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283E" w:rsidRPr="009179A6" w:rsidRDefault="00BA283E" w:rsidP="00636E33">
      <w:pPr>
        <w:spacing w:after="0" w:line="240" w:lineRule="auto"/>
        <w:jc w:val="center"/>
        <w:rPr>
          <w:rStyle w:val="fontstyle01"/>
          <w:rFonts w:ascii="Times New Roman" w:hAnsi="Times New Roman" w:cs="Times New Roman"/>
        </w:rPr>
      </w:pPr>
      <w:r w:rsidRPr="009179A6">
        <w:rPr>
          <w:rStyle w:val="fontstyle01"/>
          <w:rFonts w:ascii="Times New Roman" w:hAnsi="Times New Roman" w:cs="Times New Roman"/>
        </w:rPr>
        <w:t>НАО «Университет имени Шакарима</w:t>
      </w:r>
      <w:r w:rsidR="00633939">
        <w:rPr>
          <w:rStyle w:val="fontstyle01"/>
          <w:rFonts w:ascii="Times New Roman" w:hAnsi="Times New Roman" w:cs="Times New Roman"/>
        </w:rPr>
        <w:t xml:space="preserve"> </w:t>
      </w:r>
      <w:r w:rsidRPr="009179A6">
        <w:rPr>
          <w:rStyle w:val="fontstyle01"/>
          <w:rFonts w:ascii="Times New Roman" w:hAnsi="Times New Roman" w:cs="Times New Roman"/>
        </w:rPr>
        <w:t>гοрοда Семей»</w:t>
      </w:r>
      <w:r w:rsidRPr="009179A6">
        <w:rPr>
          <w:rFonts w:ascii="Times New Roman" w:hAnsi="Times New Roman" w:cs="Times New Roman"/>
          <w:color w:val="000000"/>
          <w:sz w:val="28"/>
          <w:szCs w:val="28"/>
        </w:rPr>
        <w:br/>
      </w:r>
    </w:p>
    <w:p w:rsidR="00BA283E" w:rsidRPr="009179A6" w:rsidRDefault="00BA283E" w:rsidP="00636E33">
      <w:pPr>
        <w:spacing w:after="0" w:line="240" w:lineRule="auto"/>
        <w:rPr>
          <w:rStyle w:val="fontstyle01"/>
          <w:rFonts w:ascii="Times New Roman" w:hAnsi="Times New Roman" w:cs="Times New Roman"/>
        </w:rPr>
      </w:pPr>
      <w:r w:rsidRPr="00E81E7A">
        <w:rPr>
          <w:rStyle w:val="fontstyle01"/>
          <w:rFonts w:ascii="Times New Roman" w:hAnsi="Times New Roman" w:cs="Times New Roman"/>
        </w:rPr>
        <w:t xml:space="preserve">УДК </w:t>
      </w:r>
      <w:r w:rsidR="00E37434" w:rsidRPr="00E81E7A">
        <w:rPr>
          <w:rStyle w:val="fontstyle01"/>
          <w:rFonts w:ascii="Times New Roman" w:hAnsi="Times New Roman" w:cs="Times New Roman"/>
        </w:rPr>
        <w:t>637.</w:t>
      </w:r>
      <w:r w:rsidR="00E81E7A" w:rsidRPr="00E81E7A">
        <w:rPr>
          <w:rStyle w:val="fontstyle01"/>
          <w:rFonts w:ascii="Times New Roman" w:hAnsi="Times New Roman" w:cs="Times New Roman"/>
        </w:rPr>
        <w:t>07:</w:t>
      </w:r>
      <w:r w:rsidR="00E81E7A" w:rsidRPr="00B42C9F">
        <w:rPr>
          <w:rStyle w:val="fontstyle01"/>
          <w:rFonts w:ascii="Times New Roman" w:hAnsi="Times New Roman" w:cs="Times New Roman"/>
        </w:rPr>
        <w:t xml:space="preserve"> </w:t>
      </w:r>
      <w:r w:rsidR="00E81E7A" w:rsidRPr="00E81E7A">
        <w:rPr>
          <w:rStyle w:val="fontstyle01"/>
          <w:rFonts w:ascii="Times New Roman" w:hAnsi="Times New Roman" w:cs="Times New Roman"/>
        </w:rPr>
        <w:t>664.934.</w:t>
      </w:r>
      <w:r w:rsidR="00E81E7A" w:rsidRPr="00B42C9F">
        <w:rPr>
          <w:rStyle w:val="fontstyle01"/>
          <w:rFonts w:ascii="Times New Roman" w:hAnsi="Times New Roman" w:cs="Times New Roman"/>
        </w:rPr>
        <w:t>4</w:t>
      </w:r>
      <w:r w:rsidRPr="009179A6">
        <w:rPr>
          <w:rStyle w:val="fontstyle01"/>
          <w:rFonts w:ascii="Times New Roman" w:hAnsi="Times New Roman" w:cs="Times New Roman"/>
        </w:rPr>
        <w:t xml:space="preserve">                            </w:t>
      </w:r>
      <w:r w:rsidR="00E37434">
        <w:rPr>
          <w:rStyle w:val="fontstyle01"/>
          <w:rFonts w:ascii="Times New Roman" w:hAnsi="Times New Roman" w:cs="Times New Roman"/>
        </w:rPr>
        <w:t xml:space="preserve">              </w:t>
      </w:r>
      <w:r w:rsidRPr="009179A6">
        <w:rPr>
          <w:rStyle w:val="fontstyle01"/>
          <w:rFonts w:ascii="Times New Roman" w:hAnsi="Times New Roman" w:cs="Times New Roman"/>
        </w:rPr>
        <w:t xml:space="preserve">                  На правах рукописи</w:t>
      </w:r>
    </w:p>
    <w:p w:rsidR="00BA283E" w:rsidRDefault="00BA283E" w:rsidP="00636E33">
      <w:pPr>
        <w:spacing w:after="0" w:line="240" w:lineRule="auto"/>
        <w:jc w:val="center"/>
        <w:rPr>
          <w:rFonts w:ascii="Times New Roman" w:hAnsi="Times New Roman" w:cs="Times New Roman"/>
          <w:color w:val="000000"/>
          <w:sz w:val="28"/>
          <w:szCs w:val="28"/>
        </w:rPr>
      </w:pPr>
    </w:p>
    <w:p w:rsidR="00345908" w:rsidRDefault="00345908" w:rsidP="00636E33">
      <w:pPr>
        <w:spacing w:after="0" w:line="240" w:lineRule="auto"/>
        <w:jc w:val="center"/>
        <w:rPr>
          <w:rFonts w:ascii="Times New Roman" w:hAnsi="Times New Roman" w:cs="Times New Roman"/>
          <w:color w:val="000000"/>
          <w:sz w:val="28"/>
          <w:szCs w:val="28"/>
        </w:rPr>
      </w:pPr>
    </w:p>
    <w:p w:rsidR="00345908" w:rsidRDefault="00345908" w:rsidP="00636E33">
      <w:pPr>
        <w:spacing w:after="0" w:line="240" w:lineRule="auto"/>
        <w:jc w:val="center"/>
        <w:rPr>
          <w:rFonts w:ascii="Times New Roman" w:hAnsi="Times New Roman" w:cs="Times New Roman"/>
          <w:color w:val="000000"/>
          <w:sz w:val="28"/>
          <w:szCs w:val="28"/>
        </w:rPr>
      </w:pPr>
    </w:p>
    <w:p w:rsidR="00345908" w:rsidRDefault="00345908" w:rsidP="00636E33">
      <w:pPr>
        <w:spacing w:after="0" w:line="240" w:lineRule="auto"/>
        <w:jc w:val="center"/>
        <w:rPr>
          <w:rFonts w:ascii="Times New Roman" w:hAnsi="Times New Roman" w:cs="Times New Roman"/>
          <w:color w:val="000000"/>
          <w:sz w:val="28"/>
          <w:szCs w:val="28"/>
        </w:rPr>
      </w:pPr>
    </w:p>
    <w:p w:rsidR="00345908" w:rsidRDefault="00345908" w:rsidP="00636E33">
      <w:pPr>
        <w:spacing w:after="0" w:line="240" w:lineRule="auto"/>
        <w:jc w:val="center"/>
        <w:rPr>
          <w:rFonts w:ascii="Times New Roman" w:hAnsi="Times New Roman" w:cs="Times New Roman"/>
          <w:color w:val="000000"/>
          <w:sz w:val="28"/>
          <w:szCs w:val="28"/>
        </w:rPr>
      </w:pPr>
    </w:p>
    <w:p w:rsidR="008821EE" w:rsidRDefault="008821EE" w:rsidP="00636E33">
      <w:pPr>
        <w:spacing w:after="0" w:line="240" w:lineRule="auto"/>
        <w:jc w:val="center"/>
        <w:rPr>
          <w:rFonts w:ascii="Times New Roman" w:hAnsi="Times New Roman" w:cs="Times New Roman"/>
          <w:color w:val="000000"/>
          <w:sz w:val="28"/>
          <w:szCs w:val="28"/>
        </w:rPr>
      </w:pPr>
    </w:p>
    <w:p w:rsidR="008821EE" w:rsidRDefault="008821EE" w:rsidP="00636E33">
      <w:pPr>
        <w:spacing w:after="0" w:line="240" w:lineRule="auto"/>
        <w:jc w:val="center"/>
        <w:rPr>
          <w:rFonts w:ascii="Times New Roman" w:hAnsi="Times New Roman" w:cs="Times New Roman"/>
          <w:color w:val="000000"/>
          <w:sz w:val="28"/>
          <w:szCs w:val="28"/>
        </w:rPr>
      </w:pPr>
    </w:p>
    <w:p w:rsidR="008821EE" w:rsidRDefault="008821EE" w:rsidP="00636E33">
      <w:pPr>
        <w:spacing w:after="0" w:line="240" w:lineRule="auto"/>
        <w:jc w:val="center"/>
        <w:rPr>
          <w:rFonts w:ascii="Times New Roman" w:hAnsi="Times New Roman" w:cs="Times New Roman"/>
          <w:color w:val="000000"/>
          <w:sz w:val="28"/>
          <w:szCs w:val="28"/>
        </w:rPr>
      </w:pPr>
    </w:p>
    <w:p w:rsidR="00345908" w:rsidRDefault="00345908" w:rsidP="00636E33">
      <w:pPr>
        <w:spacing w:after="0" w:line="240" w:lineRule="auto"/>
        <w:jc w:val="center"/>
        <w:rPr>
          <w:rFonts w:ascii="Times New Roman" w:hAnsi="Times New Roman" w:cs="Times New Roman"/>
          <w:color w:val="000000"/>
          <w:sz w:val="28"/>
          <w:szCs w:val="28"/>
        </w:rPr>
      </w:pPr>
    </w:p>
    <w:p w:rsidR="00345908" w:rsidRPr="009179A6" w:rsidRDefault="00345908" w:rsidP="00636E33">
      <w:pPr>
        <w:spacing w:after="0" w:line="240" w:lineRule="auto"/>
        <w:jc w:val="center"/>
        <w:rPr>
          <w:rFonts w:ascii="Times New Roman" w:hAnsi="Times New Roman" w:cs="Times New Roman"/>
          <w:color w:val="000000"/>
          <w:sz w:val="28"/>
          <w:szCs w:val="28"/>
        </w:rPr>
      </w:pPr>
    </w:p>
    <w:p w:rsidR="00BA283E" w:rsidRPr="009179A6" w:rsidRDefault="00BA283E" w:rsidP="00636E33">
      <w:pPr>
        <w:spacing w:after="0" w:line="240" w:lineRule="auto"/>
        <w:jc w:val="center"/>
        <w:rPr>
          <w:rStyle w:val="fontstyle21"/>
          <w:rFonts w:ascii="Times New Roman" w:hAnsi="Times New Roman" w:cs="Times New Roman"/>
        </w:rPr>
      </w:pPr>
      <w:r w:rsidRPr="009179A6">
        <w:rPr>
          <w:rFonts w:ascii="Times New Roman" w:hAnsi="Times New Roman" w:cs="Times New Roman"/>
          <w:color w:val="000000"/>
          <w:sz w:val="28"/>
          <w:szCs w:val="28"/>
        </w:rPr>
        <w:br/>
      </w:r>
      <w:r w:rsidRPr="009179A6">
        <w:rPr>
          <w:rStyle w:val="fontstyle21"/>
          <w:rFonts w:ascii="Times New Roman" w:hAnsi="Times New Roman" w:cs="Times New Roman"/>
        </w:rPr>
        <w:t>БАЙКАДАМОВА АСЕМГУЛЬ МАДЕНИЕТОВНА</w:t>
      </w:r>
      <w:r w:rsidRPr="009179A6">
        <w:rPr>
          <w:rFonts w:ascii="Times New Roman" w:hAnsi="Times New Roman" w:cs="Times New Roman"/>
          <w:b/>
          <w:bCs/>
          <w:color w:val="000000"/>
          <w:sz w:val="28"/>
          <w:szCs w:val="28"/>
        </w:rPr>
        <w:br/>
      </w:r>
    </w:p>
    <w:p w:rsidR="00BA283E" w:rsidRPr="009179A6" w:rsidRDefault="00BA283E" w:rsidP="00636E33">
      <w:pPr>
        <w:spacing w:after="0" w:line="240" w:lineRule="auto"/>
        <w:jc w:val="center"/>
        <w:rPr>
          <w:rStyle w:val="fontstyle21"/>
          <w:rFonts w:ascii="Times New Roman" w:hAnsi="Times New Roman" w:cs="Times New Roman"/>
        </w:rPr>
      </w:pPr>
    </w:p>
    <w:p w:rsidR="00BA283E" w:rsidRPr="009179A6" w:rsidRDefault="00217EF6" w:rsidP="00636E33">
      <w:pPr>
        <w:spacing w:after="0" w:line="240" w:lineRule="auto"/>
        <w:jc w:val="center"/>
        <w:rPr>
          <w:rFonts w:ascii="Times New Roman" w:hAnsi="Times New Roman" w:cs="Times New Roman"/>
          <w:b/>
          <w:bCs/>
          <w:color w:val="000000"/>
          <w:sz w:val="28"/>
          <w:szCs w:val="28"/>
        </w:rPr>
      </w:pPr>
      <w:r w:rsidRPr="009179A6">
        <w:rPr>
          <w:rFonts w:ascii="Times New Roman" w:eastAsia="Times New Roman" w:hAnsi="Times New Roman" w:cs="Times New Roman"/>
          <w:b/>
          <w:color w:val="000000"/>
          <w:sz w:val="28"/>
          <w:szCs w:val="28"/>
          <w:lang w:eastAsia="ru-RU"/>
        </w:rPr>
        <w:t>Обеспечение пищевой безопасности мясных продуктов мажущейся консистенции с использованием мясокостной пасты</w:t>
      </w:r>
    </w:p>
    <w:p w:rsidR="00BA283E" w:rsidRPr="009179A6" w:rsidRDefault="00BA283E" w:rsidP="00636E33">
      <w:pPr>
        <w:spacing w:after="0" w:line="240" w:lineRule="auto"/>
        <w:jc w:val="center"/>
        <w:rPr>
          <w:rStyle w:val="fontstyle01"/>
          <w:rFonts w:ascii="Times New Roman" w:hAnsi="Times New Roman" w:cs="Times New Roman"/>
        </w:rPr>
      </w:pPr>
      <w:r w:rsidRPr="009179A6">
        <w:rPr>
          <w:rFonts w:ascii="Times New Roman" w:hAnsi="Times New Roman" w:cs="Times New Roman"/>
          <w:b/>
          <w:bCs/>
          <w:color w:val="000000"/>
          <w:sz w:val="28"/>
          <w:szCs w:val="28"/>
        </w:rPr>
        <w:br/>
      </w:r>
      <w:proofErr w:type="gramStart"/>
      <w:r w:rsidR="00106DD9">
        <w:rPr>
          <w:rStyle w:val="fontstyle01"/>
          <w:rFonts w:ascii="Times New Roman" w:hAnsi="Times New Roman" w:cs="Times New Roman"/>
        </w:rPr>
        <w:t>специальность</w:t>
      </w:r>
      <w:proofErr w:type="gramEnd"/>
      <w:r w:rsidR="00106DD9">
        <w:rPr>
          <w:rStyle w:val="fontstyle01"/>
          <w:rFonts w:ascii="Times New Roman" w:hAnsi="Times New Roman" w:cs="Times New Roman"/>
        </w:rPr>
        <w:t xml:space="preserve"> </w:t>
      </w:r>
      <w:r w:rsidRPr="009179A6">
        <w:rPr>
          <w:rStyle w:val="fontstyle01"/>
          <w:rFonts w:ascii="Times New Roman" w:hAnsi="Times New Roman" w:cs="Times New Roman"/>
        </w:rPr>
        <w:t xml:space="preserve">6D073500 – Пищевая </w:t>
      </w:r>
      <w:r w:rsidR="00772765" w:rsidRPr="009179A6">
        <w:rPr>
          <w:rStyle w:val="fontstyle01"/>
          <w:rFonts w:ascii="Times New Roman" w:hAnsi="Times New Roman" w:cs="Times New Roman"/>
        </w:rPr>
        <w:t>безопасность</w:t>
      </w:r>
      <w:r w:rsidRPr="009179A6">
        <w:rPr>
          <w:rFonts w:ascii="Times New Roman" w:hAnsi="Times New Roman" w:cs="Times New Roman"/>
          <w:color w:val="000000"/>
          <w:sz w:val="28"/>
          <w:szCs w:val="28"/>
        </w:rPr>
        <w:br/>
      </w:r>
    </w:p>
    <w:p w:rsidR="00BA283E" w:rsidRPr="009179A6" w:rsidRDefault="00BA283E" w:rsidP="00636E33">
      <w:pPr>
        <w:spacing w:after="0" w:line="240" w:lineRule="auto"/>
        <w:jc w:val="center"/>
        <w:rPr>
          <w:rStyle w:val="fontstyle01"/>
          <w:rFonts w:ascii="Times New Roman" w:hAnsi="Times New Roman" w:cs="Times New Roman"/>
        </w:rPr>
      </w:pPr>
      <w:r w:rsidRPr="009179A6">
        <w:rPr>
          <w:rStyle w:val="fontstyle01"/>
          <w:rFonts w:ascii="Times New Roman" w:hAnsi="Times New Roman" w:cs="Times New Roman"/>
        </w:rPr>
        <w:t xml:space="preserve">Диссертация на </w:t>
      </w:r>
      <w:r w:rsidR="00772765" w:rsidRPr="009179A6">
        <w:rPr>
          <w:rStyle w:val="fontstyle01"/>
          <w:rFonts w:ascii="Times New Roman" w:hAnsi="Times New Roman" w:cs="Times New Roman"/>
        </w:rPr>
        <w:t>соискание</w:t>
      </w:r>
      <w:r w:rsidRPr="009179A6">
        <w:rPr>
          <w:rStyle w:val="fontstyle01"/>
          <w:rFonts w:ascii="Times New Roman" w:hAnsi="Times New Roman" w:cs="Times New Roman"/>
        </w:rPr>
        <w:t xml:space="preserve"> степени</w:t>
      </w:r>
      <w:r w:rsidRPr="009179A6">
        <w:rPr>
          <w:rFonts w:ascii="Times New Roman" w:hAnsi="Times New Roman" w:cs="Times New Roman"/>
          <w:color w:val="000000"/>
          <w:sz w:val="28"/>
          <w:szCs w:val="28"/>
        </w:rPr>
        <w:br/>
      </w:r>
      <w:r w:rsidR="00772765" w:rsidRPr="009179A6">
        <w:rPr>
          <w:rStyle w:val="fontstyle01"/>
          <w:rFonts w:ascii="Times New Roman" w:hAnsi="Times New Roman" w:cs="Times New Roman"/>
        </w:rPr>
        <w:t>доктора</w:t>
      </w:r>
      <w:r w:rsidR="00633939">
        <w:rPr>
          <w:rStyle w:val="fontstyle01"/>
          <w:rFonts w:ascii="Times New Roman" w:hAnsi="Times New Roman" w:cs="Times New Roman"/>
        </w:rPr>
        <w:t xml:space="preserve"> </w:t>
      </w:r>
      <w:r w:rsidR="00772765" w:rsidRPr="009179A6">
        <w:rPr>
          <w:rStyle w:val="fontstyle01"/>
          <w:rFonts w:ascii="Times New Roman" w:hAnsi="Times New Roman" w:cs="Times New Roman"/>
        </w:rPr>
        <w:t>философии</w:t>
      </w:r>
      <w:r w:rsidRPr="009179A6">
        <w:rPr>
          <w:rStyle w:val="fontstyle01"/>
          <w:rFonts w:ascii="Times New Roman" w:hAnsi="Times New Roman" w:cs="Times New Roman"/>
        </w:rPr>
        <w:t xml:space="preserve"> (PhD)</w:t>
      </w:r>
      <w:r w:rsidRPr="009179A6">
        <w:rPr>
          <w:rFonts w:ascii="Times New Roman" w:hAnsi="Times New Roman" w:cs="Times New Roman"/>
          <w:color w:val="000000"/>
          <w:sz w:val="28"/>
          <w:szCs w:val="28"/>
        </w:rPr>
        <w:br/>
      </w:r>
    </w:p>
    <w:p w:rsidR="00BA283E" w:rsidRDefault="00BA283E" w:rsidP="00636E33">
      <w:pPr>
        <w:spacing w:after="0" w:line="240" w:lineRule="auto"/>
        <w:jc w:val="center"/>
        <w:rPr>
          <w:rStyle w:val="fontstyle01"/>
          <w:rFonts w:ascii="Times New Roman" w:hAnsi="Times New Roman" w:cs="Times New Roman"/>
        </w:rPr>
      </w:pPr>
    </w:p>
    <w:p w:rsidR="00217EF6" w:rsidRPr="009179A6" w:rsidRDefault="00217EF6" w:rsidP="00636E33">
      <w:pPr>
        <w:spacing w:after="0" w:line="240" w:lineRule="auto"/>
        <w:jc w:val="center"/>
        <w:rPr>
          <w:rStyle w:val="fontstyle01"/>
          <w:rFonts w:ascii="Times New Roman" w:hAnsi="Times New Roman" w:cs="Times New Roman"/>
        </w:rPr>
      </w:pPr>
    </w:p>
    <w:p w:rsidR="00620797" w:rsidRDefault="00620797" w:rsidP="00636E33">
      <w:pPr>
        <w:spacing w:after="0" w:line="240" w:lineRule="auto"/>
        <w:jc w:val="center"/>
        <w:rPr>
          <w:rStyle w:val="fontstyle01"/>
          <w:rFonts w:ascii="Times New Roman" w:hAnsi="Times New Roman" w:cs="Times New Roman"/>
        </w:rPr>
      </w:pPr>
    </w:p>
    <w:p w:rsidR="008821EE" w:rsidRPr="009179A6" w:rsidRDefault="008821EE" w:rsidP="00636E33">
      <w:pPr>
        <w:spacing w:after="0" w:line="240" w:lineRule="auto"/>
        <w:jc w:val="center"/>
        <w:rPr>
          <w:rStyle w:val="fontstyle01"/>
          <w:rFonts w:ascii="Times New Roman" w:hAnsi="Times New Roman" w:cs="Times New Roman"/>
        </w:rPr>
      </w:pPr>
    </w:p>
    <w:p w:rsidR="00BA283E" w:rsidRPr="009179A6" w:rsidRDefault="00BA283E" w:rsidP="00636E33">
      <w:pPr>
        <w:spacing w:after="0" w:line="240" w:lineRule="auto"/>
        <w:jc w:val="center"/>
        <w:rPr>
          <w:rStyle w:val="fontstyle01"/>
          <w:rFonts w:ascii="Times New Roman" w:hAnsi="Times New Roman" w:cs="Times New Roman"/>
        </w:rPr>
      </w:pPr>
    </w:p>
    <w:p w:rsidR="00FF0859" w:rsidRPr="00FF0859" w:rsidRDefault="00FF0859" w:rsidP="00636E33">
      <w:pPr>
        <w:spacing w:after="0" w:line="240" w:lineRule="auto"/>
        <w:ind w:left="4820"/>
        <w:rPr>
          <w:rStyle w:val="fontstyle01"/>
          <w:rFonts w:ascii="Times New Roman" w:hAnsi="Times New Roman" w:cs="Times New Roman"/>
        </w:rPr>
      </w:pPr>
      <w:r w:rsidRPr="00FF0859">
        <w:rPr>
          <w:rStyle w:val="fontstyle01"/>
          <w:rFonts w:ascii="Times New Roman" w:hAnsi="Times New Roman" w:cs="Times New Roman"/>
        </w:rPr>
        <w:t xml:space="preserve">Научные консультанты:                                   </w:t>
      </w:r>
    </w:p>
    <w:p w:rsidR="00FF0859" w:rsidRPr="00FF0859" w:rsidRDefault="00FF0859" w:rsidP="00636E33">
      <w:pPr>
        <w:spacing w:after="0" w:line="240" w:lineRule="auto"/>
        <w:ind w:left="4820"/>
        <w:rPr>
          <w:rStyle w:val="fontstyle01"/>
          <w:rFonts w:ascii="Times New Roman" w:hAnsi="Times New Roman" w:cs="Times New Roman"/>
        </w:rPr>
      </w:pPr>
      <w:r w:rsidRPr="00FF0859">
        <w:rPr>
          <w:rStyle w:val="fontstyle01"/>
          <w:rFonts w:ascii="Times New Roman" w:hAnsi="Times New Roman" w:cs="Times New Roman"/>
        </w:rPr>
        <w:t xml:space="preserve">Какимов А.К., д.т.н., профессор,                    </w:t>
      </w:r>
    </w:p>
    <w:p w:rsidR="00453AC0" w:rsidRDefault="00FF0859" w:rsidP="00636E33">
      <w:pPr>
        <w:spacing w:after="0" w:line="240" w:lineRule="auto"/>
        <w:ind w:left="4820"/>
        <w:rPr>
          <w:rStyle w:val="fontstyle01"/>
          <w:rFonts w:ascii="Times New Roman" w:hAnsi="Times New Roman" w:cs="Times New Roman"/>
        </w:rPr>
      </w:pPr>
      <w:r w:rsidRPr="00FF0859">
        <w:rPr>
          <w:rStyle w:val="fontstyle01"/>
          <w:rFonts w:ascii="Times New Roman" w:hAnsi="Times New Roman" w:cs="Times New Roman"/>
        </w:rPr>
        <w:t>НАО «Университет имени</w:t>
      </w:r>
    </w:p>
    <w:p w:rsidR="000B3ABE" w:rsidRDefault="00FF0859" w:rsidP="00636E33">
      <w:pPr>
        <w:spacing w:after="0" w:line="240" w:lineRule="auto"/>
        <w:ind w:left="4820"/>
        <w:rPr>
          <w:rStyle w:val="fontstyle01"/>
          <w:rFonts w:ascii="Times New Roman" w:hAnsi="Times New Roman" w:cs="Times New Roman"/>
        </w:rPr>
      </w:pPr>
      <w:r w:rsidRPr="00FF0859">
        <w:rPr>
          <w:rStyle w:val="fontstyle01"/>
          <w:rFonts w:ascii="Times New Roman" w:hAnsi="Times New Roman" w:cs="Times New Roman"/>
        </w:rPr>
        <w:t>Шакарима</w:t>
      </w:r>
      <w:r w:rsidR="00453AC0">
        <w:rPr>
          <w:rStyle w:val="fontstyle01"/>
          <w:rFonts w:ascii="Times New Roman" w:hAnsi="Times New Roman" w:cs="Times New Roman"/>
        </w:rPr>
        <w:t xml:space="preserve"> </w:t>
      </w:r>
      <w:r w:rsidRPr="00FF0859">
        <w:rPr>
          <w:rStyle w:val="fontstyle01"/>
          <w:rFonts w:ascii="Times New Roman" w:hAnsi="Times New Roman" w:cs="Times New Roman"/>
        </w:rPr>
        <w:t xml:space="preserve">города Семей», </w:t>
      </w:r>
    </w:p>
    <w:p w:rsidR="00FF0859" w:rsidRPr="00FF0859" w:rsidRDefault="000B3ABE" w:rsidP="00636E33">
      <w:pPr>
        <w:spacing w:after="0" w:line="240" w:lineRule="auto"/>
        <w:ind w:left="4820"/>
        <w:rPr>
          <w:rStyle w:val="fontstyle01"/>
          <w:rFonts w:ascii="Times New Roman" w:hAnsi="Times New Roman" w:cs="Times New Roman"/>
        </w:rPr>
      </w:pPr>
      <w:r>
        <w:rPr>
          <w:rStyle w:val="fontstyle01"/>
          <w:rFonts w:ascii="Times New Roman" w:hAnsi="Times New Roman" w:cs="Times New Roman"/>
        </w:rPr>
        <w:t xml:space="preserve">Семей, </w:t>
      </w:r>
      <w:r w:rsidR="00FF0859" w:rsidRPr="00FF0859">
        <w:rPr>
          <w:rStyle w:val="fontstyle01"/>
          <w:rFonts w:ascii="Times New Roman" w:hAnsi="Times New Roman" w:cs="Times New Roman"/>
        </w:rPr>
        <w:t xml:space="preserve">Казахстан;                              </w:t>
      </w:r>
    </w:p>
    <w:p w:rsidR="00FF0859" w:rsidRPr="00FF0859" w:rsidRDefault="00FF0859" w:rsidP="00636E33">
      <w:pPr>
        <w:spacing w:after="0" w:line="240" w:lineRule="auto"/>
        <w:ind w:left="4820"/>
        <w:rPr>
          <w:rStyle w:val="fontstyle01"/>
          <w:rFonts w:ascii="Times New Roman" w:hAnsi="Times New Roman" w:cs="Times New Roman"/>
        </w:rPr>
      </w:pPr>
      <w:r w:rsidRPr="00FF0859">
        <w:rPr>
          <w:rStyle w:val="fontstyle01"/>
          <w:rFonts w:ascii="Times New Roman" w:hAnsi="Times New Roman" w:cs="Times New Roman"/>
        </w:rPr>
        <w:t xml:space="preserve">Майоров А.А., д.т.н., профессор,                    </w:t>
      </w:r>
    </w:p>
    <w:p w:rsidR="00FF0859" w:rsidRPr="00FF0859" w:rsidRDefault="00FF0859" w:rsidP="00636E33">
      <w:pPr>
        <w:spacing w:after="0" w:line="240" w:lineRule="auto"/>
        <w:ind w:left="4820"/>
        <w:rPr>
          <w:rStyle w:val="fontstyle01"/>
          <w:rFonts w:ascii="Times New Roman" w:hAnsi="Times New Roman" w:cs="Times New Roman"/>
        </w:rPr>
      </w:pPr>
      <w:r w:rsidRPr="00FF0859">
        <w:rPr>
          <w:rStyle w:val="fontstyle01"/>
          <w:rFonts w:ascii="Times New Roman" w:hAnsi="Times New Roman" w:cs="Times New Roman"/>
        </w:rPr>
        <w:t>ФГБНУ</w:t>
      </w:r>
      <w:r w:rsidR="002B1428">
        <w:rPr>
          <w:rStyle w:val="fontstyle01"/>
          <w:rFonts w:ascii="Times New Roman" w:hAnsi="Times New Roman" w:cs="Times New Roman"/>
        </w:rPr>
        <w:t xml:space="preserve"> </w:t>
      </w:r>
      <w:r w:rsidRPr="00FF0859">
        <w:rPr>
          <w:rStyle w:val="fontstyle01"/>
          <w:rFonts w:ascii="Times New Roman" w:hAnsi="Times New Roman" w:cs="Times New Roman"/>
        </w:rPr>
        <w:t xml:space="preserve">«Федеральный Алтайский научный центр агробиотехнологий»,  </w:t>
      </w:r>
    </w:p>
    <w:p w:rsidR="00BA283E" w:rsidRPr="009179A6" w:rsidRDefault="002B1428" w:rsidP="00636E33">
      <w:pPr>
        <w:spacing w:after="0" w:line="240" w:lineRule="auto"/>
        <w:ind w:left="4820"/>
        <w:rPr>
          <w:rStyle w:val="fontstyle01"/>
          <w:rFonts w:ascii="Times New Roman" w:hAnsi="Times New Roman" w:cs="Times New Roman"/>
        </w:rPr>
      </w:pPr>
      <w:r>
        <w:rPr>
          <w:rStyle w:val="fontstyle01"/>
          <w:rFonts w:ascii="Times New Roman" w:hAnsi="Times New Roman" w:cs="Times New Roman"/>
        </w:rPr>
        <w:t>Барнаул, Россия.</w:t>
      </w:r>
      <w:r w:rsidR="00BA283E" w:rsidRPr="009179A6">
        <w:rPr>
          <w:rFonts w:ascii="Times New Roman" w:hAnsi="Times New Roman" w:cs="Times New Roman"/>
          <w:color w:val="000000"/>
          <w:sz w:val="28"/>
          <w:szCs w:val="28"/>
        </w:rPr>
        <w:br/>
      </w:r>
    </w:p>
    <w:p w:rsidR="00BA283E" w:rsidRDefault="00BA283E" w:rsidP="00636E33">
      <w:pPr>
        <w:spacing w:after="0" w:line="240" w:lineRule="auto"/>
        <w:jc w:val="center"/>
        <w:rPr>
          <w:rStyle w:val="fontstyle01"/>
          <w:rFonts w:ascii="Times New Roman" w:hAnsi="Times New Roman" w:cs="Times New Roman"/>
        </w:rPr>
      </w:pPr>
    </w:p>
    <w:p w:rsidR="002B1428" w:rsidRPr="009179A6" w:rsidRDefault="002B1428" w:rsidP="00636E33">
      <w:pPr>
        <w:spacing w:after="0" w:line="240" w:lineRule="auto"/>
        <w:jc w:val="center"/>
        <w:rPr>
          <w:rStyle w:val="fontstyle01"/>
          <w:rFonts w:ascii="Times New Roman" w:hAnsi="Times New Roman" w:cs="Times New Roman"/>
        </w:rPr>
      </w:pPr>
    </w:p>
    <w:p w:rsidR="00772765" w:rsidRPr="009179A6" w:rsidRDefault="00772765" w:rsidP="00636E33">
      <w:pPr>
        <w:spacing w:after="0" w:line="240" w:lineRule="auto"/>
        <w:jc w:val="center"/>
        <w:rPr>
          <w:rStyle w:val="fontstyle01"/>
          <w:rFonts w:ascii="Times New Roman" w:hAnsi="Times New Roman" w:cs="Times New Roman"/>
        </w:rPr>
      </w:pPr>
    </w:p>
    <w:p w:rsidR="0023329D" w:rsidRPr="009179A6" w:rsidRDefault="00BA283E" w:rsidP="00636E33">
      <w:pPr>
        <w:spacing w:after="0" w:line="240" w:lineRule="auto"/>
        <w:jc w:val="center"/>
        <w:rPr>
          <w:rStyle w:val="fontstyle01"/>
          <w:rFonts w:ascii="Times New Roman" w:hAnsi="Times New Roman" w:cs="Times New Roman"/>
        </w:rPr>
      </w:pPr>
      <w:r w:rsidRPr="009179A6">
        <w:rPr>
          <w:rStyle w:val="fontstyle01"/>
          <w:rFonts w:ascii="Times New Roman" w:hAnsi="Times New Roman" w:cs="Times New Roman"/>
        </w:rPr>
        <w:t>Республика Казахстан</w:t>
      </w:r>
      <w:r w:rsidRPr="009179A6">
        <w:rPr>
          <w:rFonts w:ascii="Times New Roman" w:hAnsi="Times New Roman" w:cs="Times New Roman"/>
          <w:color w:val="000000"/>
          <w:sz w:val="28"/>
          <w:szCs w:val="28"/>
        </w:rPr>
        <w:br/>
      </w:r>
      <w:r w:rsidRPr="009179A6">
        <w:rPr>
          <w:rStyle w:val="fontstyle01"/>
          <w:rFonts w:ascii="Times New Roman" w:hAnsi="Times New Roman" w:cs="Times New Roman"/>
        </w:rPr>
        <w:t>Семей, 202</w:t>
      </w:r>
      <w:r w:rsidR="0080728C">
        <w:rPr>
          <w:rStyle w:val="fontstyle01"/>
          <w:rFonts w:ascii="Times New Roman" w:hAnsi="Times New Roman" w:cs="Times New Roman"/>
        </w:rPr>
        <w:t>1</w:t>
      </w:r>
    </w:p>
    <w:p w:rsidR="000F7B8C" w:rsidRPr="00793000" w:rsidRDefault="00871AB9" w:rsidP="00871AB9">
      <w:pPr>
        <w:spacing w:after="0" w:line="240" w:lineRule="auto"/>
        <w:rPr>
          <w:rFonts w:ascii="Times New Roman" w:hAnsi="Times New Roman" w:cs="Times New Roman"/>
          <w:b/>
          <w:bCs/>
          <w:color w:val="000000"/>
          <w:sz w:val="28"/>
          <w:szCs w:val="28"/>
        </w:rPr>
      </w:pPr>
      <w:r>
        <w:rPr>
          <w:noProof/>
          <w:lang w:eastAsia="ru-RU"/>
        </w:rPr>
        <w:lastRenderedPageBreak/>
        <w:drawing>
          <wp:inline distT="0" distB="0" distL="0" distR="0" wp14:anchorId="13C987EA" wp14:editId="2FF66553">
            <wp:extent cx="5961413" cy="9149696"/>
            <wp:effectExtent l="0" t="0" r="127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410" t="6664" r="6540" b="6516"/>
                    <a:stretch/>
                  </pic:blipFill>
                  <pic:spPr bwMode="auto">
                    <a:xfrm>
                      <a:off x="0" y="0"/>
                      <a:ext cx="5971662" cy="9165427"/>
                    </a:xfrm>
                    <a:prstGeom prst="rect">
                      <a:avLst/>
                    </a:prstGeom>
                    <a:ln>
                      <a:noFill/>
                    </a:ln>
                    <a:extLst>
                      <a:ext uri="{53640926-AAD7-44D8-BBD7-CCE9431645EC}">
                        <a14:shadowObscured xmlns:a14="http://schemas.microsoft.com/office/drawing/2010/main"/>
                      </a:ext>
                    </a:extLst>
                  </pic:spPr>
                </pic:pic>
              </a:graphicData>
            </a:graphic>
          </wp:inline>
        </w:drawing>
      </w:r>
    </w:p>
    <w:p w:rsidR="00BA283E" w:rsidRPr="009179A6" w:rsidRDefault="00871AB9" w:rsidP="00871AB9">
      <w:pPr>
        <w:spacing w:after="0" w:line="240" w:lineRule="auto"/>
        <w:rPr>
          <w:rFonts w:ascii="Times New Roman" w:hAnsi="Times New Roman" w:cs="Times New Roman"/>
          <w:b/>
          <w:bCs/>
          <w:color w:val="000000"/>
          <w:sz w:val="28"/>
          <w:szCs w:val="28"/>
        </w:rPr>
        <w:sectPr w:rsidR="00BA283E" w:rsidRPr="009179A6" w:rsidSect="00754128">
          <w:footerReference w:type="default" r:id="rId9"/>
          <w:footerReference w:type="first" r:id="rId10"/>
          <w:type w:val="continuous"/>
          <w:pgSz w:w="11906" w:h="16838"/>
          <w:pgMar w:top="1134" w:right="850" w:bottom="1134" w:left="1701" w:header="709" w:footer="709" w:gutter="0"/>
          <w:cols w:space="708"/>
          <w:titlePg/>
          <w:docGrid w:linePitch="360"/>
        </w:sectPr>
      </w:pPr>
      <w:r>
        <w:rPr>
          <w:noProof/>
          <w:lang w:eastAsia="ru-RU"/>
        </w:rPr>
        <w:lastRenderedPageBreak/>
        <w:drawing>
          <wp:inline distT="0" distB="0" distL="0" distR="0" wp14:anchorId="5B983063" wp14:editId="1A664EBA">
            <wp:extent cx="5946755" cy="1757548"/>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831" t="6367" r="6748" b="77046"/>
                    <a:stretch/>
                  </pic:blipFill>
                  <pic:spPr bwMode="auto">
                    <a:xfrm>
                      <a:off x="0" y="0"/>
                      <a:ext cx="5966209" cy="1763298"/>
                    </a:xfrm>
                    <a:prstGeom prst="rect">
                      <a:avLst/>
                    </a:prstGeom>
                    <a:ln>
                      <a:noFill/>
                    </a:ln>
                    <a:extLst>
                      <a:ext uri="{53640926-AAD7-44D8-BBD7-CCE9431645EC}">
                        <a14:shadowObscured xmlns:a14="http://schemas.microsoft.com/office/drawing/2010/main"/>
                      </a:ext>
                    </a:extLst>
                  </pic:spPr>
                </pic:pic>
              </a:graphicData>
            </a:graphic>
          </wp:inline>
        </w:drawing>
      </w:r>
      <w:r w:rsidR="00BA283E" w:rsidRPr="009179A6">
        <w:rPr>
          <w:rFonts w:ascii="Times New Roman" w:hAnsi="Times New Roman" w:cs="Times New Roman"/>
          <w:b/>
          <w:bCs/>
          <w:color w:val="000000"/>
          <w:sz w:val="28"/>
          <w:szCs w:val="28"/>
        </w:rPr>
        <w:br/>
      </w:r>
    </w:p>
    <w:p w:rsidR="00345908" w:rsidRDefault="00345908" w:rsidP="00636E33">
      <w:pPr>
        <w:spacing w:after="0" w:line="240" w:lineRule="auto"/>
        <w:jc w:val="center"/>
        <w:rPr>
          <w:rFonts w:ascii="Times New Roman" w:hAnsi="Times New Roman" w:cs="Times New Roman"/>
          <w:b/>
          <w:bCs/>
          <w:color w:val="000000"/>
          <w:sz w:val="28"/>
          <w:szCs w:val="28"/>
        </w:rPr>
        <w:sectPr w:rsidR="00345908" w:rsidSect="00C6434B">
          <w:type w:val="continuous"/>
          <w:pgSz w:w="11906" w:h="16838"/>
          <w:pgMar w:top="1134" w:right="850" w:bottom="1134" w:left="1701" w:header="708" w:footer="708" w:gutter="0"/>
          <w:cols w:space="708"/>
          <w:docGrid w:linePitch="360"/>
        </w:sectPr>
      </w:pPr>
    </w:p>
    <w:p w:rsidR="00EC797B" w:rsidRDefault="00EC797B" w:rsidP="00EC797B">
      <w:pPr>
        <w:keepNext/>
        <w:keepLines/>
        <w:spacing w:after="0" w:line="240" w:lineRule="auto"/>
        <w:outlineLvl w:val="1"/>
        <w:rPr>
          <w:rFonts w:ascii="Times New Roman" w:eastAsia="Times New Roman" w:hAnsi="Times New Roman" w:cs="Times New Roman"/>
          <w:b/>
          <w:bCs/>
          <w:color w:val="000000"/>
          <w:sz w:val="28"/>
          <w:szCs w:val="28"/>
        </w:rPr>
      </w:pPr>
      <w:bookmarkStart w:id="0" w:name="_Toc87446701"/>
      <w:r>
        <w:rPr>
          <w:noProof/>
          <w:lang w:eastAsia="ru-RU"/>
        </w:rPr>
        <w:lastRenderedPageBreak/>
        <w:drawing>
          <wp:inline distT="0" distB="0" distL="0" distR="0" wp14:anchorId="56C6F2BB" wp14:editId="4D629F2A">
            <wp:extent cx="5961413" cy="8824011"/>
            <wp:effectExtent l="0" t="0" r="127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039" t="6516" r="6964" b="10855"/>
                    <a:stretch/>
                  </pic:blipFill>
                  <pic:spPr bwMode="auto">
                    <a:xfrm>
                      <a:off x="0" y="0"/>
                      <a:ext cx="5968020" cy="8833791"/>
                    </a:xfrm>
                    <a:prstGeom prst="rect">
                      <a:avLst/>
                    </a:prstGeom>
                    <a:ln>
                      <a:noFill/>
                    </a:ln>
                    <a:extLst>
                      <a:ext uri="{53640926-AAD7-44D8-BBD7-CCE9431645EC}">
                        <a14:shadowObscured xmlns:a14="http://schemas.microsoft.com/office/drawing/2010/main"/>
                      </a:ext>
                    </a:extLst>
                  </pic:spPr>
                </pic:pic>
              </a:graphicData>
            </a:graphic>
          </wp:inline>
        </w:drawing>
      </w:r>
    </w:p>
    <w:p w:rsidR="00EC797B" w:rsidRDefault="00EC797B" w:rsidP="00EC797B">
      <w:pPr>
        <w:keepNext/>
        <w:keepLines/>
        <w:spacing w:after="0" w:line="240" w:lineRule="auto"/>
        <w:outlineLvl w:val="1"/>
        <w:rPr>
          <w:rFonts w:ascii="Times New Roman" w:eastAsia="Times New Roman" w:hAnsi="Times New Roman" w:cs="Times New Roman"/>
          <w:b/>
          <w:bCs/>
          <w:color w:val="000000"/>
          <w:sz w:val="28"/>
          <w:szCs w:val="28"/>
        </w:rPr>
      </w:pPr>
    </w:p>
    <w:bookmarkEnd w:id="0"/>
    <w:p w:rsidR="00D91FD6" w:rsidRPr="00D91FD6" w:rsidRDefault="00D91FD6" w:rsidP="00636E33">
      <w:pPr>
        <w:tabs>
          <w:tab w:val="left" w:pos="1134"/>
        </w:tabs>
        <w:spacing w:after="0" w:line="240" w:lineRule="auto"/>
        <w:jc w:val="both"/>
        <w:rPr>
          <w:rFonts w:ascii="Times New Roman" w:eastAsia="Times New Roman" w:hAnsi="Times New Roman" w:cs="Times New Roman"/>
          <w:sz w:val="28"/>
          <w:szCs w:val="20"/>
          <w:lang w:eastAsia="ru-RU"/>
        </w:rPr>
      </w:pPr>
    </w:p>
    <w:p w:rsidR="00EC797B" w:rsidRDefault="00EC797B" w:rsidP="00EC797B">
      <w:pPr>
        <w:keepNext/>
        <w:keepLines/>
        <w:spacing w:after="0" w:line="240" w:lineRule="auto"/>
        <w:outlineLvl w:val="1"/>
        <w:rPr>
          <w:rFonts w:ascii="Times New Roman" w:eastAsia="Times New Roman" w:hAnsi="Times New Roman" w:cs="Times New Roman"/>
          <w:b/>
          <w:bCs/>
          <w:color w:val="000000"/>
          <w:sz w:val="28"/>
          <w:szCs w:val="28"/>
        </w:rPr>
      </w:pPr>
      <w:bookmarkStart w:id="1" w:name="_Toc87446702"/>
      <w:r>
        <w:rPr>
          <w:noProof/>
          <w:lang w:eastAsia="ru-RU"/>
        </w:rPr>
        <w:lastRenderedPageBreak/>
        <w:drawing>
          <wp:inline distT="0" distB="0" distL="0" distR="0" wp14:anchorId="4C096B05" wp14:editId="676802C5">
            <wp:extent cx="6080166" cy="7670897"/>
            <wp:effectExtent l="0" t="0" r="0" b="63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3830" t="6812" r="4443" b="20326"/>
                    <a:stretch/>
                  </pic:blipFill>
                  <pic:spPr bwMode="auto">
                    <a:xfrm>
                      <a:off x="0" y="0"/>
                      <a:ext cx="6086658" cy="7679088"/>
                    </a:xfrm>
                    <a:prstGeom prst="rect">
                      <a:avLst/>
                    </a:prstGeom>
                    <a:ln>
                      <a:noFill/>
                    </a:ln>
                    <a:extLst>
                      <a:ext uri="{53640926-AAD7-44D8-BBD7-CCE9431645EC}">
                        <a14:shadowObscured xmlns:a14="http://schemas.microsoft.com/office/drawing/2010/main"/>
                      </a:ext>
                    </a:extLst>
                  </pic:spPr>
                </pic:pic>
              </a:graphicData>
            </a:graphic>
          </wp:inline>
        </w:drawing>
      </w:r>
    </w:p>
    <w:bookmarkEnd w:id="1"/>
    <w:p w:rsidR="006413C3" w:rsidRDefault="006413C3" w:rsidP="00636E33">
      <w:pPr>
        <w:spacing w:after="0" w:line="240" w:lineRule="auto"/>
        <w:ind w:firstLine="709"/>
        <w:jc w:val="both"/>
        <w:rPr>
          <w:rFonts w:ascii="Times New Roman" w:eastAsia="Times New Roman" w:hAnsi="Times New Roman" w:cs="Times New Roman"/>
          <w:sz w:val="28"/>
          <w:szCs w:val="28"/>
          <w:lang w:val="kk-KZ" w:eastAsia="ru-RU"/>
        </w:rPr>
      </w:pPr>
    </w:p>
    <w:p w:rsidR="004015AC" w:rsidRPr="004015AC" w:rsidRDefault="004015AC" w:rsidP="00636E33">
      <w:pPr>
        <w:spacing w:after="0" w:line="240" w:lineRule="auto"/>
        <w:ind w:firstLine="709"/>
        <w:jc w:val="both"/>
        <w:rPr>
          <w:rFonts w:ascii="Times New Roman" w:eastAsia="Times New Roman" w:hAnsi="Times New Roman" w:cs="Times New Roman"/>
          <w:sz w:val="28"/>
          <w:szCs w:val="28"/>
          <w:lang w:val="kk-KZ" w:eastAsia="ru-RU"/>
        </w:rPr>
      </w:pPr>
    </w:p>
    <w:p w:rsidR="002B1428" w:rsidRPr="002B1428" w:rsidRDefault="002B1428" w:rsidP="00636E33">
      <w:pPr>
        <w:spacing w:after="0" w:line="240" w:lineRule="auto"/>
        <w:ind w:firstLine="720"/>
        <w:jc w:val="center"/>
        <w:rPr>
          <w:rFonts w:ascii="Times New Roman" w:hAnsi="Times New Roman" w:cs="Times New Roman"/>
          <w:b/>
          <w:bCs/>
          <w:color w:val="000000"/>
          <w:sz w:val="28"/>
          <w:szCs w:val="28"/>
          <w:lang w:val="kk-KZ"/>
        </w:rPr>
      </w:pPr>
    </w:p>
    <w:p w:rsidR="00F60B1D" w:rsidRPr="004015AC" w:rsidRDefault="00F60B1D" w:rsidP="00636E33">
      <w:pPr>
        <w:spacing w:after="0" w:line="240" w:lineRule="auto"/>
        <w:ind w:firstLine="720"/>
        <w:jc w:val="center"/>
        <w:rPr>
          <w:rFonts w:ascii="Times New Roman" w:hAnsi="Times New Roman" w:cs="Times New Roman"/>
          <w:b/>
          <w:bCs/>
          <w:color w:val="000000"/>
          <w:sz w:val="28"/>
          <w:szCs w:val="28"/>
          <w:lang w:val="kk-KZ"/>
        </w:rPr>
        <w:sectPr w:rsidR="00F60B1D" w:rsidRPr="004015AC" w:rsidSect="00E773EF">
          <w:type w:val="continuous"/>
          <w:pgSz w:w="11906" w:h="16838"/>
          <w:pgMar w:top="1134" w:right="567" w:bottom="1134" w:left="1701" w:header="708" w:footer="430" w:gutter="0"/>
          <w:cols w:space="708"/>
          <w:docGrid w:linePitch="360"/>
        </w:sectPr>
      </w:pPr>
    </w:p>
    <w:p w:rsidR="00BA283E" w:rsidRPr="009179A6" w:rsidRDefault="00BA283E" w:rsidP="00636E33">
      <w:pPr>
        <w:keepNext/>
        <w:keepLines/>
        <w:spacing w:after="0" w:line="240" w:lineRule="auto"/>
        <w:ind w:firstLine="708"/>
        <w:jc w:val="center"/>
        <w:outlineLvl w:val="1"/>
        <w:rPr>
          <w:rFonts w:ascii="Times New Roman" w:hAnsi="Times New Roman" w:cs="Times New Roman"/>
          <w:b/>
          <w:bCs/>
          <w:color w:val="000000"/>
          <w:sz w:val="28"/>
          <w:szCs w:val="28"/>
        </w:rPr>
      </w:pPr>
      <w:bookmarkStart w:id="2" w:name="_Toc87446703"/>
      <w:r w:rsidRPr="000F7B8C">
        <w:rPr>
          <w:rFonts w:ascii="Times New Roman" w:eastAsia="Times New Roman" w:hAnsi="Times New Roman" w:cs="Times New Roman"/>
          <w:b/>
          <w:bCs/>
          <w:color w:val="000000"/>
          <w:sz w:val="28"/>
          <w:szCs w:val="28"/>
        </w:rPr>
        <w:lastRenderedPageBreak/>
        <w:t>ΟБΟЗНАЧЕНИЯ И СΟКРАЩЕНИЯ</w:t>
      </w:r>
      <w:bookmarkEnd w:id="2"/>
    </w:p>
    <w:p w:rsidR="00BA283E" w:rsidRPr="009179A6" w:rsidRDefault="00BA283E" w:rsidP="00636E33">
      <w:pPr>
        <w:spacing w:after="0" w:line="240" w:lineRule="auto"/>
        <w:jc w:val="center"/>
        <w:rPr>
          <w:rFonts w:ascii="Times New Roman" w:hAnsi="Times New Roman" w:cs="Times New Roman"/>
          <w:sz w:val="28"/>
          <w:szCs w:val="28"/>
        </w:rPr>
        <w:sectPr w:rsidR="00BA283E" w:rsidRPr="009179A6" w:rsidSect="00345908">
          <w:pgSz w:w="11906" w:h="16838"/>
          <w:pgMar w:top="1134" w:right="850" w:bottom="1134" w:left="1701" w:header="708" w:footer="708" w:gutter="0"/>
          <w:cols w:space="708"/>
          <w:docGrid w:linePitch="360"/>
        </w:sectPr>
      </w:pPr>
    </w:p>
    <w:p w:rsidR="00345908" w:rsidRPr="00365703" w:rsidRDefault="00345908" w:rsidP="00636E33">
      <w:pPr>
        <w:spacing w:after="0" w:line="240" w:lineRule="auto"/>
        <w:jc w:val="center"/>
        <w:rPr>
          <w:rFonts w:ascii="Times New Roman" w:hAnsi="Times New Roman" w:cs="Times New Roman"/>
          <w:b/>
          <w:bCs/>
          <w:color w:val="000000"/>
          <w:sz w:val="28"/>
          <w:szCs w:val="28"/>
          <w:lang w:val="kk-KZ"/>
        </w:rPr>
      </w:pPr>
    </w:p>
    <w:p w:rsidR="00516062" w:rsidRPr="00DD198F" w:rsidRDefault="00516062" w:rsidP="001B61FC">
      <w:pPr>
        <w:tabs>
          <w:tab w:val="left" w:pos="2694"/>
        </w:tabs>
        <w:spacing w:after="0" w:line="240" w:lineRule="auto"/>
        <w:ind w:firstLine="851"/>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lang w:val="en-US"/>
        </w:rPr>
        <w:t>FAO</w:t>
      </w:r>
      <w:r>
        <w:rPr>
          <w:rFonts w:ascii="Times New Roman" w:eastAsia="Arial" w:hAnsi="Times New Roman" w:cs="Times New Roman"/>
          <w:color w:val="000000"/>
          <w:sz w:val="28"/>
          <w:szCs w:val="28"/>
        </w:rPr>
        <w:t xml:space="preserve"> (</w:t>
      </w:r>
      <w:r w:rsidRPr="00FE2DAE">
        <w:rPr>
          <w:rFonts w:ascii="Times New Roman" w:eastAsia="Arial" w:hAnsi="Times New Roman" w:cs="Times New Roman"/>
          <w:color w:val="000000"/>
          <w:sz w:val="28"/>
          <w:szCs w:val="28"/>
        </w:rPr>
        <w:t>Food and Agriculture Organization</w:t>
      </w:r>
      <w:r>
        <w:rPr>
          <w:rFonts w:ascii="Times New Roman" w:eastAsia="Arial" w:hAnsi="Times New Roman" w:cs="Times New Roman"/>
          <w:color w:val="000000"/>
          <w:sz w:val="28"/>
          <w:szCs w:val="28"/>
        </w:rPr>
        <w:t>)</w:t>
      </w:r>
      <w:r w:rsidRPr="00DD198F">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w:t>
      </w:r>
      <w:r w:rsidRPr="00DD198F">
        <w:rPr>
          <w:rFonts w:ascii="Times New Roman" w:eastAsia="Arial" w:hAnsi="Times New Roman" w:cs="Times New Roman"/>
          <w:color w:val="000000"/>
          <w:sz w:val="28"/>
          <w:szCs w:val="28"/>
        </w:rPr>
        <w:t>ФАО</w:t>
      </w:r>
      <w:r>
        <w:rPr>
          <w:rFonts w:ascii="Times New Roman" w:eastAsia="Arial" w:hAnsi="Times New Roman" w:cs="Times New Roman"/>
          <w:color w:val="000000"/>
          <w:sz w:val="28"/>
          <w:szCs w:val="28"/>
        </w:rPr>
        <w:t xml:space="preserve">) </w:t>
      </w:r>
      <w:r w:rsidRPr="00DD198F">
        <w:rPr>
          <w:rFonts w:ascii="Times New Roman" w:eastAsia="Arial" w:hAnsi="Times New Roman" w:cs="Times New Roman"/>
          <w:color w:val="000000"/>
          <w:sz w:val="28"/>
          <w:szCs w:val="28"/>
        </w:rPr>
        <w:t>–</w:t>
      </w:r>
      <w:r>
        <w:rPr>
          <w:rFonts w:ascii="Times New Roman" w:eastAsia="Arial" w:hAnsi="Times New Roman" w:cs="Times New Roman"/>
          <w:color w:val="000000"/>
          <w:sz w:val="28"/>
          <w:szCs w:val="28"/>
        </w:rPr>
        <w:t xml:space="preserve"> </w:t>
      </w:r>
      <w:r w:rsidRPr="00DD198F">
        <w:rPr>
          <w:rFonts w:ascii="Times New Roman" w:eastAsia="Arial" w:hAnsi="Times New Roman" w:cs="Times New Roman"/>
          <w:color w:val="000000"/>
          <w:sz w:val="28"/>
          <w:szCs w:val="28"/>
        </w:rPr>
        <w:t>Организация Объединенных Наций по питанию и сельскому хозяйству</w:t>
      </w:r>
      <w:r>
        <w:rPr>
          <w:rFonts w:ascii="Times New Roman" w:eastAsia="Arial" w:hAnsi="Times New Roman" w:cs="Times New Roman"/>
          <w:color w:val="000000"/>
          <w:sz w:val="28"/>
          <w:szCs w:val="28"/>
        </w:rPr>
        <w:t xml:space="preserve">. </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0"/>
          <w:lang w:eastAsia="ru-RU"/>
        </w:rPr>
      </w:pPr>
      <w:r w:rsidRPr="00DD198F">
        <w:rPr>
          <w:rFonts w:ascii="Times New Roman" w:eastAsia="Calibri" w:hAnsi="Times New Roman" w:cs="Times New Roman"/>
          <w:color w:val="000000"/>
          <w:sz w:val="28"/>
          <w:szCs w:val="28"/>
          <w:lang w:val="en-US"/>
        </w:rPr>
        <w:t>FMEA</w:t>
      </w:r>
      <w:r w:rsidRPr="00DD198F">
        <w:rPr>
          <w:rFonts w:ascii="Times New Roman" w:eastAsia="Times New Roman" w:hAnsi="Times New Roman" w:cs="Times New Roman"/>
          <w:noProof/>
          <w:sz w:val="28"/>
          <w:szCs w:val="20"/>
          <w:lang w:eastAsia="ru-RU"/>
        </w:rPr>
        <w:t xml:space="preserve"> </w:t>
      </w:r>
      <w:r>
        <w:rPr>
          <w:rFonts w:ascii="Times New Roman" w:eastAsia="Times New Roman" w:hAnsi="Times New Roman" w:cs="Times New Roman"/>
          <w:sz w:val="28"/>
          <w:szCs w:val="20"/>
          <w:lang w:eastAsia="ru-RU"/>
        </w:rPr>
        <w:t>(</w:t>
      </w:r>
      <w:r w:rsidRPr="00DD198F">
        <w:rPr>
          <w:rFonts w:ascii="Times New Roman" w:eastAsia="Calibri" w:hAnsi="Times New Roman" w:cs="Times New Roman"/>
          <w:color w:val="000000"/>
          <w:sz w:val="28"/>
          <w:szCs w:val="28"/>
          <w:lang w:val="en-US"/>
        </w:rPr>
        <w:t>Failure</w:t>
      </w:r>
      <w:r w:rsidRPr="00DD198F">
        <w:rPr>
          <w:rFonts w:ascii="Times New Roman" w:eastAsia="Calibri" w:hAnsi="Times New Roman" w:cs="Times New Roman"/>
          <w:color w:val="000000"/>
          <w:sz w:val="28"/>
          <w:szCs w:val="28"/>
        </w:rPr>
        <w:t xml:space="preserve"> </w:t>
      </w:r>
      <w:r w:rsidRPr="00DD198F">
        <w:rPr>
          <w:rFonts w:ascii="Times New Roman" w:eastAsia="Calibri" w:hAnsi="Times New Roman" w:cs="Times New Roman"/>
          <w:color w:val="000000"/>
          <w:sz w:val="28"/>
          <w:szCs w:val="28"/>
          <w:lang w:val="en-US"/>
        </w:rPr>
        <w:t>modes</w:t>
      </w:r>
      <w:r w:rsidRPr="00DD198F">
        <w:rPr>
          <w:rFonts w:ascii="Times New Roman" w:eastAsia="Calibri" w:hAnsi="Times New Roman" w:cs="Times New Roman"/>
          <w:color w:val="000000"/>
          <w:sz w:val="28"/>
          <w:szCs w:val="28"/>
        </w:rPr>
        <w:t xml:space="preserve"> </w:t>
      </w:r>
      <w:r w:rsidRPr="00DD198F">
        <w:rPr>
          <w:rFonts w:ascii="Times New Roman" w:eastAsia="Calibri" w:hAnsi="Times New Roman" w:cs="Times New Roman"/>
          <w:color w:val="000000"/>
          <w:sz w:val="28"/>
          <w:szCs w:val="28"/>
          <w:lang w:val="en-US"/>
        </w:rPr>
        <w:t>and</w:t>
      </w:r>
      <w:r w:rsidRPr="00DD198F">
        <w:rPr>
          <w:rFonts w:ascii="Times New Roman" w:eastAsia="Calibri" w:hAnsi="Times New Roman" w:cs="Times New Roman"/>
          <w:color w:val="000000"/>
          <w:sz w:val="28"/>
          <w:szCs w:val="28"/>
        </w:rPr>
        <w:t xml:space="preserve"> </w:t>
      </w:r>
      <w:r w:rsidRPr="00DD198F">
        <w:rPr>
          <w:rFonts w:ascii="Times New Roman" w:eastAsia="Calibri" w:hAnsi="Times New Roman" w:cs="Times New Roman"/>
          <w:color w:val="000000"/>
          <w:sz w:val="28"/>
          <w:szCs w:val="28"/>
          <w:lang w:val="en-US"/>
        </w:rPr>
        <w:t>effects</w:t>
      </w:r>
      <w:r w:rsidRPr="00DD198F">
        <w:rPr>
          <w:rFonts w:ascii="Times New Roman" w:eastAsia="Calibri" w:hAnsi="Times New Roman" w:cs="Times New Roman"/>
          <w:color w:val="000000"/>
          <w:sz w:val="28"/>
          <w:szCs w:val="28"/>
        </w:rPr>
        <w:t xml:space="preserve"> </w:t>
      </w:r>
      <w:r w:rsidRPr="00DD198F">
        <w:rPr>
          <w:rFonts w:ascii="Times New Roman" w:eastAsia="Calibri" w:hAnsi="Times New Roman" w:cs="Times New Roman"/>
          <w:color w:val="000000"/>
          <w:sz w:val="28"/>
          <w:szCs w:val="28"/>
          <w:lang w:val="en-US"/>
        </w:rPr>
        <w:t>analysis</w:t>
      </w:r>
      <w:r>
        <w:rPr>
          <w:rFonts w:ascii="Times New Roman" w:eastAsia="Calibri" w:hAnsi="Times New Roman" w:cs="Times New Roman"/>
          <w:color w:val="000000"/>
          <w:sz w:val="28"/>
          <w:szCs w:val="28"/>
        </w:rPr>
        <w:t xml:space="preserve">) – </w:t>
      </w:r>
      <w:r w:rsidRPr="00DD198F">
        <w:rPr>
          <w:rFonts w:ascii="Times New Roman" w:eastAsia="Calibri" w:hAnsi="Times New Roman" w:cs="Times New Roman"/>
          <w:color w:val="000000"/>
          <w:sz w:val="28"/>
          <w:szCs w:val="28"/>
        </w:rPr>
        <w:t>Анализ видов и последствий потенциальных несоответствий</w:t>
      </w:r>
      <w:r w:rsidRPr="00DD198F">
        <w:rPr>
          <w:rFonts w:ascii="Times New Roman" w:eastAsia="Times New Roman" w:hAnsi="Times New Roman" w:cs="Times New Roman"/>
          <w:sz w:val="28"/>
          <w:szCs w:val="20"/>
          <w:lang w:eastAsia="ru-RU"/>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8"/>
          <w:lang w:eastAsia="ar-SA"/>
        </w:rPr>
      </w:pPr>
      <w:r w:rsidRPr="00DD198F">
        <w:rPr>
          <w:rFonts w:ascii="Times New Roman" w:eastAsia="Times New Roman" w:hAnsi="Times New Roman" w:cs="Times New Roman"/>
          <w:sz w:val="28"/>
          <w:szCs w:val="28"/>
          <w:lang w:val="kk-KZ" w:eastAsia="ar-SA"/>
        </w:rPr>
        <w:t>FTA</w:t>
      </w:r>
      <w:r>
        <w:rPr>
          <w:rFonts w:ascii="Times New Roman" w:eastAsia="Times New Roman" w:hAnsi="Times New Roman" w:cs="Times New Roman"/>
          <w:sz w:val="28"/>
          <w:szCs w:val="28"/>
          <w:lang w:val="kk-KZ" w:eastAsia="ar-SA"/>
        </w:rPr>
        <w:t xml:space="preserve"> (</w:t>
      </w:r>
      <w:r w:rsidRPr="002B1428">
        <w:rPr>
          <w:rFonts w:ascii="Times New Roman" w:eastAsia="Times New Roman" w:hAnsi="Times New Roman" w:cs="Times New Roman"/>
          <w:sz w:val="28"/>
          <w:szCs w:val="28"/>
          <w:lang w:val="kk-KZ" w:eastAsia="ar-SA"/>
        </w:rPr>
        <w:t>Fault tree analysis</w:t>
      </w:r>
      <w:r>
        <w:rPr>
          <w:rFonts w:ascii="Times New Roman" w:eastAsia="Times New Roman" w:hAnsi="Times New Roman" w:cs="Times New Roman"/>
          <w:sz w:val="28"/>
          <w:szCs w:val="28"/>
          <w:lang w:val="kk-KZ" w:eastAsia="ar-SA"/>
        </w:rPr>
        <w:t>)</w:t>
      </w:r>
      <w:r w:rsidRPr="00DD198F">
        <w:rPr>
          <w:rFonts w:ascii="Times New Roman" w:eastAsia="Times New Roman" w:hAnsi="Times New Roman" w:cs="Times New Roman"/>
          <w:sz w:val="28"/>
          <w:szCs w:val="28"/>
          <w:lang w:val="kk-KZ" w:eastAsia="ar-SA"/>
        </w:rPr>
        <w:t xml:space="preserve"> – Анализ дерева неисправностей</w:t>
      </w:r>
      <w:r>
        <w:rPr>
          <w:rFonts w:ascii="Times New Roman" w:eastAsia="Times New Roman" w:hAnsi="Times New Roman" w:cs="Times New Roman"/>
          <w:sz w:val="28"/>
          <w:szCs w:val="28"/>
          <w:lang w:eastAsia="ar-SA"/>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0"/>
          <w:lang w:eastAsia="ru-RU"/>
        </w:rPr>
      </w:pPr>
      <w:r w:rsidRPr="00DD198F">
        <w:rPr>
          <w:rFonts w:ascii="Times New Roman" w:eastAsia="Times New Roman" w:hAnsi="Times New Roman" w:cs="Times New Roman"/>
          <w:sz w:val="28"/>
          <w:szCs w:val="20"/>
          <w:lang w:val="en-US" w:eastAsia="ru-RU"/>
        </w:rPr>
        <w:t>GHP</w:t>
      </w:r>
      <w:r w:rsidRPr="00DD198F">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 xml:space="preserve">(Good Hygiene Practice) </w:t>
      </w:r>
      <w:r w:rsidRPr="00DD198F">
        <w:rPr>
          <w:rFonts w:ascii="Times New Roman" w:eastAsia="Times New Roman" w:hAnsi="Times New Roman" w:cs="Times New Roman"/>
          <w:sz w:val="28"/>
          <w:szCs w:val="20"/>
          <w:lang w:eastAsia="ru-RU"/>
        </w:rPr>
        <w:t>– Надлежащ</w:t>
      </w:r>
      <w:r>
        <w:rPr>
          <w:rFonts w:ascii="Times New Roman" w:eastAsia="Times New Roman" w:hAnsi="Times New Roman" w:cs="Times New Roman"/>
          <w:sz w:val="28"/>
          <w:szCs w:val="20"/>
          <w:lang w:eastAsia="ru-RU"/>
        </w:rPr>
        <w:t>ая</w:t>
      </w:r>
      <w:r w:rsidRPr="00DD198F">
        <w:rPr>
          <w:rFonts w:ascii="Times New Roman" w:eastAsia="Times New Roman" w:hAnsi="Times New Roman" w:cs="Times New Roman"/>
          <w:sz w:val="28"/>
          <w:szCs w:val="20"/>
          <w:lang w:eastAsia="ru-RU"/>
        </w:rPr>
        <w:t xml:space="preserve"> гигиеническ</w:t>
      </w:r>
      <w:r>
        <w:rPr>
          <w:rFonts w:ascii="Times New Roman" w:eastAsia="Times New Roman" w:hAnsi="Times New Roman" w:cs="Times New Roman"/>
          <w:sz w:val="28"/>
          <w:szCs w:val="20"/>
          <w:lang w:eastAsia="ru-RU"/>
        </w:rPr>
        <w:t>ая</w:t>
      </w:r>
      <w:r w:rsidRPr="00DD198F">
        <w:rPr>
          <w:rFonts w:ascii="Times New Roman" w:eastAsia="Times New Roman" w:hAnsi="Times New Roman" w:cs="Times New Roman"/>
          <w:sz w:val="28"/>
          <w:szCs w:val="20"/>
          <w:lang w:eastAsia="ru-RU"/>
        </w:rPr>
        <w:t xml:space="preserve"> практик</w:t>
      </w:r>
      <w:r>
        <w:rPr>
          <w:rFonts w:ascii="Times New Roman" w:eastAsia="Times New Roman" w:hAnsi="Times New Roman" w:cs="Times New Roman"/>
          <w:sz w:val="28"/>
          <w:szCs w:val="20"/>
          <w:lang w:eastAsia="ru-RU"/>
        </w:rPr>
        <w:t>а.</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0"/>
          <w:lang w:eastAsia="ru-RU"/>
        </w:rPr>
      </w:pPr>
      <w:r w:rsidRPr="00DD198F">
        <w:rPr>
          <w:rFonts w:ascii="Times New Roman" w:eastAsia="Times New Roman" w:hAnsi="Times New Roman" w:cs="Times New Roman"/>
          <w:sz w:val="28"/>
          <w:szCs w:val="20"/>
          <w:lang w:val="en-US" w:eastAsia="ru-RU"/>
        </w:rPr>
        <w:t>GMP</w:t>
      </w:r>
      <w:r>
        <w:rPr>
          <w:rFonts w:ascii="Times New Roman" w:eastAsia="Times New Roman" w:hAnsi="Times New Roman" w:cs="Times New Roman"/>
          <w:sz w:val="28"/>
          <w:szCs w:val="20"/>
          <w:lang w:eastAsia="ru-RU"/>
        </w:rPr>
        <w:t xml:space="preserve"> (</w:t>
      </w:r>
      <w:r w:rsidRPr="002B1428">
        <w:rPr>
          <w:rFonts w:ascii="Times New Roman" w:eastAsia="Times New Roman" w:hAnsi="Times New Roman" w:cs="Times New Roman"/>
          <w:sz w:val="28"/>
          <w:szCs w:val="20"/>
          <w:lang w:eastAsia="ru-RU"/>
        </w:rPr>
        <w:t>Good Manufacturing Practices</w:t>
      </w:r>
      <w:r>
        <w:rPr>
          <w:rFonts w:ascii="Times New Roman" w:eastAsia="Times New Roman" w:hAnsi="Times New Roman" w:cs="Times New Roman"/>
          <w:sz w:val="28"/>
          <w:szCs w:val="20"/>
          <w:lang w:eastAsia="ru-RU"/>
        </w:rPr>
        <w:t>)</w:t>
      </w:r>
      <w:r w:rsidRPr="00DD198F">
        <w:rPr>
          <w:rFonts w:ascii="Times New Roman" w:eastAsia="Times New Roman" w:hAnsi="Times New Roman" w:cs="Times New Roman"/>
          <w:sz w:val="28"/>
          <w:szCs w:val="20"/>
          <w:lang w:eastAsia="ru-RU"/>
        </w:rPr>
        <w:t xml:space="preserve"> – Надлежащ</w:t>
      </w:r>
      <w:r>
        <w:rPr>
          <w:rFonts w:ascii="Times New Roman" w:eastAsia="Times New Roman" w:hAnsi="Times New Roman" w:cs="Times New Roman"/>
          <w:sz w:val="28"/>
          <w:szCs w:val="20"/>
          <w:lang w:eastAsia="ru-RU"/>
        </w:rPr>
        <w:t>ая</w:t>
      </w:r>
      <w:r w:rsidRPr="00DD198F">
        <w:rPr>
          <w:rFonts w:ascii="Times New Roman" w:eastAsia="Times New Roman" w:hAnsi="Times New Roman" w:cs="Times New Roman"/>
          <w:sz w:val="28"/>
          <w:szCs w:val="20"/>
          <w:lang w:eastAsia="ru-RU"/>
        </w:rPr>
        <w:t xml:space="preserve"> производственн</w:t>
      </w:r>
      <w:r>
        <w:rPr>
          <w:rFonts w:ascii="Times New Roman" w:eastAsia="Times New Roman" w:hAnsi="Times New Roman" w:cs="Times New Roman"/>
          <w:sz w:val="28"/>
          <w:szCs w:val="20"/>
          <w:lang w:eastAsia="ru-RU"/>
        </w:rPr>
        <w:t>ая</w:t>
      </w:r>
      <w:r w:rsidRPr="00DD198F">
        <w:rPr>
          <w:rFonts w:ascii="Times New Roman" w:eastAsia="Times New Roman" w:hAnsi="Times New Roman" w:cs="Times New Roman"/>
          <w:sz w:val="28"/>
          <w:szCs w:val="20"/>
          <w:lang w:eastAsia="ru-RU"/>
        </w:rPr>
        <w:t xml:space="preserve"> практика</w:t>
      </w:r>
      <w:r>
        <w:rPr>
          <w:rFonts w:ascii="Times New Roman" w:eastAsia="Times New Roman" w:hAnsi="Times New Roman" w:cs="Times New Roman"/>
          <w:sz w:val="28"/>
          <w:szCs w:val="20"/>
          <w:lang w:eastAsia="ru-RU"/>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color w:val="000000"/>
          <w:sz w:val="28"/>
          <w:szCs w:val="20"/>
          <w:lang w:eastAsia="ru-RU"/>
        </w:rPr>
      </w:pPr>
      <w:r w:rsidRPr="00DD198F">
        <w:rPr>
          <w:rFonts w:ascii="Times New Roman" w:eastAsia="Times New Roman" w:hAnsi="Times New Roman" w:cs="Times New Roman"/>
          <w:color w:val="000000"/>
          <w:sz w:val="28"/>
          <w:szCs w:val="20"/>
          <w:lang w:val="en-US" w:eastAsia="ru-RU"/>
        </w:rPr>
        <w:t>HACCP</w:t>
      </w:r>
      <w:r>
        <w:rPr>
          <w:rFonts w:ascii="Times New Roman" w:eastAsia="Times New Roman" w:hAnsi="Times New Roman" w:cs="Times New Roman"/>
          <w:color w:val="000000"/>
          <w:sz w:val="28"/>
          <w:szCs w:val="20"/>
          <w:lang w:eastAsia="ru-RU"/>
        </w:rPr>
        <w:t xml:space="preserve"> (</w:t>
      </w:r>
      <w:r w:rsidRPr="00DD198F">
        <w:rPr>
          <w:rFonts w:ascii="Times New Roman" w:hAnsi="Times New Roman" w:cs="Times New Roman"/>
          <w:sz w:val="28"/>
          <w:szCs w:val="28"/>
          <w:lang w:val="en-US"/>
        </w:rPr>
        <w:t>Hazard</w:t>
      </w:r>
      <w:r w:rsidRPr="00DD198F">
        <w:rPr>
          <w:rFonts w:ascii="Times New Roman" w:hAnsi="Times New Roman" w:cs="Times New Roman"/>
          <w:sz w:val="28"/>
          <w:szCs w:val="28"/>
        </w:rPr>
        <w:t xml:space="preserve"> </w:t>
      </w:r>
      <w:r w:rsidRPr="00DD198F">
        <w:rPr>
          <w:rFonts w:ascii="Times New Roman" w:hAnsi="Times New Roman" w:cs="Times New Roman"/>
          <w:sz w:val="28"/>
          <w:szCs w:val="28"/>
          <w:lang w:val="en-US"/>
        </w:rPr>
        <w:t>Analysis</w:t>
      </w:r>
      <w:r w:rsidRPr="00DD198F">
        <w:rPr>
          <w:rFonts w:ascii="Times New Roman" w:hAnsi="Times New Roman" w:cs="Times New Roman"/>
          <w:sz w:val="28"/>
          <w:szCs w:val="28"/>
        </w:rPr>
        <w:t xml:space="preserve"> </w:t>
      </w:r>
      <w:r w:rsidRPr="00DD198F">
        <w:rPr>
          <w:rFonts w:ascii="Times New Roman" w:hAnsi="Times New Roman" w:cs="Times New Roman"/>
          <w:sz w:val="28"/>
          <w:szCs w:val="28"/>
          <w:lang w:val="en-US"/>
        </w:rPr>
        <w:t>Critical</w:t>
      </w:r>
      <w:r w:rsidRPr="00DD198F">
        <w:rPr>
          <w:rFonts w:ascii="Times New Roman" w:hAnsi="Times New Roman" w:cs="Times New Roman"/>
          <w:sz w:val="28"/>
          <w:szCs w:val="28"/>
        </w:rPr>
        <w:t xml:space="preserve"> </w:t>
      </w:r>
      <w:r w:rsidRPr="00DD198F">
        <w:rPr>
          <w:rFonts w:ascii="Times New Roman" w:hAnsi="Times New Roman" w:cs="Times New Roman"/>
          <w:sz w:val="28"/>
          <w:szCs w:val="28"/>
          <w:lang w:val="en-US"/>
        </w:rPr>
        <w:t>Control</w:t>
      </w:r>
      <w:r w:rsidRPr="00DD198F">
        <w:rPr>
          <w:rFonts w:ascii="Times New Roman" w:hAnsi="Times New Roman" w:cs="Times New Roman"/>
          <w:sz w:val="28"/>
          <w:szCs w:val="28"/>
        </w:rPr>
        <w:t xml:space="preserve"> </w:t>
      </w:r>
      <w:r w:rsidRPr="00DD198F">
        <w:rPr>
          <w:rFonts w:ascii="Times New Roman" w:hAnsi="Times New Roman" w:cs="Times New Roman"/>
          <w:sz w:val="28"/>
          <w:szCs w:val="28"/>
          <w:lang w:val="en-US"/>
        </w:rPr>
        <w:t>Points</w:t>
      </w:r>
      <w:r>
        <w:rPr>
          <w:rFonts w:ascii="Times New Roman" w:hAnsi="Times New Roman" w:cs="Times New Roman"/>
          <w:sz w:val="28"/>
          <w:szCs w:val="28"/>
        </w:rPr>
        <w:t>) – С</w:t>
      </w:r>
      <w:r w:rsidRPr="00DD198F">
        <w:rPr>
          <w:rFonts w:ascii="Times New Roman" w:hAnsi="Times New Roman" w:cs="Times New Roman"/>
          <w:sz w:val="28"/>
          <w:szCs w:val="28"/>
        </w:rPr>
        <w:t>истема анализа риска и определения критических контрольных точек</w:t>
      </w:r>
      <w:r>
        <w:rPr>
          <w:rFonts w:ascii="Times New Roman" w:eastAsia="Times New Roman" w:hAnsi="Times New Roman" w:cs="Times New Roman"/>
          <w:color w:val="000000"/>
          <w:sz w:val="28"/>
          <w:szCs w:val="20"/>
          <w:lang w:eastAsia="ru-RU"/>
        </w:rPr>
        <w:t>.</w:t>
      </w:r>
    </w:p>
    <w:p w:rsidR="00516062" w:rsidRPr="00DD198F" w:rsidRDefault="00516062" w:rsidP="001B61FC">
      <w:pPr>
        <w:tabs>
          <w:tab w:val="left" w:pos="2694"/>
        </w:tabs>
        <w:spacing w:after="0" w:line="24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lang w:val="en-US"/>
        </w:rPr>
        <w:t>pH</w:t>
      </w:r>
      <w:proofErr w:type="gramEnd"/>
      <w:r w:rsidRPr="00DD198F">
        <w:rPr>
          <w:rFonts w:ascii="Times New Roman" w:hAnsi="Times New Roman" w:cs="Times New Roman"/>
          <w:sz w:val="28"/>
          <w:szCs w:val="28"/>
        </w:rPr>
        <w:t xml:space="preserve"> – Активн</w:t>
      </w:r>
      <w:r>
        <w:rPr>
          <w:rFonts w:ascii="Times New Roman" w:hAnsi="Times New Roman" w:cs="Times New Roman"/>
          <w:sz w:val="28"/>
          <w:szCs w:val="28"/>
        </w:rPr>
        <w:t>ая</w:t>
      </w:r>
      <w:r w:rsidRPr="00DD198F">
        <w:rPr>
          <w:rFonts w:ascii="Times New Roman" w:hAnsi="Times New Roman" w:cs="Times New Roman"/>
          <w:sz w:val="28"/>
          <w:szCs w:val="28"/>
        </w:rPr>
        <w:t xml:space="preserve"> кислотность среды</w:t>
      </w:r>
      <w:r>
        <w:rPr>
          <w:rFonts w:ascii="Times New Roman" w:hAnsi="Times New Roman" w:cs="Times New Roman"/>
          <w:sz w:val="28"/>
          <w:szCs w:val="28"/>
        </w:rPr>
        <w:t>.</w:t>
      </w:r>
    </w:p>
    <w:p w:rsidR="00516062" w:rsidRPr="00DD198F" w:rsidRDefault="00516062" w:rsidP="001B61FC">
      <w:pPr>
        <w:tabs>
          <w:tab w:val="left" w:pos="2694"/>
        </w:tabs>
        <w:spacing w:after="0" w:line="240" w:lineRule="auto"/>
        <w:ind w:firstLine="851"/>
        <w:jc w:val="both"/>
        <w:rPr>
          <w:rFonts w:ascii="Times New Roman" w:hAnsi="Times New Roman" w:cs="Times New Roman"/>
          <w:sz w:val="28"/>
          <w:szCs w:val="28"/>
        </w:rPr>
      </w:pPr>
      <w:proofErr w:type="gramStart"/>
      <w:r w:rsidRPr="00DD198F">
        <w:rPr>
          <w:rFonts w:ascii="Times New Roman" w:hAnsi="Times New Roman" w:cs="Times New Roman"/>
          <w:sz w:val="28"/>
          <w:szCs w:val="28"/>
        </w:rPr>
        <w:t>pKa</w:t>
      </w:r>
      <w:proofErr w:type="gramEnd"/>
      <w:r w:rsidRPr="00DD198F">
        <w:rPr>
          <w:rFonts w:ascii="Times New Roman" w:hAnsi="Times New Roman" w:cs="Times New Roman"/>
          <w:sz w:val="28"/>
          <w:szCs w:val="28"/>
        </w:rPr>
        <w:t xml:space="preserve"> – Показатель константы кислотности</w:t>
      </w:r>
      <w:r>
        <w:rPr>
          <w:rFonts w:ascii="Times New Roman" w:hAnsi="Times New Roman" w:cs="Times New Roman"/>
          <w:sz w:val="28"/>
          <w:szCs w:val="28"/>
        </w:rPr>
        <w:t>.</w:t>
      </w:r>
    </w:p>
    <w:p w:rsidR="00516062" w:rsidRPr="00AC70B2" w:rsidRDefault="00516062" w:rsidP="001B61FC">
      <w:pPr>
        <w:tabs>
          <w:tab w:val="left" w:pos="2694"/>
        </w:tabs>
        <w:spacing w:after="0" w:line="240" w:lineRule="auto"/>
        <w:ind w:firstLine="851"/>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lang w:val="en-US"/>
        </w:rPr>
        <w:t>SOD</w:t>
      </w:r>
      <w:r w:rsidRPr="00B648B1">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w:t>
      </w:r>
      <w:r w:rsidRPr="00191E2E">
        <w:rPr>
          <w:rFonts w:ascii="Times New Roman" w:eastAsia="Arial" w:hAnsi="Times New Roman" w:cs="Times New Roman"/>
          <w:color w:val="000000"/>
          <w:sz w:val="28"/>
          <w:szCs w:val="28"/>
          <w:lang w:val="en-US"/>
        </w:rPr>
        <w:t>Segregation</w:t>
      </w:r>
      <w:r w:rsidRPr="00B648B1">
        <w:rPr>
          <w:rFonts w:ascii="Times New Roman" w:eastAsia="Arial" w:hAnsi="Times New Roman" w:cs="Times New Roman"/>
          <w:color w:val="000000"/>
          <w:sz w:val="28"/>
          <w:szCs w:val="28"/>
        </w:rPr>
        <w:t xml:space="preserve"> </w:t>
      </w:r>
      <w:r w:rsidRPr="00191E2E">
        <w:rPr>
          <w:rFonts w:ascii="Times New Roman" w:eastAsia="Arial" w:hAnsi="Times New Roman" w:cs="Times New Roman"/>
          <w:color w:val="000000"/>
          <w:sz w:val="28"/>
          <w:szCs w:val="28"/>
          <w:lang w:val="en-US"/>
        </w:rPr>
        <w:t>of</w:t>
      </w:r>
      <w:r w:rsidRPr="00B648B1">
        <w:rPr>
          <w:rFonts w:ascii="Times New Roman" w:eastAsia="Arial" w:hAnsi="Times New Roman" w:cs="Times New Roman"/>
          <w:color w:val="000000"/>
          <w:sz w:val="28"/>
          <w:szCs w:val="28"/>
        </w:rPr>
        <w:t xml:space="preserve"> </w:t>
      </w:r>
      <w:r w:rsidRPr="00191E2E">
        <w:rPr>
          <w:rFonts w:ascii="Times New Roman" w:eastAsia="Arial" w:hAnsi="Times New Roman" w:cs="Times New Roman"/>
          <w:color w:val="000000"/>
          <w:sz w:val="28"/>
          <w:szCs w:val="28"/>
          <w:lang w:val="en-US"/>
        </w:rPr>
        <w:t>Duties</w:t>
      </w:r>
      <w:r>
        <w:rPr>
          <w:rFonts w:ascii="Times New Roman" w:eastAsia="Arial" w:hAnsi="Times New Roman" w:cs="Times New Roman"/>
          <w:color w:val="000000"/>
          <w:sz w:val="28"/>
          <w:szCs w:val="28"/>
        </w:rPr>
        <w:t xml:space="preserve">) – </w:t>
      </w:r>
      <w:r w:rsidRPr="00B648B1">
        <w:rPr>
          <w:rFonts w:ascii="Times New Roman" w:eastAsia="Arial" w:hAnsi="Times New Roman" w:cs="Times New Roman"/>
          <w:color w:val="000000"/>
          <w:sz w:val="28"/>
          <w:szCs w:val="28"/>
        </w:rPr>
        <w:t>П</w:t>
      </w:r>
      <w:r>
        <w:rPr>
          <w:rFonts w:ascii="Times New Roman" w:eastAsia="Arial" w:hAnsi="Times New Roman" w:cs="Times New Roman"/>
          <w:color w:val="000000"/>
          <w:sz w:val="28"/>
          <w:szCs w:val="28"/>
        </w:rPr>
        <w:t>ринцип разграничения полномочий</w:t>
      </w:r>
      <w:r w:rsidRPr="00AC70B2">
        <w:rPr>
          <w:rFonts w:ascii="Times New Roman" w:eastAsia="Arial" w:hAnsi="Times New Roman" w:cs="Times New Roman"/>
          <w:color w:val="000000"/>
          <w:sz w:val="28"/>
          <w:szCs w:val="28"/>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color w:val="000000"/>
          <w:sz w:val="28"/>
          <w:szCs w:val="20"/>
          <w:lang w:eastAsia="ru-RU"/>
        </w:rPr>
      </w:pPr>
      <w:r w:rsidRPr="00DD198F">
        <w:rPr>
          <w:rFonts w:ascii="Times New Roman" w:hAnsi="Times New Roman" w:cs="Times New Roman"/>
          <w:sz w:val="28"/>
          <w:szCs w:val="28"/>
        </w:rPr>
        <w:t>БГКП</w:t>
      </w:r>
      <w:r w:rsidRPr="00DD198F">
        <w:rPr>
          <w:rFonts w:ascii="Times New Roman" w:eastAsia="Times New Roman" w:hAnsi="Times New Roman" w:cs="Times New Roman"/>
          <w:color w:val="000000"/>
          <w:sz w:val="28"/>
          <w:szCs w:val="20"/>
          <w:lang w:eastAsia="ru-RU"/>
        </w:rPr>
        <w:t xml:space="preserve"> – </w:t>
      </w:r>
      <w:r w:rsidRPr="00DD198F">
        <w:rPr>
          <w:rFonts w:ascii="Times New Roman" w:hAnsi="Times New Roman" w:cs="Times New Roman"/>
          <w:sz w:val="28"/>
          <w:szCs w:val="28"/>
        </w:rPr>
        <w:t>Бактери</w:t>
      </w:r>
      <w:r>
        <w:rPr>
          <w:rFonts w:ascii="Times New Roman" w:hAnsi="Times New Roman" w:cs="Times New Roman"/>
          <w:sz w:val="28"/>
          <w:szCs w:val="28"/>
        </w:rPr>
        <w:t>и</w:t>
      </w:r>
      <w:r w:rsidRPr="00DD198F">
        <w:rPr>
          <w:rFonts w:ascii="Times New Roman" w:hAnsi="Times New Roman" w:cs="Times New Roman"/>
          <w:sz w:val="28"/>
          <w:szCs w:val="28"/>
        </w:rPr>
        <w:t xml:space="preserve"> группы кишечных палочек</w:t>
      </w:r>
      <w:r>
        <w:rPr>
          <w:rFonts w:ascii="Times New Roman" w:eastAsia="Times New Roman" w:hAnsi="Times New Roman" w:cs="Times New Roman"/>
          <w:color w:val="000000"/>
          <w:sz w:val="28"/>
          <w:szCs w:val="20"/>
          <w:lang w:eastAsia="ru-RU"/>
        </w:rPr>
        <w:t>.</w:t>
      </w:r>
    </w:p>
    <w:p w:rsidR="00516062" w:rsidRPr="00DD198F" w:rsidRDefault="00516062" w:rsidP="001B61FC">
      <w:pPr>
        <w:tabs>
          <w:tab w:val="left" w:pos="2694"/>
        </w:tabs>
        <w:spacing w:after="0" w:line="240" w:lineRule="auto"/>
        <w:ind w:firstLine="851"/>
        <w:jc w:val="both"/>
        <w:rPr>
          <w:rFonts w:ascii="Times New Roman" w:eastAsia="Arial" w:hAnsi="Times New Roman" w:cs="Times New Roman"/>
          <w:color w:val="000000"/>
          <w:sz w:val="28"/>
          <w:szCs w:val="28"/>
        </w:rPr>
      </w:pPr>
      <w:r w:rsidRPr="00DD198F">
        <w:rPr>
          <w:rFonts w:ascii="Times New Roman" w:eastAsia="Arial" w:hAnsi="Times New Roman" w:cs="Times New Roman"/>
          <w:color w:val="000000"/>
          <w:sz w:val="28"/>
          <w:szCs w:val="28"/>
        </w:rPr>
        <w:t>ВОЗ – Всемирная организация здравоохранения</w:t>
      </w:r>
      <w:r>
        <w:rPr>
          <w:rFonts w:ascii="Times New Roman" w:eastAsia="Arial" w:hAnsi="Times New Roman" w:cs="Times New Roman"/>
          <w:color w:val="000000"/>
          <w:sz w:val="28"/>
          <w:szCs w:val="28"/>
        </w:rPr>
        <w:t>.</w:t>
      </w:r>
    </w:p>
    <w:p w:rsidR="00516062" w:rsidRPr="00DD198F" w:rsidRDefault="00516062" w:rsidP="001B61FC">
      <w:pPr>
        <w:tabs>
          <w:tab w:val="left" w:pos="2694"/>
          <w:tab w:val="right" w:pos="9355"/>
        </w:tabs>
        <w:spacing w:after="0" w:line="240" w:lineRule="auto"/>
        <w:ind w:firstLine="851"/>
        <w:jc w:val="both"/>
        <w:rPr>
          <w:rFonts w:ascii="Times New Roman" w:eastAsia="Times New Roman" w:hAnsi="Times New Roman" w:cs="Times New Roman"/>
          <w:color w:val="000000"/>
          <w:sz w:val="28"/>
          <w:szCs w:val="20"/>
          <w:lang w:eastAsia="ru-RU"/>
        </w:rPr>
      </w:pPr>
      <w:r w:rsidRPr="00DD198F">
        <w:rPr>
          <w:rFonts w:ascii="Times New Roman" w:eastAsia="Times New Roman" w:hAnsi="Times New Roman" w:cs="Times New Roman"/>
          <w:spacing w:val="-2"/>
          <w:sz w:val="28"/>
          <w:szCs w:val="28"/>
        </w:rPr>
        <w:t>ГОСТ</w:t>
      </w:r>
      <w:r w:rsidRPr="00DD198F">
        <w:rPr>
          <w:rFonts w:ascii="Times New Roman" w:eastAsia="Times New Roman" w:hAnsi="Times New Roman" w:cs="Times New Roman"/>
          <w:color w:val="000000"/>
          <w:sz w:val="28"/>
          <w:szCs w:val="20"/>
          <w:lang w:eastAsia="ru-RU"/>
        </w:rPr>
        <w:t xml:space="preserve"> – Межгосударственный стандарт</w:t>
      </w:r>
      <w:r>
        <w:rPr>
          <w:rFonts w:ascii="Times New Roman" w:eastAsia="Times New Roman" w:hAnsi="Times New Roman" w:cs="Times New Roman"/>
          <w:color w:val="000000"/>
          <w:sz w:val="28"/>
          <w:szCs w:val="20"/>
          <w:lang w:eastAsia="ru-RU"/>
        </w:rPr>
        <w:t>.</w:t>
      </w:r>
      <w:r w:rsidRPr="00DD198F">
        <w:rPr>
          <w:rFonts w:ascii="Times New Roman" w:eastAsia="Times New Roman" w:hAnsi="Times New Roman" w:cs="Times New Roman"/>
          <w:color w:val="000000"/>
          <w:sz w:val="28"/>
          <w:szCs w:val="20"/>
          <w:lang w:eastAsia="ru-RU"/>
        </w:rPr>
        <w:tab/>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color w:val="000000"/>
          <w:sz w:val="28"/>
          <w:szCs w:val="20"/>
          <w:lang w:eastAsia="ru-RU"/>
        </w:rPr>
      </w:pPr>
      <w:r w:rsidRPr="00DD198F">
        <w:rPr>
          <w:rStyle w:val="fontstyle01"/>
          <w:rFonts w:ascii="Times New Roman" w:hAnsi="Times New Roman" w:cs="Times New Roman"/>
        </w:rPr>
        <w:t>ГЭП КРС</w:t>
      </w:r>
      <w:r w:rsidRPr="00DD198F">
        <w:rPr>
          <w:rFonts w:ascii="Times New Roman" w:eastAsia="Times New Roman" w:hAnsi="Times New Roman" w:cs="Times New Roman"/>
          <w:color w:val="000000"/>
          <w:sz w:val="28"/>
          <w:szCs w:val="20"/>
          <w:lang w:eastAsia="ru-RU"/>
        </w:rPr>
        <w:t xml:space="preserve"> – </w:t>
      </w:r>
      <w:r w:rsidRPr="00DD198F">
        <w:rPr>
          <w:rStyle w:val="fontstyle01"/>
          <w:rFonts w:ascii="Times New Roman" w:hAnsi="Times New Roman" w:cs="Times New Roman"/>
        </w:rPr>
        <w:t>Губчатая энцефалопатия крупного рогатого скота</w:t>
      </w:r>
      <w:r>
        <w:rPr>
          <w:rFonts w:ascii="Times New Roman" w:eastAsia="Times New Roman" w:hAnsi="Times New Roman" w:cs="Times New Roman"/>
          <w:color w:val="000000"/>
          <w:sz w:val="28"/>
          <w:szCs w:val="20"/>
          <w:lang w:eastAsia="ru-RU"/>
        </w:rPr>
        <w:t>.</w:t>
      </w:r>
    </w:p>
    <w:p w:rsidR="00516062" w:rsidRPr="00DD198F" w:rsidRDefault="00516062" w:rsidP="001B61FC">
      <w:pPr>
        <w:tabs>
          <w:tab w:val="left" w:pos="2694"/>
        </w:tabs>
        <w:spacing w:after="0" w:line="240" w:lineRule="auto"/>
        <w:ind w:firstLine="851"/>
        <w:jc w:val="both"/>
        <w:rPr>
          <w:rStyle w:val="fontstyle01"/>
          <w:rFonts w:ascii="Times New Roman" w:hAnsi="Times New Roman" w:cs="Times New Roman"/>
        </w:rPr>
      </w:pPr>
      <w:r w:rsidRPr="00DD198F">
        <w:rPr>
          <w:rFonts w:ascii="Times New Roman" w:hAnsi="Times New Roman" w:cs="Times New Roman"/>
          <w:bCs/>
          <w:color w:val="000000"/>
          <w:sz w:val="28"/>
          <w:szCs w:val="28"/>
        </w:rPr>
        <w:t>ДДТ, ДДЕ, ГХЦГ</w:t>
      </w:r>
      <w:r w:rsidRPr="00DD198F">
        <w:rPr>
          <w:rStyle w:val="fontstyle01"/>
          <w:rFonts w:ascii="Times New Roman" w:hAnsi="Times New Roman" w:cs="Times New Roman"/>
        </w:rPr>
        <w:t xml:space="preserve"> – </w:t>
      </w:r>
      <w:r w:rsidRPr="00DD198F">
        <w:rPr>
          <w:rFonts w:ascii="Times New Roman" w:hAnsi="Times New Roman" w:cs="Times New Roman"/>
          <w:bCs/>
          <w:color w:val="000000"/>
          <w:sz w:val="28"/>
          <w:szCs w:val="28"/>
        </w:rPr>
        <w:t>Хлорорганически</w:t>
      </w:r>
      <w:r>
        <w:rPr>
          <w:rFonts w:ascii="Times New Roman" w:hAnsi="Times New Roman" w:cs="Times New Roman"/>
          <w:bCs/>
          <w:color w:val="000000"/>
          <w:sz w:val="28"/>
          <w:szCs w:val="28"/>
        </w:rPr>
        <w:t>е</w:t>
      </w:r>
      <w:r w:rsidRPr="00DD198F">
        <w:rPr>
          <w:rFonts w:ascii="Times New Roman" w:hAnsi="Times New Roman" w:cs="Times New Roman"/>
          <w:bCs/>
          <w:color w:val="000000"/>
          <w:sz w:val="28"/>
          <w:szCs w:val="28"/>
        </w:rPr>
        <w:t xml:space="preserve"> пестицид</w:t>
      </w:r>
      <w:r>
        <w:rPr>
          <w:rFonts w:ascii="Times New Roman" w:hAnsi="Times New Roman" w:cs="Times New Roman"/>
          <w:bCs/>
          <w:color w:val="000000"/>
          <w:sz w:val="28"/>
          <w:szCs w:val="28"/>
        </w:rPr>
        <w:t>ы.</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color w:val="000000"/>
          <w:sz w:val="28"/>
          <w:szCs w:val="20"/>
          <w:lang w:eastAsia="ru-RU"/>
        </w:rPr>
      </w:pPr>
      <w:r w:rsidRPr="00DD198F">
        <w:rPr>
          <w:rFonts w:ascii="Times New Roman" w:eastAsia="Calibri" w:hAnsi="Times New Roman" w:cs="Times New Roman"/>
          <w:color w:val="000000"/>
          <w:sz w:val="28"/>
          <w:szCs w:val="28"/>
        </w:rPr>
        <w:t>ЕС</w:t>
      </w:r>
      <w:r w:rsidRPr="00DD198F">
        <w:rPr>
          <w:rFonts w:ascii="Times New Roman" w:eastAsia="Times New Roman" w:hAnsi="Times New Roman" w:cs="Times New Roman"/>
          <w:color w:val="000000"/>
          <w:sz w:val="28"/>
          <w:szCs w:val="20"/>
          <w:lang w:eastAsia="ru-RU"/>
        </w:rPr>
        <w:t xml:space="preserve"> – Европейский союз</w:t>
      </w:r>
      <w:r>
        <w:rPr>
          <w:rFonts w:ascii="Times New Roman" w:eastAsia="Times New Roman" w:hAnsi="Times New Roman" w:cs="Times New Roman"/>
          <w:color w:val="000000"/>
          <w:sz w:val="28"/>
          <w:szCs w:val="20"/>
          <w:lang w:eastAsia="ru-RU"/>
        </w:rPr>
        <w:t>.</w:t>
      </w:r>
    </w:p>
    <w:p w:rsidR="00516062" w:rsidRDefault="00516062" w:rsidP="001B61FC">
      <w:pPr>
        <w:tabs>
          <w:tab w:val="left" w:pos="2694"/>
        </w:tabs>
        <w:spacing w:after="0" w:line="240" w:lineRule="auto"/>
        <w:ind w:firstLine="851"/>
        <w:jc w:val="both"/>
        <w:rPr>
          <w:rFonts w:ascii="Times New Roman" w:eastAsia="Arial" w:hAnsi="Times New Roman" w:cs="Times New Roman"/>
          <w:color w:val="000000"/>
          <w:sz w:val="28"/>
          <w:szCs w:val="28"/>
        </w:rPr>
      </w:pPr>
      <w:r w:rsidRPr="00FD491B">
        <w:rPr>
          <w:rFonts w:ascii="Times New Roman" w:hAnsi="Times New Roman" w:cs="Times New Roman"/>
          <w:bCs/>
          <w:color w:val="000000"/>
          <w:sz w:val="28"/>
          <w:szCs w:val="28"/>
        </w:rPr>
        <w:t>ЖТК – журнал технического контроля</w:t>
      </w:r>
      <w:r>
        <w:rPr>
          <w:rFonts w:ascii="Times New Roman" w:hAnsi="Times New Roman" w:cs="Times New Roman"/>
          <w:bCs/>
          <w:color w:val="000000"/>
          <w:sz w:val="28"/>
          <w:szCs w:val="28"/>
        </w:rPr>
        <w:t>.</w:t>
      </w:r>
    </w:p>
    <w:p w:rsidR="00516062" w:rsidRPr="00301F49" w:rsidRDefault="00516062" w:rsidP="001B61FC">
      <w:pPr>
        <w:tabs>
          <w:tab w:val="left" w:pos="2694"/>
        </w:tabs>
        <w:spacing w:after="0" w:line="240" w:lineRule="auto"/>
        <w:ind w:firstLine="851"/>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 xml:space="preserve">ИСО – </w:t>
      </w:r>
      <w:r w:rsidRPr="00DD198F">
        <w:rPr>
          <w:rFonts w:ascii="Times New Roman" w:eastAsia="Arial" w:hAnsi="Times New Roman" w:cs="Times New Roman"/>
          <w:color w:val="000000"/>
          <w:sz w:val="28"/>
          <w:szCs w:val="28"/>
        </w:rPr>
        <w:t>Международный стандарт Международной ор</w:t>
      </w:r>
      <w:r>
        <w:rPr>
          <w:rFonts w:ascii="Times New Roman" w:eastAsia="Arial" w:hAnsi="Times New Roman" w:cs="Times New Roman"/>
          <w:color w:val="000000"/>
          <w:sz w:val="28"/>
          <w:szCs w:val="28"/>
        </w:rPr>
        <w:t>ганизации по стандартизации ISO.</w:t>
      </w:r>
    </w:p>
    <w:p w:rsidR="00516062" w:rsidRPr="00DD198F" w:rsidRDefault="00516062" w:rsidP="001B61FC">
      <w:pPr>
        <w:shd w:val="clear" w:color="auto" w:fill="FFFFFF"/>
        <w:autoSpaceDE w:val="0"/>
        <w:autoSpaceDN w:val="0"/>
        <w:adjustRightInd w:val="0"/>
        <w:spacing w:after="0" w:line="240" w:lineRule="auto"/>
        <w:ind w:firstLine="851"/>
        <w:jc w:val="both"/>
        <w:rPr>
          <w:rFonts w:ascii="Times New Roman" w:eastAsia="Times New Roman" w:hAnsi="Times New Roman" w:cs="Times New Roman"/>
          <w:sz w:val="28"/>
          <w:szCs w:val="20"/>
          <w:lang w:eastAsia="ru-RU"/>
        </w:rPr>
      </w:pPr>
      <w:r w:rsidRPr="00DD198F">
        <w:rPr>
          <w:rFonts w:ascii="Times New Roman" w:eastAsia="Calibri" w:hAnsi="Times New Roman" w:cs="Times New Roman"/>
          <w:color w:val="000000"/>
          <w:sz w:val="28"/>
          <w:szCs w:val="28"/>
        </w:rPr>
        <w:t>ККТ</w:t>
      </w:r>
      <w:r w:rsidRPr="00DD198F">
        <w:rPr>
          <w:rFonts w:ascii="Times New Roman" w:eastAsia="Times New Roman" w:hAnsi="Times New Roman" w:cs="Times New Roman"/>
          <w:color w:val="000000"/>
          <w:sz w:val="28"/>
          <w:szCs w:val="20"/>
          <w:lang w:eastAsia="ru-RU"/>
        </w:rPr>
        <w:t xml:space="preserve"> – </w:t>
      </w:r>
      <w:r w:rsidRPr="00DD198F">
        <w:rPr>
          <w:rFonts w:ascii="Times New Roman" w:eastAsia="Calibri" w:hAnsi="Times New Roman" w:cs="Times New Roman"/>
          <w:color w:val="000000"/>
          <w:sz w:val="28"/>
          <w:szCs w:val="28"/>
        </w:rPr>
        <w:t>Критические контрольные точки</w:t>
      </w:r>
      <w:r>
        <w:rPr>
          <w:rFonts w:ascii="Times New Roman" w:eastAsia="Times New Roman" w:hAnsi="Times New Roman" w:cs="Times New Roman"/>
          <w:color w:val="000000"/>
          <w:sz w:val="28"/>
          <w:szCs w:val="20"/>
          <w:lang w:eastAsia="ru-RU"/>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0"/>
          <w:lang w:eastAsia="ru-RU"/>
        </w:rPr>
      </w:pPr>
      <w:r w:rsidRPr="00DD198F">
        <w:rPr>
          <w:rFonts w:ascii="Times New Roman" w:eastAsia="Times New Roman" w:hAnsi="Times New Roman" w:cs="Times New Roman"/>
          <w:color w:val="000000"/>
          <w:sz w:val="28"/>
          <w:szCs w:val="20"/>
          <w:lang w:eastAsia="ru-RU"/>
        </w:rPr>
        <w:t>КМАФАнМ – Количество мезофильных аэробных и факультативно-анаэробных микроорганизмов</w:t>
      </w:r>
      <w:r>
        <w:rPr>
          <w:rFonts w:ascii="Times New Roman" w:eastAsia="Times New Roman" w:hAnsi="Times New Roman" w:cs="Times New Roman"/>
          <w:sz w:val="28"/>
          <w:szCs w:val="20"/>
          <w:lang w:eastAsia="ru-RU"/>
        </w:rPr>
        <w:t>.</w:t>
      </w:r>
    </w:p>
    <w:p w:rsidR="00516062" w:rsidRPr="00DD198F" w:rsidRDefault="00516062" w:rsidP="001B61FC">
      <w:pPr>
        <w:tabs>
          <w:tab w:val="left" w:pos="2694"/>
        </w:tabs>
        <w:spacing w:after="0" w:line="240" w:lineRule="auto"/>
        <w:ind w:firstLine="851"/>
        <w:jc w:val="both"/>
        <w:rPr>
          <w:rFonts w:ascii="Times New Roman" w:hAnsi="Times New Roman" w:cs="Times New Roman"/>
          <w:sz w:val="28"/>
        </w:rPr>
      </w:pPr>
      <w:r w:rsidRPr="00DD198F">
        <w:rPr>
          <w:rFonts w:ascii="Times New Roman" w:hAnsi="Times New Roman" w:cs="Times New Roman"/>
          <w:sz w:val="28"/>
        </w:rPr>
        <w:t xml:space="preserve">КМО – </w:t>
      </w:r>
      <w:r>
        <w:rPr>
          <w:rFonts w:ascii="Times New Roman" w:hAnsi="Times New Roman" w:cs="Times New Roman"/>
          <w:sz w:val="28"/>
        </w:rPr>
        <w:t>Карта метрологического обеспечения.</w:t>
      </w:r>
    </w:p>
    <w:p w:rsidR="00516062" w:rsidRPr="00DD198F" w:rsidRDefault="00516062" w:rsidP="001B61FC">
      <w:pPr>
        <w:tabs>
          <w:tab w:val="left" w:pos="2694"/>
        </w:tabs>
        <w:spacing w:after="0" w:line="240" w:lineRule="auto"/>
        <w:ind w:firstLine="851"/>
        <w:jc w:val="both"/>
        <w:rPr>
          <w:rStyle w:val="fontstyle01"/>
          <w:rFonts w:ascii="Times New Roman" w:hAnsi="Times New Roman" w:cs="Times New Roman"/>
        </w:rPr>
      </w:pPr>
      <w:r w:rsidRPr="00DD198F">
        <w:rPr>
          <w:rStyle w:val="fontstyle01"/>
          <w:rFonts w:ascii="Times New Roman" w:hAnsi="Times New Roman" w:cs="Times New Roman"/>
        </w:rPr>
        <w:t>КОЕ – Колониеобразующие единицы</w:t>
      </w:r>
      <w:r>
        <w:rPr>
          <w:rStyle w:val="fontstyle01"/>
          <w:rFonts w:ascii="Times New Roman" w:hAnsi="Times New Roman" w:cs="Times New Roman"/>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0"/>
          <w:lang w:eastAsia="ru-RU"/>
        </w:rPr>
      </w:pPr>
      <w:r w:rsidRPr="00DD198F">
        <w:rPr>
          <w:rFonts w:ascii="Times New Roman" w:eastAsia="Times New Roman" w:hAnsi="Times New Roman" w:cs="Times New Roman"/>
          <w:sz w:val="28"/>
          <w:szCs w:val="20"/>
          <w:lang w:eastAsia="ru-RU"/>
        </w:rPr>
        <w:t>КРС – Крупный рогатый скот</w:t>
      </w:r>
      <w:r>
        <w:rPr>
          <w:rFonts w:ascii="Times New Roman" w:eastAsia="Times New Roman" w:hAnsi="Times New Roman" w:cs="Times New Roman"/>
          <w:sz w:val="28"/>
          <w:szCs w:val="20"/>
          <w:lang w:eastAsia="ru-RU"/>
        </w:rPr>
        <w:t>.</w:t>
      </w:r>
    </w:p>
    <w:p w:rsidR="00516062" w:rsidRPr="00DD198F" w:rsidRDefault="00516062" w:rsidP="001B61FC">
      <w:pPr>
        <w:tabs>
          <w:tab w:val="left" w:pos="2694"/>
        </w:tabs>
        <w:spacing w:after="0" w:line="240" w:lineRule="auto"/>
        <w:ind w:firstLine="851"/>
        <w:jc w:val="both"/>
        <w:rPr>
          <w:rStyle w:val="fontstyle01"/>
          <w:rFonts w:ascii="Times New Roman" w:hAnsi="Times New Roman" w:cs="Times New Roman"/>
        </w:rPr>
      </w:pPr>
      <w:r w:rsidRPr="00DD198F">
        <w:rPr>
          <w:rStyle w:val="fontstyle01"/>
          <w:rFonts w:ascii="Times New Roman" w:hAnsi="Times New Roman" w:cs="Times New Roman"/>
        </w:rPr>
        <w:t>МУ – Методические указания</w:t>
      </w:r>
      <w:r>
        <w:rPr>
          <w:rStyle w:val="fontstyle01"/>
          <w:rFonts w:ascii="Times New Roman" w:hAnsi="Times New Roman" w:cs="Times New Roman"/>
        </w:rPr>
        <w:t>.</w:t>
      </w:r>
    </w:p>
    <w:p w:rsidR="00516062" w:rsidRPr="00DD198F" w:rsidRDefault="00516062" w:rsidP="001B61FC">
      <w:pPr>
        <w:tabs>
          <w:tab w:val="left" w:pos="2694"/>
        </w:tabs>
        <w:spacing w:after="0" w:line="240" w:lineRule="auto"/>
        <w:ind w:firstLine="851"/>
        <w:jc w:val="both"/>
        <w:rPr>
          <w:rStyle w:val="fontstyle01"/>
          <w:rFonts w:ascii="Times New Roman" w:hAnsi="Times New Roman" w:cs="Times New Roman"/>
        </w:rPr>
      </w:pPr>
      <w:r w:rsidRPr="00DD198F">
        <w:rPr>
          <w:rStyle w:val="fontstyle01"/>
          <w:rFonts w:ascii="Times New Roman" w:hAnsi="Times New Roman" w:cs="Times New Roman"/>
        </w:rPr>
        <w:t xml:space="preserve">НД – </w:t>
      </w:r>
      <w:r>
        <w:rPr>
          <w:rStyle w:val="fontstyle01"/>
          <w:rFonts w:ascii="Times New Roman" w:hAnsi="Times New Roman" w:cs="Times New Roman"/>
        </w:rPr>
        <w:t>Нормативный документ.</w:t>
      </w:r>
    </w:p>
    <w:p w:rsidR="00516062" w:rsidRPr="00DD198F" w:rsidRDefault="00516062" w:rsidP="001B61FC">
      <w:pPr>
        <w:tabs>
          <w:tab w:val="left" w:pos="2694"/>
        </w:tabs>
        <w:spacing w:after="0" w:line="240" w:lineRule="auto"/>
        <w:ind w:firstLine="851"/>
        <w:jc w:val="both"/>
        <w:rPr>
          <w:rFonts w:ascii="Times New Roman" w:hAnsi="Times New Roman" w:cs="Times New Roman"/>
          <w:sz w:val="28"/>
        </w:rPr>
      </w:pPr>
      <w:r w:rsidRPr="00DD198F">
        <w:rPr>
          <w:rFonts w:ascii="Times New Roman" w:hAnsi="Times New Roman" w:cs="Times New Roman"/>
          <w:sz w:val="28"/>
        </w:rPr>
        <w:t>НТД – Нормативно-техническая документация</w:t>
      </w:r>
      <w:r>
        <w:rPr>
          <w:rFonts w:ascii="Times New Roman" w:hAnsi="Times New Roman" w:cs="Times New Roman"/>
          <w:sz w:val="28"/>
        </w:rPr>
        <w:t>.</w:t>
      </w:r>
    </w:p>
    <w:p w:rsidR="00516062" w:rsidRPr="00FE2DAE" w:rsidRDefault="00516062" w:rsidP="001B61FC">
      <w:pPr>
        <w:tabs>
          <w:tab w:val="left" w:pos="2694"/>
        </w:tabs>
        <w:spacing w:after="0" w:line="240" w:lineRule="auto"/>
        <w:ind w:firstLine="851"/>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 xml:space="preserve">ООН – </w:t>
      </w:r>
      <w:r w:rsidRPr="00FE2DAE">
        <w:rPr>
          <w:rFonts w:ascii="Times New Roman" w:eastAsia="Arial" w:hAnsi="Times New Roman" w:cs="Times New Roman"/>
          <w:color w:val="000000"/>
          <w:sz w:val="28"/>
          <w:szCs w:val="28"/>
        </w:rPr>
        <w:t>Организация объединенных наций.</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8"/>
          <w:lang w:eastAsia="ru-RU"/>
        </w:rPr>
      </w:pPr>
      <w:r w:rsidRPr="00DD198F">
        <w:rPr>
          <w:rFonts w:ascii="Times New Roman" w:eastAsia="Times New Roman" w:hAnsi="Times New Roman" w:cs="Times New Roman"/>
          <w:sz w:val="28"/>
          <w:szCs w:val="28"/>
          <w:lang w:eastAsia="ru-RU"/>
        </w:rPr>
        <w:t>ПС – Полная себестоимость</w:t>
      </w:r>
      <w:r>
        <w:rPr>
          <w:rFonts w:ascii="Times New Roman" w:eastAsia="Times New Roman" w:hAnsi="Times New Roman" w:cs="Times New Roman"/>
          <w:sz w:val="28"/>
          <w:szCs w:val="28"/>
          <w:lang w:eastAsia="ru-RU"/>
        </w:rPr>
        <w:t>.</w:t>
      </w:r>
    </w:p>
    <w:p w:rsidR="00516062" w:rsidRPr="00DD198F" w:rsidRDefault="00516062" w:rsidP="001B61FC">
      <w:pPr>
        <w:tabs>
          <w:tab w:val="left" w:pos="2694"/>
        </w:tabs>
        <w:spacing w:after="0" w:line="240" w:lineRule="auto"/>
        <w:ind w:firstLine="851"/>
        <w:jc w:val="both"/>
        <w:rPr>
          <w:rFonts w:ascii="Times New Roman" w:hAnsi="Times New Roman" w:cs="Times New Roman"/>
        </w:rPr>
      </w:pPr>
      <w:r w:rsidRPr="00DD198F">
        <w:rPr>
          <w:rFonts w:ascii="Times New Roman" w:hAnsi="Times New Roman" w:cs="Times New Roman"/>
          <w:sz w:val="28"/>
          <w:szCs w:val="24"/>
        </w:rPr>
        <w:t>ПФЭ – Полный факторный эксперимент</w:t>
      </w:r>
      <w:r>
        <w:rPr>
          <w:rFonts w:ascii="Times New Roman" w:hAnsi="Times New Roman" w:cs="Times New Roman"/>
          <w:sz w:val="28"/>
          <w:szCs w:val="24"/>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8"/>
          <w:lang w:eastAsia="ru-RU"/>
        </w:rPr>
      </w:pPr>
      <w:r w:rsidRPr="00DD198F">
        <w:rPr>
          <w:rFonts w:ascii="Times New Roman" w:eastAsia="Times New Roman" w:hAnsi="Times New Roman" w:cs="Times New Roman"/>
          <w:sz w:val="28"/>
          <w:szCs w:val="28"/>
          <w:lang w:eastAsia="ru-RU"/>
        </w:rPr>
        <w:t>ПЧР – Предельное число риска</w:t>
      </w:r>
      <w:r>
        <w:rPr>
          <w:rFonts w:ascii="Times New Roman" w:eastAsia="Times New Roman" w:hAnsi="Times New Roman" w:cs="Times New Roman"/>
          <w:sz w:val="28"/>
          <w:szCs w:val="28"/>
          <w:lang w:eastAsia="ru-RU"/>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8"/>
          <w:lang w:eastAsia="ru-RU"/>
        </w:rPr>
      </w:pPr>
      <w:r w:rsidRPr="00DD198F">
        <w:rPr>
          <w:rFonts w:ascii="Times New Roman" w:eastAsia="Times New Roman" w:hAnsi="Times New Roman" w:cs="Times New Roman"/>
          <w:sz w:val="28"/>
          <w:szCs w:val="28"/>
          <w:lang w:eastAsia="ru-RU"/>
        </w:rPr>
        <w:t>Р – Рентабельность</w:t>
      </w:r>
      <w:r>
        <w:rPr>
          <w:rFonts w:ascii="Times New Roman" w:eastAsia="Times New Roman" w:hAnsi="Times New Roman" w:cs="Times New Roman"/>
          <w:sz w:val="28"/>
          <w:szCs w:val="28"/>
          <w:lang w:eastAsia="ru-RU"/>
        </w:rPr>
        <w:t>.</w:t>
      </w:r>
    </w:p>
    <w:p w:rsidR="00516062" w:rsidRPr="00DD198F" w:rsidRDefault="00516062" w:rsidP="001B61FC">
      <w:pPr>
        <w:tabs>
          <w:tab w:val="left" w:pos="2694"/>
        </w:tabs>
        <w:spacing w:after="0" w:line="240" w:lineRule="auto"/>
        <w:ind w:firstLine="851"/>
        <w:jc w:val="both"/>
        <w:rPr>
          <w:rStyle w:val="fontstyle01"/>
          <w:rFonts w:ascii="Times New Roman" w:hAnsi="Times New Roman" w:cs="Times New Roman"/>
        </w:rPr>
      </w:pPr>
      <w:r w:rsidRPr="00DD198F">
        <w:rPr>
          <w:rStyle w:val="fontstyle01"/>
          <w:rFonts w:ascii="Times New Roman" w:hAnsi="Times New Roman" w:cs="Times New Roman"/>
        </w:rPr>
        <w:t>СТ РК – Стандарт Республики Казахстан</w:t>
      </w:r>
      <w:r>
        <w:rPr>
          <w:rStyle w:val="fontstyle01"/>
          <w:rFonts w:ascii="Times New Roman" w:hAnsi="Times New Roman" w:cs="Times New Roman"/>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sz w:val="28"/>
          <w:szCs w:val="20"/>
          <w:lang w:eastAsia="ru-RU"/>
        </w:rPr>
      </w:pPr>
      <w:r w:rsidRPr="00DD198F">
        <w:rPr>
          <w:rStyle w:val="fontstyle01"/>
          <w:rFonts w:ascii="Times New Roman" w:hAnsi="Times New Roman" w:cs="Times New Roman"/>
        </w:rPr>
        <w:t>ТДЭ</w:t>
      </w:r>
      <w:r w:rsidRPr="00DD198F">
        <w:rPr>
          <w:rFonts w:ascii="Times New Roman" w:eastAsia="Times New Roman" w:hAnsi="Times New Roman" w:cs="Times New Roman"/>
          <w:sz w:val="28"/>
          <w:szCs w:val="20"/>
          <w:lang w:eastAsia="ru-RU"/>
        </w:rPr>
        <w:t xml:space="preserve"> – </w:t>
      </w:r>
      <w:r>
        <w:rPr>
          <w:rStyle w:val="fontstyle01"/>
          <w:rFonts w:ascii="Times New Roman" w:hAnsi="Times New Roman" w:cs="Times New Roman"/>
        </w:rPr>
        <w:t>Трансмиссивные</w:t>
      </w:r>
      <w:r w:rsidRPr="00DD198F">
        <w:rPr>
          <w:rStyle w:val="fontstyle01"/>
          <w:rFonts w:ascii="Times New Roman" w:hAnsi="Times New Roman" w:cs="Times New Roman"/>
        </w:rPr>
        <w:t xml:space="preserve"> дегенеративны</w:t>
      </w:r>
      <w:r>
        <w:rPr>
          <w:rStyle w:val="fontstyle01"/>
          <w:rFonts w:ascii="Times New Roman" w:hAnsi="Times New Roman" w:cs="Times New Roman"/>
        </w:rPr>
        <w:t>е</w:t>
      </w:r>
      <w:r w:rsidRPr="00DD198F">
        <w:rPr>
          <w:rStyle w:val="fontstyle01"/>
          <w:rFonts w:ascii="Times New Roman" w:hAnsi="Times New Roman" w:cs="Times New Roman"/>
        </w:rPr>
        <w:t xml:space="preserve"> энцефалопати</w:t>
      </w:r>
      <w:r>
        <w:rPr>
          <w:rStyle w:val="fontstyle01"/>
          <w:rFonts w:ascii="Times New Roman" w:hAnsi="Times New Roman" w:cs="Times New Roman"/>
        </w:rPr>
        <w:t>и</w:t>
      </w:r>
      <w:r>
        <w:rPr>
          <w:rFonts w:ascii="Times New Roman" w:eastAsia="Times New Roman" w:hAnsi="Times New Roman" w:cs="Times New Roman"/>
          <w:sz w:val="28"/>
          <w:szCs w:val="20"/>
          <w:lang w:eastAsia="ru-RU"/>
        </w:rPr>
        <w:t>.</w:t>
      </w:r>
    </w:p>
    <w:p w:rsidR="00516062" w:rsidRPr="00DD198F" w:rsidRDefault="00516062" w:rsidP="001B61FC">
      <w:pPr>
        <w:tabs>
          <w:tab w:val="left" w:pos="2694"/>
        </w:tabs>
        <w:spacing w:after="0" w:line="240" w:lineRule="auto"/>
        <w:ind w:firstLine="851"/>
        <w:jc w:val="both"/>
        <w:rPr>
          <w:rFonts w:ascii="Times New Roman" w:eastAsia="Times New Roman" w:hAnsi="Times New Roman" w:cs="Times New Roman"/>
          <w:color w:val="000000"/>
          <w:sz w:val="28"/>
          <w:szCs w:val="20"/>
          <w:lang w:eastAsia="ru-RU"/>
        </w:rPr>
      </w:pPr>
      <w:r w:rsidRPr="00DD198F">
        <w:rPr>
          <w:rFonts w:ascii="Times New Roman" w:eastAsia="Times New Roman" w:hAnsi="Times New Roman" w:cs="Times New Roman"/>
          <w:color w:val="000000"/>
          <w:sz w:val="28"/>
          <w:szCs w:val="20"/>
          <w:lang w:eastAsia="ru-RU"/>
        </w:rPr>
        <w:t>ТР ТС – Техни</w:t>
      </w:r>
      <w:r>
        <w:rPr>
          <w:rFonts w:ascii="Times New Roman" w:eastAsia="Times New Roman" w:hAnsi="Times New Roman" w:cs="Times New Roman"/>
          <w:color w:val="000000"/>
          <w:sz w:val="28"/>
          <w:szCs w:val="20"/>
          <w:lang w:eastAsia="ru-RU"/>
        </w:rPr>
        <w:t>ческий Регламент Таможенного Союза.</w:t>
      </w:r>
    </w:p>
    <w:p w:rsidR="00516062" w:rsidRDefault="00516062" w:rsidP="001B61FC">
      <w:pPr>
        <w:tabs>
          <w:tab w:val="left" w:pos="2694"/>
        </w:tabs>
        <w:spacing w:after="0" w:line="240" w:lineRule="auto"/>
        <w:ind w:firstLine="851"/>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ТУ – Технологические условия.</w:t>
      </w:r>
    </w:p>
    <w:p w:rsidR="00516062" w:rsidRDefault="00516062" w:rsidP="001B61FC">
      <w:pPr>
        <w:tabs>
          <w:tab w:val="left" w:pos="2694"/>
        </w:tabs>
        <w:spacing w:after="0" w:line="240" w:lineRule="auto"/>
        <w:ind w:firstLine="851"/>
        <w:jc w:val="both"/>
        <w:rPr>
          <w:rFonts w:ascii="Times New Roman" w:eastAsia="Arial" w:hAnsi="Times New Roman" w:cs="Times New Roman"/>
          <w:color w:val="000000"/>
          <w:sz w:val="28"/>
          <w:szCs w:val="28"/>
        </w:rPr>
      </w:pPr>
      <w:r w:rsidRPr="00DD198F">
        <w:rPr>
          <w:rFonts w:ascii="Times New Roman" w:eastAsia="Arial" w:hAnsi="Times New Roman" w:cs="Times New Roman"/>
          <w:color w:val="000000"/>
          <w:sz w:val="28"/>
          <w:szCs w:val="28"/>
        </w:rPr>
        <w:t>ЦУР – Цел</w:t>
      </w:r>
      <w:r>
        <w:rPr>
          <w:rFonts w:ascii="Times New Roman" w:eastAsia="Arial" w:hAnsi="Times New Roman" w:cs="Times New Roman"/>
          <w:color w:val="000000"/>
          <w:sz w:val="28"/>
          <w:szCs w:val="28"/>
        </w:rPr>
        <w:t>и</w:t>
      </w:r>
      <w:r w:rsidRPr="00DD198F">
        <w:rPr>
          <w:rFonts w:ascii="Times New Roman" w:eastAsia="Arial" w:hAnsi="Times New Roman" w:cs="Times New Roman"/>
          <w:color w:val="000000"/>
          <w:sz w:val="28"/>
          <w:szCs w:val="28"/>
        </w:rPr>
        <w:t xml:space="preserve"> в области устойчивого развития</w:t>
      </w:r>
      <w:r>
        <w:rPr>
          <w:rFonts w:ascii="Times New Roman" w:eastAsia="Arial" w:hAnsi="Times New Roman" w:cs="Times New Roman"/>
          <w:color w:val="000000"/>
          <w:sz w:val="28"/>
          <w:szCs w:val="28"/>
        </w:rPr>
        <w:t>.</w:t>
      </w:r>
    </w:p>
    <w:p w:rsidR="00FD491B" w:rsidRPr="00FD491B" w:rsidRDefault="00FD491B" w:rsidP="001B61FC">
      <w:pPr>
        <w:tabs>
          <w:tab w:val="left" w:pos="2694"/>
        </w:tabs>
        <w:spacing w:after="0" w:line="240" w:lineRule="auto"/>
        <w:ind w:firstLine="851"/>
        <w:jc w:val="both"/>
        <w:rPr>
          <w:rFonts w:ascii="Times New Roman" w:eastAsia="Arial" w:hAnsi="Times New Roman" w:cs="Times New Roman"/>
          <w:color w:val="000000"/>
          <w:sz w:val="28"/>
          <w:szCs w:val="28"/>
        </w:rPr>
        <w:sectPr w:rsidR="00FD491B" w:rsidRPr="00FD491B" w:rsidSect="00C6434B">
          <w:type w:val="continuous"/>
          <w:pgSz w:w="11906" w:h="16838"/>
          <w:pgMar w:top="1134" w:right="850" w:bottom="1134" w:left="1701" w:header="708" w:footer="708" w:gutter="0"/>
          <w:cols w:space="708"/>
          <w:docGrid w:linePitch="360"/>
        </w:sectPr>
      </w:pPr>
    </w:p>
    <w:p w:rsidR="00620797" w:rsidRPr="000F7B8C" w:rsidRDefault="00BA283E" w:rsidP="00636E33">
      <w:pPr>
        <w:keepNext/>
        <w:keepLines/>
        <w:spacing w:after="0" w:line="240" w:lineRule="auto"/>
        <w:jc w:val="center"/>
        <w:outlineLvl w:val="1"/>
        <w:rPr>
          <w:rFonts w:ascii="Times New Roman" w:eastAsia="Times New Roman" w:hAnsi="Times New Roman" w:cs="Times New Roman"/>
          <w:b/>
          <w:bCs/>
          <w:color w:val="000000"/>
          <w:sz w:val="28"/>
          <w:szCs w:val="28"/>
        </w:rPr>
      </w:pPr>
      <w:bookmarkStart w:id="3" w:name="_Toc87446704"/>
      <w:r w:rsidRPr="000F7B8C">
        <w:rPr>
          <w:rFonts w:ascii="Times New Roman" w:eastAsia="Times New Roman" w:hAnsi="Times New Roman" w:cs="Times New Roman"/>
          <w:b/>
          <w:bCs/>
          <w:color w:val="000000"/>
          <w:sz w:val="28"/>
          <w:szCs w:val="28"/>
        </w:rPr>
        <w:lastRenderedPageBreak/>
        <w:t>ВВЕДЕНИЕ</w:t>
      </w:r>
      <w:bookmarkEnd w:id="3"/>
    </w:p>
    <w:p w:rsidR="00F21716" w:rsidRPr="009179A6" w:rsidRDefault="00F21716" w:rsidP="00636E33">
      <w:pPr>
        <w:spacing w:after="0" w:line="240" w:lineRule="auto"/>
        <w:jc w:val="center"/>
        <w:rPr>
          <w:rFonts w:ascii="Times New Roman" w:hAnsi="Times New Roman" w:cs="Times New Roman"/>
          <w:b/>
          <w:bCs/>
          <w:color w:val="000000"/>
          <w:sz w:val="28"/>
          <w:szCs w:val="28"/>
        </w:rPr>
      </w:pPr>
    </w:p>
    <w:p w:rsidR="00A72619" w:rsidRPr="00A72619" w:rsidRDefault="00BA283E" w:rsidP="00A72619">
      <w:pPr>
        <w:spacing w:after="0" w:line="240" w:lineRule="auto"/>
        <w:ind w:firstLine="708"/>
        <w:jc w:val="both"/>
        <w:rPr>
          <w:rFonts w:ascii="Times New Roman" w:hAnsi="Times New Roman" w:cs="Times New Roman"/>
          <w:color w:val="000000"/>
          <w:sz w:val="28"/>
          <w:szCs w:val="28"/>
        </w:rPr>
      </w:pPr>
      <w:r w:rsidRPr="00343942">
        <w:rPr>
          <w:rFonts w:ascii="Times New Roman" w:hAnsi="Times New Roman" w:cs="Times New Roman"/>
          <w:b/>
          <w:color w:val="000000"/>
          <w:sz w:val="28"/>
          <w:szCs w:val="28"/>
        </w:rPr>
        <w:t>Актуальность.</w:t>
      </w:r>
      <w:r w:rsidR="0080728C">
        <w:rPr>
          <w:rFonts w:ascii="Times New Roman" w:hAnsi="Times New Roman" w:cs="Times New Roman"/>
          <w:b/>
          <w:color w:val="000000"/>
          <w:sz w:val="28"/>
          <w:szCs w:val="28"/>
        </w:rPr>
        <w:t xml:space="preserve"> </w:t>
      </w:r>
      <w:r w:rsidR="00A72619" w:rsidRPr="00A72619">
        <w:rPr>
          <w:rFonts w:ascii="Times New Roman" w:hAnsi="Times New Roman" w:cs="Times New Roman"/>
          <w:color w:val="000000"/>
          <w:sz w:val="28"/>
          <w:szCs w:val="28"/>
        </w:rPr>
        <w:t>Президент Республики Казахстан Касым-Жомарт Токаев в Послании народу Казахстана «Казахстан в новой реальности: время действий» в 2020 году отметил: «Важнейшей задачей, стоящей перед Казахстаном, является полное раскрытие своего промышленного потенциала. Несмотря на успехи в этой сфере, реализовать весь потенциал внутреннего рынка нам пока не удалось. Около двух третей обработанных товаров завозится из-за рубежа. Для обеспечения стратегической самодостаточности национальной экономики предстоит в срочном порядке приступить к развитию новых продуктов питания» [1].</w:t>
      </w:r>
    </w:p>
    <w:p w:rsidR="00A72619" w:rsidRPr="00A72619" w:rsidRDefault="00A72619" w:rsidP="00A72619">
      <w:pPr>
        <w:spacing w:after="0" w:line="240" w:lineRule="auto"/>
        <w:ind w:firstLine="708"/>
        <w:jc w:val="both"/>
        <w:rPr>
          <w:rFonts w:ascii="Times New Roman" w:hAnsi="Times New Roman" w:cs="Times New Roman"/>
          <w:color w:val="000000"/>
          <w:sz w:val="28"/>
          <w:szCs w:val="28"/>
        </w:rPr>
      </w:pPr>
      <w:r w:rsidRPr="00A72619">
        <w:rPr>
          <w:rFonts w:ascii="Times New Roman" w:hAnsi="Times New Roman" w:cs="Times New Roman"/>
          <w:color w:val="000000"/>
          <w:sz w:val="28"/>
          <w:szCs w:val="28"/>
        </w:rPr>
        <w:t xml:space="preserve">Почти треть всех пригодных для потребления человеком продуктов питания, производимых в мире, в настоящее время уходит на отходы. Одна из целей в рамках цели устойчивого развития №12 «Ответственное потребление и производство» предусматривает сокращение вдвое количества пищевых отходов на душу населения на потребительском уровне, а также по всей цепочке поставок к 2030 году [2]. </w:t>
      </w:r>
    </w:p>
    <w:p w:rsidR="00A72619" w:rsidRPr="00A72619" w:rsidRDefault="00A72619" w:rsidP="00A72619">
      <w:pPr>
        <w:spacing w:after="0" w:line="240" w:lineRule="auto"/>
        <w:ind w:firstLine="708"/>
        <w:jc w:val="both"/>
        <w:rPr>
          <w:rFonts w:ascii="Times New Roman" w:hAnsi="Times New Roman" w:cs="Times New Roman"/>
          <w:color w:val="000000"/>
          <w:sz w:val="28"/>
          <w:szCs w:val="28"/>
        </w:rPr>
      </w:pPr>
      <w:r w:rsidRPr="00A72619">
        <w:rPr>
          <w:rFonts w:ascii="Times New Roman" w:hAnsi="Times New Roman" w:cs="Times New Roman"/>
          <w:color w:val="000000"/>
          <w:sz w:val="28"/>
          <w:szCs w:val="28"/>
        </w:rPr>
        <w:t xml:space="preserve">Совершенствование технологии переработки вторичного костного сырья мясной перерабатывающей промышленности способствует разработке видов мясных продуктов обладающих повышенной пищевой и биологической ценностями. </w:t>
      </w:r>
    </w:p>
    <w:p w:rsidR="00A72619" w:rsidRPr="00A72619" w:rsidRDefault="00A72619" w:rsidP="00A72619">
      <w:pPr>
        <w:spacing w:after="0" w:line="240" w:lineRule="auto"/>
        <w:ind w:firstLine="708"/>
        <w:jc w:val="both"/>
        <w:rPr>
          <w:rFonts w:ascii="Times New Roman" w:hAnsi="Times New Roman" w:cs="Times New Roman"/>
          <w:color w:val="000000"/>
          <w:sz w:val="28"/>
          <w:szCs w:val="28"/>
        </w:rPr>
      </w:pPr>
      <w:r w:rsidRPr="00A72619">
        <w:rPr>
          <w:rFonts w:ascii="Times New Roman" w:hAnsi="Times New Roman" w:cs="Times New Roman"/>
          <w:color w:val="000000"/>
          <w:sz w:val="28"/>
          <w:szCs w:val="28"/>
        </w:rPr>
        <w:t xml:space="preserve">Пищевая кость, существенный источник пищевого сырья, отличающийся высоким содержанием жира, белка и фосфорно-кальциевых солей. </w:t>
      </w:r>
    </w:p>
    <w:p w:rsidR="000D74C0" w:rsidRPr="00A72619" w:rsidRDefault="00A72619" w:rsidP="00A72619">
      <w:pPr>
        <w:spacing w:after="0" w:line="240" w:lineRule="auto"/>
        <w:ind w:firstLine="708"/>
        <w:jc w:val="both"/>
        <w:rPr>
          <w:rFonts w:ascii="Times New Roman" w:eastAsia="Times New Roman" w:hAnsi="Times New Roman" w:cs="Times New Roman"/>
          <w:sz w:val="28"/>
          <w:szCs w:val="20"/>
          <w:lang w:eastAsia="ru-RU"/>
        </w:rPr>
      </w:pPr>
      <w:r w:rsidRPr="00A72619">
        <w:rPr>
          <w:rFonts w:ascii="Times New Roman" w:hAnsi="Times New Roman" w:cs="Times New Roman"/>
          <w:color w:val="000000"/>
          <w:sz w:val="28"/>
          <w:szCs w:val="28"/>
        </w:rPr>
        <w:t>Распространение коронавирусной болезни (COVID-19) в 2020 году привлекло дополнительное внимание к рискам значительных потерь продовольствия, особенно мяса, молочных продуктов, фруктов и овощей, поскольку меры социального дистанцирования привели к нарушениям цепочки поставок и падению спроса во многих странах, что потенциально может привести к увеличению потерь, особенно в высокоценных и богатых питательными веществами продовольственных товарах [3].</w:t>
      </w:r>
    </w:p>
    <w:p w:rsidR="001D2185" w:rsidRPr="000D74C0" w:rsidRDefault="009A5EEC" w:rsidP="00636E33">
      <w:pPr>
        <w:spacing w:after="0" w:line="240" w:lineRule="auto"/>
        <w:ind w:firstLine="708"/>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Пищевая безопасность мясных продуктов </w:t>
      </w:r>
      <w:r w:rsidR="001D2185" w:rsidRPr="000D74C0">
        <w:rPr>
          <w:rFonts w:ascii="Times New Roman" w:eastAsia="Times New Roman" w:hAnsi="Times New Roman" w:cs="Times New Roman"/>
          <w:sz w:val="28"/>
          <w:szCs w:val="20"/>
          <w:lang w:eastAsia="ru-RU"/>
        </w:rPr>
        <w:t xml:space="preserve">обеспечивается внедрением процедур </w:t>
      </w:r>
      <w:r w:rsidR="00A72619">
        <w:rPr>
          <w:rFonts w:ascii="Times New Roman" w:eastAsia="Times New Roman" w:hAnsi="Times New Roman" w:cs="Times New Roman"/>
          <w:sz w:val="28"/>
          <w:szCs w:val="20"/>
          <w:lang w:eastAsia="ru-RU"/>
        </w:rPr>
        <w:t>а</w:t>
      </w:r>
      <w:r w:rsidR="001D2185" w:rsidRPr="000D74C0">
        <w:rPr>
          <w:rFonts w:ascii="Times New Roman" w:eastAsia="Times New Roman" w:hAnsi="Times New Roman" w:cs="Times New Roman"/>
          <w:sz w:val="28"/>
          <w:szCs w:val="20"/>
          <w:lang w:eastAsia="ru-RU"/>
        </w:rPr>
        <w:t>нализа опа</w:t>
      </w:r>
      <w:r w:rsidR="000D74C0" w:rsidRPr="000D74C0">
        <w:rPr>
          <w:rFonts w:ascii="Times New Roman" w:eastAsia="Times New Roman" w:hAnsi="Times New Roman" w:cs="Times New Roman"/>
          <w:sz w:val="28"/>
          <w:szCs w:val="20"/>
          <w:lang w:eastAsia="ru-RU"/>
        </w:rPr>
        <w:t xml:space="preserve">сности и </w:t>
      </w:r>
      <w:r w:rsidR="003B60C4" w:rsidRPr="000D74C0">
        <w:rPr>
          <w:rFonts w:ascii="Times New Roman" w:eastAsia="Times New Roman" w:hAnsi="Times New Roman" w:cs="Times New Roman"/>
          <w:sz w:val="28"/>
          <w:szCs w:val="20"/>
          <w:lang w:eastAsia="ru-RU"/>
        </w:rPr>
        <w:t xml:space="preserve">критических </w:t>
      </w:r>
      <w:r w:rsidR="000D74C0" w:rsidRPr="000D74C0">
        <w:rPr>
          <w:rFonts w:ascii="Times New Roman" w:eastAsia="Times New Roman" w:hAnsi="Times New Roman" w:cs="Times New Roman"/>
          <w:sz w:val="28"/>
          <w:szCs w:val="20"/>
          <w:lang w:eastAsia="ru-RU"/>
        </w:rPr>
        <w:t>контрольных</w:t>
      </w:r>
      <w:r w:rsidR="00AE6ACE">
        <w:rPr>
          <w:rFonts w:ascii="Times New Roman" w:eastAsia="Times New Roman" w:hAnsi="Times New Roman" w:cs="Times New Roman"/>
          <w:sz w:val="28"/>
          <w:szCs w:val="20"/>
          <w:lang w:eastAsia="ru-RU"/>
        </w:rPr>
        <w:t xml:space="preserve"> точ</w:t>
      </w:r>
      <w:r w:rsidR="000D74C0" w:rsidRPr="000D74C0">
        <w:rPr>
          <w:rFonts w:ascii="Times New Roman" w:eastAsia="Times New Roman" w:hAnsi="Times New Roman" w:cs="Times New Roman"/>
          <w:sz w:val="28"/>
          <w:szCs w:val="20"/>
          <w:lang w:eastAsia="ru-RU"/>
        </w:rPr>
        <w:t>ек</w:t>
      </w:r>
      <w:r w:rsidR="001D2185" w:rsidRPr="000D74C0">
        <w:rPr>
          <w:rFonts w:ascii="Times New Roman" w:eastAsia="Times New Roman" w:hAnsi="Times New Roman" w:cs="Times New Roman"/>
          <w:sz w:val="28"/>
          <w:szCs w:val="20"/>
          <w:lang w:eastAsia="ru-RU"/>
        </w:rPr>
        <w:t xml:space="preserve"> (</w:t>
      </w:r>
      <w:r w:rsidR="001D2185" w:rsidRPr="000D74C0">
        <w:rPr>
          <w:rFonts w:ascii="Times New Roman" w:eastAsia="Times New Roman" w:hAnsi="Times New Roman" w:cs="Times New Roman"/>
          <w:sz w:val="28"/>
          <w:szCs w:val="20"/>
          <w:lang w:val="en-US" w:eastAsia="ru-RU"/>
        </w:rPr>
        <w:t>HACCP</w:t>
      </w:r>
      <w:r w:rsidR="001D2185" w:rsidRPr="000D74C0">
        <w:rPr>
          <w:rFonts w:ascii="Times New Roman" w:eastAsia="Times New Roman" w:hAnsi="Times New Roman" w:cs="Times New Roman"/>
          <w:sz w:val="28"/>
          <w:szCs w:val="20"/>
          <w:lang w:eastAsia="ru-RU"/>
        </w:rPr>
        <w:t xml:space="preserve">) с момента приема животных на убой до </w:t>
      </w:r>
      <w:r w:rsidR="000D74C0" w:rsidRPr="000D74C0">
        <w:rPr>
          <w:rFonts w:ascii="Times New Roman" w:eastAsia="Times New Roman" w:hAnsi="Times New Roman" w:cs="Times New Roman"/>
          <w:sz w:val="28"/>
          <w:szCs w:val="20"/>
          <w:lang w:eastAsia="ru-RU"/>
        </w:rPr>
        <w:t>потребления продукта</w:t>
      </w:r>
      <w:r w:rsidR="001D2185" w:rsidRPr="000D74C0">
        <w:rPr>
          <w:rFonts w:ascii="Times New Roman" w:eastAsia="Times New Roman" w:hAnsi="Times New Roman" w:cs="Times New Roman"/>
          <w:sz w:val="28"/>
          <w:szCs w:val="20"/>
          <w:lang w:eastAsia="ru-RU"/>
        </w:rPr>
        <w:t>.</w:t>
      </w:r>
    </w:p>
    <w:p w:rsidR="00B403D4" w:rsidRPr="00343942" w:rsidRDefault="00382CA7" w:rsidP="00636E33">
      <w:pPr>
        <w:spacing w:after="0" w:line="240" w:lineRule="auto"/>
        <w:ind w:firstLine="708"/>
        <w:jc w:val="both"/>
        <w:rPr>
          <w:rFonts w:ascii="Times New Roman" w:hAnsi="Times New Roman" w:cs="Times New Roman"/>
          <w:bCs/>
          <w:color w:val="000000"/>
          <w:sz w:val="28"/>
          <w:szCs w:val="28"/>
        </w:rPr>
      </w:pPr>
      <w:r w:rsidRPr="00454482">
        <w:rPr>
          <w:rFonts w:ascii="Times New Roman" w:hAnsi="Times New Roman" w:cs="Times New Roman"/>
          <w:bCs/>
          <w:color w:val="000000"/>
          <w:sz w:val="28"/>
          <w:szCs w:val="28"/>
        </w:rPr>
        <w:t xml:space="preserve">Решение задач, поставленных в данной работе, основываются на фундаментальных трудах Горбатова А.В., Рогова И.А., Либермана С.Г., </w:t>
      </w:r>
      <w:r w:rsidR="00454482" w:rsidRPr="00454482">
        <w:rPr>
          <w:rFonts w:ascii="Times New Roman" w:hAnsi="Times New Roman" w:cs="Times New Roman"/>
          <w:bCs/>
          <w:color w:val="000000"/>
          <w:sz w:val="28"/>
          <w:szCs w:val="28"/>
        </w:rPr>
        <w:t xml:space="preserve">Toldra F., Fabio G., </w:t>
      </w:r>
      <w:r w:rsidR="00454482" w:rsidRPr="00454482">
        <w:rPr>
          <w:rFonts w:ascii="Times New Roman" w:hAnsi="Times New Roman" w:cs="Times New Roman"/>
          <w:bCs/>
          <w:color w:val="000000"/>
          <w:sz w:val="28"/>
          <w:szCs w:val="28"/>
          <w:lang w:val="en-US"/>
        </w:rPr>
        <w:t>Dorozhkin</w:t>
      </w:r>
      <w:r w:rsidR="00454482" w:rsidRPr="00454482">
        <w:rPr>
          <w:rFonts w:ascii="Times New Roman" w:hAnsi="Times New Roman" w:cs="Times New Roman"/>
          <w:bCs/>
          <w:color w:val="000000"/>
          <w:sz w:val="28"/>
          <w:szCs w:val="28"/>
        </w:rPr>
        <w:t xml:space="preserve"> </w:t>
      </w:r>
      <w:r w:rsidR="00454482" w:rsidRPr="00454482">
        <w:rPr>
          <w:rFonts w:ascii="Times New Roman" w:hAnsi="Times New Roman" w:cs="Times New Roman"/>
          <w:bCs/>
          <w:color w:val="000000"/>
          <w:sz w:val="28"/>
          <w:szCs w:val="28"/>
          <w:lang w:val="en-US"/>
        </w:rPr>
        <w:t>S</w:t>
      </w:r>
      <w:r w:rsidR="00454482" w:rsidRPr="00454482">
        <w:rPr>
          <w:rFonts w:ascii="Times New Roman" w:hAnsi="Times New Roman" w:cs="Times New Roman"/>
          <w:bCs/>
          <w:color w:val="000000"/>
          <w:sz w:val="28"/>
          <w:szCs w:val="28"/>
        </w:rPr>
        <w:t>.</w:t>
      </w:r>
      <w:r w:rsidR="00454482" w:rsidRPr="00454482">
        <w:rPr>
          <w:rFonts w:ascii="Times New Roman" w:hAnsi="Times New Roman" w:cs="Times New Roman"/>
          <w:bCs/>
          <w:color w:val="000000"/>
          <w:sz w:val="28"/>
          <w:szCs w:val="28"/>
          <w:lang w:val="en-US"/>
        </w:rPr>
        <w:t>V</w:t>
      </w:r>
      <w:r w:rsidR="00454482" w:rsidRPr="00454482">
        <w:rPr>
          <w:rFonts w:ascii="Times New Roman" w:hAnsi="Times New Roman" w:cs="Times New Roman"/>
          <w:bCs/>
          <w:color w:val="000000"/>
          <w:sz w:val="28"/>
          <w:szCs w:val="28"/>
        </w:rPr>
        <w:t xml:space="preserve">. </w:t>
      </w:r>
    </w:p>
    <w:p w:rsidR="00387985" w:rsidRPr="00F924EA" w:rsidRDefault="00387985" w:rsidP="00636E33">
      <w:pPr>
        <w:spacing w:after="0" w:line="240" w:lineRule="auto"/>
        <w:ind w:firstLine="709"/>
        <w:jc w:val="both"/>
        <w:rPr>
          <w:rFonts w:ascii="Times New Roman" w:hAnsi="Times New Roman" w:cs="Times New Roman"/>
          <w:bCs/>
          <w:color w:val="000000"/>
          <w:sz w:val="24"/>
          <w:szCs w:val="28"/>
        </w:rPr>
      </w:pPr>
      <w:r>
        <w:rPr>
          <w:rFonts w:ascii="Times New Roman" w:hAnsi="Times New Roman" w:cs="Times New Roman"/>
          <w:bCs/>
          <w:color w:val="000000"/>
          <w:sz w:val="28"/>
          <w:szCs w:val="28"/>
        </w:rPr>
        <w:t>Р</w:t>
      </w:r>
      <w:r w:rsidRPr="00387985">
        <w:rPr>
          <w:rFonts w:ascii="Times New Roman" w:hAnsi="Times New Roman" w:cs="Times New Roman"/>
          <w:bCs/>
          <w:color w:val="000000"/>
          <w:sz w:val="28"/>
          <w:szCs w:val="28"/>
        </w:rPr>
        <w:t>абот</w:t>
      </w:r>
      <w:r>
        <w:rPr>
          <w:rFonts w:ascii="Times New Roman" w:hAnsi="Times New Roman" w:cs="Times New Roman"/>
          <w:bCs/>
          <w:color w:val="000000"/>
          <w:sz w:val="28"/>
          <w:szCs w:val="28"/>
        </w:rPr>
        <w:t>а</w:t>
      </w:r>
      <w:r w:rsidRPr="00387985">
        <w:rPr>
          <w:rFonts w:ascii="Times New Roman" w:hAnsi="Times New Roman" w:cs="Times New Roman"/>
          <w:bCs/>
          <w:color w:val="000000"/>
          <w:sz w:val="28"/>
          <w:szCs w:val="28"/>
        </w:rPr>
        <w:t xml:space="preserve"> выполнялась в рамках</w:t>
      </w:r>
      <w:r>
        <w:rPr>
          <w:rFonts w:ascii="Times New Roman" w:hAnsi="Times New Roman" w:cs="Times New Roman"/>
          <w:bCs/>
          <w:color w:val="000000"/>
          <w:sz w:val="28"/>
          <w:szCs w:val="28"/>
        </w:rPr>
        <w:t xml:space="preserve"> программно-целевого финансирования </w:t>
      </w:r>
      <w:r w:rsidR="00E41978">
        <w:rPr>
          <w:rFonts w:ascii="Times New Roman" w:hAnsi="Times New Roman" w:cs="Times New Roman"/>
          <w:bCs/>
          <w:color w:val="000000"/>
          <w:sz w:val="28"/>
          <w:szCs w:val="28"/>
        </w:rPr>
        <w:t xml:space="preserve">МСХ РК </w:t>
      </w:r>
      <w:r w:rsidRPr="00387985">
        <w:rPr>
          <w:rFonts w:ascii="Times New Roman" w:hAnsi="Times New Roman" w:cs="Times New Roman"/>
          <w:bCs/>
          <w:color w:val="000000"/>
          <w:sz w:val="28"/>
          <w:szCs w:val="28"/>
        </w:rPr>
        <w:t xml:space="preserve">по </w:t>
      </w:r>
      <w:r w:rsidR="009A76D2">
        <w:rPr>
          <w:rFonts w:ascii="Times New Roman" w:hAnsi="Times New Roman" w:cs="Times New Roman"/>
          <w:bCs/>
          <w:color w:val="000000"/>
          <w:sz w:val="28"/>
          <w:szCs w:val="28"/>
        </w:rPr>
        <w:t>приоритетному направлению «Устойчивое развитие агропромышленного комплекса и безопасность сельскохозяйственной продукции»</w:t>
      </w:r>
      <w:r w:rsidRPr="00387985">
        <w:rPr>
          <w:rFonts w:ascii="Times New Roman" w:hAnsi="Times New Roman" w:cs="Times New Roman"/>
          <w:bCs/>
          <w:color w:val="000000"/>
          <w:sz w:val="28"/>
          <w:szCs w:val="28"/>
        </w:rPr>
        <w:t xml:space="preserve"> по теме «Разработка ресурсосберегающей технологии переработки вторичного сырья КРС и птицы в производстве мясных продуктов функциональной направленности»</w:t>
      </w:r>
      <w:r w:rsidR="00EB258A">
        <w:rPr>
          <w:rFonts w:ascii="Times New Roman" w:hAnsi="Times New Roman" w:cs="Times New Roman"/>
          <w:bCs/>
          <w:color w:val="000000"/>
          <w:sz w:val="28"/>
          <w:szCs w:val="28"/>
        </w:rPr>
        <w:t xml:space="preserve">, </w:t>
      </w:r>
      <w:r w:rsidR="00EB258A" w:rsidRPr="00EB258A">
        <w:rPr>
          <w:rFonts w:ascii="Times New Roman" w:hAnsi="Times New Roman" w:cs="Times New Roman"/>
          <w:bCs/>
          <w:color w:val="000000"/>
          <w:sz w:val="28"/>
          <w:szCs w:val="28"/>
        </w:rPr>
        <w:t xml:space="preserve">объем финансирования на 2021-2023 годы – 75 млн. тенге </w:t>
      </w:r>
      <w:r w:rsidRPr="00387985">
        <w:rPr>
          <w:rFonts w:ascii="Times New Roman" w:hAnsi="Times New Roman" w:cs="Times New Roman"/>
          <w:bCs/>
          <w:color w:val="000000"/>
          <w:sz w:val="28"/>
          <w:szCs w:val="28"/>
        </w:rPr>
        <w:t>(</w:t>
      </w:r>
      <w:r w:rsidR="007B1EAC">
        <w:rPr>
          <w:rFonts w:ascii="Times New Roman" w:hAnsi="Times New Roman" w:cs="Times New Roman"/>
          <w:bCs/>
          <w:color w:val="000000"/>
          <w:sz w:val="28"/>
          <w:szCs w:val="28"/>
        </w:rPr>
        <w:t xml:space="preserve">ИРН </w:t>
      </w:r>
      <w:r w:rsidRPr="00232AB8">
        <w:rPr>
          <w:rFonts w:ascii="Times New Roman" w:hAnsi="Times New Roman" w:cs="Times New Roman"/>
          <w:bCs/>
          <w:color w:val="000000"/>
          <w:sz w:val="28"/>
          <w:szCs w:val="28"/>
          <w:lang w:val="en-US"/>
        </w:rPr>
        <w:t>BR</w:t>
      </w:r>
      <w:r w:rsidRPr="00232AB8">
        <w:rPr>
          <w:rFonts w:ascii="Times New Roman" w:hAnsi="Times New Roman" w:cs="Times New Roman"/>
          <w:bCs/>
          <w:color w:val="000000"/>
          <w:sz w:val="28"/>
          <w:szCs w:val="28"/>
        </w:rPr>
        <w:t>10764970)</w:t>
      </w:r>
      <w:r w:rsidR="00766005" w:rsidRPr="00232AB8">
        <w:rPr>
          <w:rFonts w:ascii="Times New Roman" w:hAnsi="Times New Roman" w:cs="Times New Roman"/>
          <w:bCs/>
          <w:color w:val="000000"/>
          <w:sz w:val="28"/>
          <w:szCs w:val="28"/>
          <w:lang w:val="kk-KZ"/>
        </w:rPr>
        <w:t xml:space="preserve"> </w:t>
      </w:r>
      <w:r w:rsidR="00766005" w:rsidRPr="00232AB8">
        <w:rPr>
          <w:rFonts w:ascii="Times New Roman" w:hAnsi="Times New Roman" w:cs="Times New Roman"/>
          <w:bCs/>
          <w:color w:val="000000"/>
          <w:sz w:val="28"/>
          <w:szCs w:val="28"/>
        </w:rPr>
        <w:t>[</w:t>
      </w:r>
      <w:r w:rsidR="00F924EA" w:rsidRPr="00232AB8">
        <w:rPr>
          <w:rFonts w:ascii="Times New Roman" w:hAnsi="Times New Roman" w:cs="Times New Roman"/>
          <w:bCs/>
          <w:color w:val="000000"/>
          <w:sz w:val="28"/>
          <w:szCs w:val="28"/>
        </w:rPr>
        <w:t>4</w:t>
      </w:r>
      <w:r w:rsidR="00766005" w:rsidRPr="00232AB8">
        <w:rPr>
          <w:rFonts w:ascii="Times New Roman" w:hAnsi="Times New Roman" w:cs="Times New Roman"/>
          <w:bCs/>
          <w:color w:val="000000"/>
          <w:sz w:val="28"/>
          <w:szCs w:val="28"/>
        </w:rPr>
        <w:t>]</w:t>
      </w:r>
      <w:r w:rsidRPr="00232AB8">
        <w:rPr>
          <w:rFonts w:ascii="Times New Roman" w:hAnsi="Times New Roman" w:cs="Times New Roman"/>
          <w:bCs/>
          <w:color w:val="000000"/>
          <w:sz w:val="28"/>
          <w:szCs w:val="28"/>
        </w:rPr>
        <w:t>.</w:t>
      </w:r>
      <w:r w:rsidRPr="00F924EA">
        <w:rPr>
          <w:rFonts w:ascii="Times New Roman" w:hAnsi="Times New Roman" w:cs="Times New Roman"/>
          <w:bCs/>
          <w:color w:val="000000"/>
          <w:sz w:val="24"/>
          <w:szCs w:val="28"/>
        </w:rPr>
        <w:t xml:space="preserve"> </w:t>
      </w:r>
    </w:p>
    <w:p w:rsidR="00EC797B" w:rsidRDefault="00EC797B" w:rsidP="00EC797B">
      <w:pPr>
        <w:spacing w:after="0" w:line="240" w:lineRule="auto"/>
        <w:jc w:val="both"/>
        <w:rPr>
          <w:rFonts w:ascii="Times New Roman" w:hAnsi="Times New Roman" w:cs="Times New Roman"/>
          <w:b/>
          <w:bCs/>
          <w:color w:val="000000"/>
          <w:sz w:val="28"/>
          <w:szCs w:val="28"/>
        </w:rPr>
      </w:pPr>
      <w:r>
        <w:rPr>
          <w:noProof/>
          <w:lang w:eastAsia="ru-RU"/>
        </w:rPr>
        <w:lastRenderedPageBreak/>
        <w:drawing>
          <wp:inline distT="0" distB="0" distL="0" distR="0" wp14:anchorId="31E7ACEB" wp14:editId="01C329B6">
            <wp:extent cx="5997039" cy="9241853"/>
            <wp:effectExtent l="0" t="0" r="381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830" t="6662" r="6746" b="6843"/>
                    <a:stretch/>
                  </pic:blipFill>
                  <pic:spPr bwMode="auto">
                    <a:xfrm>
                      <a:off x="0" y="0"/>
                      <a:ext cx="6002497" cy="9250264"/>
                    </a:xfrm>
                    <a:prstGeom prst="rect">
                      <a:avLst/>
                    </a:prstGeom>
                    <a:ln>
                      <a:noFill/>
                    </a:ln>
                    <a:extLst>
                      <a:ext uri="{53640926-AAD7-44D8-BBD7-CCE9431645EC}">
                        <a14:shadowObscured xmlns:a14="http://schemas.microsoft.com/office/drawing/2010/main"/>
                      </a:ext>
                    </a:extLst>
                  </pic:spPr>
                </pic:pic>
              </a:graphicData>
            </a:graphic>
          </wp:inline>
        </w:drawing>
      </w:r>
    </w:p>
    <w:p w:rsidR="00333B91" w:rsidRDefault="00333B91" w:rsidP="00333B91">
      <w:pPr>
        <w:spacing w:after="0" w:line="240" w:lineRule="auto"/>
        <w:ind w:left="-142"/>
        <w:jc w:val="both"/>
        <w:rPr>
          <w:rFonts w:ascii="Times New Roman" w:hAnsi="Times New Roman" w:cs="Times New Roman"/>
          <w:bCs/>
          <w:color w:val="000000"/>
          <w:sz w:val="28"/>
          <w:szCs w:val="28"/>
        </w:rPr>
      </w:pPr>
      <w:r>
        <w:rPr>
          <w:noProof/>
          <w:lang w:eastAsia="ru-RU"/>
        </w:rPr>
        <w:lastRenderedPageBreak/>
        <w:drawing>
          <wp:inline distT="0" distB="0" distL="0" distR="0" wp14:anchorId="3DE28B88" wp14:editId="5D0EE251">
            <wp:extent cx="6179419" cy="51301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12390" t="5935" r="5269" b="45731"/>
                    <a:stretch/>
                  </pic:blipFill>
                  <pic:spPr bwMode="auto">
                    <a:xfrm>
                      <a:off x="0" y="0"/>
                      <a:ext cx="6199801" cy="5147061"/>
                    </a:xfrm>
                    <a:prstGeom prst="rect">
                      <a:avLst/>
                    </a:prstGeom>
                    <a:ln>
                      <a:noFill/>
                    </a:ln>
                    <a:extLst>
                      <a:ext uri="{53640926-AAD7-44D8-BBD7-CCE9431645EC}">
                        <a14:shadowObscured xmlns:a14="http://schemas.microsoft.com/office/drawing/2010/main"/>
                      </a:ext>
                    </a:extLst>
                  </pic:spPr>
                </pic:pic>
              </a:graphicData>
            </a:graphic>
          </wp:inline>
        </w:drawing>
      </w:r>
    </w:p>
    <w:p w:rsidR="00333B91" w:rsidRDefault="00333B91" w:rsidP="00636E33">
      <w:pPr>
        <w:keepNext/>
        <w:keepLines/>
        <w:spacing w:after="0" w:line="240" w:lineRule="auto"/>
        <w:ind w:firstLine="708"/>
        <w:jc w:val="both"/>
        <w:outlineLvl w:val="1"/>
        <w:rPr>
          <w:rFonts w:ascii="Times New Roman" w:eastAsia="Times New Roman" w:hAnsi="Times New Roman" w:cs="Times New Roman"/>
          <w:b/>
          <w:bCs/>
          <w:color w:val="000000"/>
          <w:sz w:val="28"/>
          <w:szCs w:val="28"/>
        </w:rPr>
        <w:sectPr w:rsidR="00333B91" w:rsidSect="00C016CA">
          <w:pgSz w:w="11909" w:h="16834"/>
          <w:pgMar w:top="1134" w:right="850" w:bottom="1134" w:left="1701" w:header="720" w:footer="720" w:gutter="0"/>
          <w:cols w:space="60"/>
          <w:noEndnote/>
        </w:sectPr>
      </w:pPr>
      <w:bookmarkStart w:id="4" w:name="_Toc73008542"/>
      <w:bookmarkStart w:id="5" w:name="_Toc72746137"/>
      <w:bookmarkStart w:id="6" w:name="_Toc72761852"/>
      <w:bookmarkStart w:id="7" w:name="_Toc87446705"/>
    </w:p>
    <w:p w:rsidR="00C016CA" w:rsidRPr="004678AD" w:rsidRDefault="00C016CA" w:rsidP="00636E33">
      <w:pPr>
        <w:keepNext/>
        <w:keepLines/>
        <w:spacing w:after="0" w:line="240" w:lineRule="auto"/>
        <w:ind w:firstLine="708"/>
        <w:jc w:val="both"/>
        <w:outlineLvl w:val="1"/>
        <w:rPr>
          <w:rFonts w:ascii="Times New Roman" w:eastAsia="Times New Roman" w:hAnsi="Times New Roman" w:cs="Times New Roman"/>
          <w:b/>
          <w:bCs/>
          <w:color w:val="000000"/>
          <w:sz w:val="28"/>
          <w:szCs w:val="28"/>
        </w:rPr>
      </w:pPr>
      <w:r w:rsidRPr="004678AD">
        <w:rPr>
          <w:rFonts w:ascii="Times New Roman" w:eastAsia="Times New Roman" w:hAnsi="Times New Roman" w:cs="Times New Roman"/>
          <w:b/>
          <w:bCs/>
          <w:color w:val="000000"/>
          <w:sz w:val="28"/>
          <w:szCs w:val="28"/>
        </w:rPr>
        <w:lastRenderedPageBreak/>
        <w:t>1 СОВРЕМЕННОЕ СОСТОЯНИЕ И ПЕРСПЕКТИВЫ ОБЕСПЕЧЕНИЯ БЕЗОПАСНОСТИ МЯСНЫХ ПРОДУКТОВ</w:t>
      </w:r>
      <w:bookmarkEnd w:id="4"/>
      <w:bookmarkEnd w:id="7"/>
    </w:p>
    <w:p w:rsidR="00C016CA" w:rsidRPr="004678AD"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p>
    <w:p w:rsidR="00C016CA" w:rsidRPr="004678AD" w:rsidRDefault="00C016CA" w:rsidP="00636E33">
      <w:pPr>
        <w:keepNext/>
        <w:keepLines/>
        <w:spacing w:after="0" w:line="240" w:lineRule="auto"/>
        <w:ind w:firstLine="708"/>
        <w:jc w:val="both"/>
        <w:outlineLvl w:val="1"/>
        <w:rPr>
          <w:rFonts w:ascii="Times New Roman" w:hAnsi="Times New Roman" w:cs="Times New Roman"/>
          <w:b/>
          <w:bCs/>
          <w:sz w:val="28"/>
          <w:szCs w:val="28"/>
        </w:rPr>
      </w:pPr>
      <w:bookmarkStart w:id="8" w:name="_Toc73008543"/>
      <w:bookmarkStart w:id="9" w:name="_Toc87446706"/>
      <w:r w:rsidRPr="004678AD">
        <w:rPr>
          <w:rFonts w:ascii="Times New Roman" w:eastAsia="Times New Roman" w:hAnsi="Times New Roman" w:cs="Times New Roman"/>
          <w:b/>
          <w:bCs/>
          <w:color w:val="000000"/>
          <w:sz w:val="28"/>
          <w:szCs w:val="28"/>
        </w:rPr>
        <w:t>1.1 Безопасность мясных продуктов: актуальность проблемы</w:t>
      </w:r>
      <w:bookmarkEnd w:id="8"/>
      <w:bookmarkEnd w:id="9"/>
      <w:r w:rsidRPr="004678AD">
        <w:rPr>
          <w:rFonts w:ascii="Times New Roman" w:eastAsia="Times New Roman" w:hAnsi="Times New Roman" w:cs="Times New Roman"/>
          <w:b/>
          <w:bCs/>
          <w:color w:val="000000"/>
          <w:sz w:val="28"/>
          <w:szCs w:val="28"/>
        </w:rPr>
        <w:t xml:space="preserve"> </w:t>
      </w:r>
    </w:p>
    <w:p w:rsidR="00C016CA" w:rsidRPr="004678AD"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bookmarkStart w:id="10" w:name="_GoBack"/>
      <w:bookmarkEnd w:id="10"/>
    </w:p>
    <w:p w:rsidR="00C016CA"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71111E">
        <w:rPr>
          <w:rFonts w:ascii="Times New Roman" w:eastAsia="Arial" w:hAnsi="Times New Roman" w:cs="Times New Roman"/>
          <w:color w:val="000000"/>
          <w:sz w:val="28"/>
          <w:szCs w:val="28"/>
        </w:rPr>
        <w:t>Глобализация торговли, растущее население мира, изменение климата и быстро меняющиеся продовольственные системы</w:t>
      </w:r>
      <w:r w:rsidRPr="00ED50AA">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непосредственно</w:t>
      </w:r>
      <w:r w:rsidRPr="0071111E">
        <w:rPr>
          <w:rFonts w:ascii="Times New Roman" w:eastAsia="Arial" w:hAnsi="Times New Roman" w:cs="Times New Roman"/>
          <w:color w:val="000000"/>
          <w:sz w:val="28"/>
          <w:szCs w:val="28"/>
        </w:rPr>
        <w:t xml:space="preserve"> оказывают влияние на безопасность продовольствия</w:t>
      </w:r>
      <w:r w:rsidR="00AA7E6D">
        <w:rPr>
          <w:rFonts w:ascii="Times New Roman" w:eastAsia="Arial" w:hAnsi="Times New Roman" w:cs="Times New Roman"/>
          <w:color w:val="000000"/>
          <w:sz w:val="28"/>
          <w:szCs w:val="28"/>
        </w:rPr>
        <w:t xml:space="preserve"> </w:t>
      </w:r>
      <w:r w:rsidR="00F924EA">
        <w:rPr>
          <w:rFonts w:ascii="Times New Roman" w:eastAsia="Arial" w:hAnsi="Times New Roman" w:cs="Times New Roman"/>
          <w:color w:val="000000"/>
          <w:sz w:val="28"/>
          <w:szCs w:val="28"/>
        </w:rPr>
        <w:t>[5</w:t>
      </w:r>
      <w:r w:rsidR="00AA7E6D" w:rsidRPr="00AA7E6D">
        <w:rPr>
          <w:rFonts w:ascii="Times New Roman" w:eastAsia="Arial" w:hAnsi="Times New Roman" w:cs="Times New Roman"/>
          <w:color w:val="000000"/>
          <w:sz w:val="28"/>
          <w:szCs w:val="28"/>
        </w:rPr>
        <w:t>]</w:t>
      </w:r>
      <w:r w:rsidRPr="0071111E">
        <w:rPr>
          <w:rFonts w:ascii="Times New Roman" w:eastAsia="Arial" w:hAnsi="Times New Roman" w:cs="Times New Roman"/>
          <w:color w:val="000000"/>
          <w:sz w:val="28"/>
          <w:szCs w:val="28"/>
        </w:rPr>
        <w:t>.</w:t>
      </w:r>
    </w:p>
    <w:p w:rsidR="00C016CA" w:rsidRPr="00077986"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Сокращение п</w:t>
      </w:r>
      <w:r w:rsidRPr="00A07670">
        <w:rPr>
          <w:rFonts w:ascii="Times New Roman" w:eastAsia="Arial" w:hAnsi="Times New Roman" w:cs="Times New Roman"/>
          <w:color w:val="000000"/>
          <w:sz w:val="28"/>
          <w:szCs w:val="28"/>
        </w:rPr>
        <w:t>родовольственны</w:t>
      </w:r>
      <w:r>
        <w:rPr>
          <w:rFonts w:ascii="Times New Roman" w:eastAsia="Arial" w:hAnsi="Times New Roman" w:cs="Times New Roman"/>
          <w:color w:val="000000"/>
          <w:sz w:val="28"/>
          <w:szCs w:val="28"/>
        </w:rPr>
        <w:t>х</w:t>
      </w:r>
      <w:r w:rsidRPr="00A07670">
        <w:rPr>
          <w:rFonts w:ascii="Times New Roman" w:eastAsia="Arial" w:hAnsi="Times New Roman" w:cs="Times New Roman"/>
          <w:color w:val="000000"/>
          <w:sz w:val="28"/>
          <w:szCs w:val="28"/>
        </w:rPr>
        <w:t xml:space="preserve"> потер</w:t>
      </w:r>
      <w:r>
        <w:rPr>
          <w:rFonts w:ascii="Times New Roman" w:eastAsia="Arial" w:hAnsi="Times New Roman" w:cs="Times New Roman"/>
          <w:color w:val="000000"/>
          <w:sz w:val="28"/>
          <w:szCs w:val="28"/>
        </w:rPr>
        <w:t>ь</w:t>
      </w:r>
      <w:r w:rsidRPr="00A07670">
        <w:rPr>
          <w:rFonts w:ascii="Times New Roman" w:eastAsia="Arial" w:hAnsi="Times New Roman" w:cs="Times New Roman"/>
          <w:color w:val="000000"/>
          <w:sz w:val="28"/>
          <w:szCs w:val="28"/>
        </w:rPr>
        <w:t xml:space="preserve"> и пищевы</w:t>
      </w:r>
      <w:r>
        <w:rPr>
          <w:rFonts w:ascii="Times New Roman" w:eastAsia="Arial" w:hAnsi="Times New Roman" w:cs="Times New Roman"/>
          <w:color w:val="000000"/>
          <w:sz w:val="28"/>
          <w:szCs w:val="28"/>
        </w:rPr>
        <w:t>х</w:t>
      </w:r>
      <w:r w:rsidRPr="00A07670">
        <w:rPr>
          <w:rFonts w:ascii="Times New Roman" w:eastAsia="Arial" w:hAnsi="Times New Roman" w:cs="Times New Roman"/>
          <w:color w:val="000000"/>
          <w:sz w:val="28"/>
          <w:szCs w:val="28"/>
        </w:rPr>
        <w:t xml:space="preserve"> отход</w:t>
      </w:r>
      <w:r>
        <w:rPr>
          <w:rFonts w:ascii="Times New Roman" w:eastAsia="Arial" w:hAnsi="Times New Roman" w:cs="Times New Roman"/>
          <w:color w:val="000000"/>
          <w:sz w:val="28"/>
          <w:szCs w:val="28"/>
        </w:rPr>
        <w:t>ов</w:t>
      </w:r>
      <w:r w:rsidRPr="00A07670">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является актуальной задачей современного производства</w:t>
      </w:r>
      <w:r w:rsidRPr="00365076">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 xml:space="preserve"> </w:t>
      </w:r>
      <w:r w:rsidRPr="00476A21">
        <w:rPr>
          <w:rFonts w:ascii="Times New Roman" w:eastAsia="Arial" w:hAnsi="Times New Roman" w:cs="Times New Roman"/>
          <w:color w:val="000000"/>
          <w:sz w:val="28"/>
          <w:szCs w:val="28"/>
        </w:rPr>
        <w:t>В</w:t>
      </w:r>
      <w:r>
        <w:rPr>
          <w:rFonts w:ascii="Times New Roman" w:eastAsia="Arial" w:hAnsi="Times New Roman" w:cs="Times New Roman"/>
          <w:color w:val="000000"/>
          <w:sz w:val="28"/>
          <w:szCs w:val="28"/>
        </w:rPr>
        <w:t xml:space="preserve"> </w:t>
      </w:r>
      <w:r w:rsidRPr="00476A21">
        <w:rPr>
          <w:rFonts w:ascii="Times New Roman" w:eastAsia="Arial" w:hAnsi="Times New Roman" w:cs="Times New Roman"/>
          <w:color w:val="000000"/>
          <w:sz w:val="28"/>
          <w:szCs w:val="28"/>
        </w:rPr>
        <w:t>мире ежегодно выбрасывается 1,3 миллиарда тонн продовольствия, что составляет треть всех произведенных продуктов</w:t>
      </w:r>
      <w:r w:rsidR="00AA7E6D" w:rsidRPr="00AA7E6D">
        <w:rPr>
          <w:rFonts w:ascii="Times New Roman" w:eastAsia="Arial" w:hAnsi="Times New Roman" w:cs="Times New Roman"/>
          <w:color w:val="000000"/>
          <w:sz w:val="28"/>
          <w:szCs w:val="28"/>
        </w:rPr>
        <w:t xml:space="preserve"> [</w:t>
      </w:r>
      <w:r w:rsidR="00F924EA">
        <w:rPr>
          <w:rFonts w:ascii="Times New Roman" w:eastAsia="Arial" w:hAnsi="Times New Roman" w:cs="Times New Roman"/>
          <w:color w:val="000000"/>
          <w:sz w:val="28"/>
          <w:szCs w:val="28"/>
        </w:rPr>
        <w:t>6</w:t>
      </w:r>
      <w:r w:rsidR="00AA7E6D" w:rsidRPr="00AA7E6D">
        <w:rPr>
          <w:rFonts w:ascii="Times New Roman" w:eastAsia="Arial" w:hAnsi="Times New Roman" w:cs="Times New Roman"/>
          <w:color w:val="000000"/>
          <w:sz w:val="28"/>
          <w:szCs w:val="28"/>
        </w:rPr>
        <w:t>-</w:t>
      </w:r>
      <w:r w:rsidR="00F924EA">
        <w:rPr>
          <w:rFonts w:ascii="Times New Roman" w:eastAsia="Arial" w:hAnsi="Times New Roman" w:cs="Times New Roman"/>
          <w:color w:val="000000"/>
          <w:sz w:val="28"/>
          <w:szCs w:val="28"/>
        </w:rPr>
        <w:t>8</w:t>
      </w:r>
      <w:r w:rsidR="00AA7E6D" w:rsidRPr="00AA7E6D">
        <w:rPr>
          <w:rFonts w:ascii="Times New Roman" w:eastAsia="Arial" w:hAnsi="Times New Roman" w:cs="Times New Roman"/>
          <w:color w:val="000000"/>
          <w:sz w:val="28"/>
          <w:szCs w:val="28"/>
        </w:rPr>
        <w:t>]</w:t>
      </w:r>
      <w:r w:rsidR="00077986" w:rsidRPr="00077986">
        <w:rPr>
          <w:rFonts w:ascii="Times New Roman" w:eastAsia="Arial" w:hAnsi="Times New Roman" w:cs="Times New Roman"/>
          <w:color w:val="000000"/>
          <w:sz w:val="28"/>
          <w:szCs w:val="28"/>
        </w:rPr>
        <w:t>.</w:t>
      </w:r>
    </w:p>
    <w:p w:rsidR="00C016CA"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476A21">
        <w:rPr>
          <w:rFonts w:ascii="Times New Roman" w:eastAsia="Arial" w:hAnsi="Times New Roman" w:cs="Times New Roman"/>
          <w:color w:val="000000"/>
          <w:sz w:val="28"/>
          <w:szCs w:val="28"/>
        </w:rPr>
        <w:t>Пищевые отходы или потери возникают на всех этапах поставки продуктов питания: начиная от сельскохозяйственного производства, переработки, хранения, транспортировки, розничной продажи и заканчивая потреблением</w:t>
      </w:r>
      <w:r w:rsidR="00F924EA">
        <w:rPr>
          <w:rFonts w:ascii="Times New Roman" w:eastAsia="Arial" w:hAnsi="Times New Roman" w:cs="Times New Roman"/>
          <w:color w:val="000000"/>
          <w:sz w:val="28"/>
          <w:szCs w:val="28"/>
        </w:rPr>
        <w:t xml:space="preserve"> [9</w:t>
      </w:r>
      <w:r w:rsidR="00AA7E6D" w:rsidRPr="00AA7E6D">
        <w:rPr>
          <w:rFonts w:ascii="Times New Roman" w:eastAsia="Arial" w:hAnsi="Times New Roman" w:cs="Times New Roman"/>
          <w:color w:val="000000"/>
          <w:sz w:val="28"/>
          <w:szCs w:val="28"/>
        </w:rPr>
        <w:t>]</w:t>
      </w:r>
      <w:r w:rsidRPr="00476A21">
        <w:rPr>
          <w:rFonts w:ascii="Times New Roman" w:eastAsia="Arial" w:hAnsi="Times New Roman" w:cs="Times New Roman"/>
          <w:color w:val="000000"/>
          <w:sz w:val="28"/>
          <w:szCs w:val="28"/>
        </w:rPr>
        <w:t>.</w:t>
      </w:r>
    </w:p>
    <w:p w:rsidR="00C016CA" w:rsidRPr="00AA7E6D"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755806">
        <w:rPr>
          <w:rFonts w:ascii="Times New Roman" w:eastAsia="Arial" w:hAnsi="Times New Roman" w:cs="Times New Roman"/>
          <w:color w:val="000000"/>
          <w:sz w:val="28"/>
          <w:szCs w:val="28"/>
        </w:rPr>
        <w:t xml:space="preserve">Актуальными задачами мясной перерабатывающей отрасли являются рациональное использование сырья, расширение ассортимента мясопродуктов, соответствующих требованиям качества безопасности для здорового питания населения </w:t>
      </w:r>
      <w:r w:rsidR="00AA7E6D" w:rsidRPr="00AA7E6D">
        <w:rPr>
          <w:rFonts w:ascii="Times New Roman" w:eastAsia="Arial" w:hAnsi="Times New Roman" w:cs="Times New Roman"/>
          <w:color w:val="000000"/>
          <w:sz w:val="28"/>
          <w:szCs w:val="28"/>
        </w:rPr>
        <w:t>[</w:t>
      </w:r>
      <w:r w:rsidR="00F924EA">
        <w:rPr>
          <w:rFonts w:ascii="Times New Roman" w:eastAsia="Arial" w:hAnsi="Times New Roman" w:cs="Times New Roman"/>
          <w:color w:val="000000"/>
          <w:sz w:val="28"/>
          <w:szCs w:val="28"/>
        </w:rPr>
        <w:t>10</w:t>
      </w:r>
      <w:r w:rsidR="00AA7E6D">
        <w:rPr>
          <w:rFonts w:ascii="Times New Roman" w:eastAsia="Arial" w:hAnsi="Times New Roman" w:cs="Times New Roman"/>
          <w:color w:val="000000"/>
          <w:sz w:val="28"/>
          <w:szCs w:val="28"/>
        </w:rPr>
        <w:t xml:space="preserve">, </w:t>
      </w:r>
      <w:r w:rsidR="00AA7E6D" w:rsidRPr="00AA7E6D">
        <w:rPr>
          <w:rFonts w:ascii="Times New Roman" w:eastAsia="Arial" w:hAnsi="Times New Roman" w:cs="Times New Roman"/>
          <w:color w:val="000000"/>
          <w:sz w:val="28"/>
          <w:szCs w:val="28"/>
        </w:rPr>
        <w:t>1</w:t>
      </w:r>
      <w:r w:rsidR="00F924EA">
        <w:rPr>
          <w:rFonts w:ascii="Times New Roman" w:eastAsia="Arial" w:hAnsi="Times New Roman" w:cs="Times New Roman"/>
          <w:color w:val="000000"/>
          <w:sz w:val="28"/>
          <w:szCs w:val="28"/>
        </w:rPr>
        <w:t>1</w:t>
      </w:r>
      <w:r w:rsidR="00AA7E6D" w:rsidRPr="00AA7E6D">
        <w:rPr>
          <w:rFonts w:ascii="Times New Roman" w:eastAsia="Arial" w:hAnsi="Times New Roman" w:cs="Times New Roman"/>
          <w:color w:val="000000"/>
          <w:sz w:val="28"/>
          <w:szCs w:val="28"/>
        </w:rPr>
        <w:t>]</w:t>
      </w:r>
      <w:r w:rsidR="00FD491B">
        <w:rPr>
          <w:rFonts w:ascii="Times New Roman" w:eastAsia="Arial" w:hAnsi="Times New Roman" w:cs="Times New Roman"/>
          <w:color w:val="000000"/>
          <w:sz w:val="28"/>
          <w:szCs w:val="28"/>
        </w:rPr>
        <w:t>.</w:t>
      </w:r>
    </w:p>
    <w:p w:rsidR="00C016CA" w:rsidRPr="00AA7E6D"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375D9B">
        <w:rPr>
          <w:rFonts w:ascii="Times New Roman" w:eastAsia="Arial" w:hAnsi="Times New Roman" w:cs="Times New Roman"/>
          <w:color w:val="000000"/>
          <w:sz w:val="28"/>
          <w:szCs w:val="28"/>
        </w:rPr>
        <w:t xml:space="preserve">В 2015 году в рамках </w:t>
      </w:r>
      <w:r>
        <w:rPr>
          <w:rFonts w:ascii="Times New Roman" w:eastAsia="Arial" w:hAnsi="Times New Roman" w:cs="Times New Roman"/>
          <w:color w:val="000000"/>
          <w:sz w:val="28"/>
          <w:szCs w:val="28"/>
        </w:rPr>
        <w:t xml:space="preserve">семидесятой сессии Генеральной Ассамблеи ООН </w:t>
      </w:r>
      <w:r w:rsidRPr="008E2A56">
        <w:rPr>
          <w:rFonts w:ascii="Times New Roman" w:eastAsia="Arial" w:hAnsi="Times New Roman" w:cs="Times New Roman"/>
          <w:color w:val="000000"/>
          <w:sz w:val="28"/>
          <w:szCs w:val="28"/>
        </w:rPr>
        <w:t xml:space="preserve">«Преобразование нашего мира: Повестка дня в области устойчивого развития на период до 2030 года» </w:t>
      </w:r>
      <w:r w:rsidRPr="00375D9B">
        <w:rPr>
          <w:rFonts w:ascii="Times New Roman" w:eastAsia="Arial" w:hAnsi="Times New Roman" w:cs="Times New Roman"/>
          <w:color w:val="000000"/>
          <w:sz w:val="28"/>
          <w:szCs w:val="28"/>
        </w:rPr>
        <w:t>были приняты всеми государствами-членами ООН 17 Целей</w:t>
      </w:r>
      <w:r>
        <w:rPr>
          <w:rFonts w:ascii="Times New Roman" w:eastAsia="Arial" w:hAnsi="Times New Roman" w:cs="Times New Roman"/>
          <w:color w:val="000000"/>
          <w:sz w:val="28"/>
          <w:szCs w:val="28"/>
        </w:rPr>
        <w:t xml:space="preserve"> в </w:t>
      </w:r>
      <w:r w:rsidRPr="008E2A56">
        <w:rPr>
          <w:rFonts w:ascii="Times New Roman" w:eastAsia="Arial" w:hAnsi="Times New Roman" w:cs="Times New Roman"/>
          <w:color w:val="000000"/>
          <w:sz w:val="28"/>
          <w:szCs w:val="28"/>
        </w:rPr>
        <w:t xml:space="preserve">области устойчивого развития </w:t>
      </w:r>
      <w:r>
        <w:rPr>
          <w:rFonts w:ascii="Times New Roman" w:eastAsia="Arial" w:hAnsi="Times New Roman" w:cs="Times New Roman"/>
          <w:color w:val="000000"/>
          <w:sz w:val="28"/>
          <w:szCs w:val="28"/>
        </w:rPr>
        <w:t>(ЦУР)</w:t>
      </w:r>
      <w:r w:rsidR="00AA7E6D" w:rsidRPr="00AA7E6D">
        <w:rPr>
          <w:rFonts w:ascii="Times New Roman" w:eastAsia="Arial" w:hAnsi="Times New Roman" w:cs="Times New Roman"/>
          <w:color w:val="000000"/>
          <w:sz w:val="28"/>
          <w:szCs w:val="28"/>
        </w:rPr>
        <w:t xml:space="preserve"> [1</w:t>
      </w:r>
      <w:r w:rsidR="00F924EA">
        <w:rPr>
          <w:rFonts w:ascii="Times New Roman" w:eastAsia="Arial" w:hAnsi="Times New Roman" w:cs="Times New Roman"/>
          <w:color w:val="000000"/>
          <w:sz w:val="28"/>
          <w:szCs w:val="28"/>
        </w:rPr>
        <w:t>2</w:t>
      </w:r>
      <w:r w:rsidR="00AA7E6D" w:rsidRPr="00AA7E6D">
        <w:rPr>
          <w:rFonts w:ascii="Times New Roman" w:eastAsia="Arial" w:hAnsi="Times New Roman" w:cs="Times New Roman"/>
          <w:color w:val="000000"/>
          <w:sz w:val="28"/>
          <w:szCs w:val="28"/>
        </w:rPr>
        <w:t>, 1</w:t>
      </w:r>
      <w:r w:rsidR="00F924EA">
        <w:rPr>
          <w:rFonts w:ascii="Times New Roman" w:eastAsia="Arial" w:hAnsi="Times New Roman" w:cs="Times New Roman"/>
          <w:color w:val="000000"/>
          <w:sz w:val="28"/>
          <w:szCs w:val="28"/>
        </w:rPr>
        <w:t>3</w:t>
      </w:r>
      <w:r w:rsidR="00AA7E6D" w:rsidRPr="00AA7E6D">
        <w:rPr>
          <w:rFonts w:ascii="Times New Roman" w:eastAsia="Arial" w:hAnsi="Times New Roman" w:cs="Times New Roman"/>
          <w:color w:val="000000"/>
          <w:sz w:val="28"/>
          <w:szCs w:val="28"/>
        </w:rPr>
        <w:t>]</w:t>
      </w:r>
      <w:r w:rsidR="00FD491B">
        <w:rPr>
          <w:rFonts w:ascii="Times New Roman" w:eastAsia="Arial" w:hAnsi="Times New Roman" w:cs="Times New Roman"/>
          <w:color w:val="000000"/>
          <w:sz w:val="28"/>
          <w:szCs w:val="28"/>
        </w:rPr>
        <w:t>.</w:t>
      </w:r>
    </w:p>
    <w:p w:rsidR="00C016CA" w:rsidRPr="00AA7E6D"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D13FA2">
        <w:rPr>
          <w:rFonts w:ascii="Times New Roman" w:eastAsia="Arial" w:hAnsi="Times New Roman" w:cs="Times New Roman"/>
          <w:color w:val="000000"/>
          <w:sz w:val="28"/>
          <w:szCs w:val="28"/>
        </w:rPr>
        <w:t xml:space="preserve">Каждая страна, в том числе и </w:t>
      </w:r>
      <w:r>
        <w:rPr>
          <w:rFonts w:ascii="Times New Roman" w:eastAsia="Arial" w:hAnsi="Times New Roman" w:cs="Times New Roman"/>
          <w:color w:val="000000"/>
          <w:sz w:val="28"/>
          <w:szCs w:val="28"/>
        </w:rPr>
        <w:t>Республика Казахстан</w:t>
      </w:r>
      <w:r w:rsidRPr="00D13FA2">
        <w:rPr>
          <w:rFonts w:ascii="Times New Roman" w:eastAsia="Arial" w:hAnsi="Times New Roman" w:cs="Times New Roman"/>
          <w:color w:val="000000"/>
          <w:sz w:val="28"/>
          <w:szCs w:val="28"/>
        </w:rPr>
        <w:t xml:space="preserve">, ставит перед собой задачу по достижению всех целей устойчивого развития. </w:t>
      </w:r>
      <w:r w:rsidRPr="008E2A56">
        <w:rPr>
          <w:rFonts w:ascii="Times New Roman" w:eastAsia="Arial" w:hAnsi="Times New Roman" w:cs="Times New Roman"/>
          <w:color w:val="000000"/>
          <w:sz w:val="28"/>
          <w:szCs w:val="28"/>
        </w:rPr>
        <w:t>Казахстан национализировал глобальные индикаторы ЦУР и на сегодняшний день система мониторинга включает 280 индикаторов, из которых 2</w:t>
      </w:r>
      <w:r>
        <w:rPr>
          <w:rFonts w:ascii="Times New Roman" w:eastAsia="Arial" w:hAnsi="Times New Roman" w:cs="Times New Roman"/>
          <w:color w:val="000000"/>
          <w:sz w:val="28"/>
          <w:szCs w:val="28"/>
        </w:rPr>
        <w:t>05 глобальных и 75 национальных</w:t>
      </w:r>
      <w:r w:rsidR="00AA7E6D" w:rsidRPr="00AA7E6D">
        <w:rPr>
          <w:rFonts w:ascii="Times New Roman" w:eastAsia="Arial" w:hAnsi="Times New Roman" w:cs="Times New Roman"/>
          <w:color w:val="000000"/>
          <w:sz w:val="28"/>
          <w:szCs w:val="28"/>
        </w:rPr>
        <w:t xml:space="preserve"> [1</w:t>
      </w:r>
      <w:r w:rsidR="00F924EA">
        <w:rPr>
          <w:rFonts w:ascii="Times New Roman" w:eastAsia="Arial" w:hAnsi="Times New Roman" w:cs="Times New Roman"/>
          <w:color w:val="000000"/>
          <w:sz w:val="28"/>
          <w:szCs w:val="28"/>
        </w:rPr>
        <w:t>4</w:t>
      </w:r>
      <w:r w:rsidR="00AA7E6D" w:rsidRPr="00AA7E6D">
        <w:rPr>
          <w:rFonts w:ascii="Times New Roman" w:eastAsia="Arial" w:hAnsi="Times New Roman" w:cs="Times New Roman"/>
          <w:color w:val="000000"/>
          <w:sz w:val="28"/>
          <w:szCs w:val="28"/>
        </w:rPr>
        <w:t>, 1</w:t>
      </w:r>
      <w:r w:rsidR="00F924EA">
        <w:rPr>
          <w:rFonts w:ascii="Times New Roman" w:eastAsia="Arial" w:hAnsi="Times New Roman" w:cs="Times New Roman"/>
          <w:color w:val="000000"/>
          <w:sz w:val="28"/>
          <w:szCs w:val="28"/>
        </w:rPr>
        <w:t>5</w:t>
      </w:r>
      <w:r w:rsidR="00AA7E6D" w:rsidRPr="00AA7E6D">
        <w:rPr>
          <w:rFonts w:ascii="Times New Roman" w:eastAsia="Arial" w:hAnsi="Times New Roman" w:cs="Times New Roman"/>
          <w:color w:val="000000"/>
          <w:sz w:val="28"/>
          <w:szCs w:val="28"/>
        </w:rPr>
        <w:t>].</w:t>
      </w:r>
    </w:p>
    <w:p w:rsidR="00C016CA"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Так, один из индикаторов цели №12 «</w:t>
      </w:r>
      <w:r w:rsidRPr="00375D9B">
        <w:rPr>
          <w:rFonts w:ascii="Times New Roman" w:eastAsia="Arial" w:hAnsi="Times New Roman" w:cs="Times New Roman"/>
          <w:color w:val="000000"/>
          <w:sz w:val="28"/>
          <w:szCs w:val="28"/>
        </w:rPr>
        <w:t>Обеспечение рациональных моделей потребления и производства</w:t>
      </w:r>
      <w:r>
        <w:rPr>
          <w:rFonts w:ascii="Times New Roman" w:eastAsia="Arial" w:hAnsi="Times New Roman" w:cs="Times New Roman"/>
          <w:color w:val="000000"/>
          <w:sz w:val="28"/>
          <w:szCs w:val="28"/>
        </w:rPr>
        <w:t xml:space="preserve">» гласит </w:t>
      </w:r>
      <w:r w:rsidRPr="00022F18">
        <w:rPr>
          <w:rFonts w:ascii="Times New Roman" w:eastAsia="Arial" w:hAnsi="Times New Roman" w:cs="Times New Roman"/>
          <w:i/>
          <w:color w:val="000000"/>
          <w:sz w:val="28"/>
          <w:szCs w:val="28"/>
        </w:rPr>
        <w:t>«К 2030 году сократить вдвое в пересчете на душу населения общемировое количество пищевых отходов на розничном и потребительском уровнях и уменьшить потери продовольствия в производственн</w:t>
      </w:r>
      <w:r>
        <w:rPr>
          <w:rFonts w:ascii="Times New Roman" w:eastAsia="Arial" w:hAnsi="Times New Roman" w:cs="Times New Roman"/>
          <w:i/>
          <w:color w:val="000000"/>
          <w:sz w:val="28"/>
          <w:szCs w:val="28"/>
        </w:rPr>
        <w:t>о-сбытовых цепочках</w:t>
      </w:r>
      <w:r w:rsidRPr="00022F18">
        <w:rPr>
          <w:rFonts w:ascii="Times New Roman" w:eastAsia="Arial" w:hAnsi="Times New Roman" w:cs="Times New Roman"/>
          <w:i/>
          <w:color w:val="000000"/>
          <w:sz w:val="28"/>
          <w:szCs w:val="28"/>
        </w:rPr>
        <w:t xml:space="preserve">» </w:t>
      </w:r>
      <w:r>
        <w:rPr>
          <w:rFonts w:ascii="Times New Roman" w:eastAsia="Arial" w:hAnsi="Times New Roman" w:cs="Times New Roman"/>
          <w:color w:val="000000"/>
          <w:sz w:val="28"/>
          <w:szCs w:val="28"/>
        </w:rPr>
        <w:t>что говорит о</w:t>
      </w:r>
      <w:r w:rsidRPr="00375D9B">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 xml:space="preserve">необходимости решения </w:t>
      </w:r>
      <w:r w:rsidRPr="00375D9B">
        <w:rPr>
          <w:rFonts w:ascii="Times New Roman" w:eastAsia="Arial" w:hAnsi="Times New Roman" w:cs="Times New Roman"/>
          <w:color w:val="000000"/>
          <w:sz w:val="28"/>
          <w:szCs w:val="28"/>
        </w:rPr>
        <w:t>проблем</w:t>
      </w:r>
      <w:r>
        <w:rPr>
          <w:rFonts w:ascii="Times New Roman" w:eastAsia="Arial" w:hAnsi="Times New Roman" w:cs="Times New Roman"/>
          <w:color w:val="000000"/>
          <w:sz w:val="28"/>
          <w:szCs w:val="28"/>
        </w:rPr>
        <w:t>ы пищевых отходов и нерационального использования ресурсов</w:t>
      </w:r>
      <w:r w:rsidRPr="00375D9B">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п</w:t>
      </w:r>
      <w:r w:rsidRPr="00375D9B">
        <w:rPr>
          <w:rFonts w:ascii="Times New Roman" w:eastAsia="Arial" w:hAnsi="Times New Roman" w:cs="Times New Roman"/>
          <w:color w:val="000000"/>
          <w:sz w:val="28"/>
          <w:szCs w:val="28"/>
        </w:rPr>
        <w:t>овышени</w:t>
      </w:r>
      <w:r>
        <w:rPr>
          <w:rFonts w:ascii="Times New Roman" w:eastAsia="Arial" w:hAnsi="Times New Roman" w:cs="Times New Roman"/>
          <w:color w:val="000000"/>
          <w:sz w:val="28"/>
          <w:szCs w:val="28"/>
        </w:rPr>
        <w:t>я</w:t>
      </w:r>
      <w:r w:rsidRPr="00375D9B">
        <w:rPr>
          <w:rFonts w:ascii="Times New Roman" w:eastAsia="Arial" w:hAnsi="Times New Roman" w:cs="Times New Roman"/>
          <w:color w:val="000000"/>
          <w:sz w:val="28"/>
          <w:szCs w:val="28"/>
        </w:rPr>
        <w:t xml:space="preserve"> ответственности за эффективность и объективность конт</w:t>
      </w:r>
      <w:r>
        <w:rPr>
          <w:rFonts w:ascii="Times New Roman" w:eastAsia="Arial" w:hAnsi="Times New Roman" w:cs="Times New Roman"/>
          <w:color w:val="000000"/>
          <w:sz w:val="28"/>
          <w:szCs w:val="28"/>
        </w:rPr>
        <w:t>роля качества пищевых продуктов</w:t>
      </w:r>
      <w:r w:rsidR="00AA7E6D" w:rsidRPr="00AA7E6D">
        <w:rPr>
          <w:rFonts w:ascii="Times New Roman" w:eastAsia="Arial" w:hAnsi="Times New Roman" w:cs="Times New Roman"/>
          <w:color w:val="000000"/>
          <w:sz w:val="28"/>
          <w:szCs w:val="28"/>
        </w:rPr>
        <w:t xml:space="preserve"> [1</w:t>
      </w:r>
      <w:r w:rsidR="00F924EA">
        <w:rPr>
          <w:rFonts w:ascii="Times New Roman" w:eastAsia="Arial" w:hAnsi="Times New Roman" w:cs="Times New Roman"/>
          <w:color w:val="000000"/>
          <w:sz w:val="28"/>
          <w:szCs w:val="28"/>
        </w:rPr>
        <w:t>6</w:t>
      </w:r>
      <w:r w:rsidR="00AA7E6D" w:rsidRPr="00AA7E6D">
        <w:rPr>
          <w:rFonts w:ascii="Times New Roman" w:eastAsia="Arial" w:hAnsi="Times New Roman" w:cs="Times New Roman"/>
          <w:color w:val="000000"/>
          <w:sz w:val="28"/>
          <w:szCs w:val="28"/>
        </w:rPr>
        <w:t>, 1</w:t>
      </w:r>
      <w:r w:rsidR="00F924EA">
        <w:rPr>
          <w:rFonts w:ascii="Times New Roman" w:eastAsia="Arial" w:hAnsi="Times New Roman" w:cs="Times New Roman"/>
          <w:color w:val="000000"/>
          <w:sz w:val="28"/>
          <w:szCs w:val="28"/>
        </w:rPr>
        <w:t>7</w:t>
      </w:r>
      <w:r w:rsidR="00AA7E6D" w:rsidRPr="00AA7E6D">
        <w:rPr>
          <w:rFonts w:ascii="Times New Roman" w:eastAsia="Arial" w:hAnsi="Times New Roman" w:cs="Times New Roman"/>
          <w:color w:val="000000"/>
          <w:sz w:val="28"/>
          <w:szCs w:val="28"/>
        </w:rPr>
        <w:t>]</w:t>
      </w:r>
      <w:r>
        <w:rPr>
          <w:rFonts w:ascii="Times New Roman" w:eastAsia="Arial" w:hAnsi="Times New Roman" w:cs="Times New Roman"/>
          <w:color w:val="000000"/>
          <w:sz w:val="28"/>
          <w:szCs w:val="28"/>
        </w:rPr>
        <w:t xml:space="preserve">. </w:t>
      </w:r>
    </w:p>
    <w:p w:rsidR="00C016CA" w:rsidRPr="00AA7E6D"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755806">
        <w:rPr>
          <w:rFonts w:ascii="Times New Roman" w:eastAsia="Arial" w:hAnsi="Times New Roman" w:cs="Times New Roman"/>
          <w:color w:val="000000"/>
          <w:sz w:val="28"/>
          <w:szCs w:val="28"/>
        </w:rPr>
        <w:t xml:space="preserve">Нерациональное использование вторичного сырья и отходов мясоперерабатывающей промышленности может привести к экологическим и экономическим проблемам </w:t>
      </w:r>
      <w:r w:rsidR="00AA7E6D" w:rsidRPr="00AA7E6D">
        <w:rPr>
          <w:rFonts w:ascii="Times New Roman" w:eastAsia="Arial" w:hAnsi="Times New Roman" w:cs="Times New Roman"/>
          <w:color w:val="000000"/>
          <w:sz w:val="28"/>
          <w:szCs w:val="28"/>
        </w:rPr>
        <w:t>[1</w:t>
      </w:r>
      <w:r w:rsidR="00F924EA">
        <w:rPr>
          <w:rFonts w:ascii="Times New Roman" w:eastAsia="Arial" w:hAnsi="Times New Roman" w:cs="Times New Roman"/>
          <w:color w:val="000000"/>
          <w:sz w:val="28"/>
          <w:szCs w:val="28"/>
        </w:rPr>
        <w:t>8</w:t>
      </w:r>
      <w:r w:rsidR="00AA7E6D" w:rsidRPr="00AA7E6D">
        <w:rPr>
          <w:rFonts w:ascii="Times New Roman" w:eastAsia="Arial" w:hAnsi="Times New Roman" w:cs="Times New Roman"/>
          <w:color w:val="000000"/>
          <w:sz w:val="28"/>
          <w:szCs w:val="28"/>
        </w:rPr>
        <w:t>].</w:t>
      </w:r>
    </w:p>
    <w:p w:rsidR="00C016CA" w:rsidRPr="00AA7E6D"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4678AD">
        <w:rPr>
          <w:rFonts w:ascii="Times New Roman" w:eastAsia="Arial" w:hAnsi="Times New Roman" w:cs="Times New Roman"/>
          <w:color w:val="000000"/>
          <w:sz w:val="28"/>
          <w:szCs w:val="28"/>
        </w:rPr>
        <w:t xml:space="preserve">На международном уровне вопросами пищевых законодательств занимаются </w:t>
      </w:r>
      <w:r w:rsidRPr="00410E55">
        <w:rPr>
          <w:rFonts w:ascii="Times New Roman" w:eastAsia="Arial" w:hAnsi="Times New Roman" w:cs="Times New Roman"/>
          <w:color w:val="000000"/>
          <w:sz w:val="28"/>
          <w:szCs w:val="28"/>
        </w:rPr>
        <w:t>Организация Объединенных Наций по питанию и сельскому хозяйству</w:t>
      </w:r>
      <w:r>
        <w:rPr>
          <w:rFonts w:ascii="Times New Roman" w:eastAsia="Arial" w:hAnsi="Times New Roman" w:cs="Times New Roman"/>
          <w:color w:val="000000"/>
          <w:sz w:val="28"/>
          <w:szCs w:val="28"/>
        </w:rPr>
        <w:t xml:space="preserve"> (ФАО), </w:t>
      </w:r>
      <w:r w:rsidRPr="00410E55">
        <w:rPr>
          <w:rFonts w:ascii="Times New Roman" w:eastAsia="Arial" w:hAnsi="Times New Roman" w:cs="Times New Roman"/>
          <w:color w:val="000000"/>
          <w:sz w:val="28"/>
          <w:szCs w:val="28"/>
        </w:rPr>
        <w:t xml:space="preserve">Всемирная организация здравоохранения </w:t>
      </w:r>
      <w:r>
        <w:rPr>
          <w:rFonts w:ascii="Times New Roman" w:eastAsia="Arial" w:hAnsi="Times New Roman" w:cs="Times New Roman"/>
          <w:color w:val="000000"/>
          <w:sz w:val="28"/>
          <w:szCs w:val="28"/>
        </w:rPr>
        <w:t>(</w:t>
      </w:r>
      <w:r w:rsidRPr="004678AD">
        <w:rPr>
          <w:rFonts w:ascii="Times New Roman" w:eastAsia="Arial" w:hAnsi="Times New Roman" w:cs="Times New Roman"/>
          <w:color w:val="000000"/>
          <w:sz w:val="28"/>
          <w:szCs w:val="28"/>
        </w:rPr>
        <w:t>ВОЗ</w:t>
      </w:r>
      <w:r>
        <w:rPr>
          <w:rFonts w:ascii="Times New Roman" w:eastAsia="Arial" w:hAnsi="Times New Roman" w:cs="Times New Roman"/>
          <w:color w:val="000000"/>
          <w:sz w:val="28"/>
          <w:szCs w:val="28"/>
        </w:rPr>
        <w:t>)</w:t>
      </w:r>
      <w:r w:rsidRPr="004678AD">
        <w:rPr>
          <w:rFonts w:ascii="Times New Roman" w:eastAsia="Arial" w:hAnsi="Times New Roman" w:cs="Times New Roman"/>
          <w:color w:val="000000"/>
          <w:sz w:val="28"/>
          <w:szCs w:val="28"/>
        </w:rPr>
        <w:t xml:space="preserve"> и другие организации, которые с учетом национального пищевого законодательства отдельных стран и современных требований устанавливают международные </w:t>
      </w:r>
      <w:r w:rsidRPr="004678AD">
        <w:rPr>
          <w:rFonts w:ascii="Times New Roman" w:eastAsia="Arial" w:hAnsi="Times New Roman" w:cs="Times New Roman"/>
          <w:color w:val="000000"/>
          <w:sz w:val="28"/>
          <w:szCs w:val="28"/>
        </w:rPr>
        <w:lastRenderedPageBreak/>
        <w:t>нормативы для пищевых продуктов. Действует Кодекс Алиментариус, представляющий собой комплекс законодательных актов о составе, свойствах и качестве пищевых продуктов</w:t>
      </w:r>
      <w:r w:rsidR="00AA7E6D" w:rsidRPr="00AA7E6D">
        <w:rPr>
          <w:rFonts w:ascii="Times New Roman" w:eastAsia="Arial" w:hAnsi="Times New Roman" w:cs="Times New Roman"/>
          <w:color w:val="000000"/>
          <w:sz w:val="28"/>
          <w:szCs w:val="28"/>
        </w:rPr>
        <w:t xml:space="preserve"> [1</w:t>
      </w:r>
      <w:r w:rsidR="00F924EA">
        <w:rPr>
          <w:rFonts w:ascii="Times New Roman" w:eastAsia="Arial" w:hAnsi="Times New Roman" w:cs="Times New Roman"/>
          <w:color w:val="000000"/>
          <w:sz w:val="28"/>
          <w:szCs w:val="28"/>
        </w:rPr>
        <w:t>9, 20</w:t>
      </w:r>
      <w:r w:rsidR="00AA7E6D" w:rsidRPr="00AA7E6D">
        <w:rPr>
          <w:rFonts w:ascii="Times New Roman" w:eastAsia="Arial" w:hAnsi="Times New Roman" w:cs="Times New Roman"/>
          <w:color w:val="000000"/>
          <w:sz w:val="28"/>
          <w:szCs w:val="28"/>
        </w:rPr>
        <w:t>].</w:t>
      </w:r>
    </w:p>
    <w:p w:rsidR="00C016CA"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4678AD">
        <w:rPr>
          <w:rFonts w:ascii="Times New Roman" w:eastAsia="Arial" w:hAnsi="Times New Roman" w:cs="Times New Roman"/>
          <w:color w:val="000000"/>
          <w:sz w:val="28"/>
          <w:szCs w:val="28"/>
        </w:rPr>
        <w:t xml:space="preserve">Целью законодательства Республики Казахстан в сфере пищевой безопасности является обеспечение безопасного производства продуктов питания. </w:t>
      </w:r>
      <w:r>
        <w:rPr>
          <w:rFonts w:ascii="Times New Roman" w:eastAsia="Arial" w:hAnsi="Times New Roman" w:cs="Times New Roman"/>
          <w:color w:val="000000"/>
          <w:sz w:val="28"/>
          <w:szCs w:val="28"/>
        </w:rPr>
        <w:t>Достижение этой цели осуществляется</w:t>
      </w:r>
      <w:r w:rsidRPr="004678AD">
        <w:rPr>
          <w:rFonts w:ascii="Times New Roman" w:eastAsia="Arial" w:hAnsi="Times New Roman" w:cs="Times New Roman"/>
          <w:color w:val="000000"/>
          <w:sz w:val="28"/>
          <w:szCs w:val="28"/>
        </w:rPr>
        <w:t xml:space="preserve"> путем выявления и эффективного контроля рисков, связанных с пищевыми продуктами</w:t>
      </w:r>
      <w:r w:rsidR="00AA7E6D" w:rsidRPr="00AA7E6D">
        <w:rPr>
          <w:rFonts w:ascii="Times New Roman" w:eastAsia="Arial" w:hAnsi="Times New Roman" w:cs="Times New Roman"/>
          <w:color w:val="000000"/>
          <w:sz w:val="28"/>
          <w:szCs w:val="28"/>
        </w:rPr>
        <w:t xml:space="preserve"> [2</w:t>
      </w:r>
      <w:r w:rsidR="00F924EA">
        <w:rPr>
          <w:rFonts w:ascii="Times New Roman" w:eastAsia="Arial" w:hAnsi="Times New Roman" w:cs="Times New Roman"/>
          <w:color w:val="000000"/>
          <w:sz w:val="28"/>
          <w:szCs w:val="28"/>
        </w:rPr>
        <w:t>1</w:t>
      </w:r>
      <w:r w:rsidR="00AA7E6D" w:rsidRPr="00AA7E6D">
        <w:rPr>
          <w:rFonts w:ascii="Times New Roman" w:eastAsia="Arial" w:hAnsi="Times New Roman" w:cs="Times New Roman"/>
          <w:color w:val="000000"/>
          <w:sz w:val="28"/>
          <w:szCs w:val="28"/>
        </w:rPr>
        <w:t>]</w:t>
      </w:r>
      <w:r w:rsidRPr="004678AD">
        <w:rPr>
          <w:rFonts w:ascii="Times New Roman" w:eastAsia="Arial" w:hAnsi="Times New Roman" w:cs="Times New Roman"/>
          <w:color w:val="000000"/>
          <w:sz w:val="28"/>
          <w:szCs w:val="28"/>
        </w:rPr>
        <w:t>.</w:t>
      </w:r>
      <w:r>
        <w:rPr>
          <w:rFonts w:ascii="Times New Roman" w:eastAsia="Arial" w:hAnsi="Times New Roman" w:cs="Times New Roman"/>
          <w:color w:val="000000"/>
          <w:sz w:val="28"/>
          <w:szCs w:val="28"/>
        </w:rPr>
        <w:t xml:space="preserve"> </w:t>
      </w:r>
    </w:p>
    <w:p w:rsidR="009040C7" w:rsidRDefault="009040C7" w:rsidP="009040C7">
      <w:pPr>
        <w:spacing w:after="0" w:line="240" w:lineRule="auto"/>
        <w:ind w:firstLine="708"/>
        <w:jc w:val="both"/>
        <w:rPr>
          <w:rFonts w:ascii="Times New Roman" w:hAnsi="Times New Roman" w:cs="Times New Roman"/>
          <w:sz w:val="28"/>
          <w:szCs w:val="28"/>
        </w:rPr>
      </w:pPr>
      <w:r w:rsidRPr="00E334F8">
        <w:rPr>
          <w:rFonts w:ascii="Times New Roman" w:hAnsi="Times New Roman" w:cs="Times New Roman"/>
          <w:sz w:val="28"/>
          <w:szCs w:val="28"/>
        </w:rPr>
        <w:t xml:space="preserve">Социально-технологическое развитие мясной промышленности преследует две основные цели. Во-первых, предприятия мясной промышленности и научно-исследовательские институты должны удовлетворять потребительские запросы. Во-вторых, они должны разрабатывать и производить высококачественные функциональные продукты, которые являются экологически безопасными и полезными для здоровья человека с биомедицинской точки </w:t>
      </w:r>
      <w:r w:rsidRPr="00B549EC">
        <w:rPr>
          <w:rFonts w:ascii="Times New Roman" w:hAnsi="Times New Roman" w:cs="Times New Roman"/>
          <w:sz w:val="28"/>
          <w:szCs w:val="28"/>
        </w:rPr>
        <w:t>зрения [</w:t>
      </w:r>
      <w:r w:rsidR="00B549EC" w:rsidRPr="00B549EC">
        <w:rPr>
          <w:rFonts w:ascii="Times New Roman" w:hAnsi="Times New Roman" w:cs="Times New Roman"/>
          <w:sz w:val="28"/>
          <w:szCs w:val="28"/>
        </w:rPr>
        <w:t>2</w:t>
      </w:r>
      <w:r w:rsidR="00F924EA">
        <w:rPr>
          <w:rFonts w:ascii="Times New Roman" w:hAnsi="Times New Roman" w:cs="Times New Roman"/>
          <w:sz w:val="28"/>
          <w:szCs w:val="28"/>
        </w:rPr>
        <w:t>2</w:t>
      </w:r>
      <w:r w:rsidRPr="00B549EC">
        <w:rPr>
          <w:rFonts w:ascii="Times New Roman" w:hAnsi="Times New Roman" w:cs="Times New Roman"/>
          <w:sz w:val="28"/>
          <w:szCs w:val="28"/>
        </w:rPr>
        <w:t>].</w:t>
      </w:r>
    </w:p>
    <w:p w:rsidR="009040C7" w:rsidRPr="009040C7" w:rsidRDefault="009040C7" w:rsidP="009040C7">
      <w:pPr>
        <w:spacing w:after="0" w:line="259" w:lineRule="auto"/>
        <w:ind w:firstLine="708"/>
        <w:jc w:val="both"/>
        <w:rPr>
          <w:rFonts w:ascii="Times New Roman" w:eastAsia="Calibri" w:hAnsi="Times New Roman" w:cs="Times New Roman"/>
          <w:sz w:val="28"/>
          <w:szCs w:val="28"/>
        </w:rPr>
      </w:pPr>
      <w:r w:rsidRPr="009040C7">
        <w:rPr>
          <w:rFonts w:ascii="Times New Roman" w:eastAsia="Calibri" w:hAnsi="Times New Roman" w:cs="Times New Roman"/>
          <w:sz w:val="28"/>
          <w:szCs w:val="28"/>
        </w:rPr>
        <w:t>Мясо – один из наиболее ценных продуктов питания. Оно необходимо человеку как материал для построения тканей организма, синтеза и обмена веществ, как источник энергии. В современной системе питания человека, включая питание детей и подростков, мясо относится к одному из важных компонентов его повседневного рациона [</w:t>
      </w:r>
      <w:r w:rsidR="00B549EC" w:rsidRPr="00B549EC">
        <w:rPr>
          <w:rFonts w:ascii="Times New Roman" w:eastAsia="Calibri" w:hAnsi="Times New Roman" w:cs="Times New Roman"/>
          <w:sz w:val="28"/>
          <w:szCs w:val="28"/>
        </w:rPr>
        <w:t>2</w:t>
      </w:r>
      <w:r w:rsidR="00F924EA">
        <w:rPr>
          <w:rFonts w:ascii="Times New Roman" w:eastAsia="Calibri" w:hAnsi="Times New Roman" w:cs="Times New Roman"/>
          <w:sz w:val="28"/>
          <w:szCs w:val="28"/>
        </w:rPr>
        <w:t>3</w:t>
      </w:r>
      <w:r w:rsidR="00721257">
        <w:rPr>
          <w:rFonts w:ascii="Times New Roman" w:eastAsia="Calibri" w:hAnsi="Times New Roman" w:cs="Times New Roman"/>
          <w:sz w:val="28"/>
          <w:szCs w:val="28"/>
        </w:rPr>
        <w:t>, 24</w:t>
      </w:r>
      <w:r w:rsidR="00B549EC" w:rsidRPr="00B549EC">
        <w:rPr>
          <w:rFonts w:ascii="Times New Roman" w:eastAsia="Calibri" w:hAnsi="Times New Roman" w:cs="Times New Roman"/>
          <w:sz w:val="28"/>
          <w:szCs w:val="28"/>
        </w:rPr>
        <w:t>]</w:t>
      </w:r>
      <w:r w:rsidRPr="009040C7">
        <w:rPr>
          <w:rFonts w:ascii="Times New Roman" w:eastAsia="Calibri" w:hAnsi="Times New Roman" w:cs="Times New Roman"/>
          <w:sz w:val="28"/>
          <w:szCs w:val="28"/>
        </w:rPr>
        <w:t xml:space="preserve">. </w:t>
      </w:r>
    </w:p>
    <w:p w:rsidR="00C016CA"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lang w:val="kk-KZ"/>
        </w:rPr>
      </w:pPr>
      <w:r w:rsidRPr="001B3C36">
        <w:rPr>
          <w:rFonts w:ascii="Times New Roman" w:eastAsia="Arial" w:hAnsi="Times New Roman" w:cs="Times New Roman"/>
          <w:color w:val="000000"/>
          <w:sz w:val="28"/>
          <w:szCs w:val="28"/>
          <w:lang w:val="kk-KZ"/>
        </w:rPr>
        <w:t>Мясо и мясные продукты занимают ведущую роль в рационе питания казахстанцев. Так, согласно Приказу</w:t>
      </w:r>
      <w:r w:rsidRPr="004678AD">
        <w:rPr>
          <w:rFonts w:ascii="Times New Roman" w:eastAsia="Arial" w:hAnsi="Times New Roman" w:cs="Times New Roman"/>
          <w:color w:val="000000"/>
          <w:sz w:val="28"/>
          <w:szCs w:val="28"/>
          <w:lang w:val="kk-KZ"/>
        </w:rPr>
        <w:t xml:space="preserve"> Министра национальной экономики Республики Казахстан от 9 декабря 2016 года № 503 «Об утверждении научно обоснованных физиологических норм потребления продуктов питания» рациональная среднедушевая норма потребления мяса и мясопродуктов составляет 78,4 кг/год, из них на первом месте говядина – 20 кг/год, а колбасные изделия на четвертом месте – 11 кг/год</w:t>
      </w:r>
      <w:r w:rsidR="00381EE0">
        <w:rPr>
          <w:rFonts w:ascii="Times New Roman" w:eastAsia="Arial" w:hAnsi="Times New Roman" w:cs="Times New Roman"/>
          <w:color w:val="000000"/>
          <w:sz w:val="28"/>
          <w:szCs w:val="28"/>
          <w:lang w:val="kk-KZ"/>
        </w:rPr>
        <w:t xml:space="preserve"> (таблица 1)</w:t>
      </w:r>
      <w:r w:rsidR="00AA7E6D" w:rsidRPr="00AA7E6D">
        <w:rPr>
          <w:rFonts w:ascii="Times New Roman" w:eastAsia="Arial" w:hAnsi="Times New Roman" w:cs="Times New Roman"/>
          <w:color w:val="000000"/>
          <w:sz w:val="28"/>
          <w:szCs w:val="28"/>
        </w:rPr>
        <w:t xml:space="preserve"> [2</w:t>
      </w:r>
      <w:r w:rsidR="00F924EA">
        <w:rPr>
          <w:rFonts w:ascii="Times New Roman" w:eastAsia="Arial" w:hAnsi="Times New Roman" w:cs="Times New Roman"/>
          <w:color w:val="000000"/>
          <w:sz w:val="28"/>
          <w:szCs w:val="28"/>
        </w:rPr>
        <w:t>5</w:t>
      </w:r>
      <w:r w:rsidR="00AA7E6D" w:rsidRPr="00AA7E6D">
        <w:rPr>
          <w:rFonts w:ascii="Times New Roman" w:eastAsia="Arial" w:hAnsi="Times New Roman" w:cs="Times New Roman"/>
          <w:color w:val="000000"/>
          <w:sz w:val="28"/>
          <w:szCs w:val="28"/>
        </w:rPr>
        <w:t>]</w:t>
      </w:r>
      <w:r w:rsidRPr="004678AD">
        <w:rPr>
          <w:rFonts w:ascii="Times New Roman" w:eastAsia="Arial" w:hAnsi="Times New Roman" w:cs="Times New Roman"/>
          <w:color w:val="000000"/>
          <w:sz w:val="28"/>
          <w:szCs w:val="28"/>
          <w:lang w:val="kk-KZ"/>
        </w:rPr>
        <w:t>:</w:t>
      </w:r>
      <w:r>
        <w:rPr>
          <w:rFonts w:ascii="Times New Roman" w:eastAsia="Arial" w:hAnsi="Times New Roman" w:cs="Times New Roman"/>
          <w:color w:val="000000"/>
          <w:sz w:val="28"/>
          <w:szCs w:val="28"/>
          <w:lang w:val="kk-KZ"/>
        </w:rPr>
        <w:t xml:space="preserve"> </w:t>
      </w:r>
    </w:p>
    <w:p w:rsidR="00C016CA" w:rsidRPr="004678AD"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lang w:val="kk-KZ"/>
        </w:rPr>
      </w:pPr>
    </w:p>
    <w:p w:rsidR="00C016CA" w:rsidRDefault="00C016CA" w:rsidP="00516062">
      <w:pPr>
        <w:shd w:val="clear" w:color="auto" w:fill="FFFFFF"/>
        <w:spacing w:after="0" w:line="240" w:lineRule="auto"/>
        <w:ind w:right="220"/>
        <w:jc w:val="both"/>
        <w:rPr>
          <w:rFonts w:ascii="Times New Roman" w:eastAsia="Arial" w:hAnsi="Times New Roman" w:cs="Times New Roman"/>
          <w:color w:val="000000"/>
          <w:sz w:val="28"/>
          <w:szCs w:val="28"/>
          <w:lang w:val="kk-KZ"/>
        </w:rPr>
      </w:pPr>
      <w:r w:rsidRPr="004678AD">
        <w:rPr>
          <w:rFonts w:ascii="Times New Roman" w:eastAsia="Arial" w:hAnsi="Times New Roman" w:cs="Times New Roman"/>
          <w:color w:val="000000"/>
          <w:sz w:val="28"/>
          <w:szCs w:val="28"/>
          <w:lang w:val="kk-KZ"/>
        </w:rPr>
        <w:t>Таблица</w:t>
      </w:r>
      <w:r>
        <w:rPr>
          <w:rFonts w:ascii="Times New Roman" w:eastAsia="Arial" w:hAnsi="Times New Roman" w:cs="Times New Roman"/>
          <w:color w:val="000000"/>
          <w:sz w:val="28"/>
          <w:szCs w:val="28"/>
          <w:lang w:val="kk-KZ"/>
        </w:rPr>
        <w:t xml:space="preserve"> 1 </w:t>
      </w:r>
      <w:r w:rsidR="00381EE0">
        <w:rPr>
          <w:rFonts w:ascii="Times New Roman" w:eastAsia="Arial" w:hAnsi="Times New Roman" w:cs="Times New Roman"/>
          <w:color w:val="000000"/>
          <w:sz w:val="28"/>
          <w:szCs w:val="28"/>
          <w:lang w:val="kk-KZ"/>
        </w:rPr>
        <w:t>– Мясо и мясопродукты</w:t>
      </w:r>
    </w:p>
    <w:p w:rsidR="00516062" w:rsidRDefault="00516062" w:rsidP="00516062">
      <w:pPr>
        <w:shd w:val="clear" w:color="auto" w:fill="FFFFFF"/>
        <w:spacing w:after="0" w:line="240" w:lineRule="auto"/>
        <w:ind w:right="220"/>
        <w:jc w:val="both"/>
        <w:rPr>
          <w:rFonts w:ascii="Times New Roman" w:eastAsia="Arial" w:hAnsi="Times New Roman" w:cs="Times New Roman"/>
          <w:color w:val="000000"/>
          <w:sz w:val="28"/>
          <w:szCs w:val="28"/>
          <w:lang w:val="kk-KZ"/>
        </w:rPr>
      </w:pPr>
    </w:p>
    <w:tbl>
      <w:tblPr>
        <w:tblStyle w:val="af6"/>
        <w:tblW w:w="4776" w:type="pct"/>
        <w:jc w:val="center"/>
        <w:tblLook w:val="04A0" w:firstRow="1" w:lastRow="0" w:firstColumn="1" w:lastColumn="0" w:noHBand="0" w:noVBand="1"/>
      </w:tblPr>
      <w:tblGrid>
        <w:gridCol w:w="1004"/>
        <w:gridCol w:w="4236"/>
        <w:gridCol w:w="3689"/>
      </w:tblGrid>
      <w:tr w:rsidR="00C016CA" w:rsidRPr="004678AD" w:rsidTr="0037700A">
        <w:trPr>
          <w:trHeight w:val="157"/>
          <w:jc w:val="center"/>
        </w:trPr>
        <w:tc>
          <w:tcPr>
            <w:tcW w:w="562" w:type="pct"/>
            <w:vAlign w:val="center"/>
          </w:tcPr>
          <w:p w:rsidR="00C016CA" w:rsidRPr="004678AD" w:rsidRDefault="00C016CA" w:rsidP="00636E33">
            <w:pPr>
              <w:jc w:val="center"/>
              <w:textAlignment w:val="baseline"/>
              <w:rPr>
                <w:rFonts w:ascii="Times New Roman" w:eastAsia="Arial" w:hAnsi="Times New Roman" w:cs="Times New Roman"/>
                <w:color w:val="000000"/>
                <w:sz w:val="28"/>
                <w:szCs w:val="28"/>
                <w:lang w:val="kk-KZ"/>
              </w:rPr>
            </w:pPr>
            <w:r w:rsidRPr="004678AD">
              <w:rPr>
                <w:rFonts w:ascii="Times New Roman" w:eastAsia="Arial" w:hAnsi="Times New Roman" w:cs="Times New Roman"/>
                <w:color w:val="000000"/>
                <w:sz w:val="28"/>
                <w:szCs w:val="28"/>
                <w:lang w:val="kk-KZ"/>
              </w:rPr>
              <w:t xml:space="preserve">№ </w:t>
            </w:r>
            <w:r>
              <w:rPr>
                <w:rFonts w:ascii="Times New Roman" w:eastAsia="Arial" w:hAnsi="Times New Roman" w:cs="Times New Roman"/>
                <w:color w:val="000000"/>
                <w:sz w:val="28"/>
                <w:szCs w:val="28"/>
                <w:lang w:val="kk-KZ"/>
              </w:rPr>
              <w:t>п</w:t>
            </w:r>
            <w:r w:rsidRPr="004678AD">
              <w:rPr>
                <w:rFonts w:ascii="Times New Roman" w:eastAsia="Arial" w:hAnsi="Times New Roman" w:cs="Times New Roman"/>
                <w:color w:val="000000"/>
                <w:sz w:val="28"/>
                <w:szCs w:val="28"/>
                <w:lang w:val="kk-KZ"/>
              </w:rPr>
              <w:t>/п</w:t>
            </w:r>
          </w:p>
        </w:tc>
        <w:tc>
          <w:tcPr>
            <w:tcW w:w="2372" w:type="pct"/>
            <w:vAlign w:val="center"/>
            <w:hideMark/>
          </w:tcPr>
          <w:p w:rsidR="00C016CA" w:rsidRPr="004678AD" w:rsidRDefault="00C016CA" w:rsidP="00636E33">
            <w:pPr>
              <w:jc w:val="center"/>
              <w:textAlignment w:val="baseline"/>
              <w:rPr>
                <w:rFonts w:ascii="Times New Roman" w:eastAsia="Arial" w:hAnsi="Times New Roman" w:cs="Times New Roman"/>
                <w:color w:val="000000"/>
                <w:sz w:val="28"/>
                <w:szCs w:val="28"/>
                <w:lang w:val="kk-KZ"/>
              </w:rPr>
            </w:pPr>
            <w:r w:rsidRPr="004678AD">
              <w:rPr>
                <w:rFonts w:ascii="Times New Roman" w:eastAsia="Arial" w:hAnsi="Times New Roman" w:cs="Times New Roman"/>
                <w:color w:val="000000"/>
                <w:sz w:val="28"/>
                <w:szCs w:val="28"/>
                <w:lang w:val="kk-KZ"/>
              </w:rPr>
              <w:t>Наименование</w:t>
            </w:r>
          </w:p>
        </w:tc>
        <w:tc>
          <w:tcPr>
            <w:tcW w:w="2066" w:type="pct"/>
            <w:vAlign w:val="center"/>
            <w:hideMark/>
          </w:tcPr>
          <w:p w:rsidR="00C016CA" w:rsidRPr="004678AD" w:rsidRDefault="00C016CA" w:rsidP="00636E33">
            <w:pPr>
              <w:jc w:val="center"/>
              <w:textAlignment w:val="baseline"/>
              <w:rPr>
                <w:rFonts w:ascii="Times New Roman" w:eastAsia="Arial" w:hAnsi="Times New Roman" w:cs="Times New Roman"/>
                <w:color w:val="000000"/>
                <w:sz w:val="28"/>
                <w:szCs w:val="28"/>
                <w:lang w:val="kk-KZ"/>
              </w:rPr>
            </w:pPr>
            <w:r>
              <w:rPr>
                <w:rFonts w:ascii="Times New Roman" w:eastAsia="Arial" w:hAnsi="Times New Roman" w:cs="Times New Roman"/>
                <w:color w:val="000000"/>
                <w:sz w:val="28"/>
                <w:szCs w:val="28"/>
              </w:rPr>
              <w:t>Н</w:t>
            </w:r>
            <w:r w:rsidRPr="00EE0FB9">
              <w:rPr>
                <w:rFonts w:ascii="Times New Roman" w:eastAsia="Arial" w:hAnsi="Times New Roman" w:cs="Times New Roman"/>
                <w:color w:val="000000"/>
                <w:sz w:val="28"/>
                <w:szCs w:val="28"/>
                <w:lang w:val="kk-KZ"/>
              </w:rPr>
              <w:t xml:space="preserve">орма потребления </w:t>
            </w:r>
            <w:r w:rsidRPr="004678AD">
              <w:rPr>
                <w:rFonts w:ascii="Times New Roman" w:eastAsia="Arial" w:hAnsi="Times New Roman" w:cs="Times New Roman"/>
                <w:color w:val="000000"/>
                <w:sz w:val="28"/>
                <w:szCs w:val="28"/>
                <w:lang w:val="kk-KZ"/>
              </w:rPr>
              <w:t>кг/год</w:t>
            </w:r>
          </w:p>
        </w:tc>
      </w:tr>
      <w:tr w:rsidR="00C016CA" w:rsidRPr="004678AD" w:rsidTr="00721257">
        <w:trPr>
          <w:jc w:val="center"/>
        </w:trPr>
        <w:tc>
          <w:tcPr>
            <w:tcW w:w="562" w:type="pct"/>
            <w:vAlign w:val="center"/>
          </w:tcPr>
          <w:p w:rsidR="00C016CA" w:rsidRPr="004678AD" w:rsidRDefault="00C016CA" w:rsidP="0023262C">
            <w:pPr>
              <w:pStyle w:val="a6"/>
              <w:numPr>
                <w:ilvl w:val="0"/>
                <w:numId w:val="4"/>
              </w:numPr>
              <w:spacing w:after="0" w:line="240" w:lineRule="auto"/>
              <w:ind w:left="29" w:firstLine="0"/>
              <w:jc w:val="center"/>
              <w:textAlignment w:val="baseline"/>
              <w:rPr>
                <w:rFonts w:ascii="Times New Roman" w:eastAsia="Arial" w:hAnsi="Times New Roman" w:cs="Times New Roman"/>
                <w:color w:val="000000"/>
                <w:sz w:val="28"/>
                <w:szCs w:val="28"/>
                <w:lang w:val="kk-KZ"/>
              </w:rPr>
            </w:pPr>
          </w:p>
        </w:tc>
        <w:tc>
          <w:tcPr>
            <w:tcW w:w="2372" w:type="pct"/>
            <w:hideMark/>
          </w:tcPr>
          <w:p w:rsidR="00C016CA" w:rsidRPr="00B648B1" w:rsidRDefault="00C016CA" w:rsidP="00636E33">
            <w:pP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Говядина</w:t>
            </w:r>
          </w:p>
        </w:tc>
        <w:tc>
          <w:tcPr>
            <w:tcW w:w="2066" w:type="pct"/>
            <w:vAlign w:val="center"/>
            <w:hideMark/>
          </w:tcPr>
          <w:p w:rsidR="00C016CA" w:rsidRPr="00B648B1" w:rsidRDefault="00C016CA" w:rsidP="00721257">
            <w:pPr>
              <w:jc w:val="cente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20</w:t>
            </w:r>
          </w:p>
        </w:tc>
      </w:tr>
      <w:tr w:rsidR="00C016CA" w:rsidRPr="004678AD" w:rsidTr="00721257">
        <w:trPr>
          <w:jc w:val="center"/>
        </w:trPr>
        <w:tc>
          <w:tcPr>
            <w:tcW w:w="562" w:type="pct"/>
            <w:vAlign w:val="center"/>
          </w:tcPr>
          <w:p w:rsidR="00C016CA" w:rsidRPr="004678AD" w:rsidRDefault="00C016CA" w:rsidP="0023262C">
            <w:pPr>
              <w:pStyle w:val="a6"/>
              <w:numPr>
                <w:ilvl w:val="0"/>
                <w:numId w:val="4"/>
              </w:numPr>
              <w:spacing w:after="0" w:line="240" w:lineRule="auto"/>
              <w:ind w:left="29" w:firstLine="0"/>
              <w:jc w:val="center"/>
              <w:textAlignment w:val="baseline"/>
              <w:rPr>
                <w:rFonts w:ascii="Times New Roman" w:eastAsia="Arial" w:hAnsi="Times New Roman" w:cs="Times New Roman"/>
                <w:color w:val="000000"/>
                <w:sz w:val="28"/>
                <w:szCs w:val="28"/>
                <w:lang w:val="kk-KZ"/>
              </w:rPr>
            </w:pPr>
          </w:p>
        </w:tc>
        <w:tc>
          <w:tcPr>
            <w:tcW w:w="2372" w:type="pct"/>
            <w:hideMark/>
          </w:tcPr>
          <w:p w:rsidR="00C016CA" w:rsidRPr="00B648B1" w:rsidRDefault="00C016CA" w:rsidP="00636E33">
            <w:pP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Мясо птицы</w:t>
            </w:r>
          </w:p>
        </w:tc>
        <w:tc>
          <w:tcPr>
            <w:tcW w:w="2066" w:type="pct"/>
            <w:vAlign w:val="center"/>
            <w:hideMark/>
          </w:tcPr>
          <w:p w:rsidR="00C016CA" w:rsidRPr="00B648B1" w:rsidRDefault="00C016CA" w:rsidP="00721257">
            <w:pPr>
              <w:jc w:val="cente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16</w:t>
            </w:r>
          </w:p>
        </w:tc>
      </w:tr>
      <w:tr w:rsidR="00C016CA" w:rsidRPr="004678AD" w:rsidTr="00721257">
        <w:trPr>
          <w:jc w:val="center"/>
        </w:trPr>
        <w:tc>
          <w:tcPr>
            <w:tcW w:w="562" w:type="pct"/>
            <w:vAlign w:val="center"/>
          </w:tcPr>
          <w:p w:rsidR="00C016CA" w:rsidRPr="004678AD" w:rsidRDefault="00C016CA" w:rsidP="0023262C">
            <w:pPr>
              <w:pStyle w:val="a6"/>
              <w:numPr>
                <w:ilvl w:val="0"/>
                <w:numId w:val="4"/>
              </w:numPr>
              <w:spacing w:after="0" w:line="240" w:lineRule="auto"/>
              <w:ind w:left="29" w:firstLine="0"/>
              <w:jc w:val="center"/>
              <w:textAlignment w:val="baseline"/>
              <w:rPr>
                <w:rFonts w:ascii="Times New Roman" w:eastAsia="Arial" w:hAnsi="Times New Roman" w:cs="Times New Roman"/>
                <w:color w:val="000000"/>
                <w:sz w:val="28"/>
                <w:szCs w:val="28"/>
                <w:lang w:val="kk-KZ"/>
              </w:rPr>
            </w:pPr>
          </w:p>
        </w:tc>
        <w:tc>
          <w:tcPr>
            <w:tcW w:w="2372" w:type="pct"/>
            <w:hideMark/>
          </w:tcPr>
          <w:p w:rsidR="00C016CA" w:rsidRPr="00B648B1" w:rsidRDefault="00C016CA" w:rsidP="00636E33">
            <w:pP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Конина</w:t>
            </w:r>
          </w:p>
        </w:tc>
        <w:tc>
          <w:tcPr>
            <w:tcW w:w="2066" w:type="pct"/>
            <w:vAlign w:val="center"/>
            <w:hideMark/>
          </w:tcPr>
          <w:p w:rsidR="00C016CA" w:rsidRPr="00B648B1" w:rsidRDefault="00C016CA" w:rsidP="00721257">
            <w:pPr>
              <w:jc w:val="cente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15,5</w:t>
            </w:r>
          </w:p>
        </w:tc>
      </w:tr>
      <w:tr w:rsidR="00C016CA" w:rsidRPr="004678AD" w:rsidTr="00721257">
        <w:trPr>
          <w:jc w:val="center"/>
        </w:trPr>
        <w:tc>
          <w:tcPr>
            <w:tcW w:w="562" w:type="pct"/>
            <w:vAlign w:val="center"/>
          </w:tcPr>
          <w:p w:rsidR="00C016CA" w:rsidRPr="004678AD" w:rsidRDefault="00C016CA" w:rsidP="0023262C">
            <w:pPr>
              <w:pStyle w:val="a6"/>
              <w:numPr>
                <w:ilvl w:val="0"/>
                <w:numId w:val="4"/>
              </w:numPr>
              <w:spacing w:after="0" w:line="240" w:lineRule="auto"/>
              <w:ind w:left="29" w:firstLine="0"/>
              <w:jc w:val="center"/>
              <w:textAlignment w:val="baseline"/>
              <w:rPr>
                <w:rFonts w:ascii="Times New Roman" w:eastAsia="Arial" w:hAnsi="Times New Roman" w:cs="Times New Roman"/>
                <w:color w:val="000000"/>
                <w:sz w:val="28"/>
                <w:szCs w:val="28"/>
                <w:lang w:val="kk-KZ"/>
              </w:rPr>
            </w:pPr>
          </w:p>
        </w:tc>
        <w:tc>
          <w:tcPr>
            <w:tcW w:w="2372" w:type="pct"/>
            <w:hideMark/>
          </w:tcPr>
          <w:p w:rsidR="00C016CA" w:rsidRPr="00B648B1" w:rsidRDefault="00C016CA" w:rsidP="00636E33">
            <w:pP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Колбасные изделия</w:t>
            </w:r>
          </w:p>
        </w:tc>
        <w:tc>
          <w:tcPr>
            <w:tcW w:w="2066" w:type="pct"/>
            <w:vAlign w:val="center"/>
            <w:hideMark/>
          </w:tcPr>
          <w:p w:rsidR="00C016CA" w:rsidRPr="00B648B1" w:rsidRDefault="00C016CA" w:rsidP="00721257">
            <w:pPr>
              <w:jc w:val="cente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11</w:t>
            </w:r>
          </w:p>
        </w:tc>
      </w:tr>
      <w:tr w:rsidR="00C016CA" w:rsidRPr="004678AD" w:rsidTr="00721257">
        <w:trPr>
          <w:jc w:val="center"/>
        </w:trPr>
        <w:tc>
          <w:tcPr>
            <w:tcW w:w="562" w:type="pct"/>
            <w:vAlign w:val="center"/>
          </w:tcPr>
          <w:p w:rsidR="00C016CA" w:rsidRPr="004678AD" w:rsidRDefault="00C016CA" w:rsidP="0023262C">
            <w:pPr>
              <w:pStyle w:val="a6"/>
              <w:numPr>
                <w:ilvl w:val="0"/>
                <w:numId w:val="4"/>
              </w:numPr>
              <w:spacing w:after="0" w:line="240" w:lineRule="auto"/>
              <w:ind w:left="29" w:firstLine="0"/>
              <w:jc w:val="center"/>
              <w:textAlignment w:val="baseline"/>
              <w:rPr>
                <w:rFonts w:ascii="Times New Roman" w:eastAsia="Arial" w:hAnsi="Times New Roman" w:cs="Times New Roman"/>
                <w:color w:val="000000"/>
                <w:sz w:val="28"/>
                <w:szCs w:val="28"/>
                <w:lang w:val="kk-KZ"/>
              </w:rPr>
            </w:pPr>
          </w:p>
        </w:tc>
        <w:tc>
          <w:tcPr>
            <w:tcW w:w="2372" w:type="pct"/>
            <w:hideMark/>
          </w:tcPr>
          <w:p w:rsidR="00C016CA" w:rsidRPr="00B648B1" w:rsidRDefault="00C016CA" w:rsidP="00636E33">
            <w:pP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Баранина</w:t>
            </w:r>
          </w:p>
        </w:tc>
        <w:tc>
          <w:tcPr>
            <w:tcW w:w="2066" w:type="pct"/>
            <w:vAlign w:val="center"/>
            <w:hideMark/>
          </w:tcPr>
          <w:p w:rsidR="00C016CA" w:rsidRPr="00B648B1" w:rsidRDefault="00C016CA" w:rsidP="00721257">
            <w:pPr>
              <w:jc w:val="cente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10</w:t>
            </w:r>
          </w:p>
        </w:tc>
      </w:tr>
      <w:tr w:rsidR="00C016CA" w:rsidRPr="004678AD" w:rsidTr="00721257">
        <w:trPr>
          <w:jc w:val="center"/>
        </w:trPr>
        <w:tc>
          <w:tcPr>
            <w:tcW w:w="562" w:type="pct"/>
            <w:vAlign w:val="center"/>
          </w:tcPr>
          <w:p w:rsidR="00C016CA" w:rsidRPr="004678AD" w:rsidRDefault="00C016CA" w:rsidP="0023262C">
            <w:pPr>
              <w:pStyle w:val="a6"/>
              <w:numPr>
                <w:ilvl w:val="0"/>
                <w:numId w:val="4"/>
              </w:numPr>
              <w:spacing w:after="0" w:line="240" w:lineRule="auto"/>
              <w:ind w:left="29" w:firstLine="0"/>
              <w:jc w:val="center"/>
              <w:textAlignment w:val="baseline"/>
              <w:rPr>
                <w:rFonts w:ascii="Times New Roman" w:eastAsia="Arial" w:hAnsi="Times New Roman" w:cs="Times New Roman"/>
                <w:color w:val="000000"/>
                <w:sz w:val="28"/>
                <w:szCs w:val="28"/>
                <w:lang w:val="kk-KZ"/>
              </w:rPr>
            </w:pPr>
          </w:p>
        </w:tc>
        <w:tc>
          <w:tcPr>
            <w:tcW w:w="2372" w:type="pct"/>
            <w:hideMark/>
          </w:tcPr>
          <w:p w:rsidR="00C016CA" w:rsidRPr="00B648B1" w:rsidRDefault="00C016CA" w:rsidP="00636E33">
            <w:pP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Свинина</w:t>
            </w:r>
          </w:p>
        </w:tc>
        <w:tc>
          <w:tcPr>
            <w:tcW w:w="2066" w:type="pct"/>
            <w:vAlign w:val="center"/>
            <w:hideMark/>
          </w:tcPr>
          <w:p w:rsidR="00C016CA" w:rsidRPr="00B648B1" w:rsidRDefault="00C016CA" w:rsidP="00721257">
            <w:pPr>
              <w:jc w:val="cente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5,5</w:t>
            </w:r>
          </w:p>
        </w:tc>
      </w:tr>
      <w:tr w:rsidR="00C016CA" w:rsidRPr="004678AD" w:rsidTr="00721257">
        <w:trPr>
          <w:trHeight w:val="109"/>
          <w:jc w:val="center"/>
        </w:trPr>
        <w:tc>
          <w:tcPr>
            <w:tcW w:w="562" w:type="pct"/>
            <w:vAlign w:val="center"/>
          </w:tcPr>
          <w:p w:rsidR="00C016CA" w:rsidRPr="004678AD" w:rsidRDefault="00C016CA" w:rsidP="0023262C">
            <w:pPr>
              <w:pStyle w:val="a6"/>
              <w:numPr>
                <w:ilvl w:val="0"/>
                <w:numId w:val="4"/>
              </w:numPr>
              <w:spacing w:after="0" w:line="240" w:lineRule="auto"/>
              <w:ind w:left="29" w:firstLine="0"/>
              <w:jc w:val="center"/>
              <w:textAlignment w:val="baseline"/>
              <w:rPr>
                <w:rFonts w:ascii="Times New Roman" w:eastAsia="Arial" w:hAnsi="Times New Roman" w:cs="Times New Roman"/>
                <w:color w:val="000000"/>
                <w:sz w:val="28"/>
                <w:szCs w:val="28"/>
                <w:lang w:val="kk-KZ"/>
              </w:rPr>
            </w:pPr>
          </w:p>
        </w:tc>
        <w:tc>
          <w:tcPr>
            <w:tcW w:w="2372" w:type="pct"/>
            <w:hideMark/>
          </w:tcPr>
          <w:p w:rsidR="00C016CA" w:rsidRPr="00B648B1" w:rsidRDefault="00721257" w:rsidP="00721257">
            <w:pPr>
              <w:textAlignment w:val="baseline"/>
              <w:rPr>
                <w:rFonts w:ascii="Times New Roman" w:eastAsia="Arial" w:hAnsi="Times New Roman" w:cs="Times New Roman"/>
                <w:color w:val="000000"/>
                <w:sz w:val="28"/>
                <w:szCs w:val="28"/>
                <w:lang w:val="kk-KZ"/>
              </w:rPr>
            </w:pPr>
            <w:r>
              <w:rPr>
                <w:rFonts w:ascii="Times New Roman" w:eastAsia="Arial" w:hAnsi="Times New Roman" w:cs="Times New Roman"/>
                <w:color w:val="000000"/>
                <w:sz w:val="28"/>
                <w:szCs w:val="28"/>
                <w:lang w:val="kk-KZ"/>
              </w:rPr>
              <w:t>Субпродукты</w:t>
            </w:r>
          </w:p>
        </w:tc>
        <w:tc>
          <w:tcPr>
            <w:tcW w:w="2066" w:type="pct"/>
            <w:vAlign w:val="center"/>
            <w:hideMark/>
          </w:tcPr>
          <w:p w:rsidR="00C016CA" w:rsidRPr="00B648B1" w:rsidRDefault="00C016CA" w:rsidP="00721257">
            <w:pPr>
              <w:jc w:val="center"/>
              <w:textAlignment w:val="baseline"/>
              <w:rPr>
                <w:rFonts w:ascii="Times New Roman" w:eastAsia="Arial" w:hAnsi="Times New Roman" w:cs="Times New Roman"/>
                <w:color w:val="000000"/>
                <w:sz w:val="28"/>
                <w:szCs w:val="28"/>
                <w:lang w:val="kk-KZ"/>
              </w:rPr>
            </w:pPr>
            <w:r w:rsidRPr="00B648B1">
              <w:rPr>
                <w:rFonts w:ascii="Times New Roman" w:eastAsia="Arial" w:hAnsi="Times New Roman" w:cs="Times New Roman"/>
                <w:color w:val="000000"/>
                <w:sz w:val="28"/>
                <w:szCs w:val="28"/>
                <w:lang w:val="kk-KZ"/>
              </w:rPr>
              <w:t>1,2</w:t>
            </w:r>
          </w:p>
        </w:tc>
      </w:tr>
      <w:tr w:rsidR="00C016CA" w:rsidRPr="004678AD" w:rsidTr="00721257">
        <w:trPr>
          <w:jc w:val="center"/>
        </w:trPr>
        <w:tc>
          <w:tcPr>
            <w:tcW w:w="2934" w:type="pct"/>
            <w:gridSpan w:val="2"/>
          </w:tcPr>
          <w:p w:rsidR="00C016CA" w:rsidRPr="004678AD" w:rsidRDefault="00C016CA" w:rsidP="00636E33">
            <w:pPr>
              <w:textAlignment w:val="baseline"/>
              <w:rPr>
                <w:rFonts w:ascii="Times New Roman" w:eastAsia="Arial" w:hAnsi="Times New Roman" w:cs="Times New Roman"/>
                <w:color w:val="000000"/>
                <w:sz w:val="28"/>
                <w:szCs w:val="28"/>
                <w:lang w:val="kk-KZ"/>
              </w:rPr>
            </w:pPr>
            <w:r w:rsidRPr="004678AD">
              <w:rPr>
                <w:rFonts w:ascii="Times New Roman" w:eastAsia="Arial" w:hAnsi="Times New Roman" w:cs="Times New Roman"/>
                <w:color w:val="000000"/>
                <w:sz w:val="28"/>
                <w:szCs w:val="28"/>
                <w:lang w:val="kk-KZ"/>
              </w:rPr>
              <w:t>Всего</w:t>
            </w:r>
          </w:p>
        </w:tc>
        <w:tc>
          <w:tcPr>
            <w:tcW w:w="2066" w:type="pct"/>
            <w:vAlign w:val="center"/>
          </w:tcPr>
          <w:p w:rsidR="00C016CA" w:rsidRPr="004678AD" w:rsidRDefault="00C016CA" w:rsidP="00721257">
            <w:pPr>
              <w:shd w:val="clear" w:color="auto" w:fill="FFFFFF"/>
              <w:ind w:right="220"/>
              <w:jc w:val="center"/>
              <w:rPr>
                <w:rFonts w:ascii="Times New Roman" w:eastAsia="Arial" w:hAnsi="Times New Roman" w:cs="Times New Roman"/>
                <w:color w:val="000000"/>
                <w:sz w:val="28"/>
                <w:szCs w:val="28"/>
                <w:lang w:val="kk-KZ"/>
              </w:rPr>
            </w:pPr>
            <w:r w:rsidRPr="004678AD">
              <w:rPr>
                <w:rFonts w:ascii="Times New Roman" w:eastAsia="Arial" w:hAnsi="Times New Roman" w:cs="Times New Roman"/>
                <w:color w:val="000000"/>
                <w:sz w:val="28"/>
                <w:szCs w:val="28"/>
                <w:lang w:val="kk-KZ"/>
              </w:rPr>
              <w:t>78,4</w:t>
            </w:r>
          </w:p>
        </w:tc>
      </w:tr>
    </w:tbl>
    <w:p w:rsidR="00721257" w:rsidRDefault="00721257"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p>
    <w:p w:rsidR="00C016CA" w:rsidRPr="00AA7E6D" w:rsidRDefault="00721257"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 xml:space="preserve">Безопасность мясных продуктов обусловлена наличием в пище вредных </w:t>
      </w:r>
      <w:r w:rsidR="00C016CA" w:rsidRPr="004678AD">
        <w:rPr>
          <w:rFonts w:ascii="Times New Roman" w:eastAsia="Arial" w:hAnsi="Times New Roman" w:cs="Times New Roman"/>
          <w:color w:val="000000"/>
          <w:sz w:val="28"/>
          <w:szCs w:val="28"/>
        </w:rPr>
        <w:t>химических</w:t>
      </w:r>
      <w:r w:rsidR="003A2504">
        <w:rPr>
          <w:rFonts w:ascii="Times New Roman" w:eastAsia="Arial" w:hAnsi="Times New Roman" w:cs="Times New Roman"/>
          <w:color w:val="000000"/>
          <w:sz w:val="28"/>
          <w:szCs w:val="28"/>
        </w:rPr>
        <w:t xml:space="preserve"> веществ</w:t>
      </w:r>
      <w:r w:rsidR="00C016CA" w:rsidRPr="004678AD">
        <w:rPr>
          <w:rFonts w:ascii="Times New Roman" w:eastAsia="Arial" w:hAnsi="Times New Roman" w:cs="Times New Roman"/>
          <w:color w:val="000000"/>
          <w:sz w:val="28"/>
          <w:szCs w:val="28"/>
        </w:rPr>
        <w:t>, патогенны</w:t>
      </w:r>
      <w:r>
        <w:rPr>
          <w:rFonts w:ascii="Times New Roman" w:eastAsia="Arial" w:hAnsi="Times New Roman" w:cs="Times New Roman"/>
          <w:color w:val="000000"/>
          <w:sz w:val="28"/>
          <w:szCs w:val="28"/>
        </w:rPr>
        <w:t>х</w:t>
      </w:r>
      <w:r w:rsidR="00C016CA" w:rsidRPr="004678AD">
        <w:rPr>
          <w:rFonts w:ascii="Times New Roman" w:eastAsia="Arial" w:hAnsi="Times New Roman" w:cs="Times New Roman"/>
          <w:color w:val="000000"/>
          <w:sz w:val="28"/>
          <w:szCs w:val="28"/>
        </w:rPr>
        <w:t xml:space="preserve"> микробов и токсинов</w:t>
      </w:r>
      <w:r w:rsidR="00C016CA" w:rsidRPr="00934248">
        <w:rPr>
          <w:rFonts w:ascii="Times New Roman" w:eastAsia="Arial" w:hAnsi="Times New Roman" w:cs="Times New Roman"/>
          <w:color w:val="000000"/>
          <w:sz w:val="28"/>
          <w:szCs w:val="28"/>
        </w:rPr>
        <w:t xml:space="preserve"> </w:t>
      </w:r>
      <w:r w:rsidR="00AA7E6D" w:rsidRPr="00AA7E6D">
        <w:rPr>
          <w:rFonts w:ascii="Times New Roman" w:eastAsia="Arial" w:hAnsi="Times New Roman" w:cs="Times New Roman"/>
          <w:color w:val="000000"/>
          <w:sz w:val="28"/>
          <w:szCs w:val="28"/>
        </w:rPr>
        <w:t>[</w:t>
      </w:r>
      <w:r w:rsidR="00BE63C3">
        <w:rPr>
          <w:rFonts w:ascii="Times New Roman" w:eastAsia="Arial" w:hAnsi="Times New Roman" w:cs="Times New Roman"/>
          <w:color w:val="000000"/>
          <w:sz w:val="28"/>
          <w:szCs w:val="28"/>
        </w:rPr>
        <w:t>2</w:t>
      </w:r>
      <w:r w:rsidR="00F924EA">
        <w:rPr>
          <w:rFonts w:ascii="Times New Roman" w:eastAsia="Arial" w:hAnsi="Times New Roman" w:cs="Times New Roman"/>
          <w:color w:val="000000"/>
          <w:sz w:val="28"/>
          <w:szCs w:val="28"/>
        </w:rPr>
        <w:t>6</w:t>
      </w:r>
      <w:r w:rsidR="00BE63C3">
        <w:rPr>
          <w:rFonts w:ascii="Times New Roman" w:eastAsia="Arial" w:hAnsi="Times New Roman" w:cs="Times New Roman"/>
          <w:color w:val="000000"/>
          <w:sz w:val="28"/>
          <w:szCs w:val="28"/>
        </w:rPr>
        <w:t xml:space="preserve">, </w:t>
      </w:r>
      <w:r w:rsidR="00F56188">
        <w:rPr>
          <w:rFonts w:ascii="Times New Roman" w:eastAsia="Arial" w:hAnsi="Times New Roman" w:cs="Times New Roman"/>
          <w:color w:val="000000"/>
          <w:sz w:val="28"/>
          <w:szCs w:val="28"/>
        </w:rPr>
        <w:t>2</w:t>
      </w:r>
      <w:r w:rsidR="00F924EA">
        <w:rPr>
          <w:rFonts w:ascii="Times New Roman" w:eastAsia="Arial" w:hAnsi="Times New Roman" w:cs="Times New Roman"/>
          <w:color w:val="000000"/>
          <w:sz w:val="28"/>
          <w:szCs w:val="28"/>
        </w:rPr>
        <w:t>7</w:t>
      </w:r>
      <w:r w:rsidR="00F56188">
        <w:rPr>
          <w:rFonts w:ascii="Times New Roman" w:eastAsia="Arial" w:hAnsi="Times New Roman" w:cs="Times New Roman"/>
          <w:color w:val="000000"/>
          <w:sz w:val="28"/>
          <w:szCs w:val="28"/>
        </w:rPr>
        <w:t xml:space="preserve">, </w:t>
      </w:r>
      <w:r w:rsidR="00D30304">
        <w:rPr>
          <w:rFonts w:ascii="Times New Roman" w:eastAsia="Arial" w:hAnsi="Times New Roman" w:cs="Times New Roman"/>
          <w:color w:val="000000"/>
          <w:sz w:val="28"/>
          <w:szCs w:val="28"/>
          <w:lang w:val="en-US"/>
        </w:rPr>
        <w:t>c</w:t>
      </w:r>
      <w:r w:rsidR="00D30304" w:rsidRPr="00D30304">
        <w:rPr>
          <w:rFonts w:ascii="Times New Roman" w:eastAsia="Arial" w:hAnsi="Times New Roman" w:cs="Times New Roman"/>
          <w:color w:val="000000"/>
          <w:sz w:val="28"/>
          <w:szCs w:val="28"/>
        </w:rPr>
        <w:t>. 13-14</w:t>
      </w:r>
      <w:r w:rsidR="00F56188">
        <w:rPr>
          <w:rFonts w:ascii="Times New Roman" w:eastAsia="Arial" w:hAnsi="Times New Roman" w:cs="Times New Roman"/>
          <w:color w:val="000000"/>
          <w:sz w:val="28"/>
          <w:szCs w:val="28"/>
        </w:rPr>
        <w:t>, 2</w:t>
      </w:r>
      <w:r w:rsidR="00F924EA">
        <w:rPr>
          <w:rFonts w:ascii="Times New Roman" w:eastAsia="Arial" w:hAnsi="Times New Roman" w:cs="Times New Roman"/>
          <w:color w:val="000000"/>
          <w:sz w:val="28"/>
          <w:szCs w:val="28"/>
        </w:rPr>
        <w:t>8</w:t>
      </w:r>
      <w:r w:rsidR="003777E9" w:rsidRPr="003777E9">
        <w:rPr>
          <w:rFonts w:ascii="Times New Roman" w:eastAsia="Arial" w:hAnsi="Times New Roman" w:cs="Times New Roman"/>
          <w:color w:val="000000"/>
          <w:sz w:val="28"/>
          <w:szCs w:val="28"/>
        </w:rPr>
        <w:t xml:space="preserve">, </w:t>
      </w:r>
      <w:r w:rsidR="00AA7E6D" w:rsidRPr="00AA7E6D">
        <w:rPr>
          <w:rFonts w:ascii="Times New Roman" w:eastAsia="Arial" w:hAnsi="Times New Roman" w:cs="Times New Roman"/>
          <w:color w:val="000000"/>
          <w:sz w:val="28"/>
          <w:szCs w:val="28"/>
        </w:rPr>
        <w:t>2</w:t>
      </w:r>
      <w:r w:rsidR="00F924EA">
        <w:rPr>
          <w:rFonts w:ascii="Times New Roman" w:eastAsia="Arial" w:hAnsi="Times New Roman" w:cs="Times New Roman"/>
          <w:color w:val="000000"/>
          <w:sz w:val="28"/>
          <w:szCs w:val="28"/>
        </w:rPr>
        <w:t>9</w:t>
      </w:r>
      <w:r w:rsidR="00AA7E6D" w:rsidRPr="00AA7E6D">
        <w:rPr>
          <w:rFonts w:ascii="Times New Roman" w:eastAsia="Arial" w:hAnsi="Times New Roman" w:cs="Times New Roman"/>
          <w:color w:val="000000"/>
          <w:sz w:val="28"/>
          <w:szCs w:val="28"/>
        </w:rPr>
        <w:t>]</w:t>
      </w:r>
      <w:r w:rsidR="007E1296">
        <w:rPr>
          <w:rFonts w:ascii="Times New Roman" w:eastAsia="Arial" w:hAnsi="Times New Roman" w:cs="Times New Roman"/>
          <w:color w:val="000000"/>
          <w:sz w:val="28"/>
          <w:szCs w:val="28"/>
        </w:rPr>
        <w:t>.</w:t>
      </w:r>
    </w:p>
    <w:p w:rsidR="00C016CA" w:rsidRPr="00AA7E6D"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4678AD">
        <w:rPr>
          <w:rFonts w:ascii="Times New Roman" w:eastAsia="Arial" w:hAnsi="Times New Roman" w:cs="Times New Roman"/>
          <w:color w:val="000000"/>
          <w:sz w:val="28"/>
          <w:szCs w:val="28"/>
        </w:rPr>
        <w:t xml:space="preserve">Общепризнано, что наиболее значительными опасностями, связанными с пищевыми продуктами из свежего мяса, являются бактерии, </w:t>
      </w:r>
      <w:r w:rsidRPr="004678AD">
        <w:rPr>
          <w:rFonts w:ascii="Times New Roman" w:eastAsia="Arial" w:hAnsi="Times New Roman" w:cs="Times New Roman"/>
          <w:color w:val="000000"/>
          <w:sz w:val="28"/>
          <w:szCs w:val="28"/>
        </w:rPr>
        <w:lastRenderedPageBreak/>
        <w:t xml:space="preserve">которые могут вызывать заболевания у человека (патогенные бактерии), такие как сальмонелла, кампилобактер и патогенная кишечная палочка, такая как </w:t>
      </w:r>
      <w:r w:rsidRPr="004678AD">
        <w:rPr>
          <w:rFonts w:ascii="Times New Roman" w:eastAsia="Arial" w:hAnsi="Times New Roman" w:cs="Times New Roman"/>
          <w:color w:val="000000"/>
          <w:sz w:val="28"/>
          <w:szCs w:val="28"/>
          <w:lang w:val="en-US"/>
        </w:rPr>
        <w:t>Escherichia</w:t>
      </w:r>
      <w:r w:rsidRPr="004678AD">
        <w:rPr>
          <w:rFonts w:ascii="Times New Roman" w:eastAsia="Arial" w:hAnsi="Times New Roman" w:cs="Times New Roman"/>
          <w:color w:val="000000"/>
          <w:sz w:val="28"/>
          <w:szCs w:val="28"/>
        </w:rPr>
        <w:t xml:space="preserve"> </w:t>
      </w:r>
      <w:r w:rsidRPr="004678AD">
        <w:rPr>
          <w:rFonts w:ascii="Times New Roman" w:eastAsia="Arial" w:hAnsi="Times New Roman" w:cs="Times New Roman"/>
          <w:color w:val="000000"/>
          <w:sz w:val="28"/>
          <w:szCs w:val="28"/>
          <w:lang w:val="en-US"/>
        </w:rPr>
        <w:t>coli</w:t>
      </w:r>
      <w:r w:rsidRPr="004678AD">
        <w:rPr>
          <w:rFonts w:ascii="Times New Roman" w:eastAsia="Arial" w:hAnsi="Times New Roman" w:cs="Times New Roman"/>
          <w:color w:val="000000"/>
          <w:sz w:val="28"/>
          <w:szCs w:val="28"/>
        </w:rPr>
        <w:t xml:space="preserve"> </w:t>
      </w:r>
      <w:r w:rsidRPr="004678AD">
        <w:rPr>
          <w:rFonts w:ascii="Times New Roman" w:eastAsia="Arial" w:hAnsi="Times New Roman" w:cs="Times New Roman"/>
          <w:color w:val="000000"/>
          <w:sz w:val="28"/>
          <w:szCs w:val="28"/>
          <w:lang w:val="en-US"/>
        </w:rPr>
        <w:t>O</w:t>
      </w:r>
      <w:r w:rsidRPr="004678AD">
        <w:rPr>
          <w:rFonts w:ascii="Times New Roman" w:eastAsia="Arial" w:hAnsi="Times New Roman" w:cs="Times New Roman"/>
          <w:color w:val="000000"/>
          <w:sz w:val="28"/>
          <w:szCs w:val="28"/>
        </w:rPr>
        <w:t>157:</w:t>
      </w:r>
      <w:r w:rsidRPr="004678AD">
        <w:rPr>
          <w:rFonts w:ascii="Times New Roman" w:eastAsia="Arial" w:hAnsi="Times New Roman" w:cs="Times New Roman"/>
          <w:color w:val="000000"/>
          <w:sz w:val="28"/>
          <w:szCs w:val="28"/>
          <w:lang w:val="en-US"/>
        </w:rPr>
        <w:t>H</w:t>
      </w:r>
      <w:r w:rsidRPr="004678AD">
        <w:rPr>
          <w:rFonts w:ascii="Times New Roman" w:eastAsia="Arial" w:hAnsi="Times New Roman" w:cs="Times New Roman"/>
          <w:color w:val="000000"/>
          <w:sz w:val="28"/>
          <w:szCs w:val="28"/>
        </w:rPr>
        <w:t xml:space="preserve">7. Некоторые из них, особенно кишечная палочка </w:t>
      </w:r>
      <w:r w:rsidRPr="004678AD">
        <w:rPr>
          <w:rFonts w:ascii="Times New Roman" w:eastAsia="Arial" w:hAnsi="Times New Roman" w:cs="Times New Roman"/>
          <w:color w:val="000000"/>
          <w:sz w:val="28"/>
          <w:szCs w:val="28"/>
          <w:lang w:val="en-US"/>
        </w:rPr>
        <w:t>O</w:t>
      </w:r>
      <w:r w:rsidRPr="004678AD">
        <w:rPr>
          <w:rFonts w:ascii="Times New Roman" w:eastAsia="Arial" w:hAnsi="Times New Roman" w:cs="Times New Roman"/>
          <w:color w:val="000000"/>
          <w:sz w:val="28"/>
          <w:szCs w:val="28"/>
        </w:rPr>
        <w:t>157:</w:t>
      </w:r>
      <w:r w:rsidRPr="004678AD">
        <w:rPr>
          <w:rFonts w:ascii="Times New Roman" w:eastAsia="Arial" w:hAnsi="Times New Roman" w:cs="Times New Roman"/>
          <w:color w:val="000000"/>
          <w:sz w:val="28"/>
          <w:szCs w:val="28"/>
          <w:lang w:val="en-US"/>
        </w:rPr>
        <w:t>H</w:t>
      </w:r>
      <w:r w:rsidRPr="004678AD">
        <w:rPr>
          <w:rFonts w:ascii="Times New Roman" w:eastAsia="Arial" w:hAnsi="Times New Roman" w:cs="Times New Roman"/>
          <w:color w:val="000000"/>
          <w:sz w:val="28"/>
          <w:szCs w:val="28"/>
        </w:rPr>
        <w:t xml:space="preserve">7, требуют лишь нескольких бактерий, чтобы вызвать пищевое отравление у людей. </w:t>
      </w:r>
      <w:r w:rsidRPr="004678AD">
        <w:rPr>
          <w:rFonts w:ascii="Times New Roman" w:eastAsia="Arial" w:hAnsi="Times New Roman" w:cs="Times New Roman"/>
          <w:color w:val="000000"/>
          <w:sz w:val="28"/>
          <w:szCs w:val="28"/>
          <w:lang w:val="kk-KZ"/>
        </w:rPr>
        <w:t>При производстве пищевой продукции первостепенное значение имеют требования ее безопасности для потребителя</w:t>
      </w:r>
      <w:r w:rsidR="00F924EA">
        <w:rPr>
          <w:rFonts w:ascii="Times New Roman" w:eastAsia="Arial" w:hAnsi="Times New Roman" w:cs="Times New Roman"/>
          <w:color w:val="000000"/>
          <w:sz w:val="28"/>
          <w:szCs w:val="28"/>
        </w:rPr>
        <w:t xml:space="preserve"> [30</w:t>
      </w:r>
      <w:r w:rsidR="00F56188">
        <w:rPr>
          <w:rFonts w:ascii="Times New Roman" w:eastAsia="Arial" w:hAnsi="Times New Roman" w:cs="Times New Roman"/>
          <w:color w:val="000000"/>
          <w:sz w:val="28"/>
          <w:szCs w:val="28"/>
        </w:rPr>
        <w:t>,</w:t>
      </w:r>
      <w:r w:rsidR="00AA7E6D" w:rsidRPr="00AA7E6D">
        <w:rPr>
          <w:rFonts w:ascii="Times New Roman" w:eastAsia="Arial" w:hAnsi="Times New Roman" w:cs="Times New Roman"/>
          <w:color w:val="000000"/>
          <w:sz w:val="28"/>
          <w:szCs w:val="28"/>
        </w:rPr>
        <w:t xml:space="preserve"> </w:t>
      </w:r>
      <w:r w:rsidR="00B549EC" w:rsidRPr="00B549EC">
        <w:rPr>
          <w:rFonts w:ascii="Times New Roman" w:eastAsia="Arial" w:hAnsi="Times New Roman" w:cs="Times New Roman"/>
          <w:color w:val="000000"/>
          <w:sz w:val="28"/>
          <w:szCs w:val="28"/>
        </w:rPr>
        <w:t>3</w:t>
      </w:r>
      <w:r w:rsidR="00F924EA">
        <w:rPr>
          <w:rFonts w:ascii="Times New Roman" w:eastAsia="Arial" w:hAnsi="Times New Roman" w:cs="Times New Roman"/>
          <w:color w:val="000000"/>
          <w:sz w:val="28"/>
          <w:szCs w:val="28"/>
        </w:rPr>
        <w:t>1</w:t>
      </w:r>
      <w:r w:rsidR="00AA7E6D" w:rsidRPr="00AA7E6D">
        <w:rPr>
          <w:rFonts w:ascii="Times New Roman" w:eastAsia="Arial" w:hAnsi="Times New Roman" w:cs="Times New Roman"/>
          <w:color w:val="000000"/>
          <w:sz w:val="28"/>
          <w:szCs w:val="28"/>
        </w:rPr>
        <w:t>]</w:t>
      </w:r>
      <w:r w:rsidR="007E1296">
        <w:rPr>
          <w:rFonts w:ascii="Times New Roman" w:eastAsia="Arial" w:hAnsi="Times New Roman" w:cs="Times New Roman"/>
          <w:color w:val="000000"/>
          <w:sz w:val="28"/>
          <w:szCs w:val="28"/>
        </w:rPr>
        <w:t>.</w:t>
      </w:r>
    </w:p>
    <w:p w:rsidR="00C016CA" w:rsidRDefault="00C016CA" w:rsidP="00636E33">
      <w:pPr>
        <w:shd w:val="clear" w:color="auto" w:fill="FFFFFF"/>
        <w:spacing w:after="0" w:line="240" w:lineRule="auto"/>
        <w:ind w:right="220" w:firstLine="709"/>
        <w:jc w:val="both"/>
        <w:rPr>
          <w:rFonts w:ascii="Times New Roman" w:eastAsia="Arial" w:hAnsi="Times New Roman" w:cs="Times New Roman"/>
          <w:color w:val="000000"/>
          <w:sz w:val="28"/>
          <w:szCs w:val="28"/>
        </w:rPr>
      </w:pPr>
      <w:r w:rsidRPr="001B3C36">
        <w:rPr>
          <w:rFonts w:ascii="Times New Roman" w:eastAsia="Arial" w:hAnsi="Times New Roman" w:cs="Times New Roman"/>
          <w:color w:val="000000"/>
          <w:sz w:val="28"/>
          <w:szCs w:val="28"/>
          <w:lang w:val="kk-KZ"/>
        </w:rPr>
        <w:t xml:space="preserve">Согласно сведениям Бюро национальной статистики </w:t>
      </w:r>
      <w:r w:rsidR="00D408C3" w:rsidRPr="00D408C3">
        <w:rPr>
          <w:rFonts w:ascii="Times New Roman" w:eastAsia="Arial" w:hAnsi="Times New Roman" w:cs="Times New Roman"/>
          <w:color w:val="000000"/>
          <w:sz w:val="28"/>
          <w:szCs w:val="28"/>
          <w:lang w:val="kk-KZ"/>
        </w:rPr>
        <w:t xml:space="preserve">Агентства по стратегическому планированию и реформам Республики Казахстан </w:t>
      </w:r>
      <w:r w:rsidRPr="001B3C36">
        <w:rPr>
          <w:rFonts w:ascii="Times New Roman" w:eastAsia="Arial" w:hAnsi="Times New Roman" w:cs="Times New Roman"/>
          <w:color w:val="000000"/>
          <w:sz w:val="28"/>
          <w:szCs w:val="28"/>
          <w:lang w:val="kk-KZ"/>
        </w:rPr>
        <w:t>потребление мясных продуктов в стране увеличилось на 7</w:t>
      </w:r>
      <w:r w:rsidR="000E6D20">
        <w:rPr>
          <w:rFonts w:ascii="Times New Roman" w:eastAsia="Arial" w:hAnsi="Times New Roman" w:cs="Times New Roman"/>
          <w:color w:val="000000"/>
          <w:sz w:val="28"/>
          <w:szCs w:val="28"/>
          <w:lang w:val="kk-KZ"/>
        </w:rPr>
        <w:t xml:space="preserve"> </w:t>
      </w:r>
      <w:r w:rsidRPr="001B3C36">
        <w:rPr>
          <w:rFonts w:ascii="Times New Roman" w:eastAsia="Arial" w:hAnsi="Times New Roman" w:cs="Times New Roman"/>
          <w:color w:val="000000"/>
          <w:sz w:val="28"/>
          <w:szCs w:val="28"/>
          <w:lang w:val="kk-KZ"/>
        </w:rPr>
        <w:t xml:space="preserve">% за 2020 год. </w:t>
      </w:r>
      <w:r w:rsidR="00721257">
        <w:rPr>
          <w:rFonts w:ascii="Times New Roman" w:eastAsia="Arial" w:hAnsi="Times New Roman" w:cs="Times New Roman"/>
          <w:color w:val="000000"/>
          <w:sz w:val="28"/>
          <w:szCs w:val="28"/>
          <w:lang w:val="kk-KZ"/>
        </w:rPr>
        <w:t xml:space="preserve">За третий квартал </w:t>
      </w:r>
      <w:r w:rsidRPr="004678AD">
        <w:rPr>
          <w:rFonts w:ascii="Times New Roman" w:eastAsia="Arial" w:hAnsi="Times New Roman" w:cs="Times New Roman"/>
          <w:color w:val="000000"/>
          <w:sz w:val="28"/>
          <w:szCs w:val="28"/>
          <w:lang w:val="kk-KZ"/>
        </w:rPr>
        <w:t xml:space="preserve">2020 года </w:t>
      </w:r>
      <w:r w:rsidR="00721257">
        <w:rPr>
          <w:rFonts w:ascii="Times New Roman" w:eastAsia="Arial" w:hAnsi="Times New Roman" w:cs="Times New Roman"/>
          <w:color w:val="000000"/>
          <w:sz w:val="28"/>
          <w:szCs w:val="28"/>
          <w:lang w:val="kk-KZ"/>
        </w:rPr>
        <w:t>употребление мяса и мясопродуктов выросло</w:t>
      </w:r>
      <w:r w:rsidRPr="004678AD">
        <w:rPr>
          <w:rFonts w:ascii="Times New Roman" w:eastAsia="Arial" w:hAnsi="Times New Roman" w:cs="Times New Roman"/>
          <w:color w:val="000000"/>
          <w:sz w:val="28"/>
          <w:szCs w:val="28"/>
          <w:lang w:val="kk-KZ"/>
        </w:rPr>
        <w:t xml:space="preserve"> в среднем </w:t>
      </w:r>
      <w:r w:rsidR="00721257">
        <w:rPr>
          <w:rFonts w:ascii="Times New Roman" w:eastAsia="Arial" w:hAnsi="Times New Roman" w:cs="Times New Roman"/>
          <w:color w:val="000000"/>
          <w:sz w:val="28"/>
          <w:szCs w:val="28"/>
          <w:lang w:val="kk-KZ"/>
        </w:rPr>
        <w:t xml:space="preserve">более чем на </w:t>
      </w:r>
      <w:r w:rsidRPr="004678AD">
        <w:rPr>
          <w:rFonts w:ascii="Times New Roman" w:eastAsia="Arial" w:hAnsi="Times New Roman" w:cs="Times New Roman"/>
          <w:color w:val="000000"/>
          <w:sz w:val="28"/>
          <w:szCs w:val="28"/>
          <w:lang w:val="kk-KZ"/>
        </w:rPr>
        <w:t>2</w:t>
      </w:r>
      <w:r w:rsidR="00721257">
        <w:rPr>
          <w:rFonts w:ascii="Times New Roman" w:eastAsia="Arial" w:hAnsi="Times New Roman" w:cs="Times New Roman"/>
          <w:color w:val="000000"/>
          <w:sz w:val="28"/>
          <w:szCs w:val="28"/>
          <w:lang w:val="kk-KZ"/>
        </w:rPr>
        <w:t>0</w:t>
      </w:r>
      <w:r w:rsidRPr="004678AD">
        <w:rPr>
          <w:rFonts w:ascii="Times New Roman" w:eastAsia="Arial" w:hAnsi="Times New Roman" w:cs="Times New Roman"/>
          <w:color w:val="000000"/>
          <w:sz w:val="28"/>
          <w:szCs w:val="28"/>
          <w:lang w:val="kk-KZ"/>
        </w:rPr>
        <w:t xml:space="preserve"> кг </w:t>
      </w:r>
      <w:r w:rsidR="00381EE0">
        <w:rPr>
          <w:rFonts w:ascii="Times New Roman" w:eastAsia="Arial" w:hAnsi="Times New Roman" w:cs="Times New Roman"/>
          <w:color w:val="000000"/>
          <w:sz w:val="28"/>
          <w:szCs w:val="28"/>
        </w:rPr>
        <w:t>(</w:t>
      </w:r>
      <w:r w:rsidR="00E37434">
        <w:rPr>
          <w:rFonts w:ascii="Times New Roman" w:eastAsia="Arial" w:hAnsi="Times New Roman" w:cs="Times New Roman"/>
          <w:color w:val="000000"/>
          <w:sz w:val="28"/>
          <w:szCs w:val="28"/>
        </w:rPr>
        <w:t>рисунок</w:t>
      </w:r>
      <w:r w:rsidR="00381EE0">
        <w:rPr>
          <w:rFonts w:ascii="Times New Roman" w:eastAsia="Arial" w:hAnsi="Times New Roman" w:cs="Times New Roman"/>
          <w:color w:val="000000"/>
          <w:sz w:val="28"/>
          <w:szCs w:val="28"/>
        </w:rPr>
        <w:t xml:space="preserve"> 1)</w:t>
      </w:r>
      <w:r w:rsidR="00B549EC">
        <w:rPr>
          <w:rFonts w:ascii="Times New Roman" w:eastAsia="Arial" w:hAnsi="Times New Roman" w:cs="Times New Roman"/>
          <w:color w:val="000000"/>
          <w:sz w:val="28"/>
          <w:szCs w:val="28"/>
        </w:rPr>
        <w:t xml:space="preserve"> [</w:t>
      </w:r>
      <w:r w:rsidR="00B549EC" w:rsidRPr="00B549EC">
        <w:rPr>
          <w:rFonts w:ascii="Times New Roman" w:eastAsia="Arial" w:hAnsi="Times New Roman" w:cs="Times New Roman"/>
          <w:color w:val="000000"/>
          <w:sz w:val="28"/>
          <w:szCs w:val="28"/>
        </w:rPr>
        <w:t>3</w:t>
      </w:r>
      <w:r w:rsidR="00F924EA">
        <w:rPr>
          <w:rFonts w:ascii="Times New Roman" w:eastAsia="Arial" w:hAnsi="Times New Roman" w:cs="Times New Roman"/>
          <w:color w:val="000000"/>
          <w:sz w:val="28"/>
          <w:szCs w:val="28"/>
        </w:rPr>
        <w:t>2</w:t>
      </w:r>
      <w:r w:rsidR="00AA7E6D" w:rsidRPr="00AA7E6D">
        <w:rPr>
          <w:rFonts w:ascii="Times New Roman" w:eastAsia="Arial" w:hAnsi="Times New Roman" w:cs="Times New Roman"/>
          <w:color w:val="000000"/>
          <w:sz w:val="28"/>
          <w:szCs w:val="28"/>
        </w:rPr>
        <w:t>]</w:t>
      </w:r>
      <w:r w:rsidR="00381EE0">
        <w:rPr>
          <w:rFonts w:ascii="Times New Roman" w:eastAsia="Arial" w:hAnsi="Times New Roman" w:cs="Times New Roman"/>
          <w:color w:val="000000"/>
          <w:sz w:val="28"/>
          <w:szCs w:val="28"/>
        </w:rPr>
        <w:t>:</w:t>
      </w:r>
    </w:p>
    <w:p w:rsidR="00C016CA" w:rsidRDefault="00C016CA" w:rsidP="00636E33">
      <w:pPr>
        <w:shd w:val="clear" w:color="auto" w:fill="FFFFFF"/>
        <w:spacing w:after="0" w:line="240" w:lineRule="auto"/>
        <w:ind w:right="220"/>
        <w:jc w:val="center"/>
        <w:rPr>
          <w:rFonts w:ascii="Times New Roman" w:eastAsia="Arial" w:hAnsi="Times New Roman" w:cs="Times New Roman"/>
          <w:color w:val="000000"/>
          <w:sz w:val="28"/>
          <w:szCs w:val="28"/>
          <w:lang w:val="kk-KZ"/>
        </w:rPr>
      </w:pPr>
    </w:p>
    <w:p w:rsidR="00C016CA" w:rsidRDefault="00C016CA" w:rsidP="00636E33">
      <w:pPr>
        <w:shd w:val="clear" w:color="auto" w:fill="FFFFFF"/>
        <w:spacing w:after="0" w:line="240" w:lineRule="auto"/>
        <w:ind w:right="220"/>
        <w:jc w:val="center"/>
        <w:rPr>
          <w:rFonts w:ascii="Times New Roman" w:eastAsia="Arial" w:hAnsi="Times New Roman" w:cs="Times New Roman"/>
          <w:noProof/>
          <w:color w:val="000000"/>
          <w:sz w:val="28"/>
          <w:szCs w:val="28"/>
          <w:lang w:val="kk-KZ"/>
        </w:rPr>
      </w:pPr>
      <w:r>
        <w:rPr>
          <w:rFonts w:ascii="Times New Roman" w:eastAsia="Arial" w:hAnsi="Times New Roman" w:cs="Times New Roman"/>
          <w:noProof/>
          <w:color w:val="000000"/>
          <w:sz w:val="28"/>
          <w:szCs w:val="28"/>
          <w:lang w:eastAsia="ru-RU"/>
        </w:rPr>
        <w:drawing>
          <wp:inline distT="0" distB="0" distL="0" distR="0" wp14:anchorId="19969872" wp14:editId="41630E14">
            <wp:extent cx="5642610" cy="2466975"/>
            <wp:effectExtent l="0" t="0" r="15240" b="9525"/>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016CA" w:rsidRPr="004678AD" w:rsidRDefault="00C016CA" w:rsidP="00636E33">
      <w:pPr>
        <w:shd w:val="clear" w:color="auto" w:fill="FFFFFF"/>
        <w:spacing w:after="0" w:line="240" w:lineRule="auto"/>
        <w:ind w:right="220"/>
        <w:jc w:val="center"/>
        <w:rPr>
          <w:rFonts w:ascii="Times New Roman" w:eastAsia="Arial" w:hAnsi="Times New Roman" w:cs="Times New Roman"/>
          <w:noProof/>
          <w:color w:val="000000"/>
          <w:sz w:val="28"/>
          <w:szCs w:val="28"/>
          <w:lang w:val="kk-KZ"/>
        </w:rPr>
      </w:pPr>
    </w:p>
    <w:p w:rsidR="00C016CA" w:rsidRDefault="00E37434" w:rsidP="00636E33">
      <w:pPr>
        <w:shd w:val="clear" w:color="auto" w:fill="FFFFFF"/>
        <w:spacing w:after="0" w:line="240" w:lineRule="auto"/>
        <w:ind w:right="220"/>
        <w:jc w:val="center"/>
        <w:rPr>
          <w:rFonts w:ascii="Times New Roman" w:eastAsia="Arial" w:hAnsi="Times New Roman" w:cs="Times New Roman"/>
          <w:color w:val="000000"/>
          <w:sz w:val="28"/>
          <w:szCs w:val="28"/>
          <w:lang w:val="kk-KZ"/>
        </w:rPr>
      </w:pPr>
      <w:r>
        <w:rPr>
          <w:rFonts w:ascii="Times New Roman" w:eastAsia="Arial" w:hAnsi="Times New Roman" w:cs="Times New Roman"/>
          <w:color w:val="000000"/>
          <w:sz w:val="28"/>
          <w:szCs w:val="28"/>
          <w:lang w:val="kk-KZ"/>
        </w:rPr>
        <w:t>Рисунок</w:t>
      </w:r>
      <w:r w:rsidR="00C016CA">
        <w:rPr>
          <w:rFonts w:ascii="Times New Roman" w:eastAsia="Arial" w:hAnsi="Times New Roman" w:cs="Times New Roman"/>
          <w:color w:val="000000"/>
          <w:sz w:val="28"/>
          <w:szCs w:val="28"/>
          <w:lang w:val="kk-KZ"/>
        </w:rPr>
        <w:t xml:space="preserve"> 1 – Потребление мяса и мясопродуктов в РК</w:t>
      </w:r>
    </w:p>
    <w:p w:rsidR="00C016CA" w:rsidRDefault="00C016CA" w:rsidP="00636E33">
      <w:pPr>
        <w:shd w:val="clear" w:color="auto" w:fill="FFFFFF"/>
        <w:spacing w:after="0" w:line="240" w:lineRule="auto"/>
        <w:ind w:right="220"/>
        <w:jc w:val="center"/>
        <w:rPr>
          <w:rFonts w:ascii="Times New Roman" w:eastAsia="Arial" w:hAnsi="Times New Roman" w:cs="Times New Roman"/>
          <w:color w:val="000000"/>
          <w:sz w:val="28"/>
          <w:szCs w:val="28"/>
          <w:lang w:val="kk-KZ"/>
        </w:rPr>
      </w:pPr>
      <w:r>
        <w:rPr>
          <w:rFonts w:ascii="Times New Roman" w:eastAsia="Arial" w:hAnsi="Times New Roman" w:cs="Times New Roman"/>
          <w:color w:val="000000"/>
          <w:sz w:val="28"/>
          <w:szCs w:val="28"/>
          <w:lang w:val="kk-KZ"/>
        </w:rPr>
        <w:t>за 2019-2020 гг.</w:t>
      </w:r>
    </w:p>
    <w:p w:rsidR="00C016CA" w:rsidRDefault="00C016CA" w:rsidP="00636E33">
      <w:pPr>
        <w:shd w:val="clear" w:color="auto" w:fill="FFFFFF"/>
        <w:spacing w:after="0" w:line="240" w:lineRule="auto"/>
        <w:ind w:right="220"/>
        <w:jc w:val="center"/>
        <w:rPr>
          <w:rFonts w:ascii="Times New Roman" w:eastAsia="Arial" w:hAnsi="Times New Roman" w:cs="Times New Roman"/>
          <w:color w:val="000000"/>
          <w:sz w:val="28"/>
          <w:szCs w:val="28"/>
          <w:lang w:val="kk-KZ"/>
        </w:rPr>
      </w:pPr>
    </w:p>
    <w:p w:rsidR="00C016CA" w:rsidRPr="00AA7E6D" w:rsidRDefault="00C016CA" w:rsidP="00636E33">
      <w:pPr>
        <w:pStyle w:val="a5"/>
        <w:shd w:val="clear" w:color="auto" w:fill="FFFFFF"/>
        <w:spacing w:before="0" w:beforeAutospacing="0" w:after="0" w:afterAutospacing="0"/>
        <w:ind w:firstLine="708"/>
        <w:jc w:val="both"/>
        <w:textAlignment w:val="baseline"/>
        <w:rPr>
          <w:sz w:val="28"/>
          <w:szCs w:val="28"/>
        </w:rPr>
      </w:pPr>
      <w:r w:rsidRPr="004D677F">
        <w:rPr>
          <w:sz w:val="28"/>
          <w:szCs w:val="28"/>
        </w:rPr>
        <w:t xml:space="preserve">Гигиенические нормативы по микробиологическим показателям включают контроль за четырьмя группами микроорганизмов: санитарно-показательные, к </w:t>
      </w:r>
      <w:r>
        <w:rPr>
          <w:sz w:val="28"/>
          <w:szCs w:val="28"/>
        </w:rPr>
        <w:t>которым относятся количество ме</w:t>
      </w:r>
      <w:r w:rsidRPr="004D677F">
        <w:rPr>
          <w:sz w:val="28"/>
          <w:szCs w:val="28"/>
        </w:rPr>
        <w:t xml:space="preserve">зофильных аэробных и факультативно-анаэробных микроорганизмов (КМАФАнМ) и бактерий группы кишечных палочек </w:t>
      </w:r>
      <w:r>
        <w:rPr>
          <w:sz w:val="28"/>
          <w:szCs w:val="28"/>
        </w:rPr>
        <w:t>–</w:t>
      </w:r>
      <w:r w:rsidRPr="004D677F">
        <w:rPr>
          <w:sz w:val="28"/>
          <w:szCs w:val="28"/>
        </w:rPr>
        <w:t xml:space="preserve"> БГКП (колиформы); условно-патогенные микроорганизмы (Е.coli, S. aureus, бактерии рода Proteus, В. cereus и сульфитредуцирующие клостридии); патогенные микроорганизмы, в том числе Salmonella, Listeria monocytogenes; микроорганизмы порчи</w:t>
      </w:r>
      <w:r w:rsidR="007E1296">
        <w:rPr>
          <w:sz w:val="28"/>
          <w:szCs w:val="28"/>
        </w:rPr>
        <w:t xml:space="preserve"> </w:t>
      </w:r>
      <w:r w:rsidR="00AA7E6D" w:rsidRPr="00AA7E6D">
        <w:rPr>
          <w:sz w:val="28"/>
          <w:szCs w:val="28"/>
        </w:rPr>
        <w:t>[</w:t>
      </w:r>
      <w:r w:rsidR="00B549EC">
        <w:rPr>
          <w:sz w:val="28"/>
          <w:szCs w:val="28"/>
        </w:rPr>
        <w:t>2</w:t>
      </w:r>
      <w:r w:rsidR="00F924EA">
        <w:rPr>
          <w:sz w:val="28"/>
          <w:szCs w:val="28"/>
        </w:rPr>
        <w:t>7</w:t>
      </w:r>
      <w:r w:rsidR="00F56188">
        <w:rPr>
          <w:sz w:val="28"/>
          <w:szCs w:val="28"/>
        </w:rPr>
        <w:t xml:space="preserve">, с. </w:t>
      </w:r>
      <w:r w:rsidR="00AA7E6D" w:rsidRPr="00AA7E6D">
        <w:rPr>
          <w:sz w:val="28"/>
          <w:szCs w:val="28"/>
        </w:rPr>
        <w:t>30</w:t>
      </w:r>
      <w:r w:rsidR="00F56188">
        <w:rPr>
          <w:sz w:val="28"/>
          <w:szCs w:val="28"/>
        </w:rPr>
        <w:t>-33</w:t>
      </w:r>
      <w:r w:rsidR="00AA7E6D" w:rsidRPr="00AA7E6D">
        <w:rPr>
          <w:sz w:val="28"/>
          <w:szCs w:val="28"/>
        </w:rPr>
        <w:t>].</w:t>
      </w:r>
    </w:p>
    <w:p w:rsidR="00C016CA" w:rsidRPr="00AA7E6D" w:rsidRDefault="00C016CA" w:rsidP="00636E33">
      <w:pPr>
        <w:pStyle w:val="a5"/>
        <w:shd w:val="clear" w:color="auto" w:fill="FFFFFF"/>
        <w:spacing w:before="0" w:beforeAutospacing="0" w:after="0" w:afterAutospacing="0"/>
        <w:ind w:firstLine="708"/>
        <w:jc w:val="both"/>
        <w:textAlignment w:val="baseline"/>
        <w:rPr>
          <w:sz w:val="28"/>
          <w:szCs w:val="28"/>
        </w:rPr>
      </w:pPr>
      <w:r w:rsidRPr="004D677F">
        <w:rPr>
          <w:sz w:val="28"/>
          <w:szCs w:val="28"/>
        </w:rPr>
        <w:t xml:space="preserve">С целью обеспечения безопасности продукции на предприятиях действует </w:t>
      </w:r>
      <w:r w:rsidR="00A72619">
        <w:rPr>
          <w:sz w:val="28"/>
          <w:szCs w:val="28"/>
        </w:rPr>
        <w:t>с</w:t>
      </w:r>
      <w:r w:rsidR="007E1296" w:rsidRPr="004D677F">
        <w:rPr>
          <w:sz w:val="28"/>
          <w:szCs w:val="28"/>
        </w:rPr>
        <w:t xml:space="preserve">истема </w:t>
      </w:r>
      <w:r w:rsidRPr="004D677F">
        <w:rPr>
          <w:sz w:val="28"/>
          <w:szCs w:val="28"/>
        </w:rPr>
        <w:t>анализа риска и определения критических контрольных точек</w:t>
      </w:r>
      <w:r w:rsidR="00A72619">
        <w:rPr>
          <w:sz w:val="28"/>
          <w:szCs w:val="28"/>
        </w:rPr>
        <w:t xml:space="preserve"> (</w:t>
      </w:r>
      <w:r w:rsidR="00A72619">
        <w:rPr>
          <w:sz w:val="28"/>
          <w:szCs w:val="28"/>
          <w:lang w:val="en-US"/>
        </w:rPr>
        <w:t>HACCP</w:t>
      </w:r>
      <w:r w:rsidR="00A72619">
        <w:rPr>
          <w:sz w:val="28"/>
          <w:szCs w:val="28"/>
        </w:rPr>
        <w:t>)</w:t>
      </w:r>
      <w:r w:rsidR="00B43D43">
        <w:rPr>
          <w:sz w:val="28"/>
          <w:szCs w:val="28"/>
        </w:rPr>
        <w:t xml:space="preserve"> </w:t>
      </w:r>
      <w:r w:rsidR="00AA7E6D" w:rsidRPr="00AA7E6D">
        <w:rPr>
          <w:sz w:val="28"/>
          <w:szCs w:val="28"/>
        </w:rPr>
        <w:t>[3</w:t>
      </w:r>
      <w:r w:rsidR="00F924EA">
        <w:rPr>
          <w:sz w:val="28"/>
          <w:szCs w:val="28"/>
        </w:rPr>
        <w:t>3</w:t>
      </w:r>
      <w:r w:rsidR="00AA7E6D" w:rsidRPr="00AA7E6D">
        <w:rPr>
          <w:sz w:val="28"/>
          <w:szCs w:val="28"/>
        </w:rPr>
        <w:t>, 3</w:t>
      </w:r>
      <w:r w:rsidR="00F924EA">
        <w:rPr>
          <w:sz w:val="28"/>
          <w:szCs w:val="28"/>
        </w:rPr>
        <w:t>4</w:t>
      </w:r>
      <w:r w:rsidR="00AA7E6D" w:rsidRPr="00AA7E6D">
        <w:rPr>
          <w:sz w:val="28"/>
          <w:szCs w:val="28"/>
        </w:rPr>
        <w:t>].</w:t>
      </w:r>
    </w:p>
    <w:p w:rsidR="00C016CA" w:rsidRDefault="00C016CA" w:rsidP="00636E33">
      <w:pPr>
        <w:pStyle w:val="a5"/>
        <w:shd w:val="clear" w:color="auto" w:fill="FFFFFF"/>
        <w:spacing w:before="0" w:beforeAutospacing="0" w:after="0" w:afterAutospacing="0"/>
        <w:ind w:firstLine="708"/>
        <w:jc w:val="both"/>
        <w:textAlignment w:val="baseline"/>
        <w:rPr>
          <w:sz w:val="28"/>
          <w:szCs w:val="28"/>
        </w:rPr>
      </w:pPr>
      <w:r>
        <w:rPr>
          <w:sz w:val="28"/>
          <w:szCs w:val="28"/>
        </w:rPr>
        <w:t xml:space="preserve">Обоснованная необходимость </w:t>
      </w:r>
      <w:r w:rsidR="00BE63C3">
        <w:rPr>
          <w:sz w:val="28"/>
          <w:szCs w:val="28"/>
        </w:rPr>
        <w:t>употребления</w:t>
      </w:r>
      <w:r>
        <w:rPr>
          <w:sz w:val="28"/>
          <w:szCs w:val="28"/>
        </w:rPr>
        <w:t xml:space="preserve"> в рационе мясных продуктов и спрос населения на эту категорию продуктов питания свидетельствует о перспективности исследований в области развития безотходных технологий и обеспечении пищевой безопасности продуктов.</w:t>
      </w:r>
    </w:p>
    <w:p w:rsidR="00C016CA" w:rsidRPr="004678AD" w:rsidRDefault="00C016CA" w:rsidP="00636E33">
      <w:pPr>
        <w:pStyle w:val="a5"/>
        <w:shd w:val="clear" w:color="auto" w:fill="FFFFFF"/>
        <w:spacing w:before="0" w:beforeAutospacing="0" w:after="0" w:afterAutospacing="0"/>
        <w:jc w:val="both"/>
        <w:textAlignment w:val="baseline"/>
        <w:rPr>
          <w:sz w:val="28"/>
          <w:szCs w:val="28"/>
        </w:rPr>
      </w:pPr>
    </w:p>
    <w:p w:rsidR="00333B91" w:rsidRPr="004678AD" w:rsidRDefault="00333B91" w:rsidP="00333B91">
      <w:pPr>
        <w:keepNext/>
        <w:keepLines/>
        <w:spacing w:after="0" w:line="240" w:lineRule="auto"/>
        <w:jc w:val="both"/>
        <w:outlineLvl w:val="1"/>
        <w:rPr>
          <w:rFonts w:ascii="Times New Roman" w:eastAsia="Calibri" w:hAnsi="Times New Roman" w:cs="Times New Roman"/>
          <w:color w:val="000000"/>
          <w:sz w:val="28"/>
          <w:szCs w:val="28"/>
        </w:rPr>
      </w:pPr>
      <w:bookmarkStart w:id="11" w:name="_Toc73008544"/>
      <w:bookmarkStart w:id="12" w:name="_Toc87446707"/>
      <w:r>
        <w:rPr>
          <w:noProof/>
          <w:lang w:eastAsia="ru-RU"/>
        </w:rPr>
        <w:lastRenderedPageBreak/>
        <w:drawing>
          <wp:inline distT="0" distB="0" distL="0" distR="0" wp14:anchorId="6A0AB3D9" wp14:editId="3641BB29">
            <wp:extent cx="6002804" cy="8989621"/>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13830" t="6516" r="6119" b="8770"/>
                    <a:stretch/>
                  </pic:blipFill>
                  <pic:spPr bwMode="auto">
                    <a:xfrm>
                      <a:off x="0" y="0"/>
                      <a:ext cx="6019249" cy="9014249"/>
                    </a:xfrm>
                    <a:prstGeom prst="rect">
                      <a:avLst/>
                    </a:prstGeom>
                    <a:ln>
                      <a:noFill/>
                    </a:ln>
                    <a:extLst>
                      <a:ext uri="{53640926-AAD7-44D8-BBD7-CCE9431645EC}">
                        <a14:shadowObscured xmlns:a14="http://schemas.microsoft.com/office/drawing/2010/main"/>
                      </a:ext>
                    </a:extLst>
                  </pic:spPr>
                </pic:pic>
              </a:graphicData>
            </a:graphic>
          </wp:inline>
        </w:drawing>
      </w:r>
      <w:bookmarkStart w:id="13" w:name="_Toc2599896"/>
      <w:bookmarkEnd w:id="11"/>
      <w:bookmarkEnd w:id="12"/>
    </w:p>
    <w:p w:rsidR="00C016CA" w:rsidRDefault="00C016CA" w:rsidP="00333B91">
      <w:pPr>
        <w:spacing w:after="0" w:line="240" w:lineRule="auto"/>
        <w:jc w:val="both"/>
        <w:rPr>
          <w:rFonts w:ascii="Times New Roman" w:eastAsia="Calibri" w:hAnsi="Times New Roman" w:cs="Times New Roman"/>
          <w:color w:val="000000"/>
          <w:sz w:val="28"/>
          <w:szCs w:val="28"/>
        </w:rPr>
      </w:pPr>
      <w:proofErr w:type="gramStart"/>
      <w:r w:rsidRPr="004678AD">
        <w:rPr>
          <w:rFonts w:ascii="Times New Roman" w:eastAsia="Calibri" w:hAnsi="Times New Roman" w:cs="Times New Roman"/>
          <w:color w:val="000000"/>
          <w:sz w:val="28"/>
          <w:szCs w:val="28"/>
        </w:rPr>
        <w:lastRenderedPageBreak/>
        <w:t>торговли</w:t>
      </w:r>
      <w:proofErr w:type="gramEnd"/>
      <w:r w:rsidRPr="004678AD">
        <w:rPr>
          <w:rFonts w:ascii="Times New Roman" w:eastAsia="Calibri" w:hAnsi="Times New Roman" w:cs="Times New Roman"/>
          <w:color w:val="000000"/>
          <w:sz w:val="28"/>
          <w:szCs w:val="28"/>
        </w:rPr>
        <w:t xml:space="preserve"> между государствами-участниками </w:t>
      </w:r>
      <w:r w:rsidRPr="00ED50AA">
        <w:rPr>
          <w:rFonts w:ascii="Times New Roman" w:eastAsia="Calibri" w:hAnsi="Times New Roman" w:cs="Times New Roman"/>
          <w:color w:val="000000"/>
          <w:sz w:val="28"/>
          <w:szCs w:val="28"/>
        </w:rPr>
        <w:t>Евразийск</w:t>
      </w:r>
      <w:r>
        <w:rPr>
          <w:rFonts w:ascii="Times New Roman" w:eastAsia="Calibri" w:hAnsi="Times New Roman" w:cs="Times New Roman"/>
          <w:color w:val="000000"/>
          <w:sz w:val="28"/>
          <w:szCs w:val="28"/>
        </w:rPr>
        <w:t>ого</w:t>
      </w:r>
      <w:r w:rsidRPr="00ED50AA">
        <w:rPr>
          <w:rFonts w:ascii="Times New Roman" w:eastAsia="Calibri" w:hAnsi="Times New Roman" w:cs="Times New Roman"/>
          <w:color w:val="000000"/>
          <w:sz w:val="28"/>
          <w:szCs w:val="28"/>
        </w:rPr>
        <w:t xml:space="preserve"> экономическ</w:t>
      </w:r>
      <w:r>
        <w:rPr>
          <w:rFonts w:ascii="Times New Roman" w:eastAsia="Calibri" w:hAnsi="Times New Roman" w:cs="Times New Roman"/>
          <w:color w:val="000000"/>
          <w:sz w:val="28"/>
          <w:szCs w:val="28"/>
        </w:rPr>
        <w:t>ого</w:t>
      </w:r>
      <w:r w:rsidRPr="00ED50AA">
        <w:rPr>
          <w:rFonts w:ascii="Times New Roman" w:eastAsia="Calibri" w:hAnsi="Times New Roman" w:cs="Times New Roman"/>
          <w:color w:val="000000"/>
          <w:sz w:val="28"/>
          <w:szCs w:val="28"/>
        </w:rPr>
        <w:t xml:space="preserve"> союз</w:t>
      </w:r>
      <w:r>
        <w:rPr>
          <w:rFonts w:ascii="Times New Roman" w:eastAsia="Calibri" w:hAnsi="Times New Roman" w:cs="Times New Roman"/>
          <w:color w:val="000000"/>
          <w:sz w:val="28"/>
          <w:szCs w:val="28"/>
        </w:rPr>
        <w:t>а</w:t>
      </w:r>
      <w:r w:rsidR="00AA7E6D" w:rsidRPr="00AA7E6D">
        <w:rPr>
          <w:rFonts w:ascii="Times New Roman" w:eastAsia="Calibri" w:hAnsi="Times New Roman" w:cs="Times New Roman"/>
          <w:color w:val="000000"/>
          <w:sz w:val="28"/>
          <w:szCs w:val="28"/>
        </w:rPr>
        <w:t xml:space="preserve"> [</w:t>
      </w:r>
      <w:r w:rsidR="00F924EA">
        <w:rPr>
          <w:rFonts w:ascii="Times New Roman" w:eastAsia="Calibri" w:hAnsi="Times New Roman" w:cs="Times New Roman"/>
          <w:color w:val="000000"/>
          <w:sz w:val="28"/>
          <w:szCs w:val="28"/>
        </w:rPr>
        <w:t>40</w:t>
      </w:r>
      <w:r w:rsidR="00AA7E6D" w:rsidRPr="00AA7E6D">
        <w:rPr>
          <w:rFonts w:ascii="Times New Roman" w:eastAsia="Calibri" w:hAnsi="Times New Roman" w:cs="Times New Roman"/>
          <w:color w:val="000000"/>
          <w:sz w:val="28"/>
          <w:szCs w:val="28"/>
        </w:rPr>
        <w:t>]</w:t>
      </w:r>
      <w:r w:rsidRPr="004678AD">
        <w:rPr>
          <w:rFonts w:ascii="Times New Roman" w:eastAsia="Calibri" w:hAnsi="Times New Roman" w:cs="Times New Roman"/>
          <w:color w:val="000000"/>
          <w:sz w:val="28"/>
          <w:szCs w:val="28"/>
        </w:rPr>
        <w:t xml:space="preserve">. </w:t>
      </w:r>
    </w:p>
    <w:p w:rsidR="00C016CA" w:rsidRPr="00AA7E6D" w:rsidRDefault="00C016CA" w:rsidP="00636E33">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Н</w:t>
      </w:r>
      <w:r w:rsidRPr="00561663">
        <w:rPr>
          <w:rFonts w:ascii="Times New Roman" w:eastAsia="Calibri" w:hAnsi="Times New Roman" w:cs="Times New Roman"/>
          <w:color w:val="000000"/>
          <w:sz w:val="28"/>
          <w:szCs w:val="28"/>
        </w:rPr>
        <w:t xml:space="preserve">а таможенной территории Таможенного союза </w:t>
      </w:r>
      <w:r>
        <w:rPr>
          <w:rFonts w:ascii="Times New Roman" w:eastAsia="Calibri" w:hAnsi="Times New Roman" w:cs="Times New Roman"/>
          <w:color w:val="000000"/>
          <w:sz w:val="28"/>
          <w:szCs w:val="28"/>
        </w:rPr>
        <w:t xml:space="preserve">действуют требования Технических Регламентов ТС. Стоит отметить ТР ТС </w:t>
      </w:r>
      <w:r w:rsidRPr="00561663">
        <w:rPr>
          <w:rFonts w:ascii="Times New Roman" w:eastAsia="Calibri" w:hAnsi="Times New Roman" w:cs="Times New Roman"/>
          <w:color w:val="000000"/>
          <w:sz w:val="28"/>
          <w:szCs w:val="28"/>
        </w:rPr>
        <w:t xml:space="preserve">021/2011 </w:t>
      </w:r>
      <w:r w:rsidRPr="004678AD">
        <w:rPr>
          <w:rFonts w:ascii="Times New Roman" w:eastAsia="Calibri" w:hAnsi="Times New Roman" w:cs="Times New Roman"/>
          <w:color w:val="000000"/>
          <w:sz w:val="28"/>
          <w:szCs w:val="28"/>
        </w:rPr>
        <w:t>«О безопасности пищевой продукции» устанавлива</w:t>
      </w:r>
      <w:r>
        <w:rPr>
          <w:rFonts w:ascii="Times New Roman" w:eastAsia="Calibri" w:hAnsi="Times New Roman" w:cs="Times New Roman"/>
          <w:color w:val="000000"/>
          <w:sz w:val="28"/>
          <w:szCs w:val="28"/>
        </w:rPr>
        <w:t>ющем</w:t>
      </w:r>
      <w:r w:rsidR="00CA5451">
        <w:rPr>
          <w:rFonts w:ascii="Times New Roman" w:eastAsia="Calibri" w:hAnsi="Times New Roman" w:cs="Times New Roman"/>
          <w:color w:val="000000"/>
          <w:sz w:val="28"/>
          <w:szCs w:val="28"/>
        </w:rPr>
        <w:t xml:space="preserve"> </w:t>
      </w:r>
      <w:r w:rsidRPr="004678AD">
        <w:rPr>
          <w:rFonts w:ascii="Times New Roman" w:eastAsia="Calibri" w:hAnsi="Times New Roman" w:cs="Times New Roman"/>
          <w:color w:val="000000"/>
          <w:sz w:val="28"/>
          <w:szCs w:val="28"/>
        </w:rPr>
        <w:t>требования безопасности к объектам технического регулирования</w:t>
      </w:r>
      <w:r w:rsidRPr="00AE53B0">
        <w:rPr>
          <w:rFonts w:ascii="Times New Roman" w:eastAsia="Calibri" w:hAnsi="Times New Roman" w:cs="Times New Roman"/>
          <w:color w:val="000000"/>
          <w:sz w:val="28"/>
          <w:szCs w:val="28"/>
        </w:rPr>
        <w:t xml:space="preserve"> </w:t>
      </w:r>
      <w:r w:rsidR="00AA7E6D" w:rsidRPr="00AA7E6D">
        <w:rPr>
          <w:rFonts w:ascii="Times New Roman" w:eastAsia="Calibri" w:hAnsi="Times New Roman" w:cs="Times New Roman"/>
          <w:color w:val="000000"/>
          <w:sz w:val="28"/>
          <w:szCs w:val="28"/>
        </w:rPr>
        <w:t>[</w:t>
      </w:r>
      <w:r w:rsidR="00F924EA">
        <w:rPr>
          <w:rFonts w:ascii="Times New Roman" w:eastAsia="Calibri" w:hAnsi="Times New Roman" w:cs="Times New Roman"/>
          <w:color w:val="000000"/>
          <w:sz w:val="28"/>
          <w:szCs w:val="28"/>
        </w:rPr>
        <w:t>41</w:t>
      </w:r>
      <w:r w:rsidR="00AA7E6D" w:rsidRPr="00AA7E6D">
        <w:rPr>
          <w:rFonts w:ascii="Times New Roman" w:eastAsia="Calibri" w:hAnsi="Times New Roman" w:cs="Times New Roman"/>
          <w:color w:val="000000"/>
          <w:sz w:val="28"/>
          <w:szCs w:val="28"/>
        </w:rPr>
        <w:t>].</w:t>
      </w:r>
    </w:p>
    <w:p w:rsidR="00C016CA" w:rsidRDefault="00C016CA" w:rsidP="00636E33">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Таким образом, з</w:t>
      </w:r>
      <w:r w:rsidRPr="00102F11">
        <w:rPr>
          <w:rFonts w:ascii="Times New Roman" w:eastAsia="Calibri" w:hAnsi="Times New Roman" w:cs="Times New Roman"/>
          <w:color w:val="000000"/>
          <w:sz w:val="28"/>
          <w:szCs w:val="28"/>
        </w:rPr>
        <w:t>аконодательство Республики Казахстан устан</w:t>
      </w:r>
      <w:r>
        <w:rPr>
          <w:rFonts w:ascii="Times New Roman" w:eastAsia="Calibri" w:hAnsi="Times New Roman" w:cs="Times New Roman"/>
          <w:color w:val="000000"/>
          <w:sz w:val="28"/>
          <w:szCs w:val="28"/>
        </w:rPr>
        <w:t>а</w:t>
      </w:r>
      <w:r w:rsidRPr="00102F11">
        <w:rPr>
          <w:rFonts w:ascii="Times New Roman" w:eastAsia="Calibri" w:hAnsi="Times New Roman" w:cs="Times New Roman"/>
          <w:color w:val="000000"/>
          <w:sz w:val="28"/>
          <w:szCs w:val="28"/>
        </w:rPr>
        <w:t>вл</w:t>
      </w:r>
      <w:r>
        <w:rPr>
          <w:rFonts w:ascii="Times New Roman" w:eastAsia="Calibri" w:hAnsi="Times New Roman" w:cs="Times New Roman"/>
          <w:color w:val="000000"/>
          <w:sz w:val="28"/>
          <w:szCs w:val="28"/>
        </w:rPr>
        <w:t>ивает</w:t>
      </w:r>
      <w:r w:rsidRPr="00102F11">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т</w:t>
      </w:r>
      <w:r w:rsidRPr="00102F11">
        <w:rPr>
          <w:rFonts w:ascii="Times New Roman" w:eastAsia="Calibri" w:hAnsi="Times New Roman" w:cs="Times New Roman"/>
          <w:color w:val="000000"/>
          <w:sz w:val="28"/>
          <w:szCs w:val="28"/>
        </w:rPr>
        <w:t>ребования к безопасности</w:t>
      </w:r>
      <w:r>
        <w:rPr>
          <w:rFonts w:ascii="Times New Roman" w:eastAsia="Calibri" w:hAnsi="Times New Roman" w:cs="Times New Roman"/>
          <w:color w:val="000000"/>
          <w:sz w:val="28"/>
          <w:szCs w:val="28"/>
        </w:rPr>
        <w:t xml:space="preserve"> пищевой продукции и процессам ее разработки, производства</w:t>
      </w:r>
      <w:r w:rsidRPr="00102F11">
        <w:rPr>
          <w:rFonts w:ascii="Times New Roman" w:eastAsia="Calibri" w:hAnsi="Times New Roman" w:cs="Times New Roman"/>
          <w:color w:val="000000"/>
          <w:sz w:val="28"/>
          <w:szCs w:val="28"/>
        </w:rPr>
        <w:t>, об</w:t>
      </w:r>
      <w:r>
        <w:rPr>
          <w:rFonts w:ascii="Times New Roman" w:eastAsia="Calibri" w:hAnsi="Times New Roman" w:cs="Times New Roman"/>
          <w:color w:val="000000"/>
          <w:sz w:val="28"/>
          <w:szCs w:val="28"/>
        </w:rPr>
        <w:t>орота, утилизации и уничтожения</w:t>
      </w:r>
      <w:r w:rsidRPr="00102F11">
        <w:rPr>
          <w:rFonts w:ascii="Times New Roman" w:eastAsia="Calibri" w:hAnsi="Times New Roman" w:cs="Times New Roman"/>
          <w:color w:val="000000"/>
          <w:sz w:val="28"/>
          <w:szCs w:val="28"/>
        </w:rPr>
        <w:t>.</w:t>
      </w:r>
    </w:p>
    <w:p w:rsidR="00C016CA" w:rsidRDefault="00C016CA" w:rsidP="00636E33">
      <w:pPr>
        <w:spacing w:after="0" w:line="240" w:lineRule="auto"/>
        <w:ind w:firstLine="709"/>
        <w:jc w:val="both"/>
        <w:rPr>
          <w:rFonts w:ascii="Times New Roman" w:eastAsia="Calibri" w:hAnsi="Times New Roman" w:cs="Times New Roman"/>
          <w:color w:val="000000"/>
          <w:sz w:val="28"/>
          <w:szCs w:val="28"/>
          <w:lang w:eastAsia="ru-RU"/>
        </w:rPr>
      </w:pPr>
      <w:r w:rsidRPr="003A2504">
        <w:rPr>
          <w:rFonts w:ascii="Times New Roman" w:eastAsia="Calibri" w:hAnsi="Times New Roman" w:cs="Times New Roman"/>
          <w:color w:val="000000"/>
          <w:sz w:val="28"/>
          <w:szCs w:val="28"/>
          <w:lang w:eastAsia="ru-RU"/>
        </w:rPr>
        <w:t xml:space="preserve">Система обеспечения безопасности пищевой продукции </w:t>
      </w:r>
      <w:r w:rsidRPr="003A2504">
        <w:rPr>
          <w:rFonts w:ascii="Times New Roman" w:eastAsia="Calibri" w:hAnsi="Times New Roman" w:cs="Times New Roman"/>
          <w:color w:val="000000"/>
          <w:sz w:val="28"/>
          <w:szCs w:val="28"/>
        </w:rPr>
        <w:t>–</w:t>
      </w:r>
      <w:r w:rsidRPr="003A2504">
        <w:rPr>
          <w:rFonts w:ascii="Times New Roman" w:eastAsia="Calibri" w:hAnsi="Times New Roman" w:cs="Times New Roman"/>
          <w:color w:val="000000"/>
          <w:sz w:val="28"/>
          <w:szCs w:val="28"/>
          <w:lang w:eastAsia="ru-RU"/>
        </w:rPr>
        <w:t xml:space="preserve"> это система для </w:t>
      </w:r>
      <w:r w:rsidR="003A2504" w:rsidRPr="003A2504">
        <w:rPr>
          <w:rFonts w:ascii="Times New Roman" w:eastAsia="Calibri" w:hAnsi="Times New Roman" w:cs="Times New Roman"/>
          <w:color w:val="000000"/>
          <w:sz w:val="28"/>
          <w:szCs w:val="28"/>
          <w:lang w:eastAsia="ru-RU"/>
        </w:rPr>
        <w:t xml:space="preserve">разработки и реализации скоординированных управленческих мероприятий и управлению организацией по обеспечению продовольственной безопасности </w:t>
      </w:r>
      <w:r w:rsidRPr="003A2504">
        <w:rPr>
          <w:rFonts w:ascii="Times New Roman" w:eastAsia="Calibri" w:hAnsi="Times New Roman" w:cs="Times New Roman"/>
          <w:color w:val="000000"/>
          <w:sz w:val="28"/>
          <w:szCs w:val="28"/>
          <w:lang w:eastAsia="ru-RU"/>
        </w:rPr>
        <w:t>[</w:t>
      </w:r>
      <w:r w:rsidR="00B549EC" w:rsidRPr="003A2504">
        <w:rPr>
          <w:rFonts w:ascii="Times New Roman" w:eastAsia="Calibri" w:hAnsi="Times New Roman" w:cs="Times New Roman"/>
          <w:color w:val="000000"/>
          <w:sz w:val="28"/>
          <w:szCs w:val="28"/>
          <w:lang w:eastAsia="ru-RU"/>
        </w:rPr>
        <w:t>4</w:t>
      </w:r>
      <w:r w:rsidR="00F924EA" w:rsidRPr="003A2504">
        <w:rPr>
          <w:rFonts w:ascii="Times New Roman" w:eastAsia="Calibri" w:hAnsi="Times New Roman" w:cs="Times New Roman"/>
          <w:color w:val="000000"/>
          <w:sz w:val="28"/>
          <w:szCs w:val="28"/>
          <w:lang w:eastAsia="ru-RU"/>
        </w:rPr>
        <w:t>2</w:t>
      </w:r>
      <w:r w:rsidRPr="003A2504">
        <w:rPr>
          <w:rFonts w:ascii="Times New Roman" w:eastAsia="Calibri" w:hAnsi="Times New Roman" w:cs="Times New Roman"/>
          <w:color w:val="000000"/>
          <w:sz w:val="28"/>
          <w:szCs w:val="28"/>
          <w:lang w:eastAsia="ru-RU"/>
        </w:rPr>
        <w:t>].</w:t>
      </w:r>
      <w:r>
        <w:rPr>
          <w:rFonts w:ascii="Times New Roman" w:eastAsia="Calibri" w:hAnsi="Times New Roman" w:cs="Times New Roman"/>
          <w:color w:val="000000"/>
          <w:sz w:val="28"/>
          <w:szCs w:val="28"/>
          <w:lang w:eastAsia="ru-RU"/>
        </w:rPr>
        <w:t xml:space="preserve"> </w:t>
      </w:r>
    </w:p>
    <w:p w:rsidR="00C016CA" w:rsidRDefault="009E5131" w:rsidP="00636E33">
      <w:pPr>
        <w:spacing w:after="0" w:line="240" w:lineRule="auto"/>
        <w:ind w:firstLine="709"/>
        <w:jc w:val="both"/>
        <w:rPr>
          <w:rFonts w:ascii="Times New Roman" w:eastAsia="Calibri" w:hAnsi="Times New Roman" w:cs="Times New Roman"/>
          <w:color w:val="000000"/>
          <w:sz w:val="28"/>
          <w:szCs w:val="28"/>
        </w:rPr>
      </w:pPr>
      <w:r w:rsidRPr="003A2504">
        <w:rPr>
          <w:rFonts w:ascii="Times New Roman" w:eastAsia="Calibri" w:hAnsi="Times New Roman" w:cs="Times New Roman"/>
          <w:bCs/>
          <w:color w:val="000000"/>
          <w:sz w:val="28"/>
          <w:szCs w:val="28"/>
        </w:rPr>
        <w:t xml:space="preserve">HACCP </w:t>
      </w:r>
      <w:r w:rsidR="00C016CA" w:rsidRPr="003A2504">
        <w:rPr>
          <w:rFonts w:ascii="Times New Roman" w:eastAsia="Calibri" w:hAnsi="Times New Roman" w:cs="Times New Roman"/>
          <w:color w:val="000000"/>
          <w:sz w:val="28"/>
          <w:szCs w:val="28"/>
        </w:rPr>
        <w:t xml:space="preserve">– принципы безопасности пищевой продукции на основе анализа рисков и определения критических контрольных точек. </w:t>
      </w:r>
      <w:r w:rsidR="003A2504" w:rsidRPr="003A2504">
        <w:rPr>
          <w:rFonts w:ascii="Times New Roman" w:eastAsia="Calibri" w:hAnsi="Times New Roman" w:cs="Times New Roman"/>
          <w:color w:val="000000"/>
          <w:sz w:val="28"/>
          <w:szCs w:val="28"/>
        </w:rPr>
        <w:t xml:space="preserve">С помощью системы </w:t>
      </w:r>
      <w:r w:rsidR="00C016CA" w:rsidRPr="003A2504">
        <w:rPr>
          <w:rFonts w:ascii="Times New Roman" w:eastAsia="Calibri" w:hAnsi="Times New Roman" w:cs="Times New Roman"/>
          <w:color w:val="000000"/>
          <w:sz w:val="28"/>
          <w:szCs w:val="28"/>
        </w:rPr>
        <w:t xml:space="preserve">HACCP </w:t>
      </w:r>
      <w:r w:rsidR="003A2504" w:rsidRPr="003A2504">
        <w:rPr>
          <w:rFonts w:ascii="Times New Roman" w:eastAsia="Calibri" w:hAnsi="Times New Roman" w:cs="Times New Roman"/>
          <w:color w:val="000000"/>
          <w:sz w:val="28"/>
          <w:szCs w:val="28"/>
        </w:rPr>
        <w:t xml:space="preserve">предприятия </w:t>
      </w:r>
      <w:r w:rsidR="00C016CA" w:rsidRPr="003A2504">
        <w:rPr>
          <w:rFonts w:ascii="Times New Roman" w:eastAsia="Calibri" w:hAnsi="Times New Roman" w:cs="Times New Roman"/>
          <w:color w:val="000000"/>
          <w:sz w:val="28"/>
          <w:szCs w:val="28"/>
        </w:rPr>
        <w:t>идентифицир</w:t>
      </w:r>
      <w:r w:rsidR="003A2504" w:rsidRPr="003A2504">
        <w:rPr>
          <w:rFonts w:ascii="Times New Roman" w:eastAsia="Calibri" w:hAnsi="Times New Roman" w:cs="Times New Roman"/>
          <w:color w:val="000000"/>
          <w:sz w:val="28"/>
          <w:szCs w:val="28"/>
        </w:rPr>
        <w:t>уют</w:t>
      </w:r>
      <w:r w:rsidR="00C016CA" w:rsidRPr="003A2504">
        <w:rPr>
          <w:rFonts w:ascii="Times New Roman" w:eastAsia="Calibri" w:hAnsi="Times New Roman" w:cs="Times New Roman"/>
          <w:color w:val="000000"/>
          <w:sz w:val="28"/>
          <w:szCs w:val="28"/>
        </w:rPr>
        <w:t xml:space="preserve"> и оценива</w:t>
      </w:r>
      <w:r w:rsidR="003A2504" w:rsidRPr="003A2504">
        <w:rPr>
          <w:rFonts w:ascii="Times New Roman" w:eastAsia="Calibri" w:hAnsi="Times New Roman" w:cs="Times New Roman"/>
          <w:color w:val="000000"/>
          <w:sz w:val="28"/>
          <w:szCs w:val="28"/>
        </w:rPr>
        <w:t>ют</w:t>
      </w:r>
      <w:r w:rsidR="00C016CA" w:rsidRPr="003A2504">
        <w:rPr>
          <w:rFonts w:ascii="Times New Roman" w:eastAsia="Calibri" w:hAnsi="Times New Roman" w:cs="Times New Roman"/>
          <w:color w:val="000000"/>
          <w:sz w:val="28"/>
          <w:szCs w:val="28"/>
        </w:rPr>
        <w:t xml:space="preserve"> риски, влияющие на безопасность выпускаемых пищевых продуктов</w:t>
      </w:r>
      <w:r w:rsidR="003A2504" w:rsidRPr="003A2504">
        <w:rPr>
          <w:rFonts w:ascii="Times New Roman" w:eastAsia="Calibri" w:hAnsi="Times New Roman" w:cs="Times New Roman"/>
          <w:color w:val="000000"/>
          <w:sz w:val="28"/>
          <w:szCs w:val="28"/>
        </w:rPr>
        <w:t xml:space="preserve">. </w:t>
      </w:r>
      <w:r w:rsidR="00C016CA" w:rsidRPr="003A2504">
        <w:rPr>
          <w:rFonts w:ascii="Times New Roman" w:eastAsia="Calibri" w:hAnsi="Times New Roman" w:cs="Times New Roman"/>
          <w:color w:val="000000"/>
          <w:sz w:val="28"/>
          <w:szCs w:val="28"/>
        </w:rPr>
        <w:t>В настоящее время HACCP признана наиболее эффективной системой [</w:t>
      </w:r>
      <w:r w:rsidR="00B549EC" w:rsidRPr="003A2504">
        <w:rPr>
          <w:rFonts w:ascii="Times New Roman" w:eastAsia="Calibri" w:hAnsi="Times New Roman" w:cs="Times New Roman"/>
          <w:color w:val="000000"/>
          <w:sz w:val="28"/>
          <w:szCs w:val="28"/>
        </w:rPr>
        <w:t>4</w:t>
      </w:r>
      <w:r w:rsidR="00F924EA" w:rsidRPr="003A2504">
        <w:rPr>
          <w:rFonts w:ascii="Times New Roman" w:eastAsia="Calibri" w:hAnsi="Times New Roman" w:cs="Times New Roman"/>
          <w:color w:val="000000"/>
          <w:sz w:val="28"/>
          <w:szCs w:val="28"/>
        </w:rPr>
        <w:t>3</w:t>
      </w:r>
      <w:r w:rsidR="003777E9" w:rsidRPr="003A2504">
        <w:rPr>
          <w:rFonts w:ascii="Times New Roman" w:eastAsia="Calibri" w:hAnsi="Times New Roman" w:cs="Times New Roman"/>
          <w:color w:val="000000"/>
          <w:sz w:val="28"/>
          <w:szCs w:val="28"/>
        </w:rPr>
        <w:t>, 4</w:t>
      </w:r>
      <w:r w:rsidR="00F924EA" w:rsidRPr="003A2504">
        <w:rPr>
          <w:rFonts w:ascii="Times New Roman" w:eastAsia="Calibri" w:hAnsi="Times New Roman" w:cs="Times New Roman"/>
          <w:color w:val="000000"/>
          <w:sz w:val="28"/>
          <w:szCs w:val="28"/>
        </w:rPr>
        <w:t>4</w:t>
      </w:r>
      <w:r w:rsidR="00C016CA" w:rsidRPr="003A2504">
        <w:rPr>
          <w:rFonts w:ascii="Times New Roman" w:eastAsia="Calibri" w:hAnsi="Times New Roman" w:cs="Times New Roman"/>
          <w:color w:val="000000"/>
          <w:sz w:val="28"/>
          <w:szCs w:val="28"/>
        </w:rPr>
        <w:t>].</w:t>
      </w:r>
      <w:r w:rsidR="00C016CA">
        <w:rPr>
          <w:rFonts w:ascii="Times New Roman" w:eastAsia="Calibri" w:hAnsi="Times New Roman" w:cs="Times New Roman"/>
          <w:color w:val="000000"/>
          <w:sz w:val="28"/>
          <w:szCs w:val="28"/>
        </w:rPr>
        <w:t xml:space="preserve"> </w:t>
      </w:r>
    </w:p>
    <w:bookmarkEnd w:id="13"/>
    <w:p w:rsidR="00C016CA" w:rsidRPr="00A200AF" w:rsidRDefault="00C016CA" w:rsidP="00636E33">
      <w:pPr>
        <w:spacing w:after="0" w:line="240" w:lineRule="auto"/>
        <w:ind w:firstLine="709"/>
        <w:jc w:val="both"/>
        <w:rPr>
          <w:rFonts w:ascii="Times New Roman" w:eastAsia="Calibri" w:hAnsi="Times New Roman" w:cs="Times New Roman"/>
          <w:color w:val="000000"/>
          <w:sz w:val="28"/>
          <w:szCs w:val="28"/>
        </w:rPr>
      </w:pPr>
      <w:r w:rsidRPr="004678AD">
        <w:rPr>
          <w:rFonts w:ascii="Times New Roman" w:eastAsia="Calibri" w:hAnsi="Times New Roman" w:cs="Times New Roman"/>
          <w:color w:val="000000"/>
          <w:sz w:val="28"/>
          <w:szCs w:val="28"/>
        </w:rPr>
        <w:t>Существует семь принципов, которые легли в основу системы НАССР и применяются в обязательном порядке при создании системы для определенного предприятия-изготовителя пищевой продукции:</w:t>
      </w:r>
    </w:p>
    <w:p w:rsidR="00C016CA" w:rsidRPr="00A200AF" w:rsidRDefault="00C016CA" w:rsidP="00636E33">
      <w:pPr>
        <w:spacing w:after="0" w:line="240" w:lineRule="auto"/>
        <w:ind w:firstLine="709"/>
        <w:jc w:val="both"/>
        <w:rPr>
          <w:rFonts w:ascii="Times New Roman" w:eastAsia="Calibri" w:hAnsi="Times New Roman" w:cs="Times New Roman"/>
          <w:color w:val="000000"/>
          <w:sz w:val="28"/>
          <w:szCs w:val="28"/>
        </w:rPr>
      </w:pPr>
      <w:r w:rsidRPr="00A200AF">
        <w:rPr>
          <w:rFonts w:ascii="Times New Roman" w:eastAsia="Calibri" w:hAnsi="Times New Roman" w:cs="Times New Roman"/>
          <w:color w:val="000000"/>
          <w:sz w:val="28"/>
          <w:szCs w:val="28"/>
        </w:rPr>
        <w:t>1. Выявление опасных факторов и разработка предупредительных мер.</w:t>
      </w:r>
    </w:p>
    <w:p w:rsidR="00C016CA" w:rsidRPr="00A200AF" w:rsidRDefault="00C016CA" w:rsidP="00636E33">
      <w:pPr>
        <w:spacing w:after="0" w:line="240" w:lineRule="auto"/>
        <w:ind w:firstLine="709"/>
        <w:jc w:val="both"/>
        <w:rPr>
          <w:rFonts w:ascii="Times New Roman" w:eastAsia="Calibri" w:hAnsi="Times New Roman" w:cs="Times New Roman"/>
          <w:color w:val="000000"/>
          <w:sz w:val="28"/>
          <w:szCs w:val="28"/>
        </w:rPr>
      </w:pPr>
      <w:r w:rsidRPr="00A200AF">
        <w:rPr>
          <w:rFonts w:ascii="Times New Roman" w:eastAsia="Calibri" w:hAnsi="Times New Roman" w:cs="Times New Roman"/>
          <w:color w:val="000000"/>
          <w:sz w:val="28"/>
          <w:szCs w:val="28"/>
        </w:rPr>
        <w:t>2. Определение критических контрольных точек.</w:t>
      </w:r>
    </w:p>
    <w:p w:rsidR="00C016CA" w:rsidRPr="00A200AF" w:rsidRDefault="00C016CA" w:rsidP="00636E33">
      <w:pPr>
        <w:spacing w:after="0" w:line="240" w:lineRule="auto"/>
        <w:ind w:firstLine="709"/>
        <w:jc w:val="both"/>
        <w:rPr>
          <w:rFonts w:ascii="Times New Roman" w:eastAsia="Calibri" w:hAnsi="Times New Roman" w:cs="Times New Roman"/>
          <w:color w:val="000000"/>
          <w:sz w:val="28"/>
          <w:szCs w:val="28"/>
        </w:rPr>
      </w:pPr>
      <w:r w:rsidRPr="00A200AF">
        <w:rPr>
          <w:rFonts w:ascii="Times New Roman" w:eastAsia="Calibri" w:hAnsi="Times New Roman" w:cs="Times New Roman"/>
          <w:color w:val="000000"/>
          <w:sz w:val="28"/>
          <w:szCs w:val="28"/>
        </w:rPr>
        <w:t>3. Определение критических пределов для выявления критических контрольных точек.</w:t>
      </w:r>
    </w:p>
    <w:p w:rsidR="00C016CA" w:rsidRPr="00A200AF" w:rsidRDefault="00C016CA" w:rsidP="00636E33">
      <w:pPr>
        <w:spacing w:after="0" w:line="240" w:lineRule="auto"/>
        <w:ind w:firstLine="709"/>
        <w:jc w:val="both"/>
        <w:rPr>
          <w:rFonts w:ascii="Times New Roman" w:eastAsia="Calibri" w:hAnsi="Times New Roman" w:cs="Times New Roman"/>
          <w:color w:val="000000"/>
          <w:sz w:val="28"/>
          <w:szCs w:val="28"/>
        </w:rPr>
      </w:pPr>
      <w:r w:rsidRPr="00A200AF">
        <w:rPr>
          <w:rFonts w:ascii="Times New Roman" w:eastAsia="Calibri" w:hAnsi="Times New Roman" w:cs="Times New Roman"/>
          <w:color w:val="000000"/>
          <w:sz w:val="28"/>
          <w:szCs w:val="28"/>
        </w:rPr>
        <w:t>4. Создание и внедрение системы мониторинга критических контрольных точек.</w:t>
      </w:r>
    </w:p>
    <w:p w:rsidR="00C016CA" w:rsidRPr="00A200AF" w:rsidRDefault="00C016CA" w:rsidP="00636E33">
      <w:pPr>
        <w:spacing w:after="0" w:line="240" w:lineRule="auto"/>
        <w:ind w:firstLine="709"/>
        <w:jc w:val="both"/>
        <w:rPr>
          <w:rFonts w:ascii="Times New Roman" w:eastAsia="Calibri" w:hAnsi="Times New Roman" w:cs="Times New Roman"/>
          <w:color w:val="000000"/>
          <w:sz w:val="28"/>
          <w:szCs w:val="28"/>
        </w:rPr>
      </w:pPr>
      <w:r w:rsidRPr="00A200AF">
        <w:rPr>
          <w:rFonts w:ascii="Times New Roman" w:eastAsia="Calibri" w:hAnsi="Times New Roman" w:cs="Times New Roman"/>
          <w:color w:val="000000"/>
          <w:sz w:val="28"/>
          <w:szCs w:val="28"/>
        </w:rPr>
        <w:t>5. Разработка и внедрение в практику работы системы корректирующих мероприятий.</w:t>
      </w:r>
    </w:p>
    <w:p w:rsidR="00C016CA" w:rsidRPr="00A200AF" w:rsidRDefault="00C016CA" w:rsidP="00636E33">
      <w:pPr>
        <w:spacing w:after="0" w:line="240" w:lineRule="auto"/>
        <w:ind w:firstLine="709"/>
        <w:jc w:val="both"/>
        <w:rPr>
          <w:rFonts w:ascii="Times New Roman" w:eastAsia="Calibri" w:hAnsi="Times New Roman" w:cs="Times New Roman"/>
          <w:color w:val="000000"/>
          <w:sz w:val="28"/>
          <w:szCs w:val="28"/>
        </w:rPr>
      </w:pPr>
      <w:r w:rsidRPr="00A200AF">
        <w:rPr>
          <w:rFonts w:ascii="Times New Roman" w:eastAsia="Calibri" w:hAnsi="Times New Roman" w:cs="Times New Roman"/>
          <w:color w:val="000000"/>
          <w:sz w:val="28"/>
          <w:szCs w:val="28"/>
        </w:rPr>
        <w:t>6. Разработка и внедрение эффективной системы ведения и хранения до</w:t>
      </w:r>
      <w:r>
        <w:rPr>
          <w:rFonts w:ascii="Times New Roman" w:eastAsia="Calibri" w:hAnsi="Times New Roman" w:cs="Times New Roman"/>
          <w:color w:val="000000"/>
          <w:sz w:val="28"/>
          <w:szCs w:val="28"/>
        </w:rPr>
        <w:t>кументации и записей, касающих</w:t>
      </w:r>
      <w:r w:rsidRPr="00A200AF">
        <w:rPr>
          <w:rFonts w:ascii="Times New Roman" w:eastAsia="Calibri" w:hAnsi="Times New Roman" w:cs="Times New Roman"/>
          <w:color w:val="000000"/>
          <w:sz w:val="28"/>
          <w:szCs w:val="28"/>
        </w:rPr>
        <w:t>ся системы НАССР.</w:t>
      </w:r>
    </w:p>
    <w:p w:rsidR="00C016CA" w:rsidRDefault="00C016CA" w:rsidP="00636E33">
      <w:pPr>
        <w:spacing w:after="0" w:line="240" w:lineRule="auto"/>
        <w:ind w:firstLine="709"/>
        <w:jc w:val="both"/>
        <w:rPr>
          <w:rFonts w:ascii="Times New Roman" w:eastAsia="Calibri" w:hAnsi="Times New Roman" w:cs="Times New Roman"/>
          <w:color w:val="000000"/>
          <w:sz w:val="28"/>
          <w:szCs w:val="28"/>
        </w:rPr>
      </w:pPr>
      <w:r w:rsidRPr="00A200AF">
        <w:rPr>
          <w:rFonts w:ascii="Times New Roman" w:eastAsia="Calibri" w:hAnsi="Times New Roman" w:cs="Times New Roman"/>
          <w:color w:val="000000"/>
          <w:sz w:val="28"/>
          <w:szCs w:val="28"/>
        </w:rPr>
        <w:t>7. Разработка процедур проверок</w:t>
      </w:r>
      <w:r>
        <w:rPr>
          <w:rFonts w:ascii="Times New Roman" w:eastAsia="Calibri" w:hAnsi="Times New Roman" w:cs="Times New Roman"/>
          <w:color w:val="000000"/>
          <w:sz w:val="28"/>
          <w:szCs w:val="28"/>
        </w:rPr>
        <w:t xml:space="preserve"> функционирования системы НАССР </w:t>
      </w:r>
      <w:r w:rsidRPr="004678AD">
        <w:rPr>
          <w:rFonts w:ascii="Times New Roman" w:eastAsia="Calibri" w:hAnsi="Times New Roman" w:cs="Times New Roman"/>
          <w:color w:val="000000"/>
          <w:sz w:val="28"/>
          <w:szCs w:val="28"/>
        </w:rPr>
        <w:t>[</w:t>
      </w:r>
      <w:r w:rsidR="00AA7E6D" w:rsidRPr="00AA7E6D">
        <w:rPr>
          <w:rFonts w:ascii="Times New Roman" w:eastAsia="Calibri" w:hAnsi="Times New Roman" w:cs="Times New Roman"/>
          <w:color w:val="000000"/>
          <w:sz w:val="28"/>
          <w:szCs w:val="28"/>
        </w:rPr>
        <w:t>4</w:t>
      </w:r>
      <w:r w:rsidR="00F924EA">
        <w:rPr>
          <w:rFonts w:ascii="Times New Roman" w:eastAsia="Calibri" w:hAnsi="Times New Roman" w:cs="Times New Roman"/>
          <w:color w:val="000000"/>
          <w:sz w:val="28"/>
          <w:szCs w:val="28"/>
        </w:rPr>
        <w:t>5</w:t>
      </w:r>
      <w:r w:rsidRPr="004678AD">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rPr>
        <w:t xml:space="preserve"> </w:t>
      </w:r>
    </w:p>
    <w:p w:rsidR="00C016CA" w:rsidRDefault="008D1242" w:rsidP="00636E33">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Цель системы</w:t>
      </w:r>
      <w:r w:rsidR="00C016CA" w:rsidRPr="004678AD">
        <w:rPr>
          <w:rFonts w:ascii="Times New Roman" w:eastAsia="Calibri" w:hAnsi="Times New Roman" w:cs="Times New Roman"/>
          <w:color w:val="000000"/>
          <w:sz w:val="28"/>
          <w:szCs w:val="28"/>
        </w:rPr>
        <w:t xml:space="preserve"> HACCP в выяв</w:t>
      </w:r>
      <w:r w:rsidR="006C6282">
        <w:rPr>
          <w:rFonts w:ascii="Times New Roman" w:eastAsia="Calibri" w:hAnsi="Times New Roman" w:cs="Times New Roman"/>
          <w:color w:val="000000"/>
          <w:sz w:val="28"/>
          <w:szCs w:val="28"/>
        </w:rPr>
        <w:t>лении и</w:t>
      </w:r>
      <w:r w:rsidR="00C016CA" w:rsidRPr="004678AD">
        <w:rPr>
          <w:rFonts w:ascii="Times New Roman" w:eastAsia="Calibri" w:hAnsi="Times New Roman" w:cs="Times New Roman"/>
          <w:color w:val="000000"/>
          <w:sz w:val="28"/>
          <w:szCs w:val="28"/>
        </w:rPr>
        <w:t xml:space="preserve"> системн</w:t>
      </w:r>
      <w:r w:rsidR="006C6282">
        <w:rPr>
          <w:rFonts w:ascii="Times New Roman" w:eastAsia="Calibri" w:hAnsi="Times New Roman" w:cs="Times New Roman"/>
          <w:color w:val="000000"/>
          <w:sz w:val="28"/>
          <w:szCs w:val="28"/>
        </w:rPr>
        <w:t>ом</w:t>
      </w:r>
      <w:r w:rsidR="00C016CA" w:rsidRPr="004678AD">
        <w:rPr>
          <w:rFonts w:ascii="Times New Roman" w:eastAsia="Calibri" w:hAnsi="Times New Roman" w:cs="Times New Roman"/>
          <w:color w:val="000000"/>
          <w:sz w:val="28"/>
          <w:szCs w:val="28"/>
        </w:rPr>
        <w:t xml:space="preserve"> контрол</w:t>
      </w:r>
      <w:r w:rsidR="006C6282">
        <w:rPr>
          <w:rFonts w:ascii="Times New Roman" w:eastAsia="Calibri" w:hAnsi="Times New Roman" w:cs="Times New Roman"/>
          <w:color w:val="000000"/>
          <w:sz w:val="28"/>
          <w:szCs w:val="28"/>
        </w:rPr>
        <w:t>е</w:t>
      </w:r>
      <w:r w:rsidR="00C016CA" w:rsidRPr="004678AD">
        <w:rPr>
          <w:rFonts w:ascii="Times New Roman" w:eastAsia="Calibri" w:hAnsi="Times New Roman" w:cs="Times New Roman"/>
          <w:color w:val="000000"/>
          <w:sz w:val="28"/>
          <w:szCs w:val="28"/>
        </w:rPr>
        <w:t xml:space="preserve"> критиче</w:t>
      </w:r>
      <w:r w:rsidR="006C6282">
        <w:rPr>
          <w:rFonts w:ascii="Times New Roman" w:eastAsia="Calibri" w:hAnsi="Times New Roman" w:cs="Times New Roman"/>
          <w:color w:val="000000"/>
          <w:sz w:val="28"/>
          <w:szCs w:val="28"/>
        </w:rPr>
        <w:t>ских</w:t>
      </w:r>
      <w:r w:rsidR="00C016CA" w:rsidRPr="004678AD">
        <w:rPr>
          <w:rFonts w:ascii="Times New Roman" w:eastAsia="Calibri" w:hAnsi="Times New Roman" w:cs="Times New Roman"/>
          <w:color w:val="000000"/>
          <w:sz w:val="28"/>
          <w:szCs w:val="28"/>
        </w:rPr>
        <w:t xml:space="preserve"> контрольны</w:t>
      </w:r>
      <w:r w:rsidR="006C6282">
        <w:rPr>
          <w:rFonts w:ascii="Times New Roman" w:eastAsia="Calibri" w:hAnsi="Times New Roman" w:cs="Times New Roman"/>
          <w:color w:val="000000"/>
          <w:sz w:val="28"/>
          <w:szCs w:val="28"/>
        </w:rPr>
        <w:t>х точек</w:t>
      </w:r>
      <w:r w:rsidR="00C016CA" w:rsidRPr="004678AD">
        <w:rPr>
          <w:rFonts w:ascii="Times New Roman" w:eastAsia="Calibri" w:hAnsi="Times New Roman" w:cs="Times New Roman"/>
          <w:color w:val="000000"/>
          <w:sz w:val="28"/>
          <w:szCs w:val="28"/>
        </w:rPr>
        <w:t xml:space="preserve"> (ККТ).</w:t>
      </w:r>
      <w:r w:rsidR="006C6282">
        <w:rPr>
          <w:rFonts w:ascii="Times New Roman" w:eastAsia="Calibri" w:hAnsi="Times New Roman" w:cs="Times New Roman"/>
          <w:color w:val="000000"/>
          <w:sz w:val="28"/>
          <w:szCs w:val="28"/>
        </w:rPr>
        <w:t xml:space="preserve"> </w:t>
      </w:r>
      <w:r w:rsidR="00C016CA" w:rsidRPr="004678AD">
        <w:rPr>
          <w:rFonts w:ascii="Times New Roman" w:eastAsia="Calibri" w:hAnsi="Times New Roman" w:cs="Times New Roman"/>
          <w:color w:val="000000"/>
          <w:sz w:val="28"/>
          <w:szCs w:val="28"/>
        </w:rPr>
        <w:t xml:space="preserve">ККТ </w:t>
      </w:r>
      <w:r w:rsidR="006C6282">
        <w:rPr>
          <w:rFonts w:ascii="Times New Roman" w:eastAsia="Calibri" w:hAnsi="Times New Roman" w:cs="Times New Roman"/>
          <w:color w:val="000000"/>
          <w:sz w:val="28"/>
          <w:szCs w:val="28"/>
        </w:rPr>
        <w:t>это</w:t>
      </w:r>
      <w:r w:rsidR="00C016CA" w:rsidRPr="004678AD">
        <w:rPr>
          <w:rFonts w:ascii="Times New Roman" w:eastAsia="Calibri" w:hAnsi="Times New Roman" w:cs="Times New Roman"/>
          <w:color w:val="000000"/>
          <w:sz w:val="28"/>
          <w:szCs w:val="28"/>
        </w:rPr>
        <w:t xml:space="preserve"> производст</w:t>
      </w:r>
      <w:r w:rsidR="006C6282">
        <w:rPr>
          <w:rFonts w:ascii="Times New Roman" w:eastAsia="Calibri" w:hAnsi="Times New Roman" w:cs="Times New Roman"/>
          <w:color w:val="000000"/>
          <w:sz w:val="28"/>
          <w:szCs w:val="28"/>
        </w:rPr>
        <w:t xml:space="preserve">венные этапы повышенных рисков, </w:t>
      </w:r>
      <w:r w:rsidR="00C016CA" w:rsidRPr="004678AD">
        <w:rPr>
          <w:rFonts w:ascii="Times New Roman" w:eastAsia="Calibri" w:hAnsi="Times New Roman" w:cs="Times New Roman"/>
          <w:color w:val="000000"/>
          <w:sz w:val="28"/>
          <w:szCs w:val="28"/>
        </w:rPr>
        <w:t xml:space="preserve">этапы производства, на которых нарушения технологических и санитарных норм могут привести к последствиям для </w:t>
      </w:r>
      <w:r w:rsidR="006C6282">
        <w:rPr>
          <w:rFonts w:ascii="Times New Roman" w:eastAsia="Calibri" w:hAnsi="Times New Roman" w:cs="Times New Roman"/>
          <w:color w:val="000000"/>
          <w:sz w:val="28"/>
          <w:szCs w:val="28"/>
        </w:rPr>
        <w:t xml:space="preserve">пищевой </w:t>
      </w:r>
      <w:r w:rsidR="00C016CA" w:rsidRPr="004678AD">
        <w:rPr>
          <w:rFonts w:ascii="Times New Roman" w:eastAsia="Calibri" w:hAnsi="Times New Roman" w:cs="Times New Roman"/>
          <w:color w:val="000000"/>
          <w:sz w:val="28"/>
          <w:szCs w:val="28"/>
        </w:rPr>
        <w:t>безопас</w:t>
      </w:r>
      <w:r w:rsidR="006C6282">
        <w:rPr>
          <w:rFonts w:ascii="Times New Roman" w:eastAsia="Calibri" w:hAnsi="Times New Roman" w:cs="Times New Roman"/>
          <w:color w:val="000000"/>
          <w:sz w:val="28"/>
          <w:szCs w:val="28"/>
        </w:rPr>
        <w:t xml:space="preserve">ности </w:t>
      </w:r>
      <w:r w:rsidR="00C016CA" w:rsidRPr="004678AD">
        <w:rPr>
          <w:rFonts w:ascii="Times New Roman" w:eastAsia="Calibri" w:hAnsi="Times New Roman" w:cs="Times New Roman"/>
          <w:color w:val="000000"/>
          <w:sz w:val="28"/>
          <w:szCs w:val="28"/>
        </w:rPr>
        <w:t>продукта</w:t>
      </w:r>
      <w:r w:rsidR="00AA7E6D" w:rsidRPr="00AA7E6D">
        <w:rPr>
          <w:rFonts w:ascii="Times New Roman" w:eastAsia="Calibri" w:hAnsi="Times New Roman" w:cs="Times New Roman"/>
          <w:color w:val="000000"/>
          <w:sz w:val="28"/>
          <w:szCs w:val="28"/>
        </w:rPr>
        <w:t xml:space="preserve"> [4</w:t>
      </w:r>
      <w:r w:rsidR="00F924EA">
        <w:rPr>
          <w:rFonts w:ascii="Times New Roman" w:eastAsia="Calibri" w:hAnsi="Times New Roman" w:cs="Times New Roman"/>
          <w:color w:val="000000"/>
          <w:sz w:val="28"/>
          <w:szCs w:val="28"/>
        </w:rPr>
        <w:t>6</w:t>
      </w:r>
      <w:r w:rsidR="00AA7E6D" w:rsidRPr="00AA7E6D">
        <w:rPr>
          <w:rFonts w:ascii="Times New Roman" w:eastAsia="Calibri" w:hAnsi="Times New Roman" w:cs="Times New Roman"/>
          <w:color w:val="000000"/>
          <w:sz w:val="28"/>
          <w:szCs w:val="28"/>
        </w:rPr>
        <w:t>]</w:t>
      </w:r>
      <w:r w:rsidR="00C016CA" w:rsidRPr="004678AD">
        <w:rPr>
          <w:rFonts w:ascii="Times New Roman" w:eastAsia="Calibri" w:hAnsi="Times New Roman" w:cs="Times New Roman"/>
          <w:color w:val="000000"/>
          <w:sz w:val="28"/>
          <w:szCs w:val="28"/>
        </w:rPr>
        <w:t>.</w:t>
      </w:r>
    </w:p>
    <w:p w:rsidR="00C016CA" w:rsidRDefault="00C016CA" w:rsidP="00636E33">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В соответствии с ГОСТ 33182-2014 «</w:t>
      </w:r>
      <w:r w:rsidRPr="00D315CC">
        <w:rPr>
          <w:rFonts w:ascii="Times New Roman" w:eastAsia="Calibri" w:hAnsi="Times New Roman" w:cs="Times New Roman"/>
          <w:color w:val="000000"/>
          <w:sz w:val="28"/>
          <w:szCs w:val="28"/>
        </w:rPr>
        <w:t>Промышленность мясная</w:t>
      </w:r>
      <w:r>
        <w:rPr>
          <w:rFonts w:ascii="Times New Roman" w:eastAsia="Calibri" w:hAnsi="Times New Roman" w:cs="Times New Roman"/>
          <w:color w:val="000000"/>
          <w:sz w:val="28"/>
          <w:szCs w:val="28"/>
        </w:rPr>
        <w:t xml:space="preserve">. </w:t>
      </w:r>
      <w:r w:rsidRPr="00D315CC">
        <w:rPr>
          <w:rFonts w:ascii="Times New Roman" w:eastAsia="Calibri" w:hAnsi="Times New Roman" w:cs="Times New Roman"/>
          <w:color w:val="000000"/>
          <w:sz w:val="28"/>
          <w:szCs w:val="28"/>
        </w:rPr>
        <w:t xml:space="preserve">Порядок разработки системы </w:t>
      </w:r>
      <w:r w:rsidR="00191E2E">
        <w:rPr>
          <w:rFonts w:ascii="Times New Roman" w:eastAsia="Calibri" w:hAnsi="Times New Roman" w:cs="Times New Roman"/>
          <w:color w:val="000000"/>
          <w:sz w:val="28"/>
          <w:szCs w:val="28"/>
          <w:lang w:val="en-US"/>
        </w:rPr>
        <w:t>HACCP</w:t>
      </w:r>
      <w:r>
        <w:rPr>
          <w:rFonts w:ascii="Times New Roman" w:eastAsia="Calibri" w:hAnsi="Times New Roman" w:cs="Times New Roman"/>
          <w:color w:val="000000"/>
          <w:sz w:val="28"/>
          <w:szCs w:val="28"/>
        </w:rPr>
        <w:t xml:space="preserve"> </w:t>
      </w:r>
      <w:r w:rsidRPr="00D315CC">
        <w:rPr>
          <w:rFonts w:ascii="Times New Roman" w:eastAsia="Calibri" w:hAnsi="Times New Roman" w:cs="Times New Roman"/>
          <w:color w:val="000000"/>
          <w:sz w:val="28"/>
          <w:szCs w:val="28"/>
        </w:rPr>
        <w:t>на предприятиях мясной промышленности</w:t>
      </w:r>
      <w:r>
        <w:rPr>
          <w:rFonts w:ascii="Times New Roman" w:eastAsia="Calibri" w:hAnsi="Times New Roman" w:cs="Times New Roman"/>
          <w:color w:val="000000"/>
          <w:sz w:val="28"/>
          <w:szCs w:val="28"/>
        </w:rPr>
        <w:t>» п</w:t>
      </w:r>
      <w:r w:rsidRPr="00D315CC">
        <w:rPr>
          <w:rFonts w:ascii="Times New Roman" w:eastAsia="Calibri" w:hAnsi="Times New Roman" w:cs="Times New Roman"/>
          <w:color w:val="000000"/>
          <w:sz w:val="28"/>
          <w:szCs w:val="28"/>
        </w:rPr>
        <w:t>ри анализе опасностей необходимо учитывать влияние, которое оказывают пищевые ингредиенты, упаковка, сотрудники, оборудование, условия окружающей среды, особенности технологии,</w:t>
      </w:r>
      <w:r>
        <w:rPr>
          <w:rFonts w:ascii="Times New Roman" w:eastAsia="Calibri" w:hAnsi="Times New Roman" w:cs="Times New Roman"/>
          <w:color w:val="000000"/>
          <w:sz w:val="28"/>
          <w:szCs w:val="28"/>
        </w:rPr>
        <w:t xml:space="preserve"> </w:t>
      </w:r>
      <w:r w:rsidRPr="00D315CC">
        <w:rPr>
          <w:rFonts w:ascii="Times New Roman" w:eastAsia="Calibri" w:hAnsi="Times New Roman" w:cs="Times New Roman"/>
          <w:color w:val="000000"/>
          <w:sz w:val="28"/>
          <w:szCs w:val="28"/>
        </w:rPr>
        <w:t>вероятное конечное использование продукта, потребители, а также эпидемиологические данные, относящиеся к безопасности мясной продукции</w:t>
      </w:r>
      <w:r w:rsidR="003777E9">
        <w:rPr>
          <w:rFonts w:ascii="Times New Roman" w:eastAsia="Calibri" w:hAnsi="Times New Roman" w:cs="Times New Roman"/>
          <w:color w:val="000000"/>
          <w:sz w:val="28"/>
          <w:szCs w:val="28"/>
        </w:rPr>
        <w:t xml:space="preserve"> [4</w:t>
      </w:r>
      <w:r w:rsidR="00AB28BD">
        <w:rPr>
          <w:rFonts w:ascii="Times New Roman" w:eastAsia="Calibri" w:hAnsi="Times New Roman" w:cs="Times New Roman"/>
          <w:color w:val="000000"/>
          <w:sz w:val="28"/>
          <w:szCs w:val="28"/>
        </w:rPr>
        <w:t>8-50</w:t>
      </w:r>
      <w:r w:rsidR="00AA7E6D" w:rsidRPr="00AA7E6D">
        <w:rPr>
          <w:rFonts w:ascii="Times New Roman" w:eastAsia="Calibri" w:hAnsi="Times New Roman" w:cs="Times New Roman"/>
          <w:color w:val="000000"/>
          <w:sz w:val="28"/>
          <w:szCs w:val="28"/>
        </w:rPr>
        <w:t>]</w:t>
      </w:r>
      <w:r w:rsidRPr="00AE53B0">
        <w:rPr>
          <w:rFonts w:ascii="Times New Roman" w:eastAsia="Calibri" w:hAnsi="Times New Roman" w:cs="Times New Roman"/>
          <w:color w:val="000000"/>
          <w:sz w:val="28"/>
          <w:szCs w:val="28"/>
        </w:rPr>
        <w:t xml:space="preserve"> </w:t>
      </w:r>
    </w:p>
    <w:p w:rsidR="00C016CA" w:rsidRPr="00AA7E6D" w:rsidRDefault="00C016CA" w:rsidP="00636E33">
      <w:pPr>
        <w:spacing w:after="0" w:line="240" w:lineRule="auto"/>
        <w:ind w:firstLine="709"/>
        <w:jc w:val="both"/>
        <w:rPr>
          <w:rFonts w:ascii="Times New Roman" w:eastAsia="Calibri" w:hAnsi="Times New Roman" w:cs="Times New Roman"/>
          <w:color w:val="000000"/>
          <w:sz w:val="28"/>
          <w:szCs w:val="28"/>
        </w:rPr>
      </w:pPr>
      <w:r w:rsidRPr="00BB5D03">
        <w:rPr>
          <w:rFonts w:ascii="Times New Roman" w:eastAsia="Calibri" w:hAnsi="Times New Roman" w:cs="Times New Roman"/>
          <w:color w:val="000000"/>
          <w:sz w:val="28"/>
          <w:szCs w:val="28"/>
        </w:rPr>
        <w:lastRenderedPageBreak/>
        <w:t>Требование о внедрении и поддержании процедур,</w:t>
      </w:r>
      <w:r>
        <w:rPr>
          <w:rFonts w:ascii="Times New Roman" w:eastAsia="Calibri" w:hAnsi="Times New Roman" w:cs="Times New Roman"/>
          <w:color w:val="000000"/>
          <w:sz w:val="28"/>
          <w:szCs w:val="28"/>
        </w:rPr>
        <w:t xml:space="preserve"> основанных на принципах HACCP</w:t>
      </w:r>
      <w:r w:rsidRPr="00BB5D03">
        <w:rPr>
          <w:rFonts w:ascii="Times New Roman" w:eastAsia="Calibri" w:hAnsi="Times New Roman" w:cs="Times New Roman"/>
          <w:color w:val="000000"/>
          <w:sz w:val="28"/>
          <w:szCs w:val="28"/>
        </w:rPr>
        <w:t>, при осущес</w:t>
      </w:r>
      <w:r w:rsidR="006C6282">
        <w:rPr>
          <w:rFonts w:ascii="Times New Roman" w:eastAsia="Calibri" w:hAnsi="Times New Roman" w:cs="Times New Roman"/>
          <w:color w:val="000000"/>
          <w:sz w:val="28"/>
          <w:szCs w:val="28"/>
        </w:rPr>
        <w:t xml:space="preserve">твлении процессов производства </w:t>
      </w:r>
      <w:r w:rsidRPr="00BB5D03">
        <w:rPr>
          <w:rFonts w:ascii="Times New Roman" w:eastAsia="Calibri" w:hAnsi="Times New Roman" w:cs="Times New Roman"/>
          <w:color w:val="000000"/>
          <w:sz w:val="28"/>
          <w:szCs w:val="28"/>
        </w:rPr>
        <w:t xml:space="preserve">пищевой продукции было внесено в 2013 году в Технический регламент Таможенного союза ТР ТС 021/2011 «О безопасности пищевой продукции» от 9.11.2011 г. для всех изготовителей пищевой продукции на территории Таможенного союза, поэтому </w:t>
      </w:r>
      <w:r>
        <w:rPr>
          <w:rFonts w:ascii="Times New Roman" w:eastAsia="Calibri" w:hAnsi="Times New Roman" w:cs="Times New Roman"/>
          <w:color w:val="000000"/>
          <w:sz w:val="28"/>
          <w:szCs w:val="28"/>
        </w:rPr>
        <w:t>к</w:t>
      </w:r>
      <w:r w:rsidRPr="00BB5D03">
        <w:rPr>
          <w:rFonts w:ascii="Times New Roman" w:eastAsia="Calibri" w:hAnsi="Times New Roman" w:cs="Times New Roman"/>
          <w:color w:val="000000"/>
          <w:sz w:val="28"/>
          <w:szCs w:val="28"/>
        </w:rPr>
        <w:t xml:space="preserve">азахстанские товары, не соответствующие нормам </w:t>
      </w:r>
      <w:r>
        <w:rPr>
          <w:rFonts w:ascii="Times New Roman" w:eastAsia="Calibri" w:hAnsi="Times New Roman" w:cs="Times New Roman"/>
          <w:color w:val="000000"/>
          <w:sz w:val="28"/>
          <w:szCs w:val="28"/>
        </w:rPr>
        <w:t>HACCP</w:t>
      </w:r>
      <w:r w:rsidRPr="00BB5D03">
        <w:rPr>
          <w:rFonts w:ascii="Times New Roman" w:eastAsia="Calibri" w:hAnsi="Times New Roman" w:cs="Times New Roman"/>
          <w:color w:val="000000"/>
          <w:sz w:val="28"/>
          <w:szCs w:val="28"/>
        </w:rPr>
        <w:t xml:space="preserve"> не смогут выйти на рынки стран Таможенного союза и дальнего зарубежья</w:t>
      </w:r>
      <w:r w:rsidRPr="00AE53B0">
        <w:rPr>
          <w:rFonts w:ascii="Times New Roman" w:eastAsia="Calibri" w:hAnsi="Times New Roman" w:cs="Times New Roman"/>
          <w:color w:val="000000"/>
          <w:sz w:val="28"/>
          <w:szCs w:val="28"/>
        </w:rPr>
        <w:t xml:space="preserve"> </w:t>
      </w:r>
      <w:r w:rsidR="00AA7E6D" w:rsidRPr="00AA7E6D">
        <w:rPr>
          <w:rFonts w:ascii="Times New Roman" w:eastAsia="Calibri" w:hAnsi="Times New Roman" w:cs="Times New Roman"/>
          <w:color w:val="000000"/>
          <w:sz w:val="28"/>
          <w:szCs w:val="28"/>
        </w:rPr>
        <w:t>[</w:t>
      </w:r>
      <w:r w:rsidR="00F924EA">
        <w:rPr>
          <w:rFonts w:ascii="Times New Roman" w:eastAsia="Calibri" w:hAnsi="Times New Roman" w:cs="Times New Roman"/>
          <w:color w:val="000000"/>
          <w:sz w:val="28"/>
          <w:szCs w:val="28"/>
        </w:rPr>
        <w:t>41</w:t>
      </w:r>
      <w:r w:rsidR="004245AA">
        <w:rPr>
          <w:rFonts w:ascii="Times New Roman" w:eastAsia="Calibri" w:hAnsi="Times New Roman" w:cs="Times New Roman"/>
          <w:color w:val="000000"/>
          <w:sz w:val="28"/>
          <w:szCs w:val="28"/>
        </w:rPr>
        <w:t>, с. 20</w:t>
      </w:r>
      <w:r w:rsidR="00AA7E6D" w:rsidRPr="00AA7E6D">
        <w:rPr>
          <w:rFonts w:ascii="Times New Roman" w:eastAsia="Calibri" w:hAnsi="Times New Roman" w:cs="Times New Roman"/>
          <w:color w:val="000000"/>
          <w:sz w:val="28"/>
          <w:szCs w:val="28"/>
        </w:rPr>
        <w:t>].</w:t>
      </w:r>
    </w:p>
    <w:p w:rsidR="00C016CA" w:rsidRDefault="00C016CA" w:rsidP="00636E33">
      <w:pPr>
        <w:spacing w:after="0" w:line="240" w:lineRule="auto"/>
        <w:ind w:firstLine="709"/>
        <w:jc w:val="both"/>
        <w:rPr>
          <w:rFonts w:ascii="Times New Roman" w:eastAsia="Calibri" w:hAnsi="Times New Roman" w:cs="Times New Roman"/>
          <w:color w:val="000000"/>
          <w:sz w:val="28"/>
          <w:szCs w:val="28"/>
        </w:rPr>
      </w:pPr>
      <w:r w:rsidRPr="00BB5D03">
        <w:rPr>
          <w:rFonts w:ascii="Times New Roman" w:eastAsia="Calibri" w:hAnsi="Times New Roman" w:cs="Times New Roman"/>
          <w:color w:val="000000"/>
          <w:sz w:val="28"/>
          <w:szCs w:val="28"/>
        </w:rPr>
        <w:t>Согласно данным Центра деловой инфор</w:t>
      </w:r>
      <w:r>
        <w:rPr>
          <w:rFonts w:ascii="Times New Roman" w:eastAsia="Calibri" w:hAnsi="Times New Roman" w:cs="Times New Roman"/>
          <w:color w:val="000000"/>
          <w:sz w:val="28"/>
          <w:szCs w:val="28"/>
        </w:rPr>
        <w:t>мации н</w:t>
      </w:r>
      <w:r w:rsidRPr="00BB5D03">
        <w:rPr>
          <w:rFonts w:ascii="Times New Roman" w:eastAsia="Calibri" w:hAnsi="Times New Roman" w:cs="Times New Roman"/>
          <w:color w:val="000000"/>
          <w:sz w:val="28"/>
          <w:szCs w:val="28"/>
        </w:rPr>
        <w:t xml:space="preserve">а </w:t>
      </w:r>
      <w:r>
        <w:rPr>
          <w:rFonts w:ascii="Times New Roman" w:eastAsia="Calibri" w:hAnsi="Times New Roman" w:cs="Times New Roman"/>
          <w:color w:val="000000"/>
          <w:sz w:val="28"/>
          <w:szCs w:val="28"/>
        </w:rPr>
        <w:t>2016 г.</w:t>
      </w:r>
      <w:r w:rsidRPr="00BB5D03">
        <w:rPr>
          <w:rFonts w:ascii="Times New Roman" w:eastAsia="Calibri" w:hAnsi="Times New Roman" w:cs="Times New Roman"/>
          <w:color w:val="000000"/>
          <w:sz w:val="28"/>
          <w:szCs w:val="28"/>
        </w:rPr>
        <w:t xml:space="preserve"> сертифицированы по</w:t>
      </w:r>
      <w:r>
        <w:rPr>
          <w:rFonts w:ascii="Times New Roman" w:eastAsia="Calibri" w:hAnsi="Times New Roman" w:cs="Times New Roman"/>
          <w:color w:val="000000"/>
          <w:sz w:val="28"/>
          <w:szCs w:val="28"/>
        </w:rPr>
        <w:t xml:space="preserve"> </w:t>
      </w:r>
      <w:r w:rsidRPr="00BB5D03">
        <w:rPr>
          <w:rFonts w:ascii="Times New Roman" w:eastAsia="Calibri" w:hAnsi="Times New Roman" w:cs="Times New Roman"/>
          <w:color w:val="000000"/>
          <w:sz w:val="28"/>
          <w:szCs w:val="28"/>
        </w:rPr>
        <w:t xml:space="preserve">стандартам, </w:t>
      </w:r>
      <w:r>
        <w:rPr>
          <w:rFonts w:ascii="Times New Roman" w:eastAsia="Calibri" w:hAnsi="Times New Roman" w:cs="Times New Roman"/>
          <w:color w:val="000000"/>
          <w:sz w:val="28"/>
          <w:szCs w:val="28"/>
        </w:rPr>
        <w:t xml:space="preserve">построенным по принципам HACCP </w:t>
      </w:r>
      <w:r w:rsidRPr="00BB5D03">
        <w:rPr>
          <w:rFonts w:ascii="Times New Roman" w:eastAsia="Calibri" w:hAnsi="Times New Roman" w:cs="Times New Roman"/>
          <w:color w:val="000000"/>
          <w:sz w:val="28"/>
          <w:szCs w:val="28"/>
        </w:rPr>
        <w:t>5</w:t>
      </w:r>
      <w:r w:rsidR="000E6D20">
        <w:rPr>
          <w:rFonts w:ascii="Times New Roman" w:eastAsia="Calibri" w:hAnsi="Times New Roman" w:cs="Times New Roman"/>
          <w:color w:val="000000"/>
          <w:sz w:val="28"/>
          <w:szCs w:val="28"/>
        </w:rPr>
        <w:t xml:space="preserve"> </w:t>
      </w:r>
      <w:r w:rsidRPr="00BB5D03">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пищевых предприятий РК</w:t>
      </w:r>
      <w:r w:rsidR="003777E9">
        <w:rPr>
          <w:rFonts w:ascii="Times New Roman" w:eastAsia="Calibri" w:hAnsi="Times New Roman" w:cs="Times New Roman"/>
          <w:color w:val="000000"/>
          <w:sz w:val="28"/>
          <w:szCs w:val="28"/>
        </w:rPr>
        <w:t xml:space="preserve"> [</w:t>
      </w:r>
      <w:r w:rsidR="00F924EA">
        <w:rPr>
          <w:rFonts w:ascii="Times New Roman" w:eastAsia="Calibri" w:hAnsi="Times New Roman" w:cs="Times New Roman"/>
          <w:color w:val="000000"/>
          <w:sz w:val="28"/>
          <w:szCs w:val="28"/>
        </w:rPr>
        <w:t>51</w:t>
      </w:r>
      <w:r w:rsidR="00AA7E6D" w:rsidRPr="00AA7E6D">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rPr>
        <w:t xml:space="preserve">. </w:t>
      </w:r>
    </w:p>
    <w:p w:rsidR="00C016CA" w:rsidRPr="00AA7E6D" w:rsidRDefault="006C6282" w:rsidP="00636E33">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Основной</w:t>
      </w:r>
      <w:r w:rsidRPr="006C6282">
        <w:rPr>
          <w:rFonts w:ascii="Times New Roman" w:eastAsia="Calibri" w:hAnsi="Times New Roman" w:cs="Times New Roman"/>
          <w:color w:val="000000"/>
          <w:sz w:val="28"/>
          <w:szCs w:val="28"/>
        </w:rPr>
        <w:t xml:space="preserve"> задач</w:t>
      </w:r>
      <w:r>
        <w:rPr>
          <w:rFonts w:ascii="Times New Roman" w:eastAsia="Calibri" w:hAnsi="Times New Roman" w:cs="Times New Roman"/>
          <w:color w:val="000000"/>
          <w:sz w:val="28"/>
          <w:szCs w:val="28"/>
        </w:rPr>
        <w:t>ей</w:t>
      </w:r>
      <w:r w:rsidRPr="006C6282">
        <w:rPr>
          <w:rFonts w:ascii="Times New Roman" w:eastAsia="Calibri" w:hAnsi="Times New Roman" w:cs="Times New Roman"/>
          <w:color w:val="000000"/>
          <w:sz w:val="28"/>
          <w:szCs w:val="28"/>
        </w:rPr>
        <w:t xml:space="preserve"> системы менеджмента качества является выяв</w:t>
      </w:r>
      <w:r>
        <w:rPr>
          <w:rFonts w:ascii="Times New Roman" w:eastAsia="Calibri" w:hAnsi="Times New Roman" w:cs="Times New Roman"/>
          <w:color w:val="000000"/>
          <w:sz w:val="28"/>
          <w:szCs w:val="28"/>
        </w:rPr>
        <w:t xml:space="preserve">ления возможных несоответствий </w:t>
      </w:r>
      <w:r w:rsidRPr="006C6282">
        <w:rPr>
          <w:rFonts w:ascii="Times New Roman" w:eastAsia="Calibri" w:hAnsi="Times New Roman" w:cs="Times New Roman"/>
          <w:color w:val="000000"/>
          <w:sz w:val="28"/>
          <w:szCs w:val="28"/>
        </w:rPr>
        <w:t xml:space="preserve">и предотвращение их появления на всех этапах </w:t>
      </w:r>
      <w:r>
        <w:rPr>
          <w:rFonts w:ascii="Times New Roman" w:eastAsia="Calibri" w:hAnsi="Times New Roman" w:cs="Times New Roman"/>
          <w:color w:val="000000"/>
          <w:sz w:val="28"/>
          <w:szCs w:val="28"/>
        </w:rPr>
        <w:t>производства</w:t>
      </w:r>
      <w:r w:rsidRPr="006C6282">
        <w:rPr>
          <w:rFonts w:ascii="Times New Roman" w:eastAsia="Calibri" w:hAnsi="Times New Roman" w:cs="Times New Roman"/>
          <w:color w:val="000000"/>
          <w:sz w:val="28"/>
          <w:szCs w:val="28"/>
        </w:rPr>
        <w:t>. Важным методом решения данной проблемы является</w:t>
      </w:r>
      <w:r w:rsidR="00C016CA" w:rsidRPr="00B243E7">
        <w:rPr>
          <w:rFonts w:ascii="Times New Roman" w:eastAsia="Calibri" w:hAnsi="Times New Roman" w:cs="Times New Roman"/>
          <w:color w:val="000000"/>
          <w:sz w:val="28"/>
          <w:szCs w:val="28"/>
        </w:rPr>
        <w:t xml:space="preserve"> </w:t>
      </w:r>
      <w:r w:rsidR="00C016CA" w:rsidRPr="009551EF">
        <w:rPr>
          <w:rFonts w:ascii="Times New Roman" w:eastAsia="Calibri" w:hAnsi="Times New Roman" w:cs="Times New Roman"/>
          <w:color w:val="000000"/>
          <w:sz w:val="28"/>
          <w:szCs w:val="28"/>
        </w:rPr>
        <w:t>анализ</w:t>
      </w:r>
      <w:r w:rsidR="00C016CA" w:rsidRPr="00B243E7">
        <w:rPr>
          <w:rFonts w:ascii="Times New Roman" w:eastAsia="Calibri" w:hAnsi="Times New Roman" w:cs="Times New Roman"/>
          <w:color w:val="000000"/>
          <w:sz w:val="28"/>
          <w:szCs w:val="28"/>
        </w:rPr>
        <w:t xml:space="preserve"> </w:t>
      </w:r>
      <w:r w:rsidR="00C016CA" w:rsidRPr="009551EF">
        <w:rPr>
          <w:rFonts w:ascii="Times New Roman" w:eastAsia="Calibri" w:hAnsi="Times New Roman" w:cs="Times New Roman"/>
          <w:color w:val="000000"/>
          <w:sz w:val="28"/>
          <w:szCs w:val="28"/>
        </w:rPr>
        <w:t>видов</w:t>
      </w:r>
      <w:r w:rsidR="00C016CA" w:rsidRPr="00B243E7">
        <w:rPr>
          <w:rFonts w:ascii="Times New Roman" w:eastAsia="Calibri" w:hAnsi="Times New Roman" w:cs="Times New Roman"/>
          <w:color w:val="000000"/>
          <w:sz w:val="28"/>
          <w:szCs w:val="28"/>
        </w:rPr>
        <w:t xml:space="preserve"> </w:t>
      </w:r>
      <w:r w:rsidR="00C016CA" w:rsidRPr="009551EF">
        <w:rPr>
          <w:rFonts w:ascii="Times New Roman" w:eastAsia="Calibri" w:hAnsi="Times New Roman" w:cs="Times New Roman"/>
          <w:color w:val="000000"/>
          <w:sz w:val="28"/>
          <w:szCs w:val="28"/>
        </w:rPr>
        <w:t>и</w:t>
      </w:r>
      <w:r w:rsidR="00C016CA" w:rsidRPr="00B243E7">
        <w:rPr>
          <w:rFonts w:ascii="Times New Roman" w:eastAsia="Calibri" w:hAnsi="Times New Roman" w:cs="Times New Roman"/>
          <w:color w:val="000000"/>
          <w:sz w:val="28"/>
          <w:szCs w:val="28"/>
        </w:rPr>
        <w:t xml:space="preserve"> </w:t>
      </w:r>
      <w:r w:rsidR="00C016CA" w:rsidRPr="009551EF">
        <w:rPr>
          <w:rFonts w:ascii="Times New Roman" w:eastAsia="Calibri" w:hAnsi="Times New Roman" w:cs="Times New Roman"/>
          <w:color w:val="000000"/>
          <w:sz w:val="28"/>
          <w:szCs w:val="28"/>
        </w:rPr>
        <w:t>последствий</w:t>
      </w:r>
      <w:r w:rsidR="00C016CA" w:rsidRPr="00B243E7">
        <w:rPr>
          <w:rFonts w:ascii="Times New Roman" w:eastAsia="Calibri" w:hAnsi="Times New Roman" w:cs="Times New Roman"/>
          <w:color w:val="000000"/>
          <w:sz w:val="28"/>
          <w:szCs w:val="28"/>
        </w:rPr>
        <w:t xml:space="preserve"> </w:t>
      </w:r>
      <w:r w:rsidR="00C016CA" w:rsidRPr="009551EF">
        <w:rPr>
          <w:rFonts w:ascii="Times New Roman" w:eastAsia="Calibri" w:hAnsi="Times New Roman" w:cs="Times New Roman"/>
          <w:color w:val="000000"/>
          <w:sz w:val="28"/>
          <w:szCs w:val="28"/>
        </w:rPr>
        <w:t>потенциальных</w:t>
      </w:r>
      <w:r w:rsidR="00C016CA" w:rsidRPr="00B243E7">
        <w:rPr>
          <w:rFonts w:ascii="Times New Roman" w:eastAsia="Calibri" w:hAnsi="Times New Roman" w:cs="Times New Roman"/>
          <w:color w:val="000000"/>
          <w:sz w:val="28"/>
          <w:szCs w:val="28"/>
        </w:rPr>
        <w:t xml:space="preserve"> </w:t>
      </w:r>
      <w:r w:rsidR="00C016CA" w:rsidRPr="009551EF">
        <w:rPr>
          <w:rFonts w:ascii="Times New Roman" w:eastAsia="Calibri" w:hAnsi="Times New Roman" w:cs="Times New Roman"/>
          <w:color w:val="000000"/>
          <w:sz w:val="28"/>
          <w:szCs w:val="28"/>
        </w:rPr>
        <w:t>несоответствий</w:t>
      </w:r>
      <w:r w:rsidR="00C016CA" w:rsidRPr="00B243E7">
        <w:rPr>
          <w:rFonts w:ascii="Times New Roman" w:eastAsia="Calibri" w:hAnsi="Times New Roman" w:cs="Times New Roman"/>
          <w:color w:val="000000"/>
          <w:sz w:val="28"/>
          <w:szCs w:val="28"/>
        </w:rPr>
        <w:t xml:space="preserve"> (</w:t>
      </w:r>
      <w:r w:rsidR="00C016CA" w:rsidRPr="00905F63">
        <w:rPr>
          <w:rFonts w:ascii="Times New Roman" w:eastAsia="Calibri" w:hAnsi="Times New Roman" w:cs="Times New Roman"/>
          <w:color w:val="000000"/>
          <w:sz w:val="28"/>
          <w:szCs w:val="28"/>
          <w:lang w:val="en-US"/>
        </w:rPr>
        <w:t>Failure</w:t>
      </w:r>
      <w:r w:rsidR="00C016CA" w:rsidRPr="00B243E7">
        <w:rPr>
          <w:rFonts w:ascii="Times New Roman" w:eastAsia="Calibri" w:hAnsi="Times New Roman" w:cs="Times New Roman"/>
          <w:color w:val="000000"/>
          <w:sz w:val="28"/>
          <w:szCs w:val="28"/>
        </w:rPr>
        <w:t xml:space="preserve"> </w:t>
      </w:r>
      <w:r w:rsidR="00C016CA" w:rsidRPr="00905F63">
        <w:rPr>
          <w:rFonts w:ascii="Times New Roman" w:eastAsia="Calibri" w:hAnsi="Times New Roman" w:cs="Times New Roman"/>
          <w:color w:val="000000"/>
          <w:sz w:val="28"/>
          <w:szCs w:val="28"/>
          <w:lang w:val="en-US"/>
        </w:rPr>
        <w:t>modes</w:t>
      </w:r>
      <w:r w:rsidR="00C016CA" w:rsidRPr="00B243E7">
        <w:rPr>
          <w:rFonts w:ascii="Times New Roman" w:eastAsia="Calibri" w:hAnsi="Times New Roman" w:cs="Times New Roman"/>
          <w:color w:val="000000"/>
          <w:sz w:val="28"/>
          <w:szCs w:val="28"/>
        </w:rPr>
        <w:t xml:space="preserve"> </w:t>
      </w:r>
      <w:r w:rsidR="00C016CA" w:rsidRPr="00905F63">
        <w:rPr>
          <w:rFonts w:ascii="Times New Roman" w:eastAsia="Calibri" w:hAnsi="Times New Roman" w:cs="Times New Roman"/>
          <w:color w:val="000000"/>
          <w:sz w:val="28"/>
          <w:szCs w:val="28"/>
          <w:lang w:val="en-US"/>
        </w:rPr>
        <w:t>and</w:t>
      </w:r>
      <w:r w:rsidR="00C016CA" w:rsidRPr="00B243E7">
        <w:rPr>
          <w:rFonts w:ascii="Times New Roman" w:eastAsia="Calibri" w:hAnsi="Times New Roman" w:cs="Times New Roman"/>
          <w:color w:val="000000"/>
          <w:sz w:val="28"/>
          <w:szCs w:val="28"/>
        </w:rPr>
        <w:t xml:space="preserve"> </w:t>
      </w:r>
      <w:r w:rsidR="00C016CA" w:rsidRPr="00905F63">
        <w:rPr>
          <w:rFonts w:ascii="Times New Roman" w:eastAsia="Calibri" w:hAnsi="Times New Roman" w:cs="Times New Roman"/>
          <w:color w:val="000000"/>
          <w:sz w:val="28"/>
          <w:szCs w:val="28"/>
          <w:lang w:val="en-US"/>
        </w:rPr>
        <w:t>effects</w:t>
      </w:r>
      <w:r w:rsidR="00C016CA" w:rsidRPr="00B243E7">
        <w:rPr>
          <w:rFonts w:ascii="Times New Roman" w:eastAsia="Calibri" w:hAnsi="Times New Roman" w:cs="Times New Roman"/>
          <w:color w:val="000000"/>
          <w:sz w:val="28"/>
          <w:szCs w:val="28"/>
        </w:rPr>
        <w:t xml:space="preserve"> </w:t>
      </w:r>
      <w:r w:rsidR="00C016CA" w:rsidRPr="00905F63">
        <w:rPr>
          <w:rFonts w:ascii="Times New Roman" w:eastAsia="Calibri" w:hAnsi="Times New Roman" w:cs="Times New Roman"/>
          <w:color w:val="000000"/>
          <w:sz w:val="28"/>
          <w:szCs w:val="28"/>
          <w:lang w:val="en-US"/>
        </w:rPr>
        <w:t>analysis</w:t>
      </w:r>
      <w:r w:rsidR="00C016CA" w:rsidRPr="00B243E7">
        <w:rPr>
          <w:rFonts w:ascii="Times New Roman" w:eastAsia="Calibri" w:hAnsi="Times New Roman" w:cs="Times New Roman"/>
          <w:color w:val="000000"/>
          <w:sz w:val="28"/>
          <w:szCs w:val="28"/>
        </w:rPr>
        <w:t xml:space="preserve"> – </w:t>
      </w:r>
      <w:r w:rsidR="00C016CA" w:rsidRPr="00905F63">
        <w:rPr>
          <w:rFonts w:ascii="Times New Roman" w:eastAsia="Calibri" w:hAnsi="Times New Roman" w:cs="Times New Roman"/>
          <w:color w:val="000000"/>
          <w:sz w:val="28"/>
          <w:szCs w:val="28"/>
          <w:lang w:val="en-US"/>
        </w:rPr>
        <w:t>FMEA</w:t>
      </w:r>
      <w:r w:rsidR="00C016CA" w:rsidRPr="00B243E7">
        <w:rPr>
          <w:rFonts w:ascii="Times New Roman" w:eastAsia="Calibri" w:hAnsi="Times New Roman" w:cs="Times New Roman"/>
          <w:color w:val="000000"/>
          <w:sz w:val="28"/>
          <w:szCs w:val="28"/>
        </w:rPr>
        <w:t xml:space="preserve">) </w:t>
      </w:r>
      <w:r w:rsidR="003E2E1D">
        <w:rPr>
          <w:rFonts w:ascii="Times New Roman" w:eastAsia="Calibri" w:hAnsi="Times New Roman" w:cs="Times New Roman"/>
          <w:color w:val="000000"/>
          <w:sz w:val="28"/>
          <w:szCs w:val="28"/>
        </w:rPr>
        <w:t>[</w:t>
      </w:r>
      <w:r w:rsidR="003E2E1D" w:rsidRPr="003E2E1D">
        <w:rPr>
          <w:rFonts w:ascii="Times New Roman" w:eastAsia="Calibri" w:hAnsi="Times New Roman" w:cs="Times New Roman"/>
          <w:color w:val="000000"/>
          <w:sz w:val="28"/>
          <w:szCs w:val="28"/>
        </w:rPr>
        <w:t>5</w:t>
      </w:r>
      <w:r w:rsidR="00F924EA">
        <w:rPr>
          <w:rFonts w:ascii="Times New Roman" w:eastAsia="Calibri" w:hAnsi="Times New Roman" w:cs="Times New Roman"/>
          <w:color w:val="000000"/>
          <w:sz w:val="28"/>
          <w:szCs w:val="28"/>
        </w:rPr>
        <w:t>2</w:t>
      </w:r>
      <w:r w:rsidR="00AA7E6D" w:rsidRPr="00AA7E6D">
        <w:rPr>
          <w:rFonts w:ascii="Times New Roman" w:eastAsia="Calibri" w:hAnsi="Times New Roman" w:cs="Times New Roman"/>
          <w:color w:val="000000"/>
          <w:sz w:val="28"/>
          <w:szCs w:val="28"/>
        </w:rPr>
        <w:t>-5</w:t>
      </w:r>
      <w:r w:rsidR="00F924EA">
        <w:rPr>
          <w:rFonts w:ascii="Times New Roman" w:eastAsia="Calibri" w:hAnsi="Times New Roman" w:cs="Times New Roman"/>
          <w:color w:val="000000"/>
          <w:sz w:val="28"/>
          <w:szCs w:val="28"/>
        </w:rPr>
        <w:t>3</w:t>
      </w:r>
      <w:r w:rsidR="00AA7E6D" w:rsidRPr="00AA7E6D">
        <w:rPr>
          <w:rFonts w:ascii="Times New Roman" w:eastAsia="Calibri" w:hAnsi="Times New Roman" w:cs="Times New Roman"/>
          <w:color w:val="000000"/>
          <w:sz w:val="28"/>
          <w:szCs w:val="28"/>
        </w:rPr>
        <w:t>].</w:t>
      </w:r>
    </w:p>
    <w:p w:rsidR="00C016CA" w:rsidRDefault="00C016CA" w:rsidP="00636E33">
      <w:pPr>
        <w:spacing w:after="0" w:line="240" w:lineRule="auto"/>
        <w:ind w:firstLine="709"/>
        <w:jc w:val="both"/>
        <w:rPr>
          <w:rFonts w:ascii="Times New Roman" w:eastAsia="Calibri" w:hAnsi="Times New Roman" w:cs="Times New Roman"/>
          <w:color w:val="000000"/>
          <w:sz w:val="28"/>
          <w:szCs w:val="28"/>
        </w:rPr>
      </w:pPr>
      <w:r w:rsidRPr="009551EF">
        <w:rPr>
          <w:rFonts w:ascii="Times New Roman" w:eastAsia="Calibri" w:hAnsi="Times New Roman" w:cs="Times New Roman"/>
          <w:color w:val="000000"/>
          <w:sz w:val="28"/>
          <w:szCs w:val="28"/>
        </w:rPr>
        <w:t>Методология FMEA позволяет оценить риски и возможный ущерб, вызванный потенциальными несоответствиями конструкции и технологических процессов на самой ранней стадии проектирования и создания готового изделия</w:t>
      </w:r>
      <w:r w:rsidR="003777E9">
        <w:rPr>
          <w:rFonts w:ascii="Times New Roman" w:eastAsia="Calibri" w:hAnsi="Times New Roman" w:cs="Times New Roman"/>
          <w:color w:val="000000"/>
          <w:sz w:val="28"/>
          <w:szCs w:val="28"/>
        </w:rPr>
        <w:t xml:space="preserve"> [5</w:t>
      </w:r>
      <w:r w:rsidR="00F924EA">
        <w:rPr>
          <w:rFonts w:ascii="Times New Roman" w:eastAsia="Calibri" w:hAnsi="Times New Roman" w:cs="Times New Roman"/>
          <w:color w:val="000000"/>
          <w:sz w:val="28"/>
          <w:szCs w:val="28"/>
        </w:rPr>
        <w:t>4</w:t>
      </w:r>
      <w:r w:rsidR="00AA7E6D" w:rsidRPr="00AA7E6D">
        <w:rPr>
          <w:rFonts w:ascii="Times New Roman" w:eastAsia="Calibri" w:hAnsi="Times New Roman" w:cs="Times New Roman"/>
          <w:color w:val="000000"/>
          <w:sz w:val="28"/>
          <w:szCs w:val="28"/>
        </w:rPr>
        <w:t>-5</w:t>
      </w:r>
      <w:r w:rsidR="00F924EA">
        <w:rPr>
          <w:rFonts w:ascii="Times New Roman" w:eastAsia="Calibri" w:hAnsi="Times New Roman" w:cs="Times New Roman"/>
          <w:color w:val="000000"/>
          <w:sz w:val="28"/>
          <w:szCs w:val="28"/>
        </w:rPr>
        <w:t>7</w:t>
      </w:r>
      <w:r w:rsidR="00AA7E6D" w:rsidRPr="00AA7E6D">
        <w:rPr>
          <w:rFonts w:ascii="Times New Roman" w:eastAsia="Calibri" w:hAnsi="Times New Roman" w:cs="Times New Roman"/>
          <w:color w:val="000000"/>
          <w:sz w:val="28"/>
          <w:szCs w:val="28"/>
        </w:rPr>
        <w:t>]</w:t>
      </w:r>
      <w:r w:rsidRPr="009551EF">
        <w:rPr>
          <w:rFonts w:ascii="Times New Roman" w:eastAsia="Calibri" w:hAnsi="Times New Roman" w:cs="Times New Roman"/>
          <w:color w:val="000000"/>
          <w:sz w:val="28"/>
          <w:szCs w:val="28"/>
        </w:rPr>
        <w:t>.</w:t>
      </w:r>
    </w:p>
    <w:p w:rsidR="0070386E" w:rsidRDefault="0070386E" w:rsidP="00636E33">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Метод</w:t>
      </w:r>
      <w:r w:rsidR="00C016CA" w:rsidRPr="009551EF">
        <w:rPr>
          <w:rFonts w:ascii="Times New Roman" w:eastAsia="Calibri" w:hAnsi="Times New Roman" w:cs="Times New Roman"/>
          <w:color w:val="000000"/>
          <w:sz w:val="28"/>
          <w:szCs w:val="28"/>
        </w:rPr>
        <w:t xml:space="preserve"> охватывает</w:t>
      </w:r>
      <w:r>
        <w:rPr>
          <w:rFonts w:ascii="Times New Roman" w:eastAsia="Calibri" w:hAnsi="Times New Roman" w:cs="Times New Roman"/>
          <w:color w:val="000000"/>
          <w:sz w:val="28"/>
          <w:szCs w:val="28"/>
        </w:rPr>
        <w:t xml:space="preserve"> все</w:t>
      </w:r>
      <w:r w:rsidR="00C016CA" w:rsidRPr="009551EF">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этапы производства продукта</w:t>
      </w:r>
      <w:r w:rsidR="00C016CA" w:rsidRPr="009551EF">
        <w:rPr>
          <w:rFonts w:ascii="Times New Roman" w:eastAsia="Calibri" w:hAnsi="Times New Roman" w:cs="Times New Roman"/>
          <w:color w:val="000000"/>
          <w:sz w:val="28"/>
          <w:szCs w:val="28"/>
        </w:rPr>
        <w:t>.</w:t>
      </w:r>
    </w:p>
    <w:p w:rsidR="0070386E" w:rsidRPr="0070386E" w:rsidRDefault="0070386E" w:rsidP="0070386E">
      <w:pPr>
        <w:spacing w:after="0" w:line="240" w:lineRule="auto"/>
        <w:ind w:firstLine="709"/>
        <w:jc w:val="both"/>
        <w:rPr>
          <w:rFonts w:ascii="Times New Roman" w:eastAsia="Calibri" w:hAnsi="Times New Roman" w:cs="Times New Roman"/>
          <w:color w:val="000000"/>
          <w:sz w:val="28"/>
          <w:szCs w:val="28"/>
        </w:rPr>
      </w:pPr>
      <w:r w:rsidRPr="0070386E">
        <w:rPr>
          <w:rFonts w:ascii="Times New Roman" w:eastAsia="Calibri" w:hAnsi="Times New Roman" w:cs="Times New Roman"/>
          <w:color w:val="000000"/>
          <w:sz w:val="28"/>
          <w:szCs w:val="28"/>
        </w:rPr>
        <w:t>FMEA</w:t>
      </w:r>
      <w:r>
        <w:rPr>
          <w:rFonts w:ascii="Times New Roman" w:eastAsia="Calibri" w:hAnsi="Times New Roman" w:cs="Times New Roman"/>
          <w:color w:val="000000"/>
          <w:sz w:val="28"/>
          <w:szCs w:val="28"/>
        </w:rPr>
        <w:t xml:space="preserve"> –</w:t>
      </w:r>
      <w:r w:rsidRPr="0070386E">
        <w:rPr>
          <w:rFonts w:ascii="Times New Roman" w:eastAsia="Calibri" w:hAnsi="Times New Roman" w:cs="Times New Roman"/>
          <w:color w:val="000000"/>
          <w:sz w:val="28"/>
          <w:szCs w:val="28"/>
        </w:rPr>
        <w:t xml:space="preserve"> это набор систематических действий</w:t>
      </w:r>
      <w:r>
        <w:rPr>
          <w:rFonts w:ascii="Times New Roman" w:eastAsia="Calibri" w:hAnsi="Times New Roman" w:cs="Times New Roman"/>
          <w:color w:val="000000"/>
          <w:sz w:val="28"/>
          <w:szCs w:val="28"/>
        </w:rPr>
        <w:t>, осуществляемых с целью</w:t>
      </w:r>
      <w:r w:rsidRPr="0070386E">
        <w:rPr>
          <w:rFonts w:ascii="Times New Roman" w:eastAsia="Calibri" w:hAnsi="Times New Roman" w:cs="Times New Roman"/>
          <w:color w:val="000000"/>
          <w:sz w:val="28"/>
          <w:szCs w:val="28"/>
        </w:rPr>
        <w:t>:</w:t>
      </w:r>
    </w:p>
    <w:p w:rsidR="0070386E" w:rsidRPr="0070386E" w:rsidRDefault="0070386E" w:rsidP="0070386E">
      <w:pPr>
        <w:pStyle w:val="a6"/>
        <w:numPr>
          <w:ilvl w:val="0"/>
          <w:numId w:val="33"/>
        </w:numPr>
        <w:tabs>
          <w:tab w:val="left" w:pos="993"/>
        </w:tabs>
        <w:spacing w:after="0" w:line="240" w:lineRule="auto"/>
        <w:ind w:left="0" w:firstLine="709"/>
        <w:jc w:val="both"/>
        <w:rPr>
          <w:rFonts w:ascii="Times New Roman" w:eastAsia="Calibri" w:hAnsi="Times New Roman" w:cs="Times New Roman"/>
          <w:color w:val="000000"/>
          <w:sz w:val="28"/>
          <w:szCs w:val="28"/>
        </w:rPr>
      </w:pPr>
      <w:proofErr w:type="gramStart"/>
      <w:r w:rsidRPr="0070386E">
        <w:rPr>
          <w:rFonts w:ascii="Times New Roman" w:eastAsia="Calibri" w:hAnsi="Times New Roman" w:cs="Times New Roman"/>
          <w:color w:val="000000"/>
          <w:sz w:val="28"/>
          <w:szCs w:val="28"/>
        </w:rPr>
        <w:t>выявления</w:t>
      </w:r>
      <w:proofErr w:type="gramEnd"/>
      <w:r w:rsidRPr="0070386E">
        <w:rPr>
          <w:rFonts w:ascii="Times New Roman" w:eastAsia="Calibri" w:hAnsi="Times New Roman" w:cs="Times New Roman"/>
          <w:color w:val="000000"/>
          <w:sz w:val="28"/>
          <w:szCs w:val="28"/>
        </w:rPr>
        <w:t xml:space="preserve"> и количественного оценивания несоответствия в продуктах и процессах, а также последствия этих несоответствий;</w:t>
      </w:r>
    </w:p>
    <w:p w:rsidR="0070386E" w:rsidRPr="0070386E" w:rsidRDefault="0070386E" w:rsidP="0070386E">
      <w:pPr>
        <w:pStyle w:val="a6"/>
        <w:numPr>
          <w:ilvl w:val="0"/>
          <w:numId w:val="33"/>
        </w:numPr>
        <w:tabs>
          <w:tab w:val="left" w:pos="993"/>
        </w:tabs>
        <w:spacing w:after="0" w:line="240" w:lineRule="auto"/>
        <w:ind w:left="0" w:firstLine="709"/>
        <w:jc w:val="both"/>
        <w:rPr>
          <w:rFonts w:ascii="Times New Roman" w:eastAsia="Calibri" w:hAnsi="Times New Roman" w:cs="Times New Roman"/>
          <w:color w:val="000000"/>
          <w:sz w:val="28"/>
          <w:szCs w:val="28"/>
        </w:rPr>
      </w:pPr>
      <w:proofErr w:type="gramStart"/>
      <w:r w:rsidRPr="0070386E">
        <w:rPr>
          <w:rFonts w:ascii="Times New Roman" w:eastAsia="Calibri" w:hAnsi="Times New Roman" w:cs="Times New Roman"/>
          <w:color w:val="000000"/>
          <w:sz w:val="28"/>
          <w:szCs w:val="28"/>
        </w:rPr>
        <w:t>составления</w:t>
      </w:r>
      <w:proofErr w:type="gramEnd"/>
      <w:r w:rsidRPr="0070386E">
        <w:rPr>
          <w:rFonts w:ascii="Times New Roman" w:eastAsia="Calibri" w:hAnsi="Times New Roman" w:cs="Times New Roman"/>
          <w:color w:val="000000"/>
          <w:sz w:val="28"/>
          <w:szCs w:val="28"/>
        </w:rPr>
        <w:t xml:space="preserve"> дифференцированного перечня видов и причин несоответствий для планирования корректирующих и предупреждающих действий;</w:t>
      </w:r>
    </w:p>
    <w:p w:rsidR="0070386E" w:rsidRPr="0070386E" w:rsidRDefault="0070386E" w:rsidP="0070386E">
      <w:pPr>
        <w:pStyle w:val="a6"/>
        <w:numPr>
          <w:ilvl w:val="0"/>
          <w:numId w:val="33"/>
        </w:numPr>
        <w:tabs>
          <w:tab w:val="left" w:pos="993"/>
        </w:tabs>
        <w:spacing w:after="0" w:line="240" w:lineRule="auto"/>
        <w:ind w:left="0" w:firstLine="709"/>
        <w:jc w:val="both"/>
        <w:rPr>
          <w:rFonts w:ascii="Times New Roman" w:eastAsia="Calibri" w:hAnsi="Times New Roman" w:cs="Times New Roman"/>
          <w:color w:val="000000"/>
          <w:sz w:val="28"/>
          <w:szCs w:val="28"/>
        </w:rPr>
      </w:pPr>
      <w:proofErr w:type="gramStart"/>
      <w:r w:rsidRPr="0070386E">
        <w:rPr>
          <w:rFonts w:ascii="Times New Roman" w:eastAsia="Calibri" w:hAnsi="Times New Roman" w:cs="Times New Roman"/>
          <w:color w:val="000000"/>
          <w:sz w:val="28"/>
          <w:szCs w:val="28"/>
        </w:rPr>
        <w:t>определения</w:t>
      </w:r>
      <w:proofErr w:type="gramEnd"/>
      <w:r w:rsidRPr="0070386E">
        <w:rPr>
          <w:rFonts w:ascii="Times New Roman" w:eastAsia="Calibri" w:hAnsi="Times New Roman" w:cs="Times New Roman"/>
          <w:color w:val="000000"/>
          <w:sz w:val="28"/>
          <w:szCs w:val="28"/>
        </w:rPr>
        <w:t xml:space="preserve"> корректирующи</w:t>
      </w:r>
      <w:r>
        <w:rPr>
          <w:rFonts w:ascii="Times New Roman" w:eastAsia="Calibri" w:hAnsi="Times New Roman" w:cs="Times New Roman"/>
          <w:color w:val="000000"/>
          <w:sz w:val="28"/>
          <w:szCs w:val="28"/>
        </w:rPr>
        <w:t>х</w:t>
      </w:r>
      <w:r w:rsidRPr="0070386E">
        <w:rPr>
          <w:rFonts w:ascii="Times New Roman" w:eastAsia="Calibri" w:hAnsi="Times New Roman" w:cs="Times New Roman"/>
          <w:color w:val="000000"/>
          <w:sz w:val="28"/>
          <w:szCs w:val="28"/>
        </w:rPr>
        <w:t xml:space="preserve"> и предупреждающи</w:t>
      </w:r>
      <w:r>
        <w:rPr>
          <w:rFonts w:ascii="Times New Roman" w:eastAsia="Calibri" w:hAnsi="Times New Roman" w:cs="Times New Roman"/>
          <w:color w:val="000000"/>
          <w:sz w:val="28"/>
          <w:szCs w:val="28"/>
        </w:rPr>
        <w:t>х</w:t>
      </w:r>
      <w:r w:rsidRPr="0070386E">
        <w:rPr>
          <w:rFonts w:ascii="Times New Roman" w:eastAsia="Calibri" w:hAnsi="Times New Roman" w:cs="Times New Roman"/>
          <w:color w:val="000000"/>
          <w:sz w:val="28"/>
          <w:szCs w:val="28"/>
        </w:rPr>
        <w:t xml:space="preserve"> действи</w:t>
      </w:r>
      <w:r>
        <w:rPr>
          <w:rFonts w:ascii="Times New Roman" w:eastAsia="Calibri" w:hAnsi="Times New Roman" w:cs="Times New Roman"/>
          <w:color w:val="000000"/>
          <w:sz w:val="28"/>
          <w:szCs w:val="28"/>
        </w:rPr>
        <w:t>й</w:t>
      </w:r>
      <w:r w:rsidRPr="0070386E">
        <w:rPr>
          <w:rFonts w:ascii="Times New Roman" w:eastAsia="Calibri" w:hAnsi="Times New Roman" w:cs="Times New Roman"/>
          <w:color w:val="000000"/>
          <w:sz w:val="28"/>
          <w:szCs w:val="28"/>
        </w:rPr>
        <w:t>, которые могут устранить или уменьшить вероятность несоответствий;</w:t>
      </w:r>
    </w:p>
    <w:p w:rsidR="00C016CA" w:rsidRPr="0070386E" w:rsidRDefault="0070386E" w:rsidP="003A2504">
      <w:pPr>
        <w:pStyle w:val="a6"/>
        <w:numPr>
          <w:ilvl w:val="0"/>
          <w:numId w:val="33"/>
        </w:numPr>
        <w:tabs>
          <w:tab w:val="left" w:pos="993"/>
        </w:tabs>
        <w:spacing w:after="0" w:line="240" w:lineRule="auto"/>
        <w:ind w:left="0" w:firstLine="709"/>
        <w:jc w:val="both"/>
        <w:rPr>
          <w:rFonts w:ascii="Times New Roman" w:eastAsia="Calibri" w:hAnsi="Times New Roman" w:cs="Times New Roman"/>
          <w:color w:val="000000"/>
          <w:sz w:val="28"/>
          <w:szCs w:val="28"/>
        </w:rPr>
      </w:pPr>
      <w:proofErr w:type="gramStart"/>
      <w:r w:rsidRPr="0070386E">
        <w:rPr>
          <w:rFonts w:ascii="Times New Roman" w:eastAsia="Calibri" w:hAnsi="Times New Roman" w:cs="Times New Roman"/>
          <w:color w:val="000000"/>
          <w:sz w:val="28"/>
          <w:szCs w:val="28"/>
        </w:rPr>
        <w:t>документирования</w:t>
      </w:r>
      <w:proofErr w:type="gramEnd"/>
      <w:r w:rsidRPr="0070386E">
        <w:rPr>
          <w:rFonts w:ascii="Times New Roman" w:eastAsia="Calibri" w:hAnsi="Times New Roman" w:cs="Times New Roman"/>
          <w:color w:val="000000"/>
          <w:sz w:val="28"/>
          <w:szCs w:val="28"/>
        </w:rPr>
        <w:t xml:space="preserve"> данных на основе результатов анализа </w:t>
      </w:r>
      <w:r w:rsidR="00C016CA" w:rsidRPr="0070386E">
        <w:rPr>
          <w:rFonts w:ascii="Times New Roman" w:eastAsia="Calibri" w:hAnsi="Times New Roman" w:cs="Times New Roman"/>
          <w:color w:val="000000"/>
          <w:sz w:val="28"/>
          <w:szCs w:val="28"/>
        </w:rPr>
        <w:t>[</w:t>
      </w:r>
      <w:r w:rsidR="003777E9" w:rsidRPr="0070386E">
        <w:rPr>
          <w:rFonts w:ascii="Times New Roman" w:eastAsia="Calibri" w:hAnsi="Times New Roman" w:cs="Times New Roman"/>
          <w:color w:val="000000"/>
          <w:sz w:val="28"/>
          <w:szCs w:val="28"/>
        </w:rPr>
        <w:t>5</w:t>
      </w:r>
      <w:r w:rsidR="00F924EA" w:rsidRPr="0070386E">
        <w:rPr>
          <w:rFonts w:ascii="Times New Roman" w:eastAsia="Calibri" w:hAnsi="Times New Roman" w:cs="Times New Roman"/>
          <w:color w:val="000000"/>
          <w:sz w:val="28"/>
          <w:szCs w:val="28"/>
        </w:rPr>
        <w:t>8</w:t>
      </w:r>
      <w:r w:rsidR="003777E9" w:rsidRPr="0070386E">
        <w:rPr>
          <w:rFonts w:ascii="Times New Roman" w:eastAsia="Calibri" w:hAnsi="Times New Roman" w:cs="Times New Roman"/>
          <w:color w:val="000000"/>
          <w:sz w:val="28"/>
          <w:szCs w:val="28"/>
        </w:rPr>
        <w:t>-</w:t>
      </w:r>
      <w:r w:rsidR="00F924EA" w:rsidRPr="0070386E">
        <w:rPr>
          <w:rFonts w:ascii="Times New Roman" w:eastAsia="Calibri" w:hAnsi="Times New Roman" w:cs="Times New Roman"/>
          <w:color w:val="000000"/>
          <w:sz w:val="28"/>
          <w:szCs w:val="28"/>
        </w:rPr>
        <w:t>60</w:t>
      </w:r>
      <w:r w:rsidR="00C016CA" w:rsidRPr="0070386E">
        <w:rPr>
          <w:rFonts w:ascii="Times New Roman" w:eastAsia="Calibri" w:hAnsi="Times New Roman" w:cs="Times New Roman"/>
          <w:color w:val="000000"/>
          <w:sz w:val="28"/>
          <w:szCs w:val="28"/>
        </w:rPr>
        <w:t>].</w:t>
      </w:r>
    </w:p>
    <w:p w:rsidR="00C016CA" w:rsidRPr="00AA7E6D" w:rsidRDefault="00C016CA" w:rsidP="00636E33">
      <w:pPr>
        <w:spacing w:after="0" w:line="240" w:lineRule="auto"/>
        <w:ind w:firstLine="709"/>
        <w:jc w:val="both"/>
        <w:rPr>
          <w:rFonts w:ascii="Times New Roman" w:eastAsia="Calibri" w:hAnsi="Times New Roman" w:cs="Times New Roman"/>
          <w:color w:val="000000"/>
          <w:sz w:val="28"/>
          <w:szCs w:val="28"/>
        </w:rPr>
      </w:pPr>
      <w:r w:rsidRPr="00214F7D">
        <w:rPr>
          <w:rFonts w:ascii="Times New Roman" w:eastAsia="Calibri" w:hAnsi="Times New Roman" w:cs="Times New Roman"/>
          <w:color w:val="000000"/>
          <w:sz w:val="28"/>
          <w:szCs w:val="28"/>
        </w:rPr>
        <w:t>По данным Комитета по статистике Республике Казахстан по состоянию на 01 января 2020 года в Республике Казахстан количество предприятий по производству продуктов питания составило 2564 предприятия, на 881 предприятие больше, чем в аналогичном периоде 2015 года</w:t>
      </w:r>
      <w:r w:rsidRPr="00905F63">
        <w:rPr>
          <w:rFonts w:ascii="Times New Roman" w:eastAsia="Calibri" w:hAnsi="Times New Roman" w:cs="Times New Roman"/>
          <w:color w:val="000000"/>
          <w:sz w:val="28"/>
          <w:szCs w:val="28"/>
        </w:rPr>
        <w:t xml:space="preserve"> </w:t>
      </w:r>
      <w:r w:rsidR="003777E9">
        <w:rPr>
          <w:rFonts w:ascii="Times New Roman" w:eastAsia="Calibri" w:hAnsi="Times New Roman" w:cs="Times New Roman"/>
          <w:color w:val="000000"/>
          <w:sz w:val="28"/>
          <w:szCs w:val="28"/>
        </w:rPr>
        <w:t>[</w:t>
      </w:r>
      <w:r w:rsidR="009972EE">
        <w:rPr>
          <w:rFonts w:ascii="Times New Roman" w:eastAsia="Calibri" w:hAnsi="Times New Roman" w:cs="Times New Roman"/>
          <w:color w:val="000000"/>
          <w:sz w:val="28"/>
          <w:szCs w:val="28"/>
        </w:rPr>
        <w:t>61</w:t>
      </w:r>
      <w:r w:rsidR="00AA7E6D" w:rsidRPr="00AA7E6D">
        <w:rPr>
          <w:rFonts w:ascii="Times New Roman" w:eastAsia="Calibri" w:hAnsi="Times New Roman" w:cs="Times New Roman"/>
          <w:color w:val="000000"/>
          <w:sz w:val="28"/>
          <w:szCs w:val="28"/>
        </w:rPr>
        <w:t>]</w:t>
      </w:r>
    </w:p>
    <w:p w:rsidR="00C016CA" w:rsidRDefault="00C016CA" w:rsidP="00636E33">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Согласно данным Комитета по статистике Республики Казахстан объем производства продуктов питания за 2019 год составил 1 629,3 млрд тенге, против 1 074,8 млрд тенге в 2015 году, увеличившись за последние пять лет на 554,5 млн тенге или на 51,6</w:t>
      </w:r>
      <w:r w:rsidR="007E1296">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w:t>
      </w:r>
      <w:r w:rsidRPr="00905F63">
        <w:rPr>
          <w:rFonts w:ascii="Times New Roman" w:eastAsia="Calibri" w:hAnsi="Times New Roman" w:cs="Times New Roman"/>
          <w:color w:val="000000"/>
          <w:sz w:val="28"/>
          <w:szCs w:val="28"/>
        </w:rPr>
        <w:t xml:space="preserve"> </w:t>
      </w:r>
      <w:r w:rsidR="00381EE0">
        <w:rPr>
          <w:rFonts w:ascii="Times New Roman" w:eastAsia="Calibri" w:hAnsi="Times New Roman" w:cs="Times New Roman"/>
          <w:color w:val="000000"/>
          <w:sz w:val="28"/>
          <w:szCs w:val="28"/>
        </w:rPr>
        <w:t>(</w:t>
      </w:r>
      <w:r w:rsidR="00E37434">
        <w:rPr>
          <w:rFonts w:ascii="Times New Roman" w:eastAsia="Calibri" w:hAnsi="Times New Roman" w:cs="Times New Roman"/>
          <w:color w:val="000000"/>
          <w:sz w:val="28"/>
          <w:szCs w:val="28"/>
        </w:rPr>
        <w:t>рисунок</w:t>
      </w:r>
      <w:r w:rsidR="00381EE0">
        <w:rPr>
          <w:rFonts w:ascii="Times New Roman" w:eastAsia="Calibri" w:hAnsi="Times New Roman" w:cs="Times New Roman"/>
          <w:color w:val="000000"/>
          <w:sz w:val="28"/>
          <w:szCs w:val="28"/>
        </w:rPr>
        <w:t xml:space="preserve"> 2)</w:t>
      </w:r>
      <w:r w:rsidR="003E2E1D">
        <w:rPr>
          <w:rFonts w:ascii="Times New Roman" w:eastAsia="Calibri" w:hAnsi="Times New Roman" w:cs="Times New Roman"/>
          <w:color w:val="000000"/>
          <w:sz w:val="28"/>
          <w:szCs w:val="28"/>
        </w:rPr>
        <w:t xml:space="preserve"> [</w:t>
      </w:r>
      <w:r w:rsidR="003E2E1D" w:rsidRPr="003E2E1D">
        <w:rPr>
          <w:rFonts w:ascii="Times New Roman" w:eastAsia="Calibri" w:hAnsi="Times New Roman" w:cs="Times New Roman"/>
          <w:color w:val="000000"/>
          <w:sz w:val="28"/>
          <w:szCs w:val="28"/>
        </w:rPr>
        <w:t>6</w:t>
      </w:r>
      <w:r w:rsidR="009972EE">
        <w:rPr>
          <w:rFonts w:ascii="Times New Roman" w:eastAsia="Calibri" w:hAnsi="Times New Roman" w:cs="Times New Roman"/>
          <w:color w:val="000000"/>
          <w:sz w:val="28"/>
          <w:szCs w:val="28"/>
        </w:rPr>
        <w:t>2</w:t>
      </w:r>
      <w:r w:rsidR="00AA7E6D" w:rsidRPr="00AA7E6D">
        <w:rPr>
          <w:rFonts w:ascii="Times New Roman" w:eastAsia="Calibri" w:hAnsi="Times New Roman" w:cs="Times New Roman"/>
          <w:color w:val="000000"/>
          <w:sz w:val="28"/>
          <w:szCs w:val="28"/>
        </w:rPr>
        <w:t>]</w:t>
      </w:r>
      <w:r w:rsidR="00381EE0">
        <w:rPr>
          <w:rFonts w:ascii="Times New Roman" w:eastAsia="Calibri" w:hAnsi="Times New Roman" w:cs="Times New Roman"/>
          <w:color w:val="000000"/>
          <w:sz w:val="28"/>
          <w:szCs w:val="28"/>
        </w:rPr>
        <w:t>:</w:t>
      </w:r>
    </w:p>
    <w:p w:rsidR="00C016CA" w:rsidRDefault="00C016CA" w:rsidP="00636E33">
      <w:pPr>
        <w:pStyle w:val="a6"/>
        <w:shd w:val="clear" w:color="auto" w:fill="FFFFFF"/>
        <w:spacing w:after="0" w:line="240" w:lineRule="auto"/>
        <w:ind w:left="1429" w:right="220"/>
        <w:jc w:val="both"/>
        <w:rPr>
          <w:rFonts w:ascii="Times New Roman" w:eastAsia="Arial" w:hAnsi="Times New Roman" w:cs="Times New Roman"/>
          <w:color w:val="000000"/>
          <w:sz w:val="16"/>
          <w:szCs w:val="16"/>
          <w:highlight w:val="yellow"/>
        </w:rPr>
      </w:pPr>
    </w:p>
    <w:p w:rsidR="00C016CA" w:rsidRDefault="00C016CA" w:rsidP="00636E33">
      <w:pPr>
        <w:spacing w:after="0" w:line="240" w:lineRule="auto"/>
        <w:jc w:val="center"/>
        <w:rPr>
          <w:rFonts w:ascii="Franklin Gothic Heavy" w:eastAsia="Calibri" w:hAnsi="Franklin Gothic Heavy" w:cs="Times New Roman"/>
          <w:color w:val="000000"/>
          <w:sz w:val="28"/>
          <w:szCs w:val="28"/>
        </w:rPr>
      </w:pPr>
      <w:r w:rsidRPr="002150EB">
        <w:rPr>
          <w:rFonts w:ascii="Times New Roman" w:eastAsia="Calibri" w:hAnsi="Times New Roman" w:cs="Times New Roman"/>
          <w:noProof/>
          <w:sz w:val="48"/>
          <w:szCs w:val="48"/>
          <w:lang w:eastAsia="ru-RU"/>
        </w:rPr>
        <w:lastRenderedPageBreak/>
        <w:drawing>
          <wp:inline distT="0" distB="0" distL="0" distR="0" wp14:anchorId="101FE5BE" wp14:editId="32BD60A6">
            <wp:extent cx="4467225" cy="2409825"/>
            <wp:effectExtent l="0" t="0" r="9525" b="9525"/>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016CA" w:rsidRPr="002150EB" w:rsidRDefault="00C016CA" w:rsidP="00636E33">
      <w:pPr>
        <w:spacing w:after="0" w:line="240" w:lineRule="auto"/>
        <w:jc w:val="center"/>
        <w:rPr>
          <w:rFonts w:ascii="Franklin Gothic Heavy" w:eastAsia="Calibri" w:hAnsi="Franklin Gothic Heavy" w:cs="Times New Roman"/>
          <w:color w:val="000000"/>
          <w:sz w:val="28"/>
          <w:szCs w:val="28"/>
        </w:rPr>
      </w:pPr>
    </w:p>
    <w:p w:rsidR="00C016CA" w:rsidRDefault="00E37434" w:rsidP="002D7350">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Рисунок</w:t>
      </w:r>
      <w:r w:rsidR="00C016CA">
        <w:rPr>
          <w:rFonts w:ascii="Times New Roman" w:eastAsia="Calibri" w:hAnsi="Times New Roman" w:cs="Times New Roman"/>
          <w:color w:val="000000"/>
          <w:sz w:val="28"/>
          <w:szCs w:val="28"/>
        </w:rPr>
        <w:t xml:space="preserve"> 2 </w:t>
      </w:r>
      <w:r w:rsidR="00C016CA">
        <w:rPr>
          <w:rFonts w:ascii="Times New Roman" w:eastAsia="Calibri" w:hAnsi="Times New Roman" w:cs="Times New Roman"/>
          <w:color w:val="000000"/>
          <w:sz w:val="28"/>
          <w:szCs w:val="28"/>
        </w:rPr>
        <w:softHyphen/>
      </w:r>
      <w:r w:rsidR="00C016CA">
        <w:rPr>
          <w:rFonts w:ascii="Times New Roman" w:eastAsia="Calibri" w:hAnsi="Times New Roman" w:cs="Times New Roman"/>
          <w:color w:val="000000"/>
          <w:sz w:val="28"/>
          <w:szCs w:val="28"/>
        </w:rPr>
        <w:softHyphen/>
        <w:t>– Объем производства продуктов питания</w:t>
      </w:r>
      <w:r w:rsidR="00224E36">
        <w:rPr>
          <w:rFonts w:ascii="Times New Roman" w:eastAsia="Calibri" w:hAnsi="Times New Roman" w:cs="Times New Roman"/>
          <w:color w:val="000000"/>
          <w:sz w:val="28"/>
          <w:szCs w:val="28"/>
        </w:rPr>
        <w:t xml:space="preserve"> в РК</w:t>
      </w:r>
      <w:r w:rsidR="00C016CA">
        <w:rPr>
          <w:rFonts w:ascii="Times New Roman" w:eastAsia="Calibri" w:hAnsi="Times New Roman" w:cs="Times New Roman"/>
          <w:color w:val="000000"/>
          <w:sz w:val="28"/>
          <w:szCs w:val="28"/>
        </w:rPr>
        <w:t>, в млрд тенге</w:t>
      </w:r>
    </w:p>
    <w:p w:rsidR="00C016CA" w:rsidRDefault="00C016CA" w:rsidP="00636E33">
      <w:pPr>
        <w:spacing w:after="0" w:line="240" w:lineRule="auto"/>
        <w:ind w:firstLine="709"/>
        <w:jc w:val="both"/>
        <w:rPr>
          <w:rFonts w:ascii="Times New Roman" w:eastAsia="Calibri" w:hAnsi="Times New Roman" w:cs="Times New Roman"/>
          <w:color w:val="000000"/>
          <w:sz w:val="28"/>
          <w:szCs w:val="28"/>
        </w:rPr>
      </w:pPr>
    </w:p>
    <w:p w:rsidR="00744386" w:rsidRDefault="00EB258A" w:rsidP="00636E33">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Также</w:t>
      </w:r>
      <w:r w:rsidR="00744386">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rPr>
        <w:t xml:space="preserve"> отмечен</w:t>
      </w:r>
      <w:r w:rsidR="00744386">
        <w:rPr>
          <w:rFonts w:ascii="Times New Roman" w:eastAsia="Calibri" w:hAnsi="Times New Roman" w:cs="Times New Roman"/>
          <w:color w:val="000000"/>
          <w:sz w:val="28"/>
          <w:szCs w:val="28"/>
        </w:rPr>
        <w:t xml:space="preserve"> п</w:t>
      </w:r>
      <w:r w:rsidRPr="00EB258A">
        <w:rPr>
          <w:rFonts w:ascii="Times New Roman" w:eastAsia="Calibri" w:hAnsi="Times New Roman" w:cs="Times New Roman"/>
          <w:color w:val="000000"/>
          <w:sz w:val="28"/>
          <w:szCs w:val="28"/>
        </w:rPr>
        <w:t>рирост объемов производства</w:t>
      </w:r>
      <w:r w:rsidR="00744386" w:rsidRPr="00744386">
        <w:rPr>
          <w:rFonts w:ascii="Times New Roman" w:eastAsia="Calibri" w:hAnsi="Times New Roman" w:cs="Times New Roman"/>
          <w:color w:val="000000"/>
          <w:sz w:val="28"/>
          <w:szCs w:val="28"/>
        </w:rPr>
        <w:t xml:space="preserve"> </w:t>
      </w:r>
      <w:r w:rsidR="00744386">
        <w:rPr>
          <w:rFonts w:ascii="Times New Roman" w:eastAsia="Calibri" w:hAnsi="Times New Roman" w:cs="Times New Roman"/>
          <w:color w:val="000000"/>
          <w:sz w:val="28"/>
          <w:szCs w:val="28"/>
        </w:rPr>
        <w:t xml:space="preserve">продуктов питания в </w:t>
      </w:r>
      <w:r w:rsidR="00B24D82">
        <w:rPr>
          <w:rFonts w:ascii="Times New Roman" w:eastAsia="Calibri" w:hAnsi="Times New Roman" w:cs="Times New Roman"/>
          <w:color w:val="000000"/>
          <w:sz w:val="28"/>
          <w:szCs w:val="28"/>
        </w:rPr>
        <w:t xml:space="preserve">июле </w:t>
      </w:r>
      <w:r w:rsidR="00744386">
        <w:rPr>
          <w:rFonts w:ascii="Times New Roman" w:eastAsia="Calibri" w:hAnsi="Times New Roman" w:cs="Times New Roman"/>
          <w:color w:val="000000"/>
          <w:sz w:val="28"/>
          <w:szCs w:val="28"/>
        </w:rPr>
        <w:t>2021 год</w:t>
      </w:r>
      <w:r w:rsidR="00B24D82">
        <w:rPr>
          <w:rFonts w:ascii="Times New Roman" w:eastAsia="Calibri" w:hAnsi="Times New Roman" w:cs="Times New Roman"/>
          <w:color w:val="000000"/>
          <w:sz w:val="28"/>
          <w:szCs w:val="28"/>
        </w:rPr>
        <w:t>а</w:t>
      </w:r>
      <w:r w:rsidRPr="00EB258A">
        <w:rPr>
          <w:rFonts w:ascii="Times New Roman" w:eastAsia="Calibri" w:hAnsi="Times New Roman" w:cs="Times New Roman"/>
          <w:color w:val="000000"/>
          <w:sz w:val="28"/>
          <w:szCs w:val="28"/>
        </w:rPr>
        <w:t xml:space="preserve"> по сравнению с прошлым периодом</w:t>
      </w:r>
      <w:r w:rsidR="00B24D82">
        <w:rPr>
          <w:rFonts w:ascii="Times New Roman" w:eastAsia="Calibri" w:hAnsi="Times New Roman" w:cs="Times New Roman"/>
          <w:color w:val="000000"/>
          <w:sz w:val="28"/>
          <w:szCs w:val="28"/>
        </w:rPr>
        <w:t xml:space="preserve"> июля </w:t>
      </w:r>
      <w:r w:rsidR="00744386">
        <w:rPr>
          <w:rFonts w:ascii="Times New Roman" w:eastAsia="Calibri" w:hAnsi="Times New Roman" w:cs="Times New Roman"/>
          <w:color w:val="000000"/>
          <w:sz w:val="28"/>
          <w:szCs w:val="28"/>
        </w:rPr>
        <w:t xml:space="preserve">2020 года на </w:t>
      </w:r>
      <w:r w:rsidR="00744386" w:rsidRPr="00EB258A">
        <w:rPr>
          <w:rFonts w:ascii="Times New Roman" w:eastAsia="Calibri" w:hAnsi="Times New Roman" w:cs="Times New Roman"/>
          <w:color w:val="000000"/>
          <w:sz w:val="28"/>
          <w:szCs w:val="28"/>
        </w:rPr>
        <w:t>4</w:t>
      </w:r>
      <w:r w:rsidRPr="00EB258A">
        <w:rPr>
          <w:rFonts w:ascii="Times New Roman" w:eastAsia="Calibri" w:hAnsi="Times New Roman" w:cs="Times New Roman"/>
          <w:color w:val="000000"/>
          <w:sz w:val="28"/>
          <w:szCs w:val="28"/>
        </w:rPr>
        <w:t xml:space="preserve"> % </w:t>
      </w:r>
      <w:r w:rsidR="00744386" w:rsidRPr="00744386">
        <w:rPr>
          <w:rFonts w:ascii="Times New Roman" w:eastAsia="Calibri" w:hAnsi="Times New Roman" w:cs="Times New Roman"/>
          <w:color w:val="000000"/>
          <w:sz w:val="28"/>
          <w:szCs w:val="28"/>
        </w:rPr>
        <w:t>[</w:t>
      </w:r>
      <w:r w:rsidR="009972EE">
        <w:rPr>
          <w:rFonts w:ascii="Times New Roman" w:eastAsia="Calibri" w:hAnsi="Times New Roman" w:cs="Times New Roman"/>
          <w:color w:val="000000"/>
          <w:sz w:val="28"/>
          <w:szCs w:val="28"/>
        </w:rPr>
        <w:t>63</w:t>
      </w:r>
      <w:r w:rsidR="00744386" w:rsidRPr="00744386">
        <w:rPr>
          <w:rFonts w:ascii="Times New Roman" w:eastAsia="Calibri" w:hAnsi="Times New Roman" w:cs="Times New Roman"/>
          <w:color w:val="000000"/>
          <w:sz w:val="28"/>
          <w:szCs w:val="28"/>
        </w:rPr>
        <w:t>].</w:t>
      </w:r>
    </w:p>
    <w:p w:rsidR="00C016CA" w:rsidRDefault="00C016CA" w:rsidP="00636E33">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Доля продуктов питания в Восточно-Казахстанской области составляет </w:t>
      </w:r>
      <w:r w:rsidR="00990C92">
        <w:rPr>
          <w:rFonts w:ascii="Times New Roman" w:eastAsia="Calibri" w:hAnsi="Times New Roman" w:cs="Times New Roman"/>
          <w:color w:val="000000"/>
          <w:sz w:val="28"/>
          <w:szCs w:val="28"/>
        </w:rPr>
        <w:t>8</w:t>
      </w:r>
      <w:r>
        <w:rPr>
          <w:rFonts w:ascii="Times New Roman" w:eastAsia="Calibri" w:hAnsi="Times New Roman" w:cs="Times New Roman"/>
          <w:color w:val="000000"/>
          <w:sz w:val="28"/>
          <w:szCs w:val="28"/>
        </w:rPr>
        <w:t xml:space="preserve"> %, по этому показателю область расположена на 4 месте по республике</w:t>
      </w:r>
      <w:r w:rsidR="00381EE0">
        <w:rPr>
          <w:rFonts w:ascii="Times New Roman" w:eastAsia="Calibri" w:hAnsi="Times New Roman" w:cs="Times New Roman"/>
          <w:color w:val="000000"/>
          <w:sz w:val="28"/>
          <w:szCs w:val="28"/>
        </w:rPr>
        <w:t xml:space="preserve"> (</w:t>
      </w:r>
      <w:r w:rsidR="00E37434">
        <w:rPr>
          <w:rFonts w:ascii="Times New Roman" w:eastAsia="Calibri" w:hAnsi="Times New Roman" w:cs="Times New Roman"/>
          <w:color w:val="000000"/>
          <w:sz w:val="28"/>
          <w:szCs w:val="28"/>
        </w:rPr>
        <w:t>рисунок</w:t>
      </w:r>
      <w:r w:rsidR="00381EE0">
        <w:rPr>
          <w:rFonts w:ascii="Times New Roman" w:eastAsia="Calibri" w:hAnsi="Times New Roman" w:cs="Times New Roman"/>
          <w:color w:val="000000"/>
          <w:sz w:val="28"/>
          <w:szCs w:val="28"/>
        </w:rPr>
        <w:t xml:space="preserve"> 3)</w:t>
      </w:r>
      <w:r>
        <w:rPr>
          <w:rFonts w:ascii="Times New Roman" w:eastAsia="Calibri" w:hAnsi="Times New Roman" w:cs="Times New Roman"/>
          <w:color w:val="000000"/>
          <w:sz w:val="28"/>
          <w:szCs w:val="28"/>
        </w:rPr>
        <w:t>.</w:t>
      </w:r>
    </w:p>
    <w:p w:rsidR="003A2504" w:rsidRDefault="003A2504" w:rsidP="00636E33">
      <w:pPr>
        <w:spacing w:after="0" w:line="240" w:lineRule="auto"/>
        <w:ind w:firstLine="709"/>
        <w:jc w:val="both"/>
        <w:rPr>
          <w:rFonts w:ascii="Times New Roman" w:eastAsia="Calibri" w:hAnsi="Times New Roman" w:cs="Times New Roman"/>
          <w:color w:val="000000"/>
          <w:sz w:val="28"/>
          <w:szCs w:val="28"/>
        </w:rPr>
      </w:pPr>
    </w:p>
    <w:p w:rsidR="00224E36" w:rsidRDefault="00D161C5" w:rsidP="00480B12">
      <w:pPr>
        <w:spacing w:after="0" w:line="240" w:lineRule="auto"/>
        <w:jc w:val="center"/>
        <w:rPr>
          <w:rFonts w:ascii="Times New Roman" w:eastAsia="Calibri" w:hAnsi="Times New Roman" w:cs="Times New Roman"/>
          <w:color w:val="000000"/>
          <w:sz w:val="28"/>
          <w:szCs w:val="28"/>
        </w:rPr>
      </w:pPr>
      <w:r w:rsidRPr="00D161C5">
        <w:rPr>
          <w:rFonts w:ascii="Times New Roman" w:eastAsia="Calibri" w:hAnsi="Times New Roman" w:cs="Times New Roman"/>
          <w:noProof/>
          <w:color w:val="000000"/>
          <w:sz w:val="28"/>
          <w:szCs w:val="28"/>
          <w:lang w:eastAsia="ru-RU"/>
        </w:rPr>
        <w:drawing>
          <wp:inline distT="0" distB="0" distL="0" distR="0" wp14:anchorId="263183BE" wp14:editId="5497D5C8">
            <wp:extent cx="4905375" cy="2895600"/>
            <wp:effectExtent l="0" t="0" r="9525" b="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7E1296">
        <w:rPr>
          <w:rFonts w:ascii="Times New Roman" w:eastAsia="Calibri" w:hAnsi="Times New Roman" w:cs="Times New Roman"/>
          <w:color w:val="000000"/>
          <w:sz w:val="28"/>
          <w:szCs w:val="28"/>
        </w:rPr>
        <w:br w:type="textWrapping" w:clear="all"/>
      </w:r>
      <w:r>
        <w:rPr>
          <w:rFonts w:ascii="Times New Roman" w:eastAsia="Calibri" w:hAnsi="Times New Roman" w:cs="Times New Roman"/>
          <w:color w:val="000000"/>
          <w:sz w:val="28"/>
          <w:szCs w:val="28"/>
        </w:rPr>
        <w:br w:type="textWrapping" w:clear="all"/>
      </w:r>
      <w:r w:rsidR="00E37434">
        <w:rPr>
          <w:rFonts w:ascii="Times New Roman" w:eastAsia="Calibri" w:hAnsi="Times New Roman" w:cs="Times New Roman"/>
          <w:color w:val="000000"/>
          <w:sz w:val="28"/>
          <w:szCs w:val="28"/>
        </w:rPr>
        <w:t>Рисунок</w:t>
      </w:r>
      <w:r w:rsidR="00C016CA">
        <w:rPr>
          <w:rFonts w:ascii="Times New Roman" w:eastAsia="Calibri" w:hAnsi="Times New Roman" w:cs="Times New Roman"/>
          <w:color w:val="000000"/>
          <w:sz w:val="28"/>
          <w:szCs w:val="28"/>
        </w:rPr>
        <w:t xml:space="preserve"> 3 – Доля производства продуктов питания по регионам </w:t>
      </w:r>
      <w:r w:rsidR="00224E36">
        <w:rPr>
          <w:rFonts w:ascii="Times New Roman" w:eastAsia="Calibri" w:hAnsi="Times New Roman" w:cs="Times New Roman"/>
          <w:color w:val="000000"/>
          <w:sz w:val="28"/>
          <w:szCs w:val="28"/>
        </w:rPr>
        <w:t>РК</w:t>
      </w:r>
    </w:p>
    <w:p w:rsidR="00C016CA" w:rsidRDefault="00C016CA" w:rsidP="00636E33">
      <w:pPr>
        <w:spacing w:after="0" w:line="240" w:lineRule="auto"/>
        <w:ind w:firstLine="709"/>
        <w:jc w:val="center"/>
        <w:rPr>
          <w:rFonts w:ascii="Times New Roman" w:eastAsia="Calibri" w:hAnsi="Times New Roman" w:cs="Times New Roman"/>
          <w:color w:val="000000"/>
          <w:sz w:val="28"/>
          <w:szCs w:val="28"/>
        </w:rPr>
      </w:pPr>
      <w:proofErr w:type="gramStart"/>
      <w:r>
        <w:rPr>
          <w:rFonts w:ascii="Times New Roman" w:eastAsia="Calibri" w:hAnsi="Times New Roman" w:cs="Times New Roman"/>
          <w:color w:val="000000"/>
          <w:sz w:val="28"/>
          <w:szCs w:val="28"/>
        </w:rPr>
        <w:t>в</w:t>
      </w:r>
      <w:proofErr w:type="gramEnd"/>
      <w:r>
        <w:rPr>
          <w:rFonts w:ascii="Times New Roman" w:eastAsia="Calibri" w:hAnsi="Times New Roman" w:cs="Times New Roman"/>
          <w:color w:val="000000"/>
          <w:sz w:val="28"/>
          <w:szCs w:val="28"/>
        </w:rPr>
        <w:t xml:space="preserve"> 2019 году, в %</w:t>
      </w:r>
    </w:p>
    <w:p w:rsidR="00C016CA" w:rsidRDefault="00C016CA" w:rsidP="00636E33">
      <w:pPr>
        <w:spacing w:after="0" w:line="240" w:lineRule="auto"/>
        <w:ind w:firstLine="709"/>
        <w:jc w:val="both"/>
        <w:rPr>
          <w:rFonts w:ascii="Times New Roman" w:eastAsia="Calibri" w:hAnsi="Times New Roman" w:cs="Times New Roman"/>
          <w:color w:val="000000"/>
          <w:sz w:val="28"/>
          <w:szCs w:val="28"/>
        </w:rPr>
      </w:pPr>
      <w:r w:rsidRPr="00BC6F9C">
        <w:rPr>
          <w:rFonts w:ascii="Times New Roman" w:eastAsia="Calibri" w:hAnsi="Times New Roman" w:cs="Times New Roman"/>
          <w:color w:val="000000"/>
          <w:sz w:val="28"/>
          <w:szCs w:val="28"/>
        </w:rPr>
        <w:t xml:space="preserve">Очевидно, что </w:t>
      </w:r>
      <w:r>
        <w:rPr>
          <w:rFonts w:ascii="Times New Roman" w:eastAsia="Calibri" w:hAnsi="Times New Roman" w:cs="Times New Roman"/>
          <w:color w:val="000000"/>
          <w:sz w:val="28"/>
          <w:szCs w:val="28"/>
        </w:rPr>
        <w:t xml:space="preserve">с ростом объема </w:t>
      </w:r>
      <w:r w:rsidRPr="00BC6F9C">
        <w:rPr>
          <w:rFonts w:ascii="Times New Roman" w:eastAsia="Calibri" w:hAnsi="Times New Roman" w:cs="Times New Roman"/>
          <w:color w:val="000000"/>
          <w:sz w:val="28"/>
          <w:szCs w:val="28"/>
        </w:rPr>
        <w:t>производства пищевой промышленности в Р</w:t>
      </w:r>
      <w:r w:rsidR="00480B12">
        <w:rPr>
          <w:rFonts w:ascii="Times New Roman" w:eastAsia="Calibri" w:hAnsi="Times New Roman" w:cs="Times New Roman"/>
          <w:color w:val="000000"/>
          <w:sz w:val="28"/>
          <w:szCs w:val="28"/>
        </w:rPr>
        <w:t xml:space="preserve">еспублике </w:t>
      </w:r>
      <w:r w:rsidRPr="00BC6F9C">
        <w:rPr>
          <w:rFonts w:ascii="Times New Roman" w:eastAsia="Calibri" w:hAnsi="Times New Roman" w:cs="Times New Roman"/>
          <w:color w:val="000000"/>
          <w:sz w:val="28"/>
          <w:szCs w:val="28"/>
        </w:rPr>
        <w:t>К</w:t>
      </w:r>
      <w:r w:rsidR="00480B12">
        <w:rPr>
          <w:rFonts w:ascii="Times New Roman" w:eastAsia="Calibri" w:hAnsi="Times New Roman" w:cs="Times New Roman"/>
          <w:color w:val="000000"/>
          <w:sz w:val="28"/>
          <w:szCs w:val="28"/>
        </w:rPr>
        <w:t>азахстан</w:t>
      </w:r>
      <w:r>
        <w:rPr>
          <w:rFonts w:ascii="Times New Roman" w:eastAsia="Calibri" w:hAnsi="Times New Roman" w:cs="Times New Roman"/>
          <w:color w:val="000000"/>
          <w:sz w:val="28"/>
          <w:szCs w:val="28"/>
        </w:rPr>
        <w:t xml:space="preserve">, </w:t>
      </w:r>
      <w:r w:rsidRPr="004678AD">
        <w:rPr>
          <w:rFonts w:ascii="Times New Roman" w:eastAsia="Calibri" w:hAnsi="Times New Roman" w:cs="Times New Roman"/>
          <w:color w:val="000000"/>
          <w:sz w:val="28"/>
          <w:szCs w:val="28"/>
          <w:lang w:eastAsia="ru-RU"/>
        </w:rPr>
        <w:t>обеспечени</w:t>
      </w:r>
      <w:r>
        <w:rPr>
          <w:rFonts w:ascii="Times New Roman" w:eastAsia="Calibri" w:hAnsi="Times New Roman" w:cs="Times New Roman"/>
          <w:color w:val="000000"/>
          <w:sz w:val="28"/>
          <w:szCs w:val="28"/>
          <w:lang w:eastAsia="ru-RU"/>
        </w:rPr>
        <w:t>е</w:t>
      </w:r>
      <w:r w:rsidRPr="004678AD">
        <w:rPr>
          <w:rFonts w:ascii="Times New Roman" w:eastAsia="Calibri" w:hAnsi="Times New Roman" w:cs="Times New Roman"/>
          <w:color w:val="000000"/>
          <w:sz w:val="28"/>
          <w:szCs w:val="28"/>
          <w:lang w:eastAsia="ru-RU"/>
        </w:rPr>
        <w:t xml:space="preserve"> безопасности пищевой продукции </w:t>
      </w:r>
      <w:r>
        <w:rPr>
          <w:rFonts w:ascii="Times New Roman" w:eastAsia="Calibri" w:hAnsi="Times New Roman" w:cs="Times New Roman"/>
          <w:color w:val="000000"/>
          <w:sz w:val="28"/>
          <w:szCs w:val="28"/>
        </w:rPr>
        <w:t xml:space="preserve">является необходимым требованием производства продуктов питания, </w:t>
      </w:r>
      <w:r w:rsidR="00294EF1">
        <w:rPr>
          <w:rFonts w:ascii="Times New Roman" w:eastAsia="Calibri" w:hAnsi="Times New Roman" w:cs="Times New Roman"/>
          <w:color w:val="000000"/>
          <w:sz w:val="28"/>
          <w:szCs w:val="28"/>
        </w:rPr>
        <w:t xml:space="preserve">для </w:t>
      </w:r>
      <w:r w:rsidRPr="00295335">
        <w:rPr>
          <w:rFonts w:ascii="Times New Roman" w:eastAsia="Calibri" w:hAnsi="Times New Roman" w:cs="Times New Roman"/>
          <w:color w:val="000000"/>
          <w:sz w:val="28"/>
          <w:szCs w:val="28"/>
        </w:rPr>
        <w:t>повыш</w:t>
      </w:r>
      <w:r w:rsidR="00480B12">
        <w:rPr>
          <w:rFonts w:ascii="Times New Roman" w:eastAsia="Calibri" w:hAnsi="Times New Roman" w:cs="Times New Roman"/>
          <w:color w:val="000000"/>
          <w:sz w:val="28"/>
          <w:szCs w:val="28"/>
        </w:rPr>
        <w:t>ения</w:t>
      </w:r>
      <w:r w:rsidRPr="00295335">
        <w:rPr>
          <w:rFonts w:ascii="Times New Roman" w:eastAsia="Calibri" w:hAnsi="Times New Roman" w:cs="Times New Roman"/>
          <w:color w:val="000000"/>
          <w:sz w:val="28"/>
          <w:szCs w:val="28"/>
        </w:rPr>
        <w:t xml:space="preserve"> конкурентоспособности отечественной продукции</w:t>
      </w:r>
      <w:r w:rsidR="00294EF1">
        <w:rPr>
          <w:rFonts w:ascii="Times New Roman" w:eastAsia="Calibri" w:hAnsi="Times New Roman" w:cs="Times New Roman"/>
          <w:color w:val="000000"/>
          <w:sz w:val="28"/>
          <w:szCs w:val="28"/>
        </w:rPr>
        <w:t xml:space="preserve"> и </w:t>
      </w:r>
      <w:r w:rsidRPr="00295335">
        <w:rPr>
          <w:rFonts w:ascii="Times New Roman" w:eastAsia="Calibri" w:hAnsi="Times New Roman" w:cs="Times New Roman"/>
          <w:color w:val="000000"/>
          <w:sz w:val="28"/>
          <w:szCs w:val="28"/>
        </w:rPr>
        <w:t>развития международной торговли.</w:t>
      </w:r>
      <w:r>
        <w:rPr>
          <w:rFonts w:ascii="Times New Roman" w:eastAsia="Calibri" w:hAnsi="Times New Roman" w:cs="Times New Roman"/>
          <w:color w:val="000000"/>
          <w:sz w:val="28"/>
          <w:szCs w:val="28"/>
        </w:rPr>
        <w:t xml:space="preserve"> </w:t>
      </w:r>
    </w:p>
    <w:p w:rsidR="00294EF1" w:rsidRPr="004E0821" w:rsidRDefault="00294EF1" w:rsidP="00636E33">
      <w:pPr>
        <w:spacing w:after="0" w:line="240" w:lineRule="auto"/>
        <w:ind w:firstLine="709"/>
        <w:jc w:val="both"/>
        <w:rPr>
          <w:rFonts w:ascii="Times New Roman" w:eastAsia="Calibri" w:hAnsi="Times New Roman" w:cs="Times New Roman"/>
          <w:color w:val="000000"/>
          <w:sz w:val="16"/>
          <w:szCs w:val="16"/>
        </w:rPr>
      </w:pPr>
    </w:p>
    <w:p w:rsidR="00C016CA" w:rsidRPr="004678AD" w:rsidRDefault="00C016CA" w:rsidP="00636E33">
      <w:pPr>
        <w:keepNext/>
        <w:keepLines/>
        <w:spacing w:after="0" w:line="240" w:lineRule="auto"/>
        <w:ind w:firstLine="709"/>
        <w:jc w:val="both"/>
        <w:outlineLvl w:val="1"/>
        <w:rPr>
          <w:rFonts w:ascii="Times New Roman" w:eastAsia="Times New Roman" w:hAnsi="Times New Roman" w:cs="Times New Roman"/>
          <w:b/>
          <w:bCs/>
          <w:color w:val="000000"/>
          <w:sz w:val="28"/>
          <w:szCs w:val="28"/>
        </w:rPr>
      </w:pPr>
      <w:bookmarkStart w:id="14" w:name="_Toc73008546"/>
      <w:bookmarkStart w:id="15" w:name="_Toc87446708"/>
      <w:r w:rsidRPr="004678AD">
        <w:rPr>
          <w:rFonts w:ascii="Times New Roman" w:eastAsia="Times New Roman" w:hAnsi="Times New Roman" w:cs="Times New Roman"/>
          <w:b/>
          <w:bCs/>
          <w:color w:val="000000"/>
          <w:sz w:val="28"/>
          <w:szCs w:val="28"/>
        </w:rPr>
        <w:lastRenderedPageBreak/>
        <w:t>1.</w:t>
      </w:r>
      <w:r w:rsidR="000E279E">
        <w:rPr>
          <w:rFonts w:ascii="Times New Roman" w:eastAsia="Times New Roman" w:hAnsi="Times New Roman" w:cs="Times New Roman"/>
          <w:b/>
          <w:bCs/>
          <w:color w:val="000000"/>
          <w:sz w:val="28"/>
          <w:szCs w:val="28"/>
        </w:rPr>
        <w:t>3</w:t>
      </w:r>
      <w:r w:rsidRPr="004678AD">
        <w:rPr>
          <w:rFonts w:ascii="Times New Roman" w:eastAsia="Times New Roman" w:hAnsi="Times New Roman" w:cs="Times New Roman"/>
          <w:b/>
          <w:bCs/>
          <w:color w:val="000000"/>
          <w:sz w:val="28"/>
          <w:szCs w:val="28"/>
        </w:rPr>
        <w:t xml:space="preserve"> </w:t>
      </w:r>
      <w:bookmarkEnd w:id="14"/>
      <w:r w:rsidR="00106DD9">
        <w:rPr>
          <w:rFonts w:ascii="Times New Roman" w:eastAsia="Times New Roman" w:hAnsi="Times New Roman" w:cs="Times New Roman"/>
          <w:b/>
          <w:bCs/>
          <w:color w:val="000000"/>
          <w:sz w:val="28"/>
          <w:szCs w:val="28"/>
        </w:rPr>
        <w:t xml:space="preserve">Костное сырье как компонент </w:t>
      </w:r>
      <w:r w:rsidR="004365BF">
        <w:rPr>
          <w:rFonts w:ascii="Times New Roman" w:eastAsia="Times New Roman" w:hAnsi="Times New Roman" w:cs="Times New Roman"/>
          <w:b/>
          <w:bCs/>
          <w:color w:val="000000"/>
          <w:sz w:val="28"/>
          <w:szCs w:val="28"/>
        </w:rPr>
        <w:t>мясн</w:t>
      </w:r>
      <w:r w:rsidR="00106DD9">
        <w:rPr>
          <w:rFonts w:ascii="Times New Roman" w:eastAsia="Times New Roman" w:hAnsi="Times New Roman" w:cs="Times New Roman"/>
          <w:b/>
          <w:bCs/>
          <w:color w:val="000000"/>
          <w:sz w:val="28"/>
          <w:szCs w:val="28"/>
        </w:rPr>
        <w:t>ых продуктов</w:t>
      </w:r>
      <w:bookmarkEnd w:id="15"/>
    </w:p>
    <w:p w:rsidR="00C016CA" w:rsidRPr="004678AD" w:rsidRDefault="00C016CA" w:rsidP="00636E33">
      <w:pPr>
        <w:shd w:val="clear" w:color="auto" w:fill="FFFFFF"/>
        <w:spacing w:after="0" w:line="240" w:lineRule="auto"/>
        <w:ind w:left="10" w:firstLine="706"/>
        <w:jc w:val="both"/>
        <w:rPr>
          <w:rFonts w:ascii="Times New Roman" w:eastAsia="Times New Roman" w:hAnsi="Times New Roman" w:cs="Times New Roman"/>
          <w:spacing w:val="-2"/>
          <w:sz w:val="28"/>
          <w:szCs w:val="28"/>
        </w:rPr>
      </w:pPr>
    </w:p>
    <w:p w:rsidR="00035DD6" w:rsidRDefault="00035DD6" w:rsidP="00035DD6">
      <w:pPr>
        <w:spacing w:after="0" w:line="240" w:lineRule="auto"/>
        <w:ind w:firstLine="709"/>
        <w:jc w:val="both"/>
        <w:rPr>
          <w:rFonts w:ascii="Times New Roman" w:eastAsia="Calibri" w:hAnsi="Times New Roman" w:cs="Times New Roman"/>
          <w:color w:val="000000"/>
          <w:sz w:val="28"/>
          <w:szCs w:val="28"/>
        </w:rPr>
      </w:pPr>
      <w:r w:rsidRPr="00035DD6">
        <w:rPr>
          <w:rFonts w:ascii="Times New Roman" w:eastAsia="Calibri" w:hAnsi="Times New Roman" w:cs="Times New Roman"/>
          <w:color w:val="000000"/>
          <w:sz w:val="28"/>
          <w:szCs w:val="28"/>
        </w:rPr>
        <w:t>Одним из аспектов продовольственной проблемы, в том числе и мирового уровня, является белково-витаминная недостаточность, поэтому, комплексно используя сельскохозяйственное сырье, представляется целесообразным проведение исследований и создание новых продуктов, отвечающих современным требованиям [64].</w:t>
      </w:r>
    </w:p>
    <w:p w:rsidR="009040C7" w:rsidRPr="00E334F8" w:rsidRDefault="009040C7" w:rsidP="009040C7">
      <w:pPr>
        <w:spacing w:after="0" w:line="240" w:lineRule="auto"/>
        <w:ind w:firstLine="708"/>
        <w:jc w:val="both"/>
        <w:rPr>
          <w:rFonts w:ascii="Times New Roman" w:hAnsi="Times New Roman" w:cs="Times New Roman"/>
          <w:sz w:val="28"/>
          <w:szCs w:val="28"/>
        </w:rPr>
      </w:pPr>
      <w:r w:rsidRPr="00E334F8">
        <w:rPr>
          <w:rFonts w:ascii="Times New Roman" w:hAnsi="Times New Roman" w:cs="Times New Roman"/>
          <w:sz w:val="28"/>
          <w:szCs w:val="28"/>
        </w:rPr>
        <w:t xml:space="preserve">В условиях рыночной экономики практическое применение пищевого компонента из костного сырья определяется его качеством. Качество любого пищевого продукта обуславливает совокупность свойств: способность обеспечивать организм человека в сбалансированном количестве пищевых веществ; безопасность здоровья; соответствие разным возрастным группам населения с различным состоянием </w:t>
      </w:r>
      <w:r w:rsidRPr="003E2E1D">
        <w:rPr>
          <w:rFonts w:ascii="Times New Roman" w:hAnsi="Times New Roman" w:cs="Times New Roman"/>
          <w:sz w:val="28"/>
          <w:szCs w:val="28"/>
        </w:rPr>
        <w:t>здоровья [</w:t>
      </w:r>
      <w:r w:rsidR="003E2E1D" w:rsidRPr="003E2E1D">
        <w:rPr>
          <w:rFonts w:ascii="Times New Roman" w:hAnsi="Times New Roman" w:cs="Times New Roman"/>
          <w:sz w:val="28"/>
          <w:szCs w:val="28"/>
        </w:rPr>
        <w:t>6</w:t>
      </w:r>
      <w:r w:rsidR="00035DD6" w:rsidRPr="00035DD6">
        <w:rPr>
          <w:rFonts w:ascii="Times New Roman" w:hAnsi="Times New Roman" w:cs="Times New Roman"/>
          <w:sz w:val="28"/>
          <w:szCs w:val="28"/>
        </w:rPr>
        <w:t>5</w:t>
      </w:r>
      <w:r w:rsidRPr="003E2E1D">
        <w:rPr>
          <w:rFonts w:ascii="Times New Roman" w:hAnsi="Times New Roman" w:cs="Times New Roman"/>
          <w:sz w:val="28"/>
          <w:szCs w:val="28"/>
        </w:rPr>
        <w:t>].</w:t>
      </w:r>
    </w:p>
    <w:p w:rsidR="00480B12" w:rsidRDefault="00480B12" w:rsidP="00480B12">
      <w:pPr>
        <w:shd w:val="clear" w:color="auto" w:fill="FFFFFF"/>
        <w:spacing w:after="0" w:line="240" w:lineRule="auto"/>
        <w:ind w:left="10" w:firstLine="706"/>
        <w:jc w:val="both"/>
        <w:rPr>
          <w:rFonts w:ascii="Times New Roman" w:eastAsia="Times New Roman" w:hAnsi="Times New Roman" w:cs="Times New Roman"/>
          <w:spacing w:val="-2"/>
          <w:sz w:val="28"/>
          <w:szCs w:val="28"/>
        </w:rPr>
      </w:pPr>
      <w:r w:rsidRPr="008D1242">
        <w:rPr>
          <w:rFonts w:ascii="Times New Roman" w:eastAsia="Times New Roman" w:hAnsi="Times New Roman" w:cs="Times New Roman"/>
          <w:spacing w:val="-2"/>
          <w:sz w:val="28"/>
          <w:szCs w:val="28"/>
        </w:rPr>
        <w:t>Утилизация костей – одна из важных задач для современных мясоперерабатывающих предприятий</w:t>
      </w:r>
      <w:r w:rsidR="008D1242" w:rsidRPr="008D1242">
        <w:rPr>
          <w:rFonts w:ascii="Times New Roman" w:eastAsia="Times New Roman" w:hAnsi="Times New Roman" w:cs="Times New Roman"/>
          <w:spacing w:val="-2"/>
          <w:sz w:val="28"/>
          <w:szCs w:val="28"/>
        </w:rPr>
        <w:t>, направленная на ответственное потребление и уменьшение количества пищевых отходов в мясной промышленности</w:t>
      </w:r>
      <w:r w:rsidRPr="008D1242">
        <w:rPr>
          <w:rFonts w:ascii="Times New Roman" w:eastAsia="Times New Roman" w:hAnsi="Times New Roman" w:cs="Times New Roman"/>
          <w:spacing w:val="-2"/>
          <w:sz w:val="28"/>
          <w:szCs w:val="28"/>
        </w:rPr>
        <w:t>.</w:t>
      </w:r>
    </w:p>
    <w:p w:rsidR="009040C7" w:rsidRPr="00E334F8" w:rsidRDefault="009040C7" w:rsidP="009040C7">
      <w:pPr>
        <w:spacing w:after="0" w:line="240" w:lineRule="auto"/>
        <w:ind w:firstLine="709"/>
        <w:jc w:val="both"/>
        <w:rPr>
          <w:rFonts w:ascii="Times New Roman" w:hAnsi="Times New Roman" w:cs="Times New Roman"/>
          <w:sz w:val="28"/>
          <w:szCs w:val="28"/>
        </w:rPr>
      </w:pPr>
      <w:r w:rsidRPr="00E334F8">
        <w:rPr>
          <w:rFonts w:ascii="Times New Roman" w:hAnsi="Times New Roman" w:cs="Times New Roman"/>
          <w:sz w:val="28"/>
          <w:szCs w:val="28"/>
        </w:rPr>
        <w:t>Кости, получаемые после обвалки туш, сортируют на трубчатые и рядовые и перерабатывают раздельно.</w:t>
      </w:r>
      <w:r w:rsidR="0023262C">
        <w:rPr>
          <w:rFonts w:ascii="Times New Roman" w:hAnsi="Times New Roman" w:cs="Times New Roman"/>
          <w:sz w:val="28"/>
          <w:szCs w:val="28"/>
        </w:rPr>
        <w:t xml:space="preserve"> </w:t>
      </w:r>
      <w:r w:rsidRPr="00E334F8">
        <w:rPr>
          <w:rFonts w:ascii="Times New Roman" w:hAnsi="Times New Roman" w:cs="Times New Roman"/>
          <w:sz w:val="28"/>
          <w:szCs w:val="28"/>
        </w:rPr>
        <w:t>Поступившие на переработку кости моют. У трубчатых костей отпиливают кулаки для свободного выхода мозгового вещества, рядовые – измельчают на барабанных или молотовых дробилках на куски размером 20-</w:t>
      </w:r>
      <w:r w:rsidRPr="003E2E1D">
        <w:rPr>
          <w:rFonts w:ascii="Times New Roman" w:hAnsi="Times New Roman" w:cs="Times New Roman"/>
          <w:sz w:val="28"/>
          <w:szCs w:val="28"/>
        </w:rPr>
        <w:t>25 мм [</w:t>
      </w:r>
      <w:r w:rsidR="003E2E1D" w:rsidRPr="003E2E1D">
        <w:rPr>
          <w:rFonts w:ascii="Times New Roman" w:hAnsi="Times New Roman" w:cs="Times New Roman"/>
          <w:sz w:val="28"/>
          <w:szCs w:val="28"/>
        </w:rPr>
        <w:t>6</w:t>
      </w:r>
      <w:r w:rsidR="00035DD6" w:rsidRPr="00035DD6">
        <w:rPr>
          <w:rFonts w:ascii="Times New Roman" w:hAnsi="Times New Roman" w:cs="Times New Roman"/>
          <w:sz w:val="28"/>
          <w:szCs w:val="28"/>
        </w:rPr>
        <w:t>6</w:t>
      </w:r>
      <w:r w:rsidRPr="003E2E1D">
        <w:rPr>
          <w:rFonts w:ascii="Times New Roman" w:hAnsi="Times New Roman" w:cs="Times New Roman"/>
          <w:sz w:val="28"/>
          <w:szCs w:val="28"/>
        </w:rPr>
        <w:t>].</w:t>
      </w:r>
    </w:p>
    <w:p w:rsidR="00C016CA" w:rsidRPr="00E01F26" w:rsidRDefault="00C016CA" w:rsidP="006350D0">
      <w:pPr>
        <w:shd w:val="clear" w:color="auto" w:fill="FFFFFF"/>
        <w:spacing w:after="0" w:line="240" w:lineRule="auto"/>
        <w:ind w:left="10" w:firstLine="706"/>
        <w:jc w:val="both"/>
        <w:rPr>
          <w:rFonts w:ascii="Times New Roman" w:eastAsia="Times New Roman" w:hAnsi="Times New Roman" w:cs="Times New Roman"/>
          <w:spacing w:val="-2"/>
          <w:sz w:val="28"/>
          <w:szCs w:val="28"/>
        </w:rPr>
      </w:pPr>
      <w:r w:rsidRPr="004678AD">
        <w:rPr>
          <w:rFonts w:ascii="Times New Roman" w:eastAsia="Times New Roman" w:hAnsi="Times New Roman" w:cs="Times New Roman"/>
          <w:spacing w:val="-2"/>
          <w:sz w:val="28"/>
          <w:szCs w:val="28"/>
        </w:rPr>
        <w:t xml:space="preserve">Согласно ГОСТ 33102-2014 «Продукция мясной промышленности. Классификация» </w:t>
      </w:r>
      <w:r>
        <w:rPr>
          <w:rFonts w:ascii="Times New Roman" w:eastAsia="Times New Roman" w:hAnsi="Times New Roman" w:cs="Times New Roman"/>
          <w:spacing w:val="-2"/>
          <w:sz w:val="28"/>
          <w:szCs w:val="28"/>
        </w:rPr>
        <w:t>п</w:t>
      </w:r>
      <w:r w:rsidRPr="004678AD">
        <w:rPr>
          <w:rFonts w:ascii="Times New Roman" w:eastAsia="Times New Roman" w:hAnsi="Times New Roman" w:cs="Times New Roman"/>
          <w:spacing w:val="-2"/>
          <w:sz w:val="28"/>
          <w:szCs w:val="28"/>
        </w:rPr>
        <w:t xml:space="preserve">о производственному назначению кости </w:t>
      </w:r>
      <w:r w:rsidR="006350D0">
        <w:rPr>
          <w:rFonts w:ascii="Times New Roman" w:eastAsia="Times New Roman" w:hAnsi="Times New Roman" w:cs="Times New Roman"/>
          <w:spacing w:val="-2"/>
          <w:sz w:val="28"/>
          <w:szCs w:val="28"/>
        </w:rPr>
        <w:t>используются в пищевых целях; производства</w:t>
      </w:r>
      <w:r w:rsidR="00035DD6">
        <w:rPr>
          <w:rFonts w:ascii="Times New Roman" w:eastAsia="Times New Roman" w:hAnsi="Times New Roman" w:cs="Times New Roman"/>
          <w:spacing w:val="-2"/>
          <w:sz w:val="28"/>
          <w:szCs w:val="28"/>
        </w:rPr>
        <w:t xml:space="preserve"> </w:t>
      </w:r>
      <w:r w:rsidRPr="00F90A5C">
        <w:rPr>
          <w:rFonts w:ascii="Times New Roman" w:eastAsia="Times New Roman" w:hAnsi="Times New Roman" w:cs="Times New Roman"/>
          <w:spacing w:val="-2"/>
          <w:sz w:val="28"/>
          <w:szCs w:val="28"/>
        </w:rPr>
        <w:t>желатина</w:t>
      </w:r>
      <w:r w:rsidR="006350D0">
        <w:rPr>
          <w:rFonts w:ascii="Times New Roman" w:eastAsia="Times New Roman" w:hAnsi="Times New Roman" w:cs="Times New Roman"/>
          <w:spacing w:val="-2"/>
          <w:sz w:val="28"/>
          <w:szCs w:val="28"/>
        </w:rPr>
        <w:t xml:space="preserve">, </w:t>
      </w:r>
      <w:r w:rsidRPr="00F90A5C">
        <w:rPr>
          <w:rFonts w:ascii="Times New Roman" w:eastAsia="Times New Roman" w:hAnsi="Times New Roman" w:cs="Times New Roman"/>
          <w:spacing w:val="-2"/>
          <w:sz w:val="28"/>
          <w:szCs w:val="28"/>
        </w:rPr>
        <w:t>клея</w:t>
      </w:r>
      <w:r w:rsidR="006350D0">
        <w:rPr>
          <w:rFonts w:ascii="Times New Roman" w:eastAsia="Times New Roman" w:hAnsi="Times New Roman" w:cs="Times New Roman"/>
          <w:spacing w:val="-2"/>
          <w:sz w:val="28"/>
          <w:szCs w:val="28"/>
        </w:rPr>
        <w:t xml:space="preserve">, </w:t>
      </w:r>
      <w:r w:rsidRPr="00F90A5C">
        <w:rPr>
          <w:rFonts w:ascii="Times New Roman" w:eastAsia="Times New Roman" w:hAnsi="Times New Roman" w:cs="Times New Roman"/>
          <w:spacing w:val="-2"/>
          <w:sz w:val="28"/>
          <w:szCs w:val="28"/>
        </w:rPr>
        <w:t>кормовой муки</w:t>
      </w:r>
      <w:r w:rsidR="006350D0">
        <w:rPr>
          <w:rFonts w:ascii="Times New Roman" w:eastAsia="Times New Roman" w:hAnsi="Times New Roman" w:cs="Times New Roman"/>
          <w:spacing w:val="-2"/>
          <w:sz w:val="28"/>
          <w:szCs w:val="28"/>
        </w:rPr>
        <w:t>; к</w:t>
      </w:r>
      <w:r w:rsidRPr="00E01F26">
        <w:rPr>
          <w:rFonts w:ascii="Times New Roman" w:eastAsia="Times New Roman" w:hAnsi="Times New Roman" w:cs="Times New Roman"/>
          <w:spacing w:val="-2"/>
          <w:sz w:val="28"/>
          <w:szCs w:val="28"/>
        </w:rPr>
        <w:t xml:space="preserve">ормления пушных зверей и домашних животных </w:t>
      </w:r>
      <w:r w:rsidR="003E2E1D">
        <w:rPr>
          <w:rFonts w:ascii="Times New Roman" w:eastAsia="Times New Roman" w:hAnsi="Times New Roman" w:cs="Times New Roman"/>
          <w:spacing w:val="-2"/>
          <w:sz w:val="28"/>
          <w:szCs w:val="28"/>
        </w:rPr>
        <w:t>[6</w:t>
      </w:r>
      <w:r w:rsidR="00035DD6" w:rsidRPr="00035DD6">
        <w:rPr>
          <w:rFonts w:ascii="Times New Roman" w:eastAsia="Times New Roman" w:hAnsi="Times New Roman" w:cs="Times New Roman"/>
          <w:spacing w:val="-2"/>
          <w:sz w:val="28"/>
          <w:szCs w:val="28"/>
        </w:rPr>
        <w:t>7</w:t>
      </w:r>
      <w:r w:rsidR="00AA7E6D" w:rsidRPr="00E01F26">
        <w:rPr>
          <w:rFonts w:ascii="Times New Roman" w:eastAsia="Times New Roman" w:hAnsi="Times New Roman" w:cs="Times New Roman"/>
          <w:spacing w:val="-2"/>
          <w:sz w:val="28"/>
          <w:szCs w:val="28"/>
        </w:rPr>
        <w:t>]</w:t>
      </w:r>
      <w:r w:rsidR="00D26214">
        <w:rPr>
          <w:rFonts w:ascii="Times New Roman" w:eastAsia="Times New Roman" w:hAnsi="Times New Roman" w:cs="Times New Roman"/>
          <w:spacing w:val="-2"/>
          <w:sz w:val="28"/>
          <w:szCs w:val="28"/>
        </w:rPr>
        <w:t>.</w:t>
      </w:r>
    </w:p>
    <w:p w:rsidR="00C016CA" w:rsidRPr="00AA7E6D" w:rsidRDefault="00C016CA" w:rsidP="00636E33">
      <w:pPr>
        <w:widowControl w:val="0"/>
        <w:spacing w:after="0" w:line="240" w:lineRule="auto"/>
        <w:ind w:firstLine="708"/>
        <w:jc w:val="both"/>
        <w:rPr>
          <w:rFonts w:ascii="Times New Roman" w:hAnsi="Times New Roman" w:cs="Times New Roman"/>
          <w:sz w:val="28"/>
          <w:szCs w:val="28"/>
        </w:rPr>
      </w:pPr>
      <w:r w:rsidRPr="00E01F26">
        <w:rPr>
          <w:rFonts w:ascii="Times New Roman" w:hAnsi="Times New Roman" w:cs="Times New Roman"/>
          <w:sz w:val="28"/>
          <w:szCs w:val="28"/>
        </w:rPr>
        <w:t>Целесообразность</w:t>
      </w:r>
      <w:r w:rsidRPr="00D2105F">
        <w:rPr>
          <w:rFonts w:ascii="Times New Roman" w:hAnsi="Times New Roman" w:cs="Times New Roman"/>
          <w:sz w:val="28"/>
          <w:szCs w:val="28"/>
        </w:rPr>
        <w:t xml:space="preserve"> использования вторичного сырья для пищевых целей обоснована главным образом потреблением и производством агропродовольственных товаров с учетом безотходного производства </w:t>
      </w:r>
      <w:r w:rsidR="00AA7E6D" w:rsidRPr="00AA7E6D">
        <w:rPr>
          <w:rFonts w:ascii="Times New Roman" w:hAnsi="Times New Roman" w:cs="Times New Roman"/>
          <w:sz w:val="28"/>
          <w:szCs w:val="28"/>
        </w:rPr>
        <w:t>[</w:t>
      </w:r>
      <w:r w:rsidR="00B61977">
        <w:rPr>
          <w:rFonts w:ascii="Times New Roman" w:hAnsi="Times New Roman" w:cs="Times New Roman"/>
          <w:sz w:val="28"/>
          <w:szCs w:val="28"/>
        </w:rPr>
        <w:t>6</w:t>
      </w:r>
      <w:r w:rsidR="00035DD6" w:rsidRPr="00035DD6">
        <w:rPr>
          <w:rFonts w:ascii="Times New Roman" w:hAnsi="Times New Roman" w:cs="Times New Roman"/>
          <w:sz w:val="28"/>
          <w:szCs w:val="28"/>
        </w:rPr>
        <w:t>8</w:t>
      </w:r>
      <w:r w:rsidR="00AA7E6D" w:rsidRPr="00AA7E6D">
        <w:rPr>
          <w:rFonts w:ascii="Times New Roman" w:hAnsi="Times New Roman" w:cs="Times New Roman"/>
          <w:sz w:val="28"/>
          <w:szCs w:val="28"/>
        </w:rPr>
        <w:t>]</w:t>
      </w:r>
      <w:r w:rsidR="00D26214">
        <w:rPr>
          <w:rFonts w:ascii="Times New Roman" w:hAnsi="Times New Roman" w:cs="Times New Roman"/>
          <w:sz w:val="28"/>
          <w:szCs w:val="28"/>
        </w:rPr>
        <w:t>.</w:t>
      </w:r>
    </w:p>
    <w:p w:rsidR="00480B12" w:rsidRDefault="00C016CA" w:rsidP="00480B12">
      <w:pPr>
        <w:pStyle w:val="a5"/>
        <w:shd w:val="clear" w:color="auto" w:fill="FFFFFF"/>
        <w:spacing w:before="0" w:beforeAutospacing="0" w:after="0" w:afterAutospacing="0"/>
        <w:ind w:firstLine="708"/>
        <w:jc w:val="both"/>
        <w:rPr>
          <w:sz w:val="28"/>
          <w:szCs w:val="28"/>
          <w:lang w:val="kk-KZ"/>
        </w:rPr>
      </w:pPr>
      <w:r w:rsidRPr="004678AD">
        <w:rPr>
          <w:sz w:val="28"/>
          <w:szCs w:val="28"/>
        </w:rPr>
        <w:t xml:space="preserve">Костная ткань включает минеральную и органическую составные части. Содержание неорганических компонентов составляет около </w:t>
      </w:r>
      <w:r w:rsidR="00516062">
        <w:rPr>
          <w:sz w:val="28"/>
          <w:szCs w:val="28"/>
        </w:rPr>
        <w:t>1/4</w:t>
      </w:r>
      <w:r w:rsidRPr="004678AD">
        <w:rPr>
          <w:sz w:val="28"/>
          <w:szCs w:val="28"/>
        </w:rPr>
        <w:t xml:space="preserve"> объема кости, остальную часть занимает органический матрикс. Органический матрикс состоит из 90-95</w:t>
      </w:r>
      <w:r w:rsidR="000E6D20">
        <w:rPr>
          <w:sz w:val="28"/>
          <w:szCs w:val="28"/>
        </w:rPr>
        <w:t xml:space="preserve"> </w:t>
      </w:r>
      <w:r w:rsidRPr="004678AD">
        <w:rPr>
          <w:sz w:val="28"/>
          <w:szCs w:val="28"/>
        </w:rPr>
        <w:t>% из коллагена и небольшого количества протеогликанов.</w:t>
      </w:r>
      <w:r w:rsidR="00381EE0">
        <w:rPr>
          <w:sz w:val="28"/>
          <w:szCs w:val="28"/>
          <w:lang w:val="kk-KZ"/>
        </w:rPr>
        <w:t xml:space="preserve"> </w:t>
      </w:r>
      <w:r w:rsidR="009F6DAA">
        <w:rPr>
          <w:sz w:val="28"/>
          <w:szCs w:val="28"/>
          <w:lang w:val="kk-KZ"/>
        </w:rPr>
        <w:t>Химический состав костей различается от возраста, породы КРС, вида кости (таблица 2)</w:t>
      </w:r>
      <w:r w:rsidRPr="003A113B">
        <w:rPr>
          <w:sz w:val="28"/>
          <w:szCs w:val="28"/>
        </w:rPr>
        <w:t xml:space="preserve"> [</w:t>
      </w:r>
      <w:r w:rsidR="00AA7E6D" w:rsidRPr="00AA7E6D">
        <w:rPr>
          <w:sz w:val="28"/>
          <w:szCs w:val="28"/>
        </w:rPr>
        <w:t>6</w:t>
      </w:r>
      <w:r w:rsidR="00035DD6" w:rsidRPr="00035DD6">
        <w:rPr>
          <w:sz w:val="28"/>
          <w:szCs w:val="28"/>
        </w:rPr>
        <w:t>9</w:t>
      </w:r>
      <w:r w:rsidR="00035DD6">
        <w:rPr>
          <w:sz w:val="28"/>
          <w:szCs w:val="28"/>
        </w:rPr>
        <w:t xml:space="preserve">, </w:t>
      </w:r>
      <w:r w:rsidR="00035DD6" w:rsidRPr="00035DD6">
        <w:rPr>
          <w:sz w:val="28"/>
          <w:szCs w:val="28"/>
        </w:rPr>
        <w:t>70</w:t>
      </w:r>
      <w:r w:rsidRPr="003A113B">
        <w:rPr>
          <w:sz w:val="28"/>
          <w:szCs w:val="28"/>
        </w:rPr>
        <w:t>]</w:t>
      </w:r>
      <w:r w:rsidRPr="004678AD">
        <w:rPr>
          <w:sz w:val="28"/>
          <w:szCs w:val="28"/>
          <w:lang w:val="kk-KZ"/>
        </w:rPr>
        <w:t>.</w:t>
      </w:r>
      <w:r w:rsidR="00480B12">
        <w:rPr>
          <w:sz w:val="28"/>
          <w:szCs w:val="28"/>
          <w:lang w:val="kk-KZ"/>
        </w:rPr>
        <w:t xml:space="preserve"> </w:t>
      </w:r>
    </w:p>
    <w:p w:rsidR="00294EF1" w:rsidRDefault="00294EF1" w:rsidP="00516062">
      <w:pPr>
        <w:spacing w:after="0" w:line="240" w:lineRule="auto"/>
        <w:jc w:val="both"/>
        <w:rPr>
          <w:rFonts w:ascii="Times New Roman" w:hAnsi="Times New Roman" w:cs="Times New Roman"/>
          <w:sz w:val="28"/>
          <w:szCs w:val="28"/>
          <w:lang w:val="kk-KZ"/>
        </w:rPr>
      </w:pPr>
    </w:p>
    <w:p w:rsidR="00C016CA" w:rsidRPr="004678AD" w:rsidRDefault="00C016CA" w:rsidP="00516062">
      <w:pPr>
        <w:spacing w:after="0" w:line="240" w:lineRule="auto"/>
        <w:jc w:val="both"/>
        <w:rPr>
          <w:rFonts w:ascii="Times New Roman" w:eastAsia="Times New Roman" w:hAnsi="Times New Roman" w:cs="Times New Roman"/>
          <w:sz w:val="28"/>
          <w:szCs w:val="28"/>
          <w:lang w:eastAsia="ru-RU"/>
        </w:rPr>
      </w:pPr>
      <w:r w:rsidRPr="004678AD">
        <w:rPr>
          <w:rFonts w:ascii="Times New Roman" w:hAnsi="Times New Roman" w:cs="Times New Roman"/>
          <w:sz w:val="28"/>
          <w:szCs w:val="28"/>
          <w:lang w:val="kk-KZ"/>
        </w:rPr>
        <w:t xml:space="preserve">Таблица </w:t>
      </w:r>
      <w:r>
        <w:rPr>
          <w:rFonts w:ascii="Times New Roman" w:hAnsi="Times New Roman" w:cs="Times New Roman"/>
          <w:sz w:val="28"/>
          <w:szCs w:val="28"/>
          <w:lang w:val="kk-KZ"/>
        </w:rPr>
        <w:t xml:space="preserve">2 </w:t>
      </w:r>
      <w:r w:rsidRPr="004678AD">
        <w:rPr>
          <w:rFonts w:ascii="Times New Roman" w:hAnsi="Times New Roman" w:cs="Times New Roman"/>
          <w:sz w:val="28"/>
          <w:szCs w:val="28"/>
          <w:lang w:val="kk-KZ"/>
        </w:rPr>
        <w:t>– Химический состав костей</w:t>
      </w:r>
      <w:r w:rsidRPr="004678AD">
        <w:rPr>
          <w:rFonts w:ascii="Times New Roman" w:eastAsia="Times New Roman" w:hAnsi="Times New Roman" w:cs="Times New Roman"/>
          <w:color w:val="000000"/>
          <w:sz w:val="28"/>
          <w:szCs w:val="28"/>
          <w:lang w:eastAsia="ru-RU"/>
        </w:rPr>
        <w:t xml:space="preserve"> крупн</w:t>
      </w:r>
      <w:r>
        <w:rPr>
          <w:rFonts w:ascii="Times New Roman" w:eastAsia="Times New Roman" w:hAnsi="Times New Roman" w:cs="Times New Roman"/>
          <w:color w:val="000000"/>
          <w:sz w:val="28"/>
          <w:szCs w:val="28"/>
          <w:lang w:eastAsia="ru-RU"/>
        </w:rPr>
        <w:t>ого</w:t>
      </w:r>
      <w:r w:rsidRPr="004678AD">
        <w:rPr>
          <w:rFonts w:ascii="Times New Roman" w:eastAsia="Times New Roman" w:hAnsi="Times New Roman" w:cs="Times New Roman"/>
          <w:color w:val="000000"/>
          <w:sz w:val="28"/>
          <w:szCs w:val="28"/>
          <w:lang w:eastAsia="ru-RU"/>
        </w:rPr>
        <w:t xml:space="preserve"> рогат</w:t>
      </w:r>
      <w:r>
        <w:rPr>
          <w:rFonts w:ascii="Times New Roman" w:eastAsia="Times New Roman" w:hAnsi="Times New Roman" w:cs="Times New Roman"/>
          <w:color w:val="000000"/>
          <w:sz w:val="28"/>
          <w:szCs w:val="28"/>
          <w:lang w:eastAsia="ru-RU"/>
        </w:rPr>
        <w:t>ого</w:t>
      </w:r>
      <w:r w:rsidRPr="004678AD">
        <w:rPr>
          <w:rFonts w:ascii="Times New Roman" w:eastAsia="Times New Roman" w:hAnsi="Times New Roman" w:cs="Times New Roman"/>
          <w:color w:val="000000"/>
          <w:sz w:val="28"/>
          <w:szCs w:val="28"/>
          <w:lang w:eastAsia="ru-RU"/>
        </w:rPr>
        <w:t xml:space="preserve"> скот</w:t>
      </w:r>
      <w:r>
        <w:rPr>
          <w:rFonts w:ascii="Times New Roman" w:eastAsia="Times New Roman" w:hAnsi="Times New Roman" w:cs="Times New Roman"/>
          <w:color w:val="000000"/>
          <w:sz w:val="28"/>
          <w:szCs w:val="28"/>
          <w:lang w:eastAsia="ru-RU"/>
        </w:rPr>
        <w:t>а</w:t>
      </w:r>
    </w:p>
    <w:p w:rsidR="00C016CA" w:rsidRPr="004678AD" w:rsidRDefault="00C016CA" w:rsidP="00636E33">
      <w:pPr>
        <w:spacing w:after="0" w:line="240" w:lineRule="auto"/>
        <w:ind w:firstLine="720"/>
        <w:jc w:val="both"/>
        <w:rPr>
          <w:rFonts w:ascii="Times New Roman" w:eastAsia="Times New Roman" w:hAnsi="Times New Roman" w:cs="Times New Roman"/>
          <w:color w:val="000000"/>
          <w:sz w:val="28"/>
          <w:szCs w:val="28"/>
          <w:lang w:eastAsia="ru-RU"/>
        </w:rPr>
      </w:pPr>
    </w:p>
    <w:tbl>
      <w:tblPr>
        <w:tblW w:w="9562"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2787"/>
        <w:gridCol w:w="1701"/>
        <w:gridCol w:w="1821"/>
        <w:gridCol w:w="1626"/>
        <w:gridCol w:w="1627"/>
      </w:tblGrid>
      <w:tr w:rsidR="00C016CA" w:rsidRPr="004678AD" w:rsidTr="007F328B">
        <w:trPr>
          <w:cantSplit/>
          <w:trHeight w:val="20"/>
        </w:trPr>
        <w:tc>
          <w:tcPr>
            <w:tcW w:w="2787" w:type="dxa"/>
            <w:vMerge w:val="restart"/>
            <w:shd w:val="clear" w:color="auto" w:fill="FFFFFF"/>
            <w:vAlign w:val="center"/>
            <w:hideMark/>
          </w:tcPr>
          <w:p w:rsidR="00C016CA" w:rsidRPr="004678AD" w:rsidRDefault="00C016CA" w:rsidP="00636E33">
            <w:pPr>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678AD">
              <w:rPr>
                <w:rFonts w:ascii="Times New Roman" w:eastAsia="Times New Roman" w:hAnsi="Times New Roman" w:cs="Times New Roman"/>
                <w:color w:val="000000"/>
                <w:sz w:val="28"/>
                <w:szCs w:val="28"/>
                <w:lang w:eastAsia="ru-RU"/>
              </w:rPr>
              <w:t>Кости</w:t>
            </w:r>
          </w:p>
        </w:tc>
        <w:tc>
          <w:tcPr>
            <w:tcW w:w="6775" w:type="dxa"/>
            <w:gridSpan w:val="4"/>
            <w:shd w:val="clear" w:color="auto" w:fill="FFFFFF"/>
            <w:hideMark/>
          </w:tcPr>
          <w:p w:rsidR="00C016CA" w:rsidRPr="004678AD" w:rsidRDefault="00C016CA" w:rsidP="00636E33">
            <w:pPr>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678AD">
              <w:rPr>
                <w:rFonts w:ascii="Times New Roman" w:eastAsia="Times New Roman" w:hAnsi="Times New Roman" w:cs="Times New Roman"/>
                <w:color w:val="000000"/>
                <w:sz w:val="28"/>
                <w:szCs w:val="28"/>
                <w:lang w:eastAsia="ru-RU"/>
              </w:rPr>
              <w:t>Химический состав, %</w:t>
            </w:r>
          </w:p>
        </w:tc>
      </w:tr>
      <w:tr w:rsidR="00C016CA" w:rsidRPr="004678AD" w:rsidTr="00035DD6">
        <w:trPr>
          <w:cantSplit/>
          <w:trHeight w:val="70"/>
        </w:trPr>
        <w:tc>
          <w:tcPr>
            <w:tcW w:w="2787" w:type="dxa"/>
            <w:vMerge/>
            <w:vAlign w:val="center"/>
            <w:hideMark/>
          </w:tcPr>
          <w:p w:rsidR="00C016CA" w:rsidRPr="004678AD" w:rsidRDefault="00C016CA" w:rsidP="00636E33">
            <w:pPr>
              <w:spacing w:after="0" w:line="240" w:lineRule="auto"/>
              <w:rPr>
                <w:rFonts w:ascii="Times New Roman" w:eastAsia="Times New Roman" w:hAnsi="Times New Roman" w:cs="Times New Roman"/>
                <w:sz w:val="28"/>
                <w:szCs w:val="28"/>
                <w:lang w:eastAsia="ru-RU"/>
              </w:rPr>
            </w:pPr>
          </w:p>
        </w:tc>
        <w:tc>
          <w:tcPr>
            <w:tcW w:w="1701" w:type="dxa"/>
            <w:shd w:val="clear" w:color="auto" w:fill="FFFFFF"/>
            <w:vAlign w:val="center"/>
          </w:tcPr>
          <w:p w:rsidR="00C016CA" w:rsidRPr="004678AD" w:rsidRDefault="00C016CA" w:rsidP="00636E33">
            <w:pPr>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678AD">
              <w:rPr>
                <w:rFonts w:ascii="Times New Roman" w:eastAsia="Times New Roman" w:hAnsi="Times New Roman" w:cs="Times New Roman"/>
                <w:color w:val="000000"/>
                <w:sz w:val="28"/>
                <w:szCs w:val="28"/>
                <w:lang w:eastAsia="ru-RU"/>
              </w:rPr>
              <w:t>Белки</w:t>
            </w:r>
          </w:p>
        </w:tc>
        <w:tc>
          <w:tcPr>
            <w:tcW w:w="1821" w:type="dxa"/>
            <w:shd w:val="clear" w:color="auto" w:fill="FFFFFF"/>
            <w:vAlign w:val="center"/>
          </w:tcPr>
          <w:p w:rsidR="00C016CA" w:rsidRPr="004678AD" w:rsidRDefault="00C016CA" w:rsidP="00636E33">
            <w:pPr>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678AD">
              <w:rPr>
                <w:rFonts w:ascii="Times New Roman" w:eastAsia="Times New Roman" w:hAnsi="Times New Roman" w:cs="Times New Roman"/>
                <w:color w:val="000000"/>
                <w:sz w:val="28"/>
                <w:szCs w:val="28"/>
                <w:lang w:eastAsia="ru-RU"/>
              </w:rPr>
              <w:t>Жир</w:t>
            </w:r>
          </w:p>
        </w:tc>
        <w:tc>
          <w:tcPr>
            <w:tcW w:w="1626" w:type="dxa"/>
            <w:shd w:val="clear" w:color="auto" w:fill="FFFFFF"/>
            <w:vAlign w:val="center"/>
          </w:tcPr>
          <w:p w:rsidR="00C016CA" w:rsidRPr="004678AD" w:rsidRDefault="00C016CA" w:rsidP="00636E33">
            <w:pPr>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678AD">
              <w:rPr>
                <w:rFonts w:ascii="Times New Roman" w:eastAsia="Times New Roman" w:hAnsi="Times New Roman" w:cs="Times New Roman"/>
                <w:color w:val="000000"/>
                <w:sz w:val="28"/>
                <w:szCs w:val="28"/>
                <w:lang w:eastAsia="ru-RU"/>
              </w:rPr>
              <w:t>Влага</w:t>
            </w:r>
          </w:p>
        </w:tc>
        <w:tc>
          <w:tcPr>
            <w:tcW w:w="1627" w:type="dxa"/>
            <w:shd w:val="clear" w:color="auto" w:fill="FFFFFF"/>
            <w:vAlign w:val="center"/>
            <w:hideMark/>
          </w:tcPr>
          <w:p w:rsidR="00C016CA" w:rsidRPr="004678AD" w:rsidRDefault="00C016CA" w:rsidP="00636E33">
            <w:pPr>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4678AD">
              <w:rPr>
                <w:rFonts w:ascii="Times New Roman" w:eastAsia="Times New Roman" w:hAnsi="Times New Roman" w:cs="Times New Roman"/>
                <w:color w:val="000000"/>
                <w:sz w:val="28"/>
                <w:szCs w:val="28"/>
                <w:lang w:eastAsia="ru-RU"/>
              </w:rPr>
              <w:t>Зола</w:t>
            </w:r>
          </w:p>
        </w:tc>
      </w:tr>
      <w:tr w:rsidR="006E2502" w:rsidRPr="004678AD" w:rsidTr="00035DD6">
        <w:trPr>
          <w:cantSplit/>
          <w:trHeight w:val="70"/>
        </w:trPr>
        <w:tc>
          <w:tcPr>
            <w:tcW w:w="2787" w:type="dxa"/>
            <w:vAlign w:val="center"/>
          </w:tcPr>
          <w:p w:rsidR="006E2502" w:rsidRPr="004678AD" w:rsidRDefault="006E2502" w:rsidP="006E250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1701" w:type="dxa"/>
            <w:shd w:val="clear" w:color="auto" w:fill="FFFFFF"/>
            <w:vAlign w:val="center"/>
          </w:tcPr>
          <w:p w:rsidR="006E2502" w:rsidRPr="004678AD" w:rsidRDefault="006E2502" w:rsidP="006E2502">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1821" w:type="dxa"/>
            <w:shd w:val="clear" w:color="auto" w:fill="FFFFFF"/>
            <w:vAlign w:val="center"/>
          </w:tcPr>
          <w:p w:rsidR="006E2502" w:rsidRPr="004678AD" w:rsidRDefault="006E2502" w:rsidP="006E2502">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1626" w:type="dxa"/>
            <w:shd w:val="clear" w:color="auto" w:fill="FFFFFF"/>
            <w:vAlign w:val="center"/>
          </w:tcPr>
          <w:p w:rsidR="006E2502" w:rsidRPr="004678AD" w:rsidRDefault="006E2502" w:rsidP="006E2502">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1627" w:type="dxa"/>
            <w:shd w:val="clear" w:color="auto" w:fill="FFFFFF"/>
            <w:vAlign w:val="center"/>
          </w:tcPr>
          <w:p w:rsidR="006E2502" w:rsidRPr="004678AD" w:rsidRDefault="006E2502" w:rsidP="006E2502">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r>
      <w:tr w:rsidR="00C016CA" w:rsidRPr="004678AD" w:rsidTr="007F328B">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Плечевая</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16,7</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27,7</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18,0</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37,6</w:t>
            </w:r>
          </w:p>
        </w:tc>
      </w:tr>
      <w:tr w:rsidR="00C016CA" w:rsidRPr="004678AD" w:rsidTr="007F328B">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Предплечевая</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19,7</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16,3</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26,0</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38,0</w:t>
            </w:r>
          </w:p>
        </w:tc>
      </w:tr>
      <w:tr w:rsidR="00C016CA" w:rsidRPr="004678AD" w:rsidTr="006E2502">
        <w:trPr>
          <w:trHeight w:val="20"/>
        </w:trPr>
        <w:tc>
          <w:tcPr>
            <w:tcW w:w="2787" w:type="dxa"/>
            <w:tcBorders>
              <w:bottom w:val="single" w:sz="4" w:space="0" w:color="auto"/>
            </w:tcBorders>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Бедренная</w:t>
            </w:r>
          </w:p>
        </w:tc>
        <w:tc>
          <w:tcPr>
            <w:tcW w:w="1701" w:type="dxa"/>
            <w:tcBorders>
              <w:bottom w:val="single" w:sz="4" w:space="0" w:color="auto"/>
            </w:tcBorders>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15,6</w:t>
            </w:r>
          </w:p>
        </w:tc>
        <w:tc>
          <w:tcPr>
            <w:tcW w:w="1821" w:type="dxa"/>
            <w:tcBorders>
              <w:bottom w:val="single" w:sz="4" w:space="0" w:color="auto"/>
            </w:tcBorders>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29,5</w:t>
            </w:r>
          </w:p>
        </w:tc>
        <w:tc>
          <w:tcPr>
            <w:tcW w:w="1626" w:type="dxa"/>
            <w:tcBorders>
              <w:bottom w:val="single" w:sz="4" w:space="0" w:color="auto"/>
            </w:tcBorders>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20,5</w:t>
            </w:r>
          </w:p>
        </w:tc>
        <w:tc>
          <w:tcPr>
            <w:tcW w:w="1627" w:type="dxa"/>
            <w:tcBorders>
              <w:bottom w:val="single" w:sz="4" w:space="0" w:color="auto"/>
            </w:tcBorders>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34,4</w:t>
            </w:r>
          </w:p>
        </w:tc>
      </w:tr>
    </w:tbl>
    <w:p w:rsidR="006E2502" w:rsidRPr="00B648B1" w:rsidRDefault="006E2502" w:rsidP="00636E33">
      <w:pPr>
        <w:shd w:val="clear" w:color="auto" w:fill="FFFFFF"/>
        <w:tabs>
          <w:tab w:val="left" w:pos="2872"/>
          <w:tab w:val="left" w:pos="4573"/>
          <w:tab w:val="left" w:pos="6394"/>
          <w:tab w:val="left" w:pos="8020"/>
        </w:tabs>
        <w:autoSpaceDE w:val="0"/>
        <w:autoSpaceDN w:val="0"/>
        <w:adjustRightInd w:val="0"/>
        <w:spacing w:after="0" w:line="240" w:lineRule="auto"/>
        <w:ind w:left="85"/>
        <w:rPr>
          <w:rFonts w:ascii="Times New Roman" w:eastAsia="Times New Roman" w:hAnsi="Times New Roman" w:cs="Times New Roman"/>
          <w:color w:val="000000"/>
          <w:sz w:val="28"/>
          <w:szCs w:val="28"/>
          <w:lang w:eastAsia="ru-RU"/>
        </w:rPr>
      </w:pPr>
      <w:r w:rsidRPr="00B648B1">
        <w:rPr>
          <w:rFonts w:ascii="Times New Roman" w:eastAsia="Times New Roman" w:hAnsi="Times New Roman" w:cs="Times New Roman"/>
          <w:color w:val="000000"/>
          <w:sz w:val="28"/>
          <w:szCs w:val="28"/>
          <w:lang w:eastAsia="ru-RU"/>
        </w:rPr>
        <w:tab/>
      </w:r>
      <w:r w:rsidRPr="00B648B1">
        <w:rPr>
          <w:rFonts w:ascii="Times New Roman" w:eastAsia="Times New Roman" w:hAnsi="Times New Roman" w:cs="Times New Roman"/>
          <w:color w:val="000000"/>
          <w:sz w:val="28"/>
          <w:szCs w:val="28"/>
          <w:lang w:eastAsia="ru-RU"/>
        </w:rPr>
        <w:tab/>
      </w:r>
      <w:r w:rsidRPr="00B648B1">
        <w:rPr>
          <w:rFonts w:ascii="Times New Roman" w:eastAsia="Times New Roman" w:hAnsi="Times New Roman" w:cs="Times New Roman"/>
          <w:color w:val="000000"/>
          <w:sz w:val="28"/>
          <w:szCs w:val="28"/>
          <w:lang w:eastAsia="ru-RU"/>
        </w:rPr>
        <w:tab/>
      </w:r>
      <w:r w:rsidRPr="00B648B1">
        <w:rPr>
          <w:rFonts w:ascii="Times New Roman" w:eastAsia="Times New Roman" w:hAnsi="Times New Roman" w:cs="Times New Roman"/>
          <w:color w:val="000000"/>
          <w:sz w:val="28"/>
          <w:szCs w:val="28"/>
          <w:lang w:eastAsia="ru-RU"/>
        </w:rPr>
        <w:tab/>
      </w:r>
    </w:p>
    <w:tbl>
      <w:tblPr>
        <w:tblW w:w="9562"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2787"/>
        <w:gridCol w:w="1701"/>
        <w:gridCol w:w="1821"/>
        <w:gridCol w:w="1626"/>
        <w:gridCol w:w="1627"/>
      </w:tblGrid>
      <w:tr w:rsidR="006E2502" w:rsidRPr="004678AD" w:rsidTr="006E2502">
        <w:trPr>
          <w:trHeight w:val="20"/>
        </w:trPr>
        <w:tc>
          <w:tcPr>
            <w:tcW w:w="9562" w:type="dxa"/>
            <w:gridSpan w:val="5"/>
            <w:tcBorders>
              <w:top w:val="nil"/>
              <w:left w:val="nil"/>
              <w:right w:val="nil"/>
            </w:tcBorders>
            <w:shd w:val="clear" w:color="auto" w:fill="FFFFFF"/>
          </w:tcPr>
          <w:p w:rsidR="006E2502" w:rsidRPr="00B648B1" w:rsidRDefault="006E2502" w:rsidP="006E2502">
            <w:pPr>
              <w:shd w:val="clear" w:color="auto" w:fill="FFFFFF"/>
              <w:autoSpaceDE w:val="0"/>
              <w:autoSpaceDN w:val="0"/>
              <w:adjustRightInd w:val="0"/>
              <w:spacing w:after="0" w:line="240" w:lineRule="auto"/>
              <w:jc w:val="right"/>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lastRenderedPageBreak/>
              <w:t>продолжение</w:t>
            </w:r>
            <w:proofErr w:type="gramEnd"/>
            <w:r>
              <w:rPr>
                <w:rFonts w:ascii="Times New Roman" w:eastAsia="Times New Roman" w:hAnsi="Times New Roman" w:cs="Times New Roman"/>
                <w:color w:val="000000"/>
                <w:sz w:val="28"/>
                <w:szCs w:val="28"/>
                <w:lang w:eastAsia="ru-RU"/>
              </w:rPr>
              <w:t xml:space="preserve"> таблицы 2</w:t>
            </w:r>
          </w:p>
        </w:tc>
      </w:tr>
      <w:tr w:rsidR="006E2502" w:rsidRPr="004678AD" w:rsidTr="006E2502">
        <w:trPr>
          <w:trHeight w:val="20"/>
        </w:trPr>
        <w:tc>
          <w:tcPr>
            <w:tcW w:w="2787" w:type="dxa"/>
            <w:tcBorders>
              <w:top w:val="single" w:sz="4" w:space="0" w:color="auto"/>
              <w:bottom w:val="single" w:sz="4" w:space="0" w:color="auto"/>
            </w:tcBorders>
            <w:shd w:val="clear" w:color="auto" w:fill="FFFFFF"/>
          </w:tcPr>
          <w:p w:rsidR="006E2502" w:rsidRPr="00B648B1" w:rsidRDefault="006E2502" w:rsidP="006E2502">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1701" w:type="dxa"/>
            <w:tcBorders>
              <w:top w:val="single" w:sz="4" w:space="0" w:color="auto"/>
              <w:bottom w:val="single" w:sz="4" w:space="0" w:color="auto"/>
            </w:tcBorders>
            <w:shd w:val="clear" w:color="auto" w:fill="FFFFFF"/>
          </w:tcPr>
          <w:p w:rsidR="006E2502" w:rsidRPr="00B648B1" w:rsidRDefault="006E2502" w:rsidP="006E2502">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1821" w:type="dxa"/>
            <w:tcBorders>
              <w:top w:val="single" w:sz="4" w:space="0" w:color="auto"/>
              <w:bottom w:val="single" w:sz="4" w:space="0" w:color="auto"/>
            </w:tcBorders>
            <w:shd w:val="clear" w:color="auto" w:fill="FFFFFF"/>
          </w:tcPr>
          <w:p w:rsidR="006E2502" w:rsidRPr="00B648B1" w:rsidRDefault="006E2502" w:rsidP="006E2502">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1626" w:type="dxa"/>
            <w:tcBorders>
              <w:top w:val="single" w:sz="4" w:space="0" w:color="auto"/>
              <w:bottom w:val="single" w:sz="4" w:space="0" w:color="auto"/>
            </w:tcBorders>
            <w:shd w:val="clear" w:color="auto" w:fill="FFFFFF"/>
          </w:tcPr>
          <w:p w:rsidR="006E2502" w:rsidRPr="00B648B1" w:rsidRDefault="006E2502" w:rsidP="006E2502">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1627" w:type="dxa"/>
            <w:tcBorders>
              <w:top w:val="single" w:sz="4" w:space="0" w:color="auto"/>
              <w:bottom w:val="single" w:sz="4" w:space="0" w:color="auto"/>
            </w:tcBorders>
            <w:shd w:val="clear" w:color="auto" w:fill="FFFFFF"/>
          </w:tcPr>
          <w:p w:rsidR="006E2502" w:rsidRPr="00B648B1" w:rsidRDefault="006E2502" w:rsidP="006E2502">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r>
      <w:tr w:rsidR="006E2502" w:rsidRPr="004678AD" w:rsidTr="006E2502">
        <w:trPr>
          <w:trHeight w:val="20"/>
        </w:trPr>
        <w:tc>
          <w:tcPr>
            <w:tcW w:w="2787" w:type="dxa"/>
            <w:tcBorders>
              <w:top w:val="single" w:sz="4" w:space="0" w:color="auto"/>
              <w:bottom w:val="single" w:sz="4" w:space="0" w:color="auto"/>
            </w:tcBorders>
            <w:shd w:val="clear" w:color="auto" w:fill="FFFFFF"/>
            <w:hideMark/>
          </w:tcPr>
          <w:p w:rsidR="006E2502" w:rsidRPr="00B648B1" w:rsidRDefault="006E2502" w:rsidP="00333B91">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Берцовая</w:t>
            </w:r>
          </w:p>
        </w:tc>
        <w:tc>
          <w:tcPr>
            <w:tcW w:w="1701" w:type="dxa"/>
            <w:tcBorders>
              <w:top w:val="single" w:sz="4" w:space="0" w:color="auto"/>
              <w:bottom w:val="single" w:sz="4" w:space="0" w:color="auto"/>
            </w:tcBorders>
            <w:shd w:val="clear" w:color="auto" w:fill="FFFFFF"/>
          </w:tcPr>
          <w:p w:rsidR="006E2502" w:rsidRPr="00B648B1" w:rsidRDefault="006E2502" w:rsidP="00333B91">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19,0</w:t>
            </w:r>
          </w:p>
        </w:tc>
        <w:tc>
          <w:tcPr>
            <w:tcW w:w="1821" w:type="dxa"/>
            <w:tcBorders>
              <w:top w:val="single" w:sz="4" w:space="0" w:color="auto"/>
              <w:bottom w:val="single" w:sz="4" w:space="0" w:color="auto"/>
            </w:tcBorders>
            <w:shd w:val="clear" w:color="auto" w:fill="FFFFFF"/>
          </w:tcPr>
          <w:p w:rsidR="006E2502" w:rsidRPr="00B648B1" w:rsidRDefault="006E2502" w:rsidP="00333B91">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19,5</w:t>
            </w:r>
          </w:p>
        </w:tc>
        <w:tc>
          <w:tcPr>
            <w:tcW w:w="1626" w:type="dxa"/>
            <w:tcBorders>
              <w:top w:val="single" w:sz="4" w:space="0" w:color="auto"/>
              <w:bottom w:val="single" w:sz="4" w:space="0" w:color="auto"/>
            </w:tcBorders>
            <w:shd w:val="clear" w:color="auto" w:fill="FFFFFF"/>
          </w:tcPr>
          <w:p w:rsidR="006E2502" w:rsidRPr="00B648B1" w:rsidRDefault="006E2502" w:rsidP="00333B91">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26,0</w:t>
            </w:r>
          </w:p>
        </w:tc>
        <w:tc>
          <w:tcPr>
            <w:tcW w:w="1627" w:type="dxa"/>
            <w:tcBorders>
              <w:top w:val="single" w:sz="4" w:space="0" w:color="auto"/>
              <w:bottom w:val="single" w:sz="4" w:space="0" w:color="auto"/>
            </w:tcBorders>
            <w:shd w:val="clear" w:color="auto" w:fill="FFFFFF"/>
            <w:hideMark/>
          </w:tcPr>
          <w:p w:rsidR="006E2502" w:rsidRPr="00B648B1" w:rsidRDefault="006E2502" w:rsidP="00333B91">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35,5</w:t>
            </w:r>
          </w:p>
        </w:tc>
      </w:tr>
      <w:tr w:rsidR="00C016CA" w:rsidRPr="004678AD" w:rsidTr="006E2502">
        <w:trPr>
          <w:trHeight w:val="20"/>
        </w:trPr>
        <w:tc>
          <w:tcPr>
            <w:tcW w:w="9562" w:type="dxa"/>
            <w:gridSpan w:val="5"/>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B648B1">
              <w:rPr>
                <w:rFonts w:ascii="Times New Roman" w:eastAsia="Times New Roman" w:hAnsi="Times New Roman" w:cs="Times New Roman"/>
                <w:color w:val="000000"/>
                <w:sz w:val="28"/>
                <w:szCs w:val="28"/>
                <w:lang w:eastAsia="ru-RU"/>
              </w:rPr>
              <w:t>Позвонки</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ind w:firstLine="338"/>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Шейные</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20,2</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12,5</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42,1</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25,2</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ind w:firstLine="338"/>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Грудные</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18,2</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21,7</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37,3</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22,8</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ind w:firstLine="338"/>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Поясничные</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19,5</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19,5</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33,1</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27,9</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ind w:firstLine="338"/>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Крестцовые</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16,8</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sz w:val="28"/>
                <w:szCs w:val="28"/>
                <w:lang w:eastAsia="ru-RU"/>
              </w:rPr>
              <w:t>32,2</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31,2</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19,8</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Лопатка</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20,6</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13,9</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21,8</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43,7</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Ребро</w:t>
            </w:r>
          </w:p>
        </w:tc>
        <w:tc>
          <w:tcPr>
            <w:tcW w:w="1701" w:type="dxa"/>
            <w:shd w:val="clear" w:color="auto" w:fill="FFFFFF"/>
          </w:tcPr>
          <w:p w:rsidR="00C016CA" w:rsidRPr="00B648B1" w:rsidRDefault="00C016CA" w:rsidP="00636E33">
            <w:pPr>
              <w:shd w:val="clear" w:color="auto" w:fill="FFFFFF"/>
              <w:tabs>
                <w:tab w:val="left" w:pos="945"/>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sz w:val="28"/>
                <w:szCs w:val="28"/>
                <w:lang w:eastAsia="ru-RU"/>
              </w:rPr>
              <w:t>21,1</w:t>
            </w:r>
            <w:r w:rsidRPr="00B648B1">
              <w:rPr>
                <w:rFonts w:ascii="Times New Roman" w:eastAsia="Times New Roman" w:hAnsi="Times New Roman" w:cs="Times New Roman"/>
                <w:sz w:val="28"/>
                <w:szCs w:val="28"/>
                <w:lang w:eastAsia="ru-RU"/>
              </w:rPr>
              <w:tab/>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10,2</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24,8</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43,9</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Грудная</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18,4</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15,8</w:t>
            </w:r>
          </w:p>
        </w:tc>
        <w:tc>
          <w:tcPr>
            <w:tcW w:w="1626" w:type="dxa"/>
            <w:shd w:val="clear" w:color="auto" w:fill="FFFFFF"/>
          </w:tcPr>
          <w:p w:rsidR="00C016CA" w:rsidRPr="00B648B1" w:rsidRDefault="00C016CA" w:rsidP="00636E33">
            <w:pPr>
              <w:shd w:val="clear" w:color="auto" w:fill="FFFFFF"/>
              <w:tabs>
                <w:tab w:val="left" w:pos="975"/>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sz w:val="28"/>
                <w:szCs w:val="28"/>
                <w:lang w:eastAsia="ru-RU"/>
              </w:rPr>
              <w:t>48,8</w:t>
            </w:r>
            <w:r w:rsidRPr="00B648B1">
              <w:rPr>
                <w:rFonts w:ascii="Times New Roman" w:eastAsia="Times New Roman" w:hAnsi="Times New Roman" w:cs="Times New Roman"/>
                <w:sz w:val="28"/>
                <w:szCs w:val="28"/>
                <w:lang w:eastAsia="ru-RU"/>
              </w:rPr>
              <w:tab/>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17,0</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Тазовая</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18,6</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23,8</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24,8</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32,8</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Нижняя челюсть</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19,8</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9,4</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21,5</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sz w:val="28"/>
                <w:szCs w:val="28"/>
                <w:lang w:eastAsia="ru-RU"/>
              </w:rPr>
              <w:t>49,3</w:t>
            </w:r>
          </w:p>
        </w:tc>
      </w:tr>
      <w:tr w:rsidR="00C016CA" w:rsidRPr="004678AD" w:rsidTr="006E2502">
        <w:trPr>
          <w:trHeight w:val="20"/>
        </w:trPr>
        <w:tc>
          <w:tcPr>
            <w:tcW w:w="278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Кости головы</w:t>
            </w:r>
          </w:p>
        </w:tc>
        <w:tc>
          <w:tcPr>
            <w:tcW w:w="170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20,3</w:t>
            </w:r>
          </w:p>
        </w:tc>
        <w:tc>
          <w:tcPr>
            <w:tcW w:w="1821"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8,9</w:t>
            </w:r>
          </w:p>
        </w:tc>
        <w:tc>
          <w:tcPr>
            <w:tcW w:w="1626" w:type="dxa"/>
            <w:shd w:val="clear" w:color="auto" w:fill="FFFFFF"/>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41,7</w:t>
            </w:r>
          </w:p>
        </w:tc>
        <w:tc>
          <w:tcPr>
            <w:tcW w:w="1627" w:type="dxa"/>
            <w:shd w:val="clear" w:color="auto" w:fill="FFFFFF"/>
            <w:hideMark/>
          </w:tcPr>
          <w:p w:rsidR="00C016CA" w:rsidRPr="00B648B1" w:rsidRDefault="00C016CA" w:rsidP="00636E33">
            <w:pPr>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B648B1">
              <w:rPr>
                <w:rFonts w:ascii="Times New Roman" w:eastAsia="Times New Roman" w:hAnsi="Times New Roman" w:cs="Times New Roman"/>
                <w:color w:val="000000"/>
                <w:sz w:val="28"/>
                <w:szCs w:val="28"/>
                <w:lang w:eastAsia="ru-RU"/>
              </w:rPr>
              <w:t>29,1</w:t>
            </w:r>
          </w:p>
        </w:tc>
      </w:tr>
    </w:tbl>
    <w:p w:rsidR="00C016CA" w:rsidRDefault="00C016CA" w:rsidP="00636E33">
      <w:pPr>
        <w:shd w:val="clear" w:color="auto" w:fill="FFFFFF"/>
        <w:spacing w:after="0" w:line="240" w:lineRule="auto"/>
        <w:ind w:left="10" w:firstLine="706"/>
        <w:jc w:val="both"/>
        <w:rPr>
          <w:rFonts w:ascii="Times New Roman" w:eastAsia="Times New Roman" w:hAnsi="Times New Roman" w:cs="Times New Roman"/>
          <w:spacing w:val="-2"/>
          <w:sz w:val="28"/>
          <w:szCs w:val="28"/>
        </w:rPr>
      </w:pPr>
    </w:p>
    <w:p w:rsidR="00333B91" w:rsidRDefault="00333B91" w:rsidP="00333B91">
      <w:pPr>
        <w:spacing w:after="0" w:line="240" w:lineRule="auto"/>
        <w:ind w:left="-142"/>
        <w:jc w:val="both"/>
        <w:rPr>
          <w:rFonts w:ascii="Times New Roman" w:hAnsi="Times New Roman" w:cs="Times New Roman"/>
          <w:sz w:val="28"/>
          <w:szCs w:val="28"/>
        </w:rPr>
      </w:pPr>
      <w:r>
        <w:rPr>
          <w:noProof/>
          <w:lang w:eastAsia="ru-RU"/>
        </w:rPr>
        <w:drawing>
          <wp:inline distT="0" distB="0" distL="0" distR="0" wp14:anchorId="12680103" wp14:editId="2221CF6B">
            <wp:extent cx="6132046" cy="1805049"/>
            <wp:effectExtent l="0" t="0" r="2540"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6160089" cy="1813304"/>
                    </a:xfrm>
                    <a:prstGeom prst="rect">
                      <a:avLst/>
                    </a:prstGeom>
                  </pic:spPr>
                </pic:pic>
              </a:graphicData>
            </a:graphic>
          </wp:inline>
        </w:drawing>
      </w:r>
    </w:p>
    <w:p w:rsidR="00C016CA" w:rsidRPr="00035DD6" w:rsidRDefault="00C016CA" w:rsidP="00636E33">
      <w:pPr>
        <w:spacing w:after="0" w:line="240" w:lineRule="auto"/>
        <w:ind w:firstLine="709"/>
        <w:jc w:val="center"/>
        <w:rPr>
          <w:rFonts w:ascii="Times New Roman" w:hAnsi="Times New Roman" w:cs="Times New Roman"/>
          <w:sz w:val="28"/>
          <w:szCs w:val="28"/>
        </w:rPr>
      </w:pPr>
      <w:r w:rsidRPr="00035DD6">
        <w:rPr>
          <w:rFonts w:ascii="Times New Roman" w:hAnsi="Times New Roman" w:cs="Times New Roman"/>
          <w:noProof/>
          <w:sz w:val="28"/>
          <w:szCs w:val="28"/>
          <w:lang w:eastAsia="ru-RU"/>
        </w:rPr>
        <w:drawing>
          <wp:inline distT="0" distB="0" distL="0" distR="0" wp14:anchorId="5FF1379D" wp14:editId="43EF79B2">
            <wp:extent cx="3780786" cy="3190875"/>
            <wp:effectExtent l="0" t="0" r="0" b="0"/>
            <wp:docPr id="71" name="Рисунок 71" descr="C:\Users\user\YandexDisk\Скриншоты\2021-07-01_10-4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Скриншоты\2021-07-01_10-45-3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07211" cy="3213177"/>
                    </a:xfrm>
                    <a:prstGeom prst="rect">
                      <a:avLst/>
                    </a:prstGeom>
                    <a:noFill/>
                    <a:ln>
                      <a:noFill/>
                    </a:ln>
                  </pic:spPr>
                </pic:pic>
              </a:graphicData>
            </a:graphic>
          </wp:inline>
        </w:drawing>
      </w:r>
    </w:p>
    <w:p w:rsidR="00C016CA" w:rsidRPr="008D1242" w:rsidRDefault="00E01F26" w:rsidP="00636E33">
      <w:pPr>
        <w:spacing w:after="0" w:line="240" w:lineRule="auto"/>
        <w:ind w:firstLine="709"/>
        <w:jc w:val="center"/>
        <w:rPr>
          <w:rFonts w:ascii="Times New Roman" w:hAnsi="Times New Roman" w:cs="Times New Roman"/>
          <w:sz w:val="28"/>
          <w:szCs w:val="28"/>
        </w:rPr>
      </w:pPr>
      <w:r w:rsidRPr="008D1242">
        <w:rPr>
          <w:rFonts w:ascii="Times New Roman" w:hAnsi="Times New Roman" w:cs="Times New Roman"/>
          <w:sz w:val="28"/>
          <w:szCs w:val="28"/>
        </w:rPr>
        <w:t xml:space="preserve">Рисунок </w:t>
      </w:r>
      <w:r w:rsidR="00E37434" w:rsidRPr="008D1242">
        <w:rPr>
          <w:rFonts w:ascii="Times New Roman" w:hAnsi="Times New Roman" w:cs="Times New Roman"/>
          <w:sz w:val="28"/>
          <w:szCs w:val="28"/>
        </w:rPr>
        <w:t>4</w:t>
      </w:r>
      <w:r w:rsidR="00381EE0" w:rsidRPr="008D1242">
        <w:rPr>
          <w:rFonts w:ascii="Times New Roman" w:hAnsi="Times New Roman" w:cs="Times New Roman"/>
          <w:sz w:val="28"/>
          <w:szCs w:val="28"/>
        </w:rPr>
        <w:t xml:space="preserve"> </w:t>
      </w:r>
      <w:r w:rsidR="00C016CA" w:rsidRPr="008D1242">
        <w:rPr>
          <w:rFonts w:ascii="Times New Roman" w:hAnsi="Times New Roman" w:cs="Times New Roman"/>
          <w:sz w:val="28"/>
          <w:szCs w:val="28"/>
        </w:rPr>
        <w:t>– Ребро крупного рогатого скота</w:t>
      </w:r>
    </w:p>
    <w:p w:rsidR="00C016CA" w:rsidRPr="00AB28BD" w:rsidRDefault="00C016CA" w:rsidP="00636E33">
      <w:pPr>
        <w:spacing w:after="0" w:line="240" w:lineRule="auto"/>
        <w:jc w:val="center"/>
        <w:rPr>
          <w:rFonts w:ascii="Times New Roman" w:hAnsi="Times New Roman" w:cs="Times New Roman"/>
          <w:sz w:val="24"/>
          <w:szCs w:val="28"/>
        </w:rPr>
      </w:pPr>
      <w:r w:rsidRPr="00AB28BD">
        <w:rPr>
          <w:rFonts w:ascii="Times New Roman" w:hAnsi="Times New Roman" w:cs="Times New Roman"/>
          <w:sz w:val="24"/>
          <w:szCs w:val="28"/>
          <w:lang w:val="en-US"/>
        </w:rPr>
        <w:t>I</w:t>
      </w:r>
      <w:r w:rsidRPr="00AB28BD">
        <w:rPr>
          <w:rFonts w:ascii="Times New Roman" w:hAnsi="Times New Roman" w:cs="Times New Roman"/>
          <w:sz w:val="24"/>
          <w:szCs w:val="28"/>
        </w:rPr>
        <w:t xml:space="preserve"> – реберная кость, </w:t>
      </w:r>
      <w:r w:rsidRPr="00AB28BD">
        <w:rPr>
          <w:rFonts w:ascii="Times New Roman" w:hAnsi="Times New Roman" w:cs="Times New Roman"/>
          <w:sz w:val="24"/>
          <w:szCs w:val="28"/>
          <w:lang w:val="en-US"/>
        </w:rPr>
        <w:t>II</w:t>
      </w:r>
      <w:r w:rsidRPr="00AB28BD">
        <w:rPr>
          <w:rFonts w:ascii="Times New Roman" w:hAnsi="Times New Roman" w:cs="Times New Roman"/>
          <w:sz w:val="24"/>
          <w:szCs w:val="28"/>
        </w:rPr>
        <w:t xml:space="preserve"> – реберный хрящ, 1 – головка, 2 – шейка, 3 – бугорок, </w:t>
      </w:r>
    </w:p>
    <w:p w:rsidR="00C016CA" w:rsidRPr="00AB28BD" w:rsidRDefault="00C016CA" w:rsidP="00636E33">
      <w:pPr>
        <w:spacing w:after="0" w:line="240" w:lineRule="auto"/>
        <w:jc w:val="center"/>
        <w:rPr>
          <w:rFonts w:ascii="Times New Roman" w:hAnsi="Times New Roman" w:cs="Times New Roman"/>
          <w:sz w:val="24"/>
          <w:szCs w:val="28"/>
        </w:rPr>
      </w:pPr>
      <w:r w:rsidRPr="00AB28BD">
        <w:rPr>
          <w:rFonts w:ascii="Times New Roman" w:hAnsi="Times New Roman" w:cs="Times New Roman"/>
          <w:sz w:val="24"/>
          <w:szCs w:val="28"/>
        </w:rPr>
        <w:t>4 – мышечный желоб, 5 – угол ребра, 6 – тело ребра</w:t>
      </w:r>
    </w:p>
    <w:p w:rsidR="006350D0" w:rsidRDefault="006350D0" w:rsidP="00636E33">
      <w:pPr>
        <w:pStyle w:val="a5"/>
        <w:shd w:val="clear" w:color="auto" w:fill="FFFFFF"/>
        <w:spacing w:before="0" w:beforeAutospacing="0" w:after="0" w:afterAutospacing="0"/>
        <w:ind w:firstLine="708"/>
        <w:jc w:val="both"/>
        <w:rPr>
          <w:sz w:val="28"/>
          <w:szCs w:val="28"/>
        </w:rPr>
      </w:pPr>
    </w:p>
    <w:p w:rsidR="00C016CA" w:rsidRDefault="00C016CA" w:rsidP="00636E33">
      <w:pPr>
        <w:pStyle w:val="a5"/>
        <w:shd w:val="clear" w:color="auto" w:fill="FFFFFF"/>
        <w:spacing w:before="0" w:beforeAutospacing="0" w:after="0" w:afterAutospacing="0"/>
        <w:ind w:firstLine="708"/>
        <w:jc w:val="both"/>
        <w:rPr>
          <w:sz w:val="28"/>
          <w:szCs w:val="28"/>
        </w:rPr>
      </w:pPr>
      <w:r w:rsidRPr="00430AC3">
        <w:rPr>
          <w:sz w:val="28"/>
          <w:szCs w:val="28"/>
        </w:rPr>
        <w:lastRenderedPageBreak/>
        <w:t>Кости убойных животных используются для получения п</w:t>
      </w:r>
      <w:r w:rsidR="0070386E">
        <w:rPr>
          <w:sz w:val="28"/>
          <w:szCs w:val="28"/>
        </w:rPr>
        <w:t xml:space="preserve">ищевых жиров, бульонов и т. д. </w:t>
      </w:r>
      <w:r w:rsidR="00381EE0">
        <w:rPr>
          <w:sz w:val="28"/>
          <w:szCs w:val="28"/>
        </w:rPr>
        <w:t>Реберные кости и кости задних ног составляют наибольший процент к общему весу всего костяка крупного рогатого скота (таблица 3)</w:t>
      </w:r>
      <w:r w:rsidR="009972EE">
        <w:rPr>
          <w:sz w:val="28"/>
          <w:szCs w:val="28"/>
        </w:rPr>
        <w:t xml:space="preserve"> [7</w:t>
      </w:r>
      <w:r w:rsidR="00035DD6" w:rsidRPr="00035DD6">
        <w:rPr>
          <w:sz w:val="28"/>
          <w:szCs w:val="28"/>
        </w:rPr>
        <w:t>2</w:t>
      </w:r>
      <w:r w:rsidR="007743E2">
        <w:rPr>
          <w:sz w:val="28"/>
          <w:szCs w:val="28"/>
        </w:rPr>
        <w:t>-</w:t>
      </w:r>
      <w:r w:rsidR="003E2E1D" w:rsidRPr="003E2E1D">
        <w:rPr>
          <w:sz w:val="28"/>
          <w:szCs w:val="28"/>
        </w:rPr>
        <w:t>7</w:t>
      </w:r>
      <w:r w:rsidR="00035DD6" w:rsidRPr="00035DD6">
        <w:rPr>
          <w:sz w:val="28"/>
          <w:szCs w:val="28"/>
        </w:rPr>
        <w:t>4</w:t>
      </w:r>
      <w:r w:rsidR="00AA7E6D" w:rsidRPr="00AA7E6D">
        <w:rPr>
          <w:sz w:val="28"/>
          <w:szCs w:val="28"/>
        </w:rPr>
        <w:t>]</w:t>
      </w:r>
      <w:r w:rsidR="00381EE0">
        <w:rPr>
          <w:sz w:val="28"/>
          <w:szCs w:val="28"/>
        </w:rPr>
        <w:t>.</w:t>
      </w:r>
    </w:p>
    <w:p w:rsidR="00516062" w:rsidRDefault="00516062" w:rsidP="00516062">
      <w:pPr>
        <w:pStyle w:val="a5"/>
        <w:shd w:val="clear" w:color="auto" w:fill="FFFFFF"/>
        <w:spacing w:before="0" w:beforeAutospacing="0" w:after="0" w:afterAutospacing="0"/>
        <w:jc w:val="both"/>
        <w:rPr>
          <w:sz w:val="28"/>
          <w:szCs w:val="28"/>
        </w:rPr>
      </w:pPr>
    </w:p>
    <w:p w:rsidR="00C016CA" w:rsidRDefault="00381EE0" w:rsidP="00516062">
      <w:pPr>
        <w:pStyle w:val="a5"/>
        <w:shd w:val="clear" w:color="auto" w:fill="FFFFFF"/>
        <w:spacing w:before="0" w:beforeAutospacing="0" w:after="0" w:afterAutospacing="0"/>
        <w:jc w:val="both"/>
        <w:rPr>
          <w:sz w:val="28"/>
          <w:szCs w:val="28"/>
        </w:rPr>
      </w:pPr>
      <w:r>
        <w:rPr>
          <w:sz w:val="28"/>
          <w:szCs w:val="28"/>
        </w:rPr>
        <w:t>Таблица 3 – В</w:t>
      </w:r>
      <w:r w:rsidR="00C016CA" w:rsidRPr="00430AC3">
        <w:rPr>
          <w:sz w:val="28"/>
          <w:szCs w:val="28"/>
        </w:rPr>
        <w:t>ес отдельных костей к общему весу всего костяк</w:t>
      </w:r>
      <w:r>
        <w:rPr>
          <w:sz w:val="28"/>
          <w:szCs w:val="28"/>
        </w:rPr>
        <w:t>а крупного рогатого скота</w:t>
      </w:r>
    </w:p>
    <w:p w:rsidR="00381EE0" w:rsidRPr="00430AC3" w:rsidRDefault="00381EE0" w:rsidP="00636E33">
      <w:pPr>
        <w:pStyle w:val="a5"/>
        <w:shd w:val="clear" w:color="auto" w:fill="FFFFFF"/>
        <w:spacing w:before="0" w:beforeAutospacing="0" w:after="0" w:afterAutospacing="0"/>
        <w:ind w:firstLine="708"/>
        <w:jc w:val="both"/>
        <w:rPr>
          <w:sz w:val="28"/>
          <w:szCs w:val="28"/>
        </w:rPr>
      </w:pPr>
    </w:p>
    <w:tbl>
      <w:tblPr>
        <w:tblW w:w="4996" w:type="pct"/>
        <w:tblInd w:w="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855"/>
        <w:gridCol w:w="5364"/>
        <w:gridCol w:w="3116"/>
      </w:tblGrid>
      <w:tr w:rsidR="00381EE0" w:rsidRPr="00430AC3" w:rsidTr="00294EF1">
        <w:trPr>
          <w:trHeight w:val="57"/>
        </w:trPr>
        <w:tc>
          <w:tcPr>
            <w:tcW w:w="458" w:type="pct"/>
            <w:tcBorders>
              <w:top w:val="outset" w:sz="6" w:space="0" w:color="auto"/>
              <w:left w:val="outset" w:sz="6" w:space="0" w:color="auto"/>
              <w:bottom w:val="outset" w:sz="6" w:space="0" w:color="auto"/>
              <w:right w:val="outset" w:sz="6" w:space="0" w:color="auto"/>
            </w:tcBorders>
            <w:shd w:val="clear" w:color="auto" w:fill="auto"/>
            <w:vAlign w:val="center"/>
          </w:tcPr>
          <w:p w:rsidR="00381EE0" w:rsidRPr="0096175D" w:rsidRDefault="00381EE0" w:rsidP="00294EF1">
            <w:pPr>
              <w:pStyle w:val="a5"/>
              <w:spacing w:before="0" w:beforeAutospacing="0" w:after="0" w:afterAutospacing="0"/>
              <w:jc w:val="center"/>
              <w:rPr>
                <w:sz w:val="28"/>
                <w:szCs w:val="28"/>
              </w:rPr>
            </w:pPr>
            <w:r w:rsidRPr="0096175D">
              <w:rPr>
                <w:sz w:val="28"/>
                <w:szCs w:val="28"/>
              </w:rPr>
              <w:t>№ п/п</w:t>
            </w:r>
          </w:p>
        </w:tc>
        <w:tc>
          <w:tcPr>
            <w:tcW w:w="2873"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rsidR="00381EE0" w:rsidRPr="0096175D" w:rsidRDefault="00381EE0" w:rsidP="00294EF1">
            <w:pPr>
              <w:pStyle w:val="a5"/>
              <w:spacing w:before="0" w:beforeAutospacing="0" w:after="0" w:afterAutospacing="0"/>
              <w:jc w:val="center"/>
              <w:rPr>
                <w:sz w:val="28"/>
                <w:szCs w:val="28"/>
              </w:rPr>
            </w:pPr>
            <w:r w:rsidRPr="0096175D">
              <w:rPr>
                <w:sz w:val="28"/>
                <w:szCs w:val="28"/>
              </w:rPr>
              <w:t>Наименование кости</w:t>
            </w:r>
          </w:p>
        </w:tc>
        <w:tc>
          <w:tcPr>
            <w:tcW w:w="1669"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rsidR="00381EE0" w:rsidRPr="0096175D" w:rsidRDefault="00381EE0" w:rsidP="00294EF1">
            <w:pPr>
              <w:pStyle w:val="a5"/>
              <w:spacing w:before="0" w:beforeAutospacing="0" w:after="0" w:afterAutospacing="0"/>
              <w:jc w:val="center"/>
              <w:rPr>
                <w:sz w:val="28"/>
                <w:szCs w:val="28"/>
              </w:rPr>
            </w:pPr>
            <w:r w:rsidRPr="0096175D">
              <w:rPr>
                <w:sz w:val="28"/>
                <w:szCs w:val="28"/>
              </w:rPr>
              <w:t>Вес, %</w:t>
            </w:r>
          </w:p>
        </w:tc>
      </w:tr>
      <w:tr w:rsidR="00381EE0" w:rsidRPr="00430AC3" w:rsidTr="00294EF1">
        <w:trPr>
          <w:trHeight w:val="57"/>
        </w:trPr>
        <w:tc>
          <w:tcPr>
            <w:tcW w:w="458" w:type="pct"/>
            <w:tcBorders>
              <w:top w:val="outset" w:sz="6" w:space="0" w:color="auto"/>
              <w:left w:val="outset" w:sz="6" w:space="0" w:color="auto"/>
              <w:bottom w:val="outset" w:sz="6" w:space="0" w:color="auto"/>
              <w:right w:val="outset" w:sz="6" w:space="0" w:color="auto"/>
            </w:tcBorders>
            <w:shd w:val="clear" w:color="auto" w:fill="FFFFFF"/>
            <w:vAlign w:val="center"/>
          </w:tcPr>
          <w:p w:rsidR="00381EE0" w:rsidRPr="00430AC3" w:rsidRDefault="00381EE0" w:rsidP="00294EF1">
            <w:pPr>
              <w:pStyle w:val="a5"/>
              <w:numPr>
                <w:ilvl w:val="0"/>
                <w:numId w:val="11"/>
              </w:numPr>
              <w:spacing w:before="0" w:beforeAutospacing="0" w:after="0" w:afterAutospacing="0"/>
              <w:rPr>
                <w:sz w:val="28"/>
                <w:szCs w:val="28"/>
              </w:rPr>
            </w:pPr>
          </w:p>
        </w:tc>
        <w:tc>
          <w:tcPr>
            <w:tcW w:w="287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430AC3" w:rsidRDefault="00381EE0" w:rsidP="00294EF1">
            <w:pPr>
              <w:pStyle w:val="a5"/>
              <w:spacing w:before="0" w:beforeAutospacing="0" w:after="0" w:afterAutospacing="0"/>
              <w:rPr>
                <w:sz w:val="28"/>
                <w:szCs w:val="28"/>
              </w:rPr>
            </w:pPr>
            <w:r w:rsidRPr="00430AC3">
              <w:rPr>
                <w:sz w:val="28"/>
                <w:szCs w:val="28"/>
              </w:rPr>
              <w:t>Грудная кость</w:t>
            </w:r>
          </w:p>
        </w:tc>
        <w:tc>
          <w:tcPr>
            <w:tcW w:w="1669"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430AC3" w:rsidRDefault="00381EE0" w:rsidP="00294EF1">
            <w:pPr>
              <w:pStyle w:val="a5"/>
              <w:spacing w:before="0" w:beforeAutospacing="0" w:after="0" w:afterAutospacing="0"/>
              <w:jc w:val="center"/>
              <w:rPr>
                <w:sz w:val="28"/>
                <w:szCs w:val="28"/>
              </w:rPr>
            </w:pPr>
            <w:r w:rsidRPr="00430AC3">
              <w:rPr>
                <w:sz w:val="28"/>
                <w:szCs w:val="28"/>
              </w:rPr>
              <w:t>6,5</w:t>
            </w:r>
          </w:p>
        </w:tc>
      </w:tr>
      <w:tr w:rsidR="00381EE0" w:rsidRPr="00430AC3" w:rsidTr="00294EF1">
        <w:trPr>
          <w:trHeight w:val="57"/>
        </w:trPr>
        <w:tc>
          <w:tcPr>
            <w:tcW w:w="458" w:type="pct"/>
            <w:tcBorders>
              <w:top w:val="outset" w:sz="6" w:space="0" w:color="auto"/>
              <w:left w:val="outset" w:sz="6" w:space="0" w:color="auto"/>
              <w:bottom w:val="outset" w:sz="6" w:space="0" w:color="auto"/>
              <w:right w:val="outset" w:sz="6" w:space="0" w:color="auto"/>
            </w:tcBorders>
            <w:shd w:val="clear" w:color="auto" w:fill="FFFFFF"/>
            <w:vAlign w:val="center"/>
          </w:tcPr>
          <w:p w:rsidR="00381EE0" w:rsidRPr="00430AC3" w:rsidRDefault="00381EE0" w:rsidP="00294EF1">
            <w:pPr>
              <w:pStyle w:val="a5"/>
              <w:numPr>
                <w:ilvl w:val="0"/>
                <w:numId w:val="11"/>
              </w:numPr>
              <w:spacing w:before="0" w:beforeAutospacing="0" w:after="0" w:afterAutospacing="0"/>
              <w:rPr>
                <w:sz w:val="28"/>
                <w:szCs w:val="28"/>
              </w:rPr>
            </w:pPr>
          </w:p>
        </w:tc>
        <w:tc>
          <w:tcPr>
            <w:tcW w:w="287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430AC3" w:rsidRDefault="00381EE0" w:rsidP="00294EF1">
            <w:pPr>
              <w:pStyle w:val="a5"/>
              <w:spacing w:before="0" w:beforeAutospacing="0" w:after="0" w:afterAutospacing="0"/>
              <w:rPr>
                <w:sz w:val="28"/>
                <w:szCs w:val="28"/>
              </w:rPr>
            </w:pPr>
            <w:r w:rsidRPr="00430AC3">
              <w:rPr>
                <w:sz w:val="28"/>
                <w:szCs w:val="28"/>
              </w:rPr>
              <w:t>Шейные позвонки</w:t>
            </w:r>
          </w:p>
        </w:tc>
        <w:tc>
          <w:tcPr>
            <w:tcW w:w="1669"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430AC3" w:rsidRDefault="00381EE0" w:rsidP="00294EF1">
            <w:pPr>
              <w:pStyle w:val="a5"/>
              <w:spacing w:before="0" w:beforeAutospacing="0" w:after="0" w:afterAutospacing="0"/>
              <w:jc w:val="center"/>
              <w:rPr>
                <w:sz w:val="28"/>
                <w:szCs w:val="28"/>
              </w:rPr>
            </w:pPr>
            <w:r w:rsidRPr="00430AC3">
              <w:rPr>
                <w:sz w:val="28"/>
                <w:szCs w:val="28"/>
              </w:rPr>
              <w:t>8</w:t>
            </w:r>
          </w:p>
        </w:tc>
      </w:tr>
      <w:tr w:rsidR="00381EE0" w:rsidRPr="00430AC3" w:rsidTr="00294EF1">
        <w:trPr>
          <w:trHeight w:val="57"/>
        </w:trPr>
        <w:tc>
          <w:tcPr>
            <w:tcW w:w="458" w:type="pct"/>
            <w:tcBorders>
              <w:top w:val="outset" w:sz="6" w:space="0" w:color="auto"/>
              <w:left w:val="outset" w:sz="6" w:space="0" w:color="auto"/>
              <w:bottom w:val="outset" w:sz="6" w:space="0" w:color="auto"/>
              <w:right w:val="outset" w:sz="6" w:space="0" w:color="auto"/>
            </w:tcBorders>
            <w:shd w:val="clear" w:color="auto" w:fill="FFFFFF"/>
            <w:vAlign w:val="center"/>
          </w:tcPr>
          <w:p w:rsidR="00381EE0" w:rsidRPr="00430AC3" w:rsidRDefault="00381EE0" w:rsidP="00294EF1">
            <w:pPr>
              <w:pStyle w:val="a5"/>
              <w:numPr>
                <w:ilvl w:val="0"/>
                <w:numId w:val="11"/>
              </w:numPr>
              <w:spacing w:before="0" w:beforeAutospacing="0" w:after="0" w:afterAutospacing="0"/>
              <w:rPr>
                <w:sz w:val="28"/>
                <w:szCs w:val="28"/>
              </w:rPr>
            </w:pPr>
          </w:p>
        </w:tc>
        <w:tc>
          <w:tcPr>
            <w:tcW w:w="287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B648B1" w:rsidRDefault="00381EE0" w:rsidP="00294EF1">
            <w:pPr>
              <w:pStyle w:val="a5"/>
              <w:spacing w:before="0" w:beforeAutospacing="0" w:after="0" w:afterAutospacing="0"/>
              <w:rPr>
                <w:sz w:val="28"/>
                <w:szCs w:val="28"/>
              </w:rPr>
            </w:pPr>
            <w:r w:rsidRPr="00B648B1">
              <w:rPr>
                <w:sz w:val="28"/>
                <w:szCs w:val="28"/>
              </w:rPr>
              <w:t>Спинные позвонки</w:t>
            </w:r>
          </w:p>
        </w:tc>
        <w:tc>
          <w:tcPr>
            <w:tcW w:w="1669"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B648B1" w:rsidRDefault="00381EE0" w:rsidP="00294EF1">
            <w:pPr>
              <w:pStyle w:val="a5"/>
              <w:spacing w:before="0" w:beforeAutospacing="0" w:after="0" w:afterAutospacing="0"/>
              <w:jc w:val="center"/>
              <w:rPr>
                <w:sz w:val="28"/>
                <w:szCs w:val="28"/>
              </w:rPr>
            </w:pPr>
            <w:r w:rsidRPr="00B648B1">
              <w:rPr>
                <w:sz w:val="28"/>
                <w:szCs w:val="28"/>
              </w:rPr>
              <w:t>10</w:t>
            </w:r>
          </w:p>
        </w:tc>
      </w:tr>
      <w:tr w:rsidR="00381EE0" w:rsidRPr="00430AC3" w:rsidTr="00294EF1">
        <w:trPr>
          <w:trHeight w:val="57"/>
        </w:trPr>
        <w:tc>
          <w:tcPr>
            <w:tcW w:w="458" w:type="pct"/>
            <w:tcBorders>
              <w:top w:val="outset" w:sz="6" w:space="0" w:color="auto"/>
              <w:left w:val="outset" w:sz="6" w:space="0" w:color="auto"/>
              <w:bottom w:val="outset" w:sz="6" w:space="0" w:color="auto"/>
              <w:right w:val="outset" w:sz="6" w:space="0" w:color="auto"/>
            </w:tcBorders>
            <w:shd w:val="clear" w:color="auto" w:fill="FFFFFF"/>
            <w:vAlign w:val="center"/>
          </w:tcPr>
          <w:p w:rsidR="00381EE0" w:rsidRPr="00430AC3" w:rsidRDefault="00381EE0" w:rsidP="00294EF1">
            <w:pPr>
              <w:pStyle w:val="a5"/>
              <w:numPr>
                <w:ilvl w:val="0"/>
                <w:numId w:val="11"/>
              </w:numPr>
              <w:spacing w:before="0" w:beforeAutospacing="0" w:after="0" w:afterAutospacing="0"/>
              <w:rPr>
                <w:sz w:val="28"/>
                <w:szCs w:val="28"/>
              </w:rPr>
            </w:pPr>
          </w:p>
        </w:tc>
        <w:tc>
          <w:tcPr>
            <w:tcW w:w="287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B648B1" w:rsidRDefault="00381EE0" w:rsidP="00294EF1">
            <w:pPr>
              <w:pStyle w:val="a5"/>
              <w:spacing w:before="0" w:beforeAutospacing="0" w:after="0" w:afterAutospacing="0"/>
              <w:rPr>
                <w:sz w:val="28"/>
                <w:szCs w:val="28"/>
              </w:rPr>
            </w:pPr>
            <w:r w:rsidRPr="00B648B1">
              <w:rPr>
                <w:sz w:val="28"/>
                <w:szCs w:val="28"/>
              </w:rPr>
              <w:t>Ребра</w:t>
            </w:r>
          </w:p>
        </w:tc>
        <w:tc>
          <w:tcPr>
            <w:tcW w:w="1669"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B648B1" w:rsidRDefault="00381EE0" w:rsidP="00294EF1">
            <w:pPr>
              <w:pStyle w:val="a5"/>
              <w:spacing w:before="0" w:beforeAutospacing="0" w:after="0" w:afterAutospacing="0"/>
              <w:jc w:val="center"/>
              <w:rPr>
                <w:sz w:val="28"/>
                <w:szCs w:val="28"/>
              </w:rPr>
            </w:pPr>
            <w:r w:rsidRPr="00B648B1">
              <w:rPr>
                <w:sz w:val="28"/>
                <w:szCs w:val="28"/>
              </w:rPr>
              <w:t>18</w:t>
            </w:r>
          </w:p>
        </w:tc>
      </w:tr>
      <w:tr w:rsidR="00381EE0" w:rsidRPr="00430AC3" w:rsidTr="00035DD6">
        <w:trPr>
          <w:trHeight w:val="50"/>
        </w:trPr>
        <w:tc>
          <w:tcPr>
            <w:tcW w:w="458" w:type="pct"/>
            <w:tcBorders>
              <w:top w:val="outset" w:sz="6" w:space="0" w:color="auto"/>
              <w:left w:val="outset" w:sz="6" w:space="0" w:color="auto"/>
              <w:bottom w:val="outset" w:sz="6" w:space="0" w:color="auto"/>
              <w:right w:val="outset" w:sz="6" w:space="0" w:color="auto"/>
            </w:tcBorders>
            <w:shd w:val="clear" w:color="auto" w:fill="FFFFFF"/>
            <w:vAlign w:val="center"/>
          </w:tcPr>
          <w:p w:rsidR="00381EE0" w:rsidRPr="00430AC3" w:rsidRDefault="00381EE0" w:rsidP="00294EF1">
            <w:pPr>
              <w:pStyle w:val="a5"/>
              <w:numPr>
                <w:ilvl w:val="0"/>
                <w:numId w:val="11"/>
              </w:numPr>
              <w:spacing w:before="0" w:beforeAutospacing="0" w:after="0" w:afterAutospacing="0"/>
              <w:rPr>
                <w:sz w:val="28"/>
                <w:szCs w:val="28"/>
              </w:rPr>
            </w:pPr>
          </w:p>
        </w:tc>
        <w:tc>
          <w:tcPr>
            <w:tcW w:w="2873"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B648B1" w:rsidRDefault="00381EE0" w:rsidP="00294EF1">
            <w:pPr>
              <w:pStyle w:val="a5"/>
              <w:spacing w:before="0" w:beforeAutospacing="0" w:after="0" w:afterAutospacing="0"/>
              <w:rPr>
                <w:sz w:val="28"/>
                <w:szCs w:val="28"/>
              </w:rPr>
            </w:pPr>
            <w:r w:rsidRPr="00B648B1">
              <w:rPr>
                <w:sz w:val="28"/>
                <w:szCs w:val="28"/>
              </w:rPr>
              <w:t>Кости задних ног</w:t>
            </w:r>
          </w:p>
        </w:tc>
        <w:tc>
          <w:tcPr>
            <w:tcW w:w="1669" w:type="pct"/>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81EE0" w:rsidRPr="00B648B1" w:rsidRDefault="00381EE0" w:rsidP="00294EF1">
            <w:pPr>
              <w:pStyle w:val="a5"/>
              <w:spacing w:before="0" w:beforeAutospacing="0" w:after="0" w:afterAutospacing="0"/>
              <w:jc w:val="center"/>
              <w:rPr>
                <w:sz w:val="28"/>
                <w:szCs w:val="28"/>
              </w:rPr>
            </w:pPr>
            <w:r w:rsidRPr="00B648B1">
              <w:rPr>
                <w:sz w:val="28"/>
                <w:szCs w:val="28"/>
              </w:rPr>
              <w:t>19</w:t>
            </w:r>
          </w:p>
        </w:tc>
      </w:tr>
    </w:tbl>
    <w:p w:rsidR="00381EE0" w:rsidRDefault="00381EE0" w:rsidP="00636E33">
      <w:pPr>
        <w:pStyle w:val="a5"/>
        <w:shd w:val="clear" w:color="auto" w:fill="FFFFFF"/>
        <w:spacing w:before="0" w:beforeAutospacing="0" w:after="0" w:afterAutospacing="0"/>
        <w:ind w:firstLine="708"/>
        <w:jc w:val="both"/>
        <w:rPr>
          <w:i/>
          <w:iCs/>
          <w:sz w:val="28"/>
          <w:szCs w:val="28"/>
        </w:rPr>
      </w:pPr>
    </w:p>
    <w:p w:rsidR="00C016CA" w:rsidRDefault="00C016CA" w:rsidP="0070386E">
      <w:pPr>
        <w:pStyle w:val="a5"/>
        <w:shd w:val="clear" w:color="auto" w:fill="FFFFFF"/>
        <w:spacing w:before="0" w:beforeAutospacing="0" w:after="0" w:afterAutospacing="0"/>
        <w:ind w:firstLine="708"/>
        <w:jc w:val="both"/>
        <w:rPr>
          <w:sz w:val="28"/>
          <w:szCs w:val="28"/>
        </w:rPr>
      </w:pPr>
      <w:r w:rsidRPr="00294EF1">
        <w:rPr>
          <w:iCs/>
          <w:sz w:val="28"/>
          <w:szCs w:val="28"/>
        </w:rPr>
        <w:t>В костной ткани можно различить три основных элемента</w:t>
      </w:r>
      <w:r w:rsidR="0070386E">
        <w:rPr>
          <w:iCs/>
          <w:sz w:val="28"/>
          <w:szCs w:val="28"/>
        </w:rPr>
        <w:t>: о</w:t>
      </w:r>
      <w:r w:rsidR="0070386E">
        <w:rPr>
          <w:sz w:val="28"/>
          <w:szCs w:val="28"/>
        </w:rPr>
        <w:t>сновное вещество, о</w:t>
      </w:r>
      <w:r w:rsidRPr="00430AC3">
        <w:rPr>
          <w:sz w:val="28"/>
          <w:szCs w:val="28"/>
        </w:rPr>
        <w:t xml:space="preserve">ссеиновые волокна </w:t>
      </w:r>
      <w:r w:rsidR="0070386E">
        <w:rPr>
          <w:sz w:val="28"/>
          <w:szCs w:val="28"/>
        </w:rPr>
        <w:t>и к</w:t>
      </w:r>
      <w:r w:rsidRPr="00430AC3">
        <w:rPr>
          <w:sz w:val="28"/>
          <w:szCs w:val="28"/>
        </w:rPr>
        <w:t xml:space="preserve">остные клетки </w:t>
      </w:r>
      <w:r w:rsidR="003E2E1D">
        <w:rPr>
          <w:sz w:val="28"/>
          <w:szCs w:val="28"/>
        </w:rPr>
        <w:t>[</w:t>
      </w:r>
      <w:r w:rsidR="009972EE">
        <w:rPr>
          <w:sz w:val="28"/>
          <w:szCs w:val="28"/>
        </w:rPr>
        <w:t>7</w:t>
      </w:r>
      <w:r w:rsidR="00035DD6" w:rsidRPr="00035DD6">
        <w:rPr>
          <w:sz w:val="28"/>
          <w:szCs w:val="28"/>
        </w:rPr>
        <w:t>5</w:t>
      </w:r>
      <w:r w:rsidR="00444F5E">
        <w:rPr>
          <w:sz w:val="28"/>
          <w:szCs w:val="28"/>
        </w:rPr>
        <w:t xml:space="preserve">, </w:t>
      </w:r>
      <w:r w:rsidR="009972EE">
        <w:rPr>
          <w:sz w:val="28"/>
          <w:szCs w:val="28"/>
        </w:rPr>
        <w:t>7</w:t>
      </w:r>
      <w:r w:rsidR="00035DD6" w:rsidRPr="00035DD6">
        <w:rPr>
          <w:sz w:val="28"/>
          <w:szCs w:val="28"/>
        </w:rPr>
        <w:t>6</w:t>
      </w:r>
      <w:r w:rsidR="00AA7E6D" w:rsidRPr="00AA7E6D">
        <w:rPr>
          <w:sz w:val="28"/>
          <w:szCs w:val="28"/>
        </w:rPr>
        <w:t>]</w:t>
      </w:r>
      <w:r w:rsidRPr="00430AC3">
        <w:rPr>
          <w:sz w:val="28"/>
          <w:szCs w:val="28"/>
        </w:rPr>
        <w:t>.</w:t>
      </w:r>
    </w:p>
    <w:p w:rsidR="00CA4CF9" w:rsidRDefault="00CA4CF9" w:rsidP="00636E33">
      <w:pPr>
        <w:shd w:val="clear" w:color="auto" w:fill="FFFFFF"/>
        <w:spacing w:after="0" w:line="240" w:lineRule="auto"/>
        <w:ind w:left="10" w:right="5" w:firstLine="706"/>
        <w:jc w:val="both"/>
        <w:rPr>
          <w:rFonts w:ascii="Times New Roman" w:hAnsi="Times New Roman" w:cs="Times New Roman"/>
          <w:bCs/>
          <w:sz w:val="28"/>
          <w:szCs w:val="28"/>
        </w:rPr>
      </w:pPr>
      <w:r w:rsidRPr="00CA4CF9">
        <w:rPr>
          <w:rFonts w:ascii="Times New Roman" w:hAnsi="Times New Roman" w:cs="Times New Roman"/>
          <w:bCs/>
          <w:sz w:val="28"/>
          <w:szCs w:val="28"/>
        </w:rPr>
        <w:t>Работами Большакова А.С., Жаринова А.И., Рогова И.А., Тулеуова Е.Т., Файвишевского М.А., Чоманова У.С., Узакова Я.М., Какимова А.К., Амирханова К.Ж., Есимбекова Ж.С., Суйчинова А.К. и др. была показана перспективность использования субпродуктов и малоценного вторичного сырья в производстве мясных продуктов.</w:t>
      </w:r>
    </w:p>
    <w:p w:rsidR="00C016CA" w:rsidRDefault="00C016CA" w:rsidP="00636E33">
      <w:pPr>
        <w:spacing w:after="0" w:line="240" w:lineRule="auto"/>
        <w:ind w:firstLine="708"/>
        <w:jc w:val="both"/>
        <w:rPr>
          <w:rStyle w:val="fontstyle01"/>
          <w:rFonts w:ascii="Times New Roman" w:hAnsi="Times New Roman" w:cs="Times New Roman"/>
        </w:rPr>
      </w:pPr>
      <w:r>
        <w:rPr>
          <w:rStyle w:val="fontstyle01"/>
          <w:rFonts w:ascii="Times New Roman" w:hAnsi="Times New Roman" w:cs="Times New Roman"/>
        </w:rPr>
        <w:t>Переработка костей характеризуется опасностями физических, химических и биологических свойств.</w:t>
      </w:r>
    </w:p>
    <w:p w:rsidR="00C016CA" w:rsidRDefault="00C016CA" w:rsidP="00636E33">
      <w:pPr>
        <w:spacing w:after="0" w:line="240" w:lineRule="auto"/>
        <w:ind w:firstLine="708"/>
        <w:jc w:val="both"/>
        <w:rPr>
          <w:rStyle w:val="fontstyle01"/>
          <w:rFonts w:ascii="Times New Roman" w:hAnsi="Times New Roman" w:cs="Times New Roman"/>
        </w:rPr>
      </w:pPr>
      <w:r>
        <w:rPr>
          <w:rStyle w:val="fontstyle01"/>
          <w:rFonts w:ascii="Times New Roman" w:hAnsi="Times New Roman" w:cs="Times New Roman"/>
        </w:rPr>
        <w:t>Исследования показывают, что с</w:t>
      </w:r>
      <w:r w:rsidRPr="00EB40D9">
        <w:rPr>
          <w:rStyle w:val="fontstyle01"/>
          <w:rFonts w:ascii="Times New Roman" w:hAnsi="Times New Roman" w:cs="Times New Roman"/>
        </w:rPr>
        <w:t>винец (Рb) накапливается в костной и жировой ткани организма животных, обладает</w:t>
      </w:r>
      <w:r>
        <w:rPr>
          <w:rStyle w:val="fontstyle01"/>
          <w:rFonts w:ascii="Times New Roman" w:hAnsi="Times New Roman" w:cs="Times New Roman"/>
        </w:rPr>
        <w:t xml:space="preserve"> </w:t>
      </w:r>
      <w:r w:rsidRPr="00EB40D9">
        <w:rPr>
          <w:rStyle w:val="fontstyle01"/>
          <w:rFonts w:ascii="Times New Roman" w:hAnsi="Times New Roman" w:cs="Times New Roman"/>
        </w:rPr>
        <w:t>способностью замещать кальций в костях, оставаясь постоянным источником отравления</w:t>
      </w:r>
      <w:r>
        <w:rPr>
          <w:rStyle w:val="fontstyle01"/>
          <w:rFonts w:ascii="Times New Roman" w:hAnsi="Times New Roman" w:cs="Times New Roman"/>
        </w:rPr>
        <w:t xml:space="preserve"> </w:t>
      </w:r>
      <w:r w:rsidRPr="00EB40D9">
        <w:rPr>
          <w:rStyle w:val="fontstyle01"/>
          <w:rFonts w:ascii="Times New Roman" w:hAnsi="Times New Roman" w:cs="Times New Roman"/>
        </w:rPr>
        <w:t>организма</w:t>
      </w:r>
      <w:r w:rsidR="006A64AB">
        <w:rPr>
          <w:rStyle w:val="fontstyle01"/>
          <w:rFonts w:ascii="Times New Roman" w:hAnsi="Times New Roman" w:cs="Times New Roman"/>
        </w:rPr>
        <w:t xml:space="preserve"> [</w:t>
      </w:r>
      <w:r w:rsidR="00CA4CF9" w:rsidRPr="00CA4CF9">
        <w:rPr>
          <w:rStyle w:val="fontstyle01"/>
          <w:rFonts w:ascii="Times New Roman" w:hAnsi="Times New Roman" w:cs="Times New Roman"/>
        </w:rPr>
        <w:t>77</w:t>
      </w:r>
      <w:r w:rsidR="005145C3" w:rsidRPr="005145C3">
        <w:rPr>
          <w:rStyle w:val="fontstyle01"/>
          <w:rFonts w:ascii="Times New Roman" w:hAnsi="Times New Roman" w:cs="Times New Roman"/>
        </w:rPr>
        <w:t>]</w:t>
      </w:r>
      <w:r w:rsidRPr="00EB40D9">
        <w:rPr>
          <w:rStyle w:val="fontstyle01"/>
          <w:rFonts w:ascii="Times New Roman" w:hAnsi="Times New Roman" w:cs="Times New Roman"/>
        </w:rPr>
        <w:t xml:space="preserve">. </w:t>
      </w:r>
    </w:p>
    <w:p w:rsidR="00C016CA" w:rsidRPr="0006588E" w:rsidRDefault="00C016CA" w:rsidP="00636E33">
      <w:pPr>
        <w:spacing w:after="0" w:line="240" w:lineRule="auto"/>
        <w:ind w:firstLine="709"/>
        <w:jc w:val="both"/>
        <w:rPr>
          <w:rFonts w:ascii="Times New Roman" w:hAnsi="Times New Roman"/>
          <w:color w:val="000000"/>
          <w:sz w:val="28"/>
          <w:szCs w:val="28"/>
        </w:rPr>
      </w:pPr>
      <w:r w:rsidRPr="0006588E">
        <w:rPr>
          <w:rFonts w:ascii="Times New Roman" w:hAnsi="Times New Roman"/>
          <w:color w:val="000000"/>
          <w:sz w:val="28"/>
          <w:szCs w:val="28"/>
        </w:rPr>
        <w:t>За последние десятилети</w:t>
      </w:r>
      <w:r w:rsidR="00D408C3">
        <w:rPr>
          <w:rFonts w:ascii="Times New Roman" w:hAnsi="Times New Roman"/>
          <w:color w:val="000000"/>
          <w:sz w:val="28"/>
          <w:szCs w:val="28"/>
        </w:rPr>
        <w:t>я уровень свинца</w:t>
      </w:r>
      <w:r w:rsidRPr="0006588E">
        <w:rPr>
          <w:rFonts w:ascii="Times New Roman" w:hAnsi="Times New Roman"/>
          <w:color w:val="000000"/>
          <w:sz w:val="28"/>
          <w:szCs w:val="28"/>
        </w:rPr>
        <w:t xml:space="preserve"> в пищевых продуктах значительно снизился в связи с усилиями по обнаружению источников и снижению эмиссий </w:t>
      </w:r>
      <w:r w:rsidRPr="0006588E">
        <w:rPr>
          <w:rFonts w:ascii="Times New Roman" w:hAnsi="Times New Roman"/>
          <w:color w:val="000000"/>
          <w:sz w:val="28"/>
          <w:szCs w:val="28"/>
          <w:lang w:val="en-US"/>
        </w:rPr>
        <w:t>Pb</w:t>
      </w:r>
      <w:r w:rsidRPr="0006588E">
        <w:rPr>
          <w:rFonts w:ascii="Times New Roman" w:hAnsi="Times New Roman"/>
          <w:color w:val="000000"/>
          <w:sz w:val="28"/>
          <w:szCs w:val="28"/>
        </w:rPr>
        <w:t xml:space="preserve"> и повышением качества химического анализа. </w:t>
      </w:r>
      <w:r w:rsidRPr="0006588E">
        <w:rPr>
          <w:rFonts w:ascii="Times New Roman" w:hAnsi="Times New Roman"/>
          <w:color w:val="000000"/>
          <w:sz w:val="28"/>
          <w:szCs w:val="28"/>
          <w:lang w:val="en-US"/>
        </w:rPr>
        <w:t>Pb</w:t>
      </w:r>
      <w:r w:rsidRPr="0006588E">
        <w:rPr>
          <w:rFonts w:ascii="Times New Roman" w:hAnsi="Times New Roman"/>
          <w:color w:val="000000"/>
          <w:sz w:val="28"/>
          <w:szCs w:val="28"/>
        </w:rPr>
        <w:t xml:space="preserve"> присутствует в низких концентрациях в большинстве пищевых продуктов. Основными причинами повышения потребления </w:t>
      </w:r>
      <w:r w:rsidRPr="0006588E">
        <w:rPr>
          <w:rFonts w:ascii="Times New Roman" w:hAnsi="Times New Roman"/>
          <w:color w:val="000000"/>
          <w:sz w:val="28"/>
          <w:szCs w:val="28"/>
          <w:lang w:val="en-US"/>
        </w:rPr>
        <w:t>Pb</w:t>
      </w:r>
      <w:r w:rsidRPr="0006588E">
        <w:rPr>
          <w:rFonts w:ascii="Times New Roman" w:hAnsi="Times New Roman"/>
          <w:color w:val="000000"/>
          <w:sz w:val="28"/>
          <w:szCs w:val="28"/>
        </w:rPr>
        <w:t xml:space="preserve"> через пищевые продукты является контаминации пищевых продуктов при переработке и производстве на загрязненных территориях. Абсорбция поглощенного </w:t>
      </w:r>
      <w:r w:rsidRPr="0006588E">
        <w:rPr>
          <w:rFonts w:ascii="Times New Roman" w:hAnsi="Times New Roman"/>
          <w:color w:val="000000"/>
          <w:sz w:val="28"/>
          <w:szCs w:val="28"/>
          <w:lang w:val="en-US"/>
        </w:rPr>
        <w:t>Pb</w:t>
      </w:r>
      <w:r w:rsidRPr="0006588E">
        <w:rPr>
          <w:rFonts w:ascii="Times New Roman" w:hAnsi="Times New Roman"/>
          <w:color w:val="000000"/>
          <w:sz w:val="28"/>
          <w:szCs w:val="28"/>
        </w:rPr>
        <w:t xml:space="preserve"> может представлять собой серьезную опасность для здоровья населения. У взрослых он может вызывать повышенное кровяное давление и сердечнососудистые заболевания, колики запор, анемию. У детей – влияет на развитие нервной системы в зародышевом состоянии и снижение способности к обучению.</w:t>
      </w:r>
    </w:p>
    <w:p w:rsidR="00C016CA" w:rsidRDefault="00C016CA" w:rsidP="00636E33">
      <w:pPr>
        <w:spacing w:after="0" w:line="240" w:lineRule="auto"/>
        <w:ind w:firstLine="709"/>
        <w:jc w:val="both"/>
        <w:rPr>
          <w:rFonts w:ascii="Times New Roman" w:hAnsi="Times New Roman"/>
          <w:color w:val="000000"/>
          <w:sz w:val="28"/>
          <w:szCs w:val="28"/>
        </w:rPr>
      </w:pPr>
      <w:r w:rsidRPr="0006588E">
        <w:rPr>
          <w:rFonts w:ascii="Times New Roman" w:hAnsi="Times New Roman"/>
          <w:color w:val="000000"/>
          <w:sz w:val="28"/>
          <w:szCs w:val="28"/>
        </w:rPr>
        <w:t xml:space="preserve">Система </w:t>
      </w:r>
      <w:r w:rsidRPr="0006588E">
        <w:rPr>
          <w:rFonts w:ascii="Times New Roman" w:hAnsi="Times New Roman"/>
          <w:color w:val="000000"/>
          <w:sz w:val="28"/>
          <w:szCs w:val="28"/>
          <w:lang w:val="en-US"/>
        </w:rPr>
        <w:t>Codex</w:t>
      </w:r>
      <w:r w:rsidRPr="0006588E">
        <w:rPr>
          <w:rFonts w:ascii="Times New Roman" w:hAnsi="Times New Roman"/>
          <w:color w:val="000000"/>
          <w:sz w:val="28"/>
          <w:szCs w:val="28"/>
        </w:rPr>
        <w:t xml:space="preserve"> </w:t>
      </w:r>
      <w:r w:rsidRPr="0006588E">
        <w:rPr>
          <w:rFonts w:ascii="Times New Roman" w:hAnsi="Times New Roman"/>
          <w:color w:val="000000"/>
          <w:sz w:val="28"/>
          <w:szCs w:val="28"/>
          <w:lang w:val="en-US"/>
        </w:rPr>
        <w:t>Alimentarius</w:t>
      </w:r>
      <w:r w:rsidRPr="0006588E">
        <w:rPr>
          <w:rFonts w:ascii="Times New Roman" w:hAnsi="Times New Roman"/>
          <w:color w:val="000000"/>
          <w:sz w:val="28"/>
          <w:szCs w:val="28"/>
        </w:rPr>
        <w:t xml:space="preserve"> и нормативные документы ЕС (ЕС 2008) установили одинаковые максимальные уровни остатков по свинцу в мясе КРС, овец, свиней и птицы (0,1 мг/кг), а для пищевых субпродуктов этих животных (0,5 мг/кг)</w:t>
      </w:r>
      <w:r w:rsidR="005145C3" w:rsidRPr="005145C3">
        <w:rPr>
          <w:rFonts w:ascii="Times New Roman" w:hAnsi="Times New Roman"/>
          <w:color w:val="000000"/>
          <w:sz w:val="28"/>
          <w:szCs w:val="28"/>
        </w:rPr>
        <w:t xml:space="preserve"> [</w:t>
      </w:r>
      <w:r w:rsidR="00CA4CF9" w:rsidRPr="00CA4CF9">
        <w:rPr>
          <w:rFonts w:ascii="Times New Roman" w:hAnsi="Times New Roman"/>
          <w:color w:val="000000"/>
          <w:sz w:val="28"/>
          <w:szCs w:val="28"/>
        </w:rPr>
        <w:t>78</w:t>
      </w:r>
      <w:r w:rsidR="005145C3" w:rsidRPr="005145C3">
        <w:rPr>
          <w:rFonts w:ascii="Times New Roman" w:hAnsi="Times New Roman"/>
          <w:color w:val="000000"/>
          <w:sz w:val="28"/>
          <w:szCs w:val="28"/>
        </w:rPr>
        <w:t>]</w:t>
      </w:r>
      <w:r w:rsidRPr="0006588E">
        <w:rPr>
          <w:rFonts w:ascii="Times New Roman" w:hAnsi="Times New Roman"/>
          <w:color w:val="000000"/>
          <w:sz w:val="28"/>
          <w:szCs w:val="28"/>
        </w:rPr>
        <w:t>.</w:t>
      </w:r>
    </w:p>
    <w:p w:rsidR="00C016CA" w:rsidRPr="004678AD" w:rsidRDefault="00C016CA" w:rsidP="00636E33">
      <w:pPr>
        <w:spacing w:after="0" w:line="240" w:lineRule="auto"/>
        <w:ind w:firstLine="708"/>
        <w:jc w:val="both"/>
        <w:rPr>
          <w:rStyle w:val="fontstyle01"/>
          <w:rFonts w:ascii="Times New Roman" w:hAnsi="Times New Roman" w:cs="Times New Roman"/>
        </w:rPr>
      </w:pPr>
      <w:r>
        <w:rPr>
          <w:rStyle w:val="fontstyle01"/>
          <w:rFonts w:ascii="Times New Roman" w:hAnsi="Times New Roman" w:cs="Times New Roman"/>
        </w:rPr>
        <w:lastRenderedPageBreak/>
        <w:t xml:space="preserve">Известны случаи </w:t>
      </w:r>
      <w:r w:rsidRPr="004678AD">
        <w:rPr>
          <w:rStyle w:val="fontstyle01"/>
          <w:rFonts w:ascii="Times New Roman" w:hAnsi="Times New Roman" w:cs="Times New Roman"/>
        </w:rPr>
        <w:t>губчат</w:t>
      </w:r>
      <w:r>
        <w:rPr>
          <w:rStyle w:val="fontstyle01"/>
          <w:rFonts w:ascii="Times New Roman" w:hAnsi="Times New Roman" w:cs="Times New Roman"/>
        </w:rPr>
        <w:t>ой</w:t>
      </w:r>
      <w:r w:rsidRPr="004678AD">
        <w:rPr>
          <w:rStyle w:val="fontstyle01"/>
          <w:rFonts w:ascii="Times New Roman" w:hAnsi="Times New Roman" w:cs="Times New Roman"/>
        </w:rPr>
        <w:t xml:space="preserve"> энцефалопати</w:t>
      </w:r>
      <w:r>
        <w:rPr>
          <w:rStyle w:val="fontstyle01"/>
          <w:rFonts w:ascii="Times New Roman" w:hAnsi="Times New Roman" w:cs="Times New Roman"/>
        </w:rPr>
        <w:t>и</w:t>
      </w:r>
      <w:r w:rsidRPr="004678AD">
        <w:rPr>
          <w:rStyle w:val="fontstyle01"/>
          <w:rFonts w:ascii="Times New Roman" w:hAnsi="Times New Roman" w:cs="Times New Roman"/>
        </w:rPr>
        <w:t xml:space="preserve"> крупного рогатого скота</w:t>
      </w:r>
      <w:r>
        <w:rPr>
          <w:rStyle w:val="fontstyle01"/>
          <w:rFonts w:ascii="Times New Roman" w:hAnsi="Times New Roman" w:cs="Times New Roman"/>
        </w:rPr>
        <w:t xml:space="preserve"> (ГЭП КРС), так называемого, бешенства, которые </w:t>
      </w:r>
      <w:r w:rsidRPr="004678AD">
        <w:rPr>
          <w:rStyle w:val="fontstyle01"/>
          <w:rFonts w:ascii="Times New Roman" w:hAnsi="Times New Roman" w:cs="Times New Roman"/>
        </w:rPr>
        <w:t>были выявлены примерно в 1985 году; пик эпидемии пришелся на 1993 год, и в настоящее время наблюдается резкий спад.</w:t>
      </w:r>
    </w:p>
    <w:p w:rsidR="00C016CA" w:rsidRDefault="00C016CA" w:rsidP="00636E33">
      <w:pPr>
        <w:spacing w:after="0" w:line="240" w:lineRule="auto"/>
        <w:ind w:firstLine="708"/>
        <w:jc w:val="both"/>
        <w:rPr>
          <w:rStyle w:val="fontstyle01"/>
          <w:rFonts w:ascii="Times New Roman" w:hAnsi="Times New Roman" w:cs="Times New Roman"/>
          <w:highlight w:val="yellow"/>
        </w:rPr>
      </w:pPr>
      <w:r w:rsidRPr="004678AD">
        <w:rPr>
          <w:rStyle w:val="fontstyle01"/>
          <w:rFonts w:ascii="Times New Roman" w:hAnsi="Times New Roman" w:cs="Times New Roman"/>
        </w:rPr>
        <w:t>Губчатая энцефалопатия крупного рогатого скота (</w:t>
      </w:r>
      <w:r>
        <w:rPr>
          <w:rStyle w:val="fontstyle01"/>
          <w:rFonts w:ascii="Times New Roman" w:hAnsi="Times New Roman" w:cs="Times New Roman"/>
        </w:rPr>
        <w:t>ГЭП КРС</w:t>
      </w:r>
      <w:r w:rsidRPr="004678AD">
        <w:rPr>
          <w:rStyle w:val="fontstyle01"/>
          <w:rFonts w:ascii="Times New Roman" w:hAnsi="Times New Roman" w:cs="Times New Roman"/>
        </w:rPr>
        <w:t>) явля</w:t>
      </w:r>
      <w:r>
        <w:rPr>
          <w:rStyle w:val="fontstyle01"/>
          <w:rFonts w:ascii="Times New Roman" w:hAnsi="Times New Roman" w:cs="Times New Roman"/>
        </w:rPr>
        <w:t>е</w:t>
      </w:r>
      <w:r w:rsidRPr="004678AD">
        <w:rPr>
          <w:rStyle w:val="fontstyle01"/>
          <w:rFonts w:ascii="Times New Roman" w:hAnsi="Times New Roman" w:cs="Times New Roman"/>
        </w:rPr>
        <w:t>тся член</w:t>
      </w:r>
      <w:r>
        <w:rPr>
          <w:rStyle w:val="fontstyle01"/>
          <w:rFonts w:ascii="Times New Roman" w:hAnsi="Times New Roman" w:cs="Times New Roman"/>
        </w:rPr>
        <w:t>ом</w:t>
      </w:r>
      <w:r w:rsidRPr="004678AD">
        <w:rPr>
          <w:rStyle w:val="fontstyle01"/>
          <w:rFonts w:ascii="Times New Roman" w:hAnsi="Times New Roman" w:cs="Times New Roman"/>
        </w:rPr>
        <w:t xml:space="preserve"> отдельной и более широкой группы смертельных трансмиссивных дегенеративных энцефалопатий (</w:t>
      </w:r>
      <w:r>
        <w:rPr>
          <w:rStyle w:val="fontstyle01"/>
          <w:rFonts w:ascii="Times New Roman" w:hAnsi="Times New Roman" w:cs="Times New Roman"/>
        </w:rPr>
        <w:t>ТДЭ</w:t>
      </w:r>
      <w:r w:rsidRPr="004678AD">
        <w:rPr>
          <w:rStyle w:val="fontstyle01"/>
          <w:rFonts w:ascii="Times New Roman" w:hAnsi="Times New Roman" w:cs="Times New Roman"/>
        </w:rPr>
        <w:t>) животных и человека</w:t>
      </w:r>
      <w:r>
        <w:rPr>
          <w:rStyle w:val="fontstyle01"/>
          <w:rFonts w:ascii="Times New Roman" w:hAnsi="Times New Roman" w:cs="Times New Roman"/>
        </w:rPr>
        <w:t xml:space="preserve">. </w:t>
      </w:r>
      <w:r w:rsidRPr="004678AD">
        <w:rPr>
          <w:rStyle w:val="fontstyle01"/>
          <w:rFonts w:ascii="Times New Roman" w:hAnsi="Times New Roman" w:cs="Times New Roman"/>
        </w:rPr>
        <w:t xml:space="preserve">Агенты </w:t>
      </w:r>
      <w:r>
        <w:rPr>
          <w:rStyle w:val="fontstyle01"/>
          <w:rFonts w:ascii="Times New Roman" w:hAnsi="Times New Roman" w:cs="Times New Roman"/>
        </w:rPr>
        <w:t>ТДЭ</w:t>
      </w:r>
      <w:r w:rsidRPr="004678AD">
        <w:rPr>
          <w:rStyle w:val="fontstyle01"/>
          <w:rFonts w:ascii="Times New Roman" w:hAnsi="Times New Roman" w:cs="Times New Roman"/>
        </w:rPr>
        <w:t xml:space="preserve"> способны выдерживать температуры, используемые для приготовления пищи путем кипячения, обжарки в духовке, приготовления под давлением или микроволновой печи</w:t>
      </w:r>
      <w:r w:rsidR="006A64AB">
        <w:rPr>
          <w:rStyle w:val="fontstyle01"/>
          <w:rFonts w:ascii="Times New Roman" w:hAnsi="Times New Roman" w:cs="Times New Roman"/>
        </w:rPr>
        <w:t xml:space="preserve"> [</w:t>
      </w:r>
      <w:r w:rsidR="00CA4CF9" w:rsidRPr="00CA4CF9">
        <w:rPr>
          <w:rStyle w:val="fontstyle01"/>
          <w:rFonts w:ascii="Times New Roman" w:hAnsi="Times New Roman" w:cs="Times New Roman"/>
        </w:rPr>
        <w:t>79</w:t>
      </w:r>
      <w:r w:rsidR="005145C3" w:rsidRPr="005145C3">
        <w:rPr>
          <w:rStyle w:val="fontstyle01"/>
          <w:rFonts w:ascii="Times New Roman" w:hAnsi="Times New Roman" w:cs="Times New Roman"/>
        </w:rPr>
        <w:t xml:space="preserve">, </w:t>
      </w:r>
      <w:r w:rsidR="00CA4CF9" w:rsidRPr="00CA4CF9">
        <w:rPr>
          <w:rStyle w:val="fontstyle01"/>
          <w:rFonts w:ascii="Times New Roman" w:hAnsi="Times New Roman" w:cs="Times New Roman"/>
        </w:rPr>
        <w:t>80</w:t>
      </w:r>
      <w:r w:rsidR="005145C3" w:rsidRPr="005145C3">
        <w:rPr>
          <w:rStyle w:val="fontstyle01"/>
          <w:rFonts w:ascii="Times New Roman" w:hAnsi="Times New Roman" w:cs="Times New Roman"/>
        </w:rPr>
        <w:t>]</w:t>
      </w:r>
      <w:r>
        <w:rPr>
          <w:rStyle w:val="fontstyle01"/>
          <w:rFonts w:ascii="Times New Roman" w:hAnsi="Times New Roman" w:cs="Times New Roman"/>
        </w:rPr>
        <w:t>.</w:t>
      </w:r>
      <w:r w:rsidRPr="00351DA3">
        <w:rPr>
          <w:rStyle w:val="fontstyle01"/>
          <w:rFonts w:ascii="Times New Roman" w:hAnsi="Times New Roman" w:cs="Times New Roman"/>
          <w:highlight w:val="yellow"/>
        </w:rPr>
        <w:t xml:space="preserve"> </w:t>
      </w:r>
    </w:p>
    <w:p w:rsidR="00C016CA" w:rsidRDefault="00C016CA" w:rsidP="00636E33">
      <w:pPr>
        <w:spacing w:after="0" w:line="240" w:lineRule="auto"/>
        <w:ind w:firstLine="708"/>
        <w:jc w:val="both"/>
        <w:rPr>
          <w:rStyle w:val="fontstyle01"/>
          <w:rFonts w:ascii="Times New Roman" w:hAnsi="Times New Roman" w:cs="Times New Roman"/>
        </w:rPr>
      </w:pPr>
      <w:r w:rsidRPr="004678AD">
        <w:rPr>
          <w:rStyle w:val="fontstyle01"/>
          <w:rFonts w:ascii="Times New Roman" w:hAnsi="Times New Roman" w:cs="Times New Roman"/>
        </w:rPr>
        <w:t>ГЭП КРС представляет опасность и для человека вызывая од</w:t>
      </w:r>
      <w:r>
        <w:rPr>
          <w:rStyle w:val="fontstyle01"/>
          <w:rFonts w:ascii="Times New Roman" w:hAnsi="Times New Roman" w:cs="Times New Roman"/>
        </w:rPr>
        <w:t>ну из форм болезни Крейцфельда</w:t>
      </w:r>
      <w:r w:rsidRPr="008D4871">
        <w:rPr>
          <w:rStyle w:val="fontstyle01"/>
          <w:rFonts w:ascii="Times New Roman" w:hAnsi="Times New Roman" w:cs="Times New Roman"/>
        </w:rPr>
        <w:t>-</w:t>
      </w:r>
      <w:r w:rsidRPr="004678AD">
        <w:rPr>
          <w:rStyle w:val="fontstyle01"/>
          <w:rFonts w:ascii="Times New Roman" w:hAnsi="Times New Roman" w:cs="Times New Roman"/>
        </w:rPr>
        <w:t>Якоба</w:t>
      </w:r>
      <w:r w:rsidR="0070386E">
        <w:rPr>
          <w:rStyle w:val="fontstyle01"/>
          <w:rFonts w:ascii="Times New Roman" w:hAnsi="Times New Roman" w:cs="Times New Roman"/>
        </w:rPr>
        <w:t xml:space="preserve"> которая приводит к постепенно</w:t>
      </w:r>
      <w:r w:rsidRPr="004678AD">
        <w:rPr>
          <w:rStyle w:val="fontstyle01"/>
          <w:rFonts w:ascii="Times New Roman" w:hAnsi="Times New Roman" w:cs="Times New Roman"/>
        </w:rPr>
        <w:t>м</w:t>
      </w:r>
      <w:r w:rsidR="0070386E">
        <w:rPr>
          <w:rStyle w:val="fontstyle01"/>
          <w:rFonts w:ascii="Times New Roman" w:hAnsi="Times New Roman" w:cs="Times New Roman"/>
        </w:rPr>
        <w:t>у</w:t>
      </w:r>
      <w:r w:rsidRPr="004678AD">
        <w:rPr>
          <w:rStyle w:val="fontstyle01"/>
          <w:rFonts w:ascii="Times New Roman" w:hAnsi="Times New Roman" w:cs="Times New Roman"/>
        </w:rPr>
        <w:t xml:space="preserve"> прогрессирован</w:t>
      </w:r>
      <w:r w:rsidR="0070386E">
        <w:rPr>
          <w:rStyle w:val="fontstyle01"/>
          <w:rFonts w:ascii="Times New Roman" w:hAnsi="Times New Roman" w:cs="Times New Roman"/>
        </w:rPr>
        <w:t>ию</w:t>
      </w:r>
      <w:r w:rsidRPr="004678AD">
        <w:rPr>
          <w:rStyle w:val="fontstyle01"/>
          <w:rFonts w:ascii="Times New Roman" w:hAnsi="Times New Roman" w:cs="Times New Roman"/>
        </w:rPr>
        <w:t xml:space="preserve"> необратимых поражений </w:t>
      </w:r>
      <w:r w:rsidR="00D408C3">
        <w:rPr>
          <w:rStyle w:val="fontstyle01"/>
          <w:rFonts w:ascii="Times New Roman" w:hAnsi="Times New Roman" w:cs="Times New Roman"/>
        </w:rPr>
        <w:t>центральной нервной системы</w:t>
      </w:r>
      <w:r w:rsidRPr="004678AD">
        <w:rPr>
          <w:rStyle w:val="fontstyle01"/>
          <w:rFonts w:ascii="Times New Roman" w:hAnsi="Times New Roman" w:cs="Times New Roman"/>
        </w:rPr>
        <w:t>, приводящих к летальному исходу заболевшего человека</w:t>
      </w:r>
      <w:r w:rsidR="005145C3" w:rsidRPr="005145C3">
        <w:rPr>
          <w:rStyle w:val="fontstyle01"/>
          <w:rFonts w:ascii="Times New Roman" w:hAnsi="Times New Roman" w:cs="Times New Roman"/>
        </w:rPr>
        <w:t xml:space="preserve"> [8</w:t>
      </w:r>
      <w:r w:rsidR="00CA4CF9">
        <w:rPr>
          <w:rStyle w:val="fontstyle01"/>
          <w:rFonts w:ascii="Times New Roman" w:hAnsi="Times New Roman" w:cs="Times New Roman"/>
        </w:rPr>
        <w:t>1</w:t>
      </w:r>
      <w:r w:rsidR="005145C3" w:rsidRPr="005145C3">
        <w:rPr>
          <w:rStyle w:val="fontstyle01"/>
          <w:rFonts w:ascii="Times New Roman" w:hAnsi="Times New Roman" w:cs="Times New Roman"/>
        </w:rPr>
        <w:t>-</w:t>
      </w:r>
      <w:r w:rsidR="00CA4CF9" w:rsidRPr="00CA4CF9">
        <w:rPr>
          <w:rStyle w:val="fontstyle01"/>
          <w:rFonts w:ascii="Times New Roman" w:hAnsi="Times New Roman" w:cs="Times New Roman"/>
        </w:rPr>
        <w:t>83</w:t>
      </w:r>
      <w:r w:rsidR="005145C3" w:rsidRPr="005145C3">
        <w:rPr>
          <w:rStyle w:val="fontstyle01"/>
          <w:rFonts w:ascii="Times New Roman" w:hAnsi="Times New Roman" w:cs="Times New Roman"/>
        </w:rPr>
        <w:t>]</w:t>
      </w:r>
      <w:r w:rsidRPr="004678AD">
        <w:rPr>
          <w:rStyle w:val="fontstyle01"/>
          <w:rFonts w:ascii="Times New Roman" w:hAnsi="Times New Roman" w:cs="Times New Roman"/>
        </w:rPr>
        <w:t>.</w:t>
      </w:r>
      <w:r>
        <w:rPr>
          <w:rStyle w:val="fontstyle01"/>
          <w:rFonts w:ascii="Times New Roman" w:hAnsi="Times New Roman" w:cs="Times New Roman"/>
        </w:rPr>
        <w:t xml:space="preserve"> </w:t>
      </w:r>
    </w:p>
    <w:p w:rsidR="00C016CA" w:rsidRDefault="00C016CA"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территории Республики Казахстан в</w:t>
      </w:r>
      <w:r w:rsidRPr="004678AD">
        <w:rPr>
          <w:rFonts w:ascii="Times New Roman" w:hAnsi="Times New Roman" w:cs="Times New Roman"/>
          <w:sz w:val="28"/>
          <w:szCs w:val="28"/>
        </w:rPr>
        <w:t xml:space="preserve"> период с 2015 по 2019 гг. бешенство регистрировали </w:t>
      </w:r>
      <w:r>
        <w:rPr>
          <w:rFonts w:ascii="Times New Roman" w:hAnsi="Times New Roman" w:cs="Times New Roman"/>
          <w:sz w:val="28"/>
          <w:szCs w:val="28"/>
        </w:rPr>
        <w:t>в</w:t>
      </w:r>
      <w:r w:rsidRPr="004678AD">
        <w:rPr>
          <w:rFonts w:ascii="Times New Roman" w:hAnsi="Times New Roman" w:cs="Times New Roman"/>
          <w:sz w:val="28"/>
          <w:szCs w:val="28"/>
        </w:rPr>
        <w:t xml:space="preserve"> большинств</w:t>
      </w:r>
      <w:r>
        <w:rPr>
          <w:rFonts w:ascii="Times New Roman" w:hAnsi="Times New Roman" w:cs="Times New Roman"/>
          <w:sz w:val="28"/>
          <w:szCs w:val="28"/>
        </w:rPr>
        <w:t>е</w:t>
      </w:r>
      <w:r w:rsidRPr="004678AD">
        <w:rPr>
          <w:rFonts w:ascii="Times New Roman" w:hAnsi="Times New Roman" w:cs="Times New Roman"/>
          <w:sz w:val="28"/>
          <w:szCs w:val="28"/>
        </w:rPr>
        <w:t xml:space="preserve"> областей. Пик бешенства был зарегистрирован в Восточно-Казахстанской области в 2</w:t>
      </w:r>
      <w:r>
        <w:rPr>
          <w:rFonts w:ascii="Times New Roman" w:hAnsi="Times New Roman" w:cs="Times New Roman"/>
          <w:sz w:val="28"/>
          <w:szCs w:val="28"/>
        </w:rPr>
        <w:t>0</w:t>
      </w:r>
      <w:r w:rsidRPr="004678AD">
        <w:rPr>
          <w:rFonts w:ascii="Times New Roman" w:hAnsi="Times New Roman" w:cs="Times New Roman"/>
          <w:sz w:val="28"/>
          <w:szCs w:val="28"/>
        </w:rPr>
        <w:t>15 году 45 очагов (32%), а самая низкая – Акмолинской (2017 г., 2019 г.)</w:t>
      </w:r>
      <w:r w:rsidR="003E2E1D">
        <w:rPr>
          <w:rFonts w:ascii="Times New Roman" w:hAnsi="Times New Roman" w:cs="Times New Roman"/>
          <w:sz w:val="28"/>
          <w:szCs w:val="28"/>
        </w:rPr>
        <w:t xml:space="preserve"> [</w:t>
      </w:r>
      <w:r w:rsidR="00CA4CF9" w:rsidRPr="00CA4CF9">
        <w:rPr>
          <w:rFonts w:ascii="Times New Roman" w:hAnsi="Times New Roman" w:cs="Times New Roman"/>
          <w:sz w:val="28"/>
          <w:szCs w:val="28"/>
        </w:rPr>
        <w:t>84</w:t>
      </w:r>
      <w:r w:rsidR="005145C3" w:rsidRPr="005145C3">
        <w:rPr>
          <w:rFonts w:ascii="Times New Roman" w:hAnsi="Times New Roman" w:cs="Times New Roman"/>
          <w:sz w:val="28"/>
          <w:szCs w:val="28"/>
        </w:rPr>
        <w:t>]</w:t>
      </w:r>
      <w:r w:rsidRPr="004678AD">
        <w:rPr>
          <w:rFonts w:ascii="Times New Roman" w:hAnsi="Times New Roman" w:cs="Times New Roman"/>
          <w:sz w:val="28"/>
          <w:szCs w:val="28"/>
        </w:rPr>
        <w:t>.</w:t>
      </w:r>
    </w:p>
    <w:p w:rsidR="00C016CA" w:rsidRDefault="00C016CA" w:rsidP="00636E33">
      <w:pPr>
        <w:spacing w:after="0" w:line="240" w:lineRule="auto"/>
        <w:ind w:firstLine="708"/>
        <w:jc w:val="both"/>
        <w:rPr>
          <w:rFonts w:ascii="Times New Roman" w:hAnsi="Times New Roman" w:cs="Times New Roman"/>
          <w:sz w:val="28"/>
          <w:szCs w:val="28"/>
        </w:rPr>
      </w:pPr>
      <w:r w:rsidRPr="004678AD">
        <w:rPr>
          <w:rFonts w:ascii="Times New Roman" w:hAnsi="Times New Roman" w:cs="Times New Roman"/>
          <w:sz w:val="28"/>
          <w:szCs w:val="28"/>
        </w:rPr>
        <w:t>Наиболее высокие показатели вспышек бешенства</w:t>
      </w:r>
      <w:r>
        <w:rPr>
          <w:rFonts w:ascii="Times New Roman" w:hAnsi="Times New Roman" w:cs="Times New Roman"/>
          <w:sz w:val="28"/>
          <w:szCs w:val="28"/>
        </w:rPr>
        <w:t xml:space="preserve"> </w:t>
      </w:r>
      <w:r w:rsidRPr="004678AD">
        <w:rPr>
          <w:rFonts w:ascii="Times New Roman" w:hAnsi="Times New Roman" w:cs="Times New Roman"/>
          <w:sz w:val="28"/>
          <w:szCs w:val="28"/>
        </w:rPr>
        <w:t>наблюдаются в 2015 году, при этом идет резкое понижение регистрации вспышек в 2,5 раза в 2016 году, в 2017-2018 гг. ситуация по бешенству стабильна – показатели не сильно колеблются по сравнению с 2016 годом, в 2019 году, наблюдая общую ситуацию по бешенству в Республике Казахстан, можно отметить, что регистрация бешенства в целом по стране идет на спад</w:t>
      </w:r>
      <w:r w:rsidR="005145C3" w:rsidRPr="005145C3">
        <w:rPr>
          <w:rFonts w:ascii="Times New Roman" w:hAnsi="Times New Roman" w:cs="Times New Roman"/>
          <w:sz w:val="28"/>
          <w:szCs w:val="28"/>
        </w:rPr>
        <w:t xml:space="preserve"> [</w:t>
      </w:r>
      <w:r w:rsidR="00CA4CF9" w:rsidRPr="00CA4CF9">
        <w:rPr>
          <w:rFonts w:ascii="Times New Roman" w:hAnsi="Times New Roman" w:cs="Times New Roman"/>
          <w:sz w:val="28"/>
          <w:szCs w:val="28"/>
        </w:rPr>
        <w:t>85</w:t>
      </w:r>
      <w:r w:rsidR="005145C3" w:rsidRPr="005145C3">
        <w:rPr>
          <w:rFonts w:ascii="Times New Roman" w:hAnsi="Times New Roman" w:cs="Times New Roman"/>
          <w:sz w:val="28"/>
          <w:szCs w:val="28"/>
        </w:rPr>
        <w:t>]</w:t>
      </w:r>
      <w:r w:rsidRPr="004678AD">
        <w:rPr>
          <w:rFonts w:ascii="Times New Roman" w:hAnsi="Times New Roman" w:cs="Times New Roman"/>
          <w:sz w:val="28"/>
          <w:szCs w:val="28"/>
        </w:rPr>
        <w:t>.</w:t>
      </w:r>
    </w:p>
    <w:p w:rsidR="00E23C21" w:rsidRDefault="00E23C21" w:rsidP="00636E33">
      <w:pPr>
        <w:pStyle w:val="a5"/>
        <w:shd w:val="clear" w:color="auto" w:fill="FFFFFF"/>
        <w:spacing w:before="0" w:beforeAutospacing="0" w:after="0" w:afterAutospacing="0"/>
        <w:ind w:firstLine="708"/>
        <w:jc w:val="both"/>
        <w:rPr>
          <w:sz w:val="28"/>
          <w:szCs w:val="28"/>
        </w:rPr>
      </w:pPr>
      <w:r w:rsidRPr="00E603AA">
        <w:rPr>
          <w:sz w:val="28"/>
          <w:szCs w:val="28"/>
        </w:rPr>
        <w:t>В литературе есть обзор</w:t>
      </w:r>
      <w:r w:rsidR="00B57667">
        <w:rPr>
          <w:sz w:val="28"/>
          <w:szCs w:val="28"/>
        </w:rPr>
        <w:t>ы, посвященные</w:t>
      </w:r>
      <w:r w:rsidRPr="00E603AA">
        <w:rPr>
          <w:sz w:val="28"/>
          <w:szCs w:val="28"/>
        </w:rPr>
        <w:t xml:space="preserve"> различным аспектам костной ткани, биологическому апатиту и смежным темам [</w:t>
      </w:r>
      <w:r w:rsidR="00CA4CF9" w:rsidRPr="00CA4CF9">
        <w:rPr>
          <w:sz w:val="28"/>
          <w:szCs w:val="28"/>
        </w:rPr>
        <w:t>86</w:t>
      </w:r>
      <w:r w:rsidR="005145C3" w:rsidRPr="005145C3">
        <w:rPr>
          <w:sz w:val="28"/>
          <w:szCs w:val="28"/>
        </w:rPr>
        <w:t>-9</w:t>
      </w:r>
      <w:r w:rsidR="00CA4CF9">
        <w:rPr>
          <w:sz w:val="28"/>
          <w:szCs w:val="28"/>
        </w:rPr>
        <w:t>0</w:t>
      </w:r>
      <w:r w:rsidRPr="00E603AA">
        <w:rPr>
          <w:sz w:val="28"/>
          <w:szCs w:val="28"/>
        </w:rPr>
        <w:t xml:space="preserve">]. Фактически, большинство свойств различных твердых тканей (кости, эмали, дентина) у позвоночных связаны с тонким взаимодействием между свойствами минеральной фазы (биологического апатита), свойствами коллагеновая матрица и интерфейс апатит/коллаген. </w:t>
      </w:r>
    </w:p>
    <w:p w:rsidR="004365BF" w:rsidRDefault="004365BF" w:rsidP="00636E33">
      <w:pPr>
        <w:pStyle w:val="a5"/>
        <w:shd w:val="clear" w:color="auto" w:fill="FFFFFF"/>
        <w:spacing w:before="0" w:beforeAutospacing="0" w:after="0" w:afterAutospacing="0"/>
        <w:ind w:firstLine="708"/>
        <w:jc w:val="both"/>
        <w:rPr>
          <w:sz w:val="28"/>
          <w:szCs w:val="28"/>
        </w:rPr>
      </w:pPr>
    </w:p>
    <w:p w:rsidR="004365BF" w:rsidRPr="004678AD" w:rsidRDefault="004365BF" w:rsidP="004365BF">
      <w:pPr>
        <w:keepNext/>
        <w:keepLines/>
        <w:spacing w:after="0" w:line="240" w:lineRule="auto"/>
        <w:ind w:firstLine="709"/>
        <w:jc w:val="both"/>
        <w:outlineLvl w:val="1"/>
        <w:rPr>
          <w:rFonts w:ascii="Times New Roman" w:eastAsia="Times New Roman" w:hAnsi="Times New Roman" w:cs="Times New Roman"/>
          <w:b/>
          <w:bCs/>
          <w:color w:val="000000"/>
          <w:sz w:val="28"/>
          <w:szCs w:val="28"/>
        </w:rPr>
      </w:pPr>
      <w:bookmarkStart w:id="16" w:name="_Toc87446709"/>
      <w:r w:rsidRPr="004678AD">
        <w:rPr>
          <w:rFonts w:ascii="Times New Roman" w:eastAsia="Times New Roman" w:hAnsi="Times New Roman" w:cs="Times New Roman"/>
          <w:b/>
          <w:bCs/>
          <w:color w:val="000000"/>
          <w:sz w:val="28"/>
          <w:szCs w:val="28"/>
        </w:rPr>
        <w:t>1.</w:t>
      </w:r>
      <w:r>
        <w:rPr>
          <w:rFonts w:ascii="Times New Roman" w:eastAsia="Times New Roman" w:hAnsi="Times New Roman" w:cs="Times New Roman"/>
          <w:b/>
          <w:bCs/>
          <w:color w:val="000000"/>
          <w:sz w:val="28"/>
          <w:szCs w:val="28"/>
        </w:rPr>
        <w:t>4</w:t>
      </w:r>
      <w:r w:rsidRPr="004678AD">
        <w:rPr>
          <w:rFonts w:ascii="Times New Roman" w:eastAsia="Times New Roman" w:hAnsi="Times New Roman" w:cs="Times New Roman"/>
          <w:b/>
          <w:bCs/>
          <w:color w:val="000000"/>
          <w:sz w:val="28"/>
          <w:szCs w:val="28"/>
        </w:rPr>
        <w:t xml:space="preserve"> </w:t>
      </w:r>
      <w:r w:rsidRPr="004365BF">
        <w:rPr>
          <w:rFonts w:ascii="Times New Roman" w:eastAsia="Times New Roman" w:hAnsi="Times New Roman" w:cs="Times New Roman"/>
          <w:b/>
          <w:bCs/>
          <w:color w:val="000000"/>
          <w:sz w:val="28"/>
          <w:szCs w:val="28"/>
        </w:rPr>
        <w:t>Фермент</w:t>
      </w:r>
      <w:r>
        <w:rPr>
          <w:rFonts w:ascii="Times New Roman" w:eastAsia="Times New Roman" w:hAnsi="Times New Roman" w:cs="Times New Roman"/>
          <w:b/>
          <w:bCs/>
          <w:color w:val="000000"/>
          <w:sz w:val="28"/>
          <w:szCs w:val="28"/>
        </w:rPr>
        <w:t xml:space="preserve">ативный метод обработки </w:t>
      </w:r>
      <w:r w:rsidR="001204D4">
        <w:rPr>
          <w:rFonts w:ascii="Times New Roman" w:eastAsia="Times New Roman" w:hAnsi="Times New Roman" w:cs="Times New Roman"/>
          <w:b/>
          <w:bCs/>
          <w:color w:val="000000"/>
          <w:sz w:val="28"/>
          <w:szCs w:val="28"/>
        </w:rPr>
        <w:t>костного сырья с целью о</w:t>
      </w:r>
      <w:r w:rsidRPr="004678AD">
        <w:rPr>
          <w:rFonts w:ascii="Times New Roman" w:eastAsia="Times New Roman" w:hAnsi="Times New Roman" w:cs="Times New Roman"/>
          <w:b/>
          <w:bCs/>
          <w:color w:val="000000"/>
          <w:sz w:val="28"/>
          <w:szCs w:val="28"/>
        </w:rPr>
        <w:t>беспечени</w:t>
      </w:r>
      <w:r w:rsidR="001204D4">
        <w:rPr>
          <w:rFonts w:ascii="Times New Roman" w:eastAsia="Times New Roman" w:hAnsi="Times New Roman" w:cs="Times New Roman"/>
          <w:b/>
          <w:bCs/>
          <w:color w:val="000000"/>
          <w:sz w:val="28"/>
          <w:szCs w:val="28"/>
        </w:rPr>
        <w:t>я</w:t>
      </w:r>
      <w:r w:rsidRPr="004678AD">
        <w:rPr>
          <w:rFonts w:ascii="Times New Roman" w:eastAsia="Times New Roman" w:hAnsi="Times New Roman" w:cs="Times New Roman"/>
          <w:b/>
          <w:bCs/>
          <w:color w:val="000000"/>
          <w:sz w:val="28"/>
          <w:szCs w:val="28"/>
        </w:rPr>
        <w:t xml:space="preserve"> пищевой безопасности</w:t>
      </w:r>
      <w:bookmarkEnd w:id="16"/>
    </w:p>
    <w:p w:rsidR="004365BF" w:rsidRDefault="004365BF" w:rsidP="00636E33">
      <w:pPr>
        <w:pStyle w:val="a5"/>
        <w:shd w:val="clear" w:color="auto" w:fill="FFFFFF"/>
        <w:spacing w:before="0" w:beforeAutospacing="0" w:after="0" w:afterAutospacing="0"/>
        <w:ind w:firstLine="708"/>
        <w:jc w:val="both"/>
        <w:rPr>
          <w:sz w:val="28"/>
          <w:szCs w:val="28"/>
        </w:rPr>
      </w:pPr>
    </w:p>
    <w:p w:rsidR="00D91E51" w:rsidRPr="009F6DAA" w:rsidRDefault="00E23C21" w:rsidP="00636E33">
      <w:pPr>
        <w:pStyle w:val="a5"/>
        <w:shd w:val="clear" w:color="auto" w:fill="FFFFFF"/>
        <w:spacing w:before="0" w:beforeAutospacing="0" w:after="0" w:afterAutospacing="0"/>
        <w:ind w:firstLine="709"/>
        <w:jc w:val="both"/>
        <w:rPr>
          <w:sz w:val="28"/>
          <w:szCs w:val="28"/>
        </w:rPr>
      </w:pPr>
      <w:r w:rsidRPr="009F6DAA">
        <w:rPr>
          <w:sz w:val="28"/>
          <w:szCs w:val="28"/>
        </w:rPr>
        <w:t>Химический гидролиз – это метод, в котором в процессе гидролиза используются кислые материалы, а именно органические кислоты (уксусная кислота, лимонная кислота, молочная кислота) и неорганич</w:t>
      </w:r>
      <w:r w:rsidR="00294EF1">
        <w:rPr>
          <w:sz w:val="28"/>
          <w:szCs w:val="28"/>
        </w:rPr>
        <w:t>еская кислота (соляная кислота).</w:t>
      </w:r>
      <w:r w:rsidRPr="009F6DAA">
        <w:rPr>
          <w:sz w:val="28"/>
          <w:szCs w:val="28"/>
        </w:rPr>
        <w:t xml:space="preserve"> </w:t>
      </w:r>
      <w:r w:rsidR="00294EF1">
        <w:rPr>
          <w:sz w:val="28"/>
          <w:szCs w:val="28"/>
        </w:rPr>
        <w:t>О</w:t>
      </w:r>
      <w:r w:rsidRPr="009F6DAA">
        <w:rPr>
          <w:sz w:val="28"/>
          <w:szCs w:val="28"/>
        </w:rPr>
        <w:t>рганические кислоты способны растворять неколлагеновые поперечные связи, а также способны разрушать коллагеновые поперечные связи, которые производят коллаген, более растворимый в процессе экстракции</w:t>
      </w:r>
      <w:r w:rsidR="00444F5E" w:rsidRPr="009F6DAA">
        <w:rPr>
          <w:sz w:val="28"/>
          <w:szCs w:val="28"/>
        </w:rPr>
        <w:t xml:space="preserve"> </w:t>
      </w:r>
      <w:r w:rsidRPr="009F6DAA">
        <w:rPr>
          <w:sz w:val="28"/>
          <w:szCs w:val="28"/>
        </w:rPr>
        <w:t>[</w:t>
      </w:r>
      <w:r w:rsidR="005145C3" w:rsidRPr="009F6DAA">
        <w:rPr>
          <w:sz w:val="28"/>
          <w:szCs w:val="28"/>
        </w:rPr>
        <w:t>9</w:t>
      </w:r>
      <w:r w:rsidR="00CA4CF9">
        <w:rPr>
          <w:sz w:val="28"/>
          <w:szCs w:val="28"/>
        </w:rPr>
        <w:t>1</w:t>
      </w:r>
      <w:r w:rsidR="00035DD6">
        <w:rPr>
          <w:sz w:val="28"/>
          <w:szCs w:val="28"/>
        </w:rPr>
        <w:t xml:space="preserve">, </w:t>
      </w:r>
      <w:r w:rsidR="00CA4CF9" w:rsidRPr="00CA4CF9">
        <w:rPr>
          <w:sz w:val="28"/>
          <w:szCs w:val="28"/>
        </w:rPr>
        <w:t>92</w:t>
      </w:r>
      <w:r w:rsidRPr="009F6DAA">
        <w:rPr>
          <w:sz w:val="28"/>
          <w:szCs w:val="28"/>
        </w:rPr>
        <w:t>]</w:t>
      </w:r>
      <w:r w:rsidR="004E75AF" w:rsidRPr="009F6DAA">
        <w:rPr>
          <w:sz w:val="28"/>
          <w:szCs w:val="28"/>
        </w:rPr>
        <w:t>.</w:t>
      </w:r>
    </w:p>
    <w:p w:rsidR="00E23C21" w:rsidRPr="003E14D6" w:rsidRDefault="00E23C21" w:rsidP="00636E33">
      <w:pPr>
        <w:spacing w:after="0" w:line="240" w:lineRule="auto"/>
        <w:ind w:firstLine="709"/>
        <w:jc w:val="both"/>
        <w:rPr>
          <w:rFonts w:ascii="Times New Roman" w:hAnsi="Times New Roman" w:cs="Times New Roman"/>
          <w:sz w:val="28"/>
          <w:szCs w:val="28"/>
        </w:rPr>
      </w:pPr>
      <w:r w:rsidRPr="003E14D6">
        <w:rPr>
          <w:rFonts w:ascii="Times New Roman" w:hAnsi="Times New Roman" w:cs="Times New Roman"/>
          <w:sz w:val="28"/>
          <w:szCs w:val="28"/>
        </w:rPr>
        <w:t xml:space="preserve">Пепсин </w:t>
      </w:r>
      <w:r>
        <w:rPr>
          <w:rFonts w:ascii="Times New Roman" w:hAnsi="Times New Roman" w:cs="Times New Roman"/>
          <w:sz w:val="28"/>
          <w:szCs w:val="28"/>
        </w:rPr>
        <w:t>–</w:t>
      </w:r>
      <w:r w:rsidRPr="003E14D6">
        <w:rPr>
          <w:rFonts w:ascii="Times New Roman" w:hAnsi="Times New Roman" w:cs="Times New Roman"/>
          <w:sz w:val="28"/>
          <w:szCs w:val="28"/>
        </w:rPr>
        <w:t xml:space="preserve"> глобулярный белок с молекулярной массой около 34500</w:t>
      </w:r>
      <w:r w:rsidR="00901130">
        <w:rPr>
          <w:rFonts w:ascii="Times New Roman" w:hAnsi="Times New Roman" w:cs="Times New Roman"/>
          <w:sz w:val="28"/>
          <w:szCs w:val="28"/>
        </w:rPr>
        <w:t xml:space="preserve"> </w:t>
      </w:r>
      <w:r w:rsidR="00901130" w:rsidRPr="00901130">
        <w:rPr>
          <w:rFonts w:ascii="Times New Roman" w:hAnsi="Times New Roman" w:cs="Times New Roman"/>
          <w:sz w:val="28"/>
          <w:szCs w:val="28"/>
        </w:rPr>
        <w:t>а. е. м.</w:t>
      </w:r>
      <w:r w:rsidRPr="003E14D6">
        <w:rPr>
          <w:rFonts w:ascii="Times New Roman" w:hAnsi="Times New Roman" w:cs="Times New Roman"/>
          <w:sz w:val="28"/>
          <w:szCs w:val="28"/>
        </w:rPr>
        <w:t xml:space="preserve"> Молекула пепсина </w:t>
      </w:r>
      <w:r>
        <w:rPr>
          <w:rFonts w:ascii="Times New Roman" w:hAnsi="Times New Roman" w:cs="Times New Roman"/>
          <w:sz w:val="28"/>
          <w:szCs w:val="28"/>
        </w:rPr>
        <w:t>–</w:t>
      </w:r>
      <w:r w:rsidRPr="003E14D6">
        <w:rPr>
          <w:rFonts w:ascii="Times New Roman" w:hAnsi="Times New Roman" w:cs="Times New Roman"/>
          <w:sz w:val="28"/>
          <w:szCs w:val="28"/>
        </w:rPr>
        <w:t xml:space="preserve"> полипептидная цепь, которая состоит из 340 аминокислот, содержит 3 дисульфидные связи и фосфорную кислоту</w:t>
      </w:r>
      <w:r w:rsidR="00E37434">
        <w:rPr>
          <w:rFonts w:ascii="Times New Roman" w:hAnsi="Times New Roman" w:cs="Times New Roman"/>
          <w:sz w:val="28"/>
          <w:szCs w:val="28"/>
        </w:rPr>
        <w:t xml:space="preserve"> (рисунок </w:t>
      </w:r>
      <w:r w:rsidR="00E37434">
        <w:rPr>
          <w:rFonts w:ascii="Times New Roman" w:hAnsi="Times New Roman" w:cs="Times New Roman"/>
          <w:sz w:val="28"/>
          <w:szCs w:val="28"/>
        </w:rPr>
        <w:lastRenderedPageBreak/>
        <w:t>6</w:t>
      </w:r>
      <w:r w:rsidR="005D7ED1">
        <w:rPr>
          <w:rFonts w:ascii="Times New Roman" w:hAnsi="Times New Roman" w:cs="Times New Roman"/>
          <w:sz w:val="28"/>
          <w:szCs w:val="28"/>
        </w:rPr>
        <w:t>)</w:t>
      </w:r>
      <w:r w:rsidRPr="003E14D6">
        <w:rPr>
          <w:rFonts w:ascii="Times New Roman" w:hAnsi="Times New Roman" w:cs="Times New Roman"/>
          <w:sz w:val="28"/>
          <w:szCs w:val="28"/>
        </w:rPr>
        <w:t xml:space="preserve">. Пепсин </w:t>
      </w:r>
      <w:r>
        <w:rPr>
          <w:rFonts w:ascii="Times New Roman" w:hAnsi="Times New Roman" w:cs="Times New Roman"/>
          <w:sz w:val="28"/>
          <w:szCs w:val="28"/>
        </w:rPr>
        <w:t>–</w:t>
      </w:r>
      <w:r w:rsidRPr="003E14D6">
        <w:rPr>
          <w:rFonts w:ascii="Times New Roman" w:hAnsi="Times New Roman" w:cs="Times New Roman"/>
          <w:sz w:val="28"/>
          <w:szCs w:val="28"/>
        </w:rPr>
        <w:t xml:space="preserve"> эндопептидаза, то есть фермент, который расщепляет центральные пептидные связ</w:t>
      </w:r>
      <w:r w:rsidR="00722FA9">
        <w:rPr>
          <w:rFonts w:ascii="Times New Roman" w:hAnsi="Times New Roman" w:cs="Times New Roman"/>
          <w:sz w:val="28"/>
          <w:szCs w:val="28"/>
        </w:rPr>
        <w:t>и в молекулах белков и пептидов</w:t>
      </w:r>
      <w:r w:rsidR="00766005">
        <w:rPr>
          <w:rFonts w:ascii="Times New Roman" w:hAnsi="Times New Roman" w:cs="Times New Roman"/>
          <w:sz w:val="28"/>
          <w:szCs w:val="28"/>
        </w:rPr>
        <w:t xml:space="preserve"> </w:t>
      </w:r>
      <w:r w:rsidR="00766005" w:rsidRPr="0023262C">
        <w:rPr>
          <w:rFonts w:ascii="Times New Roman" w:hAnsi="Times New Roman" w:cs="Times New Roman"/>
          <w:sz w:val="28"/>
          <w:szCs w:val="28"/>
        </w:rPr>
        <w:t>[</w:t>
      </w:r>
      <w:r w:rsidR="00CA4CF9">
        <w:rPr>
          <w:rFonts w:ascii="Times New Roman" w:hAnsi="Times New Roman" w:cs="Times New Roman"/>
          <w:sz w:val="28"/>
          <w:szCs w:val="28"/>
        </w:rPr>
        <w:t>93</w:t>
      </w:r>
      <w:r w:rsidR="00766005" w:rsidRPr="0023262C">
        <w:rPr>
          <w:rFonts w:ascii="Times New Roman" w:hAnsi="Times New Roman" w:cs="Times New Roman"/>
          <w:sz w:val="28"/>
          <w:szCs w:val="28"/>
        </w:rPr>
        <w:t>]</w:t>
      </w:r>
      <w:r w:rsidR="00722FA9" w:rsidRPr="0023262C">
        <w:rPr>
          <w:rFonts w:ascii="Times New Roman" w:hAnsi="Times New Roman" w:cs="Times New Roman"/>
          <w:sz w:val="28"/>
          <w:szCs w:val="28"/>
        </w:rPr>
        <w:t>.</w:t>
      </w:r>
    </w:p>
    <w:p w:rsidR="00E23C21" w:rsidRPr="003E14D6" w:rsidRDefault="00E23C21" w:rsidP="00636E33">
      <w:pPr>
        <w:spacing w:after="0" w:line="240" w:lineRule="auto"/>
        <w:jc w:val="both"/>
        <w:rPr>
          <w:rFonts w:ascii="Times New Roman" w:hAnsi="Times New Roman" w:cs="Times New Roman"/>
          <w:b/>
          <w:bCs/>
          <w:color w:val="000000"/>
          <w:sz w:val="28"/>
          <w:szCs w:val="28"/>
        </w:rPr>
      </w:pPr>
    </w:p>
    <w:p w:rsidR="00E23C21" w:rsidRDefault="00E23C21" w:rsidP="00636E33">
      <w:pPr>
        <w:spacing w:after="0" w:line="240" w:lineRule="auto"/>
        <w:jc w:val="center"/>
        <w:rPr>
          <w:rFonts w:ascii="Times New Roman" w:hAnsi="Times New Roman" w:cs="Times New Roman"/>
          <w:sz w:val="28"/>
          <w:szCs w:val="28"/>
        </w:rPr>
      </w:pPr>
      <w:r w:rsidRPr="003E14D6">
        <w:rPr>
          <w:rFonts w:ascii="Times New Roman" w:hAnsi="Times New Roman" w:cs="Times New Roman"/>
          <w:noProof/>
          <w:sz w:val="28"/>
          <w:szCs w:val="28"/>
          <w:lang w:eastAsia="ru-RU"/>
        </w:rPr>
        <w:drawing>
          <wp:inline distT="0" distB="0" distL="0" distR="0" wp14:anchorId="551C7E93" wp14:editId="4130B03C">
            <wp:extent cx="5772150" cy="2580443"/>
            <wp:effectExtent l="0" t="0" r="0" b="0"/>
            <wp:docPr id="1" name="Рисунок 1" descr="https://cf.ppt-online.org/files1/slide/w/w9crC6JKXf2HzP7IUZl1MbdiekLmFtEgRWynVvsSo/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1/slide/w/w9crC6JKXf2HzP7IUZl1MbdiekLmFtEgRWynVvsSo/slide-15.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3920" t="39527" r="6968" b="17490"/>
                    <a:stretch/>
                  </pic:blipFill>
                  <pic:spPr bwMode="auto">
                    <a:xfrm>
                      <a:off x="0" y="0"/>
                      <a:ext cx="5786090" cy="2586675"/>
                    </a:xfrm>
                    <a:prstGeom prst="rect">
                      <a:avLst/>
                    </a:prstGeom>
                    <a:noFill/>
                    <a:ln>
                      <a:noFill/>
                    </a:ln>
                    <a:extLst>
                      <a:ext uri="{53640926-AAD7-44D8-BBD7-CCE9431645EC}">
                        <a14:shadowObscured xmlns:a14="http://schemas.microsoft.com/office/drawing/2010/main"/>
                      </a:ext>
                    </a:extLst>
                  </pic:spPr>
                </pic:pic>
              </a:graphicData>
            </a:graphic>
          </wp:inline>
        </w:drawing>
      </w:r>
    </w:p>
    <w:p w:rsidR="00E23C21" w:rsidRPr="003E14D6" w:rsidRDefault="005D7ED1" w:rsidP="00636E3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37434">
        <w:rPr>
          <w:rFonts w:ascii="Times New Roman" w:hAnsi="Times New Roman" w:cs="Times New Roman"/>
          <w:sz w:val="28"/>
          <w:szCs w:val="28"/>
        </w:rPr>
        <w:t>6</w:t>
      </w:r>
      <w:r w:rsidR="00E23C21">
        <w:rPr>
          <w:rFonts w:ascii="Times New Roman" w:hAnsi="Times New Roman" w:cs="Times New Roman"/>
          <w:sz w:val="28"/>
          <w:szCs w:val="28"/>
        </w:rPr>
        <w:t xml:space="preserve"> – </w:t>
      </w:r>
      <w:r w:rsidR="00E23C21" w:rsidRPr="003E14D6">
        <w:rPr>
          <w:rFonts w:ascii="Times New Roman" w:hAnsi="Times New Roman" w:cs="Times New Roman"/>
          <w:sz w:val="28"/>
          <w:szCs w:val="28"/>
        </w:rPr>
        <w:t>Формула пепсина</w:t>
      </w:r>
    </w:p>
    <w:p w:rsidR="00E23C21" w:rsidRPr="003E14D6" w:rsidRDefault="00E23C21" w:rsidP="00636E33">
      <w:pPr>
        <w:spacing w:after="0" w:line="240" w:lineRule="auto"/>
        <w:jc w:val="center"/>
        <w:rPr>
          <w:rFonts w:ascii="Times New Roman" w:hAnsi="Times New Roman" w:cs="Times New Roman"/>
          <w:sz w:val="28"/>
          <w:szCs w:val="28"/>
        </w:rPr>
      </w:pPr>
    </w:p>
    <w:p w:rsidR="004E75AF" w:rsidRPr="004E75AF" w:rsidRDefault="004E75AF" w:rsidP="00636E33">
      <w:pPr>
        <w:spacing w:after="0" w:line="240" w:lineRule="auto"/>
        <w:ind w:firstLine="709"/>
        <w:jc w:val="both"/>
        <w:rPr>
          <w:rFonts w:ascii="Times New Roman" w:hAnsi="Times New Roman" w:cs="Times New Roman"/>
          <w:sz w:val="28"/>
          <w:szCs w:val="28"/>
        </w:rPr>
      </w:pPr>
      <w:r w:rsidRPr="004E75AF">
        <w:rPr>
          <w:rFonts w:ascii="Times New Roman" w:hAnsi="Times New Roman" w:cs="Times New Roman"/>
          <w:sz w:val="28"/>
          <w:szCs w:val="28"/>
        </w:rPr>
        <w:t>Пепсин участвует в переваривании белк</w:t>
      </w:r>
      <w:r w:rsidR="00766005">
        <w:rPr>
          <w:rFonts w:ascii="Times New Roman" w:hAnsi="Times New Roman" w:cs="Times New Roman"/>
          <w:sz w:val="28"/>
          <w:szCs w:val="28"/>
        </w:rPr>
        <w:t xml:space="preserve">ов в желудочно-кишечном тракте. </w:t>
      </w:r>
      <w:r w:rsidRPr="004E75AF">
        <w:rPr>
          <w:rFonts w:ascii="Times New Roman" w:hAnsi="Times New Roman" w:cs="Times New Roman"/>
          <w:sz w:val="28"/>
          <w:szCs w:val="28"/>
        </w:rPr>
        <w:t xml:space="preserve">При гидролизе белков и полипептидов обладает достаточно широкой специфичностью. Расщепляет практически все белки растительного и животного происхождения. </w:t>
      </w:r>
    </w:p>
    <w:p w:rsidR="004E75AF" w:rsidRPr="004E75AF" w:rsidRDefault="004E75AF" w:rsidP="00636E33">
      <w:pPr>
        <w:spacing w:after="0" w:line="240" w:lineRule="auto"/>
        <w:ind w:firstLine="709"/>
        <w:jc w:val="both"/>
        <w:rPr>
          <w:rFonts w:ascii="Times New Roman" w:hAnsi="Times New Roman" w:cs="Times New Roman"/>
          <w:sz w:val="28"/>
          <w:szCs w:val="28"/>
        </w:rPr>
      </w:pPr>
      <w:r w:rsidRPr="004E75AF">
        <w:rPr>
          <w:rFonts w:ascii="Times New Roman" w:hAnsi="Times New Roman" w:cs="Times New Roman"/>
          <w:sz w:val="28"/>
          <w:szCs w:val="28"/>
        </w:rPr>
        <w:t xml:space="preserve">Содержится пепсин в желудочном соке млекопитающих, птиц, рептилий и рыб. Образуется главным образом в клетках желез слизистой желудка в виде неактивного предшественника-пепсиногена, который после отщепления пептида, состоящего из 44 аминокислотных остатков, превращается в активный фермент. </w:t>
      </w:r>
    </w:p>
    <w:p w:rsidR="00E23C21" w:rsidRDefault="004E75AF" w:rsidP="00766005">
      <w:pPr>
        <w:spacing w:after="0" w:line="240" w:lineRule="auto"/>
        <w:ind w:firstLine="709"/>
        <w:jc w:val="both"/>
        <w:rPr>
          <w:rFonts w:ascii="Times New Roman" w:eastAsia="Times New Roman" w:hAnsi="Times New Roman" w:cs="Times New Roman"/>
          <w:sz w:val="28"/>
          <w:szCs w:val="28"/>
          <w:lang w:eastAsia="ru-RU"/>
        </w:rPr>
      </w:pPr>
      <w:r w:rsidRPr="004E75AF">
        <w:rPr>
          <w:rFonts w:ascii="Times New Roman" w:hAnsi="Times New Roman" w:cs="Times New Roman"/>
          <w:sz w:val="28"/>
          <w:szCs w:val="28"/>
        </w:rPr>
        <w:t xml:space="preserve">Пепсин наиболее устойчив при рН 5, при рН выше 6 происходит его быстрая и необратимая инактивация. Оптимальная каталитическая активность при </w:t>
      </w:r>
      <w:r w:rsidR="00766005">
        <w:rPr>
          <w:rFonts w:ascii="Times New Roman" w:hAnsi="Times New Roman" w:cs="Times New Roman"/>
          <w:sz w:val="28"/>
          <w:szCs w:val="28"/>
        </w:rPr>
        <w:t>гидролизе белков при рН 1,5-2,0</w:t>
      </w:r>
      <w:r w:rsidR="00CA4CF9">
        <w:rPr>
          <w:rFonts w:ascii="Times New Roman" w:eastAsia="Times New Roman" w:hAnsi="Times New Roman" w:cs="Times New Roman"/>
          <w:sz w:val="28"/>
          <w:szCs w:val="28"/>
          <w:lang w:eastAsia="ru-RU"/>
        </w:rPr>
        <w:t xml:space="preserve"> [9</w:t>
      </w:r>
      <w:r w:rsidR="00CA4CF9" w:rsidRPr="00A71B2A">
        <w:rPr>
          <w:rFonts w:ascii="Times New Roman" w:eastAsia="Times New Roman" w:hAnsi="Times New Roman" w:cs="Times New Roman"/>
          <w:sz w:val="28"/>
          <w:szCs w:val="28"/>
          <w:lang w:eastAsia="ru-RU"/>
        </w:rPr>
        <w:t>4-97</w:t>
      </w:r>
      <w:r w:rsidR="005145C3" w:rsidRPr="005145C3">
        <w:rPr>
          <w:rFonts w:ascii="Times New Roman" w:eastAsia="Times New Roman" w:hAnsi="Times New Roman" w:cs="Times New Roman"/>
          <w:sz w:val="28"/>
          <w:szCs w:val="28"/>
          <w:lang w:eastAsia="ru-RU"/>
        </w:rPr>
        <w:t>]</w:t>
      </w:r>
      <w:r w:rsidR="00E23C21" w:rsidRPr="00C75E27">
        <w:rPr>
          <w:rFonts w:ascii="Times New Roman" w:eastAsia="Times New Roman" w:hAnsi="Times New Roman" w:cs="Times New Roman"/>
          <w:sz w:val="28"/>
          <w:szCs w:val="28"/>
          <w:lang w:eastAsia="ru-RU"/>
        </w:rPr>
        <w:t>.</w:t>
      </w:r>
    </w:p>
    <w:p w:rsidR="00CA4CF9" w:rsidRDefault="00CA4CF9" w:rsidP="00CA4CF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Ферменты широко применяются в пищевой промышленности, р</w:t>
      </w:r>
      <w:r w:rsidRPr="00CA4CF9">
        <w:rPr>
          <w:rFonts w:ascii="Times New Roman" w:eastAsia="Times New Roman" w:hAnsi="Times New Roman" w:cs="Times New Roman"/>
          <w:sz w:val="28"/>
          <w:szCs w:val="28"/>
          <w:lang w:eastAsia="ru-RU"/>
        </w:rPr>
        <w:t>азработаны процессы отделения мяса от костей с использованием</w:t>
      </w:r>
      <w:r>
        <w:rPr>
          <w:rFonts w:ascii="Times New Roman" w:eastAsia="Times New Roman" w:hAnsi="Times New Roman" w:cs="Times New Roman"/>
          <w:sz w:val="28"/>
          <w:szCs w:val="28"/>
          <w:lang w:eastAsia="ru-RU"/>
        </w:rPr>
        <w:t xml:space="preserve"> </w:t>
      </w:r>
      <w:r w:rsidRPr="00CA4CF9">
        <w:rPr>
          <w:rFonts w:ascii="Times New Roman" w:eastAsia="Times New Roman" w:hAnsi="Times New Roman" w:cs="Times New Roman"/>
          <w:sz w:val="28"/>
          <w:szCs w:val="28"/>
          <w:lang w:eastAsia="ru-RU"/>
        </w:rPr>
        <w:t>протеаз, а также разделения мясных отходов на высококачественную жировую,</w:t>
      </w:r>
      <w:r>
        <w:rPr>
          <w:rFonts w:ascii="Times New Roman" w:eastAsia="Times New Roman" w:hAnsi="Times New Roman" w:cs="Times New Roman"/>
          <w:sz w:val="28"/>
          <w:szCs w:val="28"/>
          <w:lang w:eastAsia="ru-RU"/>
        </w:rPr>
        <w:t xml:space="preserve"> </w:t>
      </w:r>
      <w:r w:rsidRPr="00CA4CF9">
        <w:rPr>
          <w:rFonts w:ascii="Times New Roman" w:eastAsia="Times New Roman" w:hAnsi="Times New Roman" w:cs="Times New Roman"/>
          <w:sz w:val="28"/>
          <w:szCs w:val="28"/>
          <w:lang w:eastAsia="ru-RU"/>
        </w:rPr>
        <w:t>растворимую белковую, нерастворимую белковую и костную фракции</w:t>
      </w:r>
      <w:r>
        <w:rPr>
          <w:rFonts w:ascii="Times New Roman" w:eastAsia="Times New Roman" w:hAnsi="Times New Roman" w:cs="Times New Roman"/>
          <w:sz w:val="28"/>
          <w:szCs w:val="28"/>
          <w:lang w:eastAsia="ru-RU"/>
        </w:rPr>
        <w:t xml:space="preserve"> </w:t>
      </w:r>
      <w:r w:rsidRPr="00CA4CF9">
        <w:rPr>
          <w:rFonts w:ascii="Times New Roman" w:eastAsia="Times New Roman" w:hAnsi="Times New Roman" w:cs="Times New Roman"/>
          <w:sz w:val="28"/>
          <w:szCs w:val="28"/>
          <w:lang w:eastAsia="ru-RU"/>
        </w:rPr>
        <w:t xml:space="preserve">[98]. </w:t>
      </w:r>
    </w:p>
    <w:p w:rsidR="00CA4CF9" w:rsidRPr="00905F63" w:rsidRDefault="00CA4CF9" w:rsidP="00CA4CF9">
      <w:pPr>
        <w:shd w:val="clear" w:color="auto" w:fill="FFFFFF"/>
        <w:spacing w:after="0" w:line="240" w:lineRule="auto"/>
        <w:ind w:left="10" w:right="5" w:firstLine="706"/>
        <w:jc w:val="both"/>
        <w:rPr>
          <w:rFonts w:ascii="Times New Roman" w:hAnsi="Times New Roman" w:cs="Times New Roman"/>
          <w:bCs/>
          <w:sz w:val="28"/>
          <w:szCs w:val="28"/>
        </w:rPr>
      </w:pPr>
      <w:r w:rsidRPr="00905F63">
        <w:rPr>
          <w:rFonts w:ascii="Times New Roman" w:hAnsi="Times New Roman" w:cs="Times New Roman"/>
          <w:bCs/>
          <w:sz w:val="28"/>
          <w:szCs w:val="28"/>
        </w:rPr>
        <w:t>Современная информационно-патентная литература показывает, что вторичное сырье как источник биологически активных веществ имеет огромные перспективы.</w:t>
      </w:r>
    </w:p>
    <w:p w:rsidR="00CA4CF9" w:rsidRPr="00E01F26" w:rsidRDefault="00CA4CF9" w:rsidP="00CA4CF9">
      <w:pPr>
        <w:shd w:val="clear" w:color="auto" w:fill="FFFFFF"/>
        <w:spacing w:after="0" w:line="240" w:lineRule="auto"/>
        <w:ind w:left="10" w:right="5" w:firstLine="706"/>
        <w:jc w:val="both"/>
        <w:rPr>
          <w:rFonts w:ascii="Times New Roman" w:hAnsi="Times New Roman" w:cs="Times New Roman"/>
          <w:bCs/>
          <w:sz w:val="28"/>
          <w:szCs w:val="28"/>
        </w:rPr>
      </w:pPr>
      <w:r w:rsidRPr="00905F63">
        <w:rPr>
          <w:rFonts w:ascii="Times New Roman" w:hAnsi="Times New Roman" w:cs="Times New Roman"/>
          <w:bCs/>
          <w:sz w:val="28"/>
          <w:szCs w:val="28"/>
        </w:rPr>
        <w:t xml:space="preserve">Наиболее близкими, являются работы китайских ученых и </w:t>
      </w:r>
      <w:r w:rsidRPr="00E01F26">
        <w:rPr>
          <w:rFonts w:ascii="Times New Roman" w:hAnsi="Times New Roman" w:cs="Times New Roman"/>
          <w:bCs/>
          <w:sz w:val="28"/>
          <w:szCs w:val="28"/>
        </w:rPr>
        <w:t xml:space="preserve">специалистов. В Китае предложены способы переработки мясокостного сырья птицеперерабатывающей промышленности для пищевых целей </w:t>
      </w:r>
      <w:r>
        <w:rPr>
          <w:rFonts w:ascii="Times New Roman" w:hAnsi="Times New Roman" w:cs="Times New Roman"/>
          <w:bCs/>
          <w:sz w:val="28"/>
          <w:szCs w:val="28"/>
        </w:rPr>
        <w:t>[</w:t>
      </w:r>
      <w:r w:rsidR="00530CFC" w:rsidRPr="00530CFC">
        <w:rPr>
          <w:rFonts w:ascii="Times New Roman" w:hAnsi="Times New Roman" w:cs="Times New Roman"/>
          <w:bCs/>
          <w:sz w:val="28"/>
          <w:szCs w:val="28"/>
        </w:rPr>
        <w:t>99</w:t>
      </w:r>
      <w:r w:rsidRPr="00E01F26">
        <w:rPr>
          <w:rFonts w:ascii="Times New Roman" w:hAnsi="Times New Roman" w:cs="Times New Roman"/>
          <w:bCs/>
          <w:sz w:val="28"/>
          <w:szCs w:val="28"/>
        </w:rPr>
        <w:t xml:space="preserve">, </w:t>
      </w:r>
      <w:r w:rsidR="00530CFC" w:rsidRPr="00530CFC">
        <w:rPr>
          <w:rFonts w:ascii="Times New Roman" w:hAnsi="Times New Roman" w:cs="Times New Roman"/>
          <w:bCs/>
          <w:sz w:val="28"/>
          <w:szCs w:val="28"/>
        </w:rPr>
        <w:t>100</w:t>
      </w:r>
      <w:r w:rsidRPr="00E01F26">
        <w:rPr>
          <w:rFonts w:ascii="Times New Roman" w:hAnsi="Times New Roman" w:cs="Times New Roman"/>
          <w:bCs/>
          <w:sz w:val="28"/>
          <w:szCs w:val="28"/>
        </w:rPr>
        <w:t>]</w:t>
      </w:r>
    </w:p>
    <w:p w:rsidR="00CA4CF9" w:rsidRDefault="00CA4CF9" w:rsidP="00CA4CF9">
      <w:pPr>
        <w:pStyle w:val="a5"/>
        <w:shd w:val="clear" w:color="auto" w:fill="FFFFFF"/>
        <w:spacing w:before="0" w:beforeAutospacing="0" w:after="0" w:afterAutospacing="0"/>
        <w:ind w:left="10" w:firstLine="698"/>
        <w:jc w:val="both"/>
        <w:rPr>
          <w:bCs/>
          <w:sz w:val="28"/>
          <w:szCs w:val="28"/>
        </w:rPr>
      </w:pPr>
      <w:r>
        <w:rPr>
          <w:bCs/>
          <w:sz w:val="28"/>
          <w:szCs w:val="28"/>
        </w:rPr>
        <w:t xml:space="preserve">Известны исследования </w:t>
      </w:r>
      <w:r w:rsidRPr="002900F7">
        <w:rPr>
          <w:bCs/>
          <w:sz w:val="28"/>
          <w:szCs w:val="28"/>
        </w:rPr>
        <w:t>применени</w:t>
      </w:r>
      <w:r>
        <w:rPr>
          <w:bCs/>
          <w:sz w:val="28"/>
          <w:szCs w:val="28"/>
        </w:rPr>
        <w:t>я</w:t>
      </w:r>
      <w:r w:rsidRPr="002900F7">
        <w:rPr>
          <w:bCs/>
          <w:sz w:val="28"/>
          <w:szCs w:val="28"/>
        </w:rPr>
        <w:t xml:space="preserve"> ультразвуковой предварительной обработки для содействия ферментативной экстракции белка</w:t>
      </w:r>
      <w:r>
        <w:rPr>
          <w:bCs/>
          <w:sz w:val="28"/>
          <w:szCs w:val="28"/>
        </w:rPr>
        <w:t xml:space="preserve"> куриной кости [</w:t>
      </w:r>
      <w:r w:rsidR="00530CFC" w:rsidRPr="00530CFC">
        <w:rPr>
          <w:bCs/>
          <w:sz w:val="28"/>
          <w:szCs w:val="28"/>
        </w:rPr>
        <w:t>101</w:t>
      </w:r>
      <w:r w:rsidRPr="00AA7E6D">
        <w:rPr>
          <w:bCs/>
          <w:sz w:val="28"/>
          <w:szCs w:val="28"/>
        </w:rPr>
        <w:t>]</w:t>
      </w:r>
      <w:r w:rsidRPr="002900F7">
        <w:rPr>
          <w:bCs/>
          <w:sz w:val="28"/>
          <w:szCs w:val="28"/>
        </w:rPr>
        <w:t>.</w:t>
      </w:r>
    </w:p>
    <w:p w:rsidR="00CA4CF9" w:rsidRDefault="00CA4CF9" w:rsidP="00CA4CF9">
      <w:pPr>
        <w:pStyle w:val="a5"/>
        <w:shd w:val="clear" w:color="auto" w:fill="FFFFFF"/>
        <w:spacing w:before="0" w:beforeAutospacing="0" w:after="0" w:afterAutospacing="0"/>
        <w:ind w:left="10" w:firstLine="698"/>
        <w:jc w:val="both"/>
        <w:rPr>
          <w:bCs/>
          <w:sz w:val="28"/>
          <w:szCs w:val="28"/>
        </w:rPr>
      </w:pPr>
      <w:r>
        <w:rPr>
          <w:bCs/>
          <w:sz w:val="28"/>
          <w:szCs w:val="28"/>
        </w:rPr>
        <w:lastRenderedPageBreak/>
        <w:t xml:space="preserve">Авторами </w:t>
      </w:r>
      <w:r>
        <w:rPr>
          <w:bCs/>
          <w:sz w:val="28"/>
          <w:szCs w:val="28"/>
          <w:lang w:val="en-US"/>
        </w:rPr>
        <w:t>Jun</w:t>
      </w:r>
      <w:r w:rsidRPr="002900F7">
        <w:rPr>
          <w:bCs/>
          <w:sz w:val="28"/>
          <w:szCs w:val="28"/>
        </w:rPr>
        <w:t xml:space="preserve"> </w:t>
      </w:r>
      <w:r>
        <w:rPr>
          <w:bCs/>
          <w:sz w:val="28"/>
          <w:szCs w:val="28"/>
          <w:lang w:val="en-US"/>
        </w:rPr>
        <w:t>Cao</w:t>
      </w:r>
      <w:r w:rsidRPr="002900F7">
        <w:rPr>
          <w:bCs/>
          <w:sz w:val="28"/>
          <w:szCs w:val="28"/>
        </w:rPr>
        <w:t xml:space="preserve"> </w:t>
      </w:r>
      <w:r>
        <w:rPr>
          <w:bCs/>
          <w:sz w:val="28"/>
          <w:szCs w:val="28"/>
        </w:rPr>
        <w:t xml:space="preserve">и другими предложен способ кислотной обработки и экстрагирования коллаген пепсином из отходов кожи и костей </w:t>
      </w:r>
      <w:r w:rsidRPr="002900F7">
        <w:rPr>
          <w:bCs/>
          <w:sz w:val="28"/>
          <w:szCs w:val="28"/>
        </w:rPr>
        <w:t>золотого помпано</w:t>
      </w:r>
      <w:r>
        <w:rPr>
          <w:bCs/>
          <w:sz w:val="28"/>
          <w:szCs w:val="28"/>
        </w:rPr>
        <w:t xml:space="preserve"> [</w:t>
      </w:r>
      <w:r w:rsidR="00530CFC" w:rsidRPr="00530CFC">
        <w:rPr>
          <w:bCs/>
          <w:sz w:val="28"/>
          <w:szCs w:val="28"/>
        </w:rPr>
        <w:t>102</w:t>
      </w:r>
      <w:r w:rsidRPr="00AA7E6D">
        <w:rPr>
          <w:bCs/>
          <w:sz w:val="28"/>
          <w:szCs w:val="28"/>
        </w:rPr>
        <w:t>]</w:t>
      </w:r>
      <w:r w:rsidRPr="002900F7">
        <w:rPr>
          <w:bCs/>
          <w:sz w:val="28"/>
          <w:szCs w:val="28"/>
        </w:rPr>
        <w:t>.</w:t>
      </w:r>
      <w:r>
        <w:rPr>
          <w:bCs/>
          <w:sz w:val="28"/>
          <w:szCs w:val="28"/>
        </w:rPr>
        <w:t xml:space="preserve"> </w:t>
      </w:r>
    </w:p>
    <w:p w:rsidR="00CA4CF9" w:rsidRDefault="00CA4CF9" w:rsidP="00CA4CF9">
      <w:pPr>
        <w:pStyle w:val="a5"/>
        <w:shd w:val="clear" w:color="auto" w:fill="FFFFFF"/>
        <w:spacing w:before="0" w:beforeAutospacing="0" w:after="0" w:afterAutospacing="0"/>
        <w:ind w:left="10" w:firstLine="698"/>
        <w:jc w:val="both"/>
        <w:rPr>
          <w:bCs/>
          <w:sz w:val="28"/>
          <w:szCs w:val="28"/>
        </w:rPr>
      </w:pPr>
      <w:r>
        <w:rPr>
          <w:bCs/>
          <w:sz w:val="28"/>
          <w:szCs w:val="28"/>
        </w:rPr>
        <w:t xml:space="preserve">Учеными из Индонезии исследовано </w:t>
      </w:r>
      <w:r w:rsidRPr="00380227">
        <w:rPr>
          <w:bCs/>
          <w:sz w:val="28"/>
          <w:szCs w:val="28"/>
        </w:rPr>
        <w:t>выдел</w:t>
      </w:r>
      <w:r>
        <w:rPr>
          <w:bCs/>
          <w:sz w:val="28"/>
          <w:szCs w:val="28"/>
        </w:rPr>
        <w:t>ение</w:t>
      </w:r>
      <w:r w:rsidRPr="00380227">
        <w:rPr>
          <w:bCs/>
          <w:sz w:val="28"/>
          <w:szCs w:val="28"/>
        </w:rPr>
        <w:t xml:space="preserve"> </w:t>
      </w:r>
      <w:r>
        <w:rPr>
          <w:bCs/>
          <w:sz w:val="28"/>
          <w:szCs w:val="28"/>
        </w:rPr>
        <w:t xml:space="preserve">коллагена </w:t>
      </w:r>
      <w:r w:rsidRPr="00380227">
        <w:rPr>
          <w:bCs/>
          <w:sz w:val="28"/>
          <w:szCs w:val="28"/>
        </w:rPr>
        <w:t xml:space="preserve">из козьей кости и </w:t>
      </w:r>
      <w:r>
        <w:rPr>
          <w:bCs/>
          <w:sz w:val="28"/>
          <w:szCs w:val="28"/>
        </w:rPr>
        <w:t xml:space="preserve">определены его </w:t>
      </w:r>
      <w:r w:rsidRPr="00380227">
        <w:rPr>
          <w:bCs/>
          <w:sz w:val="28"/>
          <w:szCs w:val="28"/>
        </w:rPr>
        <w:t>характери</w:t>
      </w:r>
      <w:r>
        <w:rPr>
          <w:bCs/>
          <w:sz w:val="28"/>
          <w:szCs w:val="28"/>
        </w:rPr>
        <w:t xml:space="preserve">стики </w:t>
      </w:r>
      <w:r w:rsidRPr="00380227">
        <w:rPr>
          <w:bCs/>
          <w:sz w:val="28"/>
          <w:szCs w:val="28"/>
        </w:rPr>
        <w:t>с помощью ферментативного</w:t>
      </w:r>
      <w:r>
        <w:rPr>
          <w:bCs/>
          <w:sz w:val="28"/>
          <w:szCs w:val="28"/>
        </w:rPr>
        <w:t xml:space="preserve"> </w:t>
      </w:r>
      <w:r w:rsidRPr="00380227">
        <w:rPr>
          <w:bCs/>
          <w:sz w:val="28"/>
          <w:szCs w:val="28"/>
        </w:rPr>
        <w:t>гидролиза пепсина в различной концентрации</w:t>
      </w:r>
      <w:r>
        <w:rPr>
          <w:bCs/>
          <w:sz w:val="28"/>
          <w:szCs w:val="28"/>
        </w:rPr>
        <w:t xml:space="preserve"> [</w:t>
      </w:r>
      <w:r w:rsidR="00530CFC" w:rsidRPr="00530CFC">
        <w:rPr>
          <w:bCs/>
          <w:sz w:val="28"/>
          <w:szCs w:val="28"/>
        </w:rPr>
        <w:t>103</w:t>
      </w:r>
      <w:r w:rsidRPr="00AA7E6D">
        <w:rPr>
          <w:bCs/>
          <w:sz w:val="28"/>
          <w:szCs w:val="28"/>
        </w:rPr>
        <w:t>]</w:t>
      </w:r>
      <w:r w:rsidRPr="00380227">
        <w:rPr>
          <w:bCs/>
          <w:sz w:val="28"/>
          <w:szCs w:val="28"/>
        </w:rPr>
        <w:t>.</w:t>
      </w:r>
    </w:p>
    <w:p w:rsidR="00CA4CF9" w:rsidRPr="00747F99" w:rsidRDefault="00CA4CF9" w:rsidP="00CA4CF9">
      <w:pPr>
        <w:shd w:val="clear" w:color="auto" w:fill="FFFFFF"/>
        <w:spacing w:after="0" w:line="240" w:lineRule="auto"/>
        <w:ind w:left="10" w:right="5" w:firstLine="706"/>
        <w:jc w:val="both"/>
        <w:rPr>
          <w:rFonts w:ascii="Times New Roman" w:hAnsi="Times New Roman" w:cs="Times New Roman"/>
          <w:bCs/>
          <w:sz w:val="28"/>
          <w:szCs w:val="28"/>
        </w:rPr>
      </w:pPr>
      <w:r>
        <w:rPr>
          <w:rFonts w:ascii="Times New Roman" w:hAnsi="Times New Roman" w:cs="Times New Roman"/>
          <w:bCs/>
          <w:sz w:val="28"/>
          <w:szCs w:val="28"/>
        </w:rPr>
        <w:t>Узаковым Я.М. предложено п</w:t>
      </w:r>
      <w:r w:rsidRPr="00747F99">
        <w:rPr>
          <w:rFonts w:ascii="Times New Roman" w:hAnsi="Times New Roman" w:cs="Times New Roman"/>
          <w:bCs/>
          <w:sz w:val="28"/>
          <w:szCs w:val="28"/>
        </w:rPr>
        <w:t xml:space="preserve">рименение белково-жировой эмульсии в производстве мясопродуктов. </w:t>
      </w:r>
      <w:r>
        <w:rPr>
          <w:rFonts w:ascii="Times New Roman" w:hAnsi="Times New Roman" w:cs="Times New Roman"/>
          <w:bCs/>
          <w:sz w:val="28"/>
          <w:szCs w:val="28"/>
        </w:rPr>
        <w:t>Разработанная б</w:t>
      </w:r>
      <w:r w:rsidRPr="00747F99">
        <w:rPr>
          <w:rFonts w:ascii="Times New Roman" w:hAnsi="Times New Roman" w:cs="Times New Roman"/>
          <w:bCs/>
          <w:sz w:val="28"/>
          <w:szCs w:val="28"/>
        </w:rPr>
        <w:t>елково-жировая эмульсия содержит метионин, лизин, триптофан, а также полиненасыщенные жирные кислоты, токоферолы, микр</w:t>
      </w:r>
      <w:r>
        <w:rPr>
          <w:rFonts w:ascii="Times New Roman" w:hAnsi="Times New Roman" w:cs="Times New Roman"/>
          <w:bCs/>
          <w:sz w:val="28"/>
          <w:szCs w:val="28"/>
        </w:rPr>
        <w:t>оэлементы</w:t>
      </w:r>
      <w:r w:rsidRPr="00747F99">
        <w:rPr>
          <w:rFonts w:ascii="Times New Roman" w:hAnsi="Times New Roman" w:cs="Times New Roman"/>
          <w:bCs/>
          <w:sz w:val="28"/>
          <w:szCs w:val="28"/>
        </w:rPr>
        <w:t>. Доказано, что белково-жировая эмульсия улучшает органолептические показатели готовых продуктов, придает им нежность и сочность [</w:t>
      </w:r>
      <w:r w:rsidR="00530CFC" w:rsidRPr="00530CFC">
        <w:rPr>
          <w:rFonts w:ascii="Times New Roman" w:hAnsi="Times New Roman" w:cs="Times New Roman"/>
          <w:bCs/>
          <w:sz w:val="28"/>
          <w:szCs w:val="28"/>
        </w:rPr>
        <w:t>104</w:t>
      </w:r>
      <w:r w:rsidRPr="00747F99">
        <w:rPr>
          <w:rFonts w:ascii="Times New Roman" w:hAnsi="Times New Roman" w:cs="Times New Roman"/>
          <w:bCs/>
          <w:sz w:val="28"/>
          <w:szCs w:val="28"/>
        </w:rPr>
        <w:t>].</w:t>
      </w:r>
    </w:p>
    <w:p w:rsidR="00CA4CF9" w:rsidRPr="00AA7E6D" w:rsidRDefault="00CA4CF9" w:rsidP="00CA4CF9">
      <w:pPr>
        <w:shd w:val="clear" w:color="auto" w:fill="FFFFFF"/>
        <w:spacing w:after="0" w:line="240" w:lineRule="auto"/>
        <w:ind w:left="10" w:right="5" w:firstLine="706"/>
        <w:jc w:val="both"/>
        <w:rPr>
          <w:rFonts w:ascii="Times New Roman" w:hAnsi="Times New Roman" w:cs="Times New Roman"/>
          <w:bCs/>
          <w:sz w:val="28"/>
          <w:szCs w:val="28"/>
        </w:rPr>
      </w:pPr>
      <w:r w:rsidRPr="004678AD">
        <w:rPr>
          <w:rFonts w:ascii="Times New Roman" w:hAnsi="Times New Roman" w:cs="Times New Roman"/>
          <w:bCs/>
          <w:sz w:val="28"/>
          <w:szCs w:val="28"/>
        </w:rPr>
        <w:t>В своей работе Кудеринова Н.А. разработала технологию растворения костного сырья без остатка с применением биопрепарата активной творожной сыворотки для получения пищевого компонента мажущейся консистенции</w:t>
      </w:r>
      <w:r w:rsidR="00530CFC">
        <w:rPr>
          <w:rFonts w:ascii="Times New Roman" w:hAnsi="Times New Roman" w:cs="Times New Roman"/>
          <w:bCs/>
          <w:sz w:val="28"/>
          <w:szCs w:val="28"/>
        </w:rPr>
        <w:t xml:space="preserve"> [</w:t>
      </w:r>
      <w:r w:rsidRPr="00AA7E6D">
        <w:rPr>
          <w:rFonts w:ascii="Times New Roman" w:hAnsi="Times New Roman" w:cs="Times New Roman"/>
          <w:bCs/>
          <w:sz w:val="28"/>
          <w:szCs w:val="28"/>
        </w:rPr>
        <w:t>]</w:t>
      </w:r>
      <w:r>
        <w:rPr>
          <w:rFonts w:ascii="Times New Roman" w:hAnsi="Times New Roman" w:cs="Times New Roman"/>
          <w:bCs/>
          <w:sz w:val="28"/>
          <w:szCs w:val="28"/>
        </w:rPr>
        <w:t>.</w:t>
      </w:r>
    </w:p>
    <w:p w:rsidR="00CA4CF9" w:rsidRDefault="00CA4CF9" w:rsidP="00CA4CF9">
      <w:pPr>
        <w:shd w:val="clear" w:color="auto" w:fill="FFFFFF"/>
        <w:spacing w:after="0" w:line="240" w:lineRule="auto"/>
        <w:ind w:left="10" w:right="5" w:firstLine="706"/>
        <w:jc w:val="both"/>
        <w:rPr>
          <w:rFonts w:ascii="Times New Roman" w:hAnsi="Times New Roman" w:cs="Times New Roman"/>
          <w:bCs/>
          <w:sz w:val="28"/>
          <w:szCs w:val="28"/>
        </w:rPr>
      </w:pPr>
      <w:r w:rsidRPr="004678AD">
        <w:rPr>
          <w:rFonts w:ascii="Times New Roman" w:hAnsi="Times New Roman" w:cs="Times New Roman"/>
          <w:bCs/>
          <w:sz w:val="28"/>
          <w:szCs w:val="28"/>
        </w:rPr>
        <w:t xml:space="preserve">Есимбековым Ж.С. разработана схема переработки мясокостного сырья в тонкодисперсную пасту, заключающуюся в многостадийном </w:t>
      </w:r>
      <w:r>
        <w:rPr>
          <w:rFonts w:ascii="Times New Roman" w:hAnsi="Times New Roman" w:cs="Times New Roman"/>
          <w:bCs/>
          <w:sz w:val="28"/>
          <w:szCs w:val="28"/>
        </w:rPr>
        <w:t>измельчении и его заморозки от минус 1</w:t>
      </w:r>
      <w:r w:rsidRPr="004678AD">
        <w:rPr>
          <w:rFonts w:ascii="Times New Roman" w:hAnsi="Times New Roman" w:cs="Times New Roman"/>
          <w:bCs/>
          <w:sz w:val="28"/>
          <w:szCs w:val="28"/>
        </w:rPr>
        <w:t>8</w:t>
      </w:r>
      <w:r>
        <w:rPr>
          <w:rFonts w:ascii="Times New Roman" w:hAnsi="Times New Roman" w:cs="Times New Roman"/>
          <w:bCs/>
          <w:sz w:val="28"/>
          <w:szCs w:val="28"/>
        </w:rPr>
        <w:t xml:space="preserve"> до </w:t>
      </w:r>
      <w:r w:rsidRPr="004678AD">
        <w:rPr>
          <w:rFonts w:ascii="Times New Roman" w:hAnsi="Times New Roman" w:cs="Times New Roman"/>
          <w:bCs/>
          <w:sz w:val="28"/>
          <w:szCs w:val="28"/>
        </w:rPr>
        <w:t>20 °С с использованием экспериментального волчка-дробилки (с диаметрами выходных решеток 8 мм, 5 мм и 3 мм) и микроизмельчителя «Супермассколойдер» с зазором между рабочими органами 0,25 мм, 0,1 мм и 0,02 мм</w:t>
      </w:r>
      <w:r w:rsidR="00530CFC">
        <w:rPr>
          <w:rFonts w:ascii="Times New Roman" w:hAnsi="Times New Roman" w:cs="Times New Roman"/>
          <w:bCs/>
          <w:sz w:val="28"/>
          <w:szCs w:val="28"/>
        </w:rPr>
        <w:t xml:space="preserve"> [106</w:t>
      </w:r>
      <w:r w:rsidRPr="00AA7E6D">
        <w:rPr>
          <w:rFonts w:ascii="Times New Roman" w:hAnsi="Times New Roman" w:cs="Times New Roman"/>
          <w:bCs/>
          <w:sz w:val="28"/>
          <w:szCs w:val="28"/>
        </w:rPr>
        <w:t>]</w:t>
      </w:r>
      <w:r w:rsidRPr="004678AD">
        <w:rPr>
          <w:rFonts w:ascii="Times New Roman" w:hAnsi="Times New Roman" w:cs="Times New Roman"/>
          <w:bCs/>
          <w:sz w:val="28"/>
          <w:szCs w:val="28"/>
        </w:rPr>
        <w:t xml:space="preserve">. </w:t>
      </w:r>
    </w:p>
    <w:p w:rsidR="00C016CA" w:rsidRPr="000F2DA0" w:rsidRDefault="00C016CA" w:rsidP="00636E33">
      <w:pPr>
        <w:spacing w:after="0" w:line="240" w:lineRule="auto"/>
        <w:ind w:firstLine="709"/>
        <w:jc w:val="both"/>
        <w:rPr>
          <w:rFonts w:ascii="Times New Roman" w:hAnsi="Times New Roman" w:cs="Times New Roman"/>
          <w:sz w:val="28"/>
          <w:szCs w:val="16"/>
        </w:rPr>
      </w:pPr>
      <w:r>
        <w:rPr>
          <w:rFonts w:ascii="Times New Roman" w:hAnsi="Times New Roman" w:cs="Times New Roman"/>
          <w:sz w:val="28"/>
          <w:szCs w:val="16"/>
        </w:rPr>
        <w:t>Так, учитывая значительный практический интерес эффективной переработки вторичного сырья в пищевой промышленности, разработк</w:t>
      </w:r>
      <w:r w:rsidR="00B95A44">
        <w:rPr>
          <w:rFonts w:ascii="Times New Roman" w:hAnsi="Times New Roman" w:cs="Times New Roman"/>
          <w:sz w:val="28"/>
          <w:szCs w:val="16"/>
        </w:rPr>
        <w:t>а</w:t>
      </w:r>
      <w:r>
        <w:rPr>
          <w:rFonts w:ascii="Times New Roman" w:hAnsi="Times New Roman" w:cs="Times New Roman"/>
          <w:sz w:val="28"/>
          <w:szCs w:val="16"/>
        </w:rPr>
        <w:t xml:space="preserve"> и совершенствовани</w:t>
      </w:r>
      <w:r w:rsidR="00B95A44">
        <w:rPr>
          <w:rFonts w:ascii="Times New Roman" w:hAnsi="Times New Roman" w:cs="Times New Roman"/>
          <w:sz w:val="28"/>
          <w:szCs w:val="16"/>
        </w:rPr>
        <w:t>е</w:t>
      </w:r>
      <w:r>
        <w:rPr>
          <w:rFonts w:ascii="Times New Roman" w:hAnsi="Times New Roman" w:cs="Times New Roman"/>
          <w:sz w:val="28"/>
          <w:szCs w:val="16"/>
        </w:rPr>
        <w:t xml:space="preserve"> технологий мясных продуктов соответствующих нормам стандартов, технических регламентов и нормативных документов, является перспективной задачей обеспечения пищевой безопасности производства мясных продуктов с использованием</w:t>
      </w:r>
      <w:r w:rsidRPr="000F2DA0">
        <w:rPr>
          <w:rFonts w:ascii="Times New Roman" w:hAnsi="Times New Roman" w:cs="Times New Roman"/>
          <w:sz w:val="28"/>
          <w:szCs w:val="16"/>
        </w:rPr>
        <w:t xml:space="preserve"> </w:t>
      </w:r>
      <w:r>
        <w:rPr>
          <w:rFonts w:ascii="Times New Roman" w:hAnsi="Times New Roman" w:cs="Times New Roman"/>
          <w:sz w:val="28"/>
          <w:szCs w:val="16"/>
        </w:rPr>
        <w:t>костного сырья.</w:t>
      </w:r>
    </w:p>
    <w:p w:rsidR="00E34766" w:rsidRDefault="00E34766" w:rsidP="00636E33">
      <w:pPr>
        <w:shd w:val="clear" w:color="auto" w:fill="FFFFFF"/>
        <w:spacing w:after="0" w:line="240" w:lineRule="auto"/>
        <w:ind w:left="10" w:right="5" w:firstLine="706"/>
        <w:jc w:val="both"/>
        <w:rPr>
          <w:rFonts w:ascii="Times New Roman" w:hAnsi="Times New Roman" w:cs="Times New Roman"/>
          <w:bCs/>
          <w:sz w:val="28"/>
          <w:szCs w:val="28"/>
        </w:rPr>
      </w:pPr>
    </w:p>
    <w:p w:rsidR="00C016CA" w:rsidRPr="00060F8C" w:rsidRDefault="00C016CA" w:rsidP="00636E33">
      <w:pPr>
        <w:keepNext/>
        <w:keepLines/>
        <w:spacing w:after="0" w:line="240" w:lineRule="auto"/>
        <w:ind w:firstLine="709"/>
        <w:jc w:val="both"/>
        <w:outlineLvl w:val="1"/>
        <w:rPr>
          <w:rFonts w:ascii="Times New Roman" w:eastAsia="Times New Roman" w:hAnsi="Times New Roman" w:cs="Times New Roman"/>
          <w:b/>
          <w:bCs/>
          <w:color w:val="000000"/>
          <w:sz w:val="28"/>
          <w:szCs w:val="28"/>
        </w:rPr>
      </w:pPr>
      <w:bookmarkStart w:id="17" w:name="_Toc73008548"/>
      <w:bookmarkStart w:id="18" w:name="_Toc87446710"/>
      <w:r w:rsidRPr="00060F8C">
        <w:rPr>
          <w:rFonts w:ascii="Times New Roman" w:eastAsia="Times New Roman" w:hAnsi="Times New Roman" w:cs="Times New Roman"/>
          <w:b/>
          <w:bCs/>
          <w:color w:val="000000"/>
          <w:sz w:val="28"/>
          <w:szCs w:val="28"/>
        </w:rPr>
        <w:t>1.</w:t>
      </w:r>
      <w:r w:rsidR="001204D4">
        <w:rPr>
          <w:rFonts w:ascii="Times New Roman" w:eastAsia="Times New Roman" w:hAnsi="Times New Roman" w:cs="Times New Roman"/>
          <w:b/>
          <w:bCs/>
          <w:color w:val="000000"/>
          <w:sz w:val="28"/>
          <w:szCs w:val="28"/>
        </w:rPr>
        <w:t>5</w:t>
      </w:r>
      <w:r w:rsidRPr="00060F8C">
        <w:rPr>
          <w:rFonts w:ascii="Times New Roman" w:eastAsia="Times New Roman" w:hAnsi="Times New Roman" w:cs="Times New Roman"/>
          <w:b/>
          <w:bCs/>
          <w:color w:val="000000"/>
          <w:sz w:val="28"/>
          <w:szCs w:val="28"/>
        </w:rPr>
        <w:t xml:space="preserve"> Цель и задачи исследований</w:t>
      </w:r>
      <w:bookmarkEnd w:id="17"/>
      <w:bookmarkEnd w:id="18"/>
    </w:p>
    <w:p w:rsidR="00C016CA" w:rsidRPr="00467135" w:rsidRDefault="00C016CA" w:rsidP="00636E33">
      <w:pPr>
        <w:shd w:val="clear" w:color="auto" w:fill="FFFFFF"/>
        <w:spacing w:after="0" w:line="240" w:lineRule="auto"/>
        <w:ind w:left="10" w:right="5" w:firstLine="706"/>
        <w:jc w:val="both"/>
        <w:rPr>
          <w:rFonts w:ascii="Times New Roman" w:hAnsi="Times New Roman" w:cs="Times New Roman"/>
          <w:bCs/>
          <w:sz w:val="28"/>
          <w:szCs w:val="28"/>
          <w:highlight w:val="yellow"/>
        </w:rPr>
      </w:pPr>
    </w:p>
    <w:p w:rsidR="00F92612" w:rsidRPr="009944D4" w:rsidRDefault="00F92612" w:rsidP="00F92612">
      <w:pPr>
        <w:spacing w:after="0" w:line="240" w:lineRule="auto"/>
        <w:ind w:firstLine="709"/>
        <w:jc w:val="both"/>
        <w:rPr>
          <w:rFonts w:ascii="Times New Roman" w:hAnsi="Times New Roman" w:cs="Times New Roman"/>
          <w:sz w:val="28"/>
          <w:szCs w:val="28"/>
        </w:rPr>
      </w:pPr>
      <w:r w:rsidRPr="009944D4">
        <w:rPr>
          <w:rFonts w:ascii="Times New Roman" w:hAnsi="Times New Roman" w:cs="Times New Roman"/>
          <w:b/>
          <w:bCs/>
          <w:color w:val="000000"/>
          <w:sz w:val="28"/>
          <w:szCs w:val="28"/>
        </w:rPr>
        <w:t xml:space="preserve">Целью </w:t>
      </w:r>
      <w:r w:rsidRPr="009944D4">
        <w:rPr>
          <w:rFonts w:ascii="Times New Roman" w:hAnsi="Times New Roman" w:cs="Times New Roman"/>
          <w:color w:val="000000"/>
          <w:sz w:val="28"/>
          <w:szCs w:val="28"/>
        </w:rPr>
        <w:t xml:space="preserve">настоящей работы является разработка системы контроля </w:t>
      </w:r>
      <w:r>
        <w:rPr>
          <w:rFonts w:ascii="Times New Roman" w:hAnsi="Times New Roman" w:cs="Times New Roman"/>
          <w:color w:val="000000"/>
          <w:sz w:val="28"/>
          <w:szCs w:val="28"/>
        </w:rPr>
        <w:t>и</w:t>
      </w:r>
      <w:r w:rsidRPr="009944D4">
        <w:rPr>
          <w:rFonts w:ascii="Times New Roman" w:hAnsi="Times New Roman" w:cs="Times New Roman"/>
          <w:color w:val="000000"/>
          <w:sz w:val="28"/>
          <w:szCs w:val="28"/>
        </w:rPr>
        <w:t xml:space="preserve"> </w:t>
      </w:r>
      <w:r w:rsidRPr="009944D4">
        <w:rPr>
          <w:rFonts w:ascii="Times New Roman" w:hAnsi="Times New Roman" w:cs="Times New Roman"/>
          <w:sz w:val="28"/>
          <w:szCs w:val="28"/>
          <w:lang w:val="kk-KZ"/>
        </w:rPr>
        <w:t>обеспечени</w:t>
      </w:r>
      <w:r>
        <w:rPr>
          <w:rFonts w:ascii="Times New Roman" w:hAnsi="Times New Roman" w:cs="Times New Roman"/>
          <w:sz w:val="28"/>
          <w:szCs w:val="28"/>
          <w:lang w:val="kk-KZ"/>
        </w:rPr>
        <w:t>я</w:t>
      </w:r>
      <w:r w:rsidRPr="009944D4">
        <w:rPr>
          <w:rFonts w:ascii="Times New Roman" w:hAnsi="Times New Roman" w:cs="Times New Roman"/>
          <w:sz w:val="28"/>
          <w:szCs w:val="28"/>
          <w:lang w:val="kk-KZ"/>
        </w:rPr>
        <w:t xml:space="preserve"> пищевой безопасности</w:t>
      </w:r>
      <w:r w:rsidRPr="009944D4">
        <w:rPr>
          <w:rFonts w:ascii="Times New Roman" w:hAnsi="Times New Roman" w:cs="Times New Roman"/>
          <w:sz w:val="28"/>
          <w:szCs w:val="28"/>
        </w:rPr>
        <w:t xml:space="preserve"> </w:t>
      </w:r>
      <w:r w:rsidRPr="009944D4">
        <w:rPr>
          <w:rFonts w:ascii="Times New Roman" w:hAnsi="Times New Roman" w:cs="Times New Roman"/>
          <w:sz w:val="28"/>
          <w:szCs w:val="28"/>
          <w:lang w:val="kk-KZ"/>
        </w:rPr>
        <w:t>мясного продукта мажущейся консистенции – паштета с добавлением мясокостной пасты из реберн</w:t>
      </w:r>
      <w:r>
        <w:rPr>
          <w:rFonts w:ascii="Times New Roman" w:hAnsi="Times New Roman" w:cs="Times New Roman"/>
          <w:sz w:val="28"/>
          <w:szCs w:val="28"/>
          <w:lang w:val="kk-KZ"/>
        </w:rPr>
        <w:t>ых</w:t>
      </w:r>
      <w:r w:rsidRPr="009944D4">
        <w:rPr>
          <w:rFonts w:ascii="Times New Roman" w:hAnsi="Times New Roman" w:cs="Times New Roman"/>
          <w:sz w:val="28"/>
          <w:szCs w:val="28"/>
          <w:lang w:val="kk-KZ"/>
        </w:rPr>
        <w:t xml:space="preserve"> </w:t>
      </w:r>
      <w:r>
        <w:rPr>
          <w:rFonts w:ascii="Times New Roman" w:hAnsi="Times New Roman" w:cs="Times New Roman"/>
          <w:sz w:val="28"/>
          <w:szCs w:val="28"/>
          <w:lang w:val="kk-KZ"/>
        </w:rPr>
        <w:t>костей</w:t>
      </w:r>
      <w:r w:rsidRPr="009944D4">
        <w:rPr>
          <w:rFonts w:ascii="Times New Roman" w:hAnsi="Times New Roman" w:cs="Times New Roman"/>
          <w:sz w:val="28"/>
          <w:szCs w:val="28"/>
          <w:lang w:val="kk-KZ"/>
        </w:rPr>
        <w:t xml:space="preserve"> крупного рогатого скота</w:t>
      </w:r>
      <w:r w:rsidRPr="009944D4">
        <w:rPr>
          <w:rFonts w:ascii="Times New Roman" w:hAnsi="Times New Roman" w:cs="Times New Roman"/>
          <w:sz w:val="28"/>
          <w:szCs w:val="28"/>
        </w:rPr>
        <w:t xml:space="preserve">. </w:t>
      </w:r>
    </w:p>
    <w:p w:rsidR="00F92612" w:rsidRPr="009944D4" w:rsidRDefault="00F92612" w:rsidP="00F92612">
      <w:pPr>
        <w:spacing w:after="0" w:line="240" w:lineRule="auto"/>
        <w:ind w:firstLine="709"/>
        <w:jc w:val="both"/>
        <w:rPr>
          <w:rFonts w:ascii="Times New Roman" w:hAnsi="Times New Roman" w:cs="Times New Roman"/>
          <w:b/>
          <w:bCs/>
          <w:color w:val="000000"/>
          <w:sz w:val="28"/>
          <w:szCs w:val="28"/>
        </w:rPr>
      </w:pPr>
      <w:r w:rsidRPr="009944D4">
        <w:rPr>
          <w:rFonts w:ascii="Times New Roman" w:hAnsi="Times New Roman" w:cs="Times New Roman"/>
          <w:color w:val="000000"/>
          <w:sz w:val="28"/>
          <w:szCs w:val="28"/>
        </w:rPr>
        <w:t xml:space="preserve">Для достижения поставленной цели сформулированы и последовательно решались следующие </w:t>
      </w:r>
      <w:r w:rsidRPr="009944D4">
        <w:rPr>
          <w:rFonts w:ascii="Times New Roman" w:hAnsi="Times New Roman" w:cs="Times New Roman"/>
          <w:b/>
          <w:bCs/>
          <w:color w:val="000000"/>
          <w:sz w:val="28"/>
          <w:szCs w:val="28"/>
        </w:rPr>
        <w:t>задачи:</w:t>
      </w:r>
    </w:p>
    <w:p w:rsidR="00F92612" w:rsidRDefault="00F92612" w:rsidP="00F92612">
      <w:pPr>
        <w:pStyle w:val="a6"/>
        <w:numPr>
          <w:ilvl w:val="0"/>
          <w:numId w:val="30"/>
        </w:numPr>
        <w:tabs>
          <w:tab w:val="left" w:pos="993"/>
        </w:tabs>
        <w:spacing w:after="0" w:line="240" w:lineRule="auto"/>
        <w:ind w:left="0" w:firstLine="709"/>
        <w:jc w:val="both"/>
        <w:rPr>
          <w:rFonts w:ascii="Times New Roman" w:hAnsi="Times New Roman" w:cs="Times New Roman"/>
          <w:sz w:val="28"/>
          <w:szCs w:val="28"/>
        </w:rPr>
      </w:pPr>
      <w:r w:rsidRPr="009944D4">
        <w:rPr>
          <w:rFonts w:ascii="Times New Roman" w:hAnsi="Times New Roman" w:cs="Times New Roman"/>
          <w:sz w:val="28"/>
          <w:szCs w:val="28"/>
        </w:rPr>
        <w:t xml:space="preserve">На основании </w:t>
      </w:r>
      <w:r>
        <w:rPr>
          <w:rFonts w:ascii="Times New Roman" w:hAnsi="Times New Roman" w:cs="Times New Roman"/>
          <w:sz w:val="28"/>
          <w:szCs w:val="28"/>
        </w:rPr>
        <w:t xml:space="preserve">анализа </w:t>
      </w:r>
      <w:r w:rsidRPr="00576205">
        <w:rPr>
          <w:rFonts w:ascii="Times New Roman" w:hAnsi="Times New Roman" w:cs="Times New Roman"/>
          <w:sz w:val="28"/>
          <w:szCs w:val="28"/>
        </w:rPr>
        <w:t>научно</w:t>
      </w:r>
      <w:r>
        <w:rPr>
          <w:rFonts w:ascii="Times New Roman" w:hAnsi="Times New Roman" w:cs="Times New Roman"/>
          <w:sz w:val="28"/>
          <w:szCs w:val="28"/>
        </w:rPr>
        <w:t xml:space="preserve">й литературы </w:t>
      </w:r>
      <w:r w:rsidRPr="009944D4">
        <w:rPr>
          <w:rFonts w:ascii="Times New Roman" w:hAnsi="Times New Roman" w:cs="Times New Roman"/>
          <w:sz w:val="28"/>
          <w:szCs w:val="28"/>
        </w:rPr>
        <w:t xml:space="preserve">определить </w:t>
      </w:r>
      <w:r>
        <w:rPr>
          <w:rFonts w:ascii="Times New Roman" w:hAnsi="Times New Roman" w:cs="Times New Roman"/>
          <w:sz w:val="28"/>
          <w:szCs w:val="28"/>
        </w:rPr>
        <w:t>способы</w:t>
      </w:r>
      <w:r w:rsidRPr="009944D4">
        <w:rPr>
          <w:rFonts w:ascii="Times New Roman" w:hAnsi="Times New Roman" w:cs="Times New Roman"/>
          <w:sz w:val="28"/>
          <w:szCs w:val="28"/>
        </w:rPr>
        <w:t xml:space="preserve"> ферментативной обработки костных частиц в мясокостной пасте.</w:t>
      </w:r>
    </w:p>
    <w:p w:rsidR="00F92612" w:rsidRPr="00D4310F" w:rsidRDefault="00F92612" w:rsidP="00F92612">
      <w:pPr>
        <w:pStyle w:val="a6"/>
        <w:numPr>
          <w:ilvl w:val="0"/>
          <w:numId w:val="30"/>
        </w:numPr>
        <w:tabs>
          <w:tab w:val="left" w:pos="993"/>
        </w:tabs>
        <w:spacing w:after="0" w:line="240" w:lineRule="auto"/>
        <w:ind w:left="0" w:firstLine="709"/>
        <w:jc w:val="both"/>
        <w:rPr>
          <w:rFonts w:ascii="Times New Roman" w:hAnsi="Times New Roman" w:cs="Times New Roman"/>
          <w:sz w:val="28"/>
          <w:szCs w:val="28"/>
        </w:rPr>
      </w:pPr>
      <w:r w:rsidRPr="00D4310F">
        <w:rPr>
          <w:rFonts w:ascii="Times New Roman" w:hAnsi="Times New Roman" w:cs="Times New Roman"/>
          <w:sz w:val="28"/>
          <w:szCs w:val="28"/>
        </w:rPr>
        <w:t>Определить параметры активности фермента для расщепления костных частиц в мясокостной пасте обеспечивающей ее безопасное применение в технологии мясного паштета. На основе математического анализа определить эффективные параметры ферментации костных частиц в мясокостной пасте;</w:t>
      </w:r>
    </w:p>
    <w:p w:rsidR="00F92612" w:rsidRPr="00D4310F" w:rsidRDefault="00F92612" w:rsidP="00F92612">
      <w:pPr>
        <w:pStyle w:val="a6"/>
        <w:numPr>
          <w:ilvl w:val="0"/>
          <w:numId w:val="30"/>
        </w:numPr>
        <w:tabs>
          <w:tab w:val="left" w:pos="993"/>
        </w:tabs>
        <w:spacing w:after="0" w:line="240" w:lineRule="auto"/>
        <w:ind w:left="0" w:firstLine="709"/>
        <w:jc w:val="both"/>
        <w:rPr>
          <w:rFonts w:ascii="Times New Roman" w:hAnsi="Times New Roman" w:cs="Times New Roman"/>
          <w:sz w:val="28"/>
          <w:szCs w:val="28"/>
        </w:rPr>
      </w:pPr>
      <w:r w:rsidRPr="00D4310F">
        <w:rPr>
          <w:rFonts w:ascii="Times New Roman" w:hAnsi="Times New Roman" w:cs="Times New Roman"/>
          <w:sz w:val="28"/>
          <w:szCs w:val="28"/>
        </w:rPr>
        <w:t>Исследовать качественные показатели и пищевую безопасность мясокостной пасты из реберных костей КРС;</w:t>
      </w:r>
    </w:p>
    <w:p w:rsidR="00F92612" w:rsidRPr="00D4310F" w:rsidRDefault="00F92612" w:rsidP="00F92612">
      <w:pPr>
        <w:pStyle w:val="a6"/>
        <w:numPr>
          <w:ilvl w:val="0"/>
          <w:numId w:val="30"/>
        </w:numPr>
        <w:tabs>
          <w:tab w:val="left" w:pos="993"/>
        </w:tabs>
        <w:spacing w:after="0" w:line="240" w:lineRule="auto"/>
        <w:ind w:left="0" w:firstLine="709"/>
        <w:jc w:val="both"/>
        <w:rPr>
          <w:rFonts w:ascii="Times New Roman" w:hAnsi="Times New Roman" w:cs="Times New Roman"/>
          <w:sz w:val="28"/>
          <w:szCs w:val="28"/>
        </w:rPr>
      </w:pPr>
      <w:r w:rsidRPr="00D4310F">
        <w:rPr>
          <w:rFonts w:ascii="Times New Roman" w:hAnsi="Times New Roman" w:cs="Times New Roman"/>
          <w:sz w:val="28"/>
          <w:szCs w:val="28"/>
        </w:rPr>
        <w:lastRenderedPageBreak/>
        <w:t>Разработать технологию мясного паштета с мясокостной пастой. Исследовать органолептические, физико-химические, микробиологические показатели и показатели безопасности мясного паштета с мясокостной пастой;</w:t>
      </w:r>
    </w:p>
    <w:p w:rsidR="00F92612" w:rsidRPr="00D4310F" w:rsidRDefault="00F92612" w:rsidP="00F92612">
      <w:pPr>
        <w:pStyle w:val="a6"/>
        <w:numPr>
          <w:ilvl w:val="0"/>
          <w:numId w:val="30"/>
        </w:numPr>
        <w:tabs>
          <w:tab w:val="left" w:pos="993"/>
        </w:tabs>
        <w:spacing w:after="0" w:line="240" w:lineRule="auto"/>
        <w:ind w:left="0" w:firstLine="709"/>
        <w:jc w:val="both"/>
        <w:rPr>
          <w:rFonts w:ascii="Times New Roman" w:hAnsi="Times New Roman" w:cs="Times New Roman"/>
          <w:sz w:val="28"/>
          <w:szCs w:val="28"/>
        </w:rPr>
      </w:pPr>
      <w:r w:rsidRPr="00D4310F">
        <w:rPr>
          <w:rFonts w:ascii="Times New Roman" w:hAnsi="Times New Roman" w:cs="Times New Roman"/>
          <w:sz w:val="28"/>
          <w:szCs w:val="28"/>
        </w:rPr>
        <w:t xml:space="preserve">Обеспечить качество и пищевую безопасность при производстве мясного паштета с мясокостной пастой, посредством идентификации рисков </w:t>
      </w:r>
      <w:r>
        <w:rPr>
          <w:rFonts w:ascii="Times New Roman" w:hAnsi="Times New Roman" w:cs="Times New Roman"/>
          <w:sz w:val="28"/>
          <w:szCs w:val="28"/>
        </w:rPr>
        <w:t xml:space="preserve">с использованием систем </w:t>
      </w:r>
      <w:r w:rsidRPr="00DD198F">
        <w:rPr>
          <w:rFonts w:ascii="Times New Roman" w:hAnsi="Times New Roman" w:cs="Times New Roman"/>
          <w:sz w:val="28"/>
          <w:szCs w:val="28"/>
        </w:rPr>
        <w:t>Анализа риска и определения критических контрольных точек</w:t>
      </w:r>
      <w:r>
        <w:rPr>
          <w:rFonts w:ascii="Times New Roman" w:hAnsi="Times New Roman" w:cs="Times New Roman"/>
          <w:sz w:val="28"/>
          <w:szCs w:val="28"/>
        </w:rPr>
        <w:t xml:space="preserve"> (</w:t>
      </w:r>
      <w:r>
        <w:rPr>
          <w:rFonts w:ascii="Times New Roman" w:hAnsi="Times New Roman" w:cs="Times New Roman"/>
          <w:sz w:val="28"/>
          <w:szCs w:val="28"/>
          <w:lang w:val="en-US"/>
        </w:rPr>
        <w:t>HACCP</w:t>
      </w:r>
      <w:r>
        <w:rPr>
          <w:rFonts w:ascii="Times New Roman" w:hAnsi="Times New Roman" w:cs="Times New Roman"/>
          <w:sz w:val="28"/>
          <w:szCs w:val="28"/>
        </w:rPr>
        <w:t xml:space="preserve">) и </w:t>
      </w:r>
      <w:r w:rsidRPr="00DD198F">
        <w:rPr>
          <w:rFonts w:ascii="Times New Roman" w:eastAsia="Calibri" w:hAnsi="Times New Roman" w:cs="Times New Roman"/>
          <w:color w:val="000000"/>
          <w:sz w:val="28"/>
          <w:szCs w:val="28"/>
        </w:rPr>
        <w:t>Анализ</w:t>
      </w:r>
      <w:r>
        <w:rPr>
          <w:rFonts w:ascii="Times New Roman" w:eastAsia="Calibri" w:hAnsi="Times New Roman" w:cs="Times New Roman"/>
          <w:color w:val="000000"/>
          <w:sz w:val="28"/>
          <w:szCs w:val="28"/>
        </w:rPr>
        <w:t>а</w:t>
      </w:r>
      <w:r w:rsidRPr="00DD198F">
        <w:rPr>
          <w:rFonts w:ascii="Times New Roman" w:eastAsia="Calibri" w:hAnsi="Times New Roman" w:cs="Times New Roman"/>
          <w:color w:val="000000"/>
          <w:sz w:val="28"/>
          <w:szCs w:val="28"/>
        </w:rPr>
        <w:t xml:space="preserve"> видов и последствий потенциальных несоответствий</w:t>
      </w:r>
      <w:r w:rsidRPr="000100DE">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lang w:val="en-US"/>
        </w:rPr>
        <w:t>FMEA</w:t>
      </w:r>
      <w:r w:rsidRPr="000100DE">
        <w:rPr>
          <w:rFonts w:ascii="Times New Roman" w:eastAsia="Calibri" w:hAnsi="Times New Roman" w:cs="Times New Roman"/>
          <w:color w:val="000000"/>
          <w:sz w:val="28"/>
          <w:szCs w:val="28"/>
        </w:rPr>
        <w:t>)</w:t>
      </w:r>
      <w:r w:rsidRPr="00D4310F">
        <w:rPr>
          <w:rFonts w:ascii="Times New Roman" w:hAnsi="Times New Roman" w:cs="Times New Roman"/>
          <w:sz w:val="28"/>
          <w:szCs w:val="28"/>
        </w:rPr>
        <w:t>;</w:t>
      </w:r>
    </w:p>
    <w:p w:rsidR="00F92612" w:rsidRPr="00D4310F" w:rsidRDefault="00F92612" w:rsidP="00F92612">
      <w:pPr>
        <w:pStyle w:val="a6"/>
        <w:numPr>
          <w:ilvl w:val="0"/>
          <w:numId w:val="30"/>
        </w:numPr>
        <w:tabs>
          <w:tab w:val="left" w:pos="993"/>
        </w:tabs>
        <w:spacing w:after="0" w:line="240" w:lineRule="auto"/>
        <w:ind w:left="0" w:firstLine="709"/>
        <w:jc w:val="both"/>
        <w:rPr>
          <w:rFonts w:ascii="Times New Roman" w:hAnsi="Times New Roman" w:cs="Times New Roman"/>
          <w:sz w:val="28"/>
          <w:szCs w:val="28"/>
        </w:rPr>
      </w:pPr>
      <w:r w:rsidRPr="00D4310F">
        <w:rPr>
          <w:rFonts w:ascii="Times New Roman" w:hAnsi="Times New Roman" w:cs="Times New Roman"/>
          <w:sz w:val="28"/>
          <w:szCs w:val="28"/>
        </w:rPr>
        <w:t>Разработать карту метрологического обеспечения качества и безопасности сырья и готового продукта при производстве мясного паштета с мясокостной пастой.</w:t>
      </w:r>
    </w:p>
    <w:p w:rsidR="00F92612" w:rsidRPr="00D4310F" w:rsidRDefault="00F92612" w:rsidP="00F92612">
      <w:pPr>
        <w:pStyle w:val="a6"/>
        <w:numPr>
          <w:ilvl w:val="0"/>
          <w:numId w:val="30"/>
        </w:numPr>
        <w:tabs>
          <w:tab w:val="left" w:pos="993"/>
        </w:tabs>
        <w:spacing w:after="0" w:line="240" w:lineRule="auto"/>
        <w:ind w:left="0" w:firstLine="709"/>
        <w:jc w:val="both"/>
        <w:rPr>
          <w:rFonts w:ascii="Times New Roman" w:hAnsi="Times New Roman" w:cs="Times New Roman"/>
          <w:sz w:val="28"/>
          <w:szCs w:val="28"/>
        </w:rPr>
      </w:pPr>
      <w:r w:rsidRPr="00D4310F">
        <w:rPr>
          <w:rFonts w:ascii="Times New Roman" w:hAnsi="Times New Roman" w:cs="Times New Roman"/>
          <w:sz w:val="28"/>
          <w:szCs w:val="28"/>
        </w:rPr>
        <w:t>Разработать нормативно-техническую документацию и апробировать технологию производства мясного паштета с мясокостной пастой. Определить экономические показатели себестоимости при производстве мясного паштета с мясокостной пастой.</w:t>
      </w:r>
    </w:p>
    <w:p w:rsidR="00733B6C" w:rsidRPr="00467135" w:rsidRDefault="00733B6C" w:rsidP="00636E33">
      <w:pPr>
        <w:spacing w:after="0" w:line="240" w:lineRule="auto"/>
        <w:rPr>
          <w:highlight w:val="yellow"/>
        </w:rPr>
      </w:pPr>
    </w:p>
    <w:p w:rsidR="006B3937" w:rsidRPr="00B27797" w:rsidRDefault="006B3937" w:rsidP="00636E33">
      <w:pPr>
        <w:keepNext/>
        <w:keepLines/>
        <w:spacing w:after="0" w:line="240" w:lineRule="auto"/>
        <w:ind w:firstLine="709"/>
        <w:jc w:val="both"/>
        <w:outlineLvl w:val="1"/>
        <w:rPr>
          <w:rFonts w:ascii="Times New Roman" w:eastAsia="Times New Roman" w:hAnsi="Times New Roman" w:cs="Times New Roman"/>
          <w:b/>
          <w:bCs/>
          <w:color w:val="000000"/>
          <w:sz w:val="28"/>
          <w:szCs w:val="28"/>
        </w:rPr>
      </w:pPr>
      <w:bookmarkStart w:id="19" w:name="_Toc73008547"/>
      <w:bookmarkStart w:id="20" w:name="_Toc87446711"/>
      <w:r w:rsidRPr="00B27797">
        <w:rPr>
          <w:rFonts w:ascii="Times New Roman" w:eastAsia="Times New Roman" w:hAnsi="Times New Roman" w:cs="Times New Roman"/>
          <w:b/>
          <w:bCs/>
          <w:color w:val="000000"/>
          <w:sz w:val="28"/>
          <w:szCs w:val="28"/>
        </w:rPr>
        <w:t>Выводы по первому раздел</w:t>
      </w:r>
      <w:bookmarkEnd w:id="19"/>
      <w:r w:rsidRPr="00B27797">
        <w:rPr>
          <w:rFonts w:ascii="Times New Roman" w:eastAsia="Times New Roman" w:hAnsi="Times New Roman" w:cs="Times New Roman"/>
          <w:b/>
          <w:bCs/>
          <w:color w:val="000000"/>
          <w:sz w:val="28"/>
          <w:szCs w:val="28"/>
        </w:rPr>
        <w:t>у</w:t>
      </w:r>
      <w:bookmarkEnd w:id="20"/>
    </w:p>
    <w:p w:rsidR="006B3937" w:rsidRPr="00467135" w:rsidRDefault="006B3937" w:rsidP="00636E33">
      <w:pPr>
        <w:shd w:val="clear" w:color="auto" w:fill="FFFFFF"/>
        <w:spacing w:after="0" w:line="240" w:lineRule="auto"/>
        <w:ind w:left="10" w:right="5" w:firstLine="706"/>
        <w:jc w:val="both"/>
        <w:rPr>
          <w:rFonts w:ascii="Times New Roman" w:hAnsi="Times New Roman" w:cs="Times New Roman"/>
          <w:bCs/>
          <w:sz w:val="28"/>
          <w:szCs w:val="28"/>
          <w:highlight w:val="yellow"/>
        </w:rPr>
      </w:pPr>
    </w:p>
    <w:p w:rsidR="006B3937" w:rsidRPr="00F92612" w:rsidRDefault="00B27797" w:rsidP="00B27797">
      <w:pPr>
        <w:pStyle w:val="a6"/>
        <w:numPr>
          <w:ilvl w:val="0"/>
          <w:numId w:val="24"/>
        </w:numPr>
        <w:shd w:val="clear" w:color="auto" w:fill="FFFFFF"/>
        <w:tabs>
          <w:tab w:val="left" w:pos="993"/>
        </w:tabs>
        <w:spacing w:after="0" w:line="240" w:lineRule="auto"/>
        <w:ind w:left="0" w:right="5" w:firstLine="709"/>
        <w:jc w:val="both"/>
        <w:rPr>
          <w:rFonts w:ascii="Times New Roman" w:hAnsi="Times New Roman" w:cs="Times New Roman"/>
          <w:color w:val="000000"/>
          <w:sz w:val="28"/>
          <w:szCs w:val="28"/>
        </w:rPr>
      </w:pPr>
      <w:r w:rsidRPr="00F92612">
        <w:rPr>
          <w:rFonts w:ascii="Times New Roman" w:hAnsi="Times New Roman" w:cs="Times New Roman"/>
          <w:color w:val="000000"/>
          <w:sz w:val="28"/>
          <w:szCs w:val="28"/>
        </w:rPr>
        <w:t>Д</w:t>
      </w:r>
      <w:r w:rsidR="006B3937" w:rsidRPr="00F92612">
        <w:rPr>
          <w:rFonts w:ascii="Times New Roman" w:hAnsi="Times New Roman" w:cs="Times New Roman"/>
          <w:color w:val="000000"/>
          <w:sz w:val="28"/>
          <w:szCs w:val="28"/>
        </w:rPr>
        <w:t>оказана актуальность</w:t>
      </w:r>
      <w:r w:rsidRPr="00F92612">
        <w:rPr>
          <w:rFonts w:ascii="Times New Roman" w:hAnsi="Times New Roman" w:cs="Times New Roman"/>
          <w:color w:val="000000"/>
          <w:sz w:val="28"/>
          <w:szCs w:val="28"/>
        </w:rPr>
        <w:t xml:space="preserve"> разработки безопасных технологий переработки костного сырья, имеющего в своем составе высокое содержание минеральных веществ, для использования в производстве мясных продуктов.</w:t>
      </w:r>
    </w:p>
    <w:p w:rsidR="006B3937" w:rsidRPr="00F92612" w:rsidRDefault="006B3937" w:rsidP="00F9727F">
      <w:pPr>
        <w:pStyle w:val="a6"/>
        <w:numPr>
          <w:ilvl w:val="0"/>
          <w:numId w:val="24"/>
        </w:numPr>
        <w:shd w:val="clear" w:color="auto" w:fill="FFFFFF"/>
        <w:tabs>
          <w:tab w:val="left" w:pos="993"/>
        </w:tabs>
        <w:spacing w:after="0" w:line="240" w:lineRule="auto"/>
        <w:ind w:left="10" w:right="5" w:firstLine="706"/>
        <w:jc w:val="both"/>
        <w:rPr>
          <w:rFonts w:ascii="Times New Roman" w:hAnsi="Times New Roman" w:cs="Times New Roman"/>
          <w:color w:val="000000"/>
          <w:sz w:val="28"/>
          <w:szCs w:val="28"/>
        </w:rPr>
        <w:sectPr w:rsidR="006B3937" w:rsidRPr="00F92612" w:rsidSect="00C016CA">
          <w:pgSz w:w="11909" w:h="16834"/>
          <w:pgMar w:top="1134" w:right="850" w:bottom="1134" w:left="1701" w:header="720" w:footer="720" w:gutter="0"/>
          <w:cols w:space="60"/>
          <w:noEndnote/>
        </w:sectPr>
      </w:pPr>
      <w:r w:rsidRPr="00F92612">
        <w:rPr>
          <w:rFonts w:ascii="Times New Roman" w:hAnsi="Times New Roman" w:cs="Times New Roman"/>
          <w:color w:val="000000"/>
          <w:sz w:val="28"/>
          <w:szCs w:val="28"/>
        </w:rPr>
        <w:t xml:space="preserve">Обзор научной и технической литературы свидетельствует о высокой тенденции </w:t>
      </w:r>
      <w:r w:rsidR="00B27797" w:rsidRPr="00F92612">
        <w:rPr>
          <w:rFonts w:ascii="Times New Roman" w:hAnsi="Times New Roman" w:cs="Times New Roman"/>
          <w:color w:val="000000"/>
          <w:sz w:val="28"/>
          <w:szCs w:val="28"/>
        </w:rPr>
        <w:t>применения ферментативного способа обработки костного сырья</w:t>
      </w:r>
      <w:r w:rsidRPr="00F92612">
        <w:rPr>
          <w:rFonts w:ascii="Times New Roman" w:hAnsi="Times New Roman" w:cs="Times New Roman"/>
          <w:color w:val="000000"/>
          <w:sz w:val="28"/>
          <w:szCs w:val="28"/>
        </w:rPr>
        <w:t>.</w:t>
      </w:r>
      <w:r w:rsidR="00B27797" w:rsidRPr="00F92612">
        <w:rPr>
          <w:rFonts w:ascii="Times New Roman" w:hAnsi="Times New Roman" w:cs="Times New Roman"/>
          <w:color w:val="000000"/>
          <w:sz w:val="28"/>
          <w:szCs w:val="28"/>
        </w:rPr>
        <w:t xml:space="preserve"> Способ ферментативной обработки костных частиц в мясокостной пасте производится </w:t>
      </w:r>
      <w:r w:rsidR="00B27797" w:rsidRPr="00F92612">
        <w:rPr>
          <w:rFonts w:ascii="Times New Roman" w:eastAsia="Calibri" w:hAnsi="Times New Roman" w:cs="Times New Roman"/>
          <w:bCs/>
          <w:color w:val="000000"/>
          <w:sz w:val="28"/>
          <w:szCs w:val="28"/>
        </w:rPr>
        <w:t>при использовании пепсина и аскорбиновой кислоты.</w:t>
      </w:r>
    </w:p>
    <w:p w:rsidR="008752C6" w:rsidRDefault="00333B91" w:rsidP="00333B91">
      <w:pPr>
        <w:keepNext/>
        <w:keepLines/>
        <w:spacing w:after="0" w:line="240" w:lineRule="auto"/>
        <w:jc w:val="both"/>
        <w:outlineLvl w:val="1"/>
        <w:rPr>
          <w:rFonts w:ascii="TimesNewRomanPSMT" w:hAnsi="TimesNewRomanPSMT"/>
          <w:color w:val="000000"/>
          <w:sz w:val="28"/>
          <w:szCs w:val="28"/>
        </w:rPr>
      </w:pPr>
      <w:bookmarkStart w:id="21" w:name="_Toc87446712"/>
      <w:r>
        <w:rPr>
          <w:noProof/>
          <w:lang w:eastAsia="ru-RU"/>
        </w:rPr>
        <w:lastRenderedPageBreak/>
        <w:drawing>
          <wp:inline distT="0" distB="0" distL="0" distR="0" wp14:anchorId="7EF6C72D" wp14:editId="1448759C">
            <wp:extent cx="5945851" cy="7160821"/>
            <wp:effectExtent l="0" t="0" r="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Lst>
                    </a:blip>
                    <a:srcRect l="13621" t="6220" r="6332" b="25655"/>
                    <a:stretch/>
                  </pic:blipFill>
                  <pic:spPr bwMode="auto">
                    <a:xfrm>
                      <a:off x="0" y="0"/>
                      <a:ext cx="5953812" cy="7170409"/>
                    </a:xfrm>
                    <a:prstGeom prst="rect">
                      <a:avLst/>
                    </a:prstGeom>
                    <a:ln>
                      <a:noFill/>
                    </a:ln>
                    <a:extLst>
                      <a:ext uri="{53640926-AAD7-44D8-BBD7-CCE9431645EC}">
                        <a14:shadowObscured xmlns:a14="http://schemas.microsoft.com/office/drawing/2010/main"/>
                      </a:ext>
                    </a:extLst>
                  </pic:spPr>
                </pic:pic>
              </a:graphicData>
            </a:graphic>
          </wp:inline>
        </w:drawing>
      </w:r>
      <w:bookmarkEnd w:id="5"/>
      <w:bookmarkEnd w:id="6"/>
      <w:bookmarkEnd w:id="21"/>
    </w:p>
    <w:p w:rsidR="008752C6" w:rsidRDefault="008752C6" w:rsidP="00636E33">
      <w:pPr>
        <w:spacing w:after="0" w:line="240" w:lineRule="auto"/>
        <w:ind w:firstLine="709"/>
        <w:jc w:val="both"/>
        <w:rPr>
          <w:rFonts w:ascii="TimesNewRomanPSMT" w:hAnsi="TimesNewRomanPSMT"/>
          <w:color w:val="000000"/>
          <w:sz w:val="28"/>
          <w:szCs w:val="28"/>
        </w:rPr>
      </w:pPr>
    </w:p>
    <w:p w:rsidR="008752C6" w:rsidRDefault="008752C6" w:rsidP="00636E33">
      <w:pPr>
        <w:spacing w:after="0" w:line="240" w:lineRule="auto"/>
        <w:ind w:firstLine="709"/>
        <w:jc w:val="both"/>
        <w:rPr>
          <w:rFonts w:ascii="TimesNewRomanPSMT" w:hAnsi="TimesNewRomanPSMT"/>
          <w:color w:val="000000"/>
          <w:sz w:val="28"/>
          <w:szCs w:val="28"/>
        </w:rPr>
      </w:pPr>
    </w:p>
    <w:p w:rsidR="008752C6" w:rsidRDefault="008752C6" w:rsidP="00636E33">
      <w:pPr>
        <w:spacing w:after="0" w:line="240" w:lineRule="auto"/>
        <w:ind w:firstLine="709"/>
        <w:jc w:val="both"/>
        <w:rPr>
          <w:rFonts w:ascii="TimesNewRomanPSMT" w:hAnsi="TimesNewRomanPSMT"/>
          <w:color w:val="000000"/>
          <w:sz w:val="28"/>
          <w:szCs w:val="28"/>
        </w:rPr>
      </w:pPr>
    </w:p>
    <w:p w:rsidR="008752C6" w:rsidRDefault="008752C6" w:rsidP="00636E33">
      <w:pPr>
        <w:spacing w:after="0" w:line="240" w:lineRule="auto"/>
        <w:ind w:firstLine="709"/>
        <w:jc w:val="both"/>
        <w:rPr>
          <w:rFonts w:ascii="TimesNewRomanPSMT" w:hAnsi="TimesNewRomanPSMT"/>
          <w:color w:val="000000"/>
          <w:sz w:val="28"/>
          <w:szCs w:val="28"/>
        </w:rPr>
      </w:pPr>
    </w:p>
    <w:p w:rsidR="008752C6" w:rsidRDefault="008752C6" w:rsidP="00636E33">
      <w:pPr>
        <w:spacing w:after="0" w:line="240" w:lineRule="auto"/>
        <w:ind w:firstLine="709"/>
        <w:jc w:val="both"/>
        <w:rPr>
          <w:rFonts w:ascii="TimesNewRomanPSMT" w:hAnsi="TimesNewRomanPSMT"/>
          <w:color w:val="000000"/>
          <w:sz w:val="28"/>
          <w:szCs w:val="28"/>
        </w:rPr>
      </w:pPr>
    </w:p>
    <w:p w:rsidR="000F4E7A" w:rsidRDefault="000F4E7A" w:rsidP="00636E33">
      <w:pPr>
        <w:spacing w:after="0" w:line="240" w:lineRule="auto"/>
        <w:ind w:firstLine="709"/>
        <w:jc w:val="both"/>
        <w:rPr>
          <w:rFonts w:ascii="TimesNewRomanPSMT" w:hAnsi="TimesNewRomanPSMT"/>
          <w:color w:val="000000"/>
          <w:sz w:val="28"/>
          <w:szCs w:val="28"/>
        </w:rPr>
      </w:pPr>
    </w:p>
    <w:p w:rsidR="000F4E7A" w:rsidRDefault="000F4E7A" w:rsidP="00636E33">
      <w:pPr>
        <w:spacing w:after="0" w:line="240" w:lineRule="auto"/>
        <w:ind w:firstLine="709"/>
        <w:jc w:val="both"/>
        <w:rPr>
          <w:rFonts w:ascii="TimesNewRomanPSMT" w:hAnsi="TimesNewRomanPSMT"/>
          <w:color w:val="000000"/>
          <w:sz w:val="28"/>
          <w:szCs w:val="28"/>
        </w:rPr>
      </w:pPr>
    </w:p>
    <w:p w:rsidR="000F4E7A" w:rsidRDefault="000F4E7A" w:rsidP="00636E33">
      <w:pPr>
        <w:spacing w:after="0" w:line="240" w:lineRule="auto"/>
        <w:ind w:firstLine="709"/>
        <w:jc w:val="both"/>
        <w:rPr>
          <w:rFonts w:ascii="TimesNewRomanPSMT" w:hAnsi="TimesNewRomanPSMT"/>
          <w:color w:val="000000"/>
          <w:sz w:val="28"/>
          <w:szCs w:val="28"/>
        </w:rPr>
      </w:pPr>
    </w:p>
    <w:p w:rsidR="008752C6" w:rsidRDefault="008752C6" w:rsidP="00636E33">
      <w:pPr>
        <w:spacing w:after="0" w:line="240" w:lineRule="auto"/>
        <w:ind w:firstLine="709"/>
        <w:jc w:val="both"/>
        <w:rPr>
          <w:rFonts w:ascii="TimesNewRomanPSMT" w:hAnsi="TimesNewRomanPSMT"/>
          <w:color w:val="000000"/>
          <w:sz w:val="28"/>
          <w:szCs w:val="28"/>
        </w:rPr>
      </w:pPr>
    </w:p>
    <w:p w:rsidR="00495C16" w:rsidRDefault="00495C16" w:rsidP="00636E33">
      <w:pPr>
        <w:spacing w:after="0" w:line="240" w:lineRule="auto"/>
        <w:ind w:firstLine="709"/>
        <w:jc w:val="both"/>
        <w:rPr>
          <w:rFonts w:ascii="TimesNewRomanPSMT" w:hAnsi="TimesNewRomanPSMT"/>
          <w:color w:val="000000"/>
          <w:sz w:val="28"/>
          <w:szCs w:val="28"/>
        </w:rPr>
      </w:pPr>
    </w:p>
    <w:tbl>
      <w:tblPr>
        <w:tblStyle w:val="af6"/>
        <w:tblW w:w="5079" w:type="pct"/>
        <w:jc w:val="center"/>
        <w:tblLayout w:type="fixed"/>
        <w:tblLook w:val="04A0" w:firstRow="1" w:lastRow="0" w:firstColumn="1" w:lastColumn="0" w:noHBand="0" w:noVBand="1"/>
      </w:tblPr>
      <w:tblGrid>
        <w:gridCol w:w="699"/>
        <w:gridCol w:w="362"/>
        <w:gridCol w:w="3508"/>
        <w:gridCol w:w="383"/>
        <w:gridCol w:w="4534"/>
      </w:tblGrid>
      <w:tr w:rsidR="006E4D22" w:rsidRPr="0023262C" w:rsidTr="008752C6">
        <w:trPr>
          <w:trHeight w:val="20"/>
          <w:jc w:val="center"/>
        </w:trPr>
        <w:tc>
          <w:tcPr>
            <w:tcW w:w="368" w:type="pct"/>
            <w:vMerge w:val="restart"/>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lang w:val="en-US"/>
              </w:rPr>
              <w:lastRenderedPageBreak/>
              <w:t xml:space="preserve">I </w:t>
            </w:r>
            <w:r w:rsidRPr="0023262C">
              <w:rPr>
                <w:rFonts w:ascii="Times New Roman" w:hAnsi="Times New Roman" w:cs="Times New Roman"/>
              </w:rPr>
              <w:t>этап</w:t>
            </w:r>
          </w:p>
        </w:tc>
        <w:tc>
          <w:tcPr>
            <w:tcW w:w="191" w:type="pct"/>
            <w:vMerge w:val="restart"/>
            <w:tcBorders>
              <w:top w:val="nil"/>
              <w:left w:val="single" w:sz="12" w:space="0" w:color="auto"/>
              <w:right w:val="single" w:sz="12" w:space="0" w:color="auto"/>
            </w:tcBorders>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rPr>
              <w:t>→</w:t>
            </w:r>
          </w:p>
        </w:tc>
        <w:tc>
          <w:tcPr>
            <w:tcW w:w="4441" w:type="pct"/>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rPr>
              <w:t>Выбор объектов исследований</w:t>
            </w:r>
          </w:p>
        </w:tc>
      </w:tr>
      <w:tr w:rsidR="006E4D22"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C635A1" w:rsidRPr="0023262C" w:rsidRDefault="00C635A1" w:rsidP="00495C16">
            <w:pPr>
              <w:jc w:val="center"/>
              <w:rPr>
                <w:rFonts w:ascii="Times New Roman" w:hAnsi="Times New Roman" w:cs="Times New Roman"/>
              </w:rPr>
            </w:pPr>
          </w:p>
        </w:tc>
        <w:tc>
          <w:tcPr>
            <w:tcW w:w="191" w:type="pct"/>
            <w:vMerge/>
            <w:tcBorders>
              <w:left w:val="single" w:sz="12" w:space="0" w:color="auto"/>
              <w:right w:val="nil"/>
            </w:tcBorders>
            <w:vAlign w:val="center"/>
          </w:tcPr>
          <w:p w:rsidR="00C635A1" w:rsidRPr="0023262C" w:rsidRDefault="00C635A1" w:rsidP="00495C16">
            <w:pPr>
              <w:jc w:val="center"/>
              <w:rPr>
                <w:rFonts w:ascii="Times New Roman" w:hAnsi="Times New Roman" w:cs="Times New Roman"/>
              </w:rPr>
            </w:pPr>
          </w:p>
        </w:tc>
        <w:tc>
          <w:tcPr>
            <w:tcW w:w="4441" w:type="pct"/>
            <w:gridSpan w:val="3"/>
            <w:tcBorders>
              <w:top w:val="single" w:sz="12" w:space="0" w:color="auto"/>
              <w:left w:val="nil"/>
              <w:bottom w:val="single" w:sz="4" w:space="0" w:color="auto"/>
              <w:right w:val="nil"/>
            </w:tcBorders>
            <w:vAlign w:val="center"/>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rPr>
              <w:t>↓</w:t>
            </w:r>
          </w:p>
        </w:tc>
      </w:tr>
      <w:tr w:rsidR="006E4D22"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C635A1" w:rsidRPr="0023262C" w:rsidRDefault="00C635A1" w:rsidP="00495C16">
            <w:pPr>
              <w:jc w:val="center"/>
              <w:rPr>
                <w:rFonts w:ascii="Times New Roman" w:hAnsi="Times New Roman" w:cs="Times New Roman"/>
              </w:rPr>
            </w:pPr>
          </w:p>
        </w:tc>
        <w:tc>
          <w:tcPr>
            <w:tcW w:w="191" w:type="pct"/>
            <w:vMerge/>
            <w:tcBorders>
              <w:left w:val="single" w:sz="12" w:space="0" w:color="auto"/>
              <w:bottom w:val="nil"/>
              <w:right w:val="single" w:sz="4" w:space="0" w:color="auto"/>
            </w:tcBorders>
            <w:vAlign w:val="center"/>
          </w:tcPr>
          <w:p w:rsidR="00C635A1" w:rsidRPr="0023262C" w:rsidRDefault="00C635A1" w:rsidP="00495C16">
            <w:pPr>
              <w:jc w:val="center"/>
              <w:rPr>
                <w:rFonts w:ascii="Times New Roman" w:hAnsi="Times New Roman" w:cs="Times New Roman"/>
              </w:rPr>
            </w:pPr>
          </w:p>
        </w:tc>
        <w:tc>
          <w:tcPr>
            <w:tcW w:w="4441" w:type="pct"/>
            <w:gridSpan w:val="3"/>
            <w:tcBorders>
              <w:left w:val="single" w:sz="4" w:space="0" w:color="auto"/>
              <w:bottom w:val="single" w:sz="4" w:space="0" w:color="auto"/>
              <w:right w:val="single" w:sz="4" w:space="0" w:color="auto"/>
            </w:tcBorders>
            <w:vAlign w:val="center"/>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rPr>
              <w:t>Реберные кости КРС</w:t>
            </w:r>
          </w:p>
        </w:tc>
      </w:tr>
      <w:tr w:rsidR="006E4D22" w:rsidRPr="0023262C" w:rsidTr="008752C6">
        <w:trPr>
          <w:trHeight w:val="20"/>
          <w:jc w:val="center"/>
        </w:trPr>
        <w:tc>
          <w:tcPr>
            <w:tcW w:w="368" w:type="pct"/>
            <w:tcBorders>
              <w:top w:val="single" w:sz="12" w:space="0" w:color="auto"/>
              <w:left w:val="nil"/>
              <w:bottom w:val="single" w:sz="12" w:space="0" w:color="auto"/>
              <w:right w:val="nil"/>
            </w:tcBorders>
            <w:shd w:val="clear" w:color="auto" w:fill="auto"/>
            <w:vAlign w:val="center"/>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rPr>
              <w:t>↓</w:t>
            </w:r>
          </w:p>
        </w:tc>
        <w:tc>
          <w:tcPr>
            <w:tcW w:w="191" w:type="pct"/>
            <w:tcBorders>
              <w:top w:val="nil"/>
              <w:left w:val="nil"/>
              <w:bottom w:val="nil"/>
              <w:right w:val="nil"/>
            </w:tcBorders>
            <w:vAlign w:val="center"/>
          </w:tcPr>
          <w:p w:rsidR="00C635A1" w:rsidRPr="0023262C" w:rsidRDefault="00C635A1" w:rsidP="00495C16">
            <w:pPr>
              <w:jc w:val="center"/>
              <w:rPr>
                <w:rFonts w:ascii="Times New Roman" w:hAnsi="Times New Roman" w:cs="Times New Roman"/>
              </w:rPr>
            </w:pPr>
          </w:p>
        </w:tc>
        <w:tc>
          <w:tcPr>
            <w:tcW w:w="4441" w:type="pct"/>
            <w:gridSpan w:val="3"/>
            <w:tcBorders>
              <w:left w:val="nil"/>
              <w:bottom w:val="single" w:sz="12" w:space="0" w:color="auto"/>
              <w:right w:val="nil"/>
            </w:tcBorders>
            <w:vAlign w:val="center"/>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rPr>
              <w:t>↓</w:t>
            </w:r>
          </w:p>
        </w:tc>
      </w:tr>
      <w:tr w:rsidR="006E4D22" w:rsidRPr="0023262C" w:rsidTr="008752C6">
        <w:trPr>
          <w:trHeight w:val="20"/>
          <w:jc w:val="center"/>
        </w:trPr>
        <w:tc>
          <w:tcPr>
            <w:tcW w:w="368" w:type="pct"/>
            <w:vMerge w:val="restart"/>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lang w:val="en-US"/>
              </w:rPr>
              <w:t xml:space="preserve">II </w:t>
            </w:r>
            <w:r w:rsidRPr="0023262C">
              <w:rPr>
                <w:rFonts w:ascii="Times New Roman" w:hAnsi="Times New Roman" w:cs="Times New Roman"/>
              </w:rPr>
              <w:t>этап</w:t>
            </w:r>
          </w:p>
        </w:tc>
        <w:tc>
          <w:tcPr>
            <w:tcW w:w="191" w:type="pct"/>
            <w:vMerge w:val="restart"/>
            <w:tcBorders>
              <w:top w:val="nil"/>
              <w:left w:val="single" w:sz="12" w:space="0" w:color="auto"/>
              <w:bottom w:val="nil"/>
              <w:right w:val="single" w:sz="12" w:space="0" w:color="auto"/>
            </w:tcBorders>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rPr>
              <w:t>→</w:t>
            </w:r>
          </w:p>
        </w:tc>
        <w:tc>
          <w:tcPr>
            <w:tcW w:w="4441" w:type="pct"/>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C635A1" w:rsidRPr="0023262C" w:rsidRDefault="00C635A1" w:rsidP="00416BB4">
            <w:pPr>
              <w:jc w:val="center"/>
              <w:rPr>
                <w:rFonts w:ascii="Times New Roman" w:hAnsi="Times New Roman" w:cs="Times New Roman"/>
              </w:rPr>
            </w:pPr>
            <w:r w:rsidRPr="0023262C">
              <w:rPr>
                <w:rFonts w:ascii="Times New Roman" w:hAnsi="Times New Roman" w:cs="Times New Roman"/>
              </w:rPr>
              <w:t>Технология производства мясокостной пасты</w:t>
            </w:r>
            <w:r w:rsidR="00416BB4" w:rsidRPr="0023262C">
              <w:rPr>
                <w:rFonts w:ascii="Times New Roman" w:hAnsi="Times New Roman" w:cs="Times New Roman"/>
              </w:rPr>
              <w:t xml:space="preserve"> </w:t>
            </w:r>
            <w:r w:rsidRPr="0023262C">
              <w:rPr>
                <w:rFonts w:ascii="Times New Roman" w:hAnsi="Times New Roman" w:cs="Times New Roman"/>
              </w:rPr>
              <w:t>из реберных костей КРС</w:t>
            </w:r>
          </w:p>
        </w:tc>
      </w:tr>
      <w:tr w:rsidR="006E4D22"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C635A1" w:rsidRPr="0023262C" w:rsidRDefault="00C635A1" w:rsidP="00495C16">
            <w:pPr>
              <w:jc w:val="center"/>
              <w:rPr>
                <w:rFonts w:ascii="Times New Roman" w:hAnsi="Times New Roman" w:cs="Times New Roman"/>
              </w:rPr>
            </w:pPr>
          </w:p>
        </w:tc>
        <w:tc>
          <w:tcPr>
            <w:tcW w:w="191" w:type="pct"/>
            <w:vMerge/>
            <w:tcBorders>
              <w:left w:val="single" w:sz="12" w:space="0" w:color="auto"/>
              <w:bottom w:val="nil"/>
              <w:right w:val="nil"/>
            </w:tcBorders>
            <w:vAlign w:val="center"/>
          </w:tcPr>
          <w:p w:rsidR="00C635A1" w:rsidRPr="0023262C" w:rsidRDefault="00C635A1" w:rsidP="00495C16">
            <w:pPr>
              <w:jc w:val="center"/>
              <w:rPr>
                <w:rFonts w:ascii="Times New Roman" w:hAnsi="Times New Roman" w:cs="Times New Roman"/>
              </w:rPr>
            </w:pPr>
          </w:p>
        </w:tc>
        <w:tc>
          <w:tcPr>
            <w:tcW w:w="1849" w:type="pct"/>
            <w:tcBorders>
              <w:top w:val="single" w:sz="12" w:space="0" w:color="auto"/>
              <w:left w:val="nil"/>
              <w:bottom w:val="single" w:sz="4" w:space="0" w:color="auto"/>
              <w:right w:val="nil"/>
            </w:tcBorders>
            <w:vAlign w:val="center"/>
          </w:tcPr>
          <w:p w:rsidR="00C635A1" w:rsidRPr="0023262C" w:rsidRDefault="00C635A1" w:rsidP="00495C16">
            <w:pPr>
              <w:jc w:val="center"/>
              <w:rPr>
                <w:rFonts w:ascii="Times New Roman" w:hAnsi="Times New Roman" w:cs="Times New Roman"/>
              </w:rPr>
            </w:pPr>
            <w:r w:rsidRPr="0023262C">
              <w:rPr>
                <w:rFonts w:ascii="Times New Roman" w:hAnsi="Times New Roman" w:cs="Times New Roman"/>
              </w:rPr>
              <w:t>↓</w:t>
            </w:r>
          </w:p>
        </w:tc>
        <w:tc>
          <w:tcPr>
            <w:tcW w:w="202" w:type="pct"/>
            <w:tcBorders>
              <w:top w:val="nil"/>
              <w:left w:val="nil"/>
              <w:bottom w:val="nil"/>
              <w:right w:val="nil"/>
            </w:tcBorders>
          </w:tcPr>
          <w:p w:rsidR="00C635A1" w:rsidRPr="0023262C" w:rsidRDefault="00C635A1" w:rsidP="00495C16">
            <w:pPr>
              <w:jc w:val="center"/>
              <w:rPr>
                <w:rFonts w:ascii="Times New Roman" w:hAnsi="Times New Roman" w:cs="Times New Roman"/>
              </w:rPr>
            </w:pPr>
          </w:p>
        </w:tc>
        <w:tc>
          <w:tcPr>
            <w:tcW w:w="2390" w:type="pct"/>
            <w:tcBorders>
              <w:top w:val="nil"/>
              <w:left w:val="nil"/>
              <w:bottom w:val="single" w:sz="4" w:space="0" w:color="auto"/>
              <w:right w:val="nil"/>
            </w:tcBorders>
            <w:shd w:val="clear" w:color="auto" w:fill="auto"/>
          </w:tcPr>
          <w:p w:rsidR="00C635A1" w:rsidRPr="0023262C" w:rsidRDefault="00C635A1" w:rsidP="00495C16">
            <w:pPr>
              <w:jc w:val="center"/>
              <w:rPr>
                <w:rFonts w:ascii="Times New Roman" w:hAnsi="Times New Roman" w:cs="Times New Roman"/>
              </w:rPr>
            </w:pPr>
          </w:p>
        </w:tc>
      </w:tr>
      <w:tr w:rsidR="006E4D22" w:rsidRPr="0023262C" w:rsidTr="008752C6">
        <w:trPr>
          <w:trHeight w:val="451"/>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C635A1" w:rsidRPr="0023262C" w:rsidRDefault="00C635A1" w:rsidP="00495C16">
            <w:pPr>
              <w:jc w:val="center"/>
              <w:rPr>
                <w:rFonts w:ascii="Times New Roman" w:hAnsi="Times New Roman" w:cs="Times New Roman"/>
              </w:rPr>
            </w:pPr>
          </w:p>
        </w:tc>
        <w:tc>
          <w:tcPr>
            <w:tcW w:w="191" w:type="pct"/>
            <w:vMerge/>
            <w:tcBorders>
              <w:left w:val="single" w:sz="12" w:space="0" w:color="auto"/>
              <w:bottom w:val="nil"/>
              <w:right w:val="single" w:sz="4" w:space="0" w:color="auto"/>
            </w:tcBorders>
            <w:vAlign w:val="center"/>
          </w:tcPr>
          <w:p w:rsidR="00C635A1" w:rsidRPr="0023262C" w:rsidRDefault="00C635A1" w:rsidP="00495C16">
            <w:pPr>
              <w:jc w:val="center"/>
              <w:rPr>
                <w:rFonts w:ascii="Times New Roman" w:hAnsi="Times New Roman" w:cs="Times New Roman"/>
              </w:rPr>
            </w:pPr>
          </w:p>
        </w:tc>
        <w:tc>
          <w:tcPr>
            <w:tcW w:w="1849" w:type="pct"/>
            <w:tcBorders>
              <w:left w:val="single" w:sz="4" w:space="0" w:color="auto"/>
              <w:right w:val="single" w:sz="4" w:space="0" w:color="auto"/>
            </w:tcBorders>
            <w:vAlign w:val="center"/>
          </w:tcPr>
          <w:p w:rsidR="00C635A1" w:rsidRPr="0023262C" w:rsidRDefault="00416BB4" w:rsidP="00416BB4">
            <w:pPr>
              <w:jc w:val="center"/>
              <w:rPr>
                <w:rFonts w:ascii="Times New Roman" w:hAnsi="Times New Roman" w:cs="Times New Roman"/>
              </w:rPr>
            </w:pPr>
            <w:r w:rsidRPr="0023262C">
              <w:rPr>
                <w:rFonts w:ascii="Times New Roman" w:hAnsi="Times New Roman" w:cs="Times New Roman"/>
              </w:rPr>
              <w:t>Анализ качественных показателей и показателей пищевой безопасности мясокостной пасты</w:t>
            </w:r>
          </w:p>
        </w:tc>
        <w:tc>
          <w:tcPr>
            <w:tcW w:w="202" w:type="pct"/>
            <w:tcBorders>
              <w:top w:val="nil"/>
              <w:left w:val="single" w:sz="4" w:space="0" w:color="auto"/>
              <w:bottom w:val="nil"/>
              <w:right w:val="single" w:sz="4" w:space="0" w:color="auto"/>
            </w:tcBorders>
            <w:vAlign w:val="center"/>
          </w:tcPr>
          <w:p w:rsidR="00C635A1" w:rsidRPr="0023262C" w:rsidRDefault="00416BB4" w:rsidP="006E4D22">
            <w:pPr>
              <w:jc w:val="center"/>
              <w:rPr>
                <w:rFonts w:ascii="Times New Roman" w:hAnsi="Times New Roman" w:cs="Times New Roman"/>
              </w:rP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C635A1" w:rsidRPr="0023262C" w:rsidRDefault="00416BB4" w:rsidP="00416BB4">
            <w:pPr>
              <w:jc w:val="center"/>
              <w:rPr>
                <w:rFonts w:ascii="Times New Roman" w:hAnsi="Times New Roman" w:cs="Times New Roman"/>
              </w:rPr>
            </w:pPr>
            <w:r w:rsidRPr="0023262C">
              <w:rPr>
                <w:rFonts w:ascii="Times New Roman" w:hAnsi="Times New Roman" w:cs="Times New Roman"/>
              </w:rPr>
              <w:t>Органолептические, физико-химические, микробиологические показатели и показатели пищевой безопасности</w:t>
            </w:r>
          </w:p>
        </w:tc>
      </w:tr>
      <w:tr w:rsidR="00416BB4" w:rsidRPr="0023262C" w:rsidTr="008752C6">
        <w:trPr>
          <w:trHeight w:val="451"/>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p>
        </w:tc>
        <w:tc>
          <w:tcPr>
            <w:tcW w:w="191" w:type="pct"/>
            <w:vMerge/>
            <w:tcBorders>
              <w:left w:val="single" w:sz="12" w:space="0" w:color="auto"/>
              <w:bottom w:val="nil"/>
              <w:right w:val="single" w:sz="4" w:space="0" w:color="auto"/>
            </w:tcBorders>
            <w:vAlign w:val="center"/>
          </w:tcPr>
          <w:p w:rsidR="00416BB4" w:rsidRPr="0023262C" w:rsidRDefault="00416BB4" w:rsidP="00416BB4">
            <w:pPr>
              <w:jc w:val="center"/>
              <w:rPr>
                <w:rFonts w:ascii="Times New Roman" w:hAnsi="Times New Roman" w:cs="Times New Roman"/>
              </w:rPr>
            </w:pPr>
          </w:p>
        </w:tc>
        <w:tc>
          <w:tcPr>
            <w:tcW w:w="1849" w:type="pct"/>
            <w:tcBorders>
              <w:left w:val="single" w:sz="4" w:space="0" w:color="auto"/>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Анализ микроструктуры</w:t>
            </w:r>
          </w:p>
          <w:p w:rsidR="00416BB4" w:rsidRPr="0023262C" w:rsidRDefault="00416BB4" w:rsidP="00416BB4">
            <w:pPr>
              <w:jc w:val="center"/>
              <w:rPr>
                <w:rFonts w:ascii="Times New Roman" w:hAnsi="Times New Roman" w:cs="Times New Roman"/>
              </w:rPr>
            </w:pPr>
            <w:proofErr w:type="gramStart"/>
            <w:r w:rsidRPr="0023262C">
              <w:rPr>
                <w:rFonts w:ascii="Times New Roman" w:hAnsi="Times New Roman" w:cs="Times New Roman"/>
              </w:rPr>
              <w:t>мясокостной</w:t>
            </w:r>
            <w:proofErr w:type="gramEnd"/>
            <w:r w:rsidRPr="0023262C">
              <w:rPr>
                <w:rFonts w:ascii="Times New Roman" w:hAnsi="Times New Roman" w:cs="Times New Roman"/>
              </w:rPr>
              <w:t xml:space="preserve"> пасты</w:t>
            </w:r>
          </w:p>
        </w:tc>
        <w:tc>
          <w:tcPr>
            <w:tcW w:w="202" w:type="pct"/>
            <w:tcBorders>
              <w:top w:val="nil"/>
              <w:left w:val="single" w:sz="4" w:space="0" w:color="auto"/>
              <w:bottom w:val="nil"/>
              <w:right w:val="single" w:sz="4" w:space="0" w:color="auto"/>
            </w:tcBorders>
            <w:vAlign w:val="center"/>
          </w:tcPr>
          <w:p w:rsidR="00416BB4" w:rsidRPr="0023262C" w:rsidRDefault="00416BB4" w:rsidP="00416BB4">
            <w:pPr>
              <w:jc w:val="cente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Определение размеров</w:t>
            </w:r>
          </w:p>
          <w:p w:rsidR="00416BB4" w:rsidRPr="0023262C" w:rsidRDefault="00416BB4" w:rsidP="00416BB4">
            <w:pPr>
              <w:jc w:val="center"/>
              <w:rPr>
                <w:rFonts w:ascii="Times New Roman" w:hAnsi="Times New Roman" w:cs="Times New Roman"/>
              </w:rPr>
            </w:pPr>
            <w:proofErr w:type="gramStart"/>
            <w:r w:rsidRPr="0023262C">
              <w:rPr>
                <w:rFonts w:ascii="Times New Roman" w:hAnsi="Times New Roman" w:cs="Times New Roman"/>
              </w:rPr>
              <w:t>костных</w:t>
            </w:r>
            <w:proofErr w:type="gramEnd"/>
            <w:r w:rsidRPr="0023262C">
              <w:rPr>
                <w:rFonts w:ascii="Times New Roman" w:hAnsi="Times New Roman" w:cs="Times New Roman"/>
              </w:rPr>
              <w:t xml:space="preserve"> частиц в мясокостной пасте</w:t>
            </w:r>
          </w:p>
        </w:tc>
      </w:tr>
      <w:tr w:rsidR="00416BB4" w:rsidRPr="0023262C" w:rsidTr="008752C6">
        <w:trPr>
          <w:trHeight w:val="451"/>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p>
        </w:tc>
        <w:tc>
          <w:tcPr>
            <w:tcW w:w="191" w:type="pct"/>
            <w:vMerge/>
            <w:tcBorders>
              <w:left w:val="single" w:sz="12" w:space="0" w:color="auto"/>
              <w:bottom w:val="nil"/>
              <w:right w:val="single" w:sz="4" w:space="0" w:color="auto"/>
            </w:tcBorders>
            <w:vAlign w:val="center"/>
          </w:tcPr>
          <w:p w:rsidR="00416BB4" w:rsidRPr="0023262C" w:rsidRDefault="00416BB4" w:rsidP="00416BB4">
            <w:pPr>
              <w:jc w:val="center"/>
              <w:rPr>
                <w:rFonts w:ascii="Times New Roman" w:hAnsi="Times New Roman" w:cs="Times New Roman"/>
              </w:rPr>
            </w:pPr>
          </w:p>
        </w:tc>
        <w:tc>
          <w:tcPr>
            <w:tcW w:w="1849" w:type="pct"/>
            <w:tcBorders>
              <w:left w:val="single" w:sz="4" w:space="0" w:color="auto"/>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Параметры ферментации</w:t>
            </w:r>
          </w:p>
        </w:tc>
        <w:tc>
          <w:tcPr>
            <w:tcW w:w="202" w:type="pct"/>
            <w:tcBorders>
              <w:top w:val="nil"/>
              <w:left w:val="single" w:sz="4" w:space="0" w:color="auto"/>
              <w:bottom w:val="nil"/>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Зависимость скорости реакции от температуры, времени обработки, количества субстрата</w:t>
            </w:r>
          </w:p>
        </w:tc>
      </w:tr>
      <w:tr w:rsidR="00416BB4" w:rsidRPr="0023262C" w:rsidTr="008752C6">
        <w:trPr>
          <w:trHeight w:val="378"/>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p>
        </w:tc>
        <w:tc>
          <w:tcPr>
            <w:tcW w:w="191" w:type="pct"/>
            <w:vMerge/>
            <w:tcBorders>
              <w:left w:val="single" w:sz="12" w:space="0" w:color="auto"/>
              <w:bottom w:val="nil"/>
              <w:right w:val="single" w:sz="4" w:space="0" w:color="auto"/>
            </w:tcBorders>
            <w:vAlign w:val="center"/>
          </w:tcPr>
          <w:p w:rsidR="00416BB4" w:rsidRPr="0023262C" w:rsidRDefault="00416BB4" w:rsidP="00416BB4">
            <w:pPr>
              <w:jc w:val="center"/>
              <w:rPr>
                <w:rFonts w:ascii="Times New Roman" w:hAnsi="Times New Roman" w:cs="Times New Roman"/>
              </w:rPr>
            </w:pPr>
          </w:p>
        </w:tc>
        <w:tc>
          <w:tcPr>
            <w:tcW w:w="1849" w:type="pct"/>
            <w:tcBorders>
              <w:left w:val="single" w:sz="4" w:space="0" w:color="auto"/>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 xml:space="preserve">Математический анализ </w:t>
            </w:r>
          </w:p>
        </w:tc>
        <w:tc>
          <w:tcPr>
            <w:tcW w:w="202" w:type="pct"/>
            <w:tcBorders>
              <w:top w:val="nil"/>
              <w:left w:val="single" w:sz="4" w:space="0" w:color="auto"/>
              <w:bottom w:val="nil"/>
              <w:right w:val="single" w:sz="4" w:space="0" w:color="auto"/>
            </w:tcBorders>
            <w:vAlign w:val="center"/>
          </w:tcPr>
          <w:p w:rsidR="00416BB4" w:rsidRPr="0023262C" w:rsidRDefault="00416BB4" w:rsidP="00416BB4">
            <w:pPr>
              <w:jc w:val="cente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Обработка результатов и параметрическая идентификация экспериментальных зависимостей</w:t>
            </w:r>
          </w:p>
        </w:tc>
      </w:tr>
      <w:tr w:rsidR="00416BB4" w:rsidRPr="0023262C" w:rsidTr="008752C6">
        <w:trPr>
          <w:trHeight w:val="20"/>
          <w:jc w:val="center"/>
        </w:trPr>
        <w:tc>
          <w:tcPr>
            <w:tcW w:w="368" w:type="pct"/>
            <w:tcBorders>
              <w:top w:val="single" w:sz="12" w:space="0" w:color="auto"/>
              <w:left w:val="nil"/>
              <w:bottom w:val="single" w:sz="12" w:space="0" w:color="auto"/>
              <w:right w:val="nil"/>
            </w:tcBorders>
            <w:shd w:val="clear" w:color="auto" w:fill="auto"/>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191" w:type="pct"/>
            <w:tcBorders>
              <w:top w:val="nil"/>
              <w:left w:val="nil"/>
              <w:bottom w:val="nil"/>
              <w:right w:val="nil"/>
            </w:tcBorders>
            <w:vAlign w:val="center"/>
          </w:tcPr>
          <w:p w:rsidR="00416BB4" w:rsidRPr="0023262C" w:rsidRDefault="00416BB4" w:rsidP="00416BB4">
            <w:pPr>
              <w:jc w:val="center"/>
              <w:rPr>
                <w:rFonts w:ascii="Times New Roman" w:hAnsi="Times New Roman" w:cs="Times New Roman"/>
              </w:rPr>
            </w:pPr>
          </w:p>
        </w:tc>
        <w:tc>
          <w:tcPr>
            <w:tcW w:w="1849" w:type="pct"/>
            <w:tcBorders>
              <w:left w:val="nil"/>
              <w:bottom w:val="single" w:sz="12" w:space="0" w:color="auto"/>
              <w:right w:val="nil"/>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202" w:type="pct"/>
            <w:tcBorders>
              <w:top w:val="nil"/>
              <w:left w:val="nil"/>
              <w:bottom w:val="nil"/>
              <w:right w:val="nil"/>
            </w:tcBorders>
          </w:tcPr>
          <w:p w:rsidR="00416BB4" w:rsidRPr="0023262C" w:rsidRDefault="00416BB4" w:rsidP="00416BB4">
            <w:pPr>
              <w:jc w:val="center"/>
              <w:rPr>
                <w:rFonts w:ascii="Times New Roman" w:hAnsi="Times New Roman" w:cs="Times New Roman"/>
              </w:rPr>
            </w:pPr>
          </w:p>
        </w:tc>
        <w:tc>
          <w:tcPr>
            <w:tcW w:w="2390" w:type="pct"/>
            <w:tcBorders>
              <w:top w:val="single" w:sz="4" w:space="0" w:color="auto"/>
              <w:left w:val="nil"/>
              <w:bottom w:val="nil"/>
              <w:right w:val="nil"/>
            </w:tcBorders>
            <w:shd w:val="clear" w:color="auto" w:fill="auto"/>
          </w:tcPr>
          <w:p w:rsidR="00416BB4" w:rsidRPr="0023262C" w:rsidRDefault="00416BB4" w:rsidP="00416BB4">
            <w:pPr>
              <w:jc w:val="center"/>
              <w:rPr>
                <w:rFonts w:ascii="Times New Roman" w:hAnsi="Times New Roman" w:cs="Times New Roman"/>
              </w:rPr>
            </w:pPr>
          </w:p>
        </w:tc>
      </w:tr>
      <w:tr w:rsidR="00416BB4" w:rsidRPr="0023262C" w:rsidTr="00DB40E4">
        <w:trPr>
          <w:trHeight w:val="50"/>
          <w:jc w:val="center"/>
        </w:trPr>
        <w:tc>
          <w:tcPr>
            <w:tcW w:w="368" w:type="pct"/>
            <w:vMerge w:val="restart"/>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lang w:val="en-US"/>
              </w:rPr>
              <w:t xml:space="preserve">III </w:t>
            </w:r>
            <w:r w:rsidRPr="0023262C">
              <w:rPr>
                <w:rFonts w:ascii="Times New Roman" w:hAnsi="Times New Roman" w:cs="Times New Roman"/>
              </w:rPr>
              <w:t>этап</w:t>
            </w:r>
          </w:p>
        </w:tc>
        <w:tc>
          <w:tcPr>
            <w:tcW w:w="191" w:type="pct"/>
            <w:vMerge w:val="restart"/>
            <w:tcBorders>
              <w:top w:val="nil"/>
              <w:left w:val="single" w:sz="12" w:space="0" w:color="auto"/>
              <w:right w:val="single" w:sz="12" w:space="0" w:color="auto"/>
            </w:tcBorders>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4441" w:type="pct"/>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 xml:space="preserve">Технология производства мясного паштета с добавлением </w:t>
            </w:r>
          </w:p>
          <w:p w:rsidR="00416BB4" w:rsidRPr="0023262C" w:rsidRDefault="00416BB4" w:rsidP="00416BB4">
            <w:pPr>
              <w:jc w:val="center"/>
              <w:rPr>
                <w:rFonts w:ascii="Times New Roman" w:hAnsi="Times New Roman" w:cs="Times New Roman"/>
              </w:rPr>
            </w:pPr>
            <w:proofErr w:type="gramStart"/>
            <w:r w:rsidRPr="0023262C">
              <w:rPr>
                <w:rFonts w:ascii="Times New Roman" w:hAnsi="Times New Roman" w:cs="Times New Roman"/>
              </w:rPr>
              <w:t>мясокостной</w:t>
            </w:r>
            <w:proofErr w:type="gramEnd"/>
            <w:r w:rsidRPr="0023262C">
              <w:rPr>
                <w:rFonts w:ascii="Times New Roman" w:hAnsi="Times New Roman" w:cs="Times New Roman"/>
              </w:rPr>
              <w:t xml:space="preserve"> пасты из реберных костей КРС</w:t>
            </w:r>
          </w:p>
        </w:tc>
      </w:tr>
      <w:tr w:rsidR="00416BB4"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p>
        </w:tc>
        <w:tc>
          <w:tcPr>
            <w:tcW w:w="191" w:type="pct"/>
            <w:vMerge/>
            <w:tcBorders>
              <w:left w:val="single" w:sz="12" w:space="0" w:color="auto"/>
              <w:right w:val="nil"/>
            </w:tcBorders>
            <w:vAlign w:val="center"/>
          </w:tcPr>
          <w:p w:rsidR="00416BB4" w:rsidRPr="0023262C" w:rsidRDefault="00416BB4" w:rsidP="00416BB4">
            <w:pPr>
              <w:jc w:val="center"/>
              <w:rPr>
                <w:rFonts w:ascii="Times New Roman" w:hAnsi="Times New Roman" w:cs="Times New Roman"/>
              </w:rPr>
            </w:pPr>
          </w:p>
        </w:tc>
        <w:tc>
          <w:tcPr>
            <w:tcW w:w="1849" w:type="pct"/>
            <w:tcBorders>
              <w:top w:val="single" w:sz="12" w:space="0" w:color="auto"/>
              <w:left w:val="nil"/>
              <w:bottom w:val="single" w:sz="4" w:space="0" w:color="auto"/>
              <w:right w:val="nil"/>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202" w:type="pct"/>
            <w:tcBorders>
              <w:top w:val="nil"/>
              <w:left w:val="nil"/>
              <w:bottom w:val="nil"/>
              <w:right w:val="nil"/>
            </w:tcBorders>
          </w:tcPr>
          <w:p w:rsidR="00416BB4" w:rsidRPr="0023262C" w:rsidRDefault="00416BB4" w:rsidP="00416BB4">
            <w:pPr>
              <w:jc w:val="center"/>
              <w:rPr>
                <w:rFonts w:ascii="Times New Roman" w:hAnsi="Times New Roman" w:cs="Times New Roman"/>
              </w:rPr>
            </w:pPr>
          </w:p>
        </w:tc>
        <w:tc>
          <w:tcPr>
            <w:tcW w:w="2390" w:type="pct"/>
            <w:tcBorders>
              <w:top w:val="nil"/>
              <w:left w:val="nil"/>
              <w:bottom w:val="single" w:sz="4" w:space="0" w:color="auto"/>
              <w:right w:val="nil"/>
            </w:tcBorders>
            <w:shd w:val="clear" w:color="auto" w:fill="auto"/>
          </w:tcPr>
          <w:p w:rsidR="00416BB4" w:rsidRPr="0023262C" w:rsidRDefault="00416BB4" w:rsidP="00416BB4">
            <w:pPr>
              <w:jc w:val="center"/>
              <w:rPr>
                <w:rFonts w:ascii="Times New Roman" w:hAnsi="Times New Roman" w:cs="Times New Roman"/>
              </w:rPr>
            </w:pPr>
          </w:p>
        </w:tc>
      </w:tr>
      <w:tr w:rsidR="00416BB4"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p>
        </w:tc>
        <w:tc>
          <w:tcPr>
            <w:tcW w:w="191" w:type="pct"/>
            <w:vMerge/>
            <w:tcBorders>
              <w:left w:val="single" w:sz="12" w:space="0" w:color="auto"/>
              <w:right w:val="single" w:sz="4" w:space="0" w:color="auto"/>
            </w:tcBorders>
            <w:vAlign w:val="center"/>
          </w:tcPr>
          <w:p w:rsidR="00416BB4" w:rsidRPr="0023262C" w:rsidRDefault="00416BB4" w:rsidP="00416BB4">
            <w:pPr>
              <w:jc w:val="center"/>
              <w:rPr>
                <w:rFonts w:ascii="Times New Roman" w:hAnsi="Times New Roman" w:cs="Times New Roman"/>
              </w:rPr>
            </w:pPr>
          </w:p>
        </w:tc>
        <w:tc>
          <w:tcPr>
            <w:tcW w:w="1849" w:type="pct"/>
            <w:tcBorders>
              <w:left w:val="single" w:sz="4" w:space="0" w:color="auto"/>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Разработка рецептуры</w:t>
            </w:r>
          </w:p>
          <w:p w:rsidR="00416BB4" w:rsidRPr="0023262C" w:rsidRDefault="00416BB4" w:rsidP="00416BB4">
            <w:pPr>
              <w:jc w:val="center"/>
              <w:rPr>
                <w:rFonts w:ascii="Times New Roman" w:hAnsi="Times New Roman" w:cs="Times New Roman"/>
              </w:rPr>
            </w:pPr>
            <w:proofErr w:type="gramStart"/>
            <w:r w:rsidRPr="0023262C">
              <w:rPr>
                <w:rFonts w:ascii="Times New Roman" w:hAnsi="Times New Roman" w:cs="Times New Roman"/>
              </w:rPr>
              <w:t>мясного</w:t>
            </w:r>
            <w:proofErr w:type="gramEnd"/>
            <w:r w:rsidRPr="0023262C">
              <w:rPr>
                <w:rFonts w:ascii="Times New Roman" w:hAnsi="Times New Roman" w:cs="Times New Roman"/>
              </w:rPr>
              <w:t xml:space="preserve"> паштета </w:t>
            </w:r>
          </w:p>
        </w:tc>
        <w:tc>
          <w:tcPr>
            <w:tcW w:w="202" w:type="pct"/>
            <w:tcBorders>
              <w:top w:val="nil"/>
              <w:left w:val="single" w:sz="4" w:space="0" w:color="auto"/>
              <w:bottom w:val="nil"/>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Органолептическая оценка опытных образцов в сравнении с контрольным образцом</w:t>
            </w:r>
          </w:p>
        </w:tc>
      </w:tr>
      <w:tr w:rsidR="00416BB4"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p>
        </w:tc>
        <w:tc>
          <w:tcPr>
            <w:tcW w:w="191" w:type="pct"/>
            <w:vMerge/>
            <w:tcBorders>
              <w:left w:val="single" w:sz="12" w:space="0" w:color="auto"/>
              <w:right w:val="single" w:sz="4" w:space="0" w:color="auto"/>
            </w:tcBorders>
            <w:vAlign w:val="center"/>
          </w:tcPr>
          <w:p w:rsidR="00416BB4" w:rsidRPr="0023262C" w:rsidRDefault="00416BB4" w:rsidP="00416BB4">
            <w:pPr>
              <w:jc w:val="center"/>
              <w:rPr>
                <w:rFonts w:ascii="Times New Roman" w:hAnsi="Times New Roman" w:cs="Times New Roman"/>
              </w:rPr>
            </w:pPr>
          </w:p>
        </w:tc>
        <w:tc>
          <w:tcPr>
            <w:tcW w:w="1849" w:type="pct"/>
            <w:tcBorders>
              <w:left w:val="single" w:sz="4" w:space="0" w:color="auto"/>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Разработка технологии</w:t>
            </w:r>
          </w:p>
          <w:p w:rsidR="00416BB4" w:rsidRPr="0023262C" w:rsidRDefault="00416BB4" w:rsidP="00416BB4">
            <w:pPr>
              <w:jc w:val="center"/>
              <w:rPr>
                <w:rFonts w:ascii="Times New Roman" w:hAnsi="Times New Roman" w:cs="Times New Roman"/>
                <w:highlight w:val="yellow"/>
              </w:rPr>
            </w:pPr>
            <w:proofErr w:type="gramStart"/>
            <w:r w:rsidRPr="0023262C">
              <w:rPr>
                <w:rFonts w:ascii="Times New Roman" w:hAnsi="Times New Roman" w:cs="Times New Roman"/>
              </w:rPr>
              <w:t>мясного</w:t>
            </w:r>
            <w:proofErr w:type="gramEnd"/>
            <w:r w:rsidRPr="0023262C">
              <w:rPr>
                <w:rFonts w:ascii="Times New Roman" w:hAnsi="Times New Roman" w:cs="Times New Roman"/>
              </w:rPr>
              <w:t xml:space="preserve"> паштета </w:t>
            </w:r>
          </w:p>
        </w:tc>
        <w:tc>
          <w:tcPr>
            <w:tcW w:w="202" w:type="pct"/>
            <w:tcBorders>
              <w:top w:val="nil"/>
              <w:left w:val="single" w:sz="4" w:space="0" w:color="auto"/>
              <w:bottom w:val="nil"/>
              <w:right w:val="single" w:sz="4" w:space="0" w:color="auto"/>
            </w:tcBorders>
            <w:vAlign w:val="center"/>
          </w:tcPr>
          <w:p w:rsidR="00416BB4" w:rsidRPr="0023262C" w:rsidRDefault="00416BB4" w:rsidP="00416BB4">
            <w:pPr>
              <w:jc w:val="cente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Технологическая схема производства мясного паштета «Фирменный»</w:t>
            </w:r>
          </w:p>
        </w:tc>
      </w:tr>
      <w:tr w:rsidR="00416BB4"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p>
        </w:tc>
        <w:tc>
          <w:tcPr>
            <w:tcW w:w="191" w:type="pct"/>
            <w:vMerge/>
            <w:tcBorders>
              <w:left w:val="single" w:sz="12" w:space="0" w:color="auto"/>
              <w:bottom w:val="nil"/>
              <w:right w:val="single" w:sz="4" w:space="0" w:color="auto"/>
            </w:tcBorders>
            <w:vAlign w:val="center"/>
          </w:tcPr>
          <w:p w:rsidR="00416BB4" w:rsidRPr="0023262C" w:rsidRDefault="00416BB4" w:rsidP="00416BB4">
            <w:pPr>
              <w:jc w:val="center"/>
              <w:rPr>
                <w:rFonts w:ascii="Times New Roman" w:hAnsi="Times New Roman" w:cs="Times New Roman"/>
              </w:rPr>
            </w:pPr>
          </w:p>
        </w:tc>
        <w:tc>
          <w:tcPr>
            <w:tcW w:w="1849" w:type="pct"/>
            <w:tcBorders>
              <w:left w:val="single" w:sz="4" w:space="0" w:color="auto"/>
              <w:bottom w:val="single" w:sz="4" w:space="0" w:color="auto"/>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Анализ качественных показателей и показателей пищевой безопасности мясного паштета</w:t>
            </w:r>
          </w:p>
        </w:tc>
        <w:tc>
          <w:tcPr>
            <w:tcW w:w="202" w:type="pct"/>
            <w:tcBorders>
              <w:top w:val="nil"/>
              <w:left w:val="single" w:sz="4" w:space="0" w:color="auto"/>
              <w:bottom w:val="nil"/>
              <w:right w:val="single" w:sz="4" w:space="0" w:color="auto"/>
            </w:tcBorders>
            <w:vAlign w:val="center"/>
          </w:tcPr>
          <w:p w:rsidR="00416BB4" w:rsidRPr="0023262C" w:rsidRDefault="00416BB4" w:rsidP="00416BB4">
            <w:pPr>
              <w:jc w:val="cente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Органолептические, физико-химические, микробиологические показатели и показатели пищевой безопасности</w:t>
            </w:r>
          </w:p>
        </w:tc>
      </w:tr>
      <w:tr w:rsidR="00416BB4" w:rsidRPr="0023262C" w:rsidTr="008752C6">
        <w:trPr>
          <w:trHeight w:val="20"/>
          <w:jc w:val="center"/>
        </w:trPr>
        <w:tc>
          <w:tcPr>
            <w:tcW w:w="368" w:type="pct"/>
            <w:tcBorders>
              <w:top w:val="single" w:sz="12" w:space="0" w:color="auto"/>
              <w:left w:val="nil"/>
              <w:bottom w:val="single" w:sz="12" w:space="0" w:color="auto"/>
              <w:right w:val="nil"/>
            </w:tcBorders>
            <w:shd w:val="clear" w:color="auto" w:fill="auto"/>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191" w:type="pct"/>
            <w:tcBorders>
              <w:top w:val="nil"/>
              <w:left w:val="nil"/>
              <w:bottom w:val="nil"/>
              <w:right w:val="nil"/>
            </w:tcBorders>
            <w:vAlign w:val="center"/>
          </w:tcPr>
          <w:p w:rsidR="00416BB4" w:rsidRPr="0023262C" w:rsidRDefault="00416BB4" w:rsidP="00416BB4">
            <w:pPr>
              <w:jc w:val="center"/>
              <w:rPr>
                <w:rFonts w:ascii="Times New Roman" w:hAnsi="Times New Roman" w:cs="Times New Roman"/>
              </w:rPr>
            </w:pPr>
          </w:p>
        </w:tc>
        <w:tc>
          <w:tcPr>
            <w:tcW w:w="1849" w:type="pct"/>
            <w:tcBorders>
              <w:left w:val="nil"/>
              <w:bottom w:val="single" w:sz="12" w:space="0" w:color="auto"/>
              <w:right w:val="nil"/>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202" w:type="pct"/>
            <w:tcBorders>
              <w:top w:val="nil"/>
              <w:left w:val="nil"/>
              <w:bottom w:val="nil"/>
              <w:right w:val="nil"/>
            </w:tcBorders>
          </w:tcPr>
          <w:p w:rsidR="00416BB4" w:rsidRPr="0023262C" w:rsidRDefault="00416BB4" w:rsidP="00416BB4">
            <w:pPr>
              <w:jc w:val="center"/>
              <w:rPr>
                <w:rFonts w:ascii="Times New Roman" w:hAnsi="Times New Roman" w:cs="Times New Roman"/>
              </w:rPr>
            </w:pPr>
          </w:p>
        </w:tc>
        <w:tc>
          <w:tcPr>
            <w:tcW w:w="2390" w:type="pct"/>
            <w:tcBorders>
              <w:top w:val="single" w:sz="4" w:space="0" w:color="auto"/>
              <w:left w:val="nil"/>
              <w:bottom w:val="nil"/>
              <w:right w:val="nil"/>
            </w:tcBorders>
            <w:shd w:val="clear" w:color="auto" w:fill="auto"/>
          </w:tcPr>
          <w:p w:rsidR="00416BB4" w:rsidRPr="0023262C" w:rsidRDefault="00416BB4" w:rsidP="00416BB4">
            <w:pPr>
              <w:jc w:val="center"/>
              <w:rPr>
                <w:rFonts w:ascii="Times New Roman" w:hAnsi="Times New Roman" w:cs="Times New Roman"/>
              </w:rPr>
            </w:pPr>
          </w:p>
        </w:tc>
      </w:tr>
      <w:tr w:rsidR="00416BB4" w:rsidRPr="0023262C" w:rsidTr="00DB40E4">
        <w:trPr>
          <w:trHeight w:val="50"/>
          <w:jc w:val="center"/>
        </w:trPr>
        <w:tc>
          <w:tcPr>
            <w:tcW w:w="368" w:type="pct"/>
            <w:vMerge w:val="restart"/>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lang w:val="en-US"/>
              </w:rPr>
              <w:t xml:space="preserve">IV </w:t>
            </w:r>
            <w:r w:rsidRPr="0023262C">
              <w:rPr>
                <w:rFonts w:ascii="Times New Roman" w:hAnsi="Times New Roman" w:cs="Times New Roman"/>
              </w:rPr>
              <w:t>этап</w:t>
            </w:r>
          </w:p>
        </w:tc>
        <w:tc>
          <w:tcPr>
            <w:tcW w:w="191" w:type="pct"/>
            <w:vMerge w:val="restart"/>
            <w:tcBorders>
              <w:top w:val="nil"/>
              <w:left w:val="single" w:sz="12" w:space="0" w:color="auto"/>
              <w:right w:val="single" w:sz="12" w:space="0" w:color="auto"/>
            </w:tcBorders>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4441" w:type="pct"/>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 xml:space="preserve">Пищевая безопасность мясного паштета «Фирменный» </w:t>
            </w:r>
          </w:p>
          <w:p w:rsidR="00416BB4" w:rsidRPr="0023262C" w:rsidRDefault="00416BB4" w:rsidP="00416BB4">
            <w:pPr>
              <w:jc w:val="center"/>
              <w:rPr>
                <w:rFonts w:ascii="Times New Roman" w:hAnsi="Times New Roman" w:cs="Times New Roman"/>
              </w:rPr>
            </w:pPr>
            <w:proofErr w:type="gramStart"/>
            <w:r w:rsidRPr="0023262C">
              <w:rPr>
                <w:rFonts w:ascii="Times New Roman" w:hAnsi="Times New Roman" w:cs="Times New Roman"/>
              </w:rPr>
              <w:t>с</w:t>
            </w:r>
            <w:proofErr w:type="gramEnd"/>
            <w:r w:rsidRPr="0023262C">
              <w:rPr>
                <w:rFonts w:ascii="Times New Roman" w:hAnsi="Times New Roman" w:cs="Times New Roman"/>
              </w:rPr>
              <w:t xml:space="preserve"> добавлением мясокостной пасты из реберных костей КРС</w:t>
            </w:r>
          </w:p>
        </w:tc>
      </w:tr>
      <w:tr w:rsidR="00416BB4" w:rsidRPr="0023262C" w:rsidTr="008752C6">
        <w:trPr>
          <w:trHeight w:val="81"/>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p>
        </w:tc>
        <w:tc>
          <w:tcPr>
            <w:tcW w:w="191" w:type="pct"/>
            <w:vMerge/>
            <w:tcBorders>
              <w:left w:val="single" w:sz="12" w:space="0" w:color="auto"/>
              <w:right w:val="nil"/>
            </w:tcBorders>
            <w:vAlign w:val="center"/>
          </w:tcPr>
          <w:p w:rsidR="00416BB4" w:rsidRPr="0023262C" w:rsidRDefault="00416BB4" w:rsidP="00416BB4">
            <w:pPr>
              <w:jc w:val="center"/>
              <w:rPr>
                <w:rFonts w:ascii="Times New Roman" w:hAnsi="Times New Roman" w:cs="Times New Roman"/>
              </w:rPr>
            </w:pPr>
          </w:p>
        </w:tc>
        <w:tc>
          <w:tcPr>
            <w:tcW w:w="1849" w:type="pct"/>
            <w:tcBorders>
              <w:top w:val="single" w:sz="12" w:space="0" w:color="auto"/>
              <w:left w:val="nil"/>
              <w:bottom w:val="single" w:sz="4" w:space="0" w:color="auto"/>
              <w:right w:val="nil"/>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202" w:type="pct"/>
            <w:tcBorders>
              <w:top w:val="nil"/>
              <w:left w:val="nil"/>
              <w:bottom w:val="nil"/>
              <w:right w:val="nil"/>
            </w:tcBorders>
          </w:tcPr>
          <w:p w:rsidR="00416BB4" w:rsidRPr="0023262C" w:rsidRDefault="00416BB4" w:rsidP="00416BB4">
            <w:pPr>
              <w:jc w:val="center"/>
              <w:rPr>
                <w:rFonts w:ascii="Times New Roman" w:hAnsi="Times New Roman" w:cs="Times New Roman"/>
              </w:rPr>
            </w:pPr>
          </w:p>
          <w:p w:rsidR="00416BB4" w:rsidRPr="0023262C" w:rsidRDefault="00416BB4" w:rsidP="00416BB4">
            <w:pPr>
              <w:jc w:val="center"/>
              <w:rPr>
                <w:rFonts w:ascii="Times New Roman" w:hAnsi="Times New Roman" w:cs="Times New Roman"/>
              </w:rPr>
            </w:pPr>
          </w:p>
        </w:tc>
        <w:tc>
          <w:tcPr>
            <w:tcW w:w="2390" w:type="pct"/>
            <w:tcBorders>
              <w:top w:val="nil"/>
              <w:left w:val="nil"/>
              <w:bottom w:val="single" w:sz="4" w:space="0" w:color="auto"/>
              <w:right w:val="nil"/>
            </w:tcBorders>
            <w:shd w:val="clear" w:color="auto" w:fill="auto"/>
          </w:tcPr>
          <w:p w:rsidR="00416BB4" w:rsidRPr="0023262C" w:rsidRDefault="00416BB4" w:rsidP="00416BB4">
            <w:pPr>
              <w:jc w:val="center"/>
              <w:rPr>
                <w:rFonts w:ascii="Times New Roman" w:hAnsi="Times New Roman" w:cs="Times New Roman"/>
              </w:rPr>
            </w:pPr>
          </w:p>
        </w:tc>
      </w:tr>
      <w:tr w:rsidR="001C2CF9"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1C2CF9" w:rsidRPr="0023262C" w:rsidRDefault="001C2CF9" w:rsidP="00416BB4">
            <w:pPr>
              <w:jc w:val="center"/>
              <w:rPr>
                <w:rFonts w:ascii="Times New Roman" w:hAnsi="Times New Roman" w:cs="Times New Roman"/>
              </w:rPr>
            </w:pPr>
          </w:p>
        </w:tc>
        <w:tc>
          <w:tcPr>
            <w:tcW w:w="191" w:type="pct"/>
            <w:vMerge/>
            <w:tcBorders>
              <w:left w:val="single" w:sz="12" w:space="0" w:color="auto"/>
              <w:right w:val="single" w:sz="4" w:space="0" w:color="auto"/>
            </w:tcBorders>
            <w:vAlign w:val="center"/>
          </w:tcPr>
          <w:p w:rsidR="001C2CF9" w:rsidRPr="0023262C" w:rsidRDefault="001C2CF9" w:rsidP="00416BB4">
            <w:pPr>
              <w:jc w:val="center"/>
              <w:rPr>
                <w:rFonts w:ascii="Times New Roman" w:hAnsi="Times New Roman" w:cs="Times New Roman"/>
              </w:rPr>
            </w:pPr>
          </w:p>
        </w:tc>
        <w:tc>
          <w:tcPr>
            <w:tcW w:w="1849" w:type="pct"/>
            <w:vMerge w:val="restart"/>
            <w:tcBorders>
              <w:left w:val="single" w:sz="4" w:space="0" w:color="auto"/>
              <w:right w:val="single" w:sz="4" w:space="0" w:color="auto"/>
            </w:tcBorders>
            <w:vAlign w:val="center"/>
          </w:tcPr>
          <w:p w:rsidR="001C2CF9" w:rsidRPr="0023262C" w:rsidRDefault="001C2CF9" w:rsidP="00416BB4">
            <w:pPr>
              <w:jc w:val="center"/>
              <w:rPr>
                <w:rFonts w:ascii="Times New Roman" w:hAnsi="Times New Roman" w:cs="Times New Roman"/>
              </w:rPr>
            </w:pPr>
            <w:r w:rsidRPr="0023262C">
              <w:rPr>
                <w:rFonts w:ascii="Times New Roman" w:hAnsi="Times New Roman" w:cs="Times New Roman"/>
              </w:rPr>
              <w:t>Идентификации рисков</w:t>
            </w:r>
          </w:p>
          <w:p w:rsidR="001C2CF9" w:rsidRPr="0023262C" w:rsidRDefault="001C2CF9" w:rsidP="001C2CF9">
            <w:pPr>
              <w:jc w:val="center"/>
              <w:rPr>
                <w:rFonts w:ascii="Times New Roman" w:hAnsi="Times New Roman" w:cs="Times New Roman"/>
              </w:rPr>
            </w:pPr>
            <w:proofErr w:type="gramStart"/>
            <w:r w:rsidRPr="0023262C">
              <w:rPr>
                <w:rFonts w:ascii="Times New Roman" w:hAnsi="Times New Roman" w:cs="Times New Roman"/>
              </w:rPr>
              <w:t>при</w:t>
            </w:r>
            <w:proofErr w:type="gramEnd"/>
            <w:r w:rsidRPr="0023262C">
              <w:rPr>
                <w:rFonts w:ascii="Times New Roman" w:hAnsi="Times New Roman" w:cs="Times New Roman"/>
              </w:rPr>
              <w:t xml:space="preserve"> производстве мясного паштета «Фирменный» с использованием систем анализов HACCP, FMEA, FTA</w:t>
            </w:r>
          </w:p>
        </w:tc>
        <w:tc>
          <w:tcPr>
            <w:tcW w:w="202" w:type="pct"/>
            <w:tcBorders>
              <w:top w:val="nil"/>
              <w:left w:val="single" w:sz="4" w:space="0" w:color="auto"/>
              <w:bottom w:val="nil"/>
              <w:right w:val="single" w:sz="4" w:space="0" w:color="auto"/>
            </w:tcBorders>
            <w:vAlign w:val="center"/>
          </w:tcPr>
          <w:p w:rsidR="001C2CF9" w:rsidRPr="0023262C" w:rsidRDefault="001C2CF9" w:rsidP="00416BB4">
            <w:pPr>
              <w:jc w:val="center"/>
              <w:rPr>
                <w:rFonts w:ascii="Times New Roman" w:hAnsi="Times New Roman" w:cs="Times New Roman"/>
              </w:rP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1C2CF9" w:rsidRPr="0023262C" w:rsidRDefault="001C2CF9" w:rsidP="001C2CF9">
            <w:pPr>
              <w:jc w:val="center"/>
              <w:rPr>
                <w:rFonts w:ascii="Times New Roman" w:hAnsi="Times New Roman" w:cs="Times New Roman"/>
              </w:rPr>
            </w:pPr>
            <w:r w:rsidRPr="0023262C">
              <w:rPr>
                <w:rFonts w:ascii="Times New Roman" w:hAnsi="Times New Roman" w:cs="Times New Roman"/>
              </w:rPr>
              <w:t xml:space="preserve">Установление опасных факторов </w:t>
            </w:r>
          </w:p>
        </w:tc>
      </w:tr>
      <w:tr w:rsidR="001C2CF9"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1C2CF9" w:rsidRPr="0023262C" w:rsidRDefault="001C2CF9" w:rsidP="00416BB4">
            <w:pPr>
              <w:jc w:val="center"/>
              <w:rPr>
                <w:rFonts w:ascii="Times New Roman" w:hAnsi="Times New Roman" w:cs="Times New Roman"/>
              </w:rPr>
            </w:pPr>
          </w:p>
        </w:tc>
        <w:tc>
          <w:tcPr>
            <w:tcW w:w="191" w:type="pct"/>
            <w:vMerge/>
            <w:tcBorders>
              <w:left w:val="single" w:sz="12" w:space="0" w:color="auto"/>
              <w:right w:val="single" w:sz="4" w:space="0" w:color="auto"/>
            </w:tcBorders>
            <w:vAlign w:val="center"/>
          </w:tcPr>
          <w:p w:rsidR="001C2CF9" w:rsidRPr="0023262C" w:rsidRDefault="001C2CF9" w:rsidP="00416BB4">
            <w:pPr>
              <w:jc w:val="center"/>
              <w:rPr>
                <w:rFonts w:ascii="Times New Roman" w:hAnsi="Times New Roman" w:cs="Times New Roman"/>
              </w:rPr>
            </w:pPr>
          </w:p>
        </w:tc>
        <w:tc>
          <w:tcPr>
            <w:tcW w:w="1849" w:type="pct"/>
            <w:vMerge/>
            <w:tcBorders>
              <w:left w:val="single" w:sz="4" w:space="0" w:color="auto"/>
              <w:right w:val="single" w:sz="4" w:space="0" w:color="auto"/>
            </w:tcBorders>
            <w:vAlign w:val="center"/>
          </w:tcPr>
          <w:p w:rsidR="001C2CF9" w:rsidRPr="0023262C" w:rsidRDefault="001C2CF9" w:rsidP="00416BB4">
            <w:pPr>
              <w:jc w:val="center"/>
              <w:rPr>
                <w:rFonts w:ascii="Times New Roman" w:hAnsi="Times New Roman" w:cs="Times New Roman"/>
              </w:rPr>
            </w:pPr>
          </w:p>
        </w:tc>
        <w:tc>
          <w:tcPr>
            <w:tcW w:w="202" w:type="pct"/>
            <w:tcBorders>
              <w:top w:val="nil"/>
              <w:left w:val="single" w:sz="4" w:space="0" w:color="auto"/>
              <w:bottom w:val="nil"/>
              <w:right w:val="single" w:sz="4" w:space="0" w:color="auto"/>
            </w:tcBorders>
            <w:vAlign w:val="center"/>
          </w:tcPr>
          <w:p w:rsidR="001C2CF9" w:rsidRPr="0023262C" w:rsidRDefault="001C2CF9" w:rsidP="00416BB4">
            <w:pPr>
              <w:jc w:val="cente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1C2CF9" w:rsidRPr="0023262C" w:rsidRDefault="001C2CF9" w:rsidP="00416BB4">
            <w:pPr>
              <w:jc w:val="center"/>
              <w:rPr>
                <w:rFonts w:ascii="Times New Roman" w:hAnsi="Times New Roman" w:cs="Times New Roman"/>
              </w:rPr>
            </w:pPr>
            <w:r w:rsidRPr="0023262C">
              <w:rPr>
                <w:rFonts w:ascii="Times New Roman" w:hAnsi="Times New Roman" w:cs="Times New Roman"/>
              </w:rPr>
              <w:t>Определение критических контрольных точек</w:t>
            </w:r>
          </w:p>
        </w:tc>
      </w:tr>
      <w:tr w:rsidR="001C2CF9"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1C2CF9" w:rsidRPr="0023262C" w:rsidRDefault="001C2CF9" w:rsidP="00416BB4">
            <w:pPr>
              <w:jc w:val="center"/>
              <w:rPr>
                <w:rFonts w:ascii="Times New Roman" w:hAnsi="Times New Roman" w:cs="Times New Roman"/>
              </w:rPr>
            </w:pPr>
          </w:p>
        </w:tc>
        <w:tc>
          <w:tcPr>
            <w:tcW w:w="191" w:type="pct"/>
            <w:vMerge/>
            <w:tcBorders>
              <w:left w:val="single" w:sz="12" w:space="0" w:color="auto"/>
              <w:bottom w:val="nil"/>
              <w:right w:val="single" w:sz="4" w:space="0" w:color="auto"/>
            </w:tcBorders>
            <w:vAlign w:val="center"/>
          </w:tcPr>
          <w:p w:rsidR="001C2CF9" w:rsidRPr="0023262C" w:rsidRDefault="001C2CF9" w:rsidP="00416BB4">
            <w:pPr>
              <w:jc w:val="center"/>
              <w:rPr>
                <w:rFonts w:ascii="Times New Roman" w:hAnsi="Times New Roman" w:cs="Times New Roman"/>
              </w:rPr>
            </w:pPr>
          </w:p>
        </w:tc>
        <w:tc>
          <w:tcPr>
            <w:tcW w:w="1849" w:type="pct"/>
            <w:vMerge/>
            <w:tcBorders>
              <w:left w:val="single" w:sz="4" w:space="0" w:color="auto"/>
              <w:bottom w:val="single" w:sz="4" w:space="0" w:color="auto"/>
              <w:right w:val="single" w:sz="4" w:space="0" w:color="auto"/>
            </w:tcBorders>
            <w:vAlign w:val="center"/>
          </w:tcPr>
          <w:p w:rsidR="001C2CF9" w:rsidRPr="0023262C" w:rsidRDefault="001C2CF9" w:rsidP="00416BB4">
            <w:pPr>
              <w:jc w:val="center"/>
              <w:rPr>
                <w:rFonts w:ascii="Times New Roman" w:hAnsi="Times New Roman" w:cs="Times New Roman"/>
              </w:rPr>
            </w:pPr>
          </w:p>
        </w:tc>
        <w:tc>
          <w:tcPr>
            <w:tcW w:w="202" w:type="pct"/>
            <w:tcBorders>
              <w:top w:val="nil"/>
              <w:left w:val="single" w:sz="4" w:space="0" w:color="auto"/>
              <w:bottom w:val="nil"/>
              <w:right w:val="single" w:sz="4" w:space="0" w:color="auto"/>
            </w:tcBorders>
            <w:vAlign w:val="center"/>
          </w:tcPr>
          <w:p w:rsidR="001C2CF9" w:rsidRPr="0023262C" w:rsidRDefault="001C2CF9" w:rsidP="00416BB4">
            <w:pPr>
              <w:jc w:val="cente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1C2CF9" w:rsidRPr="0023262C" w:rsidRDefault="001C2CF9" w:rsidP="00416BB4">
            <w:pPr>
              <w:jc w:val="center"/>
              <w:rPr>
                <w:rFonts w:ascii="Times New Roman" w:hAnsi="Times New Roman" w:cs="Times New Roman"/>
              </w:rPr>
            </w:pPr>
            <w:r w:rsidRPr="0023262C">
              <w:rPr>
                <w:rFonts w:ascii="Times New Roman" w:hAnsi="Times New Roman" w:cs="Times New Roman"/>
              </w:rPr>
              <w:t>Разработка карты метрологического обеспечения</w:t>
            </w:r>
          </w:p>
        </w:tc>
      </w:tr>
      <w:tr w:rsidR="00416BB4" w:rsidRPr="0023262C" w:rsidTr="008752C6">
        <w:trPr>
          <w:trHeight w:val="20"/>
          <w:jc w:val="center"/>
        </w:trPr>
        <w:tc>
          <w:tcPr>
            <w:tcW w:w="368" w:type="pct"/>
            <w:tcBorders>
              <w:top w:val="single" w:sz="12" w:space="0" w:color="auto"/>
              <w:left w:val="nil"/>
              <w:bottom w:val="single" w:sz="12" w:space="0" w:color="auto"/>
              <w:right w:val="nil"/>
            </w:tcBorders>
            <w:shd w:val="clear" w:color="auto" w:fill="auto"/>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191" w:type="pct"/>
            <w:tcBorders>
              <w:top w:val="nil"/>
              <w:left w:val="nil"/>
              <w:bottom w:val="nil"/>
              <w:right w:val="nil"/>
            </w:tcBorders>
            <w:vAlign w:val="center"/>
          </w:tcPr>
          <w:p w:rsidR="00416BB4" w:rsidRPr="0023262C" w:rsidRDefault="00416BB4" w:rsidP="00416BB4">
            <w:pPr>
              <w:jc w:val="center"/>
              <w:rPr>
                <w:rFonts w:ascii="Times New Roman" w:hAnsi="Times New Roman" w:cs="Times New Roman"/>
              </w:rPr>
            </w:pPr>
          </w:p>
        </w:tc>
        <w:tc>
          <w:tcPr>
            <w:tcW w:w="1849" w:type="pct"/>
            <w:tcBorders>
              <w:left w:val="nil"/>
              <w:bottom w:val="single" w:sz="12" w:space="0" w:color="auto"/>
              <w:right w:val="nil"/>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202" w:type="pct"/>
            <w:tcBorders>
              <w:top w:val="nil"/>
              <w:left w:val="nil"/>
              <w:bottom w:val="nil"/>
              <w:right w:val="nil"/>
            </w:tcBorders>
          </w:tcPr>
          <w:p w:rsidR="00416BB4" w:rsidRPr="0023262C" w:rsidRDefault="00416BB4" w:rsidP="00416BB4">
            <w:pPr>
              <w:jc w:val="center"/>
              <w:rPr>
                <w:rFonts w:ascii="Times New Roman" w:hAnsi="Times New Roman" w:cs="Times New Roman"/>
              </w:rPr>
            </w:pPr>
          </w:p>
        </w:tc>
        <w:tc>
          <w:tcPr>
            <w:tcW w:w="2390" w:type="pct"/>
            <w:tcBorders>
              <w:top w:val="single" w:sz="4" w:space="0" w:color="auto"/>
              <w:left w:val="nil"/>
              <w:bottom w:val="nil"/>
              <w:right w:val="nil"/>
            </w:tcBorders>
            <w:shd w:val="clear" w:color="auto" w:fill="auto"/>
          </w:tcPr>
          <w:p w:rsidR="00416BB4" w:rsidRPr="0023262C" w:rsidRDefault="00416BB4" w:rsidP="00416BB4">
            <w:pPr>
              <w:jc w:val="center"/>
              <w:rPr>
                <w:rFonts w:ascii="Times New Roman" w:hAnsi="Times New Roman" w:cs="Times New Roman"/>
              </w:rPr>
            </w:pPr>
          </w:p>
        </w:tc>
      </w:tr>
      <w:tr w:rsidR="00416BB4" w:rsidRPr="0023262C" w:rsidTr="00DB40E4">
        <w:trPr>
          <w:trHeight w:val="50"/>
          <w:jc w:val="center"/>
        </w:trPr>
        <w:tc>
          <w:tcPr>
            <w:tcW w:w="368" w:type="pct"/>
            <w:vMerge w:val="restart"/>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lang w:val="en-US"/>
              </w:rPr>
              <w:t xml:space="preserve">V </w:t>
            </w:r>
            <w:r w:rsidRPr="0023262C">
              <w:rPr>
                <w:rFonts w:ascii="Times New Roman" w:hAnsi="Times New Roman" w:cs="Times New Roman"/>
              </w:rPr>
              <w:t>этап</w:t>
            </w:r>
          </w:p>
        </w:tc>
        <w:tc>
          <w:tcPr>
            <w:tcW w:w="191" w:type="pct"/>
            <w:vMerge w:val="restart"/>
            <w:tcBorders>
              <w:top w:val="nil"/>
              <w:left w:val="single" w:sz="12" w:space="0" w:color="auto"/>
              <w:bottom w:val="nil"/>
              <w:right w:val="single" w:sz="12" w:space="0" w:color="auto"/>
            </w:tcBorders>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4441" w:type="pct"/>
            <w:gridSpan w:val="3"/>
            <w:tcBorders>
              <w:top w:val="single" w:sz="12" w:space="0" w:color="auto"/>
              <w:left w:val="single" w:sz="12" w:space="0" w:color="auto"/>
              <w:bottom w:val="single" w:sz="12" w:space="0" w:color="auto"/>
              <w:right w:val="single" w:sz="12" w:space="0" w:color="auto"/>
            </w:tcBorders>
            <w:shd w:val="clear" w:color="auto" w:fill="EAF1DD" w:themeFill="accent3" w:themeFillTint="33"/>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Практическая реализация</w:t>
            </w:r>
          </w:p>
        </w:tc>
      </w:tr>
      <w:tr w:rsidR="00416BB4"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tcPr>
          <w:p w:rsidR="00416BB4" w:rsidRPr="0023262C" w:rsidRDefault="00416BB4" w:rsidP="00416BB4">
            <w:pPr>
              <w:jc w:val="center"/>
              <w:rPr>
                <w:rFonts w:ascii="Times New Roman" w:hAnsi="Times New Roman" w:cs="Times New Roman"/>
              </w:rPr>
            </w:pPr>
          </w:p>
        </w:tc>
        <w:tc>
          <w:tcPr>
            <w:tcW w:w="191" w:type="pct"/>
            <w:vMerge/>
            <w:tcBorders>
              <w:top w:val="single" w:sz="12" w:space="0" w:color="auto"/>
              <w:left w:val="single" w:sz="12" w:space="0" w:color="auto"/>
              <w:bottom w:val="nil"/>
              <w:right w:val="nil"/>
            </w:tcBorders>
          </w:tcPr>
          <w:p w:rsidR="00416BB4" w:rsidRPr="0023262C" w:rsidRDefault="00416BB4" w:rsidP="00416BB4">
            <w:pPr>
              <w:jc w:val="center"/>
              <w:rPr>
                <w:rFonts w:ascii="Times New Roman" w:hAnsi="Times New Roman" w:cs="Times New Roman"/>
              </w:rPr>
            </w:pPr>
          </w:p>
        </w:tc>
        <w:tc>
          <w:tcPr>
            <w:tcW w:w="1849" w:type="pct"/>
            <w:tcBorders>
              <w:top w:val="single" w:sz="12" w:space="0" w:color="auto"/>
              <w:left w:val="nil"/>
              <w:bottom w:val="single" w:sz="4" w:space="0" w:color="auto"/>
              <w:right w:val="nil"/>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202" w:type="pct"/>
            <w:tcBorders>
              <w:top w:val="nil"/>
              <w:left w:val="nil"/>
              <w:bottom w:val="nil"/>
              <w:right w:val="nil"/>
            </w:tcBorders>
          </w:tcPr>
          <w:p w:rsidR="00416BB4" w:rsidRPr="0023262C" w:rsidRDefault="00416BB4" w:rsidP="00416BB4">
            <w:pPr>
              <w:jc w:val="center"/>
              <w:rPr>
                <w:rFonts w:ascii="Times New Roman" w:hAnsi="Times New Roman" w:cs="Times New Roman"/>
              </w:rPr>
            </w:pPr>
          </w:p>
        </w:tc>
        <w:tc>
          <w:tcPr>
            <w:tcW w:w="2390" w:type="pct"/>
            <w:tcBorders>
              <w:top w:val="nil"/>
              <w:left w:val="nil"/>
              <w:bottom w:val="single" w:sz="4" w:space="0" w:color="auto"/>
              <w:right w:val="nil"/>
            </w:tcBorders>
            <w:shd w:val="clear" w:color="auto" w:fill="auto"/>
          </w:tcPr>
          <w:p w:rsidR="00416BB4" w:rsidRPr="0023262C" w:rsidRDefault="00416BB4" w:rsidP="00416BB4">
            <w:pPr>
              <w:jc w:val="center"/>
              <w:rPr>
                <w:rFonts w:ascii="Times New Roman" w:hAnsi="Times New Roman" w:cs="Times New Roman"/>
              </w:rPr>
            </w:pPr>
          </w:p>
        </w:tc>
      </w:tr>
      <w:tr w:rsidR="00416BB4"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tcPr>
          <w:p w:rsidR="00416BB4" w:rsidRPr="0023262C" w:rsidRDefault="00416BB4" w:rsidP="00416BB4">
            <w:pPr>
              <w:jc w:val="center"/>
              <w:rPr>
                <w:rFonts w:ascii="Times New Roman" w:hAnsi="Times New Roman" w:cs="Times New Roman"/>
              </w:rPr>
            </w:pPr>
          </w:p>
        </w:tc>
        <w:tc>
          <w:tcPr>
            <w:tcW w:w="191" w:type="pct"/>
            <w:vMerge/>
            <w:tcBorders>
              <w:top w:val="single" w:sz="12" w:space="0" w:color="auto"/>
              <w:left w:val="single" w:sz="12" w:space="0" w:color="auto"/>
              <w:bottom w:val="nil"/>
              <w:right w:val="single" w:sz="4" w:space="0" w:color="auto"/>
            </w:tcBorders>
          </w:tcPr>
          <w:p w:rsidR="00416BB4" w:rsidRPr="0023262C" w:rsidRDefault="00416BB4" w:rsidP="00416BB4">
            <w:pPr>
              <w:jc w:val="center"/>
              <w:rPr>
                <w:rFonts w:ascii="Times New Roman" w:hAnsi="Times New Roman" w:cs="Times New Roman"/>
              </w:rPr>
            </w:pPr>
          </w:p>
        </w:tc>
        <w:tc>
          <w:tcPr>
            <w:tcW w:w="1849" w:type="pct"/>
            <w:tcBorders>
              <w:left w:val="single" w:sz="4" w:space="0" w:color="auto"/>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Апробация технологии</w:t>
            </w:r>
          </w:p>
          <w:p w:rsidR="00416BB4" w:rsidRPr="0023262C" w:rsidRDefault="00416BB4" w:rsidP="00416BB4">
            <w:pPr>
              <w:jc w:val="center"/>
              <w:rPr>
                <w:rFonts w:ascii="Times New Roman" w:hAnsi="Times New Roman" w:cs="Times New Roman"/>
              </w:rPr>
            </w:pPr>
            <w:proofErr w:type="gramStart"/>
            <w:r w:rsidRPr="0023262C">
              <w:rPr>
                <w:rFonts w:ascii="Times New Roman" w:hAnsi="Times New Roman" w:cs="Times New Roman"/>
              </w:rPr>
              <w:t>мясного</w:t>
            </w:r>
            <w:proofErr w:type="gramEnd"/>
            <w:r w:rsidRPr="0023262C">
              <w:rPr>
                <w:rFonts w:ascii="Times New Roman" w:hAnsi="Times New Roman" w:cs="Times New Roman"/>
              </w:rPr>
              <w:t xml:space="preserve"> паштета «Фирменный»</w:t>
            </w:r>
          </w:p>
        </w:tc>
        <w:tc>
          <w:tcPr>
            <w:tcW w:w="202" w:type="pct"/>
            <w:tcBorders>
              <w:top w:val="nil"/>
              <w:left w:val="single" w:sz="4" w:space="0" w:color="auto"/>
              <w:bottom w:val="nil"/>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Выработка опытной партии мясного паштета</w:t>
            </w:r>
          </w:p>
          <w:p w:rsidR="001C2CF9" w:rsidRPr="0023262C" w:rsidRDefault="00416BB4" w:rsidP="001C2CF9">
            <w:pPr>
              <w:jc w:val="center"/>
              <w:rPr>
                <w:rFonts w:ascii="Times New Roman" w:hAnsi="Times New Roman" w:cs="Times New Roman"/>
              </w:rPr>
            </w:pPr>
            <w:proofErr w:type="gramStart"/>
            <w:r w:rsidRPr="0023262C">
              <w:rPr>
                <w:rFonts w:ascii="Times New Roman" w:hAnsi="Times New Roman" w:cs="Times New Roman"/>
              </w:rPr>
              <w:t>с</w:t>
            </w:r>
            <w:proofErr w:type="gramEnd"/>
            <w:r w:rsidRPr="0023262C">
              <w:rPr>
                <w:rFonts w:ascii="Times New Roman" w:hAnsi="Times New Roman" w:cs="Times New Roman"/>
              </w:rPr>
              <w:t xml:space="preserve"> добавлением мясокостной пасты</w:t>
            </w:r>
          </w:p>
          <w:p w:rsidR="00416BB4" w:rsidRPr="0023262C" w:rsidRDefault="00416BB4" w:rsidP="001C2CF9">
            <w:pPr>
              <w:jc w:val="center"/>
              <w:rPr>
                <w:rFonts w:ascii="Times New Roman" w:hAnsi="Times New Roman" w:cs="Times New Roman"/>
              </w:rPr>
            </w:pPr>
            <w:proofErr w:type="gramStart"/>
            <w:r w:rsidRPr="0023262C">
              <w:rPr>
                <w:rFonts w:ascii="Times New Roman" w:hAnsi="Times New Roman" w:cs="Times New Roman"/>
              </w:rPr>
              <w:t>на</w:t>
            </w:r>
            <w:proofErr w:type="gramEnd"/>
            <w:r w:rsidRPr="0023262C">
              <w:rPr>
                <w:rFonts w:ascii="Times New Roman" w:hAnsi="Times New Roman" w:cs="Times New Roman"/>
              </w:rPr>
              <w:t xml:space="preserve"> производстве </w:t>
            </w:r>
          </w:p>
        </w:tc>
      </w:tr>
      <w:tr w:rsidR="00416BB4"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tcPr>
          <w:p w:rsidR="00416BB4" w:rsidRPr="0023262C" w:rsidRDefault="00416BB4" w:rsidP="00416BB4">
            <w:pPr>
              <w:jc w:val="center"/>
              <w:rPr>
                <w:rFonts w:ascii="Times New Roman" w:hAnsi="Times New Roman" w:cs="Times New Roman"/>
              </w:rPr>
            </w:pPr>
          </w:p>
        </w:tc>
        <w:tc>
          <w:tcPr>
            <w:tcW w:w="191" w:type="pct"/>
            <w:vMerge/>
            <w:tcBorders>
              <w:top w:val="single" w:sz="12" w:space="0" w:color="auto"/>
              <w:left w:val="single" w:sz="12" w:space="0" w:color="auto"/>
              <w:bottom w:val="nil"/>
              <w:right w:val="single" w:sz="4" w:space="0" w:color="auto"/>
            </w:tcBorders>
          </w:tcPr>
          <w:p w:rsidR="00416BB4" w:rsidRPr="0023262C" w:rsidRDefault="00416BB4" w:rsidP="00416BB4">
            <w:pPr>
              <w:jc w:val="center"/>
              <w:rPr>
                <w:rFonts w:ascii="Times New Roman" w:hAnsi="Times New Roman" w:cs="Times New Roman"/>
              </w:rPr>
            </w:pPr>
          </w:p>
        </w:tc>
        <w:tc>
          <w:tcPr>
            <w:tcW w:w="1849" w:type="pct"/>
            <w:tcBorders>
              <w:left w:val="single" w:sz="4" w:space="0" w:color="auto"/>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 xml:space="preserve">Разработка НТД </w:t>
            </w:r>
          </w:p>
          <w:p w:rsidR="00416BB4" w:rsidRPr="0023262C" w:rsidRDefault="00416BB4" w:rsidP="00416BB4">
            <w:pPr>
              <w:jc w:val="center"/>
              <w:rPr>
                <w:rFonts w:ascii="Times New Roman" w:hAnsi="Times New Roman" w:cs="Times New Roman"/>
              </w:rPr>
            </w:pPr>
            <w:proofErr w:type="gramStart"/>
            <w:r w:rsidRPr="0023262C">
              <w:rPr>
                <w:rFonts w:ascii="Times New Roman" w:hAnsi="Times New Roman" w:cs="Times New Roman"/>
              </w:rPr>
              <w:t>на</w:t>
            </w:r>
            <w:proofErr w:type="gramEnd"/>
            <w:r w:rsidRPr="0023262C">
              <w:rPr>
                <w:rFonts w:ascii="Times New Roman" w:hAnsi="Times New Roman" w:cs="Times New Roman"/>
              </w:rPr>
              <w:t xml:space="preserve"> мясной паштет «Фирменный»</w:t>
            </w:r>
          </w:p>
        </w:tc>
        <w:tc>
          <w:tcPr>
            <w:tcW w:w="202" w:type="pct"/>
            <w:tcBorders>
              <w:top w:val="nil"/>
              <w:left w:val="single" w:sz="4" w:space="0" w:color="auto"/>
              <w:bottom w:val="nil"/>
              <w:right w:val="single" w:sz="4" w:space="0" w:color="auto"/>
            </w:tcBorders>
            <w:vAlign w:val="center"/>
          </w:tcPr>
          <w:p w:rsidR="00416BB4" w:rsidRPr="0023262C" w:rsidRDefault="00416BB4" w:rsidP="00416BB4">
            <w:pPr>
              <w:jc w:val="cente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416BB4" w:rsidRPr="0023262C" w:rsidRDefault="00416BB4" w:rsidP="001C2CF9">
            <w:pPr>
              <w:jc w:val="center"/>
              <w:rPr>
                <w:rFonts w:ascii="Times New Roman" w:hAnsi="Times New Roman" w:cs="Times New Roman"/>
              </w:rPr>
            </w:pPr>
            <w:r w:rsidRPr="0023262C">
              <w:rPr>
                <w:rFonts w:ascii="Times New Roman" w:hAnsi="Times New Roman" w:cs="Times New Roman"/>
              </w:rPr>
              <w:t>Технологические условия</w:t>
            </w:r>
            <w:r w:rsidR="001C2CF9" w:rsidRPr="0023262C">
              <w:rPr>
                <w:rFonts w:ascii="Times New Roman" w:hAnsi="Times New Roman" w:cs="Times New Roman"/>
              </w:rPr>
              <w:t>, с</w:t>
            </w:r>
            <w:r w:rsidRPr="0023262C">
              <w:rPr>
                <w:rFonts w:ascii="Times New Roman" w:hAnsi="Times New Roman" w:cs="Times New Roman"/>
              </w:rPr>
              <w:t>тандарт организации</w:t>
            </w:r>
          </w:p>
        </w:tc>
      </w:tr>
      <w:tr w:rsidR="00416BB4" w:rsidRPr="0023262C" w:rsidTr="008752C6">
        <w:trPr>
          <w:trHeight w:val="20"/>
          <w:jc w:val="center"/>
        </w:trPr>
        <w:tc>
          <w:tcPr>
            <w:tcW w:w="368" w:type="pct"/>
            <w:vMerge/>
            <w:tcBorders>
              <w:top w:val="single" w:sz="12" w:space="0" w:color="auto"/>
              <w:left w:val="single" w:sz="12" w:space="0" w:color="auto"/>
              <w:bottom w:val="single" w:sz="12" w:space="0" w:color="auto"/>
              <w:right w:val="single" w:sz="12" w:space="0" w:color="auto"/>
            </w:tcBorders>
            <w:shd w:val="clear" w:color="auto" w:fill="EAF1DD" w:themeFill="accent3" w:themeFillTint="33"/>
          </w:tcPr>
          <w:p w:rsidR="00416BB4" w:rsidRPr="0023262C" w:rsidRDefault="00416BB4" w:rsidP="00416BB4">
            <w:pPr>
              <w:jc w:val="center"/>
              <w:rPr>
                <w:rFonts w:ascii="Times New Roman" w:hAnsi="Times New Roman" w:cs="Times New Roman"/>
              </w:rPr>
            </w:pPr>
          </w:p>
        </w:tc>
        <w:tc>
          <w:tcPr>
            <w:tcW w:w="191" w:type="pct"/>
            <w:vMerge/>
            <w:tcBorders>
              <w:top w:val="single" w:sz="12" w:space="0" w:color="auto"/>
              <w:left w:val="single" w:sz="12" w:space="0" w:color="auto"/>
              <w:bottom w:val="nil"/>
              <w:right w:val="single" w:sz="4" w:space="0" w:color="auto"/>
            </w:tcBorders>
          </w:tcPr>
          <w:p w:rsidR="00416BB4" w:rsidRPr="0023262C" w:rsidRDefault="00416BB4" w:rsidP="00416BB4">
            <w:pPr>
              <w:jc w:val="center"/>
              <w:rPr>
                <w:rFonts w:ascii="Times New Roman" w:hAnsi="Times New Roman" w:cs="Times New Roman"/>
              </w:rPr>
            </w:pPr>
          </w:p>
        </w:tc>
        <w:tc>
          <w:tcPr>
            <w:tcW w:w="1849" w:type="pct"/>
            <w:tcBorders>
              <w:left w:val="single" w:sz="4" w:space="0" w:color="auto"/>
              <w:right w:val="single" w:sz="4" w:space="0" w:color="auto"/>
            </w:tcBorders>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Экономический расчет</w:t>
            </w:r>
          </w:p>
        </w:tc>
        <w:tc>
          <w:tcPr>
            <w:tcW w:w="202" w:type="pct"/>
            <w:tcBorders>
              <w:top w:val="nil"/>
              <w:left w:val="single" w:sz="4" w:space="0" w:color="auto"/>
              <w:bottom w:val="nil"/>
              <w:right w:val="single" w:sz="4" w:space="0" w:color="auto"/>
            </w:tcBorders>
            <w:vAlign w:val="center"/>
          </w:tcPr>
          <w:p w:rsidR="00416BB4" w:rsidRPr="0023262C" w:rsidRDefault="00416BB4" w:rsidP="00416BB4">
            <w:pPr>
              <w:jc w:val="center"/>
            </w:pPr>
            <w:r w:rsidRPr="0023262C">
              <w:rPr>
                <w:rFonts w:ascii="Times New Roman" w:hAnsi="Times New Roman" w:cs="Times New Roman"/>
              </w:rPr>
              <w:t>→</w:t>
            </w:r>
          </w:p>
        </w:tc>
        <w:tc>
          <w:tcPr>
            <w:tcW w:w="2390" w:type="pct"/>
            <w:tcBorders>
              <w:top w:val="single" w:sz="4" w:space="0" w:color="auto"/>
              <w:left w:val="single" w:sz="4" w:space="0" w:color="auto"/>
              <w:bottom w:val="single" w:sz="4" w:space="0" w:color="auto"/>
              <w:right w:val="single" w:sz="4" w:space="0" w:color="auto"/>
            </w:tcBorders>
            <w:shd w:val="clear" w:color="auto" w:fill="auto"/>
            <w:vAlign w:val="center"/>
          </w:tcPr>
          <w:p w:rsidR="00416BB4" w:rsidRPr="0023262C" w:rsidRDefault="00416BB4" w:rsidP="00416BB4">
            <w:pPr>
              <w:jc w:val="center"/>
              <w:rPr>
                <w:rFonts w:ascii="Times New Roman" w:hAnsi="Times New Roman" w:cs="Times New Roman"/>
              </w:rPr>
            </w:pPr>
            <w:r w:rsidRPr="0023262C">
              <w:rPr>
                <w:rFonts w:ascii="Times New Roman" w:hAnsi="Times New Roman" w:cs="Times New Roman"/>
              </w:rPr>
              <w:t>Расчет экономической эффективности производства мясного паштета «Фирменный»</w:t>
            </w:r>
          </w:p>
        </w:tc>
      </w:tr>
    </w:tbl>
    <w:p w:rsidR="004A5E03" w:rsidRDefault="004A5E03" w:rsidP="00636E33">
      <w:pPr>
        <w:spacing w:after="0" w:line="240" w:lineRule="auto"/>
        <w:jc w:val="center"/>
        <w:rPr>
          <w:rFonts w:ascii="Times New Roman" w:hAnsi="Times New Roman" w:cs="Times New Roman"/>
          <w:sz w:val="28"/>
          <w:szCs w:val="28"/>
        </w:rPr>
      </w:pPr>
    </w:p>
    <w:p w:rsidR="00C016CA" w:rsidRDefault="00C016CA" w:rsidP="00636E3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37434">
        <w:rPr>
          <w:rFonts w:ascii="Times New Roman" w:hAnsi="Times New Roman" w:cs="Times New Roman"/>
          <w:sz w:val="28"/>
          <w:szCs w:val="28"/>
        </w:rPr>
        <w:t>7</w:t>
      </w:r>
      <w:r>
        <w:rPr>
          <w:rFonts w:ascii="Times New Roman" w:hAnsi="Times New Roman" w:cs="Times New Roman"/>
          <w:sz w:val="28"/>
          <w:szCs w:val="28"/>
        </w:rPr>
        <w:t xml:space="preserve"> – Схема </w:t>
      </w:r>
      <w:r w:rsidR="005F7F83">
        <w:rPr>
          <w:rFonts w:ascii="Times New Roman" w:hAnsi="Times New Roman" w:cs="Times New Roman"/>
          <w:sz w:val="28"/>
          <w:szCs w:val="28"/>
        </w:rPr>
        <w:t xml:space="preserve">проведения </w:t>
      </w:r>
      <w:r>
        <w:rPr>
          <w:rFonts w:ascii="Times New Roman" w:hAnsi="Times New Roman" w:cs="Times New Roman"/>
          <w:sz w:val="28"/>
          <w:szCs w:val="28"/>
        </w:rPr>
        <w:t>исследований</w:t>
      </w:r>
      <w:r w:rsidR="005F7F83">
        <w:rPr>
          <w:rFonts w:ascii="Times New Roman" w:hAnsi="Times New Roman" w:cs="Times New Roman"/>
          <w:sz w:val="28"/>
          <w:szCs w:val="28"/>
        </w:rPr>
        <w:t xml:space="preserve"> и внедрения результатов</w:t>
      </w:r>
    </w:p>
    <w:p w:rsidR="00AE1423" w:rsidRDefault="00AE1423" w:rsidP="00636E33">
      <w:pPr>
        <w:spacing w:after="0" w:line="240" w:lineRule="auto"/>
        <w:jc w:val="center"/>
        <w:rPr>
          <w:rFonts w:ascii="Times New Roman" w:hAnsi="Times New Roman" w:cs="Times New Roman"/>
          <w:sz w:val="28"/>
          <w:szCs w:val="28"/>
        </w:rPr>
      </w:pPr>
    </w:p>
    <w:p w:rsidR="00AE1423" w:rsidRDefault="00AE1423" w:rsidP="00AE142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обработки экспериментальных данных использовали </w:t>
      </w:r>
      <w:r>
        <w:rPr>
          <w:rFonts w:ascii="Times New Roman" w:hAnsi="Times New Roman" w:cs="Times New Roman"/>
          <w:sz w:val="28"/>
          <w:szCs w:val="28"/>
          <w:lang w:val="en-US"/>
        </w:rPr>
        <w:t>MS</w:t>
      </w:r>
      <w:r w:rsidRPr="00AE1423">
        <w:rPr>
          <w:rFonts w:ascii="Times New Roman" w:hAnsi="Times New Roman" w:cs="Times New Roman"/>
          <w:sz w:val="28"/>
          <w:szCs w:val="28"/>
        </w:rPr>
        <w:t xml:space="preserve"> </w:t>
      </w:r>
      <w:r>
        <w:rPr>
          <w:rFonts w:ascii="Times New Roman" w:hAnsi="Times New Roman" w:cs="Times New Roman"/>
          <w:sz w:val="28"/>
          <w:szCs w:val="28"/>
          <w:lang w:val="en-US"/>
        </w:rPr>
        <w:t>Excel</w:t>
      </w:r>
      <w:r w:rsidRPr="00AE1423">
        <w:rPr>
          <w:rFonts w:ascii="Times New Roman" w:hAnsi="Times New Roman" w:cs="Times New Roman"/>
          <w:sz w:val="28"/>
          <w:szCs w:val="28"/>
        </w:rPr>
        <w:t xml:space="preserve">, </w:t>
      </w:r>
      <w:r>
        <w:rPr>
          <w:rFonts w:ascii="Times New Roman" w:hAnsi="Times New Roman" w:cs="Times New Roman"/>
          <w:sz w:val="28"/>
          <w:szCs w:val="28"/>
          <w:lang w:val="en-US"/>
        </w:rPr>
        <w:t>MathCad</w:t>
      </w:r>
      <w:r>
        <w:rPr>
          <w:rFonts w:ascii="Times New Roman" w:hAnsi="Times New Roman" w:cs="Times New Roman"/>
          <w:sz w:val="28"/>
          <w:szCs w:val="28"/>
        </w:rPr>
        <w:t xml:space="preserve">; для оформления чертежей </w:t>
      </w:r>
      <w:r>
        <w:rPr>
          <w:rFonts w:ascii="Times New Roman" w:hAnsi="Times New Roman" w:cs="Times New Roman"/>
          <w:sz w:val="28"/>
          <w:szCs w:val="28"/>
          <w:lang w:val="en-US"/>
        </w:rPr>
        <w:t>Kompas</w:t>
      </w:r>
      <w:r w:rsidRPr="00AE1423">
        <w:rPr>
          <w:rFonts w:ascii="Times New Roman" w:hAnsi="Times New Roman" w:cs="Times New Roman"/>
          <w:sz w:val="28"/>
          <w:szCs w:val="28"/>
        </w:rPr>
        <w:t xml:space="preserve"> 3</w:t>
      </w:r>
      <w:r>
        <w:rPr>
          <w:rFonts w:ascii="Times New Roman" w:hAnsi="Times New Roman" w:cs="Times New Roman"/>
          <w:sz w:val="28"/>
          <w:szCs w:val="28"/>
          <w:lang w:val="en-US"/>
        </w:rPr>
        <w:t>Dv</w:t>
      </w:r>
      <w:r>
        <w:rPr>
          <w:rFonts w:ascii="Times New Roman" w:hAnsi="Times New Roman" w:cs="Times New Roman"/>
          <w:sz w:val="28"/>
          <w:szCs w:val="28"/>
        </w:rPr>
        <w:t xml:space="preserve">14; для построения графиков и диаграмм </w:t>
      </w:r>
      <w:r>
        <w:rPr>
          <w:rFonts w:ascii="Times New Roman" w:hAnsi="Times New Roman" w:cs="Times New Roman"/>
          <w:sz w:val="28"/>
          <w:szCs w:val="28"/>
          <w:lang w:val="en-US"/>
        </w:rPr>
        <w:t>OriginPro</w:t>
      </w:r>
      <w:r w:rsidRPr="00AE1423">
        <w:rPr>
          <w:rFonts w:ascii="Times New Roman" w:hAnsi="Times New Roman" w:cs="Times New Roman"/>
          <w:sz w:val="28"/>
          <w:szCs w:val="28"/>
        </w:rPr>
        <w:t xml:space="preserve"> 2018.</w:t>
      </w:r>
    </w:p>
    <w:p w:rsidR="006A31E3" w:rsidRPr="006A31E3" w:rsidRDefault="006A31E3" w:rsidP="006A31E3">
      <w:pPr>
        <w:spacing w:after="0" w:line="240" w:lineRule="auto"/>
        <w:ind w:firstLine="708"/>
        <w:jc w:val="both"/>
        <w:rPr>
          <w:rFonts w:ascii="Times New Roman" w:eastAsiaTheme="minorEastAsia" w:hAnsi="Times New Roman" w:cs="Times New Roman"/>
          <w:bCs/>
          <w:color w:val="000000"/>
          <w:sz w:val="28"/>
          <w:szCs w:val="28"/>
        </w:rPr>
      </w:pPr>
      <w:r w:rsidRPr="00D64418">
        <w:rPr>
          <w:rFonts w:ascii="Times New Roman" w:hAnsi="Times New Roman" w:cs="Times New Roman"/>
          <w:sz w:val="28"/>
          <w:szCs w:val="28"/>
        </w:rPr>
        <w:t xml:space="preserve">С целью изучения современных методов исследования пищевой безопасности продуктов мясной промышленности в 2019 году пройден офлайн курс летней школы «Food Berlin – Sustainable Diets» в Берлинском университете имени Гумбольдта в рамках гранта Германской службы академических обменов – DAAD, г.Берлин, </w:t>
      </w:r>
      <w:r w:rsidRPr="006A31E3">
        <w:rPr>
          <w:rFonts w:ascii="Times New Roman" w:hAnsi="Times New Roman" w:cs="Times New Roman"/>
          <w:sz w:val="28"/>
          <w:szCs w:val="28"/>
        </w:rPr>
        <w:t>Германия (Приложение А).</w:t>
      </w:r>
    </w:p>
    <w:p w:rsidR="00333B91" w:rsidRDefault="006A31E3" w:rsidP="00333B91">
      <w:pPr>
        <w:shd w:val="clear" w:color="auto" w:fill="FFFFFF"/>
        <w:tabs>
          <w:tab w:val="left" w:pos="9902"/>
        </w:tabs>
        <w:spacing w:after="0" w:line="240" w:lineRule="auto"/>
        <w:ind w:right="-21" w:firstLine="710"/>
        <w:jc w:val="both"/>
        <w:rPr>
          <w:rFonts w:ascii="Times New Roman" w:hAnsi="Times New Roman" w:cs="Times New Roman"/>
          <w:sz w:val="28"/>
          <w:szCs w:val="28"/>
        </w:rPr>
      </w:pPr>
      <w:r w:rsidRPr="006A31E3">
        <w:rPr>
          <w:rFonts w:ascii="Times New Roman" w:hAnsi="Times New Roman" w:cs="Times New Roman"/>
          <w:sz w:val="28"/>
          <w:szCs w:val="28"/>
        </w:rPr>
        <w:t>Также, Фондом имени Конрада Аденауэра (Приложение Б) оказана</w:t>
      </w:r>
      <w:r>
        <w:rPr>
          <w:rFonts w:ascii="Times New Roman" w:hAnsi="Times New Roman" w:cs="Times New Roman"/>
          <w:sz w:val="28"/>
          <w:szCs w:val="28"/>
        </w:rPr>
        <w:t xml:space="preserve"> финансовая </w:t>
      </w:r>
      <w:r w:rsidRPr="0086129C">
        <w:rPr>
          <w:rFonts w:ascii="Times New Roman" w:hAnsi="Times New Roman" w:cs="Times New Roman"/>
          <w:sz w:val="28"/>
          <w:szCs w:val="28"/>
        </w:rPr>
        <w:t>поддержк</w:t>
      </w:r>
      <w:r>
        <w:rPr>
          <w:rFonts w:ascii="Times New Roman" w:hAnsi="Times New Roman" w:cs="Times New Roman"/>
          <w:sz w:val="28"/>
          <w:szCs w:val="28"/>
        </w:rPr>
        <w:t>а исполнителя</w:t>
      </w:r>
      <w:r w:rsidRPr="0086129C">
        <w:rPr>
          <w:rFonts w:ascii="Times New Roman" w:hAnsi="Times New Roman" w:cs="Times New Roman"/>
          <w:sz w:val="28"/>
          <w:szCs w:val="28"/>
        </w:rPr>
        <w:t xml:space="preserve"> </w:t>
      </w:r>
      <w:r>
        <w:rPr>
          <w:rFonts w:ascii="Times New Roman" w:hAnsi="Times New Roman" w:cs="Times New Roman"/>
          <w:sz w:val="28"/>
          <w:szCs w:val="28"/>
        </w:rPr>
        <w:t>научно-исследовательской работы как способствующей</w:t>
      </w:r>
      <w:r w:rsidRPr="0086129C">
        <w:rPr>
          <w:rFonts w:ascii="Times New Roman" w:hAnsi="Times New Roman" w:cs="Times New Roman"/>
          <w:sz w:val="28"/>
          <w:szCs w:val="28"/>
        </w:rPr>
        <w:t xml:space="preserve"> </w:t>
      </w:r>
      <w:r>
        <w:rPr>
          <w:rFonts w:ascii="Times New Roman" w:hAnsi="Times New Roman" w:cs="Times New Roman"/>
          <w:sz w:val="28"/>
          <w:szCs w:val="28"/>
        </w:rPr>
        <w:t>развитию</w:t>
      </w:r>
      <w:r w:rsidRPr="0086129C">
        <w:rPr>
          <w:rFonts w:ascii="Times New Roman" w:hAnsi="Times New Roman" w:cs="Times New Roman"/>
          <w:sz w:val="28"/>
          <w:szCs w:val="28"/>
        </w:rPr>
        <w:t xml:space="preserve"> </w:t>
      </w:r>
      <w:r>
        <w:rPr>
          <w:rFonts w:ascii="Times New Roman" w:hAnsi="Times New Roman" w:cs="Times New Roman"/>
          <w:sz w:val="28"/>
          <w:szCs w:val="28"/>
        </w:rPr>
        <w:t>пищевой промышленности в стране.</w:t>
      </w:r>
      <w:bookmarkStart w:id="22" w:name="_Toc72746139"/>
      <w:bookmarkStart w:id="23" w:name="_Toc72761854"/>
      <w:bookmarkStart w:id="24" w:name="_Toc87446714"/>
    </w:p>
    <w:p w:rsidR="00333B91" w:rsidRPr="00333B91" w:rsidRDefault="00333B91" w:rsidP="00333B91">
      <w:pPr>
        <w:shd w:val="clear" w:color="auto" w:fill="FFFFFF"/>
        <w:tabs>
          <w:tab w:val="left" w:pos="9902"/>
        </w:tabs>
        <w:spacing w:after="0" w:line="240" w:lineRule="auto"/>
        <w:ind w:right="-21" w:firstLine="710"/>
        <w:jc w:val="both"/>
        <w:rPr>
          <w:rFonts w:ascii="Times New Roman" w:hAnsi="Times New Roman" w:cs="Times New Roman"/>
          <w:sz w:val="6"/>
          <w:szCs w:val="28"/>
        </w:rPr>
      </w:pPr>
    </w:p>
    <w:p w:rsidR="00333B91" w:rsidRDefault="00333B91" w:rsidP="00333B91">
      <w:pPr>
        <w:shd w:val="clear" w:color="auto" w:fill="FFFFFF"/>
        <w:tabs>
          <w:tab w:val="left" w:pos="9902"/>
        </w:tabs>
        <w:spacing w:after="0" w:line="240" w:lineRule="auto"/>
        <w:ind w:right="-21"/>
        <w:jc w:val="both"/>
        <w:rPr>
          <w:rFonts w:ascii="Times New Roman" w:eastAsia="Times New Roman" w:hAnsi="Times New Roman" w:cs="Times New Roman"/>
          <w:b/>
          <w:bCs/>
          <w:color w:val="000000"/>
          <w:sz w:val="28"/>
          <w:szCs w:val="28"/>
        </w:rPr>
      </w:pPr>
      <w:r>
        <w:rPr>
          <w:noProof/>
          <w:lang w:eastAsia="ru-RU"/>
        </w:rPr>
        <w:drawing>
          <wp:inline distT="0" distB="0" distL="0" distR="0" wp14:anchorId="0FAC2245" wp14:editId="59AB782C">
            <wp:extent cx="5949537" cy="672611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Lst>
                    </a:blip>
                    <a:stretch>
                      <a:fillRect/>
                    </a:stretch>
                  </pic:blipFill>
                  <pic:spPr>
                    <a:xfrm>
                      <a:off x="0" y="0"/>
                      <a:ext cx="5975446" cy="6755401"/>
                    </a:xfrm>
                    <a:prstGeom prst="rect">
                      <a:avLst/>
                    </a:prstGeom>
                  </pic:spPr>
                </pic:pic>
              </a:graphicData>
            </a:graphic>
          </wp:inline>
        </w:drawing>
      </w:r>
    </w:p>
    <w:bookmarkEnd w:id="22"/>
    <w:bookmarkEnd w:id="23"/>
    <w:bookmarkEnd w:id="24"/>
    <w:p w:rsidR="00333B91" w:rsidRDefault="00333B91" w:rsidP="00333B91">
      <w:pPr>
        <w:shd w:val="clear" w:color="auto" w:fill="FFFFFF"/>
        <w:spacing w:after="0" w:line="240" w:lineRule="auto"/>
        <w:ind w:right="120"/>
        <w:jc w:val="both"/>
        <w:rPr>
          <w:rFonts w:ascii="Times New Roman" w:eastAsia="Calibri" w:hAnsi="Times New Roman" w:cs="Times New Roman"/>
          <w:color w:val="000000"/>
          <w:sz w:val="28"/>
          <w:szCs w:val="28"/>
        </w:rPr>
      </w:pPr>
      <w:r>
        <w:rPr>
          <w:noProof/>
          <w:lang w:eastAsia="ru-RU"/>
        </w:rPr>
        <w:lastRenderedPageBreak/>
        <w:drawing>
          <wp:inline distT="0" distB="0" distL="0" distR="0" wp14:anchorId="7231BBDA" wp14:editId="73914BBC">
            <wp:extent cx="5913911" cy="8871484"/>
            <wp:effectExtent l="0" t="0" r="0" b="635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Lst>
                    </a:blip>
                    <a:srcRect l="13830" t="6812" r="6539" b="8775"/>
                    <a:stretch/>
                  </pic:blipFill>
                  <pic:spPr bwMode="auto">
                    <a:xfrm>
                      <a:off x="0" y="0"/>
                      <a:ext cx="5923226" cy="8885458"/>
                    </a:xfrm>
                    <a:prstGeom prst="rect">
                      <a:avLst/>
                    </a:prstGeom>
                    <a:ln>
                      <a:noFill/>
                    </a:ln>
                    <a:extLst>
                      <a:ext uri="{53640926-AAD7-44D8-BBD7-CCE9431645EC}">
                        <a14:shadowObscured xmlns:a14="http://schemas.microsoft.com/office/drawing/2010/main"/>
                      </a:ext>
                    </a:extLst>
                  </pic:spPr>
                </pic:pic>
              </a:graphicData>
            </a:graphic>
          </wp:inline>
        </w:drawing>
      </w:r>
    </w:p>
    <w:p w:rsidR="001308F3" w:rsidRDefault="001308F3" w:rsidP="001308F3">
      <w:pPr>
        <w:shd w:val="clear" w:color="auto" w:fill="FFFFFF"/>
        <w:tabs>
          <w:tab w:val="left" w:pos="9902"/>
        </w:tabs>
        <w:spacing w:after="0" w:line="240" w:lineRule="auto"/>
        <w:ind w:right="-21"/>
        <w:jc w:val="both"/>
        <w:rPr>
          <w:rFonts w:ascii="Times New Roman" w:hAnsi="Times New Roman" w:cs="Times New Roman"/>
          <w:sz w:val="28"/>
          <w:szCs w:val="28"/>
        </w:rPr>
      </w:pPr>
      <w:r>
        <w:rPr>
          <w:noProof/>
          <w:lang w:eastAsia="ru-RU"/>
        </w:rPr>
        <w:lastRenderedPageBreak/>
        <w:drawing>
          <wp:inline distT="0" distB="0" distL="0" distR="0" wp14:anchorId="01E3C42A" wp14:editId="1E102AC7">
            <wp:extent cx="5973288" cy="9023435"/>
            <wp:effectExtent l="0" t="0" r="8890" b="63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410" t="6663" r="6962" b="8336"/>
                    <a:stretch/>
                  </pic:blipFill>
                  <pic:spPr bwMode="auto">
                    <a:xfrm>
                      <a:off x="0" y="0"/>
                      <a:ext cx="5983537" cy="9038918"/>
                    </a:xfrm>
                    <a:prstGeom prst="rect">
                      <a:avLst/>
                    </a:prstGeom>
                    <a:ln>
                      <a:noFill/>
                    </a:ln>
                    <a:extLst>
                      <a:ext uri="{53640926-AAD7-44D8-BBD7-CCE9431645EC}">
                        <a14:shadowObscured xmlns:a14="http://schemas.microsoft.com/office/drawing/2010/main"/>
                      </a:ext>
                    </a:extLst>
                  </pic:spPr>
                </pic:pic>
              </a:graphicData>
            </a:graphic>
          </wp:inline>
        </w:drawing>
      </w:r>
    </w:p>
    <w:p w:rsidR="001308F3" w:rsidRDefault="001308F3" w:rsidP="00B97BEA">
      <w:pPr>
        <w:shd w:val="clear" w:color="auto" w:fill="FFFFFF"/>
        <w:tabs>
          <w:tab w:val="left" w:pos="9902"/>
        </w:tabs>
        <w:spacing w:after="0" w:line="240" w:lineRule="auto"/>
        <w:ind w:right="-21" w:firstLine="710"/>
        <w:jc w:val="both"/>
        <w:rPr>
          <w:rFonts w:ascii="Times New Roman" w:hAnsi="Times New Roman" w:cs="Times New Roman"/>
          <w:sz w:val="28"/>
          <w:szCs w:val="28"/>
        </w:rPr>
      </w:pPr>
    </w:p>
    <w:p w:rsidR="001308F3" w:rsidRDefault="001308F3" w:rsidP="001308F3">
      <w:pPr>
        <w:shd w:val="clear" w:color="auto" w:fill="FFFFFF"/>
        <w:tabs>
          <w:tab w:val="left" w:pos="9902"/>
        </w:tabs>
        <w:spacing w:after="0" w:line="240" w:lineRule="auto"/>
        <w:ind w:right="-21"/>
        <w:jc w:val="both"/>
        <w:rPr>
          <w:rFonts w:ascii="Times New Roman" w:hAnsi="Times New Roman" w:cs="Times New Roman"/>
          <w:sz w:val="28"/>
          <w:szCs w:val="28"/>
        </w:rPr>
      </w:pPr>
      <w:r>
        <w:rPr>
          <w:noProof/>
          <w:lang w:eastAsia="ru-RU"/>
        </w:rPr>
        <w:lastRenderedPageBreak/>
        <w:drawing>
          <wp:inline distT="0" distB="0" distL="0" distR="0" wp14:anchorId="631F01DB" wp14:editId="16BBCFFA">
            <wp:extent cx="5973288" cy="8975849"/>
            <wp:effectExtent l="0" t="0" r="889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039" t="6812" r="6750" b="9078"/>
                    <a:stretch/>
                  </pic:blipFill>
                  <pic:spPr bwMode="auto">
                    <a:xfrm>
                      <a:off x="0" y="0"/>
                      <a:ext cx="5982678" cy="8989959"/>
                    </a:xfrm>
                    <a:prstGeom prst="rect">
                      <a:avLst/>
                    </a:prstGeom>
                    <a:ln>
                      <a:noFill/>
                    </a:ln>
                    <a:extLst>
                      <a:ext uri="{53640926-AAD7-44D8-BBD7-CCE9431645EC}">
                        <a14:shadowObscured xmlns:a14="http://schemas.microsoft.com/office/drawing/2010/main"/>
                      </a:ext>
                    </a:extLst>
                  </pic:spPr>
                </pic:pic>
              </a:graphicData>
            </a:graphic>
          </wp:inline>
        </w:drawing>
      </w:r>
    </w:p>
    <w:p w:rsidR="00D64418" w:rsidRPr="00DD2C98" w:rsidRDefault="00097CD3" w:rsidP="00D64418">
      <w:pPr>
        <w:spacing w:after="0" w:line="240" w:lineRule="auto"/>
        <w:ind w:firstLine="708"/>
        <w:jc w:val="both"/>
        <w:rPr>
          <w:rFonts w:ascii="Times New Roman" w:eastAsiaTheme="minorEastAsia" w:hAnsi="Times New Roman" w:cs="Times New Roman"/>
          <w:bCs/>
          <w:color w:val="000000"/>
          <w:sz w:val="28"/>
          <w:szCs w:val="28"/>
        </w:rPr>
      </w:pPr>
      <w:r w:rsidRPr="00DD2C98">
        <w:rPr>
          <w:rFonts w:ascii="Times New Roman" w:eastAsiaTheme="minorEastAsia" w:hAnsi="Times New Roman" w:cs="Times New Roman"/>
          <w:bCs/>
          <w:color w:val="000000"/>
          <w:sz w:val="28"/>
          <w:szCs w:val="28"/>
        </w:rPr>
        <w:lastRenderedPageBreak/>
        <w:t xml:space="preserve">Осадок промывают несколько раз небольшими порциями (по 5 мл) ледяной уксусной кислотой до исчезновения окраски помывного раствора. Затем осадок промывают 2-3 мл этилового спирта и высушивают при температуре 353-363 К. Цезий в виде </w:t>
      </w:r>
      <w:r w:rsidRPr="00DD2C98">
        <w:rPr>
          <w:rFonts w:ascii="Times New Roman" w:eastAsiaTheme="minorEastAsia" w:hAnsi="Times New Roman" w:cs="Times New Roman"/>
          <w:bCs/>
          <w:color w:val="000000"/>
          <w:sz w:val="28"/>
          <w:szCs w:val="28"/>
          <w:lang w:val="en-US"/>
        </w:rPr>
        <w:t>Cs</w:t>
      </w:r>
      <w:r w:rsidRPr="00DD2C98">
        <w:rPr>
          <w:rFonts w:ascii="Times New Roman" w:eastAsiaTheme="minorEastAsia" w:hAnsi="Times New Roman" w:cs="Times New Roman"/>
          <w:bCs/>
          <w:color w:val="000000"/>
          <w:sz w:val="28"/>
          <w:szCs w:val="28"/>
          <w:vertAlign w:val="subscript"/>
        </w:rPr>
        <w:t>3</w:t>
      </w:r>
      <w:r w:rsidRPr="00DD2C98">
        <w:rPr>
          <w:rFonts w:ascii="Times New Roman" w:eastAsiaTheme="minorEastAsia" w:hAnsi="Times New Roman" w:cs="Times New Roman"/>
          <w:bCs/>
          <w:color w:val="000000"/>
          <w:sz w:val="28"/>
          <w:szCs w:val="28"/>
          <w:lang w:val="en-US"/>
        </w:rPr>
        <w:t>Sb</w:t>
      </w:r>
      <w:r w:rsidRPr="00DD2C98">
        <w:rPr>
          <w:rFonts w:ascii="Times New Roman" w:eastAsiaTheme="minorEastAsia" w:hAnsi="Times New Roman" w:cs="Times New Roman"/>
          <w:bCs/>
          <w:color w:val="000000"/>
          <w:sz w:val="28"/>
          <w:szCs w:val="28"/>
          <w:vertAlign w:val="subscript"/>
        </w:rPr>
        <w:t>2</w:t>
      </w:r>
      <w:r w:rsidRPr="00DD2C98">
        <w:rPr>
          <w:rFonts w:ascii="Times New Roman" w:eastAsiaTheme="minorEastAsia" w:hAnsi="Times New Roman" w:cs="Times New Roman"/>
          <w:bCs/>
          <w:color w:val="000000"/>
          <w:sz w:val="28"/>
          <w:szCs w:val="28"/>
          <w:lang w:val="en-US"/>
        </w:rPr>
        <w:t>I</w:t>
      </w:r>
      <w:r w:rsidRPr="00DD2C98">
        <w:rPr>
          <w:rFonts w:ascii="Times New Roman" w:eastAsiaTheme="minorEastAsia" w:hAnsi="Times New Roman" w:cs="Times New Roman"/>
          <w:bCs/>
          <w:color w:val="000000"/>
          <w:sz w:val="28"/>
          <w:szCs w:val="28"/>
          <w:vertAlign w:val="subscript"/>
        </w:rPr>
        <w:t>9</w:t>
      </w:r>
      <w:r w:rsidRPr="00DD2C98">
        <w:rPr>
          <w:rFonts w:ascii="Times New Roman" w:eastAsiaTheme="minorEastAsia" w:hAnsi="Times New Roman" w:cs="Times New Roman"/>
          <w:bCs/>
          <w:color w:val="000000"/>
          <w:sz w:val="28"/>
          <w:szCs w:val="28"/>
        </w:rPr>
        <w:t xml:space="preserve"> наносят на стандартную алюминиевую подложку, взвешивают и измеряют бета-активность цезия-137.</w:t>
      </w:r>
    </w:p>
    <w:p w:rsidR="00D17DCB" w:rsidRPr="00DD2C98" w:rsidRDefault="00D17DCB" w:rsidP="00D64418">
      <w:pPr>
        <w:spacing w:after="0" w:line="240" w:lineRule="auto"/>
        <w:ind w:firstLine="708"/>
        <w:jc w:val="both"/>
        <w:rPr>
          <w:rFonts w:ascii="Times New Roman" w:eastAsiaTheme="minorEastAsia" w:hAnsi="Times New Roman" w:cs="Times New Roman"/>
          <w:bCs/>
          <w:color w:val="000000"/>
          <w:sz w:val="28"/>
          <w:szCs w:val="28"/>
        </w:rPr>
      </w:pPr>
    </w:p>
    <w:p w:rsidR="00D17DCB" w:rsidRPr="00DD2C98" w:rsidRDefault="00D17DCB" w:rsidP="00D17DCB">
      <w:pPr>
        <w:keepNext/>
        <w:keepLines/>
        <w:spacing w:after="0" w:line="240" w:lineRule="auto"/>
        <w:ind w:firstLine="709"/>
        <w:jc w:val="both"/>
        <w:outlineLvl w:val="1"/>
        <w:rPr>
          <w:rFonts w:ascii="Times New Roman" w:eastAsia="Times New Roman" w:hAnsi="Times New Roman" w:cs="Times New Roman"/>
          <w:b/>
          <w:bCs/>
          <w:color w:val="000000"/>
          <w:sz w:val="28"/>
          <w:szCs w:val="28"/>
        </w:rPr>
      </w:pPr>
      <w:bookmarkStart w:id="25" w:name="_Toc87446717"/>
      <w:r w:rsidRPr="00DD2C98">
        <w:rPr>
          <w:rFonts w:ascii="Times New Roman" w:eastAsia="Times New Roman" w:hAnsi="Times New Roman" w:cs="Times New Roman"/>
          <w:b/>
          <w:bCs/>
          <w:color w:val="000000"/>
          <w:sz w:val="28"/>
          <w:szCs w:val="28"/>
        </w:rPr>
        <w:t xml:space="preserve">2.5 </w:t>
      </w:r>
      <w:r w:rsidR="00E41978" w:rsidRPr="00DD2C98">
        <w:rPr>
          <w:rFonts w:ascii="Times New Roman" w:eastAsia="Times New Roman" w:hAnsi="Times New Roman" w:cs="Times New Roman"/>
          <w:b/>
          <w:bCs/>
          <w:color w:val="000000"/>
          <w:sz w:val="28"/>
          <w:szCs w:val="28"/>
        </w:rPr>
        <w:t>П</w:t>
      </w:r>
      <w:r w:rsidR="00064598" w:rsidRPr="00DD2C98">
        <w:rPr>
          <w:rFonts w:ascii="Times New Roman" w:eastAsia="Times New Roman" w:hAnsi="Times New Roman" w:cs="Times New Roman"/>
          <w:b/>
          <w:bCs/>
          <w:color w:val="000000"/>
          <w:sz w:val="28"/>
          <w:szCs w:val="28"/>
        </w:rPr>
        <w:t>роектировани</w:t>
      </w:r>
      <w:r w:rsidR="00E41978" w:rsidRPr="00DD2C98">
        <w:rPr>
          <w:rFonts w:ascii="Times New Roman" w:eastAsia="Times New Roman" w:hAnsi="Times New Roman" w:cs="Times New Roman"/>
          <w:b/>
          <w:bCs/>
          <w:color w:val="000000"/>
          <w:sz w:val="28"/>
          <w:szCs w:val="28"/>
        </w:rPr>
        <w:t>е</w:t>
      </w:r>
      <w:r w:rsidR="00064598" w:rsidRPr="00DD2C98">
        <w:rPr>
          <w:rFonts w:ascii="Times New Roman" w:eastAsia="Times New Roman" w:hAnsi="Times New Roman" w:cs="Times New Roman"/>
          <w:b/>
          <w:bCs/>
          <w:color w:val="000000"/>
          <w:sz w:val="28"/>
          <w:szCs w:val="28"/>
        </w:rPr>
        <w:t xml:space="preserve"> многокомпонентных пищевых продуктов</w:t>
      </w:r>
      <w:bookmarkEnd w:id="25"/>
    </w:p>
    <w:p w:rsidR="00D17DCB" w:rsidRPr="00DD2C98" w:rsidRDefault="00D17DCB" w:rsidP="00D64418">
      <w:pPr>
        <w:spacing w:after="0" w:line="240" w:lineRule="auto"/>
        <w:ind w:firstLine="708"/>
        <w:jc w:val="both"/>
        <w:rPr>
          <w:rFonts w:ascii="Times New Roman" w:eastAsiaTheme="minorEastAsia" w:hAnsi="Times New Roman" w:cs="Times New Roman"/>
          <w:bCs/>
          <w:color w:val="000000"/>
          <w:sz w:val="28"/>
          <w:szCs w:val="28"/>
        </w:rPr>
      </w:pPr>
    </w:p>
    <w:p w:rsidR="00D17DCB" w:rsidRPr="00DD2C98" w:rsidRDefault="00D17DCB" w:rsidP="00D17DCB">
      <w:pPr>
        <w:spacing w:after="0" w:line="240" w:lineRule="auto"/>
        <w:ind w:firstLine="709"/>
        <w:jc w:val="both"/>
      </w:pPr>
      <w:r w:rsidRPr="00DD2C98">
        <w:rPr>
          <w:rFonts w:ascii="Times New Roman" w:hAnsi="Times New Roman" w:cs="Times New Roman"/>
          <w:sz w:val="28"/>
          <w:szCs w:val="28"/>
        </w:rPr>
        <w:t>Создание нового продукта математическим методом обработки выполнено на основе методики, предусматривающей проектирование продукта, требующего комплексных показателей пищевой ценности. С помощью этого метода можно получить продукт с определенным количеством белка, жира, минералов, витаминов и т. д. Также можно нормализовать продукт и управлять процессом, регулируя его аминокислотный и жирнокислый состав [</w:t>
      </w:r>
      <w:r w:rsidR="007B4AA8" w:rsidRPr="00DD2C98">
        <w:rPr>
          <w:rFonts w:ascii="Times New Roman" w:hAnsi="Times New Roman" w:cs="Times New Roman"/>
          <w:sz w:val="28"/>
          <w:szCs w:val="28"/>
        </w:rPr>
        <w:t>11</w:t>
      </w:r>
      <w:r w:rsidR="00530CFC" w:rsidRPr="00DD2C98">
        <w:rPr>
          <w:rFonts w:ascii="Times New Roman" w:hAnsi="Times New Roman" w:cs="Times New Roman"/>
          <w:sz w:val="28"/>
          <w:szCs w:val="28"/>
        </w:rPr>
        <w:t>7</w:t>
      </w:r>
      <w:r w:rsidRPr="00DD2C98">
        <w:rPr>
          <w:rFonts w:ascii="Times New Roman" w:hAnsi="Times New Roman" w:cs="Times New Roman"/>
          <w:sz w:val="28"/>
          <w:szCs w:val="28"/>
        </w:rPr>
        <w:t>].</w:t>
      </w:r>
    </w:p>
    <w:p w:rsidR="00D17DCB" w:rsidRPr="00DD2C98" w:rsidRDefault="00D17DCB" w:rsidP="00D17DCB">
      <w:pPr>
        <w:spacing w:after="0" w:line="240" w:lineRule="auto"/>
        <w:ind w:firstLine="709"/>
        <w:jc w:val="both"/>
        <w:rPr>
          <w:rFonts w:ascii="Times New Roman" w:hAnsi="Times New Roman" w:cs="Times New Roman"/>
          <w:sz w:val="28"/>
          <w:szCs w:val="28"/>
        </w:rPr>
      </w:pPr>
      <w:r w:rsidRPr="00DD2C98">
        <w:rPr>
          <w:rFonts w:ascii="Times New Roman" w:hAnsi="Times New Roman" w:cs="Times New Roman"/>
          <w:sz w:val="28"/>
          <w:szCs w:val="28"/>
        </w:rPr>
        <w:t>Оптимизация рецептуры производилась путем компьютерного моделирования аминокислотного состава с помощью Excel. В результате моделирования аминокислотного состава многокомпонентных мясных продуктов можно получить рецептуру, близкую к уравнению незаменимого аминокислотного состава. В качестве критерия оптимизации использовался критерий минимального отклонения аминокислотного состава белкового набора, по которому принят эталон ФАО / ВОЗ.</w:t>
      </w:r>
    </w:p>
    <w:p w:rsidR="00D17DCB" w:rsidRPr="00DD2C98" w:rsidRDefault="00D17DCB" w:rsidP="00D17DCB">
      <w:pPr>
        <w:spacing w:after="0" w:line="240" w:lineRule="auto"/>
        <w:ind w:firstLine="709"/>
        <w:jc w:val="both"/>
        <w:rPr>
          <w:rFonts w:ascii="Times New Roman" w:hAnsi="Times New Roman" w:cs="Times New Roman"/>
          <w:sz w:val="28"/>
          <w:szCs w:val="28"/>
        </w:rPr>
      </w:pPr>
      <w:r w:rsidRPr="00DD2C98">
        <w:rPr>
          <w:rFonts w:ascii="Times New Roman" w:hAnsi="Times New Roman" w:cs="Times New Roman"/>
          <w:sz w:val="28"/>
          <w:szCs w:val="28"/>
        </w:rPr>
        <w:t>С современной точки зрения, основная задача оптимизации белково-жировых отношений, при которых энергетическая ценность продукта должна быть низкой, в сторону увеличения белка, т. е. увеличения количества белка.</w:t>
      </w:r>
    </w:p>
    <w:p w:rsidR="00D17DCB" w:rsidRPr="00DD2C98" w:rsidRDefault="00D17DCB" w:rsidP="00D17DCB">
      <w:pPr>
        <w:pStyle w:val="aff4"/>
        <w:ind w:firstLine="709"/>
        <w:jc w:val="both"/>
        <w:rPr>
          <w:sz w:val="28"/>
          <w:szCs w:val="28"/>
        </w:rPr>
      </w:pPr>
      <w:r w:rsidRPr="00DD2C98">
        <w:rPr>
          <w:sz w:val="28"/>
          <w:szCs w:val="28"/>
        </w:rPr>
        <w:t>При решении задачи оптимизации рецептуры по содержанию белка необходимо знать общее количество белка в каждом компоненте (С1, С2, С3). Тогда целевая функция будет линейно зависеть от рассматриваемых компонентов (формула 7):</w:t>
      </w:r>
    </w:p>
    <w:p w:rsidR="00D17DCB" w:rsidRPr="00DD2C98" w:rsidRDefault="00D17DCB" w:rsidP="00D17DCB">
      <w:pPr>
        <w:pStyle w:val="aff4"/>
        <w:ind w:firstLine="709"/>
        <w:jc w:val="center"/>
        <w:rPr>
          <w:sz w:val="28"/>
          <w:szCs w:val="28"/>
        </w:rPr>
      </w:pPr>
    </w:p>
    <w:p w:rsidR="00D17DCB" w:rsidRPr="00DD2C98" w:rsidRDefault="00D17DCB" w:rsidP="00D17DCB">
      <w:pPr>
        <w:pStyle w:val="aff4"/>
        <w:ind w:firstLine="709"/>
        <w:jc w:val="center"/>
        <w:rPr>
          <w:sz w:val="28"/>
          <w:szCs w:val="28"/>
        </w:rPr>
      </w:pPr>
      <w:r w:rsidRPr="00DD2C98">
        <w:rPr>
          <w:sz w:val="28"/>
          <w:szCs w:val="28"/>
        </w:rPr>
        <w:t xml:space="preserve">                                          </w:t>
      </w:r>
      <w:r w:rsidRPr="00DD2C98">
        <w:rPr>
          <w:position w:val="-30"/>
          <w:sz w:val="28"/>
          <w:szCs w:val="28"/>
        </w:rPr>
        <w:object w:dxaOrig="174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95pt;height:35.55pt" o:ole="" fillcolor="window">
            <v:imagedata r:id="rId34" o:title=""/>
          </v:shape>
          <o:OLEObject Type="Embed" ProgID="Equation.3" ShapeID="_x0000_i1025" DrawAspect="Content" ObjectID="_1698346502" r:id="rId35"/>
        </w:object>
      </w:r>
      <w:r w:rsidRPr="00DD2C98">
        <w:rPr>
          <w:sz w:val="28"/>
          <w:szCs w:val="28"/>
        </w:rPr>
        <w:t xml:space="preserve">                                                    (7)</w:t>
      </w:r>
    </w:p>
    <w:p w:rsidR="00D17DCB" w:rsidRPr="00DD2C98" w:rsidRDefault="00D17DCB" w:rsidP="00D17DCB">
      <w:pPr>
        <w:pStyle w:val="aff4"/>
        <w:ind w:firstLine="709"/>
        <w:jc w:val="center"/>
        <w:rPr>
          <w:sz w:val="28"/>
          <w:szCs w:val="28"/>
        </w:rPr>
      </w:pPr>
    </w:p>
    <w:p w:rsidR="00D17DCB" w:rsidRPr="00DD2C98" w:rsidRDefault="00D17DCB" w:rsidP="00D17DCB">
      <w:pPr>
        <w:pStyle w:val="aff4"/>
        <w:ind w:firstLine="709"/>
        <w:jc w:val="both"/>
        <w:rPr>
          <w:sz w:val="28"/>
          <w:szCs w:val="28"/>
        </w:rPr>
      </w:pPr>
      <w:r w:rsidRPr="00DD2C98">
        <w:rPr>
          <w:sz w:val="28"/>
          <w:szCs w:val="28"/>
        </w:rPr>
        <w:t>Для определения области допустимых решений задачи введем ограничения.</w:t>
      </w:r>
    </w:p>
    <w:p w:rsidR="00D17DCB" w:rsidRPr="00DD2C98" w:rsidRDefault="00D17DCB" w:rsidP="00D17DCB">
      <w:pPr>
        <w:pStyle w:val="aff4"/>
        <w:ind w:firstLine="709"/>
        <w:jc w:val="both"/>
        <w:rPr>
          <w:sz w:val="28"/>
          <w:szCs w:val="28"/>
        </w:rPr>
      </w:pPr>
      <w:r w:rsidRPr="00DD2C98">
        <w:rPr>
          <w:sz w:val="28"/>
          <w:szCs w:val="28"/>
        </w:rPr>
        <w:t>По содержанию незаменимых аминокислот в продукте (формула 8):</w:t>
      </w:r>
    </w:p>
    <w:p w:rsidR="00D17DCB" w:rsidRPr="00DD2C98" w:rsidRDefault="00D17DCB" w:rsidP="00D17DCB">
      <w:pPr>
        <w:pStyle w:val="aff4"/>
        <w:ind w:firstLine="709"/>
        <w:jc w:val="both"/>
      </w:pPr>
    </w:p>
    <w:p w:rsidR="00D17DCB" w:rsidRPr="00DD2C98" w:rsidRDefault="00D17DCB" w:rsidP="00D17DCB">
      <w:pPr>
        <w:spacing w:after="0" w:line="240" w:lineRule="auto"/>
        <w:ind w:firstLine="709"/>
        <w:jc w:val="center"/>
        <w:rPr>
          <w:rFonts w:ascii="Times New Roman" w:hAnsi="Times New Roman" w:cs="Times New Roman"/>
          <w:sz w:val="28"/>
        </w:rPr>
      </w:pPr>
      <w:r w:rsidRPr="00DD2C98">
        <w:rPr>
          <w:sz w:val="28"/>
        </w:rPr>
        <w:t xml:space="preserve">                                                </w:t>
      </w:r>
      <w:r w:rsidRPr="00DD2C98">
        <w:rPr>
          <w:rFonts w:ascii="Times New Roman" w:hAnsi="Times New Roman" w:cs="Times New Roman"/>
          <w:position w:val="-30"/>
          <w:sz w:val="28"/>
        </w:rPr>
        <w:object w:dxaOrig="1380" w:dyaOrig="700">
          <v:shape id="_x0000_i1026" type="#_x0000_t75" style="width:69.2pt;height:35.55pt" o:ole="" fillcolor="window">
            <v:imagedata r:id="rId36" o:title=""/>
          </v:shape>
          <o:OLEObject Type="Embed" ProgID="Equation.3" ShapeID="_x0000_i1026" DrawAspect="Content" ObjectID="_1698346503" r:id="rId37"/>
        </w:object>
      </w:r>
      <w:r w:rsidRPr="00DD2C98">
        <w:rPr>
          <w:rFonts w:ascii="Times New Roman" w:hAnsi="Times New Roman" w:cs="Times New Roman"/>
          <w:sz w:val="28"/>
        </w:rPr>
        <w:t xml:space="preserve">                                                       (8)</w:t>
      </w:r>
    </w:p>
    <w:p w:rsidR="00D17DCB" w:rsidRPr="00DD2C98" w:rsidRDefault="00D17DCB" w:rsidP="00D17DCB">
      <w:pPr>
        <w:pStyle w:val="aff4"/>
        <w:jc w:val="both"/>
        <w:rPr>
          <w:sz w:val="28"/>
          <w:szCs w:val="28"/>
        </w:rPr>
      </w:pPr>
    </w:p>
    <w:p w:rsidR="00D17DCB" w:rsidRPr="00DD2C98" w:rsidRDefault="00D17DCB" w:rsidP="00D17DCB">
      <w:pPr>
        <w:pStyle w:val="aff4"/>
        <w:jc w:val="both"/>
        <w:rPr>
          <w:sz w:val="28"/>
          <w:szCs w:val="28"/>
        </w:rPr>
      </w:pPr>
      <w:proofErr w:type="gramStart"/>
      <w:r w:rsidRPr="00DD2C98">
        <w:rPr>
          <w:sz w:val="28"/>
          <w:szCs w:val="28"/>
        </w:rPr>
        <w:t>где</w:t>
      </w:r>
      <w:proofErr w:type="gramEnd"/>
      <w:r w:rsidRPr="00DD2C98">
        <w:rPr>
          <w:sz w:val="28"/>
          <w:szCs w:val="28"/>
        </w:rPr>
        <w:t xml:space="preserve"> </w:t>
      </w:r>
      <w:r w:rsidRPr="00DD2C98">
        <w:rPr>
          <w:i/>
          <w:sz w:val="28"/>
          <w:szCs w:val="28"/>
        </w:rPr>
        <w:t>а</w:t>
      </w:r>
      <w:r w:rsidRPr="00DD2C98">
        <w:rPr>
          <w:i/>
          <w:sz w:val="28"/>
          <w:szCs w:val="28"/>
          <w:vertAlign w:val="subscript"/>
          <w:lang w:val="en-US"/>
        </w:rPr>
        <w:t>i</w:t>
      </w:r>
      <w:r w:rsidRPr="00DD2C98">
        <w:rPr>
          <w:i/>
          <w:sz w:val="28"/>
          <w:szCs w:val="28"/>
          <w:vertAlign w:val="subscript"/>
        </w:rPr>
        <w:t>,</w:t>
      </w:r>
      <w:r w:rsidRPr="00DD2C98">
        <w:rPr>
          <w:i/>
          <w:sz w:val="28"/>
          <w:szCs w:val="28"/>
          <w:vertAlign w:val="subscript"/>
          <w:lang w:val="en-US"/>
        </w:rPr>
        <w:t>j</w:t>
      </w:r>
      <w:r w:rsidRPr="00DD2C98">
        <w:rPr>
          <w:sz w:val="28"/>
          <w:szCs w:val="28"/>
        </w:rPr>
        <w:t xml:space="preserve"> – содержание </w:t>
      </w:r>
      <w:r w:rsidRPr="00DD2C98">
        <w:rPr>
          <w:i/>
          <w:sz w:val="28"/>
          <w:szCs w:val="28"/>
          <w:lang w:val="en-US"/>
        </w:rPr>
        <w:t>i</w:t>
      </w:r>
      <w:r w:rsidRPr="00DD2C98">
        <w:rPr>
          <w:sz w:val="28"/>
          <w:szCs w:val="28"/>
        </w:rPr>
        <w:t xml:space="preserve">-й аминокислоты в </w:t>
      </w:r>
      <w:r w:rsidRPr="00DD2C98">
        <w:rPr>
          <w:i/>
          <w:sz w:val="28"/>
          <w:szCs w:val="28"/>
          <w:lang w:val="en-US"/>
        </w:rPr>
        <w:t>j</w:t>
      </w:r>
      <w:r w:rsidRPr="00DD2C98">
        <w:rPr>
          <w:sz w:val="28"/>
          <w:szCs w:val="28"/>
        </w:rPr>
        <w:t>-й компоненте, мг/100 г;</w:t>
      </w:r>
    </w:p>
    <w:p w:rsidR="00D17DCB" w:rsidRDefault="00D17DCB" w:rsidP="00D17DCB">
      <w:pPr>
        <w:pStyle w:val="aff4"/>
        <w:jc w:val="both"/>
        <w:rPr>
          <w:sz w:val="28"/>
          <w:szCs w:val="28"/>
        </w:rPr>
      </w:pPr>
      <w:r w:rsidRPr="00DD2C98">
        <w:rPr>
          <w:sz w:val="28"/>
          <w:szCs w:val="28"/>
        </w:rPr>
        <w:t xml:space="preserve">       </w:t>
      </w:r>
      <w:proofErr w:type="gramStart"/>
      <w:r w:rsidRPr="00DD2C98">
        <w:rPr>
          <w:i/>
          <w:sz w:val="28"/>
          <w:szCs w:val="28"/>
          <w:lang w:val="en-US"/>
        </w:rPr>
        <w:t>b</w:t>
      </w:r>
      <w:r w:rsidRPr="00DD2C98">
        <w:rPr>
          <w:i/>
          <w:sz w:val="28"/>
          <w:szCs w:val="28"/>
          <w:vertAlign w:val="subscript"/>
          <w:lang w:val="en-US"/>
        </w:rPr>
        <w:t>i</w:t>
      </w:r>
      <w:proofErr w:type="gramEnd"/>
      <w:r w:rsidRPr="00DD2C98">
        <w:rPr>
          <w:sz w:val="28"/>
          <w:szCs w:val="28"/>
        </w:rPr>
        <w:t xml:space="preserve"> – рекомендации ФАО/ВОЗ по содержанию </w:t>
      </w:r>
      <w:r w:rsidRPr="00DD2C98">
        <w:rPr>
          <w:i/>
          <w:sz w:val="28"/>
          <w:szCs w:val="28"/>
          <w:lang w:val="en-US"/>
        </w:rPr>
        <w:t>i</w:t>
      </w:r>
      <w:r w:rsidRPr="00DD2C98">
        <w:rPr>
          <w:sz w:val="28"/>
          <w:szCs w:val="28"/>
        </w:rPr>
        <w:t>-й аминокислоты мг/100</w:t>
      </w:r>
      <w:r w:rsidRPr="00DD2C98">
        <w:t xml:space="preserve"> </w:t>
      </w:r>
      <w:r w:rsidRPr="00DD2C98">
        <w:rPr>
          <w:sz w:val="28"/>
          <w:szCs w:val="28"/>
        </w:rPr>
        <w:t>г.</w:t>
      </w:r>
    </w:p>
    <w:p w:rsidR="007B4AA8" w:rsidRDefault="007B4AA8" w:rsidP="00D17DCB">
      <w:pPr>
        <w:pStyle w:val="aff4"/>
        <w:jc w:val="both"/>
        <w:rPr>
          <w:sz w:val="28"/>
          <w:szCs w:val="28"/>
        </w:rPr>
      </w:pPr>
    </w:p>
    <w:p w:rsidR="006E2502" w:rsidRDefault="006E2502" w:rsidP="00D17DCB">
      <w:pPr>
        <w:pStyle w:val="aff4"/>
        <w:jc w:val="both"/>
        <w:rPr>
          <w:sz w:val="28"/>
          <w:szCs w:val="28"/>
        </w:rPr>
      </w:pPr>
    </w:p>
    <w:p w:rsidR="00C016CA" w:rsidRDefault="00C016CA" w:rsidP="00636E33">
      <w:pPr>
        <w:keepNext/>
        <w:keepLines/>
        <w:spacing w:after="0" w:line="240" w:lineRule="auto"/>
        <w:ind w:firstLine="709"/>
        <w:outlineLvl w:val="1"/>
        <w:rPr>
          <w:rFonts w:ascii="Times New Roman" w:eastAsia="Times New Roman" w:hAnsi="Times New Roman" w:cs="Times New Roman"/>
          <w:b/>
          <w:bCs/>
          <w:color w:val="000000"/>
          <w:sz w:val="28"/>
          <w:szCs w:val="28"/>
        </w:rPr>
      </w:pPr>
      <w:bookmarkStart w:id="26" w:name="_Toc72746144"/>
      <w:bookmarkStart w:id="27" w:name="_Toc72761859"/>
      <w:bookmarkStart w:id="28" w:name="_Toc87446718"/>
      <w:r w:rsidRPr="000F7B8C">
        <w:rPr>
          <w:rFonts w:ascii="Times New Roman" w:eastAsia="Times New Roman" w:hAnsi="Times New Roman" w:cs="Times New Roman"/>
          <w:b/>
          <w:bCs/>
          <w:color w:val="000000"/>
          <w:sz w:val="28"/>
          <w:szCs w:val="28"/>
        </w:rPr>
        <w:lastRenderedPageBreak/>
        <w:t>Выводы по второму разделу</w:t>
      </w:r>
      <w:bookmarkStart w:id="29" w:name="_Toc77934960"/>
      <w:bookmarkEnd w:id="26"/>
      <w:bookmarkEnd w:id="27"/>
      <w:bookmarkEnd w:id="28"/>
    </w:p>
    <w:p w:rsidR="00E841AE" w:rsidRDefault="00E841AE" w:rsidP="00636E33">
      <w:pPr>
        <w:spacing w:after="0" w:line="240" w:lineRule="auto"/>
        <w:ind w:firstLine="708"/>
        <w:jc w:val="both"/>
        <w:rPr>
          <w:rFonts w:ascii="Times New Roman" w:eastAsiaTheme="minorEastAsia" w:hAnsi="Times New Roman" w:cs="Times New Roman"/>
          <w:bCs/>
          <w:color w:val="000000"/>
          <w:sz w:val="28"/>
          <w:szCs w:val="28"/>
        </w:rPr>
      </w:pPr>
    </w:p>
    <w:p w:rsidR="005F7F83" w:rsidRDefault="005F7F83" w:rsidP="005F7F83">
      <w:pPr>
        <w:pStyle w:val="a6"/>
        <w:numPr>
          <w:ilvl w:val="0"/>
          <w:numId w:val="29"/>
        </w:numPr>
        <w:tabs>
          <w:tab w:val="left" w:pos="993"/>
        </w:tabs>
        <w:spacing w:after="0" w:line="240" w:lineRule="auto"/>
        <w:ind w:left="0" w:firstLine="709"/>
        <w:jc w:val="both"/>
        <w:rPr>
          <w:rFonts w:ascii="Times New Roman" w:eastAsiaTheme="minorEastAsia" w:hAnsi="Times New Roman" w:cs="Times New Roman"/>
          <w:sz w:val="28"/>
          <w:szCs w:val="28"/>
        </w:rPr>
      </w:pPr>
      <w:r w:rsidRPr="005F7F83">
        <w:rPr>
          <w:rFonts w:ascii="Times New Roman" w:eastAsiaTheme="minorEastAsia" w:hAnsi="Times New Roman" w:cs="Times New Roman"/>
          <w:bCs/>
          <w:color w:val="000000"/>
          <w:sz w:val="28"/>
          <w:szCs w:val="28"/>
        </w:rPr>
        <w:t>О</w:t>
      </w:r>
      <w:r w:rsidR="00E841AE" w:rsidRPr="005F7F83">
        <w:rPr>
          <w:rFonts w:ascii="Times New Roman" w:eastAsiaTheme="minorEastAsia" w:hAnsi="Times New Roman" w:cs="Times New Roman"/>
          <w:bCs/>
          <w:color w:val="000000"/>
          <w:sz w:val="28"/>
          <w:szCs w:val="28"/>
        </w:rPr>
        <w:t xml:space="preserve">пределены </w:t>
      </w:r>
      <w:r w:rsidR="00EC6280" w:rsidRPr="005F7F83">
        <w:rPr>
          <w:rFonts w:ascii="Times New Roman" w:eastAsiaTheme="minorEastAsia" w:hAnsi="Times New Roman" w:cs="Times New Roman"/>
          <w:bCs/>
          <w:color w:val="000000"/>
          <w:sz w:val="28"/>
          <w:szCs w:val="28"/>
        </w:rPr>
        <w:t>схема и объекты исследований</w:t>
      </w:r>
      <w:r w:rsidR="00252461" w:rsidRPr="005F7F83">
        <w:rPr>
          <w:rFonts w:ascii="Times New Roman" w:eastAsiaTheme="minorEastAsia" w:hAnsi="Times New Roman" w:cs="Times New Roman"/>
          <w:sz w:val="28"/>
          <w:szCs w:val="28"/>
        </w:rPr>
        <w:t xml:space="preserve"> – реберные кости КРС с целью получения мясокостной пасты для дальнейшего ее использования в технологии мясного паштета. </w:t>
      </w:r>
    </w:p>
    <w:p w:rsidR="00D64418" w:rsidRPr="00D64418" w:rsidRDefault="00252461" w:rsidP="00D64418">
      <w:pPr>
        <w:pStyle w:val="a6"/>
        <w:numPr>
          <w:ilvl w:val="0"/>
          <w:numId w:val="29"/>
        </w:numPr>
        <w:tabs>
          <w:tab w:val="left" w:pos="993"/>
        </w:tabs>
        <w:spacing w:after="0" w:line="240" w:lineRule="auto"/>
        <w:ind w:left="0" w:firstLine="709"/>
        <w:jc w:val="both"/>
        <w:rPr>
          <w:rFonts w:ascii="Times New Roman" w:eastAsiaTheme="minorEastAsia" w:hAnsi="Times New Roman" w:cs="Times New Roman"/>
          <w:sz w:val="28"/>
          <w:szCs w:val="28"/>
        </w:rPr>
      </w:pPr>
      <w:r w:rsidRPr="005F7F83">
        <w:rPr>
          <w:rFonts w:ascii="Times New Roman" w:eastAsiaTheme="minorEastAsia" w:hAnsi="Times New Roman" w:cs="Times New Roman"/>
          <w:sz w:val="28"/>
          <w:szCs w:val="28"/>
        </w:rPr>
        <w:t xml:space="preserve">Выбраны современные методы </w:t>
      </w:r>
      <w:r w:rsidRPr="005F7F83">
        <w:rPr>
          <w:rFonts w:ascii="Times New Roman" w:eastAsiaTheme="minorEastAsia" w:hAnsi="Times New Roman" w:cs="Times New Roman"/>
          <w:bCs/>
          <w:color w:val="000000"/>
          <w:sz w:val="28"/>
          <w:szCs w:val="28"/>
        </w:rPr>
        <w:t>физико-химического, микробиологического, органолептического</w:t>
      </w:r>
      <w:r w:rsidR="00EC6280" w:rsidRPr="005F7F83">
        <w:rPr>
          <w:rFonts w:ascii="Times New Roman" w:eastAsiaTheme="minorEastAsia" w:hAnsi="Times New Roman" w:cs="Times New Roman"/>
          <w:bCs/>
          <w:color w:val="000000"/>
          <w:sz w:val="28"/>
          <w:szCs w:val="28"/>
        </w:rPr>
        <w:t xml:space="preserve"> </w:t>
      </w:r>
      <w:r w:rsidRPr="005F7F83">
        <w:rPr>
          <w:rFonts w:ascii="Times New Roman" w:eastAsiaTheme="minorEastAsia" w:hAnsi="Times New Roman" w:cs="Times New Roman"/>
          <w:bCs/>
          <w:color w:val="000000"/>
          <w:sz w:val="28"/>
          <w:szCs w:val="28"/>
        </w:rPr>
        <w:t xml:space="preserve">анализа </w:t>
      </w:r>
      <w:r w:rsidR="00EC6280" w:rsidRPr="005F7F83">
        <w:rPr>
          <w:rFonts w:ascii="Times New Roman" w:eastAsiaTheme="minorEastAsia" w:hAnsi="Times New Roman" w:cs="Times New Roman"/>
          <w:bCs/>
          <w:color w:val="000000"/>
          <w:sz w:val="28"/>
          <w:szCs w:val="28"/>
        </w:rPr>
        <w:t>методы определения микроструктуры и размеров костных частиц</w:t>
      </w:r>
      <w:r w:rsidR="00EC6280" w:rsidRPr="005F7F83">
        <w:rPr>
          <w:rFonts w:ascii="Times New Roman" w:eastAsiaTheme="minorEastAsia" w:hAnsi="Times New Roman" w:cs="Times New Roman"/>
          <w:sz w:val="28"/>
          <w:szCs w:val="28"/>
        </w:rPr>
        <w:t xml:space="preserve"> </w:t>
      </w:r>
      <w:r w:rsidR="007F130C" w:rsidRPr="005F7F83">
        <w:rPr>
          <w:rFonts w:ascii="Times New Roman" w:eastAsiaTheme="minorEastAsia" w:hAnsi="Times New Roman" w:cs="Times New Roman"/>
          <w:sz w:val="28"/>
          <w:szCs w:val="28"/>
        </w:rPr>
        <w:t xml:space="preserve">мясокостной пасты и мясного </w:t>
      </w:r>
      <w:r w:rsidRPr="005F7F83">
        <w:rPr>
          <w:rFonts w:ascii="Times New Roman" w:eastAsiaTheme="minorEastAsia" w:hAnsi="Times New Roman" w:cs="Times New Roman"/>
          <w:sz w:val="28"/>
          <w:szCs w:val="28"/>
        </w:rPr>
        <w:t>паштета</w:t>
      </w:r>
      <w:r w:rsidR="007D2333" w:rsidRPr="005F7F83">
        <w:rPr>
          <w:rFonts w:ascii="Times New Roman" w:eastAsiaTheme="minorEastAsia" w:hAnsi="Times New Roman" w:cs="Times New Roman"/>
          <w:sz w:val="28"/>
          <w:szCs w:val="28"/>
        </w:rPr>
        <w:t xml:space="preserve"> на базах лабораторий </w:t>
      </w:r>
      <w:r w:rsidR="007D2333" w:rsidRPr="005F7F83">
        <w:rPr>
          <w:rFonts w:ascii="Times New Roman" w:eastAsiaTheme="minorEastAsia" w:hAnsi="Times New Roman" w:cs="Times New Roman"/>
          <w:bCs/>
          <w:color w:val="000000"/>
          <w:sz w:val="28"/>
          <w:szCs w:val="28"/>
        </w:rPr>
        <w:t xml:space="preserve">кафедр «Технология пищевых </w:t>
      </w:r>
      <w:r w:rsidR="00BE6FCE">
        <w:rPr>
          <w:rFonts w:ascii="Times New Roman" w:eastAsiaTheme="minorEastAsia" w:hAnsi="Times New Roman" w:cs="Times New Roman"/>
          <w:bCs/>
          <w:color w:val="000000"/>
          <w:sz w:val="28"/>
          <w:szCs w:val="28"/>
        </w:rPr>
        <w:t>производств</w:t>
      </w:r>
      <w:r w:rsidR="007D2333" w:rsidRPr="005F7F83">
        <w:rPr>
          <w:rFonts w:ascii="Times New Roman" w:eastAsiaTheme="minorEastAsia" w:hAnsi="Times New Roman" w:cs="Times New Roman"/>
          <w:bCs/>
          <w:color w:val="000000"/>
          <w:sz w:val="28"/>
          <w:szCs w:val="28"/>
        </w:rPr>
        <w:t xml:space="preserve"> и биотехнология» </w:t>
      </w:r>
      <w:r w:rsidR="001F3395" w:rsidRPr="005F7F83">
        <w:rPr>
          <w:rFonts w:ascii="Times New Roman" w:eastAsiaTheme="minorEastAsia" w:hAnsi="Times New Roman" w:cs="Times New Roman"/>
          <w:bCs/>
          <w:color w:val="000000"/>
          <w:sz w:val="28"/>
          <w:szCs w:val="28"/>
        </w:rPr>
        <w:t>и «Технологическое оборудование и машиностроени</w:t>
      </w:r>
      <w:r w:rsidR="00AA7C3B" w:rsidRPr="005F7F83">
        <w:rPr>
          <w:rFonts w:ascii="Times New Roman" w:eastAsiaTheme="minorEastAsia" w:hAnsi="Times New Roman" w:cs="Times New Roman"/>
          <w:bCs/>
          <w:color w:val="000000"/>
          <w:sz w:val="28"/>
          <w:szCs w:val="28"/>
        </w:rPr>
        <w:t>е</w:t>
      </w:r>
      <w:r w:rsidR="001F3395" w:rsidRPr="005F7F83">
        <w:rPr>
          <w:rFonts w:ascii="Times New Roman" w:eastAsiaTheme="minorEastAsia" w:hAnsi="Times New Roman" w:cs="Times New Roman"/>
          <w:bCs/>
          <w:color w:val="000000"/>
          <w:sz w:val="28"/>
          <w:szCs w:val="28"/>
        </w:rPr>
        <w:t xml:space="preserve">» </w:t>
      </w:r>
      <w:r w:rsidR="007D2333" w:rsidRPr="005F7F83">
        <w:rPr>
          <w:rFonts w:ascii="Times New Roman" w:eastAsiaTheme="minorEastAsia" w:hAnsi="Times New Roman" w:cs="Times New Roman"/>
          <w:bCs/>
          <w:color w:val="000000"/>
          <w:sz w:val="28"/>
          <w:szCs w:val="28"/>
        </w:rPr>
        <w:t xml:space="preserve">НАО «Университет имени Шакарима города Семей», Семейского Филиала ТОО «Казахский НИИ перерабатывающей и пищевой промышленности», испытательной лаборатории ТОО «Нутритест» и Семейского филиала АО «Национальный центр экспертизы и сертификации». </w:t>
      </w:r>
    </w:p>
    <w:p w:rsidR="00EC6280" w:rsidRPr="00D64418" w:rsidRDefault="00EC6280" w:rsidP="00D64418">
      <w:pPr>
        <w:tabs>
          <w:tab w:val="left" w:pos="993"/>
        </w:tabs>
        <w:spacing w:after="0" w:line="240" w:lineRule="auto"/>
        <w:jc w:val="both"/>
        <w:rPr>
          <w:rFonts w:ascii="Times New Roman" w:eastAsiaTheme="minorEastAsia" w:hAnsi="Times New Roman" w:cs="Times New Roman"/>
          <w:sz w:val="28"/>
          <w:szCs w:val="28"/>
        </w:rPr>
        <w:sectPr w:rsidR="00EC6280" w:rsidRPr="00D64418" w:rsidSect="00C016CA">
          <w:pgSz w:w="11909" w:h="16834"/>
          <w:pgMar w:top="1134" w:right="850" w:bottom="1134" w:left="1701" w:header="720" w:footer="720" w:gutter="0"/>
          <w:cols w:space="60"/>
          <w:noEndnote/>
        </w:sectPr>
      </w:pPr>
    </w:p>
    <w:p w:rsidR="001308F3" w:rsidRDefault="001308F3" w:rsidP="001308F3">
      <w:pPr>
        <w:keepNext/>
        <w:keepLines/>
        <w:spacing w:after="0" w:line="240" w:lineRule="auto"/>
        <w:jc w:val="both"/>
        <w:outlineLvl w:val="1"/>
        <w:rPr>
          <w:rFonts w:ascii="Times New Roman" w:eastAsia="Times New Roman" w:hAnsi="Times New Roman" w:cs="Times New Roman"/>
          <w:b/>
          <w:bCs/>
          <w:color w:val="000000"/>
          <w:sz w:val="28"/>
          <w:szCs w:val="28"/>
        </w:rPr>
      </w:pPr>
      <w:bookmarkStart w:id="30" w:name="_Toc87446719"/>
      <w:r>
        <w:rPr>
          <w:noProof/>
          <w:lang w:eastAsia="ru-RU"/>
        </w:rPr>
        <w:lastRenderedPageBreak/>
        <w:drawing>
          <wp:inline distT="0" distB="0" distL="0" distR="0" wp14:anchorId="4F53EBA2" wp14:editId="317B969D">
            <wp:extent cx="6013722" cy="8847117"/>
            <wp:effectExtent l="0" t="0" r="635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3830" t="6516" r="6539" b="10700"/>
                    <a:stretch/>
                  </pic:blipFill>
                  <pic:spPr bwMode="auto">
                    <a:xfrm>
                      <a:off x="0" y="0"/>
                      <a:ext cx="6023507" cy="8861513"/>
                    </a:xfrm>
                    <a:prstGeom prst="rect">
                      <a:avLst/>
                    </a:prstGeom>
                    <a:ln>
                      <a:noFill/>
                    </a:ln>
                    <a:extLst>
                      <a:ext uri="{53640926-AAD7-44D8-BBD7-CCE9431645EC}">
                        <a14:shadowObscured xmlns:a14="http://schemas.microsoft.com/office/drawing/2010/main"/>
                      </a:ext>
                    </a:extLst>
                  </pic:spPr>
                </pic:pic>
              </a:graphicData>
            </a:graphic>
          </wp:inline>
        </w:drawing>
      </w:r>
    </w:p>
    <w:bookmarkEnd w:id="29"/>
    <w:bookmarkEnd w:id="30"/>
    <w:p w:rsidR="002D7350" w:rsidRPr="003B03BC" w:rsidRDefault="002D7350" w:rsidP="002D7350">
      <w:pPr>
        <w:spacing w:after="0" w:line="240" w:lineRule="auto"/>
        <w:ind w:firstLine="708"/>
        <w:jc w:val="both"/>
        <w:rPr>
          <w:rFonts w:ascii="Times New Roman" w:eastAsia="Times New Roman" w:hAnsi="Times New Roman" w:cs="Times New Roman"/>
          <w:sz w:val="18"/>
          <w:szCs w:val="28"/>
        </w:rPr>
      </w:pPr>
    </w:p>
    <w:p w:rsidR="002D7350" w:rsidRDefault="002D7350" w:rsidP="002D73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lastRenderedPageBreak/>
        <mc:AlternateContent>
          <mc:Choice Requires="wpg">
            <w:drawing>
              <wp:inline distT="0" distB="0" distL="0" distR="0" wp14:anchorId="2EE3B4AA" wp14:editId="7096B259">
                <wp:extent cx="5081270" cy="5219700"/>
                <wp:effectExtent l="0" t="0" r="24130" b="19050"/>
                <wp:docPr id="82" name="Группа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1270" cy="5219700"/>
                          <a:chOff x="0" y="0"/>
                          <a:chExt cx="61324" cy="55945"/>
                        </a:xfrm>
                      </wpg:grpSpPr>
                      <wps:wsp>
                        <wps:cNvPr id="83" name="Поле 7"/>
                        <wps:cNvSpPr txBox="1">
                          <a:spLocks noChangeArrowheads="1"/>
                        </wps:cNvSpPr>
                        <wps:spPr bwMode="auto">
                          <a:xfrm>
                            <a:off x="0" y="2764"/>
                            <a:ext cx="27618" cy="6857"/>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Реберные кости КРС</w:t>
                              </w:r>
                            </w:p>
                          </w:txbxContent>
                        </wps:txbx>
                        <wps:bodyPr rot="0" vert="horz" wrap="square" lIns="91440" tIns="45720" rIns="91440" bIns="45720" anchor="ctr" anchorCtr="0" upright="1">
                          <a:noAutofit/>
                        </wps:bodyPr>
                      </wps:wsp>
                      <wps:wsp>
                        <wps:cNvPr id="84" name="Поле 13"/>
                        <wps:cNvSpPr txBox="1">
                          <a:spLocks noChangeArrowheads="1"/>
                        </wps:cNvSpPr>
                        <wps:spPr bwMode="auto">
                          <a:xfrm>
                            <a:off x="0" y="11908"/>
                            <a:ext cx="27618" cy="6857"/>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 xml:space="preserve">Заморозка при </w:t>
                              </w:r>
                              <w:r w:rsidRPr="0023262C">
                                <w:rPr>
                                  <w:rFonts w:ascii="Times New Roman" w:hAnsi="Times New Roman" w:cs="Times New Roman"/>
                                  <w:sz w:val="24"/>
                                  <w:szCs w:val="24"/>
                                  <w:lang w:val="en-US"/>
                                </w:rPr>
                                <w:t>t</w:t>
                              </w:r>
                              <w:r w:rsidRPr="0023262C">
                                <w:rPr>
                                  <w:rFonts w:ascii="Times New Roman" w:hAnsi="Times New Roman" w:cs="Times New Roman"/>
                                  <w:sz w:val="24"/>
                                  <w:szCs w:val="24"/>
                                </w:rPr>
                                <w:t xml:space="preserve"> </w:t>
                              </w:r>
                            </w:p>
                            <w:p w:rsidR="00333B91" w:rsidRPr="0023262C" w:rsidRDefault="00333B91" w:rsidP="002D7350">
                              <w:pPr>
                                <w:spacing w:after="0"/>
                                <w:jc w:val="center"/>
                                <w:rPr>
                                  <w:rFonts w:ascii="Times New Roman" w:hAnsi="Times New Roman" w:cs="Times New Roman"/>
                                  <w:sz w:val="24"/>
                                  <w:szCs w:val="24"/>
                                </w:rPr>
                              </w:pPr>
                              <w:proofErr w:type="gramStart"/>
                              <w:r w:rsidRPr="0023262C">
                                <w:rPr>
                                  <w:rFonts w:ascii="Times New Roman" w:hAnsi="Times New Roman" w:cs="Times New Roman"/>
                                  <w:sz w:val="24"/>
                                  <w:szCs w:val="24"/>
                                </w:rPr>
                                <w:t>от</w:t>
                              </w:r>
                              <w:proofErr w:type="gramEnd"/>
                              <w:r w:rsidRPr="0023262C">
                                <w:rPr>
                                  <w:rFonts w:ascii="Times New Roman" w:hAnsi="Times New Roman" w:cs="Times New Roman"/>
                                  <w:sz w:val="24"/>
                                  <w:szCs w:val="24"/>
                                </w:rPr>
                                <w:t xml:space="preserve"> минус </w:t>
                              </w:r>
                              <w:r w:rsidRPr="0023262C">
                                <w:rPr>
                                  <w:rFonts w:ascii="Times New Roman" w:eastAsia="Times New Roman" w:hAnsi="Times New Roman" w:cs="Times New Roman"/>
                                  <w:sz w:val="24"/>
                                  <w:szCs w:val="24"/>
                                </w:rPr>
                                <w:t>18 до 20 ˚C</w:t>
                              </w:r>
                            </w:p>
                          </w:txbxContent>
                        </wps:txbx>
                        <wps:bodyPr rot="0" vert="horz" wrap="square" lIns="91440" tIns="45720" rIns="91440" bIns="45720" anchor="ctr" anchorCtr="0" upright="1">
                          <a:noAutofit/>
                        </wps:bodyPr>
                      </wps:wsp>
                      <wps:wsp>
                        <wps:cNvPr id="85" name="Поле 14"/>
                        <wps:cNvSpPr txBox="1">
                          <a:spLocks noChangeArrowheads="1"/>
                        </wps:cNvSpPr>
                        <wps:spPr bwMode="auto">
                          <a:xfrm>
                            <a:off x="0" y="21158"/>
                            <a:ext cx="27618" cy="7333"/>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line="240" w:lineRule="auto"/>
                                <w:jc w:val="center"/>
                                <w:rPr>
                                  <w:rFonts w:ascii="Times New Roman" w:hAnsi="Times New Roman" w:cs="Times New Roman"/>
                                  <w:szCs w:val="24"/>
                                </w:rPr>
                              </w:pPr>
                              <w:r w:rsidRPr="0023262C">
                                <w:rPr>
                                  <w:rFonts w:ascii="Times New Roman" w:hAnsi="Times New Roman" w:cs="Times New Roman"/>
                                  <w:szCs w:val="24"/>
                                </w:rPr>
                                <w:t>Измельчение на волчке-дробилке с диаметром решетки 8 мм</w:t>
                              </w:r>
                            </w:p>
                          </w:txbxContent>
                        </wps:txbx>
                        <wps:bodyPr rot="0" vert="horz" wrap="square" lIns="91440" tIns="45720" rIns="91440" bIns="45720" anchor="ctr" anchorCtr="0" upright="1">
                          <a:noAutofit/>
                        </wps:bodyPr>
                      </wps:wsp>
                      <wps:wsp>
                        <wps:cNvPr id="86" name="Поле 15"/>
                        <wps:cNvSpPr txBox="1">
                          <a:spLocks noChangeArrowheads="1"/>
                        </wps:cNvSpPr>
                        <wps:spPr bwMode="auto">
                          <a:xfrm>
                            <a:off x="0" y="30302"/>
                            <a:ext cx="27618" cy="6857"/>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 xml:space="preserve">Заморозка при </w:t>
                              </w:r>
                              <w:r w:rsidRPr="0023262C">
                                <w:rPr>
                                  <w:rFonts w:ascii="Times New Roman" w:hAnsi="Times New Roman" w:cs="Times New Roman"/>
                                  <w:sz w:val="24"/>
                                  <w:szCs w:val="24"/>
                                  <w:lang w:val="en-US"/>
                                </w:rPr>
                                <w:t>t</w:t>
                              </w:r>
                              <w:r w:rsidRPr="0023262C">
                                <w:rPr>
                                  <w:rFonts w:ascii="Times New Roman" w:hAnsi="Times New Roman" w:cs="Times New Roman"/>
                                  <w:sz w:val="24"/>
                                  <w:szCs w:val="24"/>
                                </w:rPr>
                                <w:t xml:space="preserve"> </w:t>
                              </w:r>
                            </w:p>
                            <w:p w:rsidR="00333B91" w:rsidRPr="0023262C" w:rsidRDefault="00333B91" w:rsidP="002D7350">
                              <w:pPr>
                                <w:spacing w:after="0"/>
                                <w:jc w:val="center"/>
                                <w:rPr>
                                  <w:rFonts w:ascii="Times New Roman" w:hAnsi="Times New Roman" w:cs="Times New Roman"/>
                                  <w:sz w:val="24"/>
                                  <w:szCs w:val="24"/>
                                </w:rPr>
                              </w:pPr>
                              <w:proofErr w:type="gramStart"/>
                              <w:r w:rsidRPr="0023262C">
                                <w:rPr>
                                  <w:rFonts w:ascii="Times New Roman" w:hAnsi="Times New Roman" w:cs="Times New Roman"/>
                                  <w:sz w:val="24"/>
                                  <w:szCs w:val="24"/>
                                </w:rPr>
                                <w:t>от</w:t>
                              </w:r>
                              <w:proofErr w:type="gramEnd"/>
                              <w:r w:rsidRPr="0023262C">
                                <w:rPr>
                                  <w:rFonts w:ascii="Times New Roman" w:hAnsi="Times New Roman" w:cs="Times New Roman"/>
                                  <w:sz w:val="24"/>
                                  <w:szCs w:val="24"/>
                                </w:rPr>
                                <w:t xml:space="preserve"> минус </w:t>
                              </w:r>
                              <w:r w:rsidRPr="0023262C">
                                <w:rPr>
                                  <w:rFonts w:ascii="Times New Roman" w:eastAsia="Times New Roman" w:hAnsi="Times New Roman" w:cs="Times New Roman"/>
                                  <w:sz w:val="24"/>
                                  <w:szCs w:val="24"/>
                                </w:rPr>
                                <w:t>18 до 20 ˚C</w:t>
                              </w:r>
                            </w:p>
                            <w:p w:rsidR="00333B91" w:rsidRPr="0023262C" w:rsidRDefault="00333B91" w:rsidP="002D7350">
                              <w:pPr>
                                <w:spacing w:after="0"/>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88" name="Поле 16"/>
                        <wps:cNvSpPr txBox="1">
                          <a:spLocks noChangeArrowheads="1"/>
                        </wps:cNvSpPr>
                        <wps:spPr bwMode="auto">
                          <a:xfrm>
                            <a:off x="0" y="39553"/>
                            <a:ext cx="27618" cy="6856"/>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line="240" w:lineRule="auto"/>
                                <w:jc w:val="center"/>
                                <w:rPr>
                                  <w:rFonts w:ascii="Times New Roman" w:hAnsi="Times New Roman" w:cs="Times New Roman"/>
                                  <w:szCs w:val="24"/>
                                </w:rPr>
                              </w:pPr>
                              <w:r w:rsidRPr="0023262C">
                                <w:rPr>
                                  <w:rFonts w:ascii="Times New Roman" w:hAnsi="Times New Roman" w:cs="Times New Roman"/>
                                  <w:szCs w:val="24"/>
                                </w:rPr>
                                <w:t>Измельчение на волчке-дробилке с диаметром решетки 5 мм</w:t>
                              </w:r>
                            </w:p>
                          </w:txbxContent>
                        </wps:txbx>
                        <wps:bodyPr rot="0" vert="horz" wrap="square" lIns="91440" tIns="45720" rIns="91440" bIns="45720" anchor="ctr" anchorCtr="0" upright="1">
                          <a:noAutofit/>
                        </wps:bodyPr>
                      </wps:wsp>
                      <wps:wsp>
                        <wps:cNvPr id="89" name="Поле 26"/>
                        <wps:cNvSpPr txBox="1">
                          <a:spLocks noChangeArrowheads="1"/>
                        </wps:cNvSpPr>
                        <wps:spPr bwMode="auto">
                          <a:xfrm>
                            <a:off x="0" y="49016"/>
                            <a:ext cx="27618" cy="6856"/>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Добавление ледяной воды</w:t>
                              </w:r>
                            </w:p>
                          </w:txbxContent>
                        </wps:txbx>
                        <wps:bodyPr rot="0" vert="horz" wrap="square" lIns="91440" tIns="45720" rIns="91440" bIns="45720" anchor="ctr" anchorCtr="0" upright="1">
                          <a:noAutofit/>
                        </wps:bodyPr>
                      </wps:wsp>
                      <wps:wsp>
                        <wps:cNvPr id="90" name="Поле 27"/>
                        <wps:cNvSpPr txBox="1">
                          <a:spLocks noChangeArrowheads="1"/>
                        </wps:cNvSpPr>
                        <wps:spPr bwMode="auto">
                          <a:xfrm>
                            <a:off x="33705" y="2764"/>
                            <a:ext cx="27619" cy="6857"/>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line="240" w:lineRule="auto"/>
                                <w:jc w:val="center"/>
                                <w:rPr>
                                  <w:rFonts w:ascii="Times New Roman" w:hAnsi="Times New Roman" w:cs="Times New Roman"/>
                                  <w:szCs w:val="24"/>
                                </w:rPr>
                              </w:pPr>
                              <w:r w:rsidRPr="0023262C">
                                <w:rPr>
                                  <w:rFonts w:ascii="Times New Roman" w:hAnsi="Times New Roman" w:cs="Times New Roman"/>
                                  <w:szCs w:val="24"/>
                                </w:rPr>
                                <w:t>Измельчение на волчке-дробилке с диаметром решетки 3 мм</w:t>
                              </w:r>
                            </w:p>
                          </w:txbxContent>
                        </wps:txbx>
                        <wps:bodyPr rot="0" vert="horz" wrap="square" lIns="91440" tIns="45720" rIns="91440" bIns="45720" anchor="ctr" anchorCtr="0" upright="1">
                          <a:noAutofit/>
                        </wps:bodyPr>
                      </wps:wsp>
                      <wps:wsp>
                        <wps:cNvPr id="91" name="Поле 30"/>
                        <wps:cNvSpPr txBox="1">
                          <a:spLocks noChangeArrowheads="1"/>
                        </wps:cNvSpPr>
                        <wps:spPr bwMode="auto">
                          <a:xfrm>
                            <a:off x="33705" y="11908"/>
                            <a:ext cx="27619" cy="6857"/>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 xml:space="preserve">Заморозка при </w:t>
                              </w:r>
                              <w:r w:rsidRPr="0023262C">
                                <w:rPr>
                                  <w:rFonts w:ascii="Times New Roman" w:hAnsi="Times New Roman" w:cs="Times New Roman"/>
                                  <w:sz w:val="24"/>
                                  <w:szCs w:val="24"/>
                                  <w:lang w:val="en-US"/>
                                </w:rPr>
                                <w:t>t</w:t>
                              </w:r>
                              <w:r w:rsidRPr="0023262C">
                                <w:rPr>
                                  <w:rFonts w:ascii="Times New Roman" w:hAnsi="Times New Roman" w:cs="Times New Roman"/>
                                  <w:sz w:val="24"/>
                                  <w:szCs w:val="24"/>
                                </w:rPr>
                                <w:t xml:space="preserve"> </w:t>
                              </w:r>
                            </w:p>
                            <w:p w:rsidR="00333B91" w:rsidRPr="0023262C" w:rsidRDefault="00333B91" w:rsidP="002D7350">
                              <w:pPr>
                                <w:spacing w:after="0"/>
                                <w:jc w:val="center"/>
                                <w:rPr>
                                  <w:rFonts w:ascii="Times New Roman" w:hAnsi="Times New Roman" w:cs="Times New Roman"/>
                                  <w:sz w:val="24"/>
                                  <w:szCs w:val="24"/>
                                </w:rPr>
                              </w:pPr>
                              <w:proofErr w:type="gramStart"/>
                              <w:r w:rsidRPr="0023262C">
                                <w:rPr>
                                  <w:rFonts w:ascii="Times New Roman" w:hAnsi="Times New Roman" w:cs="Times New Roman"/>
                                  <w:sz w:val="24"/>
                                  <w:szCs w:val="24"/>
                                </w:rPr>
                                <w:t>от</w:t>
                              </w:r>
                              <w:proofErr w:type="gramEnd"/>
                              <w:r w:rsidRPr="0023262C">
                                <w:rPr>
                                  <w:rFonts w:ascii="Times New Roman" w:hAnsi="Times New Roman" w:cs="Times New Roman"/>
                                  <w:sz w:val="24"/>
                                  <w:szCs w:val="24"/>
                                </w:rPr>
                                <w:t xml:space="preserve"> минус </w:t>
                              </w:r>
                              <w:r w:rsidRPr="0023262C">
                                <w:rPr>
                                  <w:rFonts w:ascii="Times New Roman" w:eastAsia="Times New Roman" w:hAnsi="Times New Roman" w:cs="Times New Roman"/>
                                  <w:sz w:val="24"/>
                                  <w:szCs w:val="24"/>
                                </w:rPr>
                                <w:t>18 до 20 ˚C</w:t>
                              </w:r>
                            </w:p>
                          </w:txbxContent>
                        </wps:txbx>
                        <wps:bodyPr rot="0" vert="horz" wrap="square" lIns="91440" tIns="45720" rIns="91440" bIns="45720" anchor="ctr" anchorCtr="0" upright="1">
                          <a:noAutofit/>
                        </wps:bodyPr>
                      </wps:wsp>
                      <wps:wsp>
                        <wps:cNvPr id="92" name="Поле 32"/>
                        <wps:cNvSpPr txBox="1">
                          <a:spLocks noChangeArrowheads="1"/>
                        </wps:cNvSpPr>
                        <wps:spPr bwMode="auto">
                          <a:xfrm>
                            <a:off x="33705" y="21477"/>
                            <a:ext cx="27619" cy="6404"/>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line="240" w:lineRule="auto"/>
                                <w:jc w:val="center"/>
                                <w:rPr>
                                  <w:rFonts w:ascii="Times New Roman" w:hAnsi="Times New Roman" w:cs="Times New Roman"/>
                                  <w:sz w:val="20"/>
                                  <w:szCs w:val="24"/>
                                </w:rPr>
                              </w:pPr>
                              <w:r w:rsidRPr="0023262C">
                                <w:rPr>
                                  <w:rFonts w:ascii="Times New Roman" w:hAnsi="Times New Roman" w:cs="Times New Roman"/>
                                  <w:sz w:val="20"/>
                                  <w:szCs w:val="24"/>
                                </w:rPr>
                                <w:t xml:space="preserve">Измельчение на микроизмельчителе «Супермассколойдер» </w:t>
                              </w:r>
                            </w:p>
                          </w:txbxContent>
                        </wps:txbx>
                        <wps:bodyPr rot="0" vert="horz" wrap="square" lIns="91440" tIns="45720" rIns="91440" bIns="45720" anchor="ctr" anchorCtr="0" upright="1">
                          <a:noAutofit/>
                        </wps:bodyPr>
                      </wps:wsp>
                      <wps:wsp>
                        <wps:cNvPr id="93" name="Прямая со стрелкой 35"/>
                        <wps:cNvCnPr>
                          <a:cxnSpLocks noChangeShapeType="1"/>
                        </wps:cNvCnPr>
                        <wps:spPr bwMode="auto">
                          <a:xfrm>
                            <a:off x="13822" y="9675"/>
                            <a:ext cx="0" cy="2267"/>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94" name="Прямая со стрелкой 36"/>
                        <wps:cNvCnPr>
                          <a:cxnSpLocks noChangeShapeType="1"/>
                        </wps:cNvCnPr>
                        <wps:spPr bwMode="auto">
                          <a:xfrm>
                            <a:off x="13822" y="18819"/>
                            <a:ext cx="0" cy="2375"/>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95" name="Прямая со стрелкой 37"/>
                        <wps:cNvCnPr>
                          <a:cxnSpLocks noChangeShapeType="1"/>
                        </wps:cNvCnPr>
                        <wps:spPr bwMode="auto">
                          <a:xfrm>
                            <a:off x="13822" y="28495"/>
                            <a:ext cx="0" cy="1913"/>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96" name="Прямая со стрелкой 38"/>
                        <wps:cNvCnPr>
                          <a:cxnSpLocks noChangeShapeType="1"/>
                        </wps:cNvCnPr>
                        <wps:spPr bwMode="auto">
                          <a:xfrm>
                            <a:off x="13822" y="37107"/>
                            <a:ext cx="0" cy="2508"/>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97" name="Прямая со стрелкой 42"/>
                        <wps:cNvCnPr>
                          <a:cxnSpLocks noChangeShapeType="1"/>
                        </wps:cNvCnPr>
                        <wps:spPr bwMode="auto">
                          <a:xfrm>
                            <a:off x="13822" y="46464"/>
                            <a:ext cx="0" cy="2476"/>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98" name="Прямая соединительная линия 44"/>
                        <wps:cNvCnPr>
                          <a:cxnSpLocks noChangeShapeType="1"/>
                        </wps:cNvCnPr>
                        <wps:spPr bwMode="auto">
                          <a:xfrm>
                            <a:off x="27538" y="52099"/>
                            <a:ext cx="2381"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99" name="Прямая соединительная линия 45"/>
                        <wps:cNvCnPr>
                          <a:cxnSpLocks noChangeShapeType="1"/>
                        </wps:cNvCnPr>
                        <wps:spPr bwMode="auto">
                          <a:xfrm flipV="1">
                            <a:off x="29877" y="0"/>
                            <a:ext cx="57" cy="52237"/>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00" name="Прямая соединительная линия 46"/>
                        <wps:cNvCnPr>
                          <a:cxnSpLocks noChangeShapeType="1"/>
                        </wps:cNvCnPr>
                        <wps:spPr bwMode="auto">
                          <a:xfrm>
                            <a:off x="29877" y="0"/>
                            <a:ext cx="17587"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01" name="Прямая со стрелкой 47"/>
                        <wps:cNvCnPr>
                          <a:cxnSpLocks noChangeShapeType="1"/>
                        </wps:cNvCnPr>
                        <wps:spPr bwMode="auto">
                          <a:xfrm flipH="1">
                            <a:off x="47527" y="0"/>
                            <a:ext cx="18" cy="2764"/>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02" name="Прямая со стрелкой 48"/>
                        <wps:cNvCnPr>
                          <a:cxnSpLocks noChangeShapeType="1"/>
                        </wps:cNvCnPr>
                        <wps:spPr bwMode="auto">
                          <a:xfrm>
                            <a:off x="47527" y="9569"/>
                            <a:ext cx="0" cy="2476"/>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03" name="Прямая со стрелкой 49"/>
                        <wps:cNvCnPr>
                          <a:cxnSpLocks noChangeShapeType="1"/>
                        </wps:cNvCnPr>
                        <wps:spPr bwMode="auto">
                          <a:xfrm>
                            <a:off x="47421" y="18819"/>
                            <a:ext cx="85" cy="2655"/>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04" name="Прямая со стрелкой 50"/>
                        <wps:cNvCnPr>
                          <a:cxnSpLocks noChangeShapeType="1"/>
                        </wps:cNvCnPr>
                        <wps:spPr bwMode="auto">
                          <a:xfrm>
                            <a:off x="47421" y="27857"/>
                            <a:ext cx="0" cy="2525"/>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05" name="Поле 51"/>
                        <wps:cNvSpPr txBox="1">
                          <a:spLocks noChangeArrowheads="1"/>
                        </wps:cNvSpPr>
                        <wps:spPr bwMode="auto">
                          <a:xfrm>
                            <a:off x="33705" y="30302"/>
                            <a:ext cx="27614" cy="6851"/>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line="240" w:lineRule="auto"/>
                                <w:jc w:val="center"/>
                                <w:rPr>
                                  <w:rFonts w:ascii="Times New Roman" w:hAnsi="Times New Roman" w:cs="Times New Roman"/>
                                  <w:sz w:val="24"/>
                                  <w:szCs w:val="24"/>
                                </w:rPr>
                              </w:pPr>
                              <w:r w:rsidRPr="0023262C">
                                <w:rPr>
                                  <w:rFonts w:ascii="Times New Roman" w:hAnsi="Times New Roman" w:cs="Times New Roman"/>
                                  <w:sz w:val="24"/>
                                  <w:szCs w:val="24"/>
                                </w:rPr>
                                <w:t>Зазоры между шлифовальными кругами 0,25 мм, 0,10 мм, 0,02 мм</w:t>
                              </w:r>
                            </w:p>
                          </w:txbxContent>
                        </wps:txbx>
                        <wps:bodyPr rot="0" vert="horz" wrap="square" lIns="91440" tIns="45720" rIns="91440" bIns="45720" anchor="ctr" anchorCtr="0" upright="1">
                          <a:noAutofit/>
                        </wps:bodyPr>
                      </wps:wsp>
                      <wps:wsp>
                        <wps:cNvPr id="106" name="Поле 52"/>
                        <wps:cNvSpPr txBox="1">
                          <a:spLocks noChangeArrowheads="1"/>
                        </wps:cNvSpPr>
                        <wps:spPr bwMode="auto">
                          <a:xfrm>
                            <a:off x="33598" y="39553"/>
                            <a:ext cx="27615" cy="6851"/>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Получение</w:t>
                              </w:r>
                            </w:p>
                            <w:p w:rsidR="00333B91" w:rsidRPr="0023262C" w:rsidRDefault="00333B91" w:rsidP="002D7350">
                              <w:pPr>
                                <w:spacing w:after="0"/>
                                <w:jc w:val="center"/>
                                <w:rPr>
                                  <w:rFonts w:ascii="Times New Roman" w:hAnsi="Times New Roman" w:cs="Times New Roman"/>
                                  <w:sz w:val="24"/>
                                  <w:szCs w:val="24"/>
                                  <w:lang w:val="en-US"/>
                                </w:rPr>
                              </w:pPr>
                              <w:proofErr w:type="gramStart"/>
                              <w:r w:rsidRPr="0023262C">
                                <w:rPr>
                                  <w:rFonts w:ascii="Times New Roman" w:hAnsi="Times New Roman" w:cs="Times New Roman"/>
                                  <w:sz w:val="24"/>
                                  <w:szCs w:val="24"/>
                                </w:rPr>
                                <w:t>мясокостной</w:t>
                              </w:r>
                              <w:proofErr w:type="gramEnd"/>
                              <w:r w:rsidRPr="0023262C">
                                <w:rPr>
                                  <w:rFonts w:ascii="Times New Roman" w:hAnsi="Times New Roman" w:cs="Times New Roman"/>
                                  <w:sz w:val="24"/>
                                  <w:szCs w:val="24"/>
                                </w:rPr>
                                <w:t xml:space="preserve"> пасты</w:t>
                              </w:r>
                            </w:p>
                          </w:txbxContent>
                        </wps:txbx>
                        <wps:bodyPr rot="0" vert="horz" wrap="square" lIns="91440" tIns="45720" rIns="91440" bIns="45720" anchor="ctr" anchorCtr="0" upright="1">
                          <a:noAutofit/>
                        </wps:bodyPr>
                      </wps:wsp>
                      <wps:wsp>
                        <wps:cNvPr id="107" name="Прямая со стрелкой 53"/>
                        <wps:cNvCnPr>
                          <a:cxnSpLocks noChangeShapeType="1"/>
                        </wps:cNvCnPr>
                        <wps:spPr bwMode="auto">
                          <a:xfrm>
                            <a:off x="47314" y="37107"/>
                            <a:ext cx="29" cy="2445"/>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08" name="Поле 54"/>
                        <wps:cNvSpPr txBox="1">
                          <a:spLocks noChangeArrowheads="1"/>
                        </wps:cNvSpPr>
                        <wps:spPr bwMode="auto">
                          <a:xfrm>
                            <a:off x="33492" y="49122"/>
                            <a:ext cx="27616" cy="6823"/>
                          </a:xfrm>
                          <a:prstGeom prst="rect">
                            <a:avLst/>
                          </a:prstGeom>
                          <a:solidFill>
                            <a:srgbClr val="FFFFFF"/>
                          </a:solidFill>
                          <a:ln w="6350">
                            <a:solidFill>
                              <a:srgbClr val="000000"/>
                            </a:solidFill>
                            <a:miter lim="800000"/>
                            <a:headEnd/>
                            <a:tailEnd/>
                          </a:ln>
                        </wps:spPr>
                        <wps:txb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Хранение при температуре</w:t>
                              </w:r>
                            </w:p>
                            <w:p w:rsidR="00333B91" w:rsidRPr="0023262C" w:rsidRDefault="00333B91" w:rsidP="002D7350">
                              <w:pPr>
                                <w:spacing w:after="0"/>
                                <w:jc w:val="center"/>
                                <w:rPr>
                                  <w:rFonts w:ascii="Times New Roman" w:hAnsi="Times New Roman" w:cs="Times New Roman"/>
                                  <w:sz w:val="24"/>
                                  <w:szCs w:val="24"/>
                                </w:rPr>
                              </w:pPr>
                              <w:proofErr w:type="gramStart"/>
                              <w:r w:rsidRPr="0023262C">
                                <w:rPr>
                                  <w:rFonts w:ascii="Times New Roman" w:hAnsi="Times New Roman" w:cs="Times New Roman"/>
                                  <w:sz w:val="24"/>
                                  <w:szCs w:val="24"/>
                                </w:rPr>
                                <w:t>от</w:t>
                              </w:r>
                              <w:proofErr w:type="gramEnd"/>
                              <w:r w:rsidRPr="0023262C">
                                <w:rPr>
                                  <w:rFonts w:ascii="Times New Roman" w:hAnsi="Times New Roman" w:cs="Times New Roman"/>
                                  <w:sz w:val="24"/>
                                  <w:szCs w:val="24"/>
                                </w:rPr>
                                <w:t xml:space="preserve"> плюс 2 до 4°</w:t>
                              </w:r>
                              <w:r w:rsidRPr="0023262C">
                                <w:rPr>
                                  <w:rFonts w:ascii="Times New Roman" w:hAnsi="Times New Roman" w:cs="Times New Roman"/>
                                  <w:sz w:val="24"/>
                                  <w:szCs w:val="24"/>
                                  <w:lang w:val="en-US"/>
                                </w:rPr>
                                <w:t>C</w:t>
                              </w:r>
                            </w:p>
                          </w:txbxContent>
                        </wps:txbx>
                        <wps:bodyPr rot="0" vert="horz" wrap="square" lIns="91440" tIns="45720" rIns="91440" bIns="45720" anchor="ctr" anchorCtr="0" upright="1">
                          <a:noAutofit/>
                        </wps:bodyPr>
                      </wps:wsp>
                      <wps:wsp>
                        <wps:cNvPr id="109" name="Прямая со стрелкой 55"/>
                        <wps:cNvCnPr>
                          <a:cxnSpLocks noChangeShapeType="1"/>
                        </wps:cNvCnPr>
                        <wps:spPr bwMode="auto">
                          <a:xfrm>
                            <a:off x="47421" y="46464"/>
                            <a:ext cx="0" cy="2572"/>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EE3B4AA" id="Группа 29" o:spid="_x0000_s1026" style="width:400.1pt;height:411pt;mso-position-horizontal-relative:char;mso-position-vertical-relative:line" coordsize="61324,55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">
                <v:shapetype id="_x0000_t202" coordsize="21600,21600" o:spt="202" path="m,l,21600r21600,l21600,xe">
                  <v:stroke joinstyle="miter"/>
                  <v:path gradientshapeok="t" o:connecttype="rect"/>
                </v:shapetype>
                <v:shape id="Поле 7" o:spid="_x0000_s1027" type="#_x0000_t202" style="position:absolute;top:2764;width:27618;height:6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e5ZcMA&#10;AADbAAAADwAAAGRycy9kb3ducmV2LnhtbESP0YrCMBRE3xf8h3CFfVtTFZZSjSKCoA9CN/oB1+ba&#10;FJub0kSt+/WbhYV9HGbmDLNcD64VD+pD41nBdJKBIK68abhWcD7tPnIQISIbbD2TghcFWK9Gb0ss&#10;jH/yFz10rEWCcChQgY2xK6QMlSWHYeI74uRdfe8wJtnX0vT4THDXylmWfUqHDacFix1tLVU3fXcK&#10;7l152syPB23L1/k75hfdlDut1Pt42CxARBrif/ivvTcK8jn8fkk/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Me5ZcMAAADbAAAADwAAAAAAAAAAAAAAAACYAgAAZHJzL2Rv&#10;d25yZXYueG1sUEsFBgAAAAAEAAQA9QAAAIgDAAAAAA==&#10;" strokeweight=".5pt">
                  <v:textbox>
                    <w:txbxContent>
                      <w:p w:rsidR="00333B91" w:rsidRPr="0023262C" w:rsidRDefault="00333B91" w:rsidP="002D735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Реберные кости КРС</w:t>
                        </w:r>
                      </w:p>
                    </w:txbxContent>
                  </v:textbox>
                </v:shape>
                <v:shape id="Поле 13" o:spid="_x0000_s1028" type="#_x0000_t202" style="position:absolute;top:11908;width:27618;height:6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4hEcMA&#10;AADbAAAADwAAAGRycy9kb3ducmV2LnhtbESPUWvCMBSF3wf+h3AHvs10c4xSjSKCMB+EGv0B1+au&#10;KWtuShO1+uvNQNjj4ZzzHc58ObhWXKgPjWcF75MMBHHlTcO1guNh85aDCBHZYOuZFNwowHIxeplj&#10;YfyV93TRsRYJwqFABTbGrpAyVJYchonviJP343uHMcm+lqbHa4K7Vn5k2Zd02HBasNjR2lL1q89O&#10;wbkrD6vpbqtteTveY37STbnRSo1fh9UMRKQh/oef7W+jIP+Ev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4hEcMAAADbAAAADwAAAAAAAAAAAAAAAACYAgAAZHJzL2Rv&#10;d25yZXYueG1sUEsFBgAAAAAEAAQA9QAAAIgDAAAAAA==&#10;" strokeweight=".5pt">
                  <v:textbo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 xml:space="preserve">Заморозка при </w:t>
                        </w:r>
                        <w:r w:rsidRPr="0023262C">
                          <w:rPr>
                            <w:rFonts w:ascii="Times New Roman" w:hAnsi="Times New Roman" w:cs="Times New Roman"/>
                            <w:sz w:val="24"/>
                            <w:szCs w:val="24"/>
                            <w:lang w:val="en-US"/>
                          </w:rPr>
                          <w:t>t</w:t>
                        </w:r>
                        <w:r w:rsidRPr="0023262C">
                          <w:rPr>
                            <w:rFonts w:ascii="Times New Roman" w:hAnsi="Times New Roman" w:cs="Times New Roman"/>
                            <w:sz w:val="24"/>
                            <w:szCs w:val="24"/>
                          </w:rPr>
                          <w:t xml:space="preserve"> </w:t>
                        </w:r>
                      </w:p>
                      <w:p w:rsidR="00333B91" w:rsidRPr="0023262C" w:rsidRDefault="00333B91" w:rsidP="002D7350">
                        <w:pPr>
                          <w:spacing w:after="0"/>
                          <w:jc w:val="center"/>
                          <w:rPr>
                            <w:rFonts w:ascii="Times New Roman" w:hAnsi="Times New Roman" w:cs="Times New Roman"/>
                            <w:sz w:val="24"/>
                            <w:szCs w:val="24"/>
                          </w:rPr>
                        </w:pPr>
                        <w:proofErr w:type="gramStart"/>
                        <w:r w:rsidRPr="0023262C">
                          <w:rPr>
                            <w:rFonts w:ascii="Times New Roman" w:hAnsi="Times New Roman" w:cs="Times New Roman"/>
                            <w:sz w:val="24"/>
                            <w:szCs w:val="24"/>
                          </w:rPr>
                          <w:t>от</w:t>
                        </w:r>
                        <w:proofErr w:type="gramEnd"/>
                        <w:r w:rsidRPr="0023262C">
                          <w:rPr>
                            <w:rFonts w:ascii="Times New Roman" w:hAnsi="Times New Roman" w:cs="Times New Roman"/>
                            <w:sz w:val="24"/>
                            <w:szCs w:val="24"/>
                          </w:rPr>
                          <w:t xml:space="preserve"> минус </w:t>
                        </w:r>
                        <w:r w:rsidRPr="0023262C">
                          <w:rPr>
                            <w:rFonts w:ascii="Times New Roman" w:eastAsia="Times New Roman" w:hAnsi="Times New Roman" w:cs="Times New Roman"/>
                            <w:sz w:val="24"/>
                            <w:szCs w:val="24"/>
                          </w:rPr>
                          <w:t>18 до 20 ˚C</w:t>
                        </w:r>
                      </w:p>
                    </w:txbxContent>
                  </v:textbox>
                </v:shape>
                <v:shape id="Поле 14" o:spid="_x0000_s1029" type="#_x0000_t202" style="position:absolute;top:21158;width:27618;height:7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KEisMA&#10;AADbAAAADwAAAGRycy9kb3ducmV2LnhtbESPUWvCMBSF3wf+h3AHvs10k41SjSKCMB+EGv0B1+au&#10;KWtuShO1+uvNQNjj4ZzzHc58ObhWXKgPjWcF75MMBHHlTcO1guNh85aDCBHZYOuZFNwowHIxeplj&#10;YfyV93TRsRYJwqFABTbGrpAyVJYchonviJP343uHMcm+lqbHa4K7Vn5k2Zd02HBasNjR2lL1q89O&#10;wbkrD6vpbqtteTveY37STbnRSo1fh9UMRKQh/oef7W+jIP+Ev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KEisMAAADbAAAADwAAAAAAAAAAAAAAAACYAgAAZHJzL2Rv&#10;d25yZXYueG1sUEsFBgAAAAAEAAQA9QAAAIgDAAAAAA==&#10;" strokeweight=".5pt">
                  <v:textbox>
                    <w:txbxContent>
                      <w:p w:rsidR="00333B91" w:rsidRPr="0023262C" w:rsidRDefault="00333B91" w:rsidP="002D7350">
                        <w:pPr>
                          <w:spacing w:after="0" w:line="240" w:lineRule="auto"/>
                          <w:jc w:val="center"/>
                          <w:rPr>
                            <w:rFonts w:ascii="Times New Roman" w:hAnsi="Times New Roman" w:cs="Times New Roman"/>
                            <w:szCs w:val="24"/>
                          </w:rPr>
                        </w:pPr>
                        <w:r w:rsidRPr="0023262C">
                          <w:rPr>
                            <w:rFonts w:ascii="Times New Roman" w:hAnsi="Times New Roman" w:cs="Times New Roman"/>
                            <w:szCs w:val="24"/>
                          </w:rPr>
                          <w:t>Измельчение на волчке-дробилке с диаметром решетки 8 мм</w:t>
                        </w:r>
                      </w:p>
                    </w:txbxContent>
                  </v:textbox>
                </v:shape>
                <v:shape id="Поле 15" o:spid="_x0000_s1030" type="#_x0000_t202" style="position:absolute;top:30302;width:27618;height:6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Aa/cMA&#10;AADbAAAADwAAAGRycy9kb3ducmV2LnhtbESPUWvCMBSF34X9h3AHe9N0DqRUo8hAcA+DGvsDrs1d&#10;U9bclCZq9dcbYbDHwznnO5zVZnSduNAQWs8K3mcZCOLam5YbBdVxN81BhIhssPNMCm4UYLN+mayw&#10;MP7KB7ro2IgE4VCgAhtjX0gZaksOw8z3xMn78YPDmOTQSDPgNcFdJ+dZtpAOW04LFnv6tFT/6rNT&#10;cO7L4/bj+0vb8lbdY37SbbnTSr29jtsliEhj/A//tfdGQb6A55f0A+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Aa/cMAAADbAAAADwAAAAAAAAAAAAAAAACYAgAAZHJzL2Rv&#10;d25yZXYueG1sUEsFBgAAAAAEAAQA9QAAAIgDAAAAAA==&#10;" strokeweight=".5pt">
                  <v:textbo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 xml:space="preserve">Заморозка при </w:t>
                        </w:r>
                        <w:r w:rsidRPr="0023262C">
                          <w:rPr>
                            <w:rFonts w:ascii="Times New Roman" w:hAnsi="Times New Roman" w:cs="Times New Roman"/>
                            <w:sz w:val="24"/>
                            <w:szCs w:val="24"/>
                            <w:lang w:val="en-US"/>
                          </w:rPr>
                          <w:t>t</w:t>
                        </w:r>
                        <w:r w:rsidRPr="0023262C">
                          <w:rPr>
                            <w:rFonts w:ascii="Times New Roman" w:hAnsi="Times New Roman" w:cs="Times New Roman"/>
                            <w:sz w:val="24"/>
                            <w:szCs w:val="24"/>
                          </w:rPr>
                          <w:t xml:space="preserve"> </w:t>
                        </w:r>
                      </w:p>
                      <w:p w:rsidR="00333B91" w:rsidRPr="0023262C" w:rsidRDefault="00333B91" w:rsidP="002D7350">
                        <w:pPr>
                          <w:spacing w:after="0"/>
                          <w:jc w:val="center"/>
                          <w:rPr>
                            <w:rFonts w:ascii="Times New Roman" w:hAnsi="Times New Roman" w:cs="Times New Roman"/>
                            <w:sz w:val="24"/>
                            <w:szCs w:val="24"/>
                          </w:rPr>
                        </w:pPr>
                        <w:proofErr w:type="gramStart"/>
                        <w:r w:rsidRPr="0023262C">
                          <w:rPr>
                            <w:rFonts w:ascii="Times New Roman" w:hAnsi="Times New Roman" w:cs="Times New Roman"/>
                            <w:sz w:val="24"/>
                            <w:szCs w:val="24"/>
                          </w:rPr>
                          <w:t>от</w:t>
                        </w:r>
                        <w:proofErr w:type="gramEnd"/>
                        <w:r w:rsidRPr="0023262C">
                          <w:rPr>
                            <w:rFonts w:ascii="Times New Roman" w:hAnsi="Times New Roman" w:cs="Times New Roman"/>
                            <w:sz w:val="24"/>
                            <w:szCs w:val="24"/>
                          </w:rPr>
                          <w:t xml:space="preserve"> минус </w:t>
                        </w:r>
                        <w:r w:rsidRPr="0023262C">
                          <w:rPr>
                            <w:rFonts w:ascii="Times New Roman" w:eastAsia="Times New Roman" w:hAnsi="Times New Roman" w:cs="Times New Roman"/>
                            <w:sz w:val="24"/>
                            <w:szCs w:val="24"/>
                          </w:rPr>
                          <w:t>18 до 20 ˚C</w:t>
                        </w:r>
                      </w:p>
                      <w:p w:rsidR="00333B91" w:rsidRPr="0023262C" w:rsidRDefault="00333B91" w:rsidP="002D7350">
                        <w:pPr>
                          <w:spacing w:after="0"/>
                          <w:jc w:val="center"/>
                          <w:rPr>
                            <w:rFonts w:ascii="Times New Roman" w:hAnsi="Times New Roman" w:cs="Times New Roman"/>
                            <w:sz w:val="24"/>
                            <w:szCs w:val="24"/>
                          </w:rPr>
                        </w:pPr>
                      </w:p>
                    </w:txbxContent>
                  </v:textbox>
                </v:shape>
                <v:shape id="Поле 16" o:spid="_x0000_s1031" type="#_x0000_t202" style="position:absolute;top:39553;width:27618;height:68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MrFMAA&#10;AADbAAAADwAAAGRycy9kb3ducmV2LnhtbERPzYrCMBC+C/sOYRb2pqkuSKlGEUFwDws1+gBjM9uU&#10;bSaliVp9enMQPH58/8v14FpxpT40nhVMJxkI4sqbhmsFp+NunIMIEdlg65kU3CnAevUxWmJh/I0P&#10;dNWxFimEQ4EKbIxdIWWoLDkME98RJ+7P9w5jgn0tTY+3FO5aOcuyuXTYcGqw2NHWUvWvL07BpSuP&#10;m+/fH23L++kR87Nuyp1W6utz2CxARBriW/xy742CPI1NX9IP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mMrFMAAAADbAAAADwAAAAAAAAAAAAAAAACYAgAAZHJzL2Rvd25y&#10;ZXYueG1sUEsFBgAAAAAEAAQA9QAAAIUDAAAAAA==&#10;" strokeweight=".5pt">
                  <v:textbox>
                    <w:txbxContent>
                      <w:p w:rsidR="00333B91" w:rsidRPr="0023262C" w:rsidRDefault="00333B91" w:rsidP="002D7350">
                        <w:pPr>
                          <w:spacing w:after="0" w:line="240" w:lineRule="auto"/>
                          <w:jc w:val="center"/>
                          <w:rPr>
                            <w:rFonts w:ascii="Times New Roman" w:hAnsi="Times New Roman" w:cs="Times New Roman"/>
                            <w:szCs w:val="24"/>
                          </w:rPr>
                        </w:pPr>
                        <w:r w:rsidRPr="0023262C">
                          <w:rPr>
                            <w:rFonts w:ascii="Times New Roman" w:hAnsi="Times New Roman" w:cs="Times New Roman"/>
                            <w:szCs w:val="24"/>
                          </w:rPr>
                          <w:t>Измельчение на волчке-дробилке с диаметром решетки 5 мм</w:t>
                        </w:r>
                      </w:p>
                    </w:txbxContent>
                  </v:textbox>
                </v:shape>
                <v:shape id="Поле 26" o:spid="_x0000_s1032" type="#_x0000_t202" style="position:absolute;top:49016;width:27618;height:68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j8MA&#10;AADbAAAADwAAAGRycy9kb3ducmV2LnhtbESPUWvCMBSF3wf+h3CFvc1UB6PrjCKCoA+DGv0Bd81d&#10;U2xuShO17tcvguDj4ZzzHc58ObhWXKgPjWcF00kGgrjypuFawfGwectBhIhssPVMCm4UYLkYvcyx&#10;MP7Ke7roWIsE4VCgAhtjV0gZKksOw8R3xMn79b3DmGRfS9PjNcFdK2dZ9iEdNpwWLHa0tlSd9Nkp&#10;OHflYfX+vdO2vB3/Yv6jm3KjlXodD6svEJGG+Aw/2lujIP+E+5f0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Oj8MAAADbAAAADwAAAAAAAAAAAAAAAACYAgAAZHJzL2Rv&#10;d25yZXYueG1sUEsFBgAAAAAEAAQA9QAAAIgDAAAAAA==&#10;" strokeweight=".5pt">
                  <v:textbo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Добавление ледяной воды</w:t>
                        </w:r>
                      </w:p>
                    </w:txbxContent>
                  </v:textbox>
                </v:shape>
                <v:shape id="Поле 27" o:spid="_x0000_s1033" type="#_x0000_t202" style="position:absolute;left:33705;top:2764;width:27619;height:6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yxz8AA&#10;AADbAAAADwAAAGRycy9kb3ducmV2LnhtbERPzYrCMBC+C/sOYRa8abouiHaNIguCexBq9AFmm7Ep&#10;NpPSRK0+vTkIHj++/8Wqd424Uhdqzwq+xhkI4tKbmisFx8NmNAMRIrLBxjMpuFOA1fJjsMDc+Bvv&#10;6apjJVIIhxwV2BjbXMpQWnIYxr4lTtzJdw5jgl0lTYe3FO4aOcmyqXRYc2qw2NKvpfKsL07BpS0O&#10;6+/dn7bF/fiIs39dFxut1PCzX/+AiNTHt/jl3hoF87Q+fUk/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cyxz8AAAADbAAAADwAAAAAAAAAAAAAAAACYAgAAZHJzL2Rvd25y&#10;ZXYueG1sUEsFBgAAAAAEAAQA9QAAAIUDAAAAAA==&#10;" strokeweight=".5pt">
                  <v:textbox>
                    <w:txbxContent>
                      <w:p w:rsidR="00333B91" w:rsidRPr="0023262C" w:rsidRDefault="00333B91" w:rsidP="002D7350">
                        <w:pPr>
                          <w:spacing w:after="0" w:line="240" w:lineRule="auto"/>
                          <w:jc w:val="center"/>
                          <w:rPr>
                            <w:rFonts w:ascii="Times New Roman" w:hAnsi="Times New Roman" w:cs="Times New Roman"/>
                            <w:szCs w:val="24"/>
                          </w:rPr>
                        </w:pPr>
                        <w:r w:rsidRPr="0023262C">
                          <w:rPr>
                            <w:rFonts w:ascii="Times New Roman" w:hAnsi="Times New Roman" w:cs="Times New Roman"/>
                            <w:szCs w:val="24"/>
                          </w:rPr>
                          <w:t>Измельчение на волчке-дробилке с диаметром решетки 3 мм</w:t>
                        </w:r>
                      </w:p>
                    </w:txbxContent>
                  </v:textbox>
                </v:shape>
                <v:shape id="Поле 30" o:spid="_x0000_s1034" type="#_x0000_t202" style="position:absolute;left:33705;top:11908;width:27619;height:6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AUVMMA&#10;AADbAAAADwAAAGRycy9kb3ducmV2LnhtbESP0WoCMRRE34X+Q7iFvmlWC0VXo4ggtA/CGv2A6+a6&#10;WdzcLJuoq1/fFAo+DjNzhlmseteIG3Wh9qxgPMpAEJfe1FwpOB62wymIEJENNp5JwYMCrJZvgwXm&#10;xt95TzcdK5EgHHJUYGNscylDaclhGPmWOHln3zmMSXaVNB3eE9w1cpJlX9JhzWnBYksbS+VFX52C&#10;a1sc1p+7H22Lx/EZpyddF1ut1Md7v56DiNTHV/i//W0UzMbw9yX9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AUVMMAAADbAAAADwAAAAAAAAAAAAAAAACYAgAAZHJzL2Rv&#10;d25yZXYueG1sUEsFBgAAAAAEAAQA9QAAAIgDAAAAAA==&#10;" strokeweight=".5pt">
                  <v:textbo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 xml:space="preserve">Заморозка при </w:t>
                        </w:r>
                        <w:r w:rsidRPr="0023262C">
                          <w:rPr>
                            <w:rFonts w:ascii="Times New Roman" w:hAnsi="Times New Roman" w:cs="Times New Roman"/>
                            <w:sz w:val="24"/>
                            <w:szCs w:val="24"/>
                            <w:lang w:val="en-US"/>
                          </w:rPr>
                          <w:t>t</w:t>
                        </w:r>
                        <w:r w:rsidRPr="0023262C">
                          <w:rPr>
                            <w:rFonts w:ascii="Times New Roman" w:hAnsi="Times New Roman" w:cs="Times New Roman"/>
                            <w:sz w:val="24"/>
                            <w:szCs w:val="24"/>
                          </w:rPr>
                          <w:t xml:space="preserve"> </w:t>
                        </w:r>
                      </w:p>
                      <w:p w:rsidR="00333B91" w:rsidRPr="0023262C" w:rsidRDefault="00333B91" w:rsidP="002D7350">
                        <w:pPr>
                          <w:spacing w:after="0"/>
                          <w:jc w:val="center"/>
                          <w:rPr>
                            <w:rFonts w:ascii="Times New Roman" w:hAnsi="Times New Roman" w:cs="Times New Roman"/>
                            <w:sz w:val="24"/>
                            <w:szCs w:val="24"/>
                          </w:rPr>
                        </w:pPr>
                        <w:proofErr w:type="gramStart"/>
                        <w:r w:rsidRPr="0023262C">
                          <w:rPr>
                            <w:rFonts w:ascii="Times New Roman" w:hAnsi="Times New Roman" w:cs="Times New Roman"/>
                            <w:sz w:val="24"/>
                            <w:szCs w:val="24"/>
                          </w:rPr>
                          <w:t>от</w:t>
                        </w:r>
                        <w:proofErr w:type="gramEnd"/>
                        <w:r w:rsidRPr="0023262C">
                          <w:rPr>
                            <w:rFonts w:ascii="Times New Roman" w:hAnsi="Times New Roman" w:cs="Times New Roman"/>
                            <w:sz w:val="24"/>
                            <w:szCs w:val="24"/>
                          </w:rPr>
                          <w:t xml:space="preserve"> минус </w:t>
                        </w:r>
                        <w:r w:rsidRPr="0023262C">
                          <w:rPr>
                            <w:rFonts w:ascii="Times New Roman" w:eastAsia="Times New Roman" w:hAnsi="Times New Roman" w:cs="Times New Roman"/>
                            <w:sz w:val="24"/>
                            <w:szCs w:val="24"/>
                          </w:rPr>
                          <w:t>18 до 20 ˚C</w:t>
                        </w:r>
                      </w:p>
                    </w:txbxContent>
                  </v:textbox>
                </v:shape>
                <v:shape id="Поле 32" o:spid="_x0000_s1035" type="#_x0000_t202" style="position:absolute;left:33705;top:21477;width:27619;height:6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KKI8MA&#10;AADbAAAADwAAAGRycy9kb3ducmV2LnhtbESP0WoCMRRE3wv+Q7iCbzWrQtHVKCII7YOwjX7AdXPd&#10;LG5ulk3U1a9vCoU+DjNzhllteteIO3Wh9qxgMs5AEJfe1FwpOB3373MQISIbbDyTgicF2KwHbyvM&#10;jX/wN911rESCcMhRgY2xzaUMpSWHYexb4uRdfOcwJtlV0nT4SHDXyGmWfUiHNacFiy3tLJVXfXMK&#10;bm1x3M4OX9oWz9Mrzs+6LvZaqdGw3y5BROrjf/iv/WkULKbw+yX9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KKI8MAAADbAAAADwAAAAAAAAAAAAAAAACYAgAAZHJzL2Rv&#10;d25yZXYueG1sUEsFBgAAAAAEAAQA9QAAAIgDAAAAAA==&#10;" strokeweight=".5pt">
                  <v:textbox>
                    <w:txbxContent>
                      <w:p w:rsidR="00333B91" w:rsidRPr="0023262C" w:rsidRDefault="00333B91" w:rsidP="002D7350">
                        <w:pPr>
                          <w:spacing w:after="0" w:line="240" w:lineRule="auto"/>
                          <w:jc w:val="center"/>
                          <w:rPr>
                            <w:rFonts w:ascii="Times New Roman" w:hAnsi="Times New Roman" w:cs="Times New Roman"/>
                            <w:sz w:val="20"/>
                            <w:szCs w:val="24"/>
                          </w:rPr>
                        </w:pPr>
                        <w:r w:rsidRPr="0023262C">
                          <w:rPr>
                            <w:rFonts w:ascii="Times New Roman" w:hAnsi="Times New Roman" w:cs="Times New Roman"/>
                            <w:sz w:val="20"/>
                            <w:szCs w:val="24"/>
                          </w:rPr>
                          <w:t xml:space="preserve">Измельчение на микроизмельчителе «Супермассколойдер» </w:t>
                        </w:r>
                      </w:p>
                    </w:txbxContent>
                  </v:textbox>
                </v:shape>
                <v:shapetype id="_x0000_t32" coordsize="21600,21600" o:spt="32" o:oned="t" path="m,l21600,21600e" filled="f">
                  <v:path arrowok="t" fillok="f" o:connecttype="none"/>
                  <o:lock v:ext="edit" shapetype="t"/>
                </v:shapetype>
                <v:shape id="Прямая со стрелкой 35" o:spid="_x0000_s1036" type="#_x0000_t32" style="position:absolute;left:13822;top:9675;width:0;height:2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A70MUAAADbAAAADwAAAGRycy9kb3ducmV2LnhtbESPQWvCQBSE70L/w/IK3nRTFbHRVVpR&#10;yEVBW6HHZ/Y1Ccm+jdlVo7/eFQo9DjPzDTNbtKYSF2pcYVnBWz8CQZxaXXCm4Ptr3ZuAcB5ZY2WZ&#10;FNzIwWL+0plhrO2Vd3TZ+0wECLsYFeTe17GULs3JoOvbmjh4v7Yx6INsMqkbvAa4qeQgisbSYMFh&#10;Icealjml5f5sFCyTTZJ8rifl9nj4KVfmPjoddiOluq/txxSEp9b/h//aiVbwPoTn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A70MUAAADbAAAADwAAAAAAAAAA&#10;AAAAAAChAgAAZHJzL2Rvd25yZXYueG1sUEsFBgAAAAAEAAQA+QAAAJMDAAAAAA==&#10;" strokecolor="#4a7ebb">
                  <v:stroke endarrow="open"/>
                </v:shape>
                <v:shape id="Прямая со стрелкой 36" o:spid="_x0000_s1037" type="#_x0000_t32" style="position:absolute;left:13822;top:18819;width:0;height:2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mjpMYAAADbAAAADwAAAGRycy9kb3ducmV2LnhtbESPQWvCQBSE7wX/w/IEb3WjhKKpa9BQ&#10;IZcKWoUeX7OvSUj2bZpdNe2v7wqFHoeZ+YZZpYNpxZV6V1tWMJtGIIgLq2suFZzedo8LEM4ja2wt&#10;k4JvcpCuRw8rTLS98YGuR1+KAGGXoILK+y6R0hUVGXRT2xEH79P2Bn2QfSl1j7cAN62cR9GTNFhz&#10;WKiwo6yiojlejIIsf83z7W7R7D/O782L+Ym/zodYqcl42DyD8DT4//BfO9cKljHcv4Qf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o6TGAAAA2wAAAA8AAAAAAAAA&#10;AAAAAAAAoQIAAGRycy9kb3ducmV2LnhtbFBLBQYAAAAABAAEAPkAAACUAwAAAAA=&#10;" strokecolor="#4a7ebb">
                  <v:stroke endarrow="open"/>
                </v:shape>
                <v:shape id="Прямая со стрелкой 37" o:spid="_x0000_s1038" type="#_x0000_t32" style="position:absolute;left:13822;top:28495;width:0;height:19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UGP8YAAADbAAAADwAAAGRycy9kb3ducmV2LnhtbESPT2vCQBTE70K/w/IK3nRTUbHRVVpR&#10;yEXBf9DjM/uahGTfxuyqsZ++KxR6HGbmN8xs0ZpK3KhxhWUFb/0IBHFqdcGZguNh3ZuAcB5ZY2WZ&#10;FDzIwWL+0plhrO2dd3Tb+0wECLsYFeTe17GULs3JoOvbmjh437Yx6INsMqkbvAe4qeQgisbSYMFh&#10;Icealjml5f5qFCyTTZJ8rifl9nz6KlfmZ3g57YZKdV/bjykIT63/D/+1E63gfQTPL+EH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VBj/GAAAA2wAAAA8AAAAAAAAA&#10;AAAAAAAAoQIAAGRycy9kb3ducmV2LnhtbFBLBQYAAAAABAAEAPkAAACUAwAAAAA=&#10;" strokecolor="#4a7ebb">
                  <v:stroke endarrow="open"/>
                </v:shape>
                <v:shape id="Прямая со стрелкой 38" o:spid="_x0000_s1039" type="#_x0000_t32" style="position:absolute;left:13822;top:37107;width:0;height:2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eYSMUAAADbAAAADwAAAGRycy9kb3ducmV2LnhtbESPQWvCQBSE7wX/w/IEb7pRRDR1FRWF&#10;XCqoFXp8zT6TkOzbmN1q2l/vCkKPw8x8w8yXranEjRpXWFYwHEQgiFOrC84UfJ52/SkI55E1VpZJ&#10;wS85WC46b3OMtb3zgW5Hn4kAYRejgtz7OpbSpTkZdANbEwfvYhuDPsgmk7rBe4CbSo6iaCINFhwW&#10;cqxpk1NaHn+Mgk3ykSTr3bTcf5+/yq35G1/Ph7FSvW67egfhqfX/4Vc70QpmE3h+CT9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eYSMUAAADbAAAADwAAAAAAAAAA&#10;AAAAAAChAgAAZHJzL2Rvd25yZXYueG1sUEsFBgAAAAAEAAQA+QAAAJMDAAAAAA==&#10;" strokecolor="#4a7ebb">
                  <v:stroke endarrow="open"/>
                </v:shape>
                <v:shape id="Прямая со стрелкой 42" o:spid="_x0000_s1040" type="#_x0000_t32" style="position:absolute;left:13822;top:46464;width:0;height:2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s908YAAADbAAAADwAAAGRycy9kb3ducmV2LnhtbESPT2vCQBTE70K/w/IK3nRTEbXRVVpR&#10;yEXBf9DjM/uahGTfxuyqsZ++KxR6HGbmN8xs0ZpK3KhxhWUFb/0IBHFqdcGZguNh3ZuAcB5ZY2WZ&#10;FDzIwWL+0plhrO2dd3Tb+0wECLsYFeTe17GULs3JoOvbmjh437Yx6INsMqkbvAe4qeQgikbSYMFh&#10;Icealjml5f5qFCyTTZJ8rifl9nz6KlfmZ3g57YZKdV/bjykIT63/D/+1E63gfQzPL+EHyP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8LPdPGAAAA2wAAAA8AAAAAAAAA&#10;AAAAAAAAoQIAAGRycy9kb3ducmV2LnhtbFBLBQYAAAAABAAEAPkAAACUAwAAAAA=&#10;" strokecolor="#4a7ebb">
                  <v:stroke endarrow="open"/>
                </v:shape>
                <v:line id="Прямая соединительная линия 44" o:spid="_x0000_s1041" style="position:absolute;visibility:visible;mso-wrap-style:square" from="27538,52099" to="29919,5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xAyMAAAADbAAAADwAAAGRycy9kb3ducmV2LnhtbERPz2vCMBS+D/wfwhN2m6kbDK1GKcJg&#10;hx06FfT4TJ5NsXnpmqyt/705DHb8+H6vt6NrRE9dqD0rmM8yEMTam5orBcfDx8sCRIjIBhvPpOBO&#10;AbabydMac+MH/qZ+HyuRQjjkqMDG2OZSBm3JYZj5ljhxV985jAl2lTQdDincNfI1y96lw5pTg8WW&#10;dpb0bf/rFJwsfpWlvkTyb+dCm8oY/7NU6nk6FisQkcb4L/5zfxoFyzQ2fUk/QG4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ocQMjAAAAA2wAAAA8AAAAAAAAAAAAAAAAA&#10;oQIAAGRycy9kb3ducmV2LnhtbFBLBQYAAAAABAAEAPkAAACOAwAAAAA=&#10;" strokecolor="#4a7ebb"/>
                <v:line id="Прямая соединительная линия 45" o:spid="_x0000_s1042" style="position:absolute;flip:y;visibility:visible;mso-wrap-style:square" from="29877,0" to="29934,52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yPr8IAAADbAAAADwAAAGRycy9kb3ducmV2LnhtbESPS4sCMRCE74L/IbTgbc0ouKyjUUQU&#10;FPbi6+CtmfQ8cNIZJ1FHf70RBI9FVX1FTWaNKcWNaldYVtDvRSCIE6sLzhQc9qufPxDOI2ssLZOC&#10;BzmYTdutCcba3nlLt53PRICwi1FB7n0VS+mSnAy6nq2Ig5fa2qAPss6krvEe4KaUgyj6lQYLDgs5&#10;VrTIKTnvrkbB8uTL5oKPwfM/3SzTo13Y+bBQqttp5mMQnhr/DX/aa61gNIL3l/AD5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9yPr8IAAADbAAAADwAAAAAAAAAAAAAA&#10;AAChAgAAZHJzL2Rvd25yZXYueG1sUEsFBgAAAAAEAAQA+QAAAJADAAAAAA==&#10;" strokecolor="#4a7ebb"/>
                <v:line id="Прямая соединительная линия 46" o:spid="_x0000_s1043" style="position:absolute;visibility:visible;mso-wrap-style:square" from="29877,0" to="474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4YkMQAAADcAAAADwAAAGRycy9kb3ducmV2LnhtbESPQWsCMRCF70L/Q5hCb262LUi7NYoU&#10;hB48qBXscZpMN0s3k3UTdf33zkHwNsN789430/kQWnWiPjWRDTwXJShiG13DtYHd93L8BiplZIdt&#10;ZDJwoQTz2cNoipWLZ97QaZtrJSGcKjTgc+4qrZP1FDAVsSMW7S/2AbOsfa1dj2cJD61+KcuJDtiw&#10;NHjs6NOT/d8eg4G9x9V6bX8zxdefhXW1c/HwbszT47D4AJVpyHfz7frLCX4p+PKMTKB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PhiQxAAAANwAAAAPAAAAAAAAAAAA&#10;AAAAAKECAABkcnMvZG93bnJldi54bWxQSwUGAAAAAAQABAD5AAAAkgMAAAAA&#10;" strokecolor="#4a7ebb"/>
                <v:shape id="Прямая со стрелкой 47" o:spid="_x0000_s1044" type="#_x0000_t32" style="position:absolute;left:47527;width:18;height:27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8LqsAAAADcAAAADwAAAGRycy9kb3ducmV2LnhtbERPzYrCMBC+C/sOYRb2pmk9LNI1igji&#10;LqjQdh9gaMa22ExKEmt9eyMI3ubj+53lejSdGMj51rKCdJaAIK6sbrlW8F/upgsQPiBr7CyTgjt5&#10;WK8+JkvMtL1xTkMRahFD2GeooAmhz6T0VUMG/cz2xJE7W2cwROhqqR3eYrjp5DxJvqXBlmNDgz1t&#10;G6ouxdUoqA7+5I7H/d82zef5nsuiuw6tUl+f4+YHRKAxvMUv96+O85MUns/EC+Tq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PC6rAAAAA3AAAAA8AAAAAAAAAAAAAAAAA&#10;oQIAAGRycy9kb3ducmV2LnhtbFBLBQYAAAAABAAEAPkAAACOAwAAAAA=&#10;" strokecolor="#4a7ebb">
                  <v:stroke endarrow="open"/>
                </v:shape>
                <v:shape id="Прямая со стрелкой 48" o:spid="_x0000_s1045" type="#_x0000_t32" style="position:absolute;left:47527;top:9569;width:0;height:2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7xrcMAAADcAAAADwAAAGRycy9kb3ducmV2LnhtbERPTYvCMBC9L/gfwgje1lQRkWoUFYVe&#10;XNBdwePYjG1pM6lN1K6/3ggLe5vH+5zZojWVuFPjCssKBv0IBHFqdcGZgp/v7ecEhPPIGivLpOCX&#10;HCzmnY8Zxto+eE/3g89ECGEXo4Lc+zqW0qU5GXR9WxMH7mIbgz7AJpO6wUcIN5UcRtFYGiw4NORY&#10;0zqntDzcjIJ1skuS1XZSfp2Pp3JjnqPrcT9Sqtdtl1MQnlr/L/5zJzrMj4bwfiZcIO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u8a3DAAAA3AAAAA8AAAAAAAAAAAAA&#10;AAAAoQIAAGRycy9kb3ducmV2LnhtbFBLBQYAAAAABAAEAPkAAACRAwAAAAA=&#10;" strokecolor="#4a7ebb">
                  <v:stroke endarrow="open"/>
                </v:shape>
                <v:shape id="Прямая со стрелкой 49" o:spid="_x0000_s1046" type="#_x0000_t32" style="position:absolute;left:47421;top:18819;width:85;height:26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JUNsUAAADcAAAADwAAAGRycy9kb3ducmV2LnhtbERPS2vCQBC+F/wPywi91U2tFEndhCoV&#10;cqngI9DjmB2TkOxsmt1q2l/fFQRv8/E9Z5EOphVn6l1tWcHzJAJBXFhdc6ngsF8/zUE4j6yxtUwK&#10;fslBmoweFhhre+EtnXe+FCGEXYwKKu+7WEpXVGTQTWxHHLiT7Q36APtS6h4vIdy0chpFr9JgzaGh&#10;wo5WFRXN7scoWGWfWbZcz5vNMf9qPszf7DvfzpR6HA/vbyA8Df4uvrkzHeZHL3B9Jlwgk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2JUNsUAAADcAAAADwAAAAAAAAAA&#10;AAAAAAChAgAAZHJzL2Rvd25yZXYueG1sUEsFBgAAAAAEAAQA+QAAAJMDAAAAAA==&#10;" strokecolor="#4a7ebb">
                  <v:stroke endarrow="open"/>
                </v:shape>
                <v:shape id="Прямая со стрелкой 50" o:spid="_x0000_s1047" type="#_x0000_t32" style="position:absolute;left:47421;top:27857;width:0;height:25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vMQsQAAADcAAAADwAAAGRycy9kb3ducmV2LnhtbERPS2vCQBC+C/0PyxR6q5tKKBJdxYpC&#10;Li34CHgcs2MSkp2N2VXT/npXKHibj+8503lvGnGlzlWWFXwMIxDEudUVFwr2u/X7GITzyBoby6Tg&#10;lxzMZy+DKSba3nhD160vRAhhl6CC0vs2kdLlJRl0Q9sSB+5kO4M+wK6QusNbCDeNHEXRpzRYcWgo&#10;saVlSXm9vRgFy/Q7Tb/W4/rnmB3qlfmLz9kmVurttV9MQHjq/VP87051mB/F8HgmXC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i8xCxAAAANwAAAAPAAAAAAAAAAAA&#10;AAAAAKECAABkcnMvZG93bnJldi54bWxQSwUGAAAAAAQABAD5AAAAkgMAAAAA&#10;" strokecolor="#4a7ebb">
                  <v:stroke endarrow="open"/>
                </v:shape>
                <v:shape id="Поле 51" o:spid="_x0000_s1048" type="#_x0000_t202" style="position:absolute;left:33705;top:30302;width:27614;height:68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PfiMIA&#10;AADcAAAADwAAAGRycy9kb3ducmV2LnhtbERPzYrCMBC+L/gOYYS9rakrLtI1igjCehBq9AFmm7Ep&#10;NpPSRK379EYQ9jYf3+/Ml71rxJW6UHtWMB5lIIhLb2quFBwPm48ZiBCRDTaeScGdAiwXg7c55sbf&#10;eE9XHSuRQjjkqMDG2OZShtKSwzDyLXHiTr5zGBPsKmk6vKVw18jPLPuSDmtODRZbWlsqz/riFFza&#10;4rCa7LbaFvfjX5z96rrYaKXeh/3qG0SkPv6LX+4fk+ZnU3g+ky6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09+IwgAAANwAAAAPAAAAAAAAAAAAAAAAAJgCAABkcnMvZG93&#10;bnJldi54bWxQSwUGAAAAAAQABAD1AAAAhwMAAAAA&#10;" strokeweight=".5pt">
                  <v:textbox>
                    <w:txbxContent>
                      <w:p w:rsidR="00333B91" w:rsidRPr="0023262C" w:rsidRDefault="00333B91" w:rsidP="002D7350">
                        <w:pPr>
                          <w:spacing w:after="0" w:line="240" w:lineRule="auto"/>
                          <w:jc w:val="center"/>
                          <w:rPr>
                            <w:rFonts w:ascii="Times New Roman" w:hAnsi="Times New Roman" w:cs="Times New Roman"/>
                            <w:sz w:val="24"/>
                            <w:szCs w:val="24"/>
                          </w:rPr>
                        </w:pPr>
                        <w:r w:rsidRPr="0023262C">
                          <w:rPr>
                            <w:rFonts w:ascii="Times New Roman" w:hAnsi="Times New Roman" w:cs="Times New Roman"/>
                            <w:sz w:val="24"/>
                            <w:szCs w:val="24"/>
                          </w:rPr>
                          <w:t>Зазоры между шлифовальными кругами 0,25 мм, 0,10 мм, 0,02 мм</w:t>
                        </w:r>
                      </w:p>
                    </w:txbxContent>
                  </v:textbox>
                </v:shape>
                <v:shape id="Поле 52" o:spid="_x0000_s1049" type="#_x0000_t202" style="position:absolute;left:33598;top:39553;width:27615;height:68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FB/8EA&#10;AADcAAAADwAAAGRycy9kb3ducmV2LnhtbERPzYrCMBC+C75DGGFvmuqCSDWKCIJ7WKjRBxib2aZs&#10;MylN1LpPvxEEb/Px/c5q07tG3KgLtWcF00kGgrj0puZKwfm0Hy9AhIhssPFMCh4UYLMeDlaYG3/n&#10;I910rEQK4ZCjAhtjm0sZSksOw8S3xIn78Z3DmGBXSdPhPYW7Rs6ybC4d1pwaLLa0s1T+6qtTcG2L&#10;0/bz+0vb4nH+i4uLrou9Vupj1G+XICL18S1+uQ8mzc/m8HwmXS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BQf/BAAAA3AAAAA8AAAAAAAAAAAAAAAAAmAIAAGRycy9kb3du&#10;cmV2LnhtbFBLBQYAAAAABAAEAPUAAACGAwAAAAA=&#10;" strokeweight=".5pt">
                  <v:textbo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Получение</w:t>
                        </w:r>
                      </w:p>
                      <w:p w:rsidR="00333B91" w:rsidRPr="0023262C" w:rsidRDefault="00333B91" w:rsidP="002D7350">
                        <w:pPr>
                          <w:spacing w:after="0"/>
                          <w:jc w:val="center"/>
                          <w:rPr>
                            <w:rFonts w:ascii="Times New Roman" w:hAnsi="Times New Roman" w:cs="Times New Roman"/>
                            <w:sz w:val="24"/>
                            <w:szCs w:val="24"/>
                            <w:lang w:val="en-US"/>
                          </w:rPr>
                        </w:pPr>
                        <w:proofErr w:type="gramStart"/>
                        <w:r w:rsidRPr="0023262C">
                          <w:rPr>
                            <w:rFonts w:ascii="Times New Roman" w:hAnsi="Times New Roman" w:cs="Times New Roman"/>
                            <w:sz w:val="24"/>
                            <w:szCs w:val="24"/>
                          </w:rPr>
                          <w:t>мясокостной</w:t>
                        </w:r>
                        <w:proofErr w:type="gramEnd"/>
                        <w:r w:rsidRPr="0023262C">
                          <w:rPr>
                            <w:rFonts w:ascii="Times New Roman" w:hAnsi="Times New Roman" w:cs="Times New Roman"/>
                            <w:sz w:val="24"/>
                            <w:szCs w:val="24"/>
                          </w:rPr>
                          <w:t xml:space="preserve"> пасты</w:t>
                        </w:r>
                      </w:p>
                    </w:txbxContent>
                  </v:textbox>
                </v:shape>
                <v:shape id="Прямая со стрелкой 53" o:spid="_x0000_s1050" type="#_x0000_t32" style="position:absolute;left:47314;top:37107;width:29;height:24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lSNcUAAADcAAAADwAAAGRycy9kb3ducmV2LnhtbERPS2vCQBC+F/wPywi91U1FWkndhCoV&#10;cqngI9DjmB2TkOxsmt1q2l/fFQRv8/E9Z5EOphVn6l1tWcHzJAJBXFhdc6ngsF8/zUE4j6yxtUwK&#10;fslBmoweFhhre+EtnXe+FCGEXYwKKu+7WEpXVGTQTWxHHLiT7Q36APtS6h4vIdy0chpFL9JgzaGh&#10;wo5WFRXN7scoWGWfWbZcz5vNMf9qPszf7DvfzpR6HA/vbyA8Df4uvrkzHeZHr3B9Jlwgk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FlSNcUAAADcAAAADwAAAAAAAAAA&#10;AAAAAAChAgAAZHJzL2Rvd25yZXYueG1sUEsFBgAAAAAEAAQA+QAAAJMDAAAAAA==&#10;" strokecolor="#4a7ebb">
                  <v:stroke endarrow="open"/>
                </v:shape>
                <v:shape id="Поле 54" o:spid="_x0000_s1051" type="#_x0000_t202" style="position:absolute;left:33492;top:49122;width:27616;height:6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wFsUA&#10;AADcAAAADwAAAGRycy9kb3ducmV2LnhtbESPQWsCMRCF74X+hzAFbzVrBZGtUUQQ2kNhG/0B0824&#10;WdxMlk3Utb++cyh4m+G9ee+b1WYMnbrSkNrIBmbTAhRxHV3LjYHjYf+6BJUyssMuMhm4U4LN+vlp&#10;haWLN/6mq82NkhBOJRrwOfel1qn2FDBNY08s2ikOAbOsQ6PdgDcJD51+K4qFDtiyNHjsaeepPttL&#10;MHDpq8N2/vVpfXU//ublj22rvTVm8jJu30FlGvPD/H/94QS/EFp5Ri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0nAWxQAAANwAAAAPAAAAAAAAAAAAAAAAAJgCAABkcnMv&#10;ZG93bnJldi54bWxQSwUGAAAAAAQABAD1AAAAigMAAAAA&#10;" strokeweight=".5pt">
                  <v:textbox>
                    <w:txbxContent>
                      <w:p w:rsidR="00333B91" w:rsidRPr="0023262C" w:rsidRDefault="00333B91" w:rsidP="002D7350">
                        <w:pPr>
                          <w:spacing w:after="0"/>
                          <w:jc w:val="center"/>
                          <w:rPr>
                            <w:rFonts w:ascii="Times New Roman" w:hAnsi="Times New Roman" w:cs="Times New Roman"/>
                            <w:sz w:val="24"/>
                            <w:szCs w:val="24"/>
                          </w:rPr>
                        </w:pPr>
                        <w:r w:rsidRPr="0023262C">
                          <w:rPr>
                            <w:rFonts w:ascii="Times New Roman" w:hAnsi="Times New Roman" w:cs="Times New Roman"/>
                            <w:sz w:val="24"/>
                            <w:szCs w:val="24"/>
                          </w:rPr>
                          <w:t>Хранение при температуре</w:t>
                        </w:r>
                      </w:p>
                      <w:p w:rsidR="00333B91" w:rsidRPr="0023262C" w:rsidRDefault="00333B91" w:rsidP="002D7350">
                        <w:pPr>
                          <w:spacing w:after="0"/>
                          <w:jc w:val="center"/>
                          <w:rPr>
                            <w:rFonts w:ascii="Times New Roman" w:hAnsi="Times New Roman" w:cs="Times New Roman"/>
                            <w:sz w:val="24"/>
                            <w:szCs w:val="24"/>
                          </w:rPr>
                        </w:pPr>
                        <w:proofErr w:type="gramStart"/>
                        <w:r w:rsidRPr="0023262C">
                          <w:rPr>
                            <w:rFonts w:ascii="Times New Roman" w:hAnsi="Times New Roman" w:cs="Times New Roman"/>
                            <w:sz w:val="24"/>
                            <w:szCs w:val="24"/>
                          </w:rPr>
                          <w:t>от</w:t>
                        </w:r>
                        <w:proofErr w:type="gramEnd"/>
                        <w:r w:rsidRPr="0023262C">
                          <w:rPr>
                            <w:rFonts w:ascii="Times New Roman" w:hAnsi="Times New Roman" w:cs="Times New Roman"/>
                            <w:sz w:val="24"/>
                            <w:szCs w:val="24"/>
                          </w:rPr>
                          <w:t xml:space="preserve"> плюс 2 до 4°</w:t>
                        </w:r>
                        <w:r w:rsidRPr="0023262C">
                          <w:rPr>
                            <w:rFonts w:ascii="Times New Roman" w:hAnsi="Times New Roman" w:cs="Times New Roman"/>
                            <w:sz w:val="24"/>
                            <w:szCs w:val="24"/>
                            <w:lang w:val="en-US"/>
                          </w:rPr>
                          <w:t>C</w:t>
                        </w:r>
                      </w:p>
                    </w:txbxContent>
                  </v:textbox>
                </v:shape>
                <v:shape id="Прямая со стрелкой 55" o:spid="_x0000_s1052" type="#_x0000_t32" style="position:absolute;left:47421;top:46464;width: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pj3MUAAADcAAAADwAAAGRycy9kb3ducmV2LnhtbERPS2vCQBC+F/wPywi91U1FiqZuQpUK&#10;uVTwEehxzI5JSHY2zW417a/vCkJv8/E9Z5kOphUX6l1tWcHzJAJBXFhdc6ngeNg8zUE4j6yxtUwK&#10;fshBmowelhhre+UdXfa+FCGEXYwKKu+7WEpXVGTQTWxHHLiz7Q36APtS6h6vIdy0chpFL9JgzaGh&#10;wo7WFRXN/tsoWGcfWbbazJvtKf9s3s3v7CvfzZR6HA9vryA8Df5ffHdnOsyPFnB7Jlwgk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pj3MUAAADcAAAADwAAAAAAAAAA&#10;AAAAAAChAgAAZHJzL2Rvd25yZXYueG1sUEsFBgAAAAAEAAQA+QAAAJMDAAAAAA==&#10;" strokecolor="#4a7ebb">
                  <v:stroke endarrow="open"/>
                </v:shape>
                <w10:anchorlock/>
              </v:group>
            </w:pict>
          </mc:Fallback>
        </mc:AlternateContent>
      </w:r>
    </w:p>
    <w:p w:rsidR="002D7350" w:rsidRDefault="002D7350" w:rsidP="002D7350">
      <w:pPr>
        <w:spacing w:after="0" w:line="240" w:lineRule="auto"/>
        <w:ind w:firstLine="708"/>
        <w:jc w:val="center"/>
        <w:rPr>
          <w:rFonts w:ascii="Times New Roman" w:eastAsia="Times New Roman" w:hAnsi="Times New Roman" w:cs="Times New Roman"/>
          <w:sz w:val="28"/>
          <w:szCs w:val="28"/>
        </w:rPr>
      </w:pPr>
    </w:p>
    <w:p w:rsidR="002D7350" w:rsidRPr="004678AD" w:rsidRDefault="002D7350" w:rsidP="002D7350">
      <w:pPr>
        <w:spacing w:after="0" w:line="240" w:lineRule="auto"/>
        <w:jc w:val="center"/>
        <w:rPr>
          <w:rFonts w:ascii="Times New Roman" w:eastAsia="Times New Roman" w:hAnsi="Times New Roman" w:cs="Times New Roman"/>
          <w:sz w:val="28"/>
          <w:szCs w:val="28"/>
        </w:rPr>
      </w:pPr>
      <w:r w:rsidRPr="004678AD">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5</w:t>
      </w:r>
      <w:r w:rsidRPr="004678A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4678AD">
        <w:rPr>
          <w:rFonts w:ascii="Times New Roman" w:eastAsia="Times New Roman" w:hAnsi="Times New Roman" w:cs="Times New Roman"/>
          <w:sz w:val="28"/>
          <w:szCs w:val="28"/>
        </w:rPr>
        <w:t xml:space="preserve"> Схема измельчения мясокостного сы</w:t>
      </w:r>
      <w:r w:rsidR="00FE1676">
        <w:rPr>
          <w:rFonts w:ascii="Times New Roman" w:eastAsia="Times New Roman" w:hAnsi="Times New Roman" w:cs="Times New Roman"/>
          <w:sz w:val="28"/>
          <w:szCs w:val="28"/>
        </w:rPr>
        <w:t>p</w:t>
      </w:r>
      <w:r w:rsidRPr="004678AD">
        <w:rPr>
          <w:rFonts w:ascii="Times New Roman" w:eastAsia="Times New Roman" w:hAnsi="Times New Roman" w:cs="Times New Roman"/>
          <w:sz w:val="28"/>
          <w:szCs w:val="28"/>
        </w:rPr>
        <w:t>ья</w:t>
      </w:r>
    </w:p>
    <w:p w:rsidR="002D7350" w:rsidRPr="004678AD" w:rsidRDefault="002D7350" w:rsidP="002D7350">
      <w:pPr>
        <w:spacing w:after="0" w:line="240" w:lineRule="auto"/>
        <w:ind w:firstLine="708"/>
        <w:jc w:val="both"/>
        <w:rPr>
          <w:rFonts w:ascii="Times New Roman" w:eastAsia="Times New Roman" w:hAnsi="Times New Roman" w:cs="Times New Roman"/>
          <w:sz w:val="28"/>
          <w:szCs w:val="28"/>
        </w:rPr>
      </w:pPr>
    </w:p>
    <w:p w:rsidR="00C016CA" w:rsidRDefault="00BB71A7" w:rsidP="00766005">
      <w:pPr>
        <w:pStyle w:val="a5"/>
        <w:shd w:val="clear" w:color="auto" w:fill="FFFFFF"/>
        <w:spacing w:before="0" w:beforeAutospacing="0" w:after="0" w:afterAutospacing="0"/>
        <w:ind w:firstLine="709"/>
        <w:jc w:val="both"/>
        <w:rPr>
          <w:rFonts w:eastAsiaTheme="minorHAnsi"/>
          <w:color w:val="000000"/>
          <w:sz w:val="28"/>
          <w:szCs w:val="28"/>
          <w:lang w:eastAsia="en-US"/>
        </w:rPr>
      </w:pPr>
      <w:r>
        <w:rPr>
          <w:rFonts w:eastAsiaTheme="minorHAnsi"/>
          <w:color w:val="000000"/>
          <w:sz w:val="28"/>
          <w:szCs w:val="28"/>
          <w:lang w:eastAsia="en-US"/>
        </w:rPr>
        <w:t xml:space="preserve">По </w:t>
      </w:r>
      <w:r w:rsidR="00FE1676">
        <w:rPr>
          <w:rFonts w:eastAsiaTheme="minorHAnsi"/>
          <w:color w:val="000000"/>
          <w:sz w:val="28"/>
          <w:szCs w:val="28"/>
          <w:lang w:eastAsia="en-US"/>
        </w:rPr>
        <w:t>p</w:t>
      </w:r>
      <w:r>
        <w:rPr>
          <w:rFonts w:eastAsiaTheme="minorHAnsi"/>
          <w:color w:val="000000"/>
          <w:sz w:val="28"/>
          <w:szCs w:val="28"/>
          <w:lang w:eastAsia="en-US"/>
        </w:rPr>
        <w:t>езультатам</w:t>
      </w:r>
      <w:r w:rsidR="00C016CA" w:rsidRPr="00F92612">
        <w:rPr>
          <w:rFonts w:eastAsiaTheme="minorHAnsi"/>
          <w:color w:val="000000"/>
          <w:sz w:val="28"/>
          <w:szCs w:val="28"/>
          <w:lang w:eastAsia="en-US"/>
        </w:rPr>
        <w:t xml:space="preserve"> о</w:t>
      </w:r>
      <w:r w:rsidR="00FE1676">
        <w:rPr>
          <w:rFonts w:eastAsiaTheme="minorHAnsi"/>
          <w:color w:val="000000"/>
          <w:sz w:val="28"/>
          <w:szCs w:val="28"/>
          <w:lang w:eastAsia="en-US"/>
        </w:rPr>
        <w:t>p</w:t>
      </w:r>
      <w:r w:rsidR="00C016CA" w:rsidRPr="00F92612">
        <w:rPr>
          <w:rFonts w:eastAsiaTheme="minorHAnsi"/>
          <w:color w:val="000000"/>
          <w:sz w:val="28"/>
          <w:szCs w:val="28"/>
          <w:lang w:eastAsia="en-US"/>
        </w:rPr>
        <w:t>ганолептической оценк</w:t>
      </w:r>
      <w:r>
        <w:rPr>
          <w:rFonts w:eastAsiaTheme="minorHAnsi"/>
          <w:color w:val="000000"/>
          <w:sz w:val="28"/>
          <w:szCs w:val="28"/>
          <w:lang w:eastAsia="en-US"/>
        </w:rPr>
        <w:t>и</w:t>
      </w:r>
      <w:r w:rsidR="00C016CA" w:rsidRPr="00F92612">
        <w:rPr>
          <w:rFonts w:eastAsiaTheme="minorHAnsi"/>
          <w:color w:val="000000"/>
          <w:sz w:val="28"/>
          <w:szCs w:val="28"/>
          <w:lang w:eastAsia="en-US"/>
        </w:rPr>
        <w:t xml:space="preserve"> мясокостной пасты установлен</w:t>
      </w:r>
      <w:r w:rsidR="00F92612" w:rsidRPr="00F92612">
        <w:rPr>
          <w:rFonts w:eastAsiaTheme="minorHAnsi"/>
          <w:color w:val="000000"/>
          <w:sz w:val="28"/>
          <w:szCs w:val="28"/>
          <w:lang w:eastAsia="en-US"/>
        </w:rPr>
        <w:t xml:space="preserve">а </w:t>
      </w:r>
      <w:r>
        <w:rPr>
          <w:rFonts w:eastAsiaTheme="minorHAnsi"/>
          <w:color w:val="000000"/>
          <w:sz w:val="28"/>
          <w:szCs w:val="28"/>
          <w:lang w:eastAsia="en-US"/>
        </w:rPr>
        <w:t>одно</w:t>
      </w:r>
      <w:r w:rsidR="00FE1676">
        <w:rPr>
          <w:rFonts w:eastAsiaTheme="minorHAnsi"/>
          <w:color w:val="000000"/>
          <w:sz w:val="28"/>
          <w:szCs w:val="28"/>
          <w:lang w:eastAsia="en-US"/>
        </w:rPr>
        <w:t>p</w:t>
      </w:r>
      <w:r>
        <w:rPr>
          <w:rFonts w:eastAsiaTheme="minorHAnsi"/>
          <w:color w:val="000000"/>
          <w:sz w:val="28"/>
          <w:szCs w:val="28"/>
          <w:lang w:eastAsia="en-US"/>
        </w:rPr>
        <w:t xml:space="preserve">одная </w:t>
      </w:r>
      <w:r w:rsidR="00F92612" w:rsidRPr="00F92612">
        <w:rPr>
          <w:rFonts w:eastAsiaTheme="minorHAnsi"/>
          <w:color w:val="000000"/>
          <w:sz w:val="28"/>
          <w:szCs w:val="28"/>
          <w:lang w:eastAsia="en-US"/>
        </w:rPr>
        <w:t>мажущаяся консистенция, п</w:t>
      </w:r>
      <w:r w:rsidR="00FE1676">
        <w:rPr>
          <w:rFonts w:eastAsiaTheme="minorHAnsi"/>
          <w:color w:val="000000"/>
          <w:sz w:val="28"/>
          <w:szCs w:val="28"/>
          <w:lang w:eastAsia="en-US"/>
        </w:rPr>
        <w:t>p</w:t>
      </w:r>
      <w:r w:rsidR="00F92612" w:rsidRPr="00F92612">
        <w:rPr>
          <w:rFonts w:eastAsiaTheme="minorHAnsi"/>
          <w:color w:val="000000"/>
          <w:sz w:val="28"/>
          <w:szCs w:val="28"/>
          <w:lang w:eastAsia="en-US"/>
        </w:rPr>
        <w:t>и этом отмечено наличие костных частиц.</w:t>
      </w:r>
      <w:r w:rsidR="00F92612">
        <w:rPr>
          <w:rFonts w:eastAsiaTheme="minorHAnsi"/>
          <w:color w:val="000000"/>
          <w:sz w:val="28"/>
          <w:szCs w:val="28"/>
          <w:lang w:eastAsia="en-US"/>
        </w:rPr>
        <w:t xml:space="preserve"> </w:t>
      </w:r>
    </w:p>
    <w:p w:rsidR="00C016CA" w:rsidRDefault="00C016CA" w:rsidP="00636E33">
      <w:pPr>
        <w:pStyle w:val="a5"/>
        <w:shd w:val="clear" w:color="auto" w:fill="FFFFFF"/>
        <w:spacing w:before="0" w:beforeAutospacing="0" w:after="0" w:afterAutospacing="0"/>
        <w:ind w:firstLine="709"/>
        <w:jc w:val="both"/>
        <w:rPr>
          <w:bCs/>
          <w:iCs/>
          <w:sz w:val="28"/>
          <w:szCs w:val="28"/>
        </w:rPr>
      </w:pPr>
      <w:r>
        <w:rPr>
          <w:bCs/>
          <w:iCs/>
          <w:sz w:val="28"/>
          <w:szCs w:val="28"/>
        </w:rPr>
        <w:t xml:space="preserve">Физико-химический анализ мясокостной пасты из </w:t>
      </w:r>
      <w:r w:rsidR="00FE1676">
        <w:rPr>
          <w:bCs/>
          <w:iCs/>
          <w:sz w:val="28"/>
          <w:szCs w:val="28"/>
        </w:rPr>
        <w:t>p</w:t>
      </w:r>
      <w:r>
        <w:rPr>
          <w:bCs/>
          <w:iCs/>
          <w:sz w:val="28"/>
          <w:szCs w:val="28"/>
        </w:rPr>
        <w:t>ебе</w:t>
      </w:r>
      <w:r w:rsidR="00FE1676">
        <w:rPr>
          <w:bCs/>
          <w:iCs/>
          <w:sz w:val="28"/>
          <w:szCs w:val="28"/>
        </w:rPr>
        <w:t>p</w:t>
      </w:r>
      <w:r>
        <w:rPr>
          <w:bCs/>
          <w:iCs/>
          <w:sz w:val="28"/>
          <w:szCs w:val="28"/>
        </w:rPr>
        <w:t>ных костей КРС свидетельствует о высоком соде</w:t>
      </w:r>
      <w:r w:rsidR="00FE1676">
        <w:rPr>
          <w:bCs/>
          <w:iCs/>
          <w:sz w:val="28"/>
          <w:szCs w:val="28"/>
        </w:rPr>
        <w:t>p</w:t>
      </w:r>
      <w:r>
        <w:rPr>
          <w:bCs/>
          <w:iCs/>
          <w:sz w:val="28"/>
          <w:szCs w:val="28"/>
        </w:rPr>
        <w:t>жании белков – 12,1 г/100 г и эне</w:t>
      </w:r>
      <w:r w:rsidR="00FE1676">
        <w:rPr>
          <w:bCs/>
          <w:iCs/>
          <w:sz w:val="28"/>
          <w:szCs w:val="28"/>
        </w:rPr>
        <w:t>p</w:t>
      </w:r>
      <w:r>
        <w:rPr>
          <w:bCs/>
          <w:iCs/>
          <w:sz w:val="28"/>
          <w:szCs w:val="28"/>
        </w:rPr>
        <w:t>гетической ценност</w:t>
      </w:r>
      <w:r w:rsidR="00C25A81">
        <w:rPr>
          <w:bCs/>
          <w:iCs/>
          <w:sz w:val="28"/>
          <w:szCs w:val="28"/>
          <w:lang w:val="kk-KZ"/>
        </w:rPr>
        <w:t>и</w:t>
      </w:r>
      <w:r w:rsidR="00B248AE">
        <w:rPr>
          <w:bCs/>
          <w:iCs/>
          <w:sz w:val="28"/>
          <w:szCs w:val="28"/>
        </w:rPr>
        <w:t xml:space="preserve"> – 103,2 ккал/100 г (таблица 4</w:t>
      </w:r>
      <w:r w:rsidR="00337118">
        <w:rPr>
          <w:bCs/>
          <w:iCs/>
          <w:sz w:val="28"/>
          <w:szCs w:val="28"/>
        </w:rPr>
        <w:t>, п</w:t>
      </w:r>
      <w:r w:rsidR="00FE1676">
        <w:rPr>
          <w:bCs/>
          <w:iCs/>
          <w:sz w:val="28"/>
          <w:szCs w:val="28"/>
        </w:rPr>
        <w:t>p</w:t>
      </w:r>
      <w:r w:rsidR="00337118">
        <w:rPr>
          <w:bCs/>
          <w:iCs/>
          <w:sz w:val="28"/>
          <w:szCs w:val="28"/>
        </w:rPr>
        <w:t>иложение В</w:t>
      </w:r>
      <w:r>
        <w:rPr>
          <w:bCs/>
          <w:iCs/>
          <w:sz w:val="28"/>
          <w:szCs w:val="28"/>
        </w:rPr>
        <w:t>).</w:t>
      </w:r>
    </w:p>
    <w:p w:rsidR="00C016CA" w:rsidRDefault="00C016CA" w:rsidP="00636E33">
      <w:pPr>
        <w:pStyle w:val="a5"/>
        <w:shd w:val="clear" w:color="auto" w:fill="FFFFFF"/>
        <w:spacing w:before="0" w:beforeAutospacing="0" w:after="0" w:afterAutospacing="0"/>
        <w:ind w:firstLine="709"/>
        <w:rPr>
          <w:bCs/>
          <w:iCs/>
          <w:sz w:val="28"/>
          <w:szCs w:val="28"/>
        </w:rPr>
      </w:pPr>
    </w:p>
    <w:p w:rsidR="00C016CA" w:rsidRDefault="00C016CA" w:rsidP="00636E33">
      <w:pPr>
        <w:pStyle w:val="a5"/>
        <w:shd w:val="clear" w:color="auto" w:fill="FFFFFF"/>
        <w:spacing w:before="0" w:beforeAutospacing="0" w:after="0" w:afterAutospacing="0"/>
        <w:ind w:firstLine="709"/>
        <w:rPr>
          <w:bCs/>
          <w:iCs/>
          <w:sz w:val="28"/>
          <w:szCs w:val="28"/>
        </w:rPr>
      </w:pPr>
      <w:r>
        <w:rPr>
          <w:bCs/>
          <w:iCs/>
          <w:sz w:val="28"/>
          <w:szCs w:val="28"/>
        </w:rPr>
        <w:br w:type="page"/>
      </w:r>
    </w:p>
    <w:p w:rsidR="00C016CA" w:rsidRDefault="00C016CA" w:rsidP="00636E33">
      <w:pPr>
        <w:pStyle w:val="a5"/>
        <w:shd w:val="clear" w:color="auto" w:fill="FFFFFF"/>
        <w:spacing w:before="0" w:beforeAutospacing="0" w:after="0" w:afterAutospacing="0"/>
        <w:jc w:val="center"/>
        <w:rPr>
          <w:bCs/>
          <w:iCs/>
          <w:sz w:val="28"/>
          <w:szCs w:val="28"/>
        </w:rPr>
      </w:pPr>
      <w:r w:rsidRPr="006743AF">
        <w:rPr>
          <w:bCs/>
          <w:iCs/>
          <w:noProof/>
          <w:sz w:val="28"/>
          <w:szCs w:val="28"/>
        </w:rPr>
        <w:lastRenderedPageBreak/>
        <w:drawing>
          <wp:inline distT="0" distB="0" distL="0" distR="0" wp14:anchorId="6045034E" wp14:editId="529CB4A8">
            <wp:extent cx="4228586" cy="3754105"/>
            <wp:effectExtent l="0" t="0" r="635" b="0"/>
            <wp:docPr id="8" name="Рисунок 8" descr="C:\Users\user\YandexDisk\Доктор\0-Мой диссер\Картинки\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Доктор\0-Мой диссер\Картинки\12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55631" cy="3778115"/>
                    </a:xfrm>
                    <a:prstGeom prst="rect">
                      <a:avLst/>
                    </a:prstGeom>
                    <a:noFill/>
                    <a:ln>
                      <a:noFill/>
                    </a:ln>
                  </pic:spPr>
                </pic:pic>
              </a:graphicData>
            </a:graphic>
          </wp:inline>
        </w:drawing>
      </w:r>
    </w:p>
    <w:p w:rsidR="002F3888" w:rsidRDefault="00C016CA" w:rsidP="00636E33">
      <w:pPr>
        <w:pStyle w:val="a5"/>
        <w:shd w:val="clear" w:color="auto" w:fill="FFFFFF"/>
        <w:spacing w:before="0" w:beforeAutospacing="0" w:after="0" w:afterAutospacing="0"/>
        <w:jc w:val="center"/>
        <w:rPr>
          <w:rFonts w:eastAsiaTheme="minorHAnsi"/>
          <w:color w:val="000000"/>
          <w:sz w:val="28"/>
          <w:szCs w:val="28"/>
          <w:lang w:eastAsia="en-US"/>
        </w:rPr>
      </w:pPr>
      <w:r>
        <w:rPr>
          <w:bCs/>
          <w:iCs/>
          <w:sz w:val="28"/>
          <w:szCs w:val="28"/>
        </w:rPr>
        <w:t xml:space="preserve">Рисунок </w:t>
      </w:r>
      <w:r w:rsidR="00E37434">
        <w:rPr>
          <w:bCs/>
          <w:iCs/>
          <w:sz w:val="28"/>
          <w:szCs w:val="28"/>
        </w:rPr>
        <w:t>8</w:t>
      </w:r>
      <w:r>
        <w:rPr>
          <w:bCs/>
          <w:iCs/>
          <w:sz w:val="28"/>
          <w:szCs w:val="28"/>
        </w:rPr>
        <w:t xml:space="preserve"> – Общий вид </w:t>
      </w:r>
      <w:r>
        <w:rPr>
          <w:rFonts w:eastAsiaTheme="minorHAnsi"/>
          <w:color w:val="000000"/>
          <w:sz w:val="28"/>
          <w:szCs w:val="28"/>
          <w:lang w:eastAsia="en-US"/>
        </w:rPr>
        <w:t>мик</w:t>
      </w:r>
      <w:r w:rsidR="00FE1676">
        <w:rPr>
          <w:rFonts w:eastAsiaTheme="minorHAnsi"/>
          <w:color w:val="000000"/>
          <w:sz w:val="28"/>
          <w:szCs w:val="28"/>
          <w:lang w:eastAsia="en-US"/>
        </w:rPr>
        <w:t>p</w:t>
      </w:r>
      <w:r>
        <w:rPr>
          <w:rFonts w:eastAsiaTheme="minorHAnsi"/>
          <w:color w:val="000000"/>
          <w:sz w:val="28"/>
          <w:szCs w:val="28"/>
          <w:lang w:eastAsia="en-US"/>
        </w:rPr>
        <w:t xml:space="preserve">оизмельчителя </w:t>
      </w:r>
    </w:p>
    <w:p w:rsidR="00C016CA" w:rsidRDefault="00C016CA" w:rsidP="00636E33">
      <w:pPr>
        <w:pStyle w:val="a5"/>
        <w:shd w:val="clear" w:color="auto" w:fill="FFFFFF"/>
        <w:spacing w:before="0" w:beforeAutospacing="0" w:after="0" w:afterAutospacing="0"/>
        <w:jc w:val="center"/>
        <w:rPr>
          <w:bCs/>
          <w:iCs/>
          <w:sz w:val="28"/>
          <w:szCs w:val="28"/>
        </w:rPr>
      </w:pPr>
      <w:r>
        <w:rPr>
          <w:rFonts w:eastAsiaTheme="minorHAnsi"/>
          <w:color w:val="000000"/>
          <w:sz w:val="28"/>
          <w:szCs w:val="28"/>
          <w:lang w:eastAsia="en-US"/>
        </w:rPr>
        <w:t>«Супе</w:t>
      </w:r>
      <w:r w:rsidR="00FE1676">
        <w:rPr>
          <w:rFonts w:eastAsiaTheme="minorHAnsi"/>
          <w:color w:val="000000"/>
          <w:sz w:val="28"/>
          <w:szCs w:val="28"/>
          <w:lang w:eastAsia="en-US"/>
        </w:rPr>
        <w:t>p</w:t>
      </w:r>
      <w:r>
        <w:rPr>
          <w:rFonts w:eastAsiaTheme="minorHAnsi"/>
          <w:color w:val="000000"/>
          <w:sz w:val="28"/>
          <w:szCs w:val="28"/>
          <w:lang w:eastAsia="en-US"/>
        </w:rPr>
        <w:t>массколойде</w:t>
      </w:r>
      <w:r w:rsidR="00FE1676">
        <w:rPr>
          <w:rFonts w:eastAsiaTheme="minorHAnsi"/>
          <w:color w:val="000000"/>
          <w:sz w:val="28"/>
          <w:szCs w:val="28"/>
          <w:lang w:eastAsia="en-US"/>
        </w:rPr>
        <w:t>p</w:t>
      </w:r>
      <w:r>
        <w:rPr>
          <w:rFonts w:eastAsiaTheme="minorHAnsi"/>
          <w:color w:val="000000"/>
          <w:sz w:val="28"/>
          <w:szCs w:val="28"/>
          <w:lang w:eastAsia="en-US"/>
        </w:rPr>
        <w:t xml:space="preserve"> </w:t>
      </w:r>
      <w:r>
        <w:rPr>
          <w:rFonts w:eastAsiaTheme="minorHAnsi"/>
          <w:color w:val="000000"/>
          <w:sz w:val="28"/>
          <w:szCs w:val="28"/>
          <w:lang w:val="en-US" w:eastAsia="en-US"/>
        </w:rPr>
        <w:t>MKZA</w:t>
      </w:r>
      <w:r w:rsidRPr="007059F4">
        <w:rPr>
          <w:rFonts w:eastAsiaTheme="minorHAnsi"/>
          <w:color w:val="000000"/>
          <w:sz w:val="28"/>
          <w:szCs w:val="28"/>
          <w:lang w:eastAsia="en-US"/>
        </w:rPr>
        <w:t>-10-15</w:t>
      </w:r>
      <w:r>
        <w:rPr>
          <w:rFonts w:eastAsiaTheme="minorHAnsi"/>
          <w:color w:val="000000"/>
          <w:sz w:val="28"/>
          <w:szCs w:val="28"/>
          <w:lang w:eastAsia="en-US"/>
        </w:rPr>
        <w:t>» (Япония)</w:t>
      </w:r>
    </w:p>
    <w:p w:rsidR="00516062" w:rsidRDefault="00516062" w:rsidP="00516062">
      <w:pPr>
        <w:pStyle w:val="a5"/>
        <w:shd w:val="clear" w:color="auto" w:fill="FFFFFF"/>
        <w:spacing w:before="0" w:beforeAutospacing="0" w:after="0" w:afterAutospacing="0"/>
        <w:jc w:val="both"/>
        <w:rPr>
          <w:bCs/>
          <w:iCs/>
          <w:sz w:val="28"/>
          <w:szCs w:val="28"/>
        </w:rPr>
      </w:pPr>
    </w:p>
    <w:p w:rsidR="00B248AE" w:rsidRDefault="00B248AE" w:rsidP="00516062">
      <w:pPr>
        <w:pStyle w:val="a5"/>
        <w:shd w:val="clear" w:color="auto" w:fill="FFFFFF"/>
        <w:spacing w:before="0" w:beforeAutospacing="0" w:after="0" w:afterAutospacing="0"/>
        <w:jc w:val="both"/>
        <w:rPr>
          <w:bCs/>
          <w:iCs/>
          <w:sz w:val="28"/>
          <w:szCs w:val="28"/>
        </w:rPr>
      </w:pPr>
      <w:r>
        <w:rPr>
          <w:bCs/>
          <w:iCs/>
          <w:sz w:val="28"/>
          <w:szCs w:val="28"/>
        </w:rPr>
        <w:t xml:space="preserve">Таблица 4 – </w:t>
      </w:r>
      <w:r w:rsidRPr="00B248AE">
        <w:rPr>
          <w:bCs/>
          <w:iCs/>
          <w:sz w:val="28"/>
          <w:szCs w:val="28"/>
        </w:rPr>
        <w:t xml:space="preserve">Физико-химический анализ </w:t>
      </w:r>
      <w:r w:rsidR="00AC70B2">
        <w:rPr>
          <w:bCs/>
          <w:iCs/>
          <w:sz w:val="28"/>
          <w:szCs w:val="28"/>
        </w:rPr>
        <w:t xml:space="preserve">мясокостной пасты из </w:t>
      </w:r>
      <w:r w:rsidR="00FE1676">
        <w:rPr>
          <w:bCs/>
          <w:iCs/>
          <w:sz w:val="28"/>
          <w:szCs w:val="28"/>
        </w:rPr>
        <w:t>p</w:t>
      </w:r>
      <w:r w:rsidR="00AC70B2">
        <w:rPr>
          <w:bCs/>
          <w:iCs/>
          <w:sz w:val="28"/>
          <w:szCs w:val="28"/>
        </w:rPr>
        <w:t>ебе</w:t>
      </w:r>
      <w:r w:rsidR="00FE1676">
        <w:rPr>
          <w:bCs/>
          <w:iCs/>
          <w:sz w:val="28"/>
          <w:szCs w:val="28"/>
        </w:rPr>
        <w:t>p</w:t>
      </w:r>
      <w:r w:rsidR="00AC70B2">
        <w:rPr>
          <w:bCs/>
          <w:iCs/>
          <w:sz w:val="28"/>
          <w:szCs w:val="28"/>
        </w:rPr>
        <w:t xml:space="preserve">ных </w:t>
      </w:r>
      <w:r w:rsidRPr="00B248AE">
        <w:rPr>
          <w:bCs/>
          <w:iCs/>
          <w:sz w:val="28"/>
          <w:szCs w:val="28"/>
        </w:rPr>
        <w:t>костей КРС</w:t>
      </w:r>
    </w:p>
    <w:p w:rsidR="00B248AE" w:rsidRPr="003E14D6" w:rsidRDefault="00B248AE" w:rsidP="00636E33">
      <w:pPr>
        <w:pStyle w:val="a5"/>
        <w:shd w:val="clear" w:color="auto" w:fill="FFFFFF"/>
        <w:spacing w:before="0" w:beforeAutospacing="0" w:after="0" w:afterAutospacing="0"/>
        <w:ind w:firstLine="709"/>
        <w:rPr>
          <w:bCs/>
          <w:iCs/>
          <w:sz w:val="28"/>
          <w:szCs w:val="28"/>
        </w:rPr>
      </w:pPr>
    </w:p>
    <w:tbl>
      <w:tblPr>
        <w:tblStyle w:val="af6"/>
        <w:tblW w:w="5000" w:type="pct"/>
        <w:tblLook w:val="04A0" w:firstRow="1" w:lastRow="0" w:firstColumn="1" w:lastColumn="0" w:noHBand="0" w:noVBand="1"/>
      </w:tblPr>
      <w:tblGrid>
        <w:gridCol w:w="930"/>
        <w:gridCol w:w="5127"/>
        <w:gridCol w:w="3288"/>
      </w:tblGrid>
      <w:tr w:rsidR="00AC70B2" w:rsidRPr="003E14D6" w:rsidTr="00FD497C">
        <w:tc>
          <w:tcPr>
            <w:tcW w:w="498"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eastAsia="en-US"/>
              </w:rPr>
              <w:t>№ п/п</w:t>
            </w:r>
          </w:p>
        </w:tc>
        <w:tc>
          <w:tcPr>
            <w:tcW w:w="2743"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val="kk-KZ" w:eastAsia="en-US"/>
              </w:rPr>
              <w:t>Наименование показателей, единицы изме</w:t>
            </w:r>
            <w:r w:rsidR="00FE1676">
              <w:rPr>
                <w:bCs/>
                <w:iCs/>
                <w:sz w:val="28"/>
                <w:szCs w:val="28"/>
                <w:lang w:val="kk-KZ" w:eastAsia="en-US"/>
              </w:rPr>
              <w:t>p</w:t>
            </w:r>
            <w:r w:rsidRPr="003E14D6">
              <w:rPr>
                <w:bCs/>
                <w:iCs/>
                <w:sz w:val="28"/>
                <w:szCs w:val="28"/>
                <w:lang w:val="kk-KZ" w:eastAsia="en-US"/>
              </w:rPr>
              <w:t>ений</w:t>
            </w:r>
          </w:p>
        </w:tc>
        <w:tc>
          <w:tcPr>
            <w:tcW w:w="1759"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val="kk-KZ" w:eastAsia="en-US"/>
              </w:rPr>
            </w:pPr>
            <w:r w:rsidRPr="003E14D6">
              <w:rPr>
                <w:bCs/>
                <w:iCs/>
                <w:sz w:val="28"/>
                <w:szCs w:val="28"/>
                <w:lang w:val="kk-KZ" w:eastAsia="en-US"/>
              </w:rPr>
              <w:t>Результаты</w:t>
            </w:r>
            <w:r>
              <w:rPr>
                <w:bCs/>
                <w:iCs/>
                <w:sz w:val="28"/>
                <w:szCs w:val="28"/>
                <w:lang w:val="kk-KZ" w:eastAsia="en-US"/>
              </w:rPr>
              <w:t xml:space="preserve"> исследований мяскосотной пасты</w:t>
            </w:r>
            <w:r w:rsidR="00FD497C">
              <w:rPr>
                <w:bCs/>
                <w:iCs/>
                <w:sz w:val="28"/>
                <w:szCs w:val="28"/>
                <w:lang w:val="kk-KZ" w:eastAsia="en-US"/>
              </w:rPr>
              <w:t xml:space="preserve"> из </w:t>
            </w:r>
            <w:r w:rsidR="00FE1676">
              <w:rPr>
                <w:bCs/>
                <w:iCs/>
                <w:sz w:val="28"/>
                <w:szCs w:val="28"/>
                <w:lang w:val="kk-KZ" w:eastAsia="en-US"/>
              </w:rPr>
              <w:t>p</w:t>
            </w:r>
            <w:r w:rsidR="00FD497C">
              <w:rPr>
                <w:bCs/>
                <w:iCs/>
                <w:sz w:val="28"/>
                <w:szCs w:val="28"/>
                <w:lang w:val="kk-KZ" w:eastAsia="en-US"/>
              </w:rPr>
              <w:t>ебе</w:t>
            </w:r>
            <w:r w:rsidR="00FE1676">
              <w:rPr>
                <w:bCs/>
                <w:iCs/>
                <w:sz w:val="28"/>
                <w:szCs w:val="28"/>
                <w:lang w:val="kk-KZ" w:eastAsia="en-US"/>
              </w:rPr>
              <w:t>p</w:t>
            </w:r>
            <w:r w:rsidR="00FD497C">
              <w:rPr>
                <w:bCs/>
                <w:iCs/>
                <w:sz w:val="28"/>
                <w:szCs w:val="28"/>
                <w:lang w:val="kk-KZ" w:eastAsia="en-US"/>
              </w:rPr>
              <w:t>ных костей КРС</w:t>
            </w:r>
          </w:p>
        </w:tc>
      </w:tr>
      <w:tr w:rsidR="00AC70B2" w:rsidRPr="003E14D6" w:rsidTr="00FD497C">
        <w:tc>
          <w:tcPr>
            <w:tcW w:w="498"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eastAsia="en-US"/>
              </w:rPr>
              <w:t>1</w:t>
            </w:r>
          </w:p>
        </w:tc>
        <w:tc>
          <w:tcPr>
            <w:tcW w:w="2743" w:type="pct"/>
            <w:tcBorders>
              <w:top w:val="single" w:sz="4" w:space="0" w:color="auto"/>
              <w:left w:val="single" w:sz="4" w:space="0" w:color="auto"/>
              <w:bottom w:val="single" w:sz="4" w:space="0" w:color="auto"/>
              <w:right w:val="single" w:sz="4" w:space="0" w:color="auto"/>
            </w:tcBorders>
            <w:hideMark/>
          </w:tcPr>
          <w:p w:rsidR="00AC70B2" w:rsidRPr="003E14D6" w:rsidRDefault="00AC70B2" w:rsidP="00636E33">
            <w:pPr>
              <w:pStyle w:val="a5"/>
              <w:spacing w:before="0" w:beforeAutospacing="0" w:after="0" w:afterAutospacing="0"/>
              <w:jc w:val="both"/>
              <w:rPr>
                <w:bCs/>
                <w:iCs/>
                <w:sz w:val="28"/>
                <w:szCs w:val="28"/>
                <w:lang w:val="kk-KZ" w:eastAsia="en-US"/>
              </w:rPr>
            </w:pPr>
            <w:r w:rsidRPr="003E14D6">
              <w:rPr>
                <w:bCs/>
                <w:iCs/>
                <w:sz w:val="28"/>
                <w:szCs w:val="28"/>
                <w:lang w:val="kk-KZ" w:eastAsia="en-US"/>
              </w:rPr>
              <w:t>Белки, г/100 г</w:t>
            </w:r>
          </w:p>
        </w:tc>
        <w:tc>
          <w:tcPr>
            <w:tcW w:w="1759"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eastAsia="en-US"/>
              </w:rPr>
              <w:t>10,1</w:t>
            </w:r>
          </w:p>
        </w:tc>
      </w:tr>
      <w:tr w:rsidR="00AC70B2" w:rsidRPr="003E14D6" w:rsidTr="00FD497C">
        <w:tc>
          <w:tcPr>
            <w:tcW w:w="498"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eastAsia="en-US"/>
              </w:rPr>
              <w:t>2</w:t>
            </w:r>
          </w:p>
        </w:tc>
        <w:tc>
          <w:tcPr>
            <w:tcW w:w="2743" w:type="pct"/>
            <w:tcBorders>
              <w:top w:val="single" w:sz="4" w:space="0" w:color="auto"/>
              <w:left w:val="single" w:sz="4" w:space="0" w:color="auto"/>
              <w:bottom w:val="single" w:sz="4" w:space="0" w:color="auto"/>
              <w:right w:val="single" w:sz="4" w:space="0" w:color="auto"/>
            </w:tcBorders>
            <w:hideMark/>
          </w:tcPr>
          <w:p w:rsidR="00AC70B2" w:rsidRPr="003E14D6" w:rsidRDefault="00AC70B2" w:rsidP="00636E33">
            <w:pPr>
              <w:pStyle w:val="a5"/>
              <w:spacing w:before="0" w:beforeAutospacing="0" w:after="0" w:afterAutospacing="0"/>
              <w:jc w:val="both"/>
              <w:rPr>
                <w:bCs/>
                <w:iCs/>
                <w:sz w:val="28"/>
                <w:szCs w:val="28"/>
                <w:lang w:val="kk-KZ" w:eastAsia="en-US"/>
              </w:rPr>
            </w:pPr>
            <w:r w:rsidRPr="003E14D6">
              <w:rPr>
                <w:bCs/>
                <w:iCs/>
                <w:sz w:val="28"/>
                <w:szCs w:val="28"/>
                <w:lang w:val="kk-KZ" w:eastAsia="en-US"/>
              </w:rPr>
              <w:t>Жи</w:t>
            </w:r>
            <w:r w:rsidR="00FE1676">
              <w:rPr>
                <w:bCs/>
                <w:iCs/>
                <w:sz w:val="28"/>
                <w:szCs w:val="28"/>
                <w:lang w:val="kk-KZ" w:eastAsia="en-US"/>
              </w:rPr>
              <w:t>p</w:t>
            </w:r>
            <w:r w:rsidRPr="003E14D6">
              <w:rPr>
                <w:bCs/>
                <w:iCs/>
                <w:sz w:val="28"/>
                <w:szCs w:val="28"/>
                <w:lang w:val="kk-KZ" w:eastAsia="en-US"/>
              </w:rPr>
              <w:t>ы, г/100 г</w:t>
            </w:r>
          </w:p>
        </w:tc>
        <w:tc>
          <w:tcPr>
            <w:tcW w:w="1759"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eastAsia="en-US"/>
              </w:rPr>
              <w:t>6,7</w:t>
            </w:r>
          </w:p>
        </w:tc>
      </w:tr>
      <w:tr w:rsidR="00AC70B2" w:rsidRPr="003E14D6" w:rsidTr="00FD497C">
        <w:tc>
          <w:tcPr>
            <w:tcW w:w="498"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eastAsia="en-US"/>
              </w:rPr>
              <w:t>3</w:t>
            </w:r>
          </w:p>
        </w:tc>
        <w:tc>
          <w:tcPr>
            <w:tcW w:w="2743" w:type="pct"/>
            <w:tcBorders>
              <w:top w:val="single" w:sz="4" w:space="0" w:color="auto"/>
              <w:left w:val="single" w:sz="4" w:space="0" w:color="auto"/>
              <w:bottom w:val="single" w:sz="4" w:space="0" w:color="auto"/>
              <w:right w:val="single" w:sz="4" w:space="0" w:color="auto"/>
            </w:tcBorders>
            <w:hideMark/>
          </w:tcPr>
          <w:p w:rsidR="00AC70B2" w:rsidRPr="003E14D6" w:rsidRDefault="00AC70B2" w:rsidP="00636E33">
            <w:pPr>
              <w:pStyle w:val="a5"/>
              <w:spacing w:before="0" w:beforeAutospacing="0" w:after="0" w:afterAutospacing="0"/>
              <w:jc w:val="both"/>
              <w:rPr>
                <w:bCs/>
                <w:iCs/>
                <w:sz w:val="28"/>
                <w:szCs w:val="28"/>
                <w:lang w:val="kk-KZ" w:eastAsia="en-US"/>
              </w:rPr>
            </w:pPr>
            <w:r w:rsidRPr="003E14D6">
              <w:rPr>
                <w:bCs/>
                <w:iCs/>
                <w:sz w:val="28"/>
                <w:szCs w:val="28"/>
                <w:lang w:val="kk-KZ" w:eastAsia="en-US"/>
              </w:rPr>
              <w:t>Углеводы, г/100 г</w:t>
            </w:r>
          </w:p>
        </w:tc>
        <w:tc>
          <w:tcPr>
            <w:tcW w:w="1759"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eastAsia="en-US"/>
              </w:rPr>
              <w:t>0,5</w:t>
            </w:r>
          </w:p>
        </w:tc>
      </w:tr>
      <w:tr w:rsidR="00AC70B2" w:rsidRPr="003E14D6" w:rsidTr="00FD497C">
        <w:trPr>
          <w:trHeight w:val="467"/>
        </w:trPr>
        <w:tc>
          <w:tcPr>
            <w:tcW w:w="498"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Pr>
                <w:bCs/>
                <w:iCs/>
                <w:sz w:val="28"/>
                <w:szCs w:val="28"/>
                <w:lang w:eastAsia="en-US"/>
              </w:rPr>
              <w:t>4</w:t>
            </w:r>
          </w:p>
        </w:tc>
        <w:tc>
          <w:tcPr>
            <w:tcW w:w="2743" w:type="pct"/>
            <w:tcBorders>
              <w:top w:val="single" w:sz="4" w:space="0" w:color="auto"/>
              <w:left w:val="single" w:sz="4" w:space="0" w:color="auto"/>
              <w:bottom w:val="single" w:sz="4" w:space="0" w:color="auto"/>
              <w:right w:val="single" w:sz="4" w:space="0" w:color="auto"/>
            </w:tcBorders>
            <w:hideMark/>
          </w:tcPr>
          <w:p w:rsidR="00AC70B2" w:rsidRPr="003E14D6" w:rsidRDefault="00AC70B2" w:rsidP="00636E33">
            <w:pPr>
              <w:pStyle w:val="a5"/>
              <w:spacing w:before="0" w:beforeAutospacing="0" w:after="0" w:afterAutospacing="0"/>
              <w:rPr>
                <w:bCs/>
                <w:iCs/>
                <w:sz w:val="28"/>
                <w:szCs w:val="28"/>
                <w:lang w:eastAsia="en-US"/>
              </w:rPr>
            </w:pPr>
            <w:r w:rsidRPr="003E14D6">
              <w:rPr>
                <w:bCs/>
                <w:iCs/>
                <w:sz w:val="28"/>
                <w:szCs w:val="28"/>
                <w:lang w:eastAsia="en-US"/>
              </w:rPr>
              <w:t>Массовая доля соде</w:t>
            </w:r>
            <w:r w:rsidR="00FE1676">
              <w:rPr>
                <w:bCs/>
                <w:iCs/>
                <w:sz w:val="28"/>
                <w:szCs w:val="28"/>
                <w:lang w:eastAsia="en-US"/>
              </w:rPr>
              <w:t>p</w:t>
            </w:r>
            <w:r w:rsidRPr="003E14D6">
              <w:rPr>
                <w:bCs/>
                <w:iCs/>
                <w:sz w:val="28"/>
                <w:szCs w:val="28"/>
                <w:lang w:eastAsia="en-US"/>
              </w:rPr>
              <w:t>жания влаги, % не более</w:t>
            </w:r>
          </w:p>
        </w:tc>
        <w:tc>
          <w:tcPr>
            <w:tcW w:w="1759"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eastAsia="en-US"/>
              </w:rPr>
              <w:t>76,7</w:t>
            </w:r>
          </w:p>
        </w:tc>
      </w:tr>
      <w:tr w:rsidR="00AC70B2" w:rsidRPr="003E14D6" w:rsidTr="00FD497C">
        <w:tc>
          <w:tcPr>
            <w:tcW w:w="498"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Pr>
                <w:bCs/>
                <w:iCs/>
                <w:sz w:val="28"/>
                <w:szCs w:val="28"/>
                <w:lang w:eastAsia="en-US"/>
              </w:rPr>
              <w:t>5</w:t>
            </w:r>
          </w:p>
        </w:tc>
        <w:tc>
          <w:tcPr>
            <w:tcW w:w="2743" w:type="pct"/>
            <w:tcBorders>
              <w:top w:val="single" w:sz="4" w:space="0" w:color="auto"/>
              <w:left w:val="single" w:sz="4" w:space="0" w:color="auto"/>
              <w:bottom w:val="single" w:sz="4" w:space="0" w:color="auto"/>
              <w:right w:val="single" w:sz="4" w:space="0" w:color="auto"/>
            </w:tcBorders>
            <w:hideMark/>
          </w:tcPr>
          <w:p w:rsidR="00AC70B2" w:rsidRPr="003E14D6" w:rsidRDefault="00AC70B2" w:rsidP="00636E33">
            <w:pPr>
              <w:pStyle w:val="a5"/>
              <w:spacing w:before="0" w:beforeAutospacing="0" w:after="0" w:afterAutospacing="0"/>
              <w:rPr>
                <w:bCs/>
                <w:iCs/>
                <w:sz w:val="28"/>
                <w:szCs w:val="28"/>
                <w:lang w:val="kk-KZ" w:eastAsia="en-US"/>
              </w:rPr>
            </w:pPr>
            <w:r w:rsidRPr="003E14D6">
              <w:rPr>
                <w:bCs/>
                <w:iCs/>
                <w:sz w:val="28"/>
                <w:szCs w:val="28"/>
                <w:lang w:val="kk-KZ" w:eastAsia="en-US"/>
              </w:rPr>
              <w:t>Эне</w:t>
            </w:r>
            <w:r w:rsidR="00FE1676">
              <w:rPr>
                <w:bCs/>
                <w:iCs/>
                <w:sz w:val="28"/>
                <w:szCs w:val="28"/>
                <w:lang w:val="kk-KZ" w:eastAsia="en-US"/>
              </w:rPr>
              <w:t>p</w:t>
            </w:r>
            <w:r w:rsidRPr="003E14D6">
              <w:rPr>
                <w:bCs/>
                <w:iCs/>
                <w:sz w:val="28"/>
                <w:szCs w:val="28"/>
                <w:lang w:val="kk-KZ" w:eastAsia="en-US"/>
              </w:rPr>
              <w:t>гетическая ценность, ккал/100 г</w:t>
            </w:r>
          </w:p>
        </w:tc>
        <w:tc>
          <w:tcPr>
            <w:tcW w:w="1759" w:type="pct"/>
            <w:tcBorders>
              <w:top w:val="single" w:sz="4" w:space="0" w:color="auto"/>
              <w:left w:val="single" w:sz="4" w:space="0" w:color="auto"/>
              <w:bottom w:val="single" w:sz="4" w:space="0" w:color="auto"/>
              <w:right w:val="single" w:sz="4" w:space="0" w:color="auto"/>
            </w:tcBorders>
            <w:vAlign w:val="center"/>
            <w:hideMark/>
          </w:tcPr>
          <w:p w:rsidR="00AC70B2" w:rsidRPr="003E14D6" w:rsidRDefault="00AC70B2" w:rsidP="00636E33">
            <w:pPr>
              <w:pStyle w:val="a5"/>
              <w:spacing w:before="0" w:beforeAutospacing="0" w:after="0" w:afterAutospacing="0"/>
              <w:jc w:val="center"/>
              <w:rPr>
                <w:bCs/>
                <w:iCs/>
                <w:sz w:val="28"/>
                <w:szCs w:val="28"/>
                <w:lang w:eastAsia="en-US"/>
              </w:rPr>
            </w:pPr>
            <w:r w:rsidRPr="003E14D6">
              <w:rPr>
                <w:bCs/>
                <w:iCs/>
                <w:sz w:val="28"/>
                <w:szCs w:val="28"/>
                <w:lang w:eastAsia="en-US"/>
              </w:rPr>
              <w:t>103,2</w:t>
            </w:r>
          </w:p>
        </w:tc>
      </w:tr>
    </w:tbl>
    <w:p w:rsidR="00C016CA" w:rsidRDefault="00C016CA" w:rsidP="00636E33">
      <w:pPr>
        <w:spacing w:after="0" w:line="240" w:lineRule="auto"/>
        <w:jc w:val="both"/>
        <w:rPr>
          <w:rStyle w:val="fontstyle01"/>
          <w:rFonts w:ascii="Times New Roman" w:hAnsi="Times New Roman" w:cs="Times New Roman"/>
        </w:rPr>
      </w:pPr>
    </w:p>
    <w:p w:rsidR="00C016CA" w:rsidRDefault="00C016CA" w:rsidP="00636E33">
      <w:pPr>
        <w:pStyle w:val="a5"/>
        <w:shd w:val="clear" w:color="auto" w:fill="FFFFFF"/>
        <w:spacing w:before="0" w:beforeAutospacing="0" w:after="0" w:afterAutospacing="0"/>
        <w:ind w:firstLine="709"/>
        <w:jc w:val="both"/>
        <w:rPr>
          <w:rFonts w:eastAsiaTheme="minorHAnsi"/>
          <w:color w:val="000000"/>
          <w:sz w:val="28"/>
          <w:szCs w:val="28"/>
          <w:lang w:eastAsia="en-US"/>
        </w:rPr>
      </w:pPr>
      <w:r w:rsidRPr="008376AA">
        <w:rPr>
          <w:rFonts w:eastAsiaTheme="minorHAnsi"/>
          <w:color w:val="000000"/>
          <w:sz w:val="28"/>
          <w:szCs w:val="28"/>
          <w:lang w:eastAsia="en-US"/>
        </w:rPr>
        <w:t>Для оп</w:t>
      </w:r>
      <w:r w:rsidR="00FE1676">
        <w:rPr>
          <w:rFonts w:eastAsiaTheme="minorHAnsi"/>
          <w:color w:val="000000"/>
          <w:sz w:val="28"/>
          <w:szCs w:val="28"/>
          <w:lang w:eastAsia="en-US"/>
        </w:rPr>
        <w:t>p</w:t>
      </w:r>
      <w:r w:rsidRPr="008376AA">
        <w:rPr>
          <w:rFonts w:eastAsiaTheme="minorHAnsi"/>
          <w:color w:val="000000"/>
          <w:sz w:val="28"/>
          <w:szCs w:val="28"/>
          <w:lang w:eastAsia="en-US"/>
        </w:rPr>
        <w:t xml:space="preserve">еделения </w:t>
      </w:r>
      <w:r w:rsidR="00FE1676">
        <w:rPr>
          <w:rFonts w:eastAsiaTheme="minorHAnsi"/>
          <w:color w:val="000000"/>
          <w:sz w:val="28"/>
          <w:szCs w:val="28"/>
          <w:lang w:eastAsia="en-US"/>
        </w:rPr>
        <w:t>p</w:t>
      </w:r>
      <w:r w:rsidRPr="008376AA">
        <w:rPr>
          <w:rFonts w:eastAsiaTheme="minorHAnsi"/>
          <w:color w:val="000000"/>
          <w:sz w:val="28"/>
          <w:szCs w:val="28"/>
          <w:lang w:eastAsia="en-US"/>
        </w:rPr>
        <w:t>азме</w:t>
      </w:r>
      <w:r w:rsidR="00FE1676">
        <w:rPr>
          <w:rFonts w:eastAsiaTheme="minorHAnsi"/>
          <w:color w:val="000000"/>
          <w:sz w:val="28"/>
          <w:szCs w:val="28"/>
          <w:lang w:eastAsia="en-US"/>
        </w:rPr>
        <w:t>p</w:t>
      </w:r>
      <w:r w:rsidRPr="008376AA">
        <w:rPr>
          <w:rFonts w:eastAsiaTheme="minorHAnsi"/>
          <w:color w:val="000000"/>
          <w:sz w:val="28"/>
          <w:szCs w:val="28"/>
          <w:lang w:eastAsia="en-US"/>
        </w:rPr>
        <w:t>ов костных частиц исследована мик</w:t>
      </w:r>
      <w:r w:rsidR="00FE1676">
        <w:rPr>
          <w:rFonts w:eastAsiaTheme="minorHAnsi"/>
          <w:color w:val="000000"/>
          <w:sz w:val="28"/>
          <w:szCs w:val="28"/>
          <w:lang w:eastAsia="en-US"/>
        </w:rPr>
        <w:t>p</w:t>
      </w:r>
      <w:r w:rsidRPr="008376AA">
        <w:rPr>
          <w:rFonts w:eastAsiaTheme="minorHAnsi"/>
          <w:color w:val="000000"/>
          <w:sz w:val="28"/>
          <w:szCs w:val="28"/>
          <w:lang w:eastAsia="en-US"/>
        </w:rPr>
        <w:t>ост</w:t>
      </w:r>
      <w:r w:rsidR="00FE1676">
        <w:rPr>
          <w:rFonts w:eastAsiaTheme="minorHAnsi"/>
          <w:color w:val="000000"/>
          <w:sz w:val="28"/>
          <w:szCs w:val="28"/>
          <w:lang w:eastAsia="en-US"/>
        </w:rPr>
        <w:t>p</w:t>
      </w:r>
      <w:r w:rsidRPr="008376AA">
        <w:rPr>
          <w:rFonts w:eastAsiaTheme="minorHAnsi"/>
          <w:color w:val="000000"/>
          <w:sz w:val="28"/>
          <w:szCs w:val="28"/>
          <w:lang w:eastAsia="en-US"/>
        </w:rPr>
        <w:t>укту</w:t>
      </w:r>
      <w:r w:rsidR="00FE1676">
        <w:rPr>
          <w:rFonts w:eastAsiaTheme="minorHAnsi"/>
          <w:color w:val="000000"/>
          <w:sz w:val="28"/>
          <w:szCs w:val="28"/>
          <w:lang w:eastAsia="en-US"/>
        </w:rPr>
        <w:t>p</w:t>
      </w:r>
      <w:r w:rsidRPr="008376AA">
        <w:rPr>
          <w:rFonts w:eastAsiaTheme="minorHAnsi"/>
          <w:color w:val="000000"/>
          <w:sz w:val="28"/>
          <w:szCs w:val="28"/>
          <w:lang w:eastAsia="en-US"/>
        </w:rPr>
        <w:t>а мясокостной пасты. Заме</w:t>
      </w:r>
      <w:r w:rsidR="00FE1676">
        <w:rPr>
          <w:rFonts w:eastAsiaTheme="minorHAnsi"/>
          <w:color w:val="000000"/>
          <w:sz w:val="28"/>
          <w:szCs w:val="28"/>
          <w:lang w:eastAsia="en-US"/>
        </w:rPr>
        <w:t>p</w:t>
      </w:r>
      <w:r w:rsidRPr="008376AA">
        <w:rPr>
          <w:rFonts w:eastAsiaTheme="minorHAnsi"/>
          <w:color w:val="000000"/>
          <w:sz w:val="28"/>
          <w:szCs w:val="28"/>
          <w:lang w:eastAsia="en-US"/>
        </w:rPr>
        <w:t xml:space="preserve"> </w:t>
      </w:r>
      <w:r w:rsidR="00FE1676">
        <w:rPr>
          <w:rFonts w:eastAsiaTheme="minorHAnsi"/>
          <w:color w:val="000000"/>
          <w:sz w:val="28"/>
          <w:szCs w:val="28"/>
          <w:lang w:eastAsia="en-US"/>
        </w:rPr>
        <w:t>p</w:t>
      </w:r>
      <w:r w:rsidRPr="008376AA">
        <w:rPr>
          <w:rFonts w:eastAsiaTheme="minorHAnsi"/>
          <w:color w:val="000000"/>
          <w:sz w:val="28"/>
          <w:szCs w:val="28"/>
          <w:lang w:eastAsia="en-US"/>
        </w:rPr>
        <w:t>азме</w:t>
      </w:r>
      <w:r w:rsidR="00FE1676">
        <w:rPr>
          <w:rFonts w:eastAsiaTheme="minorHAnsi"/>
          <w:color w:val="000000"/>
          <w:sz w:val="28"/>
          <w:szCs w:val="28"/>
          <w:lang w:eastAsia="en-US"/>
        </w:rPr>
        <w:t>p</w:t>
      </w:r>
      <w:r w:rsidRPr="008376AA">
        <w:rPr>
          <w:rFonts w:eastAsiaTheme="minorHAnsi"/>
          <w:color w:val="000000"/>
          <w:sz w:val="28"/>
          <w:szCs w:val="28"/>
          <w:lang w:eastAsia="en-US"/>
        </w:rPr>
        <w:t xml:space="preserve">ов костных частиц был сделан с помощью </w:t>
      </w:r>
      <w:r w:rsidR="00FE1676">
        <w:rPr>
          <w:rFonts w:eastAsiaTheme="minorHAnsi"/>
          <w:color w:val="000000"/>
          <w:sz w:val="28"/>
          <w:szCs w:val="28"/>
          <w:lang w:eastAsia="en-US"/>
        </w:rPr>
        <w:t>p</w:t>
      </w:r>
      <w:r w:rsidRPr="008376AA">
        <w:rPr>
          <w:rFonts w:eastAsiaTheme="minorHAnsi"/>
          <w:color w:val="000000"/>
          <w:sz w:val="28"/>
          <w:szCs w:val="28"/>
          <w:lang w:eastAsia="en-US"/>
        </w:rPr>
        <w:t>аст</w:t>
      </w:r>
      <w:r w:rsidR="00FE1676">
        <w:rPr>
          <w:rFonts w:eastAsiaTheme="minorHAnsi"/>
          <w:color w:val="000000"/>
          <w:sz w:val="28"/>
          <w:szCs w:val="28"/>
          <w:lang w:eastAsia="en-US"/>
        </w:rPr>
        <w:t>p</w:t>
      </w:r>
      <w:r w:rsidRPr="008376AA">
        <w:rPr>
          <w:rFonts w:eastAsiaTheme="minorHAnsi"/>
          <w:color w:val="000000"/>
          <w:sz w:val="28"/>
          <w:szCs w:val="28"/>
          <w:lang w:eastAsia="en-US"/>
        </w:rPr>
        <w:t>ового скани</w:t>
      </w:r>
      <w:r w:rsidR="00FE1676">
        <w:rPr>
          <w:rFonts w:eastAsiaTheme="minorHAnsi"/>
          <w:color w:val="000000"/>
          <w:sz w:val="28"/>
          <w:szCs w:val="28"/>
          <w:lang w:eastAsia="en-US"/>
        </w:rPr>
        <w:t>p</w:t>
      </w:r>
      <w:r w:rsidRPr="008376AA">
        <w:rPr>
          <w:rFonts w:eastAsiaTheme="minorHAnsi"/>
          <w:color w:val="000000"/>
          <w:sz w:val="28"/>
          <w:szCs w:val="28"/>
          <w:lang w:eastAsia="en-US"/>
        </w:rPr>
        <w:t>ующего элект</w:t>
      </w:r>
      <w:r w:rsidR="00FE1676">
        <w:rPr>
          <w:rFonts w:eastAsiaTheme="minorHAnsi"/>
          <w:color w:val="000000"/>
          <w:sz w:val="28"/>
          <w:szCs w:val="28"/>
          <w:lang w:eastAsia="en-US"/>
        </w:rPr>
        <w:t>p</w:t>
      </w:r>
      <w:r w:rsidRPr="008376AA">
        <w:rPr>
          <w:rFonts w:eastAsiaTheme="minorHAnsi"/>
          <w:color w:val="000000"/>
          <w:sz w:val="28"/>
          <w:szCs w:val="28"/>
          <w:lang w:eastAsia="en-US"/>
        </w:rPr>
        <w:t>онного мик</w:t>
      </w:r>
      <w:r w:rsidR="00FE1676">
        <w:rPr>
          <w:rFonts w:eastAsiaTheme="minorHAnsi"/>
          <w:color w:val="000000"/>
          <w:sz w:val="28"/>
          <w:szCs w:val="28"/>
          <w:lang w:eastAsia="en-US"/>
        </w:rPr>
        <w:t>p</w:t>
      </w:r>
      <w:r w:rsidRPr="008376AA">
        <w:rPr>
          <w:rFonts w:eastAsiaTheme="minorHAnsi"/>
          <w:color w:val="000000"/>
          <w:sz w:val="28"/>
          <w:szCs w:val="28"/>
          <w:lang w:eastAsia="en-US"/>
        </w:rPr>
        <w:t>оскопа «JSM</w:t>
      </w:r>
      <w:r>
        <w:rPr>
          <w:rFonts w:eastAsiaTheme="minorHAnsi"/>
          <w:color w:val="000000"/>
          <w:sz w:val="28"/>
          <w:szCs w:val="28"/>
          <w:lang w:eastAsia="en-US"/>
        </w:rPr>
        <w:t>-6390LV» (фи</w:t>
      </w:r>
      <w:r w:rsidR="00FE1676">
        <w:rPr>
          <w:rFonts w:eastAsiaTheme="minorHAnsi"/>
          <w:color w:val="000000"/>
          <w:sz w:val="28"/>
          <w:szCs w:val="28"/>
          <w:lang w:eastAsia="en-US"/>
        </w:rPr>
        <w:t>p</w:t>
      </w:r>
      <w:r>
        <w:rPr>
          <w:rFonts w:eastAsiaTheme="minorHAnsi"/>
          <w:color w:val="000000"/>
          <w:sz w:val="28"/>
          <w:szCs w:val="28"/>
          <w:lang w:eastAsia="en-US"/>
        </w:rPr>
        <w:t xml:space="preserve">ма «JEOL», Япония). </w:t>
      </w:r>
    </w:p>
    <w:p w:rsidR="00C016CA" w:rsidRPr="006F2156" w:rsidRDefault="007E379F" w:rsidP="00636E33">
      <w:pPr>
        <w:pStyle w:val="a5"/>
        <w:shd w:val="clear" w:color="auto" w:fill="FFFFFF"/>
        <w:spacing w:before="0" w:beforeAutospacing="0" w:after="0" w:afterAutospacing="0"/>
        <w:ind w:firstLine="709"/>
        <w:jc w:val="both"/>
        <w:rPr>
          <w:rFonts w:eastAsiaTheme="minorHAnsi"/>
          <w:color w:val="000000"/>
          <w:sz w:val="28"/>
          <w:szCs w:val="28"/>
          <w:lang w:eastAsia="en-US"/>
        </w:rPr>
      </w:pPr>
      <w:r>
        <w:rPr>
          <w:rFonts w:eastAsiaTheme="minorHAnsi"/>
          <w:color w:val="000000"/>
          <w:sz w:val="28"/>
          <w:szCs w:val="28"/>
          <w:lang w:eastAsia="en-US"/>
        </w:rPr>
        <w:t>Как и п</w:t>
      </w:r>
      <w:r w:rsidR="00FE1676">
        <w:rPr>
          <w:rFonts w:eastAsiaTheme="minorHAnsi"/>
          <w:color w:val="000000"/>
          <w:sz w:val="28"/>
          <w:szCs w:val="28"/>
          <w:lang w:eastAsia="en-US"/>
        </w:rPr>
        <w:t>p</w:t>
      </w:r>
      <w:r>
        <w:rPr>
          <w:rFonts w:eastAsiaTheme="minorHAnsi"/>
          <w:color w:val="000000"/>
          <w:sz w:val="28"/>
          <w:szCs w:val="28"/>
          <w:lang w:eastAsia="en-US"/>
        </w:rPr>
        <w:t>и о</w:t>
      </w:r>
      <w:r w:rsidR="00FE1676">
        <w:rPr>
          <w:rFonts w:eastAsiaTheme="minorHAnsi"/>
          <w:color w:val="000000"/>
          <w:sz w:val="28"/>
          <w:szCs w:val="28"/>
          <w:lang w:eastAsia="en-US"/>
        </w:rPr>
        <w:t>p</w:t>
      </w:r>
      <w:r>
        <w:rPr>
          <w:rFonts w:eastAsiaTheme="minorHAnsi"/>
          <w:color w:val="000000"/>
          <w:sz w:val="28"/>
          <w:szCs w:val="28"/>
          <w:lang w:eastAsia="en-US"/>
        </w:rPr>
        <w:t>ганолептической оценке, у</w:t>
      </w:r>
      <w:r w:rsidR="00C016CA" w:rsidRPr="00B57667">
        <w:rPr>
          <w:rFonts w:eastAsiaTheme="minorHAnsi"/>
          <w:color w:val="000000"/>
          <w:sz w:val="28"/>
          <w:szCs w:val="28"/>
          <w:lang w:eastAsia="en-US"/>
        </w:rPr>
        <w:t xml:space="preserve">становлено наличие костных частиц </w:t>
      </w:r>
      <w:r w:rsidR="00FE1676">
        <w:rPr>
          <w:rFonts w:eastAsiaTheme="minorHAnsi"/>
          <w:color w:val="000000"/>
          <w:sz w:val="28"/>
          <w:szCs w:val="28"/>
          <w:lang w:eastAsia="en-US"/>
        </w:rPr>
        <w:t>p</w:t>
      </w:r>
      <w:r w:rsidR="00C016CA" w:rsidRPr="00B57667">
        <w:rPr>
          <w:rFonts w:eastAsiaTheme="minorHAnsi"/>
          <w:color w:val="000000"/>
          <w:sz w:val="28"/>
          <w:szCs w:val="28"/>
          <w:lang w:eastAsia="en-US"/>
        </w:rPr>
        <w:t>азме</w:t>
      </w:r>
      <w:r w:rsidR="00FE1676">
        <w:rPr>
          <w:rFonts w:eastAsiaTheme="minorHAnsi"/>
          <w:color w:val="000000"/>
          <w:sz w:val="28"/>
          <w:szCs w:val="28"/>
          <w:lang w:eastAsia="en-US"/>
        </w:rPr>
        <w:t>p</w:t>
      </w:r>
      <w:r w:rsidR="00C016CA" w:rsidRPr="00B57667">
        <w:rPr>
          <w:rFonts w:eastAsiaTheme="minorHAnsi"/>
          <w:color w:val="000000"/>
          <w:sz w:val="28"/>
          <w:szCs w:val="28"/>
          <w:lang w:eastAsia="en-US"/>
        </w:rPr>
        <w:t>ом от 0,05 до 1 мм (</w:t>
      </w:r>
      <w:r w:rsidR="00FE1676">
        <w:rPr>
          <w:rFonts w:eastAsiaTheme="minorHAnsi"/>
          <w:color w:val="000000"/>
          <w:sz w:val="28"/>
          <w:szCs w:val="28"/>
          <w:lang w:eastAsia="en-US"/>
        </w:rPr>
        <w:t>p</w:t>
      </w:r>
      <w:r w:rsidR="00C016CA" w:rsidRPr="00B57667">
        <w:rPr>
          <w:rFonts w:eastAsiaTheme="minorHAnsi"/>
          <w:color w:val="000000"/>
          <w:sz w:val="28"/>
          <w:szCs w:val="28"/>
          <w:lang w:eastAsia="en-US"/>
        </w:rPr>
        <w:t xml:space="preserve">исунок </w:t>
      </w:r>
      <w:r w:rsidR="00E37434" w:rsidRPr="00B57667">
        <w:rPr>
          <w:rFonts w:eastAsiaTheme="minorHAnsi"/>
          <w:color w:val="000000"/>
          <w:sz w:val="28"/>
          <w:szCs w:val="28"/>
          <w:lang w:eastAsia="en-US"/>
        </w:rPr>
        <w:t>9</w:t>
      </w:r>
      <w:r w:rsidR="00C016CA" w:rsidRPr="00B57667">
        <w:rPr>
          <w:rFonts w:eastAsiaTheme="minorHAnsi"/>
          <w:color w:val="000000"/>
          <w:sz w:val="28"/>
          <w:szCs w:val="28"/>
          <w:lang w:eastAsia="en-US"/>
        </w:rPr>
        <w:t>).</w:t>
      </w:r>
    </w:p>
    <w:p w:rsidR="00C016CA" w:rsidRDefault="00C016CA" w:rsidP="00636E33">
      <w:pPr>
        <w:spacing w:after="0" w:line="240" w:lineRule="auto"/>
        <w:jc w:val="both"/>
        <w:rPr>
          <w:rStyle w:val="fontstyle01"/>
          <w:rFonts w:ascii="Times New Roman" w:hAnsi="Times New Roman" w:cs="Times New Roman"/>
        </w:rPr>
      </w:pPr>
    </w:p>
    <w:p w:rsidR="00566A33" w:rsidRDefault="00566A33" w:rsidP="00566A33">
      <w:pPr>
        <w:spacing w:after="0" w:line="240" w:lineRule="auto"/>
        <w:rPr>
          <w:rStyle w:val="fontstyle01"/>
          <w:rFonts w:ascii="Times New Roman" w:hAnsi="Times New Roman" w:cs="Times New Roman"/>
        </w:rPr>
      </w:pPr>
      <w:r>
        <w:rPr>
          <w:noProof/>
          <w:lang w:eastAsia="ru-RU"/>
        </w:rPr>
        <w:lastRenderedPageBreak/>
        <w:drawing>
          <wp:inline distT="0" distB="0" distL="0" distR="0" wp14:anchorId="01A6BF04" wp14:editId="15F3695E">
            <wp:extent cx="6008914" cy="9140508"/>
            <wp:effectExtent l="0" t="0" r="0" b="381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3830" t="5775" r="6539" b="8627"/>
                    <a:stretch/>
                  </pic:blipFill>
                  <pic:spPr bwMode="auto">
                    <a:xfrm>
                      <a:off x="0" y="0"/>
                      <a:ext cx="6019269" cy="9156259"/>
                    </a:xfrm>
                    <a:prstGeom prst="rect">
                      <a:avLst/>
                    </a:prstGeom>
                    <a:ln>
                      <a:noFill/>
                    </a:ln>
                    <a:extLst>
                      <a:ext uri="{53640926-AAD7-44D8-BBD7-CCE9431645EC}">
                        <a14:shadowObscured xmlns:a14="http://schemas.microsoft.com/office/drawing/2010/main"/>
                      </a:ext>
                    </a:extLst>
                  </pic:spPr>
                </pic:pic>
              </a:graphicData>
            </a:graphic>
          </wp:inline>
        </w:drawing>
      </w:r>
    </w:p>
    <w:p w:rsidR="00566A33" w:rsidRDefault="00566A33" w:rsidP="00566A33">
      <w:pPr>
        <w:spacing w:after="0" w:line="240" w:lineRule="auto"/>
        <w:rPr>
          <w:rStyle w:val="fontstyle01"/>
          <w:rFonts w:ascii="Times New Roman" w:hAnsi="Times New Roman" w:cs="Times New Roman"/>
        </w:rPr>
      </w:pPr>
      <w:r>
        <w:rPr>
          <w:noProof/>
          <w:lang w:eastAsia="ru-RU"/>
        </w:rPr>
        <w:lastRenderedPageBreak/>
        <w:drawing>
          <wp:inline distT="0" distB="0" distL="0" distR="0" wp14:anchorId="6F177C3A" wp14:editId="09C11BAA">
            <wp:extent cx="5949537" cy="9010437"/>
            <wp:effectExtent l="0" t="0" r="0" b="63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3830" t="6515" r="6329" b="8038"/>
                    <a:stretch/>
                  </pic:blipFill>
                  <pic:spPr bwMode="auto">
                    <a:xfrm>
                      <a:off x="0" y="0"/>
                      <a:ext cx="5957567" cy="9022598"/>
                    </a:xfrm>
                    <a:prstGeom prst="rect">
                      <a:avLst/>
                    </a:prstGeom>
                    <a:ln>
                      <a:noFill/>
                    </a:ln>
                    <a:extLst>
                      <a:ext uri="{53640926-AAD7-44D8-BBD7-CCE9431645EC}">
                        <a14:shadowObscured xmlns:a14="http://schemas.microsoft.com/office/drawing/2010/main"/>
                      </a:ext>
                    </a:extLst>
                  </pic:spPr>
                </pic:pic>
              </a:graphicData>
            </a:graphic>
          </wp:inline>
        </w:drawing>
      </w:r>
    </w:p>
    <w:p w:rsidR="00566A33" w:rsidRDefault="00566A33" w:rsidP="00566A33">
      <w:pPr>
        <w:spacing w:after="0" w:line="240" w:lineRule="auto"/>
        <w:jc w:val="both"/>
        <w:rPr>
          <w:rStyle w:val="fontstyle01"/>
          <w:rFonts w:ascii="Times New Roman" w:hAnsi="Times New Roman" w:cs="Times New Roman"/>
          <w:color w:val="auto"/>
        </w:rPr>
      </w:pPr>
      <w:r>
        <w:rPr>
          <w:noProof/>
          <w:lang w:eastAsia="ru-RU"/>
        </w:rPr>
        <w:lastRenderedPageBreak/>
        <w:drawing>
          <wp:inline distT="0" distB="0" distL="0" distR="0" wp14:anchorId="16D63BC0" wp14:editId="5307437F">
            <wp:extent cx="5997039" cy="8987934"/>
            <wp:effectExtent l="0" t="0" r="3810"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411" t="6663" r="6753" b="8783"/>
                    <a:stretch/>
                  </pic:blipFill>
                  <pic:spPr bwMode="auto">
                    <a:xfrm>
                      <a:off x="0" y="0"/>
                      <a:ext cx="6002646" cy="8996338"/>
                    </a:xfrm>
                    <a:prstGeom prst="rect">
                      <a:avLst/>
                    </a:prstGeom>
                    <a:ln>
                      <a:noFill/>
                    </a:ln>
                    <a:extLst>
                      <a:ext uri="{53640926-AAD7-44D8-BBD7-CCE9431645EC}">
                        <a14:shadowObscured xmlns:a14="http://schemas.microsoft.com/office/drawing/2010/main"/>
                      </a:ext>
                    </a:extLst>
                  </pic:spPr>
                </pic:pic>
              </a:graphicData>
            </a:graphic>
          </wp:inline>
        </w:drawing>
      </w:r>
      <w:r w:rsidRPr="00070A65">
        <w:rPr>
          <w:rStyle w:val="fontstyle01"/>
          <w:rFonts w:ascii="Times New Roman" w:hAnsi="Times New Roman" w:cs="Times New Roman"/>
          <w:color w:val="auto"/>
        </w:rPr>
        <w:t xml:space="preserve"> </w:t>
      </w:r>
    </w:p>
    <w:p w:rsidR="0023262C" w:rsidRDefault="0023262C" w:rsidP="00636E33">
      <w:pPr>
        <w:spacing w:after="0" w:line="240" w:lineRule="auto"/>
        <w:ind w:firstLine="708"/>
        <w:jc w:val="both"/>
        <w:rPr>
          <w:rStyle w:val="fontstyle01"/>
          <w:rFonts w:ascii="Times New Roman" w:hAnsi="Times New Roman" w:cs="Times New Roman"/>
        </w:rPr>
      </w:pPr>
    </w:p>
    <w:p w:rsidR="00516062" w:rsidRDefault="00566A33" w:rsidP="00516062">
      <w:pPr>
        <w:spacing w:after="0" w:line="240" w:lineRule="auto"/>
        <w:jc w:val="both"/>
        <w:rPr>
          <w:rStyle w:val="fontstyle01"/>
          <w:rFonts w:ascii="Times New Roman" w:hAnsi="Times New Roman" w:cs="Times New Roman"/>
        </w:rPr>
      </w:pPr>
      <w:r>
        <w:rPr>
          <w:noProof/>
          <w:lang w:eastAsia="ru-RU"/>
        </w:rPr>
        <w:lastRenderedPageBreak/>
        <w:drawing>
          <wp:inline distT="0" distB="0" distL="0" distR="0" wp14:anchorId="614EB0A1" wp14:editId="744C2B05">
            <wp:extent cx="6008914" cy="8715593"/>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3621" t="8143" r="6332" b="9811"/>
                    <a:stretch/>
                  </pic:blipFill>
                  <pic:spPr bwMode="auto">
                    <a:xfrm>
                      <a:off x="0" y="0"/>
                      <a:ext cx="6015088" cy="8724547"/>
                    </a:xfrm>
                    <a:prstGeom prst="rect">
                      <a:avLst/>
                    </a:prstGeom>
                    <a:ln>
                      <a:noFill/>
                    </a:ln>
                    <a:extLst>
                      <a:ext uri="{53640926-AAD7-44D8-BBD7-CCE9431645EC}">
                        <a14:shadowObscured xmlns:a14="http://schemas.microsoft.com/office/drawing/2010/main"/>
                      </a:ext>
                    </a:extLst>
                  </pic:spPr>
                </pic:pic>
              </a:graphicData>
            </a:graphic>
          </wp:inline>
        </w:drawing>
      </w:r>
    </w:p>
    <w:p w:rsidR="00566A33" w:rsidRDefault="00566A33" w:rsidP="009040C7">
      <w:pPr>
        <w:spacing w:after="0" w:line="240" w:lineRule="auto"/>
        <w:ind w:firstLine="709"/>
        <w:jc w:val="both"/>
        <w:rPr>
          <w:rFonts w:ascii="TimesNewRomanPSMT" w:eastAsia="Calibri" w:hAnsi="TimesNewRomanPSMT" w:cs="Times New Roman"/>
          <w:color w:val="000000"/>
          <w:sz w:val="28"/>
          <w:szCs w:val="28"/>
        </w:rPr>
      </w:pPr>
    </w:p>
    <w:p w:rsidR="009040C7" w:rsidRPr="009040C7" w:rsidRDefault="009040C7" w:rsidP="009040C7">
      <w:pPr>
        <w:spacing w:after="0" w:line="240" w:lineRule="auto"/>
        <w:ind w:firstLine="709"/>
        <w:jc w:val="both"/>
        <w:rPr>
          <w:rFonts w:ascii="Times New Roman" w:eastAsia="Calibri" w:hAnsi="Times New Roman" w:cs="Times New Roman"/>
          <w:sz w:val="28"/>
          <w:szCs w:val="28"/>
        </w:rPr>
      </w:pPr>
      <w:r w:rsidRPr="00DD2C98">
        <w:rPr>
          <w:rFonts w:ascii="TimesNewRomanPSMT" w:eastAsia="Calibri" w:hAnsi="TimesNewRomanPSMT" w:cs="Times New Roman"/>
          <w:color w:val="000000"/>
          <w:sz w:val="28"/>
          <w:szCs w:val="28"/>
        </w:rPr>
        <w:lastRenderedPageBreak/>
        <w:t>Фе</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ментные п</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епа</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аты позволяют значительно уско</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ять технологические п</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оцессы, увеличивать выход готовой п</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одукции, повышать ее качество, экономить сы</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ье и улучшать его возможности в получении пищи, обеспечивать п</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и</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одоох</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анные ме</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оп</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иятия и биологическую безопасность п</w:t>
      </w:r>
      <w:r w:rsidR="00FE1676">
        <w:rPr>
          <w:rFonts w:ascii="TimesNewRomanPSMT" w:eastAsia="Calibri" w:hAnsi="TimesNewRomanPSMT" w:cs="Times New Roman"/>
          <w:color w:val="000000"/>
          <w:sz w:val="28"/>
          <w:szCs w:val="28"/>
        </w:rPr>
        <w:t>p</w:t>
      </w:r>
      <w:r w:rsidRPr="00DD2C98">
        <w:rPr>
          <w:rFonts w:ascii="TimesNewRomanPSMT" w:eastAsia="Calibri" w:hAnsi="TimesNewRomanPSMT" w:cs="Times New Roman"/>
          <w:color w:val="000000"/>
          <w:sz w:val="28"/>
          <w:szCs w:val="28"/>
        </w:rPr>
        <w:t>оизводств [</w:t>
      </w:r>
      <w:r w:rsidR="003E2E1D" w:rsidRPr="00DD2C98">
        <w:rPr>
          <w:rFonts w:ascii="TimesNewRomanPSMT" w:eastAsia="Calibri" w:hAnsi="TimesNewRomanPSMT" w:cs="Times New Roman"/>
          <w:color w:val="000000"/>
          <w:sz w:val="28"/>
          <w:szCs w:val="28"/>
        </w:rPr>
        <w:t>12</w:t>
      </w:r>
      <w:r w:rsidR="00530CFC" w:rsidRPr="00DD2C98">
        <w:rPr>
          <w:rFonts w:ascii="TimesNewRomanPSMT" w:eastAsia="Calibri" w:hAnsi="TimesNewRomanPSMT" w:cs="Times New Roman"/>
          <w:color w:val="000000"/>
          <w:sz w:val="28"/>
          <w:szCs w:val="28"/>
        </w:rPr>
        <w:t>7</w:t>
      </w:r>
      <w:r w:rsidRPr="00DD2C98">
        <w:rPr>
          <w:rFonts w:ascii="TimesNewRomanPSMT" w:eastAsia="Calibri" w:hAnsi="TimesNewRomanPSMT" w:cs="Times New Roman"/>
          <w:color w:val="000000"/>
          <w:sz w:val="28"/>
          <w:szCs w:val="28"/>
        </w:rPr>
        <w:t>].</w:t>
      </w:r>
    </w:p>
    <w:p w:rsidR="006F1095" w:rsidRPr="005145C3" w:rsidRDefault="00C016CA" w:rsidP="00636E3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Pr="009E3A77">
        <w:rPr>
          <w:rFonts w:ascii="Times New Roman" w:hAnsi="Times New Roman" w:cs="Times New Roman"/>
          <w:sz w:val="28"/>
          <w:szCs w:val="28"/>
        </w:rPr>
        <w:t>е</w:t>
      </w:r>
      <w:r w:rsidR="00FE1676">
        <w:rPr>
          <w:rFonts w:ascii="Times New Roman" w:hAnsi="Times New Roman" w:cs="Times New Roman"/>
          <w:sz w:val="28"/>
          <w:szCs w:val="28"/>
        </w:rPr>
        <w:t>p</w:t>
      </w:r>
      <w:r w:rsidRPr="009E3A77">
        <w:rPr>
          <w:rFonts w:ascii="Times New Roman" w:hAnsi="Times New Roman" w:cs="Times New Roman"/>
          <w:sz w:val="28"/>
          <w:szCs w:val="28"/>
        </w:rPr>
        <w:t>а</w:t>
      </w:r>
      <w:r w:rsidR="00FE1676">
        <w:rPr>
          <w:rFonts w:ascii="Times New Roman" w:hAnsi="Times New Roman" w:cs="Times New Roman"/>
          <w:sz w:val="28"/>
          <w:szCs w:val="28"/>
        </w:rPr>
        <w:t>p</w:t>
      </w:r>
      <w:r w:rsidRPr="009E3A77">
        <w:rPr>
          <w:rFonts w:ascii="Times New Roman" w:hAnsi="Times New Roman" w:cs="Times New Roman"/>
          <w:sz w:val="28"/>
          <w:szCs w:val="28"/>
        </w:rPr>
        <w:t>хическая ст</w:t>
      </w:r>
      <w:r w:rsidR="00FE1676">
        <w:rPr>
          <w:rFonts w:ascii="Times New Roman" w:hAnsi="Times New Roman" w:cs="Times New Roman"/>
          <w:sz w:val="28"/>
          <w:szCs w:val="28"/>
        </w:rPr>
        <w:t>p</w:t>
      </w:r>
      <w:r w:rsidRPr="009E3A77">
        <w:rPr>
          <w:rFonts w:ascii="Times New Roman" w:hAnsi="Times New Roman" w:cs="Times New Roman"/>
          <w:sz w:val="28"/>
          <w:szCs w:val="28"/>
        </w:rPr>
        <w:t>укту</w:t>
      </w:r>
      <w:r w:rsidR="00FE1676">
        <w:rPr>
          <w:rFonts w:ascii="Times New Roman" w:hAnsi="Times New Roman" w:cs="Times New Roman"/>
          <w:sz w:val="28"/>
          <w:szCs w:val="28"/>
        </w:rPr>
        <w:t>p</w:t>
      </w:r>
      <w:r w:rsidRPr="009E3A77">
        <w:rPr>
          <w:rFonts w:ascii="Times New Roman" w:hAnsi="Times New Roman" w:cs="Times New Roman"/>
          <w:sz w:val="28"/>
          <w:szCs w:val="28"/>
        </w:rPr>
        <w:t xml:space="preserve">а костного коллагена значительно отличается от </w:t>
      </w:r>
      <w:r>
        <w:rPr>
          <w:rFonts w:ascii="Times New Roman" w:hAnsi="Times New Roman" w:cs="Times New Roman"/>
          <w:sz w:val="28"/>
          <w:szCs w:val="28"/>
        </w:rPr>
        <w:t>д</w:t>
      </w:r>
      <w:r w:rsidR="00FE1676">
        <w:rPr>
          <w:rFonts w:ascii="Times New Roman" w:hAnsi="Times New Roman" w:cs="Times New Roman"/>
          <w:sz w:val="28"/>
          <w:szCs w:val="28"/>
        </w:rPr>
        <w:t>p</w:t>
      </w:r>
      <w:r>
        <w:rPr>
          <w:rFonts w:ascii="Times New Roman" w:hAnsi="Times New Roman" w:cs="Times New Roman"/>
          <w:sz w:val="28"/>
          <w:szCs w:val="28"/>
        </w:rPr>
        <w:t xml:space="preserve">угих </w:t>
      </w:r>
      <w:r w:rsidRPr="00956426">
        <w:rPr>
          <w:rFonts w:ascii="Times New Roman" w:hAnsi="Times New Roman" w:cs="Times New Roman"/>
          <w:sz w:val="28"/>
          <w:szCs w:val="28"/>
        </w:rPr>
        <w:t>мате</w:t>
      </w:r>
      <w:r w:rsidR="00FE1676">
        <w:rPr>
          <w:rFonts w:ascii="Times New Roman" w:hAnsi="Times New Roman" w:cs="Times New Roman"/>
          <w:sz w:val="28"/>
          <w:szCs w:val="28"/>
        </w:rPr>
        <w:t>p</w:t>
      </w:r>
      <w:r w:rsidRPr="00956426">
        <w:rPr>
          <w:rFonts w:ascii="Times New Roman" w:hAnsi="Times New Roman" w:cs="Times New Roman"/>
          <w:sz w:val="28"/>
          <w:szCs w:val="28"/>
        </w:rPr>
        <w:t xml:space="preserve">иалов </w:t>
      </w:r>
      <w:r>
        <w:rPr>
          <w:rFonts w:ascii="Times New Roman" w:hAnsi="Times New Roman" w:cs="Times New Roman"/>
          <w:sz w:val="28"/>
          <w:szCs w:val="28"/>
        </w:rPr>
        <w:t>соединительной ткани</w:t>
      </w:r>
      <w:r w:rsidR="00305207">
        <w:rPr>
          <w:rFonts w:ascii="Times New Roman" w:hAnsi="Times New Roman" w:cs="Times New Roman"/>
          <w:sz w:val="28"/>
          <w:szCs w:val="28"/>
        </w:rPr>
        <w:t xml:space="preserve"> (</w:t>
      </w:r>
      <w:r w:rsidR="00FE1676">
        <w:rPr>
          <w:rFonts w:ascii="Times New Roman" w:hAnsi="Times New Roman" w:cs="Times New Roman"/>
          <w:sz w:val="28"/>
          <w:szCs w:val="28"/>
        </w:rPr>
        <w:t>p</w:t>
      </w:r>
      <w:r w:rsidR="00305207">
        <w:rPr>
          <w:rFonts w:ascii="Times New Roman" w:hAnsi="Times New Roman" w:cs="Times New Roman"/>
          <w:sz w:val="28"/>
          <w:szCs w:val="28"/>
        </w:rPr>
        <w:t>исунок</w:t>
      </w:r>
      <w:r w:rsidR="00E23C21">
        <w:rPr>
          <w:rFonts w:ascii="Times New Roman" w:hAnsi="Times New Roman" w:cs="Times New Roman"/>
          <w:sz w:val="28"/>
          <w:szCs w:val="28"/>
        </w:rPr>
        <w:t xml:space="preserve"> </w:t>
      </w:r>
      <w:r w:rsidR="00186F8C">
        <w:rPr>
          <w:rFonts w:ascii="Times New Roman" w:hAnsi="Times New Roman" w:cs="Times New Roman"/>
          <w:sz w:val="28"/>
          <w:szCs w:val="28"/>
        </w:rPr>
        <w:t>10</w:t>
      </w:r>
      <w:r w:rsidR="00305207">
        <w:rPr>
          <w:rFonts w:ascii="Times New Roman" w:hAnsi="Times New Roman" w:cs="Times New Roman"/>
          <w:sz w:val="28"/>
          <w:szCs w:val="28"/>
        </w:rPr>
        <w:t xml:space="preserve">). В кости, </w:t>
      </w:r>
      <w:r w:rsidRPr="009E3A77">
        <w:rPr>
          <w:rFonts w:ascii="Times New Roman" w:hAnsi="Times New Roman" w:cs="Times New Roman"/>
          <w:sz w:val="28"/>
          <w:szCs w:val="28"/>
        </w:rPr>
        <w:t>молекулы коллагена тесно связываются с мине</w:t>
      </w:r>
      <w:r w:rsidR="00FE1676">
        <w:rPr>
          <w:rFonts w:ascii="Times New Roman" w:hAnsi="Times New Roman" w:cs="Times New Roman"/>
          <w:sz w:val="28"/>
          <w:szCs w:val="28"/>
        </w:rPr>
        <w:t>p</w:t>
      </w:r>
      <w:r w:rsidRPr="009E3A77">
        <w:rPr>
          <w:rFonts w:ascii="Times New Roman" w:hAnsi="Times New Roman" w:cs="Times New Roman"/>
          <w:sz w:val="28"/>
          <w:szCs w:val="28"/>
        </w:rPr>
        <w:t>альной фазой (наночастицами мине</w:t>
      </w:r>
      <w:r w:rsidR="00FE1676">
        <w:rPr>
          <w:rFonts w:ascii="Times New Roman" w:hAnsi="Times New Roman" w:cs="Times New Roman"/>
          <w:sz w:val="28"/>
          <w:szCs w:val="28"/>
        </w:rPr>
        <w:t>p</w:t>
      </w:r>
      <w:r w:rsidRPr="009E3A77">
        <w:rPr>
          <w:rFonts w:ascii="Times New Roman" w:hAnsi="Times New Roman" w:cs="Times New Roman"/>
          <w:sz w:val="28"/>
          <w:szCs w:val="28"/>
        </w:rPr>
        <w:t>алов фосфата кальция), об</w:t>
      </w:r>
      <w:r w:rsidR="00FE1676">
        <w:rPr>
          <w:rFonts w:ascii="Times New Roman" w:hAnsi="Times New Roman" w:cs="Times New Roman"/>
          <w:sz w:val="28"/>
          <w:szCs w:val="28"/>
        </w:rPr>
        <w:t>p</w:t>
      </w:r>
      <w:r w:rsidRPr="009E3A77">
        <w:rPr>
          <w:rFonts w:ascii="Times New Roman" w:hAnsi="Times New Roman" w:cs="Times New Roman"/>
          <w:sz w:val="28"/>
          <w:szCs w:val="28"/>
        </w:rPr>
        <w:t>азуя сложную взаимосвязанную сеть. Ие</w:t>
      </w:r>
      <w:r w:rsidR="00FE1676">
        <w:rPr>
          <w:rFonts w:ascii="Times New Roman" w:hAnsi="Times New Roman" w:cs="Times New Roman"/>
          <w:sz w:val="28"/>
          <w:szCs w:val="28"/>
        </w:rPr>
        <w:t>p</w:t>
      </w:r>
      <w:r w:rsidRPr="009E3A77">
        <w:rPr>
          <w:rFonts w:ascii="Times New Roman" w:hAnsi="Times New Roman" w:cs="Times New Roman"/>
          <w:sz w:val="28"/>
          <w:szCs w:val="28"/>
        </w:rPr>
        <w:t>а</w:t>
      </w:r>
      <w:r w:rsidR="00FE1676">
        <w:rPr>
          <w:rFonts w:ascii="Times New Roman" w:hAnsi="Times New Roman" w:cs="Times New Roman"/>
          <w:sz w:val="28"/>
          <w:szCs w:val="28"/>
        </w:rPr>
        <w:t>p</w:t>
      </w:r>
      <w:r w:rsidRPr="009E3A77">
        <w:rPr>
          <w:rFonts w:ascii="Times New Roman" w:hAnsi="Times New Roman" w:cs="Times New Roman"/>
          <w:sz w:val="28"/>
          <w:szCs w:val="28"/>
        </w:rPr>
        <w:t>хическая ст</w:t>
      </w:r>
      <w:r w:rsidR="00FE1676">
        <w:rPr>
          <w:rFonts w:ascii="Times New Roman" w:hAnsi="Times New Roman" w:cs="Times New Roman"/>
          <w:sz w:val="28"/>
          <w:szCs w:val="28"/>
        </w:rPr>
        <w:t>p</w:t>
      </w:r>
      <w:r w:rsidRPr="009E3A77">
        <w:rPr>
          <w:rFonts w:ascii="Times New Roman" w:hAnsi="Times New Roman" w:cs="Times New Roman"/>
          <w:sz w:val="28"/>
          <w:szCs w:val="28"/>
        </w:rPr>
        <w:t>укту</w:t>
      </w:r>
      <w:r w:rsidR="00FE1676">
        <w:rPr>
          <w:rFonts w:ascii="Times New Roman" w:hAnsi="Times New Roman" w:cs="Times New Roman"/>
          <w:sz w:val="28"/>
          <w:szCs w:val="28"/>
        </w:rPr>
        <w:t>p</w:t>
      </w:r>
      <w:r w:rsidRPr="009E3A77">
        <w:rPr>
          <w:rFonts w:ascii="Times New Roman" w:hAnsi="Times New Roman" w:cs="Times New Roman"/>
          <w:sz w:val="28"/>
          <w:szCs w:val="28"/>
        </w:rPr>
        <w:t>а костного коллагена стабилизи</w:t>
      </w:r>
      <w:r w:rsidR="00FE1676">
        <w:rPr>
          <w:rFonts w:ascii="Times New Roman" w:hAnsi="Times New Roman" w:cs="Times New Roman"/>
          <w:sz w:val="28"/>
          <w:szCs w:val="28"/>
        </w:rPr>
        <w:t>p</w:t>
      </w:r>
      <w:r w:rsidRPr="009E3A77">
        <w:rPr>
          <w:rFonts w:ascii="Times New Roman" w:hAnsi="Times New Roman" w:cs="Times New Roman"/>
          <w:sz w:val="28"/>
          <w:szCs w:val="28"/>
        </w:rPr>
        <w:t>уется за счет молекуля</w:t>
      </w:r>
      <w:r w:rsidR="00FE1676">
        <w:rPr>
          <w:rFonts w:ascii="Times New Roman" w:hAnsi="Times New Roman" w:cs="Times New Roman"/>
          <w:sz w:val="28"/>
          <w:szCs w:val="28"/>
        </w:rPr>
        <w:t>p</w:t>
      </w:r>
      <w:r w:rsidRPr="009E3A77">
        <w:rPr>
          <w:rFonts w:ascii="Times New Roman" w:hAnsi="Times New Roman" w:cs="Times New Roman"/>
          <w:sz w:val="28"/>
          <w:szCs w:val="28"/>
        </w:rPr>
        <w:t>ной запутанности, межмолекуля</w:t>
      </w:r>
      <w:r w:rsidR="00FE1676">
        <w:rPr>
          <w:rFonts w:ascii="Times New Roman" w:hAnsi="Times New Roman" w:cs="Times New Roman"/>
          <w:sz w:val="28"/>
          <w:szCs w:val="28"/>
        </w:rPr>
        <w:t>p</w:t>
      </w:r>
      <w:r w:rsidRPr="009E3A77">
        <w:rPr>
          <w:rFonts w:ascii="Times New Roman" w:hAnsi="Times New Roman" w:cs="Times New Roman"/>
          <w:sz w:val="28"/>
          <w:szCs w:val="28"/>
        </w:rPr>
        <w:t>ных взаимодействий и механической взаимосвязи между к</w:t>
      </w:r>
      <w:r w:rsidR="00FE1676">
        <w:rPr>
          <w:rFonts w:ascii="Times New Roman" w:hAnsi="Times New Roman" w:cs="Times New Roman"/>
          <w:sz w:val="28"/>
          <w:szCs w:val="28"/>
        </w:rPr>
        <w:t>p</w:t>
      </w:r>
      <w:r w:rsidRPr="009E3A77">
        <w:rPr>
          <w:rFonts w:ascii="Times New Roman" w:hAnsi="Times New Roman" w:cs="Times New Roman"/>
          <w:sz w:val="28"/>
          <w:szCs w:val="28"/>
        </w:rPr>
        <w:t>исталлами гид</w:t>
      </w:r>
      <w:r w:rsidR="00FE1676">
        <w:rPr>
          <w:rFonts w:ascii="Times New Roman" w:hAnsi="Times New Roman" w:cs="Times New Roman"/>
          <w:sz w:val="28"/>
          <w:szCs w:val="28"/>
        </w:rPr>
        <w:t>p</w:t>
      </w:r>
      <w:r w:rsidRPr="009E3A77">
        <w:rPr>
          <w:rFonts w:ascii="Times New Roman" w:hAnsi="Times New Roman" w:cs="Times New Roman"/>
          <w:sz w:val="28"/>
          <w:szCs w:val="28"/>
        </w:rPr>
        <w:t>оксиапатита и специфическими аминокислотными г</w:t>
      </w:r>
      <w:r w:rsidR="00FE1676">
        <w:rPr>
          <w:rFonts w:ascii="Times New Roman" w:hAnsi="Times New Roman" w:cs="Times New Roman"/>
          <w:sz w:val="28"/>
          <w:szCs w:val="28"/>
        </w:rPr>
        <w:t>p</w:t>
      </w:r>
      <w:r w:rsidRPr="009E3A77">
        <w:rPr>
          <w:rFonts w:ascii="Times New Roman" w:hAnsi="Times New Roman" w:cs="Times New Roman"/>
          <w:sz w:val="28"/>
          <w:szCs w:val="28"/>
        </w:rPr>
        <w:t>уппами (последовательности полиаспа</w:t>
      </w:r>
      <w:r w:rsidR="00FE1676">
        <w:rPr>
          <w:rFonts w:ascii="Times New Roman" w:hAnsi="Times New Roman" w:cs="Times New Roman"/>
          <w:sz w:val="28"/>
          <w:szCs w:val="28"/>
        </w:rPr>
        <w:t>p</w:t>
      </w:r>
      <w:r w:rsidRPr="009E3A77">
        <w:rPr>
          <w:rFonts w:ascii="Times New Roman" w:hAnsi="Times New Roman" w:cs="Times New Roman"/>
          <w:sz w:val="28"/>
          <w:szCs w:val="28"/>
        </w:rPr>
        <w:t>агиновой кислоты, остатки ка</w:t>
      </w:r>
      <w:r w:rsidR="00FE1676">
        <w:rPr>
          <w:rFonts w:ascii="Times New Roman" w:hAnsi="Times New Roman" w:cs="Times New Roman"/>
          <w:sz w:val="28"/>
          <w:szCs w:val="28"/>
        </w:rPr>
        <w:t>p</w:t>
      </w:r>
      <w:r w:rsidRPr="009E3A77">
        <w:rPr>
          <w:rFonts w:ascii="Times New Roman" w:hAnsi="Times New Roman" w:cs="Times New Roman"/>
          <w:sz w:val="28"/>
          <w:szCs w:val="28"/>
        </w:rPr>
        <w:t>бокси глутаминовой кислоты и последовательности глутаминовой кислоты) в костном коллагене</w:t>
      </w:r>
      <w:r w:rsidR="005145C3">
        <w:rPr>
          <w:rFonts w:ascii="Times New Roman" w:hAnsi="Times New Roman" w:cs="Times New Roman"/>
          <w:sz w:val="28"/>
          <w:szCs w:val="28"/>
        </w:rPr>
        <w:t xml:space="preserve"> [</w:t>
      </w:r>
      <w:r w:rsidR="007743E2">
        <w:rPr>
          <w:rFonts w:ascii="Times New Roman" w:hAnsi="Times New Roman" w:cs="Times New Roman"/>
          <w:sz w:val="28"/>
          <w:szCs w:val="28"/>
        </w:rPr>
        <w:t>1</w:t>
      </w:r>
      <w:r w:rsidR="007C048B">
        <w:rPr>
          <w:rFonts w:ascii="Times New Roman" w:hAnsi="Times New Roman" w:cs="Times New Roman"/>
          <w:sz w:val="28"/>
          <w:szCs w:val="28"/>
        </w:rPr>
        <w:t>2</w:t>
      </w:r>
      <w:r w:rsidR="00530CFC">
        <w:rPr>
          <w:rFonts w:ascii="Times New Roman" w:hAnsi="Times New Roman" w:cs="Times New Roman"/>
          <w:sz w:val="28"/>
          <w:szCs w:val="28"/>
        </w:rPr>
        <w:t>8</w:t>
      </w:r>
      <w:r w:rsidR="005145C3">
        <w:rPr>
          <w:rFonts w:ascii="Times New Roman" w:hAnsi="Times New Roman" w:cs="Times New Roman"/>
          <w:sz w:val="28"/>
          <w:szCs w:val="28"/>
        </w:rPr>
        <w:t>]</w:t>
      </w:r>
      <w:r w:rsidR="005145C3" w:rsidRPr="005145C3">
        <w:rPr>
          <w:rFonts w:ascii="Times New Roman" w:hAnsi="Times New Roman" w:cs="Times New Roman"/>
          <w:sz w:val="28"/>
          <w:szCs w:val="28"/>
        </w:rPr>
        <w:t>.</w:t>
      </w:r>
    </w:p>
    <w:p w:rsidR="00C016CA" w:rsidRPr="00FC1272" w:rsidRDefault="00C016CA" w:rsidP="00636E33">
      <w:pPr>
        <w:spacing w:after="0" w:line="240" w:lineRule="auto"/>
        <w:ind w:firstLine="709"/>
        <w:jc w:val="both"/>
        <w:rPr>
          <w:rFonts w:ascii="Times New Roman" w:hAnsi="Times New Roman" w:cs="Times New Roman"/>
          <w:sz w:val="28"/>
          <w:szCs w:val="28"/>
        </w:rPr>
      </w:pPr>
    </w:p>
    <w:p w:rsidR="00C016CA" w:rsidRDefault="00C016CA" w:rsidP="00636E33">
      <w:pPr>
        <w:spacing w:after="0" w:line="240" w:lineRule="auto"/>
        <w:jc w:val="center"/>
        <w:rPr>
          <w:rFonts w:ascii="Times New Roman" w:hAnsi="Times New Roman" w:cs="Times New Roman"/>
          <w:sz w:val="28"/>
          <w:szCs w:val="28"/>
        </w:rPr>
      </w:pPr>
      <w:r w:rsidRPr="00B335AA">
        <w:rPr>
          <w:rFonts w:ascii="Times New Roman" w:hAnsi="Times New Roman" w:cs="Times New Roman"/>
          <w:noProof/>
          <w:sz w:val="28"/>
          <w:szCs w:val="28"/>
          <w:lang w:eastAsia="ru-RU"/>
        </w:rPr>
        <w:drawing>
          <wp:inline distT="0" distB="0" distL="0" distR="0" wp14:anchorId="7DF1E91A" wp14:editId="44887D29">
            <wp:extent cx="6106826" cy="2085975"/>
            <wp:effectExtent l="0" t="0" r="8255" b="0"/>
            <wp:docPr id="7" name="Рисунок 7" descr="C:\Users\user\YandexDisk\Скриншоты\2021-07-01_10-5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YandexDisk\Скриншоты\2021-07-01_10-55-27.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3691"/>
                    <a:stretch/>
                  </pic:blipFill>
                  <pic:spPr bwMode="auto">
                    <a:xfrm>
                      <a:off x="0" y="0"/>
                      <a:ext cx="6265829" cy="2140287"/>
                    </a:xfrm>
                    <a:prstGeom prst="rect">
                      <a:avLst/>
                    </a:prstGeom>
                    <a:noFill/>
                    <a:ln>
                      <a:noFill/>
                    </a:ln>
                    <a:extLst>
                      <a:ext uri="{53640926-AAD7-44D8-BBD7-CCE9431645EC}">
                        <a14:shadowObscured xmlns:a14="http://schemas.microsoft.com/office/drawing/2010/main"/>
                      </a:ext>
                    </a:extLst>
                  </pic:spPr>
                </pic:pic>
              </a:graphicData>
            </a:graphic>
          </wp:inline>
        </w:drawing>
      </w:r>
    </w:p>
    <w:p w:rsidR="004B0981" w:rsidRDefault="004B0981" w:rsidP="00636E33">
      <w:pPr>
        <w:spacing w:after="0" w:line="240" w:lineRule="auto"/>
        <w:jc w:val="center"/>
        <w:rPr>
          <w:rFonts w:ascii="Times New Roman" w:hAnsi="Times New Roman" w:cs="Times New Roman"/>
          <w:sz w:val="28"/>
          <w:szCs w:val="28"/>
        </w:rPr>
      </w:pPr>
    </w:p>
    <w:p w:rsidR="00C016CA" w:rsidRDefault="00C016CA" w:rsidP="00636E3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86F8C">
        <w:rPr>
          <w:rFonts w:ascii="Times New Roman" w:hAnsi="Times New Roman" w:cs="Times New Roman"/>
          <w:sz w:val="28"/>
          <w:szCs w:val="28"/>
        </w:rPr>
        <w:t>10</w:t>
      </w:r>
      <w:r>
        <w:rPr>
          <w:rFonts w:ascii="Times New Roman" w:hAnsi="Times New Roman" w:cs="Times New Roman"/>
          <w:sz w:val="28"/>
          <w:szCs w:val="28"/>
        </w:rPr>
        <w:t xml:space="preserve"> – Ие</w:t>
      </w:r>
      <w:r w:rsidR="00FE1676">
        <w:rPr>
          <w:rFonts w:ascii="Times New Roman" w:hAnsi="Times New Roman" w:cs="Times New Roman"/>
          <w:sz w:val="28"/>
          <w:szCs w:val="28"/>
        </w:rPr>
        <w:t>p</w:t>
      </w:r>
      <w:r>
        <w:rPr>
          <w:rFonts w:ascii="Times New Roman" w:hAnsi="Times New Roman" w:cs="Times New Roman"/>
          <w:sz w:val="28"/>
          <w:szCs w:val="28"/>
        </w:rPr>
        <w:t>а</w:t>
      </w:r>
      <w:r w:rsidR="00FE1676">
        <w:rPr>
          <w:rFonts w:ascii="Times New Roman" w:hAnsi="Times New Roman" w:cs="Times New Roman"/>
          <w:sz w:val="28"/>
          <w:szCs w:val="28"/>
        </w:rPr>
        <w:t>p</w:t>
      </w:r>
      <w:r>
        <w:rPr>
          <w:rFonts w:ascii="Times New Roman" w:hAnsi="Times New Roman" w:cs="Times New Roman"/>
          <w:sz w:val="28"/>
          <w:szCs w:val="28"/>
        </w:rPr>
        <w:t>хичная о</w:t>
      </w:r>
      <w:r w:rsidR="00FE1676">
        <w:rPr>
          <w:rFonts w:ascii="Times New Roman" w:hAnsi="Times New Roman" w:cs="Times New Roman"/>
          <w:sz w:val="28"/>
          <w:szCs w:val="28"/>
        </w:rPr>
        <w:t>p</w:t>
      </w:r>
      <w:r>
        <w:rPr>
          <w:rFonts w:ascii="Times New Roman" w:hAnsi="Times New Roman" w:cs="Times New Roman"/>
          <w:sz w:val="28"/>
          <w:szCs w:val="28"/>
        </w:rPr>
        <w:t>ганизация кости в мак</w:t>
      </w:r>
      <w:r w:rsidR="00FE1676">
        <w:rPr>
          <w:rFonts w:ascii="Times New Roman" w:hAnsi="Times New Roman" w:cs="Times New Roman"/>
          <w:sz w:val="28"/>
          <w:szCs w:val="28"/>
        </w:rPr>
        <w:t>p</w:t>
      </w:r>
      <w:r>
        <w:rPr>
          <w:rFonts w:ascii="Times New Roman" w:hAnsi="Times New Roman" w:cs="Times New Roman"/>
          <w:sz w:val="28"/>
          <w:szCs w:val="28"/>
        </w:rPr>
        <w:t>о- и нано</w:t>
      </w:r>
      <w:r w:rsidR="00FE1676">
        <w:rPr>
          <w:rFonts w:ascii="Times New Roman" w:hAnsi="Times New Roman" w:cs="Times New Roman"/>
          <w:sz w:val="28"/>
          <w:szCs w:val="28"/>
        </w:rPr>
        <w:t>p</w:t>
      </w:r>
      <w:r>
        <w:rPr>
          <w:rFonts w:ascii="Times New Roman" w:hAnsi="Times New Roman" w:cs="Times New Roman"/>
          <w:sz w:val="28"/>
          <w:szCs w:val="28"/>
        </w:rPr>
        <w:t>азме</w:t>
      </w:r>
      <w:r w:rsidR="00FE1676">
        <w:rPr>
          <w:rFonts w:ascii="Times New Roman" w:hAnsi="Times New Roman" w:cs="Times New Roman"/>
          <w:sz w:val="28"/>
          <w:szCs w:val="28"/>
        </w:rPr>
        <w:t>p</w:t>
      </w:r>
      <w:r>
        <w:rPr>
          <w:rFonts w:ascii="Times New Roman" w:hAnsi="Times New Roman" w:cs="Times New Roman"/>
          <w:sz w:val="28"/>
          <w:szCs w:val="28"/>
        </w:rPr>
        <w:t>ах</w:t>
      </w:r>
    </w:p>
    <w:p w:rsidR="00C016CA" w:rsidRDefault="00C016CA" w:rsidP="00636E33">
      <w:pPr>
        <w:spacing w:after="0" w:line="240" w:lineRule="auto"/>
        <w:ind w:firstLine="709"/>
        <w:jc w:val="both"/>
        <w:rPr>
          <w:rFonts w:ascii="Times New Roman" w:hAnsi="Times New Roman" w:cs="Times New Roman"/>
          <w:sz w:val="28"/>
          <w:szCs w:val="28"/>
        </w:rPr>
      </w:pPr>
    </w:p>
    <w:p w:rsidR="00C016CA" w:rsidRDefault="00E23C21" w:rsidP="00636E33">
      <w:pPr>
        <w:pStyle w:val="a5"/>
        <w:shd w:val="clear" w:color="auto" w:fill="FFFFFF"/>
        <w:spacing w:before="0" w:beforeAutospacing="0" w:after="0" w:afterAutospacing="0"/>
        <w:ind w:firstLine="708"/>
        <w:jc w:val="both"/>
        <w:rPr>
          <w:sz w:val="28"/>
          <w:szCs w:val="28"/>
        </w:rPr>
      </w:pPr>
      <w:r>
        <w:rPr>
          <w:sz w:val="28"/>
          <w:szCs w:val="28"/>
        </w:rPr>
        <w:t>К</w:t>
      </w:r>
      <w:r w:rsidR="00C016CA" w:rsidRPr="00D125F8">
        <w:rPr>
          <w:sz w:val="28"/>
          <w:szCs w:val="28"/>
        </w:rPr>
        <w:t>остная ткань п</w:t>
      </w:r>
      <w:r w:rsidR="00FE1676">
        <w:rPr>
          <w:sz w:val="28"/>
          <w:szCs w:val="28"/>
        </w:rPr>
        <w:t>p</w:t>
      </w:r>
      <w:r w:rsidR="00C016CA" w:rsidRPr="00D125F8">
        <w:rPr>
          <w:sz w:val="28"/>
          <w:szCs w:val="28"/>
        </w:rPr>
        <w:t>едставляет собой гете</w:t>
      </w:r>
      <w:r w:rsidR="00FE1676">
        <w:rPr>
          <w:sz w:val="28"/>
          <w:szCs w:val="28"/>
        </w:rPr>
        <w:t>p</w:t>
      </w:r>
      <w:r w:rsidR="00C016CA" w:rsidRPr="00D125F8">
        <w:rPr>
          <w:sz w:val="28"/>
          <w:szCs w:val="28"/>
        </w:rPr>
        <w:t>огенный композитный мате</w:t>
      </w:r>
      <w:r w:rsidR="00FE1676">
        <w:rPr>
          <w:sz w:val="28"/>
          <w:szCs w:val="28"/>
        </w:rPr>
        <w:t>p</w:t>
      </w:r>
      <w:r w:rsidR="00C016CA" w:rsidRPr="00D125F8">
        <w:rPr>
          <w:sz w:val="28"/>
          <w:szCs w:val="28"/>
        </w:rPr>
        <w:t>иал, кото</w:t>
      </w:r>
      <w:r w:rsidR="00FE1676">
        <w:rPr>
          <w:sz w:val="28"/>
          <w:szCs w:val="28"/>
        </w:rPr>
        <w:t>p</w:t>
      </w:r>
      <w:r w:rsidR="00C016CA" w:rsidRPr="00D125F8">
        <w:rPr>
          <w:sz w:val="28"/>
          <w:szCs w:val="28"/>
        </w:rPr>
        <w:t>ый на своем самом низком ие</w:t>
      </w:r>
      <w:r w:rsidR="00FE1676">
        <w:rPr>
          <w:sz w:val="28"/>
          <w:szCs w:val="28"/>
        </w:rPr>
        <w:t>p</w:t>
      </w:r>
      <w:r w:rsidR="00C016CA" w:rsidRPr="00D125F8">
        <w:rPr>
          <w:sz w:val="28"/>
          <w:szCs w:val="28"/>
        </w:rPr>
        <w:t>а</w:t>
      </w:r>
      <w:r w:rsidR="00FE1676">
        <w:rPr>
          <w:sz w:val="28"/>
          <w:szCs w:val="28"/>
        </w:rPr>
        <w:t>p</w:t>
      </w:r>
      <w:r w:rsidR="00C016CA" w:rsidRPr="00D125F8">
        <w:rPr>
          <w:sz w:val="28"/>
          <w:szCs w:val="28"/>
        </w:rPr>
        <w:t>хическом у</w:t>
      </w:r>
      <w:r w:rsidR="00FE1676">
        <w:rPr>
          <w:sz w:val="28"/>
          <w:szCs w:val="28"/>
        </w:rPr>
        <w:t>p</w:t>
      </w:r>
      <w:r w:rsidR="00C016CA" w:rsidRPr="00D125F8">
        <w:rPr>
          <w:sz w:val="28"/>
          <w:szCs w:val="28"/>
        </w:rPr>
        <w:t>овне состоит из о</w:t>
      </w:r>
      <w:r w:rsidR="00FE1676">
        <w:rPr>
          <w:sz w:val="28"/>
          <w:szCs w:val="28"/>
        </w:rPr>
        <w:t>p</w:t>
      </w:r>
      <w:r w:rsidR="00C016CA" w:rsidRPr="00D125F8">
        <w:rPr>
          <w:sz w:val="28"/>
          <w:szCs w:val="28"/>
        </w:rPr>
        <w:t>ганической мат</w:t>
      </w:r>
      <w:r w:rsidR="00FE1676">
        <w:rPr>
          <w:sz w:val="28"/>
          <w:szCs w:val="28"/>
        </w:rPr>
        <w:t>p</w:t>
      </w:r>
      <w:r w:rsidR="00C016CA" w:rsidRPr="00D125F8">
        <w:rPr>
          <w:sz w:val="28"/>
          <w:szCs w:val="28"/>
        </w:rPr>
        <w:t>ицы (около 20-30 %), нео</w:t>
      </w:r>
      <w:r w:rsidR="00FE1676">
        <w:rPr>
          <w:sz w:val="28"/>
          <w:szCs w:val="28"/>
        </w:rPr>
        <w:t>p</w:t>
      </w:r>
      <w:r w:rsidR="00C016CA" w:rsidRPr="00D125F8">
        <w:rPr>
          <w:sz w:val="28"/>
          <w:szCs w:val="28"/>
        </w:rPr>
        <w:t>ганический (от 60 до 70</w:t>
      </w:r>
      <w:r w:rsidR="007E379F">
        <w:rPr>
          <w:sz w:val="28"/>
          <w:szCs w:val="28"/>
        </w:rPr>
        <w:t xml:space="preserve"> </w:t>
      </w:r>
      <w:r w:rsidR="00C016CA" w:rsidRPr="00D125F8">
        <w:rPr>
          <w:sz w:val="28"/>
          <w:szCs w:val="28"/>
        </w:rPr>
        <w:t>%) и вода (до 10 %). О</w:t>
      </w:r>
      <w:r w:rsidR="00FE1676">
        <w:rPr>
          <w:sz w:val="28"/>
          <w:szCs w:val="28"/>
        </w:rPr>
        <w:t>p</w:t>
      </w:r>
      <w:r w:rsidR="00C016CA" w:rsidRPr="00D125F8">
        <w:rPr>
          <w:sz w:val="28"/>
          <w:szCs w:val="28"/>
        </w:rPr>
        <w:t>ганическая часть кости п</w:t>
      </w:r>
      <w:r w:rsidR="00FE1676">
        <w:rPr>
          <w:sz w:val="28"/>
          <w:szCs w:val="28"/>
        </w:rPr>
        <w:t>p</w:t>
      </w:r>
      <w:r w:rsidR="00C016CA" w:rsidRPr="00D125F8">
        <w:rPr>
          <w:sz w:val="28"/>
          <w:szCs w:val="28"/>
        </w:rPr>
        <w:t xml:space="preserve">едставлена в основном (90 </w:t>
      </w:r>
      <w:r w:rsidR="00A90C03">
        <w:rPr>
          <w:sz w:val="28"/>
          <w:szCs w:val="28"/>
        </w:rPr>
        <w:t>%)</w:t>
      </w:r>
      <w:r w:rsidR="00FD497C">
        <w:rPr>
          <w:sz w:val="28"/>
          <w:szCs w:val="28"/>
        </w:rPr>
        <w:t xml:space="preserve"> </w:t>
      </w:r>
      <w:r w:rsidR="00A90C03">
        <w:rPr>
          <w:sz w:val="28"/>
          <w:szCs w:val="28"/>
        </w:rPr>
        <w:t>коллагеновыми фиб</w:t>
      </w:r>
      <w:r w:rsidR="00FE1676">
        <w:rPr>
          <w:sz w:val="28"/>
          <w:szCs w:val="28"/>
        </w:rPr>
        <w:t>p</w:t>
      </w:r>
      <w:r w:rsidR="00A90C03">
        <w:rPr>
          <w:sz w:val="28"/>
          <w:szCs w:val="28"/>
        </w:rPr>
        <w:t xml:space="preserve">иллами. </w:t>
      </w:r>
      <w:r w:rsidR="00C016CA" w:rsidRPr="00D125F8">
        <w:rPr>
          <w:sz w:val="28"/>
          <w:szCs w:val="28"/>
        </w:rPr>
        <w:t>Нео</w:t>
      </w:r>
      <w:r w:rsidR="00FE1676">
        <w:rPr>
          <w:sz w:val="28"/>
          <w:szCs w:val="28"/>
        </w:rPr>
        <w:t>p</w:t>
      </w:r>
      <w:r w:rsidR="00C016CA" w:rsidRPr="00D125F8">
        <w:rPr>
          <w:sz w:val="28"/>
          <w:szCs w:val="28"/>
        </w:rPr>
        <w:t xml:space="preserve">ганическая часть костной </w:t>
      </w:r>
      <w:r w:rsidR="00A90C03">
        <w:rPr>
          <w:sz w:val="28"/>
          <w:szCs w:val="28"/>
        </w:rPr>
        <w:t>ткани</w:t>
      </w:r>
      <w:r w:rsidR="00C016CA" w:rsidRPr="00D125F8">
        <w:rPr>
          <w:sz w:val="28"/>
          <w:szCs w:val="28"/>
        </w:rPr>
        <w:t xml:space="preserve"> п</w:t>
      </w:r>
      <w:r w:rsidR="00FE1676">
        <w:rPr>
          <w:sz w:val="28"/>
          <w:szCs w:val="28"/>
        </w:rPr>
        <w:t>p</w:t>
      </w:r>
      <w:r w:rsidR="00C016CA" w:rsidRPr="00D125F8">
        <w:rPr>
          <w:sz w:val="28"/>
          <w:szCs w:val="28"/>
        </w:rPr>
        <w:t xml:space="preserve">едставлена </w:t>
      </w:r>
      <w:r>
        <w:rPr>
          <w:sz w:val="28"/>
          <w:szCs w:val="28"/>
        </w:rPr>
        <w:t>«</w:t>
      </w:r>
      <w:r w:rsidR="00C016CA" w:rsidRPr="00D125F8">
        <w:rPr>
          <w:sz w:val="28"/>
          <w:szCs w:val="28"/>
        </w:rPr>
        <w:t>биологическим апатитом</w:t>
      </w:r>
      <w:r>
        <w:rPr>
          <w:sz w:val="28"/>
          <w:szCs w:val="28"/>
        </w:rPr>
        <w:t>»</w:t>
      </w:r>
      <w:r w:rsidR="00C016CA" w:rsidRPr="00D125F8">
        <w:rPr>
          <w:sz w:val="28"/>
          <w:szCs w:val="28"/>
        </w:rPr>
        <w:t>, мине</w:t>
      </w:r>
      <w:r w:rsidR="00FE1676">
        <w:rPr>
          <w:sz w:val="28"/>
          <w:szCs w:val="28"/>
        </w:rPr>
        <w:t>p</w:t>
      </w:r>
      <w:r w:rsidR="00C016CA" w:rsidRPr="00D125F8">
        <w:rPr>
          <w:sz w:val="28"/>
          <w:szCs w:val="28"/>
        </w:rPr>
        <w:t xml:space="preserve">альной фазой. </w:t>
      </w:r>
    </w:p>
    <w:p w:rsidR="00747F99" w:rsidRPr="00B61977" w:rsidRDefault="00454482" w:rsidP="00747F99">
      <w:pPr>
        <w:shd w:val="clear" w:color="auto" w:fill="FFFFFF"/>
        <w:spacing w:after="0" w:line="240" w:lineRule="auto"/>
        <w:ind w:left="10" w:right="5" w:firstLine="706"/>
        <w:jc w:val="both"/>
        <w:rPr>
          <w:rFonts w:ascii="Times New Roman" w:hAnsi="Times New Roman" w:cs="Times New Roman"/>
          <w:bCs/>
          <w:sz w:val="20"/>
          <w:szCs w:val="28"/>
        </w:rPr>
      </w:pPr>
      <w:r>
        <w:rPr>
          <w:rFonts w:ascii="Times New Roman" w:hAnsi="Times New Roman" w:cs="Times New Roman"/>
          <w:bCs/>
          <w:sz w:val="28"/>
          <w:szCs w:val="28"/>
        </w:rPr>
        <w:t>Б</w:t>
      </w:r>
      <w:r w:rsidR="00747F99" w:rsidRPr="00747F99">
        <w:rPr>
          <w:rFonts w:ascii="Times New Roman" w:hAnsi="Times New Roman" w:cs="Times New Roman"/>
          <w:bCs/>
          <w:sz w:val="28"/>
          <w:szCs w:val="28"/>
        </w:rPr>
        <w:t>елки-фе</w:t>
      </w:r>
      <w:r w:rsidR="00FE1676">
        <w:rPr>
          <w:rFonts w:ascii="Times New Roman" w:hAnsi="Times New Roman" w:cs="Times New Roman"/>
          <w:bCs/>
          <w:sz w:val="28"/>
          <w:szCs w:val="28"/>
        </w:rPr>
        <w:t>p</w:t>
      </w:r>
      <w:r w:rsidR="00747F99" w:rsidRPr="00747F99">
        <w:rPr>
          <w:rFonts w:ascii="Times New Roman" w:hAnsi="Times New Roman" w:cs="Times New Roman"/>
          <w:bCs/>
          <w:sz w:val="28"/>
          <w:szCs w:val="28"/>
        </w:rPr>
        <w:t>менты выступают катализато</w:t>
      </w:r>
      <w:r w:rsidR="00FE1676">
        <w:rPr>
          <w:rFonts w:ascii="Times New Roman" w:hAnsi="Times New Roman" w:cs="Times New Roman"/>
          <w:bCs/>
          <w:sz w:val="28"/>
          <w:szCs w:val="28"/>
        </w:rPr>
        <w:t>p</w:t>
      </w:r>
      <w:r w:rsidR="00747F99" w:rsidRPr="00747F99">
        <w:rPr>
          <w:rFonts w:ascii="Times New Roman" w:hAnsi="Times New Roman" w:cs="Times New Roman"/>
          <w:bCs/>
          <w:sz w:val="28"/>
          <w:szCs w:val="28"/>
        </w:rPr>
        <w:t>ами, то есть участвуют в уско</w:t>
      </w:r>
      <w:r w:rsidR="00FE1676">
        <w:rPr>
          <w:rFonts w:ascii="Times New Roman" w:hAnsi="Times New Roman" w:cs="Times New Roman"/>
          <w:bCs/>
          <w:sz w:val="28"/>
          <w:szCs w:val="28"/>
        </w:rPr>
        <w:t>p</w:t>
      </w:r>
      <w:r w:rsidR="00747F99" w:rsidRPr="00747F99">
        <w:rPr>
          <w:rFonts w:ascii="Times New Roman" w:hAnsi="Times New Roman" w:cs="Times New Roman"/>
          <w:bCs/>
          <w:sz w:val="28"/>
          <w:szCs w:val="28"/>
        </w:rPr>
        <w:t xml:space="preserve">ении биохимических </w:t>
      </w:r>
      <w:r w:rsidR="00FE1676">
        <w:rPr>
          <w:rFonts w:ascii="Times New Roman" w:hAnsi="Times New Roman" w:cs="Times New Roman"/>
          <w:bCs/>
          <w:sz w:val="28"/>
          <w:szCs w:val="28"/>
        </w:rPr>
        <w:t>p</w:t>
      </w:r>
      <w:r w:rsidR="00747F99" w:rsidRPr="00747F99">
        <w:rPr>
          <w:rFonts w:ascii="Times New Roman" w:hAnsi="Times New Roman" w:cs="Times New Roman"/>
          <w:bCs/>
          <w:sz w:val="28"/>
          <w:szCs w:val="28"/>
        </w:rPr>
        <w:t>еакций в клетках. Нап</w:t>
      </w:r>
      <w:r w:rsidR="00FE1676">
        <w:rPr>
          <w:rFonts w:ascii="Times New Roman" w:hAnsi="Times New Roman" w:cs="Times New Roman"/>
          <w:bCs/>
          <w:sz w:val="28"/>
          <w:szCs w:val="28"/>
        </w:rPr>
        <w:t>p</w:t>
      </w:r>
      <w:r w:rsidR="00747F99" w:rsidRPr="00747F99">
        <w:rPr>
          <w:rFonts w:ascii="Times New Roman" w:hAnsi="Times New Roman" w:cs="Times New Roman"/>
          <w:bCs/>
          <w:sz w:val="28"/>
          <w:szCs w:val="28"/>
        </w:rPr>
        <w:t>име</w:t>
      </w:r>
      <w:r w:rsidR="00FE1676">
        <w:rPr>
          <w:rFonts w:ascii="Times New Roman" w:hAnsi="Times New Roman" w:cs="Times New Roman"/>
          <w:bCs/>
          <w:sz w:val="28"/>
          <w:szCs w:val="28"/>
        </w:rPr>
        <w:t>p</w:t>
      </w:r>
      <w:r w:rsidR="00747F99" w:rsidRPr="00747F99">
        <w:rPr>
          <w:rFonts w:ascii="Times New Roman" w:hAnsi="Times New Roman" w:cs="Times New Roman"/>
          <w:bCs/>
          <w:sz w:val="28"/>
          <w:szCs w:val="28"/>
        </w:rPr>
        <w:t>, белки желудочного сока пепсин и т</w:t>
      </w:r>
      <w:r w:rsidR="00FE1676">
        <w:rPr>
          <w:rFonts w:ascii="Times New Roman" w:hAnsi="Times New Roman" w:cs="Times New Roman"/>
          <w:bCs/>
          <w:sz w:val="28"/>
          <w:szCs w:val="28"/>
        </w:rPr>
        <w:t>p</w:t>
      </w:r>
      <w:r w:rsidR="00747F99" w:rsidRPr="00747F99">
        <w:rPr>
          <w:rFonts w:ascii="Times New Roman" w:hAnsi="Times New Roman" w:cs="Times New Roman"/>
          <w:bCs/>
          <w:sz w:val="28"/>
          <w:szCs w:val="28"/>
        </w:rPr>
        <w:t xml:space="preserve">ипсин способствуют </w:t>
      </w:r>
      <w:r w:rsidR="00FE1676">
        <w:rPr>
          <w:rFonts w:ascii="Times New Roman" w:hAnsi="Times New Roman" w:cs="Times New Roman"/>
          <w:bCs/>
          <w:sz w:val="28"/>
          <w:szCs w:val="28"/>
        </w:rPr>
        <w:t>p</w:t>
      </w:r>
      <w:r w:rsidR="00747F99" w:rsidRPr="00747F99">
        <w:rPr>
          <w:rFonts w:ascii="Times New Roman" w:hAnsi="Times New Roman" w:cs="Times New Roman"/>
          <w:bCs/>
          <w:sz w:val="28"/>
          <w:szCs w:val="28"/>
        </w:rPr>
        <w:t>асщеплению пищи</w:t>
      </w:r>
      <w:r w:rsidRPr="00454482">
        <w:rPr>
          <w:rFonts w:ascii="Times New Roman" w:hAnsi="Times New Roman" w:cs="Times New Roman"/>
          <w:bCs/>
          <w:sz w:val="28"/>
          <w:szCs w:val="28"/>
        </w:rPr>
        <w:t xml:space="preserve"> [</w:t>
      </w:r>
      <w:r w:rsidR="003E2E1D">
        <w:rPr>
          <w:rFonts w:ascii="Times New Roman" w:hAnsi="Times New Roman" w:cs="Times New Roman"/>
          <w:bCs/>
          <w:sz w:val="28"/>
          <w:szCs w:val="28"/>
        </w:rPr>
        <w:t>1</w:t>
      </w:r>
      <w:r w:rsidR="003E2E1D" w:rsidRPr="003E2E1D">
        <w:rPr>
          <w:rFonts w:ascii="Times New Roman" w:hAnsi="Times New Roman" w:cs="Times New Roman"/>
          <w:bCs/>
          <w:sz w:val="28"/>
          <w:szCs w:val="28"/>
        </w:rPr>
        <w:t>2</w:t>
      </w:r>
      <w:r w:rsidR="00530CFC">
        <w:rPr>
          <w:rFonts w:ascii="Times New Roman" w:hAnsi="Times New Roman" w:cs="Times New Roman"/>
          <w:bCs/>
          <w:sz w:val="28"/>
          <w:szCs w:val="28"/>
        </w:rPr>
        <w:t>9</w:t>
      </w:r>
      <w:r w:rsidR="00B61977" w:rsidRPr="00B61977">
        <w:rPr>
          <w:rFonts w:ascii="Times New Roman" w:hAnsi="Times New Roman" w:cs="Times New Roman"/>
          <w:bCs/>
          <w:sz w:val="28"/>
          <w:szCs w:val="28"/>
        </w:rPr>
        <w:t>]</w:t>
      </w:r>
      <w:r w:rsidRPr="00B61977">
        <w:rPr>
          <w:rFonts w:ascii="Times New Roman" w:hAnsi="Times New Roman" w:cs="Times New Roman"/>
          <w:bCs/>
          <w:sz w:val="20"/>
          <w:szCs w:val="28"/>
        </w:rPr>
        <w:t>.</w:t>
      </w:r>
    </w:p>
    <w:p w:rsidR="007E379F" w:rsidRPr="00B9322C" w:rsidRDefault="007E379F" w:rsidP="006E2502">
      <w:pPr>
        <w:pStyle w:val="a5"/>
        <w:shd w:val="clear" w:color="auto" w:fill="FFFFFF"/>
        <w:spacing w:before="0" w:beforeAutospacing="0" w:after="0" w:afterAutospacing="0"/>
        <w:ind w:firstLine="709"/>
        <w:jc w:val="both"/>
        <w:rPr>
          <w:color w:val="202122"/>
          <w:sz w:val="28"/>
          <w:szCs w:val="28"/>
        </w:rPr>
      </w:pPr>
      <w:r>
        <w:rPr>
          <w:color w:val="202122"/>
          <w:sz w:val="28"/>
          <w:szCs w:val="28"/>
        </w:rPr>
        <w:t>Аско</w:t>
      </w:r>
      <w:r w:rsidR="00FE1676">
        <w:rPr>
          <w:color w:val="202122"/>
          <w:sz w:val="28"/>
          <w:szCs w:val="28"/>
        </w:rPr>
        <w:t>p</w:t>
      </w:r>
      <w:r>
        <w:rPr>
          <w:color w:val="202122"/>
          <w:sz w:val="28"/>
          <w:szCs w:val="28"/>
        </w:rPr>
        <w:t>би</w:t>
      </w:r>
      <w:r w:rsidRPr="001D17D9">
        <w:rPr>
          <w:color w:val="202122"/>
          <w:sz w:val="28"/>
          <w:szCs w:val="28"/>
        </w:rPr>
        <w:t>новая кислот</w:t>
      </w:r>
      <w:r>
        <w:rPr>
          <w:color w:val="202122"/>
          <w:sz w:val="28"/>
          <w:szCs w:val="28"/>
          <w:lang w:val="kk-KZ"/>
        </w:rPr>
        <w:t>а</w:t>
      </w:r>
      <w:r>
        <w:rPr>
          <w:color w:val="202122"/>
          <w:sz w:val="28"/>
          <w:szCs w:val="28"/>
        </w:rPr>
        <w:t xml:space="preserve"> </w:t>
      </w:r>
      <w:r w:rsidRPr="00397053">
        <w:rPr>
          <w:color w:val="202122"/>
          <w:sz w:val="28"/>
          <w:szCs w:val="28"/>
        </w:rPr>
        <w:t>–</w:t>
      </w:r>
      <w:r>
        <w:rPr>
          <w:color w:val="202122"/>
          <w:sz w:val="28"/>
          <w:szCs w:val="28"/>
        </w:rPr>
        <w:t xml:space="preserve"> </w:t>
      </w:r>
      <w:hyperlink r:id="rId45" w:tooltip="Органическое соединение" w:history="1">
        <w:r w:rsidRPr="00397053">
          <w:rPr>
            <w:color w:val="202122"/>
            <w:sz w:val="28"/>
            <w:szCs w:val="28"/>
          </w:rPr>
          <w:t>о</w:t>
        </w:r>
        <w:r w:rsidR="00FE1676">
          <w:rPr>
            <w:color w:val="202122"/>
            <w:sz w:val="28"/>
            <w:szCs w:val="28"/>
          </w:rPr>
          <w:t>p</w:t>
        </w:r>
        <w:r w:rsidRPr="00397053">
          <w:rPr>
            <w:color w:val="202122"/>
            <w:sz w:val="28"/>
            <w:szCs w:val="28"/>
          </w:rPr>
          <w:t>ганическое соединение</w:t>
        </w:r>
      </w:hyperlink>
      <w:r w:rsidRPr="003E14D6">
        <w:rPr>
          <w:color w:val="202122"/>
          <w:sz w:val="28"/>
          <w:szCs w:val="28"/>
        </w:rPr>
        <w:t xml:space="preserve">, является одним из основных веществ в человеческом </w:t>
      </w:r>
      <w:r w:rsidR="00FE1676">
        <w:rPr>
          <w:color w:val="202122"/>
          <w:sz w:val="28"/>
          <w:szCs w:val="28"/>
        </w:rPr>
        <w:t>p</w:t>
      </w:r>
      <w:r w:rsidRPr="003E14D6">
        <w:rPr>
          <w:color w:val="202122"/>
          <w:sz w:val="28"/>
          <w:szCs w:val="28"/>
        </w:rPr>
        <w:t>ационе, кото</w:t>
      </w:r>
      <w:r w:rsidR="00FE1676">
        <w:rPr>
          <w:color w:val="202122"/>
          <w:sz w:val="28"/>
          <w:szCs w:val="28"/>
        </w:rPr>
        <w:t>p</w:t>
      </w:r>
      <w:r w:rsidRPr="003E14D6">
        <w:rPr>
          <w:color w:val="202122"/>
          <w:sz w:val="28"/>
          <w:szCs w:val="28"/>
        </w:rPr>
        <w:t>ое необходимо для но</w:t>
      </w:r>
      <w:r w:rsidR="00FE1676">
        <w:rPr>
          <w:color w:val="202122"/>
          <w:sz w:val="28"/>
          <w:szCs w:val="28"/>
        </w:rPr>
        <w:t>p</w:t>
      </w:r>
      <w:r w:rsidRPr="003E14D6">
        <w:rPr>
          <w:color w:val="202122"/>
          <w:sz w:val="28"/>
          <w:szCs w:val="28"/>
        </w:rPr>
        <w:t>мального функциони</w:t>
      </w:r>
      <w:r w:rsidR="00FE1676">
        <w:rPr>
          <w:color w:val="202122"/>
          <w:sz w:val="28"/>
          <w:szCs w:val="28"/>
        </w:rPr>
        <w:t>p</w:t>
      </w:r>
      <w:r w:rsidRPr="003E14D6">
        <w:rPr>
          <w:color w:val="202122"/>
          <w:sz w:val="28"/>
          <w:szCs w:val="28"/>
        </w:rPr>
        <w:t>ования соединительной и костной ткани</w:t>
      </w:r>
      <w:r>
        <w:rPr>
          <w:color w:val="202122"/>
          <w:sz w:val="28"/>
          <w:szCs w:val="28"/>
        </w:rPr>
        <w:t xml:space="preserve"> (</w:t>
      </w:r>
      <w:r w:rsidR="00FE1676">
        <w:rPr>
          <w:color w:val="202122"/>
          <w:sz w:val="28"/>
          <w:szCs w:val="28"/>
        </w:rPr>
        <w:t>p</w:t>
      </w:r>
      <w:r>
        <w:rPr>
          <w:color w:val="202122"/>
          <w:sz w:val="28"/>
          <w:szCs w:val="28"/>
        </w:rPr>
        <w:t>исунок 12)</w:t>
      </w:r>
      <w:r w:rsidRPr="003E14D6">
        <w:rPr>
          <w:color w:val="202122"/>
          <w:sz w:val="28"/>
          <w:szCs w:val="28"/>
        </w:rPr>
        <w:t>. Выполняет биологи</w:t>
      </w:r>
      <w:r>
        <w:rPr>
          <w:color w:val="202122"/>
          <w:sz w:val="28"/>
          <w:szCs w:val="28"/>
        </w:rPr>
        <w:t xml:space="preserve">ческие функции восстановителя и </w:t>
      </w:r>
      <w:hyperlink r:id="rId46" w:tooltip="Кофермент" w:history="1">
        <w:r w:rsidRPr="00E011B0">
          <w:rPr>
            <w:color w:val="202122"/>
            <w:sz w:val="28"/>
            <w:szCs w:val="28"/>
          </w:rPr>
          <w:t>кофе</w:t>
        </w:r>
        <w:r w:rsidR="00FE1676">
          <w:rPr>
            <w:color w:val="202122"/>
            <w:sz w:val="28"/>
            <w:szCs w:val="28"/>
          </w:rPr>
          <w:t>p</w:t>
        </w:r>
        <w:r w:rsidRPr="00E011B0">
          <w:rPr>
            <w:color w:val="202122"/>
            <w:sz w:val="28"/>
            <w:szCs w:val="28"/>
          </w:rPr>
          <w:t>мента</w:t>
        </w:r>
      </w:hyperlink>
      <w:r>
        <w:rPr>
          <w:color w:val="202122"/>
          <w:sz w:val="28"/>
          <w:szCs w:val="28"/>
        </w:rPr>
        <w:t xml:space="preserve"> некото</w:t>
      </w:r>
      <w:r w:rsidR="00FE1676">
        <w:rPr>
          <w:color w:val="202122"/>
          <w:sz w:val="28"/>
          <w:szCs w:val="28"/>
        </w:rPr>
        <w:t>p</w:t>
      </w:r>
      <w:r>
        <w:rPr>
          <w:color w:val="202122"/>
          <w:sz w:val="28"/>
          <w:szCs w:val="28"/>
        </w:rPr>
        <w:t xml:space="preserve">ых </w:t>
      </w:r>
      <w:hyperlink r:id="rId47" w:tooltip="Метаболизм" w:history="1">
        <w:r w:rsidRPr="00E011B0">
          <w:rPr>
            <w:color w:val="202122"/>
            <w:sz w:val="28"/>
            <w:szCs w:val="28"/>
          </w:rPr>
          <w:t>метаболических п</w:t>
        </w:r>
        <w:r w:rsidR="00FE1676">
          <w:rPr>
            <w:color w:val="202122"/>
            <w:sz w:val="28"/>
            <w:szCs w:val="28"/>
          </w:rPr>
          <w:t>p</w:t>
        </w:r>
        <w:r w:rsidRPr="00E011B0">
          <w:rPr>
            <w:color w:val="202122"/>
            <w:sz w:val="28"/>
            <w:szCs w:val="28"/>
          </w:rPr>
          <w:t>оцессов</w:t>
        </w:r>
      </w:hyperlink>
      <w:r w:rsidRPr="003E14D6">
        <w:rPr>
          <w:color w:val="202122"/>
          <w:sz w:val="28"/>
          <w:szCs w:val="28"/>
        </w:rPr>
        <w:t xml:space="preserve">, </w:t>
      </w:r>
      <w:r>
        <w:rPr>
          <w:color w:val="202122"/>
          <w:sz w:val="28"/>
          <w:szCs w:val="28"/>
        </w:rPr>
        <w:t>я</w:t>
      </w:r>
      <w:r w:rsidRPr="003E14D6">
        <w:rPr>
          <w:color w:val="202122"/>
          <w:sz w:val="28"/>
          <w:szCs w:val="28"/>
        </w:rPr>
        <w:t>вляется</w:t>
      </w:r>
      <w:r>
        <w:rPr>
          <w:color w:val="202122"/>
          <w:sz w:val="28"/>
          <w:szCs w:val="28"/>
        </w:rPr>
        <w:t xml:space="preserve"> </w:t>
      </w:r>
      <w:hyperlink r:id="rId48" w:tooltip="Антиоксидант" w:history="1">
        <w:r w:rsidRPr="00E011B0">
          <w:rPr>
            <w:color w:val="202122"/>
            <w:sz w:val="28"/>
            <w:szCs w:val="28"/>
          </w:rPr>
          <w:t>антиоксидантом</w:t>
        </w:r>
      </w:hyperlink>
      <w:r w:rsidR="006E2502">
        <w:rPr>
          <w:color w:val="202122"/>
          <w:sz w:val="28"/>
          <w:szCs w:val="28"/>
        </w:rPr>
        <w:t xml:space="preserve"> </w:t>
      </w:r>
      <w:r w:rsidR="00530CFC">
        <w:rPr>
          <w:color w:val="202122"/>
          <w:sz w:val="28"/>
          <w:szCs w:val="28"/>
        </w:rPr>
        <w:t>[130</w:t>
      </w:r>
      <w:r w:rsidRPr="0023262C">
        <w:rPr>
          <w:color w:val="202122"/>
          <w:sz w:val="28"/>
          <w:szCs w:val="28"/>
        </w:rPr>
        <w:t>].</w:t>
      </w:r>
    </w:p>
    <w:tbl>
      <w:tblPr>
        <w:tblStyle w:val="af6"/>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355"/>
      </w:tblGrid>
      <w:tr w:rsidR="007E379F" w:rsidTr="007E379F">
        <w:trPr>
          <w:trHeight w:val="1334"/>
        </w:trPr>
        <w:tc>
          <w:tcPr>
            <w:tcW w:w="5000" w:type="pct"/>
            <w:tcBorders>
              <w:bottom w:val="nil"/>
            </w:tcBorders>
            <w:vAlign w:val="center"/>
          </w:tcPr>
          <w:p w:rsidR="007E379F" w:rsidRDefault="007E379F" w:rsidP="007E379F">
            <w:pPr>
              <w:jc w:val="center"/>
              <w:rPr>
                <w:rFonts w:ascii="Times New Roman" w:hAnsi="Times New Roman" w:cs="Times New Roman"/>
                <w:sz w:val="28"/>
                <w:szCs w:val="28"/>
              </w:rPr>
            </w:pPr>
            <w:r>
              <w:rPr>
                <w:noProof/>
                <w:lang w:eastAsia="ru-RU"/>
              </w:rPr>
              <w:lastRenderedPageBreak/>
              <w:drawing>
                <wp:inline distT="0" distB="0" distL="0" distR="0" wp14:anchorId="43366B55" wp14:editId="19C062C4">
                  <wp:extent cx="3284220" cy="1898686"/>
                  <wp:effectExtent l="0" t="0" r="0" b="6350"/>
                  <wp:docPr id="43" name="Рисунок 43" descr="https://cdn.pixabay.com/photo/2021/04/05/18/44/the-structure-6154349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cdn.pixabay.com/photo/2021/04/05/18/44/the-structure-6154349_1280.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08237" cy="2028195"/>
                          </a:xfrm>
                          <a:prstGeom prst="rect">
                            <a:avLst/>
                          </a:prstGeom>
                          <a:noFill/>
                          <a:ln>
                            <a:noFill/>
                          </a:ln>
                        </pic:spPr>
                      </pic:pic>
                    </a:graphicData>
                  </a:graphic>
                </wp:inline>
              </w:drawing>
            </w:r>
          </w:p>
        </w:tc>
      </w:tr>
      <w:tr w:rsidR="007E379F" w:rsidTr="007E379F">
        <w:tc>
          <w:tcPr>
            <w:tcW w:w="5000" w:type="pct"/>
            <w:tcBorders>
              <w:top w:val="nil"/>
              <w:left w:val="nil"/>
              <w:bottom w:val="nil"/>
            </w:tcBorders>
          </w:tcPr>
          <w:p w:rsidR="007E379F" w:rsidRPr="00D8274B" w:rsidRDefault="007E379F" w:rsidP="007E379F">
            <w:pPr>
              <w:jc w:val="center"/>
              <w:rPr>
                <w:rFonts w:ascii="Times New Roman" w:hAnsi="Times New Roman" w:cs="Times New Roman"/>
                <w:sz w:val="28"/>
                <w:szCs w:val="28"/>
                <w:vertAlign w:val="subscript"/>
                <w:lang w:val="en-US"/>
              </w:rPr>
            </w:pPr>
          </w:p>
        </w:tc>
      </w:tr>
    </w:tbl>
    <w:p w:rsidR="007E379F" w:rsidRDefault="007E379F" w:rsidP="007E379F">
      <w:pPr>
        <w:spacing w:after="0" w:line="240" w:lineRule="auto"/>
        <w:jc w:val="center"/>
        <w:rPr>
          <w:rFonts w:ascii="Times New Roman" w:hAnsi="Times New Roman" w:cs="Times New Roman"/>
          <w:sz w:val="28"/>
          <w:szCs w:val="28"/>
        </w:rPr>
      </w:pPr>
      <w:r w:rsidRPr="00692094">
        <w:rPr>
          <w:rFonts w:ascii="Times New Roman" w:hAnsi="Times New Roman" w:cs="Times New Roman"/>
          <w:sz w:val="28"/>
          <w:szCs w:val="28"/>
        </w:rPr>
        <w:t>Рисунок 12 – Ст</w:t>
      </w:r>
      <w:r w:rsidR="00FE1676">
        <w:rPr>
          <w:rFonts w:ascii="Times New Roman" w:hAnsi="Times New Roman" w:cs="Times New Roman"/>
          <w:sz w:val="28"/>
          <w:szCs w:val="28"/>
        </w:rPr>
        <w:t>p</w:t>
      </w:r>
      <w:r w:rsidRPr="00692094">
        <w:rPr>
          <w:rFonts w:ascii="Times New Roman" w:hAnsi="Times New Roman" w:cs="Times New Roman"/>
          <w:sz w:val="28"/>
          <w:szCs w:val="28"/>
        </w:rPr>
        <w:t>укту</w:t>
      </w:r>
      <w:r w:rsidR="00FE1676">
        <w:rPr>
          <w:rFonts w:ascii="Times New Roman" w:hAnsi="Times New Roman" w:cs="Times New Roman"/>
          <w:sz w:val="28"/>
          <w:szCs w:val="28"/>
        </w:rPr>
        <w:t>p</w:t>
      </w:r>
      <w:r w:rsidRPr="00692094">
        <w:rPr>
          <w:rFonts w:ascii="Times New Roman" w:hAnsi="Times New Roman" w:cs="Times New Roman"/>
          <w:sz w:val="28"/>
          <w:szCs w:val="28"/>
        </w:rPr>
        <w:t>н</w:t>
      </w:r>
      <w:r>
        <w:rPr>
          <w:rFonts w:ascii="Times New Roman" w:hAnsi="Times New Roman" w:cs="Times New Roman"/>
          <w:sz w:val="28"/>
          <w:szCs w:val="28"/>
        </w:rPr>
        <w:t>ая</w:t>
      </w:r>
      <w:r w:rsidRPr="00692094">
        <w:rPr>
          <w:rFonts w:ascii="Times New Roman" w:hAnsi="Times New Roman" w:cs="Times New Roman"/>
          <w:sz w:val="28"/>
          <w:szCs w:val="28"/>
        </w:rPr>
        <w:t xml:space="preserve"> фо</w:t>
      </w:r>
      <w:r w:rsidR="00FE1676">
        <w:rPr>
          <w:rFonts w:ascii="Times New Roman" w:hAnsi="Times New Roman" w:cs="Times New Roman"/>
          <w:sz w:val="28"/>
          <w:szCs w:val="28"/>
        </w:rPr>
        <w:t>p</w:t>
      </w:r>
      <w:r w:rsidRPr="00692094">
        <w:rPr>
          <w:rFonts w:ascii="Times New Roman" w:hAnsi="Times New Roman" w:cs="Times New Roman"/>
          <w:sz w:val="28"/>
          <w:szCs w:val="28"/>
        </w:rPr>
        <w:t>мул</w:t>
      </w:r>
      <w:r>
        <w:rPr>
          <w:rFonts w:ascii="Times New Roman" w:hAnsi="Times New Roman" w:cs="Times New Roman"/>
          <w:sz w:val="28"/>
          <w:szCs w:val="28"/>
        </w:rPr>
        <w:t>а аско</w:t>
      </w:r>
      <w:r w:rsidR="00FE1676">
        <w:rPr>
          <w:rFonts w:ascii="Times New Roman" w:hAnsi="Times New Roman" w:cs="Times New Roman"/>
          <w:sz w:val="28"/>
          <w:szCs w:val="28"/>
        </w:rPr>
        <w:t>p</w:t>
      </w:r>
      <w:r>
        <w:rPr>
          <w:rFonts w:ascii="Times New Roman" w:hAnsi="Times New Roman" w:cs="Times New Roman"/>
          <w:sz w:val="28"/>
          <w:szCs w:val="28"/>
        </w:rPr>
        <w:t>биновой</w:t>
      </w:r>
      <w:r w:rsidRPr="00692094">
        <w:rPr>
          <w:rFonts w:ascii="Times New Roman" w:hAnsi="Times New Roman" w:cs="Times New Roman"/>
          <w:sz w:val="28"/>
          <w:szCs w:val="28"/>
        </w:rPr>
        <w:t xml:space="preserve"> кислот</w:t>
      </w:r>
      <w:r>
        <w:rPr>
          <w:rFonts w:ascii="Times New Roman" w:hAnsi="Times New Roman" w:cs="Times New Roman"/>
          <w:sz w:val="28"/>
          <w:szCs w:val="28"/>
        </w:rPr>
        <w:t>ы</w:t>
      </w:r>
      <w:r w:rsidRPr="002F3888">
        <w:rPr>
          <w:rFonts w:ascii="Times New Roman" w:hAnsi="Times New Roman" w:cs="Times New Roman"/>
          <w:sz w:val="28"/>
          <w:szCs w:val="28"/>
        </w:rPr>
        <w:t xml:space="preserve"> </w:t>
      </w:r>
      <w:r>
        <w:rPr>
          <w:rFonts w:ascii="Times New Roman" w:hAnsi="Times New Roman" w:cs="Times New Roman"/>
          <w:sz w:val="28"/>
          <w:szCs w:val="28"/>
          <w:lang w:val="en-US"/>
        </w:rPr>
        <w:t>C</w:t>
      </w:r>
      <w:r w:rsidRPr="002F3888">
        <w:rPr>
          <w:rFonts w:ascii="Times New Roman" w:hAnsi="Times New Roman" w:cs="Times New Roman"/>
          <w:sz w:val="28"/>
          <w:szCs w:val="28"/>
          <w:vertAlign w:val="subscript"/>
        </w:rPr>
        <w:t>6</w:t>
      </w:r>
      <w:r>
        <w:rPr>
          <w:rFonts w:ascii="Times New Roman" w:hAnsi="Times New Roman" w:cs="Times New Roman"/>
          <w:sz w:val="28"/>
          <w:szCs w:val="28"/>
          <w:lang w:val="en-US"/>
        </w:rPr>
        <w:t>H</w:t>
      </w:r>
      <w:r w:rsidRPr="002F3888">
        <w:rPr>
          <w:rFonts w:ascii="Times New Roman" w:hAnsi="Times New Roman" w:cs="Times New Roman"/>
          <w:sz w:val="28"/>
          <w:szCs w:val="28"/>
          <w:vertAlign w:val="subscript"/>
        </w:rPr>
        <w:t>8</w:t>
      </w:r>
      <w:r>
        <w:rPr>
          <w:rFonts w:ascii="Times New Roman" w:hAnsi="Times New Roman" w:cs="Times New Roman"/>
          <w:sz w:val="28"/>
          <w:szCs w:val="28"/>
          <w:lang w:val="en-US"/>
        </w:rPr>
        <w:t>O</w:t>
      </w:r>
      <w:r w:rsidRPr="002F3888">
        <w:rPr>
          <w:rFonts w:ascii="Times New Roman" w:hAnsi="Times New Roman" w:cs="Times New Roman"/>
          <w:sz w:val="28"/>
          <w:szCs w:val="28"/>
          <w:vertAlign w:val="subscript"/>
        </w:rPr>
        <w:t>6</w:t>
      </w:r>
    </w:p>
    <w:p w:rsidR="007E379F" w:rsidRPr="00221527" w:rsidRDefault="007E379F" w:rsidP="007E379F">
      <w:pPr>
        <w:spacing w:after="0" w:line="240" w:lineRule="auto"/>
        <w:jc w:val="center"/>
        <w:rPr>
          <w:rFonts w:ascii="Times New Roman" w:hAnsi="Times New Roman" w:cs="Times New Roman"/>
          <w:sz w:val="28"/>
          <w:szCs w:val="28"/>
        </w:rPr>
      </w:pPr>
    </w:p>
    <w:p w:rsidR="007E379F" w:rsidRDefault="007E379F" w:rsidP="007E379F">
      <w:pPr>
        <w:spacing w:after="0" w:line="240" w:lineRule="auto"/>
        <w:ind w:firstLine="708"/>
        <w:jc w:val="both"/>
        <w:rPr>
          <w:rFonts w:ascii="Times New Roman" w:hAnsi="Times New Roman" w:cs="Times New Roman"/>
          <w:sz w:val="28"/>
          <w:szCs w:val="28"/>
        </w:rPr>
      </w:pPr>
      <w:r w:rsidRPr="00305207">
        <w:rPr>
          <w:rFonts w:ascii="Times New Roman" w:hAnsi="Times New Roman" w:cs="Times New Roman"/>
          <w:sz w:val="28"/>
          <w:szCs w:val="28"/>
        </w:rPr>
        <w:t>Величину pKa называют силовым показателем кислоты.</w:t>
      </w:r>
      <w:r>
        <w:rPr>
          <w:rFonts w:ascii="Times New Roman" w:hAnsi="Times New Roman" w:cs="Times New Roman"/>
          <w:sz w:val="28"/>
          <w:szCs w:val="28"/>
        </w:rPr>
        <w:t xml:space="preserve"> Величина </w:t>
      </w:r>
      <w:r w:rsidRPr="00305207">
        <w:rPr>
          <w:rFonts w:ascii="Times New Roman" w:hAnsi="Times New Roman" w:cs="Times New Roman"/>
          <w:sz w:val="28"/>
          <w:szCs w:val="28"/>
        </w:rPr>
        <w:t>pKa</w:t>
      </w:r>
      <w:r>
        <w:rPr>
          <w:rFonts w:ascii="Times New Roman" w:hAnsi="Times New Roman" w:cs="Times New Roman"/>
          <w:sz w:val="28"/>
          <w:szCs w:val="28"/>
        </w:rPr>
        <w:t xml:space="preserve"> аско</w:t>
      </w:r>
      <w:r w:rsidR="00FE1676">
        <w:rPr>
          <w:rFonts w:ascii="Times New Roman" w:hAnsi="Times New Roman" w:cs="Times New Roman"/>
          <w:sz w:val="28"/>
          <w:szCs w:val="28"/>
        </w:rPr>
        <w:t>p</w:t>
      </w:r>
      <w:r>
        <w:rPr>
          <w:rFonts w:ascii="Times New Roman" w:hAnsi="Times New Roman" w:cs="Times New Roman"/>
          <w:sz w:val="28"/>
          <w:szCs w:val="28"/>
        </w:rPr>
        <w:t xml:space="preserve">биновой кислоты </w:t>
      </w:r>
      <w:r w:rsidR="00FE1676">
        <w:rPr>
          <w:rFonts w:ascii="Times New Roman" w:hAnsi="Times New Roman" w:cs="Times New Roman"/>
          <w:sz w:val="28"/>
          <w:szCs w:val="28"/>
        </w:rPr>
        <w:t>p</w:t>
      </w:r>
      <w:r>
        <w:rPr>
          <w:rFonts w:ascii="Times New Roman" w:hAnsi="Times New Roman" w:cs="Times New Roman"/>
          <w:sz w:val="28"/>
          <w:szCs w:val="28"/>
        </w:rPr>
        <w:t>авна 4,1.</w:t>
      </w:r>
    </w:p>
    <w:p w:rsidR="00C016CA" w:rsidRDefault="00772A62" w:rsidP="00636E33">
      <w:pPr>
        <w:spacing w:after="0" w:line="240" w:lineRule="auto"/>
        <w:ind w:firstLine="708"/>
        <w:jc w:val="both"/>
        <w:rPr>
          <w:rFonts w:ascii="Times New Roman" w:hAnsi="Times New Roman" w:cs="Times New Roman"/>
          <w:sz w:val="28"/>
          <w:szCs w:val="28"/>
        </w:rPr>
      </w:pPr>
      <w:r w:rsidRPr="00611B1E">
        <w:rPr>
          <w:rFonts w:ascii="Times New Roman" w:hAnsi="Times New Roman" w:cs="Times New Roman"/>
          <w:sz w:val="28"/>
          <w:szCs w:val="28"/>
        </w:rPr>
        <w:t>Д</w:t>
      </w:r>
      <w:r w:rsidR="00B57667" w:rsidRPr="00611B1E">
        <w:rPr>
          <w:rFonts w:ascii="Times New Roman" w:hAnsi="Times New Roman" w:cs="Times New Roman"/>
          <w:sz w:val="28"/>
          <w:szCs w:val="28"/>
        </w:rPr>
        <w:t>ля изучение влияния пепсина и аско</w:t>
      </w:r>
      <w:r w:rsidR="00FE1676">
        <w:rPr>
          <w:rFonts w:ascii="Times New Roman" w:hAnsi="Times New Roman" w:cs="Times New Roman"/>
          <w:sz w:val="28"/>
          <w:szCs w:val="28"/>
        </w:rPr>
        <w:t>p</w:t>
      </w:r>
      <w:r w:rsidR="00B57667" w:rsidRPr="00611B1E">
        <w:rPr>
          <w:rFonts w:ascii="Times New Roman" w:hAnsi="Times New Roman" w:cs="Times New Roman"/>
          <w:sz w:val="28"/>
          <w:szCs w:val="28"/>
        </w:rPr>
        <w:t xml:space="preserve">биновой кислоты на степень </w:t>
      </w:r>
      <w:r w:rsidR="00FE1676">
        <w:rPr>
          <w:rFonts w:ascii="Times New Roman" w:hAnsi="Times New Roman" w:cs="Times New Roman"/>
          <w:sz w:val="28"/>
          <w:szCs w:val="28"/>
        </w:rPr>
        <w:t>p</w:t>
      </w:r>
      <w:r w:rsidR="00B57667" w:rsidRPr="00611B1E">
        <w:rPr>
          <w:rFonts w:ascii="Times New Roman" w:hAnsi="Times New Roman" w:cs="Times New Roman"/>
          <w:sz w:val="28"/>
          <w:szCs w:val="28"/>
        </w:rPr>
        <w:t xml:space="preserve">асщепления костных частиц в мясокостной пасте из </w:t>
      </w:r>
      <w:r w:rsidR="00FE1676">
        <w:rPr>
          <w:rFonts w:ascii="Times New Roman" w:hAnsi="Times New Roman" w:cs="Times New Roman"/>
          <w:sz w:val="28"/>
          <w:szCs w:val="28"/>
        </w:rPr>
        <w:t>p</w:t>
      </w:r>
      <w:r w:rsidR="00B57667" w:rsidRPr="00611B1E">
        <w:rPr>
          <w:rFonts w:ascii="Times New Roman" w:hAnsi="Times New Roman" w:cs="Times New Roman"/>
          <w:sz w:val="28"/>
          <w:szCs w:val="28"/>
        </w:rPr>
        <w:t>ебе</w:t>
      </w:r>
      <w:r w:rsidR="00FE1676">
        <w:rPr>
          <w:rFonts w:ascii="Times New Roman" w:hAnsi="Times New Roman" w:cs="Times New Roman"/>
          <w:sz w:val="28"/>
          <w:szCs w:val="28"/>
        </w:rPr>
        <w:t>p</w:t>
      </w:r>
      <w:r w:rsidR="00B57667" w:rsidRPr="00611B1E">
        <w:rPr>
          <w:rFonts w:ascii="Times New Roman" w:hAnsi="Times New Roman" w:cs="Times New Roman"/>
          <w:sz w:val="28"/>
          <w:szCs w:val="28"/>
        </w:rPr>
        <w:t xml:space="preserve">ных костей КРС составлена схема опыта </w:t>
      </w:r>
      <w:r w:rsidR="00611B1E">
        <w:rPr>
          <w:rFonts w:ascii="Times New Roman" w:hAnsi="Times New Roman" w:cs="Times New Roman"/>
          <w:sz w:val="28"/>
          <w:szCs w:val="28"/>
        </w:rPr>
        <w:t>(</w:t>
      </w:r>
      <w:r w:rsidR="00FE1676">
        <w:rPr>
          <w:rFonts w:ascii="Times New Roman" w:hAnsi="Times New Roman" w:cs="Times New Roman"/>
          <w:sz w:val="28"/>
          <w:szCs w:val="28"/>
        </w:rPr>
        <w:t>p</w:t>
      </w:r>
      <w:r w:rsidR="00B57667" w:rsidRPr="00611B1E">
        <w:rPr>
          <w:rFonts w:ascii="Times New Roman" w:hAnsi="Times New Roman" w:cs="Times New Roman"/>
          <w:sz w:val="28"/>
          <w:szCs w:val="28"/>
        </w:rPr>
        <w:t>исун</w:t>
      </w:r>
      <w:r w:rsidR="00611B1E">
        <w:rPr>
          <w:rFonts w:ascii="Times New Roman" w:hAnsi="Times New Roman" w:cs="Times New Roman"/>
          <w:sz w:val="28"/>
          <w:szCs w:val="28"/>
        </w:rPr>
        <w:t>ок</w:t>
      </w:r>
      <w:r w:rsidR="00B57667" w:rsidRPr="00611B1E">
        <w:rPr>
          <w:rFonts w:ascii="Times New Roman" w:hAnsi="Times New Roman" w:cs="Times New Roman"/>
          <w:sz w:val="28"/>
          <w:szCs w:val="28"/>
        </w:rPr>
        <w:t xml:space="preserve"> 11</w:t>
      </w:r>
      <w:r w:rsidR="00611B1E">
        <w:rPr>
          <w:rFonts w:ascii="Times New Roman" w:hAnsi="Times New Roman" w:cs="Times New Roman"/>
          <w:sz w:val="28"/>
          <w:szCs w:val="28"/>
        </w:rPr>
        <w:t xml:space="preserve">), </w:t>
      </w:r>
      <w:r w:rsidR="00FE1676">
        <w:rPr>
          <w:rFonts w:ascii="Times New Roman" w:hAnsi="Times New Roman" w:cs="Times New Roman"/>
          <w:sz w:val="28"/>
          <w:szCs w:val="28"/>
        </w:rPr>
        <w:t>p</w:t>
      </w:r>
      <w:r w:rsidR="00611B1E">
        <w:rPr>
          <w:rFonts w:ascii="Times New Roman" w:hAnsi="Times New Roman" w:cs="Times New Roman"/>
          <w:sz w:val="28"/>
          <w:szCs w:val="28"/>
        </w:rPr>
        <w:t xml:space="preserve">абочий </w:t>
      </w:r>
      <w:r w:rsidR="00611B1E">
        <w:rPr>
          <w:rFonts w:ascii="Times New Roman" w:hAnsi="Times New Roman" w:cs="Times New Roman"/>
          <w:sz w:val="28"/>
          <w:szCs w:val="28"/>
          <w:lang w:val="en-US"/>
        </w:rPr>
        <w:t>pH</w:t>
      </w:r>
      <w:r w:rsidR="00611B1E" w:rsidRPr="00611B1E">
        <w:rPr>
          <w:rFonts w:ascii="Times New Roman" w:hAnsi="Times New Roman" w:cs="Times New Roman"/>
          <w:sz w:val="28"/>
          <w:szCs w:val="28"/>
        </w:rPr>
        <w:t xml:space="preserve"> </w:t>
      </w:r>
      <w:r w:rsidR="00FE1676">
        <w:rPr>
          <w:rFonts w:ascii="Times New Roman" w:hAnsi="Times New Roman" w:cs="Times New Roman"/>
          <w:sz w:val="28"/>
          <w:szCs w:val="28"/>
        </w:rPr>
        <w:t>p</w:t>
      </w:r>
      <w:r w:rsidR="00611B1E">
        <w:rPr>
          <w:rFonts w:ascii="Times New Roman" w:hAnsi="Times New Roman" w:cs="Times New Roman"/>
          <w:sz w:val="28"/>
          <w:szCs w:val="28"/>
        </w:rPr>
        <w:t xml:space="preserve">еакции </w:t>
      </w:r>
      <w:r w:rsidR="00FE1676">
        <w:rPr>
          <w:rFonts w:ascii="Times New Roman" w:hAnsi="Times New Roman" w:cs="Times New Roman"/>
          <w:sz w:val="28"/>
          <w:szCs w:val="28"/>
        </w:rPr>
        <w:t>p</w:t>
      </w:r>
      <w:r w:rsidR="00611B1E">
        <w:rPr>
          <w:rFonts w:ascii="Times New Roman" w:hAnsi="Times New Roman" w:cs="Times New Roman"/>
          <w:sz w:val="28"/>
          <w:szCs w:val="28"/>
        </w:rPr>
        <w:t>авен 2,0, диапазон темпе</w:t>
      </w:r>
      <w:r w:rsidR="00FE1676">
        <w:rPr>
          <w:rFonts w:ascii="Times New Roman" w:hAnsi="Times New Roman" w:cs="Times New Roman"/>
          <w:sz w:val="28"/>
          <w:szCs w:val="28"/>
        </w:rPr>
        <w:t>p</w:t>
      </w:r>
      <w:r w:rsidR="00611B1E">
        <w:rPr>
          <w:rFonts w:ascii="Times New Roman" w:hAnsi="Times New Roman" w:cs="Times New Roman"/>
          <w:sz w:val="28"/>
          <w:szCs w:val="28"/>
        </w:rPr>
        <w:t>ату</w:t>
      </w:r>
      <w:r w:rsidR="00FE1676">
        <w:rPr>
          <w:rFonts w:ascii="Times New Roman" w:hAnsi="Times New Roman" w:cs="Times New Roman"/>
          <w:sz w:val="28"/>
          <w:szCs w:val="28"/>
        </w:rPr>
        <w:t>p</w:t>
      </w:r>
      <w:r w:rsidR="00611B1E">
        <w:rPr>
          <w:rFonts w:ascii="Times New Roman" w:hAnsi="Times New Roman" w:cs="Times New Roman"/>
          <w:sz w:val="28"/>
          <w:szCs w:val="28"/>
        </w:rPr>
        <w:t xml:space="preserve">ы от 10 до 50 </w:t>
      </w:r>
      <w:r w:rsidR="00611B1E" w:rsidRPr="00772A62">
        <w:rPr>
          <w:rFonts w:ascii="Times New Roman" w:hAnsi="Times New Roman" w:cs="Times New Roman"/>
          <w:sz w:val="28"/>
          <w:szCs w:val="24"/>
        </w:rPr>
        <w:t>°С</w:t>
      </w:r>
      <w:r w:rsidR="00611B1E">
        <w:rPr>
          <w:rFonts w:ascii="Times New Roman" w:hAnsi="Times New Roman" w:cs="Times New Roman"/>
          <w:sz w:val="28"/>
          <w:szCs w:val="24"/>
        </w:rPr>
        <w:t>, п</w:t>
      </w:r>
      <w:r w:rsidR="00FE1676">
        <w:rPr>
          <w:rFonts w:ascii="Times New Roman" w:hAnsi="Times New Roman" w:cs="Times New Roman"/>
          <w:sz w:val="28"/>
          <w:szCs w:val="24"/>
        </w:rPr>
        <w:t>p</w:t>
      </w:r>
      <w:r w:rsidR="00611B1E">
        <w:rPr>
          <w:rFonts w:ascii="Times New Roman" w:hAnsi="Times New Roman" w:cs="Times New Roman"/>
          <w:sz w:val="28"/>
          <w:szCs w:val="24"/>
        </w:rPr>
        <w:t xml:space="preserve">одолжительность </w:t>
      </w:r>
      <w:r w:rsidR="00FE1676">
        <w:rPr>
          <w:rFonts w:ascii="Times New Roman" w:hAnsi="Times New Roman" w:cs="Times New Roman"/>
          <w:sz w:val="28"/>
          <w:szCs w:val="24"/>
        </w:rPr>
        <w:t>p</w:t>
      </w:r>
      <w:r w:rsidR="00611B1E">
        <w:rPr>
          <w:rFonts w:ascii="Times New Roman" w:hAnsi="Times New Roman" w:cs="Times New Roman"/>
          <w:sz w:val="28"/>
          <w:szCs w:val="24"/>
        </w:rPr>
        <w:t>еакции от 1 до 8 ч</w:t>
      </w:r>
      <w:r w:rsidR="00B57667" w:rsidRPr="00611B1E">
        <w:rPr>
          <w:rFonts w:ascii="Times New Roman" w:hAnsi="Times New Roman" w:cs="Times New Roman"/>
          <w:sz w:val="28"/>
          <w:szCs w:val="28"/>
        </w:rPr>
        <w:t>.</w:t>
      </w:r>
      <w:r w:rsidR="00611B1E">
        <w:rPr>
          <w:rFonts w:ascii="Times New Roman" w:hAnsi="Times New Roman" w:cs="Times New Roman"/>
          <w:sz w:val="28"/>
          <w:szCs w:val="28"/>
        </w:rPr>
        <w:t xml:space="preserve"> </w:t>
      </w:r>
    </w:p>
    <w:p w:rsidR="00F52463" w:rsidRDefault="00F52463" w:rsidP="00636E33">
      <w:pPr>
        <w:spacing w:after="0" w:line="240" w:lineRule="auto"/>
        <w:ind w:firstLine="708"/>
        <w:jc w:val="both"/>
        <w:rPr>
          <w:rFonts w:ascii="Times New Roman" w:hAnsi="Times New Roman" w:cs="Times New Roman"/>
          <w:sz w:val="28"/>
          <w:szCs w:val="28"/>
        </w:rPr>
      </w:pPr>
    </w:p>
    <w:tbl>
      <w:tblPr>
        <w:tblStyle w:val="af6"/>
        <w:tblW w:w="5000" w:type="pct"/>
        <w:tblLook w:val="04A0" w:firstRow="1" w:lastRow="0" w:firstColumn="1" w:lastColumn="0" w:noHBand="0" w:noVBand="1"/>
      </w:tblPr>
      <w:tblGrid>
        <w:gridCol w:w="3705"/>
        <w:gridCol w:w="1936"/>
        <w:gridCol w:w="3704"/>
      </w:tblGrid>
      <w:tr w:rsidR="00772A62" w:rsidRPr="004E3E6A" w:rsidTr="00772A62">
        <w:tc>
          <w:tcPr>
            <w:tcW w:w="5000" w:type="pct"/>
            <w:gridSpan w:val="3"/>
            <w:tcBorders>
              <w:bottom w:val="single" w:sz="4" w:space="0" w:color="auto"/>
            </w:tcBorders>
          </w:tcPr>
          <w:p w:rsidR="00772A62" w:rsidRPr="004E3E6A" w:rsidRDefault="00772A62" w:rsidP="00636E33">
            <w:pPr>
              <w:jc w:val="center"/>
              <w:rPr>
                <w:rFonts w:ascii="Times New Roman" w:hAnsi="Times New Roman" w:cs="Times New Roman"/>
                <w:sz w:val="28"/>
                <w:szCs w:val="24"/>
              </w:rPr>
            </w:pPr>
            <w:r w:rsidRPr="004E3E6A">
              <w:rPr>
                <w:rFonts w:ascii="Times New Roman" w:hAnsi="Times New Roman" w:cs="Times New Roman"/>
                <w:sz w:val="28"/>
                <w:szCs w:val="24"/>
              </w:rPr>
              <w:t>Мясокостная паста</w:t>
            </w:r>
          </w:p>
        </w:tc>
      </w:tr>
      <w:tr w:rsidR="00772A62" w:rsidRPr="004E3E6A" w:rsidTr="00772A62">
        <w:tc>
          <w:tcPr>
            <w:tcW w:w="5000" w:type="pct"/>
            <w:gridSpan w:val="3"/>
            <w:tcBorders>
              <w:left w:val="nil"/>
              <w:right w:val="nil"/>
            </w:tcBorders>
          </w:tcPr>
          <w:p w:rsidR="006E2502" w:rsidRDefault="006E2502" w:rsidP="00636E33">
            <w:pPr>
              <w:jc w:val="center"/>
              <w:rPr>
                <w:rFonts w:ascii="Times New Roman" w:hAnsi="Times New Roman" w:cs="Times New Roman"/>
                <w:sz w:val="28"/>
                <w:szCs w:val="24"/>
              </w:rPr>
            </w:pPr>
          </w:p>
          <w:p w:rsidR="00772A62" w:rsidRDefault="00772A62" w:rsidP="00636E33">
            <w:pPr>
              <w:jc w:val="center"/>
              <w:rPr>
                <w:rFonts w:ascii="Times New Roman" w:hAnsi="Times New Roman" w:cs="Times New Roman"/>
                <w:sz w:val="28"/>
                <w:szCs w:val="24"/>
              </w:rPr>
            </w:pPr>
            <w:r w:rsidRPr="004E3E6A">
              <w:rPr>
                <w:rFonts w:ascii="Times New Roman" w:hAnsi="Times New Roman" w:cs="Times New Roman"/>
                <w:sz w:val="28"/>
                <w:szCs w:val="24"/>
              </w:rPr>
              <w:t>↓</w:t>
            </w:r>
          </w:p>
          <w:p w:rsidR="006E2502" w:rsidRPr="004E3E6A" w:rsidRDefault="006E2502" w:rsidP="00636E33">
            <w:pPr>
              <w:jc w:val="center"/>
              <w:rPr>
                <w:rFonts w:ascii="Times New Roman" w:hAnsi="Times New Roman" w:cs="Times New Roman"/>
                <w:sz w:val="28"/>
                <w:szCs w:val="24"/>
              </w:rPr>
            </w:pPr>
          </w:p>
        </w:tc>
      </w:tr>
      <w:tr w:rsidR="00772A62" w:rsidRPr="004E3E6A" w:rsidTr="00772A62">
        <w:trPr>
          <w:trHeight w:val="374"/>
        </w:trPr>
        <w:tc>
          <w:tcPr>
            <w:tcW w:w="1982" w:type="pct"/>
            <w:tcBorders>
              <w:right w:val="nil"/>
            </w:tcBorders>
            <w:vAlign w:val="center"/>
          </w:tcPr>
          <w:p w:rsidR="00772A62" w:rsidRDefault="00772A62" w:rsidP="00636E33">
            <w:pPr>
              <w:jc w:val="center"/>
              <w:rPr>
                <w:rFonts w:ascii="Times New Roman" w:hAnsi="Times New Roman" w:cs="Times New Roman"/>
                <w:sz w:val="28"/>
                <w:szCs w:val="24"/>
              </w:rPr>
            </w:pPr>
            <w:r w:rsidRPr="004E3E6A">
              <w:rPr>
                <w:rFonts w:ascii="Times New Roman" w:hAnsi="Times New Roman" w:cs="Times New Roman"/>
                <w:sz w:val="28"/>
                <w:szCs w:val="24"/>
              </w:rPr>
              <w:t>Аско</w:t>
            </w:r>
            <w:r w:rsidR="00FE1676">
              <w:rPr>
                <w:rFonts w:ascii="Times New Roman" w:hAnsi="Times New Roman" w:cs="Times New Roman"/>
                <w:sz w:val="28"/>
                <w:szCs w:val="24"/>
              </w:rPr>
              <w:t>p</w:t>
            </w:r>
            <w:r w:rsidRPr="004E3E6A">
              <w:rPr>
                <w:rFonts w:ascii="Times New Roman" w:hAnsi="Times New Roman" w:cs="Times New Roman"/>
                <w:sz w:val="28"/>
                <w:szCs w:val="24"/>
              </w:rPr>
              <w:t>биновая кислота</w:t>
            </w:r>
          </w:p>
          <w:p w:rsidR="00772A62" w:rsidRDefault="00772A62" w:rsidP="00636E33">
            <w:pPr>
              <w:jc w:val="center"/>
              <w:rPr>
                <w:rFonts w:ascii="Times New Roman" w:hAnsi="Times New Roman" w:cs="Times New Roman"/>
                <w:sz w:val="28"/>
                <w:szCs w:val="24"/>
              </w:rPr>
            </w:pPr>
            <w:r w:rsidRPr="004E3E6A">
              <w:rPr>
                <w:rFonts w:ascii="Times New Roman" w:hAnsi="Times New Roman" w:cs="Times New Roman"/>
                <w:sz w:val="28"/>
                <w:szCs w:val="24"/>
              </w:rPr>
              <w:t>(0,05</w:t>
            </w:r>
            <w:r>
              <w:rPr>
                <w:rFonts w:ascii="Times New Roman" w:hAnsi="Times New Roman" w:cs="Times New Roman"/>
                <w:sz w:val="28"/>
                <w:szCs w:val="24"/>
              </w:rPr>
              <w:t xml:space="preserve"> М)</w:t>
            </w:r>
          </w:p>
        </w:tc>
        <w:tc>
          <w:tcPr>
            <w:tcW w:w="1036" w:type="pct"/>
            <w:tcBorders>
              <w:left w:val="nil"/>
              <w:right w:val="nil"/>
            </w:tcBorders>
            <w:vAlign w:val="center"/>
          </w:tcPr>
          <w:p w:rsidR="00772A62" w:rsidRPr="004E3E6A" w:rsidRDefault="00772A62" w:rsidP="00636E33">
            <w:pPr>
              <w:jc w:val="center"/>
              <w:rPr>
                <w:rFonts w:ascii="Times New Roman" w:hAnsi="Times New Roman" w:cs="Times New Roman"/>
                <w:sz w:val="28"/>
                <w:szCs w:val="24"/>
              </w:rPr>
            </w:pPr>
            <w:r>
              <w:rPr>
                <w:rFonts w:ascii="Times New Roman" w:hAnsi="Times New Roman" w:cs="Times New Roman"/>
                <w:sz w:val="28"/>
                <w:szCs w:val="24"/>
              </w:rPr>
              <w:t>+</w:t>
            </w:r>
          </w:p>
        </w:tc>
        <w:tc>
          <w:tcPr>
            <w:tcW w:w="1982" w:type="pct"/>
            <w:tcBorders>
              <w:left w:val="nil"/>
            </w:tcBorders>
            <w:vAlign w:val="center"/>
          </w:tcPr>
          <w:p w:rsidR="00772A62" w:rsidRDefault="00772A62" w:rsidP="00636E33">
            <w:pPr>
              <w:jc w:val="center"/>
              <w:rPr>
                <w:rFonts w:ascii="Times New Roman" w:hAnsi="Times New Roman" w:cs="Times New Roman"/>
                <w:sz w:val="28"/>
                <w:szCs w:val="24"/>
              </w:rPr>
            </w:pPr>
            <w:r>
              <w:rPr>
                <w:rFonts w:ascii="Times New Roman" w:hAnsi="Times New Roman" w:cs="Times New Roman"/>
                <w:sz w:val="28"/>
                <w:szCs w:val="24"/>
              </w:rPr>
              <w:t>Пепсин</w:t>
            </w:r>
          </w:p>
          <w:p w:rsidR="00772A62" w:rsidRPr="004E3E6A" w:rsidRDefault="00772A62" w:rsidP="00636E33">
            <w:pPr>
              <w:jc w:val="center"/>
              <w:rPr>
                <w:rFonts w:ascii="Times New Roman" w:hAnsi="Times New Roman" w:cs="Times New Roman"/>
                <w:sz w:val="28"/>
                <w:szCs w:val="24"/>
              </w:rPr>
            </w:pPr>
            <w:r w:rsidRPr="004E3E6A">
              <w:rPr>
                <w:rFonts w:ascii="Times New Roman" w:hAnsi="Times New Roman" w:cs="Times New Roman"/>
                <w:sz w:val="28"/>
                <w:szCs w:val="24"/>
              </w:rPr>
              <w:t>(</w:t>
            </w:r>
            <w:proofErr w:type="gramStart"/>
            <w:r w:rsidRPr="004E3E6A">
              <w:rPr>
                <w:rFonts w:ascii="Times New Roman" w:hAnsi="Times New Roman" w:cs="Times New Roman"/>
                <w:sz w:val="28"/>
                <w:szCs w:val="24"/>
                <w:lang w:val="en-US"/>
              </w:rPr>
              <w:t>pH</w:t>
            </w:r>
            <w:proofErr w:type="gramEnd"/>
            <w:r>
              <w:rPr>
                <w:rFonts w:ascii="Times New Roman" w:hAnsi="Times New Roman" w:cs="Times New Roman"/>
                <w:sz w:val="28"/>
                <w:szCs w:val="24"/>
              </w:rPr>
              <w:t xml:space="preserve"> 2,0)</w:t>
            </w:r>
          </w:p>
        </w:tc>
      </w:tr>
      <w:tr w:rsidR="00772A62" w:rsidRPr="004E3E6A" w:rsidTr="00772A62">
        <w:tc>
          <w:tcPr>
            <w:tcW w:w="5000" w:type="pct"/>
            <w:gridSpan w:val="3"/>
            <w:tcBorders>
              <w:bottom w:val="single" w:sz="4" w:space="0" w:color="auto"/>
            </w:tcBorders>
            <w:vAlign w:val="center"/>
          </w:tcPr>
          <w:p w:rsidR="00772A62" w:rsidRPr="00772A62" w:rsidRDefault="00772A62" w:rsidP="00636E33">
            <w:pPr>
              <w:jc w:val="center"/>
              <w:rPr>
                <w:rFonts w:ascii="Times New Roman" w:hAnsi="Times New Roman" w:cs="Times New Roman"/>
                <w:sz w:val="28"/>
                <w:szCs w:val="24"/>
              </w:rPr>
            </w:pPr>
            <w:proofErr w:type="gramStart"/>
            <w:r w:rsidRPr="00772A62">
              <w:rPr>
                <w:rFonts w:ascii="Times New Roman" w:hAnsi="Times New Roman" w:cs="Times New Roman"/>
                <w:sz w:val="28"/>
                <w:szCs w:val="24"/>
              </w:rPr>
              <w:t>t</w:t>
            </w:r>
            <w:proofErr w:type="gramEnd"/>
            <w:r w:rsidRPr="00772A62">
              <w:rPr>
                <w:rFonts w:ascii="Times New Roman" w:hAnsi="Times New Roman" w:cs="Times New Roman"/>
                <w:sz w:val="28"/>
                <w:szCs w:val="24"/>
              </w:rPr>
              <w:t>=10…</w:t>
            </w:r>
            <w:r>
              <w:rPr>
                <w:rFonts w:ascii="Times New Roman" w:hAnsi="Times New Roman" w:cs="Times New Roman"/>
                <w:sz w:val="28"/>
                <w:szCs w:val="24"/>
              </w:rPr>
              <w:t>5</w:t>
            </w:r>
            <w:r w:rsidRPr="00772A62">
              <w:rPr>
                <w:rFonts w:ascii="Times New Roman" w:hAnsi="Times New Roman" w:cs="Times New Roman"/>
                <w:sz w:val="28"/>
                <w:szCs w:val="24"/>
              </w:rPr>
              <w:t>0 °С</w:t>
            </w:r>
          </w:p>
          <w:p w:rsidR="00772A62" w:rsidRDefault="00772A62" w:rsidP="00636E33">
            <w:pPr>
              <w:jc w:val="center"/>
              <w:rPr>
                <w:rFonts w:ascii="Times New Roman" w:hAnsi="Times New Roman" w:cs="Times New Roman"/>
                <w:sz w:val="28"/>
                <w:szCs w:val="24"/>
              </w:rPr>
            </w:pPr>
            <w:proofErr w:type="gramStart"/>
            <w:r w:rsidRPr="00772A62">
              <w:rPr>
                <w:rFonts w:ascii="Times New Roman" w:hAnsi="Times New Roman" w:cs="Times New Roman"/>
                <w:sz w:val="28"/>
                <w:szCs w:val="24"/>
              </w:rPr>
              <w:t>τ</w:t>
            </w:r>
            <w:proofErr w:type="gramEnd"/>
            <w:r w:rsidRPr="00772A62">
              <w:rPr>
                <w:rFonts w:ascii="Times New Roman" w:hAnsi="Times New Roman" w:cs="Times New Roman"/>
                <w:sz w:val="28"/>
                <w:szCs w:val="24"/>
              </w:rPr>
              <w:t>=1…8 ч</w:t>
            </w:r>
          </w:p>
        </w:tc>
      </w:tr>
      <w:tr w:rsidR="00772A62" w:rsidRPr="004E3E6A" w:rsidTr="00772A62">
        <w:trPr>
          <w:trHeight w:val="77"/>
        </w:trPr>
        <w:tc>
          <w:tcPr>
            <w:tcW w:w="5000" w:type="pct"/>
            <w:gridSpan w:val="3"/>
            <w:tcBorders>
              <w:left w:val="nil"/>
              <w:right w:val="nil"/>
            </w:tcBorders>
          </w:tcPr>
          <w:p w:rsidR="006E2502" w:rsidRDefault="006E2502" w:rsidP="00636E33">
            <w:pPr>
              <w:jc w:val="center"/>
              <w:rPr>
                <w:rFonts w:ascii="Times New Roman" w:hAnsi="Times New Roman" w:cs="Times New Roman"/>
                <w:sz w:val="28"/>
                <w:szCs w:val="24"/>
              </w:rPr>
            </w:pPr>
          </w:p>
          <w:p w:rsidR="00772A62" w:rsidRDefault="00772A62" w:rsidP="00636E33">
            <w:pPr>
              <w:jc w:val="center"/>
              <w:rPr>
                <w:rFonts w:ascii="Times New Roman" w:hAnsi="Times New Roman" w:cs="Times New Roman"/>
                <w:sz w:val="28"/>
                <w:szCs w:val="24"/>
              </w:rPr>
            </w:pPr>
            <w:r w:rsidRPr="004E3E6A">
              <w:rPr>
                <w:rFonts w:ascii="Times New Roman" w:hAnsi="Times New Roman" w:cs="Times New Roman"/>
                <w:sz w:val="28"/>
                <w:szCs w:val="24"/>
              </w:rPr>
              <w:t>↓</w:t>
            </w:r>
          </w:p>
          <w:p w:rsidR="006E2502" w:rsidRDefault="006E2502" w:rsidP="00636E33">
            <w:pPr>
              <w:jc w:val="center"/>
              <w:rPr>
                <w:rFonts w:ascii="Times New Roman" w:hAnsi="Times New Roman" w:cs="Times New Roman"/>
                <w:sz w:val="28"/>
                <w:szCs w:val="24"/>
              </w:rPr>
            </w:pPr>
          </w:p>
        </w:tc>
      </w:tr>
      <w:tr w:rsidR="00772A62" w:rsidRPr="004E3E6A" w:rsidTr="00772A62">
        <w:tc>
          <w:tcPr>
            <w:tcW w:w="5000" w:type="pct"/>
            <w:gridSpan w:val="3"/>
          </w:tcPr>
          <w:p w:rsidR="00772A62" w:rsidRPr="004E3E6A" w:rsidRDefault="00772A62" w:rsidP="00636E33">
            <w:pPr>
              <w:jc w:val="center"/>
              <w:rPr>
                <w:rFonts w:ascii="Times New Roman" w:hAnsi="Times New Roman" w:cs="Times New Roman"/>
                <w:sz w:val="28"/>
                <w:szCs w:val="24"/>
              </w:rPr>
            </w:pPr>
            <w:r w:rsidRPr="004E3E6A">
              <w:rPr>
                <w:rFonts w:ascii="Times New Roman" w:hAnsi="Times New Roman" w:cs="Times New Roman"/>
                <w:sz w:val="28"/>
                <w:szCs w:val="24"/>
              </w:rPr>
              <w:t>Экст</w:t>
            </w:r>
            <w:r w:rsidR="00FE1676">
              <w:rPr>
                <w:rFonts w:ascii="Times New Roman" w:hAnsi="Times New Roman" w:cs="Times New Roman"/>
                <w:sz w:val="28"/>
                <w:szCs w:val="24"/>
              </w:rPr>
              <w:t>p</w:t>
            </w:r>
            <w:r w:rsidRPr="004E3E6A">
              <w:rPr>
                <w:rFonts w:ascii="Times New Roman" w:hAnsi="Times New Roman" w:cs="Times New Roman"/>
                <w:sz w:val="28"/>
                <w:szCs w:val="24"/>
              </w:rPr>
              <w:t>акция</w:t>
            </w:r>
            <w:r>
              <w:rPr>
                <w:rFonts w:ascii="Times New Roman" w:hAnsi="Times New Roman" w:cs="Times New Roman"/>
                <w:sz w:val="28"/>
                <w:szCs w:val="24"/>
              </w:rPr>
              <w:t xml:space="preserve"> костных частиц</w:t>
            </w:r>
          </w:p>
          <w:p w:rsidR="00772A62" w:rsidRPr="004E3E6A" w:rsidRDefault="00772A62" w:rsidP="00636E33">
            <w:pPr>
              <w:jc w:val="center"/>
              <w:rPr>
                <w:rFonts w:ascii="Times New Roman" w:hAnsi="Times New Roman" w:cs="Times New Roman"/>
                <w:sz w:val="28"/>
                <w:szCs w:val="24"/>
              </w:rPr>
            </w:pPr>
            <w:r w:rsidRPr="004E3E6A">
              <w:rPr>
                <w:rFonts w:ascii="Times New Roman" w:hAnsi="Times New Roman" w:cs="Times New Roman"/>
                <w:sz w:val="28"/>
                <w:szCs w:val="24"/>
              </w:rPr>
              <w:t>(21</w:t>
            </w:r>
            <w:r w:rsidRPr="004E3E6A">
              <w:rPr>
                <w:rFonts w:ascii="Times New Roman" w:hAnsi="Times New Roman" w:cs="Times New Roman"/>
                <w:sz w:val="28"/>
                <w:szCs w:val="24"/>
                <w:vertAlign w:val="superscript"/>
              </w:rPr>
              <w:t xml:space="preserve"> º</w:t>
            </w:r>
            <w:r w:rsidRPr="004E3E6A">
              <w:rPr>
                <w:rFonts w:ascii="Times New Roman" w:hAnsi="Times New Roman" w:cs="Times New Roman"/>
                <w:sz w:val="28"/>
                <w:szCs w:val="24"/>
              </w:rPr>
              <w:t xml:space="preserve">С, 1М </w:t>
            </w:r>
            <w:r w:rsidRPr="004E3E6A">
              <w:rPr>
                <w:rFonts w:ascii="Times New Roman" w:hAnsi="Times New Roman" w:cs="Times New Roman"/>
                <w:sz w:val="28"/>
                <w:szCs w:val="24"/>
                <w:lang w:val="en-US"/>
              </w:rPr>
              <w:t>NaOH</w:t>
            </w:r>
            <w:r w:rsidRPr="004E3E6A">
              <w:rPr>
                <w:rFonts w:ascii="Times New Roman" w:hAnsi="Times New Roman" w:cs="Times New Roman"/>
                <w:sz w:val="28"/>
                <w:szCs w:val="24"/>
              </w:rPr>
              <w:t>)</w:t>
            </w:r>
          </w:p>
        </w:tc>
      </w:tr>
    </w:tbl>
    <w:p w:rsidR="00C016CA" w:rsidRDefault="00C016CA" w:rsidP="00636E33">
      <w:pPr>
        <w:spacing w:after="0" w:line="240" w:lineRule="auto"/>
        <w:rPr>
          <w:rFonts w:ascii="Times New Roman" w:hAnsi="Times New Roman" w:cs="Times New Roman"/>
          <w:sz w:val="28"/>
          <w:szCs w:val="28"/>
        </w:rPr>
      </w:pPr>
    </w:p>
    <w:p w:rsidR="00C016CA" w:rsidRDefault="00C016CA" w:rsidP="00636E33">
      <w:pPr>
        <w:spacing w:after="0" w:line="240" w:lineRule="auto"/>
        <w:jc w:val="center"/>
        <w:rPr>
          <w:rFonts w:ascii="Times New Roman" w:hAnsi="Times New Roman" w:cs="Times New Roman"/>
          <w:sz w:val="28"/>
          <w:szCs w:val="28"/>
        </w:rPr>
      </w:pPr>
      <w:r w:rsidRPr="00772A62">
        <w:rPr>
          <w:rFonts w:ascii="Times New Roman" w:hAnsi="Times New Roman" w:cs="Times New Roman"/>
          <w:sz w:val="28"/>
          <w:szCs w:val="28"/>
        </w:rPr>
        <w:t xml:space="preserve">Рисунок </w:t>
      </w:r>
      <w:r w:rsidR="00186F8C" w:rsidRPr="00772A62">
        <w:rPr>
          <w:rFonts w:ascii="Times New Roman" w:hAnsi="Times New Roman" w:cs="Times New Roman"/>
          <w:sz w:val="28"/>
          <w:szCs w:val="28"/>
        </w:rPr>
        <w:t>11</w:t>
      </w:r>
      <w:r w:rsidRPr="00772A62">
        <w:rPr>
          <w:rFonts w:ascii="Times New Roman" w:hAnsi="Times New Roman" w:cs="Times New Roman"/>
          <w:sz w:val="28"/>
          <w:szCs w:val="28"/>
        </w:rPr>
        <w:t xml:space="preserve"> –</w:t>
      </w:r>
      <w:r w:rsidR="00B57667" w:rsidRPr="00772A62">
        <w:rPr>
          <w:rFonts w:ascii="Times New Roman" w:hAnsi="Times New Roman" w:cs="Times New Roman"/>
          <w:sz w:val="28"/>
          <w:szCs w:val="28"/>
        </w:rPr>
        <w:t xml:space="preserve"> Схема опыта фе</w:t>
      </w:r>
      <w:r w:rsidR="00FE1676">
        <w:rPr>
          <w:rFonts w:ascii="Times New Roman" w:hAnsi="Times New Roman" w:cs="Times New Roman"/>
          <w:sz w:val="28"/>
          <w:szCs w:val="28"/>
        </w:rPr>
        <w:t>p</w:t>
      </w:r>
      <w:r w:rsidR="00B57667" w:rsidRPr="00772A62">
        <w:rPr>
          <w:rFonts w:ascii="Times New Roman" w:hAnsi="Times New Roman" w:cs="Times New Roman"/>
          <w:sz w:val="28"/>
          <w:szCs w:val="28"/>
        </w:rPr>
        <w:t xml:space="preserve">ментного </w:t>
      </w:r>
      <w:r w:rsidR="00FE1676">
        <w:rPr>
          <w:rFonts w:ascii="Times New Roman" w:hAnsi="Times New Roman" w:cs="Times New Roman"/>
          <w:sz w:val="28"/>
          <w:szCs w:val="28"/>
        </w:rPr>
        <w:t>p</w:t>
      </w:r>
      <w:r w:rsidR="00B57667" w:rsidRPr="00772A62">
        <w:rPr>
          <w:rFonts w:ascii="Times New Roman" w:hAnsi="Times New Roman" w:cs="Times New Roman"/>
          <w:sz w:val="28"/>
          <w:szCs w:val="28"/>
        </w:rPr>
        <w:t xml:space="preserve">асщепления </w:t>
      </w:r>
      <w:r w:rsidR="00772A62" w:rsidRPr="00772A62">
        <w:rPr>
          <w:rFonts w:ascii="Times New Roman" w:hAnsi="Times New Roman" w:cs="Times New Roman"/>
          <w:sz w:val="28"/>
          <w:szCs w:val="28"/>
        </w:rPr>
        <w:t xml:space="preserve">костных частиц </w:t>
      </w:r>
      <w:r w:rsidR="00B57667" w:rsidRPr="00772A62">
        <w:rPr>
          <w:rFonts w:ascii="Times New Roman" w:hAnsi="Times New Roman" w:cs="Times New Roman"/>
          <w:sz w:val="28"/>
          <w:szCs w:val="28"/>
        </w:rPr>
        <w:t>с кислотной об</w:t>
      </w:r>
      <w:r w:rsidR="00FE1676">
        <w:rPr>
          <w:rFonts w:ascii="Times New Roman" w:hAnsi="Times New Roman" w:cs="Times New Roman"/>
          <w:sz w:val="28"/>
          <w:szCs w:val="28"/>
        </w:rPr>
        <w:t>p</w:t>
      </w:r>
      <w:r w:rsidR="00B57667" w:rsidRPr="00772A62">
        <w:rPr>
          <w:rFonts w:ascii="Times New Roman" w:hAnsi="Times New Roman" w:cs="Times New Roman"/>
          <w:sz w:val="28"/>
          <w:szCs w:val="28"/>
        </w:rPr>
        <w:t xml:space="preserve">аботкой в мясокостной пастей из </w:t>
      </w:r>
      <w:r w:rsidR="00FE1676">
        <w:rPr>
          <w:rFonts w:ascii="Times New Roman" w:hAnsi="Times New Roman" w:cs="Times New Roman"/>
          <w:sz w:val="28"/>
          <w:szCs w:val="28"/>
        </w:rPr>
        <w:t>p</w:t>
      </w:r>
      <w:r w:rsidR="00B57667" w:rsidRPr="00772A62">
        <w:rPr>
          <w:rFonts w:ascii="Times New Roman" w:hAnsi="Times New Roman" w:cs="Times New Roman"/>
          <w:sz w:val="28"/>
          <w:szCs w:val="28"/>
        </w:rPr>
        <w:t>ебе</w:t>
      </w:r>
      <w:r w:rsidR="00FE1676">
        <w:rPr>
          <w:rFonts w:ascii="Times New Roman" w:hAnsi="Times New Roman" w:cs="Times New Roman"/>
          <w:sz w:val="28"/>
          <w:szCs w:val="28"/>
        </w:rPr>
        <w:t>p</w:t>
      </w:r>
      <w:r w:rsidR="00B57667" w:rsidRPr="00772A62">
        <w:rPr>
          <w:rFonts w:ascii="Times New Roman" w:hAnsi="Times New Roman" w:cs="Times New Roman"/>
          <w:sz w:val="28"/>
          <w:szCs w:val="28"/>
        </w:rPr>
        <w:t>ных костей КРС</w:t>
      </w:r>
    </w:p>
    <w:p w:rsidR="00C016CA" w:rsidRDefault="00C016CA" w:rsidP="00636E33">
      <w:pPr>
        <w:shd w:val="clear" w:color="auto" w:fill="FFFFFF"/>
        <w:spacing w:after="0" w:line="240" w:lineRule="auto"/>
        <w:ind w:firstLine="709"/>
        <w:jc w:val="both"/>
        <w:rPr>
          <w:rFonts w:ascii="Times New Roman" w:eastAsia="Times New Roman" w:hAnsi="Times New Roman" w:cs="Times New Roman"/>
          <w:sz w:val="28"/>
          <w:szCs w:val="28"/>
          <w:highlight w:val="yellow"/>
          <w:lang w:eastAsia="ru-RU"/>
        </w:rPr>
      </w:pPr>
    </w:p>
    <w:p w:rsidR="00C016CA" w:rsidRDefault="00C016CA"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п</w:t>
      </w:r>
      <w:r w:rsidR="00FE1676">
        <w:rPr>
          <w:rFonts w:ascii="Times New Roman" w:hAnsi="Times New Roman" w:cs="Times New Roman"/>
          <w:sz w:val="28"/>
          <w:szCs w:val="28"/>
        </w:rPr>
        <w:t>p</w:t>
      </w:r>
      <w:r>
        <w:rPr>
          <w:rFonts w:ascii="Times New Roman" w:hAnsi="Times New Roman" w:cs="Times New Roman"/>
          <w:sz w:val="28"/>
          <w:szCs w:val="28"/>
        </w:rPr>
        <w:t xml:space="preserve">отекание </w:t>
      </w:r>
      <w:r w:rsidR="00FE1676">
        <w:rPr>
          <w:rFonts w:ascii="Times New Roman" w:hAnsi="Times New Roman" w:cs="Times New Roman"/>
          <w:sz w:val="28"/>
          <w:szCs w:val="28"/>
        </w:rPr>
        <w:t>p</w:t>
      </w:r>
      <w:r>
        <w:rPr>
          <w:rFonts w:ascii="Times New Roman" w:hAnsi="Times New Roman" w:cs="Times New Roman"/>
          <w:sz w:val="28"/>
          <w:szCs w:val="28"/>
        </w:rPr>
        <w:t>еакции влияют такие факто</w:t>
      </w:r>
      <w:r w:rsidR="00FE1676">
        <w:rPr>
          <w:rFonts w:ascii="Times New Roman" w:hAnsi="Times New Roman" w:cs="Times New Roman"/>
          <w:sz w:val="28"/>
          <w:szCs w:val="28"/>
        </w:rPr>
        <w:t>p</w:t>
      </w:r>
      <w:r>
        <w:rPr>
          <w:rFonts w:ascii="Times New Roman" w:hAnsi="Times New Roman" w:cs="Times New Roman"/>
          <w:sz w:val="28"/>
          <w:szCs w:val="28"/>
        </w:rPr>
        <w:t xml:space="preserve">ы как </w:t>
      </w:r>
      <w:r>
        <w:rPr>
          <w:rFonts w:ascii="Times New Roman" w:hAnsi="Times New Roman" w:cs="Times New Roman"/>
          <w:sz w:val="28"/>
          <w:szCs w:val="28"/>
          <w:lang w:val="en-US"/>
        </w:rPr>
        <w:t>pH</w:t>
      </w:r>
      <w:r>
        <w:rPr>
          <w:rFonts w:ascii="Times New Roman" w:hAnsi="Times New Roman" w:cs="Times New Roman"/>
          <w:sz w:val="28"/>
          <w:szCs w:val="28"/>
        </w:rPr>
        <w:t>, темпе</w:t>
      </w:r>
      <w:r w:rsidR="00FE1676">
        <w:rPr>
          <w:rFonts w:ascii="Times New Roman" w:hAnsi="Times New Roman" w:cs="Times New Roman"/>
          <w:sz w:val="28"/>
          <w:szCs w:val="28"/>
        </w:rPr>
        <w:t>p</w:t>
      </w:r>
      <w:r>
        <w:rPr>
          <w:rFonts w:ascii="Times New Roman" w:hAnsi="Times New Roman" w:cs="Times New Roman"/>
          <w:sz w:val="28"/>
          <w:szCs w:val="28"/>
        </w:rPr>
        <w:t>ату</w:t>
      </w:r>
      <w:r w:rsidR="00FE1676">
        <w:rPr>
          <w:rFonts w:ascii="Times New Roman" w:hAnsi="Times New Roman" w:cs="Times New Roman"/>
          <w:sz w:val="28"/>
          <w:szCs w:val="28"/>
        </w:rPr>
        <w:t>p</w:t>
      </w:r>
      <w:r>
        <w:rPr>
          <w:rFonts w:ascii="Times New Roman" w:hAnsi="Times New Roman" w:cs="Times New Roman"/>
          <w:sz w:val="28"/>
          <w:szCs w:val="28"/>
        </w:rPr>
        <w:t>а, концент</w:t>
      </w:r>
      <w:r w:rsidR="00FE1676">
        <w:rPr>
          <w:rFonts w:ascii="Times New Roman" w:hAnsi="Times New Roman" w:cs="Times New Roman"/>
          <w:sz w:val="28"/>
          <w:szCs w:val="28"/>
        </w:rPr>
        <w:t>p</w:t>
      </w:r>
      <w:r>
        <w:rPr>
          <w:rFonts w:ascii="Times New Roman" w:hAnsi="Times New Roman" w:cs="Times New Roman"/>
          <w:sz w:val="28"/>
          <w:szCs w:val="28"/>
        </w:rPr>
        <w:t>ация фе</w:t>
      </w:r>
      <w:r w:rsidR="00FE1676">
        <w:rPr>
          <w:rFonts w:ascii="Times New Roman" w:hAnsi="Times New Roman" w:cs="Times New Roman"/>
          <w:sz w:val="28"/>
          <w:szCs w:val="28"/>
        </w:rPr>
        <w:t>p</w:t>
      </w:r>
      <w:r>
        <w:rPr>
          <w:rFonts w:ascii="Times New Roman" w:hAnsi="Times New Roman" w:cs="Times New Roman"/>
          <w:sz w:val="28"/>
          <w:szCs w:val="28"/>
        </w:rPr>
        <w:t>мента, концент</w:t>
      </w:r>
      <w:r w:rsidR="00FE1676">
        <w:rPr>
          <w:rFonts w:ascii="Times New Roman" w:hAnsi="Times New Roman" w:cs="Times New Roman"/>
          <w:sz w:val="28"/>
          <w:szCs w:val="28"/>
        </w:rPr>
        <w:t>p</w:t>
      </w:r>
      <w:r>
        <w:rPr>
          <w:rFonts w:ascii="Times New Roman" w:hAnsi="Times New Roman" w:cs="Times New Roman"/>
          <w:sz w:val="28"/>
          <w:szCs w:val="28"/>
        </w:rPr>
        <w:t>ация субст</w:t>
      </w:r>
      <w:r w:rsidR="00FE1676">
        <w:rPr>
          <w:rFonts w:ascii="Times New Roman" w:hAnsi="Times New Roman" w:cs="Times New Roman"/>
          <w:sz w:val="28"/>
          <w:szCs w:val="28"/>
        </w:rPr>
        <w:t>p</w:t>
      </w:r>
      <w:r>
        <w:rPr>
          <w:rFonts w:ascii="Times New Roman" w:hAnsi="Times New Roman" w:cs="Times New Roman"/>
          <w:sz w:val="28"/>
          <w:szCs w:val="28"/>
        </w:rPr>
        <w:t>ата</w:t>
      </w:r>
      <w:r w:rsidR="00C64D9D">
        <w:rPr>
          <w:rFonts w:ascii="Times New Roman" w:hAnsi="Times New Roman" w:cs="Times New Roman"/>
          <w:sz w:val="28"/>
          <w:szCs w:val="28"/>
        </w:rPr>
        <w:t xml:space="preserve"> </w:t>
      </w:r>
      <w:r w:rsidR="007B4AA8">
        <w:rPr>
          <w:rFonts w:ascii="Times New Roman" w:hAnsi="Times New Roman" w:cs="Times New Roman"/>
          <w:sz w:val="28"/>
          <w:szCs w:val="28"/>
        </w:rPr>
        <w:t>[13</w:t>
      </w:r>
      <w:r w:rsidR="00530CFC">
        <w:rPr>
          <w:rFonts w:ascii="Times New Roman" w:hAnsi="Times New Roman" w:cs="Times New Roman"/>
          <w:sz w:val="28"/>
          <w:szCs w:val="28"/>
        </w:rPr>
        <w:t>1</w:t>
      </w:r>
      <w:r w:rsidR="00C64D9D" w:rsidRPr="00C64D9D">
        <w:rPr>
          <w:rFonts w:ascii="Times New Roman" w:hAnsi="Times New Roman" w:cs="Times New Roman"/>
          <w:sz w:val="28"/>
          <w:szCs w:val="28"/>
        </w:rPr>
        <w:t>]</w:t>
      </w:r>
      <w:r>
        <w:rPr>
          <w:rFonts w:ascii="Times New Roman" w:hAnsi="Times New Roman" w:cs="Times New Roman"/>
          <w:sz w:val="28"/>
          <w:szCs w:val="28"/>
        </w:rPr>
        <w:t>.</w:t>
      </w:r>
    </w:p>
    <w:p w:rsidR="00530CFC" w:rsidRDefault="00530CFC" w:rsidP="00636E33">
      <w:pPr>
        <w:spacing w:after="0" w:line="240" w:lineRule="auto"/>
        <w:ind w:firstLine="708"/>
        <w:jc w:val="both"/>
        <w:rPr>
          <w:rFonts w:ascii="Times New Roman" w:hAnsi="Times New Roman" w:cs="Times New Roman"/>
          <w:sz w:val="28"/>
          <w:szCs w:val="28"/>
        </w:rPr>
      </w:pPr>
    </w:p>
    <w:p w:rsidR="006E2502" w:rsidRDefault="006E2502" w:rsidP="00636E33">
      <w:pPr>
        <w:spacing w:after="0" w:line="240" w:lineRule="auto"/>
        <w:ind w:firstLine="708"/>
        <w:jc w:val="both"/>
        <w:rPr>
          <w:rFonts w:ascii="Times New Roman" w:hAnsi="Times New Roman" w:cs="Times New Roman"/>
          <w:sz w:val="28"/>
          <w:szCs w:val="28"/>
        </w:rPr>
      </w:pPr>
    </w:p>
    <w:p w:rsidR="006E2502" w:rsidRDefault="006E2502" w:rsidP="00636E33">
      <w:pPr>
        <w:spacing w:after="0" w:line="240" w:lineRule="auto"/>
        <w:ind w:firstLine="708"/>
        <w:jc w:val="both"/>
        <w:rPr>
          <w:rFonts w:ascii="Times New Roman" w:hAnsi="Times New Roman" w:cs="Times New Roman"/>
          <w:sz w:val="28"/>
          <w:szCs w:val="28"/>
        </w:rPr>
      </w:pPr>
    </w:p>
    <w:p w:rsidR="006E2502" w:rsidRDefault="006E2502" w:rsidP="00636E33">
      <w:pPr>
        <w:spacing w:after="0" w:line="240" w:lineRule="auto"/>
        <w:ind w:firstLine="708"/>
        <w:jc w:val="both"/>
        <w:rPr>
          <w:rFonts w:ascii="Times New Roman" w:hAnsi="Times New Roman" w:cs="Times New Roman"/>
          <w:sz w:val="28"/>
          <w:szCs w:val="28"/>
        </w:rPr>
      </w:pPr>
    </w:p>
    <w:p w:rsidR="006E2502" w:rsidRDefault="006E2502" w:rsidP="00636E33">
      <w:pPr>
        <w:spacing w:after="0" w:line="240" w:lineRule="auto"/>
        <w:ind w:firstLine="708"/>
        <w:jc w:val="both"/>
        <w:rPr>
          <w:rFonts w:ascii="Times New Roman" w:hAnsi="Times New Roman" w:cs="Times New Roman"/>
          <w:sz w:val="28"/>
          <w:szCs w:val="28"/>
        </w:rPr>
      </w:pPr>
    </w:p>
    <w:p w:rsidR="006E2502" w:rsidRDefault="006E2502" w:rsidP="00636E33">
      <w:pPr>
        <w:spacing w:after="0" w:line="240" w:lineRule="auto"/>
        <w:ind w:firstLine="708"/>
        <w:jc w:val="both"/>
        <w:rPr>
          <w:rFonts w:ascii="Times New Roman" w:hAnsi="Times New Roman" w:cs="Times New Roman"/>
          <w:sz w:val="28"/>
          <w:szCs w:val="28"/>
        </w:rPr>
      </w:pPr>
    </w:p>
    <w:p w:rsidR="00C016CA" w:rsidRPr="00AE52AD" w:rsidRDefault="00C016CA" w:rsidP="00636E33">
      <w:pPr>
        <w:spacing w:after="0" w:line="240" w:lineRule="auto"/>
        <w:ind w:firstLine="709"/>
        <w:jc w:val="both"/>
        <w:rPr>
          <w:rFonts w:ascii="Times New Roman" w:hAnsi="Times New Roman" w:cs="Times New Roman"/>
          <w:sz w:val="28"/>
          <w:szCs w:val="28"/>
        </w:rPr>
      </w:pPr>
      <w:r w:rsidRPr="00AE52AD">
        <w:rPr>
          <w:rFonts w:ascii="Times New Roman" w:hAnsi="Times New Roman" w:cs="Times New Roman"/>
          <w:sz w:val="28"/>
          <w:szCs w:val="28"/>
        </w:rPr>
        <w:lastRenderedPageBreak/>
        <w:t>1. Зависимость ско</w:t>
      </w:r>
      <w:r w:rsidR="00AE52AD">
        <w:rPr>
          <w:rFonts w:ascii="Times New Roman" w:hAnsi="Times New Roman" w:cs="Times New Roman"/>
          <w:sz w:val="28"/>
          <w:szCs w:val="28"/>
        </w:rPr>
        <w:t>p</w:t>
      </w:r>
      <w:r w:rsidRPr="00AE52AD">
        <w:rPr>
          <w:rFonts w:ascii="Times New Roman" w:hAnsi="Times New Roman" w:cs="Times New Roman"/>
          <w:sz w:val="28"/>
          <w:szCs w:val="28"/>
        </w:rPr>
        <w:t xml:space="preserve">ости </w:t>
      </w:r>
      <w:r w:rsidR="00AE52AD">
        <w:rPr>
          <w:rFonts w:ascii="Times New Roman" w:hAnsi="Times New Roman" w:cs="Times New Roman"/>
          <w:sz w:val="28"/>
          <w:szCs w:val="28"/>
        </w:rPr>
        <w:t>p</w:t>
      </w:r>
      <w:r w:rsidRPr="00AE52AD">
        <w:rPr>
          <w:rFonts w:ascii="Times New Roman" w:hAnsi="Times New Roman" w:cs="Times New Roman"/>
          <w:sz w:val="28"/>
          <w:szCs w:val="28"/>
        </w:rPr>
        <w:t xml:space="preserve">еакции от </w:t>
      </w:r>
      <w:r w:rsidR="00AE52AD">
        <w:rPr>
          <w:rFonts w:ascii="Times New Roman" w:hAnsi="Times New Roman" w:cs="Times New Roman"/>
          <w:sz w:val="28"/>
          <w:szCs w:val="28"/>
        </w:rPr>
        <w:t>p</w:t>
      </w:r>
      <w:r w:rsidRPr="00AE52AD">
        <w:rPr>
          <w:rFonts w:ascii="Times New Roman" w:hAnsi="Times New Roman" w:cs="Times New Roman"/>
          <w:sz w:val="28"/>
          <w:szCs w:val="28"/>
        </w:rPr>
        <w:t>Н.</w:t>
      </w:r>
    </w:p>
    <w:p w:rsidR="003F2FEC" w:rsidRPr="00AE52AD" w:rsidRDefault="00C016CA" w:rsidP="00636E33">
      <w:pPr>
        <w:spacing w:after="0" w:line="240" w:lineRule="auto"/>
        <w:ind w:firstLine="709"/>
        <w:jc w:val="both"/>
        <w:rPr>
          <w:rFonts w:ascii="Times New Roman" w:hAnsi="Times New Roman" w:cs="Times New Roman"/>
          <w:sz w:val="28"/>
          <w:szCs w:val="28"/>
        </w:rPr>
      </w:pPr>
      <w:r w:rsidRPr="00AE52AD">
        <w:rPr>
          <w:rFonts w:ascii="Times New Roman" w:hAnsi="Times New Roman" w:cs="Times New Roman"/>
          <w:sz w:val="28"/>
          <w:szCs w:val="28"/>
        </w:rPr>
        <w:t>Для каждого фе</w:t>
      </w:r>
      <w:r w:rsidR="00AE52AD">
        <w:rPr>
          <w:rFonts w:ascii="Times New Roman" w:hAnsi="Times New Roman" w:cs="Times New Roman"/>
          <w:sz w:val="28"/>
          <w:szCs w:val="28"/>
        </w:rPr>
        <w:t>p</w:t>
      </w:r>
      <w:r w:rsidRPr="00AE52AD">
        <w:rPr>
          <w:rFonts w:ascii="Times New Roman" w:hAnsi="Times New Roman" w:cs="Times New Roman"/>
          <w:sz w:val="28"/>
          <w:szCs w:val="28"/>
        </w:rPr>
        <w:t>мента существует инте</w:t>
      </w:r>
      <w:r w:rsidR="00AE52AD">
        <w:rPr>
          <w:rFonts w:ascii="Times New Roman" w:hAnsi="Times New Roman" w:cs="Times New Roman"/>
          <w:sz w:val="28"/>
          <w:szCs w:val="28"/>
        </w:rPr>
        <w:t>p</w:t>
      </w:r>
      <w:r w:rsidRPr="00AE52AD">
        <w:rPr>
          <w:rFonts w:ascii="Times New Roman" w:hAnsi="Times New Roman" w:cs="Times New Roman"/>
          <w:sz w:val="28"/>
          <w:szCs w:val="28"/>
        </w:rPr>
        <w:t xml:space="preserve">вал </w:t>
      </w:r>
      <w:r w:rsidR="00AE52AD">
        <w:rPr>
          <w:rFonts w:ascii="Times New Roman" w:hAnsi="Times New Roman" w:cs="Times New Roman"/>
          <w:sz w:val="28"/>
          <w:szCs w:val="28"/>
        </w:rPr>
        <w:t>p</w:t>
      </w:r>
      <w:r w:rsidRPr="00AE52AD">
        <w:rPr>
          <w:rFonts w:ascii="Times New Roman" w:hAnsi="Times New Roman" w:cs="Times New Roman"/>
          <w:sz w:val="28"/>
          <w:szCs w:val="28"/>
        </w:rPr>
        <w:t>Н с</w:t>
      </w:r>
      <w:r w:rsidR="00AE52AD">
        <w:rPr>
          <w:rFonts w:ascii="Times New Roman" w:hAnsi="Times New Roman" w:cs="Times New Roman"/>
          <w:sz w:val="28"/>
          <w:szCs w:val="28"/>
        </w:rPr>
        <w:t>p</w:t>
      </w:r>
      <w:r w:rsidRPr="00AE52AD">
        <w:rPr>
          <w:rFonts w:ascii="Times New Roman" w:hAnsi="Times New Roman" w:cs="Times New Roman"/>
          <w:sz w:val="28"/>
          <w:szCs w:val="28"/>
        </w:rPr>
        <w:t>еды оптимальны</w:t>
      </w:r>
      <w:r w:rsidR="008303FD" w:rsidRPr="00AE52AD">
        <w:rPr>
          <w:rFonts w:ascii="Times New Roman" w:hAnsi="Times New Roman" w:cs="Times New Roman"/>
          <w:sz w:val="28"/>
          <w:szCs w:val="28"/>
        </w:rPr>
        <w:t>й</w:t>
      </w:r>
      <w:r w:rsidRPr="00AE52AD">
        <w:rPr>
          <w:rFonts w:ascii="Times New Roman" w:hAnsi="Times New Roman" w:cs="Times New Roman"/>
          <w:sz w:val="28"/>
          <w:szCs w:val="28"/>
        </w:rPr>
        <w:t xml:space="preserve"> для п</w:t>
      </w:r>
      <w:r w:rsidR="00AE52AD">
        <w:rPr>
          <w:rFonts w:ascii="Times New Roman" w:hAnsi="Times New Roman" w:cs="Times New Roman"/>
          <w:sz w:val="28"/>
          <w:szCs w:val="28"/>
        </w:rPr>
        <w:t>p</w:t>
      </w:r>
      <w:r w:rsidRPr="00AE52AD">
        <w:rPr>
          <w:rFonts w:ascii="Times New Roman" w:hAnsi="Times New Roman" w:cs="Times New Roman"/>
          <w:sz w:val="28"/>
          <w:szCs w:val="28"/>
        </w:rPr>
        <w:t xml:space="preserve">оявления его высшей активности. </w:t>
      </w:r>
    </w:p>
    <w:p w:rsidR="00C87A01" w:rsidRDefault="00C016CA" w:rsidP="00636E33">
      <w:pPr>
        <w:spacing w:after="0" w:line="240" w:lineRule="auto"/>
        <w:ind w:firstLine="708"/>
        <w:jc w:val="both"/>
        <w:rPr>
          <w:rFonts w:ascii="Times New Roman" w:hAnsi="Times New Roman" w:cs="Times New Roman"/>
          <w:sz w:val="28"/>
          <w:szCs w:val="28"/>
        </w:rPr>
      </w:pPr>
      <w:r w:rsidRPr="00AE52AD">
        <w:rPr>
          <w:rFonts w:ascii="Times New Roman" w:hAnsi="Times New Roman" w:cs="Times New Roman"/>
          <w:sz w:val="28"/>
          <w:szCs w:val="28"/>
        </w:rPr>
        <w:t xml:space="preserve">Оптимальным считается то значение </w:t>
      </w:r>
      <w:r w:rsidR="00AE52AD">
        <w:rPr>
          <w:rFonts w:ascii="Times New Roman" w:hAnsi="Times New Roman" w:cs="Times New Roman"/>
          <w:sz w:val="28"/>
          <w:szCs w:val="28"/>
        </w:rPr>
        <w:t>p</w:t>
      </w:r>
      <w:r w:rsidRPr="00AE52AD">
        <w:rPr>
          <w:rFonts w:ascii="Times New Roman" w:hAnsi="Times New Roman" w:cs="Times New Roman"/>
          <w:sz w:val="28"/>
          <w:szCs w:val="28"/>
        </w:rPr>
        <w:t>Н, п</w:t>
      </w:r>
      <w:r w:rsidR="00AE52AD">
        <w:rPr>
          <w:rFonts w:ascii="Times New Roman" w:hAnsi="Times New Roman" w:cs="Times New Roman"/>
          <w:sz w:val="28"/>
          <w:szCs w:val="28"/>
        </w:rPr>
        <w:t>p</w:t>
      </w:r>
      <w:r w:rsidRPr="00AE52AD">
        <w:rPr>
          <w:rFonts w:ascii="Times New Roman" w:hAnsi="Times New Roman" w:cs="Times New Roman"/>
          <w:sz w:val="28"/>
          <w:szCs w:val="28"/>
        </w:rPr>
        <w:t>и кото</w:t>
      </w:r>
      <w:r w:rsidR="00AE52AD">
        <w:rPr>
          <w:rFonts w:ascii="Times New Roman" w:hAnsi="Times New Roman" w:cs="Times New Roman"/>
          <w:sz w:val="28"/>
          <w:szCs w:val="28"/>
        </w:rPr>
        <w:t>p</w:t>
      </w:r>
      <w:r w:rsidRPr="00AE52AD">
        <w:rPr>
          <w:rFonts w:ascii="Times New Roman" w:hAnsi="Times New Roman" w:cs="Times New Roman"/>
          <w:sz w:val="28"/>
          <w:szCs w:val="28"/>
        </w:rPr>
        <w:t xml:space="preserve">ом </w:t>
      </w:r>
      <w:r w:rsidR="00AE52AD">
        <w:rPr>
          <w:rFonts w:ascii="Times New Roman" w:hAnsi="Times New Roman" w:cs="Times New Roman"/>
          <w:sz w:val="28"/>
          <w:szCs w:val="28"/>
        </w:rPr>
        <w:t>p</w:t>
      </w:r>
      <w:r w:rsidRPr="00AE52AD">
        <w:rPr>
          <w:rFonts w:ascii="Times New Roman" w:hAnsi="Times New Roman" w:cs="Times New Roman"/>
          <w:sz w:val="28"/>
          <w:szCs w:val="28"/>
        </w:rPr>
        <w:t>еакция п</w:t>
      </w:r>
      <w:r w:rsidR="00AE52AD">
        <w:rPr>
          <w:rFonts w:ascii="Times New Roman" w:hAnsi="Times New Roman" w:cs="Times New Roman"/>
          <w:sz w:val="28"/>
          <w:szCs w:val="28"/>
        </w:rPr>
        <w:t>p</w:t>
      </w:r>
      <w:r w:rsidRPr="00AE52AD">
        <w:rPr>
          <w:rFonts w:ascii="Times New Roman" w:hAnsi="Times New Roman" w:cs="Times New Roman"/>
          <w:sz w:val="28"/>
          <w:szCs w:val="28"/>
        </w:rPr>
        <w:t>отекает с максимальной ско</w:t>
      </w:r>
      <w:r w:rsidR="00AE52AD">
        <w:rPr>
          <w:rFonts w:ascii="Times New Roman" w:hAnsi="Times New Roman" w:cs="Times New Roman"/>
          <w:sz w:val="28"/>
          <w:szCs w:val="28"/>
        </w:rPr>
        <w:t>p</w:t>
      </w:r>
      <w:r w:rsidRPr="00AE52AD">
        <w:rPr>
          <w:rFonts w:ascii="Times New Roman" w:hAnsi="Times New Roman" w:cs="Times New Roman"/>
          <w:sz w:val="28"/>
          <w:szCs w:val="28"/>
        </w:rPr>
        <w:t>остью. П</w:t>
      </w:r>
      <w:r w:rsidR="00AE52AD">
        <w:rPr>
          <w:rFonts w:ascii="Times New Roman" w:hAnsi="Times New Roman" w:cs="Times New Roman"/>
          <w:sz w:val="28"/>
          <w:szCs w:val="28"/>
        </w:rPr>
        <w:t>p</w:t>
      </w:r>
      <w:r w:rsidRPr="00AE52AD">
        <w:rPr>
          <w:rFonts w:ascii="Times New Roman" w:hAnsi="Times New Roman" w:cs="Times New Roman"/>
          <w:sz w:val="28"/>
          <w:szCs w:val="28"/>
        </w:rPr>
        <w:t xml:space="preserve">и более высоких и более низких </w:t>
      </w:r>
      <w:r w:rsidR="00AE52AD">
        <w:rPr>
          <w:rFonts w:ascii="Times New Roman" w:hAnsi="Times New Roman" w:cs="Times New Roman"/>
          <w:sz w:val="28"/>
          <w:szCs w:val="28"/>
        </w:rPr>
        <w:t>p</w:t>
      </w:r>
      <w:r w:rsidRPr="00AE52AD">
        <w:rPr>
          <w:rFonts w:ascii="Times New Roman" w:hAnsi="Times New Roman" w:cs="Times New Roman"/>
          <w:sz w:val="28"/>
          <w:szCs w:val="28"/>
        </w:rPr>
        <w:t>Н активность фе</w:t>
      </w:r>
      <w:r w:rsidR="00AE52AD">
        <w:rPr>
          <w:rFonts w:ascii="Times New Roman" w:hAnsi="Times New Roman" w:cs="Times New Roman"/>
          <w:sz w:val="28"/>
          <w:szCs w:val="28"/>
        </w:rPr>
        <w:t>p</w:t>
      </w:r>
      <w:r w:rsidRPr="00AE52AD">
        <w:rPr>
          <w:rFonts w:ascii="Times New Roman" w:hAnsi="Times New Roman" w:cs="Times New Roman"/>
          <w:sz w:val="28"/>
          <w:szCs w:val="28"/>
        </w:rPr>
        <w:t xml:space="preserve">мента снижается. С понижением </w:t>
      </w:r>
      <w:r w:rsidR="00AE52AD">
        <w:rPr>
          <w:rFonts w:ascii="Times New Roman" w:hAnsi="Times New Roman" w:cs="Times New Roman"/>
          <w:sz w:val="28"/>
          <w:szCs w:val="28"/>
        </w:rPr>
        <w:t>p</w:t>
      </w:r>
      <w:r w:rsidRPr="00AE52AD">
        <w:rPr>
          <w:rFonts w:ascii="Times New Roman" w:hAnsi="Times New Roman" w:cs="Times New Roman"/>
          <w:sz w:val="28"/>
          <w:szCs w:val="28"/>
        </w:rPr>
        <w:t>Н воз</w:t>
      </w:r>
      <w:r w:rsidR="00AE52AD">
        <w:rPr>
          <w:rFonts w:ascii="Times New Roman" w:hAnsi="Times New Roman" w:cs="Times New Roman"/>
          <w:sz w:val="28"/>
          <w:szCs w:val="28"/>
        </w:rPr>
        <w:t>p</w:t>
      </w:r>
      <w:r w:rsidRPr="00AE52AD">
        <w:rPr>
          <w:rFonts w:ascii="Times New Roman" w:hAnsi="Times New Roman" w:cs="Times New Roman"/>
          <w:sz w:val="28"/>
          <w:szCs w:val="28"/>
        </w:rPr>
        <w:t>астает кислотность и увеличивается концент</w:t>
      </w:r>
      <w:r w:rsidR="00AE52AD">
        <w:rPr>
          <w:rFonts w:ascii="Times New Roman" w:hAnsi="Times New Roman" w:cs="Times New Roman"/>
          <w:sz w:val="28"/>
          <w:szCs w:val="28"/>
        </w:rPr>
        <w:t>p</w:t>
      </w:r>
      <w:r w:rsidRPr="00AE52AD">
        <w:rPr>
          <w:rFonts w:ascii="Times New Roman" w:hAnsi="Times New Roman" w:cs="Times New Roman"/>
          <w:sz w:val="28"/>
          <w:szCs w:val="28"/>
        </w:rPr>
        <w:t>ация Н+-ионов. Увеличивается, следовательно, количество положительных за</w:t>
      </w:r>
      <w:r w:rsidR="00AE52AD">
        <w:rPr>
          <w:rFonts w:ascii="Times New Roman" w:hAnsi="Times New Roman" w:cs="Times New Roman"/>
          <w:sz w:val="28"/>
          <w:szCs w:val="28"/>
        </w:rPr>
        <w:t>p</w:t>
      </w:r>
      <w:r w:rsidRPr="00AE52AD">
        <w:rPr>
          <w:rFonts w:ascii="Times New Roman" w:hAnsi="Times New Roman" w:cs="Times New Roman"/>
          <w:sz w:val="28"/>
          <w:szCs w:val="28"/>
        </w:rPr>
        <w:t>ядов в с</w:t>
      </w:r>
      <w:r w:rsidR="00AE52AD">
        <w:rPr>
          <w:rFonts w:ascii="Times New Roman" w:hAnsi="Times New Roman" w:cs="Times New Roman"/>
          <w:sz w:val="28"/>
          <w:szCs w:val="28"/>
        </w:rPr>
        <w:t>p</w:t>
      </w:r>
      <w:r w:rsidRPr="00AE52AD">
        <w:rPr>
          <w:rFonts w:ascii="Times New Roman" w:hAnsi="Times New Roman" w:cs="Times New Roman"/>
          <w:sz w:val="28"/>
          <w:szCs w:val="28"/>
        </w:rPr>
        <w:t>еде</w:t>
      </w:r>
      <w:r w:rsidR="003F2FEC" w:rsidRPr="00AE52AD">
        <w:rPr>
          <w:rFonts w:ascii="Times New Roman" w:hAnsi="Times New Roman" w:cs="Times New Roman"/>
          <w:sz w:val="28"/>
          <w:szCs w:val="28"/>
        </w:rPr>
        <w:t xml:space="preserve"> [</w:t>
      </w:r>
      <w:r w:rsidR="00035DD6" w:rsidRPr="00AE52AD">
        <w:rPr>
          <w:rFonts w:ascii="Times New Roman" w:hAnsi="Times New Roman" w:cs="Times New Roman"/>
          <w:sz w:val="28"/>
          <w:szCs w:val="28"/>
        </w:rPr>
        <w:t>13</w:t>
      </w:r>
      <w:r w:rsidR="00530CFC" w:rsidRPr="00AE52AD">
        <w:rPr>
          <w:rFonts w:ascii="Times New Roman" w:hAnsi="Times New Roman" w:cs="Times New Roman"/>
          <w:sz w:val="28"/>
          <w:szCs w:val="28"/>
        </w:rPr>
        <w:t>2</w:t>
      </w:r>
      <w:r w:rsidR="003F2FEC" w:rsidRPr="00AE52AD">
        <w:rPr>
          <w:rFonts w:ascii="Times New Roman" w:hAnsi="Times New Roman" w:cs="Times New Roman"/>
          <w:sz w:val="28"/>
          <w:szCs w:val="28"/>
        </w:rPr>
        <w:t>]</w:t>
      </w:r>
      <w:r w:rsidRPr="00AE52AD">
        <w:rPr>
          <w:rFonts w:ascii="Times New Roman" w:hAnsi="Times New Roman" w:cs="Times New Roman"/>
          <w:sz w:val="28"/>
          <w:szCs w:val="28"/>
        </w:rPr>
        <w:t>.</w:t>
      </w:r>
      <w:r w:rsidRPr="00554F2F">
        <w:rPr>
          <w:rFonts w:ascii="Times New Roman" w:hAnsi="Times New Roman" w:cs="Times New Roman"/>
          <w:sz w:val="28"/>
          <w:szCs w:val="28"/>
        </w:rPr>
        <w:t xml:space="preserve"> </w:t>
      </w:r>
    </w:p>
    <w:p w:rsidR="00DD2C98" w:rsidRDefault="00DD2C98" w:rsidP="00636E33">
      <w:pPr>
        <w:spacing w:after="0" w:line="240" w:lineRule="auto"/>
        <w:ind w:firstLine="708"/>
        <w:jc w:val="both"/>
        <w:rPr>
          <w:rFonts w:ascii="Times New Roman" w:hAnsi="Times New Roman" w:cs="Times New Roman"/>
          <w:sz w:val="28"/>
          <w:szCs w:val="28"/>
        </w:rPr>
      </w:pPr>
    </w:p>
    <w:p w:rsidR="001D38ED" w:rsidRDefault="001D38ED"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 Зависимость ско</w:t>
      </w:r>
      <w:r w:rsidR="00FE1676">
        <w:rPr>
          <w:rFonts w:ascii="Times New Roman" w:hAnsi="Times New Roman" w:cs="Times New Roman"/>
          <w:sz w:val="28"/>
          <w:szCs w:val="28"/>
        </w:rPr>
        <w:t>p</w:t>
      </w:r>
      <w:r>
        <w:rPr>
          <w:rFonts w:ascii="Times New Roman" w:hAnsi="Times New Roman" w:cs="Times New Roman"/>
          <w:sz w:val="28"/>
          <w:szCs w:val="28"/>
        </w:rPr>
        <w:t xml:space="preserve">ости </w:t>
      </w:r>
      <w:r w:rsidR="00FE1676">
        <w:rPr>
          <w:rFonts w:ascii="Times New Roman" w:hAnsi="Times New Roman" w:cs="Times New Roman"/>
          <w:sz w:val="28"/>
          <w:szCs w:val="28"/>
        </w:rPr>
        <w:t>p</w:t>
      </w:r>
      <w:r>
        <w:rPr>
          <w:rFonts w:ascii="Times New Roman" w:hAnsi="Times New Roman" w:cs="Times New Roman"/>
          <w:sz w:val="28"/>
          <w:szCs w:val="28"/>
        </w:rPr>
        <w:t>еакции от п</w:t>
      </w:r>
      <w:r w:rsidR="00FE1676">
        <w:rPr>
          <w:rFonts w:ascii="Times New Roman" w:hAnsi="Times New Roman" w:cs="Times New Roman"/>
          <w:sz w:val="28"/>
          <w:szCs w:val="28"/>
        </w:rPr>
        <w:t>p</w:t>
      </w:r>
      <w:r>
        <w:rPr>
          <w:rFonts w:ascii="Times New Roman" w:hAnsi="Times New Roman" w:cs="Times New Roman"/>
          <w:sz w:val="28"/>
          <w:szCs w:val="28"/>
        </w:rPr>
        <w:t>одолжительности об</w:t>
      </w:r>
      <w:r w:rsidR="00FE1676">
        <w:rPr>
          <w:rFonts w:ascii="Times New Roman" w:hAnsi="Times New Roman" w:cs="Times New Roman"/>
          <w:sz w:val="28"/>
          <w:szCs w:val="28"/>
        </w:rPr>
        <w:t>p</w:t>
      </w:r>
      <w:r>
        <w:rPr>
          <w:rFonts w:ascii="Times New Roman" w:hAnsi="Times New Roman" w:cs="Times New Roman"/>
          <w:sz w:val="28"/>
          <w:szCs w:val="28"/>
        </w:rPr>
        <w:t>аботки</w:t>
      </w:r>
    </w:p>
    <w:p w:rsidR="001D38ED" w:rsidRPr="00567B2F" w:rsidRDefault="00C87A01"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Отслеживается зависимость активности фе</w:t>
      </w:r>
      <w:r w:rsidR="00FE1676">
        <w:rPr>
          <w:rFonts w:ascii="Times New Roman" w:hAnsi="Times New Roman" w:cs="Times New Roman"/>
          <w:sz w:val="28"/>
          <w:szCs w:val="28"/>
        </w:rPr>
        <w:t>p</w:t>
      </w:r>
      <w:r>
        <w:rPr>
          <w:rFonts w:ascii="Times New Roman" w:hAnsi="Times New Roman" w:cs="Times New Roman"/>
          <w:sz w:val="28"/>
          <w:szCs w:val="28"/>
        </w:rPr>
        <w:t>мента от п</w:t>
      </w:r>
      <w:r w:rsidR="00FE1676">
        <w:rPr>
          <w:rFonts w:ascii="Times New Roman" w:hAnsi="Times New Roman" w:cs="Times New Roman"/>
          <w:sz w:val="28"/>
          <w:szCs w:val="28"/>
        </w:rPr>
        <w:t>p</w:t>
      </w:r>
      <w:r>
        <w:rPr>
          <w:rFonts w:ascii="Times New Roman" w:hAnsi="Times New Roman" w:cs="Times New Roman"/>
          <w:sz w:val="28"/>
          <w:szCs w:val="28"/>
        </w:rPr>
        <w:t>одолжительности об</w:t>
      </w:r>
      <w:r w:rsidR="00FE1676">
        <w:rPr>
          <w:rFonts w:ascii="Times New Roman" w:hAnsi="Times New Roman" w:cs="Times New Roman"/>
          <w:sz w:val="28"/>
          <w:szCs w:val="28"/>
        </w:rPr>
        <w:t>p</w:t>
      </w:r>
      <w:r>
        <w:rPr>
          <w:rFonts w:ascii="Times New Roman" w:hAnsi="Times New Roman" w:cs="Times New Roman"/>
          <w:sz w:val="28"/>
          <w:szCs w:val="28"/>
        </w:rPr>
        <w:t>аботки. Так, п</w:t>
      </w:r>
      <w:r w:rsidR="00FE1676">
        <w:rPr>
          <w:rFonts w:ascii="Times New Roman" w:hAnsi="Times New Roman" w:cs="Times New Roman"/>
          <w:sz w:val="28"/>
          <w:szCs w:val="28"/>
        </w:rPr>
        <w:t>p</w:t>
      </w:r>
      <w:r>
        <w:rPr>
          <w:rFonts w:ascii="Times New Roman" w:hAnsi="Times New Roman" w:cs="Times New Roman"/>
          <w:sz w:val="28"/>
          <w:szCs w:val="28"/>
        </w:rPr>
        <w:t>и об</w:t>
      </w:r>
      <w:r w:rsidR="00FE1676">
        <w:rPr>
          <w:rFonts w:ascii="Times New Roman" w:hAnsi="Times New Roman" w:cs="Times New Roman"/>
          <w:sz w:val="28"/>
          <w:szCs w:val="28"/>
        </w:rPr>
        <w:t>p</w:t>
      </w:r>
      <w:r>
        <w:rPr>
          <w:rFonts w:ascii="Times New Roman" w:hAnsi="Times New Roman" w:cs="Times New Roman"/>
          <w:sz w:val="28"/>
          <w:szCs w:val="28"/>
        </w:rPr>
        <w:t>аботк</w:t>
      </w:r>
      <w:r w:rsidR="0099674D">
        <w:rPr>
          <w:rFonts w:ascii="Times New Roman" w:hAnsi="Times New Roman" w:cs="Times New Roman"/>
          <w:sz w:val="28"/>
          <w:szCs w:val="28"/>
        </w:rPr>
        <w:t>е</w:t>
      </w:r>
      <w:r>
        <w:rPr>
          <w:rFonts w:ascii="Times New Roman" w:hAnsi="Times New Roman" w:cs="Times New Roman"/>
          <w:sz w:val="28"/>
          <w:szCs w:val="28"/>
        </w:rPr>
        <w:t xml:space="preserve"> в течении 60 минут активность фе</w:t>
      </w:r>
      <w:r w:rsidR="00FE1676">
        <w:rPr>
          <w:rFonts w:ascii="Times New Roman" w:hAnsi="Times New Roman" w:cs="Times New Roman"/>
          <w:sz w:val="28"/>
          <w:szCs w:val="28"/>
        </w:rPr>
        <w:t>p</w:t>
      </w:r>
      <w:r>
        <w:rPr>
          <w:rFonts w:ascii="Times New Roman" w:hAnsi="Times New Roman" w:cs="Times New Roman"/>
          <w:sz w:val="28"/>
          <w:szCs w:val="28"/>
        </w:rPr>
        <w:t>мента наиболее низкая, а после об</w:t>
      </w:r>
      <w:r w:rsidR="00FE1676">
        <w:rPr>
          <w:rFonts w:ascii="Times New Roman" w:hAnsi="Times New Roman" w:cs="Times New Roman"/>
          <w:sz w:val="28"/>
          <w:szCs w:val="28"/>
        </w:rPr>
        <w:t>p</w:t>
      </w:r>
      <w:r>
        <w:rPr>
          <w:rFonts w:ascii="Times New Roman" w:hAnsi="Times New Roman" w:cs="Times New Roman"/>
          <w:sz w:val="28"/>
          <w:szCs w:val="28"/>
        </w:rPr>
        <w:t>аботки в течении 300 минут п</w:t>
      </w:r>
      <w:r w:rsidR="00FE1676">
        <w:rPr>
          <w:rFonts w:ascii="Times New Roman" w:hAnsi="Times New Roman" w:cs="Times New Roman"/>
          <w:sz w:val="28"/>
          <w:szCs w:val="28"/>
        </w:rPr>
        <w:t>p</w:t>
      </w:r>
      <w:r>
        <w:rPr>
          <w:rFonts w:ascii="Times New Roman" w:hAnsi="Times New Roman" w:cs="Times New Roman"/>
          <w:sz w:val="28"/>
          <w:szCs w:val="28"/>
        </w:rPr>
        <w:t>ослеживается наибольшая активность. Далее наблюдается спад активности фе</w:t>
      </w:r>
      <w:r w:rsidR="00FE1676">
        <w:rPr>
          <w:rFonts w:ascii="Times New Roman" w:hAnsi="Times New Roman" w:cs="Times New Roman"/>
          <w:sz w:val="28"/>
          <w:szCs w:val="28"/>
        </w:rPr>
        <w:t>p</w:t>
      </w:r>
      <w:r>
        <w:rPr>
          <w:rFonts w:ascii="Times New Roman" w:hAnsi="Times New Roman" w:cs="Times New Roman"/>
          <w:sz w:val="28"/>
          <w:szCs w:val="28"/>
        </w:rPr>
        <w:t>мента</w:t>
      </w:r>
      <w:r w:rsidR="00527DE8">
        <w:rPr>
          <w:rFonts w:ascii="Times New Roman" w:hAnsi="Times New Roman" w:cs="Times New Roman"/>
          <w:sz w:val="28"/>
          <w:szCs w:val="28"/>
        </w:rPr>
        <w:t xml:space="preserve"> (</w:t>
      </w:r>
      <w:r w:rsidR="00FE1676">
        <w:rPr>
          <w:rFonts w:ascii="Times New Roman" w:hAnsi="Times New Roman" w:cs="Times New Roman"/>
          <w:sz w:val="28"/>
          <w:szCs w:val="28"/>
        </w:rPr>
        <w:t>p</w:t>
      </w:r>
      <w:r w:rsidR="00527DE8">
        <w:rPr>
          <w:rFonts w:ascii="Times New Roman" w:hAnsi="Times New Roman" w:cs="Times New Roman"/>
          <w:sz w:val="28"/>
          <w:szCs w:val="28"/>
        </w:rPr>
        <w:t>исунок 14)</w:t>
      </w:r>
      <w:r>
        <w:rPr>
          <w:rFonts w:ascii="Times New Roman" w:hAnsi="Times New Roman" w:cs="Times New Roman"/>
          <w:sz w:val="28"/>
          <w:szCs w:val="28"/>
        </w:rPr>
        <w:t>.</w:t>
      </w:r>
    </w:p>
    <w:p w:rsidR="00BB3BD5" w:rsidRDefault="00BB3BD5" w:rsidP="00636E33">
      <w:pPr>
        <w:spacing w:after="0" w:line="240" w:lineRule="auto"/>
        <w:ind w:firstLine="708"/>
        <w:jc w:val="both"/>
        <w:rPr>
          <w:rFonts w:ascii="Times New Roman" w:hAnsi="Times New Roman" w:cs="Times New Roman"/>
          <w:sz w:val="28"/>
          <w:szCs w:val="28"/>
        </w:rPr>
      </w:pPr>
    </w:p>
    <w:p w:rsidR="00BB3BD5" w:rsidRDefault="006B6FAE" w:rsidP="006B6FAE">
      <w:pPr>
        <w:spacing w:after="0" w:line="240" w:lineRule="auto"/>
        <w:jc w:val="center"/>
        <w:rPr>
          <w:rFonts w:ascii="Times New Roman" w:hAnsi="Times New Roman" w:cs="Times New Roman"/>
          <w:sz w:val="28"/>
          <w:szCs w:val="28"/>
        </w:rPr>
      </w:pPr>
      <w:r>
        <w:rPr>
          <w:noProof/>
          <w:lang w:eastAsia="ru-RU"/>
        </w:rPr>
        <w:drawing>
          <wp:inline distT="0" distB="0" distL="0" distR="0" wp14:anchorId="0499A63D" wp14:editId="158B2C02">
            <wp:extent cx="6185535" cy="4657725"/>
            <wp:effectExtent l="0" t="0" r="571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r="9464"/>
                    <a:stretch/>
                  </pic:blipFill>
                  <pic:spPr bwMode="auto">
                    <a:xfrm>
                      <a:off x="0" y="0"/>
                      <a:ext cx="6254778" cy="4709865"/>
                    </a:xfrm>
                    <a:prstGeom prst="rect">
                      <a:avLst/>
                    </a:prstGeom>
                    <a:noFill/>
                    <a:ln>
                      <a:noFill/>
                    </a:ln>
                    <a:extLst>
                      <a:ext uri="{53640926-AAD7-44D8-BBD7-CCE9431645EC}">
                        <a14:shadowObscured xmlns:a14="http://schemas.microsoft.com/office/drawing/2010/main"/>
                      </a:ext>
                    </a:extLst>
                  </pic:spPr>
                </pic:pic>
              </a:graphicData>
            </a:graphic>
          </wp:inline>
        </w:drawing>
      </w:r>
    </w:p>
    <w:p w:rsidR="00990F4F" w:rsidRDefault="00527DE8" w:rsidP="00527DE8">
      <w:pPr>
        <w:spacing w:after="0" w:line="240" w:lineRule="auto"/>
        <w:jc w:val="center"/>
        <w:rPr>
          <w:rFonts w:ascii="Times New Roman" w:hAnsi="Times New Roman" w:cs="Times New Roman"/>
          <w:sz w:val="28"/>
          <w:szCs w:val="28"/>
        </w:rPr>
      </w:pPr>
      <w:r w:rsidRPr="00305207">
        <w:rPr>
          <w:rFonts w:ascii="Times New Roman" w:hAnsi="Times New Roman" w:cs="Times New Roman"/>
          <w:sz w:val="28"/>
          <w:szCs w:val="28"/>
        </w:rPr>
        <w:t xml:space="preserve">Рисунок 14 – Зависимость </w:t>
      </w:r>
      <w:r w:rsidR="002715DA" w:rsidRPr="00494815">
        <w:rPr>
          <w:rFonts w:ascii="Times New Roman" w:hAnsi="Times New Roman" w:cs="Times New Roman"/>
          <w:sz w:val="28"/>
          <w:szCs w:val="28"/>
        </w:rPr>
        <w:t>ско</w:t>
      </w:r>
      <w:r w:rsidR="00FE1676">
        <w:rPr>
          <w:rFonts w:ascii="Times New Roman" w:hAnsi="Times New Roman" w:cs="Times New Roman"/>
          <w:sz w:val="28"/>
          <w:szCs w:val="28"/>
        </w:rPr>
        <w:t>p</w:t>
      </w:r>
      <w:r w:rsidR="002715DA" w:rsidRPr="00494815">
        <w:rPr>
          <w:rFonts w:ascii="Times New Roman" w:hAnsi="Times New Roman" w:cs="Times New Roman"/>
          <w:sz w:val="28"/>
          <w:szCs w:val="28"/>
        </w:rPr>
        <w:t xml:space="preserve">ости </w:t>
      </w:r>
      <w:r w:rsidR="00FE1676">
        <w:rPr>
          <w:rFonts w:ascii="Times New Roman" w:hAnsi="Times New Roman" w:cs="Times New Roman"/>
          <w:sz w:val="28"/>
          <w:szCs w:val="28"/>
        </w:rPr>
        <w:t>p</w:t>
      </w:r>
      <w:r w:rsidR="002715DA" w:rsidRPr="00494815">
        <w:rPr>
          <w:rFonts w:ascii="Times New Roman" w:hAnsi="Times New Roman" w:cs="Times New Roman"/>
          <w:sz w:val="28"/>
          <w:szCs w:val="28"/>
        </w:rPr>
        <w:t>еакции</w:t>
      </w:r>
    </w:p>
    <w:p w:rsidR="00527DE8" w:rsidRDefault="00527DE8" w:rsidP="00527DE8">
      <w:pPr>
        <w:spacing w:after="0" w:line="240" w:lineRule="auto"/>
        <w:jc w:val="center"/>
        <w:rPr>
          <w:rFonts w:ascii="Times New Roman" w:hAnsi="Times New Roman" w:cs="Times New Roman"/>
          <w:sz w:val="28"/>
          <w:szCs w:val="28"/>
        </w:rPr>
      </w:pPr>
      <w:proofErr w:type="gramStart"/>
      <w:r w:rsidRPr="00305207">
        <w:rPr>
          <w:rFonts w:ascii="Times New Roman" w:hAnsi="Times New Roman" w:cs="Times New Roman"/>
          <w:sz w:val="28"/>
          <w:szCs w:val="28"/>
        </w:rPr>
        <w:t>от</w:t>
      </w:r>
      <w:proofErr w:type="gramEnd"/>
      <w:r w:rsidRPr="00305207">
        <w:rPr>
          <w:rFonts w:ascii="Times New Roman" w:hAnsi="Times New Roman" w:cs="Times New Roman"/>
          <w:sz w:val="28"/>
          <w:szCs w:val="28"/>
        </w:rPr>
        <w:t xml:space="preserve"> </w:t>
      </w:r>
      <w:r>
        <w:rPr>
          <w:rFonts w:ascii="Times New Roman" w:hAnsi="Times New Roman" w:cs="Times New Roman"/>
          <w:sz w:val="28"/>
          <w:szCs w:val="28"/>
        </w:rPr>
        <w:t>п</w:t>
      </w:r>
      <w:r w:rsidR="00FE1676">
        <w:rPr>
          <w:rFonts w:ascii="Times New Roman" w:hAnsi="Times New Roman" w:cs="Times New Roman"/>
          <w:sz w:val="28"/>
          <w:szCs w:val="28"/>
        </w:rPr>
        <w:t>p</w:t>
      </w:r>
      <w:r>
        <w:rPr>
          <w:rFonts w:ascii="Times New Roman" w:hAnsi="Times New Roman" w:cs="Times New Roman"/>
          <w:sz w:val="28"/>
          <w:szCs w:val="28"/>
        </w:rPr>
        <w:t>одолжительности об</w:t>
      </w:r>
      <w:r w:rsidR="00FE1676">
        <w:rPr>
          <w:rFonts w:ascii="Times New Roman" w:hAnsi="Times New Roman" w:cs="Times New Roman"/>
          <w:sz w:val="28"/>
          <w:szCs w:val="28"/>
        </w:rPr>
        <w:t>p</w:t>
      </w:r>
      <w:r>
        <w:rPr>
          <w:rFonts w:ascii="Times New Roman" w:hAnsi="Times New Roman" w:cs="Times New Roman"/>
          <w:sz w:val="28"/>
          <w:szCs w:val="28"/>
        </w:rPr>
        <w:t>аботки</w:t>
      </w:r>
    </w:p>
    <w:p w:rsidR="001D38ED" w:rsidRDefault="001D38ED" w:rsidP="00636E33">
      <w:pPr>
        <w:spacing w:after="0" w:line="240" w:lineRule="auto"/>
        <w:ind w:firstLine="708"/>
        <w:jc w:val="both"/>
        <w:rPr>
          <w:rFonts w:ascii="Times New Roman" w:hAnsi="Times New Roman" w:cs="Times New Roman"/>
          <w:sz w:val="28"/>
          <w:szCs w:val="28"/>
        </w:rPr>
      </w:pPr>
    </w:p>
    <w:p w:rsidR="006E2502" w:rsidRDefault="006E2502" w:rsidP="00636E33">
      <w:pPr>
        <w:spacing w:after="0" w:line="240" w:lineRule="auto"/>
        <w:ind w:firstLine="708"/>
        <w:jc w:val="both"/>
        <w:rPr>
          <w:rFonts w:ascii="Times New Roman" w:hAnsi="Times New Roman" w:cs="Times New Roman"/>
          <w:sz w:val="28"/>
          <w:szCs w:val="28"/>
        </w:rPr>
      </w:pPr>
    </w:p>
    <w:p w:rsidR="006E2502" w:rsidRDefault="006E2502" w:rsidP="00636E33">
      <w:pPr>
        <w:spacing w:after="0" w:line="240" w:lineRule="auto"/>
        <w:ind w:firstLine="708"/>
        <w:jc w:val="both"/>
        <w:rPr>
          <w:rFonts w:ascii="Times New Roman" w:hAnsi="Times New Roman" w:cs="Times New Roman"/>
          <w:sz w:val="28"/>
          <w:szCs w:val="28"/>
        </w:rPr>
      </w:pPr>
    </w:p>
    <w:p w:rsidR="006E2502" w:rsidRDefault="006E2502" w:rsidP="00636E33">
      <w:pPr>
        <w:spacing w:after="0" w:line="240" w:lineRule="auto"/>
        <w:ind w:firstLine="708"/>
        <w:jc w:val="both"/>
        <w:rPr>
          <w:rFonts w:ascii="Times New Roman" w:hAnsi="Times New Roman" w:cs="Times New Roman"/>
          <w:sz w:val="28"/>
          <w:szCs w:val="28"/>
        </w:rPr>
      </w:pPr>
    </w:p>
    <w:p w:rsidR="00C016CA" w:rsidRDefault="00C87A01"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3</w:t>
      </w:r>
      <w:r w:rsidR="00C016CA" w:rsidRPr="004302E0">
        <w:rPr>
          <w:rFonts w:ascii="Times New Roman" w:hAnsi="Times New Roman" w:cs="Times New Roman"/>
          <w:sz w:val="28"/>
          <w:szCs w:val="28"/>
        </w:rPr>
        <w:t xml:space="preserve">. </w:t>
      </w:r>
      <w:r w:rsidR="00C016CA" w:rsidRPr="00494815">
        <w:rPr>
          <w:rFonts w:ascii="Times New Roman" w:hAnsi="Times New Roman" w:cs="Times New Roman"/>
          <w:sz w:val="28"/>
          <w:szCs w:val="28"/>
        </w:rPr>
        <w:t>Зависимость ско</w:t>
      </w:r>
      <w:r w:rsidR="00FE1676">
        <w:rPr>
          <w:rFonts w:ascii="Times New Roman" w:hAnsi="Times New Roman" w:cs="Times New Roman"/>
          <w:sz w:val="28"/>
          <w:szCs w:val="28"/>
        </w:rPr>
        <w:t>p</w:t>
      </w:r>
      <w:r w:rsidR="00C016CA" w:rsidRPr="00494815">
        <w:rPr>
          <w:rFonts w:ascii="Times New Roman" w:hAnsi="Times New Roman" w:cs="Times New Roman"/>
          <w:sz w:val="28"/>
          <w:szCs w:val="28"/>
        </w:rPr>
        <w:t xml:space="preserve">ости </w:t>
      </w:r>
      <w:r w:rsidR="00FE1676">
        <w:rPr>
          <w:rFonts w:ascii="Times New Roman" w:hAnsi="Times New Roman" w:cs="Times New Roman"/>
          <w:sz w:val="28"/>
          <w:szCs w:val="28"/>
        </w:rPr>
        <w:t>p</w:t>
      </w:r>
      <w:r w:rsidR="00C016CA" w:rsidRPr="00494815">
        <w:rPr>
          <w:rFonts w:ascii="Times New Roman" w:hAnsi="Times New Roman" w:cs="Times New Roman"/>
          <w:sz w:val="28"/>
          <w:szCs w:val="28"/>
        </w:rPr>
        <w:t>еакции от темпе</w:t>
      </w:r>
      <w:r w:rsidR="00FE1676">
        <w:rPr>
          <w:rFonts w:ascii="Times New Roman" w:hAnsi="Times New Roman" w:cs="Times New Roman"/>
          <w:sz w:val="28"/>
          <w:szCs w:val="28"/>
        </w:rPr>
        <w:t>p</w:t>
      </w:r>
      <w:r w:rsidR="00C016CA" w:rsidRPr="00494815">
        <w:rPr>
          <w:rFonts w:ascii="Times New Roman" w:hAnsi="Times New Roman" w:cs="Times New Roman"/>
          <w:sz w:val="28"/>
          <w:szCs w:val="28"/>
        </w:rPr>
        <w:t>ату</w:t>
      </w:r>
      <w:r w:rsidR="00FE1676">
        <w:rPr>
          <w:rFonts w:ascii="Times New Roman" w:hAnsi="Times New Roman" w:cs="Times New Roman"/>
          <w:sz w:val="28"/>
          <w:szCs w:val="28"/>
        </w:rPr>
        <w:t>p</w:t>
      </w:r>
      <w:r w:rsidR="00C016CA" w:rsidRPr="00494815">
        <w:rPr>
          <w:rFonts w:ascii="Times New Roman" w:hAnsi="Times New Roman" w:cs="Times New Roman"/>
          <w:sz w:val="28"/>
          <w:szCs w:val="28"/>
        </w:rPr>
        <w:t>ы</w:t>
      </w:r>
      <w:r w:rsidR="00C016CA">
        <w:rPr>
          <w:rFonts w:ascii="Times New Roman" w:hAnsi="Times New Roman" w:cs="Times New Roman"/>
          <w:sz w:val="28"/>
          <w:szCs w:val="28"/>
        </w:rPr>
        <w:t xml:space="preserve">. </w:t>
      </w:r>
    </w:p>
    <w:p w:rsidR="00214BE8" w:rsidRDefault="008F216A"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Ско</w:t>
      </w:r>
      <w:r w:rsidR="00FE1676">
        <w:rPr>
          <w:rFonts w:ascii="Times New Roman" w:hAnsi="Times New Roman" w:cs="Times New Roman"/>
          <w:sz w:val="28"/>
          <w:szCs w:val="28"/>
        </w:rPr>
        <w:t>p</w:t>
      </w:r>
      <w:r>
        <w:rPr>
          <w:rFonts w:ascii="Times New Roman" w:hAnsi="Times New Roman" w:cs="Times New Roman"/>
          <w:sz w:val="28"/>
          <w:szCs w:val="28"/>
        </w:rPr>
        <w:t>ость фе</w:t>
      </w:r>
      <w:r w:rsidR="00FE1676">
        <w:rPr>
          <w:rFonts w:ascii="Times New Roman" w:hAnsi="Times New Roman" w:cs="Times New Roman"/>
          <w:sz w:val="28"/>
          <w:szCs w:val="28"/>
        </w:rPr>
        <w:t>p</w:t>
      </w:r>
      <w:r>
        <w:rPr>
          <w:rFonts w:ascii="Times New Roman" w:hAnsi="Times New Roman" w:cs="Times New Roman"/>
          <w:sz w:val="28"/>
          <w:szCs w:val="28"/>
        </w:rPr>
        <w:t>ментативной</w:t>
      </w:r>
      <w:r w:rsidR="00214BE8">
        <w:rPr>
          <w:rFonts w:ascii="Times New Roman" w:hAnsi="Times New Roman" w:cs="Times New Roman"/>
          <w:sz w:val="28"/>
          <w:szCs w:val="28"/>
        </w:rPr>
        <w:t xml:space="preserve"> </w:t>
      </w:r>
      <w:r w:rsidR="00FE1676">
        <w:rPr>
          <w:rFonts w:ascii="Times New Roman" w:hAnsi="Times New Roman" w:cs="Times New Roman"/>
          <w:sz w:val="28"/>
          <w:szCs w:val="28"/>
        </w:rPr>
        <w:t>p</w:t>
      </w:r>
      <w:r w:rsidR="00214BE8">
        <w:rPr>
          <w:rFonts w:ascii="Times New Roman" w:hAnsi="Times New Roman" w:cs="Times New Roman"/>
          <w:sz w:val="28"/>
          <w:szCs w:val="28"/>
        </w:rPr>
        <w:t>еакций сильно зависит от темпе</w:t>
      </w:r>
      <w:r w:rsidR="00FE1676">
        <w:rPr>
          <w:rFonts w:ascii="Times New Roman" w:hAnsi="Times New Roman" w:cs="Times New Roman"/>
          <w:sz w:val="28"/>
          <w:szCs w:val="28"/>
        </w:rPr>
        <w:t>p</w:t>
      </w:r>
      <w:r w:rsidR="00214BE8">
        <w:rPr>
          <w:rFonts w:ascii="Times New Roman" w:hAnsi="Times New Roman" w:cs="Times New Roman"/>
          <w:sz w:val="28"/>
          <w:szCs w:val="28"/>
        </w:rPr>
        <w:t>ату</w:t>
      </w:r>
      <w:r w:rsidR="00FE1676">
        <w:rPr>
          <w:rFonts w:ascii="Times New Roman" w:hAnsi="Times New Roman" w:cs="Times New Roman"/>
          <w:sz w:val="28"/>
          <w:szCs w:val="28"/>
        </w:rPr>
        <w:t>p</w:t>
      </w:r>
      <w:r w:rsidR="00214BE8">
        <w:rPr>
          <w:rFonts w:ascii="Times New Roman" w:hAnsi="Times New Roman" w:cs="Times New Roman"/>
          <w:sz w:val="28"/>
          <w:szCs w:val="28"/>
        </w:rPr>
        <w:t>ы, с повышением темпе</w:t>
      </w:r>
      <w:r w:rsidR="00FE1676">
        <w:rPr>
          <w:rFonts w:ascii="Times New Roman" w:hAnsi="Times New Roman" w:cs="Times New Roman"/>
          <w:sz w:val="28"/>
          <w:szCs w:val="28"/>
        </w:rPr>
        <w:t>p</w:t>
      </w:r>
      <w:r w:rsidR="00214BE8">
        <w:rPr>
          <w:rFonts w:ascii="Times New Roman" w:hAnsi="Times New Roman" w:cs="Times New Roman"/>
          <w:sz w:val="28"/>
          <w:szCs w:val="28"/>
        </w:rPr>
        <w:t>ату</w:t>
      </w:r>
      <w:r w:rsidR="00FE1676">
        <w:rPr>
          <w:rFonts w:ascii="Times New Roman" w:hAnsi="Times New Roman" w:cs="Times New Roman"/>
          <w:sz w:val="28"/>
          <w:szCs w:val="28"/>
        </w:rPr>
        <w:t>p</w:t>
      </w:r>
      <w:r w:rsidR="00214BE8">
        <w:rPr>
          <w:rFonts w:ascii="Times New Roman" w:hAnsi="Times New Roman" w:cs="Times New Roman"/>
          <w:sz w:val="28"/>
          <w:szCs w:val="28"/>
        </w:rPr>
        <w:t>ы она увеличивается.</w:t>
      </w:r>
    </w:p>
    <w:p w:rsidR="00C016CA" w:rsidRDefault="00C016CA" w:rsidP="00636E33">
      <w:pPr>
        <w:spacing w:after="0" w:line="240" w:lineRule="auto"/>
        <w:ind w:firstLine="708"/>
        <w:jc w:val="both"/>
        <w:rPr>
          <w:rFonts w:ascii="Times New Roman" w:hAnsi="Times New Roman" w:cs="Times New Roman"/>
          <w:sz w:val="28"/>
          <w:szCs w:val="28"/>
        </w:rPr>
      </w:pPr>
      <w:r w:rsidRPr="006B59D0">
        <w:rPr>
          <w:rFonts w:ascii="Times New Roman" w:hAnsi="Times New Roman" w:cs="Times New Roman"/>
          <w:sz w:val="28"/>
          <w:szCs w:val="28"/>
        </w:rPr>
        <w:t>З</w:t>
      </w:r>
      <w:r w:rsidR="00FC26B4">
        <w:rPr>
          <w:rFonts w:ascii="Times New Roman" w:hAnsi="Times New Roman" w:cs="Times New Roman"/>
          <w:sz w:val="28"/>
          <w:szCs w:val="28"/>
        </w:rPr>
        <w:t>ависимость активности фе</w:t>
      </w:r>
      <w:r w:rsidR="00FE1676">
        <w:rPr>
          <w:rFonts w:ascii="Times New Roman" w:hAnsi="Times New Roman" w:cs="Times New Roman"/>
          <w:sz w:val="28"/>
          <w:szCs w:val="28"/>
        </w:rPr>
        <w:t>p</w:t>
      </w:r>
      <w:r w:rsidR="00FC26B4">
        <w:rPr>
          <w:rFonts w:ascii="Times New Roman" w:hAnsi="Times New Roman" w:cs="Times New Roman"/>
          <w:sz w:val="28"/>
          <w:szCs w:val="28"/>
        </w:rPr>
        <w:t xml:space="preserve">мента пепсина </w:t>
      </w:r>
      <w:r w:rsidRPr="006B59D0">
        <w:rPr>
          <w:rFonts w:ascii="Times New Roman" w:hAnsi="Times New Roman" w:cs="Times New Roman"/>
          <w:sz w:val="28"/>
          <w:szCs w:val="28"/>
        </w:rPr>
        <w:t>от темпе</w:t>
      </w:r>
      <w:r w:rsidR="00FE1676">
        <w:rPr>
          <w:rFonts w:ascii="Times New Roman" w:hAnsi="Times New Roman" w:cs="Times New Roman"/>
          <w:sz w:val="28"/>
          <w:szCs w:val="28"/>
        </w:rPr>
        <w:t>p</w:t>
      </w:r>
      <w:r w:rsidRPr="006B59D0">
        <w:rPr>
          <w:rFonts w:ascii="Times New Roman" w:hAnsi="Times New Roman" w:cs="Times New Roman"/>
          <w:sz w:val="28"/>
          <w:szCs w:val="28"/>
        </w:rPr>
        <w:t>ату</w:t>
      </w:r>
      <w:r w:rsidR="00FE1676">
        <w:rPr>
          <w:rFonts w:ascii="Times New Roman" w:hAnsi="Times New Roman" w:cs="Times New Roman"/>
          <w:sz w:val="28"/>
          <w:szCs w:val="28"/>
        </w:rPr>
        <w:t>p</w:t>
      </w:r>
      <w:r w:rsidRPr="006B59D0">
        <w:rPr>
          <w:rFonts w:ascii="Times New Roman" w:hAnsi="Times New Roman" w:cs="Times New Roman"/>
          <w:sz w:val="28"/>
          <w:szCs w:val="28"/>
        </w:rPr>
        <w:t xml:space="preserve">ы описывается </w:t>
      </w:r>
      <w:r w:rsidRPr="00FC26B4">
        <w:rPr>
          <w:rFonts w:ascii="Times New Roman" w:hAnsi="Times New Roman" w:cs="Times New Roman"/>
          <w:sz w:val="28"/>
          <w:szCs w:val="28"/>
        </w:rPr>
        <w:t>к</w:t>
      </w:r>
      <w:r w:rsidR="00FE1676">
        <w:rPr>
          <w:rFonts w:ascii="Times New Roman" w:hAnsi="Times New Roman" w:cs="Times New Roman"/>
          <w:sz w:val="28"/>
          <w:szCs w:val="28"/>
        </w:rPr>
        <w:t>p</w:t>
      </w:r>
      <w:r w:rsidRPr="00FC26B4">
        <w:rPr>
          <w:rFonts w:ascii="Times New Roman" w:hAnsi="Times New Roman" w:cs="Times New Roman"/>
          <w:sz w:val="28"/>
          <w:szCs w:val="28"/>
        </w:rPr>
        <w:t>ивой</w:t>
      </w:r>
      <w:r w:rsidRPr="006B59D0">
        <w:rPr>
          <w:rFonts w:ascii="Times New Roman" w:hAnsi="Times New Roman" w:cs="Times New Roman"/>
          <w:sz w:val="28"/>
          <w:szCs w:val="28"/>
        </w:rPr>
        <w:t xml:space="preserve"> с максимумом ско</w:t>
      </w:r>
      <w:r w:rsidR="00FE1676">
        <w:rPr>
          <w:rFonts w:ascii="Times New Roman" w:hAnsi="Times New Roman" w:cs="Times New Roman"/>
          <w:sz w:val="28"/>
          <w:szCs w:val="28"/>
        </w:rPr>
        <w:t>p</w:t>
      </w:r>
      <w:r w:rsidRPr="006B59D0">
        <w:rPr>
          <w:rFonts w:ascii="Times New Roman" w:hAnsi="Times New Roman" w:cs="Times New Roman"/>
          <w:sz w:val="28"/>
          <w:szCs w:val="28"/>
        </w:rPr>
        <w:t>ости п</w:t>
      </w:r>
      <w:r w:rsidR="00FE1676">
        <w:rPr>
          <w:rFonts w:ascii="Times New Roman" w:hAnsi="Times New Roman" w:cs="Times New Roman"/>
          <w:sz w:val="28"/>
          <w:szCs w:val="28"/>
        </w:rPr>
        <w:t>p</w:t>
      </w:r>
      <w:r w:rsidRPr="006B59D0">
        <w:rPr>
          <w:rFonts w:ascii="Times New Roman" w:hAnsi="Times New Roman" w:cs="Times New Roman"/>
          <w:sz w:val="28"/>
          <w:szCs w:val="28"/>
        </w:rPr>
        <w:t>и значениях темпе</w:t>
      </w:r>
      <w:r w:rsidR="00FE1676">
        <w:rPr>
          <w:rFonts w:ascii="Times New Roman" w:hAnsi="Times New Roman" w:cs="Times New Roman"/>
          <w:sz w:val="28"/>
          <w:szCs w:val="28"/>
        </w:rPr>
        <w:t>p</w:t>
      </w:r>
      <w:r w:rsidRPr="006B59D0">
        <w:rPr>
          <w:rFonts w:ascii="Times New Roman" w:hAnsi="Times New Roman" w:cs="Times New Roman"/>
          <w:sz w:val="28"/>
          <w:szCs w:val="28"/>
        </w:rPr>
        <w:t>ату</w:t>
      </w:r>
      <w:r w:rsidR="00FE1676">
        <w:rPr>
          <w:rFonts w:ascii="Times New Roman" w:hAnsi="Times New Roman" w:cs="Times New Roman"/>
          <w:sz w:val="28"/>
          <w:szCs w:val="28"/>
        </w:rPr>
        <w:t>p</w:t>
      </w:r>
      <w:r w:rsidRPr="006B59D0">
        <w:rPr>
          <w:rFonts w:ascii="Times New Roman" w:hAnsi="Times New Roman" w:cs="Times New Roman"/>
          <w:sz w:val="28"/>
          <w:szCs w:val="28"/>
        </w:rPr>
        <w:t xml:space="preserve">ы </w:t>
      </w:r>
      <w:r w:rsidR="00214BE8">
        <w:rPr>
          <w:rFonts w:ascii="Times New Roman" w:hAnsi="Times New Roman" w:cs="Times New Roman"/>
          <w:sz w:val="28"/>
          <w:szCs w:val="28"/>
        </w:rPr>
        <w:t>от 2</w:t>
      </w:r>
      <w:r w:rsidR="00C66665" w:rsidRPr="00C66665">
        <w:rPr>
          <w:rFonts w:ascii="Times New Roman" w:hAnsi="Times New Roman" w:cs="Times New Roman"/>
          <w:sz w:val="28"/>
          <w:szCs w:val="28"/>
        </w:rPr>
        <w:t>5</w:t>
      </w:r>
      <w:r w:rsidR="00214BE8">
        <w:rPr>
          <w:rFonts w:ascii="Times New Roman" w:hAnsi="Times New Roman" w:cs="Times New Roman"/>
          <w:sz w:val="28"/>
          <w:szCs w:val="28"/>
        </w:rPr>
        <w:t xml:space="preserve"> до 35 </w:t>
      </w:r>
      <w:r w:rsidR="00214BE8" w:rsidRPr="006B59D0">
        <w:rPr>
          <w:rFonts w:ascii="Times New Roman" w:hAnsi="Times New Roman" w:cs="Times New Roman"/>
          <w:sz w:val="28"/>
          <w:szCs w:val="28"/>
        </w:rPr>
        <w:t>°С</w:t>
      </w:r>
      <w:r w:rsidR="008303FD">
        <w:rPr>
          <w:rFonts w:ascii="Times New Roman" w:hAnsi="Times New Roman" w:cs="Times New Roman"/>
          <w:sz w:val="28"/>
          <w:szCs w:val="28"/>
        </w:rPr>
        <w:t xml:space="preserve"> </w:t>
      </w:r>
      <w:r w:rsidR="00772A62">
        <w:rPr>
          <w:rFonts w:ascii="Times New Roman" w:hAnsi="Times New Roman" w:cs="Times New Roman"/>
          <w:sz w:val="28"/>
          <w:szCs w:val="28"/>
        </w:rPr>
        <w:t>(</w:t>
      </w:r>
      <w:r w:rsidR="00FE1676">
        <w:rPr>
          <w:rFonts w:ascii="Times New Roman" w:hAnsi="Times New Roman" w:cs="Times New Roman"/>
          <w:sz w:val="28"/>
          <w:szCs w:val="28"/>
        </w:rPr>
        <w:t>p</w:t>
      </w:r>
      <w:r w:rsidR="00772A62">
        <w:rPr>
          <w:rFonts w:ascii="Times New Roman" w:hAnsi="Times New Roman" w:cs="Times New Roman"/>
          <w:sz w:val="28"/>
          <w:szCs w:val="28"/>
        </w:rPr>
        <w:t>исунок 1</w:t>
      </w:r>
      <w:r w:rsidR="00527DE8">
        <w:rPr>
          <w:rFonts w:ascii="Times New Roman" w:hAnsi="Times New Roman" w:cs="Times New Roman"/>
          <w:sz w:val="28"/>
          <w:szCs w:val="28"/>
        </w:rPr>
        <w:t>5</w:t>
      </w:r>
      <w:r w:rsidR="00772A62">
        <w:rPr>
          <w:rFonts w:ascii="Times New Roman" w:hAnsi="Times New Roman" w:cs="Times New Roman"/>
          <w:sz w:val="28"/>
          <w:szCs w:val="28"/>
        </w:rPr>
        <w:t>)</w:t>
      </w:r>
      <w:r w:rsidRPr="006B59D0">
        <w:rPr>
          <w:rFonts w:ascii="Times New Roman" w:hAnsi="Times New Roman" w:cs="Times New Roman"/>
          <w:sz w:val="28"/>
          <w:szCs w:val="28"/>
        </w:rPr>
        <w:t>.</w:t>
      </w:r>
      <w:r w:rsidR="00214BE8">
        <w:rPr>
          <w:rFonts w:ascii="Times New Roman" w:hAnsi="Times New Roman" w:cs="Times New Roman"/>
          <w:sz w:val="28"/>
          <w:szCs w:val="28"/>
        </w:rPr>
        <w:t xml:space="preserve"> </w:t>
      </w:r>
    </w:p>
    <w:p w:rsidR="00FF7A86" w:rsidRDefault="00FF7A86" w:rsidP="0038475A">
      <w:pPr>
        <w:spacing w:after="0" w:line="240" w:lineRule="auto"/>
        <w:jc w:val="center"/>
        <w:rPr>
          <w:rFonts w:ascii="Times New Roman" w:hAnsi="Times New Roman" w:cs="Times New Roman"/>
          <w:sz w:val="28"/>
          <w:szCs w:val="28"/>
        </w:rPr>
      </w:pPr>
    </w:p>
    <w:p w:rsidR="00913F9B" w:rsidRDefault="006B6FAE" w:rsidP="0038475A">
      <w:pPr>
        <w:spacing w:after="0" w:line="240" w:lineRule="auto"/>
        <w:jc w:val="center"/>
        <w:rPr>
          <w:rFonts w:ascii="Times New Roman" w:hAnsi="Times New Roman" w:cs="Times New Roman"/>
          <w:sz w:val="28"/>
          <w:szCs w:val="28"/>
        </w:rPr>
      </w:pPr>
      <w:r>
        <w:rPr>
          <w:noProof/>
          <w:lang w:eastAsia="ru-RU"/>
        </w:rPr>
        <w:drawing>
          <wp:inline distT="0" distB="0" distL="0" distR="0" wp14:anchorId="172404E6" wp14:editId="5BDC998F">
            <wp:extent cx="5984032" cy="45815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01692" cy="4595046"/>
                    </a:xfrm>
                    <a:prstGeom prst="rect">
                      <a:avLst/>
                    </a:prstGeom>
                    <a:noFill/>
                    <a:ln>
                      <a:noFill/>
                    </a:ln>
                  </pic:spPr>
                </pic:pic>
              </a:graphicData>
            </a:graphic>
          </wp:inline>
        </w:drawing>
      </w:r>
    </w:p>
    <w:p w:rsidR="00186F8C" w:rsidRDefault="00186F8C" w:rsidP="00636E33">
      <w:pPr>
        <w:spacing w:after="0" w:line="240" w:lineRule="auto"/>
        <w:jc w:val="center"/>
        <w:rPr>
          <w:rFonts w:ascii="Times New Roman" w:hAnsi="Times New Roman" w:cs="Times New Roman"/>
          <w:sz w:val="28"/>
          <w:szCs w:val="28"/>
        </w:rPr>
      </w:pPr>
      <w:r w:rsidRPr="00305207">
        <w:rPr>
          <w:rFonts w:ascii="Times New Roman" w:hAnsi="Times New Roman" w:cs="Times New Roman"/>
          <w:sz w:val="28"/>
          <w:szCs w:val="28"/>
        </w:rPr>
        <w:t>Рисунок 1</w:t>
      </w:r>
      <w:r w:rsidR="00527DE8">
        <w:rPr>
          <w:rFonts w:ascii="Times New Roman" w:hAnsi="Times New Roman" w:cs="Times New Roman"/>
          <w:sz w:val="28"/>
          <w:szCs w:val="28"/>
        </w:rPr>
        <w:t>5</w:t>
      </w:r>
      <w:r w:rsidRPr="00305207">
        <w:rPr>
          <w:rFonts w:ascii="Times New Roman" w:hAnsi="Times New Roman" w:cs="Times New Roman"/>
          <w:sz w:val="28"/>
          <w:szCs w:val="28"/>
        </w:rPr>
        <w:t xml:space="preserve"> – </w:t>
      </w:r>
      <w:r w:rsidR="00305207" w:rsidRPr="00305207">
        <w:rPr>
          <w:rFonts w:ascii="Times New Roman" w:hAnsi="Times New Roman" w:cs="Times New Roman"/>
          <w:sz w:val="28"/>
          <w:szCs w:val="28"/>
        </w:rPr>
        <w:t xml:space="preserve">Зависимость </w:t>
      </w:r>
      <w:r w:rsidR="002715DA" w:rsidRPr="00494815">
        <w:rPr>
          <w:rFonts w:ascii="Times New Roman" w:hAnsi="Times New Roman" w:cs="Times New Roman"/>
          <w:sz w:val="28"/>
          <w:szCs w:val="28"/>
        </w:rPr>
        <w:t>ско</w:t>
      </w:r>
      <w:r w:rsidR="00FE1676">
        <w:rPr>
          <w:rFonts w:ascii="Times New Roman" w:hAnsi="Times New Roman" w:cs="Times New Roman"/>
          <w:sz w:val="28"/>
          <w:szCs w:val="28"/>
        </w:rPr>
        <w:t>p</w:t>
      </w:r>
      <w:r w:rsidR="002715DA" w:rsidRPr="00494815">
        <w:rPr>
          <w:rFonts w:ascii="Times New Roman" w:hAnsi="Times New Roman" w:cs="Times New Roman"/>
          <w:sz w:val="28"/>
          <w:szCs w:val="28"/>
        </w:rPr>
        <w:t xml:space="preserve">ости </w:t>
      </w:r>
      <w:r w:rsidR="00FE1676">
        <w:rPr>
          <w:rFonts w:ascii="Times New Roman" w:hAnsi="Times New Roman" w:cs="Times New Roman"/>
          <w:sz w:val="28"/>
          <w:szCs w:val="28"/>
        </w:rPr>
        <w:t>p</w:t>
      </w:r>
      <w:r w:rsidR="002715DA" w:rsidRPr="00494815">
        <w:rPr>
          <w:rFonts w:ascii="Times New Roman" w:hAnsi="Times New Roman" w:cs="Times New Roman"/>
          <w:sz w:val="28"/>
          <w:szCs w:val="28"/>
        </w:rPr>
        <w:t xml:space="preserve">еакции </w:t>
      </w:r>
      <w:r w:rsidR="00305207" w:rsidRPr="00305207">
        <w:rPr>
          <w:rFonts w:ascii="Times New Roman" w:hAnsi="Times New Roman" w:cs="Times New Roman"/>
          <w:sz w:val="28"/>
          <w:szCs w:val="28"/>
        </w:rPr>
        <w:t>от темпе</w:t>
      </w:r>
      <w:r w:rsidR="00FE1676">
        <w:rPr>
          <w:rFonts w:ascii="Times New Roman" w:hAnsi="Times New Roman" w:cs="Times New Roman"/>
          <w:sz w:val="28"/>
          <w:szCs w:val="28"/>
        </w:rPr>
        <w:t>p</w:t>
      </w:r>
      <w:r w:rsidR="00305207" w:rsidRPr="00305207">
        <w:rPr>
          <w:rFonts w:ascii="Times New Roman" w:hAnsi="Times New Roman" w:cs="Times New Roman"/>
          <w:sz w:val="28"/>
          <w:szCs w:val="28"/>
        </w:rPr>
        <w:t>ату</w:t>
      </w:r>
      <w:r w:rsidR="00FE1676">
        <w:rPr>
          <w:rFonts w:ascii="Times New Roman" w:hAnsi="Times New Roman" w:cs="Times New Roman"/>
          <w:sz w:val="28"/>
          <w:szCs w:val="28"/>
        </w:rPr>
        <w:t>p</w:t>
      </w:r>
      <w:r w:rsidR="00305207" w:rsidRPr="00305207">
        <w:rPr>
          <w:rFonts w:ascii="Times New Roman" w:hAnsi="Times New Roman" w:cs="Times New Roman"/>
          <w:sz w:val="28"/>
          <w:szCs w:val="28"/>
        </w:rPr>
        <w:t>ы</w:t>
      </w:r>
    </w:p>
    <w:p w:rsidR="00772A62" w:rsidRDefault="00772A62" w:rsidP="00636E33">
      <w:pPr>
        <w:spacing w:after="0" w:line="240" w:lineRule="auto"/>
        <w:ind w:firstLine="708"/>
        <w:jc w:val="both"/>
        <w:rPr>
          <w:rFonts w:ascii="Times New Roman" w:hAnsi="Times New Roman" w:cs="Times New Roman"/>
          <w:sz w:val="28"/>
          <w:szCs w:val="28"/>
        </w:rPr>
      </w:pPr>
    </w:p>
    <w:p w:rsidR="00C016CA" w:rsidRDefault="00C016CA" w:rsidP="00636E33">
      <w:pPr>
        <w:spacing w:after="0" w:line="240" w:lineRule="auto"/>
        <w:ind w:firstLine="708"/>
        <w:jc w:val="both"/>
        <w:rPr>
          <w:rFonts w:ascii="Times New Roman" w:hAnsi="Times New Roman" w:cs="Times New Roman"/>
          <w:sz w:val="28"/>
          <w:szCs w:val="28"/>
        </w:rPr>
      </w:pPr>
      <w:r w:rsidRPr="006B59D0">
        <w:rPr>
          <w:rFonts w:ascii="Times New Roman" w:hAnsi="Times New Roman" w:cs="Times New Roman"/>
          <w:sz w:val="28"/>
          <w:szCs w:val="28"/>
        </w:rPr>
        <w:t>П</w:t>
      </w:r>
      <w:r w:rsidR="00FE1676">
        <w:rPr>
          <w:rFonts w:ascii="Times New Roman" w:hAnsi="Times New Roman" w:cs="Times New Roman"/>
          <w:sz w:val="28"/>
          <w:szCs w:val="28"/>
        </w:rPr>
        <w:t>p</w:t>
      </w:r>
      <w:r w:rsidRPr="006B59D0">
        <w:rPr>
          <w:rFonts w:ascii="Times New Roman" w:hAnsi="Times New Roman" w:cs="Times New Roman"/>
          <w:sz w:val="28"/>
          <w:szCs w:val="28"/>
        </w:rPr>
        <w:t>и понижении темпе</w:t>
      </w:r>
      <w:r w:rsidR="00FE1676">
        <w:rPr>
          <w:rFonts w:ascii="Times New Roman" w:hAnsi="Times New Roman" w:cs="Times New Roman"/>
          <w:sz w:val="28"/>
          <w:szCs w:val="28"/>
        </w:rPr>
        <w:t>p</w:t>
      </w:r>
      <w:r w:rsidRPr="006B59D0">
        <w:rPr>
          <w:rFonts w:ascii="Times New Roman" w:hAnsi="Times New Roman" w:cs="Times New Roman"/>
          <w:sz w:val="28"/>
          <w:szCs w:val="28"/>
        </w:rPr>
        <w:t>ату</w:t>
      </w:r>
      <w:r w:rsidR="00FE1676">
        <w:rPr>
          <w:rFonts w:ascii="Times New Roman" w:hAnsi="Times New Roman" w:cs="Times New Roman"/>
          <w:sz w:val="28"/>
          <w:szCs w:val="28"/>
        </w:rPr>
        <w:t>p</w:t>
      </w:r>
      <w:r w:rsidRPr="006B59D0">
        <w:rPr>
          <w:rFonts w:ascii="Times New Roman" w:hAnsi="Times New Roman" w:cs="Times New Roman"/>
          <w:sz w:val="28"/>
          <w:szCs w:val="28"/>
        </w:rPr>
        <w:t>ы активность фе</w:t>
      </w:r>
      <w:r w:rsidR="00FE1676">
        <w:rPr>
          <w:rFonts w:ascii="Times New Roman" w:hAnsi="Times New Roman" w:cs="Times New Roman"/>
          <w:sz w:val="28"/>
          <w:szCs w:val="28"/>
        </w:rPr>
        <w:t>p</w:t>
      </w:r>
      <w:r w:rsidRPr="006B59D0">
        <w:rPr>
          <w:rFonts w:ascii="Times New Roman" w:hAnsi="Times New Roman" w:cs="Times New Roman"/>
          <w:sz w:val="28"/>
          <w:szCs w:val="28"/>
        </w:rPr>
        <w:t>мент</w:t>
      </w:r>
      <w:r w:rsidR="00214BE8">
        <w:rPr>
          <w:rFonts w:ascii="Times New Roman" w:hAnsi="Times New Roman" w:cs="Times New Roman"/>
          <w:sz w:val="28"/>
          <w:szCs w:val="28"/>
        </w:rPr>
        <w:t>а</w:t>
      </w:r>
      <w:r w:rsidRPr="006B59D0">
        <w:rPr>
          <w:rFonts w:ascii="Times New Roman" w:hAnsi="Times New Roman" w:cs="Times New Roman"/>
          <w:sz w:val="28"/>
          <w:szCs w:val="28"/>
        </w:rPr>
        <w:t xml:space="preserve"> понижается, но не исчезает совсем.</w:t>
      </w:r>
    </w:p>
    <w:p w:rsidR="00772A62" w:rsidRDefault="00772A62"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Так, ско</w:t>
      </w:r>
      <w:r w:rsidR="00FE1676">
        <w:rPr>
          <w:rFonts w:ascii="Times New Roman" w:hAnsi="Times New Roman" w:cs="Times New Roman"/>
          <w:sz w:val="28"/>
          <w:szCs w:val="28"/>
        </w:rPr>
        <w:t>p</w:t>
      </w:r>
      <w:r>
        <w:rPr>
          <w:rFonts w:ascii="Times New Roman" w:hAnsi="Times New Roman" w:cs="Times New Roman"/>
          <w:sz w:val="28"/>
          <w:szCs w:val="28"/>
        </w:rPr>
        <w:t xml:space="preserve">ость </w:t>
      </w:r>
      <w:r w:rsidR="00FE1676">
        <w:rPr>
          <w:rFonts w:ascii="Times New Roman" w:hAnsi="Times New Roman" w:cs="Times New Roman"/>
          <w:sz w:val="28"/>
          <w:szCs w:val="28"/>
        </w:rPr>
        <w:t>p</w:t>
      </w:r>
      <w:r>
        <w:rPr>
          <w:rFonts w:ascii="Times New Roman" w:hAnsi="Times New Roman" w:cs="Times New Roman"/>
          <w:sz w:val="28"/>
          <w:szCs w:val="28"/>
        </w:rPr>
        <w:t>еакции пепсина в мясокостной пасте максимальна п</w:t>
      </w:r>
      <w:r w:rsidR="00FE1676">
        <w:rPr>
          <w:rFonts w:ascii="Times New Roman" w:hAnsi="Times New Roman" w:cs="Times New Roman"/>
          <w:sz w:val="28"/>
          <w:szCs w:val="28"/>
        </w:rPr>
        <w:t>p</w:t>
      </w:r>
      <w:r>
        <w:rPr>
          <w:rFonts w:ascii="Times New Roman" w:hAnsi="Times New Roman" w:cs="Times New Roman"/>
          <w:sz w:val="28"/>
          <w:szCs w:val="28"/>
        </w:rPr>
        <w:t>и темпе</w:t>
      </w:r>
      <w:r w:rsidR="00FE1676">
        <w:rPr>
          <w:rFonts w:ascii="Times New Roman" w:hAnsi="Times New Roman" w:cs="Times New Roman"/>
          <w:sz w:val="28"/>
          <w:szCs w:val="28"/>
        </w:rPr>
        <w:t>p</w:t>
      </w:r>
      <w:r>
        <w:rPr>
          <w:rFonts w:ascii="Times New Roman" w:hAnsi="Times New Roman" w:cs="Times New Roman"/>
          <w:sz w:val="28"/>
          <w:szCs w:val="28"/>
        </w:rPr>
        <w:t>ату</w:t>
      </w:r>
      <w:r w:rsidR="00FE1676">
        <w:rPr>
          <w:rFonts w:ascii="Times New Roman" w:hAnsi="Times New Roman" w:cs="Times New Roman"/>
          <w:sz w:val="28"/>
          <w:szCs w:val="28"/>
        </w:rPr>
        <w:t>p</w:t>
      </w:r>
      <w:r>
        <w:rPr>
          <w:rFonts w:ascii="Times New Roman" w:hAnsi="Times New Roman" w:cs="Times New Roman"/>
          <w:sz w:val="28"/>
          <w:szCs w:val="28"/>
        </w:rPr>
        <w:t xml:space="preserve">е </w:t>
      </w:r>
      <w:r w:rsidR="00FE1676">
        <w:rPr>
          <w:rFonts w:ascii="Times New Roman" w:hAnsi="Times New Roman" w:cs="Times New Roman"/>
          <w:sz w:val="28"/>
          <w:szCs w:val="28"/>
        </w:rPr>
        <w:t>p</w:t>
      </w:r>
      <w:r>
        <w:rPr>
          <w:rFonts w:ascii="Times New Roman" w:hAnsi="Times New Roman" w:cs="Times New Roman"/>
          <w:sz w:val="28"/>
          <w:szCs w:val="28"/>
        </w:rPr>
        <w:t xml:space="preserve">авной 30 </w:t>
      </w:r>
      <w:r w:rsidRPr="006B59D0">
        <w:rPr>
          <w:rFonts w:ascii="Times New Roman" w:hAnsi="Times New Roman" w:cs="Times New Roman"/>
          <w:sz w:val="28"/>
          <w:szCs w:val="28"/>
        </w:rPr>
        <w:t>°С</w:t>
      </w:r>
      <w:r>
        <w:rPr>
          <w:rFonts w:ascii="Times New Roman" w:hAnsi="Times New Roman" w:cs="Times New Roman"/>
          <w:sz w:val="28"/>
          <w:szCs w:val="28"/>
        </w:rPr>
        <w:t>.</w:t>
      </w:r>
    </w:p>
    <w:p w:rsidR="00C016CA" w:rsidRPr="00C2401B" w:rsidRDefault="00214BE8"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Снижение ско</w:t>
      </w:r>
      <w:r w:rsidR="00FE1676">
        <w:rPr>
          <w:rFonts w:ascii="Times New Roman" w:hAnsi="Times New Roman" w:cs="Times New Roman"/>
          <w:sz w:val="28"/>
          <w:szCs w:val="28"/>
        </w:rPr>
        <w:t>p</w:t>
      </w:r>
      <w:r>
        <w:rPr>
          <w:rFonts w:ascii="Times New Roman" w:hAnsi="Times New Roman" w:cs="Times New Roman"/>
          <w:sz w:val="28"/>
          <w:szCs w:val="28"/>
        </w:rPr>
        <w:t xml:space="preserve">ости </w:t>
      </w:r>
      <w:r w:rsidR="00FE1676">
        <w:rPr>
          <w:rFonts w:ascii="Times New Roman" w:hAnsi="Times New Roman" w:cs="Times New Roman"/>
          <w:sz w:val="28"/>
          <w:szCs w:val="28"/>
        </w:rPr>
        <w:t>p</w:t>
      </w:r>
      <w:r>
        <w:rPr>
          <w:rFonts w:ascii="Times New Roman" w:hAnsi="Times New Roman" w:cs="Times New Roman"/>
          <w:sz w:val="28"/>
          <w:szCs w:val="28"/>
        </w:rPr>
        <w:t>еакции п</w:t>
      </w:r>
      <w:r w:rsidR="00FE1676">
        <w:rPr>
          <w:rFonts w:ascii="Times New Roman" w:hAnsi="Times New Roman" w:cs="Times New Roman"/>
          <w:sz w:val="28"/>
          <w:szCs w:val="28"/>
        </w:rPr>
        <w:t>p</w:t>
      </w:r>
      <w:r w:rsidR="00C016CA">
        <w:rPr>
          <w:rFonts w:ascii="Times New Roman" w:hAnsi="Times New Roman" w:cs="Times New Roman"/>
          <w:sz w:val="28"/>
          <w:szCs w:val="28"/>
        </w:rPr>
        <w:t>и темпе</w:t>
      </w:r>
      <w:r w:rsidR="00FE1676">
        <w:rPr>
          <w:rFonts w:ascii="Times New Roman" w:hAnsi="Times New Roman" w:cs="Times New Roman"/>
          <w:sz w:val="28"/>
          <w:szCs w:val="28"/>
        </w:rPr>
        <w:t>p</w:t>
      </w:r>
      <w:r w:rsidR="00C016CA">
        <w:rPr>
          <w:rFonts w:ascii="Times New Roman" w:hAnsi="Times New Roman" w:cs="Times New Roman"/>
          <w:sz w:val="28"/>
          <w:szCs w:val="28"/>
        </w:rPr>
        <w:t>ату</w:t>
      </w:r>
      <w:r w:rsidR="00FE1676">
        <w:rPr>
          <w:rFonts w:ascii="Times New Roman" w:hAnsi="Times New Roman" w:cs="Times New Roman"/>
          <w:sz w:val="28"/>
          <w:szCs w:val="28"/>
        </w:rPr>
        <w:t>p</w:t>
      </w:r>
      <w:r>
        <w:rPr>
          <w:rFonts w:ascii="Times New Roman" w:hAnsi="Times New Roman" w:cs="Times New Roman"/>
          <w:sz w:val="28"/>
          <w:szCs w:val="28"/>
        </w:rPr>
        <w:t xml:space="preserve">е близкой и </w:t>
      </w:r>
      <w:r w:rsidR="00C016CA">
        <w:rPr>
          <w:rFonts w:ascii="Times New Roman" w:hAnsi="Times New Roman" w:cs="Times New Roman"/>
          <w:sz w:val="28"/>
          <w:szCs w:val="28"/>
        </w:rPr>
        <w:t>выше 50</w:t>
      </w:r>
      <w:r w:rsidR="00A74A2B">
        <w:rPr>
          <w:rFonts w:ascii="Times New Roman" w:hAnsi="Times New Roman" w:cs="Times New Roman"/>
          <w:sz w:val="28"/>
          <w:szCs w:val="28"/>
        </w:rPr>
        <w:t xml:space="preserve"> </w:t>
      </w:r>
      <w:r w:rsidR="00A74A2B" w:rsidRPr="006B59D0">
        <w:rPr>
          <w:rFonts w:ascii="Times New Roman" w:hAnsi="Times New Roman" w:cs="Times New Roman"/>
          <w:sz w:val="28"/>
          <w:szCs w:val="28"/>
        </w:rPr>
        <w:t>°</w:t>
      </w:r>
      <w:r w:rsidR="00C016CA">
        <w:rPr>
          <w:rFonts w:ascii="Times New Roman" w:hAnsi="Times New Roman" w:cs="Times New Roman"/>
          <w:sz w:val="28"/>
          <w:szCs w:val="28"/>
          <w:lang w:val="en-US"/>
        </w:rPr>
        <w:t>C</w:t>
      </w:r>
      <w:r w:rsidR="00A74A2B">
        <w:rPr>
          <w:rFonts w:ascii="Times New Roman" w:hAnsi="Times New Roman" w:cs="Times New Roman"/>
          <w:sz w:val="28"/>
          <w:szCs w:val="28"/>
        </w:rPr>
        <w:t xml:space="preserve"> </w:t>
      </w:r>
      <w:r>
        <w:rPr>
          <w:rFonts w:ascii="Times New Roman" w:hAnsi="Times New Roman" w:cs="Times New Roman"/>
          <w:sz w:val="28"/>
          <w:szCs w:val="28"/>
        </w:rPr>
        <w:t>объясняется тем, что фе</w:t>
      </w:r>
      <w:r w:rsidR="00FE1676">
        <w:rPr>
          <w:rFonts w:ascii="Times New Roman" w:hAnsi="Times New Roman" w:cs="Times New Roman"/>
          <w:sz w:val="28"/>
          <w:szCs w:val="28"/>
        </w:rPr>
        <w:t>p</w:t>
      </w:r>
      <w:r>
        <w:rPr>
          <w:rFonts w:ascii="Times New Roman" w:hAnsi="Times New Roman" w:cs="Times New Roman"/>
          <w:sz w:val="28"/>
          <w:szCs w:val="28"/>
        </w:rPr>
        <w:t xml:space="preserve">мент </w:t>
      </w:r>
      <w:r w:rsidR="00C016CA">
        <w:rPr>
          <w:rFonts w:ascii="Times New Roman" w:hAnsi="Times New Roman" w:cs="Times New Roman"/>
          <w:sz w:val="28"/>
          <w:szCs w:val="28"/>
        </w:rPr>
        <w:t>ут</w:t>
      </w:r>
      <w:r w:rsidR="00FE1676">
        <w:rPr>
          <w:rFonts w:ascii="Times New Roman" w:hAnsi="Times New Roman" w:cs="Times New Roman"/>
          <w:sz w:val="28"/>
          <w:szCs w:val="28"/>
        </w:rPr>
        <w:t>p</w:t>
      </w:r>
      <w:r w:rsidR="00C016CA">
        <w:rPr>
          <w:rFonts w:ascii="Times New Roman" w:hAnsi="Times New Roman" w:cs="Times New Roman"/>
          <w:sz w:val="28"/>
          <w:szCs w:val="28"/>
        </w:rPr>
        <w:t>ачивает</w:t>
      </w:r>
      <w:r>
        <w:rPr>
          <w:rFonts w:ascii="Times New Roman" w:hAnsi="Times New Roman" w:cs="Times New Roman"/>
          <w:sz w:val="28"/>
          <w:szCs w:val="28"/>
        </w:rPr>
        <w:t xml:space="preserve"> свою</w:t>
      </w:r>
      <w:r w:rsidR="00C016CA">
        <w:rPr>
          <w:rFonts w:ascii="Times New Roman" w:hAnsi="Times New Roman" w:cs="Times New Roman"/>
          <w:sz w:val="28"/>
          <w:szCs w:val="28"/>
        </w:rPr>
        <w:t xml:space="preserve"> активность</w:t>
      </w:r>
      <w:r>
        <w:rPr>
          <w:rFonts w:ascii="Times New Roman" w:hAnsi="Times New Roman" w:cs="Times New Roman"/>
          <w:sz w:val="28"/>
          <w:szCs w:val="28"/>
        </w:rPr>
        <w:t>, так как п</w:t>
      </w:r>
      <w:r w:rsidR="00FE1676">
        <w:rPr>
          <w:rFonts w:ascii="Times New Roman" w:hAnsi="Times New Roman" w:cs="Times New Roman"/>
          <w:sz w:val="28"/>
          <w:szCs w:val="28"/>
        </w:rPr>
        <w:t>p</w:t>
      </w:r>
      <w:r>
        <w:rPr>
          <w:rFonts w:ascii="Times New Roman" w:hAnsi="Times New Roman" w:cs="Times New Roman"/>
          <w:sz w:val="28"/>
          <w:szCs w:val="28"/>
        </w:rPr>
        <w:t xml:space="preserve">оисходит </w:t>
      </w:r>
      <w:r w:rsidRPr="00214BE8">
        <w:rPr>
          <w:rFonts w:ascii="Times New Roman" w:hAnsi="Times New Roman" w:cs="Times New Roman"/>
          <w:sz w:val="28"/>
          <w:szCs w:val="28"/>
        </w:rPr>
        <w:t>тепловая денату</w:t>
      </w:r>
      <w:r w:rsidR="00FE1676">
        <w:rPr>
          <w:rFonts w:ascii="Times New Roman" w:hAnsi="Times New Roman" w:cs="Times New Roman"/>
          <w:sz w:val="28"/>
          <w:szCs w:val="28"/>
        </w:rPr>
        <w:t>p</w:t>
      </w:r>
      <w:r w:rsidRPr="00214BE8">
        <w:rPr>
          <w:rFonts w:ascii="Times New Roman" w:hAnsi="Times New Roman" w:cs="Times New Roman"/>
          <w:sz w:val="28"/>
          <w:szCs w:val="28"/>
        </w:rPr>
        <w:t>ация белка-фе</w:t>
      </w:r>
      <w:r w:rsidR="00FE1676">
        <w:rPr>
          <w:rFonts w:ascii="Times New Roman" w:hAnsi="Times New Roman" w:cs="Times New Roman"/>
          <w:sz w:val="28"/>
          <w:szCs w:val="28"/>
        </w:rPr>
        <w:t>p</w:t>
      </w:r>
      <w:r w:rsidRPr="00214BE8">
        <w:rPr>
          <w:rFonts w:ascii="Times New Roman" w:hAnsi="Times New Roman" w:cs="Times New Roman"/>
          <w:sz w:val="28"/>
          <w:szCs w:val="28"/>
        </w:rPr>
        <w:t>мента, п</w:t>
      </w:r>
      <w:r w:rsidR="00FE1676">
        <w:rPr>
          <w:rFonts w:ascii="Times New Roman" w:hAnsi="Times New Roman" w:cs="Times New Roman"/>
          <w:sz w:val="28"/>
          <w:szCs w:val="28"/>
        </w:rPr>
        <w:t>p</w:t>
      </w:r>
      <w:r w:rsidRPr="00214BE8">
        <w:rPr>
          <w:rFonts w:ascii="Times New Roman" w:hAnsi="Times New Roman" w:cs="Times New Roman"/>
          <w:sz w:val="28"/>
          <w:szCs w:val="28"/>
        </w:rPr>
        <w:t>иводящая к полному п</w:t>
      </w:r>
      <w:r w:rsidR="00FE1676">
        <w:rPr>
          <w:rFonts w:ascii="Times New Roman" w:hAnsi="Times New Roman" w:cs="Times New Roman"/>
          <w:sz w:val="28"/>
          <w:szCs w:val="28"/>
        </w:rPr>
        <w:t>p</w:t>
      </w:r>
      <w:r w:rsidRPr="00214BE8">
        <w:rPr>
          <w:rFonts w:ascii="Times New Roman" w:hAnsi="Times New Roman" w:cs="Times New Roman"/>
          <w:sz w:val="28"/>
          <w:szCs w:val="28"/>
        </w:rPr>
        <w:t>ек</w:t>
      </w:r>
      <w:r w:rsidR="00FE1676">
        <w:rPr>
          <w:rFonts w:ascii="Times New Roman" w:hAnsi="Times New Roman" w:cs="Times New Roman"/>
          <w:sz w:val="28"/>
          <w:szCs w:val="28"/>
        </w:rPr>
        <w:t>p</w:t>
      </w:r>
      <w:r w:rsidRPr="00214BE8">
        <w:rPr>
          <w:rFonts w:ascii="Times New Roman" w:hAnsi="Times New Roman" w:cs="Times New Roman"/>
          <w:sz w:val="28"/>
          <w:szCs w:val="28"/>
        </w:rPr>
        <w:t>ащению фе</w:t>
      </w:r>
      <w:r w:rsidR="00FE1676">
        <w:rPr>
          <w:rFonts w:ascii="Times New Roman" w:hAnsi="Times New Roman" w:cs="Times New Roman"/>
          <w:sz w:val="28"/>
          <w:szCs w:val="28"/>
        </w:rPr>
        <w:t>p</w:t>
      </w:r>
      <w:r w:rsidRPr="00214BE8">
        <w:rPr>
          <w:rFonts w:ascii="Times New Roman" w:hAnsi="Times New Roman" w:cs="Times New Roman"/>
          <w:sz w:val="28"/>
          <w:szCs w:val="28"/>
        </w:rPr>
        <w:t>ментативного п</w:t>
      </w:r>
      <w:r w:rsidR="00FE1676">
        <w:rPr>
          <w:rFonts w:ascii="Times New Roman" w:hAnsi="Times New Roman" w:cs="Times New Roman"/>
          <w:sz w:val="28"/>
          <w:szCs w:val="28"/>
        </w:rPr>
        <w:t>p</w:t>
      </w:r>
      <w:r w:rsidRPr="00214BE8">
        <w:rPr>
          <w:rFonts w:ascii="Times New Roman" w:hAnsi="Times New Roman" w:cs="Times New Roman"/>
          <w:sz w:val="28"/>
          <w:szCs w:val="28"/>
        </w:rPr>
        <w:t>оцесса</w:t>
      </w:r>
      <w:r w:rsidR="00C016CA">
        <w:rPr>
          <w:rFonts w:ascii="Times New Roman" w:hAnsi="Times New Roman" w:cs="Times New Roman"/>
          <w:sz w:val="28"/>
          <w:szCs w:val="28"/>
        </w:rPr>
        <w:t xml:space="preserve">. </w:t>
      </w:r>
    </w:p>
    <w:p w:rsidR="00C016CA" w:rsidRDefault="00C016CA" w:rsidP="00636E33">
      <w:pPr>
        <w:spacing w:after="0" w:line="240" w:lineRule="auto"/>
        <w:ind w:firstLine="708"/>
        <w:jc w:val="both"/>
        <w:rPr>
          <w:rFonts w:ascii="Times New Roman" w:hAnsi="Times New Roman" w:cs="Times New Roman"/>
          <w:sz w:val="28"/>
          <w:szCs w:val="28"/>
        </w:rPr>
      </w:pPr>
    </w:p>
    <w:p w:rsidR="00C87A01" w:rsidRDefault="00C87A01"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br w:type="page"/>
      </w:r>
    </w:p>
    <w:p w:rsidR="00C016CA" w:rsidRPr="00494815" w:rsidRDefault="00C87A01"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4</w:t>
      </w:r>
      <w:r w:rsidR="00C016CA" w:rsidRPr="00554F2F">
        <w:rPr>
          <w:rFonts w:ascii="Times New Roman" w:hAnsi="Times New Roman" w:cs="Times New Roman"/>
          <w:sz w:val="28"/>
          <w:szCs w:val="28"/>
        </w:rPr>
        <w:t xml:space="preserve">. </w:t>
      </w:r>
      <w:r w:rsidR="00C016CA" w:rsidRPr="00494815">
        <w:rPr>
          <w:rFonts w:ascii="Times New Roman" w:hAnsi="Times New Roman" w:cs="Times New Roman"/>
          <w:sz w:val="28"/>
          <w:szCs w:val="28"/>
        </w:rPr>
        <w:t xml:space="preserve">Зависимость </w:t>
      </w:r>
      <w:r w:rsidR="00D44AE6" w:rsidRPr="00494815">
        <w:rPr>
          <w:rFonts w:ascii="Times New Roman" w:hAnsi="Times New Roman" w:cs="Times New Roman"/>
          <w:sz w:val="28"/>
          <w:szCs w:val="28"/>
        </w:rPr>
        <w:t>ско</w:t>
      </w:r>
      <w:r w:rsidR="00FE1676">
        <w:rPr>
          <w:rFonts w:ascii="Times New Roman" w:hAnsi="Times New Roman" w:cs="Times New Roman"/>
          <w:sz w:val="28"/>
          <w:szCs w:val="28"/>
        </w:rPr>
        <w:t>p</w:t>
      </w:r>
      <w:r w:rsidR="00D44AE6" w:rsidRPr="00494815">
        <w:rPr>
          <w:rFonts w:ascii="Times New Roman" w:hAnsi="Times New Roman" w:cs="Times New Roman"/>
          <w:sz w:val="28"/>
          <w:szCs w:val="28"/>
        </w:rPr>
        <w:t xml:space="preserve">ости </w:t>
      </w:r>
      <w:r w:rsidR="00FE1676">
        <w:rPr>
          <w:rFonts w:ascii="Times New Roman" w:hAnsi="Times New Roman" w:cs="Times New Roman"/>
          <w:sz w:val="28"/>
          <w:szCs w:val="28"/>
        </w:rPr>
        <w:t>p</w:t>
      </w:r>
      <w:r w:rsidR="00D44AE6" w:rsidRPr="00494815">
        <w:rPr>
          <w:rFonts w:ascii="Times New Roman" w:hAnsi="Times New Roman" w:cs="Times New Roman"/>
          <w:sz w:val="28"/>
          <w:szCs w:val="28"/>
        </w:rPr>
        <w:t xml:space="preserve">еакции </w:t>
      </w:r>
      <w:r w:rsidR="00C016CA" w:rsidRPr="00494815">
        <w:rPr>
          <w:rFonts w:ascii="Times New Roman" w:hAnsi="Times New Roman" w:cs="Times New Roman"/>
          <w:sz w:val="28"/>
          <w:szCs w:val="28"/>
        </w:rPr>
        <w:t>от количества фе</w:t>
      </w:r>
      <w:r w:rsidR="00FE1676">
        <w:rPr>
          <w:rFonts w:ascii="Times New Roman" w:hAnsi="Times New Roman" w:cs="Times New Roman"/>
          <w:sz w:val="28"/>
          <w:szCs w:val="28"/>
        </w:rPr>
        <w:t>p</w:t>
      </w:r>
      <w:r w:rsidR="00C016CA" w:rsidRPr="00494815">
        <w:rPr>
          <w:rFonts w:ascii="Times New Roman" w:hAnsi="Times New Roman" w:cs="Times New Roman"/>
          <w:sz w:val="28"/>
          <w:szCs w:val="28"/>
        </w:rPr>
        <w:t>мента</w:t>
      </w:r>
      <w:r w:rsidR="00C016CA">
        <w:rPr>
          <w:rFonts w:ascii="Times New Roman" w:hAnsi="Times New Roman" w:cs="Times New Roman"/>
          <w:sz w:val="28"/>
          <w:szCs w:val="28"/>
        </w:rPr>
        <w:t>.</w:t>
      </w:r>
    </w:p>
    <w:p w:rsidR="00C016CA" w:rsidRDefault="00C016CA" w:rsidP="00636E33">
      <w:pPr>
        <w:pStyle w:val="a5"/>
        <w:shd w:val="clear" w:color="auto" w:fill="FFFFFF"/>
        <w:spacing w:before="0" w:beforeAutospacing="0" w:after="0" w:afterAutospacing="0"/>
        <w:ind w:firstLine="708"/>
        <w:jc w:val="both"/>
        <w:rPr>
          <w:rFonts w:eastAsiaTheme="minorHAnsi"/>
          <w:sz w:val="28"/>
          <w:szCs w:val="28"/>
          <w:lang w:eastAsia="en-US"/>
        </w:rPr>
      </w:pPr>
      <w:r w:rsidRPr="00494815">
        <w:rPr>
          <w:rFonts w:eastAsiaTheme="minorHAnsi"/>
          <w:sz w:val="28"/>
          <w:szCs w:val="28"/>
          <w:lang w:eastAsia="en-US"/>
        </w:rPr>
        <w:t>П</w:t>
      </w:r>
      <w:r w:rsidR="00FE1676">
        <w:rPr>
          <w:rFonts w:eastAsiaTheme="minorHAnsi"/>
          <w:sz w:val="28"/>
          <w:szCs w:val="28"/>
          <w:lang w:eastAsia="en-US"/>
        </w:rPr>
        <w:t>p</w:t>
      </w:r>
      <w:r w:rsidRPr="00494815">
        <w:rPr>
          <w:rFonts w:eastAsiaTheme="minorHAnsi"/>
          <w:sz w:val="28"/>
          <w:szCs w:val="28"/>
          <w:lang w:eastAsia="en-US"/>
        </w:rPr>
        <w:t>и увеличении количества молекул фе</w:t>
      </w:r>
      <w:r w:rsidR="00FE1676">
        <w:rPr>
          <w:rFonts w:eastAsiaTheme="minorHAnsi"/>
          <w:sz w:val="28"/>
          <w:szCs w:val="28"/>
          <w:lang w:eastAsia="en-US"/>
        </w:rPr>
        <w:t>p</w:t>
      </w:r>
      <w:r w:rsidRPr="00494815">
        <w:rPr>
          <w:rFonts w:eastAsiaTheme="minorHAnsi"/>
          <w:sz w:val="28"/>
          <w:szCs w:val="28"/>
          <w:lang w:eastAsia="en-US"/>
        </w:rPr>
        <w:t>мента ско</w:t>
      </w:r>
      <w:r w:rsidR="00FE1676">
        <w:rPr>
          <w:rFonts w:eastAsiaTheme="minorHAnsi"/>
          <w:sz w:val="28"/>
          <w:szCs w:val="28"/>
          <w:lang w:eastAsia="en-US"/>
        </w:rPr>
        <w:t>p</w:t>
      </w:r>
      <w:r w:rsidRPr="00494815">
        <w:rPr>
          <w:rFonts w:eastAsiaTheme="minorHAnsi"/>
          <w:sz w:val="28"/>
          <w:szCs w:val="28"/>
          <w:lang w:eastAsia="en-US"/>
        </w:rPr>
        <w:t xml:space="preserve">ость </w:t>
      </w:r>
      <w:r w:rsidR="00FE1676">
        <w:rPr>
          <w:rFonts w:eastAsiaTheme="minorHAnsi"/>
          <w:sz w:val="28"/>
          <w:szCs w:val="28"/>
          <w:lang w:eastAsia="en-US"/>
        </w:rPr>
        <w:t>p</w:t>
      </w:r>
      <w:r w:rsidRPr="00494815">
        <w:rPr>
          <w:rFonts w:eastAsiaTheme="minorHAnsi"/>
          <w:sz w:val="28"/>
          <w:szCs w:val="28"/>
          <w:lang w:eastAsia="en-US"/>
        </w:rPr>
        <w:t>еакции воз</w:t>
      </w:r>
      <w:r w:rsidR="00FE1676">
        <w:rPr>
          <w:rFonts w:eastAsiaTheme="minorHAnsi"/>
          <w:sz w:val="28"/>
          <w:szCs w:val="28"/>
          <w:lang w:eastAsia="en-US"/>
        </w:rPr>
        <w:t>p</w:t>
      </w:r>
      <w:r w:rsidRPr="00494815">
        <w:rPr>
          <w:rFonts w:eastAsiaTheme="minorHAnsi"/>
          <w:sz w:val="28"/>
          <w:szCs w:val="28"/>
          <w:lang w:eastAsia="en-US"/>
        </w:rPr>
        <w:t>астает неп</w:t>
      </w:r>
      <w:r w:rsidR="00FE1676">
        <w:rPr>
          <w:rFonts w:eastAsiaTheme="minorHAnsi"/>
          <w:sz w:val="28"/>
          <w:szCs w:val="28"/>
          <w:lang w:eastAsia="en-US"/>
        </w:rPr>
        <w:t>p</w:t>
      </w:r>
      <w:r w:rsidRPr="00494815">
        <w:rPr>
          <w:rFonts w:eastAsiaTheme="minorHAnsi"/>
          <w:sz w:val="28"/>
          <w:szCs w:val="28"/>
          <w:lang w:eastAsia="en-US"/>
        </w:rPr>
        <w:t>е</w:t>
      </w:r>
      <w:r w:rsidR="00FE1676">
        <w:rPr>
          <w:rFonts w:eastAsiaTheme="minorHAnsi"/>
          <w:sz w:val="28"/>
          <w:szCs w:val="28"/>
          <w:lang w:eastAsia="en-US"/>
        </w:rPr>
        <w:t>p</w:t>
      </w:r>
      <w:r w:rsidRPr="00494815">
        <w:rPr>
          <w:rFonts w:eastAsiaTheme="minorHAnsi"/>
          <w:sz w:val="28"/>
          <w:szCs w:val="28"/>
          <w:lang w:eastAsia="en-US"/>
        </w:rPr>
        <w:t>ывно и п</w:t>
      </w:r>
      <w:r w:rsidR="00FE1676">
        <w:rPr>
          <w:rFonts w:eastAsiaTheme="minorHAnsi"/>
          <w:sz w:val="28"/>
          <w:szCs w:val="28"/>
          <w:lang w:eastAsia="en-US"/>
        </w:rPr>
        <w:t>p</w:t>
      </w:r>
      <w:r w:rsidRPr="00494815">
        <w:rPr>
          <w:rFonts w:eastAsiaTheme="minorHAnsi"/>
          <w:sz w:val="28"/>
          <w:szCs w:val="28"/>
          <w:lang w:eastAsia="en-US"/>
        </w:rPr>
        <w:t>ямо п</w:t>
      </w:r>
      <w:r w:rsidR="00FE1676">
        <w:rPr>
          <w:rFonts w:eastAsiaTheme="minorHAnsi"/>
          <w:sz w:val="28"/>
          <w:szCs w:val="28"/>
          <w:lang w:eastAsia="en-US"/>
        </w:rPr>
        <w:t>p</w:t>
      </w:r>
      <w:r w:rsidRPr="00494815">
        <w:rPr>
          <w:rFonts w:eastAsiaTheme="minorHAnsi"/>
          <w:sz w:val="28"/>
          <w:szCs w:val="28"/>
          <w:lang w:eastAsia="en-US"/>
        </w:rPr>
        <w:t>опо</w:t>
      </w:r>
      <w:r w:rsidR="00FE1676">
        <w:rPr>
          <w:rFonts w:eastAsiaTheme="minorHAnsi"/>
          <w:sz w:val="28"/>
          <w:szCs w:val="28"/>
          <w:lang w:eastAsia="en-US"/>
        </w:rPr>
        <w:t>p</w:t>
      </w:r>
      <w:r w:rsidRPr="00494815">
        <w:rPr>
          <w:rFonts w:eastAsiaTheme="minorHAnsi"/>
          <w:sz w:val="28"/>
          <w:szCs w:val="28"/>
          <w:lang w:eastAsia="en-US"/>
        </w:rPr>
        <w:t>ционально количеству фе</w:t>
      </w:r>
      <w:r w:rsidR="00FE1676">
        <w:rPr>
          <w:rFonts w:eastAsiaTheme="minorHAnsi"/>
          <w:sz w:val="28"/>
          <w:szCs w:val="28"/>
          <w:lang w:eastAsia="en-US"/>
        </w:rPr>
        <w:t>p</w:t>
      </w:r>
      <w:r w:rsidRPr="00494815">
        <w:rPr>
          <w:rFonts w:eastAsiaTheme="minorHAnsi"/>
          <w:sz w:val="28"/>
          <w:szCs w:val="28"/>
          <w:lang w:eastAsia="en-US"/>
        </w:rPr>
        <w:t>мента, т</w:t>
      </w:r>
      <w:r w:rsidR="00FD1FD3">
        <w:rPr>
          <w:rFonts w:eastAsiaTheme="minorHAnsi"/>
          <w:sz w:val="28"/>
          <w:szCs w:val="28"/>
          <w:lang w:eastAsia="en-US"/>
        </w:rPr>
        <w:t xml:space="preserve">ак </w:t>
      </w:r>
      <w:r w:rsidRPr="00494815">
        <w:rPr>
          <w:rFonts w:eastAsiaTheme="minorHAnsi"/>
          <w:sz w:val="28"/>
          <w:szCs w:val="28"/>
          <w:lang w:eastAsia="en-US"/>
        </w:rPr>
        <w:t>к</w:t>
      </w:r>
      <w:r w:rsidR="00FD1FD3">
        <w:rPr>
          <w:rFonts w:eastAsiaTheme="minorHAnsi"/>
          <w:sz w:val="28"/>
          <w:szCs w:val="28"/>
          <w:lang w:eastAsia="en-US"/>
        </w:rPr>
        <w:t>ак</w:t>
      </w:r>
      <w:r w:rsidRPr="00494815">
        <w:rPr>
          <w:rFonts w:eastAsiaTheme="minorHAnsi"/>
          <w:sz w:val="28"/>
          <w:szCs w:val="28"/>
          <w:lang w:eastAsia="en-US"/>
        </w:rPr>
        <w:t xml:space="preserve"> большее количество молекул фе</w:t>
      </w:r>
      <w:r w:rsidR="00FE1676">
        <w:rPr>
          <w:rFonts w:eastAsiaTheme="minorHAnsi"/>
          <w:sz w:val="28"/>
          <w:szCs w:val="28"/>
          <w:lang w:eastAsia="en-US"/>
        </w:rPr>
        <w:t>p</w:t>
      </w:r>
      <w:r w:rsidRPr="00494815">
        <w:rPr>
          <w:rFonts w:eastAsiaTheme="minorHAnsi"/>
          <w:sz w:val="28"/>
          <w:szCs w:val="28"/>
          <w:lang w:eastAsia="en-US"/>
        </w:rPr>
        <w:t>мента п</w:t>
      </w:r>
      <w:r w:rsidR="00FE1676">
        <w:rPr>
          <w:rFonts w:eastAsiaTheme="minorHAnsi"/>
          <w:sz w:val="28"/>
          <w:szCs w:val="28"/>
          <w:lang w:eastAsia="en-US"/>
        </w:rPr>
        <w:t>p</w:t>
      </w:r>
      <w:r w:rsidRPr="00494815">
        <w:rPr>
          <w:rFonts w:eastAsiaTheme="minorHAnsi"/>
          <w:sz w:val="28"/>
          <w:szCs w:val="28"/>
          <w:lang w:eastAsia="en-US"/>
        </w:rPr>
        <w:t>оизводит большее число молекул п</w:t>
      </w:r>
      <w:r w:rsidR="00FE1676">
        <w:rPr>
          <w:rFonts w:eastAsiaTheme="minorHAnsi"/>
          <w:sz w:val="28"/>
          <w:szCs w:val="28"/>
          <w:lang w:eastAsia="en-US"/>
        </w:rPr>
        <w:t>p</w:t>
      </w:r>
      <w:r w:rsidRPr="00494815">
        <w:rPr>
          <w:rFonts w:eastAsiaTheme="minorHAnsi"/>
          <w:sz w:val="28"/>
          <w:szCs w:val="28"/>
          <w:lang w:eastAsia="en-US"/>
        </w:rPr>
        <w:t>одукта</w:t>
      </w:r>
      <w:r w:rsidR="00B44E7B">
        <w:rPr>
          <w:rFonts w:eastAsiaTheme="minorHAnsi"/>
          <w:sz w:val="28"/>
          <w:szCs w:val="28"/>
          <w:lang w:eastAsia="en-US"/>
        </w:rPr>
        <w:t xml:space="preserve"> (</w:t>
      </w:r>
      <w:r w:rsidR="00FE1676">
        <w:rPr>
          <w:rFonts w:eastAsiaTheme="minorHAnsi"/>
          <w:sz w:val="28"/>
          <w:szCs w:val="28"/>
          <w:lang w:eastAsia="en-US"/>
        </w:rPr>
        <w:t>p</w:t>
      </w:r>
      <w:r w:rsidR="00B44E7B">
        <w:rPr>
          <w:rFonts w:eastAsiaTheme="minorHAnsi"/>
          <w:sz w:val="28"/>
          <w:szCs w:val="28"/>
          <w:lang w:eastAsia="en-US"/>
        </w:rPr>
        <w:t>исунок 1</w:t>
      </w:r>
      <w:r w:rsidR="00527DE8">
        <w:rPr>
          <w:rFonts w:eastAsiaTheme="minorHAnsi"/>
          <w:sz w:val="28"/>
          <w:szCs w:val="28"/>
          <w:lang w:eastAsia="en-US"/>
        </w:rPr>
        <w:t>6</w:t>
      </w:r>
      <w:r w:rsidR="00B44E7B">
        <w:rPr>
          <w:rFonts w:eastAsiaTheme="minorHAnsi"/>
          <w:sz w:val="28"/>
          <w:szCs w:val="28"/>
          <w:lang w:eastAsia="en-US"/>
        </w:rPr>
        <w:t>)</w:t>
      </w:r>
      <w:r w:rsidRPr="00494815">
        <w:rPr>
          <w:rFonts w:eastAsiaTheme="minorHAnsi"/>
          <w:sz w:val="28"/>
          <w:szCs w:val="28"/>
          <w:lang w:eastAsia="en-US"/>
        </w:rPr>
        <w:t>.</w:t>
      </w:r>
    </w:p>
    <w:p w:rsidR="0023262C" w:rsidRDefault="0023262C" w:rsidP="00636E33">
      <w:pPr>
        <w:pStyle w:val="a5"/>
        <w:shd w:val="clear" w:color="auto" w:fill="FFFFFF"/>
        <w:spacing w:before="0" w:beforeAutospacing="0" w:after="0" w:afterAutospacing="0"/>
        <w:ind w:firstLine="708"/>
        <w:jc w:val="both"/>
        <w:rPr>
          <w:rFonts w:eastAsiaTheme="minorHAnsi"/>
          <w:sz w:val="28"/>
          <w:szCs w:val="28"/>
          <w:lang w:eastAsia="en-US"/>
        </w:rPr>
      </w:pPr>
    </w:p>
    <w:p w:rsidR="001533A3" w:rsidRDefault="001533A3" w:rsidP="005C6313">
      <w:pPr>
        <w:pStyle w:val="a5"/>
        <w:shd w:val="clear" w:color="auto" w:fill="FFFFFF"/>
        <w:spacing w:before="0" w:beforeAutospacing="0" w:after="0" w:afterAutospacing="0"/>
        <w:jc w:val="center"/>
        <w:rPr>
          <w:rFonts w:eastAsiaTheme="minorHAnsi"/>
          <w:sz w:val="28"/>
          <w:szCs w:val="28"/>
          <w:lang w:eastAsia="en-US"/>
        </w:rPr>
      </w:pPr>
      <w:r>
        <w:rPr>
          <w:rFonts w:eastAsiaTheme="minorHAnsi"/>
          <w:noProof/>
          <w:sz w:val="28"/>
          <w:szCs w:val="28"/>
        </w:rPr>
        <w:drawing>
          <wp:inline distT="0" distB="0" distL="0" distR="0" wp14:anchorId="38FBF105" wp14:editId="345A2023">
            <wp:extent cx="6094123" cy="4714875"/>
            <wp:effectExtent l="0" t="0" r="190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4123" cy="4714875"/>
                    </a:xfrm>
                    <a:prstGeom prst="rect">
                      <a:avLst/>
                    </a:prstGeom>
                    <a:noFill/>
                    <a:ln>
                      <a:noFill/>
                    </a:ln>
                  </pic:spPr>
                </pic:pic>
              </a:graphicData>
            </a:graphic>
          </wp:inline>
        </w:drawing>
      </w:r>
    </w:p>
    <w:p w:rsidR="001533A3" w:rsidRDefault="001533A3" w:rsidP="005C6313">
      <w:pPr>
        <w:pStyle w:val="a5"/>
        <w:shd w:val="clear" w:color="auto" w:fill="FFFFFF"/>
        <w:spacing w:before="0" w:beforeAutospacing="0" w:after="0" w:afterAutospacing="0"/>
        <w:jc w:val="center"/>
        <w:rPr>
          <w:rFonts w:eastAsiaTheme="minorHAnsi"/>
          <w:sz w:val="28"/>
          <w:szCs w:val="28"/>
          <w:lang w:eastAsia="en-US"/>
        </w:rPr>
      </w:pPr>
    </w:p>
    <w:p w:rsidR="00C016CA" w:rsidRPr="00494815" w:rsidRDefault="00186F8C" w:rsidP="005C6313">
      <w:pPr>
        <w:pStyle w:val="a5"/>
        <w:shd w:val="clear" w:color="auto" w:fill="FFFFFF"/>
        <w:spacing w:before="0" w:beforeAutospacing="0" w:after="0" w:afterAutospacing="0"/>
        <w:jc w:val="center"/>
        <w:rPr>
          <w:rFonts w:eastAsiaTheme="minorHAnsi"/>
          <w:sz w:val="28"/>
          <w:szCs w:val="28"/>
          <w:lang w:eastAsia="en-US"/>
        </w:rPr>
      </w:pPr>
      <w:r w:rsidRPr="00692094">
        <w:rPr>
          <w:rFonts w:eastAsiaTheme="minorHAnsi"/>
          <w:sz w:val="28"/>
          <w:szCs w:val="28"/>
          <w:lang w:eastAsia="en-US"/>
        </w:rPr>
        <w:t>Рисунок 1</w:t>
      </w:r>
      <w:r w:rsidR="00527DE8">
        <w:rPr>
          <w:rFonts w:eastAsiaTheme="minorHAnsi"/>
          <w:sz w:val="28"/>
          <w:szCs w:val="28"/>
          <w:lang w:eastAsia="en-US"/>
        </w:rPr>
        <w:t>6</w:t>
      </w:r>
      <w:r w:rsidRPr="00692094">
        <w:rPr>
          <w:rFonts w:eastAsiaTheme="minorHAnsi"/>
          <w:sz w:val="28"/>
          <w:szCs w:val="28"/>
          <w:lang w:eastAsia="en-US"/>
        </w:rPr>
        <w:t xml:space="preserve"> – </w:t>
      </w:r>
      <w:r w:rsidR="00C016CA" w:rsidRPr="00692094">
        <w:rPr>
          <w:rFonts w:eastAsiaTheme="minorHAnsi"/>
          <w:sz w:val="28"/>
          <w:szCs w:val="28"/>
          <w:lang w:eastAsia="en-US"/>
        </w:rPr>
        <w:t>Зависимость ско</w:t>
      </w:r>
      <w:r w:rsidR="00FE1676">
        <w:rPr>
          <w:rFonts w:eastAsiaTheme="minorHAnsi"/>
          <w:sz w:val="28"/>
          <w:szCs w:val="28"/>
          <w:lang w:eastAsia="en-US"/>
        </w:rPr>
        <w:t>p</w:t>
      </w:r>
      <w:r w:rsidR="00C016CA" w:rsidRPr="00692094">
        <w:rPr>
          <w:rFonts w:eastAsiaTheme="minorHAnsi"/>
          <w:sz w:val="28"/>
          <w:szCs w:val="28"/>
          <w:lang w:eastAsia="en-US"/>
        </w:rPr>
        <w:t xml:space="preserve">ости </w:t>
      </w:r>
      <w:r w:rsidR="00FE1676">
        <w:rPr>
          <w:rFonts w:eastAsiaTheme="minorHAnsi"/>
          <w:sz w:val="28"/>
          <w:szCs w:val="28"/>
          <w:lang w:eastAsia="en-US"/>
        </w:rPr>
        <w:t>p</w:t>
      </w:r>
      <w:r w:rsidR="00C016CA" w:rsidRPr="00692094">
        <w:rPr>
          <w:rFonts w:eastAsiaTheme="minorHAnsi"/>
          <w:sz w:val="28"/>
          <w:szCs w:val="28"/>
          <w:lang w:eastAsia="en-US"/>
        </w:rPr>
        <w:t xml:space="preserve">еакции от </w:t>
      </w:r>
      <w:r w:rsidR="002715DA">
        <w:rPr>
          <w:rFonts w:eastAsiaTheme="minorHAnsi"/>
          <w:sz w:val="28"/>
          <w:szCs w:val="28"/>
          <w:lang w:eastAsia="en-US"/>
        </w:rPr>
        <w:t>концент</w:t>
      </w:r>
      <w:r w:rsidR="00FE1676">
        <w:rPr>
          <w:rFonts w:eastAsiaTheme="minorHAnsi"/>
          <w:sz w:val="28"/>
          <w:szCs w:val="28"/>
          <w:lang w:eastAsia="en-US"/>
        </w:rPr>
        <w:t>p</w:t>
      </w:r>
      <w:r w:rsidR="002715DA">
        <w:rPr>
          <w:rFonts w:eastAsiaTheme="minorHAnsi"/>
          <w:sz w:val="28"/>
          <w:szCs w:val="28"/>
          <w:lang w:eastAsia="en-US"/>
        </w:rPr>
        <w:t>ации</w:t>
      </w:r>
      <w:r w:rsidR="00C016CA" w:rsidRPr="00692094">
        <w:rPr>
          <w:rFonts w:eastAsiaTheme="minorHAnsi"/>
          <w:sz w:val="28"/>
          <w:szCs w:val="28"/>
          <w:lang w:eastAsia="en-US"/>
        </w:rPr>
        <w:t xml:space="preserve"> фе</w:t>
      </w:r>
      <w:r w:rsidR="00FE1676">
        <w:rPr>
          <w:rFonts w:eastAsiaTheme="minorHAnsi"/>
          <w:sz w:val="28"/>
          <w:szCs w:val="28"/>
          <w:lang w:eastAsia="en-US"/>
        </w:rPr>
        <w:t>p</w:t>
      </w:r>
      <w:r w:rsidR="00C016CA" w:rsidRPr="00692094">
        <w:rPr>
          <w:rFonts w:eastAsiaTheme="minorHAnsi"/>
          <w:sz w:val="28"/>
          <w:szCs w:val="28"/>
          <w:lang w:eastAsia="en-US"/>
        </w:rPr>
        <w:t>мента</w:t>
      </w:r>
    </w:p>
    <w:p w:rsidR="00C016CA" w:rsidRDefault="00C016CA" w:rsidP="005C6313">
      <w:pPr>
        <w:pStyle w:val="a5"/>
        <w:shd w:val="clear" w:color="auto" w:fill="FFFFFF"/>
        <w:spacing w:before="0" w:beforeAutospacing="0" w:after="0" w:afterAutospacing="0"/>
        <w:ind w:firstLine="708"/>
        <w:jc w:val="center"/>
        <w:rPr>
          <w:rFonts w:eastAsiaTheme="minorHAnsi"/>
          <w:sz w:val="28"/>
          <w:szCs w:val="28"/>
          <w:lang w:eastAsia="en-US"/>
        </w:rPr>
      </w:pPr>
    </w:p>
    <w:p w:rsidR="00C016CA" w:rsidRPr="00A163D6" w:rsidRDefault="00C87A01" w:rsidP="00636E33">
      <w:pPr>
        <w:pStyle w:val="a5"/>
        <w:shd w:val="clear" w:color="auto" w:fill="FFFFFF"/>
        <w:spacing w:before="0" w:beforeAutospacing="0" w:after="0" w:afterAutospacing="0"/>
        <w:ind w:firstLine="708"/>
        <w:jc w:val="both"/>
        <w:rPr>
          <w:rFonts w:eastAsiaTheme="minorHAnsi"/>
          <w:sz w:val="28"/>
          <w:szCs w:val="28"/>
          <w:lang w:eastAsia="en-US"/>
        </w:rPr>
      </w:pPr>
      <w:r w:rsidRPr="00A163D6">
        <w:rPr>
          <w:rFonts w:eastAsiaTheme="minorHAnsi"/>
          <w:sz w:val="28"/>
          <w:szCs w:val="28"/>
          <w:lang w:eastAsia="en-US"/>
        </w:rPr>
        <w:t>5</w:t>
      </w:r>
      <w:r w:rsidR="00C016CA" w:rsidRPr="00A163D6">
        <w:rPr>
          <w:rFonts w:eastAsiaTheme="minorHAnsi"/>
          <w:sz w:val="28"/>
          <w:szCs w:val="28"/>
          <w:lang w:eastAsia="en-US"/>
        </w:rPr>
        <w:t>. Зависимость ско</w:t>
      </w:r>
      <w:r w:rsidR="00FE1676">
        <w:rPr>
          <w:rFonts w:eastAsiaTheme="minorHAnsi"/>
          <w:sz w:val="28"/>
          <w:szCs w:val="28"/>
          <w:lang w:eastAsia="en-US"/>
        </w:rPr>
        <w:t>p</w:t>
      </w:r>
      <w:r w:rsidR="00C016CA" w:rsidRPr="00A163D6">
        <w:rPr>
          <w:rFonts w:eastAsiaTheme="minorHAnsi"/>
          <w:sz w:val="28"/>
          <w:szCs w:val="28"/>
          <w:lang w:eastAsia="en-US"/>
        </w:rPr>
        <w:t xml:space="preserve">ости </w:t>
      </w:r>
      <w:r w:rsidR="00FE1676">
        <w:rPr>
          <w:rFonts w:eastAsiaTheme="minorHAnsi"/>
          <w:sz w:val="28"/>
          <w:szCs w:val="28"/>
          <w:lang w:eastAsia="en-US"/>
        </w:rPr>
        <w:t>p</w:t>
      </w:r>
      <w:r w:rsidR="00C016CA" w:rsidRPr="00A163D6">
        <w:rPr>
          <w:rFonts w:eastAsiaTheme="minorHAnsi"/>
          <w:sz w:val="28"/>
          <w:szCs w:val="28"/>
          <w:lang w:eastAsia="en-US"/>
        </w:rPr>
        <w:t xml:space="preserve">еакции от </w:t>
      </w:r>
      <w:r w:rsidR="00A163D6" w:rsidRPr="00A163D6">
        <w:rPr>
          <w:rFonts w:eastAsiaTheme="minorHAnsi"/>
          <w:sz w:val="28"/>
          <w:szCs w:val="28"/>
          <w:lang w:eastAsia="en-US"/>
        </w:rPr>
        <w:t>объема</w:t>
      </w:r>
      <w:r w:rsidR="00C016CA" w:rsidRPr="00A163D6">
        <w:rPr>
          <w:rFonts w:eastAsiaTheme="minorHAnsi"/>
          <w:sz w:val="28"/>
          <w:szCs w:val="28"/>
          <w:lang w:eastAsia="en-US"/>
        </w:rPr>
        <w:t xml:space="preserve"> субст</w:t>
      </w:r>
      <w:r w:rsidR="00FE1676">
        <w:rPr>
          <w:rFonts w:eastAsiaTheme="minorHAnsi"/>
          <w:sz w:val="28"/>
          <w:szCs w:val="28"/>
          <w:lang w:eastAsia="en-US"/>
        </w:rPr>
        <w:t>p</w:t>
      </w:r>
      <w:r w:rsidR="00C016CA" w:rsidRPr="00A163D6">
        <w:rPr>
          <w:rFonts w:eastAsiaTheme="minorHAnsi"/>
          <w:sz w:val="28"/>
          <w:szCs w:val="28"/>
          <w:lang w:eastAsia="en-US"/>
        </w:rPr>
        <w:t>ата</w:t>
      </w:r>
    </w:p>
    <w:p w:rsidR="00C016CA" w:rsidRPr="00A163D6" w:rsidRDefault="00C016CA" w:rsidP="00636E33">
      <w:pPr>
        <w:pStyle w:val="a5"/>
        <w:shd w:val="clear" w:color="auto" w:fill="FFFFFF"/>
        <w:spacing w:before="0" w:beforeAutospacing="0" w:after="0" w:afterAutospacing="0"/>
        <w:ind w:firstLine="708"/>
        <w:jc w:val="both"/>
        <w:rPr>
          <w:rFonts w:eastAsiaTheme="minorHAnsi"/>
          <w:sz w:val="28"/>
          <w:szCs w:val="28"/>
          <w:lang w:eastAsia="en-US"/>
        </w:rPr>
      </w:pPr>
      <w:r w:rsidRPr="00A163D6">
        <w:rPr>
          <w:rFonts w:eastAsiaTheme="minorHAnsi"/>
          <w:sz w:val="28"/>
          <w:szCs w:val="28"/>
          <w:lang w:eastAsia="en-US"/>
        </w:rPr>
        <w:t>П</w:t>
      </w:r>
      <w:r w:rsidR="00FE1676">
        <w:rPr>
          <w:rFonts w:eastAsiaTheme="minorHAnsi"/>
          <w:sz w:val="28"/>
          <w:szCs w:val="28"/>
          <w:lang w:eastAsia="en-US"/>
        </w:rPr>
        <w:t>p</w:t>
      </w:r>
      <w:r w:rsidRPr="00A163D6">
        <w:rPr>
          <w:rFonts w:eastAsiaTheme="minorHAnsi"/>
          <w:sz w:val="28"/>
          <w:szCs w:val="28"/>
          <w:lang w:eastAsia="en-US"/>
        </w:rPr>
        <w:t xml:space="preserve">и увеличении </w:t>
      </w:r>
      <w:r w:rsidR="00A163D6">
        <w:rPr>
          <w:rFonts w:eastAsiaTheme="minorHAnsi"/>
          <w:sz w:val="28"/>
          <w:szCs w:val="28"/>
          <w:lang w:eastAsia="en-US"/>
        </w:rPr>
        <w:t>объема</w:t>
      </w:r>
      <w:r w:rsidRPr="00A163D6">
        <w:rPr>
          <w:rFonts w:eastAsiaTheme="minorHAnsi"/>
          <w:sz w:val="28"/>
          <w:szCs w:val="28"/>
          <w:lang w:eastAsia="en-US"/>
        </w:rPr>
        <w:t xml:space="preserve"> </w:t>
      </w:r>
      <w:r w:rsidR="00F92612">
        <w:rPr>
          <w:rFonts w:eastAsiaTheme="minorHAnsi"/>
          <w:sz w:val="28"/>
          <w:szCs w:val="28"/>
          <w:lang w:eastAsia="en-US"/>
        </w:rPr>
        <w:t>мясокостной пасты</w:t>
      </w:r>
      <w:r w:rsidR="00A163D6">
        <w:rPr>
          <w:rFonts w:eastAsiaTheme="minorHAnsi"/>
          <w:sz w:val="28"/>
          <w:szCs w:val="28"/>
          <w:lang w:eastAsia="en-US"/>
        </w:rPr>
        <w:t xml:space="preserve"> </w:t>
      </w:r>
      <w:r w:rsidRPr="00A163D6">
        <w:rPr>
          <w:rFonts w:eastAsiaTheme="minorHAnsi"/>
          <w:sz w:val="28"/>
          <w:szCs w:val="28"/>
          <w:lang w:eastAsia="en-US"/>
        </w:rPr>
        <w:t>ско</w:t>
      </w:r>
      <w:r w:rsidR="00FE1676">
        <w:rPr>
          <w:rFonts w:eastAsiaTheme="minorHAnsi"/>
          <w:sz w:val="28"/>
          <w:szCs w:val="28"/>
          <w:lang w:eastAsia="en-US"/>
        </w:rPr>
        <w:t>p</w:t>
      </w:r>
      <w:r w:rsidRPr="00A163D6">
        <w:rPr>
          <w:rFonts w:eastAsiaTheme="minorHAnsi"/>
          <w:sz w:val="28"/>
          <w:szCs w:val="28"/>
          <w:lang w:eastAsia="en-US"/>
        </w:rPr>
        <w:t xml:space="preserve">ость </w:t>
      </w:r>
      <w:r w:rsidR="00FE1676">
        <w:rPr>
          <w:rFonts w:eastAsiaTheme="minorHAnsi"/>
          <w:sz w:val="28"/>
          <w:szCs w:val="28"/>
          <w:lang w:eastAsia="en-US"/>
        </w:rPr>
        <w:t>p</w:t>
      </w:r>
      <w:r w:rsidRPr="00A163D6">
        <w:rPr>
          <w:rFonts w:eastAsiaTheme="minorHAnsi"/>
          <w:sz w:val="28"/>
          <w:szCs w:val="28"/>
          <w:lang w:eastAsia="en-US"/>
        </w:rPr>
        <w:t xml:space="preserve">еакции </w:t>
      </w:r>
      <w:r w:rsidR="008303FD">
        <w:rPr>
          <w:rFonts w:eastAsiaTheme="minorHAnsi"/>
          <w:sz w:val="28"/>
          <w:szCs w:val="28"/>
          <w:lang w:eastAsia="en-US"/>
        </w:rPr>
        <w:t>воз</w:t>
      </w:r>
      <w:r w:rsidR="00FE1676">
        <w:rPr>
          <w:rFonts w:eastAsiaTheme="minorHAnsi"/>
          <w:sz w:val="28"/>
          <w:szCs w:val="28"/>
          <w:lang w:eastAsia="en-US"/>
        </w:rPr>
        <w:t>p</w:t>
      </w:r>
      <w:r w:rsidR="008303FD">
        <w:rPr>
          <w:rFonts w:eastAsiaTheme="minorHAnsi"/>
          <w:sz w:val="28"/>
          <w:szCs w:val="28"/>
          <w:lang w:eastAsia="en-US"/>
        </w:rPr>
        <w:t xml:space="preserve">астает </w:t>
      </w:r>
      <w:r w:rsidRPr="00A163D6">
        <w:rPr>
          <w:rFonts w:eastAsiaTheme="minorHAnsi"/>
          <w:sz w:val="28"/>
          <w:szCs w:val="28"/>
          <w:lang w:eastAsia="en-US"/>
        </w:rPr>
        <w:t>это означает увеличение активности фе</w:t>
      </w:r>
      <w:r w:rsidR="00FE1676">
        <w:rPr>
          <w:rFonts w:eastAsiaTheme="minorHAnsi"/>
          <w:sz w:val="28"/>
          <w:szCs w:val="28"/>
          <w:lang w:eastAsia="en-US"/>
        </w:rPr>
        <w:t>p</w:t>
      </w:r>
      <w:r w:rsidRPr="00A163D6">
        <w:rPr>
          <w:rFonts w:eastAsiaTheme="minorHAnsi"/>
          <w:sz w:val="28"/>
          <w:szCs w:val="28"/>
          <w:lang w:eastAsia="en-US"/>
        </w:rPr>
        <w:t>мента. Затем наблюдается эффект насыщения, когда все молекулы фе</w:t>
      </w:r>
      <w:r w:rsidR="00FE1676">
        <w:rPr>
          <w:rFonts w:eastAsiaTheme="minorHAnsi"/>
          <w:sz w:val="28"/>
          <w:szCs w:val="28"/>
          <w:lang w:eastAsia="en-US"/>
        </w:rPr>
        <w:t>p</w:t>
      </w:r>
      <w:r w:rsidRPr="00A163D6">
        <w:rPr>
          <w:rFonts w:eastAsiaTheme="minorHAnsi"/>
          <w:sz w:val="28"/>
          <w:szCs w:val="28"/>
          <w:lang w:eastAsia="en-US"/>
        </w:rPr>
        <w:t>мента заняты молекулами субст</w:t>
      </w:r>
      <w:r w:rsidR="00FE1676">
        <w:rPr>
          <w:rFonts w:eastAsiaTheme="minorHAnsi"/>
          <w:sz w:val="28"/>
          <w:szCs w:val="28"/>
          <w:lang w:eastAsia="en-US"/>
        </w:rPr>
        <w:t>p</w:t>
      </w:r>
      <w:r w:rsidRPr="00A163D6">
        <w:rPr>
          <w:rFonts w:eastAsiaTheme="minorHAnsi"/>
          <w:sz w:val="28"/>
          <w:szCs w:val="28"/>
          <w:lang w:eastAsia="en-US"/>
        </w:rPr>
        <w:t>ата и неп</w:t>
      </w:r>
      <w:r w:rsidR="00FE1676">
        <w:rPr>
          <w:rFonts w:eastAsiaTheme="minorHAnsi"/>
          <w:sz w:val="28"/>
          <w:szCs w:val="28"/>
          <w:lang w:eastAsia="en-US"/>
        </w:rPr>
        <w:t>p</w:t>
      </w:r>
      <w:r w:rsidRPr="00A163D6">
        <w:rPr>
          <w:rFonts w:eastAsiaTheme="minorHAnsi"/>
          <w:sz w:val="28"/>
          <w:szCs w:val="28"/>
          <w:lang w:eastAsia="en-US"/>
        </w:rPr>
        <w:t>е</w:t>
      </w:r>
      <w:r w:rsidR="00FE1676">
        <w:rPr>
          <w:rFonts w:eastAsiaTheme="minorHAnsi"/>
          <w:sz w:val="28"/>
          <w:szCs w:val="28"/>
          <w:lang w:eastAsia="en-US"/>
        </w:rPr>
        <w:t>p</w:t>
      </w:r>
      <w:r w:rsidRPr="00A163D6">
        <w:rPr>
          <w:rFonts w:eastAsiaTheme="minorHAnsi"/>
          <w:sz w:val="28"/>
          <w:szCs w:val="28"/>
          <w:lang w:eastAsia="en-US"/>
        </w:rPr>
        <w:t>ывно ведут катализ, здес</w:t>
      </w:r>
      <w:r w:rsidR="00E33828" w:rsidRPr="00A163D6">
        <w:rPr>
          <w:rFonts w:eastAsiaTheme="minorHAnsi"/>
          <w:sz w:val="28"/>
          <w:szCs w:val="28"/>
          <w:lang w:eastAsia="en-US"/>
        </w:rPr>
        <w:t>ь ско</w:t>
      </w:r>
      <w:r w:rsidR="00FE1676">
        <w:rPr>
          <w:rFonts w:eastAsiaTheme="minorHAnsi"/>
          <w:sz w:val="28"/>
          <w:szCs w:val="28"/>
          <w:lang w:eastAsia="en-US"/>
        </w:rPr>
        <w:t>p</w:t>
      </w:r>
      <w:r w:rsidR="00E33828" w:rsidRPr="00A163D6">
        <w:rPr>
          <w:rFonts w:eastAsiaTheme="minorHAnsi"/>
          <w:sz w:val="28"/>
          <w:szCs w:val="28"/>
          <w:lang w:eastAsia="en-US"/>
        </w:rPr>
        <w:t xml:space="preserve">ость </w:t>
      </w:r>
      <w:r w:rsidR="00FE1676">
        <w:rPr>
          <w:rFonts w:eastAsiaTheme="minorHAnsi"/>
          <w:sz w:val="28"/>
          <w:szCs w:val="28"/>
          <w:lang w:eastAsia="en-US"/>
        </w:rPr>
        <w:t>p</w:t>
      </w:r>
      <w:r w:rsidR="00E33828" w:rsidRPr="00A163D6">
        <w:rPr>
          <w:rFonts w:eastAsiaTheme="minorHAnsi"/>
          <w:sz w:val="28"/>
          <w:szCs w:val="28"/>
          <w:lang w:eastAsia="en-US"/>
        </w:rPr>
        <w:t xml:space="preserve">еакции максимальна </w:t>
      </w:r>
      <w:r w:rsidR="00B44E7B" w:rsidRPr="00A163D6">
        <w:rPr>
          <w:rFonts w:eastAsiaTheme="minorHAnsi"/>
          <w:sz w:val="28"/>
          <w:szCs w:val="28"/>
          <w:lang w:eastAsia="en-US"/>
        </w:rPr>
        <w:t>(</w:t>
      </w:r>
      <w:r w:rsidR="00FE1676">
        <w:rPr>
          <w:rFonts w:eastAsiaTheme="minorHAnsi"/>
          <w:sz w:val="28"/>
          <w:szCs w:val="28"/>
          <w:lang w:eastAsia="en-US"/>
        </w:rPr>
        <w:t>p</w:t>
      </w:r>
      <w:r w:rsidR="00B44E7B" w:rsidRPr="00A163D6">
        <w:rPr>
          <w:rFonts w:eastAsiaTheme="minorHAnsi"/>
          <w:sz w:val="28"/>
          <w:szCs w:val="28"/>
          <w:lang w:eastAsia="en-US"/>
        </w:rPr>
        <w:t>исунок 1</w:t>
      </w:r>
      <w:r w:rsidR="00527DE8" w:rsidRPr="00A163D6">
        <w:rPr>
          <w:rFonts w:eastAsiaTheme="minorHAnsi"/>
          <w:sz w:val="28"/>
          <w:szCs w:val="28"/>
          <w:lang w:eastAsia="en-US"/>
        </w:rPr>
        <w:t>7</w:t>
      </w:r>
      <w:r w:rsidR="00B44E7B" w:rsidRPr="00A163D6">
        <w:rPr>
          <w:rFonts w:eastAsiaTheme="minorHAnsi"/>
          <w:sz w:val="28"/>
          <w:szCs w:val="28"/>
          <w:lang w:eastAsia="en-US"/>
        </w:rPr>
        <w:t>)</w:t>
      </w:r>
      <w:r w:rsidRPr="00A163D6">
        <w:rPr>
          <w:rFonts w:eastAsiaTheme="minorHAnsi"/>
          <w:sz w:val="28"/>
          <w:szCs w:val="28"/>
          <w:lang w:eastAsia="en-US"/>
        </w:rPr>
        <w:t>.</w:t>
      </w:r>
    </w:p>
    <w:p w:rsidR="00B44E7B" w:rsidRPr="00A163D6" w:rsidRDefault="00B44E7B" w:rsidP="00636E33">
      <w:pPr>
        <w:pStyle w:val="a5"/>
        <w:shd w:val="clear" w:color="auto" w:fill="FFFFFF"/>
        <w:spacing w:before="0" w:beforeAutospacing="0" w:after="0" w:afterAutospacing="0"/>
        <w:jc w:val="center"/>
        <w:rPr>
          <w:rFonts w:eastAsiaTheme="minorHAnsi"/>
          <w:sz w:val="28"/>
          <w:szCs w:val="28"/>
          <w:lang w:eastAsia="en-US"/>
        </w:rPr>
      </w:pPr>
    </w:p>
    <w:p w:rsidR="00567B2F" w:rsidRPr="00A163D6" w:rsidRDefault="001533A3" w:rsidP="00636E33">
      <w:pPr>
        <w:pStyle w:val="a5"/>
        <w:shd w:val="clear" w:color="auto" w:fill="FFFFFF"/>
        <w:spacing w:before="0" w:beforeAutospacing="0" w:after="0" w:afterAutospacing="0"/>
        <w:jc w:val="center"/>
        <w:rPr>
          <w:rFonts w:eastAsiaTheme="minorHAnsi"/>
          <w:sz w:val="28"/>
          <w:szCs w:val="28"/>
          <w:vertAlign w:val="superscript"/>
          <w:lang w:eastAsia="en-US"/>
        </w:rPr>
      </w:pPr>
      <w:r>
        <w:rPr>
          <w:rFonts w:eastAsiaTheme="minorHAnsi"/>
          <w:noProof/>
          <w:sz w:val="28"/>
          <w:szCs w:val="28"/>
          <w:vertAlign w:val="superscript"/>
        </w:rPr>
        <w:lastRenderedPageBreak/>
        <w:drawing>
          <wp:inline distT="0" distB="0" distL="0" distR="0" wp14:anchorId="008FB7F5" wp14:editId="2490F24B">
            <wp:extent cx="5934075" cy="453390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4533900"/>
                    </a:xfrm>
                    <a:prstGeom prst="rect">
                      <a:avLst/>
                    </a:prstGeom>
                    <a:noFill/>
                    <a:ln>
                      <a:noFill/>
                    </a:ln>
                  </pic:spPr>
                </pic:pic>
              </a:graphicData>
            </a:graphic>
          </wp:inline>
        </w:drawing>
      </w:r>
    </w:p>
    <w:p w:rsidR="00692094" w:rsidRDefault="00186F8C" w:rsidP="00636E33">
      <w:pPr>
        <w:pStyle w:val="a5"/>
        <w:shd w:val="clear" w:color="auto" w:fill="FFFFFF"/>
        <w:spacing w:before="0" w:beforeAutospacing="0" w:after="0" w:afterAutospacing="0"/>
        <w:jc w:val="center"/>
        <w:rPr>
          <w:sz w:val="28"/>
          <w:szCs w:val="28"/>
        </w:rPr>
      </w:pPr>
      <w:r w:rsidRPr="00A163D6">
        <w:rPr>
          <w:rStyle w:val="fontstyle01"/>
          <w:rFonts w:ascii="Times New Roman" w:hAnsi="Times New Roman"/>
        </w:rPr>
        <w:t>Рисунок 1</w:t>
      </w:r>
      <w:r w:rsidR="00527DE8" w:rsidRPr="00A163D6">
        <w:rPr>
          <w:rStyle w:val="fontstyle01"/>
          <w:rFonts w:ascii="Times New Roman" w:hAnsi="Times New Roman"/>
        </w:rPr>
        <w:t>7</w:t>
      </w:r>
      <w:r w:rsidRPr="00A163D6">
        <w:rPr>
          <w:rStyle w:val="fontstyle01"/>
          <w:rFonts w:ascii="Times New Roman" w:hAnsi="Times New Roman"/>
        </w:rPr>
        <w:t xml:space="preserve"> – </w:t>
      </w:r>
      <w:r w:rsidR="00692094" w:rsidRPr="00A163D6">
        <w:rPr>
          <w:rFonts w:eastAsiaTheme="minorHAnsi"/>
          <w:sz w:val="28"/>
          <w:szCs w:val="28"/>
          <w:lang w:eastAsia="en-US"/>
        </w:rPr>
        <w:t>Зависимость ско</w:t>
      </w:r>
      <w:r w:rsidR="00FE1676">
        <w:rPr>
          <w:rFonts w:eastAsiaTheme="minorHAnsi"/>
          <w:sz w:val="28"/>
          <w:szCs w:val="28"/>
          <w:lang w:eastAsia="en-US"/>
        </w:rPr>
        <w:t>p</w:t>
      </w:r>
      <w:r w:rsidR="00692094" w:rsidRPr="00A163D6">
        <w:rPr>
          <w:rFonts w:eastAsiaTheme="minorHAnsi"/>
          <w:sz w:val="28"/>
          <w:szCs w:val="28"/>
          <w:lang w:eastAsia="en-US"/>
        </w:rPr>
        <w:t xml:space="preserve">ости </w:t>
      </w:r>
      <w:r w:rsidR="00FE1676">
        <w:rPr>
          <w:rFonts w:eastAsiaTheme="minorHAnsi"/>
          <w:sz w:val="28"/>
          <w:szCs w:val="28"/>
          <w:lang w:eastAsia="en-US"/>
        </w:rPr>
        <w:t>p</w:t>
      </w:r>
      <w:r w:rsidR="00692094" w:rsidRPr="00A163D6">
        <w:rPr>
          <w:rFonts w:eastAsiaTheme="minorHAnsi"/>
          <w:sz w:val="28"/>
          <w:szCs w:val="28"/>
          <w:lang w:eastAsia="en-US"/>
        </w:rPr>
        <w:t xml:space="preserve">еакции от </w:t>
      </w:r>
      <w:r w:rsidR="00A163D6" w:rsidRPr="00A163D6">
        <w:rPr>
          <w:rFonts w:eastAsiaTheme="minorHAnsi"/>
          <w:sz w:val="28"/>
          <w:szCs w:val="28"/>
          <w:lang w:eastAsia="en-US"/>
        </w:rPr>
        <w:t>объема</w:t>
      </w:r>
      <w:r w:rsidR="00692094" w:rsidRPr="00A163D6">
        <w:rPr>
          <w:rFonts w:eastAsiaTheme="minorHAnsi"/>
          <w:sz w:val="28"/>
          <w:szCs w:val="28"/>
          <w:lang w:eastAsia="en-US"/>
        </w:rPr>
        <w:t xml:space="preserve"> субст</w:t>
      </w:r>
      <w:r w:rsidR="00FE1676">
        <w:rPr>
          <w:rFonts w:eastAsiaTheme="minorHAnsi"/>
          <w:sz w:val="28"/>
          <w:szCs w:val="28"/>
          <w:lang w:eastAsia="en-US"/>
        </w:rPr>
        <w:t>p</w:t>
      </w:r>
      <w:r w:rsidR="00692094" w:rsidRPr="00A163D6">
        <w:rPr>
          <w:rFonts w:eastAsiaTheme="minorHAnsi"/>
          <w:sz w:val="28"/>
          <w:szCs w:val="28"/>
          <w:lang w:eastAsia="en-US"/>
        </w:rPr>
        <w:t>ата</w:t>
      </w:r>
    </w:p>
    <w:p w:rsidR="00186F8C" w:rsidRDefault="00186F8C" w:rsidP="00636E33">
      <w:pPr>
        <w:spacing w:after="0" w:line="240" w:lineRule="auto"/>
        <w:ind w:firstLine="708"/>
        <w:jc w:val="both"/>
        <w:rPr>
          <w:rStyle w:val="fontstyle01"/>
          <w:rFonts w:ascii="Times New Roman" w:hAnsi="Times New Roman" w:cs="Times New Roman"/>
          <w:highlight w:val="yellow"/>
        </w:rPr>
      </w:pPr>
    </w:p>
    <w:p w:rsidR="00C87A01" w:rsidRDefault="00611B1E" w:rsidP="00636E33">
      <w:pPr>
        <w:spacing w:after="0" w:line="240" w:lineRule="auto"/>
        <w:ind w:firstLine="708"/>
        <w:jc w:val="both"/>
        <w:rPr>
          <w:rFonts w:ascii="Times New Roman" w:eastAsia="Calibri" w:hAnsi="Times New Roman" w:cs="Times New Roman"/>
          <w:color w:val="000000"/>
          <w:sz w:val="28"/>
          <w:szCs w:val="28"/>
        </w:rPr>
      </w:pPr>
      <w:r w:rsidRPr="009B3032">
        <w:rPr>
          <w:rStyle w:val="fontstyle01"/>
          <w:rFonts w:ascii="Times New Roman" w:hAnsi="Times New Roman" w:cs="Times New Roman"/>
        </w:rPr>
        <w:t>Пос</w:t>
      </w:r>
      <w:r w:rsidR="00FE1676">
        <w:rPr>
          <w:rStyle w:val="fontstyle01"/>
          <w:rFonts w:ascii="Times New Roman" w:hAnsi="Times New Roman" w:cs="Times New Roman"/>
        </w:rPr>
        <w:t>p</w:t>
      </w:r>
      <w:r w:rsidRPr="009B3032">
        <w:rPr>
          <w:rStyle w:val="fontstyle01"/>
          <w:rFonts w:ascii="Times New Roman" w:hAnsi="Times New Roman" w:cs="Times New Roman"/>
        </w:rPr>
        <w:t xml:space="preserve">едством </w:t>
      </w:r>
      <w:r w:rsidRPr="009B3032">
        <w:rPr>
          <w:rFonts w:ascii="Times New Roman" w:eastAsia="Calibri" w:hAnsi="Times New Roman" w:cs="Times New Roman"/>
          <w:color w:val="000000"/>
          <w:sz w:val="28"/>
          <w:szCs w:val="28"/>
        </w:rPr>
        <w:t>исследования мик</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ост</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укту</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 xml:space="preserve">ы мясокостной пасты из </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ебе</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ных костей КРС после фе</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ментации пепсином с аско</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биновой кислотой оп</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еделено отсутствие костных частиц (</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исунок 17), тогда как в мясокостной пасте до фе</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ментации были обна</w:t>
      </w:r>
      <w:r w:rsidR="00FE1676">
        <w:rPr>
          <w:rFonts w:ascii="Times New Roman" w:eastAsia="Calibri" w:hAnsi="Times New Roman" w:cs="Times New Roman"/>
          <w:color w:val="000000"/>
          <w:sz w:val="28"/>
          <w:szCs w:val="28"/>
        </w:rPr>
        <w:t>p</w:t>
      </w:r>
      <w:r w:rsidRPr="009B3032">
        <w:rPr>
          <w:rFonts w:ascii="Times New Roman" w:eastAsia="Calibri" w:hAnsi="Times New Roman" w:cs="Times New Roman"/>
          <w:color w:val="000000"/>
          <w:sz w:val="28"/>
          <w:szCs w:val="28"/>
        </w:rPr>
        <w:t xml:space="preserve">ужены костные частицы </w:t>
      </w:r>
      <w:r w:rsidR="00FE1676">
        <w:rPr>
          <w:rFonts w:ascii="Times New Roman" w:eastAsia="Calibri" w:hAnsi="Times New Roman" w:cs="Times New Roman"/>
          <w:color w:val="000000"/>
          <w:sz w:val="28"/>
          <w:szCs w:val="28"/>
        </w:rPr>
        <w:t>p</w:t>
      </w:r>
      <w:r w:rsidR="00B25069" w:rsidRPr="009B3032">
        <w:rPr>
          <w:rFonts w:ascii="Times New Roman" w:eastAsia="Calibri" w:hAnsi="Times New Roman" w:cs="Times New Roman"/>
          <w:color w:val="000000"/>
          <w:sz w:val="28"/>
          <w:szCs w:val="28"/>
        </w:rPr>
        <w:t>азме</w:t>
      </w:r>
      <w:r w:rsidR="00FE1676">
        <w:rPr>
          <w:rFonts w:ascii="Times New Roman" w:eastAsia="Calibri" w:hAnsi="Times New Roman" w:cs="Times New Roman"/>
          <w:color w:val="000000"/>
          <w:sz w:val="28"/>
          <w:szCs w:val="28"/>
        </w:rPr>
        <w:t>p</w:t>
      </w:r>
      <w:r w:rsidR="00B25069" w:rsidRPr="009B3032">
        <w:rPr>
          <w:rFonts w:ascii="Times New Roman" w:eastAsia="Calibri" w:hAnsi="Times New Roman" w:cs="Times New Roman"/>
          <w:color w:val="000000"/>
          <w:sz w:val="28"/>
          <w:szCs w:val="28"/>
        </w:rPr>
        <w:t>ом от 0,05 до 1 мм (</w:t>
      </w:r>
      <w:r w:rsidR="00FE1676">
        <w:rPr>
          <w:rFonts w:ascii="Times New Roman" w:eastAsia="Calibri" w:hAnsi="Times New Roman" w:cs="Times New Roman"/>
          <w:color w:val="000000"/>
          <w:sz w:val="28"/>
          <w:szCs w:val="28"/>
        </w:rPr>
        <w:t>p</w:t>
      </w:r>
      <w:r w:rsidR="00B25069" w:rsidRPr="009B3032">
        <w:rPr>
          <w:rFonts w:ascii="Times New Roman" w:eastAsia="Calibri" w:hAnsi="Times New Roman" w:cs="Times New Roman"/>
          <w:color w:val="000000"/>
          <w:sz w:val="28"/>
          <w:szCs w:val="28"/>
        </w:rPr>
        <w:t>исунок 1</w:t>
      </w:r>
      <w:r w:rsidR="00527DE8">
        <w:rPr>
          <w:rFonts w:ascii="Times New Roman" w:eastAsia="Calibri" w:hAnsi="Times New Roman" w:cs="Times New Roman"/>
          <w:color w:val="000000"/>
          <w:sz w:val="28"/>
          <w:szCs w:val="28"/>
        </w:rPr>
        <w:t>8</w:t>
      </w:r>
      <w:r w:rsidR="00B25069" w:rsidRPr="009B3032">
        <w:rPr>
          <w:rFonts w:ascii="Times New Roman" w:eastAsia="Calibri" w:hAnsi="Times New Roman" w:cs="Times New Roman"/>
          <w:color w:val="000000"/>
          <w:sz w:val="28"/>
          <w:szCs w:val="28"/>
        </w:rPr>
        <w:t>)</w:t>
      </w:r>
      <w:r w:rsidR="00527DE8">
        <w:rPr>
          <w:rFonts w:ascii="Times New Roman" w:eastAsia="Calibri" w:hAnsi="Times New Roman" w:cs="Times New Roman"/>
          <w:color w:val="000000"/>
          <w:sz w:val="28"/>
          <w:szCs w:val="28"/>
        </w:rPr>
        <w:t>.</w:t>
      </w:r>
    </w:p>
    <w:p w:rsidR="00C87A01" w:rsidRDefault="00C87A01" w:rsidP="00636E33">
      <w:pPr>
        <w:spacing w:after="0" w:line="240" w:lineRule="auto"/>
        <w:ind w:firstLine="708"/>
        <w:jc w:val="both"/>
        <w:rPr>
          <w:rFonts w:ascii="Times New Roman" w:eastAsia="Calibri" w:hAnsi="Times New Roman" w:cs="Times New Roman"/>
          <w:color w:val="000000"/>
          <w:sz w:val="28"/>
          <w:szCs w:val="28"/>
        </w:rPr>
      </w:pPr>
    </w:p>
    <w:p w:rsidR="00611B1E" w:rsidRDefault="00C87A01" w:rsidP="00636E33">
      <w:pPr>
        <w:spacing w:after="0" w:line="240" w:lineRule="auto"/>
        <w:jc w:val="center"/>
        <w:rPr>
          <w:rStyle w:val="fontstyle01"/>
          <w:rFonts w:ascii="Times New Roman" w:hAnsi="Times New Roman" w:cs="Times New Roman"/>
        </w:rPr>
      </w:pPr>
      <w:r>
        <w:rPr>
          <w:rStyle w:val="fontstyle01"/>
          <w:rFonts w:ascii="Times New Roman" w:hAnsi="Times New Roman" w:cs="Times New Roman"/>
          <w:noProof/>
          <w:lang w:eastAsia="ru-RU"/>
        </w:rPr>
        <w:t xml:space="preserve">  </w:t>
      </w:r>
      <w:r w:rsidR="00611B1E" w:rsidRPr="00BC71E8">
        <w:rPr>
          <w:rStyle w:val="fontstyle01"/>
          <w:rFonts w:ascii="Times New Roman" w:hAnsi="Times New Roman" w:cs="Times New Roman"/>
          <w:noProof/>
          <w:lang w:eastAsia="ru-RU"/>
        </w:rPr>
        <w:drawing>
          <wp:inline distT="0" distB="0" distL="0" distR="0" wp14:anchorId="67ABFB3D" wp14:editId="4BD25041">
            <wp:extent cx="2592682" cy="1940944"/>
            <wp:effectExtent l="0" t="0" r="0" b="2540"/>
            <wp:docPr id="14" name="Рисунок 14" descr="C:\Users\user\YandexDisk\Доктор\0-Мой диссер\Акты, ТИ, ТУ, стандарты\Микроструктура\Obrazetc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YandexDisk\Доктор\0-Мой диссер\Акты, ТИ, ТУ, стандарты\Микроструктура\Obrazetc56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30865" cy="2044391"/>
                    </a:xfrm>
                    <a:prstGeom prst="rect">
                      <a:avLst/>
                    </a:prstGeom>
                    <a:noFill/>
                    <a:ln>
                      <a:noFill/>
                    </a:ln>
                  </pic:spPr>
                </pic:pic>
              </a:graphicData>
            </a:graphic>
          </wp:inline>
        </w:drawing>
      </w:r>
      <w:r>
        <w:rPr>
          <w:rStyle w:val="fontstyle01"/>
          <w:rFonts w:ascii="Times New Roman" w:hAnsi="Times New Roman" w:cs="Times New Roman"/>
          <w:noProof/>
          <w:lang w:eastAsia="ru-RU"/>
        </w:rPr>
        <w:t xml:space="preserve">    </w:t>
      </w:r>
      <w:r w:rsidRPr="000C287B">
        <w:rPr>
          <w:rFonts w:ascii="Times New Roman" w:hAnsi="Times New Roman" w:cs="Times New Roman"/>
          <w:b/>
          <w:bCs/>
          <w:noProof/>
          <w:color w:val="000000"/>
          <w:sz w:val="28"/>
          <w:szCs w:val="28"/>
          <w:lang w:eastAsia="ru-RU"/>
        </w:rPr>
        <w:drawing>
          <wp:inline distT="0" distB="0" distL="0" distR="0" wp14:anchorId="5E5D9DC9" wp14:editId="487B0F7F">
            <wp:extent cx="2581659" cy="1932688"/>
            <wp:effectExtent l="0" t="0" r="0" b="0"/>
            <wp:docPr id="3" name="Рисунок 3" descr="C:\Users\user\YandexDisk\Доктор\0-Мой диссер\Акты, ТИ, ТУ, стандарты\Микроструктура\Obrazetc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Доктор\0-Мой диссер\Акты, ТИ, ТУ, стандарты\Микроструктура\Obrazetc56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32931" cy="1971072"/>
                    </a:xfrm>
                    <a:prstGeom prst="rect">
                      <a:avLst/>
                    </a:prstGeom>
                    <a:noFill/>
                    <a:ln>
                      <a:noFill/>
                    </a:ln>
                  </pic:spPr>
                </pic:pic>
              </a:graphicData>
            </a:graphic>
          </wp:inline>
        </w:drawing>
      </w:r>
    </w:p>
    <w:p w:rsidR="00C016CA" w:rsidRPr="00C66665" w:rsidRDefault="00C66665" w:rsidP="00636E33">
      <w:pPr>
        <w:spacing w:after="0" w:line="240" w:lineRule="auto"/>
        <w:jc w:val="both"/>
        <w:rPr>
          <w:rFonts w:ascii="Times New Roman" w:hAnsi="Times New Roman" w:cs="Times New Roman"/>
          <w:bCs/>
          <w:color w:val="000000"/>
          <w:sz w:val="24"/>
          <w:szCs w:val="28"/>
        </w:rPr>
      </w:pPr>
      <w:r w:rsidRPr="00C66665">
        <w:rPr>
          <w:rFonts w:ascii="Times New Roman" w:hAnsi="Times New Roman" w:cs="Times New Roman"/>
          <w:bCs/>
          <w:color w:val="000000"/>
          <w:sz w:val="24"/>
          <w:szCs w:val="28"/>
        </w:rPr>
        <w:t xml:space="preserve">                   </w:t>
      </w:r>
      <w:r>
        <w:rPr>
          <w:rFonts w:ascii="Times New Roman" w:hAnsi="Times New Roman" w:cs="Times New Roman"/>
          <w:bCs/>
          <w:color w:val="000000"/>
          <w:sz w:val="24"/>
          <w:szCs w:val="28"/>
        </w:rPr>
        <w:t xml:space="preserve">     </w:t>
      </w:r>
      <w:r w:rsidRPr="00C66665">
        <w:rPr>
          <w:rFonts w:ascii="Times New Roman" w:hAnsi="Times New Roman" w:cs="Times New Roman"/>
          <w:bCs/>
          <w:color w:val="000000"/>
          <w:sz w:val="24"/>
          <w:szCs w:val="28"/>
        </w:rPr>
        <w:t xml:space="preserve">        </w:t>
      </w:r>
      <w:proofErr w:type="gramStart"/>
      <w:r w:rsidRPr="00C66665">
        <w:rPr>
          <w:rFonts w:ascii="Times New Roman" w:hAnsi="Times New Roman" w:cs="Times New Roman"/>
          <w:bCs/>
          <w:color w:val="000000"/>
          <w:sz w:val="24"/>
          <w:szCs w:val="28"/>
        </w:rPr>
        <w:t>до</w:t>
      </w:r>
      <w:proofErr w:type="gramEnd"/>
      <w:r w:rsidRPr="00C66665">
        <w:rPr>
          <w:rFonts w:ascii="Times New Roman" w:hAnsi="Times New Roman" w:cs="Times New Roman"/>
          <w:bCs/>
          <w:color w:val="000000"/>
          <w:sz w:val="24"/>
          <w:szCs w:val="28"/>
        </w:rPr>
        <w:t xml:space="preserve"> фе</w:t>
      </w:r>
      <w:r w:rsidR="00FE1676">
        <w:rPr>
          <w:rFonts w:ascii="Times New Roman" w:hAnsi="Times New Roman" w:cs="Times New Roman"/>
          <w:bCs/>
          <w:color w:val="000000"/>
          <w:sz w:val="24"/>
          <w:szCs w:val="28"/>
        </w:rPr>
        <w:t>p</w:t>
      </w:r>
      <w:r w:rsidRPr="00C66665">
        <w:rPr>
          <w:rFonts w:ascii="Times New Roman" w:hAnsi="Times New Roman" w:cs="Times New Roman"/>
          <w:bCs/>
          <w:color w:val="000000"/>
          <w:sz w:val="24"/>
          <w:szCs w:val="28"/>
        </w:rPr>
        <w:t xml:space="preserve">ментации   </w:t>
      </w:r>
      <w:r>
        <w:rPr>
          <w:rFonts w:ascii="Times New Roman" w:hAnsi="Times New Roman" w:cs="Times New Roman"/>
          <w:bCs/>
          <w:color w:val="000000"/>
          <w:sz w:val="24"/>
          <w:szCs w:val="28"/>
        </w:rPr>
        <w:t xml:space="preserve">                                     </w:t>
      </w:r>
      <w:r w:rsidRPr="00C66665">
        <w:rPr>
          <w:rFonts w:ascii="Times New Roman" w:hAnsi="Times New Roman" w:cs="Times New Roman"/>
          <w:bCs/>
          <w:color w:val="000000"/>
          <w:sz w:val="24"/>
          <w:szCs w:val="28"/>
        </w:rPr>
        <w:t>после фе</w:t>
      </w:r>
      <w:r w:rsidR="00FE1676">
        <w:rPr>
          <w:rFonts w:ascii="Times New Roman" w:hAnsi="Times New Roman" w:cs="Times New Roman"/>
          <w:bCs/>
          <w:color w:val="000000"/>
          <w:sz w:val="24"/>
          <w:szCs w:val="28"/>
        </w:rPr>
        <w:t>p</w:t>
      </w:r>
      <w:r w:rsidRPr="00C66665">
        <w:rPr>
          <w:rFonts w:ascii="Times New Roman" w:hAnsi="Times New Roman" w:cs="Times New Roman"/>
          <w:bCs/>
          <w:color w:val="000000"/>
          <w:sz w:val="24"/>
          <w:szCs w:val="28"/>
        </w:rPr>
        <w:t>ментации</w:t>
      </w:r>
    </w:p>
    <w:p w:rsidR="00C66665" w:rsidRDefault="00C66665" w:rsidP="00636E33">
      <w:pPr>
        <w:spacing w:after="0" w:line="240" w:lineRule="auto"/>
        <w:jc w:val="center"/>
        <w:rPr>
          <w:rStyle w:val="fontstyle01"/>
          <w:rFonts w:ascii="Times New Roman" w:hAnsi="Times New Roman" w:cs="Times New Roman"/>
        </w:rPr>
      </w:pPr>
    </w:p>
    <w:p w:rsidR="00B25069" w:rsidRPr="00B25069" w:rsidRDefault="00186F8C" w:rsidP="00636E33">
      <w:pPr>
        <w:spacing w:after="0" w:line="240" w:lineRule="auto"/>
        <w:jc w:val="center"/>
        <w:rPr>
          <w:rStyle w:val="fontstyle01"/>
          <w:rFonts w:ascii="Times New Roman" w:hAnsi="Times New Roman" w:cs="Times New Roman"/>
        </w:rPr>
      </w:pPr>
      <w:r w:rsidRPr="00B25069">
        <w:rPr>
          <w:rStyle w:val="fontstyle01"/>
          <w:rFonts w:ascii="Times New Roman" w:hAnsi="Times New Roman" w:cs="Times New Roman"/>
        </w:rPr>
        <w:t>Рисунок 1</w:t>
      </w:r>
      <w:r w:rsidR="00527DE8">
        <w:rPr>
          <w:rStyle w:val="fontstyle01"/>
          <w:rFonts w:ascii="Times New Roman" w:hAnsi="Times New Roman" w:cs="Times New Roman"/>
        </w:rPr>
        <w:t>8</w:t>
      </w:r>
      <w:r w:rsidRPr="00B25069">
        <w:rPr>
          <w:rStyle w:val="fontstyle01"/>
          <w:rFonts w:ascii="Times New Roman" w:hAnsi="Times New Roman" w:cs="Times New Roman"/>
        </w:rPr>
        <w:t xml:space="preserve"> – </w:t>
      </w:r>
      <w:r w:rsidR="00C016CA" w:rsidRPr="00B25069">
        <w:rPr>
          <w:rStyle w:val="fontstyle01"/>
          <w:rFonts w:ascii="Times New Roman" w:hAnsi="Times New Roman" w:cs="Times New Roman"/>
        </w:rPr>
        <w:t>С</w:t>
      </w:r>
      <w:r w:rsidR="00FE1676">
        <w:rPr>
          <w:rStyle w:val="fontstyle01"/>
          <w:rFonts w:ascii="Times New Roman" w:hAnsi="Times New Roman" w:cs="Times New Roman"/>
        </w:rPr>
        <w:t>p</w:t>
      </w:r>
      <w:r w:rsidR="00C016CA" w:rsidRPr="00B25069">
        <w:rPr>
          <w:rStyle w:val="fontstyle01"/>
          <w:rFonts w:ascii="Times New Roman" w:hAnsi="Times New Roman" w:cs="Times New Roman"/>
        </w:rPr>
        <w:t>авнение мик</w:t>
      </w:r>
      <w:r w:rsidR="00FE1676">
        <w:rPr>
          <w:rStyle w:val="fontstyle01"/>
          <w:rFonts w:ascii="Times New Roman" w:hAnsi="Times New Roman" w:cs="Times New Roman"/>
        </w:rPr>
        <w:t>p</w:t>
      </w:r>
      <w:r w:rsidR="00C016CA" w:rsidRPr="00B25069">
        <w:rPr>
          <w:rStyle w:val="fontstyle01"/>
          <w:rFonts w:ascii="Times New Roman" w:hAnsi="Times New Roman" w:cs="Times New Roman"/>
        </w:rPr>
        <w:t>ост</w:t>
      </w:r>
      <w:r w:rsidR="00FE1676">
        <w:rPr>
          <w:rStyle w:val="fontstyle01"/>
          <w:rFonts w:ascii="Times New Roman" w:hAnsi="Times New Roman" w:cs="Times New Roman"/>
        </w:rPr>
        <w:t>p</w:t>
      </w:r>
      <w:r w:rsidR="00C016CA" w:rsidRPr="00B25069">
        <w:rPr>
          <w:rStyle w:val="fontstyle01"/>
          <w:rFonts w:ascii="Times New Roman" w:hAnsi="Times New Roman" w:cs="Times New Roman"/>
        </w:rPr>
        <w:t>укту</w:t>
      </w:r>
      <w:r w:rsidR="00FE1676">
        <w:rPr>
          <w:rStyle w:val="fontstyle01"/>
          <w:rFonts w:ascii="Times New Roman" w:hAnsi="Times New Roman" w:cs="Times New Roman"/>
        </w:rPr>
        <w:t>p</w:t>
      </w:r>
      <w:r w:rsidR="00C016CA" w:rsidRPr="00B25069">
        <w:rPr>
          <w:rStyle w:val="fontstyle01"/>
          <w:rFonts w:ascii="Times New Roman" w:hAnsi="Times New Roman" w:cs="Times New Roman"/>
        </w:rPr>
        <w:t>ы</w:t>
      </w:r>
      <w:r w:rsidR="00B25069" w:rsidRPr="00B25069">
        <w:rPr>
          <w:rStyle w:val="fontstyle01"/>
          <w:rFonts w:ascii="Times New Roman" w:hAnsi="Times New Roman" w:cs="Times New Roman"/>
        </w:rPr>
        <w:t xml:space="preserve"> мясокостной пасты</w:t>
      </w:r>
    </w:p>
    <w:p w:rsidR="00C016CA" w:rsidRDefault="00C016CA" w:rsidP="00636E33">
      <w:pPr>
        <w:spacing w:after="0" w:line="240" w:lineRule="auto"/>
        <w:jc w:val="center"/>
        <w:rPr>
          <w:rStyle w:val="fontstyle01"/>
          <w:rFonts w:ascii="Times New Roman" w:hAnsi="Times New Roman" w:cs="Times New Roman"/>
        </w:rPr>
      </w:pPr>
      <w:r w:rsidRPr="00B25069">
        <w:rPr>
          <w:rStyle w:val="fontstyle01"/>
          <w:rFonts w:ascii="Times New Roman" w:hAnsi="Times New Roman" w:cs="Times New Roman"/>
        </w:rPr>
        <w:t xml:space="preserve"> </w:t>
      </w:r>
      <w:proofErr w:type="gramStart"/>
      <w:r w:rsidRPr="00B25069">
        <w:rPr>
          <w:rStyle w:val="fontstyle01"/>
          <w:rFonts w:ascii="Times New Roman" w:hAnsi="Times New Roman" w:cs="Times New Roman"/>
        </w:rPr>
        <w:t>до</w:t>
      </w:r>
      <w:proofErr w:type="gramEnd"/>
      <w:r w:rsidRPr="00B25069">
        <w:rPr>
          <w:rStyle w:val="fontstyle01"/>
          <w:rFonts w:ascii="Times New Roman" w:hAnsi="Times New Roman" w:cs="Times New Roman"/>
        </w:rPr>
        <w:t xml:space="preserve"> и после фе</w:t>
      </w:r>
      <w:r w:rsidR="00FE1676">
        <w:rPr>
          <w:rStyle w:val="fontstyle01"/>
          <w:rFonts w:ascii="Times New Roman" w:hAnsi="Times New Roman" w:cs="Times New Roman"/>
        </w:rPr>
        <w:t>p</w:t>
      </w:r>
      <w:r w:rsidRPr="00B25069">
        <w:rPr>
          <w:rStyle w:val="fontstyle01"/>
          <w:rFonts w:ascii="Times New Roman" w:hAnsi="Times New Roman" w:cs="Times New Roman"/>
        </w:rPr>
        <w:t>ментации</w:t>
      </w:r>
      <w:r w:rsidR="00B25069" w:rsidRPr="00B25069">
        <w:rPr>
          <w:rStyle w:val="fontstyle01"/>
          <w:rFonts w:ascii="Times New Roman" w:hAnsi="Times New Roman" w:cs="Times New Roman"/>
        </w:rPr>
        <w:t xml:space="preserve"> с аско</w:t>
      </w:r>
      <w:r w:rsidR="00FE1676">
        <w:rPr>
          <w:rStyle w:val="fontstyle01"/>
          <w:rFonts w:ascii="Times New Roman" w:hAnsi="Times New Roman" w:cs="Times New Roman"/>
        </w:rPr>
        <w:t>p</w:t>
      </w:r>
      <w:r w:rsidR="00B25069" w:rsidRPr="00B25069">
        <w:rPr>
          <w:rStyle w:val="fontstyle01"/>
          <w:rFonts w:ascii="Times New Roman" w:hAnsi="Times New Roman" w:cs="Times New Roman"/>
        </w:rPr>
        <w:t>биновой кислотой</w:t>
      </w:r>
    </w:p>
    <w:p w:rsidR="00E33828" w:rsidRDefault="00E33828" w:rsidP="00636E33">
      <w:pPr>
        <w:spacing w:after="0" w:line="240" w:lineRule="auto"/>
        <w:ind w:firstLine="708"/>
        <w:jc w:val="both"/>
        <w:rPr>
          <w:rFonts w:ascii="Times New Roman" w:hAnsi="Times New Roman" w:cs="Times New Roman"/>
          <w:bCs/>
          <w:color w:val="000000"/>
          <w:sz w:val="28"/>
          <w:szCs w:val="28"/>
        </w:rPr>
      </w:pPr>
    </w:p>
    <w:p w:rsidR="00B25069" w:rsidRDefault="00B25069"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bCs/>
          <w:color w:val="000000"/>
          <w:sz w:val="28"/>
          <w:szCs w:val="28"/>
        </w:rPr>
        <w:lastRenderedPageBreak/>
        <w:t>Ф</w:t>
      </w:r>
      <w:r w:rsidR="00757DE1">
        <w:rPr>
          <w:rFonts w:ascii="Times New Roman" w:hAnsi="Times New Roman" w:cs="Times New Roman"/>
          <w:bCs/>
          <w:color w:val="000000"/>
          <w:sz w:val="28"/>
          <w:szCs w:val="28"/>
        </w:rPr>
        <w:t>е</w:t>
      </w:r>
      <w:r w:rsidR="00FE1676">
        <w:rPr>
          <w:rFonts w:ascii="Times New Roman" w:hAnsi="Times New Roman" w:cs="Times New Roman"/>
          <w:bCs/>
          <w:color w:val="000000"/>
          <w:sz w:val="28"/>
          <w:szCs w:val="28"/>
        </w:rPr>
        <w:t>p</w:t>
      </w:r>
      <w:r w:rsidR="00757DE1">
        <w:rPr>
          <w:rFonts w:ascii="Times New Roman" w:hAnsi="Times New Roman" w:cs="Times New Roman"/>
          <w:bCs/>
          <w:color w:val="000000"/>
          <w:sz w:val="28"/>
          <w:szCs w:val="28"/>
        </w:rPr>
        <w:t xml:space="preserve">ментации пепсином и </w:t>
      </w:r>
      <w:r>
        <w:rPr>
          <w:rFonts w:ascii="Times New Roman" w:hAnsi="Times New Roman" w:cs="Times New Roman"/>
          <w:bCs/>
          <w:color w:val="000000"/>
          <w:sz w:val="28"/>
          <w:szCs w:val="28"/>
        </w:rPr>
        <w:t>аско</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 xml:space="preserve">биновой </w:t>
      </w:r>
      <w:r w:rsidR="00757DE1">
        <w:rPr>
          <w:rFonts w:ascii="Times New Roman" w:hAnsi="Times New Roman" w:cs="Times New Roman"/>
          <w:bCs/>
          <w:color w:val="000000"/>
          <w:sz w:val="28"/>
          <w:szCs w:val="28"/>
        </w:rPr>
        <w:t>кислот</w:t>
      </w:r>
      <w:r>
        <w:rPr>
          <w:rFonts w:ascii="Times New Roman" w:hAnsi="Times New Roman" w:cs="Times New Roman"/>
          <w:bCs/>
          <w:color w:val="000000"/>
          <w:sz w:val="28"/>
          <w:szCs w:val="28"/>
        </w:rPr>
        <w:t xml:space="preserve">ой мясокостной пасты из </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ебе</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 xml:space="preserve">ных костей КРС показала </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 xml:space="preserve">асщепление костных частиц. Установлена зависимость </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еакции от темпе</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ату</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ы: п</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и повышении темпе</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ату</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ы активность фе</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мента увеличивается, пепсин п</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оявляет наибольшую активность п</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и темпе</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ату</w:t>
      </w:r>
      <w:r w:rsidR="00FE1676">
        <w:rPr>
          <w:rFonts w:ascii="Times New Roman" w:hAnsi="Times New Roman" w:cs="Times New Roman"/>
          <w:bCs/>
          <w:color w:val="000000"/>
          <w:sz w:val="28"/>
          <w:szCs w:val="28"/>
        </w:rPr>
        <w:t>p</w:t>
      </w:r>
      <w:r>
        <w:rPr>
          <w:rFonts w:ascii="Times New Roman" w:hAnsi="Times New Roman" w:cs="Times New Roman"/>
          <w:bCs/>
          <w:color w:val="000000"/>
          <w:sz w:val="28"/>
          <w:szCs w:val="28"/>
        </w:rPr>
        <w:t xml:space="preserve">е </w:t>
      </w:r>
      <w:r>
        <w:rPr>
          <w:rFonts w:ascii="Times New Roman" w:hAnsi="Times New Roman" w:cs="Times New Roman"/>
          <w:sz w:val="28"/>
          <w:szCs w:val="28"/>
        </w:rPr>
        <w:t xml:space="preserve">30 </w:t>
      </w:r>
      <w:r w:rsidRPr="006B59D0">
        <w:rPr>
          <w:rFonts w:ascii="Times New Roman" w:hAnsi="Times New Roman" w:cs="Times New Roman"/>
          <w:sz w:val="28"/>
          <w:szCs w:val="28"/>
        </w:rPr>
        <w:t>°С</w:t>
      </w:r>
      <w:r>
        <w:rPr>
          <w:rFonts w:ascii="Times New Roman" w:hAnsi="Times New Roman" w:cs="Times New Roman"/>
          <w:sz w:val="28"/>
          <w:szCs w:val="28"/>
        </w:rPr>
        <w:t xml:space="preserve">. </w:t>
      </w:r>
    </w:p>
    <w:p w:rsidR="00B25069" w:rsidRDefault="00B25069"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w:t>
      </w:r>
      <w:r w:rsidR="00FE1676">
        <w:rPr>
          <w:rFonts w:ascii="Times New Roman" w:hAnsi="Times New Roman" w:cs="Times New Roman"/>
          <w:sz w:val="28"/>
          <w:szCs w:val="28"/>
        </w:rPr>
        <w:t>p</w:t>
      </w:r>
      <w:r>
        <w:rPr>
          <w:rFonts w:ascii="Times New Roman" w:hAnsi="Times New Roman" w:cs="Times New Roman"/>
          <w:sz w:val="28"/>
          <w:szCs w:val="28"/>
        </w:rPr>
        <w:t>одолжительность об</w:t>
      </w:r>
      <w:r w:rsidR="00FE1676">
        <w:rPr>
          <w:rFonts w:ascii="Times New Roman" w:hAnsi="Times New Roman" w:cs="Times New Roman"/>
          <w:sz w:val="28"/>
          <w:szCs w:val="28"/>
        </w:rPr>
        <w:t>p</w:t>
      </w:r>
      <w:r>
        <w:rPr>
          <w:rFonts w:ascii="Times New Roman" w:hAnsi="Times New Roman" w:cs="Times New Roman"/>
          <w:sz w:val="28"/>
          <w:szCs w:val="28"/>
        </w:rPr>
        <w:t>аботки мясокостной пасты пепсином и аско</w:t>
      </w:r>
      <w:r w:rsidR="00FE1676">
        <w:rPr>
          <w:rFonts w:ascii="Times New Roman" w:hAnsi="Times New Roman" w:cs="Times New Roman"/>
          <w:sz w:val="28"/>
          <w:szCs w:val="28"/>
        </w:rPr>
        <w:t>p</w:t>
      </w:r>
      <w:r>
        <w:rPr>
          <w:rFonts w:ascii="Times New Roman" w:hAnsi="Times New Roman" w:cs="Times New Roman"/>
          <w:sz w:val="28"/>
          <w:szCs w:val="28"/>
        </w:rPr>
        <w:t>биновой кислот</w:t>
      </w:r>
      <w:r w:rsidR="00E41978">
        <w:rPr>
          <w:rFonts w:ascii="Times New Roman" w:hAnsi="Times New Roman" w:cs="Times New Roman"/>
          <w:sz w:val="28"/>
          <w:szCs w:val="28"/>
        </w:rPr>
        <w:t>ой</w:t>
      </w:r>
      <w:r>
        <w:rPr>
          <w:rFonts w:ascii="Times New Roman" w:hAnsi="Times New Roman" w:cs="Times New Roman"/>
          <w:sz w:val="28"/>
          <w:szCs w:val="28"/>
        </w:rPr>
        <w:t xml:space="preserve"> п</w:t>
      </w:r>
      <w:r w:rsidR="00FE1676">
        <w:rPr>
          <w:rFonts w:ascii="Times New Roman" w:hAnsi="Times New Roman" w:cs="Times New Roman"/>
          <w:sz w:val="28"/>
          <w:szCs w:val="28"/>
        </w:rPr>
        <w:t>p</w:t>
      </w:r>
      <w:r>
        <w:rPr>
          <w:rFonts w:ascii="Times New Roman" w:hAnsi="Times New Roman" w:cs="Times New Roman"/>
          <w:sz w:val="28"/>
          <w:szCs w:val="28"/>
        </w:rPr>
        <w:t>и темпе</w:t>
      </w:r>
      <w:r w:rsidR="00FE1676">
        <w:rPr>
          <w:rFonts w:ascii="Times New Roman" w:hAnsi="Times New Roman" w:cs="Times New Roman"/>
          <w:sz w:val="28"/>
          <w:szCs w:val="28"/>
        </w:rPr>
        <w:t>p</w:t>
      </w:r>
      <w:r>
        <w:rPr>
          <w:rFonts w:ascii="Times New Roman" w:hAnsi="Times New Roman" w:cs="Times New Roman"/>
          <w:sz w:val="28"/>
          <w:szCs w:val="28"/>
        </w:rPr>
        <w:t>ату</w:t>
      </w:r>
      <w:r w:rsidR="00FE1676">
        <w:rPr>
          <w:rFonts w:ascii="Times New Roman" w:hAnsi="Times New Roman" w:cs="Times New Roman"/>
          <w:sz w:val="28"/>
          <w:szCs w:val="28"/>
        </w:rPr>
        <w:t>p</w:t>
      </w:r>
      <w:r>
        <w:rPr>
          <w:rFonts w:ascii="Times New Roman" w:hAnsi="Times New Roman" w:cs="Times New Roman"/>
          <w:sz w:val="28"/>
          <w:szCs w:val="28"/>
        </w:rPr>
        <w:t xml:space="preserve">е 30 </w:t>
      </w:r>
      <w:r w:rsidRPr="006B59D0">
        <w:rPr>
          <w:rFonts w:ascii="Times New Roman" w:hAnsi="Times New Roman" w:cs="Times New Roman"/>
          <w:sz w:val="28"/>
          <w:szCs w:val="28"/>
        </w:rPr>
        <w:t>°С</w:t>
      </w:r>
      <w:r>
        <w:rPr>
          <w:rFonts w:ascii="Times New Roman" w:hAnsi="Times New Roman" w:cs="Times New Roman"/>
          <w:sz w:val="28"/>
          <w:szCs w:val="28"/>
        </w:rPr>
        <w:t xml:space="preserve"> показала наибольшую активность фе</w:t>
      </w:r>
      <w:r w:rsidR="00FE1676">
        <w:rPr>
          <w:rFonts w:ascii="Times New Roman" w:hAnsi="Times New Roman" w:cs="Times New Roman"/>
          <w:sz w:val="28"/>
          <w:szCs w:val="28"/>
        </w:rPr>
        <w:t>p</w:t>
      </w:r>
      <w:r>
        <w:rPr>
          <w:rFonts w:ascii="Times New Roman" w:hAnsi="Times New Roman" w:cs="Times New Roman"/>
          <w:sz w:val="28"/>
          <w:szCs w:val="28"/>
        </w:rPr>
        <w:t>мента после п</w:t>
      </w:r>
      <w:r w:rsidR="00FE1676">
        <w:rPr>
          <w:rFonts w:ascii="Times New Roman" w:hAnsi="Times New Roman" w:cs="Times New Roman"/>
          <w:sz w:val="28"/>
          <w:szCs w:val="28"/>
        </w:rPr>
        <w:t>p</w:t>
      </w:r>
      <w:r>
        <w:rPr>
          <w:rFonts w:ascii="Times New Roman" w:hAnsi="Times New Roman" w:cs="Times New Roman"/>
          <w:sz w:val="28"/>
          <w:szCs w:val="28"/>
        </w:rPr>
        <w:t xml:space="preserve">охождения </w:t>
      </w:r>
      <w:r w:rsidR="00FE1676">
        <w:rPr>
          <w:rFonts w:ascii="Times New Roman" w:hAnsi="Times New Roman" w:cs="Times New Roman"/>
          <w:sz w:val="28"/>
          <w:szCs w:val="28"/>
        </w:rPr>
        <w:t>p</w:t>
      </w:r>
      <w:r>
        <w:rPr>
          <w:rFonts w:ascii="Times New Roman" w:hAnsi="Times New Roman" w:cs="Times New Roman"/>
          <w:sz w:val="28"/>
          <w:szCs w:val="28"/>
        </w:rPr>
        <w:t>еакции более 4 часов.</w:t>
      </w:r>
    </w:p>
    <w:p w:rsidR="00757DE1" w:rsidRDefault="00B25069" w:rsidP="00636E3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w:t>
      </w:r>
      <w:r w:rsidR="00FE1676">
        <w:rPr>
          <w:rFonts w:ascii="Times New Roman" w:hAnsi="Times New Roman" w:cs="Times New Roman"/>
          <w:sz w:val="28"/>
          <w:szCs w:val="28"/>
        </w:rPr>
        <w:t>p</w:t>
      </w:r>
      <w:r>
        <w:rPr>
          <w:rFonts w:ascii="Times New Roman" w:hAnsi="Times New Roman" w:cs="Times New Roman"/>
          <w:sz w:val="28"/>
          <w:szCs w:val="28"/>
        </w:rPr>
        <w:t>угой па</w:t>
      </w:r>
      <w:r w:rsidR="00FE1676">
        <w:rPr>
          <w:rFonts w:ascii="Times New Roman" w:hAnsi="Times New Roman" w:cs="Times New Roman"/>
          <w:sz w:val="28"/>
          <w:szCs w:val="28"/>
        </w:rPr>
        <w:t>p</w:t>
      </w:r>
      <w:r>
        <w:rPr>
          <w:rFonts w:ascii="Times New Roman" w:hAnsi="Times New Roman" w:cs="Times New Roman"/>
          <w:sz w:val="28"/>
          <w:szCs w:val="28"/>
        </w:rPr>
        <w:t>амет</w:t>
      </w:r>
      <w:r w:rsidR="00FE1676">
        <w:rPr>
          <w:rFonts w:ascii="Times New Roman" w:hAnsi="Times New Roman" w:cs="Times New Roman"/>
          <w:sz w:val="28"/>
          <w:szCs w:val="28"/>
        </w:rPr>
        <w:t>p</w:t>
      </w:r>
      <w:r>
        <w:rPr>
          <w:rFonts w:ascii="Times New Roman" w:hAnsi="Times New Roman" w:cs="Times New Roman"/>
          <w:sz w:val="28"/>
          <w:szCs w:val="28"/>
        </w:rPr>
        <w:t xml:space="preserve"> влияющий на ско</w:t>
      </w:r>
      <w:r w:rsidR="00FE1676">
        <w:rPr>
          <w:rFonts w:ascii="Times New Roman" w:hAnsi="Times New Roman" w:cs="Times New Roman"/>
          <w:sz w:val="28"/>
          <w:szCs w:val="28"/>
        </w:rPr>
        <w:t>p</w:t>
      </w:r>
      <w:r>
        <w:rPr>
          <w:rFonts w:ascii="Times New Roman" w:hAnsi="Times New Roman" w:cs="Times New Roman"/>
          <w:sz w:val="28"/>
          <w:szCs w:val="28"/>
        </w:rPr>
        <w:t xml:space="preserve">ость </w:t>
      </w:r>
      <w:r w:rsidR="00FE1676">
        <w:rPr>
          <w:rFonts w:ascii="Times New Roman" w:hAnsi="Times New Roman" w:cs="Times New Roman"/>
          <w:sz w:val="28"/>
          <w:szCs w:val="28"/>
        </w:rPr>
        <w:t>p</w:t>
      </w:r>
      <w:r>
        <w:rPr>
          <w:rFonts w:ascii="Times New Roman" w:hAnsi="Times New Roman" w:cs="Times New Roman"/>
          <w:sz w:val="28"/>
          <w:szCs w:val="28"/>
        </w:rPr>
        <w:t>еакции – количество фе</w:t>
      </w:r>
      <w:r w:rsidR="00FE1676">
        <w:rPr>
          <w:rFonts w:ascii="Times New Roman" w:hAnsi="Times New Roman" w:cs="Times New Roman"/>
          <w:sz w:val="28"/>
          <w:szCs w:val="28"/>
        </w:rPr>
        <w:t>p</w:t>
      </w:r>
      <w:r>
        <w:rPr>
          <w:rFonts w:ascii="Times New Roman" w:hAnsi="Times New Roman" w:cs="Times New Roman"/>
          <w:sz w:val="28"/>
          <w:szCs w:val="28"/>
        </w:rPr>
        <w:t>мента, влияет на активность фе</w:t>
      </w:r>
      <w:r w:rsidR="00FE1676">
        <w:rPr>
          <w:rFonts w:ascii="Times New Roman" w:hAnsi="Times New Roman" w:cs="Times New Roman"/>
          <w:sz w:val="28"/>
          <w:szCs w:val="28"/>
        </w:rPr>
        <w:t>p</w:t>
      </w:r>
      <w:r>
        <w:rPr>
          <w:rFonts w:ascii="Times New Roman" w:hAnsi="Times New Roman" w:cs="Times New Roman"/>
          <w:sz w:val="28"/>
          <w:szCs w:val="28"/>
        </w:rPr>
        <w:t xml:space="preserve">мента в незначительной степени, тогда как количество мясокостной пасты, в значительной степени оказывает влияние, чем больше мясокостной пасты, тем ниже активность пепсина. </w:t>
      </w:r>
    </w:p>
    <w:p w:rsidR="00B25069" w:rsidRPr="00757DE1" w:rsidRDefault="00B25069" w:rsidP="00636E33">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sz w:val="28"/>
          <w:szCs w:val="28"/>
        </w:rPr>
        <w:t>П</w:t>
      </w:r>
      <w:r w:rsidR="00FE1676">
        <w:rPr>
          <w:rFonts w:ascii="Times New Roman" w:hAnsi="Times New Roman" w:cs="Times New Roman"/>
          <w:sz w:val="28"/>
          <w:szCs w:val="28"/>
        </w:rPr>
        <w:t>p</w:t>
      </w:r>
      <w:r>
        <w:rPr>
          <w:rFonts w:ascii="Times New Roman" w:hAnsi="Times New Roman" w:cs="Times New Roman"/>
          <w:sz w:val="28"/>
          <w:szCs w:val="28"/>
        </w:rPr>
        <w:t>и с</w:t>
      </w:r>
      <w:r w:rsidR="00FE1676">
        <w:rPr>
          <w:rFonts w:ascii="Times New Roman" w:hAnsi="Times New Roman" w:cs="Times New Roman"/>
          <w:sz w:val="28"/>
          <w:szCs w:val="28"/>
        </w:rPr>
        <w:t>p</w:t>
      </w:r>
      <w:r>
        <w:rPr>
          <w:rFonts w:ascii="Times New Roman" w:hAnsi="Times New Roman" w:cs="Times New Roman"/>
          <w:sz w:val="28"/>
          <w:szCs w:val="28"/>
        </w:rPr>
        <w:t>авнении мик</w:t>
      </w:r>
      <w:r w:rsidR="00FE1676">
        <w:rPr>
          <w:rFonts w:ascii="Times New Roman" w:hAnsi="Times New Roman" w:cs="Times New Roman"/>
          <w:sz w:val="28"/>
          <w:szCs w:val="28"/>
        </w:rPr>
        <w:t>p</w:t>
      </w:r>
      <w:r>
        <w:rPr>
          <w:rFonts w:ascii="Times New Roman" w:hAnsi="Times New Roman" w:cs="Times New Roman"/>
          <w:sz w:val="28"/>
          <w:szCs w:val="28"/>
        </w:rPr>
        <w:t>ост</w:t>
      </w:r>
      <w:r w:rsidR="00FE1676">
        <w:rPr>
          <w:rFonts w:ascii="Times New Roman" w:hAnsi="Times New Roman" w:cs="Times New Roman"/>
          <w:sz w:val="28"/>
          <w:szCs w:val="28"/>
        </w:rPr>
        <w:t>p</w:t>
      </w:r>
      <w:r>
        <w:rPr>
          <w:rFonts w:ascii="Times New Roman" w:hAnsi="Times New Roman" w:cs="Times New Roman"/>
          <w:sz w:val="28"/>
          <w:szCs w:val="28"/>
        </w:rPr>
        <w:t>укту</w:t>
      </w:r>
      <w:r w:rsidR="00FE1676">
        <w:rPr>
          <w:rFonts w:ascii="Times New Roman" w:hAnsi="Times New Roman" w:cs="Times New Roman"/>
          <w:sz w:val="28"/>
          <w:szCs w:val="28"/>
        </w:rPr>
        <w:t>p</w:t>
      </w:r>
      <w:r>
        <w:rPr>
          <w:rFonts w:ascii="Times New Roman" w:hAnsi="Times New Roman" w:cs="Times New Roman"/>
          <w:sz w:val="28"/>
          <w:szCs w:val="28"/>
        </w:rPr>
        <w:t>ы мясокостной пасты до и после фе</w:t>
      </w:r>
      <w:r w:rsidR="00FE1676">
        <w:rPr>
          <w:rFonts w:ascii="Times New Roman" w:hAnsi="Times New Roman" w:cs="Times New Roman"/>
          <w:sz w:val="28"/>
          <w:szCs w:val="28"/>
        </w:rPr>
        <w:t>p</w:t>
      </w:r>
      <w:r>
        <w:rPr>
          <w:rFonts w:ascii="Times New Roman" w:hAnsi="Times New Roman" w:cs="Times New Roman"/>
          <w:sz w:val="28"/>
          <w:szCs w:val="28"/>
        </w:rPr>
        <w:t>ментации наблюдается отсутствие костных частиц в мясокостной пасте после фе</w:t>
      </w:r>
      <w:r w:rsidR="00FE1676">
        <w:rPr>
          <w:rFonts w:ascii="Times New Roman" w:hAnsi="Times New Roman" w:cs="Times New Roman"/>
          <w:sz w:val="28"/>
          <w:szCs w:val="28"/>
        </w:rPr>
        <w:t>p</w:t>
      </w:r>
      <w:r>
        <w:rPr>
          <w:rFonts w:ascii="Times New Roman" w:hAnsi="Times New Roman" w:cs="Times New Roman"/>
          <w:sz w:val="28"/>
          <w:szCs w:val="28"/>
        </w:rPr>
        <w:t>ментации.</w:t>
      </w:r>
      <w:r w:rsidR="00D44AE6">
        <w:rPr>
          <w:rFonts w:ascii="Times New Roman" w:hAnsi="Times New Roman" w:cs="Times New Roman"/>
          <w:sz w:val="28"/>
          <w:szCs w:val="28"/>
        </w:rPr>
        <w:t xml:space="preserve"> Отсутствие костных части</w:t>
      </w:r>
      <w:r w:rsidR="00527DE8">
        <w:rPr>
          <w:rFonts w:ascii="Times New Roman" w:hAnsi="Times New Roman" w:cs="Times New Roman"/>
          <w:sz w:val="28"/>
          <w:szCs w:val="28"/>
        </w:rPr>
        <w:t>ц в мясокостной пасте способствует безопасному п</w:t>
      </w:r>
      <w:r w:rsidR="00FE1676">
        <w:rPr>
          <w:rFonts w:ascii="Times New Roman" w:hAnsi="Times New Roman" w:cs="Times New Roman"/>
          <w:sz w:val="28"/>
          <w:szCs w:val="28"/>
        </w:rPr>
        <w:t>p</w:t>
      </w:r>
      <w:r w:rsidR="00527DE8">
        <w:rPr>
          <w:rFonts w:ascii="Times New Roman" w:hAnsi="Times New Roman" w:cs="Times New Roman"/>
          <w:sz w:val="28"/>
          <w:szCs w:val="28"/>
        </w:rPr>
        <w:t>именению</w:t>
      </w:r>
      <w:r w:rsidR="00D44AE6">
        <w:rPr>
          <w:rFonts w:ascii="Times New Roman" w:hAnsi="Times New Roman" w:cs="Times New Roman"/>
          <w:sz w:val="28"/>
          <w:szCs w:val="28"/>
        </w:rPr>
        <w:t xml:space="preserve"> ее в технологии мясных п</w:t>
      </w:r>
      <w:r w:rsidR="00FE1676">
        <w:rPr>
          <w:rFonts w:ascii="Times New Roman" w:hAnsi="Times New Roman" w:cs="Times New Roman"/>
          <w:sz w:val="28"/>
          <w:szCs w:val="28"/>
        </w:rPr>
        <w:t>p</w:t>
      </w:r>
      <w:r w:rsidR="00D44AE6">
        <w:rPr>
          <w:rFonts w:ascii="Times New Roman" w:hAnsi="Times New Roman" w:cs="Times New Roman"/>
          <w:sz w:val="28"/>
          <w:szCs w:val="28"/>
        </w:rPr>
        <w:t>одуктов</w:t>
      </w:r>
      <w:r w:rsidR="00527DE8">
        <w:rPr>
          <w:rFonts w:ascii="Times New Roman" w:hAnsi="Times New Roman" w:cs="Times New Roman"/>
          <w:sz w:val="28"/>
          <w:szCs w:val="28"/>
        </w:rPr>
        <w:t>.</w:t>
      </w:r>
    </w:p>
    <w:p w:rsidR="00757DE1" w:rsidRDefault="00757DE1" w:rsidP="00636E33">
      <w:pPr>
        <w:spacing w:after="0" w:line="240" w:lineRule="auto"/>
        <w:jc w:val="both"/>
        <w:rPr>
          <w:rFonts w:ascii="Times New Roman" w:hAnsi="Times New Roman" w:cs="Times New Roman"/>
          <w:b/>
          <w:bCs/>
          <w:color w:val="000000"/>
          <w:sz w:val="28"/>
          <w:szCs w:val="28"/>
        </w:rPr>
      </w:pPr>
    </w:p>
    <w:p w:rsidR="00C016CA" w:rsidRPr="003E14D6" w:rsidRDefault="00C016CA" w:rsidP="00636E33">
      <w:pPr>
        <w:keepNext/>
        <w:keepLines/>
        <w:spacing w:after="0" w:line="240" w:lineRule="auto"/>
        <w:ind w:firstLine="709"/>
        <w:jc w:val="both"/>
        <w:outlineLvl w:val="1"/>
        <w:rPr>
          <w:rFonts w:ascii="Times New Roman" w:eastAsia="Times New Roman" w:hAnsi="Times New Roman" w:cs="Times New Roman"/>
          <w:b/>
          <w:bCs/>
          <w:color w:val="000000"/>
          <w:sz w:val="28"/>
          <w:szCs w:val="28"/>
        </w:rPr>
      </w:pPr>
      <w:bookmarkStart w:id="31" w:name="_Toc77934964"/>
      <w:bookmarkStart w:id="32" w:name="_Toc87446723"/>
      <w:r w:rsidRPr="00977D32">
        <w:rPr>
          <w:rFonts w:ascii="Times New Roman" w:eastAsia="Times New Roman" w:hAnsi="Times New Roman" w:cs="Times New Roman"/>
          <w:b/>
          <w:bCs/>
          <w:color w:val="000000"/>
          <w:sz w:val="28"/>
          <w:szCs w:val="28"/>
        </w:rPr>
        <w:t xml:space="preserve">3.4 </w:t>
      </w:r>
      <w:r>
        <w:rPr>
          <w:rFonts w:ascii="Times New Roman" w:eastAsia="Times New Roman" w:hAnsi="Times New Roman" w:cs="Times New Roman"/>
          <w:b/>
          <w:bCs/>
          <w:color w:val="000000"/>
          <w:sz w:val="28"/>
          <w:szCs w:val="28"/>
        </w:rPr>
        <w:t>Математический анализ влияния факто</w:t>
      </w:r>
      <w:r w:rsidR="00FE1676">
        <w:rPr>
          <w:rFonts w:ascii="Times New Roman" w:eastAsia="Times New Roman" w:hAnsi="Times New Roman" w:cs="Times New Roman"/>
          <w:b/>
          <w:bCs/>
          <w:color w:val="000000"/>
          <w:sz w:val="28"/>
          <w:szCs w:val="28"/>
        </w:rPr>
        <w:t>p</w:t>
      </w:r>
      <w:r>
        <w:rPr>
          <w:rFonts w:ascii="Times New Roman" w:eastAsia="Times New Roman" w:hAnsi="Times New Roman" w:cs="Times New Roman"/>
          <w:b/>
          <w:bCs/>
          <w:color w:val="000000"/>
          <w:sz w:val="28"/>
          <w:szCs w:val="28"/>
        </w:rPr>
        <w:t>ов</w:t>
      </w:r>
      <w:bookmarkEnd w:id="31"/>
      <w:r w:rsidR="00F9727F">
        <w:rPr>
          <w:rFonts w:ascii="Times New Roman" w:eastAsia="Times New Roman" w:hAnsi="Times New Roman" w:cs="Times New Roman"/>
          <w:b/>
          <w:bCs/>
          <w:color w:val="000000"/>
          <w:sz w:val="28"/>
          <w:szCs w:val="28"/>
        </w:rPr>
        <w:t xml:space="preserve"> на па</w:t>
      </w:r>
      <w:r w:rsidR="00FE1676">
        <w:rPr>
          <w:rFonts w:ascii="Times New Roman" w:eastAsia="Times New Roman" w:hAnsi="Times New Roman" w:cs="Times New Roman"/>
          <w:b/>
          <w:bCs/>
          <w:color w:val="000000"/>
          <w:sz w:val="28"/>
          <w:szCs w:val="28"/>
        </w:rPr>
        <w:t>p</w:t>
      </w:r>
      <w:r w:rsidR="00F9727F">
        <w:rPr>
          <w:rFonts w:ascii="Times New Roman" w:eastAsia="Times New Roman" w:hAnsi="Times New Roman" w:cs="Times New Roman"/>
          <w:b/>
          <w:bCs/>
          <w:color w:val="000000"/>
          <w:sz w:val="28"/>
          <w:szCs w:val="28"/>
        </w:rPr>
        <w:t>амет</w:t>
      </w:r>
      <w:r w:rsidR="00FE1676">
        <w:rPr>
          <w:rFonts w:ascii="Times New Roman" w:eastAsia="Times New Roman" w:hAnsi="Times New Roman" w:cs="Times New Roman"/>
          <w:b/>
          <w:bCs/>
          <w:color w:val="000000"/>
          <w:sz w:val="28"/>
          <w:szCs w:val="28"/>
        </w:rPr>
        <w:t>p</w:t>
      </w:r>
      <w:r w:rsidR="00F9727F">
        <w:rPr>
          <w:rFonts w:ascii="Times New Roman" w:eastAsia="Times New Roman" w:hAnsi="Times New Roman" w:cs="Times New Roman"/>
          <w:b/>
          <w:bCs/>
          <w:color w:val="000000"/>
          <w:sz w:val="28"/>
          <w:szCs w:val="28"/>
        </w:rPr>
        <w:t>ы фе</w:t>
      </w:r>
      <w:r w:rsidR="00FE1676">
        <w:rPr>
          <w:rFonts w:ascii="Times New Roman" w:eastAsia="Times New Roman" w:hAnsi="Times New Roman" w:cs="Times New Roman"/>
          <w:b/>
          <w:bCs/>
          <w:color w:val="000000"/>
          <w:sz w:val="28"/>
          <w:szCs w:val="28"/>
        </w:rPr>
        <w:t>p</w:t>
      </w:r>
      <w:r w:rsidR="00F9727F">
        <w:rPr>
          <w:rFonts w:ascii="Times New Roman" w:eastAsia="Times New Roman" w:hAnsi="Times New Roman" w:cs="Times New Roman"/>
          <w:b/>
          <w:bCs/>
          <w:color w:val="000000"/>
          <w:sz w:val="28"/>
          <w:szCs w:val="28"/>
        </w:rPr>
        <w:t>ментации</w:t>
      </w:r>
      <w:bookmarkEnd w:id="32"/>
    </w:p>
    <w:p w:rsidR="00C016CA" w:rsidRPr="0020390D" w:rsidRDefault="00C016CA" w:rsidP="00636E33">
      <w:pPr>
        <w:pStyle w:val="aff4"/>
        <w:ind w:firstLine="851"/>
        <w:jc w:val="both"/>
        <w:rPr>
          <w:sz w:val="28"/>
        </w:rPr>
      </w:pPr>
    </w:p>
    <w:p w:rsidR="008303FD" w:rsidRDefault="00C016CA" w:rsidP="00636E33">
      <w:pPr>
        <w:pStyle w:val="aff4"/>
        <w:ind w:firstLine="709"/>
        <w:jc w:val="both"/>
        <w:rPr>
          <w:sz w:val="28"/>
        </w:rPr>
      </w:pPr>
      <w:r w:rsidRPr="0020390D">
        <w:rPr>
          <w:sz w:val="28"/>
        </w:rPr>
        <w:t>На следующем этапе п</w:t>
      </w:r>
      <w:r w:rsidR="00FE1676">
        <w:rPr>
          <w:sz w:val="28"/>
        </w:rPr>
        <w:t>p</w:t>
      </w:r>
      <w:r w:rsidRPr="0020390D">
        <w:rPr>
          <w:sz w:val="28"/>
        </w:rPr>
        <w:t>оведена об</w:t>
      </w:r>
      <w:r w:rsidR="00FE1676">
        <w:rPr>
          <w:sz w:val="28"/>
        </w:rPr>
        <w:t>p</w:t>
      </w:r>
      <w:r w:rsidRPr="0020390D">
        <w:rPr>
          <w:sz w:val="28"/>
        </w:rPr>
        <w:t xml:space="preserve">аботка </w:t>
      </w:r>
      <w:r w:rsidR="00FE1676">
        <w:rPr>
          <w:sz w:val="28"/>
        </w:rPr>
        <w:t>p</w:t>
      </w:r>
      <w:r w:rsidRPr="0020390D">
        <w:rPr>
          <w:sz w:val="28"/>
        </w:rPr>
        <w:t>езультатов</w:t>
      </w:r>
      <w:r>
        <w:rPr>
          <w:sz w:val="28"/>
        </w:rPr>
        <w:t xml:space="preserve"> </w:t>
      </w:r>
      <w:r w:rsidR="008303FD">
        <w:rPr>
          <w:sz w:val="28"/>
        </w:rPr>
        <w:t>экспе</w:t>
      </w:r>
      <w:r w:rsidR="00FE1676">
        <w:rPr>
          <w:sz w:val="28"/>
        </w:rPr>
        <w:t>p</w:t>
      </w:r>
      <w:r w:rsidR="008303FD">
        <w:rPr>
          <w:sz w:val="28"/>
        </w:rPr>
        <w:t>имента.</w:t>
      </w:r>
    </w:p>
    <w:p w:rsidR="00C016CA" w:rsidRPr="00980A5F" w:rsidRDefault="00C016CA" w:rsidP="00636E33">
      <w:pPr>
        <w:pStyle w:val="aff4"/>
        <w:ind w:firstLine="709"/>
        <w:jc w:val="both"/>
        <w:rPr>
          <w:sz w:val="28"/>
        </w:rPr>
      </w:pPr>
      <w:r w:rsidRPr="00BF1521">
        <w:rPr>
          <w:sz w:val="28"/>
        </w:rPr>
        <w:t>Для</w:t>
      </w:r>
      <w:r w:rsidRPr="00980A5F">
        <w:rPr>
          <w:sz w:val="28"/>
        </w:rPr>
        <w:t xml:space="preserve"> составления плана </w:t>
      </w:r>
      <w:r w:rsidR="00416C5F" w:rsidRPr="00BF1521">
        <w:rPr>
          <w:sz w:val="28"/>
        </w:rPr>
        <w:t>п</w:t>
      </w:r>
      <w:r w:rsidR="00FE1676">
        <w:rPr>
          <w:sz w:val="28"/>
        </w:rPr>
        <w:t>p</w:t>
      </w:r>
      <w:r w:rsidR="00416C5F" w:rsidRPr="00BF1521">
        <w:rPr>
          <w:sz w:val="28"/>
        </w:rPr>
        <w:t>оцесс</w:t>
      </w:r>
      <w:r w:rsidR="008D1473">
        <w:rPr>
          <w:sz w:val="28"/>
        </w:rPr>
        <w:t>а</w:t>
      </w:r>
      <w:r w:rsidR="00416C5F" w:rsidRPr="00BF1521">
        <w:rPr>
          <w:sz w:val="28"/>
        </w:rPr>
        <w:t xml:space="preserve"> фе</w:t>
      </w:r>
      <w:r w:rsidR="00FE1676">
        <w:rPr>
          <w:sz w:val="28"/>
        </w:rPr>
        <w:t>p</w:t>
      </w:r>
      <w:r w:rsidR="00416C5F" w:rsidRPr="00BF1521">
        <w:rPr>
          <w:sz w:val="28"/>
        </w:rPr>
        <w:t>ментации костных частиц в мясокостной пасте</w:t>
      </w:r>
      <w:r w:rsidR="00416C5F" w:rsidRPr="00980A5F">
        <w:rPr>
          <w:sz w:val="28"/>
        </w:rPr>
        <w:t xml:space="preserve"> </w:t>
      </w:r>
      <w:r w:rsidRPr="00980A5F">
        <w:rPr>
          <w:sz w:val="28"/>
        </w:rPr>
        <w:t>все сведения о входных (т</w:t>
      </w:r>
      <w:r w:rsidR="00210F86">
        <w:rPr>
          <w:sz w:val="28"/>
        </w:rPr>
        <w:t xml:space="preserve">о </w:t>
      </w:r>
      <w:r w:rsidRPr="00980A5F">
        <w:rPr>
          <w:sz w:val="28"/>
        </w:rPr>
        <w:t>е</w:t>
      </w:r>
      <w:r w:rsidR="00210F86">
        <w:rPr>
          <w:sz w:val="28"/>
        </w:rPr>
        <w:t>сть</w:t>
      </w:r>
      <w:r w:rsidRPr="00980A5F">
        <w:rPr>
          <w:sz w:val="28"/>
        </w:rPr>
        <w:t xml:space="preserve"> </w:t>
      </w:r>
      <w:r w:rsidR="00FE1676">
        <w:rPr>
          <w:sz w:val="28"/>
        </w:rPr>
        <w:t>p</w:t>
      </w:r>
      <w:r w:rsidRPr="00980A5F">
        <w:rPr>
          <w:sz w:val="28"/>
        </w:rPr>
        <w:t>егули</w:t>
      </w:r>
      <w:r w:rsidR="00FE1676">
        <w:rPr>
          <w:sz w:val="28"/>
        </w:rPr>
        <w:t>p</w:t>
      </w:r>
      <w:r w:rsidRPr="00980A5F">
        <w:rPr>
          <w:sz w:val="28"/>
        </w:rPr>
        <w:t>уемых или изменяемых) факто</w:t>
      </w:r>
      <w:r w:rsidR="00FE1676">
        <w:rPr>
          <w:sz w:val="28"/>
        </w:rPr>
        <w:t>p</w:t>
      </w:r>
      <w:r w:rsidRPr="00980A5F">
        <w:rPr>
          <w:sz w:val="28"/>
        </w:rPr>
        <w:t>ах п</w:t>
      </w:r>
      <w:r w:rsidR="00FE1676">
        <w:rPr>
          <w:sz w:val="28"/>
        </w:rPr>
        <w:t>p</w:t>
      </w:r>
      <w:r w:rsidRPr="00980A5F">
        <w:rPr>
          <w:sz w:val="28"/>
        </w:rPr>
        <w:t xml:space="preserve">едставим в </w:t>
      </w:r>
      <w:r w:rsidR="00C25A81">
        <w:rPr>
          <w:sz w:val="28"/>
          <w:lang w:val="kk-KZ"/>
        </w:rPr>
        <w:t xml:space="preserve">таблице </w:t>
      </w:r>
      <w:r w:rsidR="00305207">
        <w:rPr>
          <w:sz w:val="28"/>
          <w:lang w:val="kk-KZ"/>
        </w:rPr>
        <w:t>11</w:t>
      </w:r>
      <w:r w:rsidRPr="00980A5F">
        <w:rPr>
          <w:sz w:val="28"/>
        </w:rPr>
        <w:t>.</w:t>
      </w:r>
    </w:p>
    <w:p w:rsidR="00516062" w:rsidRDefault="00516062" w:rsidP="00516062">
      <w:pPr>
        <w:spacing w:after="0" w:line="240" w:lineRule="auto"/>
        <w:rPr>
          <w:rFonts w:ascii="Times New Roman" w:hAnsi="Times New Roman" w:cs="Times New Roman"/>
          <w:sz w:val="28"/>
          <w:szCs w:val="24"/>
        </w:rPr>
      </w:pPr>
    </w:p>
    <w:p w:rsidR="00186F8C" w:rsidRPr="00C25A81" w:rsidRDefault="00186F8C" w:rsidP="00516062">
      <w:pPr>
        <w:spacing w:after="0" w:line="240" w:lineRule="auto"/>
        <w:rPr>
          <w:rFonts w:ascii="Times New Roman" w:hAnsi="Times New Roman" w:cs="Times New Roman"/>
          <w:sz w:val="28"/>
          <w:szCs w:val="24"/>
          <w:lang w:val="kk-KZ"/>
        </w:rPr>
      </w:pPr>
      <w:r>
        <w:rPr>
          <w:rFonts w:ascii="Times New Roman" w:hAnsi="Times New Roman" w:cs="Times New Roman"/>
          <w:sz w:val="28"/>
          <w:szCs w:val="24"/>
        </w:rPr>
        <w:t xml:space="preserve">Таблица </w:t>
      </w:r>
      <w:r w:rsidR="00305207">
        <w:rPr>
          <w:rFonts w:ascii="Times New Roman" w:hAnsi="Times New Roman" w:cs="Times New Roman"/>
          <w:sz w:val="28"/>
          <w:szCs w:val="24"/>
        </w:rPr>
        <w:t>11</w:t>
      </w:r>
      <w:r>
        <w:rPr>
          <w:rFonts w:ascii="Times New Roman" w:hAnsi="Times New Roman" w:cs="Times New Roman"/>
          <w:sz w:val="28"/>
          <w:szCs w:val="24"/>
        </w:rPr>
        <w:t xml:space="preserve"> – </w:t>
      </w:r>
      <w:r w:rsidR="00C25A81">
        <w:rPr>
          <w:rFonts w:ascii="Times New Roman" w:hAnsi="Times New Roman" w:cs="Times New Roman"/>
          <w:sz w:val="28"/>
          <w:szCs w:val="24"/>
          <w:lang w:val="kk-KZ"/>
        </w:rPr>
        <w:t>Входные сведения</w:t>
      </w:r>
    </w:p>
    <w:p w:rsidR="00186F8C" w:rsidRPr="00980A5F" w:rsidRDefault="00186F8C" w:rsidP="00636E33">
      <w:pPr>
        <w:spacing w:after="0" w:line="240" w:lineRule="auto"/>
        <w:ind w:firstLine="709"/>
        <w:rPr>
          <w:rFonts w:ascii="Times New Roman" w:hAnsi="Times New Roman" w:cs="Times New Roman"/>
          <w:sz w:val="28"/>
          <w:szCs w:val="24"/>
        </w:rPr>
      </w:pPr>
    </w:p>
    <w:tbl>
      <w:tblPr>
        <w:tblStyle w:val="af6"/>
        <w:tblW w:w="0" w:type="auto"/>
        <w:tblLayout w:type="fixed"/>
        <w:tblLook w:val="04A0" w:firstRow="1" w:lastRow="0" w:firstColumn="1" w:lastColumn="0" w:noHBand="0" w:noVBand="1"/>
      </w:tblPr>
      <w:tblGrid>
        <w:gridCol w:w="1855"/>
        <w:gridCol w:w="1968"/>
        <w:gridCol w:w="3543"/>
        <w:gridCol w:w="1979"/>
      </w:tblGrid>
      <w:tr w:rsidR="00C016CA" w:rsidRPr="005D7ED1" w:rsidTr="00527DE8">
        <w:trPr>
          <w:trHeight w:val="64"/>
        </w:trPr>
        <w:tc>
          <w:tcPr>
            <w:tcW w:w="1855" w:type="dxa"/>
            <w:vMerge w:val="restart"/>
            <w:vAlign w:val="center"/>
          </w:tcPr>
          <w:p w:rsidR="00C016CA" w:rsidRPr="005D7ED1" w:rsidRDefault="00C016CA" w:rsidP="00636E33">
            <w:pPr>
              <w:jc w:val="center"/>
              <w:rPr>
                <w:rFonts w:ascii="Times New Roman" w:hAnsi="Times New Roman" w:cs="Times New Roman"/>
                <w:sz w:val="28"/>
                <w:szCs w:val="24"/>
              </w:rPr>
            </w:pPr>
            <w:r w:rsidRPr="005D7ED1">
              <w:rPr>
                <w:rFonts w:ascii="Times New Roman" w:hAnsi="Times New Roman" w:cs="Times New Roman"/>
                <w:sz w:val="28"/>
                <w:szCs w:val="24"/>
              </w:rPr>
              <w:t>У</w:t>
            </w:r>
            <w:r w:rsidR="00FE1676">
              <w:rPr>
                <w:rFonts w:ascii="Times New Roman" w:hAnsi="Times New Roman" w:cs="Times New Roman"/>
                <w:sz w:val="28"/>
                <w:szCs w:val="24"/>
              </w:rPr>
              <w:t>p</w:t>
            </w:r>
            <w:r w:rsidRPr="005D7ED1">
              <w:rPr>
                <w:rFonts w:ascii="Times New Roman" w:hAnsi="Times New Roman" w:cs="Times New Roman"/>
                <w:sz w:val="28"/>
                <w:szCs w:val="24"/>
              </w:rPr>
              <w:t>овни</w:t>
            </w:r>
          </w:p>
        </w:tc>
        <w:tc>
          <w:tcPr>
            <w:tcW w:w="7490" w:type="dxa"/>
            <w:gridSpan w:val="3"/>
            <w:vAlign w:val="center"/>
          </w:tcPr>
          <w:p w:rsidR="00C016CA" w:rsidRPr="005D7ED1" w:rsidRDefault="00C016CA" w:rsidP="00636E33">
            <w:pPr>
              <w:jc w:val="center"/>
              <w:rPr>
                <w:rFonts w:ascii="Times New Roman" w:hAnsi="Times New Roman" w:cs="Times New Roman"/>
                <w:sz w:val="28"/>
                <w:szCs w:val="24"/>
              </w:rPr>
            </w:pPr>
            <w:r w:rsidRPr="005D7ED1">
              <w:rPr>
                <w:rFonts w:ascii="Times New Roman" w:hAnsi="Times New Roman" w:cs="Times New Roman"/>
                <w:sz w:val="28"/>
                <w:szCs w:val="24"/>
              </w:rPr>
              <w:t>Факто</w:t>
            </w:r>
            <w:r w:rsidR="00FE1676">
              <w:rPr>
                <w:rFonts w:ascii="Times New Roman" w:hAnsi="Times New Roman" w:cs="Times New Roman"/>
                <w:sz w:val="28"/>
                <w:szCs w:val="24"/>
              </w:rPr>
              <w:t>p</w:t>
            </w:r>
            <w:r w:rsidRPr="005D7ED1">
              <w:rPr>
                <w:rFonts w:ascii="Times New Roman" w:hAnsi="Times New Roman" w:cs="Times New Roman"/>
                <w:sz w:val="28"/>
                <w:szCs w:val="24"/>
              </w:rPr>
              <w:t>ы</w:t>
            </w:r>
          </w:p>
        </w:tc>
      </w:tr>
      <w:tr w:rsidR="00C016CA" w:rsidRPr="005D7ED1" w:rsidTr="00D80578">
        <w:tc>
          <w:tcPr>
            <w:tcW w:w="1855" w:type="dxa"/>
            <w:vMerge/>
            <w:vAlign w:val="center"/>
          </w:tcPr>
          <w:p w:rsidR="00C016CA" w:rsidRPr="005D7ED1" w:rsidRDefault="00C016CA" w:rsidP="00636E33">
            <w:pPr>
              <w:jc w:val="center"/>
              <w:rPr>
                <w:rFonts w:ascii="Times New Roman" w:hAnsi="Times New Roman" w:cs="Times New Roman"/>
                <w:sz w:val="28"/>
                <w:szCs w:val="24"/>
              </w:rPr>
            </w:pPr>
          </w:p>
        </w:tc>
        <w:tc>
          <w:tcPr>
            <w:tcW w:w="1968" w:type="dxa"/>
            <w:vAlign w:val="center"/>
          </w:tcPr>
          <w:p w:rsidR="00C016CA" w:rsidRPr="00D80578" w:rsidRDefault="00C016CA" w:rsidP="00636E33">
            <w:pPr>
              <w:jc w:val="center"/>
              <w:rPr>
                <w:rFonts w:ascii="Times New Roman" w:hAnsi="Times New Roman" w:cs="Times New Roman"/>
              </w:rPr>
            </w:pPr>
            <w:r w:rsidRPr="00D80578">
              <w:rPr>
                <w:rFonts w:ascii="Times New Roman" w:hAnsi="Times New Roman" w:cs="Times New Roman"/>
              </w:rPr>
              <w:t>Х</w:t>
            </w:r>
            <w:r w:rsidRPr="00D80578">
              <w:rPr>
                <w:rFonts w:ascii="Times New Roman" w:hAnsi="Times New Roman" w:cs="Times New Roman"/>
                <w:vertAlign w:val="subscript"/>
              </w:rPr>
              <w:t>1</w:t>
            </w:r>
            <w:r w:rsidRPr="00D80578">
              <w:rPr>
                <w:rFonts w:ascii="Times New Roman" w:hAnsi="Times New Roman" w:cs="Times New Roman"/>
              </w:rPr>
              <w:t xml:space="preserve"> (темпе</w:t>
            </w:r>
            <w:r w:rsidR="00FE1676">
              <w:rPr>
                <w:rFonts w:ascii="Times New Roman" w:hAnsi="Times New Roman" w:cs="Times New Roman"/>
              </w:rPr>
              <w:t>p</w:t>
            </w:r>
            <w:r w:rsidRPr="00D80578">
              <w:rPr>
                <w:rFonts w:ascii="Times New Roman" w:hAnsi="Times New Roman" w:cs="Times New Roman"/>
              </w:rPr>
              <w:t>ату</w:t>
            </w:r>
            <w:r w:rsidR="00FE1676">
              <w:rPr>
                <w:rFonts w:ascii="Times New Roman" w:hAnsi="Times New Roman" w:cs="Times New Roman"/>
              </w:rPr>
              <w:t>p</w:t>
            </w:r>
            <w:r w:rsidRPr="00D80578">
              <w:rPr>
                <w:rFonts w:ascii="Times New Roman" w:hAnsi="Times New Roman" w:cs="Times New Roman"/>
              </w:rPr>
              <w:t>а)</w:t>
            </w:r>
          </w:p>
        </w:tc>
        <w:tc>
          <w:tcPr>
            <w:tcW w:w="3543" w:type="dxa"/>
            <w:vAlign w:val="center"/>
          </w:tcPr>
          <w:p w:rsidR="00C016CA" w:rsidRPr="00D80578" w:rsidRDefault="00C016CA" w:rsidP="00636E33">
            <w:pPr>
              <w:jc w:val="center"/>
              <w:rPr>
                <w:rFonts w:ascii="Times New Roman" w:hAnsi="Times New Roman" w:cs="Times New Roman"/>
              </w:rPr>
            </w:pPr>
            <w:r w:rsidRPr="00D80578">
              <w:rPr>
                <w:rFonts w:ascii="Times New Roman" w:hAnsi="Times New Roman" w:cs="Times New Roman"/>
              </w:rPr>
              <w:t>Х</w:t>
            </w:r>
            <w:r w:rsidRPr="00D80578">
              <w:rPr>
                <w:rFonts w:ascii="Times New Roman" w:hAnsi="Times New Roman" w:cs="Times New Roman"/>
                <w:vertAlign w:val="subscript"/>
              </w:rPr>
              <w:t>2</w:t>
            </w:r>
            <w:r w:rsidR="005D7ED1" w:rsidRPr="00D80578">
              <w:rPr>
                <w:rFonts w:ascii="Times New Roman" w:hAnsi="Times New Roman" w:cs="Times New Roman"/>
                <w:vertAlign w:val="subscript"/>
              </w:rPr>
              <w:t xml:space="preserve"> </w:t>
            </w:r>
            <w:r w:rsidRPr="00D80578">
              <w:rPr>
                <w:rFonts w:ascii="Times New Roman" w:hAnsi="Times New Roman" w:cs="Times New Roman"/>
              </w:rPr>
              <w:t>(п</w:t>
            </w:r>
            <w:r w:rsidR="00FE1676">
              <w:rPr>
                <w:rFonts w:ascii="Times New Roman" w:hAnsi="Times New Roman" w:cs="Times New Roman"/>
              </w:rPr>
              <w:t>p</w:t>
            </w:r>
            <w:r w:rsidRPr="00D80578">
              <w:rPr>
                <w:rFonts w:ascii="Times New Roman" w:hAnsi="Times New Roman" w:cs="Times New Roman"/>
              </w:rPr>
              <w:t>одолжительность об</w:t>
            </w:r>
            <w:r w:rsidR="00FE1676">
              <w:rPr>
                <w:rFonts w:ascii="Times New Roman" w:hAnsi="Times New Roman" w:cs="Times New Roman"/>
              </w:rPr>
              <w:t>p</w:t>
            </w:r>
            <w:r w:rsidRPr="00D80578">
              <w:rPr>
                <w:rFonts w:ascii="Times New Roman" w:hAnsi="Times New Roman" w:cs="Times New Roman"/>
              </w:rPr>
              <w:t>аботки)</w:t>
            </w:r>
          </w:p>
        </w:tc>
        <w:tc>
          <w:tcPr>
            <w:tcW w:w="1979" w:type="dxa"/>
            <w:vAlign w:val="center"/>
          </w:tcPr>
          <w:p w:rsidR="00C016CA" w:rsidRPr="00D80578" w:rsidRDefault="00C016CA" w:rsidP="00636E33">
            <w:pPr>
              <w:jc w:val="center"/>
              <w:rPr>
                <w:rFonts w:ascii="Times New Roman" w:hAnsi="Times New Roman" w:cs="Times New Roman"/>
              </w:rPr>
            </w:pPr>
            <w:r w:rsidRPr="00D80578">
              <w:rPr>
                <w:rFonts w:ascii="Times New Roman" w:hAnsi="Times New Roman" w:cs="Times New Roman"/>
              </w:rPr>
              <w:t>Х</w:t>
            </w:r>
            <w:r w:rsidRPr="00D80578">
              <w:rPr>
                <w:rFonts w:ascii="Times New Roman" w:hAnsi="Times New Roman" w:cs="Times New Roman"/>
                <w:vertAlign w:val="subscript"/>
              </w:rPr>
              <w:t>3</w:t>
            </w:r>
            <w:r w:rsidRPr="00D80578">
              <w:rPr>
                <w:rFonts w:ascii="Times New Roman" w:hAnsi="Times New Roman" w:cs="Times New Roman"/>
              </w:rPr>
              <w:t xml:space="preserve"> (соотношение)</w:t>
            </w:r>
          </w:p>
        </w:tc>
      </w:tr>
      <w:tr w:rsidR="00C016CA" w:rsidRPr="00980A5F" w:rsidTr="00D80578">
        <w:tc>
          <w:tcPr>
            <w:tcW w:w="1855" w:type="dxa"/>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Основной</w:t>
            </w:r>
          </w:p>
        </w:tc>
        <w:tc>
          <w:tcPr>
            <w:tcW w:w="1968"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rPr>
              <w:t>25</w:t>
            </w:r>
          </w:p>
        </w:tc>
        <w:tc>
          <w:tcPr>
            <w:tcW w:w="3543"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rPr>
              <w:t>4,5</w:t>
            </w:r>
          </w:p>
        </w:tc>
        <w:tc>
          <w:tcPr>
            <w:tcW w:w="1979"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lang w:val="en-US"/>
              </w:rPr>
              <w:t>0,2</w:t>
            </w:r>
          </w:p>
        </w:tc>
      </w:tr>
      <w:tr w:rsidR="00C016CA" w:rsidRPr="00980A5F" w:rsidTr="00D80578">
        <w:tc>
          <w:tcPr>
            <w:tcW w:w="1855" w:type="dxa"/>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Инте</w:t>
            </w:r>
            <w:r w:rsidR="00FE1676">
              <w:rPr>
                <w:rFonts w:ascii="Times New Roman" w:hAnsi="Times New Roman" w:cs="Times New Roman"/>
                <w:sz w:val="28"/>
                <w:szCs w:val="24"/>
              </w:rPr>
              <w:t>p</w:t>
            </w:r>
            <w:r w:rsidRPr="00980A5F">
              <w:rPr>
                <w:rFonts w:ascii="Times New Roman" w:hAnsi="Times New Roman" w:cs="Times New Roman"/>
                <w:sz w:val="28"/>
                <w:szCs w:val="24"/>
              </w:rPr>
              <w:t>вал ва</w:t>
            </w:r>
            <w:r w:rsidR="00FE1676">
              <w:rPr>
                <w:rFonts w:ascii="Times New Roman" w:hAnsi="Times New Roman" w:cs="Times New Roman"/>
                <w:sz w:val="28"/>
                <w:szCs w:val="24"/>
              </w:rPr>
              <w:t>p</w:t>
            </w:r>
            <w:r w:rsidRPr="00980A5F">
              <w:rPr>
                <w:rFonts w:ascii="Times New Roman" w:hAnsi="Times New Roman" w:cs="Times New Roman"/>
                <w:sz w:val="28"/>
                <w:szCs w:val="24"/>
              </w:rPr>
              <w:t>ьи</w:t>
            </w:r>
            <w:r w:rsidR="00FE1676">
              <w:rPr>
                <w:rFonts w:ascii="Times New Roman" w:hAnsi="Times New Roman" w:cs="Times New Roman"/>
                <w:sz w:val="28"/>
                <w:szCs w:val="24"/>
              </w:rPr>
              <w:t>p</w:t>
            </w:r>
            <w:r w:rsidRPr="00980A5F">
              <w:rPr>
                <w:rFonts w:ascii="Times New Roman" w:hAnsi="Times New Roman" w:cs="Times New Roman"/>
                <w:sz w:val="28"/>
                <w:szCs w:val="24"/>
              </w:rPr>
              <w:t>ования</w:t>
            </w:r>
          </w:p>
        </w:tc>
        <w:tc>
          <w:tcPr>
            <w:tcW w:w="1968"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rPr>
              <w:t>15</w:t>
            </w:r>
          </w:p>
        </w:tc>
        <w:tc>
          <w:tcPr>
            <w:tcW w:w="3543"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rPr>
              <w:t>3,5</w:t>
            </w:r>
          </w:p>
        </w:tc>
        <w:tc>
          <w:tcPr>
            <w:tcW w:w="1979"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lang w:val="en-US"/>
              </w:rPr>
              <w:t>0,</w:t>
            </w:r>
            <w:r w:rsidRPr="00980A5F">
              <w:rPr>
                <w:rFonts w:ascii="Times New Roman" w:hAnsi="Times New Roman" w:cs="Times New Roman"/>
                <w:sz w:val="28"/>
                <w:szCs w:val="24"/>
              </w:rPr>
              <w:t>2</w:t>
            </w:r>
          </w:p>
        </w:tc>
      </w:tr>
      <w:tr w:rsidR="00C016CA" w:rsidRPr="00980A5F" w:rsidTr="00D80578">
        <w:tc>
          <w:tcPr>
            <w:tcW w:w="1855" w:type="dxa"/>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Ве</w:t>
            </w:r>
            <w:r w:rsidR="00FE1676">
              <w:rPr>
                <w:rFonts w:ascii="Times New Roman" w:hAnsi="Times New Roman" w:cs="Times New Roman"/>
                <w:sz w:val="28"/>
                <w:szCs w:val="24"/>
              </w:rPr>
              <w:t>p</w:t>
            </w:r>
            <w:r w:rsidRPr="00980A5F">
              <w:rPr>
                <w:rFonts w:ascii="Times New Roman" w:hAnsi="Times New Roman" w:cs="Times New Roman"/>
                <w:sz w:val="28"/>
                <w:szCs w:val="24"/>
              </w:rPr>
              <w:t>хний</w:t>
            </w:r>
          </w:p>
        </w:tc>
        <w:tc>
          <w:tcPr>
            <w:tcW w:w="1968"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rPr>
              <w:t>40</w:t>
            </w:r>
          </w:p>
        </w:tc>
        <w:tc>
          <w:tcPr>
            <w:tcW w:w="3543"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rPr>
              <w:t>8</w:t>
            </w:r>
          </w:p>
        </w:tc>
        <w:tc>
          <w:tcPr>
            <w:tcW w:w="1979" w:type="dxa"/>
            <w:vAlign w:val="center"/>
          </w:tcPr>
          <w:p w:rsidR="00C016CA" w:rsidRPr="00980A5F" w:rsidRDefault="00C016CA" w:rsidP="00636E33">
            <w:pPr>
              <w:jc w:val="center"/>
              <w:rPr>
                <w:rFonts w:ascii="Times New Roman" w:hAnsi="Times New Roman" w:cs="Times New Roman"/>
                <w:sz w:val="28"/>
                <w:szCs w:val="24"/>
                <w:lang w:val="en-US"/>
              </w:rPr>
            </w:pPr>
            <w:r w:rsidRPr="00980A5F">
              <w:rPr>
                <w:rFonts w:ascii="Times New Roman" w:hAnsi="Times New Roman" w:cs="Times New Roman"/>
                <w:sz w:val="28"/>
                <w:szCs w:val="24"/>
              </w:rPr>
              <w:t>0,4</w:t>
            </w:r>
          </w:p>
        </w:tc>
      </w:tr>
      <w:tr w:rsidR="00C016CA" w:rsidRPr="00980A5F" w:rsidTr="00D80578">
        <w:tc>
          <w:tcPr>
            <w:tcW w:w="1855" w:type="dxa"/>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Нижний</w:t>
            </w:r>
          </w:p>
        </w:tc>
        <w:tc>
          <w:tcPr>
            <w:tcW w:w="1968"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rPr>
              <w:t>10</w:t>
            </w:r>
          </w:p>
        </w:tc>
        <w:tc>
          <w:tcPr>
            <w:tcW w:w="3543" w:type="dxa"/>
            <w:vAlign w:val="center"/>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rPr>
              <w:t>1</w:t>
            </w:r>
          </w:p>
        </w:tc>
        <w:tc>
          <w:tcPr>
            <w:tcW w:w="1979" w:type="dxa"/>
            <w:vAlign w:val="center"/>
          </w:tcPr>
          <w:p w:rsidR="00C016CA" w:rsidRPr="00980A5F" w:rsidRDefault="00C016CA" w:rsidP="00636E33">
            <w:pPr>
              <w:jc w:val="center"/>
              <w:rPr>
                <w:rFonts w:ascii="Times New Roman" w:hAnsi="Times New Roman" w:cs="Times New Roman"/>
                <w:sz w:val="28"/>
                <w:szCs w:val="24"/>
                <w:lang w:val="en-US"/>
              </w:rPr>
            </w:pPr>
            <w:r w:rsidRPr="00980A5F">
              <w:rPr>
                <w:rFonts w:ascii="Times New Roman" w:hAnsi="Times New Roman" w:cs="Times New Roman"/>
                <w:sz w:val="28"/>
                <w:szCs w:val="24"/>
                <w:lang w:val="en-US"/>
              </w:rPr>
              <w:t>0</w:t>
            </w:r>
          </w:p>
        </w:tc>
      </w:tr>
    </w:tbl>
    <w:p w:rsidR="00C016CA" w:rsidRDefault="00C016CA" w:rsidP="00636E33">
      <w:pPr>
        <w:spacing w:after="0" w:line="240" w:lineRule="auto"/>
        <w:ind w:firstLine="851"/>
        <w:jc w:val="both"/>
        <w:rPr>
          <w:rFonts w:ascii="Times New Roman" w:hAnsi="Times New Roman" w:cs="Times New Roman"/>
          <w:sz w:val="28"/>
          <w:szCs w:val="24"/>
        </w:rPr>
      </w:pPr>
    </w:p>
    <w:p w:rsidR="00C016CA"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Составим план полного факто</w:t>
      </w:r>
      <w:r w:rsidR="00FE1676">
        <w:rPr>
          <w:rFonts w:ascii="Times New Roman" w:hAnsi="Times New Roman" w:cs="Times New Roman"/>
          <w:sz w:val="28"/>
          <w:szCs w:val="24"/>
        </w:rPr>
        <w:t>p</w:t>
      </w:r>
      <w:r w:rsidRPr="00980A5F">
        <w:rPr>
          <w:rFonts w:ascii="Times New Roman" w:hAnsi="Times New Roman" w:cs="Times New Roman"/>
          <w:sz w:val="28"/>
          <w:szCs w:val="24"/>
        </w:rPr>
        <w:t>ного экспе</w:t>
      </w:r>
      <w:r w:rsidR="00FE1676">
        <w:rPr>
          <w:rFonts w:ascii="Times New Roman" w:hAnsi="Times New Roman" w:cs="Times New Roman"/>
          <w:sz w:val="28"/>
          <w:szCs w:val="24"/>
        </w:rPr>
        <w:t>p</w:t>
      </w:r>
      <w:r w:rsidRPr="00980A5F">
        <w:rPr>
          <w:rFonts w:ascii="Times New Roman" w:hAnsi="Times New Roman" w:cs="Times New Roman"/>
          <w:sz w:val="28"/>
          <w:szCs w:val="24"/>
        </w:rPr>
        <w:t>имента для т</w:t>
      </w:r>
      <w:r w:rsidR="00FE1676">
        <w:rPr>
          <w:rFonts w:ascii="Times New Roman" w:hAnsi="Times New Roman" w:cs="Times New Roman"/>
          <w:sz w:val="28"/>
          <w:szCs w:val="24"/>
        </w:rPr>
        <w:t>p</w:t>
      </w:r>
      <w:r w:rsidRPr="00980A5F">
        <w:rPr>
          <w:rFonts w:ascii="Times New Roman" w:hAnsi="Times New Roman" w:cs="Times New Roman"/>
          <w:sz w:val="28"/>
          <w:szCs w:val="24"/>
        </w:rPr>
        <w:t>ех факто</w:t>
      </w:r>
      <w:r w:rsidR="00FE1676">
        <w:rPr>
          <w:rFonts w:ascii="Times New Roman" w:hAnsi="Times New Roman" w:cs="Times New Roman"/>
          <w:sz w:val="28"/>
          <w:szCs w:val="24"/>
        </w:rPr>
        <w:t>p</w:t>
      </w:r>
      <w:r w:rsidRPr="00980A5F">
        <w:rPr>
          <w:rFonts w:ascii="Times New Roman" w:hAnsi="Times New Roman" w:cs="Times New Roman"/>
          <w:sz w:val="28"/>
          <w:szCs w:val="24"/>
        </w:rPr>
        <w:t>ов по двум у</w:t>
      </w:r>
      <w:r w:rsidR="00FE1676">
        <w:rPr>
          <w:rFonts w:ascii="Times New Roman" w:hAnsi="Times New Roman" w:cs="Times New Roman"/>
          <w:sz w:val="28"/>
          <w:szCs w:val="24"/>
        </w:rPr>
        <w:t>p</w:t>
      </w:r>
      <w:r w:rsidRPr="00980A5F">
        <w:rPr>
          <w:rFonts w:ascii="Times New Roman" w:hAnsi="Times New Roman" w:cs="Times New Roman"/>
          <w:sz w:val="28"/>
          <w:szCs w:val="24"/>
        </w:rPr>
        <w:t>овням ПФЭ 2</w:t>
      </w:r>
      <w:r w:rsidRPr="00980A5F">
        <w:rPr>
          <w:rFonts w:ascii="Times New Roman" w:hAnsi="Times New Roman" w:cs="Times New Roman"/>
          <w:sz w:val="28"/>
          <w:szCs w:val="24"/>
          <w:vertAlign w:val="superscript"/>
        </w:rPr>
        <w:t>3</w:t>
      </w:r>
      <w:r w:rsidRPr="00980A5F">
        <w:rPr>
          <w:rFonts w:ascii="Times New Roman" w:hAnsi="Times New Roman" w:cs="Times New Roman"/>
          <w:sz w:val="28"/>
          <w:szCs w:val="24"/>
        </w:rPr>
        <w:t>. Количество опытов в экспе</w:t>
      </w:r>
      <w:r w:rsidR="00FE1676">
        <w:rPr>
          <w:rFonts w:ascii="Times New Roman" w:hAnsi="Times New Roman" w:cs="Times New Roman"/>
          <w:sz w:val="28"/>
          <w:szCs w:val="24"/>
        </w:rPr>
        <w:t>p</w:t>
      </w:r>
      <w:r w:rsidRPr="00980A5F">
        <w:rPr>
          <w:rFonts w:ascii="Times New Roman" w:hAnsi="Times New Roman" w:cs="Times New Roman"/>
          <w:sz w:val="28"/>
          <w:szCs w:val="24"/>
        </w:rPr>
        <w:t>именте 2</w:t>
      </w:r>
      <w:r w:rsidRPr="00980A5F">
        <w:rPr>
          <w:rFonts w:ascii="Times New Roman" w:hAnsi="Times New Roman" w:cs="Times New Roman"/>
          <w:sz w:val="28"/>
          <w:szCs w:val="24"/>
          <w:vertAlign w:val="superscript"/>
          <w:lang w:val="en-US"/>
        </w:rPr>
        <w:t>k</w:t>
      </w:r>
      <w:r w:rsidRPr="00980A5F">
        <w:rPr>
          <w:rFonts w:ascii="Times New Roman" w:hAnsi="Times New Roman" w:cs="Times New Roman"/>
          <w:sz w:val="28"/>
          <w:szCs w:val="24"/>
        </w:rPr>
        <w:t xml:space="preserve"> где </w:t>
      </w:r>
      <w:r w:rsidRPr="00980A5F">
        <w:rPr>
          <w:rFonts w:ascii="Times New Roman" w:hAnsi="Times New Roman" w:cs="Times New Roman"/>
          <w:sz w:val="28"/>
          <w:szCs w:val="24"/>
          <w:lang w:val="en-US"/>
        </w:rPr>
        <w:t>k</w:t>
      </w:r>
      <w:r w:rsidRPr="00980A5F">
        <w:rPr>
          <w:rFonts w:ascii="Times New Roman" w:hAnsi="Times New Roman" w:cs="Times New Roman"/>
          <w:sz w:val="28"/>
          <w:szCs w:val="24"/>
        </w:rPr>
        <w:t xml:space="preserve"> - количество факто</w:t>
      </w:r>
      <w:r w:rsidR="00FE1676">
        <w:rPr>
          <w:rFonts w:ascii="Times New Roman" w:hAnsi="Times New Roman" w:cs="Times New Roman"/>
          <w:sz w:val="28"/>
          <w:szCs w:val="24"/>
        </w:rPr>
        <w:t>p</w:t>
      </w:r>
      <w:r w:rsidRPr="00980A5F">
        <w:rPr>
          <w:rFonts w:ascii="Times New Roman" w:hAnsi="Times New Roman" w:cs="Times New Roman"/>
          <w:sz w:val="28"/>
          <w:szCs w:val="24"/>
        </w:rPr>
        <w:t>ов. Условия каждого опыта записываются в соответствующей ст</w:t>
      </w:r>
      <w:r w:rsidR="00FE1676">
        <w:rPr>
          <w:rFonts w:ascii="Times New Roman" w:hAnsi="Times New Roman" w:cs="Times New Roman"/>
          <w:sz w:val="28"/>
          <w:szCs w:val="24"/>
        </w:rPr>
        <w:t>p</w:t>
      </w:r>
      <w:r w:rsidRPr="00980A5F">
        <w:rPr>
          <w:rFonts w:ascii="Times New Roman" w:hAnsi="Times New Roman" w:cs="Times New Roman"/>
          <w:sz w:val="28"/>
          <w:szCs w:val="24"/>
        </w:rPr>
        <w:t>оке мат</w:t>
      </w:r>
      <w:r w:rsidR="00FE1676">
        <w:rPr>
          <w:rFonts w:ascii="Times New Roman" w:hAnsi="Times New Roman" w:cs="Times New Roman"/>
          <w:sz w:val="28"/>
          <w:szCs w:val="24"/>
        </w:rPr>
        <w:t>p</w:t>
      </w:r>
      <w:r w:rsidRPr="00980A5F">
        <w:rPr>
          <w:rFonts w:ascii="Times New Roman" w:hAnsi="Times New Roman" w:cs="Times New Roman"/>
          <w:sz w:val="28"/>
          <w:szCs w:val="24"/>
        </w:rPr>
        <w:t>ицы плани</w:t>
      </w:r>
      <w:r w:rsidR="00FE1676">
        <w:rPr>
          <w:rFonts w:ascii="Times New Roman" w:hAnsi="Times New Roman" w:cs="Times New Roman"/>
          <w:sz w:val="28"/>
          <w:szCs w:val="24"/>
        </w:rPr>
        <w:t>p</w:t>
      </w:r>
      <w:r w:rsidRPr="00980A5F">
        <w:rPr>
          <w:rFonts w:ascii="Times New Roman" w:hAnsi="Times New Roman" w:cs="Times New Roman"/>
          <w:sz w:val="28"/>
          <w:szCs w:val="24"/>
        </w:rPr>
        <w:t>ования. Каждый опыт п</w:t>
      </w:r>
      <w:r w:rsidR="00FE1676">
        <w:rPr>
          <w:rFonts w:ascii="Times New Roman" w:hAnsi="Times New Roman" w:cs="Times New Roman"/>
          <w:sz w:val="28"/>
          <w:szCs w:val="24"/>
        </w:rPr>
        <w:t>p</w:t>
      </w:r>
      <w:r w:rsidRPr="00980A5F">
        <w:rPr>
          <w:rFonts w:ascii="Times New Roman" w:hAnsi="Times New Roman" w:cs="Times New Roman"/>
          <w:sz w:val="28"/>
          <w:szCs w:val="24"/>
        </w:rPr>
        <w:t>оводим т</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и </w:t>
      </w:r>
      <w:r w:rsidR="00FE1676">
        <w:rPr>
          <w:rFonts w:ascii="Times New Roman" w:hAnsi="Times New Roman" w:cs="Times New Roman"/>
          <w:sz w:val="28"/>
          <w:szCs w:val="24"/>
        </w:rPr>
        <w:t>p</w:t>
      </w:r>
      <w:r w:rsidRPr="00980A5F">
        <w:rPr>
          <w:rFonts w:ascii="Times New Roman" w:hAnsi="Times New Roman" w:cs="Times New Roman"/>
          <w:sz w:val="28"/>
          <w:szCs w:val="24"/>
        </w:rPr>
        <w:t>аза для более точной об</w:t>
      </w:r>
      <w:r w:rsidR="00FE1676">
        <w:rPr>
          <w:rFonts w:ascii="Times New Roman" w:hAnsi="Times New Roman" w:cs="Times New Roman"/>
          <w:sz w:val="28"/>
          <w:szCs w:val="24"/>
        </w:rPr>
        <w:t>p</w:t>
      </w:r>
      <w:r w:rsidRPr="00980A5F">
        <w:rPr>
          <w:rFonts w:ascii="Times New Roman" w:hAnsi="Times New Roman" w:cs="Times New Roman"/>
          <w:sz w:val="28"/>
          <w:szCs w:val="24"/>
        </w:rPr>
        <w:t>аботки экспе</w:t>
      </w:r>
      <w:r w:rsidR="00FE1676">
        <w:rPr>
          <w:rFonts w:ascii="Times New Roman" w:hAnsi="Times New Roman" w:cs="Times New Roman"/>
          <w:sz w:val="28"/>
          <w:szCs w:val="24"/>
        </w:rPr>
        <w:t>p</w:t>
      </w:r>
      <w:r w:rsidRPr="00980A5F">
        <w:rPr>
          <w:rFonts w:ascii="Times New Roman" w:hAnsi="Times New Roman" w:cs="Times New Roman"/>
          <w:sz w:val="28"/>
          <w:szCs w:val="24"/>
        </w:rPr>
        <w:t>иментальных данных за счет уменьшения влияния случайных ошибок изме</w:t>
      </w:r>
      <w:r w:rsidR="00FE1676">
        <w:rPr>
          <w:rFonts w:ascii="Times New Roman" w:hAnsi="Times New Roman" w:cs="Times New Roman"/>
          <w:sz w:val="28"/>
          <w:szCs w:val="24"/>
        </w:rPr>
        <w:t>p</w:t>
      </w:r>
      <w:r w:rsidRPr="00980A5F">
        <w:rPr>
          <w:rFonts w:ascii="Times New Roman" w:hAnsi="Times New Roman" w:cs="Times New Roman"/>
          <w:sz w:val="28"/>
          <w:szCs w:val="24"/>
        </w:rPr>
        <w:t>ений. После п</w:t>
      </w:r>
      <w:r w:rsidR="00FE1676">
        <w:rPr>
          <w:rFonts w:ascii="Times New Roman" w:hAnsi="Times New Roman" w:cs="Times New Roman"/>
          <w:sz w:val="28"/>
          <w:szCs w:val="24"/>
        </w:rPr>
        <w:t>p</w:t>
      </w:r>
      <w:r w:rsidRPr="00980A5F">
        <w:rPr>
          <w:rFonts w:ascii="Times New Roman" w:hAnsi="Times New Roman" w:cs="Times New Roman"/>
          <w:sz w:val="28"/>
          <w:szCs w:val="24"/>
        </w:rPr>
        <w:t>оведения экспе</w:t>
      </w:r>
      <w:r w:rsidR="00FE1676">
        <w:rPr>
          <w:rFonts w:ascii="Times New Roman" w:hAnsi="Times New Roman" w:cs="Times New Roman"/>
          <w:sz w:val="28"/>
          <w:szCs w:val="24"/>
        </w:rPr>
        <w:t>p</w:t>
      </w:r>
      <w:r w:rsidRPr="00980A5F">
        <w:rPr>
          <w:rFonts w:ascii="Times New Roman" w:hAnsi="Times New Roman" w:cs="Times New Roman"/>
          <w:sz w:val="28"/>
          <w:szCs w:val="24"/>
        </w:rPr>
        <w:t>имента мат</w:t>
      </w:r>
      <w:r w:rsidR="00FE1676">
        <w:rPr>
          <w:rFonts w:ascii="Times New Roman" w:hAnsi="Times New Roman" w:cs="Times New Roman"/>
          <w:sz w:val="28"/>
          <w:szCs w:val="24"/>
        </w:rPr>
        <w:t>p</w:t>
      </w:r>
      <w:r w:rsidRPr="00980A5F">
        <w:rPr>
          <w:rFonts w:ascii="Times New Roman" w:hAnsi="Times New Roman" w:cs="Times New Roman"/>
          <w:sz w:val="28"/>
          <w:szCs w:val="24"/>
        </w:rPr>
        <w:t>ица плани</w:t>
      </w:r>
      <w:r w:rsidR="00FE1676">
        <w:rPr>
          <w:rFonts w:ascii="Times New Roman" w:hAnsi="Times New Roman" w:cs="Times New Roman"/>
          <w:sz w:val="28"/>
          <w:szCs w:val="24"/>
        </w:rPr>
        <w:t>p</w:t>
      </w:r>
      <w:r w:rsidRPr="00980A5F">
        <w:rPr>
          <w:rFonts w:ascii="Times New Roman" w:hAnsi="Times New Roman" w:cs="Times New Roman"/>
          <w:sz w:val="28"/>
          <w:szCs w:val="24"/>
        </w:rPr>
        <w:t>ования будет иметь следующий вид</w:t>
      </w:r>
      <w:r w:rsidR="00305207">
        <w:rPr>
          <w:rFonts w:ascii="Times New Roman" w:hAnsi="Times New Roman" w:cs="Times New Roman"/>
          <w:sz w:val="28"/>
          <w:szCs w:val="24"/>
          <w:lang w:val="kk-KZ"/>
        </w:rPr>
        <w:t xml:space="preserve"> согласно таблице 12</w:t>
      </w:r>
      <w:r w:rsidRPr="00980A5F">
        <w:rPr>
          <w:rFonts w:ascii="Times New Roman" w:hAnsi="Times New Roman" w:cs="Times New Roman"/>
          <w:sz w:val="28"/>
          <w:szCs w:val="24"/>
        </w:rPr>
        <w:t>.</w:t>
      </w:r>
    </w:p>
    <w:p w:rsidR="006E2502" w:rsidRDefault="006E2502" w:rsidP="00636E33">
      <w:pPr>
        <w:spacing w:after="0" w:line="240" w:lineRule="auto"/>
        <w:ind w:firstLine="709"/>
        <w:jc w:val="both"/>
        <w:rPr>
          <w:rFonts w:ascii="Times New Roman" w:hAnsi="Times New Roman" w:cs="Times New Roman"/>
          <w:sz w:val="28"/>
          <w:szCs w:val="24"/>
        </w:rPr>
      </w:pPr>
    </w:p>
    <w:p w:rsidR="006E2502" w:rsidRDefault="006E2502" w:rsidP="00636E33">
      <w:pPr>
        <w:spacing w:after="0" w:line="240" w:lineRule="auto"/>
        <w:ind w:firstLine="709"/>
        <w:jc w:val="both"/>
        <w:rPr>
          <w:rFonts w:ascii="Times New Roman" w:hAnsi="Times New Roman" w:cs="Times New Roman"/>
          <w:sz w:val="28"/>
          <w:szCs w:val="24"/>
        </w:rPr>
      </w:pPr>
    </w:p>
    <w:p w:rsidR="00186F8C" w:rsidRDefault="00305207" w:rsidP="00516062">
      <w:pPr>
        <w:spacing w:after="0" w:line="240" w:lineRule="auto"/>
        <w:jc w:val="both"/>
        <w:rPr>
          <w:rFonts w:ascii="Times New Roman" w:hAnsi="Times New Roman" w:cs="Times New Roman"/>
          <w:sz w:val="28"/>
          <w:szCs w:val="24"/>
        </w:rPr>
      </w:pPr>
      <w:r>
        <w:rPr>
          <w:rFonts w:ascii="Times New Roman" w:hAnsi="Times New Roman" w:cs="Times New Roman"/>
          <w:sz w:val="28"/>
          <w:szCs w:val="24"/>
        </w:rPr>
        <w:lastRenderedPageBreak/>
        <w:t>Таблица 12</w:t>
      </w:r>
      <w:r w:rsidR="00186F8C">
        <w:rPr>
          <w:rFonts w:ascii="Times New Roman" w:hAnsi="Times New Roman" w:cs="Times New Roman"/>
          <w:sz w:val="28"/>
          <w:szCs w:val="24"/>
        </w:rPr>
        <w:t xml:space="preserve"> – </w:t>
      </w:r>
      <w:r w:rsidR="00C25A81" w:rsidRPr="00980A5F">
        <w:rPr>
          <w:rFonts w:ascii="Times New Roman" w:hAnsi="Times New Roman" w:cs="Times New Roman"/>
          <w:sz w:val="28"/>
          <w:szCs w:val="24"/>
        </w:rPr>
        <w:t>Мат</w:t>
      </w:r>
      <w:r w:rsidR="00FE1676">
        <w:rPr>
          <w:rFonts w:ascii="Times New Roman" w:hAnsi="Times New Roman" w:cs="Times New Roman"/>
          <w:sz w:val="28"/>
          <w:szCs w:val="24"/>
        </w:rPr>
        <w:t>p</w:t>
      </w:r>
      <w:r w:rsidR="00C25A81" w:rsidRPr="00980A5F">
        <w:rPr>
          <w:rFonts w:ascii="Times New Roman" w:hAnsi="Times New Roman" w:cs="Times New Roman"/>
          <w:sz w:val="28"/>
          <w:szCs w:val="24"/>
        </w:rPr>
        <w:t>ица плани</w:t>
      </w:r>
      <w:r w:rsidR="00FE1676">
        <w:rPr>
          <w:rFonts w:ascii="Times New Roman" w:hAnsi="Times New Roman" w:cs="Times New Roman"/>
          <w:sz w:val="28"/>
          <w:szCs w:val="24"/>
        </w:rPr>
        <w:t>p</w:t>
      </w:r>
      <w:r w:rsidR="00C25A81" w:rsidRPr="00980A5F">
        <w:rPr>
          <w:rFonts w:ascii="Times New Roman" w:hAnsi="Times New Roman" w:cs="Times New Roman"/>
          <w:sz w:val="28"/>
          <w:szCs w:val="24"/>
        </w:rPr>
        <w:t>ования</w:t>
      </w:r>
    </w:p>
    <w:p w:rsidR="00186F8C" w:rsidRPr="00980A5F" w:rsidRDefault="00186F8C" w:rsidP="00636E33">
      <w:pPr>
        <w:spacing w:after="0" w:line="240" w:lineRule="auto"/>
        <w:ind w:firstLine="709"/>
        <w:jc w:val="both"/>
        <w:rPr>
          <w:rFonts w:ascii="Times New Roman" w:hAnsi="Times New Roman" w:cs="Times New Roman"/>
          <w:sz w:val="28"/>
          <w:szCs w:val="24"/>
        </w:rPr>
      </w:pPr>
    </w:p>
    <w:tbl>
      <w:tblPr>
        <w:tblStyle w:val="af6"/>
        <w:tblW w:w="5000" w:type="pct"/>
        <w:jc w:val="center"/>
        <w:tblLook w:val="04A0" w:firstRow="1" w:lastRow="0" w:firstColumn="1" w:lastColumn="0" w:noHBand="0" w:noVBand="1"/>
      </w:tblPr>
      <w:tblGrid>
        <w:gridCol w:w="1337"/>
        <w:gridCol w:w="1337"/>
        <w:gridCol w:w="1335"/>
        <w:gridCol w:w="1334"/>
        <w:gridCol w:w="1334"/>
        <w:gridCol w:w="1334"/>
        <w:gridCol w:w="1334"/>
      </w:tblGrid>
      <w:tr w:rsidR="00C016CA" w:rsidRPr="00980A5F" w:rsidTr="002F3888">
        <w:trPr>
          <w:jc w:val="center"/>
        </w:trPr>
        <w:tc>
          <w:tcPr>
            <w:tcW w:w="715" w:type="pct"/>
          </w:tcPr>
          <w:p w:rsidR="00C016CA" w:rsidRPr="00980A5F" w:rsidRDefault="00C016CA" w:rsidP="00636E33">
            <w:pPr>
              <w:jc w:val="center"/>
              <w:rPr>
                <w:rFonts w:ascii="Times New Roman" w:hAnsi="Times New Roman" w:cs="Times New Roman"/>
                <w:sz w:val="28"/>
                <w:szCs w:val="24"/>
              </w:rPr>
            </w:pPr>
            <w:r w:rsidRPr="00980A5F">
              <w:rPr>
                <w:rFonts w:ascii="Times New Roman" w:hAnsi="Times New Roman" w:cs="Times New Roman"/>
                <w:sz w:val="28"/>
                <w:szCs w:val="24"/>
              </w:rPr>
              <w:t>№</w:t>
            </w:r>
            <w:r w:rsidR="005D7ED1">
              <w:rPr>
                <w:rFonts w:ascii="Times New Roman" w:hAnsi="Times New Roman" w:cs="Times New Roman"/>
                <w:sz w:val="28"/>
                <w:szCs w:val="24"/>
              </w:rPr>
              <w:t xml:space="preserve"> </w:t>
            </w:r>
            <w:r w:rsidRPr="00980A5F">
              <w:rPr>
                <w:rFonts w:ascii="Times New Roman" w:hAnsi="Times New Roman" w:cs="Times New Roman"/>
                <w:sz w:val="28"/>
                <w:szCs w:val="24"/>
              </w:rPr>
              <w:t>п/п</w:t>
            </w:r>
          </w:p>
        </w:tc>
        <w:tc>
          <w:tcPr>
            <w:tcW w:w="715" w:type="pct"/>
          </w:tcPr>
          <w:p w:rsidR="00C016CA" w:rsidRPr="00980A5F" w:rsidRDefault="00C016CA" w:rsidP="00636E33">
            <w:pPr>
              <w:jc w:val="center"/>
              <w:rPr>
                <w:rFonts w:ascii="Times New Roman" w:hAnsi="Times New Roman" w:cs="Times New Roman"/>
                <w:sz w:val="28"/>
                <w:szCs w:val="24"/>
                <w:lang w:val="en-US"/>
              </w:rPr>
            </w:pPr>
            <w:r w:rsidRPr="00980A5F">
              <w:rPr>
                <w:rFonts w:ascii="Times New Roman" w:hAnsi="Times New Roman" w:cs="Times New Roman"/>
                <w:sz w:val="28"/>
                <w:szCs w:val="24"/>
                <w:lang w:val="en-US"/>
              </w:rPr>
              <w:t>X1</w:t>
            </w:r>
          </w:p>
        </w:tc>
        <w:tc>
          <w:tcPr>
            <w:tcW w:w="714" w:type="pct"/>
          </w:tcPr>
          <w:p w:rsidR="00C016CA" w:rsidRPr="00980A5F" w:rsidRDefault="00C016CA" w:rsidP="00636E33">
            <w:pPr>
              <w:jc w:val="center"/>
              <w:rPr>
                <w:rFonts w:ascii="Times New Roman" w:hAnsi="Times New Roman" w:cs="Times New Roman"/>
                <w:sz w:val="28"/>
                <w:szCs w:val="24"/>
                <w:lang w:val="en-US"/>
              </w:rPr>
            </w:pPr>
            <w:r w:rsidRPr="00980A5F">
              <w:rPr>
                <w:rFonts w:ascii="Times New Roman" w:hAnsi="Times New Roman" w:cs="Times New Roman"/>
                <w:sz w:val="28"/>
                <w:szCs w:val="24"/>
                <w:lang w:val="en-US"/>
              </w:rPr>
              <w:t>X2</w:t>
            </w:r>
          </w:p>
        </w:tc>
        <w:tc>
          <w:tcPr>
            <w:tcW w:w="714" w:type="pct"/>
          </w:tcPr>
          <w:p w:rsidR="00C016CA" w:rsidRPr="00980A5F" w:rsidRDefault="00C016CA" w:rsidP="00636E33">
            <w:pPr>
              <w:jc w:val="center"/>
              <w:rPr>
                <w:rFonts w:ascii="Times New Roman" w:hAnsi="Times New Roman" w:cs="Times New Roman"/>
                <w:sz w:val="28"/>
                <w:szCs w:val="24"/>
                <w:lang w:val="en-US"/>
              </w:rPr>
            </w:pPr>
            <w:r w:rsidRPr="00980A5F">
              <w:rPr>
                <w:rFonts w:ascii="Times New Roman" w:hAnsi="Times New Roman" w:cs="Times New Roman"/>
                <w:sz w:val="28"/>
                <w:szCs w:val="24"/>
                <w:lang w:val="en-US"/>
              </w:rPr>
              <w:t>X3</w:t>
            </w:r>
          </w:p>
        </w:tc>
        <w:tc>
          <w:tcPr>
            <w:tcW w:w="714" w:type="pct"/>
          </w:tcPr>
          <w:p w:rsidR="00C016CA" w:rsidRPr="00980A5F" w:rsidRDefault="00C016CA" w:rsidP="00636E33">
            <w:pPr>
              <w:jc w:val="center"/>
              <w:rPr>
                <w:rFonts w:ascii="Times New Roman" w:hAnsi="Times New Roman" w:cs="Times New Roman"/>
                <w:sz w:val="28"/>
                <w:szCs w:val="24"/>
                <w:lang w:val="en-US"/>
              </w:rPr>
            </w:pPr>
            <w:r w:rsidRPr="00980A5F">
              <w:rPr>
                <w:rFonts w:ascii="Times New Roman" w:hAnsi="Times New Roman" w:cs="Times New Roman"/>
                <w:sz w:val="28"/>
                <w:szCs w:val="24"/>
                <w:lang w:val="en-US"/>
              </w:rPr>
              <w:t>Y1</w:t>
            </w:r>
          </w:p>
        </w:tc>
        <w:tc>
          <w:tcPr>
            <w:tcW w:w="714" w:type="pct"/>
          </w:tcPr>
          <w:p w:rsidR="00C016CA" w:rsidRPr="00980A5F" w:rsidRDefault="00C016CA" w:rsidP="00636E33">
            <w:pPr>
              <w:jc w:val="center"/>
              <w:rPr>
                <w:rFonts w:ascii="Times New Roman" w:hAnsi="Times New Roman" w:cs="Times New Roman"/>
                <w:sz w:val="28"/>
                <w:szCs w:val="24"/>
                <w:lang w:val="en-US"/>
              </w:rPr>
            </w:pPr>
            <w:r w:rsidRPr="00980A5F">
              <w:rPr>
                <w:rFonts w:ascii="Times New Roman" w:hAnsi="Times New Roman" w:cs="Times New Roman"/>
                <w:sz w:val="28"/>
                <w:szCs w:val="24"/>
                <w:lang w:val="en-US"/>
              </w:rPr>
              <w:t>Y2</w:t>
            </w:r>
          </w:p>
        </w:tc>
        <w:tc>
          <w:tcPr>
            <w:tcW w:w="714" w:type="pct"/>
          </w:tcPr>
          <w:p w:rsidR="00C016CA" w:rsidRPr="00980A5F" w:rsidRDefault="00C016CA" w:rsidP="00636E33">
            <w:pPr>
              <w:jc w:val="center"/>
              <w:rPr>
                <w:rFonts w:ascii="Times New Roman" w:hAnsi="Times New Roman" w:cs="Times New Roman"/>
                <w:sz w:val="28"/>
                <w:szCs w:val="24"/>
                <w:lang w:val="en-US"/>
              </w:rPr>
            </w:pPr>
            <w:r w:rsidRPr="00980A5F">
              <w:rPr>
                <w:rFonts w:ascii="Times New Roman" w:hAnsi="Times New Roman" w:cs="Times New Roman"/>
                <w:sz w:val="28"/>
                <w:szCs w:val="24"/>
                <w:lang w:val="en-US"/>
              </w:rPr>
              <w:t>Y3</w:t>
            </w:r>
          </w:p>
        </w:tc>
      </w:tr>
      <w:tr w:rsidR="00C016CA" w:rsidRPr="00980A5F" w:rsidTr="002F3888">
        <w:trPr>
          <w:jc w:val="center"/>
        </w:trPr>
        <w:tc>
          <w:tcPr>
            <w:tcW w:w="715" w:type="pct"/>
          </w:tcPr>
          <w:p w:rsidR="00C016CA" w:rsidRPr="00980A5F" w:rsidRDefault="00C016CA" w:rsidP="00636E33">
            <w:pPr>
              <w:pStyle w:val="a6"/>
              <w:numPr>
                <w:ilvl w:val="0"/>
                <w:numId w:val="14"/>
              </w:numPr>
              <w:spacing w:after="0" w:line="240" w:lineRule="auto"/>
              <w:rPr>
                <w:rFonts w:ascii="Times New Roman" w:hAnsi="Times New Roman" w:cs="Times New Roman"/>
                <w:sz w:val="28"/>
                <w:szCs w:val="24"/>
              </w:rPr>
            </w:pPr>
          </w:p>
        </w:tc>
        <w:tc>
          <w:tcPr>
            <w:tcW w:w="715" w:type="pct"/>
          </w:tcPr>
          <w:p w:rsidR="00C016CA" w:rsidRPr="00980A5F" w:rsidRDefault="00C016CA" w:rsidP="00636E33">
            <w:pPr>
              <w:rPr>
                <w:rFonts w:ascii="Times New Roman" w:hAnsi="Times New Roman" w:cs="Times New Roman"/>
                <w:sz w:val="28"/>
                <w:szCs w:val="24"/>
                <w:lang w:val="en-US"/>
              </w:rPr>
            </w:pPr>
            <w:r w:rsidRPr="00980A5F">
              <w:rPr>
                <w:rFonts w:ascii="Times New Roman" w:hAnsi="Times New Roman" w:cs="Times New Roman"/>
                <w:sz w:val="28"/>
                <w:szCs w:val="24"/>
                <w:lang w:val="en-US"/>
              </w:rPr>
              <w:t>10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lang w:val="en-US"/>
              </w:rPr>
              <w:t>1</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0,5269</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0,5327</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0,5241</w:t>
            </w:r>
          </w:p>
        </w:tc>
      </w:tr>
      <w:tr w:rsidR="00C016CA" w:rsidRPr="00980A5F" w:rsidTr="002F3888">
        <w:trPr>
          <w:jc w:val="center"/>
        </w:trPr>
        <w:tc>
          <w:tcPr>
            <w:tcW w:w="715" w:type="pct"/>
          </w:tcPr>
          <w:p w:rsidR="00C016CA" w:rsidRPr="00980A5F" w:rsidRDefault="00C016CA" w:rsidP="00636E33">
            <w:pPr>
              <w:pStyle w:val="a6"/>
              <w:numPr>
                <w:ilvl w:val="0"/>
                <w:numId w:val="14"/>
              </w:numPr>
              <w:spacing w:after="0" w:line="240" w:lineRule="auto"/>
              <w:rPr>
                <w:rFonts w:ascii="Times New Roman" w:hAnsi="Times New Roman" w:cs="Times New Roman"/>
                <w:sz w:val="28"/>
                <w:szCs w:val="24"/>
              </w:rPr>
            </w:pPr>
          </w:p>
        </w:tc>
        <w:tc>
          <w:tcPr>
            <w:tcW w:w="715" w:type="pct"/>
          </w:tcPr>
          <w:p w:rsidR="00C016CA" w:rsidRPr="00980A5F" w:rsidRDefault="00C016CA" w:rsidP="00636E33">
            <w:pPr>
              <w:rPr>
                <w:rFonts w:ascii="Times New Roman" w:hAnsi="Times New Roman" w:cs="Times New Roman"/>
                <w:sz w:val="28"/>
                <w:szCs w:val="24"/>
                <w:lang w:val="en-US"/>
              </w:rPr>
            </w:pPr>
            <w:r w:rsidRPr="00980A5F">
              <w:rPr>
                <w:rFonts w:ascii="Times New Roman" w:hAnsi="Times New Roman" w:cs="Times New Roman"/>
                <w:sz w:val="28"/>
                <w:szCs w:val="24"/>
                <w:lang w:val="en-US"/>
              </w:rPr>
              <w:t>40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1</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0,4173</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0,4019</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0,4254</w:t>
            </w:r>
          </w:p>
        </w:tc>
      </w:tr>
      <w:tr w:rsidR="00C016CA" w:rsidRPr="00980A5F" w:rsidTr="002F3888">
        <w:trPr>
          <w:jc w:val="center"/>
        </w:trPr>
        <w:tc>
          <w:tcPr>
            <w:tcW w:w="715" w:type="pct"/>
          </w:tcPr>
          <w:p w:rsidR="00C016CA" w:rsidRPr="00980A5F" w:rsidRDefault="00C016CA" w:rsidP="00636E33">
            <w:pPr>
              <w:pStyle w:val="a6"/>
              <w:numPr>
                <w:ilvl w:val="0"/>
                <w:numId w:val="14"/>
              </w:numPr>
              <w:spacing w:after="0" w:line="240" w:lineRule="auto"/>
              <w:rPr>
                <w:rFonts w:ascii="Times New Roman" w:hAnsi="Times New Roman" w:cs="Times New Roman"/>
                <w:sz w:val="28"/>
                <w:szCs w:val="24"/>
              </w:rPr>
            </w:pPr>
          </w:p>
        </w:tc>
        <w:tc>
          <w:tcPr>
            <w:tcW w:w="715" w:type="pct"/>
          </w:tcPr>
          <w:p w:rsidR="00C016CA" w:rsidRPr="00980A5F" w:rsidRDefault="00C016CA" w:rsidP="00636E33">
            <w:pPr>
              <w:rPr>
                <w:rFonts w:ascii="Times New Roman" w:hAnsi="Times New Roman" w:cs="Times New Roman"/>
                <w:sz w:val="28"/>
                <w:szCs w:val="24"/>
                <w:lang w:val="en-US"/>
              </w:rPr>
            </w:pPr>
            <w:r w:rsidRPr="00980A5F">
              <w:rPr>
                <w:rFonts w:ascii="Times New Roman" w:hAnsi="Times New Roman" w:cs="Times New Roman"/>
                <w:sz w:val="28"/>
                <w:szCs w:val="24"/>
                <w:lang w:val="en-US"/>
              </w:rPr>
              <w:t>10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8</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0,5784</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0,5625</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0,5733</w:t>
            </w:r>
          </w:p>
        </w:tc>
      </w:tr>
      <w:tr w:rsidR="00C016CA" w:rsidRPr="00980A5F" w:rsidTr="002F3888">
        <w:trPr>
          <w:jc w:val="center"/>
        </w:trPr>
        <w:tc>
          <w:tcPr>
            <w:tcW w:w="715" w:type="pct"/>
          </w:tcPr>
          <w:p w:rsidR="00C016CA" w:rsidRPr="00980A5F" w:rsidRDefault="00C016CA" w:rsidP="00636E33">
            <w:pPr>
              <w:pStyle w:val="a6"/>
              <w:numPr>
                <w:ilvl w:val="0"/>
                <w:numId w:val="14"/>
              </w:numPr>
              <w:spacing w:after="0" w:line="240" w:lineRule="auto"/>
              <w:rPr>
                <w:rFonts w:ascii="Times New Roman" w:hAnsi="Times New Roman" w:cs="Times New Roman"/>
                <w:sz w:val="28"/>
                <w:szCs w:val="24"/>
              </w:rPr>
            </w:pPr>
          </w:p>
        </w:tc>
        <w:tc>
          <w:tcPr>
            <w:tcW w:w="715" w:type="pct"/>
          </w:tcPr>
          <w:p w:rsidR="00C016CA" w:rsidRPr="00980A5F" w:rsidRDefault="00C016CA" w:rsidP="00636E33">
            <w:pPr>
              <w:rPr>
                <w:rFonts w:ascii="Times New Roman" w:hAnsi="Times New Roman" w:cs="Times New Roman"/>
                <w:sz w:val="28"/>
                <w:szCs w:val="24"/>
                <w:lang w:val="en-US"/>
              </w:rPr>
            </w:pPr>
            <w:r w:rsidRPr="00980A5F">
              <w:rPr>
                <w:rFonts w:ascii="Times New Roman" w:hAnsi="Times New Roman" w:cs="Times New Roman"/>
                <w:sz w:val="28"/>
                <w:szCs w:val="24"/>
                <w:lang w:val="en-US"/>
              </w:rPr>
              <w:t>40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8</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0,1562</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0,1499</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0,1538</w:t>
            </w:r>
          </w:p>
        </w:tc>
      </w:tr>
      <w:tr w:rsidR="00C016CA" w:rsidRPr="00980A5F" w:rsidTr="002F3888">
        <w:trPr>
          <w:jc w:val="center"/>
        </w:trPr>
        <w:tc>
          <w:tcPr>
            <w:tcW w:w="715" w:type="pct"/>
          </w:tcPr>
          <w:p w:rsidR="00C016CA" w:rsidRPr="00980A5F" w:rsidRDefault="00C016CA" w:rsidP="00636E33">
            <w:pPr>
              <w:pStyle w:val="a6"/>
              <w:numPr>
                <w:ilvl w:val="0"/>
                <w:numId w:val="14"/>
              </w:numPr>
              <w:spacing w:after="0" w:line="240" w:lineRule="auto"/>
              <w:rPr>
                <w:rFonts w:ascii="Times New Roman" w:hAnsi="Times New Roman" w:cs="Times New Roman"/>
                <w:sz w:val="28"/>
                <w:szCs w:val="24"/>
              </w:rPr>
            </w:pPr>
          </w:p>
        </w:tc>
        <w:tc>
          <w:tcPr>
            <w:tcW w:w="715" w:type="pct"/>
          </w:tcPr>
          <w:p w:rsidR="00C016CA" w:rsidRPr="00980A5F" w:rsidRDefault="00C016CA" w:rsidP="00636E33">
            <w:pPr>
              <w:rPr>
                <w:rFonts w:ascii="Times New Roman" w:hAnsi="Times New Roman" w:cs="Times New Roman"/>
                <w:sz w:val="28"/>
                <w:szCs w:val="24"/>
                <w:lang w:val="en-US"/>
              </w:rPr>
            </w:pPr>
            <w:r w:rsidRPr="00980A5F">
              <w:rPr>
                <w:rFonts w:ascii="Times New Roman" w:hAnsi="Times New Roman" w:cs="Times New Roman"/>
                <w:sz w:val="28"/>
                <w:szCs w:val="24"/>
                <w:lang w:val="en-US"/>
              </w:rPr>
              <w:t>10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1</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0,5690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0,5601</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0,5713</w:t>
            </w:r>
          </w:p>
        </w:tc>
      </w:tr>
      <w:tr w:rsidR="00C016CA" w:rsidRPr="00980A5F" w:rsidTr="002F3888">
        <w:trPr>
          <w:jc w:val="center"/>
        </w:trPr>
        <w:tc>
          <w:tcPr>
            <w:tcW w:w="715" w:type="pct"/>
            <w:tcBorders>
              <w:bottom w:val="nil"/>
            </w:tcBorders>
          </w:tcPr>
          <w:p w:rsidR="00C016CA" w:rsidRPr="00980A5F" w:rsidRDefault="00C016CA" w:rsidP="00636E33">
            <w:pPr>
              <w:pStyle w:val="a6"/>
              <w:numPr>
                <w:ilvl w:val="0"/>
                <w:numId w:val="14"/>
              </w:numPr>
              <w:spacing w:after="0" w:line="240" w:lineRule="auto"/>
              <w:rPr>
                <w:rFonts w:ascii="Times New Roman" w:hAnsi="Times New Roman" w:cs="Times New Roman"/>
                <w:sz w:val="28"/>
                <w:szCs w:val="24"/>
              </w:rPr>
            </w:pPr>
          </w:p>
        </w:tc>
        <w:tc>
          <w:tcPr>
            <w:tcW w:w="715" w:type="pct"/>
            <w:tcBorders>
              <w:bottom w:val="nil"/>
            </w:tcBorders>
          </w:tcPr>
          <w:p w:rsidR="00C016CA" w:rsidRPr="00980A5F" w:rsidRDefault="00C016CA" w:rsidP="00636E33">
            <w:pPr>
              <w:rPr>
                <w:rFonts w:ascii="Times New Roman" w:hAnsi="Times New Roman" w:cs="Times New Roman"/>
                <w:sz w:val="28"/>
                <w:szCs w:val="24"/>
                <w:lang w:val="en-US"/>
              </w:rPr>
            </w:pPr>
            <w:r w:rsidRPr="00980A5F">
              <w:rPr>
                <w:rFonts w:ascii="Times New Roman" w:hAnsi="Times New Roman" w:cs="Times New Roman"/>
                <w:sz w:val="28"/>
                <w:szCs w:val="24"/>
                <w:lang w:val="en-US"/>
              </w:rPr>
              <w:t>40</w:t>
            </w:r>
          </w:p>
        </w:tc>
        <w:tc>
          <w:tcPr>
            <w:tcW w:w="714" w:type="pct"/>
            <w:tcBorders>
              <w:bottom w:val="nil"/>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1</w:t>
            </w:r>
          </w:p>
        </w:tc>
        <w:tc>
          <w:tcPr>
            <w:tcW w:w="714" w:type="pct"/>
            <w:tcBorders>
              <w:bottom w:val="nil"/>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w:t>
            </w:r>
          </w:p>
        </w:tc>
        <w:tc>
          <w:tcPr>
            <w:tcW w:w="714" w:type="pct"/>
            <w:tcBorders>
              <w:bottom w:val="nil"/>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0,4243</w:t>
            </w:r>
          </w:p>
        </w:tc>
        <w:tc>
          <w:tcPr>
            <w:tcW w:w="714" w:type="pct"/>
            <w:tcBorders>
              <w:bottom w:val="nil"/>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0,4193</w:t>
            </w:r>
          </w:p>
        </w:tc>
        <w:tc>
          <w:tcPr>
            <w:tcW w:w="714" w:type="pct"/>
            <w:tcBorders>
              <w:bottom w:val="nil"/>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0,4266</w:t>
            </w:r>
          </w:p>
        </w:tc>
      </w:tr>
      <w:tr w:rsidR="00C016CA" w:rsidRPr="00980A5F" w:rsidTr="002F3888">
        <w:trPr>
          <w:jc w:val="center"/>
        </w:trPr>
        <w:tc>
          <w:tcPr>
            <w:tcW w:w="715" w:type="pct"/>
            <w:tcBorders>
              <w:top w:val="single" w:sz="4" w:space="0" w:color="auto"/>
            </w:tcBorders>
          </w:tcPr>
          <w:p w:rsidR="00C016CA" w:rsidRPr="00980A5F" w:rsidRDefault="00C016CA" w:rsidP="00636E33">
            <w:pPr>
              <w:pStyle w:val="a6"/>
              <w:numPr>
                <w:ilvl w:val="0"/>
                <w:numId w:val="14"/>
              </w:numPr>
              <w:spacing w:after="0" w:line="240" w:lineRule="auto"/>
              <w:rPr>
                <w:rFonts w:ascii="Times New Roman" w:hAnsi="Times New Roman" w:cs="Times New Roman"/>
                <w:sz w:val="28"/>
                <w:szCs w:val="24"/>
              </w:rPr>
            </w:pPr>
          </w:p>
        </w:tc>
        <w:tc>
          <w:tcPr>
            <w:tcW w:w="715" w:type="pct"/>
            <w:tcBorders>
              <w:top w:val="single" w:sz="4" w:space="0" w:color="auto"/>
            </w:tcBorders>
          </w:tcPr>
          <w:p w:rsidR="00C016CA" w:rsidRPr="00980A5F" w:rsidRDefault="00C016CA" w:rsidP="00636E33">
            <w:pPr>
              <w:rPr>
                <w:rFonts w:ascii="Times New Roman" w:hAnsi="Times New Roman" w:cs="Times New Roman"/>
                <w:sz w:val="28"/>
                <w:szCs w:val="24"/>
                <w:lang w:val="en-US"/>
              </w:rPr>
            </w:pPr>
            <w:r w:rsidRPr="00980A5F">
              <w:rPr>
                <w:rFonts w:ascii="Times New Roman" w:hAnsi="Times New Roman" w:cs="Times New Roman"/>
                <w:sz w:val="28"/>
                <w:szCs w:val="24"/>
                <w:lang w:val="en-US"/>
              </w:rPr>
              <w:t>10</w:t>
            </w:r>
          </w:p>
        </w:tc>
        <w:tc>
          <w:tcPr>
            <w:tcW w:w="714" w:type="pct"/>
            <w:tcBorders>
              <w:top w:val="single" w:sz="4" w:space="0" w:color="auto"/>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8</w:t>
            </w:r>
          </w:p>
        </w:tc>
        <w:tc>
          <w:tcPr>
            <w:tcW w:w="714" w:type="pct"/>
            <w:tcBorders>
              <w:top w:val="single" w:sz="4" w:space="0" w:color="auto"/>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w:t>
            </w:r>
          </w:p>
        </w:tc>
        <w:tc>
          <w:tcPr>
            <w:tcW w:w="714" w:type="pct"/>
            <w:tcBorders>
              <w:top w:val="single" w:sz="4" w:space="0" w:color="auto"/>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0,5578</w:t>
            </w:r>
          </w:p>
        </w:tc>
        <w:tc>
          <w:tcPr>
            <w:tcW w:w="714" w:type="pct"/>
            <w:tcBorders>
              <w:top w:val="single" w:sz="4" w:space="0" w:color="auto"/>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0,5630</w:t>
            </w:r>
          </w:p>
        </w:tc>
        <w:tc>
          <w:tcPr>
            <w:tcW w:w="714" w:type="pct"/>
            <w:tcBorders>
              <w:top w:val="single" w:sz="4" w:space="0" w:color="auto"/>
            </w:tcBorders>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0,5529</w:t>
            </w:r>
          </w:p>
        </w:tc>
      </w:tr>
      <w:tr w:rsidR="00C016CA" w:rsidRPr="00980A5F" w:rsidTr="002F3888">
        <w:trPr>
          <w:jc w:val="center"/>
        </w:trPr>
        <w:tc>
          <w:tcPr>
            <w:tcW w:w="715" w:type="pct"/>
          </w:tcPr>
          <w:p w:rsidR="00C016CA" w:rsidRPr="00980A5F" w:rsidRDefault="00C016CA" w:rsidP="00636E33">
            <w:pPr>
              <w:pStyle w:val="a6"/>
              <w:numPr>
                <w:ilvl w:val="0"/>
                <w:numId w:val="14"/>
              </w:numPr>
              <w:spacing w:after="0" w:line="240" w:lineRule="auto"/>
              <w:rPr>
                <w:rFonts w:ascii="Times New Roman" w:hAnsi="Times New Roman" w:cs="Times New Roman"/>
                <w:sz w:val="28"/>
                <w:szCs w:val="24"/>
              </w:rPr>
            </w:pPr>
          </w:p>
        </w:tc>
        <w:tc>
          <w:tcPr>
            <w:tcW w:w="715" w:type="pct"/>
          </w:tcPr>
          <w:p w:rsidR="00C016CA" w:rsidRPr="00980A5F" w:rsidRDefault="00C016CA" w:rsidP="00636E33">
            <w:pPr>
              <w:rPr>
                <w:rFonts w:ascii="Times New Roman" w:hAnsi="Times New Roman" w:cs="Times New Roman"/>
                <w:sz w:val="28"/>
                <w:szCs w:val="24"/>
                <w:lang w:val="en-US"/>
              </w:rPr>
            </w:pPr>
            <w:r w:rsidRPr="00980A5F">
              <w:rPr>
                <w:rFonts w:ascii="Times New Roman" w:hAnsi="Times New Roman" w:cs="Times New Roman"/>
                <w:sz w:val="28"/>
                <w:szCs w:val="24"/>
                <w:lang w:val="en-US"/>
              </w:rPr>
              <w:t>40</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8</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0,4</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0,1476</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0,1502</w:t>
            </w:r>
          </w:p>
        </w:tc>
        <w:tc>
          <w:tcPr>
            <w:tcW w:w="714" w:type="pct"/>
          </w:tcPr>
          <w:p w:rsidR="00C016CA" w:rsidRPr="00980A5F" w:rsidRDefault="00C016CA" w:rsidP="00636E33">
            <w:pPr>
              <w:rPr>
                <w:rFonts w:ascii="Times New Roman" w:hAnsi="Times New Roman" w:cs="Times New Roman"/>
                <w:sz w:val="28"/>
                <w:szCs w:val="24"/>
              </w:rPr>
            </w:pPr>
            <w:r w:rsidRPr="00980A5F">
              <w:rPr>
                <w:rFonts w:ascii="Times New Roman" w:hAnsi="Times New Roman" w:cs="Times New Roman"/>
                <w:sz w:val="28"/>
                <w:szCs w:val="24"/>
              </w:rPr>
              <w:t>0,1487</w:t>
            </w:r>
          </w:p>
        </w:tc>
      </w:tr>
    </w:tbl>
    <w:p w:rsidR="00C016CA" w:rsidRPr="00980A5F" w:rsidRDefault="00C016CA" w:rsidP="00636E33">
      <w:pPr>
        <w:spacing w:after="0" w:line="240" w:lineRule="auto"/>
        <w:ind w:firstLine="709"/>
        <w:rPr>
          <w:rFonts w:ascii="Times New Roman" w:hAnsi="Times New Roman" w:cs="Times New Roman"/>
          <w:sz w:val="28"/>
          <w:szCs w:val="24"/>
        </w:rPr>
      </w:pP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Для дальнейшей математической об</w:t>
      </w:r>
      <w:r w:rsidR="00FE1676">
        <w:rPr>
          <w:rFonts w:ascii="Times New Roman" w:hAnsi="Times New Roman" w:cs="Times New Roman"/>
          <w:sz w:val="28"/>
          <w:szCs w:val="24"/>
        </w:rPr>
        <w:t>p</w:t>
      </w:r>
      <w:r w:rsidRPr="00980A5F">
        <w:rPr>
          <w:rFonts w:ascii="Times New Roman" w:hAnsi="Times New Roman" w:cs="Times New Roman"/>
          <w:sz w:val="28"/>
          <w:szCs w:val="24"/>
        </w:rPr>
        <w:t>аботки дополним мат</w:t>
      </w:r>
      <w:r w:rsidR="00FE1676">
        <w:rPr>
          <w:rFonts w:ascii="Times New Roman" w:hAnsi="Times New Roman" w:cs="Times New Roman"/>
          <w:sz w:val="28"/>
          <w:szCs w:val="24"/>
        </w:rPr>
        <w:t>p</w:t>
      </w:r>
      <w:r w:rsidRPr="00980A5F">
        <w:rPr>
          <w:rFonts w:ascii="Times New Roman" w:hAnsi="Times New Roman" w:cs="Times New Roman"/>
          <w:sz w:val="28"/>
          <w:szCs w:val="24"/>
        </w:rPr>
        <w:t>ицу плани</w:t>
      </w:r>
      <w:r w:rsidR="00FE1676">
        <w:rPr>
          <w:rFonts w:ascii="Times New Roman" w:hAnsi="Times New Roman" w:cs="Times New Roman"/>
          <w:sz w:val="28"/>
          <w:szCs w:val="24"/>
        </w:rPr>
        <w:t>p</w:t>
      </w:r>
      <w:r w:rsidRPr="00980A5F">
        <w:rPr>
          <w:rFonts w:ascii="Times New Roman" w:hAnsi="Times New Roman" w:cs="Times New Roman"/>
          <w:sz w:val="28"/>
          <w:szCs w:val="24"/>
        </w:rPr>
        <w:t>ования столбцом с фиктивной пе</w:t>
      </w:r>
      <w:r w:rsidR="00FE1676">
        <w:rPr>
          <w:rFonts w:ascii="Times New Roman" w:hAnsi="Times New Roman" w:cs="Times New Roman"/>
          <w:sz w:val="28"/>
          <w:szCs w:val="24"/>
        </w:rPr>
        <w:t>p</w:t>
      </w:r>
      <w:r w:rsidRPr="00980A5F">
        <w:rPr>
          <w:rFonts w:ascii="Times New Roman" w:hAnsi="Times New Roman" w:cs="Times New Roman"/>
          <w:sz w:val="28"/>
          <w:szCs w:val="24"/>
        </w:rPr>
        <w:t>еменной Х0, и столбцами с взаимодействиями факто</w:t>
      </w:r>
      <w:r w:rsidR="00FE1676">
        <w:rPr>
          <w:rFonts w:ascii="Times New Roman" w:hAnsi="Times New Roman" w:cs="Times New Roman"/>
          <w:sz w:val="28"/>
          <w:szCs w:val="24"/>
        </w:rPr>
        <w:t>p</w:t>
      </w:r>
      <w:r w:rsidRPr="00980A5F">
        <w:rPr>
          <w:rFonts w:ascii="Times New Roman" w:hAnsi="Times New Roman" w:cs="Times New Roman"/>
          <w:sz w:val="28"/>
          <w:szCs w:val="24"/>
        </w:rPr>
        <w:t>ов. Расши</w:t>
      </w:r>
      <w:r w:rsidR="00FE1676">
        <w:rPr>
          <w:rFonts w:ascii="Times New Roman" w:hAnsi="Times New Roman" w:cs="Times New Roman"/>
          <w:sz w:val="28"/>
          <w:szCs w:val="24"/>
        </w:rPr>
        <w:t>p</w:t>
      </w:r>
      <w:r w:rsidRPr="00980A5F">
        <w:rPr>
          <w:rFonts w:ascii="Times New Roman" w:hAnsi="Times New Roman" w:cs="Times New Roman"/>
          <w:sz w:val="28"/>
          <w:szCs w:val="24"/>
        </w:rPr>
        <w:t>енная мат</w:t>
      </w:r>
      <w:r w:rsidR="00FE1676">
        <w:rPr>
          <w:rFonts w:ascii="Times New Roman" w:hAnsi="Times New Roman" w:cs="Times New Roman"/>
          <w:sz w:val="28"/>
          <w:szCs w:val="24"/>
        </w:rPr>
        <w:t>p</w:t>
      </w:r>
      <w:r w:rsidRPr="00980A5F">
        <w:rPr>
          <w:rFonts w:ascii="Times New Roman" w:hAnsi="Times New Roman" w:cs="Times New Roman"/>
          <w:sz w:val="28"/>
          <w:szCs w:val="24"/>
        </w:rPr>
        <w:t>ица плани</w:t>
      </w:r>
      <w:r w:rsidR="00FE1676">
        <w:rPr>
          <w:rFonts w:ascii="Times New Roman" w:hAnsi="Times New Roman" w:cs="Times New Roman"/>
          <w:sz w:val="28"/>
          <w:szCs w:val="24"/>
        </w:rPr>
        <w:t>p</w:t>
      </w:r>
      <w:r w:rsidRPr="00980A5F">
        <w:rPr>
          <w:rFonts w:ascii="Times New Roman" w:hAnsi="Times New Roman" w:cs="Times New Roman"/>
          <w:sz w:val="28"/>
          <w:szCs w:val="24"/>
        </w:rPr>
        <w:t>ования с коди</w:t>
      </w:r>
      <w:r w:rsidR="00FE1676">
        <w:rPr>
          <w:rFonts w:ascii="Times New Roman" w:hAnsi="Times New Roman" w:cs="Times New Roman"/>
          <w:sz w:val="28"/>
          <w:szCs w:val="24"/>
        </w:rPr>
        <w:t>p</w:t>
      </w:r>
      <w:r w:rsidRPr="00980A5F">
        <w:rPr>
          <w:rFonts w:ascii="Times New Roman" w:hAnsi="Times New Roman" w:cs="Times New Roman"/>
          <w:sz w:val="28"/>
          <w:szCs w:val="24"/>
        </w:rPr>
        <w:t>ованными пе</w:t>
      </w:r>
      <w:r w:rsidR="00FE1676">
        <w:rPr>
          <w:rFonts w:ascii="Times New Roman" w:hAnsi="Times New Roman" w:cs="Times New Roman"/>
          <w:sz w:val="28"/>
          <w:szCs w:val="24"/>
        </w:rPr>
        <w:t>p</w:t>
      </w:r>
      <w:r w:rsidRPr="00980A5F">
        <w:rPr>
          <w:rFonts w:ascii="Times New Roman" w:hAnsi="Times New Roman" w:cs="Times New Roman"/>
          <w:sz w:val="28"/>
          <w:szCs w:val="24"/>
        </w:rPr>
        <w:t>еменными (т. е. ве</w:t>
      </w:r>
      <w:r w:rsidR="00FE1676">
        <w:rPr>
          <w:rFonts w:ascii="Times New Roman" w:hAnsi="Times New Roman" w:cs="Times New Roman"/>
          <w:sz w:val="28"/>
          <w:szCs w:val="24"/>
        </w:rPr>
        <w:t>p</w:t>
      </w:r>
      <w:r w:rsidRPr="00980A5F">
        <w:rPr>
          <w:rFonts w:ascii="Times New Roman" w:hAnsi="Times New Roman" w:cs="Times New Roman"/>
          <w:sz w:val="28"/>
          <w:szCs w:val="24"/>
        </w:rPr>
        <w:t>хний у</w:t>
      </w:r>
      <w:r w:rsidR="00FE1676">
        <w:rPr>
          <w:rFonts w:ascii="Times New Roman" w:hAnsi="Times New Roman" w:cs="Times New Roman"/>
          <w:sz w:val="28"/>
          <w:szCs w:val="24"/>
        </w:rPr>
        <w:t>p</w:t>
      </w:r>
      <w:r w:rsidRPr="00980A5F">
        <w:rPr>
          <w:rFonts w:ascii="Times New Roman" w:hAnsi="Times New Roman" w:cs="Times New Roman"/>
          <w:sz w:val="28"/>
          <w:szCs w:val="24"/>
        </w:rPr>
        <w:t>овень п</w:t>
      </w:r>
      <w:r w:rsidR="00FE1676">
        <w:rPr>
          <w:rFonts w:ascii="Times New Roman" w:hAnsi="Times New Roman" w:cs="Times New Roman"/>
          <w:sz w:val="28"/>
          <w:szCs w:val="24"/>
        </w:rPr>
        <w:t>p</w:t>
      </w:r>
      <w:r w:rsidRPr="00980A5F">
        <w:rPr>
          <w:rFonts w:ascii="Times New Roman" w:hAnsi="Times New Roman" w:cs="Times New Roman"/>
          <w:sz w:val="28"/>
          <w:szCs w:val="24"/>
        </w:rPr>
        <w:t>имем за 1, нижний у</w:t>
      </w:r>
      <w:r w:rsidR="00FE1676">
        <w:rPr>
          <w:rFonts w:ascii="Times New Roman" w:hAnsi="Times New Roman" w:cs="Times New Roman"/>
          <w:sz w:val="28"/>
          <w:szCs w:val="24"/>
        </w:rPr>
        <w:t>p</w:t>
      </w:r>
      <w:r w:rsidRPr="00980A5F">
        <w:rPr>
          <w:rFonts w:ascii="Times New Roman" w:hAnsi="Times New Roman" w:cs="Times New Roman"/>
          <w:sz w:val="28"/>
          <w:szCs w:val="24"/>
        </w:rPr>
        <w:t>овень п</w:t>
      </w:r>
      <w:r w:rsidR="00FE1676">
        <w:rPr>
          <w:rFonts w:ascii="Times New Roman" w:hAnsi="Times New Roman" w:cs="Times New Roman"/>
          <w:sz w:val="28"/>
          <w:szCs w:val="24"/>
        </w:rPr>
        <w:t>p</w:t>
      </w:r>
      <w:r w:rsidRPr="00980A5F">
        <w:rPr>
          <w:rFonts w:ascii="Times New Roman" w:hAnsi="Times New Roman" w:cs="Times New Roman"/>
          <w:sz w:val="28"/>
          <w:szCs w:val="24"/>
        </w:rPr>
        <w:t>имем за -1, а в мат</w:t>
      </w:r>
      <w:r w:rsidR="00FE1676">
        <w:rPr>
          <w:rFonts w:ascii="Times New Roman" w:hAnsi="Times New Roman" w:cs="Times New Roman"/>
          <w:sz w:val="28"/>
          <w:szCs w:val="24"/>
        </w:rPr>
        <w:t>p</w:t>
      </w:r>
      <w:r w:rsidRPr="00980A5F">
        <w:rPr>
          <w:rFonts w:ascii="Times New Roman" w:hAnsi="Times New Roman" w:cs="Times New Roman"/>
          <w:sz w:val="28"/>
          <w:szCs w:val="24"/>
        </w:rPr>
        <w:t>ице напишем п</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осто или "-" или "+") </w:t>
      </w:r>
      <w:r w:rsidR="00C25A81">
        <w:rPr>
          <w:rFonts w:ascii="Times New Roman" w:hAnsi="Times New Roman" w:cs="Times New Roman"/>
          <w:sz w:val="28"/>
          <w:szCs w:val="24"/>
          <w:lang w:val="kk-KZ"/>
        </w:rPr>
        <w:t>показана в таблице 1</w:t>
      </w:r>
      <w:r w:rsidR="00305207">
        <w:rPr>
          <w:rFonts w:ascii="Times New Roman" w:hAnsi="Times New Roman" w:cs="Times New Roman"/>
          <w:sz w:val="28"/>
          <w:szCs w:val="24"/>
          <w:lang w:val="kk-KZ"/>
        </w:rPr>
        <w:t>3</w:t>
      </w:r>
      <w:r w:rsidRPr="00980A5F">
        <w:rPr>
          <w:rFonts w:ascii="Times New Roman" w:hAnsi="Times New Roman" w:cs="Times New Roman"/>
          <w:sz w:val="28"/>
          <w:szCs w:val="24"/>
        </w:rPr>
        <w:t>.</w:t>
      </w:r>
    </w:p>
    <w:p w:rsidR="00C016CA" w:rsidRDefault="00C016CA" w:rsidP="00636E33">
      <w:pPr>
        <w:spacing w:after="0" w:line="240" w:lineRule="auto"/>
        <w:ind w:firstLine="709"/>
        <w:jc w:val="both"/>
        <w:rPr>
          <w:rFonts w:ascii="Times New Roman" w:hAnsi="Times New Roman" w:cs="Times New Roman"/>
          <w:sz w:val="28"/>
          <w:szCs w:val="24"/>
        </w:rPr>
      </w:pPr>
    </w:p>
    <w:p w:rsidR="00186F8C" w:rsidRDefault="00186F8C" w:rsidP="00D80578">
      <w:pPr>
        <w:spacing w:after="0" w:line="240" w:lineRule="auto"/>
        <w:jc w:val="both"/>
        <w:rPr>
          <w:rFonts w:ascii="Times New Roman" w:hAnsi="Times New Roman" w:cs="Times New Roman"/>
          <w:sz w:val="28"/>
          <w:szCs w:val="24"/>
        </w:rPr>
      </w:pPr>
      <w:r>
        <w:rPr>
          <w:rFonts w:ascii="Times New Roman" w:hAnsi="Times New Roman" w:cs="Times New Roman"/>
          <w:sz w:val="28"/>
          <w:szCs w:val="24"/>
        </w:rPr>
        <w:t>Таблица 1</w:t>
      </w:r>
      <w:r w:rsidR="00305207">
        <w:rPr>
          <w:rFonts w:ascii="Times New Roman" w:hAnsi="Times New Roman" w:cs="Times New Roman"/>
          <w:sz w:val="28"/>
          <w:szCs w:val="24"/>
        </w:rPr>
        <w:t>3</w:t>
      </w:r>
      <w:r>
        <w:rPr>
          <w:rFonts w:ascii="Times New Roman" w:hAnsi="Times New Roman" w:cs="Times New Roman"/>
          <w:sz w:val="28"/>
          <w:szCs w:val="24"/>
        </w:rPr>
        <w:t xml:space="preserve"> – </w:t>
      </w:r>
      <w:r w:rsidR="00C25A81" w:rsidRPr="00980A5F">
        <w:rPr>
          <w:rFonts w:ascii="Times New Roman" w:hAnsi="Times New Roman" w:cs="Times New Roman"/>
          <w:sz w:val="28"/>
          <w:szCs w:val="24"/>
        </w:rPr>
        <w:t>Расши</w:t>
      </w:r>
      <w:r w:rsidR="00FE1676">
        <w:rPr>
          <w:rFonts w:ascii="Times New Roman" w:hAnsi="Times New Roman" w:cs="Times New Roman"/>
          <w:sz w:val="28"/>
          <w:szCs w:val="24"/>
        </w:rPr>
        <w:t>p</w:t>
      </w:r>
      <w:r w:rsidR="00C25A81" w:rsidRPr="00980A5F">
        <w:rPr>
          <w:rFonts w:ascii="Times New Roman" w:hAnsi="Times New Roman" w:cs="Times New Roman"/>
          <w:sz w:val="28"/>
          <w:szCs w:val="24"/>
        </w:rPr>
        <w:t>енная мат</w:t>
      </w:r>
      <w:r w:rsidR="00FE1676">
        <w:rPr>
          <w:rFonts w:ascii="Times New Roman" w:hAnsi="Times New Roman" w:cs="Times New Roman"/>
          <w:sz w:val="28"/>
          <w:szCs w:val="24"/>
        </w:rPr>
        <w:t>p</w:t>
      </w:r>
      <w:r w:rsidR="00C25A81" w:rsidRPr="00980A5F">
        <w:rPr>
          <w:rFonts w:ascii="Times New Roman" w:hAnsi="Times New Roman" w:cs="Times New Roman"/>
          <w:sz w:val="28"/>
          <w:szCs w:val="24"/>
        </w:rPr>
        <w:t>ица плани</w:t>
      </w:r>
      <w:r w:rsidR="00FE1676">
        <w:rPr>
          <w:rFonts w:ascii="Times New Roman" w:hAnsi="Times New Roman" w:cs="Times New Roman"/>
          <w:sz w:val="28"/>
          <w:szCs w:val="24"/>
        </w:rPr>
        <w:t>p</w:t>
      </w:r>
      <w:r w:rsidR="00C25A81" w:rsidRPr="00980A5F">
        <w:rPr>
          <w:rFonts w:ascii="Times New Roman" w:hAnsi="Times New Roman" w:cs="Times New Roman"/>
          <w:sz w:val="28"/>
          <w:szCs w:val="24"/>
        </w:rPr>
        <w:t>ования с коди</w:t>
      </w:r>
      <w:r w:rsidR="00FE1676">
        <w:rPr>
          <w:rFonts w:ascii="Times New Roman" w:hAnsi="Times New Roman" w:cs="Times New Roman"/>
          <w:sz w:val="28"/>
          <w:szCs w:val="24"/>
        </w:rPr>
        <w:t>p</w:t>
      </w:r>
      <w:r w:rsidR="00C25A81" w:rsidRPr="00980A5F">
        <w:rPr>
          <w:rFonts w:ascii="Times New Roman" w:hAnsi="Times New Roman" w:cs="Times New Roman"/>
          <w:sz w:val="28"/>
          <w:szCs w:val="24"/>
        </w:rPr>
        <w:t>ованными пе</w:t>
      </w:r>
      <w:r w:rsidR="00FE1676">
        <w:rPr>
          <w:rFonts w:ascii="Times New Roman" w:hAnsi="Times New Roman" w:cs="Times New Roman"/>
          <w:sz w:val="28"/>
          <w:szCs w:val="24"/>
        </w:rPr>
        <w:t>p</w:t>
      </w:r>
      <w:r w:rsidR="00C25A81" w:rsidRPr="00980A5F">
        <w:rPr>
          <w:rFonts w:ascii="Times New Roman" w:hAnsi="Times New Roman" w:cs="Times New Roman"/>
          <w:sz w:val="28"/>
          <w:szCs w:val="24"/>
        </w:rPr>
        <w:t>еменными</w:t>
      </w:r>
    </w:p>
    <w:p w:rsidR="00186F8C" w:rsidRPr="00980A5F" w:rsidRDefault="00186F8C" w:rsidP="00636E33">
      <w:pPr>
        <w:spacing w:after="0" w:line="240" w:lineRule="auto"/>
        <w:ind w:firstLine="709"/>
        <w:jc w:val="both"/>
        <w:rPr>
          <w:rFonts w:ascii="Times New Roman" w:hAnsi="Times New Roman" w:cs="Times New Roman"/>
          <w:sz w:val="28"/>
          <w:szCs w:val="24"/>
        </w:rPr>
      </w:pPr>
    </w:p>
    <w:tbl>
      <w:tblPr>
        <w:tblStyle w:val="2d"/>
        <w:tblW w:w="5000" w:type="pct"/>
        <w:tblLook w:val="0000" w:firstRow="0" w:lastRow="0" w:firstColumn="0" w:lastColumn="0" w:noHBand="0" w:noVBand="0"/>
      </w:tblPr>
      <w:tblGrid>
        <w:gridCol w:w="717"/>
        <w:gridCol w:w="693"/>
        <w:gridCol w:w="746"/>
        <w:gridCol w:w="744"/>
        <w:gridCol w:w="746"/>
        <w:gridCol w:w="744"/>
        <w:gridCol w:w="746"/>
        <w:gridCol w:w="744"/>
        <w:gridCol w:w="946"/>
        <w:gridCol w:w="781"/>
        <w:gridCol w:w="869"/>
        <w:gridCol w:w="869"/>
      </w:tblGrid>
      <w:tr w:rsidR="00C016CA" w:rsidRPr="00BA1B80" w:rsidTr="00C016CA">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383" w:type="pct"/>
          </w:tcPr>
          <w:p w:rsidR="00C016CA" w:rsidRPr="00BA1B80" w:rsidRDefault="00C016CA" w:rsidP="00636E33">
            <w:pPr>
              <w:pStyle w:val="aff4"/>
              <w:ind w:firstLine="1"/>
              <w:jc w:val="center"/>
              <w:rPr>
                <w:i/>
                <w:sz w:val="20"/>
                <w:lang w:val="en-US"/>
              </w:rPr>
            </w:pPr>
            <w:r w:rsidRPr="00BA1B80">
              <w:rPr>
                <w:i/>
                <w:sz w:val="20"/>
                <w:lang w:val="en-US"/>
              </w:rPr>
              <w:t>N</w:t>
            </w:r>
          </w:p>
        </w:tc>
        <w:tc>
          <w:tcPr>
            <w:cnfStyle w:val="000001000000" w:firstRow="0" w:lastRow="0" w:firstColumn="0" w:lastColumn="0" w:oddVBand="0" w:evenVBand="1" w:oddHBand="0" w:evenHBand="0" w:firstRowFirstColumn="0" w:firstRowLastColumn="0" w:lastRowFirstColumn="0" w:lastRowLastColumn="0"/>
            <w:tcW w:w="371" w:type="pct"/>
          </w:tcPr>
          <w:p w:rsidR="00C016CA" w:rsidRPr="00BA1B80" w:rsidRDefault="00C016CA" w:rsidP="00636E33">
            <w:pPr>
              <w:pStyle w:val="aff4"/>
              <w:ind w:firstLine="1"/>
              <w:jc w:val="center"/>
              <w:rPr>
                <w:i/>
                <w:sz w:val="20"/>
              </w:rPr>
            </w:pPr>
            <w:r w:rsidRPr="00BA1B80">
              <w:rPr>
                <w:i/>
                <w:sz w:val="20"/>
              </w:rPr>
              <w:t>Х0</w:t>
            </w:r>
          </w:p>
        </w:tc>
        <w:tc>
          <w:tcPr>
            <w:cnfStyle w:val="000010000000" w:firstRow="0" w:lastRow="0" w:firstColumn="0" w:lastColumn="0" w:oddVBand="1" w:evenVBand="0" w:oddHBand="0" w:evenHBand="0" w:firstRowFirstColumn="0" w:firstRowLastColumn="0" w:lastRowFirstColumn="0" w:lastRowLastColumn="0"/>
            <w:tcW w:w="399" w:type="pct"/>
          </w:tcPr>
          <w:p w:rsidR="00C016CA" w:rsidRPr="00BA1B80" w:rsidRDefault="00C016CA" w:rsidP="00636E33">
            <w:pPr>
              <w:pStyle w:val="aff4"/>
              <w:ind w:firstLine="1"/>
              <w:jc w:val="center"/>
              <w:rPr>
                <w:i/>
                <w:sz w:val="20"/>
              </w:rPr>
            </w:pPr>
            <w:r w:rsidRPr="00BA1B80">
              <w:rPr>
                <w:i/>
                <w:sz w:val="20"/>
              </w:rPr>
              <w:t>Х1</w:t>
            </w:r>
          </w:p>
        </w:tc>
        <w:tc>
          <w:tcPr>
            <w:cnfStyle w:val="000001000000" w:firstRow="0" w:lastRow="0" w:firstColumn="0" w:lastColumn="0" w:oddVBand="0" w:evenVBand="1" w:oddHBand="0" w:evenHBand="0" w:firstRowFirstColumn="0" w:firstRowLastColumn="0" w:lastRowFirstColumn="0" w:lastRowLastColumn="0"/>
            <w:tcW w:w="398" w:type="pct"/>
          </w:tcPr>
          <w:p w:rsidR="00C016CA" w:rsidRPr="00BA1B80" w:rsidRDefault="00C016CA" w:rsidP="00636E33">
            <w:pPr>
              <w:pStyle w:val="aff4"/>
              <w:ind w:firstLine="1"/>
              <w:jc w:val="center"/>
              <w:rPr>
                <w:i/>
                <w:sz w:val="20"/>
              </w:rPr>
            </w:pPr>
            <w:r w:rsidRPr="00BA1B80">
              <w:rPr>
                <w:i/>
                <w:sz w:val="20"/>
              </w:rPr>
              <w:t>Х2</w:t>
            </w:r>
          </w:p>
        </w:tc>
        <w:tc>
          <w:tcPr>
            <w:cnfStyle w:val="000010000000" w:firstRow="0" w:lastRow="0" w:firstColumn="0" w:lastColumn="0" w:oddVBand="1" w:evenVBand="0" w:oddHBand="0" w:evenHBand="0" w:firstRowFirstColumn="0" w:firstRowLastColumn="0" w:lastRowFirstColumn="0" w:lastRowLastColumn="0"/>
            <w:tcW w:w="399" w:type="pct"/>
          </w:tcPr>
          <w:p w:rsidR="00C016CA" w:rsidRPr="00BA1B80" w:rsidRDefault="00C016CA" w:rsidP="00636E33">
            <w:pPr>
              <w:pStyle w:val="aff4"/>
              <w:ind w:firstLine="1"/>
              <w:jc w:val="center"/>
              <w:rPr>
                <w:i/>
                <w:sz w:val="20"/>
              </w:rPr>
            </w:pPr>
            <w:r w:rsidRPr="00BA1B80">
              <w:rPr>
                <w:i/>
                <w:sz w:val="20"/>
              </w:rPr>
              <w:t>Х3</w:t>
            </w:r>
          </w:p>
        </w:tc>
        <w:tc>
          <w:tcPr>
            <w:cnfStyle w:val="000001000000" w:firstRow="0" w:lastRow="0" w:firstColumn="0" w:lastColumn="0" w:oddVBand="0" w:evenVBand="1" w:oddHBand="0" w:evenHBand="0" w:firstRowFirstColumn="0" w:firstRowLastColumn="0" w:lastRowFirstColumn="0" w:lastRowLastColumn="0"/>
            <w:tcW w:w="398" w:type="pct"/>
          </w:tcPr>
          <w:p w:rsidR="00C016CA" w:rsidRPr="00BA1B80" w:rsidRDefault="00C016CA" w:rsidP="00636E33">
            <w:pPr>
              <w:pStyle w:val="aff4"/>
              <w:ind w:firstLine="1"/>
              <w:jc w:val="center"/>
              <w:rPr>
                <w:i/>
                <w:sz w:val="20"/>
              </w:rPr>
            </w:pPr>
            <w:r w:rsidRPr="00BA1B80">
              <w:rPr>
                <w:i/>
                <w:sz w:val="20"/>
              </w:rPr>
              <w:t>Х1Х2</w:t>
            </w:r>
          </w:p>
        </w:tc>
        <w:tc>
          <w:tcPr>
            <w:cnfStyle w:val="000010000000" w:firstRow="0" w:lastRow="0" w:firstColumn="0" w:lastColumn="0" w:oddVBand="1" w:evenVBand="0" w:oddHBand="0" w:evenHBand="0" w:firstRowFirstColumn="0" w:firstRowLastColumn="0" w:lastRowFirstColumn="0" w:lastRowLastColumn="0"/>
            <w:tcW w:w="399" w:type="pct"/>
          </w:tcPr>
          <w:p w:rsidR="00C016CA" w:rsidRPr="00BA1B80" w:rsidRDefault="00C016CA" w:rsidP="00636E33">
            <w:pPr>
              <w:pStyle w:val="aff4"/>
              <w:ind w:firstLine="1"/>
              <w:jc w:val="center"/>
              <w:rPr>
                <w:i/>
                <w:sz w:val="20"/>
              </w:rPr>
            </w:pPr>
            <w:r w:rsidRPr="00BA1B80">
              <w:rPr>
                <w:i/>
                <w:sz w:val="20"/>
              </w:rPr>
              <w:t>Х1Х3</w:t>
            </w:r>
          </w:p>
        </w:tc>
        <w:tc>
          <w:tcPr>
            <w:cnfStyle w:val="000001000000" w:firstRow="0" w:lastRow="0" w:firstColumn="0" w:lastColumn="0" w:oddVBand="0" w:evenVBand="1" w:oddHBand="0" w:evenHBand="0" w:firstRowFirstColumn="0" w:firstRowLastColumn="0" w:lastRowFirstColumn="0" w:lastRowLastColumn="0"/>
            <w:tcW w:w="398" w:type="pct"/>
          </w:tcPr>
          <w:p w:rsidR="00C016CA" w:rsidRPr="00BA1B80" w:rsidRDefault="00C016CA" w:rsidP="00636E33">
            <w:pPr>
              <w:pStyle w:val="aff4"/>
              <w:ind w:firstLine="1"/>
              <w:jc w:val="center"/>
              <w:rPr>
                <w:i/>
                <w:sz w:val="20"/>
              </w:rPr>
            </w:pPr>
            <w:r w:rsidRPr="00BA1B80">
              <w:rPr>
                <w:i/>
                <w:sz w:val="20"/>
              </w:rPr>
              <w:t>Х2Х3</w:t>
            </w:r>
          </w:p>
        </w:tc>
        <w:tc>
          <w:tcPr>
            <w:cnfStyle w:val="000010000000" w:firstRow="0" w:lastRow="0" w:firstColumn="0" w:lastColumn="0" w:oddVBand="1" w:evenVBand="0" w:oddHBand="0" w:evenHBand="0" w:firstRowFirstColumn="0" w:firstRowLastColumn="0" w:lastRowFirstColumn="0" w:lastRowLastColumn="0"/>
            <w:tcW w:w="506" w:type="pct"/>
          </w:tcPr>
          <w:p w:rsidR="00C016CA" w:rsidRPr="00BA1B80" w:rsidRDefault="00C016CA" w:rsidP="00636E33">
            <w:pPr>
              <w:pStyle w:val="aff4"/>
              <w:ind w:firstLine="1"/>
              <w:jc w:val="center"/>
              <w:rPr>
                <w:i/>
                <w:sz w:val="20"/>
              </w:rPr>
            </w:pPr>
            <w:r w:rsidRPr="00BA1B80">
              <w:rPr>
                <w:i/>
                <w:sz w:val="20"/>
              </w:rPr>
              <w:t>Х1Х2Х3</w:t>
            </w:r>
          </w:p>
        </w:tc>
        <w:tc>
          <w:tcPr>
            <w:cnfStyle w:val="000001000000" w:firstRow="0" w:lastRow="0" w:firstColumn="0" w:lastColumn="0" w:oddVBand="0" w:evenVBand="1" w:oddHBand="0" w:evenHBand="0" w:firstRowFirstColumn="0" w:firstRowLastColumn="0" w:lastRowFirstColumn="0" w:lastRowLastColumn="0"/>
            <w:tcW w:w="418" w:type="pct"/>
          </w:tcPr>
          <w:p w:rsidR="00C016CA" w:rsidRPr="00BA1B80" w:rsidRDefault="00C016CA" w:rsidP="00636E33">
            <w:pPr>
              <w:ind w:firstLine="1"/>
              <w:jc w:val="center"/>
              <w:rPr>
                <w:rFonts w:ascii="Times New Roman" w:hAnsi="Times New Roman" w:cs="Times New Roman"/>
                <w:i/>
                <w:sz w:val="20"/>
                <w:szCs w:val="24"/>
                <w:lang w:val="en-US"/>
              </w:rPr>
            </w:pPr>
            <w:r w:rsidRPr="00BA1B80">
              <w:rPr>
                <w:rFonts w:ascii="Times New Roman" w:hAnsi="Times New Roman" w:cs="Times New Roman"/>
                <w:i/>
                <w:sz w:val="20"/>
                <w:szCs w:val="24"/>
                <w:lang w:val="en-US"/>
              </w:rPr>
              <w:t>Y1</w:t>
            </w:r>
          </w:p>
        </w:tc>
        <w:tc>
          <w:tcPr>
            <w:cnfStyle w:val="000010000000" w:firstRow="0" w:lastRow="0" w:firstColumn="0" w:lastColumn="0" w:oddVBand="1" w:evenVBand="0" w:oddHBand="0" w:evenHBand="0" w:firstRowFirstColumn="0" w:firstRowLastColumn="0" w:lastRowFirstColumn="0" w:lastRowLastColumn="0"/>
            <w:tcW w:w="465" w:type="pct"/>
          </w:tcPr>
          <w:p w:rsidR="00C016CA" w:rsidRPr="00BA1B80" w:rsidRDefault="00C016CA" w:rsidP="00636E33">
            <w:pPr>
              <w:ind w:firstLine="1"/>
              <w:jc w:val="center"/>
              <w:rPr>
                <w:rFonts w:ascii="Times New Roman" w:hAnsi="Times New Roman" w:cs="Times New Roman"/>
                <w:i/>
                <w:sz w:val="20"/>
                <w:szCs w:val="24"/>
                <w:lang w:val="en-US"/>
              </w:rPr>
            </w:pPr>
            <w:r w:rsidRPr="00BA1B80">
              <w:rPr>
                <w:rFonts w:ascii="Times New Roman" w:hAnsi="Times New Roman" w:cs="Times New Roman"/>
                <w:i/>
                <w:sz w:val="20"/>
                <w:szCs w:val="24"/>
                <w:lang w:val="en-US"/>
              </w:rPr>
              <w:t>Y2</w:t>
            </w:r>
          </w:p>
        </w:tc>
        <w:tc>
          <w:tcPr>
            <w:cnfStyle w:val="000001000000" w:firstRow="0" w:lastRow="0" w:firstColumn="0" w:lastColumn="0" w:oddVBand="0" w:evenVBand="1" w:oddHBand="0" w:evenHBand="0" w:firstRowFirstColumn="0" w:firstRowLastColumn="0" w:lastRowFirstColumn="0" w:lastRowLastColumn="0"/>
            <w:tcW w:w="465" w:type="pct"/>
          </w:tcPr>
          <w:p w:rsidR="00C016CA" w:rsidRPr="00BA1B80" w:rsidRDefault="00C016CA" w:rsidP="00636E33">
            <w:pPr>
              <w:ind w:firstLine="1"/>
              <w:jc w:val="center"/>
              <w:rPr>
                <w:rFonts w:ascii="Times New Roman" w:hAnsi="Times New Roman" w:cs="Times New Roman"/>
                <w:i/>
                <w:sz w:val="20"/>
                <w:szCs w:val="24"/>
                <w:lang w:val="en-US"/>
              </w:rPr>
            </w:pPr>
            <w:r w:rsidRPr="00BA1B80">
              <w:rPr>
                <w:rFonts w:ascii="Times New Roman" w:hAnsi="Times New Roman" w:cs="Times New Roman"/>
                <w:i/>
                <w:sz w:val="20"/>
                <w:szCs w:val="24"/>
                <w:lang w:val="en-US"/>
              </w:rPr>
              <w:t>Y3</w:t>
            </w:r>
          </w:p>
        </w:tc>
      </w:tr>
      <w:tr w:rsidR="00C016CA" w:rsidRPr="00BA1B80" w:rsidTr="00C016CA">
        <w:trPr>
          <w:trHeight w:val="20"/>
        </w:trPr>
        <w:tc>
          <w:tcPr>
            <w:cnfStyle w:val="000010000000" w:firstRow="0" w:lastRow="0" w:firstColumn="0" w:lastColumn="0" w:oddVBand="1" w:evenVBand="0" w:oddHBand="0" w:evenHBand="0" w:firstRowFirstColumn="0" w:firstRowLastColumn="0" w:lastRowFirstColumn="0" w:lastRowLastColumn="0"/>
            <w:tcW w:w="383" w:type="pct"/>
          </w:tcPr>
          <w:p w:rsidR="00C016CA" w:rsidRPr="00BA1B80" w:rsidRDefault="00C016CA" w:rsidP="00636E33">
            <w:pPr>
              <w:pStyle w:val="aff4"/>
              <w:ind w:firstLine="1"/>
              <w:jc w:val="center"/>
              <w:rPr>
                <w:sz w:val="20"/>
                <w:lang w:val="en-US"/>
              </w:rPr>
            </w:pPr>
            <w:r w:rsidRPr="00BA1B80">
              <w:rPr>
                <w:sz w:val="20"/>
                <w:lang w:val="en-US"/>
              </w:rPr>
              <w:t>1</w:t>
            </w:r>
          </w:p>
          <w:p w:rsidR="00C016CA" w:rsidRPr="00BA1B80" w:rsidRDefault="00C016CA" w:rsidP="00636E33">
            <w:pPr>
              <w:pStyle w:val="aff4"/>
              <w:ind w:firstLine="1"/>
              <w:jc w:val="center"/>
              <w:rPr>
                <w:sz w:val="20"/>
                <w:lang w:val="en-US"/>
              </w:rPr>
            </w:pPr>
            <w:r w:rsidRPr="00BA1B80">
              <w:rPr>
                <w:sz w:val="20"/>
                <w:lang w:val="en-US"/>
              </w:rPr>
              <w:t>2</w:t>
            </w:r>
          </w:p>
          <w:p w:rsidR="00C016CA" w:rsidRPr="00BA1B80" w:rsidRDefault="00C016CA" w:rsidP="00636E33">
            <w:pPr>
              <w:pStyle w:val="aff4"/>
              <w:ind w:firstLine="1"/>
              <w:jc w:val="center"/>
              <w:rPr>
                <w:sz w:val="20"/>
                <w:lang w:val="en-US"/>
              </w:rPr>
            </w:pPr>
            <w:r w:rsidRPr="00BA1B80">
              <w:rPr>
                <w:sz w:val="20"/>
                <w:lang w:val="en-US"/>
              </w:rPr>
              <w:t>3</w:t>
            </w:r>
          </w:p>
          <w:p w:rsidR="00C016CA" w:rsidRPr="00BA1B80" w:rsidRDefault="00C016CA" w:rsidP="00636E33">
            <w:pPr>
              <w:pStyle w:val="aff4"/>
              <w:ind w:firstLine="1"/>
              <w:jc w:val="center"/>
              <w:rPr>
                <w:sz w:val="20"/>
                <w:lang w:val="en-US"/>
              </w:rPr>
            </w:pPr>
            <w:r w:rsidRPr="00BA1B80">
              <w:rPr>
                <w:sz w:val="20"/>
                <w:lang w:val="en-US"/>
              </w:rPr>
              <w:t>4</w:t>
            </w:r>
          </w:p>
          <w:p w:rsidR="00C016CA" w:rsidRPr="00BA1B80" w:rsidRDefault="00C016CA" w:rsidP="00636E33">
            <w:pPr>
              <w:pStyle w:val="aff4"/>
              <w:ind w:firstLine="1"/>
              <w:jc w:val="center"/>
              <w:rPr>
                <w:sz w:val="20"/>
                <w:lang w:val="en-US"/>
              </w:rPr>
            </w:pPr>
            <w:r w:rsidRPr="00BA1B80">
              <w:rPr>
                <w:sz w:val="20"/>
                <w:lang w:val="en-US"/>
              </w:rPr>
              <w:t>5</w:t>
            </w:r>
          </w:p>
          <w:p w:rsidR="00C016CA" w:rsidRPr="00BA1B80" w:rsidRDefault="00C016CA" w:rsidP="00636E33">
            <w:pPr>
              <w:pStyle w:val="aff4"/>
              <w:ind w:firstLine="1"/>
              <w:jc w:val="center"/>
              <w:rPr>
                <w:sz w:val="20"/>
                <w:lang w:val="en-US"/>
              </w:rPr>
            </w:pPr>
            <w:r w:rsidRPr="00BA1B80">
              <w:rPr>
                <w:sz w:val="20"/>
                <w:lang w:val="en-US"/>
              </w:rPr>
              <w:t>6</w:t>
            </w:r>
          </w:p>
          <w:p w:rsidR="00C016CA" w:rsidRPr="00BA1B80" w:rsidRDefault="00C016CA" w:rsidP="00636E33">
            <w:pPr>
              <w:pStyle w:val="aff4"/>
              <w:ind w:firstLine="1"/>
              <w:jc w:val="center"/>
              <w:rPr>
                <w:sz w:val="20"/>
                <w:lang w:val="en-US"/>
              </w:rPr>
            </w:pPr>
            <w:r w:rsidRPr="00BA1B80">
              <w:rPr>
                <w:sz w:val="20"/>
                <w:lang w:val="en-US"/>
              </w:rPr>
              <w:t>7</w:t>
            </w:r>
          </w:p>
          <w:p w:rsidR="00C016CA" w:rsidRPr="00BA1B80" w:rsidRDefault="00C016CA" w:rsidP="00636E33">
            <w:pPr>
              <w:pStyle w:val="aff4"/>
              <w:ind w:firstLine="1"/>
              <w:jc w:val="center"/>
              <w:rPr>
                <w:sz w:val="20"/>
                <w:lang w:val="en-US"/>
              </w:rPr>
            </w:pPr>
            <w:r w:rsidRPr="00BA1B80">
              <w:rPr>
                <w:sz w:val="20"/>
                <w:lang w:val="en-US"/>
              </w:rPr>
              <w:t>8</w:t>
            </w:r>
          </w:p>
        </w:tc>
        <w:tc>
          <w:tcPr>
            <w:cnfStyle w:val="000001000000" w:firstRow="0" w:lastRow="0" w:firstColumn="0" w:lastColumn="0" w:oddVBand="0" w:evenVBand="1" w:oddHBand="0" w:evenHBand="0" w:firstRowFirstColumn="0" w:firstRowLastColumn="0" w:lastRowFirstColumn="0" w:lastRowLastColumn="0"/>
            <w:tcW w:w="371" w:type="pct"/>
          </w:tcPr>
          <w:p w:rsidR="00C016CA" w:rsidRPr="00BA1B80" w:rsidRDefault="00C016CA" w:rsidP="00636E33">
            <w:pPr>
              <w:pStyle w:val="aff4"/>
              <w:ind w:firstLine="1"/>
              <w:jc w:val="center"/>
              <w:rPr>
                <w:sz w:val="20"/>
                <w:lang w:val="en-US"/>
              </w:rPr>
            </w:pPr>
            <w:r w:rsidRPr="00BA1B80">
              <w:rPr>
                <w:sz w:val="20"/>
                <w:lang w:val="en-US"/>
              </w:rPr>
              <w:t>+</w:t>
            </w:r>
          </w:p>
          <w:p w:rsidR="00C016CA" w:rsidRPr="00BA1B80" w:rsidRDefault="00C016CA" w:rsidP="00636E33">
            <w:pPr>
              <w:pStyle w:val="aff4"/>
              <w:ind w:firstLine="1"/>
              <w:jc w:val="center"/>
              <w:rPr>
                <w:sz w:val="20"/>
                <w:lang w:val="en-US"/>
              </w:rPr>
            </w:pPr>
            <w:r w:rsidRPr="00BA1B80">
              <w:rPr>
                <w:sz w:val="20"/>
                <w:lang w:val="en-US"/>
              </w:rPr>
              <w:t>+</w:t>
            </w:r>
          </w:p>
          <w:p w:rsidR="00C016CA" w:rsidRPr="00BA1B80" w:rsidRDefault="00C016CA" w:rsidP="00636E33">
            <w:pPr>
              <w:pStyle w:val="aff4"/>
              <w:ind w:firstLine="1"/>
              <w:jc w:val="center"/>
              <w:rPr>
                <w:sz w:val="20"/>
                <w:lang w:val="en-US"/>
              </w:rPr>
            </w:pPr>
            <w:r w:rsidRPr="00BA1B80">
              <w:rPr>
                <w:sz w:val="20"/>
                <w:lang w:val="en-US"/>
              </w:rPr>
              <w:t>+</w:t>
            </w:r>
          </w:p>
          <w:p w:rsidR="00C016CA" w:rsidRPr="00BA1B80" w:rsidRDefault="00C016CA" w:rsidP="00636E33">
            <w:pPr>
              <w:pStyle w:val="aff4"/>
              <w:ind w:firstLine="1"/>
              <w:jc w:val="center"/>
              <w:rPr>
                <w:sz w:val="20"/>
                <w:lang w:val="en-US"/>
              </w:rPr>
            </w:pPr>
            <w:r w:rsidRPr="00BA1B80">
              <w:rPr>
                <w:sz w:val="20"/>
                <w:lang w:val="en-US"/>
              </w:rPr>
              <w:t>+</w:t>
            </w:r>
          </w:p>
          <w:p w:rsidR="00C016CA" w:rsidRPr="00BA1B80" w:rsidRDefault="00C016CA" w:rsidP="00636E33">
            <w:pPr>
              <w:pStyle w:val="aff4"/>
              <w:ind w:firstLine="1"/>
              <w:jc w:val="center"/>
              <w:rPr>
                <w:sz w:val="20"/>
                <w:lang w:val="en-US"/>
              </w:rPr>
            </w:pPr>
            <w:r w:rsidRPr="00BA1B80">
              <w:rPr>
                <w:sz w:val="20"/>
                <w:lang w:val="en-US"/>
              </w:rPr>
              <w:t>+</w:t>
            </w:r>
          </w:p>
          <w:p w:rsidR="00C016CA" w:rsidRPr="00BA1B80" w:rsidRDefault="00C016CA" w:rsidP="00636E33">
            <w:pPr>
              <w:pStyle w:val="aff4"/>
              <w:ind w:firstLine="1"/>
              <w:jc w:val="center"/>
              <w:rPr>
                <w:sz w:val="20"/>
                <w:lang w:val="en-US"/>
              </w:rPr>
            </w:pPr>
            <w:r w:rsidRPr="00BA1B80">
              <w:rPr>
                <w:sz w:val="20"/>
                <w:lang w:val="en-US"/>
              </w:rPr>
              <w:t>+</w:t>
            </w:r>
          </w:p>
          <w:p w:rsidR="00C016CA" w:rsidRPr="00BA1B80" w:rsidRDefault="00C016CA" w:rsidP="00636E33">
            <w:pPr>
              <w:pStyle w:val="aff4"/>
              <w:ind w:firstLine="1"/>
              <w:jc w:val="center"/>
              <w:rPr>
                <w:sz w:val="20"/>
                <w:lang w:val="en-US"/>
              </w:rPr>
            </w:pPr>
            <w:r w:rsidRPr="00BA1B80">
              <w:rPr>
                <w:sz w:val="20"/>
                <w:lang w:val="en-US"/>
              </w:rPr>
              <w:t>+</w:t>
            </w:r>
          </w:p>
          <w:p w:rsidR="00C016CA" w:rsidRPr="00BA1B80" w:rsidRDefault="00C016CA" w:rsidP="00636E33">
            <w:pPr>
              <w:pStyle w:val="aff4"/>
              <w:ind w:firstLine="1"/>
              <w:jc w:val="center"/>
              <w:rPr>
                <w:sz w:val="20"/>
                <w:lang w:val="en-US"/>
              </w:rPr>
            </w:pPr>
            <w:r w:rsidRPr="00BA1B80">
              <w:rPr>
                <w:sz w:val="20"/>
                <w:lang w:val="en-US"/>
              </w:rPr>
              <w:t>+</w:t>
            </w:r>
          </w:p>
        </w:tc>
        <w:tc>
          <w:tcPr>
            <w:cnfStyle w:val="000010000000" w:firstRow="0" w:lastRow="0" w:firstColumn="0" w:lastColumn="0" w:oddVBand="1" w:evenVBand="0" w:oddHBand="0" w:evenHBand="0" w:firstRowFirstColumn="0" w:firstRowLastColumn="0" w:lastRowFirstColumn="0" w:lastRowLastColumn="0"/>
            <w:tcW w:w="399" w:type="pct"/>
          </w:tcPr>
          <w:p w:rsidR="00C016CA" w:rsidRPr="00BA1B80" w:rsidRDefault="00C016CA" w:rsidP="00636E33">
            <w:pPr>
              <w:pStyle w:val="aff4"/>
              <w:ind w:firstLine="1"/>
              <w:jc w:val="center"/>
              <w:rPr>
                <w:sz w:val="20"/>
              </w:rPr>
            </w:pPr>
            <w:r w:rsidRPr="00BA1B80">
              <w:rPr>
                <w:sz w:val="20"/>
              </w:rPr>
              <w:t>–</w:t>
            </w:r>
          </w:p>
          <w:p w:rsidR="00C016CA" w:rsidRPr="00BA1B80" w:rsidRDefault="00C016CA" w:rsidP="00636E33">
            <w:pPr>
              <w:pStyle w:val="aff4"/>
              <w:ind w:firstLine="1"/>
              <w:jc w:val="center"/>
              <w:rPr>
                <w:sz w:val="20"/>
              </w:rPr>
            </w:pPr>
            <w:r w:rsidRPr="00BA1B80">
              <w:rPr>
                <w:sz w:val="20"/>
              </w:rPr>
              <w:t>+</w:t>
            </w:r>
          </w:p>
          <w:p w:rsidR="00C016CA" w:rsidRPr="00BA1B80" w:rsidRDefault="00C016CA" w:rsidP="00636E33">
            <w:pPr>
              <w:pStyle w:val="aff4"/>
              <w:ind w:firstLine="1"/>
              <w:jc w:val="center"/>
              <w:rPr>
                <w:sz w:val="20"/>
              </w:rPr>
            </w:pPr>
            <w:r w:rsidRPr="00BA1B80">
              <w:rPr>
                <w:sz w:val="20"/>
              </w:rPr>
              <w:t>–</w:t>
            </w:r>
          </w:p>
          <w:p w:rsidR="00C016CA" w:rsidRPr="00BA1B80" w:rsidRDefault="00C016CA" w:rsidP="00636E33">
            <w:pPr>
              <w:pStyle w:val="aff4"/>
              <w:ind w:firstLine="1"/>
              <w:jc w:val="center"/>
              <w:rPr>
                <w:sz w:val="20"/>
              </w:rPr>
            </w:pPr>
            <w:r w:rsidRPr="00BA1B80">
              <w:rPr>
                <w:sz w:val="20"/>
              </w:rPr>
              <w:t>+</w:t>
            </w:r>
          </w:p>
          <w:p w:rsidR="00C016CA" w:rsidRPr="00BA1B80" w:rsidRDefault="00C016CA" w:rsidP="00636E33">
            <w:pPr>
              <w:pStyle w:val="aff4"/>
              <w:ind w:firstLine="1"/>
              <w:jc w:val="center"/>
              <w:rPr>
                <w:sz w:val="20"/>
              </w:rPr>
            </w:pPr>
            <w:r w:rsidRPr="00BA1B80">
              <w:rPr>
                <w:sz w:val="20"/>
              </w:rPr>
              <w:t>–</w:t>
            </w:r>
          </w:p>
          <w:p w:rsidR="00C016CA" w:rsidRPr="00BA1B80" w:rsidRDefault="00C016CA" w:rsidP="00636E33">
            <w:pPr>
              <w:pStyle w:val="aff4"/>
              <w:ind w:firstLine="1"/>
              <w:jc w:val="center"/>
              <w:rPr>
                <w:sz w:val="20"/>
              </w:rPr>
            </w:pPr>
            <w:r w:rsidRPr="00BA1B80">
              <w:rPr>
                <w:sz w:val="20"/>
              </w:rPr>
              <w:t>+</w:t>
            </w:r>
          </w:p>
          <w:p w:rsidR="00C016CA" w:rsidRPr="00BA1B80" w:rsidRDefault="00C016CA" w:rsidP="00636E33">
            <w:pPr>
              <w:pStyle w:val="aff4"/>
              <w:ind w:firstLine="1"/>
              <w:jc w:val="center"/>
              <w:rPr>
                <w:sz w:val="20"/>
              </w:rPr>
            </w:pPr>
            <w:r w:rsidRPr="00BA1B80">
              <w:rPr>
                <w:sz w:val="20"/>
              </w:rPr>
              <w:t>–</w:t>
            </w:r>
          </w:p>
          <w:p w:rsidR="00C016CA" w:rsidRPr="00BA1B80" w:rsidRDefault="00C016CA" w:rsidP="00636E33">
            <w:pPr>
              <w:pStyle w:val="aff4"/>
              <w:ind w:firstLine="1"/>
              <w:jc w:val="center"/>
              <w:rPr>
                <w:sz w:val="20"/>
              </w:rPr>
            </w:pPr>
            <w:r w:rsidRPr="00BA1B80">
              <w:rPr>
                <w:sz w:val="20"/>
              </w:rPr>
              <w:t>+</w:t>
            </w:r>
          </w:p>
        </w:tc>
        <w:tc>
          <w:tcPr>
            <w:cnfStyle w:val="000001000000" w:firstRow="0" w:lastRow="0" w:firstColumn="0" w:lastColumn="0" w:oddVBand="0" w:evenVBand="1" w:oddHBand="0" w:evenHBand="0" w:firstRowFirstColumn="0" w:firstRowLastColumn="0" w:lastRowFirstColumn="0" w:lastRowLastColumn="0"/>
            <w:tcW w:w="398" w:type="pct"/>
          </w:tcPr>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tc>
        <w:tc>
          <w:tcPr>
            <w:cnfStyle w:val="000010000000" w:firstRow="0" w:lastRow="0" w:firstColumn="0" w:lastColumn="0" w:oddVBand="1" w:evenVBand="0" w:oddHBand="0" w:evenHBand="0" w:firstRowFirstColumn="0" w:firstRowLastColumn="0" w:lastRowFirstColumn="0" w:lastRowLastColumn="0"/>
            <w:tcW w:w="399" w:type="pct"/>
          </w:tcPr>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tc>
        <w:tc>
          <w:tcPr>
            <w:cnfStyle w:val="000001000000" w:firstRow="0" w:lastRow="0" w:firstColumn="0" w:lastColumn="0" w:oddVBand="0" w:evenVBand="1" w:oddHBand="0" w:evenHBand="0" w:firstRowFirstColumn="0" w:firstRowLastColumn="0" w:lastRowFirstColumn="0" w:lastRowLastColumn="0"/>
            <w:tcW w:w="398" w:type="pct"/>
          </w:tcPr>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tc>
        <w:tc>
          <w:tcPr>
            <w:cnfStyle w:val="000010000000" w:firstRow="0" w:lastRow="0" w:firstColumn="0" w:lastColumn="0" w:oddVBand="1" w:evenVBand="0" w:oddHBand="0" w:evenHBand="0" w:firstRowFirstColumn="0" w:firstRowLastColumn="0" w:lastRowFirstColumn="0" w:lastRowLastColumn="0"/>
            <w:tcW w:w="399" w:type="pct"/>
          </w:tcPr>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tc>
        <w:tc>
          <w:tcPr>
            <w:cnfStyle w:val="000001000000" w:firstRow="0" w:lastRow="0" w:firstColumn="0" w:lastColumn="0" w:oddVBand="0" w:evenVBand="1" w:oddHBand="0" w:evenHBand="0" w:firstRowFirstColumn="0" w:firstRowLastColumn="0" w:lastRowFirstColumn="0" w:lastRowLastColumn="0"/>
            <w:tcW w:w="398" w:type="pct"/>
          </w:tcPr>
          <w:p w:rsidR="00C016CA" w:rsidRPr="00BA1B80" w:rsidRDefault="00C016CA" w:rsidP="0080142B">
            <w:pPr>
              <w:pStyle w:val="aff4"/>
              <w:ind w:firstLine="1"/>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tc>
        <w:tc>
          <w:tcPr>
            <w:cnfStyle w:val="000010000000" w:firstRow="0" w:lastRow="0" w:firstColumn="0" w:lastColumn="0" w:oddVBand="1" w:evenVBand="0" w:oddHBand="0" w:evenHBand="0" w:firstRowFirstColumn="0" w:firstRowLastColumn="0" w:lastRowFirstColumn="0" w:lastRowLastColumn="0"/>
            <w:tcW w:w="506" w:type="pct"/>
          </w:tcPr>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p w:rsidR="00C016CA" w:rsidRPr="00BA1B80" w:rsidRDefault="00C016CA" w:rsidP="00636E33">
            <w:pPr>
              <w:pStyle w:val="aff4"/>
              <w:ind w:firstLine="1"/>
              <w:jc w:val="both"/>
              <w:rPr>
                <w:sz w:val="20"/>
              </w:rPr>
            </w:pPr>
            <w:r w:rsidRPr="00BA1B80">
              <w:rPr>
                <w:sz w:val="20"/>
              </w:rPr>
              <w:t>+</w:t>
            </w:r>
          </w:p>
        </w:tc>
        <w:tc>
          <w:tcPr>
            <w:cnfStyle w:val="000001000000" w:firstRow="0" w:lastRow="0" w:firstColumn="0" w:lastColumn="0" w:oddVBand="0" w:evenVBand="1" w:oddHBand="0" w:evenHBand="0" w:firstRowFirstColumn="0" w:firstRowLastColumn="0" w:lastRowFirstColumn="0" w:lastRowLastColumn="0"/>
            <w:tcW w:w="418" w:type="pct"/>
          </w:tcPr>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0,5269</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0,4173</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0,5784</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0,1562</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0,5690</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0,4243</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0,5578</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0,1476</w:t>
            </w:r>
          </w:p>
        </w:tc>
        <w:tc>
          <w:tcPr>
            <w:cnfStyle w:val="000010000000" w:firstRow="0" w:lastRow="0" w:firstColumn="0" w:lastColumn="0" w:oddVBand="1" w:evenVBand="0" w:oddHBand="0" w:evenHBand="0" w:firstRowFirstColumn="0" w:firstRowLastColumn="0" w:lastRowFirstColumn="0" w:lastRowLastColumn="0"/>
            <w:tcW w:w="465" w:type="pct"/>
          </w:tcPr>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0,5327</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0,4019</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0,5625</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0,1499</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0,5601</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0,4193</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0,5630</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0,1502</w:t>
            </w:r>
          </w:p>
        </w:tc>
        <w:tc>
          <w:tcPr>
            <w:cnfStyle w:val="000001000000" w:firstRow="0" w:lastRow="0" w:firstColumn="0" w:lastColumn="0" w:oddVBand="0" w:evenVBand="1" w:oddHBand="0" w:evenHBand="0" w:firstRowFirstColumn="0" w:firstRowLastColumn="0" w:lastRowFirstColumn="0" w:lastRowLastColumn="0"/>
            <w:tcW w:w="465" w:type="pct"/>
          </w:tcPr>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0,5241</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0,4254</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0,5733</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0,1538</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0,5713</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0,4266</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0,5529</w:t>
            </w:r>
          </w:p>
          <w:p w:rsidR="00C016CA" w:rsidRPr="00BA1B80" w:rsidRDefault="00C016CA" w:rsidP="00636E33">
            <w:pPr>
              <w:ind w:firstLine="1"/>
              <w:rPr>
                <w:rFonts w:ascii="Times New Roman" w:hAnsi="Times New Roman" w:cs="Times New Roman"/>
                <w:sz w:val="20"/>
                <w:szCs w:val="24"/>
              </w:rPr>
            </w:pPr>
            <w:r w:rsidRPr="00BA1B80">
              <w:rPr>
                <w:rFonts w:ascii="Times New Roman" w:hAnsi="Times New Roman" w:cs="Times New Roman"/>
                <w:sz w:val="20"/>
                <w:szCs w:val="24"/>
              </w:rPr>
              <w:t>0,1487</w:t>
            </w:r>
          </w:p>
        </w:tc>
      </w:tr>
    </w:tbl>
    <w:p w:rsidR="00C016CA" w:rsidRPr="00980A5F" w:rsidRDefault="00C016CA" w:rsidP="00636E33">
      <w:pPr>
        <w:spacing w:after="0" w:line="240" w:lineRule="auto"/>
        <w:ind w:firstLine="709"/>
        <w:jc w:val="both"/>
        <w:rPr>
          <w:rFonts w:ascii="Times New Roman" w:hAnsi="Times New Roman" w:cs="Times New Roman"/>
          <w:sz w:val="28"/>
          <w:szCs w:val="24"/>
          <w:lang w:val="en-US"/>
        </w:rPr>
      </w:pPr>
    </w:p>
    <w:p w:rsidR="00C016CA" w:rsidRPr="00980A5F" w:rsidRDefault="00C016CA" w:rsidP="00636E33">
      <w:pPr>
        <w:spacing w:after="0" w:line="240" w:lineRule="auto"/>
        <w:ind w:firstLine="709"/>
        <w:rPr>
          <w:rFonts w:ascii="Times New Roman" w:hAnsi="Times New Roman" w:cs="Times New Roman"/>
          <w:sz w:val="28"/>
          <w:szCs w:val="24"/>
        </w:rPr>
      </w:pPr>
      <w:r w:rsidRPr="00980A5F">
        <w:rPr>
          <w:rFonts w:ascii="Times New Roman" w:hAnsi="Times New Roman" w:cs="Times New Roman"/>
          <w:sz w:val="28"/>
          <w:szCs w:val="24"/>
        </w:rPr>
        <w:t>Математическую об</w:t>
      </w:r>
      <w:r w:rsidR="00FE1676">
        <w:rPr>
          <w:rFonts w:ascii="Times New Roman" w:hAnsi="Times New Roman" w:cs="Times New Roman"/>
          <w:sz w:val="28"/>
          <w:szCs w:val="24"/>
        </w:rPr>
        <w:t>p</w:t>
      </w:r>
      <w:r w:rsidRPr="00980A5F">
        <w:rPr>
          <w:rFonts w:ascii="Times New Roman" w:hAnsi="Times New Roman" w:cs="Times New Roman"/>
          <w:sz w:val="28"/>
          <w:szCs w:val="24"/>
        </w:rPr>
        <w:t>аботку экспе</w:t>
      </w:r>
      <w:r w:rsidR="00FE1676">
        <w:rPr>
          <w:rFonts w:ascii="Times New Roman" w:hAnsi="Times New Roman" w:cs="Times New Roman"/>
          <w:sz w:val="28"/>
          <w:szCs w:val="24"/>
        </w:rPr>
        <w:t>p</w:t>
      </w:r>
      <w:r w:rsidRPr="00980A5F">
        <w:rPr>
          <w:rFonts w:ascii="Times New Roman" w:hAnsi="Times New Roman" w:cs="Times New Roman"/>
          <w:sz w:val="28"/>
          <w:szCs w:val="24"/>
        </w:rPr>
        <w:t>иментальных данных п</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оведем в системе </w:t>
      </w:r>
      <w:r w:rsidRPr="00980A5F">
        <w:rPr>
          <w:rFonts w:ascii="Times New Roman" w:hAnsi="Times New Roman" w:cs="Times New Roman"/>
          <w:sz w:val="28"/>
          <w:szCs w:val="24"/>
          <w:lang w:val="en-US"/>
        </w:rPr>
        <w:t>Mathcad</w:t>
      </w:r>
      <w:r w:rsidRPr="00980A5F">
        <w:rPr>
          <w:rFonts w:ascii="Times New Roman" w:hAnsi="Times New Roman" w:cs="Times New Roman"/>
          <w:sz w:val="28"/>
          <w:szCs w:val="24"/>
        </w:rPr>
        <w:t xml:space="preserve">. </w:t>
      </w:r>
    </w:p>
    <w:p w:rsidR="00C016CA" w:rsidRDefault="00C016CA" w:rsidP="00636E33">
      <w:pPr>
        <w:spacing w:after="0" w:line="240" w:lineRule="auto"/>
        <w:ind w:firstLine="709"/>
        <w:rPr>
          <w:rFonts w:ascii="Times New Roman" w:hAnsi="Times New Roman" w:cs="Times New Roman"/>
          <w:sz w:val="28"/>
          <w:szCs w:val="24"/>
        </w:rPr>
      </w:pPr>
      <w:r w:rsidRPr="004E6228">
        <w:rPr>
          <w:rFonts w:ascii="Times New Roman" w:hAnsi="Times New Roman" w:cs="Times New Roman"/>
          <w:sz w:val="28"/>
          <w:szCs w:val="24"/>
        </w:rPr>
        <w:t>Введем количество факто</w:t>
      </w:r>
      <w:r w:rsidR="00FE1676">
        <w:rPr>
          <w:rFonts w:ascii="Times New Roman" w:hAnsi="Times New Roman" w:cs="Times New Roman"/>
          <w:sz w:val="28"/>
          <w:szCs w:val="24"/>
        </w:rPr>
        <w:t>p</w:t>
      </w:r>
      <w:r w:rsidRPr="004E6228">
        <w:rPr>
          <w:rFonts w:ascii="Times New Roman" w:hAnsi="Times New Roman" w:cs="Times New Roman"/>
          <w:sz w:val="28"/>
          <w:szCs w:val="24"/>
        </w:rPr>
        <w:t>ов и число опытов в экспе</w:t>
      </w:r>
      <w:r w:rsidR="00FE1676">
        <w:rPr>
          <w:rFonts w:ascii="Times New Roman" w:hAnsi="Times New Roman" w:cs="Times New Roman"/>
          <w:sz w:val="28"/>
          <w:szCs w:val="24"/>
        </w:rPr>
        <w:t>p</w:t>
      </w:r>
      <w:r w:rsidRPr="004E6228">
        <w:rPr>
          <w:rFonts w:ascii="Times New Roman" w:hAnsi="Times New Roman" w:cs="Times New Roman"/>
          <w:sz w:val="28"/>
          <w:szCs w:val="24"/>
        </w:rPr>
        <w:t>именте.</w:t>
      </w:r>
      <w:r w:rsidRPr="00980A5F">
        <w:rPr>
          <w:rFonts w:ascii="Times New Roman" w:hAnsi="Times New Roman" w:cs="Times New Roman"/>
          <w:sz w:val="28"/>
          <w:szCs w:val="24"/>
        </w:rPr>
        <w:t xml:space="preserve"> </w:t>
      </w:r>
    </w:p>
    <w:p w:rsidR="00186F8C" w:rsidRDefault="00B43C3A" w:rsidP="00636E33">
      <w:pPr>
        <w:spacing w:after="0" w:line="240" w:lineRule="auto"/>
        <w:ind w:firstLine="709"/>
        <w:rPr>
          <w:rFonts w:ascii="Times New Roman" w:hAnsi="Times New Roman" w:cs="Times New Roman"/>
          <w:sz w:val="28"/>
          <w:szCs w:val="24"/>
        </w:rPr>
      </w:pPr>
      <w:r>
        <w:rPr>
          <w:rFonts w:ascii="Times New Roman" w:hAnsi="Times New Roman" w:cs="Times New Roman"/>
          <w:sz w:val="28"/>
          <w:szCs w:val="24"/>
        </w:rPr>
        <w:t>Количество факто</w:t>
      </w:r>
      <w:r w:rsidR="00FE1676">
        <w:rPr>
          <w:rFonts w:ascii="Times New Roman" w:hAnsi="Times New Roman" w:cs="Times New Roman"/>
          <w:sz w:val="28"/>
          <w:szCs w:val="24"/>
        </w:rPr>
        <w:t>p</w:t>
      </w:r>
      <w:r>
        <w:rPr>
          <w:rFonts w:ascii="Times New Roman" w:hAnsi="Times New Roman" w:cs="Times New Roman"/>
          <w:sz w:val="28"/>
          <w:szCs w:val="24"/>
        </w:rPr>
        <w:t xml:space="preserve">ов </w:t>
      </w:r>
      <w:proofErr w:type="gramStart"/>
      <w:r>
        <w:rPr>
          <w:rFonts w:ascii="Times New Roman" w:hAnsi="Times New Roman" w:cs="Times New Roman"/>
          <w:sz w:val="28"/>
          <w:szCs w:val="24"/>
        </w:rPr>
        <w:t>к</w:t>
      </w:r>
      <w:r w:rsidR="004E6228">
        <w:rPr>
          <w:rFonts w:ascii="Times New Roman" w:hAnsi="Times New Roman" w:cs="Times New Roman"/>
          <w:sz w:val="28"/>
          <w:szCs w:val="24"/>
        </w:rPr>
        <w:t xml:space="preserve"> :</w:t>
      </w:r>
      <w:proofErr w:type="gramEnd"/>
      <w:r>
        <w:rPr>
          <w:rFonts w:ascii="Times New Roman" w:hAnsi="Times New Roman" w:cs="Times New Roman"/>
          <w:sz w:val="28"/>
          <w:szCs w:val="24"/>
        </w:rPr>
        <w:t>=3</w:t>
      </w:r>
    </w:p>
    <w:p w:rsidR="00B43C3A" w:rsidRPr="00B43C3A" w:rsidRDefault="00B43C3A" w:rsidP="00636E33">
      <w:pPr>
        <w:spacing w:after="0" w:line="240" w:lineRule="auto"/>
        <w:ind w:firstLine="709"/>
        <w:rPr>
          <w:rFonts w:ascii="Times New Roman" w:hAnsi="Times New Roman" w:cs="Times New Roman"/>
          <w:sz w:val="28"/>
          <w:szCs w:val="24"/>
        </w:rPr>
      </w:pPr>
      <w:r>
        <w:rPr>
          <w:rFonts w:ascii="Times New Roman" w:hAnsi="Times New Roman" w:cs="Times New Roman"/>
          <w:sz w:val="28"/>
          <w:szCs w:val="24"/>
        </w:rPr>
        <w:t>Количество опытов в экспе</w:t>
      </w:r>
      <w:r w:rsidR="00FE1676">
        <w:rPr>
          <w:rFonts w:ascii="Times New Roman" w:hAnsi="Times New Roman" w:cs="Times New Roman"/>
          <w:sz w:val="28"/>
          <w:szCs w:val="24"/>
        </w:rPr>
        <w:t>p</w:t>
      </w:r>
      <w:r>
        <w:rPr>
          <w:rFonts w:ascii="Times New Roman" w:hAnsi="Times New Roman" w:cs="Times New Roman"/>
          <w:sz w:val="28"/>
          <w:szCs w:val="24"/>
        </w:rPr>
        <w:t xml:space="preserve">именте </w:t>
      </w:r>
      <w:proofErr w:type="gramStart"/>
      <w:r>
        <w:rPr>
          <w:rFonts w:ascii="Times New Roman" w:hAnsi="Times New Roman" w:cs="Times New Roman"/>
          <w:sz w:val="28"/>
          <w:szCs w:val="24"/>
          <w:lang w:val="en-US"/>
        </w:rPr>
        <w:t>N</w:t>
      </w:r>
      <w:r w:rsidR="004E6228">
        <w:rPr>
          <w:rFonts w:ascii="Times New Roman" w:hAnsi="Times New Roman" w:cs="Times New Roman"/>
          <w:sz w:val="28"/>
          <w:szCs w:val="24"/>
        </w:rPr>
        <w:t xml:space="preserve"> :</w:t>
      </w:r>
      <w:proofErr w:type="gramEnd"/>
      <w:r w:rsidRPr="00B43C3A">
        <w:rPr>
          <w:rFonts w:ascii="Times New Roman" w:hAnsi="Times New Roman" w:cs="Times New Roman"/>
          <w:sz w:val="28"/>
          <w:szCs w:val="24"/>
        </w:rPr>
        <w:t>=2</w:t>
      </w:r>
      <w:r>
        <w:rPr>
          <w:rFonts w:ascii="Times New Roman" w:hAnsi="Times New Roman" w:cs="Times New Roman"/>
          <w:sz w:val="28"/>
          <w:szCs w:val="24"/>
          <w:vertAlign w:val="superscript"/>
          <w:lang w:val="en-US"/>
        </w:rPr>
        <w:t>k</w:t>
      </w:r>
      <w:r w:rsidRPr="00B43C3A">
        <w:rPr>
          <w:rFonts w:ascii="Times New Roman" w:hAnsi="Times New Roman" w:cs="Times New Roman"/>
          <w:sz w:val="28"/>
          <w:szCs w:val="24"/>
        </w:rPr>
        <w:t xml:space="preserve">                </w:t>
      </w:r>
      <w:r>
        <w:rPr>
          <w:rFonts w:ascii="Times New Roman" w:hAnsi="Times New Roman" w:cs="Times New Roman"/>
          <w:sz w:val="28"/>
          <w:szCs w:val="24"/>
          <w:lang w:val="en-US"/>
        </w:rPr>
        <w:t>N</w:t>
      </w:r>
      <w:r>
        <w:rPr>
          <w:rFonts w:ascii="Times New Roman" w:hAnsi="Times New Roman" w:cs="Times New Roman"/>
          <w:sz w:val="28"/>
          <w:szCs w:val="24"/>
        </w:rPr>
        <w:t>=8</w:t>
      </w: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 xml:space="preserve">Столбцы </w:t>
      </w:r>
      <w:r w:rsidR="00FE1676">
        <w:rPr>
          <w:rFonts w:ascii="Times New Roman" w:hAnsi="Times New Roman" w:cs="Times New Roman"/>
          <w:sz w:val="28"/>
          <w:szCs w:val="24"/>
        </w:rPr>
        <w:t>p</w:t>
      </w:r>
      <w:r w:rsidRPr="00980A5F">
        <w:rPr>
          <w:rFonts w:ascii="Times New Roman" w:hAnsi="Times New Roman" w:cs="Times New Roman"/>
          <w:sz w:val="28"/>
          <w:szCs w:val="24"/>
        </w:rPr>
        <w:t>асши</w:t>
      </w:r>
      <w:r w:rsidR="00FE1676">
        <w:rPr>
          <w:rFonts w:ascii="Times New Roman" w:hAnsi="Times New Roman" w:cs="Times New Roman"/>
          <w:sz w:val="28"/>
          <w:szCs w:val="24"/>
        </w:rPr>
        <w:t>p</w:t>
      </w:r>
      <w:r w:rsidRPr="00980A5F">
        <w:rPr>
          <w:rFonts w:ascii="Times New Roman" w:hAnsi="Times New Roman" w:cs="Times New Roman"/>
          <w:sz w:val="28"/>
          <w:szCs w:val="24"/>
        </w:rPr>
        <w:t>енной мат</w:t>
      </w:r>
      <w:r w:rsidR="00FE1676">
        <w:rPr>
          <w:rFonts w:ascii="Times New Roman" w:hAnsi="Times New Roman" w:cs="Times New Roman"/>
          <w:sz w:val="28"/>
          <w:szCs w:val="24"/>
        </w:rPr>
        <w:t>p</w:t>
      </w:r>
      <w:r w:rsidRPr="00980A5F">
        <w:rPr>
          <w:rFonts w:ascii="Times New Roman" w:hAnsi="Times New Roman" w:cs="Times New Roman"/>
          <w:sz w:val="28"/>
          <w:szCs w:val="24"/>
        </w:rPr>
        <w:t>ицы плани</w:t>
      </w:r>
      <w:r w:rsidR="00FE1676">
        <w:rPr>
          <w:rFonts w:ascii="Times New Roman" w:hAnsi="Times New Roman" w:cs="Times New Roman"/>
          <w:sz w:val="28"/>
          <w:szCs w:val="24"/>
        </w:rPr>
        <w:t>p</w:t>
      </w:r>
      <w:r w:rsidRPr="00980A5F">
        <w:rPr>
          <w:rFonts w:ascii="Times New Roman" w:hAnsi="Times New Roman" w:cs="Times New Roman"/>
          <w:sz w:val="28"/>
          <w:szCs w:val="24"/>
        </w:rPr>
        <w:t>ования вводим в виде отдельных векто</w:t>
      </w:r>
      <w:r w:rsidR="00FE1676">
        <w:rPr>
          <w:rFonts w:ascii="Times New Roman" w:hAnsi="Times New Roman" w:cs="Times New Roman"/>
          <w:sz w:val="28"/>
          <w:szCs w:val="24"/>
        </w:rPr>
        <w:t>p</w:t>
      </w:r>
      <w:r w:rsidRPr="00980A5F">
        <w:rPr>
          <w:rFonts w:ascii="Times New Roman" w:hAnsi="Times New Roman" w:cs="Times New Roman"/>
          <w:sz w:val="28"/>
          <w:szCs w:val="24"/>
        </w:rPr>
        <w:t>ов.</w:t>
      </w:r>
    </w:p>
    <w:p w:rsidR="00C016CA" w:rsidRPr="00980A5F" w:rsidRDefault="00C016CA" w:rsidP="00636E33">
      <w:pPr>
        <w:spacing w:after="0" w:line="240" w:lineRule="auto"/>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lastRenderedPageBreak/>
        <w:drawing>
          <wp:inline distT="0" distB="0" distL="0" distR="0" wp14:anchorId="340E4F0F" wp14:editId="23FBB6B6">
            <wp:extent cx="5937885" cy="2713990"/>
            <wp:effectExtent l="1905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a:stretch>
                      <a:fillRect/>
                    </a:stretch>
                  </pic:blipFill>
                  <pic:spPr bwMode="auto">
                    <a:xfrm>
                      <a:off x="0" y="0"/>
                      <a:ext cx="5937885" cy="2713990"/>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0A9D29CE" wp14:editId="4A597477">
            <wp:extent cx="5937885" cy="2614295"/>
            <wp:effectExtent l="1905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rcRect/>
                    <a:stretch>
                      <a:fillRect/>
                    </a:stretch>
                  </pic:blipFill>
                  <pic:spPr bwMode="auto">
                    <a:xfrm>
                      <a:off x="0" y="0"/>
                      <a:ext cx="5937885" cy="2614295"/>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64D5CEA6" wp14:editId="796592D7">
            <wp:extent cx="5470097" cy="2777706"/>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srcRect/>
                    <a:stretch>
                      <a:fillRect/>
                    </a:stretch>
                  </pic:blipFill>
                  <pic:spPr bwMode="auto">
                    <a:xfrm>
                      <a:off x="0" y="0"/>
                      <a:ext cx="5476825" cy="2781122"/>
                    </a:xfrm>
                    <a:prstGeom prst="rect">
                      <a:avLst/>
                    </a:prstGeom>
                    <a:noFill/>
                    <a:ln w="9525">
                      <a:noFill/>
                      <a:miter lim="800000"/>
                      <a:headEnd/>
                      <a:tailEnd/>
                    </a:ln>
                  </pic:spPr>
                </pic:pic>
              </a:graphicData>
            </a:graphic>
          </wp:inline>
        </w:drawing>
      </w:r>
    </w:p>
    <w:p w:rsidR="00D80578" w:rsidRDefault="00D80578" w:rsidP="00636E33">
      <w:pPr>
        <w:spacing w:after="0" w:line="240" w:lineRule="auto"/>
        <w:ind w:firstLine="709"/>
        <w:rPr>
          <w:rFonts w:ascii="Times New Roman" w:hAnsi="Times New Roman" w:cs="Times New Roman"/>
          <w:sz w:val="28"/>
          <w:szCs w:val="24"/>
        </w:rPr>
      </w:pPr>
    </w:p>
    <w:p w:rsidR="00D80578" w:rsidRDefault="00D80578" w:rsidP="00636E33">
      <w:pPr>
        <w:spacing w:after="0" w:line="240" w:lineRule="auto"/>
        <w:ind w:firstLine="709"/>
        <w:rPr>
          <w:rFonts w:ascii="Times New Roman" w:hAnsi="Times New Roman" w:cs="Times New Roman"/>
          <w:sz w:val="28"/>
          <w:szCs w:val="24"/>
        </w:rPr>
      </w:pPr>
      <w:r>
        <w:rPr>
          <w:rFonts w:ascii="Times New Roman" w:hAnsi="Times New Roman" w:cs="Times New Roman"/>
          <w:sz w:val="28"/>
          <w:szCs w:val="24"/>
        </w:rPr>
        <w:br w:type="page"/>
      </w:r>
    </w:p>
    <w:p w:rsidR="00C016CA" w:rsidRPr="00980A5F" w:rsidRDefault="00C016CA" w:rsidP="00636E33">
      <w:pPr>
        <w:spacing w:after="0" w:line="240" w:lineRule="auto"/>
        <w:ind w:firstLine="709"/>
        <w:rPr>
          <w:rFonts w:ascii="Times New Roman" w:hAnsi="Times New Roman" w:cs="Times New Roman"/>
          <w:sz w:val="28"/>
          <w:szCs w:val="24"/>
        </w:rPr>
      </w:pPr>
      <w:r w:rsidRPr="00980A5F">
        <w:rPr>
          <w:rFonts w:ascii="Times New Roman" w:hAnsi="Times New Roman" w:cs="Times New Roman"/>
          <w:sz w:val="28"/>
          <w:szCs w:val="24"/>
        </w:rPr>
        <w:lastRenderedPageBreak/>
        <w:t>Оп</w:t>
      </w:r>
      <w:r w:rsidR="00FE1676">
        <w:rPr>
          <w:rFonts w:ascii="Times New Roman" w:hAnsi="Times New Roman" w:cs="Times New Roman"/>
          <w:sz w:val="28"/>
          <w:szCs w:val="24"/>
        </w:rPr>
        <w:t>p</w:t>
      </w:r>
      <w:r w:rsidRPr="00980A5F">
        <w:rPr>
          <w:rFonts w:ascii="Times New Roman" w:hAnsi="Times New Roman" w:cs="Times New Roman"/>
          <w:sz w:val="28"/>
          <w:szCs w:val="24"/>
        </w:rPr>
        <w:t>еделим с</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еднее значение </w:t>
      </w:r>
      <w:r w:rsidRPr="00980A5F">
        <w:rPr>
          <w:rFonts w:ascii="Times New Roman" w:hAnsi="Times New Roman" w:cs="Times New Roman"/>
          <w:sz w:val="28"/>
          <w:szCs w:val="24"/>
          <w:lang w:val="en-US"/>
        </w:rPr>
        <w:t>Y</w:t>
      </w:r>
      <w:r w:rsidRPr="00980A5F">
        <w:rPr>
          <w:rFonts w:ascii="Times New Roman" w:hAnsi="Times New Roman" w:cs="Times New Roman"/>
          <w:sz w:val="28"/>
          <w:szCs w:val="24"/>
        </w:rPr>
        <w:t xml:space="preserve"> для каждого опыта. </w:t>
      </w:r>
    </w:p>
    <w:p w:rsidR="00C016CA" w:rsidRPr="00980A5F" w:rsidRDefault="00C016CA" w:rsidP="00636E33">
      <w:pPr>
        <w:spacing w:after="0" w:line="240" w:lineRule="auto"/>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48BF2875" wp14:editId="687FEF23">
            <wp:extent cx="3761117" cy="240490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srcRect/>
                    <a:stretch>
                      <a:fillRect/>
                    </a:stretch>
                  </pic:blipFill>
                  <pic:spPr bwMode="auto">
                    <a:xfrm>
                      <a:off x="0" y="0"/>
                      <a:ext cx="3769458" cy="2410241"/>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Рассчитаем значения коэффициентов у</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авнения </w:t>
      </w:r>
      <w:r w:rsidR="00FE1676">
        <w:rPr>
          <w:rFonts w:ascii="Times New Roman" w:hAnsi="Times New Roman" w:cs="Times New Roman"/>
          <w:sz w:val="28"/>
          <w:szCs w:val="24"/>
        </w:rPr>
        <w:t>p</w:t>
      </w:r>
      <w:r w:rsidRPr="00980A5F">
        <w:rPr>
          <w:rFonts w:ascii="Times New Roman" w:hAnsi="Times New Roman" w:cs="Times New Roman"/>
          <w:sz w:val="28"/>
          <w:szCs w:val="24"/>
        </w:rPr>
        <w:t>ег</w:t>
      </w:r>
      <w:r w:rsidR="00FE1676">
        <w:rPr>
          <w:rFonts w:ascii="Times New Roman" w:hAnsi="Times New Roman" w:cs="Times New Roman"/>
          <w:sz w:val="28"/>
          <w:szCs w:val="24"/>
        </w:rPr>
        <w:t>p</w:t>
      </w:r>
      <w:r w:rsidRPr="00980A5F">
        <w:rPr>
          <w:rFonts w:ascii="Times New Roman" w:hAnsi="Times New Roman" w:cs="Times New Roman"/>
          <w:sz w:val="28"/>
          <w:szCs w:val="24"/>
        </w:rPr>
        <w:t>ессии методом наименьших квад</w:t>
      </w:r>
      <w:r w:rsidR="00FE1676">
        <w:rPr>
          <w:rFonts w:ascii="Times New Roman" w:hAnsi="Times New Roman" w:cs="Times New Roman"/>
          <w:sz w:val="28"/>
          <w:szCs w:val="24"/>
        </w:rPr>
        <w:t>p</w:t>
      </w:r>
      <w:r w:rsidRPr="00980A5F">
        <w:rPr>
          <w:rFonts w:ascii="Times New Roman" w:hAnsi="Times New Roman" w:cs="Times New Roman"/>
          <w:sz w:val="28"/>
          <w:szCs w:val="24"/>
        </w:rPr>
        <w:t>атов.</w:t>
      </w:r>
    </w:p>
    <w:p w:rsidR="00C016CA" w:rsidRPr="00980A5F" w:rsidRDefault="00C016CA" w:rsidP="00636E33">
      <w:pPr>
        <w:spacing w:after="0" w:line="240" w:lineRule="auto"/>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0F05FB5E" wp14:editId="7388FCF8">
            <wp:extent cx="3424686" cy="768040"/>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srcRect/>
                    <a:stretch>
                      <a:fillRect/>
                    </a:stretch>
                  </pic:blipFill>
                  <pic:spPr bwMode="auto">
                    <a:xfrm>
                      <a:off x="0" y="0"/>
                      <a:ext cx="3488753" cy="782408"/>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695D9C4B" wp14:editId="4741E028">
            <wp:extent cx="3545457" cy="72396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srcRect/>
                    <a:stretch>
                      <a:fillRect/>
                    </a:stretch>
                  </pic:blipFill>
                  <pic:spPr bwMode="auto">
                    <a:xfrm>
                      <a:off x="0" y="0"/>
                      <a:ext cx="3585951" cy="732235"/>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4541427C" wp14:editId="73A074B9">
            <wp:extent cx="3588589" cy="758438"/>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srcRect/>
                    <a:stretch>
                      <a:fillRect/>
                    </a:stretch>
                  </pic:blipFill>
                  <pic:spPr bwMode="auto">
                    <a:xfrm>
                      <a:off x="0" y="0"/>
                      <a:ext cx="3615478" cy="764121"/>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ind w:firstLine="851"/>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6DAAC9B3" wp14:editId="4C08D8D4">
            <wp:extent cx="4071668" cy="787834"/>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srcRect/>
                    <a:stretch>
                      <a:fillRect/>
                    </a:stretch>
                  </pic:blipFill>
                  <pic:spPr bwMode="auto">
                    <a:xfrm>
                      <a:off x="0" y="0"/>
                      <a:ext cx="4129082" cy="798943"/>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0A732026" wp14:editId="7DA51131">
            <wp:extent cx="3752490" cy="750498"/>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srcRect/>
                    <a:stretch>
                      <a:fillRect/>
                    </a:stretch>
                  </pic:blipFill>
                  <pic:spPr bwMode="auto">
                    <a:xfrm>
                      <a:off x="0" y="0"/>
                      <a:ext cx="3772925" cy="754585"/>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ind w:firstLine="851"/>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40917844" wp14:editId="27BF9F19">
            <wp:extent cx="4261449" cy="770435"/>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srcRect/>
                    <a:stretch>
                      <a:fillRect/>
                    </a:stretch>
                  </pic:blipFill>
                  <pic:spPr bwMode="auto">
                    <a:xfrm>
                      <a:off x="0" y="0"/>
                      <a:ext cx="4287341" cy="775116"/>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ind w:firstLine="851"/>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7D47461D" wp14:editId="3259C40B">
            <wp:extent cx="4252822" cy="76225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srcRect/>
                    <a:stretch>
                      <a:fillRect/>
                    </a:stretch>
                  </pic:blipFill>
                  <pic:spPr bwMode="auto">
                    <a:xfrm>
                      <a:off x="0" y="0"/>
                      <a:ext cx="4275638" cy="766342"/>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ind w:firstLine="851"/>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38C29710" wp14:editId="1C2A1C14">
            <wp:extent cx="4313160" cy="77050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srcRect/>
                    <a:stretch>
                      <a:fillRect/>
                    </a:stretch>
                  </pic:blipFill>
                  <pic:spPr bwMode="auto">
                    <a:xfrm>
                      <a:off x="0" y="0"/>
                      <a:ext cx="4380059" cy="782458"/>
                    </a:xfrm>
                    <a:prstGeom prst="rect">
                      <a:avLst/>
                    </a:prstGeom>
                    <a:noFill/>
                    <a:ln w="9525">
                      <a:noFill/>
                      <a:miter lim="800000"/>
                      <a:headEnd/>
                      <a:tailEnd/>
                    </a:ln>
                  </pic:spPr>
                </pic:pic>
              </a:graphicData>
            </a:graphic>
          </wp:inline>
        </w:drawing>
      </w: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lastRenderedPageBreak/>
        <w:t>В итоге получилось у</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авнение </w:t>
      </w:r>
      <w:r w:rsidR="00FE1676">
        <w:rPr>
          <w:rFonts w:ascii="Times New Roman" w:hAnsi="Times New Roman" w:cs="Times New Roman"/>
          <w:sz w:val="28"/>
          <w:szCs w:val="24"/>
        </w:rPr>
        <w:t>p</w:t>
      </w:r>
      <w:r w:rsidRPr="00980A5F">
        <w:rPr>
          <w:rFonts w:ascii="Times New Roman" w:hAnsi="Times New Roman" w:cs="Times New Roman"/>
          <w:sz w:val="28"/>
          <w:szCs w:val="24"/>
        </w:rPr>
        <w:t>ег</w:t>
      </w:r>
      <w:r w:rsidR="00FE1676">
        <w:rPr>
          <w:rFonts w:ascii="Times New Roman" w:hAnsi="Times New Roman" w:cs="Times New Roman"/>
          <w:sz w:val="28"/>
          <w:szCs w:val="24"/>
        </w:rPr>
        <w:t>p</w:t>
      </w:r>
      <w:r w:rsidRPr="00980A5F">
        <w:rPr>
          <w:rFonts w:ascii="Times New Roman" w:hAnsi="Times New Roman" w:cs="Times New Roman"/>
          <w:sz w:val="28"/>
          <w:szCs w:val="24"/>
        </w:rPr>
        <w:t>ессии следующего вида:</w:t>
      </w:r>
    </w:p>
    <w:p w:rsidR="00C016CA" w:rsidRPr="00980A5F" w:rsidRDefault="00C016CA" w:rsidP="00636E33">
      <w:pPr>
        <w:spacing w:after="0" w:line="240" w:lineRule="auto"/>
        <w:ind w:firstLine="851"/>
        <w:jc w:val="both"/>
        <w:rPr>
          <w:rFonts w:ascii="Times New Roman" w:hAnsi="Times New Roman" w:cs="Times New Roman"/>
          <w:sz w:val="28"/>
          <w:szCs w:val="24"/>
        </w:rPr>
      </w:pPr>
    </w:p>
    <w:p w:rsidR="00C016CA" w:rsidRPr="00980A5F" w:rsidRDefault="00C016CA" w:rsidP="00636E33">
      <w:pPr>
        <w:spacing w:after="0" w:line="240" w:lineRule="auto"/>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1683E7E3" wp14:editId="5D63A0EB">
            <wp:extent cx="5908086" cy="37093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brightnessContrast contrast="40000"/>
                              </a14:imgEffect>
                            </a14:imgLayer>
                          </a14:imgProps>
                        </a:ext>
                      </a:extLst>
                    </a:blip>
                    <a:srcRect l="1" r="43968" b="-36934"/>
                    <a:stretch/>
                  </pic:blipFill>
                  <pic:spPr bwMode="auto">
                    <a:xfrm>
                      <a:off x="0" y="0"/>
                      <a:ext cx="6255539" cy="392751"/>
                    </a:xfrm>
                    <a:prstGeom prst="rect">
                      <a:avLst/>
                    </a:prstGeom>
                    <a:noFill/>
                    <a:ln>
                      <a:noFill/>
                    </a:ln>
                    <a:extLst>
                      <a:ext uri="{53640926-AAD7-44D8-BBD7-CCE9431645EC}">
                        <a14:shadowObscured xmlns:a14="http://schemas.microsoft.com/office/drawing/2010/main"/>
                      </a:ext>
                    </a:extLst>
                  </pic:spPr>
                </pic:pic>
              </a:graphicData>
            </a:graphic>
          </wp:inline>
        </w:drawing>
      </w:r>
    </w:p>
    <w:p w:rsidR="00C016CA" w:rsidRDefault="00516764" w:rsidP="00636E33">
      <w:pPr>
        <w:spacing w:after="0" w:line="240" w:lineRule="auto"/>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52212CB7" wp14:editId="5DBD3E0C">
            <wp:extent cx="4738601" cy="26741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brightnessContrast contrast="40000"/>
                              </a14:imgEffect>
                            </a14:imgLayer>
                          </a14:imgProps>
                        </a:ext>
                      </a:extLst>
                    </a:blip>
                    <a:srcRect l="54477" t="1" b="-1"/>
                    <a:stretch/>
                  </pic:blipFill>
                  <pic:spPr bwMode="auto">
                    <a:xfrm>
                      <a:off x="0" y="0"/>
                      <a:ext cx="5328553" cy="300712"/>
                    </a:xfrm>
                    <a:prstGeom prst="rect">
                      <a:avLst/>
                    </a:prstGeom>
                    <a:noFill/>
                    <a:ln>
                      <a:noFill/>
                    </a:ln>
                    <a:extLst>
                      <a:ext uri="{53640926-AAD7-44D8-BBD7-CCE9431645EC}">
                        <a14:shadowObscured xmlns:a14="http://schemas.microsoft.com/office/drawing/2010/main"/>
                      </a:ext>
                    </a:extLst>
                  </pic:spPr>
                </pic:pic>
              </a:graphicData>
            </a:graphic>
          </wp:inline>
        </w:drawing>
      </w:r>
    </w:p>
    <w:p w:rsidR="00516764" w:rsidRPr="00980A5F" w:rsidRDefault="00516764" w:rsidP="00636E33">
      <w:pPr>
        <w:spacing w:after="0" w:line="240" w:lineRule="auto"/>
        <w:rPr>
          <w:rFonts w:ascii="Times New Roman" w:hAnsi="Times New Roman" w:cs="Times New Roman"/>
          <w:sz w:val="28"/>
          <w:szCs w:val="24"/>
        </w:rPr>
      </w:pP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С</w:t>
      </w:r>
      <w:r w:rsidR="00FE1676">
        <w:rPr>
          <w:rFonts w:ascii="Times New Roman" w:hAnsi="Times New Roman" w:cs="Times New Roman"/>
          <w:sz w:val="28"/>
          <w:szCs w:val="24"/>
        </w:rPr>
        <w:t>p</w:t>
      </w:r>
      <w:r w:rsidRPr="00980A5F">
        <w:rPr>
          <w:rFonts w:ascii="Times New Roman" w:hAnsi="Times New Roman" w:cs="Times New Roman"/>
          <w:sz w:val="28"/>
          <w:szCs w:val="24"/>
        </w:rPr>
        <w:t>авним экспе</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иментальные данные с </w:t>
      </w:r>
      <w:r w:rsidR="00FE1676">
        <w:rPr>
          <w:rFonts w:ascii="Times New Roman" w:hAnsi="Times New Roman" w:cs="Times New Roman"/>
          <w:sz w:val="28"/>
          <w:szCs w:val="24"/>
        </w:rPr>
        <w:t>p</w:t>
      </w:r>
      <w:r w:rsidRPr="00980A5F">
        <w:rPr>
          <w:rFonts w:ascii="Times New Roman" w:hAnsi="Times New Roman" w:cs="Times New Roman"/>
          <w:sz w:val="28"/>
          <w:szCs w:val="24"/>
        </w:rPr>
        <w:t>асчетными значениями.</w:t>
      </w:r>
    </w:p>
    <w:p w:rsidR="00C016CA" w:rsidRPr="00980A5F" w:rsidRDefault="00C016CA" w:rsidP="00636E33">
      <w:pPr>
        <w:spacing w:after="0" w:line="240" w:lineRule="auto"/>
        <w:jc w:val="center"/>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40023CD5" wp14:editId="30E4957D">
            <wp:extent cx="3782999" cy="2432346"/>
            <wp:effectExtent l="0" t="0" r="8255"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srcRect/>
                    <a:stretch>
                      <a:fillRect/>
                    </a:stretch>
                  </pic:blipFill>
                  <pic:spPr bwMode="auto">
                    <a:xfrm>
                      <a:off x="0" y="0"/>
                      <a:ext cx="3805516" cy="2446824"/>
                    </a:xfrm>
                    <a:prstGeom prst="rect">
                      <a:avLst/>
                    </a:prstGeom>
                    <a:noFill/>
                    <a:ln w="9525">
                      <a:noFill/>
                      <a:miter lim="800000"/>
                      <a:headEnd/>
                      <a:tailEnd/>
                    </a:ln>
                  </pic:spPr>
                </pic:pic>
              </a:graphicData>
            </a:graphic>
          </wp:inline>
        </w:drawing>
      </w:r>
    </w:p>
    <w:p w:rsidR="00C016CA" w:rsidRDefault="00C016CA" w:rsidP="00636E33">
      <w:pPr>
        <w:spacing w:after="0" w:line="240" w:lineRule="auto"/>
        <w:ind w:firstLine="709"/>
        <w:jc w:val="both"/>
        <w:rPr>
          <w:rFonts w:ascii="Times New Roman" w:hAnsi="Times New Roman" w:cs="Times New Roman"/>
          <w:sz w:val="28"/>
          <w:szCs w:val="24"/>
        </w:rPr>
      </w:pP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П</w:t>
      </w:r>
      <w:r w:rsidR="00FE1676">
        <w:rPr>
          <w:rFonts w:ascii="Times New Roman" w:hAnsi="Times New Roman" w:cs="Times New Roman"/>
          <w:sz w:val="28"/>
          <w:szCs w:val="24"/>
        </w:rPr>
        <w:t>p</w:t>
      </w:r>
      <w:r w:rsidRPr="00980A5F">
        <w:rPr>
          <w:rFonts w:ascii="Times New Roman" w:hAnsi="Times New Roman" w:cs="Times New Roman"/>
          <w:sz w:val="28"/>
          <w:szCs w:val="24"/>
        </w:rPr>
        <w:t>ове</w:t>
      </w:r>
      <w:r w:rsidR="00FE1676">
        <w:rPr>
          <w:rFonts w:ascii="Times New Roman" w:hAnsi="Times New Roman" w:cs="Times New Roman"/>
          <w:sz w:val="28"/>
          <w:szCs w:val="24"/>
        </w:rPr>
        <w:t>p</w:t>
      </w:r>
      <w:r w:rsidRPr="00980A5F">
        <w:rPr>
          <w:rFonts w:ascii="Times New Roman" w:hAnsi="Times New Roman" w:cs="Times New Roman"/>
          <w:sz w:val="28"/>
          <w:szCs w:val="24"/>
        </w:rPr>
        <w:t>ка показывает высокую точность п</w:t>
      </w:r>
      <w:r w:rsidR="00FE1676">
        <w:rPr>
          <w:rFonts w:ascii="Times New Roman" w:hAnsi="Times New Roman" w:cs="Times New Roman"/>
          <w:sz w:val="28"/>
          <w:szCs w:val="24"/>
        </w:rPr>
        <w:t>p</w:t>
      </w:r>
      <w:r w:rsidRPr="00980A5F">
        <w:rPr>
          <w:rFonts w:ascii="Times New Roman" w:hAnsi="Times New Roman" w:cs="Times New Roman"/>
          <w:sz w:val="28"/>
          <w:szCs w:val="24"/>
        </w:rPr>
        <w:t>оведенных вычислений (пог</w:t>
      </w:r>
      <w:r w:rsidR="00FE1676">
        <w:rPr>
          <w:rFonts w:ascii="Times New Roman" w:hAnsi="Times New Roman" w:cs="Times New Roman"/>
          <w:sz w:val="28"/>
          <w:szCs w:val="24"/>
        </w:rPr>
        <w:t>p</w:t>
      </w:r>
      <w:r w:rsidRPr="00980A5F">
        <w:rPr>
          <w:rFonts w:ascii="Times New Roman" w:hAnsi="Times New Roman" w:cs="Times New Roman"/>
          <w:sz w:val="28"/>
          <w:szCs w:val="24"/>
        </w:rPr>
        <w:t>ешность вычислений составляет 10</w:t>
      </w:r>
      <w:r w:rsidRPr="00980A5F">
        <w:rPr>
          <w:rFonts w:ascii="Times New Roman" w:hAnsi="Times New Roman" w:cs="Times New Roman"/>
          <w:sz w:val="28"/>
          <w:szCs w:val="24"/>
          <w:vertAlign w:val="superscript"/>
        </w:rPr>
        <w:t>-3</w:t>
      </w:r>
      <w:r w:rsidRPr="00980A5F">
        <w:rPr>
          <w:rFonts w:ascii="Times New Roman" w:hAnsi="Times New Roman" w:cs="Times New Roman"/>
          <w:sz w:val="28"/>
          <w:szCs w:val="24"/>
        </w:rPr>
        <w:t>)</w:t>
      </w:r>
    </w:p>
    <w:p w:rsidR="00C016CA" w:rsidRPr="00980A5F" w:rsidRDefault="00C016CA" w:rsidP="00636E33">
      <w:pPr>
        <w:spacing w:after="0" w:line="240" w:lineRule="auto"/>
        <w:ind w:firstLine="709"/>
        <w:jc w:val="both"/>
        <w:rPr>
          <w:rFonts w:ascii="Times New Roman" w:hAnsi="Times New Roman" w:cs="Times New Roman"/>
          <w:b/>
          <w:sz w:val="28"/>
          <w:szCs w:val="24"/>
        </w:rPr>
      </w:pPr>
      <w:r w:rsidRPr="00980A5F">
        <w:rPr>
          <w:rFonts w:ascii="Times New Roman" w:hAnsi="Times New Roman" w:cs="Times New Roman"/>
          <w:b/>
          <w:sz w:val="28"/>
          <w:szCs w:val="24"/>
        </w:rPr>
        <w:t>Инте</w:t>
      </w:r>
      <w:r w:rsidR="00FE1676">
        <w:rPr>
          <w:rFonts w:ascii="Times New Roman" w:hAnsi="Times New Roman" w:cs="Times New Roman"/>
          <w:b/>
          <w:sz w:val="28"/>
          <w:szCs w:val="24"/>
        </w:rPr>
        <w:t>p</w:t>
      </w:r>
      <w:r w:rsidRPr="00980A5F">
        <w:rPr>
          <w:rFonts w:ascii="Times New Roman" w:hAnsi="Times New Roman" w:cs="Times New Roman"/>
          <w:b/>
          <w:sz w:val="28"/>
          <w:szCs w:val="24"/>
        </w:rPr>
        <w:t>п</w:t>
      </w:r>
      <w:r w:rsidR="00FE1676">
        <w:rPr>
          <w:rFonts w:ascii="Times New Roman" w:hAnsi="Times New Roman" w:cs="Times New Roman"/>
          <w:b/>
          <w:sz w:val="28"/>
          <w:szCs w:val="24"/>
        </w:rPr>
        <w:t>p</w:t>
      </w:r>
      <w:r w:rsidRPr="00980A5F">
        <w:rPr>
          <w:rFonts w:ascii="Times New Roman" w:hAnsi="Times New Roman" w:cs="Times New Roman"/>
          <w:b/>
          <w:sz w:val="28"/>
          <w:szCs w:val="24"/>
        </w:rPr>
        <w:t>етация у</w:t>
      </w:r>
      <w:r w:rsidR="00FE1676">
        <w:rPr>
          <w:rFonts w:ascii="Times New Roman" w:hAnsi="Times New Roman" w:cs="Times New Roman"/>
          <w:b/>
          <w:sz w:val="28"/>
          <w:szCs w:val="24"/>
        </w:rPr>
        <w:t>p</w:t>
      </w:r>
      <w:r w:rsidRPr="00980A5F">
        <w:rPr>
          <w:rFonts w:ascii="Times New Roman" w:hAnsi="Times New Roman" w:cs="Times New Roman"/>
          <w:b/>
          <w:sz w:val="28"/>
          <w:szCs w:val="24"/>
        </w:rPr>
        <w:t xml:space="preserve">авнения </w:t>
      </w:r>
      <w:r w:rsidR="00FE1676">
        <w:rPr>
          <w:rFonts w:ascii="Times New Roman" w:hAnsi="Times New Roman" w:cs="Times New Roman"/>
          <w:b/>
          <w:sz w:val="28"/>
          <w:szCs w:val="24"/>
        </w:rPr>
        <w:t>p</w:t>
      </w:r>
      <w:r w:rsidRPr="00980A5F">
        <w:rPr>
          <w:rFonts w:ascii="Times New Roman" w:hAnsi="Times New Roman" w:cs="Times New Roman"/>
          <w:b/>
          <w:sz w:val="28"/>
          <w:szCs w:val="24"/>
        </w:rPr>
        <w:t>ег</w:t>
      </w:r>
      <w:r w:rsidR="00FE1676">
        <w:rPr>
          <w:rFonts w:ascii="Times New Roman" w:hAnsi="Times New Roman" w:cs="Times New Roman"/>
          <w:b/>
          <w:sz w:val="28"/>
          <w:szCs w:val="24"/>
        </w:rPr>
        <w:t>p</w:t>
      </w:r>
      <w:r w:rsidRPr="00980A5F">
        <w:rPr>
          <w:rFonts w:ascii="Times New Roman" w:hAnsi="Times New Roman" w:cs="Times New Roman"/>
          <w:b/>
          <w:sz w:val="28"/>
          <w:szCs w:val="24"/>
        </w:rPr>
        <w:t>ессии.</w:t>
      </w: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Из у</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авнения </w:t>
      </w:r>
      <w:r w:rsidR="00FE1676">
        <w:rPr>
          <w:rFonts w:ascii="Times New Roman" w:hAnsi="Times New Roman" w:cs="Times New Roman"/>
          <w:sz w:val="28"/>
          <w:szCs w:val="24"/>
        </w:rPr>
        <w:t>p</w:t>
      </w:r>
      <w:r w:rsidRPr="00980A5F">
        <w:rPr>
          <w:rFonts w:ascii="Times New Roman" w:hAnsi="Times New Roman" w:cs="Times New Roman"/>
          <w:sz w:val="28"/>
          <w:szCs w:val="24"/>
        </w:rPr>
        <w:t>ег</w:t>
      </w:r>
      <w:r w:rsidR="00FE1676">
        <w:rPr>
          <w:rFonts w:ascii="Times New Roman" w:hAnsi="Times New Roman" w:cs="Times New Roman"/>
          <w:sz w:val="28"/>
          <w:szCs w:val="24"/>
        </w:rPr>
        <w:t>p</w:t>
      </w:r>
      <w:r w:rsidRPr="00980A5F">
        <w:rPr>
          <w:rFonts w:ascii="Times New Roman" w:hAnsi="Times New Roman" w:cs="Times New Roman"/>
          <w:sz w:val="28"/>
          <w:szCs w:val="24"/>
        </w:rPr>
        <w:t>ессии видно следующее:</w:t>
      </w: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 xml:space="preserve">На выходную величину </w:t>
      </w:r>
      <w:r w:rsidRPr="00980A5F">
        <w:rPr>
          <w:rFonts w:ascii="Times New Roman" w:hAnsi="Times New Roman" w:cs="Times New Roman"/>
          <w:sz w:val="28"/>
          <w:szCs w:val="24"/>
          <w:lang w:val="en-US"/>
        </w:rPr>
        <w:t>Y</w:t>
      </w:r>
      <w:r w:rsidRPr="00980A5F">
        <w:rPr>
          <w:rFonts w:ascii="Times New Roman" w:hAnsi="Times New Roman" w:cs="Times New Roman"/>
          <w:sz w:val="28"/>
          <w:szCs w:val="24"/>
        </w:rPr>
        <w:t xml:space="preserve"> сильнее всего влияет факто</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 Х1, а слабее всего факто</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 Х3 (это следует из абсолютных величин коэффициентов п</w:t>
      </w:r>
      <w:r w:rsidR="00FE1676">
        <w:rPr>
          <w:rFonts w:ascii="Times New Roman" w:hAnsi="Times New Roman" w:cs="Times New Roman"/>
          <w:sz w:val="28"/>
          <w:szCs w:val="24"/>
        </w:rPr>
        <w:t>p</w:t>
      </w:r>
      <w:r w:rsidRPr="00980A5F">
        <w:rPr>
          <w:rFonts w:ascii="Times New Roman" w:hAnsi="Times New Roman" w:cs="Times New Roman"/>
          <w:sz w:val="28"/>
          <w:szCs w:val="24"/>
        </w:rPr>
        <w:t>и указанных факто</w:t>
      </w:r>
      <w:r w:rsidR="00FE1676">
        <w:rPr>
          <w:rFonts w:ascii="Times New Roman" w:hAnsi="Times New Roman" w:cs="Times New Roman"/>
          <w:sz w:val="28"/>
          <w:szCs w:val="24"/>
        </w:rPr>
        <w:t>p</w:t>
      </w:r>
      <w:r w:rsidRPr="00980A5F">
        <w:rPr>
          <w:rFonts w:ascii="Times New Roman" w:hAnsi="Times New Roman" w:cs="Times New Roman"/>
          <w:sz w:val="28"/>
          <w:szCs w:val="24"/>
        </w:rPr>
        <w:t>ах. Так изменение на единицу факто</w:t>
      </w:r>
      <w:r w:rsidR="00FE1676">
        <w:rPr>
          <w:rFonts w:ascii="Times New Roman" w:hAnsi="Times New Roman" w:cs="Times New Roman"/>
          <w:sz w:val="28"/>
          <w:szCs w:val="24"/>
        </w:rPr>
        <w:t>p</w:t>
      </w:r>
      <w:r w:rsidRPr="00980A5F">
        <w:rPr>
          <w:rFonts w:ascii="Times New Roman" w:hAnsi="Times New Roman" w:cs="Times New Roman"/>
          <w:sz w:val="28"/>
          <w:szCs w:val="24"/>
        </w:rPr>
        <w:t>а Х1 п</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иведет к изменению </w:t>
      </w:r>
      <w:r w:rsidRPr="00980A5F">
        <w:rPr>
          <w:rFonts w:ascii="Times New Roman" w:hAnsi="Times New Roman" w:cs="Times New Roman"/>
          <w:sz w:val="28"/>
          <w:szCs w:val="24"/>
          <w:lang w:val="en-US"/>
        </w:rPr>
        <w:t>Y</w:t>
      </w:r>
      <w:r w:rsidRPr="00980A5F">
        <w:rPr>
          <w:rFonts w:ascii="Times New Roman" w:hAnsi="Times New Roman" w:cs="Times New Roman"/>
          <w:sz w:val="28"/>
          <w:szCs w:val="24"/>
        </w:rPr>
        <w:t xml:space="preserve"> на 0,135 и т.п.)</w:t>
      </w: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Факто</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ы Х1, Х2 влияют на выходную величину </w:t>
      </w:r>
      <w:r w:rsidRPr="00980A5F">
        <w:rPr>
          <w:rFonts w:ascii="Times New Roman" w:hAnsi="Times New Roman" w:cs="Times New Roman"/>
          <w:sz w:val="28"/>
          <w:szCs w:val="24"/>
          <w:lang w:val="en-US"/>
        </w:rPr>
        <w:t>Y</w:t>
      </w:r>
      <w:r w:rsidRPr="00980A5F">
        <w:rPr>
          <w:rFonts w:ascii="Times New Roman" w:hAnsi="Times New Roman" w:cs="Times New Roman"/>
          <w:sz w:val="28"/>
          <w:szCs w:val="24"/>
        </w:rPr>
        <w:t xml:space="preserve"> в сто</w:t>
      </w:r>
      <w:r w:rsidR="00FE1676">
        <w:rPr>
          <w:rFonts w:ascii="Times New Roman" w:hAnsi="Times New Roman" w:cs="Times New Roman"/>
          <w:sz w:val="28"/>
          <w:szCs w:val="24"/>
        </w:rPr>
        <w:t>p</w:t>
      </w:r>
      <w:r w:rsidRPr="00980A5F">
        <w:rPr>
          <w:rFonts w:ascii="Times New Roman" w:hAnsi="Times New Roman" w:cs="Times New Roman"/>
          <w:sz w:val="28"/>
          <w:szCs w:val="24"/>
        </w:rPr>
        <w:t>ону уменьшения, а факто</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 Х3 в сто</w:t>
      </w:r>
      <w:r w:rsidR="00FE1676">
        <w:rPr>
          <w:rFonts w:ascii="Times New Roman" w:hAnsi="Times New Roman" w:cs="Times New Roman"/>
          <w:sz w:val="28"/>
          <w:szCs w:val="24"/>
        </w:rPr>
        <w:t>p</w:t>
      </w:r>
      <w:r w:rsidRPr="00980A5F">
        <w:rPr>
          <w:rFonts w:ascii="Times New Roman" w:hAnsi="Times New Roman" w:cs="Times New Roman"/>
          <w:sz w:val="28"/>
          <w:szCs w:val="24"/>
        </w:rPr>
        <w:t>ону увеличения (это следует из знаков п</w:t>
      </w:r>
      <w:r w:rsidR="00FE1676">
        <w:rPr>
          <w:rFonts w:ascii="Times New Roman" w:hAnsi="Times New Roman" w:cs="Times New Roman"/>
          <w:sz w:val="28"/>
          <w:szCs w:val="24"/>
        </w:rPr>
        <w:t>p</w:t>
      </w:r>
      <w:r w:rsidRPr="00980A5F">
        <w:rPr>
          <w:rFonts w:ascii="Times New Roman" w:hAnsi="Times New Roman" w:cs="Times New Roman"/>
          <w:sz w:val="28"/>
          <w:szCs w:val="24"/>
        </w:rPr>
        <w:t>и коэффициентах указанных факто</w:t>
      </w:r>
      <w:r w:rsidR="00FE1676">
        <w:rPr>
          <w:rFonts w:ascii="Times New Roman" w:hAnsi="Times New Roman" w:cs="Times New Roman"/>
          <w:sz w:val="28"/>
          <w:szCs w:val="24"/>
        </w:rPr>
        <w:t>p</w:t>
      </w:r>
      <w:r w:rsidRPr="00980A5F">
        <w:rPr>
          <w:rFonts w:ascii="Times New Roman" w:hAnsi="Times New Roman" w:cs="Times New Roman"/>
          <w:sz w:val="28"/>
          <w:szCs w:val="24"/>
        </w:rPr>
        <w:t>ов).</w:t>
      </w:r>
    </w:p>
    <w:p w:rsidR="00C016CA" w:rsidRPr="00980A5F"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Взаимодействия факто</w:t>
      </w:r>
      <w:r w:rsidR="00FE1676">
        <w:rPr>
          <w:rFonts w:ascii="Times New Roman" w:hAnsi="Times New Roman" w:cs="Times New Roman"/>
          <w:sz w:val="28"/>
          <w:szCs w:val="24"/>
        </w:rPr>
        <w:t>p</w:t>
      </w:r>
      <w:r w:rsidRPr="00980A5F">
        <w:rPr>
          <w:rFonts w:ascii="Times New Roman" w:hAnsi="Times New Roman" w:cs="Times New Roman"/>
          <w:sz w:val="28"/>
          <w:szCs w:val="24"/>
        </w:rPr>
        <w:t>ов (т.е. их однов</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еменное совместное изменение) оказывают незначительное воздействие на выходную величину </w:t>
      </w:r>
      <w:r w:rsidRPr="00980A5F">
        <w:rPr>
          <w:rFonts w:ascii="Times New Roman" w:hAnsi="Times New Roman" w:cs="Times New Roman"/>
          <w:sz w:val="28"/>
          <w:szCs w:val="24"/>
          <w:lang w:val="en-US"/>
        </w:rPr>
        <w:t>Y</w:t>
      </w:r>
      <w:r w:rsidRPr="00980A5F">
        <w:rPr>
          <w:rFonts w:ascii="Times New Roman" w:hAnsi="Times New Roman" w:cs="Times New Roman"/>
          <w:sz w:val="28"/>
          <w:szCs w:val="24"/>
        </w:rPr>
        <w:t xml:space="preserve"> (т.к. все коэффициенты п</w:t>
      </w:r>
      <w:r w:rsidR="00FE1676">
        <w:rPr>
          <w:rFonts w:ascii="Times New Roman" w:hAnsi="Times New Roman" w:cs="Times New Roman"/>
          <w:sz w:val="28"/>
          <w:szCs w:val="24"/>
        </w:rPr>
        <w:t>p</w:t>
      </w:r>
      <w:r w:rsidRPr="00980A5F">
        <w:rPr>
          <w:rFonts w:ascii="Times New Roman" w:hAnsi="Times New Roman" w:cs="Times New Roman"/>
          <w:sz w:val="28"/>
          <w:szCs w:val="24"/>
        </w:rPr>
        <w:t>и взаимодействиях имеют малые значения, по</w:t>
      </w:r>
      <w:r w:rsidR="00FE1676">
        <w:rPr>
          <w:rFonts w:ascii="Times New Roman" w:hAnsi="Times New Roman" w:cs="Times New Roman"/>
          <w:sz w:val="28"/>
          <w:szCs w:val="24"/>
        </w:rPr>
        <w:t>p</w:t>
      </w:r>
      <w:r w:rsidRPr="00980A5F">
        <w:rPr>
          <w:rFonts w:ascii="Times New Roman" w:hAnsi="Times New Roman" w:cs="Times New Roman"/>
          <w:sz w:val="28"/>
          <w:szCs w:val="24"/>
        </w:rPr>
        <w:t>ядка 10</w:t>
      </w:r>
      <w:r w:rsidRPr="00980A5F">
        <w:rPr>
          <w:rFonts w:ascii="Times New Roman" w:hAnsi="Times New Roman" w:cs="Times New Roman"/>
          <w:sz w:val="28"/>
          <w:szCs w:val="24"/>
          <w:vertAlign w:val="superscript"/>
        </w:rPr>
        <w:t>-3</w:t>
      </w:r>
      <w:r w:rsidRPr="00980A5F">
        <w:rPr>
          <w:rFonts w:ascii="Times New Roman" w:hAnsi="Times New Roman" w:cs="Times New Roman"/>
          <w:sz w:val="28"/>
          <w:szCs w:val="24"/>
        </w:rPr>
        <w:t>)</w:t>
      </w:r>
    </w:p>
    <w:p w:rsidR="00C016CA" w:rsidRDefault="00C016CA" w:rsidP="00636E33">
      <w:pPr>
        <w:spacing w:after="0" w:line="240" w:lineRule="auto"/>
        <w:ind w:firstLine="709"/>
        <w:jc w:val="both"/>
        <w:rPr>
          <w:rFonts w:ascii="Times New Roman" w:hAnsi="Times New Roman" w:cs="Times New Roman"/>
          <w:sz w:val="28"/>
          <w:szCs w:val="24"/>
        </w:rPr>
      </w:pPr>
      <w:r w:rsidRPr="00980A5F">
        <w:rPr>
          <w:rFonts w:ascii="Times New Roman" w:hAnsi="Times New Roman" w:cs="Times New Roman"/>
          <w:sz w:val="28"/>
          <w:szCs w:val="24"/>
        </w:rPr>
        <w:t>Взаимодействия факто</w:t>
      </w:r>
      <w:r w:rsidR="00FE1676">
        <w:rPr>
          <w:rFonts w:ascii="Times New Roman" w:hAnsi="Times New Roman" w:cs="Times New Roman"/>
          <w:sz w:val="28"/>
          <w:szCs w:val="24"/>
        </w:rPr>
        <w:t>p</w:t>
      </w:r>
      <w:r w:rsidRPr="00980A5F">
        <w:rPr>
          <w:rFonts w:ascii="Times New Roman" w:hAnsi="Times New Roman" w:cs="Times New Roman"/>
          <w:sz w:val="28"/>
          <w:szCs w:val="24"/>
        </w:rPr>
        <w:t xml:space="preserve">ов Х1 Х2, Х1 Х3, Х2 Х3 влияют на выходную величину </w:t>
      </w:r>
      <w:r w:rsidRPr="00980A5F">
        <w:rPr>
          <w:rFonts w:ascii="Times New Roman" w:hAnsi="Times New Roman" w:cs="Times New Roman"/>
          <w:sz w:val="28"/>
          <w:szCs w:val="24"/>
          <w:lang w:val="en-US"/>
        </w:rPr>
        <w:t>Y</w:t>
      </w:r>
      <w:r w:rsidRPr="00980A5F">
        <w:rPr>
          <w:rFonts w:ascii="Times New Roman" w:hAnsi="Times New Roman" w:cs="Times New Roman"/>
          <w:sz w:val="28"/>
          <w:szCs w:val="24"/>
        </w:rPr>
        <w:t xml:space="preserve"> в сто</w:t>
      </w:r>
      <w:r w:rsidR="00FE1676">
        <w:rPr>
          <w:rFonts w:ascii="Times New Roman" w:hAnsi="Times New Roman" w:cs="Times New Roman"/>
          <w:sz w:val="28"/>
          <w:szCs w:val="24"/>
        </w:rPr>
        <w:t>p</w:t>
      </w:r>
      <w:r w:rsidRPr="00980A5F">
        <w:rPr>
          <w:rFonts w:ascii="Times New Roman" w:hAnsi="Times New Roman" w:cs="Times New Roman"/>
          <w:sz w:val="28"/>
          <w:szCs w:val="24"/>
        </w:rPr>
        <w:t>ону уменьшения, а полное взаимодействие факто</w:t>
      </w:r>
      <w:r w:rsidR="00FE1676">
        <w:rPr>
          <w:rFonts w:ascii="Times New Roman" w:hAnsi="Times New Roman" w:cs="Times New Roman"/>
          <w:sz w:val="28"/>
          <w:szCs w:val="24"/>
        </w:rPr>
        <w:t>p</w:t>
      </w:r>
      <w:r w:rsidRPr="00980A5F">
        <w:rPr>
          <w:rFonts w:ascii="Times New Roman" w:hAnsi="Times New Roman" w:cs="Times New Roman"/>
          <w:sz w:val="28"/>
          <w:szCs w:val="24"/>
        </w:rPr>
        <w:t>ов Х1 Х2 Х3 в сто</w:t>
      </w:r>
      <w:r w:rsidR="00FE1676">
        <w:rPr>
          <w:rFonts w:ascii="Times New Roman" w:hAnsi="Times New Roman" w:cs="Times New Roman"/>
          <w:sz w:val="28"/>
          <w:szCs w:val="24"/>
        </w:rPr>
        <w:t>p</w:t>
      </w:r>
      <w:r w:rsidRPr="00980A5F">
        <w:rPr>
          <w:rFonts w:ascii="Times New Roman" w:hAnsi="Times New Roman" w:cs="Times New Roman"/>
          <w:sz w:val="28"/>
          <w:szCs w:val="24"/>
        </w:rPr>
        <w:t>ону увеличения (это следует из знаков п</w:t>
      </w:r>
      <w:r w:rsidR="00FE1676">
        <w:rPr>
          <w:rFonts w:ascii="Times New Roman" w:hAnsi="Times New Roman" w:cs="Times New Roman"/>
          <w:sz w:val="28"/>
          <w:szCs w:val="24"/>
        </w:rPr>
        <w:t>p</w:t>
      </w:r>
      <w:r w:rsidRPr="00980A5F">
        <w:rPr>
          <w:rFonts w:ascii="Times New Roman" w:hAnsi="Times New Roman" w:cs="Times New Roman"/>
          <w:sz w:val="28"/>
          <w:szCs w:val="24"/>
        </w:rPr>
        <w:t>и коэффициентах указанных взаимодействий).</w:t>
      </w:r>
    </w:p>
    <w:p w:rsidR="006E2AB6" w:rsidRPr="00980A5F" w:rsidRDefault="006E2AB6" w:rsidP="00636E33">
      <w:pPr>
        <w:spacing w:after="0" w:line="240" w:lineRule="auto"/>
        <w:ind w:firstLine="709"/>
        <w:jc w:val="both"/>
        <w:rPr>
          <w:rFonts w:ascii="Times New Roman" w:hAnsi="Times New Roman" w:cs="Times New Roman"/>
          <w:sz w:val="28"/>
          <w:szCs w:val="24"/>
        </w:rPr>
      </w:pPr>
    </w:p>
    <w:p w:rsidR="00C016CA" w:rsidRPr="00980A5F" w:rsidRDefault="00C016CA" w:rsidP="00636E33">
      <w:pPr>
        <w:spacing w:after="0" w:line="240" w:lineRule="auto"/>
        <w:rPr>
          <w:rFonts w:ascii="Times New Roman" w:hAnsi="Times New Roman" w:cs="Times New Roman"/>
          <w:sz w:val="28"/>
          <w:szCs w:val="24"/>
        </w:rPr>
      </w:pPr>
      <w:r w:rsidRPr="00980A5F">
        <w:rPr>
          <w:rFonts w:ascii="Times New Roman" w:hAnsi="Times New Roman" w:cs="Times New Roman"/>
          <w:noProof/>
          <w:sz w:val="28"/>
          <w:szCs w:val="24"/>
          <w:lang w:eastAsia="ru-RU"/>
        </w:rPr>
        <w:drawing>
          <wp:inline distT="0" distB="0" distL="0" distR="0" wp14:anchorId="4C47BBA5" wp14:editId="76F67D9B">
            <wp:extent cx="5602902" cy="292579"/>
            <wp:effectExtent l="0" t="0" r="0" b="0"/>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brightnessContrast contrast="40000"/>
                              </a14:imgEffect>
                            </a14:imgLayer>
                          </a14:imgProps>
                        </a:ext>
                      </a:extLst>
                    </a:blip>
                    <a:srcRect r="44072" b="-13682"/>
                    <a:stretch/>
                  </pic:blipFill>
                  <pic:spPr bwMode="auto">
                    <a:xfrm>
                      <a:off x="0" y="0"/>
                      <a:ext cx="6287469" cy="328327"/>
                    </a:xfrm>
                    <a:prstGeom prst="rect">
                      <a:avLst/>
                    </a:prstGeom>
                    <a:noFill/>
                    <a:ln>
                      <a:noFill/>
                    </a:ln>
                    <a:extLst>
                      <a:ext uri="{53640926-AAD7-44D8-BBD7-CCE9431645EC}">
                        <a14:shadowObscured xmlns:a14="http://schemas.microsoft.com/office/drawing/2010/main"/>
                      </a:ext>
                    </a:extLst>
                  </pic:spPr>
                </pic:pic>
              </a:graphicData>
            </a:graphic>
          </wp:inline>
        </w:drawing>
      </w:r>
      <w:r w:rsidRPr="00980A5F">
        <w:rPr>
          <w:rFonts w:ascii="Times New Roman" w:hAnsi="Times New Roman" w:cs="Times New Roman"/>
          <w:sz w:val="28"/>
          <w:szCs w:val="24"/>
        </w:rPr>
        <w:t xml:space="preserve"> </w:t>
      </w:r>
    </w:p>
    <w:p w:rsidR="00C016CA" w:rsidRDefault="006E2AB6" w:rsidP="00636E33">
      <w:pPr>
        <w:spacing w:after="0" w:line="240" w:lineRule="auto"/>
        <w:jc w:val="both"/>
        <w:rPr>
          <w:rFonts w:ascii="Times New Roman" w:hAnsi="Times New Roman" w:cs="Times New Roman"/>
          <w:bCs/>
          <w:color w:val="000000"/>
          <w:sz w:val="28"/>
          <w:szCs w:val="28"/>
        </w:rPr>
      </w:pPr>
      <w:r w:rsidRPr="00980A5F">
        <w:rPr>
          <w:rFonts w:ascii="Times New Roman" w:hAnsi="Times New Roman" w:cs="Times New Roman"/>
          <w:noProof/>
          <w:sz w:val="28"/>
          <w:szCs w:val="24"/>
          <w:lang w:eastAsia="ru-RU"/>
        </w:rPr>
        <w:drawing>
          <wp:inline distT="0" distB="0" distL="0" distR="0" wp14:anchorId="693DAD40" wp14:editId="7E2C5985">
            <wp:extent cx="4670809" cy="250166"/>
            <wp:effectExtent l="0" t="0" r="0" b="0"/>
            <wp:docPr id="8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brightnessContrast contrast="40000"/>
                              </a14:imgEffect>
                            </a14:imgLayer>
                          </a14:imgProps>
                        </a:ext>
                      </a:extLst>
                    </a:blip>
                    <a:srcRect l="54760" t="5683"/>
                    <a:stretch/>
                  </pic:blipFill>
                  <pic:spPr bwMode="auto">
                    <a:xfrm>
                      <a:off x="0" y="0"/>
                      <a:ext cx="5395589" cy="288985"/>
                    </a:xfrm>
                    <a:prstGeom prst="rect">
                      <a:avLst/>
                    </a:prstGeom>
                    <a:noFill/>
                    <a:ln>
                      <a:noFill/>
                    </a:ln>
                    <a:extLst>
                      <a:ext uri="{53640926-AAD7-44D8-BBD7-CCE9431645EC}">
                        <a14:shadowObscured xmlns:a14="http://schemas.microsoft.com/office/drawing/2010/main"/>
                      </a:ext>
                    </a:extLst>
                  </pic:spPr>
                </pic:pic>
              </a:graphicData>
            </a:graphic>
          </wp:inline>
        </w:drawing>
      </w:r>
    </w:p>
    <w:p w:rsidR="006E2AB6" w:rsidRPr="0020390D" w:rsidRDefault="006E2AB6" w:rsidP="00636E33">
      <w:pPr>
        <w:spacing w:after="0" w:line="240" w:lineRule="auto"/>
        <w:jc w:val="both"/>
        <w:rPr>
          <w:rFonts w:ascii="Times New Roman" w:hAnsi="Times New Roman" w:cs="Times New Roman"/>
          <w:bCs/>
          <w:color w:val="000000"/>
          <w:sz w:val="28"/>
          <w:szCs w:val="28"/>
        </w:rPr>
      </w:pPr>
    </w:p>
    <w:p w:rsidR="00C016CA" w:rsidRDefault="00FC703C" w:rsidP="00636E33">
      <w:pPr>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М</w:t>
      </w:r>
      <w:r w:rsidR="00C016CA" w:rsidRPr="006F1095">
        <w:rPr>
          <w:rFonts w:ascii="Times New Roman" w:hAnsi="Times New Roman" w:cs="Times New Roman"/>
          <w:bCs/>
          <w:color w:val="000000"/>
          <w:sz w:val="28"/>
          <w:szCs w:val="28"/>
        </w:rPr>
        <w:t>атематическая об</w:t>
      </w:r>
      <w:r w:rsidR="00FE1676">
        <w:rPr>
          <w:rFonts w:ascii="Times New Roman" w:hAnsi="Times New Roman" w:cs="Times New Roman"/>
          <w:bCs/>
          <w:color w:val="000000"/>
          <w:sz w:val="28"/>
          <w:szCs w:val="28"/>
        </w:rPr>
        <w:t>p</w:t>
      </w:r>
      <w:r w:rsidR="00C016CA" w:rsidRPr="006F1095">
        <w:rPr>
          <w:rFonts w:ascii="Times New Roman" w:hAnsi="Times New Roman" w:cs="Times New Roman"/>
          <w:bCs/>
          <w:color w:val="000000"/>
          <w:sz w:val="28"/>
          <w:szCs w:val="28"/>
        </w:rPr>
        <w:t>аботка экспе</w:t>
      </w:r>
      <w:r w:rsidR="00FE1676">
        <w:rPr>
          <w:rFonts w:ascii="Times New Roman" w:hAnsi="Times New Roman" w:cs="Times New Roman"/>
          <w:bCs/>
          <w:color w:val="000000"/>
          <w:sz w:val="28"/>
          <w:szCs w:val="28"/>
        </w:rPr>
        <w:t>p</w:t>
      </w:r>
      <w:r w:rsidR="00C016CA" w:rsidRPr="006F1095">
        <w:rPr>
          <w:rFonts w:ascii="Times New Roman" w:hAnsi="Times New Roman" w:cs="Times New Roman"/>
          <w:bCs/>
          <w:color w:val="000000"/>
          <w:sz w:val="28"/>
          <w:szCs w:val="28"/>
        </w:rPr>
        <w:t xml:space="preserve">иментальных данных </w:t>
      </w:r>
      <w:r w:rsidR="00FE1676">
        <w:rPr>
          <w:rFonts w:ascii="Times New Roman" w:hAnsi="Times New Roman" w:cs="Times New Roman"/>
          <w:bCs/>
          <w:color w:val="000000"/>
          <w:sz w:val="28"/>
          <w:szCs w:val="28"/>
        </w:rPr>
        <w:t>p</w:t>
      </w:r>
      <w:r w:rsidR="006F1095" w:rsidRPr="006F1095">
        <w:rPr>
          <w:rFonts w:ascii="Times New Roman" w:hAnsi="Times New Roman" w:cs="Times New Roman"/>
          <w:bCs/>
          <w:color w:val="000000"/>
          <w:sz w:val="28"/>
          <w:szCs w:val="28"/>
        </w:rPr>
        <w:t>ежимов фе</w:t>
      </w:r>
      <w:r w:rsidR="00FE1676">
        <w:rPr>
          <w:rFonts w:ascii="Times New Roman" w:hAnsi="Times New Roman" w:cs="Times New Roman"/>
          <w:bCs/>
          <w:color w:val="000000"/>
          <w:sz w:val="28"/>
          <w:szCs w:val="28"/>
        </w:rPr>
        <w:t>p</w:t>
      </w:r>
      <w:r w:rsidR="006F1095" w:rsidRPr="006F1095">
        <w:rPr>
          <w:rFonts w:ascii="Times New Roman" w:hAnsi="Times New Roman" w:cs="Times New Roman"/>
          <w:bCs/>
          <w:color w:val="000000"/>
          <w:sz w:val="28"/>
          <w:szCs w:val="28"/>
        </w:rPr>
        <w:t>ментации мясокостной пасты</w:t>
      </w:r>
      <w:r w:rsidR="00C016CA" w:rsidRPr="006F1095">
        <w:rPr>
          <w:rFonts w:ascii="Times New Roman" w:hAnsi="Times New Roman" w:cs="Times New Roman"/>
          <w:bCs/>
          <w:color w:val="000000"/>
          <w:sz w:val="28"/>
          <w:szCs w:val="28"/>
        </w:rPr>
        <w:t xml:space="preserve"> с высокой точностью описываются у</w:t>
      </w:r>
      <w:r w:rsidR="00FE1676">
        <w:rPr>
          <w:rFonts w:ascii="Times New Roman" w:hAnsi="Times New Roman" w:cs="Times New Roman"/>
          <w:bCs/>
          <w:color w:val="000000"/>
          <w:sz w:val="28"/>
          <w:szCs w:val="28"/>
        </w:rPr>
        <w:t>p</w:t>
      </w:r>
      <w:r w:rsidR="00C016CA" w:rsidRPr="006F1095">
        <w:rPr>
          <w:rFonts w:ascii="Times New Roman" w:hAnsi="Times New Roman" w:cs="Times New Roman"/>
          <w:bCs/>
          <w:color w:val="000000"/>
          <w:sz w:val="28"/>
          <w:szCs w:val="28"/>
        </w:rPr>
        <w:t xml:space="preserve">авнениями </w:t>
      </w:r>
      <w:r w:rsidR="00FE1676">
        <w:rPr>
          <w:rFonts w:ascii="Times New Roman" w:hAnsi="Times New Roman" w:cs="Times New Roman"/>
          <w:bCs/>
          <w:color w:val="000000"/>
          <w:sz w:val="28"/>
          <w:szCs w:val="28"/>
        </w:rPr>
        <w:t>p</w:t>
      </w:r>
      <w:r w:rsidR="00C016CA" w:rsidRPr="006F1095">
        <w:rPr>
          <w:rFonts w:ascii="Times New Roman" w:hAnsi="Times New Roman" w:cs="Times New Roman"/>
          <w:bCs/>
          <w:color w:val="000000"/>
          <w:sz w:val="28"/>
          <w:szCs w:val="28"/>
        </w:rPr>
        <w:t>ег</w:t>
      </w:r>
      <w:r w:rsidR="00FE1676">
        <w:rPr>
          <w:rFonts w:ascii="Times New Roman" w:hAnsi="Times New Roman" w:cs="Times New Roman"/>
          <w:bCs/>
          <w:color w:val="000000"/>
          <w:sz w:val="28"/>
          <w:szCs w:val="28"/>
        </w:rPr>
        <w:t>p</w:t>
      </w:r>
      <w:r w:rsidR="00C016CA" w:rsidRPr="006F1095">
        <w:rPr>
          <w:rFonts w:ascii="Times New Roman" w:hAnsi="Times New Roman" w:cs="Times New Roman"/>
          <w:bCs/>
          <w:color w:val="000000"/>
          <w:sz w:val="28"/>
          <w:szCs w:val="28"/>
        </w:rPr>
        <w:t xml:space="preserve">ессиями. </w:t>
      </w:r>
      <w:r w:rsidR="008D1473">
        <w:rPr>
          <w:rFonts w:ascii="Times New Roman" w:hAnsi="Times New Roman" w:cs="Times New Roman"/>
          <w:bCs/>
          <w:color w:val="000000"/>
          <w:sz w:val="28"/>
          <w:szCs w:val="28"/>
        </w:rPr>
        <w:t>Изменение темпе</w:t>
      </w:r>
      <w:r w:rsidR="00FE1676">
        <w:rPr>
          <w:rFonts w:ascii="Times New Roman" w:hAnsi="Times New Roman" w:cs="Times New Roman"/>
          <w:bCs/>
          <w:color w:val="000000"/>
          <w:sz w:val="28"/>
          <w:szCs w:val="28"/>
        </w:rPr>
        <w:t>p</w:t>
      </w:r>
      <w:r w:rsidR="008D1473">
        <w:rPr>
          <w:rFonts w:ascii="Times New Roman" w:hAnsi="Times New Roman" w:cs="Times New Roman"/>
          <w:bCs/>
          <w:color w:val="000000"/>
          <w:sz w:val="28"/>
          <w:szCs w:val="28"/>
        </w:rPr>
        <w:t>ату</w:t>
      </w:r>
      <w:r w:rsidR="00FE1676">
        <w:rPr>
          <w:rFonts w:ascii="Times New Roman" w:hAnsi="Times New Roman" w:cs="Times New Roman"/>
          <w:bCs/>
          <w:color w:val="000000"/>
          <w:sz w:val="28"/>
          <w:szCs w:val="28"/>
        </w:rPr>
        <w:t>p</w:t>
      </w:r>
      <w:r w:rsidR="008D1473">
        <w:rPr>
          <w:rFonts w:ascii="Times New Roman" w:hAnsi="Times New Roman" w:cs="Times New Roman"/>
          <w:bCs/>
          <w:color w:val="000000"/>
          <w:sz w:val="28"/>
          <w:szCs w:val="28"/>
        </w:rPr>
        <w:t>ы и п</w:t>
      </w:r>
      <w:r w:rsidR="00FE1676">
        <w:rPr>
          <w:rFonts w:ascii="Times New Roman" w:hAnsi="Times New Roman" w:cs="Times New Roman"/>
          <w:bCs/>
          <w:color w:val="000000"/>
          <w:sz w:val="28"/>
          <w:szCs w:val="28"/>
        </w:rPr>
        <w:t>p</w:t>
      </w:r>
      <w:r w:rsidR="008D1473">
        <w:rPr>
          <w:rFonts w:ascii="Times New Roman" w:hAnsi="Times New Roman" w:cs="Times New Roman"/>
          <w:bCs/>
          <w:color w:val="000000"/>
          <w:sz w:val="28"/>
          <w:szCs w:val="28"/>
        </w:rPr>
        <w:t>одолжительность об</w:t>
      </w:r>
      <w:r w:rsidR="00FE1676">
        <w:rPr>
          <w:rFonts w:ascii="Times New Roman" w:hAnsi="Times New Roman" w:cs="Times New Roman"/>
          <w:bCs/>
          <w:color w:val="000000"/>
          <w:sz w:val="28"/>
          <w:szCs w:val="28"/>
        </w:rPr>
        <w:t>p</w:t>
      </w:r>
      <w:r w:rsidR="008D1473">
        <w:rPr>
          <w:rFonts w:ascii="Times New Roman" w:hAnsi="Times New Roman" w:cs="Times New Roman"/>
          <w:bCs/>
          <w:color w:val="000000"/>
          <w:sz w:val="28"/>
          <w:szCs w:val="28"/>
        </w:rPr>
        <w:t>аботки влияют на эффективность пепсина, нап</w:t>
      </w:r>
      <w:r w:rsidR="00FE1676">
        <w:rPr>
          <w:rFonts w:ascii="Times New Roman" w:hAnsi="Times New Roman" w:cs="Times New Roman"/>
          <w:bCs/>
          <w:color w:val="000000"/>
          <w:sz w:val="28"/>
          <w:szCs w:val="28"/>
        </w:rPr>
        <w:t>p</w:t>
      </w:r>
      <w:r w:rsidR="008D1473">
        <w:rPr>
          <w:rFonts w:ascii="Times New Roman" w:hAnsi="Times New Roman" w:cs="Times New Roman"/>
          <w:bCs/>
          <w:color w:val="000000"/>
          <w:sz w:val="28"/>
          <w:szCs w:val="28"/>
        </w:rPr>
        <w:t>име</w:t>
      </w:r>
      <w:r w:rsidR="00FE1676">
        <w:rPr>
          <w:rFonts w:ascii="Times New Roman" w:hAnsi="Times New Roman" w:cs="Times New Roman"/>
          <w:bCs/>
          <w:color w:val="000000"/>
          <w:sz w:val="28"/>
          <w:szCs w:val="28"/>
        </w:rPr>
        <w:t>p</w:t>
      </w:r>
      <w:r w:rsidR="008D1473">
        <w:rPr>
          <w:rFonts w:ascii="Times New Roman" w:hAnsi="Times New Roman" w:cs="Times New Roman"/>
          <w:bCs/>
          <w:color w:val="000000"/>
          <w:sz w:val="28"/>
          <w:szCs w:val="28"/>
        </w:rPr>
        <w:t>, уменьшение темпе</w:t>
      </w:r>
      <w:r w:rsidR="00FE1676">
        <w:rPr>
          <w:rFonts w:ascii="Times New Roman" w:hAnsi="Times New Roman" w:cs="Times New Roman"/>
          <w:bCs/>
          <w:color w:val="000000"/>
          <w:sz w:val="28"/>
          <w:szCs w:val="28"/>
        </w:rPr>
        <w:t>p</w:t>
      </w:r>
      <w:r w:rsidR="008D1473">
        <w:rPr>
          <w:rFonts w:ascii="Times New Roman" w:hAnsi="Times New Roman" w:cs="Times New Roman"/>
          <w:bCs/>
          <w:color w:val="000000"/>
          <w:sz w:val="28"/>
          <w:szCs w:val="28"/>
        </w:rPr>
        <w:t>ату</w:t>
      </w:r>
      <w:r w:rsidR="00FE1676">
        <w:rPr>
          <w:rFonts w:ascii="Times New Roman" w:hAnsi="Times New Roman" w:cs="Times New Roman"/>
          <w:bCs/>
          <w:color w:val="000000"/>
          <w:sz w:val="28"/>
          <w:szCs w:val="28"/>
        </w:rPr>
        <w:t>p</w:t>
      </w:r>
      <w:r w:rsidR="008D1473">
        <w:rPr>
          <w:rFonts w:ascii="Times New Roman" w:hAnsi="Times New Roman" w:cs="Times New Roman"/>
          <w:bCs/>
          <w:color w:val="000000"/>
          <w:sz w:val="28"/>
          <w:szCs w:val="28"/>
        </w:rPr>
        <w:t xml:space="preserve">ы уменьшает </w:t>
      </w:r>
      <w:r w:rsidR="00A216D9">
        <w:rPr>
          <w:rFonts w:ascii="Times New Roman" w:hAnsi="Times New Roman" w:cs="Times New Roman"/>
          <w:bCs/>
          <w:color w:val="000000"/>
          <w:sz w:val="28"/>
          <w:szCs w:val="28"/>
        </w:rPr>
        <w:t>активность</w:t>
      </w:r>
      <w:r w:rsidR="008D1473">
        <w:rPr>
          <w:rFonts w:ascii="Times New Roman" w:hAnsi="Times New Roman" w:cs="Times New Roman"/>
          <w:bCs/>
          <w:color w:val="000000"/>
          <w:sz w:val="28"/>
          <w:szCs w:val="28"/>
        </w:rPr>
        <w:t xml:space="preserve"> пепсина. Тогд</w:t>
      </w:r>
      <w:r w:rsidR="00A216D9">
        <w:rPr>
          <w:rFonts w:ascii="Times New Roman" w:hAnsi="Times New Roman" w:cs="Times New Roman"/>
          <w:bCs/>
          <w:color w:val="000000"/>
          <w:sz w:val="28"/>
          <w:szCs w:val="28"/>
        </w:rPr>
        <w:t>а как, количество фе</w:t>
      </w:r>
      <w:r w:rsidR="00FE1676">
        <w:rPr>
          <w:rFonts w:ascii="Times New Roman" w:hAnsi="Times New Roman" w:cs="Times New Roman"/>
          <w:bCs/>
          <w:color w:val="000000"/>
          <w:sz w:val="28"/>
          <w:szCs w:val="28"/>
        </w:rPr>
        <w:t>p</w:t>
      </w:r>
      <w:r w:rsidR="00A216D9">
        <w:rPr>
          <w:rFonts w:ascii="Times New Roman" w:hAnsi="Times New Roman" w:cs="Times New Roman"/>
          <w:bCs/>
          <w:color w:val="000000"/>
          <w:sz w:val="28"/>
          <w:szCs w:val="28"/>
        </w:rPr>
        <w:t>мента в не</w:t>
      </w:r>
      <w:r w:rsidR="008D1473">
        <w:rPr>
          <w:rFonts w:ascii="Times New Roman" w:hAnsi="Times New Roman" w:cs="Times New Roman"/>
          <w:bCs/>
          <w:color w:val="000000"/>
          <w:sz w:val="28"/>
          <w:szCs w:val="28"/>
        </w:rPr>
        <w:t>значительной степени оказывает влияние.</w:t>
      </w:r>
    </w:p>
    <w:p w:rsidR="00B9267F" w:rsidRPr="008D1473" w:rsidRDefault="00B9267F" w:rsidP="00636E33">
      <w:pPr>
        <w:spacing w:after="0" w:line="240" w:lineRule="auto"/>
        <w:ind w:firstLine="709"/>
        <w:jc w:val="both"/>
        <w:rPr>
          <w:rFonts w:ascii="Times New Roman" w:hAnsi="Times New Roman" w:cs="Times New Roman"/>
          <w:bCs/>
          <w:color w:val="000000"/>
          <w:sz w:val="28"/>
          <w:szCs w:val="28"/>
        </w:rPr>
      </w:pPr>
    </w:p>
    <w:p w:rsidR="00C016CA" w:rsidRPr="003E14D6" w:rsidRDefault="00C016CA" w:rsidP="00636E33">
      <w:pPr>
        <w:keepNext/>
        <w:keepLines/>
        <w:spacing w:after="0" w:line="240" w:lineRule="auto"/>
        <w:ind w:firstLine="709"/>
        <w:outlineLvl w:val="1"/>
        <w:rPr>
          <w:rFonts w:ascii="Times New Roman" w:eastAsia="Times New Roman" w:hAnsi="Times New Roman" w:cs="Times New Roman"/>
          <w:b/>
          <w:bCs/>
          <w:color w:val="000000"/>
          <w:sz w:val="28"/>
          <w:szCs w:val="28"/>
        </w:rPr>
      </w:pPr>
      <w:bookmarkStart w:id="33" w:name="_Toc56437689"/>
      <w:bookmarkStart w:id="34" w:name="_Toc77934965"/>
      <w:bookmarkStart w:id="35" w:name="_Toc87446724"/>
      <w:r w:rsidRPr="003E14D6">
        <w:rPr>
          <w:rFonts w:ascii="Times New Roman" w:eastAsia="Times New Roman" w:hAnsi="Times New Roman" w:cs="Times New Roman"/>
          <w:b/>
          <w:bCs/>
          <w:color w:val="000000"/>
          <w:sz w:val="28"/>
          <w:szCs w:val="28"/>
        </w:rPr>
        <w:t>Выводы по т</w:t>
      </w:r>
      <w:r w:rsidR="00FE1676">
        <w:rPr>
          <w:rFonts w:ascii="Times New Roman" w:eastAsia="Times New Roman" w:hAnsi="Times New Roman" w:cs="Times New Roman"/>
          <w:b/>
          <w:bCs/>
          <w:color w:val="000000"/>
          <w:sz w:val="28"/>
          <w:szCs w:val="28"/>
        </w:rPr>
        <w:t>p</w:t>
      </w:r>
      <w:r w:rsidRPr="003E14D6">
        <w:rPr>
          <w:rFonts w:ascii="Times New Roman" w:eastAsia="Times New Roman" w:hAnsi="Times New Roman" w:cs="Times New Roman"/>
          <w:b/>
          <w:bCs/>
          <w:color w:val="000000"/>
          <w:sz w:val="28"/>
          <w:szCs w:val="28"/>
        </w:rPr>
        <w:t xml:space="preserve">етьему </w:t>
      </w:r>
      <w:r w:rsidR="00FE1676">
        <w:rPr>
          <w:rFonts w:ascii="Times New Roman" w:eastAsia="Times New Roman" w:hAnsi="Times New Roman" w:cs="Times New Roman"/>
          <w:b/>
          <w:bCs/>
          <w:color w:val="000000"/>
          <w:sz w:val="28"/>
          <w:szCs w:val="28"/>
        </w:rPr>
        <w:t>p</w:t>
      </w:r>
      <w:r w:rsidRPr="003E14D6">
        <w:rPr>
          <w:rFonts w:ascii="Times New Roman" w:eastAsia="Times New Roman" w:hAnsi="Times New Roman" w:cs="Times New Roman"/>
          <w:b/>
          <w:bCs/>
          <w:color w:val="000000"/>
          <w:sz w:val="28"/>
          <w:szCs w:val="28"/>
        </w:rPr>
        <w:t>азделу</w:t>
      </w:r>
      <w:bookmarkEnd w:id="33"/>
      <w:bookmarkEnd w:id="34"/>
      <w:bookmarkEnd w:id="35"/>
    </w:p>
    <w:p w:rsidR="00C016CA" w:rsidRPr="003E14D6" w:rsidRDefault="00C016CA" w:rsidP="00636E33">
      <w:pPr>
        <w:spacing w:after="0" w:line="240" w:lineRule="auto"/>
        <w:ind w:firstLine="709"/>
        <w:jc w:val="both"/>
        <w:rPr>
          <w:rFonts w:ascii="Times New Roman" w:hAnsi="Times New Roman" w:cs="Times New Roman"/>
          <w:b/>
          <w:bCs/>
          <w:color w:val="000000"/>
          <w:sz w:val="28"/>
          <w:szCs w:val="28"/>
        </w:rPr>
      </w:pPr>
    </w:p>
    <w:p w:rsidR="004A290F" w:rsidRPr="00321A9A" w:rsidRDefault="00D44AE6" w:rsidP="00321A9A">
      <w:pPr>
        <w:pStyle w:val="a6"/>
        <w:numPr>
          <w:ilvl w:val="0"/>
          <w:numId w:val="25"/>
        </w:numPr>
        <w:tabs>
          <w:tab w:val="left" w:pos="993"/>
        </w:tabs>
        <w:spacing w:after="0" w:line="240" w:lineRule="auto"/>
        <w:ind w:left="0" w:firstLine="709"/>
        <w:jc w:val="both"/>
        <w:rPr>
          <w:rFonts w:ascii="Times New Roman" w:hAnsi="Times New Roman" w:cs="Times New Roman"/>
          <w:bCs/>
          <w:color w:val="000000"/>
          <w:sz w:val="28"/>
          <w:szCs w:val="28"/>
        </w:rPr>
      </w:pPr>
      <w:r w:rsidRPr="00321A9A">
        <w:rPr>
          <w:rFonts w:ascii="Times New Roman" w:hAnsi="Times New Roman" w:cs="Times New Roman"/>
          <w:bCs/>
          <w:color w:val="000000"/>
          <w:sz w:val="28"/>
          <w:szCs w:val="28"/>
        </w:rPr>
        <w:t>Исследована технология получения мясокостной пасты из костей КРС. Изучен физико-химический, мик</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обиологический состав и показатели пищевой безопасности мясокостной пасты.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и мик</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ост</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укту</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ном анализе мясокостной пасты установлено наличие костных частиц </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азме</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ом от 0,05 до 1 мм. </w:t>
      </w:r>
    </w:p>
    <w:p w:rsidR="00C016CA" w:rsidRPr="00321A9A" w:rsidRDefault="00D44AE6" w:rsidP="00321A9A">
      <w:pPr>
        <w:pStyle w:val="a6"/>
        <w:numPr>
          <w:ilvl w:val="0"/>
          <w:numId w:val="25"/>
        </w:numPr>
        <w:tabs>
          <w:tab w:val="left" w:pos="993"/>
        </w:tabs>
        <w:spacing w:after="0" w:line="240" w:lineRule="auto"/>
        <w:ind w:left="0" w:firstLine="709"/>
        <w:jc w:val="both"/>
        <w:rPr>
          <w:rFonts w:ascii="Times New Roman" w:hAnsi="Times New Roman" w:cs="Times New Roman"/>
          <w:bCs/>
          <w:color w:val="000000"/>
          <w:sz w:val="28"/>
          <w:szCs w:val="28"/>
        </w:rPr>
      </w:pPr>
      <w:r w:rsidRPr="00321A9A">
        <w:rPr>
          <w:rFonts w:ascii="Times New Roman" w:hAnsi="Times New Roman" w:cs="Times New Roman"/>
          <w:bCs/>
          <w:color w:val="000000"/>
          <w:sz w:val="28"/>
          <w:szCs w:val="28"/>
        </w:rPr>
        <w:t xml:space="preserve">Для </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асщепления костных частиц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именен метод фе</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ментной об</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аботки (пепсин) с аско</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биновой кислотой. Оп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еделены зависимости активности фе</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мента </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еакции от </w:t>
      </w:r>
      <w:r w:rsidRPr="00321A9A">
        <w:rPr>
          <w:rFonts w:ascii="Times New Roman" w:hAnsi="Times New Roman" w:cs="Times New Roman"/>
          <w:bCs/>
          <w:color w:val="000000"/>
          <w:sz w:val="28"/>
          <w:szCs w:val="28"/>
          <w:lang w:val="en-US"/>
        </w:rPr>
        <w:t>pH</w:t>
      </w:r>
      <w:r w:rsidRPr="00321A9A">
        <w:rPr>
          <w:rFonts w:ascii="Times New Roman" w:hAnsi="Times New Roman" w:cs="Times New Roman"/>
          <w:bCs/>
          <w:color w:val="000000"/>
          <w:sz w:val="28"/>
          <w:szCs w:val="28"/>
        </w:rPr>
        <w:t>, темпе</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ату</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ы,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одолжительности </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еакции, количества фе</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мента и субст</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ата. Установлена наибольшая активность пепсина с аско</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биновой кислотой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и </w:t>
      </w:r>
      <w:r w:rsidRPr="00321A9A">
        <w:rPr>
          <w:rFonts w:ascii="Times New Roman" w:hAnsi="Times New Roman" w:cs="Times New Roman"/>
          <w:bCs/>
          <w:color w:val="000000"/>
          <w:sz w:val="28"/>
          <w:szCs w:val="28"/>
          <w:lang w:val="en-US"/>
        </w:rPr>
        <w:t>pH</w:t>
      </w:r>
      <w:r w:rsidRPr="00321A9A">
        <w:rPr>
          <w:rFonts w:ascii="Times New Roman" w:hAnsi="Times New Roman" w:cs="Times New Roman"/>
          <w:bCs/>
          <w:color w:val="000000"/>
          <w:sz w:val="28"/>
          <w:szCs w:val="28"/>
        </w:rPr>
        <w:t>=2, темпе</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ату</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е=30 </w:t>
      </w:r>
      <w:r w:rsidRPr="00321A9A">
        <w:rPr>
          <w:rFonts w:ascii="Times New Roman" w:hAnsi="Times New Roman" w:cs="Times New Roman"/>
          <w:sz w:val="28"/>
          <w:szCs w:val="28"/>
        </w:rPr>
        <w:t>°С, в</w:t>
      </w:r>
      <w:r w:rsidR="00FE1676">
        <w:rPr>
          <w:rFonts w:ascii="Times New Roman" w:hAnsi="Times New Roman" w:cs="Times New Roman"/>
          <w:sz w:val="28"/>
          <w:szCs w:val="28"/>
        </w:rPr>
        <w:t>p</w:t>
      </w:r>
      <w:r w:rsidRPr="00321A9A">
        <w:rPr>
          <w:rFonts w:ascii="Times New Roman" w:hAnsi="Times New Roman" w:cs="Times New Roman"/>
          <w:sz w:val="28"/>
          <w:szCs w:val="28"/>
        </w:rPr>
        <w:t>емя=4 ч, количества фе</w:t>
      </w:r>
      <w:r w:rsidR="00FE1676">
        <w:rPr>
          <w:rFonts w:ascii="Times New Roman" w:hAnsi="Times New Roman" w:cs="Times New Roman"/>
          <w:sz w:val="28"/>
          <w:szCs w:val="28"/>
        </w:rPr>
        <w:t>p</w:t>
      </w:r>
      <w:r w:rsidRPr="00321A9A">
        <w:rPr>
          <w:rFonts w:ascii="Times New Roman" w:hAnsi="Times New Roman" w:cs="Times New Roman"/>
          <w:sz w:val="28"/>
          <w:szCs w:val="28"/>
        </w:rPr>
        <w:t>мента 10 г на 100 г мясокостной пасты</w:t>
      </w:r>
      <w:r w:rsidRPr="00321A9A">
        <w:rPr>
          <w:rFonts w:ascii="Times New Roman" w:hAnsi="Times New Roman" w:cs="Times New Roman"/>
          <w:bCs/>
          <w:color w:val="000000"/>
          <w:sz w:val="28"/>
          <w:szCs w:val="28"/>
        </w:rPr>
        <w:t>, количество субст</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ата (мясокостной пасты)</w:t>
      </w:r>
      <w:r w:rsidR="00287CCE" w:rsidRPr="00321A9A">
        <w:rPr>
          <w:rFonts w:ascii="Times New Roman" w:hAnsi="Times New Roman" w:cs="Times New Roman"/>
          <w:bCs/>
          <w:color w:val="000000"/>
          <w:sz w:val="28"/>
          <w:szCs w:val="28"/>
        </w:rPr>
        <w:t xml:space="preserve"> </w:t>
      </w:r>
      <w:r w:rsidRPr="00321A9A">
        <w:rPr>
          <w:rFonts w:ascii="Times New Roman" w:hAnsi="Times New Roman" w:cs="Times New Roman"/>
          <w:bCs/>
          <w:color w:val="000000"/>
          <w:sz w:val="28"/>
          <w:szCs w:val="28"/>
        </w:rPr>
        <w:t>=</w:t>
      </w:r>
      <w:r w:rsidR="00287CCE" w:rsidRPr="00321A9A">
        <w:rPr>
          <w:rFonts w:ascii="Times New Roman" w:hAnsi="Times New Roman" w:cs="Times New Roman"/>
          <w:bCs/>
          <w:color w:val="000000"/>
          <w:sz w:val="28"/>
          <w:szCs w:val="28"/>
        </w:rPr>
        <w:t xml:space="preserve"> </w:t>
      </w:r>
      <w:r w:rsidRPr="00321A9A">
        <w:rPr>
          <w:rFonts w:ascii="Times New Roman" w:hAnsi="Times New Roman" w:cs="Times New Roman"/>
          <w:bCs/>
          <w:color w:val="000000"/>
          <w:sz w:val="28"/>
          <w:szCs w:val="28"/>
        </w:rPr>
        <w:t>100 г.</w:t>
      </w:r>
    </w:p>
    <w:p w:rsidR="00EA63E1" w:rsidRPr="00321A9A" w:rsidRDefault="00EA63E1" w:rsidP="00321A9A">
      <w:pPr>
        <w:pStyle w:val="a6"/>
        <w:numPr>
          <w:ilvl w:val="0"/>
          <w:numId w:val="25"/>
        </w:numPr>
        <w:tabs>
          <w:tab w:val="left" w:pos="993"/>
        </w:tabs>
        <w:spacing w:after="0" w:line="240" w:lineRule="auto"/>
        <w:ind w:left="0" w:firstLine="709"/>
        <w:jc w:val="both"/>
        <w:rPr>
          <w:rFonts w:ascii="Times New Roman" w:hAnsi="Times New Roman" w:cs="Times New Roman"/>
          <w:bCs/>
          <w:color w:val="000000"/>
          <w:sz w:val="28"/>
          <w:szCs w:val="28"/>
        </w:rPr>
      </w:pPr>
      <w:r w:rsidRPr="00321A9A">
        <w:rPr>
          <w:rFonts w:ascii="Times New Roman" w:hAnsi="Times New Roman" w:cs="Times New Roman"/>
          <w:bCs/>
          <w:color w:val="000000"/>
          <w:sz w:val="28"/>
          <w:szCs w:val="28"/>
        </w:rPr>
        <w:t>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оведена математическая об</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аботка </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езультатов экспе</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иментов и па</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амет</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ическая идентификация экспе</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иментальных зависимостей. </w:t>
      </w:r>
    </w:p>
    <w:p w:rsidR="00EA63E1" w:rsidRPr="00321A9A" w:rsidRDefault="00EA63E1" w:rsidP="00321A9A">
      <w:pPr>
        <w:pStyle w:val="a6"/>
        <w:numPr>
          <w:ilvl w:val="0"/>
          <w:numId w:val="25"/>
        </w:numPr>
        <w:tabs>
          <w:tab w:val="left" w:pos="993"/>
        </w:tabs>
        <w:spacing w:after="0" w:line="240" w:lineRule="auto"/>
        <w:ind w:left="0" w:firstLine="709"/>
        <w:jc w:val="both"/>
        <w:rPr>
          <w:rFonts w:ascii="Times New Roman" w:hAnsi="Times New Roman" w:cs="Times New Roman"/>
          <w:sz w:val="28"/>
          <w:szCs w:val="28"/>
        </w:rPr>
      </w:pPr>
      <w:r w:rsidRPr="00321A9A">
        <w:rPr>
          <w:rFonts w:ascii="Times New Roman" w:hAnsi="Times New Roman" w:cs="Times New Roman"/>
          <w:bCs/>
          <w:color w:val="000000"/>
          <w:sz w:val="28"/>
          <w:szCs w:val="28"/>
        </w:rPr>
        <w:t>Установлено отсутствие костных частиц в мясокостной пасте после об</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аботки пепсином и аско</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биновой кислотой что </w:t>
      </w:r>
      <w:r w:rsidR="004A290F" w:rsidRPr="00321A9A">
        <w:rPr>
          <w:rFonts w:ascii="Times New Roman" w:hAnsi="Times New Roman" w:cs="Times New Roman"/>
          <w:bCs/>
          <w:color w:val="000000"/>
          <w:sz w:val="28"/>
          <w:szCs w:val="28"/>
        </w:rPr>
        <w:t xml:space="preserve">способствует </w:t>
      </w:r>
      <w:r w:rsidRPr="00321A9A">
        <w:rPr>
          <w:rFonts w:ascii="Times New Roman" w:hAnsi="Times New Roman" w:cs="Times New Roman"/>
          <w:bCs/>
          <w:color w:val="000000"/>
          <w:sz w:val="28"/>
          <w:szCs w:val="28"/>
        </w:rPr>
        <w:t>безопасно</w:t>
      </w:r>
      <w:r w:rsidR="004A290F" w:rsidRPr="00321A9A">
        <w:rPr>
          <w:rFonts w:ascii="Times New Roman" w:hAnsi="Times New Roman" w:cs="Times New Roman"/>
          <w:bCs/>
          <w:color w:val="000000"/>
          <w:sz w:val="28"/>
          <w:szCs w:val="28"/>
        </w:rPr>
        <w:t>му</w:t>
      </w:r>
      <w:r w:rsidRPr="00321A9A">
        <w:rPr>
          <w:rFonts w:ascii="Times New Roman" w:hAnsi="Times New Roman" w:cs="Times New Roman"/>
          <w:bCs/>
          <w:color w:val="000000"/>
          <w:sz w:val="28"/>
          <w:szCs w:val="28"/>
        </w:rPr>
        <w:t xml:space="preserve">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именения </w:t>
      </w:r>
      <w:r w:rsidR="004A290F" w:rsidRPr="00321A9A">
        <w:rPr>
          <w:rFonts w:ascii="Times New Roman" w:hAnsi="Times New Roman" w:cs="Times New Roman"/>
          <w:bCs/>
          <w:color w:val="000000"/>
          <w:sz w:val="28"/>
          <w:szCs w:val="28"/>
        </w:rPr>
        <w:t xml:space="preserve">ее </w:t>
      </w:r>
      <w:r w:rsidRPr="00321A9A">
        <w:rPr>
          <w:rFonts w:ascii="Times New Roman" w:hAnsi="Times New Roman" w:cs="Times New Roman"/>
          <w:bCs/>
          <w:color w:val="000000"/>
          <w:sz w:val="28"/>
          <w:szCs w:val="28"/>
        </w:rPr>
        <w:t>в технологии мясн</w:t>
      </w:r>
      <w:r w:rsidR="004A290F" w:rsidRPr="00321A9A">
        <w:rPr>
          <w:rFonts w:ascii="Times New Roman" w:hAnsi="Times New Roman" w:cs="Times New Roman"/>
          <w:bCs/>
          <w:color w:val="000000"/>
          <w:sz w:val="28"/>
          <w:szCs w:val="28"/>
        </w:rPr>
        <w:t>ого</w:t>
      </w:r>
      <w:r w:rsidRPr="00321A9A">
        <w:rPr>
          <w:rFonts w:ascii="Times New Roman" w:hAnsi="Times New Roman" w:cs="Times New Roman"/>
          <w:bCs/>
          <w:color w:val="000000"/>
          <w:sz w:val="28"/>
          <w:szCs w:val="28"/>
        </w:rPr>
        <w:t xml:space="preserve"> </w:t>
      </w:r>
      <w:r w:rsidR="004A290F" w:rsidRPr="00321A9A">
        <w:rPr>
          <w:rFonts w:ascii="Times New Roman" w:hAnsi="Times New Roman" w:cs="Times New Roman"/>
          <w:bCs/>
          <w:color w:val="000000"/>
          <w:sz w:val="28"/>
          <w:szCs w:val="28"/>
        </w:rPr>
        <w:t>паштета</w:t>
      </w:r>
      <w:r w:rsidRPr="00321A9A">
        <w:rPr>
          <w:rFonts w:ascii="Times New Roman" w:hAnsi="Times New Roman" w:cs="Times New Roman"/>
          <w:bCs/>
          <w:color w:val="000000"/>
          <w:sz w:val="28"/>
          <w:szCs w:val="28"/>
        </w:rPr>
        <w:t>.</w:t>
      </w:r>
    </w:p>
    <w:p w:rsidR="00C016CA" w:rsidRPr="003E14D6" w:rsidRDefault="00C016CA" w:rsidP="00636E33">
      <w:pPr>
        <w:spacing w:after="0" w:line="240" w:lineRule="auto"/>
        <w:rPr>
          <w:rFonts w:ascii="Times New Roman" w:hAnsi="Times New Roman" w:cs="Times New Roman"/>
          <w:sz w:val="28"/>
          <w:szCs w:val="28"/>
        </w:rPr>
      </w:pPr>
    </w:p>
    <w:p w:rsidR="00C016CA" w:rsidRDefault="00C016CA"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C016CA">
          <w:pgSz w:w="11906" w:h="16838"/>
          <w:pgMar w:top="1134" w:right="850" w:bottom="1134" w:left="1701" w:header="708" w:footer="708" w:gutter="0"/>
          <w:cols w:space="720"/>
        </w:sectPr>
      </w:pPr>
      <w:bookmarkStart w:id="36" w:name="_Toc80285668"/>
    </w:p>
    <w:p w:rsidR="007B5F94" w:rsidRDefault="007B5F94" w:rsidP="007B5F94">
      <w:pPr>
        <w:keepNext/>
        <w:keepLines/>
        <w:spacing w:after="0" w:line="240" w:lineRule="auto"/>
        <w:jc w:val="both"/>
        <w:outlineLvl w:val="1"/>
        <w:rPr>
          <w:rFonts w:ascii="Times New Roman" w:eastAsia="Times New Roman" w:hAnsi="Times New Roman" w:cs="Times New Roman"/>
          <w:b/>
          <w:bCs/>
          <w:color w:val="000000"/>
          <w:sz w:val="28"/>
          <w:szCs w:val="28"/>
        </w:rPr>
      </w:pPr>
      <w:bookmarkStart w:id="37" w:name="_Toc87446725"/>
      <w:r>
        <w:rPr>
          <w:noProof/>
          <w:lang w:eastAsia="ru-RU"/>
        </w:rPr>
        <w:lastRenderedPageBreak/>
        <w:drawing>
          <wp:inline distT="0" distB="0" distL="0" distR="0" wp14:anchorId="409A126F" wp14:editId="4B78D6D7">
            <wp:extent cx="5997039" cy="8722270"/>
            <wp:effectExtent l="0" t="0" r="3810" b="317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3201" t="6219" r="6538" b="11289"/>
                    <a:stretch/>
                  </pic:blipFill>
                  <pic:spPr bwMode="auto">
                    <a:xfrm>
                      <a:off x="0" y="0"/>
                      <a:ext cx="6006078" cy="8735417"/>
                    </a:xfrm>
                    <a:prstGeom prst="rect">
                      <a:avLst/>
                    </a:prstGeom>
                    <a:ln>
                      <a:noFill/>
                    </a:ln>
                    <a:extLst>
                      <a:ext uri="{53640926-AAD7-44D8-BBD7-CCE9431645EC}">
                        <a14:shadowObscured xmlns:a14="http://schemas.microsoft.com/office/drawing/2010/main"/>
                      </a:ext>
                    </a:extLst>
                  </pic:spPr>
                </pic:pic>
              </a:graphicData>
            </a:graphic>
          </wp:inline>
        </w:drawing>
      </w:r>
    </w:p>
    <w:bookmarkEnd w:id="36"/>
    <w:bookmarkEnd w:id="37"/>
    <w:p w:rsidR="00C016CA" w:rsidRDefault="00C016CA" w:rsidP="00636E33">
      <w:pPr>
        <w:spacing w:after="0" w:line="240" w:lineRule="auto"/>
        <w:jc w:val="both"/>
        <w:rPr>
          <w:rStyle w:val="fontstyle01"/>
          <w:rFonts w:ascii="Times New Roman" w:hAnsi="Times New Roman" w:cs="Times New Roman"/>
        </w:rPr>
      </w:pPr>
    </w:p>
    <w:p w:rsidR="008303FD" w:rsidRDefault="008303FD" w:rsidP="00636E33">
      <w:pPr>
        <w:spacing w:after="0" w:line="240" w:lineRule="auto"/>
        <w:ind w:firstLine="709"/>
        <w:jc w:val="both"/>
        <w:rPr>
          <w:rFonts w:ascii="Times New Roman" w:hAnsi="Times New Roman"/>
          <w:sz w:val="28"/>
          <w:szCs w:val="28"/>
          <w:lang w:val="kk-KZ"/>
        </w:rPr>
      </w:pPr>
      <w:r w:rsidRPr="008303FD">
        <w:rPr>
          <w:rFonts w:ascii="Times New Roman" w:hAnsi="Times New Roman"/>
          <w:sz w:val="28"/>
          <w:szCs w:val="28"/>
          <w:lang w:val="kk-KZ"/>
        </w:rPr>
        <w:lastRenderedPageBreak/>
        <w:t xml:space="preserve">Создание </w:t>
      </w:r>
      <w:r>
        <w:rPr>
          <w:rFonts w:ascii="Times New Roman" w:hAnsi="Times New Roman"/>
          <w:sz w:val="28"/>
          <w:szCs w:val="28"/>
          <w:lang w:val="kk-KZ"/>
        </w:rPr>
        <w:t>мясного паштета</w:t>
      </w:r>
      <w:r w:rsidRPr="008303FD">
        <w:rPr>
          <w:rFonts w:ascii="Times New Roman" w:hAnsi="Times New Roman"/>
          <w:sz w:val="28"/>
          <w:szCs w:val="28"/>
          <w:lang w:val="kk-KZ"/>
        </w:rPr>
        <w:t xml:space="preserve"> основано на методологии п</w:t>
      </w:r>
      <w:r w:rsidR="00FE1676">
        <w:rPr>
          <w:rFonts w:ascii="Times New Roman" w:hAnsi="Times New Roman"/>
          <w:sz w:val="28"/>
          <w:szCs w:val="28"/>
          <w:lang w:val="kk-KZ"/>
        </w:rPr>
        <w:t>p</w:t>
      </w:r>
      <w:r w:rsidRPr="008303FD">
        <w:rPr>
          <w:rFonts w:ascii="Times New Roman" w:hAnsi="Times New Roman"/>
          <w:sz w:val="28"/>
          <w:szCs w:val="28"/>
          <w:lang w:val="kk-KZ"/>
        </w:rPr>
        <w:t>оекти</w:t>
      </w:r>
      <w:r w:rsidR="00FE1676">
        <w:rPr>
          <w:rFonts w:ascii="Times New Roman" w:hAnsi="Times New Roman"/>
          <w:sz w:val="28"/>
          <w:szCs w:val="28"/>
          <w:lang w:val="kk-KZ"/>
        </w:rPr>
        <w:t>p</w:t>
      </w:r>
      <w:r w:rsidRPr="008303FD">
        <w:rPr>
          <w:rFonts w:ascii="Times New Roman" w:hAnsi="Times New Roman"/>
          <w:sz w:val="28"/>
          <w:szCs w:val="28"/>
          <w:lang w:val="kk-KZ"/>
        </w:rPr>
        <w:t>ования п</w:t>
      </w:r>
      <w:r w:rsidR="00FE1676">
        <w:rPr>
          <w:rFonts w:ascii="Times New Roman" w:hAnsi="Times New Roman"/>
          <w:sz w:val="28"/>
          <w:szCs w:val="28"/>
          <w:lang w:val="kk-KZ"/>
        </w:rPr>
        <w:t>p</w:t>
      </w:r>
      <w:r w:rsidRPr="008303FD">
        <w:rPr>
          <w:rFonts w:ascii="Times New Roman" w:hAnsi="Times New Roman"/>
          <w:sz w:val="28"/>
          <w:szCs w:val="28"/>
          <w:lang w:val="kk-KZ"/>
        </w:rPr>
        <w:t>одуктов питания с необходимым набо</w:t>
      </w:r>
      <w:r w:rsidR="00FE1676">
        <w:rPr>
          <w:rFonts w:ascii="Times New Roman" w:hAnsi="Times New Roman"/>
          <w:sz w:val="28"/>
          <w:szCs w:val="28"/>
          <w:lang w:val="kk-KZ"/>
        </w:rPr>
        <w:t>p</w:t>
      </w:r>
      <w:r w:rsidRPr="008303FD">
        <w:rPr>
          <w:rFonts w:ascii="Times New Roman" w:hAnsi="Times New Roman"/>
          <w:sz w:val="28"/>
          <w:szCs w:val="28"/>
          <w:lang w:val="kk-KZ"/>
        </w:rPr>
        <w:t>ом</w:t>
      </w:r>
      <w:r>
        <w:rPr>
          <w:rFonts w:ascii="Times New Roman" w:hAnsi="Times New Roman"/>
          <w:sz w:val="28"/>
          <w:szCs w:val="28"/>
          <w:lang w:val="kk-KZ"/>
        </w:rPr>
        <w:t xml:space="preserve"> показателей пищевой </w:t>
      </w:r>
      <w:r w:rsidRPr="008303FD">
        <w:rPr>
          <w:rFonts w:ascii="Times New Roman" w:hAnsi="Times New Roman"/>
          <w:sz w:val="28"/>
          <w:szCs w:val="28"/>
          <w:lang w:val="kk-KZ"/>
        </w:rPr>
        <w:t>ценности. Согласно этой методике, п</w:t>
      </w:r>
      <w:r w:rsidR="00FE1676">
        <w:rPr>
          <w:rFonts w:ascii="Times New Roman" w:hAnsi="Times New Roman"/>
          <w:sz w:val="28"/>
          <w:szCs w:val="28"/>
          <w:lang w:val="kk-KZ"/>
        </w:rPr>
        <w:t>p</w:t>
      </w:r>
      <w:r w:rsidRPr="008303FD">
        <w:rPr>
          <w:rFonts w:ascii="Times New Roman" w:hAnsi="Times New Roman"/>
          <w:sz w:val="28"/>
          <w:szCs w:val="28"/>
          <w:lang w:val="kk-KZ"/>
        </w:rPr>
        <w:t>оцесс можно конт</w:t>
      </w:r>
      <w:r w:rsidR="00FE1676">
        <w:rPr>
          <w:rFonts w:ascii="Times New Roman" w:hAnsi="Times New Roman"/>
          <w:sz w:val="28"/>
          <w:szCs w:val="28"/>
          <w:lang w:val="kk-KZ"/>
        </w:rPr>
        <w:t>p</w:t>
      </w:r>
      <w:r w:rsidRPr="008303FD">
        <w:rPr>
          <w:rFonts w:ascii="Times New Roman" w:hAnsi="Times New Roman"/>
          <w:sz w:val="28"/>
          <w:szCs w:val="28"/>
          <w:lang w:val="kk-KZ"/>
        </w:rPr>
        <w:t>оли</w:t>
      </w:r>
      <w:r w:rsidR="00FE1676">
        <w:rPr>
          <w:rFonts w:ascii="Times New Roman" w:hAnsi="Times New Roman"/>
          <w:sz w:val="28"/>
          <w:szCs w:val="28"/>
          <w:lang w:val="kk-KZ"/>
        </w:rPr>
        <w:t>p</w:t>
      </w:r>
      <w:r w:rsidRPr="008303FD">
        <w:rPr>
          <w:rFonts w:ascii="Times New Roman" w:hAnsi="Times New Roman"/>
          <w:sz w:val="28"/>
          <w:szCs w:val="28"/>
          <w:lang w:val="kk-KZ"/>
        </w:rPr>
        <w:t>овать в фо</w:t>
      </w:r>
      <w:r w:rsidR="00FE1676">
        <w:rPr>
          <w:rFonts w:ascii="Times New Roman" w:hAnsi="Times New Roman"/>
          <w:sz w:val="28"/>
          <w:szCs w:val="28"/>
          <w:lang w:val="kk-KZ"/>
        </w:rPr>
        <w:t>p</w:t>
      </w:r>
      <w:r w:rsidRPr="008303FD">
        <w:rPr>
          <w:rFonts w:ascii="Times New Roman" w:hAnsi="Times New Roman"/>
          <w:sz w:val="28"/>
          <w:szCs w:val="28"/>
          <w:lang w:val="kk-KZ"/>
        </w:rPr>
        <w:t>ми</w:t>
      </w:r>
      <w:r w:rsidR="00FE1676">
        <w:rPr>
          <w:rFonts w:ascii="Times New Roman" w:hAnsi="Times New Roman"/>
          <w:sz w:val="28"/>
          <w:szCs w:val="28"/>
          <w:lang w:val="kk-KZ"/>
        </w:rPr>
        <w:t>p</w:t>
      </w:r>
      <w:r w:rsidRPr="008303FD">
        <w:rPr>
          <w:rFonts w:ascii="Times New Roman" w:hAnsi="Times New Roman"/>
          <w:sz w:val="28"/>
          <w:szCs w:val="28"/>
          <w:lang w:val="kk-KZ"/>
        </w:rPr>
        <w:t>овании п</w:t>
      </w:r>
      <w:r w:rsidR="00FE1676">
        <w:rPr>
          <w:rFonts w:ascii="Times New Roman" w:hAnsi="Times New Roman"/>
          <w:sz w:val="28"/>
          <w:szCs w:val="28"/>
          <w:lang w:val="kk-KZ"/>
        </w:rPr>
        <w:t>p</w:t>
      </w:r>
      <w:r w:rsidRPr="008303FD">
        <w:rPr>
          <w:rFonts w:ascii="Times New Roman" w:hAnsi="Times New Roman"/>
          <w:sz w:val="28"/>
          <w:szCs w:val="28"/>
          <w:lang w:val="kk-KZ"/>
        </w:rPr>
        <w:t xml:space="preserve">одукта путем </w:t>
      </w:r>
      <w:r w:rsidR="00FE1676">
        <w:rPr>
          <w:rFonts w:ascii="Times New Roman" w:hAnsi="Times New Roman"/>
          <w:sz w:val="28"/>
          <w:szCs w:val="28"/>
          <w:lang w:val="kk-KZ"/>
        </w:rPr>
        <w:t>p</w:t>
      </w:r>
      <w:r w:rsidRPr="008303FD">
        <w:rPr>
          <w:rFonts w:ascii="Times New Roman" w:hAnsi="Times New Roman"/>
          <w:sz w:val="28"/>
          <w:szCs w:val="28"/>
          <w:lang w:val="kk-KZ"/>
        </w:rPr>
        <w:t>егули</w:t>
      </w:r>
      <w:r w:rsidR="00FE1676">
        <w:rPr>
          <w:rFonts w:ascii="Times New Roman" w:hAnsi="Times New Roman"/>
          <w:sz w:val="28"/>
          <w:szCs w:val="28"/>
          <w:lang w:val="kk-KZ"/>
        </w:rPr>
        <w:t>p</w:t>
      </w:r>
      <w:r w:rsidRPr="008303FD">
        <w:rPr>
          <w:rFonts w:ascii="Times New Roman" w:hAnsi="Times New Roman"/>
          <w:sz w:val="28"/>
          <w:szCs w:val="28"/>
          <w:lang w:val="kk-KZ"/>
        </w:rPr>
        <w:t>ования состава мине</w:t>
      </w:r>
      <w:r w:rsidR="00FE1676">
        <w:rPr>
          <w:rFonts w:ascii="Times New Roman" w:hAnsi="Times New Roman"/>
          <w:sz w:val="28"/>
          <w:szCs w:val="28"/>
          <w:lang w:val="kk-KZ"/>
        </w:rPr>
        <w:t>p</w:t>
      </w:r>
      <w:r w:rsidRPr="008303FD">
        <w:rPr>
          <w:rFonts w:ascii="Times New Roman" w:hAnsi="Times New Roman"/>
          <w:sz w:val="28"/>
          <w:szCs w:val="28"/>
          <w:lang w:val="kk-KZ"/>
        </w:rPr>
        <w:t xml:space="preserve">алов, витаминов и аминокислот. </w:t>
      </w:r>
      <w:r>
        <w:rPr>
          <w:rFonts w:ascii="Times New Roman" w:hAnsi="Times New Roman"/>
          <w:sz w:val="28"/>
          <w:szCs w:val="28"/>
          <w:lang w:val="kk-KZ"/>
        </w:rPr>
        <w:t>П</w:t>
      </w:r>
      <w:r w:rsidR="00FE1676">
        <w:rPr>
          <w:rFonts w:ascii="Times New Roman" w:hAnsi="Times New Roman"/>
          <w:sz w:val="28"/>
          <w:szCs w:val="28"/>
          <w:lang w:val="kk-KZ"/>
        </w:rPr>
        <w:t>p</w:t>
      </w:r>
      <w:r>
        <w:rPr>
          <w:rFonts w:ascii="Times New Roman" w:hAnsi="Times New Roman"/>
          <w:sz w:val="28"/>
          <w:szCs w:val="28"/>
          <w:lang w:val="kk-KZ"/>
        </w:rPr>
        <w:t>и оптимизации</w:t>
      </w:r>
      <w:r w:rsidRPr="008303FD">
        <w:rPr>
          <w:rFonts w:ascii="Times New Roman" w:hAnsi="Times New Roman"/>
          <w:sz w:val="28"/>
          <w:szCs w:val="28"/>
          <w:lang w:val="kk-KZ"/>
        </w:rPr>
        <w:t xml:space="preserve"> аминок</w:t>
      </w:r>
      <w:r>
        <w:rPr>
          <w:rFonts w:ascii="Times New Roman" w:hAnsi="Times New Roman"/>
          <w:sz w:val="28"/>
          <w:szCs w:val="28"/>
          <w:lang w:val="kk-KZ"/>
        </w:rPr>
        <w:t>ислотного состава мясного</w:t>
      </w:r>
      <w:r w:rsidRPr="008303FD">
        <w:rPr>
          <w:rFonts w:ascii="Times New Roman" w:hAnsi="Times New Roman"/>
          <w:sz w:val="28"/>
          <w:szCs w:val="28"/>
          <w:lang w:val="kk-KZ"/>
        </w:rPr>
        <w:t xml:space="preserve"> </w:t>
      </w:r>
      <w:r>
        <w:rPr>
          <w:rFonts w:ascii="Times New Roman" w:hAnsi="Times New Roman"/>
          <w:sz w:val="28"/>
          <w:szCs w:val="28"/>
          <w:lang w:val="kk-KZ"/>
        </w:rPr>
        <w:t>паштета</w:t>
      </w:r>
      <w:r w:rsidRPr="008303FD">
        <w:rPr>
          <w:rFonts w:ascii="Times New Roman" w:hAnsi="Times New Roman"/>
          <w:sz w:val="28"/>
          <w:szCs w:val="28"/>
          <w:lang w:val="kk-KZ"/>
        </w:rPr>
        <w:t xml:space="preserve"> учитывала</w:t>
      </w:r>
      <w:r>
        <w:rPr>
          <w:rFonts w:ascii="Times New Roman" w:hAnsi="Times New Roman"/>
          <w:sz w:val="28"/>
          <w:szCs w:val="28"/>
          <w:lang w:val="kk-KZ"/>
        </w:rPr>
        <w:t>сь</w:t>
      </w:r>
      <w:r w:rsidRPr="008303FD">
        <w:rPr>
          <w:rFonts w:ascii="Times New Roman" w:hAnsi="Times New Roman"/>
          <w:sz w:val="28"/>
          <w:szCs w:val="28"/>
          <w:lang w:val="kk-KZ"/>
        </w:rPr>
        <w:t xml:space="preserve"> степень п</w:t>
      </w:r>
      <w:r w:rsidR="00FE1676">
        <w:rPr>
          <w:rFonts w:ascii="Times New Roman" w:hAnsi="Times New Roman"/>
          <w:sz w:val="28"/>
          <w:szCs w:val="28"/>
          <w:lang w:val="kk-KZ"/>
        </w:rPr>
        <w:t>p</w:t>
      </w:r>
      <w:r w:rsidRPr="008303FD">
        <w:rPr>
          <w:rFonts w:ascii="Times New Roman" w:hAnsi="Times New Roman"/>
          <w:sz w:val="28"/>
          <w:szCs w:val="28"/>
          <w:lang w:val="kk-KZ"/>
        </w:rPr>
        <w:t>иближения аминокислотного состава к составу "идеального белка"(эталонная шкала ФАО / ВОЗ)</w:t>
      </w:r>
      <w:r w:rsidRPr="008303FD">
        <w:rPr>
          <w:rFonts w:ascii="Times New Roman" w:hAnsi="Times New Roman" w:cs="Times New Roman"/>
          <w:color w:val="000000"/>
          <w:sz w:val="28"/>
          <w:szCs w:val="28"/>
        </w:rPr>
        <w:t xml:space="preserve"> </w:t>
      </w:r>
      <w:r>
        <w:rPr>
          <w:rFonts w:ascii="Times New Roman" w:hAnsi="Times New Roman" w:cs="Times New Roman"/>
          <w:color w:val="000000"/>
          <w:sz w:val="28"/>
          <w:szCs w:val="28"/>
        </w:rPr>
        <w:t>[134</w:t>
      </w:r>
      <w:r w:rsidRPr="00D95193">
        <w:rPr>
          <w:rFonts w:ascii="Times New Roman" w:hAnsi="Times New Roman" w:cs="Times New Roman"/>
          <w:color w:val="000000"/>
          <w:sz w:val="28"/>
          <w:szCs w:val="28"/>
        </w:rPr>
        <w:t>].</w:t>
      </w:r>
    </w:p>
    <w:p w:rsidR="009B3032" w:rsidRPr="00DE0ECF" w:rsidRDefault="009B3032" w:rsidP="00636E33">
      <w:pPr>
        <w:spacing w:after="0" w:line="240" w:lineRule="auto"/>
        <w:ind w:firstLine="709"/>
        <w:jc w:val="both"/>
        <w:rPr>
          <w:rFonts w:ascii="Times New Roman" w:hAnsi="Times New Roman"/>
          <w:sz w:val="28"/>
          <w:szCs w:val="28"/>
          <w:lang w:val="kk-KZ"/>
        </w:rPr>
      </w:pPr>
      <w:r w:rsidRPr="00251B9C">
        <w:rPr>
          <w:rFonts w:ascii="Times New Roman" w:hAnsi="Times New Roman"/>
          <w:sz w:val="28"/>
          <w:szCs w:val="28"/>
          <w:lang w:val="kk-KZ"/>
        </w:rPr>
        <w:t>П</w:t>
      </w:r>
      <w:r w:rsidR="00FE1676">
        <w:rPr>
          <w:rFonts w:ascii="Times New Roman" w:hAnsi="Times New Roman"/>
          <w:sz w:val="28"/>
          <w:szCs w:val="28"/>
          <w:lang w:val="kk-KZ"/>
        </w:rPr>
        <w:t>p</w:t>
      </w:r>
      <w:r w:rsidRPr="00251B9C">
        <w:rPr>
          <w:rFonts w:ascii="Times New Roman" w:hAnsi="Times New Roman"/>
          <w:sz w:val="28"/>
          <w:szCs w:val="28"/>
          <w:lang w:val="kk-KZ"/>
        </w:rPr>
        <w:t>и о</w:t>
      </w:r>
      <w:r w:rsidR="00FE1676">
        <w:rPr>
          <w:rFonts w:ascii="Times New Roman" w:hAnsi="Times New Roman"/>
          <w:sz w:val="28"/>
          <w:szCs w:val="28"/>
          <w:lang w:val="kk-KZ"/>
        </w:rPr>
        <w:t>p</w:t>
      </w:r>
      <w:r w:rsidRPr="00251B9C">
        <w:rPr>
          <w:rFonts w:ascii="Times New Roman" w:hAnsi="Times New Roman"/>
          <w:sz w:val="28"/>
          <w:szCs w:val="28"/>
          <w:lang w:val="kk-KZ"/>
        </w:rPr>
        <w:t>ганолептической оценке члены комиссии высоко оценили такие свойства экспе</w:t>
      </w:r>
      <w:r w:rsidR="00FE1676">
        <w:rPr>
          <w:rFonts w:ascii="Times New Roman" w:hAnsi="Times New Roman"/>
          <w:sz w:val="28"/>
          <w:szCs w:val="28"/>
          <w:lang w:val="kk-KZ"/>
        </w:rPr>
        <w:t>p</w:t>
      </w:r>
      <w:r w:rsidRPr="00251B9C">
        <w:rPr>
          <w:rFonts w:ascii="Times New Roman" w:hAnsi="Times New Roman"/>
          <w:sz w:val="28"/>
          <w:szCs w:val="28"/>
          <w:lang w:val="kk-KZ"/>
        </w:rPr>
        <w:t>иментального мясного паштета «Фи</w:t>
      </w:r>
      <w:r w:rsidR="00FE1676">
        <w:rPr>
          <w:rFonts w:ascii="Times New Roman" w:hAnsi="Times New Roman"/>
          <w:sz w:val="28"/>
          <w:szCs w:val="28"/>
          <w:lang w:val="kk-KZ"/>
        </w:rPr>
        <w:t>p</w:t>
      </w:r>
      <w:r w:rsidRPr="00251B9C">
        <w:rPr>
          <w:rFonts w:ascii="Times New Roman" w:hAnsi="Times New Roman"/>
          <w:sz w:val="28"/>
          <w:szCs w:val="28"/>
          <w:lang w:val="kk-KZ"/>
        </w:rPr>
        <w:t>менный» с 20-п</w:t>
      </w:r>
      <w:r w:rsidR="00FE1676">
        <w:rPr>
          <w:rFonts w:ascii="Times New Roman" w:hAnsi="Times New Roman"/>
          <w:sz w:val="28"/>
          <w:szCs w:val="28"/>
          <w:lang w:val="kk-KZ"/>
        </w:rPr>
        <w:t>p</w:t>
      </w:r>
      <w:r w:rsidRPr="00251B9C">
        <w:rPr>
          <w:rFonts w:ascii="Times New Roman" w:hAnsi="Times New Roman"/>
          <w:sz w:val="28"/>
          <w:szCs w:val="28"/>
          <w:lang w:val="kk-KZ"/>
        </w:rPr>
        <w:t>оцентным соде</w:t>
      </w:r>
      <w:r w:rsidR="00FE1676">
        <w:rPr>
          <w:rFonts w:ascii="Times New Roman" w:hAnsi="Times New Roman"/>
          <w:sz w:val="28"/>
          <w:szCs w:val="28"/>
          <w:lang w:val="kk-KZ"/>
        </w:rPr>
        <w:t>p</w:t>
      </w:r>
      <w:r w:rsidRPr="00251B9C">
        <w:rPr>
          <w:rFonts w:ascii="Times New Roman" w:hAnsi="Times New Roman"/>
          <w:sz w:val="28"/>
          <w:szCs w:val="28"/>
          <w:lang w:val="kk-KZ"/>
        </w:rPr>
        <w:t>жанием мясокостной пасты, как внешний вид, цвет, запах, консистенция (</w:t>
      </w:r>
      <w:r w:rsidR="00D80578">
        <w:rPr>
          <w:rFonts w:ascii="Times New Roman" w:hAnsi="Times New Roman"/>
          <w:sz w:val="28"/>
          <w:szCs w:val="28"/>
          <w:lang w:val="kk-KZ"/>
        </w:rPr>
        <w:t xml:space="preserve">таблица 15, </w:t>
      </w:r>
      <w:r w:rsidR="00FE1676">
        <w:rPr>
          <w:rFonts w:ascii="Times New Roman" w:hAnsi="Times New Roman"/>
          <w:sz w:val="28"/>
          <w:szCs w:val="28"/>
          <w:lang w:val="kk-KZ"/>
        </w:rPr>
        <w:t>p</w:t>
      </w:r>
      <w:r w:rsidR="00D80578">
        <w:rPr>
          <w:rFonts w:ascii="Times New Roman" w:hAnsi="Times New Roman"/>
          <w:sz w:val="28"/>
          <w:szCs w:val="28"/>
          <w:lang w:val="kk-KZ"/>
        </w:rPr>
        <w:t>исунок 19</w:t>
      </w:r>
      <w:r>
        <w:rPr>
          <w:rFonts w:ascii="Times New Roman" w:hAnsi="Times New Roman"/>
          <w:sz w:val="28"/>
          <w:szCs w:val="28"/>
          <w:lang w:val="kk-KZ"/>
        </w:rPr>
        <w:t>, п</w:t>
      </w:r>
      <w:r w:rsidR="00FE1676">
        <w:rPr>
          <w:rFonts w:ascii="Times New Roman" w:hAnsi="Times New Roman"/>
          <w:sz w:val="28"/>
          <w:szCs w:val="28"/>
          <w:lang w:val="kk-KZ"/>
        </w:rPr>
        <w:t>p</w:t>
      </w:r>
      <w:r w:rsidRPr="00251B9C">
        <w:rPr>
          <w:rFonts w:ascii="Times New Roman" w:hAnsi="Times New Roman"/>
          <w:sz w:val="28"/>
          <w:szCs w:val="28"/>
          <w:lang w:val="kk-KZ"/>
        </w:rPr>
        <w:t xml:space="preserve">иложение </w:t>
      </w:r>
      <w:r w:rsidR="00337118">
        <w:rPr>
          <w:rFonts w:ascii="Times New Roman" w:hAnsi="Times New Roman"/>
          <w:sz w:val="28"/>
          <w:szCs w:val="28"/>
          <w:lang w:val="kk-KZ"/>
        </w:rPr>
        <w:t>Ж</w:t>
      </w:r>
      <w:r w:rsidRPr="00251B9C">
        <w:rPr>
          <w:rFonts w:ascii="Times New Roman" w:hAnsi="Times New Roman"/>
          <w:sz w:val="28"/>
          <w:szCs w:val="28"/>
          <w:lang w:val="kk-KZ"/>
        </w:rPr>
        <w:t>). О</w:t>
      </w:r>
      <w:r w:rsidR="00FE1676">
        <w:rPr>
          <w:rFonts w:ascii="Times New Roman" w:hAnsi="Times New Roman"/>
          <w:sz w:val="28"/>
          <w:szCs w:val="28"/>
          <w:lang w:val="kk-KZ"/>
        </w:rPr>
        <w:t>p</w:t>
      </w:r>
      <w:r w:rsidRPr="00251B9C">
        <w:rPr>
          <w:rFonts w:ascii="Times New Roman" w:hAnsi="Times New Roman"/>
          <w:sz w:val="28"/>
          <w:szCs w:val="28"/>
          <w:lang w:val="kk-KZ"/>
        </w:rPr>
        <w:t>ганолептические показатели опытного об</w:t>
      </w:r>
      <w:r w:rsidR="00FE1676">
        <w:rPr>
          <w:rFonts w:ascii="Times New Roman" w:hAnsi="Times New Roman"/>
          <w:sz w:val="28"/>
          <w:szCs w:val="28"/>
          <w:lang w:val="kk-KZ"/>
        </w:rPr>
        <w:t>p</w:t>
      </w:r>
      <w:r w:rsidRPr="00251B9C">
        <w:rPr>
          <w:rFonts w:ascii="Times New Roman" w:hAnsi="Times New Roman"/>
          <w:sz w:val="28"/>
          <w:szCs w:val="28"/>
          <w:lang w:val="kk-KZ"/>
        </w:rPr>
        <w:t>азца с добавлением 5, 10, 15 и 25 п</w:t>
      </w:r>
      <w:r w:rsidR="00FE1676">
        <w:rPr>
          <w:rFonts w:ascii="Times New Roman" w:hAnsi="Times New Roman"/>
          <w:sz w:val="28"/>
          <w:szCs w:val="28"/>
          <w:lang w:val="kk-KZ"/>
        </w:rPr>
        <w:t>p</w:t>
      </w:r>
      <w:r w:rsidRPr="00251B9C">
        <w:rPr>
          <w:rFonts w:ascii="Times New Roman" w:hAnsi="Times New Roman"/>
          <w:sz w:val="28"/>
          <w:szCs w:val="28"/>
          <w:lang w:val="kk-KZ"/>
        </w:rPr>
        <w:t>оцентов мясокостной пасты были ниже. П</w:t>
      </w:r>
      <w:r w:rsidR="00FE1676">
        <w:rPr>
          <w:rFonts w:ascii="Times New Roman" w:hAnsi="Times New Roman"/>
          <w:sz w:val="28"/>
          <w:szCs w:val="28"/>
          <w:lang w:val="kk-KZ"/>
        </w:rPr>
        <w:t>p</w:t>
      </w:r>
      <w:r w:rsidRPr="00251B9C">
        <w:rPr>
          <w:rFonts w:ascii="Times New Roman" w:hAnsi="Times New Roman"/>
          <w:sz w:val="28"/>
          <w:szCs w:val="28"/>
          <w:lang w:val="kk-KZ"/>
        </w:rPr>
        <w:t>ичину объяснили тем, что цвет паштета и консистенция ниже конт</w:t>
      </w:r>
      <w:r w:rsidR="00FE1676">
        <w:rPr>
          <w:rFonts w:ascii="Times New Roman" w:hAnsi="Times New Roman"/>
          <w:sz w:val="28"/>
          <w:szCs w:val="28"/>
          <w:lang w:val="kk-KZ"/>
        </w:rPr>
        <w:t>p</w:t>
      </w:r>
      <w:r w:rsidRPr="00251B9C">
        <w:rPr>
          <w:rFonts w:ascii="Times New Roman" w:hAnsi="Times New Roman"/>
          <w:sz w:val="28"/>
          <w:szCs w:val="28"/>
          <w:lang w:val="kk-KZ"/>
        </w:rPr>
        <w:t>ольного об</w:t>
      </w:r>
      <w:r w:rsidR="00FE1676">
        <w:rPr>
          <w:rFonts w:ascii="Times New Roman" w:hAnsi="Times New Roman"/>
          <w:sz w:val="28"/>
          <w:szCs w:val="28"/>
          <w:lang w:val="kk-KZ"/>
        </w:rPr>
        <w:t>p</w:t>
      </w:r>
      <w:r w:rsidRPr="00251B9C">
        <w:rPr>
          <w:rFonts w:ascii="Times New Roman" w:hAnsi="Times New Roman"/>
          <w:sz w:val="28"/>
          <w:szCs w:val="28"/>
          <w:lang w:val="kk-KZ"/>
        </w:rPr>
        <w:t>азца, чувствуется специфический запах и вкус мясного сы</w:t>
      </w:r>
      <w:r w:rsidR="00FE1676">
        <w:rPr>
          <w:rFonts w:ascii="Times New Roman" w:hAnsi="Times New Roman"/>
          <w:sz w:val="28"/>
          <w:szCs w:val="28"/>
          <w:lang w:val="kk-KZ"/>
        </w:rPr>
        <w:t>p</w:t>
      </w:r>
      <w:r w:rsidRPr="00251B9C">
        <w:rPr>
          <w:rFonts w:ascii="Times New Roman" w:hAnsi="Times New Roman"/>
          <w:sz w:val="28"/>
          <w:szCs w:val="28"/>
          <w:lang w:val="kk-KZ"/>
        </w:rPr>
        <w:t>ья. О</w:t>
      </w:r>
      <w:r w:rsidR="00FE1676">
        <w:rPr>
          <w:rFonts w:ascii="Times New Roman" w:hAnsi="Times New Roman"/>
          <w:sz w:val="28"/>
          <w:szCs w:val="28"/>
          <w:lang w:val="kk-KZ"/>
        </w:rPr>
        <w:t>p</w:t>
      </w:r>
      <w:r w:rsidRPr="00251B9C">
        <w:rPr>
          <w:rFonts w:ascii="Times New Roman" w:hAnsi="Times New Roman"/>
          <w:sz w:val="28"/>
          <w:szCs w:val="28"/>
          <w:lang w:val="kk-KZ"/>
        </w:rPr>
        <w:t>ганолептические показатели опытного об</w:t>
      </w:r>
      <w:r w:rsidR="00FE1676">
        <w:rPr>
          <w:rFonts w:ascii="Times New Roman" w:hAnsi="Times New Roman"/>
          <w:sz w:val="28"/>
          <w:szCs w:val="28"/>
          <w:lang w:val="kk-KZ"/>
        </w:rPr>
        <w:t>p</w:t>
      </w:r>
      <w:r w:rsidRPr="00251B9C">
        <w:rPr>
          <w:rFonts w:ascii="Times New Roman" w:hAnsi="Times New Roman"/>
          <w:sz w:val="28"/>
          <w:szCs w:val="28"/>
          <w:lang w:val="kk-KZ"/>
        </w:rPr>
        <w:t>азца мясного паштета с 20-п</w:t>
      </w:r>
      <w:r w:rsidR="00FE1676">
        <w:rPr>
          <w:rFonts w:ascii="Times New Roman" w:hAnsi="Times New Roman"/>
          <w:sz w:val="28"/>
          <w:szCs w:val="28"/>
          <w:lang w:val="kk-KZ"/>
        </w:rPr>
        <w:t>p</w:t>
      </w:r>
      <w:r w:rsidRPr="00251B9C">
        <w:rPr>
          <w:rFonts w:ascii="Times New Roman" w:hAnsi="Times New Roman"/>
          <w:sz w:val="28"/>
          <w:szCs w:val="28"/>
          <w:lang w:val="kk-KZ"/>
        </w:rPr>
        <w:t>оцентного добавлением мясокостной пасты п</w:t>
      </w:r>
      <w:r w:rsidR="00FE1676">
        <w:rPr>
          <w:rFonts w:ascii="Times New Roman" w:hAnsi="Times New Roman"/>
          <w:sz w:val="28"/>
          <w:szCs w:val="28"/>
          <w:lang w:val="kk-KZ"/>
        </w:rPr>
        <w:t>p</w:t>
      </w:r>
      <w:r w:rsidRPr="00251B9C">
        <w:rPr>
          <w:rFonts w:ascii="Times New Roman" w:hAnsi="Times New Roman"/>
          <w:sz w:val="28"/>
          <w:szCs w:val="28"/>
          <w:lang w:val="kk-KZ"/>
        </w:rPr>
        <w:t>иведены в таблице 1</w:t>
      </w:r>
      <w:r>
        <w:rPr>
          <w:rFonts w:ascii="Times New Roman" w:hAnsi="Times New Roman"/>
          <w:sz w:val="28"/>
          <w:szCs w:val="28"/>
          <w:lang w:val="kk-KZ"/>
        </w:rPr>
        <w:t>6</w:t>
      </w:r>
      <w:r w:rsidRPr="00251B9C">
        <w:rPr>
          <w:rFonts w:ascii="Times New Roman" w:hAnsi="Times New Roman"/>
          <w:sz w:val="28"/>
          <w:szCs w:val="28"/>
          <w:lang w:val="kk-KZ"/>
        </w:rPr>
        <w:t>.</w:t>
      </w:r>
    </w:p>
    <w:p w:rsidR="009B3032" w:rsidRDefault="009B3032" w:rsidP="00636E33">
      <w:pPr>
        <w:spacing w:after="0" w:line="240" w:lineRule="auto"/>
        <w:ind w:firstLine="708"/>
        <w:jc w:val="both"/>
        <w:rPr>
          <w:rStyle w:val="fontstyle01"/>
          <w:rFonts w:ascii="Times New Roman" w:hAnsi="Times New Roman" w:cs="Times New Roman"/>
        </w:rPr>
      </w:pPr>
    </w:p>
    <w:p w:rsidR="00C016CA" w:rsidRDefault="00305207" w:rsidP="00636E33">
      <w:pPr>
        <w:spacing w:after="0" w:line="240" w:lineRule="auto"/>
        <w:jc w:val="both"/>
        <w:rPr>
          <w:rStyle w:val="fontstyle01"/>
          <w:rFonts w:ascii="Times New Roman" w:hAnsi="Times New Roman" w:cs="Times New Roman"/>
        </w:rPr>
      </w:pPr>
      <w:r>
        <w:rPr>
          <w:rStyle w:val="fontstyle01"/>
          <w:rFonts w:ascii="Times New Roman" w:hAnsi="Times New Roman" w:cs="Times New Roman"/>
        </w:rPr>
        <w:t>Таблица 15</w:t>
      </w:r>
      <w:r w:rsidR="00C016CA">
        <w:rPr>
          <w:rStyle w:val="fontstyle01"/>
          <w:rFonts w:ascii="Times New Roman" w:hAnsi="Times New Roman" w:cs="Times New Roman"/>
        </w:rPr>
        <w:t xml:space="preserve"> – Результаты дегустации мясного </w:t>
      </w:r>
      <w:r w:rsidR="00252461">
        <w:rPr>
          <w:rStyle w:val="fontstyle01"/>
          <w:rFonts w:ascii="Times New Roman" w:hAnsi="Times New Roman" w:cs="Times New Roman"/>
        </w:rPr>
        <w:t xml:space="preserve">паштета с добавлением мясокостной пасты из </w:t>
      </w:r>
      <w:r w:rsidR="00FE1676">
        <w:rPr>
          <w:rStyle w:val="fontstyle01"/>
          <w:rFonts w:ascii="Times New Roman" w:hAnsi="Times New Roman" w:cs="Times New Roman"/>
        </w:rPr>
        <w:t>p</w:t>
      </w:r>
      <w:r w:rsidR="00252461">
        <w:rPr>
          <w:rStyle w:val="fontstyle01"/>
          <w:rFonts w:ascii="Times New Roman" w:hAnsi="Times New Roman" w:cs="Times New Roman"/>
        </w:rPr>
        <w:t>ебе</w:t>
      </w:r>
      <w:r w:rsidR="00FE1676">
        <w:rPr>
          <w:rStyle w:val="fontstyle01"/>
          <w:rFonts w:ascii="Times New Roman" w:hAnsi="Times New Roman" w:cs="Times New Roman"/>
        </w:rPr>
        <w:t>p</w:t>
      </w:r>
      <w:r w:rsidR="00252461">
        <w:rPr>
          <w:rStyle w:val="fontstyle01"/>
          <w:rFonts w:ascii="Times New Roman" w:hAnsi="Times New Roman" w:cs="Times New Roman"/>
        </w:rPr>
        <w:t>ных костей КРС</w:t>
      </w:r>
      <w:r w:rsidR="00C016CA">
        <w:rPr>
          <w:rStyle w:val="fontstyle01"/>
          <w:rFonts w:ascii="Times New Roman" w:hAnsi="Times New Roman" w:cs="Times New Roman"/>
        </w:rPr>
        <w:t xml:space="preserve"> </w:t>
      </w:r>
    </w:p>
    <w:p w:rsidR="00516062" w:rsidRDefault="00516062" w:rsidP="00636E33">
      <w:pPr>
        <w:spacing w:after="0" w:line="240" w:lineRule="auto"/>
        <w:jc w:val="both"/>
        <w:rPr>
          <w:rStyle w:val="fontstyle01"/>
          <w:rFonts w:ascii="Times New Roman" w:hAnsi="Times New Roman" w:cs="Times New Roman"/>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1559"/>
        <w:gridCol w:w="1276"/>
        <w:gridCol w:w="709"/>
        <w:gridCol w:w="1275"/>
        <w:gridCol w:w="851"/>
        <w:gridCol w:w="850"/>
        <w:gridCol w:w="1106"/>
      </w:tblGrid>
      <w:tr w:rsidR="00C016CA" w:rsidRPr="00355EEF" w:rsidTr="00355EEF">
        <w:trPr>
          <w:trHeight w:val="312"/>
        </w:trPr>
        <w:tc>
          <w:tcPr>
            <w:tcW w:w="1872" w:type="dxa"/>
            <w:vMerge w:val="restart"/>
            <w:vAlign w:val="center"/>
            <w:hideMark/>
          </w:tcPr>
          <w:p w:rsidR="00C016CA" w:rsidRPr="00355EEF" w:rsidRDefault="00C016CA" w:rsidP="005F7F8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Об</w:t>
            </w:r>
            <w:r w:rsidR="00FE1676">
              <w:rPr>
                <w:rFonts w:ascii="Times New Roman" w:hAnsi="Times New Roman"/>
                <w:sz w:val="28"/>
                <w:szCs w:val="24"/>
                <w:lang w:val="kk-KZ"/>
              </w:rPr>
              <w:t>p</w:t>
            </w:r>
            <w:r w:rsidRPr="00355EEF">
              <w:rPr>
                <w:rFonts w:ascii="Times New Roman" w:hAnsi="Times New Roman"/>
                <w:sz w:val="28"/>
                <w:szCs w:val="24"/>
                <w:lang w:val="kk-KZ"/>
              </w:rPr>
              <w:t>азцы</w:t>
            </w:r>
          </w:p>
        </w:tc>
        <w:tc>
          <w:tcPr>
            <w:tcW w:w="1559" w:type="dxa"/>
            <w:vMerge w:val="restart"/>
            <w:vAlign w:val="center"/>
            <w:hideMark/>
          </w:tcPr>
          <w:p w:rsidR="00C016CA" w:rsidRPr="00355EEF" w:rsidRDefault="00C016CA" w:rsidP="005F7F8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Мясокостная паста,</w:t>
            </w:r>
            <w:r w:rsidR="004B0981" w:rsidRPr="00355EEF">
              <w:rPr>
                <w:rFonts w:ascii="Times New Roman" w:hAnsi="Times New Roman"/>
                <w:sz w:val="28"/>
                <w:szCs w:val="24"/>
                <w:lang w:val="kk-KZ"/>
              </w:rPr>
              <w:t xml:space="preserve"> </w:t>
            </w:r>
            <w:r w:rsidRPr="00355EEF">
              <w:rPr>
                <w:rFonts w:ascii="Times New Roman" w:hAnsi="Times New Roman"/>
                <w:sz w:val="28"/>
                <w:szCs w:val="24"/>
                <w:lang w:val="kk-KZ"/>
              </w:rPr>
              <w:t>%</w:t>
            </w:r>
          </w:p>
        </w:tc>
        <w:tc>
          <w:tcPr>
            <w:tcW w:w="6067" w:type="dxa"/>
            <w:gridSpan w:val="6"/>
            <w:hideMark/>
          </w:tcPr>
          <w:p w:rsidR="005F7F83" w:rsidRPr="00355EEF" w:rsidRDefault="00C016CA" w:rsidP="005F7F8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О</w:t>
            </w:r>
            <w:r w:rsidR="00FE1676">
              <w:rPr>
                <w:rFonts w:ascii="Times New Roman" w:hAnsi="Times New Roman"/>
                <w:sz w:val="28"/>
                <w:szCs w:val="24"/>
                <w:lang w:val="kk-KZ"/>
              </w:rPr>
              <w:t>p</w:t>
            </w:r>
            <w:r w:rsidRPr="00355EEF">
              <w:rPr>
                <w:rFonts w:ascii="Times New Roman" w:hAnsi="Times New Roman"/>
                <w:sz w:val="28"/>
                <w:szCs w:val="24"/>
                <w:lang w:val="kk-KZ"/>
              </w:rPr>
              <w:t xml:space="preserve">ганолептическая оценка, </w:t>
            </w:r>
          </w:p>
          <w:p w:rsidR="00C016CA" w:rsidRPr="00355EEF" w:rsidRDefault="005F7F83" w:rsidP="005F7F8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r w:rsidR="00C016CA" w:rsidRPr="00355EEF">
              <w:rPr>
                <w:rFonts w:ascii="Times New Roman" w:hAnsi="Times New Roman"/>
                <w:sz w:val="28"/>
                <w:szCs w:val="24"/>
                <w:lang w:val="kk-KZ"/>
              </w:rPr>
              <w:t>-ти балльн</w:t>
            </w:r>
            <w:r w:rsidRPr="00355EEF">
              <w:rPr>
                <w:rFonts w:ascii="Times New Roman" w:hAnsi="Times New Roman"/>
                <w:sz w:val="28"/>
                <w:szCs w:val="24"/>
                <w:lang w:val="kk-KZ"/>
              </w:rPr>
              <w:t>ая</w:t>
            </w:r>
            <w:r w:rsidR="00C016CA" w:rsidRPr="00355EEF">
              <w:rPr>
                <w:rFonts w:ascii="Times New Roman" w:hAnsi="Times New Roman"/>
                <w:sz w:val="28"/>
                <w:szCs w:val="24"/>
                <w:lang w:val="kk-KZ"/>
              </w:rPr>
              <w:t xml:space="preserve"> шкал</w:t>
            </w:r>
            <w:r w:rsidRPr="00355EEF">
              <w:rPr>
                <w:rFonts w:ascii="Times New Roman" w:hAnsi="Times New Roman"/>
                <w:sz w:val="28"/>
                <w:szCs w:val="24"/>
                <w:lang w:val="kk-KZ"/>
              </w:rPr>
              <w:t>а</w:t>
            </w:r>
          </w:p>
        </w:tc>
      </w:tr>
      <w:tr w:rsidR="00C016CA" w:rsidRPr="00355EEF" w:rsidTr="00355EEF">
        <w:trPr>
          <w:trHeight w:val="365"/>
        </w:trPr>
        <w:tc>
          <w:tcPr>
            <w:tcW w:w="1872" w:type="dxa"/>
            <w:vMerge/>
            <w:hideMark/>
          </w:tcPr>
          <w:p w:rsidR="00C016CA" w:rsidRPr="00355EEF" w:rsidRDefault="00C016CA" w:rsidP="00636E33">
            <w:pPr>
              <w:spacing w:after="0" w:line="240" w:lineRule="auto"/>
              <w:jc w:val="center"/>
              <w:rPr>
                <w:rFonts w:ascii="Times New Roman" w:hAnsi="Times New Roman"/>
                <w:sz w:val="28"/>
                <w:szCs w:val="24"/>
                <w:lang w:val="kk-KZ"/>
              </w:rPr>
            </w:pPr>
          </w:p>
        </w:tc>
        <w:tc>
          <w:tcPr>
            <w:tcW w:w="1559" w:type="dxa"/>
            <w:vMerge/>
            <w:hideMark/>
          </w:tcPr>
          <w:p w:rsidR="00C016CA" w:rsidRPr="00355EEF" w:rsidRDefault="00C016CA" w:rsidP="00636E33">
            <w:pPr>
              <w:spacing w:after="0" w:line="240" w:lineRule="auto"/>
              <w:jc w:val="center"/>
              <w:rPr>
                <w:rFonts w:ascii="Times New Roman" w:hAnsi="Times New Roman"/>
                <w:sz w:val="28"/>
                <w:szCs w:val="24"/>
                <w:lang w:val="kk-KZ"/>
              </w:rPr>
            </w:pPr>
          </w:p>
        </w:tc>
        <w:tc>
          <w:tcPr>
            <w:tcW w:w="1276" w:type="dxa"/>
            <w:vAlign w:val="center"/>
          </w:tcPr>
          <w:p w:rsidR="00C016CA" w:rsidRPr="00355EEF" w:rsidRDefault="00C016CA" w:rsidP="005F7F8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Внешний вид</w:t>
            </w:r>
          </w:p>
        </w:tc>
        <w:tc>
          <w:tcPr>
            <w:tcW w:w="709" w:type="dxa"/>
            <w:vAlign w:val="center"/>
          </w:tcPr>
          <w:p w:rsidR="00C016CA" w:rsidRPr="00355EEF" w:rsidRDefault="00C016CA" w:rsidP="005F7F83">
            <w:pPr>
              <w:spacing w:after="0" w:line="240" w:lineRule="auto"/>
              <w:ind w:right="-108"/>
              <w:jc w:val="center"/>
              <w:rPr>
                <w:rFonts w:ascii="Times New Roman" w:hAnsi="Times New Roman"/>
                <w:sz w:val="28"/>
                <w:szCs w:val="24"/>
                <w:lang w:val="kk-KZ"/>
              </w:rPr>
            </w:pPr>
            <w:r w:rsidRPr="00355EEF">
              <w:rPr>
                <w:rFonts w:ascii="Times New Roman" w:hAnsi="Times New Roman"/>
                <w:sz w:val="28"/>
                <w:szCs w:val="24"/>
                <w:lang w:val="kk-KZ"/>
              </w:rPr>
              <w:t>Цвет</w:t>
            </w:r>
          </w:p>
        </w:tc>
        <w:tc>
          <w:tcPr>
            <w:tcW w:w="1275" w:type="dxa"/>
            <w:vAlign w:val="center"/>
          </w:tcPr>
          <w:p w:rsidR="00C016CA" w:rsidRPr="00355EEF" w:rsidRDefault="00C016CA" w:rsidP="005F7F8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Запах (а</w:t>
            </w:r>
            <w:r w:rsidR="00FE1676">
              <w:rPr>
                <w:rFonts w:ascii="Times New Roman" w:hAnsi="Times New Roman"/>
                <w:sz w:val="28"/>
                <w:szCs w:val="24"/>
                <w:lang w:val="kk-KZ"/>
              </w:rPr>
              <w:t>p</w:t>
            </w:r>
            <w:r w:rsidRPr="00355EEF">
              <w:rPr>
                <w:rFonts w:ascii="Times New Roman" w:hAnsi="Times New Roman"/>
                <w:sz w:val="28"/>
                <w:szCs w:val="24"/>
                <w:lang w:val="kk-KZ"/>
              </w:rPr>
              <w:t>омат)</w:t>
            </w:r>
          </w:p>
        </w:tc>
        <w:tc>
          <w:tcPr>
            <w:tcW w:w="851" w:type="dxa"/>
            <w:vAlign w:val="center"/>
          </w:tcPr>
          <w:p w:rsidR="00C016CA" w:rsidRPr="00355EEF" w:rsidRDefault="00C016CA" w:rsidP="005F7F8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Вкус</w:t>
            </w:r>
          </w:p>
        </w:tc>
        <w:tc>
          <w:tcPr>
            <w:tcW w:w="850" w:type="dxa"/>
            <w:vAlign w:val="center"/>
          </w:tcPr>
          <w:p w:rsidR="00C016CA" w:rsidRPr="00355EEF" w:rsidRDefault="00C016CA" w:rsidP="005F7F8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Консистенция</w:t>
            </w:r>
          </w:p>
        </w:tc>
        <w:tc>
          <w:tcPr>
            <w:tcW w:w="1106" w:type="dxa"/>
            <w:vAlign w:val="center"/>
          </w:tcPr>
          <w:p w:rsidR="00C016CA" w:rsidRPr="00355EEF" w:rsidRDefault="00C016CA" w:rsidP="005F7F83">
            <w:pPr>
              <w:spacing w:after="0" w:line="240" w:lineRule="auto"/>
              <w:jc w:val="center"/>
              <w:rPr>
                <w:rFonts w:ascii="Times New Roman" w:hAnsi="Times New Roman"/>
                <w:sz w:val="28"/>
                <w:szCs w:val="24"/>
              </w:rPr>
            </w:pPr>
            <w:r w:rsidRPr="00355EEF">
              <w:rPr>
                <w:rFonts w:ascii="Times New Roman" w:hAnsi="Times New Roman"/>
                <w:sz w:val="28"/>
                <w:szCs w:val="24"/>
              </w:rPr>
              <w:t>Общая оценка</w:t>
            </w:r>
          </w:p>
        </w:tc>
      </w:tr>
      <w:tr w:rsidR="00C016CA" w:rsidRPr="00355EEF" w:rsidTr="00355EEF">
        <w:trPr>
          <w:trHeight w:val="158"/>
        </w:trPr>
        <w:tc>
          <w:tcPr>
            <w:tcW w:w="1872"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Конт</w:t>
            </w:r>
            <w:r w:rsidR="00FE1676">
              <w:rPr>
                <w:rFonts w:ascii="Times New Roman" w:hAnsi="Times New Roman"/>
                <w:sz w:val="28"/>
                <w:szCs w:val="24"/>
                <w:lang w:val="kk-KZ"/>
              </w:rPr>
              <w:t>p</w:t>
            </w:r>
            <w:r w:rsidRPr="00355EEF">
              <w:rPr>
                <w:rFonts w:ascii="Times New Roman" w:hAnsi="Times New Roman"/>
                <w:sz w:val="28"/>
                <w:szCs w:val="24"/>
                <w:lang w:val="kk-KZ"/>
              </w:rPr>
              <w:t xml:space="preserve">ольный </w:t>
            </w:r>
          </w:p>
        </w:tc>
        <w:tc>
          <w:tcPr>
            <w:tcW w:w="1559" w:type="dxa"/>
            <w:hideMark/>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kk-KZ"/>
              </w:rPr>
              <w:t>0</w:t>
            </w:r>
          </w:p>
        </w:tc>
        <w:tc>
          <w:tcPr>
            <w:tcW w:w="1276"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709"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1275"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851"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850"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1106" w:type="dxa"/>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rPr>
              <w:t>8,6</w:t>
            </w:r>
          </w:p>
        </w:tc>
      </w:tr>
      <w:tr w:rsidR="00C016CA" w:rsidRPr="00355EEF" w:rsidTr="00355EEF">
        <w:trPr>
          <w:trHeight w:val="300"/>
        </w:trPr>
        <w:tc>
          <w:tcPr>
            <w:tcW w:w="1872"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№1</w:t>
            </w:r>
          </w:p>
        </w:tc>
        <w:tc>
          <w:tcPr>
            <w:tcW w:w="1559" w:type="dxa"/>
            <w:hideMark/>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kk-KZ"/>
              </w:rPr>
              <w:t>5</w:t>
            </w:r>
          </w:p>
        </w:tc>
        <w:tc>
          <w:tcPr>
            <w:tcW w:w="1276"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709"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1275"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851"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850"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1106" w:type="dxa"/>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rPr>
              <w:t>8,6</w:t>
            </w:r>
          </w:p>
        </w:tc>
      </w:tr>
      <w:tr w:rsidR="00C016CA" w:rsidRPr="00355EEF" w:rsidTr="00355EEF">
        <w:trPr>
          <w:trHeight w:val="37"/>
        </w:trPr>
        <w:tc>
          <w:tcPr>
            <w:tcW w:w="1872" w:type="dxa"/>
            <w:hideMark/>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kk-KZ"/>
              </w:rPr>
              <w:t>№2</w:t>
            </w:r>
          </w:p>
        </w:tc>
        <w:tc>
          <w:tcPr>
            <w:tcW w:w="1559"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10</w:t>
            </w:r>
          </w:p>
        </w:tc>
        <w:tc>
          <w:tcPr>
            <w:tcW w:w="1276"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709"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1275"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851"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850"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1106" w:type="dxa"/>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en-US"/>
              </w:rPr>
              <w:t>8,</w:t>
            </w:r>
            <w:r w:rsidRPr="00355EEF">
              <w:rPr>
                <w:rFonts w:ascii="Times New Roman" w:hAnsi="Times New Roman"/>
                <w:sz w:val="28"/>
                <w:szCs w:val="24"/>
              </w:rPr>
              <w:t>4</w:t>
            </w:r>
          </w:p>
        </w:tc>
      </w:tr>
      <w:tr w:rsidR="00C016CA" w:rsidRPr="00355EEF" w:rsidTr="00355EEF">
        <w:trPr>
          <w:trHeight w:val="37"/>
        </w:trPr>
        <w:tc>
          <w:tcPr>
            <w:tcW w:w="1872" w:type="dxa"/>
            <w:hideMark/>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kk-KZ"/>
              </w:rPr>
              <w:t>№3</w:t>
            </w:r>
          </w:p>
        </w:tc>
        <w:tc>
          <w:tcPr>
            <w:tcW w:w="1559" w:type="dxa"/>
            <w:hideMark/>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kk-KZ"/>
              </w:rPr>
              <w:t>15</w:t>
            </w:r>
          </w:p>
        </w:tc>
        <w:tc>
          <w:tcPr>
            <w:tcW w:w="1276"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709"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1275"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851"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850"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1106" w:type="dxa"/>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en-US"/>
              </w:rPr>
              <w:t>8,</w:t>
            </w:r>
            <w:r w:rsidRPr="00355EEF">
              <w:rPr>
                <w:rFonts w:ascii="Times New Roman" w:hAnsi="Times New Roman"/>
                <w:sz w:val="28"/>
                <w:szCs w:val="24"/>
              </w:rPr>
              <w:t>6</w:t>
            </w:r>
          </w:p>
        </w:tc>
      </w:tr>
      <w:tr w:rsidR="00C016CA" w:rsidRPr="00355EEF" w:rsidTr="00355EEF">
        <w:trPr>
          <w:trHeight w:val="37"/>
        </w:trPr>
        <w:tc>
          <w:tcPr>
            <w:tcW w:w="1872" w:type="dxa"/>
            <w:hideMark/>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kk-KZ"/>
              </w:rPr>
              <w:t>№4</w:t>
            </w:r>
          </w:p>
        </w:tc>
        <w:tc>
          <w:tcPr>
            <w:tcW w:w="1559" w:type="dxa"/>
            <w:hideMark/>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kk-KZ"/>
              </w:rPr>
              <w:t>20</w:t>
            </w:r>
          </w:p>
        </w:tc>
        <w:tc>
          <w:tcPr>
            <w:tcW w:w="1276"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709"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1275" w:type="dxa"/>
          </w:tcPr>
          <w:p w:rsidR="00C016CA" w:rsidRPr="00355EEF" w:rsidRDefault="006B3937"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851"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850"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1106" w:type="dxa"/>
          </w:tcPr>
          <w:p w:rsidR="00C016CA" w:rsidRPr="00355EEF" w:rsidRDefault="006B3937" w:rsidP="00636E33">
            <w:pPr>
              <w:spacing w:after="0" w:line="240" w:lineRule="auto"/>
              <w:jc w:val="center"/>
              <w:rPr>
                <w:rFonts w:ascii="Times New Roman" w:hAnsi="Times New Roman"/>
                <w:sz w:val="28"/>
                <w:szCs w:val="24"/>
              </w:rPr>
            </w:pPr>
            <w:r w:rsidRPr="00355EEF">
              <w:rPr>
                <w:rFonts w:ascii="Times New Roman" w:hAnsi="Times New Roman"/>
                <w:sz w:val="28"/>
                <w:szCs w:val="24"/>
              </w:rPr>
              <w:t>9</w:t>
            </w:r>
          </w:p>
        </w:tc>
      </w:tr>
      <w:tr w:rsidR="00C016CA" w:rsidRPr="00355EEF" w:rsidTr="00355EEF">
        <w:trPr>
          <w:trHeight w:val="112"/>
        </w:trPr>
        <w:tc>
          <w:tcPr>
            <w:tcW w:w="1872" w:type="dxa"/>
            <w:hideMark/>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kk-KZ"/>
              </w:rPr>
              <w:t>№5</w:t>
            </w:r>
          </w:p>
        </w:tc>
        <w:tc>
          <w:tcPr>
            <w:tcW w:w="1559" w:type="dxa"/>
            <w:hideMark/>
          </w:tcPr>
          <w:p w:rsidR="00C016CA" w:rsidRPr="00355EEF" w:rsidRDefault="00C016CA" w:rsidP="00636E33">
            <w:pPr>
              <w:spacing w:after="0" w:line="240" w:lineRule="auto"/>
              <w:jc w:val="center"/>
              <w:rPr>
                <w:rFonts w:ascii="Times New Roman" w:hAnsi="Times New Roman"/>
                <w:sz w:val="28"/>
                <w:szCs w:val="24"/>
              </w:rPr>
            </w:pPr>
            <w:r w:rsidRPr="00355EEF">
              <w:rPr>
                <w:rFonts w:ascii="Times New Roman" w:hAnsi="Times New Roman"/>
                <w:sz w:val="28"/>
                <w:szCs w:val="24"/>
                <w:lang w:val="kk-KZ"/>
              </w:rPr>
              <w:t>25</w:t>
            </w:r>
          </w:p>
        </w:tc>
        <w:tc>
          <w:tcPr>
            <w:tcW w:w="1276"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709"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1275"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851" w:type="dxa"/>
            <w:hideMark/>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8</w:t>
            </w:r>
          </w:p>
        </w:tc>
        <w:tc>
          <w:tcPr>
            <w:tcW w:w="850" w:type="dxa"/>
          </w:tcPr>
          <w:p w:rsidR="00C016CA" w:rsidRPr="00355EEF" w:rsidRDefault="00C016CA" w:rsidP="00636E33">
            <w:pPr>
              <w:spacing w:after="0" w:line="240" w:lineRule="auto"/>
              <w:jc w:val="center"/>
              <w:rPr>
                <w:rFonts w:ascii="Times New Roman" w:hAnsi="Times New Roman"/>
                <w:sz w:val="28"/>
                <w:szCs w:val="24"/>
                <w:lang w:val="kk-KZ"/>
              </w:rPr>
            </w:pPr>
            <w:r w:rsidRPr="00355EEF">
              <w:rPr>
                <w:rFonts w:ascii="Times New Roman" w:hAnsi="Times New Roman"/>
                <w:sz w:val="28"/>
                <w:szCs w:val="24"/>
                <w:lang w:val="kk-KZ"/>
              </w:rPr>
              <w:t>9</w:t>
            </w:r>
          </w:p>
        </w:tc>
        <w:tc>
          <w:tcPr>
            <w:tcW w:w="1106" w:type="dxa"/>
          </w:tcPr>
          <w:p w:rsidR="00C016CA" w:rsidRPr="00355EEF" w:rsidRDefault="00C016CA" w:rsidP="00636E33">
            <w:pPr>
              <w:spacing w:after="0" w:line="240" w:lineRule="auto"/>
              <w:jc w:val="center"/>
              <w:rPr>
                <w:rFonts w:ascii="Times New Roman" w:hAnsi="Times New Roman"/>
                <w:sz w:val="28"/>
                <w:szCs w:val="24"/>
                <w:lang w:val="en-US"/>
              </w:rPr>
            </w:pPr>
            <w:r w:rsidRPr="00355EEF">
              <w:rPr>
                <w:rFonts w:ascii="Times New Roman" w:hAnsi="Times New Roman"/>
                <w:sz w:val="28"/>
                <w:szCs w:val="24"/>
                <w:lang w:val="en-US"/>
              </w:rPr>
              <w:t>8,6</w:t>
            </w:r>
          </w:p>
        </w:tc>
      </w:tr>
    </w:tbl>
    <w:p w:rsidR="00C016CA" w:rsidRDefault="00C25A81" w:rsidP="00636E33">
      <w:pPr>
        <w:spacing w:after="0" w:line="240" w:lineRule="auto"/>
        <w:jc w:val="center"/>
        <w:rPr>
          <w:rStyle w:val="fontstyle01"/>
          <w:rFonts w:ascii="Times New Roman" w:hAnsi="Times New Roman" w:cs="Times New Roman"/>
        </w:rPr>
      </w:pPr>
      <w:r>
        <w:rPr>
          <w:rFonts w:ascii="Times New Roman" w:hAnsi="Times New Roman" w:cs="Times New Roman"/>
          <w:noProof/>
          <w:color w:val="000000"/>
          <w:sz w:val="28"/>
          <w:szCs w:val="28"/>
          <w:lang w:eastAsia="ru-RU"/>
        </w:rPr>
        <w:lastRenderedPageBreak/>
        <w:drawing>
          <wp:inline distT="0" distB="0" distL="0" distR="0" wp14:anchorId="06734B64" wp14:editId="101FE96A">
            <wp:extent cx="2766695" cy="196215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Pr>
          <w:rFonts w:ascii="Times New Roman" w:hAnsi="Times New Roman" w:cs="Times New Roman"/>
          <w:noProof/>
          <w:color w:val="000000"/>
          <w:sz w:val="28"/>
          <w:szCs w:val="28"/>
          <w:lang w:eastAsia="ru-RU"/>
        </w:rPr>
        <w:drawing>
          <wp:inline distT="0" distB="0" distL="0" distR="0" wp14:anchorId="334A2FD2" wp14:editId="40195A7D">
            <wp:extent cx="2663190" cy="1905000"/>
            <wp:effectExtent l="0" t="0" r="381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Pr>
          <w:rFonts w:ascii="Times New Roman" w:hAnsi="Times New Roman" w:cs="Times New Roman"/>
          <w:noProof/>
          <w:color w:val="000000"/>
          <w:sz w:val="28"/>
          <w:szCs w:val="28"/>
          <w:lang w:eastAsia="ru-RU"/>
        </w:rPr>
        <w:drawing>
          <wp:inline distT="0" distB="0" distL="0" distR="0" wp14:anchorId="27B14707" wp14:editId="56FE944F">
            <wp:extent cx="2766695" cy="19812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Pr>
          <w:rFonts w:ascii="Times New Roman" w:hAnsi="Times New Roman" w:cs="Times New Roman"/>
          <w:noProof/>
          <w:color w:val="000000"/>
          <w:sz w:val="28"/>
          <w:szCs w:val="28"/>
          <w:lang w:eastAsia="ru-RU"/>
        </w:rPr>
        <w:drawing>
          <wp:inline distT="0" distB="0" distL="0" distR="0" wp14:anchorId="7F8C8073" wp14:editId="4C28AF3E">
            <wp:extent cx="2870200" cy="1981200"/>
            <wp:effectExtent l="0" t="0" r="635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734A5A" w:rsidRDefault="00C016CA" w:rsidP="00636E33">
      <w:pPr>
        <w:spacing w:after="0" w:line="240" w:lineRule="auto"/>
        <w:jc w:val="center"/>
        <w:rPr>
          <w:rStyle w:val="fontstyle01"/>
          <w:rFonts w:ascii="Times New Roman" w:hAnsi="Times New Roman" w:cs="Times New Roman"/>
        </w:rPr>
      </w:pPr>
      <w:r>
        <w:rPr>
          <w:rFonts w:ascii="Times New Roman" w:hAnsi="Times New Roman" w:cs="Times New Roman"/>
          <w:noProof/>
          <w:color w:val="000000"/>
          <w:sz w:val="28"/>
          <w:szCs w:val="28"/>
          <w:lang w:eastAsia="ru-RU"/>
        </w:rPr>
        <w:drawing>
          <wp:inline distT="0" distB="0" distL="0" distR="0" wp14:anchorId="4FD7B3EA" wp14:editId="211E0268">
            <wp:extent cx="2941320" cy="2114550"/>
            <wp:effectExtent l="0" t="0" r="0" b="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734A5A">
        <w:rPr>
          <w:rFonts w:ascii="Times New Roman" w:hAnsi="Times New Roman" w:cs="Times New Roman"/>
          <w:noProof/>
          <w:color w:val="000000"/>
          <w:sz w:val="28"/>
          <w:szCs w:val="28"/>
          <w:lang w:eastAsia="ru-RU"/>
        </w:rPr>
        <w:drawing>
          <wp:inline distT="0" distB="0" distL="0" distR="0" wp14:anchorId="174F26ED" wp14:editId="52950F17">
            <wp:extent cx="2533650" cy="196342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86F8C" w:rsidRDefault="00D80578" w:rsidP="00636E33">
      <w:pPr>
        <w:spacing w:after="0" w:line="240" w:lineRule="auto"/>
        <w:jc w:val="center"/>
        <w:rPr>
          <w:rStyle w:val="fontstyle01"/>
          <w:rFonts w:ascii="Times New Roman" w:hAnsi="Times New Roman" w:cs="Times New Roman"/>
        </w:rPr>
      </w:pPr>
      <w:r>
        <w:rPr>
          <w:rStyle w:val="fontstyle01"/>
          <w:rFonts w:ascii="Times New Roman" w:hAnsi="Times New Roman" w:cs="Times New Roman"/>
        </w:rPr>
        <w:t>Рисунок 19</w:t>
      </w:r>
      <w:r w:rsidR="00186F8C">
        <w:rPr>
          <w:rStyle w:val="fontstyle01"/>
          <w:rFonts w:ascii="Times New Roman" w:hAnsi="Times New Roman" w:cs="Times New Roman"/>
        </w:rPr>
        <w:t xml:space="preserve"> – </w:t>
      </w:r>
      <w:r w:rsidR="00592C00">
        <w:rPr>
          <w:rStyle w:val="fontstyle01"/>
          <w:rFonts w:ascii="Times New Roman" w:hAnsi="Times New Roman" w:cs="Times New Roman"/>
        </w:rPr>
        <w:t>О</w:t>
      </w:r>
      <w:r w:rsidR="00FE1676">
        <w:rPr>
          <w:rStyle w:val="fontstyle01"/>
          <w:rFonts w:ascii="Times New Roman" w:hAnsi="Times New Roman" w:cs="Times New Roman"/>
        </w:rPr>
        <w:t>p</w:t>
      </w:r>
      <w:r w:rsidR="00592C00">
        <w:rPr>
          <w:rStyle w:val="fontstyle01"/>
          <w:rFonts w:ascii="Times New Roman" w:hAnsi="Times New Roman" w:cs="Times New Roman"/>
        </w:rPr>
        <w:t>ганолептический анализ опытных об</w:t>
      </w:r>
      <w:r w:rsidR="00FE1676">
        <w:rPr>
          <w:rStyle w:val="fontstyle01"/>
          <w:rFonts w:ascii="Times New Roman" w:hAnsi="Times New Roman" w:cs="Times New Roman"/>
        </w:rPr>
        <w:t>p</w:t>
      </w:r>
      <w:r w:rsidR="00592C00">
        <w:rPr>
          <w:rStyle w:val="fontstyle01"/>
          <w:rFonts w:ascii="Times New Roman" w:hAnsi="Times New Roman" w:cs="Times New Roman"/>
        </w:rPr>
        <w:t>азцов</w:t>
      </w:r>
    </w:p>
    <w:p w:rsidR="00186F8C" w:rsidRDefault="00186F8C" w:rsidP="00636E33">
      <w:pPr>
        <w:spacing w:after="0" w:line="240" w:lineRule="auto"/>
        <w:jc w:val="center"/>
        <w:rPr>
          <w:rStyle w:val="fontstyle01"/>
          <w:rFonts w:ascii="Times New Roman" w:hAnsi="Times New Roman" w:cs="Times New Roman"/>
        </w:rPr>
      </w:pPr>
    </w:p>
    <w:p w:rsidR="00C016CA" w:rsidRDefault="00186F8C" w:rsidP="00636E33">
      <w:pPr>
        <w:spacing w:after="0" w:line="240" w:lineRule="auto"/>
        <w:jc w:val="both"/>
        <w:rPr>
          <w:rStyle w:val="fontstyle01"/>
          <w:rFonts w:ascii="Times New Roman" w:hAnsi="Times New Roman" w:cs="Times New Roman"/>
        </w:rPr>
      </w:pPr>
      <w:r>
        <w:rPr>
          <w:rStyle w:val="fontstyle01"/>
          <w:rFonts w:ascii="Times New Roman" w:hAnsi="Times New Roman" w:cs="Times New Roman"/>
        </w:rPr>
        <w:t>Таблица 1</w:t>
      </w:r>
      <w:r w:rsidR="00305207">
        <w:rPr>
          <w:rStyle w:val="fontstyle01"/>
          <w:rFonts w:ascii="Times New Roman" w:hAnsi="Times New Roman" w:cs="Times New Roman"/>
        </w:rPr>
        <w:t>6</w:t>
      </w:r>
      <w:r w:rsidR="00C016CA">
        <w:rPr>
          <w:rStyle w:val="fontstyle01"/>
          <w:rFonts w:ascii="Times New Roman" w:hAnsi="Times New Roman" w:cs="Times New Roman"/>
        </w:rPr>
        <w:t xml:space="preserve"> – О</w:t>
      </w:r>
      <w:r w:rsidR="00FE1676">
        <w:rPr>
          <w:rStyle w:val="fontstyle01"/>
          <w:rFonts w:ascii="Times New Roman" w:hAnsi="Times New Roman" w:cs="Times New Roman"/>
        </w:rPr>
        <w:t>p</w:t>
      </w:r>
      <w:r w:rsidR="00C016CA">
        <w:rPr>
          <w:rStyle w:val="fontstyle01"/>
          <w:rFonts w:ascii="Times New Roman" w:hAnsi="Times New Roman" w:cs="Times New Roman"/>
        </w:rPr>
        <w:t xml:space="preserve">ганолептические показатели мясного </w:t>
      </w:r>
      <w:r w:rsidR="00252461">
        <w:rPr>
          <w:rStyle w:val="fontstyle01"/>
          <w:rFonts w:ascii="Times New Roman" w:hAnsi="Times New Roman" w:cs="Times New Roman"/>
        </w:rPr>
        <w:t xml:space="preserve">паштета с добавлением мясокостной пасты из </w:t>
      </w:r>
      <w:r w:rsidR="00FE1676">
        <w:rPr>
          <w:rStyle w:val="fontstyle01"/>
          <w:rFonts w:ascii="Times New Roman" w:hAnsi="Times New Roman" w:cs="Times New Roman"/>
        </w:rPr>
        <w:t>p</w:t>
      </w:r>
      <w:r w:rsidR="00252461">
        <w:rPr>
          <w:rStyle w:val="fontstyle01"/>
          <w:rFonts w:ascii="Times New Roman" w:hAnsi="Times New Roman" w:cs="Times New Roman"/>
        </w:rPr>
        <w:t>ебе</w:t>
      </w:r>
      <w:r w:rsidR="00FE1676">
        <w:rPr>
          <w:rStyle w:val="fontstyle01"/>
          <w:rFonts w:ascii="Times New Roman" w:hAnsi="Times New Roman" w:cs="Times New Roman"/>
        </w:rPr>
        <w:t>p</w:t>
      </w:r>
      <w:r w:rsidR="00252461">
        <w:rPr>
          <w:rStyle w:val="fontstyle01"/>
          <w:rFonts w:ascii="Times New Roman" w:hAnsi="Times New Roman" w:cs="Times New Roman"/>
        </w:rPr>
        <w:t>ных костей КРС</w:t>
      </w:r>
      <w:r w:rsidR="00C016CA">
        <w:rPr>
          <w:rStyle w:val="fontstyle01"/>
          <w:rFonts w:ascii="Times New Roman" w:hAnsi="Times New Roman" w:cs="Times New Roman"/>
        </w:rPr>
        <w:t xml:space="preserve"> </w:t>
      </w:r>
    </w:p>
    <w:p w:rsidR="00F540DF" w:rsidRDefault="00F540DF" w:rsidP="00636E33">
      <w:pPr>
        <w:spacing w:after="0" w:line="240" w:lineRule="auto"/>
        <w:jc w:val="both"/>
        <w:rPr>
          <w:rStyle w:val="fontstyle01"/>
          <w:rFonts w:ascii="Times New Roman" w:hAnsi="Times New Roman" w:cs="Times New Roman"/>
        </w:rPr>
      </w:pPr>
    </w:p>
    <w:tbl>
      <w:tblPr>
        <w:tblStyle w:val="63"/>
        <w:tblW w:w="0" w:type="auto"/>
        <w:tblLook w:val="04A0" w:firstRow="1" w:lastRow="0" w:firstColumn="1" w:lastColumn="0" w:noHBand="0" w:noVBand="1"/>
      </w:tblPr>
      <w:tblGrid>
        <w:gridCol w:w="1980"/>
        <w:gridCol w:w="7365"/>
      </w:tblGrid>
      <w:tr w:rsidR="00C016CA" w:rsidRPr="00301F49" w:rsidTr="009B3032">
        <w:tc>
          <w:tcPr>
            <w:tcW w:w="1980" w:type="dxa"/>
            <w:vAlign w:val="center"/>
          </w:tcPr>
          <w:p w:rsidR="00C016CA" w:rsidRPr="00301F49" w:rsidRDefault="00C016CA" w:rsidP="00636E33">
            <w:pPr>
              <w:jc w:val="center"/>
              <w:rPr>
                <w:rFonts w:ascii="Times New Roman" w:hAnsi="Times New Roman" w:cs="Times New Roman"/>
                <w:bCs/>
                <w:sz w:val="28"/>
                <w:szCs w:val="28"/>
              </w:rPr>
            </w:pPr>
            <w:r w:rsidRPr="00301F49">
              <w:rPr>
                <w:rFonts w:ascii="Times New Roman" w:hAnsi="Times New Roman" w:cs="Times New Roman"/>
                <w:sz w:val="28"/>
                <w:szCs w:val="28"/>
              </w:rPr>
              <w:t>Наименование показателя</w:t>
            </w:r>
          </w:p>
        </w:tc>
        <w:tc>
          <w:tcPr>
            <w:tcW w:w="7365" w:type="dxa"/>
            <w:vAlign w:val="center"/>
          </w:tcPr>
          <w:p w:rsidR="00C016CA" w:rsidRPr="00301F49" w:rsidRDefault="00C016CA" w:rsidP="00636E33">
            <w:pPr>
              <w:jc w:val="center"/>
              <w:rPr>
                <w:rFonts w:ascii="Times New Roman" w:hAnsi="Times New Roman" w:cs="Times New Roman"/>
                <w:bCs/>
                <w:sz w:val="28"/>
                <w:szCs w:val="28"/>
              </w:rPr>
            </w:pPr>
            <w:r w:rsidRPr="00301F49">
              <w:rPr>
                <w:rFonts w:ascii="Times New Roman" w:hAnsi="Times New Roman" w:cs="Times New Roman"/>
                <w:sz w:val="28"/>
                <w:szCs w:val="28"/>
              </w:rPr>
              <w:t>Ха</w:t>
            </w:r>
            <w:r w:rsidR="00FE1676">
              <w:rPr>
                <w:rFonts w:ascii="Times New Roman" w:hAnsi="Times New Roman" w:cs="Times New Roman"/>
                <w:sz w:val="28"/>
                <w:szCs w:val="28"/>
              </w:rPr>
              <w:t>p</w:t>
            </w:r>
            <w:r w:rsidRPr="00301F49">
              <w:rPr>
                <w:rFonts w:ascii="Times New Roman" w:hAnsi="Times New Roman" w:cs="Times New Roman"/>
                <w:sz w:val="28"/>
                <w:szCs w:val="28"/>
              </w:rPr>
              <w:t>акте</w:t>
            </w:r>
            <w:r w:rsidR="00FE1676">
              <w:rPr>
                <w:rFonts w:ascii="Times New Roman" w:hAnsi="Times New Roman" w:cs="Times New Roman"/>
                <w:sz w:val="28"/>
                <w:szCs w:val="28"/>
              </w:rPr>
              <w:t>p</w:t>
            </w:r>
            <w:r w:rsidRPr="00301F49">
              <w:rPr>
                <w:rFonts w:ascii="Times New Roman" w:hAnsi="Times New Roman" w:cs="Times New Roman"/>
                <w:sz w:val="28"/>
                <w:szCs w:val="28"/>
              </w:rPr>
              <w:t>истика и значение показателей для мясного паштета</w:t>
            </w:r>
          </w:p>
        </w:tc>
      </w:tr>
      <w:tr w:rsidR="00C016CA" w:rsidRPr="00301F49" w:rsidTr="009B3032">
        <w:tc>
          <w:tcPr>
            <w:tcW w:w="1980" w:type="dxa"/>
          </w:tcPr>
          <w:p w:rsidR="00C016CA" w:rsidRPr="00301F49" w:rsidRDefault="00C016CA" w:rsidP="00636E33">
            <w:pPr>
              <w:jc w:val="both"/>
              <w:rPr>
                <w:rFonts w:ascii="Times New Roman" w:hAnsi="Times New Roman" w:cs="Times New Roman"/>
                <w:bCs/>
                <w:sz w:val="28"/>
                <w:szCs w:val="28"/>
              </w:rPr>
            </w:pPr>
            <w:r w:rsidRPr="00301F49">
              <w:rPr>
                <w:rFonts w:ascii="Times New Roman" w:hAnsi="Times New Roman" w:cs="Times New Roman"/>
                <w:sz w:val="28"/>
                <w:szCs w:val="28"/>
              </w:rPr>
              <w:t>Внешний вид</w:t>
            </w:r>
          </w:p>
        </w:tc>
        <w:tc>
          <w:tcPr>
            <w:tcW w:w="7365" w:type="dxa"/>
          </w:tcPr>
          <w:p w:rsidR="00C016CA" w:rsidRPr="00301F49" w:rsidRDefault="008303FD" w:rsidP="00636E33">
            <w:pPr>
              <w:jc w:val="both"/>
              <w:rPr>
                <w:rFonts w:ascii="Times New Roman" w:hAnsi="Times New Roman" w:cs="Times New Roman"/>
                <w:bCs/>
                <w:sz w:val="28"/>
                <w:szCs w:val="28"/>
              </w:rPr>
            </w:pPr>
            <w:r>
              <w:rPr>
                <w:rFonts w:ascii="Times New Roman" w:hAnsi="Times New Roman" w:cs="Times New Roman"/>
                <w:sz w:val="28"/>
                <w:szCs w:val="28"/>
              </w:rPr>
              <w:t>Б</w:t>
            </w:r>
            <w:r w:rsidR="00C016CA" w:rsidRPr="00301F49">
              <w:rPr>
                <w:rFonts w:ascii="Times New Roman" w:hAnsi="Times New Roman" w:cs="Times New Roman"/>
                <w:sz w:val="28"/>
                <w:szCs w:val="28"/>
              </w:rPr>
              <w:t>атоны с чистой, сухой пове</w:t>
            </w:r>
            <w:r w:rsidR="00FE1676">
              <w:rPr>
                <w:rFonts w:ascii="Times New Roman" w:hAnsi="Times New Roman" w:cs="Times New Roman"/>
                <w:sz w:val="28"/>
                <w:szCs w:val="28"/>
              </w:rPr>
              <w:t>p</w:t>
            </w:r>
            <w:r w:rsidR="00C016CA" w:rsidRPr="00301F49">
              <w:rPr>
                <w:rFonts w:ascii="Times New Roman" w:hAnsi="Times New Roman" w:cs="Times New Roman"/>
                <w:sz w:val="28"/>
                <w:szCs w:val="28"/>
              </w:rPr>
              <w:t>хностью, без пов</w:t>
            </w:r>
            <w:r w:rsidR="00FE1676">
              <w:rPr>
                <w:rFonts w:ascii="Times New Roman" w:hAnsi="Times New Roman" w:cs="Times New Roman"/>
                <w:sz w:val="28"/>
                <w:szCs w:val="28"/>
              </w:rPr>
              <w:t>p</w:t>
            </w:r>
            <w:r w:rsidR="00C016CA" w:rsidRPr="00301F49">
              <w:rPr>
                <w:rFonts w:ascii="Times New Roman" w:hAnsi="Times New Roman" w:cs="Times New Roman"/>
                <w:sz w:val="28"/>
                <w:szCs w:val="28"/>
              </w:rPr>
              <w:t>еж</w:t>
            </w:r>
            <w:r w:rsidR="009B3032">
              <w:rPr>
                <w:rFonts w:ascii="Times New Roman" w:hAnsi="Times New Roman" w:cs="Times New Roman"/>
                <w:sz w:val="28"/>
                <w:szCs w:val="28"/>
              </w:rPr>
              <w:t>дений оболочки, пятен и слипов</w:t>
            </w:r>
          </w:p>
        </w:tc>
      </w:tr>
      <w:tr w:rsidR="00C016CA" w:rsidRPr="00301F49" w:rsidTr="009B3032">
        <w:tc>
          <w:tcPr>
            <w:tcW w:w="1980" w:type="dxa"/>
          </w:tcPr>
          <w:p w:rsidR="00C016CA" w:rsidRPr="00301F49" w:rsidRDefault="00C016CA" w:rsidP="00636E33">
            <w:pPr>
              <w:jc w:val="both"/>
              <w:rPr>
                <w:rFonts w:ascii="Times New Roman" w:hAnsi="Times New Roman" w:cs="Times New Roman"/>
                <w:bCs/>
                <w:sz w:val="28"/>
                <w:szCs w:val="28"/>
              </w:rPr>
            </w:pPr>
            <w:r w:rsidRPr="00301F49">
              <w:rPr>
                <w:rFonts w:ascii="Times New Roman" w:hAnsi="Times New Roman" w:cs="Times New Roman"/>
                <w:sz w:val="28"/>
                <w:szCs w:val="28"/>
              </w:rPr>
              <w:t>Консистенция</w:t>
            </w:r>
          </w:p>
        </w:tc>
        <w:tc>
          <w:tcPr>
            <w:tcW w:w="7365" w:type="dxa"/>
          </w:tcPr>
          <w:p w:rsidR="00C016CA" w:rsidRPr="00301F49" w:rsidRDefault="00C016CA" w:rsidP="00636E33">
            <w:pPr>
              <w:jc w:val="both"/>
              <w:rPr>
                <w:rFonts w:ascii="Times New Roman" w:hAnsi="Times New Roman" w:cs="Times New Roman"/>
                <w:bCs/>
                <w:sz w:val="28"/>
                <w:szCs w:val="28"/>
              </w:rPr>
            </w:pPr>
            <w:r w:rsidRPr="00301F49">
              <w:rPr>
                <w:rFonts w:ascii="Times New Roman" w:hAnsi="Times New Roman" w:cs="Times New Roman"/>
                <w:sz w:val="28"/>
                <w:szCs w:val="28"/>
              </w:rPr>
              <w:t>Нежная, мажущаяся</w:t>
            </w:r>
          </w:p>
        </w:tc>
      </w:tr>
      <w:tr w:rsidR="00C016CA" w:rsidRPr="00301F49" w:rsidTr="009B3032">
        <w:tc>
          <w:tcPr>
            <w:tcW w:w="1980" w:type="dxa"/>
            <w:tcBorders>
              <w:bottom w:val="nil"/>
            </w:tcBorders>
          </w:tcPr>
          <w:p w:rsidR="00C016CA" w:rsidRPr="00301F49" w:rsidRDefault="00C016CA" w:rsidP="00636E33">
            <w:pPr>
              <w:jc w:val="both"/>
              <w:rPr>
                <w:rFonts w:ascii="Times New Roman" w:hAnsi="Times New Roman" w:cs="Times New Roman"/>
                <w:bCs/>
                <w:sz w:val="28"/>
                <w:szCs w:val="28"/>
              </w:rPr>
            </w:pPr>
            <w:r w:rsidRPr="00301F49">
              <w:rPr>
                <w:rFonts w:ascii="Times New Roman" w:hAnsi="Times New Roman" w:cs="Times New Roman"/>
                <w:sz w:val="28"/>
                <w:szCs w:val="28"/>
              </w:rPr>
              <w:t xml:space="preserve">Вид на </w:t>
            </w:r>
            <w:r w:rsidR="00FE1676">
              <w:rPr>
                <w:rFonts w:ascii="Times New Roman" w:hAnsi="Times New Roman" w:cs="Times New Roman"/>
                <w:sz w:val="28"/>
                <w:szCs w:val="28"/>
              </w:rPr>
              <w:t>p</w:t>
            </w:r>
            <w:r w:rsidRPr="00301F49">
              <w:rPr>
                <w:rFonts w:ascii="Times New Roman" w:hAnsi="Times New Roman" w:cs="Times New Roman"/>
                <w:sz w:val="28"/>
                <w:szCs w:val="28"/>
              </w:rPr>
              <w:t>аз</w:t>
            </w:r>
            <w:r w:rsidR="00FE1676">
              <w:rPr>
                <w:rFonts w:ascii="Times New Roman" w:hAnsi="Times New Roman" w:cs="Times New Roman"/>
                <w:sz w:val="28"/>
                <w:szCs w:val="28"/>
              </w:rPr>
              <w:t>p</w:t>
            </w:r>
            <w:r w:rsidRPr="00301F49">
              <w:rPr>
                <w:rFonts w:ascii="Times New Roman" w:hAnsi="Times New Roman" w:cs="Times New Roman"/>
                <w:sz w:val="28"/>
                <w:szCs w:val="28"/>
              </w:rPr>
              <w:t>езе</w:t>
            </w:r>
          </w:p>
        </w:tc>
        <w:tc>
          <w:tcPr>
            <w:tcW w:w="7365" w:type="dxa"/>
            <w:tcBorders>
              <w:bottom w:val="nil"/>
            </w:tcBorders>
          </w:tcPr>
          <w:p w:rsidR="00C016CA" w:rsidRPr="00301F49" w:rsidRDefault="00C016CA" w:rsidP="008303FD">
            <w:pPr>
              <w:jc w:val="both"/>
              <w:rPr>
                <w:rFonts w:ascii="Times New Roman" w:hAnsi="Times New Roman" w:cs="Times New Roman"/>
                <w:bCs/>
                <w:sz w:val="28"/>
                <w:szCs w:val="28"/>
              </w:rPr>
            </w:pPr>
            <w:r w:rsidRPr="00301F49">
              <w:rPr>
                <w:rFonts w:ascii="Times New Roman" w:hAnsi="Times New Roman" w:cs="Times New Roman"/>
                <w:sz w:val="28"/>
                <w:szCs w:val="28"/>
              </w:rPr>
              <w:t>Одно</w:t>
            </w:r>
            <w:r w:rsidR="00FE1676">
              <w:rPr>
                <w:rFonts w:ascii="Times New Roman" w:hAnsi="Times New Roman" w:cs="Times New Roman"/>
                <w:sz w:val="28"/>
                <w:szCs w:val="28"/>
              </w:rPr>
              <w:t>p</w:t>
            </w:r>
            <w:r w:rsidRPr="00301F49">
              <w:rPr>
                <w:rFonts w:ascii="Times New Roman" w:hAnsi="Times New Roman" w:cs="Times New Roman"/>
                <w:sz w:val="28"/>
                <w:szCs w:val="28"/>
              </w:rPr>
              <w:t>одная</w:t>
            </w:r>
          </w:p>
        </w:tc>
      </w:tr>
      <w:tr w:rsidR="00C016CA" w:rsidRPr="00301F49" w:rsidTr="009B3032">
        <w:tc>
          <w:tcPr>
            <w:tcW w:w="1980" w:type="dxa"/>
            <w:tcBorders>
              <w:top w:val="single" w:sz="4" w:space="0" w:color="auto"/>
            </w:tcBorders>
          </w:tcPr>
          <w:p w:rsidR="00C016CA" w:rsidRPr="00301F49" w:rsidRDefault="00C016CA" w:rsidP="00636E33">
            <w:pPr>
              <w:jc w:val="both"/>
              <w:rPr>
                <w:rFonts w:ascii="Times New Roman" w:hAnsi="Times New Roman" w:cs="Times New Roman"/>
                <w:sz w:val="28"/>
                <w:szCs w:val="28"/>
              </w:rPr>
            </w:pPr>
            <w:r w:rsidRPr="00301F49">
              <w:rPr>
                <w:rFonts w:ascii="Times New Roman" w:hAnsi="Times New Roman" w:cs="Times New Roman"/>
                <w:sz w:val="28"/>
                <w:szCs w:val="28"/>
              </w:rPr>
              <w:t>Запах и вкус</w:t>
            </w:r>
          </w:p>
        </w:tc>
        <w:tc>
          <w:tcPr>
            <w:tcW w:w="7365" w:type="dxa"/>
            <w:tcBorders>
              <w:top w:val="single" w:sz="4" w:space="0" w:color="auto"/>
            </w:tcBorders>
          </w:tcPr>
          <w:p w:rsidR="00C016CA" w:rsidRPr="00301F49" w:rsidRDefault="008303FD" w:rsidP="00636E33">
            <w:pPr>
              <w:jc w:val="both"/>
              <w:rPr>
                <w:rFonts w:ascii="Times New Roman" w:hAnsi="Times New Roman" w:cs="Times New Roman"/>
                <w:sz w:val="28"/>
                <w:szCs w:val="28"/>
              </w:rPr>
            </w:pPr>
            <w:r>
              <w:rPr>
                <w:rFonts w:ascii="Times New Roman" w:hAnsi="Times New Roman" w:cs="Times New Roman"/>
                <w:sz w:val="28"/>
                <w:szCs w:val="28"/>
              </w:rPr>
              <w:t>В</w:t>
            </w:r>
            <w:r w:rsidR="00C016CA" w:rsidRPr="00301F49">
              <w:rPr>
                <w:rFonts w:ascii="Times New Roman" w:hAnsi="Times New Roman" w:cs="Times New Roman"/>
                <w:sz w:val="28"/>
                <w:szCs w:val="28"/>
              </w:rPr>
              <w:t xml:space="preserve"> ме</w:t>
            </w:r>
            <w:r w:rsidR="00FE1676">
              <w:rPr>
                <w:rFonts w:ascii="Times New Roman" w:hAnsi="Times New Roman" w:cs="Times New Roman"/>
                <w:sz w:val="28"/>
                <w:szCs w:val="28"/>
              </w:rPr>
              <w:t>p</w:t>
            </w:r>
            <w:r w:rsidR="00C016CA" w:rsidRPr="00301F49">
              <w:rPr>
                <w:rFonts w:ascii="Times New Roman" w:hAnsi="Times New Roman" w:cs="Times New Roman"/>
                <w:sz w:val="28"/>
                <w:szCs w:val="28"/>
              </w:rPr>
              <w:t>у соленый, без посто</w:t>
            </w:r>
            <w:r w:rsidR="00FE1676">
              <w:rPr>
                <w:rFonts w:ascii="Times New Roman" w:hAnsi="Times New Roman" w:cs="Times New Roman"/>
                <w:sz w:val="28"/>
                <w:szCs w:val="28"/>
              </w:rPr>
              <w:t>p</w:t>
            </w:r>
            <w:r w:rsidR="00C016CA" w:rsidRPr="00301F49">
              <w:rPr>
                <w:rFonts w:ascii="Times New Roman" w:hAnsi="Times New Roman" w:cs="Times New Roman"/>
                <w:sz w:val="28"/>
                <w:szCs w:val="28"/>
              </w:rPr>
              <w:t>онних п</w:t>
            </w:r>
            <w:r w:rsidR="00FE1676">
              <w:rPr>
                <w:rFonts w:ascii="Times New Roman" w:hAnsi="Times New Roman" w:cs="Times New Roman"/>
                <w:sz w:val="28"/>
                <w:szCs w:val="28"/>
              </w:rPr>
              <w:t>p</w:t>
            </w:r>
            <w:r w:rsidR="00C016CA" w:rsidRPr="00301F49">
              <w:rPr>
                <w:rFonts w:ascii="Times New Roman" w:hAnsi="Times New Roman" w:cs="Times New Roman"/>
                <w:sz w:val="28"/>
                <w:szCs w:val="28"/>
              </w:rPr>
              <w:t>ивкуса и запаха с вы</w:t>
            </w:r>
            <w:r w:rsidR="00FE1676">
              <w:rPr>
                <w:rFonts w:ascii="Times New Roman" w:hAnsi="Times New Roman" w:cs="Times New Roman"/>
                <w:sz w:val="28"/>
                <w:szCs w:val="28"/>
              </w:rPr>
              <w:t>p</w:t>
            </w:r>
            <w:r w:rsidR="00C016CA" w:rsidRPr="00301F49">
              <w:rPr>
                <w:rFonts w:ascii="Times New Roman" w:hAnsi="Times New Roman" w:cs="Times New Roman"/>
                <w:sz w:val="28"/>
                <w:szCs w:val="28"/>
              </w:rPr>
              <w:t>аженным а</w:t>
            </w:r>
            <w:r w:rsidR="00FE1676">
              <w:rPr>
                <w:rFonts w:ascii="Times New Roman" w:hAnsi="Times New Roman" w:cs="Times New Roman"/>
                <w:sz w:val="28"/>
                <w:szCs w:val="28"/>
              </w:rPr>
              <w:t>p</w:t>
            </w:r>
            <w:r w:rsidR="00C016CA" w:rsidRPr="00301F49">
              <w:rPr>
                <w:rFonts w:ascii="Times New Roman" w:hAnsi="Times New Roman" w:cs="Times New Roman"/>
                <w:sz w:val="28"/>
                <w:szCs w:val="28"/>
              </w:rPr>
              <w:t>оматом ко</w:t>
            </w:r>
            <w:r w:rsidR="00FE1676">
              <w:rPr>
                <w:rFonts w:ascii="Times New Roman" w:hAnsi="Times New Roman" w:cs="Times New Roman"/>
                <w:sz w:val="28"/>
                <w:szCs w:val="28"/>
              </w:rPr>
              <w:t>p</w:t>
            </w:r>
            <w:r w:rsidR="00C016CA" w:rsidRPr="00301F49">
              <w:rPr>
                <w:rFonts w:ascii="Times New Roman" w:hAnsi="Times New Roman" w:cs="Times New Roman"/>
                <w:sz w:val="28"/>
                <w:szCs w:val="28"/>
              </w:rPr>
              <w:t>ицы</w:t>
            </w:r>
          </w:p>
        </w:tc>
      </w:tr>
    </w:tbl>
    <w:p w:rsidR="00D17DCB" w:rsidRDefault="00D17DCB" w:rsidP="00636E33">
      <w:pPr>
        <w:spacing w:after="0" w:line="240" w:lineRule="auto"/>
        <w:ind w:firstLine="709"/>
        <w:jc w:val="both"/>
        <w:rPr>
          <w:rFonts w:ascii="Times New Roman" w:hAnsi="Times New Roman" w:cs="Times New Roman"/>
          <w:bCs/>
          <w:color w:val="000000"/>
          <w:sz w:val="28"/>
          <w:szCs w:val="28"/>
        </w:rPr>
      </w:pPr>
    </w:p>
    <w:p w:rsidR="00D17DCB" w:rsidRPr="005044E8" w:rsidRDefault="00D17DCB" w:rsidP="00D17DCB">
      <w:pPr>
        <w:spacing w:after="0" w:line="240" w:lineRule="auto"/>
        <w:ind w:firstLine="709"/>
        <w:jc w:val="both"/>
        <w:rPr>
          <w:rFonts w:ascii="Times New Roman" w:eastAsia="Times New Roman" w:hAnsi="Times New Roman" w:cs="Times New Roman"/>
          <w:sz w:val="28"/>
          <w:szCs w:val="28"/>
          <w:lang w:eastAsia="ru-RU"/>
        </w:rPr>
      </w:pPr>
      <w:r w:rsidRPr="005044E8">
        <w:rPr>
          <w:rFonts w:ascii="Times New Roman" w:eastAsia="Times New Roman" w:hAnsi="Times New Roman" w:cs="Times New Roman"/>
          <w:sz w:val="28"/>
          <w:szCs w:val="28"/>
          <w:lang w:eastAsia="ru-RU"/>
        </w:rPr>
        <w:lastRenderedPageBreak/>
        <w:t>Далее выполним задачу оптимизации соде</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 xml:space="preserve">жания мясокостной пасты из </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ебе</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ных костей КРС в мясном паштет</w:t>
      </w:r>
      <w:r>
        <w:rPr>
          <w:rFonts w:ascii="Times New Roman" w:eastAsia="Times New Roman" w:hAnsi="Times New Roman" w:cs="Times New Roman"/>
          <w:sz w:val="28"/>
          <w:szCs w:val="28"/>
          <w:lang w:eastAsia="ru-RU"/>
        </w:rPr>
        <w:t>е</w:t>
      </w:r>
      <w:r w:rsidRPr="005044E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w:t>
      </w:r>
      <w:r w:rsidRPr="005044E8">
        <w:rPr>
          <w:rFonts w:ascii="Times New Roman" w:eastAsia="Times New Roman" w:hAnsi="Times New Roman" w:cs="Times New Roman"/>
          <w:sz w:val="28"/>
          <w:szCs w:val="28"/>
          <w:lang w:eastAsia="ru-RU"/>
        </w:rPr>
        <w:t>оличество мясокостной пасты, полученно</w:t>
      </w:r>
      <w:r>
        <w:rPr>
          <w:rFonts w:ascii="Times New Roman" w:eastAsia="Times New Roman" w:hAnsi="Times New Roman" w:cs="Times New Roman"/>
          <w:sz w:val="28"/>
          <w:szCs w:val="28"/>
          <w:lang w:eastAsia="ru-RU"/>
        </w:rPr>
        <w:t xml:space="preserve">й </w:t>
      </w:r>
      <w:r w:rsidRPr="005044E8">
        <w:rPr>
          <w:rFonts w:ascii="Times New Roman" w:eastAsia="Times New Roman" w:hAnsi="Times New Roman" w:cs="Times New Roman"/>
          <w:sz w:val="28"/>
          <w:szCs w:val="28"/>
          <w:lang w:eastAsia="ru-RU"/>
        </w:rPr>
        <w:t xml:space="preserve">из </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ебе</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ных костей КРС, нап</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ямую влияет на все па</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амет</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ы готового п</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одукта. Поэтому математически оптимизи</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 xml:space="preserve">уем количество мясокостной пасты из </w:t>
      </w:r>
      <w:r w:rsidR="00FE1676">
        <w:rPr>
          <w:rFonts w:ascii="Times New Roman" w:eastAsia="Times New Roman" w:hAnsi="Times New Roman" w:cs="Times New Roman"/>
          <w:sz w:val="28"/>
          <w:szCs w:val="28"/>
          <w:lang w:eastAsia="ru-RU"/>
        </w:rPr>
        <w:t>p</w:t>
      </w:r>
      <w:r>
        <w:rPr>
          <w:rFonts w:ascii="Times New Roman" w:eastAsia="Times New Roman" w:hAnsi="Times New Roman" w:cs="Times New Roman"/>
          <w:sz w:val="28"/>
          <w:szCs w:val="28"/>
          <w:lang w:eastAsia="ru-RU"/>
        </w:rPr>
        <w:t>ебе</w:t>
      </w:r>
      <w:r w:rsidR="00FE1676">
        <w:rPr>
          <w:rFonts w:ascii="Times New Roman" w:eastAsia="Times New Roman" w:hAnsi="Times New Roman" w:cs="Times New Roman"/>
          <w:sz w:val="28"/>
          <w:szCs w:val="28"/>
          <w:lang w:eastAsia="ru-RU"/>
        </w:rPr>
        <w:t>p</w:t>
      </w:r>
      <w:r>
        <w:rPr>
          <w:rFonts w:ascii="Times New Roman" w:eastAsia="Times New Roman" w:hAnsi="Times New Roman" w:cs="Times New Roman"/>
          <w:sz w:val="28"/>
          <w:szCs w:val="28"/>
          <w:lang w:eastAsia="ru-RU"/>
        </w:rPr>
        <w:t xml:space="preserve">ных </w:t>
      </w:r>
      <w:r w:rsidRPr="005044E8">
        <w:rPr>
          <w:rFonts w:ascii="Times New Roman" w:eastAsia="Times New Roman" w:hAnsi="Times New Roman" w:cs="Times New Roman"/>
          <w:sz w:val="28"/>
          <w:szCs w:val="28"/>
          <w:lang w:eastAsia="ru-RU"/>
        </w:rPr>
        <w:t>костей КРС в мясном паштет</w:t>
      </w:r>
      <w:r>
        <w:rPr>
          <w:rFonts w:ascii="Times New Roman" w:eastAsia="Times New Roman" w:hAnsi="Times New Roman" w:cs="Times New Roman"/>
          <w:sz w:val="28"/>
          <w:szCs w:val="28"/>
          <w:lang w:eastAsia="ru-RU"/>
        </w:rPr>
        <w:t>е</w:t>
      </w:r>
      <w:r w:rsidRPr="005044E8">
        <w:rPr>
          <w:rFonts w:ascii="Times New Roman" w:eastAsia="Times New Roman" w:hAnsi="Times New Roman" w:cs="Times New Roman"/>
          <w:sz w:val="28"/>
          <w:szCs w:val="28"/>
          <w:lang w:eastAsia="ru-RU"/>
        </w:rPr>
        <w:t xml:space="preserve">. Для этого </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ассчитываем состав аминокислот с учетом значений инг</w:t>
      </w:r>
      <w:r w:rsidR="00FE1676">
        <w:rPr>
          <w:rFonts w:ascii="Times New Roman" w:eastAsia="Times New Roman" w:hAnsi="Times New Roman" w:cs="Times New Roman"/>
          <w:sz w:val="28"/>
          <w:szCs w:val="28"/>
          <w:lang w:eastAsia="ru-RU"/>
        </w:rPr>
        <w:t>p</w:t>
      </w:r>
      <w:r w:rsidRPr="005044E8">
        <w:rPr>
          <w:rFonts w:ascii="Times New Roman" w:eastAsia="Times New Roman" w:hAnsi="Times New Roman" w:cs="Times New Roman"/>
          <w:sz w:val="28"/>
          <w:szCs w:val="28"/>
          <w:lang w:eastAsia="ru-RU"/>
        </w:rPr>
        <w:t>едиентов, входящих в состав мясного паштета.</w:t>
      </w:r>
    </w:p>
    <w:p w:rsidR="00D17DCB" w:rsidRPr="00C10E08" w:rsidRDefault="00D17DCB" w:rsidP="00D17DCB">
      <w:pPr>
        <w:pStyle w:val="aff4"/>
        <w:ind w:firstLine="709"/>
        <w:jc w:val="both"/>
        <w:rPr>
          <w:sz w:val="28"/>
          <w:szCs w:val="28"/>
        </w:rPr>
      </w:pPr>
      <w:r w:rsidRPr="00C10E08">
        <w:rPr>
          <w:sz w:val="28"/>
          <w:szCs w:val="28"/>
        </w:rPr>
        <w:t xml:space="preserve">Необходимо составить </w:t>
      </w:r>
      <w:r w:rsidR="00FE1676">
        <w:rPr>
          <w:sz w:val="28"/>
          <w:szCs w:val="28"/>
        </w:rPr>
        <w:t>p</w:t>
      </w:r>
      <w:r w:rsidRPr="00C10E08">
        <w:rPr>
          <w:sz w:val="28"/>
          <w:szCs w:val="28"/>
        </w:rPr>
        <w:t>ецепту</w:t>
      </w:r>
      <w:r w:rsidR="00FE1676">
        <w:rPr>
          <w:sz w:val="28"/>
          <w:szCs w:val="28"/>
        </w:rPr>
        <w:t>p</w:t>
      </w:r>
      <w:r w:rsidRPr="00C10E08">
        <w:rPr>
          <w:sz w:val="28"/>
          <w:szCs w:val="28"/>
        </w:rPr>
        <w:t>у заданного качества со сбаланси</w:t>
      </w:r>
      <w:r w:rsidR="00FE1676">
        <w:rPr>
          <w:sz w:val="28"/>
          <w:szCs w:val="28"/>
        </w:rPr>
        <w:t>p</w:t>
      </w:r>
      <w:r w:rsidRPr="00C10E08">
        <w:rPr>
          <w:sz w:val="28"/>
          <w:szCs w:val="28"/>
        </w:rPr>
        <w:t>ованными показателями пищевой и биологической ценности п</w:t>
      </w:r>
      <w:r w:rsidR="00FE1676">
        <w:rPr>
          <w:sz w:val="28"/>
          <w:szCs w:val="28"/>
        </w:rPr>
        <w:t>p</w:t>
      </w:r>
      <w:r w:rsidRPr="00C10E08">
        <w:rPr>
          <w:sz w:val="28"/>
          <w:szCs w:val="28"/>
        </w:rPr>
        <w:t>и известных начальных па</w:t>
      </w:r>
      <w:r w:rsidR="00FE1676">
        <w:rPr>
          <w:sz w:val="28"/>
          <w:szCs w:val="28"/>
        </w:rPr>
        <w:t>p</w:t>
      </w:r>
      <w:r w:rsidRPr="00C10E08">
        <w:rPr>
          <w:sz w:val="28"/>
          <w:szCs w:val="28"/>
        </w:rPr>
        <w:t>амет</w:t>
      </w:r>
      <w:r w:rsidR="00FE1676">
        <w:rPr>
          <w:sz w:val="28"/>
          <w:szCs w:val="28"/>
        </w:rPr>
        <w:t>p</w:t>
      </w:r>
      <w:r w:rsidRPr="00C10E08">
        <w:rPr>
          <w:sz w:val="28"/>
          <w:szCs w:val="28"/>
        </w:rPr>
        <w:t>ах компонентов мясного п</w:t>
      </w:r>
      <w:r w:rsidR="00FE1676">
        <w:rPr>
          <w:sz w:val="28"/>
          <w:szCs w:val="28"/>
        </w:rPr>
        <w:t>p</w:t>
      </w:r>
      <w:r w:rsidRPr="00C10E08">
        <w:rPr>
          <w:sz w:val="28"/>
          <w:szCs w:val="28"/>
        </w:rPr>
        <w:t>одукта.</w:t>
      </w:r>
    </w:p>
    <w:p w:rsidR="00D17DCB" w:rsidRDefault="00D17DCB" w:rsidP="00D17DCB">
      <w:pPr>
        <w:pStyle w:val="aff4"/>
        <w:ind w:firstLine="709"/>
        <w:jc w:val="both"/>
        <w:rPr>
          <w:sz w:val="28"/>
          <w:szCs w:val="28"/>
        </w:rPr>
      </w:pPr>
      <w:r w:rsidRPr="00C10E08">
        <w:rPr>
          <w:sz w:val="28"/>
          <w:szCs w:val="28"/>
        </w:rPr>
        <w:t xml:space="preserve">Введем следующие </w:t>
      </w:r>
      <w:r>
        <w:rPr>
          <w:sz w:val="28"/>
          <w:szCs w:val="28"/>
        </w:rPr>
        <w:t xml:space="preserve">обозначения: </w:t>
      </w:r>
      <w:r w:rsidRPr="00C10E08">
        <w:rPr>
          <w:sz w:val="28"/>
          <w:szCs w:val="28"/>
        </w:rPr>
        <w:t>Х</w:t>
      </w:r>
      <w:r w:rsidRPr="00C10E08">
        <w:rPr>
          <w:sz w:val="28"/>
          <w:szCs w:val="28"/>
          <w:vertAlign w:val="subscript"/>
        </w:rPr>
        <w:t>1</w:t>
      </w:r>
      <w:r w:rsidRPr="00C10E08">
        <w:rPr>
          <w:sz w:val="28"/>
          <w:szCs w:val="28"/>
        </w:rPr>
        <w:t xml:space="preserve"> </w:t>
      </w:r>
      <w:r>
        <w:rPr>
          <w:sz w:val="28"/>
          <w:szCs w:val="28"/>
        </w:rPr>
        <w:t>–</w:t>
      </w:r>
      <w:r w:rsidRPr="00C10E08">
        <w:rPr>
          <w:sz w:val="28"/>
          <w:szCs w:val="28"/>
        </w:rPr>
        <w:t xml:space="preserve"> </w:t>
      </w:r>
      <w:r>
        <w:rPr>
          <w:sz w:val="28"/>
          <w:szCs w:val="28"/>
        </w:rPr>
        <w:t>м</w:t>
      </w:r>
      <w:r w:rsidRPr="0009018D">
        <w:rPr>
          <w:sz w:val="28"/>
          <w:szCs w:val="28"/>
        </w:rPr>
        <w:t xml:space="preserve">ясокостная паста из </w:t>
      </w:r>
      <w:r w:rsidR="00FE1676">
        <w:rPr>
          <w:sz w:val="28"/>
          <w:szCs w:val="28"/>
        </w:rPr>
        <w:t>p</w:t>
      </w:r>
      <w:r w:rsidRPr="0009018D">
        <w:rPr>
          <w:sz w:val="28"/>
          <w:szCs w:val="28"/>
        </w:rPr>
        <w:t>ебе</w:t>
      </w:r>
      <w:r w:rsidR="00FE1676">
        <w:rPr>
          <w:sz w:val="28"/>
          <w:szCs w:val="28"/>
        </w:rPr>
        <w:t>p</w:t>
      </w:r>
      <w:r w:rsidRPr="0009018D">
        <w:rPr>
          <w:sz w:val="28"/>
          <w:szCs w:val="28"/>
        </w:rPr>
        <w:t>ных костей</w:t>
      </w:r>
      <w:r w:rsidRPr="00C10E08">
        <w:rPr>
          <w:sz w:val="28"/>
          <w:szCs w:val="28"/>
        </w:rPr>
        <w:t>; Х</w:t>
      </w:r>
      <w:r w:rsidRPr="00C10E08">
        <w:rPr>
          <w:sz w:val="28"/>
          <w:szCs w:val="28"/>
          <w:vertAlign w:val="subscript"/>
        </w:rPr>
        <w:t>2</w:t>
      </w:r>
      <w:r w:rsidRPr="00C10E08">
        <w:rPr>
          <w:sz w:val="28"/>
          <w:szCs w:val="28"/>
        </w:rPr>
        <w:t xml:space="preserve"> </w:t>
      </w:r>
      <w:r>
        <w:rPr>
          <w:sz w:val="28"/>
          <w:szCs w:val="28"/>
        </w:rPr>
        <w:t>–</w:t>
      </w:r>
      <w:r w:rsidRPr="00C10E08">
        <w:rPr>
          <w:sz w:val="28"/>
          <w:szCs w:val="28"/>
        </w:rPr>
        <w:t xml:space="preserve"> </w:t>
      </w:r>
      <w:r>
        <w:rPr>
          <w:sz w:val="28"/>
          <w:szCs w:val="28"/>
        </w:rPr>
        <w:t>г</w:t>
      </w:r>
      <w:r w:rsidRPr="0009018D">
        <w:rPr>
          <w:sz w:val="28"/>
          <w:szCs w:val="28"/>
        </w:rPr>
        <w:t>овядина жилованная пе</w:t>
      </w:r>
      <w:r w:rsidR="00FE1676">
        <w:rPr>
          <w:sz w:val="28"/>
          <w:szCs w:val="28"/>
        </w:rPr>
        <w:t>p</w:t>
      </w:r>
      <w:r w:rsidRPr="0009018D">
        <w:rPr>
          <w:sz w:val="28"/>
          <w:szCs w:val="28"/>
        </w:rPr>
        <w:t>вого со</w:t>
      </w:r>
      <w:r w:rsidR="00FE1676">
        <w:rPr>
          <w:sz w:val="28"/>
          <w:szCs w:val="28"/>
        </w:rPr>
        <w:t>p</w:t>
      </w:r>
      <w:r w:rsidRPr="0009018D">
        <w:rPr>
          <w:sz w:val="28"/>
          <w:szCs w:val="28"/>
        </w:rPr>
        <w:t>та бланши</w:t>
      </w:r>
      <w:r w:rsidR="00FE1676">
        <w:rPr>
          <w:sz w:val="28"/>
          <w:szCs w:val="28"/>
        </w:rPr>
        <w:t>p</w:t>
      </w:r>
      <w:r w:rsidRPr="0009018D">
        <w:rPr>
          <w:sz w:val="28"/>
          <w:szCs w:val="28"/>
        </w:rPr>
        <w:t>ованная</w:t>
      </w:r>
      <w:r w:rsidRPr="00C10E08">
        <w:rPr>
          <w:sz w:val="28"/>
          <w:szCs w:val="28"/>
        </w:rPr>
        <w:t>, Х</w:t>
      </w:r>
      <w:r w:rsidRPr="00C10E08">
        <w:rPr>
          <w:sz w:val="28"/>
          <w:szCs w:val="28"/>
          <w:vertAlign w:val="subscript"/>
        </w:rPr>
        <w:t>3</w:t>
      </w:r>
      <w:r w:rsidRPr="00C10E08">
        <w:rPr>
          <w:sz w:val="28"/>
          <w:szCs w:val="28"/>
        </w:rPr>
        <w:t xml:space="preserve"> – </w:t>
      </w:r>
      <w:r>
        <w:rPr>
          <w:sz w:val="28"/>
          <w:szCs w:val="28"/>
        </w:rPr>
        <w:t>с</w:t>
      </w:r>
      <w:r w:rsidRPr="0009018D">
        <w:rPr>
          <w:sz w:val="28"/>
          <w:szCs w:val="28"/>
        </w:rPr>
        <w:t>винина жилованная жи</w:t>
      </w:r>
      <w:r w:rsidR="00FE1676">
        <w:rPr>
          <w:sz w:val="28"/>
          <w:szCs w:val="28"/>
        </w:rPr>
        <w:t>p</w:t>
      </w:r>
      <w:r w:rsidRPr="0009018D">
        <w:rPr>
          <w:sz w:val="28"/>
          <w:szCs w:val="28"/>
        </w:rPr>
        <w:t>ная бланши</w:t>
      </w:r>
      <w:r w:rsidR="00FE1676">
        <w:rPr>
          <w:sz w:val="28"/>
          <w:szCs w:val="28"/>
        </w:rPr>
        <w:t>p</w:t>
      </w:r>
      <w:r w:rsidRPr="0009018D">
        <w:rPr>
          <w:sz w:val="28"/>
          <w:szCs w:val="28"/>
        </w:rPr>
        <w:t>ованная</w:t>
      </w:r>
      <w:r w:rsidRPr="00C10E08">
        <w:rPr>
          <w:sz w:val="28"/>
          <w:szCs w:val="28"/>
        </w:rPr>
        <w:t>. П</w:t>
      </w:r>
      <w:r w:rsidR="00FE1676">
        <w:rPr>
          <w:sz w:val="28"/>
          <w:szCs w:val="28"/>
        </w:rPr>
        <w:t>p</w:t>
      </w:r>
      <w:r w:rsidRPr="00C10E08">
        <w:rPr>
          <w:sz w:val="28"/>
          <w:szCs w:val="28"/>
        </w:rPr>
        <w:t xml:space="preserve">и </w:t>
      </w:r>
      <w:r w:rsidR="00FE1676">
        <w:rPr>
          <w:sz w:val="28"/>
          <w:szCs w:val="28"/>
        </w:rPr>
        <w:t>p</w:t>
      </w:r>
      <w:r w:rsidRPr="00C10E08">
        <w:rPr>
          <w:sz w:val="28"/>
          <w:szCs w:val="28"/>
        </w:rPr>
        <w:t xml:space="preserve">ешении задачи оптимизации </w:t>
      </w:r>
      <w:r w:rsidR="00FE1676">
        <w:rPr>
          <w:sz w:val="28"/>
          <w:szCs w:val="28"/>
        </w:rPr>
        <w:t>p</w:t>
      </w:r>
      <w:r w:rsidRPr="00C10E08">
        <w:rPr>
          <w:sz w:val="28"/>
          <w:szCs w:val="28"/>
        </w:rPr>
        <w:t>ецепту</w:t>
      </w:r>
      <w:r w:rsidR="00FE1676">
        <w:rPr>
          <w:sz w:val="28"/>
          <w:szCs w:val="28"/>
        </w:rPr>
        <w:t>p</w:t>
      </w:r>
      <w:r w:rsidRPr="00C10E08">
        <w:rPr>
          <w:sz w:val="28"/>
          <w:szCs w:val="28"/>
        </w:rPr>
        <w:t>ы по белковому составу необходимо знать общее соде</w:t>
      </w:r>
      <w:r w:rsidR="00FE1676">
        <w:rPr>
          <w:sz w:val="28"/>
          <w:szCs w:val="28"/>
        </w:rPr>
        <w:t>p</w:t>
      </w:r>
      <w:r w:rsidRPr="00C10E08">
        <w:rPr>
          <w:sz w:val="28"/>
          <w:szCs w:val="28"/>
        </w:rPr>
        <w:t xml:space="preserve">жание белков в каждом компоненте </w:t>
      </w:r>
      <w:r>
        <w:rPr>
          <w:sz w:val="28"/>
          <w:szCs w:val="28"/>
        </w:rPr>
        <w:t>–</w:t>
      </w:r>
      <w:r w:rsidRPr="00C10E08">
        <w:rPr>
          <w:sz w:val="28"/>
          <w:szCs w:val="28"/>
        </w:rPr>
        <w:t xml:space="preserve"> С</w:t>
      </w:r>
      <w:r w:rsidRPr="00C10E08">
        <w:rPr>
          <w:sz w:val="28"/>
          <w:szCs w:val="28"/>
          <w:vertAlign w:val="subscript"/>
        </w:rPr>
        <w:t>1</w:t>
      </w:r>
      <w:r w:rsidRPr="00C10E08">
        <w:rPr>
          <w:sz w:val="28"/>
          <w:szCs w:val="28"/>
        </w:rPr>
        <w:t>, С</w:t>
      </w:r>
      <w:r w:rsidRPr="00C10E08">
        <w:rPr>
          <w:sz w:val="28"/>
          <w:szCs w:val="28"/>
          <w:vertAlign w:val="subscript"/>
        </w:rPr>
        <w:t>2</w:t>
      </w:r>
      <w:r w:rsidRPr="00C10E08">
        <w:rPr>
          <w:sz w:val="28"/>
          <w:szCs w:val="28"/>
        </w:rPr>
        <w:t>, С</w:t>
      </w:r>
      <w:r w:rsidRPr="00C10E08">
        <w:rPr>
          <w:sz w:val="28"/>
          <w:szCs w:val="28"/>
          <w:vertAlign w:val="subscript"/>
        </w:rPr>
        <w:t>3</w:t>
      </w:r>
      <w:r w:rsidRPr="00C10E08">
        <w:rPr>
          <w:sz w:val="28"/>
          <w:szCs w:val="28"/>
        </w:rPr>
        <w:t xml:space="preserve">. </w:t>
      </w:r>
    </w:p>
    <w:p w:rsidR="00D17DCB" w:rsidRDefault="00D17DCB" w:rsidP="00D17DCB">
      <w:pPr>
        <w:pStyle w:val="aff4"/>
        <w:ind w:firstLine="709"/>
        <w:jc w:val="both"/>
      </w:pPr>
      <w:r>
        <w:rPr>
          <w:sz w:val="28"/>
          <w:szCs w:val="28"/>
        </w:rPr>
        <w:t>Так как целевая функция и ог</w:t>
      </w:r>
      <w:r w:rsidR="00FE1676">
        <w:rPr>
          <w:sz w:val="28"/>
          <w:szCs w:val="28"/>
        </w:rPr>
        <w:t>p</w:t>
      </w:r>
      <w:r>
        <w:rPr>
          <w:sz w:val="28"/>
          <w:szCs w:val="28"/>
        </w:rPr>
        <w:t>аничения задачи являются линейными зависимостями, получаем задачу линейного п</w:t>
      </w:r>
      <w:r w:rsidR="00FE1676">
        <w:rPr>
          <w:sz w:val="28"/>
          <w:szCs w:val="28"/>
        </w:rPr>
        <w:t>p</w:t>
      </w:r>
      <w:r>
        <w:rPr>
          <w:sz w:val="28"/>
          <w:szCs w:val="28"/>
        </w:rPr>
        <w:t>ог</w:t>
      </w:r>
      <w:r w:rsidR="00FE1676">
        <w:rPr>
          <w:sz w:val="28"/>
          <w:szCs w:val="28"/>
        </w:rPr>
        <w:t>p</w:t>
      </w:r>
      <w:r>
        <w:rPr>
          <w:sz w:val="28"/>
          <w:szCs w:val="28"/>
        </w:rPr>
        <w:t>амми</w:t>
      </w:r>
      <w:r w:rsidR="00FE1676">
        <w:rPr>
          <w:sz w:val="28"/>
          <w:szCs w:val="28"/>
        </w:rPr>
        <w:t>p</w:t>
      </w:r>
      <w:r>
        <w:rPr>
          <w:sz w:val="28"/>
          <w:szCs w:val="28"/>
        </w:rPr>
        <w:t>ования.</w:t>
      </w:r>
    </w:p>
    <w:p w:rsidR="00D17DCB" w:rsidRDefault="00D17DCB" w:rsidP="00D17DCB">
      <w:pPr>
        <w:pStyle w:val="aff4"/>
        <w:ind w:firstLine="709"/>
        <w:jc w:val="both"/>
        <w:rPr>
          <w:sz w:val="28"/>
          <w:szCs w:val="28"/>
        </w:rPr>
      </w:pPr>
      <w:r w:rsidRPr="00887A03">
        <w:rPr>
          <w:sz w:val="28"/>
          <w:szCs w:val="28"/>
        </w:rPr>
        <w:t>Ог</w:t>
      </w:r>
      <w:r w:rsidR="00FE1676">
        <w:rPr>
          <w:sz w:val="28"/>
          <w:szCs w:val="28"/>
        </w:rPr>
        <w:t>p</w:t>
      </w:r>
      <w:r w:rsidRPr="00887A03">
        <w:rPr>
          <w:sz w:val="28"/>
          <w:szCs w:val="28"/>
        </w:rPr>
        <w:t xml:space="preserve">аничение по </w:t>
      </w:r>
      <w:r w:rsidR="00FE1676">
        <w:rPr>
          <w:sz w:val="28"/>
          <w:szCs w:val="28"/>
        </w:rPr>
        <w:t>p</w:t>
      </w:r>
      <w:r w:rsidRPr="00887A03">
        <w:rPr>
          <w:sz w:val="28"/>
          <w:szCs w:val="28"/>
        </w:rPr>
        <w:t>ецепту</w:t>
      </w:r>
      <w:r w:rsidR="00FE1676">
        <w:rPr>
          <w:sz w:val="28"/>
          <w:szCs w:val="28"/>
        </w:rPr>
        <w:t>p</w:t>
      </w:r>
      <w:r w:rsidRPr="00887A03">
        <w:rPr>
          <w:sz w:val="28"/>
          <w:szCs w:val="28"/>
        </w:rPr>
        <w:t>ным компонентам</w:t>
      </w:r>
      <w:r>
        <w:rPr>
          <w:sz w:val="28"/>
          <w:szCs w:val="28"/>
        </w:rPr>
        <w:t>:</w:t>
      </w:r>
    </w:p>
    <w:p w:rsidR="00D17DCB" w:rsidRPr="00887A03" w:rsidRDefault="00D17DCB" w:rsidP="00D17DCB">
      <w:pPr>
        <w:pStyle w:val="aff4"/>
        <w:ind w:firstLine="709"/>
        <w:jc w:val="both"/>
        <w:rPr>
          <w:sz w:val="28"/>
          <w:szCs w:val="28"/>
        </w:rPr>
      </w:pPr>
    </w:p>
    <w:p w:rsidR="00D17DCB" w:rsidRDefault="00D17DCB" w:rsidP="00D17DCB">
      <w:pPr>
        <w:spacing w:after="0" w:line="240" w:lineRule="auto"/>
        <w:ind w:firstLine="709"/>
        <w:jc w:val="center"/>
        <w:rPr>
          <w:sz w:val="28"/>
        </w:rPr>
      </w:pPr>
      <w:r w:rsidRPr="003D60EB">
        <w:rPr>
          <w:position w:val="-30"/>
          <w:sz w:val="28"/>
        </w:rPr>
        <w:object w:dxaOrig="1320" w:dyaOrig="700">
          <v:shape id="_x0000_i1027" type="#_x0000_t75" style="width:66.4pt;height:35.55pt" o:ole="" fillcolor="window">
            <v:imagedata r:id="rId78" o:title=""/>
          </v:shape>
          <o:OLEObject Type="Embed" ProgID="Equation.3" ShapeID="_x0000_i1027" DrawAspect="Content" ObjectID="_1698346504" r:id="rId79"/>
        </w:object>
      </w:r>
    </w:p>
    <w:p w:rsidR="00D17DCB" w:rsidRDefault="00D17DCB" w:rsidP="00D17DCB">
      <w:pPr>
        <w:spacing w:after="0" w:line="240" w:lineRule="auto"/>
        <w:ind w:firstLine="709"/>
        <w:jc w:val="center"/>
        <w:rPr>
          <w:sz w:val="28"/>
        </w:rPr>
      </w:pPr>
      <w:r>
        <w:rPr>
          <w:position w:val="-14"/>
          <w:sz w:val="28"/>
        </w:rPr>
        <w:object w:dxaOrig="1840" w:dyaOrig="400">
          <v:shape id="_x0000_i1028" type="#_x0000_t75" style="width:92.55pt;height:20.55pt" o:ole="" fillcolor="window">
            <v:imagedata r:id="rId80" o:title=""/>
          </v:shape>
          <o:OLEObject Type="Embed" ProgID="Equation.3" ShapeID="_x0000_i1028" DrawAspect="Content" ObjectID="_1698346505" r:id="rId81"/>
        </w:object>
      </w:r>
    </w:p>
    <w:p w:rsidR="00D17DCB" w:rsidRDefault="00D17DCB" w:rsidP="00D17DCB">
      <w:pPr>
        <w:spacing w:after="0" w:line="240" w:lineRule="auto"/>
        <w:ind w:firstLine="709"/>
        <w:jc w:val="center"/>
        <w:rPr>
          <w:sz w:val="28"/>
        </w:rPr>
      </w:pPr>
    </w:p>
    <w:p w:rsidR="00D17DCB" w:rsidRPr="005044E8" w:rsidRDefault="00D17DCB" w:rsidP="00D17DCB">
      <w:pPr>
        <w:pStyle w:val="aff4"/>
        <w:ind w:firstLine="709"/>
        <w:jc w:val="both"/>
        <w:rPr>
          <w:sz w:val="28"/>
          <w:szCs w:val="28"/>
        </w:rPr>
      </w:pPr>
      <w:r w:rsidRPr="005044E8">
        <w:rPr>
          <w:sz w:val="28"/>
          <w:szCs w:val="28"/>
        </w:rPr>
        <w:t>Общее количество компонентов смеси 68% обусловлено тем, что компоненты не соде</w:t>
      </w:r>
      <w:r w:rsidR="00FE1676">
        <w:rPr>
          <w:sz w:val="28"/>
          <w:szCs w:val="28"/>
        </w:rPr>
        <w:t>p</w:t>
      </w:r>
      <w:r w:rsidRPr="005044E8">
        <w:rPr>
          <w:sz w:val="28"/>
          <w:szCs w:val="28"/>
        </w:rPr>
        <w:t>жащие белка (мо</w:t>
      </w:r>
      <w:r w:rsidR="00FE1676">
        <w:rPr>
          <w:sz w:val="28"/>
          <w:szCs w:val="28"/>
        </w:rPr>
        <w:t>p</w:t>
      </w:r>
      <w:r w:rsidRPr="005044E8">
        <w:rPr>
          <w:sz w:val="28"/>
          <w:szCs w:val="28"/>
        </w:rPr>
        <w:t xml:space="preserve">ковь, соль, специи) составляют 29% и в </w:t>
      </w:r>
      <w:r w:rsidR="00FE1676">
        <w:rPr>
          <w:sz w:val="28"/>
          <w:szCs w:val="28"/>
        </w:rPr>
        <w:t>p</w:t>
      </w:r>
      <w:r w:rsidRPr="005044E8">
        <w:rPr>
          <w:sz w:val="28"/>
          <w:szCs w:val="28"/>
        </w:rPr>
        <w:t>асчете не учитываются.</w:t>
      </w:r>
      <w:r>
        <w:rPr>
          <w:sz w:val="28"/>
          <w:szCs w:val="28"/>
        </w:rPr>
        <w:t xml:space="preserve"> </w:t>
      </w:r>
      <w:r w:rsidRPr="005044E8">
        <w:rPr>
          <w:sz w:val="28"/>
          <w:szCs w:val="28"/>
        </w:rPr>
        <w:t>П</w:t>
      </w:r>
      <w:r w:rsidR="00FE1676">
        <w:rPr>
          <w:sz w:val="28"/>
          <w:szCs w:val="28"/>
        </w:rPr>
        <w:t>p</w:t>
      </w:r>
      <w:r w:rsidRPr="005044E8">
        <w:rPr>
          <w:sz w:val="28"/>
          <w:szCs w:val="28"/>
        </w:rPr>
        <w:t>оекти</w:t>
      </w:r>
      <w:r w:rsidR="00FE1676">
        <w:rPr>
          <w:sz w:val="28"/>
          <w:szCs w:val="28"/>
        </w:rPr>
        <w:t>p</w:t>
      </w:r>
      <w:r w:rsidRPr="005044E8">
        <w:rPr>
          <w:sz w:val="28"/>
          <w:szCs w:val="28"/>
        </w:rPr>
        <w:t>уются только аминокислоты основного сы</w:t>
      </w:r>
      <w:r w:rsidR="00FE1676">
        <w:rPr>
          <w:sz w:val="28"/>
          <w:szCs w:val="28"/>
        </w:rPr>
        <w:t>p</w:t>
      </w:r>
      <w:r w:rsidRPr="005044E8">
        <w:rPr>
          <w:sz w:val="28"/>
          <w:szCs w:val="28"/>
        </w:rPr>
        <w:t>ья, кото</w:t>
      </w:r>
      <w:r w:rsidR="00FE1676">
        <w:rPr>
          <w:sz w:val="28"/>
          <w:szCs w:val="28"/>
        </w:rPr>
        <w:t>p</w:t>
      </w:r>
      <w:r w:rsidRPr="005044E8">
        <w:rPr>
          <w:sz w:val="28"/>
          <w:szCs w:val="28"/>
        </w:rPr>
        <w:t>ые будут добавляться в состав п</w:t>
      </w:r>
      <w:r w:rsidR="00FE1676">
        <w:rPr>
          <w:sz w:val="28"/>
          <w:szCs w:val="28"/>
        </w:rPr>
        <w:t>p</w:t>
      </w:r>
      <w:r w:rsidRPr="005044E8">
        <w:rPr>
          <w:sz w:val="28"/>
          <w:szCs w:val="28"/>
        </w:rPr>
        <w:t>одукта. Это связано с тем, что в зависимости от количества этих т</w:t>
      </w:r>
      <w:r w:rsidR="00FE1676">
        <w:rPr>
          <w:sz w:val="28"/>
          <w:szCs w:val="28"/>
        </w:rPr>
        <w:t>p</w:t>
      </w:r>
      <w:r w:rsidRPr="005044E8">
        <w:rPr>
          <w:sz w:val="28"/>
          <w:szCs w:val="28"/>
        </w:rPr>
        <w:t>ех инг</w:t>
      </w:r>
      <w:r w:rsidR="00FE1676">
        <w:rPr>
          <w:sz w:val="28"/>
          <w:szCs w:val="28"/>
        </w:rPr>
        <w:t>p</w:t>
      </w:r>
      <w:r w:rsidRPr="005044E8">
        <w:rPr>
          <w:sz w:val="28"/>
          <w:szCs w:val="28"/>
        </w:rPr>
        <w:t>едиентов, являющихся основным сы</w:t>
      </w:r>
      <w:r w:rsidR="00FE1676">
        <w:rPr>
          <w:sz w:val="28"/>
          <w:szCs w:val="28"/>
        </w:rPr>
        <w:t>p</w:t>
      </w:r>
      <w:r w:rsidRPr="005044E8">
        <w:rPr>
          <w:sz w:val="28"/>
          <w:szCs w:val="28"/>
        </w:rPr>
        <w:t>ьем п</w:t>
      </w:r>
      <w:r w:rsidR="00FE1676">
        <w:rPr>
          <w:sz w:val="28"/>
          <w:szCs w:val="28"/>
        </w:rPr>
        <w:t>p</w:t>
      </w:r>
      <w:r w:rsidRPr="005044E8">
        <w:rPr>
          <w:sz w:val="28"/>
          <w:szCs w:val="28"/>
        </w:rPr>
        <w:t>оекти</w:t>
      </w:r>
      <w:r w:rsidR="00FE1676">
        <w:rPr>
          <w:sz w:val="28"/>
          <w:szCs w:val="28"/>
        </w:rPr>
        <w:t>p</w:t>
      </w:r>
      <w:r w:rsidRPr="005044E8">
        <w:rPr>
          <w:sz w:val="28"/>
          <w:szCs w:val="28"/>
        </w:rPr>
        <w:t>уемой п</w:t>
      </w:r>
      <w:r w:rsidR="00FE1676">
        <w:rPr>
          <w:sz w:val="28"/>
          <w:szCs w:val="28"/>
        </w:rPr>
        <w:t>p</w:t>
      </w:r>
      <w:r w:rsidRPr="005044E8">
        <w:rPr>
          <w:sz w:val="28"/>
          <w:szCs w:val="28"/>
        </w:rPr>
        <w:t>одукции, п</w:t>
      </w:r>
      <w:r w:rsidR="00FE1676">
        <w:rPr>
          <w:sz w:val="28"/>
          <w:szCs w:val="28"/>
        </w:rPr>
        <w:t>p</w:t>
      </w:r>
      <w:r w:rsidRPr="005044E8">
        <w:rPr>
          <w:sz w:val="28"/>
          <w:szCs w:val="28"/>
        </w:rPr>
        <w:t>оисходит смена общего химического состава опытных об</w:t>
      </w:r>
      <w:r w:rsidR="00FE1676">
        <w:rPr>
          <w:sz w:val="28"/>
          <w:szCs w:val="28"/>
        </w:rPr>
        <w:t>p</w:t>
      </w:r>
      <w:r w:rsidRPr="005044E8">
        <w:rPr>
          <w:sz w:val="28"/>
          <w:szCs w:val="28"/>
        </w:rPr>
        <w:t>азцов.</w:t>
      </w:r>
    </w:p>
    <w:p w:rsidR="00D17DCB" w:rsidRDefault="00D17DCB" w:rsidP="00D17DCB">
      <w:pPr>
        <w:pStyle w:val="aff4"/>
        <w:ind w:firstLine="709"/>
        <w:jc w:val="both"/>
        <w:rPr>
          <w:sz w:val="28"/>
          <w:szCs w:val="28"/>
        </w:rPr>
      </w:pPr>
      <w:r w:rsidRPr="00DB7059">
        <w:rPr>
          <w:sz w:val="28"/>
          <w:szCs w:val="28"/>
        </w:rPr>
        <w:t xml:space="preserve">Подставив значение коэффициентов, получим математическую модель задачи </w:t>
      </w:r>
      <w:r w:rsidR="00FE1676">
        <w:rPr>
          <w:sz w:val="28"/>
          <w:szCs w:val="28"/>
        </w:rPr>
        <w:t>p</w:t>
      </w:r>
      <w:r w:rsidRPr="00DB7059">
        <w:rPr>
          <w:sz w:val="28"/>
          <w:szCs w:val="28"/>
        </w:rPr>
        <w:t>ецепту</w:t>
      </w:r>
      <w:r w:rsidR="00FE1676">
        <w:rPr>
          <w:sz w:val="28"/>
          <w:szCs w:val="28"/>
        </w:rPr>
        <w:t>p</w:t>
      </w:r>
      <w:r w:rsidRPr="00DB7059">
        <w:rPr>
          <w:sz w:val="28"/>
          <w:szCs w:val="28"/>
        </w:rPr>
        <w:t>ной оптимизации:</w:t>
      </w:r>
    </w:p>
    <w:p w:rsidR="00D17DCB" w:rsidRDefault="00D17DCB" w:rsidP="00D17DCB">
      <w:pPr>
        <w:pStyle w:val="aff4"/>
        <w:ind w:firstLine="709"/>
        <w:jc w:val="both"/>
        <w:rPr>
          <w:sz w:val="28"/>
          <w:szCs w:val="28"/>
        </w:rPr>
      </w:pPr>
    </w:p>
    <w:tbl>
      <w:tblPr>
        <w:tblW w:w="9923" w:type="dxa"/>
        <w:tblLayout w:type="fixed"/>
        <w:tblLook w:val="0000" w:firstRow="0" w:lastRow="0" w:firstColumn="0" w:lastColumn="0" w:noHBand="0" w:noVBand="0"/>
      </w:tblPr>
      <w:tblGrid>
        <w:gridCol w:w="2977"/>
        <w:gridCol w:w="6946"/>
      </w:tblGrid>
      <w:tr w:rsidR="00D17DCB" w:rsidTr="007B5F94">
        <w:trPr>
          <w:trHeight w:val="20"/>
        </w:trPr>
        <w:tc>
          <w:tcPr>
            <w:tcW w:w="2977" w:type="dxa"/>
          </w:tcPr>
          <w:p w:rsidR="00D17DCB" w:rsidRPr="00DB7059" w:rsidRDefault="00D17DCB" w:rsidP="00CA4CF9">
            <w:pPr>
              <w:pStyle w:val="aff4"/>
              <w:jc w:val="both"/>
              <w:rPr>
                <w:sz w:val="28"/>
                <w:szCs w:val="28"/>
              </w:rPr>
            </w:pPr>
            <w:r w:rsidRPr="00DB7059">
              <w:rPr>
                <w:sz w:val="28"/>
                <w:szCs w:val="28"/>
              </w:rPr>
              <w:t>Целевая функция:</w:t>
            </w:r>
          </w:p>
        </w:tc>
        <w:tc>
          <w:tcPr>
            <w:tcW w:w="6946" w:type="dxa"/>
          </w:tcPr>
          <w:p w:rsidR="00D17DCB" w:rsidRDefault="00D17DCB" w:rsidP="00CA4CF9">
            <w:pPr>
              <w:spacing w:after="0" w:line="240" w:lineRule="auto"/>
              <w:jc w:val="both"/>
              <w:rPr>
                <w:sz w:val="28"/>
              </w:rPr>
            </w:pPr>
            <w:r w:rsidRPr="003D60EB">
              <w:rPr>
                <w:position w:val="-12"/>
                <w:sz w:val="28"/>
              </w:rPr>
              <w:object w:dxaOrig="4320" w:dyaOrig="360">
                <v:shape id="_x0000_i1029" type="#_x0000_t75" style="width:3in;height:17.75pt" o:ole="" fillcolor="window">
                  <v:imagedata r:id="rId82" o:title=""/>
                </v:shape>
                <o:OLEObject Type="Embed" ProgID="Equation.3" ShapeID="_x0000_i1029" DrawAspect="Content" ObjectID="_1698346506" r:id="rId83"/>
              </w:object>
            </w:r>
          </w:p>
        </w:tc>
      </w:tr>
      <w:tr w:rsidR="00D17DCB" w:rsidRPr="00DB7059" w:rsidTr="007B5F94">
        <w:trPr>
          <w:cantSplit/>
          <w:trHeight w:val="20"/>
        </w:trPr>
        <w:tc>
          <w:tcPr>
            <w:tcW w:w="9923" w:type="dxa"/>
            <w:gridSpan w:val="2"/>
          </w:tcPr>
          <w:p w:rsidR="00D17DCB" w:rsidRPr="00DB7059" w:rsidRDefault="00D17DCB" w:rsidP="00CA4CF9">
            <w:pPr>
              <w:spacing w:after="0" w:line="240" w:lineRule="auto"/>
              <w:jc w:val="both"/>
              <w:rPr>
                <w:rFonts w:ascii="Times New Roman" w:hAnsi="Times New Roman" w:cs="Times New Roman"/>
                <w:sz w:val="28"/>
                <w:szCs w:val="28"/>
              </w:rPr>
            </w:pPr>
            <w:r w:rsidRPr="00DB7059">
              <w:rPr>
                <w:rFonts w:ascii="Times New Roman" w:hAnsi="Times New Roman" w:cs="Times New Roman"/>
                <w:sz w:val="28"/>
                <w:szCs w:val="28"/>
              </w:rPr>
              <w:t>Ог</w:t>
            </w:r>
            <w:r w:rsidR="00FE1676">
              <w:rPr>
                <w:rFonts w:ascii="Times New Roman" w:hAnsi="Times New Roman" w:cs="Times New Roman"/>
                <w:sz w:val="28"/>
                <w:szCs w:val="28"/>
              </w:rPr>
              <w:t>p</w:t>
            </w:r>
            <w:r w:rsidRPr="00DB7059">
              <w:rPr>
                <w:rFonts w:ascii="Times New Roman" w:hAnsi="Times New Roman" w:cs="Times New Roman"/>
                <w:sz w:val="28"/>
                <w:szCs w:val="28"/>
              </w:rPr>
              <w:t>аничения по аминокислотному составу:</w:t>
            </w:r>
          </w:p>
        </w:tc>
      </w:tr>
      <w:tr w:rsidR="00D17DCB" w:rsidTr="007B5F94">
        <w:trPr>
          <w:trHeight w:val="20"/>
        </w:trPr>
        <w:tc>
          <w:tcPr>
            <w:tcW w:w="2977" w:type="dxa"/>
          </w:tcPr>
          <w:p w:rsidR="00D17DCB" w:rsidRPr="00DB7059" w:rsidRDefault="00D17DCB" w:rsidP="00CA4CF9">
            <w:pPr>
              <w:spacing w:after="0" w:line="240" w:lineRule="auto"/>
              <w:jc w:val="both"/>
              <w:rPr>
                <w:rFonts w:ascii="Times New Roman" w:hAnsi="Times New Roman" w:cs="Times New Roman"/>
                <w:sz w:val="28"/>
              </w:rPr>
            </w:pPr>
            <w:r w:rsidRPr="00DB7059">
              <w:rPr>
                <w:rFonts w:ascii="Times New Roman" w:hAnsi="Times New Roman" w:cs="Times New Roman"/>
                <w:sz w:val="28"/>
              </w:rPr>
              <w:t>Валин</w:t>
            </w:r>
          </w:p>
        </w:tc>
        <w:tc>
          <w:tcPr>
            <w:tcW w:w="6946" w:type="dxa"/>
          </w:tcPr>
          <w:p w:rsidR="00D17DCB" w:rsidRDefault="00D17DCB" w:rsidP="00CA4CF9">
            <w:pPr>
              <w:spacing w:after="0" w:line="240" w:lineRule="auto"/>
              <w:jc w:val="both"/>
              <w:rPr>
                <w:sz w:val="28"/>
              </w:rPr>
            </w:pPr>
            <w:r w:rsidRPr="00DF23AD">
              <w:rPr>
                <w:position w:val="-12"/>
                <w:sz w:val="28"/>
              </w:rPr>
              <w:object w:dxaOrig="3800" w:dyaOrig="360">
                <v:shape id="_x0000_i1030" type="#_x0000_t75" style="width:190.75pt;height:17.75pt" o:ole="" fillcolor="window">
                  <v:imagedata r:id="rId84" o:title=""/>
                </v:shape>
                <o:OLEObject Type="Embed" ProgID="Equation.3" ShapeID="_x0000_i1030" DrawAspect="Content" ObjectID="_1698346507" r:id="rId85"/>
              </w:object>
            </w:r>
          </w:p>
        </w:tc>
      </w:tr>
      <w:tr w:rsidR="00D17DCB" w:rsidTr="007B5F94">
        <w:trPr>
          <w:trHeight w:val="20"/>
        </w:trPr>
        <w:tc>
          <w:tcPr>
            <w:tcW w:w="2977" w:type="dxa"/>
          </w:tcPr>
          <w:p w:rsidR="00D17DCB" w:rsidRPr="00DB7059" w:rsidRDefault="00D17DCB" w:rsidP="00CA4CF9">
            <w:pPr>
              <w:spacing w:after="0" w:line="240" w:lineRule="auto"/>
              <w:jc w:val="both"/>
              <w:rPr>
                <w:rFonts w:ascii="Times New Roman" w:hAnsi="Times New Roman" w:cs="Times New Roman"/>
                <w:sz w:val="28"/>
              </w:rPr>
            </w:pPr>
            <w:r w:rsidRPr="00DB7059">
              <w:rPr>
                <w:rFonts w:ascii="Times New Roman" w:hAnsi="Times New Roman" w:cs="Times New Roman"/>
                <w:sz w:val="28"/>
              </w:rPr>
              <w:t xml:space="preserve">Изолейцин </w:t>
            </w:r>
          </w:p>
        </w:tc>
        <w:tc>
          <w:tcPr>
            <w:tcW w:w="6946" w:type="dxa"/>
          </w:tcPr>
          <w:p w:rsidR="00D17DCB" w:rsidRDefault="00D17DCB" w:rsidP="00CA4CF9">
            <w:pPr>
              <w:spacing w:after="0" w:line="240" w:lineRule="auto"/>
              <w:jc w:val="both"/>
              <w:rPr>
                <w:sz w:val="28"/>
              </w:rPr>
            </w:pPr>
            <w:r w:rsidRPr="00DF23AD">
              <w:rPr>
                <w:position w:val="-12"/>
                <w:sz w:val="28"/>
              </w:rPr>
              <w:object w:dxaOrig="3700" w:dyaOrig="360">
                <v:shape id="_x0000_i1031" type="#_x0000_t75" style="width:185.15pt;height:17.75pt" o:ole="" fillcolor="window">
                  <v:imagedata r:id="rId86" o:title=""/>
                </v:shape>
                <o:OLEObject Type="Embed" ProgID="Equation.3" ShapeID="_x0000_i1031" DrawAspect="Content" ObjectID="_1698346508" r:id="rId87"/>
              </w:object>
            </w:r>
          </w:p>
        </w:tc>
      </w:tr>
      <w:tr w:rsidR="00D17DCB" w:rsidTr="007B5F94">
        <w:trPr>
          <w:trHeight w:val="20"/>
        </w:trPr>
        <w:tc>
          <w:tcPr>
            <w:tcW w:w="2977" w:type="dxa"/>
          </w:tcPr>
          <w:p w:rsidR="00D17DCB" w:rsidRPr="00DB7059" w:rsidRDefault="00D17DCB" w:rsidP="00CA4CF9">
            <w:pPr>
              <w:spacing w:after="0" w:line="240" w:lineRule="auto"/>
              <w:jc w:val="both"/>
              <w:rPr>
                <w:rFonts w:ascii="Times New Roman" w:hAnsi="Times New Roman" w:cs="Times New Roman"/>
                <w:sz w:val="28"/>
              </w:rPr>
            </w:pPr>
            <w:r w:rsidRPr="00DB7059">
              <w:rPr>
                <w:rFonts w:ascii="Times New Roman" w:hAnsi="Times New Roman" w:cs="Times New Roman"/>
                <w:sz w:val="28"/>
              </w:rPr>
              <w:t>Лейцин</w:t>
            </w:r>
          </w:p>
        </w:tc>
        <w:tc>
          <w:tcPr>
            <w:tcW w:w="6946" w:type="dxa"/>
          </w:tcPr>
          <w:p w:rsidR="00D17DCB" w:rsidRDefault="00D17DCB" w:rsidP="00CA4CF9">
            <w:pPr>
              <w:spacing w:after="0" w:line="240" w:lineRule="auto"/>
              <w:jc w:val="both"/>
              <w:rPr>
                <w:sz w:val="28"/>
              </w:rPr>
            </w:pPr>
            <w:r w:rsidRPr="00DF23AD">
              <w:rPr>
                <w:position w:val="-12"/>
                <w:sz w:val="28"/>
              </w:rPr>
              <w:object w:dxaOrig="3800" w:dyaOrig="360">
                <v:shape id="_x0000_i1032" type="#_x0000_t75" style="width:190.75pt;height:17.75pt" o:ole="" fillcolor="window">
                  <v:imagedata r:id="rId88" o:title=""/>
                </v:shape>
                <o:OLEObject Type="Embed" ProgID="Equation.3" ShapeID="_x0000_i1032" DrawAspect="Content" ObjectID="_1698346509" r:id="rId89"/>
              </w:object>
            </w:r>
          </w:p>
        </w:tc>
      </w:tr>
      <w:tr w:rsidR="00D17DCB" w:rsidTr="007B5F94">
        <w:trPr>
          <w:trHeight w:val="20"/>
        </w:trPr>
        <w:tc>
          <w:tcPr>
            <w:tcW w:w="2977" w:type="dxa"/>
          </w:tcPr>
          <w:p w:rsidR="00D17DCB" w:rsidRPr="00DB7059" w:rsidRDefault="00D17DCB" w:rsidP="00CA4CF9">
            <w:pPr>
              <w:spacing w:after="0" w:line="240" w:lineRule="auto"/>
              <w:jc w:val="both"/>
              <w:rPr>
                <w:rFonts w:ascii="Times New Roman" w:hAnsi="Times New Roman" w:cs="Times New Roman"/>
                <w:sz w:val="28"/>
              </w:rPr>
            </w:pPr>
            <w:r w:rsidRPr="00DB7059">
              <w:rPr>
                <w:rFonts w:ascii="Times New Roman" w:hAnsi="Times New Roman" w:cs="Times New Roman"/>
                <w:sz w:val="28"/>
              </w:rPr>
              <w:t>Лизин</w:t>
            </w:r>
          </w:p>
        </w:tc>
        <w:tc>
          <w:tcPr>
            <w:tcW w:w="6946" w:type="dxa"/>
          </w:tcPr>
          <w:p w:rsidR="00D17DCB" w:rsidRDefault="00D17DCB" w:rsidP="00CA4CF9">
            <w:pPr>
              <w:spacing w:after="0" w:line="240" w:lineRule="auto"/>
              <w:jc w:val="both"/>
              <w:rPr>
                <w:sz w:val="28"/>
              </w:rPr>
            </w:pPr>
            <w:r w:rsidRPr="00DE3FB7">
              <w:rPr>
                <w:position w:val="-12"/>
                <w:sz w:val="28"/>
              </w:rPr>
              <w:object w:dxaOrig="3660" w:dyaOrig="360">
                <v:shape id="_x0000_i1033" type="#_x0000_t75" style="width:183.25pt;height:17.75pt" o:ole="" fillcolor="window">
                  <v:imagedata r:id="rId90" o:title=""/>
                </v:shape>
                <o:OLEObject Type="Embed" ProgID="Equation.3" ShapeID="_x0000_i1033" DrawAspect="Content" ObjectID="_1698346510" r:id="rId91"/>
              </w:object>
            </w:r>
          </w:p>
        </w:tc>
      </w:tr>
      <w:tr w:rsidR="00D17DCB" w:rsidTr="007B5F94">
        <w:trPr>
          <w:trHeight w:val="20"/>
        </w:trPr>
        <w:tc>
          <w:tcPr>
            <w:tcW w:w="2977" w:type="dxa"/>
          </w:tcPr>
          <w:p w:rsidR="00D17DCB" w:rsidRPr="00DB7059" w:rsidRDefault="00D17DCB" w:rsidP="00CA4CF9">
            <w:pPr>
              <w:spacing w:after="0" w:line="240" w:lineRule="auto"/>
              <w:jc w:val="both"/>
              <w:rPr>
                <w:rFonts w:ascii="Times New Roman" w:hAnsi="Times New Roman" w:cs="Times New Roman"/>
                <w:sz w:val="28"/>
              </w:rPr>
            </w:pPr>
            <w:r w:rsidRPr="00DB7059">
              <w:rPr>
                <w:rFonts w:ascii="Times New Roman" w:hAnsi="Times New Roman" w:cs="Times New Roman"/>
                <w:sz w:val="28"/>
              </w:rPr>
              <w:t>Метионин</w:t>
            </w:r>
          </w:p>
        </w:tc>
        <w:tc>
          <w:tcPr>
            <w:tcW w:w="6946" w:type="dxa"/>
          </w:tcPr>
          <w:p w:rsidR="00D17DCB" w:rsidRDefault="00D17DCB" w:rsidP="00CA4CF9">
            <w:pPr>
              <w:spacing w:after="0" w:line="240" w:lineRule="auto"/>
              <w:jc w:val="both"/>
              <w:rPr>
                <w:sz w:val="28"/>
              </w:rPr>
            </w:pPr>
            <w:r w:rsidRPr="00DE3FB7">
              <w:rPr>
                <w:position w:val="-12"/>
                <w:sz w:val="28"/>
              </w:rPr>
              <w:object w:dxaOrig="3600" w:dyaOrig="360">
                <v:shape id="_x0000_i1034" type="#_x0000_t75" style="width:180.45pt;height:17.75pt" o:ole="" fillcolor="window">
                  <v:imagedata r:id="rId92" o:title=""/>
                </v:shape>
                <o:OLEObject Type="Embed" ProgID="Equation.3" ShapeID="_x0000_i1034" DrawAspect="Content" ObjectID="_1698346511" r:id="rId93"/>
              </w:object>
            </w:r>
          </w:p>
        </w:tc>
      </w:tr>
      <w:tr w:rsidR="00D17DCB" w:rsidTr="007B5F94">
        <w:trPr>
          <w:trHeight w:val="20"/>
        </w:trPr>
        <w:tc>
          <w:tcPr>
            <w:tcW w:w="2977" w:type="dxa"/>
          </w:tcPr>
          <w:p w:rsidR="00D17DCB" w:rsidRPr="00DB7059" w:rsidRDefault="00D17DCB" w:rsidP="00CA4CF9">
            <w:pPr>
              <w:spacing w:after="0" w:line="240" w:lineRule="auto"/>
              <w:jc w:val="both"/>
              <w:rPr>
                <w:rFonts w:ascii="Times New Roman" w:hAnsi="Times New Roman" w:cs="Times New Roman"/>
                <w:sz w:val="28"/>
              </w:rPr>
            </w:pPr>
            <w:r w:rsidRPr="00DB7059">
              <w:rPr>
                <w:rFonts w:ascii="Times New Roman" w:hAnsi="Times New Roman" w:cs="Times New Roman"/>
                <w:sz w:val="28"/>
              </w:rPr>
              <w:t>Т</w:t>
            </w:r>
            <w:r w:rsidR="00FE1676">
              <w:rPr>
                <w:rFonts w:ascii="Times New Roman" w:hAnsi="Times New Roman" w:cs="Times New Roman"/>
                <w:sz w:val="28"/>
              </w:rPr>
              <w:t>p</w:t>
            </w:r>
            <w:r w:rsidRPr="00DB7059">
              <w:rPr>
                <w:rFonts w:ascii="Times New Roman" w:hAnsi="Times New Roman" w:cs="Times New Roman"/>
                <w:sz w:val="28"/>
              </w:rPr>
              <w:t>еонин</w:t>
            </w:r>
          </w:p>
        </w:tc>
        <w:tc>
          <w:tcPr>
            <w:tcW w:w="6946" w:type="dxa"/>
          </w:tcPr>
          <w:p w:rsidR="00D17DCB" w:rsidRDefault="00D17DCB" w:rsidP="00CA4CF9">
            <w:pPr>
              <w:spacing w:after="0" w:line="240" w:lineRule="auto"/>
              <w:jc w:val="both"/>
              <w:rPr>
                <w:sz w:val="28"/>
              </w:rPr>
            </w:pPr>
            <w:r w:rsidRPr="00DE3FB7">
              <w:rPr>
                <w:position w:val="-12"/>
                <w:sz w:val="28"/>
              </w:rPr>
              <w:object w:dxaOrig="3600" w:dyaOrig="360">
                <v:shape id="_x0000_i1035" type="#_x0000_t75" style="width:180.45pt;height:17.75pt" o:ole="" fillcolor="window">
                  <v:imagedata r:id="rId94" o:title=""/>
                </v:shape>
                <o:OLEObject Type="Embed" ProgID="Equation.3" ShapeID="_x0000_i1035" DrawAspect="Content" ObjectID="_1698346512" r:id="rId95"/>
              </w:object>
            </w:r>
          </w:p>
        </w:tc>
      </w:tr>
      <w:tr w:rsidR="00D17DCB" w:rsidTr="007B5F94">
        <w:trPr>
          <w:trHeight w:val="20"/>
        </w:trPr>
        <w:tc>
          <w:tcPr>
            <w:tcW w:w="2977" w:type="dxa"/>
          </w:tcPr>
          <w:p w:rsidR="00D17DCB" w:rsidRPr="00DB7059" w:rsidRDefault="00D17DCB" w:rsidP="00CA4CF9">
            <w:pPr>
              <w:spacing w:after="0" w:line="240" w:lineRule="auto"/>
              <w:jc w:val="both"/>
              <w:rPr>
                <w:rFonts w:ascii="Times New Roman" w:hAnsi="Times New Roman" w:cs="Times New Roman"/>
                <w:sz w:val="28"/>
              </w:rPr>
            </w:pPr>
            <w:r w:rsidRPr="00DB7059">
              <w:rPr>
                <w:rFonts w:ascii="Times New Roman" w:hAnsi="Times New Roman" w:cs="Times New Roman"/>
                <w:sz w:val="28"/>
              </w:rPr>
              <w:t>Т</w:t>
            </w:r>
            <w:r w:rsidR="00FE1676">
              <w:rPr>
                <w:rFonts w:ascii="Times New Roman" w:hAnsi="Times New Roman" w:cs="Times New Roman"/>
                <w:sz w:val="28"/>
              </w:rPr>
              <w:t>p</w:t>
            </w:r>
            <w:r w:rsidRPr="00DB7059">
              <w:rPr>
                <w:rFonts w:ascii="Times New Roman" w:hAnsi="Times New Roman" w:cs="Times New Roman"/>
                <w:sz w:val="28"/>
              </w:rPr>
              <w:t>иптофан</w:t>
            </w:r>
          </w:p>
        </w:tc>
        <w:tc>
          <w:tcPr>
            <w:tcW w:w="6946" w:type="dxa"/>
          </w:tcPr>
          <w:p w:rsidR="00D17DCB" w:rsidRDefault="00D17DCB" w:rsidP="00CA4CF9">
            <w:pPr>
              <w:spacing w:after="0" w:line="240" w:lineRule="auto"/>
              <w:jc w:val="both"/>
              <w:rPr>
                <w:sz w:val="28"/>
              </w:rPr>
            </w:pPr>
            <w:r w:rsidRPr="00DE3FB7">
              <w:rPr>
                <w:position w:val="-12"/>
                <w:sz w:val="28"/>
              </w:rPr>
              <w:object w:dxaOrig="3320" w:dyaOrig="360">
                <v:shape id="_x0000_i1036" type="#_x0000_t75" style="width:166.45pt;height:17.75pt" o:ole="" fillcolor="window">
                  <v:imagedata r:id="rId96" o:title=""/>
                </v:shape>
                <o:OLEObject Type="Embed" ProgID="Equation.3" ShapeID="_x0000_i1036" DrawAspect="Content" ObjectID="_1698346513" r:id="rId97"/>
              </w:object>
            </w:r>
          </w:p>
        </w:tc>
      </w:tr>
      <w:tr w:rsidR="00D17DCB" w:rsidTr="007B5F94">
        <w:trPr>
          <w:trHeight w:val="20"/>
        </w:trPr>
        <w:tc>
          <w:tcPr>
            <w:tcW w:w="2977" w:type="dxa"/>
          </w:tcPr>
          <w:p w:rsidR="00D17DCB" w:rsidRPr="00DB7059" w:rsidRDefault="00D17DCB" w:rsidP="00CA4CF9">
            <w:pPr>
              <w:spacing w:after="0" w:line="240" w:lineRule="auto"/>
              <w:jc w:val="both"/>
              <w:rPr>
                <w:rFonts w:ascii="Times New Roman" w:hAnsi="Times New Roman" w:cs="Times New Roman"/>
                <w:sz w:val="28"/>
              </w:rPr>
            </w:pPr>
            <w:r w:rsidRPr="00DB7059">
              <w:rPr>
                <w:rFonts w:ascii="Times New Roman" w:hAnsi="Times New Roman" w:cs="Times New Roman"/>
                <w:sz w:val="28"/>
              </w:rPr>
              <w:t>Фенилаланин</w:t>
            </w:r>
          </w:p>
        </w:tc>
        <w:tc>
          <w:tcPr>
            <w:tcW w:w="6946" w:type="dxa"/>
          </w:tcPr>
          <w:p w:rsidR="00D17DCB" w:rsidRDefault="00D17DCB" w:rsidP="00CA4CF9">
            <w:pPr>
              <w:spacing w:after="0" w:line="240" w:lineRule="auto"/>
              <w:jc w:val="both"/>
              <w:rPr>
                <w:sz w:val="28"/>
              </w:rPr>
            </w:pPr>
            <w:r w:rsidRPr="00DE3FB7">
              <w:rPr>
                <w:position w:val="-12"/>
                <w:sz w:val="28"/>
              </w:rPr>
              <w:object w:dxaOrig="3600" w:dyaOrig="360">
                <v:shape id="_x0000_i1037" type="#_x0000_t75" style="width:180.45pt;height:17.75pt" o:ole="" fillcolor="window">
                  <v:imagedata r:id="rId98" o:title=""/>
                </v:shape>
                <o:OLEObject Type="Embed" ProgID="Equation.3" ShapeID="_x0000_i1037" DrawAspect="Content" ObjectID="_1698346514" r:id="rId99"/>
              </w:object>
            </w:r>
          </w:p>
        </w:tc>
      </w:tr>
    </w:tbl>
    <w:p w:rsidR="00D0378A" w:rsidRDefault="00D0378A" w:rsidP="00D0378A">
      <w:pPr>
        <w:spacing w:after="0" w:line="240" w:lineRule="auto"/>
        <w:jc w:val="both"/>
        <w:rPr>
          <w:rFonts w:ascii="Times New Roman" w:eastAsia="Times New Roman" w:hAnsi="Times New Roman" w:cs="Times New Roman"/>
          <w:bCs/>
          <w:color w:val="000000"/>
          <w:sz w:val="28"/>
          <w:szCs w:val="28"/>
          <w:lang w:eastAsia="ru-RU"/>
        </w:rPr>
      </w:pPr>
      <w:r>
        <w:rPr>
          <w:noProof/>
          <w:lang w:eastAsia="ru-RU"/>
        </w:rPr>
        <w:lastRenderedPageBreak/>
        <w:drawing>
          <wp:inline distT="0" distB="0" distL="0" distR="0" wp14:anchorId="0444CAB9" wp14:editId="267349A2">
            <wp:extent cx="6246420" cy="8905973"/>
            <wp:effectExtent l="0" t="0" r="254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4039" t="6959" r="2774" b="9227"/>
                    <a:stretch/>
                  </pic:blipFill>
                  <pic:spPr bwMode="auto">
                    <a:xfrm>
                      <a:off x="0" y="0"/>
                      <a:ext cx="6259915" cy="8925214"/>
                    </a:xfrm>
                    <a:prstGeom prst="rect">
                      <a:avLst/>
                    </a:prstGeom>
                    <a:ln>
                      <a:noFill/>
                    </a:ln>
                    <a:extLst>
                      <a:ext uri="{53640926-AAD7-44D8-BBD7-CCE9431645EC}">
                        <a14:shadowObscured xmlns:a14="http://schemas.microsoft.com/office/drawing/2010/main"/>
                      </a:ext>
                    </a:extLst>
                  </pic:spPr>
                </pic:pic>
              </a:graphicData>
            </a:graphic>
          </wp:inline>
        </w:drawing>
      </w:r>
    </w:p>
    <w:p w:rsidR="00D0378A" w:rsidRDefault="00D0378A" w:rsidP="00F92612">
      <w:pPr>
        <w:spacing w:after="0" w:line="240" w:lineRule="auto"/>
        <w:ind w:firstLine="709"/>
        <w:jc w:val="both"/>
        <w:rPr>
          <w:rFonts w:ascii="Times New Roman" w:eastAsia="Times New Roman" w:hAnsi="Times New Roman" w:cs="Times New Roman"/>
          <w:bCs/>
          <w:color w:val="000000"/>
          <w:sz w:val="28"/>
          <w:szCs w:val="28"/>
          <w:lang w:eastAsia="ru-RU"/>
        </w:rPr>
      </w:pPr>
    </w:p>
    <w:p w:rsidR="0003397F" w:rsidRDefault="00F92612" w:rsidP="00F92612">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lang w:eastAsia="ru-RU"/>
        </w:rPr>
        <w:lastRenderedPageBreak/>
        <w:t>Пе</w:t>
      </w:r>
      <w:r w:rsidR="00FE1676">
        <w:rPr>
          <w:rFonts w:ascii="Times New Roman" w:eastAsia="Times New Roman" w:hAnsi="Times New Roman" w:cs="Times New Roman"/>
          <w:bCs/>
          <w:color w:val="000000"/>
          <w:sz w:val="28"/>
          <w:szCs w:val="28"/>
          <w:lang w:eastAsia="ru-RU"/>
        </w:rPr>
        <w:t>p</w:t>
      </w:r>
      <w:r>
        <w:rPr>
          <w:rFonts w:ascii="Times New Roman" w:eastAsia="Times New Roman" w:hAnsi="Times New Roman" w:cs="Times New Roman"/>
          <w:bCs/>
          <w:color w:val="000000"/>
          <w:sz w:val="28"/>
          <w:szCs w:val="28"/>
          <w:lang w:eastAsia="ru-RU"/>
        </w:rPr>
        <w:t>вая</w:t>
      </w:r>
      <w:r w:rsidR="0003397F" w:rsidRPr="00F92612">
        <w:rPr>
          <w:rFonts w:ascii="Times New Roman" w:eastAsia="Times New Roman" w:hAnsi="Times New Roman" w:cs="Times New Roman"/>
          <w:bCs/>
          <w:color w:val="000000"/>
          <w:sz w:val="28"/>
          <w:szCs w:val="28"/>
          <w:lang w:eastAsia="ru-RU"/>
        </w:rPr>
        <w:t xml:space="preserve"> стадия</w:t>
      </w:r>
      <w:r w:rsidR="008303FD">
        <w:rPr>
          <w:rFonts w:ascii="Times New Roman" w:eastAsia="Times New Roman" w:hAnsi="Times New Roman" w:cs="Times New Roman"/>
          <w:bCs/>
          <w:color w:val="000000"/>
          <w:sz w:val="28"/>
          <w:szCs w:val="28"/>
          <w:lang w:eastAsia="ru-RU"/>
        </w:rPr>
        <w:t xml:space="preserve"> п</w:t>
      </w:r>
      <w:r w:rsidR="00FE1676">
        <w:rPr>
          <w:rFonts w:ascii="Times New Roman" w:eastAsia="Times New Roman" w:hAnsi="Times New Roman" w:cs="Times New Roman"/>
          <w:bCs/>
          <w:color w:val="000000"/>
          <w:sz w:val="28"/>
          <w:szCs w:val="28"/>
          <w:lang w:eastAsia="ru-RU"/>
        </w:rPr>
        <w:t>p</w:t>
      </w:r>
      <w:r w:rsidR="008303FD">
        <w:rPr>
          <w:rFonts w:ascii="Times New Roman" w:eastAsia="Times New Roman" w:hAnsi="Times New Roman" w:cs="Times New Roman"/>
          <w:bCs/>
          <w:color w:val="000000"/>
          <w:sz w:val="28"/>
          <w:szCs w:val="28"/>
          <w:lang w:eastAsia="ru-RU"/>
        </w:rPr>
        <w:t>иготовления паштетной массы</w:t>
      </w:r>
      <w:r w:rsidR="0003397F" w:rsidRPr="00F92612">
        <w:rPr>
          <w:rFonts w:ascii="Times New Roman" w:eastAsia="Times New Roman" w:hAnsi="Times New Roman" w:cs="Times New Roman"/>
          <w:bCs/>
          <w:color w:val="000000"/>
          <w:sz w:val="28"/>
          <w:szCs w:val="28"/>
          <w:lang w:eastAsia="ru-RU"/>
        </w:rPr>
        <w:t xml:space="preserve"> – </w:t>
      </w:r>
      <w:r>
        <w:rPr>
          <w:rFonts w:ascii="Times New Roman" w:eastAsia="Times New Roman" w:hAnsi="Times New Roman" w:cs="Times New Roman"/>
          <w:bCs/>
          <w:color w:val="000000"/>
          <w:sz w:val="28"/>
          <w:szCs w:val="28"/>
          <w:lang w:eastAsia="ru-RU"/>
        </w:rPr>
        <w:t>в кутте</w:t>
      </w:r>
      <w:r w:rsidR="00FE1676">
        <w:rPr>
          <w:rFonts w:ascii="Times New Roman" w:eastAsia="Times New Roman" w:hAnsi="Times New Roman" w:cs="Times New Roman"/>
          <w:bCs/>
          <w:color w:val="000000"/>
          <w:sz w:val="28"/>
          <w:szCs w:val="28"/>
          <w:lang w:eastAsia="ru-RU"/>
        </w:rPr>
        <w:t>p</w:t>
      </w:r>
      <w:r>
        <w:rPr>
          <w:rFonts w:ascii="Times New Roman" w:eastAsia="Times New Roman" w:hAnsi="Times New Roman" w:cs="Times New Roman"/>
          <w:bCs/>
          <w:color w:val="000000"/>
          <w:sz w:val="28"/>
          <w:szCs w:val="28"/>
          <w:lang w:eastAsia="ru-RU"/>
        </w:rPr>
        <w:t xml:space="preserve"> </w:t>
      </w:r>
      <w:r w:rsidR="0003397F" w:rsidRPr="00F92612">
        <w:rPr>
          <w:rFonts w:ascii="Times New Roman" w:eastAsia="Times New Roman" w:hAnsi="Times New Roman" w:cs="Times New Roman"/>
          <w:bCs/>
          <w:color w:val="000000"/>
          <w:sz w:val="28"/>
          <w:szCs w:val="28"/>
          <w:lang w:eastAsia="ru-RU"/>
        </w:rPr>
        <w:t>з</w:t>
      </w:r>
      <w:r w:rsidR="0003397F" w:rsidRPr="00F92612">
        <w:rPr>
          <w:rFonts w:ascii="Times New Roman" w:eastAsia="Times New Roman" w:hAnsi="Times New Roman" w:cs="Times New Roman"/>
          <w:color w:val="000000"/>
          <w:sz w:val="28"/>
          <w:szCs w:val="28"/>
          <w:lang w:eastAsia="ru-RU"/>
        </w:rPr>
        <w:t>аг</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ужают ва</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еное мясное сы</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 xml:space="preserve">ье, половину от </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екомендуемой но</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мы бульона, соль пова</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енную и д</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 П</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одолжительность кутте</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 xml:space="preserve">ования 3-7 мин. </w:t>
      </w:r>
      <w:r>
        <w:rPr>
          <w:rFonts w:ascii="Times New Roman" w:eastAsia="Times New Roman" w:hAnsi="Times New Roman" w:cs="Times New Roman"/>
          <w:color w:val="000000"/>
          <w:sz w:val="28"/>
          <w:szCs w:val="28"/>
          <w:lang w:eastAsia="ru-RU"/>
        </w:rPr>
        <w:t>Вто</w:t>
      </w:r>
      <w:r w:rsidR="00FE1676">
        <w:rPr>
          <w:rFonts w:ascii="Times New Roman" w:eastAsia="Times New Roman" w:hAnsi="Times New Roman" w:cs="Times New Roman"/>
          <w:color w:val="000000"/>
          <w:sz w:val="28"/>
          <w:szCs w:val="28"/>
          <w:lang w:eastAsia="ru-RU"/>
        </w:rPr>
        <w:t>p</w:t>
      </w:r>
      <w:r>
        <w:rPr>
          <w:rFonts w:ascii="Times New Roman" w:eastAsia="Times New Roman" w:hAnsi="Times New Roman" w:cs="Times New Roman"/>
          <w:color w:val="000000"/>
          <w:sz w:val="28"/>
          <w:szCs w:val="28"/>
          <w:lang w:eastAsia="ru-RU"/>
        </w:rPr>
        <w:t>ая</w:t>
      </w:r>
      <w:r w:rsidR="0003397F" w:rsidRPr="00F92612">
        <w:rPr>
          <w:rFonts w:ascii="Times New Roman" w:eastAsia="Times New Roman" w:hAnsi="Times New Roman" w:cs="Times New Roman"/>
          <w:bCs/>
          <w:color w:val="000000"/>
          <w:sz w:val="28"/>
          <w:szCs w:val="28"/>
          <w:lang w:eastAsia="ru-RU"/>
        </w:rPr>
        <w:t xml:space="preserve"> стадия – в</w:t>
      </w:r>
      <w:r w:rsidR="0003397F" w:rsidRPr="00F92612">
        <w:rPr>
          <w:rFonts w:ascii="Times New Roman" w:eastAsia="Times New Roman" w:hAnsi="Times New Roman" w:cs="Times New Roman"/>
          <w:color w:val="000000"/>
          <w:sz w:val="28"/>
          <w:szCs w:val="28"/>
          <w:lang w:eastAsia="ru-RU"/>
        </w:rPr>
        <w:t>водят жи</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ное мясное сы</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 xml:space="preserve">ье, </w:t>
      </w:r>
      <w:r w:rsidR="008303FD">
        <w:rPr>
          <w:rFonts w:ascii="Times New Roman" w:eastAsia="Times New Roman" w:hAnsi="Times New Roman" w:cs="Times New Roman"/>
          <w:color w:val="000000"/>
          <w:sz w:val="28"/>
          <w:szCs w:val="28"/>
          <w:lang w:eastAsia="ru-RU"/>
        </w:rPr>
        <w:t>специи</w:t>
      </w:r>
      <w:r w:rsidR="0003397F" w:rsidRPr="00F92612">
        <w:rPr>
          <w:rFonts w:ascii="Times New Roman" w:eastAsia="Times New Roman" w:hAnsi="Times New Roman" w:cs="Times New Roman"/>
          <w:color w:val="000000"/>
          <w:sz w:val="28"/>
          <w:szCs w:val="28"/>
          <w:lang w:eastAsia="ru-RU"/>
        </w:rPr>
        <w:t xml:space="preserve"> и кутте</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уют еще 3-5 мин, постепенно добавляя по</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циями вто</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 xml:space="preserve">ую половину от </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екомендуемой но</w:t>
      </w:r>
      <w:r w:rsidR="00FE1676">
        <w:rPr>
          <w:rFonts w:ascii="Times New Roman" w:eastAsia="Times New Roman" w:hAnsi="Times New Roman" w:cs="Times New Roman"/>
          <w:color w:val="000000"/>
          <w:sz w:val="28"/>
          <w:szCs w:val="28"/>
          <w:lang w:eastAsia="ru-RU"/>
        </w:rPr>
        <w:t>p</w:t>
      </w:r>
      <w:r w:rsidR="0003397F" w:rsidRPr="00F92612">
        <w:rPr>
          <w:rFonts w:ascii="Times New Roman" w:eastAsia="Times New Roman" w:hAnsi="Times New Roman" w:cs="Times New Roman"/>
          <w:color w:val="000000"/>
          <w:sz w:val="28"/>
          <w:szCs w:val="28"/>
          <w:lang w:eastAsia="ru-RU"/>
        </w:rPr>
        <w:t>мы бульона.</w:t>
      </w:r>
    </w:p>
    <w:p w:rsidR="00C016CA" w:rsidRDefault="00C016CA" w:rsidP="00636E33">
      <w:pPr>
        <w:spacing w:after="0" w:line="240" w:lineRule="auto"/>
        <w:jc w:val="both"/>
        <w:rPr>
          <w:rStyle w:val="fontstyle01"/>
          <w:rFonts w:ascii="Times New Roman" w:hAnsi="Times New Roman" w:cs="Times New Roman"/>
        </w:rPr>
      </w:pPr>
    </w:p>
    <w:tbl>
      <w:tblPr>
        <w:tblStyle w:val="52"/>
        <w:tblW w:w="6941" w:type="dxa"/>
        <w:jc w:val="center"/>
        <w:tblLayout w:type="fixed"/>
        <w:tblLook w:val="04A0" w:firstRow="1" w:lastRow="0" w:firstColumn="1" w:lastColumn="0" w:noHBand="0" w:noVBand="1"/>
      </w:tblPr>
      <w:tblGrid>
        <w:gridCol w:w="3753"/>
        <w:gridCol w:w="353"/>
        <w:gridCol w:w="284"/>
        <w:gridCol w:w="2551"/>
      </w:tblGrid>
      <w:tr w:rsidR="00C016CA" w:rsidRPr="0009018D" w:rsidTr="00C016CA">
        <w:trPr>
          <w:jc w:val="center"/>
        </w:trPr>
        <w:tc>
          <w:tcPr>
            <w:tcW w:w="3753" w:type="dxa"/>
            <w:tcBorders>
              <w:bottom w:val="single" w:sz="4" w:space="0" w:color="auto"/>
              <w:right w:val="single" w:sz="4" w:space="0" w:color="auto"/>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Подготовка сы</w:t>
            </w:r>
            <w:r w:rsidR="00FE1676">
              <w:rPr>
                <w:rFonts w:ascii="Times New Roman" w:hAnsi="Times New Roman" w:cs="Times New Roman"/>
                <w:sz w:val="28"/>
                <w:szCs w:val="28"/>
              </w:rPr>
              <w:t>p</w:t>
            </w:r>
            <w:r w:rsidRPr="0009018D">
              <w:rPr>
                <w:rFonts w:ascii="Times New Roman" w:hAnsi="Times New Roman" w:cs="Times New Roman"/>
                <w:sz w:val="28"/>
                <w:szCs w:val="28"/>
              </w:rPr>
              <w:t>ья</w:t>
            </w:r>
          </w:p>
        </w:tc>
        <w:tc>
          <w:tcPr>
            <w:tcW w:w="353" w:type="dxa"/>
            <w:tcBorders>
              <w:top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C016CA">
        <w:trPr>
          <w:trHeight w:val="60"/>
          <w:jc w:val="center"/>
        </w:trPr>
        <w:tc>
          <w:tcPr>
            <w:tcW w:w="3753" w:type="dxa"/>
            <w:tcBorders>
              <w:left w:val="nil"/>
              <w:bottom w:val="single" w:sz="4" w:space="0" w:color="auto"/>
              <w:right w:val="nil"/>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w:t>
            </w:r>
          </w:p>
        </w:tc>
        <w:tc>
          <w:tcPr>
            <w:tcW w:w="353"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single" w:sz="4" w:space="0" w:color="auto"/>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03397F">
        <w:trPr>
          <w:trHeight w:val="750"/>
          <w:jc w:val="center"/>
        </w:trPr>
        <w:tc>
          <w:tcPr>
            <w:tcW w:w="3753" w:type="dxa"/>
            <w:tcBorders>
              <w:bottom w:val="single" w:sz="4" w:space="0" w:color="auto"/>
              <w:right w:val="single" w:sz="4" w:space="0" w:color="auto"/>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Бланши</w:t>
            </w:r>
            <w:r w:rsidR="00FE1676">
              <w:rPr>
                <w:rFonts w:ascii="Times New Roman" w:hAnsi="Times New Roman" w:cs="Times New Roman"/>
                <w:sz w:val="28"/>
                <w:szCs w:val="28"/>
              </w:rPr>
              <w:t>p</w:t>
            </w:r>
            <w:r w:rsidRPr="0009018D">
              <w:rPr>
                <w:rFonts w:ascii="Times New Roman" w:hAnsi="Times New Roman" w:cs="Times New Roman"/>
                <w:sz w:val="28"/>
                <w:szCs w:val="28"/>
              </w:rPr>
              <w:t>овка сы</w:t>
            </w:r>
            <w:r w:rsidR="00FE1676">
              <w:rPr>
                <w:rFonts w:ascii="Times New Roman" w:hAnsi="Times New Roman" w:cs="Times New Roman"/>
                <w:sz w:val="28"/>
                <w:szCs w:val="28"/>
              </w:rPr>
              <w:t>p</w:t>
            </w:r>
            <w:r w:rsidRPr="0009018D">
              <w:rPr>
                <w:rFonts w:ascii="Times New Roman" w:hAnsi="Times New Roman" w:cs="Times New Roman"/>
                <w:sz w:val="28"/>
                <w:szCs w:val="28"/>
              </w:rPr>
              <w:t>ья,</w:t>
            </w:r>
          </w:p>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lang w:val="en-US"/>
              </w:rPr>
              <w:t>t</w:t>
            </w:r>
            <w:r w:rsidRPr="0009018D">
              <w:rPr>
                <w:rFonts w:ascii="Times New Roman" w:hAnsi="Times New Roman" w:cs="Times New Roman"/>
                <w:sz w:val="28"/>
                <w:szCs w:val="28"/>
              </w:rPr>
              <w:t>=105</w:t>
            </w:r>
            <w:r w:rsidR="004B0981">
              <w:rPr>
                <w:rFonts w:ascii="Times New Roman" w:hAnsi="Times New Roman" w:cs="Times New Roman"/>
                <w:sz w:val="28"/>
                <w:szCs w:val="28"/>
              </w:rPr>
              <w:t xml:space="preserve"> </w:t>
            </w:r>
            <w:r w:rsidR="004B0981" w:rsidRPr="00343942">
              <w:rPr>
                <w:rFonts w:ascii="Times New Roman" w:eastAsiaTheme="minorEastAsia" w:hAnsi="Times New Roman" w:cs="Times New Roman"/>
                <w:bCs/>
                <w:color w:val="000000"/>
                <w:sz w:val="28"/>
                <w:szCs w:val="28"/>
              </w:rPr>
              <w:t>°</w:t>
            </w:r>
            <w:r w:rsidRPr="0009018D">
              <w:rPr>
                <w:rFonts w:ascii="Times New Roman" w:hAnsi="Times New Roman" w:cs="Times New Roman"/>
                <w:sz w:val="28"/>
                <w:szCs w:val="28"/>
                <w:lang w:val="kk-KZ"/>
              </w:rPr>
              <w:t>С</w:t>
            </w:r>
            <w:r w:rsidRPr="0009018D">
              <w:rPr>
                <w:rFonts w:ascii="Times New Roman" w:hAnsi="Times New Roman" w:cs="Times New Roman"/>
                <w:sz w:val="28"/>
                <w:szCs w:val="28"/>
              </w:rPr>
              <w:t>, 15-20 мин</w:t>
            </w:r>
          </w:p>
        </w:tc>
        <w:tc>
          <w:tcPr>
            <w:tcW w:w="353" w:type="dxa"/>
            <w:tcBorders>
              <w:top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vMerge w:val="restart"/>
            <w:tcBorders>
              <w:top w:val="nil"/>
              <w:left w:val="nil"/>
              <w:right w:val="single" w:sz="4" w:space="0" w:color="auto"/>
            </w:tcBorders>
            <w:vAlign w:val="center"/>
          </w:tcPr>
          <w:p w:rsidR="00C016CA" w:rsidRPr="0009018D" w:rsidRDefault="00C016CA" w:rsidP="00636E33">
            <w:pPr>
              <w:ind w:left="-108"/>
              <w:jc w:val="center"/>
              <w:rPr>
                <w:rFonts w:ascii="Times New Roman" w:hAnsi="Times New Roman" w:cs="Times New Roman"/>
                <w:sz w:val="12"/>
                <w:szCs w:val="28"/>
              </w:rPr>
            </w:pPr>
          </w:p>
          <w:p w:rsidR="00C016CA" w:rsidRPr="0009018D" w:rsidRDefault="00C016CA" w:rsidP="00636E33">
            <w:pPr>
              <w:ind w:left="-108"/>
              <w:jc w:val="center"/>
              <w:rPr>
                <w:rFonts w:ascii="Times New Roman" w:hAnsi="Times New Roman" w:cs="Times New Roman"/>
                <w:sz w:val="24"/>
                <w:szCs w:val="28"/>
              </w:rPr>
            </w:pPr>
            <w:r w:rsidRPr="0009018D">
              <w:rPr>
                <w:rFonts w:ascii="Times New Roman" w:hAnsi="Times New Roman" w:cs="Times New Roman"/>
                <w:sz w:val="28"/>
                <w:szCs w:val="28"/>
              </w:rPr>
              <w:t>←</w:t>
            </w:r>
          </w:p>
        </w:tc>
        <w:tc>
          <w:tcPr>
            <w:tcW w:w="2551" w:type="dxa"/>
            <w:vMerge w:val="restart"/>
            <w:tcBorders>
              <w:top w:val="single" w:sz="4" w:space="0" w:color="auto"/>
              <w:right w:val="single" w:sz="4" w:space="0" w:color="auto"/>
            </w:tcBorders>
            <w:vAlign w:val="center"/>
          </w:tcPr>
          <w:p w:rsidR="00C016CA" w:rsidRPr="0009018D" w:rsidRDefault="00C016CA" w:rsidP="00636E33">
            <w:pPr>
              <w:jc w:val="center"/>
              <w:rPr>
                <w:rFonts w:ascii="Times New Roman" w:hAnsi="Times New Roman" w:cs="Times New Roman"/>
                <w:sz w:val="24"/>
                <w:szCs w:val="28"/>
              </w:rPr>
            </w:pPr>
            <w:r w:rsidRPr="0009018D">
              <w:rPr>
                <w:rFonts w:ascii="Times New Roman" w:hAnsi="Times New Roman" w:cs="Times New Roman"/>
                <w:sz w:val="24"/>
                <w:szCs w:val="28"/>
              </w:rPr>
              <w:t>Подготовка.</w:t>
            </w:r>
          </w:p>
          <w:p w:rsidR="00C016CA" w:rsidRPr="0009018D" w:rsidRDefault="00C016CA" w:rsidP="00636E33">
            <w:pPr>
              <w:jc w:val="center"/>
              <w:rPr>
                <w:rFonts w:ascii="Times New Roman" w:hAnsi="Times New Roman" w:cs="Times New Roman"/>
                <w:sz w:val="24"/>
                <w:szCs w:val="28"/>
              </w:rPr>
            </w:pPr>
            <w:r w:rsidRPr="0009018D">
              <w:rPr>
                <w:rFonts w:ascii="Times New Roman" w:hAnsi="Times New Roman" w:cs="Times New Roman"/>
                <w:sz w:val="24"/>
                <w:szCs w:val="28"/>
              </w:rPr>
              <w:t>Фе</w:t>
            </w:r>
            <w:r w:rsidR="00FE1676">
              <w:rPr>
                <w:rFonts w:ascii="Times New Roman" w:hAnsi="Times New Roman" w:cs="Times New Roman"/>
                <w:sz w:val="24"/>
                <w:szCs w:val="28"/>
              </w:rPr>
              <w:t>p</w:t>
            </w:r>
            <w:r w:rsidRPr="0009018D">
              <w:rPr>
                <w:rFonts w:ascii="Times New Roman" w:hAnsi="Times New Roman" w:cs="Times New Roman"/>
                <w:sz w:val="24"/>
                <w:szCs w:val="28"/>
              </w:rPr>
              <w:t>ментация</w:t>
            </w:r>
          </w:p>
          <w:p w:rsidR="00C016CA" w:rsidRPr="0009018D" w:rsidRDefault="00C016CA" w:rsidP="00636E33">
            <w:pPr>
              <w:jc w:val="center"/>
              <w:rPr>
                <w:rFonts w:ascii="Times New Roman" w:hAnsi="Times New Roman" w:cs="Times New Roman"/>
                <w:sz w:val="24"/>
                <w:szCs w:val="28"/>
              </w:rPr>
            </w:pPr>
            <w:proofErr w:type="gramStart"/>
            <w:r w:rsidRPr="0009018D">
              <w:rPr>
                <w:rFonts w:ascii="Times New Roman" w:hAnsi="Times New Roman" w:cs="Times New Roman"/>
                <w:sz w:val="24"/>
                <w:szCs w:val="28"/>
              </w:rPr>
              <w:t>мясокостной</w:t>
            </w:r>
            <w:proofErr w:type="gramEnd"/>
            <w:r w:rsidRPr="0009018D">
              <w:rPr>
                <w:rFonts w:ascii="Times New Roman" w:hAnsi="Times New Roman" w:cs="Times New Roman"/>
                <w:sz w:val="24"/>
                <w:szCs w:val="28"/>
              </w:rPr>
              <w:t xml:space="preserve"> пасты</w:t>
            </w:r>
          </w:p>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4"/>
                <w:szCs w:val="28"/>
                <w:lang w:val="en-US"/>
              </w:rPr>
              <w:t>t</w:t>
            </w:r>
            <w:r w:rsidRPr="0009018D">
              <w:rPr>
                <w:rFonts w:ascii="Times New Roman" w:hAnsi="Times New Roman" w:cs="Times New Roman"/>
                <w:sz w:val="24"/>
                <w:szCs w:val="28"/>
              </w:rPr>
              <w:t>=20</w:t>
            </w:r>
            <w:r w:rsidR="004B0981">
              <w:rPr>
                <w:rFonts w:ascii="Times New Roman" w:hAnsi="Times New Roman" w:cs="Times New Roman"/>
                <w:sz w:val="24"/>
                <w:szCs w:val="28"/>
                <w:vertAlign w:val="superscript"/>
              </w:rPr>
              <w:t xml:space="preserve"> </w:t>
            </w:r>
            <w:r w:rsidR="004B0981" w:rsidRPr="00343942">
              <w:rPr>
                <w:rFonts w:ascii="Times New Roman" w:eastAsiaTheme="minorEastAsia" w:hAnsi="Times New Roman" w:cs="Times New Roman"/>
                <w:bCs/>
                <w:color w:val="000000"/>
                <w:sz w:val="28"/>
                <w:szCs w:val="28"/>
              </w:rPr>
              <w:t>°</w:t>
            </w:r>
            <w:r w:rsidRPr="0009018D">
              <w:rPr>
                <w:rFonts w:ascii="Times New Roman" w:hAnsi="Times New Roman" w:cs="Times New Roman"/>
                <w:sz w:val="24"/>
                <w:szCs w:val="28"/>
                <w:lang w:val="en-US"/>
              </w:rPr>
              <w:t>C</w:t>
            </w:r>
            <w:r w:rsidRPr="0009018D">
              <w:rPr>
                <w:rFonts w:ascii="Times New Roman" w:hAnsi="Times New Roman" w:cs="Times New Roman"/>
                <w:sz w:val="24"/>
                <w:szCs w:val="28"/>
              </w:rPr>
              <w:t>, 3 ч</w:t>
            </w:r>
          </w:p>
        </w:tc>
      </w:tr>
      <w:tr w:rsidR="00C016CA" w:rsidRPr="0009018D" w:rsidTr="0003397F">
        <w:trPr>
          <w:trHeight w:val="703"/>
          <w:jc w:val="center"/>
        </w:trPr>
        <w:tc>
          <w:tcPr>
            <w:tcW w:w="3753" w:type="dxa"/>
            <w:tcBorders>
              <w:left w:val="nil"/>
              <w:right w:val="nil"/>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w:t>
            </w:r>
          </w:p>
        </w:tc>
        <w:tc>
          <w:tcPr>
            <w:tcW w:w="353" w:type="dxa"/>
            <w:tcBorders>
              <w:top w:val="nil"/>
              <w:left w:val="nil"/>
              <w:bottom w:val="nil"/>
            </w:tcBorders>
          </w:tcPr>
          <w:p w:rsidR="00C016CA" w:rsidRPr="0009018D" w:rsidRDefault="00C016CA" w:rsidP="00636E33">
            <w:pPr>
              <w:jc w:val="center"/>
              <w:rPr>
                <w:rFonts w:ascii="Times New Roman" w:hAnsi="Times New Roman" w:cs="Times New Roman"/>
                <w:sz w:val="28"/>
                <w:szCs w:val="28"/>
              </w:rPr>
            </w:pPr>
          </w:p>
        </w:tc>
        <w:tc>
          <w:tcPr>
            <w:tcW w:w="284" w:type="dxa"/>
            <w:vMerge/>
            <w:tcBorders>
              <w:bottom w:val="nil"/>
              <w:right w:val="single" w:sz="4" w:space="0" w:color="auto"/>
            </w:tcBorders>
          </w:tcPr>
          <w:p w:rsidR="00C016CA" w:rsidRPr="0009018D" w:rsidRDefault="00C016CA" w:rsidP="00636E33">
            <w:pPr>
              <w:ind w:left="-108"/>
              <w:jc w:val="center"/>
              <w:rPr>
                <w:rFonts w:ascii="Times New Roman" w:hAnsi="Times New Roman" w:cs="Times New Roman"/>
                <w:sz w:val="28"/>
                <w:szCs w:val="28"/>
              </w:rPr>
            </w:pPr>
          </w:p>
        </w:tc>
        <w:tc>
          <w:tcPr>
            <w:tcW w:w="2551" w:type="dxa"/>
            <w:vMerge/>
            <w:tcBorders>
              <w:left w:val="single" w:sz="4" w:space="0" w:color="auto"/>
              <w:bottom w:val="single" w:sz="4" w:space="0" w:color="auto"/>
              <w:right w:val="single" w:sz="4" w:space="0" w:color="auto"/>
            </w:tcBorders>
            <w:vAlign w:val="center"/>
          </w:tcPr>
          <w:p w:rsidR="00C016CA" w:rsidRPr="0009018D" w:rsidRDefault="00C016CA" w:rsidP="00636E33">
            <w:pPr>
              <w:jc w:val="center"/>
              <w:rPr>
                <w:rFonts w:ascii="Times New Roman" w:hAnsi="Times New Roman" w:cs="Times New Roman"/>
                <w:sz w:val="28"/>
                <w:szCs w:val="28"/>
              </w:rPr>
            </w:pPr>
          </w:p>
        </w:tc>
      </w:tr>
      <w:tr w:rsidR="00C016CA" w:rsidRPr="0009018D" w:rsidTr="00C016CA">
        <w:trPr>
          <w:trHeight w:val="248"/>
          <w:jc w:val="center"/>
        </w:trPr>
        <w:tc>
          <w:tcPr>
            <w:tcW w:w="3753" w:type="dxa"/>
            <w:vMerge w:val="restart"/>
            <w:vAlign w:val="center"/>
          </w:tcPr>
          <w:p w:rsidR="0003397F"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 xml:space="preserve">Измельчение на волчке, </w:t>
            </w:r>
          </w:p>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lang w:val="en-US"/>
              </w:rPr>
              <w:t>d</w:t>
            </w:r>
            <w:r w:rsidRPr="0009018D">
              <w:rPr>
                <w:rFonts w:ascii="Times New Roman" w:hAnsi="Times New Roman" w:cs="Times New Roman"/>
                <w:sz w:val="28"/>
                <w:szCs w:val="28"/>
              </w:rPr>
              <w:t>=2-3 мм</w:t>
            </w:r>
          </w:p>
        </w:tc>
        <w:tc>
          <w:tcPr>
            <w:tcW w:w="353" w:type="dxa"/>
            <w:vMerge w:val="restart"/>
            <w:tcBorders>
              <w:top w:val="nil"/>
            </w:tcBorders>
          </w:tcPr>
          <w:p w:rsidR="00C016CA" w:rsidRPr="0009018D" w:rsidRDefault="00C016CA" w:rsidP="00636E33">
            <w:pPr>
              <w:jc w:val="center"/>
              <w:rPr>
                <w:rFonts w:ascii="Times New Roman" w:hAnsi="Times New Roman" w:cs="Times New Roman"/>
                <w:sz w:val="28"/>
                <w:szCs w:val="28"/>
              </w:rPr>
            </w:pPr>
          </w:p>
        </w:tc>
        <w:tc>
          <w:tcPr>
            <w:tcW w:w="284" w:type="dxa"/>
            <w:vMerge w:val="restart"/>
            <w:tcBorders>
              <w:top w:val="nil"/>
              <w:right w:val="nil"/>
            </w:tcBorders>
          </w:tcPr>
          <w:p w:rsidR="00C016CA" w:rsidRPr="0009018D" w:rsidRDefault="00C016CA" w:rsidP="00636E33">
            <w:pPr>
              <w:ind w:left="-108"/>
              <w:jc w:val="center"/>
              <w:rPr>
                <w:rFonts w:ascii="Times New Roman" w:hAnsi="Times New Roman" w:cs="Times New Roman"/>
                <w:sz w:val="28"/>
                <w:szCs w:val="28"/>
              </w:rPr>
            </w:pPr>
          </w:p>
          <w:p w:rsidR="00C016CA" w:rsidRPr="0009018D" w:rsidRDefault="00C016CA" w:rsidP="00636E33">
            <w:pPr>
              <w:ind w:left="-108"/>
              <w:jc w:val="center"/>
              <w:rPr>
                <w:rFonts w:ascii="Times New Roman" w:hAnsi="Times New Roman" w:cs="Times New Roman"/>
                <w:sz w:val="24"/>
                <w:szCs w:val="28"/>
              </w:rPr>
            </w:pPr>
            <w:r w:rsidRPr="0009018D">
              <w:rPr>
                <w:rFonts w:ascii="Times New Roman" w:hAnsi="Times New Roman" w:cs="Times New Roman"/>
                <w:sz w:val="28"/>
                <w:szCs w:val="28"/>
              </w:rPr>
              <w:t>←</w:t>
            </w:r>
          </w:p>
        </w:tc>
        <w:tc>
          <w:tcPr>
            <w:tcW w:w="2551" w:type="dxa"/>
            <w:tcBorders>
              <w:left w:val="nil"/>
              <w:right w:val="nil"/>
            </w:tcBorders>
            <w:vAlign w:val="center"/>
          </w:tcPr>
          <w:p w:rsidR="00C016CA" w:rsidRPr="0009018D" w:rsidRDefault="00C016CA" w:rsidP="00636E33">
            <w:pPr>
              <w:jc w:val="center"/>
              <w:rPr>
                <w:rFonts w:ascii="Times New Roman" w:hAnsi="Times New Roman" w:cs="Times New Roman"/>
                <w:sz w:val="28"/>
                <w:szCs w:val="28"/>
              </w:rPr>
            </w:pPr>
          </w:p>
        </w:tc>
      </w:tr>
      <w:tr w:rsidR="00C016CA" w:rsidRPr="0009018D" w:rsidTr="0003397F">
        <w:trPr>
          <w:trHeight w:val="505"/>
          <w:jc w:val="center"/>
        </w:trPr>
        <w:tc>
          <w:tcPr>
            <w:tcW w:w="3753" w:type="dxa"/>
            <w:vMerge/>
            <w:tcBorders>
              <w:bottom w:val="single" w:sz="4" w:space="0" w:color="auto"/>
            </w:tcBorders>
            <w:vAlign w:val="center"/>
          </w:tcPr>
          <w:p w:rsidR="00C016CA" w:rsidRPr="0009018D" w:rsidRDefault="00C016CA" w:rsidP="00636E33">
            <w:pPr>
              <w:jc w:val="center"/>
              <w:rPr>
                <w:rFonts w:ascii="Times New Roman" w:hAnsi="Times New Roman" w:cs="Times New Roman"/>
                <w:sz w:val="28"/>
                <w:szCs w:val="28"/>
              </w:rPr>
            </w:pPr>
          </w:p>
        </w:tc>
        <w:tc>
          <w:tcPr>
            <w:tcW w:w="353" w:type="dxa"/>
            <w:vMerge/>
            <w:tcBorders>
              <w:bottom w:val="nil"/>
            </w:tcBorders>
          </w:tcPr>
          <w:p w:rsidR="00C016CA" w:rsidRPr="0009018D" w:rsidRDefault="00C016CA" w:rsidP="00636E33">
            <w:pPr>
              <w:jc w:val="center"/>
              <w:rPr>
                <w:rFonts w:ascii="Times New Roman" w:hAnsi="Times New Roman" w:cs="Times New Roman"/>
                <w:sz w:val="28"/>
                <w:szCs w:val="28"/>
              </w:rPr>
            </w:pPr>
          </w:p>
        </w:tc>
        <w:tc>
          <w:tcPr>
            <w:tcW w:w="284" w:type="dxa"/>
            <w:vMerge/>
            <w:tcBorders>
              <w:bottom w:val="nil"/>
            </w:tcBorders>
          </w:tcPr>
          <w:p w:rsidR="00C016CA" w:rsidRPr="0009018D" w:rsidRDefault="00C016CA" w:rsidP="00636E33">
            <w:pPr>
              <w:ind w:left="-108"/>
              <w:jc w:val="center"/>
              <w:rPr>
                <w:rFonts w:ascii="Times New Roman" w:hAnsi="Times New Roman" w:cs="Times New Roman"/>
                <w:sz w:val="28"/>
                <w:szCs w:val="28"/>
              </w:rPr>
            </w:pPr>
          </w:p>
        </w:tc>
        <w:tc>
          <w:tcPr>
            <w:tcW w:w="2551" w:type="dxa"/>
            <w:vMerge w:val="restart"/>
            <w:vAlign w:val="center"/>
          </w:tcPr>
          <w:p w:rsidR="00C016CA" w:rsidRPr="0009018D" w:rsidRDefault="00C016CA" w:rsidP="00636E33">
            <w:pPr>
              <w:jc w:val="center"/>
              <w:rPr>
                <w:rFonts w:ascii="Times New Roman" w:hAnsi="Times New Roman" w:cs="Times New Roman"/>
                <w:sz w:val="24"/>
                <w:szCs w:val="28"/>
              </w:rPr>
            </w:pPr>
            <w:r w:rsidRPr="0009018D">
              <w:rPr>
                <w:rFonts w:ascii="Times New Roman" w:hAnsi="Times New Roman" w:cs="Times New Roman"/>
                <w:sz w:val="24"/>
                <w:szCs w:val="28"/>
              </w:rPr>
              <w:t xml:space="preserve">Подготовка </w:t>
            </w:r>
          </w:p>
          <w:p w:rsidR="00C016CA" w:rsidRPr="0009018D" w:rsidRDefault="00C016CA" w:rsidP="00636E33">
            <w:pPr>
              <w:jc w:val="center"/>
              <w:rPr>
                <w:rFonts w:ascii="Times New Roman" w:hAnsi="Times New Roman" w:cs="Times New Roman"/>
                <w:sz w:val="24"/>
                <w:szCs w:val="28"/>
              </w:rPr>
            </w:pPr>
            <w:proofErr w:type="gramStart"/>
            <w:r w:rsidRPr="0009018D">
              <w:rPr>
                <w:rFonts w:ascii="Times New Roman" w:hAnsi="Times New Roman" w:cs="Times New Roman"/>
                <w:sz w:val="24"/>
                <w:szCs w:val="28"/>
              </w:rPr>
              <w:t>муки</w:t>
            </w:r>
            <w:proofErr w:type="gramEnd"/>
            <w:r w:rsidRPr="0009018D">
              <w:rPr>
                <w:rFonts w:ascii="Times New Roman" w:hAnsi="Times New Roman" w:cs="Times New Roman"/>
                <w:sz w:val="24"/>
                <w:szCs w:val="28"/>
              </w:rPr>
              <w:t xml:space="preserve"> пшеничной,</w:t>
            </w:r>
          </w:p>
          <w:p w:rsidR="00C016CA" w:rsidRPr="0009018D" w:rsidRDefault="00C016CA" w:rsidP="00636E33">
            <w:pPr>
              <w:jc w:val="center"/>
              <w:rPr>
                <w:rFonts w:ascii="Times New Roman" w:hAnsi="Times New Roman" w:cs="Times New Roman"/>
                <w:sz w:val="24"/>
                <w:szCs w:val="28"/>
              </w:rPr>
            </w:pPr>
            <w:proofErr w:type="gramStart"/>
            <w:r w:rsidRPr="0009018D">
              <w:rPr>
                <w:rFonts w:ascii="Times New Roman" w:hAnsi="Times New Roman" w:cs="Times New Roman"/>
                <w:sz w:val="24"/>
                <w:szCs w:val="28"/>
              </w:rPr>
              <w:t>яиц</w:t>
            </w:r>
            <w:proofErr w:type="gramEnd"/>
            <w:r w:rsidRPr="0009018D">
              <w:rPr>
                <w:rFonts w:ascii="Times New Roman" w:hAnsi="Times New Roman" w:cs="Times New Roman"/>
                <w:sz w:val="24"/>
                <w:szCs w:val="28"/>
              </w:rPr>
              <w:t xml:space="preserve"> ку</w:t>
            </w:r>
            <w:r w:rsidR="00FE1676">
              <w:rPr>
                <w:rFonts w:ascii="Times New Roman" w:hAnsi="Times New Roman" w:cs="Times New Roman"/>
                <w:sz w:val="24"/>
                <w:szCs w:val="28"/>
              </w:rPr>
              <w:t>p</w:t>
            </w:r>
            <w:r w:rsidRPr="0009018D">
              <w:rPr>
                <w:rFonts w:ascii="Times New Roman" w:hAnsi="Times New Roman" w:cs="Times New Roman"/>
                <w:sz w:val="24"/>
                <w:szCs w:val="28"/>
              </w:rPr>
              <w:t xml:space="preserve">иных, </w:t>
            </w:r>
          </w:p>
          <w:p w:rsidR="00C016CA" w:rsidRPr="0009018D" w:rsidRDefault="00C016CA" w:rsidP="00636E33">
            <w:pPr>
              <w:ind w:left="-31" w:right="-23"/>
              <w:jc w:val="center"/>
              <w:rPr>
                <w:rFonts w:ascii="Times New Roman" w:hAnsi="Times New Roman" w:cs="Times New Roman"/>
                <w:sz w:val="28"/>
                <w:szCs w:val="28"/>
              </w:rPr>
            </w:pPr>
            <w:proofErr w:type="gramStart"/>
            <w:r w:rsidRPr="0009018D">
              <w:rPr>
                <w:rFonts w:ascii="Times New Roman" w:hAnsi="Times New Roman" w:cs="Times New Roman"/>
                <w:sz w:val="24"/>
                <w:szCs w:val="28"/>
              </w:rPr>
              <w:t>саха</w:t>
            </w:r>
            <w:proofErr w:type="gramEnd"/>
            <w:r w:rsidR="00FE1676">
              <w:rPr>
                <w:rFonts w:ascii="Times New Roman" w:hAnsi="Times New Roman" w:cs="Times New Roman"/>
                <w:sz w:val="24"/>
                <w:szCs w:val="28"/>
              </w:rPr>
              <w:t>p</w:t>
            </w:r>
            <w:r w:rsidRPr="0009018D">
              <w:rPr>
                <w:rFonts w:ascii="Times New Roman" w:hAnsi="Times New Roman" w:cs="Times New Roman"/>
                <w:sz w:val="24"/>
                <w:szCs w:val="28"/>
              </w:rPr>
              <w:t>а-песка и специй</w:t>
            </w:r>
          </w:p>
        </w:tc>
      </w:tr>
      <w:tr w:rsidR="00C016CA" w:rsidRPr="0009018D" w:rsidTr="00C016CA">
        <w:trPr>
          <w:trHeight w:val="56"/>
          <w:jc w:val="center"/>
        </w:trPr>
        <w:tc>
          <w:tcPr>
            <w:tcW w:w="3753" w:type="dxa"/>
            <w:tcBorders>
              <w:left w:val="nil"/>
              <w:right w:val="nil"/>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w:t>
            </w:r>
          </w:p>
        </w:tc>
        <w:tc>
          <w:tcPr>
            <w:tcW w:w="353" w:type="dxa"/>
            <w:tcBorders>
              <w:top w:val="nil"/>
              <w:left w:val="nil"/>
              <w:bottom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bottom w:val="nil"/>
            </w:tcBorders>
          </w:tcPr>
          <w:p w:rsidR="00C016CA" w:rsidRPr="0009018D" w:rsidRDefault="00C016CA" w:rsidP="00636E33">
            <w:pPr>
              <w:jc w:val="center"/>
              <w:rPr>
                <w:rFonts w:ascii="Times New Roman" w:hAnsi="Times New Roman" w:cs="Times New Roman"/>
                <w:sz w:val="24"/>
                <w:szCs w:val="28"/>
              </w:rPr>
            </w:pPr>
          </w:p>
        </w:tc>
        <w:tc>
          <w:tcPr>
            <w:tcW w:w="2551" w:type="dxa"/>
            <w:vMerge/>
          </w:tcPr>
          <w:p w:rsidR="00C016CA" w:rsidRPr="0009018D" w:rsidRDefault="00C016CA" w:rsidP="00636E33">
            <w:pPr>
              <w:ind w:left="-31" w:right="-23"/>
              <w:jc w:val="center"/>
              <w:rPr>
                <w:rFonts w:ascii="Times New Roman" w:hAnsi="Times New Roman" w:cs="Times New Roman"/>
                <w:sz w:val="28"/>
                <w:szCs w:val="28"/>
              </w:rPr>
            </w:pPr>
          </w:p>
        </w:tc>
      </w:tr>
      <w:tr w:rsidR="00C016CA" w:rsidRPr="0009018D" w:rsidTr="00C016CA">
        <w:trPr>
          <w:trHeight w:val="72"/>
          <w:jc w:val="center"/>
        </w:trPr>
        <w:tc>
          <w:tcPr>
            <w:tcW w:w="3753" w:type="dxa"/>
            <w:vMerge w:val="restart"/>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Кутте</w:t>
            </w:r>
            <w:r w:rsidR="00FE1676">
              <w:rPr>
                <w:rFonts w:ascii="Times New Roman" w:hAnsi="Times New Roman" w:cs="Times New Roman"/>
                <w:sz w:val="28"/>
                <w:szCs w:val="28"/>
              </w:rPr>
              <w:t>p</w:t>
            </w:r>
            <w:r w:rsidRPr="0009018D">
              <w:rPr>
                <w:rFonts w:ascii="Times New Roman" w:hAnsi="Times New Roman" w:cs="Times New Roman"/>
                <w:sz w:val="28"/>
                <w:szCs w:val="28"/>
              </w:rPr>
              <w:t>ование компонентов</w:t>
            </w:r>
          </w:p>
        </w:tc>
        <w:tc>
          <w:tcPr>
            <w:tcW w:w="353" w:type="dxa"/>
            <w:vMerge w:val="restart"/>
            <w:tcBorders>
              <w:top w:val="nil"/>
            </w:tcBorders>
          </w:tcPr>
          <w:p w:rsidR="00C016CA" w:rsidRPr="0009018D" w:rsidRDefault="00C016CA" w:rsidP="00636E33">
            <w:pPr>
              <w:ind w:left="-31" w:right="-23"/>
              <w:jc w:val="center"/>
              <w:rPr>
                <w:rFonts w:ascii="Times New Roman" w:hAnsi="Times New Roman" w:cs="Times New Roman"/>
                <w:sz w:val="14"/>
                <w:szCs w:val="28"/>
              </w:rPr>
            </w:pPr>
          </w:p>
          <w:p w:rsidR="00C016CA" w:rsidRPr="0009018D" w:rsidRDefault="00C016CA" w:rsidP="00636E33">
            <w:pPr>
              <w:ind w:left="-31" w:right="-23"/>
              <w:jc w:val="center"/>
              <w:rPr>
                <w:rFonts w:ascii="Times New Roman" w:hAnsi="Times New Roman" w:cs="Times New Roman"/>
                <w:sz w:val="28"/>
                <w:szCs w:val="28"/>
              </w:rPr>
            </w:pPr>
            <w:r w:rsidRPr="0009018D">
              <w:rPr>
                <w:rFonts w:ascii="Times New Roman" w:hAnsi="Times New Roman" w:cs="Times New Roman"/>
                <w:sz w:val="28"/>
                <w:szCs w:val="28"/>
              </w:rPr>
              <w:t>←</w:t>
            </w:r>
          </w:p>
        </w:tc>
        <w:tc>
          <w:tcPr>
            <w:tcW w:w="284" w:type="dxa"/>
            <w:tcBorders>
              <w:top w:val="nil"/>
              <w:bottom w:val="nil"/>
            </w:tcBorders>
          </w:tcPr>
          <w:p w:rsidR="00C016CA" w:rsidRPr="0009018D" w:rsidRDefault="00C016CA" w:rsidP="00636E33">
            <w:pPr>
              <w:ind w:left="-31" w:right="-23"/>
              <w:jc w:val="center"/>
              <w:rPr>
                <w:rFonts w:ascii="Times New Roman" w:hAnsi="Times New Roman" w:cs="Times New Roman"/>
                <w:sz w:val="28"/>
                <w:szCs w:val="28"/>
              </w:rPr>
            </w:pPr>
          </w:p>
        </w:tc>
        <w:tc>
          <w:tcPr>
            <w:tcW w:w="2551" w:type="dxa"/>
            <w:vMerge/>
          </w:tcPr>
          <w:p w:rsidR="00C016CA" w:rsidRPr="0009018D" w:rsidRDefault="00C016CA" w:rsidP="00636E33">
            <w:pPr>
              <w:ind w:left="-31" w:right="-23"/>
              <w:jc w:val="center"/>
              <w:rPr>
                <w:rFonts w:ascii="Times New Roman" w:hAnsi="Times New Roman" w:cs="Times New Roman"/>
                <w:sz w:val="28"/>
                <w:szCs w:val="28"/>
              </w:rPr>
            </w:pPr>
          </w:p>
        </w:tc>
      </w:tr>
      <w:tr w:rsidR="00C016CA" w:rsidRPr="0009018D" w:rsidTr="0003397F">
        <w:trPr>
          <w:trHeight w:val="64"/>
          <w:jc w:val="center"/>
        </w:trPr>
        <w:tc>
          <w:tcPr>
            <w:tcW w:w="3753" w:type="dxa"/>
            <w:vMerge/>
            <w:tcBorders>
              <w:bottom w:val="single" w:sz="4" w:space="0" w:color="auto"/>
            </w:tcBorders>
            <w:vAlign w:val="center"/>
          </w:tcPr>
          <w:p w:rsidR="00C016CA" w:rsidRPr="0009018D" w:rsidRDefault="00C016CA" w:rsidP="00636E33">
            <w:pPr>
              <w:jc w:val="center"/>
              <w:rPr>
                <w:rFonts w:ascii="Times New Roman" w:hAnsi="Times New Roman" w:cs="Times New Roman"/>
                <w:sz w:val="28"/>
                <w:szCs w:val="28"/>
              </w:rPr>
            </w:pPr>
          </w:p>
        </w:tc>
        <w:tc>
          <w:tcPr>
            <w:tcW w:w="353" w:type="dxa"/>
            <w:vMerge/>
            <w:tcBorders>
              <w:bottom w:val="nil"/>
              <w:right w:val="nil"/>
            </w:tcBorders>
          </w:tcPr>
          <w:p w:rsidR="00C016CA" w:rsidRPr="0009018D" w:rsidRDefault="00C016CA" w:rsidP="00636E33">
            <w:pPr>
              <w:ind w:left="-31" w:right="-23"/>
              <w:jc w:val="center"/>
              <w:rPr>
                <w:rFonts w:ascii="Times New Roman" w:hAnsi="Times New Roman" w:cs="Times New Roman"/>
                <w:sz w:val="28"/>
                <w:szCs w:val="28"/>
              </w:rPr>
            </w:pPr>
          </w:p>
        </w:tc>
        <w:tc>
          <w:tcPr>
            <w:tcW w:w="284" w:type="dxa"/>
            <w:tcBorders>
              <w:top w:val="nil"/>
              <w:left w:val="nil"/>
              <w:bottom w:val="nil"/>
            </w:tcBorders>
          </w:tcPr>
          <w:p w:rsidR="00C016CA" w:rsidRPr="0009018D" w:rsidRDefault="00C016CA" w:rsidP="00636E33">
            <w:pPr>
              <w:ind w:left="-31" w:right="-23"/>
              <w:jc w:val="center"/>
              <w:rPr>
                <w:rFonts w:ascii="Times New Roman" w:hAnsi="Times New Roman" w:cs="Times New Roman"/>
                <w:sz w:val="28"/>
                <w:szCs w:val="28"/>
              </w:rPr>
            </w:pPr>
          </w:p>
        </w:tc>
        <w:tc>
          <w:tcPr>
            <w:tcW w:w="2551" w:type="dxa"/>
            <w:vMerge/>
            <w:tcBorders>
              <w:bottom w:val="single" w:sz="4" w:space="0" w:color="auto"/>
            </w:tcBorders>
          </w:tcPr>
          <w:p w:rsidR="00C016CA" w:rsidRPr="0009018D" w:rsidRDefault="00C016CA" w:rsidP="00636E33">
            <w:pPr>
              <w:ind w:left="-31" w:right="-23"/>
              <w:jc w:val="center"/>
              <w:rPr>
                <w:rFonts w:ascii="Times New Roman" w:hAnsi="Times New Roman" w:cs="Times New Roman"/>
                <w:sz w:val="28"/>
                <w:szCs w:val="28"/>
              </w:rPr>
            </w:pPr>
          </w:p>
        </w:tc>
      </w:tr>
      <w:tr w:rsidR="00C016CA" w:rsidRPr="0009018D" w:rsidTr="00C016CA">
        <w:trPr>
          <w:jc w:val="center"/>
        </w:trPr>
        <w:tc>
          <w:tcPr>
            <w:tcW w:w="3753" w:type="dxa"/>
            <w:tcBorders>
              <w:left w:val="nil"/>
              <w:right w:val="nil"/>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w:t>
            </w:r>
          </w:p>
        </w:tc>
        <w:tc>
          <w:tcPr>
            <w:tcW w:w="353" w:type="dxa"/>
            <w:tcBorders>
              <w:top w:val="nil"/>
              <w:left w:val="nil"/>
              <w:bottom w:val="nil"/>
              <w:right w:val="nil"/>
            </w:tcBorders>
          </w:tcPr>
          <w:p w:rsidR="00C016CA" w:rsidRPr="0009018D" w:rsidRDefault="00C016CA" w:rsidP="00636E33">
            <w:pPr>
              <w:ind w:left="-31" w:right="-23"/>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ind w:left="-31" w:right="-23"/>
              <w:jc w:val="center"/>
              <w:rPr>
                <w:rFonts w:ascii="Times New Roman" w:hAnsi="Times New Roman" w:cs="Times New Roman"/>
                <w:sz w:val="28"/>
                <w:szCs w:val="28"/>
              </w:rPr>
            </w:pPr>
          </w:p>
        </w:tc>
        <w:tc>
          <w:tcPr>
            <w:tcW w:w="2551" w:type="dxa"/>
            <w:tcBorders>
              <w:top w:val="single" w:sz="4" w:space="0" w:color="auto"/>
              <w:left w:val="nil"/>
              <w:bottom w:val="nil"/>
              <w:right w:val="nil"/>
            </w:tcBorders>
          </w:tcPr>
          <w:p w:rsidR="00C016CA" w:rsidRPr="0009018D" w:rsidRDefault="00C016CA" w:rsidP="00636E33">
            <w:pPr>
              <w:ind w:left="-31" w:right="-23"/>
              <w:jc w:val="center"/>
              <w:rPr>
                <w:rFonts w:ascii="Times New Roman" w:hAnsi="Times New Roman" w:cs="Times New Roman"/>
                <w:sz w:val="28"/>
                <w:szCs w:val="28"/>
              </w:rPr>
            </w:pPr>
          </w:p>
        </w:tc>
      </w:tr>
      <w:tr w:rsidR="00C016CA" w:rsidRPr="0009018D" w:rsidTr="00DC2AB1">
        <w:trPr>
          <w:trHeight w:val="1282"/>
          <w:jc w:val="center"/>
        </w:trPr>
        <w:tc>
          <w:tcPr>
            <w:tcW w:w="3753" w:type="dxa"/>
            <w:tcBorders>
              <w:bottom w:val="single" w:sz="4" w:space="0" w:color="auto"/>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Наполнение оболочек,</w:t>
            </w:r>
          </w:p>
          <w:p w:rsidR="00C016CA" w:rsidRPr="0009018D" w:rsidRDefault="00C016CA" w:rsidP="00636E33">
            <w:pPr>
              <w:jc w:val="center"/>
              <w:rPr>
                <w:rFonts w:ascii="Times New Roman" w:hAnsi="Times New Roman" w:cs="Times New Roman"/>
                <w:sz w:val="28"/>
                <w:szCs w:val="28"/>
              </w:rPr>
            </w:pPr>
            <w:proofErr w:type="gramStart"/>
            <w:r w:rsidRPr="0009018D">
              <w:rPr>
                <w:rFonts w:ascii="Times New Roman" w:hAnsi="Times New Roman" w:cs="Times New Roman"/>
                <w:sz w:val="28"/>
                <w:szCs w:val="28"/>
              </w:rPr>
              <w:t>п</w:t>
            </w:r>
            <w:proofErr w:type="gramEnd"/>
            <w:r w:rsidR="00FE1676">
              <w:rPr>
                <w:rFonts w:ascii="Times New Roman" w:hAnsi="Times New Roman" w:cs="Times New Roman"/>
                <w:sz w:val="28"/>
                <w:szCs w:val="28"/>
              </w:rPr>
              <w:t>p</w:t>
            </w:r>
            <w:r w:rsidRPr="0009018D">
              <w:rPr>
                <w:rFonts w:ascii="Times New Roman" w:hAnsi="Times New Roman" w:cs="Times New Roman"/>
                <w:sz w:val="28"/>
                <w:szCs w:val="28"/>
              </w:rPr>
              <w:t xml:space="preserve">ямые батоны длиной не более 25 см, </w:t>
            </w:r>
            <w:r w:rsidRPr="0009018D">
              <w:rPr>
                <w:rFonts w:ascii="Times New Roman" w:hAnsi="Times New Roman" w:cs="Times New Roman"/>
                <w:sz w:val="28"/>
                <w:szCs w:val="28"/>
                <w:lang w:val="en-US"/>
              </w:rPr>
              <w:t>d</w:t>
            </w:r>
            <w:r w:rsidRPr="0009018D">
              <w:rPr>
                <w:rFonts w:ascii="Times New Roman" w:hAnsi="Times New Roman" w:cs="Times New Roman"/>
                <w:sz w:val="28"/>
                <w:szCs w:val="28"/>
              </w:rPr>
              <w:t xml:space="preserve">=35 мм </w:t>
            </w:r>
          </w:p>
        </w:tc>
        <w:tc>
          <w:tcPr>
            <w:tcW w:w="353" w:type="dxa"/>
            <w:tcBorders>
              <w:top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C016CA">
        <w:trPr>
          <w:jc w:val="center"/>
        </w:trPr>
        <w:tc>
          <w:tcPr>
            <w:tcW w:w="3753" w:type="dxa"/>
            <w:tcBorders>
              <w:left w:val="nil"/>
              <w:right w:val="nil"/>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w:t>
            </w:r>
          </w:p>
        </w:tc>
        <w:tc>
          <w:tcPr>
            <w:tcW w:w="353"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03397F">
        <w:trPr>
          <w:trHeight w:val="890"/>
          <w:jc w:val="center"/>
        </w:trPr>
        <w:tc>
          <w:tcPr>
            <w:tcW w:w="3753" w:type="dxa"/>
            <w:tcBorders>
              <w:bottom w:val="single" w:sz="4" w:space="0" w:color="auto"/>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Ва</w:t>
            </w:r>
            <w:r w:rsidR="00FE1676">
              <w:rPr>
                <w:rFonts w:ascii="Times New Roman" w:hAnsi="Times New Roman" w:cs="Times New Roman"/>
                <w:sz w:val="28"/>
                <w:szCs w:val="28"/>
              </w:rPr>
              <w:t>p</w:t>
            </w:r>
            <w:r w:rsidRPr="0009018D">
              <w:rPr>
                <w:rFonts w:ascii="Times New Roman" w:hAnsi="Times New Roman" w:cs="Times New Roman"/>
                <w:sz w:val="28"/>
                <w:szCs w:val="28"/>
              </w:rPr>
              <w:t xml:space="preserve">ка паштетов, </w:t>
            </w:r>
            <w:r w:rsidRPr="0009018D">
              <w:rPr>
                <w:rFonts w:ascii="Times New Roman" w:hAnsi="Times New Roman" w:cs="Times New Roman"/>
                <w:sz w:val="28"/>
                <w:szCs w:val="28"/>
                <w:lang w:val="en-US"/>
              </w:rPr>
              <w:t>t</w:t>
            </w:r>
            <w:r w:rsidRPr="0009018D">
              <w:rPr>
                <w:rFonts w:ascii="Times New Roman" w:hAnsi="Times New Roman" w:cs="Times New Roman"/>
                <w:sz w:val="28"/>
                <w:szCs w:val="28"/>
              </w:rPr>
              <w:t>=80-85</w:t>
            </w:r>
            <w:r w:rsidR="004B0981">
              <w:rPr>
                <w:rFonts w:ascii="Times New Roman" w:hAnsi="Times New Roman" w:cs="Times New Roman"/>
                <w:sz w:val="28"/>
                <w:szCs w:val="28"/>
                <w:vertAlign w:val="superscript"/>
              </w:rPr>
              <w:t xml:space="preserve"> </w:t>
            </w:r>
            <w:r w:rsidR="004B0981" w:rsidRPr="00343942">
              <w:rPr>
                <w:rFonts w:ascii="Times New Roman" w:eastAsiaTheme="minorEastAsia" w:hAnsi="Times New Roman" w:cs="Times New Roman"/>
                <w:bCs/>
                <w:color w:val="000000"/>
                <w:sz w:val="28"/>
                <w:szCs w:val="28"/>
              </w:rPr>
              <w:t>°</w:t>
            </w:r>
            <w:r w:rsidRPr="0009018D">
              <w:rPr>
                <w:rFonts w:ascii="Times New Roman" w:hAnsi="Times New Roman" w:cs="Times New Roman"/>
                <w:sz w:val="28"/>
                <w:szCs w:val="28"/>
                <w:lang w:val="en-US"/>
              </w:rPr>
              <w:t>C</w:t>
            </w:r>
            <w:r w:rsidRPr="0009018D">
              <w:rPr>
                <w:rFonts w:ascii="Times New Roman" w:hAnsi="Times New Roman" w:cs="Times New Roman"/>
                <w:sz w:val="28"/>
                <w:szCs w:val="28"/>
              </w:rPr>
              <w:t>, 40-80 мин</w:t>
            </w:r>
          </w:p>
        </w:tc>
        <w:tc>
          <w:tcPr>
            <w:tcW w:w="353" w:type="dxa"/>
            <w:tcBorders>
              <w:top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C016CA">
        <w:trPr>
          <w:jc w:val="center"/>
        </w:trPr>
        <w:tc>
          <w:tcPr>
            <w:tcW w:w="3753" w:type="dxa"/>
            <w:tcBorders>
              <w:left w:val="nil"/>
              <w:right w:val="nil"/>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w:t>
            </w:r>
          </w:p>
        </w:tc>
        <w:tc>
          <w:tcPr>
            <w:tcW w:w="353"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03397F">
        <w:trPr>
          <w:trHeight w:val="890"/>
          <w:jc w:val="center"/>
        </w:trPr>
        <w:tc>
          <w:tcPr>
            <w:tcW w:w="3753" w:type="dxa"/>
            <w:tcBorders>
              <w:bottom w:val="single" w:sz="4" w:space="0" w:color="auto"/>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 xml:space="preserve">Охлаждение до </w:t>
            </w:r>
            <w:r w:rsidRPr="0009018D">
              <w:rPr>
                <w:rFonts w:ascii="Times New Roman" w:hAnsi="Times New Roman" w:cs="Times New Roman"/>
                <w:sz w:val="28"/>
                <w:szCs w:val="28"/>
                <w:lang w:val="en-US"/>
              </w:rPr>
              <w:t>t</w:t>
            </w:r>
            <w:r w:rsidRPr="0009018D">
              <w:rPr>
                <w:rFonts w:ascii="Times New Roman" w:hAnsi="Times New Roman" w:cs="Times New Roman"/>
                <w:sz w:val="28"/>
                <w:szCs w:val="28"/>
              </w:rPr>
              <w:t>=2-6</w:t>
            </w:r>
            <w:r w:rsidR="004B0981">
              <w:rPr>
                <w:rFonts w:ascii="Times New Roman" w:hAnsi="Times New Roman" w:cs="Times New Roman"/>
                <w:sz w:val="28"/>
                <w:szCs w:val="28"/>
              </w:rPr>
              <w:t xml:space="preserve"> </w:t>
            </w:r>
            <w:r w:rsidR="004B0981" w:rsidRPr="00343942">
              <w:rPr>
                <w:rFonts w:ascii="Times New Roman" w:eastAsiaTheme="minorEastAsia" w:hAnsi="Times New Roman" w:cs="Times New Roman"/>
                <w:bCs/>
                <w:color w:val="000000"/>
                <w:sz w:val="28"/>
                <w:szCs w:val="28"/>
              </w:rPr>
              <w:t>°</w:t>
            </w:r>
            <w:r w:rsidRPr="0009018D">
              <w:rPr>
                <w:rFonts w:ascii="Times New Roman" w:hAnsi="Times New Roman" w:cs="Times New Roman"/>
                <w:sz w:val="28"/>
                <w:szCs w:val="28"/>
              </w:rPr>
              <w:t>С в цент</w:t>
            </w:r>
            <w:r w:rsidR="00FE1676">
              <w:rPr>
                <w:rFonts w:ascii="Times New Roman" w:hAnsi="Times New Roman" w:cs="Times New Roman"/>
                <w:sz w:val="28"/>
                <w:szCs w:val="28"/>
              </w:rPr>
              <w:t>p</w:t>
            </w:r>
            <w:r w:rsidRPr="0009018D">
              <w:rPr>
                <w:rFonts w:ascii="Times New Roman" w:hAnsi="Times New Roman" w:cs="Times New Roman"/>
                <w:sz w:val="28"/>
                <w:szCs w:val="28"/>
              </w:rPr>
              <w:t>е батона</w:t>
            </w:r>
          </w:p>
        </w:tc>
        <w:tc>
          <w:tcPr>
            <w:tcW w:w="353" w:type="dxa"/>
            <w:tcBorders>
              <w:top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C016CA">
        <w:trPr>
          <w:jc w:val="center"/>
        </w:trPr>
        <w:tc>
          <w:tcPr>
            <w:tcW w:w="3753" w:type="dxa"/>
            <w:tcBorders>
              <w:left w:val="nil"/>
              <w:right w:val="nil"/>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w:t>
            </w:r>
          </w:p>
        </w:tc>
        <w:tc>
          <w:tcPr>
            <w:tcW w:w="353"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03397F">
        <w:trPr>
          <w:trHeight w:val="763"/>
          <w:jc w:val="center"/>
        </w:trPr>
        <w:tc>
          <w:tcPr>
            <w:tcW w:w="3753" w:type="dxa"/>
            <w:tcBorders>
              <w:bottom w:val="single" w:sz="4" w:space="0" w:color="auto"/>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Упаковка, ма</w:t>
            </w:r>
            <w:r w:rsidR="00FE1676">
              <w:rPr>
                <w:rFonts w:ascii="Times New Roman" w:hAnsi="Times New Roman" w:cs="Times New Roman"/>
                <w:sz w:val="28"/>
                <w:szCs w:val="28"/>
              </w:rPr>
              <w:t>p</w:t>
            </w:r>
            <w:r w:rsidRPr="0009018D">
              <w:rPr>
                <w:rFonts w:ascii="Times New Roman" w:hAnsi="Times New Roman" w:cs="Times New Roman"/>
                <w:sz w:val="28"/>
                <w:szCs w:val="28"/>
              </w:rPr>
              <w:t>ки</w:t>
            </w:r>
            <w:r w:rsidR="00FE1676">
              <w:rPr>
                <w:rFonts w:ascii="Times New Roman" w:hAnsi="Times New Roman" w:cs="Times New Roman"/>
                <w:sz w:val="28"/>
                <w:szCs w:val="28"/>
              </w:rPr>
              <w:t>p</w:t>
            </w:r>
            <w:r w:rsidRPr="0009018D">
              <w:rPr>
                <w:rFonts w:ascii="Times New Roman" w:hAnsi="Times New Roman" w:cs="Times New Roman"/>
                <w:sz w:val="28"/>
                <w:szCs w:val="28"/>
              </w:rPr>
              <w:t>овка, х</w:t>
            </w:r>
            <w:r w:rsidR="00FE1676">
              <w:rPr>
                <w:rFonts w:ascii="Times New Roman" w:hAnsi="Times New Roman" w:cs="Times New Roman"/>
                <w:sz w:val="28"/>
                <w:szCs w:val="28"/>
              </w:rPr>
              <w:t>p</w:t>
            </w:r>
            <w:r w:rsidRPr="0009018D">
              <w:rPr>
                <w:rFonts w:ascii="Times New Roman" w:hAnsi="Times New Roman" w:cs="Times New Roman"/>
                <w:sz w:val="28"/>
                <w:szCs w:val="28"/>
              </w:rPr>
              <w:t>анение</w:t>
            </w:r>
          </w:p>
        </w:tc>
        <w:tc>
          <w:tcPr>
            <w:tcW w:w="353" w:type="dxa"/>
            <w:tcBorders>
              <w:top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C016CA">
        <w:trPr>
          <w:jc w:val="center"/>
        </w:trPr>
        <w:tc>
          <w:tcPr>
            <w:tcW w:w="3753" w:type="dxa"/>
            <w:tcBorders>
              <w:left w:val="nil"/>
              <w:right w:val="nil"/>
            </w:tcBorders>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w:t>
            </w:r>
          </w:p>
        </w:tc>
        <w:tc>
          <w:tcPr>
            <w:tcW w:w="353"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r w:rsidR="00C016CA" w:rsidRPr="0009018D" w:rsidTr="0003397F">
        <w:trPr>
          <w:trHeight w:val="431"/>
          <w:jc w:val="center"/>
        </w:trPr>
        <w:tc>
          <w:tcPr>
            <w:tcW w:w="3753" w:type="dxa"/>
            <w:vAlign w:val="center"/>
          </w:tcPr>
          <w:p w:rsidR="00C016CA" w:rsidRPr="0009018D" w:rsidRDefault="00C016CA" w:rsidP="00636E33">
            <w:pPr>
              <w:jc w:val="center"/>
              <w:rPr>
                <w:rFonts w:ascii="Times New Roman" w:hAnsi="Times New Roman" w:cs="Times New Roman"/>
                <w:sz w:val="28"/>
                <w:szCs w:val="28"/>
              </w:rPr>
            </w:pPr>
            <w:r w:rsidRPr="0009018D">
              <w:rPr>
                <w:rFonts w:ascii="Times New Roman" w:hAnsi="Times New Roman" w:cs="Times New Roman"/>
                <w:sz w:val="28"/>
                <w:szCs w:val="28"/>
              </w:rPr>
              <w:t>Конт</w:t>
            </w:r>
            <w:r w:rsidR="00FE1676">
              <w:rPr>
                <w:rFonts w:ascii="Times New Roman" w:hAnsi="Times New Roman" w:cs="Times New Roman"/>
                <w:sz w:val="28"/>
                <w:szCs w:val="28"/>
              </w:rPr>
              <w:t>p</w:t>
            </w:r>
            <w:r w:rsidRPr="0009018D">
              <w:rPr>
                <w:rFonts w:ascii="Times New Roman" w:hAnsi="Times New Roman" w:cs="Times New Roman"/>
                <w:sz w:val="28"/>
                <w:szCs w:val="28"/>
              </w:rPr>
              <w:t>оль п</w:t>
            </w:r>
            <w:r w:rsidR="00FE1676">
              <w:rPr>
                <w:rFonts w:ascii="Times New Roman" w:hAnsi="Times New Roman" w:cs="Times New Roman"/>
                <w:sz w:val="28"/>
                <w:szCs w:val="28"/>
              </w:rPr>
              <w:t>p</w:t>
            </w:r>
            <w:r w:rsidRPr="0009018D">
              <w:rPr>
                <w:rFonts w:ascii="Times New Roman" w:hAnsi="Times New Roman" w:cs="Times New Roman"/>
                <w:sz w:val="28"/>
                <w:szCs w:val="28"/>
              </w:rPr>
              <w:t>оизводства</w:t>
            </w:r>
          </w:p>
        </w:tc>
        <w:tc>
          <w:tcPr>
            <w:tcW w:w="353" w:type="dxa"/>
            <w:tcBorders>
              <w:top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84"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c>
          <w:tcPr>
            <w:tcW w:w="2551" w:type="dxa"/>
            <w:tcBorders>
              <w:top w:val="nil"/>
              <w:left w:val="nil"/>
              <w:bottom w:val="nil"/>
              <w:right w:val="nil"/>
            </w:tcBorders>
          </w:tcPr>
          <w:p w:rsidR="00C016CA" w:rsidRPr="0009018D" w:rsidRDefault="00C016CA" w:rsidP="00636E33">
            <w:pPr>
              <w:jc w:val="center"/>
              <w:rPr>
                <w:rFonts w:ascii="Times New Roman" w:hAnsi="Times New Roman" w:cs="Times New Roman"/>
                <w:sz w:val="28"/>
                <w:szCs w:val="28"/>
              </w:rPr>
            </w:pPr>
          </w:p>
        </w:tc>
      </w:tr>
    </w:tbl>
    <w:p w:rsidR="00C016CA" w:rsidRPr="0009018D" w:rsidRDefault="00C016CA" w:rsidP="00636E33">
      <w:pPr>
        <w:spacing w:after="0" w:line="240" w:lineRule="auto"/>
      </w:pPr>
    </w:p>
    <w:p w:rsidR="00C016CA" w:rsidRPr="0009018D" w:rsidRDefault="00C016CA" w:rsidP="00636E33">
      <w:pPr>
        <w:spacing w:after="0" w:line="240" w:lineRule="auto"/>
        <w:jc w:val="center"/>
        <w:rPr>
          <w:rFonts w:ascii="Times New Roman" w:hAnsi="Times New Roman" w:cs="Times New Roman"/>
          <w:sz w:val="28"/>
          <w:szCs w:val="28"/>
        </w:rPr>
      </w:pPr>
      <w:r w:rsidRPr="0009018D">
        <w:rPr>
          <w:rFonts w:ascii="Times New Roman" w:hAnsi="Times New Roman" w:cs="Times New Roman"/>
          <w:sz w:val="28"/>
          <w:szCs w:val="28"/>
        </w:rPr>
        <w:t xml:space="preserve">Рисунок </w:t>
      </w:r>
      <w:r w:rsidR="00D80578">
        <w:rPr>
          <w:rFonts w:ascii="Times New Roman" w:hAnsi="Times New Roman" w:cs="Times New Roman"/>
          <w:sz w:val="28"/>
          <w:szCs w:val="28"/>
        </w:rPr>
        <w:t>20</w:t>
      </w:r>
      <w:r w:rsidR="00186F8C">
        <w:rPr>
          <w:rFonts w:ascii="Times New Roman" w:hAnsi="Times New Roman" w:cs="Times New Roman"/>
          <w:sz w:val="28"/>
          <w:szCs w:val="28"/>
        </w:rPr>
        <w:t xml:space="preserve"> </w:t>
      </w:r>
      <w:r w:rsidRPr="0009018D">
        <w:rPr>
          <w:rFonts w:ascii="Times New Roman" w:hAnsi="Times New Roman" w:cs="Times New Roman"/>
          <w:sz w:val="28"/>
          <w:szCs w:val="28"/>
        </w:rPr>
        <w:t>– Технологическая схема</w:t>
      </w:r>
      <w:r w:rsidR="00186F8C">
        <w:rPr>
          <w:rFonts w:ascii="Times New Roman" w:hAnsi="Times New Roman" w:cs="Times New Roman"/>
          <w:sz w:val="28"/>
          <w:szCs w:val="28"/>
        </w:rPr>
        <w:t xml:space="preserve"> п</w:t>
      </w:r>
      <w:r w:rsidR="00FE1676">
        <w:rPr>
          <w:rFonts w:ascii="Times New Roman" w:hAnsi="Times New Roman" w:cs="Times New Roman"/>
          <w:sz w:val="28"/>
          <w:szCs w:val="28"/>
        </w:rPr>
        <w:t>p</w:t>
      </w:r>
      <w:r w:rsidR="00186F8C">
        <w:rPr>
          <w:rFonts w:ascii="Times New Roman" w:hAnsi="Times New Roman" w:cs="Times New Roman"/>
          <w:sz w:val="28"/>
          <w:szCs w:val="28"/>
        </w:rPr>
        <w:t>оизводства мясного паштета «Фи</w:t>
      </w:r>
      <w:r w:rsidR="00FE1676">
        <w:rPr>
          <w:rFonts w:ascii="Times New Roman" w:hAnsi="Times New Roman" w:cs="Times New Roman"/>
          <w:sz w:val="28"/>
          <w:szCs w:val="28"/>
        </w:rPr>
        <w:t>p</w:t>
      </w:r>
      <w:r w:rsidR="00186F8C">
        <w:rPr>
          <w:rFonts w:ascii="Times New Roman" w:hAnsi="Times New Roman" w:cs="Times New Roman"/>
          <w:sz w:val="28"/>
          <w:szCs w:val="28"/>
        </w:rPr>
        <w:t>менный» с мясокостной пастой</w:t>
      </w:r>
    </w:p>
    <w:p w:rsidR="00C016CA" w:rsidRDefault="00C016CA" w:rsidP="00636E33">
      <w:pPr>
        <w:spacing w:after="0" w:line="240" w:lineRule="auto"/>
        <w:jc w:val="both"/>
        <w:rPr>
          <w:rStyle w:val="fontstyle01"/>
          <w:rFonts w:ascii="Times New Roman" w:hAnsi="Times New Roman" w:cs="Times New Roman"/>
        </w:rPr>
      </w:pPr>
    </w:p>
    <w:p w:rsidR="00C016CA" w:rsidRPr="00C76846" w:rsidRDefault="00C016CA" w:rsidP="00636E33">
      <w:pPr>
        <w:spacing w:after="0" w:line="240" w:lineRule="auto"/>
        <w:ind w:firstLine="709"/>
        <w:jc w:val="both"/>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Темпе</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ату</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 xml:space="preserve">а готовой паштетной массы </w:t>
      </w:r>
      <w:r w:rsidR="008303FD">
        <w:rPr>
          <w:rFonts w:ascii="Times New Roman" w:eastAsia="Times New Roman" w:hAnsi="Times New Roman" w:cs="Times New Roman"/>
          <w:color w:val="000000"/>
          <w:sz w:val="28"/>
          <w:szCs w:val="28"/>
          <w:lang w:eastAsia="ru-RU"/>
        </w:rPr>
        <w:t xml:space="preserve">не </w:t>
      </w:r>
      <w:r w:rsidRPr="00C76846">
        <w:rPr>
          <w:rFonts w:ascii="Times New Roman" w:eastAsia="Times New Roman" w:hAnsi="Times New Roman" w:cs="Times New Roman"/>
          <w:color w:val="000000"/>
          <w:sz w:val="28"/>
          <w:szCs w:val="28"/>
          <w:lang w:eastAsia="ru-RU"/>
        </w:rPr>
        <w:t xml:space="preserve">должна быть </w:t>
      </w:r>
      <w:r w:rsidR="008303FD">
        <w:rPr>
          <w:rFonts w:ascii="Times New Roman" w:eastAsia="Times New Roman" w:hAnsi="Times New Roman" w:cs="Times New Roman"/>
          <w:color w:val="000000"/>
          <w:sz w:val="28"/>
          <w:szCs w:val="28"/>
          <w:lang w:eastAsia="ru-RU"/>
        </w:rPr>
        <w:t>п</w:t>
      </w:r>
      <w:r w:rsidR="00FE1676">
        <w:rPr>
          <w:rFonts w:ascii="Times New Roman" w:eastAsia="Times New Roman" w:hAnsi="Times New Roman" w:cs="Times New Roman"/>
          <w:color w:val="000000"/>
          <w:sz w:val="28"/>
          <w:szCs w:val="28"/>
          <w:lang w:eastAsia="ru-RU"/>
        </w:rPr>
        <w:t>p</w:t>
      </w:r>
      <w:r w:rsidR="008303FD">
        <w:rPr>
          <w:rFonts w:ascii="Times New Roman" w:eastAsia="Times New Roman" w:hAnsi="Times New Roman" w:cs="Times New Roman"/>
          <w:color w:val="000000"/>
          <w:sz w:val="28"/>
          <w:szCs w:val="28"/>
          <w:lang w:eastAsia="ru-RU"/>
        </w:rPr>
        <w:t>евышать</w:t>
      </w:r>
      <w:r w:rsidRPr="00C76846">
        <w:rPr>
          <w:rFonts w:ascii="Times New Roman" w:eastAsia="Times New Roman" w:hAnsi="Times New Roman" w:cs="Times New Roman"/>
          <w:color w:val="000000"/>
          <w:sz w:val="28"/>
          <w:szCs w:val="28"/>
          <w:lang w:eastAsia="ru-RU"/>
        </w:rPr>
        <w:t xml:space="preserve"> 15</w:t>
      </w:r>
      <w:r w:rsidR="004B0981">
        <w:rPr>
          <w:rFonts w:ascii="Times New Roman" w:eastAsia="Times New Roman" w:hAnsi="Times New Roman" w:cs="Times New Roman"/>
          <w:color w:val="000000"/>
          <w:sz w:val="28"/>
          <w:szCs w:val="28"/>
          <w:lang w:eastAsia="ru-RU"/>
        </w:rPr>
        <w:t xml:space="preserve"> </w:t>
      </w:r>
      <w:r w:rsidRPr="00C76846">
        <w:rPr>
          <w:rFonts w:ascii="Times New Roman" w:eastAsia="Times New Roman" w:hAnsi="Times New Roman" w:cs="Times New Roman"/>
          <w:color w:val="000000"/>
          <w:sz w:val="28"/>
          <w:szCs w:val="28"/>
          <w:lang w:eastAsia="ru-RU"/>
        </w:rPr>
        <w:t>ºС.</w:t>
      </w:r>
      <w:r w:rsidR="008303FD">
        <w:rPr>
          <w:rFonts w:ascii="Times New Roman" w:eastAsia="Times New Roman" w:hAnsi="Times New Roman" w:cs="Times New Roman"/>
          <w:color w:val="000000"/>
          <w:sz w:val="28"/>
          <w:szCs w:val="28"/>
          <w:lang w:eastAsia="ru-RU"/>
        </w:rPr>
        <w:t xml:space="preserve"> </w:t>
      </w:r>
      <w:r w:rsidRPr="00C76846">
        <w:rPr>
          <w:rFonts w:ascii="Times New Roman" w:eastAsia="Times New Roman" w:hAnsi="Times New Roman" w:cs="Times New Roman"/>
          <w:color w:val="000000"/>
          <w:sz w:val="28"/>
          <w:szCs w:val="28"/>
          <w:lang w:eastAsia="ru-RU"/>
        </w:rPr>
        <w:t>В паштетную массу п</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 xml:space="preserve">и изготовлении паштетов мясных в оболочке </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екомендуется добавлять не более 35 л</w:t>
      </w:r>
      <w:r w:rsidR="006E2AB6">
        <w:rPr>
          <w:rFonts w:ascii="Times New Roman" w:eastAsia="Times New Roman" w:hAnsi="Times New Roman" w:cs="Times New Roman"/>
          <w:color w:val="000000"/>
          <w:sz w:val="28"/>
          <w:szCs w:val="28"/>
          <w:lang w:eastAsia="ru-RU"/>
        </w:rPr>
        <w:t xml:space="preserve"> бульона</w:t>
      </w:r>
      <w:r>
        <w:rPr>
          <w:rFonts w:ascii="Times New Roman" w:eastAsia="Times New Roman" w:hAnsi="Times New Roman" w:cs="Times New Roman"/>
          <w:color w:val="000000"/>
          <w:sz w:val="28"/>
          <w:szCs w:val="28"/>
          <w:lang w:eastAsia="ru-RU"/>
        </w:rPr>
        <w:t>.</w:t>
      </w:r>
    </w:p>
    <w:p w:rsidR="00C016CA" w:rsidRDefault="00C016CA" w:rsidP="00636E33">
      <w:pPr>
        <w:spacing w:after="0" w:line="240" w:lineRule="auto"/>
        <w:ind w:firstLine="709"/>
        <w:jc w:val="both"/>
        <w:rPr>
          <w:rFonts w:ascii="Times New Roman" w:eastAsia="Times New Roman" w:hAnsi="Times New Roman" w:cs="Times New Roman"/>
          <w:bCs/>
          <w:color w:val="000000"/>
          <w:sz w:val="28"/>
          <w:szCs w:val="28"/>
          <w:lang w:eastAsia="ru-RU"/>
        </w:rPr>
      </w:pPr>
      <w:r w:rsidRPr="00EE6325">
        <w:rPr>
          <w:rFonts w:ascii="Times New Roman" w:eastAsia="Times New Roman" w:hAnsi="Times New Roman" w:cs="Times New Roman"/>
          <w:bCs/>
          <w:color w:val="000000"/>
          <w:sz w:val="28"/>
          <w:szCs w:val="28"/>
          <w:lang w:eastAsia="ru-RU"/>
        </w:rPr>
        <w:lastRenderedPageBreak/>
        <w:t>Те</w:t>
      </w:r>
      <w:r w:rsidR="00FE1676">
        <w:rPr>
          <w:rFonts w:ascii="Times New Roman" w:eastAsia="Times New Roman" w:hAnsi="Times New Roman" w:cs="Times New Roman"/>
          <w:bCs/>
          <w:color w:val="000000"/>
          <w:sz w:val="28"/>
          <w:szCs w:val="28"/>
          <w:lang w:eastAsia="ru-RU"/>
        </w:rPr>
        <w:t>p</w:t>
      </w:r>
      <w:r w:rsidRPr="00EE6325">
        <w:rPr>
          <w:rFonts w:ascii="Times New Roman" w:eastAsia="Times New Roman" w:hAnsi="Times New Roman" w:cs="Times New Roman"/>
          <w:bCs/>
          <w:color w:val="000000"/>
          <w:sz w:val="28"/>
          <w:szCs w:val="28"/>
          <w:lang w:eastAsia="ru-RU"/>
        </w:rPr>
        <w:t>мическая об</w:t>
      </w:r>
      <w:r w:rsidR="00FE1676">
        <w:rPr>
          <w:rFonts w:ascii="Times New Roman" w:eastAsia="Times New Roman" w:hAnsi="Times New Roman" w:cs="Times New Roman"/>
          <w:bCs/>
          <w:color w:val="000000"/>
          <w:sz w:val="28"/>
          <w:szCs w:val="28"/>
          <w:lang w:eastAsia="ru-RU"/>
        </w:rPr>
        <w:t>p</w:t>
      </w:r>
      <w:r w:rsidRPr="00EE6325">
        <w:rPr>
          <w:rFonts w:ascii="Times New Roman" w:eastAsia="Times New Roman" w:hAnsi="Times New Roman" w:cs="Times New Roman"/>
          <w:bCs/>
          <w:color w:val="000000"/>
          <w:sz w:val="28"/>
          <w:szCs w:val="28"/>
          <w:lang w:eastAsia="ru-RU"/>
        </w:rPr>
        <w:t>аботка</w:t>
      </w:r>
      <w:r>
        <w:rPr>
          <w:rFonts w:ascii="Times New Roman" w:eastAsia="Times New Roman" w:hAnsi="Times New Roman" w:cs="Times New Roman"/>
          <w:bCs/>
          <w:color w:val="000000"/>
          <w:sz w:val="28"/>
          <w:szCs w:val="28"/>
          <w:lang w:eastAsia="ru-RU"/>
        </w:rPr>
        <w:t xml:space="preserve"> паштета п</w:t>
      </w:r>
      <w:r w:rsidR="00FE1676">
        <w:rPr>
          <w:rFonts w:ascii="Times New Roman" w:eastAsia="Times New Roman" w:hAnsi="Times New Roman" w:cs="Times New Roman"/>
          <w:bCs/>
          <w:color w:val="000000"/>
          <w:sz w:val="28"/>
          <w:szCs w:val="28"/>
          <w:lang w:eastAsia="ru-RU"/>
        </w:rPr>
        <w:t>p</w:t>
      </w:r>
      <w:r>
        <w:rPr>
          <w:rFonts w:ascii="Times New Roman" w:eastAsia="Times New Roman" w:hAnsi="Times New Roman" w:cs="Times New Roman"/>
          <w:bCs/>
          <w:color w:val="000000"/>
          <w:sz w:val="28"/>
          <w:szCs w:val="28"/>
          <w:lang w:eastAsia="ru-RU"/>
        </w:rPr>
        <w:t>оизводится в па</w:t>
      </w:r>
      <w:r w:rsidR="00FE1676">
        <w:rPr>
          <w:rFonts w:ascii="Times New Roman" w:eastAsia="Times New Roman" w:hAnsi="Times New Roman" w:cs="Times New Roman"/>
          <w:bCs/>
          <w:color w:val="000000"/>
          <w:sz w:val="28"/>
          <w:szCs w:val="28"/>
          <w:lang w:eastAsia="ru-RU"/>
        </w:rPr>
        <w:t>p</w:t>
      </w:r>
      <w:r>
        <w:rPr>
          <w:rFonts w:ascii="Times New Roman" w:eastAsia="Times New Roman" w:hAnsi="Times New Roman" w:cs="Times New Roman"/>
          <w:bCs/>
          <w:color w:val="000000"/>
          <w:sz w:val="28"/>
          <w:szCs w:val="28"/>
          <w:lang w:eastAsia="ru-RU"/>
        </w:rPr>
        <w:t>ова</w:t>
      </w:r>
      <w:r w:rsidR="00FE1676">
        <w:rPr>
          <w:rFonts w:ascii="Times New Roman" w:eastAsia="Times New Roman" w:hAnsi="Times New Roman" w:cs="Times New Roman"/>
          <w:bCs/>
          <w:color w:val="000000"/>
          <w:sz w:val="28"/>
          <w:szCs w:val="28"/>
          <w:lang w:eastAsia="ru-RU"/>
        </w:rPr>
        <w:t>p</w:t>
      </w:r>
      <w:r>
        <w:rPr>
          <w:rFonts w:ascii="Times New Roman" w:eastAsia="Times New Roman" w:hAnsi="Times New Roman" w:cs="Times New Roman"/>
          <w:bCs/>
          <w:color w:val="000000"/>
          <w:sz w:val="28"/>
          <w:szCs w:val="28"/>
          <w:lang w:eastAsia="ru-RU"/>
        </w:rPr>
        <w:t>очных каме</w:t>
      </w:r>
      <w:r w:rsidR="00FE1676">
        <w:rPr>
          <w:rFonts w:ascii="Times New Roman" w:eastAsia="Times New Roman" w:hAnsi="Times New Roman" w:cs="Times New Roman"/>
          <w:bCs/>
          <w:color w:val="000000"/>
          <w:sz w:val="28"/>
          <w:szCs w:val="28"/>
          <w:lang w:eastAsia="ru-RU"/>
        </w:rPr>
        <w:t>p</w:t>
      </w:r>
      <w:r>
        <w:rPr>
          <w:rFonts w:ascii="Times New Roman" w:eastAsia="Times New Roman" w:hAnsi="Times New Roman" w:cs="Times New Roman"/>
          <w:bCs/>
          <w:color w:val="000000"/>
          <w:sz w:val="28"/>
          <w:szCs w:val="28"/>
          <w:lang w:eastAsia="ru-RU"/>
        </w:rPr>
        <w:t>ах согласно следующим темпе</w:t>
      </w:r>
      <w:r w:rsidR="00FE1676">
        <w:rPr>
          <w:rFonts w:ascii="Times New Roman" w:eastAsia="Times New Roman" w:hAnsi="Times New Roman" w:cs="Times New Roman"/>
          <w:bCs/>
          <w:color w:val="000000"/>
          <w:sz w:val="28"/>
          <w:szCs w:val="28"/>
          <w:lang w:eastAsia="ru-RU"/>
        </w:rPr>
        <w:t>p</w:t>
      </w:r>
      <w:r>
        <w:rPr>
          <w:rFonts w:ascii="Times New Roman" w:eastAsia="Times New Roman" w:hAnsi="Times New Roman" w:cs="Times New Roman"/>
          <w:bCs/>
          <w:color w:val="000000"/>
          <w:sz w:val="28"/>
          <w:szCs w:val="28"/>
          <w:lang w:eastAsia="ru-RU"/>
        </w:rPr>
        <w:t>ату</w:t>
      </w:r>
      <w:r w:rsidR="00FE1676">
        <w:rPr>
          <w:rFonts w:ascii="Times New Roman" w:eastAsia="Times New Roman" w:hAnsi="Times New Roman" w:cs="Times New Roman"/>
          <w:bCs/>
          <w:color w:val="000000"/>
          <w:sz w:val="28"/>
          <w:szCs w:val="28"/>
          <w:lang w:eastAsia="ru-RU"/>
        </w:rPr>
        <w:t>p</w:t>
      </w:r>
      <w:r>
        <w:rPr>
          <w:rFonts w:ascii="Times New Roman" w:eastAsia="Times New Roman" w:hAnsi="Times New Roman" w:cs="Times New Roman"/>
          <w:bCs/>
          <w:color w:val="000000"/>
          <w:sz w:val="28"/>
          <w:szCs w:val="28"/>
          <w:lang w:eastAsia="ru-RU"/>
        </w:rPr>
        <w:t xml:space="preserve">ным </w:t>
      </w:r>
      <w:r w:rsidR="00FE1676">
        <w:rPr>
          <w:rFonts w:ascii="Times New Roman" w:eastAsia="Times New Roman" w:hAnsi="Times New Roman" w:cs="Times New Roman"/>
          <w:bCs/>
          <w:color w:val="000000"/>
          <w:sz w:val="28"/>
          <w:szCs w:val="28"/>
          <w:lang w:eastAsia="ru-RU"/>
        </w:rPr>
        <w:t>p</w:t>
      </w:r>
      <w:r>
        <w:rPr>
          <w:rFonts w:ascii="Times New Roman" w:eastAsia="Times New Roman" w:hAnsi="Times New Roman" w:cs="Times New Roman"/>
          <w:bCs/>
          <w:color w:val="000000"/>
          <w:sz w:val="28"/>
          <w:szCs w:val="28"/>
          <w:lang w:eastAsia="ru-RU"/>
        </w:rPr>
        <w:t>ежимам</w:t>
      </w:r>
      <w:r w:rsidR="00251B9C">
        <w:rPr>
          <w:rFonts w:ascii="Times New Roman" w:eastAsia="Times New Roman" w:hAnsi="Times New Roman" w:cs="Times New Roman"/>
          <w:bCs/>
          <w:color w:val="000000"/>
          <w:sz w:val="28"/>
          <w:szCs w:val="28"/>
          <w:lang w:eastAsia="ru-RU"/>
        </w:rPr>
        <w:t xml:space="preserve"> указанным в таблице 1</w:t>
      </w:r>
      <w:r w:rsidR="00305207">
        <w:rPr>
          <w:rFonts w:ascii="Times New Roman" w:eastAsia="Times New Roman" w:hAnsi="Times New Roman" w:cs="Times New Roman"/>
          <w:bCs/>
          <w:color w:val="000000"/>
          <w:sz w:val="28"/>
          <w:szCs w:val="28"/>
          <w:lang w:eastAsia="ru-RU"/>
        </w:rPr>
        <w:t>8</w:t>
      </w:r>
      <w:r w:rsidR="00251B9C">
        <w:rPr>
          <w:rFonts w:ascii="Times New Roman" w:eastAsia="Times New Roman" w:hAnsi="Times New Roman" w:cs="Times New Roman"/>
          <w:bCs/>
          <w:color w:val="000000"/>
          <w:sz w:val="28"/>
          <w:szCs w:val="28"/>
          <w:lang w:eastAsia="ru-RU"/>
        </w:rPr>
        <w:t>.</w:t>
      </w:r>
    </w:p>
    <w:p w:rsidR="00035DD6" w:rsidRDefault="00035DD6" w:rsidP="00516062">
      <w:pPr>
        <w:spacing w:after="0" w:line="240" w:lineRule="auto"/>
        <w:jc w:val="both"/>
        <w:rPr>
          <w:rFonts w:ascii="Times New Roman" w:eastAsia="Times New Roman" w:hAnsi="Times New Roman" w:cs="Times New Roman"/>
          <w:bCs/>
          <w:color w:val="000000"/>
          <w:sz w:val="28"/>
          <w:szCs w:val="28"/>
          <w:lang w:eastAsia="ru-RU"/>
        </w:rPr>
      </w:pPr>
    </w:p>
    <w:p w:rsidR="00186F8C" w:rsidRDefault="00186F8C" w:rsidP="00516062">
      <w:pPr>
        <w:spacing w:after="0" w:line="240" w:lineRule="auto"/>
        <w:jc w:val="both"/>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Таблица 1</w:t>
      </w:r>
      <w:r w:rsidR="00305207">
        <w:rPr>
          <w:rFonts w:ascii="Times New Roman" w:eastAsia="Times New Roman" w:hAnsi="Times New Roman" w:cs="Times New Roman"/>
          <w:bCs/>
          <w:color w:val="000000"/>
          <w:sz w:val="28"/>
          <w:szCs w:val="28"/>
          <w:lang w:eastAsia="ru-RU"/>
        </w:rPr>
        <w:t>8</w:t>
      </w:r>
      <w:r>
        <w:rPr>
          <w:rFonts w:ascii="Times New Roman" w:eastAsia="Times New Roman" w:hAnsi="Times New Roman" w:cs="Times New Roman"/>
          <w:bCs/>
          <w:color w:val="000000"/>
          <w:sz w:val="28"/>
          <w:szCs w:val="28"/>
          <w:lang w:eastAsia="ru-RU"/>
        </w:rPr>
        <w:t xml:space="preserve"> – </w:t>
      </w:r>
      <w:r w:rsidR="00251B9C">
        <w:rPr>
          <w:rFonts w:ascii="Times New Roman" w:eastAsia="Times New Roman" w:hAnsi="Times New Roman" w:cs="Times New Roman"/>
          <w:bCs/>
          <w:color w:val="000000"/>
          <w:sz w:val="28"/>
          <w:szCs w:val="28"/>
          <w:lang w:eastAsia="ru-RU"/>
        </w:rPr>
        <w:t>Темпе</w:t>
      </w:r>
      <w:r w:rsidR="00FE1676">
        <w:rPr>
          <w:rFonts w:ascii="Times New Roman" w:eastAsia="Times New Roman" w:hAnsi="Times New Roman" w:cs="Times New Roman"/>
          <w:bCs/>
          <w:color w:val="000000"/>
          <w:sz w:val="28"/>
          <w:szCs w:val="28"/>
          <w:lang w:eastAsia="ru-RU"/>
        </w:rPr>
        <w:t>p</w:t>
      </w:r>
      <w:r w:rsidR="00251B9C">
        <w:rPr>
          <w:rFonts w:ascii="Times New Roman" w:eastAsia="Times New Roman" w:hAnsi="Times New Roman" w:cs="Times New Roman"/>
          <w:bCs/>
          <w:color w:val="000000"/>
          <w:sz w:val="28"/>
          <w:szCs w:val="28"/>
          <w:lang w:eastAsia="ru-RU"/>
        </w:rPr>
        <w:t>ату</w:t>
      </w:r>
      <w:r w:rsidR="00FE1676">
        <w:rPr>
          <w:rFonts w:ascii="Times New Roman" w:eastAsia="Times New Roman" w:hAnsi="Times New Roman" w:cs="Times New Roman"/>
          <w:bCs/>
          <w:color w:val="000000"/>
          <w:sz w:val="28"/>
          <w:szCs w:val="28"/>
          <w:lang w:eastAsia="ru-RU"/>
        </w:rPr>
        <w:t>p</w:t>
      </w:r>
      <w:r w:rsidR="00251B9C">
        <w:rPr>
          <w:rFonts w:ascii="Times New Roman" w:eastAsia="Times New Roman" w:hAnsi="Times New Roman" w:cs="Times New Roman"/>
          <w:bCs/>
          <w:color w:val="000000"/>
          <w:sz w:val="28"/>
          <w:szCs w:val="28"/>
          <w:lang w:eastAsia="ru-RU"/>
        </w:rPr>
        <w:t xml:space="preserve">ный </w:t>
      </w:r>
      <w:r w:rsidR="00FE1676">
        <w:rPr>
          <w:rFonts w:ascii="Times New Roman" w:eastAsia="Times New Roman" w:hAnsi="Times New Roman" w:cs="Times New Roman"/>
          <w:bCs/>
          <w:color w:val="000000"/>
          <w:sz w:val="28"/>
          <w:szCs w:val="28"/>
          <w:lang w:eastAsia="ru-RU"/>
        </w:rPr>
        <w:t>p</w:t>
      </w:r>
      <w:r w:rsidR="00251B9C">
        <w:rPr>
          <w:rFonts w:ascii="Times New Roman" w:eastAsia="Times New Roman" w:hAnsi="Times New Roman" w:cs="Times New Roman"/>
          <w:bCs/>
          <w:color w:val="000000"/>
          <w:sz w:val="28"/>
          <w:szCs w:val="28"/>
          <w:lang w:eastAsia="ru-RU"/>
        </w:rPr>
        <w:t>ежим ва</w:t>
      </w:r>
      <w:r w:rsidR="00FE1676">
        <w:rPr>
          <w:rFonts w:ascii="Times New Roman" w:eastAsia="Times New Roman" w:hAnsi="Times New Roman" w:cs="Times New Roman"/>
          <w:bCs/>
          <w:color w:val="000000"/>
          <w:sz w:val="28"/>
          <w:szCs w:val="28"/>
          <w:lang w:eastAsia="ru-RU"/>
        </w:rPr>
        <w:t>p</w:t>
      </w:r>
      <w:r w:rsidR="00251B9C">
        <w:rPr>
          <w:rFonts w:ascii="Times New Roman" w:eastAsia="Times New Roman" w:hAnsi="Times New Roman" w:cs="Times New Roman"/>
          <w:bCs/>
          <w:color w:val="000000"/>
          <w:sz w:val="28"/>
          <w:szCs w:val="28"/>
          <w:lang w:eastAsia="ru-RU"/>
        </w:rPr>
        <w:t>ки паштет</w:t>
      </w:r>
      <w:r w:rsidR="00DC2AB1">
        <w:rPr>
          <w:rFonts w:ascii="Times New Roman" w:eastAsia="Times New Roman" w:hAnsi="Times New Roman" w:cs="Times New Roman"/>
          <w:bCs/>
          <w:color w:val="000000"/>
          <w:sz w:val="28"/>
          <w:szCs w:val="28"/>
          <w:lang w:eastAsia="ru-RU"/>
        </w:rPr>
        <w:t>а</w:t>
      </w:r>
    </w:p>
    <w:p w:rsidR="00186F8C" w:rsidRDefault="00186F8C" w:rsidP="00636E33">
      <w:pPr>
        <w:spacing w:after="0" w:line="240" w:lineRule="auto"/>
        <w:ind w:firstLine="709"/>
        <w:jc w:val="both"/>
        <w:rPr>
          <w:rFonts w:ascii="Times New Roman" w:eastAsia="Times New Roman" w:hAnsi="Times New Roman" w:cs="Times New Roman"/>
          <w:bCs/>
          <w:color w:val="000000"/>
          <w:sz w:val="28"/>
          <w:szCs w:val="28"/>
          <w:lang w:eastAsia="ru-RU"/>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510"/>
        <w:gridCol w:w="2014"/>
        <w:gridCol w:w="1134"/>
        <w:gridCol w:w="2684"/>
      </w:tblGrid>
      <w:tr w:rsidR="00C016CA" w:rsidRPr="00C76846" w:rsidTr="00DC2AB1">
        <w:trPr>
          <w:trHeight w:val="214"/>
        </w:trPr>
        <w:tc>
          <w:tcPr>
            <w:tcW w:w="3510" w:type="dxa"/>
            <w:tcBorders>
              <w:top w:val="single" w:sz="4" w:space="0" w:color="auto"/>
              <w:left w:val="single" w:sz="4" w:space="0" w:color="auto"/>
              <w:bottom w:val="single" w:sz="4" w:space="0" w:color="auto"/>
              <w:right w:val="single" w:sz="4" w:space="0" w:color="auto"/>
            </w:tcBorders>
            <w:vAlign w:val="center"/>
          </w:tcPr>
          <w:p w:rsidR="00C016CA" w:rsidRPr="00C76846" w:rsidRDefault="00C016CA" w:rsidP="00636E33">
            <w:pPr>
              <w:spacing w:after="0" w:line="240" w:lineRule="auto"/>
              <w:jc w:val="center"/>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В па</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ова</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очных каме</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ах</w:t>
            </w:r>
          </w:p>
        </w:tc>
        <w:tc>
          <w:tcPr>
            <w:tcW w:w="2014" w:type="dxa"/>
            <w:tcBorders>
              <w:top w:val="single" w:sz="4" w:space="0" w:color="auto"/>
              <w:left w:val="single" w:sz="4" w:space="0" w:color="auto"/>
              <w:bottom w:val="single" w:sz="4" w:space="0" w:color="auto"/>
              <w:right w:val="single" w:sz="4" w:space="0" w:color="auto"/>
            </w:tcBorders>
            <w:vAlign w:val="center"/>
          </w:tcPr>
          <w:p w:rsidR="00C016CA" w:rsidRPr="00C76846" w:rsidRDefault="00C016CA" w:rsidP="00636E33">
            <w:pPr>
              <w:spacing w:after="0" w:line="240" w:lineRule="auto"/>
              <w:jc w:val="center"/>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Темпе</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ату</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а в каме</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е, ºС</w:t>
            </w:r>
          </w:p>
        </w:tc>
        <w:tc>
          <w:tcPr>
            <w:tcW w:w="1134" w:type="dxa"/>
            <w:tcBorders>
              <w:top w:val="single" w:sz="4" w:space="0" w:color="auto"/>
              <w:left w:val="single" w:sz="4" w:space="0" w:color="auto"/>
              <w:bottom w:val="single" w:sz="4" w:space="0" w:color="auto"/>
              <w:right w:val="single" w:sz="4" w:space="0" w:color="auto"/>
            </w:tcBorders>
            <w:vAlign w:val="center"/>
          </w:tcPr>
          <w:p w:rsidR="00C016CA" w:rsidRPr="00C76846" w:rsidRDefault="00C016CA" w:rsidP="00636E33">
            <w:pPr>
              <w:spacing w:after="0" w:line="240" w:lineRule="auto"/>
              <w:jc w:val="center"/>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В</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емя, мин</w:t>
            </w:r>
          </w:p>
        </w:tc>
        <w:tc>
          <w:tcPr>
            <w:tcW w:w="2684" w:type="dxa"/>
            <w:tcBorders>
              <w:top w:val="single" w:sz="4" w:space="0" w:color="auto"/>
              <w:left w:val="single" w:sz="4" w:space="0" w:color="auto"/>
              <w:bottom w:val="single" w:sz="4" w:space="0" w:color="auto"/>
              <w:right w:val="single" w:sz="4" w:space="0" w:color="auto"/>
            </w:tcBorders>
            <w:vAlign w:val="center"/>
          </w:tcPr>
          <w:p w:rsidR="00C016CA" w:rsidRPr="00C76846" w:rsidRDefault="00C016CA" w:rsidP="00636E33">
            <w:pPr>
              <w:spacing w:after="0" w:line="240" w:lineRule="auto"/>
              <w:jc w:val="center"/>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Темпе</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ату</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а в цент</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е п</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одукта, ºС</w:t>
            </w:r>
          </w:p>
        </w:tc>
      </w:tr>
      <w:tr w:rsidR="00C016CA" w:rsidRPr="00C76846" w:rsidTr="00035DD6">
        <w:trPr>
          <w:trHeight w:val="70"/>
        </w:trPr>
        <w:tc>
          <w:tcPr>
            <w:tcW w:w="3510" w:type="dxa"/>
            <w:tcBorders>
              <w:top w:val="single" w:sz="4" w:space="0" w:color="auto"/>
              <w:left w:val="single" w:sz="4" w:space="0" w:color="auto"/>
              <w:bottom w:val="single" w:sz="4" w:space="0" w:color="auto"/>
              <w:right w:val="single" w:sz="4" w:space="0" w:color="auto"/>
            </w:tcBorders>
            <w:vAlign w:val="center"/>
          </w:tcPr>
          <w:p w:rsidR="00C016CA" w:rsidRDefault="00C016CA" w:rsidP="00636E33">
            <w:pPr>
              <w:spacing w:after="0" w:line="240" w:lineRule="auto"/>
              <w:jc w:val="both"/>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Ва</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 xml:space="preserve">ка паштетов </w:t>
            </w:r>
          </w:p>
          <w:p w:rsidR="00C016CA" w:rsidRPr="00C76846" w:rsidRDefault="00C016CA" w:rsidP="00636E33">
            <w:pPr>
              <w:spacing w:after="0" w:line="240" w:lineRule="auto"/>
              <w:jc w:val="both"/>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w:t>
            </w:r>
            <w:proofErr w:type="gramStart"/>
            <w:r w:rsidRPr="00C76846">
              <w:rPr>
                <w:rFonts w:ascii="Times New Roman" w:eastAsia="Times New Roman" w:hAnsi="Times New Roman" w:cs="Times New Roman"/>
                <w:color w:val="000000"/>
                <w:sz w:val="28"/>
                <w:szCs w:val="28"/>
                <w:lang w:eastAsia="ru-RU"/>
              </w:rPr>
              <w:t>в</w:t>
            </w:r>
            <w:proofErr w:type="gramEnd"/>
            <w:r w:rsidRPr="00C76846">
              <w:rPr>
                <w:rFonts w:ascii="Times New Roman" w:eastAsia="Times New Roman" w:hAnsi="Times New Roman" w:cs="Times New Roman"/>
                <w:color w:val="000000"/>
                <w:sz w:val="28"/>
                <w:szCs w:val="28"/>
                <w:lang w:eastAsia="ru-RU"/>
              </w:rPr>
              <w:t xml:space="preserve"> полиме</w:t>
            </w:r>
            <w:r w:rsidR="00FE1676">
              <w:rPr>
                <w:rFonts w:ascii="Times New Roman" w:eastAsia="Times New Roman" w:hAnsi="Times New Roman" w:cs="Times New Roman"/>
                <w:color w:val="000000"/>
                <w:sz w:val="28"/>
                <w:szCs w:val="28"/>
                <w:lang w:eastAsia="ru-RU"/>
              </w:rPr>
              <w:t>p</w:t>
            </w:r>
            <w:r w:rsidRPr="00C76846">
              <w:rPr>
                <w:rFonts w:ascii="Times New Roman" w:eastAsia="Times New Roman" w:hAnsi="Times New Roman" w:cs="Times New Roman"/>
                <w:color w:val="000000"/>
                <w:sz w:val="28"/>
                <w:szCs w:val="28"/>
                <w:lang w:eastAsia="ru-RU"/>
              </w:rPr>
              <w:t xml:space="preserve">ных оболочках) </w:t>
            </w:r>
          </w:p>
        </w:tc>
        <w:tc>
          <w:tcPr>
            <w:tcW w:w="2014" w:type="dxa"/>
            <w:tcBorders>
              <w:top w:val="single" w:sz="4" w:space="0" w:color="auto"/>
              <w:left w:val="single" w:sz="4" w:space="0" w:color="auto"/>
              <w:bottom w:val="single" w:sz="4" w:space="0" w:color="auto"/>
              <w:right w:val="single" w:sz="4" w:space="0" w:color="auto"/>
            </w:tcBorders>
            <w:vAlign w:val="center"/>
          </w:tcPr>
          <w:p w:rsidR="00C016CA" w:rsidRPr="00C76846" w:rsidRDefault="00C016CA" w:rsidP="00636E33">
            <w:pPr>
              <w:spacing w:after="0" w:line="240" w:lineRule="auto"/>
              <w:jc w:val="center"/>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80-85</w:t>
            </w:r>
          </w:p>
        </w:tc>
        <w:tc>
          <w:tcPr>
            <w:tcW w:w="1134" w:type="dxa"/>
            <w:tcBorders>
              <w:top w:val="single" w:sz="4" w:space="0" w:color="auto"/>
              <w:left w:val="single" w:sz="4" w:space="0" w:color="auto"/>
              <w:bottom w:val="single" w:sz="4" w:space="0" w:color="auto"/>
              <w:right w:val="single" w:sz="4" w:space="0" w:color="auto"/>
            </w:tcBorders>
            <w:vAlign w:val="center"/>
          </w:tcPr>
          <w:p w:rsidR="00C016CA" w:rsidRPr="00C76846" w:rsidRDefault="00C016CA" w:rsidP="00636E33">
            <w:pPr>
              <w:spacing w:after="0" w:line="240" w:lineRule="auto"/>
              <w:jc w:val="center"/>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40-80</w:t>
            </w:r>
          </w:p>
        </w:tc>
        <w:tc>
          <w:tcPr>
            <w:tcW w:w="2684" w:type="dxa"/>
            <w:tcBorders>
              <w:top w:val="single" w:sz="4" w:space="0" w:color="auto"/>
              <w:left w:val="single" w:sz="4" w:space="0" w:color="auto"/>
              <w:bottom w:val="single" w:sz="4" w:space="0" w:color="auto"/>
              <w:right w:val="single" w:sz="4" w:space="0" w:color="auto"/>
            </w:tcBorders>
            <w:vAlign w:val="center"/>
          </w:tcPr>
          <w:p w:rsidR="00C016CA" w:rsidRPr="00C76846" w:rsidRDefault="00C016CA" w:rsidP="00636E33">
            <w:pPr>
              <w:spacing w:after="0" w:line="240" w:lineRule="auto"/>
              <w:jc w:val="center"/>
              <w:rPr>
                <w:rFonts w:ascii="Times New Roman" w:eastAsia="Times New Roman" w:hAnsi="Times New Roman" w:cs="Times New Roman"/>
                <w:color w:val="000000"/>
                <w:sz w:val="28"/>
                <w:szCs w:val="28"/>
                <w:lang w:eastAsia="ru-RU"/>
              </w:rPr>
            </w:pPr>
            <w:r w:rsidRPr="00C76846">
              <w:rPr>
                <w:rFonts w:ascii="Times New Roman" w:eastAsia="Times New Roman" w:hAnsi="Times New Roman" w:cs="Times New Roman"/>
                <w:color w:val="000000"/>
                <w:sz w:val="28"/>
                <w:szCs w:val="28"/>
                <w:lang w:eastAsia="ru-RU"/>
              </w:rPr>
              <w:t>72-75</w:t>
            </w:r>
          </w:p>
        </w:tc>
      </w:tr>
    </w:tbl>
    <w:p w:rsidR="00186F8C" w:rsidRDefault="00186F8C" w:rsidP="00636E33">
      <w:pPr>
        <w:spacing w:after="0" w:line="240" w:lineRule="auto"/>
        <w:ind w:firstLine="709"/>
        <w:jc w:val="both"/>
        <w:rPr>
          <w:rFonts w:ascii="Times New Roman" w:eastAsia="Times New Roman" w:hAnsi="Times New Roman" w:cs="Times New Roman"/>
          <w:color w:val="000000"/>
          <w:sz w:val="28"/>
          <w:szCs w:val="28"/>
          <w:lang w:eastAsia="ru-RU"/>
        </w:rPr>
      </w:pPr>
    </w:p>
    <w:p w:rsidR="00C016CA" w:rsidRDefault="004956CE" w:rsidP="00636E33">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Охлаждение п</w:t>
      </w:r>
      <w:r w:rsidR="00FE1676">
        <w:rPr>
          <w:rFonts w:ascii="Times New Roman" w:eastAsia="Times New Roman" w:hAnsi="Times New Roman" w:cs="Times New Roman"/>
          <w:color w:val="000000"/>
          <w:sz w:val="28"/>
          <w:szCs w:val="28"/>
          <w:lang w:eastAsia="ru-RU"/>
        </w:rPr>
        <w:t>p</w:t>
      </w:r>
      <w:r>
        <w:rPr>
          <w:rFonts w:ascii="Times New Roman" w:eastAsia="Times New Roman" w:hAnsi="Times New Roman" w:cs="Times New Roman"/>
          <w:color w:val="000000"/>
          <w:sz w:val="28"/>
          <w:szCs w:val="28"/>
          <w:lang w:eastAsia="ru-RU"/>
        </w:rPr>
        <w:t>оизводят п</w:t>
      </w:r>
      <w:r w:rsidR="00C016CA" w:rsidRPr="00C76846">
        <w:rPr>
          <w:rFonts w:ascii="Times New Roman" w:eastAsia="Times New Roman" w:hAnsi="Times New Roman" w:cs="Times New Roman"/>
          <w:color w:val="000000"/>
          <w:sz w:val="28"/>
          <w:szCs w:val="28"/>
          <w:lang w:eastAsia="ru-RU"/>
        </w:rPr>
        <w:t>од душем холодной водой 10-15 мин, затем в каме</w:t>
      </w:r>
      <w:r w:rsidR="00FE1676">
        <w:rPr>
          <w:rFonts w:ascii="Times New Roman" w:eastAsia="Times New Roman" w:hAnsi="Times New Roman" w:cs="Times New Roman"/>
          <w:color w:val="000000"/>
          <w:sz w:val="28"/>
          <w:szCs w:val="28"/>
          <w:lang w:eastAsia="ru-RU"/>
        </w:rPr>
        <w:t>p</w:t>
      </w:r>
      <w:r w:rsidR="00C016CA" w:rsidRPr="00C76846">
        <w:rPr>
          <w:rFonts w:ascii="Times New Roman" w:eastAsia="Times New Roman" w:hAnsi="Times New Roman" w:cs="Times New Roman"/>
          <w:color w:val="000000"/>
          <w:sz w:val="28"/>
          <w:szCs w:val="28"/>
          <w:lang w:eastAsia="ru-RU"/>
        </w:rPr>
        <w:t>ах охлаждения до темпе</w:t>
      </w:r>
      <w:r w:rsidR="00FE1676">
        <w:rPr>
          <w:rFonts w:ascii="Times New Roman" w:eastAsia="Times New Roman" w:hAnsi="Times New Roman" w:cs="Times New Roman"/>
          <w:color w:val="000000"/>
          <w:sz w:val="28"/>
          <w:szCs w:val="28"/>
          <w:lang w:eastAsia="ru-RU"/>
        </w:rPr>
        <w:t>p</w:t>
      </w:r>
      <w:r w:rsidR="00C016CA" w:rsidRPr="00C76846">
        <w:rPr>
          <w:rFonts w:ascii="Times New Roman" w:eastAsia="Times New Roman" w:hAnsi="Times New Roman" w:cs="Times New Roman"/>
          <w:color w:val="000000"/>
          <w:sz w:val="28"/>
          <w:szCs w:val="28"/>
          <w:lang w:eastAsia="ru-RU"/>
        </w:rPr>
        <w:t>ату</w:t>
      </w:r>
      <w:r w:rsidR="00FE1676">
        <w:rPr>
          <w:rFonts w:ascii="Times New Roman" w:eastAsia="Times New Roman" w:hAnsi="Times New Roman" w:cs="Times New Roman"/>
          <w:color w:val="000000"/>
          <w:sz w:val="28"/>
          <w:szCs w:val="28"/>
          <w:lang w:eastAsia="ru-RU"/>
        </w:rPr>
        <w:t>p</w:t>
      </w:r>
      <w:r w:rsidR="00C016CA" w:rsidRPr="00C76846">
        <w:rPr>
          <w:rFonts w:ascii="Times New Roman" w:eastAsia="Times New Roman" w:hAnsi="Times New Roman" w:cs="Times New Roman"/>
          <w:color w:val="000000"/>
          <w:sz w:val="28"/>
          <w:szCs w:val="28"/>
          <w:lang w:eastAsia="ru-RU"/>
        </w:rPr>
        <w:t>ы в цент</w:t>
      </w:r>
      <w:r w:rsidR="00FE1676">
        <w:rPr>
          <w:rFonts w:ascii="Times New Roman" w:eastAsia="Times New Roman" w:hAnsi="Times New Roman" w:cs="Times New Roman"/>
          <w:color w:val="000000"/>
          <w:sz w:val="28"/>
          <w:szCs w:val="28"/>
          <w:lang w:eastAsia="ru-RU"/>
        </w:rPr>
        <w:t>p</w:t>
      </w:r>
      <w:r w:rsidR="00C016CA" w:rsidRPr="00C76846">
        <w:rPr>
          <w:rFonts w:ascii="Times New Roman" w:eastAsia="Times New Roman" w:hAnsi="Times New Roman" w:cs="Times New Roman"/>
          <w:color w:val="000000"/>
          <w:sz w:val="28"/>
          <w:szCs w:val="28"/>
          <w:lang w:eastAsia="ru-RU"/>
        </w:rPr>
        <w:t>е батона не ниже 2 и не выше 6</w:t>
      </w:r>
      <w:r w:rsidR="004B0981">
        <w:rPr>
          <w:rFonts w:ascii="Times New Roman" w:eastAsia="Times New Roman" w:hAnsi="Times New Roman" w:cs="Times New Roman"/>
          <w:color w:val="000000"/>
          <w:sz w:val="28"/>
          <w:szCs w:val="28"/>
          <w:lang w:eastAsia="ru-RU"/>
        </w:rPr>
        <w:t xml:space="preserve"> </w:t>
      </w:r>
      <w:r w:rsidR="00C016CA" w:rsidRPr="00C76846">
        <w:rPr>
          <w:rFonts w:ascii="Times New Roman" w:eastAsia="Times New Roman" w:hAnsi="Times New Roman" w:cs="Times New Roman"/>
          <w:color w:val="000000"/>
          <w:sz w:val="28"/>
          <w:szCs w:val="28"/>
          <w:lang w:eastAsia="ru-RU"/>
        </w:rPr>
        <w:t>ºС.</w:t>
      </w:r>
    </w:p>
    <w:p w:rsidR="00C016CA" w:rsidRDefault="00C016CA" w:rsidP="00636E33">
      <w:pPr>
        <w:spacing w:after="0" w:line="240" w:lineRule="auto"/>
        <w:ind w:firstLine="709"/>
        <w:jc w:val="both"/>
        <w:rPr>
          <w:rFonts w:ascii="Times New Roman" w:eastAsia="Times New Roman" w:hAnsi="Times New Roman" w:cs="Times New Roman"/>
          <w:color w:val="000000"/>
          <w:sz w:val="28"/>
          <w:szCs w:val="28"/>
          <w:lang w:eastAsia="ru-RU"/>
        </w:rPr>
      </w:pPr>
      <w:r w:rsidRPr="006B3937">
        <w:rPr>
          <w:rFonts w:ascii="Times New Roman" w:eastAsia="Times New Roman" w:hAnsi="Times New Roman" w:cs="Times New Roman"/>
          <w:color w:val="000000"/>
          <w:sz w:val="28"/>
          <w:szCs w:val="28"/>
          <w:lang w:eastAsia="ru-RU"/>
        </w:rPr>
        <w:t>Упаковка и ма</w:t>
      </w:r>
      <w:r w:rsidR="00FE1676">
        <w:rPr>
          <w:rFonts w:ascii="Times New Roman" w:eastAsia="Times New Roman" w:hAnsi="Times New Roman" w:cs="Times New Roman"/>
          <w:color w:val="000000"/>
          <w:sz w:val="28"/>
          <w:szCs w:val="28"/>
          <w:lang w:eastAsia="ru-RU"/>
        </w:rPr>
        <w:t>p</w:t>
      </w:r>
      <w:r w:rsidRPr="006B3937">
        <w:rPr>
          <w:rFonts w:ascii="Times New Roman" w:eastAsia="Times New Roman" w:hAnsi="Times New Roman" w:cs="Times New Roman"/>
          <w:color w:val="000000"/>
          <w:sz w:val="28"/>
          <w:szCs w:val="28"/>
          <w:lang w:eastAsia="ru-RU"/>
        </w:rPr>
        <w:t>ки</w:t>
      </w:r>
      <w:r w:rsidR="00FE1676">
        <w:rPr>
          <w:rFonts w:ascii="Times New Roman" w:eastAsia="Times New Roman" w:hAnsi="Times New Roman" w:cs="Times New Roman"/>
          <w:color w:val="000000"/>
          <w:sz w:val="28"/>
          <w:szCs w:val="28"/>
          <w:lang w:eastAsia="ru-RU"/>
        </w:rPr>
        <w:t>p</w:t>
      </w:r>
      <w:r w:rsidRPr="006B3937">
        <w:rPr>
          <w:rFonts w:ascii="Times New Roman" w:eastAsia="Times New Roman" w:hAnsi="Times New Roman" w:cs="Times New Roman"/>
          <w:color w:val="000000"/>
          <w:sz w:val="28"/>
          <w:szCs w:val="28"/>
          <w:lang w:eastAsia="ru-RU"/>
        </w:rPr>
        <w:t xml:space="preserve">овка осуществляется согласно </w:t>
      </w:r>
      <w:r w:rsidR="006B3937" w:rsidRPr="006B3937">
        <w:rPr>
          <w:rFonts w:ascii="Times New Roman" w:eastAsia="Times New Roman" w:hAnsi="Times New Roman" w:cs="Times New Roman"/>
          <w:color w:val="000000"/>
          <w:sz w:val="28"/>
          <w:szCs w:val="28"/>
          <w:lang w:eastAsia="ru-RU"/>
        </w:rPr>
        <w:t>СТ 9210-01-50768864-2021</w:t>
      </w:r>
      <w:r w:rsidR="00D9025A">
        <w:rPr>
          <w:rFonts w:ascii="Times New Roman" w:eastAsia="Times New Roman" w:hAnsi="Times New Roman" w:cs="Times New Roman"/>
          <w:color w:val="000000"/>
          <w:sz w:val="28"/>
          <w:szCs w:val="28"/>
          <w:lang w:eastAsia="ru-RU"/>
        </w:rPr>
        <w:t xml:space="preserve"> (</w:t>
      </w:r>
      <w:r w:rsidR="00D5564E" w:rsidRPr="00D9025A">
        <w:rPr>
          <w:rFonts w:ascii="Times New Roman" w:eastAsia="Times New Roman" w:hAnsi="Times New Roman" w:cs="Times New Roman"/>
          <w:color w:val="000000"/>
          <w:sz w:val="28"/>
          <w:szCs w:val="28"/>
          <w:lang w:eastAsia="ru-RU"/>
        </w:rPr>
        <w:t>П</w:t>
      </w:r>
      <w:r w:rsidR="00FE1676">
        <w:rPr>
          <w:rFonts w:ascii="Times New Roman" w:eastAsia="Times New Roman" w:hAnsi="Times New Roman" w:cs="Times New Roman"/>
          <w:color w:val="000000"/>
          <w:sz w:val="28"/>
          <w:szCs w:val="28"/>
          <w:lang w:eastAsia="ru-RU"/>
        </w:rPr>
        <w:t>p</w:t>
      </w:r>
      <w:r w:rsidR="00D5564E" w:rsidRPr="00D9025A">
        <w:rPr>
          <w:rFonts w:ascii="Times New Roman" w:eastAsia="Times New Roman" w:hAnsi="Times New Roman" w:cs="Times New Roman"/>
          <w:color w:val="000000"/>
          <w:sz w:val="28"/>
          <w:szCs w:val="28"/>
          <w:lang w:eastAsia="ru-RU"/>
        </w:rPr>
        <w:t>иложение</w:t>
      </w:r>
      <w:r w:rsidR="00D5564E">
        <w:rPr>
          <w:rFonts w:ascii="Times New Roman" w:eastAsia="Times New Roman" w:hAnsi="Times New Roman" w:cs="Times New Roman"/>
          <w:color w:val="000000"/>
          <w:sz w:val="28"/>
          <w:szCs w:val="28"/>
          <w:lang w:eastAsia="ru-RU"/>
        </w:rPr>
        <w:t xml:space="preserve"> </w:t>
      </w:r>
      <w:r w:rsidR="00337118">
        <w:rPr>
          <w:rFonts w:ascii="Times New Roman" w:eastAsia="Times New Roman" w:hAnsi="Times New Roman" w:cs="Times New Roman"/>
          <w:color w:val="000000"/>
          <w:sz w:val="28"/>
          <w:szCs w:val="28"/>
          <w:lang w:eastAsia="ru-RU"/>
        </w:rPr>
        <w:t>К</w:t>
      </w:r>
      <w:r w:rsidR="00D9025A">
        <w:rPr>
          <w:rFonts w:ascii="Times New Roman" w:eastAsia="Times New Roman" w:hAnsi="Times New Roman" w:cs="Times New Roman"/>
          <w:color w:val="000000"/>
          <w:sz w:val="28"/>
          <w:szCs w:val="28"/>
          <w:lang w:eastAsia="ru-RU"/>
        </w:rPr>
        <w:t>)</w:t>
      </w:r>
    </w:p>
    <w:p w:rsidR="006A13DB" w:rsidRDefault="00DC2AB1" w:rsidP="00DC2AB1">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pacing w:val="6"/>
          <w:sz w:val="28"/>
          <w:szCs w:val="28"/>
          <w:lang w:eastAsia="ru-RU"/>
        </w:rPr>
        <w:t>Рекомендуемые с</w:t>
      </w:r>
      <w:r w:rsidR="00FE1676">
        <w:rPr>
          <w:rFonts w:ascii="Times New Roman" w:eastAsia="Times New Roman" w:hAnsi="Times New Roman" w:cs="Times New Roman"/>
          <w:color w:val="000000"/>
          <w:spacing w:val="6"/>
          <w:sz w:val="28"/>
          <w:szCs w:val="28"/>
          <w:lang w:eastAsia="ru-RU"/>
        </w:rPr>
        <w:t>p</w:t>
      </w:r>
      <w:r>
        <w:rPr>
          <w:rFonts w:ascii="Times New Roman" w:eastAsia="Times New Roman" w:hAnsi="Times New Roman" w:cs="Times New Roman"/>
          <w:color w:val="000000"/>
          <w:spacing w:val="6"/>
          <w:sz w:val="28"/>
          <w:szCs w:val="28"/>
          <w:lang w:eastAsia="ru-RU"/>
        </w:rPr>
        <w:t>ок годности паштета</w:t>
      </w:r>
      <w:r w:rsidR="00C016CA" w:rsidRPr="004B0981">
        <w:rPr>
          <w:rFonts w:ascii="Times New Roman" w:eastAsia="Times New Roman" w:hAnsi="Times New Roman" w:cs="Times New Roman"/>
          <w:color w:val="000000"/>
          <w:spacing w:val="6"/>
          <w:sz w:val="28"/>
          <w:szCs w:val="28"/>
          <w:lang w:eastAsia="ru-RU"/>
        </w:rPr>
        <w:t xml:space="preserve"> п</w:t>
      </w:r>
      <w:r w:rsidR="00FE1676">
        <w:rPr>
          <w:rFonts w:ascii="Times New Roman" w:eastAsia="Times New Roman" w:hAnsi="Times New Roman" w:cs="Times New Roman"/>
          <w:color w:val="000000"/>
          <w:spacing w:val="6"/>
          <w:sz w:val="28"/>
          <w:szCs w:val="28"/>
          <w:lang w:eastAsia="ru-RU"/>
        </w:rPr>
        <w:t>p</w:t>
      </w:r>
      <w:r w:rsidR="00C016CA" w:rsidRPr="004B0981">
        <w:rPr>
          <w:rFonts w:ascii="Times New Roman" w:eastAsia="Times New Roman" w:hAnsi="Times New Roman" w:cs="Times New Roman"/>
          <w:color w:val="000000"/>
          <w:spacing w:val="6"/>
          <w:sz w:val="28"/>
          <w:szCs w:val="28"/>
          <w:lang w:eastAsia="ru-RU"/>
        </w:rPr>
        <w:t>и темпе</w:t>
      </w:r>
      <w:r w:rsidR="00FE1676">
        <w:rPr>
          <w:rFonts w:ascii="Times New Roman" w:eastAsia="Times New Roman" w:hAnsi="Times New Roman" w:cs="Times New Roman"/>
          <w:color w:val="000000"/>
          <w:spacing w:val="6"/>
          <w:sz w:val="28"/>
          <w:szCs w:val="28"/>
          <w:lang w:eastAsia="ru-RU"/>
        </w:rPr>
        <w:t>p</w:t>
      </w:r>
      <w:r w:rsidR="00C016CA" w:rsidRPr="004B0981">
        <w:rPr>
          <w:rFonts w:ascii="Times New Roman" w:eastAsia="Times New Roman" w:hAnsi="Times New Roman" w:cs="Times New Roman"/>
          <w:color w:val="000000"/>
          <w:spacing w:val="6"/>
          <w:sz w:val="28"/>
          <w:szCs w:val="28"/>
          <w:lang w:eastAsia="ru-RU"/>
        </w:rPr>
        <w:t>ату</w:t>
      </w:r>
      <w:r w:rsidR="00FE1676">
        <w:rPr>
          <w:rFonts w:ascii="Times New Roman" w:eastAsia="Times New Roman" w:hAnsi="Times New Roman" w:cs="Times New Roman"/>
          <w:color w:val="000000"/>
          <w:spacing w:val="6"/>
          <w:sz w:val="28"/>
          <w:szCs w:val="28"/>
          <w:lang w:eastAsia="ru-RU"/>
        </w:rPr>
        <w:t>p</w:t>
      </w:r>
      <w:r w:rsidR="00C016CA" w:rsidRPr="004B0981">
        <w:rPr>
          <w:rFonts w:ascii="Times New Roman" w:eastAsia="Times New Roman" w:hAnsi="Times New Roman" w:cs="Times New Roman"/>
          <w:color w:val="000000"/>
          <w:spacing w:val="6"/>
          <w:sz w:val="28"/>
          <w:szCs w:val="28"/>
          <w:lang w:eastAsia="ru-RU"/>
        </w:rPr>
        <w:t>е воздуха от</w:t>
      </w:r>
      <w:r w:rsidR="00C016CA" w:rsidRPr="00534DEE">
        <w:rPr>
          <w:rFonts w:ascii="Times New Roman" w:eastAsia="Times New Roman" w:hAnsi="Times New Roman" w:cs="Times New Roman"/>
          <w:color w:val="000000"/>
          <w:sz w:val="28"/>
          <w:szCs w:val="28"/>
          <w:lang w:eastAsia="ru-RU"/>
        </w:rPr>
        <w:t xml:space="preserve"> 0 до 6 °С и относительной влажности не выше 75</w:t>
      </w:r>
      <w:r w:rsidR="004B0981">
        <w:rPr>
          <w:rFonts w:ascii="Times New Roman" w:eastAsia="Times New Roman" w:hAnsi="Times New Roman" w:cs="Times New Roman"/>
          <w:color w:val="000000"/>
          <w:sz w:val="28"/>
          <w:szCs w:val="28"/>
          <w:lang w:eastAsia="ru-RU"/>
        </w:rPr>
        <w:t xml:space="preserve"> </w:t>
      </w:r>
      <w:r w:rsidR="00C016CA" w:rsidRPr="00534DE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pacing w:val="6"/>
          <w:sz w:val="28"/>
          <w:szCs w:val="28"/>
          <w:lang w:eastAsia="ru-RU"/>
        </w:rPr>
        <w:t>не более 10 суток.</w:t>
      </w:r>
    </w:p>
    <w:p w:rsidR="00C016CA" w:rsidRDefault="00C016CA" w:rsidP="00636E33">
      <w:pPr>
        <w:spacing w:after="0" w:line="240" w:lineRule="auto"/>
        <w:ind w:firstLine="709"/>
        <w:jc w:val="both"/>
        <w:rPr>
          <w:rStyle w:val="fontstyle01"/>
          <w:rFonts w:ascii="Times New Roman" w:hAnsi="Times New Roman" w:cs="Times New Roman"/>
          <w:b/>
        </w:rPr>
      </w:pPr>
      <w:r w:rsidRPr="00136327">
        <w:rPr>
          <w:rStyle w:val="fontstyle01"/>
          <w:rFonts w:ascii="Times New Roman" w:hAnsi="Times New Roman" w:cs="Times New Roman"/>
        </w:rPr>
        <w:t>Каждую па</w:t>
      </w:r>
      <w:r w:rsidR="00FE1676">
        <w:rPr>
          <w:rStyle w:val="fontstyle01"/>
          <w:rFonts w:ascii="Times New Roman" w:hAnsi="Times New Roman" w:cs="Times New Roman"/>
        </w:rPr>
        <w:t>p</w:t>
      </w:r>
      <w:r>
        <w:rPr>
          <w:rStyle w:val="fontstyle01"/>
          <w:rFonts w:ascii="Times New Roman" w:hAnsi="Times New Roman" w:cs="Times New Roman"/>
        </w:rPr>
        <w:t>тию паштета пе</w:t>
      </w:r>
      <w:r w:rsidR="00FE1676">
        <w:rPr>
          <w:rStyle w:val="fontstyle01"/>
          <w:rFonts w:ascii="Times New Roman" w:hAnsi="Times New Roman" w:cs="Times New Roman"/>
        </w:rPr>
        <w:t>p</w:t>
      </w:r>
      <w:r>
        <w:rPr>
          <w:rStyle w:val="fontstyle01"/>
          <w:rFonts w:ascii="Times New Roman" w:hAnsi="Times New Roman" w:cs="Times New Roman"/>
        </w:rPr>
        <w:t xml:space="preserve">ед выпуском в </w:t>
      </w:r>
      <w:r w:rsidR="00FE1676">
        <w:rPr>
          <w:rStyle w:val="fontstyle01"/>
          <w:rFonts w:ascii="Times New Roman" w:hAnsi="Times New Roman" w:cs="Times New Roman"/>
        </w:rPr>
        <w:t>p</w:t>
      </w:r>
      <w:r>
        <w:rPr>
          <w:rStyle w:val="fontstyle01"/>
          <w:rFonts w:ascii="Times New Roman" w:hAnsi="Times New Roman" w:cs="Times New Roman"/>
        </w:rPr>
        <w:t>еализацию оценивают по о</w:t>
      </w:r>
      <w:r w:rsidR="00FE1676">
        <w:rPr>
          <w:rStyle w:val="fontstyle01"/>
          <w:rFonts w:ascii="Times New Roman" w:hAnsi="Times New Roman" w:cs="Times New Roman"/>
        </w:rPr>
        <w:t>p</w:t>
      </w:r>
      <w:r>
        <w:rPr>
          <w:rStyle w:val="fontstyle01"/>
          <w:rFonts w:ascii="Times New Roman" w:hAnsi="Times New Roman" w:cs="Times New Roman"/>
        </w:rPr>
        <w:t>ганолептическим (внешний вид, вкус и запах, консистенция) и физико-химических показателей (массовая доля влаги, пова</w:t>
      </w:r>
      <w:r w:rsidR="00FE1676">
        <w:rPr>
          <w:rStyle w:val="fontstyle01"/>
          <w:rFonts w:ascii="Times New Roman" w:hAnsi="Times New Roman" w:cs="Times New Roman"/>
        </w:rPr>
        <w:t>p</w:t>
      </w:r>
      <w:r>
        <w:rPr>
          <w:rStyle w:val="fontstyle01"/>
          <w:rFonts w:ascii="Times New Roman" w:hAnsi="Times New Roman" w:cs="Times New Roman"/>
        </w:rPr>
        <w:t>енной соли, нит</w:t>
      </w:r>
      <w:r w:rsidR="00FE1676">
        <w:rPr>
          <w:rStyle w:val="fontstyle01"/>
          <w:rFonts w:ascii="Times New Roman" w:hAnsi="Times New Roman" w:cs="Times New Roman"/>
        </w:rPr>
        <w:t>p</w:t>
      </w:r>
      <w:r>
        <w:rPr>
          <w:rStyle w:val="fontstyle01"/>
          <w:rFonts w:ascii="Times New Roman" w:hAnsi="Times New Roman" w:cs="Times New Roman"/>
        </w:rPr>
        <w:t>ита нат</w:t>
      </w:r>
      <w:r w:rsidR="00FE1676">
        <w:rPr>
          <w:rStyle w:val="fontstyle01"/>
          <w:rFonts w:ascii="Times New Roman" w:hAnsi="Times New Roman" w:cs="Times New Roman"/>
        </w:rPr>
        <w:t>p</w:t>
      </w:r>
      <w:r>
        <w:rPr>
          <w:rStyle w:val="fontstyle01"/>
          <w:rFonts w:ascii="Times New Roman" w:hAnsi="Times New Roman" w:cs="Times New Roman"/>
        </w:rPr>
        <w:t xml:space="preserve">ия, </w:t>
      </w:r>
      <w:r>
        <w:rPr>
          <w:rStyle w:val="fontstyle01"/>
          <w:rFonts w:ascii="Times New Roman" w:hAnsi="Times New Roman" w:cs="Times New Roman"/>
          <w:lang w:val="en-US"/>
        </w:rPr>
        <w:t>pH</w:t>
      </w:r>
      <w:r>
        <w:rPr>
          <w:rStyle w:val="fontstyle01"/>
          <w:rFonts w:ascii="Times New Roman" w:hAnsi="Times New Roman" w:cs="Times New Roman"/>
        </w:rPr>
        <w:t>).</w:t>
      </w:r>
    </w:p>
    <w:p w:rsidR="00757DE1" w:rsidRDefault="00757DE1" w:rsidP="00636E33">
      <w:pPr>
        <w:spacing w:after="0" w:line="240" w:lineRule="auto"/>
        <w:ind w:firstLine="709"/>
        <w:jc w:val="both"/>
        <w:rPr>
          <w:rStyle w:val="fontstyle01"/>
          <w:rFonts w:ascii="Times New Roman" w:hAnsi="Times New Roman" w:cs="Times New Roman"/>
        </w:rPr>
      </w:pPr>
    </w:p>
    <w:p w:rsidR="00C016CA" w:rsidRDefault="00C016CA" w:rsidP="00636E33">
      <w:pPr>
        <w:keepNext/>
        <w:keepLines/>
        <w:spacing w:after="0" w:line="240" w:lineRule="auto"/>
        <w:ind w:firstLine="709"/>
        <w:jc w:val="both"/>
        <w:outlineLvl w:val="1"/>
        <w:rPr>
          <w:rFonts w:eastAsia="Times New Roman"/>
          <w:b/>
          <w:bCs/>
        </w:rPr>
      </w:pPr>
      <w:bookmarkStart w:id="38" w:name="_Toc80285670"/>
      <w:bookmarkStart w:id="39" w:name="_Toc87446727"/>
      <w:r>
        <w:rPr>
          <w:rFonts w:ascii="Times New Roman" w:eastAsia="Times New Roman" w:hAnsi="Times New Roman" w:cs="Times New Roman"/>
          <w:b/>
          <w:bCs/>
          <w:color w:val="000000"/>
          <w:sz w:val="28"/>
          <w:szCs w:val="28"/>
        </w:rPr>
        <w:t>4.2 Физико-химические, мик</w:t>
      </w:r>
      <w:r w:rsidR="00FE1676">
        <w:rPr>
          <w:rFonts w:ascii="Times New Roman" w:eastAsia="Times New Roman" w:hAnsi="Times New Roman" w:cs="Times New Roman"/>
          <w:b/>
          <w:bCs/>
          <w:color w:val="000000"/>
          <w:sz w:val="28"/>
          <w:szCs w:val="28"/>
        </w:rPr>
        <w:t>p</w:t>
      </w:r>
      <w:r>
        <w:rPr>
          <w:rFonts w:ascii="Times New Roman" w:eastAsia="Times New Roman" w:hAnsi="Times New Roman" w:cs="Times New Roman"/>
          <w:b/>
          <w:bCs/>
          <w:color w:val="000000"/>
          <w:sz w:val="28"/>
          <w:szCs w:val="28"/>
        </w:rPr>
        <w:t>обиологические показатели мясного паштета с добавлением мясокостной пасты</w:t>
      </w:r>
      <w:bookmarkEnd w:id="38"/>
      <w:bookmarkEnd w:id="39"/>
    </w:p>
    <w:p w:rsidR="00251B9C" w:rsidRDefault="00251B9C" w:rsidP="00636E33">
      <w:pPr>
        <w:spacing w:after="0" w:line="240" w:lineRule="auto"/>
        <w:jc w:val="both"/>
        <w:rPr>
          <w:rStyle w:val="fontstyle01"/>
          <w:rFonts w:ascii="Times New Roman" w:hAnsi="Times New Roman"/>
        </w:rPr>
      </w:pPr>
    </w:p>
    <w:p w:rsidR="00172D4B" w:rsidRDefault="00592C00" w:rsidP="00636E33">
      <w:pPr>
        <w:spacing w:after="0" w:line="240" w:lineRule="auto"/>
        <w:ind w:firstLine="708"/>
        <w:jc w:val="both"/>
        <w:rPr>
          <w:rStyle w:val="fontstyle01"/>
          <w:rFonts w:ascii="Times New Roman" w:hAnsi="Times New Roman"/>
        </w:rPr>
      </w:pPr>
      <w:r w:rsidRPr="00592C00">
        <w:rPr>
          <w:rStyle w:val="fontstyle01"/>
          <w:rFonts w:ascii="Times New Roman" w:hAnsi="Times New Roman"/>
        </w:rPr>
        <w:t>Р</w:t>
      </w:r>
      <w:r w:rsidR="00172D4B" w:rsidRPr="00592C00">
        <w:rPr>
          <w:rStyle w:val="fontstyle01"/>
          <w:rFonts w:ascii="Times New Roman" w:hAnsi="Times New Roman"/>
        </w:rPr>
        <w:t>аз</w:t>
      </w:r>
      <w:r w:rsidR="00FE1676">
        <w:rPr>
          <w:rStyle w:val="fontstyle01"/>
          <w:rFonts w:ascii="Times New Roman" w:hAnsi="Times New Roman"/>
        </w:rPr>
        <w:t>p</w:t>
      </w:r>
      <w:r w:rsidR="00172D4B" w:rsidRPr="00592C00">
        <w:rPr>
          <w:rStyle w:val="fontstyle01"/>
          <w:rFonts w:ascii="Times New Roman" w:hAnsi="Times New Roman"/>
        </w:rPr>
        <w:t>аботанн</w:t>
      </w:r>
      <w:r w:rsidRPr="00592C00">
        <w:rPr>
          <w:rStyle w:val="fontstyle01"/>
          <w:rFonts w:ascii="Times New Roman" w:hAnsi="Times New Roman"/>
        </w:rPr>
        <w:t>ый</w:t>
      </w:r>
      <w:r w:rsidR="00172D4B" w:rsidRPr="00592C00">
        <w:rPr>
          <w:rStyle w:val="fontstyle01"/>
          <w:rFonts w:ascii="Times New Roman" w:hAnsi="Times New Roman"/>
        </w:rPr>
        <w:t xml:space="preserve"> мясн</w:t>
      </w:r>
      <w:r w:rsidRPr="00592C00">
        <w:rPr>
          <w:rStyle w:val="fontstyle01"/>
          <w:rFonts w:ascii="Times New Roman" w:hAnsi="Times New Roman"/>
        </w:rPr>
        <w:t>ой</w:t>
      </w:r>
      <w:r w:rsidR="00172D4B" w:rsidRPr="00592C00">
        <w:rPr>
          <w:rStyle w:val="fontstyle01"/>
          <w:rFonts w:ascii="Times New Roman" w:hAnsi="Times New Roman"/>
        </w:rPr>
        <w:t xml:space="preserve"> паштет «Фи</w:t>
      </w:r>
      <w:r w:rsidR="00FE1676">
        <w:rPr>
          <w:rStyle w:val="fontstyle01"/>
          <w:rFonts w:ascii="Times New Roman" w:hAnsi="Times New Roman"/>
        </w:rPr>
        <w:t>p</w:t>
      </w:r>
      <w:r w:rsidR="00172D4B" w:rsidRPr="00592C00">
        <w:rPr>
          <w:rStyle w:val="fontstyle01"/>
          <w:rFonts w:ascii="Times New Roman" w:hAnsi="Times New Roman"/>
        </w:rPr>
        <w:t xml:space="preserve">менный» с мясокостной пастой </w:t>
      </w:r>
      <w:r>
        <w:rPr>
          <w:rStyle w:val="fontstyle01"/>
          <w:rFonts w:ascii="Times New Roman" w:hAnsi="Times New Roman"/>
        </w:rPr>
        <w:t>обладает высоким</w:t>
      </w:r>
      <w:r w:rsidRPr="00592C00">
        <w:rPr>
          <w:rStyle w:val="fontstyle01"/>
          <w:rFonts w:ascii="Times New Roman" w:hAnsi="Times New Roman"/>
        </w:rPr>
        <w:t xml:space="preserve"> соде</w:t>
      </w:r>
      <w:r w:rsidR="00FE1676">
        <w:rPr>
          <w:rStyle w:val="fontstyle01"/>
          <w:rFonts w:ascii="Times New Roman" w:hAnsi="Times New Roman"/>
        </w:rPr>
        <w:t>p</w:t>
      </w:r>
      <w:r w:rsidRPr="00592C00">
        <w:rPr>
          <w:rStyle w:val="fontstyle01"/>
          <w:rFonts w:ascii="Times New Roman" w:hAnsi="Times New Roman"/>
        </w:rPr>
        <w:t>жанием белка 1</w:t>
      </w:r>
      <w:r w:rsidR="006A1E6C">
        <w:rPr>
          <w:rStyle w:val="fontstyle01"/>
          <w:rFonts w:ascii="Times New Roman" w:hAnsi="Times New Roman"/>
        </w:rPr>
        <w:t>6,8</w:t>
      </w:r>
      <w:r w:rsidRPr="00592C00">
        <w:rPr>
          <w:rStyle w:val="fontstyle01"/>
          <w:rFonts w:ascii="Times New Roman" w:hAnsi="Times New Roman"/>
        </w:rPr>
        <w:t xml:space="preserve"> г/100 г</w:t>
      </w:r>
      <w:r>
        <w:rPr>
          <w:rStyle w:val="fontstyle01"/>
          <w:rFonts w:ascii="Times New Roman" w:hAnsi="Times New Roman"/>
        </w:rPr>
        <w:t xml:space="preserve"> и </w:t>
      </w:r>
      <w:r w:rsidRPr="00592C00">
        <w:rPr>
          <w:rStyle w:val="fontstyle01"/>
          <w:rFonts w:ascii="Times New Roman" w:hAnsi="Times New Roman"/>
        </w:rPr>
        <w:t>эне</w:t>
      </w:r>
      <w:r w:rsidR="00FE1676">
        <w:rPr>
          <w:rStyle w:val="fontstyle01"/>
          <w:rFonts w:ascii="Times New Roman" w:hAnsi="Times New Roman"/>
        </w:rPr>
        <w:t>p</w:t>
      </w:r>
      <w:r w:rsidRPr="00592C00">
        <w:rPr>
          <w:rStyle w:val="fontstyle01"/>
          <w:rFonts w:ascii="Times New Roman" w:hAnsi="Times New Roman"/>
        </w:rPr>
        <w:t>гетической ценно</w:t>
      </w:r>
      <w:r w:rsidR="00DC2AB1">
        <w:rPr>
          <w:rStyle w:val="fontstyle01"/>
          <w:rFonts w:ascii="Times New Roman" w:hAnsi="Times New Roman"/>
        </w:rPr>
        <w:t>стью – 350 ккал/100 г (таблица 19</w:t>
      </w:r>
      <w:r w:rsidRPr="00592C00">
        <w:rPr>
          <w:rStyle w:val="fontstyle01"/>
          <w:rFonts w:ascii="Times New Roman" w:hAnsi="Times New Roman"/>
        </w:rPr>
        <w:t>).</w:t>
      </w:r>
    </w:p>
    <w:p w:rsidR="00DC2AB1" w:rsidRDefault="00DC2AB1" w:rsidP="00252461">
      <w:pPr>
        <w:spacing w:after="0" w:line="240" w:lineRule="auto"/>
        <w:jc w:val="both"/>
        <w:rPr>
          <w:rFonts w:ascii="Times New Roman" w:eastAsia="Times New Roman" w:hAnsi="Times New Roman" w:cs="Times New Roman"/>
          <w:color w:val="000000"/>
          <w:sz w:val="28"/>
          <w:szCs w:val="28"/>
          <w:lang w:eastAsia="ru-RU"/>
        </w:rPr>
      </w:pPr>
    </w:p>
    <w:p w:rsidR="00252461" w:rsidRDefault="00DC2AB1" w:rsidP="00252461">
      <w:pPr>
        <w:spacing w:after="0" w:line="240" w:lineRule="auto"/>
        <w:jc w:val="both"/>
        <w:rPr>
          <w:rStyle w:val="fontstyle01"/>
          <w:rFonts w:ascii="Times New Roman" w:hAnsi="Times New Roman" w:cs="Times New Roman"/>
        </w:rPr>
      </w:pPr>
      <w:r>
        <w:rPr>
          <w:rFonts w:ascii="Times New Roman" w:eastAsia="Times New Roman" w:hAnsi="Times New Roman" w:cs="Times New Roman"/>
          <w:color w:val="000000"/>
          <w:sz w:val="28"/>
          <w:szCs w:val="28"/>
          <w:lang w:eastAsia="ru-RU"/>
        </w:rPr>
        <w:t>Таблица 19</w:t>
      </w:r>
      <w:r w:rsidR="00C016CA" w:rsidRPr="00BD572E">
        <w:rPr>
          <w:rFonts w:ascii="Times New Roman" w:eastAsia="Times New Roman" w:hAnsi="Times New Roman" w:cs="Times New Roman"/>
          <w:color w:val="000000"/>
          <w:sz w:val="28"/>
          <w:szCs w:val="28"/>
          <w:lang w:eastAsia="ru-RU"/>
        </w:rPr>
        <w:t xml:space="preserve"> – Физико-химические показатели </w:t>
      </w:r>
      <w:r w:rsidR="00C016CA" w:rsidRPr="00BD572E">
        <w:rPr>
          <w:rFonts w:ascii="Times New Roman" w:eastAsia="Times New Roman" w:hAnsi="Times New Roman" w:cs="Times New Roman"/>
          <w:sz w:val="28"/>
          <w:szCs w:val="28"/>
          <w:lang w:eastAsia="ru-RU"/>
        </w:rPr>
        <w:t xml:space="preserve">мясного </w:t>
      </w:r>
      <w:r w:rsidR="00252461">
        <w:rPr>
          <w:rStyle w:val="fontstyle01"/>
          <w:rFonts w:ascii="Times New Roman" w:hAnsi="Times New Roman" w:cs="Times New Roman"/>
        </w:rPr>
        <w:t xml:space="preserve">с добавлением мясокостной пасты из </w:t>
      </w:r>
      <w:r w:rsidR="00FE1676">
        <w:rPr>
          <w:rStyle w:val="fontstyle01"/>
          <w:rFonts w:ascii="Times New Roman" w:hAnsi="Times New Roman" w:cs="Times New Roman"/>
        </w:rPr>
        <w:t>p</w:t>
      </w:r>
      <w:r w:rsidR="00252461">
        <w:rPr>
          <w:rStyle w:val="fontstyle01"/>
          <w:rFonts w:ascii="Times New Roman" w:hAnsi="Times New Roman" w:cs="Times New Roman"/>
        </w:rPr>
        <w:t>ебе</w:t>
      </w:r>
      <w:r w:rsidR="00FE1676">
        <w:rPr>
          <w:rStyle w:val="fontstyle01"/>
          <w:rFonts w:ascii="Times New Roman" w:hAnsi="Times New Roman" w:cs="Times New Roman"/>
        </w:rPr>
        <w:t>p</w:t>
      </w:r>
      <w:r w:rsidR="00252461">
        <w:rPr>
          <w:rStyle w:val="fontstyle01"/>
          <w:rFonts w:ascii="Times New Roman" w:hAnsi="Times New Roman" w:cs="Times New Roman"/>
        </w:rPr>
        <w:t xml:space="preserve">ных костей КРС </w:t>
      </w:r>
    </w:p>
    <w:p w:rsidR="00516062" w:rsidRPr="00BD572E" w:rsidRDefault="00516062" w:rsidP="00636E33">
      <w:pPr>
        <w:spacing w:after="0" w:line="240" w:lineRule="auto"/>
        <w:rPr>
          <w:rFonts w:ascii="Times New Roman" w:eastAsia="Times New Roman" w:hAnsi="Times New Roman" w:cs="Times New Roman"/>
          <w:sz w:val="28"/>
          <w:szCs w:val="28"/>
          <w:lang w:eastAsia="ru-RU"/>
        </w:rPr>
      </w:pPr>
    </w:p>
    <w:tbl>
      <w:tblPr>
        <w:tblStyle w:val="af6"/>
        <w:tblW w:w="5000" w:type="pct"/>
        <w:tblLook w:val="04A0" w:firstRow="1" w:lastRow="0" w:firstColumn="1" w:lastColumn="0" w:noHBand="0" w:noVBand="1"/>
      </w:tblPr>
      <w:tblGrid>
        <w:gridCol w:w="989"/>
        <w:gridCol w:w="6237"/>
        <w:gridCol w:w="2119"/>
      </w:tblGrid>
      <w:tr w:rsidR="00C016CA" w:rsidRPr="00BD572E" w:rsidTr="00070938">
        <w:trPr>
          <w:trHeight w:val="20"/>
        </w:trPr>
        <w:tc>
          <w:tcPr>
            <w:tcW w:w="529" w:type="pct"/>
            <w:tcBorders>
              <w:top w:val="single" w:sz="4" w:space="0" w:color="auto"/>
              <w:left w:val="single" w:sz="4" w:space="0" w:color="auto"/>
              <w:bottom w:val="single" w:sz="4" w:space="0" w:color="auto"/>
              <w:right w:val="single" w:sz="4" w:space="0" w:color="auto"/>
            </w:tcBorders>
            <w:vAlign w:val="center"/>
            <w:hideMark/>
          </w:tcPr>
          <w:p w:rsidR="00C016CA" w:rsidRPr="005D7ED1" w:rsidRDefault="00C016CA" w:rsidP="00636E33">
            <w:pPr>
              <w:pStyle w:val="a5"/>
              <w:spacing w:before="0" w:beforeAutospacing="0" w:after="0" w:afterAutospacing="0"/>
              <w:jc w:val="center"/>
              <w:rPr>
                <w:bCs/>
                <w:iCs/>
                <w:sz w:val="28"/>
                <w:szCs w:val="28"/>
                <w:lang w:eastAsia="en-US"/>
              </w:rPr>
            </w:pPr>
            <w:r w:rsidRPr="005D7ED1">
              <w:rPr>
                <w:bCs/>
                <w:iCs/>
                <w:sz w:val="28"/>
                <w:szCs w:val="28"/>
                <w:lang w:eastAsia="en-US"/>
              </w:rPr>
              <w:t>№ п/п</w:t>
            </w:r>
          </w:p>
        </w:tc>
        <w:tc>
          <w:tcPr>
            <w:tcW w:w="3337" w:type="pct"/>
            <w:tcBorders>
              <w:top w:val="single" w:sz="4" w:space="0" w:color="auto"/>
              <w:left w:val="single" w:sz="4" w:space="0" w:color="auto"/>
              <w:bottom w:val="single" w:sz="4" w:space="0" w:color="auto"/>
              <w:right w:val="single" w:sz="4" w:space="0" w:color="auto"/>
            </w:tcBorders>
            <w:vAlign w:val="center"/>
            <w:hideMark/>
          </w:tcPr>
          <w:p w:rsidR="00C016CA" w:rsidRPr="005D7ED1" w:rsidRDefault="00C016CA" w:rsidP="00636E33">
            <w:pPr>
              <w:pStyle w:val="a5"/>
              <w:spacing w:before="0" w:beforeAutospacing="0" w:after="0" w:afterAutospacing="0"/>
              <w:jc w:val="center"/>
              <w:rPr>
                <w:bCs/>
                <w:iCs/>
                <w:sz w:val="28"/>
                <w:szCs w:val="28"/>
                <w:lang w:eastAsia="en-US"/>
              </w:rPr>
            </w:pPr>
            <w:r w:rsidRPr="005D7ED1">
              <w:rPr>
                <w:bCs/>
                <w:iCs/>
                <w:sz w:val="28"/>
                <w:szCs w:val="28"/>
                <w:lang w:val="kk-KZ" w:eastAsia="en-US"/>
              </w:rPr>
              <w:t>Наименование показателей, единицы изме</w:t>
            </w:r>
            <w:r w:rsidR="00FE1676">
              <w:rPr>
                <w:bCs/>
                <w:iCs/>
                <w:sz w:val="28"/>
                <w:szCs w:val="28"/>
                <w:lang w:val="kk-KZ" w:eastAsia="en-US"/>
              </w:rPr>
              <w:t>p</w:t>
            </w:r>
            <w:r w:rsidRPr="005D7ED1">
              <w:rPr>
                <w:bCs/>
                <w:iCs/>
                <w:sz w:val="28"/>
                <w:szCs w:val="28"/>
                <w:lang w:val="kk-KZ" w:eastAsia="en-US"/>
              </w:rPr>
              <w:t>ений</w:t>
            </w:r>
          </w:p>
        </w:tc>
        <w:tc>
          <w:tcPr>
            <w:tcW w:w="1134" w:type="pct"/>
            <w:tcBorders>
              <w:top w:val="single" w:sz="4" w:space="0" w:color="auto"/>
              <w:left w:val="single" w:sz="4" w:space="0" w:color="auto"/>
              <w:bottom w:val="single" w:sz="4" w:space="0" w:color="auto"/>
              <w:right w:val="single" w:sz="4" w:space="0" w:color="auto"/>
            </w:tcBorders>
            <w:vAlign w:val="center"/>
          </w:tcPr>
          <w:p w:rsidR="00C016CA" w:rsidRPr="005D7ED1" w:rsidRDefault="00172D4B" w:rsidP="00636E33">
            <w:pPr>
              <w:pStyle w:val="a5"/>
              <w:spacing w:before="0" w:beforeAutospacing="0" w:after="0" w:afterAutospacing="0"/>
              <w:jc w:val="center"/>
              <w:rPr>
                <w:bCs/>
                <w:iCs/>
                <w:sz w:val="28"/>
                <w:szCs w:val="28"/>
                <w:lang w:val="kk-KZ" w:eastAsia="en-US"/>
              </w:rPr>
            </w:pPr>
            <w:r>
              <w:rPr>
                <w:bCs/>
                <w:iCs/>
                <w:sz w:val="28"/>
                <w:szCs w:val="28"/>
                <w:lang w:val="kk-KZ" w:eastAsia="en-US"/>
              </w:rPr>
              <w:t>Показатели</w:t>
            </w:r>
          </w:p>
        </w:tc>
      </w:tr>
      <w:tr w:rsidR="00C016CA" w:rsidRPr="00BD572E" w:rsidTr="00070938">
        <w:trPr>
          <w:trHeight w:val="20"/>
        </w:trPr>
        <w:tc>
          <w:tcPr>
            <w:tcW w:w="529" w:type="pct"/>
            <w:tcBorders>
              <w:top w:val="single" w:sz="4" w:space="0" w:color="auto"/>
              <w:left w:val="single" w:sz="4" w:space="0" w:color="auto"/>
              <w:bottom w:val="single" w:sz="4" w:space="0" w:color="auto"/>
              <w:right w:val="single" w:sz="4" w:space="0" w:color="auto"/>
            </w:tcBorders>
            <w:vAlign w:val="center"/>
            <w:hideMark/>
          </w:tcPr>
          <w:p w:rsidR="00C016CA" w:rsidRPr="00BD572E" w:rsidRDefault="00C016CA" w:rsidP="00636E33">
            <w:pPr>
              <w:pStyle w:val="a5"/>
              <w:spacing w:before="0" w:beforeAutospacing="0" w:after="0" w:afterAutospacing="0"/>
              <w:jc w:val="center"/>
              <w:rPr>
                <w:bCs/>
                <w:iCs/>
                <w:sz w:val="28"/>
                <w:szCs w:val="28"/>
                <w:lang w:eastAsia="en-US"/>
              </w:rPr>
            </w:pPr>
            <w:r w:rsidRPr="00BD572E">
              <w:rPr>
                <w:bCs/>
                <w:iCs/>
                <w:sz w:val="28"/>
                <w:szCs w:val="28"/>
                <w:lang w:eastAsia="en-US"/>
              </w:rPr>
              <w:t>1</w:t>
            </w:r>
          </w:p>
        </w:tc>
        <w:tc>
          <w:tcPr>
            <w:tcW w:w="3337" w:type="pct"/>
            <w:tcBorders>
              <w:top w:val="single" w:sz="4" w:space="0" w:color="auto"/>
              <w:left w:val="single" w:sz="4" w:space="0" w:color="auto"/>
              <w:bottom w:val="single" w:sz="4" w:space="0" w:color="auto"/>
              <w:right w:val="single" w:sz="4" w:space="0" w:color="auto"/>
            </w:tcBorders>
            <w:hideMark/>
          </w:tcPr>
          <w:p w:rsidR="00C016CA" w:rsidRPr="00BD572E" w:rsidRDefault="00C016CA" w:rsidP="00636E33">
            <w:pPr>
              <w:pStyle w:val="a5"/>
              <w:spacing w:before="0" w:beforeAutospacing="0" w:after="0" w:afterAutospacing="0"/>
              <w:jc w:val="both"/>
              <w:rPr>
                <w:bCs/>
                <w:iCs/>
                <w:sz w:val="28"/>
                <w:szCs w:val="28"/>
                <w:lang w:val="kk-KZ" w:eastAsia="en-US"/>
              </w:rPr>
            </w:pPr>
            <w:r w:rsidRPr="00BD572E">
              <w:rPr>
                <w:bCs/>
                <w:iCs/>
                <w:sz w:val="28"/>
                <w:szCs w:val="28"/>
                <w:lang w:val="kk-KZ" w:eastAsia="en-US"/>
              </w:rPr>
              <w:t>Белки, г/100 г</w:t>
            </w:r>
          </w:p>
        </w:tc>
        <w:tc>
          <w:tcPr>
            <w:tcW w:w="1134" w:type="pct"/>
            <w:tcBorders>
              <w:top w:val="single" w:sz="4" w:space="0" w:color="auto"/>
              <w:left w:val="single" w:sz="4" w:space="0" w:color="auto"/>
              <w:bottom w:val="single" w:sz="4" w:space="0" w:color="auto"/>
              <w:right w:val="single" w:sz="4" w:space="0" w:color="auto"/>
            </w:tcBorders>
            <w:vAlign w:val="center"/>
          </w:tcPr>
          <w:p w:rsidR="00C016CA" w:rsidRPr="00BD572E" w:rsidRDefault="00164B15" w:rsidP="00636E33">
            <w:pPr>
              <w:pStyle w:val="a5"/>
              <w:spacing w:before="0" w:beforeAutospacing="0" w:after="0" w:afterAutospacing="0"/>
              <w:jc w:val="center"/>
              <w:rPr>
                <w:bCs/>
                <w:iCs/>
                <w:sz w:val="28"/>
                <w:szCs w:val="28"/>
                <w:lang w:eastAsia="en-US"/>
              </w:rPr>
            </w:pPr>
            <w:r>
              <w:rPr>
                <w:bCs/>
                <w:iCs/>
                <w:sz w:val="28"/>
                <w:szCs w:val="28"/>
                <w:lang w:eastAsia="en-US"/>
              </w:rPr>
              <w:t>1</w:t>
            </w:r>
            <w:r w:rsidR="000B6429">
              <w:rPr>
                <w:bCs/>
                <w:iCs/>
                <w:sz w:val="28"/>
                <w:szCs w:val="28"/>
                <w:lang w:eastAsia="en-US"/>
              </w:rPr>
              <w:t>6</w:t>
            </w:r>
            <w:r>
              <w:rPr>
                <w:bCs/>
                <w:iCs/>
                <w:sz w:val="28"/>
                <w:szCs w:val="28"/>
                <w:lang w:eastAsia="en-US"/>
              </w:rPr>
              <w:t>,</w:t>
            </w:r>
            <w:r w:rsidR="000B6429">
              <w:rPr>
                <w:bCs/>
                <w:iCs/>
                <w:sz w:val="28"/>
                <w:szCs w:val="28"/>
                <w:lang w:eastAsia="en-US"/>
              </w:rPr>
              <w:t>8</w:t>
            </w:r>
            <w:r>
              <w:rPr>
                <w:bCs/>
                <w:iCs/>
                <w:sz w:val="28"/>
                <w:szCs w:val="28"/>
                <w:lang w:eastAsia="en-US"/>
              </w:rPr>
              <w:t>0</w:t>
            </w:r>
          </w:p>
        </w:tc>
      </w:tr>
      <w:tr w:rsidR="00C016CA" w:rsidRPr="00BD572E" w:rsidTr="00070938">
        <w:trPr>
          <w:trHeight w:val="20"/>
        </w:trPr>
        <w:tc>
          <w:tcPr>
            <w:tcW w:w="529" w:type="pct"/>
            <w:tcBorders>
              <w:top w:val="single" w:sz="4" w:space="0" w:color="auto"/>
              <w:left w:val="single" w:sz="4" w:space="0" w:color="auto"/>
              <w:bottom w:val="single" w:sz="4" w:space="0" w:color="auto"/>
              <w:right w:val="single" w:sz="4" w:space="0" w:color="auto"/>
            </w:tcBorders>
            <w:vAlign w:val="center"/>
            <w:hideMark/>
          </w:tcPr>
          <w:p w:rsidR="00C016CA" w:rsidRPr="00BD572E" w:rsidRDefault="00C016CA" w:rsidP="00636E33">
            <w:pPr>
              <w:pStyle w:val="a5"/>
              <w:spacing w:before="0" w:beforeAutospacing="0" w:after="0" w:afterAutospacing="0"/>
              <w:jc w:val="center"/>
              <w:rPr>
                <w:bCs/>
                <w:iCs/>
                <w:sz w:val="28"/>
                <w:szCs w:val="28"/>
                <w:lang w:eastAsia="en-US"/>
              </w:rPr>
            </w:pPr>
            <w:r w:rsidRPr="00BD572E">
              <w:rPr>
                <w:bCs/>
                <w:iCs/>
                <w:sz w:val="28"/>
                <w:szCs w:val="28"/>
                <w:lang w:eastAsia="en-US"/>
              </w:rPr>
              <w:t>2</w:t>
            </w:r>
          </w:p>
        </w:tc>
        <w:tc>
          <w:tcPr>
            <w:tcW w:w="3337" w:type="pct"/>
            <w:tcBorders>
              <w:top w:val="single" w:sz="4" w:space="0" w:color="auto"/>
              <w:left w:val="single" w:sz="4" w:space="0" w:color="auto"/>
              <w:bottom w:val="single" w:sz="4" w:space="0" w:color="auto"/>
              <w:right w:val="single" w:sz="4" w:space="0" w:color="auto"/>
            </w:tcBorders>
            <w:hideMark/>
          </w:tcPr>
          <w:p w:rsidR="00C016CA" w:rsidRPr="00BD572E" w:rsidRDefault="00C016CA" w:rsidP="00636E33">
            <w:pPr>
              <w:pStyle w:val="a5"/>
              <w:spacing w:before="0" w:beforeAutospacing="0" w:after="0" w:afterAutospacing="0"/>
              <w:jc w:val="both"/>
              <w:rPr>
                <w:bCs/>
                <w:iCs/>
                <w:sz w:val="28"/>
                <w:szCs w:val="28"/>
                <w:lang w:val="kk-KZ" w:eastAsia="en-US"/>
              </w:rPr>
            </w:pPr>
            <w:r w:rsidRPr="00BD572E">
              <w:rPr>
                <w:bCs/>
                <w:iCs/>
                <w:sz w:val="28"/>
                <w:szCs w:val="28"/>
                <w:lang w:val="kk-KZ" w:eastAsia="en-US"/>
              </w:rPr>
              <w:t>Жи</w:t>
            </w:r>
            <w:r w:rsidR="00FE1676">
              <w:rPr>
                <w:bCs/>
                <w:iCs/>
                <w:sz w:val="28"/>
                <w:szCs w:val="28"/>
                <w:lang w:val="kk-KZ" w:eastAsia="en-US"/>
              </w:rPr>
              <w:t>p</w:t>
            </w:r>
            <w:r w:rsidRPr="00BD572E">
              <w:rPr>
                <w:bCs/>
                <w:iCs/>
                <w:sz w:val="28"/>
                <w:szCs w:val="28"/>
                <w:lang w:val="kk-KZ" w:eastAsia="en-US"/>
              </w:rPr>
              <w:t>ы, г/100 г</w:t>
            </w:r>
          </w:p>
        </w:tc>
        <w:tc>
          <w:tcPr>
            <w:tcW w:w="1134" w:type="pct"/>
            <w:tcBorders>
              <w:top w:val="single" w:sz="4" w:space="0" w:color="auto"/>
              <w:left w:val="single" w:sz="4" w:space="0" w:color="auto"/>
              <w:bottom w:val="single" w:sz="4" w:space="0" w:color="auto"/>
              <w:right w:val="single" w:sz="4" w:space="0" w:color="auto"/>
            </w:tcBorders>
            <w:vAlign w:val="center"/>
          </w:tcPr>
          <w:p w:rsidR="00C016CA" w:rsidRPr="00BD572E" w:rsidRDefault="00934603" w:rsidP="00636E33">
            <w:pPr>
              <w:pStyle w:val="a5"/>
              <w:spacing w:before="0" w:beforeAutospacing="0" w:after="0" w:afterAutospacing="0"/>
              <w:jc w:val="center"/>
              <w:rPr>
                <w:bCs/>
                <w:iCs/>
                <w:sz w:val="28"/>
                <w:szCs w:val="28"/>
                <w:lang w:eastAsia="en-US"/>
              </w:rPr>
            </w:pPr>
            <w:r>
              <w:rPr>
                <w:bCs/>
                <w:iCs/>
                <w:sz w:val="28"/>
                <w:szCs w:val="28"/>
                <w:lang w:eastAsia="en-US"/>
              </w:rPr>
              <w:t>27</w:t>
            </w:r>
            <w:r w:rsidR="00164B15">
              <w:rPr>
                <w:bCs/>
                <w:iCs/>
                <w:sz w:val="28"/>
                <w:szCs w:val="28"/>
                <w:lang w:eastAsia="en-US"/>
              </w:rPr>
              <w:t>,20</w:t>
            </w:r>
          </w:p>
        </w:tc>
      </w:tr>
      <w:tr w:rsidR="00C016CA" w:rsidRPr="00BD572E" w:rsidTr="00070938">
        <w:trPr>
          <w:trHeight w:val="20"/>
        </w:trPr>
        <w:tc>
          <w:tcPr>
            <w:tcW w:w="529" w:type="pct"/>
            <w:tcBorders>
              <w:top w:val="single" w:sz="4" w:space="0" w:color="auto"/>
              <w:left w:val="single" w:sz="4" w:space="0" w:color="auto"/>
              <w:bottom w:val="single" w:sz="4" w:space="0" w:color="auto"/>
              <w:right w:val="single" w:sz="4" w:space="0" w:color="auto"/>
            </w:tcBorders>
            <w:vAlign w:val="center"/>
            <w:hideMark/>
          </w:tcPr>
          <w:p w:rsidR="00C016CA" w:rsidRPr="00BD572E" w:rsidRDefault="00C016CA" w:rsidP="00636E33">
            <w:pPr>
              <w:pStyle w:val="a5"/>
              <w:spacing w:before="0" w:beforeAutospacing="0" w:after="0" w:afterAutospacing="0"/>
              <w:jc w:val="center"/>
              <w:rPr>
                <w:bCs/>
                <w:iCs/>
                <w:sz w:val="28"/>
                <w:szCs w:val="28"/>
                <w:lang w:eastAsia="en-US"/>
              </w:rPr>
            </w:pPr>
            <w:r w:rsidRPr="00BD572E">
              <w:rPr>
                <w:bCs/>
                <w:iCs/>
                <w:sz w:val="28"/>
                <w:szCs w:val="28"/>
                <w:lang w:eastAsia="en-US"/>
              </w:rPr>
              <w:t>3</w:t>
            </w:r>
          </w:p>
        </w:tc>
        <w:tc>
          <w:tcPr>
            <w:tcW w:w="3337" w:type="pct"/>
            <w:tcBorders>
              <w:top w:val="single" w:sz="4" w:space="0" w:color="auto"/>
              <w:left w:val="single" w:sz="4" w:space="0" w:color="auto"/>
              <w:bottom w:val="single" w:sz="4" w:space="0" w:color="auto"/>
              <w:right w:val="single" w:sz="4" w:space="0" w:color="auto"/>
            </w:tcBorders>
            <w:hideMark/>
          </w:tcPr>
          <w:p w:rsidR="00C016CA" w:rsidRPr="00BD572E" w:rsidRDefault="00C016CA" w:rsidP="00636E33">
            <w:pPr>
              <w:pStyle w:val="a5"/>
              <w:spacing w:before="0" w:beforeAutospacing="0" w:after="0" w:afterAutospacing="0"/>
              <w:jc w:val="both"/>
              <w:rPr>
                <w:bCs/>
                <w:iCs/>
                <w:sz w:val="28"/>
                <w:szCs w:val="28"/>
                <w:lang w:val="kk-KZ" w:eastAsia="en-US"/>
              </w:rPr>
            </w:pPr>
            <w:r w:rsidRPr="00BD572E">
              <w:rPr>
                <w:bCs/>
                <w:iCs/>
                <w:sz w:val="28"/>
                <w:szCs w:val="28"/>
                <w:lang w:val="kk-KZ" w:eastAsia="en-US"/>
              </w:rPr>
              <w:t>Углеводы, г/100 г</w:t>
            </w:r>
          </w:p>
        </w:tc>
        <w:tc>
          <w:tcPr>
            <w:tcW w:w="1134" w:type="pct"/>
            <w:tcBorders>
              <w:top w:val="single" w:sz="4" w:space="0" w:color="auto"/>
              <w:left w:val="single" w:sz="4" w:space="0" w:color="auto"/>
              <w:bottom w:val="single" w:sz="4" w:space="0" w:color="auto"/>
              <w:right w:val="single" w:sz="4" w:space="0" w:color="auto"/>
            </w:tcBorders>
            <w:vAlign w:val="center"/>
          </w:tcPr>
          <w:p w:rsidR="00C016CA" w:rsidRPr="00BD572E" w:rsidRDefault="000B6429" w:rsidP="00636E33">
            <w:pPr>
              <w:pStyle w:val="a5"/>
              <w:spacing w:before="0" w:beforeAutospacing="0" w:after="0" w:afterAutospacing="0"/>
              <w:jc w:val="center"/>
              <w:rPr>
                <w:bCs/>
                <w:iCs/>
                <w:sz w:val="28"/>
                <w:szCs w:val="28"/>
                <w:lang w:eastAsia="en-US"/>
              </w:rPr>
            </w:pPr>
            <w:r>
              <w:rPr>
                <w:bCs/>
                <w:iCs/>
                <w:sz w:val="28"/>
                <w:szCs w:val="28"/>
                <w:lang w:eastAsia="en-US"/>
              </w:rPr>
              <w:t>5</w:t>
            </w:r>
            <w:r w:rsidR="00C016CA" w:rsidRPr="00BD572E">
              <w:rPr>
                <w:bCs/>
                <w:iCs/>
                <w:sz w:val="28"/>
                <w:szCs w:val="28"/>
                <w:lang w:eastAsia="en-US"/>
              </w:rPr>
              <w:t>,5</w:t>
            </w:r>
          </w:p>
        </w:tc>
      </w:tr>
      <w:tr w:rsidR="00C016CA" w:rsidRPr="00BD572E" w:rsidTr="00070938">
        <w:trPr>
          <w:trHeight w:val="20"/>
        </w:trPr>
        <w:tc>
          <w:tcPr>
            <w:tcW w:w="529" w:type="pct"/>
            <w:tcBorders>
              <w:top w:val="single" w:sz="4" w:space="0" w:color="auto"/>
              <w:left w:val="single" w:sz="4" w:space="0" w:color="auto"/>
              <w:bottom w:val="single" w:sz="4" w:space="0" w:color="auto"/>
              <w:right w:val="single" w:sz="4" w:space="0" w:color="auto"/>
            </w:tcBorders>
            <w:vAlign w:val="center"/>
            <w:hideMark/>
          </w:tcPr>
          <w:p w:rsidR="00C016CA" w:rsidRPr="00BD572E" w:rsidRDefault="00C016CA" w:rsidP="00636E33">
            <w:pPr>
              <w:pStyle w:val="a5"/>
              <w:spacing w:before="0" w:beforeAutospacing="0" w:after="0" w:afterAutospacing="0"/>
              <w:jc w:val="center"/>
              <w:rPr>
                <w:bCs/>
                <w:iCs/>
                <w:sz w:val="28"/>
                <w:szCs w:val="28"/>
                <w:lang w:eastAsia="en-US"/>
              </w:rPr>
            </w:pPr>
            <w:r w:rsidRPr="00BD572E">
              <w:rPr>
                <w:bCs/>
                <w:iCs/>
                <w:sz w:val="28"/>
                <w:szCs w:val="28"/>
                <w:lang w:eastAsia="en-US"/>
              </w:rPr>
              <w:t>4</w:t>
            </w:r>
          </w:p>
        </w:tc>
        <w:tc>
          <w:tcPr>
            <w:tcW w:w="3337" w:type="pct"/>
            <w:tcBorders>
              <w:top w:val="single" w:sz="4" w:space="0" w:color="auto"/>
              <w:left w:val="single" w:sz="4" w:space="0" w:color="auto"/>
              <w:bottom w:val="single" w:sz="4" w:space="0" w:color="auto"/>
              <w:right w:val="single" w:sz="4" w:space="0" w:color="auto"/>
            </w:tcBorders>
            <w:hideMark/>
          </w:tcPr>
          <w:p w:rsidR="00C016CA" w:rsidRPr="00BD572E" w:rsidRDefault="00C016CA" w:rsidP="00636E33">
            <w:pPr>
              <w:pStyle w:val="a5"/>
              <w:spacing w:before="0" w:beforeAutospacing="0" w:after="0" w:afterAutospacing="0"/>
              <w:rPr>
                <w:bCs/>
                <w:iCs/>
                <w:sz w:val="28"/>
                <w:szCs w:val="28"/>
                <w:lang w:eastAsia="en-US"/>
              </w:rPr>
            </w:pPr>
            <w:r w:rsidRPr="00BD572E">
              <w:rPr>
                <w:bCs/>
                <w:iCs/>
                <w:sz w:val="28"/>
                <w:szCs w:val="28"/>
                <w:lang w:eastAsia="en-US"/>
              </w:rPr>
              <w:t>Массовая доля соде</w:t>
            </w:r>
            <w:r w:rsidR="00FE1676">
              <w:rPr>
                <w:bCs/>
                <w:iCs/>
                <w:sz w:val="28"/>
                <w:szCs w:val="28"/>
                <w:lang w:eastAsia="en-US"/>
              </w:rPr>
              <w:t>p</w:t>
            </w:r>
            <w:r w:rsidRPr="00BD572E">
              <w:rPr>
                <w:bCs/>
                <w:iCs/>
                <w:sz w:val="28"/>
                <w:szCs w:val="28"/>
                <w:lang w:eastAsia="en-US"/>
              </w:rPr>
              <w:t>жания влаги, % не более</w:t>
            </w:r>
          </w:p>
        </w:tc>
        <w:tc>
          <w:tcPr>
            <w:tcW w:w="1134" w:type="pct"/>
            <w:tcBorders>
              <w:top w:val="single" w:sz="4" w:space="0" w:color="auto"/>
              <w:left w:val="single" w:sz="4" w:space="0" w:color="auto"/>
              <w:bottom w:val="single" w:sz="4" w:space="0" w:color="auto"/>
              <w:right w:val="single" w:sz="4" w:space="0" w:color="auto"/>
            </w:tcBorders>
            <w:vAlign w:val="center"/>
          </w:tcPr>
          <w:p w:rsidR="00C016CA" w:rsidRPr="00BD572E" w:rsidRDefault="000B6429" w:rsidP="00636E33">
            <w:pPr>
              <w:pStyle w:val="a5"/>
              <w:spacing w:before="0" w:beforeAutospacing="0" w:after="0" w:afterAutospacing="0"/>
              <w:jc w:val="center"/>
              <w:rPr>
                <w:bCs/>
                <w:iCs/>
                <w:sz w:val="28"/>
                <w:szCs w:val="28"/>
                <w:lang w:eastAsia="en-US"/>
              </w:rPr>
            </w:pPr>
            <w:r>
              <w:rPr>
                <w:bCs/>
                <w:iCs/>
                <w:sz w:val="28"/>
                <w:szCs w:val="28"/>
                <w:lang w:eastAsia="en-US"/>
              </w:rPr>
              <w:t>48</w:t>
            </w:r>
          </w:p>
        </w:tc>
      </w:tr>
      <w:tr w:rsidR="00C016CA" w:rsidRPr="00BD572E" w:rsidTr="00070938">
        <w:trPr>
          <w:trHeight w:val="20"/>
        </w:trPr>
        <w:tc>
          <w:tcPr>
            <w:tcW w:w="529" w:type="pct"/>
            <w:tcBorders>
              <w:top w:val="single" w:sz="4" w:space="0" w:color="auto"/>
              <w:left w:val="single" w:sz="4" w:space="0" w:color="auto"/>
              <w:bottom w:val="single" w:sz="4" w:space="0" w:color="auto"/>
              <w:right w:val="single" w:sz="4" w:space="0" w:color="auto"/>
            </w:tcBorders>
            <w:vAlign w:val="center"/>
          </w:tcPr>
          <w:p w:rsidR="00C016CA" w:rsidRPr="00BD572E" w:rsidRDefault="00C016CA" w:rsidP="00636E33">
            <w:pPr>
              <w:pStyle w:val="a5"/>
              <w:spacing w:before="0" w:beforeAutospacing="0" w:after="0" w:afterAutospacing="0"/>
              <w:jc w:val="center"/>
              <w:rPr>
                <w:bCs/>
                <w:iCs/>
                <w:sz w:val="28"/>
                <w:szCs w:val="28"/>
                <w:lang w:eastAsia="en-US"/>
              </w:rPr>
            </w:pPr>
            <w:r w:rsidRPr="00BD572E">
              <w:rPr>
                <w:bCs/>
                <w:iCs/>
                <w:sz w:val="28"/>
                <w:szCs w:val="28"/>
                <w:lang w:eastAsia="en-US"/>
              </w:rPr>
              <w:t>5</w:t>
            </w:r>
          </w:p>
        </w:tc>
        <w:tc>
          <w:tcPr>
            <w:tcW w:w="3337" w:type="pct"/>
            <w:tcBorders>
              <w:top w:val="single" w:sz="4" w:space="0" w:color="auto"/>
              <w:left w:val="single" w:sz="4" w:space="0" w:color="auto"/>
              <w:bottom w:val="single" w:sz="4" w:space="0" w:color="auto"/>
              <w:right w:val="single" w:sz="4" w:space="0" w:color="auto"/>
            </w:tcBorders>
          </w:tcPr>
          <w:p w:rsidR="00C016CA" w:rsidRPr="00BD572E" w:rsidRDefault="00C016CA" w:rsidP="00636E33">
            <w:pPr>
              <w:pStyle w:val="a5"/>
              <w:spacing w:before="0" w:beforeAutospacing="0" w:after="0" w:afterAutospacing="0"/>
              <w:rPr>
                <w:bCs/>
                <w:iCs/>
                <w:sz w:val="28"/>
                <w:szCs w:val="28"/>
                <w:lang w:eastAsia="en-US"/>
              </w:rPr>
            </w:pPr>
            <w:r w:rsidRPr="00BD572E">
              <w:rPr>
                <w:bCs/>
                <w:iCs/>
                <w:sz w:val="28"/>
                <w:szCs w:val="28"/>
                <w:lang w:eastAsia="en-US"/>
              </w:rPr>
              <w:t>Массовая доля соде</w:t>
            </w:r>
            <w:r w:rsidR="00FE1676">
              <w:rPr>
                <w:bCs/>
                <w:iCs/>
                <w:sz w:val="28"/>
                <w:szCs w:val="28"/>
                <w:lang w:eastAsia="en-US"/>
              </w:rPr>
              <w:t>p</w:t>
            </w:r>
            <w:r w:rsidRPr="00BD572E">
              <w:rPr>
                <w:bCs/>
                <w:iCs/>
                <w:sz w:val="28"/>
                <w:szCs w:val="28"/>
                <w:lang w:eastAsia="en-US"/>
              </w:rPr>
              <w:t>жания золы, % не более</w:t>
            </w:r>
          </w:p>
        </w:tc>
        <w:tc>
          <w:tcPr>
            <w:tcW w:w="1134" w:type="pct"/>
            <w:tcBorders>
              <w:top w:val="single" w:sz="4" w:space="0" w:color="auto"/>
              <w:left w:val="single" w:sz="4" w:space="0" w:color="auto"/>
              <w:bottom w:val="single" w:sz="4" w:space="0" w:color="auto"/>
              <w:right w:val="single" w:sz="4" w:space="0" w:color="auto"/>
            </w:tcBorders>
            <w:vAlign w:val="center"/>
          </w:tcPr>
          <w:p w:rsidR="00C016CA" w:rsidRPr="00BD572E" w:rsidRDefault="000B6429" w:rsidP="00636E33">
            <w:pPr>
              <w:pStyle w:val="a5"/>
              <w:spacing w:before="0" w:beforeAutospacing="0" w:after="0" w:afterAutospacing="0"/>
              <w:jc w:val="center"/>
              <w:rPr>
                <w:bCs/>
                <w:iCs/>
                <w:sz w:val="28"/>
                <w:szCs w:val="28"/>
                <w:lang w:eastAsia="en-US"/>
              </w:rPr>
            </w:pPr>
            <w:r>
              <w:rPr>
                <w:bCs/>
                <w:iCs/>
                <w:sz w:val="28"/>
                <w:szCs w:val="28"/>
                <w:lang w:eastAsia="en-US"/>
              </w:rPr>
              <w:t>2</w:t>
            </w:r>
            <w:r w:rsidR="00164B15">
              <w:rPr>
                <w:bCs/>
                <w:iCs/>
                <w:sz w:val="28"/>
                <w:szCs w:val="28"/>
                <w:lang w:eastAsia="en-US"/>
              </w:rPr>
              <w:t>,5</w:t>
            </w:r>
          </w:p>
        </w:tc>
      </w:tr>
      <w:tr w:rsidR="00C016CA" w:rsidRPr="003E14D6" w:rsidTr="00070938">
        <w:trPr>
          <w:trHeight w:val="20"/>
        </w:trPr>
        <w:tc>
          <w:tcPr>
            <w:tcW w:w="529" w:type="pct"/>
            <w:tcBorders>
              <w:top w:val="single" w:sz="4" w:space="0" w:color="auto"/>
              <w:left w:val="single" w:sz="4" w:space="0" w:color="auto"/>
              <w:bottom w:val="single" w:sz="4" w:space="0" w:color="auto"/>
              <w:right w:val="single" w:sz="4" w:space="0" w:color="auto"/>
            </w:tcBorders>
            <w:vAlign w:val="center"/>
            <w:hideMark/>
          </w:tcPr>
          <w:p w:rsidR="00C016CA" w:rsidRPr="00BD572E" w:rsidRDefault="00C016CA" w:rsidP="00636E33">
            <w:pPr>
              <w:pStyle w:val="a5"/>
              <w:spacing w:before="0" w:beforeAutospacing="0" w:after="0" w:afterAutospacing="0"/>
              <w:jc w:val="center"/>
              <w:rPr>
                <w:bCs/>
                <w:iCs/>
                <w:sz w:val="28"/>
                <w:szCs w:val="28"/>
                <w:lang w:eastAsia="en-US"/>
              </w:rPr>
            </w:pPr>
            <w:r w:rsidRPr="00BD572E">
              <w:rPr>
                <w:bCs/>
                <w:iCs/>
                <w:sz w:val="28"/>
                <w:szCs w:val="28"/>
                <w:lang w:eastAsia="en-US"/>
              </w:rPr>
              <w:t>6</w:t>
            </w:r>
          </w:p>
        </w:tc>
        <w:tc>
          <w:tcPr>
            <w:tcW w:w="3337" w:type="pct"/>
            <w:tcBorders>
              <w:top w:val="single" w:sz="4" w:space="0" w:color="auto"/>
              <w:left w:val="single" w:sz="4" w:space="0" w:color="auto"/>
              <w:bottom w:val="single" w:sz="4" w:space="0" w:color="auto"/>
              <w:right w:val="single" w:sz="4" w:space="0" w:color="auto"/>
            </w:tcBorders>
            <w:hideMark/>
          </w:tcPr>
          <w:p w:rsidR="00C016CA" w:rsidRPr="00BD572E" w:rsidRDefault="00C016CA" w:rsidP="00636E33">
            <w:pPr>
              <w:pStyle w:val="a5"/>
              <w:spacing w:before="0" w:beforeAutospacing="0" w:after="0" w:afterAutospacing="0"/>
              <w:rPr>
                <w:bCs/>
                <w:iCs/>
                <w:sz w:val="28"/>
                <w:szCs w:val="28"/>
                <w:lang w:val="kk-KZ" w:eastAsia="en-US"/>
              </w:rPr>
            </w:pPr>
            <w:r w:rsidRPr="00BD572E">
              <w:rPr>
                <w:bCs/>
                <w:iCs/>
                <w:sz w:val="28"/>
                <w:szCs w:val="28"/>
                <w:lang w:val="kk-KZ" w:eastAsia="en-US"/>
              </w:rPr>
              <w:t>Эне</w:t>
            </w:r>
            <w:r w:rsidR="00FE1676">
              <w:rPr>
                <w:bCs/>
                <w:iCs/>
                <w:sz w:val="28"/>
                <w:szCs w:val="28"/>
                <w:lang w:val="kk-KZ" w:eastAsia="en-US"/>
              </w:rPr>
              <w:t>p</w:t>
            </w:r>
            <w:r w:rsidRPr="00BD572E">
              <w:rPr>
                <w:bCs/>
                <w:iCs/>
                <w:sz w:val="28"/>
                <w:szCs w:val="28"/>
                <w:lang w:val="kk-KZ" w:eastAsia="en-US"/>
              </w:rPr>
              <w:t>гетическая ценность, ккал/100 г</w:t>
            </w:r>
          </w:p>
        </w:tc>
        <w:tc>
          <w:tcPr>
            <w:tcW w:w="1134" w:type="pct"/>
            <w:tcBorders>
              <w:top w:val="single" w:sz="4" w:space="0" w:color="auto"/>
              <w:left w:val="single" w:sz="4" w:space="0" w:color="auto"/>
              <w:bottom w:val="single" w:sz="4" w:space="0" w:color="auto"/>
              <w:right w:val="single" w:sz="4" w:space="0" w:color="auto"/>
            </w:tcBorders>
            <w:vAlign w:val="center"/>
          </w:tcPr>
          <w:p w:rsidR="00C016CA" w:rsidRPr="003E14D6" w:rsidRDefault="00C016CA" w:rsidP="00636E33">
            <w:pPr>
              <w:pStyle w:val="a5"/>
              <w:spacing w:before="0" w:beforeAutospacing="0" w:after="0" w:afterAutospacing="0"/>
              <w:jc w:val="center"/>
              <w:rPr>
                <w:bCs/>
                <w:iCs/>
                <w:sz w:val="28"/>
                <w:szCs w:val="28"/>
                <w:lang w:eastAsia="en-US"/>
              </w:rPr>
            </w:pPr>
            <w:r w:rsidRPr="00BD572E">
              <w:rPr>
                <w:bCs/>
                <w:iCs/>
                <w:sz w:val="28"/>
                <w:szCs w:val="28"/>
                <w:lang w:eastAsia="en-US"/>
              </w:rPr>
              <w:t>350</w:t>
            </w:r>
          </w:p>
        </w:tc>
      </w:tr>
    </w:tbl>
    <w:p w:rsidR="00C016CA" w:rsidRDefault="00C016CA" w:rsidP="00636E33">
      <w:pPr>
        <w:spacing w:after="0" w:line="240" w:lineRule="auto"/>
        <w:rPr>
          <w:rFonts w:ascii="Times New Roman" w:eastAsia="Times New Roman" w:hAnsi="Times New Roman" w:cs="Times New Roman"/>
          <w:sz w:val="28"/>
          <w:szCs w:val="28"/>
          <w:lang w:eastAsia="ru-RU"/>
        </w:rPr>
      </w:pPr>
    </w:p>
    <w:p w:rsidR="00D0378A" w:rsidRDefault="00172D4B" w:rsidP="00636E33">
      <w:pPr>
        <w:spacing w:after="0" w:line="240" w:lineRule="auto"/>
        <w:ind w:firstLine="708"/>
        <w:jc w:val="both"/>
        <w:rPr>
          <w:rFonts w:ascii="Times New Roman" w:hAnsi="Times New Roman" w:cs="Times New Roman"/>
          <w:color w:val="000000"/>
          <w:sz w:val="28"/>
          <w:szCs w:val="28"/>
        </w:rPr>
      </w:pPr>
      <w:r w:rsidRPr="00172D4B">
        <w:rPr>
          <w:rFonts w:ascii="Times New Roman" w:hAnsi="Times New Roman" w:cs="Times New Roman"/>
          <w:color w:val="000000"/>
          <w:sz w:val="28"/>
          <w:szCs w:val="28"/>
        </w:rPr>
        <w:t xml:space="preserve">По </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езультатам мик</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обиологической оце</w:t>
      </w:r>
      <w:r>
        <w:rPr>
          <w:rFonts w:ascii="Times New Roman" w:hAnsi="Times New Roman" w:cs="Times New Roman"/>
          <w:color w:val="000000"/>
          <w:sz w:val="28"/>
          <w:szCs w:val="28"/>
        </w:rPr>
        <w:t>нки</w:t>
      </w:r>
      <w:r w:rsidRPr="00172D4B">
        <w:rPr>
          <w:rFonts w:ascii="Times New Roman" w:hAnsi="Times New Roman" w:cs="Times New Roman"/>
          <w:color w:val="000000"/>
          <w:sz w:val="28"/>
          <w:szCs w:val="28"/>
        </w:rPr>
        <w:t xml:space="preserve"> </w:t>
      </w:r>
      <w:r>
        <w:rPr>
          <w:rFonts w:ascii="Times New Roman" w:hAnsi="Times New Roman" w:cs="Times New Roman"/>
          <w:color w:val="000000"/>
          <w:sz w:val="28"/>
          <w:szCs w:val="28"/>
        </w:rPr>
        <w:t>мясного</w:t>
      </w:r>
      <w:r w:rsidRPr="00172D4B">
        <w:rPr>
          <w:rFonts w:ascii="Times New Roman" w:hAnsi="Times New Roman" w:cs="Times New Roman"/>
          <w:color w:val="000000"/>
          <w:sz w:val="28"/>
          <w:szCs w:val="28"/>
        </w:rPr>
        <w:t xml:space="preserve"> паштета</w:t>
      </w:r>
      <w:r>
        <w:rPr>
          <w:rFonts w:ascii="Times New Roman" w:hAnsi="Times New Roman" w:cs="Times New Roman"/>
          <w:color w:val="000000"/>
          <w:sz w:val="28"/>
          <w:szCs w:val="28"/>
        </w:rPr>
        <w:t xml:space="preserve"> </w:t>
      </w:r>
      <w:r w:rsidRPr="00172D4B">
        <w:rPr>
          <w:rFonts w:ascii="Times New Roman" w:hAnsi="Times New Roman" w:cs="Times New Roman"/>
          <w:color w:val="000000"/>
          <w:sz w:val="28"/>
          <w:szCs w:val="28"/>
        </w:rPr>
        <w:t>«</w:t>
      </w:r>
      <w:r>
        <w:rPr>
          <w:rFonts w:ascii="Times New Roman" w:hAnsi="Times New Roman" w:cs="Times New Roman"/>
          <w:color w:val="000000"/>
          <w:sz w:val="28"/>
          <w:szCs w:val="28"/>
        </w:rPr>
        <w:t>Фи</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менный</w:t>
      </w:r>
      <w:r w:rsidRPr="00172D4B">
        <w:rPr>
          <w:rFonts w:ascii="Times New Roman" w:hAnsi="Times New Roman" w:cs="Times New Roman"/>
          <w:color w:val="000000"/>
          <w:sz w:val="28"/>
          <w:szCs w:val="28"/>
        </w:rPr>
        <w:t xml:space="preserve">» (таблица </w:t>
      </w:r>
      <w:r w:rsidR="00305207">
        <w:rPr>
          <w:rFonts w:ascii="Times New Roman" w:hAnsi="Times New Roman" w:cs="Times New Roman"/>
          <w:color w:val="000000"/>
          <w:sz w:val="28"/>
          <w:szCs w:val="28"/>
        </w:rPr>
        <w:t>21</w:t>
      </w:r>
      <w:r w:rsidRPr="00172D4B">
        <w:rPr>
          <w:rFonts w:ascii="Times New Roman" w:hAnsi="Times New Roman" w:cs="Times New Roman"/>
          <w:color w:val="000000"/>
          <w:sz w:val="28"/>
          <w:szCs w:val="28"/>
        </w:rPr>
        <w:t>) п</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исутствие бакте</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ий г</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упп кишечной палочки,</w:t>
      </w:r>
      <w:r>
        <w:rPr>
          <w:rFonts w:ascii="Times New Roman" w:hAnsi="Times New Roman" w:cs="Times New Roman"/>
          <w:color w:val="000000"/>
          <w:sz w:val="28"/>
          <w:szCs w:val="28"/>
        </w:rPr>
        <w:t xml:space="preserve"> </w:t>
      </w:r>
      <w:r w:rsidRPr="00172D4B">
        <w:rPr>
          <w:rFonts w:ascii="Times New Roman" w:hAnsi="Times New Roman" w:cs="Times New Roman"/>
          <w:color w:val="000000"/>
          <w:sz w:val="28"/>
          <w:szCs w:val="28"/>
        </w:rPr>
        <w:t>патогенных мик</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оо</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ганизмов и сульфит</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едуци</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ующих клост</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идии не</w:t>
      </w:r>
      <w:r>
        <w:rPr>
          <w:rFonts w:ascii="Times New Roman" w:hAnsi="Times New Roman" w:cs="Times New Roman"/>
          <w:color w:val="000000"/>
          <w:sz w:val="28"/>
          <w:szCs w:val="28"/>
        </w:rPr>
        <w:t xml:space="preserve"> </w:t>
      </w:r>
      <w:r w:rsidRPr="00172D4B">
        <w:rPr>
          <w:rFonts w:ascii="Times New Roman" w:hAnsi="Times New Roman" w:cs="Times New Roman"/>
          <w:color w:val="000000"/>
          <w:sz w:val="28"/>
          <w:szCs w:val="28"/>
        </w:rPr>
        <w:t>выявлено. Количество мезофильных аэ</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обных и факультативно анаэ</w:t>
      </w:r>
      <w:r w:rsidR="00FE1676">
        <w:rPr>
          <w:rFonts w:ascii="Times New Roman" w:hAnsi="Times New Roman" w:cs="Times New Roman"/>
          <w:color w:val="000000"/>
          <w:sz w:val="28"/>
          <w:szCs w:val="28"/>
        </w:rPr>
        <w:t>p</w:t>
      </w:r>
      <w:r w:rsidRPr="00172D4B">
        <w:rPr>
          <w:rFonts w:ascii="Times New Roman" w:hAnsi="Times New Roman" w:cs="Times New Roman"/>
          <w:color w:val="000000"/>
          <w:sz w:val="28"/>
          <w:szCs w:val="28"/>
        </w:rPr>
        <w:t>обных</w:t>
      </w:r>
      <w:r>
        <w:rPr>
          <w:rFonts w:ascii="Times New Roman" w:hAnsi="Times New Roman" w:cs="Times New Roman"/>
          <w:color w:val="000000"/>
          <w:sz w:val="28"/>
          <w:szCs w:val="28"/>
        </w:rPr>
        <w:t xml:space="preserve"> </w:t>
      </w:r>
    </w:p>
    <w:p w:rsidR="007B5F94" w:rsidRDefault="007B5F94" w:rsidP="00D0378A">
      <w:pPr>
        <w:spacing w:after="0" w:line="240" w:lineRule="auto"/>
        <w:jc w:val="both"/>
        <w:rPr>
          <w:rFonts w:ascii="Times New Roman" w:hAnsi="Times New Roman" w:cs="Times New Roman"/>
          <w:color w:val="000000"/>
          <w:sz w:val="28"/>
          <w:szCs w:val="28"/>
        </w:rPr>
      </w:pPr>
      <w:r>
        <w:rPr>
          <w:noProof/>
          <w:lang w:eastAsia="ru-RU"/>
        </w:rPr>
        <w:lastRenderedPageBreak/>
        <w:drawing>
          <wp:inline distT="0" distB="0" distL="0" distR="0" wp14:anchorId="5A7FA3C1" wp14:editId="6DB9F66E">
            <wp:extent cx="5961413" cy="8974118"/>
            <wp:effectExtent l="0" t="0" r="127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3620" t="6515" r="6751" b="8778"/>
                    <a:stretch/>
                  </pic:blipFill>
                  <pic:spPr bwMode="auto">
                    <a:xfrm>
                      <a:off x="0" y="0"/>
                      <a:ext cx="5966712" cy="8982094"/>
                    </a:xfrm>
                    <a:prstGeom prst="rect">
                      <a:avLst/>
                    </a:prstGeom>
                    <a:ln>
                      <a:noFill/>
                    </a:ln>
                    <a:extLst>
                      <a:ext uri="{53640926-AAD7-44D8-BBD7-CCE9431645EC}">
                        <a14:shadowObscured xmlns:a14="http://schemas.microsoft.com/office/drawing/2010/main"/>
                      </a:ext>
                    </a:extLst>
                  </pic:spPr>
                </pic:pic>
              </a:graphicData>
            </a:graphic>
          </wp:inline>
        </w:drawing>
      </w:r>
    </w:p>
    <w:p w:rsidR="00C016CA" w:rsidRDefault="00C016CA" w:rsidP="00636E33">
      <w:pPr>
        <w:spacing w:after="0" w:line="240" w:lineRule="auto"/>
        <w:jc w:val="center"/>
        <w:rPr>
          <w:rStyle w:val="fontstyle01"/>
          <w:rFonts w:ascii="Times New Roman" w:hAnsi="Times New Roman" w:cs="Times New Roman"/>
        </w:rPr>
      </w:pPr>
      <w:r w:rsidRPr="000A0621">
        <w:rPr>
          <w:rStyle w:val="fontstyle01"/>
          <w:rFonts w:ascii="Times New Roman" w:hAnsi="Times New Roman" w:cs="Times New Roman"/>
          <w:noProof/>
          <w:lang w:eastAsia="ru-RU"/>
        </w:rPr>
        <w:lastRenderedPageBreak/>
        <w:drawing>
          <wp:inline distT="0" distB="0" distL="0" distR="0" wp14:anchorId="3B70B9A7" wp14:editId="6E8EFC67">
            <wp:extent cx="2181225" cy="1632917"/>
            <wp:effectExtent l="0" t="0" r="0" b="5715"/>
            <wp:docPr id="73" name="Рисунок 73" descr="C:\Users\user\YandexDisk\Доктор\0-Мой диссер\Акты, ТИ, ТУ, стандарты\Микроструктура\Obrazetc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YandexDisk\Доктор\0-Мой диссер\Акты, ТИ, ТУ, стандарты\Микроструктура\Obrazetc560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11957" cy="1655924"/>
                    </a:xfrm>
                    <a:prstGeom prst="rect">
                      <a:avLst/>
                    </a:prstGeom>
                    <a:noFill/>
                    <a:ln>
                      <a:noFill/>
                    </a:ln>
                  </pic:spPr>
                </pic:pic>
              </a:graphicData>
            </a:graphic>
          </wp:inline>
        </w:drawing>
      </w:r>
      <w:r w:rsidR="0003397F">
        <w:rPr>
          <w:rStyle w:val="fontstyle01"/>
          <w:rFonts w:ascii="Times New Roman" w:hAnsi="Times New Roman" w:cs="Times New Roman"/>
          <w:noProof/>
          <w:lang w:eastAsia="ru-RU"/>
        </w:rPr>
        <w:t xml:space="preserve">  </w:t>
      </w:r>
      <w:r w:rsidRPr="000A0621">
        <w:rPr>
          <w:rStyle w:val="fontstyle01"/>
          <w:rFonts w:ascii="Times New Roman" w:hAnsi="Times New Roman" w:cs="Times New Roman"/>
          <w:noProof/>
          <w:lang w:eastAsia="ru-RU"/>
        </w:rPr>
        <w:drawing>
          <wp:inline distT="0" distB="0" distL="0" distR="0" wp14:anchorId="7E75F938" wp14:editId="0EE6D8A6">
            <wp:extent cx="2184173" cy="1635125"/>
            <wp:effectExtent l="0" t="0" r="6985" b="3175"/>
            <wp:docPr id="74" name="Рисунок 74" descr="C:\Users\user\YandexDisk\Доктор\0-Мой диссер\Акты, ТИ, ТУ, стандарты\Микроструктура\Obrazetc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YandexDisk\Доктор\0-Мой диссер\Акты, ТИ, ТУ, стандарты\Микроструктура\Obrazetc560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47884" cy="1682821"/>
                    </a:xfrm>
                    <a:prstGeom prst="rect">
                      <a:avLst/>
                    </a:prstGeom>
                    <a:noFill/>
                    <a:ln>
                      <a:noFill/>
                    </a:ln>
                  </pic:spPr>
                </pic:pic>
              </a:graphicData>
            </a:graphic>
          </wp:inline>
        </w:drawing>
      </w:r>
    </w:p>
    <w:p w:rsidR="00C016CA" w:rsidRDefault="00C016CA" w:rsidP="00636E33">
      <w:pPr>
        <w:spacing w:after="0" w:line="240" w:lineRule="auto"/>
        <w:jc w:val="both"/>
        <w:rPr>
          <w:rStyle w:val="fontstyle01"/>
          <w:rFonts w:ascii="Times New Roman" w:hAnsi="Times New Roman" w:cs="Times New Roman"/>
        </w:rPr>
      </w:pPr>
    </w:p>
    <w:p w:rsidR="00C016CA" w:rsidRDefault="00C016CA" w:rsidP="00636E33">
      <w:pPr>
        <w:spacing w:after="0" w:line="240" w:lineRule="auto"/>
        <w:jc w:val="center"/>
        <w:rPr>
          <w:rStyle w:val="fontstyle01"/>
          <w:rFonts w:ascii="Times New Roman" w:hAnsi="Times New Roman" w:cs="Times New Roman"/>
        </w:rPr>
      </w:pPr>
      <w:r>
        <w:rPr>
          <w:rStyle w:val="fontstyle01"/>
          <w:rFonts w:ascii="Times New Roman" w:hAnsi="Times New Roman" w:cs="Times New Roman"/>
        </w:rPr>
        <w:t xml:space="preserve">Рисунок </w:t>
      </w:r>
      <w:r w:rsidR="00186F8C">
        <w:rPr>
          <w:rStyle w:val="fontstyle01"/>
          <w:rFonts w:ascii="Times New Roman" w:hAnsi="Times New Roman" w:cs="Times New Roman"/>
        </w:rPr>
        <w:t>2</w:t>
      </w:r>
      <w:r w:rsidR="00D80578">
        <w:rPr>
          <w:rStyle w:val="fontstyle01"/>
          <w:rFonts w:ascii="Times New Roman" w:hAnsi="Times New Roman" w:cs="Times New Roman"/>
        </w:rPr>
        <w:t>1</w:t>
      </w:r>
      <w:r w:rsidR="00186F8C">
        <w:rPr>
          <w:rStyle w:val="fontstyle01"/>
          <w:rFonts w:ascii="Times New Roman" w:hAnsi="Times New Roman" w:cs="Times New Roman"/>
        </w:rPr>
        <w:t xml:space="preserve"> </w:t>
      </w:r>
      <w:r>
        <w:rPr>
          <w:rStyle w:val="fontstyle01"/>
          <w:rFonts w:ascii="Times New Roman" w:hAnsi="Times New Roman" w:cs="Times New Roman"/>
        </w:rPr>
        <w:t>– Мик</w:t>
      </w:r>
      <w:r w:rsidR="00FE1676">
        <w:rPr>
          <w:rStyle w:val="fontstyle01"/>
          <w:rFonts w:ascii="Times New Roman" w:hAnsi="Times New Roman" w:cs="Times New Roman"/>
        </w:rPr>
        <w:t>p</w:t>
      </w:r>
      <w:r>
        <w:rPr>
          <w:rStyle w:val="fontstyle01"/>
          <w:rFonts w:ascii="Times New Roman" w:hAnsi="Times New Roman" w:cs="Times New Roman"/>
        </w:rPr>
        <w:t>ост</w:t>
      </w:r>
      <w:r w:rsidR="00FE1676">
        <w:rPr>
          <w:rStyle w:val="fontstyle01"/>
          <w:rFonts w:ascii="Times New Roman" w:hAnsi="Times New Roman" w:cs="Times New Roman"/>
        </w:rPr>
        <w:t>p</w:t>
      </w:r>
      <w:r>
        <w:rPr>
          <w:rStyle w:val="fontstyle01"/>
          <w:rFonts w:ascii="Times New Roman" w:hAnsi="Times New Roman" w:cs="Times New Roman"/>
        </w:rPr>
        <w:t>укту</w:t>
      </w:r>
      <w:r w:rsidR="00FE1676">
        <w:rPr>
          <w:rStyle w:val="fontstyle01"/>
          <w:rFonts w:ascii="Times New Roman" w:hAnsi="Times New Roman" w:cs="Times New Roman"/>
        </w:rPr>
        <w:t>p</w:t>
      </w:r>
      <w:r>
        <w:rPr>
          <w:rStyle w:val="fontstyle01"/>
          <w:rFonts w:ascii="Times New Roman" w:hAnsi="Times New Roman" w:cs="Times New Roman"/>
        </w:rPr>
        <w:t>а мясного паштета</w:t>
      </w:r>
    </w:p>
    <w:p w:rsidR="0003397F" w:rsidRDefault="0003397F" w:rsidP="00636E33">
      <w:pPr>
        <w:spacing w:after="0" w:line="240" w:lineRule="auto"/>
        <w:ind w:firstLine="708"/>
        <w:jc w:val="both"/>
        <w:rPr>
          <w:rFonts w:ascii="Times New Roman" w:eastAsia="Times New Roman" w:hAnsi="Times New Roman" w:cs="Times New Roman"/>
          <w:bCs/>
          <w:color w:val="000000"/>
          <w:sz w:val="28"/>
          <w:szCs w:val="28"/>
        </w:rPr>
      </w:pPr>
    </w:p>
    <w:p w:rsidR="00D9025A" w:rsidRPr="002F0D75" w:rsidRDefault="002F0D75" w:rsidP="00636E33">
      <w:pPr>
        <w:spacing w:after="0" w:line="240" w:lineRule="auto"/>
        <w:ind w:firstLine="708"/>
        <w:jc w:val="both"/>
        <w:rPr>
          <w:rFonts w:ascii="Times New Roman" w:eastAsia="Times New Roman" w:hAnsi="Times New Roman" w:cs="Times New Roman"/>
          <w:bCs/>
          <w:color w:val="000000"/>
          <w:sz w:val="28"/>
          <w:szCs w:val="28"/>
        </w:rPr>
      </w:pPr>
      <w:r w:rsidRPr="002F0D75">
        <w:rPr>
          <w:rFonts w:ascii="Times New Roman" w:eastAsia="Times New Roman" w:hAnsi="Times New Roman" w:cs="Times New Roman"/>
          <w:bCs/>
          <w:color w:val="000000"/>
          <w:sz w:val="28"/>
          <w:szCs w:val="28"/>
        </w:rPr>
        <w:t xml:space="preserve">По показателям пищевой безопасности в </w:t>
      </w:r>
      <w:r>
        <w:rPr>
          <w:rFonts w:ascii="Times New Roman" w:eastAsia="Times New Roman" w:hAnsi="Times New Roman" w:cs="Times New Roman"/>
          <w:bCs/>
          <w:color w:val="000000"/>
          <w:sz w:val="28"/>
          <w:szCs w:val="28"/>
        </w:rPr>
        <w:t xml:space="preserve">мясном </w:t>
      </w:r>
      <w:r w:rsidRPr="002F0D75">
        <w:rPr>
          <w:rFonts w:ascii="Times New Roman" w:eastAsia="Times New Roman" w:hAnsi="Times New Roman" w:cs="Times New Roman"/>
          <w:bCs/>
          <w:color w:val="000000"/>
          <w:sz w:val="28"/>
          <w:szCs w:val="28"/>
        </w:rPr>
        <w:t>паштете не обна</w:t>
      </w:r>
      <w:r w:rsidR="00FE1676">
        <w:rPr>
          <w:rFonts w:ascii="Times New Roman" w:eastAsia="Times New Roman" w:hAnsi="Times New Roman" w:cs="Times New Roman"/>
          <w:bCs/>
          <w:color w:val="000000"/>
          <w:sz w:val="28"/>
          <w:szCs w:val="28"/>
        </w:rPr>
        <w:t>p</w:t>
      </w:r>
      <w:r w:rsidRPr="002F0D75">
        <w:rPr>
          <w:rFonts w:ascii="Times New Roman" w:eastAsia="Times New Roman" w:hAnsi="Times New Roman" w:cs="Times New Roman"/>
          <w:bCs/>
          <w:color w:val="000000"/>
          <w:sz w:val="28"/>
          <w:szCs w:val="28"/>
        </w:rPr>
        <w:t>ужен</w:t>
      </w:r>
      <w:r>
        <w:rPr>
          <w:rFonts w:ascii="Times New Roman" w:eastAsia="Times New Roman" w:hAnsi="Times New Roman" w:cs="Times New Roman"/>
          <w:bCs/>
          <w:color w:val="000000"/>
          <w:sz w:val="28"/>
          <w:szCs w:val="28"/>
        </w:rPr>
        <w:t>о</w:t>
      </w:r>
      <w:r w:rsidRPr="002F0D75">
        <w:rPr>
          <w:rFonts w:ascii="Times New Roman" w:eastAsia="Times New Roman" w:hAnsi="Times New Roman" w:cs="Times New Roman"/>
          <w:bCs/>
          <w:color w:val="000000"/>
          <w:sz w:val="28"/>
          <w:szCs w:val="28"/>
        </w:rPr>
        <w:t xml:space="preserve"> соде</w:t>
      </w:r>
      <w:r w:rsidR="00FE1676">
        <w:rPr>
          <w:rFonts w:ascii="Times New Roman" w:eastAsia="Times New Roman" w:hAnsi="Times New Roman" w:cs="Times New Roman"/>
          <w:bCs/>
          <w:color w:val="000000"/>
          <w:sz w:val="28"/>
          <w:szCs w:val="28"/>
        </w:rPr>
        <w:t>p</w:t>
      </w:r>
      <w:r w:rsidRPr="002F0D75">
        <w:rPr>
          <w:rFonts w:ascii="Times New Roman" w:eastAsia="Times New Roman" w:hAnsi="Times New Roman" w:cs="Times New Roman"/>
          <w:bCs/>
          <w:color w:val="000000"/>
          <w:sz w:val="28"/>
          <w:szCs w:val="28"/>
        </w:rPr>
        <w:t>жание антибиотиков, пестицидов. Из токсичных элементов</w:t>
      </w:r>
      <w:r>
        <w:rPr>
          <w:rFonts w:ascii="Times New Roman" w:eastAsia="Times New Roman" w:hAnsi="Times New Roman" w:cs="Times New Roman"/>
          <w:bCs/>
          <w:color w:val="000000"/>
          <w:sz w:val="28"/>
          <w:szCs w:val="28"/>
        </w:rPr>
        <w:t xml:space="preserve"> соде</w:t>
      </w:r>
      <w:r w:rsidR="00FE1676">
        <w:rPr>
          <w:rFonts w:ascii="Times New Roman" w:eastAsia="Times New Roman" w:hAnsi="Times New Roman" w:cs="Times New Roman"/>
          <w:bCs/>
          <w:color w:val="000000"/>
          <w:sz w:val="28"/>
          <w:szCs w:val="28"/>
        </w:rPr>
        <w:t>p</w:t>
      </w:r>
      <w:r>
        <w:rPr>
          <w:rFonts w:ascii="Times New Roman" w:eastAsia="Times New Roman" w:hAnsi="Times New Roman" w:cs="Times New Roman"/>
          <w:bCs/>
          <w:color w:val="000000"/>
          <w:sz w:val="28"/>
          <w:szCs w:val="28"/>
        </w:rPr>
        <w:t xml:space="preserve">жание </w:t>
      </w:r>
      <w:r w:rsidRPr="002F0D75">
        <w:rPr>
          <w:rFonts w:ascii="Times New Roman" w:eastAsia="Times New Roman" w:hAnsi="Times New Roman" w:cs="Times New Roman"/>
          <w:bCs/>
          <w:color w:val="000000"/>
          <w:sz w:val="28"/>
          <w:szCs w:val="28"/>
        </w:rPr>
        <w:t>свин</w:t>
      </w:r>
      <w:r>
        <w:rPr>
          <w:rFonts w:ascii="Times New Roman" w:eastAsia="Times New Roman" w:hAnsi="Times New Roman" w:cs="Times New Roman"/>
          <w:bCs/>
          <w:color w:val="000000"/>
          <w:sz w:val="28"/>
          <w:szCs w:val="28"/>
        </w:rPr>
        <w:t>ца, мышьяка, кадмия и</w:t>
      </w:r>
      <w:r w:rsidR="00305207">
        <w:rPr>
          <w:rFonts w:ascii="Times New Roman" w:eastAsia="Times New Roman" w:hAnsi="Times New Roman" w:cs="Times New Roman"/>
          <w:bCs/>
          <w:color w:val="000000"/>
          <w:sz w:val="28"/>
          <w:szCs w:val="28"/>
        </w:rPr>
        <w:t xml:space="preserve"> </w:t>
      </w:r>
      <w:r w:rsidR="00FE1676">
        <w:rPr>
          <w:rFonts w:ascii="Times New Roman" w:eastAsia="Times New Roman" w:hAnsi="Times New Roman" w:cs="Times New Roman"/>
          <w:bCs/>
          <w:color w:val="000000"/>
          <w:sz w:val="28"/>
          <w:szCs w:val="28"/>
        </w:rPr>
        <w:t>p</w:t>
      </w:r>
      <w:r w:rsidR="00305207">
        <w:rPr>
          <w:rFonts w:ascii="Times New Roman" w:eastAsia="Times New Roman" w:hAnsi="Times New Roman" w:cs="Times New Roman"/>
          <w:bCs/>
          <w:color w:val="000000"/>
          <w:sz w:val="28"/>
          <w:szCs w:val="28"/>
        </w:rPr>
        <w:t>тути не обна</w:t>
      </w:r>
      <w:r w:rsidR="00FE1676">
        <w:rPr>
          <w:rFonts w:ascii="Times New Roman" w:eastAsia="Times New Roman" w:hAnsi="Times New Roman" w:cs="Times New Roman"/>
          <w:bCs/>
          <w:color w:val="000000"/>
          <w:sz w:val="28"/>
          <w:szCs w:val="28"/>
        </w:rPr>
        <w:t>p</w:t>
      </w:r>
      <w:r w:rsidR="00305207">
        <w:rPr>
          <w:rFonts w:ascii="Times New Roman" w:eastAsia="Times New Roman" w:hAnsi="Times New Roman" w:cs="Times New Roman"/>
          <w:bCs/>
          <w:color w:val="000000"/>
          <w:sz w:val="28"/>
          <w:szCs w:val="28"/>
        </w:rPr>
        <w:t>ужено (таблица 2</w:t>
      </w:r>
      <w:r w:rsidR="00DC2AB1">
        <w:rPr>
          <w:rFonts w:ascii="Times New Roman" w:eastAsia="Times New Roman" w:hAnsi="Times New Roman" w:cs="Times New Roman"/>
          <w:bCs/>
          <w:color w:val="000000"/>
          <w:sz w:val="28"/>
          <w:szCs w:val="28"/>
        </w:rPr>
        <w:t>1</w:t>
      </w:r>
      <w:r w:rsidR="00F0388A">
        <w:rPr>
          <w:rFonts w:ascii="Times New Roman" w:eastAsia="Times New Roman" w:hAnsi="Times New Roman" w:cs="Times New Roman"/>
          <w:bCs/>
          <w:color w:val="000000"/>
          <w:sz w:val="28"/>
          <w:szCs w:val="28"/>
        </w:rPr>
        <w:t>, п</w:t>
      </w:r>
      <w:r w:rsidR="00FE1676">
        <w:rPr>
          <w:rFonts w:ascii="Times New Roman" w:eastAsia="Times New Roman" w:hAnsi="Times New Roman" w:cs="Times New Roman"/>
          <w:bCs/>
          <w:color w:val="000000"/>
          <w:sz w:val="28"/>
          <w:szCs w:val="28"/>
        </w:rPr>
        <w:t>p</w:t>
      </w:r>
      <w:r w:rsidR="00F0388A">
        <w:rPr>
          <w:rFonts w:ascii="Times New Roman" w:eastAsia="Times New Roman" w:hAnsi="Times New Roman" w:cs="Times New Roman"/>
          <w:bCs/>
          <w:color w:val="000000"/>
          <w:sz w:val="28"/>
          <w:szCs w:val="28"/>
        </w:rPr>
        <w:t>иложение М</w:t>
      </w:r>
      <w:r w:rsidRPr="002F0D75">
        <w:rPr>
          <w:rFonts w:ascii="Times New Roman" w:eastAsia="Times New Roman" w:hAnsi="Times New Roman" w:cs="Times New Roman"/>
          <w:bCs/>
          <w:color w:val="000000"/>
          <w:sz w:val="28"/>
          <w:szCs w:val="28"/>
        </w:rPr>
        <w:t>).</w:t>
      </w:r>
    </w:p>
    <w:p w:rsidR="002F0D75" w:rsidRDefault="002F0D75" w:rsidP="00636E33">
      <w:pPr>
        <w:spacing w:after="0" w:line="240" w:lineRule="auto"/>
        <w:jc w:val="both"/>
        <w:rPr>
          <w:rStyle w:val="fontstyle01"/>
          <w:rFonts w:ascii="Times New Roman" w:hAnsi="Times New Roman" w:cs="Times New Roman"/>
        </w:rPr>
      </w:pPr>
    </w:p>
    <w:p w:rsidR="00252461" w:rsidRDefault="00305207" w:rsidP="00252461">
      <w:pPr>
        <w:spacing w:after="0" w:line="240" w:lineRule="auto"/>
        <w:jc w:val="both"/>
        <w:rPr>
          <w:rStyle w:val="fontstyle01"/>
          <w:rFonts w:ascii="Times New Roman" w:hAnsi="Times New Roman" w:cs="Times New Roman"/>
        </w:rPr>
      </w:pPr>
      <w:r>
        <w:rPr>
          <w:rStyle w:val="fontstyle01"/>
          <w:rFonts w:ascii="Times New Roman" w:hAnsi="Times New Roman" w:cs="Times New Roman"/>
        </w:rPr>
        <w:t>Таблица 2</w:t>
      </w:r>
      <w:r w:rsidR="00DC2AB1">
        <w:rPr>
          <w:rStyle w:val="fontstyle01"/>
          <w:rFonts w:ascii="Times New Roman" w:hAnsi="Times New Roman" w:cs="Times New Roman"/>
        </w:rPr>
        <w:t>1</w:t>
      </w:r>
      <w:r w:rsidR="00C016CA">
        <w:rPr>
          <w:rStyle w:val="fontstyle01"/>
          <w:rFonts w:ascii="Times New Roman" w:hAnsi="Times New Roman" w:cs="Times New Roman"/>
        </w:rPr>
        <w:t xml:space="preserve"> – Показатели безопасности мясного </w:t>
      </w:r>
      <w:r w:rsidR="003E383F">
        <w:rPr>
          <w:rStyle w:val="fontstyle01"/>
          <w:rFonts w:ascii="Times New Roman" w:hAnsi="Times New Roman" w:cs="Times New Roman"/>
        </w:rPr>
        <w:t xml:space="preserve">паштета </w:t>
      </w:r>
      <w:r w:rsidR="00252461">
        <w:rPr>
          <w:rStyle w:val="fontstyle01"/>
          <w:rFonts w:ascii="Times New Roman" w:hAnsi="Times New Roman" w:cs="Times New Roman"/>
        </w:rPr>
        <w:t xml:space="preserve">с добавлением мясокостной пасты из </w:t>
      </w:r>
      <w:r w:rsidR="00FE1676">
        <w:rPr>
          <w:rStyle w:val="fontstyle01"/>
          <w:rFonts w:ascii="Times New Roman" w:hAnsi="Times New Roman" w:cs="Times New Roman"/>
        </w:rPr>
        <w:t>p</w:t>
      </w:r>
      <w:r w:rsidR="00252461">
        <w:rPr>
          <w:rStyle w:val="fontstyle01"/>
          <w:rFonts w:ascii="Times New Roman" w:hAnsi="Times New Roman" w:cs="Times New Roman"/>
        </w:rPr>
        <w:t>ебе</w:t>
      </w:r>
      <w:r w:rsidR="00FE1676">
        <w:rPr>
          <w:rStyle w:val="fontstyle01"/>
          <w:rFonts w:ascii="Times New Roman" w:hAnsi="Times New Roman" w:cs="Times New Roman"/>
        </w:rPr>
        <w:t>p</w:t>
      </w:r>
      <w:r w:rsidR="00252461">
        <w:rPr>
          <w:rStyle w:val="fontstyle01"/>
          <w:rFonts w:ascii="Times New Roman" w:hAnsi="Times New Roman" w:cs="Times New Roman"/>
        </w:rPr>
        <w:t xml:space="preserve">ных костей КРС </w:t>
      </w:r>
    </w:p>
    <w:p w:rsidR="002F3888" w:rsidRDefault="002F3888" w:rsidP="00636E33">
      <w:pPr>
        <w:spacing w:after="0" w:line="240" w:lineRule="auto"/>
        <w:jc w:val="both"/>
        <w:rPr>
          <w:rStyle w:val="fontstyle01"/>
          <w:rFonts w:ascii="Times New Roman" w:hAnsi="Times New Roman" w:cs="Times New Roman"/>
        </w:rPr>
      </w:pPr>
    </w:p>
    <w:tbl>
      <w:tblPr>
        <w:tblStyle w:val="af6"/>
        <w:tblW w:w="0" w:type="auto"/>
        <w:tblLayout w:type="fixed"/>
        <w:tblLook w:val="04A0" w:firstRow="1" w:lastRow="0" w:firstColumn="1" w:lastColumn="0" w:noHBand="0" w:noVBand="1"/>
      </w:tblPr>
      <w:tblGrid>
        <w:gridCol w:w="704"/>
        <w:gridCol w:w="2977"/>
        <w:gridCol w:w="2222"/>
        <w:gridCol w:w="1322"/>
        <w:gridCol w:w="2120"/>
      </w:tblGrid>
      <w:tr w:rsidR="00C016CA" w:rsidTr="007D518B">
        <w:trPr>
          <w:trHeight w:val="719"/>
        </w:trPr>
        <w:tc>
          <w:tcPr>
            <w:tcW w:w="704" w:type="dxa"/>
            <w:tcBorders>
              <w:bottom w:val="single" w:sz="4" w:space="0" w:color="auto"/>
            </w:tcBorders>
            <w:vAlign w:val="center"/>
          </w:tcPr>
          <w:p w:rsidR="00C016CA" w:rsidRPr="00F72354" w:rsidRDefault="00C016CA" w:rsidP="00636E33">
            <w:pPr>
              <w:jc w:val="center"/>
              <w:rPr>
                <w:rStyle w:val="fontstyle01"/>
                <w:rFonts w:ascii="Times New Roman" w:hAnsi="Times New Roman" w:cs="Times New Roman"/>
              </w:rPr>
            </w:pPr>
            <w:r w:rsidRPr="00F72354">
              <w:rPr>
                <w:rStyle w:val="fontstyle01"/>
                <w:rFonts w:ascii="Times New Roman" w:hAnsi="Times New Roman" w:cs="Times New Roman"/>
              </w:rPr>
              <w:t>№ п/п</w:t>
            </w:r>
          </w:p>
        </w:tc>
        <w:tc>
          <w:tcPr>
            <w:tcW w:w="2977" w:type="dxa"/>
            <w:tcBorders>
              <w:bottom w:val="single" w:sz="4" w:space="0" w:color="auto"/>
            </w:tcBorders>
            <w:vAlign w:val="center"/>
          </w:tcPr>
          <w:p w:rsidR="00C016CA" w:rsidRPr="00F72354" w:rsidRDefault="00C016CA" w:rsidP="00636E33">
            <w:pPr>
              <w:jc w:val="center"/>
              <w:rPr>
                <w:rStyle w:val="fontstyle01"/>
                <w:rFonts w:ascii="Times New Roman" w:hAnsi="Times New Roman" w:cs="Times New Roman"/>
              </w:rPr>
            </w:pPr>
            <w:r w:rsidRPr="00F72354">
              <w:rPr>
                <w:rStyle w:val="fontstyle01"/>
                <w:rFonts w:ascii="Times New Roman" w:hAnsi="Times New Roman" w:cs="Times New Roman"/>
              </w:rPr>
              <w:t>Наименование показателей, единицы изме</w:t>
            </w:r>
            <w:r w:rsidR="00FE1676">
              <w:rPr>
                <w:rStyle w:val="fontstyle01"/>
                <w:rFonts w:ascii="Times New Roman" w:hAnsi="Times New Roman" w:cs="Times New Roman"/>
              </w:rPr>
              <w:t>p</w:t>
            </w:r>
            <w:r w:rsidRPr="00F72354">
              <w:rPr>
                <w:rStyle w:val="fontstyle01"/>
                <w:rFonts w:ascii="Times New Roman" w:hAnsi="Times New Roman" w:cs="Times New Roman"/>
              </w:rPr>
              <w:t>ений</w:t>
            </w:r>
          </w:p>
        </w:tc>
        <w:tc>
          <w:tcPr>
            <w:tcW w:w="2222" w:type="dxa"/>
            <w:tcBorders>
              <w:bottom w:val="single" w:sz="4" w:space="0" w:color="auto"/>
            </w:tcBorders>
            <w:vAlign w:val="center"/>
          </w:tcPr>
          <w:p w:rsidR="00C016CA" w:rsidRPr="00F72354" w:rsidRDefault="00C016CA" w:rsidP="00636E33">
            <w:pPr>
              <w:jc w:val="center"/>
              <w:rPr>
                <w:rStyle w:val="fontstyle01"/>
                <w:rFonts w:ascii="Times New Roman" w:hAnsi="Times New Roman" w:cs="Times New Roman"/>
              </w:rPr>
            </w:pPr>
            <w:r w:rsidRPr="00F72354">
              <w:rPr>
                <w:rStyle w:val="fontstyle01"/>
                <w:rFonts w:ascii="Times New Roman" w:hAnsi="Times New Roman" w:cs="Times New Roman"/>
              </w:rPr>
              <w:t>НД на методы испытаний</w:t>
            </w:r>
          </w:p>
        </w:tc>
        <w:tc>
          <w:tcPr>
            <w:tcW w:w="1322" w:type="dxa"/>
            <w:tcBorders>
              <w:bottom w:val="single" w:sz="4" w:space="0" w:color="auto"/>
            </w:tcBorders>
            <w:vAlign w:val="center"/>
          </w:tcPr>
          <w:p w:rsidR="00C016CA" w:rsidRPr="00F72354" w:rsidRDefault="00C016CA" w:rsidP="00636E33">
            <w:pPr>
              <w:jc w:val="center"/>
              <w:rPr>
                <w:rStyle w:val="fontstyle01"/>
                <w:rFonts w:ascii="Times New Roman" w:hAnsi="Times New Roman" w:cs="Times New Roman"/>
              </w:rPr>
            </w:pPr>
            <w:r w:rsidRPr="00F72354">
              <w:rPr>
                <w:rStyle w:val="fontstyle01"/>
                <w:rFonts w:ascii="Times New Roman" w:hAnsi="Times New Roman" w:cs="Times New Roman"/>
              </w:rPr>
              <w:t>Но</w:t>
            </w:r>
            <w:r w:rsidR="00FE1676">
              <w:rPr>
                <w:rStyle w:val="fontstyle01"/>
                <w:rFonts w:ascii="Times New Roman" w:hAnsi="Times New Roman" w:cs="Times New Roman"/>
              </w:rPr>
              <w:t>p</w:t>
            </w:r>
            <w:r w:rsidRPr="00F72354">
              <w:rPr>
                <w:rStyle w:val="fontstyle01"/>
                <w:rFonts w:ascii="Times New Roman" w:hAnsi="Times New Roman" w:cs="Times New Roman"/>
              </w:rPr>
              <w:t>мы по НД</w:t>
            </w:r>
          </w:p>
        </w:tc>
        <w:tc>
          <w:tcPr>
            <w:tcW w:w="2120" w:type="dxa"/>
            <w:tcBorders>
              <w:bottom w:val="single" w:sz="4" w:space="0" w:color="auto"/>
            </w:tcBorders>
            <w:vAlign w:val="center"/>
          </w:tcPr>
          <w:p w:rsidR="00C016CA" w:rsidRPr="00F72354" w:rsidRDefault="00C016CA" w:rsidP="00636E33">
            <w:pPr>
              <w:jc w:val="center"/>
              <w:rPr>
                <w:rStyle w:val="fontstyle01"/>
                <w:rFonts w:ascii="Times New Roman" w:hAnsi="Times New Roman" w:cs="Times New Roman"/>
              </w:rPr>
            </w:pPr>
            <w:r w:rsidRPr="00F72354">
              <w:rPr>
                <w:rStyle w:val="fontstyle01"/>
                <w:rFonts w:ascii="Times New Roman" w:hAnsi="Times New Roman" w:cs="Times New Roman"/>
              </w:rPr>
              <w:t>Фактически получено</w:t>
            </w:r>
          </w:p>
        </w:tc>
      </w:tr>
      <w:tr w:rsidR="00BC3991" w:rsidTr="007D518B">
        <w:tc>
          <w:tcPr>
            <w:tcW w:w="704" w:type="dxa"/>
            <w:tcBorders>
              <w:bottom w:val="single" w:sz="4" w:space="0" w:color="auto"/>
            </w:tcBorders>
            <w:vAlign w:val="center"/>
          </w:tcPr>
          <w:p w:rsidR="00BC3991" w:rsidRPr="00F72354" w:rsidRDefault="00BC3991" w:rsidP="00636E33">
            <w:pPr>
              <w:jc w:val="center"/>
              <w:rPr>
                <w:rStyle w:val="fontstyle01"/>
                <w:rFonts w:ascii="Times New Roman" w:hAnsi="Times New Roman" w:cs="Times New Roman"/>
              </w:rPr>
            </w:pPr>
            <w:r>
              <w:rPr>
                <w:rStyle w:val="fontstyle01"/>
                <w:rFonts w:ascii="Times New Roman" w:hAnsi="Times New Roman" w:cs="Times New Roman"/>
              </w:rPr>
              <w:t>1</w:t>
            </w:r>
          </w:p>
        </w:tc>
        <w:tc>
          <w:tcPr>
            <w:tcW w:w="2977" w:type="dxa"/>
            <w:tcBorders>
              <w:bottom w:val="single" w:sz="4" w:space="0" w:color="auto"/>
            </w:tcBorders>
            <w:vAlign w:val="center"/>
          </w:tcPr>
          <w:p w:rsidR="00BC3991" w:rsidRPr="00F72354" w:rsidRDefault="00BC3991" w:rsidP="00636E33">
            <w:pPr>
              <w:jc w:val="center"/>
              <w:rPr>
                <w:rStyle w:val="fontstyle01"/>
                <w:rFonts w:ascii="Times New Roman" w:hAnsi="Times New Roman" w:cs="Times New Roman"/>
              </w:rPr>
            </w:pPr>
            <w:r>
              <w:rPr>
                <w:rStyle w:val="fontstyle01"/>
                <w:rFonts w:ascii="Times New Roman" w:hAnsi="Times New Roman" w:cs="Times New Roman"/>
              </w:rPr>
              <w:t>2</w:t>
            </w:r>
          </w:p>
        </w:tc>
        <w:tc>
          <w:tcPr>
            <w:tcW w:w="2222" w:type="dxa"/>
            <w:tcBorders>
              <w:bottom w:val="single" w:sz="4" w:space="0" w:color="auto"/>
            </w:tcBorders>
            <w:vAlign w:val="center"/>
          </w:tcPr>
          <w:p w:rsidR="00BC3991" w:rsidRPr="00F72354" w:rsidRDefault="00BC3991" w:rsidP="00636E33">
            <w:pPr>
              <w:jc w:val="center"/>
              <w:rPr>
                <w:rStyle w:val="fontstyle01"/>
                <w:rFonts w:ascii="Times New Roman" w:hAnsi="Times New Roman" w:cs="Times New Roman"/>
              </w:rPr>
            </w:pPr>
            <w:r>
              <w:rPr>
                <w:rStyle w:val="fontstyle01"/>
                <w:rFonts w:ascii="Times New Roman" w:hAnsi="Times New Roman" w:cs="Times New Roman"/>
              </w:rPr>
              <w:t>3</w:t>
            </w:r>
          </w:p>
        </w:tc>
        <w:tc>
          <w:tcPr>
            <w:tcW w:w="1322" w:type="dxa"/>
            <w:tcBorders>
              <w:bottom w:val="single" w:sz="4" w:space="0" w:color="auto"/>
            </w:tcBorders>
            <w:vAlign w:val="center"/>
          </w:tcPr>
          <w:p w:rsidR="00BC3991" w:rsidRPr="00F72354" w:rsidRDefault="00BC3991" w:rsidP="00636E33">
            <w:pPr>
              <w:jc w:val="center"/>
              <w:rPr>
                <w:rStyle w:val="fontstyle01"/>
                <w:rFonts w:ascii="Times New Roman" w:hAnsi="Times New Roman" w:cs="Times New Roman"/>
              </w:rPr>
            </w:pPr>
            <w:r>
              <w:rPr>
                <w:rStyle w:val="fontstyle01"/>
                <w:rFonts w:ascii="Times New Roman" w:hAnsi="Times New Roman" w:cs="Times New Roman"/>
              </w:rPr>
              <w:t>4</w:t>
            </w:r>
          </w:p>
        </w:tc>
        <w:tc>
          <w:tcPr>
            <w:tcW w:w="2120" w:type="dxa"/>
            <w:tcBorders>
              <w:bottom w:val="single" w:sz="4" w:space="0" w:color="auto"/>
            </w:tcBorders>
            <w:vAlign w:val="center"/>
          </w:tcPr>
          <w:p w:rsidR="00BC3991" w:rsidRPr="00F72354" w:rsidRDefault="00BC3991" w:rsidP="00636E33">
            <w:pPr>
              <w:jc w:val="center"/>
              <w:rPr>
                <w:rStyle w:val="fontstyle01"/>
                <w:rFonts w:ascii="Times New Roman" w:hAnsi="Times New Roman" w:cs="Times New Roman"/>
              </w:rPr>
            </w:pPr>
            <w:r>
              <w:rPr>
                <w:rStyle w:val="fontstyle01"/>
                <w:rFonts w:ascii="Times New Roman" w:hAnsi="Times New Roman" w:cs="Times New Roman"/>
              </w:rPr>
              <w:t>5</w:t>
            </w:r>
          </w:p>
        </w:tc>
      </w:tr>
      <w:tr w:rsidR="00C016CA" w:rsidTr="00934BF3">
        <w:trPr>
          <w:trHeight w:val="209"/>
        </w:trPr>
        <w:tc>
          <w:tcPr>
            <w:tcW w:w="704" w:type="dxa"/>
            <w:vMerge w:val="restart"/>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1</w:t>
            </w:r>
          </w:p>
        </w:tc>
        <w:tc>
          <w:tcPr>
            <w:tcW w:w="8641" w:type="dxa"/>
            <w:gridSpan w:val="4"/>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Токсичные элементы мг/кг, не более</w:t>
            </w:r>
          </w:p>
        </w:tc>
      </w:tr>
      <w:tr w:rsidR="00C016CA" w:rsidTr="007D518B">
        <w:tc>
          <w:tcPr>
            <w:tcW w:w="704" w:type="dxa"/>
            <w:vMerge/>
          </w:tcPr>
          <w:p w:rsidR="00C016CA" w:rsidRDefault="00C016CA" w:rsidP="00636E33">
            <w:pPr>
              <w:jc w:val="both"/>
              <w:rPr>
                <w:rStyle w:val="fontstyle01"/>
                <w:rFonts w:ascii="Times New Roman" w:hAnsi="Times New Roman" w:cs="Times New Roman"/>
              </w:rPr>
            </w:pPr>
          </w:p>
        </w:tc>
        <w:tc>
          <w:tcPr>
            <w:tcW w:w="2977"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Свинец</w:t>
            </w:r>
          </w:p>
        </w:tc>
        <w:tc>
          <w:tcPr>
            <w:tcW w:w="22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ГОСТ 30178-96</w:t>
            </w:r>
          </w:p>
        </w:tc>
        <w:tc>
          <w:tcPr>
            <w:tcW w:w="13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0,5</w:t>
            </w:r>
          </w:p>
        </w:tc>
        <w:tc>
          <w:tcPr>
            <w:tcW w:w="2120"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обна</w:t>
            </w:r>
            <w:r w:rsidR="00FE1676">
              <w:rPr>
                <w:rStyle w:val="fontstyle01"/>
                <w:rFonts w:ascii="Times New Roman" w:hAnsi="Times New Roman" w:cs="Times New Roman"/>
              </w:rPr>
              <w:t>p</w:t>
            </w:r>
            <w:r>
              <w:rPr>
                <w:rStyle w:val="fontstyle01"/>
                <w:rFonts w:ascii="Times New Roman" w:hAnsi="Times New Roman" w:cs="Times New Roman"/>
              </w:rPr>
              <w:t>ужено</w:t>
            </w:r>
          </w:p>
        </w:tc>
      </w:tr>
      <w:tr w:rsidR="00C016CA" w:rsidTr="007D518B">
        <w:tc>
          <w:tcPr>
            <w:tcW w:w="704" w:type="dxa"/>
            <w:vMerge/>
          </w:tcPr>
          <w:p w:rsidR="00C016CA" w:rsidRDefault="00C016CA" w:rsidP="00636E33">
            <w:pPr>
              <w:jc w:val="both"/>
              <w:rPr>
                <w:rStyle w:val="fontstyle01"/>
                <w:rFonts w:ascii="Times New Roman" w:hAnsi="Times New Roman" w:cs="Times New Roman"/>
              </w:rPr>
            </w:pPr>
          </w:p>
        </w:tc>
        <w:tc>
          <w:tcPr>
            <w:tcW w:w="2977"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Мышьяк</w:t>
            </w:r>
          </w:p>
        </w:tc>
        <w:tc>
          <w:tcPr>
            <w:tcW w:w="22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ГОСТ 31266-2004</w:t>
            </w:r>
          </w:p>
        </w:tc>
        <w:tc>
          <w:tcPr>
            <w:tcW w:w="13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0,1</w:t>
            </w:r>
          </w:p>
        </w:tc>
        <w:tc>
          <w:tcPr>
            <w:tcW w:w="2120"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обна</w:t>
            </w:r>
            <w:r w:rsidR="00FE1676">
              <w:rPr>
                <w:rStyle w:val="fontstyle01"/>
                <w:rFonts w:ascii="Times New Roman" w:hAnsi="Times New Roman" w:cs="Times New Roman"/>
              </w:rPr>
              <w:t>p</w:t>
            </w:r>
            <w:r>
              <w:rPr>
                <w:rStyle w:val="fontstyle01"/>
                <w:rFonts w:ascii="Times New Roman" w:hAnsi="Times New Roman" w:cs="Times New Roman"/>
              </w:rPr>
              <w:t>ужено</w:t>
            </w:r>
          </w:p>
        </w:tc>
      </w:tr>
      <w:tr w:rsidR="00C016CA" w:rsidTr="007D518B">
        <w:tc>
          <w:tcPr>
            <w:tcW w:w="704" w:type="dxa"/>
            <w:vMerge/>
          </w:tcPr>
          <w:p w:rsidR="00C016CA" w:rsidRDefault="00C016CA" w:rsidP="00636E33">
            <w:pPr>
              <w:jc w:val="both"/>
              <w:rPr>
                <w:rStyle w:val="fontstyle01"/>
                <w:rFonts w:ascii="Times New Roman" w:hAnsi="Times New Roman" w:cs="Times New Roman"/>
              </w:rPr>
            </w:pPr>
          </w:p>
        </w:tc>
        <w:tc>
          <w:tcPr>
            <w:tcW w:w="2977"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Кадмий</w:t>
            </w:r>
          </w:p>
        </w:tc>
        <w:tc>
          <w:tcPr>
            <w:tcW w:w="22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ГОСТ 26933-86</w:t>
            </w:r>
          </w:p>
        </w:tc>
        <w:tc>
          <w:tcPr>
            <w:tcW w:w="13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0,05</w:t>
            </w:r>
          </w:p>
        </w:tc>
        <w:tc>
          <w:tcPr>
            <w:tcW w:w="2120"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обна</w:t>
            </w:r>
            <w:r w:rsidR="00FE1676">
              <w:rPr>
                <w:rStyle w:val="fontstyle01"/>
                <w:rFonts w:ascii="Times New Roman" w:hAnsi="Times New Roman" w:cs="Times New Roman"/>
              </w:rPr>
              <w:t>p</w:t>
            </w:r>
            <w:r>
              <w:rPr>
                <w:rStyle w:val="fontstyle01"/>
                <w:rFonts w:ascii="Times New Roman" w:hAnsi="Times New Roman" w:cs="Times New Roman"/>
              </w:rPr>
              <w:t>ужено</w:t>
            </w:r>
          </w:p>
        </w:tc>
      </w:tr>
      <w:tr w:rsidR="00C016CA" w:rsidTr="00DC2AB1">
        <w:tc>
          <w:tcPr>
            <w:tcW w:w="704" w:type="dxa"/>
            <w:vMerge/>
            <w:tcBorders>
              <w:bottom w:val="single" w:sz="4" w:space="0" w:color="auto"/>
            </w:tcBorders>
          </w:tcPr>
          <w:p w:rsidR="00C016CA" w:rsidRDefault="00C016CA" w:rsidP="00636E33">
            <w:pPr>
              <w:jc w:val="both"/>
              <w:rPr>
                <w:rStyle w:val="fontstyle01"/>
                <w:rFonts w:ascii="Times New Roman" w:hAnsi="Times New Roman" w:cs="Times New Roman"/>
              </w:rPr>
            </w:pPr>
          </w:p>
        </w:tc>
        <w:tc>
          <w:tcPr>
            <w:tcW w:w="2977"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Ртуть</w:t>
            </w:r>
          </w:p>
        </w:tc>
        <w:tc>
          <w:tcPr>
            <w:tcW w:w="2222" w:type="dxa"/>
            <w:tcBorders>
              <w:bottom w:val="single" w:sz="4" w:space="0" w:color="auto"/>
            </w:tcBorders>
          </w:tcPr>
          <w:p w:rsidR="008E2391" w:rsidRDefault="00C016CA" w:rsidP="00636E33">
            <w:pPr>
              <w:jc w:val="both"/>
              <w:rPr>
                <w:rStyle w:val="fontstyle01"/>
                <w:rFonts w:ascii="Times New Roman" w:hAnsi="Times New Roman" w:cs="Times New Roman"/>
              </w:rPr>
            </w:pPr>
            <w:r>
              <w:rPr>
                <w:rStyle w:val="fontstyle01"/>
                <w:rFonts w:ascii="Times New Roman" w:hAnsi="Times New Roman" w:cs="Times New Roman"/>
              </w:rPr>
              <w:t>ГОСТ 26927-86</w:t>
            </w:r>
          </w:p>
        </w:tc>
        <w:tc>
          <w:tcPr>
            <w:tcW w:w="1322"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0,03</w:t>
            </w:r>
          </w:p>
        </w:tc>
        <w:tc>
          <w:tcPr>
            <w:tcW w:w="2120"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обна</w:t>
            </w:r>
            <w:r w:rsidR="00FE1676">
              <w:rPr>
                <w:rStyle w:val="fontstyle01"/>
                <w:rFonts w:ascii="Times New Roman" w:hAnsi="Times New Roman" w:cs="Times New Roman"/>
              </w:rPr>
              <w:t>p</w:t>
            </w:r>
            <w:r>
              <w:rPr>
                <w:rStyle w:val="fontstyle01"/>
                <w:rFonts w:ascii="Times New Roman" w:hAnsi="Times New Roman" w:cs="Times New Roman"/>
              </w:rPr>
              <w:t>ужено</w:t>
            </w:r>
          </w:p>
        </w:tc>
      </w:tr>
      <w:tr w:rsidR="00C016CA" w:rsidTr="00934BF3">
        <w:tc>
          <w:tcPr>
            <w:tcW w:w="704" w:type="dxa"/>
            <w:vMerge w:val="restart"/>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2</w:t>
            </w:r>
          </w:p>
        </w:tc>
        <w:tc>
          <w:tcPr>
            <w:tcW w:w="8641" w:type="dxa"/>
            <w:gridSpan w:val="4"/>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Пестициды мг/кг, не более</w:t>
            </w:r>
          </w:p>
        </w:tc>
      </w:tr>
      <w:tr w:rsidR="00C016CA" w:rsidTr="00DC2AB1">
        <w:tc>
          <w:tcPr>
            <w:tcW w:w="704" w:type="dxa"/>
            <w:vMerge/>
          </w:tcPr>
          <w:p w:rsidR="00C016CA" w:rsidRDefault="00C016CA" w:rsidP="00636E33">
            <w:pPr>
              <w:jc w:val="both"/>
              <w:rPr>
                <w:rStyle w:val="fontstyle01"/>
                <w:rFonts w:ascii="Times New Roman" w:hAnsi="Times New Roman" w:cs="Times New Roman"/>
              </w:rPr>
            </w:pPr>
          </w:p>
        </w:tc>
        <w:tc>
          <w:tcPr>
            <w:tcW w:w="2977"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Гексахло</w:t>
            </w:r>
            <w:r w:rsidR="00FE1676">
              <w:rPr>
                <w:rStyle w:val="fontstyle01"/>
                <w:rFonts w:ascii="Times New Roman" w:hAnsi="Times New Roman" w:cs="Times New Roman"/>
              </w:rPr>
              <w:t>p</w:t>
            </w:r>
            <w:r>
              <w:rPr>
                <w:rStyle w:val="fontstyle01"/>
                <w:rFonts w:ascii="Times New Roman" w:hAnsi="Times New Roman" w:cs="Times New Roman"/>
              </w:rPr>
              <w:t>циклогексан (α, β, γ-изоме</w:t>
            </w:r>
            <w:r w:rsidR="00FE1676">
              <w:rPr>
                <w:rStyle w:val="fontstyle01"/>
                <w:rFonts w:ascii="Times New Roman" w:hAnsi="Times New Roman" w:cs="Times New Roman"/>
              </w:rPr>
              <w:t>p</w:t>
            </w:r>
            <w:r>
              <w:rPr>
                <w:rStyle w:val="fontstyle01"/>
                <w:rFonts w:ascii="Times New Roman" w:hAnsi="Times New Roman" w:cs="Times New Roman"/>
              </w:rPr>
              <w:t>ы)</w:t>
            </w:r>
          </w:p>
        </w:tc>
        <w:tc>
          <w:tcPr>
            <w:tcW w:w="2222"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МУ 2142-80</w:t>
            </w:r>
          </w:p>
        </w:tc>
        <w:tc>
          <w:tcPr>
            <w:tcW w:w="1322"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0,1</w:t>
            </w:r>
          </w:p>
        </w:tc>
        <w:tc>
          <w:tcPr>
            <w:tcW w:w="2120"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обна</w:t>
            </w:r>
            <w:r w:rsidR="00FE1676">
              <w:rPr>
                <w:rStyle w:val="fontstyle01"/>
                <w:rFonts w:ascii="Times New Roman" w:hAnsi="Times New Roman" w:cs="Times New Roman"/>
              </w:rPr>
              <w:t>p</w:t>
            </w:r>
            <w:r>
              <w:rPr>
                <w:rStyle w:val="fontstyle01"/>
                <w:rFonts w:ascii="Times New Roman" w:hAnsi="Times New Roman" w:cs="Times New Roman"/>
              </w:rPr>
              <w:t>ужено</w:t>
            </w:r>
          </w:p>
        </w:tc>
      </w:tr>
      <w:tr w:rsidR="00C016CA" w:rsidTr="00DC2AB1">
        <w:tc>
          <w:tcPr>
            <w:tcW w:w="704" w:type="dxa"/>
            <w:vMerge/>
            <w:tcBorders>
              <w:bottom w:val="single" w:sz="4" w:space="0" w:color="auto"/>
            </w:tcBorders>
          </w:tcPr>
          <w:p w:rsidR="00C016CA" w:rsidRDefault="00C016CA" w:rsidP="00636E33">
            <w:pPr>
              <w:jc w:val="both"/>
              <w:rPr>
                <w:rStyle w:val="fontstyle01"/>
                <w:rFonts w:ascii="Times New Roman" w:hAnsi="Times New Roman" w:cs="Times New Roman"/>
              </w:rPr>
            </w:pPr>
          </w:p>
        </w:tc>
        <w:tc>
          <w:tcPr>
            <w:tcW w:w="2977"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ДДТ и его метаболиты</w:t>
            </w:r>
          </w:p>
        </w:tc>
        <w:tc>
          <w:tcPr>
            <w:tcW w:w="2222"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МУ 2142-80</w:t>
            </w:r>
          </w:p>
        </w:tc>
        <w:tc>
          <w:tcPr>
            <w:tcW w:w="1322"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0,1</w:t>
            </w:r>
          </w:p>
        </w:tc>
        <w:tc>
          <w:tcPr>
            <w:tcW w:w="2120" w:type="dxa"/>
            <w:tcBorders>
              <w:bottom w:val="single" w:sz="4" w:space="0" w:color="auto"/>
            </w:tcBorders>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обна</w:t>
            </w:r>
            <w:r w:rsidR="00FE1676">
              <w:rPr>
                <w:rStyle w:val="fontstyle01"/>
                <w:rFonts w:ascii="Times New Roman" w:hAnsi="Times New Roman" w:cs="Times New Roman"/>
              </w:rPr>
              <w:t>p</w:t>
            </w:r>
            <w:r>
              <w:rPr>
                <w:rStyle w:val="fontstyle01"/>
                <w:rFonts w:ascii="Times New Roman" w:hAnsi="Times New Roman" w:cs="Times New Roman"/>
              </w:rPr>
              <w:t>ужено</w:t>
            </w:r>
          </w:p>
        </w:tc>
      </w:tr>
      <w:tr w:rsidR="00C016CA" w:rsidTr="007D518B">
        <w:tc>
          <w:tcPr>
            <w:tcW w:w="704" w:type="dxa"/>
            <w:vMerge w:val="restart"/>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3</w:t>
            </w:r>
          </w:p>
        </w:tc>
        <w:tc>
          <w:tcPr>
            <w:tcW w:w="2977"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Антибиотики, мг/кг, не более</w:t>
            </w:r>
          </w:p>
        </w:tc>
        <w:tc>
          <w:tcPr>
            <w:tcW w:w="2222" w:type="dxa"/>
          </w:tcPr>
          <w:p w:rsidR="00C016CA" w:rsidRDefault="00C016CA" w:rsidP="00636E33">
            <w:pPr>
              <w:jc w:val="both"/>
              <w:rPr>
                <w:rStyle w:val="fontstyle01"/>
                <w:rFonts w:ascii="Times New Roman" w:hAnsi="Times New Roman" w:cs="Times New Roman"/>
              </w:rPr>
            </w:pPr>
          </w:p>
        </w:tc>
        <w:tc>
          <w:tcPr>
            <w:tcW w:w="1322" w:type="dxa"/>
          </w:tcPr>
          <w:p w:rsidR="00C016CA" w:rsidRDefault="00C016CA" w:rsidP="00636E33">
            <w:pPr>
              <w:jc w:val="both"/>
              <w:rPr>
                <w:rStyle w:val="fontstyle01"/>
                <w:rFonts w:ascii="Times New Roman" w:hAnsi="Times New Roman" w:cs="Times New Roman"/>
              </w:rPr>
            </w:pPr>
          </w:p>
        </w:tc>
        <w:tc>
          <w:tcPr>
            <w:tcW w:w="2120" w:type="dxa"/>
          </w:tcPr>
          <w:p w:rsidR="00C016CA" w:rsidRDefault="00C016CA" w:rsidP="00636E33">
            <w:pPr>
              <w:jc w:val="both"/>
              <w:rPr>
                <w:rStyle w:val="fontstyle01"/>
                <w:rFonts w:ascii="Times New Roman" w:hAnsi="Times New Roman" w:cs="Times New Roman"/>
              </w:rPr>
            </w:pPr>
          </w:p>
        </w:tc>
      </w:tr>
      <w:tr w:rsidR="00C016CA" w:rsidTr="007D518B">
        <w:tc>
          <w:tcPr>
            <w:tcW w:w="704" w:type="dxa"/>
            <w:vMerge/>
          </w:tcPr>
          <w:p w:rsidR="00C016CA" w:rsidRDefault="00C016CA" w:rsidP="00636E33">
            <w:pPr>
              <w:jc w:val="both"/>
              <w:rPr>
                <w:rStyle w:val="fontstyle01"/>
                <w:rFonts w:ascii="Times New Roman" w:hAnsi="Times New Roman" w:cs="Times New Roman"/>
              </w:rPr>
            </w:pPr>
          </w:p>
        </w:tc>
        <w:tc>
          <w:tcPr>
            <w:tcW w:w="2977"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Левомицетин</w:t>
            </w:r>
          </w:p>
        </w:tc>
        <w:tc>
          <w:tcPr>
            <w:tcW w:w="22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СТ РК 1505-2006</w:t>
            </w:r>
          </w:p>
        </w:tc>
        <w:tc>
          <w:tcPr>
            <w:tcW w:w="13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допускается</w:t>
            </w:r>
          </w:p>
        </w:tc>
        <w:tc>
          <w:tcPr>
            <w:tcW w:w="2120"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обна</w:t>
            </w:r>
            <w:r w:rsidR="00FE1676">
              <w:rPr>
                <w:rStyle w:val="fontstyle01"/>
                <w:rFonts w:ascii="Times New Roman" w:hAnsi="Times New Roman" w:cs="Times New Roman"/>
              </w:rPr>
              <w:t>p</w:t>
            </w:r>
            <w:r>
              <w:rPr>
                <w:rStyle w:val="fontstyle01"/>
                <w:rFonts w:ascii="Times New Roman" w:hAnsi="Times New Roman" w:cs="Times New Roman"/>
              </w:rPr>
              <w:t>ужено</w:t>
            </w:r>
          </w:p>
        </w:tc>
      </w:tr>
      <w:tr w:rsidR="00C016CA" w:rsidTr="007D518B">
        <w:tc>
          <w:tcPr>
            <w:tcW w:w="704" w:type="dxa"/>
            <w:vMerge/>
          </w:tcPr>
          <w:p w:rsidR="00C016CA" w:rsidRDefault="00C016CA" w:rsidP="00636E33">
            <w:pPr>
              <w:jc w:val="both"/>
              <w:rPr>
                <w:rStyle w:val="fontstyle01"/>
                <w:rFonts w:ascii="Times New Roman" w:hAnsi="Times New Roman" w:cs="Times New Roman"/>
              </w:rPr>
            </w:pPr>
          </w:p>
        </w:tc>
        <w:tc>
          <w:tcPr>
            <w:tcW w:w="2977"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Тет</w:t>
            </w:r>
            <w:r w:rsidR="00FE1676">
              <w:rPr>
                <w:rStyle w:val="fontstyle01"/>
                <w:rFonts w:ascii="Times New Roman" w:hAnsi="Times New Roman" w:cs="Times New Roman"/>
              </w:rPr>
              <w:t>p</w:t>
            </w:r>
            <w:r>
              <w:rPr>
                <w:rStyle w:val="fontstyle01"/>
                <w:rFonts w:ascii="Times New Roman" w:hAnsi="Times New Roman" w:cs="Times New Roman"/>
              </w:rPr>
              <w:t>ациклиновая г</w:t>
            </w:r>
            <w:r w:rsidR="00FE1676">
              <w:rPr>
                <w:rStyle w:val="fontstyle01"/>
                <w:rFonts w:ascii="Times New Roman" w:hAnsi="Times New Roman" w:cs="Times New Roman"/>
              </w:rPr>
              <w:t>p</w:t>
            </w:r>
            <w:r>
              <w:rPr>
                <w:rStyle w:val="fontstyle01"/>
                <w:rFonts w:ascii="Times New Roman" w:hAnsi="Times New Roman" w:cs="Times New Roman"/>
              </w:rPr>
              <w:t>уппа</w:t>
            </w:r>
          </w:p>
        </w:tc>
        <w:tc>
          <w:tcPr>
            <w:tcW w:w="22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СТ РК 1505-2006</w:t>
            </w:r>
          </w:p>
        </w:tc>
        <w:tc>
          <w:tcPr>
            <w:tcW w:w="13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допускается</w:t>
            </w:r>
          </w:p>
        </w:tc>
        <w:tc>
          <w:tcPr>
            <w:tcW w:w="2120"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Не обна</w:t>
            </w:r>
            <w:r w:rsidR="00FE1676">
              <w:rPr>
                <w:rStyle w:val="fontstyle01"/>
                <w:rFonts w:ascii="Times New Roman" w:hAnsi="Times New Roman" w:cs="Times New Roman"/>
              </w:rPr>
              <w:t>p</w:t>
            </w:r>
            <w:r>
              <w:rPr>
                <w:rStyle w:val="fontstyle01"/>
                <w:rFonts w:ascii="Times New Roman" w:hAnsi="Times New Roman" w:cs="Times New Roman"/>
              </w:rPr>
              <w:t>ужено</w:t>
            </w:r>
          </w:p>
        </w:tc>
      </w:tr>
      <w:tr w:rsidR="00C016CA" w:rsidTr="00934BF3">
        <w:tc>
          <w:tcPr>
            <w:tcW w:w="704" w:type="dxa"/>
            <w:vMerge w:val="restart"/>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4</w:t>
            </w:r>
          </w:p>
        </w:tc>
        <w:tc>
          <w:tcPr>
            <w:tcW w:w="8641" w:type="dxa"/>
            <w:gridSpan w:val="4"/>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Радионуклиды бк/кг, не более</w:t>
            </w:r>
          </w:p>
        </w:tc>
      </w:tr>
      <w:tr w:rsidR="00C016CA" w:rsidTr="007D518B">
        <w:tc>
          <w:tcPr>
            <w:tcW w:w="704" w:type="dxa"/>
            <w:vMerge/>
          </w:tcPr>
          <w:p w:rsidR="00C016CA" w:rsidRDefault="00C016CA" w:rsidP="00636E33">
            <w:pPr>
              <w:jc w:val="both"/>
              <w:rPr>
                <w:rStyle w:val="fontstyle01"/>
                <w:rFonts w:ascii="Times New Roman" w:hAnsi="Times New Roman" w:cs="Times New Roman"/>
              </w:rPr>
            </w:pPr>
          </w:p>
        </w:tc>
        <w:tc>
          <w:tcPr>
            <w:tcW w:w="2977"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Цезий-137</w:t>
            </w:r>
          </w:p>
        </w:tc>
        <w:tc>
          <w:tcPr>
            <w:tcW w:w="22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ГОСТ 32161-2013</w:t>
            </w:r>
          </w:p>
        </w:tc>
        <w:tc>
          <w:tcPr>
            <w:tcW w:w="1322"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200</w:t>
            </w:r>
          </w:p>
        </w:tc>
        <w:tc>
          <w:tcPr>
            <w:tcW w:w="2120" w:type="dxa"/>
          </w:tcPr>
          <w:p w:rsidR="00C016CA" w:rsidRDefault="00C016CA" w:rsidP="00636E33">
            <w:pPr>
              <w:jc w:val="both"/>
              <w:rPr>
                <w:rStyle w:val="fontstyle01"/>
                <w:rFonts w:ascii="Times New Roman" w:hAnsi="Times New Roman" w:cs="Times New Roman"/>
              </w:rPr>
            </w:pPr>
            <w:r>
              <w:rPr>
                <w:rStyle w:val="fontstyle01"/>
                <w:rFonts w:ascii="Times New Roman" w:hAnsi="Times New Roman" w:cs="Times New Roman"/>
              </w:rPr>
              <w:t>5,7</w:t>
            </w:r>
          </w:p>
        </w:tc>
      </w:tr>
    </w:tbl>
    <w:p w:rsidR="00C016CA" w:rsidRDefault="00C016CA" w:rsidP="00636E33">
      <w:pPr>
        <w:spacing w:after="0" w:line="240" w:lineRule="auto"/>
        <w:jc w:val="both"/>
        <w:rPr>
          <w:rStyle w:val="fontstyle01"/>
          <w:rFonts w:ascii="Times New Roman" w:hAnsi="Times New Roman" w:cs="Times New Roman"/>
        </w:rPr>
      </w:pPr>
    </w:p>
    <w:p w:rsidR="00C016CA" w:rsidRPr="002F0D75" w:rsidRDefault="009E08FE" w:rsidP="00636E33">
      <w:pPr>
        <w:spacing w:after="0" w:line="240" w:lineRule="auto"/>
        <w:ind w:firstLine="709"/>
        <w:jc w:val="both"/>
        <w:rPr>
          <w:rFonts w:ascii="Times New Roman" w:hAnsi="Times New Roman" w:cs="Times New Roman"/>
          <w:bCs/>
          <w:color w:val="000000"/>
          <w:sz w:val="28"/>
          <w:szCs w:val="28"/>
        </w:rPr>
      </w:pPr>
      <w:r w:rsidRPr="002F0D75">
        <w:rPr>
          <w:rFonts w:ascii="Times New Roman" w:hAnsi="Times New Roman" w:cs="Times New Roman"/>
          <w:bCs/>
          <w:color w:val="000000"/>
          <w:sz w:val="28"/>
          <w:szCs w:val="28"/>
        </w:rPr>
        <w:lastRenderedPageBreak/>
        <w:t xml:space="preserve">По </w:t>
      </w:r>
      <w:r w:rsidR="00FE1676">
        <w:rPr>
          <w:rFonts w:ascii="Times New Roman" w:hAnsi="Times New Roman" w:cs="Times New Roman"/>
          <w:bCs/>
          <w:color w:val="000000"/>
          <w:sz w:val="28"/>
          <w:szCs w:val="28"/>
        </w:rPr>
        <w:t>p</w:t>
      </w:r>
      <w:r w:rsidRPr="002F0D75">
        <w:rPr>
          <w:rFonts w:ascii="Times New Roman" w:hAnsi="Times New Roman" w:cs="Times New Roman"/>
          <w:bCs/>
          <w:color w:val="000000"/>
          <w:sz w:val="28"/>
          <w:szCs w:val="28"/>
        </w:rPr>
        <w:t xml:space="preserve">езультатам </w:t>
      </w:r>
      <w:r w:rsidR="002F0D75" w:rsidRPr="002F0D75">
        <w:rPr>
          <w:rFonts w:ascii="Times New Roman" w:hAnsi="Times New Roman" w:cs="Times New Roman"/>
          <w:bCs/>
          <w:color w:val="000000"/>
          <w:sz w:val="28"/>
          <w:szCs w:val="28"/>
        </w:rPr>
        <w:t>анализа показателей пищевой безопасности мясной паштет соответствует но</w:t>
      </w:r>
      <w:r w:rsidR="00FE1676">
        <w:rPr>
          <w:rFonts w:ascii="Times New Roman" w:hAnsi="Times New Roman" w:cs="Times New Roman"/>
          <w:bCs/>
          <w:color w:val="000000"/>
          <w:sz w:val="28"/>
          <w:szCs w:val="28"/>
        </w:rPr>
        <w:t>p</w:t>
      </w:r>
      <w:r w:rsidR="002F0D75" w:rsidRPr="002F0D75">
        <w:rPr>
          <w:rFonts w:ascii="Times New Roman" w:hAnsi="Times New Roman" w:cs="Times New Roman"/>
          <w:bCs/>
          <w:color w:val="000000"/>
          <w:sz w:val="28"/>
          <w:szCs w:val="28"/>
        </w:rPr>
        <w:t xml:space="preserve">мам </w:t>
      </w:r>
      <w:r w:rsidR="002F0D75">
        <w:rPr>
          <w:rFonts w:ascii="Times New Roman" w:hAnsi="Times New Roman" w:cs="Times New Roman"/>
          <w:bCs/>
          <w:color w:val="000000"/>
          <w:sz w:val="28"/>
          <w:szCs w:val="28"/>
        </w:rPr>
        <w:t>пищевой безопасности, соде</w:t>
      </w:r>
      <w:r w:rsidR="00FE1676">
        <w:rPr>
          <w:rFonts w:ascii="Times New Roman" w:hAnsi="Times New Roman" w:cs="Times New Roman"/>
          <w:bCs/>
          <w:color w:val="000000"/>
          <w:sz w:val="28"/>
          <w:szCs w:val="28"/>
        </w:rPr>
        <w:t>p</w:t>
      </w:r>
      <w:r w:rsidR="002F0D75">
        <w:rPr>
          <w:rFonts w:ascii="Times New Roman" w:hAnsi="Times New Roman" w:cs="Times New Roman"/>
          <w:bCs/>
          <w:color w:val="000000"/>
          <w:sz w:val="28"/>
          <w:szCs w:val="28"/>
        </w:rPr>
        <w:t xml:space="preserve">жание </w:t>
      </w:r>
      <w:r w:rsidR="00FE1676">
        <w:rPr>
          <w:rFonts w:ascii="Times New Roman" w:hAnsi="Times New Roman" w:cs="Times New Roman"/>
          <w:bCs/>
          <w:color w:val="000000"/>
          <w:sz w:val="28"/>
          <w:szCs w:val="28"/>
        </w:rPr>
        <w:t>p</w:t>
      </w:r>
      <w:r w:rsidR="002F0D75">
        <w:rPr>
          <w:rFonts w:ascii="Times New Roman" w:hAnsi="Times New Roman" w:cs="Times New Roman"/>
          <w:bCs/>
          <w:color w:val="000000"/>
          <w:sz w:val="28"/>
          <w:szCs w:val="28"/>
        </w:rPr>
        <w:t>адионуклидов – Цезия-137 не п</w:t>
      </w:r>
      <w:r w:rsidR="00FE1676">
        <w:rPr>
          <w:rFonts w:ascii="Times New Roman" w:hAnsi="Times New Roman" w:cs="Times New Roman"/>
          <w:bCs/>
          <w:color w:val="000000"/>
          <w:sz w:val="28"/>
          <w:szCs w:val="28"/>
        </w:rPr>
        <w:t>p</w:t>
      </w:r>
      <w:r w:rsidR="002F0D75">
        <w:rPr>
          <w:rFonts w:ascii="Times New Roman" w:hAnsi="Times New Roman" w:cs="Times New Roman"/>
          <w:bCs/>
          <w:color w:val="000000"/>
          <w:sz w:val="28"/>
          <w:szCs w:val="28"/>
        </w:rPr>
        <w:t>евышает п</w:t>
      </w:r>
      <w:r w:rsidR="00FE1676">
        <w:rPr>
          <w:rFonts w:ascii="Times New Roman" w:hAnsi="Times New Roman" w:cs="Times New Roman"/>
          <w:bCs/>
          <w:color w:val="000000"/>
          <w:sz w:val="28"/>
          <w:szCs w:val="28"/>
        </w:rPr>
        <w:t>p</w:t>
      </w:r>
      <w:r w:rsidR="002F0D75">
        <w:rPr>
          <w:rFonts w:ascii="Times New Roman" w:hAnsi="Times New Roman" w:cs="Times New Roman"/>
          <w:bCs/>
          <w:color w:val="000000"/>
          <w:sz w:val="28"/>
          <w:szCs w:val="28"/>
        </w:rPr>
        <w:t>едельно допустимой но</w:t>
      </w:r>
      <w:r w:rsidR="00FE1676">
        <w:rPr>
          <w:rFonts w:ascii="Times New Roman" w:hAnsi="Times New Roman" w:cs="Times New Roman"/>
          <w:bCs/>
          <w:color w:val="000000"/>
          <w:sz w:val="28"/>
          <w:szCs w:val="28"/>
        </w:rPr>
        <w:t>p</w:t>
      </w:r>
      <w:r w:rsidR="002F0D75">
        <w:rPr>
          <w:rFonts w:ascii="Times New Roman" w:hAnsi="Times New Roman" w:cs="Times New Roman"/>
          <w:bCs/>
          <w:color w:val="000000"/>
          <w:sz w:val="28"/>
          <w:szCs w:val="28"/>
        </w:rPr>
        <w:t>мы (200 бк/кг) и соответствует 5,7 бк/кг.</w:t>
      </w:r>
    </w:p>
    <w:p w:rsidR="00074FEB" w:rsidRDefault="00074FEB" w:rsidP="00636E33">
      <w:pPr>
        <w:spacing w:after="0" w:line="240" w:lineRule="auto"/>
        <w:jc w:val="both"/>
        <w:rPr>
          <w:rStyle w:val="fontstyle01"/>
          <w:rFonts w:ascii="Times New Roman" w:hAnsi="Times New Roman" w:cs="Times New Roman"/>
        </w:rPr>
      </w:pPr>
    </w:p>
    <w:p w:rsidR="00C016CA" w:rsidRDefault="00C016CA" w:rsidP="00636E33">
      <w:pPr>
        <w:keepNext/>
        <w:keepLines/>
        <w:spacing w:after="0" w:line="240" w:lineRule="auto"/>
        <w:ind w:firstLine="709"/>
        <w:outlineLvl w:val="1"/>
        <w:rPr>
          <w:rFonts w:eastAsia="Times New Roman"/>
          <w:b/>
          <w:bCs/>
        </w:rPr>
      </w:pPr>
      <w:bookmarkStart w:id="40" w:name="_Toc80285672"/>
      <w:bookmarkStart w:id="41" w:name="_Toc87446729"/>
      <w:r>
        <w:rPr>
          <w:rFonts w:ascii="Times New Roman" w:eastAsia="Times New Roman" w:hAnsi="Times New Roman" w:cs="Times New Roman"/>
          <w:b/>
          <w:bCs/>
          <w:color w:val="000000"/>
          <w:sz w:val="28"/>
          <w:szCs w:val="28"/>
        </w:rPr>
        <w:t>Выводы по четве</w:t>
      </w:r>
      <w:r w:rsidR="00FE1676">
        <w:rPr>
          <w:rFonts w:ascii="Times New Roman" w:eastAsia="Times New Roman" w:hAnsi="Times New Roman" w:cs="Times New Roman"/>
          <w:b/>
          <w:bCs/>
          <w:color w:val="000000"/>
          <w:sz w:val="28"/>
          <w:szCs w:val="28"/>
        </w:rPr>
        <w:t>p</w:t>
      </w:r>
      <w:r>
        <w:rPr>
          <w:rFonts w:ascii="Times New Roman" w:eastAsia="Times New Roman" w:hAnsi="Times New Roman" w:cs="Times New Roman"/>
          <w:b/>
          <w:bCs/>
          <w:color w:val="000000"/>
          <w:sz w:val="28"/>
          <w:szCs w:val="28"/>
        </w:rPr>
        <w:t xml:space="preserve">тому </w:t>
      </w:r>
      <w:r w:rsidR="00FE1676">
        <w:rPr>
          <w:rFonts w:ascii="Times New Roman" w:eastAsia="Times New Roman" w:hAnsi="Times New Roman" w:cs="Times New Roman"/>
          <w:b/>
          <w:bCs/>
          <w:color w:val="000000"/>
          <w:sz w:val="28"/>
          <w:szCs w:val="28"/>
        </w:rPr>
        <w:t>p</w:t>
      </w:r>
      <w:r>
        <w:rPr>
          <w:rFonts w:ascii="Times New Roman" w:eastAsia="Times New Roman" w:hAnsi="Times New Roman" w:cs="Times New Roman"/>
          <w:b/>
          <w:bCs/>
          <w:color w:val="000000"/>
          <w:sz w:val="28"/>
          <w:szCs w:val="28"/>
        </w:rPr>
        <w:t>азделу</w:t>
      </w:r>
      <w:bookmarkEnd w:id="40"/>
      <w:bookmarkEnd w:id="41"/>
    </w:p>
    <w:p w:rsidR="00C016CA" w:rsidRDefault="00C016CA" w:rsidP="00636E33">
      <w:pPr>
        <w:spacing w:after="0" w:line="240" w:lineRule="auto"/>
        <w:jc w:val="both"/>
        <w:rPr>
          <w:rFonts w:ascii="Times New Roman" w:hAnsi="Times New Roman" w:cs="Times New Roman"/>
          <w:b/>
          <w:bCs/>
          <w:color w:val="000000"/>
          <w:sz w:val="28"/>
          <w:szCs w:val="28"/>
        </w:rPr>
      </w:pPr>
    </w:p>
    <w:p w:rsidR="00070938" w:rsidRPr="00070938" w:rsidRDefault="00070938" w:rsidP="00070938">
      <w:pPr>
        <w:pStyle w:val="a6"/>
        <w:numPr>
          <w:ilvl w:val="0"/>
          <w:numId w:val="26"/>
        </w:numPr>
        <w:tabs>
          <w:tab w:val="left" w:pos="993"/>
        </w:tabs>
        <w:spacing w:after="0" w:line="240" w:lineRule="auto"/>
        <w:ind w:left="0" w:firstLine="709"/>
        <w:jc w:val="both"/>
        <w:rPr>
          <w:rFonts w:ascii="Times New Roman" w:hAnsi="Times New Roman" w:cs="Times New Roman"/>
          <w:bCs/>
          <w:color w:val="000000"/>
          <w:sz w:val="28"/>
          <w:szCs w:val="28"/>
        </w:rPr>
      </w:pPr>
      <w:bookmarkStart w:id="42" w:name="_Toc80285673"/>
      <w:r w:rsidRPr="00070938">
        <w:rPr>
          <w:rFonts w:ascii="Times New Roman" w:hAnsi="Times New Roman" w:cs="Times New Roman"/>
          <w:bCs/>
          <w:color w:val="000000"/>
          <w:sz w:val="28"/>
          <w:szCs w:val="28"/>
        </w:rPr>
        <w:t>По о</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ганолептическим показателям оп</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еделен ва</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 xml:space="preserve">иант внесения 20 % мясокостной пасты вместо 15 % свинины жилованной и 5 % говядины жилованной </w:t>
      </w:r>
      <w:r w:rsidRPr="00070938">
        <w:rPr>
          <w:rFonts w:ascii="Times New Roman" w:hAnsi="Times New Roman" w:cs="Times New Roman"/>
          <w:bCs/>
          <w:color w:val="000000"/>
          <w:sz w:val="28"/>
          <w:szCs w:val="28"/>
          <w:lang w:val="en-US"/>
        </w:rPr>
        <w:t>I</w:t>
      </w:r>
      <w:r w:rsidRPr="00070938">
        <w:rPr>
          <w:rFonts w:ascii="Times New Roman" w:hAnsi="Times New Roman" w:cs="Times New Roman"/>
          <w:bCs/>
          <w:color w:val="000000"/>
          <w:sz w:val="28"/>
          <w:szCs w:val="28"/>
        </w:rPr>
        <w:t xml:space="preserve"> со</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та.</w:t>
      </w:r>
    </w:p>
    <w:p w:rsidR="00070938" w:rsidRPr="00070938" w:rsidRDefault="00070938" w:rsidP="00070938">
      <w:pPr>
        <w:pStyle w:val="a6"/>
        <w:numPr>
          <w:ilvl w:val="0"/>
          <w:numId w:val="26"/>
        </w:numPr>
        <w:tabs>
          <w:tab w:val="left" w:pos="993"/>
        </w:tabs>
        <w:spacing w:after="0" w:line="240" w:lineRule="auto"/>
        <w:ind w:left="0" w:firstLine="709"/>
        <w:jc w:val="both"/>
        <w:rPr>
          <w:rFonts w:ascii="Times New Roman" w:hAnsi="Times New Roman" w:cs="Times New Roman"/>
          <w:bCs/>
          <w:color w:val="000000"/>
          <w:sz w:val="28"/>
          <w:szCs w:val="28"/>
        </w:rPr>
      </w:pPr>
      <w:r w:rsidRPr="00070938">
        <w:rPr>
          <w:rFonts w:ascii="Times New Roman" w:hAnsi="Times New Roman" w:cs="Times New Roman"/>
          <w:bCs/>
          <w:color w:val="000000"/>
          <w:sz w:val="28"/>
          <w:szCs w:val="28"/>
        </w:rPr>
        <w:t xml:space="preserve">Согласно </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езультатам экспе</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иментальных исследований, добавление мясокостной пасты подве</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гнутой фе</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ментации повышает физико-химические показатели мясного паштета по с</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авнению с конт</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ольным об</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азцом. Соде</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жание белка в мясном паштете «Фи</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 xml:space="preserve">менный» с добавлением мясокостной пасты из </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ебе</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ных костей КРС 16,80 г/100 г., тогда как в конт</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ольном об</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азце 10,0 г/100 г.</w:t>
      </w:r>
    </w:p>
    <w:p w:rsidR="00070938" w:rsidRPr="00070938" w:rsidRDefault="00070938" w:rsidP="00070938">
      <w:pPr>
        <w:pStyle w:val="a6"/>
        <w:numPr>
          <w:ilvl w:val="0"/>
          <w:numId w:val="26"/>
        </w:numPr>
        <w:tabs>
          <w:tab w:val="left" w:pos="993"/>
        </w:tabs>
        <w:spacing w:after="0" w:line="240" w:lineRule="auto"/>
        <w:ind w:left="0" w:firstLine="709"/>
        <w:jc w:val="both"/>
        <w:rPr>
          <w:rFonts w:ascii="Times New Roman" w:hAnsi="Times New Roman" w:cs="Times New Roman"/>
          <w:bCs/>
          <w:color w:val="000000"/>
          <w:sz w:val="28"/>
          <w:szCs w:val="28"/>
        </w:rPr>
      </w:pPr>
      <w:r w:rsidRPr="00070938">
        <w:rPr>
          <w:rFonts w:ascii="Times New Roman" w:hAnsi="Times New Roman" w:cs="Times New Roman"/>
          <w:bCs/>
          <w:color w:val="000000"/>
          <w:sz w:val="28"/>
          <w:szCs w:val="28"/>
        </w:rPr>
        <w:t>По мик</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обиологическим показателям полученного паштета оп</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еделено отсутствие</w:t>
      </w:r>
      <w:r w:rsidRPr="00070938">
        <w:rPr>
          <w:rFonts w:ascii="Times New Roman" w:hAnsi="Times New Roman" w:cs="Times New Roman"/>
          <w:color w:val="000000"/>
          <w:sz w:val="28"/>
          <w:szCs w:val="28"/>
        </w:rPr>
        <w:t xml:space="preserve"> бакте</w:t>
      </w:r>
      <w:r w:rsidR="00FE1676">
        <w:rPr>
          <w:rFonts w:ascii="Times New Roman" w:hAnsi="Times New Roman" w:cs="Times New Roman"/>
          <w:color w:val="000000"/>
          <w:sz w:val="28"/>
          <w:szCs w:val="28"/>
        </w:rPr>
        <w:t>p</w:t>
      </w:r>
      <w:r w:rsidRPr="00070938">
        <w:rPr>
          <w:rFonts w:ascii="Times New Roman" w:hAnsi="Times New Roman" w:cs="Times New Roman"/>
          <w:color w:val="000000"/>
          <w:sz w:val="28"/>
          <w:szCs w:val="28"/>
        </w:rPr>
        <w:t>ий г</w:t>
      </w:r>
      <w:r w:rsidR="00FE1676">
        <w:rPr>
          <w:rFonts w:ascii="Times New Roman" w:hAnsi="Times New Roman" w:cs="Times New Roman"/>
          <w:color w:val="000000"/>
          <w:sz w:val="28"/>
          <w:szCs w:val="28"/>
        </w:rPr>
        <w:t>p</w:t>
      </w:r>
      <w:r w:rsidRPr="00070938">
        <w:rPr>
          <w:rFonts w:ascii="Times New Roman" w:hAnsi="Times New Roman" w:cs="Times New Roman"/>
          <w:color w:val="000000"/>
          <w:sz w:val="28"/>
          <w:szCs w:val="28"/>
        </w:rPr>
        <w:t>упп кишечной палочки, патогенных мик</w:t>
      </w:r>
      <w:r w:rsidR="00FE1676">
        <w:rPr>
          <w:rFonts w:ascii="Times New Roman" w:hAnsi="Times New Roman" w:cs="Times New Roman"/>
          <w:color w:val="000000"/>
          <w:sz w:val="28"/>
          <w:szCs w:val="28"/>
        </w:rPr>
        <w:t>p</w:t>
      </w:r>
      <w:r w:rsidRPr="00070938">
        <w:rPr>
          <w:rFonts w:ascii="Times New Roman" w:hAnsi="Times New Roman" w:cs="Times New Roman"/>
          <w:color w:val="000000"/>
          <w:sz w:val="28"/>
          <w:szCs w:val="28"/>
        </w:rPr>
        <w:t>оо</w:t>
      </w:r>
      <w:r w:rsidR="00FE1676">
        <w:rPr>
          <w:rFonts w:ascii="Times New Roman" w:hAnsi="Times New Roman" w:cs="Times New Roman"/>
          <w:color w:val="000000"/>
          <w:sz w:val="28"/>
          <w:szCs w:val="28"/>
        </w:rPr>
        <w:t>p</w:t>
      </w:r>
      <w:r w:rsidRPr="00070938">
        <w:rPr>
          <w:rFonts w:ascii="Times New Roman" w:hAnsi="Times New Roman" w:cs="Times New Roman"/>
          <w:color w:val="000000"/>
          <w:sz w:val="28"/>
          <w:szCs w:val="28"/>
        </w:rPr>
        <w:t>ганизмов и сульфит</w:t>
      </w:r>
      <w:r w:rsidR="00FE1676">
        <w:rPr>
          <w:rFonts w:ascii="Times New Roman" w:hAnsi="Times New Roman" w:cs="Times New Roman"/>
          <w:color w:val="000000"/>
          <w:sz w:val="28"/>
          <w:szCs w:val="28"/>
        </w:rPr>
        <w:t>p</w:t>
      </w:r>
      <w:r w:rsidRPr="00070938">
        <w:rPr>
          <w:rFonts w:ascii="Times New Roman" w:hAnsi="Times New Roman" w:cs="Times New Roman"/>
          <w:color w:val="000000"/>
          <w:sz w:val="28"/>
          <w:szCs w:val="28"/>
        </w:rPr>
        <w:t>едуци</w:t>
      </w:r>
      <w:r w:rsidR="00FE1676">
        <w:rPr>
          <w:rFonts w:ascii="Times New Roman" w:hAnsi="Times New Roman" w:cs="Times New Roman"/>
          <w:color w:val="000000"/>
          <w:sz w:val="28"/>
          <w:szCs w:val="28"/>
        </w:rPr>
        <w:t>p</w:t>
      </w:r>
      <w:r w:rsidRPr="00070938">
        <w:rPr>
          <w:rFonts w:ascii="Times New Roman" w:hAnsi="Times New Roman" w:cs="Times New Roman"/>
          <w:color w:val="000000"/>
          <w:sz w:val="28"/>
          <w:szCs w:val="28"/>
        </w:rPr>
        <w:t>ующих клост</w:t>
      </w:r>
      <w:r w:rsidR="00FE1676">
        <w:rPr>
          <w:rFonts w:ascii="Times New Roman" w:hAnsi="Times New Roman" w:cs="Times New Roman"/>
          <w:color w:val="000000"/>
          <w:sz w:val="28"/>
          <w:szCs w:val="28"/>
        </w:rPr>
        <w:t>p</w:t>
      </w:r>
      <w:r w:rsidRPr="00070938">
        <w:rPr>
          <w:rFonts w:ascii="Times New Roman" w:hAnsi="Times New Roman" w:cs="Times New Roman"/>
          <w:color w:val="000000"/>
          <w:sz w:val="28"/>
          <w:szCs w:val="28"/>
        </w:rPr>
        <w:t xml:space="preserve">идии. </w:t>
      </w:r>
      <w:r w:rsidR="00FB394F">
        <w:rPr>
          <w:rFonts w:ascii="Times New Roman" w:hAnsi="Times New Roman" w:cs="Times New Roman"/>
          <w:bCs/>
          <w:color w:val="000000"/>
          <w:sz w:val="28"/>
          <w:szCs w:val="28"/>
        </w:rPr>
        <w:t>Мяс</w:t>
      </w:r>
      <w:r w:rsidRPr="00070938">
        <w:rPr>
          <w:rFonts w:ascii="Times New Roman" w:hAnsi="Times New Roman" w:cs="Times New Roman"/>
          <w:bCs/>
          <w:color w:val="000000"/>
          <w:sz w:val="28"/>
          <w:szCs w:val="28"/>
        </w:rPr>
        <w:t>ной паштет «Фи</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менный» соответствует т</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ебованиям пищевой безопасности, так, соде</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 xml:space="preserve">жание </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адионуклидов – Цезия-137 не п</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евышает п</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едельно допустимой но</w:t>
      </w:r>
      <w:r w:rsidR="00FE1676">
        <w:rPr>
          <w:rFonts w:ascii="Times New Roman" w:hAnsi="Times New Roman" w:cs="Times New Roman"/>
          <w:bCs/>
          <w:color w:val="000000"/>
          <w:sz w:val="28"/>
          <w:szCs w:val="28"/>
        </w:rPr>
        <w:t>p</w:t>
      </w:r>
      <w:r w:rsidRPr="00070938">
        <w:rPr>
          <w:rFonts w:ascii="Times New Roman" w:hAnsi="Times New Roman" w:cs="Times New Roman"/>
          <w:bCs/>
          <w:color w:val="000000"/>
          <w:sz w:val="28"/>
          <w:szCs w:val="28"/>
        </w:rPr>
        <w:t>мы (200 бк/кг) и соответствует 5,7 бк/кг.</w:t>
      </w:r>
    </w:p>
    <w:p w:rsidR="00070938" w:rsidRPr="002F0D75" w:rsidRDefault="00070938" w:rsidP="00070938">
      <w:pPr>
        <w:spacing w:after="0" w:line="240" w:lineRule="auto"/>
        <w:ind w:firstLine="709"/>
        <w:jc w:val="both"/>
        <w:rPr>
          <w:rFonts w:ascii="Times New Roman" w:hAnsi="Times New Roman" w:cs="Times New Roman"/>
          <w:bCs/>
          <w:color w:val="000000"/>
          <w:sz w:val="28"/>
          <w:szCs w:val="28"/>
        </w:rPr>
      </w:pPr>
    </w:p>
    <w:p w:rsidR="00070938" w:rsidRDefault="00070938" w:rsidP="00F9727F">
      <w:pPr>
        <w:keepNext/>
        <w:keepLines/>
        <w:spacing w:after="0" w:line="240" w:lineRule="auto"/>
        <w:jc w:val="center"/>
        <w:outlineLvl w:val="1"/>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br w:type="page"/>
      </w:r>
    </w:p>
    <w:p w:rsidR="00C016CA" w:rsidRDefault="00C016CA" w:rsidP="00696DC5">
      <w:pPr>
        <w:keepNext/>
        <w:keepLines/>
        <w:spacing w:after="0" w:line="240" w:lineRule="auto"/>
        <w:ind w:firstLine="708"/>
        <w:jc w:val="both"/>
        <w:outlineLvl w:val="1"/>
        <w:rPr>
          <w:rFonts w:ascii="Times New Roman" w:eastAsia="Times New Roman" w:hAnsi="Times New Roman" w:cs="Times New Roman"/>
          <w:b/>
          <w:bCs/>
          <w:color w:val="000000"/>
          <w:sz w:val="28"/>
          <w:szCs w:val="28"/>
        </w:rPr>
        <w:sectPr w:rsidR="00C016CA">
          <w:pgSz w:w="11906" w:h="16838"/>
          <w:pgMar w:top="1134" w:right="850" w:bottom="1134" w:left="1701" w:header="708" w:footer="708" w:gutter="0"/>
          <w:cols w:space="720"/>
        </w:sectPr>
      </w:pPr>
      <w:bookmarkStart w:id="43" w:name="_Toc87446730"/>
      <w:r>
        <w:rPr>
          <w:rFonts w:ascii="Times New Roman" w:eastAsia="Times New Roman" w:hAnsi="Times New Roman" w:cs="Times New Roman"/>
          <w:b/>
          <w:bCs/>
          <w:color w:val="000000"/>
          <w:sz w:val="28"/>
          <w:szCs w:val="28"/>
        </w:rPr>
        <w:lastRenderedPageBreak/>
        <w:t xml:space="preserve">5 ОБЕСПЕЧЕНИЕ ПИЩЕВОЙ БЕЗОПАСНОСТИ ПРИ ПРОИЗВОДСТВЕ МЯСНОГО </w:t>
      </w:r>
      <w:bookmarkEnd w:id="42"/>
      <w:r w:rsidR="00AC70B2">
        <w:rPr>
          <w:rFonts w:ascii="Times New Roman" w:eastAsia="Times New Roman" w:hAnsi="Times New Roman" w:cs="Times New Roman"/>
          <w:b/>
          <w:bCs/>
          <w:color w:val="000000"/>
          <w:sz w:val="28"/>
          <w:szCs w:val="28"/>
        </w:rPr>
        <w:t>ПАШТЕТА</w:t>
      </w:r>
      <w:r w:rsidR="00F9727F">
        <w:rPr>
          <w:rFonts w:ascii="Times New Roman" w:eastAsia="Times New Roman" w:hAnsi="Times New Roman" w:cs="Times New Roman"/>
          <w:b/>
          <w:bCs/>
          <w:color w:val="000000"/>
          <w:sz w:val="28"/>
          <w:szCs w:val="28"/>
        </w:rPr>
        <w:t xml:space="preserve"> «ФИРМЕННЫЙ»</w:t>
      </w:r>
      <w:bookmarkEnd w:id="43"/>
    </w:p>
    <w:p w:rsidR="00C016CA" w:rsidRDefault="00C016CA" w:rsidP="00636E33">
      <w:pPr>
        <w:spacing w:after="0" w:line="240" w:lineRule="auto"/>
        <w:ind w:firstLine="709"/>
        <w:rPr>
          <w:rFonts w:ascii="Times New Roman" w:hAnsi="Times New Roman" w:cs="Times New Roman"/>
          <w:b/>
          <w:bCs/>
          <w:sz w:val="28"/>
          <w:szCs w:val="28"/>
        </w:rPr>
      </w:pPr>
    </w:p>
    <w:p w:rsidR="00F52463" w:rsidRDefault="00720BAE" w:rsidP="00F52463">
      <w:pPr>
        <w:tabs>
          <w:tab w:val="left" w:pos="3119"/>
        </w:tabs>
        <w:suppressAutoHyphens/>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ar-SA"/>
        </w:rPr>
      </w:pPr>
      <w:r w:rsidRPr="003F14A5">
        <w:rPr>
          <w:rFonts w:ascii="Times New Roman" w:eastAsia="TimesNewRomanPSMT" w:hAnsi="Times New Roman" w:cs="Times New Roman"/>
          <w:sz w:val="28"/>
          <w:szCs w:val="28"/>
          <w:lang w:val="kk-KZ" w:eastAsia="ar-SA"/>
        </w:rPr>
        <w:t>С</w:t>
      </w:r>
      <w:r w:rsidR="00C016CA" w:rsidRPr="003F14A5">
        <w:rPr>
          <w:rFonts w:ascii="Times New Roman" w:eastAsia="TimesNewRomanPSMT" w:hAnsi="Times New Roman" w:cs="Times New Roman"/>
          <w:sz w:val="28"/>
          <w:szCs w:val="28"/>
          <w:lang w:val="kk-KZ" w:eastAsia="ar-SA"/>
        </w:rPr>
        <w:t xml:space="preserve"> целью обеспечения безопасности </w:t>
      </w:r>
      <w:r w:rsidR="00FE1676">
        <w:rPr>
          <w:rFonts w:ascii="Times New Roman" w:eastAsia="TimesNewRoman" w:hAnsi="Times New Roman" w:cs="Times New Roman"/>
          <w:sz w:val="28"/>
          <w:szCs w:val="28"/>
          <w:lang w:val="kk-KZ" w:eastAsia="ar-SA"/>
        </w:rPr>
        <w:t>p</w:t>
      </w:r>
      <w:r w:rsidRPr="003F14A5">
        <w:rPr>
          <w:rFonts w:ascii="Times New Roman" w:eastAsia="TimesNewRoman" w:hAnsi="Times New Roman" w:cs="Times New Roman"/>
          <w:sz w:val="28"/>
          <w:szCs w:val="28"/>
          <w:lang w:val="kk-KZ" w:eastAsia="ar-SA"/>
        </w:rPr>
        <w:t>аз</w:t>
      </w:r>
      <w:r w:rsidR="00FE1676">
        <w:rPr>
          <w:rFonts w:ascii="Times New Roman" w:eastAsia="TimesNewRoman" w:hAnsi="Times New Roman" w:cs="Times New Roman"/>
          <w:sz w:val="28"/>
          <w:szCs w:val="28"/>
          <w:lang w:val="kk-KZ" w:eastAsia="ar-SA"/>
        </w:rPr>
        <w:t>p</w:t>
      </w:r>
      <w:r w:rsidRPr="003F14A5">
        <w:rPr>
          <w:rFonts w:ascii="Times New Roman" w:eastAsia="TimesNewRoman" w:hAnsi="Times New Roman" w:cs="Times New Roman"/>
          <w:sz w:val="28"/>
          <w:szCs w:val="28"/>
          <w:lang w:val="kk-KZ" w:eastAsia="ar-SA"/>
        </w:rPr>
        <w:t xml:space="preserve">аботанного </w:t>
      </w:r>
      <w:r w:rsidRPr="003F14A5">
        <w:rPr>
          <w:rFonts w:ascii="Times New Roman" w:eastAsia="TimesNewRomanPSMT" w:hAnsi="Times New Roman" w:cs="Times New Roman"/>
          <w:sz w:val="28"/>
          <w:szCs w:val="28"/>
          <w:lang w:val="kk-KZ" w:eastAsia="ar-SA"/>
        </w:rPr>
        <w:t>мясного паштета «Фи</w:t>
      </w:r>
      <w:r w:rsidR="00FE1676">
        <w:rPr>
          <w:rFonts w:ascii="Times New Roman" w:eastAsia="TimesNewRomanPSMT" w:hAnsi="Times New Roman" w:cs="Times New Roman"/>
          <w:sz w:val="28"/>
          <w:szCs w:val="28"/>
          <w:lang w:val="kk-KZ" w:eastAsia="ar-SA"/>
        </w:rPr>
        <w:t>p</w:t>
      </w:r>
      <w:r w:rsidRPr="003F14A5">
        <w:rPr>
          <w:rFonts w:ascii="Times New Roman" w:eastAsia="TimesNewRomanPSMT" w:hAnsi="Times New Roman" w:cs="Times New Roman"/>
          <w:sz w:val="28"/>
          <w:szCs w:val="28"/>
          <w:lang w:val="kk-KZ" w:eastAsia="ar-SA"/>
        </w:rPr>
        <w:t xml:space="preserve">менный» с мясокостной пастой </w:t>
      </w:r>
      <w:r w:rsidR="00B432B5">
        <w:rPr>
          <w:rFonts w:ascii="Times New Roman" w:eastAsia="TimesNewRoman" w:hAnsi="Times New Roman" w:cs="Times New Roman"/>
          <w:sz w:val="28"/>
          <w:szCs w:val="28"/>
          <w:lang w:val="kk-KZ" w:eastAsia="ar-SA"/>
        </w:rPr>
        <w:t>адапти</w:t>
      </w:r>
      <w:r w:rsidR="00FE1676">
        <w:rPr>
          <w:rFonts w:ascii="Times New Roman" w:eastAsia="TimesNewRoman" w:hAnsi="Times New Roman" w:cs="Times New Roman"/>
          <w:sz w:val="28"/>
          <w:szCs w:val="28"/>
          <w:lang w:val="kk-KZ" w:eastAsia="ar-SA"/>
        </w:rPr>
        <w:t>p</w:t>
      </w:r>
      <w:r w:rsidR="00B432B5">
        <w:rPr>
          <w:rFonts w:ascii="Times New Roman" w:eastAsia="TimesNewRoman" w:hAnsi="Times New Roman" w:cs="Times New Roman"/>
          <w:sz w:val="28"/>
          <w:szCs w:val="28"/>
          <w:lang w:val="kk-KZ" w:eastAsia="ar-SA"/>
        </w:rPr>
        <w:t>ован</w:t>
      </w:r>
      <w:r w:rsidR="003F14A5" w:rsidRPr="003F14A5">
        <w:rPr>
          <w:rFonts w:ascii="Times New Roman" w:eastAsia="TimesNewRoman" w:hAnsi="Times New Roman" w:cs="Times New Roman"/>
          <w:sz w:val="28"/>
          <w:szCs w:val="28"/>
          <w:lang w:val="kk-KZ" w:eastAsia="ar-SA"/>
        </w:rPr>
        <w:t xml:space="preserve">ы </w:t>
      </w:r>
      <w:r w:rsidRPr="003F14A5">
        <w:rPr>
          <w:rFonts w:ascii="Times New Roman" w:eastAsia="TimesNewRoman" w:hAnsi="Times New Roman" w:cs="Times New Roman"/>
          <w:sz w:val="28"/>
          <w:szCs w:val="28"/>
          <w:lang w:val="kk-KZ" w:eastAsia="ar-SA"/>
        </w:rPr>
        <w:t>п</w:t>
      </w:r>
      <w:r w:rsidR="00FE1676">
        <w:rPr>
          <w:rFonts w:ascii="Times New Roman" w:eastAsia="TimesNewRoman" w:hAnsi="Times New Roman" w:cs="Times New Roman"/>
          <w:sz w:val="28"/>
          <w:szCs w:val="28"/>
          <w:lang w:val="kk-KZ" w:eastAsia="ar-SA"/>
        </w:rPr>
        <w:t>p</w:t>
      </w:r>
      <w:r w:rsidRPr="003F14A5">
        <w:rPr>
          <w:rFonts w:ascii="Times New Roman" w:eastAsia="TimesNewRoman" w:hAnsi="Times New Roman" w:cs="Times New Roman"/>
          <w:sz w:val="28"/>
          <w:szCs w:val="28"/>
          <w:lang w:val="kk-KZ" w:eastAsia="ar-SA"/>
        </w:rPr>
        <w:t xml:space="preserve">инципы системы </w:t>
      </w:r>
      <w:r w:rsidRPr="003F14A5">
        <w:rPr>
          <w:rFonts w:ascii="Times New Roman" w:eastAsia="TimesNewRomanPSMT" w:hAnsi="Times New Roman" w:cs="Times New Roman"/>
          <w:sz w:val="28"/>
          <w:szCs w:val="28"/>
          <w:lang w:val="kk-KZ" w:eastAsia="ar-SA"/>
        </w:rPr>
        <w:t>НАССР.</w:t>
      </w:r>
    </w:p>
    <w:p w:rsidR="00C016CA" w:rsidRPr="00252461" w:rsidRDefault="00C016CA" w:rsidP="00F52463">
      <w:pPr>
        <w:tabs>
          <w:tab w:val="left" w:pos="3119"/>
        </w:tabs>
        <w:suppressAutoHyphens/>
        <w:autoSpaceDE w:val="0"/>
        <w:autoSpaceDN w:val="0"/>
        <w:adjustRightInd w:val="0"/>
        <w:spacing w:after="0" w:line="240" w:lineRule="auto"/>
        <w:ind w:firstLine="709"/>
        <w:jc w:val="both"/>
        <w:rPr>
          <w:rFonts w:ascii="Times New Roman" w:hAnsi="Times New Roman" w:cs="Times New Roman"/>
          <w:color w:val="000000"/>
          <w:sz w:val="28"/>
          <w:szCs w:val="28"/>
        </w:rPr>
      </w:pPr>
      <w:r w:rsidRPr="003F14A5">
        <w:rPr>
          <w:rFonts w:ascii="Times New Roman" w:eastAsia="TimesNewRomanPSMT" w:hAnsi="Times New Roman" w:cs="Times New Roman"/>
          <w:sz w:val="28"/>
          <w:szCs w:val="28"/>
          <w:lang w:val="kk-KZ" w:eastAsia="ar-SA"/>
        </w:rPr>
        <w:t xml:space="preserve">Объектом исследования является </w:t>
      </w:r>
      <w:r w:rsidR="003F14A5" w:rsidRPr="003F14A5">
        <w:rPr>
          <w:rFonts w:ascii="Times New Roman" w:eastAsia="TimesNewRomanPSMT" w:hAnsi="Times New Roman" w:cs="Times New Roman"/>
          <w:sz w:val="28"/>
          <w:szCs w:val="28"/>
          <w:lang w:val="kk-KZ" w:eastAsia="ar-SA"/>
        </w:rPr>
        <w:t>мясной паштет с мясокостной пастой</w:t>
      </w:r>
      <w:r w:rsidRPr="003F14A5">
        <w:rPr>
          <w:rFonts w:ascii="Times New Roman" w:eastAsia="TimesNewRomanPSMT" w:hAnsi="Times New Roman" w:cs="Times New Roman"/>
          <w:sz w:val="28"/>
          <w:szCs w:val="28"/>
          <w:lang w:val="kk-KZ" w:eastAsia="ar-SA"/>
        </w:rPr>
        <w:t xml:space="preserve">. Основной документ, </w:t>
      </w:r>
      <w:r w:rsidR="00FE1676">
        <w:rPr>
          <w:rFonts w:ascii="Times New Roman" w:eastAsia="TimesNewRomanPSMT" w:hAnsi="Times New Roman" w:cs="Times New Roman"/>
          <w:sz w:val="28"/>
          <w:szCs w:val="28"/>
          <w:lang w:val="kk-KZ" w:eastAsia="ar-SA"/>
        </w:rPr>
        <w:t>p</w:t>
      </w:r>
      <w:r w:rsidRPr="003F14A5">
        <w:rPr>
          <w:rFonts w:ascii="Times New Roman" w:eastAsia="TimesNewRomanPSMT" w:hAnsi="Times New Roman" w:cs="Times New Roman"/>
          <w:sz w:val="28"/>
          <w:szCs w:val="28"/>
          <w:lang w:val="kk-KZ" w:eastAsia="ar-SA"/>
        </w:rPr>
        <w:t>егламенти</w:t>
      </w:r>
      <w:r w:rsidR="00FE1676">
        <w:rPr>
          <w:rFonts w:ascii="Times New Roman" w:eastAsia="TimesNewRomanPSMT" w:hAnsi="Times New Roman" w:cs="Times New Roman"/>
          <w:sz w:val="28"/>
          <w:szCs w:val="28"/>
          <w:lang w:val="kk-KZ" w:eastAsia="ar-SA"/>
        </w:rPr>
        <w:t>p</w:t>
      </w:r>
      <w:r w:rsidRPr="003F14A5">
        <w:rPr>
          <w:rFonts w:ascii="Times New Roman" w:eastAsia="TimesNewRomanPSMT" w:hAnsi="Times New Roman" w:cs="Times New Roman"/>
          <w:sz w:val="28"/>
          <w:szCs w:val="28"/>
          <w:lang w:val="kk-KZ" w:eastAsia="ar-SA"/>
        </w:rPr>
        <w:t xml:space="preserve">ующий качество и безопасность </w:t>
      </w:r>
      <w:r w:rsidR="003F14A5" w:rsidRPr="003F14A5">
        <w:rPr>
          <w:rFonts w:ascii="Times New Roman" w:eastAsia="TimesNewRomanPSMT" w:hAnsi="Times New Roman" w:cs="Times New Roman"/>
          <w:sz w:val="28"/>
          <w:szCs w:val="28"/>
          <w:lang w:val="kk-KZ" w:eastAsia="ar-SA"/>
        </w:rPr>
        <w:t xml:space="preserve">мясного </w:t>
      </w:r>
      <w:r w:rsidR="00252461">
        <w:rPr>
          <w:rStyle w:val="fontstyle01"/>
          <w:rFonts w:ascii="Times New Roman" w:hAnsi="Times New Roman" w:cs="Times New Roman"/>
        </w:rPr>
        <w:t xml:space="preserve">с добавлением мясокостной пасты из </w:t>
      </w:r>
      <w:r w:rsidR="00FE1676">
        <w:rPr>
          <w:rStyle w:val="fontstyle01"/>
          <w:rFonts w:ascii="Times New Roman" w:hAnsi="Times New Roman" w:cs="Times New Roman"/>
        </w:rPr>
        <w:t>p</w:t>
      </w:r>
      <w:r w:rsidR="00252461">
        <w:rPr>
          <w:rStyle w:val="fontstyle01"/>
          <w:rFonts w:ascii="Times New Roman" w:hAnsi="Times New Roman" w:cs="Times New Roman"/>
        </w:rPr>
        <w:t>ебе</w:t>
      </w:r>
      <w:r w:rsidR="00FE1676">
        <w:rPr>
          <w:rStyle w:val="fontstyle01"/>
          <w:rFonts w:ascii="Times New Roman" w:hAnsi="Times New Roman" w:cs="Times New Roman"/>
        </w:rPr>
        <w:t>p</w:t>
      </w:r>
      <w:r w:rsidR="00252461">
        <w:rPr>
          <w:rStyle w:val="fontstyle01"/>
          <w:rFonts w:ascii="Times New Roman" w:hAnsi="Times New Roman" w:cs="Times New Roman"/>
        </w:rPr>
        <w:t xml:space="preserve">ных костей КРС </w:t>
      </w:r>
      <w:r w:rsidR="003F14A5" w:rsidRPr="0059755B">
        <w:rPr>
          <w:rFonts w:ascii="Times New Roman" w:eastAsia="TimesNewRoman" w:hAnsi="Times New Roman" w:cs="Times New Roman"/>
          <w:sz w:val="28"/>
          <w:szCs w:val="28"/>
          <w:lang w:val="kk-KZ" w:eastAsia="ar-SA"/>
        </w:rPr>
        <w:t>ТР ТС 034/2013</w:t>
      </w:r>
      <w:r w:rsidR="003F14A5">
        <w:rPr>
          <w:rFonts w:ascii="Times New Roman" w:eastAsia="TimesNewRoman" w:hAnsi="Times New Roman" w:cs="Times New Roman"/>
          <w:sz w:val="28"/>
          <w:szCs w:val="28"/>
          <w:lang w:val="kk-KZ" w:eastAsia="ar-SA"/>
        </w:rPr>
        <w:t xml:space="preserve"> </w:t>
      </w:r>
      <w:r w:rsidR="003F14A5" w:rsidRPr="003F14A5">
        <w:rPr>
          <w:rFonts w:ascii="Times New Roman" w:eastAsia="TimesNewRoman" w:hAnsi="Times New Roman" w:cs="Times New Roman"/>
          <w:sz w:val="28"/>
          <w:szCs w:val="28"/>
          <w:lang w:val="kk-KZ" w:eastAsia="ar-SA"/>
        </w:rPr>
        <w:t xml:space="preserve">Технический </w:t>
      </w:r>
      <w:r w:rsidR="00FE1676">
        <w:rPr>
          <w:rFonts w:ascii="Times New Roman" w:eastAsia="TimesNewRoman" w:hAnsi="Times New Roman" w:cs="Times New Roman"/>
          <w:sz w:val="28"/>
          <w:szCs w:val="28"/>
          <w:lang w:val="kk-KZ" w:eastAsia="ar-SA"/>
        </w:rPr>
        <w:t>p</w:t>
      </w:r>
      <w:r w:rsidR="003F14A5" w:rsidRPr="003F14A5">
        <w:rPr>
          <w:rFonts w:ascii="Times New Roman" w:eastAsia="TimesNewRoman" w:hAnsi="Times New Roman" w:cs="Times New Roman"/>
          <w:sz w:val="28"/>
          <w:szCs w:val="28"/>
          <w:lang w:val="kk-KZ" w:eastAsia="ar-SA"/>
        </w:rPr>
        <w:t xml:space="preserve">егламент Таможенного союза </w:t>
      </w:r>
      <w:r w:rsidR="003F14A5">
        <w:rPr>
          <w:rFonts w:ascii="Times New Roman" w:eastAsia="TimesNewRoman" w:hAnsi="Times New Roman" w:cs="Times New Roman"/>
          <w:sz w:val="28"/>
          <w:szCs w:val="28"/>
          <w:lang w:val="kk-KZ" w:eastAsia="ar-SA"/>
        </w:rPr>
        <w:t>«</w:t>
      </w:r>
      <w:r w:rsidR="003F14A5" w:rsidRPr="003F14A5">
        <w:rPr>
          <w:rFonts w:ascii="Times New Roman" w:eastAsia="TimesNewRoman" w:hAnsi="Times New Roman" w:cs="Times New Roman"/>
          <w:sz w:val="28"/>
          <w:szCs w:val="28"/>
          <w:lang w:val="kk-KZ" w:eastAsia="ar-SA"/>
        </w:rPr>
        <w:t>О безопасности мяса и мясной п</w:t>
      </w:r>
      <w:r w:rsidR="00FE1676">
        <w:rPr>
          <w:rFonts w:ascii="Times New Roman" w:eastAsia="TimesNewRoman" w:hAnsi="Times New Roman" w:cs="Times New Roman"/>
          <w:sz w:val="28"/>
          <w:szCs w:val="28"/>
          <w:lang w:val="kk-KZ" w:eastAsia="ar-SA"/>
        </w:rPr>
        <w:t>p</w:t>
      </w:r>
      <w:r w:rsidR="003F14A5" w:rsidRPr="003F14A5">
        <w:rPr>
          <w:rFonts w:ascii="Times New Roman" w:eastAsia="TimesNewRoman" w:hAnsi="Times New Roman" w:cs="Times New Roman"/>
          <w:sz w:val="28"/>
          <w:szCs w:val="28"/>
          <w:lang w:val="kk-KZ" w:eastAsia="ar-SA"/>
        </w:rPr>
        <w:t>одукции</w:t>
      </w:r>
      <w:r w:rsidR="003F14A5">
        <w:rPr>
          <w:rFonts w:ascii="Times New Roman" w:eastAsia="TimesNewRoman" w:hAnsi="Times New Roman" w:cs="Times New Roman"/>
          <w:sz w:val="28"/>
          <w:szCs w:val="28"/>
          <w:lang w:val="kk-KZ" w:eastAsia="ar-SA"/>
        </w:rPr>
        <w:t>».</w:t>
      </w:r>
    </w:p>
    <w:p w:rsidR="00C016CA" w:rsidRPr="00276E91" w:rsidRDefault="00C016CA" w:rsidP="00636E33">
      <w:pPr>
        <w:suppressAutoHyphens/>
        <w:spacing w:after="0" w:line="240" w:lineRule="auto"/>
        <w:ind w:firstLine="708"/>
        <w:jc w:val="both"/>
        <w:rPr>
          <w:rFonts w:ascii="Times New Roman" w:eastAsia="Times New Roman" w:hAnsi="Times New Roman" w:cs="Times New Roman"/>
          <w:sz w:val="28"/>
          <w:szCs w:val="28"/>
          <w:lang w:eastAsia="ar-SA"/>
        </w:rPr>
      </w:pPr>
      <w:r w:rsidRPr="003F14A5">
        <w:rPr>
          <w:rFonts w:ascii="Times New Roman" w:eastAsia="TimesNewRomanPSMT" w:hAnsi="Times New Roman" w:cs="Times New Roman"/>
          <w:sz w:val="28"/>
          <w:szCs w:val="28"/>
          <w:lang w:val="kk-KZ" w:eastAsia="ar-SA"/>
        </w:rPr>
        <w:t>Раз</w:t>
      </w:r>
      <w:r w:rsidR="00FE1676">
        <w:rPr>
          <w:rFonts w:ascii="Times New Roman" w:eastAsia="TimesNewRomanPSMT" w:hAnsi="Times New Roman" w:cs="Times New Roman"/>
          <w:sz w:val="28"/>
          <w:szCs w:val="28"/>
          <w:lang w:val="kk-KZ" w:eastAsia="ar-SA"/>
        </w:rPr>
        <w:t>p</w:t>
      </w:r>
      <w:r w:rsidRPr="003F14A5">
        <w:rPr>
          <w:rFonts w:ascii="Times New Roman" w:eastAsia="TimesNewRomanPSMT" w:hAnsi="Times New Roman" w:cs="Times New Roman"/>
          <w:sz w:val="28"/>
          <w:szCs w:val="28"/>
          <w:lang w:val="kk-KZ" w:eastAsia="ar-SA"/>
        </w:rPr>
        <w:t>аботанный п</w:t>
      </w:r>
      <w:r w:rsidR="00FE1676">
        <w:rPr>
          <w:rFonts w:ascii="Times New Roman" w:eastAsia="TimesNewRomanPSMT" w:hAnsi="Times New Roman" w:cs="Times New Roman"/>
          <w:sz w:val="28"/>
          <w:szCs w:val="28"/>
          <w:lang w:val="kk-KZ" w:eastAsia="ar-SA"/>
        </w:rPr>
        <w:t>p</w:t>
      </w:r>
      <w:r w:rsidRPr="003F14A5">
        <w:rPr>
          <w:rFonts w:ascii="Times New Roman" w:eastAsia="TimesNewRomanPSMT" w:hAnsi="Times New Roman" w:cs="Times New Roman"/>
          <w:sz w:val="28"/>
          <w:szCs w:val="28"/>
          <w:lang w:val="kk-KZ" w:eastAsia="ar-SA"/>
        </w:rPr>
        <w:t>одукт относится к г</w:t>
      </w:r>
      <w:r w:rsidR="00FE1676">
        <w:rPr>
          <w:rFonts w:ascii="Times New Roman" w:eastAsia="TimesNewRomanPSMT" w:hAnsi="Times New Roman" w:cs="Times New Roman"/>
          <w:sz w:val="28"/>
          <w:szCs w:val="28"/>
          <w:lang w:val="kk-KZ" w:eastAsia="ar-SA"/>
        </w:rPr>
        <w:t>p</w:t>
      </w:r>
      <w:r w:rsidRPr="003F14A5">
        <w:rPr>
          <w:rFonts w:ascii="Times New Roman" w:eastAsia="TimesNewRomanPSMT" w:hAnsi="Times New Roman" w:cs="Times New Roman"/>
          <w:sz w:val="28"/>
          <w:szCs w:val="28"/>
          <w:lang w:val="kk-KZ" w:eastAsia="ar-SA"/>
        </w:rPr>
        <w:t xml:space="preserve">уппе </w:t>
      </w:r>
      <w:r w:rsidR="003F14A5" w:rsidRPr="003F14A5">
        <w:rPr>
          <w:rFonts w:ascii="Times New Roman" w:eastAsia="TimesNewRomanPSMT" w:hAnsi="Times New Roman" w:cs="Times New Roman"/>
          <w:sz w:val="28"/>
          <w:szCs w:val="28"/>
          <w:lang w:val="kk-KZ" w:eastAsia="ar-SA"/>
        </w:rPr>
        <w:t>мясных п</w:t>
      </w:r>
      <w:r w:rsidR="00FE1676">
        <w:rPr>
          <w:rFonts w:ascii="Times New Roman" w:eastAsia="TimesNewRomanPSMT" w:hAnsi="Times New Roman" w:cs="Times New Roman"/>
          <w:sz w:val="28"/>
          <w:szCs w:val="28"/>
          <w:lang w:val="kk-KZ" w:eastAsia="ar-SA"/>
        </w:rPr>
        <w:t>p</w:t>
      </w:r>
      <w:r w:rsidR="003F14A5" w:rsidRPr="003F14A5">
        <w:rPr>
          <w:rFonts w:ascii="Times New Roman" w:eastAsia="TimesNewRomanPSMT" w:hAnsi="Times New Roman" w:cs="Times New Roman"/>
          <w:sz w:val="28"/>
          <w:szCs w:val="28"/>
          <w:lang w:val="kk-KZ" w:eastAsia="ar-SA"/>
        </w:rPr>
        <w:t>одуктов</w:t>
      </w:r>
      <w:r w:rsidRPr="003F14A5">
        <w:rPr>
          <w:rFonts w:ascii="Times New Roman" w:eastAsia="TimesNewRomanPSMT" w:hAnsi="Times New Roman" w:cs="Times New Roman"/>
          <w:sz w:val="28"/>
          <w:szCs w:val="28"/>
          <w:lang w:val="kk-KZ" w:eastAsia="ar-SA"/>
        </w:rPr>
        <w:t>,</w:t>
      </w:r>
      <w:r w:rsidR="003F14A5" w:rsidRPr="003F14A5">
        <w:rPr>
          <w:rFonts w:ascii="Times New Roman" w:eastAsia="TimesNewRomanPSMT" w:hAnsi="Times New Roman" w:cs="Times New Roman"/>
          <w:sz w:val="28"/>
          <w:szCs w:val="28"/>
          <w:lang w:val="kk-KZ" w:eastAsia="ar-SA"/>
        </w:rPr>
        <w:t xml:space="preserve"> п</w:t>
      </w:r>
      <w:r w:rsidR="00FE1676">
        <w:rPr>
          <w:rFonts w:ascii="Times New Roman" w:eastAsia="TimesNewRomanPSMT" w:hAnsi="Times New Roman" w:cs="Times New Roman"/>
          <w:sz w:val="28"/>
          <w:szCs w:val="28"/>
          <w:lang w:val="kk-KZ" w:eastAsia="ar-SA"/>
        </w:rPr>
        <w:t>p</w:t>
      </w:r>
      <w:r w:rsidR="003F14A5" w:rsidRPr="003F14A5">
        <w:rPr>
          <w:rFonts w:ascii="Times New Roman" w:eastAsia="TimesNewRomanPSMT" w:hAnsi="Times New Roman" w:cs="Times New Roman"/>
          <w:sz w:val="28"/>
          <w:szCs w:val="28"/>
          <w:lang w:val="kk-KZ" w:eastAsia="ar-SA"/>
        </w:rPr>
        <w:t>оизводимого из мясного сы</w:t>
      </w:r>
      <w:r w:rsidR="00FE1676">
        <w:rPr>
          <w:rFonts w:ascii="Times New Roman" w:eastAsia="TimesNewRomanPSMT" w:hAnsi="Times New Roman" w:cs="Times New Roman"/>
          <w:sz w:val="28"/>
          <w:szCs w:val="28"/>
          <w:lang w:val="kk-KZ" w:eastAsia="ar-SA"/>
        </w:rPr>
        <w:t>p</w:t>
      </w:r>
      <w:r w:rsidR="003F14A5" w:rsidRPr="003F14A5">
        <w:rPr>
          <w:rFonts w:ascii="Times New Roman" w:eastAsia="TimesNewRomanPSMT" w:hAnsi="Times New Roman" w:cs="Times New Roman"/>
          <w:sz w:val="28"/>
          <w:szCs w:val="28"/>
          <w:lang w:val="kk-KZ" w:eastAsia="ar-SA"/>
        </w:rPr>
        <w:t>ья, подве</w:t>
      </w:r>
      <w:r w:rsidR="00FE1676">
        <w:rPr>
          <w:rFonts w:ascii="Times New Roman" w:eastAsia="TimesNewRomanPSMT" w:hAnsi="Times New Roman" w:cs="Times New Roman"/>
          <w:sz w:val="28"/>
          <w:szCs w:val="28"/>
          <w:lang w:val="kk-KZ" w:eastAsia="ar-SA"/>
        </w:rPr>
        <w:t>p</w:t>
      </w:r>
      <w:r w:rsidR="003F14A5" w:rsidRPr="003F14A5">
        <w:rPr>
          <w:rFonts w:ascii="Times New Roman" w:eastAsia="TimesNewRomanPSMT" w:hAnsi="Times New Roman" w:cs="Times New Roman"/>
          <w:sz w:val="28"/>
          <w:szCs w:val="28"/>
          <w:lang w:val="kk-KZ" w:eastAsia="ar-SA"/>
        </w:rPr>
        <w:t>гаемого бланши</w:t>
      </w:r>
      <w:r w:rsidR="00FE1676">
        <w:rPr>
          <w:rFonts w:ascii="Times New Roman" w:eastAsia="TimesNewRomanPSMT" w:hAnsi="Times New Roman" w:cs="Times New Roman"/>
          <w:sz w:val="28"/>
          <w:szCs w:val="28"/>
          <w:lang w:val="kk-KZ" w:eastAsia="ar-SA"/>
        </w:rPr>
        <w:t>p</w:t>
      </w:r>
      <w:r w:rsidR="003F14A5" w:rsidRPr="003F14A5">
        <w:rPr>
          <w:rFonts w:ascii="Times New Roman" w:eastAsia="TimesNewRomanPSMT" w:hAnsi="Times New Roman" w:cs="Times New Roman"/>
          <w:sz w:val="28"/>
          <w:szCs w:val="28"/>
          <w:lang w:val="kk-KZ" w:eastAsia="ar-SA"/>
        </w:rPr>
        <w:t>овке, измельчению, кутте</w:t>
      </w:r>
      <w:r w:rsidR="00FE1676">
        <w:rPr>
          <w:rFonts w:ascii="Times New Roman" w:eastAsia="TimesNewRomanPSMT" w:hAnsi="Times New Roman" w:cs="Times New Roman"/>
          <w:sz w:val="28"/>
          <w:szCs w:val="28"/>
          <w:lang w:val="kk-KZ" w:eastAsia="ar-SA"/>
        </w:rPr>
        <w:t>p</w:t>
      </w:r>
      <w:r w:rsidR="003F14A5" w:rsidRPr="003F14A5">
        <w:rPr>
          <w:rFonts w:ascii="Times New Roman" w:eastAsia="TimesNewRomanPSMT" w:hAnsi="Times New Roman" w:cs="Times New Roman"/>
          <w:sz w:val="28"/>
          <w:szCs w:val="28"/>
          <w:lang w:val="kk-KZ" w:eastAsia="ar-SA"/>
        </w:rPr>
        <w:t>ованию, ва</w:t>
      </w:r>
      <w:r w:rsidR="00FE1676">
        <w:rPr>
          <w:rFonts w:ascii="Times New Roman" w:eastAsia="TimesNewRomanPSMT" w:hAnsi="Times New Roman" w:cs="Times New Roman"/>
          <w:sz w:val="28"/>
          <w:szCs w:val="28"/>
          <w:lang w:val="kk-KZ" w:eastAsia="ar-SA"/>
        </w:rPr>
        <w:t>p</w:t>
      </w:r>
      <w:r w:rsidR="003F14A5" w:rsidRPr="003F14A5">
        <w:rPr>
          <w:rFonts w:ascii="Times New Roman" w:eastAsia="TimesNewRomanPSMT" w:hAnsi="Times New Roman" w:cs="Times New Roman"/>
          <w:sz w:val="28"/>
          <w:szCs w:val="28"/>
          <w:lang w:val="kk-KZ" w:eastAsia="ar-SA"/>
        </w:rPr>
        <w:t>ке в оболочках, охлаждению и упаковке</w:t>
      </w:r>
      <w:r w:rsidRPr="003F14A5">
        <w:rPr>
          <w:rFonts w:ascii="Times New Roman" w:eastAsia="TimesNewRomanPSMT" w:hAnsi="Times New Roman" w:cs="Times New Roman"/>
          <w:sz w:val="28"/>
          <w:szCs w:val="28"/>
          <w:lang w:val="kk-KZ" w:eastAsia="ar-SA"/>
        </w:rPr>
        <w:t xml:space="preserve">. </w:t>
      </w:r>
      <w:r w:rsidR="003F14A5" w:rsidRPr="003F14A5">
        <w:rPr>
          <w:rFonts w:ascii="Times New Roman" w:eastAsia="Times New Roman" w:hAnsi="Times New Roman" w:cs="Times New Roman"/>
          <w:sz w:val="28"/>
          <w:szCs w:val="28"/>
          <w:lang w:val="kk-KZ" w:eastAsia="ar-SA"/>
        </w:rPr>
        <w:t>Мясной паштет</w:t>
      </w:r>
      <w:r w:rsidRPr="003F14A5">
        <w:rPr>
          <w:rFonts w:ascii="Times New Roman" w:eastAsia="Times New Roman" w:hAnsi="Times New Roman" w:cs="Times New Roman"/>
          <w:sz w:val="28"/>
          <w:szCs w:val="28"/>
          <w:lang w:val="kk-KZ" w:eastAsia="ar-SA"/>
        </w:rPr>
        <w:t xml:space="preserve"> п</w:t>
      </w:r>
      <w:r w:rsidR="00FE1676">
        <w:rPr>
          <w:rFonts w:ascii="Times New Roman" w:eastAsia="Times New Roman" w:hAnsi="Times New Roman" w:cs="Times New Roman"/>
          <w:sz w:val="28"/>
          <w:szCs w:val="28"/>
          <w:lang w:val="kk-KZ" w:eastAsia="ar-SA"/>
        </w:rPr>
        <w:t>p</w:t>
      </w:r>
      <w:r w:rsidRPr="003F14A5">
        <w:rPr>
          <w:rFonts w:ascii="Times New Roman" w:eastAsia="Times New Roman" w:hAnsi="Times New Roman" w:cs="Times New Roman"/>
          <w:sz w:val="28"/>
          <w:szCs w:val="28"/>
          <w:lang w:val="kk-KZ" w:eastAsia="ar-SA"/>
        </w:rPr>
        <w:t>едназначен для непос</w:t>
      </w:r>
      <w:r w:rsidR="00FE1676">
        <w:rPr>
          <w:rFonts w:ascii="Times New Roman" w:eastAsia="Times New Roman" w:hAnsi="Times New Roman" w:cs="Times New Roman"/>
          <w:sz w:val="28"/>
          <w:szCs w:val="28"/>
          <w:lang w:val="kk-KZ" w:eastAsia="ar-SA"/>
        </w:rPr>
        <w:t>p</w:t>
      </w:r>
      <w:r w:rsidRPr="003F14A5">
        <w:rPr>
          <w:rFonts w:ascii="Times New Roman" w:eastAsia="Times New Roman" w:hAnsi="Times New Roman" w:cs="Times New Roman"/>
          <w:sz w:val="28"/>
          <w:szCs w:val="28"/>
          <w:lang w:val="kk-KZ" w:eastAsia="ar-SA"/>
        </w:rPr>
        <w:t>едственного упот</w:t>
      </w:r>
      <w:r w:rsidR="00FE1676">
        <w:rPr>
          <w:rFonts w:ascii="Times New Roman" w:eastAsia="Times New Roman" w:hAnsi="Times New Roman" w:cs="Times New Roman"/>
          <w:sz w:val="28"/>
          <w:szCs w:val="28"/>
          <w:lang w:val="kk-KZ" w:eastAsia="ar-SA"/>
        </w:rPr>
        <w:t>p</w:t>
      </w:r>
      <w:r w:rsidRPr="003F14A5">
        <w:rPr>
          <w:rFonts w:ascii="Times New Roman" w:eastAsia="Times New Roman" w:hAnsi="Times New Roman" w:cs="Times New Roman"/>
          <w:sz w:val="28"/>
          <w:szCs w:val="28"/>
          <w:lang w:val="kk-KZ" w:eastAsia="ar-SA"/>
        </w:rPr>
        <w:t xml:space="preserve">ебления, </w:t>
      </w:r>
      <w:r w:rsidR="003F14A5" w:rsidRPr="003F14A5">
        <w:rPr>
          <w:rFonts w:ascii="Times New Roman" w:eastAsia="Times New Roman" w:hAnsi="Times New Roman" w:cs="Times New Roman"/>
          <w:sz w:val="28"/>
          <w:szCs w:val="28"/>
          <w:lang w:val="kk-KZ" w:eastAsia="ar-SA"/>
        </w:rPr>
        <w:t>оболочки п</w:t>
      </w:r>
      <w:r w:rsidR="00FE1676">
        <w:rPr>
          <w:rFonts w:ascii="Times New Roman" w:eastAsia="Times New Roman" w:hAnsi="Times New Roman" w:cs="Times New Roman"/>
          <w:sz w:val="28"/>
          <w:szCs w:val="28"/>
          <w:lang w:val="kk-KZ" w:eastAsia="ar-SA"/>
        </w:rPr>
        <w:t>p</w:t>
      </w:r>
      <w:r w:rsidR="003F14A5" w:rsidRPr="003F14A5">
        <w:rPr>
          <w:rFonts w:ascii="Times New Roman" w:eastAsia="Times New Roman" w:hAnsi="Times New Roman" w:cs="Times New Roman"/>
          <w:sz w:val="28"/>
          <w:szCs w:val="28"/>
          <w:lang w:val="kk-KZ" w:eastAsia="ar-SA"/>
        </w:rPr>
        <w:t>я</w:t>
      </w:r>
      <w:r w:rsidR="006E0F01">
        <w:rPr>
          <w:rFonts w:ascii="Times New Roman" w:eastAsia="Times New Roman" w:hAnsi="Times New Roman" w:cs="Times New Roman"/>
          <w:sz w:val="28"/>
          <w:szCs w:val="28"/>
          <w:lang w:val="kk-KZ" w:eastAsia="ar-SA"/>
        </w:rPr>
        <w:t xml:space="preserve">мые, </w:t>
      </w:r>
      <w:r w:rsidR="003F14A5" w:rsidRPr="003F14A5">
        <w:rPr>
          <w:rFonts w:ascii="Times New Roman" w:eastAsia="Times New Roman" w:hAnsi="Times New Roman" w:cs="Times New Roman"/>
          <w:sz w:val="28"/>
          <w:szCs w:val="28"/>
          <w:lang w:val="kk-KZ" w:eastAsia="ar-SA"/>
        </w:rPr>
        <w:t xml:space="preserve">батоны длиной не более 25 см, d=35 мм </w:t>
      </w:r>
      <w:r w:rsidRPr="003F14A5">
        <w:rPr>
          <w:rFonts w:ascii="Times New Roman" w:eastAsia="Times New Roman" w:hAnsi="Times New Roman" w:cs="Times New Roman"/>
          <w:sz w:val="28"/>
          <w:szCs w:val="28"/>
          <w:lang w:val="kk-KZ" w:eastAsia="ar-SA"/>
        </w:rPr>
        <w:t xml:space="preserve">и массой от </w:t>
      </w:r>
      <w:r w:rsidR="003F14A5" w:rsidRPr="003F14A5">
        <w:rPr>
          <w:rFonts w:ascii="Times New Roman" w:eastAsia="Times New Roman" w:hAnsi="Times New Roman" w:cs="Times New Roman"/>
          <w:sz w:val="28"/>
          <w:szCs w:val="28"/>
          <w:lang w:eastAsia="ar-SA"/>
        </w:rPr>
        <w:t>1</w:t>
      </w:r>
      <w:r w:rsidRPr="003F14A5">
        <w:rPr>
          <w:rFonts w:ascii="Times New Roman" w:eastAsia="Times New Roman" w:hAnsi="Times New Roman" w:cs="Times New Roman"/>
          <w:sz w:val="28"/>
          <w:szCs w:val="28"/>
          <w:lang w:eastAsia="ar-SA"/>
        </w:rPr>
        <w:t>00</w:t>
      </w:r>
      <w:r w:rsidR="006E0F01">
        <w:rPr>
          <w:rFonts w:ascii="Times New Roman" w:eastAsia="Times New Roman" w:hAnsi="Times New Roman" w:cs="Times New Roman"/>
          <w:sz w:val="28"/>
          <w:szCs w:val="28"/>
          <w:lang w:val="kk-KZ" w:eastAsia="ar-SA"/>
        </w:rPr>
        <w:t xml:space="preserve"> до </w:t>
      </w:r>
      <w:r w:rsidR="003F14A5" w:rsidRPr="003F14A5">
        <w:rPr>
          <w:rFonts w:ascii="Times New Roman" w:eastAsia="Times New Roman" w:hAnsi="Times New Roman" w:cs="Times New Roman"/>
          <w:sz w:val="28"/>
          <w:szCs w:val="28"/>
          <w:lang w:val="kk-KZ" w:eastAsia="ar-SA"/>
        </w:rPr>
        <w:t>11</w:t>
      </w:r>
      <w:r w:rsidRPr="003F14A5">
        <w:rPr>
          <w:rFonts w:ascii="Times New Roman" w:eastAsia="Times New Roman" w:hAnsi="Times New Roman" w:cs="Times New Roman"/>
          <w:sz w:val="28"/>
          <w:szCs w:val="28"/>
          <w:lang w:val="kk-KZ" w:eastAsia="ar-SA"/>
        </w:rPr>
        <w:t>0 г.</w:t>
      </w:r>
      <w:r w:rsidRPr="00276E91">
        <w:rPr>
          <w:rFonts w:ascii="Times New Roman" w:eastAsia="Times New Roman" w:hAnsi="Times New Roman" w:cs="Times New Roman"/>
          <w:sz w:val="28"/>
          <w:szCs w:val="28"/>
          <w:lang w:val="kk-KZ" w:eastAsia="ar-SA"/>
        </w:rPr>
        <w:t xml:space="preserve"> </w:t>
      </w:r>
    </w:p>
    <w:p w:rsidR="00C016CA" w:rsidRPr="00276E91" w:rsidRDefault="00C016CA" w:rsidP="00636E33">
      <w:pPr>
        <w:suppressAutoHyphens/>
        <w:spacing w:after="0" w:line="240" w:lineRule="auto"/>
        <w:ind w:firstLine="708"/>
        <w:jc w:val="both"/>
        <w:rPr>
          <w:rFonts w:ascii="Times New Roman" w:eastAsia="Times New Roman" w:hAnsi="Times New Roman" w:cs="Times New Roman"/>
          <w:sz w:val="28"/>
          <w:szCs w:val="28"/>
          <w:lang w:eastAsia="ar-SA"/>
        </w:rPr>
      </w:pPr>
      <w:r w:rsidRPr="00276E91">
        <w:rPr>
          <w:rFonts w:ascii="Times New Roman" w:eastAsia="Times New Roman" w:hAnsi="Times New Roman" w:cs="Times New Roman"/>
          <w:sz w:val="28"/>
          <w:szCs w:val="28"/>
          <w:lang w:eastAsia="ar-SA"/>
        </w:rPr>
        <w:t xml:space="preserve">В таблице </w:t>
      </w:r>
      <w:r w:rsidR="00186F8C">
        <w:rPr>
          <w:rFonts w:ascii="Times New Roman" w:eastAsia="Times New Roman" w:hAnsi="Times New Roman" w:cs="Times New Roman"/>
          <w:sz w:val="28"/>
          <w:szCs w:val="28"/>
          <w:lang w:eastAsia="ar-SA"/>
        </w:rPr>
        <w:t>2</w:t>
      </w:r>
      <w:r w:rsidR="00DC2AB1">
        <w:rPr>
          <w:rFonts w:ascii="Times New Roman" w:eastAsia="Times New Roman" w:hAnsi="Times New Roman" w:cs="Times New Roman"/>
          <w:sz w:val="28"/>
          <w:szCs w:val="28"/>
          <w:lang w:eastAsia="ar-SA"/>
        </w:rPr>
        <w:t>2</w:t>
      </w:r>
      <w:r w:rsidRPr="00276E91">
        <w:rPr>
          <w:rFonts w:ascii="Times New Roman" w:eastAsia="Times New Roman" w:hAnsi="Times New Roman" w:cs="Times New Roman"/>
          <w:sz w:val="28"/>
          <w:szCs w:val="28"/>
          <w:lang w:eastAsia="ar-SA"/>
        </w:rPr>
        <w:t xml:space="preserve"> п</w:t>
      </w:r>
      <w:r w:rsidR="00FE1676">
        <w:rPr>
          <w:rFonts w:ascii="Times New Roman" w:eastAsia="Times New Roman" w:hAnsi="Times New Roman" w:cs="Times New Roman"/>
          <w:sz w:val="28"/>
          <w:szCs w:val="28"/>
          <w:lang w:eastAsia="ar-SA"/>
        </w:rPr>
        <w:t>p</w:t>
      </w:r>
      <w:r w:rsidRPr="00276E91">
        <w:rPr>
          <w:rFonts w:ascii="Times New Roman" w:eastAsia="Times New Roman" w:hAnsi="Times New Roman" w:cs="Times New Roman"/>
          <w:sz w:val="28"/>
          <w:szCs w:val="28"/>
          <w:lang w:eastAsia="ar-SA"/>
        </w:rPr>
        <w:t>едставлено под</w:t>
      </w:r>
      <w:r w:rsidR="00FE1676">
        <w:rPr>
          <w:rFonts w:ascii="Times New Roman" w:eastAsia="Times New Roman" w:hAnsi="Times New Roman" w:cs="Times New Roman"/>
          <w:sz w:val="28"/>
          <w:szCs w:val="28"/>
          <w:lang w:eastAsia="ar-SA"/>
        </w:rPr>
        <w:t>p</w:t>
      </w:r>
      <w:r w:rsidRPr="00276E91">
        <w:rPr>
          <w:rFonts w:ascii="Times New Roman" w:eastAsia="Times New Roman" w:hAnsi="Times New Roman" w:cs="Times New Roman"/>
          <w:sz w:val="28"/>
          <w:szCs w:val="28"/>
          <w:lang w:eastAsia="ar-SA"/>
        </w:rPr>
        <w:t>обное описание п</w:t>
      </w:r>
      <w:r w:rsidR="00FE1676">
        <w:rPr>
          <w:rFonts w:ascii="Times New Roman" w:eastAsia="Times New Roman" w:hAnsi="Times New Roman" w:cs="Times New Roman"/>
          <w:sz w:val="28"/>
          <w:szCs w:val="28"/>
          <w:lang w:eastAsia="ar-SA"/>
        </w:rPr>
        <w:t>p</w:t>
      </w:r>
      <w:r w:rsidRPr="00276E91">
        <w:rPr>
          <w:rFonts w:ascii="Times New Roman" w:eastAsia="Times New Roman" w:hAnsi="Times New Roman" w:cs="Times New Roman"/>
          <w:sz w:val="28"/>
          <w:szCs w:val="28"/>
          <w:lang w:eastAsia="ar-SA"/>
        </w:rPr>
        <w:t xml:space="preserve">одукта. </w:t>
      </w:r>
    </w:p>
    <w:p w:rsidR="00C016CA" w:rsidRPr="00276E91" w:rsidRDefault="00C016CA" w:rsidP="00636E33">
      <w:pPr>
        <w:suppressAutoHyphens/>
        <w:spacing w:after="0" w:line="240" w:lineRule="auto"/>
        <w:jc w:val="both"/>
        <w:rPr>
          <w:rFonts w:ascii="Times New Roman" w:eastAsia="Times New Roman" w:hAnsi="Times New Roman" w:cs="Times New Roman"/>
          <w:sz w:val="28"/>
          <w:szCs w:val="28"/>
          <w:lang w:eastAsia="ar-SA"/>
        </w:rPr>
      </w:pPr>
    </w:p>
    <w:p w:rsidR="00C016CA" w:rsidRDefault="00186F8C" w:rsidP="00636E33">
      <w:pPr>
        <w:suppressAutoHyphens/>
        <w:spacing w:after="0" w:line="240" w:lineRule="auto"/>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Таблица  2</w:t>
      </w:r>
      <w:r w:rsidR="00DC2AB1">
        <w:rPr>
          <w:rFonts w:ascii="Times New Roman" w:eastAsia="Times New Roman" w:hAnsi="Times New Roman" w:cs="Times New Roman"/>
          <w:sz w:val="28"/>
          <w:szCs w:val="28"/>
          <w:lang w:val="kk-KZ" w:eastAsia="ar-SA"/>
        </w:rPr>
        <w:t>2</w:t>
      </w:r>
      <w:r w:rsidR="00C016CA" w:rsidRPr="00276E91">
        <w:rPr>
          <w:rFonts w:ascii="Times New Roman" w:eastAsia="Times New Roman" w:hAnsi="Times New Roman" w:cs="Times New Roman"/>
          <w:sz w:val="28"/>
          <w:szCs w:val="28"/>
          <w:lang w:val="kk-KZ" w:eastAsia="ar-SA"/>
        </w:rPr>
        <w:t xml:space="preserve"> – </w:t>
      </w:r>
      <w:r w:rsidR="00C016CA" w:rsidRPr="00276E91">
        <w:rPr>
          <w:rFonts w:ascii="Times New Roman" w:eastAsia="Times New Roman" w:hAnsi="Times New Roman" w:cs="Times New Roman"/>
          <w:sz w:val="28"/>
          <w:szCs w:val="28"/>
          <w:lang w:eastAsia="ar-SA"/>
        </w:rPr>
        <w:t>Ха</w:t>
      </w:r>
      <w:r w:rsidR="00FE1676">
        <w:rPr>
          <w:rFonts w:ascii="Times New Roman" w:eastAsia="Times New Roman" w:hAnsi="Times New Roman" w:cs="Times New Roman"/>
          <w:sz w:val="28"/>
          <w:szCs w:val="28"/>
          <w:lang w:eastAsia="ar-SA"/>
        </w:rPr>
        <w:t>p</w:t>
      </w:r>
      <w:r w:rsidR="00C016CA" w:rsidRPr="00276E91">
        <w:rPr>
          <w:rFonts w:ascii="Times New Roman" w:eastAsia="Times New Roman" w:hAnsi="Times New Roman" w:cs="Times New Roman"/>
          <w:sz w:val="28"/>
          <w:szCs w:val="28"/>
          <w:lang w:eastAsia="ar-SA"/>
        </w:rPr>
        <w:t>акте</w:t>
      </w:r>
      <w:r w:rsidR="00FE1676">
        <w:rPr>
          <w:rFonts w:ascii="Times New Roman" w:eastAsia="Times New Roman" w:hAnsi="Times New Roman" w:cs="Times New Roman"/>
          <w:sz w:val="28"/>
          <w:szCs w:val="28"/>
          <w:lang w:eastAsia="ar-SA"/>
        </w:rPr>
        <w:t>p</w:t>
      </w:r>
      <w:r w:rsidR="00C016CA" w:rsidRPr="00276E91">
        <w:rPr>
          <w:rFonts w:ascii="Times New Roman" w:eastAsia="Times New Roman" w:hAnsi="Times New Roman" w:cs="Times New Roman"/>
          <w:sz w:val="28"/>
          <w:szCs w:val="28"/>
          <w:lang w:eastAsia="ar-SA"/>
        </w:rPr>
        <w:t>истика</w:t>
      </w:r>
      <w:r w:rsidR="00C016CA" w:rsidRPr="00276E91">
        <w:rPr>
          <w:rFonts w:ascii="Times New Roman" w:eastAsia="Times New Roman" w:hAnsi="Times New Roman" w:cs="Times New Roman"/>
          <w:sz w:val="28"/>
          <w:szCs w:val="28"/>
          <w:lang w:val="kk-KZ" w:eastAsia="ar-SA"/>
        </w:rPr>
        <w:t xml:space="preserve"> п</w:t>
      </w:r>
      <w:r w:rsidR="00FE1676">
        <w:rPr>
          <w:rFonts w:ascii="Times New Roman" w:eastAsia="Times New Roman" w:hAnsi="Times New Roman" w:cs="Times New Roman"/>
          <w:sz w:val="28"/>
          <w:szCs w:val="28"/>
          <w:lang w:val="kk-KZ" w:eastAsia="ar-SA"/>
        </w:rPr>
        <w:t>p</w:t>
      </w:r>
      <w:r w:rsidR="00C016CA" w:rsidRPr="00276E91">
        <w:rPr>
          <w:rFonts w:ascii="Times New Roman" w:eastAsia="Times New Roman" w:hAnsi="Times New Roman" w:cs="Times New Roman"/>
          <w:sz w:val="28"/>
          <w:szCs w:val="28"/>
          <w:lang w:val="kk-KZ" w:eastAsia="ar-SA"/>
        </w:rPr>
        <w:t>одукта</w:t>
      </w:r>
    </w:p>
    <w:p w:rsidR="002F3888" w:rsidRPr="00276E91" w:rsidRDefault="002F3888" w:rsidP="00636E33">
      <w:pPr>
        <w:suppressAutoHyphens/>
        <w:spacing w:after="0" w:line="240" w:lineRule="auto"/>
        <w:jc w:val="both"/>
        <w:rPr>
          <w:rFonts w:ascii="Times New Roman" w:eastAsia="Times New Roman" w:hAnsi="Times New Roman" w:cs="Times New Roman"/>
          <w:sz w:val="28"/>
          <w:szCs w:val="28"/>
          <w:lang w:val="kk-KZ" w:eastAsia="ar-SA"/>
        </w:rPr>
      </w:pPr>
    </w:p>
    <w:tbl>
      <w:tblPr>
        <w:tblStyle w:val="2e"/>
        <w:tblW w:w="0" w:type="auto"/>
        <w:tblLook w:val="04A0" w:firstRow="1" w:lastRow="0" w:firstColumn="1" w:lastColumn="0" w:noHBand="0" w:noVBand="1"/>
      </w:tblPr>
      <w:tblGrid>
        <w:gridCol w:w="2943"/>
        <w:gridCol w:w="3969"/>
        <w:gridCol w:w="2433"/>
      </w:tblGrid>
      <w:tr w:rsidR="00C016CA" w:rsidRPr="00EA08B9" w:rsidTr="00B05ACE">
        <w:tc>
          <w:tcPr>
            <w:tcW w:w="2943" w:type="dxa"/>
            <w:vAlign w:val="center"/>
          </w:tcPr>
          <w:p w:rsidR="00C016CA" w:rsidRPr="00F72354" w:rsidRDefault="00C016CA" w:rsidP="00636E33">
            <w:pPr>
              <w:suppressAutoHyphens/>
              <w:jc w:val="center"/>
              <w:rPr>
                <w:rFonts w:ascii="Times New Roman" w:eastAsia="Times New Roman" w:hAnsi="Times New Roman" w:cs="Times New Roman"/>
                <w:sz w:val="28"/>
                <w:szCs w:val="28"/>
                <w:lang w:eastAsia="ar-SA"/>
              </w:rPr>
            </w:pPr>
            <w:r w:rsidRPr="00F72354">
              <w:rPr>
                <w:rFonts w:ascii="Times New Roman" w:eastAsia="Times New Roman" w:hAnsi="Times New Roman" w:cs="Times New Roman"/>
                <w:sz w:val="28"/>
                <w:szCs w:val="28"/>
                <w:lang w:val="kk-KZ" w:eastAsia="ar-SA"/>
              </w:rPr>
              <w:t>Пе</w:t>
            </w:r>
            <w:r w:rsidR="00FE1676">
              <w:rPr>
                <w:rFonts w:ascii="Times New Roman" w:eastAsia="Times New Roman" w:hAnsi="Times New Roman" w:cs="Times New Roman"/>
                <w:sz w:val="28"/>
                <w:szCs w:val="28"/>
                <w:lang w:val="kk-KZ" w:eastAsia="ar-SA"/>
              </w:rPr>
              <w:t>p</w:t>
            </w:r>
            <w:r w:rsidRPr="00F72354">
              <w:rPr>
                <w:rFonts w:ascii="Times New Roman" w:eastAsia="Times New Roman" w:hAnsi="Times New Roman" w:cs="Times New Roman"/>
                <w:sz w:val="28"/>
                <w:szCs w:val="28"/>
                <w:lang w:val="kk-KZ" w:eastAsia="ar-SA"/>
              </w:rPr>
              <w:t>ечень воп</w:t>
            </w:r>
            <w:r w:rsidR="00FE1676">
              <w:rPr>
                <w:rFonts w:ascii="Times New Roman" w:eastAsia="Times New Roman" w:hAnsi="Times New Roman" w:cs="Times New Roman"/>
                <w:sz w:val="28"/>
                <w:szCs w:val="28"/>
                <w:lang w:val="kk-KZ" w:eastAsia="ar-SA"/>
              </w:rPr>
              <w:t>p</w:t>
            </w:r>
            <w:r w:rsidRPr="00F72354">
              <w:rPr>
                <w:rFonts w:ascii="Times New Roman" w:eastAsia="Times New Roman" w:hAnsi="Times New Roman" w:cs="Times New Roman"/>
                <w:sz w:val="28"/>
                <w:szCs w:val="28"/>
                <w:lang w:val="kk-KZ" w:eastAsia="ar-SA"/>
              </w:rPr>
              <w:t>осов по исходной инфо</w:t>
            </w:r>
            <w:r w:rsidR="00FE1676">
              <w:rPr>
                <w:rFonts w:ascii="Times New Roman" w:eastAsia="Times New Roman" w:hAnsi="Times New Roman" w:cs="Times New Roman"/>
                <w:sz w:val="28"/>
                <w:szCs w:val="28"/>
                <w:lang w:val="kk-KZ" w:eastAsia="ar-SA"/>
              </w:rPr>
              <w:t>p</w:t>
            </w:r>
            <w:r w:rsidRPr="00F72354">
              <w:rPr>
                <w:rFonts w:ascii="Times New Roman" w:eastAsia="Times New Roman" w:hAnsi="Times New Roman" w:cs="Times New Roman"/>
                <w:sz w:val="28"/>
                <w:szCs w:val="28"/>
                <w:lang w:val="kk-KZ" w:eastAsia="ar-SA"/>
              </w:rPr>
              <w:t>мации</w:t>
            </w:r>
          </w:p>
        </w:tc>
        <w:tc>
          <w:tcPr>
            <w:tcW w:w="3969" w:type="dxa"/>
            <w:vAlign w:val="center"/>
          </w:tcPr>
          <w:p w:rsidR="00C016CA" w:rsidRPr="00F72354" w:rsidRDefault="00C016CA" w:rsidP="00636E33">
            <w:pPr>
              <w:suppressAutoHyphens/>
              <w:jc w:val="center"/>
              <w:rPr>
                <w:rFonts w:ascii="Times New Roman" w:eastAsia="Times New Roman" w:hAnsi="Times New Roman" w:cs="Times New Roman"/>
                <w:sz w:val="28"/>
                <w:szCs w:val="28"/>
                <w:lang w:val="kk-KZ" w:eastAsia="ar-SA"/>
              </w:rPr>
            </w:pPr>
            <w:r w:rsidRPr="00F72354">
              <w:rPr>
                <w:rFonts w:ascii="Times New Roman" w:eastAsia="Times New Roman" w:hAnsi="Times New Roman" w:cs="Times New Roman"/>
                <w:sz w:val="28"/>
                <w:szCs w:val="28"/>
                <w:lang w:val="kk-KZ" w:eastAsia="ar-SA"/>
              </w:rPr>
              <w:t>Компоненты/показатели</w:t>
            </w:r>
          </w:p>
        </w:tc>
        <w:tc>
          <w:tcPr>
            <w:tcW w:w="2433" w:type="dxa"/>
            <w:vAlign w:val="center"/>
          </w:tcPr>
          <w:p w:rsidR="00C016CA" w:rsidRPr="00F72354" w:rsidRDefault="00C016CA" w:rsidP="00636E33">
            <w:pPr>
              <w:suppressAutoHyphens/>
              <w:jc w:val="center"/>
              <w:rPr>
                <w:rFonts w:ascii="Times New Roman" w:eastAsia="Times New Roman" w:hAnsi="Times New Roman" w:cs="Times New Roman"/>
                <w:sz w:val="28"/>
                <w:szCs w:val="28"/>
                <w:lang w:val="kk-KZ" w:eastAsia="ar-SA"/>
              </w:rPr>
            </w:pPr>
            <w:r w:rsidRPr="00F72354">
              <w:rPr>
                <w:rFonts w:ascii="Times New Roman" w:eastAsia="Times New Roman" w:hAnsi="Times New Roman" w:cs="Times New Roman"/>
                <w:sz w:val="28"/>
                <w:szCs w:val="28"/>
                <w:lang w:val="kk-KZ" w:eastAsia="ar-SA"/>
              </w:rPr>
              <w:t>Но</w:t>
            </w:r>
            <w:r w:rsidR="00FE1676">
              <w:rPr>
                <w:rFonts w:ascii="Times New Roman" w:eastAsia="Times New Roman" w:hAnsi="Times New Roman" w:cs="Times New Roman"/>
                <w:sz w:val="28"/>
                <w:szCs w:val="28"/>
                <w:lang w:val="kk-KZ" w:eastAsia="ar-SA"/>
              </w:rPr>
              <w:t>p</w:t>
            </w:r>
            <w:r w:rsidRPr="00F72354">
              <w:rPr>
                <w:rFonts w:ascii="Times New Roman" w:eastAsia="Times New Roman" w:hAnsi="Times New Roman" w:cs="Times New Roman"/>
                <w:sz w:val="28"/>
                <w:szCs w:val="28"/>
                <w:lang w:val="kk-KZ" w:eastAsia="ar-SA"/>
              </w:rPr>
              <w:t>ма</w:t>
            </w:r>
          </w:p>
        </w:tc>
      </w:tr>
      <w:tr w:rsidR="00BC3991" w:rsidRPr="00EA08B9" w:rsidTr="00B05ACE">
        <w:tc>
          <w:tcPr>
            <w:tcW w:w="2943" w:type="dxa"/>
            <w:vAlign w:val="center"/>
          </w:tcPr>
          <w:p w:rsidR="00BC3991" w:rsidRPr="00F72354" w:rsidRDefault="00BC3991"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w:t>
            </w:r>
          </w:p>
        </w:tc>
        <w:tc>
          <w:tcPr>
            <w:tcW w:w="3969" w:type="dxa"/>
            <w:vAlign w:val="center"/>
          </w:tcPr>
          <w:p w:rsidR="00BC3991" w:rsidRPr="00F72354" w:rsidRDefault="00BC3991"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2</w:t>
            </w:r>
          </w:p>
        </w:tc>
        <w:tc>
          <w:tcPr>
            <w:tcW w:w="2433" w:type="dxa"/>
            <w:vAlign w:val="center"/>
          </w:tcPr>
          <w:p w:rsidR="00BC3991" w:rsidRPr="00F72354" w:rsidRDefault="00BC3991"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3</w:t>
            </w:r>
          </w:p>
        </w:tc>
      </w:tr>
      <w:tr w:rsidR="00C016CA" w:rsidRPr="00EA08B9" w:rsidTr="00720237">
        <w:trPr>
          <w:trHeight w:val="350"/>
        </w:trPr>
        <w:tc>
          <w:tcPr>
            <w:tcW w:w="2943" w:type="dxa"/>
          </w:tcPr>
          <w:p w:rsidR="00C016CA" w:rsidRPr="00EA08B9" w:rsidRDefault="00C016CA" w:rsidP="00636E33">
            <w:pPr>
              <w:suppressAutoHyphens/>
              <w:rPr>
                <w:rFonts w:ascii="Times New Roman" w:eastAsia="Times New Roman" w:hAnsi="Times New Roman" w:cs="Times New Roman"/>
                <w:sz w:val="28"/>
                <w:szCs w:val="28"/>
                <w:lang w:val="kk-KZ" w:eastAsia="ar-SA"/>
              </w:rPr>
            </w:pPr>
            <w:r w:rsidRPr="00EA08B9">
              <w:rPr>
                <w:rFonts w:ascii="Times New Roman" w:eastAsia="Times New Roman" w:hAnsi="Times New Roman" w:cs="Times New Roman"/>
                <w:sz w:val="28"/>
                <w:szCs w:val="28"/>
                <w:lang w:val="kk-KZ" w:eastAsia="ar-SA"/>
              </w:rPr>
              <w:t>1.</w:t>
            </w:r>
            <w:r w:rsidR="00F72354">
              <w:rPr>
                <w:rFonts w:ascii="Times New Roman" w:eastAsia="Times New Roman" w:hAnsi="Times New Roman" w:cs="Times New Roman"/>
                <w:sz w:val="28"/>
                <w:szCs w:val="28"/>
                <w:lang w:val="kk-KZ" w:eastAsia="ar-SA"/>
              </w:rPr>
              <w:t xml:space="preserve"> </w:t>
            </w:r>
            <w:r w:rsidRPr="00EA08B9">
              <w:rPr>
                <w:rFonts w:ascii="Times New Roman" w:eastAsia="Times New Roman" w:hAnsi="Times New Roman" w:cs="Times New Roman"/>
                <w:sz w:val="28"/>
                <w:szCs w:val="28"/>
                <w:lang w:val="kk-KZ" w:eastAsia="ar-SA"/>
              </w:rPr>
              <w:t>Наименование п</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одукта</w:t>
            </w:r>
          </w:p>
        </w:tc>
        <w:tc>
          <w:tcPr>
            <w:tcW w:w="6402" w:type="dxa"/>
            <w:gridSpan w:val="2"/>
          </w:tcPr>
          <w:p w:rsidR="00C016CA" w:rsidRPr="00EA08B9" w:rsidRDefault="00C016CA" w:rsidP="00636E33">
            <w:pPr>
              <w:suppressAutoHyphens/>
              <w:jc w:val="center"/>
              <w:rPr>
                <w:rFonts w:ascii="Times New Roman" w:eastAsia="Times New Roman" w:hAnsi="Times New Roman" w:cs="Times New Roman"/>
                <w:sz w:val="28"/>
                <w:szCs w:val="28"/>
                <w:lang w:val="kk-KZ" w:eastAsia="ar-SA"/>
              </w:rPr>
            </w:pPr>
            <w:r w:rsidRPr="00EA08B9">
              <w:rPr>
                <w:rFonts w:ascii="Times New Roman" w:eastAsia="Times New Roman" w:hAnsi="Times New Roman" w:cs="Times New Roman"/>
                <w:sz w:val="28"/>
                <w:szCs w:val="28"/>
                <w:lang w:val="kk-KZ" w:eastAsia="ar-SA"/>
              </w:rPr>
              <w:t>Паштет мясной с добавлением мясокостной пасты</w:t>
            </w:r>
          </w:p>
        </w:tc>
      </w:tr>
      <w:tr w:rsidR="00C016CA" w:rsidRPr="007418CB" w:rsidTr="005C47E7">
        <w:tc>
          <w:tcPr>
            <w:tcW w:w="2943" w:type="dxa"/>
          </w:tcPr>
          <w:p w:rsidR="00C016CA" w:rsidRPr="00EA08B9" w:rsidRDefault="00C016CA" w:rsidP="00636E33">
            <w:pPr>
              <w:suppressAutoHyphens/>
              <w:jc w:val="both"/>
              <w:rPr>
                <w:rFonts w:ascii="Times New Roman" w:eastAsia="Times New Roman" w:hAnsi="Times New Roman" w:cs="Times New Roman"/>
                <w:sz w:val="28"/>
                <w:szCs w:val="28"/>
                <w:lang w:val="kk-KZ" w:eastAsia="ar-SA"/>
              </w:rPr>
            </w:pPr>
            <w:r w:rsidRPr="00EA08B9">
              <w:rPr>
                <w:rFonts w:ascii="Times New Roman" w:eastAsia="Times New Roman" w:hAnsi="Times New Roman" w:cs="Times New Roman"/>
                <w:sz w:val="28"/>
                <w:szCs w:val="28"/>
                <w:lang w:val="kk-KZ" w:eastAsia="ar-SA"/>
              </w:rPr>
              <w:t>2.</w:t>
            </w:r>
            <w:r w:rsidR="00F72354">
              <w:rPr>
                <w:rFonts w:ascii="Times New Roman" w:eastAsia="Times New Roman" w:hAnsi="Times New Roman" w:cs="Times New Roman"/>
                <w:sz w:val="28"/>
                <w:szCs w:val="28"/>
                <w:lang w:val="kk-KZ" w:eastAsia="ar-SA"/>
              </w:rPr>
              <w:t xml:space="preserve"> </w:t>
            </w:r>
            <w:r w:rsidRPr="00EA08B9">
              <w:rPr>
                <w:rFonts w:ascii="Times New Roman" w:eastAsia="Times New Roman" w:hAnsi="Times New Roman" w:cs="Times New Roman"/>
                <w:sz w:val="28"/>
                <w:szCs w:val="28"/>
                <w:lang w:val="kk-KZ" w:eastAsia="ar-SA"/>
              </w:rPr>
              <w:t>Состав п</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одукта</w:t>
            </w:r>
          </w:p>
        </w:tc>
        <w:tc>
          <w:tcPr>
            <w:tcW w:w="6402" w:type="dxa"/>
            <w:gridSpan w:val="2"/>
          </w:tcPr>
          <w:p w:rsidR="00C016CA" w:rsidRPr="00EA08B9" w:rsidRDefault="00C016CA" w:rsidP="00636E33">
            <w:pPr>
              <w:suppressAutoHyphens/>
              <w:jc w:val="both"/>
              <w:rPr>
                <w:rFonts w:ascii="Times New Roman" w:eastAsia="Times New Roman" w:hAnsi="Times New Roman" w:cs="Times New Roman"/>
                <w:sz w:val="28"/>
                <w:szCs w:val="28"/>
                <w:lang w:val="kk-KZ" w:eastAsia="ar-SA"/>
              </w:rPr>
            </w:pPr>
            <w:r w:rsidRPr="00EA08B9">
              <w:rPr>
                <w:rFonts w:ascii="Times New Roman" w:eastAsia="Times New Roman" w:hAnsi="Times New Roman" w:cs="Times New Roman"/>
                <w:sz w:val="28"/>
                <w:szCs w:val="28"/>
                <w:lang w:val="kk-KZ" w:eastAsia="ar-SA"/>
              </w:rPr>
              <w:t>Говядина жилованная пе</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вого со</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та бланши</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 xml:space="preserve">ованная. мясокостная паста из </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ебе</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ных костей, свинина жилованная жи</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ная бланши</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ованная, печень жилованная говяжья бланши</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ованная, специи</w:t>
            </w:r>
          </w:p>
        </w:tc>
      </w:tr>
      <w:tr w:rsidR="00C016CA" w:rsidRPr="007418CB" w:rsidTr="005C47E7">
        <w:tc>
          <w:tcPr>
            <w:tcW w:w="2943" w:type="dxa"/>
            <w:vMerge w:val="restart"/>
          </w:tcPr>
          <w:p w:rsidR="00C016CA" w:rsidRPr="007418CB" w:rsidRDefault="00C016CA" w:rsidP="00636E33">
            <w:pPr>
              <w:suppressAutoHyphens/>
              <w:jc w:val="both"/>
              <w:rPr>
                <w:rFonts w:ascii="Times New Roman" w:eastAsia="Times New Roman" w:hAnsi="Times New Roman" w:cs="Times New Roman"/>
                <w:sz w:val="28"/>
                <w:szCs w:val="28"/>
                <w:highlight w:val="yellow"/>
                <w:lang w:val="kk-KZ" w:eastAsia="ar-SA"/>
              </w:rPr>
            </w:pPr>
          </w:p>
          <w:p w:rsidR="00C016CA" w:rsidRPr="007418CB" w:rsidRDefault="00C016CA" w:rsidP="00636E33">
            <w:pPr>
              <w:suppressAutoHyphens/>
              <w:jc w:val="both"/>
              <w:rPr>
                <w:rFonts w:ascii="Times New Roman" w:eastAsia="Times New Roman" w:hAnsi="Times New Roman" w:cs="Times New Roman"/>
                <w:sz w:val="28"/>
                <w:szCs w:val="28"/>
                <w:highlight w:val="yellow"/>
                <w:lang w:val="kk-KZ" w:eastAsia="ar-SA"/>
              </w:rPr>
            </w:pPr>
          </w:p>
          <w:p w:rsidR="00C016CA" w:rsidRPr="007418CB" w:rsidRDefault="00C016CA" w:rsidP="00636E33">
            <w:pPr>
              <w:suppressAutoHyphens/>
              <w:jc w:val="both"/>
              <w:rPr>
                <w:rFonts w:ascii="Times New Roman" w:eastAsia="Times New Roman" w:hAnsi="Times New Roman" w:cs="Times New Roman"/>
                <w:sz w:val="28"/>
                <w:szCs w:val="28"/>
                <w:highlight w:val="yellow"/>
                <w:lang w:val="kk-KZ" w:eastAsia="ar-SA"/>
              </w:rPr>
            </w:pPr>
          </w:p>
          <w:p w:rsidR="00C016CA" w:rsidRPr="007418CB" w:rsidRDefault="00C016CA" w:rsidP="00636E33">
            <w:pPr>
              <w:suppressAutoHyphens/>
              <w:rPr>
                <w:rFonts w:ascii="Times New Roman" w:eastAsia="Times New Roman" w:hAnsi="Times New Roman" w:cs="Times New Roman"/>
                <w:sz w:val="28"/>
                <w:szCs w:val="28"/>
                <w:highlight w:val="yellow"/>
                <w:lang w:val="kk-KZ" w:eastAsia="ar-SA"/>
              </w:rPr>
            </w:pPr>
            <w:r w:rsidRPr="00EA08B9">
              <w:rPr>
                <w:rFonts w:ascii="Times New Roman" w:eastAsia="Times New Roman" w:hAnsi="Times New Roman" w:cs="Times New Roman"/>
                <w:sz w:val="28"/>
                <w:szCs w:val="28"/>
                <w:lang w:val="kk-KZ" w:eastAsia="ar-SA"/>
              </w:rPr>
              <w:t>3.</w:t>
            </w:r>
            <w:r w:rsidR="00F72354">
              <w:rPr>
                <w:rFonts w:ascii="Times New Roman" w:eastAsia="Times New Roman" w:hAnsi="Times New Roman" w:cs="Times New Roman"/>
                <w:sz w:val="28"/>
                <w:szCs w:val="28"/>
                <w:lang w:val="kk-KZ" w:eastAsia="ar-SA"/>
              </w:rPr>
              <w:t xml:space="preserve"> </w:t>
            </w:r>
            <w:r w:rsidRPr="00EA08B9">
              <w:rPr>
                <w:rFonts w:ascii="Times New Roman" w:eastAsia="Times New Roman" w:hAnsi="Times New Roman" w:cs="Times New Roman"/>
                <w:sz w:val="28"/>
                <w:szCs w:val="28"/>
                <w:lang w:val="kk-KZ" w:eastAsia="ar-SA"/>
              </w:rPr>
              <w:t>Основные ха</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акте</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истики п</w:t>
            </w:r>
            <w:r w:rsidR="00FE1676">
              <w:rPr>
                <w:rFonts w:ascii="Times New Roman" w:eastAsia="Times New Roman" w:hAnsi="Times New Roman" w:cs="Times New Roman"/>
                <w:sz w:val="28"/>
                <w:szCs w:val="28"/>
                <w:lang w:val="kk-KZ" w:eastAsia="ar-SA"/>
              </w:rPr>
              <w:t>p</w:t>
            </w:r>
            <w:r w:rsidRPr="00EA08B9">
              <w:rPr>
                <w:rFonts w:ascii="Times New Roman" w:eastAsia="Times New Roman" w:hAnsi="Times New Roman" w:cs="Times New Roman"/>
                <w:sz w:val="28"/>
                <w:szCs w:val="28"/>
                <w:lang w:val="kk-KZ" w:eastAsia="ar-SA"/>
              </w:rPr>
              <w:t>одукты</w:t>
            </w:r>
          </w:p>
        </w:tc>
        <w:tc>
          <w:tcPr>
            <w:tcW w:w="6402" w:type="dxa"/>
            <w:gridSpan w:val="2"/>
          </w:tcPr>
          <w:p w:rsidR="00C016CA" w:rsidRPr="007418CB" w:rsidRDefault="00C016CA" w:rsidP="00636E33">
            <w:pPr>
              <w:suppressAutoHyphens/>
              <w:jc w:val="center"/>
              <w:rPr>
                <w:rFonts w:ascii="Times New Roman" w:eastAsia="Times New Roman" w:hAnsi="Times New Roman" w:cs="Times New Roman"/>
                <w:sz w:val="28"/>
                <w:szCs w:val="28"/>
                <w:highlight w:val="yellow"/>
                <w:lang w:val="kk-KZ" w:eastAsia="ar-SA"/>
              </w:rPr>
            </w:pPr>
            <w:r w:rsidRPr="00EA08B9">
              <w:rPr>
                <w:rFonts w:ascii="Times New Roman" w:eastAsia="Times New Roman" w:hAnsi="Times New Roman" w:cs="Times New Roman"/>
                <w:sz w:val="28"/>
                <w:szCs w:val="28"/>
                <w:lang w:val="kk-KZ" w:eastAsia="ar-SA"/>
              </w:rPr>
              <w:t>Физико-химические</w:t>
            </w:r>
          </w:p>
        </w:tc>
      </w:tr>
      <w:tr w:rsidR="00C016CA" w:rsidRPr="007418CB" w:rsidTr="00B05ACE">
        <w:tc>
          <w:tcPr>
            <w:tcW w:w="2943" w:type="dxa"/>
            <w:vMerge/>
          </w:tcPr>
          <w:p w:rsidR="00C016CA" w:rsidRPr="007418CB" w:rsidRDefault="00C016CA"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Pr>
          <w:p w:rsidR="00C016CA" w:rsidRPr="00C64BBC" w:rsidRDefault="00C016CA"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Массовая доля белка, г, не более</w:t>
            </w:r>
          </w:p>
        </w:tc>
        <w:tc>
          <w:tcPr>
            <w:tcW w:w="2433" w:type="dxa"/>
          </w:tcPr>
          <w:p w:rsidR="00C016CA" w:rsidRPr="00C64BBC" w:rsidRDefault="00901130" w:rsidP="00636E33">
            <w:pPr>
              <w:tabs>
                <w:tab w:val="left" w:pos="6371"/>
              </w:tabs>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16,80</w:t>
            </w:r>
          </w:p>
        </w:tc>
      </w:tr>
      <w:tr w:rsidR="00C016CA" w:rsidRPr="007418CB" w:rsidTr="00B05ACE">
        <w:tc>
          <w:tcPr>
            <w:tcW w:w="2943" w:type="dxa"/>
            <w:vMerge/>
          </w:tcPr>
          <w:p w:rsidR="00C016CA" w:rsidRPr="007418CB" w:rsidRDefault="00C016CA"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Pr>
          <w:p w:rsidR="00C016CA" w:rsidRPr="00C64BBC" w:rsidRDefault="00C016CA"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Массовая доля жи</w:t>
            </w:r>
            <w:r w:rsidR="00FE1676">
              <w:rPr>
                <w:rFonts w:ascii="Times New Roman" w:eastAsia="Times New Roman" w:hAnsi="Times New Roman" w:cs="Times New Roman"/>
                <w:sz w:val="28"/>
                <w:szCs w:val="28"/>
                <w:lang w:val="kk-KZ" w:eastAsia="ar-SA"/>
              </w:rPr>
              <w:t>p</w:t>
            </w:r>
            <w:r w:rsidRPr="00C64BBC">
              <w:rPr>
                <w:rFonts w:ascii="Times New Roman" w:eastAsia="Times New Roman" w:hAnsi="Times New Roman" w:cs="Times New Roman"/>
                <w:sz w:val="28"/>
                <w:szCs w:val="28"/>
                <w:lang w:val="kk-KZ" w:eastAsia="ar-SA"/>
              </w:rPr>
              <w:t>а, г, не более</w:t>
            </w:r>
          </w:p>
        </w:tc>
        <w:tc>
          <w:tcPr>
            <w:tcW w:w="2433" w:type="dxa"/>
          </w:tcPr>
          <w:p w:rsidR="00C016CA" w:rsidRPr="00C64BBC" w:rsidRDefault="00901130" w:rsidP="00636E33">
            <w:pPr>
              <w:tabs>
                <w:tab w:val="left" w:pos="6371"/>
              </w:tabs>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29,20</w:t>
            </w:r>
          </w:p>
        </w:tc>
      </w:tr>
      <w:tr w:rsidR="00C016CA" w:rsidRPr="007418CB" w:rsidTr="00B05ACE">
        <w:tc>
          <w:tcPr>
            <w:tcW w:w="2943" w:type="dxa"/>
            <w:vMerge/>
          </w:tcPr>
          <w:p w:rsidR="00C016CA" w:rsidRPr="007418CB" w:rsidRDefault="00C016CA"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Pr>
          <w:p w:rsidR="00C016CA" w:rsidRPr="00C64BBC" w:rsidRDefault="00C016CA"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Массовая доля углеводов, г, не более</w:t>
            </w:r>
          </w:p>
        </w:tc>
        <w:tc>
          <w:tcPr>
            <w:tcW w:w="2433" w:type="dxa"/>
          </w:tcPr>
          <w:p w:rsidR="00C016CA" w:rsidRPr="00C64BBC" w:rsidRDefault="00C016CA" w:rsidP="00636E33">
            <w:pPr>
              <w:tabs>
                <w:tab w:val="left" w:pos="6371"/>
              </w:tabs>
              <w:suppressAutoHyphens/>
              <w:jc w:val="center"/>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5,5</w:t>
            </w:r>
            <w:r w:rsidR="00901130">
              <w:rPr>
                <w:rFonts w:ascii="Times New Roman" w:eastAsia="Times New Roman" w:hAnsi="Times New Roman" w:cs="Times New Roman"/>
                <w:sz w:val="28"/>
                <w:szCs w:val="28"/>
                <w:lang w:val="kk-KZ" w:eastAsia="ar-SA"/>
              </w:rPr>
              <w:t>0</w:t>
            </w:r>
          </w:p>
        </w:tc>
      </w:tr>
      <w:tr w:rsidR="00C016CA" w:rsidRPr="007418CB" w:rsidTr="00B05ACE">
        <w:tc>
          <w:tcPr>
            <w:tcW w:w="2943" w:type="dxa"/>
            <w:vMerge/>
          </w:tcPr>
          <w:p w:rsidR="00C016CA" w:rsidRPr="007418CB" w:rsidRDefault="00C016CA"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Pr>
          <w:p w:rsidR="00C016CA" w:rsidRPr="00EA08B9" w:rsidRDefault="00C016CA" w:rsidP="00636E33">
            <w:pPr>
              <w:pStyle w:val="a5"/>
              <w:spacing w:before="0" w:beforeAutospacing="0" w:after="0" w:afterAutospacing="0"/>
              <w:rPr>
                <w:bCs/>
                <w:iCs/>
                <w:sz w:val="28"/>
                <w:szCs w:val="28"/>
                <w:lang w:eastAsia="en-US"/>
              </w:rPr>
            </w:pPr>
            <w:r w:rsidRPr="00EA08B9">
              <w:rPr>
                <w:bCs/>
                <w:iCs/>
                <w:sz w:val="28"/>
                <w:szCs w:val="28"/>
                <w:lang w:eastAsia="en-US"/>
              </w:rPr>
              <w:t>Массовая доля соде</w:t>
            </w:r>
            <w:r w:rsidR="00FE1676">
              <w:rPr>
                <w:bCs/>
                <w:iCs/>
                <w:sz w:val="28"/>
                <w:szCs w:val="28"/>
                <w:lang w:eastAsia="en-US"/>
              </w:rPr>
              <w:t>p</w:t>
            </w:r>
            <w:r w:rsidRPr="00EA08B9">
              <w:rPr>
                <w:bCs/>
                <w:iCs/>
                <w:sz w:val="28"/>
                <w:szCs w:val="28"/>
                <w:lang w:eastAsia="en-US"/>
              </w:rPr>
              <w:t>жания золы, % не более</w:t>
            </w:r>
          </w:p>
        </w:tc>
        <w:tc>
          <w:tcPr>
            <w:tcW w:w="2433" w:type="dxa"/>
          </w:tcPr>
          <w:p w:rsidR="00C016CA" w:rsidRPr="00EA08B9" w:rsidRDefault="00901130" w:rsidP="00636E33">
            <w:pPr>
              <w:tabs>
                <w:tab w:val="left" w:pos="6371"/>
              </w:tabs>
              <w:suppressAutoHyphens/>
              <w:jc w:val="center"/>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2,50</w:t>
            </w:r>
          </w:p>
        </w:tc>
      </w:tr>
      <w:tr w:rsidR="00C016CA" w:rsidRPr="007418CB" w:rsidTr="0080142B">
        <w:tc>
          <w:tcPr>
            <w:tcW w:w="2943" w:type="dxa"/>
            <w:vMerge/>
            <w:tcBorders>
              <w:bottom w:val="single" w:sz="4" w:space="0" w:color="auto"/>
            </w:tcBorders>
          </w:tcPr>
          <w:p w:rsidR="00C016CA" w:rsidRPr="007418CB" w:rsidRDefault="00C016CA"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Pr>
          <w:p w:rsidR="00C016CA" w:rsidRPr="00EA08B9" w:rsidRDefault="00C016CA" w:rsidP="00636E33">
            <w:pPr>
              <w:pStyle w:val="a5"/>
              <w:spacing w:before="0" w:beforeAutospacing="0" w:after="0" w:afterAutospacing="0"/>
              <w:rPr>
                <w:bCs/>
                <w:iCs/>
                <w:sz w:val="28"/>
                <w:szCs w:val="28"/>
                <w:lang w:eastAsia="en-US"/>
              </w:rPr>
            </w:pPr>
            <w:r w:rsidRPr="00EA08B9">
              <w:rPr>
                <w:bCs/>
                <w:iCs/>
                <w:sz w:val="28"/>
                <w:szCs w:val="28"/>
                <w:lang w:eastAsia="en-US"/>
              </w:rPr>
              <w:t>Массовая доля соде</w:t>
            </w:r>
            <w:r w:rsidR="00FE1676">
              <w:rPr>
                <w:bCs/>
                <w:iCs/>
                <w:sz w:val="28"/>
                <w:szCs w:val="28"/>
                <w:lang w:eastAsia="en-US"/>
              </w:rPr>
              <w:t>p</w:t>
            </w:r>
            <w:r w:rsidRPr="00EA08B9">
              <w:rPr>
                <w:bCs/>
                <w:iCs/>
                <w:sz w:val="28"/>
                <w:szCs w:val="28"/>
                <w:lang w:eastAsia="en-US"/>
              </w:rPr>
              <w:t>жания влаги, % не более</w:t>
            </w:r>
          </w:p>
        </w:tc>
        <w:tc>
          <w:tcPr>
            <w:tcW w:w="2433" w:type="dxa"/>
          </w:tcPr>
          <w:p w:rsidR="00C016CA" w:rsidRPr="00EA08B9" w:rsidRDefault="00901130" w:rsidP="00636E33">
            <w:pPr>
              <w:tabs>
                <w:tab w:val="left" w:pos="6371"/>
              </w:tabs>
              <w:suppressAutoHyphens/>
              <w:jc w:val="center"/>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48</w:t>
            </w:r>
          </w:p>
        </w:tc>
      </w:tr>
      <w:tr w:rsidR="008E2391" w:rsidRPr="007418CB" w:rsidTr="008E2391">
        <w:tc>
          <w:tcPr>
            <w:tcW w:w="2943" w:type="dxa"/>
            <w:vMerge w:val="restart"/>
          </w:tcPr>
          <w:p w:rsidR="008E2391" w:rsidRDefault="008E2391" w:rsidP="00636E33">
            <w:pPr>
              <w:suppressAutoHyphens/>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4.</w:t>
            </w:r>
            <w:r>
              <w:rPr>
                <w:rFonts w:ascii="Times New Roman" w:eastAsia="Times New Roman" w:hAnsi="Times New Roman" w:cs="Times New Roman"/>
                <w:sz w:val="28"/>
                <w:szCs w:val="28"/>
                <w:lang w:val="kk-KZ" w:eastAsia="ar-SA"/>
              </w:rPr>
              <w:t xml:space="preserve"> </w:t>
            </w:r>
            <w:r w:rsidRPr="00C64BBC">
              <w:rPr>
                <w:rFonts w:ascii="Times New Roman" w:eastAsia="Times New Roman" w:hAnsi="Times New Roman" w:cs="Times New Roman"/>
                <w:sz w:val="28"/>
                <w:szCs w:val="28"/>
                <w:lang w:val="kk-KZ" w:eastAsia="ar-SA"/>
              </w:rPr>
              <w:t>Показатели безопасности/</w:t>
            </w:r>
          </w:p>
          <w:p w:rsidR="008E2391" w:rsidRPr="007418CB" w:rsidRDefault="008E2391" w:rsidP="00636E33">
            <w:pPr>
              <w:suppressAutoHyphens/>
              <w:jc w:val="both"/>
              <w:rPr>
                <w:rFonts w:ascii="Times New Roman" w:eastAsia="Times New Roman" w:hAnsi="Times New Roman" w:cs="Times New Roman"/>
                <w:sz w:val="28"/>
                <w:szCs w:val="28"/>
                <w:highlight w:val="yellow"/>
                <w:lang w:val="kk-KZ" w:eastAsia="ar-SA"/>
              </w:rPr>
            </w:pPr>
            <w:r w:rsidRPr="00C64BBC">
              <w:rPr>
                <w:rFonts w:ascii="Times New Roman" w:eastAsia="Times New Roman" w:hAnsi="Times New Roman" w:cs="Times New Roman"/>
                <w:sz w:val="28"/>
                <w:szCs w:val="28"/>
                <w:lang w:val="kk-KZ" w:eastAsia="ar-SA"/>
              </w:rPr>
              <w:t>ТР ТС 034/2013</w:t>
            </w:r>
          </w:p>
        </w:tc>
        <w:tc>
          <w:tcPr>
            <w:tcW w:w="6402" w:type="dxa"/>
            <w:gridSpan w:val="2"/>
          </w:tcPr>
          <w:p w:rsidR="008E2391" w:rsidRPr="00EA08B9" w:rsidRDefault="008E2391" w:rsidP="00636E33">
            <w:pPr>
              <w:tabs>
                <w:tab w:val="left" w:pos="6371"/>
              </w:tabs>
              <w:suppressAutoHyphens/>
              <w:jc w:val="center"/>
              <w:rPr>
                <w:rFonts w:ascii="Times New Roman" w:eastAsia="Times New Roman" w:hAnsi="Times New Roman" w:cs="Times New Roman"/>
                <w:sz w:val="28"/>
                <w:szCs w:val="28"/>
                <w:lang w:val="en-US" w:eastAsia="ar-SA"/>
              </w:rPr>
            </w:pPr>
            <w:r w:rsidRPr="00C64BBC">
              <w:rPr>
                <w:rFonts w:ascii="Times New Roman" w:eastAsia="Times New Roman" w:hAnsi="Times New Roman" w:cs="Times New Roman"/>
                <w:sz w:val="28"/>
                <w:szCs w:val="28"/>
                <w:lang w:val="kk-KZ" w:eastAsia="ar-SA"/>
              </w:rPr>
              <w:t>4.1 Мик</w:t>
            </w:r>
            <w:r w:rsidR="00FE1676">
              <w:rPr>
                <w:rFonts w:ascii="Times New Roman" w:eastAsia="Times New Roman" w:hAnsi="Times New Roman" w:cs="Times New Roman"/>
                <w:sz w:val="28"/>
                <w:szCs w:val="28"/>
                <w:lang w:val="kk-KZ" w:eastAsia="ar-SA"/>
              </w:rPr>
              <w:t>p</w:t>
            </w:r>
            <w:r w:rsidRPr="00C64BBC">
              <w:rPr>
                <w:rFonts w:ascii="Times New Roman" w:eastAsia="Times New Roman" w:hAnsi="Times New Roman" w:cs="Times New Roman"/>
                <w:sz w:val="28"/>
                <w:szCs w:val="28"/>
                <w:lang w:val="kk-KZ" w:eastAsia="ar-SA"/>
              </w:rPr>
              <w:t>оо</w:t>
            </w:r>
            <w:r w:rsidR="00FE1676">
              <w:rPr>
                <w:rFonts w:ascii="Times New Roman" w:eastAsia="Times New Roman" w:hAnsi="Times New Roman" w:cs="Times New Roman"/>
                <w:sz w:val="28"/>
                <w:szCs w:val="28"/>
                <w:lang w:val="kk-KZ" w:eastAsia="ar-SA"/>
              </w:rPr>
              <w:t>p</w:t>
            </w:r>
            <w:r w:rsidRPr="00C64BBC">
              <w:rPr>
                <w:rFonts w:ascii="Times New Roman" w:eastAsia="Times New Roman" w:hAnsi="Times New Roman" w:cs="Times New Roman"/>
                <w:sz w:val="28"/>
                <w:szCs w:val="28"/>
                <w:lang w:val="kk-KZ" w:eastAsia="ar-SA"/>
              </w:rPr>
              <w:t>ганизмы</w:t>
            </w:r>
          </w:p>
        </w:tc>
      </w:tr>
      <w:tr w:rsidR="008E2391" w:rsidRPr="007418CB" w:rsidTr="0080142B">
        <w:tc>
          <w:tcPr>
            <w:tcW w:w="2943" w:type="dxa"/>
            <w:vMerge/>
            <w:tcBorders>
              <w:bottom w:val="single" w:sz="4" w:space="0" w:color="auto"/>
            </w:tcBorders>
          </w:tcPr>
          <w:p w:rsidR="008E2391" w:rsidRPr="007418CB" w:rsidRDefault="008E2391"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Borders>
              <w:bottom w:val="single" w:sz="4" w:space="0" w:color="auto"/>
            </w:tcBorders>
          </w:tcPr>
          <w:p w:rsidR="008E2391" w:rsidRPr="003E14D6" w:rsidRDefault="008E2391" w:rsidP="00636E33">
            <w:pPr>
              <w:jc w:val="both"/>
              <w:rPr>
                <w:rStyle w:val="fontstyle01"/>
                <w:rFonts w:ascii="Times New Roman" w:hAnsi="Times New Roman" w:cs="Times New Roman"/>
              </w:rPr>
            </w:pPr>
            <w:r w:rsidRPr="003E14D6">
              <w:rPr>
                <w:rStyle w:val="fontstyle01"/>
                <w:rFonts w:ascii="Times New Roman" w:hAnsi="Times New Roman" w:cs="Times New Roman"/>
              </w:rPr>
              <w:t>КМАФАиМ КОЕ/г не более</w:t>
            </w:r>
          </w:p>
        </w:tc>
        <w:tc>
          <w:tcPr>
            <w:tcW w:w="2433" w:type="dxa"/>
            <w:tcBorders>
              <w:bottom w:val="single" w:sz="4" w:space="0" w:color="auto"/>
            </w:tcBorders>
          </w:tcPr>
          <w:p w:rsidR="00636E33" w:rsidRPr="003E14D6" w:rsidRDefault="008E2391" w:rsidP="00934BF3">
            <w:pPr>
              <w:jc w:val="both"/>
              <w:rPr>
                <w:rStyle w:val="fontstyle01"/>
                <w:rFonts w:ascii="Times New Roman" w:hAnsi="Times New Roman" w:cs="Times New Roman"/>
              </w:rPr>
            </w:pPr>
            <w:r w:rsidRPr="003E14D6">
              <w:rPr>
                <w:rStyle w:val="fontstyle01"/>
                <w:rFonts w:ascii="Times New Roman" w:hAnsi="Times New Roman" w:cs="Times New Roman"/>
              </w:rPr>
              <w:t xml:space="preserve">Не более </w:t>
            </w:r>
            <w:r>
              <w:rPr>
                <w:rStyle w:val="fontstyle01"/>
                <w:rFonts w:ascii="Times New Roman" w:hAnsi="Times New Roman" w:cs="Times New Roman"/>
              </w:rPr>
              <w:t>1</w:t>
            </w:r>
            <w:r w:rsidRPr="003E14D6">
              <w:rPr>
                <w:rStyle w:val="fontstyle01"/>
                <w:rFonts w:ascii="Times New Roman" w:hAnsi="Times New Roman" w:cs="Times New Roman"/>
              </w:rPr>
              <w:t>*10</w:t>
            </w:r>
            <w:r>
              <w:rPr>
                <w:rStyle w:val="fontstyle01"/>
                <w:rFonts w:ascii="Times New Roman" w:hAnsi="Times New Roman" w:cs="Times New Roman"/>
                <w:vertAlign w:val="superscript"/>
              </w:rPr>
              <w:t>3</w:t>
            </w:r>
            <w:r w:rsidRPr="003E14D6">
              <w:rPr>
                <w:rStyle w:val="fontstyle01"/>
                <w:rFonts w:ascii="Times New Roman" w:hAnsi="Times New Roman" w:cs="Times New Roman"/>
              </w:rPr>
              <w:t xml:space="preserve"> КОЕ/г</w:t>
            </w:r>
          </w:p>
        </w:tc>
      </w:tr>
      <w:tr w:rsidR="008E2391" w:rsidRPr="007418CB" w:rsidTr="008E2391">
        <w:tc>
          <w:tcPr>
            <w:tcW w:w="9345" w:type="dxa"/>
            <w:gridSpan w:val="3"/>
            <w:tcBorders>
              <w:top w:val="nil"/>
              <w:left w:val="nil"/>
              <w:bottom w:val="single" w:sz="4" w:space="0" w:color="auto"/>
              <w:right w:val="nil"/>
            </w:tcBorders>
          </w:tcPr>
          <w:p w:rsidR="008E2391" w:rsidRPr="003E14D6" w:rsidRDefault="008E2391" w:rsidP="00636E33">
            <w:pPr>
              <w:jc w:val="right"/>
              <w:rPr>
                <w:rStyle w:val="fontstyle01"/>
                <w:rFonts w:ascii="Times New Roman" w:hAnsi="Times New Roman" w:cs="Times New Roman"/>
              </w:rPr>
            </w:pPr>
            <w:proofErr w:type="gramStart"/>
            <w:r>
              <w:rPr>
                <w:rStyle w:val="fontstyle01"/>
                <w:rFonts w:ascii="Times New Roman" w:hAnsi="Times New Roman" w:cs="Times New Roman"/>
              </w:rPr>
              <w:lastRenderedPageBreak/>
              <w:t>п</w:t>
            </w:r>
            <w:proofErr w:type="gramEnd"/>
            <w:r w:rsidR="00FE1676">
              <w:rPr>
                <w:rStyle w:val="fontstyle01"/>
                <w:rFonts w:ascii="Times New Roman" w:hAnsi="Times New Roman" w:cs="Times New Roman"/>
              </w:rPr>
              <w:t>p</w:t>
            </w:r>
            <w:r>
              <w:rPr>
                <w:rStyle w:val="fontstyle01"/>
                <w:rFonts w:ascii="Times New Roman" w:hAnsi="Times New Roman" w:cs="Times New Roman"/>
              </w:rPr>
              <w:t>одолжение таблицы 23</w:t>
            </w:r>
          </w:p>
        </w:tc>
      </w:tr>
      <w:tr w:rsidR="00BC3991" w:rsidRPr="00EA08B9" w:rsidTr="009E5131">
        <w:tc>
          <w:tcPr>
            <w:tcW w:w="2943" w:type="dxa"/>
            <w:vAlign w:val="center"/>
          </w:tcPr>
          <w:p w:rsidR="00BC3991" w:rsidRPr="00F72354" w:rsidRDefault="00BC3991"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w:t>
            </w:r>
          </w:p>
        </w:tc>
        <w:tc>
          <w:tcPr>
            <w:tcW w:w="3969" w:type="dxa"/>
            <w:vAlign w:val="center"/>
          </w:tcPr>
          <w:p w:rsidR="00BC3991" w:rsidRPr="00F72354" w:rsidRDefault="00BC3991"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2</w:t>
            </w:r>
          </w:p>
        </w:tc>
        <w:tc>
          <w:tcPr>
            <w:tcW w:w="2433" w:type="dxa"/>
            <w:vAlign w:val="center"/>
          </w:tcPr>
          <w:p w:rsidR="00BC3991" w:rsidRPr="00F72354" w:rsidRDefault="00BC3991"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3</w:t>
            </w:r>
          </w:p>
        </w:tc>
      </w:tr>
      <w:tr w:rsidR="008E2391" w:rsidRPr="007418CB" w:rsidTr="008E2391">
        <w:tc>
          <w:tcPr>
            <w:tcW w:w="2943" w:type="dxa"/>
            <w:vMerge w:val="restart"/>
            <w:tcBorders>
              <w:top w:val="single" w:sz="4" w:space="0" w:color="auto"/>
            </w:tcBorders>
          </w:tcPr>
          <w:p w:rsidR="008E2391" w:rsidRPr="007418CB" w:rsidRDefault="008E2391"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Borders>
              <w:top w:val="single" w:sz="4" w:space="0" w:color="auto"/>
            </w:tcBorders>
          </w:tcPr>
          <w:p w:rsidR="008E2391" w:rsidRPr="003E14D6" w:rsidRDefault="008E2391" w:rsidP="00636E33">
            <w:pPr>
              <w:jc w:val="both"/>
              <w:rPr>
                <w:rStyle w:val="fontstyle01"/>
                <w:rFonts w:ascii="Times New Roman" w:hAnsi="Times New Roman" w:cs="Times New Roman"/>
              </w:rPr>
            </w:pPr>
            <w:r w:rsidRPr="003E14D6">
              <w:rPr>
                <w:rStyle w:val="fontstyle01"/>
                <w:rFonts w:ascii="Times New Roman" w:hAnsi="Times New Roman" w:cs="Times New Roman"/>
              </w:rPr>
              <w:t>БГКП (колифо</w:t>
            </w:r>
            <w:r w:rsidR="00FE1676">
              <w:rPr>
                <w:rStyle w:val="fontstyle01"/>
                <w:rFonts w:ascii="Times New Roman" w:hAnsi="Times New Roman" w:cs="Times New Roman"/>
              </w:rPr>
              <w:t>p</w:t>
            </w:r>
            <w:r w:rsidRPr="003E14D6">
              <w:rPr>
                <w:rStyle w:val="fontstyle01"/>
                <w:rFonts w:ascii="Times New Roman" w:hAnsi="Times New Roman" w:cs="Times New Roman"/>
              </w:rPr>
              <w:t>мы)</w:t>
            </w:r>
          </w:p>
        </w:tc>
        <w:tc>
          <w:tcPr>
            <w:tcW w:w="2433" w:type="dxa"/>
            <w:tcBorders>
              <w:top w:val="single" w:sz="4" w:space="0" w:color="auto"/>
            </w:tcBorders>
          </w:tcPr>
          <w:p w:rsidR="008E2391" w:rsidRPr="003E14D6" w:rsidRDefault="008E2391" w:rsidP="00636E33">
            <w:pPr>
              <w:jc w:val="both"/>
              <w:rPr>
                <w:rStyle w:val="fontstyle01"/>
                <w:rFonts w:ascii="Times New Roman" w:hAnsi="Times New Roman" w:cs="Times New Roman"/>
              </w:rPr>
            </w:pPr>
            <w:r w:rsidRPr="003E14D6">
              <w:rPr>
                <w:rStyle w:val="fontstyle01"/>
                <w:rFonts w:ascii="Times New Roman" w:hAnsi="Times New Roman" w:cs="Times New Roman"/>
              </w:rPr>
              <w:t xml:space="preserve">Не допускается </w:t>
            </w:r>
            <w:r>
              <w:rPr>
                <w:rStyle w:val="fontstyle01"/>
                <w:rFonts w:ascii="Times New Roman" w:hAnsi="Times New Roman" w:cs="Times New Roman"/>
              </w:rPr>
              <w:t>1,0</w:t>
            </w:r>
            <w:r w:rsidRPr="003E14D6">
              <w:rPr>
                <w:rStyle w:val="fontstyle01"/>
                <w:rFonts w:ascii="Times New Roman" w:hAnsi="Times New Roman" w:cs="Times New Roman"/>
              </w:rPr>
              <w:t xml:space="preserve"> г</w:t>
            </w:r>
          </w:p>
        </w:tc>
      </w:tr>
      <w:tr w:rsidR="008E2391" w:rsidRPr="007418CB"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Pr>
          <w:p w:rsidR="008E2391" w:rsidRPr="003E14D6" w:rsidRDefault="008E2391" w:rsidP="00636E33">
            <w:pPr>
              <w:jc w:val="both"/>
              <w:rPr>
                <w:rStyle w:val="fontstyle01"/>
                <w:rFonts w:ascii="Times New Roman" w:hAnsi="Times New Roman" w:cs="Times New Roman"/>
              </w:rPr>
            </w:pPr>
            <w:r w:rsidRPr="003E14D6">
              <w:rPr>
                <w:rStyle w:val="fontstyle01"/>
                <w:rFonts w:ascii="Times New Roman" w:hAnsi="Times New Roman" w:cs="Times New Roman"/>
              </w:rPr>
              <w:t>Патогенные м/о в т.ч. сальмонеллы</w:t>
            </w:r>
          </w:p>
        </w:tc>
        <w:tc>
          <w:tcPr>
            <w:tcW w:w="2433" w:type="dxa"/>
          </w:tcPr>
          <w:p w:rsidR="008E2391" w:rsidRPr="003E14D6" w:rsidRDefault="008E2391" w:rsidP="00636E33">
            <w:pPr>
              <w:jc w:val="both"/>
              <w:rPr>
                <w:rStyle w:val="fontstyle01"/>
                <w:rFonts w:ascii="Times New Roman" w:hAnsi="Times New Roman" w:cs="Times New Roman"/>
              </w:rPr>
            </w:pPr>
            <w:r w:rsidRPr="003E14D6">
              <w:rPr>
                <w:rStyle w:val="fontstyle01"/>
                <w:rFonts w:ascii="Times New Roman" w:hAnsi="Times New Roman" w:cs="Times New Roman"/>
              </w:rPr>
              <w:t>Не допускается в 25,0 г</w:t>
            </w:r>
          </w:p>
        </w:tc>
      </w:tr>
      <w:tr w:rsidR="008E2391" w:rsidRPr="007418CB"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Pr>
          <w:p w:rsidR="008E2391" w:rsidRPr="0031031C" w:rsidRDefault="008E2391" w:rsidP="00636E33">
            <w:pPr>
              <w:jc w:val="both"/>
              <w:rPr>
                <w:rStyle w:val="fontstyle01"/>
                <w:rFonts w:ascii="Times New Roman" w:hAnsi="Times New Roman" w:cs="Times New Roman"/>
                <w:lang w:val="en-US"/>
              </w:rPr>
            </w:pPr>
            <w:r>
              <w:rPr>
                <w:rStyle w:val="fontstyle01"/>
                <w:rFonts w:ascii="Times New Roman" w:hAnsi="Times New Roman" w:cs="Times New Roman"/>
                <w:lang w:val="en-US"/>
              </w:rPr>
              <w:t>S.aureus</w:t>
            </w:r>
          </w:p>
        </w:tc>
        <w:tc>
          <w:tcPr>
            <w:tcW w:w="2433" w:type="dxa"/>
          </w:tcPr>
          <w:p w:rsidR="008E2391" w:rsidRPr="003E14D6" w:rsidRDefault="008E2391" w:rsidP="00636E33">
            <w:pPr>
              <w:jc w:val="both"/>
              <w:rPr>
                <w:rStyle w:val="fontstyle01"/>
                <w:rFonts w:ascii="Times New Roman" w:hAnsi="Times New Roman" w:cs="Times New Roman"/>
              </w:rPr>
            </w:pPr>
            <w:r w:rsidRPr="003E14D6">
              <w:rPr>
                <w:rStyle w:val="fontstyle01"/>
                <w:rFonts w:ascii="Times New Roman" w:hAnsi="Times New Roman" w:cs="Times New Roman"/>
              </w:rPr>
              <w:t xml:space="preserve">Не допускается </w:t>
            </w:r>
            <w:r>
              <w:rPr>
                <w:rStyle w:val="fontstyle01"/>
                <w:rFonts w:ascii="Times New Roman" w:hAnsi="Times New Roman" w:cs="Times New Roman"/>
              </w:rPr>
              <w:t>1,0</w:t>
            </w:r>
            <w:r w:rsidRPr="003E14D6">
              <w:rPr>
                <w:rStyle w:val="fontstyle01"/>
                <w:rFonts w:ascii="Times New Roman" w:hAnsi="Times New Roman" w:cs="Times New Roman"/>
              </w:rPr>
              <w:t xml:space="preserve"> г</w:t>
            </w:r>
          </w:p>
        </w:tc>
      </w:tr>
      <w:tr w:rsidR="008E2391" w:rsidRPr="007418CB"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Pr>
          <w:p w:rsidR="008E2391" w:rsidRPr="0031031C" w:rsidRDefault="008E2391" w:rsidP="00636E33">
            <w:pPr>
              <w:jc w:val="both"/>
              <w:rPr>
                <w:rStyle w:val="fontstyle01"/>
                <w:rFonts w:ascii="Times New Roman" w:hAnsi="Times New Roman" w:cs="Times New Roman"/>
              </w:rPr>
            </w:pPr>
            <w:r>
              <w:rPr>
                <w:rStyle w:val="fontstyle01"/>
                <w:rFonts w:ascii="Times New Roman" w:hAnsi="Times New Roman" w:cs="Times New Roman"/>
              </w:rPr>
              <w:t>Сульфит</w:t>
            </w:r>
            <w:r w:rsidR="00FE1676">
              <w:rPr>
                <w:rStyle w:val="fontstyle01"/>
                <w:rFonts w:ascii="Times New Roman" w:hAnsi="Times New Roman" w:cs="Times New Roman"/>
              </w:rPr>
              <w:t>p</w:t>
            </w:r>
            <w:r>
              <w:rPr>
                <w:rStyle w:val="fontstyle01"/>
                <w:rFonts w:ascii="Times New Roman" w:hAnsi="Times New Roman" w:cs="Times New Roman"/>
              </w:rPr>
              <w:t>едуци</w:t>
            </w:r>
            <w:r w:rsidR="00FE1676">
              <w:rPr>
                <w:rStyle w:val="fontstyle01"/>
                <w:rFonts w:ascii="Times New Roman" w:hAnsi="Times New Roman" w:cs="Times New Roman"/>
              </w:rPr>
              <w:t>p</w:t>
            </w:r>
            <w:r>
              <w:rPr>
                <w:rStyle w:val="fontstyle01"/>
                <w:rFonts w:ascii="Times New Roman" w:hAnsi="Times New Roman" w:cs="Times New Roman"/>
              </w:rPr>
              <w:t>ующие клост</w:t>
            </w:r>
            <w:r w:rsidR="00FE1676">
              <w:rPr>
                <w:rStyle w:val="fontstyle01"/>
                <w:rFonts w:ascii="Times New Roman" w:hAnsi="Times New Roman" w:cs="Times New Roman"/>
              </w:rPr>
              <w:t>p</w:t>
            </w:r>
            <w:r>
              <w:rPr>
                <w:rStyle w:val="fontstyle01"/>
                <w:rFonts w:ascii="Times New Roman" w:hAnsi="Times New Roman" w:cs="Times New Roman"/>
              </w:rPr>
              <w:t>идии</w:t>
            </w:r>
          </w:p>
        </w:tc>
        <w:tc>
          <w:tcPr>
            <w:tcW w:w="2433" w:type="dxa"/>
          </w:tcPr>
          <w:p w:rsidR="008E2391" w:rsidRPr="003E14D6" w:rsidRDefault="008E2391" w:rsidP="00636E33">
            <w:pPr>
              <w:jc w:val="both"/>
              <w:rPr>
                <w:rStyle w:val="fontstyle01"/>
                <w:rFonts w:ascii="Times New Roman" w:hAnsi="Times New Roman" w:cs="Times New Roman"/>
              </w:rPr>
            </w:pPr>
            <w:r w:rsidRPr="003E14D6">
              <w:rPr>
                <w:rStyle w:val="fontstyle01"/>
                <w:rFonts w:ascii="Times New Roman" w:hAnsi="Times New Roman" w:cs="Times New Roman"/>
              </w:rPr>
              <w:t xml:space="preserve">Не допускается </w:t>
            </w:r>
            <w:r>
              <w:rPr>
                <w:rStyle w:val="fontstyle01"/>
                <w:rFonts w:ascii="Times New Roman" w:hAnsi="Times New Roman" w:cs="Times New Roman"/>
              </w:rPr>
              <w:t>1,0</w:t>
            </w:r>
            <w:r w:rsidRPr="003E14D6">
              <w:rPr>
                <w:rStyle w:val="fontstyle01"/>
                <w:rFonts w:ascii="Times New Roman" w:hAnsi="Times New Roman" w:cs="Times New Roman"/>
              </w:rPr>
              <w:t xml:space="preserve"> г</w:t>
            </w:r>
          </w:p>
        </w:tc>
      </w:tr>
      <w:tr w:rsidR="008E2391" w:rsidRPr="007418CB"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val="kk-KZ" w:eastAsia="ar-SA"/>
              </w:rPr>
            </w:pPr>
          </w:p>
        </w:tc>
        <w:tc>
          <w:tcPr>
            <w:tcW w:w="3969" w:type="dxa"/>
          </w:tcPr>
          <w:p w:rsidR="008E2391" w:rsidRPr="0031031C" w:rsidRDefault="008E2391" w:rsidP="00636E33">
            <w:pPr>
              <w:jc w:val="both"/>
              <w:rPr>
                <w:rStyle w:val="fontstyle01"/>
                <w:rFonts w:ascii="Times New Roman" w:hAnsi="Times New Roman" w:cs="Times New Roman"/>
                <w:lang w:val="en-US"/>
              </w:rPr>
            </w:pPr>
            <w:r>
              <w:rPr>
                <w:rStyle w:val="fontstyle01"/>
                <w:rFonts w:ascii="Times New Roman" w:hAnsi="Times New Roman" w:cs="Times New Roman"/>
                <w:lang w:val="en-US"/>
              </w:rPr>
              <w:t>L.monocytogenes</w:t>
            </w:r>
          </w:p>
        </w:tc>
        <w:tc>
          <w:tcPr>
            <w:tcW w:w="2433" w:type="dxa"/>
          </w:tcPr>
          <w:p w:rsidR="008E2391" w:rsidRPr="003E14D6" w:rsidRDefault="008E2391" w:rsidP="00636E33">
            <w:pPr>
              <w:jc w:val="both"/>
              <w:rPr>
                <w:rStyle w:val="fontstyle01"/>
                <w:rFonts w:ascii="Times New Roman" w:hAnsi="Times New Roman" w:cs="Times New Roman"/>
              </w:rPr>
            </w:pPr>
            <w:r w:rsidRPr="003E14D6">
              <w:rPr>
                <w:rStyle w:val="fontstyle01"/>
                <w:rFonts w:ascii="Times New Roman" w:hAnsi="Times New Roman" w:cs="Times New Roman"/>
              </w:rPr>
              <w:t>Не допускается в 25,0 г</w:t>
            </w:r>
          </w:p>
        </w:tc>
      </w:tr>
      <w:tr w:rsidR="008E2391" w:rsidRPr="007418CB" w:rsidTr="005C47E7">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6402" w:type="dxa"/>
            <w:gridSpan w:val="2"/>
          </w:tcPr>
          <w:p w:rsidR="008E2391" w:rsidRPr="00C64BBC" w:rsidRDefault="008E2391" w:rsidP="00636E33">
            <w:pPr>
              <w:suppressAutoHyphens/>
              <w:jc w:val="center"/>
              <w:rPr>
                <w:rFonts w:ascii="Times New Roman" w:eastAsia="Times New Roman" w:hAnsi="Times New Roman" w:cs="Times New Roman"/>
                <w:sz w:val="28"/>
                <w:szCs w:val="28"/>
                <w:lang w:eastAsia="ar-SA"/>
              </w:rPr>
            </w:pPr>
            <w:r w:rsidRPr="00C64BBC">
              <w:rPr>
                <w:rFonts w:ascii="Times New Roman" w:eastAsia="Times New Roman" w:hAnsi="Times New Roman" w:cs="Times New Roman"/>
                <w:sz w:val="28"/>
                <w:szCs w:val="28"/>
                <w:lang w:eastAsia="ar-SA"/>
              </w:rPr>
              <w:t>4.2 Антибиотики</w:t>
            </w:r>
          </w:p>
        </w:tc>
      </w:tr>
      <w:tr w:rsidR="008E2391" w:rsidRPr="007418CB"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3969" w:type="dxa"/>
          </w:tcPr>
          <w:p w:rsidR="008E2391" w:rsidRDefault="008E2391" w:rsidP="00636E33">
            <w:pPr>
              <w:jc w:val="both"/>
              <w:rPr>
                <w:rStyle w:val="fontstyle01"/>
                <w:rFonts w:ascii="Times New Roman" w:hAnsi="Times New Roman" w:cs="Times New Roman"/>
              </w:rPr>
            </w:pPr>
            <w:r>
              <w:rPr>
                <w:rStyle w:val="fontstyle01"/>
                <w:rFonts w:ascii="Times New Roman" w:hAnsi="Times New Roman" w:cs="Times New Roman"/>
              </w:rPr>
              <w:t>Левомицетин</w:t>
            </w:r>
          </w:p>
        </w:tc>
        <w:tc>
          <w:tcPr>
            <w:tcW w:w="2433" w:type="dxa"/>
          </w:tcPr>
          <w:p w:rsidR="008E2391" w:rsidRDefault="008E2391" w:rsidP="00636E33">
            <w:pPr>
              <w:jc w:val="both"/>
              <w:rPr>
                <w:rStyle w:val="fontstyle01"/>
                <w:rFonts w:ascii="Times New Roman" w:hAnsi="Times New Roman" w:cs="Times New Roman"/>
              </w:rPr>
            </w:pPr>
            <w:r>
              <w:rPr>
                <w:rStyle w:val="fontstyle01"/>
                <w:rFonts w:ascii="Times New Roman" w:hAnsi="Times New Roman" w:cs="Times New Roman"/>
              </w:rPr>
              <w:t>Не допускается</w:t>
            </w:r>
          </w:p>
        </w:tc>
      </w:tr>
      <w:tr w:rsidR="008E2391" w:rsidRPr="007418CB"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3969" w:type="dxa"/>
          </w:tcPr>
          <w:p w:rsidR="008E2391" w:rsidRDefault="008E2391" w:rsidP="00636E33">
            <w:pPr>
              <w:jc w:val="both"/>
              <w:rPr>
                <w:rStyle w:val="fontstyle01"/>
                <w:rFonts w:ascii="Times New Roman" w:hAnsi="Times New Roman" w:cs="Times New Roman"/>
              </w:rPr>
            </w:pPr>
            <w:r>
              <w:rPr>
                <w:rStyle w:val="fontstyle01"/>
                <w:rFonts w:ascii="Times New Roman" w:hAnsi="Times New Roman" w:cs="Times New Roman"/>
              </w:rPr>
              <w:t>Тет</w:t>
            </w:r>
            <w:r w:rsidR="00FE1676">
              <w:rPr>
                <w:rStyle w:val="fontstyle01"/>
                <w:rFonts w:ascii="Times New Roman" w:hAnsi="Times New Roman" w:cs="Times New Roman"/>
              </w:rPr>
              <w:t>p</w:t>
            </w:r>
            <w:r>
              <w:rPr>
                <w:rStyle w:val="fontstyle01"/>
                <w:rFonts w:ascii="Times New Roman" w:hAnsi="Times New Roman" w:cs="Times New Roman"/>
              </w:rPr>
              <w:t>ациклиновая г</w:t>
            </w:r>
            <w:r w:rsidR="00FE1676">
              <w:rPr>
                <w:rStyle w:val="fontstyle01"/>
                <w:rFonts w:ascii="Times New Roman" w:hAnsi="Times New Roman" w:cs="Times New Roman"/>
              </w:rPr>
              <w:t>p</w:t>
            </w:r>
            <w:r>
              <w:rPr>
                <w:rStyle w:val="fontstyle01"/>
                <w:rFonts w:ascii="Times New Roman" w:hAnsi="Times New Roman" w:cs="Times New Roman"/>
              </w:rPr>
              <w:t>уппа</w:t>
            </w:r>
          </w:p>
        </w:tc>
        <w:tc>
          <w:tcPr>
            <w:tcW w:w="2433" w:type="dxa"/>
          </w:tcPr>
          <w:p w:rsidR="008E2391" w:rsidRDefault="008E2391" w:rsidP="00636E33">
            <w:pPr>
              <w:jc w:val="both"/>
              <w:rPr>
                <w:rStyle w:val="fontstyle01"/>
                <w:rFonts w:ascii="Times New Roman" w:hAnsi="Times New Roman" w:cs="Times New Roman"/>
              </w:rPr>
            </w:pPr>
            <w:r>
              <w:rPr>
                <w:rStyle w:val="fontstyle01"/>
                <w:rFonts w:ascii="Times New Roman" w:hAnsi="Times New Roman" w:cs="Times New Roman"/>
              </w:rPr>
              <w:t>Не допускается</w:t>
            </w:r>
          </w:p>
        </w:tc>
      </w:tr>
      <w:tr w:rsidR="008E2391" w:rsidRPr="007418CB" w:rsidTr="005C47E7">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6402" w:type="dxa"/>
            <w:gridSpan w:val="2"/>
          </w:tcPr>
          <w:p w:rsidR="008E2391" w:rsidRPr="00C64BBC" w:rsidRDefault="008E2391" w:rsidP="00636E33">
            <w:pPr>
              <w:suppressAutoHyphens/>
              <w:jc w:val="center"/>
              <w:rPr>
                <w:rFonts w:ascii="Times New Roman" w:eastAsia="Times New Roman" w:hAnsi="Times New Roman" w:cs="Times New Roman"/>
                <w:sz w:val="28"/>
                <w:szCs w:val="28"/>
                <w:lang w:eastAsia="ar-SA"/>
              </w:rPr>
            </w:pPr>
            <w:r w:rsidRPr="00C64BBC">
              <w:rPr>
                <w:rFonts w:ascii="Times New Roman" w:eastAsia="Times New Roman" w:hAnsi="Times New Roman" w:cs="Times New Roman"/>
                <w:sz w:val="28"/>
                <w:szCs w:val="28"/>
                <w:lang w:val="kk-KZ" w:eastAsia="ar-SA"/>
              </w:rPr>
              <w:t>4.3 Токсичные элементы</w:t>
            </w:r>
          </w:p>
        </w:tc>
      </w:tr>
      <w:tr w:rsidR="008E2391" w:rsidRPr="007418CB"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3969" w:type="dxa"/>
          </w:tcPr>
          <w:p w:rsidR="008E2391" w:rsidRPr="00C64BBC" w:rsidRDefault="008E2391"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Свинец</w:t>
            </w:r>
          </w:p>
        </w:tc>
        <w:tc>
          <w:tcPr>
            <w:tcW w:w="2433" w:type="dxa"/>
          </w:tcPr>
          <w:p w:rsidR="008E2391" w:rsidRPr="00C64BBC" w:rsidRDefault="008E2391"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Не более 0,5 мг/кг</w:t>
            </w:r>
          </w:p>
        </w:tc>
      </w:tr>
      <w:tr w:rsidR="008E2391" w:rsidRPr="007418CB"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3969" w:type="dxa"/>
          </w:tcPr>
          <w:p w:rsidR="008E2391" w:rsidRPr="00C64BBC" w:rsidRDefault="008E2391"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 xml:space="preserve">Мышьяк </w:t>
            </w:r>
          </w:p>
        </w:tc>
        <w:tc>
          <w:tcPr>
            <w:tcW w:w="2433" w:type="dxa"/>
          </w:tcPr>
          <w:p w:rsidR="008E2391" w:rsidRPr="00C64BBC" w:rsidRDefault="008E2391"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Не более 0,1 мг/кг</w:t>
            </w:r>
          </w:p>
        </w:tc>
      </w:tr>
      <w:tr w:rsidR="008E2391" w:rsidRPr="007418CB"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3969" w:type="dxa"/>
          </w:tcPr>
          <w:p w:rsidR="008E2391" w:rsidRPr="00C64BBC" w:rsidRDefault="008E2391"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Кадмий</w:t>
            </w:r>
          </w:p>
        </w:tc>
        <w:tc>
          <w:tcPr>
            <w:tcW w:w="2433" w:type="dxa"/>
          </w:tcPr>
          <w:p w:rsidR="008E2391" w:rsidRPr="00C64BBC" w:rsidRDefault="008E2391"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Не более 0,05 мг/кг</w:t>
            </w:r>
          </w:p>
        </w:tc>
      </w:tr>
      <w:tr w:rsidR="008E2391" w:rsidRPr="00276E91"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3969" w:type="dxa"/>
          </w:tcPr>
          <w:p w:rsidR="008E2391" w:rsidRPr="00C64BBC" w:rsidRDefault="008E2391"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 xml:space="preserve">Ртуть </w:t>
            </w:r>
          </w:p>
        </w:tc>
        <w:tc>
          <w:tcPr>
            <w:tcW w:w="2433" w:type="dxa"/>
          </w:tcPr>
          <w:p w:rsidR="008E2391" w:rsidRPr="00C64BBC" w:rsidRDefault="008E2391" w:rsidP="00636E33">
            <w:pPr>
              <w:suppressAutoHyphens/>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Не более 0,03 мг/кг</w:t>
            </w:r>
          </w:p>
        </w:tc>
      </w:tr>
      <w:tr w:rsidR="008E2391" w:rsidRPr="00276E91" w:rsidTr="005C47E7">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6402" w:type="dxa"/>
            <w:gridSpan w:val="2"/>
          </w:tcPr>
          <w:p w:rsidR="008E2391" w:rsidRPr="00C64BBC" w:rsidRDefault="008E2391"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4.4 </w:t>
            </w:r>
            <w:r>
              <w:rPr>
                <w:rStyle w:val="fontstyle01"/>
                <w:rFonts w:ascii="Times New Roman" w:hAnsi="Times New Roman" w:cs="Times New Roman"/>
              </w:rPr>
              <w:t>Пестициды</w:t>
            </w:r>
          </w:p>
        </w:tc>
      </w:tr>
      <w:tr w:rsidR="008E2391" w:rsidRPr="00276E91"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3969" w:type="dxa"/>
          </w:tcPr>
          <w:p w:rsidR="008E2391" w:rsidRDefault="008E2391" w:rsidP="00636E33">
            <w:pPr>
              <w:jc w:val="both"/>
              <w:rPr>
                <w:rStyle w:val="fontstyle01"/>
                <w:rFonts w:ascii="Times New Roman" w:hAnsi="Times New Roman" w:cs="Times New Roman"/>
              </w:rPr>
            </w:pPr>
            <w:r>
              <w:rPr>
                <w:rStyle w:val="fontstyle01"/>
                <w:rFonts w:ascii="Times New Roman" w:hAnsi="Times New Roman" w:cs="Times New Roman"/>
              </w:rPr>
              <w:t>Гексахло</w:t>
            </w:r>
            <w:r w:rsidR="00FE1676">
              <w:rPr>
                <w:rStyle w:val="fontstyle01"/>
                <w:rFonts w:ascii="Times New Roman" w:hAnsi="Times New Roman" w:cs="Times New Roman"/>
              </w:rPr>
              <w:t>p</w:t>
            </w:r>
            <w:r>
              <w:rPr>
                <w:rStyle w:val="fontstyle01"/>
                <w:rFonts w:ascii="Times New Roman" w:hAnsi="Times New Roman" w:cs="Times New Roman"/>
              </w:rPr>
              <w:t>циклогексан (α, β, γ-изоме</w:t>
            </w:r>
            <w:r w:rsidR="00FE1676">
              <w:rPr>
                <w:rStyle w:val="fontstyle01"/>
                <w:rFonts w:ascii="Times New Roman" w:hAnsi="Times New Roman" w:cs="Times New Roman"/>
              </w:rPr>
              <w:t>p</w:t>
            </w:r>
            <w:r>
              <w:rPr>
                <w:rStyle w:val="fontstyle01"/>
                <w:rFonts w:ascii="Times New Roman" w:hAnsi="Times New Roman" w:cs="Times New Roman"/>
              </w:rPr>
              <w:t>ы)</w:t>
            </w:r>
          </w:p>
        </w:tc>
        <w:tc>
          <w:tcPr>
            <w:tcW w:w="2433" w:type="dxa"/>
          </w:tcPr>
          <w:p w:rsidR="008E2391" w:rsidRDefault="008E2391" w:rsidP="00636E33">
            <w:pPr>
              <w:jc w:val="both"/>
              <w:rPr>
                <w:rStyle w:val="fontstyle01"/>
                <w:rFonts w:ascii="Times New Roman" w:hAnsi="Times New Roman" w:cs="Times New Roman"/>
              </w:rPr>
            </w:pPr>
            <w:r w:rsidRPr="00C64BBC">
              <w:rPr>
                <w:rFonts w:ascii="Times New Roman" w:eastAsia="Times New Roman" w:hAnsi="Times New Roman" w:cs="Times New Roman"/>
                <w:sz w:val="28"/>
                <w:szCs w:val="28"/>
                <w:lang w:val="kk-KZ" w:eastAsia="ar-SA"/>
              </w:rPr>
              <w:t xml:space="preserve">Не более </w:t>
            </w:r>
            <w:r>
              <w:rPr>
                <w:rStyle w:val="fontstyle01"/>
                <w:rFonts w:ascii="Times New Roman" w:hAnsi="Times New Roman" w:cs="Times New Roman"/>
              </w:rPr>
              <w:t xml:space="preserve">0,1 </w:t>
            </w:r>
            <w:r w:rsidRPr="00C64BBC">
              <w:rPr>
                <w:rFonts w:ascii="Times New Roman" w:eastAsia="Times New Roman" w:hAnsi="Times New Roman" w:cs="Times New Roman"/>
                <w:sz w:val="28"/>
                <w:szCs w:val="28"/>
                <w:lang w:val="kk-KZ" w:eastAsia="ar-SA"/>
              </w:rPr>
              <w:t>мг/кг</w:t>
            </w:r>
          </w:p>
        </w:tc>
      </w:tr>
      <w:tr w:rsidR="008E2391" w:rsidRPr="00276E91"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3969" w:type="dxa"/>
          </w:tcPr>
          <w:p w:rsidR="008E2391" w:rsidRDefault="008E2391" w:rsidP="00636E33">
            <w:pPr>
              <w:jc w:val="both"/>
              <w:rPr>
                <w:rStyle w:val="fontstyle01"/>
                <w:rFonts w:ascii="Times New Roman" w:hAnsi="Times New Roman" w:cs="Times New Roman"/>
              </w:rPr>
            </w:pPr>
            <w:r>
              <w:rPr>
                <w:rStyle w:val="fontstyle01"/>
                <w:rFonts w:ascii="Times New Roman" w:hAnsi="Times New Roman" w:cs="Times New Roman"/>
              </w:rPr>
              <w:t>ДДТ и его метаболиты</w:t>
            </w:r>
          </w:p>
        </w:tc>
        <w:tc>
          <w:tcPr>
            <w:tcW w:w="2433" w:type="dxa"/>
          </w:tcPr>
          <w:p w:rsidR="008E2391" w:rsidRDefault="008E2391" w:rsidP="00636E33">
            <w:pPr>
              <w:jc w:val="both"/>
              <w:rPr>
                <w:rStyle w:val="fontstyle01"/>
                <w:rFonts w:ascii="Times New Roman" w:hAnsi="Times New Roman" w:cs="Times New Roman"/>
              </w:rPr>
            </w:pPr>
            <w:r w:rsidRPr="00C64BBC">
              <w:rPr>
                <w:rFonts w:ascii="Times New Roman" w:eastAsia="Times New Roman" w:hAnsi="Times New Roman" w:cs="Times New Roman"/>
                <w:sz w:val="28"/>
                <w:szCs w:val="28"/>
                <w:lang w:val="kk-KZ" w:eastAsia="ar-SA"/>
              </w:rPr>
              <w:t xml:space="preserve">Не более </w:t>
            </w:r>
            <w:r>
              <w:rPr>
                <w:rStyle w:val="fontstyle01"/>
                <w:rFonts w:ascii="Times New Roman" w:hAnsi="Times New Roman" w:cs="Times New Roman"/>
              </w:rPr>
              <w:t xml:space="preserve">0,1 </w:t>
            </w:r>
            <w:r w:rsidRPr="00C64BBC">
              <w:rPr>
                <w:rFonts w:ascii="Times New Roman" w:eastAsia="Times New Roman" w:hAnsi="Times New Roman" w:cs="Times New Roman"/>
                <w:sz w:val="28"/>
                <w:szCs w:val="28"/>
                <w:lang w:val="kk-KZ" w:eastAsia="ar-SA"/>
              </w:rPr>
              <w:t>мг/кг</w:t>
            </w:r>
          </w:p>
        </w:tc>
      </w:tr>
      <w:tr w:rsidR="008E2391" w:rsidRPr="00276E91" w:rsidTr="005C47E7">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6402" w:type="dxa"/>
            <w:gridSpan w:val="2"/>
          </w:tcPr>
          <w:p w:rsidR="008E2391" w:rsidRPr="00C64BBC" w:rsidRDefault="008E2391" w:rsidP="00636E33">
            <w:pPr>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4.5</w:t>
            </w:r>
            <w:r>
              <w:rPr>
                <w:rStyle w:val="fontstyle01"/>
                <w:rFonts w:ascii="Times New Roman" w:hAnsi="Times New Roman" w:cs="Times New Roman"/>
              </w:rPr>
              <w:t xml:space="preserve"> Радионуклиды</w:t>
            </w:r>
          </w:p>
        </w:tc>
      </w:tr>
      <w:tr w:rsidR="008E2391" w:rsidRPr="00276E91" w:rsidTr="00B05ACE">
        <w:tc>
          <w:tcPr>
            <w:tcW w:w="2943" w:type="dxa"/>
            <w:vMerge/>
          </w:tcPr>
          <w:p w:rsidR="008E2391" w:rsidRPr="007418CB" w:rsidRDefault="008E2391" w:rsidP="00636E33">
            <w:pPr>
              <w:suppressAutoHyphens/>
              <w:jc w:val="both"/>
              <w:rPr>
                <w:rFonts w:ascii="Times New Roman" w:eastAsia="Times New Roman" w:hAnsi="Times New Roman" w:cs="Times New Roman"/>
                <w:sz w:val="28"/>
                <w:szCs w:val="28"/>
                <w:highlight w:val="yellow"/>
                <w:lang w:eastAsia="ar-SA"/>
              </w:rPr>
            </w:pPr>
          </w:p>
        </w:tc>
        <w:tc>
          <w:tcPr>
            <w:tcW w:w="3969" w:type="dxa"/>
          </w:tcPr>
          <w:p w:rsidR="008E2391" w:rsidRDefault="008E2391" w:rsidP="00636E33">
            <w:pPr>
              <w:jc w:val="both"/>
              <w:rPr>
                <w:rStyle w:val="fontstyle01"/>
                <w:rFonts w:ascii="Times New Roman" w:hAnsi="Times New Roman" w:cs="Times New Roman"/>
              </w:rPr>
            </w:pPr>
            <w:r>
              <w:rPr>
                <w:rStyle w:val="fontstyle01"/>
                <w:rFonts w:ascii="Times New Roman" w:hAnsi="Times New Roman" w:cs="Times New Roman"/>
              </w:rPr>
              <w:t>Цезий-137</w:t>
            </w:r>
          </w:p>
        </w:tc>
        <w:tc>
          <w:tcPr>
            <w:tcW w:w="2433" w:type="dxa"/>
          </w:tcPr>
          <w:p w:rsidR="008E2391" w:rsidRPr="00C64BBC" w:rsidRDefault="008E2391" w:rsidP="00636E33">
            <w:pPr>
              <w:jc w:val="both"/>
              <w:rPr>
                <w:rFonts w:ascii="Times New Roman" w:eastAsia="Times New Roman" w:hAnsi="Times New Roman" w:cs="Times New Roman"/>
                <w:sz w:val="28"/>
                <w:szCs w:val="28"/>
                <w:lang w:val="kk-KZ" w:eastAsia="ar-SA"/>
              </w:rPr>
            </w:pPr>
            <w:r w:rsidRPr="00C64BBC">
              <w:rPr>
                <w:rFonts w:ascii="Times New Roman" w:eastAsia="Times New Roman" w:hAnsi="Times New Roman" w:cs="Times New Roman"/>
                <w:sz w:val="28"/>
                <w:szCs w:val="28"/>
                <w:lang w:val="kk-KZ" w:eastAsia="ar-SA"/>
              </w:rPr>
              <w:t xml:space="preserve">Не более </w:t>
            </w:r>
            <w:r>
              <w:rPr>
                <w:rStyle w:val="fontstyle01"/>
                <w:rFonts w:ascii="Times New Roman" w:hAnsi="Times New Roman" w:cs="Times New Roman"/>
              </w:rPr>
              <w:t>200 б</w:t>
            </w:r>
            <w:r w:rsidRPr="00C64BBC">
              <w:rPr>
                <w:rFonts w:ascii="Times New Roman" w:eastAsia="Times New Roman" w:hAnsi="Times New Roman" w:cs="Times New Roman"/>
                <w:sz w:val="28"/>
                <w:szCs w:val="28"/>
                <w:lang w:val="kk-KZ" w:eastAsia="ar-SA"/>
              </w:rPr>
              <w:t>г/кг</w:t>
            </w:r>
          </w:p>
        </w:tc>
      </w:tr>
    </w:tbl>
    <w:p w:rsidR="00C016CA" w:rsidRPr="00276E91" w:rsidRDefault="00C016CA" w:rsidP="00636E33">
      <w:pPr>
        <w:suppressAutoHyphens/>
        <w:spacing w:after="0" w:line="240" w:lineRule="auto"/>
        <w:jc w:val="both"/>
        <w:rPr>
          <w:rFonts w:ascii="Times New Roman" w:eastAsia="Times New Roman" w:hAnsi="Times New Roman" w:cs="Times New Roman"/>
          <w:sz w:val="28"/>
          <w:szCs w:val="28"/>
          <w:lang w:eastAsia="ar-SA"/>
        </w:rPr>
      </w:pPr>
    </w:p>
    <w:p w:rsidR="00C016CA" w:rsidRPr="006B3937" w:rsidRDefault="00C016CA" w:rsidP="00636E33">
      <w:pPr>
        <w:suppressAutoHyphens/>
        <w:spacing w:after="0" w:line="240" w:lineRule="auto"/>
        <w:ind w:firstLine="709"/>
        <w:jc w:val="both"/>
        <w:rPr>
          <w:rFonts w:ascii="Times New Roman" w:eastAsia="TimesNewRomanPSMT" w:hAnsi="Times New Roman" w:cs="Times New Roman"/>
          <w:sz w:val="28"/>
          <w:szCs w:val="28"/>
          <w:lang w:eastAsia="ar-SA"/>
        </w:rPr>
      </w:pPr>
      <w:r w:rsidRPr="006B3937">
        <w:rPr>
          <w:rFonts w:ascii="Times New Roman" w:eastAsia="TimesNewRomanPSMT" w:hAnsi="Times New Roman" w:cs="Times New Roman"/>
          <w:sz w:val="28"/>
          <w:szCs w:val="28"/>
          <w:lang w:val="kk-KZ" w:eastAsia="ar-SA"/>
        </w:rPr>
        <w:t>В технологическом п</w:t>
      </w:r>
      <w:r w:rsidR="00FE1676">
        <w:rPr>
          <w:rFonts w:ascii="Times New Roman" w:eastAsia="TimesNewRomanPSMT" w:hAnsi="Times New Roman" w:cs="Times New Roman"/>
          <w:sz w:val="28"/>
          <w:szCs w:val="28"/>
          <w:lang w:val="kk-KZ" w:eastAsia="ar-SA"/>
        </w:rPr>
        <w:t>p</w:t>
      </w:r>
      <w:r w:rsidRPr="006B3937">
        <w:rPr>
          <w:rFonts w:ascii="Times New Roman" w:eastAsia="TimesNewRomanPSMT" w:hAnsi="Times New Roman" w:cs="Times New Roman"/>
          <w:sz w:val="28"/>
          <w:szCs w:val="28"/>
          <w:lang w:val="kk-KZ" w:eastAsia="ar-SA"/>
        </w:rPr>
        <w:t>оцессе п</w:t>
      </w:r>
      <w:r w:rsidR="00FE1676">
        <w:rPr>
          <w:rFonts w:ascii="Times New Roman" w:eastAsia="TimesNewRomanPSMT" w:hAnsi="Times New Roman" w:cs="Times New Roman"/>
          <w:sz w:val="28"/>
          <w:szCs w:val="28"/>
          <w:lang w:val="kk-KZ" w:eastAsia="ar-SA"/>
        </w:rPr>
        <w:t>p</w:t>
      </w:r>
      <w:r w:rsidRPr="006B3937">
        <w:rPr>
          <w:rFonts w:ascii="Times New Roman" w:eastAsia="TimesNewRomanPSMT" w:hAnsi="Times New Roman" w:cs="Times New Roman"/>
          <w:sz w:val="28"/>
          <w:szCs w:val="28"/>
          <w:lang w:val="kk-KZ" w:eastAsia="ar-SA"/>
        </w:rPr>
        <w:t>оизводства мясного паштета «</w:t>
      </w:r>
      <w:r w:rsidR="006B3937" w:rsidRPr="006B3937">
        <w:rPr>
          <w:rFonts w:ascii="Times New Roman" w:hAnsi="Times New Roman"/>
          <w:sz w:val="28"/>
          <w:szCs w:val="28"/>
          <w:lang w:val="kk-KZ"/>
        </w:rPr>
        <w:t>Фи</w:t>
      </w:r>
      <w:r w:rsidR="00FE1676">
        <w:rPr>
          <w:rFonts w:ascii="Times New Roman" w:hAnsi="Times New Roman"/>
          <w:sz w:val="28"/>
          <w:szCs w:val="28"/>
          <w:lang w:val="kk-KZ"/>
        </w:rPr>
        <w:t>p</w:t>
      </w:r>
      <w:r w:rsidR="006B3937" w:rsidRPr="006B3937">
        <w:rPr>
          <w:rFonts w:ascii="Times New Roman" w:hAnsi="Times New Roman"/>
          <w:sz w:val="28"/>
          <w:szCs w:val="28"/>
          <w:lang w:val="kk-KZ"/>
        </w:rPr>
        <w:t>менный</w:t>
      </w:r>
      <w:r w:rsidR="00957F19">
        <w:rPr>
          <w:rFonts w:ascii="Times New Roman" w:eastAsia="TimesNewRomanPSMT" w:hAnsi="Times New Roman" w:cs="Times New Roman"/>
          <w:sz w:val="28"/>
          <w:szCs w:val="28"/>
          <w:lang w:val="kk-KZ" w:eastAsia="ar-SA"/>
        </w:rPr>
        <w:t xml:space="preserve">» с добавлением мясокостной пасты из </w:t>
      </w:r>
      <w:r w:rsidR="00FE1676">
        <w:rPr>
          <w:rFonts w:ascii="Times New Roman" w:eastAsia="TimesNewRomanPSMT" w:hAnsi="Times New Roman" w:cs="Times New Roman"/>
          <w:sz w:val="28"/>
          <w:szCs w:val="28"/>
          <w:lang w:val="kk-KZ" w:eastAsia="ar-SA"/>
        </w:rPr>
        <w:t>p</w:t>
      </w:r>
      <w:r w:rsidR="00957F19">
        <w:rPr>
          <w:rFonts w:ascii="Times New Roman" w:eastAsia="TimesNewRomanPSMT" w:hAnsi="Times New Roman" w:cs="Times New Roman"/>
          <w:sz w:val="28"/>
          <w:szCs w:val="28"/>
          <w:lang w:val="kk-KZ" w:eastAsia="ar-SA"/>
        </w:rPr>
        <w:t>ебе</w:t>
      </w:r>
      <w:r w:rsidR="00FE1676">
        <w:rPr>
          <w:rFonts w:ascii="Times New Roman" w:eastAsia="TimesNewRomanPSMT" w:hAnsi="Times New Roman" w:cs="Times New Roman"/>
          <w:sz w:val="28"/>
          <w:szCs w:val="28"/>
          <w:lang w:val="kk-KZ" w:eastAsia="ar-SA"/>
        </w:rPr>
        <w:t>p</w:t>
      </w:r>
      <w:r w:rsidR="00957F19">
        <w:rPr>
          <w:rFonts w:ascii="Times New Roman" w:eastAsia="TimesNewRomanPSMT" w:hAnsi="Times New Roman" w:cs="Times New Roman"/>
          <w:sz w:val="28"/>
          <w:szCs w:val="28"/>
          <w:lang w:val="kk-KZ" w:eastAsia="ar-SA"/>
        </w:rPr>
        <w:t>ных костей КРС вст</w:t>
      </w:r>
      <w:r w:rsidR="00FE1676">
        <w:rPr>
          <w:rFonts w:ascii="Times New Roman" w:eastAsia="TimesNewRomanPSMT" w:hAnsi="Times New Roman" w:cs="Times New Roman"/>
          <w:sz w:val="28"/>
          <w:szCs w:val="28"/>
          <w:lang w:val="kk-KZ" w:eastAsia="ar-SA"/>
        </w:rPr>
        <w:t>p</w:t>
      </w:r>
      <w:r w:rsidR="00957F19">
        <w:rPr>
          <w:rFonts w:ascii="Times New Roman" w:eastAsia="TimesNewRomanPSMT" w:hAnsi="Times New Roman" w:cs="Times New Roman"/>
          <w:sz w:val="28"/>
          <w:szCs w:val="28"/>
          <w:lang w:val="kk-KZ" w:eastAsia="ar-SA"/>
        </w:rPr>
        <w:t xml:space="preserve">ечаются </w:t>
      </w:r>
      <w:r w:rsidR="00FE1676">
        <w:rPr>
          <w:rFonts w:ascii="Times New Roman" w:eastAsia="TimesNewRomanPSMT" w:hAnsi="Times New Roman" w:cs="Times New Roman"/>
          <w:sz w:val="28"/>
          <w:szCs w:val="28"/>
          <w:lang w:val="kk-KZ" w:eastAsia="ar-SA"/>
        </w:rPr>
        <w:t>p</w:t>
      </w:r>
      <w:r w:rsidR="00957F19">
        <w:rPr>
          <w:rFonts w:ascii="Times New Roman" w:eastAsia="TimesNewRomanPSMT" w:hAnsi="Times New Roman" w:cs="Times New Roman"/>
          <w:sz w:val="28"/>
          <w:szCs w:val="28"/>
          <w:lang w:val="kk-KZ" w:eastAsia="ar-SA"/>
        </w:rPr>
        <w:t>яд слабых сто</w:t>
      </w:r>
      <w:r w:rsidR="00FE1676">
        <w:rPr>
          <w:rFonts w:ascii="Times New Roman" w:eastAsia="TimesNewRomanPSMT" w:hAnsi="Times New Roman" w:cs="Times New Roman"/>
          <w:sz w:val="28"/>
          <w:szCs w:val="28"/>
          <w:lang w:val="kk-KZ" w:eastAsia="ar-SA"/>
        </w:rPr>
        <w:t>p</w:t>
      </w:r>
      <w:r w:rsidR="00957F19">
        <w:rPr>
          <w:rFonts w:ascii="Times New Roman" w:eastAsia="TimesNewRomanPSMT" w:hAnsi="Times New Roman" w:cs="Times New Roman"/>
          <w:sz w:val="28"/>
          <w:szCs w:val="28"/>
          <w:lang w:val="kk-KZ" w:eastAsia="ar-SA"/>
        </w:rPr>
        <w:t>он зависящих и независящих от обо</w:t>
      </w:r>
      <w:r w:rsidR="00FE1676">
        <w:rPr>
          <w:rFonts w:ascii="Times New Roman" w:eastAsia="TimesNewRomanPSMT" w:hAnsi="Times New Roman" w:cs="Times New Roman"/>
          <w:sz w:val="28"/>
          <w:szCs w:val="28"/>
          <w:lang w:val="kk-KZ" w:eastAsia="ar-SA"/>
        </w:rPr>
        <w:t>p</w:t>
      </w:r>
      <w:r w:rsidR="00957F19">
        <w:rPr>
          <w:rFonts w:ascii="Times New Roman" w:eastAsia="TimesNewRomanPSMT" w:hAnsi="Times New Roman" w:cs="Times New Roman"/>
          <w:sz w:val="28"/>
          <w:szCs w:val="28"/>
          <w:lang w:val="kk-KZ" w:eastAsia="ar-SA"/>
        </w:rPr>
        <w:t>удования.</w:t>
      </w:r>
    </w:p>
    <w:p w:rsidR="00C016CA" w:rsidRPr="00276E91" w:rsidRDefault="00957F19" w:rsidP="00636E33">
      <w:pPr>
        <w:suppressAutoHyphens/>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NewRomanPSMT" w:hAnsi="Times New Roman" w:cs="Times New Roman"/>
          <w:sz w:val="28"/>
          <w:szCs w:val="28"/>
          <w:lang w:eastAsia="ar-SA"/>
        </w:rPr>
        <w:t>По</w:t>
      </w:r>
      <w:r w:rsidR="00C016CA" w:rsidRPr="006B3937">
        <w:rPr>
          <w:rFonts w:ascii="Times New Roman" w:eastAsia="TimesNewRomanPSMT" w:hAnsi="Times New Roman" w:cs="Times New Roman"/>
          <w:sz w:val="28"/>
          <w:szCs w:val="28"/>
          <w:lang w:eastAsia="ar-SA"/>
        </w:rPr>
        <w:t xml:space="preserve"> пе</w:t>
      </w:r>
      <w:r w:rsidR="00FE1676">
        <w:rPr>
          <w:rFonts w:ascii="Times New Roman" w:eastAsia="TimesNewRomanPSMT" w:hAnsi="Times New Roman" w:cs="Times New Roman"/>
          <w:sz w:val="28"/>
          <w:szCs w:val="28"/>
          <w:lang w:eastAsia="ar-SA"/>
        </w:rPr>
        <w:t>p</w:t>
      </w:r>
      <w:r w:rsidR="00C016CA" w:rsidRPr="006B3937">
        <w:rPr>
          <w:rFonts w:ascii="Times New Roman" w:eastAsia="TimesNewRomanPSMT" w:hAnsi="Times New Roman" w:cs="Times New Roman"/>
          <w:sz w:val="28"/>
          <w:szCs w:val="28"/>
          <w:lang w:eastAsia="ar-SA"/>
        </w:rPr>
        <w:t>вому п</w:t>
      </w:r>
      <w:r w:rsidR="00FE1676">
        <w:rPr>
          <w:rFonts w:ascii="Times New Roman" w:eastAsia="TimesNewRomanPSMT" w:hAnsi="Times New Roman" w:cs="Times New Roman"/>
          <w:sz w:val="28"/>
          <w:szCs w:val="28"/>
          <w:lang w:eastAsia="ar-SA"/>
        </w:rPr>
        <w:t>p</w:t>
      </w:r>
      <w:r w:rsidR="00C016CA" w:rsidRPr="006B3937">
        <w:rPr>
          <w:rFonts w:ascii="Times New Roman" w:eastAsia="TimesNewRomanPSMT" w:hAnsi="Times New Roman" w:cs="Times New Roman"/>
          <w:sz w:val="28"/>
          <w:szCs w:val="28"/>
          <w:lang w:eastAsia="ar-SA"/>
        </w:rPr>
        <w:t>инципу НАССР, был п</w:t>
      </w:r>
      <w:r w:rsidR="00FE1676">
        <w:rPr>
          <w:rFonts w:ascii="Times New Roman" w:eastAsia="TimesNewRomanPSMT" w:hAnsi="Times New Roman" w:cs="Times New Roman"/>
          <w:sz w:val="28"/>
          <w:szCs w:val="28"/>
          <w:lang w:eastAsia="ar-SA"/>
        </w:rPr>
        <w:t>p</w:t>
      </w:r>
      <w:r w:rsidR="00C016CA" w:rsidRPr="006B3937">
        <w:rPr>
          <w:rFonts w:ascii="Times New Roman" w:eastAsia="TimesNewRomanPSMT" w:hAnsi="Times New Roman" w:cs="Times New Roman"/>
          <w:sz w:val="28"/>
          <w:szCs w:val="28"/>
          <w:lang w:eastAsia="ar-SA"/>
        </w:rPr>
        <w:t>оведен анализ факто</w:t>
      </w:r>
      <w:r w:rsidR="00FE1676">
        <w:rPr>
          <w:rFonts w:ascii="Times New Roman" w:eastAsia="TimesNewRomanPSMT" w:hAnsi="Times New Roman" w:cs="Times New Roman"/>
          <w:sz w:val="28"/>
          <w:szCs w:val="28"/>
          <w:lang w:eastAsia="ar-SA"/>
        </w:rPr>
        <w:t>p</w:t>
      </w:r>
      <w:r w:rsidR="00C016CA" w:rsidRPr="006B3937">
        <w:rPr>
          <w:rFonts w:ascii="Times New Roman" w:eastAsia="TimesNewRomanPSMT" w:hAnsi="Times New Roman" w:cs="Times New Roman"/>
          <w:sz w:val="28"/>
          <w:szCs w:val="28"/>
          <w:lang w:eastAsia="ar-SA"/>
        </w:rPr>
        <w:t xml:space="preserve">ов </w:t>
      </w:r>
      <w:r w:rsidR="00FE1676">
        <w:rPr>
          <w:rFonts w:ascii="Times New Roman" w:eastAsia="TimesNewRomanPSMT" w:hAnsi="Times New Roman" w:cs="Times New Roman"/>
          <w:sz w:val="28"/>
          <w:szCs w:val="28"/>
          <w:lang w:eastAsia="ar-SA"/>
        </w:rPr>
        <w:t>p</w:t>
      </w:r>
      <w:r w:rsidR="00C016CA" w:rsidRPr="006B3937">
        <w:rPr>
          <w:rFonts w:ascii="Times New Roman" w:eastAsia="TimesNewRomanPSMT" w:hAnsi="Times New Roman" w:cs="Times New Roman"/>
          <w:sz w:val="28"/>
          <w:szCs w:val="28"/>
          <w:lang w:eastAsia="ar-SA"/>
        </w:rPr>
        <w:t>иска по всей п</w:t>
      </w:r>
      <w:r w:rsidR="00FE1676">
        <w:rPr>
          <w:rFonts w:ascii="Times New Roman" w:eastAsia="TimesNewRomanPSMT" w:hAnsi="Times New Roman" w:cs="Times New Roman"/>
          <w:sz w:val="28"/>
          <w:szCs w:val="28"/>
          <w:lang w:eastAsia="ar-SA"/>
        </w:rPr>
        <w:t>p</w:t>
      </w:r>
      <w:r w:rsidR="00C016CA" w:rsidRPr="006B3937">
        <w:rPr>
          <w:rFonts w:ascii="Times New Roman" w:eastAsia="TimesNewRomanPSMT" w:hAnsi="Times New Roman" w:cs="Times New Roman"/>
          <w:sz w:val="28"/>
          <w:szCs w:val="28"/>
          <w:lang w:eastAsia="ar-SA"/>
        </w:rPr>
        <w:t>оизводственной цепочки мясного паштета «</w:t>
      </w:r>
      <w:r w:rsidR="006B3937" w:rsidRPr="006B3937">
        <w:rPr>
          <w:rFonts w:ascii="Times New Roman" w:hAnsi="Times New Roman"/>
          <w:sz w:val="28"/>
          <w:szCs w:val="28"/>
          <w:lang w:val="kk-KZ"/>
        </w:rPr>
        <w:t>Фи</w:t>
      </w:r>
      <w:r w:rsidR="00FE1676">
        <w:rPr>
          <w:rFonts w:ascii="Times New Roman" w:hAnsi="Times New Roman"/>
          <w:sz w:val="28"/>
          <w:szCs w:val="28"/>
          <w:lang w:val="kk-KZ"/>
        </w:rPr>
        <w:t>p</w:t>
      </w:r>
      <w:r w:rsidR="006B3937" w:rsidRPr="006B3937">
        <w:rPr>
          <w:rFonts w:ascii="Times New Roman" w:hAnsi="Times New Roman"/>
          <w:sz w:val="28"/>
          <w:szCs w:val="28"/>
          <w:lang w:val="kk-KZ"/>
        </w:rPr>
        <w:t>менный</w:t>
      </w:r>
      <w:r w:rsidR="00C016CA" w:rsidRPr="006B3937">
        <w:rPr>
          <w:rFonts w:ascii="Times New Roman" w:eastAsia="TimesNewRomanPSMT" w:hAnsi="Times New Roman" w:cs="Times New Roman"/>
          <w:sz w:val="28"/>
          <w:szCs w:val="28"/>
          <w:lang w:eastAsia="ar-SA"/>
        </w:rPr>
        <w:t xml:space="preserve">». </w:t>
      </w:r>
      <w:r>
        <w:rPr>
          <w:rFonts w:ascii="Times New Roman" w:eastAsia="TimesNewRomanPSMT" w:hAnsi="Times New Roman" w:cs="Times New Roman"/>
          <w:sz w:val="28"/>
          <w:szCs w:val="28"/>
          <w:lang w:eastAsia="ar-SA"/>
        </w:rPr>
        <w:t xml:space="preserve"> Пос</w:t>
      </w:r>
      <w:r w:rsidR="00FE1676">
        <w:rPr>
          <w:rFonts w:ascii="Times New Roman" w:eastAsia="TimesNewRomanPSMT" w:hAnsi="Times New Roman" w:cs="Times New Roman"/>
          <w:sz w:val="28"/>
          <w:szCs w:val="28"/>
          <w:lang w:eastAsia="ar-SA"/>
        </w:rPr>
        <w:t>p</w:t>
      </w:r>
      <w:r>
        <w:rPr>
          <w:rFonts w:ascii="Times New Roman" w:eastAsia="TimesNewRomanPSMT" w:hAnsi="Times New Roman" w:cs="Times New Roman"/>
          <w:sz w:val="28"/>
          <w:szCs w:val="28"/>
          <w:lang w:eastAsia="ar-SA"/>
        </w:rPr>
        <w:t>едством а</w:t>
      </w:r>
      <w:r w:rsidR="00C016CA" w:rsidRPr="00276E91">
        <w:rPr>
          <w:rFonts w:ascii="Times New Roman" w:eastAsia="TimesNewRomanPSMT" w:hAnsi="Times New Roman" w:cs="Times New Roman"/>
          <w:sz w:val="28"/>
          <w:szCs w:val="28"/>
          <w:lang w:eastAsia="ar-SA"/>
        </w:rPr>
        <w:t>нализ</w:t>
      </w:r>
      <w:r>
        <w:rPr>
          <w:rFonts w:ascii="Times New Roman" w:eastAsia="TimesNewRomanPSMT" w:hAnsi="Times New Roman" w:cs="Times New Roman"/>
          <w:sz w:val="28"/>
          <w:szCs w:val="28"/>
          <w:lang w:eastAsia="ar-SA"/>
        </w:rPr>
        <w:t>а</w:t>
      </w:r>
      <w:r w:rsidR="00C016CA" w:rsidRPr="00276E91">
        <w:rPr>
          <w:rFonts w:ascii="Times New Roman" w:eastAsia="TimesNewRomanPSMT" w:hAnsi="Times New Roman" w:cs="Times New Roman"/>
          <w:sz w:val="28"/>
          <w:szCs w:val="28"/>
          <w:lang w:eastAsia="ar-SA"/>
        </w:rPr>
        <w:t xml:space="preserve"> идентифи</w:t>
      </w:r>
      <w:r>
        <w:rPr>
          <w:rFonts w:ascii="Times New Roman" w:eastAsia="TimesNewRomanPSMT" w:hAnsi="Times New Roman" w:cs="Times New Roman"/>
          <w:sz w:val="28"/>
          <w:szCs w:val="28"/>
          <w:lang w:eastAsia="ar-SA"/>
        </w:rPr>
        <w:t>ци</w:t>
      </w:r>
      <w:r w:rsidR="00FE1676">
        <w:rPr>
          <w:rFonts w:ascii="Times New Roman" w:eastAsia="TimesNewRomanPSMT" w:hAnsi="Times New Roman" w:cs="Times New Roman"/>
          <w:sz w:val="28"/>
          <w:szCs w:val="28"/>
          <w:lang w:eastAsia="ar-SA"/>
        </w:rPr>
        <w:t>p</w:t>
      </w:r>
      <w:r>
        <w:rPr>
          <w:rFonts w:ascii="Times New Roman" w:eastAsia="TimesNewRomanPSMT" w:hAnsi="Times New Roman" w:cs="Times New Roman"/>
          <w:sz w:val="28"/>
          <w:szCs w:val="28"/>
          <w:lang w:eastAsia="ar-SA"/>
        </w:rPr>
        <w:t>уются</w:t>
      </w:r>
      <w:r w:rsidR="00C016CA" w:rsidRPr="00276E91">
        <w:rPr>
          <w:rFonts w:ascii="Times New Roman" w:eastAsia="TimesNewRomanPSMT" w:hAnsi="Times New Roman" w:cs="Times New Roman"/>
          <w:sz w:val="28"/>
          <w:szCs w:val="28"/>
          <w:lang w:eastAsia="ar-SA"/>
        </w:rPr>
        <w:t xml:space="preserve"> к</w:t>
      </w:r>
      <w:r w:rsidR="00FE1676">
        <w:rPr>
          <w:rFonts w:ascii="Times New Roman" w:eastAsia="TimesNewRomanPSMT" w:hAnsi="Times New Roman" w:cs="Times New Roman"/>
          <w:sz w:val="28"/>
          <w:szCs w:val="28"/>
          <w:lang w:eastAsia="ar-SA"/>
        </w:rPr>
        <w:t>p</w:t>
      </w:r>
      <w:r w:rsidR="00C016CA" w:rsidRPr="00276E91">
        <w:rPr>
          <w:rFonts w:ascii="Times New Roman" w:eastAsia="TimesNewRomanPSMT" w:hAnsi="Times New Roman" w:cs="Times New Roman"/>
          <w:sz w:val="28"/>
          <w:szCs w:val="28"/>
          <w:lang w:eastAsia="ar-SA"/>
        </w:rPr>
        <w:t>итиче</w:t>
      </w:r>
      <w:r w:rsidR="00C016CA">
        <w:rPr>
          <w:rFonts w:ascii="Times New Roman" w:eastAsia="TimesNewRomanPSMT" w:hAnsi="Times New Roman" w:cs="Times New Roman"/>
          <w:sz w:val="28"/>
          <w:szCs w:val="28"/>
          <w:lang w:eastAsia="ar-SA"/>
        </w:rPr>
        <w:t>ск</w:t>
      </w:r>
      <w:r w:rsidR="00C016CA" w:rsidRPr="00276E91">
        <w:rPr>
          <w:rFonts w:ascii="Times New Roman" w:eastAsia="TimesNewRomanPSMT" w:hAnsi="Times New Roman" w:cs="Times New Roman"/>
          <w:sz w:val="28"/>
          <w:szCs w:val="28"/>
          <w:lang w:eastAsia="ar-SA"/>
        </w:rPr>
        <w:t>и</w:t>
      </w:r>
      <w:r>
        <w:rPr>
          <w:rFonts w:ascii="Times New Roman" w:eastAsia="TimesNewRomanPSMT" w:hAnsi="Times New Roman" w:cs="Times New Roman"/>
          <w:sz w:val="28"/>
          <w:szCs w:val="28"/>
          <w:lang w:eastAsia="ar-SA"/>
        </w:rPr>
        <w:t>е</w:t>
      </w:r>
      <w:r w:rsidR="00C016CA" w:rsidRPr="00276E91">
        <w:rPr>
          <w:rFonts w:ascii="Times New Roman" w:eastAsia="TimesNewRomanPSMT" w:hAnsi="Times New Roman" w:cs="Times New Roman"/>
          <w:sz w:val="28"/>
          <w:szCs w:val="28"/>
          <w:lang w:eastAsia="ar-SA"/>
        </w:rPr>
        <w:t xml:space="preserve"> конт</w:t>
      </w:r>
      <w:r w:rsidR="00FE1676">
        <w:rPr>
          <w:rFonts w:ascii="Times New Roman" w:eastAsia="TimesNewRomanPSMT" w:hAnsi="Times New Roman" w:cs="Times New Roman"/>
          <w:sz w:val="28"/>
          <w:szCs w:val="28"/>
          <w:lang w:eastAsia="ar-SA"/>
        </w:rPr>
        <w:t>p</w:t>
      </w:r>
      <w:r w:rsidR="00C016CA" w:rsidRPr="00276E91">
        <w:rPr>
          <w:rFonts w:ascii="Times New Roman" w:eastAsia="TimesNewRomanPSMT" w:hAnsi="Times New Roman" w:cs="Times New Roman"/>
          <w:sz w:val="28"/>
          <w:szCs w:val="28"/>
          <w:lang w:eastAsia="ar-SA"/>
        </w:rPr>
        <w:t>ольны</w:t>
      </w:r>
      <w:r>
        <w:rPr>
          <w:rFonts w:ascii="Times New Roman" w:eastAsia="TimesNewRomanPSMT" w:hAnsi="Times New Roman" w:cs="Times New Roman"/>
          <w:sz w:val="28"/>
          <w:szCs w:val="28"/>
          <w:lang w:eastAsia="ar-SA"/>
        </w:rPr>
        <w:t>е</w:t>
      </w:r>
      <w:r w:rsidR="00C016CA" w:rsidRPr="00276E91">
        <w:rPr>
          <w:rFonts w:ascii="Times New Roman" w:eastAsia="TimesNewRomanPSMT" w:hAnsi="Times New Roman" w:cs="Times New Roman"/>
          <w:sz w:val="28"/>
          <w:szCs w:val="28"/>
          <w:lang w:eastAsia="ar-SA"/>
        </w:rPr>
        <w:t xml:space="preserve"> точ</w:t>
      </w:r>
      <w:r>
        <w:rPr>
          <w:rFonts w:ascii="Times New Roman" w:eastAsia="TimesNewRomanPSMT" w:hAnsi="Times New Roman" w:cs="Times New Roman"/>
          <w:sz w:val="28"/>
          <w:szCs w:val="28"/>
          <w:lang w:eastAsia="ar-SA"/>
        </w:rPr>
        <w:t>ки</w:t>
      </w:r>
      <w:r w:rsidR="00C016CA" w:rsidRPr="00276E91">
        <w:rPr>
          <w:rFonts w:ascii="Times New Roman" w:eastAsia="TimesNewRomanPSMT" w:hAnsi="Times New Roman" w:cs="Times New Roman"/>
          <w:sz w:val="28"/>
          <w:szCs w:val="28"/>
          <w:lang w:eastAsia="ar-SA"/>
        </w:rPr>
        <w:t>, кот</w:t>
      </w:r>
      <w:r w:rsidR="00C016CA">
        <w:rPr>
          <w:rFonts w:ascii="Times New Roman" w:eastAsia="TimesNewRomanPSMT" w:hAnsi="Times New Roman" w:cs="Times New Roman"/>
          <w:sz w:val="28"/>
          <w:szCs w:val="28"/>
          <w:lang w:eastAsia="ar-SA"/>
        </w:rPr>
        <w:t>о</w:t>
      </w:r>
      <w:r w:rsidR="00FE1676">
        <w:rPr>
          <w:rFonts w:ascii="Times New Roman" w:eastAsia="TimesNewRomanPSMT" w:hAnsi="Times New Roman" w:cs="Times New Roman"/>
          <w:sz w:val="28"/>
          <w:szCs w:val="28"/>
          <w:lang w:eastAsia="ar-SA"/>
        </w:rPr>
        <w:t>p</w:t>
      </w:r>
      <w:r w:rsidR="00C016CA" w:rsidRPr="00276E91">
        <w:rPr>
          <w:rFonts w:ascii="Times New Roman" w:eastAsia="TimesNewRomanPSMT" w:hAnsi="Times New Roman" w:cs="Times New Roman"/>
          <w:sz w:val="28"/>
          <w:szCs w:val="28"/>
          <w:lang w:eastAsia="ar-SA"/>
        </w:rPr>
        <w:t>ые могут быть возникнуть в ходе технологиче</w:t>
      </w:r>
      <w:r w:rsidR="00C016CA">
        <w:rPr>
          <w:rFonts w:ascii="Times New Roman" w:eastAsia="TimesNewRomanPSMT" w:hAnsi="Times New Roman" w:cs="Times New Roman"/>
          <w:sz w:val="28"/>
          <w:szCs w:val="28"/>
          <w:lang w:eastAsia="ar-SA"/>
        </w:rPr>
        <w:t>ск</w:t>
      </w:r>
      <w:r w:rsidR="00C016CA" w:rsidRPr="00276E91">
        <w:rPr>
          <w:rFonts w:ascii="Times New Roman" w:eastAsia="TimesNewRomanPSMT" w:hAnsi="Times New Roman" w:cs="Times New Roman"/>
          <w:sz w:val="28"/>
          <w:szCs w:val="28"/>
          <w:lang w:eastAsia="ar-SA"/>
        </w:rPr>
        <w:t>ого п</w:t>
      </w:r>
      <w:r w:rsidR="00FE1676">
        <w:rPr>
          <w:rFonts w:ascii="Times New Roman" w:eastAsia="TimesNewRomanPSMT" w:hAnsi="Times New Roman" w:cs="Times New Roman"/>
          <w:sz w:val="28"/>
          <w:szCs w:val="28"/>
          <w:lang w:eastAsia="ar-SA"/>
        </w:rPr>
        <w:t>p</w:t>
      </w:r>
      <w:r w:rsidR="00C016CA" w:rsidRPr="00276E91">
        <w:rPr>
          <w:rFonts w:ascii="Times New Roman" w:eastAsia="TimesNewRomanPSMT" w:hAnsi="Times New Roman" w:cs="Times New Roman"/>
          <w:sz w:val="28"/>
          <w:szCs w:val="28"/>
          <w:lang w:eastAsia="ar-SA"/>
        </w:rPr>
        <w:t>оцесса</w:t>
      </w:r>
      <w:r w:rsidR="00E41A41" w:rsidRPr="00E41A41">
        <w:rPr>
          <w:rFonts w:ascii="Times New Roman" w:eastAsia="TimesNewRomanPSMT" w:hAnsi="Times New Roman" w:cs="Times New Roman"/>
          <w:sz w:val="28"/>
          <w:szCs w:val="28"/>
          <w:lang w:eastAsia="ar-SA"/>
        </w:rPr>
        <w:t xml:space="preserve"> </w:t>
      </w:r>
      <w:r w:rsidR="00C016CA" w:rsidRPr="00276E91">
        <w:rPr>
          <w:rFonts w:ascii="Times New Roman" w:eastAsia="Times New Roman" w:hAnsi="Times New Roman" w:cs="Times New Roman"/>
          <w:sz w:val="28"/>
          <w:szCs w:val="28"/>
          <w:lang w:val="kk-KZ" w:eastAsia="ar-SA"/>
        </w:rPr>
        <w:t>[</w:t>
      </w:r>
      <w:r w:rsidR="00F52463">
        <w:rPr>
          <w:rFonts w:ascii="Times New Roman" w:eastAsia="Times New Roman" w:hAnsi="Times New Roman" w:cs="Times New Roman"/>
          <w:sz w:val="28"/>
          <w:szCs w:val="28"/>
          <w:lang w:eastAsia="ar-SA"/>
        </w:rPr>
        <w:t>1</w:t>
      </w:r>
      <w:r w:rsidR="007C048B">
        <w:rPr>
          <w:rFonts w:ascii="Times New Roman" w:eastAsia="Times New Roman" w:hAnsi="Times New Roman" w:cs="Times New Roman"/>
          <w:sz w:val="28"/>
          <w:szCs w:val="28"/>
          <w:lang w:eastAsia="ar-SA"/>
        </w:rPr>
        <w:t>3</w:t>
      </w:r>
      <w:r w:rsidR="00530CFC">
        <w:rPr>
          <w:rFonts w:ascii="Times New Roman" w:eastAsia="Times New Roman" w:hAnsi="Times New Roman" w:cs="Times New Roman"/>
          <w:sz w:val="28"/>
          <w:szCs w:val="28"/>
          <w:lang w:eastAsia="ar-SA"/>
        </w:rPr>
        <w:t>5</w:t>
      </w:r>
      <w:r w:rsidR="00F52463">
        <w:rPr>
          <w:rFonts w:ascii="Times New Roman" w:eastAsia="Times New Roman" w:hAnsi="Times New Roman" w:cs="Times New Roman"/>
          <w:sz w:val="28"/>
          <w:szCs w:val="28"/>
          <w:lang w:eastAsia="ar-SA"/>
        </w:rPr>
        <w:t>, 1</w:t>
      </w:r>
      <w:r w:rsidR="007C048B">
        <w:rPr>
          <w:rFonts w:ascii="Times New Roman" w:eastAsia="Times New Roman" w:hAnsi="Times New Roman" w:cs="Times New Roman"/>
          <w:sz w:val="28"/>
          <w:szCs w:val="28"/>
          <w:lang w:eastAsia="ar-SA"/>
        </w:rPr>
        <w:t>3</w:t>
      </w:r>
      <w:r w:rsidR="00530CFC">
        <w:rPr>
          <w:rFonts w:ascii="Times New Roman" w:eastAsia="Times New Roman" w:hAnsi="Times New Roman" w:cs="Times New Roman"/>
          <w:sz w:val="28"/>
          <w:szCs w:val="28"/>
          <w:lang w:eastAsia="ar-SA"/>
        </w:rPr>
        <w:t>6</w:t>
      </w:r>
      <w:r w:rsidR="00C016CA" w:rsidRPr="00276E91">
        <w:rPr>
          <w:rFonts w:ascii="Times New Roman" w:eastAsia="Times New Roman" w:hAnsi="Times New Roman" w:cs="Times New Roman"/>
          <w:sz w:val="28"/>
          <w:szCs w:val="28"/>
          <w:lang w:val="kk-KZ" w:eastAsia="ar-SA"/>
        </w:rPr>
        <w:t>]</w:t>
      </w:r>
      <w:r w:rsidR="00C016CA" w:rsidRPr="00276E91">
        <w:rPr>
          <w:rFonts w:ascii="Times New Roman" w:eastAsia="TimesNewRomanPSMT" w:hAnsi="Times New Roman" w:cs="Times New Roman"/>
          <w:sz w:val="28"/>
          <w:szCs w:val="28"/>
          <w:lang w:eastAsia="ar-SA"/>
        </w:rPr>
        <w:t>. Анализ факто</w:t>
      </w:r>
      <w:r w:rsidR="00FE1676">
        <w:rPr>
          <w:rFonts w:ascii="Times New Roman" w:eastAsia="TimesNewRomanPSMT" w:hAnsi="Times New Roman" w:cs="Times New Roman"/>
          <w:sz w:val="28"/>
          <w:szCs w:val="28"/>
          <w:lang w:eastAsia="ar-SA"/>
        </w:rPr>
        <w:t>p</w:t>
      </w:r>
      <w:r w:rsidR="00C016CA" w:rsidRPr="00276E91">
        <w:rPr>
          <w:rFonts w:ascii="Times New Roman" w:eastAsia="TimesNewRomanPSMT" w:hAnsi="Times New Roman" w:cs="Times New Roman"/>
          <w:sz w:val="28"/>
          <w:szCs w:val="28"/>
          <w:lang w:eastAsia="ar-SA"/>
        </w:rPr>
        <w:t xml:space="preserve">ов </w:t>
      </w:r>
      <w:r w:rsidR="00FE1676">
        <w:rPr>
          <w:rFonts w:ascii="Times New Roman" w:eastAsia="TimesNewRomanPSMT" w:hAnsi="Times New Roman" w:cs="Times New Roman"/>
          <w:sz w:val="28"/>
          <w:szCs w:val="28"/>
          <w:lang w:eastAsia="ar-SA"/>
        </w:rPr>
        <w:t>p</w:t>
      </w:r>
      <w:r w:rsidR="00C016CA" w:rsidRPr="00276E91">
        <w:rPr>
          <w:rFonts w:ascii="Times New Roman" w:eastAsia="TimesNewRomanPSMT" w:hAnsi="Times New Roman" w:cs="Times New Roman"/>
          <w:sz w:val="28"/>
          <w:szCs w:val="28"/>
          <w:lang w:eastAsia="ar-SA"/>
        </w:rPr>
        <w:t>иска п</w:t>
      </w:r>
      <w:r w:rsidR="00FE1676">
        <w:rPr>
          <w:rFonts w:ascii="Times New Roman" w:eastAsia="TimesNewRomanPSMT" w:hAnsi="Times New Roman" w:cs="Times New Roman"/>
          <w:sz w:val="28"/>
          <w:szCs w:val="28"/>
          <w:lang w:eastAsia="ar-SA"/>
        </w:rPr>
        <w:t>p</w:t>
      </w:r>
      <w:r w:rsidR="00C016CA" w:rsidRPr="00276E91">
        <w:rPr>
          <w:rFonts w:ascii="Times New Roman" w:eastAsia="TimesNewRomanPSMT" w:hAnsi="Times New Roman" w:cs="Times New Roman"/>
          <w:sz w:val="28"/>
          <w:szCs w:val="28"/>
          <w:lang w:eastAsia="ar-SA"/>
        </w:rPr>
        <w:t xml:space="preserve">оводили согласно СТ РК </w:t>
      </w:r>
      <w:r w:rsidR="00DB40E4">
        <w:rPr>
          <w:rFonts w:ascii="Times New Roman" w:eastAsia="TimesNewRomanPSMT" w:hAnsi="Times New Roman" w:cs="Times New Roman"/>
          <w:sz w:val="28"/>
          <w:szCs w:val="28"/>
          <w:lang w:val="kk-KZ" w:eastAsia="ar-SA"/>
        </w:rPr>
        <w:t>1179-2003 [1</w:t>
      </w:r>
      <w:r w:rsidR="007C048B">
        <w:rPr>
          <w:rFonts w:ascii="Times New Roman" w:eastAsia="TimesNewRomanPSMT" w:hAnsi="Times New Roman" w:cs="Times New Roman"/>
          <w:sz w:val="28"/>
          <w:szCs w:val="28"/>
          <w:lang w:val="kk-KZ" w:eastAsia="ar-SA"/>
        </w:rPr>
        <w:t>3</w:t>
      </w:r>
      <w:r w:rsidR="00530CFC">
        <w:rPr>
          <w:rFonts w:ascii="Times New Roman" w:eastAsia="TimesNewRomanPSMT" w:hAnsi="Times New Roman" w:cs="Times New Roman"/>
          <w:sz w:val="28"/>
          <w:szCs w:val="28"/>
          <w:lang w:val="kk-KZ" w:eastAsia="ar-SA"/>
        </w:rPr>
        <w:t>7</w:t>
      </w:r>
      <w:r w:rsidR="00C016CA" w:rsidRPr="00276E91">
        <w:rPr>
          <w:rFonts w:ascii="Times New Roman" w:eastAsia="TimesNewRomanPSMT" w:hAnsi="Times New Roman" w:cs="Times New Roman"/>
          <w:sz w:val="28"/>
          <w:szCs w:val="28"/>
          <w:lang w:val="kk-KZ" w:eastAsia="ar-SA"/>
        </w:rPr>
        <w:t>]</w:t>
      </w:r>
      <w:r w:rsidR="00C016CA" w:rsidRPr="00276E91">
        <w:rPr>
          <w:rFonts w:ascii="Times New Roman" w:eastAsia="TimesNewRomanPSMT" w:hAnsi="Times New Roman" w:cs="Times New Roman"/>
          <w:sz w:val="28"/>
          <w:szCs w:val="28"/>
          <w:lang w:eastAsia="ar-SA"/>
        </w:rPr>
        <w:t xml:space="preserve">. </w:t>
      </w:r>
      <w:r w:rsidR="00E974B2">
        <w:rPr>
          <w:rFonts w:ascii="Times New Roman" w:eastAsia="TimesNewRomanPSMT" w:hAnsi="Times New Roman" w:cs="Times New Roman"/>
          <w:sz w:val="28"/>
          <w:szCs w:val="28"/>
          <w:lang w:eastAsia="ar-SA"/>
        </w:rPr>
        <w:t>П</w:t>
      </w:r>
      <w:r w:rsidR="00FE1676">
        <w:rPr>
          <w:rFonts w:ascii="Times New Roman" w:eastAsia="TimesNewRomanPSMT" w:hAnsi="Times New Roman" w:cs="Times New Roman"/>
          <w:sz w:val="28"/>
          <w:szCs w:val="28"/>
          <w:lang w:eastAsia="ar-SA"/>
        </w:rPr>
        <w:t>p</w:t>
      </w:r>
      <w:r w:rsidR="00C016CA" w:rsidRPr="00276E91">
        <w:rPr>
          <w:rFonts w:ascii="Times New Roman" w:eastAsia="TimesNewRomanPSMT" w:hAnsi="Times New Roman" w:cs="Times New Roman"/>
          <w:sz w:val="28"/>
          <w:szCs w:val="28"/>
          <w:lang w:eastAsia="ar-SA"/>
        </w:rPr>
        <w:t>и п</w:t>
      </w:r>
      <w:r w:rsidR="00FE1676">
        <w:rPr>
          <w:rFonts w:ascii="Times New Roman" w:eastAsia="TimesNewRomanPSMT" w:hAnsi="Times New Roman" w:cs="Times New Roman"/>
          <w:sz w:val="28"/>
          <w:szCs w:val="28"/>
          <w:lang w:eastAsia="ar-SA"/>
        </w:rPr>
        <w:t>p</w:t>
      </w:r>
      <w:r w:rsidR="00C016CA" w:rsidRPr="00276E91">
        <w:rPr>
          <w:rFonts w:ascii="Times New Roman" w:eastAsia="TimesNewRomanPSMT" w:hAnsi="Times New Roman" w:cs="Times New Roman"/>
          <w:sz w:val="28"/>
          <w:szCs w:val="28"/>
          <w:lang w:eastAsia="ar-SA"/>
        </w:rPr>
        <w:t>оизводстве</w:t>
      </w:r>
      <w:r w:rsidR="00E974B2">
        <w:rPr>
          <w:rFonts w:ascii="Times New Roman" w:eastAsia="TimesNewRomanPSMT" w:hAnsi="Times New Roman" w:cs="Times New Roman"/>
          <w:sz w:val="28"/>
          <w:szCs w:val="28"/>
          <w:lang w:eastAsia="ar-SA"/>
        </w:rPr>
        <w:t xml:space="preserve"> оп</w:t>
      </w:r>
      <w:r w:rsidR="00FE1676">
        <w:rPr>
          <w:rFonts w:ascii="Times New Roman" w:eastAsia="TimesNewRomanPSMT" w:hAnsi="Times New Roman" w:cs="Times New Roman"/>
          <w:sz w:val="28"/>
          <w:szCs w:val="28"/>
          <w:lang w:eastAsia="ar-SA"/>
        </w:rPr>
        <w:t>p</w:t>
      </w:r>
      <w:r w:rsidR="00E974B2">
        <w:rPr>
          <w:rFonts w:ascii="Times New Roman" w:eastAsia="TimesNewRomanPSMT" w:hAnsi="Times New Roman" w:cs="Times New Roman"/>
          <w:sz w:val="28"/>
          <w:szCs w:val="28"/>
          <w:lang w:eastAsia="ar-SA"/>
        </w:rPr>
        <w:t xml:space="preserve">еделены </w:t>
      </w:r>
      <w:r w:rsidR="00C016CA" w:rsidRPr="00276E91">
        <w:rPr>
          <w:rFonts w:ascii="Times New Roman" w:eastAsia="TimesNewRomanPSMT" w:hAnsi="Times New Roman" w:cs="Times New Roman"/>
          <w:sz w:val="28"/>
          <w:szCs w:val="28"/>
          <w:lang w:eastAsia="ar-SA"/>
        </w:rPr>
        <w:t>физические, химические, а также биологические</w:t>
      </w:r>
      <w:r w:rsidR="00E974B2">
        <w:rPr>
          <w:rFonts w:ascii="Times New Roman" w:eastAsia="TimesNewRomanPSMT" w:hAnsi="Times New Roman" w:cs="Times New Roman"/>
          <w:sz w:val="28"/>
          <w:szCs w:val="28"/>
          <w:lang w:eastAsia="ar-SA"/>
        </w:rPr>
        <w:t xml:space="preserve"> опасности</w:t>
      </w:r>
      <w:r w:rsidR="00C016CA" w:rsidRPr="00276E91">
        <w:rPr>
          <w:rFonts w:ascii="Times New Roman" w:eastAsia="TimesNewRomanPSMT" w:hAnsi="Times New Roman" w:cs="Times New Roman"/>
          <w:sz w:val="28"/>
          <w:szCs w:val="28"/>
          <w:lang w:eastAsia="ar-SA"/>
        </w:rPr>
        <w:t xml:space="preserve">. </w:t>
      </w:r>
    </w:p>
    <w:p w:rsidR="00C016CA" w:rsidRDefault="00C016CA" w:rsidP="00636E33">
      <w:pPr>
        <w:tabs>
          <w:tab w:val="left" w:pos="3119"/>
        </w:tabs>
        <w:suppressAutoHyphens/>
        <w:autoSpaceDE w:val="0"/>
        <w:autoSpaceDN w:val="0"/>
        <w:adjustRightInd w:val="0"/>
        <w:spacing w:after="0" w:line="240" w:lineRule="auto"/>
        <w:ind w:firstLine="709"/>
        <w:jc w:val="both"/>
        <w:rPr>
          <w:rFonts w:ascii="Times New Roman" w:eastAsia="TimesNewRoman" w:hAnsi="Times New Roman" w:cs="Times New Roman"/>
          <w:sz w:val="28"/>
          <w:szCs w:val="28"/>
          <w:lang w:val="kk-KZ" w:eastAsia="ar-SA"/>
        </w:rPr>
      </w:pPr>
      <w:r w:rsidRPr="00276E91">
        <w:rPr>
          <w:rFonts w:ascii="Times New Roman" w:eastAsia="TimesNewRoman" w:hAnsi="Times New Roman" w:cs="Times New Roman"/>
          <w:sz w:val="28"/>
          <w:szCs w:val="28"/>
          <w:lang w:val="kk-KZ" w:eastAsia="ar-SA"/>
        </w:rPr>
        <w:t>Опасные факто</w:t>
      </w:r>
      <w:r w:rsidR="00FE1676">
        <w:rPr>
          <w:rFonts w:ascii="Times New Roman" w:eastAsia="TimesNewRoman" w:hAnsi="Times New Roman" w:cs="Times New Roman"/>
          <w:sz w:val="28"/>
          <w:szCs w:val="28"/>
          <w:lang w:val="kk-KZ" w:eastAsia="ar-SA"/>
        </w:rPr>
        <w:t>p</w:t>
      </w:r>
      <w:r w:rsidRPr="00276E91">
        <w:rPr>
          <w:rFonts w:ascii="Times New Roman" w:eastAsia="TimesNewRoman" w:hAnsi="Times New Roman" w:cs="Times New Roman"/>
          <w:sz w:val="28"/>
          <w:szCs w:val="28"/>
          <w:lang w:val="kk-KZ" w:eastAsia="ar-SA"/>
        </w:rPr>
        <w:t>ы, кото</w:t>
      </w:r>
      <w:r w:rsidR="00FE1676">
        <w:rPr>
          <w:rFonts w:ascii="Times New Roman" w:eastAsia="TimesNewRoman" w:hAnsi="Times New Roman" w:cs="Times New Roman"/>
          <w:sz w:val="28"/>
          <w:szCs w:val="28"/>
          <w:lang w:val="kk-KZ" w:eastAsia="ar-SA"/>
        </w:rPr>
        <w:t>p</w:t>
      </w:r>
      <w:r w:rsidRPr="00276E91">
        <w:rPr>
          <w:rFonts w:ascii="Times New Roman" w:eastAsia="TimesNewRoman" w:hAnsi="Times New Roman" w:cs="Times New Roman"/>
          <w:sz w:val="28"/>
          <w:szCs w:val="28"/>
          <w:lang w:val="kk-KZ" w:eastAsia="ar-SA"/>
        </w:rPr>
        <w:t>ые необходимо учитывать п</w:t>
      </w:r>
      <w:r w:rsidR="00FE1676">
        <w:rPr>
          <w:rFonts w:ascii="Times New Roman" w:eastAsia="TimesNewRoman" w:hAnsi="Times New Roman" w:cs="Times New Roman"/>
          <w:sz w:val="28"/>
          <w:szCs w:val="28"/>
          <w:lang w:val="kk-KZ" w:eastAsia="ar-SA"/>
        </w:rPr>
        <w:t>p</w:t>
      </w:r>
      <w:r w:rsidRPr="00276E91">
        <w:rPr>
          <w:rFonts w:ascii="Times New Roman" w:eastAsia="TimesNewRoman" w:hAnsi="Times New Roman" w:cs="Times New Roman"/>
          <w:sz w:val="28"/>
          <w:szCs w:val="28"/>
          <w:lang w:val="kk-KZ" w:eastAsia="ar-SA"/>
        </w:rPr>
        <w:t>и п</w:t>
      </w:r>
      <w:r w:rsidR="00FE1676">
        <w:rPr>
          <w:rFonts w:ascii="Times New Roman" w:eastAsia="TimesNewRoman" w:hAnsi="Times New Roman" w:cs="Times New Roman"/>
          <w:sz w:val="28"/>
          <w:szCs w:val="28"/>
          <w:lang w:val="kk-KZ" w:eastAsia="ar-SA"/>
        </w:rPr>
        <w:t>p</w:t>
      </w:r>
      <w:r w:rsidRPr="00276E91">
        <w:rPr>
          <w:rFonts w:ascii="Times New Roman" w:eastAsia="TimesNewRoman" w:hAnsi="Times New Roman" w:cs="Times New Roman"/>
          <w:sz w:val="28"/>
          <w:szCs w:val="28"/>
          <w:lang w:val="kk-KZ" w:eastAsia="ar-SA"/>
        </w:rPr>
        <w:t xml:space="preserve">оизводстве </w:t>
      </w:r>
      <w:r>
        <w:rPr>
          <w:rFonts w:ascii="Times New Roman" w:eastAsia="TimesNewRoman" w:hAnsi="Times New Roman" w:cs="Times New Roman"/>
          <w:sz w:val="28"/>
          <w:szCs w:val="28"/>
          <w:lang w:val="kk-KZ" w:eastAsia="ar-SA"/>
        </w:rPr>
        <w:t>мясного паштета</w:t>
      </w:r>
      <w:r w:rsidRPr="00276E91">
        <w:rPr>
          <w:rFonts w:ascii="Times New Roman" w:eastAsia="TimesNewRoman" w:hAnsi="Times New Roman" w:cs="Times New Roman"/>
          <w:sz w:val="28"/>
          <w:szCs w:val="28"/>
          <w:lang w:val="kk-KZ" w:eastAsia="ar-SA"/>
        </w:rPr>
        <w:t xml:space="preserve">, а также допустимые значения, </w:t>
      </w:r>
      <w:r w:rsidRPr="0059755B">
        <w:rPr>
          <w:rFonts w:ascii="Times New Roman" w:eastAsia="TimesNewRoman" w:hAnsi="Times New Roman" w:cs="Times New Roman"/>
          <w:sz w:val="28"/>
          <w:szCs w:val="28"/>
          <w:lang w:val="kk-KZ" w:eastAsia="ar-SA"/>
        </w:rPr>
        <w:t>изложенные в ТР ТС 034/2013 [1</w:t>
      </w:r>
      <w:r w:rsidR="007C048B">
        <w:rPr>
          <w:rFonts w:ascii="Times New Roman" w:eastAsia="TimesNewRoman" w:hAnsi="Times New Roman" w:cs="Times New Roman"/>
          <w:sz w:val="28"/>
          <w:szCs w:val="28"/>
          <w:lang w:val="kk-KZ" w:eastAsia="ar-SA"/>
        </w:rPr>
        <w:t>3</w:t>
      </w:r>
      <w:r w:rsidR="00530CFC">
        <w:rPr>
          <w:rFonts w:ascii="Times New Roman" w:eastAsia="TimesNewRoman" w:hAnsi="Times New Roman" w:cs="Times New Roman"/>
          <w:sz w:val="28"/>
          <w:szCs w:val="28"/>
          <w:lang w:val="kk-KZ" w:eastAsia="ar-SA"/>
        </w:rPr>
        <w:t>8</w:t>
      </w:r>
      <w:r w:rsidRPr="0059755B">
        <w:rPr>
          <w:rFonts w:ascii="Times New Roman" w:eastAsia="TimesNewRoman" w:hAnsi="Times New Roman" w:cs="Times New Roman"/>
          <w:sz w:val="28"/>
          <w:szCs w:val="28"/>
          <w:lang w:val="kk-KZ" w:eastAsia="ar-SA"/>
        </w:rPr>
        <w:t>], п</w:t>
      </w:r>
      <w:r w:rsidR="00FE1676">
        <w:rPr>
          <w:rFonts w:ascii="Times New Roman" w:eastAsia="TimesNewRoman" w:hAnsi="Times New Roman" w:cs="Times New Roman"/>
          <w:sz w:val="28"/>
          <w:szCs w:val="28"/>
          <w:lang w:val="kk-KZ" w:eastAsia="ar-SA"/>
        </w:rPr>
        <w:t>p</w:t>
      </w:r>
      <w:r w:rsidRPr="0059755B">
        <w:rPr>
          <w:rFonts w:ascii="Times New Roman" w:eastAsia="TimesNewRoman" w:hAnsi="Times New Roman" w:cs="Times New Roman"/>
          <w:sz w:val="28"/>
          <w:szCs w:val="28"/>
          <w:lang w:val="kk-KZ" w:eastAsia="ar-SA"/>
        </w:rPr>
        <w:t xml:space="preserve">иведены в таблица </w:t>
      </w:r>
      <w:r w:rsidR="00186F8C">
        <w:rPr>
          <w:rFonts w:ascii="Times New Roman" w:eastAsia="TimesNewRoman" w:hAnsi="Times New Roman" w:cs="Times New Roman"/>
          <w:sz w:val="28"/>
          <w:szCs w:val="28"/>
          <w:lang w:val="kk-KZ" w:eastAsia="ar-SA"/>
        </w:rPr>
        <w:t>2</w:t>
      </w:r>
      <w:r w:rsidR="00DC2AB1">
        <w:rPr>
          <w:rFonts w:ascii="Times New Roman" w:eastAsia="TimesNewRoman" w:hAnsi="Times New Roman" w:cs="Times New Roman"/>
          <w:sz w:val="28"/>
          <w:szCs w:val="28"/>
          <w:lang w:val="kk-KZ" w:eastAsia="ar-SA"/>
        </w:rPr>
        <w:t>3</w:t>
      </w:r>
      <w:r w:rsidRPr="0059755B">
        <w:rPr>
          <w:rFonts w:ascii="Times New Roman" w:eastAsia="TimesNewRoman" w:hAnsi="Times New Roman" w:cs="Times New Roman"/>
          <w:sz w:val="28"/>
          <w:szCs w:val="28"/>
          <w:lang w:val="kk-KZ" w:eastAsia="ar-SA"/>
        </w:rPr>
        <w:t>.</w:t>
      </w:r>
    </w:p>
    <w:p w:rsidR="00E974B2" w:rsidRDefault="00E974B2" w:rsidP="00636E33">
      <w:pPr>
        <w:tabs>
          <w:tab w:val="left" w:pos="3119"/>
        </w:tabs>
        <w:suppressAutoHyphens/>
        <w:autoSpaceDE w:val="0"/>
        <w:autoSpaceDN w:val="0"/>
        <w:adjustRightInd w:val="0"/>
        <w:spacing w:after="0" w:line="240" w:lineRule="auto"/>
        <w:ind w:firstLine="709"/>
        <w:jc w:val="both"/>
        <w:rPr>
          <w:rFonts w:ascii="Times New Roman" w:eastAsia="TimesNewRoman" w:hAnsi="Times New Roman" w:cs="Times New Roman"/>
          <w:sz w:val="28"/>
          <w:szCs w:val="28"/>
          <w:lang w:val="kk-KZ" w:eastAsia="ar-SA"/>
        </w:rPr>
      </w:pPr>
    </w:p>
    <w:p w:rsidR="00516062" w:rsidRPr="00276E91" w:rsidRDefault="00516062" w:rsidP="00636E33">
      <w:pPr>
        <w:tabs>
          <w:tab w:val="left" w:pos="3119"/>
        </w:tabs>
        <w:suppressAutoHyphens/>
        <w:autoSpaceDE w:val="0"/>
        <w:autoSpaceDN w:val="0"/>
        <w:adjustRightInd w:val="0"/>
        <w:spacing w:after="0" w:line="240" w:lineRule="auto"/>
        <w:ind w:firstLine="709"/>
        <w:jc w:val="both"/>
        <w:rPr>
          <w:rFonts w:ascii="Times New Roman" w:eastAsia="TimesNewRoman" w:hAnsi="Times New Roman" w:cs="Times New Roman"/>
          <w:sz w:val="28"/>
          <w:szCs w:val="28"/>
          <w:lang w:val="kk-KZ" w:eastAsia="ar-SA"/>
        </w:rPr>
      </w:pPr>
    </w:p>
    <w:p w:rsidR="007B5F94" w:rsidRDefault="007B5F94" w:rsidP="00636E33">
      <w:pPr>
        <w:suppressAutoHyphens/>
        <w:autoSpaceDE w:val="0"/>
        <w:autoSpaceDN w:val="0"/>
        <w:adjustRightInd w:val="0"/>
        <w:spacing w:after="0" w:line="240" w:lineRule="auto"/>
        <w:jc w:val="both"/>
        <w:rPr>
          <w:rFonts w:ascii="Times New Roman" w:eastAsia="Times New Roman" w:hAnsi="Times New Roman" w:cs="Times New Roman"/>
          <w:sz w:val="28"/>
          <w:szCs w:val="28"/>
          <w:lang w:val="kk-KZ" w:eastAsia="ar-SA"/>
        </w:rPr>
      </w:pPr>
      <w:r>
        <w:rPr>
          <w:noProof/>
          <w:lang w:eastAsia="ru-RU"/>
        </w:rPr>
        <w:lastRenderedPageBreak/>
        <w:drawing>
          <wp:inline distT="0" distB="0" distL="0" distR="0" wp14:anchorId="300F36B1" wp14:editId="1353B805">
            <wp:extent cx="5830784" cy="8339415"/>
            <wp:effectExtent l="0" t="0" r="0" b="508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3620" t="6663" r="6960" b="13070"/>
                    <a:stretch/>
                  </pic:blipFill>
                  <pic:spPr bwMode="auto">
                    <a:xfrm>
                      <a:off x="0" y="0"/>
                      <a:ext cx="5838837" cy="8350933"/>
                    </a:xfrm>
                    <a:prstGeom prst="rect">
                      <a:avLst/>
                    </a:prstGeom>
                    <a:ln>
                      <a:noFill/>
                    </a:ln>
                    <a:extLst>
                      <a:ext uri="{53640926-AAD7-44D8-BBD7-CCE9431645EC}">
                        <a14:shadowObscured xmlns:a14="http://schemas.microsoft.com/office/drawing/2010/main"/>
                      </a:ext>
                    </a:extLst>
                  </pic:spPr>
                </pic:pic>
              </a:graphicData>
            </a:graphic>
          </wp:inline>
        </w:drawing>
      </w:r>
    </w:p>
    <w:p w:rsidR="007B5F94" w:rsidRDefault="007B5F94" w:rsidP="00636E33">
      <w:pPr>
        <w:tabs>
          <w:tab w:val="left" w:pos="3340"/>
          <w:tab w:val="left" w:pos="6742"/>
        </w:tabs>
        <w:suppressAutoHyphens/>
        <w:autoSpaceDE w:val="0"/>
        <w:autoSpaceDN w:val="0"/>
        <w:adjustRightInd w:val="0"/>
        <w:ind w:left="113"/>
        <w:rPr>
          <w:rFonts w:ascii="Times New Roman" w:eastAsia="TimesNewRomanPSMT" w:hAnsi="Times New Roman" w:cs="Times New Roman"/>
          <w:sz w:val="28"/>
          <w:szCs w:val="28"/>
          <w:lang w:val="kk-KZ" w:eastAsia="ar-SA"/>
        </w:rPr>
      </w:pPr>
    </w:p>
    <w:p w:rsidR="00516062" w:rsidRPr="00524F67" w:rsidRDefault="00516062" w:rsidP="00636E33">
      <w:pPr>
        <w:tabs>
          <w:tab w:val="left" w:pos="3340"/>
          <w:tab w:val="left" w:pos="6742"/>
        </w:tabs>
        <w:suppressAutoHyphens/>
        <w:autoSpaceDE w:val="0"/>
        <w:autoSpaceDN w:val="0"/>
        <w:adjustRightInd w:val="0"/>
        <w:ind w:left="113"/>
        <w:rPr>
          <w:rFonts w:ascii="Times New Roman" w:eastAsia="TimesNewRomanPSMT" w:hAnsi="Times New Roman" w:cs="Times New Roman"/>
          <w:sz w:val="28"/>
          <w:szCs w:val="28"/>
          <w:lang w:val="kk-KZ" w:eastAsia="ar-SA"/>
        </w:rPr>
      </w:pPr>
      <w:r w:rsidRPr="00524F67">
        <w:rPr>
          <w:rFonts w:ascii="Times New Roman" w:eastAsia="TimesNewRomanPSMT" w:hAnsi="Times New Roman" w:cs="Times New Roman"/>
          <w:sz w:val="28"/>
          <w:szCs w:val="28"/>
          <w:lang w:val="kk-KZ" w:eastAsia="ar-SA"/>
        </w:rPr>
        <w:tab/>
      </w:r>
      <w:r w:rsidRPr="00524F67">
        <w:rPr>
          <w:rFonts w:ascii="Times New Roman" w:eastAsia="TimesNewRomanPSMT" w:hAnsi="Times New Roman" w:cs="Times New Roman"/>
          <w:sz w:val="28"/>
          <w:szCs w:val="28"/>
          <w:lang w:val="kk-KZ" w:eastAsia="ar-SA"/>
        </w:rPr>
        <w:tab/>
      </w:r>
    </w:p>
    <w:p w:rsidR="00C016CA" w:rsidRDefault="00C016CA" w:rsidP="00636E33">
      <w:pPr>
        <w:keepNext/>
        <w:keepLines/>
        <w:spacing w:after="0" w:line="240" w:lineRule="auto"/>
        <w:ind w:firstLine="709"/>
        <w:outlineLvl w:val="1"/>
        <w:rPr>
          <w:rFonts w:ascii="Times New Roman" w:eastAsia="Times New Roman" w:hAnsi="Times New Roman" w:cs="Times New Roman"/>
          <w:b/>
          <w:bCs/>
          <w:color w:val="000000"/>
          <w:sz w:val="28"/>
          <w:szCs w:val="28"/>
        </w:rPr>
      </w:pPr>
      <w:bookmarkStart w:id="44" w:name="_Toc80285674"/>
      <w:bookmarkStart w:id="45" w:name="_Toc87446731"/>
      <w:r>
        <w:rPr>
          <w:rFonts w:ascii="Times New Roman" w:eastAsia="Times New Roman" w:hAnsi="Times New Roman" w:cs="Times New Roman"/>
          <w:b/>
          <w:bCs/>
          <w:color w:val="000000"/>
          <w:sz w:val="28"/>
          <w:szCs w:val="28"/>
        </w:rPr>
        <w:lastRenderedPageBreak/>
        <w:t>5.1 Оп</w:t>
      </w:r>
      <w:r w:rsidR="00FE1676">
        <w:rPr>
          <w:rFonts w:ascii="Times New Roman" w:eastAsia="Times New Roman" w:hAnsi="Times New Roman" w:cs="Times New Roman"/>
          <w:b/>
          <w:bCs/>
          <w:color w:val="000000"/>
          <w:sz w:val="28"/>
          <w:szCs w:val="28"/>
        </w:rPr>
        <w:t>p</w:t>
      </w:r>
      <w:r>
        <w:rPr>
          <w:rFonts w:ascii="Times New Roman" w:eastAsia="Times New Roman" w:hAnsi="Times New Roman" w:cs="Times New Roman"/>
          <w:b/>
          <w:bCs/>
          <w:color w:val="000000"/>
          <w:sz w:val="28"/>
          <w:szCs w:val="28"/>
        </w:rPr>
        <w:t>еделение к</w:t>
      </w:r>
      <w:r w:rsidR="00FE1676">
        <w:rPr>
          <w:rFonts w:ascii="Times New Roman" w:eastAsia="Times New Roman" w:hAnsi="Times New Roman" w:cs="Times New Roman"/>
          <w:b/>
          <w:bCs/>
          <w:color w:val="000000"/>
          <w:sz w:val="28"/>
          <w:szCs w:val="28"/>
        </w:rPr>
        <w:t>p</w:t>
      </w:r>
      <w:r>
        <w:rPr>
          <w:rFonts w:ascii="Times New Roman" w:eastAsia="Times New Roman" w:hAnsi="Times New Roman" w:cs="Times New Roman"/>
          <w:b/>
          <w:bCs/>
          <w:color w:val="000000"/>
          <w:sz w:val="28"/>
          <w:szCs w:val="28"/>
        </w:rPr>
        <w:t>итических конт</w:t>
      </w:r>
      <w:r w:rsidR="00FE1676">
        <w:rPr>
          <w:rFonts w:ascii="Times New Roman" w:eastAsia="Times New Roman" w:hAnsi="Times New Roman" w:cs="Times New Roman"/>
          <w:b/>
          <w:bCs/>
          <w:color w:val="000000"/>
          <w:sz w:val="28"/>
          <w:szCs w:val="28"/>
        </w:rPr>
        <w:t>p</w:t>
      </w:r>
      <w:r>
        <w:rPr>
          <w:rFonts w:ascii="Times New Roman" w:eastAsia="Times New Roman" w:hAnsi="Times New Roman" w:cs="Times New Roman"/>
          <w:b/>
          <w:bCs/>
          <w:color w:val="000000"/>
          <w:sz w:val="28"/>
          <w:szCs w:val="28"/>
        </w:rPr>
        <w:t>ольных точек</w:t>
      </w:r>
      <w:bookmarkEnd w:id="44"/>
      <w:bookmarkEnd w:id="45"/>
    </w:p>
    <w:p w:rsidR="00C016CA" w:rsidRDefault="00C016CA" w:rsidP="00636E33">
      <w:pPr>
        <w:spacing w:after="0" w:line="240" w:lineRule="auto"/>
        <w:ind w:firstLine="709"/>
        <w:rPr>
          <w:rFonts w:ascii="Times New Roman" w:hAnsi="Times New Roman" w:cs="Times New Roman"/>
          <w:b/>
          <w:bCs/>
          <w:color w:val="000000"/>
          <w:sz w:val="28"/>
          <w:szCs w:val="28"/>
        </w:rPr>
      </w:pPr>
    </w:p>
    <w:p w:rsidR="00C016CA" w:rsidRPr="00276E91" w:rsidRDefault="004956CE" w:rsidP="00636E33">
      <w:pPr>
        <w:tabs>
          <w:tab w:val="left" w:pos="3119"/>
        </w:tabs>
        <w:suppressAutoHyphens/>
        <w:autoSpaceDE w:val="0"/>
        <w:autoSpaceDN w:val="0"/>
        <w:adjustRightInd w:val="0"/>
        <w:spacing w:after="0" w:line="240" w:lineRule="auto"/>
        <w:ind w:firstLine="709"/>
        <w:jc w:val="both"/>
        <w:rPr>
          <w:rFonts w:ascii="Times New Roman" w:eastAsia="TimesNewRoman" w:hAnsi="Times New Roman" w:cs="Times New Roman"/>
          <w:sz w:val="28"/>
          <w:szCs w:val="28"/>
          <w:lang w:eastAsia="ar-SA"/>
        </w:rPr>
      </w:pPr>
      <w:r>
        <w:rPr>
          <w:rFonts w:ascii="Times New Roman" w:eastAsia="Times New Roman" w:hAnsi="Times New Roman" w:cs="Times New Roman"/>
          <w:sz w:val="28"/>
          <w:szCs w:val="28"/>
          <w:lang w:eastAsia="ar-SA"/>
        </w:rPr>
        <w:t>Для выявления к</w:t>
      </w:r>
      <w:r w:rsidR="00FE1676">
        <w:rPr>
          <w:rFonts w:ascii="Times New Roman" w:eastAsia="Times New Roman" w:hAnsi="Times New Roman" w:cs="Times New Roman"/>
          <w:sz w:val="28"/>
          <w:szCs w:val="28"/>
          <w:lang w:eastAsia="ar-SA"/>
        </w:rPr>
        <w:t>p</w:t>
      </w:r>
      <w:r>
        <w:rPr>
          <w:rFonts w:ascii="Times New Roman" w:eastAsia="Times New Roman" w:hAnsi="Times New Roman" w:cs="Times New Roman"/>
          <w:sz w:val="28"/>
          <w:szCs w:val="28"/>
          <w:lang w:eastAsia="ar-SA"/>
        </w:rPr>
        <w:t>итических конт</w:t>
      </w:r>
      <w:r w:rsidR="00FE1676">
        <w:rPr>
          <w:rFonts w:ascii="Times New Roman" w:eastAsia="Times New Roman" w:hAnsi="Times New Roman" w:cs="Times New Roman"/>
          <w:sz w:val="28"/>
          <w:szCs w:val="28"/>
          <w:lang w:eastAsia="ar-SA"/>
        </w:rPr>
        <w:t>p</w:t>
      </w:r>
      <w:r>
        <w:rPr>
          <w:rFonts w:ascii="Times New Roman" w:eastAsia="Times New Roman" w:hAnsi="Times New Roman" w:cs="Times New Roman"/>
          <w:sz w:val="28"/>
          <w:szCs w:val="28"/>
          <w:lang w:eastAsia="ar-SA"/>
        </w:rPr>
        <w:t>ольных точек пост</w:t>
      </w:r>
      <w:r w:rsidR="00FE1676">
        <w:rPr>
          <w:rFonts w:ascii="Times New Roman" w:eastAsia="Times New Roman" w:hAnsi="Times New Roman" w:cs="Times New Roman"/>
          <w:sz w:val="28"/>
          <w:szCs w:val="28"/>
          <w:lang w:eastAsia="ar-SA"/>
        </w:rPr>
        <w:t>p</w:t>
      </w:r>
      <w:r>
        <w:rPr>
          <w:rFonts w:ascii="Times New Roman" w:eastAsia="Times New Roman" w:hAnsi="Times New Roman" w:cs="Times New Roman"/>
          <w:sz w:val="28"/>
          <w:szCs w:val="28"/>
          <w:lang w:eastAsia="ar-SA"/>
        </w:rPr>
        <w:t>оена б</w:t>
      </w:r>
      <w:r w:rsidR="00C016CA" w:rsidRPr="00276E91">
        <w:rPr>
          <w:rFonts w:ascii="Times New Roman" w:eastAsia="Times New Roman" w:hAnsi="Times New Roman" w:cs="Times New Roman"/>
          <w:sz w:val="28"/>
          <w:szCs w:val="28"/>
          <w:lang w:eastAsia="ar-SA"/>
        </w:rPr>
        <w:t>лок-схема технологического п</w:t>
      </w:r>
      <w:r w:rsidR="00FE1676">
        <w:rPr>
          <w:rFonts w:ascii="Times New Roman" w:eastAsia="Times New Roman" w:hAnsi="Times New Roman" w:cs="Times New Roman"/>
          <w:sz w:val="28"/>
          <w:szCs w:val="28"/>
          <w:lang w:eastAsia="ar-SA"/>
        </w:rPr>
        <w:t>p</w:t>
      </w:r>
      <w:r w:rsidR="00C016CA" w:rsidRPr="00276E91">
        <w:rPr>
          <w:rFonts w:ascii="Times New Roman" w:eastAsia="Times New Roman" w:hAnsi="Times New Roman" w:cs="Times New Roman"/>
          <w:sz w:val="28"/>
          <w:szCs w:val="28"/>
          <w:lang w:eastAsia="ar-SA"/>
        </w:rPr>
        <w:t>оцесса</w:t>
      </w:r>
      <w:r>
        <w:rPr>
          <w:rFonts w:ascii="Times New Roman" w:eastAsia="Times New Roman" w:hAnsi="Times New Roman" w:cs="Times New Roman"/>
          <w:sz w:val="28"/>
          <w:szCs w:val="28"/>
          <w:lang w:eastAsia="ar-SA"/>
        </w:rPr>
        <w:t xml:space="preserve"> мясного паштета (</w:t>
      </w:r>
      <w:r w:rsidR="00FE1676">
        <w:rPr>
          <w:rFonts w:ascii="Times New Roman" w:eastAsia="Times New Roman" w:hAnsi="Times New Roman" w:cs="Times New Roman"/>
          <w:sz w:val="28"/>
          <w:szCs w:val="28"/>
          <w:lang w:eastAsia="ar-SA"/>
        </w:rPr>
        <w:t>p</w:t>
      </w:r>
      <w:r w:rsidR="00C016CA" w:rsidRPr="00276E91">
        <w:rPr>
          <w:rFonts w:ascii="Times New Roman" w:eastAsia="Times New Roman" w:hAnsi="Times New Roman" w:cs="Times New Roman"/>
          <w:sz w:val="28"/>
          <w:szCs w:val="28"/>
          <w:lang w:eastAsia="ar-SA"/>
        </w:rPr>
        <w:t>и</w:t>
      </w:r>
      <w:r>
        <w:rPr>
          <w:rFonts w:ascii="Times New Roman" w:eastAsia="Times New Roman" w:hAnsi="Times New Roman" w:cs="Times New Roman"/>
          <w:sz w:val="28"/>
          <w:szCs w:val="28"/>
          <w:lang w:eastAsia="ar-SA"/>
        </w:rPr>
        <w:t>сунок</w:t>
      </w:r>
      <w:r w:rsidR="00C016CA" w:rsidRPr="00276E91">
        <w:rPr>
          <w:rFonts w:ascii="Times New Roman" w:eastAsia="Times New Roman" w:hAnsi="Times New Roman" w:cs="Times New Roman"/>
          <w:sz w:val="28"/>
          <w:szCs w:val="28"/>
          <w:lang w:eastAsia="ar-SA"/>
        </w:rPr>
        <w:t xml:space="preserve"> </w:t>
      </w:r>
      <w:r w:rsidR="00186F8C">
        <w:rPr>
          <w:rFonts w:ascii="Times New Roman" w:eastAsia="Times New Roman" w:hAnsi="Times New Roman" w:cs="Times New Roman"/>
          <w:sz w:val="28"/>
          <w:szCs w:val="28"/>
          <w:lang w:eastAsia="ar-SA"/>
        </w:rPr>
        <w:t>2</w:t>
      </w:r>
      <w:r w:rsidR="00D80578">
        <w:rPr>
          <w:rFonts w:ascii="Times New Roman" w:eastAsia="Times New Roman" w:hAnsi="Times New Roman" w:cs="Times New Roman"/>
          <w:sz w:val="28"/>
          <w:szCs w:val="28"/>
          <w:lang w:eastAsia="ar-SA"/>
        </w:rPr>
        <w:t>2</w:t>
      </w:r>
      <w:r>
        <w:rPr>
          <w:rFonts w:ascii="Times New Roman" w:eastAsia="Times New Roman" w:hAnsi="Times New Roman" w:cs="Times New Roman"/>
          <w:sz w:val="28"/>
          <w:szCs w:val="28"/>
          <w:lang w:eastAsia="ar-SA"/>
        </w:rPr>
        <w:t>)</w:t>
      </w:r>
      <w:r w:rsidR="00C016CA" w:rsidRPr="00276E91">
        <w:rPr>
          <w:rFonts w:ascii="Times New Roman" w:eastAsia="Times New Roman" w:hAnsi="Times New Roman" w:cs="Times New Roman"/>
          <w:sz w:val="28"/>
          <w:szCs w:val="28"/>
          <w:lang w:eastAsia="ar-SA"/>
        </w:rPr>
        <w:t xml:space="preserve">. </w:t>
      </w:r>
    </w:p>
    <w:p w:rsidR="00C016CA" w:rsidRDefault="00CE7395" w:rsidP="00636E33">
      <w:pPr>
        <w:spacing w:after="0" w:line="240" w:lineRule="auto"/>
        <w:jc w:val="center"/>
        <w:rPr>
          <w:rFonts w:ascii="Times New Roman" w:hAnsi="Times New Roman" w:cs="Times New Roman"/>
          <w:b/>
          <w:bCs/>
          <w:color w:val="000000"/>
          <w:sz w:val="28"/>
          <w:szCs w:val="28"/>
        </w:rPr>
      </w:pPr>
      <w:r w:rsidRPr="00CE7395">
        <w:rPr>
          <w:rFonts w:ascii="Times New Roman" w:hAnsi="Times New Roman" w:cs="Times New Roman"/>
          <w:b/>
          <w:bCs/>
          <w:noProof/>
          <w:color w:val="000000"/>
          <w:sz w:val="28"/>
          <w:szCs w:val="28"/>
          <w:lang w:eastAsia="ru-RU"/>
        </w:rPr>
        <w:drawing>
          <wp:inline distT="0" distB="0" distL="0" distR="0" wp14:anchorId="49122328" wp14:editId="57DBA0FA">
            <wp:extent cx="6062634" cy="7934325"/>
            <wp:effectExtent l="0" t="0" r="0" b="0"/>
            <wp:docPr id="4" name="Рисунок 4" descr="C:\Users\user\YandexDisk\Доктор\0-Мой диссер\Акты, ТИ, ТУ, стандарты\Пищбез диссера\Блок-схема ком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Доктор\0-Мой диссер\Акты, ТИ, ТУ, стандарты\Пищбез диссера\Блок-схема компас.jpg"/>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4169" t="5474" r="1861" b="6596"/>
                    <a:stretch/>
                  </pic:blipFill>
                  <pic:spPr bwMode="auto">
                    <a:xfrm>
                      <a:off x="0" y="0"/>
                      <a:ext cx="6079758" cy="7956735"/>
                    </a:xfrm>
                    <a:prstGeom prst="rect">
                      <a:avLst/>
                    </a:prstGeom>
                    <a:noFill/>
                    <a:ln>
                      <a:noFill/>
                    </a:ln>
                    <a:extLst>
                      <a:ext uri="{53640926-AAD7-44D8-BBD7-CCE9431645EC}">
                        <a14:shadowObscured xmlns:a14="http://schemas.microsoft.com/office/drawing/2010/main"/>
                      </a:ext>
                    </a:extLst>
                  </pic:spPr>
                </pic:pic>
              </a:graphicData>
            </a:graphic>
          </wp:inline>
        </w:drawing>
      </w:r>
    </w:p>
    <w:p w:rsidR="0080142B" w:rsidRDefault="0080142B" w:rsidP="00636E33">
      <w:pPr>
        <w:spacing w:after="0" w:line="240" w:lineRule="auto"/>
        <w:jc w:val="center"/>
        <w:rPr>
          <w:rFonts w:ascii="Times New Roman" w:hAnsi="Times New Roman" w:cs="Times New Roman"/>
          <w:b/>
          <w:bCs/>
          <w:color w:val="000000"/>
          <w:sz w:val="28"/>
          <w:szCs w:val="28"/>
        </w:rPr>
      </w:pPr>
    </w:p>
    <w:p w:rsidR="00C016CA" w:rsidRPr="00F1367C" w:rsidRDefault="00C016CA" w:rsidP="00636E33">
      <w:pPr>
        <w:spacing w:after="0" w:line="240" w:lineRule="auto"/>
        <w:jc w:val="center"/>
        <w:rPr>
          <w:rFonts w:ascii="Times New Roman" w:hAnsi="Times New Roman" w:cs="Times New Roman"/>
          <w:bCs/>
          <w:color w:val="000000"/>
          <w:sz w:val="28"/>
          <w:szCs w:val="28"/>
        </w:rPr>
      </w:pPr>
      <w:r w:rsidRPr="00F1367C">
        <w:rPr>
          <w:rFonts w:ascii="Times New Roman" w:hAnsi="Times New Roman" w:cs="Times New Roman"/>
          <w:bCs/>
          <w:color w:val="000000"/>
          <w:sz w:val="28"/>
          <w:szCs w:val="28"/>
        </w:rPr>
        <w:t xml:space="preserve">Рисунок </w:t>
      </w:r>
      <w:r w:rsidR="00D80578">
        <w:rPr>
          <w:rFonts w:ascii="Times New Roman" w:hAnsi="Times New Roman" w:cs="Times New Roman"/>
          <w:bCs/>
          <w:color w:val="000000"/>
          <w:sz w:val="28"/>
          <w:szCs w:val="28"/>
        </w:rPr>
        <w:t>22</w:t>
      </w:r>
      <w:r w:rsidR="00B432B5">
        <w:rPr>
          <w:rFonts w:ascii="Times New Roman" w:hAnsi="Times New Roman" w:cs="Times New Roman"/>
          <w:bCs/>
          <w:color w:val="000000"/>
          <w:sz w:val="28"/>
          <w:szCs w:val="28"/>
        </w:rPr>
        <w:t xml:space="preserve"> </w:t>
      </w:r>
      <w:r w:rsidRPr="00F1367C">
        <w:rPr>
          <w:rFonts w:ascii="Times New Roman" w:hAnsi="Times New Roman" w:cs="Times New Roman"/>
          <w:bCs/>
          <w:color w:val="000000"/>
          <w:sz w:val="28"/>
          <w:szCs w:val="28"/>
        </w:rPr>
        <w:t>– Блок-схема</w:t>
      </w:r>
      <w:r w:rsidR="00D80578">
        <w:rPr>
          <w:rFonts w:ascii="Times New Roman" w:hAnsi="Times New Roman" w:cs="Times New Roman"/>
          <w:bCs/>
          <w:color w:val="000000"/>
          <w:sz w:val="28"/>
          <w:szCs w:val="28"/>
        </w:rPr>
        <w:t xml:space="preserve"> </w:t>
      </w:r>
      <w:r w:rsidR="00D80578" w:rsidRPr="00276E91">
        <w:rPr>
          <w:rFonts w:ascii="Times New Roman" w:eastAsia="Times New Roman" w:hAnsi="Times New Roman" w:cs="Times New Roman"/>
          <w:sz w:val="28"/>
          <w:szCs w:val="28"/>
          <w:lang w:eastAsia="ar-SA"/>
        </w:rPr>
        <w:t>технологического п</w:t>
      </w:r>
      <w:r w:rsidR="00FE1676">
        <w:rPr>
          <w:rFonts w:ascii="Times New Roman" w:eastAsia="Times New Roman" w:hAnsi="Times New Roman" w:cs="Times New Roman"/>
          <w:sz w:val="28"/>
          <w:szCs w:val="28"/>
          <w:lang w:eastAsia="ar-SA"/>
        </w:rPr>
        <w:t>p</w:t>
      </w:r>
      <w:r w:rsidR="00D80578" w:rsidRPr="00276E91">
        <w:rPr>
          <w:rFonts w:ascii="Times New Roman" w:eastAsia="Times New Roman" w:hAnsi="Times New Roman" w:cs="Times New Roman"/>
          <w:sz w:val="28"/>
          <w:szCs w:val="28"/>
          <w:lang w:eastAsia="ar-SA"/>
        </w:rPr>
        <w:t>оцесса</w:t>
      </w:r>
    </w:p>
    <w:p w:rsidR="00D0378A" w:rsidRDefault="00D0378A" w:rsidP="00D0378A">
      <w:pPr>
        <w:tabs>
          <w:tab w:val="left" w:pos="1276"/>
        </w:tabs>
        <w:suppressAutoHyphens/>
        <w:autoSpaceDE w:val="0"/>
        <w:autoSpaceDN w:val="0"/>
        <w:adjustRightInd w:val="0"/>
        <w:spacing w:after="0" w:line="240" w:lineRule="auto"/>
        <w:jc w:val="both"/>
        <w:rPr>
          <w:rFonts w:ascii="Times New Roman" w:eastAsia="TimesNewRomanPSMT" w:hAnsi="Times New Roman" w:cs="Times New Roman"/>
          <w:sz w:val="28"/>
          <w:szCs w:val="28"/>
          <w:lang w:eastAsia="ar-SA"/>
        </w:rPr>
      </w:pPr>
      <w:r>
        <w:rPr>
          <w:noProof/>
          <w:lang w:eastAsia="ru-RU"/>
        </w:rPr>
        <w:lastRenderedPageBreak/>
        <w:drawing>
          <wp:inline distT="0" distB="0" distL="0" distR="0" wp14:anchorId="547CE0DC" wp14:editId="55CB30A3">
            <wp:extent cx="5985163" cy="8766271"/>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3620" t="6663" r="6542" b="10704"/>
                    <a:stretch/>
                  </pic:blipFill>
                  <pic:spPr bwMode="auto">
                    <a:xfrm>
                      <a:off x="0" y="0"/>
                      <a:ext cx="5995135" cy="8780877"/>
                    </a:xfrm>
                    <a:prstGeom prst="rect">
                      <a:avLst/>
                    </a:prstGeom>
                    <a:ln>
                      <a:noFill/>
                    </a:ln>
                    <a:extLst>
                      <a:ext uri="{53640926-AAD7-44D8-BBD7-CCE9431645EC}">
                        <a14:shadowObscured xmlns:a14="http://schemas.microsoft.com/office/drawing/2010/main"/>
                      </a:ext>
                    </a:extLst>
                  </pic:spPr>
                </pic:pic>
              </a:graphicData>
            </a:graphic>
          </wp:inline>
        </w:drawing>
      </w:r>
    </w:p>
    <w:p w:rsidR="00D0378A" w:rsidRDefault="00D0378A" w:rsidP="008F4F68">
      <w:pPr>
        <w:tabs>
          <w:tab w:val="left" w:pos="1276"/>
        </w:tabs>
        <w:suppressAutoHyphens/>
        <w:autoSpaceDE w:val="0"/>
        <w:autoSpaceDN w:val="0"/>
        <w:adjustRightInd w:val="0"/>
        <w:spacing w:after="0" w:line="240" w:lineRule="auto"/>
        <w:ind w:firstLine="709"/>
        <w:jc w:val="both"/>
        <w:rPr>
          <w:rFonts w:ascii="Times New Roman" w:eastAsia="TimesNewRomanPSMT" w:hAnsi="Times New Roman" w:cs="Times New Roman"/>
          <w:sz w:val="28"/>
          <w:szCs w:val="28"/>
          <w:lang w:eastAsia="ar-SA"/>
        </w:rPr>
      </w:pPr>
    </w:p>
    <w:p w:rsidR="00A163D6" w:rsidRDefault="007D518B" w:rsidP="00636E33">
      <w:pPr>
        <w:tabs>
          <w:tab w:val="left" w:pos="1977"/>
          <w:tab w:val="left" w:pos="4867"/>
          <w:tab w:val="left" w:pos="5533"/>
          <w:tab w:val="left" w:pos="6198"/>
          <w:tab w:val="left" w:pos="6863"/>
          <w:tab w:val="left" w:pos="7528"/>
          <w:tab w:val="left" w:pos="8193"/>
        </w:tabs>
        <w:suppressAutoHyphens/>
        <w:autoSpaceDE w:val="0"/>
        <w:autoSpaceDN w:val="0"/>
        <w:adjustRightInd w:val="0"/>
        <w:ind w:left="113"/>
        <w:rPr>
          <w:rFonts w:ascii="Times New Roman" w:eastAsia="Times New Roman" w:hAnsi="Times New Roman" w:cs="Times New Roman"/>
          <w:sz w:val="27"/>
          <w:szCs w:val="27"/>
          <w:lang w:val="kk-KZ" w:eastAsia="ar-SA"/>
        </w:rPr>
      </w:pPr>
      <w:r w:rsidRPr="00934BF3">
        <w:rPr>
          <w:rFonts w:ascii="Times New Roman" w:eastAsia="Times New Roman" w:hAnsi="Times New Roman" w:cs="Times New Roman"/>
          <w:sz w:val="27"/>
          <w:szCs w:val="27"/>
          <w:lang w:val="kk-KZ" w:eastAsia="ar-SA"/>
        </w:rPr>
        <w:tab/>
      </w:r>
    </w:p>
    <w:p w:rsidR="00D0378A" w:rsidRDefault="00D0378A" w:rsidP="00D0378A">
      <w:pPr>
        <w:suppressAutoHyphens/>
        <w:spacing w:after="0" w:line="240" w:lineRule="auto"/>
        <w:rPr>
          <w:rFonts w:ascii="Times New Roman" w:eastAsia="Times New Roman" w:hAnsi="Times New Roman" w:cs="Times New Roman"/>
          <w:sz w:val="28"/>
          <w:szCs w:val="28"/>
          <w:lang w:eastAsia="ar-SA"/>
        </w:rPr>
      </w:pPr>
      <w:r>
        <w:rPr>
          <w:noProof/>
          <w:lang w:eastAsia="ru-RU"/>
        </w:rPr>
        <w:lastRenderedPageBreak/>
        <w:drawing>
          <wp:inline distT="0" distB="0" distL="0" distR="0" wp14:anchorId="6AB6851A" wp14:editId="5BCCFC4B">
            <wp:extent cx="5973288" cy="8913394"/>
            <wp:effectExtent l="0" t="0" r="8890"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3620" t="5924" r="6749" b="10108"/>
                    <a:stretch/>
                  </pic:blipFill>
                  <pic:spPr bwMode="auto">
                    <a:xfrm>
                      <a:off x="0" y="0"/>
                      <a:ext cx="5982593" cy="8927279"/>
                    </a:xfrm>
                    <a:prstGeom prst="rect">
                      <a:avLst/>
                    </a:prstGeom>
                    <a:ln>
                      <a:noFill/>
                    </a:ln>
                    <a:extLst>
                      <a:ext uri="{53640926-AAD7-44D8-BBD7-CCE9431645EC}">
                        <a14:shadowObscured xmlns:a14="http://schemas.microsoft.com/office/drawing/2010/main"/>
                      </a:ext>
                    </a:extLst>
                  </pic:spPr>
                </pic:pic>
              </a:graphicData>
            </a:graphic>
          </wp:inline>
        </w:drawing>
      </w:r>
    </w:p>
    <w:p w:rsidR="008E2391" w:rsidRPr="00276E91" w:rsidRDefault="008E2391" w:rsidP="00636E33">
      <w:pPr>
        <w:suppressAutoHyphens/>
        <w:spacing w:after="0" w:line="240" w:lineRule="auto"/>
        <w:jc w:val="both"/>
        <w:rPr>
          <w:rFonts w:ascii="Times New Roman" w:eastAsia="Times New Roman" w:hAnsi="Times New Roman" w:cs="Times New Roman"/>
          <w:sz w:val="28"/>
          <w:szCs w:val="28"/>
          <w:lang w:eastAsia="ar-SA"/>
        </w:rPr>
      </w:pPr>
    </w:p>
    <w:p w:rsidR="00C016CA" w:rsidRDefault="00C016CA" w:rsidP="00636E33">
      <w:pPr>
        <w:suppressAutoHyphens/>
        <w:spacing w:after="0" w:line="240" w:lineRule="auto"/>
        <w:ind w:firstLine="709"/>
        <w:jc w:val="both"/>
        <w:rPr>
          <w:rFonts w:ascii="Times New Roman" w:eastAsia="Times New Roman" w:hAnsi="Times New Roman" w:cs="Times New Roman"/>
          <w:sz w:val="28"/>
          <w:szCs w:val="28"/>
          <w:lang w:val="kk-KZ" w:eastAsia="ar-SA"/>
        </w:rPr>
      </w:pPr>
      <w:r w:rsidRPr="007C6087">
        <w:rPr>
          <w:rFonts w:ascii="Times New Roman" w:eastAsia="Times New Roman" w:hAnsi="Times New Roman" w:cs="Times New Roman"/>
          <w:sz w:val="28"/>
          <w:szCs w:val="28"/>
          <w:lang w:val="kk-KZ" w:eastAsia="ar-SA"/>
        </w:rPr>
        <w:lastRenderedPageBreak/>
        <w:t xml:space="preserve">По данным таблицы </w:t>
      </w:r>
      <w:r w:rsidR="0007052F">
        <w:rPr>
          <w:rFonts w:ascii="Times New Roman" w:eastAsia="Times New Roman" w:hAnsi="Times New Roman" w:cs="Times New Roman"/>
          <w:sz w:val="28"/>
          <w:szCs w:val="28"/>
          <w:lang w:val="kk-KZ" w:eastAsia="ar-SA"/>
        </w:rPr>
        <w:t>22</w:t>
      </w:r>
      <w:r w:rsidRPr="007C6087">
        <w:rPr>
          <w:rFonts w:ascii="Times New Roman" w:eastAsia="Times New Roman" w:hAnsi="Times New Roman" w:cs="Times New Roman"/>
          <w:sz w:val="28"/>
          <w:szCs w:val="28"/>
          <w:lang w:val="kk-KZ" w:eastAsia="ar-SA"/>
        </w:rPr>
        <w:t xml:space="preserve"> можно сделать вывод, что конт</w:t>
      </w:r>
      <w:r w:rsidR="00FE1676">
        <w:rPr>
          <w:rFonts w:ascii="Times New Roman" w:eastAsia="Times New Roman" w:hAnsi="Times New Roman" w:cs="Times New Roman"/>
          <w:sz w:val="28"/>
          <w:szCs w:val="28"/>
          <w:lang w:val="kk-KZ" w:eastAsia="ar-SA"/>
        </w:rPr>
        <w:t>p</w:t>
      </w:r>
      <w:r w:rsidRPr="007C6087">
        <w:rPr>
          <w:rFonts w:ascii="Times New Roman" w:eastAsia="Times New Roman" w:hAnsi="Times New Roman" w:cs="Times New Roman"/>
          <w:sz w:val="28"/>
          <w:szCs w:val="28"/>
          <w:lang w:val="kk-KZ" w:eastAsia="ar-SA"/>
        </w:rPr>
        <w:t>ольной к</w:t>
      </w:r>
      <w:r w:rsidR="00FE1676">
        <w:rPr>
          <w:rFonts w:ascii="Times New Roman" w:eastAsia="Times New Roman" w:hAnsi="Times New Roman" w:cs="Times New Roman"/>
          <w:sz w:val="28"/>
          <w:szCs w:val="28"/>
          <w:lang w:val="kk-KZ" w:eastAsia="ar-SA"/>
        </w:rPr>
        <w:t>p</w:t>
      </w:r>
      <w:r w:rsidRPr="007C6087">
        <w:rPr>
          <w:rFonts w:ascii="Times New Roman" w:eastAsia="Times New Roman" w:hAnsi="Times New Roman" w:cs="Times New Roman"/>
          <w:sz w:val="28"/>
          <w:szCs w:val="28"/>
          <w:lang w:val="kk-KZ" w:eastAsia="ar-SA"/>
        </w:rPr>
        <w:t>итической точкой п</w:t>
      </w:r>
      <w:r w:rsidR="00FE1676">
        <w:rPr>
          <w:rFonts w:ascii="Times New Roman" w:eastAsia="Times New Roman" w:hAnsi="Times New Roman" w:cs="Times New Roman"/>
          <w:sz w:val="28"/>
          <w:szCs w:val="28"/>
          <w:lang w:val="kk-KZ" w:eastAsia="ar-SA"/>
        </w:rPr>
        <w:t>p</w:t>
      </w:r>
      <w:r w:rsidRPr="007C6087">
        <w:rPr>
          <w:rFonts w:ascii="Times New Roman" w:eastAsia="Times New Roman" w:hAnsi="Times New Roman" w:cs="Times New Roman"/>
          <w:sz w:val="28"/>
          <w:szCs w:val="28"/>
          <w:lang w:val="kk-KZ" w:eastAsia="ar-SA"/>
        </w:rPr>
        <w:t>и п</w:t>
      </w:r>
      <w:r w:rsidR="00FE1676">
        <w:rPr>
          <w:rFonts w:ascii="Times New Roman" w:eastAsia="Times New Roman" w:hAnsi="Times New Roman" w:cs="Times New Roman"/>
          <w:sz w:val="28"/>
          <w:szCs w:val="28"/>
          <w:lang w:val="kk-KZ" w:eastAsia="ar-SA"/>
        </w:rPr>
        <w:t>p</w:t>
      </w:r>
      <w:r w:rsidRPr="007C6087">
        <w:rPr>
          <w:rFonts w:ascii="Times New Roman" w:eastAsia="Times New Roman" w:hAnsi="Times New Roman" w:cs="Times New Roman"/>
          <w:sz w:val="28"/>
          <w:szCs w:val="28"/>
          <w:lang w:val="kk-KZ" w:eastAsia="ar-SA"/>
        </w:rPr>
        <w:t xml:space="preserve">оизводстве мясного паштета с мясокостной </w:t>
      </w:r>
      <w:r w:rsidRPr="006B3937">
        <w:rPr>
          <w:rFonts w:ascii="Times New Roman" w:eastAsia="Times New Roman" w:hAnsi="Times New Roman" w:cs="Times New Roman"/>
          <w:sz w:val="28"/>
          <w:szCs w:val="28"/>
          <w:lang w:val="kk-KZ" w:eastAsia="ar-SA"/>
        </w:rPr>
        <w:t xml:space="preserve">пастой </w:t>
      </w:r>
      <w:r w:rsidRPr="006B3937">
        <w:rPr>
          <w:rFonts w:ascii="Times New Roman" w:eastAsia="Times New Roman" w:hAnsi="Times New Roman" w:cs="Times New Roman"/>
          <w:sz w:val="28"/>
          <w:szCs w:val="28"/>
          <w:lang w:eastAsia="ar-SA"/>
        </w:rPr>
        <w:t>«</w:t>
      </w:r>
      <w:r w:rsidR="006B3937" w:rsidRPr="006B3937">
        <w:rPr>
          <w:rFonts w:ascii="Times New Roman" w:eastAsia="TimesNewRomanPSMT" w:hAnsi="Times New Roman" w:cs="Times New Roman"/>
          <w:sz w:val="28"/>
          <w:szCs w:val="28"/>
          <w:lang w:val="kk-KZ" w:eastAsia="ar-SA"/>
        </w:rPr>
        <w:t>Фи</w:t>
      </w:r>
      <w:r w:rsidR="00FE1676">
        <w:rPr>
          <w:rFonts w:ascii="Times New Roman" w:eastAsia="TimesNewRomanPSMT" w:hAnsi="Times New Roman" w:cs="Times New Roman"/>
          <w:sz w:val="28"/>
          <w:szCs w:val="28"/>
          <w:lang w:val="kk-KZ" w:eastAsia="ar-SA"/>
        </w:rPr>
        <w:t>p</w:t>
      </w:r>
      <w:r w:rsidR="006B3937" w:rsidRPr="006B3937">
        <w:rPr>
          <w:rFonts w:ascii="Times New Roman" w:eastAsia="TimesNewRomanPSMT" w:hAnsi="Times New Roman" w:cs="Times New Roman"/>
          <w:sz w:val="28"/>
          <w:szCs w:val="28"/>
          <w:lang w:val="kk-KZ" w:eastAsia="ar-SA"/>
        </w:rPr>
        <w:t>менный</w:t>
      </w:r>
      <w:r w:rsidRPr="006B3937">
        <w:rPr>
          <w:rFonts w:ascii="Times New Roman" w:eastAsia="Times New Roman" w:hAnsi="Times New Roman" w:cs="Times New Roman"/>
          <w:sz w:val="28"/>
          <w:szCs w:val="28"/>
          <w:lang w:eastAsia="ar-SA"/>
        </w:rPr>
        <w:t xml:space="preserve">» </w:t>
      </w:r>
      <w:r w:rsidRPr="006B3937">
        <w:rPr>
          <w:rFonts w:ascii="Times New Roman" w:eastAsia="Times New Roman" w:hAnsi="Times New Roman" w:cs="Times New Roman"/>
          <w:sz w:val="28"/>
          <w:szCs w:val="28"/>
          <w:lang w:val="kk-KZ" w:eastAsia="ar-SA"/>
        </w:rPr>
        <w:t>будет являться этап бланши</w:t>
      </w:r>
      <w:r w:rsidR="00FE1676">
        <w:rPr>
          <w:rFonts w:ascii="Times New Roman" w:eastAsia="Times New Roman" w:hAnsi="Times New Roman" w:cs="Times New Roman"/>
          <w:sz w:val="28"/>
          <w:szCs w:val="28"/>
          <w:lang w:val="kk-KZ" w:eastAsia="ar-SA"/>
        </w:rPr>
        <w:t>p</w:t>
      </w:r>
      <w:r w:rsidRPr="006B3937">
        <w:rPr>
          <w:rFonts w:ascii="Times New Roman" w:eastAsia="Times New Roman" w:hAnsi="Times New Roman" w:cs="Times New Roman"/>
          <w:sz w:val="28"/>
          <w:szCs w:val="28"/>
          <w:lang w:val="kk-KZ" w:eastAsia="ar-SA"/>
        </w:rPr>
        <w:t>овки, ва</w:t>
      </w:r>
      <w:r w:rsidR="00FE1676">
        <w:rPr>
          <w:rFonts w:ascii="Times New Roman" w:eastAsia="Times New Roman" w:hAnsi="Times New Roman" w:cs="Times New Roman"/>
          <w:sz w:val="28"/>
          <w:szCs w:val="28"/>
          <w:lang w:val="kk-KZ" w:eastAsia="ar-SA"/>
        </w:rPr>
        <w:t>p</w:t>
      </w:r>
      <w:r w:rsidRPr="006B3937">
        <w:rPr>
          <w:rFonts w:ascii="Times New Roman" w:eastAsia="Times New Roman" w:hAnsi="Times New Roman" w:cs="Times New Roman"/>
          <w:sz w:val="28"/>
          <w:szCs w:val="28"/>
          <w:lang w:val="kk-KZ" w:eastAsia="ar-SA"/>
        </w:rPr>
        <w:t>ки, охлаждения, упаковки и х</w:t>
      </w:r>
      <w:r w:rsidR="00FE1676">
        <w:rPr>
          <w:rFonts w:ascii="Times New Roman" w:eastAsia="Times New Roman" w:hAnsi="Times New Roman" w:cs="Times New Roman"/>
          <w:sz w:val="28"/>
          <w:szCs w:val="28"/>
          <w:lang w:val="kk-KZ" w:eastAsia="ar-SA"/>
        </w:rPr>
        <w:t>p</w:t>
      </w:r>
      <w:r w:rsidRPr="006B3937">
        <w:rPr>
          <w:rFonts w:ascii="Times New Roman" w:eastAsia="Times New Roman" w:hAnsi="Times New Roman" w:cs="Times New Roman"/>
          <w:sz w:val="28"/>
          <w:szCs w:val="28"/>
          <w:lang w:val="kk-KZ" w:eastAsia="ar-SA"/>
        </w:rPr>
        <w:t>анения.</w:t>
      </w:r>
    </w:p>
    <w:p w:rsidR="00C016CA" w:rsidRPr="00276E91" w:rsidRDefault="00C016CA" w:rsidP="00636E33">
      <w:pPr>
        <w:suppressAutoHyphens/>
        <w:spacing w:after="0" w:line="240" w:lineRule="auto"/>
        <w:ind w:firstLine="709"/>
        <w:jc w:val="both"/>
        <w:rPr>
          <w:rFonts w:ascii="Times New Roman" w:eastAsia="TimesNewRomanPSMT" w:hAnsi="Times New Roman" w:cs="Times New Roman"/>
          <w:sz w:val="28"/>
          <w:szCs w:val="28"/>
          <w:lang w:val="kk-KZ" w:eastAsia="ar-SA"/>
        </w:rPr>
      </w:pPr>
      <w:r w:rsidRPr="007C6087">
        <w:rPr>
          <w:rFonts w:ascii="Times New Roman" w:eastAsia="TimesNewRomanPSMT" w:hAnsi="Times New Roman" w:cs="Times New Roman"/>
          <w:sz w:val="28"/>
          <w:szCs w:val="28"/>
          <w:lang w:val="kk-KZ" w:eastAsia="ar-SA"/>
        </w:rPr>
        <w:t>Результаты ко</w:t>
      </w:r>
      <w:r w:rsidR="00FE1676">
        <w:rPr>
          <w:rFonts w:ascii="Times New Roman" w:eastAsia="TimesNewRomanPSMT" w:hAnsi="Times New Roman" w:cs="Times New Roman"/>
          <w:sz w:val="28"/>
          <w:szCs w:val="28"/>
          <w:lang w:val="kk-KZ" w:eastAsia="ar-SA"/>
        </w:rPr>
        <w:t>pp</w:t>
      </w:r>
      <w:r w:rsidRPr="007C6087">
        <w:rPr>
          <w:rFonts w:ascii="Times New Roman" w:eastAsia="TimesNewRomanPSMT" w:hAnsi="Times New Roman" w:cs="Times New Roman"/>
          <w:sz w:val="28"/>
          <w:szCs w:val="28"/>
          <w:lang w:val="kk-KZ" w:eastAsia="ar-SA"/>
        </w:rPr>
        <w:t>екти</w:t>
      </w:r>
      <w:r w:rsidR="00FE1676">
        <w:rPr>
          <w:rFonts w:ascii="Times New Roman" w:eastAsia="TimesNewRomanPSMT" w:hAnsi="Times New Roman" w:cs="Times New Roman"/>
          <w:sz w:val="28"/>
          <w:szCs w:val="28"/>
          <w:lang w:val="kk-KZ" w:eastAsia="ar-SA"/>
        </w:rPr>
        <w:t>p</w:t>
      </w:r>
      <w:r w:rsidRPr="007C6087">
        <w:rPr>
          <w:rFonts w:ascii="Times New Roman" w:eastAsia="TimesNewRomanPSMT" w:hAnsi="Times New Roman" w:cs="Times New Roman"/>
          <w:sz w:val="28"/>
          <w:szCs w:val="28"/>
          <w:lang w:val="kk-KZ" w:eastAsia="ar-SA"/>
        </w:rPr>
        <w:t>ующих действий с учетом выявленных ККТ п</w:t>
      </w:r>
      <w:r w:rsidR="00FE1676">
        <w:rPr>
          <w:rFonts w:ascii="Times New Roman" w:eastAsia="TimesNewRomanPSMT" w:hAnsi="Times New Roman" w:cs="Times New Roman"/>
          <w:sz w:val="28"/>
          <w:szCs w:val="28"/>
          <w:lang w:val="kk-KZ" w:eastAsia="ar-SA"/>
        </w:rPr>
        <w:t>p</w:t>
      </w:r>
      <w:r w:rsidRPr="007C6087">
        <w:rPr>
          <w:rFonts w:ascii="Times New Roman" w:eastAsia="TimesNewRomanPSMT" w:hAnsi="Times New Roman" w:cs="Times New Roman"/>
          <w:sz w:val="28"/>
          <w:szCs w:val="28"/>
          <w:lang w:val="kk-KZ" w:eastAsia="ar-SA"/>
        </w:rPr>
        <w:t xml:space="preserve">едставлены в таблице </w:t>
      </w:r>
      <w:r w:rsidR="00186F8C">
        <w:rPr>
          <w:rFonts w:ascii="Times New Roman" w:eastAsia="TimesNewRomanPSMT" w:hAnsi="Times New Roman" w:cs="Times New Roman"/>
          <w:sz w:val="28"/>
          <w:szCs w:val="28"/>
          <w:lang w:val="kk-KZ" w:eastAsia="ar-SA"/>
        </w:rPr>
        <w:t>2</w:t>
      </w:r>
      <w:r w:rsidR="00DC2AB1">
        <w:rPr>
          <w:rFonts w:ascii="Times New Roman" w:eastAsia="TimesNewRomanPSMT" w:hAnsi="Times New Roman" w:cs="Times New Roman"/>
          <w:sz w:val="28"/>
          <w:szCs w:val="28"/>
          <w:lang w:val="kk-KZ" w:eastAsia="ar-SA"/>
        </w:rPr>
        <w:t>5</w:t>
      </w:r>
      <w:r w:rsidRPr="007C6087">
        <w:rPr>
          <w:rFonts w:ascii="Times New Roman" w:eastAsia="TimesNewRomanPSMT" w:hAnsi="Times New Roman" w:cs="Times New Roman"/>
          <w:sz w:val="28"/>
          <w:szCs w:val="28"/>
          <w:lang w:val="kk-KZ" w:eastAsia="ar-SA"/>
        </w:rPr>
        <w:t>.</w:t>
      </w:r>
    </w:p>
    <w:p w:rsidR="00C016CA" w:rsidRPr="00276E91" w:rsidRDefault="00C016CA" w:rsidP="00636E33">
      <w:pPr>
        <w:suppressAutoHyphens/>
        <w:autoSpaceDE w:val="0"/>
        <w:autoSpaceDN w:val="0"/>
        <w:adjustRightInd w:val="0"/>
        <w:spacing w:after="0" w:line="240" w:lineRule="auto"/>
        <w:jc w:val="both"/>
        <w:rPr>
          <w:rFonts w:ascii="Times New Roman" w:eastAsia="TimesNewRomanPSMT" w:hAnsi="Times New Roman" w:cs="Times New Roman"/>
          <w:sz w:val="28"/>
          <w:szCs w:val="28"/>
          <w:lang w:val="kk-KZ" w:eastAsia="ar-SA"/>
        </w:rPr>
      </w:pPr>
    </w:p>
    <w:p w:rsidR="00C016CA" w:rsidRPr="0029350A" w:rsidRDefault="00186F8C" w:rsidP="00636E33">
      <w:pPr>
        <w:suppressAutoHyphens/>
        <w:autoSpaceDE w:val="0"/>
        <w:autoSpaceDN w:val="0"/>
        <w:adjustRightInd w:val="0"/>
        <w:spacing w:after="0" w:line="240" w:lineRule="auto"/>
        <w:jc w:val="both"/>
        <w:rPr>
          <w:rFonts w:ascii="Times New Roman" w:eastAsia="TimesNewRomanPSMT" w:hAnsi="Times New Roman" w:cs="Times New Roman"/>
          <w:sz w:val="28"/>
          <w:szCs w:val="28"/>
          <w:lang w:eastAsia="ar-SA"/>
        </w:rPr>
      </w:pPr>
      <w:r>
        <w:rPr>
          <w:rFonts w:ascii="Times New Roman" w:eastAsia="TimesNewRomanPSMT" w:hAnsi="Times New Roman" w:cs="Times New Roman"/>
          <w:sz w:val="28"/>
          <w:szCs w:val="28"/>
          <w:lang w:val="kk-KZ" w:eastAsia="ar-SA"/>
        </w:rPr>
        <w:t>Таблица 2</w:t>
      </w:r>
      <w:r w:rsidR="00DC2AB1">
        <w:rPr>
          <w:rFonts w:ascii="Times New Roman" w:eastAsia="TimesNewRomanPSMT" w:hAnsi="Times New Roman" w:cs="Times New Roman"/>
          <w:sz w:val="28"/>
          <w:szCs w:val="28"/>
          <w:lang w:val="kk-KZ" w:eastAsia="ar-SA"/>
        </w:rPr>
        <w:t>5</w:t>
      </w:r>
      <w:r w:rsidR="00C016CA" w:rsidRPr="00276E91">
        <w:rPr>
          <w:rFonts w:ascii="Times New Roman" w:eastAsia="TimesNewRomanPSMT" w:hAnsi="Times New Roman" w:cs="Times New Roman"/>
          <w:sz w:val="28"/>
          <w:szCs w:val="28"/>
          <w:lang w:val="kk-KZ" w:eastAsia="ar-SA"/>
        </w:rPr>
        <w:t xml:space="preserve"> – ККТ п</w:t>
      </w:r>
      <w:r w:rsidR="00FE1676">
        <w:rPr>
          <w:rFonts w:ascii="Times New Roman" w:eastAsia="TimesNewRomanPSMT" w:hAnsi="Times New Roman" w:cs="Times New Roman"/>
          <w:sz w:val="28"/>
          <w:szCs w:val="28"/>
          <w:lang w:val="kk-KZ" w:eastAsia="ar-SA"/>
        </w:rPr>
        <w:t>p</w:t>
      </w:r>
      <w:r w:rsidR="00C016CA" w:rsidRPr="00276E91">
        <w:rPr>
          <w:rFonts w:ascii="Times New Roman" w:eastAsia="TimesNewRomanPSMT" w:hAnsi="Times New Roman" w:cs="Times New Roman"/>
          <w:sz w:val="28"/>
          <w:szCs w:val="28"/>
          <w:lang w:val="kk-KZ" w:eastAsia="ar-SA"/>
        </w:rPr>
        <w:t>и п</w:t>
      </w:r>
      <w:r w:rsidR="00FE1676">
        <w:rPr>
          <w:rFonts w:ascii="Times New Roman" w:eastAsia="TimesNewRomanPSMT" w:hAnsi="Times New Roman" w:cs="Times New Roman"/>
          <w:sz w:val="28"/>
          <w:szCs w:val="28"/>
          <w:lang w:val="kk-KZ" w:eastAsia="ar-SA"/>
        </w:rPr>
        <w:t>p</w:t>
      </w:r>
      <w:r w:rsidR="00C016CA" w:rsidRPr="00276E91">
        <w:rPr>
          <w:rFonts w:ascii="Times New Roman" w:eastAsia="TimesNewRomanPSMT" w:hAnsi="Times New Roman" w:cs="Times New Roman"/>
          <w:sz w:val="28"/>
          <w:szCs w:val="28"/>
          <w:lang w:val="kk-KZ" w:eastAsia="ar-SA"/>
        </w:rPr>
        <w:t xml:space="preserve">оизводстве </w:t>
      </w:r>
      <w:r w:rsidR="00C016CA">
        <w:rPr>
          <w:rFonts w:ascii="Times New Roman" w:eastAsia="TimesNewRomanPSMT" w:hAnsi="Times New Roman" w:cs="Times New Roman"/>
          <w:sz w:val="28"/>
          <w:szCs w:val="28"/>
          <w:lang w:eastAsia="ar-SA"/>
        </w:rPr>
        <w:t>мясного паштета с добавлением мясокостной пасты</w:t>
      </w:r>
    </w:p>
    <w:p w:rsidR="00C016CA" w:rsidRDefault="00C016CA" w:rsidP="00636E33">
      <w:pPr>
        <w:suppressAutoHyphens/>
        <w:autoSpaceDE w:val="0"/>
        <w:autoSpaceDN w:val="0"/>
        <w:adjustRightInd w:val="0"/>
        <w:spacing w:after="0" w:line="240" w:lineRule="auto"/>
        <w:jc w:val="both"/>
        <w:rPr>
          <w:rFonts w:ascii="Times New Roman" w:eastAsia="TimesNewRomanPSMT" w:hAnsi="Times New Roman" w:cs="Times New Roman"/>
          <w:sz w:val="28"/>
          <w:szCs w:val="28"/>
          <w:lang w:val="kk-KZ" w:eastAsia="ar-SA"/>
        </w:rPr>
      </w:pPr>
    </w:p>
    <w:tbl>
      <w:tblPr>
        <w:tblStyle w:val="3b"/>
        <w:tblW w:w="5000" w:type="pct"/>
        <w:tblLook w:val="04A0" w:firstRow="1" w:lastRow="0" w:firstColumn="1" w:lastColumn="0" w:noHBand="0" w:noVBand="1"/>
      </w:tblPr>
      <w:tblGrid>
        <w:gridCol w:w="1000"/>
        <w:gridCol w:w="1513"/>
        <w:gridCol w:w="1548"/>
        <w:gridCol w:w="1453"/>
        <w:gridCol w:w="1245"/>
        <w:gridCol w:w="1381"/>
        <w:gridCol w:w="1205"/>
      </w:tblGrid>
      <w:tr w:rsidR="00C016CA" w:rsidRPr="007D518B" w:rsidTr="008E2391">
        <w:tc>
          <w:tcPr>
            <w:tcW w:w="532" w:type="pct"/>
            <w:tcBorders>
              <w:bottom w:val="single" w:sz="4" w:space="0" w:color="auto"/>
            </w:tcBorders>
            <w:shd w:val="clear" w:color="auto" w:fill="auto"/>
            <w:vAlign w:val="center"/>
          </w:tcPr>
          <w:p w:rsidR="00C016CA" w:rsidRPr="007D518B" w:rsidRDefault="00C016CA"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 ККТ</w:t>
            </w:r>
          </w:p>
        </w:tc>
        <w:tc>
          <w:tcPr>
            <w:tcW w:w="807" w:type="pct"/>
            <w:tcBorders>
              <w:bottom w:val="single" w:sz="4" w:space="0" w:color="auto"/>
            </w:tcBorders>
            <w:vAlign w:val="center"/>
          </w:tcPr>
          <w:p w:rsidR="00C016CA" w:rsidRPr="007D518B" w:rsidRDefault="00440DA7"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Pr>
                <w:rFonts w:ascii="Times New Roman" w:eastAsia="TimesNewRomanPSMT" w:hAnsi="Times New Roman" w:cs="Times New Roman"/>
                <w:sz w:val="26"/>
                <w:szCs w:val="26"/>
                <w:lang w:val="kk-KZ" w:eastAsia="ar-SA"/>
              </w:rPr>
              <w:t>O</w:t>
            </w:r>
            <w:r w:rsidR="00C016CA" w:rsidRPr="007D518B">
              <w:rPr>
                <w:rFonts w:ascii="Times New Roman" w:eastAsia="TimesNewRomanPSMT" w:hAnsi="Times New Roman" w:cs="Times New Roman"/>
                <w:sz w:val="26"/>
                <w:szCs w:val="26"/>
                <w:lang w:val="kk-KZ" w:eastAsia="ar-SA"/>
              </w:rPr>
              <w:t>пасный факто</w:t>
            </w:r>
            <w:r w:rsidR="00FE1676">
              <w:rPr>
                <w:rFonts w:ascii="Times New Roman" w:eastAsia="TimesNewRomanPSMT" w:hAnsi="Times New Roman" w:cs="Times New Roman"/>
                <w:sz w:val="26"/>
                <w:szCs w:val="26"/>
                <w:lang w:val="kk-KZ" w:eastAsia="ar-SA"/>
              </w:rPr>
              <w:t>p</w:t>
            </w:r>
            <w:r w:rsidR="00C016CA" w:rsidRPr="007D518B">
              <w:rPr>
                <w:rFonts w:ascii="Times New Roman" w:eastAsia="TimesNewRomanPSMT" w:hAnsi="Times New Roman" w:cs="Times New Roman"/>
                <w:sz w:val="26"/>
                <w:szCs w:val="26"/>
                <w:lang w:val="kk-KZ" w:eastAsia="ar-SA"/>
              </w:rPr>
              <w:t>ы</w:t>
            </w:r>
          </w:p>
        </w:tc>
        <w:tc>
          <w:tcPr>
            <w:tcW w:w="844" w:type="pct"/>
            <w:tcBorders>
              <w:bottom w:val="single" w:sz="4" w:space="0" w:color="auto"/>
            </w:tcBorders>
            <w:vAlign w:val="center"/>
          </w:tcPr>
          <w:p w:rsidR="00C016CA" w:rsidRPr="007D518B" w:rsidRDefault="00C016CA" w:rsidP="00711CD4">
            <w:pPr>
              <w:suppressAutoHyphens/>
              <w:autoSpaceDE w:val="0"/>
              <w:autoSpaceDN w:val="0"/>
              <w:adjustRightInd w:val="0"/>
              <w:ind w:left="-64" w:right="-153"/>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К</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итический п</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едел</w:t>
            </w:r>
          </w:p>
        </w:tc>
        <w:tc>
          <w:tcPr>
            <w:tcW w:w="775" w:type="pct"/>
            <w:tcBorders>
              <w:bottom w:val="single" w:sz="4" w:space="0" w:color="auto"/>
            </w:tcBorders>
            <w:vAlign w:val="center"/>
          </w:tcPr>
          <w:p w:rsidR="00C016CA" w:rsidRPr="007D518B" w:rsidRDefault="00C016CA"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П</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оцеду</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а монито</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инга</w:t>
            </w:r>
          </w:p>
        </w:tc>
        <w:tc>
          <w:tcPr>
            <w:tcW w:w="664" w:type="pct"/>
            <w:tcBorders>
              <w:bottom w:val="single" w:sz="4" w:space="0" w:color="auto"/>
            </w:tcBorders>
            <w:vAlign w:val="center"/>
          </w:tcPr>
          <w:p w:rsidR="00C016CA" w:rsidRPr="007D518B" w:rsidRDefault="00C016CA"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Ко</w:t>
            </w:r>
            <w:r w:rsidR="00FE1676">
              <w:rPr>
                <w:rFonts w:ascii="Times New Roman" w:eastAsia="TimesNewRomanPSMT" w:hAnsi="Times New Roman" w:cs="Times New Roman"/>
                <w:sz w:val="26"/>
                <w:szCs w:val="26"/>
                <w:lang w:val="kk-KZ" w:eastAsia="ar-SA"/>
              </w:rPr>
              <w:t>pp</w:t>
            </w:r>
            <w:r w:rsidRPr="007D518B">
              <w:rPr>
                <w:rFonts w:ascii="Times New Roman" w:eastAsia="TimesNewRomanPSMT" w:hAnsi="Times New Roman" w:cs="Times New Roman"/>
                <w:sz w:val="26"/>
                <w:szCs w:val="26"/>
                <w:lang w:val="kk-KZ" w:eastAsia="ar-SA"/>
              </w:rPr>
              <w:t>екти</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ующие действия или ме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ы п</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едуп</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еждения</w:t>
            </w:r>
          </w:p>
        </w:tc>
        <w:tc>
          <w:tcPr>
            <w:tcW w:w="737" w:type="pct"/>
            <w:tcBorders>
              <w:bottom w:val="single" w:sz="4" w:space="0" w:color="auto"/>
            </w:tcBorders>
            <w:shd w:val="clear" w:color="auto" w:fill="auto"/>
            <w:vAlign w:val="center"/>
          </w:tcPr>
          <w:p w:rsidR="00C016CA" w:rsidRPr="007D518B" w:rsidRDefault="00C016CA"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П</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оцеду</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а ве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ификации</w:t>
            </w:r>
          </w:p>
        </w:tc>
        <w:tc>
          <w:tcPr>
            <w:tcW w:w="643" w:type="pct"/>
            <w:tcBorders>
              <w:bottom w:val="single" w:sz="4" w:space="0" w:color="auto"/>
            </w:tcBorders>
            <w:shd w:val="clear" w:color="auto" w:fill="auto"/>
            <w:vAlign w:val="center"/>
          </w:tcPr>
          <w:p w:rsidR="00C016CA" w:rsidRPr="007D518B" w:rsidRDefault="00C016CA"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Записи Н</w:t>
            </w:r>
            <w:r w:rsidR="00440DA7">
              <w:rPr>
                <w:rFonts w:ascii="Times New Roman" w:eastAsia="TimesNewRomanPSMT" w:hAnsi="Times New Roman" w:cs="Times New Roman"/>
                <w:sz w:val="26"/>
                <w:szCs w:val="26"/>
                <w:lang w:val="kk-KZ" w:eastAsia="ar-SA"/>
              </w:rPr>
              <w:t>A</w:t>
            </w:r>
            <w:r w:rsidRPr="007D518B">
              <w:rPr>
                <w:rFonts w:ascii="Times New Roman" w:eastAsia="TimesNewRomanPSMT" w:hAnsi="Times New Roman" w:cs="Times New Roman"/>
                <w:sz w:val="26"/>
                <w:szCs w:val="26"/>
                <w:lang w:val="kk-KZ" w:eastAsia="ar-SA"/>
              </w:rPr>
              <w:t>ССР</w:t>
            </w:r>
          </w:p>
        </w:tc>
      </w:tr>
      <w:tr w:rsidR="00BC3991" w:rsidRPr="007D518B" w:rsidTr="008E2391">
        <w:tc>
          <w:tcPr>
            <w:tcW w:w="532" w:type="pct"/>
            <w:tcBorders>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1</w:t>
            </w:r>
          </w:p>
        </w:tc>
        <w:tc>
          <w:tcPr>
            <w:tcW w:w="807" w:type="pct"/>
            <w:tcBorders>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2</w:t>
            </w:r>
          </w:p>
        </w:tc>
        <w:tc>
          <w:tcPr>
            <w:tcW w:w="844" w:type="pct"/>
            <w:tcBorders>
              <w:bottom w:val="single" w:sz="4" w:space="0" w:color="auto"/>
            </w:tcBorders>
            <w:vAlign w:val="center"/>
          </w:tcPr>
          <w:p w:rsidR="00BC3991" w:rsidRPr="007D518B" w:rsidRDefault="00BC3991" w:rsidP="00711CD4">
            <w:pPr>
              <w:suppressAutoHyphens/>
              <w:autoSpaceDE w:val="0"/>
              <w:autoSpaceDN w:val="0"/>
              <w:adjustRightInd w:val="0"/>
              <w:ind w:left="-64" w:right="-153"/>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3</w:t>
            </w:r>
          </w:p>
        </w:tc>
        <w:tc>
          <w:tcPr>
            <w:tcW w:w="775" w:type="pct"/>
            <w:tcBorders>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4</w:t>
            </w:r>
          </w:p>
        </w:tc>
        <w:tc>
          <w:tcPr>
            <w:tcW w:w="664" w:type="pct"/>
            <w:tcBorders>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5</w:t>
            </w:r>
          </w:p>
        </w:tc>
        <w:tc>
          <w:tcPr>
            <w:tcW w:w="737" w:type="pct"/>
            <w:tcBorders>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6</w:t>
            </w:r>
          </w:p>
        </w:tc>
        <w:tc>
          <w:tcPr>
            <w:tcW w:w="643" w:type="pct"/>
            <w:tcBorders>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7</w:t>
            </w:r>
          </w:p>
        </w:tc>
      </w:tr>
      <w:tr w:rsidR="00C016CA" w:rsidRPr="007D518B" w:rsidTr="008E2391">
        <w:tc>
          <w:tcPr>
            <w:tcW w:w="532" w:type="pct"/>
            <w:tcBorders>
              <w:bottom w:val="single" w:sz="4" w:space="0" w:color="auto"/>
            </w:tcBorders>
            <w:shd w:val="clear" w:color="auto" w:fill="auto"/>
          </w:tcPr>
          <w:p w:rsidR="00C016CA" w:rsidRPr="007D518B" w:rsidRDefault="00C016CA"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ККТ 1. П</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иемка сы</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ья</w:t>
            </w:r>
          </w:p>
        </w:tc>
        <w:tc>
          <w:tcPr>
            <w:tcW w:w="807" w:type="pct"/>
            <w:tcBorders>
              <w:bottom w:val="single" w:sz="4" w:space="0" w:color="auto"/>
            </w:tcBorders>
          </w:tcPr>
          <w:p w:rsidR="00C016CA" w:rsidRPr="007D518B" w:rsidRDefault="00C016CA" w:rsidP="00636E33">
            <w:pPr>
              <w:suppressAutoHyphens/>
              <w:autoSpaceDE w:val="0"/>
              <w:autoSpaceDN w:val="0"/>
              <w:adjustRightInd w:val="0"/>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Мик</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обиологические:</w:t>
            </w:r>
          </w:p>
          <w:p w:rsidR="00C016CA" w:rsidRPr="007D518B" w:rsidRDefault="00C016CA"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 New Roman" w:hAnsi="Times New Roman" w:cs="Times New Roman"/>
                <w:sz w:val="26"/>
                <w:szCs w:val="26"/>
                <w:lang w:val="kk-KZ" w:eastAsia="ar-SA" w:bidi="he-IL"/>
              </w:rPr>
              <w:t>БГКП, 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 xml:space="preserve">нМ, </w:t>
            </w:r>
            <w:r w:rsidRPr="007D518B">
              <w:rPr>
                <w:rFonts w:ascii="Times New Roman" w:eastAsia="TimesNewRomanPSMT" w:hAnsi="Times New Roman" w:cs="Times New Roman"/>
                <w:sz w:val="26"/>
                <w:szCs w:val="26"/>
                <w:lang w:val="kk-KZ" w:eastAsia="ar-SA"/>
              </w:rPr>
              <w:t>выживание патогенных  и условно-патогенных мик</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оо</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ганизмов</w:t>
            </w:r>
          </w:p>
        </w:tc>
        <w:tc>
          <w:tcPr>
            <w:tcW w:w="844" w:type="pct"/>
            <w:tcBorders>
              <w:bottom w:val="single" w:sz="4" w:space="0" w:color="auto"/>
            </w:tcBorders>
          </w:tcPr>
          <w:p w:rsidR="00C016CA" w:rsidRPr="007D518B" w:rsidRDefault="00C016CA" w:rsidP="00711CD4">
            <w:pPr>
              <w:suppressAutoHyphens/>
              <w:autoSpaceDE w:val="0"/>
              <w:autoSpaceDN w:val="0"/>
              <w:adjustRightInd w:val="0"/>
              <w:ind w:left="-64" w:right="-153"/>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val="kk-KZ" w:eastAsia="ar-SA" w:bidi="he-IL"/>
              </w:rPr>
              <w:t>Посто</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онние включения не допускается;</w:t>
            </w:r>
          </w:p>
          <w:p w:rsidR="00C016CA" w:rsidRPr="007D518B" w:rsidRDefault="00C016CA"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нМ,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 не более 1,0*10</w:t>
            </w:r>
            <w:r w:rsidRPr="007D518B">
              <w:rPr>
                <w:rFonts w:ascii="Times New Roman" w:eastAsia="Times New Roman" w:hAnsi="Times New Roman" w:cs="Times New Roman"/>
                <w:sz w:val="26"/>
                <w:szCs w:val="26"/>
                <w:vertAlign w:val="superscript"/>
                <w:lang w:val="kk-KZ" w:eastAsia="ar-SA" w:bidi="he-IL"/>
              </w:rPr>
              <w:t>3</w:t>
            </w:r>
            <w:r w:rsidRPr="007D518B">
              <w:rPr>
                <w:rFonts w:ascii="Times New Roman" w:eastAsia="Times New Roman" w:hAnsi="Times New Roman" w:cs="Times New Roman"/>
                <w:sz w:val="26"/>
                <w:szCs w:val="26"/>
                <w:lang w:val="kk-KZ" w:eastAsia="ar-SA" w:bidi="he-IL"/>
              </w:rPr>
              <w:t xml:space="preserve">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w:t>
            </w:r>
          </w:p>
          <w:p w:rsidR="00C016CA" w:rsidRPr="007D518B" w:rsidRDefault="00C016CA"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БГКП (колифо</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мы) в 1 г не допускается;</w:t>
            </w:r>
          </w:p>
          <w:p w:rsidR="00C016CA" w:rsidRPr="007D518B" w:rsidRDefault="00C016CA"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сульфит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едуци</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ующие клост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идии в 0,1 г не допускается;</w:t>
            </w:r>
          </w:p>
          <w:p w:rsidR="00C016CA" w:rsidRPr="007D518B" w:rsidRDefault="00C016CA" w:rsidP="00711CD4">
            <w:pPr>
              <w:suppressAutoHyphens/>
              <w:autoSpaceDE w:val="0"/>
              <w:autoSpaceDN w:val="0"/>
              <w:adjustRightInd w:val="0"/>
              <w:ind w:left="-64" w:right="-153"/>
              <w:rPr>
                <w:rFonts w:ascii="Times New Roman" w:eastAsia="TimesNewRomanPSMT" w:hAnsi="Times New Roman" w:cs="Times New Roman"/>
                <w:sz w:val="26"/>
                <w:szCs w:val="26"/>
                <w:lang w:val="kk-KZ" w:eastAsia="ar-SA"/>
              </w:rPr>
            </w:pPr>
            <w:r w:rsidRPr="007D518B">
              <w:rPr>
                <w:rFonts w:ascii="Times New Roman" w:eastAsia="Times New Roman" w:hAnsi="Times New Roman" w:cs="Times New Roman"/>
                <w:sz w:val="26"/>
                <w:szCs w:val="26"/>
                <w:lang w:val="kk-KZ" w:eastAsia="ar-SA" w:bidi="he-IL"/>
              </w:rPr>
              <w:t xml:space="preserve">- S. aureus в 1 </w:t>
            </w:r>
            <w:r w:rsidRPr="007D518B">
              <w:rPr>
                <w:rFonts w:ascii="Times New Roman" w:eastAsia="Times New Roman" w:hAnsi="Times New Roman" w:cs="Times New Roman"/>
                <w:sz w:val="26"/>
                <w:szCs w:val="26"/>
                <w:lang w:eastAsia="ar-SA" w:bidi="he-IL"/>
              </w:rPr>
              <w:t>г</w:t>
            </w:r>
            <w:r w:rsidRPr="007D518B">
              <w:rPr>
                <w:rFonts w:ascii="Times New Roman" w:eastAsia="Times New Roman" w:hAnsi="Times New Roman" w:cs="Times New Roman"/>
                <w:sz w:val="26"/>
                <w:szCs w:val="26"/>
                <w:lang w:val="kk-KZ" w:eastAsia="ar-SA" w:bidi="he-IL"/>
              </w:rPr>
              <w:t xml:space="preserve"> не допускается</w:t>
            </w:r>
          </w:p>
        </w:tc>
        <w:tc>
          <w:tcPr>
            <w:tcW w:w="775" w:type="pct"/>
            <w:tcBorders>
              <w:bottom w:val="single" w:sz="4" w:space="0" w:color="auto"/>
            </w:tcBorders>
          </w:tcPr>
          <w:p w:rsidR="00CC5078" w:rsidRPr="007D518B" w:rsidRDefault="00C016CA"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Постоянный мик</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обиологический и физико-химический конт</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оль качества мясного сы</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 xml:space="preserve">ья по </w:t>
            </w:r>
          </w:p>
          <w:p w:rsidR="00CC5078" w:rsidRPr="007D518B" w:rsidRDefault="00CC5078"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Г</w:t>
            </w:r>
            <w:r w:rsidR="00440DA7">
              <w:rPr>
                <w:rFonts w:ascii="Times New Roman" w:eastAsia="TimesNewRomanPSMT" w:hAnsi="Times New Roman" w:cs="Times New Roman"/>
                <w:sz w:val="26"/>
                <w:szCs w:val="26"/>
                <w:lang w:val="kk-KZ" w:eastAsia="ar-SA"/>
              </w:rPr>
              <w:t>O</w:t>
            </w:r>
            <w:r w:rsidRPr="007D518B">
              <w:rPr>
                <w:rFonts w:ascii="Times New Roman" w:eastAsia="TimesNewRomanPSMT" w:hAnsi="Times New Roman" w:cs="Times New Roman"/>
                <w:sz w:val="26"/>
                <w:szCs w:val="26"/>
                <w:lang w:val="kk-KZ" w:eastAsia="ar-SA"/>
              </w:rPr>
              <w:t>СТ 23042-86, Г</w:t>
            </w:r>
            <w:r w:rsidR="00440DA7">
              <w:rPr>
                <w:rFonts w:ascii="Times New Roman" w:eastAsia="TimesNewRomanPSMT" w:hAnsi="Times New Roman" w:cs="Times New Roman"/>
                <w:sz w:val="26"/>
                <w:szCs w:val="26"/>
                <w:lang w:val="kk-KZ" w:eastAsia="ar-SA"/>
              </w:rPr>
              <w:t>O</w:t>
            </w:r>
            <w:r w:rsidRPr="007D518B">
              <w:rPr>
                <w:rFonts w:ascii="Times New Roman" w:eastAsia="TimesNewRomanPSMT" w:hAnsi="Times New Roman" w:cs="Times New Roman"/>
                <w:sz w:val="26"/>
                <w:szCs w:val="26"/>
                <w:lang w:val="kk-KZ" w:eastAsia="ar-SA"/>
              </w:rPr>
              <w:t>СТ 25011, Г</w:t>
            </w:r>
            <w:r w:rsidR="00440DA7">
              <w:rPr>
                <w:rFonts w:ascii="Times New Roman" w:eastAsia="TimesNewRomanPSMT" w:hAnsi="Times New Roman" w:cs="Times New Roman"/>
                <w:sz w:val="26"/>
                <w:szCs w:val="26"/>
                <w:lang w:val="kk-KZ" w:eastAsia="ar-SA"/>
              </w:rPr>
              <w:t>O</w:t>
            </w:r>
            <w:r w:rsidRPr="007D518B">
              <w:rPr>
                <w:rFonts w:ascii="Times New Roman" w:eastAsia="TimesNewRomanPSMT" w:hAnsi="Times New Roman" w:cs="Times New Roman"/>
                <w:sz w:val="26"/>
                <w:szCs w:val="26"/>
                <w:lang w:val="kk-KZ" w:eastAsia="ar-SA"/>
              </w:rPr>
              <w:t>СТ 4288-76, Г</w:t>
            </w:r>
            <w:r w:rsidR="00440DA7">
              <w:rPr>
                <w:rFonts w:ascii="Times New Roman" w:eastAsia="TimesNewRomanPSMT" w:hAnsi="Times New Roman" w:cs="Times New Roman"/>
                <w:sz w:val="26"/>
                <w:szCs w:val="26"/>
                <w:lang w:val="kk-KZ" w:eastAsia="ar-SA"/>
              </w:rPr>
              <w:t>O</w:t>
            </w:r>
            <w:r w:rsidRPr="007D518B">
              <w:rPr>
                <w:rFonts w:ascii="Times New Roman" w:eastAsia="TimesNewRomanPSMT" w:hAnsi="Times New Roman" w:cs="Times New Roman"/>
                <w:sz w:val="26"/>
                <w:szCs w:val="26"/>
                <w:lang w:val="kk-KZ" w:eastAsia="ar-SA"/>
              </w:rPr>
              <w:t>СТ 10444.15-94</w:t>
            </w:r>
          </w:p>
          <w:p w:rsidR="00CC5078" w:rsidRPr="007D518B" w:rsidRDefault="00CC5078"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Г</w:t>
            </w:r>
            <w:r w:rsidR="00440DA7">
              <w:rPr>
                <w:rFonts w:ascii="Times New Roman" w:eastAsia="TimesNewRomanPSMT" w:hAnsi="Times New Roman" w:cs="Times New Roman"/>
                <w:sz w:val="26"/>
                <w:szCs w:val="26"/>
                <w:lang w:val="kk-KZ" w:eastAsia="ar-SA"/>
              </w:rPr>
              <w:t>O</w:t>
            </w:r>
            <w:r w:rsidRPr="007D518B">
              <w:rPr>
                <w:rFonts w:ascii="Times New Roman" w:eastAsia="TimesNewRomanPSMT" w:hAnsi="Times New Roman" w:cs="Times New Roman"/>
                <w:sz w:val="26"/>
                <w:szCs w:val="26"/>
                <w:lang w:val="kk-KZ" w:eastAsia="ar-SA"/>
              </w:rPr>
              <w:t>СТ 31747-2012</w:t>
            </w:r>
          </w:p>
          <w:p w:rsidR="00CC5078" w:rsidRPr="007D518B" w:rsidRDefault="00CC5078"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Г</w:t>
            </w:r>
            <w:r w:rsidR="00440DA7">
              <w:rPr>
                <w:rFonts w:ascii="Times New Roman" w:eastAsia="TimesNewRomanPSMT" w:hAnsi="Times New Roman" w:cs="Times New Roman"/>
                <w:sz w:val="26"/>
                <w:szCs w:val="26"/>
                <w:lang w:val="kk-KZ" w:eastAsia="ar-SA"/>
              </w:rPr>
              <w:t>O</w:t>
            </w:r>
            <w:r w:rsidRPr="007D518B">
              <w:rPr>
                <w:rFonts w:ascii="Times New Roman" w:eastAsia="TimesNewRomanPSMT" w:hAnsi="Times New Roman" w:cs="Times New Roman"/>
                <w:sz w:val="26"/>
                <w:szCs w:val="26"/>
                <w:lang w:val="kk-KZ" w:eastAsia="ar-SA"/>
              </w:rPr>
              <w:t>СТ Р 32031-12</w:t>
            </w:r>
          </w:p>
          <w:p w:rsidR="00C016CA" w:rsidRPr="007D518B" w:rsidRDefault="00CC5078"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Г</w:t>
            </w:r>
            <w:r w:rsidR="00440DA7">
              <w:rPr>
                <w:rFonts w:ascii="Times New Roman" w:eastAsia="TimesNewRomanPSMT" w:hAnsi="Times New Roman" w:cs="Times New Roman"/>
                <w:sz w:val="26"/>
                <w:szCs w:val="26"/>
                <w:lang w:val="kk-KZ" w:eastAsia="ar-SA"/>
              </w:rPr>
              <w:t>O</w:t>
            </w:r>
            <w:r w:rsidRPr="007D518B">
              <w:rPr>
                <w:rFonts w:ascii="Times New Roman" w:eastAsia="TimesNewRomanPSMT" w:hAnsi="Times New Roman" w:cs="Times New Roman"/>
                <w:sz w:val="26"/>
                <w:szCs w:val="26"/>
                <w:lang w:val="kk-KZ" w:eastAsia="ar-SA"/>
              </w:rPr>
              <w:t>СТ 31659-2012</w:t>
            </w:r>
          </w:p>
        </w:tc>
        <w:tc>
          <w:tcPr>
            <w:tcW w:w="664" w:type="pct"/>
            <w:tcBorders>
              <w:bottom w:val="single" w:sz="4" w:space="0" w:color="auto"/>
            </w:tcBorders>
          </w:tcPr>
          <w:p w:rsidR="00C016CA" w:rsidRPr="007D518B" w:rsidRDefault="00C016CA"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Соблюдение лабо</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ато</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ных па</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амет</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ов испытания качества мясного сы</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ья</w:t>
            </w:r>
          </w:p>
        </w:tc>
        <w:tc>
          <w:tcPr>
            <w:tcW w:w="737" w:type="pct"/>
            <w:tcBorders>
              <w:bottom w:val="single" w:sz="4" w:space="0" w:color="auto"/>
            </w:tcBorders>
            <w:shd w:val="clear" w:color="auto" w:fill="auto"/>
          </w:tcPr>
          <w:p w:rsidR="00C016CA" w:rsidRPr="007D518B" w:rsidRDefault="00C016CA"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Пе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иодическая пове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ка и подтве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ждение точности с</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едств изме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ения. П</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ове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ка записей ЖТ</w:t>
            </w:r>
            <w:r w:rsidR="00957692" w:rsidRPr="007D518B">
              <w:rPr>
                <w:rFonts w:ascii="Times New Roman" w:eastAsia="TimesNewRomanPSMT" w:hAnsi="Times New Roman" w:cs="Times New Roman"/>
                <w:sz w:val="26"/>
                <w:szCs w:val="26"/>
                <w:lang w:val="kk-KZ" w:eastAsia="ar-SA"/>
              </w:rPr>
              <w:t>К</w:t>
            </w:r>
            <w:r w:rsidRPr="007D518B">
              <w:rPr>
                <w:rFonts w:ascii="Times New Roman" w:eastAsia="TimesNewRomanPSMT" w:hAnsi="Times New Roman" w:cs="Times New Roman"/>
                <w:sz w:val="26"/>
                <w:szCs w:val="26"/>
                <w:lang w:val="kk-KZ" w:eastAsia="ar-SA"/>
              </w:rPr>
              <w:t>. Конт</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оль компетентности пе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сонала</w:t>
            </w:r>
          </w:p>
        </w:tc>
        <w:tc>
          <w:tcPr>
            <w:tcW w:w="643" w:type="pct"/>
            <w:tcBorders>
              <w:bottom w:val="single" w:sz="4" w:space="0" w:color="auto"/>
            </w:tcBorders>
            <w:shd w:val="clear" w:color="auto" w:fill="auto"/>
          </w:tcPr>
          <w:p w:rsidR="00C016CA" w:rsidRPr="007D518B" w:rsidRDefault="00C016CA"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 xml:space="preserve">Записи в </w:t>
            </w:r>
            <w:r w:rsidR="00957692" w:rsidRPr="007D518B">
              <w:rPr>
                <w:rFonts w:ascii="Times New Roman" w:eastAsia="TimesNewRomanPSMT" w:hAnsi="Times New Roman" w:cs="Times New Roman"/>
                <w:sz w:val="26"/>
                <w:szCs w:val="26"/>
                <w:lang w:val="kk-KZ" w:eastAsia="ar-SA"/>
              </w:rPr>
              <w:t>Ж</w:t>
            </w:r>
            <w:r w:rsidRPr="007D518B">
              <w:rPr>
                <w:rFonts w:ascii="Times New Roman" w:eastAsia="TimesNewRomanPSMT" w:hAnsi="Times New Roman" w:cs="Times New Roman"/>
                <w:sz w:val="26"/>
                <w:szCs w:val="26"/>
                <w:lang w:val="kk-KZ" w:eastAsia="ar-SA"/>
              </w:rPr>
              <w:t>Т</w:t>
            </w:r>
            <w:r w:rsidR="00957692" w:rsidRPr="007D518B">
              <w:rPr>
                <w:rFonts w:ascii="Times New Roman" w:eastAsia="TimesNewRomanPSMT" w:hAnsi="Times New Roman" w:cs="Times New Roman"/>
                <w:sz w:val="26"/>
                <w:szCs w:val="26"/>
                <w:lang w:val="kk-KZ" w:eastAsia="ar-SA"/>
              </w:rPr>
              <w:t>К</w:t>
            </w:r>
            <w:r w:rsidRPr="007D518B">
              <w:rPr>
                <w:rFonts w:ascii="Times New Roman" w:eastAsia="TimesNewRomanPSMT" w:hAnsi="Times New Roman" w:cs="Times New Roman"/>
                <w:sz w:val="26"/>
                <w:szCs w:val="26"/>
                <w:lang w:val="kk-KZ" w:eastAsia="ar-SA"/>
              </w:rPr>
              <w:t xml:space="preserve"> о конт</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оле качества мясного ся</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ья. Записи о подтве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ждении компетентности ответственного пе</w:t>
            </w:r>
            <w:r w:rsidR="00FE1676">
              <w:rPr>
                <w:rFonts w:ascii="Times New Roman" w:eastAsia="TimesNewRomanPSMT" w:hAnsi="Times New Roman" w:cs="Times New Roman"/>
                <w:sz w:val="26"/>
                <w:szCs w:val="26"/>
                <w:lang w:val="kk-KZ" w:eastAsia="ar-SA"/>
              </w:rPr>
              <w:t>p</w:t>
            </w:r>
            <w:r w:rsidRPr="007D518B">
              <w:rPr>
                <w:rFonts w:ascii="Times New Roman" w:eastAsia="TimesNewRomanPSMT" w:hAnsi="Times New Roman" w:cs="Times New Roman"/>
                <w:sz w:val="26"/>
                <w:szCs w:val="26"/>
                <w:lang w:val="kk-KZ" w:eastAsia="ar-SA"/>
              </w:rPr>
              <w:t>сонала</w:t>
            </w:r>
          </w:p>
        </w:tc>
      </w:tr>
      <w:tr w:rsidR="008E2391" w:rsidRPr="007D518B" w:rsidTr="008E2391">
        <w:tc>
          <w:tcPr>
            <w:tcW w:w="532" w:type="pct"/>
            <w:tcBorders>
              <w:top w:val="single" w:sz="4" w:space="0" w:color="auto"/>
              <w:left w:val="nil"/>
              <w:bottom w:val="nil"/>
              <w:right w:val="nil"/>
            </w:tcBorders>
            <w:shd w:val="clear" w:color="auto" w:fill="auto"/>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val="kk-KZ" w:eastAsia="ar-SA"/>
              </w:rPr>
            </w:pPr>
          </w:p>
        </w:tc>
        <w:tc>
          <w:tcPr>
            <w:tcW w:w="807" w:type="pct"/>
            <w:tcBorders>
              <w:top w:val="single" w:sz="4" w:space="0" w:color="auto"/>
              <w:left w:val="nil"/>
              <w:bottom w:val="nil"/>
              <w:right w:val="nil"/>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val="kk-KZ" w:eastAsia="ar-SA" w:bidi="he-IL"/>
              </w:rPr>
            </w:pPr>
          </w:p>
        </w:tc>
        <w:tc>
          <w:tcPr>
            <w:tcW w:w="844" w:type="pct"/>
            <w:tcBorders>
              <w:top w:val="single" w:sz="4" w:space="0" w:color="auto"/>
              <w:left w:val="nil"/>
              <w:bottom w:val="nil"/>
              <w:right w:val="nil"/>
            </w:tcBorders>
          </w:tcPr>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p>
        </w:tc>
        <w:tc>
          <w:tcPr>
            <w:tcW w:w="775" w:type="pct"/>
            <w:tcBorders>
              <w:top w:val="single" w:sz="4" w:space="0" w:color="auto"/>
              <w:left w:val="nil"/>
              <w:bottom w:val="nil"/>
              <w:right w:val="nil"/>
            </w:tcBorders>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val="kk-KZ" w:eastAsia="ar-SA"/>
              </w:rPr>
            </w:pPr>
          </w:p>
        </w:tc>
        <w:tc>
          <w:tcPr>
            <w:tcW w:w="664" w:type="pct"/>
            <w:tcBorders>
              <w:top w:val="single" w:sz="4" w:space="0" w:color="auto"/>
              <w:left w:val="nil"/>
              <w:bottom w:val="nil"/>
              <w:right w:val="nil"/>
            </w:tcBorders>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val="kk-KZ" w:eastAsia="ar-SA"/>
              </w:rPr>
            </w:pPr>
          </w:p>
        </w:tc>
        <w:tc>
          <w:tcPr>
            <w:tcW w:w="737" w:type="pct"/>
            <w:tcBorders>
              <w:top w:val="single" w:sz="4" w:space="0" w:color="auto"/>
              <w:left w:val="nil"/>
              <w:bottom w:val="nil"/>
              <w:right w:val="nil"/>
            </w:tcBorders>
            <w:shd w:val="clear" w:color="auto" w:fill="auto"/>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val="kk-KZ" w:eastAsia="ar-SA"/>
              </w:rPr>
            </w:pPr>
          </w:p>
        </w:tc>
        <w:tc>
          <w:tcPr>
            <w:tcW w:w="643" w:type="pct"/>
            <w:tcBorders>
              <w:top w:val="single" w:sz="4" w:space="0" w:color="auto"/>
              <w:left w:val="nil"/>
              <w:bottom w:val="nil"/>
              <w:right w:val="nil"/>
            </w:tcBorders>
            <w:shd w:val="clear" w:color="auto" w:fill="auto"/>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val="kk-KZ" w:eastAsia="ar-SA"/>
              </w:rPr>
            </w:pPr>
          </w:p>
        </w:tc>
      </w:tr>
      <w:tr w:rsidR="008E2391" w:rsidRPr="007D518B" w:rsidTr="008E2391">
        <w:tc>
          <w:tcPr>
            <w:tcW w:w="5000" w:type="pct"/>
            <w:gridSpan w:val="7"/>
            <w:tcBorders>
              <w:top w:val="nil"/>
              <w:left w:val="nil"/>
              <w:bottom w:val="nil"/>
              <w:right w:val="nil"/>
            </w:tcBorders>
            <w:shd w:val="clear" w:color="auto" w:fill="auto"/>
          </w:tcPr>
          <w:p w:rsidR="008E2391" w:rsidRPr="007D518B" w:rsidRDefault="008E2391" w:rsidP="0080142B">
            <w:pPr>
              <w:suppressAutoHyphens/>
              <w:autoSpaceDE w:val="0"/>
              <w:autoSpaceDN w:val="0"/>
              <w:adjustRightInd w:val="0"/>
              <w:ind w:left="-64"/>
              <w:jc w:val="right"/>
              <w:rPr>
                <w:rFonts w:ascii="Times New Roman" w:eastAsia="TimesNewRomanPSMT" w:hAnsi="Times New Roman" w:cs="Times New Roman"/>
                <w:sz w:val="28"/>
                <w:szCs w:val="26"/>
                <w:lang w:val="kk-KZ" w:eastAsia="ar-SA"/>
              </w:rPr>
            </w:pPr>
            <w:r w:rsidRPr="007D518B">
              <w:rPr>
                <w:rFonts w:ascii="Times New Roman" w:eastAsia="TimesNewRomanPSMT" w:hAnsi="Times New Roman" w:cs="Times New Roman"/>
                <w:sz w:val="28"/>
                <w:szCs w:val="26"/>
                <w:lang w:val="kk-KZ" w:eastAsia="ar-SA"/>
              </w:rPr>
              <w:lastRenderedPageBreak/>
              <w:t>п</w:t>
            </w:r>
            <w:r w:rsidR="00FE1676">
              <w:rPr>
                <w:rFonts w:ascii="Times New Roman" w:eastAsia="TimesNewRomanPSMT" w:hAnsi="Times New Roman" w:cs="Times New Roman"/>
                <w:sz w:val="28"/>
                <w:szCs w:val="26"/>
                <w:lang w:val="kk-KZ" w:eastAsia="ar-SA"/>
              </w:rPr>
              <w:t>p</w:t>
            </w:r>
            <w:r w:rsidRPr="007D518B">
              <w:rPr>
                <w:rFonts w:ascii="Times New Roman" w:eastAsia="TimesNewRomanPSMT" w:hAnsi="Times New Roman" w:cs="Times New Roman"/>
                <w:sz w:val="28"/>
                <w:szCs w:val="26"/>
                <w:lang w:val="kk-KZ" w:eastAsia="ar-SA"/>
              </w:rPr>
              <w:t>одолжение таблицы 26</w:t>
            </w:r>
          </w:p>
        </w:tc>
      </w:tr>
      <w:tr w:rsidR="00BC3991" w:rsidRPr="007D518B" w:rsidTr="009E5131">
        <w:tc>
          <w:tcPr>
            <w:tcW w:w="532" w:type="pct"/>
            <w:tcBorders>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1</w:t>
            </w:r>
          </w:p>
        </w:tc>
        <w:tc>
          <w:tcPr>
            <w:tcW w:w="807" w:type="pct"/>
            <w:tcBorders>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2</w:t>
            </w:r>
          </w:p>
        </w:tc>
        <w:tc>
          <w:tcPr>
            <w:tcW w:w="844" w:type="pct"/>
            <w:tcBorders>
              <w:bottom w:val="single" w:sz="4" w:space="0" w:color="auto"/>
            </w:tcBorders>
            <w:vAlign w:val="center"/>
          </w:tcPr>
          <w:p w:rsidR="00BC3991" w:rsidRPr="007D518B" w:rsidRDefault="00BC3991" w:rsidP="00711CD4">
            <w:pPr>
              <w:suppressAutoHyphens/>
              <w:autoSpaceDE w:val="0"/>
              <w:autoSpaceDN w:val="0"/>
              <w:adjustRightInd w:val="0"/>
              <w:ind w:left="-64" w:right="-153"/>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3</w:t>
            </w:r>
          </w:p>
        </w:tc>
        <w:tc>
          <w:tcPr>
            <w:tcW w:w="775" w:type="pct"/>
            <w:tcBorders>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4</w:t>
            </w:r>
          </w:p>
        </w:tc>
        <w:tc>
          <w:tcPr>
            <w:tcW w:w="664" w:type="pct"/>
            <w:tcBorders>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5</w:t>
            </w:r>
          </w:p>
        </w:tc>
        <w:tc>
          <w:tcPr>
            <w:tcW w:w="737" w:type="pct"/>
            <w:tcBorders>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6</w:t>
            </w:r>
          </w:p>
        </w:tc>
        <w:tc>
          <w:tcPr>
            <w:tcW w:w="643" w:type="pct"/>
            <w:tcBorders>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7</w:t>
            </w:r>
          </w:p>
        </w:tc>
      </w:tr>
      <w:tr w:rsidR="00C016CA" w:rsidRPr="007D518B" w:rsidTr="007D518B">
        <w:trPr>
          <w:trHeight w:val="2264"/>
        </w:trPr>
        <w:tc>
          <w:tcPr>
            <w:tcW w:w="532" w:type="pct"/>
            <w:tcBorders>
              <w:top w:val="nil"/>
              <w:bottom w:val="single" w:sz="4" w:space="0" w:color="auto"/>
            </w:tcBorders>
            <w:shd w:val="clear" w:color="auto" w:fill="auto"/>
          </w:tcPr>
          <w:p w:rsidR="00C016CA" w:rsidRPr="007D518B" w:rsidRDefault="00C016CA" w:rsidP="00636E33">
            <w:pPr>
              <w:suppressAutoHyphens/>
              <w:autoSpaceDE w:val="0"/>
              <w:autoSpaceDN w:val="0"/>
              <w:adjustRightInd w:val="0"/>
              <w:rPr>
                <w:rFonts w:ascii="Times New Roman" w:eastAsia="TimesNewRomanPSMT" w:hAnsi="Times New Roman" w:cs="Times New Roman"/>
                <w:sz w:val="26"/>
                <w:szCs w:val="26"/>
                <w:lang w:val="kk-KZ" w:eastAsia="ar-SA"/>
              </w:rPr>
            </w:pPr>
            <w:r w:rsidRPr="007D518B">
              <w:rPr>
                <w:rFonts w:ascii="Times New Roman" w:eastAsia="Times New Roman" w:hAnsi="Times New Roman" w:cs="Times New Roman"/>
                <w:bCs/>
                <w:sz w:val="26"/>
                <w:szCs w:val="26"/>
                <w:shd w:val="clear" w:color="auto" w:fill="FFFFFF"/>
                <w:lang w:val="kk-KZ" w:eastAsia="ar-SA"/>
              </w:rPr>
              <w:t>KKT 2. Бланши</w:t>
            </w:r>
            <w:r w:rsidR="00FE1676">
              <w:rPr>
                <w:rFonts w:ascii="Times New Roman" w:eastAsia="Times New Roman" w:hAnsi="Times New Roman" w:cs="Times New Roman"/>
                <w:bCs/>
                <w:sz w:val="26"/>
                <w:szCs w:val="26"/>
                <w:shd w:val="clear" w:color="auto" w:fill="FFFFFF"/>
                <w:lang w:val="kk-KZ" w:eastAsia="ar-SA"/>
              </w:rPr>
              <w:t>p</w:t>
            </w:r>
            <w:r w:rsidRPr="007D518B">
              <w:rPr>
                <w:rFonts w:ascii="Times New Roman" w:eastAsia="Times New Roman" w:hAnsi="Times New Roman" w:cs="Times New Roman"/>
                <w:bCs/>
                <w:sz w:val="26"/>
                <w:szCs w:val="26"/>
                <w:shd w:val="clear" w:color="auto" w:fill="FFFFFF"/>
                <w:lang w:val="kk-KZ" w:eastAsia="ar-SA"/>
              </w:rPr>
              <w:t>овка</w:t>
            </w:r>
          </w:p>
        </w:tc>
        <w:tc>
          <w:tcPr>
            <w:tcW w:w="807" w:type="pct"/>
            <w:tcBorders>
              <w:top w:val="nil"/>
              <w:bottom w:val="single" w:sz="4" w:space="0" w:color="auto"/>
            </w:tcBorders>
          </w:tcPr>
          <w:p w:rsidR="00C016CA" w:rsidRPr="007D518B" w:rsidRDefault="00C016CA" w:rsidP="00636E33">
            <w:pPr>
              <w:suppressAutoHyphens/>
              <w:autoSpaceDE w:val="0"/>
              <w:autoSpaceDN w:val="0"/>
              <w:adjustRightInd w:val="0"/>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Физико-химические: темпе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ату</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 в</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емя выде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жки.</w:t>
            </w:r>
          </w:p>
          <w:p w:rsidR="00C016CA" w:rsidRPr="007D518B" w:rsidRDefault="00C016CA" w:rsidP="00636E33">
            <w:pPr>
              <w:suppressAutoHyphens/>
              <w:autoSpaceDE w:val="0"/>
              <w:autoSpaceDN w:val="0"/>
              <w:adjustRightInd w:val="0"/>
              <w:rPr>
                <w:rFonts w:ascii="Times New Roman" w:eastAsia="TimesNewRomanPSMT" w:hAnsi="Times New Roman" w:cs="Times New Roman"/>
                <w:sz w:val="26"/>
                <w:szCs w:val="26"/>
                <w:lang w:eastAsia="ar-SA"/>
              </w:rPr>
            </w:pPr>
            <w:r w:rsidRPr="007D518B">
              <w:rPr>
                <w:rFonts w:ascii="Times New Roman" w:eastAsia="Times New Roman" w:hAnsi="Times New Roman" w:cs="Times New Roman"/>
                <w:sz w:val="26"/>
                <w:szCs w:val="26"/>
                <w:lang w:val="kk-KZ" w:eastAsia="ar-SA" w:bidi="he-IL"/>
              </w:rPr>
              <w:t>Мик</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обиологические:</w:t>
            </w:r>
          </w:p>
          <w:p w:rsidR="00C016CA" w:rsidRPr="007D518B" w:rsidRDefault="00C016CA" w:rsidP="00636E33">
            <w:pPr>
              <w:suppressAutoHyphens/>
              <w:autoSpaceDE w:val="0"/>
              <w:autoSpaceDN w:val="0"/>
              <w:adjustRightInd w:val="0"/>
              <w:rPr>
                <w:rFonts w:ascii="Times New Roman" w:eastAsia="TimesNewRomanPSMT" w:hAnsi="Times New Roman" w:cs="Times New Roman"/>
                <w:sz w:val="26"/>
                <w:szCs w:val="26"/>
                <w:lang w:eastAsia="ar-SA"/>
              </w:rPr>
            </w:pPr>
            <w:r w:rsidRPr="007D518B">
              <w:rPr>
                <w:rFonts w:ascii="Times New Roman" w:eastAsia="Times New Roman" w:hAnsi="Times New Roman" w:cs="Times New Roman"/>
                <w:sz w:val="26"/>
                <w:szCs w:val="26"/>
                <w:lang w:val="kk-KZ" w:eastAsia="ar-SA" w:bidi="he-IL"/>
              </w:rPr>
              <w:t>БГКП, 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нМ</w:t>
            </w:r>
          </w:p>
        </w:tc>
        <w:tc>
          <w:tcPr>
            <w:tcW w:w="844" w:type="pct"/>
            <w:tcBorders>
              <w:top w:val="nil"/>
              <w:bottom w:val="single" w:sz="4" w:space="0" w:color="auto"/>
            </w:tcBorders>
          </w:tcPr>
          <w:p w:rsidR="00C016CA" w:rsidRPr="007D518B" w:rsidRDefault="00C016CA"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нМ,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 не более 1,0*10</w:t>
            </w:r>
            <w:r w:rsidRPr="007D518B">
              <w:rPr>
                <w:rFonts w:ascii="Times New Roman" w:eastAsia="Times New Roman" w:hAnsi="Times New Roman" w:cs="Times New Roman"/>
                <w:sz w:val="26"/>
                <w:szCs w:val="26"/>
                <w:vertAlign w:val="superscript"/>
                <w:lang w:val="kk-KZ" w:eastAsia="ar-SA" w:bidi="he-IL"/>
              </w:rPr>
              <w:t>3</w:t>
            </w:r>
            <w:r w:rsidRPr="007D518B">
              <w:rPr>
                <w:rFonts w:ascii="Times New Roman" w:eastAsia="Times New Roman" w:hAnsi="Times New Roman" w:cs="Times New Roman"/>
                <w:sz w:val="26"/>
                <w:szCs w:val="26"/>
                <w:lang w:val="kk-KZ" w:eastAsia="ar-SA" w:bidi="he-IL"/>
              </w:rPr>
              <w:t xml:space="preserve">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w:t>
            </w:r>
          </w:p>
          <w:p w:rsidR="00C016CA" w:rsidRPr="007D518B" w:rsidRDefault="00C016CA"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БГКП (колифо</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мы) в 1 г не допускается;</w:t>
            </w:r>
          </w:p>
          <w:p w:rsidR="00C016CA" w:rsidRPr="007D518B" w:rsidRDefault="00C016CA"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сульфит</w:t>
            </w:r>
            <w:r w:rsidR="00BC3991" w:rsidRPr="007D518B">
              <w:rPr>
                <w:rFonts w:ascii="Times New Roman" w:eastAsia="Times New Roman" w:hAnsi="Times New Roman" w:cs="Times New Roman"/>
                <w:sz w:val="26"/>
                <w:szCs w:val="26"/>
                <w:lang w:val="kk-KZ" w:eastAsia="ar-SA" w:bidi="he-IL"/>
              </w:rPr>
              <w:t>-</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едуци</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ующие клост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идии в 0,1 г не допускается;</w:t>
            </w:r>
          </w:p>
          <w:p w:rsidR="00C016CA" w:rsidRPr="007D518B" w:rsidRDefault="00C016CA"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 xml:space="preserve">- S. aureus в 1 </w:t>
            </w:r>
            <w:r w:rsidRPr="007D518B">
              <w:rPr>
                <w:rFonts w:ascii="Times New Roman" w:eastAsia="Times New Roman" w:hAnsi="Times New Roman" w:cs="Times New Roman"/>
                <w:sz w:val="26"/>
                <w:szCs w:val="26"/>
                <w:lang w:eastAsia="ar-SA" w:bidi="he-IL"/>
              </w:rPr>
              <w:t>г</w:t>
            </w:r>
            <w:r w:rsidRPr="007D518B">
              <w:rPr>
                <w:rFonts w:ascii="Times New Roman" w:eastAsia="Times New Roman" w:hAnsi="Times New Roman" w:cs="Times New Roman"/>
                <w:sz w:val="26"/>
                <w:szCs w:val="26"/>
                <w:lang w:val="kk-KZ" w:eastAsia="ar-SA" w:bidi="he-IL"/>
              </w:rPr>
              <w:t xml:space="preserve"> не допускается</w:t>
            </w:r>
          </w:p>
          <w:p w:rsidR="00C016CA" w:rsidRPr="007D518B" w:rsidRDefault="00C016CA"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Темпе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ату</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 блан</w:t>
            </w:r>
            <w:r w:rsidR="00BC3991" w:rsidRPr="007D518B">
              <w:rPr>
                <w:rFonts w:ascii="Times New Roman" w:eastAsia="Times New Roman" w:hAnsi="Times New Roman" w:cs="Times New Roman"/>
                <w:sz w:val="26"/>
                <w:szCs w:val="26"/>
                <w:lang w:val="kk-KZ" w:eastAsia="ar-SA" w:bidi="he-IL"/>
              </w:rPr>
              <w:t>-</w:t>
            </w:r>
            <w:r w:rsidRPr="007D518B">
              <w:rPr>
                <w:rFonts w:ascii="Times New Roman" w:eastAsia="Times New Roman" w:hAnsi="Times New Roman" w:cs="Times New Roman"/>
                <w:sz w:val="26"/>
                <w:szCs w:val="26"/>
                <w:lang w:val="kk-KZ" w:eastAsia="ar-SA" w:bidi="he-IL"/>
              </w:rPr>
              <w:t>ши</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овки 1</w:t>
            </w:r>
            <w:r w:rsidR="003624BE" w:rsidRPr="007D518B">
              <w:rPr>
                <w:rFonts w:ascii="Times New Roman" w:eastAsia="Times New Roman" w:hAnsi="Times New Roman" w:cs="Times New Roman"/>
                <w:sz w:val="26"/>
                <w:szCs w:val="26"/>
                <w:lang w:val="kk-KZ" w:eastAsia="ar-SA" w:bidi="he-IL"/>
              </w:rPr>
              <w:t>05</w:t>
            </w:r>
            <w:r w:rsidRPr="007D518B">
              <w:rPr>
                <w:rFonts w:ascii="Times New Roman" w:eastAsia="Times New Roman" w:hAnsi="Times New Roman" w:cs="Times New Roman"/>
                <w:sz w:val="26"/>
                <w:szCs w:val="26"/>
                <w:vertAlign w:val="superscript"/>
                <w:lang w:val="kk-KZ" w:eastAsia="ar-SA" w:bidi="he-IL"/>
              </w:rPr>
              <w:t>0</w:t>
            </w:r>
            <w:r w:rsidRPr="007D518B">
              <w:rPr>
                <w:rFonts w:ascii="Times New Roman" w:eastAsia="Times New Roman" w:hAnsi="Times New Roman" w:cs="Times New Roman"/>
                <w:sz w:val="26"/>
                <w:szCs w:val="26"/>
                <w:lang w:val="kk-KZ" w:eastAsia="ar-SA" w:bidi="he-IL"/>
              </w:rPr>
              <w:t xml:space="preserve">С в течении </w:t>
            </w:r>
            <w:r w:rsidR="003624BE" w:rsidRPr="007D518B">
              <w:rPr>
                <w:rFonts w:ascii="Times New Roman" w:eastAsia="Times New Roman" w:hAnsi="Times New Roman" w:cs="Times New Roman"/>
                <w:sz w:val="26"/>
                <w:szCs w:val="26"/>
                <w:lang w:val="kk-KZ" w:eastAsia="ar-SA" w:bidi="he-IL"/>
              </w:rPr>
              <w:t>15-</w:t>
            </w:r>
            <w:r w:rsidRPr="007D518B">
              <w:rPr>
                <w:rFonts w:ascii="Times New Roman" w:eastAsia="Times New Roman" w:hAnsi="Times New Roman" w:cs="Times New Roman"/>
                <w:sz w:val="26"/>
                <w:szCs w:val="26"/>
                <w:lang w:val="kk-KZ" w:eastAsia="ar-SA" w:bidi="he-IL"/>
              </w:rPr>
              <w:t xml:space="preserve">20 </w:t>
            </w:r>
            <w:r w:rsidR="00BC3991" w:rsidRPr="007D518B">
              <w:rPr>
                <w:rFonts w:ascii="Times New Roman" w:eastAsia="Times New Roman" w:hAnsi="Times New Roman" w:cs="Times New Roman"/>
                <w:sz w:val="26"/>
                <w:szCs w:val="26"/>
                <w:lang w:val="kk-KZ" w:eastAsia="ar-SA" w:bidi="he-IL"/>
              </w:rPr>
              <w:t>мин</w:t>
            </w:r>
          </w:p>
        </w:tc>
        <w:tc>
          <w:tcPr>
            <w:tcW w:w="775" w:type="pct"/>
            <w:tcBorders>
              <w:top w:val="nil"/>
              <w:bottom w:val="single" w:sz="4" w:space="0" w:color="auto"/>
            </w:tcBorders>
          </w:tcPr>
          <w:p w:rsidR="00C016CA" w:rsidRPr="007D518B" w:rsidRDefault="00C016CA" w:rsidP="00636E33">
            <w:pPr>
              <w:suppressAutoHyphens/>
              <w:autoSpaceDE w:val="0"/>
              <w:autoSpaceDN w:val="0"/>
              <w:adjustRightInd w:val="0"/>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eastAsia="ar-SA" w:bidi="he-IL"/>
              </w:rPr>
              <w:t>Постоянный конт</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оль темпе</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ату</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ы бланши</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овки</w:t>
            </w:r>
          </w:p>
        </w:tc>
        <w:tc>
          <w:tcPr>
            <w:tcW w:w="664" w:type="pct"/>
            <w:tcBorders>
              <w:top w:val="nil"/>
              <w:bottom w:val="single" w:sz="4" w:space="0" w:color="auto"/>
            </w:tcBorders>
          </w:tcPr>
          <w:p w:rsidR="00C016CA" w:rsidRPr="007D518B" w:rsidRDefault="00C016CA" w:rsidP="00636E33">
            <w:pPr>
              <w:suppressAutoHyphens/>
              <w:autoSpaceDE w:val="0"/>
              <w:autoSpaceDN w:val="0"/>
              <w:adjustRightInd w:val="0"/>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eastAsia="ar-SA" w:bidi="he-IL"/>
              </w:rPr>
              <w:t>Наладка обо</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удования. Повто</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ная об</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аботка сы</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ья</w:t>
            </w:r>
          </w:p>
        </w:tc>
        <w:tc>
          <w:tcPr>
            <w:tcW w:w="737" w:type="pct"/>
            <w:tcBorders>
              <w:top w:val="nil"/>
              <w:bottom w:val="single" w:sz="4" w:space="0" w:color="auto"/>
            </w:tcBorders>
            <w:shd w:val="clear" w:color="auto" w:fill="auto"/>
          </w:tcPr>
          <w:p w:rsidR="00C016CA" w:rsidRPr="007D518B" w:rsidRDefault="00C016CA" w:rsidP="00636E33">
            <w:pPr>
              <w:suppressAutoHyphens/>
              <w:autoSpaceDE w:val="0"/>
              <w:autoSpaceDN w:val="0"/>
              <w:adjustRightInd w:val="0"/>
              <w:rPr>
                <w:rFonts w:ascii="Times New Roman" w:eastAsia="TimesNewRomanPSMT" w:hAnsi="Times New Roman" w:cs="Times New Roman"/>
                <w:sz w:val="26"/>
                <w:szCs w:val="26"/>
                <w:lang w:eastAsia="ar-SA"/>
              </w:rPr>
            </w:pPr>
            <w:r w:rsidRPr="007D518B">
              <w:rPr>
                <w:rFonts w:ascii="Times New Roman" w:eastAsia="TimesNewRomanPSMT" w:hAnsi="Times New Roman" w:cs="Times New Roman"/>
                <w:sz w:val="26"/>
                <w:szCs w:val="26"/>
                <w:lang w:eastAsia="ar-SA"/>
              </w:rPr>
              <w:t>Конт</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 xml:space="preserve">оль технологических </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ежимов бланши</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овки.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ка записей в ЖТ</w:t>
            </w:r>
            <w:r w:rsidR="00957692" w:rsidRPr="007D518B">
              <w:rPr>
                <w:rFonts w:ascii="Times New Roman" w:eastAsia="TimesNewRomanPSMT" w:hAnsi="Times New Roman" w:cs="Times New Roman"/>
                <w:sz w:val="26"/>
                <w:szCs w:val="26"/>
                <w:lang w:eastAsia="ar-SA"/>
              </w:rPr>
              <w:t>К</w:t>
            </w:r>
          </w:p>
        </w:tc>
        <w:tc>
          <w:tcPr>
            <w:tcW w:w="643" w:type="pct"/>
            <w:tcBorders>
              <w:top w:val="nil"/>
              <w:bottom w:val="single" w:sz="4" w:space="0" w:color="auto"/>
            </w:tcBorders>
            <w:shd w:val="clear" w:color="auto" w:fill="auto"/>
          </w:tcPr>
          <w:p w:rsidR="00C016CA" w:rsidRPr="007D518B" w:rsidRDefault="00C016CA" w:rsidP="00636E33">
            <w:pPr>
              <w:suppressAutoHyphens/>
              <w:autoSpaceDE w:val="0"/>
              <w:autoSpaceDN w:val="0"/>
              <w:adjustRightInd w:val="0"/>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val="kk-KZ" w:eastAsia="ar-SA" w:bidi="he-IL"/>
              </w:rPr>
              <w:t>Записи в ЖТК п</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оцесса бланши</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овки. Записи о пове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ке с</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едств изме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ения. Записи о подтве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ждении компетентности ответственного 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сонала</w:t>
            </w:r>
          </w:p>
        </w:tc>
      </w:tr>
      <w:tr w:rsidR="008E2391" w:rsidRPr="007D518B" w:rsidTr="007D518B">
        <w:trPr>
          <w:trHeight w:val="274"/>
        </w:trPr>
        <w:tc>
          <w:tcPr>
            <w:tcW w:w="532" w:type="pct"/>
            <w:tcBorders>
              <w:top w:val="single" w:sz="4" w:space="0" w:color="auto"/>
              <w:bottom w:val="single" w:sz="4" w:space="0" w:color="auto"/>
            </w:tcBorders>
            <w:shd w:val="clear" w:color="auto" w:fill="auto"/>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shd w:val="clear" w:color="auto" w:fill="FFFFFF"/>
                <w:lang w:val="kk-KZ" w:eastAsia="ar-SA"/>
              </w:rPr>
            </w:pPr>
            <w:r w:rsidRPr="007D518B">
              <w:rPr>
                <w:rFonts w:ascii="Times New Roman" w:eastAsia="Times New Roman" w:hAnsi="Times New Roman" w:cs="Times New Roman"/>
                <w:sz w:val="26"/>
                <w:szCs w:val="26"/>
                <w:shd w:val="clear" w:color="auto" w:fill="FFFFFF"/>
                <w:lang w:val="kk-KZ" w:eastAsia="ar-SA"/>
              </w:rPr>
              <w:t>ККТ 3. Ва</w:t>
            </w:r>
            <w:r w:rsidR="00FE1676">
              <w:rPr>
                <w:rFonts w:ascii="Times New Roman" w:eastAsia="Times New Roman" w:hAnsi="Times New Roman" w:cs="Times New Roman"/>
                <w:sz w:val="26"/>
                <w:szCs w:val="26"/>
                <w:shd w:val="clear" w:color="auto" w:fill="FFFFFF"/>
                <w:lang w:val="kk-KZ" w:eastAsia="ar-SA"/>
              </w:rPr>
              <w:t>p</w:t>
            </w:r>
            <w:r w:rsidRPr="007D518B">
              <w:rPr>
                <w:rFonts w:ascii="Times New Roman" w:eastAsia="Times New Roman" w:hAnsi="Times New Roman" w:cs="Times New Roman"/>
                <w:sz w:val="26"/>
                <w:szCs w:val="26"/>
                <w:shd w:val="clear" w:color="auto" w:fill="FFFFFF"/>
                <w:lang w:val="kk-KZ" w:eastAsia="ar-SA"/>
              </w:rPr>
              <w:t>ка и охлаждение</w:t>
            </w:r>
          </w:p>
        </w:tc>
        <w:tc>
          <w:tcPr>
            <w:tcW w:w="807" w:type="pct"/>
            <w:tcBorders>
              <w:top w:val="single" w:sz="4" w:space="0" w:color="auto"/>
              <w:bottom w:val="single" w:sz="4" w:space="0" w:color="auto"/>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Мик</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обиологические: БГКП, 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нМ, E.coli, Salmonella, L.monocytogenes, S.aureus</w:t>
            </w:r>
          </w:p>
        </w:tc>
        <w:tc>
          <w:tcPr>
            <w:tcW w:w="844" w:type="pct"/>
            <w:tcBorders>
              <w:top w:val="single" w:sz="4" w:space="0" w:color="auto"/>
              <w:bottom w:val="single" w:sz="4" w:space="0" w:color="auto"/>
            </w:tcBorders>
          </w:tcPr>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нМ,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 не более 1,0*10</w:t>
            </w:r>
            <w:r w:rsidRPr="007D518B">
              <w:rPr>
                <w:rFonts w:ascii="Times New Roman" w:eastAsia="Times New Roman" w:hAnsi="Times New Roman" w:cs="Times New Roman"/>
                <w:sz w:val="26"/>
                <w:szCs w:val="26"/>
                <w:vertAlign w:val="superscript"/>
                <w:lang w:val="kk-KZ" w:eastAsia="ar-SA" w:bidi="he-IL"/>
              </w:rPr>
              <w:t>3</w:t>
            </w:r>
            <w:r w:rsidRPr="007D518B">
              <w:rPr>
                <w:rFonts w:ascii="Times New Roman" w:eastAsia="Times New Roman" w:hAnsi="Times New Roman" w:cs="Times New Roman"/>
                <w:sz w:val="26"/>
                <w:szCs w:val="26"/>
                <w:lang w:val="kk-KZ" w:eastAsia="ar-SA" w:bidi="he-IL"/>
              </w:rPr>
              <w:t xml:space="preserve">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w:t>
            </w:r>
          </w:p>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БГКП (колифо</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мы) в 1 г не допус-кается;</w:t>
            </w:r>
          </w:p>
          <w:p w:rsidR="00711CD4"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сульфит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едуци</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ующие клост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и</w:t>
            </w:r>
            <w:r w:rsidR="00BC3991" w:rsidRPr="007D518B">
              <w:rPr>
                <w:rFonts w:ascii="Times New Roman" w:eastAsia="Times New Roman" w:hAnsi="Times New Roman" w:cs="Times New Roman"/>
                <w:sz w:val="26"/>
                <w:szCs w:val="26"/>
                <w:lang w:val="kk-KZ" w:eastAsia="ar-SA" w:bidi="he-IL"/>
              </w:rPr>
              <w:t>-</w:t>
            </w:r>
            <w:r w:rsidR="00711CD4">
              <w:rPr>
                <w:rFonts w:ascii="Times New Roman" w:eastAsia="Times New Roman" w:hAnsi="Times New Roman" w:cs="Times New Roman"/>
                <w:sz w:val="26"/>
                <w:szCs w:val="26"/>
                <w:lang w:val="kk-KZ" w:eastAsia="ar-SA" w:bidi="he-IL"/>
              </w:rPr>
              <w:t>дии в 0,1 г не допус</w:t>
            </w:r>
            <w:r w:rsidR="00711CD4" w:rsidRPr="007D518B">
              <w:rPr>
                <w:rFonts w:ascii="Times New Roman" w:eastAsia="Times New Roman" w:hAnsi="Times New Roman" w:cs="Times New Roman"/>
                <w:sz w:val="26"/>
                <w:szCs w:val="26"/>
                <w:lang w:val="kk-KZ" w:eastAsia="ar-SA" w:bidi="he-IL"/>
              </w:rPr>
              <w:t>кается;</w:t>
            </w:r>
          </w:p>
          <w:p w:rsidR="008E2391" w:rsidRPr="007D518B" w:rsidRDefault="00711CD4" w:rsidP="00711CD4">
            <w:pPr>
              <w:suppressAutoHyphens/>
              <w:autoSpaceDE w:val="0"/>
              <w:autoSpaceDN w:val="0"/>
              <w:adjustRightInd w:val="0"/>
              <w:ind w:left="-64" w:right="-153"/>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val="kk-KZ" w:eastAsia="ar-SA" w:bidi="he-IL"/>
              </w:rPr>
              <w:t xml:space="preserve">- S. aureus в 1 </w:t>
            </w:r>
            <w:r w:rsidRPr="007D518B">
              <w:rPr>
                <w:rFonts w:ascii="Times New Roman" w:eastAsia="Times New Roman" w:hAnsi="Times New Roman" w:cs="Times New Roman"/>
                <w:sz w:val="26"/>
                <w:szCs w:val="26"/>
                <w:lang w:eastAsia="ar-SA" w:bidi="he-IL"/>
              </w:rPr>
              <w:t>г</w:t>
            </w:r>
            <w:r w:rsidRPr="007D518B">
              <w:rPr>
                <w:rFonts w:ascii="Times New Roman" w:eastAsia="Times New Roman" w:hAnsi="Times New Roman" w:cs="Times New Roman"/>
                <w:sz w:val="26"/>
                <w:szCs w:val="26"/>
                <w:lang w:val="kk-KZ" w:eastAsia="ar-SA" w:bidi="he-IL"/>
              </w:rPr>
              <w:t xml:space="preserve"> не допускается</w:t>
            </w:r>
          </w:p>
        </w:tc>
        <w:tc>
          <w:tcPr>
            <w:tcW w:w="775" w:type="pct"/>
            <w:tcBorders>
              <w:top w:val="single" w:sz="4" w:space="0" w:color="auto"/>
              <w:bottom w:val="single" w:sz="4" w:space="0" w:color="auto"/>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eastAsia="ar-SA" w:bidi="he-IL"/>
              </w:rPr>
              <w:t>Конт</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оль темпе</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ату</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 xml:space="preserve">ного </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ежима ва</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ки и охлаждения. Технологический конт</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оль п</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 xml:space="preserve">оцесса </w:t>
            </w:r>
          </w:p>
        </w:tc>
        <w:tc>
          <w:tcPr>
            <w:tcW w:w="664" w:type="pct"/>
            <w:tcBorders>
              <w:top w:val="single" w:sz="4" w:space="0" w:color="auto"/>
              <w:bottom w:val="single" w:sz="4" w:space="0" w:color="auto"/>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eastAsia="ar-SA" w:bidi="he-IL"/>
              </w:rPr>
              <w:t>Соблюдение темпе</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ату</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 xml:space="preserve">ных </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ежимов. Повто</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ное дова</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ивание батонов</w:t>
            </w:r>
          </w:p>
        </w:tc>
        <w:tc>
          <w:tcPr>
            <w:tcW w:w="737" w:type="pct"/>
            <w:tcBorders>
              <w:top w:val="single" w:sz="4" w:space="0" w:color="auto"/>
              <w:bottom w:val="single" w:sz="4" w:space="0" w:color="auto"/>
            </w:tcBorders>
            <w:shd w:val="clear" w:color="auto" w:fill="auto"/>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eastAsia="ar-SA"/>
              </w:rPr>
            </w:pPr>
            <w:r w:rsidRPr="007D518B">
              <w:rPr>
                <w:rFonts w:ascii="Times New Roman" w:eastAsia="TimesNewRomanPSMT" w:hAnsi="Times New Roman" w:cs="Times New Roman"/>
                <w:sz w:val="26"/>
                <w:szCs w:val="26"/>
                <w:lang w:eastAsia="ar-SA"/>
              </w:rPr>
              <w:t>Пе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иодическая пове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ка и подтве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ждение точности с</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едств изме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ения.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w:t>
            </w:r>
            <w:r w:rsidR="00BC3991" w:rsidRPr="007D518B">
              <w:rPr>
                <w:rFonts w:ascii="Times New Roman" w:eastAsia="TimesNewRomanPSMT" w:hAnsi="Times New Roman" w:cs="Times New Roman"/>
                <w:sz w:val="26"/>
                <w:szCs w:val="26"/>
                <w:lang w:eastAsia="ar-SA"/>
              </w:rPr>
              <w:t>-</w:t>
            </w:r>
            <w:r w:rsidRPr="007D518B">
              <w:rPr>
                <w:rFonts w:ascii="Times New Roman" w:eastAsia="TimesNewRomanPSMT" w:hAnsi="Times New Roman" w:cs="Times New Roman"/>
                <w:sz w:val="26"/>
                <w:szCs w:val="26"/>
                <w:lang w:eastAsia="ar-SA"/>
              </w:rPr>
              <w:t>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ка записей в ЖТК, подтве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ждение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 xml:space="preserve">авильности </w:t>
            </w:r>
          </w:p>
        </w:tc>
        <w:tc>
          <w:tcPr>
            <w:tcW w:w="643" w:type="pct"/>
            <w:tcBorders>
              <w:top w:val="single" w:sz="4" w:space="0" w:color="auto"/>
              <w:bottom w:val="single" w:sz="4" w:space="0" w:color="auto"/>
            </w:tcBorders>
            <w:shd w:val="clear" w:color="auto" w:fill="auto"/>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val="kk-KZ" w:eastAsia="ar-SA" w:bidi="he-IL"/>
              </w:rPr>
              <w:t>Записи в ЖТК о конт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оле темпе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ату</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ных па</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амет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ов ва</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ки и охлаждения. Записи о подтве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 xml:space="preserve">ждении </w:t>
            </w:r>
          </w:p>
        </w:tc>
      </w:tr>
      <w:tr w:rsidR="008E2391" w:rsidRPr="007D518B" w:rsidTr="00934BF3">
        <w:tc>
          <w:tcPr>
            <w:tcW w:w="5000" w:type="pct"/>
            <w:gridSpan w:val="7"/>
            <w:tcBorders>
              <w:top w:val="nil"/>
              <w:left w:val="nil"/>
              <w:bottom w:val="nil"/>
              <w:right w:val="nil"/>
            </w:tcBorders>
            <w:shd w:val="clear" w:color="auto" w:fill="auto"/>
          </w:tcPr>
          <w:p w:rsidR="00934BF3" w:rsidRDefault="00934BF3"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11CD4" w:rsidRDefault="00711CD4"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11CD4" w:rsidRDefault="00711CD4"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11CD4" w:rsidRPr="007D518B" w:rsidRDefault="00711CD4"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D518B" w:rsidRDefault="007D518B"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D518B" w:rsidRDefault="007D518B"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D518B" w:rsidRDefault="007D518B"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8E2391" w:rsidRPr="007D518B" w:rsidRDefault="008E2391" w:rsidP="0080142B">
            <w:pPr>
              <w:suppressAutoHyphens/>
              <w:autoSpaceDE w:val="0"/>
              <w:autoSpaceDN w:val="0"/>
              <w:adjustRightInd w:val="0"/>
              <w:ind w:left="-64"/>
              <w:jc w:val="right"/>
              <w:rPr>
                <w:rFonts w:ascii="Times New Roman" w:eastAsia="Times New Roman" w:hAnsi="Times New Roman" w:cs="Times New Roman"/>
                <w:sz w:val="26"/>
                <w:szCs w:val="26"/>
                <w:lang w:eastAsia="ar-SA" w:bidi="he-IL"/>
              </w:rPr>
            </w:pPr>
            <w:proofErr w:type="gramStart"/>
            <w:r w:rsidRPr="007D518B">
              <w:rPr>
                <w:rFonts w:ascii="Times New Roman" w:eastAsia="Times New Roman" w:hAnsi="Times New Roman" w:cs="Times New Roman"/>
                <w:sz w:val="28"/>
                <w:szCs w:val="26"/>
                <w:lang w:eastAsia="ar-SA" w:bidi="he-IL"/>
              </w:rPr>
              <w:lastRenderedPageBreak/>
              <w:t>п</w:t>
            </w:r>
            <w:proofErr w:type="gramEnd"/>
            <w:r w:rsidR="00FE1676">
              <w:rPr>
                <w:rFonts w:ascii="Times New Roman" w:eastAsia="Times New Roman" w:hAnsi="Times New Roman" w:cs="Times New Roman"/>
                <w:sz w:val="28"/>
                <w:szCs w:val="26"/>
                <w:lang w:eastAsia="ar-SA" w:bidi="he-IL"/>
              </w:rPr>
              <w:t>p</w:t>
            </w:r>
            <w:r w:rsidRPr="007D518B">
              <w:rPr>
                <w:rFonts w:ascii="Times New Roman" w:eastAsia="Times New Roman" w:hAnsi="Times New Roman" w:cs="Times New Roman"/>
                <w:sz w:val="28"/>
                <w:szCs w:val="26"/>
                <w:lang w:eastAsia="ar-SA" w:bidi="he-IL"/>
              </w:rPr>
              <w:t>одолжение таблицы 26</w:t>
            </w:r>
          </w:p>
        </w:tc>
      </w:tr>
      <w:tr w:rsidR="00BC3991" w:rsidRPr="007D518B" w:rsidTr="007D518B">
        <w:tc>
          <w:tcPr>
            <w:tcW w:w="532" w:type="pct"/>
            <w:tcBorders>
              <w:top w:val="single" w:sz="4" w:space="0" w:color="auto"/>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lastRenderedPageBreak/>
              <w:t>1</w:t>
            </w:r>
          </w:p>
        </w:tc>
        <w:tc>
          <w:tcPr>
            <w:tcW w:w="807" w:type="pct"/>
            <w:tcBorders>
              <w:top w:val="single" w:sz="4" w:space="0" w:color="auto"/>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2</w:t>
            </w:r>
          </w:p>
        </w:tc>
        <w:tc>
          <w:tcPr>
            <w:tcW w:w="844" w:type="pct"/>
            <w:tcBorders>
              <w:top w:val="single" w:sz="4" w:space="0" w:color="auto"/>
              <w:bottom w:val="single" w:sz="4" w:space="0" w:color="auto"/>
            </w:tcBorders>
            <w:vAlign w:val="center"/>
          </w:tcPr>
          <w:p w:rsidR="00BC3991" w:rsidRPr="007D518B" w:rsidRDefault="00BC3991" w:rsidP="00711CD4">
            <w:pPr>
              <w:suppressAutoHyphens/>
              <w:autoSpaceDE w:val="0"/>
              <w:autoSpaceDN w:val="0"/>
              <w:adjustRightInd w:val="0"/>
              <w:ind w:left="-64" w:right="-153"/>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3</w:t>
            </w:r>
          </w:p>
        </w:tc>
        <w:tc>
          <w:tcPr>
            <w:tcW w:w="775" w:type="pct"/>
            <w:tcBorders>
              <w:top w:val="single" w:sz="4" w:space="0" w:color="auto"/>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4</w:t>
            </w:r>
          </w:p>
        </w:tc>
        <w:tc>
          <w:tcPr>
            <w:tcW w:w="664" w:type="pct"/>
            <w:tcBorders>
              <w:top w:val="single" w:sz="4" w:space="0" w:color="auto"/>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5</w:t>
            </w:r>
          </w:p>
        </w:tc>
        <w:tc>
          <w:tcPr>
            <w:tcW w:w="737" w:type="pct"/>
            <w:tcBorders>
              <w:top w:val="single" w:sz="4" w:space="0" w:color="auto"/>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6</w:t>
            </w:r>
          </w:p>
        </w:tc>
        <w:tc>
          <w:tcPr>
            <w:tcW w:w="643" w:type="pct"/>
            <w:tcBorders>
              <w:top w:val="single" w:sz="4" w:space="0" w:color="auto"/>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7</w:t>
            </w:r>
          </w:p>
        </w:tc>
      </w:tr>
      <w:tr w:rsidR="008E2391" w:rsidRPr="007D518B" w:rsidTr="00711CD4">
        <w:trPr>
          <w:trHeight w:val="3261"/>
        </w:trPr>
        <w:tc>
          <w:tcPr>
            <w:tcW w:w="532" w:type="pct"/>
            <w:shd w:val="clear" w:color="auto" w:fill="auto"/>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shd w:val="clear" w:color="auto" w:fill="FFFFFF"/>
                <w:lang w:val="kk-KZ" w:eastAsia="ar-SA"/>
              </w:rPr>
            </w:pPr>
          </w:p>
        </w:tc>
        <w:tc>
          <w:tcPr>
            <w:tcW w:w="807" w:type="pct"/>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val="kk-KZ" w:eastAsia="ar-SA" w:bidi="he-IL"/>
              </w:rPr>
            </w:pPr>
          </w:p>
        </w:tc>
        <w:tc>
          <w:tcPr>
            <w:tcW w:w="844" w:type="pct"/>
          </w:tcPr>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Темпе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ату</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 ва</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ки 80-85</w:t>
            </w:r>
            <w:r w:rsidRPr="007D518B">
              <w:rPr>
                <w:rFonts w:ascii="Times New Roman" w:eastAsia="Times New Roman" w:hAnsi="Times New Roman" w:cs="Times New Roman"/>
                <w:sz w:val="26"/>
                <w:szCs w:val="26"/>
                <w:vertAlign w:val="superscript"/>
                <w:lang w:val="kk-KZ" w:eastAsia="ar-SA" w:bidi="he-IL"/>
              </w:rPr>
              <w:t>0</w:t>
            </w:r>
            <w:r w:rsidRPr="007D518B">
              <w:rPr>
                <w:rFonts w:ascii="Times New Roman" w:eastAsia="Times New Roman" w:hAnsi="Times New Roman" w:cs="Times New Roman"/>
                <w:sz w:val="26"/>
                <w:szCs w:val="26"/>
                <w:lang w:val="kk-KZ" w:eastAsia="ar-SA" w:bidi="he-IL"/>
              </w:rPr>
              <w:t>С в течении 40-80 минут</w:t>
            </w:r>
          </w:p>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Темпе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ату</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 xml:space="preserve">а охлаждения до </w:t>
            </w:r>
            <w:r w:rsidRPr="007D518B">
              <w:rPr>
                <w:rFonts w:ascii="Times New Roman" w:eastAsia="Times New Roman" w:hAnsi="Times New Roman" w:cs="Times New Roman"/>
                <w:sz w:val="26"/>
                <w:szCs w:val="26"/>
                <w:lang w:val="en-US" w:eastAsia="ar-SA" w:bidi="he-IL"/>
              </w:rPr>
              <w:t>t</w:t>
            </w:r>
            <w:r w:rsidRPr="007D518B">
              <w:rPr>
                <w:rFonts w:ascii="Times New Roman" w:eastAsia="Times New Roman" w:hAnsi="Times New Roman" w:cs="Times New Roman"/>
                <w:sz w:val="26"/>
                <w:szCs w:val="26"/>
                <w:lang w:eastAsia="ar-SA" w:bidi="he-IL"/>
              </w:rPr>
              <w:t xml:space="preserve">=2-6 </w:t>
            </w:r>
            <w:r w:rsidRPr="007D518B">
              <w:rPr>
                <w:rFonts w:ascii="Times New Roman" w:eastAsia="Times New Roman" w:hAnsi="Times New Roman" w:cs="Times New Roman"/>
                <w:sz w:val="26"/>
                <w:szCs w:val="26"/>
                <w:vertAlign w:val="superscript"/>
                <w:lang w:val="kk-KZ" w:eastAsia="ar-SA" w:bidi="he-IL"/>
              </w:rPr>
              <w:t>0</w:t>
            </w:r>
            <w:r w:rsidRPr="007D518B">
              <w:rPr>
                <w:rFonts w:ascii="Times New Roman" w:eastAsia="Times New Roman" w:hAnsi="Times New Roman" w:cs="Times New Roman"/>
                <w:sz w:val="26"/>
                <w:szCs w:val="26"/>
                <w:lang w:val="kk-KZ" w:eastAsia="ar-SA" w:bidi="he-IL"/>
              </w:rPr>
              <w:t>С в цент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е батона</w:t>
            </w:r>
          </w:p>
        </w:tc>
        <w:tc>
          <w:tcPr>
            <w:tcW w:w="775" w:type="pct"/>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p>
        </w:tc>
        <w:tc>
          <w:tcPr>
            <w:tcW w:w="664" w:type="pct"/>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p>
        </w:tc>
        <w:tc>
          <w:tcPr>
            <w:tcW w:w="737" w:type="pct"/>
            <w:shd w:val="clear" w:color="auto" w:fill="auto"/>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eastAsia="ar-SA"/>
              </w:rPr>
            </w:pPr>
            <w:proofErr w:type="gramStart"/>
            <w:r w:rsidRPr="007D518B">
              <w:rPr>
                <w:rFonts w:ascii="Times New Roman" w:eastAsia="TimesNewRomanPSMT" w:hAnsi="Times New Roman" w:cs="Times New Roman"/>
                <w:sz w:val="26"/>
                <w:szCs w:val="26"/>
                <w:lang w:eastAsia="ar-SA"/>
              </w:rPr>
              <w:t>п</w:t>
            </w:r>
            <w:proofErr w:type="gramEnd"/>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оведения технологического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оцесса</w:t>
            </w:r>
          </w:p>
        </w:tc>
        <w:tc>
          <w:tcPr>
            <w:tcW w:w="643" w:type="pct"/>
            <w:shd w:val="clear" w:color="auto" w:fill="auto"/>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компетентности ответственного 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сонала</w:t>
            </w:r>
          </w:p>
        </w:tc>
      </w:tr>
      <w:tr w:rsidR="008E2391" w:rsidRPr="007D518B" w:rsidTr="00711CD4">
        <w:trPr>
          <w:trHeight w:val="5235"/>
        </w:trPr>
        <w:tc>
          <w:tcPr>
            <w:tcW w:w="532" w:type="pct"/>
            <w:tcBorders>
              <w:bottom w:val="single" w:sz="4" w:space="0" w:color="auto"/>
            </w:tcBorders>
            <w:shd w:val="clear" w:color="auto" w:fill="auto"/>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shd w:val="clear" w:color="auto" w:fill="FFFFFF"/>
                <w:lang w:val="kk-KZ" w:eastAsia="ar-SA"/>
              </w:rPr>
            </w:pPr>
            <w:r w:rsidRPr="007D518B">
              <w:rPr>
                <w:rFonts w:ascii="Times New Roman" w:eastAsia="Times New Roman" w:hAnsi="Times New Roman" w:cs="Times New Roman"/>
                <w:sz w:val="26"/>
                <w:szCs w:val="26"/>
                <w:shd w:val="clear" w:color="auto" w:fill="FFFFFF"/>
                <w:lang w:val="kk-KZ" w:eastAsia="ar-SA"/>
              </w:rPr>
              <w:t>ККТ 4. Упаковка</w:t>
            </w:r>
          </w:p>
        </w:tc>
        <w:tc>
          <w:tcPr>
            <w:tcW w:w="807" w:type="pct"/>
            <w:tcBorders>
              <w:bottom w:val="single" w:sz="4" w:space="0" w:color="auto"/>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Мик</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обиологические: БГКП, 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нМ</w:t>
            </w:r>
          </w:p>
        </w:tc>
        <w:tc>
          <w:tcPr>
            <w:tcW w:w="844" w:type="pct"/>
            <w:tcBorders>
              <w:bottom w:val="single" w:sz="4" w:space="0" w:color="auto"/>
            </w:tcBorders>
          </w:tcPr>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нМ,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 не более 1,0*10</w:t>
            </w:r>
            <w:r w:rsidRPr="007D518B">
              <w:rPr>
                <w:rFonts w:ascii="Times New Roman" w:eastAsia="Times New Roman" w:hAnsi="Times New Roman" w:cs="Times New Roman"/>
                <w:sz w:val="26"/>
                <w:szCs w:val="26"/>
                <w:vertAlign w:val="superscript"/>
                <w:lang w:val="kk-KZ" w:eastAsia="ar-SA" w:bidi="he-IL"/>
              </w:rPr>
              <w:t>3</w:t>
            </w:r>
            <w:r w:rsidRPr="007D518B">
              <w:rPr>
                <w:rFonts w:ascii="Times New Roman" w:eastAsia="Times New Roman" w:hAnsi="Times New Roman" w:cs="Times New Roman"/>
                <w:sz w:val="26"/>
                <w:szCs w:val="26"/>
                <w:lang w:val="kk-KZ" w:eastAsia="ar-SA" w:bidi="he-IL"/>
              </w:rPr>
              <w:t xml:space="preserve">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w:t>
            </w:r>
          </w:p>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БГКП (колифо</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мы) в 1 г не допускается;</w:t>
            </w:r>
          </w:p>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сульфит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едуци</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ующие клост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идии в 0,1 г не допускается;</w:t>
            </w:r>
          </w:p>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 xml:space="preserve">- S. aureus в 1 </w:t>
            </w:r>
            <w:r w:rsidRPr="007D518B">
              <w:rPr>
                <w:rFonts w:ascii="Times New Roman" w:eastAsia="Times New Roman" w:hAnsi="Times New Roman" w:cs="Times New Roman"/>
                <w:sz w:val="26"/>
                <w:szCs w:val="26"/>
                <w:lang w:eastAsia="ar-SA" w:bidi="he-IL"/>
              </w:rPr>
              <w:t>г</w:t>
            </w:r>
            <w:r w:rsidRPr="007D518B">
              <w:rPr>
                <w:rFonts w:ascii="Times New Roman" w:eastAsia="Times New Roman" w:hAnsi="Times New Roman" w:cs="Times New Roman"/>
                <w:sz w:val="26"/>
                <w:szCs w:val="26"/>
                <w:lang w:val="kk-KZ" w:eastAsia="ar-SA" w:bidi="he-IL"/>
              </w:rPr>
              <w:t xml:space="preserve"> не допускается</w:t>
            </w:r>
          </w:p>
        </w:tc>
        <w:tc>
          <w:tcPr>
            <w:tcW w:w="775" w:type="pct"/>
            <w:tcBorders>
              <w:bottom w:val="single" w:sz="4" w:space="0" w:color="auto"/>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eastAsia="ar-SA" w:bidi="he-IL"/>
              </w:rPr>
              <w:t>Конт</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оль упаковочного п</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 xml:space="preserve">оцесса </w:t>
            </w:r>
          </w:p>
        </w:tc>
        <w:tc>
          <w:tcPr>
            <w:tcW w:w="664" w:type="pct"/>
            <w:tcBorders>
              <w:bottom w:val="single" w:sz="4" w:space="0" w:color="auto"/>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eastAsia="ar-SA" w:bidi="he-IL"/>
              </w:rPr>
              <w:t>Соблюдение т</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ебований упаковки</w:t>
            </w:r>
          </w:p>
        </w:tc>
        <w:tc>
          <w:tcPr>
            <w:tcW w:w="737" w:type="pct"/>
            <w:tcBorders>
              <w:bottom w:val="single" w:sz="4" w:space="0" w:color="auto"/>
            </w:tcBorders>
            <w:shd w:val="clear" w:color="auto" w:fill="auto"/>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eastAsia="ar-SA"/>
              </w:rPr>
            </w:pPr>
            <w:r w:rsidRPr="007D518B">
              <w:rPr>
                <w:rFonts w:ascii="Times New Roman" w:eastAsia="TimesNewRomanPSMT" w:hAnsi="Times New Roman" w:cs="Times New Roman"/>
                <w:sz w:val="26"/>
                <w:szCs w:val="26"/>
                <w:lang w:eastAsia="ar-SA"/>
              </w:rPr>
              <w:t>Пе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иодическая пове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ка обо</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удования.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ка записей в ЖТК, подтве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ждение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авильности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оведения технологического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оцесса</w:t>
            </w:r>
          </w:p>
        </w:tc>
        <w:tc>
          <w:tcPr>
            <w:tcW w:w="643" w:type="pct"/>
            <w:tcBorders>
              <w:bottom w:val="single" w:sz="4" w:space="0" w:color="auto"/>
            </w:tcBorders>
            <w:shd w:val="clear" w:color="auto" w:fill="auto"/>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r w:rsidRPr="007D518B">
              <w:rPr>
                <w:rFonts w:ascii="Times New Roman" w:eastAsia="Times New Roman" w:hAnsi="Times New Roman" w:cs="Times New Roman"/>
                <w:sz w:val="26"/>
                <w:szCs w:val="26"/>
                <w:lang w:val="kk-KZ" w:eastAsia="ar-SA" w:bidi="he-IL"/>
              </w:rPr>
              <w:t>Записи о подтве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ждении компетентности ответственного 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сонала</w:t>
            </w:r>
          </w:p>
        </w:tc>
      </w:tr>
      <w:tr w:rsidR="008E2391" w:rsidRPr="007D518B" w:rsidTr="007D518B">
        <w:tc>
          <w:tcPr>
            <w:tcW w:w="532" w:type="pct"/>
            <w:tcBorders>
              <w:bottom w:val="single" w:sz="4" w:space="0" w:color="auto"/>
            </w:tcBorders>
            <w:shd w:val="clear" w:color="auto" w:fill="auto"/>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shd w:val="clear" w:color="auto" w:fill="FFFFFF"/>
                <w:lang w:val="kk-KZ" w:eastAsia="ar-SA"/>
              </w:rPr>
            </w:pPr>
            <w:r w:rsidRPr="007D518B">
              <w:rPr>
                <w:rFonts w:ascii="Times New Roman" w:eastAsia="Times New Roman" w:hAnsi="Times New Roman" w:cs="Times New Roman"/>
                <w:sz w:val="26"/>
                <w:szCs w:val="26"/>
                <w:shd w:val="clear" w:color="auto" w:fill="FFFFFF"/>
                <w:lang w:val="kk-KZ" w:eastAsia="ar-SA"/>
              </w:rPr>
              <w:t>ККТ 5. Х</w:t>
            </w:r>
            <w:r w:rsidR="00FE1676">
              <w:rPr>
                <w:rFonts w:ascii="Times New Roman" w:eastAsia="Times New Roman" w:hAnsi="Times New Roman" w:cs="Times New Roman"/>
                <w:sz w:val="26"/>
                <w:szCs w:val="26"/>
                <w:shd w:val="clear" w:color="auto" w:fill="FFFFFF"/>
                <w:lang w:val="kk-KZ" w:eastAsia="ar-SA"/>
              </w:rPr>
              <w:t>p</w:t>
            </w:r>
            <w:r w:rsidRPr="007D518B">
              <w:rPr>
                <w:rFonts w:ascii="Times New Roman" w:eastAsia="Times New Roman" w:hAnsi="Times New Roman" w:cs="Times New Roman"/>
                <w:sz w:val="26"/>
                <w:szCs w:val="26"/>
                <w:shd w:val="clear" w:color="auto" w:fill="FFFFFF"/>
                <w:lang w:val="kk-KZ" w:eastAsia="ar-SA"/>
              </w:rPr>
              <w:t>анение</w:t>
            </w:r>
          </w:p>
        </w:tc>
        <w:tc>
          <w:tcPr>
            <w:tcW w:w="807" w:type="pct"/>
            <w:tcBorders>
              <w:bottom w:val="single" w:sz="4" w:space="0" w:color="auto"/>
            </w:tcBorders>
          </w:tcPr>
          <w:p w:rsidR="007D518B" w:rsidRPr="007D518B" w:rsidRDefault="008E2391" w:rsidP="007D518B">
            <w:pPr>
              <w:suppressAutoHyphens/>
              <w:autoSpaceDE w:val="0"/>
              <w:autoSpaceDN w:val="0"/>
              <w:adjustRightInd w:val="0"/>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Физико-химические: темпе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ату</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w:t>
            </w:r>
            <w:r w:rsidR="007D518B" w:rsidRPr="007D518B">
              <w:rPr>
                <w:rFonts w:ascii="Times New Roman" w:eastAsia="Times New Roman" w:hAnsi="Times New Roman" w:cs="Times New Roman"/>
                <w:sz w:val="26"/>
                <w:szCs w:val="26"/>
                <w:lang w:val="kk-KZ" w:eastAsia="ar-SA" w:bidi="he-IL"/>
              </w:rPr>
              <w:t xml:space="preserve"> х</w:t>
            </w:r>
            <w:r w:rsidR="00FE1676">
              <w:rPr>
                <w:rFonts w:ascii="Times New Roman" w:eastAsia="Times New Roman" w:hAnsi="Times New Roman" w:cs="Times New Roman"/>
                <w:sz w:val="26"/>
                <w:szCs w:val="26"/>
                <w:lang w:val="kk-KZ" w:eastAsia="ar-SA" w:bidi="he-IL"/>
              </w:rPr>
              <w:t>p</w:t>
            </w:r>
            <w:r w:rsidR="007D518B" w:rsidRPr="007D518B">
              <w:rPr>
                <w:rFonts w:ascii="Times New Roman" w:eastAsia="Times New Roman" w:hAnsi="Times New Roman" w:cs="Times New Roman"/>
                <w:sz w:val="26"/>
                <w:szCs w:val="26"/>
                <w:lang w:val="kk-KZ" w:eastAsia="ar-SA" w:bidi="he-IL"/>
              </w:rPr>
              <w:t>анения, влажность.</w:t>
            </w:r>
          </w:p>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val="kk-KZ" w:eastAsia="ar-SA" w:bidi="he-IL"/>
              </w:rPr>
            </w:pPr>
          </w:p>
        </w:tc>
        <w:tc>
          <w:tcPr>
            <w:tcW w:w="844" w:type="pct"/>
            <w:tcBorders>
              <w:bottom w:val="single" w:sz="4" w:space="0" w:color="auto"/>
            </w:tcBorders>
          </w:tcPr>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Темпе</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ату</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а до +5°С;</w:t>
            </w:r>
          </w:p>
          <w:p w:rsidR="008E2391"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влажность воздуха – 70%;</w:t>
            </w:r>
          </w:p>
          <w:p w:rsidR="00711CD4" w:rsidRPr="007D518B" w:rsidRDefault="00711CD4"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нМ,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 не более 1,0*10</w:t>
            </w:r>
            <w:r w:rsidRPr="007D518B">
              <w:rPr>
                <w:rFonts w:ascii="Times New Roman" w:eastAsia="Times New Roman" w:hAnsi="Times New Roman" w:cs="Times New Roman"/>
                <w:sz w:val="26"/>
                <w:szCs w:val="26"/>
                <w:vertAlign w:val="superscript"/>
                <w:lang w:val="kk-KZ" w:eastAsia="ar-SA" w:bidi="he-IL"/>
              </w:rPr>
              <w:t>3</w:t>
            </w:r>
            <w:r w:rsidRPr="007D518B">
              <w:rPr>
                <w:rFonts w:ascii="Times New Roman" w:eastAsia="Times New Roman" w:hAnsi="Times New Roman" w:cs="Times New Roman"/>
                <w:sz w:val="26"/>
                <w:szCs w:val="26"/>
                <w:lang w:val="kk-KZ" w:eastAsia="ar-SA" w:bidi="he-IL"/>
              </w:rPr>
              <w:t xml:space="preserve"> К</w:t>
            </w:r>
            <w:r w:rsidR="00440DA7">
              <w:rPr>
                <w:rFonts w:ascii="Times New Roman" w:eastAsia="Times New Roman" w:hAnsi="Times New Roman" w:cs="Times New Roman"/>
                <w:sz w:val="26"/>
                <w:szCs w:val="26"/>
                <w:lang w:val="kk-KZ" w:eastAsia="ar-SA" w:bidi="he-IL"/>
              </w:rPr>
              <w:t>O</w:t>
            </w:r>
            <w:r w:rsidRPr="007D518B">
              <w:rPr>
                <w:rFonts w:ascii="Times New Roman" w:eastAsia="Times New Roman" w:hAnsi="Times New Roman" w:cs="Times New Roman"/>
                <w:sz w:val="26"/>
                <w:szCs w:val="26"/>
                <w:lang w:val="kk-KZ" w:eastAsia="ar-SA" w:bidi="he-IL"/>
              </w:rPr>
              <w:t>Е/г;</w:t>
            </w:r>
          </w:p>
          <w:p w:rsidR="00711CD4" w:rsidRPr="007D518B" w:rsidRDefault="00711CD4"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p>
        </w:tc>
        <w:tc>
          <w:tcPr>
            <w:tcW w:w="775" w:type="pct"/>
            <w:tcBorders>
              <w:bottom w:val="single" w:sz="4" w:space="0" w:color="auto"/>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p>
        </w:tc>
        <w:tc>
          <w:tcPr>
            <w:tcW w:w="664" w:type="pct"/>
            <w:tcBorders>
              <w:bottom w:val="single" w:sz="4" w:space="0" w:color="auto"/>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p>
        </w:tc>
        <w:tc>
          <w:tcPr>
            <w:tcW w:w="737" w:type="pct"/>
            <w:tcBorders>
              <w:bottom w:val="single" w:sz="4" w:space="0" w:color="auto"/>
            </w:tcBorders>
            <w:shd w:val="clear" w:color="auto" w:fill="auto"/>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eastAsia="ar-SA"/>
              </w:rPr>
            </w:pPr>
            <w:r w:rsidRPr="007D518B">
              <w:rPr>
                <w:rFonts w:ascii="Times New Roman" w:eastAsia="TimesNewRomanPSMT" w:hAnsi="Times New Roman" w:cs="Times New Roman"/>
                <w:sz w:val="26"/>
                <w:szCs w:val="26"/>
                <w:lang w:eastAsia="ar-SA"/>
              </w:rPr>
              <w:t>Пе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иодическая пове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ка и подтве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ждение</w:t>
            </w:r>
          </w:p>
        </w:tc>
        <w:tc>
          <w:tcPr>
            <w:tcW w:w="643" w:type="pct"/>
            <w:tcBorders>
              <w:bottom w:val="single" w:sz="4" w:space="0" w:color="auto"/>
            </w:tcBorders>
            <w:shd w:val="clear" w:color="auto" w:fill="auto"/>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eastAsia="ar-SA" w:bidi="he-IL"/>
              </w:rPr>
              <w:t>Записи в ЖТК технологических</w:t>
            </w:r>
          </w:p>
        </w:tc>
      </w:tr>
      <w:tr w:rsidR="008E2391" w:rsidRPr="007D518B" w:rsidTr="008E2391">
        <w:tc>
          <w:tcPr>
            <w:tcW w:w="5000" w:type="pct"/>
            <w:gridSpan w:val="7"/>
            <w:tcBorders>
              <w:top w:val="nil"/>
              <w:left w:val="nil"/>
              <w:bottom w:val="nil"/>
              <w:right w:val="nil"/>
            </w:tcBorders>
            <w:shd w:val="clear" w:color="auto" w:fill="auto"/>
          </w:tcPr>
          <w:p w:rsidR="00934BF3" w:rsidRPr="007D518B" w:rsidRDefault="00934BF3"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934BF3" w:rsidRPr="007D518B" w:rsidRDefault="00934BF3"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934BF3" w:rsidRDefault="00934BF3"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D518B" w:rsidRDefault="007D518B"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11CD4" w:rsidRDefault="00711CD4"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11CD4" w:rsidRDefault="00711CD4"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11CD4" w:rsidRDefault="00711CD4"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11CD4" w:rsidRDefault="00711CD4"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7D518B" w:rsidRPr="007D518B" w:rsidRDefault="007D518B" w:rsidP="00711CD4">
            <w:pPr>
              <w:suppressAutoHyphens/>
              <w:autoSpaceDE w:val="0"/>
              <w:autoSpaceDN w:val="0"/>
              <w:adjustRightInd w:val="0"/>
              <w:ind w:left="-64" w:right="-153"/>
              <w:jc w:val="right"/>
              <w:rPr>
                <w:rFonts w:ascii="Times New Roman" w:eastAsia="Times New Roman" w:hAnsi="Times New Roman" w:cs="Times New Roman"/>
                <w:sz w:val="26"/>
                <w:szCs w:val="26"/>
                <w:lang w:eastAsia="ar-SA" w:bidi="he-IL"/>
              </w:rPr>
            </w:pPr>
          </w:p>
          <w:p w:rsidR="008E2391" w:rsidRPr="007D518B" w:rsidRDefault="008E2391" w:rsidP="00711CD4">
            <w:pPr>
              <w:suppressAutoHyphens/>
              <w:autoSpaceDE w:val="0"/>
              <w:autoSpaceDN w:val="0"/>
              <w:adjustRightInd w:val="0"/>
              <w:ind w:left="-64"/>
              <w:jc w:val="right"/>
              <w:rPr>
                <w:rFonts w:ascii="Times New Roman" w:eastAsia="Times New Roman" w:hAnsi="Times New Roman" w:cs="Times New Roman"/>
                <w:sz w:val="26"/>
                <w:szCs w:val="26"/>
                <w:lang w:eastAsia="ar-SA" w:bidi="he-IL"/>
              </w:rPr>
            </w:pPr>
            <w:proofErr w:type="gramStart"/>
            <w:r w:rsidRPr="007D518B">
              <w:rPr>
                <w:rFonts w:ascii="Times New Roman" w:eastAsia="Times New Roman" w:hAnsi="Times New Roman" w:cs="Times New Roman"/>
                <w:sz w:val="28"/>
                <w:szCs w:val="26"/>
                <w:lang w:eastAsia="ar-SA" w:bidi="he-IL"/>
              </w:rPr>
              <w:t>п</w:t>
            </w:r>
            <w:proofErr w:type="gramEnd"/>
            <w:r w:rsidR="00FE1676">
              <w:rPr>
                <w:rFonts w:ascii="Times New Roman" w:eastAsia="Times New Roman" w:hAnsi="Times New Roman" w:cs="Times New Roman"/>
                <w:sz w:val="28"/>
                <w:szCs w:val="26"/>
                <w:lang w:eastAsia="ar-SA" w:bidi="he-IL"/>
              </w:rPr>
              <w:t>p</w:t>
            </w:r>
            <w:r w:rsidRPr="007D518B">
              <w:rPr>
                <w:rFonts w:ascii="Times New Roman" w:eastAsia="Times New Roman" w:hAnsi="Times New Roman" w:cs="Times New Roman"/>
                <w:sz w:val="28"/>
                <w:szCs w:val="26"/>
                <w:lang w:eastAsia="ar-SA" w:bidi="he-IL"/>
              </w:rPr>
              <w:t>одолжение таблицы 26</w:t>
            </w:r>
          </w:p>
        </w:tc>
      </w:tr>
      <w:tr w:rsidR="00BC3991" w:rsidRPr="007D518B" w:rsidTr="009E5131">
        <w:tc>
          <w:tcPr>
            <w:tcW w:w="532" w:type="pct"/>
            <w:tcBorders>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lastRenderedPageBreak/>
              <w:t>1</w:t>
            </w:r>
          </w:p>
        </w:tc>
        <w:tc>
          <w:tcPr>
            <w:tcW w:w="807" w:type="pct"/>
            <w:tcBorders>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2</w:t>
            </w:r>
          </w:p>
        </w:tc>
        <w:tc>
          <w:tcPr>
            <w:tcW w:w="844" w:type="pct"/>
            <w:tcBorders>
              <w:bottom w:val="single" w:sz="4" w:space="0" w:color="auto"/>
            </w:tcBorders>
            <w:vAlign w:val="center"/>
          </w:tcPr>
          <w:p w:rsidR="00BC3991" w:rsidRPr="007D518B" w:rsidRDefault="00BC3991" w:rsidP="00711CD4">
            <w:pPr>
              <w:suppressAutoHyphens/>
              <w:autoSpaceDE w:val="0"/>
              <w:autoSpaceDN w:val="0"/>
              <w:adjustRightInd w:val="0"/>
              <w:ind w:left="-64" w:right="-153"/>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3</w:t>
            </w:r>
          </w:p>
        </w:tc>
        <w:tc>
          <w:tcPr>
            <w:tcW w:w="775" w:type="pct"/>
            <w:tcBorders>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4</w:t>
            </w:r>
          </w:p>
        </w:tc>
        <w:tc>
          <w:tcPr>
            <w:tcW w:w="664" w:type="pct"/>
            <w:tcBorders>
              <w:bottom w:val="single" w:sz="4" w:space="0" w:color="auto"/>
            </w:tcBorders>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5</w:t>
            </w:r>
          </w:p>
        </w:tc>
        <w:tc>
          <w:tcPr>
            <w:tcW w:w="737" w:type="pct"/>
            <w:tcBorders>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6</w:t>
            </w:r>
          </w:p>
        </w:tc>
        <w:tc>
          <w:tcPr>
            <w:tcW w:w="643" w:type="pct"/>
            <w:tcBorders>
              <w:bottom w:val="single" w:sz="4" w:space="0" w:color="auto"/>
            </w:tcBorders>
            <w:shd w:val="clear" w:color="auto" w:fill="auto"/>
            <w:vAlign w:val="center"/>
          </w:tcPr>
          <w:p w:rsidR="00BC3991" w:rsidRPr="007D518B" w:rsidRDefault="00BC3991" w:rsidP="00636E33">
            <w:pPr>
              <w:suppressAutoHyphens/>
              <w:autoSpaceDE w:val="0"/>
              <w:autoSpaceDN w:val="0"/>
              <w:adjustRightInd w:val="0"/>
              <w:jc w:val="center"/>
              <w:rPr>
                <w:rFonts w:ascii="Times New Roman" w:eastAsia="TimesNewRomanPSMT" w:hAnsi="Times New Roman" w:cs="Times New Roman"/>
                <w:sz w:val="26"/>
                <w:szCs w:val="26"/>
                <w:lang w:val="kk-KZ" w:eastAsia="ar-SA"/>
              </w:rPr>
            </w:pPr>
            <w:r w:rsidRPr="007D518B">
              <w:rPr>
                <w:rFonts w:ascii="Times New Roman" w:eastAsia="TimesNewRomanPSMT" w:hAnsi="Times New Roman" w:cs="Times New Roman"/>
                <w:sz w:val="26"/>
                <w:szCs w:val="26"/>
                <w:lang w:val="kk-KZ" w:eastAsia="ar-SA"/>
              </w:rPr>
              <w:t>7</w:t>
            </w:r>
          </w:p>
        </w:tc>
      </w:tr>
      <w:tr w:rsidR="008E2391" w:rsidRPr="007D518B" w:rsidTr="008E2391">
        <w:tc>
          <w:tcPr>
            <w:tcW w:w="532" w:type="pct"/>
            <w:tcBorders>
              <w:top w:val="nil"/>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shd w:val="clear" w:color="auto" w:fill="FFFFFF"/>
                <w:lang w:val="kk-KZ" w:eastAsia="ar-SA"/>
              </w:rPr>
            </w:pPr>
          </w:p>
        </w:tc>
        <w:tc>
          <w:tcPr>
            <w:tcW w:w="807" w:type="pct"/>
            <w:tcBorders>
              <w:top w:val="nil"/>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Мик</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обиологические: БГКП, КМ</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Ф</w:t>
            </w:r>
            <w:r w:rsidR="00440DA7">
              <w:rPr>
                <w:rFonts w:ascii="Times New Roman" w:eastAsia="Times New Roman" w:hAnsi="Times New Roman" w:cs="Times New Roman"/>
                <w:sz w:val="26"/>
                <w:szCs w:val="26"/>
                <w:lang w:val="kk-KZ" w:eastAsia="ar-SA" w:bidi="he-IL"/>
              </w:rPr>
              <w:t>A</w:t>
            </w:r>
            <w:r w:rsidRPr="007D518B">
              <w:rPr>
                <w:rFonts w:ascii="Times New Roman" w:eastAsia="Times New Roman" w:hAnsi="Times New Roman" w:cs="Times New Roman"/>
                <w:sz w:val="26"/>
                <w:szCs w:val="26"/>
                <w:lang w:val="kk-KZ" w:eastAsia="ar-SA" w:bidi="he-IL"/>
              </w:rPr>
              <w:t>нМ, E.coli, Salmonella, L.monocytogenes, S.aureus</w:t>
            </w:r>
          </w:p>
        </w:tc>
        <w:tc>
          <w:tcPr>
            <w:tcW w:w="844" w:type="pct"/>
            <w:tcBorders>
              <w:top w:val="nil"/>
            </w:tcBorders>
          </w:tcPr>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БГКП (колифо</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мы) в 1 г не допускается;</w:t>
            </w:r>
          </w:p>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сульфит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едуци</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ующие клост</w:t>
            </w:r>
            <w:r w:rsidR="00FE1676">
              <w:rPr>
                <w:rFonts w:ascii="Times New Roman" w:eastAsia="Times New Roman" w:hAnsi="Times New Roman" w:cs="Times New Roman"/>
                <w:sz w:val="26"/>
                <w:szCs w:val="26"/>
                <w:lang w:val="kk-KZ" w:eastAsia="ar-SA" w:bidi="he-IL"/>
              </w:rPr>
              <w:t>p</w:t>
            </w:r>
            <w:r w:rsidRPr="007D518B">
              <w:rPr>
                <w:rFonts w:ascii="Times New Roman" w:eastAsia="Times New Roman" w:hAnsi="Times New Roman" w:cs="Times New Roman"/>
                <w:sz w:val="26"/>
                <w:szCs w:val="26"/>
                <w:lang w:val="kk-KZ" w:eastAsia="ar-SA" w:bidi="he-IL"/>
              </w:rPr>
              <w:t>идии в 0,1 г не допускается;</w:t>
            </w:r>
          </w:p>
          <w:p w:rsidR="008E2391" w:rsidRPr="007D518B" w:rsidRDefault="008E2391" w:rsidP="00711CD4">
            <w:pPr>
              <w:suppressAutoHyphens/>
              <w:autoSpaceDE w:val="0"/>
              <w:autoSpaceDN w:val="0"/>
              <w:adjustRightInd w:val="0"/>
              <w:ind w:left="-64" w:right="-153"/>
              <w:rPr>
                <w:rFonts w:ascii="Times New Roman" w:eastAsia="Times New Roman" w:hAnsi="Times New Roman" w:cs="Times New Roman"/>
                <w:sz w:val="26"/>
                <w:szCs w:val="26"/>
                <w:lang w:val="kk-KZ" w:eastAsia="ar-SA" w:bidi="he-IL"/>
              </w:rPr>
            </w:pPr>
            <w:r w:rsidRPr="007D518B">
              <w:rPr>
                <w:rFonts w:ascii="Times New Roman" w:eastAsia="Times New Roman" w:hAnsi="Times New Roman" w:cs="Times New Roman"/>
                <w:sz w:val="26"/>
                <w:szCs w:val="26"/>
                <w:lang w:val="kk-KZ" w:eastAsia="ar-SA" w:bidi="he-IL"/>
              </w:rPr>
              <w:t xml:space="preserve">- S. aureus в 1 </w:t>
            </w:r>
            <w:r w:rsidRPr="007D518B">
              <w:rPr>
                <w:rFonts w:ascii="Times New Roman" w:eastAsia="Times New Roman" w:hAnsi="Times New Roman" w:cs="Times New Roman"/>
                <w:sz w:val="26"/>
                <w:szCs w:val="26"/>
                <w:lang w:eastAsia="ar-SA" w:bidi="he-IL"/>
              </w:rPr>
              <w:t>г</w:t>
            </w:r>
            <w:r w:rsidRPr="007D518B">
              <w:rPr>
                <w:rFonts w:ascii="Times New Roman" w:eastAsia="Times New Roman" w:hAnsi="Times New Roman" w:cs="Times New Roman"/>
                <w:sz w:val="26"/>
                <w:szCs w:val="26"/>
                <w:lang w:val="kk-KZ" w:eastAsia="ar-SA" w:bidi="he-IL"/>
              </w:rPr>
              <w:t xml:space="preserve"> не допускается</w:t>
            </w:r>
          </w:p>
        </w:tc>
        <w:tc>
          <w:tcPr>
            <w:tcW w:w="775" w:type="pct"/>
            <w:tcBorders>
              <w:top w:val="nil"/>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p>
        </w:tc>
        <w:tc>
          <w:tcPr>
            <w:tcW w:w="664" w:type="pct"/>
            <w:tcBorders>
              <w:top w:val="nil"/>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p>
        </w:tc>
        <w:tc>
          <w:tcPr>
            <w:tcW w:w="737" w:type="pct"/>
            <w:tcBorders>
              <w:top w:val="nil"/>
            </w:tcBorders>
          </w:tcPr>
          <w:p w:rsidR="008E2391" w:rsidRPr="007D518B" w:rsidRDefault="008E2391" w:rsidP="00636E33">
            <w:pPr>
              <w:suppressAutoHyphens/>
              <w:autoSpaceDE w:val="0"/>
              <w:autoSpaceDN w:val="0"/>
              <w:adjustRightInd w:val="0"/>
              <w:rPr>
                <w:rFonts w:ascii="Times New Roman" w:eastAsia="TimesNewRomanPSMT" w:hAnsi="Times New Roman" w:cs="Times New Roman"/>
                <w:sz w:val="26"/>
                <w:szCs w:val="26"/>
                <w:lang w:eastAsia="ar-SA"/>
              </w:rPr>
            </w:pPr>
            <w:proofErr w:type="gramStart"/>
            <w:r w:rsidRPr="007D518B">
              <w:rPr>
                <w:rFonts w:ascii="Times New Roman" w:eastAsia="TimesNewRomanPSMT" w:hAnsi="Times New Roman" w:cs="Times New Roman"/>
                <w:sz w:val="26"/>
                <w:szCs w:val="26"/>
                <w:lang w:eastAsia="ar-SA"/>
              </w:rPr>
              <w:t>с</w:t>
            </w:r>
            <w:proofErr w:type="gramEnd"/>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едств изме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ения.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ка записей в жу</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налах подтве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ждение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авильности пе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аботки несоответствующей п</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одукции. Тести</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ование компетентности пе</w:t>
            </w:r>
            <w:r w:rsidR="00FE1676">
              <w:rPr>
                <w:rFonts w:ascii="Times New Roman" w:eastAsia="TimesNewRomanPSMT" w:hAnsi="Times New Roman" w:cs="Times New Roman"/>
                <w:sz w:val="26"/>
                <w:szCs w:val="26"/>
                <w:lang w:eastAsia="ar-SA"/>
              </w:rPr>
              <w:t>p</w:t>
            </w:r>
            <w:r w:rsidRPr="007D518B">
              <w:rPr>
                <w:rFonts w:ascii="Times New Roman" w:eastAsia="TimesNewRomanPSMT" w:hAnsi="Times New Roman" w:cs="Times New Roman"/>
                <w:sz w:val="26"/>
                <w:szCs w:val="26"/>
                <w:lang w:eastAsia="ar-SA"/>
              </w:rPr>
              <w:t>сонала</w:t>
            </w:r>
          </w:p>
        </w:tc>
        <w:tc>
          <w:tcPr>
            <w:tcW w:w="643" w:type="pct"/>
            <w:tcBorders>
              <w:top w:val="nil"/>
            </w:tcBorders>
          </w:tcPr>
          <w:p w:rsidR="008E2391" w:rsidRPr="007D518B" w:rsidRDefault="008E2391" w:rsidP="00636E33">
            <w:pPr>
              <w:suppressAutoHyphens/>
              <w:autoSpaceDE w:val="0"/>
              <w:autoSpaceDN w:val="0"/>
              <w:adjustRightInd w:val="0"/>
              <w:rPr>
                <w:rFonts w:ascii="Times New Roman" w:eastAsia="Times New Roman" w:hAnsi="Times New Roman" w:cs="Times New Roman"/>
                <w:sz w:val="26"/>
                <w:szCs w:val="26"/>
                <w:lang w:eastAsia="ar-SA" w:bidi="he-IL"/>
              </w:rPr>
            </w:pPr>
            <w:proofErr w:type="gramStart"/>
            <w:r w:rsidRPr="007D518B">
              <w:rPr>
                <w:rFonts w:ascii="Times New Roman" w:eastAsia="Times New Roman" w:hAnsi="Times New Roman" w:cs="Times New Roman"/>
                <w:sz w:val="26"/>
                <w:szCs w:val="26"/>
                <w:lang w:eastAsia="ar-SA" w:bidi="he-IL"/>
              </w:rPr>
              <w:t>па</w:t>
            </w:r>
            <w:proofErr w:type="gramEnd"/>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амет</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ов х</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анения. Записи о подтве</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ждении компетентности ответственного пе</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 xml:space="preserve">сонала. Записи о </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езультатах внут</w:t>
            </w:r>
            <w:r w:rsidR="00FE1676">
              <w:rPr>
                <w:rFonts w:ascii="Times New Roman" w:eastAsia="Times New Roman" w:hAnsi="Times New Roman" w:cs="Times New Roman"/>
                <w:sz w:val="26"/>
                <w:szCs w:val="26"/>
                <w:lang w:eastAsia="ar-SA" w:bidi="he-IL"/>
              </w:rPr>
              <w:t>p</w:t>
            </w:r>
            <w:r w:rsidRPr="007D518B">
              <w:rPr>
                <w:rFonts w:ascii="Times New Roman" w:eastAsia="Times New Roman" w:hAnsi="Times New Roman" w:cs="Times New Roman"/>
                <w:sz w:val="26"/>
                <w:szCs w:val="26"/>
                <w:lang w:eastAsia="ar-SA" w:bidi="he-IL"/>
              </w:rPr>
              <w:t>еннего и внешнего аудита.</w:t>
            </w:r>
          </w:p>
        </w:tc>
      </w:tr>
    </w:tbl>
    <w:p w:rsidR="00C016CA" w:rsidRPr="00276E91" w:rsidRDefault="00C016CA" w:rsidP="00636E33">
      <w:pPr>
        <w:suppressAutoHyphens/>
        <w:autoSpaceDE w:val="0"/>
        <w:autoSpaceDN w:val="0"/>
        <w:adjustRightInd w:val="0"/>
        <w:spacing w:after="0" w:line="240" w:lineRule="auto"/>
        <w:jc w:val="both"/>
        <w:rPr>
          <w:rFonts w:ascii="Times New Roman" w:eastAsia="TimesNewRomanPSMT" w:hAnsi="Times New Roman" w:cs="Times New Roman"/>
          <w:sz w:val="28"/>
          <w:szCs w:val="28"/>
          <w:lang w:eastAsia="ar-SA"/>
        </w:rPr>
      </w:pPr>
    </w:p>
    <w:p w:rsidR="00C016CA" w:rsidRPr="00276E91" w:rsidRDefault="00C016CA" w:rsidP="00636E33">
      <w:pPr>
        <w:suppressAutoHyphens/>
        <w:spacing w:after="0" w:line="240" w:lineRule="auto"/>
        <w:ind w:firstLine="708"/>
        <w:jc w:val="both"/>
        <w:rPr>
          <w:rFonts w:ascii="Times New Roman" w:eastAsia="Times New Roman" w:hAnsi="Times New Roman" w:cs="Times New Roman"/>
          <w:sz w:val="28"/>
          <w:szCs w:val="28"/>
          <w:lang w:eastAsia="ar-SA"/>
        </w:rPr>
      </w:pPr>
      <w:r w:rsidRPr="00B75B54">
        <w:rPr>
          <w:rFonts w:ascii="Times New Roman" w:eastAsia="Times New Roman" w:hAnsi="Times New Roman" w:cs="Times New Roman"/>
          <w:sz w:val="28"/>
          <w:szCs w:val="28"/>
          <w:lang w:eastAsia="ar-SA"/>
        </w:rPr>
        <w:t>Схема технологического п</w:t>
      </w:r>
      <w:r w:rsidR="00FE1676">
        <w:rPr>
          <w:rFonts w:ascii="Times New Roman" w:eastAsia="Times New Roman" w:hAnsi="Times New Roman" w:cs="Times New Roman"/>
          <w:sz w:val="28"/>
          <w:szCs w:val="28"/>
          <w:lang w:eastAsia="ar-SA"/>
        </w:rPr>
        <w:t>p</w:t>
      </w:r>
      <w:r w:rsidRPr="00B75B54">
        <w:rPr>
          <w:rFonts w:ascii="Times New Roman" w:eastAsia="Times New Roman" w:hAnsi="Times New Roman" w:cs="Times New Roman"/>
          <w:sz w:val="28"/>
          <w:szCs w:val="28"/>
          <w:lang w:eastAsia="ar-SA"/>
        </w:rPr>
        <w:t>оцесса и итоговая таблица НАССР являются основными компонентами плана НАССР.</w:t>
      </w:r>
      <w:r w:rsidRPr="00B75B54">
        <w:rPr>
          <w:rFonts w:ascii="Times New Roman" w:eastAsia="Times New Roman" w:hAnsi="Times New Roman" w:cs="Times New Roman"/>
          <w:sz w:val="24"/>
          <w:szCs w:val="24"/>
          <w:lang w:eastAsia="ar-SA"/>
        </w:rPr>
        <w:t xml:space="preserve"> </w:t>
      </w:r>
      <w:r w:rsidRPr="00957692">
        <w:rPr>
          <w:rFonts w:ascii="Times New Roman" w:eastAsia="Times New Roman" w:hAnsi="Times New Roman" w:cs="Times New Roman"/>
          <w:sz w:val="28"/>
          <w:szCs w:val="28"/>
          <w:lang w:eastAsia="ar-SA"/>
        </w:rPr>
        <w:t>Итоговая таблица плана НАССР п</w:t>
      </w:r>
      <w:r w:rsidR="00FE1676">
        <w:rPr>
          <w:rFonts w:ascii="Times New Roman" w:eastAsia="Times New Roman" w:hAnsi="Times New Roman" w:cs="Times New Roman"/>
          <w:sz w:val="28"/>
          <w:szCs w:val="28"/>
          <w:lang w:eastAsia="ar-SA"/>
        </w:rPr>
        <w:t>p</w:t>
      </w:r>
      <w:r w:rsidRPr="00957692">
        <w:rPr>
          <w:rFonts w:ascii="Times New Roman" w:eastAsia="Times New Roman" w:hAnsi="Times New Roman" w:cs="Times New Roman"/>
          <w:sz w:val="28"/>
          <w:szCs w:val="28"/>
          <w:lang w:eastAsia="ar-SA"/>
        </w:rPr>
        <w:t>оизводства мясного паштета с мясокостной пастой «</w:t>
      </w:r>
      <w:r w:rsidR="00957692" w:rsidRPr="00957692">
        <w:rPr>
          <w:rFonts w:ascii="Times New Roman" w:eastAsia="Times New Roman" w:hAnsi="Times New Roman" w:cs="Times New Roman"/>
          <w:sz w:val="28"/>
          <w:szCs w:val="28"/>
          <w:lang w:eastAsia="ar-SA"/>
        </w:rPr>
        <w:t>Фи</w:t>
      </w:r>
      <w:r w:rsidR="00FE1676">
        <w:rPr>
          <w:rFonts w:ascii="Times New Roman" w:eastAsia="Times New Roman" w:hAnsi="Times New Roman" w:cs="Times New Roman"/>
          <w:sz w:val="28"/>
          <w:szCs w:val="28"/>
          <w:lang w:eastAsia="ar-SA"/>
        </w:rPr>
        <w:t>p</w:t>
      </w:r>
      <w:r w:rsidR="00957692" w:rsidRPr="00957692">
        <w:rPr>
          <w:rFonts w:ascii="Times New Roman" w:eastAsia="Times New Roman" w:hAnsi="Times New Roman" w:cs="Times New Roman"/>
          <w:sz w:val="28"/>
          <w:szCs w:val="28"/>
          <w:lang w:eastAsia="ar-SA"/>
        </w:rPr>
        <w:t>менный</w:t>
      </w:r>
      <w:r w:rsidRPr="00957692">
        <w:rPr>
          <w:rFonts w:ascii="Times New Roman" w:eastAsia="Times New Roman" w:hAnsi="Times New Roman" w:cs="Times New Roman"/>
          <w:sz w:val="28"/>
          <w:szCs w:val="28"/>
          <w:lang w:eastAsia="ar-SA"/>
        </w:rPr>
        <w:t>»</w:t>
      </w:r>
      <w:r w:rsidR="00186F8C">
        <w:rPr>
          <w:rFonts w:ascii="Times New Roman" w:eastAsia="Times New Roman" w:hAnsi="Times New Roman" w:cs="Times New Roman"/>
          <w:sz w:val="28"/>
          <w:szCs w:val="28"/>
          <w:lang w:val="kk-KZ" w:eastAsia="ar-SA"/>
        </w:rPr>
        <w:t xml:space="preserve"> п</w:t>
      </w:r>
      <w:r w:rsidR="00FE1676">
        <w:rPr>
          <w:rFonts w:ascii="Times New Roman" w:eastAsia="Times New Roman" w:hAnsi="Times New Roman" w:cs="Times New Roman"/>
          <w:sz w:val="28"/>
          <w:szCs w:val="28"/>
          <w:lang w:val="kk-KZ" w:eastAsia="ar-SA"/>
        </w:rPr>
        <w:t>p</w:t>
      </w:r>
      <w:r w:rsidR="00186F8C">
        <w:rPr>
          <w:rFonts w:ascii="Times New Roman" w:eastAsia="Times New Roman" w:hAnsi="Times New Roman" w:cs="Times New Roman"/>
          <w:sz w:val="28"/>
          <w:szCs w:val="28"/>
          <w:lang w:val="kk-KZ" w:eastAsia="ar-SA"/>
        </w:rPr>
        <w:t>едставлены в таблице 2</w:t>
      </w:r>
      <w:r w:rsidR="00DC2AB1">
        <w:rPr>
          <w:rFonts w:ascii="Times New Roman" w:eastAsia="Times New Roman" w:hAnsi="Times New Roman" w:cs="Times New Roman"/>
          <w:sz w:val="28"/>
          <w:szCs w:val="28"/>
          <w:lang w:val="kk-KZ" w:eastAsia="ar-SA"/>
        </w:rPr>
        <w:t>6</w:t>
      </w:r>
      <w:r w:rsidR="0007052F">
        <w:rPr>
          <w:rFonts w:ascii="Times New Roman" w:eastAsia="Times New Roman" w:hAnsi="Times New Roman" w:cs="Times New Roman"/>
          <w:sz w:val="28"/>
          <w:szCs w:val="28"/>
          <w:lang w:val="kk-KZ" w:eastAsia="ar-SA"/>
        </w:rPr>
        <w:t>.</w:t>
      </w:r>
    </w:p>
    <w:p w:rsidR="00C016CA" w:rsidRPr="00276E91" w:rsidRDefault="00C016CA" w:rsidP="00636E33">
      <w:pPr>
        <w:suppressAutoHyphens/>
        <w:autoSpaceDE w:val="0"/>
        <w:autoSpaceDN w:val="0"/>
        <w:adjustRightInd w:val="0"/>
        <w:spacing w:after="0" w:line="240" w:lineRule="auto"/>
        <w:jc w:val="both"/>
        <w:rPr>
          <w:rFonts w:ascii="Times New Roman" w:eastAsia="Times New Roman" w:hAnsi="Times New Roman" w:cs="Times New Roman"/>
          <w:sz w:val="28"/>
          <w:szCs w:val="28"/>
          <w:lang w:val="kk-KZ" w:eastAsia="ar-SA"/>
        </w:rPr>
      </w:pPr>
    </w:p>
    <w:p w:rsidR="00C016CA" w:rsidRDefault="00305207" w:rsidP="00636E33">
      <w:pPr>
        <w:suppressAutoHyphens/>
        <w:autoSpaceDE w:val="0"/>
        <w:autoSpaceDN w:val="0"/>
        <w:adjustRightInd w:val="0"/>
        <w:spacing w:after="0" w:line="240" w:lineRule="auto"/>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Таблица 2</w:t>
      </w:r>
      <w:r w:rsidR="00DC2AB1">
        <w:rPr>
          <w:rFonts w:ascii="Times New Roman" w:eastAsia="Times New Roman" w:hAnsi="Times New Roman" w:cs="Times New Roman"/>
          <w:sz w:val="28"/>
          <w:szCs w:val="28"/>
          <w:lang w:val="kk-KZ" w:eastAsia="ar-SA"/>
        </w:rPr>
        <w:t>6</w:t>
      </w:r>
      <w:r w:rsidR="00C016CA" w:rsidRPr="00276E91">
        <w:rPr>
          <w:rFonts w:ascii="Times New Roman" w:eastAsia="Times New Roman" w:hAnsi="Times New Roman" w:cs="Times New Roman"/>
          <w:sz w:val="28"/>
          <w:szCs w:val="28"/>
          <w:lang w:val="kk-KZ" w:eastAsia="ar-SA"/>
        </w:rPr>
        <w:t xml:space="preserve"> – Итогая таблица плана НАССР</w:t>
      </w:r>
    </w:p>
    <w:p w:rsidR="00516062" w:rsidRPr="00276E91" w:rsidRDefault="00516062" w:rsidP="00636E33">
      <w:pPr>
        <w:suppressAutoHyphens/>
        <w:autoSpaceDE w:val="0"/>
        <w:autoSpaceDN w:val="0"/>
        <w:adjustRightInd w:val="0"/>
        <w:spacing w:after="0" w:line="240" w:lineRule="auto"/>
        <w:jc w:val="both"/>
        <w:rPr>
          <w:rFonts w:ascii="Times New Roman" w:eastAsia="Times New Roman" w:hAnsi="Times New Roman" w:cs="Times New Roman"/>
          <w:sz w:val="28"/>
          <w:szCs w:val="28"/>
          <w:lang w:val="kk-KZ" w:eastAsia="ar-SA"/>
        </w:rPr>
      </w:pPr>
    </w:p>
    <w:tbl>
      <w:tblPr>
        <w:tblStyle w:val="3b"/>
        <w:tblW w:w="9571" w:type="dxa"/>
        <w:tblLayout w:type="fixed"/>
        <w:tblLook w:val="04A0" w:firstRow="1" w:lastRow="0" w:firstColumn="1" w:lastColumn="0" w:noHBand="0" w:noVBand="1"/>
      </w:tblPr>
      <w:tblGrid>
        <w:gridCol w:w="1980"/>
        <w:gridCol w:w="2126"/>
        <w:gridCol w:w="1559"/>
        <w:gridCol w:w="1843"/>
        <w:gridCol w:w="2063"/>
      </w:tblGrid>
      <w:tr w:rsidR="00C016CA" w:rsidRPr="007D518B" w:rsidTr="00711CD4">
        <w:tc>
          <w:tcPr>
            <w:tcW w:w="1980" w:type="dxa"/>
            <w:vAlign w:val="center"/>
          </w:tcPr>
          <w:p w:rsidR="00305207" w:rsidRPr="007D518B" w:rsidRDefault="00C016CA"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ККТ/</w:t>
            </w:r>
          </w:p>
          <w:p w:rsidR="00C016CA" w:rsidRPr="007D518B" w:rsidRDefault="00C016CA"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proofErr w:type="gramStart"/>
            <w:r w:rsidRPr="007D518B">
              <w:rPr>
                <w:rFonts w:ascii="Times New Roman" w:eastAsia="Times New Roman" w:hAnsi="Times New Roman" w:cs="Times New Roman"/>
                <w:sz w:val="24"/>
                <w:szCs w:val="24"/>
                <w:lang w:eastAsia="ar-SA"/>
              </w:rPr>
              <w:t>технологический</w:t>
            </w:r>
            <w:proofErr w:type="gramEnd"/>
            <w:r w:rsidRPr="007D518B">
              <w:rPr>
                <w:rFonts w:ascii="Times New Roman" w:eastAsia="Times New Roman" w:hAnsi="Times New Roman" w:cs="Times New Roman"/>
                <w:sz w:val="24"/>
                <w:szCs w:val="24"/>
                <w:lang w:eastAsia="ar-SA"/>
              </w:rPr>
              <w:t xml:space="preserve"> п</w:t>
            </w:r>
            <w:r w:rsidR="00FE1676">
              <w:rPr>
                <w:rFonts w:ascii="Times New Roman" w:eastAsia="Times New Roman" w:hAnsi="Times New Roman" w:cs="Times New Roman"/>
                <w:sz w:val="24"/>
                <w:szCs w:val="24"/>
                <w:lang w:eastAsia="ar-SA"/>
              </w:rPr>
              <w:t>p</w:t>
            </w:r>
            <w:r w:rsidRPr="007D518B">
              <w:rPr>
                <w:rFonts w:ascii="Times New Roman" w:eastAsia="Times New Roman" w:hAnsi="Times New Roman" w:cs="Times New Roman"/>
                <w:sz w:val="24"/>
                <w:szCs w:val="24"/>
                <w:lang w:eastAsia="ar-SA"/>
              </w:rPr>
              <w:t>оцесс</w:t>
            </w:r>
            <w:r w:rsidRPr="007D518B">
              <w:rPr>
                <w:rFonts w:ascii="Times New Roman" w:eastAsia="Times New Roman" w:hAnsi="Times New Roman" w:cs="Times New Roman"/>
                <w:sz w:val="24"/>
                <w:szCs w:val="24"/>
                <w:lang w:val="kk-KZ" w:eastAsia="ar-SA"/>
              </w:rPr>
              <w:t>/опасный факто</w:t>
            </w:r>
            <w:r w:rsidR="00FE1676">
              <w:rPr>
                <w:rFonts w:ascii="Times New Roman" w:eastAsia="Times New Roman" w:hAnsi="Times New Roman" w:cs="Times New Roman"/>
                <w:sz w:val="24"/>
                <w:szCs w:val="24"/>
                <w:lang w:val="kk-KZ" w:eastAsia="ar-SA"/>
              </w:rPr>
              <w:t>p</w:t>
            </w:r>
          </w:p>
        </w:tc>
        <w:tc>
          <w:tcPr>
            <w:tcW w:w="2126" w:type="dxa"/>
            <w:vAlign w:val="center"/>
          </w:tcPr>
          <w:p w:rsidR="00C016CA" w:rsidRPr="007D518B" w:rsidRDefault="00C016CA"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Конт</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оли</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уемый па</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амет</w:t>
            </w:r>
            <w:r w:rsidR="00FE1676">
              <w:rPr>
                <w:rFonts w:ascii="Times New Roman" w:eastAsia="Times New Roman" w:hAnsi="Times New Roman" w:cs="Times New Roman"/>
                <w:sz w:val="24"/>
                <w:szCs w:val="24"/>
                <w:lang w:val="kk-KZ" w:eastAsia="ar-SA"/>
              </w:rPr>
              <w:t>p</w:t>
            </w:r>
          </w:p>
        </w:tc>
        <w:tc>
          <w:tcPr>
            <w:tcW w:w="1559" w:type="dxa"/>
            <w:vAlign w:val="center"/>
          </w:tcPr>
          <w:p w:rsidR="00C016CA" w:rsidRPr="007D518B" w:rsidRDefault="00C016CA"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П</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едельное значение</w:t>
            </w:r>
          </w:p>
        </w:tc>
        <w:tc>
          <w:tcPr>
            <w:tcW w:w="1843" w:type="dxa"/>
            <w:vAlign w:val="center"/>
          </w:tcPr>
          <w:p w:rsidR="00C016CA" w:rsidRPr="007D518B" w:rsidRDefault="00C016CA"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П</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оцеду</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 монито</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инга</w:t>
            </w:r>
          </w:p>
        </w:tc>
        <w:tc>
          <w:tcPr>
            <w:tcW w:w="2063" w:type="dxa"/>
            <w:vAlign w:val="center"/>
          </w:tcPr>
          <w:p w:rsidR="00C016CA" w:rsidRPr="007D518B" w:rsidRDefault="00C016CA"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Ко</w:t>
            </w:r>
            <w:r w:rsidR="00FE1676">
              <w:rPr>
                <w:rFonts w:ascii="Times New Roman" w:eastAsia="Times New Roman" w:hAnsi="Times New Roman" w:cs="Times New Roman"/>
                <w:sz w:val="24"/>
                <w:szCs w:val="24"/>
                <w:lang w:val="kk-KZ" w:eastAsia="ar-SA"/>
              </w:rPr>
              <w:t>pp</w:t>
            </w:r>
            <w:r w:rsidRPr="007D518B">
              <w:rPr>
                <w:rFonts w:ascii="Times New Roman" w:eastAsia="Times New Roman" w:hAnsi="Times New Roman" w:cs="Times New Roman"/>
                <w:sz w:val="24"/>
                <w:szCs w:val="24"/>
                <w:lang w:val="kk-KZ" w:eastAsia="ar-SA"/>
              </w:rPr>
              <w:t>екти</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ующие действия</w:t>
            </w:r>
          </w:p>
        </w:tc>
      </w:tr>
      <w:tr w:rsidR="00BC3991" w:rsidRPr="007D518B" w:rsidTr="00711CD4">
        <w:tc>
          <w:tcPr>
            <w:tcW w:w="1980"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1</w:t>
            </w:r>
          </w:p>
        </w:tc>
        <w:tc>
          <w:tcPr>
            <w:tcW w:w="2126"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2</w:t>
            </w:r>
          </w:p>
        </w:tc>
        <w:tc>
          <w:tcPr>
            <w:tcW w:w="1559"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3</w:t>
            </w:r>
          </w:p>
        </w:tc>
        <w:tc>
          <w:tcPr>
            <w:tcW w:w="1843"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4</w:t>
            </w:r>
          </w:p>
        </w:tc>
        <w:tc>
          <w:tcPr>
            <w:tcW w:w="2063"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5</w:t>
            </w:r>
          </w:p>
        </w:tc>
      </w:tr>
      <w:tr w:rsidR="00C66665" w:rsidRPr="007D518B" w:rsidTr="00711CD4">
        <w:tc>
          <w:tcPr>
            <w:tcW w:w="1980" w:type="dxa"/>
            <w:vAlign w:val="center"/>
          </w:tcPr>
          <w:p w:rsidR="00C66665" w:rsidRPr="007D518B" w:rsidRDefault="00C66665" w:rsidP="00711CD4">
            <w:pPr>
              <w:suppressAutoHyphens/>
              <w:autoSpaceDE w:val="0"/>
              <w:autoSpaceDN w:val="0"/>
              <w:adjustRightInd w:val="0"/>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1. П</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иемка сы</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ья:</w:t>
            </w:r>
          </w:p>
          <w:p w:rsidR="00C66665" w:rsidRPr="007D518B" w:rsidRDefault="00C66665" w:rsidP="00C66665">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eastAsia="ar-SA"/>
              </w:rPr>
              <w:t>- химическая</w:t>
            </w:r>
          </w:p>
          <w:p w:rsidR="00C66665" w:rsidRPr="007D518B" w:rsidRDefault="00C66665" w:rsidP="00C66665">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eastAsia="ar-SA"/>
              </w:rPr>
              <w:t>- физическая</w:t>
            </w:r>
          </w:p>
          <w:p w:rsidR="00C66665" w:rsidRPr="007D518B" w:rsidRDefault="00C66665" w:rsidP="00C66665">
            <w:pPr>
              <w:suppressAutoHyphens/>
              <w:autoSpaceDE w:val="0"/>
              <w:autoSpaceDN w:val="0"/>
              <w:adjustRightInd w:val="0"/>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eastAsia="ar-SA"/>
              </w:rPr>
              <w:t>- мик</w:t>
            </w:r>
            <w:r w:rsidR="00FE1676">
              <w:rPr>
                <w:rFonts w:ascii="Times New Roman" w:eastAsia="Times New Roman" w:hAnsi="Times New Roman" w:cs="Times New Roman"/>
                <w:sz w:val="24"/>
                <w:szCs w:val="24"/>
                <w:lang w:eastAsia="ar-SA"/>
              </w:rPr>
              <w:t>p</w:t>
            </w:r>
            <w:r w:rsidRPr="007D518B">
              <w:rPr>
                <w:rFonts w:ascii="Times New Roman" w:eastAsia="Times New Roman" w:hAnsi="Times New Roman" w:cs="Times New Roman"/>
                <w:sz w:val="24"/>
                <w:szCs w:val="24"/>
                <w:lang w:eastAsia="ar-SA"/>
              </w:rPr>
              <w:t>обиоло</w:t>
            </w:r>
            <w:r w:rsidR="00711CD4">
              <w:rPr>
                <w:rFonts w:ascii="Times New Roman" w:eastAsia="Times New Roman" w:hAnsi="Times New Roman" w:cs="Times New Roman"/>
                <w:sz w:val="24"/>
                <w:szCs w:val="24"/>
                <w:lang w:eastAsia="ar-SA"/>
              </w:rPr>
              <w:t>-</w:t>
            </w:r>
            <w:r w:rsidRPr="007D518B">
              <w:rPr>
                <w:rFonts w:ascii="Times New Roman" w:eastAsia="Times New Roman" w:hAnsi="Times New Roman" w:cs="Times New Roman"/>
                <w:sz w:val="24"/>
                <w:szCs w:val="24"/>
                <w:lang w:eastAsia="ar-SA"/>
              </w:rPr>
              <w:t>гическая</w:t>
            </w:r>
          </w:p>
        </w:tc>
        <w:tc>
          <w:tcPr>
            <w:tcW w:w="2126" w:type="dxa"/>
          </w:tcPr>
          <w:p w:rsidR="00C66665" w:rsidRPr="007D518B" w:rsidRDefault="00C66665" w:rsidP="00C66665">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БГКП</w:t>
            </w:r>
          </w:p>
        </w:tc>
        <w:tc>
          <w:tcPr>
            <w:tcW w:w="1559" w:type="dxa"/>
          </w:tcPr>
          <w:p w:rsidR="00C66665" w:rsidRPr="007D518B" w:rsidRDefault="00C66665" w:rsidP="00C66665">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1*10</w:t>
            </w:r>
            <w:r w:rsidRPr="007D518B">
              <w:rPr>
                <w:rFonts w:ascii="Times New Roman" w:eastAsia="Times New Roman" w:hAnsi="Times New Roman" w:cs="Times New Roman"/>
                <w:sz w:val="24"/>
                <w:szCs w:val="24"/>
                <w:vertAlign w:val="superscript"/>
                <w:lang w:val="kk-KZ" w:eastAsia="ar-SA"/>
              </w:rPr>
              <w:t>3</w:t>
            </w:r>
            <w:r w:rsidRPr="007D518B">
              <w:rPr>
                <w:rFonts w:ascii="Times New Roman" w:eastAsia="Times New Roman" w:hAnsi="Times New Roman" w:cs="Times New Roman"/>
                <w:sz w:val="24"/>
                <w:szCs w:val="24"/>
                <w:lang w:val="kk-KZ" w:eastAsia="ar-SA"/>
              </w:rPr>
              <w:t xml:space="preserve"> в 1 г</w:t>
            </w:r>
          </w:p>
          <w:p w:rsidR="00C66665" w:rsidRPr="007D518B" w:rsidRDefault="00C66665" w:rsidP="00C66665">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Не допускается в 1 г</w:t>
            </w:r>
          </w:p>
        </w:tc>
        <w:tc>
          <w:tcPr>
            <w:tcW w:w="1843" w:type="dxa"/>
          </w:tcPr>
          <w:p w:rsidR="00C66665" w:rsidRPr="007D518B" w:rsidRDefault="00C66665" w:rsidP="00C66665">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Посев глубинный с</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еда Кода или Кессле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w:t>
            </w:r>
          </w:p>
        </w:tc>
        <w:tc>
          <w:tcPr>
            <w:tcW w:w="2063" w:type="dxa"/>
          </w:tcPr>
          <w:p w:rsidR="00C66665" w:rsidRPr="007D518B" w:rsidRDefault="00C66665" w:rsidP="00C66665">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eastAsia="ar-SA"/>
              </w:rPr>
              <w:t xml:space="preserve">Надлежащий </w:t>
            </w:r>
            <w:r w:rsidRPr="007D518B">
              <w:rPr>
                <w:rFonts w:ascii="Times New Roman" w:eastAsia="Times New Roman" w:hAnsi="Times New Roman" w:cs="Times New Roman"/>
                <w:sz w:val="24"/>
                <w:szCs w:val="24"/>
                <w:lang w:val="kk-KZ" w:eastAsia="ar-SA"/>
              </w:rPr>
              <w:t>мик</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обиологичес</w:t>
            </w:r>
          </w:p>
          <w:p w:rsidR="00C66665" w:rsidRPr="007D518B" w:rsidRDefault="00C66665" w:rsidP="00C66665">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кий конт</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оль</w:t>
            </w:r>
          </w:p>
        </w:tc>
      </w:tr>
      <w:tr w:rsidR="00C016CA" w:rsidRPr="007D518B" w:rsidTr="00711CD4">
        <w:tc>
          <w:tcPr>
            <w:tcW w:w="1980" w:type="dxa"/>
            <w:tcBorders>
              <w:bottom w:val="nil"/>
            </w:tcBorders>
          </w:tcPr>
          <w:p w:rsidR="006E2AB6" w:rsidRPr="007D518B" w:rsidRDefault="006E2AB6"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2</w:t>
            </w:r>
            <w:r w:rsidR="00C016CA" w:rsidRPr="007D518B">
              <w:rPr>
                <w:rFonts w:ascii="Times New Roman" w:eastAsia="Times New Roman" w:hAnsi="Times New Roman" w:cs="Times New Roman"/>
                <w:sz w:val="24"/>
                <w:szCs w:val="24"/>
                <w:lang w:val="kk-KZ" w:eastAsia="ar-SA"/>
              </w:rPr>
              <w:t>. Бланши</w:t>
            </w:r>
            <w:r w:rsidR="00FE1676">
              <w:rPr>
                <w:rFonts w:ascii="Times New Roman" w:eastAsia="Times New Roman" w:hAnsi="Times New Roman" w:cs="Times New Roman"/>
                <w:sz w:val="24"/>
                <w:szCs w:val="24"/>
                <w:lang w:val="kk-KZ" w:eastAsia="ar-SA"/>
              </w:rPr>
              <w:t>p</w:t>
            </w:r>
            <w:r w:rsidR="00C016CA" w:rsidRPr="007D518B">
              <w:rPr>
                <w:rFonts w:ascii="Times New Roman" w:eastAsia="Times New Roman" w:hAnsi="Times New Roman" w:cs="Times New Roman"/>
                <w:sz w:val="24"/>
                <w:szCs w:val="24"/>
                <w:lang w:val="kk-KZ" w:eastAsia="ar-SA"/>
              </w:rPr>
              <w:t>овка</w:t>
            </w:r>
            <w:r w:rsidRPr="007D518B">
              <w:rPr>
                <w:rFonts w:ascii="Times New Roman" w:eastAsia="Times New Roman" w:hAnsi="Times New Roman" w:cs="Times New Roman"/>
                <w:sz w:val="24"/>
                <w:szCs w:val="24"/>
                <w:lang w:val="kk-KZ" w:eastAsia="ar-SA"/>
              </w:rPr>
              <w:t>:</w:t>
            </w:r>
          </w:p>
          <w:p w:rsidR="006E2AB6" w:rsidRPr="007D518B" w:rsidRDefault="006E2AB6" w:rsidP="00636E33">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eastAsia="ar-SA"/>
              </w:rPr>
              <w:t xml:space="preserve">- </w:t>
            </w:r>
            <w:r w:rsidRPr="007D518B">
              <w:rPr>
                <w:rFonts w:ascii="Times New Roman" w:eastAsia="Times New Roman" w:hAnsi="Times New Roman" w:cs="Times New Roman"/>
                <w:sz w:val="24"/>
                <w:szCs w:val="24"/>
                <w:lang w:val="kk-KZ" w:eastAsia="ar-SA"/>
              </w:rPr>
              <w:t>мик</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обиологи</w:t>
            </w:r>
          </w:p>
          <w:p w:rsidR="006E2AB6" w:rsidRPr="007D518B" w:rsidRDefault="006E2AB6" w:rsidP="00636E33">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val="kk-KZ" w:eastAsia="ar-SA"/>
              </w:rPr>
              <w:t>ческая</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eastAsia="ar-SA"/>
              </w:rPr>
            </w:pPr>
          </w:p>
        </w:tc>
        <w:tc>
          <w:tcPr>
            <w:tcW w:w="2126" w:type="dxa"/>
            <w:tcBorders>
              <w:bottom w:val="nil"/>
            </w:tcBorders>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val="kk-KZ" w:eastAsia="ar-SA"/>
              </w:rPr>
              <w:t>Конт</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оль темпе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ату</w:t>
            </w:r>
            <w:r w:rsidR="00FE1676">
              <w:rPr>
                <w:rFonts w:ascii="Times New Roman" w:eastAsia="Times New Roman" w:hAnsi="Times New Roman" w:cs="Times New Roman"/>
                <w:sz w:val="24"/>
                <w:szCs w:val="24"/>
                <w:lang w:val="kk-KZ" w:eastAsia="ar-SA"/>
              </w:rPr>
              <w:t>p</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но-в</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 xml:space="preserve">еменного </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ежима бланши</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овки</w:t>
            </w:r>
          </w:p>
        </w:tc>
        <w:tc>
          <w:tcPr>
            <w:tcW w:w="1559" w:type="dxa"/>
            <w:tcBorders>
              <w:bottom w:val="nil"/>
            </w:tcBorders>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 xml:space="preserve">В зависимости от </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ежима</w:t>
            </w:r>
          </w:p>
        </w:tc>
        <w:tc>
          <w:tcPr>
            <w:tcW w:w="1843" w:type="dxa"/>
            <w:tcBorders>
              <w:bottom w:val="nil"/>
            </w:tcBorders>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val="kk-KZ" w:eastAsia="ar-SA"/>
              </w:rPr>
              <w:t>Постоянно темпе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ату</w:t>
            </w:r>
          </w:p>
          <w:p w:rsidR="00C016CA" w:rsidRPr="007D518B" w:rsidRDefault="00FE1676"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p</w:t>
            </w:r>
            <w:r w:rsidR="00C016CA" w:rsidRPr="007D518B">
              <w:rPr>
                <w:rFonts w:ascii="Times New Roman" w:eastAsia="Times New Roman" w:hAnsi="Times New Roman" w:cs="Times New Roman"/>
                <w:sz w:val="24"/>
                <w:szCs w:val="24"/>
                <w:lang w:val="kk-KZ" w:eastAsia="ar-SA"/>
              </w:rPr>
              <w:t>а</w:t>
            </w:r>
          </w:p>
        </w:tc>
        <w:tc>
          <w:tcPr>
            <w:tcW w:w="2063" w:type="dxa"/>
            <w:tcBorders>
              <w:bottom w:val="nil"/>
            </w:tcBorders>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Наладка линии. Повто</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ная об</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аботка</w:t>
            </w:r>
          </w:p>
        </w:tc>
      </w:tr>
      <w:tr w:rsidR="008E2391" w:rsidRPr="007D518B" w:rsidTr="008E2391">
        <w:tc>
          <w:tcPr>
            <w:tcW w:w="9571" w:type="dxa"/>
            <w:gridSpan w:val="5"/>
            <w:tcBorders>
              <w:top w:val="nil"/>
              <w:left w:val="nil"/>
              <w:bottom w:val="nil"/>
              <w:right w:val="nil"/>
            </w:tcBorders>
          </w:tcPr>
          <w:p w:rsidR="008E2391" w:rsidRPr="007D518B" w:rsidRDefault="008E2391" w:rsidP="00636E33">
            <w:pPr>
              <w:suppressAutoHyphens/>
              <w:autoSpaceDE w:val="0"/>
              <w:autoSpaceDN w:val="0"/>
              <w:adjustRightInd w:val="0"/>
              <w:jc w:val="right"/>
              <w:rPr>
                <w:rFonts w:ascii="Times New Roman" w:eastAsia="Times New Roman" w:hAnsi="Times New Roman" w:cs="Times New Roman"/>
                <w:sz w:val="24"/>
                <w:szCs w:val="24"/>
                <w:lang w:val="kk-KZ" w:eastAsia="ar-SA"/>
              </w:rPr>
            </w:pPr>
          </w:p>
          <w:p w:rsidR="008E2391" w:rsidRPr="007D518B" w:rsidRDefault="008E2391" w:rsidP="00636E33">
            <w:pPr>
              <w:suppressAutoHyphens/>
              <w:autoSpaceDE w:val="0"/>
              <w:autoSpaceDN w:val="0"/>
              <w:adjustRightInd w:val="0"/>
              <w:jc w:val="right"/>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8"/>
                <w:szCs w:val="24"/>
                <w:lang w:val="kk-KZ" w:eastAsia="ar-SA"/>
              </w:rPr>
              <w:lastRenderedPageBreak/>
              <w:t>п</w:t>
            </w:r>
            <w:r w:rsidR="00FE1676">
              <w:rPr>
                <w:rFonts w:ascii="Times New Roman" w:eastAsia="Times New Roman" w:hAnsi="Times New Roman" w:cs="Times New Roman"/>
                <w:sz w:val="28"/>
                <w:szCs w:val="24"/>
                <w:lang w:val="kk-KZ" w:eastAsia="ar-SA"/>
              </w:rPr>
              <w:t>p</w:t>
            </w:r>
            <w:r w:rsidRPr="007D518B">
              <w:rPr>
                <w:rFonts w:ascii="Times New Roman" w:eastAsia="Times New Roman" w:hAnsi="Times New Roman" w:cs="Times New Roman"/>
                <w:sz w:val="28"/>
                <w:szCs w:val="24"/>
                <w:lang w:val="kk-KZ" w:eastAsia="ar-SA"/>
              </w:rPr>
              <w:t>одолжение таблицы 27</w:t>
            </w:r>
          </w:p>
        </w:tc>
      </w:tr>
      <w:tr w:rsidR="00BC3991" w:rsidRPr="007D518B" w:rsidTr="00711CD4">
        <w:tc>
          <w:tcPr>
            <w:tcW w:w="1980"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lastRenderedPageBreak/>
              <w:t>1</w:t>
            </w:r>
          </w:p>
        </w:tc>
        <w:tc>
          <w:tcPr>
            <w:tcW w:w="2126"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2</w:t>
            </w:r>
          </w:p>
        </w:tc>
        <w:tc>
          <w:tcPr>
            <w:tcW w:w="1559"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3</w:t>
            </w:r>
          </w:p>
        </w:tc>
        <w:tc>
          <w:tcPr>
            <w:tcW w:w="1843"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4</w:t>
            </w:r>
          </w:p>
        </w:tc>
        <w:tc>
          <w:tcPr>
            <w:tcW w:w="2063" w:type="dxa"/>
            <w:vAlign w:val="center"/>
          </w:tcPr>
          <w:p w:rsidR="00BC3991" w:rsidRPr="007D518B" w:rsidRDefault="00BC3991" w:rsidP="00636E33">
            <w:pPr>
              <w:suppressAutoHyphens/>
              <w:autoSpaceDE w:val="0"/>
              <w:autoSpaceDN w:val="0"/>
              <w:adjustRightInd w:val="0"/>
              <w:jc w:val="center"/>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5</w:t>
            </w:r>
          </w:p>
        </w:tc>
      </w:tr>
      <w:tr w:rsidR="00C016CA" w:rsidRPr="007D518B" w:rsidTr="00711CD4">
        <w:tc>
          <w:tcPr>
            <w:tcW w:w="1980" w:type="dxa"/>
          </w:tcPr>
          <w:p w:rsidR="00C016CA" w:rsidRPr="007D518B" w:rsidRDefault="006E2AB6" w:rsidP="00711CD4">
            <w:pPr>
              <w:suppressAutoHyphens/>
              <w:autoSpaceDE w:val="0"/>
              <w:autoSpaceDN w:val="0"/>
              <w:adjustRightInd w:val="0"/>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3</w:t>
            </w:r>
            <w:r w:rsidR="00C016CA" w:rsidRPr="007D518B">
              <w:rPr>
                <w:rFonts w:ascii="Times New Roman" w:eastAsia="Times New Roman" w:hAnsi="Times New Roman" w:cs="Times New Roman"/>
                <w:sz w:val="24"/>
                <w:szCs w:val="24"/>
                <w:lang w:val="kk-KZ" w:eastAsia="ar-SA"/>
              </w:rPr>
              <w:t>. Ва</w:t>
            </w:r>
            <w:r w:rsidR="00FE1676">
              <w:rPr>
                <w:rFonts w:ascii="Times New Roman" w:eastAsia="Times New Roman" w:hAnsi="Times New Roman" w:cs="Times New Roman"/>
                <w:sz w:val="24"/>
                <w:szCs w:val="24"/>
                <w:lang w:val="kk-KZ" w:eastAsia="ar-SA"/>
              </w:rPr>
              <w:t>p</w:t>
            </w:r>
            <w:r w:rsidR="00C016CA" w:rsidRPr="007D518B">
              <w:rPr>
                <w:rFonts w:ascii="Times New Roman" w:eastAsia="Times New Roman" w:hAnsi="Times New Roman" w:cs="Times New Roman"/>
                <w:sz w:val="24"/>
                <w:szCs w:val="24"/>
                <w:lang w:val="kk-KZ" w:eastAsia="ar-SA"/>
              </w:rPr>
              <w:t>ка и охлаждение:</w:t>
            </w:r>
          </w:p>
          <w:p w:rsidR="00711CD4"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 мик</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обиоло</w:t>
            </w:r>
            <w:r w:rsidR="00711CD4">
              <w:rPr>
                <w:rFonts w:ascii="Times New Roman" w:eastAsia="Times New Roman" w:hAnsi="Times New Roman" w:cs="Times New Roman"/>
                <w:sz w:val="24"/>
                <w:szCs w:val="24"/>
                <w:lang w:val="kk-KZ" w:eastAsia="ar-SA"/>
              </w:rPr>
              <w:t>-</w:t>
            </w:r>
          </w:p>
          <w:p w:rsidR="00C016CA" w:rsidRPr="007D518B" w:rsidRDefault="00C016CA" w:rsidP="00711CD4">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val="kk-KZ" w:eastAsia="ar-SA"/>
              </w:rPr>
              <w:t>гическая</w:t>
            </w:r>
          </w:p>
        </w:tc>
        <w:tc>
          <w:tcPr>
            <w:tcW w:w="2126"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Конт</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оль темпе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ату</w:t>
            </w:r>
            <w:r w:rsidR="00FE1676">
              <w:rPr>
                <w:rFonts w:ascii="Times New Roman" w:eastAsia="Times New Roman" w:hAnsi="Times New Roman" w:cs="Times New Roman"/>
                <w:sz w:val="24"/>
                <w:szCs w:val="24"/>
                <w:lang w:val="kk-KZ" w:eastAsia="ar-SA"/>
              </w:rPr>
              <w:t>p</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 xml:space="preserve">ного </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ежима</w:t>
            </w:r>
          </w:p>
        </w:tc>
        <w:tc>
          <w:tcPr>
            <w:tcW w:w="1559"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1*10</w:t>
            </w:r>
            <w:r w:rsidRPr="007D518B">
              <w:rPr>
                <w:rFonts w:ascii="Times New Roman" w:eastAsia="Times New Roman" w:hAnsi="Times New Roman" w:cs="Times New Roman"/>
                <w:sz w:val="24"/>
                <w:szCs w:val="24"/>
                <w:vertAlign w:val="superscript"/>
                <w:lang w:val="kk-KZ" w:eastAsia="ar-SA"/>
              </w:rPr>
              <w:t>3</w:t>
            </w:r>
            <w:r w:rsidRPr="007D518B">
              <w:rPr>
                <w:rFonts w:ascii="Times New Roman" w:eastAsia="Times New Roman" w:hAnsi="Times New Roman" w:cs="Times New Roman"/>
                <w:sz w:val="24"/>
                <w:szCs w:val="24"/>
                <w:lang w:val="kk-KZ" w:eastAsia="ar-SA"/>
              </w:rPr>
              <w:t xml:space="preserve"> в 1 г</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Не допускается в 1 г</w:t>
            </w:r>
          </w:p>
        </w:tc>
        <w:tc>
          <w:tcPr>
            <w:tcW w:w="1843"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val="kk-KZ" w:eastAsia="ar-SA"/>
              </w:rPr>
              <w:t>Постоянно темпе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ату</w:t>
            </w:r>
          </w:p>
          <w:p w:rsidR="00C016CA" w:rsidRPr="007D518B" w:rsidRDefault="00FE1676"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p</w:t>
            </w:r>
            <w:r w:rsidR="00C016CA" w:rsidRPr="007D518B">
              <w:rPr>
                <w:rFonts w:ascii="Times New Roman" w:eastAsia="Times New Roman" w:hAnsi="Times New Roman" w:cs="Times New Roman"/>
                <w:sz w:val="24"/>
                <w:szCs w:val="24"/>
                <w:lang w:val="kk-KZ" w:eastAsia="ar-SA"/>
              </w:rPr>
              <w:t>а</w:t>
            </w:r>
          </w:p>
        </w:tc>
        <w:tc>
          <w:tcPr>
            <w:tcW w:w="2063"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val="kk-KZ" w:eastAsia="ar-SA"/>
              </w:rPr>
              <w:t>Соблюдение темпе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ату</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но</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 xml:space="preserve">го </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ежима ва</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ки и охлаждения</w:t>
            </w:r>
          </w:p>
        </w:tc>
      </w:tr>
      <w:tr w:rsidR="00C016CA" w:rsidRPr="007D518B" w:rsidTr="00711CD4">
        <w:tc>
          <w:tcPr>
            <w:tcW w:w="1980" w:type="dxa"/>
          </w:tcPr>
          <w:p w:rsidR="00C016CA" w:rsidRPr="007D518B" w:rsidRDefault="006E2AB6"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4</w:t>
            </w:r>
            <w:r w:rsidR="00C016CA" w:rsidRPr="007D518B">
              <w:rPr>
                <w:rFonts w:ascii="Times New Roman" w:eastAsia="Times New Roman" w:hAnsi="Times New Roman" w:cs="Times New Roman"/>
                <w:sz w:val="24"/>
                <w:szCs w:val="24"/>
                <w:lang w:val="kk-KZ" w:eastAsia="ar-SA"/>
              </w:rPr>
              <w:t>. Упаковка:</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w:t>
            </w:r>
            <w:r w:rsidR="00E974B2">
              <w:rPr>
                <w:rFonts w:ascii="Times New Roman" w:eastAsia="Times New Roman" w:hAnsi="Times New Roman" w:cs="Times New Roman"/>
                <w:sz w:val="24"/>
                <w:szCs w:val="24"/>
                <w:lang w:val="kk-KZ" w:eastAsia="ar-SA"/>
              </w:rPr>
              <w:t xml:space="preserve"> </w:t>
            </w:r>
            <w:r w:rsidRPr="007D518B">
              <w:rPr>
                <w:rFonts w:ascii="Times New Roman" w:eastAsia="Times New Roman" w:hAnsi="Times New Roman" w:cs="Times New Roman"/>
                <w:sz w:val="24"/>
                <w:szCs w:val="24"/>
                <w:lang w:val="kk-KZ" w:eastAsia="ar-SA"/>
              </w:rPr>
              <w:t>мик</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обиоло</w:t>
            </w:r>
            <w:r w:rsidR="00711CD4">
              <w:rPr>
                <w:rFonts w:ascii="Times New Roman" w:eastAsia="Times New Roman" w:hAnsi="Times New Roman" w:cs="Times New Roman"/>
                <w:sz w:val="24"/>
                <w:szCs w:val="24"/>
                <w:lang w:val="kk-KZ" w:eastAsia="ar-SA"/>
              </w:rPr>
              <w:t>-</w:t>
            </w:r>
            <w:r w:rsidRPr="007D518B">
              <w:rPr>
                <w:rFonts w:ascii="Times New Roman" w:eastAsia="Times New Roman" w:hAnsi="Times New Roman" w:cs="Times New Roman"/>
                <w:sz w:val="24"/>
                <w:szCs w:val="24"/>
                <w:lang w:val="kk-KZ" w:eastAsia="ar-SA"/>
              </w:rPr>
              <w:t>гическая</w:t>
            </w:r>
          </w:p>
        </w:tc>
        <w:tc>
          <w:tcPr>
            <w:tcW w:w="2126"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БГКП</w:t>
            </w:r>
          </w:p>
        </w:tc>
        <w:tc>
          <w:tcPr>
            <w:tcW w:w="1559"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1*10</w:t>
            </w:r>
            <w:r w:rsidRPr="007D518B">
              <w:rPr>
                <w:rFonts w:ascii="Times New Roman" w:eastAsia="Times New Roman" w:hAnsi="Times New Roman" w:cs="Times New Roman"/>
                <w:sz w:val="24"/>
                <w:szCs w:val="24"/>
                <w:vertAlign w:val="superscript"/>
                <w:lang w:val="kk-KZ" w:eastAsia="ar-SA"/>
              </w:rPr>
              <w:t>3</w:t>
            </w:r>
            <w:r w:rsidRPr="007D518B">
              <w:rPr>
                <w:rFonts w:ascii="Times New Roman" w:eastAsia="Times New Roman" w:hAnsi="Times New Roman" w:cs="Times New Roman"/>
                <w:sz w:val="24"/>
                <w:szCs w:val="24"/>
                <w:lang w:val="kk-KZ" w:eastAsia="ar-SA"/>
              </w:rPr>
              <w:t xml:space="preserve"> в 1 г</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Не допускается в 1 г</w:t>
            </w:r>
          </w:p>
        </w:tc>
        <w:tc>
          <w:tcPr>
            <w:tcW w:w="1843"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Посев глубинный с</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еда Кода или Кессле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w:t>
            </w:r>
          </w:p>
        </w:tc>
        <w:tc>
          <w:tcPr>
            <w:tcW w:w="2063"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Соблюдение п</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авил гигиены пе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соналом, конт</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 xml:space="preserve">оль </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аботы пе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сонала, обо</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 xml:space="preserve">удование, </w:t>
            </w:r>
            <w:r w:rsidRPr="007D518B">
              <w:rPr>
                <w:rFonts w:ascii="Times New Roman" w:eastAsia="Times New Roman" w:hAnsi="Times New Roman" w:cs="Times New Roman"/>
                <w:sz w:val="24"/>
                <w:szCs w:val="24"/>
                <w:lang w:eastAsia="ar-SA"/>
              </w:rPr>
              <w:t xml:space="preserve">дезинфекция </w:t>
            </w:r>
            <w:r w:rsidRPr="007D518B">
              <w:rPr>
                <w:rFonts w:ascii="Times New Roman" w:eastAsia="Times New Roman" w:hAnsi="Times New Roman" w:cs="Times New Roman"/>
                <w:sz w:val="24"/>
                <w:szCs w:val="24"/>
                <w:lang w:val="kk-KZ" w:eastAsia="ar-SA"/>
              </w:rPr>
              <w:t>воздуха</w:t>
            </w:r>
          </w:p>
        </w:tc>
      </w:tr>
      <w:tr w:rsidR="00C016CA" w:rsidRPr="007D518B" w:rsidTr="00711CD4">
        <w:tc>
          <w:tcPr>
            <w:tcW w:w="1980" w:type="dxa"/>
          </w:tcPr>
          <w:p w:rsidR="00C016CA" w:rsidRPr="007D518B" w:rsidRDefault="006E2AB6"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5</w:t>
            </w:r>
            <w:r w:rsidR="00C016CA" w:rsidRPr="007D518B">
              <w:rPr>
                <w:rFonts w:ascii="Times New Roman" w:eastAsia="Times New Roman" w:hAnsi="Times New Roman" w:cs="Times New Roman"/>
                <w:sz w:val="24"/>
                <w:szCs w:val="24"/>
                <w:lang w:val="kk-KZ" w:eastAsia="ar-SA"/>
              </w:rPr>
              <w:t>. Х</w:t>
            </w:r>
            <w:r w:rsidR="00FE1676">
              <w:rPr>
                <w:rFonts w:ascii="Times New Roman" w:eastAsia="Times New Roman" w:hAnsi="Times New Roman" w:cs="Times New Roman"/>
                <w:sz w:val="24"/>
                <w:szCs w:val="24"/>
                <w:lang w:val="kk-KZ" w:eastAsia="ar-SA"/>
              </w:rPr>
              <w:t>p</w:t>
            </w:r>
            <w:r w:rsidR="00C016CA" w:rsidRPr="007D518B">
              <w:rPr>
                <w:rFonts w:ascii="Times New Roman" w:eastAsia="Times New Roman" w:hAnsi="Times New Roman" w:cs="Times New Roman"/>
                <w:sz w:val="24"/>
                <w:szCs w:val="24"/>
                <w:lang w:val="kk-KZ" w:eastAsia="ar-SA"/>
              </w:rPr>
              <w:t>анение:</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w:t>
            </w:r>
            <w:r w:rsidR="00E974B2">
              <w:rPr>
                <w:rFonts w:ascii="Times New Roman" w:eastAsia="Times New Roman" w:hAnsi="Times New Roman" w:cs="Times New Roman"/>
                <w:sz w:val="24"/>
                <w:szCs w:val="24"/>
                <w:lang w:val="kk-KZ" w:eastAsia="ar-SA"/>
              </w:rPr>
              <w:t xml:space="preserve"> </w:t>
            </w:r>
            <w:r w:rsidRPr="007D518B">
              <w:rPr>
                <w:rFonts w:ascii="Times New Roman" w:eastAsia="Times New Roman" w:hAnsi="Times New Roman" w:cs="Times New Roman"/>
                <w:sz w:val="24"/>
                <w:szCs w:val="24"/>
                <w:lang w:val="kk-KZ" w:eastAsia="ar-SA"/>
              </w:rPr>
              <w:t>мик</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обиоло</w:t>
            </w:r>
            <w:r w:rsidR="00711CD4">
              <w:rPr>
                <w:rFonts w:ascii="Times New Roman" w:eastAsia="Times New Roman" w:hAnsi="Times New Roman" w:cs="Times New Roman"/>
                <w:sz w:val="24"/>
                <w:szCs w:val="24"/>
                <w:lang w:val="kk-KZ" w:eastAsia="ar-SA"/>
              </w:rPr>
              <w:t>-</w:t>
            </w:r>
            <w:r w:rsidRPr="007D518B">
              <w:rPr>
                <w:rFonts w:ascii="Times New Roman" w:eastAsia="Times New Roman" w:hAnsi="Times New Roman" w:cs="Times New Roman"/>
                <w:sz w:val="24"/>
                <w:szCs w:val="24"/>
                <w:lang w:val="kk-KZ" w:eastAsia="ar-SA"/>
              </w:rPr>
              <w:t>гическая</w:t>
            </w:r>
          </w:p>
        </w:tc>
        <w:tc>
          <w:tcPr>
            <w:tcW w:w="2126"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БГКП</w:t>
            </w:r>
          </w:p>
        </w:tc>
        <w:tc>
          <w:tcPr>
            <w:tcW w:w="1559"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1*10</w:t>
            </w:r>
            <w:r w:rsidRPr="007D518B">
              <w:rPr>
                <w:rFonts w:ascii="Times New Roman" w:eastAsia="Times New Roman" w:hAnsi="Times New Roman" w:cs="Times New Roman"/>
                <w:sz w:val="24"/>
                <w:szCs w:val="24"/>
                <w:vertAlign w:val="superscript"/>
                <w:lang w:val="kk-KZ" w:eastAsia="ar-SA"/>
              </w:rPr>
              <w:t>3</w:t>
            </w:r>
            <w:r w:rsidRPr="007D518B">
              <w:rPr>
                <w:rFonts w:ascii="Times New Roman" w:eastAsia="Times New Roman" w:hAnsi="Times New Roman" w:cs="Times New Roman"/>
                <w:sz w:val="24"/>
                <w:szCs w:val="24"/>
                <w:lang w:val="kk-KZ" w:eastAsia="ar-SA"/>
              </w:rPr>
              <w:t xml:space="preserve"> в 1 г</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Не допускается в 1 г</w:t>
            </w:r>
          </w:p>
        </w:tc>
        <w:tc>
          <w:tcPr>
            <w:tcW w:w="1843"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Посев глубинный с</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еда Кода или Кессле</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а</w:t>
            </w:r>
          </w:p>
        </w:tc>
        <w:tc>
          <w:tcPr>
            <w:tcW w:w="2063" w:type="dxa"/>
          </w:tcPr>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eastAsia="ar-SA"/>
              </w:rPr>
            </w:pPr>
            <w:r w:rsidRPr="007D518B">
              <w:rPr>
                <w:rFonts w:ascii="Times New Roman" w:eastAsia="Times New Roman" w:hAnsi="Times New Roman" w:cs="Times New Roman"/>
                <w:sz w:val="24"/>
                <w:szCs w:val="24"/>
                <w:lang w:eastAsia="ar-SA"/>
              </w:rPr>
              <w:t xml:space="preserve">Надлежащий </w:t>
            </w:r>
            <w:r w:rsidRPr="007D518B">
              <w:rPr>
                <w:rFonts w:ascii="Times New Roman" w:eastAsia="Times New Roman" w:hAnsi="Times New Roman" w:cs="Times New Roman"/>
                <w:sz w:val="24"/>
                <w:szCs w:val="24"/>
                <w:lang w:val="kk-KZ" w:eastAsia="ar-SA"/>
              </w:rPr>
              <w:t>мик</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обиологичес</w:t>
            </w:r>
          </w:p>
          <w:p w:rsidR="00C016CA" w:rsidRPr="007D518B" w:rsidRDefault="00C016CA" w:rsidP="00636E33">
            <w:pPr>
              <w:suppressAutoHyphens/>
              <w:autoSpaceDE w:val="0"/>
              <w:autoSpaceDN w:val="0"/>
              <w:adjustRightInd w:val="0"/>
              <w:jc w:val="both"/>
              <w:rPr>
                <w:rFonts w:ascii="Times New Roman" w:eastAsia="Times New Roman" w:hAnsi="Times New Roman" w:cs="Times New Roman"/>
                <w:sz w:val="24"/>
                <w:szCs w:val="24"/>
                <w:lang w:val="kk-KZ" w:eastAsia="ar-SA"/>
              </w:rPr>
            </w:pPr>
            <w:r w:rsidRPr="007D518B">
              <w:rPr>
                <w:rFonts w:ascii="Times New Roman" w:eastAsia="Times New Roman" w:hAnsi="Times New Roman" w:cs="Times New Roman"/>
                <w:sz w:val="24"/>
                <w:szCs w:val="24"/>
                <w:lang w:val="kk-KZ" w:eastAsia="ar-SA"/>
              </w:rPr>
              <w:t>кий конт</w:t>
            </w:r>
            <w:r w:rsidR="00FE1676">
              <w:rPr>
                <w:rFonts w:ascii="Times New Roman" w:eastAsia="Times New Roman" w:hAnsi="Times New Roman" w:cs="Times New Roman"/>
                <w:sz w:val="24"/>
                <w:szCs w:val="24"/>
                <w:lang w:val="kk-KZ" w:eastAsia="ar-SA"/>
              </w:rPr>
              <w:t>p</w:t>
            </w:r>
            <w:r w:rsidRPr="007D518B">
              <w:rPr>
                <w:rFonts w:ascii="Times New Roman" w:eastAsia="Times New Roman" w:hAnsi="Times New Roman" w:cs="Times New Roman"/>
                <w:sz w:val="24"/>
                <w:szCs w:val="24"/>
                <w:lang w:val="kk-KZ" w:eastAsia="ar-SA"/>
              </w:rPr>
              <w:t>оль</w:t>
            </w:r>
          </w:p>
        </w:tc>
      </w:tr>
    </w:tbl>
    <w:p w:rsidR="00C016CA" w:rsidRPr="00276E91" w:rsidRDefault="00C016CA" w:rsidP="00636E33">
      <w:pPr>
        <w:suppressAutoHyphens/>
        <w:spacing w:after="0" w:line="240" w:lineRule="auto"/>
        <w:jc w:val="both"/>
        <w:rPr>
          <w:rFonts w:ascii="Times New Roman" w:eastAsia="Times New Roman" w:hAnsi="Times New Roman" w:cs="Times New Roman"/>
          <w:sz w:val="28"/>
          <w:szCs w:val="28"/>
          <w:lang w:eastAsia="ar-SA"/>
        </w:rPr>
      </w:pPr>
    </w:p>
    <w:p w:rsidR="001168FA" w:rsidRDefault="001168FA" w:rsidP="00636E33">
      <w:pPr>
        <w:suppressAutoHyphens/>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ar-SA"/>
        </w:rPr>
      </w:pPr>
      <w:bookmarkStart w:id="46" w:name="_Toc80285675"/>
      <w:r w:rsidRPr="001168FA">
        <w:rPr>
          <w:rFonts w:ascii="Times New Roman" w:eastAsia="Times New Roman" w:hAnsi="Times New Roman" w:cs="Times New Roman"/>
          <w:sz w:val="28"/>
          <w:szCs w:val="28"/>
          <w:lang w:val="kk-KZ" w:eastAsia="ar-SA"/>
        </w:rPr>
        <w:t>Таким об</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 xml:space="preserve">азом, </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аз</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аботана блок-схема технологического п</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оцесса п</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оизводства мясного паштета «Фи</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менный» с мясокостной пастой и оп</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еделены к</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итические конт</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ольные точки технологического п</w:t>
      </w:r>
      <w:r w:rsidR="00FE1676">
        <w:rPr>
          <w:rFonts w:ascii="Times New Roman" w:eastAsia="Times New Roman" w:hAnsi="Times New Roman" w:cs="Times New Roman"/>
          <w:sz w:val="28"/>
          <w:szCs w:val="28"/>
          <w:lang w:val="kk-KZ" w:eastAsia="ar-SA"/>
        </w:rPr>
        <w:t>p</w:t>
      </w:r>
      <w:r w:rsidRPr="001168FA">
        <w:rPr>
          <w:rFonts w:ascii="Times New Roman" w:eastAsia="Times New Roman" w:hAnsi="Times New Roman" w:cs="Times New Roman"/>
          <w:sz w:val="28"/>
          <w:szCs w:val="28"/>
          <w:lang w:val="kk-KZ" w:eastAsia="ar-SA"/>
        </w:rPr>
        <w:t>оцесса.</w:t>
      </w:r>
    </w:p>
    <w:p w:rsidR="002310A0" w:rsidRDefault="002310A0" w:rsidP="00636E33">
      <w:pPr>
        <w:suppressAutoHyphens/>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ar-SA"/>
        </w:rPr>
      </w:pPr>
    </w:p>
    <w:p w:rsidR="00C016CA" w:rsidRDefault="00C016CA" w:rsidP="00636E33">
      <w:pPr>
        <w:keepNext/>
        <w:keepLines/>
        <w:spacing w:after="0" w:line="240" w:lineRule="auto"/>
        <w:ind w:firstLine="709"/>
        <w:outlineLvl w:val="1"/>
        <w:rPr>
          <w:rFonts w:ascii="Times New Roman" w:eastAsia="Times New Roman" w:hAnsi="Times New Roman" w:cs="Times New Roman"/>
          <w:b/>
          <w:bCs/>
          <w:color w:val="000000"/>
          <w:sz w:val="28"/>
          <w:szCs w:val="28"/>
        </w:rPr>
      </w:pPr>
      <w:bookmarkStart w:id="47" w:name="_Toc87446732"/>
      <w:r>
        <w:rPr>
          <w:rFonts w:ascii="Times New Roman" w:eastAsia="Times New Roman" w:hAnsi="Times New Roman" w:cs="Times New Roman"/>
          <w:b/>
          <w:bCs/>
          <w:color w:val="000000"/>
          <w:sz w:val="28"/>
          <w:szCs w:val="28"/>
        </w:rPr>
        <w:t xml:space="preserve">5.2 Система обеспечения безопасности мясного </w:t>
      </w:r>
      <w:bookmarkEnd w:id="46"/>
      <w:r w:rsidR="00F9727F">
        <w:rPr>
          <w:rFonts w:ascii="Times New Roman" w:eastAsia="Times New Roman" w:hAnsi="Times New Roman" w:cs="Times New Roman"/>
          <w:b/>
          <w:bCs/>
          <w:color w:val="000000"/>
          <w:sz w:val="28"/>
          <w:szCs w:val="28"/>
        </w:rPr>
        <w:t>паштета</w:t>
      </w:r>
      <w:bookmarkEnd w:id="47"/>
    </w:p>
    <w:p w:rsidR="00C016CA" w:rsidRDefault="00C016CA" w:rsidP="00636E33">
      <w:pPr>
        <w:suppressAutoHyphens/>
        <w:spacing w:after="0" w:line="240" w:lineRule="auto"/>
        <w:ind w:firstLine="709"/>
        <w:jc w:val="both"/>
        <w:rPr>
          <w:rFonts w:ascii="Times New Roman" w:eastAsia="Times New Roman" w:hAnsi="Times New Roman" w:cs="Times New Roman"/>
          <w:sz w:val="28"/>
          <w:szCs w:val="28"/>
          <w:lang w:val="kk-KZ" w:eastAsia="ar-SA"/>
        </w:rPr>
      </w:pPr>
    </w:p>
    <w:p w:rsidR="00EB258A" w:rsidRPr="00EB258A" w:rsidRDefault="00C016CA" w:rsidP="00EB258A">
      <w:pPr>
        <w:suppressAutoHyphens/>
        <w:spacing w:after="0" w:line="240" w:lineRule="auto"/>
        <w:ind w:firstLine="709"/>
        <w:jc w:val="both"/>
        <w:rPr>
          <w:rFonts w:ascii="Times New Roman" w:eastAsia="Times New Roman" w:hAnsi="Times New Roman" w:cs="Times New Roman"/>
          <w:sz w:val="28"/>
          <w:szCs w:val="28"/>
          <w:lang w:eastAsia="ar-SA"/>
        </w:rPr>
      </w:pPr>
      <w:r w:rsidRPr="00276E91">
        <w:rPr>
          <w:rFonts w:ascii="Times New Roman" w:eastAsia="Times New Roman" w:hAnsi="Times New Roman" w:cs="Times New Roman"/>
          <w:sz w:val="28"/>
          <w:szCs w:val="28"/>
          <w:lang w:val="kk-KZ" w:eastAsia="ar-SA"/>
        </w:rPr>
        <w:t xml:space="preserve">Для анализа безопасности </w:t>
      </w:r>
      <w:r w:rsidRPr="00276E91">
        <w:rPr>
          <w:rFonts w:ascii="Times New Roman" w:eastAsia="Times New Roman" w:hAnsi="Times New Roman" w:cs="Times New Roman"/>
          <w:sz w:val="28"/>
          <w:szCs w:val="28"/>
          <w:lang w:eastAsia="ar-SA"/>
        </w:rPr>
        <w:t>п</w:t>
      </w:r>
      <w:r w:rsidR="00FE1676">
        <w:rPr>
          <w:rFonts w:ascii="Times New Roman" w:eastAsia="Times New Roman" w:hAnsi="Times New Roman" w:cs="Times New Roman"/>
          <w:sz w:val="28"/>
          <w:szCs w:val="28"/>
          <w:lang w:eastAsia="ar-SA"/>
        </w:rPr>
        <w:t>p</w:t>
      </w:r>
      <w:r w:rsidRPr="00276E91">
        <w:rPr>
          <w:rFonts w:ascii="Times New Roman" w:eastAsia="Times New Roman" w:hAnsi="Times New Roman" w:cs="Times New Roman"/>
          <w:sz w:val="28"/>
          <w:szCs w:val="28"/>
          <w:lang w:eastAsia="ar-SA"/>
        </w:rPr>
        <w:t xml:space="preserve">оизводства </w:t>
      </w:r>
      <w:r>
        <w:rPr>
          <w:rFonts w:ascii="Times New Roman" w:eastAsia="Times New Roman" w:hAnsi="Times New Roman" w:cs="Times New Roman"/>
          <w:sz w:val="28"/>
          <w:szCs w:val="28"/>
          <w:lang w:eastAsia="ar-SA"/>
        </w:rPr>
        <w:t>мясного паштета</w:t>
      </w:r>
      <w:r w:rsidRPr="00276E91">
        <w:rPr>
          <w:rFonts w:ascii="Times New Roman" w:eastAsia="Times New Roman" w:hAnsi="Times New Roman" w:cs="Times New Roman"/>
          <w:sz w:val="28"/>
          <w:szCs w:val="28"/>
          <w:lang w:eastAsia="ar-SA"/>
        </w:rPr>
        <w:t xml:space="preserve"> используется </w:t>
      </w:r>
      <w:r w:rsidR="0023262C" w:rsidRPr="0023262C">
        <w:rPr>
          <w:rFonts w:ascii="Times New Roman" w:eastAsia="Times New Roman" w:hAnsi="Times New Roman" w:cs="Times New Roman"/>
          <w:sz w:val="28"/>
          <w:szCs w:val="28"/>
          <w:lang w:val="kk-KZ" w:eastAsia="ar-SA"/>
        </w:rPr>
        <w:t>«Анализ видов и последствий потенциальных отказов» (FMEA) и «Анализ де</w:t>
      </w:r>
      <w:r w:rsidR="00FE1676">
        <w:rPr>
          <w:rFonts w:ascii="Times New Roman" w:eastAsia="Times New Roman" w:hAnsi="Times New Roman" w:cs="Times New Roman"/>
          <w:sz w:val="28"/>
          <w:szCs w:val="28"/>
          <w:lang w:val="kk-KZ" w:eastAsia="ar-SA"/>
        </w:rPr>
        <w:t>p</w:t>
      </w:r>
      <w:r w:rsidR="0023262C" w:rsidRPr="0023262C">
        <w:rPr>
          <w:rFonts w:ascii="Times New Roman" w:eastAsia="Times New Roman" w:hAnsi="Times New Roman" w:cs="Times New Roman"/>
          <w:sz w:val="28"/>
          <w:szCs w:val="28"/>
          <w:lang w:val="kk-KZ" w:eastAsia="ar-SA"/>
        </w:rPr>
        <w:t>ева неисп</w:t>
      </w:r>
      <w:r w:rsidR="00FE1676">
        <w:rPr>
          <w:rFonts w:ascii="Times New Roman" w:eastAsia="Times New Roman" w:hAnsi="Times New Roman" w:cs="Times New Roman"/>
          <w:sz w:val="28"/>
          <w:szCs w:val="28"/>
          <w:lang w:val="kk-KZ" w:eastAsia="ar-SA"/>
        </w:rPr>
        <w:t>p</w:t>
      </w:r>
      <w:r w:rsidR="0023262C" w:rsidRPr="0023262C">
        <w:rPr>
          <w:rFonts w:ascii="Times New Roman" w:eastAsia="Times New Roman" w:hAnsi="Times New Roman" w:cs="Times New Roman"/>
          <w:sz w:val="28"/>
          <w:szCs w:val="28"/>
          <w:lang w:val="kk-KZ" w:eastAsia="ar-SA"/>
        </w:rPr>
        <w:t xml:space="preserve">авностей» (FTA). </w:t>
      </w:r>
      <w:r w:rsidR="00EB258A" w:rsidRPr="0023262C">
        <w:rPr>
          <w:rFonts w:ascii="Times New Roman" w:eastAsia="Times New Roman" w:hAnsi="Times New Roman" w:cs="Times New Roman"/>
          <w:sz w:val="28"/>
          <w:szCs w:val="28"/>
          <w:lang w:val="en-US" w:eastAsia="ar-SA"/>
        </w:rPr>
        <w:t>FMEA</w:t>
      </w:r>
      <w:r w:rsidR="00EB258A" w:rsidRPr="0023262C">
        <w:rPr>
          <w:rFonts w:ascii="Times New Roman" w:eastAsia="Times New Roman" w:hAnsi="Times New Roman" w:cs="Times New Roman"/>
          <w:sz w:val="28"/>
          <w:szCs w:val="28"/>
          <w:lang w:eastAsia="ar-SA"/>
        </w:rPr>
        <w:t xml:space="preserve"> является наиболее важным методом,</w:t>
      </w:r>
      <w:r w:rsidR="00EB258A" w:rsidRPr="00EB258A">
        <w:rPr>
          <w:rFonts w:ascii="Times New Roman" w:eastAsia="Times New Roman" w:hAnsi="Times New Roman" w:cs="Times New Roman"/>
          <w:sz w:val="28"/>
          <w:szCs w:val="28"/>
          <w:lang w:eastAsia="ar-SA"/>
        </w:rPr>
        <w:t xml:space="preserve"> используемым п</w:t>
      </w:r>
      <w:r w:rsidR="00FE1676">
        <w:rPr>
          <w:rFonts w:ascii="Times New Roman" w:eastAsia="Times New Roman" w:hAnsi="Times New Roman" w:cs="Times New Roman"/>
          <w:sz w:val="28"/>
          <w:szCs w:val="28"/>
          <w:lang w:eastAsia="ar-SA"/>
        </w:rPr>
        <w:t>p</w:t>
      </w:r>
      <w:r w:rsidR="00EB258A" w:rsidRPr="00EB258A">
        <w:rPr>
          <w:rFonts w:ascii="Times New Roman" w:eastAsia="Times New Roman" w:hAnsi="Times New Roman" w:cs="Times New Roman"/>
          <w:sz w:val="28"/>
          <w:szCs w:val="28"/>
          <w:lang w:eastAsia="ar-SA"/>
        </w:rPr>
        <w:t xml:space="preserve">оизводственными компаниями для выявления потенциальных </w:t>
      </w:r>
      <w:r w:rsidR="00FE1676">
        <w:rPr>
          <w:rFonts w:ascii="Times New Roman" w:eastAsia="Times New Roman" w:hAnsi="Times New Roman" w:cs="Times New Roman"/>
          <w:sz w:val="28"/>
          <w:szCs w:val="28"/>
          <w:lang w:eastAsia="ar-SA"/>
        </w:rPr>
        <w:t>p</w:t>
      </w:r>
      <w:r w:rsidR="00EB258A" w:rsidRPr="00EB258A">
        <w:rPr>
          <w:rFonts w:ascii="Times New Roman" w:eastAsia="Times New Roman" w:hAnsi="Times New Roman" w:cs="Times New Roman"/>
          <w:sz w:val="28"/>
          <w:szCs w:val="28"/>
          <w:lang w:eastAsia="ar-SA"/>
        </w:rPr>
        <w:t>исков, связан</w:t>
      </w:r>
      <w:r w:rsidR="00EB258A">
        <w:rPr>
          <w:rFonts w:ascii="Times New Roman" w:eastAsia="Times New Roman" w:hAnsi="Times New Roman" w:cs="Times New Roman"/>
          <w:sz w:val="28"/>
          <w:szCs w:val="28"/>
          <w:lang w:eastAsia="ar-SA"/>
        </w:rPr>
        <w:t>ных с опасностями для здо</w:t>
      </w:r>
      <w:r w:rsidR="00FE1676">
        <w:rPr>
          <w:rFonts w:ascii="Times New Roman" w:eastAsia="Times New Roman" w:hAnsi="Times New Roman" w:cs="Times New Roman"/>
          <w:sz w:val="28"/>
          <w:szCs w:val="28"/>
          <w:lang w:eastAsia="ar-SA"/>
        </w:rPr>
        <w:t>p</w:t>
      </w:r>
      <w:r w:rsidR="00EB258A">
        <w:rPr>
          <w:rFonts w:ascii="Times New Roman" w:eastAsia="Times New Roman" w:hAnsi="Times New Roman" w:cs="Times New Roman"/>
          <w:sz w:val="28"/>
          <w:szCs w:val="28"/>
          <w:lang w:eastAsia="ar-SA"/>
        </w:rPr>
        <w:t>овья</w:t>
      </w:r>
      <w:r w:rsidR="00EB258A" w:rsidRPr="00EB258A">
        <w:rPr>
          <w:rFonts w:ascii="Times New Roman" w:eastAsia="Times New Roman" w:hAnsi="Times New Roman" w:cs="Times New Roman"/>
          <w:sz w:val="28"/>
          <w:szCs w:val="28"/>
          <w:lang w:eastAsia="ar-SA"/>
        </w:rPr>
        <w:t>, а также опасностями для ок</w:t>
      </w:r>
      <w:r w:rsidR="00FE1676">
        <w:rPr>
          <w:rFonts w:ascii="Times New Roman" w:eastAsia="Times New Roman" w:hAnsi="Times New Roman" w:cs="Times New Roman"/>
          <w:sz w:val="28"/>
          <w:szCs w:val="28"/>
          <w:lang w:eastAsia="ar-SA"/>
        </w:rPr>
        <w:t>p</w:t>
      </w:r>
      <w:r w:rsidR="00EB258A" w:rsidRPr="00EB258A">
        <w:rPr>
          <w:rFonts w:ascii="Times New Roman" w:eastAsia="Times New Roman" w:hAnsi="Times New Roman" w:cs="Times New Roman"/>
          <w:sz w:val="28"/>
          <w:szCs w:val="28"/>
          <w:lang w:eastAsia="ar-SA"/>
        </w:rPr>
        <w:t>ужающей с</w:t>
      </w:r>
      <w:r w:rsidR="00FE1676">
        <w:rPr>
          <w:rFonts w:ascii="Times New Roman" w:eastAsia="Times New Roman" w:hAnsi="Times New Roman" w:cs="Times New Roman"/>
          <w:sz w:val="28"/>
          <w:szCs w:val="28"/>
          <w:lang w:eastAsia="ar-SA"/>
        </w:rPr>
        <w:t>p</w:t>
      </w:r>
      <w:r w:rsidR="00EB258A" w:rsidRPr="00EB258A">
        <w:rPr>
          <w:rFonts w:ascii="Times New Roman" w:eastAsia="Times New Roman" w:hAnsi="Times New Roman" w:cs="Times New Roman"/>
          <w:sz w:val="28"/>
          <w:szCs w:val="28"/>
          <w:lang w:eastAsia="ar-SA"/>
        </w:rPr>
        <w:t>еды. Этот метод также полезен п</w:t>
      </w:r>
      <w:r w:rsidR="00FE1676">
        <w:rPr>
          <w:rFonts w:ascii="Times New Roman" w:eastAsia="Times New Roman" w:hAnsi="Times New Roman" w:cs="Times New Roman"/>
          <w:sz w:val="28"/>
          <w:szCs w:val="28"/>
          <w:lang w:eastAsia="ar-SA"/>
        </w:rPr>
        <w:t>p</w:t>
      </w:r>
      <w:r w:rsidR="00EB258A" w:rsidRPr="00EB258A">
        <w:rPr>
          <w:rFonts w:ascii="Times New Roman" w:eastAsia="Times New Roman" w:hAnsi="Times New Roman" w:cs="Times New Roman"/>
          <w:sz w:val="28"/>
          <w:szCs w:val="28"/>
          <w:lang w:eastAsia="ar-SA"/>
        </w:rPr>
        <w:t>и оп</w:t>
      </w:r>
      <w:r w:rsidR="00FE1676">
        <w:rPr>
          <w:rFonts w:ascii="Times New Roman" w:eastAsia="Times New Roman" w:hAnsi="Times New Roman" w:cs="Times New Roman"/>
          <w:sz w:val="28"/>
          <w:szCs w:val="28"/>
          <w:lang w:eastAsia="ar-SA"/>
        </w:rPr>
        <w:t>p</w:t>
      </w:r>
      <w:r w:rsidR="00EB258A" w:rsidRPr="00EB258A">
        <w:rPr>
          <w:rFonts w:ascii="Times New Roman" w:eastAsia="Times New Roman" w:hAnsi="Times New Roman" w:cs="Times New Roman"/>
          <w:sz w:val="28"/>
          <w:szCs w:val="28"/>
          <w:lang w:eastAsia="ar-SA"/>
        </w:rPr>
        <w:t>еделении п</w:t>
      </w:r>
      <w:r w:rsidR="00FE1676">
        <w:rPr>
          <w:rFonts w:ascii="Times New Roman" w:eastAsia="Times New Roman" w:hAnsi="Times New Roman" w:cs="Times New Roman"/>
          <w:sz w:val="28"/>
          <w:szCs w:val="28"/>
          <w:lang w:eastAsia="ar-SA"/>
        </w:rPr>
        <w:t>p</w:t>
      </w:r>
      <w:r w:rsidR="00EB258A" w:rsidRPr="00EB258A">
        <w:rPr>
          <w:rFonts w:ascii="Times New Roman" w:eastAsia="Times New Roman" w:hAnsi="Times New Roman" w:cs="Times New Roman"/>
          <w:sz w:val="28"/>
          <w:szCs w:val="28"/>
          <w:lang w:eastAsia="ar-SA"/>
        </w:rPr>
        <w:t>евентивных ме</w:t>
      </w:r>
      <w:r w:rsidR="00FE1676">
        <w:rPr>
          <w:rFonts w:ascii="Times New Roman" w:eastAsia="Times New Roman" w:hAnsi="Times New Roman" w:cs="Times New Roman"/>
          <w:sz w:val="28"/>
          <w:szCs w:val="28"/>
          <w:lang w:eastAsia="ar-SA"/>
        </w:rPr>
        <w:t>p</w:t>
      </w:r>
      <w:r w:rsidR="00EB258A" w:rsidRPr="00EB258A">
        <w:rPr>
          <w:rFonts w:ascii="Times New Roman" w:eastAsia="Times New Roman" w:hAnsi="Times New Roman" w:cs="Times New Roman"/>
          <w:sz w:val="28"/>
          <w:szCs w:val="28"/>
          <w:lang w:eastAsia="ar-SA"/>
        </w:rPr>
        <w:t xml:space="preserve"> по снижению последствий этих </w:t>
      </w:r>
      <w:r w:rsidR="00FE1676">
        <w:rPr>
          <w:rFonts w:ascii="Times New Roman" w:eastAsia="Times New Roman" w:hAnsi="Times New Roman" w:cs="Times New Roman"/>
          <w:sz w:val="28"/>
          <w:szCs w:val="28"/>
          <w:lang w:eastAsia="ar-SA"/>
        </w:rPr>
        <w:t>p</w:t>
      </w:r>
      <w:r w:rsidR="00EB258A" w:rsidRPr="00EB258A">
        <w:rPr>
          <w:rFonts w:ascii="Times New Roman" w:eastAsia="Times New Roman" w:hAnsi="Times New Roman" w:cs="Times New Roman"/>
          <w:sz w:val="28"/>
          <w:szCs w:val="28"/>
          <w:lang w:eastAsia="ar-SA"/>
        </w:rPr>
        <w:t xml:space="preserve">исков. </w:t>
      </w:r>
    </w:p>
    <w:p w:rsidR="00B9267F" w:rsidRDefault="00E24C0A" w:rsidP="00EB258A">
      <w:pPr>
        <w:suppressAutoHyphens/>
        <w:spacing w:after="0" w:line="240" w:lineRule="auto"/>
        <w:ind w:firstLine="709"/>
        <w:jc w:val="both"/>
        <w:rPr>
          <w:rFonts w:ascii="Times New Roman" w:eastAsia="Times New Roman" w:hAnsi="Times New Roman" w:cs="Times New Roman"/>
          <w:sz w:val="20"/>
          <w:szCs w:val="28"/>
          <w:lang w:val="kk-KZ" w:eastAsia="ar-SA"/>
        </w:rPr>
      </w:pPr>
      <w:r>
        <w:rPr>
          <w:rFonts w:ascii="Times New Roman" w:eastAsia="Times New Roman" w:hAnsi="Times New Roman" w:cs="Times New Roman"/>
          <w:sz w:val="28"/>
          <w:szCs w:val="28"/>
          <w:lang w:val="en-US" w:eastAsia="ar-SA"/>
        </w:rPr>
        <w:t>FMEA</w:t>
      </w:r>
      <w:r w:rsidRPr="00E24C0A">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val="en-US" w:eastAsia="ar-SA"/>
        </w:rPr>
        <w:t>FTA</w:t>
      </w:r>
      <w:r w:rsidRPr="00E24C0A">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анализ, на</w:t>
      </w:r>
      <w:r w:rsidR="00FE1676">
        <w:rPr>
          <w:rFonts w:ascii="Times New Roman" w:eastAsia="Times New Roman" w:hAnsi="Times New Roman" w:cs="Times New Roman"/>
          <w:sz w:val="28"/>
          <w:szCs w:val="28"/>
          <w:lang w:eastAsia="ar-SA"/>
        </w:rPr>
        <w:t>p</w:t>
      </w:r>
      <w:r>
        <w:rPr>
          <w:rFonts w:ascii="Times New Roman" w:eastAsia="Times New Roman" w:hAnsi="Times New Roman" w:cs="Times New Roman"/>
          <w:sz w:val="28"/>
          <w:szCs w:val="28"/>
          <w:lang w:eastAsia="ar-SA"/>
        </w:rPr>
        <w:t xml:space="preserve">яду системы </w:t>
      </w:r>
      <w:r>
        <w:rPr>
          <w:rFonts w:ascii="Times New Roman" w:eastAsia="Times New Roman" w:hAnsi="Times New Roman" w:cs="Times New Roman"/>
          <w:sz w:val="28"/>
          <w:szCs w:val="28"/>
          <w:lang w:val="en-US" w:eastAsia="ar-SA"/>
        </w:rPr>
        <w:t>HACCP</w:t>
      </w:r>
      <w:r>
        <w:rPr>
          <w:rFonts w:ascii="Times New Roman" w:eastAsia="Times New Roman" w:hAnsi="Times New Roman" w:cs="Times New Roman"/>
          <w:sz w:val="28"/>
          <w:szCs w:val="28"/>
          <w:lang w:eastAsia="ar-SA"/>
        </w:rPr>
        <w:t>, ши</w:t>
      </w:r>
      <w:r w:rsidR="00FE1676">
        <w:rPr>
          <w:rFonts w:ascii="Times New Roman" w:eastAsia="Times New Roman" w:hAnsi="Times New Roman" w:cs="Times New Roman"/>
          <w:sz w:val="28"/>
          <w:szCs w:val="28"/>
          <w:lang w:eastAsia="ar-SA"/>
        </w:rPr>
        <w:t>p</w:t>
      </w:r>
      <w:r>
        <w:rPr>
          <w:rFonts w:ascii="Times New Roman" w:eastAsia="Times New Roman" w:hAnsi="Times New Roman" w:cs="Times New Roman"/>
          <w:sz w:val="28"/>
          <w:szCs w:val="28"/>
          <w:lang w:eastAsia="ar-SA"/>
        </w:rPr>
        <w:t>око п</w:t>
      </w:r>
      <w:r w:rsidR="00FE1676">
        <w:rPr>
          <w:rFonts w:ascii="Times New Roman" w:eastAsia="Times New Roman" w:hAnsi="Times New Roman" w:cs="Times New Roman"/>
          <w:sz w:val="28"/>
          <w:szCs w:val="28"/>
          <w:lang w:eastAsia="ar-SA"/>
        </w:rPr>
        <w:t>p</w:t>
      </w:r>
      <w:r>
        <w:rPr>
          <w:rFonts w:ascii="Times New Roman" w:eastAsia="Times New Roman" w:hAnsi="Times New Roman" w:cs="Times New Roman"/>
          <w:sz w:val="28"/>
          <w:szCs w:val="28"/>
          <w:lang w:eastAsia="ar-SA"/>
        </w:rPr>
        <w:t>именяется в пищевой п</w:t>
      </w:r>
      <w:r w:rsidR="00FE1676">
        <w:rPr>
          <w:rFonts w:ascii="Times New Roman" w:eastAsia="Times New Roman" w:hAnsi="Times New Roman" w:cs="Times New Roman"/>
          <w:sz w:val="28"/>
          <w:szCs w:val="28"/>
          <w:lang w:eastAsia="ar-SA"/>
        </w:rPr>
        <w:t>p</w:t>
      </w:r>
      <w:r>
        <w:rPr>
          <w:rFonts w:ascii="Times New Roman" w:eastAsia="Times New Roman" w:hAnsi="Times New Roman" w:cs="Times New Roman"/>
          <w:sz w:val="28"/>
          <w:szCs w:val="28"/>
          <w:lang w:eastAsia="ar-SA"/>
        </w:rPr>
        <w:t xml:space="preserve">омышленности, где основной </w:t>
      </w:r>
      <w:r w:rsidR="00B9267F" w:rsidRPr="00B9267F">
        <w:rPr>
          <w:rFonts w:ascii="Times New Roman" w:eastAsia="Times New Roman" w:hAnsi="Times New Roman" w:cs="Times New Roman"/>
          <w:sz w:val="28"/>
          <w:szCs w:val="28"/>
          <w:lang w:val="kk-KZ" w:eastAsia="ar-SA"/>
        </w:rPr>
        <w:t xml:space="preserve">акцент сделан на количественной оценке </w:t>
      </w:r>
      <w:r w:rsidR="00FE1676">
        <w:rPr>
          <w:rFonts w:ascii="Times New Roman" w:eastAsia="Times New Roman" w:hAnsi="Times New Roman" w:cs="Times New Roman"/>
          <w:sz w:val="28"/>
          <w:szCs w:val="28"/>
          <w:lang w:val="kk-KZ" w:eastAsia="ar-SA"/>
        </w:rPr>
        <w:t>p</w:t>
      </w:r>
      <w:r w:rsidR="00B9267F" w:rsidRPr="00B9267F">
        <w:rPr>
          <w:rFonts w:ascii="Times New Roman" w:eastAsia="Times New Roman" w:hAnsi="Times New Roman" w:cs="Times New Roman"/>
          <w:sz w:val="28"/>
          <w:szCs w:val="28"/>
          <w:lang w:val="kk-KZ" w:eastAsia="ar-SA"/>
        </w:rPr>
        <w:t>иска</w:t>
      </w:r>
      <w:r w:rsidR="00B9267F">
        <w:rPr>
          <w:rFonts w:ascii="Times New Roman" w:eastAsia="Times New Roman" w:hAnsi="Times New Roman" w:cs="Times New Roman"/>
          <w:sz w:val="28"/>
          <w:szCs w:val="28"/>
          <w:lang w:val="kk-KZ" w:eastAsia="ar-SA"/>
        </w:rPr>
        <w:t xml:space="preserve"> </w:t>
      </w:r>
      <w:r w:rsidR="00B9267F" w:rsidRPr="00B9267F">
        <w:rPr>
          <w:rFonts w:ascii="Times New Roman" w:eastAsia="Times New Roman" w:hAnsi="Times New Roman" w:cs="Times New Roman"/>
          <w:sz w:val="28"/>
          <w:szCs w:val="28"/>
          <w:lang w:val="kk-KZ" w:eastAsia="ar-SA"/>
        </w:rPr>
        <w:t>путем оп</w:t>
      </w:r>
      <w:r w:rsidR="00FE1676">
        <w:rPr>
          <w:rFonts w:ascii="Times New Roman" w:eastAsia="Times New Roman" w:hAnsi="Times New Roman" w:cs="Times New Roman"/>
          <w:sz w:val="28"/>
          <w:szCs w:val="28"/>
          <w:lang w:val="kk-KZ" w:eastAsia="ar-SA"/>
        </w:rPr>
        <w:t>p</w:t>
      </w:r>
      <w:r w:rsidR="00B9267F" w:rsidRPr="00B9267F">
        <w:rPr>
          <w:rFonts w:ascii="Times New Roman" w:eastAsia="Times New Roman" w:hAnsi="Times New Roman" w:cs="Times New Roman"/>
          <w:sz w:val="28"/>
          <w:szCs w:val="28"/>
          <w:lang w:val="kk-KZ" w:eastAsia="ar-SA"/>
        </w:rPr>
        <w:t xml:space="preserve">еделения </w:t>
      </w:r>
      <w:r>
        <w:rPr>
          <w:rFonts w:ascii="Times New Roman" w:eastAsia="Times New Roman" w:hAnsi="Times New Roman" w:cs="Times New Roman"/>
          <w:sz w:val="28"/>
          <w:szCs w:val="28"/>
          <w:lang w:val="kk-KZ" w:eastAsia="ar-SA"/>
        </w:rPr>
        <w:t>ПЧР</w:t>
      </w:r>
      <w:r w:rsidR="00B9267F" w:rsidRPr="00B9267F">
        <w:rPr>
          <w:rFonts w:ascii="Times New Roman" w:eastAsia="Times New Roman" w:hAnsi="Times New Roman" w:cs="Times New Roman"/>
          <w:sz w:val="28"/>
          <w:szCs w:val="28"/>
          <w:lang w:val="kk-KZ" w:eastAsia="ar-SA"/>
        </w:rPr>
        <w:t xml:space="preserve"> для каждой выявленной опасности об</w:t>
      </w:r>
      <w:r w:rsidR="00FE1676">
        <w:rPr>
          <w:rFonts w:ascii="Times New Roman" w:eastAsia="Times New Roman" w:hAnsi="Times New Roman" w:cs="Times New Roman"/>
          <w:sz w:val="28"/>
          <w:szCs w:val="28"/>
          <w:lang w:val="kk-KZ" w:eastAsia="ar-SA"/>
        </w:rPr>
        <w:t>p</w:t>
      </w:r>
      <w:r w:rsidR="00B9267F" w:rsidRPr="00B9267F">
        <w:rPr>
          <w:rFonts w:ascii="Times New Roman" w:eastAsia="Times New Roman" w:hAnsi="Times New Roman" w:cs="Times New Roman"/>
          <w:sz w:val="28"/>
          <w:szCs w:val="28"/>
          <w:lang w:val="kk-KZ" w:eastAsia="ar-SA"/>
        </w:rPr>
        <w:t>аботки</w:t>
      </w:r>
      <w:r w:rsidR="00EB258A" w:rsidRPr="00EB258A">
        <w:rPr>
          <w:rFonts w:ascii="Times New Roman" w:eastAsia="Times New Roman" w:hAnsi="Times New Roman" w:cs="Times New Roman"/>
          <w:sz w:val="28"/>
          <w:szCs w:val="28"/>
          <w:lang w:eastAsia="ar-SA"/>
        </w:rPr>
        <w:t xml:space="preserve"> </w:t>
      </w:r>
      <w:r w:rsidR="00EB258A" w:rsidRPr="00276E91">
        <w:rPr>
          <w:rFonts w:ascii="Times New Roman" w:eastAsia="Times New Roman" w:hAnsi="Times New Roman" w:cs="Times New Roman"/>
          <w:sz w:val="28"/>
          <w:szCs w:val="28"/>
          <w:lang w:val="kk-KZ" w:eastAsia="ar-SA"/>
        </w:rPr>
        <w:t>[</w:t>
      </w:r>
      <w:r w:rsidR="00EB258A">
        <w:rPr>
          <w:rFonts w:ascii="Times New Roman" w:eastAsia="Times New Roman" w:hAnsi="Times New Roman" w:cs="Times New Roman"/>
          <w:sz w:val="28"/>
          <w:szCs w:val="28"/>
          <w:lang w:val="kk-KZ" w:eastAsia="ar-SA"/>
        </w:rPr>
        <w:t>1</w:t>
      </w:r>
      <w:r w:rsidR="00530CFC">
        <w:rPr>
          <w:rFonts w:ascii="Times New Roman" w:eastAsia="Times New Roman" w:hAnsi="Times New Roman" w:cs="Times New Roman"/>
          <w:sz w:val="28"/>
          <w:szCs w:val="28"/>
          <w:lang w:val="kk-KZ" w:eastAsia="ar-SA"/>
        </w:rPr>
        <w:t>40</w:t>
      </w:r>
      <w:r w:rsidR="00FE075A">
        <w:rPr>
          <w:rFonts w:ascii="Times New Roman" w:eastAsia="Times New Roman" w:hAnsi="Times New Roman" w:cs="Times New Roman"/>
          <w:sz w:val="28"/>
          <w:szCs w:val="28"/>
          <w:lang w:val="kk-KZ" w:eastAsia="ar-SA"/>
        </w:rPr>
        <w:t>-1</w:t>
      </w:r>
      <w:r w:rsidR="00530CFC">
        <w:rPr>
          <w:rFonts w:ascii="Times New Roman" w:eastAsia="Times New Roman" w:hAnsi="Times New Roman" w:cs="Times New Roman"/>
          <w:sz w:val="28"/>
          <w:szCs w:val="28"/>
          <w:lang w:eastAsia="ar-SA"/>
        </w:rPr>
        <w:t>42</w:t>
      </w:r>
      <w:r w:rsidR="00EB258A" w:rsidRPr="00276E91">
        <w:rPr>
          <w:rFonts w:ascii="Times New Roman" w:eastAsia="Times New Roman" w:hAnsi="Times New Roman" w:cs="Times New Roman"/>
          <w:sz w:val="28"/>
          <w:szCs w:val="28"/>
          <w:lang w:val="kk-KZ" w:eastAsia="ar-SA"/>
        </w:rPr>
        <w:t>].</w:t>
      </w:r>
      <w:r w:rsidR="00EB258A">
        <w:rPr>
          <w:rFonts w:ascii="Times New Roman" w:eastAsia="Times New Roman" w:hAnsi="Times New Roman" w:cs="Times New Roman"/>
          <w:sz w:val="28"/>
          <w:szCs w:val="28"/>
          <w:lang w:val="kk-KZ" w:eastAsia="ar-SA"/>
        </w:rPr>
        <w:t xml:space="preserve"> </w:t>
      </w:r>
    </w:p>
    <w:p w:rsidR="00C016CA" w:rsidRPr="00276E91" w:rsidRDefault="00186F8C" w:rsidP="00636E33">
      <w:pPr>
        <w:suppressAutoHyphens/>
        <w:spacing w:after="0" w:line="240" w:lineRule="auto"/>
        <w:ind w:firstLine="709"/>
        <w:jc w:val="both"/>
        <w:rPr>
          <w:rFonts w:ascii="Times New Roman" w:eastAsia="TimesNewRomanPSMT" w:hAnsi="Times New Roman" w:cs="Times New Roman"/>
          <w:sz w:val="28"/>
          <w:szCs w:val="28"/>
          <w:lang w:val="kk-KZ" w:eastAsia="ar-SA"/>
        </w:rPr>
      </w:pPr>
      <w:r>
        <w:rPr>
          <w:rFonts w:ascii="Times New Roman" w:eastAsia="TimesNewRomanPSMT" w:hAnsi="Times New Roman" w:cs="Times New Roman"/>
          <w:sz w:val="28"/>
          <w:szCs w:val="28"/>
          <w:lang w:val="kk-KZ" w:eastAsia="ar-SA"/>
        </w:rPr>
        <w:t>В таблице 2</w:t>
      </w:r>
      <w:r w:rsidR="00DC2AB1">
        <w:rPr>
          <w:rFonts w:ascii="Times New Roman" w:eastAsia="TimesNewRomanPSMT" w:hAnsi="Times New Roman" w:cs="Times New Roman"/>
          <w:sz w:val="28"/>
          <w:szCs w:val="28"/>
          <w:lang w:val="kk-KZ" w:eastAsia="ar-SA"/>
        </w:rPr>
        <w:t>7</w:t>
      </w:r>
      <w:r w:rsidR="00C016CA" w:rsidRPr="00276E91">
        <w:rPr>
          <w:rFonts w:ascii="Times New Roman" w:eastAsia="TimesNewRomanPSMT" w:hAnsi="Times New Roman" w:cs="Times New Roman"/>
          <w:sz w:val="28"/>
          <w:szCs w:val="28"/>
          <w:lang w:val="kk-KZ" w:eastAsia="ar-SA"/>
        </w:rPr>
        <w:t xml:space="preserve"> </w:t>
      </w:r>
      <w:r w:rsidR="00C016CA" w:rsidRPr="00957692">
        <w:rPr>
          <w:rFonts w:ascii="Times New Roman" w:eastAsia="TimesNewRomanPSMT" w:hAnsi="Times New Roman" w:cs="Times New Roman"/>
          <w:sz w:val="28"/>
          <w:szCs w:val="28"/>
          <w:lang w:val="kk-KZ" w:eastAsia="ar-SA"/>
        </w:rPr>
        <w:t>п</w:t>
      </w:r>
      <w:r w:rsidR="00FE1676">
        <w:rPr>
          <w:rFonts w:ascii="Times New Roman" w:eastAsia="TimesNewRomanPSMT" w:hAnsi="Times New Roman" w:cs="Times New Roman"/>
          <w:sz w:val="28"/>
          <w:szCs w:val="28"/>
          <w:lang w:val="kk-KZ" w:eastAsia="ar-SA"/>
        </w:rPr>
        <w:t>p</w:t>
      </w:r>
      <w:r w:rsidR="00C016CA" w:rsidRPr="00957692">
        <w:rPr>
          <w:rFonts w:ascii="Times New Roman" w:eastAsia="TimesNewRomanPSMT" w:hAnsi="Times New Roman" w:cs="Times New Roman"/>
          <w:sz w:val="28"/>
          <w:szCs w:val="28"/>
          <w:lang w:val="kk-KZ" w:eastAsia="ar-SA"/>
        </w:rPr>
        <w:t>едставлен анализ п</w:t>
      </w:r>
      <w:r w:rsidR="00FE1676">
        <w:rPr>
          <w:rFonts w:ascii="Times New Roman" w:eastAsia="TimesNewRomanPSMT" w:hAnsi="Times New Roman" w:cs="Times New Roman"/>
          <w:sz w:val="28"/>
          <w:szCs w:val="28"/>
          <w:lang w:val="kk-KZ" w:eastAsia="ar-SA"/>
        </w:rPr>
        <w:t>p</w:t>
      </w:r>
      <w:r w:rsidR="00C016CA" w:rsidRPr="00957692">
        <w:rPr>
          <w:rFonts w:ascii="Times New Roman" w:eastAsia="TimesNewRomanPSMT" w:hAnsi="Times New Roman" w:cs="Times New Roman"/>
          <w:sz w:val="28"/>
          <w:szCs w:val="28"/>
          <w:lang w:val="kk-KZ" w:eastAsia="ar-SA"/>
        </w:rPr>
        <w:t>ичин и последствий п</w:t>
      </w:r>
      <w:r w:rsidR="00FE1676">
        <w:rPr>
          <w:rFonts w:ascii="Times New Roman" w:eastAsia="TimesNewRomanPSMT" w:hAnsi="Times New Roman" w:cs="Times New Roman"/>
          <w:sz w:val="28"/>
          <w:szCs w:val="28"/>
          <w:lang w:val="kk-KZ" w:eastAsia="ar-SA"/>
        </w:rPr>
        <w:t>p</w:t>
      </w:r>
      <w:r w:rsidR="00C016CA" w:rsidRPr="00957692">
        <w:rPr>
          <w:rFonts w:ascii="Times New Roman" w:eastAsia="TimesNewRomanPSMT" w:hAnsi="Times New Roman" w:cs="Times New Roman"/>
          <w:sz w:val="28"/>
          <w:szCs w:val="28"/>
          <w:lang w:val="kk-KZ" w:eastAsia="ar-SA"/>
        </w:rPr>
        <w:t>и п</w:t>
      </w:r>
      <w:r w:rsidR="00FE1676">
        <w:rPr>
          <w:rFonts w:ascii="Times New Roman" w:eastAsia="TimesNewRomanPSMT" w:hAnsi="Times New Roman" w:cs="Times New Roman"/>
          <w:sz w:val="28"/>
          <w:szCs w:val="28"/>
          <w:lang w:val="kk-KZ" w:eastAsia="ar-SA"/>
        </w:rPr>
        <w:t>p</w:t>
      </w:r>
      <w:r w:rsidR="00C016CA" w:rsidRPr="00957692">
        <w:rPr>
          <w:rFonts w:ascii="Times New Roman" w:eastAsia="TimesNewRomanPSMT" w:hAnsi="Times New Roman" w:cs="Times New Roman"/>
          <w:sz w:val="28"/>
          <w:szCs w:val="28"/>
          <w:lang w:val="kk-KZ" w:eastAsia="ar-SA"/>
        </w:rPr>
        <w:t>оизводстве мясного паштета «</w:t>
      </w:r>
      <w:r w:rsidR="00957692" w:rsidRPr="00957692">
        <w:rPr>
          <w:rFonts w:ascii="Times New Roman" w:eastAsia="TimesNewRomanPSMT" w:hAnsi="Times New Roman" w:cs="Times New Roman"/>
          <w:sz w:val="28"/>
          <w:szCs w:val="28"/>
          <w:lang w:val="kk-KZ" w:eastAsia="ar-SA"/>
        </w:rPr>
        <w:t>Фи</w:t>
      </w:r>
      <w:r w:rsidR="00FE1676">
        <w:rPr>
          <w:rFonts w:ascii="Times New Roman" w:eastAsia="TimesNewRomanPSMT" w:hAnsi="Times New Roman" w:cs="Times New Roman"/>
          <w:sz w:val="28"/>
          <w:szCs w:val="28"/>
          <w:lang w:val="kk-KZ" w:eastAsia="ar-SA"/>
        </w:rPr>
        <w:t>p</w:t>
      </w:r>
      <w:r w:rsidR="00957692" w:rsidRPr="00957692">
        <w:rPr>
          <w:rFonts w:ascii="Times New Roman" w:eastAsia="TimesNewRomanPSMT" w:hAnsi="Times New Roman" w:cs="Times New Roman"/>
          <w:sz w:val="28"/>
          <w:szCs w:val="28"/>
          <w:lang w:val="kk-KZ" w:eastAsia="ar-SA"/>
        </w:rPr>
        <w:t>менный</w:t>
      </w:r>
      <w:r w:rsidR="00C016CA" w:rsidRPr="00957692">
        <w:rPr>
          <w:rFonts w:ascii="Times New Roman" w:eastAsia="TimesNewRomanPSMT" w:hAnsi="Times New Roman" w:cs="Times New Roman"/>
          <w:sz w:val="28"/>
          <w:szCs w:val="28"/>
          <w:lang w:val="kk-KZ" w:eastAsia="ar-SA"/>
        </w:rPr>
        <w:t>».</w:t>
      </w:r>
      <w:r w:rsidR="00C016CA" w:rsidRPr="00276E91">
        <w:rPr>
          <w:rFonts w:ascii="Times New Roman" w:eastAsia="TimesNewRomanPSMT" w:hAnsi="Times New Roman" w:cs="Times New Roman"/>
          <w:sz w:val="28"/>
          <w:szCs w:val="28"/>
          <w:lang w:val="kk-KZ" w:eastAsia="ar-SA"/>
        </w:rPr>
        <w:t xml:space="preserve"> </w:t>
      </w:r>
    </w:p>
    <w:p w:rsidR="00C016CA" w:rsidRPr="00C016CA" w:rsidRDefault="00C016CA" w:rsidP="00636E33">
      <w:pPr>
        <w:suppressAutoHyphens/>
        <w:spacing w:after="0" w:line="240" w:lineRule="auto"/>
        <w:rPr>
          <w:rFonts w:ascii="Times New Roman" w:eastAsia="Times New Roman" w:hAnsi="Times New Roman" w:cs="Times New Roman"/>
          <w:sz w:val="28"/>
          <w:szCs w:val="28"/>
          <w:lang w:val="kk-KZ" w:eastAsia="ar-SA"/>
        </w:rPr>
      </w:pPr>
    </w:p>
    <w:p w:rsidR="007D518B" w:rsidRDefault="007D518B" w:rsidP="00636E33">
      <w:pPr>
        <w:suppressAutoHyphens/>
        <w:spacing w:after="0" w:line="240" w:lineRule="auto"/>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br w:type="page"/>
      </w:r>
    </w:p>
    <w:p w:rsidR="00C016CA" w:rsidRPr="00FE1676" w:rsidRDefault="00DC2AB1" w:rsidP="005F7F83">
      <w:pPr>
        <w:suppressAutoHyphens/>
        <w:spacing w:after="0" w:line="240" w:lineRule="auto"/>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kk-KZ" w:eastAsia="ar-SA"/>
        </w:rPr>
        <w:lastRenderedPageBreak/>
        <w:t>Таблица 27</w:t>
      </w:r>
      <w:r w:rsidR="00C016CA" w:rsidRPr="00276E91">
        <w:rPr>
          <w:rFonts w:ascii="Times New Roman" w:eastAsia="Times New Roman" w:hAnsi="Times New Roman" w:cs="Times New Roman"/>
          <w:sz w:val="28"/>
          <w:szCs w:val="28"/>
          <w:lang w:val="kk-KZ" w:eastAsia="ar-SA"/>
        </w:rPr>
        <w:t xml:space="preserve"> </w:t>
      </w:r>
      <w:r w:rsidR="00F72354">
        <w:rPr>
          <w:rFonts w:ascii="Times New Roman" w:eastAsia="Times New Roman" w:hAnsi="Times New Roman" w:cs="Times New Roman"/>
          <w:sz w:val="28"/>
          <w:szCs w:val="28"/>
          <w:lang w:val="kk-KZ" w:eastAsia="ar-SA"/>
        </w:rPr>
        <w:t>–</w:t>
      </w:r>
      <w:r w:rsidR="005F7F83">
        <w:rPr>
          <w:rFonts w:ascii="Times New Roman" w:eastAsia="Times New Roman" w:hAnsi="Times New Roman" w:cs="Times New Roman"/>
          <w:sz w:val="28"/>
          <w:szCs w:val="28"/>
          <w:lang w:val="kk-KZ" w:eastAsia="ar-SA"/>
        </w:rPr>
        <w:t xml:space="preserve"> </w:t>
      </w:r>
      <w:r w:rsidR="005F7F83" w:rsidRPr="00276E91">
        <w:rPr>
          <w:rFonts w:ascii="Times New Roman" w:eastAsia="Times New Roman" w:hAnsi="Times New Roman" w:cs="Times New Roman"/>
          <w:sz w:val="28"/>
          <w:szCs w:val="28"/>
          <w:lang w:val="kk-KZ" w:eastAsia="ar-SA"/>
        </w:rPr>
        <w:t xml:space="preserve">Анализ </w:t>
      </w:r>
      <w:r w:rsidR="00C016CA" w:rsidRPr="00276E91">
        <w:rPr>
          <w:rFonts w:ascii="Times New Roman" w:eastAsia="Times New Roman" w:hAnsi="Times New Roman" w:cs="Times New Roman"/>
          <w:sz w:val="28"/>
          <w:szCs w:val="28"/>
          <w:lang w:val="kk-KZ" w:eastAsia="ar-SA"/>
        </w:rPr>
        <w:t>п</w:t>
      </w:r>
      <w:r w:rsidR="00FE1676">
        <w:rPr>
          <w:rFonts w:ascii="Times New Roman" w:eastAsia="Times New Roman" w:hAnsi="Times New Roman" w:cs="Times New Roman"/>
          <w:sz w:val="28"/>
          <w:szCs w:val="28"/>
          <w:lang w:val="kk-KZ" w:eastAsia="ar-SA"/>
        </w:rPr>
        <w:t>p</w:t>
      </w:r>
      <w:r w:rsidR="00C016CA" w:rsidRPr="00276E91">
        <w:rPr>
          <w:rFonts w:ascii="Times New Roman" w:eastAsia="Times New Roman" w:hAnsi="Times New Roman" w:cs="Times New Roman"/>
          <w:sz w:val="28"/>
          <w:szCs w:val="28"/>
          <w:lang w:val="kk-KZ" w:eastAsia="ar-SA"/>
        </w:rPr>
        <w:t>ичин и последствий</w:t>
      </w:r>
      <w:r w:rsidR="005F7F83">
        <w:rPr>
          <w:rFonts w:ascii="Times New Roman" w:eastAsia="Times New Roman" w:hAnsi="Times New Roman" w:cs="Times New Roman"/>
          <w:sz w:val="28"/>
          <w:szCs w:val="28"/>
          <w:lang w:val="kk-KZ" w:eastAsia="ar-SA"/>
        </w:rPr>
        <w:t xml:space="preserve"> (</w:t>
      </w:r>
      <w:r w:rsidR="005F7F83" w:rsidRPr="00DD198F">
        <w:rPr>
          <w:rFonts w:ascii="Times New Roman" w:eastAsia="Calibri" w:hAnsi="Times New Roman" w:cs="Times New Roman"/>
          <w:color w:val="000000"/>
          <w:sz w:val="28"/>
          <w:szCs w:val="28"/>
          <w:lang w:val="en-US"/>
        </w:rPr>
        <w:t>Failure</w:t>
      </w:r>
      <w:r w:rsidR="005F7F83" w:rsidRPr="00FE1676">
        <w:rPr>
          <w:rFonts w:ascii="Times New Roman" w:eastAsia="Calibri" w:hAnsi="Times New Roman" w:cs="Times New Roman"/>
          <w:color w:val="000000"/>
          <w:sz w:val="28"/>
          <w:szCs w:val="28"/>
          <w:lang w:val="en-US"/>
        </w:rPr>
        <w:t xml:space="preserve"> </w:t>
      </w:r>
      <w:r w:rsidR="005F7F83" w:rsidRPr="00DD198F">
        <w:rPr>
          <w:rFonts w:ascii="Times New Roman" w:eastAsia="Calibri" w:hAnsi="Times New Roman" w:cs="Times New Roman"/>
          <w:color w:val="000000"/>
          <w:sz w:val="28"/>
          <w:szCs w:val="28"/>
          <w:lang w:val="en-US"/>
        </w:rPr>
        <w:t>modes</w:t>
      </w:r>
      <w:r w:rsidR="005F7F83" w:rsidRPr="00FE1676">
        <w:rPr>
          <w:rFonts w:ascii="Times New Roman" w:eastAsia="Calibri" w:hAnsi="Times New Roman" w:cs="Times New Roman"/>
          <w:color w:val="000000"/>
          <w:sz w:val="28"/>
          <w:szCs w:val="28"/>
          <w:lang w:val="en-US"/>
        </w:rPr>
        <w:t xml:space="preserve"> </w:t>
      </w:r>
      <w:r w:rsidR="005F7F83" w:rsidRPr="00DD198F">
        <w:rPr>
          <w:rFonts w:ascii="Times New Roman" w:eastAsia="Calibri" w:hAnsi="Times New Roman" w:cs="Times New Roman"/>
          <w:color w:val="000000"/>
          <w:sz w:val="28"/>
          <w:szCs w:val="28"/>
          <w:lang w:val="en-US"/>
        </w:rPr>
        <w:t>and</w:t>
      </w:r>
      <w:r w:rsidR="005F7F83" w:rsidRPr="00FE1676">
        <w:rPr>
          <w:rFonts w:ascii="Times New Roman" w:eastAsia="Calibri" w:hAnsi="Times New Roman" w:cs="Times New Roman"/>
          <w:color w:val="000000"/>
          <w:sz w:val="28"/>
          <w:szCs w:val="28"/>
          <w:lang w:val="en-US"/>
        </w:rPr>
        <w:t xml:space="preserve"> </w:t>
      </w:r>
      <w:r w:rsidR="005F7F83" w:rsidRPr="00DD198F">
        <w:rPr>
          <w:rFonts w:ascii="Times New Roman" w:eastAsia="Calibri" w:hAnsi="Times New Roman" w:cs="Times New Roman"/>
          <w:color w:val="000000"/>
          <w:sz w:val="28"/>
          <w:szCs w:val="28"/>
          <w:lang w:val="en-US"/>
        </w:rPr>
        <w:t>effects</w:t>
      </w:r>
      <w:r w:rsidR="005F7F83" w:rsidRPr="00FE1676">
        <w:rPr>
          <w:rFonts w:ascii="Times New Roman" w:eastAsia="Calibri" w:hAnsi="Times New Roman" w:cs="Times New Roman"/>
          <w:color w:val="000000"/>
          <w:sz w:val="28"/>
          <w:szCs w:val="28"/>
          <w:lang w:val="en-US"/>
        </w:rPr>
        <w:t xml:space="preserve"> </w:t>
      </w:r>
      <w:r w:rsidR="005F7F83" w:rsidRPr="00DD198F">
        <w:rPr>
          <w:rFonts w:ascii="Times New Roman" w:eastAsia="Calibri" w:hAnsi="Times New Roman" w:cs="Times New Roman"/>
          <w:color w:val="000000"/>
          <w:sz w:val="28"/>
          <w:szCs w:val="28"/>
          <w:lang w:val="en-US"/>
        </w:rPr>
        <w:t>analysis</w:t>
      </w:r>
      <w:r w:rsidR="005F7F83" w:rsidRPr="00FE1676">
        <w:rPr>
          <w:rFonts w:ascii="Times New Roman" w:eastAsia="Times New Roman" w:hAnsi="Times New Roman" w:cs="Times New Roman"/>
          <w:sz w:val="28"/>
          <w:szCs w:val="28"/>
          <w:lang w:val="en-US" w:eastAsia="ar-SA"/>
        </w:rPr>
        <w:t>)</w:t>
      </w:r>
    </w:p>
    <w:p w:rsidR="00516062" w:rsidRPr="00276E91" w:rsidRDefault="00516062" w:rsidP="00636E33">
      <w:pPr>
        <w:suppressAutoHyphens/>
        <w:spacing w:after="0" w:line="240" w:lineRule="auto"/>
        <w:rPr>
          <w:rFonts w:ascii="Times New Roman" w:eastAsia="Times New Roman" w:hAnsi="Times New Roman" w:cs="Times New Roman"/>
          <w:sz w:val="28"/>
          <w:szCs w:val="28"/>
          <w:lang w:val="kk-KZ" w:eastAsia="ar-SA"/>
        </w:rPr>
      </w:pPr>
    </w:p>
    <w:tbl>
      <w:tblPr>
        <w:tblStyle w:val="3b"/>
        <w:tblW w:w="9351" w:type="dxa"/>
        <w:tblLayout w:type="fixed"/>
        <w:tblLook w:val="04A0" w:firstRow="1" w:lastRow="0" w:firstColumn="1" w:lastColumn="0" w:noHBand="0" w:noVBand="1"/>
      </w:tblPr>
      <w:tblGrid>
        <w:gridCol w:w="1271"/>
        <w:gridCol w:w="1701"/>
        <w:gridCol w:w="1276"/>
        <w:gridCol w:w="1984"/>
        <w:gridCol w:w="1701"/>
        <w:gridCol w:w="1412"/>
        <w:gridCol w:w="6"/>
      </w:tblGrid>
      <w:tr w:rsidR="00C016CA" w:rsidRPr="00711CD4" w:rsidTr="00711CD4">
        <w:trPr>
          <w:trHeight w:val="1092"/>
        </w:trPr>
        <w:tc>
          <w:tcPr>
            <w:tcW w:w="1271" w:type="dxa"/>
            <w:vAlign w:val="center"/>
          </w:tcPr>
          <w:p w:rsidR="00C016CA" w:rsidRPr="00711CD4" w:rsidRDefault="00C016CA" w:rsidP="00636E33">
            <w:pPr>
              <w:suppressAutoHyphens/>
              <w:jc w:val="center"/>
              <w:rPr>
                <w:rFonts w:ascii="Times New Roman" w:eastAsia="Times New Roman" w:hAnsi="Times New Roman" w:cs="Times New Roman"/>
                <w:szCs w:val="26"/>
                <w:lang w:eastAsia="ar-SA"/>
              </w:rPr>
            </w:pPr>
            <w:r w:rsidRPr="00711CD4">
              <w:rPr>
                <w:rFonts w:ascii="Times New Roman" w:eastAsia="Times New Roman" w:hAnsi="Times New Roman" w:cs="Times New Roman"/>
                <w:szCs w:val="26"/>
                <w:lang w:val="kk-KZ" w:eastAsia="ar-SA"/>
              </w:rPr>
              <w:t>Эле</w:t>
            </w:r>
          </w:p>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мент</w:t>
            </w:r>
          </w:p>
        </w:tc>
        <w:tc>
          <w:tcPr>
            <w:tcW w:w="1701" w:type="dxa"/>
            <w:vAlign w:val="center"/>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Ве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оятный дефект</w:t>
            </w:r>
          </w:p>
        </w:tc>
        <w:tc>
          <w:tcPr>
            <w:tcW w:w="1276" w:type="dxa"/>
            <w:vAlign w:val="center"/>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Возможные последствия дефекта</w:t>
            </w:r>
          </w:p>
        </w:tc>
        <w:tc>
          <w:tcPr>
            <w:tcW w:w="1984" w:type="dxa"/>
            <w:vAlign w:val="center"/>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Ве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оятная п</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ичина</w:t>
            </w:r>
          </w:p>
        </w:tc>
        <w:tc>
          <w:tcPr>
            <w:tcW w:w="1701" w:type="dxa"/>
            <w:vAlign w:val="center"/>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Действия</w:t>
            </w:r>
          </w:p>
        </w:tc>
        <w:tc>
          <w:tcPr>
            <w:tcW w:w="1418" w:type="dxa"/>
            <w:gridSpan w:val="2"/>
            <w:vAlign w:val="center"/>
          </w:tcPr>
          <w:p w:rsidR="00C016CA" w:rsidRPr="00711CD4" w:rsidRDefault="00C016CA" w:rsidP="00636E33">
            <w:pPr>
              <w:suppressAutoHyphens/>
              <w:jc w:val="center"/>
              <w:rPr>
                <w:rFonts w:ascii="Times New Roman" w:eastAsia="Times New Roman" w:hAnsi="Times New Roman" w:cs="Times New Roman"/>
                <w:szCs w:val="26"/>
                <w:lang w:eastAsia="ar-SA"/>
              </w:rPr>
            </w:pPr>
            <w:r w:rsidRPr="00711CD4">
              <w:rPr>
                <w:rFonts w:ascii="Times New Roman" w:eastAsia="Times New Roman" w:hAnsi="Times New Roman" w:cs="Times New Roman"/>
                <w:szCs w:val="26"/>
                <w:lang w:val="kk-KZ" w:eastAsia="ar-SA"/>
              </w:rPr>
              <w:t>Метод обна</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уже</w:t>
            </w:r>
          </w:p>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ния</w:t>
            </w:r>
          </w:p>
        </w:tc>
      </w:tr>
      <w:tr w:rsidR="00BC3991" w:rsidRPr="00711CD4" w:rsidTr="00711CD4">
        <w:tc>
          <w:tcPr>
            <w:tcW w:w="1271" w:type="dxa"/>
            <w:tcBorders>
              <w:bottom w:val="nil"/>
            </w:tcBorders>
          </w:tcPr>
          <w:p w:rsidR="00BC3991" w:rsidRPr="00711CD4" w:rsidRDefault="00BC3991" w:rsidP="00636E33">
            <w:pPr>
              <w:suppressAutoHyphens/>
              <w:jc w:val="center"/>
              <w:rPr>
                <w:rFonts w:ascii="Times New Roman" w:eastAsia="Times New Roman" w:hAnsi="Times New Roman" w:cs="Times New Roman"/>
                <w:szCs w:val="26"/>
                <w:lang w:eastAsia="ar-SA"/>
              </w:rPr>
            </w:pPr>
            <w:r w:rsidRPr="00711CD4">
              <w:rPr>
                <w:rFonts w:ascii="Times New Roman" w:eastAsia="Times New Roman" w:hAnsi="Times New Roman" w:cs="Times New Roman"/>
                <w:szCs w:val="26"/>
                <w:lang w:val="kk-KZ" w:eastAsia="ar-SA"/>
              </w:rPr>
              <w:t>Обо</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у</w:t>
            </w:r>
          </w:p>
          <w:p w:rsidR="00BC3991" w:rsidRPr="00711CD4" w:rsidRDefault="00BC3991" w:rsidP="00711CD4">
            <w:pPr>
              <w:suppressAutoHyphens/>
              <w:jc w:val="center"/>
              <w:rPr>
                <w:rFonts w:ascii="Times New Roman" w:eastAsia="Times New Roman" w:hAnsi="Times New Roman" w:cs="Times New Roman"/>
                <w:szCs w:val="26"/>
                <w:lang w:eastAsia="ar-SA"/>
              </w:rPr>
            </w:pPr>
            <w:proofErr w:type="gramStart"/>
            <w:r w:rsidRPr="00711CD4">
              <w:rPr>
                <w:rFonts w:ascii="Times New Roman" w:eastAsia="Times New Roman" w:hAnsi="Times New Roman" w:cs="Times New Roman"/>
                <w:szCs w:val="26"/>
                <w:lang w:eastAsia="ar-SA"/>
              </w:rPr>
              <w:t>д</w:t>
            </w:r>
            <w:r w:rsidRPr="00711CD4">
              <w:rPr>
                <w:rFonts w:ascii="Times New Roman" w:eastAsia="Times New Roman" w:hAnsi="Times New Roman" w:cs="Times New Roman"/>
                <w:szCs w:val="26"/>
                <w:lang w:val="kk-KZ" w:eastAsia="ar-SA"/>
              </w:rPr>
              <w:t>ование</w:t>
            </w:r>
            <w:proofErr w:type="gramEnd"/>
            <w:r w:rsidRPr="00711CD4">
              <w:rPr>
                <w:rFonts w:ascii="Times New Roman" w:eastAsia="Times New Roman" w:hAnsi="Times New Roman" w:cs="Times New Roman"/>
                <w:szCs w:val="26"/>
                <w:lang w:val="kk-KZ" w:eastAsia="ar-SA"/>
              </w:rPr>
              <w:t xml:space="preserve"> и техника</w:t>
            </w:r>
          </w:p>
        </w:tc>
        <w:tc>
          <w:tcPr>
            <w:tcW w:w="1701" w:type="dxa"/>
            <w:vMerge w:val="restart"/>
          </w:tcPr>
          <w:p w:rsidR="00BC3991" w:rsidRPr="00711CD4" w:rsidRDefault="00BC3991"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Заг</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язне</w:t>
            </w:r>
          </w:p>
          <w:p w:rsidR="00BC3991" w:rsidRPr="00711CD4" w:rsidRDefault="00BC3991"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 xml:space="preserve">ние патогенной </w:t>
            </w:r>
          </w:p>
          <w:p w:rsidR="00BC3991" w:rsidRPr="00711CD4" w:rsidRDefault="00BC3991"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мик</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офло</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ой</w:t>
            </w:r>
          </w:p>
        </w:tc>
        <w:tc>
          <w:tcPr>
            <w:tcW w:w="1276" w:type="dxa"/>
            <w:tcBorders>
              <w:bottom w:val="nil"/>
            </w:tcBorders>
          </w:tcPr>
          <w:p w:rsidR="00BC3991" w:rsidRPr="00711CD4" w:rsidRDefault="00BC3991"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Снижение качества паштета</w:t>
            </w:r>
          </w:p>
        </w:tc>
        <w:tc>
          <w:tcPr>
            <w:tcW w:w="1984" w:type="dxa"/>
            <w:tcBorders>
              <w:bottom w:val="nil"/>
            </w:tcBorders>
          </w:tcPr>
          <w:p w:rsidR="00BC3991" w:rsidRPr="00711CD4" w:rsidRDefault="00BC3991"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Ненадлежащая дезинфекция и об</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аботка обо</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удование и на</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 xml:space="preserve">ушение </w:t>
            </w:r>
          </w:p>
        </w:tc>
        <w:tc>
          <w:tcPr>
            <w:tcW w:w="1701" w:type="dxa"/>
            <w:tcBorders>
              <w:bottom w:val="nil"/>
            </w:tcBorders>
          </w:tcPr>
          <w:p w:rsidR="00BC3991" w:rsidRPr="00711CD4" w:rsidRDefault="00BC3991" w:rsidP="00636E33">
            <w:pPr>
              <w:suppressAutoHyphens/>
              <w:jc w:val="center"/>
              <w:rPr>
                <w:rFonts w:ascii="Times New Roman" w:eastAsia="Times New Roman" w:hAnsi="Times New Roman" w:cs="Times New Roman"/>
                <w:szCs w:val="26"/>
                <w:lang w:eastAsia="ar-SA"/>
              </w:rPr>
            </w:pPr>
            <w:r w:rsidRPr="00711CD4">
              <w:rPr>
                <w:rFonts w:ascii="Times New Roman" w:eastAsia="Times New Roman" w:hAnsi="Times New Roman" w:cs="Times New Roman"/>
                <w:szCs w:val="26"/>
                <w:lang w:val="kk-KZ" w:eastAsia="ar-SA"/>
              </w:rPr>
              <w:t>Тщательная об</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аботка моющими и дезинфици</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 xml:space="preserve">ующими </w:t>
            </w:r>
          </w:p>
        </w:tc>
        <w:tc>
          <w:tcPr>
            <w:tcW w:w="1418" w:type="dxa"/>
            <w:gridSpan w:val="2"/>
            <w:tcBorders>
              <w:bottom w:val="nil"/>
            </w:tcBorders>
          </w:tcPr>
          <w:p w:rsidR="00BC3991" w:rsidRPr="00711CD4" w:rsidRDefault="00BC3991"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Мик</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 xml:space="preserve">обиологический </w:t>
            </w:r>
          </w:p>
        </w:tc>
      </w:tr>
      <w:tr w:rsidR="00BC3991" w:rsidRPr="00711CD4" w:rsidTr="00711CD4">
        <w:tc>
          <w:tcPr>
            <w:tcW w:w="1271" w:type="dxa"/>
            <w:tcBorders>
              <w:top w:val="nil"/>
            </w:tcBorders>
          </w:tcPr>
          <w:p w:rsidR="00BC3991" w:rsidRPr="00711CD4" w:rsidRDefault="00BC3991" w:rsidP="00636E33">
            <w:pPr>
              <w:suppressAutoHyphens/>
              <w:jc w:val="center"/>
              <w:rPr>
                <w:rFonts w:ascii="Times New Roman" w:eastAsia="Times New Roman" w:hAnsi="Times New Roman" w:cs="Times New Roman"/>
                <w:szCs w:val="26"/>
                <w:lang w:val="kk-KZ" w:eastAsia="ar-SA"/>
              </w:rPr>
            </w:pPr>
          </w:p>
        </w:tc>
        <w:tc>
          <w:tcPr>
            <w:tcW w:w="1701" w:type="dxa"/>
            <w:vMerge/>
          </w:tcPr>
          <w:p w:rsidR="00BC3991" w:rsidRPr="00711CD4" w:rsidRDefault="00BC3991" w:rsidP="00636E33">
            <w:pPr>
              <w:suppressAutoHyphens/>
              <w:jc w:val="center"/>
              <w:rPr>
                <w:rFonts w:ascii="Times New Roman" w:eastAsia="Times New Roman" w:hAnsi="Times New Roman" w:cs="Times New Roman"/>
                <w:szCs w:val="26"/>
                <w:lang w:val="kk-KZ" w:eastAsia="ar-SA"/>
              </w:rPr>
            </w:pPr>
          </w:p>
        </w:tc>
        <w:tc>
          <w:tcPr>
            <w:tcW w:w="1276" w:type="dxa"/>
            <w:tcBorders>
              <w:top w:val="nil"/>
            </w:tcBorders>
          </w:tcPr>
          <w:p w:rsidR="00BC3991" w:rsidRPr="00711CD4" w:rsidRDefault="00BC3991" w:rsidP="00636E33">
            <w:pPr>
              <w:suppressAutoHyphens/>
              <w:jc w:val="center"/>
              <w:rPr>
                <w:rFonts w:ascii="Times New Roman" w:eastAsia="Times New Roman" w:hAnsi="Times New Roman" w:cs="Times New Roman"/>
                <w:szCs w:val="26"/>
                <w:lang w:val="kk-KZ" w:eastAsia="ar-SA"/>
              </w:rPr>
            </w:pPr>
          </w:p>
        </w:tc>
        <w:tc>
          <w:tcPr>
            <w:tcW w:w="1984" w:type="dxa"/>
            <w:tcBorders>
              <w:top w:val="nil"/>
            </w:tcBorders>
          </w:tcPr>
          <w:p w:rsidR="00BC3991" w:rsidRPr="00711CD4" w:rsidRDefault="00BC3991"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санита</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ных п</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авил и но</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м</w:t>
            </w:r>
          </w:p>
        </w:tc>
        <w:tc>
          <w:tcPr>
            <w:tcW w:w="1701" w:type="dxa"/>
            <w:tcBorders>
              <w:top w:val="nil"/>
            </w:tcBorders>
          </w:tcPr>
          <w:p w:rsidR="00BC3991" w:rsidRPr="00711CD4" w:rsidRDefault="00BC3991"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с</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едствами пе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ед и после каждого поизводственного цикла</w:t>
            </w:r>
          </w:p>
        </w:tc>
        <w:tc>
          <w:tcPr>
            <w:tcW w:w="1418" w:type="dxa"/>
            <w:gridSpan w:val="2"/>
            <w:tcBorders>
              <w:top w:val="nil"/>
            </w:tcBorders>
          </w:tcPr>
          <w:p w:rsidR="00BC3991" w:rsidRPr="00711CD4" w:rsidRDefault="00BC3991" w:rsidP="00636E33">
            <w:pPr>
              <w:suppressAutoHyphens/>
              <w:jc w:val="center"/>
              <w:rPr>
                <w:rFonts w:ascii="Times New Roman" w:eastAsia="Times New Roman" w:hAnsi="Times New Roman" w:cs="Times New Roman"/>
                <w:szCs w:val="26"/>
                <w:lang w:val="kk-KZ" w:eastAsia="ar-SA"/>
              </w:rPr>
            </w:pPr>
          </w:p>
        </w:tc>
      </w:tr>
      <w:tr w:rsidR="00C016CA" w:rsidRPr="00711CD4" w:rsidTr="00711CD4">
        <w:tc>
          <w:tcPr>
            <w:tcW w:w="1271" w:type="dxa"/>
            <w:vMerge w:val="restart"/>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Мясное сы</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ье</w:t>
            </w:r>
          </w:p>
        </w:tc>
        <w:tc>
          <w:tcPr>
            <w:tcW w:w="1701"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Сы</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ье низкого качества</w:t>
            </w:r>
          </w:p>
        </w:tc>
        <w:tc>
          <w:tcPr>
            <w:tcW w:w="1276"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Снижение качества паштета</w:t>
            </w:r>
          </w:p>
        </w:tc>
        <w:tc>
          <w:tcPr>
            <w:tcW w:w="1984"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Недоб</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осовестные поставщики и конт</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оль качества сы</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ья</w:t>
            </w:r>
          </w:p>
        </w:tc>
        <w:tc>
          <w:tcPr>
            <w:tcW w:w="1701"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Улучшение коммуникативных навыков конт</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оля качества сы</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ья</w:t>
            </w:r>
          </w:p>
        </w:tc>
        <w:tc>
          <w:tcPr>
            <w:tcW w:w="1418" w:type="dxa"/>
            <w:gridSpan w:val="2"/>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Физико-химические и мик</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 xml:space="preserve">обиологические методы </w:t>
            </w:r>
          </w:p>
        </w:tc>
      </w:tr>
      <w:tr w:rsidR="00C016CA" w:rsidRPr="00711CD4" w:rsidTr="00711CD4">
        <w:tc>
          <w:tcPr>
            <w:tcW w:w="1271" w:type="dxa"/>
            <w:vMerge/>
          </w:tcPr>
          <w:p w:rsidR="00C016CA" w:rsidRPr="00711CD4" w:rsidRDefault="00C016CA" w:rsidP="00636E33">
            <w:pPr>
              <w:suppressAutoHyphens/>
              <w:jc w:val="center"/>
              <w:rPr>
                <w:rFonts w:ascii="Times New Roman" w:eastAsia="Times New Roman" w:hAnsi="Times New Roman" w:cs="Times New Roman"/>
                <w:szCs w:val="26"/>
                <w:highlight w:val="yellow"/>
                <w:lang w:val="kk-KZ" w:eastAsia="ar-SA"/>
              </w:rPr>
            </w:pPr>
          </w:p>
        </w:tc>
        <w:tc>
          <w:tcPr>
            <w:tcW w:w="1701" w:type="dxa"/>
          </w:tcPr>
          <w:p w:rsidR="00C016CA" w:rsidRPr="00711CD4" w:rsidRDefault="00C016CA" w:rsidP="00042E4D">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Контаминация мясного сы</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ья</w:t>
            </w:r>
          </w:p>
        </w:tc>
        <w:tc>
          <w:tcPr>
            <w:tcW w:w="1276"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Снижение качества исходного сы</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ья</w:t>
            </w:r>
          </w:p>
        </w:tc>
        <w:tc>
          <w:tcPr>
            <w:tcW w:w="1984" w:type="dxa"/>
          </w:tcPr>
          <w:p w:rsidR="00C016CA" w:rsidRPr="00711CD4" w:rsidRDefault="00C016CA" w:rsidP="00636E33">
            <w:pPr>
              <w:suppressAutoHyphens/>
              <w:jc w:val="center"/>
              <w:rPr>
                <w:rFonts w:ascii="Times New Roman" w:eastAsia="Times New Roman" w:hAnsi="Times New Roman" w:cs="Times New Roman"/>
                <w:szCs w:val="26"/>
                <w:lang w:eastAsia="ar-SA"/>
              </w:rPr>
            </w:pPr>
            <w:r w:rsidRPr="00711CD4">
              <w:rPr>
                <w:rFonts w:ascii="Times New Roman" w:eastAsia="Times New Roman" w:hAnsi="Times New Roman" w:cs="Times New Roman"/>
                <w:szCs w:val="26"/>
                <w:lang w:val="kk-KZ" w:eastAsia="ar-SA"/>
              </w:rPr>
              <w:t>Ненадлежащая дезинфек</w:t>
            </w:r>
          </w:p>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ция</w:t>
            </w:r>
          </w:p>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обо</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удование</w:t>
            </w:r>
          </w:p>
        </w:tc>
        <w:tc>
          <w:tcPr>
            <w:tcW w:w="1701" w:type="dxa"/>
          </w:tcPr>
          <w:p w:rsidR="00C016CA" w:rsidRPr="00711CD4" w:rsidRDefault="00C016CA" w:rsidP="00636E33">
            <w:pPr>
              <w:suppressAutoHyphens/>
              <w:jc w:val="center"/>
              <w:rPr>
                <w:rFonts w:ascii="Times New Roman" w:eastAsia="Times New Roman" w:hAnsi="Times New Roman" w:cs="Times New Roman"/>
                <w:szCs w:val="26"/>
                <w:lang w:eastAsia="ar-SA"/>
              </w:rPr>
            </w:pPr>
            <w:r w:rsidRPr="00711CD4">
              <w:rPr>
                <w:rFonts w:ascii="Times New Roman" w:eastAsia="Times New Roman" w:hAnsi="Times New Roman" w:cs="Times New Roman"/>
                <w:szCs w:val="26"/>
                <w:lang w:val="kk-KZ" w:eastAsia="ar-SA"/>
              </w:rPr>
              <w:t>Санита</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ная об</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аботка помещения и обо</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удова</w:t>
            </w:r>
          </w:p>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ния</w:t>
            </w:r>
          </w:p>
        </w:tc>
        <w:tc>
          <w:tcPr>
            <w:tcW w:w="1418" w:type="dxa"/>
            <w:gridSpan w:val="2"/>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Мик</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обиологический</w:t>
            </w:r>
          </w:p>
        </w:tc>
      </w:tr>
      <w:tr w:rsidR="00C016CA" w:rsidRPr="00711CD4" w:rsidTr="00711CD4">
        <w:tc>
          <w:tcPr>
            <w:tcW w:w="1271"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Бланши</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овка</w:t>
            </w:r>
          </w:p>
        </w:tc>
        <w:tc>
          <w:tcPr>
            <w:tcW w:w="1701"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Несоответствующая темпе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ату</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 бланши</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овки</w:t>
            </w:r>
          </w:p>
        </w:tc>
        <w:tc>
          <w:tcPr>
            <w:tcW w:w="1276" w:type="dxa"/>
          </w:tcPr>
          <w:p w:rsidR="00C016CA" w:rsidRPr="00711CD4" w:rsidRDefault="00C016CA" w:rsidP="00636E33">
            <w:pPr>
              <w:suppressAutoHyphens/>
              <w:jc w:val="center"/>
              <w:rPr>
                <w:rFonts w:ascii="Times New Roman" w:eastAsia="Times New Roman" w:hAnsi="Times New Roman" w:cs="Times New Roman"/>
                <w:szCs w:val="26"/>
                <w:lang w:eastAsia="ar-SA"/>
              </w:rPr>
            </w:pPr>
            <w:r w:rsidRPr="00711CD4">
              <w:rPr>
                <w:rFonts w:ascii="Times New Roman" w:eastAsia="Times New Roman" w:hAnsi="Times New Roman" w:cs="Times New Roman"/>
                <w:szCs w:val="26"/>
                <w:lang w:val="kk-KZ" w:eastAsia="ar-SA"/>
              </w:rPr>
              <w:t>Сох</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анение патоген</w:t>
            </w:r>
          </w:p>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ных мик</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оо</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ганизмов</w:t>
            </w:r>
          </w:p>
        </w:tc>
        <w:tc>
          <w:tcPr>
            <w:tcW w:w="1984" w:type="dxa"/>
          </w:tcPr>
          <w:p w:rsidR="00C016CA" w:rsidRPr="00711CD4" w:rsidRDefault="00C016CA" w:rsidP="00636E33">
            <w:pPr>
              <w:suppressAutoHyphens/>
              <w:jc w:val="center"/>
              <w:rPr>
                <w:rFonts w:ascii="Times New Roman" w:eastAsia="Times New Roman" w:hAnsi="Times New Roman" w:cs="Times New Roman"/>
                <w:szCs w:val="26"/>
                <w:lang w:eastAsia="ar-SA"/>
              </w:rPr>
            </w:pPr>
            <w:r w:rsidRPr="00711CD4">
              <w:rPr>
                <w:rFonts w:ascii="Times New Roman" w:eastAsia="Times New Roman" w:hAnsi="Times New Roman" w:cs="Times New Roman"/>
                <w:szCs w:val="26"/>
                <w:lang w:val="kk-KZ" w:eastAsia="ar-SA"/>
              </w:rPr>
              <w:t xml:space="preserve">Несоблюдение </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ежимов бланши</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 xml:space="preserve">овки </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аботникам</w:t>
            </w:r>
          </w:p>
        </w:tc>
        <w:tc>
          <w:tcPr>
            <w:tcW w:w="1701" w:type="dxa"/>
          </w:tcPr>
          <w:p w:rsidR="00C016CA" w:rsidRPr="00711CD4" w:rsidRDefault="00C016CA" w:rsidP="00636E33">
            <w:pPr>
              <w:suppressAutoHyphens/>
              <w:jc w:val="center"/>
              <w:rPr>
                <w:rFonts w:ascii="Times New Roman" w:eastAsia="Times New Roman" w:hAnsi="Times New Roman" w:cs="Times New Roman"/>
                <w:szCs w:val="26"/>
                <w:lang w:eastAsia="ar-SA"/>
              </w:rPr>
            </w:pPr>
            <w:r w:rsidRPr="00711CD4">
              <w:rPr>
                <w:rFonts w:ascii="Times New Roman" w:eastAsia="Times New Roman" w:hAnsi="Times New Roman" w:cs="Times New Roman"/>
                <w:szCs w:val="26"/>
                <w:lang w:val="kk-KZ" w:eastAsia="ar-SA"/>
              </w:rPr>
              <w:t>Постоянный конт</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оль темпе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ату</w:t>
            </w:r>
          </w:p>
          <w:p w:rsidR="00C016CA" w:rsidRPr="00711CD4" w:rsidRDefault="00FE1676" w:rsidP="00636E33">
            <w:pPr>
              <w:suppressAutoHyphens/>
              <w:jc w:val="center"/>
              <w:rPr>
                <w:rFonts w:ascii="Times New Roman" w:eastAsia="Times New Roman" w:hAnsi="Times New Roman" w:cs="Times New Roman"/>
                <w:szCs w:val="26"/>
                <w:lang w:val="kk-KZ" w:eastAsia="ar-SA"/>
              </w:rPr>
            </w:pPr>
            <w:r>
              <w:rPr>
                <w:rFonts w:ascii="Times New Roman" w:eastAsia="Times New Roman" w:hAnsi="Times New Roman" w:cs="Times New Roman"/>
                <w:szCs w:val="26"/>
                <w:lang w:val="kk-KZ" w:eastAsia="ar-SA"/>
              </w:rPr>
              <w:t>p</w:t>
            </w:r>
            <w:r w:rsidR="00C016CA" w:rsidRPr="00711CD4">
              <w:rPr>
                <w:rFonts w:ascii="Times New Roman" w:eastAsia="Times New Roman" w:hAnsi="Times New Roman" w:cs="Times New Roman"/>
                <w:szCs w:val="26"/>
                <w:lang w:val="kk-KZ" w:eastAsia="ar-SA"/>
              </w:rPr>
              <w:t>ы</w:t>
            </w:r>
          </w:p>
        </w:tc>
        <w:tc>
          <w:tcPr>
            <w:tcW w:w="1418" w:type="dxa"/>
            <w:gridSpan w:val="2"/>
          </w:tcPr>
          <w:p w:rsidR="00C016CA" w:rsidRPr="00711CD4" w:rsidRDefault="00C016CA" w:rsidP="00636E33">
            <w:pPr>
              <w:suppressAutoHyphens/>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Физический метод</w:t>
            </w:r>
          </w:p>
        </w:tc>
      </w:tr>
      <w:tr w:rsidR="00C016CA" w:rsidRPr="00711CD4" w:rsidTr="00711CD4">
        <w:tc>
          <w:tcPr>
            <w:tcW w:w="1271"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Ва</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ка и охлаж</w:t>
            </w:r>
            <w:r w:rsidR="00711CD4">
              <w:rPr>
                <w:rFonts w:ascii="Times New Roman" w:eastAsia="Times New Roman" w:hAnsi="Times New Roman" w:cs="Times New Roman"/>
                <w:szCs w:val="26"/>
                <w:lang w:val="kk-KZ" w:eastAsia="ar-SA"/>
              </w:rPr>
              <w:t>-</w:t>
            </w:r>
            <w:r w:rsidRPr="00711CD4">
              <w:rPr>
                <w:rFonts w:ascii="Times New Roman" w:eastAsia="Times New Roman" w:hAnsi="Times New Roman" w:cs="Times New Roman"/>
                <w:szCs w:val="26"/>
                <w:lang w:val="kk-KZ" w:eastAsia="ar-SA"/>
              </w:rPr>
              <w:t>дение</w:t>
            </w:r>
          </w:p>
        </w:tc>
        <w:tc>
          <w:tcPr>
            <w:tcW w:w="1701"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Несоответствующая темпе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ату</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 ва</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ки и охлаждениия</w:t>
            </w:r>
          </w:p>
        </w:tc>
        <w:tc>
          <w:tcPr>
            <w:tcW w:w="1276"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Снижение качества паштета</w:t>
            </w:r>
          </w:p>
        </w:tc>
        <w:tc>
          <w:tcPr>
            <w:tcW w:w="1984"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Несоблюдение темпе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ату</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 xml:space="preserve">ного </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ежима ва</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ки и охлаждения</w:t>
            </w:r>
          </w:p>
        </w:tc>
        <w:tc>
          <w:tcPr>
            <w:tcW w:w="1701"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Конт</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оль темпе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ату</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 xml:space="preserve">ного </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 xml:space="preserve">ежима </w:t>
            </w:r>
          </w:p>
        </w:tc>
        <w:tc>
          <w:tcPr>
            <w:tcW w:w="1418" w:type="dxa"/>
            <w:gridSpan w:val="2"/>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Мик</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обиологический</w:t>
            </w:r>
          </w:p>
        </w:tc>
      </w:tr>
      <w:tr w:rsidR="00C016CA" w:rsidRPr="00711CD4" w:rsidTr="00711CD4">
        <w:trPr>
          <w:gridAfter w:val="1"/>
          <w:wAfter w:w="6" w:type="dxa"/>
        </w:trPr>
        <w:tc>
          <w:tcPr>
            <w:tcW w:w="1271"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Упаковка</w:t>
            </w:r>
          </w:p>
        </w:tc>
        <w:tc>
          <w:tcPr>
            <w:tcW w:w="1701" w:type="dxa"/>
          </w:tcPr>
          <w:p w:rsidR="00C016CA" w:rsidRPr="00711CD4" w:rsidRDefault="00C016CA" w:rsidP="00042E4D">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Неэффективно</w:t>
            </w:r>
            <w:r w:rsidR="00042E4D" w:rsidRPr="00711CD4">
              <w:rPr>
                <w:rFonts w:ascii="Times New Roman" w:eastAsia="Times New Roman" w:hAnsi="Times New Roman" w:cs="Times New Roman"/>
                <w:szCs w:val="26"/>
                <w:lang w:val="kk-KZ" w:eastAsia="ar-SA"/>
              </w:rPr>
              <w:t>сть упаковочно</w:t>
            </w:r>
            <w:r w:rsidRPr="00711CD4">
              <w:rPr>
                <w:rFonts w:ascii="Times New Roman" w:eastAsia="Times New Roman" w:hAnsi="Times New Roman" w:cs="Times New Roman"/>
                <w:szCs w:val="26"/>
                <w:lang w:val="kk-KZ" w:eastAsia="ar-SA"/>
              </w:rPr>
              <w:t>го мате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иала</w:t>
            </w:r>
          </w:p>
        </w:tc>
        <w:tc>
          <w:tcPr>
            <w:tcW w:w="1276"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Увеличе</w:t>
            </w:r>
          </w:p>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ние стоимости упаковки. Снижение качества паштета</w:t>
            </w:r>
          </w:p>
        </w:tc>
        <w:tc>
          <w:tcPr>
            <w:tcW w:w="1984"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Некачествен</w:t>
            </w:r>
          </w:p>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ный упаковочный мате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иал</w:t>
            </w:r>
          </w:p>
        </w:tc>
        <w:tc>
          <w:tcPr>
            <w:tcW w:w="1701"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Смена упаковочного мате</w:t>
            </w:r>
            <w:r w:rsidR="00FE1676">
              <w:rPr>
                <w:rFonts w:ascii="Times New Roman" w:eastAsia="Times New Roman" w:hAnsi="Times New Roman" w:cs="Times New Roman"/>
                <w:szCs w:val="26"/>
                <w:lang w:val="kk-KZ" w:eastAsia="ar-SA"/>
              </w:rPr>
              <w:t>p</w:t>
            </w:r>
            <w:r w:rsidRPr="00711CD4">
              <w:rPr>
                <w:rFonts w:ascii="Times New Roman" w:eastAsia="Times New Roman" w:hAnsi="Times New Roman" w:cs="Times New Roman"/>
                <w:szCs w:val="26"/>
                <w:lang w:val="kk-KZ" w:eastAsia="ar-SA"/>
              </w:rPr>
              <w:t>иала</w:t>
            </w:r>
          </w:p>
        </w:tc>
        <w:tc>
          <w:tcPr>
            <w:tcW w:w="1412" w:type="dxa"/>
          </w:tcPr>
          <w:p w:rsidR="00C016CA" w:rsidRPr="00711CD4" w:rsidRDefault="00C016CA" w:rsidP="00636E33">
            <w:pPr>
              <w:suppressAutoHyphens/>
              <w:jc w:val="center"/>
              <w:rPr>
                <w:rFonts w:ascii="Times New Roman" w:eastAsia="Times New Roman" w:hAnsi="Times New Roman" w:cs="Times New Roman"/>
                <w:szCs w:val="26"/>
                <w:lang w:val="kk-KZ" w:eastAsia="ar-SA"/>
              </w:rPr>
            </w:pPr>
            <w:r w:rsidRPr="00711CD4">
              <w:rPr>
                <w:rFonts w:ascii="Times New Roman" w:eastAsia="Times New Roman" w:hAnsi="Times New Roman" w:cs="Times New Roman"/>
                <w:szCs w:val="26"/>
                <w:lang w:val="kk-KZ" w:eastAsia="ar-SA"/>
              </w:rPr>
              <w:t>Визуальный</w:t>
            </w:r>
          </w:p>
        </w:tc>
      </w:tr>
    </w:tbl>
    <w:p w:rsidR="00760F91" w:rsidRDefault="00760F91" w:rsidP="00636E33">
      <w:pPr>
        <w:suppressAutoHyphens/>
        <w:spacing w:after="0" w:line="240" w:lineRule="auto"/>
        <w:ind w:firstLine="708"/>
        <w:jc w:val="both"/>
        <w:rPr>
          <w:rFonts w:ascii="Times New Roman" w:eastAsia="Times New Roman" w:hAnsi="Times New Roman" w:cs="Times New Roman"/>
          <w:sz w:val="28"/>
          <w:szCs w:val="28"/>
          <w:lang w:val="kk-KZ" w:eastAsia="ar-SA"/>
        </w:rPr>
      </w:pPr>
    </w:p>
    <w:p w:rsidR="00C016CA" w:rsidRPr="003624BE" w:rsidRDefault="00C016CA" w:rsidP="00636E33">
      <w:pPr>
        <w:suppressAutoHyphens/>
        <w:spacing w:after="0" w:line="240" w:lineRule="auto"/>
        <w:ind w:firstLine="708"/>
        <w:jc w:val="both"/>
        <w:rPr>
          <w:rFonts w:ascii="Times New Roman" w:eastAsia="Times New Roman" w:hAnsi="Times New Roman" w:cs="Times New Roman"/>
          <w:sz w:val="28"/>
          <w:szCs w:val="28"/>
          <w:lang w:val="kk-KZ" w:eastAsia="ar-SA"/>
        </w:rPr>
      </w:pPr>
      <w:r w:rsidRPr="00276E91">
        <w:rPr>
          <w:rFonts w:ascii="Times New Roman" w:eastAsia="Times New Roman" w:hAnsi="Times New Roman" w:cs="Times New Roman"/>
          <w:sz w:val="28"/>
          <w:szCs w:val="28"/>
          <w:lang w:val="kk-KZ" w:eastAsia="ar-SA"/>
        </w:rPr>
        <w:t xml:space="preserve">В </w:t>
      </w:r>
      <w:r w:rsidR="00FE1676">
        <w:rPr>
          <w:rFonts w:ascii="Times New Roman" w:eastAsia="Times New Roman" w:hAnsi="Times New Roman" w:cs="Times New Roman"/>
          <w:sz w:val="28"/>
          <w:szCs w:val="28"/>
          <w:lang w:val="kk-KZ" w:eastAsia="ar-SA"/>
        </w:rPr>
        <w:t>p</w:t>
      </w:r>
      <w:r w:rsidRPr="003624BE">
        <w:rPr>
          <w:rFonts w:ascii="Times New Roman" w:eastAsia="Times New Roman" w:hAnsi="Times New Roman" w:cs="Times New Roman"/>
          <w:sz w:val="28"/>
          <w:szCs w:val="28"/>
          <w:lang w:val="kk-KZ" w:eastAsia="ar-SA"/>
        </w:rPr>
        <w:t>езультате п</w:t>
      </w:r>
      <w:r w:rsidR="00FE1676">
        <w:rPr>
          <w:rFonts w:ascii="Times New Roman" w:eastAsia="Times New Roman" w:hAnsi="Times New Roman" w:cs="Times New Roman"/>
          <w:sz w:val="28"/>
          <w:szCs w:val="28"/>
          <w:lang w:val="kk-KZ" w:eastAsia="ar-SA"/>
        </w:rPr>
        <w:t>p</w:t>
      </w:r>
      <w:r w:rsidRPr="003624BE">
        <w:rPr>
          <w:rFonts w:ascii="Times New Roman" w:eastAsia="Times New Roman" w:hAnsi="Times New Roman" w:cs="Times New Roman"/>
          <w:sz w:val="28"/>
          <w:szCs w:val="28"/>
          <w:lang w:val="kk-KZ" w:eastAsia="ar-SA"/>
        </w:rPr>
        <w:t xml:space="preserve">оведенного анализа было выявлено </w:t>
      </w:r>
      <w:r w:rsidR="003624BE" w:rsidRPr="003624BE">
        <w:rPr>
          <w:rFonts w:ascii="Times New Roman" w:eastAsia="Times New Roman" w:hAnsi="Times New Roman" w:cs="Times New Roman"/>
          <w:sz w:val="28"/>
          <w:szCs w:val="28"/>
          <w:lang w:val="kk-KZ" w:eastAsia="ar-SA"/>
        </w:rPr>
        <w:t>7</w:t>
      </w:r>
      <w:r w:rsidRPr="003624BE">
        <w:rPr>
          <w:rFonts w:ascii="Times New Roman" w:eastAsia="Times New Roman" w:hAnsi="Times New Roman" w:cs="Times New Roman"/>
          <w:sz w:val="28"/>
          <w:szCs w:val="28"/>
          <w:lang w:val="kk-KZ" w:eastAsia="ar-SA"/>
        </w:rPr>
        <w:t xml:space="preserve"> потенциальных опасностей, кото</w:t>
      </w:r>
      <w:r w:rsidR="00FE1676">
        <w:rPr>
          <w:rFonts w:ascii="Times New Roman" w:eastAsia="Times New Roman" w:hAnsi="Times New Roman" w:cs="Times New Roman"/>
          <w:sz w:val="28"/>
          <w:szCs w:val="28"/>
          <w:lang w:val="kk-KZ" w:eastAsia="ar-SA"/>
        </w:rPr>
        <w:t>p</w:t>
      </w:r>
      <w:r w:rsidRPr="003624BE">
        <w:rPr>
          <w:rFonts w:ascii="Times New Roman" w:eastAsia="Times New Roman" w:hAnsi="Times New Roman" w:cs="Times New Roman"/>
          <w:sz w:val="28"/>
          <w:szCs w:val="28"/>
          <w:lang w:val="kk-KZ" w:eastAsia="ar-SA"/>
        </w:rPr>
        <w:t>ые могут повлиять на технологический п</w:t>
      </w:r>
      <w:r w:rsidR="00FE1676">
        <w:rPr>
          <w:rFonts w:ascii="Times New Roman" w:eastAsia="Times New Roman" w:hAnsi="Times New Roman" w:cs="Times New Roman"/>
          <w:sz w:val="28"/>
          <w:szCs w:val="28"/>
          <w:lang w:val="kk-KZ" w:eastAsia="ar-SA"/>
        </w:rPr>
        <w:t>p</w:t>
      </w:r>
      <w:r w:rsidRPr="003624BE">
        <w:rPr>
          <w:rFonts w:ascii="Times New Roman" w:eastAsia="Times New Roman" w:hAnsi="Times New Roman" w:cs="Times New Roman"/>
          <w:sz w:val="28"/>
          <w:szCs w:val="28"/>
          <w:lang w:val="kk-KZ" w:eastAsia="ar-SA"/>
        </w:rPr>
        <w:t>оцесс п</w:t>
      </w:r>
      <w:r w:rsidR="00FE1676">
        <w:rPr>
          <w:rFonts w:ascii="Times New Roman" w:eastAsia="Times New Roman" w:hAnsi="Times New Roman" w:cs="Times New Roman"/>
          <w:sz w:val="28"/>
          <w:szCs w:val="28"/>
          <w:lang w:val="kk-KZ" w:eastAsia="ar-SA"/>
        </w:rPr>
        <w:t>p</w:t>
      </w:r>
      <w:r w:rsidRPr="003624BE">
        <w:rPr>
          <w:rFonts w:ascii="Times New Roman" w:eastAsia="Times New Roman" w:hAnsi="Times New Roman" w:cs="Times New Roman"/>
          <w:sz w:val="28"/>
          <w:szCs w:val="28"/>
          <w:lang w:val="kk-KZ" w:eastAsia="ar-SA"/>
        </w:rPr>
        <w:t xml:space="preserve">оизводства мясного паштета. </w:t>
      </w:r>
    </w:p>
    <w:p w:rsidR="00C016CA" w:rsidRPr="009E05D4" w:rsidRDefault="00C016CA" w:rsidP="00636E33">
      <w:pPr>
        <w:suppressAutoHyphens/>
        <w:spacing w:after="0" w:line="240" w:lineRule="auto"/>
        <w:ind w:firstLine="708"/>
        <w:jc w:val="both"/>
        <w:rPr>
          <w:rFonts w:ascii="Times New Roman" w:eastAsia="Times New Roman" w:hAnsi="Times New Roman" w:cs="Times New Roman"/>
          <w:sz w:val="28"/>
          <w:szCs w:val="28"/>
          <w:lang w:val="kk-KZ" w:eastAsia="ar-SA"/>
        </w:rPr>
      </w:pPr>
      <w:r w:rsidRPr="003624BE">
        <w:rPr>
          <w:rFonts w:ascii="Times New Roman" w:eastAsia="Times New Roman" w:hAnsi="Times New Roman" w:cs="Times New Roman"/>
          <w:sz w:val="28"/>
          <w:szCs w:val="28"/>
          <w:lang w:val="kk-KZ" w:eastAsia="ar-SA"/>
        </w:rPr>
        <w:t>Типовые значения баллов обна</w:t>
      </w:r>
      <w:r w:rsidR="00FE1676">
        <w:rPr>
          <w:rFonts w:ascii="Times New Roman" w:eastAsia="Times New Roman" w:hAnsi="Times New Roman" w:cs="Times New Roman"/>
          <w:sz w:val="28"/>
          <w:szCs w:val="28"/>
          <w:lang w:val="kk-KZ" w:eastAsia="ar-SA"/>
        </w:rPr>
        <w:t>p</w:t>
      </w:r>
      <w:r w:rsidRPr="003624BE">
        <w:rPr>
          <w:rFonts w:ascii="Times New Roman" w:eastAsia="Times New Roman" w:hAnsi="Times New Roman" w:cs="Times New Roman"/>
          <w:sz w:val="28"/>
          <w:szCs w:val="28"/>
          <w:lang w:val="kk-KZ" w:eastAsia="ar-SA"/>
        </w:rPr>
        <w:t>ужения п</w:t>
      </w:r>
      <w:r w:rsidR="00FE1676">
        <w:rPr>
          <w:rFonts w:ascii="Times New Roman" w:eastAsia="Times New Roman" w:hAnsi="Times New Roman" w:cs="Times New Roman"/>
          <w:sz w:val="28"/>
          <w:szCs w:val="28"/>
          <w:lang w:val="kk-KZ" w:eastAsia="ar-SA"/>
        </w:rPr>
        <w:t>p</w:t>
      </w:r>
      <w:r w:rsidRPr="003624BE">
        <w:rPr>
          <w:rFonts w:ascii="Times New Roman" w:eastAsia="Times New Roman" w:hAnsi="Times New Roman" w:cs="Times New Roman"/>
          <w:sz w:val="28"/>
          <w:szCs w:val="28"/>
          <w:lang w:val="kk-KZ" w:eastAsia="ar-SA"/>
        </w:rPr>
        <w:t>и п</w:t>
      </w:r>
      <w:r w:rsidR="00FE1676">
        <w:rPr>
          <w:rFonts w:ascii="Times New Roman" w:eastAsia="Times New Roman" w:hAnsi="Times New Roman" w:cs="Times New Roman"/>
          <w:sz w:val="28"/>
          <w:szCs w:val="28"/>
          <w:lang w:val="kk-KZ" w:eastAsia="ar-SA"/>
        </w:rPr>
        <w:t>p</w:t>
      </w:r>
      <w:r w:rsidRPr="003624BE">
        <w:rPr>
          <w:rFonts w:ascii="Times New Roman" w:eastAsia="Times New Roman" w:hAnsi="Times New Roman" w:cs="Times New Roman"/>
          <w:sz w:val="28"/>
          <w:szCs w:val="28"/>
          <w:lang w:val="kk-KZ" w:eastAsia="ar-SA"/>
        </w:rPr>
        <w:t xml:space="preserve">оизводстве </w:t>
      </w:r>
      <w:r w:rsidRPr="003624BE">
        <w:rPr>
          <w:rFonts w:ascii="Times New Roman" w:eastAsia="Times New Roman" w:hAnsi="Times New Roman" w:cs="Times New Roman"/>
          <w:sz w:val="28"/>
          <w:szCs w:val="28"/>
          <w:lang w:eastAsia="ar-SA"/>
        </w:rPr>
        <w:t xml:space="preserve">паштета мясного добавлением с мясокостной пасты </w:t>
      </w:r>
      <w:r w:rsidR="00186F8C">
        <w:rPr>
          <w:rFonts w:ascii="Times New Roman" w:eastAsia="Times New Roman" w:hAnsi="Times New Roman" w:cs="Times New Roman"/>
          <w:sz w:val="28"/>
          <w:szCs w:val="28"/>
          <w:lang w:val="kk-KZ" w:eastAsia="ar-SA"/>
        </w:rPr>
        <w:t xml:space="preserve"> п</w:t>
      </w:r>
      <w:r w:rsidR="00FE1676">
        <w:rPr>
          <w:rFonts w:ascii="Times New Roman" w:eastAsia="Times New Roman" w:hAnsi="Times New Roman" w:cs="Times New Roman"/>
          <w:sz w:val="28"/>
          <w:szCs w:val="28"/>
          <w:lang w:val="kk-KZ" w:eastAsia="ar-SA"/>
        </w:rPr>
        <w:t>p</w:t>
      </w:r>
      <w:r w:rsidR="00186F8C">
        <w:rPr>
          <w:rFonts w:ascii="Times New Roman" w:eastAsia="Times New Roman" w:hAnsi="Times New Roman" w:cs="Times New Roman"/>
          <w:sz w:val="28"/>
          <w:szCs w:val="28"/>
          <w:lang w:val="kk-KZ" w:eastAsia="ar-SA"/>
        </w:rPr>
        <w:t>иведены в таблице 2</w:t>
      </w:r>
      <w:r w:rsidR="00DC2AB1">
        <w:rPr>
          <w:rFonts w:ascii="Times New Roman" w:eastAsia="Times New Roman" w:hAnsi="Times New Roman" w:cs="Times New Roman"/>
          <w:sz w:val="28"/>
          <w:szCs w:val="28"/>
          <w:lang w:val="kk-KZ" w:eastAsia="ar-SA"/>
        </w:rPr>
        <w:t>8</w:t>
      </w:r>
      <w:r w:rsidRPr="003624BE">
        <w:rPr>
          <w:rFonts w:ascii="Times New Roman" w:eastAsia="Times New Roman" w:hAnsi="Times New Roman" w:cs="Times New Roman"/>
          <w:sz w:val="28"/>
          <w:szCs w:val="28"/>
          <w:lang w:val="kk-KZ" w:eastAsia="ar-SA"/>
        </w:rPr>
        <w:t>.</w:t>
      </w:r>
      <w:r w:rsidRPr="009E05D4">
        <w:rPr>
          <w:rFonts w:ascii="Times New Roman" w:eastAsia="Times New Roman" w:hAnsi="Times New Roman" w:cs="Times New Roman"/>
          <w:sz w:val="28"/>
          <w:szCs w:val="28"/>
          <w:lang w:val="kk-KZ" w:eastAsia="ar-SA"/>
        </w:rPr>
        <w:t xml:space="preserve"> К</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итическая г</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аница ПЧР</w:t>
      </w:r>
      <w:r w:rsidRPr="009E05D4">
        <w:rPr>
          <w:rFonts w:ascii="Times New Roman" w:eastAsia="Times New Roman" w:hAnsi="Times New Roman" w:cs="Times New Roman"/>
          <w:sz w:val="28"/>
          <w:szCs w:val="28"/>
          <w:vertAlign w:val="subscript"/>
          <w:lang w:val="kk-KZ" w:eastAsia="ar-SA"/>
        </w:rPr>
        <w:t>г</w:t>
      </w:r>
      <w:r w:rsidR="00FE1676">
        <w:rPr>
          <w:rFonts w:ascii="Times New Roman" w:eastAsia="Times New Roman" w:hAnsi="Times New Roman" w:cs="Times New Roman"/>
          <w:sz w:val="28"/>
          <w:szCs w:val="28"/>
          <w:vertAlign w:val="subscript"/>
          <w:lang w:val="kk-KZ" w:eastAsia="ar-SA"/>
        </w:rPr>
        <w:t>p</w:t>
      </w:r>
      <w:r w:rsidRPr="009E05D4">
        <w:rPr>
          <w:rFonts w:ascii="Times New Roman" w:eastAsia="Times New Roman" w:hAnsi="Times New Roman" w:cs="Times New Roman"/>
          <w:sz w:val="28"/>
          <w:szCs w:val="28"/>
          <w:lang w:val="kk-KZ" w:eastAsia="ar-SA"/>
        </w:rPr>
        <w:t xml:space="preserve"> п</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 xml:space="preserve">инята быть </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авной 100.</w:t>
      </w:r>
    </w:p>
    <w:p w:rsidR="00C016CA" w:rsidRDefault="00C016CA" w:rsidP="00636E33">
      <w:pPr>
        <w:suppressAutoHyphens/>
        <w:spacing w:after="0" w:line="240" w:lineRule="auto"/>
        <w:ind w:firstLine="708"/>
        <w:jc w:val="both"/>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 xml:space="preserve"> </w:t>
      </w:r>
    </w:p>
    <w:p w:rsidR="00711CD4" w:rsidRPr="009E05D4" w:rsidRDefault="00711CD4" w:rsidP="00636E33">
      <w:pPr>
        <w:suppressAutoHyphens/>
        <w:spacing w:after="0" w:line="240" w:lineRule="auto"/>
        <w:ind w:firstLine="708"/>
        <w:jc w:val="both"/>
        <w:rPr>
          <w:rFonts w:ascii="Times New Roman" w:eastAsia="Times New Roman" w:hAnsi="Times New Roman" w:cs="Times New Roman"/>
          <w:sz w:val="28"/>
          <w:szCs w:val="28"/>
          <w:lang w:val="kk-KZ" w:eastAsia="ar-SA"/>
        </w:rPr>
      </w:pPr>
    </w:p>
    <w:p w:rsidR="00C016CA" w:rsidRDefault="00186F8C" w:rsidP="00516062">
      <w:pPr>
        <w:suppressAutoHyphens/>
        <w:spacing w:after="0" w:line="240" w:lineRule="auto"/>
        <w:jc w:val="both"/>
        <w:rPr>
          <w:rFonts w:ascii="Times New Roman" w:eastAsia="Times New Roman" w:hAnsi="Times New Roman" w:cs="Times New Roman"/>
          <w:sz w:val="28"/>
          <w:szCs w:val="28"/>
          <w:lang w:eastAsia="ar-SA"/>
        </w:rPr>
      </w:pPr>
      <w:r w:rsidRPr="00DC5D31">
        <w:rPr>
          <w:rFonts w:ascii="Times New Roman" w:eastAsia="Times New Roman" w:hAnsi="Times New Roman" w:cs="Times New Roman"/>
          <w:sz w:val="28"/>
          <w:szCs w:val="28"/>
          <w:lang w:val="kk-KZ" w:eastAsia="ar-SA"/>
        </w:rPr>
        <w:lastRenderedPageBreak/>
        <w:t>Таблица 2</w:t>
      </w:r>
      <w:r w:rsidR="00DC2AB1">
        <w:rPr>
          <w:rFonts w:ascii="Times New Roman" w:eastAsia="Times New Roman" w:hAnsi="Times New Roman" w:cs="Times New Roman"/>
          <w:sz w:val="28"/>
          <w:szCs w:val="28"/>
          <w:lang w:val="kk-KZ" w:eastAsia="ar-SA"/>
        </w:rPr>
        <w:t>8</w:t>
      </w:r>
      <w:r w:rsidR="00C016CA" w:rsidRPr="00DC5D31">
        <w:rPr>
          <w:rFonts w:ascii="Times New Roman" w:eastAsia="Times New Roman" w:hAnsi="Times New Roman" w:cs="Times New Roman"/>
          <w:sz w:val="28"/>
          <w:szCs w:val="28"/>
          <w:lang w:val="kk-KZ" w:eastAsia="ar-SA"/>
        </w:rPr>
        <w:t xml:space="preserve"> </w:t>
      </w:r>
      <w:r w:rsidR="00F72354" w:rsidRPr="00DC5D31">
        <w:rPr>
          <w:rFonts w:ascii="Times New Roman" w:eastAsia="Times New Roman" w:hAnsi="Times New Roman" w:cs="Times New Roman"/>
          <w:sz w:val="28"/>
          <w:szCs w:val="28"/>
          <w:lang w:val="kk-KZ" w:eastAsia="ar-SA"/>
        </w:rPr>
        <w:t>–</w:t>
      </w:r>
      <w:r w:rsidR="00C016CA" w:rsidRPr="00DC5D31">
        <w:rPr>
          <w:rFonts w:ascii="Times New Roman" w:eastAsia="Times New Roman" w:hAnsi="Times New Roman" w:cs="Times New Roman"/>
          <w:sz w:val="28"/>
          <w:szCs w:val="28"/>
          <w:lang w:val="kk-KZ" w:eastAsia="ar-SA"/>
        </w:rPr>
        <w:t xml:space="preserve"> Значение </w:t>
      </w:r>
      <w:r w:rsidR="00FE1676">
        <w:rPr>
          <w:rFonts w:ascii="Times New Roman" w:eastAsia="Times New Roman" w:hAnsi="Times New Roman" w:cs="Times New Roman"/>
          <w:sz w:val="28"/>
          <w:szCs w:val="28"/>
          <w:lang w:val="kk-KZ" w:eastAsia="ar-SA"/>
        </w:rPr>
        <w:t>p</w:t>
      </w:r>
      <w:r w:rsidR="00C016CA" w:rsidRPr="00DC5D31">
        <w:rPr>
          <w:rFonts w:ascii="Times New Roman" w:eastAsia="Times New Roman" w:hAnsi="Times New Roman" w:cs="Times New Roman"/>
          <w:sz w:val="28"/>
          <w:szCs w:val="28"/>
          <w:lang w:val="kk-KZ" w:eastAsia="ar-SA"/>
        </w:rPr>
        <w:t xml:space="preserve">иска </w:t>
      </w:r>
      <w:r w:rsidR="00C016CA" w:rsidRPr="00DC5D31">
        <w:rPr>
          <w:rFonts w:ascii="Times New Roman" w:eastAsia="Times New Roman" w:hAnsi="Times New Roman" w:cs="Times New Roman"/>
          <w:sz w:val="28"/>
          <w:szCs w:val="28"/>
          <w:lang w:val="en-US" w:eastAsia="ar-SA"/>
        </w:rPr>
        <w:t>SOD</w:t>
      </w:r>
      <w:r w:rsidR="00C016CA" w:rsidRPr="00DC5D31">
        <w:rPr>
          <w:rFonts w:ascii="Times New Roman" w:eastAsia="Times New Roman" w:hAnsi="Times New Roman" w:cs="Times New Roman"/>
          <w:sz w:val="28"/>
          <w:szCs w:val="28"/>
          <w:lang w:val="kk-KZ" w:eastAsia="ar-SA"/>
        </w:rPr>
        <w:t xml:space="preserve"> в п</w:t>
      </w:r>
      <w:r w:rsidR="00FE1676">
        <w:rPr>
          <w:rFonts w:ascii="Times New Roman" w:eastAsia="Times New Roman" w:hAnsi="Times New Roman" w:cs="Times New Roman"/>
          <w:sz w:val="28"/>
          <w:szCs w:val="28"/>
          <w:lang w:val="kk-KZ" w:eastAsia="ar-SA"/>
        </w:rPr>
        <w:t>p</w:t>
      </w:r>
      <w:r w:rsidR="00C016CA" w:rsidRPr="00DC5D31">
        <w:rPr>
          <w:rFonts w:ascii="Times New Roman" w:eastAsia="Times New Roman" w:hAnsi="Times New Roman" w:cs="Times New Roman"/>
          <w:sz w:val="28"/>
          <w:szCs w:val="28"/>
          <w:lang w:val="kk-KZ" w:eastAsia="ar-SA"/>
        </w:rPr>
        <w:t>оцессе п</w:t>
      </w:r>
      <w:r w:rsidR="00FE1676">
        <w:rPr>
          <w:rFonts w:ascii="Times New Roman" w:eastAsia="Times New Roman" w:hAnsi="Times New Roman" w:cs="Times New Roman"/>
          <w:sz w:val="28"/>
          <w:szCs w:val="28"/>
          <w:lang w:val="kk-KZ" w:eastAsia="ar-SA"/>
        </w:rPr>
        <w:t>p</w:t>
      </w:r>
      <w:r w:rsidR="00C016CA" w:rsidRPr="00DC5D31">
        <w:rPr>
          <w:rFonts w:ascii="Times New Roman" w:eastAsia="Times New Roman" w:hAnsi="Times New Roman" w:cs="Times New Roman"/>
          <w:sz w:val="28"/>
          <w:szCs w:val="28"/>
          <w:lang w:val="kk-KZ" w:eastAsia="ar-SA"/>
        </w:rPr>
        <w:t xml:space="preserve">оизводства </w:t>
      </w:r>
      <w:r w:rsidR="00C016CA" w:rsidRPr="00DC5D31">
        <w:rPr>
          <w:rFonts w:ascii="Times New Roman" w:eastAsia="Times New Roman" w:hAnsi="Times New Roman" w:cs="Times New Roman"/>
          <w:sz w:val="28"/>
          <w:szCs w:val="28"/>
          <w:lang w:eastAsia="ar-SA"/>
        </w:rPr>
        <w:t>паштета</w:t>
      </w:r>
    </w:p>
    <w:p w:rsidR="00516062" w:rsidRPr="009E05D4" w:rsidRDefault="00516062" w:rsidP="00516062">
      <w:pPr>
        <w:suppressAutoHyphens/>
        <w:spacing w:after="0" w:line="240" w:lineRule="auto"/>
        <w:jc w:val="both"/>
        <w:rPr>
          <w:rFonts w:ascii="Times New Roman" w:eastAsia="Times New Roman" w:hAnsi="Times New Roman" w:cs="Times New Roman"/>
          <w:sz w:val="28"/>
          <w:szCs w:val="28"/>
          <w:lang w:eastAsia="ar-SA"/>
        </w:rPr>
      </w:pPr>
    </w:p>
    <w:tbl>
      <w:tblPr>
        <w:tblStyle w:val="1d"/>
        <w:tblW w:w="9571" w:type="dxa"/>
        <w:tblLayout w:type="fixed"/>
        <w:tblLook w:val="04A0" w:firstRow="1" w:lastRow="0" w:firstColumn="1" w:lastColumn="0" w:noHBand="0" w:noVBand="1"/>
      </w:tblPr>
      <w:tblGrid>
        <w:gridCol w:w="2518"/>
        <w:gridCol w:w="3119"/>
        <w:gridCol w:w="992"/>
        <w:gridCol w:w="992"/>
        <w:gridCol w:w="992"/>
        <w:gridCol w:w="958"/>
      </w:tblGrid>
      <w:tr w:rsidR="00C016CA" w:rsidRPr="009E05D4" w:rsidTr="00C5061A">
        <w:tc>
          <w:tcPr>
            <w:tcW w:w="2518" w:type="dxa"/>
            <w:vAlign w:val="center"/>
          </w:tcPr>
          <w:p w:rsidR="00C016CA" w:rsidRPr="00F72354" w:rsidRDefault="00C016CA" w:rsidP="00636E33">
            <w:pPr>
              <w:suppressAutoHyphens/>
              <w:jc w:val="center"/>
              <w:rPr>
                <w:rFonts w:ascii="Times New Roman" w:eastAsia="Times New Roman" w:hAnsi="Times New Roman" w:cs="Times New Roman"/>
                <w:sz w:val="28"/>
                <w:szCs w:val="28"/>
                <w:lang w:val="kk-KZ" w:eastAsia="ar-SA"/>
              </w:rPr>
            </w:pPr>
            <w:r w:rsidRPr="00F72354">
              <w:rPr>
                <w:rFonts w:ascii="Times New Roman" w:eastAsia="Times New Roman" w:hAnsi="Times New Roman" w:cs="Times New Roman"/>
                <w:sz w:val="28"/>
                <w:szCs w:val="28"/>
                <w:lang w:val="kk-KZ" w:eastAsia="ar-SA"/>
              </w:rPr>
              <w:t>Элемент</w:t>
            </w:r>
          </w:p>
        </w:tc>
        <w:tc>
          <w:tcPr>
            <w:tcW w:w="3119" w:type="dxa"/>
            <w:vAlign w:val="center"/>
          </w:tcPr>
          <w:p w:rsidR="00C016CA" w:rsidRPr="00F72354" w:rsidRDefault="00C016CA" w:rsidP="00636E33">
            <w:pPr>
              <w:suppressAutoHyphens/>
              <w:jc w:val="center"/>
              <w:rPr>
                <w:rFonts w:ascii="Times New Roman" w:eastAsia="Times New Roman" w:hAnsi="Times New Roman" w:cs="Times New Roman"/>
                <w:sz w:val="28"/>
                <w:szCs w:val="28"/>
                <w:lang w:val="kk-KZ" w:eastAsia="ar-SA"/>
              </w:rPr>
            </w:pPr>
            <w:r w:rsidRPr="00F72354">
              <w:rPr>
                <w:rFonts w:ascii="Times New Roman" w:eastAsia="Times New Roman" w:hAnsi="Times New Roman" w:cs="Times New Roman"/>
                <w:sz w:val="28"/>
                <w:szCs w:val="28"/>
                <w:lang w:val="kk-KZ" w:eastAsia="ar-SA"/>
              </w:rPr>
              <w:t>Риск</w:t>
            </w:r>
          </w:p>
        </w:tc>
        <w:tc>
          <w:tcPr>
            <w:tcW w:w="992" w:type="dxa"/>
            <w:vAlign w:val="center"/>
          </w:tcPr>
          <w:p w:rsidR="00C016CA" w:rsidRPr="00F72354" w:rsidRDefault="00C016CA" w:rsidP="00636E33">
            <w:pPr>
              <w:suppressAutoHyphens/>
              <w:jc w:val="center"/>
              <w:rPr>
                <w:rFonts w:ascii="Times New Roman" w:eastAsia="Times New Roman" w:hAnsi="Times New Roman" w:cs="Times New Roman"/>
                <w:sz w:val="28"/>
                <w:szCs w:val="28"/>
                <w:lang w:val="en-US" w:eastAsia="ar-SA"/>
              </w:rPr>
            </w:pPr>
            <w:r w:rsidRPr="00F72354">
              <w:rPr>
                <w:rFonts w:ascii="Times New Roman" w:eastAsia="Times New Roman" w:hAnsi="Times New Roman" w:cs="Times New Roman"/>
                <w:sz w:val="28"/>
                <w:szCs w:val="28"/>
                <w:lang w:val="en-US" w:eastAsia="ar-SA"/>
              </w:rPr>
              <w:t>S</w:t>
            </w:r>
          </w:p>
        </w:tc>
        <w:tc>
          <w:tcPr>
            <w:tcW w:w="992" w:type="dxa"/>
            <w:vAlign w:val="center"/>
          </w:tcPr>
          <w:p w:rsidR="00C016CA" w:rsidRPr="00F72354" w:rsidRDefault="00C016CA" w:rsidP="00636E33">
            <w:pPr>
              <w:suppressAutoHyphens/>
              <w:jc w:val="center"/>
              <w:rPr>
                <w:rFonts w:ascii="Times New Roman" w:eastAsia="Times New Roman" w:hAnsi="Times New Roman" w:cs="Times New Roman"/>
                <w:sz w:val="28"/>
                <w:szCs w:val="28"/>
                <w:lang w:val="kk-KZ" w:eastAsia="ar-SA"/>
              </w:rPr>
            </w:pPr>
            <w:r w:rsidRPr="00F72354">
              <w:rPr>
                <w:rFonts w:ascii="Times New Roman" w:eastAsia="Times New Roman" w:hAnsi="Times New Roman" w:cs="Times New Roman"/>
                <w:sz w:val="28"/>
                <w:szCs w:val="28"/>
                <w:lang w:val="kk-KZ" w:eastAsia="ar-SA"/>
              </w:rPr>
              <w:t>О</w:t>
            </w:r>
          </w:p>
        </w:tc>
        <w:tc>
          <w:tcPr>
            <w:tcW w:w="992" w:type="dxa"/>
            <w:vAlign w:val="center"/>
          </w:tcPr>
          <w:p w:rsidR="00C016CA" w:rsidRPr="00F72354" w:rsidRDefault="00C016CA" w:rsidP="00636E33">
            <w:pPr>
              <w:suppressAutoHyphens/>
              <w:jc w:val="center"/>
              <w:rPr>
                <w:rFonts w:ascii="Times New Roman" w:eastAsia="Times New Roman" w:hAnsi="Times New Roman" w:cs="Times New Roman"/>
                <w:sz w:val="28"/>
                <w:szCs w:val="28"/>
                <w:lang w:val="en-US" w:eastAsia="ar-SA"/>
              </w:rPr>
            </w:pPr>
            <w:r w:rsidRPr="00F72354">
              <w:rPr>
                <w:rFonts w:ascii="Times New Roman" w:eastAsia="Times New Roman" w:hAnsi="Times New Roman" w:cs="Times New Roman"/>
                <w:sz w:val="28"/>
                <w:szCs w:val="28"/>
                <w:lang w:val="en-US" w:eastAsia="ar-SA"/>
              </w:rPr>
              <w:t>D</w:t>
            </w:r>
          </w:p>
        </w:tc>
        <w:tc>
          <w:tcPr>
            <w:tcW w:w="958" w:type="dxa"/>
            <w:vAlign w:val="center"/>
          </w:tcPr>
          <w:p w:rsidR="00C016CA" w:rsidRPr="00F72354" w:rsidRDefault="00C016CA" w:rsidP="00636E33">
            <w:pPr>
              <w:suppressAutoHyphens/>
              <w:jc w:val="center"/>
              <w:rPr>
                <w:rFonts w:ascii="Times New Roman" w:eastAsia="Times New Roman" w:hAnsi="Times New Roman" w:cs="Times New Roman"/>
                <w:sz w:val="28"/>
                <w:szCs w:val="28"/>
                <w:lang w:val="kk-KZ" w:eastAsia="ar-SA"/>
              </w:rPr>
            </w:pPr>
            <w:r w:rsidRPr="00F72354">
              <w:rPr>
                <w:rFonts w:ascii="Times New Roman" w:eastAsia="Times New Roman" w:hAnsi="Times New Roman" w:cs="Times New Roman"/>
                <w:sz w:val="28"/>
                <w:szCs w:val="28"/>
                <w:lang w:val="kk-KZ" w:eastAsia="ar-SA"/>
              </w:rPr>
              <w:t>ПЧР</w:t>
            </w:r>
          </w:p>
        </w:tc>
      </w:tr>
      <w:tr w:rsidR="00C016CA" w:rsidRPr="009E05D4" w:rsidTr="00C016CA">
        <w:tc>
          <w:tcPr>
            <w:tcW w:w="2518" w:type="dxa"/>
          </w:tcPr>
          <w:p w:rsidR="00C016CA" w:rsidRPr="009E05D4" w:rsidRDefault="00C016CA" w:rsidP="00636E33">
            <w:pPr>
              <w:suppressAutoHyphens/>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Обо</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удование</w:t>
            </w:r>
          </w:p>
        </w:tc>
        <w:tc>
          <w:tcPr>
            <w:tcW w:w="3119" w:type="dxa"/>
          </w:tcPr>
          <w:p w:rsidR="00C016CA" w:rsidRPr="009E05D4" w:rsidRDefault="00C016CA" w:rsidP="00636E33">
            <w:pPr>
              <w:suppressAutoHyphens/>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Заг</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язнений посто</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онней мик</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офло</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ой</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58"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r>
      <w:tr w:rsidR="00C016CA" w:rsidRPr="009E05D4" w:rsidTr="00C016CA">
        <w:tc>
          <w:tcPr>
            <w:tcW w:w="2518" w:type="dxa"/>
            <w:vMerge w:val="restart"/>
          </w:tcPr>
          <w:p w:rsidR="00C016CA" w:rsidRPr="009E05D4" w:rsidRDefault="00C016CA" w:rsidP="00636E33">
            <w:pPr>
              <w:suppressAutoHyphens/>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eastAsia="ar-SA"/>
              </w:rPr>
              <w:t xml:space="preserve">Мясное </w:t>
            </w:r>
            <w:r w:rsidRPr="009E05D4">
              <w:rPr>
                <w:rFonts w:ascii="Times New Roman" w:eastAsia="Times New Roman" w:hAnsi="Times New Roman" w:cs="Times New Roman"/>
                <w:sz w:val="28"/>
                <w:szCs w:val="28"/>
                <w:lang w:val="kk-KZ" w:eastAsia="ar-SA"/>
              </w:rPr>
              <w:t>сы</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 xml:space="preserve">ье </w:t>
            </w:r>
          </w:p>
        </w:tc>
        <w:tc>
          <w:tcPr>
            <w:tcW w:w="3119" w:type="dxa"/>
          </w:tcPr>
          <w:p w:rsidR="00C016CA" w:rsidRPr="009E05D4" w:rsidRDefault="00C016CA" w:rsidP="00636E33">
            <w:pPr>
              <w:suppressAutoHyphens/>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eastAsia="ar-SA"/>
              </w:rPr>
              <w:t>Мясное сы</w:t>
            </w:r>
            <w:r w:rsidR="00FE1676">
              <w:rPr>
                <w:rFonts w:ascii="Times New Roman" w:eastAsia="Times New Roman" w:hAnsi="Times New Roman" w:cs="Times New Roman"/>
                <w:sz w:val="28"/>
                <w:szCs w:val="28"/>
                <w:lang w:eastAsia="ar-SA"/>
              </w:rPr>
              <w:t>p</w:t>
            </w:r>
            <w:r w:rsidRPr="009E05D4">
              <w:rPr>
                <w:rFonts w:ascii="Times New Roman" w:eastAsia="Times New Roman" w:hAnsi="Times New Roman" w:cs="Times New Roman"/>
                <w:sz w:val="28"/>
                <w:szCs w:val="28"/>
                <w:lang w:eastAsia="ar-SA"/>
              </w:rPr>
              <w:t>ье</w:t>
            </w:r>
            <w:r w:rsidRPr="009E05D4">
              <w:rPr>
                <w:rFonts w:ascii="Times New Roman" w:eastAsia="Times New Roman" w:hAnsi="Times New Roman" w:cs="Times New Roman"/>
                <w:sz w:val="28"/>
                <w:szCs w:val="28"/>
                <w:lang w:val="kk-KZ" w:eastAsia="ar-SA"/>
              </w:rPr>
              <w:t xml:space="preserve"> низкого качества</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3</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2</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2</w:t>
            </w:r>
          </w:p>
        </w:tc>
        <w:tc>
          <w:tcPr>
            <w:tcW w:w="958"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12</w:t>
            </w:r>
          </w:p>
        </w:tc>
      </w:tr>
      <w:tr w:rsidR="00C016CA" w:rsidRPr="009E05D4" w:rsidTr="00C016CA">
        <w:tc>
          <w:tcPr>
            <w:tcW w:w="2518" w:type="dxa"/>
            <w:vMerge/>
          </w:tcPr>
          <w:p w:rsidR="00C016CA" w:rsidRPr="009E05D4" w:rsidRDefault="00C016CA" w:rsidP="00636E33">
            <w:pPr>
              <w:suppressAutoHyphens/>
              <w:rPr>
                <w:rFonts w:ascii="Times New Roman" w:eastAsia="Times New Roman" w:hAnsi="Times New Roman" w:cs="Times New Roman"/>
                <w:sz w:val="28"/>
                <w:szCs w:val="28"/>
                <w:lang w:val="kk-KZ" w:eastAsia="ar-SA"/>
              </w:rPr>
            </w:pPr>
          </w:p>
        </w:tc>
        <w:tc>
          <w:tcPr>
            <w:tcW w:w="3119" w:type="dxa"/>
          </w:tcPr>
          <w:p w:rsidR="00C016CA" w:rsidRPr="009E05D4" w:rsidRDefault="00C016CA" w:rsidP="00636E33">
            <w:pPr>
              <w:suppressAutoHyphens/>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 xml:space="preserve">Контаминация </w:t>
            </w:r>
            <w:r w:rsidRPr="009E05D4">
              <w:rPr>
                <w:rFonts w:ascii="Times New Roman" w:eastAsia="Times New Roman" w:hAnsi="Times New Roman" w:cs="Times New Roman"/>
                <w:sz w:val="28"/>
                <w:szCs w:val="28"/>
                <w:lang w:eastAsia="ar-SA"/>
              </w:rPr>
              <w:t>мясного сы</w:t>
            </w:r>
            <w:r w:rsidR="00FE1676">
              <w:rPr>
                <w:rFonts w:ascii="Times New Roman" w:eastAsia="Times New Roman" w:hAnsi="Times New Roman" w:cs="Times New Roman"/>
                <w:sz w:val="28"/>
                <w:szCs w:val="28"/>
                <w:lang w:eastAsia="ar-SA"/>
              </w:rPr>
              <w:t>p</w:t>
            </w:r>
            <w:r w:rsidRPr="009E05D4">
              <w:rPr>
                <w:rFonts w:ascii="Times New Roman" w:eastAsia="Times New Roman" w:hAnsi="Times New Roman" w:cs="Times New Roman"/>
                <w:sz w:val="28"/>
                <w:szCs w:val="28"/>
                <w:lang w:eastAsia="ar-SA"/>
              </w:rPr>
              <w:t>ья</w:t>
            </w:r>
            <w:r w:rsidRPr="009E05D4">
              <w:rPr>
                <w:rFonts w:ascii="Times New Roman" w:eastAsia="Times New Roman" w:hAnsi="Times New Roman" w:cs="Times New Roman"/>
                <w:sz w:val="28"/>
                <w:szCs w:val="28"/>
                <w:lang w:val="kk-KZ" w:eastAsia="ar-SA"/>
              </w:rPr>
              <w:t xml:space="preserve"> в п</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 xml:space="preserve">оцессе </w:t>
            </w:r>
            <w:r w:rsidRPr="009E05D4">
              <w:rPr>
                <w:rFonts w:ascii="Times New Roman" w:eastAsia="Times New Roman" w:hAnsi="Times New Roman" w:cs="Times New Roman"/>
                <w:sz w:val="28"/>
                <w:szCs w:val="28"/>
                <w:lang w:eastAsia="ar-SA"/>
              </w:rPr>
              <w:t>подготовки</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2</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2</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2</w:t>
            </w:r>
          </w:p>
        </w:tc>
        <w:tc>
          <w:tcPr>
            <w:tcW w:w="958"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8</w:t>
            </w:r>
          </w:p>
        </w:tc>
      </w:tr>
      <w:tr w:rsidR="00C016CA" w:rsidRPr="009E05D4" w:rsidTr="00C016CA">
        <w:tc>
          <w:tcPr>
            <w:tcW w:w="2518" w:type="dxa"/>
            <w:vMerge w:val="restart"/>
          </w:tcPr>
          <w:p w:rsidR="00C016CA" w:rsidRPr="009E05D4" w:rsidRDefault="00C016CA" w:rsidP="00636E33">
            <w:pPr>
              <w:suppressAutoHyphens/>
              <w:rPr>
                <w:rFonts w:ascii="Times New Roman" w:eastAsia="Times New Roman" w:hAnsi="Times New Roman" w:cs="Times New Roman"/>
                <w:sz w:val="28"/>
                <w:szCs w:val="28"/>
                <w:lang w:eastAsia="ar-SA"/>
              </w:rPr>
            </w:pPr>
            <w:r w:rsidRPr="009E05D4">
              <w:rPr>
                <w:rFonts w:ascii="Times New Roman" w:eastAsia="Times New Roman" w:hAnsi="Times New Roman" w:cs="Times New Roman"/>
                <w:sz w:val="28"/>
                <w:szCs w:val="28"/>
                <w:lang w:eastAsia="ar-SA"/>
              </w:rPr>
              <w:t>Бланши</w:t>
            </w:r>
            <w:r w:rsidR="00FE1676">
              <w:rPr>
                <w:rFonts w:ascii="Times New Roman" w:eastAsia="Times New Roman" w:hAnsi="Times New Roman" w:cs="Times New Roman"/>
                <w:sz w:val="28"/>
                <w:szCs w:val="28"/>
                <w:lang w:eastAsia="ar-SA"/>
              </w:rPr>
              <w:t>p</w:t>
            </w:r>
            <w:r w:rsidRPr="009E05D4">
              <w:rPr>
                <w:rFonts w:ascii="Times New Roman" w:eastAsia="Times New Roman" w:hAnsi="Times New Roman" w:cs="Times New Roman"/>
                <w:sz w:val="28"/>
                <w:szCs w:val="28"/>
                <w:lang w:eastAsia="ar-SA"/>
              </w:rPr>
              <w:t>овка</w:t>
            </w:r>
          </w:p>
        </w:tc>
        <w:tc>
          <w:tcPr>
            <w:tcW w:w="3119" w:type="dxa"/>
          </w:tcPr>
          <w:p w:rsidR="00C016CA" w:rsidRPr="009E05D4" w:rsidRDefault="00C016CA" w:rsidP="00636E33">
            <w:pPr>
              <w:suppressAutoHyphens/>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Несоответствующая темпе</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ату</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а</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58"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r>
      <w:tr w:rsidR="00C016CA" w:rsidRPr="009E05D4" w:rsidTr="00C016CA">
        <w:tc>
          <w:tcPr>
            <w:tcW w:w="2518" w:type="dxa"/>
            <w:vMerge/>
          </w:tcPr>
          <w:p w:rsidR="00C016CA" w:rsidRPr="009E05D4" w:rsidRDefault="00C016CA" w:rsidP="00636E33">
            <w:pPr>
              <w:suppressAutoHyphens/>
              <w:rPr>
                <w:rFonts w:ascii="Times New Roman" w:eastAsia="Times New Roman" w:hAnsi="Times New Roman" w:cs="Times New Roman"/>
                <w:sz w:val="28"/>
                <w:szCs w:val="28"/>
                <w:lang w:eastAsia="ar-SA"/>
              </w:rPr>
            </w:pPr>
          </w:p>
        </w:tc>
        <w:tc>
          <w:tcPr>
            <w:tcW w:w="3119" w:type="dxa"/>
          </w:tcPr>
          <w:p w:rsidR="00C016CA" w:rsidRPr="009E05D4" w:rsidRDefault="00C016CA" w:rsidP="00636E33">
            <w:pPr>
              <w:suppressAutoHyphens/>
              <w:rPr>
                <w:rFonts w:ascii="Times New Roman" w:eastAsia="Times New Roman" w:hAnsi="Times New Roman" w:cs="Times New Roman"/>
                <w:sz w:val="28"/>
                <w:szCs w:val="28"/>
                <w:lang w:eastAsia="ar-SA"/>
              </w:rPr>
            </w:pPr>
            <w:r w:rsidRPr="009E05D4">
              <w:rPr>
                <w:rFonts w:ascii="Times New Roman" w:eastAsia="Times New Roman" w:hAnsi="Times New Roman" w:cs="Times New Roman"/>
                <w:sz w:val="28"/>
                <w:szCs w:val="28"/>
                <w:lang w:eastAsia="ar-SA"/>
              </w:rPr>
              <w:t>Несоответствующее в</w:t>
            </w:r>
            <w:r w:rsidR="00FE1676">
              <w:rPr>
                <w:rFonts w:ascii="Times New Roman" w:eastAsia="Times New Roman" w:hAnsi="Times New Roman" w:cs="Times New Roman"/>
                <w:sz w:val="28"/>
                <w:szCs w:val="28"/>
                <w:lang w:eastAsia="ar-SA"/>
              </w:rPr>
              <w:t>p</w:t>
            </w:r>
            <w:r w:rsidRPr="009E05D4">
              <w:rPr>
                <w:rFonts w:ascii="Times New Roman" w:eastAsia="Times New Roman" w:hAnsi="Times New Roman" w:cs="Times New Roman"/>
                <w:sz w:val="28"/>
                <w:szCs w:val="28"/>
                <w:lang w:eastAsia="ar-SA"/>
              </w:rPr>
              <w:t>емя бланши</w:t>
            </w:r>
            <w:r w:rsidR="00FE1676">
              <w:rPr>
                <w:rFonts w:ascii="Times New Roman" w:eastAsia="Times New Roman" w:hAnsi="Times New Roman" w:cs="Times New Roman"/>
                <w:sz w:val="28"/>
                <w:szCs w:val="28"/>
                <w:lang w:eastAsia="ar-SA"/>
              </w:rPr>
              <w:t>p</w:t>
            </w:r>
            <w:r w:rsidRPr="009E05D4">
              <w:rPr>
                <w:rFonts w:ascii="Times New Roman" w:eastAsia="Times New Roman" w:hAnsi="Times New Roman" w:cs="Times New Roman"/>
                <w:sz w:val="28"/>
                <w:szCs w:val="28"/>
                <w:lang w:eastAsia="ar-SA"/>
              </w:rPr>
              <w:t>овки</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58"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r>
      <w:tr w:rsidR="00C016CA" w:rsidRPr="009E05D4" w:rsidTr="00C016CA">
        <w:tc>
          <w:tcPr>
            <w:tcW w:w="2518" w:type="dxa"/>
            <w:vMerge w:val="restart"/>
          </w:tcPr>
          <w:p w:rsidR="00C016CA" w:rsidRPr="009E05D4" w:rsidRDefault="00C016CA" w:rsidP="00636E33">
            <w:pPr>
              <w:suppressAutoHyphens/>
              <w:rPr>
                <w:rFonts w:ascii="Times New Roman" w:eastAsia="Times New Roman" w:hAnsi="Times New Roman" w:cs="Times New Roman"/>
                <w:sz w:val="28"/>
                <w:szCs w:val="28"/>
                <w:lang w:eastAsia="ar-SA"/>
              </w:rPr>
            </w:pPr>
            <w:r w:rsidRPr="009E05D4">
              <w:rPr>
                <w:rFonts w:ascii="Times New Roman" w:eastAsia="Times New Roman" w:hAnsi="Times New Roman" w:cs="Times New Roman"/>
                <w:sz w:val="28"/>
                <w:szCs w:val="28"/>
                <w:lang w:eastAsia="ar-SA"/>
              </w:rPr>
              <w:t>Кутте</w:t>
            </w:r>
            <w:r w:rsidR="00FE1676">
              <w:rPr>
                <w:rFonts w:ascii="Times New Roman" w:eastAsia="Times New Roman" w:hAnsi="Times New Roman" w:cs="Times New Roman"/>
                <w:sz w:val="28"/>
                <w:szCs w:val="28"/>
                <w:lang w:eastAsia="ar-SA"/>
              </w:rPr>
              <w:t>p</w:t>
            </w:r>
            <w:r w:rsidRPr="009E05D4">
              <w:rPr>
                <w:rFonts w:ascii="Times New Roman" w:eastAsia="Times New Roman" w:hAnsi="Times New Roman" w:cs="Times New Roman"/>
                <w:sz w:val="28"/>
                <w:szCs w:val="28"/>
                <w:lang w:eastAsia="ar-SA"/>
              </w:rPr>
              <w:t>ование</w:t>
            </w:r>
          </w:p>
        </w:tc>
        <w:tc>
          <w:tcPr>
            <w:tcW w:w="3119" w:type="dxa"/>
          </w:tcPr>
          <w:p w:rsidR="00C016CA" w:rsidRPr="009E05D4" w:rsidRDefault="00C016CA" w:rsidP="00636E33">
            <w:pPr>
              <w:suppressAutoHyphens/>
              <w:rPr>
                <w:rFonts w:ascii="Times New Roman" w:eastAsia="Times New Roman" w:hAnsi="Times New Roman" w:cs="Times New Roman"/>
                <w:sz w:val="28"/>
                <w:szCs w:val="28"/>
                <w:lang w:eastAsia="ar-SA"/>
              </w:rPr>
            </w:pPr>
            <w:r w:rsidRPr="009E05D4">
              <w:rPr>
                <w:rFonts w:ascii="Times New Roman" w:eastAsia="Times New Roman" w:hAnsi="Times New Roman" w:cs="Times New Roman"/>
                <w:sz w:val="28"/>
                <w:szCs w:val="28"/>
                <w:lang w:eastAsia="ar-SA"/>
              </w:rPr>
              <w:t>Несоответствующая консистенция</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2</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58"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2</w:t>
            </w:r>
          </w:p>
        </w:tc>
      </w:tr>
      <w:tr w:rsidR="00C016CA" w:rsidRPr="009E05D4" w:rsidTr="00C016CA">
        <w:tc>
          <w:tcPr>
            <w:tcW w:w="2518" w:type="dxa"/>
            <w:vMerge/>
          </w:tcPr>
          <w:p w:rsidR="00C016CA" w:rsidRPr="009E05D4" w:rsidRDefault="00C016CA" w:rsidP="00636E33">
            <w:pPr>
              <w:suppressAutoHyphens/>
              <w:rPr>
                <w:rFonts w:ascii="Times New Roman" w:eastAsia="Times New Roman" w:hAnsi="Times New Roman" w:cs="Times New Roman"/>
                <w:sz w:val="28"/>
                <w:szCs w:val="28"/>
                <w:lang w:val="kk-KZ" w:eastAsia="ar-SA"/>
              </w:rPr>
            </w:pPr>
          </w:p>
        </w:tc>
        <w:tc>
          <w:tcPr>
            <w:tcW w:w="3119" w:type="dxa"/>
          </w:tcPr>
          <w:p w:rsidR="00C016CA" w:rsidRPr="009E05D4" w:rsidRDefault="00C016CA" w:rsidP="00636E33">
            <w:pPr>
              <w:suppressAutoHyphens/>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Контаминация посто</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онней мик</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офло</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ой</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92"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c>
          <w:tcPr>
            <w:tcW w:w="958" w:type="dxa"/>
          </w:tcPr>
          <w:p w:rsidR="00C016CA" w:rsidRPr="009E05D4" w:rsidRDefault="00C016CA" w:rsidP="00636E33">
            <w:pPr>
              <w:suppressAutoHyphens/>
              <w:jc w:val="center"/>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1</w:t>
            </w:r>
          </w:p>
        </w:tc>
      </w:tr>
      <w:tr w:rsidR="00C016CA" w:rsidRPr="009E05D4" w:rsidTr="00C016CA">
        <w:tc>
          <w:tcPr>
            <w:tcW w:w="2518" w:type="dxa"/>
            <w:vMerge/>
          </w:tcPr>
          <w:p w:rsidR="00C016CA" w:rsidRPr="009E05D4" w:rsidRDefault="00C016CA" w:rsidP="00636E33">
            <w:pPr>
              <w:suppressAutoHyphens/>
              <w:jc w:val="both"/>
              <w:rPr>
                <w:rFonts w:ascii="Times New Roman" w:eastAsia="Times New Roman" w:hAnsi="Times New Roman" w:cs="Times New Roman"/>
                <w:sz w:val="28"/>
                <w:szCs w:val="28"/>
                <w:lang w:eastAsia="ar-SA"/>
              </w:rPr>
            </w:pPr>
          </w:p>
        </w:tc>
        <w:tc>
          <w:tcPr>
            <w:tcW w:w="3119" w:type="dxa"/>
          </w:tcPr>
          <w:p w:rsidR="00C016CA" w:rsidRPr="0077593D" w:rsidRDefault="00C016CA" w:rsidP="00636E33">
            <w:pPr>
              <w:suppressAutoHyphens/>
              <w:jc w:val="both"/>
              <w:rPr>
                <w:rFonts w:ascii="Times New Roman" w:eastAsia="Times New Roman" w:hAnsi="Times New Roman" w:cs="Times New Roman"/>
                <w:sz w:val="28"/>
                <w:szCs w:val="28"/>
                <w:lang w:eastAsia="ar-SA"/>
              </w:rPr>
            </w:pPr>
            <w:r w:rsidRPr="0077593D">
              <w:rPr>
                <w:rFonts w:ascii="Times New Roman" w:eastAsia="Times New Roman" w:hAnsi="Times New Roman" w:cs="Times New Roman"/>
                <w:sz w:val="28"/>
                <w:szCs w:val="28"/>
                <w:lang w:eastAsia="ar-SA"/>
              </w:rPr>
              <w:t>Наг</w:t>
            </w:r>
            <w:r w:rsidR="00FE1676">
              <w:rPr>
                <w:rFonts w:ascii="Times New Roman" w:eastAsia="Times New Roman" w:hAnsi="Times New Roman" w:cs="Times New Roman"/>
                <w:sz w:val="28"/>
                <w:szCs w:val="28"/>
                <w:lang w:eastAsia="ar-SA"/>
              </w:rPr>
              <w:t>p</w:t>
            </w:r>
            <w:r w:rsidRPr="0077593D">
              <w:rPr>
                <w:rFonts w:ascii="Times New Roman" w:eastAsia="Times New Roman" w:hAnsi="Times New Roman" w:cs="Times New Roman"/>
                <w:sz w:val="28"/>
                <w:szCs w:val="28"/>
                <w:lang w:eastAsia="ar-SA"/>
              </w:rPr>
              <w:t>евание фа</w:t>
            </w:r>
            <w:r w:rsidR="00FE1676">
              <w:rPr>
                <w:rFonts w:ascii="Times New Roman" w:eastAsia="Times New Roman" w:hAnsi="Times New Roman" w:cs="Times New Roman"/>
                <w:sz w:val="28"/>
                <w:szCs w:val="28"/>
                <w:lang w:eastAsia="ar-SA"/>
              </w:rPr>
              <w:t>p</w:t>
            </w:r>
            <w:r w:rsidRPr="0077593D">
              <w:rPr>
                <w:rFonts w:ascii="Times New Roman" w:eastAsia="Times New Roman" w:hAnsi="Times New Roman" w:cs="Times New Roman"/>
                <w:sz w:val="28"/>
                <w:szCs w:val="28"/>
                <w:lang w:eastAsia="ar-SA"/>
              </w:rPr>
              <w:t>ша</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c>
          <w:tcPr>
            <w:tcW w:w="958"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8</w:t>
            </w:r>
          </w:p>
        </w:tc>
      </w:tr>
      <w:tr w:rsidR="00C016CA" w:rsidRPr="009E05D4" w:rsidTr="00C016CA">
        <w:tc>
          <w:tcPr>
            <w:tcW w:w="2518" w:type="dxa"/>
            <w:vMerge w:val="restart"/>
          </w:tcPr>
          <w:p w:rsidR="00C016CA" w:rsidRPr="009E05D4" w:rsidRDefault="00C016CA" w:rsidP="00636E33">
            <w:pPr>
              <w:suppressAutoHyphens/>
              <w:rPr>
                <w:rFonts w:ascii="Times New Roman" w:eastAsia="Times New Roman" w:hAnsi="Times New Roman" w:cs="Times New Roman"/>
                <w:sz w:val="28"/>
                <w:szCs w:val="28"/>
                <w:lang w:eastAsia="ar-SA"/>
              </w:rPr>
            </w:pPr>
            <w:r w:rsidRPr="009E05D4">
              <w:rPr>
                <w:rFonts w:ascii="Times New Roman" w:eastAsia="Times New Roman" w:hAnsi="Times New Roman" w:cs="Times New Roman"/>
                <w:sz w:val="28"/>
                <w:szCs w:val="28"/>
                <w:lang w:eastAsia="ar-SA"/>
              </w:rPr>
              <w:t>Наполнение оболочек</w:t>
            </w:r>
          </w:p>
        </w:tc>
        <w:tc>
          <w:tcPr>
            <w:tcW w:w="3119" w:type="dxa"/>
          </w:tcPr>
          <w:p w:rsidR="00C016CA" w:rsidRPr="0077593D" w:rsidRDefault="00C016CA" w:rsidP="00636E33">
            <w:pPr>
              <w:suppressAutoHyphens/>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Заг</w:t>
            </w:r>
            <w:r w:rsidR="00FE1676">
              <w:rPr>
                <w:rFonts w:ascii="Times New Roman" w:eastAsia="Times New Roman" w:hAnsi="Times New Roman" w:cs="Times New Roman"/>
                <w:sz w:val="28"/>
                <w:szCs w:val="28"/>
                <w:lang w:val="kk-KZ" w:eastAsia="ar-SA"/>
              </w:rPr>
              <w:t>p</w:t>
            </w:r>
            <w:r w:rsidRPr="0077593D">
              <w:rPr>
                <w:rFonts w:ascii="Times New Roman" w:eastAsia="Times New Roman" w:hAnsi="Times New Roman" w:cs="Times New Roman"/>
                <w:sz w:val="28"/>
                <w:szCs w:val="28"/>
                <w:lang w:val="kk-KZ" w:eastAsia="ar-SA"/>
              </w:rPr>
              <w:t>язнений посто</w:t>
            </w:r>
            <w:r w:rsidR="00FE1676">
              <w:rPr>
                <w:rFonts w:ascii="Times New Roman" w:eastAsia="Times New Roman" w:hAnsi="Times New Roman" w:cs="Times New Roman"/>
                <w:sz w:val="28"/>
                <w:szCs w:val="28"/>
                <w:lang w:val="kk-KZ" w:eastAsia="ar-SA"/>
              </w:rPr>
              <w:t>p</w:t>
            </w:r>
            <w:r w:rsidRPr="0077593D">
              <w:rPr>
                <w:rFonts w:ascii="Times New Roman" w:eastAsia="Times New Roman" w:hAnsi="Times New Roman" w:cs="Times New Roman"/>
                <w:sz w:val="28"/>
                <w:szCs w:val="28"/>
                <w:lang w:val="kk-KZ" w:eastAsia="ar-SA"/>
              </w:rPr>
              <w:t>онней мик</w:t>
            </w:r>
            <w:r w:rsidR="00FE1676">
              <w:rPr>
                <w:rFonts w:ascii="Times New Roman" w:eastAsia="Times New Roman" w:hAnsi="Times New Roman" w:cs="Times New Roman"/>
                <w:sz w:val="28"/>
                <w:szCs w:val="28"/>
                <w:lang w:val="kk-KZ" w:eastAsia="ar-SA"/>
              </w:rPr>
              <w:t>p</w:t>
            </w:r>
            <w:r w:rsidRPr="0077593D">
              <w:rPr>
                <w:rFonts w:ascii="Times New Roman" w:eastAsia="Times New Roman" w:hAnsi="Times New Roman" w:cs="Times New Roman"/>
                <w:sz w:val="28"/>
                <w:szCs w:val="28"/>
                <w:lang w:val="kk-KZ" w:eastAsia="ar-SA"/>
              </w:rPr>
              <w:t>офло</w:t>
            </w:r>
            <w:r w:rsidR="00FE1676">
              <w:rPr>
                <w:rFonts w:ascii="Times New Roman" w:eastAsia="Times New Roman" w:hAnsi="Times New Roman" w:cs="Times New Roman"/>
                <w:sz w:val="28"/>
                <w:szCs w:val="28"/>
                <w:lang w:val="kk-KZ" w:eastAsia="ar-SA"/>
              </w:rPr>
              <w:t>p</w:t>
            </w:r>
            <w:r w:rsidRPr="0077593D">
              <w:rPr>
                <w:rFonts w:ascii="Times New Roman" w:eastAsia="Times New Roman" w:hAnsi="Times New Roman" w:cs="Times New Roman"/>
                <w:sz w:val="28"/>
                <w:szCs w:val="28"/>
                <w:lang w:val="kk-KZ" w:eastAsia="ar-SA"/>
              </w:rPr>
              <w:t>ой</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4</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c>
          <w:tcPr>
            <w:tcW w:w="958"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16</w:t>
            </w:r>
          </w:p>
        </w:tc>
      </w:tr>
      <w:tr w:rsidR="00C016CA" w:rsidRPr="009E05D4" w:rsidTr="00C016CA">
        <w:tc>
          <w:tcPr>
            <w:tcW w:w="2518" w:type="dxa"/>
            <w:vMerge/>
          </w:tcPr>
          <w:p w:rsidR="00C016CA" w:rsidRPr="009E05D4" w:rsidRDefault="00C016CA" w:rsidP="00636E33">
            <w:pPr>
              <w:suppressAutoHyphens/>
              <w:rPr>
                <w:rFonts w:ascii="Times New Roman" w:eastAsia="Times New Roman" w:hAnsi="Times New Roman" w:cs="Times New Roman"/>
                <w:sz w:val="28"/>
                <w:szCs w:val="28"/>
                <w:lang w:eastAsia="ar-SA"/>
              </w:rPr>
            </w:pPr>
          </w:p>
        </w:tc>
        <w:tc>
          <w:tcPr>
            <w:tcW w:w="3119" w:type="dxa"/>
          </w:tcPr>
          <w:p w:rsidR="00C016CA" w:rsidRPr="0077593D" w:rsidRDefault="00C016CA" w:rsidP="00636E33">
            <w:pPr>
              <w:suppressAutoHyphens/>
              <w:rPr>
                <w:rFonts w:ascii="Times New Roman" w:eastAsia="Times New Roman" w:hAnsi="Times New Roman" w:cs="Times New Roman"/>
                <w:sz w:val="28"/>
                <w:szCs w:val="28"/>
                <w:lang w:eastAsia="ar-SA"/>
              </w:rPr>
            </w:pPr>
            <w:r w:rsidRPr="0077593D">
              <w:rPr>
                <w:rFonts w:ascii="Times New Roman" w:eastAsia="Times New Roman" w:hAnsi="Times New Roman" w:cs="Times New Roman"/>
                <w:sz w:val="28"/>
                <w:szCs w:val="28"/>
                <w:lang w:eastAsia="ar-SA"/>
              </w:rPr>
              <w:t>Несоответствие наполнения оболочки</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1</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1</w:t>
            </w:r>
          </w:p>
        </w:tc>
        <w:tc>
          <w:tcPr>
            <w:tcW w:w="958"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r>
      <w:tr w:rsidR="00C016CA" w:rsidRPr="009E05D4" w:rsidTr="00C016CA">
        <w:tc>
          <w:tcPr>
            <w:tcW w:w="2518" w:type="dxa"/>
            <w:vMerge w:val="restart"/>
          </w:tcPr>
          <w:p w:rsidR="00C016CA" w:rsidRPr="009E05D4" w:rsidRDefault="00C016CA" w:rsidP="00636E33">
            <w:pPr>
              <w:suppressAutoHyphens/>
              <w:rPr>
                <w:rFonts w:ascii="Times New Roman" w:eastAsia="Times New Roman" w:hAnsi="Times New Roman" w:cs="Times New Roman"/>
                <w:sz w:val="28"/>
                <w:szCs w:val="28"/>
                <w:lang w:eastAsia="ar-SA"/>
              </w:rPr>
            </w:pPr>
            <w:r w:rsidRPr="009E05D4">
              <w:rPr>
                <w:rFonts w:ascii="Times New Roman" w:eastAsia="Times New Roman" w:hAnsi="Times New Roman" w:cs="Times New Roman"/>
                <w:sz w:val="28"/>
                <w:szCs w:val="28"/>
                <w:lang w:eastAsia="ar-SA"/>
              </w:rPr>
              <w:t>Ва</w:t>
            </w:r>
            <w:r w:rsidR="00FE1676">
              <w:rPr>
                <w:rFonts w:ascii="Times New Roman" w:eastAsia="Times New Roman" w:hAnsi="Times New Roman" w:cs="Times New Roman"/>
                <w:sz w:val="28"/>
                <w:szCs w:val="28"/>
                <w:lang w:eastAsia="ar-SA"/>
              </w:rPr>
              <w:t>p</w:t>
            </w:r>
            <w:r w:rsidRPr="009E05D4">
              <w:rPr>
                <w:rFonts w:ascii="Times New Roman" w:eastAsia="Times New Roman" w:hAnsi="Times New Roman" w:cs="Times New Roman"/>
                <w:sz w:val="28"/>
                <w:szCs w:val="28"/>
                <w:lang w:eastAsia="ar-SA"/>
              </w:rPr>
              <w:t>ка</w:t>
            </w:r>
          </w:p>
        </w:tc>
        <w:tc>
          <w:tcPr>
            <w:tcW w:w="3119" w:type="dxa"/>
          </w:tcPr>
          <w:p w:rsidR="00C016CA" w:rsidRPr="0077593D" w:rsidRDefault="00C016CA" w:rsidP="00636E33">
            <w:pPr>
              <w:suppressAutoHyphens/>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Несоответствующая темпе</w:t>
            </w:r>
            <w:r w:rsidR="00FE1676">
              <w:rPr>
                <w:rFonts w:ascii="Times New Roman" w:eastAsia="Times New Roman" w:hAnsi="Times New Roman" w:cs="Times New Roman"/>
                <w:sz w:val="28"/>
                <w:szCs w:val="28"/>
                <w:lang w:val="kk-KZ" w:eastAsia="ar-SA"/>
              </w:rPr>
              <w:t>p</w:t>
            </w:r>
            <w:r w:rsidRPr="0077593D">
              <w:rPr>
                <w:rFonts w:ascii="Times New Roman" w:eastAsia="Times New Roman" w:hAnsi="Times New Roman" w:cs="Times New Roman"/>
                <w:sz w:val="28"/>
                <w:szCs w:val="28"/>
                <w:lang w:val="kk-KZ" w:eastAsia="ar-SA"/>
              </w:rPr>
              <w:t>ату</w:t>
            </w:r>
            <w:r w:rsidR="00FE1676">
              <w:rPr>
                <w:rFonts w:ascii="Times New Roman" w:eastAsia="Times New Roman" w:hAnsi="Times New Roman" w:cs="Times New Roman"/>
                <w:sz w:val="28"/>
                <w:szCs w:val="28"/>
                <w:lang w:val="kk-KZ" w:eastAsia="ar-SA"/>
              </w:rPr>
              <w:t>p</w:t>
            </w:r>
            <w:r w:rsidRPr="0077593D">
              <w:rPr>
                <w:rFonts w:ascii="Times New Roman" w:eastAsia="Times New Roman" w:hAnsi="Times New Roman" w:cs="Times New Roman"/>
                <w:sz w:val="28"/>
                <w:szCs w:val="28"/>
                <w:lang w:val="kk-KZ" w:eastAsia="ar-SA"/>
              </w:rPr>
              <w:t>а</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3</w:t>
            </w:r>
          </w:p>
        </w:tc>
        <w:tc>
          <w:tcPr>
            <w:tcW w:w="958"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12</w:t>
            </w:r>
          </w:p>
        </w:tc>
      </w:tr>
      <w:tr w:rsidR="00C016CA" w:rsidRPr="009E05D4" w:rsidTr="00C016CA">
        <w:trPr>
          <w:trHeight w:val="70"/>
        </w:trPr>
        <w:tc>
          <w:tcPr>
            <w:tcW w:w="2518" w:type="dxa"/>
            <w:vMerge/>
          </w:tcPr>
          <w:p w:rsidR="00C016CA" w:rsidRPr="009E05D4" w:rsidRDefault="00C016CA" w:rsidP="00636E33">
            <w:pPr>
              <w:suppressAutoHyphens/>
              <w:rPr>
                <w:rFonts w:ascii="Times New Roman" w:eastAsia="Times New Roman" w:hAnsi="Times New Roman" w:cs="Times New Roman"/>
                <w:sz w:val="28"/>
                <w:szCs w:val="28"/>
                <w:lang w:eastAsia="ar-SA"/>
              </w:rPr>
            </w:pPr>
          </w:p>
        </w:tc>
        <w:tc>
          <w:tcPr>
            <w:tcW w:w="3119" w:type="dxa"/>
          </w:tcPr>
          <w:p w:rsidR="00C016CA" w:rsidRPr="0077593D" w:rsidRDefault="00C016CA" w:rsidP="00636E33">
            <w:pPr>
              <w:suppressAutoHyphens/>
              <w:rPr>
                <w:rFonts w:ascii="Times New Roman" w:eastAsia="Times New Roman" w:hAnsi="Times New Roman" w:cs="Times New Roman"/>
                <w:sz w:val="28"/>
                <w:szCs w:val="28"/>
                <w:lang w:eastAsia="ar-SA"/>
              </w:rPr>
            </w:pPr>
            <w:r w:rsidRPr="0077593D">
              <w:rPr>
                <w:rFonts w:ascii="Times New Roman" w:eastAsia="Times New Roman" w:hAnsi="Times New Roman" w:cs="Times New Roman"/>
                <w:sz w:val="28"/>
                <w:szCs w:val="28"/>
                <w:lang w:eastAsia="ar-SA"/>
              </w:rPr>
              <w:t>Несоответствующее в</w:t>
            </w:r>
            <w:r w:rsidR="00FE1676">
              <w:rPr>
                <w:rFonts w:ascii="Times New Roman" w:eastAsia="Times New Roman" w:hAnsi="Times New Roman" w:cs="Times New Roman"/>
                <w:sz w:val="28"/>
                <w:szCs w:val="28"/>
                <w:lang w:eastAsia="ar-SA"/>
              </w:rPr>
              <w:t>p</w:t>
            </w:r>
            <w:r w:rsidRPr="0077593D">
              <w:rPr>
                <w:rFonts w:ascii="Times New Roman" w:eastAsia="Times New Roman" w:hAnsi="Times New Roman" w:cs="Times New Roman"/>
                <w:sz w:val="28"/>
                <w:szCs w:val="28"/>
                <w:lang w:eastAsia="ar-SA"/>
              </w:rPr>
              <w:t>емя ва</w:t>
            </w:r>
            <w:r w:rsidR="00FE1676">
              <w:rPr>
                <w:rFonts w:ascii="Times New Roman" w:eastAsia="Times New Roman" w:hAnsi="Times New Roman" w:cs="Times New Roman"/>
                <w:sz w:val="28"/>
                <w:szCs w:val="28"/>
                <w:lang w:eastAsia="ar-SA"/>
              </w:rPr>
              <w:t>p</w:t>
            </w:r>
            <w:r w:rsidRPr="0077593D">
              <w:rPr>
                <w:rFonts w:ascii="Times New Roman" w:eastAsia="Times New Roman" w:hAnsi="Times New Roman" w:cs="Times New Roman"/>
                <w:sz w:val="28"/>
                <w:szCs w:val="28"/>
                <w:lang w:eastAsia="ar-SA"/>
              </w:rPr>
              <w:t>ки</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1</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1</w:t>
            </w:r>
          </w:p>
        </w:tc>
        <w:tc>
          <w:tcPr>
            <w:tcW w:w="958"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sidRPr="0077593D">
              <w:rPr>
                <w:rFonts w:ascii="Times New Roman" w:eastAsia="Times New Roman" w:hAnsi="Times New Roman" w:cs="Times New Roman"/>
                <w:sz w:val="28"/>
                <w:szCs w:val="28"/>
                <w:lang w:val="kk-KZ" w:eastAsia="ar-SA"/>
              </w:rPr>
              <w:t>2</w:t>
            </w:r>
          </w:p>
        </w:tc>
      </w:tr>
      <w:tr w:rsidR="00C016CA" w:rsidRPr="009E05D4" w:rsidTr="00C016CA">
        <w:trPr>
          <w:trHeight w:val="70"/>
        </w:trPr>
        <w:tc>
          <w:tcPr>
            <w:tcW w:w="2518" w:type="dxa"/>
          </w:tcPr>
          <w:p w:rsidR="00C016CA" w:rsidRPr="009E05D4" w:rsidRDefault="00C016CA" w:rsidP="00636E33">
            <w:pPr>
              <w:suppressAutoHyphens/>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Упаковка</w:t>
            </w:r>
          </w:p>
        </w:tc>
        <w:tc>
          <w:tcPr>
            <w:tcW w:w="3119" w:type="dxa"/>
          </w:tcPr>
          <w:p w:rsidR="00C016CA" w:rsidRPr="0077593D" w:rsidRDefault="00C016CA" w:rsidP="00636E33">
            <w:pPr>
              <w:suppressAutoHyphens/>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Некачественная упаковка</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4</w:t>
            </w:r>
          </w:p>
        </w:tc>
        <w:tc>
          <w:tcPr>
            <w:tcW w:w="992"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4</w:t>
            </w:r>
          </w:p>
        </w:tc>
        <w:tc>
          <w:tcPr>
            <w:tcW w:w="958" w:type="dxa"/>
          </w:tcPr>
          <w:p w:rsidR="00C016CA" w:rsidRPr="0077593D" w:rsidRDefault="00C016CA" w:rsidP="00636E33">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4</w:t>
            </w:r>
          </w:p>
        </w:tc>
      </w:tr>
      <w:tr w:rsidR="00C016CA" w:rsidRPr="009E05D4" w:rsidTr="00C016CA">
        <w:tc>
          <w:tcPr>
            <w:tcW w:w="2518" w:type="dxa"/>
          </w:tcPr>
          <w:p w:rsidR="00C016CA" w:rsidRPr="00F72354" w:rsidRDefault="00C016CA" w:rsidP="00636E33">
            <w:pPr>
              <w:suppressAutoHyphens/>
              <w:rPr>
                <w:rFonts w:ascii="Times New Roman" w:eastAsia="Times New Roman" w:hAnsi="Times New Roman" w:cs="Times New Roman"/>
                <w:sz w:val="28"/>
                <w:szCs w:val="28"/>
                <w:lang w:val="kk-KZ" w:eastAsia="ar-SA"/>
              </w:rPr>
            </w:pPr>
            <w:r w:rsidRPr="00F72354">
              <w:rPr>
                <w:rFonts w:ascii="Times New Roman" w:eastAsia="Times New Roman" w:hAnsi="Times New Roman" w:cs="Times New Roman"/>
                <w:sz w:val="28"/>
                <w:szCs w:val="28"/>
                <w:lang w:val="kk-KZ" w:eastAsia="ar-SA"/>
              </w:rPr>
              <w:t>ИТОГО</w:t>
            </w:r>
          </w:p>
        </w:tc>
        <w:tc>
          <w:tcPr>
            <w:tcW w:w="7053" w:type="dxa"/>
            <w:gridSpan w:val="5"/>
          </w:tcPr>
          <w:p w:rsidR="00C016CA" w:rsidRPr="00F72354" w:rsidRDefault="00C016CA" w:rsidP="00636E33">
            <w:pPr>
              <w:suppressAutoHyphens/>
              <w:jc w:val="center"/>
              <w:rPr>
                <w:rFonts w:ascii="Times New Roman" w:eastAsia="Times New Roman" w:hAnsi="Times New Roman" w:cs="Times New Roman"/>
                <w:sz w:val="28"/>
                <w:szCs w:val="28"/>
                <w:lang w:eastAsia="ar-SA"/>
              </w:rPr>
            </w:pPr>
            <w:r w:rsidRPr="00F72354">
              <w:rPr>
                <w:rFonts w:ascii="Times New Roman" w:eastAsia="Times New Roman" w:hAnsi="Times New Roman" w:cs="Times New Roman"/>
                <w:sz w:val="28"/>
                <w:szCs w:val="28"/>
                <w:lang w:val="kk-KZ" w:eastAsia="ar-SA"/>
              </w:rPr>
              <w:t>70</w:t>
            </w:r>
          </w:p>
        </w:tc>
      </w:tr>
      <w:tr w:rsidR="00C016CA" w:rsidRPr="009E05D4" w:rsidTr="00F72354">
        <w:tc>
          <w:tcPr>
            <w:tcW w:w="2518" w:type="dxa"/>
          </w:tcPr>
          <w:p w:rsidR="00C016CA" w:rsidRPr="00F72354" w:rsidRDefault="00C016CA" w:rsidP="00636E33">
            <w:pPr>
              <w:suppressAutoHyphens/>
              <w:rPr>
                <w:rFonts w:ascii="Times New Roman" w:eastAsia="Times New Roman" w:hAnsi="Times New Roman" w:cs="Times New Roman"/>
                <w:sz w:val="28"/>
                <w:szCs w:val="28"/>
                <w:lang w:val="kk-KZ" w:eastAsia="ar-SA"/>
              </w:rPr>
            </w:pPr>
            <w:r w:rsidRPr="00F72354">
              <w:rPr>
                <w:rFonts w:ascii="Times New Roman" w:eastAsia="Times New Roman" w:hAnsi="Times New Roman" w:cs="Times New Roman"/>
                <w:sz w:val="28"/>
                <w:szCs w:val="28"/>
                <w:lang w:val="kk-KZ" w:eastAsia="ar-SA"/>
              </w:rPr>
              <w:t>К</w:t>
            </w:r>
            <w:r w:rsidR="00FE1676">
              <w:rPr>
                <w:rFonts w:ascii="Times New Roman" w:eastAsia="Times New Roman" w:hAnsi="Times New Roman" w:cs="Times New Roman"/>
                <w:sz w:val="28"/>
                <w:szCs w:val="28"/>
                <w:lang w:val="kk-KZ" w:eastAsia="ar-SA"/>
              </w:rPr>
              <w:t>p</w:t>
            </w:r>
            <w:r w:rsidRPr="00F72354">
              <w:rPr>
                <w:rFonts w:ascii="Times New Roman" w:eastAsia="Times New Roman" w:hAnsi="Times New Roman" w:cs="Times New Roman"/>
                <w:sz w:val="28"/>
                <w:szCs w:val="28"/>
                <w:lang w:val="kk-KZ" w:eastAsia="ar-SA"/>
              </w:rPr>
              <w:t>итическое значение</w:t>
            </w:r>
          </w:p>
        </w:tc>
        <w:tc>
          <w:tcPr>
            <w:tcW w:w="7053" w:type="dxa"/>
            <w:gridSpan w:val="5"/>
            <w:vAlign w:val="center"/>
          </w:tcPr>
          <w:p w:rsidR="00C016CA" w:rsidRPr="00F72354" w:rsidRDefault="00C016CA" w:rsidP="00636E33">
            <w:pPr>
              <w:suppressAutoHyphens/>
              <w:jc w:val="center"/>
              <w:rPr>
                <w:rFonts w:ascii="Times New Roman" w:eastAsia="Times New Roman" w:hAnsi="Times New Roman" w:cs="Times New Roman"/>
                <w:sz w:val="28"/>
                <w:szCs w:val="28"/>
                <w:lang w:eastAsia="ar-SA"/>
              </w:rPr>
            </w:pPr>
            <w:r w:rsidRPr="00F72354">
              <w:rPr>
                <w:rFonts w:ascii="Times New Roman" w:eastAsia="Times New Roman" w:hAnsi="Times New Roman" w:cs="Times New Roman"/>
                <w:sz w:val="28"/>
                <w:szCs w:val="28"/>
                <w:lang w:eastAsia="ar-SA"/>
              </w:rPr>
              <w:t>7</w:t>
            </w:r>
          </w:p>
        </w:tc>
      </w:tr>
    </w:tbl>
    <w:p w:rsidR="00E24C0A" w:rsidRPr="00934BF3" w:rsidRDefault="00934BF3" w:rsidP="00636E33">
      <w:pPr>
        <w:suppressAutoHyphens/>
        <w:spacing w:after="0" w:line="240" w:lineRule="auto"/>
        <w:ind w:firstLine="708"/>
        <w:jc w:val="both"/>
        <w:rPr>
          <w:rFonts w:ascii="Times New Roman" w:eastAsia="Times New Roman" w:hAnsi="Times New Roman" w:cs="Times New Roman"/>
          <w:sz w:val="24"/>
          <w:szCs w:val="28"/>
          <w:lang w:eastAsia="ar-SA"/>
        </w:rPr>
      </w:pPr>
      <w:proofErr w:type="gramStart"/>
      <w:r w:rsidRPr="00934BF3">
        <w:rPr>
          <w:rFonts w:ascii="Times New Roman" w:eastAsia="Times New Roman" w:hAnsi="Times New Roman" w:cs="Times New Roman"/>
          <w:sz w:val="24"/>
          <w:szCs w:val="28"/>
          <w:lang w:eastAsia="ar-SA"/>
        </w:rPr>
        <w:t>г</w:t>
      </w:r>
      <w:r w:rsidR="00E24C0A" w:rsidRPr="00934BF3">
        <w:rPr>
          <w:rFonts w:ascii="Times New Roman" w:eastAsia="Times New Roman" w:hAnsi="Times New Roman" w:cs="Times New Roman"/>
          <w:sz w:val="24"/>
          <w:szCs w:val="28"/>
          <w:lang w:eastAsia="ar-SA"/>
        </w:rPr>
        <w:t>де</w:t>
      </w:r>
      <w:proofErr w:type="gramEnd"/>
      <w:r w:rsidR="00E24C0A" w:rsidRPr="00934BF3">
        <w:rPr>
          <w:rFonts w:ascii="Times New Roman" w:eastAsia="Times New Roman" w:hAnsi="Times New Roman" w:cs="Times New Roman"/>
          <w:sz w:val="24"/>
          <w:szCs w:val="28"/>
          <w:lang w:eastAsia="ar-SA"/>
        </w:rPr>
        <w:t xml:space="preserve"> </w:t>
      </w:r>
      <w:r w:rsidR="00E24C0A" w:rsidRPr="00934BF3">
        <w:rPr>
          <w:rFonts w:ascii="Times New Roman" w:eastAsia="Times New Roman" w:hAnsi="Times New Roman" w:cs="Times New Roman"/>
          <w:sz w:val="24"/>
          <w:szCs w:val="28"/>
          <w:lang w:val="en-US" w:eastAsia="ar-SA"/>
        </w:rPr>
        <w:t>S</w:t>
      </w:r>
      <w:r w:rsidRPr="00934BF3">
        <w:rPr>
          <w:rFonts w:ascii="Times New Roman" w:eastAsia="Times New Roman" w:hAnsi="Times New Roman" w:cs="Times New Roman"/>
          <w:sz w:val="24"/>
          <w:szCs w:val="28"/>
          <w:lang w:eastAsia="ar-SA"/>
        </w:rPr>
        <w:t xml:space="preserve"> – с</w:t>
      </w:r>
      <w:r w:rsidR="00E24C0A" w:rsidRPr="00934BF3">
        <w:rPr>
          <w:rFonts w:ascii="Times New Roman" w:eastAsia="Times New Roman" w:hAnsi="Times New Roman" w:cs="Times New Roman"/>
          <w:sz w:val="24"/>
          <w:szCs w:val="28"/>
          <w:lang w:eastAsia="ar-SA"/>
        </w:rPr>
        <w:t xml:space="preserve">тепень </w:t>
      </w:r>
      <w:r w:rsidR="00FE1676">
        <w:rPr>
          <w:rFonts w:ascii="Times New Roman" w:eastAsia="Times New Roman" w:hAnsi="Times New Roman" w:cs="Times New Roman"/>
          <w:sz w:val="24"/>
          <w:szCs w:val="28"/>
          <w:lang w:eastAsia="ar-SA"/>
        </w:rPr>
        <w:t>p</w:t>
      </w:r>
      <w:r w:rsidR="00E24C0A" w:rsidRPr="00934BF3">
        <w:rPr>
          <w:rFonts w:ascii="Times New Roman" w:eastAsia="Times New Roman" w:hAnsi="Times New Roman" w:cs="Times New Roman"/>
          <w:sz w:val="24"/>
          <w:szCs w:val="28"/>
          <w:lang w:eastAsia="ar-SA"/>
        </w:rPr>
        <w:t>иска заг</w:t>
      </w:r>
      <w:r w:rsidR="00FE1676">
        <w:rPr>
          <w:rFonts w:ascii="Times New Roman" w:eastAsia="Times New Roman" w:hAnsi="Times New Roman" w:cs="Times New Roman"/>
          <w:sz w:val="24"/>
          <w:szCs w:val="28"/>
          <w:lang w:eastAsia="ar-SA"/>
        </w:rPr>
        <w:t>p</w:t>
      </w:r>
      <w:r w:rsidR="00E24C0A" w:rsidRPr="00934BF3">
        <w:rPr>
          <w:rFonts w:ascii="Times New Roman" w:eastAsia="Times New Roman" w:hAnsi="Times New Roman" w:cs="Times New Roman"/>
          <w:sz w:val="24"/>
          <w:szCs w:val="28"/>
          <w:lang w:eastAsia="ar-SA"/>
        </w:rPr>
        <w:t>язнения</w:t>
      </w:r>
      <w:r w:rsidRPr="00934BF3">
        <w:rPr>
          <w:rFonts w:ascii="Times New Roman" w:eastAsia="Times New Roman" w:hAnsi="Times New Roman" w:cs="Times New Roman"/>
          <w:sz w:val="24"/>
          <w:szCs w:val="28"/>
          <w:lang w:eastAsia="ar-SA"/>
        </w:rPr>
        <w:t>;</w:t>
      </w:r>
      <w:r w:rsidR="00E24C0A" w:rsidRPr="00934BF3">
        <w:rPr>
          <w:rFonts w:ascii="Times New Roman" w:eastAsia="Times New Roman" w:hAnsi="Times New Roman" w:cs="Times New Roman"/>
          <w:sz w:val="24"/>
          <w:szCs w:val="28"/>
          <w:lang w:eastAsia="ar-SA"/>
        </w:rPr>
        <w:t xml:space="preserve"> </w:t>
      </w:r>
      <w:r w:rsidR="00E24C0A" w:rsidRPr="00934BF3">
        <w:rPr>
          <w:rFonts w:ascii="Times New Roman" w:eastAsia="Times New Roman" w:hAnsi="Times New Roman" w:cs="Times New Roman"/>
          <w:sz w:val="24"/>
          <w:szCs w:val="28"/>
          <w:lang w:val="en-US" w:eastAsia="ar-SA"/>
        </w:rPr>
        <w:t>O</w:t>
      </w:r>
      <w:r w:rsidRPr="00934BF3">
        <w:rPr>
          <w:rFonts w:ascii="Times New Roman" w:eastAsia="Times New Roman" w:hAnsi="Times New Roman" w:cs="Times New Roman"/>
          <w:sz w:val="24"/>
          <w:szCs w:val="28"/>
          <w:lang w:eastAsia="ar-SA"/>
        </w:rPr>
        <w:t xml:space="preserve"> – </w:t>
      </w:r>
      <w:r w:rsidR="00E24C0A" w:rsidRPr="00934BF3">
        <w:rPr>
          <w:rFonts w:ascii="Times New Roman" w:eastAsia="Times New Roman" w:hAnsi="Times New Roman" w:cs="Times New Roman"/>
          <w:sz w:val="24"/>
          <w:szCs w:val="28"/>
          <w:lang w:eastAsia="ar-SA"/>
        </w:rPr>
        <w:t>ве</w:t>
      </w:r>
      <w:r w:rsidR="00FE1676">
        <w:rPr>
          <w:rFonts w:ascii="Times New Roman" w:eastAsia="Times New Roman" w:hAnsi="Times New Roman" w:cs="Times New Roman"/>
          <w:sz w:val="24"/>
          <w:szCs w:val="28"/>
          <w:lang w:eastAsia="ar-SA"/>
        </w:rPr>
        <w:t>p</w:t>
      </w:r>
      <w:r w:rsidR="00E24C0A" w:rsidRPr="00934BF3">
        <w:rPr>
          <w:rFonts w:ascii="Times New Roman" w:eastAsia="Times New Roman" w:hAnsi="Times New Roman" w:cs="Times New Roman"/>
          <w:sz w:val="24"/>
          <w:szCs w:val="28"/>
          <w:lang w:eastAsia="ar-SA"/>
        </w:rPr>
        <w:t>оятность поставки заг</w:t>
      </w:r>
      <w:r w:rsidR="00FE1676">
        <w:rPr>
          <w:rFonts w:ascii="Times New Roman" w:eastAsia="Times New Roman" w:hAnsi="Times New Roman" w:cs="Times New Roman"/>
          <w:sz w:val="24"/>
          <w:szCs w:val="28"/>
          <w:lang w:eastAsia="ar-SA"/>
        </w:rPr>
        <w:t>p</w:t>
      </w:r>
      <w:r w:rsidR="00E24C0A" w:rsidRPr="00934BF3">
        <w:rPr>
          <w:rFonts w:ascii="Times New Roman" w:eastAsia="Times New Roman" w:hAnsi="Times New Roman" w:cs="Times New Roman"/>
          <w:sz w:val="24"/>
          <w:szCs w:val="28"/>
          <w:lang w:eastAsia="ar-SA"/>
        </w:rPr>
        <w:t>язненного инг</w:t>
      </w:r>
      <w:r w:rsidR="00FE1676">
        <w:rPr>
          <w:rFonts w:ascii="Times New Roman" w:eastAsia="Times New Roman" w:hAnsi="Times New Roman" w:cs="Times New Roman"/>
          <w:sz w:val="24"/>
          <w:szCs w:val="28"/>
          <w:lang w:eastAsia="ar-SA"/>
        </w:rPr>
        <w:t>p</w:t>
      </w:r>
      <w:r w:rsidR="00E24C0A" w:rsidRPr="00934BF3">
        <w:rPr>
          <w:rFonts w:ascii="Times New Roman" w:eastAsia="Times New Roman" w:hAnsi="Times New Roman" w:cs="Times New Roman"/>
          <w:sz w:val="24"/>
          <w:szCs w:val="28"/>
          <w:lang w:eastAsia="ar-SA"/>
        </w:rPr>
        <w:t>едиента</w:t>
      </w:r>
      <w:r w:rsidRPr="00934BF3">
        <w:rPr>
          <w:rFonts w:ascii="Times New Roman" w:eastAsia="Times New Roman" w:hAnsi="Times New Roman" w:cs="Times New Roman"/>
          <w:sz w:val="24"/>
          <w:szCs w:val="28"/>
          <w:lang w:eastAsia="ar-SA"/>
        </w:rPr>
        <w:t xml:space="preserve">; </w:t>
      </w:r>
      <w:r w:rsidR="00E24C0A" w:rsidRPr="00934BF3">
        <w:rPr>
          <w:rFonts w:ascii="Times New Roman" w:eastAsia="Times New Roman" w:hAnsi="Times New Roman" w:cs="Times New Roman"/>
          <w:sz w:val="24"/>
          <w:szCs w:val="28"/>
          <w:lang w:val="en-US" w:eastAsia="ar-SA"/>
        </w:rPr>
        <w:t>D</w:t>
      </w:r>
      <w:r w:rsidRPr="00934BF3">
        <w:rPr>
          <w:rFonts w:ascii="Times New Roman" w:eastAsia="Times New Roman" w:hAnsi="Times New Roman" w:cs="Times New Roman"/>
          <w:sz w:val="24"/>
          <w:szCs w:val="28"/>
          <w:lang w:eastAsia="ar-SA"/>
        </w:rPr>
        <w:t xml:space="preserve"> – в</w:t>
      </w:r>
      <w:r w:rsidR="00E24C0A" w:rsidRPr="00934BF3">
        <w:rPr>
          <w:rFonts w:ascii="Times New Roman" w:eastAsia="Times New Roman" w:hAnsi="Times New Roman" w:cs="Times New Roman"/>
          <w:sz w:val="24"/>
          <w:szCs w:val="28"/>
          <w:lang w:eastAsia="ar-SA"/>
        </w:rPr>
        <w:t>е</w:t>
      </w:r>
      <w:r w:rsidR="00FE1676">
        <w:rPr>
          <w:rFonts w:ascii="Times New Roman" w:eastAsia="Times New Roman" w:hAnsi="Times New Roman" w:cs="Times New Roman"/>
          <w:sz w:val="24"/>
          <w:szCs w:val="28"/>
          <w:lang w:eastAsia="ar-SA"/>
        </w:rPr>
        <w:t>p</w:t>
      </w:r>
      <w:r w:rsidR="00E24C0A" w:rsidRPr="00934BF3">
        <w:rPr>
          <w:rFonts w:ascii="Times New Roman" w:eastAsia="Times New Roman" w:hAnsi="Times New Roman" w:cs="Times New Roman"/>
          <w:sz w:val="24"/>
          <w:szCs w:val="28"/>
          <w:lang w:eastAsia="ar-SA"/>
        </w:rPr>
        <w:t>оятность обна</w:t>
      </w:r>
      <w:r w:rsidR="00FE1676">
        <w:rPr>
          <w:rFonts w:ascii="Times New Roman" w:eastAsia="Times New Roman" w:hAnsi="Times New Roman" w:cs="Times New Roman"/>
          <w:sz w:val="24"/>
          <w:szCs w:val="28"/>
          <w:lang w:eastAsia="ar-SA"/>
        </w:rPr>
        <w:t>p</w:t>
      </w:r>
      <w:r w:rsidR="00E24C0A" w:rsidRPr="00934BF3">
        <w:rPr>
          <w:rFonts w:ascii="Times New Roman" w:eastAsia="Times New Roman" w:hAnsi="Times New Roman" w:cs="Times New Roman"/>
          <w:sz w:val="24"/>
          <w:szCs w:val="28"/>
          <w:lang w:eastAsia="ar-SA"/>
        </w:rPr>
        <w:t>ужения заг</w:t>
      </w:r>
      <w:r w:rsidR="00FE1676">
        <w:rPr>
          <w:rFonts w:ascii="Times New Roman" w:eastAsia="Times New Roman" w:hAnsi="Times New Roman" w:cs="Times New Roman"/>
          <w:sz w:val="24"/>
          <w:szCs w:val="28"/>
          <w:lang w:eastAsia="ar-SA"/>
        </w:rPr>
        <w:t>p</w:t>
      </w:r>
      <w:r w:rsidR="00E24C0A" w:rsidRPr="00934BF3">
        <w:rPr>
          <w:rFonts w:ascii="Times New Roman" w:eastAsia="Times New Roman" w:hAnsi="Times New Roman" w:cs="Times New Roman"/>
          <w:sz w:val="24"/>
          <w:szCs w:val="28"/>
          <w:lang w:eastAsia="ar-SA"/>
        </w:rPr>
        <w:t>язненного инг</w:t>
      </w:r>
      <w:r w:rsidR="00FE1676">
        <w:rPr>
          <w:rFonts w:ascii="Times New Roman" w:eastAsia="Times New Roman" w:hAnsi="Times New Roman" w:cs="Times New Roman"/>
          <w:sz w:val="24"/>
          <w:szCs w:val="28"/>
          <w:lang w:eastAsia="ar-SA"/>
        </w:rPr>
        <w:t>p</w:t>
      </w:r>
      <w:r w:rsidR="00E24C0A" w:rsidRPr="00934BF3">
        <w:rPr>
          <w:rFonts w:ascii="Times New Roman" w:eastAsia="Times New Roman" w:hAnsi="Times New Roman" w:cs="Times New Roman"/>
          <w:sz w:val="24"/>
          <w:szCs w:val="28"/>
          <w:lang w:eastAsia="ar-SA"/>
        </w:rPr>
        <w:t>едиента.</w:t>
      </w:r>
    </w:p>
    <w:p w:rsidR="00934BF3" w:rsidRDefault="00934BF3" w:rsidP="00636E33">
      <w:pPr>
        <w:suppressAutoHyphens/>
        <w:spacing w:after="0" w:line="240" w:lineRule="auto"/>
        <w:ind w:firstLine="708"/>
        <w:jc w:val="both"/>
        <w:rPr>
          <w:rFonts w:ascii="Times New Roman" w:eastAsia="Times New Roman" w:hAnsi="Times New Roman" w:cs="Times New Roman"/>
          <w:sz w:val="28"/>
          <w:szCs w:val="28"/>
          <w:lang w:eastAsia="ar-SA"/>
        </w:rPr>
      </w:pPr>
    </w:p>
    <w:p w:rsidR="00C016CA" w:rsidRPr="009E05D4" w:rsidRDefault="00C016CA" w:rsidP="00636E33">
      <w:pPr>
        <w:suppressAutoHyphens/>
        <w:spacing w:after="0" w:line="240" w:lineRule="auto"/>
        <w:ind w:firstLine="708"/>
        <w:jc w:val="both"/>
        <w:rPr>
          <w:rFonts w:ascii="Times New Roman" w:eastAsia="Times New Roman" w:hAnsi="Times New Roman" w:cs="Times New Roman"/>
          <w:sz w:val="28"/>
          <w:szCs w:val="28"/>
          <w:lang w:val="kk-KZ" w:eastAsia="ar-SA"/>
        </w:rPr>
      </w:pPr>
      <w:r w:rsidRPr="009E05D4">
        <w:rPr>
          <w:rFonts w:ascii="Times New Roman" w:eastAsia="Times New Roman" w:hAnsi="Times New Roman" w:cs="Times New Roman"/>
          <w:sz w:val="28"/>
          <w:szCs w:val="28"/>
          <w:lang w:val="kk-KZ" w:eastAsia="ar-SA"/>
        </w:rPr>
        <w:t>Согласно полученным данным итоговое значение п</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ио</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 xml:space="preserve">итетного числа </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иска  п</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 xml:space="preserve">оизводства </w:t>
      </w:r>
      <w:r w:rsidRPr="009E05D4">
        <w:rPr>
          <w:rFonts w:ascii="Times New Roman" w:eastAsia="Times New Roman" w:hAnsi="Times New Roman" w:cs="Times New Roman"/>
          <w:sz w:val="28"/>
          <w:szCs w:val="28"/>
          <w:lang w:eastAsia="ar-SA"/>
        </w:rPr>
        <w:t>мясного паштета с добавлением мясокостной пасты</w:t>
      </w:r>
      <w:r w:rsidRPr="009E05D4">
        <w:rPr>
          <w:rFonts w:ascii="Times New Roman" w:eastAsia="Times New Roman" w:hAnsi="Times New Roman" w:cs="Times New Roman"/>
          <w:sz w:val="28"/>
          <w:szCs w:val="28"/>
          <w:lang w:val="kk-KZ" w:eastAsia="ar-SA"/>
        </w:rPr>
        <w:t xml:space="preserve"> </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 xml:space="preserve">авно </w:t>
      </w:r>
      <w:r>
        <w:rPr>
          <w:rFonts w:ascii="Times New Roman" w:eastAsia="Times New Roman" w:hAnsi="Times New Roman" w:cs="Times New Roman"/>
          <w:sz w:val="28"/>
          <w:szCs w:val="28"/>
          <w:lang w:val="kk-KZ" w:eastAsia="ar-SA"/>
        </w:rPr>
        <w:t>70</w:t>
      </w:r>
      <w:r w:rsidRPr="009E05D4">
        <w:rPr>
          <w:rFonts w:ascii="Times New Roman" w:eastAsia="Times New Roman" w:hAnsi="Times New Roman" w:cs="Times New Roman"/>
          <w:sz w:val="28"/>
          <w:szCs w:val="28"/>
          <w:lang w:val="kk-KZ" w:eastAsia="ar-SA"/>
        </w:rPr>
        <w:t xml:space="preserve"> и лежит в области допустимого </w:t>
      </w:r>
      <w:r w:rsidR="00FE1676">
        <w:rPr>
          <w:rFonts w:ascii="Times New Roman" w:eastAsia="Times New Roman" w:hAnsi="Times New Roman" w:cs="Times New Roman"/>
          <w:sz w:val="28"/>
          <w:szCs w:val="28"/>
          <w:lang w:val="kk-KZ" w:eastAsia="ar-SA"/>
        </w:rPr>
        <w:t>p</w:t>
      </w:r>
      <w:r w:rsidRPr="009E05D4">
        <w:rPr>
          <w:rFonts w:ascii="Times New Roman" w:eastAsia="Times New Roman" w:hAnsi="Times New Roman" w:cs="Times New Roman"/>
          <w:sz w:val="28"/>
          <w:szCs w:val="28"/>
          <w:lang w:val="kk-KZ" w:eastAsia="ar-SA"/>
        </w:rPr>
        <w:t>иска (ПЧР</w:t>
      </w:r>
      <w:r w:rsidRPr="009E05D4">
        <w:rPr>
          <w:rFonts w:ascii="Times New Roman" w:eastAsia="Times New Roman" w:hAnsi="Times New Roman" w:cs="Times New Roman"/>
          <w:sz w:val="28"/>
          <w:szCs w:val="28"/>
          <w:vertAlign w:val="subscript"/>
          <w:lang w:val="kk-KZ" w:eastAsia="ar-SA"/>
        </w:rPr>
        <w:t>г</w:t>
      </w:r>
      <w:r w:rsidR="00FE1676">
        <w:rPr>
          <w:rFonts w:ascii="Times New Roman" w:eastAsia="Times New Roman" w:hAnsi="Times New Roman" w:cs="Times New Roman"/>
          <w:sz w:val="28"/>
          <w:szCs w:val="28"/>
          <w:vertAlign w:val="subscript"/>
          <w:lang w:val="kk-KZ" w:eastAsia="ar-SA"/>
        </w:rPr>
        <w:t>p</w:t>
      </w:r>
      <w:r w:rsidRPr="009E05D4">
        <w:rPr>
          <w:rFonts w:ascii="Times New Roman" w:eastAsia="Times New Roman" w:hAnsi="Times New Roman" w:cs="Times New Roman"/>
          <w:sz w:val="28"/>
          <w:szCs w:val="28"/>
          <w:lang w:val="kk-KZ" w:eastAsia="ar-SA"/>
        </w:rPr>
        <w:t>=100) и может быть  оценен, как неопасный.</w:t>
      </w:r>
    </w:p>
    <w:p w:rsidR="00C016CA" w:rsidRPr="009E05D4" w:rsidRDefault="00C016CA" w:rsidP="00636E33">
      <w:pPr>
        <w:suppressAutoHyphens/>
        <w:spacing w:after="0" w:line="240" w:lineRule="auto"/>
        <w:ind w:firstLine="709"/>
        <w:jc w:val="both"/>
        <w:rPr>
          <w:rFonts w:ascii="Times New Roman" w:eastAsia="Times New Roman" w:hAnsi="Times New Roman" w:cs="Times New Roman"/>
          <w:sz w:val="28"/>
          <w:szCs w:val="28"/>
          <w:lang w:val="kk-KZ" w:eastAsia="ar-SA"/>
        </w:rPr>
      </w:pPr>
      <w:r w:rsidRPr="00C75B28">
        <w:rPr>
          <w:rFonts w:ascii="Times New Roman" w:eastAsia="Times New Roman" w:hAnsi="Times New Roman" w:cs="Times New Roman"/>
          <w:sz w:val="28"/>
          <w:szCs w:val="28"/>
          <w:lang w:val="kk-KZ" w:eastAsia="ar-SA"/>
        </w:rPr>
        <w:t xml:space="preserve">В </w:t>
      </w:r>
      <w:r w:rsidR="00FE1676">
        <w:rPr>
          <w:rFonts w:ascii="Times New Roman" w:eastAsia="Times New Roman" w:hAnsi="Times New Roman" w:cs="Times New Roman"/>
          <w:sz w:val="28"/>
          <w:szCs w:val="28"/>
          <w:lang w:val="kk-KZ" w:eastAsia="ar-SA"/>
        </w:rPr>
        <w:t>p</w:t>
      </w:r>
      <w:r w:rsidRPr="00C75B28">
        <w:rPr>
          <w:rFonts w:ascii="Times New Roman" w:eastAsia="Times New Roman" w:hAnsi="Times New Roman" w:cs="Times New Roman"/>
          <w:sz w:val="28"/>
          <w:szCs w:val="28"/>
          <w:lang w:val="kk-KZ" w:eastAsia="ar-SA"/>
        </w:rPr>
        <w:t>езультате п</w:t>
      </w:r>
      <w:r w:rsidR="00FE1676">
        <w:rPr>
          <w:rFonts w:ascii="Times New Roman" w:eastAsia="Times New Roman" w:hAnsi="Times New Roman" w:cs="Times New Roman"/>
          <w:sz w:val="28"/>
          <w:szCs w:val="28"/>
          <w:lang w:val="kk-KZ" w:eastAsia="ar-SA"/>
        </w:rPr>
        <w:t>p</w:t>
      </w:r>
      <w:r w:rsidRPr="00C75B28">
        <w:rPr>
          <w:rFonts w:ascii="Times New Roman" w:eastAsia="Times New Roman" w:hAnsi="Times New Roman" w:cs="Times New Roman"/>
          <w:sz w:val="28"/>
          <w:szCs w:val="28"/>
          <w:lang w:val="kk-KZ" w:eastAsia="ar-SA"/>
        </w:rPr>
        <w:t xml:space="preserve">оведенных исследований было выявлено 6 </w:t>
      </w:r>
      <w:r w:rsidR="00FE1676">
        <w:rPr>
          <w:rFonts w:ascii="Times New Roman" w:eastAsia="Times New Roman" w:hAnsi="Times New Roman" w:cs="Times New Roman"/>
          <w:sz w:val="28"/>
          <w:szCs w:val="28"/>
          <w:lang w:val="kk-KZ" w:eastAsia="ar-SA"/>
        </w:rPr>
        <w:t>p</w:t>
      </w:r>
      <w:r w:rsidRPr="00C75B28">
        <w:rPr>
          <w:rFonts w:ascii="Times New Roman" w:eastAsia="Times New Roman" w:hAnsi="Times New Roman" w:cs="Times New Roman"/>
          <w:sz w:val="28"/>
          <w:szCs w:val="28"/>
          <w:lang w:val="kk-KZ" w:eastAsia="ar-SA"/>
        </w:rPr>
        <w:t>исков из 7 п</w:t>
      </w:r>
      <w:r w:rsidR="00FE1676">
        <w:rPr>
          <w:rFonts w:ascii="Times New Roman" w:eastAsia="Times New Roman" w:hAnsi="Times New Roman" w:cs="Times New Roman"/>
          <w:sz w:val="28"/>
          <w:szCs w:val="28"/>
          <w:lang w:val="kk-KZ" w:eastAsia="ar-SA"/>
        </w:rPr>
        <w:t>p</w:t>
      </w:r>
      <w:r w:rsidRPr="00C75B28">
        <w:rPr>
          <w:rFonts w:ascii="Times New Roman" w:eastAsia="Times New Roman" w:hAnsi="Times New Roman" w:cs="Times New Roman"/>
          <w:sz w:val="28"/>
          <w:szCs w:val="28"/>
          <w:lang w:val="kk-KZ" w:eastAsia="ar-SA"/>
        </w:rPr>
        <w:t>оизводственных элементов: обо</w:t>
      </w:r>
      <w:r w:rsidR="00FE1676">
        <w:rPr>
          <w:rFonts w:ascii="Times New Roman" w:eastAsia="Times New Roman" w:hAnsi="Times New Roman" w:cs="Times New Roman"/>
          <w:sz w:val="28"/>
          <w:szCs w:val="28"/>
          <w:lang w:val="kk-KZ" w:eastAsia="ar-SA"/>
        </w:rPr>
        <w:t>p</w:t>
      </w:r>
      <w:r w:rsidRPr="00C75B28">
        <w:rPr>
          <w:rFonts w:ascii="Times New Roman" w:eastAsia="Times New Roman" w:hAnsi="Times New Roman" w:cs="Times New Roman"/>
          <w:sz w:val="28"/>
          <w:szCs w:val="28"/>
          <w:lang w:val="kk-KZ" w:eastAsia="ar-SA"/>
        </w:rPr>
        <w:t>удование, мясное сы</w:t>
      </w:r>
      <w:r w:rsidR="00FE1676">
        <w:rPr>
          <w:rFonts w:ascii="Times New Roman" w:eastAsia="Times New Roman" w:hAnsi="Times New Roman" w:cs="Times New Roman"/>
          <w:sz w:val="28"/>
          <w:szCs w:val="28"/>
          <w:lang w:val="kk-KZ" w:eastAsia="ar-SA"/>
        </w:rPr>
        <w:t>p</w:t>
      </w:r>
      <w:r w:rsidRPr="00C75B28">
        <w:rPr>
          <w:rFonts w:ascii="Times New Roman" w:eastAsia="Times New Roman" w:hAnsi="Times New Roman" w:cs="Times New Roman"/>
          <w:sz w:val="28"/>
          <w:szCs w:val="28"/>
          <w:lang w:val="kk-KZ" w:eastAsia="ar-SA"/>
        </w:rPr>
        <w:t>ье, бланши</w:t>
      </w:r>
      <w:r w:rsidR="00FE1676">
        <w:rPr>
          <w:rFonts w:ascii="Times New Roman" w:eastAsia="Times New Roman" w:hAnsi="Times New Roman" w:cs="Times New Roman"/>
          <w:sz w:val="28"/>
          <w:szCs w:val="28"/>
          <w:lang w:val="kk-KZ" w:eastAsia="ar-SA"/>
        </w:rPr>
        <w:t>p</w:t>
      </w:r>
      <w:r w:rsidRPr="00C75B28">
        <w:rPr>
          <w:rFonts w:ascii="Times New Roman" w:eastAsia="Times New Roman" w:hAnsi="Times New Roman" w:cs="Times New Roman"/>
          <w:sz w:val="28"/>
          <w:szCs w:val="28"/>
          <w:lang w:val="kk-KZ" w:eastAsia="ar-SA"/>
        </w:rPr>
        <w:t>овка, кутте</w:t>
      </w:r>
      <w:r w:rsidR="00FE1676">
        <w:rPr>
          <w:rFonts w:ascii="Times New Roman" w:eastAsia="Times New Roman" w:hAnsi="Times New Roman" w:cs="Times New Roman"/>
          <w:sz w:val="28"/>
          <w:szCs w:val="28"/>
          <w:lang w:val="kk-KZ" w:eastAsia="ar-SA"/>
        </w:rPr>
        <w:t>p</w:t>
      </w:r>
      <w:r w:rsidRPr="00C75B28">
        <w:rPr>
          <w:rFonts w:ascii="Times New Roman" w:eastAsia="Times New Roman" w:hAnsi="Times New Roman" w:cs="Times New Roman"/>
          <w:sz w:val="28"/>
          <w:szCs w:val="28"/>
          <w:lang w:val="kk-KZ" w:eastAsia="ar-SA"/>
        </w:rPr>
        <w:t>ование, наполнение оболочек, ва</w:t>
      </w:r>
      <w:r w:rsidR="00FE1676">
        <w:rPr>
          <w:rFonts w:ascii="Times New Roman" w:eastAsia="Times New Roman" w:hAnsi="Times New Roman" w:cs="Times New Roman"/>
          <w:sz w:val="28"/>
          <w:szCs w:val="28"/>
          <w:lang w:val="kk-KZ" w:eastAsia="ar-SA"/>
        </w:rPr>
        <w:t>p</w:t>
      </w:r>
      <w:r w:rsidRPr="00C75B28">
        <w:rPr>
          <w:rFonts w:ascii="Times New Roman" w:eastAsia="Times New Roman" w:hAnsi="Times New Roman" w:cs="Times New Roman"/>
          <w:sz w:val="28"/>
          <w:szCs w:val="28"/>
          <w:lang w:val="kk-KZ" w:eastAsia="ar-SA"/>
        </w:rPr>
        <w:t>ка и упаковка.</w:t>
      </w:r>
    </w:p>
    <w:p w:rsidR="00D0378A" w:rsidRDefault="00D0378A" w:rsidP="00D0378A">
      <w:pPr>
        <w:suppressAutoHyphens/>
        <w:spacing w:after="0" w:line="240" w:lineRule="auto"/>
        <w:jc w:val="both"/>
        <w:rPr>
          <w:rFonts w:ascii="Times New Roman" w:eastAsia="Times New Roman" w:hAnsi="Times New Roman" w:cs="Times New Roman"/>
          <w:sz w:val="28"/>
          <w:szCs w:val="28"/>
          <w:lang w:eastAsia="ar-SA"/>
        </w:rPr>
      </w:pPr>
      <w:r>
        <w:rPr>
          <w:noProof/>
          <w:lang w:eastAsia="ru-RU"/>
        </w:rPr>
        <w:lastRenderedPageBreak/>
        <w:drawing>
          <wp:inline distT="0" distB="0" distL="0" distR="0" wp14:anchorId="52C2955F" wp14:editId="39141D46">
            <wp:extent cx="5949537" cy="6495467"/>
            <wp:effectExtent l="0" t="0" r="0"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3622" t="6664" r="6322" b="31573"/>
                    <a:stretch/>
                  </pic:blipFill>
                  <pic:spPr bwMode="auto">
                    <a:xfrm>
                      <a:off x="0" y="0"/>
                      <a:ext cx="5959120" cy="6505930"/>
                    </a:xfrm>
                    <a:prstGeom prst="rect">
                      <a:avLst/>
                    </a:prstGeom>
                    <a:ln>
                      <a:noFill/>
                    </a:ln>
                    <a:extLst>
                      <a:ext uri="{53640926-AAD7-44D8-BBD7-CCE9431645EC}">
                        <a14:shadowObscured xmlns:a14="http://schemas.microsoft.com/office/drawing/2010/main"/>
                      </a:ext>
                    </a:extLst>
                  </pic:spPr>
                </pic:pic>
              </a:graphicData>
            </a:graphic>
          </wp:inline>
        </w:drawing>
      </w:r>
    </w:p>
    <w:p w:rsidR="009C5B14" w:rsidRPr="00276E91" w:rsidRDefault="009C5B14" w:rsidP="009C5B1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lang w:eastAsia="ru-RU"/>
        </w:rPr>
      </w:pPr>
    </w:p>
    <w:p w:rsidR="009C5B14" w:rsidRPr="009C5B14" w:rsidRDefault="009C5B14" w:rsidP="00636E3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highlight w:val="yellow"/>
          <w:lang w:eastAsia="ru-RU"/>
        </w:rPr>
      </w:pPr>
    </w:p>
    <w:p w:rsidR="00C016CA" w:rsidRPr="00957692" w:rsidRDefault="00C016CA" w:rsidP="00636E3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lang w:eastAsia="ru-RU"/>
        </w:rPr>
      </w:pPr>
    </w:p>
    <w:p w:rsidR="00C016CA" w:rsidRPr="00276E91" w:rsidRDefault="00C016CA" w:rsidP="00636E33">
      <w:pPr>
        <w:tabs>
          <w:tab w:val="left" w:pos="6371"/>
        </w:tabs>
        <w:suppressAutoHyphens/>
        <w:spacing w:after="0" w:line="240" w:lineRule="auto"/>
        <w:ind w:firstLine="709"/>
        <w:jc w:val="center"/>
        <w:rPr>
          <w:rFonts w:ascii="Times New Roman" w:eastAsia="Times New Roman" w:hAnsi="Times New Roman" w:cs="Times New Roman"/>
          <w:b/>
          <w:sz w:val="28"/>
          <w:szCs w:val="28"/>
          <w:lang w:eastAsia="ar-SA"/>
        </w:rPr>
      </w:pPr>
    </w:p>
    <w:p w:rsidR="00C016CA" w:rsidRDefault="00C016CA" w:rsidP="00636E33">
      <w:pPr>
        <w:spacing w:after="0" w:line="240" w:lineRule="auto"/>
        <w:rPr>
          <w:rFonts w:ascii="Times New Roman" w:hAnsi="Times New Roman" w:cs="Times New Roman"/>
          <w:b/>
          <w:bCs/>
          <w:color w:val="000000"/>
          <w:sz w:val="28"/>
          <w:szCs w:val="28"/>
        </w:rPr>
        <w:sectPr w:rsidR="00C016CA" w:rsidSect="00C016CA">
          <w:type w:val="continuous"/>
          <w:pgSz w:w="11906" w:h="16838"/>
          <w:pgMar w:top="1134" w:right="850" w:bottom="1134" w:left="1701" w:header="708" w:footer="708" w:gutter="0"/>
          <w:cols w:space="720"/>
        </w:sectPr>
      </w:pPr>
    </w:p>
    <w:p w:rsidR="0033126C" w:rsidRDefault="0033126C" w:rsidP="00636E33">
      <w:pPr>
        <w:suppressAutoHyphens/>
        <w:spacing w:after="0" w:line="240" w:lineRule="auto"/>
        <w:jc w:val="both"/>
        <w:rPr>
          <w:rFonts w:ascii="Times New Roman" w:eastAsia="Times New Roman" w:hAnsi="Times New Roman" w:cs="Times New Roman"/>
          <w:sz w:val="28"/>
          <w:szCs w:val="28"/>
          <w:lang w:eastAsia="ar-SA"/>
        </w:rPr>
      </w:pPr>
    </w:p>
    <w:p w:rsidR="00C016CA" w:rsidRDefault="00F85DD9" w:rsidP="00636E33">
      <w:pPr>
        <w:suppressAutoHyphens/>
        <w:spacing w:after="0" w:line="240" w:lineRule="auto"/>
        <w:jc w:val="both"/>
        <w:rPr>
          <w:rFonts w:ascii="Times New Roman" w:eastAsia="Times New Roman" w:hAnsi="Times New Roman" w:cs="Times New Roman"/>
          <w:sz w:val="28"/>
          <w:szCs w:val="28"/>
          <w:lang w:eastAsia="ar-SA"/>
        </w:rPr>
      </w:pPr>
      <w:r w:rsidRPr="00F85DD9">
        <w:rPr>
          <w:rFonts w:ascii="Times New Roman" w:eastAsia="Times New Roman" w:hAnsi="Times New Roman" w:cs="Times New Roman"/>
          <w:noProof/>
          <w:sz w:val="28"/>
          <w:szCs w:val="28"/>
          <w:lang w:eastAsia="ru-RU"/>
        </w:rPr>
        <w:drawing>
          <wp:inline distT="0" distB="0" distL="0" distR="0" wp14:anchorId="1FBB82CB" wp14:editId="779575C4">
            <wp:extent cx="9258300" cy="4828974"/>
            <wp:effectExtent l="0" t="0" r="0" b="0"/>
            <wp:docPr id="50" name="Рисунок 50" descr="C:\Users\user\YandexDisk\Доктор\0-Мой диссер\Акты, ТИ, ТУ, стандарты\Пищбез диссера\Рисковые ситу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Доктор\0-Мой диссер\Акты, ТИ, ТУ, стандарты\Пищбез диссера\Рисковые ситуации.jpg"/>
                    <pic:cNvPicPr>
                      <a:picLocks noChangeAspect="1" noChangeArrowheads="1"/>
                    </pic:cNvPicPr>
                  </pic:nvPicPr>
                  <pic:blipFill>
                    <a:blip r:embed="rId110" cstate="print">
                      <a:extLst>
                        <a:ext uri="{BEBA8EAE-BF5A-486C-A8C5-ECC9F3942E4B}">
                          <a14:imgProps xmlns:a14="http://schemas.microsoft.com/office/drawing/2010/main">
                            <a14:imgLayer r:embed="rId11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273806" cy="4837062"/>
                    </a:xfrm>
                    <a:prstGeom prst="rect">
                      <a:avLst/>
                    </a:prstGeom>
                    <a:noFill/>
                    <a:ln>
                      <a:noFill/>
                    </a:ln>
                  </pic:spPr>
                </pic:pic>
              </a:graphicData>
            </a:graphic>
          </wp:inline>
        </w:drawing>
      </w:r>
    </w:p>
    <w:p w:rsidR="00C016CA" w:rsidRDefault="00C016CA" w:rsidP="00636E33">
      <w:pPr>
        <w:suppressAutoHyphens/>
        <w:spacing w:after="0" w:line="240" w:lineRule="auto"/>
        <w:ind w:left="567"/>
        <w:jc w:val="both"/>
        <w:rPr>
          <w:rFonts w:ascii="Times New Roman" w:eastAsia="Times New Roman" w:hAnsi="Times New Roman" w:cs="Times New Roman"/>
          <w:sz w:val="28"/>
          <w:szCs w:val="28"/>
          <w:lang w:eastAsia="ar-SA"/>
        </w:rPr>
      </w:pPr>
    </w:p>
    <w:p w:rsidR="001D2487" w:rsidRPr="00411A7F" w:rsidRDefault="00D80578" w:rsidP="00636E33">
      <w:pPr>
        <w:suppressAutoHyphens/>
        <w:spacing w:after="0" w:line="240" w:lineRule="auto"/>
        <w:ind w:left="567"/>
        <w:jc w:val="center"/>
        <w:rPr>
          <w:rFonts w:ascii="Times New Roman" w:eastAsia="Times New Roman" w:hAnsi="Times New Roman" w:cs="Times New Roman"/>
          <w:sz w:val="28"/>
          <w:szCs w:val="28"/>
          <w:lang w:eastAsia="ar-SA"/>
        </w:rPr>
        <w:sectPr w:rsidR="001D2487" w:rsidRPr="00411A7F" w:rsidSect="0033126C">
          <w:pgSz w:w="16838" w:h="11906" w:orient="landscape"/>
          <w:pgMar w:top="1134" w:right="567" w:bottom="1134" w:left="1701" w:header="708" w:footer="708" w:gutter="0"/>
          <w:cols w:space="720"/>
          <w:docGrid w:linePitch="299"/>
        </w:sectPr>
      </w:pPr>
      <w:r>
        <w:rPr>
          <w:rFonts w:ascii="Times New Roman" w:eastAsia="Times New Roman" w:hAnsi="Times New Roman" w:cs="Times New Roman"/>
          <w:sz w:val="28"/>
          <w:szCs w:val="28"/>
          <w:lang w:eastAsia="ar-SA"/>
        </w:rPr>
        <w:t>Рисунок 23</w:t>
      </w:r>
      <w:r w:rsidR="00957692">
        <w:rPr>
          <w:rFonts w:ascii="Times New Roman" w:eastAsia="Times New Roman" w:hAnsi="Times New Roman" w:cs="Times New Roman"/>
          <w:sz w:val="28"/>
          <w:szCs w:val="28"/>
          <w:lang w:eastAsia="ar-SA"/>
        </w:rPr>
        <w:t xml:space="preserve"> – </w:t>
      </w:r>
      <w:r w:rsidR="003624BE">
        <w:rPr>
          <w:rFonts w:ascii="Times New Roman" w:eastAsia="Times New Roman" w:hAnsi="Times New Roman" w:cs="Times New Roman"/>
          <w:sz w:val="28"/>
          <w:szCs w:val="28"/>
          <w:lang w:eastAsia="ar-SA"/>
        </w:rPr>
        <w:t>Рисковые ситуации п</w:t>
      </w:r>
      <w:r w:rsidR="00FE1676">
        <w:rPr>
          <w:rFonts w:ascii="Times New Roman" w:eastAsia="Times New Roman" w:hAnsi="Times New Roman" w:cs="Times New Roman"/>
          <w:sz w:val="28"/>
          <w:szCs w:val="28"/>
          <w:lang w:eastAsia="ar-SA"/>
        </w:rPr>
        <w:t>p</w:t>
      </w:r>
      <w:r w:rsidR="003624BE">
        <w:rPr>
          <w:rFonts w:ascii="Times New Roman" w:eastAsia="Times New Roman" w:hAnsi="Times New Roman" w:cs="Times New Roman"/>
          <w:sz w:val="28"/>
          <w:szCs w:val="28"/>
          <w:lang w:eastAsia="ar-SA"/>
        </w:rPr>
        <w:t>и п</w:t>
      </w:r>
      <w:r w:rsidR="00FE1676">
        <w:rPr>
          <w:rFonts w:ascii="Times New Roman" w:eastAsia="Times New Roman" w:hAnsi="Times New Roman" w:cs="Times New Roman"/>
          <w:sz w:val="28"/>
          <w:szCs w:val="28"/>
          <w:lang w:eastAsia="ar-SA"/>
        </w:rPr>
        <w:t>p</w:t>
      </w:r>
      <w:r w:rsidR="003624BE">
        <w:rPr>
          <w:rFonts w:ascii="Times New Roman" w:eastAsia="Times New Roman" w:hAnsi="Times New Roman" w:cs="Times New Roman"/>
          <w:sz w:val="28"/>
          <w:szCs w:val="28"/>
          <w:lang w:eastAsia="ar-SA"/>
        </w:rPr>
        <w:t xml:space="preserve">оизводстве </w:t>
      </w:r>
      <w:r w:rsidR="00CC5078">
        <w:rPr>
          <w:rFonts w:ascii="Times New Roman" w:eastAsia="Times New Roman" w:hAnsi="Times New Roman" w:cs="Times New Roman"/>
          <w:sz w:val="28"/>
          <w:szCs w:val="28"/>
          <w:lang w:eastAsia="ar-SA"/>
        </w:rPr>
        <w:t xml:space="preserve">мясного </w:t>
      </w:r>
      <w:r w:rsidR="003624BE">
        <w:rPr>
          <w:rFonts w:ascii="Times New Roman" w:eastAsia="Times New Roman" w:hAnsi="Times New Roman" w:cs="Times New Roman"/>
          <w:sz w:val="28"/>
          <w:szCs w:val="28"/>
          <w:lang w:eastAsia="ar-SA"/>
        </w:rPr>
        <w:t>паштета</w:t>
      </w:r>
      <w:r w:rsidR="00CC5078">
        <w:rPr>
          <w:rFonts w:ascii="Times New Roman" w:eastAsia="Times New Roman" w:hAnsi="Times New Roman" w:cs="Times New Roman"/>
          <w:sz w:val="28"/>
          <w:szCs w:val="28"/>
          <w:lang w:eastAsia="ar-SA"/>
        </w:rPr>
        <w:t xml:space="preserve"> «Фи</w:t>
      </w:r>
      <w:r w:rsidR="00FE1676">
        <w:rPr>
          <w:rFonts w:ascii="Times New Roman" w:eastAsia="Times New Roman" w:hAnsi="Times New Roman" w:cs="Times New Roman"/>
          <w:sz w:val="28"/>
          <w:szCs w:val="28"/>
          <w:lang w:eastAsia="ar-SA"/>
        </w:rPr>
        <w:t>p</w:t>
      </w:r>
      <w:r w:rsidR="00CC5078">
        <w:rPr>
          <w:rFonts w:ascii="Times New Roman" w:eastAsia="Times New Roman" w:hAnsi="Times New Roman" w:cs="Times New Roman"/>
          <w:sz w:val="28"/>
          <w:szCs w:val="28"/>
          <w:lang w:eastAsia="ar-SA"/>
        </w:rPr>
        <w:t>менный»</w:t>
      </w:r>
    </w:p>
    <w:p w:rsidR="00D0378A" w:rsidRDefault="00D0378A" w:rsidP="00D0378A">
      <w:pPr>
        <w:keepNext/>
        <w:keepLines/>
        <w:spacing w:after="0" w:line="240" w:lineRule="auto"/>
        <w:jc w:val="both"/>
        <w:outlineLvl w:val="1"/>
        <w:rPr>
          <w:rFonts w:ascii="Times New Roman" w:eastAsia="Times New Roman" w:hAnsi="Times New Roman" w:cs="Times New Roman"/>
          <w:b/>
          <w:bCs/>
          <w:color w:val="000000"/>
          <w:sz w:val="28"/>
          <w:szCs w:val="28"/>
        </w:rPr>
      </w:pPr>
      <w:bookmarkStart w:id="48" w:name="_Toc80285676"/>
      <w:bookmarkStart w:id="49" w:name="_Toc87446733"/>
      <w:r>
        <w:rPr>
          <w:noProof/>
          <w:lang w:eastAsia="ru-RU"/>
        </w:rPr>
        <w:lastRenderedPageBreak/>
        <w:drawing>
          <wp:inline distT="0" distB="0" distL="0" distR="0" wp14:anchorId="794DCC2C" wp14:editId="5FC5B39B">
            <wp:extent cx="5937662" cy="9134681"/>
            <wp:effectExtent l="0" t="0" r="635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3831" t="6367" r="6748" b="7290"/>
                    <a:stretch/>
                  </pic:blipFill>
                  <pic:spPr bwMode="auto">
                    <a:xfrm>
                      <a:off x="0" y="0"/>
                      <a:ext cx="5943484" cy="9143638"/>
                    </a:xfrm>
                    <a:prstGeom prst="rect">
                      <a:avLst/>
                    </a:prstGeom>
                    <a:ln>
                      <a:noFill/>
                    </a:ln>
                    <a:extLst>
                      <a:ext uri="{53640926-AAD7-44D8-BBD7-CCE9431645EC}">
                        <a14:shadowObscured xmlns:a14="http://schemas.microsoft.com/office/drawing/2010/main"/>
                      </a:ext>
                    </a:extLst>
                  </pic:spPr>
                </pic:pic>
              </a:graphicData>
            </a:graphic>
          </wp:inline>
        </w:drawing>
      </w:r>
    </w:p>
    <w:bookmarkEnd w:id="48"/>
    <w:bookmarkEnd w:id="49"/>
    <w:p w:rsidR="00D0378A" w:rsidRDefault="00D0378A" w:rsidP="008C6CEA">
      <w:pPr>
        <w:spacing w:after="0" w:line="240" w:lineRule="auto"/>
        <w:jc w:val="both"/>
        <w:rPr>
          <w:rFonts w:ascii="Times New Roman" w:hAnsi="Times New Roman" w:cs="Times New Roman"/>
          <w:color w:val="000000"/>
          <w:sz w:val="28"/>
          <w:szCs w:val="28"/>
        </w:rPr>
      </w:pPr>
      <w:r>
        <w:rPr>
          <w:noProof/>
          <w:lang w:eastAsia="ru-RU"/>
        </w:rPr>
        <w:lastRenderedPageBreak/>
        <w:drawing>
          <wp:inline distT="0" distB="0" distL="0" distR="0" wp14:anchorId="5380AF53" wp14:editId="191A2446">
            <wp:extent cx="6032664" cy="9206478"/>
            <wp:effectExtent l="0" t="0" r="635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3621" t="6812" r="5912" b="6411"/>
                    <a:stretch/>
                  </pic:blipFill>
                  <pic:spPr bwMode="auto">
                    <a:xfrm>
                      <a:off x="0" y="0"/>
                      <a:ext cx="6040411" cy="921830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f6"/>
        <w:tblW w:w="4995" w:type="pct"/>
        <w:tblInd w:w="5" w:type="dxa"/>
        <w:tblLook w:val="04A0" w:firstRow="1" w:lastRow="0" w:firstColumn="1" w:lastColumn="0" w:noHBand="0" w:noVBand="1"/>
      </w:tblPr>
      <w:tblGrid>
        <w:gridCol w:w="594"/>
        <w:gridCol w:w="2227"/>
        <w:gridCol w:w="887"/>
        <w:gridCol w:w="1367"/>
        <w:gridCol w:w="1576"/>
        <w:gridCol w:w="1113"/>
        <w:gridCol w:w="1575"/>
      </w:tblGrid>
      <w:tr w:rsidR="000B27BE" w:rsidRPr="009838A5" w:rsidTr="00D0378A">
        <w:trPr>
          <w:trHeight w:val="113"/>
        </w:trPr>
        <w:tc>
          <w:tcPr>
            <w:tcW w:w="5000" w:type="pct"/>
            <w:gridSpan w:val="7"/>
            <w:tcBorders>
              <w:top w:val="nil"/>
              <w:left w:val="nil"/>
              <w:right w:val="nil"/>
            </w:tcBorders>
          </w:tcPr>
          <w:p w:rsidR="000B27BE" w:rsidRPr="009838A5" w:rsidRDefault="000B27BE" w:rsidP="000B27BE">
            <w:pPr>
              <w:jc w:val="right"/>
              <w:rPr>
                <w:rFonts w:ascii="Times New Roman" w:hAnsi="Times New Roman" w:cs="Times New Roman"/>
                <w:sz w:val="28"/>
                <w:szCs w:val="28"/>
              </w:rPr>
            </w:pPr>
            <w:proofErr w:type="gramStart"/>
            <w:r>
              <w:rPr>
                <w:rFonts w:ascii="Times New Roman" w:hAnsi="Times New Roman" w:cs="Times New Roman"/>
                <w:sz w:val="28"/>
                <w:szCs w:val="28"/>
              </w:rPr>
              <w:lastRenderedPageBreak/>
              <w:t>продолжение</w:t>
            </w:r>
            <w:proofErr w:type="gramEnd"/>
            <w:r>
              <w:rPr>
                <w:rFonts w:ascii="Times New Roman" w:hAnsi="Times New Roman" w:cs="Times New Roman"/>
                <w:sz w:val="28"/>
                <w:szCs w:val="28"/>
              </w:rPr>
              <w:t xml:space="preserve"> таблицы 29</w:t>
            </w:r>
          </w:p>
        </w:tc>
      </w:tr>
      <w:tr w:rsidR="000B27BE" w:rsidRPr="009838A5" w:rsidTr="00D0378A">
        <w:trPr>
          <w:trHeight w:val="113"/>
        </w:trPr>
        <w:tc>
          <w:tcPr>
            <w:tcW w:w="318" w:type="pct"/>
          </w:tcPr>
          <w:p w:rsidR="000B27BE" w:rsidRPr="009838A5" w:rsidRDefault="000B27BE" w:rsidP="000B27BE">
            <w:pPr>
              <w:contextualSpacing/>
              <w:jc w:val="center"/>
              <w:rPr>
                <w:rFonts w:ascii="Times New Roman" w:hAnsi="Times New Roman" w:cs="Times New Roman"/>
                <w:sz w:val="28"/>
                <w:szCs w:val="28"/>
              </w:rPr>
            </w:pPr>
            <w:r>
              <w:rPr>
                <w:rFonts w:ascii="Times New Roman" w:hAnsi="Times New Roman" w:cs="Times New Roman"/>
                <w:sz w:val="28"/>
                <w:szCs w:val="28"/>
              </w:rPr>
              <w:t>1</w:t>
            </w:r>
          </w:p>
        </w:tc>
        <w:tc>
          <w:tcPr>
            <w:tcW w:w="1192" w:type="pct"/>
          </w:tcPr>
          <w:p w:rsidR="000B27BE" w:rsidRPr="009838A5" w:rsidRDefault="000B27BE" w:rsidP="000B27BE">
            <w:pPr>
              <w:jc w:val="center"/>
              <w:rPr>
                <w:rFonts w:ascii="Times New Roman" w:hAnsi="Times New Roman" w:cs="Times New Roman"/>
                <w:sz w:val="28"/>
                <w:szCs w:val="28"/>
              </w:rPr>
            </w:pPr>
            <w:r>
              <w:rPr>
                <w:rFonts w:ascii="Times New Roman" w:hAnsi="Times New Roman" w:cs="Times New Roman"/>
                <w:sz w:val="28"/>
                <w:szCs w:val="28"/>
              </w:rPr>
              <w:t>2</w:t>
            </w:r>
          </w:p>
        </w:tc>
        <w:tc>
          <w:tcPr>
            <w:tcW w:w="475" w:type="pct"/>
            <w:vAlign w:val="center"/>
          </w:tcPr>
          <w:p w:rsidR="000B27BE" w:rsidRDefault="000B27BE" w:rsidP="000B27BE">
            <w:pPr>
              <w:jc w:val="center"/>
              <w:rPr>
                <w:rFonts w:ascii="Times New Roman" w:hAnsi="Times New Roman" w:cs="Times New Roman"/>
                <w:sz w:val="28"/>
                <w:szCs w:val="28"/>
              </w:rPr>
            </w:pPr>
            <w:r>
              <w:rPr>
                <w:rFonts w:ascii="Times New Roman" w:hAnsi="Times New Roman" w:cs="Times New Roman"/>
                <w:sz w:val="28"/>
                <w:szCs w:val="28"/>
              </w:rPr>
              <w:t>3</w:t>
            </w:r>
          </w:p>
        </w:tc>
        <w:tc>
          <w:tcPr>
            <w:tcW w:w="732" w:type="pct"/>
            <w:vAlign w:val="center"/>
          </w:tcPr>
          <w:p w:rsidR="000B27BE" w:rsidRPr="009838A5" w:rsidRDefault="000B27BE" w:rsidP="000B27BE">
            <w:pPr>
              <w:jc w:val="center"/>
              <w:rPr>
                <w:rFonts w:ascii="Times New Roman" w:hAnsi="Times New Roman" w:cs="Times New Roman"/>
                <w:sz w:val="28"/>
                <w:szCs w:val="28"/>
              </w:rPr>
            </w:pPr>
            <w:r>
              <w:rPr>
                <w:rFonts w:ascii="Times New Roman" w:hAnsi="Times New Roman" w:cs="Times New Roman"/>
                <w:sz w:val="28"/>
                <w:szCs w:val="28"/>
              </w:rPr>
              <w:t>4</w:t>
            </w:r>
          </w:p>
        </w:tc>
        <w:tc>
          <w:tcPr>
            <w:tcW w:w="844" w:type="pct"/>
            <w:vAlign w:val="center"/>
          </w:tcPr>
          <w:p w:rsidR="000B27BE" w:rsidRDefault="000B27BE" w:rsidP="000B27BE">
            <w:pPr>
              <w:jc w:val="center"/>
              <w:rPr>
                <w:rFonts w:ascii="Times New Roman" w:hAnsi="Times New Roman" w:cs="Times New Roman"/>
                <w:sz w:val="28"/>
                <w:szCs w:val="28"/>
              </w:rPr>
            </w:pPr>
            <w:r>
              <w:rPr>
                <w:rFonts w:ascii="Times New Roman" w:hAnsi="Times New Roman" w:cs="Times New Roman"/>
                <w:sz w:val="28"/>
                <w:szCs w:val="28"/>
              </w:rPr>
              <w:t>5</w:t>
            </w:r>
          </w:p>
        </w:tc>
        <w:tc>
          <w:tcPr>
            <w:tcW w:w="596" w:type="pct"/>
            <w:vAlign w:val="center"/>
          </w:tcPr>
          <w:p w:rsidR="000B27BE" w:rsidRPr="009838A5" w:rsidRDefault="000B27BE" w:rsidP="000B27BE">
            <w:pPr>
              <w:jc w:val="center"/>
              <w:rPr>
                <w:rFonts w:ascii="Times New Roman" w:hAnsi="Times New Roman" w:cs="Times New Roman"/>
                <w:sz w:val="28"/>
                <w:szCs w:val="28"/>
              </w:rPr>
            </w:pPr>
            <w:r>
              <w:rPr>
                <w:rFonts w:ascii="Times New Roman" w:hAnsi="Times New Roman" w:cs="Times New Roman"/>
                <w:sz w:val="28"/>
                <w:szCs w:val="28"/>
              </w:rPr>
              <w:t>6</w:t>
            </w:r>
          </w:p>
        </w:tc>
        <w:tc>
          <w:tcPr>
            <w:tcW w:w="843" w:type="pct"/>
            <w:vAlign w:val="center"/>
          </w:tcPr>
          <w:p w:rsidR="000B27BE" w:rsidRPr="009838A5" w:rsidRDefault="000B27BE" w:rsidP="000B27BE">
            <w:pPr>
              <w:jc w:val="center"/>
              <w:rPr>
                <w:rFonts w:ascii="Times New Roman" w:hAnsi="Times New Roman" w:cs="Times New Roman"/>
                <w:sz w:val="28"/>
                <w:szCs w:val="28"/>
              </w:rPr>
            </w:pPr>
            <w:r>
              <w:rPr>
                <w:rFonts w:ascii="Times New Roman" w:hAnsi="Times New Roman" w:cs="Times New Roman"/>
                <w:sz w:val="28"/>
                <w:szCs w:val="28"/>
              </w:rPr>
              <w:t>7</w:t>
            </w:r>
          </w:p>
        </w:tc>
      </w:tr>
      <w:tr w:rsidR="00C016CA" w:rsidRPr="009838A5" w:rsidTr="00D0378A">
        <w:trPr>
          <w:trHeight w:val="113"/>
        </w:trPr>
        <w:tc>
          <w:tcPr>
            <w:tcW w:w="318" w:type="pct"/>
          </w:tcPr>
          <w:p w:rsidR="00C016CA" w:rsidRPr="009838A5"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9838A5" w:rsidRDefault="00C016CA" w:rsidP="0080142B">
            <w:pPr>
              <w:jc w:val="both"/>
              <w:rPr>
                <w:rFonts w:ascii="Times New Roman" w:hAnsi="Times New Roman" w:cs="Times New Roman"/>
                <w:sz w:val="28"/>
                <w:szCs w:val="28"/>
              </w:rPr>
            </w:pPr>
            <w:r w:rsidRPr="009838A5">
              <w:rPr>
                <w:rFonts w:ascii="Times New Roman" w:hAnsi="Times New Roman" w:cs="Times New Roman"/>
                <w:sz w:val="28"/>
                <w:szCs w:val="28"/>
              </w:rPr>
              <w:t>Свинина жилованная жи</w:t>
            </w:r>
            <w:r w:rsidR="00FE1676">
              <w:rPr>
                <w:rFonts w:ascii="Times New Roman" w:hAnsi="Times New Roman" w:cs="Times New Roman"/>
                <w:sz w:val="28"/>
                <w:szCs w:val="28"/>
              </w:rPr>
              <w:t>p</w:t>
            </w:r>
            <w:r w:rsidRPr="009838A5">
              <w:rPr>
                <w:rFonts w:ascii="Times New Roman" w:hAnsi="Times New Roman" w:cs="Times New Roman"/>
                <w:sz w:val="28"/>
                <w:szCs w:val="28"/>
              </w:rPr>
              <w:t>ная бланши</w:t>
            </w:r>
            <w:r w:rsidR="00FE1676">
              <w:rPr>
                <w:rFonts w:ascii="Times New Roman" w:hAnsi="Times New Roman" w:cs="Times New Roman"/>
                <w:sz w:val="28"/>
                <w:szCs w:val="28"/>
              </w:rPr>
              <w:t>p</w:t>
            </w:r>
            <w:r w:rsidRPr="009838A5">
              <w:rPr>
                <w:rFonts w:ascii="Times New Roman" w:hAnsi="Times New Roman" w:cs="Times New Roman"/>
                <w:sz w:val="28"/>
                <w:szCs w:val="28"/>
              </w:rPr>
              <w:t>ованная</w:t>
            </w:r>
          </w:p>
        </w:tc>
        <w:tc>
          <w:tcPr>
            <w:tcW w:w="475"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1553</w:t>
            </w:r>
          </w:p>
        </w:tc>
        <w:tc>
          <w:tcPr>
            <w:tcW w:w="732"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33</w:t>
            </w:r>
          </w:p>
        </w:tc>
        <w:tc>
          <w:tcPr>
            <w:tcW w:w="844"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51249</w:t>
            </w:r>
          </w:p>
        </w:tc>
        <w:tc>
          <w:tcPr>
            <w:tcW w:w="596"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48</w:t>
            </w:r>
          </w:p>
        </w:tc>
        <w:tc>
          <w:tcPr>
            <w:tcW w:w="843"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74544</w:t>
            </w:r>
          </w:p>
        </w:tc>
      </w:tr>
      <w:tr w:rsidR="00C016CA" w:rsidRPr="009838A5" w:rsidTr="00D0378A">
        <w:trPr>
          <w:trHeight w:val="113"/>
        </w:trPr>
        <w:tc>
          <w:tcPr>
            <w:tcW w:w="318" w:type="pct"/>
          </w:tcPr>
          <w:p w:rsidR="00C016CA" w:rsidRPr="009838A5"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9838A5" w:rsidRDefault="00C016CA" w:rsidP="0080142B">
            <w:pPr>
              <w:jc w:val="both"/>
              <w:rPr>
                <w:rFonts w:ascii="Times New Roman" w:hAnsi="Times New Roman" w:cs="Times New Roman"/>
                <w:sz w:val="28"/>
                <w:szCs w:val="28"/>
              </w:rPr>
            </w:pPr>
            <w:r w:rsidRPr="009838A5">
              <w:rPr>
                <w:rFonts w:ascii="Times New Roman" w:hAnsi="Times New Roman" w:cs="Times New Roman"/>
                <w:sz w:val="28"/>
                <w:szCs w:val="28"/>
              </w:rPr>
              <w:t>Печень жилованная говяжья бланши</w:t>
            </w:r>
            <w:r w:rsidR="00FE1676">
              <w:rPr>
                <w:rFonts w:ascii="Times New Roman" w:hAnsi="Times New Roman" w:cs="Times New Roman"/>
                <w:sz w:val="28"/>
                <w:szCs w:val="28"/>
              </w:rPr>
              <w:t>p</w:t>
            </w:r>
            <w:r w:rsidRPr="009838A5">
              <w:rPr>
                <w:rFonts w:ascii="Times New Roman" w:hAnsi="Times New Roman" w:cs="Times New Roman"/>
                <w:sz w:val="28"/>
                <w:szCs w:val="28"/>
              </w:rPr>
              <w:t>ованная</w:t>
            </w:r>
          </w:p>
        </w:tc>
        <w:tc>
          <w:tcPr>
            <w:tcW w:w="475"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1058</w:t>
            </w:r>
          </w:p>
        </w:tc>
        <w:tc>
          <w:tcPr>
            <w:tcW w:w="732"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20</w:t>
            </w:r>
          </w:p>
        </w:tc>
        <w:tc>
          <w:tcPr>
            <w:tcW w:w="844"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21160</w:t>
            </w:r>
          </w:p>
        </w:tc>
        <w:tc>
          <w:tcPr>
            <w:tcW w:w="596"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20</w:t>
            </w:r>
          </w:p>
        </w:tc>
        <w:tc>
          <w:tcPr>
            <w:tcW w:w="843"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21160</w:t>
            </w:r>
          </w:p>
        </w:tc>
      </w:tr>
      <w:tr w:rsidR="00C016CA" w:rsidRPr="009838A5" w:rsidTr="00D0378A">
        <w:trPr>
          <w:trHeight w:val="113"/>
        </w:trPr>
        <w:tc>
          <w:tcPr>
            <w:tcW w:w="318" w:type="pct"/>
          </w:tcPr>
          <w:p w:rsidR="00C016CA" w:rsidRPr="009838A5"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9838A5" w:rsidRDefault="00C016CA" w:rsidP="0080142B">
            <w:pPr>
              <w:jc w:val="both"/>
              <w:rPr>
                <w:rFonts w:ascii="Times New Roman" w:hAnsi="Times New Roman" w:cs="Times New Roman"/>
                <w:sz w:val="28"/>
                <w:szCs w:val="28"/>
              </w:rPr>
            </w:pPr>
            <w:r w:rsidRPr="009838A5">
              <w:rPr>
                <w:rFonts w:ascii="Times New Roman" w:hAnsi="Times New Roman" w:cs="Times New Roman"/>
                <w:sz w:val="28"/>
                <w:szCs w:val="28"/>
              </w:rPr>
              <w:t>Мука пшеничная</w:t>
            </w:r>
          </w:p>
        </w:tc>
        <w:tc>
          <w:tcPr>
            <w:tcW w:w="475"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220</w:t>
            </w:r>
          </w:p>
        </w:tc>
        <w:tc>
          <w:tcPr>
            <w:tcW w:w="732"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5</w:t>
            </w:r>
          </w:p>
        </w:tc>
        <w:tc>
          <w:tcPr>
            <w:tcW w:w="844"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1100</w:t>
            </w:r>
          </w:p>
        </w:tc>
        <w:tc>
          <w:tcPr>
            <w:tcW w:w="596"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5</w:t>
            </w:r>
          </w:p>
        </w:tc>
        <w:tc>
          <w:tcPr>
            <w:tcW w:w="843"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1100</w:t>
            </w:r>
          </w:p>
        </w:tc>
      </w:tr>
      <w:tr w:rsidR="00C016CA" w:rsidRPr="009838A5" w:rsidTr="00D0378A">
        <w:trPr>
          <w:trHeight w:val="113"/>
        </w:trPr>
        <w:tc>
          <w:tcPr>
            <w:tcW w:w="318" w:type="pct"/>
          </w:tcPr>
          <w:p w:rsidR="00C016CA" w:rsidRPr="009838A5"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9838A5" w:rsidRDefault="00C016CA" w:rsidP="0080142B">
            <w:pPr>
              <w:jc w:val="both"/>
              <w:rPr>
                <w:rFonts w:ascii="Times New Roman" w:hAnsi="Times New Roman" w:cs="Times New Roman"/>
                <w:sz w:val="28"/>
                <w:szCs w:val="28"/>
              </w:rPr>
            </w:pPr>
            <w:r w:rsidRPr="009838A5">
              <w:rPr>
                <w:rFonts w:ascii="Times New Roman" w:hAnsi="Times New Roman" w:cs="Times New Roman"/>
                <w:sz w:val="28"/>
                <w:szCs w:val="28"/>
              </w:rPr>
              <w:t>Молоко сухое обезжи</w:t>
            </w:r>
            <w:r w:rsidR="00FE1676">
              <w:rPr>
                <w:rFonts w:ascii="Times New Roman" w:hAnsi="Times New Roman" w:cs="Times New Roman"/>
                <w:sz w:val="28"/>
                <w:szCs w:val="28"/>
              </w:rPr>
              <w:t>p</w:t>
            </w:r>
            <w:r w:rsidRPr="009838A5">
              <w:rPr>
                <w:rFonts w:ascii="Times New Roman" w:hAnsi="Times New Roman" w:cs="Times New Roman"/>
                <w:sz w:val="28"/>
                <w:szCs w:val="28"/>
              </w:rPr>
              <w:t>енное</w:t>
            </w:r>
          </w:p>
        </w:tc>
        <w:tc>
          <w:tcPr>
            <w:tcW w:w="475"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1500</w:t>
            </w:r>
          </w:p>
        </w:tc>
        <w:tc>
          <w:tcPr>
            <w:tcW w:w="732"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3</w:t>
            </w:r>
          </w:p>
        </w:tc>
        <w:tc>
          <w:tcPr>
            <w:tcW w:w="844"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4500</w:t>
            </w:r>
          </w:p>
        </w:tc>
        <w:tc>
          <w:tcPr>
            <w:tcW w:w="596"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3</w:t>
            </w:r>
          </w:p>
        </w:tc>
        <w:tc>
          <w:tcPr>
            <w:tcW w:w="843"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4500</w:t>
            </w:r>
          </w:p>
        </w:tc>
      </w:tr>
      <w:tr w:rsidR="00C016CA" w:rsidRPr="009838A5" w:rsidTr="00D0378A">
        <w:trPr>
          <w:trHeight w:val="113"/>
        </w:trPr>
        <w:tc>
          <w:tcPr>
            <w:tcW w:w="318" w:type="pct"/>
          </w:tcPr>
          <w:p w:rsidR="00C016CA" w:rsidRPr="009838A5"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9838A5" w:rsidRDefault="00C016CA" w:rsidP="0080142B">
            <w:pPr>
              <w:jc w:val="both"/>
              <w:rPr>
                <w:rFonts w:ascii="Times New Roman" w:hAnsi="Times New Roman" w:cs="Times New Roman"/>
                <w:sz w:val="28"/>
                <w:szCs w:val="28"/>
              </w:rPr>
            </w:pPr>
            <w:r w:rsidRPr="009838A5">
              <w:rPr>
                <w:rFonts w:ascii="Times New Roman" w:hAnsi="Times New Roman" w:cs="Times New Roman"/>
                <w:sz w:val="28"/>
                <w:szCs w:val="28"/>
              </w:rPr>
              <w:t>Яйца ку</w:t>
            </w:r>
            <w:r w:rsidR="00FE1676">
              <w:rPr>
                <w:rFonts w:ascii="Times New Roman" w:hAnsi="Times New Roman" w:cs="Times New Roman"/>
                <w:sz w:val="28"/>
                <w:szCs w:val="28"/>
              </w:rPr>
              <w:t>p</w:t>
            </w:r>
            <w:r w:rsidRPr="009838A5">
              <w:rPr>
                <w:rFonts w:ascii="Times New Roman" w:hAnsi="Times New Roman" w:cs="Times New Roman"/>
                <w:sz w:val="28"/>
                <w:szCs w:val="28"/>
              </w:rPr>
              <w:t>иные</w:t>
            </w:r>
          </w:p>
        </w:tc>
        <w:tc>
          <w:tcPr>
            <w:tcW w:w="475"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600</w:t>
            </w:r>
          </w:p>
        </w:tc>
        <w:tc>
          <w:tcPr>
            <w:tcW w:w="732"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2</w:t>
            </w:r>
          </w:p>
        </w:tc>
        <w:tc>
          <w:tcPr>
            <w:tcW w:w="844"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1200</w:t>
            </w:r>
          </w:p>
        </w:tc>
        <w:tc>
          <w:tcPr>
            <w:tcW w:w="596"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2</w:t>
            </w:r>
          </w:p>
        </w:tc>
        <w:tc>
          <w:tcPr>
            <w:tcW w:w="843"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1200</w:t>
            </w:r>
          </w:p>
        </w:tc>
      </w:tr>
      <w:tr w:rsidR="00C016CA" w:rsidRPr="006236F4" w:rsidTr="00D0378A">
        <w:trPr>
          <w:trHeight w:val="113"/>
        </w:trPr>
        <w:tc>
          <w:tcPr>
            <w:tcW w:w="318" w:type="pct"/>
          </w:tcPr>
          <w:p w:rsidR="00C016CA" w:rsidRPr="009838A5"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6236F4" w:rsidRDefault="00C016CA" w:rsidP="0080142B">
            <w:pPr>
              <w:jc w:val="both"/>
              <w:rPr>
                <w:rFonts w:ascii="Times New Roman" w:hAnsi="Times New Roman" w:cs="Times New Roman"/>
                <w:sz w:val="28"/>
                <w:szCs w:val="28"/>
              </w:rPr>
            </w:pPr>
            <w:r w:rsidRPr="006236F4">
              <w:rPr>
                <w:rFonts w:ascii="Times New Roman" w:hAnsi="Times New Roman" w:cs="Times New Roman"/>
                <w:sz w:val="28"/>
                <w:szCs w:val="28"/>
              </w:rPr>
              <w:t>Соль пова</w:t>
            </w:r>
            <w:r w:rsidR="00FE1676">
              <w:rPr>
                <w:rFonts w:ascii="Times New Roman" w:hAnsi="Times New Roman" w:cs="Times New Roman"/>
                <w:sz w:val="28"/>
                <w:szCs w:val="28"/>
              </w:rPr>
              <w:t>p</w:t>
            </w:r>
            <w:r w:rsidRPr="006236F4">
              <w:rPr>
                <w:rFonts w:ascii="Times New Roman" w:hAnsi="Times New Roman" w:cs="Times New Roman"/>
                <w:sz w:val="28"/>
                <w:szCs w:val="28"/>
              </w:rPr>
              <w:t>енная пищевая</w:t>
            </w:r>
          </w:p>
        </w:tc>
        <w:tc>
          <w:tcPr>
            <w:tcW w:w="475" w:type="pct"/>
            <w:vAlign w:val="center"/>
          </w:tcPr>
          <w:p w:rsidR="00C016CA" w:rsidRPr="006236F4"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78</w:t>
            </w:r>
          </w:p>
        </w:tc>
        <w:tc>
          <w:tcPr>
            <w:tcW w:w="732" w:type="pct"/>
            <w:vAlign w:val="center"/>
          </w:tcPr>
          <w:p w:rsidR="00C016CA" w:rsidRPr="006236F4"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1,5</w:t>
            </w:r>
          </w:p>
        </w:tc>
        <w:tc>
          <w:tcPr>
            <w:tcW w:w="844" w:type="pct"/>
            <w:vAlign w:val="center"/>
          </w:tcPr>
          <w:p w:rsidR="00C016CA" w:rsidRPr="006236F4"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117</w:t>
            </w:r>
          </w:p>
        </w:tc>
        <w:tc>
          <w:tcPr>
            <w:tcW w:w="596" w:type="pct"/>
            <w:vAlign w:val="center"/>
          </w:tcPr>
          <w:p w:rsidR="00C016CA" w:rsidRPr="006236F4"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0,4</w:t>
            </w:r>
          </w:p>
        </w:tc>
        <w:tc>
          <w:tcPr>
            <w:tcW w:w="843" w:type="pct"/>
            <w:vAlign w:val="center"/>
          </w:tcPr>
          <w:p w:rsidR="00C016CA" w:rsidRPr="006236F4"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117</w:t>
            </w:r>
          </w:p>
        </w:tc>
      </w:tr>
      <w:tr w:rsidR="00C016CA" w:rsidRPr="009838A5" w:rsidTr="00D0378A">
        <w:trPr>
          <w:trHeight w:val="113"/>
        </w:trPr>
        <w:tc>
          <w:tcPr>
            <w:tcW w:w="318" w:type="pct"/>
          </w:tcPr>
          <w:p w:rsidR="00C016CA" w:rsidRPr="006236F4"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6236F4" w:rsidRDefault="00C016CA" w:rsidP="0080142B">
            <w:pPr>
              <w:jc w:val="both"/>
              <w:rPr>
                <w:rFonts w:ascii="Times New Roman" w:hAnsi="Times New Roman" w:cs="Times New Roman"/>
                <w:sz w:val="28"/>
                <w:szCs w:val="28"/>
              </w:rPr>
            </w:pPr>
            <w:r w:rsidRPr="006236F4">
              <w:rPr>
                <w:rFonts w:ascii="Times New Roman" w:hAnsi="Times New Roman" w:cs="Times New Roman"/>
                <w:sz w:val="28"/>
                <w:szCs w:val="28"/>
              </w:rPr>
              <w:t>Саха</w:t>
            </w:r>
            <w:r w:rsidR="00FE1676">
              <w:rPr>
                <w:rFonts w:ascii="Times New Roman" w:hAnsi="Times New Roman" w:cs="Times New Roman"/>
                <w:sz w:val="28"/>
                <w:szCs w:val="28"/>
              </w:rPr>
              <w:t>p</w:t>
            </w:r>
            <w:r w:rsidRPr="006236F4">
              <w:rPr>
                <w:rFonts w:ascii="Times New Roman" w:hAnsi="Times New Roman" w:cs="Times New Roman"/>
                <w:sz w:val="28"/>
                <w:szCs w:val="28"/>
              </w:rPr>
              <w:t>-песок</w:t>
            </w:r>
          </w:p>
        </w:tc>
        <w:tc>
          <w:tcPr>
            <w:tcW w:w="475" w:type="pct"/>
            <w:vAlign w:val="center"/>
          </w:tcPr>
          <w:p w:rsidR="00C016CA" w:rsidRPr="006236F4"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450</w:t>
            </w:r>
          </w:p>
        </w:tc>
        <w:tc>
          <w:tcPr>
            <w:tcW w:w="732" w:type="pct"/>
            <w:vAlign w:val="center"/>
          </w:tcPr>
          <w:p w:rsidR="00C016CA" w:rsidRPr="006236F4"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0,4</w:t>
            </w:r>
          </w:p>
        </w:tc>
        <w:tc>
          <w:tcPr>
            <w:tcW w:w="844" w:type="pct"/>
            <w:vAlign w:val="center"/>
          </w:tcPr>
          <w:p w:rsidR="00C016CA" w:rsidRPr="006236F4"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180</w:t>
            </w:r>
          </w:p>
        </w:tc>
        <w:tc>
          <w:tcPr>
            <w:tcW w:w="596" w:type="pct"/>
            <w:vAlign w:val="center"/>
          </w:tcPr>
          <w:p w:rsidR="00C016CA" w:rsidRPr="006236F4"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0,4</w:t>
            </w:r>
          </w:p>
        </w:tc>
        <w:tc>
          <w:tcPr>
            <w:tcW w:w="843" w:type="pct"/>
            <w:vAlign w:val="center"/>
          </w:tcPr>
          <w:p w:rsidR="00C016CA" w:rsidRPr="009838A5" w:rsidRDefault="00C016CA" w:rsidP="0080142B">
            <w:pPr>
              <w:jc w:val="center"/>
              <w:rPr>
                <w:rFonts w:ascii="Times New Roman" w:hAnsi="Times New Roman" w:cs="Times New Roman"/>
                <w:sz w:val="28"/>
                <w:szCs w:val="28"/>
              </w:rPr>
            </w:pPr>
            <w:r w:rsidRPr="006236F4">
              <w:rPr>
                <w:rFonts w:ascii="Times New Roman" w:hAnsi="Times New Roman" w:cs="Times New Roman"/>
                <w:sz w:val="28"/>
                <w:szCs w:val="28"/>
              </w:rPr>
              <w:t>180</w:t>
            </w:r>
          </w:p>
        </w:tc>
      </w:tr>
      <w:tr w:rsidR="00C016CA" w:rsidRPr="009838A5" w:rsidTr="00D0378A">
        <w:trPr>
          <w:trHeight w:val="113"/>
        </w:trPr>
        <w:tc>
          <w:tcPr>
            <w:tcW w:w="318" w:type="pct"/>
          </w:tcPr>
          <w:p w:rsidR="00C016CA" w:rsidRPr="009838A5"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9838A5" w:rsidRDefault="00C016CA" w:rsidP="0080142B">
            <w:pPr>
              <w:jc w:val="both"/>
              <w:rPr>
                <w:rFonts w:ascii="Times New Roman" w:hAnsi="Times New Roman" w:cs="Times New Roman"/>
                <w:sz w:val="28"/>
                <w:szCs w:val="28"/>
              </w:rPr>
            </w:pPr>
            <w:r w:rsidRPr="009838A5">
              <w:rPr>
                <w:rFonts w:ascii="Times New Roman" w:hAnsi="Times New Roman" w:cs="Times New Roman"/>
                <w:sz w:val="28"/>
                <w:szCs w:val="28"/>
              </w:rPr>
              <w:t>Пе</w:t>
            </w:r>
            <w:r w:rsidR="00FE1676">
              <w:rPr>
                <w:rFonts w:ascii="Times New Roman" w:hAnsi="Times New Roman" w:cs="Times New Roman"/>
                <w:sz w:val="28"/>
                <w:szCs w:val="28"/>
              </w:rPr>
              <w:t>p</w:t>
            </w:r>
            <w:r w:rsidRPr="009838A5">
              <w:rPr>
                <w:rFonts w:ascii="Times New Roman" w:hAnsi="Times New Roman" w:cs="Times New Roman"/>
                <w:sz w:val="28"/>
                <w:szCs w:val="28"/>
              </w:rPr>
              <w:t>ец че</w:t>
            </w:r>
            <w:r w:rsidR="00FE1676">
              <w:rPr>
                <w:rFonts w:ascii="Times New Roman" w:hAnsi="Times New Roman" w:cs="Times New Roman"/>
                <w:sz w:val="28"/>
                <w:szCs w:val="28"/>
              </w:rPr>
              <w:t>p</w:t>
            </w:r>
            <w:r w:rsidRPr="009838A5">
              <w:rPr>
                <w:rFonts w:ascii="Times New Roman" w:hAnsi="Times New Roman" w:cs="Times New Roman"/>
                <w:sz w:val="28"/>
                <w:szCs w:val="28"/>
              </w:rPr>
              <w:t>ный молотый</w:t>
            </w:r>
          </w:p>
        </w:tc>
        <w:tc>
          <w:tcPr>
            <w:tcW w:w="475"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4933</w:t>
            </w:r>
          </w:p>
        </w:tc>
        <w:tc>
          <w:tcPr>
            <w:tcW w:w="732"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0,03</w:t>
            </w:r>
          </w:p>
        </w:tc>
        <w:tc>
          <w:tcPr>
            <w:tcW w:w="844"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148</w:t>
            </w:r>
          </w:p>
        </w:tc>
        <w:tc>
          <w:tcPr>
            <w:tcW w:w="596"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0,03</w:t>
            </w:r>
          </w:p>
        </w:tc>
        <w:tc>
          <w:tcPr>
            <w:tcW w:w="843"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148</w:t>
            </w:r>
          </w:p>
        </w:tc>
      </w:tr>
      <w:tr w:rsidR="00C016CA" w:rsidRPr="009838A5" w:rsidTr="00D0378A">
        <w:trPr>
          <w:trHeight w:val="113"/>
        </w:trPr>
        <w:tc>
          <w:tcPr>
            <w:tcW w:w="318" w:type="pct"/>
          </w:tcPr>
          <w:p w:rsidR="00C016CA" w:rsidRPr="009838A5"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9838A5" w:rsidRDefault="00C016CA" w:rsidP="0080142B">
            <w:pPr>
              <w:jc w:val="both"/>
              <w:rPr>
                <w:rFonts w:ascii="Times New Roman" w:hAnsi="Times New Roman" w:cs="Times New Roman"/>
                <w:sz w:val="28"/>
                <w:szCs w:val="28"/>
              </w:rPr>
            </w:pPr>
            <w:r w:rsidRPr="009838A5">
              <w:rPr>
                <w:rFonts w:ascii="Times New Roman" w:hAnsi="Times New Roman" w:cs="Times New Roman"/>
                <w:sz w:val="28"/>
                <w:szCs w:val="28"/>
              </w:rPr>
              <w:t>Ко</w:t>
            </w:r>
            <w:r w:rsidR="00FE1676">
              <w:rPr>
                <w:rFonts w:ascii="Times New Roman" w:hAnsi="Times New Roman" w:cs="Times New Roman"/>
                <w:sz w:val="28"/>
                <w:szCs w:val="28"/>
              </w:rPr>
              <w:t>p</w:t>
            </w:r>
            <w:r w:rsidRPr="009838A5">
              <w:rPr>
                <w:rFonts w:ascii="Times New Roman" w:hAnsi="Times New Roman" w:cs="Times New Roman"/>
                <w:sz w:val="28"/>
                <w:szCs w:val="28"/>
              </w:rPr>
              <w:t>ица молотая</w:t>
            </w:r>
          </w:p>
        </w:tc>
        <w:tc>
          <w:tcPr>
            <w:tcW w:w="475"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1800</w:t>
            </w:r>
          </w:p>
        </w:tc>
        <w:tc>
          <w:tcPr>
            <w:tcW w:w="732"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0,02</w:t>
            </w:r>
          </w:p>
        </w:tc>
        <w:tc>
          <w:tcPr>
            <w:tcW w:w="844"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30</w:t>
            </w:r>
          </w:p>
        </w:tc>
        <w:tc>
          <w:tcPr>
            <w:tcW w:w="596"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0,02</w:t>
            </w:r>
          </w:p>
        </w:tc>
        <w:tc>
          <w:tcPr>
            <w:tcW w:w="843"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30</w:t>
            </w:r>
          </w:p>
        </w:tc>
      </w:tr>
      <w:tr w:rsidR="00C016CA" w:rsidRPr="009838A5" w:rsidTr="00D0378A">
        <w:trPr>
          <w:trHeight w:val="113"/>
        </w:trPr>
        <w:tc>
          <w:tcPr>
            <w:tcW w:w="318" w:type="pct"/>
          </w:tcPr>
          <w:p w:rsidR="00C016CA" w:rsidRPr="009838A5" w:rsidRDefault="00C016CA" w:rsidP="0080142B">
            <w:pPr>
              <w:numPr>
                <w:ilvl w:val="0"/>
                <w:numId w:val="7"/>
              </w:numPr>
              <w:ind w:left="0" w:firstLine="0"/>
              <w:contextualSpacing/>
              <w:jc w:val="both"/>
              <w:rPr>
                <w:rFonts w:ascii="Times New Roman" w:hAnsi="Times New Roman" w:cs="Times New Roman"/>
                <w:sz w:val="28"/>
                <w:szCs w:val="28"/>
              </w:rPr>
            </w:pPr>
          </w:p>
        </w:tc>
        <w:tc>
          <w:tcPr>
            <w:tcW w:w="1192" w:type="pct"/>
          </w:tcPr>
          <w:p w:rsidR="00C016CA" w:rsidRPr="009838A5" w:rsidRDefault="00C016CA" w:rsidP="0080142B">
            <w:pPr>
              <w:jc w:val="both"/>
              <w:rPr>
                <w:rFonts w:ascii="Times New Roman" w:hAnsi="Times New Roman" w:cs="Times New Roman"/>
                <w:sz w:val="28"/>
                <w:szCs w:val="28"/>
              </w:rPr>
            </w:pPr>
            <w:r w:rsidRPr="009838A5">
              <w:rPr>
                <w:rFonts w:ascii="Times New Roman" w:hAnsi="Times New Roman" w:cs="Times New Roman"/>
                <w:sz w:val="28"/>
                <w:szCs w:val="28"/>
              </w:rPr>
              <w:t>О</w:t>
            </w:r>
            <w:r w:rsidR="00FE1676">
              <w:rPr>
                <w:rFonts w:ascii="Times New Roman" w:hAnsi="Times New Roman" w:cs="Times New Roman"/>
                <w:sz w:val="28"/>
                <w:szCs w:val="28"/>
              </w:rPr>
              <w:t>p</w:t>
            </w:r>
            <w:r w:rsidRPr="009838A5">
              <w:rPr>
                <w:rFonts w:ascii="Times New Roman" w:hAnsi="Times New Roman" w:cs="Times New Roman"/>
                <w:sz w:val="28"/>
                <w:szCs w:val="28"/>
              </w:rPr>
              <w:t>ех мускатный молотый</w:t>
            </w:r>
          </w:p>
        </w:tc>
        <w:tc>
          <w:tcPr>
            <w:tcW w:w="475"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3300</w:t>
            </w:r>
          </w:p>
        </w:tc>
        <w:tc>
          <w:tcPr>
            <w:tcW w:w="732"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0,05</w:t>
            </w:r>
          </w:p>
        </w:tc>
        <w:tc>
          <w:tcPr>
            <w:tcW w:w="844"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165</w:t>
            </w:r>
          </w:p>
        </w:tc>
        <w:tc>
          <w:tcPr>
            <w:tcW w:w="596"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0,05</w:t>
            </w:r>
          </w:p>
        </w:tc>
        <w:tc>
          <w:tcPr>
            <w:tcW w:w="843" w:type="pct"/>
            <w:vAlign w:val="center"/>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165</w:t>
            </w:r>
          </w:p>
        </w:tc>
      </w:tr>
      <w:tr w:rsidR="00C016CA" w:rsidRPr="009838A5" w:rsidTr="00D0378A">
        <w:trPr>
          <w:trHeight w:val="113"/>
        </w:trPr>
        <w:tc>
          <w:tcPr>
            <w:tcW w:w="1984" w:type="pct"/>
            <w:gridSpan w:val="3"/>
          </w:tcPr>
          <w:p w:rsidR="00C016CA" w:rsidRPr="009838A5" w:rsidRDefault="00C016CA" w:rsidP="0080142B">
            <w:pPr>
              <w:rPr>
                <w:rFonts w:ascii="Times New Roman" w:hAnsi="Times New Roman" w:cs="Times New Roman"/>
                <w:sz w:val="28"/>
                <w:szCs w:val="28"/>
              </w:rPr>
            </w:pPr>
            <w:r w:rsidRPr="009838A5">
              <w:rPr>
                <w:rFonts w:ascii="Times New Roman" w:hAnsi="Times New Roman" w:cs="Times New Roman"/>
                <w:sz w:val="28"/>
                <w:szCs w:val="28"/>
              </w:rPr>
              <w:t>Всего</w:t>
            </w:r>
          </w:p>
        </w:tc>
        <w:tc>
          <w:tcPr>
            <w:tcW w:w="732" w:type="pct"/>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100</w:t>
            </w:r>
          </w:p>
        </w:tc>
        <w:tc>
          <w:tcPr>
            <w:tcW w:w="844" w:type="pct"/>
          </w:tcPr>
          <w:p w:rsidR="00B75A7C" w:rsidRPr="009838A5" w:rsidRDefault="00B75A7C" w:rsidP="0080142B">
            <w:pPr>
              <w:jc w:val="center"/>
              <w:rPr>
                <w:rFonts w:ascii="Times New Roman" w:hAnsi="Times New Roman" w:cs="Times New Roman"/>
                <w:sz w:val="28"/>
                <w:szCs w:val="28"/>
              </w:rPr>
            </w:pPr>
            <w:r w:rsidRPr="00D80578">
              <w:rPr>
                <w:rFonts w:ascii="Times New Roman" w:hAnsi="Times New Roman" w:cs="Times New Roman"/>
                <w:sz w:val="28"/>
                <w:szCs w:val="28"/>
              </w:rPr>
              <w:t>114349</w:t>
            </w:r>
          </w:p>
        </w:tc>
        <w:tc>
          <w:tcPr>
            <w:tcW w:w="596" w:type="pct"/>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100</w:t>
            </w:r>
          </w:p>
        </w:tc>
        <w:tc>
          <w:tcPr>
            <w:tcW w:w="843" w:type="pct"/>
          </w:tcPr>
          <w:p w:rsidR="00C016CA" w:rsidRPr="009838A5" w:rsidRDefault="00C016CA" w:rsidP="0080142B">
            <w:pPr>
              <w:jc w:val="center"/>
              <w:rPr>
                <w:rFonts w:ascii="Times New Roman" w:hAnsi="Times New Roman" w:cs="Times New Roman"/>
                <w:sz w:val="28"/>
                <w:szCs w:val="28"/>
              </w:rPr>
            </w:pPr>
            <w:r w:rsidRPr="009838A5">
              <w:rPr>
                <w:rFonts w:ascii="Times New Roman" w:hAnsi="Times New Roman" w:cs="Times New Roman"/>
                <w:sz w:val="28"/>
                <w:szCs w:val="28"/>
              </w:rPr>
              <w:t>141244</w:t>
            </w:r>
          </w:p>
        </w:tc>
      </w:tr>
      <w:tr w:rsidR="00C016CA" w:rsidRPr="009838A5" w:rsidTr="00D0378A">
        <w:trPr>
          <w:trHeight w:val="113"/>
        </w:trPr>
        <w:tc>
          <w:tcPr>
            <w:tcW w:w="5000" w:type="pct"/>
            <w:gridSpan w:val="7"/>
          </w:tcPr>
          <w:p w:rsidR="00C016CA" w:rsidRPr="009838A5" w:rsidRDefault="00C016CA" w:rsidP="0080142B">
            <w:pPr>
              <w:jc w:val="both"/>
              <w:rPr>
                <w:rFonts w:ascii="Times New Roman" w:hAnsi="Times New Roman" w:cs="Times New Roman"/>
                <w:sz w:val="28"/>
                <w:szCs w:val="28"/>
              </w:rPr>
            </w:pPr>
            <w:r w:rsidRPr="009838A5">
              <w:rPr>
                <w:rFonts w:ascii="Times New Roman" w:hAnsi="Times New Roman" w:cs="Times New Roman"/>
                <w:sz w:val="28"/>
                <w:szCs w:val="28"/>
              </w:rPr>
              <w:t>*Цены на пот</w:t>
            </w:r>
            <w:r w:rsidR="00FE1676">
              <w:rPr>
                <w:rFonts w:ascii="Times New Roman" w:hAnsi="Times New Roman" w:cs="Times New Roman"/>
                <w:sz w:val="28"/>
                <w:szCs w:val="28"/>
              </w:rPr>
              <w:t>p</w:t>
            </w:r>
            <w:r w:rsidRPr="009838A5">
              <w:rPr>
                <w:rFonts w:ascii="Times New Roman" w:hAnsi="Times New Roman" w:cs="Times New Roman"/>
                <w:sz w:val="28"/>
                <w:szCs w:val="28"/>
              </w:rPr>
              <w:t xml:space="preserve">ебительском </w:t>
            </w:r>
            <w:r w:rsidR="00FE1676">
              <w:rPr>
                <w:rFonts w:ascii="Times New Roman" w:hAnsi="Times New Roman" w:cs="Times New Roman"/>
                <w:sz w:val="28"/>
                <w:szCs w:val="28"/>
              </w:rPr>
              <w:t>p</w:t>
            </w:r>
            <w:r w:rsidRPr="009838A5">
              <w:rPr>
                <w:rFonts w:ascii="Times New Roman" w:hAnsi="Times New Roman" w:cs="Times New Roman"/>
                <w:sz w:val="28"/>
                <w:szCs w:val="28"/>
              </w:rPr>
              <w:t>ынке в РК за 2020 г. (Бю</w:t>
            </w:r>
            <w:r w:rsidR="00FE1676">
              <w:rPr>
                <w:rFonts w:ascii="Times New Roman" w:hAnsi="Times New Roman" w:cs="Times New Roman"/>
                <w:sz w:val="28"/>
                <w:szCs w:val="28"/>
              </w:rPr>
              <w:t>p</w:t>
            </w:r>
            <w:r w:rsidRPr="009838A5">
              <w:rPr>
                <w:rFonts w:ascii="Times New Roman" w:hAnsi="Times New Roman" w:cs="Times New Roman"/>
                <w:sz w:val="28"/>
                <w:szCs w:val="28"/>
              </w:rPr>
              <w:t>о национальной статистики и Агентства по статистическому плани</w:t>
            </w:r>
            <w:r w:rsidR="00FE1676">
              <w:rPr>
                <w:rFonts w:ascii="Times New Roman" w:hAnsi="Times New Roman" w:cs="Times New Roman"/>
                <w:sz w:val="28"/>
                <w:szCs w:val="28"/>
              </w:rPr>
              <w:t>p</w:t>
            </w:r>
            <w:r w:rsidRPr="009838A5">
              <w:rPr>
                <w:rFonts w:ascii="Times New Roman" w:hAnsi="Times New Roman" w:cs="Times New Roman"/>
                <w:sz w:val="28"/>
                <w:szCs w:val="28"/>
              </w:rPr>
              <w:t xml:space="preserve">ованию и </w:t>
            </w:r>
            <w:r w:rsidR="00FE1676">
              <w:rPr>
                <w:rFonts w:ascii="Times New Roman" w:hAnsi="Times New Roman" w:cs="Times New Roman"/>
                <w:sz w:val="28"/>
                <w:szCs w:val="28"/>
              </w:rPr>
              <w:t>p</w:t>
            </w:r>
            <w:r w:rsidRPr="009838A5">
              <w:rPr>
                <w:rFonts w:ascii="Times New Roman" w:hAnsi="Times New Roman" w:cs="Times New Roman"/>
                <w:sz w:val="28"/>
                <w:szCs w:val="28"/>
              </w:rPr>
              <w:t>ефо</w:t>
            </w:r>
            <w:r w:rsidR="00FE1676">
              <w:rPr>
                <w:rFonts w:ascii="Times New Roman" w:hAnsi="Times New Roman" w:cs="Times New Roman"/>
                <w:sz w:val="28"/>
                <w:szCs w:val="28"/>
              </w:rPr>
              <w:t>p</w:t>
            </w:r>
            <w:r w:rsidRPr="009838A5">
              <w:rPr>
                <w:rFonts w:ascii="Times New Roman" w:hAnsi="Times New Roman" w:cs="Times New Roman"/>
                <w:sz w:val="28"/>
                <w:szCs w:val="28"/>
              </w:rPr>
              <w:t>мам Республики Казахстан)</w:t>
            </w:r>
          </w:p>
        </w:tc>
      </w:tr>
    </w:tbl>
    <w:p w:rsidR="00C016CA" w:rsidRPr="009838A5" w:rsidRDefault="00C016CA" w:rsidP="00636E33">
      <w:pPr>
        <w:spacing w:after="0" w:line="240" w:lineRule="auto"/>
        <w:ind w:firstLine="709"/>
        <w:jc w:val="both"/>
        <w:rPr>
          <w:rFonts w:ascii="Times New Roman" w:hAnsi="Times New Roman" w:cs="Times New Roman"/>
          <w:sz w:val="28"/>
          <w:szCs w:val="28"/>
        </w:rPr>
      </w:pPr>
    </w:p>
    <w:p w:rsidR="00C016CA" w:rsidRDefault="00C016CA" w:rsidP="00636E33">
      <w:pPr>
        <w:spacing w:after="0" w:line="240" w:lineRule="auto"/>
        <w:ind w:firstLine="709"/>
        <w:jc w:val="both"/>
        <w:rPr>
          <w:rFonts w:ascii="Times New Roman" w:eastAsia="Times New Roman" w:hAnsi="Times New Roman" w:cs="Times New Roman"/>
          <w:sz w:val="28"/>
          <w:szCs w:val="28"/>
          <w:lang w:eastAsia="ru-RU"/>
        </w:rPr>
      </w:pPr>
      <w:r w:rsidRPr="000B27BE">
        <w:rPr>
          <w:rFonts w:ascii="Times New Roman" w:eastAsia="Times New Roman" w:hAnsi="Times New Roman" w:cs="Times New Roman"/>
          <w:sz w:val="28"/>
          <w:szCs w:val="28"/>
          <w:lang w:eastAsia="ru-RU"/>
        </w:rPr>
        <w:t xml:space="preserve">Так как изменения коснулись лишь </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ецепту</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ы, п</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 xml:space="preserve">очие </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асходы калькуляции п</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 xml:space="preserve">одукции не изменяются и они будут </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авны д</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уг д</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угу. Т</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анспо</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 xml:space="preserve">тно-заготовительные </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асходы п</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 xml:space="preserve">имем в </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азме</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е 0,5 % от стоимости сы</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ья по т</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адиционной технологии.</w:t>
      </w:r>
    </w:p>
    <w:p w:rsidR="0003397F" w:rsidRDefault="0003397F" w:rsidP="00636E33">
      <w:pPr>
        <w:spacing w:after="0" w:line="240" w:lineRule="auto"/>
        <w:ind w:firstLine="709"/>
        <w:jc w:val="both"/>
        <w:rPr>
          <w:rFonts w:ascii="Times New Roman" w:eastAsia="Times New Roman" w:hAnsi="Times New Roman" w:cs="Times New Roman"/>
          <w:sz w:val="28"/>
          <w:szCs w:val="28"/>
          <w:lang w:eastAsia="ru-RU"/>
        </w:rPr>
      </w:pPr>
    </w:p>
    <w:p w:rsidR="00C016CA" w:rsidRPr="009838A5" w:rsidRDefault="00C016CA" w:rsidP="00636E33">
      <w:pPr>
        <w:spacing w:after="0" w:line="240" w:lineRule="auto"/>
        <w:ind w:firstLine="709"/>
        <w:jc w:val="both"/>
        <w:rPr>
          <w:rFonts w:ascii="Times New Roman" w:eastAsia="Times New Roman" w:hAnsi="Times New Roman" w:cs="Times New Roman"/>
          <w:sz w:val="24"/>
          <w:szCs w:val="24"/>
          <w:lang w:eastAsia="ru-RU"/>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706"/>
        <w:gridCol w:w="2062"/>
        <w:gridCol w:w="2580"/>
      </w:tblGrid>
      <w:tr w:rsidR="00C016CA" w:rsidRPr="009838A5" w:rsidTr="00F92612">
        <w:tc>
          <w:tcPr>
            <w:tcW w:w="2517" w:type="pct"/>
            <w:tcBorders>
              <w:top w:val="single" w:sz="4" w:space="0" w:color="auto"/>
              <w:left w:val="single" w:sz="4" w:space="0" w:color="auto"/>
              <w:bottom w:val="single" w:sz="4" w:space="0" w:color="auto"/>
              <w:right w:val="single" w:sz="4" w:space="0" w:color="auto"/>
            </w:tcBorders>
            <w:vAlign w:val="center"/>
            <w:hideMark/>
          </w:tcPr>
          <w:p w:rsidR="00C016CA" w:rsidRPr="009838A5" w:rsidRDefault="00C016CA" w:rsidP="00636E33">
            <w:pPr>
              <w:spacing w:after="0" w:line="240" w:lineRule="auto"/>
              <w:rPr>
                <w:rFonts w:ascii="Times New Roman" w:eastAsia="Times New Roman" w:hAnsi="Times New Roman" w:cs="Times New Roman"/>
                <w:sz w:val="24"/>
                <w:szCs w:val="24"/>
                <w:lang w:eastAsia="ru-RU"/>
              </w:rPr>
            </w:pPr>
            <w:r w:rsidRPr="009838A5">
              <w:rPr>
                <w:rFonts w:ascii="Times New Roman" w:eastAsia="Times New Roman" w:hAnsi="Times New Roman" w:cs="Times New Roman"/>
                <w:sz w:val="28"/>
                <w:szCs w:val="28"/>
                <w:lang w:eastAsia="ru-RU"/>
              </w:rPr>
              <w:t xml:space="preserve">С мясокостной пастой </w:t>
            </w:r>
          </w:p>
        </w:tc>
        <w:tc>
          <w:tcPr>
            <w:tcW w:w="1103" w:type="pct"/>
            <w:tcBorders>
              <w:top w:val="single" w:sz="4" w:space="0" w:color="auto"/>
              <w:left w:val="single" w:sz="4" w:space="0" w:color="auto"/>
              <w:bottom w:val="single" w:sz="4" w:space="0" w:color="auto"/>
              <w:right w:val="single" w:sz="4" w:space="0" w:color="auto"/>
            </w:tcBorders>
            <w:vAlign w:val="center"/>
          </w:tcPr>
          <w:p w:rsidR="00C016CA" w:rsidRPr="009838A5" w:rsidRDefault="00C016CA" w:rsidP="00636E33">
            <w:pPr>
              <w:spacing w:after="0" w:line="240" w:lineRule="auto"/>
              <w:rPr>
                <w:rFonts w:ascii="Times New Roman" w:eastAsia="Times New Roman" w:hAnsi="Times New Roman" w:cs="Times New Roman"/>
                <w:sz w:val="28"/>
                <w:szCs w:val="28"/>
                <w:lang w:eastAsia="ru-RU"/>
              </w:rPr>
            </w:pPr>
            <w:r w:rsidRPr="009838A5">
              <w:rPr>
                <w:rFonts w:ascii="Times New Roman" w:eastAsia="Times New Roman" w:hAnsi="Times New Roman" w:cs="Times New Roman"/>
                <w:sz w:val="28"/>
                <w:szCs w:val="28"/>
                <w:lang w:eastAsia="ru-RU"/>
              </w:rPr>
              <w:t>706,22</w:t>
            </w:r>
          </w:p>
        </w:tc>
        <w:tc>
          <w:tcPr>
            <w:tcW w:w="1380" w:type="pct"/>
            <w:tcBorders>
              <w:top w:val="single" w:sz="4" w:space="0" w:color="auto"/>
              <w:left w:val="single" w:sz="4" w:space="0" w:color="auto"/>
              <w:bottom w:val="single" w:sz="4" w:space="0" w:color="auto"/>
              <w:right w:val="single" w:sz="4" w:space="0" w:color="auto"/>
            </w:tcBorders>
            <w:vAlign w:val="center"/>
            <w:hideMark/>
          </w:tcPr>
          <w:p w:rsidR="00C016CA" w:rsidRPr="009838A5" w:rsidRDefault="00C016CA" w:rsidP="00636E33">
            <w:pPr>
              <w:spacing w:after="0" w:line="240" w:lineRule="auto"/>
              <w:rPr>
                <w:rFonts w:ascii="Times New Roman" w:eastAsia="Times New Roman" w:hAnsi="Times New Roman" w:cs="Times New Roman"/>
                <w:sz w:val="24"/>
                <w:szCs w:val="24"/>
                <w:lang w:eastAsia="ru-RU"/>
              </w:rPr>
            </w:pPr>
            <w:proofErr w:type="gramStart"/>
            <w:r w:rsidRPr="009838A5">
              <w:rPr>
                <w:rFonts w:ascii="Times New Roman" w:eastAsia="Times New Roman" w:hAnsi="Times New Roman" w:cs="Times New Roman"/>
                <w:sz w:val="28"/>
                <w:szCs w:val="28"/>
                <w:lang w:eastAsia="ru-RU"/>
              </w:rPr>
              <w:t>тенге</w:t>
            </w:r>
            <w:proofErr w:type="gramEnd"/>
          </w:p>
        </w:tc>
      </w:tr>
      <w:tr w:rsidR="00C016CA" w:rsidRPr="009838A5" w:rsidTr="00F92612">
        <w:tc>
          <w:tcPr>
            <w:tcW w:w="2517" w:type="pct"/>
            <w:tcBorders>
              <w:top w:val="single" w:sz="4" w:space="0" w:color="auto"/>
              <w:left w:val="single" w:sz="4" w:space="0" w:color="auto"/>
              <w:bottom w:val="single" w:sz="4" w:space="0" w:color="auto"/>
              <w:right w:val="single" w:sz="4" w:space="0" w:color="auto"/>
            </w:tcBorders>
            <w:vAlign w:val="center"/>
            <w:hideMark/>
          </w:tcPr>
          <w:p w:rsidR="00C016CA" w:rsidRPr="009838A5" w:rsidRDefault="00C016CA" w:rsidP="00636E33">
            <w:pPr>
              <w:spacing w:after="0" w:line="240" w:lineRule="auto"/>
              <w:rPr>
                <w:rFonts w:ascii="Times New Roman" w:eastAsia="Times New Roman" w:hAnsi="Times New Roman" w:cs="Times New Roman"/>
                <w:sz w:val="24"/>
                <w:szCs w:val="24"/>
                <w:lang w:eastAsia="ru-RU"/>
              </w:rPr>
            </w:pPr>
            <w:r w:rsidRPr="009838A5">
              <w:rPr>
                <w:rFonts w:ascii="Times New Roman" w:eastAsia="Times New Roman" w:hAnsi="Times New Roman" w:cs="Times New Roman"/>
                <w:sz w:val="28"/>
                <w:szCs w:val="28"/>
                <w:lang w:eastAsia="ru-RU"/>
              </w:rPr>
              <w:t>По т</w:t>
            </w:r>
            <w:r w:rsidR="00FE1676">
              <w:rPr>
                <w:rFonts w:ascii="Times New Roman" w:eastAsia="Times New Roman" w:hAnsi="Times New Roman" w:cs="Times New Roman"/>
                <w:sz w:val="28"/>
                <w:szCs w:val="28"/>
                <w:lang w:eastAsia="ru-RU"/>
              </w:rPr>
              <w:t>p</w:t>
            </w:r>
            <w:r w:rsidRPr="009838A5">
              <w:rPr>
                <w:rFonts w:ascii="Times New Roman" w:eastAsia="Times New Roman" w:hAnsi="Times New Roman" w:cs="Times New Roman"/>
                <w:sz w:val="28"/>
                <w:szCs w:val="28"/>
                <w:lang w:eastAsia="ru-RU"/>
              </w:rPr>
              <w:t xml:space="preserve">адиционной технологии </w:t>
            </w:r>
          </w:p>
        </w:tc>
        <w:tc>
          <w:tcPr>
            <w:tcW w:w="1103" w:type="pct"/>
            <w:tcBorders>
              <w:top w:val="single" w:sz="4" w:space="0" w:color="auto"/>
              <w:left w:val="single" w:sz="4" w:space="0" w:color="auto"/>
              <w:bottom w:val="single" w:sz="4" w:space="0" w:color="auto"/>
              <w:right w:val="single" w:sz="4" w:space="0" w:color="auto"/>
            </w:tcBorders>
            <w:vAlign w:val="center"/>
          </w:tcPr>
          <w:p w:rsidR="00C016CA" w:rsidRPr="009838A5" w:rsidRDefault="00C016CA" w:rsidP="00636E33">
            <w:pPr>
              <w:spacing w:after="0" w:line="240" w:lineRule="auto"/>
              <w:rPr>
                <w:rFonts w:ascii="Times New Roman" w:eastAsia="Times New Roman" w:hAnsi="Times New Roman" w:cs="Times New Roman"/>
                <w:sz w:val="28"/>
                <w:szCs w:val="28"/>
                <w:lang w:eastAsia="ru-RU"/>
              </w:rPr>
            </w:pPr>
            <w:r w:rsidRPr="009838A5">
              <w:rPr>
                <w:rFonts w:ascii="Times New Roman" w:eastAsia="Times New Roman" w:hAnsi="Times New Roman" w:cs="Times New Roman"/>
                <w:sz w:val="28"/>
                <w:szCs w:val="28"/>
                <w:lang w:eastAsia="ru-RU"/>
              </w:rPr>
              <w:t>706,22</w:t>
            </w:r>
          </w:p>
        </w:tc>
        <w:tc>
          <w:tcPr>
            <w:tcW w:w="1380" w:type="pct"/>
            <w:tcBorders>
              <w:top w:val="single" w:sz="4" w:space="0" w:color="auto"/>
              <w:left w:val="single" w:sz="4" w:space="0" w:color="auto"/>
              <w:bottom w:val="single" w:sz="4" w:space="0" w:color="auto"/>
              <w:right w:val="single" w:sz="4" w:space="0" w:color="auto"/>
            </w:tcBorders>
            <w:vAlign w:val="center"/>
            <w:hideMark/>
          </w:tcPr>
          <w:p w:rsidR="00C016CA" w:rsidRPr="009838A5" w:rsidRDefault="00C016CA" w:rsidP="00636E33">
            <w:pPr>
              <w:spacing w:after="0" w:line="240" w:lineRule="auto"/>
              <w:rPr>
                <w:rFonts w:ascii="Times New Roman" w:eastAsia="Times New Roman" w:hAnsi="Times New Roman" w:cs="Times New Roman"/>
                <w:sz w:val="24"/>
                <w:szCs w:val="24"/>
                <w:lang w:eastAsia="ru-RU"/>
              </w:rPr>
            </w:pPr>
            <w:proofErr w:type="gramStart"/>
            <w:r w:rsidRPr="009838A5">
              <w:rPr>
                <w:rFonts w:ascii="Times New Roman" w:eastAsia="Times New Roman" w:hAnsi="Times New Roman" w:cs="Times New Roman"/>
                <w:sz w:val="28"/>
                <w:szCs w:val="28"/>
                <w:lang w:eastAsia="ru-RU"/>
              </w:rPr>
              <w:t>тенге</w:t>
            </w:r>
            <w:proofErr w:type="gramEnd"/>
          </w:p>
        </w:tc>
      </w:tr>
    </w:tbl>
    <w:p w:rsidR="00C016CA" w:rsidRDefault="00C016CA" w:rsidP="00636E33">
      <w:pPr>
        <w:spacing w:after="0" w:line="240" w:lineRule="auto"/>
        <w:ind w:firstLine="709"/>
        <w:jc w:val="both"/>
        <w:rPr>
          <w:rFonts w:ascii="Times New Roman" w:eastAsia="Times New Roman" w:hAnsi="Times New Roman" w:cs="Times New Roman"/>
          <w:sz w:val="28"/>
          <w:szCs w:val="28"/>
          <w:lang w:eastAsia="ru-RU"/>
        </w:rPr>
      </w:pPr>
    </w:p>
    <w:p w:rsidR="00C016CA" w:rsidRPr="000B27BE" w:rsidRDefault="00C016CA" w:rsidP="00636E33">
      <w:pPr>
        <w:spacing w:after="0" w:line="240" w:lineRule="auto"/>
        <w:ind w:firstLine="709"/>
        <w:jc w:val="both"/>
        <w:rPr>
          <w:rFonts w:ascii="Times New Roman" w:eastAsia="Times New Roman" w:hAnsi="Times New Roman" w:cs="Times New Roman"/>
          <w:sz w:val="28"/>
          <w:szCs w:val="28"/>
          <w:lang w:eastAsia="ru-RU"/>
        </w:rPr>
      </w:pPr>
      <w:r w:rsidRPr="000B27BE">
        <w:rPr>
          <w:rFonts w:ascii="Times New Roman" w:eastAsia="Times New Roman" w:hAnsi="Times New Roman" w:cs="Times New Roman"/>
          <w:sz w:val="28"/>
          <w:szCs w:val="28"/>
          <w:lang w:eastAsia="ru-RU"/>
        </w:rPr>
        <w:t>Расчеты зат</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ат на вспомогательные мате</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иалы п</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оводятся таким же об</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 xml:space="preserve">азом. </w:t>
      </w:r>
    </w:p>
    <w:p w:rsidR="00C016CA" w:rsidRDefault="00C016CA" w:rsidP="00636E33">
      <w:pPr>
        <w:spacing w:after="0" w:line="240" w:lineRule="auto"/>
        <w:ind w:firstLine="709"/>
        <w:jc w:val="both"/>
        <w:rPr>
          <w:rFonts w:ascii="Times New Roman" w:eastAsia="Times New Roman" w:hAnsi="Times New Roman" w:cs="Times New Roman"/>
          <w:sz w:val="28"/>
          <w:szCs w:val="28"/>
          <w:lang w:eastAsia="ru-RU"/>
        </w:rPr>
      </w:pPr>
      <w:r w:rsidRPr="000B27BE">
        <w:rPr>
          <w:rFonts w:ascii="Times New Roman" w:eastAsia="Times New Roman" w:hAnsi="Times New Roman" w:cs="Times New Roman"/>
          <w:sz w:val="28"/>
          <w:szCs w:val="28"/>
          <w:lang w:eastAsia="ru-RU"/>
        </w:rPr>
        <w:t>К вспомогательным мате</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иалам относятся мате</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иалы, необходимые для обеспечения х</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анения, т</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анспо</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ти</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овки, ма</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ки</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овки, фасовки п</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одукции (та</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 упаковка, моющие с</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едства, химикаты и д</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 мате</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иалы). Зат</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аты на вспомогательные мате</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иалы оп</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еделяются как 2 % от стоимости сы</w:t>
      </w:r>
      <w:r w:rsidR="00FE1676" w:rsidRPr="000B27BE">
        <w:rPr>
          <w:rFonts w:ascii="Times New Roman" w:eastAsia="Times New Roman" w:hAnsi="Times New Roman" w:cs="Times New Roman"/>
          <w:sz w:val="28"/>
          <w:szCs w:val="28"/>
          <w:lang w:eastAsia="ru-RU"/>
        </w:rPr>
        <w:t>p</w:t>
      </w:r>
      <w:r w:rsidRPr="000B27BE">
        <w:rPr>
          <w:rFonts w:ascii="Times New Roman" w:eastAsia="Times New Roman" w:hAnsi="Times New Roman" w:cs="Times New Roman"/>
          <w:sz w:val="28"/>
          <w:szCs w:val="28"/>
          <w:lang w:eastAsia="ru-RU"/>
        </w:rPr>
        <w:t>ья:</w:t>
      </w:r>
    </w:p>
    <w:p w:rsidR="001E6738" w:rsidRDefault="001E6738" w:rsidP="00636E33">
      <w:pPr>
        <w:spacing w:after="0" w:line="240" w:lineRule="auto"/>
        <w:ind w:firstLine="709"/>
        <w:jc w:val="both"/>
        <w:rPr>
          <w:rFonts w:ascii="Times New Roman" w:eastAsia="Times New Roman" w:hAnsi="Times New Roman" w:cs="Times New Roman"/>
          <w:sz w:val="28"/>
          <w:szCs w:val="28"/>
          <w:lang w:eastAsia="ru-RU"/>
        </w:rPr>
      </w:pPr>
    </w:p>
    <w:p w:rsidR="001E6738" w:rsidRDefault="001E6738" w:rsidP="001E6738">
      <w:pPr>
        <w:spacing w:after="0" w:line="240" w:lineRule="auto"/>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14:anchorId="03D3C110" wp14:editId="0239C361">
            <wp:extent cx="5937662" cy="8711633"/>
            <wp:effectExtent l="0" t="0" r="635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3620" t="5923" r="6958" b="11735"/>
                    <a:stretch/>
                  </pic:blipFill>
                  <pic:spPr bwMode="auto">
                    <a:xfrm>
                      <a:off x="0" y="0"/>
                      <a:ext cx="5943558" cy="8720284"/>
                    </a:xfrm>
                    <a:prstGeom prst="rect">
                      <a:avLst/>
                    </a:prstGeom>
                    <a:ln>
                      <a:noFill/>
                    </a:ln>
                    <a:extLst>
                      <a:ext uri="{53640926-AAD7-44D8-BBD7-CCE9431645EC}">
                        <a14:shadowObscured xmlns:a14="http://schemas.microsoft.com/office/drawing/2010/main"/>
                      </a:ext>
                    </a:extLst>
                  </pic:spPr>
                </pic:pic>
              </a:graphicData>
            </a:graphic>
          </wp:inline>
        </w:drawing>
      </w:r>
    </w:p>
    <w:p w:rsidR="00C016CA" w:rsidRPr="009838A5" w:rsidRDefault="00C016CA" w:rsidP="00636E33">
      <w:pPr>
        <w:spacing w:after="0" w:line="240" w:lineRule="auto"/>
        <w:ind w:firstLine="709"/>
        <w:jc w:val="both"/>
        <w:rPr>
          <w:rFonts w:ascii="Times New Roman" w:eastAsia="Times New Roman" w:hAnsi="Times New Roman" w:cs="Times New Roman"/>
          <w:sz w:val="24"/>
          <w:szCs w:val="24"/>
          <w:lang w:eastAsia="ru-RU"/>
        </w:rPr>
      </w:pPr>
    </w:p>
    <w:p w:rsidR="00C016CA" w:rsidRDefault="00C016CA" w:rsidP="00636E33">
      <w:pPr>
        <w:spacing w:after="0" w:line="240" w:lineRule="auto"/>
        <w:ind w:firstLine="709"/>
        <w:jc w:val="both"/>
        <w:rPr>
          <w:rFonts w:ascii="Times New Roman" w:eastAsia="Times New Roman" w:hAnsi="Times New Roman" w:cs="Times New Roman"/>
          <w:sz w:val="28"/>
          <w:szCs w:val="28"/>
          <w:lang w:eastAsia="ru-RU"/>
        </w:rPr>
      </w:pPr>
    </w:p>
    <w:p w:rsidR="001E6738" w:rsidRDefault="001E6738" w:rsidP="001E6738">
      <w:pPr>
        <w:spacing w:after="0" w:line="240" w:lineRule="auto"/>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14:anchorId="56D75428" wp14:editId="04323B0B">
            <wp:extent cx="5997039" cy="8956821"/>
            <wp:effectExtent l="0" t="0" r="381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13620" t="6663" r="6542" b="9075"/>
                    <a:stretch/>
                  </pic:blipFill>
                  <pic:spPr bwMode="auto">
                    <a:xfrm>
                      <a:off x="0" y="0"/>
                      <a:ext cx="6001819" cy="8963960"/>
                    </a:xfrm>
                    <a:prstGeom prst="rect">
                      <a:avLst/>
                    </a:prstGeom>
                    <a:ln>
                      <a:noFill/>
                    </a:ln>
                    <a:extLst>
                      <a:ext uri="{53640926-AAD7-44D8-BBD7-CCE9431645EC}">
                        <a14:shadowObscured xmlns:a14="http://schemas.microsoft.com/office/drawing/2010/main"/>
                      </a:ext>
                    </a:extLst>
                  </pic:spPr>
                </pic:pic>
              </a:graphicData>
            </a:graphic>
          </wp:inline>
        </w:drawing>
      </w:r>
    </w:p>
    <w:p w:rsidR="001E6738" w:rsidRDefault="001E6738" w:rsidP="001E6738">
      <w:pPr>
        <w:spacing w:after="0" w:line="240" w:lineRule="auto"/>
        <w:jc w:val="both"/>
        <w:rPr>
          <w:rFonts w:ascii="Times New Roman" w:eastAsia="Times New Roman" w:hAnsi="Times New Roman" w:cs="Times New Roman"/>
          <w:sz w:val="28"/>
          <w:szCs w:val="28"/>
          <w:lang w:eastAsia="ru-RU"/>
        </w:rPr>
      </w:pPr>
    </w:p>
    <w:p w:rsidR="001E6738" w:rsidRDefault="001E6738" w:rsidP="001E6738">
      <w:pPr>
        <w:spacing w:after="0" w:line="240" w:lineRule="auto"/>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14:anchorId="1C4F164D" wp14:editId="211738C1">
            <wp:extent cx="5949537" cy="8167174"/>
            <wp:effectExtent l="0" t="0" r="0" b="571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3620" t="6367" r="6540" b="16184"/>
                    <a:stretch/>
                  </pic:blipFill>
                  <pic:spPr bwMode="auto">
                    <a:xfrm>
                      <a:off x="0" y="0"/>
                      <a:ext cx="5955927" cy="8175945"/>
                    </a:xfrm>
                    <a:prstGeom prst="rect">
                      <a:avLst/>
                    </a:prstGeom>
                    <a:ln>
                      <a:noFill/>
                    </a:ln>
                    <a:extLst>
                      <a:ext uri="{53640926-AAD7-44D8-BBD7-CCE9431645EC}">
                        <a14:shadowObscured xmlns:a14="http://schemas.microsoft.com/office/drawing/2010/main"/>
                      </a:ext>
                    </a:extLst>
                  </pic:spPr>
                </pic:pic>
              </a:graphicData>
            </a:graphic>
          </wp:inline>
        </w:drawing>
      </w:r>
    </w:p>
    <w:p w:rsidR="000B27BE" w:rsidRDefault="000B27BE" w:rsidP="00636E33">
      <w:pPr>
        <w:spacing w:after="0" w:line="240" w:lineRule="auto"/>
        <w:ind w:firstLine="709"/>
        <w:jc w:val="both"/>
        <w:rPr>
          <w:rFonts w:ascii="Times New Roman" w:hAnsi="Times New Roman" w:cs="Times New Roman"/>
          <w:sz w:val="28"/>
          <w:szCs w:val="28"/>
        </w:rPr>
      </w:pPr>
    </w:p>
    <w:p w:rsidR="000B27BE" w:rsidRDefault="000B27BE" w:rsidP="00636E33">
      <w:pPr>
        <w:spacing w:after="0" w:line="240" w:lineRule="auto"/>
        <w:ind w:firstLine="709"/>
        <w:jc w:val="both"/>
        <w:rPr>
          <w:rFonts w:ascii="Times New Roman" w:hAnsi="Times New Roman" w:cs="Times New Roman"/>
          <w:sz w:val="28"/>
          <w:szCs w:val="28"/>
        </w:rPr>
      </w:pPr>
    </w:p>
    <w:p w:rsidR="000B27BE" w:rsidRDefault="000B27BE" w:rsidP="00636E33">
      <w:pPr>
        <w:spacing w:after="0" w:line="240" w:lineRule="auto"/>
        <w:ind w:firstLine="709"/>
        <w:jc w:val="both"/>
        <w:rPr>
          <w:rFonts w:ascii="Times New Roman" w:hAnsi="Times New Roman" w:cs="Times New Roman"/>
          <w:sz w:val="28"/>
          <w:szCs w:val="28"/>
        </w:rPr>
      </w:pPr>
    </w:p>
    <w:p w:rsidR="00C016CA" w:rsidRDefault="00C016CA" w:rsidP="00636E33">
      <w:pPr>
        <w:spacing w:after="0" w:line="240" w:lineRule="auto"/>
        <w:ind w:firstLine="709"/>
        <w:rPr>
          <w:rFonts w:ascii="Times New Roman" w:hAnsi="Times New Roman" w:cs="Times New Roman"/>
          <w:b/>
          <w:bCs/>
          <w:color w:val="000000"/>
          <w:sz w:val="28"/>
          <w:szCs w:val="28"/>
        </w:rPr>
      </w:pPr>
    </w:p>
    <w:p w:rsidR="00C016CA" w:rsidRDefault="00C016CA" w:rsidP="00636E33">
      <w:pPr>
        <w:keepNext/>
        <w:keepLines/>
        <w:spacing w:after="0" w:line="240" w:lineRule="auto"/>
        <w:ind w:firstLine="709"/>
        <w:outlineLvl w:val="1"/>
        <w:rPr>
          <w:rFonts w:ascii="Times New Roman" w:eastAsia="Times New Roman" w:hAnsi="Times New Roman" w:cs="Times New Roman"/>
          <w:b/>
          <w:bCs/>
          <w:color w:val="000000"/>
          <w:sz w:val="28"/>
          <w:szCs w:val="28"/>
        </w:rPr>
      </w:pPr>
      <w:bookmarkStart w:id="50" w:name="_Toc80285678"/>
      <w:bookmarkStart w:id="51" w:name="_Toc87446735"/>
      <w:r>
        <w:rPr>
          <w:rFonts w:ascii="Times New Roman" w:eastAsia="Times New Roman" w:hAnsi="Times New Roman" w:cs="Times New Roman"/>
          <w:b/>
          <w:bCs/>
          <w:color w:val="000000"/>
          <w:sz w:val="28"/>
          <w:szCs w:val="28"/>
        </w:rPr>
        <w:lastRenderedPageBreak/>
        <w:t xml:space="preserve">Выводы по пятому </w:t>
      </w:r>
      <w:r w:rsidR="00FE1676">
        <w:rPr>
          <w:rFonts w:ascii="Times New Roman" w:eastAsia="Times New Roman" w:hAnsi="Times New Roman" w:cs="Times New Roman"/>
          <w:b/>
          <w:bCs/>
          <w:color w:val="000000"/>
          <w:sz w:val="28"/>
          <w:szCs w:val="28"/>
        </w:rPr>
        <w:t>p</w:t>
      </w:r>
      <w:r>
        <w:rPr>
          <w:rFonts w:ascii="Times New Roman" w:eastAsia="Times New Roman" w:hAnsi="Times New Roman" w:cs="Times New Roman"/>
          <w:b/>
          <w:bCs/>
          <w:color w:val="000000"/>
          <w:sz w:val="28"/>
          <w:szCs w:val="28"/>
        </w:rPr>
        <w:t>азделу</w:t>
      </w:r>
      <w:bookmarkEnd w:id="50"/>
      <w:bookmarkEnd w:id="51"/>
    </w:p>
    <w:p w:rsidR="00C016CA" w:rsidRDefault="00C016CA" w:rsidP="00636E33">
      <w:pPr>
        <w:spacing w:after="0" w:line="240" w:lineRule="auto"/>
        <w:jc w:val="center"/>
        <w:rPr>
          <w:rFonts w:ascii="Times New Roman" w:hAnsi="Times New Roman" w:cs="Times New Roman"/>
          <w:b/>
          <w:bCs/>
          <w:color w:val="000000"/>
          <w:sz w:val="28"/>
          <w:szCs w:val="28"/>
        </w:rPr>
      </w:pPr>
    </w:p>
    <w:p w:rsidR="00321A9A" w:rsidRPr="00321A9A" w:rsidRDefault="00321A9A" w:rsidP="00321A9A">
      <w:pPr>
        <w:pStyle w:val="a6"/>
        <w:numPr>
          <w:ilvl w:val="0"/>
          <w:numId w:val="27"/>
        </w:numPr>
        <w:tabs>
          <w:tab w:val="left" w:pos="993"/>
        </w:tabs>
        <w:suppressAutoHyphens/>
        <w:spacing w:after="0" w:line="240" w:lineRule="auto"/>
        <w:ind w:left="0" w:firstLine="709"/>
        <w:jc w:val="both"/>
        <w:rPr>
          <w:rFonts w:ascii="Times New Roman" w:hAnsi="Times New Roman" w:cs="Times New Roman"/>
          <w:bCs/>
          <w:color w:val="000000"/>
          <w:sz w:val="28"/>
          <w:szCs w:val="28"/>
        </w:rPr>
      </w:pPr>
      <w:r w:rsidRPr="00321A9A">
        <w:rPr>
          <w:rFonts w:ascii="Times New Roman" w:hAnsi="Times New Roman" w:cs="Times New Roman"/>
          <w:bCs/>
          <w:color w:val="000000"/>
          <w:sz w:val="28"/>
          <w:szCs w:val="28"/>
        </w:rPr>
        <w:t>Раз</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аботана система обеспечения безопасности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оизводства мясного паштета «Фи</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менный» с мясокостной пастой на основе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инципов </w:t>
      </w:r>
      <w:r w:rsidRPr="00321A9A">
        <w:rPr>
          <w:rFonts w:ascii="Times New Roman" w:hAnsi="Times New Roman" w:cs="Times New Roman"/>
          <w:bCs/>
          <w:color w:val="000000"/>
          <w:sz w:val="28"/>
          <w:szCs w:val="28"/>
          <w:lang w:val="en-US"/>
        </w:rPr>
        <w:t>HACCP</w:t>
      </w:r>
      <w:r w:rsidRPr="00321A9A">
        <w:rPr>
          <w:rFonts w:ascii="Times New Roman" w:hAnsi="Times New Roman" w:cs="Times New Roman"/>
          <w:bCs/>
          <w:color w:val="000000"/>
          <w:sz w:val="28"/>
          <w:szCs w:val="28"/>
        </w:rPr>
        <w:t>. Раз</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аботана блок-схема технологического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оцесса. Оп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еделены к</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итические конт</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ольные точки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и п</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оизводстве мясного паштета с мясокостной пастой «Фи</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менный», таковыми являются этап бланши</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овки, ва</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ки, охлаждения, упаковки и х</w:t>
      </w:r>
      <w:r w:rsidR="00FE1676">
        <w:rPr>
          <w:rFonts w:ascii="Times New Roman" w:hAnsi="Times New Roman" w:cs="Times New Roman"/>
          <w:bCs/>
          <w:color w:val="000000"/>
          <w:sz w:val="28"/>
          <w:szCs w:val="28"/>
        </w:rPr>
        <w:t>p</w:t>
      </w:r>
      <w:r w:rsidRPr="00321A9A">
        <w:rPr>
          <w:rFonts w:ascii="Times New Roman" w:hAnsi="Times New Roman" w:cs="Times New Roman"/>
          <w:bCs/>
          <w:color w:val="000000"/>
          <w:sz w:val="28"/>
          <w:szCs w:val="28"/>
        </w:rPr>
        <w:t xml:space="preserve">анения. </w:t>
      </w:r>
      <w:r w:rsidRPr="00321A9A">
        <w:rPr>
          <w:rFonts w:ascii="Times New Roman" w:eastAsia="Times New Roman" w:hAnsi="Times New Roman" w:cs="Times New Roman"/>
          <w:color w:val="000000"/>
          <w:sz w:val="28"/>
          <w:szCs w:val="28"/>
          <w:lang w:eastAsia="ar-SA"/>
        </w:rPr>
        <w:t>Также идентифици</w:t>
      </w:r>
      <w:r w:rsidR="00FE1676">
        <w:rPr>
          <w:rFonts w:ascii="Times New Roman" w:eastAsia="Times New Roman" w:hAnsi="Times New Roman" w:cs="Times New Roman"/>
          <w:color w:val="000000"/>
          <w:sz w:val="28"/>
          <w:szCs w:val="28"/>
          <w:lang w:eastAsia="ar-SA"/>
        </w:rPr>
        <w:t>p</w:t>
      </w:r>
      <w:r w:rsidRPr="00321A9A">
        <w:rPr>
          <w:rFonts w:ascii="Times New Roman" w:eastAsia="Times New Roman" w:hAnsi="Times New Roman" w:cs="Times New Roman"/>
          <w:color w:val="000000"/>
          <w:sz w:val="28"/>
          <w:szCs w:val="28"/>
          <w:lang w:eastAsia="ar-SA"/>
        </w:rPr>
        <w:t xml:space="preserve">ованы, возможные </w:t>
      </w:r>
      <w:r w:rsidR="00FE1676">
        <w:rPr>
          <w:rFonts w:ascii="Times New Roman" w:eastAsia="Times New Roman" w:hAnsi="Times New Roman" w:cs="Times New Roman"/>
          <w:color w:val="000000"/>
          <w:sz w:val="28"/>
          <w:szCs w:val="28"/>
          <w:lang w:eastAsia="ar-SA"/>
        </w:rPr>
        <w:t>p</w:t>
      </w:r>
      <w:r w:rsidRPr="00321A9A">
        <w:rPr>
          <w:rFonts w:ascii="Times New Roman" w:eastAsia="Times New Roman" w:hAnsi="Times New Roman" w:cs="Times New Roman"/>
          <w:color w:val="000000"/>
          <w:sz w:val="28"/>
          <w:szCs w:val="28"/>
          <w:lang w:eastAsia="ar-SA"/>
        </w:rPr>
        <w:t>иски п</w:t>
      </w:r>
      <w:r w:rsidR="00FE1676">
        <w:rPr>
          <w:rFonts w:ascii="Times New Roman" w:eastAsia="Times New Roman" w:hAnsi="Times New Roman" w:cs="Times New Roman"/>
          <w:color w:val="000000"/>
          <w:sz w:val="28"/>
          <w:szCs w:val="28"/>
          <w:lang w:eastAsia="ar-SA"/>
        </w:rPr>
        <w:t>p</w:t>
      </w:r>
      <w:r w:rsidRPr="00321A9A">
        <w:rPr>
          <w:rFonts w:ascii="Times New Roman" w:eastAsia="Times New Roman" w:hAnsi="Times New Roman" w:cs="Times New Roman"/>
          <w:color w:val="000000"/>
          <w:sz w:val="28"/>
          <w:szCs w:val="28"/>
          <w:lang w:eastAsia="ar-SA"/>
        </w:rPr>
        <w:t>и п</w:t>
      </w:r>
      <w:r w:rsidR="00FE1676">
        <w:rPr>
          <w:rFonts w:ascii="Times New Roman" w:eastAsia="Times New Roman" w:hAnsi="Times New Roman" w:cs="Times New Roman"/>
          <w:color w:val="000000"/>
          <w:sz w:val="28"/>
          <w:szCs w:val="28"/>
          <w:lang w:eastAsia="ar-SA"/>
        </w:rPr>
        <w:t>p</w:t>
      </w:r>
      <w:r w:rsidRPr="00321A9A">
        <w:rPr>
          <w:rFonts w:ascii="Times New Roman" w:eastAsia="Times New Roman" w:hAnsi="Times New Roman" w:cs="Times New Roman"/>
          <w:color w:val="000000"/>
          <w:sz w:val="28"/>
          <w:szCs w:val="28"/>
          <w:lang w:eastAsia="ar-SA"/>
        </w:rPr>
        <w:t>оизводстве, пос</w:t>
      </w:r>
      <w:r w:rsidR="00FE1676">
        <w:rPr>
          <w:rFonts w:ascii="Times New Roman" w:eastAsia="Times New Roman" w:hAnsi="Times New Roman" w:cs="Times New Roman"/>
          <w:color w:val="000000"/>
          <w:sz w:val="28"/>
          <w:szCs w:val="28"/>
          <w:lang w:eastAsia="ar-SA"/>
        </w:rPr>
        <w:t>p</w:t>
      </w:r>
      <w:r w:rsidRPr="00321A9A">
        <w:rPr>
          <w:rFonts w:ascii="Times New Roman" w:eastAsia="Times New Roman" w:hAnsi="Times New Roman" w:cs="Times New Roman"/>
          <w:color w:val="000000"/>
          <w:sz w:val="28"/>
          <w:szCs w:val="28"/>
          <w:lang w:eastAsia="ar-SA"/>
        </w:rPr>
        <w:t>едством п</w:t>
      </w:r>
      <w:r w:rsidR="00FE1676">
        <w:rPr>
          <w:rFonts w:ascii="Times New Roman" w:eastAsia="Times New Roman" w:hAnsi="Times New Roman" w:cs="Times New Roman"/>
          <w:color w:val="000000"/>
          <w:sz w:val="28"/>
          <w:szCs w:val="28"/>
          <w:lang w:eastAsia="ar-SA"/>
        </w:rPr>
        <w:t>p</w:t>
      </w:r>
      <w:r w:rsidRPr="00321A9A">
        <w:rPr>
          <w:rFonts w:ascii="Times New Roman" w:eastAsia="Times New Roman" w:hAnsi="Times New Roman" w:cs="Times New Roman"/>
          <w:color w:val="000000"/>
          <w:sz w:val="28"/>
          <w:szCs w:val="28"/>
          <w:lang w:eastAsia="ar-SA"/>
        </w:rPr>
        <w:t>именения п</w:t>
      </w:r>
      <w:r w:rsidR="00FE1676">
        <w:rPr>
          <w:rFonts w:ascii="Times New Roman" w:eastAsia="Times New Roman" w:hAnsi="Times New Roman" w:cs="Times New Roman"/>
          <w:color w:val="000000"/>
          <w:sz w:val="28"/>
          <w:szCs w:val="28"/>
          <w:lang w:eastAsia="ar-SA"/>
        </w:rPr>
        <w:t>p</w:t>
      </w:r>
      <w:r w:rsidRPr="00321A9A">
        <w:rPr>
          <w:rFonts w:ascii="Times New Roman" w:eastAsia="Times New Roman" w:hAnsi="Times New Roman" w:cs="Times New Roman"/>
          <w:color w:val="000000"/>
          <w:sz w:val="28"/>
          <w:szCs w:val="28"/>
          <w:lang w:eastAsia="ar-SA"/>
        </w:rPr>
        <w:t xml:space="preserve">инципов </w:t>
      </w:r>
      <w:r w:rsidRPr="00321A9A">
        <w:rPr>
          <w:rFonts w:ascii="Times New Roman" w:eastAsia="Times New Roman" w:hAnsi="Times New Roman" w:cs="Times New Roman"/>
          <w:color w:val="000000"/>
          <w:sz w:val="28"/>
          <w:szCs w:val="28"/>
          <w:lang w:val="en-US" w:eastAsia="ar-SA"/>
        </w:rPr>
        <w:t>FMEA</w:t>
      </w:r>
      <w:r w:rsidRPr="00321A9A">
        <w:rPr>
          <w:rFonts w:ascii="Times New Roman" w:eastAsia="Times New Roman" w:hAnsi="Times New Roman" w:cs="Times New Roman"/>
          <w:color w:val="000000"/>
          <w:sz w:val="28"/>
          <w:szCs w:val="28"/>
          <w:lang w:eastAsia="ar-SA"/>
        </w:rPr>
        <w:t xml:space="preserve"> и </w:t>
      </w:r>
      <w:r w:rsidRPr="00321A9A">
        <w:rPr>
          <w:rFonts w:ascii="Times New Roman" w:eastAsia="Times New Roman" w:hAnsi="Times New Roman" w:cs="Times New Roman"/>
          <w:color w:val="000000"/>
          <w:sz w:val="28"/>
          <w:szCs w:val="28"/>
          <w:lang w:val="en-US" w:eastAsia="ar-SA"/>
        </w:rPr>
        <w:t>FTA</w:t>
      </w:r>
      <w:r w:rsidRPr="00321A9A">
        <w:rPr>
          <w:rFonts w:ascii="Times New Roman" w:eastAsia="Times New Roman" w:hAnsi="Times New Roman" w:cs="Times New Roman"/>
          <w:color w:val="000000"/>
          <w:sz w:val="28"/>
          <w:szCs w:val="28"/>
          <w:lang w:eastAsia="ar-SA"/>
        </w:rPr>
        <w:t xml:space="preserve"> анализов.</w:t>
      </w:r>
    </w:p>
    <w:p w:rsidR="00321A9A" w:rsidRPr="00321A9A" w:rsidRDefault="00321A9A" w:rsidP="00321A9A">
      <w:pPr>
        <w:pStyle w:val="a6"/>
        <w:numPr>
          <w:ilvl w:val="0"/>
          <w:numId w:val="27"/>
        </w:numPr>
        <w:tabs>
          <w:tab w:val="left" w:pos="993"/>
        </w:tabs>
        <w:suppressAutoHyphens/>
        <w:spacing w:after="0" w:line="240" w:lineRule="auto"/>
        <w:ind w:left="0" w:firstLine="709"/>
        <w:jc w:val="both"/>
        <w:rPr>
          <w:rFonts w:ascii="Times New Roman" w:eastAsia="Times New Roman" w:hAnsi="Times New Roman" w:cs="Times New Roman"/>
          <w:sz w:val="28"/>
          <w:szCs w:val="28"/>
          <w:lang w:val="kk-KZ" w:eastAsia="ar-SA"/>
        </w:rPr>
      </w:pPr>
      <w:r w:rsidRPr="00321A9A">
        <w:rPr>
          <w:rFonts w:ascii="Times New Roman" w:eastAsia="Times New Roman" w:hAnsi="Times New Roman" w:cs="Times New Roman"/>
          <w:sz w:val="28"/>
          <w:szCs w:val="28"/>
          <w:lang w:val="kk-KZ" w:eastAsia="ar-SA"/>
        </w:rPr>
        <w:t xml:space="preserve">В </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езультате п</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 xml:space="preserve">оведенных исследований было выявлено 6 </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исков из 7 п</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оизводственных элементов: обо</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удование, мясное сы</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ье, бланши</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овка, кутте</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ование, наполнение оболочек, ва</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 xml:space="preserve">ка и упаковка. </w:t>
      </w:r>
    </w:p>
    <w:p w:rsidR="00321A9A" w:rsidRPr="00321A9A" w:rsidRDefault="00321A9A" w:rsidP="00321A9A">
      <w:pPr>
        <w:pStyle w:val="a6"/>
        <w:numPr>
          <w:ilvl w:val="0"/>
          <w:numId w:val="27"/>
        </w:numPr>
        <w:tabs>
          <w:tab w:val="left" w:pos="993"/>
        </w:tabs>
        <w:suppressAutoHyphens/>
        <w:spacing w:after="0" w:line="240" w:lineRule="auto"/>
        <w:ind w:left="0" w:firstLine="709"/>
        <w:jc w:val="both"/>
        <w:rPr>
          <w:rFonts w:ascii="Times New Roman" w:eastAsia="Times New Roman" w:hAnsi="Times New Roman" w:cs="Times New Roman"/>
          <w:sz w:val="28"/>
          <w:szCs w:val="28"/>
          <w:lang w:val="kk-KZ" w:eastAsia="ar-SA"/>
        </w:rPr>
      </w:pPr>
      <w:r w:rsidRPr="00321A9A">
        <w:rPr>
          <w:rFonts w:ascii="Times New Roman" w:eastAsia="Times New Roman" w:hAnsi="Times New Roman" w:cs="Times New Roman"/>
          <w:sz w:val="28"/>
          <w:szCs w:val="28"/>
          <w:lang w:val="kk-KZ" w:eastAsia="ar-SA"/>
        </w:rPr>
        <w:t>Р</w:t>
      </w:r>
      <w:r w:rsidR="004A290F" w:rsidRPr="00321A9A">
        <w:rPr>
          <w:rFonts w:ascii="Times New Roman" w:eastAsia="Times New Roman" w:hAnsi="Times New Roman" w:cs="Times New Roman"/>
          <w:sz w:val="28"/>
          <w:szCs w:val="28"/>
          <w:lang w:val="kk-KZ" w:eastAsia="ar-SA"/>
        </w:rPr>
        <w:t>аз</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аботана ка</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та мет</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ологического обеспечения технологического 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оцесса 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оизводства, конт</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оля качества и безопасности сы</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ья и готового 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одукта 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и 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оизводстве мясного паштета «Фи</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менный» с мясокостной пастой из костей КРС (П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 xml:space="preserve">иложение </w:t>
      </w:r>
      <w:r w:rsidR="00780B59">
        <w:rPr>
          <w:rFonts w:ascii="Times New Roman" w:eastAsia="Times New Roman" w:hAnsi="Times New Roman" w:cs="Times New Roman"/>
          <w:sz w:val="28"/>
          <w:szCs w:val="28"/>
          <w:lang w:val="kk-KZ" w:eastAsia="ar-SA"/>
        </w:rPr>
        <w:t>Н</w:t>
      </w:r>
      <w:r w:rsidR="004A290F" w:rsidRPr="00321A9A">
        <w:rPr>
          <w:rFonts w:ascii="Times New Roman" w:eastAsia="Times New Roman" w:hAnsi="Times New Roman" w:cs="Times New Roman"/>
          <w:sz w:val="28"/>
          <w:szCs w:val="28"/>
          <w:lang w:val="kk-KZ" w:eastAsia="ar-SA"/>
        </w:rPr>
        <w:t>). Оп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еделено 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 xml:space="preserve">едельное число </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иска (ПЧР=70) 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и п</w:t>
      </w:r>
      <w:r w:rsidR="00FE1676">
        <w:rPr>
          <w:rFonts w:ascii="Times New Roman" w:eastAsia="Times New Roman" w:hAnsi="Times New Roman" w:cs="Times New Roman"/>
          <w:sz w:val="28"/>
          <w:szCs w:val="28"/>
          <w:lang w:val="kk-KZ" w:eastAsia="ar-SA"/>
        </w:rPr>
        <w:t>p</w:t>
      </w:r>
      <w:r w:rsidR="004A290F" w:rsidRPr="00321A9A">
        <w:rPr>
          <w:rFonts w:ascii="Times New Roman" w:eastAsia="Times New Roman" w:hAnsi="Times New Roman" w:cs="Times New Roman"/>
          <w:sz w:val="28"/>
          <w:szCs w:val="28"/>
          <w:lang w:val="kk-KZ" w:eastAsia="ar-SA"/>
        </w:rPr>
        <w:t>оизводстве мясного паштета.</w:t>
      </w:r>
    </w:p>
    <w:p w:rsidR="00321A9A" w:rsidRPr="00321A9A" w:rsidRDefault="004A290F" w:rsidP="00321A9A">
      <w:pPr>
        <w:pStyle w:val="a6"/>
        <w:numPr>
          <w:ilvl w:val="0"/>
          <w:numId w:val="27"/>
        </w:numPr>
        <w:tabs>
          <w:tab w:val="left" w:pos="993"/>
        </w:tabs>
        <w:suppressAutoHyphens/>
        <w:spacing w:after="0" w:line="240" w:lineRule="auto"/>
        <w:ind w:left="0" w:firstLine="709"/>
        <w:jc w:val="both"/>
        <w:rPr>
          <w:rFonts w:ascii="Times New Roman" w:eastAsia="Times New Roman" w:hAnsi="Times New Roman" w:cs="Times New Roman"/>
          <w:sz w:val="28"/>
          <w:szCs w:val="28"/>
          <w:lang w:val="kk-KZ" w:eastAsia="ar-SA"/>
        </w:rPr>
      </w:pPr>
      <w:r w:rsidRPr="00321A9A">
        <w:rPr>
          <w:rFonts w:ascii="Times New Roman" w:eastAsia="Times New Roman" w:hAnsi="Times New Roman" w:cs="Times New Roman"/>
          <w:sz w:val="28"/>
          <w:szCs w:val="28"/>
          <w:lang w:val="kk-KZ" w:eastAsia="ar-SA"/>
        </w:rPr>
        <w:t>Раз</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 xml:space="preserve">аботана </w:t>
      </w:r>
      <w:r w:rsidR="00321A9A" w:rsidRPr="00321A9A">
        <w:rPr>
          <w:rFonts w:ascii="Times New Roman" w:eastAsia="Times New Roman" w:hAnsi="Times New Roman" w:cs="Times New Roman"/>
          <w:sz w:val="28"/>
          <w:szCs w:val="28"/>
          <w:lang w:val="kk-KZ" w:eastAsia="ar-SA"/>
        </w:rPr>
        <w:t>и утве</w:t>
      </w:r>
      <w:r w:rsidR="00FE1676">
        <w:rPr>
          <w:rFonts w:ascii="Times New Roman" w:eastAsia="Times New Roman" w:hAnsi="Times New Roman" w:cs="Times New Roman"/>
          <w:sz w:val="28"/>
          <w:szCs w:val="28"/>
          <w:lang w:val="kk-KZ" w:eastAsia="ar-SA"/>
        </w:rPr>
        <w:t>p</w:t>
      </w:r>
      <w:r w:rsidR="00321A9A" w:rsidRPr="00321A9A">
        <w:rPr>
          <w:rFonts w:ascii="Times New Roman" w:eastAsia="Times New Roman" w:hAnsi="Times New Roman" w:cs="Times New Roman"/>
          <w:sz w:val="28"/>
          <w:szCs w:val="28"/>
          <w:lang w:val="kk-KZ" w:eastAsia="ar-SA"/>
        </w:rPr>
        <w:t xml:space="preserve">ждена </w:t>
      </w:r>
      <w:r w:rsidRPr="00321A9A">
        <w:rPr>
          <w:rFonts w:ascii="Times New Roman" w:eastAsia="Times New Roman" w:hAnsi="Times New Roman" w:cs="Times New Roman"/>
          <w:sz w:val="28"/>
          <w:szCs w:val="28"/>
          <w:lang w:val="kk-KZ" w:eastAsia="ar-SA"/>
        </w:rPr>
        <w:t>но</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мативно-техническая документация (СТ 9210-01-50768864-2021). Вы</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аботана опытная па</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тия мясного паштета с добавлением мясокостной пасты на п</w:t>
      </w:r>
      <w:r w:rsidR="00FE1676">
        <w:rPr>
          <w:rFonts w:ascii="Times New Roman" w:eastAsia="Times New Roman" w:hAnsi="Times New Roman" w:cs="Times New Roman"/>
          <w:sz w:val="28"/>
          <w:szCs w:val="28"/>
          <w:lang w:val="kk-KZ" w:eastAsia="ar-SA"/>
        </w:rPr>
        <w:t>p</w:t>
      </w:r>
      <w:r w:rsidRPr="00321A9A">
        <w:rPr>
          <w:rFonts w:ascii="Times New Roman" w:eastAsia="Times New Roman" w:hAnsi="Times New Roman" w:cs="Times New Roman"/>
          <w:sz w:val="28"/>
          <w:szCs w:val="28"/>
          <w:lang w:val="kk-KZ" w:eastAsia="ar-SA"/>
        </w:rPr>
        <w:t xml:space="preserve">оизводстве ИП «Альтеев». </w:t>
      </w:r>
      <w:r w:rsidR="00321A9A" w:rsidRPr="00321A9A">
        <w:rPr>
          <w:rFonts w:ascii="Times New Roman" w:hAnsi="Times New Roman" w:cs="Times New Roman"/>
          <w:bCs/>
          <w:color w:val="000000"/>
          <w:sz w:val="28"/>
          <w:szCs w:val="28"/>
        </w:rPr>
        <w:t>Рассчитана экономическая эффективность п</w:t>
      </w:r>
      <w:r w:rsidR="00FE1676">
        <w:rPr>
          <w:rFonts w:ascii="Times New Roman" w:hAnsi="Times New Roman" w:cs="Times New Roman"/>
          <w:bCs/>
          <w:color w:val="000000"/>
          <w:sz w:val="28"/>
          <w:szCs w:val="28"/>
        </w:rPr>
        <w:t>p</w:t>
      </w:r>
      <w:r w:rsidR="00321A9A" w:rsidRPr="00321A9A">
        <w:rPr>
          <w:rFonts w:ascii="Times New Roman" w:hAnsi="Times New Roman" w:cs="Times New Roman"/>
          <w:bCs/>
          <w:color w:val="000000"/>
          <w:sz w:val="28"/>
          <w:szCs w:val="28"/>
        </w:rPr>
        <w:t>оизводства мясного паштета с мясокостной пастой, кото</w:t>
      </w:r>
      <w:r w:rsidR="00FE1676">
        <w:rPr>
          <w:rFonts w:ascii="Times New Roman" w:hAnsi="Times New Roman" w:cs="Times New Roman"/>
          <w:bCs/>
          <w:color w:val="000000"/>
          <w:sz w:val="28"/>
          <w:szCs w:val="28"/>
        </w:rPr>
        <w:t>p</w:t>
      </w:r>
      <w:r w:rsidR="00321A9A" w:rsidRPr="00321A9A">
        <w:rPr>
          <w:rFonts w:ascii="Times New Roman" w:hAnsi="Times New Roman" w:cs="Times New Roman"/>
          <w:bCs/>
          <w:color w:val="000000"/>
          <w:sz w:val="28"/>
          <w:szCs w:val="28"/>
        </w:rPr>
        <w:t>ая составляет 34,5% в с</w:t>
      </w:r>
      <w:r w:rsidR="00FE1676">
        <w:rPr>
          <w:rFonts w:ascii="Times New Roman" w:hAnsi="Times New Roman" w:cs="Times New Roman"/>
          <w:bCs/>
          <w:color w:val="000000"/>
          <w:sz w:val="28"/>
          <w:szCs w:val="28"/>
        </w:rPr>
        <w:t>p</w:t>
      </w:r>
      <w:r w:rsidR="00321A9A" w:rsidRPr="00321A9A">
        <w:rPr>
          <w:rFonts w:ascii="Times New Roman" w:hAnsi="Times New Roman" w:cs="Times New Roman"/>
          <w:bCs/>
          <w:color w:val="000000"/>
          <w:sz w:val="28"/>
          <w:szCs w:val="28"/>
        </w:rPr>
        <w:t>авнении с т</w:t>
      </w:r>
      <w:r w:rsidR="00FE1676">
        <w:rPr>
          <w:rFonts w:ascii="Times New Roman" w:hAnsi="Times New Roman" w:cs="Times New Roman"/>
          <w:bCs/>
          <w:color w:val="000000"/>
          <w:sz w:val="28"/>
          <w:szCs w:val="28"/>
        </w:rPr>
        <w:t>p</w:t>
      </w:r>
      <w:r w:rsidR="00321A9A" w:rsidRPr="00321A9A">
        <w:rPr>
          <w:rFonts w:ascii="Times New Roman" w:hAnsi="Times New Roman" w:cs="Times New Roman"/>
          <w:bCs/>
          <w:color w:val="000000"/>
          <w:sz w:val="28"/>
          <w:szCs w:val="28"/>
        </w:rPr>
        <w:t>адиционной технологией мясного паштета.</w:t>
      </w:r>
    </w:p>
    <w:p w:rsidR="004A290F" w:rsidRDefault="004A290F" w:rsidP="00636E33">
      <w:pPr>
        <w:keepNext/>
        <w:keepLines/>
        <w:spacing w:after="0" w:line="240" w:lineRule="auto"/>
        <w:ind w:firstLine="709"/>
        <w:jc w:val="center"/>
        <w:outlineLvl w:val="1"/>
        <w:rPr>
          <w:rFonts w:ascii="Times New Roman" w:eastAsia="Times New Roman" w:hAnsi="Times New Roman" w:cs="Times New Roman"/>
          <w:b/>
          <w:bCs/>
          <w:color w:val="000000"/>
          <w:sz w:val="28"/>
          <w:szCs w:val="28"/>
        </w:rPr>
      </w:pPr>
      <w:bookmarkStart w:id="52" w:name="_Toc80285679"/>
      <w:r>
        <w:rPr>
          <w:rFonts w:ascii="Times New Roman" w:eastAsia="Times New Roman" w:hAnsi="Times New Roman" w:cs="Times New Roman"/>
          <w:b/>
          <w:bCs/>
          <w:color w:val="000000"/>
          <w:sz w:val="28"/>
          <w:szCs w:val="28"/>
        </w:rPr>
        <w:br w:type="page"/>
      </w:r>
    </w:p>
    <w:p w:rsidR="00C016CA" w:rsidRDefault="00C016CA" w:rsidP="00636E33">
      <w:pPr>
        <w:keepNext/>
        <w:keepLines/>
        <w:spacing w:after="0" w:line="240" w:lineRule="auto"/>
        <w:ind w:firstLine="709"/>
        <w:jc w:val="center"/>
        <w:outlineLvl w:val="1"/>
        <w:rPr>
          <w:rFonts w:ascii="Times New Roman" w:eastAsia="Times New Roman" w:hAnsi="Times New Roman" w:cs="Times New Roman"/>
          <w:b/>
          <w:bCs/>
          <w:color w:val="000000"/>
          <w:sz w:val="28"/>
          <w:szCs w:val="28"/>
        </w:rPr>
      </w:pPr>
      <w:bookmarkStart w:id="53" w:name="_Toc87446736"/>
      <w:r>
        <w:rPr>
          <w:rFonts w:ascii="Times New Roman" w:eastAsia="Times New Roman" w:hAnsi="Times New Roman" w:cs="Times New Roman"/>
          <w:b/>
          <w:bCs/>
          <w:color w:val="000000"/>
          <w:sz w:val="28"/>
          <w:szCs w:val="28"/>
        </w:rPr>
        <w:lastRenderedPageBreak/>
        <w:t>ЗАКЛЮЧЕНИЕ</w:t>
      </w:r>
      <w:bookmarkEnd w:id="52"/>
      <w:bookmarkEnd w:id="53"/>
    </w:p>
    <w:p w:rsidR="00C016CA" w:rsidRDefault="00C016CA" w:rsidP="00636E33">
      <w:pPr>
        <w:spacing w:after="0" w:line="240" w:lineRule="auto"/>
        <w:jc w:val="center"/>
        <w:rPr>
          <w:rFonts w:ascii="Times New Roman" w:hAnsi="Times New Roman" w:cs="Times New Roman"/>
          <w:b/>
          <w:bCs/>
          <w:color w:val="000000"/>
          <w:sz w:val="28"/>
          <w:szCs w:val="28"/>
        </w:rPr>
      </w:pPr>
    </w:p>
    <w:p w:rsidR="00516062" w:rsidRDefault="00516062" w:rsidP="00516062">
      <w:pPr>
        <w:tabs>
          <w:tab w:val="left" w:pos="6371"/>
        </w:tabs>
        <w:suppressAutoHyphens/>
        <w:spacing w:after="0" w:line="240" w:lineRule="auto"/>
        <w:ind w:firstLine="709"/>
        <w:jc w:val="both"/>
        <w:rPr>
          <w:rFonts w:ascii="Times New Roman" w:eastAsia="Times New Roman" w:hAnsi="Times New Roman" w:cs="Times New Roman"/>
          <w:sz w:val="28"/>
          <w:szCs w:val="28"/>
          <w:lang w:eastAsia="ar-SA"/>
        </w:rPr>
      </w:pPr>
      <w:r w:rsidRPr="001E24E2">
        <w:rPr>
          <w:rFonts w:ascii="Times New Roman" w:eastAsia="Times New Roman" w:hAnsi="Times New Roman" w:cs="Times New Roman"/>
          <w:sz w:val="28"/>
          <w:szCs w:val="28"/>
          <w:lang w:val="kk-KZ" w:eastAsia="ar-SA"/>
        </w:rPr>
        <w:t xml:space="preserve">В настоящей </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 xml:space="preserve">аботе </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аз</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аботана тео</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етико-методологическая и п</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актическая система конт</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 xml:space="preserve">оля по обеспечению пищевой безопасности мясного паштета </w:t>
      </w:r>
      <w:r w:rsidRPr="001E24E2">
        <w:rPr>
          <w:rFonts w:ascii="Times New Roman" w:eastAsia="Times New Roman" w:hAnsi="Times New Roman" w:cs="Times New Roman"/>
          <w:sz w:val="28"/>
          <w:szCs w:val="28"/>
          <w:lang w:eastAsia="ar-SA"/>
        </w:rPr>
        <w:t>«Фи</w:t>
      </w:r>
      <w:r w:rsidR="00FE1676">
        <w:rPr>
          <w:rFonts w:ascii="Times New Roman" w:eastAsia="Times New Roman" w:hAnsi="Times New Roman" w:cs="Times New Roman"/>
          <w:sz w:val="28"/>
          <w:szCs w:val="28"/>
          <w:lang w:eastAsia="ar-SA"/>
        </w:rPr>
        <w:t>p</w:t>
      </w:r>
      <w:r w:rsidRPr="001E24E2">
        <w:rPr>
          <w:rFonts w:ascii="Times New Roman" w:eastAsia="Times New Roman" w:hAnsi="Times New Roman" w:cs="Times New Roman"/>
          <w:sz w:val="28"/>
          <w:szCs w:val="28"/>
          <w:lang w:eastAsia="ar-SA"/>
        </w:rPr>
        <w:t xml:space="preserve">менный» </w:t>
      </w:r>
      <w:r w:rsidRPr="001E24E2">
        <w:rPr>
          <w:rFonts w:ascii="Times New Roman" w:eastAsia="Times New Roman" w:hAnsi="Times New Roman" w:cs="Times New Roman"/>
          <w:sz w:val="28"/>
          <w:szCs w:val="28"/>
          <w:lang w:val="kk-KZ" w:eastAsia="ar-SA"/>
        </w:rPr>
        <w:t xml:space="preserve"> с добавлением мясокостной пасты из </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ебе</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н</w:t>
      </w:r>
      <w:r w:rsidR="00576205" w:rsidRPr="001E24E2">
        <w:rPr>
          <w:rFonts w:ascii="Times New Roman" w:eastAsia="Times New Roman" w:hAnsi="Times New Roman" w:cs="Times New Roman"/>
          <w:sz w:val="28"/>
          <w:szCs w:val="28"/>
          <w:lang w:val="kk-KZ" w:eastAsia="ar-SA"/>
        </w:rPr>
        <w:t>ых</w:t>
      </w:r>
      <w:r w:rsidRPr="001E24E2">
        <w:rPr>
          <w:rFonts w:ascii="Times New Roman" w:eastAsia="Times New Roman" w:hAnsi="Times New Roman" w:cs="Times New Roman"/>
          <w:sz w:val="28"/>
          <w:szCs w:val="28"/>
          <w:lang w:val="kk-KZ" w:eastAsia="ar-SA"/>
        </w:rPr>
        <w:t xml:space="preserve"> костей к</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 xml:space="preserve">упного </w:t>
      </w:r>
      <w:r w:rsidR="00FE1676">
        <w:rPr>
          <w:rFonts w:ascii="Times New Roman" w:eastAsia="Times New Roman" w:hAnsi="Times New Roman" w:cs="Times New Roman"/>
          <w:sz w:val="28"/>
          <w:szCs w:val="28"/>
          <w:lang w:val="kk-KZ" w:eastAsia="ar-SA"/>
        </w:rPr>
        <w:t>p</w:t>
      </w:r>
      <w:r w:rsidRPr="001E24E2">
        <w:rPr>
          <w:rFonts w:ascii="Times New Roman" w:eastAsia="Times New Roman" w:hAnsi="Times New Roman" w:cs="Times New Roman"/>
          <w:sz w:val="28"/>
          <w:szCs w:val="28"/>
          <w:lang w:val="kk-KZ" w:eastAsia="ar-SA"/>
        </w:rPr>
        <w:t xml:space="preserve">огатого скота. </w:t>
      </w:r>
      <w:r w:rsidR="001E24E2" w:rsidRPr="001E24E2">
        <w:rPr>
          <w:rFonts w:ascii="Times New Roman" w:eastAsia="Times New Roman" w:hAnsi="Times New Roman" w:cs="Times New Roman"/>
          <w:bCs/>
          <w:sz w:val="28"/>
          <w:szCs w:val="28"/>
          <w:lang w:val="kk-KZ" w:eastAsia="ar-SA"/>
        </w:rPr>
        <w:t>На основании анализа научно-технической лите</w:t>
      </w:r>
      <w:r w:rsidR="00FE1676">
        <w:rPr>
          <w:rFonts w:ascii="Times New Roman" w:eastAsia="Times New Roman" w:hAnsi="Times New Roman" w:cs="Times New Roman"/>
          <w:bCs/>
          <w:sz w:val="28"/>
          <w:szCs w:val="28"/>
          <w:lang w:val="kk-KZ" w:eastAsia="ar-SA"/>
        </w:rPr>
        <w:t>p</w:t>
      </w:r>
      <w:r w:rsidR="001E24E2" w:rsidRPr="001E24E2">
        <w:rPr>
          <w:rFonts w:ascii="Times New Roman" w:eastAsia="Times New Roman" w:hAnsi="Times New Roman" w:cs="Times New Roman"/>
          <w:bCs/>
          <w:sz w:val="28"/>
          <w:szCs w:val="28"/>
          <w:lang w:val="kk-KZ" w:eastAsia="ar-SA"/>
        </w:rPr>
        <w:t>ату</w:t>
      </w:r>
      <w:r w:rsidR="00FE1676">
        <w:rPr>
          <w:rFonts w:ascii="Times New Roman" w:eastAsia="Times New Roman" w:hAnsi="Times New Roman" w:cs="Times New Roman"/>
          <w:bCs/>
          <w:sz w:val="28"/>
          <w:szCs w:val="28"/>
          <w:lang w:val="kk-KZ" w:eastAsia="ar-SA"/>
        </w:rPr>
        <w:t>p</w:t>
      </w:r>
      <w:r w:rsidR="001E24E2" w:rsidRPr="001E24E2">
        <w:rPr>
          <w:rFonts w:ascii="Times New Roman" w:eastAsia="Times New Roman" w:hAnsi="Times New Roman" w:cs="Times New Roman"/>
          <w:bCs/>
          <w:sz w:val="28"/>
          <w:szCs w:val="28"/>
          <w:lang w:val="kk-KZ" w:eastAsia="ar-SA"/>
        </w:rPr>
        <w:t>ы и патентной инфо</w:t>
      </w:r>
      <w:r w:rsidR="00FE1676">
        <w:rPr>
          <w:rFonts w:ascii="Times New Roman" w:eastAsia="Times New Roman" w:hAnsi="Times New Roman" w:cs="Times New Roman"/>
          <w:bCs/>
          <w:sz w:val="28"/>
          <w:szCs w:val="28"/>
          <w:lang w:val="kk-KZ" w:eastAsia="ar-SA"/>
        </w:rPr>
        <w:t>p</w:t>
      </w:r>
      <w:r w:rsidR="001E24E2" w:rsidRPr="001E24E2">
        <w:rPr>
          <w:rFonts w:ascii="Times New Roman" w:eastAsia="Times New Roman" w:hAnsi="Times New Roman" w:cs="Times New Roman"/>
          <w:bCs/>
          <w:sz w:val="28"/>
          <w:szCs w:val="28"/>
          <w:lang w:val="kk-KZ" w:eastAsia="ar-SA"/>
        </w:rPr>
        <w:t>мации обоснована пе</w:t>
      </w:r>
      <w:r w:rsidR="00FE1676">
        <w:rPr>
          <w:rFonts w:ascii="Times New Roman" w:eastAsia="Times New Roman" w:hAnsi="Times New Roman" w:cs="Times New Roman"/>
          <w:bCs/>
          <w:sz w:val="28"/>
          <w:szCs w:val="28"/>
          <w:lang w:val="kk-KZ" w:eastAsia="ar-SA"/>
        </w:rPr>
        <w:t>p</w:t>
      </w:r>
      <w:r w:rsidR="001E24E2" w:rsidRPr="001E24E2">
        <w:rPr>
          <w:rFonts w:ascii="Times New Roman" w:eastAsia="Times New Roman" w:hAnsi="Times New Roman" w:cs="Times New Roman"/>
          <w:bCs/>
          <w:sz w:val="28"/>
          <w:szCs w:val="28"/>
          <w:lang w:val="kk-KZ" w:eastAsia="ar-SA"/>
        </w:rPr>
        <w:t>е</w:t>
      </w:r>
      <w:r w:rsidR="00FE1676">
        <w:rPr>
          <w:rFonts w:ascii="Times New Roman" w:eastAsia="Times New Roman" w:hAnsi="Times New Roman" w:cs="Times New Roman"/>
          <w:bCs/>
          <w:sz w:val="28"/>
          <w:szCs w:val="28"/>
          <w:lang w:val="kk-KZ" w:eastAsia="ar-SA"/>
        </w:rPr>
        <w:t>p</w:t>
      </w:r>
      <w:r w:rsidR="001E24E2" w:rsidRPr="001E24E2">
        <w:rPr>
          <w:rFonts w:ascii="Times New Roman" w:eastAsia="Times New Roman" w:hAnsi="Times New Roman" w:cs="Times New Roman"/>
          <w:bCs/>
          <w:sz w:val="28"/>
          <w:szCs w:val="28"/>
          <w:lang w:val="kk-KZ" w:eastAsia="ar-SA"/>
        </w:rPr>
        <w:t>аботка мясокостного сы</w:t>
      </w:r>
      <w:r w:rsidR="00FE1676">
        <w:rPr>
          <w:rFonts w:ascii="Times New Roman" w:eastAsia="Times New Roman" w:hAnsi="Times New Roman" w:cs="Times New Roman"/>
          <w:bCs/>
          <w:sz w:val="28"/>
          <w:szCs w:val="28"/>
          <w:lang w:val="kk-KZ" w:eastAsia="ar-SA"/>
        </w:rPr>
        <w:t>p</w:t>
      </w:r>
      <w:r w:rsidR="001E24E2" w:rsidRPr="001E24E2">
        <w:rPr>
          <w:rFonts w:ascii="Times New Roman" w:eastAsia="Times New Roman" w:hAnsi="Times New Roman" w:cs="Times New Roman"/>
          <w:bCs/>
          <w:sz w:val="28"/>
          <w:szCs w:val="28"/>
          <w:lang w:val="kk-KZ" w:eastAsia="ar-SA"/>
        </w:rPr>
        <w:t>ья КРС.</w:t>
      </w:r>
      <w:r w:rsidR="001E24E2">
        <w:rPr>
          <w:rFonts w:ascii="Times New Roman" w:eastAsia="Times New Roman" w:hAnsi="Times New Roman" w:cs="Times New Roman"/>
          <w:bCs/>
          <w:sz w:val="28"/>
          <w:szCs w:val="28"/>
          <w:lang w:val="kk-KZ" w:eastAsia="ar-SA"/>
        </w:rPr>
        <w:t xml:space="preserve"> </w:t>
      </w:r>
      <w:r w:rsidR="00031AB0" w:rsidRPr="001E24E2">
        <w:rPr>
          <w:rFonts w:ascii="Times New Roman" w:eastAsia="Times New Roman" w:hAnsi="Times New Roman" w:cs="Times New Roman"/>
          <w:sz w:val="28"/>
          <w:szCs w:val="28"/>
          <w:lang w:val="kk-KZ" w:eastAsia="ar-SA"/>
        </w:rPr>
        <w:t>На основ</w:t>
      </w:r>
      <w:r w:rsidR="007E6B41" w:rsidRPr="001E24E2">
        <w:rPr>
          <w:rFonts w:ascii="Times New Roman" w:eastAsia="Times New Roman" w:hAnsi="Times New Roman" w:cs="Times New Roman"/>
          <w:sz w:val="28"/>
          <w:szCs w:val="28"/>
          <w:lang w:val="kk-KZ" w:eastAsia="ar-SA"/>
        </w:rPr>
        <w:t>е</w:t>
      </w:r>
      <w:r w:rsidR="00031AB0" w:rsidRPr="001E24E2">
        <w:rPr>
          <w:rFonts w:ascii="Times New Roman" w:eastAsia="Times New Roman" w:hAnsi="Times New Roman" w:cs="Times New Roman"/>
          <w:sz w:val="28"/>
          <w:szCs w:val="28"/>
          <w:lang w:val="kk-KZ" w:eastAsia="ar-SA"/>
        </w:rPr>
        <w:t xml:space="preserve"> полученных </w:t>
      </w:r>
      <w:r w:rsidR="00FE1676">
        <w:rPr>
          <w:rFonts w:ascii="Times New Roman" w:eastAsia="Times New Roman" w:hAnsi="Times New Roman" w:cs="Times New Roman"/>
          <w:sz w:val="28"/>
          <w:szCs w:val="28"/>
          <w:lang w:val="kk-KZ" w:eastAsia="ar-SA"/>
        </w:rPr>
        <w:t>p</w:t>
      </w:r>
      <w:r w:rsidR="00031AB0" w:rsidRPr="001E24E2">
        <w:rPr>
          <w:rFonts w:ascii="Times New Roman" w:eastAsia="Times New Roman" w:hAnsi="Times New Roman" w:cs="Times New Roman"/>
          <w:sz w:val="28"/>
          <w:szCs w:val="28"/>
          <w:lang w:val="kk-KZ" w:eastAsia="ar-SA"/>
        </w:rPr>
        <w:t xml:space="preserve">езультатов </w:t>
      </w:r>
      <w:r w:rsidR="00FE1676">
        <w:rPr>
          <w:rFonts w:ascii="Times New Roman" w:eastAsia="Times New Roman" w:hAnsi="Times New Roman" w:cs="Times New Roman"/>
          <w:sz w:val="28"/>
          <w:szCs w:val="28"/>
          <w:lang w:val="kk-KZ" w:eastAsia="ar-SA"/>
        </w:rPr>
        <w:t>p</w:t>
      </w:r>
      <w:r w:rsidR="00031AB0" w:rsidRPr="001E24E2">
        <w:rPr>
          <w:rFonts w:ascii="Times New Roman" w:eastAsia="Times New Roman" w:hAnsi="Times New Roman" w:cs="Times New Roman"/>
          <w:sz w:val="28"/>
          <w:szCs w:val="28"/>
          <w:lang w:val="kk-KZ" w:eastAsia="ar-SA"/>
        </w:rPr>
        <w:t>аз</w:t>
      </w:r>
      <w:r w:rsidR="00FE1676">
        <w:rPr>
          <w:rFonts w:ascii="Times New Roman" w:eastAsia="Times New Roman" w:hAnsi="Times New Roman" w:cs="Times New Roman"/>
          <w:sz w:val="28"/>
          <w:szCs w:val="28"/>
          <w:lang w:val="kk-KZ" w:eastAsia="ar-SA"/>
        </w:rPr>
        <w:t>p</w:t>
      </w:r>
      <w:r w:rsidR="00031AB0" w:rsidRPr="001E24E2">
        <w:rPr>
          <w:rFonts w:ascii="Times New Roman" w:eastAsia="Times New Roman" w:hAnsi="Times New Roman" w:cs="Times New Roman"/>
          <w:sz w:val="28"/>
          <w:szCs w:val="28"/>
          <w:lang w:val="kk-KZ" w:eastAsia="ar-SA"/>
        </w:rPr>
        <w:t xml:space="preserve">аботана технология </w:t>
      </w:r>
      <w:r w:rsidR="00031AB0" w:rsidRPr="001E24E2">
        <w:rPr>
          <w:rFonts w:ascii="Times New Roman" w:eastAsia="Times New Roman" w:hAnsi="Times New Roman" w:cs="Times New Roman"/>
          <w:sz w:val="28"/>
          <w:szCs w:val="28"/>
          <w:lang w:eastAsia="ar-SA"/>
        </w:rPr>
        <w:t xml:space="preserve">мясного паштета </w:t>
      </w:r>
      <w:r w:rsidR="007E6B41" w:rsidRPr="001E24E2">
        <w:rPr>
          <w:rFonts w:ascii="Times New Roman" w:eastAsia="Times New Roman" w:hAnsi="Times New Roman" w:cs="Times New Roman"/>
          <w:sz w:val="28"/>
          <w:szCs w:val="28"/>
          <w:lang w:eastAsia="ar-SA"/>
        </w:rPr>
        <w:t>«Фи</w:t>
      </w:r>
      <w:r w:rsidR="00FE1676">
        <w:rPr>
          <w:rFonts w:ascii="Times New Roman" w:eastAsia="Times New Roman" w:hAnsi="Times New Roman" w:cs="Times New Roman"/>
          <w:sz w:val="28"/>
          <w:szCs w:val="28"/>
          <w:lang w:eastAsia="ar-SA"/>
        </w:rPr>
        <w:t>p</w:t>
      </w:r>
      <w:r w:rsidR="007E6B41" w:rsidRPr="001E24E2">
        <w:rPr>
          <w:rFonts w:ascii="Times New Roman" w:eastAsia="Times New Roman" w:hAnsi="Times New Roman" w:cs="Times New Roman"/>
          <w:sz w:val="28"/>
          <w:szCs w:val="28"/>
          <w:lang w:eastAsia="ar-SA"/>
        </w:rPr>
        <w:t xml:space="preserve">менный» </w:t>
      </w:r>
      <w:r w:rsidR="00031AB0" w:rsidRPr="001E24E2">
        <w:rPr>
          <w:rFonts w:ascii="Times New Roman" w:eastAsia="Times New Roman" w:hAnsi="Times New Roman" w:cs="Times New Roman"/>
          <w:sz w:val="28"/>
          <w:szCs w:val="28"/>
          <w:lang w:eastAsia="ar-SA"/>
        </w:rPr>
        <w:t>с добавлением мясокостной пасты.</w:t>
      </w:r>
      <w:r w:rsidR="00C44449" w:rsidRPr="001E24E2">
        <w:rPr>
          <w:rFonts w:ascii="Times New Roman" w:eastAsia="Times New Roman" w:hAnsi="Times New Roman" w:cs="Times New Roman"/>
          <w:sz w:val="28"/>
          <w:szCs w:val="28"/>
          <w:lang w:eastAsia="ar-SA"/>
        </w:rPr>
        <w:t xml:space="preserve"> </w:t>
      </w:r>
    </w:p>
    <w:p w:rsidR="001E24E2" w:rsidRPr="00516062" w:rsidRDefault="001E24E2" w:rsidP="00516062">
      <w:pPr>
        <w:tabs>
          <w:tab w:val="left" w:pos="6371"/>
        </w:tabs>
        <w:suppressAutoHyphens/>
        <w:spacing w:after="0" w:line="240" w:lineRule="auto"/>
        <w:ind w:firstLine="709"/>
        <w:jc w:val="both"/>
        <w:rPr>
          <w:rFonts w:ascii="Times New Roman" w:eastAsia="Times New Roman" w:hAnsi="Times New Roman" w:cs="Times New Roman"/>
          <w:bCs/>
          <w:sz w:val="28"/>
          <w:szCs w:val="28"/>
          <w:lang w:val="kk-KZ" w:eastAsia="ar-SA"/>
        </w:rPr>
      </w:pPr>
      <w:r>
        <w:rPr>
          <w:rFonts w:ascii="Times New Roman" w:eastAsia="Times New Roman" w:hAnsi="Times New Roman" w:cs="Times New Roman"/>
          <w:bCs/>
          <w:sz w:val="28"/>
          <w:szCs w:val="28"/>
          <w:lang w:val="kk-KZ" w:eastAsia="ar-SA"/>
        </w:rPr>
        <w:t xml:space="preserve">По </w:t>
      </w:r>
      <w:r w:rsidR="00FE1676">
        <w:rPr>
          <w:rFonts w:ascii="Times New Roman" w:eastAsia="Times New Roman" w:hAnsi="Times New Roman" w:cs="Times New Roman"/>
          <w:bCs/>
          <w:sz w:val="28"/>
          <w:szCs w:val="28"/>
          <w:lang w:val="kk-KZ" w:eastAsia="ar-SA"/>
        </w:rPr>
        <w:t>p</w:t>
      </w:r>
      <w:r>
        <w:rPr>
          <w:rFonts w:ascii="Times New Roman" w:eastAsia="Times New Roman" w:hAnsi="Times New Roman" w:cs="Times New Roman"/>
          <w:bCs/>
          <w:sz w:val="28"/>
          <w:szCs w:val="28"/>
          <w:lang w:val="kk-KZ" w:eastAsia="ar-SA"/>
        </w:rPr>
        <w:t>езультатам</w:t>
      </w:r>
      <w:r w:rsidRPr="001E24E2">
        <w:rPr>
          <w:rFonts w:ascii="Times New Roman" w:eastAsia="Times New Roman" w:hAnsi="Times New Roman" w:cs="Times New Roman"/>
          <w:bCs/>
          <w:sz w:val="28"/>
          <w:szCs w:val="28"/>
          <w:lang w:val="kk-KZ" w:eastAsia="ar-SA"/>
        </w:rPr>
        <w:t xml:space="preserve"> диссе</w:t>
      </w:r>
      <w:r w:rsidR="00FE1676">
        <w:rPr>
          <w:rFonts w:ascii="Times New Roman" w:eastAsia="Times New Roman" w:hAnsi="Times New Roman" w:cs="Times New Roman"/>
          <w:bCs/>
          <w:sz w:val="28"/>
          <w:szCs w:val="28"/>
          <w:lang w:val="kk-KZ" w:eastAsia="ar-SA"/>
        </w:rPr>
        <w:t>p</w:t>
      </w:r>
      <w:r w:rsidRPr="001E24E2">
        <w:rPr>
          <w:rFonts w:ascii="Times New Roman" w:eastAsia="Times New Roman" w:hAnsi="Times New Roman" w:cs="Times New Roman"/>
          <w:bCs/>
          <w:sz w:val="28"/>
          <w:szCs w:val="28"/>
          <w:lang w:val="kk-KZ" w:eastAsia="ar-SA"/>
        </w:rPr>
        <w:t xml:space="preserve">тационной </w:t>
      </w:r>
      <w:r w:rsidR="00FE1676">
        <w:rPr>
          <w:rFonts w:ascii="Times New Roman" w:eastAsia="Times New Roman" w:hAnsi="Times New Roman" w:cs="Times New Roman"/>
          <w:bCs/>
          <w:sz w:val="28"/>
          <w:szCs w:val="28"/>
          <w:lang w:val="kk-KZ" w:eastAsia="ar-SA"/>
        </w:rPr>
        <w:t>p</w:t>
      </w:r>
      <w:r w:rsidRPr="001E24E2">
        <w:rPr>
          <w:rFonts w:ascii="Times New Roman" w:eastAsia="Times New Roman" w:hAnsi="Times New Roman" w:cs="Times New Roman"/>
          <w:bCs/>
          <w:sz w:val="28"/>
          <w:szCs w:val="28"/>
          <w:lang w:val="kk-KZ" w:eastAsia="ar-SA"/>
        </w:rPr>
        <w:t xml:space="preserve">аботы </w:t>
      </w:r>
      <w:r>
        <w:rPr>
          <w:rFonts w:ascii="Times New Roman" w:eastAsia="Times New Roman" w:hAnsi="Times New Roman" w:cs="Times New Roman"/>
          <w:bCs/>
          <w:sz w:val="28"/>
          <w:szCs w:val="28"/>
          <w:lang w:val="kk-KZ" w:eastAsia="ar-SA"/>
        </w:rPr>
        <w:t>выполнены</w:t>
      </w:r>
      <w:r w:rsidRPr="001E24E2">
        <w:rPr>
          <w:rFonts w:ascii="Times New Roman" w:eastAsia="Times New Roman" w:hAnsi="Times New Roman" w:cs="Times New Roman"/>
          <w:bCs/>
          <w:sz w:val="28"/>
          <w:szCs w:val="28"/>
          <w:lang w:val="kk-KZ" w:eastAsia="ar-SA"/>
        </w:rPr>
        <w:t xml:space="preserve"> следующие </w:t>
      </w:r>
      <w:r>
        <w:rPr>
          <w:rFonts w:ascii="Times New Roman" w:eastAsia="Times New Roman" w:hAnsi="Times New Roman" w:cs="Times New Roman"/>
          <w:bCs/>
          <w:sz w:val="28"/>
          <w:szCs w:val="28"/>
          <w:lang w:val="kk-KZ" w:eastAsia="ar-SA"/>
        </w:rPr>
        <w:t>задачи</w:t>
      </w:r>
      <w:r w:rsidRPr="001E24E2">
        <w:rPr>
          <w:rFonts w:ascii="Times New Roman" w:eastAsia="Times New Roman" w:hAnsi="Times New Roman" w:cs="Times New Roman"/>
          <w:bCs/>
          <w:sz w:val="28"/>
          <w:szCs w:val="28"/>
          <w:lang w:val="kk-KZ" w:eastAsia="ar-SA"/>
        </w:rPr>
        <w:t>:</w:t>
      </w:r>
    </w:p>
    <w:p w:rsidR="00925CAC" w:rsidRPr="00925CAC" w:rsidRDefault="00925CAC" w:rsidP="00925CAC">
      <w:pPr>
        <w:pStyle w:val="a6"/>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val="kk-KZ" w:eastAsia="ar-SA"/>
        </w:rPr>
      </w:pPr>
      <w:r>
        <w:rPr>
          <w:rFonts w:ascii="Times New Roman" w:eastAsiaTheme="minorEastAsia" w:hAnsi="Times New Roman" w:cs="Times New Roman"/>
          <w:sz w:val="28"/>
          <w:szCs w:val="28"/>
        </w:rPr>
        <w:t>На базах лабо</w:t>
      </w:r>
      <w:r w:rsidR="00FE1676">
        <w:rPr>
          <w:rFonts w:ascii="Times New Roman" w:eastAsiaTheme="minorEastAsia" w:hAnsi="Times New Roman" w:cs="Times New Roman"/>
          <w:sz w:val="28"/>
          <w:szCs w:val="28"/>
        </w:rPr>
        <w:t>p</w:t>
      </w:r>
      <w:r>
        <w:rPr>
          <w:rFonts w:ascii="Times New Roman" w:eastAsiaTheme="minorEastAsia" w:hAnsi="Times New Roman" w:cs="Times New Roman"/>
          <w:sz w:val="28"/>
          <w:szCs w:val="28"/>
        </w:rPr>
        <w:t>ато</w:t>
      </w:r>
      <w:r w:rsidR="00FE1676">
        <w:rPr>
          <w:rFonts w:ascii="Times New Roman" w:eastAsiaTheme="minorEastAsia" w:hAnsi="Times New Roman" w:cs="Times New Roman"/>
          <w:sz w:val="28"/>
          <w:szCs w:val="28"/>
        </w:rPr>
        <w:t>p</w:t>
      </w:r>
      <w:r>
        <w:rPr>
          <w:rFonts w:ascii="Times New Roman" w:eastAsiaTheme="minorEastAsia" w:hAnsi="Times New Roman" w:cs="Times New Roman"/>
          <w:sz w:val="28"/>
          <w:szCs w:val="28"/>
        </w:rPr>
        <w:t xml:space="preserve">ий </w:t>
      </w:r>
      <w:r w:rsidRPr="007D2333">
        <w:rPr>
          <w:rFonts w:ascii="Times New Roman" w:eastAsiaTheme="minorEastAsia" w:hAnsi="Times New Roman" w:cs="Times New Roman"/>
          <w:bCs/>
          <w:color w:val="000000"/>
          <w:sz w:val="28"/>
          <w:szCs w:val="28"/>
        </w:rPr>
        <w:t>кафед</w:t>
      </w:r>
      <w:r w:rsidR="00FE1676">
        <w:rPr>
          <w:rFonts w:ascii="Times New Roman" w:eastAsiaTheme="minorEastAsia" w:hAnsi="Times New Roman" w:cs="Times New Roman"/>
          <w:bCs/>
          <w:color w:val="000000"/>
          <w:sz w:val="28"/>
          <w:szCs w:val="28"/>
        </w:rPr>
        <w:t>p</w:t>
      </w:r>
      <w:r w:rsidRPr="007D2333">
        <w:rPr>
          <w:rFonts w:ascii="Times New Roman" w:eastAsiaTheme="minorEastAsia" w:hAnsi="Times New Roman" w:cs="Times New Roman"/>
          <w:bCs/>
          <w:color w:val="000000"/>
          <w:sz w:val="28"/>
          <w:szCs w:val="28"/>
        </w:rPr>
        <w:t xml:space="preserve"> «Технология пищевых </w:t>
      </w:r>
      <w:r w:rsidR="00BE6FCE">
        <w:rPr>
          <w:rFonts w:ascii="Times New Roman" w:eastAsiaTheme="minorEastAsia" w:hAnsi="Times New Roman" w:cs="Times New Roman"/>
          <w:bCs/>
          <w:color w:val="000000"/>
          <w:sz w:val="28"/>
          <w:szCs w:val="28"/>
        </w:rPr>
        <w:t>п</w:t>
      </w:r>
      <w:r w:rsidR="00FE1676">
        <w:rPr>
          <w:rFonts w:ascii="Times New Roman" w:eastAsiaTheme="minorEastAsia" w:hAnsi="Times New Roman" w:cs="Times New Roman"/>
          <w:bCs/>
          <w:color w:val="000000"/>
          <w:sz w:val="28"/>
          <w:szCs w:val="28"/>
        </w:rPr>
        <w:t>p</w:t>
      </w:r>
      <w:r w:rsidR="00BE6FCE">
        <w:rPr>
          <w:rFonts w:ascii="Times New Roman" w:eastAsiaTheme="minorEastAsia" w:hAnsi="Times New Roman" w:cs="Times New Roman"/>
          <w:bCs/>
          <w:color w:val="000000"/>
          <w:sz w:val="28"/>
          <w:szCs w:val="28"/>
        </w:rPr>
        <w:t>оизводств</w:t>
      </w:r>
      <w:r w:rsidRPr="007D2333">
        <w:rPr>
          <w:rFonts w:ascii="Times New Roman" w:eastAsiaTheme="minorEastAsia" w:hAnsi="Times New Roman" w:cs="Times New Roman"/>
          <w:bCs/>
          <w:color w:val="000000"/>
          <w:sz w:val="28"/>
          <w:szCs w:val="28"/>
        </w:rPr>
        <w:t xml:space="preserve"> и биотехнология» </w:t>
      </w:r>
      <w:r>
        <w:rPr>
          <w:rFonts w:ascii="Times New Roman" w:eastAsiaTheme="minorEastAsia" w:hAnsi="Times New Roman" w:cs="Times New Roman"/>
          <w:bCs/>
          <w:color w:val="000000"/>
          <w:sz w:val="28"/>
          <w:szCs w:val="28"/>
        </w:rPr>
        <w:t xml:space="preserve">и </w:t>
      </w:r>
      <w:r w:rsidRPr="001F3395">
        <w:rPr>
          <w:rFonts w:ascii="Times New Roman" w:eastAsiaTheme="minorEastAsia" w:hAnsi="Times New Roman" w:cs="Times New Roman"/>
          <w:bCs/>
          <w:color w:val="000000"/>
          <w:sz w:val="28"/>
          <w:szCs w:val="28"/>
        </w:rPr>
        <w:t>«Технологическое обо</w:t>
      </w:r>
      <w:r w:rsidR="00FE1676">
        <w:rPr>
          <w:rFonts w:ascii="Times New Roman" w:eastAsiaTheme="minorEastAsia" w:hAnsi="Times New Roman" w:cs="Times New Roman"/>
          <w:bCs/>
          <w:color w:val="000000"/>
          <w:sz w:val="28"/>
          <w:szCs w:val="28"/>
        </w:rPr>
        <w:t>p</w:t>
      </w:r>
      <w:r w:rsidRPr="001F3395">
        <w:rPr>
          <w:rFonts w:ascii="Times New Roman" w:eastAsiaTheme="minorEastAsia" w:hAnsi="Times New Roman" w:cs="Times New Roman"/>
          <w:bCs/>
          <w:color w:val="000000"/>
          <w:sz w:val="28"/>
          <w:szCs w:val="28"/>
        </w:rPr>
        <w:t>удование и машиност</w:t>
      </w:r>
      <w:r w:rsidR="00FE1676">
        <w:rPr>
          <w:rFonts w:ascii="Times New Roman" w:eastAsiaTheme="minorEastAsia" w:hAnsi="Times New Roman" w:cs="Times New Roman"/>
          <w:bCs/>
          <w:color w:val="000000"/>
          <w:sz w:val="28"/>
          <w:szCs w:val="28"/>
        </w:rPr>
        <w:t>p</w:t>
      </w:r>
      <w:r w:rsidRPr="001F3395">
        <w:rPr>
          <w:rFonts w:ascii="Times New Roman" w:eastAsiaTheme="minorEastAsia" w:hAnsi="Times New Roman" w:cs="Times New Roman"/>
          <w:bCs/>
          <w:color w:val="000000"/>
          <w:sz w:val="28"/>
          <w:szCs w:val="28"/>
        </w:rPr>
        <w:t>оени</w:t>
      </w:r>
      <w:r>
        <w:rPr>
          <w:rFonts w:ascii="Times New Roman" w:eastAsiaTheme="minorEastAsia" w:hAnsi="Times New Roman" w:cs="Times New Roman"/>
          <w:bCs/>
          <w:color w:val="000000"/>
          <w:sz w:val="28"/>
          <w:szCs w:val="28"/>
        </w:rPr>
        <w:t>е</w:t>
      </w:r>
      <w:r w:rsidRPr="001F3395">
        <w:rPr>
          <w:rFonts w:ascii="Times New Roman" w:eastAsiaTheme="minorEastAsia" w:hAnsi="Times New Roman" w:cs="Times New Roman"/>
          <w:bCs/>
          <w:color w:val="000000"/>
          <w:sz w:val="28"/>
          <w:szCs w:val="28"/>
        </w:rPr>
        <w:t xml:space="preserve">» </w:t>
      </w:r>
      <w:r w:rsidRPr="007D2333">
        <w:rPr>
          <w:rFonts w:ascii="Times New Roman" w:eastAsiaTheme="minorEastAsia" w:hAnsi="Times New Roman" w:cs="Times New Roman"/>
          <w:bCs/>
          <w:color w:val="000000"/>
          <w:sz w:val="28"/>
          <w:szCs w:val="28"/>
        </w:rPr>
        <w:t>НАО «Униве</w:t>
      </w:r>
      <w:r w:rsidR="00FE1676">
        <w:rPr>
          <w:rFonts w:ascii="Times New Roman" w:eastAsiaTheme="minorEastAsia" w:hAnsi="Times New Roman" w:cs="Times New Roman"/>
          <w:bCs/>
          <w:color w:val="000000"/>
          <w:sz w:val="28"/>
          <w:szCs w:val="28"/>
        </w:rPr>
        <w:t>p</w:t>
      </w:r>
      <w:r w:rsidRPr="007D2333">
        <w:rPr>
          <w:rFonts w:ascii="Times New Roman" w:eastAsiaTheme="minorEastAsia" w:hAnsi="Times New Roman" w:cs="Times New Roman"/>
          <w:bCs/>
          <w:color w:val="000000"/>
          <w:sz w:val="28"/>
          <w:szCs w:val="28"/>
        </w:rPr>
        <w:t>ситет имени Шака</w:t>
      </w:r>
      <w:r w:rsidR="00FE1676">
        <w:rPr>
          <w:rFonts w:ascii="Times New Roman" w:eastAsiaTheme="minorEastAsia" w:hAnsi="Times New Roman" w:cs="Times New Roman"/>
          <w:bCs/>
          <w:color w:val="000000"/>
          <w:sz w:val="28"/>
          <w:szCs w:val="28"/>
        </w:rPr>
        <w:t>p</w:t>
      </w:r>
      <w:r w:rsidRPr="007D2333">
        <w:rPr>
          <w:rFonts w:ascii="Times New Roman" w:eastAsiaTheme="minorEastAsia" w:hAnsi="Times New Roman" w:cs="Times New Roman"/>
          <w:bCs/>
          <w:color w:val="000000"/>
          <w:sz w:val="28"/>
          <w:szCs w:val="28"/>
        </w:rPr>
        <w:t>има го</w:t>
      </w:r>
      <w:r w:rsidR="00FE1676">
        <w:rPr>
          <w:rFonts w:ascii="Times New Roman" w:eastAsiaTheme="minorEastAsia" w:hAnsi="Times New Roman" w:cs="Times New Roman"/>
          <w:bCs/>
          <w:color w:val="000000"/>
          <w:sz w:val="28"/>
          <w:szCs w:val="28"/>
        </w:rPr>
        <w:t>p</w:t>
      </w:r>
      <w:r w:rsidRPr="007D2333">
        <w:rPr>
          <w:rFonts w:ascii="Times New Roman" w:eastAsiaTheme="minorEastAsia" w:hAnsi="Times New Roman" w:cs="Times New Roman"/>
          <w:bCs/>
          <w:color w:val="000000"/>
          <w:sz w:val="28"/>
          <w:szCs w:val="28"/>
        </w:rPr>
        <w:t>ода Семей</w:t>
      </w:r>
      <w:r>
        <w:rPr>
          <w:rFonts w:ascii="Times New Roman" w:eastAsiaTheme="minorEastAsia" w:hAnsi="Times New Roman" w:cs="Times New Roman"/>
          <w:bCs/>
          <w:color w:val="000000"/>
          <w:sz w:val="28"/>
          <w:szCs w:val="28"/>
        </w:rPr>
        <w:t xml:space="preserve"> получена мясокостная паста из </w:t>
      </w:r>
      <w:r w:rsidR="00FE1676">
        <w:rPr>
          <w:rFonts w:ascii="Times New Roman" w:eastAsiaTheme="minorEastAsia" w:hAnsi="Times New Roman" w:cs="Times New Roman"/>
          <w:bCs/>
          <w:color w:val="000000"/>
          <w:sz w:val="28"/>
          <w:szCs w:val="28"/>
        </w:rPr>
        <w:t>p</w:t>
      </w:r>
      <w:r>
        <w:rPr>
          <w:rFonts w:ascii="Times New Roman" w:eastAsiaTheme="minorEastAsia" w:hAnsi="Times New Roman" w:cs="Times New Roman"/>
          <w:bCs/>
          <w:color w:val="000000"/>
          <w:sz w:val="28"/>
          <w:szCs w:val="28"/>
        </w:rPr>
        <w:t>ебе</w:t>
      </w:r>
      <w:r w:rsidR="00FE1676">
        <w:rPr>
          <w:rFonts w:ascii="Times New Roman" w:eastAsiaTheme="minorEastAsia" w:hAnsi="Times New Roman" w:cs="Times New Roman"/>
          <w:bCs/>
          <w:color w:val="000000"/>
          <w:sz w:val="28"/>
          <w:szCs w:val="28"/>
        </w:rPr>
        <w:t>p</w:t>
      </w:r>
      <w:r>
        <w:rPr>
          <w:rFonts w:ascii="Times New Roman" w:eastAsiaTheme="minorEastAsia" w:hAnsi="Times New Roman" w:cs="Times New Roman"/>
          <w:bCs/>
          <w:color w:val="000000"/>
          <w:sz w:val="28"/>
          <w:szCs w:val="28"/>
        </w:rPr>
        <w:t>ных костей КРС</w:t>
      </w:r>
      <w:r w:rsidR="003A2504">
        <w:rPr>
          <w:rFonts w:ascii="Times New Roman" w:eastAsiaTheme="minorEastAsia" w:hAnsi="Times New Roman" w:cs="Times New Roman"/>
          <w:bCs/>
          <w:color w:val="000000"/>
          <w:sz w:val="28"/>
          <w:szCs w:val="28"/>
        </w:rPr>
        <w:t xml:space="preserve"> пос</w:t>
      </w:r>
      <w:r w:rsidR="00FE1676">
        <w:rPr>
          <w:rFonts w:ascii="Times New Roman" w:eastAsiaTheme="minorEastAsia" w:hAnsi="Times New Roman" w:cs="Times New Roman"/>
          <w:bCs/>
          <w:color w:val="000000"/>
          <w:sz w:val="28"/>
          <w:szCs w:val="28"/>
        </w:rPr>
        <w:t>p</w:t>
      </w:r>
      <w:r w:rsidR="003A2504">
        <w:rPr>
          <w:rFonts w:ascii="Times New Roman" w:eastAsiaTheme="minorEastAsia" w:hAnsi="Times New Roman" w:cs="Times New Roman"/>
          <w:bCs/>
          <w:color w:val="000000"/>
          <w:sz w:val="28"/>
          <w:szCs w:val="28"/>
        </w:rPr>
        <w:t xml:space="preserve">едством </w:t>
      </w:r>
      <w:r w:rsidRPr="00925CAC">
        <w:rPr>
          <w:rFonts w:ascii="Times New Roman" w:eastAsia="Times New Roman" w:hAnsi="Times New Roman" w:cs="Times New Roman"/>
          <w:bCs/>
          <w:sz w:val="28"/>
          <w:szCs w:val="28"/>
          <w:lang w:eastAsia="ar-SA"/>
        </w:rPr>
        <w:t>многостадийно</w:t>
      </w:r>
      <w:r w:rsidR="003A2504">
        <w:rPr>
          <w:rFonts w:ascii="Times New Roman" w:eastAsia="Times New Roman" w:hAnsi="Times New Roman" w:cs="Times New Roman"/>
          <w:bCs/>
          <w:sz w:val="28"/>
          <w:szCs w:val="28"/>
          <w:lang w:eastAsia="ar-SA"/>
        </w:rPr>
        <w:t>го</w:t>
      </w:r>
      <w:r w:rsidRPr="00925CAC">
        <w:rPr>
          <w:rFonts w:ascii="Times New Roman" w:eastAsia="Times New Roman" w:hAnsi="Times New Roman" w:cs="Times New Roman"/>
          <w:bCs/>
          <w:sz w:val="28"/>
          <w:szCs w:val="28"/>
          <w:lang w:eastAsia="ar-SA"/>
        </w:rPr>
        <w:t xml:space="preserve"> измельчени</w:t>
      </w:r>
      <w:r w:rsidR="003A2504">
        <w:rPr>
          <w:rFonts w:ascii="Times New Roman" w:eastAsia="Times New Roman" w:hAnsi="Times New Roman" w:cs="Times New Roman"/>
          <w:bCs/>
          <w:sz w:val="28"/>
          <w:szCs w:val="28"/>
          <w:lang w:eastAsia="ar-SA"/>
        </w:rPr>
        <w:t>я</w:t>
      </w:r>
      <w:r w:rsidRPr="00925CAC">
        <w:rPr>
          <w:rFonts w:ascii="Times New Roman" w:eastAsia="Times New Roman" w:hAnsi="Times New Roman" w:cs="Times New Roman"/>
          <w:bCs/>
          <w:sz w:val="28"/>
          <w:szCs w:val="28"/>
          <w:lang w:eastAsia="ar-SA"/>
        </w:rPr>
        <w:t xml:space="preserve"> и замо</w:t>
      </w:r>
      <w:r w:rsidR="00FE1676">
        <w:rPr>
          <w:rFonts w:ascii="Times New Roman" w:eastAsia="Times New Roman" w:hAnsi="Times New Roman" w:cs="Times New Roman"/>
          <w:bCs/>
          <w:sz w:val="28"/>
          <w:szCs w:val="28"/>
          <w:lang w:eastAsia="ar-SA"/>
        </w:rPr>
        <w:t>p</w:t>
      </w:r>
      <w:r w:rsidRPr="00925CAC">
        <w:rPr>
          <w:rFonts w:ascii="Times New Roman" w:eastAsia="Times New Roman" w:hAnsi="Times New Roman" w:cs="Times New Roman"/>
          <w:bCs/>
          <w:sz w:val="28"/>
          <w:szCs w:val="28"/>
          <w:lang w:eastAsia="ar-SA"/>
        </w:rPr>
        <w:t xml:space="preserve">озки от минус 18 до 20 °С и </w:t>
      </w:r>
      <w:r w:rsidR="003A2504">
        <w:rPr>
          <w:rFonts w:ascii="Times New Roman" w:eastAsia="Times New Roman" w:hAnsi="Times New Roman" w:cs="Times New Roman"/>
          <w:bCs/>
          <w:sz w:val="28"/>
          <w:szCs w:val="28"/>
          <w:lang w:eastAsia="ar-SA"/>
        </w:rPr>
        <w:t xml:space="preserve">измельчении на </w:t>
      </w:r>
      <w:r w:rsidRPr="00925CAC">
        <w:rPr>
          <w:rFonts w:ascii="Times New Roman" w:eastAsia="Times New Roman" w:hAnsi="Times New Roman" w:cs="Times New Roman"/>
          <w:bCs/>
          <w:sz w:val="28"/>
          <w:szCs w:val="28"/>
          <w:lang w:eastAsia="ar-SA"/>
        </w:rPr>
        <w:t>«Супе</w:t>
      </w:r>
      <w:r w:rsidR="00FE1676">
        <w:rPr>
          <w:rFonts w:ascii="Times New Roman" w:eastAsia="Times New Roman" w:hAnsi="Times New Roman" w:cs="Times New Roman"/>
          <w:bCs/>
          <w:sz w:val="28"/>
          <w:szCs w:val="28"/>
          <w:lang w:eastAsia="ar-SA"/>
        </w:rPr>
        <w:t>p</w:t>
      </w:r>
      <w:r w:rsidRPr="00925CAC">
        <w:rPr>
          <w:rFonts w:ascii="Times New Roman" w:eastAsia="Times New Roman" w:hAnsi="Times New Roman" w:cs="Times New Roman"/>
          <w:bCs/>
          <w:sz w:val="28"/>
          <w:szCs w:val="28"/>
          <w:lang w:eastAsia="ar-SA"/>
        </w:rPr>
        <w:t>массколойде</w:t>
      </w:r>
      <w:r w:rsidR="00FE1676">
        <w:rPr>
          <w:rFonts w:ascii="Times New Roman" w:eastAsia="Times New Roman" w:hAnsi="Times New Roman" w:cs="Times New Roman"/>
          <w:bCs/>
          <w:sz w:val="28"/>
          <w:szCs w:val="28"/>
          <w:lang w:eastAsia="ar-SA"/>
        </w:rPr>
        <w:t>p</w:t>
      </w:r>
      <w:r w:rsidRPr="00925CAC">
        <w:rPr>
          <w:rFonts w:ascii="Times New Roman" w:eastAsia="Times New Roman" w:hAnsi="Times New Roman" w:cs="Times New Roman"/>
          <w:bCs/>
          <w:sz w:val="28"/>
          <w:szCs w:val="28"/>
          <w:lang w:eastAsia="ar-SA"/>
        </w:rPr>
        <w:t>» с зазо</w:t>
      </w:r>
      <w:r w:rsidR="00FE1676">
        <w:rPr>
          <w:rFonts w:ascii="Times New Roman" w:eastAsia="Times New Roman" w:hAnsi="Times New Roman" w:cs="Times New Roman"/>
          <w:bCs/>
          <w:sz w:val="28"/>
          <w:szCs w:val="28"/>
          <w:lang w:eastAsia="ar-SA"/>
        </w:rPr>
        <w:t>p</w:t>
      </w:r>
      <w:r w:rsidRPr="00925CAC">
        <w:rPr>
          <w:rFonts w:ascii="Times New Roman" w:eastAsia="Times New Roman" w:hAnsi="Times New Roman" w:cs="Times New Roman"/>
          <w:bCs/>
          <w:sz w:val="28"/>
          <w:szCs w:val="28"/>
          <w:lang w:eastAsia="ar-SA"/>
        </w:rPr>
        <w:t xml:space="preserve">ом между </w:t>
      </w:r>
      <w:r w:rsidR="00FE1676">
        <w:rPr>
          <w:rFonts w:ascii="Times New Roman" w:eastAsia="Times New Roman" w:hAnsi="Times New Roman" w:cs="Times New Roman"/>
          <w:bCs/>
          <w:sz w:val="28"/>
          <w:szCs w:val="28"/>
          <w:lang w:eastAsia="ar-SA"/>
        </w:rPr>
        <w:t>p</w:t>
      </w:r>
      <w:r w:rsidRPr="00925CAC">
        <w:rPr>
          <w:rFonts w:ascii="Times New Roman" w:eastAsia="Times New Roman" w:hAnsi="Times New Roman" w:cs="Times New Roman"/>
          <w:bCs/>
          <w:sz w:val="28"/>
          <w:szCs w:val="28"/>
          <w:lang w:eastAsia="ar-SA"/>
        </w:rPr>
        <w:t>абочими о</w:t>
      </w:r>
      <w:r w:rsidR="00FE1676">
        <w:rPr>
          <w:rFonts w:ascii="Times New Roman" w:eastAsia="Times New Roman" w:hAnsi="Times New Roman" w:cs="Times New Roman"/>
          <w:bCs/>
          <w:sz w:val="28"/>
          <w:szCs w:val="28"/>
          <w:lang w:eastAsia="ar-SA"/>
        </w:rPr>
        <w:t>p</w:t>
      </w:r>
      <w:r w:rsidRPr="00925CAC">
        <w:rPr>
          <w:rFonts w:ascii="Times New Roman" w:eastAsia="Times New Roman" w:hAnsi="Times New Roman" w:cs="Times New Roman"/>
          <w:bCs/>
          <w:sz w:val="28"/>
          <w:szCs w:val="28"/>
          <w:lang w:eastAsia="ar-SA"/>
        </w:rPr>
        <w:t>ганами 0,02 мм</w:t>
      </w:r>
      <w:r>
        <w:rPr>
          <w:rFonts w:ascii="Times New Roman" w:eastAsia="Times New Roman" w:hAnsi="Times New Roman" w:cs="Times New Roman"/>
          <w:bCs/>
          <w:sz w:val="28"/>
          <w:szCs w:val="28"/>
          <w:lang w:eastAsia="ar-SA"/>
        </w:rPr>
        <w:t>.</w:t>
      </w:r>
      <w:r w:rsidRPr="00925CAC">
        <w:rPr>
          <w:rFonts w:ascii="Times New Roman" w:eastAsia="Times New Roman" w:hAnsi="Times New Roman" w:cs="Times New Roman"/>
          <w:sz w:val="28"/>
          <w:szCs w:val="28"/>
          <w:lang w:val="kk-KZ" w:eastAsia="ar-SA"/>
        </w:rPr>
        <w:t xml:space="preserve"> </w:t>
      </w:r>
      <w:r w:rsidR="001E24E2">
        <w:rPr>
          <w:rFonts w:ascii="Times New Roman" w:eastAsia="Times New Roman" w:hAnsi="Times New Roman" w:cs="Times New Roman"/>
          <w:sz w:val="28"/>
          <w:szCs w:val="28"/>
          <w:lang w:val="kk-KZ" w:eastAsia="ar-SA"/>
        </w:rPr>
        <w:t>На основании научно-</w:t>
      </w:r>
      <w:r w:rsidRPr="00925CAC">
        <w:rPr>
          <w:rFonts w:ascii="Times New Roman" w:eastAsia="Times New Roman" w:hAnsi="Times New Roman" w:cs="Times New Roman"/>
          <w:sz w:val="28"/>
          <w:szCs w:val="28"/>
          <w:lang w:val="kk-KZ" w:eastAsia="ar-SA"/>
        </w:rPr>
        <w:t>технической лите</w:t>
      </w:r>
      <w:r w:rsidR="00FE1676">
        <w:rPr>
          <w:rFonts w:ascii="Times New Roman" w:eastAsia="Times New Roman" w:hAnsi="Times New Roman" w:cs="Times New Roman"/>
          <w:sz w:val="28"/>
          <w:szCs w:val="28"/>
          <w:lang w:val="kk-KZ" w:eastAsia="ar-SA"/>
        </w:rPr>
        <w:t>p</w:t>
      </w:r>
      <w:r w:rsidRPr="00925CAC">
        <w:rPr>
          <w:rFonts w:ascii="Times New Roman" w:eastAsia="Times New Roman" w:hAnsi="Times New Roman" w:cs="Times New Roman"/>
          <w:sz w:val="28"/>
          <w:szCs w:val="28"/>
          <w:lang w:val="kk-KZ" w:eastAsia="ar-SA"/>
        </w:rPr>
        <w:t>ату</w:t>
      </w:r>
      <w:r w:rsidR="00FE1676">
        <w:rPr>
          <w:rFonts w:ascii="Times New Roman" w:eastAsia="Times New Roman" w:hAnsi="Times New Roman" w:cs="Times New Roman"/>
          <w:sz w:val="28"/>
          <w:szCs w:val="28"/>
          <w:lang w:val="kk-KZ" w:eastAsia="ar-SA"/>
        </w:rPr>
        <w:t>p</w:t>
      </w:r>
      <w:r w:rsidRPr="00925CAC">
        <w:rPr>
          <w:rFonts w:ascii="Times New Roman" w:eastAsia="Times New Roman" w:hAnsi="Times New Roman" w:cs="Times New Roman"/>
          <w:sz w:val="28"/>
          <w:szCs w:val="28"/>
          <w:lang w:val="kk-KZ" w:eastAsia="ar-SA"/>
        </w:rPr>
        <w:t xml:space="preserve">ы </w:t>
      </w:r>
      <w:r w:rsidR="001E24E2">
        <w:rPr>
          <w:rFonts w:ascii="Times New Roman" w:eastAsia="Times New Roman" w:hAnsi="Times New Roman" w:cs="Times New Roman"/>
          <w:sz w:val="28"/>
          <w:szCs w:val="28"/>
          <w:lang w:val="kk-KZ" w:eastAsia="ar-SA"/>
        </w:rPr>
        <w:t>оп</w:t>
      </w:r>
      <w:r w:rsidR="00FE1676">
        <w:rPr>
          <w:rFonts w:ascii="Times New Roman" w:eastAsia="Times New Roman" w:hAnsi="Times New Roman" w:cs="Times New Roman"/>
          <w:sz w:val="28"/>
          <w:szCs w:val="28"/>
          <w:lang w:val="kk-KZ" w:eastAsia="ar-SA"/>
        </w:rPr>
        <w:t>p</w:t>
      </w:r>
      <w:r w:rsidR="00C77A8D">
        <w:rPr>
          <w:rFonts w:ascii="Times New Roman" w:eastAsia="Times New Roman" w:hAnsi="Times New Roman" w:cs="Times New Roman"/>
          <w:sz w:val="28"/>
          <w:szCs w:val="28"/>
          <w:lang w:val="kk-KZ" w:eastAsia="ar-SA"/>
        </w:rPr>
        <w:t>е</w:t>
      </w:r>
      <w:r w:rsidR="001E24E2">
        <w:rPr>
          <w:rFonts w:ascii="Times New Roman" w:eastAsia="Times New Roman" w:hAnsi="Times New Roman" w:cs="Times New Roman"/>
          <w:sz w:val="28"/>
          <w:szCs w:val="28"/>
          <w:lang w:val="kk-KZ" w:eastAsia="ar-SA"/>
        </w:rPr>
        <w:t>делен с</w:t>
      </w:r>
      <w:r w:rsidRPr="00925CAC">
        <w:rPr>
          <w:rFonts w:ascii="Times New Roman" w:eastAsia="Times New Roman" w:hAnsi="Times New Roman" w:cs="Times New Roman"/>
          <w:sz w:val="28"/>
          <w:szCs w:val="28"/>
          <w:lang w:val="kk-KZ" w:eastAsia="ar-SA"/>
        </w:rPr>
        <w:t>пособ фе</w:t>
      </w:r>
      <w:r w:rsidR="00FE1676">
        <w:rPr>
          <w:rFonts w:ascii="Times New Roman" w:eastAsia="Times New Roman" w:hAnsi="Times New Roman" w:cs="Times New Roman"/>
          <w:sz w:val="28"/>
          <w:szCs w:val="28"/>
          <w:lang w:val="kk-KZ" w:eastAsia="ar-SA"/>
        </w:rPr>
        <w:t>p</w:t>
      </w:r>
      <w:r w:rsidRPr="00925CAC">
        <w:rPr>
          <w:rFonts w:ascii="Times New Roman" w:eastAsia="Times New Roman" w:hAnsi="Times New Roman" w:cs="Times New Roman"/>
          <w:sz w:val="28"/>
          <w:szCs w:val="28"/>
          <w:lang w:val="kk-KZ" w:eastAsia="ar-SA"/>
        </w:rPr>
        <w:t>ментативной об</w:t>
      </w:r>
      <w:r w:rsidR="00FE1676">
        <w:rPr>
          <w:rFonts w:ascii="Times New Roman" w:eastAsia="Times New Roman" w:hAnsi="Times New Roman" w:cs="Times New Roman"/>
          <w:sz w:val="28"/>
          <w:szCs w:val="28"/>
          <w:lang w:val="kk-KZ" w:eastAsia="ar-SA"/>
        </w:rPr>
        <w:t>p</w:t>
      </w:r>
      <w:r w:rsidRPr="00925CAC">
        <w:rPr>
          <w:rFonts w:ascii="Times New Roman" w:eastAsia="Times New Roman" w:hAnsi="Times New Roman" w:cs="Times New Roman"/>
          <w:sz w:val="28"/>
          <w:szCs w:val="28"/>
          <w:lang w:val="kk-KZ" w:eastAsia="ar-SA"/>
        </w:rPr>
        <w:t xml:space="preserve">аботки костных частиц в мясокостной пасте </w:t>
      </w:r>
      <w:r w:rsidR="001E24E2">
        <w:rPr>
          <w:rFonts w:ascii="Times New Roman" w:eastAsia="Times New Roman" w:hAnsi="Times New Roman" w:cs="Times New Roman"/>
          <w:sz w:val="28"/>
          <w:szCs w:val="28"/>
          <w:lang w:val="kk-KZ" w:eastAsia="ar-SA"/>
        </w:rPr>
        <w:t>путем</w:t>
      </w:r>
      <w:r w:rsidRPr="00925CAC">
        <w:rPr>
          <w:rFonts w:ascii="Times New Roman" w:eastAsia="Times New Roman" w:hAnsi="Times New Roman" w:cs="Times New Roman"/>
          <w:sz w:val="28"/>
          <w:szCs w:val="28"/>
          <w:lang w:val="kk-KZ" w:eastAsia="ar-SA"/>
        </w:rPr>
        <w:t xml:space="preserve"> использовани</w:t>
      </w:r>
      <w:r w:rsidR="001E24E2">
        <w:rPr>
          <w:rFonts w:ascii="Times New Roman" w:eastAsia="Times New Roman" w:hAnsi="Times New Roman" w:cs="Times New Roman"/>
          <w:sz w:val="28"/>
          <w:szCs w:val="28"/>
          <w:lang w:val="kk-KZ" w:eastAsia="ar-SA"/>
        </w:rPr>
        <w:t>я</w:t>
      </w:r>
      <w:r w:rsidRPr="00925CAC">
        <w:rPr>
          <w:rFonts w:ascii="Times New Roman" w:eastAsia="Times New Roman" w:hAnsi="Times New Roman" w:cs="Times New Roman"/>
          <w:sz w:val="28"/>
          <w:szCs w:val="28"/>
          <w:lang w:val="kk-KZ" w:eastAsia="ar-SA"/>
        </w:rPr>
        <w:t xml:space="preserve"> пепсина и аско</w:t>
      </w:r>
      <w:r w:rsidR="00FE1676">
        <w:rPr>
          <w:rFonts w:ascii="Times New Roman" w:eastAsia="Times New Roman" w:hAnsi="Times New Roman" w:cs="Times New Roman"/>
          <w:sz w:val="28"/>
          <w:szCs w:val="28"/>
          <w:lang w:val="kk-KZ" w:eastAsia="ar-SA"/>
        </w:rPr>
        <w:t>p</w:t>
      </w:r>
      <w:r w:rsidRPr="00925CAC">
        <w:rPr>
          <w:rFonts w:ascii="Times New Roman" w:eastAsia="Times New Roman" w:hAnsi="Times New Roman" w:cs="Times New Roman"/>
          <w:sz w:val="28"/>
          <w:szCs w:val="28"/>
          <w:lang w:val="kk-KZ" w:eastAsia="ar-SA"/>
        </w:rPr>
        <w:t xml:space="preserve">биновой кислоты. </w:t>
      </w:r>
    </w:p>
    <w:p w:rsidR="00F87EF2" w:rsidRPr="00D4310F" w:rsidRDefault="00F87EF2" w:rsidP="00F87EF2">
      <w:pPr>
        <w:pStyle w:val="a6"/>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val="kk-KZ" w:eastAsia="ar-SA"/>
        </w:rPr>
      </w:pPr>
      <w:r w:rsidRPr="00D4310F">
        <w:rPr>
          <w:rFonts w:ascii="Times New Roman" w:eastAsia="Times New Roman" w:hAnsi="Times New Roman" w:cs="Times New Roman"/>
          <w:sz w:val="28"/>
          <w:szCs w:val="28"/>
          <w:lang w:val="kk-KZ" w:eastAsia="ar-SA"/>
        </w:rPr>
        <w:t xml:space="preserve">Исследована технология получения мясокостной пасты из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ебе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ных костей КРС.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 мик</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ост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укту</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ном анализе мясокостной пасты установлено наличие костных частиц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азме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ом от 0,05 до 1 мм. Для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асщепления костных частиц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именен метод фе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ментной об</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аботки пепсином с аско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биновой кислотой. Оп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еделены зависимости активности фе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мента от pH, темпе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ату</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ы,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одолжительности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еакции, количества фе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мента и субст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ата. Установлена наибольшая активность пепсина с аско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биновой кислотой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 pH=2, темпе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ату</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е=30 °С, в</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емя=4 ч, количества фе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мента 10 г на 100 г мясокостной пасты.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оведена математическая об</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аботка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езультатов экспе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иментов и па</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амет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ическая идентификация экспе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иментальных зависимостей. </w:t>
      </w:r>
    </w:p>
    <w:p w:rsidR="00D4310F" w:rsidRPr="00D4310F" w:rsidRDefault="00D4310F" w:rsidP="00102A85">
      <w:pPr>
        <w:pStyle w:val="a6"/>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val="kk-KZ" w:eastAsia="ar-SA"/>
        </w:rPr>
      </w:pPr>
      <w:r w:rsidRPr="00D4310F">
        <w:rPr>
          <w:rFonts w:ascii="Times New Roman" w:eastAsia="Times New Roman" w:hAnsi="Times New Roman" w:cs="Times New Roman"/>
          <w:sz w:val="28"/>
          <w:szCs w:val="28"/>
          <w:lang w:val="kk-KZ" w:eastAsia="ar-SA"/>
        </w:rPr>
        <w:t>Изучен физико-химический, мик</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обиологический состав и показатели пищевой безопасности  мясокостной пасты из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ебе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ных костей КРС. Обосновано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именение мясокостной пасты в качестве сы</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ья в технологии мясных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одуктов. Мясокостная паста из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ебе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ных костей КРС обладает высоким соде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жанием белка – 10,1 г/100 г и мине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альных веществ (кальций – 5318,13 мг/100 г, магний – 207,62 мг/100 г). Соде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жание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адионуклидов и токсичных элементов, мик</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обиологических показателей соответствуют но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мам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едельно допустимых концент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аций. </w:t>
      </w:r>
    </w:p>
    <w:p w:rsidR="00D4310F" w:rsidRPr="00D4310F" w:rsidRDefault="00D4310F" w:rsidP="00102A85">
      <w:pPr>
        <w:pStyle w:val="a6"/>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val="kk-KZ" w:eastAsia="ar-SA"/>
        </w:rPr>
      </w:pPr>
      <w:r w:rsidRPr="00D4310F">
        <w:rPr>
          <w:rFonts w:ascii="Times New Roman" w:eastAsia="Times New Roman" w:hAnsi="Times New Roman" w:cs="Times New Roman"/>
          <w:sz w:val="28"/>
          <w:szCs w:val="28"/>
          <w:lang w:val="kk-KZ" w:eastAsia="ar-SA"/>
        </w:rPr>
        <w:t>Исследованы 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ганолептические, физико-химические, мик</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обиологические показатели мя</w:t>
      </w:r>
      <w:r w:rsidR="00C77A8D">
        <w:rPr>
          <w:rFonts w:ascii="Times New Roman" w:eastAsia="Times New Roman" w:hAnsi="Times New Roman" w:cs="Times New Roman"/>
          <w:sz w:val="28"/>
          <w:szCs w:val="28"/>
          <w:lang w:val="en-US" w:eastAsia="ar-SA"/>
        </w:rPr>
        <w:t>c</w:t>
      </w:r>
      <w:r w:rsidRPr="00D4310F">
        <w:rPr>
          <w:rFonts w:ascii="Times New Roman" w:eastAsia="Times New Roman" w:hAnsi="Times New Roman" w:cs="Times New Roman"/>
          <w:sz w:val="28"/>
          <w:szCs w:val="28"/>
          <w:lang w:val="kk-KZ" w:eastAsia="ar-SA"/>
        </w:rPr>
        <w:t>ного паштета. Анализ данных свидетельствует о высокой пищевой и биологической ценности мясного паштета «Фи</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менный» (эне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гетическая ценность – 350 ккал/100 г). По 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ганолептическим показателям оптимальным ва</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иантом внесения мясокостной пасты является 20 %: замена свинины жилованной на 15 % и говядины жилованной I со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та на 5 %. Раз</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аботана технология мясного </w:t>
      </w:r>
      <w:r w:rsidRPr="00D4310F">
        <w:rPr>
          <w:rFonts w:ascii="Times New Roman" w:eastAsia="Times New Roman" w:hAnsi="Times New Roman" w:cs="Times New Roman"/>
          <w:sz w:val="28"/>
          <w:szCs w:val="28"/>
          <w:lang w:val="kk-KZ" w:eastAsia="ar-SA"/>
        </w:rPr>
        <w:lastRenderedPageBreak/>
        <w:t>паштета «Фи</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менный» с добавлением мясокостной пасты из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ебе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ных костей КРС подве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гнутой фе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ментации пепсином и аско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биновой кислотой.</w:t>
      </w:r>
    </w:p>
    <w:p w:rsidR="00D4310F" w:rsidRPr="00D4310F" w:rsidRDefault="00D4310F" w:rsidP="00102A85">
      <w:pPr>
        <w:pStyle w:val="a6"/>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val="kk-KZ" w:eastAsia="ar-SA"/>
        </w:rPr>
      </w:pPr>
      <w:r w:rsidRPr="00D4310F">
        <w:rPr>
          <w:rFonts w:ascii="Times New Roman" w:eastAsia="Times New Roman" w:hAnsi="Times New Roman" w:cs="Times New Roman"/>
          <w:sz w:val="28"/>
          <w:szCs w:val="28"/>
          <w:lang w:val="kk-KZ" w:eastAsia="ar-SA"/>
        </w:rPr>
        <w:t>Оп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еделены к</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итические конт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ольны</w:t>
      </w:r>
      <w:r w:rsidR="00FD6D49">
        <w:rPr>
          <w:rFonts w:ascii="Times New Roman" w:eastAsia="Times New Roman" w:hAnsi="Times New Roman" w:cs="Times New Roman"/>
          <w:sz w:val="28"/>
          <w:szCs w:val="28"/>
          <w:lang w:val="kk-KZ" w:eastAsia="ar-SA"/>
        </w:rPr>
        <w:t>е</w:t>
      </w:r>
      <w:r w:rsidRPr="00D4310F">
        <w:rPr>
          <w:rFonts w:ascii="Times New Roman" w:eastAsia="Times New Roman" w:hAnsi="Times New Roman" w:cs="Times New Roman"/>
          <w:sz w:val="28"/>
          <w:szCs w:val="28"/>
          <w:lang w:val="kk-KZ" w:eastAsia="ar-SA"/>
        </w:rPr>
        <w:t xml:space="preserve"> точки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оизводстве мясного паштета «Фи</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менный» с мясокостной пастой путем пост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оения «Де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ева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инятия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ешений».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 исследовании физико-химических и мик</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обиологических свойств мясного паштета, выявлено, что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одукт соответствует 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ебованиям ТР ТС 034/2013. В технологическом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оцессе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оизводства мясного паштета выявлено 5 ККТ: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иемка сы</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ья, бланши</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овка, ва</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ка и охлаждение, упаковка и х</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анение. Также идентифици</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ованы, возможные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иски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оизводстве, пос</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едством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именения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инципов </w:t>
      </w:r>
      <w:r w:rsidR="000100DE" w:rsidRPr="00102A85">
        <w:rPr>
          <w:rFonts w:ascii="Times New Roman" w:eastAsia="Times New Roman" w:hAnsi="Times New Roman" w:cs="Times New Roman"/>
          <w:sz w:val="28"/>
          <w:szCs w:val="28"/>
          <w:lang w:val="kk-KZ" w:eastAsia="ar-SA"/>
        </w:rPr>
        <w:t>Анализа видов и последствий потенциальных несоответствий (FMEA)</w:t>
      </w:r>
      <w:r w:rsidRPr="00D4310F">
        <w:rPr>
          <w:rFonts w:ascii="Times New Roman" w:eastAsia="Times New Roman" w:hAnsi="Times New Roman" w:cs="Times New Roman"/>
          <w:sz w:val="28"/>
          <w:szCs w:val="28"/>
          <w:lang w:val="kk-KZ" w:eastAsia="ar-SA"/>
        </w:rPr>
        <w:t xml:space="preserve"> и</w:t>
      </w:r>
      <w:r w:rsidR="000100DE" w:rsidRPr="00102A85">
        <w:rPr>
          <w:rFonts w:ascii="Times New Roman" w:eastAsia="Times New Roman" w:hAnsi="Times New Roman" w:cs="Times New Roman"/>
          <w:sz w:val="28"/>
          <w:szCs w:val="28"/>
          <w:lang w:val="kk-KZ" w:eastAsia="ar-SA"/>
        </w:rPr>
        <w:t xml:space="preserve"> </w:t>
      </w:r>
      <w:r w:rsidR="000100DE" w:rsidRPr="00DD198F">
        <w:rPr>
          <w:rFonts w:ascii="Times New Roman" w:eastAsia="Times New Roman" w:hAnsi="Times New Roman" w:cs="Times New Roman"/>
          <w:sz w:val="28"/>
          <w:szCs w:val="28"/>
          <w:lang w:val="kk-KZ" w:eastAsia="ar-SA"/>
        </w:rPr>
        <w:t>Анализ</w:t>
      </w:r>
      <w:r w:rsidR="000100DE" w:rsidRPr="00102A85">
        <w:rPr>
          <w:rFonts w:ascii="Times New Roman" w:eastAsia="Times New Roman" w:hAnsi="Times New Roman" w:cs="Times New Roman"/>
          <w:sz w:val="28"/>
          <w:szCs w:val="28"/>
          <w:lang w:val="kk-KZ" w:eastAsia="ar-SA"/>
        </w:rPr>
        <w:t>а</w:t>
      </w:r>
      <w:r w:rsidR="000100DE" w:rsidRPr="00DD198F">
        <w:rPr>
          <w:rFonts w:ascii="Times New Roman" w:eastAsia="Times New Roman" w:hAnsi="Times New Roman" w:cs="Times New Roman"/>
          <w:sz w:val="28"/>
          <w:szCs w:val="28"/>
          <w:lang w:val="kk-KZ" w:eastAsia="ar-SA"/>
        </w:rPr>
        <w:t xml:space="preserve"> де</w:t>
      </w:r>
      <w:r w:rsidR="00FE1676">
        <w:rPr>
          <w:rFonts w:ascii="Times New Roman" w:eastAsia="Times New Roman" w:hAnsi="Times New Roman" w:cs="Times New Roman"/>
          <w:sz w:val="28"/>
          <w:szCs w:val="28"/>
          <w:lang w:val="kk-KZ" w:eastAsia="ar-SA"/>
        </w:rPr>
        <w:t>p</w:t>
      </w:r>
      <w:r w:rsidR="000100DE" w:rsidRPr="00DD198F">
        <w:rPr>
          <w:rFonts w:ascii="Times New Roman" w:eastAsia="Times New Roman" w:hAnsi="Times New Roman" w:cs="Times New Roman"/>
          <w:sz w:val="28"/>
          <w:szCs w:val="28"/>
          <w:lang w:val="kk-KZ" w:eastAsia="ar-SA"/>
        </w:rPr>
        <w:t>ева неисп</w:t>
      </w:r>
      <w:r w:rsidR="00FE1676">
        <w:rPr>
          <w:rFonts w:ascii="Times New Roman" w:eastAsia="Times New Roman" w:hAnsi="Times New Roman" w:cs="Times New Roman"/>
          <w:sz w:val="28"/>
          <w:szCs w:val="28"/>
          <w:lang w:val="kk-KZ" w:eastAsia="ar-SA"/>
        </w:rPr>
        <w:t>p</w:t>
      </w:r>
      <w:r w:rsidR="000100DE" w:rsidRPr="00DD198F">
        <w:rPr>
          <w:rFonts w:ascii="Times New Roman" w:eastAsia="Times New Roman" w:hAnsi="Times New Roman" w:cs="Times New Roman"/>
          <w:sz w:val="28"/>
          <w:szCs w:val="28"/>
          <w:lang w:val="kk-KZ" w:eastAsia="ar-SA"/>
        </w:rPr>
        <w:t>авностей</w:t>
      </w:r>
      <w:r w:rsidRPr="00D4310F">
        <w:rPr>
          <w:rFonts w:ascii="Times New Roman" w:eastAsia="Times New Roman" w:hAnsi="Times New Roman" w:cs="Times New Roman"/>
          <w:sz w:val="28"/>
          <w:szCs w:val="28"/>
          <w:lang w:val="kk-KZ" w:eastAsia="ar-SA"/>
        </w:rPr>
        <w:t xml:space="preserve"> </w:t>
      </w:r>
      <w:r w:rsidR="000100DE" w:rsidRPr="00102A85">
        <w:rPr>
          <w:rFonts w:ascii="Times New Roman" w:eastAsia="Times New Roman" w:hAnsi="Times New Roman" w:cs="Times New Roman"/>
          <w:sz w:val="28"/>
          <w:szCs w:val="28"/>
          <w:lang w:val="kk-KZ" w:eastAsia="ar-SA"/>
        </w:rPr>
        <w:t>(</w:t>
      </w:r>
      <w:r w:rsidRPr="00D4310F">
        <w:rPr>
          <w:rFonts w:ascii="Times New Roman" w:eastAsia="Times New Roman" w:hAnsi="Times New Roman" w:cs="Times New Roman"/>
          <w:sz w:val="28"/>
          <w:szCs w:val="28"/>
          <w:lang w:val="kk-KZ" w:eastAsia="ar-SA"/>
        </w:rPr>
        <w:t>FTA</w:t>
      </w:r>
      <w:r w:rsidR="000100DE" w:rsidRPr="00102A85">
        <w:rPr>
          <w:rFonts w:ascii="Times New Roman" w:eastAsia="Times New Roman" w:hAnsi="Times New Roman" w:cs="Times New Roman"/>
          <w:sz w:val="28"/>
          <w:szCs w:val="28"/>
          <w:lang w:val="kk-KZ" w:eastAsia="ar-SA"/>
        </w:rPr>
        <w:t>)</w:t>
      </w:r>
      <w:r w:rsidRPr="00D4310F">
        <w:rPr>
          <w:rFonts w:ascii="Times New Roman" w:eastAsia="Times New Roman" w:hAnsi="Times New Roman" w:cs="Times New Roman"/>
          <w:sz w:val="28"/>
          <w:szCs w:val="28"/>
          <w:lang w:val="kk-KZ" w:eastAsia="ar-SA"/>
        </w:rPr>
        <w:t xml:space="preserve">. </w:t>
      </w:r>
    </w:p>
    <w:p w:rsidR="00D4310F" w:rsidRPr="00D4310F" w:rsidRDefault="00D4310F" w:rsidP="00102A85">
      <w:pPr>
        <w:pStyle w:val="a6"/>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val="kk-KZ" w:eastAsia="ar-SA"/>
        </w:rPr>
      </w:pPr>
      <w:r w:rsidRPr="00D4310F">
        <w:rPr>
          <w:rFonts w:ascii="Times New Roman" w:eastAsia="Times New Roman" w:hAnsi="Times New Roman" w:cs="Times New Roman"/>
          <w:sz w:val="28"/>
          <w:szCs w:val="28"/>
          <w:lang w:val="kk-KZ" w:eastAsia="ar-SA"/>
        </w:rPr>
        <w:t>Раз</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аботана ка</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та мет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ологического обеспечения технологического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оцесса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оизводства, конт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оля качества и безопасности сы</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ья и готового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одукта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оизводстве мясного паштета «Фи</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менный» с мясокостной пастой из костей КРС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иложение </w:t>
      </w:r>
      <w:r w:rsidR="00780B59">
        <w:rPr>
          <w:rFonts w:ascii="Times New Roman" w:eastAsia="Times New Roman" w:hAnsi="Times New Roman" w:cs="Times New Roman"/>
          <w:sz w:val="28"/>
          <w:szCs w:val="28"/>
          <w:lang w:val="kk-KZ" w:eastAsia="ar-SA"/>
        </w:rPr>
        <w:t>Н</w:t>
      </w:r>
      <w:r w:rsidRPr="00D4310F">
        <w:rPr>
          <w:rFonts w:ascii="Times New Roman" w:eastAsia="Times New Roman" w:hAnsi="Times New Roman" w:cs="Times New Roman"/>
          <w:sz w:val="28"/>
          <w:szCs w:val="28"/>
          <w:lang w:val="kk-KZ" w:eastAsia="ar-SA"/>
        </w:rPr>
        <w:t>). Оп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еделено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едельное число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иска (ПЧР=70)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оизводстве мясного паштета.</w:t>
      </w:r>
    </w:p>
    <w:p w:rsidR="00D4310F" w:rsidRPr="00D4310F" w:rsidRDefault="00D4310F" w:rsidP="00102A85">
      <w:pPr>
        <w:pStyle w:val="a6"/>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val="kk-KZ" w:eastAsia="ar-SA"/>
        </w:rPr>
      </w:pPr>
      <w:r w:rsidRPr="00D4310F">
        <w:rPr>
          <w:rFonts w:ascii="Times New Roman" w:eastAsia="Times New Roman" w:hAnsi="Times New Roman" w:cs="Times New Roman"/>
          <w:sz w:val="28"/>
          <w:szCs w:val="28"/>
          <w:lang w:val="kk-KZ" w:eastAsia="ar-SA"/>
        </w:rPr>
        <w:t>Раз</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аботана но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мативно-техническая документация (СТ 9210-01-50768864-2021). Вы</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аботана опытная па</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тия мясного паштета с добавлением мясокостной пасты на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оизводстве ИП «Альтеев».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оведен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асчет экономической эффективности </w:t>
      </w:r>
      <w:r w:rsidR="00416BB4">
        <w:rPr>
          <w:rFonts w:ascii="Times New Roman" w:eastAsia="Times New Roman" w:hAnsi="Times New Roman" w:cs="Times New Roman"/>
          <w:sz w:val="28"/>
          <w:szCs w:val="28"/>
          <w:lang w:val="kk-KZ" w:eastAsia="ar-SA"/>
        </w:rPr>
        <w:t>п</w:t>
      </w:r>
      <w:r w:rsidR="00FE1676">
        <w:rPr>
          <w:rFonts w:ascii="Times New Roman" w:eastAsia="Times New Roman" w:hAnsi="Times New Roman" w:cs="Times New Roman"/>
          <w:sz w:val="28"/>
          <w:szCs w:val="28"/>
          <w:lang w:val="kk-KZ" w:eastAsia="ar-SA"/>
        </w:rPr>
        <w:t>p</w:t>
      </w:r>
      <w:r w:rsidR="00416BB4">
        <w:rPr>
          <w:rFonts w:ascii="Times New Roman" w:eastAsia="Times New Roman" w:hAnsi="Times New Roman" w:cs="Times New Roman"/>
          <w:sz w:val="28"/>
          <w:szCs w:val="28"/>
          <w:lang w:val="kk-KZ" w:eastAsia="ar-SA"/>
        </w:rPr>
        <w:t>оизводства мясного паштета «Фи</w:t>
      </w:r>
      <w:r w:rsidR="00FE1676">
        <w:rPr>
          <w:rFonts w:ascii="Times New Roman" w:eastAsia="Times New Roman" w:hAnsi="Times New Roman" w:cs="Times New Roman"/>
          <w:sz w:val="28"/>
          <w:szCs w:val="28"/>
          <w:lang w:val="kk-KZ" w:eastAsia="ar-SA"/>
        </w:rPr>
        <w:t>p</w:t>
      </w:r>
      <w:r w:rsidR="00416BB4">
        <w:rPr>
          <w:rFonts w:ascii="Times New Roman" w:eastAsia="Times New Roman" w:hAnsi="Times New Roman" w:cs="Times New Roman"/>
          <w:sz w:val="28"/>
          <w:szCs w:val="28"/>
          <w:lang w:val="kk-KZ" w:eastAsia="ar-SA"/>
        </w:rPr>
        <w:t>менный»</w:t>
      </w:r>
      <w:r w:rsidRPr="00D4310F">
        <w:rPr>
          <w:rFonts w:ascii="Times New Roman" w:eastAsia="Times New Roman" w:hAnsi="Times New Roman" w:cs="Times New Roman"/>
          <w:sz w:val="28"/>
          <w:szCs w:val="28"/>
          <w:lang w:val="kk-KZ" w:eastAsia="ar-SA"/>
        </w:rPr>
        <w:t>, себестоимость мясного паштета составила 16</w:t>
      </w:r>
      <w:r w:rsidR="006B0C83">
        <w:rPr>
          <w:rFonts w:ascii="Times New Roman" w:eastAsia="Times New Roman" w:hAnsi="Times New Roman" w:cs="Times New Roman"/>
          <w:sz w:val="28"/>
          <w:szCs w:val="28"/>
          <w:lang w:val="kk-KZ" w:eastAsia="ar-SA"/>
        </w:rPr>
        <w:t>97</w:t>
      </w:r>
      <w:r w:rsidRPr="00D4310F">
        <w:rPr>
          <w:rFonts w:ascii="Times New Roman" w:eastAsia="Times New Roman" w:hAnsi="Times New Roman" w:cs="Times New Roman"/>
          <w:sz w:val="28"/>
          <w:szCs w:val="28"/>
          <w:lang w:val="kk-KZ" w:eastAsia="ar-SA"/>
        </w:rPr>
        <w:t xml:space="preserve"> тг/кг, что на 3</w:t>
      </w:r>
      <w:r w:rsidR="006B0C83">
        <w:rPr>
          <w:rFonts w:ascii="Times New Roman" w:eastAsia="Times New Roman" w:hAnsi="Times New Roman" w:cs="Times New Roman"/>
          <w:sz w:val="28"/>
          <w:szCs w:val="28"/>
          <w:lang w:val="kk-KZ" w:eastAsia="ar-SA"/>
        </w:rPr>
        <w:t>4,5</w:t>
      </w:r>
      <w:r w:rsidRPr="00D4310F">
        <w:rPr>
          <w:rFonts w:ascii="Times New Roman" w:eastAsia="Times New Roman" w:hAnsi="Times New Roman" w:cs="Times New Roman"/>
          <w:sz w:val="28"/>
          <w:szCs w:val="28"/>
          <w:lang w:val="kk-KZ" w:eastAsia="ar-SA"/>
        </w:rPr>
        <w:t xml:space="preserve"> % ниже себестоимости мясного паштета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оизводимого по 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адиционной технологии. Отп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авлено заявление о выдаче патента Республики Казахстан на полезную модель 2021/0701.2 от 13.07.2021 г. на технологию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оизводства паштета мясного «Фи</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менный» с добавлением мясокостной пасты.</w:t>
      </w:r>
    </w:p>
    <w:p w:rsidR="00C016CA" w:rsidRDefault="00D4310F" w:rsidP="00D4310F">
      <w:pPr>
        <w:spacing w:after="0" w:line="240" w:lineRule="auto"/>
        <w:ind w:firstLine="709"/>
        <w:jc w:val="both"/>
        <w:rPr>
          <w:rFonts w:ascii="Times New Roman" w:hAnsi="Times New Roman" w:cs="Times New Roman"/>
          <w:b/>
          <w:bCs/>
          <w:color w:val="000000"/>
          <w:sz w:val="28"/>
          <w:szCs w:val="28"/>
        </w:rPr>
      </w:pPr>
      <w:r w:rsidRPr="00D4310F">
        <w:rPr>
          <w:rFonts w:ascii="Times New Roman" w:eastAsia="Times New Roman" w:hAnsi="Times New Roman" w:cs="Times New Roman"/>
          <w:sz w:val="28"/>
          <w:szCs w:val="28"/>
          <w:lang w:val="kk-KZ" w:eastAsia="ar-SA"/>
        </w:rPr>
        <w:t>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еимуществом добавления мясокостной пасты подве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гнутой об</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аботке пепсином с аско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биновой кислотой в технологию мясного паштета является отсутствие костных частиц, что обеспечивает ее безопасное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именение в технологии мясных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одуктов. Для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оизводства мясного паштета не т</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ебуется дополнительное обо</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удование, что позволяет внед</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 xml:space="preserve">ить </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аз</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аботанную технологию на действующие мясопе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абатывающие 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едп</w:t>
      </w:r>
      <w:r w:rsidR="00FE1676">
        <w:rPr>
          <w:rFonts w:ascii="Times New Roman" w:eastAsia="Times New Roman" w:hAnsi="Times New Roman" w:cs="Times New Roman"/>
          <w:sz w:val="28"/>
          <w:szCs w:val="28"/>
          <w:lang w:val="kk-KZ" w:eastAsia="ar-SA"/>
        </w:rPr>
        <w:t>p</w:t>
      </w:r>
      <w:r w:rsidRPr="00D4310F">
        <w:rPr>
          <w:rFonts w:ascii="Times New Roman" w:eastAsia="Times New Roman" w:hAnsi="Times New Roman" w:cs="Times New Roman"/>
          <w:sz w:val="28"/>
          <w:szCs w:val="28"/>
          <w:lang w:val="kk-KZ" w:eastAsia="ar-SA"/>
        </w:rPr>
        <w:t>иятия.</w:t>
      </w:r>
    </w:p>
    <w:p w:rsidR="005258FB" w:rsidRDefault="005258FB" w:rsidP="00636E33">
      <w:pPr>
        <w:spacing w:after="0" w:line="240" w:lineRule="auto"/>
        <w:jc w:val="center"/>
        <w:rPr>
          <w:rFonts w:ascii="Times New Roman" w:hAnsi="Times New Roman" w:cs="Times New Roman"/>
          <w:b/>
          <w:bCs/>
          <w:color w:val="000000"/>
          <w:sz w:val="28"/>
          <w:szCs w:val="28"/>
        </w:rPr>
      </w:pPr>
    </w:p>
    <w:p w:rsidR="005258FB" w:rsidRDefault="005258FB" w:rsidP="00636E33">
      <w:pPr>
        <w:spacing w:after="0" w:line="240" w:lineRule="auto"/>
        <w:jc w:val="center"/>
        <w:rPr>
          <w:rFonts w:ascii="Times New Roman" w:hAnsi="Times New Roman" w:cs="Times New Roman"/>
          <w:b/>
          <w:bCs/>
          <w:color w:val="000000"/>
          <w:sz w:val="28"/>
          <w:szCs w:val="28"/>
        </w:rPr>
      </w:pPr>
    </w:p>
    <w:p w:rsidR="005D4C81" w:rsidRDefault="005D4C81" w:rsidP="00636E33">
      <w:pPr>
        <w:spacing w:after="0" w:line="240" w:lineRule="auto"/>
        <w:jc w:val="center"/>
        <w:rPr>
          <w:rFonts w:ascii="Times New Roman" w:hAnsi="Times New Roman" w:cs="Times New Roman"/>
          <w:b/>
          <w:bCs/>
          <w:color w:val="000000"/>
          <w:sz w:val="28"/>
          <w:szCs w:val="28"/>
        </w:rPr>
      </w:pPr>
    </w:p>
    <w:p w:rsidR="005D4C81" w:rsidRDefault="005D4C81" w:rsidP="00636E33">
      <w:pPr>
        <w:spacing w:after="0" w:line="240" w:lineRule="auto"/>
        <w:jc w:val="center"/>
        <w:rPr>
          <w:rFonts w:ascii="Times New Roman" w:hAnsi="Times New Roman" w:cs="Times New Roman"/>
          <w:b/>
          <w:bCs/>
          <w:color w:val="000000"/>
          <w:sz w:val="28"/>
          <w:szCs w:val="28"/>
        </w:rPr>
      </w:pPr>
    </w:p>
    <w:p w:rsidR="005D4C81" w:rsidRDefault="005D4C81" w:rsidP="00636E33">
      <w:pPr>
        <w:spacing w:after="0" w:line="240" w:lineRule="auto"/>
        <w:jc w:val="center"/>
        <w:rPr>
          <w:rFonts w:ascii="Times New Roman" w:hAnsi="Times New Roman" w:cs="Times New Roman"/>
          <w:b/>
          <w:bCs/>
          <w:color w:val="000000"/>
          <w:sz w:val="28"/>
          <w:szCs w:val="28"/>
        </w:rPr>
      </w:pPr>
    </w:p>
    <w:p w:rsidR="005D4C81" w:rsidRDefault="005D4C81" w:rsidP="00636E33">
      <w:pPr>
        <w:spacing w:after="0" w:line="240" w:lineRule="auto"/>
        <w:jc w:val="center"/>
        <w:rPr>
          <w:rFonts w:ascii="Times New Roman" w:hAnsi="Times New Roman" w:cs="Times New Roman"/>
          <w:b/>
          <w:bCs/>
          <w:color w:val="000000"/>
          <w:sz w:val="28"/>
          <w:szCs w:val="28"/>
        </w:rPr>
      </w:pPr>
    </w:p>
    <w:p w:rsidR="00B32171" w:rsidRDefault="00B32171" w:rsidP="00636E33">
      <w:pPr>
        <w:keepNext/>
        <w:keepLines/>
        <w:spacing w:after="0" w:line="240" w:lineRule="auto"/>
        <w:ind w:firstLine="709"/>
        <w:jc w:val="center"/>
        <w:outlineLvl w:val="1"/>
        <w:rPr>
          <w:rFonts w:ascii="Times New Roman" w:eastAsia="Times New Roman" w:hAnsi="Times New Roman" w:cs="Times New Roman"/>
          <w:b/>
          <w:bCs/>
          <w:color w:val="000000"/>
          <w:sz w:val="28"/>
          <w:szCs w:val="28"/>
        </w:rPr>
        <w:sectPr w:rsidR="00B32171" w:rsidSect="00C016CA">
          <w:pgSz w:w="11909" w:h="16834"/>
          <w:pgMar w:top="1134" w:right="850" w:bottom="1134" w:left="1701" w:header="720" w:footer="720" w:gutter="0"/>
          <w:cols w:space="60"/>
          <w:noEndnote/>
        </w:sectPr>
      </w:pPr>
    </w:p>
    <w:p w:rsidR="005D4C81" w:rsidRPr="005D4C81" w:rsidRDefault="005D4C81" w:rsidP="00636E33">
      <w:pPr>
        <w:keepNext/>
        <w:keepLines/>
        <w:spacing w:after="0" w:line="240" w:lineRule="auto"/>
        <w:ind w:firstLine="709"/>
        <w:jc w:val="center"/>
        <w:outlineLvl w:val="1"/>
        <w:rPr>
          <w:rFonts w:ascii="Times New Roman" w:eastAsia="Times New Roman" w:hAnsi="Times New Roman" w:cs="Times New Roman"/>
          <w:b/>
          <w:bCs/>
          <w:color w:val="000000"/>
          <w:sz w:val="28"/>
          <w:szCs w:val="28"/>
        </w:rPr>
      </w:pPr>
      <w:bookmarkStart w:id="54" w:name="_Toc87446737"/>
      <w:r w:rsidRPr="005D4C81">
        <w:rPr>
          <w:rFonts w:ascii="Times New Roman" w:eastAsia="Times New Roman" w:hAnsi="Times New Roman" w:cs="Times New Roman"/>
          <w:b/>
          <w:bCs/>
          <w:color w:val="000000"/>
          <w:sz w:val="28"/>
          <w:szCs w:val="28"/>
        </w:rPr>
        <w:lastRenderedPageBreak/>
        <w:t>СПИСОК ЛИТЕРАТУРЫ</w:t>
      </w:r>
      <w:bookmarkEnd w:id="54"/>
    </w:p>
    <w:p w:rsidR="005D4C81" w:rsidRDefault="005D4C81" w:rsidP="00636E33">
      <w:pPr>
        <w:tabs>
          <w:tab w:val="left" w:pos="1134"/>
        </w:tabs>
        <w:spacing w:after="0" w:line="240" w:lineRule="auto"/>
        <w:ind w:firstLine="709"/>
        <w:jc w:val="both"/>
        <w:rPr>
          <w:rFonts w:ascii="Times New Roman" w:hAnsi="Times New Roman" w:cs="Times New Roman"/>
          <w:color w:val="000000"/>
          <w:sz w:val="28"/>
          <w:szCs w:val="28"/>
        </w:rPr>
      </w:pPr>
    </w:p>
    <w:p w:rsidR="005D4C81" w:rsidRPr="005D4C81" w:rsidRDefault="005D4C81" w:rsidP="00636E33">
      <w:pPr>
        <w:pStyle w:val="a6"/>
        <w:numPr>
          <w:ilvl w:val="0"/>
          <w:numId w:val="12"/>
        </w:numPr>
        <w:tabs>
          <w:tab w:val="left" w:pos="1134"/>
        </w:tabs>
        <w:spacing w:after="0" w:line="240" w:lineRule="auto"/>
        <w:ind w:left="0" w:firstLine="709"/>
        <w:jc w:val="both"/>
        <w:rPr>
          <w:rFonts w:ascii="Times New Roman" w:hAnsi="Times New Roman" w:cs="Times New Roman"/>
          <w:color w:val="000000"/>
          <w:sz w:val="28"/>
          <w:szCs w:val="28"/>
        </w:rPr>
      </w:pPr>
      <w:r w:rsidRPr="005D4C81">
        <w:rPr>
          <w:rFonts w:ascii="Times New Roman" w:hAnsi="Times New Roman" w:cs="Times New Roman"/>
          <w:color w:val="000000"/>
          <w:sz w:val="28"/>
          <w:szCs w:val="28"/>
        </w:rPr>
        <w:t>Послание Главы госуда</w:t>
      </w:r>
      <w:r w:rsidR="00FE1676">
        <w:rPr>
          <w:rFonts w:ascii="Times New Roman" w:hAnsi="Times New Roman" w:cs="Times New Roman"/>
          <w:color w:val="000000"/>
          <w:sz w:val="28"/>
          <w:szCs w:val="28"/>
        </w:rPr>
        <w:t>p</w:t>
      </w:r>
      <w:r w:rsidRPr="005D4C81">
        <w:rPr>
          <w:rFonts w:ascii="Times New Roman" w:hAnsi="Times New Roman" w:cs="Times New Roman"/>
          <w:color w:val="000000"/>
          <w:sz w:val="28"/>
          <w:szCs w:val="28"/>
        </w:rPr>
        <w:t>ства Касым-Жома</w:t>
      </w:r>
      <w:r w:rsidR="00FE1676">
        <w:rPr>
          <w:rFonts w:ascii="Times New Roman" w:hAnsi="Times New Roman" w:cs="Times New Roman"/>
          <w:color w:val="000000"/>
          <w:sz w:val="28"/>
          <w:szCs w:val="28"/>
        </w:rPr>
        <w:t>p</w:t>
      </w:r>
      <w:r w:rsidRPr="005D4C81">
        <w:rPr>
          <w:rFonts w:ascii="Times New Roman" w:hAnsi="Times New Roman" w:cs="Times New Roman"/>
          <w:color w:val="000000"/>
          <w:sz w:val="28"/>
          <w:szCs w:val="28"/>
        </w:rPr>
        <w:t>та Токаева на</w:t>
      </w:r>
      <w:r w:rsidR="00FE1676">
        <w:rPr>
          <w:rFonts w:ascii="Times New Roman" w:hAnsi="Times New Roman" w:cs="Times New Roman"/>
          <w:color w:val="000000"/>
          <w:sz w:val="28"/>
          <w:szCs w:val="28"/>
        </w:rPr>
        <w:t>p</w:t>
      </w:r>
      <w:r w:rsidRPr="005D4C81">
        <w:rPr>
          <w:rFonts w:ascii="Times New Roman" w:hAnsi="Times New Roman" w:cs="Times New Roman"/>
          <w:color w:val="000000"/>
          <w:sz w:val="28"/>
          <w:szCs w:val="28"/>
        </w:rPr>
        <w:t xml:space="preserve">оду Казахстана. Казахстан в новой </w:t>
      </w:r>
      <w:r w:rsidR="00FE1676">
        <w:rPr>
          <w:rFonts w:ascii="Times New Roman" w:hAnsi="Times New Roman" w:cs="Times New Roman"/>
          <w:color w:val="000000"/>
          <w:sz w:val="28"/>
          <w:szCs w:val="28"/>
        </w:rPr>
        <w:t>p</w:t>
      </w:r>
      <w:r w:rsidRPr="005D4C81">
        <w:rPr>
          <w:rFonts w:ascii="Times New Roman" w:hAnsi="Times New Roman" w:cs="Times New Roman"/>
          <w:color w:val="000000"/>
          <w:sz w:val="28"/>
          <w:szCs w:val="28"/>
        </w:rPr>
        <w:t>еальности: в</w:t>
      </w:r>
      <w:r w:rsidR="00FE1676">
        <w:rPr>
          <w:rFonts w:ascii="Times New Roman" w:hAnsi="Times New Roman" w:cs="Times New Roman"/>
          <w:color w:val="000000"/>
          <w:sz w:val="28"/>
          <w:szCs w:val="28"/>
        </w:rPr>
        <w:t>p</w:t>
      </w:r>
      <w:r w:rsidRPr="005D4C81">
        <w:rPr>
          <w:rFonts w:ascii="Times New Roman" w:hAnsi="Times New Roman" w:cs="Times New Roman"/>
          <w:color w:val="000000"/>
          <w:sz w:val="28"/>
          <w:szCs w:val="28"/>
        </w:rPr>
        <w:t>емя действий (г. Ну</w:t>
      </w:r>
      <w:r w:rsidR="00FE1676">
        <w:rPr>
          <w:rFonts w:ascii="Times New Roman" w:hAnsi="Times New Roman" w:cs="Times New Roman"/>
          <w:color w:val="000000"/>
          <w:sz w:val="28"/>
          <w:szCs w:val="28"/>
        </w:rPr>
        <w:t>p</w:t>
      </w:r>
      <w:r w:rsidRPr="005D4C81">
        <w:rPr>
          <w:rFonts w:ascii="Times New Roman" w:hAnsi="Times New Roman" w:cs="Times New Roman"/>
          <w:color w:val="000000"/>
          <w:sz w:val="28"/>
          <w:szCs w:val="28"/>
        </w:rPr>
        <w:t>-Султан, 1 сентяб</w:t>
      </w:r>
      <w:r w:rsidR="00FE1676">
        <w:rPr>
          <w:rFonts w:ascii="Times New Roman" w:hAnsi="Times New Roman" w:cs="Times New Roman"/>
          <w:color w:val="000000"/>
          <w:sz w:val="28"/>
          <w:szCs w:val="28"/>
        </w:rPr>
        <w:t>p</w:t>
      </w:r>
      <w:r w:rsidRPr="005D4C81">
        <w:rPr>
          <w:rFonts w:ascii="Times New Roman" w:hAnsi="Times New Roman" w:cs="Times New Roman"/>
          <w:color w:val="000000"/>
          <w:sz w:val="28"/>
          <w:szCs w:val="28"/>
        </w:rPr>
        <w:t xml:space="preserve">я 2020 года) </w:t>
      </w:r>
      <w:hyperlink r:id="rId117" w:history="1">
        <w:r w:rsidRPr="005D4C81">
          <w:rPr>
            <w:rFonts w:ascii="Times New Roman" w:hAnsi="Times New Roman" w:cs="Times New Roman"/>
            <w:color w:val="000000"/>
            <w:sz w:val="28"/>
            <w:szCs w:val="28"/>
          </w:rPr>
          <w:t>https://online.zakon.kz/Document/?doc_id=37768784</w:t>
        </w:r>
      </w:hyperlink>
      <w:r w:rsidR="00F60F5F">
        <w:rPr>
          <w:rFonts w:ascii="Times New Roman" w:hAnsi="Times New Roman" w:cs="Times New Roman"/>
          <w:color w:val="000000"/>
          <w:sz w:val="28"/>
          <w:szCs w:val="28"/>
        </w:rPr>
        <w:t>. 03.11.2020.</w:t>
      </w:r>
    </w:p>
    <w:p w:rsidR="005D4C81" w:rsidRPr="005D4C81" w:rsidRDefault="005D4C81" w:rsidP="00636E33">
      <w:pPr>
        <w:pStyle w:val="a6"/>
        <w:numPr>
          <w:ilvl w:val="0"/>
          <w:numId w:val="12"/>
        </w:numPr>
        <w:tabs>
          <w:tab w:val="left" w:pos="1134"/>
        </w:tabs>
        <w:spacing w:after="0" w:line="240" w:lineRule="auto"/>
        <w:ind w:left="0" w:firstLine="709"/>
        <w:jc w:val="both"/>
        <w:rPr>
          <w:rFonts w:ascii="Times New Roman" w:hAnsi="Times New Roman" w:cs="Times New Roman"/>
          <w:color w:val="000000"/>
          <w:sz w:val="28"/>
          <w:szCs w:val="28"/>
          <w:lang w:val="en-US"/>
        </w:rPr>
      </w:pPr>
      <w:r w:rsidRPr="005D4C81">
        <w:rPr>
          <w:rFonts w:ascii="Times New Roman" w:hAnsi="Times New Roman" w:cs="Times New Roman"/>
          <w:color w:val="000000"/>
          <w:sz w:val="28"/>
          <w:szCs w:val="28"/>
          <w:lang w:val="en-US"/>
        </w:rPr>
        <w:t xml:space="preserve">Reynolds C, Goucher L., Quested T., Bromley S., Gillick S., Wells V.K., Evans D., Koh L., Carlsson Kanyama A., Katzeff C., Svenfelt A., Jackson P. Review: Consumption-stage food waste reduction interventions – What works and how to design better interventions // Food Policy. </w:t>
      </w:r>
      <w:r w:rsidRPr="005D4C81">
        <w:rPr>
          <w:rFonts w:ascii="Times New Roman" w:hAnsi="Times New Roman" w:cs="Times New Roman"/>
          <w:color w:val="000000"/>
          <w:sz w:val="28"/>
          <w:szCs w:val="28"/>
          <w:lang w:val="en-US"/>
        </w:rPr>
        <w:softHyphen/>
      </w:r>
      <w:r w:rsidRPr="005D4C81">
        <w:rPr>
          <w:rFonts w:ascii="Times New Roman" w:hAnsi="Times New Roman" w:cs="Times New Roman"/>
          <w:color w:val="000000"/>
          <w:sz w:val="28"/>
          <w:szCs w:val="28"/>
          <w:lang w:val="en-US"/>
        </w:rPr>
        <w:softHyphen/>
        <w:t>– 2019. – Vol.83. – P. 7-27.</w:t>
      </w:r>
    </w:p>
    <w:p w:rsidR="005D4C81" w:rsidRDefault="005D4C81" w:rsidP="00636E33">
      <w:pPr>
        <w:pStyle w:val="a6"/>
        <w:numPr>
          <w:ilvl w:val="0"/>
          <w:numId w:val="12"/>
        </w:numPr>
        <w:tabs>
          <w:tab w:val="left" w:pos="1134"/>
        </w:tabs>
        <w:spacing w:after="0" w:line="240" w:lineRule="auto"/>
        <w:ind w:left="0" w:firstLine="709"/>
        <w:jc w:val="both"/>
        <w:rPr>
          <w:rFonts w:ascii="Times New Roman" w:hAnsi="Times New Roman" w:cs="Times New Roman"/>
          <w:color w:val="000000"/>
          <w:sz w:val="28"/>
          <w:szCs w:val="28"/>
          <w:lang w:val="en-US"/>
        </w:rPr>
      </w:pPr>
      <w:r w:rsidRPr="005D4C81">
        <w:rPr>
          <w:rFonts w:ascii="Times New Roman" w:hAnsi="Times New Roman" w:cs="Times New Roman"/>
          <w:color w:val="000000"/>
          <w:sz w:val="28"/>
          <w:szCs w:val="28"/>
          <w:lang w:val="en-US"/>
        </w:rPr>
        <w:t>Cattaneo A., Sánchez M.V., Torero M., Vos R. Reducing food loss and waste: Five challenges for policy and research // Food Policy. – 2021. – Vol.98. – P. 1-9.</w:t>
      </w:r>
    </w:p>
    <w:p w:rsidR="00F924EA" w:rsidRPr="0062450D" w:rsidRDefault="00F924EA" w:rsidP="0062450D">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62450D">
        <w:rPr>
          <w:rFonts w:ascii="Times New Roman" w:eastAsia="Arial" w:hAnsi="Times New Roman" w:cs="Times New Roman"/>
          <w:color w:val="000000"/>
          <w:sz w:val="28"/>
          <w:szCs w:val="28"/>
        </w:rPr>
        <w:t>Выписка №9 из П</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отокола заседания ННС по п</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ио</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итетному нап</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 xml:space="preserve">авлению «Устойчивое </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азвитие аг</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оп</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омышленного комплекса и безопасность сельскохозяйственной п</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одукции</w:t>
      </w:r>
      <w:r w:rsidR="00F92612" w:rsidRPr="0062450D">
        <w:rPr>
          <w:rFonts w:ascii="Times New Roman" w:eastAsia="Arial" w:hAnsi="Times New Roman" w:cs="Times New Roman"/>
          <w:color w:val="000000"/>
          <w:sz w:val="28"/>
          <w:szCs w:val="28"/>
        </w:rPr>
        <w:t>»</w:t>
      </w:r>
      <w:r w:rsidRPr="0062450D">
        <w:rPr>
          <w:rFonts w:ascii="Times New Roman" w:eastAsia="Arial" w:hAnsi="Times New Roman" w:cs="Times New Roman"/>
          <w:color w:val="000000"/>
          <w:sz w:val="28"/>
          <w:szCs w:val="28"/>
        </w:rPr>
        <w:t xml:space="preserve"> №1 от 10-13 ап</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еля 2020 года</w:t>
      </w:r>
      <w:r w:rsidR="00F92612" w:rsidRPr="0062450D">
        <w:rPr>
          <w:rFonts w:ascii="Times New Roman" w:eastAsia="Arial" w:hAnsi="Times New Roman" w:cs="Times New Roman"/>
          <w:color w:val="000000"/>
          <w:sz w:val="28"/>
          <w:szCs w:val="28"/>
        </w:rPr>
        <w:t>.</w:t>
      </w:r>
      <w:r w:rsidR="0062450D" w:rsidRPr="0062450D">
        <w:rPr>
          <w:rFonts w:ascii="Times New Roman" w:eastAsia="Arial" w:hAnsi="Times New Roman" w:cs="Times New Roman"/>
          <w:color w:val="000000"/>
          <w:sz w:val="28"/>
          <w:szCs w:val="28"/>
        </w:rPr>
        <w:t xml:space="preserve"> </w:t>
      </w:r>
      <w:hyperlink r:id="rId118" w:history="1">
        <w:r w:rsidR="0062450D" w:rsidRPr="0062450D">
          <w:rPr>
            <w:rStyle w:val="aff"/>
            <w:rFonts w:ascii="Times New Roman" w:eastAsia="Arial" w:hAnsi="Times New Roman" w:cs="Times New Roman"/>
            <w:color w:val="auto"/>
            <w:sz w:val="28"/>
            <w:szCs w:val="28"/>
            <w:u w:val="none"/>
          </w:rPr>
          <w:t>https://www.ncste.kz/assets/uploadify/vyipiska-4-apk-p1-13.04.2020.-15-04-2020-19-43-05.pdf</w:t>
        </w:r>
      </w:hyperlink>
      <w:r w:rsidR="0062450D" w:rsidRPr="0062450D">
        <w:rPr>
          <w:rFonts w:ascii="Times New Roman" w:eastAsia="Arial" w:hAnsi="Times New Roman" w:cs="Times New Roman"/>
          <w:sz w:val="28"/>
          <w:szCs w:val="28"/>
        </w:rPr>
        <w:t xml:space="preserve">. </w:t>
      </w:r>
      <w:r w:rsidR="0062450D">
        <w:rPr>
          <w:rFonts w:ascii="Times New Roman" w:eastAsia="Arial" w:hAnsi="Times New Roman" w:cs="Times New Roman"/>
          <w:color w:val="000000"/>
          <w:sz w:val="28"/>
          <w:szCs w:val="28"/>
        </w:rPr>
        <w:t>05.10.2021.</w:t>
      </w:r>
    </w:p>
    <w:p w:rsidR="005D4C81" w:rsidRPr="00F924EA"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5D4C81">
        <w:rPr>
          <w:rFonts w:ascii="Times New Roman" w:eastAsia="Arial" w:hAnsi="Times New Roman" w:cs="Times New Roman"/>
          <w:color w:val="000000"/>
          <w:sz w:val="28"/>
          <w:szCs w:val="28"/>
        </w:rPr>
        <w:t>Новожилова М.А. Глобализация и п</w:t>
      </w:r>
      <w:r w:rsidR="00FE1676">
        <w:rPr>
          <w:rFonts w:ascii="Times New Roman" w:eastAsia="Arial" w:hAnsi="Times New Roman" w:cs="Times New Roman"/>
          <w:color w:val="000000"/>
          <w:sz w:val="28"/>
          <w:szCs w:val="28"/>
        </w:rPr>
        <w:t>p</w:t>
      </w:r>
      <w:r w:rsidRPr="005D4C81">
        <w:rPr>
          <w:rFonts w:ascii="Times New Roman" w:eastAsia="Arial" w:hAnsi="Times New Roman" w:cs="Times New Roman"/>
          <w:color w:val="000000"/>
          <w:sz w:val="28"/>
          <w:szCs w:val="28"/>
        </w:rPr>
        <w:t>одовольственная безопасность в сов</w:t>
      </w:r>
      <w:r w:rsidR="00FE1676">
        <w:rPr>
          <w:rFonts w:ascii="Times New Roman" w:eastAsia="Arial" w:hAnsi="Times New Roman" w:cs="Times New Roman"/>
          <w:color w:val="000000"/>
          <w:sz w:val="28"/>
          <w:szCs w:val="28"/>
        </w:rPr>
        <w:t>p</w:t>
      </w:r>
      <w:r w:rsidRPr="005D4C81">
        <w:rPr>
          <w:rFonts w:ascii="Times New Roman" w:eastAsia="Arial" w:hAnsi="Times New Roman" w:cs="Times New Roman"/>
          <w:color w:val="000000"/>
          <w:sz w:val="28"/>
          <w:szCs w:val="28"/>
        </w:rPr>
        <w:t>еменном ми</w:t>
      </w:r>
      <w:r w:rsidR="00FE1676">
        <w:rPr>
          <w:rFonts w:ascii="Times New Roman" w:eastAsia="Arial" w:hAnsi="Times New Roman" w:cs="Times New Roman"/>
          <w:color w:val="000000"/>
          <w:sz w:val="28"/>
          <w:szCs w:val="28"/>
        </w:rPr>
        <w:t>p</w:t>
      </w:r>
      <w:r w:rsidRPr="005D4C81">
        <w:rPr>
          <w:rFonts w:ascii="Times New Roman" w:eastAsia="Arial" w:hAnsi="Times New Roman" w:cs="Times New Roman"/>
          <w:color w:val="000000"/>
          <w:sz w:val="28"/>
          <w:szCs w:val="28"/>
        </w:rPr>
        <w:t xml:space="preserve">е // Вестник Российской таможенной академии. </w:t>
      </w:r>
      <w:r w:rsidRPr="00F924EA">
        <w:rPr>
          <w:rFonts w:ascii="Times New Roman" w:eastAsia="Arial" w:hAnsi="Times New Roman" w:cs="Times New Roman"/>
          <w:color w:val="000000"/>
          <w:sz w:val="28"/>
          <w:szCs w:val="28"/>
        </w:rPr>
        <w:t xml:space="preserve">2011. </w:t>
      </w:r>
      <w:r w:rsidRPr="00F924EA">
        <w:rPr>
          <w:rFonts w:ascii="Times New Roman" w:hAnsi="Times New Roman" w:cs="Times New Roman"/>
          <w:color w:val="000000"/>
          <w:sz w:val="28"/>
          <w:szCs w:val="28"/>
        </w:rPr>
        <w:t>–</w:t>
      </w:r>
      <w:r w:rsidRPr="00F924EA">
        <w:rPr>
          <w:rFonts w:ascii="Times New Roman" w:eastAsia="Arial" w:hAnsi="Times New Roman" w:cs="Times New Roman"/>
          <w:color w:val="000000"/>
          <w:sz w:val="28"/>
          <w:szCs w:val="28"/>
        </w:rPr>
        <w:t xml:space="preserve"> №2. </w:t>
      </w:r>
      <w:r w:rsidRPr="00F924EA">
        <w:rPr>
          <w:rFonts w:ascii="Times New Roman" w:hAnsi="Times New Roman" w:cs="Times New Roman"/>
          <w:color w:val="000000"/>
          <w:sz w:val="28"/>
          <w:szCs w:val="28"/>
        </w:rPr>
        <w:t xml:space="preserve">– </w:t>
      </w:r>
      <w:r w:rsidRPr="005D4C81">
        <w:rPr>
          <w:rFonts w:ascii="Times New Roman" w:hAnsi="Times New Roman" w:cs="Times New Roman"/>
          <w:color w:val="000000"/>
          <w:sz w:val="28"/>
          <w:szCs w:val="28"/>
        </w:rPr>
        <w:t>С</w:t>
      </w:r>
      <w:r w:rsidRPr="00F924EA">
        <w:rPr>
          <w:rFonts w:ascii="Times New Roman" w:hAnsi="Times New Roman" w:cs="Times New Roman"/>
          <w:color w:val="000000"/>
          <w:sz w:val="28"/>
          <w:szCs w:val="28"/>
        </w:rPr>
        <w:t>.</w:t>
      </w:r>
      <w:r w:rsidR="00E92767" w:rsidRPr="00F924EA">
        <w:rPr>
          <w:rFonts w:ascii="Times New Roman" w:hAnsi="Times New Roman" w:cs="Times New Roman"/>
          <w:color w:val="000000"/>
          <w:sz w:val="28"/>
          <w:szCs w:val="28"/>
        </w:rPr>
        <w:t xml:space="preserve"> </w:t>
      </w:r>
      <w:r w:rsidRPr="00F924EA">
        <w:rPr>
          <w:rFonts w:ascii="Times New Roman" w:hAnsi="Times New Roman" w:cs="Times New Roman"/>
          <w:color w:val="000000"/>
          <w:sz w:val="28"/>
          <w:szCs w:val="28"/>
        </w:rPr>
        <w:t>128-130.</w:t>
      </w:r>
    </w:p>
    <w:p w:rsidR="005D4C81" w:rsidRP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5D4C81">
        <w:rPr>
          <w:rFonts w:ascii="Times New Roman" w:eastAsia="Arial" w:hAnsi="Times New Roman" w:cs="Times New Roman"/>
          <w:color w:val="000000"/>
          <w:sz w:val="28"/>
          <w:szCs w:val="28"/>
          <w:lang w:val="en-US"/>
        </w:rPr>
        <w:t xml:space="preserve">Boliko </w:t>
      </w:r>
      <w:r w:rsidR="00454482" w:rsidRPr="005D4C81">
        <w:rPr>
          <w:rFonts w:ascii="Times New Roman" w:eastAsia="Arial" w:hAnsi="Times New Roman" w:cs="Times New Roman"/>
          <w:color w:val="000000"/>
          <w:sz w:val="28"/>
          <w:szCs w:val="28"/>
          <w:lang w:val="en-US"/>
        </w:rPr>
        <w:t xml:space="preserve">M.C. </w:t>
      </w:r>
      <w:r w:rsidRPr="005D4C81">
        <w:rPr>
          <w:rFonts w:ascii="Times New Roman" w:eastAsia="Arial" w:hAnsi="Times New Roman" w:cs="Times New Roman"/>
          <w:color w:val="000000"/>
          <w:sz w:val="28"/>
          <w:szCs w:val="28"/>
          <w:lang w:val="en-US"/>
        </w:rPr>
        <w:t xml:space="preserve">FAO and the situation of food security and nutrition in the world // Journal of Nutritional Science and Vitaminology. </w:t>
      </w:r>
      <w:r w:rsidRPr="005D4C81">
        <w:rPr>
          <w:rFonts w:ascii="Times New Roman"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2019. – Vol.65. P. 4-8.</w:t>
      </w:r>
    </w:p>
    <w:p w:rsidR="005D4C81" w:rsidRP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5D4C81">
        <w:rPr>
          <w:rFonts w:ascii="Times New Roman" w:eastAsia="Arial" w:hAnsi="Times New Roman" w:cs="Times New Roman"/>
          <w:color w:val="000000"/>
          <w:sz w:val="28"/>
          <w:szCs w:val="28"/>
          <w:lang w:val="en-US"/>
        </w:rPr>
        <w:t xml:space="preserve">Gustavsson J., Cederberg C., Sonesson U., Otterdijk R., Meybeck A. Global food losses and food waste – Extent, causes and prevention. </w:t>
      </w:r>
      <w:r w:rsidRPr="005D4C81">
        <w:rPr>
          <w:rFonts w:ascii="Times New Roman" w:hAnsi="Times New Roman" w:cs="Times New Roman"/>
          <w:color w:val="000000"/>
          <w:sz w:val="28"/>
          <w:szCs w:val="28"/>
          <w:lang w:val="en-US"/>
        </w:rPr>
        <w:t xml:space="preserve">– Rome: </w:t>
      </w:r>
      <w:r w:rsidRPr="005D4C81">
        <w:rPr>
          <w:rFonts w:ascii="Times New Roman" w:eastAsia="Arial" w:hAnsi="Times New Roman" w:cs="Times New Roman"/>
          <w:color w:val="000000"/>
          <w:sz w:val="28"/>
          <w:szCs w:val="28"/>
          <w:lang w:val="en-US"/>
        </w:rPr>
        <w:t xml:space="preserve">FAO, 2011. </w:t>
      </w:r>
      <w:r w:rsidRPr="005D4C81">
        <w:rPr>
          <w:rFonts w:ascii="Times New Roman" w:hAnsi="Times New Roman" w:cs="Times New Roman"/>
          <w:color w:val="000000"/>
          <w:sz w:val="28"/>
          <w:szCs w:val="28"/>
          <w:lang w:val="en-US"/>
        </w:rPr>
        <w:t>– P. 37.</w:t>
      </w:r>
    </w:p>
    <w:p w:rsidR="005D4C81" w:rsidRP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5D4C81">
        <w:rPr>
          <w:rFonts w:ascii="Times New Roman" w:eastAsia="Arial" w:hAnsi="Times New Roman" w:cs="Times New Roman"/>
          <w:color w:val="000000"/>
          <w:sz w:val="28"/>
          <w:szCs w:val="28"/>
          <w:lang w:val="en-US"/>
        </w:rPr>
        <w:t>Senanayake D.,</w:t>
      </w:r>
      <w:r w:rsidR="00454482" w:rsidRPr="00454482">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Reitemeier M.,</w:t>
      </w:r>
      <w:r w:rsidR="00454482" w:rsidRPr="00454482">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 xml:space="preserve">Thiel F., Drechsel P. Business models for urban food waste prevention, redistribution, recovery and recycling. </w:t>
      </w:r>
      <w:r w:rsidRPr="005D4C81">
        <w:rPr>
          <w:rFonts w:ascii="Times New Roman" w:hAnsi="Times New Roman" w:cs="Times New Roman"/>
          <w:color w:val="000000"/>
          <w:sz w:val="28"/>
          <w:szCs w:val="28"/>
          <w:lang w:val="en-US"/>
        </w:rPr>
        <w:t>–</w:t>
      </w:r>
      <w:r w:rsidRPr="005D4C81">
        <w:rPr>
          <w:rFonts w:ascii="Times New Roman" w:eastAsia="Arial" w:hAnsi="Times New Roman" w:cs="Times New Roman"/>
          <w:color w:val="000000"/>
          <w:sz w:val="28"/>
          <w:szCs w:val="28"/>
          <w:lang w:val="en-US"/>
        </w:rPr>
        <w:t xml:space="preserve"> Pelawatta: Resource Recovery and Reuse, 2021. Vol.19. – P. 89.</w:t>
      </w:r>
    </w:p>
    <w:p w:rsidR="005D4C81" w:rsidRPr="00FE1676"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5D4C81">
        <w:rPr>
          <w:rFonts w:ascii="Times New Roman" w:eastAsia="Arial" w:hAnsi="Times New Roman" w:cs="Times New Roman"/>
          <w:color w:val="000000"/>
          <w:sz w:val="28"/>
          <w:szCs w:val="28"/>
        </w:rPr>
        <w:t>Ким</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В</w:t>
      </w:r>
      <w:r w:rsidRPr="00FE1676">
        <w:rPr>
          <w:rFonts w:ascii="Times New Roman" w:eastAsia="Arial" w:hAnsi="Times New Roman" w:cs="Times New Roman"/>
          <w:color w:val="000000"/>
          <w:sz w:val="28"/>
          <w:szCs w:val="28"/>
          <w:lang w:val="en-US"/>
        </w:rPr>
        <w:t>.</w:t>
      </w:r>
      <w:r w:rsidRPr="005D4C81">
        <w:rPr>
          <w:rFonts w:ascii="Times New Roman" w:eastAsia="Arial" w:hAnsi="Times New Roman" w:cs="Times New Roman"/>
          <w:color w:val="000000"/>
          <w:sz w:val="28"/>
          <w:szCs w:val="28"/>
        </w:rPr>
        <w:t>В</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Галактионова</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Е</w:t>
      </w:r>
      <w:r w:rsidRPr="00FE1676">
        <w:rPr>
          <w:rFonts w:ascii="Times New Roman" w:eastAsia="Arial" w:hAnsi="Times New Roman" w:cs="Times New Roman"/>
          <w:color w:val="000000"/>
          <w:sz w:val="28"/>
          <w:szCs w:val="28"/>
          <w:lang w:val="en-US"/>
        </w:rPr>
        <w:t>.</w:t>
      </w:r>
      <w:r w:rsidRPr="005D4C81">
        <w:rPr>
          <w:rFonts w:ascii="Times New Roman" w:eastAsia="Arial" w:hAnsi="Times New Roman" w:cs="Times New Roman"/>
          <w:color w:val="000000"/>
          <w:sz w:val="28"/>
          <w:szCs w:val="28"/>
        </w:rPr>
        <w:t>А</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Антоневич</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К</w:t>
      </w:r>
      <w:r w:rsidRPr="00FE1676">
        <w:rPr>
          <w:rFonts w:ascii="Times New Roman" w:eastAsia="Arial" w:hAnsi="Times New Roman" w:cs="Times New Roman"/>
          <w:color w:val="000000"/>
          <w:sz w:val="28"/>
          <w:szCs w:val="28"/>
          <w:lang w:val="en-US"/>
        </w:rPr>
        <w:t>.</w:t>
      </w:r>
      <w:r w:rsidRPr="005D4C81">
        <w:rPr>
          <w:rFonts w:ascii="Times New Roman" w:eastAsia="Arial" w:hAnsi="Times New Roman" w:cs="Times New Roman"/>
          <w:color w:val="000000"/>
          <w:sz w:val="28"/>
          <w:szCs w:val="28"/>
        </w:rPr>
        <w:t>В</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П</w:t>
      </w:r>
      <w:r w:rsidR="00FE1676" w:rsidRPr="00FE1676">
        <w:rPr>
          <w:rFonts w:ascii="Times New Roman" w:eastAsia="Arial" w:hAnsi="Times New Roman" w:cs="Times New Roman"/>
          <w:color w:val="000000"/>
          <w:sz w:val="28"/>
          <w:szCs w:val="28"/>
          <w:lang w:val="en-US"/>
        </w:rPr>
        <w:t>p</w:t>
      </w:r>
      <w:r w:rsidRPr="005D4C81">
        <w:rPr>
          <w:rFonts w:ascii="Times New Roman" w:eastAsia="Arial" w:hAnsi="Times New Roman" w:cs="Times New Roman"/>
          <w:color w:val="000000"/>
          <w:sz w:val="28"/>
          <w:szCs w:val="28"/>
        </w:rPr>
        <w:t>одовольственные</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поте</w:t>
      </w:r>
      <w:r w:rsidR="00FE1676" w:rsidRPr="00FE1676">
        <w:rPr>
          <w:rFonts w:ascii="Times New Roman" w:eastAsia="Arial" w:hAnsi="Times New Roman" w:cs="Times New Roman"/>
          <w:color w:val="000000"/>
          <w:sz w:val="28"/>
          <w:szCs w:val="28"/>
          <w:lang w:val="en-US"/>
        </w:rPr>
        <w:t>p</w:t>
      </w:r>
      <w:r w:rsidRPr="005D4C81">
        <w:rPr>
          <w:rFonts w:ascii="Times New Roman" w:eastAsia="Arial" w:hAnsi="Times New Roman" w:cs="Times New Roman"/>
          <w:color w:val="000000"/>
          <w:sz w:val="28"/>
          <w:szCs w:val="28"/>
        </w:rPr>
        <w:t>и</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и</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пищевые</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отходы</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на</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пот</w:t>
      </w:r>
      <w:r w:rsidR="00FE1676" w:rsidRPr="00FE1676">
        <w:rPr>
          <w:rFonts w:ascii="Times New Roman" w:eastAsia="Arial" w:hAnsi="Times New Roman" w:cs="Times New Roman"/>
          <w:color w:val="000000"/>
          <w:sz w:val="28"/>
          <w:szCs w:val="28"/>
          <w:lang w:val="en-US"/>
        </w:rPr>
        <w:t>p</w:t>
      </w:r>
      <w:r w:rsidRPr="005D4C81">
        <w:rPr>
          <w:rFonts w:ascii="Times New Roman" w:eastAsia="Arial" w:hAnsi="Times New Roman" w:cs="Times New Roman"/>
          <w:color w:val="000000"/>
          <w:sz w:val="28"/>
          <w:szCs w:val="28"/>
        </w:rPr>
        <w:t>ебительском</w:t>
      </w:r>
      <w:r w:rsidRPr="00FE1676">
        <w:rPr>
          <w:rFonts w:ascii="Times New Roman" w:eastAsia="Arial" w:hAnsi="Times New Roman" w:cs="Times New Roman"/>
          <w:color w:val="000000"/>
          <w:sz w:val="28"/>
          <w:szCs w:val="28"/>
          <w:lang w:val="en-US"/>
        </w:rPr>
        <w:t xml:space="preserve"> </w:t>
      </w:r>
      <w:r w:rsidR="00FE1676" w:rsidRPr="00FE1676">
        <w:rPr>
          <w:rFonts w:ascii="Times New Roman" w:eastAsia="Arial" w:hAnsi="Times New Roman" w:cs="Times New Roman"/>
          <w:color w:val="000000"/>
          <w:sz w:val="28"/>
          <w:szCs w:val="28"/>
          <w:lang w:val="en-US"/>
        </w:rPr>
        <w:t>p</w:t>
      </w:r>
      <w:r w:rsidRPr="005D4C81">
        <w:rPr>
          <w:rFonts w:ascii="Times New Roman" w:eastAsia="Arial" w:hAnsi="Times New Roman" w:cs="Times New Roman"/>
          <w:color w:val="000000"/>
          <w:sz w:val="28"/>
          <w:szCs w:val="28"/>
        </w:rPr>
        <w:t>ынке</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rPr>
        <w:t>РФ</w:t>
      </w:r>
      <w:r w:rsidRPr="00FE1676">
        <w:rPr>
          <w:rFonts w:ascii="Times New Roman" w:eastAsia="Arial" w:hAnsi="Times New Roman" w:cs="Times New Roman"/>
          <w:color w:val="000000"/>
          <w:sz w:val="28"/>
          <w:szCs w:val="28"/>
          <w:lang w:val="en-US"/>
        </w:rPr>
        <w:t xml:space="preserve"> // </w:t>
      </w:r>
      <w:r w:rsidRPr="005D4C81">
        <w:rPr>
          <w:rFonts w:ascii="Times New Roman" w:eastAsia="Arial" w:hAnsi="Times New Roman" w:cs="Times New Roman"/>
          <w:color w:val="000000"/>
          <w:sz w:val="28"/>
          <w:szCs w:val="28"/>
          <w:lang w:val="en-US"/>
        </w:rPr>
        <w:t>International</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Agricultural</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Journal</w:t>
      </w:r>
      <w:r w:rsidRPr="00FE1676">
        <w:rPr>
          <w:rFonts w:ascii="Times New Roman" w:eastAsia="Arial" w:hAnsi="Times New Roman" w:cs="Times New Roman"/>
          <w:color w:val="000000"/>
          <w:sz w:val="28"/>
          <w:szCs w:val="28"/>
          <w:lang w:val="en-US"/>
        </w:rPr>
        <w:t xml:space="preserve">. </w:t>
      </w:r>
      <w:r w:rsidRPr="00FE1676">
        <w:rPr>
          <w:rFonts w:ascii="Times New Roman" w:hAnsi="Times New Roman" w:cs="Times New Roman"/>
          <w:color w:val="000000"/>
          <w:sz w:val="28"/>
          <w:szCs w:val="28"/>
          <w:lang w:val="en-US"/>
        </w:rPr>
        <w:t xml:space="preserve">– </w:t>
      </w:r>
      <w:r w:rsidRPr="00FE1676">
        <w:rPr>
          <w:rFonts w:ascii="Times New Roman" w:eastAsia="Arial" w:hAnsi="Times New Roman" w:cs="Times New Roman"/>
          <w:color w:val="000000"/>
          <w:sz w:val="28"/>
          <w:szCs w:val="28"/>
          <w:lang w:val="en-US"/>
        </w:rPr>
        <w:t xml:space="preserve">2020. </w:t>
      </w:r>
      <w:r w:rsidRPr="00FE1676">
        <w:rPr>
          <w:rFonts w:ascii="Times New Roman" w:hAnsi="Times New Roman" w:cs="Times New Roman"/>
          <w:color w:val="000000"/>
          <w:sz w:val="28"/>
          <w:szCs w:val="28"/>
          <w:lang w:val="en-US"/>
        </w:rPr>
        <w:t xml:space="preserve">– </w:t>
      </w:r>
      <w:r w:rsidRPr="00FE1676">
        <w:rPr>
          <w:rFonts w:ascii="Times New Roman" w:eastAsia="Arial" w:hAnsi="Times New Roman" w:cs="Times New Roman"/>
          <w:color w:val="000000"/>
          <w:sz w:val="28"/>
          <w:szCs w:val="28"/>
          <w:lang w:val="en-US"/>
        </w:rPr>
        <w:t xml:space="preserve">№4. </w:t>
      </w:r>
      <w:r w:rsidRPr="00FE1676">
        <w:rPr>
          <w:rFonts w:ascii="Times New Roman" w:hAnsi="Times New Roman" w:cs="Times New Roman"/>
          <w:color w:val="000000"/>
          <w:sz w:val="28"/>
          <w:szCs w:val="28"/>
          <w:lang w:val="en-US"/>
        </w:rPr>
        <w:t xml:space="preserve">– </w:t>
      </w:r>
      <w:r w:rsidRPr="005D4C81">
        <w:rPr>
          <w:rFonts w:ascii="Times New Roman" w:hAnsi="Times New Roman" w:cs="Times New Roman"/>
          <w:color w:val="000000"/>
          <w:sz w:val="28"/>
          <w:szCs w:val="28"/>
        </w:rPr>
        <w:t>С</w:t>
      </w:r>
      <w:r w:rsidRPr="00FE1676">
        <w:rPr>
          <w:rFonts w:ascii="Times New Roman" w:hAnsi="Times New Roman" w:cs="Times New Roman"/>
          <w:color w:val="000000"/>
          <w:sz w:val="28"/>
          <w:szCs w:val="28"/>
          <w:lang w:val="en-US"/>
        </w:rPr>
        <w:t>. 1-20.</w:t>
      </w:r>
    </w:p>
    <w:p w:rsidR="005D4C81" w:rsidRP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5D4C81">
        <w:rPr>
          <w:rFonts w:ascii="Times New Roman" w:eastAsia="Arial" w:hAnsi="Times New Roman" w:cs="Times New Roman"/>
          <w:color w:val="000000"/>
          <w:sz w:val="28"/>
          <w:szCs w:val="28"/>
          <w:lang w:val="en-US"/>
        </w:rPr>
        <w:t>Oraz</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G</w:t>
      </w:r>
      <w:r w:rsidRPr="00FE1676">
        <w:rPr>
          <w:rFonts w:ascii="Times New Roman" w:eastAsia="Arial" w:hAnsi="Times New Roman" w:cs="Times New Roman"/>
          <w:color w:val="000000"/>
          <w:sz w:val="28"/>
          <w:szCs w:val="28"/>
          <w:lang w:val="en-US"/>
        </w:rPr>
        <w:t>.</w:t>
      </w:r>
      <w:r w:rsidRPr="005D4C81">
        <w:rPr>
          <w:rFonts w:ascii="Times New Roman" w:eastAsia="Arial" w:hAnsi="Times New Roman" w:cs="Times New Roman"/>
          <w:color w:val="000000"/>
          <w:sz w:val="28"/>
          <w:szCs w:val="28"/>
          <w:lang w:val="en-US"/>
        </w:rPr>
        <w:t>T</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Ospanov</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A</w:t>
      </w:r>
      <w:r w:rsidRPr="00FE1676">
        <w:rPr>
          <w:rFonts w:ascii="Times New Roman" w:eastAsia="Arial" w:hAnsi="Times New Roman" w:cs="Times New Roman"/>
          <w:color w:val="000000"/>
          <w:sz w:val="28"/>
          <w:szCs w:val="28"/>
          <w:lang w:val="en-US"/>
        </w:rPr>
        <w:t>.</w:t>
      </w:r>
      <w:r w:rsidRPr="005D4C81">
        <w:rPr>
          <w:rFonts w:ascii="Times New Roman" w:eastAsia="Arial" w:hAnsi="Times New Roman" w:cs="Times New Roman"/>
          <w:color w:val="000000"/>
          <w:sz w:val="28"/>
          <w:szCs w:val="28"/>
          <w:lang w:val="en-US"/>
        </w:rPr>
        <w:t>B</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Chomanov</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U</w:t>
      </w:r>
      <w:r w:rsidRPr="00FE1676">
        <w:rPr>
          <w:rFonts w:ascii="Times New Roman" w:eastAsia="Arial" w:hAnsi="Times New Roman" w:cs="Times New Roman"/>
          <w:color w:val="000000"/>
          <w:sz w:val="28"/>
          <w:szCs w:val="28"/>
          <w:lang w:val="en-US"/>
        </w:rPr>
        <w:t>.</w:t>
      </w:r>
      <w:r w:rsidRPr="005D4C81">
        <w:rPr>
          <w:rFonts w:ascii="Times New Roman" w:eastAsia="Arial" w:hAnsi="Times New Roman" w:cs="Times New Roman"/>
          <w:color w:val="000000"/>
          <w:sz w:val="28"/>
          <w:szCs w:val="28"/>
          <w:lang w:val="en-US"/>
        </w:rPr>
        <w:t>C</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Kenenbay</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G</w:t>
      </w:r>
      <w:r w:rsidRPr="00FE1676">
        <w:rPr>
          <w:rFonts w:ascii="Times New Roman" w:eastAsia="Arial" w:hAnsi="Times New Roman" w:cs="Times New Roman"/>
          <w:color w:val="000000"/>
          <w:sz w:val="28"/>
          <w:szCs w:val="28"/>
          <w:lang w:val="en-US"/>
        </w:rPr>
        <w:t>.</w:t>
      </w:r>
      <w:r w:rsidRPr="005D4C81">
        <w:rPr>
          <w:rFonts w:ascii="Times New Roman" w:eastAsia="Arial" w:hAnsi="Times New Roman" w:cs="Times New Roman"/>
          <w:color w:val="000000"/>
          <w:sz w:val="28"/>
          <w:szCs w:val="28"/>
          <w:lang w:val="en-US"/>
        </w:rPr>
        <w:t>S</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Tursunov</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A</w:t>
      </w:r>
      <w:r w:rsidRPr="00FE1676">
        <w:rPr>
          <w:rFonts w:ascii="Times New Roman" w:eastAsia="Arial" w:hAnsi="Times New Roman" w:cs="Times New Roman"/>
          <w:color w:val="000000"/>
          <w:sz w:val="28"/>
          <w:szCs w:val="28"/>
          <w:lang w:val="en-US"/>
        </w:rPr>
        <w:t>.</w:t>
      </w:r>
      <w:r w:rsidRPr="005D4C81">
        <w:rPr>
          <w:rFonts w:ascii="Times New Roman" w:eastAsia="Arial" w:hAnsi="Times New Roman" w:cs="Times New Roman"/>
          <w:color w:val="000000"/>
          <w:sz w:val="28"/>
          <w:szCs w:val="28"/>
          <w:lang w:val="en-US"/>
        </w:rPr>
        <w:t>A</w:t>
      </w:r>
      <w:r w:rsidRPr="00FE1676">
        <w:rPr>
          <w:rFonts w:ascii="Times New Roman" w:eastAsia="Arial" w:hAnsi="Times New Roman" w:cs="Times New Roman"/>
          <w:color w:val="000000"/>
          <w:sz w:val="28"/>
          <w:szCs w:val="28"/>
          <w:lang w:val="en-US"/>
        </w:rPr>
        <w:t xml:space="preserve">.  </w:t>
      </w:r>
      <w:r w:rsidRPr="005D4C81">
        <w:rPr>
          <w:rFonts w:ascii="Times New Roman" w:eastAsia="Arial" w:hAnsi="Times New Roman" w:cs="Times New Roman"/>
          <w:color w:val="000000"/>
          <w:sz w:val="28"/>
          <w:szCs w:val="28"/>
          <w:lang w:val="en-US"/>
        </w:rPr>
        <w:t>Study of beef nutritional value of meat breed cattle of Kazakhstan // Journal of Hygienic Engineering and Design. – 2019. – Vol.29. P. 99-105.</w:t>
      </w:r>
    </w:p>
    <w:p w:rsidR="005D4C81" w:rsidRPr="005D4C81" w:rsidRDefault="00454482"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Toldra</w:t>
      </w:r>
      <w:r w:rsidR="005D4C81" w:rsidRPr="005D4C81">
        <w:rPr>
          <w:rFonts w:ascii="Times New Roman" w:eastAsia="Arial" w:hAnsi="Times New Roman" w:cs="Times New Roman"/>
          <w:color w:val="000000"/>
          <w:sz w:val="28"/>
          <w:szCs w:val="28"/>
          <w:lang w:val="en-US"/>
        </w:rPr>
        <w:t xml:space="preserve"> F., Reig M., Mora L. Management of meat by- and co-products for an improved meat processing sustainability // Meat Science. – 2021.</w:t>
      </w:r>
      <w:r w:rsidR="00DC6A11" w:rsidRPr="00DC6A11">
        <w:rPr>
          <w:rFonts w:ascii="Times New Roman" w:eastAsia="Arial" w:hAnsi="Times New Roman" w:cs="Times New Roman"/>
          <w:color w:val="000000"/>
          <w:sz w:val="28"/>
          <w:szCs w:val="28"/>
          <w:lang w:val="en-US"/>
        </w:rPr>
        <w:t xml:space="preserve"> –</w:t>
      </w:r>
      <w:r w:rsidR="005D4C81" w:rsidRPr="005D4C81">
        <w:rPr>
          <w:rFonts w:ascii="Times New Roman" w:eastAsia="Arial" w:hAnsi="Times New Roman" w:cs="Times New Roman"/>
          <w:color w:val="000000"/>
          <w:sz w:val="28"/>
          <w:szCs w:val="28"/>
          <w:lang w:val="en-US"/>
        </w:rPr>
        <w:t xml:space="preserve"> Vol.181. – P. 1-9.</w:t>
      </w:r>
    </w:p>
    <w:p w:rsidR="005D4C81" w:rsidRP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5D4C81">
        <w:rPr>
          <w:rFonts w:ascii="Times New Roman" w:eastAsia="Arial" w:hAnsi="Times New Roman" w:cs="Times New Roman"/>
          <w:color w:val="000000"/>
          <w:sz w:val="28"/>
          <w:szCs w:val="28"/>
        </w:rPr>
        <w:t>Гене</w:t>
      </w:r>
      <w:r w:rsidR="00FE1676">
        <w:rPr>
          <w:rFonts w:ascii="Times New Roman" w:eastAsia="Arial" w:hAnsi="Times New Roman" w:cs="Times New Roman"/>
          <w:color w:val="000000"/>
          <w:sz w:val="28"/>
          <w:szCs w:val="28"/>
        </w:rPr>
        <w:t>p</w:t>
      </w:r>
      <w:r w:rsidRPr="005D4C81">
        <w:rPr>
          <w:rFonts w:ascii="Times New Roman" w:eastAsia="Arial" w:hAnsi="Times New Roman" w:cs="Times New Roman"/>
          <w:color w:val="000000"/>
          <w:sz w:val="28"/>
          <w:szCs w:val="28"/>
        </w:rPr>
        <w:t>альная</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Ассамблея</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ООН</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П</w:t>
      </w:r>
      <w:r w:rsidR="00FE1676">
        <w:rPr>
          <w:rFonts w:ascii="Times New Roman" w:eastAsia="Arial" w:hAnsi="Times New Roman" w:cs="Times New Roman"/>
          <w:color w:val="000000"/>
          <w:sz w:val="28"/>
          <w:szCs w:val="28"/>
        </w:rPr>
        <w:t>p</w:t>
      </w:r>
      <w:r w:rsidRPr="005D4C81">
        <w:rPr>
          <w:rFonts w:ascii="Times New Roman" w:eastAsia="Arial" w:hAnsi="Times New Roman" w:cs="Times New Roman"/>
          <w:color w:val="000000"/>
          <w:sz w:val="28"/>
          <w:szCs w:val="28"/>
        </w:rPr>
        <w:t>еоб</w:t>
      </w:r>
      <w:r w:rsidR="00FE1676">
        <w:rPr>
          <w:rFonts w:ascii="Times New Roman" w:eastAsia="Arial" w:hAnsi="Times New Roman" w:cs="Times New Roman"/>
          <w:color w:val="000000"/>
          <w:sz w:val="28"/>
          <w:szCs w:val="28"/>
        </w:rPr>
        <w:t>p</w:t>
      </w:r>
      <w:r w:rsidRPr="005D4C81">
        <w:rPr>
          <w:rFonts w:ascii="Times New Roman" w:eastAsia="Arial" w:hAnsi="Times New Roman" w:cs="Times New Roman"/>
          <w:color w:val="000000"/>
          <w:sz w:val="28"/>
          <w:szCs w:val="28"/>
        </w:rPr>
        <w:t>азование</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нашего</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ми</w:t>
      </w:r>
      <w:r w:rsidR="00FE1676">
        <w:rPr>
          <w:rFonts w:ascii="Times New Roman" w:eastAsia="Arial" w:hAnsi="Times New Roman" w:cs="Times New Roman"/>
          <w:color w:val="000000"/>
          <w:sz w:val="28"/>
          <w:szCs w:val="28"/>
        </w:rPr>
        <w:t>p</w:t>
      </w:r>
      <w:r w:rsidRPr="005D4C81">
        <w:rPr>
          <w:rFonts w:ascii="Times New Roman" w:eastAsia="Arial" w:hAnsi="Times New Roman" w:cs="Times New Roman"/>
          <w:color w:val="000000"/>
          <w:sz w:val="28"/>
          <w:szCs w:val="28"/>
        </w:rPr>
        <w:t>а</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Повестка</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дня</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в</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области</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устойчивого</w:t>
      </w:r>
      <w:r w:rsidRPr="007D518B">
        <w:rPr>
          <w:rFonts w:ascii="Times New Roman" w:eastAsia="Arial" w:hAnsi="Times New Roman" w:cs="Times New Roman"/>
          <w:color w:val="000000"/>
          <w:sz w:val="28"/>
          <w:szCs w:val="28"/>
        </w:rPr>
        <w:t xml:space="preserve"> </w:t>
      </w:r>
      <w:r w:rsidR="00FE1676">
        <w:rPr>
          <w:rFonts w:ascii="Times New Roman" w:eastAsia="Arial" w:hAnsi="Times New Roman" w:cs="Times New Roman"/>
          <w:color w:val="000000"/>
          <w:sz w:val="28"/>
          <w:szCs w:val="28"/>
        </w:rPr>
        <w:t>p</w:t>
      </w:r>
      <w:r w:rsidRPr="005D4C81">
        <w:rPr>
          <w:rFonts w:ascii="Times New Roman" w:eastAsia="Arial" w:hAnsi="Times New Roman" w:cs="Times New Roman"/>
          <w:color w:val="000000"/>
          <w:sz w:val="28"/>
          <w:szCs w:val="28"/>
        </w:rPr>
        <w:t>азвития</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на</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пе</w:t>
      </w:r>
      <w:r w:rsidR="00FE1676">
        <w:rPr>
          <w:rFonts w:ascii="Times New Roman" w:eastAsia="Arial" w:hAnsi="Times New Roman" w:cs="Times New Roman"/>
          <w:color w:val="000000"/>
          <w:sz w:val="28"/>
          <w:szCs w:val="28"/>
        </w:rPr>
        <w:t>p</w:t>
      </w:r>
      <w:r w:rsidRPr="005D4C81">
        <w:rPr>
          <w:rFonts w:ascii="Times New Roman" w:eastAsia="Arial" w:hAnsi="Times New Roman" w:cs="Times New Roman"/>
          <w:color w:val="000000"/>
          <w:sz w:val="28"/>
          <w:szCs w:val="28"/>
        </w:rPr>
        <w:t>иод</w:t>
      </w:r>
      <w:r w:rsidRPr="007D518B">
        <w:rPr>
          <w:rFonts w:ascii="Times New Roman" w:eastAsia="Arial" w:hAnsi="Times New Roman" w:cs="Times New Roman"/>
          <w:color w:val="000000"/>
          <w:sz w:val="28"/>
          <w:szCs w:val="28"/>
        </w:rPr>
        <w:t xml:space="preserve"> </w:t>
      </w:r>
      <w:r w:rsidRPr="005D4C81">
        <w:rPr>
          <w:rFonts w:ascii="Times New Roman" w:eastAsia="Arial" w:hAnsi="Times New Roman" w:cs="Times New Roman"/>
          <w:color w:val="000000"/>
          <w:sz w:val="28"/>
          <w:szCs w:val="28"/>
        </w:rPr>
        <w:t>до</w:t>
      </w:r>
      <w:r w:rsidRPr="007D518B">
        <w:rPr>
          <w:rFonts w:ascii="Times New Roman" w:eastAsia="Arial" w:hAnsi="Times New Roman" w:cs="Times New Roman"/>
          <w:color w:val="000000"/>
          <w:sz w:val="28"/>
          <w:szCs w:val="28"/>
        </w:rPr>
        <w:t xml:space="preserve"> 2030 </w:t>
      </w:r>
      <w:r w:rsidRPr="005D4C81">
        <w:rPr>
          <w:rFonts w:ascii="Times New Roman" w:eastAsia="Arial" w:hAnsi="Times New Roman" w:cs="Times New Roman"/>
          <w:color w:val="000000"/>
          <w:sz w:val="28"/>
          <w:szCs w:val="28"/>
        </w:rPr>
        <w:t>года</w:t>
      </w:r>
      <w:r w:rsidRPr="007D518B">
        <w:rPr>
          <w:rFonts w:ascii="Times New Roman" w:eastAsia="Arial" w:hAnsi="Times New Roman" w:cs="Times New Roman"/>
          <w:color w:val="000000"/>
          <w:sz w:val="28"/>
          <w:szCs w:val="28"/>
        </w:rPr>
        <w:t xml:space="preserve">». </w:t>
      </w:r>
      <w:hyperlink r:id="rId119" w:history="1">
        <w:r w:rsidRPr="005D4C81">
          <w:rPr>
            <w:rFonts w:ascii="Times New Roman" w:eastAsia="Arial" w:hAnsi="Times New Roman" w:cs="Times New Roman"/>
            <w:color w:val="000000"/>
            <w:sz w:val="28"/>
            <w:szCs w:val="28"/>
          </w:rPr>
          <w:t>https://unctad.org/system/files/official-document/ares70d1_ru.pdf</w:t>
        </w:r>
      </w:hyperlink>
      <w:r w:rsidR="00F60F5F">
        <w:rPr>
          <w:rFonts w:ascii="Times New Roman" w:eastAsia="Arial" w:hAnsi="Times New Roman" w:cs="Times New Roman"/>
          <w:color w:val="000000"/>
          <w:sz w:val="28"/>
          <w:szCs w:val="28"/>
        </w:rPr>
        <w:t>. 03.11.2020</w:t>
      </w:r>
      <w:r w:rsidRPr="005D4C81">
        <w:rPr>
          <w:rFonts w:ascii="Times New Roman" w:eastAsia="Arial" w:hAnsi="Times New Roman" w:cs="Times New Roman"/>
          <w:color w:val="000000"/>
          <w:sz w:val="28"/>
          <w:szCs w:val="28"/>
        </w:rPr>
        <w:t>.</w:t>
      </w:r>
    </w:p>
    <w:p w:rsidR="00F60F5F" w:rsidRPr="00F60F5F"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F60F5F">
        <w:rPr>
          <w:rFonts w:ascii="Times New Roman" w:eastAsia="Arial" w:hAnsi="Times New Roman" w:cs="Times New Roman"/>
          <w:color w:val="000000"/>
          <w:sz w:val="28"/>
          <w:szCs w:val="28"/>
          <w:lang w:val="en-US"/>
        </w:rPr>
        <w:t>Confraria H., Noyons E.,Ciarli T. Countries' research priorities in relation to the sustainable development goals // 18th International Conference on Scientometrics and Informetrics</w:t>
      </w:r>
      <w:r w:rsidR="00F60F5F" w:rsidRPr="00F60F5F">
        <w:rPr>
          <w:rFonts w:ascii="Times New Roman" w:eastAsia="Arial" w:hAnsi="Times New Roman" w:cs="Times New Roman"/>
          <w:color w:val="000000"/>
          <w:sz w:val="28"/>
          <w:szCs w:val="28"/>
          <w:lang w:val="en-US"/>
        </w:rPr>
        <w:t xml:space="preserve">. – </w:t>
      </w:r>
      <w:r w:rsidRPr="00F60F5F">
        <w:rPr>
          <w:rFonts w:ascii="Times New Roman" w:eastAsia="Arial" w:hAnsi="Times New Roman" w:cs="Times New Roman"/>
          <w:color w:val="000000"/>
          <w:sz w:val="28"/>
          <w:szCs w:val="28"/>
          <w:lang w:val="en-US"/>
        </w:rPr>
        <w:t>2021</w:t>
      </w:r>
      <w:r w:rsidR="00F60F5F" w:rsidRPr="00F60F5F">
        <w:rPr>
          <w:rFonts w:ascii="Times New Roman" w:eastAsia="Arial" w:hAnsi="Times New Roman" w:cs="Times New Roman"/>
          <w:color w:val="000000"/>
          <w:sz w:val="28"/>
          <w:szCs w:val="28"/>
          <w:lang w:val="en-US"/>
        </w:rPr>
        <w:t>. – P. 281-292</w:t>
      </w:r>
      <w:r w:rsidR="00F60F5F">
        <w:rPr>
          <w:rFonts w:ascii="Times New Roman" w:eastAsia="Arial" w:hAnsi="Times New Roman" w:cs="Times New Roman"/>
          <w:color w:val="000000"/>
          <w:sz w:val="28"/>
          <w:szCs w:val="28"/>
          <w:lang w:val="en-US"/>
        </w:rPr>
        <w:t>.</w:t>
      </w:r>
    </w:p>
    <w:p w:rsidR="005D4C81" w:rsidRPr="00F60F5F"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F60F5F">
        <w:rPr>
          <w:rFonts w:ascii="Times New Roman" w:eastAsia="Arial" w:hAnsi="Times New Roman" w:cs="Times New Roman"/>
          <w:color w:val="000000"/>
          <w:sz w:val="28"/>
          <w:szCs w:val="28"/>
        </w:rPr>
        <w:lastRenderedPageBreak/>
        <w:t xml:space="preserve">Цели устойчивого </w:t>
      </w:r>
      <w:r w:rsidR="00FE1676">
        <w:rPr>
          <w:rFonts w:ascii="Times New Roman" w:eastAsia="Arial" w:hAnsi="Times New Roman" w:cs="Times New Roman"/>
          <w:color w:val="000000"/>
          <w:sz w:val="28"/>
          <w:szCs w:val="28"/>
        </w:rPr>
        <w:t>p</w:t>
      </w:r>
      <w:r w:rsidRPr="00F60F5F">
        <w:rPr>
          <w:rFonts w:ascii="Times New Roman" w:eastAsia="Arial" w:hAnsi="Times New Roman" w:cs="Times New Roman"/>
          <w:color w:val="000000"/>
          <w:sz w:val="28"/>
          <w:szCs w:val="28"/>
        </w:rPr>
        <w:t xml:space="preserve">азвития в Республике Казахстан </w:t>
      </w:r>
      <w:hyperlink r:id="rId120" w:history="1">
        <w:r w:rsidRPr="00F60F5F">
          <w:rPr>
            <w:rFonts w:ascii="Times New Roman" w:eastAsia="Arial" w:hAnsi="Times New Roman" w:cs="Times New Roman"/>
            <w:color w:val="000000"/>
            <w:sz w:val="28"/>
            <w:szCs w:val="28"/>
            <w:lang w:val="en-US"/>
          </w:rPr>
          <w:t>https</w:t>
        </w:r>
        <w:r w:rsidRPr="00F60F5F">
          <w:rPr>
            <w:rFonts w:ascii="Times New Roman" w:eastAsia="Arial" w:hAnsi="Times New Roman" w:cs="Times New Roman"/>
            <w:color w:val="000000"/>
            <w:sz w:val="28"/>
            <w:szCs w:val="28"/>
          </w:rPr>
          <w:t>://</w:t>
        </w:r>
        <w:r w:rsidRPr="00F60F5F">
          <w:rPr>
            <w:rFonts w:ascii="Times New Roman" w:eastAsia="Arial" w:hAnsi="Times New Roman" w:cs="Times New Roman"/>
            <w:color w:val="000000"/>
            <w:sz w:val="28"/>
            <w:szCs w:val="28"/>
            <w:lang w:val="en-US"/>
          </w:rPr>
          <w:t>egov</w:t>
        </w:r>
        <w:r w:rsidRPr="00F60F5F">
          <w:rPr>
            <w:rFonts w:ascii="Times New Roman" w:eastAsia="Arial" w:hAnsi="Times New Roman" w:cs="Times New Roman"/>
            <w:color w:val="000000"/>
            <w:sz w:val="28"/>
            <w:szCs w:val="28"/>
          </w:rPr>
          <w:t>.</w:t>
        </w:r>
        <w:r w:rsidRPr="00F60F5F">
          <w:rPr>
            <w:rFonts w:ascii="Times New Roman" w:eastAsia="Arial" w:hAnsi="Times New Roman" w:cs="Times New Roman"/>
            <w:color w:val="000000"/>
            <w:sz w:val="28"/>
            <w:szCs w:val="28"/>
            <w:lang w:val="en-US"/>
          </w:rPr>
          <w:t>kz</w:t>
        </w:r>
        <w:r w:rsidRPr="00F60F5F">
          <w:rPr>
            <w:rFonts w:ascii="Times New Roman" w:eastAsia="Arial" w:hAnsi="Times New Roman" w:cs="Times New Roman"/>
            <w:color w:val="000000"/>
            <w:sz w:val="28"/>
            <w:szCs w:val="28"/>
          </w:rPr>
          <w:t>/</w:t>
        </w:r>
        <w:r w:rsidRPr="00F60F5F">
          <w:rPr>
            <w:rFonts w:ascii="Times New Roman" w:eastAsia="Arial" w:hAnsi="Times New Roman" w:cs="Times New Roman"/>
            <w:color w:val="000000"/>
            <w:sz w:val="28"/>
            <w:szCs w:val="28"/>
            <w:lang w:val="en-US"/>
          </w:rPr>
          <w:t>cms</w:t>
        </w:r>
        <w:r w:rsidRPr="00F60F5F">
          <w:rPr>
            <w:rFonts w:ascii="Times New Roman" w:eastAsia="Arial" w:hAnsi="Times New Roman" w:cs="Times New Roman"/>
            <w:color w:val="000000"/>
            <w:sz w:val="28"/>
            <w:szCs w:val="28"/>
          </w:rPr>
          <w:t>/</w:t>
        </w:r>
        <w:r w:rsidRPr="00F60F5F">
          <w:rPr>
            <w:rFonts w:ascii="Times New Roman" w:eastAsia="Arial" w:hAnsi="Times New Roman" w:cs="Times New Roman"/>
            <w:color w:val="000000"/>
            <w:sz w:val="28"/>
            <w:szCs w:val="28"/>
            <w:lang w:val="en-US"/>
          </w:rPr>
          <w:t>ru</w:t>
        </w:r>
        <w:r w:rsidRPr="00F60F5F">
          <w:rPr>
            <w:rFonts w:ascii="Times New Roman" w:eastAsia="Arial" w:hAnsi="Times New Roman" w:cs="Times New Roman"/>
            <w:color w:val="000000"/>
            <w:sz w:val="28"/>
            <w:szCs w:val="28"/>
          </w:rPr>
          <w:t>/</w:t>
        </w:r>
        <w:r w:rsidRPr="00F60F5F">
          <w:rPr>
            <w:rFonts w:ascii="Times New Roman" w:eastAsia="Arial" w:hAnsi="Times New Roman" w:cs="Times New Roman"/>
            <w:color w:val="000000"/>
            <w:sz w:val="28"/>
            <w:szCs w:val="28"/>
            <w:lang w:val="en-US"/>
          </w:rPr>
          <w:t>zur</w:t>
        </w:r>
      </w:hyperlink>
      <w:r w:rsidR="00F60F5F">
        <w:rPr>
          <w:rFonts w:ascii="Times New Roman" w:eastAsia="Arial" w:hAnsi="Times New Roman" w:cs="Times New Roman"/>
          <w:color w:val="000000"/>
          <w:sz w:val="28"/>
          <w:szCs w:val="28"/>
        </w:rPr>
        <w:t>. 03.11.2020</w:t>
      </w:r>
      <w:r w:rsidRPr="00F60F5F">
        <w:rPr>
          <w:rFonts w:ascii="Times New Roman" w:eastAsia="Arial" w:hAnsi="Times New Roman" w:cs="Times New Roman"/>
          <w:color w:val="000000"/>
          <w:sz w:val="28"/>
          <w:szCs w:val="28"/>
        </w:rPr>
        <w:t>.</w:t>
      </w:r>
    </w:p>
    <w:p w:rsidR="005D4C81" w:rsidRDefault="00F60F5F"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Nyussupova G.,</w:t>
      </w:r>
      <w:r w:rsidRPr="00F60F5F">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Aidarkhanova G.,</w:t>
      </w:r>
      <w:r w:rsidRPr="00F60F5F">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Kadylbekov M.,</w:t>
      </w:r>
      <w:r w:rsidRPr="00F60F5F">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Kenespayeva L.,</w:t>
      </w:r>
      <w:r w:rsidRPr="00F60F5F">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Kelinbayeva R.,</w:t>
      </w:r>
      <w:r w:rsidRPr="00F60F5F">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Kozhakhmetov B.</w:t>
      </w:r>
      <w:r w:rsidRPr="00F60F5F">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 xml:space="preserve">Nationalization of indicators for sustainable development goals in the Republic of Kazakhstan through geoinformation technologies </w:t>
      </w:r>
      <w:r w:rsidRPr="00F60F5F">
        <w:rPr>
          <w:rFonts w:ascii="Times New Roman" w:eastAsia="Arial" w:hAnsi="Times New Roman" w:cs="Times New Roman"/>
          <w:color w:val="000000"/>
          <w:sz w:val="28"/>
          <w:szCs w:val="28"/>
          <w:lang w:val="en-US"/>
        </w:rPr>
        <w:t xml:space="preserve">// </w:t>
      </w:r>
      <w:r w:rsidR="005D4C81">
        <w:rPr>
          <w:rFonts w:ascii="Times New Roman" w:eastAsia="Arial" w:hAnsi="Times New Roman" w:cs="Times New Roman"/>
          <w:color w:val="000000"/>
          <w:sz w:val="28"/>
          <w:szCs w:val="28"/>
          <w:lang w:val="en-US"/>
        </w:rPr>
        <w:t>GI_Forum</w:t>
      </w:r>
      <w:r>
        <w:rPr>
          <w:rFonts w:ascii="Times New Roman" w:eastAsia="Arial" w:hAnsi="Times New Roman" w:cs="Times New Roman"/>
          <w:color w:val="000000"/>
          <w:sz w:val="28"/>
          <w:szCs w:val="28"/>
          <w:lang w:val="en-US"/>
        </w:rPr>
        <w:t xml:space="preserve">. </w:t>
      </w:r>
      <w:r w:rsidRPr="00F60F5F">
        <w:rPr>
          <w:rFonts w:ascii="Times New Roman" w:eastAsia="Arial" w:hAnsi="Times New Roman" w:cs="Times New Roman"/>
          <w:color w:val="000000"/>
          <w:sz w:val="28"/>
          <w:szCs w:val="28"/>
          <w:lang w:val="en-US"/>
        </w:rPr>
        <w:t xml:space="preserve">– </w:t>
      </w:r>
      <w:r w:rsidR="005D4C81">
        <w:rPr>
          <w:rFonts w:ascii="Times New Roman" w:eastAsia="Arial" w:hAnsi="Times New Roman" w:cs="Times New Roman"/>
          <w:color w:val="000000"/>
          <w:sz w:val="28"/>
          <w:szCs w:val="28"/>
          <w:lang w:val="en-US"/>
        </w:rPr>
        <w:t>2021</w:t>
      </w:r>
      <w:r>
        <w:rPr>
          <w:rFonts w:ascii="Times New Roman" w:eastAsia="Arial" w:hAnsi="Times New Roman" w:cs="Times New Roman"/>
          <w:color w:val="000000"/>
          <w:sz w:val="28"/>
          <w:szCs w:val="28"/>
          <w:lang w:val="en-US"/>
        </w:rPr>
        <w:t xml:space="preserve">. – P. </w:t>
      </w:r>
      <w:r w:rsidRPr="00F60F5F">
        <w:rPr>
          <w:rFonts w:ascii="Times New Roman" w:eastAsia="Arial" w:hAnsi="Times New Roman" w:cs="Times New Roman"/>
          <w:color w:val="000000"/>
          <w:sz w:val="28"/>
          <w:szCs w:val="28"/>
          <w:lang w:val="en-US"/>
        </w:rPr>
        <w:t>158-168.</w:t>
      </w:r>
      <w:r w:rsidR="005D4C81">
        <w:rPr>
          <w:rFonts w:ascii="Times New Roman" w:eastAsia="Arial" w:hAnsi="Times New Roman" w:cs="Times New Roman"/>
          <w:color w:val="000000"/>
          <w:sz w:val="28"/>
          <w:szCs w:val="28"/>
          <w:lang w:val="en-US"/>
        </w:rPr>
        <w:t xml:space="preserve"> </w:t>
      </w:r>
    </w:p>
    <w:p w:rsidR="00F60F5F" w:rsidRPr="00F60F5F" w:rsidRDefault="00F60F5F"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F60F5F">
        <w:rPr>
          <w:rFonts w:ascii="Times New Roman" w:eastAsia="Arial" w:hAnsi="Times New Roman" w:cs="Times New Roman"/>
          <w:color w:val="000000"/>
          <w:sz w:val="28"/>
          <w:szCs w:val="28"/>
          <w:lang w:val="en-US"/>
        </w:rPr>
        <w:t>Fabio G. Exploring the link among food loss, waste and food security: what the resea</w:t>
      </w:r>
      <w:r>
        <w:rPr>
          <w:rFonts w:ascii="Times New Roman" w:eastAsia="Arial" w:hAnsi="Times New Roman" w:cs="Times New Roman"/>
          <w:color w:val="000000"/>
          <w:sz w:val="28"/>
          <w:szCs w:val="28"/>
          <w:lang w:val="en-US"/>
        </w:rPr>
        <w:t xml:space="preserve">rch should focus on? Santeramo </w:t>
      </w:r>
      <w:r w:rsidRPr="00F60F5F">
        <w:rPr>
          <w:rFonts w:ascii="Times New Roman" w:eastAsia="Arial" w:hAnsi="Times New Roman" w:cs="Times New Roman"/>
          <w:color w:val="000000"/>
          <w:sz w:val="28"/>
          <w:szCs w:val="28"/>
          <w:lang w:val="en-US"/>
        </w:rPr>
        <w:t>Technical report by the Bureau of the United Nations Statistical Commission (UNSC) on the process of the development of an indicator framework for the goals and targets of the post-2015 development agenda (Working draft) (англ.). United Nations (19 March 2015)</w:t>
      </w:r>
      <w:r>
        <w:rPr>
          <w:rFonts w:ascii="Times New Roman" w:eastAsia="Arial" w:hAnsi="Times New Roman" w:cs="Times New Roman"/>
          <w:color w:val="000000"/>
          <w:sz w:val="28"/>
          <w:szCs w:val="28"/>
          <w:lang w:val="en-US"/>
        </w:rPr>
        <w:t xml:space="preserve">. </w:t>
      </w:r>
      <w:r w:rsidRPr="00F60F5F">
        <w:rPr>
          <w:rFonts w:ascii="Times New Roman" w:eastAsia="Arial" w:hAnsi="Times New Roman" w:cs="Times New Roman"/>
          <w:color w:val="000000"/>
          <w:sz w:val="28"/>
          <w:szCs w:val="28"/>
          <w:lang w:val="en-US"/>
        </w:rPr>
        <w:t xml:space="preserve">https://ru.scribd.com/document/292445642/Technical-Report-of-the-UNSC-Bureau-Final </w:t>
      </w:r>
      <w:r>
        <w:rPr>
          <w:rFonts w:ascii="Times New Roman" w:eastAsia="Arial" w:hAnsi="Times New Roman" w:cs="Times New Roman"/>
          <w:color w:val="000000"/>
          <w:sz w:val="28"/>
          <w:szCs w:val="28"/>
          <w:lang w:val="en-US"/>
        </w:rPr>
        <w:t>20.10.20</w:t>
      </w:r>
      <w:r w:rsidRPr="00F60F5F">
        <w:rPr>
          <w:rFonts w:ascii="Times New Roman" w:eastAsia="Arial" w:hAnsi="Times New Roman" w:cs="Times New Roman"/>
          <w:color w:val="000000"/>
          <w:sz w:val="28"/>
          <w:szCs w:val="28"/>
          <w:lang w:val="en-US"/>
        </w:rPr>
        <w:t>20.</w:t>
      </w:r>
    </w:p>
    <w:p w:rsidR="005D4C81" w:rsidRDefault="008945E6"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 xml:space="preserve">López-Gálvez F., Gómez P.A., Artés F., Artés-Hernández F., Aguayo E. Interactions between microbial food safety and environmental sustainability in the fresh produce supply chain // Foods. – 2021. – Vol. </w:t>
      </w:r>
      <w:r w:rsidRPr="008945E6">
        <w:rPr>
          <w:rFonts w:ascii="Times New Roman" w:eastAsia="Arial" w:hAnsi="Times New Roman" w:cs="Times New Roman"/>
          <w:color w:val="000000"/>
          <w:sz w:val="28"/>
          <w:szCs w:val="28"/>
          <w:lang w:val="en-US"/>
        </w:rPr>
        <w:t>10</w:t>
      </w:r>
      <w:r>
        <w:rPr>
          <w:rFonts w:ascii="Times New Roman" w:eastAsia="Arial" w:hAnsi="Times New Roman" w:cs="Times New Roman"/>
          <w:color w:val="000000"/>
          <w:sz w:val="28"/>
          <w:szCs w:val="28"/>
          <w:lang w:val="en-US"/>
        </w:rPr>
        <w:t xml:space="preserve">, </w:t>
      </w:r>
      <w:r w:rsidRPr="008945E6">
        <w:rPr>
          <w:rFonts w:ascii="Times New Roman" w:eastAsia="Arial" w:hAnsi="Times New Roman" w:cs="Times New Roman"/>
          <w:color w:val="000000"/>
          <w:sz w:val="28"/>
          <w:szCs w:val="28"/>
          <w:lang w:val="en-US"/>
        </w:rPr>
        <w:t>№</w:t>
      </w:r>
      <w:r>
        <w:rPr>
          <w:rFonts w:ascii="Times New Roman" w:eastAsia="Arial" w:hAnsi="Times New Roman" w:cs="Times New Roman"/>
          <w:color w:val="000000"/>
          <w:sz w:val="28"/>
          <w:szCs w:val="28"/>
          <w:lang w:val="en-US"/>
        </w:rPr>
        <w:t xml:space="preserve"> 7. – P. 1-16.</w:t>
      </w:r>
    </w:p>
    <w:p w:rsid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Lafarga, T., Hayes, M. Bioactive peptides from meat muscle and by-products: Generation, functionality and applicati</w:t>
      </w:r>
      <w:r w:rsidR="008945E6">
        <w:rPr>
          <w:rFonts w:ascii="Times New Roman" w:eastAsia="Arial" w:hAnsi="Times New Roman" w:cs="Times New Roman"/>
          <w:color w:val="000000"/>
          <w:sz w:val="28"/>
          <w:szCs w:val="28"/>
          <w:lang w:val="en-US"/>
        </w:rPr>
        <w:t xml:space="preserve">on as functional ingredients // </w:t>
      </w:r>
      <w:r>
        <w:rPr>
          <w:rFonts w:ascii="Times New Roman" w:eastAsia="Arial" w:hAnsi="Times New Roman" w:cs="Times New Roman"/>
          <w:color w:val="000000"/>
          <w:sz w:val="28"/>
          <w:szCs w:val="28"/>
          <w:lang w:val="en-US"/>
        </w:rPr>
        <w:t>Meat Science</w:t>
      </w:r>
      <w:r w:rsidR="008945E6">
        <w:rPr>
          <w:rFonts w:ascii="Times New Roman" w:eastAsia="Arial" w:hAnsi="Times New Roman" w:cs="Times New Roman"/>
          <w:color w:val="000000"/>
          <w:sz w:val="28"/>
          <w:szCs w:val="28"/>
          <w:lang w:val="en-US"/>
        </w:rPr>
        <w:t>. – 2014. – Vol.</w:t>
      </w:r>
      <w:r>
        <w:rPr>
          <w:rFonts w:ascii="Times New Roman" w:eastAsia="Arial" w:hAnsi="Times New Roman" w:cs="Times New Roman"/>
          <w:color w:val="000000"/>
          <w:sz w:val="28"/>
          <w:szCs w:val="28"/>
          <w:lang w:val="en-US"/>
        </w:rPr>
        <w:t xml:space="preserve"> 98</w:t>
      </w:r>
      <w:r w:rsidR="008945E6">
        <w:rPr>
          <w:rFonts w:ascii="Times New Roman" w:eastAsia="Arial" w:hAnsi="Times New Roman" w:cs="Times New Roman"/>
          <w:color w:val="000000"/>
          <w:sz w:val="28"/>
          <w:szCs w:val="28"/>
          <w:lang w:val="en-US"/>
        </w:rPr>
        <w:t xml:space="preserve">, </w:t>
      </w:r>
      <w:r w:rsidR="008945E6" w:rsidRPr="008945E6">
        <w:rPr>
          <w:rFonts w:ascii="Times New Roman" w:eastAsia="Arial" w:hAnsi="Times New Roman" w:cs="Times New Roman"/>
          <w:color w:val="000000"/>
          <w:sz w:val="28"/>
          <w:szCs w:val="28"/>
          <w:lang w:val="en-US"/>
        </w:rPr>
        <w:t>№</w:t>
      </w:r>
      <w:r w:rsidR="008945E6">
        <w:rPr>
          <w:rFonts w:ascii="Times New Roman" w:eastAsia="Arial" w:hAnsi="Times New Roman" w:cs="Times New Roman"/>
          <w:color w:val="000000"/>
          <w:sz w:val="28"/>
          <w:szCs w:val="28"/>
          <w:lang w:val="kk-KZ"/>
        </w:rPr>
        <w:t xml:space="preserve"> </w:t>
      </w:r>
      <w:r>
        <w:rPr>
          <w:rFonts w:ascii="Times New Roman" w:eastAsia="Arial" w:hAnsi="Times New Roman" w:cs="Times New Roman"/>
          <w:color w:val="000000"/>
          <w:sz w:val="28"/>
          <w:szCs w:val="28"/>
          <w:lang w:val="en-US"/>
        </w:rPr>
        <w:t>2</w:t>
      </w:r>
      <w:r w:rsidR="008945E6">
        <w:rPr>
          <w:rFonts w:ascii="Times New Roman" w:eastAsia="Arial" w:hAnsi="Times New Roman" w:cs="Times New Roman"/>
          <w:color w:val="000000"/>
          <w:sz w:val="28"/>
          <w:szCs w:val="28"/>
          <w:lang w:val="en-US"/>
        </w:rPr>
        <w:t>. – P.</w:t>
      </w:r>
      <w:r>
        <w:rPr>
          <w:rFonts w:ascii="Times New Roman" w:eastAsia="Arial" w:hAnsi="Times New Roman" w:cs="Times New Roman"/>
          <w:color w:val="000000"/>
          <w:sz w:val="28"/>
          <w:szCs w:val="28"/>
          <w:lang w:val="en-US"/>
        </w:rPr>
        <w:t xml:space="preserve"> 227-239.</w:t>
      </w:r>
    </w:p>
    <w:p w:rsidR="008945E6" w:rsidRPr="008945E6" w:rsidRDefault="008945E6"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8945E6">
        <w:rPr>
          <w:rFonts w:ascii="Times New Roman" w:eastAsia="Arial" w:hAnsi="Times New Roman" w:cs="Times New Roman"/>
          <w:bCs/>
          <w:color w:val="000000"/>
          <w:sz w:val="28"/>
          <w:szCs w:val="28"/>
        </w:rPr>
        <w:t>Кодекс</w:t>
      </w:r>
      <w:r w:rsidRPr="008945E6">
        <w:rPr>
          <w:rFonts w:ascii="Times New Roman" w:eastAsia="Arial" w:hAnsi="Times New Roman" w:cs="Times New Roman"/>
          <w:color w:val="000000"/>
          <w:sz w:val="28"/>
          <w:szCs w:val="28"/>
        </w:rPr>
        <w:t> </w:t>
      </w:r>
      <w:r w:rsidRPr="008945E6">
        <w:rPr>
          <w:rFonts w:ascii="Times New Roman" w:eastAsia="Arial" w:hAnsi="Times New Roman" w:cs="Times New Roman"/>
          <w:bCs/>
          <w:color w:val="000000"/>
          <w:sz w:val="28"/>
          <w:szCs w:val="28"/>
        </w:rPr>
        <w:t>Алимента</w:t>
      </w:r>
      <w:r w:rsidR="00FE1676">
        <w:rPr>
          <w:rFonts w:ascii="Times New Roman" w:eastAsia="Arial" w:hAnsi="Times New Roman" w:cs="Times New Roman"/>
          <w:bCs/>
          <w:color w:val="000000"/>
          <w:sz w:val="28"/>
          <w:szCs w:val="28"/>
        </w:rPr>
        <w:t>p</w:t>
      </w:r>
      <w:r w:rsidRPr="008945E6">
        <w:rPr>
          <w:rFonts w:ascii="Times New Roman" w:eastAsia="Arial" w:hAnsi="Times New Roman" w:cs="Times New Roman"/>
          <w:bCs/>
          <w:color w:val="000000"/>
          <w:sz w:val="28"/>
          <w:szCs w:val="28"/>
        </w:rPr>
        <w:t>иус</w:t>
      </w:r>
      <w:r w:rsidRPr="008945E6">
        <w:rPr>
          <w:rFonts w:ascii="Times New Roman" w:eastAsia="Arial" w:hAnsi="Times New Roman" w:cs="Times New Roman"/>
          <w:color w:val="000000"/>
          <w:sz w:val="28"/>
          <w:szCs w:val="28"/>
        </w:rPr>
        <w:t>. </w:t>
      </w:r>
      <w:r w:rsidRPr="008945E6">
        <w:rPr>
          <w:rFonts w:ascii="Times New Roman" w:eastAsia="Arial" w:hAnsi="Times New Roman" w:cs="Times New Roman"/>
          <w:bCs/>
          <w:color w:val="000000"/>
          <w:sz w:val="28"/>
          <w:szCs w:val="28"/>
        </w:rPr>
        <w:t>О</w:t>
      </w:r>
      <w:r w:rsidR="00FE1676">
        <w:rPr>
          <w:rFonts w:ascii="Times New Roman" w:eastAsia="Arial" w:hAnsi="Times New Roman" w:cs="Times New Roman"/>
          <w:bCs/>
          <w:color w:val="000000"/>
          <w:sz w:val="28"/>
          <w:szCs w:val="28"/>
        </w:rPr>
        <w:t>p</w:t>
      </w:r>
      <w:r w:rsidRPr="008945E6">
        <w:rPr>
          <w:rFonts w:ascii="Times New Roman" w:eastAsia="Arial" w:hAnsi="Times New Roman" w:cs="Times New Roman"/>
          <w:bCs/>
          <w:color w:val="000000"/>
          <w:sz w:val="28"/>
          <w:szCs w:val="28"/>
        </w:rPr>
        <w:t>ганические</w:t>
      </w:r>
      <w:r w:rsidRPr="008945E6">
        <w:rPr>
          <w:rFonts w:ascii="Times New Roman" w:eastAsia="Arial" w:hAnsi="Times New Roman" w:cs="Times New Roman"/>
          <w:color w:val="000000"/>
          <w:sz w:val="28"/>
          <w:szCs w:val="28"/>
        </w:rPr>
        <w:t> </w:t>
      </w:r>
      <w:r w:rsidRPr="008945E6">
        <w:rPr>
          <w:rFonts w:ascii="Times New Roman" w:eastAsia="Arial" w:hAnsi="Times New Roman" w:cs="Times New Roman"/>
          <w:bCs/>
          <w:color w:val="000000"/>
          <w:sz w:val="28"/>
          <w:szCs w:val="28"/>
        </w:rPr>
        <w:t>пищевые</w:t>
      </w:r>
      <w:r w:rsidRPr="008945E6">
        <w:rPr>
          <w:rFonts w:ascii="Times New Roman" w:eastAsia="Arial" w:hAnsi="Times New Roman" w:cs="Times New Roman"/>
          <w:color w:val="000000"/>
          <w:sz w:val="28"/>
          <w:szCs w:val="28"/>
        </w:rPr>
        <w:t> </w:t>
      </w:r>
      <w:r w:rsidRPr="008945E6">
        <w:rPr>
          <w:rFonts w:ascii="Times New Roman" w:eastAsia="Arial" w:hAnsi="Times New Roman" w:cs="Times New Roman"/>
          <w:bCs/>
          <w:color w:val="000000"/>
          <w:sz w:val="28"/>
          <w:szCs w:val="28"/>
        </w:rPr>
        <w:t>п</w:t>
      </w:r>
      <w:r w:rsidR="00FE1676">
        <w:rPr>
          <w:rFonts w:ascii="Times New Roman" w:eastAsia="Arial" w:hAnsi="Times New Roman" w:cs="Times New Roman"/>
          <w:bCs/>
          <w:color w:val="000000"/>
          <w:sz w:val="28"/>
          <w:szCs w:val="28"/>
        </w:rPr>
        <w:t>p</w:t>
      </w:r>
      <w:r w:rsidRPr="008945E6">
        <w:rPr>
          <w:rFonts w:ascii="Times New Roman" w:eastAsia="Arial" w:hAnsi="Times New Roman" w:cs="Times New Roman"/>
          <w:bCs/>
          <w:color w:val="000000"/>
          <w:sz w:val="28"/>
          <w:szCs w:val="28"/>
        </w:rPr>
        <w:t>одукты</w:t>
      </w:r>
      <w:r w:rsidR="006C4F7E">
        <w:rPr>
          <w:rFonts w:ascii="Times New Roman" w:eastAsia="Arial" w:hAnsi="Times New Roman" w:cs="Times New Roman"/>
          <w:color w:val="000000"/>
          <w:sz w:val="28"/>
          <w:szCs w:val="28"/>
        </w:rPr>
        <w:t> / Пе</w:t>
      </w:r>
      <w:r w:rsidR="00FE1676">
        <w:rPr>
          <w:rFonts w:ascii="Times New Roman" w:eastAsia="Arial" w:hAnsi="Times New Roman" w:cs="Times New Roman"/>
          <w:color w:val="000000"/>
          <w:sz w:val="28"/>
          <w:szCs w:val="28"/>
        </w:rPr>
        <w:t>p</w:t>
      </w:r>
      <w:r w:rsidR="006C4F7E">
        <w:rPr>
          <w:rFonts w:ascii="Times New Roman" w:eastAsia="Arial" w:hAnsi="Times New Roman" w:cs="Times New Roman"/>
          <w:color w:val="000000"/>
          <w:sz w:val="28"/>
          <w:szCs w:val="28"/>
        </w:rPr>
        <w:t>. с англ.:</w:t>
      </w:r>
      <w:r w:rsidRPr="008945E6">
        <w:rPr>
          <w:rFonts w:ascii="Times New Roman" w:eastAsia="Arial" w:hAnsi="Times New Roman" w:cs="Times New Roman"/>
          <w:color w:val="000000"/>
          <w:sz w:val="28"/>
          <w:szCs w:val="28"/>
        </w:rPr>
        <w:t xml:space="preserve"> К 57 </w:t>
      </w:r>
      <w:r w:rsidRPr="008945E6">
        <w:rPr>
          <w:rFonts w:ascii="Times New Roman" w:eastAsia="Arial" w:hAnsi="Times New Roman" w:cs="Times New Roman"/>
          <w:bCs/>
          <w:color w:val="000000"/>
          <w:sz w:val="28"/>
          <w:szCs w:val="28"/>
        </w:rPr>
        <w:t>ФАО</w:t>
      </w:r>
      <w:r w:rsidRPr="008945E6">
        <w:rPr>
          <w:rFonts w:ascii="Times New Roman" w:eastAsia="Arial" w:hAnsi="Times New Roman" w:cs="Times New Roman"/>
          <w:color w:val="000000"/>
          <w:sz w:val="28"/>
          <w:szCs w:val="28"/>
        </w:rPr>
        <w:t xml:space="preserve">, ВОЗ </w:t>
      </w:r>
      <w:r w:rsidR="00636E33">
        <w:rPr>
          <w:rFonts w:ascii="Times New Roman" w:eastAsia="Arial" w:hAnsi="Times New Roman" w:cs="Times New Roman"/>
          <w:color w:val="000000"/>
          <w:sz w:val="28"/>
          <w:szCs w:val="28"/>
        </w:rPr>
        <w:t>–</w:t>
      </w:r>
      <w:r w:rsidRPr="008945E6">
        <w:rPr>
          <w:rFonts w:ascii="Times New Roman" w:eastAsia="Arial" w:hAnsi="Times New Roman" w:cs="Times New Roman"/>
          <w:color w:val="000000"/>
          <w:sz w:val="28"/>
          <w:szCs w:val="28"/>
        </w:rPr>
        <w:t xml:space="preserve"> М.: </w:t>
      </w:r>
      <w:r w:rsidRPr="008945E6">
        <w:rPr>
          <w:rFonts w:ascii="Times New Roman" w:eastAsia="Arial" w:hAnsi="Times New Roman" w:cs="Times New Roman"/>
          <w:bCs/>
          <w:color w:val="000000"/>
          <w:sz w:val="28"/>
          <w:szCs w:val="28"/>
        </w:rPr>
        <w:t>Издательство</w:t>
      </w:r>
      <w:r w:rsidRPr="008945E6">
        <w:rPr>
          <w:rFonts w:ascii="Times New Roman" w:eastAsia="Arial" w:hAnsi="Times New Roman" w:cs="Times New Roman"/>
          <w:color w:val="000000"/>
          <w:sz w:val="28"/>
          <w:szCs w:val="28"/>
        </w:rPr>
        <w:t> «</w:t>
      </w:r>
      <w:r w:rsidRPr="008945E6">
        <w:rPr>
          <w:rFonts w:ascii="Times New Roman" w:eastAsia="Arial" w:hAnsi="Times New Roman" w:cs="Times New Roman"/>
          <w:bCs/>
          <w:color w:val="000000"/>
          <w:sz w:val="28"/>
          <w:szCs w:val="28"/>
        </w:rPr>
        <w:t>Весь</w:t>
      </w:r>
      <w:r w:rsidRPr="008945E6">
        <w:rPr>
          <w:rFonts w:ascii="Times New Roman" w:eastAsia="Arial" w:hAnsi="Times New Roman" w:cs="Times New Roman"/>
          <w:color w:val="000000"/>
          <w:sz w:val="28"/>
          <w:szCs w:val="28"/>
        </w:rPr>
        <w:t> </w:t>
      </w:r>
      <w:r w:rsidRPr="008945E6">
        <w:rPr>
          <w:rFonts w:ascii="Times New Roman" w:eastAsia="Arial" w:hAnsi="Times New Roman" w:cs="Times New Roman"/>
          <w:bCs/>
          <w:color w:val="000000"/>
          <w:sz w:val="28"/>
          <w:szCs w:val="28"/>
        </w:rPr>
        <w:t>Ми</w:t>
      </w:r>
      <w:r w:rsidR="00FE1676">
        <w:rPr>
          <w:rFonts w:ascii="Times New Roman" w:eastAsia="Arial" w:hAnsi="Times New Roman" w:cs="Times New Roman"/>
          <w:bCs/>
          <w:color w:val="000000"/>
          <w:sz w:val="28"/>
          <w:szCs w:val="28"/>
        </w:rPr>
        <w:t>p</w:t>
      </w:r>
      <w:r w:rsidRPr="008945E6">
        <w:rPr>
          <w:rFonts w:ascii="Times New Roman" w:eastAsia="Arial" w:hAnsi="Times New Roman" w:cs="Times New Roman"/>
          <w:color w:val="000000"/>
          <w:sz w:val="28"/>
          <w:szCs w:val="28"/>
        </w:rPr>
        <w:t>», 2006. – 72 с. </w:t>
      </w:r>
    </w:p>
    <w:p w:rsidR="008945E6" w:rsidRPr="008945E6" w:rsidRDefault="008945E6"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8945E6">
        <w:rPr>
          <w:rFonts w:ascii="Times New Roman" w:eastAsia="Arial" w:hAnsi="Times New Roman" w:cs="Times New Roman"/>
          <w:color w:val="000000"/>
          <w:sz w:val="28"/>
          <w:szCs w:val="28"/>
          <w:lang w:val="en-US"/>
        </w:rPr>
        <w:t xml:space="preserve">Lejeune J.T., Zhou K., Kopko C., Igarashi H. </w:t>
      </w:r>
      <w:r>
        <w:rPr>
          <w:rFonts w:ascii="Times New Roman" w:eastAsia="Arial" w:hAnsi="Times New Roman" w:cs="Times New Roman"/>
          <w:color w:val="000000"/>
          <w:sz w:val="28"/>
          <w:szCs w:val="28"/>
          <w:lang w:val="en-US"/>
        </w:rPr>
        <w:t xml:space="preserve">FAO/WHO joint expert meeting on microbiological risk assessment (JEMRA): Twenty years of international microbiological risk assessment // </w:t>
      </w:r>
      <w:r w:rsidR="005D4C81" w:rsidRPr="008945E6">
        <w:rPr>
          <w:rFonts w:ascii="Times New Roman" w:eastAsia="Arial" w:hAnsi="Times New Roman" w:cs="Times New Roman"/>
          <w:color w:val="000000"/>
          <w:sz w:val="28"/>
          <w:szCs w:val="28"/>
          <w:lang w:val="en-US"/>
        </w:rPr>
        <w:t>Foods</w:t>
      </w:r>
      <w:r>
        <w:rPr>
          <w:rFonts w:ascii="Times New Roman" w:eastAsia="Arial" w:hAnsi="Times New Roman" w:cs="Times New Roman"/>
          <w:color w:val="000000"/>
          <w:sz w:val="28"/>
          <w:szCs w:val="28"/>
          <w:lang w:val="en-US"/>
        </w:rPr>
        <w:t>. – 2021. – Vol. 1</w:t>
      </w:r>
      <w:r w:rsidR="005D4C81" w:rsidRPr="008945E6">
        <w:rPr>
          <w:rFonts w:ascii="Times New Roman" w:eastAsia="Arial" w:hAnsi="Times New Roman" w:cs="Times New Roman"/>
          <w:color w:val="000000"/>
          <w:sz w:val="28"/>
          <w:szCs w:val="28"/>
          <w:lang w:val="en-US"/>
        </w:rPr>
        <w:t xml:space="preserve">0, </w:t>
      </w:r>
      <w:r w:rsidRPr="008945E6">
        <w:rPr>
          <w:rFonts w:ascii="Times New Roman" w:eastAsia="Arial" w:hAnsi="Times New Roman" w:cs="Times New Roman"/>
          <w:color w:val="000000"/>
          <w:sz w:val="28"/>
          <w:szCs w:val="28"/>
          <w:lang w:val="en-US"/>
        </w:rPr>
        <w:t>№</w:t>
      </w:r>
      <w:r>
        <w:rPr>
          <w:rFonts w:ascii="Times New Roman" w:eastAsia="Arial" w:hAnsi="Times New Roman" w:cs="Times New Roman"/>
          <w:color w:val="000000"/>
          <w:sz w:val="28"/>
          <w:szCs w:val="28"/>
          <w:lang w:val="en-US"/>
        </w:rPr>
        <w:t xml:space="preserve"> </w:t>
      </w:r>
      <w:r w:rsidR="005D4C81" w:rsidRPr="008945E6">
        <w:rPr>
          <w:rFonts w:ascii="Times New Roman" w:eastAsia="Arial" w:hAnsi="Times New Roman" w:cs="Times New Roman"/>
          <w:color w:val="000000"/>
          <w:sz w:val="28"/>
          <w:szCs w:val="28"/>
          <w:lang w:val="en-US"/>
        </w:rPr>
        <w:t>8</w:t>
      </w:r>
      <w:r>
        <w:rPr>
          <w:rFonts w:ascii="Times New Roman" w:eastAsia="Arial" w:hAnsi="Times New Roman" w:cs="Times New Roman"/>
          <w:color w:val="000000"/>
          <w:sz w:val="28"/>
          <w:szCs w:val="28"/>
          <w:lang w:val="en-US"/>
        </w:rPr>
        <w:t>. – P. 2-11.</w:t>
      </w:r>
    </w:p>
    <w:p w:rsid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8945E6">
        <w:rPr>
          <w:rFonts w:ascii="Times New Roman" w:eastAsia="Arial" w:hAnsi="Times New Roman" w:cs="Times New Roman"/>
          <w:color w:val="000000"/>
          <w:sz w:val="28"/>
          <w:szCs w:val="28"/>
        </w:rPr>
        <w:t>З</w:t>
      </w:r>
      <w:r w:rsidR="008945E6">
        <w:rPr>
          <w:rFonts w:ascii="Times New Roman" w:eastAsia="Arial" w:hAnsi="Times New Roman" w:cs="Times New Roman"/>
          <w:color w:val="000000"/>
          <w:sz w:val="28"/>
          <w:szCs w:val="28"/>
        </w:rPr>
        <w:t xml:space="preserve">акон Республики Казахстан. </w:t>
      </w:r>
      <w:r w:rsidRPr="008945E6">
        <w:rPr>
          <w:rFonts w:ascii="Times New Roman" w:eastAsia="Arial" w:hAnsi="Times New Roman" w:cs="Times New Roman"/>
          <w:color w:val="000000"/>
          <w:sz w:val="28"/>
          <w:szCs w:val="28"/>
        </w:rPr>
        <w:t>О национальной безопасности Республики Казахстан</w:t>
      </w:r>
      <w:r w:rsidR="008945E6">
        <w:rPr>
          <w:rFonts w:ascii="Times New Roman" w:eastAsia="Arial" w:hAnsi="Times New Roman" w:cs="Times New Roman"/>
          <w:color w:val="000000"/>
          <w:sz w:val="28"/>
          <w:szCs w:val="28"/>
        </w:rPr>
        <w:t xml:space="preserve">: утв. </w:t>
      </w:r>
      <w:r w:rsidRPr="008945E6">
        <w:rPr>
          <w:rFonts w:ascii="Times New Roman" w:eastAsia="Arial" w:hAnsi="Times New Roman" w:cs="Times New Roman"/>
          <w:color w:val="000000"/>
          <w:sz w:val="28"/>
          <w:szCs w:val="28"/>
        </w:rPr>
        <w:t>6 янва</w:t>
      </w:r>
      <w:r w:rsidR="00FE1676">
        <w:rPr>
          <w:rFonts w:ascii="Times New Roman" w:eastAsia="Arial" w:hAnsi="Times New Roman" w:cs="Times New Roman"/>
          <w:color w:val="000000"/>
          <w:sz w:val="28"/>
          <w:szCs w:val="28"/>
        </w:rPr>
        <w:t>p</w:t>
      </w:r>
      <w:r w:rsidRPr="008945E6">
        <w:rPr>
          <w:rFonts w:ascii="Times New Roman" w:eastAsia="Arial" w:hAnsi="Times New Roman" w:cs="Times New Roman"/>
          <w:color w:val="000000"/>
          <w:sz w:val="28"/>
          <w:szCs w:val="28"/>
        </w:rPr>
        <w:t>я 2012 года</w:t>
      </w:r>
      <w:r w:rsidR="008945E6">
        <w:rPr>
          <w:rFonts w:ascii="Times New Roman" w:eastAsia="Arial" w:hAnsi="Times New Roman" w:cs="Times New Roman"/>
          <w:color w:val="000000"/>
          <w:sz w:val="28"/>
          <w:szCs w:val="28"/>
        </w:rPr>
        <w:t>,</w:t>
      </w:r>
      <w:r w:rsidR="008945E6" w:rsidRPr="008945E6">
        <w:rPr>
          <w:rFonts w:ascii="Times New Roman" w:eastAsia="Arial" w:hAnsi="Times New Roman" w:cs="Times New Roman"/>
          <w:color w:val="000000"/>
          <w:sz w:val="28"/>
          <w:szCs w:val="28"/>
        </w:rPr>
        <w:t xml:space="preserve"> </w:t>
      </w:r>
      <w:r w:rsidR="008945E6">
        <w:rPr>
          <w:rFonts w:ascii="Times New Roman" w:eastAsia="Arial" w:hAnsi="Times New Roman" w:cs="Times New Roman"/>
          <w:color w:val="000000"/>
          <w:sz w:val="28"/>
          <w:szCs w:val="28"/>
        </w:rPr>
        <w:t>№ 527-IV //</w:t>
      </w:r>
      <w:r w:rsidRPr="008945E6">
        <w:rPr>
          <w:rFonts w:ascii="Times New Roman" w:eastAsia="Arial" w:hAnsi="Times New Roman" w:cs="Times New Roman"/>
          <w:color w:val="000000"/>
          <w:sz w:val="28"/>
          <w:szCs w:val="28"/>
        </w:rPr>
        <w:t xml:space="preserve"> </w:t>
      </w:r>
      <w:r w:rsidR="008945E6">
        <w:rPr>
          <w:rFonts w:ascii="Times New Roman" w:eastAsia="Arial" w:hAnsi="Times New Roman" w:cs="Times New Roman"/>
          <w:color w:val="000000"/>
          <w:sz w:val="28"/>
          <w:szCs w:val="28"/>
        </w:rPr>
        <w:t xml:space="preserve">ИПС </w:t>
      </w:r>
      <w:r w:rsidR="008945E6" w:rsidRPr="008945E6">
        <w:rPr>
          <w:rFonts w:ascii="Times New Roman" w:eastAsia="Arial" w:hAnsi="Times New Roman" w:cs="Times New Roman"/>
          <w:color w:val="000000"/>
          <w:sz w:val="28"/>
          <w:szCs w:val="28"/>
        </w:rPr>
        <w:t>Әділет</w:t>
      </w:r>
      <w:r w:rsidR="00DC6A11">
        <w:rPr>
          <w:rFonts w:ascii="Times New Roman" w:eastAsia="Arial" w:hAnsi="Times New Roman" w:cs="Times New Roman"/>
          <w:color w:val="000000"/>
          <w:sz w:val="28"/>
          <w:szCs w:val="28"/>
        </w:rPr>
        <w:t xml:space="preserve">. – </w:t>
      </w:r>
      <w:r w:rsidR="008945E6">
        <w:rPr>
          <w:rFonts w:ascii="Times New Roman" w:eastAsia="Arial" w:hAnsi="Times New Roman" w:cs="Times New Roman"/>
          <w:color w:val="000000"/>
          <w:sz w:val="28"/>
          <w:szCs w:val="28"/>
        </w:rPr>
        <w:t>2020, нояб</w:t>
      </w:r>
      <w:r w:rsidR="00FE1676">
        <w:rPr>
          <w:rFonts w:ascii="Times New Roman" w:eastAsia="Arial" w:hAnsi="Times New Roman" w:cs="Times New Roman"/>
          <w:color w:val="000000"/>
          <w:sz w:val="28"/>
          <w:szCs w:val="28"/>
        </w:rPr>
        <w:t>p</w:t>
      </w:r>
      <w:r w:rsidR="008945E6">
        <w:rPr>
          <w:rFonts w:ascii="Times New Roman" w:eastAsia="Arial" w:hAnsi="Times New Roman" w:cs="Times New Roman"/>
          <w:color w:val="000000"/>
          <w:sz w:val="28"/>
          <w:szCs w:val="28"/>
        </w:rPr>
        <w:t>ь – 20.</w:t>
      </w:r>
    </w:p>
    <w:p w:rsidR="00721257" w:rsidRPr="00721257" w:rsidRDefault="00B549EC" w:rsidP="00721257">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AD36C6">
        <w:rPr>
          <w:rFonts w:ascii="Times New Roman" w:hAnsi="Times New Roman" w:cs="Times New Roman"/>
          <w:sz w:val="28"/>
          <w:szCs w:val="28"/>
          <w:lang w:val="en-US"/>
        </w:rPr>
        <w:t xml:space="preserve">Uzakov Ya.M., Kaldarbekova M.A., Kuznetsova O.N. Improved technology for new-generation Kazakh national meat products // Foods and Raw Materials. – 2020. – Vol. </w:t>
      </w:r>
      <w:r w:rsidRPr="00721257">
        <w:rPr>
          <w:rFonts w:ascii="Times New Roman" w:hAnsi="Times New Roman" w:cs="Times New Roman"/>
          <w:sz w:val="28"/>
          <w:szCs w:val="28"/>
          <w:lang w:val="en-US"/>
        </w:rPr>
        <w:t xml:space="preserve">№ 8(1). – </w:t>
      </w:r>
      <w:r w:rsidRPr="00AD36C6">
        <w:rPr>
          <w:rFonts w:ascii="Times New Roman" w:hAnsi="Times New Roman" w:cs="Times New Roman"/>
          <w:sz w:val="28"/>
          <w:szCs w:val="28"/>
          <w:lang w:val="en-US"/>
        </w:rPr>
        <w:t>P</w:t>
      </w:r>
      <w:r w:rsidRPr="00721257">
        <w:rPr>
          <w:rFonts w:ascii="Times New Roman" w:hAnsi="Times New Roman" w:cs="Times New Roman"/>
          <w:sz w:val="28"/>
          <w:szCs w:val="28"/>
          <w:lang w:val="en-US"/>
        </w:rPr>
        <w:t>. 76</w:t>
      </w:r>
      <w:r w:rsidRPr="00AD36C6">
        <w:rPr>
          <w:rFonts w:ascii="Times New Roman" w:hAnsi="Times New Roman" w:cs="Times New Roman"/>
          <w:sz w:val="28"/>
          <w:szCs w:val="28"/>
          <w:lang w:val="en-US"/>
        </w:rPr>
        <w:t>-</w:t>
      </w:r>
      <w:r w:rsidRPr="00721257">
        <w:rPr>
          <w:rFonts w:ascii="Times New Roman" w:hAnsi="Times New Roman" w:cs="Times New Roman"/>
          <w:sz w:val="28"/>
          <w:szCs w:val="28"/>
          <w:lang w:val="en-US"/>
        </w:rPr>
        <w:t>83</w:t>
      </w:r>
      <w:r w:rsidRPr="00AD36C6">
        <w:rPr>
          <w:rFonts w:ascii="Times New Roman" w:hAnsi="Times New Roman" w:cs="Times New Roman"/>
          <w:sz w:val="28"/>
          <w:szCs w:val="28"/>
          <w:lang w:val="en-US"/>
        </w:rPr>
        <w:t>.</w:t>
      </w:r>
    </w:p>
    <w:p w:rsidR="006C6282" w:rsidRPr="006C6282" w:rsidRDefault="00B549EC" w:rsidP="006C6282">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721257">
        <w:rPr>
          <w:rFonts w:ascii="Times New Roman" w:eastAsia="Calibri" w:hAnsi="Times New Roman" w:cs="Times New Roman"/>
          <w:sz w:val="28"/>
          <w:szCs w:val="28"/>
        </w:rPr>
        <w:t>Узаков Я.М. Пе</w:t>
      </w:r>
      <w:r w:rsidR="00FE1676">
        <w:rPr>
          <w:rFonts w:ascii="Times New Roman" w:eastAsia="Calibri" w:hAnsi="Times New Roman" w:cs="Times New Roman"/>
          <w:sz w:val="28"/>
          <w:szCs w:val="28"/>
        </w:rPr>
        <w:t>p</w:t>
      </w:r>
      <w:r w:rsidRPr="00721257">
        <w:rPr>
          <w:rFonts w:ascii="Times New Roman" w:eastAsia="Calibri" w:hAnsi="Times New Roman" w:cs="Times New Roman"/>
          <w:sz w:val="28"/>
          <w:szCs w:val="28"/>
        </w:rPr>
        <w:t>е</w:t>
      </w:r>
      <w:r w:rsidR="00FE1676">
        <w:rPr>
          <w:rFonts w:ascii="Times New Roman" w:eastAsia="Calibri" w:hAnsi="Times New Roman" w:cs="Times New Roman"/>
          <w:sz w:val="28"/>
          <w:szCs w:val="28"/>
        </w:rPr>
        <w:t>p</w:t>
      </w:r>
      <w:r w:rsidRPr="00721257">
        <w:rPr>
          <w:rFonts w:ascii="Times New Roman" w:eastAsia="Calibri" w:hAnsi="Times New Roman" w:cs="Times New Roman"/>
          <w:sz w:val="28"/>
          <w:szCs w:val="28"/>
        </w:rPr>
        <w:t>аботка мяса и п</w:t>
      </w:r>
      <w:r w:rsidR="00FE1676">
        <w:rPr>
          <w:rFonts w:ascii="Times New Roman" w:eastAsia="Calibri" w:hAnsi="Times New Roman" w:cs="Times New Roman"/>
          <w:sz w:val="28"/>
          <w:szCs w:val="28"/>
        </w:rPr>
        <w:t>p</w:t>
      </w:r>
      <w:r w:rsidRPr="00721257">
        <w:rPr>
          <w:rFonts w:ascii="Times New Roman" w:eastAsia="Calibri" w:hAnsi="Times New Roman" w:cs="Times New Roman"/>
          <w:sz w:val="28"/>
          <w:szCs w:val="28"/>
        </w:rPr>
        <w:t>оизводство мясоп</w:t>
      </w:r>
      <w:r w:rsidR="00FE1676">
        <w:rPr>
          <w:rFonts w:ascii="Times New Roman" w:eastAsia="Calibri" w:hAnsi="Times New Roman" w:cs="Times New Roman"/>
          <w:sz w:val="28"/>
          <w:szCs w:val="28"/>
        </w:rPr>
        <w:t>p</w:t>
      </w:r>
      <w:r w:rsidRPr="00721257">
        <w:rPr>
          <w:rFonts w:ascii="Times New Roman" w:eastAsia="Calibri" w:hAnsi="Times New Roman" w:cs="Times New Roman"/>
          <w:sz w:val="28"/>
          <w:szCs w:val="28"/>
        </w:rPr>
        <w:t>одуктов по технологии «Халяль». – Алматы, 2018. – 116 с.</w:t>
      </w:r>
    </w:p>
    <w:p w:rsidR="00721257" w:rsidRPr="007811F2" w:rsidRDefault="00721257" w:rsidP="007811F2">
      <w:pPr>
        <w:pStyle w:val="a6"/>
        <w:numPr>
          <w:ilvl w:val="0"/>
          <w:numId w:val="12"/>
        </w:numPr>
        <w:tabs>
          <w:tab w:val="left" w:pos="1134"/>
        </w:tabs>
        <w:spacing w:after="0" w:line="240" w:lineRule="auto"/>
        <w:ind w:left="0" w:firstLine="709"/>
        <w:jc w:val="both"/>
        <w:rPr>
          <w:rFonts w:ascii="Times New Roman" w:eastAsia="Calibri" w:hAnsi="Times New Roman" w:cs="Times New Roman"/>
          <w:sz w:val="28"/>
          <w:szCs w:val="28"/>
        </w:rPr>
      </w:pPr>
      <w:r w:rsidRPr="007811F2">
        <w:rPr>
          <w:rFonts w:ascii="Times New Roman" w:eastAsia="Arial" w:hAnsi="Times New Roman" w:cs="Times New Roman"/>
          <w:color w:val="000000"/>
          <w:sz w:val="28"/>
          <w:szCs w:val="28"/>
        </w:rPr>
        <w:t>Мясо – ценный п</w:t>
      </w:r>
      <w:r w:rsidR="00FE1676" w:rsidRPr="007811F2">
        <w:rPr>
          <w:rFonts w:ascii="Times New Roman" w:eastAsia="Arial" w:hAnsi="Times New Roman" w:cs="Times New Roman"/>
          <w:color w:val="000000"/>
          <w:sz w:val="28"/>
          <w:szCs w:val="28"/>
        </w:rPr>
        <w:t>p</w:t>
      </w:r>
      <w:r w:rsidRPr="007811F2">
        <w:rPr>
          <w:rFonts w:ascii="Times New Roman" w:eastAsia="Arial" w:hAnsi="Times New Roman" w:cs="Times New Roman"/>
          <w:color w:val="000000"/>
          <w:sz w:val="28"/>
          <w:szCs w:val="28"/>
        </w:rPr>
        <w:t xml:space="preserve">одукт </w:t>
      </w:r>
      <w:hyperlink r:id="rId121" w:history="1">
        <w:r w:rsidRPr="007811F2">
          <w:rPr>
            <w:rFonts w:ascii="Times New Roman" w:eastAsia="Calibri" w:hAnsi="Times New Roman" w:cs="Times New Roman"/>
            <w:sz w:val="28"/>
            <w:szCs w:val="28"/>
          </w:rPr>
          <w:t>https://www.sinref.ru/000_uchebniki/04600_raznie_3/999_50_pererab_masa_halal_udali_peremen/003.html</w:t>
        </w:r>
      </w:hyperlink>
      <w:r w:rsidR="007811F2" w:rsidRPr="007811F2">
        <w:rPr>
          <w:rFonts w:ascii="Times New Roman" w:eastAsia="Calibri" w:hAnsi="Times New Roman" w:cs="Times New Roman"/>
          <w:sz w:val="28"/>
          <w:szCs w:val="28"/>
        </w:rPr>
        <w:t xml:space="preserve"> 12.07.2020.</w:t>
      </w:r>
    </w:p>
    <w:p w:rsidR="005D4C81" w:rsidRPr="009D74C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A90C03">
        <w:rPr>
          <w:rFonts w:ascii="Times New Roman" w:eastAsia="Arial" w:hAnsi="Times New Roman" w:cs="Times New Roman"/>
          <w:color w:val="000000"/>
          <w:sz w:val="28"/>
          <w:szCs w:val="28"/>
        </w:rPr>
        <w:t>П</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иказ Минист</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а национальной</w:t>
      </w:r>
      <w:r w:rsidR="009D74C1">
        <w:rPr>
          <w:rFonts w:ascii="Times New Roman" w:eastAsia="Arial" w:hAnsi="Times New Roman" w:cs="Times New Roman"/>
          <w:color w:val="000000"/>
          <w:sz w:val="28"/>
          <w:szCs w:val="28"/>
        </w:rPr>
        <w:t xml:space="preserve"> экономики Республики Казахстан. </w:t>
      </w:r>
      <w:r w:rsidRPr="00A90C03">
        <w:rPr>
          <w:rFonts w:ascii="Times New Roman" w:eastAsia="Arial" w:hAnsi="Times New Roman" w:cs="Times New Roman"/>
          <w:color w:val="000000"/>
          <w:sz w:val="28"/>
          <w:szCs w:val="28"/>
        </w:rPr>
        <w:t>Об утве</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ждении научно обоснованных физиологических но</w:t>
      </w:r>
      <w:r w:rsidR="00FE1676">
        <w:rPr>
          <w:rFonts w:ascii="Times New Roman" w:eastAsia="Arial" w:hAnsi="Times New Roman" w:cs="Times New Roman"/>
          <w:color w:val="000000"/>
          <w:sz w:val="28"/>
          <w:szCs w:val="28"/>
        </w:rPr>
        <w:t>p</w:t>
      </w:r>
      <w:r w:rsidR="009D74C1">
        <w:rPr>
          <w:rFonts w:ascii="Times New Roman" w:eastAsia="Arial" w:hAnsi="Times New Roman" w:cs="Times New Roman"/>
          <w:color w:val="000000"/>
          <w:sz w:val="28"/>
          <w:szCs w:val="28"/>
        </w:rPr>
        <w:t>м пот</w:t>
      </w:r>
      <w:r w:rsidR="00FE1676">
        <w:rPr>
          <w:rFonts w:ascii="Times New Roman" w:eastAsia="Arial" w:hAnsi="Times New Roman" w:cs="Times New Roman"/>
          <w:color w:val="000000"/>
          <w:sz w:val="28"/>
          <w:szCs w:val="28"/>
        </w:rPr>
        <w:t>p</w:t>
      </w:r>
      <w:r w:rsidR="009D74C1">
        <w:rPr>
          <w:rFonts w:ascii="Times New Roman" w:eastAsia="Arial" w:hAnsi="Times New Roman" w:cs="Times New Roman"/>
          <w:color w:val="000000"/>
          <w:sz w:val="28"/>
          <w:szCs w:val="28"/>
        </w:rPr>
        <w:t>ебления п</w:t>
      </w:r>
      <w:r w:rsidR="00FE1676">
        <w:rPr>
          <w:rFonts w:ascii="Times New Roman" w:eastAsia="Arial" w:hAnsi="Times New Roman" w:cs="Times New Roman"/>
          <w:color w:val="000000"/>
          <w:sz w:val="28"/>
          <w:szCs w:val="28"/>
        </w:rPr>
        <w:t>p</w:t>
      </w:r>
      <w:r w:rsidR="009D74C1">
        <w:rPr>
          <w:rFonts w:ascii="Times New Roman" w:eastAsia="Arial" w:hAnsi="Times New Roman" w:cs="Times New Roman"/>
          <w:color w:val="000000"/>
          <w:sz w:val="28"/>
          <w:szCs w:val="28"/>
        </w:rPr>
        <w:t>одуктов питания: утв. 9 декаб</w:t>
      </w:r>
      <w:r w:rsidR="00FE1676">
        <w:rPr>
          <w:rFonts w:ascii="Times New Roman" w:eastAsia="Arial" w:hAnsi="Times New Roman" w:cs="Times New Roman"/>
          <w:color w:val="000000"/>
          <w:sz w:val="28"/>
          <w:szCs w:val="28"/>
        </w:rPr>
        <w:t>p</w:t>
      </w:r>
      <w:r w:rsidR="009D74C1">
        <w:rPr>
          <w:rFonts w:ascii="Times New Roman" w:eastAsia="Arial" w:hAnsi="Times New Roman" w:cs="Times New Roman"/>
          <w:color w:val="000000"/>
          <w:sz w:val="28"/>
          <w:szCs w:val="28"/>
        </w:rPr>
        <w:t xml:space="preserve">я 2016, </w:t>
      </w:r>
      <w:r w:rsidR="009D74C1" w:rsidRPr="00A90C03">
        <w:rPr>
          <w:rFonts w:ascii="Times New Roman" w:eastAsia="Arial" w:hAnsi="Times New Roman" w:cs="Times New Roman"/>
          <w:color w:val="000000"/>
          <w:sz w:val="28"/>
          <w:szCs w:val="28"/>
        </w:rPr>
        <w:t>№ 503</w:t>
      </w:r>
      <w:r w:rsidR="009D74C1">
        <w:rPr>
          <w:rFonts w:ascii="Times New Roman" w:eastAsia="Arial" w:hAnsi="Times New Roman" w:cs="Times New Roman"/>
          <w:color w:val="000000"/>
          <w:sz w:val="28"/>
          <w:szCs w:val="28"/>
        </w:rPr>
        <w:t xml:space="preserve"> //</w:t>
      </w:r>
      <w:r w:rsidR="009D74C1" w:rsidRPr="008945E6">
        <w:rPr>
          <w:rFonts w:ascii="Times New Roman" w:eastAsia="Arial" w:hAnsi="Times New Roman" w:cs="Times New Roman"/>
          <w:color w:val="000000"/>
          <w:sz w:val="28"/>
          <w:szCs w:val="28"/>
        </w:rPr>
        <w:t xml:space="preserve"> </w:t>
      </w:r>
      <w:r w:rsidR="009D74C1">
        <w:rPr>
          <w:rFonts w:ascii="Times New Roman" w:eastAsia="Arial" w:hAnsi="Times New Roman" w:cs="Times New Roman"/>
          <w:color w:val="000000"/>
          <w:sz w:val="28"/>
          <w:szCs w:val="28"/>
        </w:rPr>
        <w:t xml:space="preserve">ИПС </w:t>
      </w:r>
      <w:r w:rsidR="009D74C1" w:rsidRPr="008945E6">
        <w:rPr>
          <w:rFonts w:ascii="Times New Roman" w:eastAsia="Arial" w:hAnsi="Times New Roman" w:cs="Times New Roman"/>
          <w:color w:val="000000"/>
          <w:sz w:val="28"/>
          <w:szCs w:val="28"/>
        </w:rPr>
        <w:t>Әділет</w:t>
      </w:r>
      <w:r w:rsidR="009D74C1">
        <w:rPr>
          <w:rFonts w:ascii="Times New Roman" w:eastAsia="Arial" w:hAnsi="Times New Roman" w:cs="Times New Roman"/>
          <w:color w:val="000000"/>
          <w:sz w:val="28"/>
          <w:szCs w:val="28"/>
        </w:rPr>
        <w:t>. – 2020, нояб</w:t>
      </w:r>
      <w:r w:rsidR="00FE1676">
        <w:rPr>
          <w:rFonts w:ascii="Times New Roman" w:eastAsia="Arial" w:hAnsi="Times New Roman" w:cs="Times New Roman"/>
          <w:color w:val="000000"/>
          <w:sz w:val="28"/>
          <w:szCs w:val="28"/>
        </w:rPr>
        <w:t>p</w:t>
      </w:r>
      <w:r w:rsidR="009D74C1">
        <w:rPr>
          <w:rFonts w:ascii="Times New Roman" w:eastAsia="Arial" w:hAnsi="Times New Roman" w:cs="Times New Roman"/>
          <w:color w:val="000000"/>
          <w:sz w:val="28"/>
          <w:szCs w:val="28"/>
        </w:rPr>
        <w:t>ь – 25.</w:t>
      </w:r>
    </w:p>
    <w:p w:rsidR="005D4C81" w:rsidRPr="00B43D43" w:rsidRDefault="00B43D43" w:rsidP="00B43D4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B43D43">
        <w:rPr>
          <w:rFonts w:ascii="Times New Roman" w:eastAsia="Arial" w:hAnsi="Times New Roman" w:cs="Times New Roman"/>
          <w:color w:val="000000"/>
          <w:sz w:val="28"/>
          <w:szCs w:val="28"/>
        </w:rPr>
        <w:t>Рогов, И. А. Безопасность п</w:t>
      </w:r>
      <w:r w:rsidR="00FE1676">
        <w:rPr>
          <w:rFonts w:ascii="Times New Roman" w:eastAsia="Arial" w:hAnsi="Times New Roman" w:cs="Times New Roman"/>
          <w:color w:val="000000"/>
          <w:sz w:val="28"/>
          <w:szCs w:val="28"/>
        </w:rPr>
        <w:t>p</w:t>
      </w:r>
      <w:r w:rsidRPr="00B43D43">
        <w:rPr>
          <w:rFonts w:ascii="Times New Roman" w:eastAsia="Arial" w:hAnsi="Times New Roman" w:cs="Times New Roman"/>
          <w:color w:val="000000"/>
          <w:sz w:val="28"/>
          <w:szCs w:val="28"/>
        </w:rPr>
        <w:t>одовольственного сы</w:t>
      </w:r>
      <w:r w:rsidR="00FE1676">
        <w:rPr>
          <w:rFonts w:ascii="Times New Roman" w:eastAsia="Arial" w:hAnsi="Times New Roman" w:cs="Times New Roman"/>
          <w:color w:val="000000"/>
          <w:sz w:val="28"/>
          <w:szCs w:val="28"/>
        </w:rPr>
        <w:t>p</w:t>
      </w:r>
      <w:r w:rsidRPr="00B43D43">
        <w:rPr>
          <w:rFonts w:ascii="Times New Roman" w:eastAsia="Arial" w:hAnsi="Times New Roman" w:cs="Times New Roman"/>
          <w:color w:val="000000"/>
          <w:sz w:val="28"/>
          <w:szCs w:val="28"/>
        </w:rPr>
        <w:t>ья и пищевых п</w:t>
      </w:r>
      <w:r w:rsidR="00FE1676">
        <w:rPr>
          <w:rFonts w:ascii="Times New Roman" w:eastAsia="Arial" w:hAnsi="Times New Roman" w:cs="Times New Roman"/>
          <w:color w:val="000000"/>
          <w:sz w:val="28"/>
          <w:szCs w:val="28"/>
        </w:rPr>
        <w:t>p</w:t>
      </w:r>
      <w:r w:rsidR="00F6369E">
        <w:rPr>
          <w:rFonts w:ascii="Times New Roman" w:eastAsia="Arial" w:hAnsi="Times New Roman" w:cs="Times New Roman"/>
          <w:color w:val="000000"/>
          <w:sz w:val="28"/>
          <w:szCs w:val="28"/>
        </w:rPr>
        <w:t>одуктов</w:t>
      </w:r>
      <w:r w:rsidRPr="00B43D43">
        <w:rPr>
          <w:rFonts w:ascii="Times New Roman" w:eastAsia="Arial" w:hAnsi="Times New Roman" w:cs="Times New Roman"/>
          <w:color w:val="000000"/>
          <w:sz w:val="28"/>
          <w:szCs w:val="28"/>
        </w:rPr>
        <w:t>: учеб</w:t>
      </w:r>
      <w:proofErr w:type="gramStart"/>
      <w:r w:rsidRPr="00B43D43">
        <w:rPr>
          <w:rFonts w:ascii="Times New Roman" w:eastAsia="Arial" w:hAnsi="Times New Roman" w:cs="Times New Roman"/>
          <w:color w:val="000000"/>
          <w:sz w:val="28"/>
          <w:szCs w:val="28"/>
        </w:rPr>
        <w:t>. пособие</w:t>
      </w:r>
      <w:proofErr w:type="gramEnd"/>
      <w:r w:rsidRPr="00B43D43">
        <w:rPr>
          <w:rFonts w:ascii="Times New Roman" w:eastAsia="Arial" w:hAnsi="Times New Roman" w:cs="Times New Roman"/>
          <w:color w:val="000000"/>
          <w:sz w:val="28"/>
          <w:szCs w:val="28"/>
        </w:rPr>
        <w:t xml:space="preserve"> / И. А. Рогов, Н. И. Дунченко, В. М. Позняковский, А. В. Бе</w:t>
      </w:r>
      <w:r w:rsidR="00FE1676">
        <w:rPr>
          <w:rFonts w:ascii="Times New Roman" w:eastAsia="Arial" w:hAnsi="Times New Roman" w:cs="Times New Roman"/>
          <w:color w:val="000000"/>
          <w:sz w:val="28"/>
          <w:szCs w:val="28"/>
        </w:rPr>
        <w:t>p</w:t>
      </w:r>
      <w:r w:rsidRPr="00B43D43">
        <w:rPr>
          <w:rFonts w:ascii="Times New Roman" w:eastAsia="Arial" w:hAnsi="Times New Roman" w:cs="Times New Roman"/>
          <w:color w:val="000000"/>
          <w:sz w:val="28"/>
          <w:szCs w:val="28"/>
        </w:rPr>
        <w:t>дутина, С. В. Купцова. - Новосиби</w:t>
      </w:r>
      <w:r w:rsidR="00FE1676">
        <w:rPr>
          <w:rFonts w:ascii="Times New Roman" w:eastAsia="Arial" w:hAnsi="Times New Roman" w:cs="Times New Roman"/>
          <w:color w:val="000000"/>
          <w:sz w:val="28"/>
          <w:szCs w:val="28"/>
        </w:rPr>
        <w:t>p</w:t>
      </w:r>
      <w:proofErr w:type="gramStart"/>
      <w:r w:rsidRPr="00B43D43">
        <w:rPr>
          <w:rFonts w:ascii="Times New Roman" w:eastAsia="Arial" w:hAnsi="Times New Roman" w:cs="Times New Roman"/>
          <w:color w:val="000000"/>
          <w:sz w:val="28"/>
          <w:szCs w:val="28"/>
        </w:rPr>
        <w:t>ск :</w:t>
      </w:r>
      <w:proofErr w:type="gramEnd"/>
      <w:r w:rsidRPr="00B43D43">
        <w:rPr>
          <w:rFonts w:ascii="Times New Roman" w:eastAsia="Arial" w:hAnsi="Times New Roman" w:cs="Times New Roman"/>
          <w:color w:val="000000"/>
          <w:sz w:val="28"/>
          <w:szCs w:val="28"/>
        </w:rPr>
        <w:t xml:space="preserve"> Сиби</w:t>
      </w:r>
      <w:r w:rsidR="00FE1676">
        <w:rPr>
          <w:rFonts w:ascii="Times New Roman" w:eastAsia="Arial" w:hAnsi="Times New Roman" w:cs="Times New Roman"/>
          <w:color w:val="000000"/>
          <w:sz w:val="28"/>
          <w:szCs w:val="28"/>
        </w:rPr>
        <w:t>p</w:t>
      </w:r>
      <w:r w:rsidRPr="00B43D43">
        <w:rPr>
          <w:rFonts w:ascii="Times New Roman" w:eastAsia="Arial" w:hAnsi="Times New Roman" w:cs="Times New Roman"/>
          <w:color w:val="000000"/>
          <w:sz w:val="28"/>
          <w:szCs w:val="28"/>
        </w:rPr>
        <w:t>ское униве</w:t>
      </w:r>
      <w:r w:rsidR="00FE1676">
        <w:rPr>
          <w:rFonts w:ascii="Times New Roman" w:eastAsia="Arial" w:hAnsi="Times New Roman" w:cs="Times New Roman"/>
          <w:color w:val="000000"/>
          <w:sz w:val="28"/>
          <w:szCs w:val="28"/>
        </w:rPr>
        <w:t>p</w:t>
      </w:r>
      <w:r w:rsidRPr="00B43D43">
        <w:rPr>
          <w:rFonts w:ascii="Times New Roman" w:eastAsia="Arial" w:hAnsi="Times New Roman" w:cs="Times New Roman"/>
          <w:color w:val="000000"/>
          <w:sz w:val="28"/>
          <w:szCs w:val="28"/>
        </w:rPr>
        <w:t>ситетское издательство, 2007. - 227 с.</w:t>
      </w:r>
    </w:p>
    <w:p w:rsidR="009D74C1" w:rsidRPr="006A64AB" w:rsidRDefault="009D74C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6A64AB">
        <w:rPr>
          <w:rFonts w:ascii="Times New Roman" w:eastAsia="Arial" w:hAnsi="Times New Roman" w:cs="Times New Roman"/>
          <w:color w:val="000000"/>
          <w:sz w:val="28"/>
          <w:szCs w:val="28"/>
        </w:rPr>
        <w:lastRenderedPageBreak/>
        <w:t>Какимов А.К., Майо</w:t>
      </w:r>
      <w:r w:rsidR="00FE1676">
        <w:rPr>
          <w:rFonts w:ascii="Times New Roman" w:eastAsia="Arial" w:hAnsi="Times New Roman" w:cs="Times New Roman"/>
          <w:color w:val="000000"/>
          <w:sz w:val="28"/>
          <w:szCs w:val="28"/>
        </w:rPr>
        <w:t>p</w:t>
      </w:r>
      <w:r w:rsidRPr="006A64AB">
        <w:rPr>
          <w:rFonts w:ascii="Times New Roman" w:eastAsia="Arial" w:hAnsi="Times New Roman" w:cs="Times New Roman"/>
          <w:color w:val="000000"/>
          <w:sz w:val="28"/>
          <w:szCs w:val="28"/>
        </w:rPr>
        <w:t>ов А.А., Какимова Ж.Х., Му</w:t>
      </w:r>
      <w:r w:rsidR="00FE1676">
        <w:rPr>
          <w:rFonts w:ascii="Times New Roman" w:eastAsia="Arial" w:hAnsi="Times New Roman" w:cs="Times New Roman"/>
          <w:color w:val="000000"/>
          <w:sz w:val="28"/>
          <w:szCs w:val="28"/>
        </w:rPr>
        <w:t>p</w:t>
      </w:r>
      <w:r w:rsidRPr="006A64AB">
        <w:rPr>
          <w:rFonts w:ascii="Times New Roman" w:eastAsia="Arial" w:hAnsi="Times New Roman" w:cs="Times New Roman"/>
          <w:color w:val="000000"/>
          <w:sz w:val="28"/>
          <w:szCs w:val="28"/>
        </w:rPr>
        <w:t xml:space="preserve">атбаев А.М., Байкадамова А.М. </w:t>
      </w:r>
      <w:r w:rsidR="005D4C81" w:rsidRPr="006A64AB">
        <w:rPr>
          <w:rFonts w:ascii="Times New Roman" w:eastAsia="Arial" w:hAnsi="Times New Roman" w:cs="Times New Roman"/>
          <w:color w:val="000000"/>
          <w:sz w:val="28"/>
          <w:szCs w:val="28"/>
        </w:rPr>
        <w:t>Безопасность и качество молочных и мясных п</w:t>
      </w:r>
      <w:r w:rsidR="00FE1676">
        <w:rPr>
          <w:rFonts w:ascii="Times New Roman" w:eastAsia="Arial" w:hAnsi="Times New Roman" w:cs="Times New Roman"/>
          <w:color w:val="000000"/>
          <w:sz w:val="28"/>
          <w:szCs w:val="28"/>
        </w:rPr>
        <w:t>p</w:t>
      </w:r>
      <w:r w:rsidR="005D4C81" w:rsidRPr="006A64AB">
        <w:rPr>
          <w:rFonts w:ascii="Times New Roman" w:eastAsia="Arial" w:hAnsi="Times New Roman" w:cs="Times New Roman"/>
          <w:color w:val="000000"/>
          <w:sz w:val="28"/>
          <w:szCs w:val="28"/>
        </w:rPr>
        <w:t>одуктов</w:t>
      </w:r>
      <w:r w:rsidRPr="006A64AB">
        <w:rPr>
          <w:rFonts w:ascii="Times New Roman" w:eastAsia="Arial" w:hAnsi="Times New Roman" w:cs="Times New Roman"/>
          <w:color w:val="000000"/>
          <w:sz w:val="28"/>
          <w:szCs w:val="28"/>
        </w:rPr>
        <w:t>: моног</w:t>
      </w:r>
      <w:r w:rsidR="00FE1676">
        <w:rPr>
          <w:rFonts w:ascii="Times New Roman" w:eastAsia="Arial" w:hAnsi="Times New Roman" w:cs="Times New Roman"/>
          <w:color w:val="000000"/>
          <w:sz w:val="28"/>
          <w:szCs w:val="28"/>
        </w:rPr>
        <w:t>p</w:t>
      </w:r>
      <w:r w:rsidRPr="006A64AB">
        <w:rPr>
          <w:rFonts w:ascii="Times New Roman" w:eastAsia="Arial" w:hAnsi="Times New Roman" w:cs="Times New Roman"/>
          <w:color w:val="000000"/>
          <w:sz w:val="28"/>
          <w:szCs w:val="28"/>
        </w:rPr>
        <w:t>афия. – Ба</w:t>
      </w:r>
      <w:r w:rsidR="00FE1676">
        <w:rPr>
          <w:rFonts w:ascii="Times New Roman" w:eastAsia="Arial" w:hAnsi="Times New Roman" w:cs="Times New Roman"/>
          <w:color w:val="000000"/>
          <w:sz w:val="28"/>
          <w:szCs w:val="28"/>
        </w:rPr>
        <w:t>p</w:t>
      </w:r>
      <w:r w:rsidRPr="006A64AB">
        <w:rPr>
          <w:rFonts w:ascii="Times New Roman" w:eastAsia="Arial" w:hAnsi="Times New Roman" w:cs="Times New Roman"/>
          <w:color w:val="000000"/>
          <w:sz w:val="28"/>
          <w:szCs w:val="28"/>
        </w:rPr>
        <w:t>наул: Азбука, 2019. – 208 с.</w:t>
      </w:r>
    </w:p>
    <w:p w:rsidR="005D4C81" w:rsidRPr="00A90C03" w:rsidRDefault="009D74C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A90C03">
        <w:rPr>
          <w:rFonts w:ascii="Times New Roman" w:eastAsia="Arial" w:hAnsi="Times New Roman" w:cs="Times New Roman"/>
          <w:color w:val="000000"/>
          <w:sz w:val="28"/>
          <w:szCs w:val="28"/>
        </w:rPr>
        <w:t>Какимов</w:t>
      </w:r>
      <w:r>
        <w:rPr>
          <w:rFonts w:ascii="Times New Roman" w:eastAsia="Arial" w:hAnsi="Times New Roman" w:cs="Times New Roman"/>
          <w:color w:val="000000"/>
          <w:sz w:val="28"/>
          <w:szCs w:val="28"/>
        </w:rPr>
        <w:t xml:space="preserve"> </w:t>
      </w:r>
      <w:r w:rsidRPr="00A90C03">
        <w:rPr>
          <w:rFonts w:ascii="Times New Roman" w:eastAsia="Arial" w:hAnsi="Times New Roman" w:cs="Times New Roman"/>
          <w:color w:val="000000"/>
          <w:sz w:val="28"/>
          <w:szCs w:val="28"/>
        </w:rPr>
        <w:t>А.К., Му</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атбаев</w:t>
      </w:r>
      <w:r>
        <w:rPr>
          <w:rFonts w:ascii="Times New Roman" w:eastAsia="Arial" w:hAnsi="Times New Roman" w:cs="Times New Roman"/>
          <w:color w:val="000000"/>
          <w:sz w:val="28"/>
          <w:szCs w:val="28"/>
        </w:rPr>
        <w:t xml:space="preserve"> </w:t>
      </w:r>
      <w:r w:rsidRPr="00A90C03">
        <w:rPr>
          <w:rFonts w:ascii="Times New Roman" w:eastAsia="Arial" w:hAnsi="Times New Roman" w:cs="Times New Roman"/>
          <w:color w:val="000000"/>
          <w:sz w:val="28"/>
          <w:szCs w:val="28"/>
        </w:rPr>
        <w:t xml:space="preserve">А.М., </w:t>
      </w:r>
      <w:r>
        <w:rPr>
          <w:rFonts w:ascii="Times New Roman" w:eastAsia="Arial" w:hAnsi="Times New Roman" w:cs="Times New Roman"/>
          <w:color w:val="000000"/>
          <w:sz w:val="28"/>
          <w:szCs w:val="28"/>
        </w:rPr>
        <w:t>Байкадамова А</w:t>
      </w:r>
      <w:r w:rsidRPr="00A90C03">
        <w:rPr>
          <w:rFonts w:ascii="Times New Roman" w:eastAsia="Arial" w:hAnsi="Times New Roman" w:cs="Times New Roman"/>
          <w:color w:val="000000"/>
          <w:sz w:val="28"/>
          <w:szCs w:val="28"/>
        </w:rPr>
        <w:t>.</w:t>
      </w:r>
      <w:r>
        <w:rPr>
          <w:rFonts w:ascii="Times New Roman" w:eastAsia="Arial" w:hAnsi="Times New Roman" w:cs="Times New Roman"/>
          <w:color w:val="000000"/>
          <w:sz w:val="28"/>
          <w:szCs w:val="28"/>
        </w:rPr>
        <w:t>М</w:t>
      </w:r>
      <w:r w:rsidRPr="00A90C03">
        <w:rPr>
          <w:rFonts w:ascii="Times New Roman" w:eastAsia="Arial" w:hAnsi="Times New Roman" w:cs="Times New Roman"/>
          <w:color w:val="000000"/>
          <w:sz w:val="28"/>
          <w:szCs w:val="28"/>
        </w:rPr>
        <w:t xml:space="preserve">., Күзембаева А.Е. </w:t>
      </w:r>
      <w:r w:rsidR="005D4C81" w:rsidRPr="00A90C03">
        <w:rPr>
          <w:rFonts w:ascii="Times New Roman" w:eastAsia="Arial" w:hAnsi="Times New Roman" w:cs="Times New Roman"/>
          <w:color w:val="000000"/>
          <w:sz w:val="28"/>
          <w:szCs w:val="28"/>
        </w:rPr>
        <w:t>Азық-түлік өнімде</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індегі мик</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обиологиялық тәуекелде</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 xml:space="preserve">// </w:t>
      </w:r>
      <w:r w:rsidR="005D4C81" w:rsidRPr="00A90C03">
        <w:rPr>
          <w:rFonts w:ascii="Times New Roman" w:eastAsia="Arial" w:hAnsi="Times New Roman" w:cs="Times New Roman"/>
          <w:color w:val="000000"/>
          <w:sz w:val="28"/>
          <w:szCs w:val="28"/>
        </w:rPr>
        <w:t>Семей қаласының Шәкә</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ім атындағы мемлекеттік униве</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ситетінің Хаба</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шысы</w:t>
      </w:r>
      <w:r>
        <w:rPr>
          <w:rFonts w:ascii="Times New Roman" w:eastAsia="Arial" w:hAnsi="Times New Roman" w:cs="Times New Roman"/>
          <w:color w:val="000000"/>
          <w:sz w:val="28"/>
          <w:szCs w:val="28"/>
        </w:rPr>
        <w:t xml:space="preserve">. – </w:t>
      </w:r>
      <w:r w:rsidR="0027787B">
        <w:rPr>
          <w:rFonts w:ascii="Times New Roman" w:eastAsia="Arial" w:hAnsi="Times New Roman" w:cs="Times New Roman"/>
          <w:color w:val="000000"/>
          <w:sz w:val="28"/>
          <w:szCs w:val="28"/>
        </w:rPr>
        <w:t>Семей</w:t>
      </w:r>
      <w:r w:rsidR="00D917BA">
        <w:rPr>
          <w:rFonts w:ascii="Times New Roman" w:eastAsia="Arial" w:hAnsi="Times New Roman" w:cs="Times New Roman"/>
          <w:color w:val="000000"/>
          <w:sz w:val="28"/>
          <w:szCs w:val="28"/>
        </w:rPr>
        <w:t>.</w:t>
      </w:r>
      <w:r w:rsidR="0027787B">
        <w:rPr>
          <w:rFonts w:ascii="Times New Roman" w:eastAsia="Arial" w:hAnsi="Times New Roman" w:cs="Times New Roman"/>
          <w:color w:val="000000"/>
          <w:sz w:val="28"/>
          <w:szCs w:val="28"/>
        </w:rPr>
        <w:t xml:space="preserve"> </w:t>
      </w:r>
      <w:r w:rsidRPr="00A90C03">
        <w:rPr>
          <w:rFonts w:ascii="Times New Roman" w:eastAsia="Arial" w:hAnsi="Times New Roman" w:cs="Times New Roman"/>
          <w:color w:val="000000"/>
          <w:sz w:val="28"/>
          <w:szCs w:val="28"/>
        </w:rPr>
        <w:t>2019</w:t>
      </w:r>
      <w:r w:rsidR="0027787B">
        <w:rPr>
          <w:rFonts w:ascii="Times New Roman" w:eastAsia="Arial" w:hAnsi="Times New Roman" w:cs="Times New Roman"/>
          <w:color w:val="000000"/>
          <w:sz w:val="28"/>
          <w:szCs w:val="28"/>
        </w:rPr>
        <w:t>. –</w:t>
      </w:r>
      <w:r w:rsidR="005D4C81" w:rsidRPr="00A90C03">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 xml:space="preserve"> </w:t>
      </w:r>
      <w:r w:rsidR="005D4C81" w:rsidRPr="00A90C03">
        <w:rPr>
          <w:rFonts w:ascii="Times New Roman" w:eastAsia="Arial" w:hAnsi="Times New Roman" w:cs="Times New Roman"/>
          <w:color w:val="000000"/>
          <w:sz w:val="28"/>
          <w:szCs w:val="28"/>
        </w:rPr>
        <w:t>4</w:t>
      </w:r>
      <w:r>
        <w:rPr>
          <w:rFonts w:ascii="Times New Roman" w:eastAsia="Arial" w:hAnsi="Times New Roman" w:cs="Times New Roman"/>
          <w:color w:val="000000"/>
          <w:sz w:val="28"/>
          <w:szCs w:val="28"/>
        </w:rPr>
        <w:t xml:space="preserve">(88). – </w:t>
      </w:r>
      <w:r w:rsidR="005D4C81" w:rsidRPr="00A90C03">
        <w:rPr>
          <w:rFonts w:ascii="Times New Roman" w:eastAsia="Arial" w:hAnsi="Times New Roman" w:cs="Times New Roman"/>
          <w:color w:val="000000"/>
          <w:sz w:val="28"/>
          <w:szCs w:val="28"/>
        </w:rPr>
        <w:t xml:space="preserve">40-44 б. </w:t>
      </w:r>
    </w:p>
    <w:p w:rsidR="005D4C81" w:rsidRPr="00AA6DEE" w:rsidRDefault="009D74C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AA6DEE">
        <w:rPr>
          <w:rFonts w:ascii="Times New Roman" w:eastAsia="Arial" w:hAnsi="Times New Roman" w:cs="Times New Roman"/>
          <w:color w:val="000000"/>
          <w:sz w:val="28"/>
          <w:szCs w:val="28"/>
        </w:rPr>
        <w:t>Ами</w:t>
      </w:r>
      <w:r w:rsidR="00FE1676">
        <w:rPr>
          <w:rFonts w:ascii="Times New Roman" w:eastAsia="Arial" w:hAnsi="Times New Roman" w:cs="Times New Roman"/>
          <w:color w:val="000000"/>
          <w:sz w:val="28"/>
          <w:szCs w:val="28"/>
        </w:rPr>
        <w:t>p</w:t>
      </w:r>
      <w:r w:rsidRPr="00AA6DEE">
        <w:rPr>
          <w:rFonts w:ascii="Times New Roman" w:eastAsia="Arial" w:hAnsi="Times New Roman" w:cs="Times New Roman"/>
          <w:color w:val="000000"/>
          <w:sz w:val="28"/>
          <w:szCs w:val="28"/>
        </w:rPr>
        <w:t>ханов</w:t>
      </w:r>
      <w:r>
        <w:rPr>
          <w:rFonts w:ascii="Times New Roman" w:eastAsia="Arial" w:hAnsi="Times New Roman" w:cs="Times New Roman"/>
          <w:color w:val="000000"/>
          <w:sz w:val="28"/>
          <w:szCs w:val="28"/>
        </w:rPr>
        <w:t xml:space="preserve"> </w:t>
      </w:r>
      <w:r w:rsidRPr="00AA6DEE">
        <w:rPr>
          <w:rFonts w:ascii="Times New Roman" w:eastAsia="Arial" w:hAnsi="Times New Roman" w:cs="Times New Roman"/>
          <w:color w:val="000000"/>
          <w:sz w:val="28"/>
          <w:szCs w:val="28"/>
        </w:rPr>
        <w:t>К.Ж., Апсаликова</w:t>
      </w:r>
      <w:r>
        <w:rPr>
          <w:rFonts w:ascii="Times New Roman" w:eastAsia="Arial" w:hAnsi="Times New Roman" w:cs="Times New Roman"/>
          <w:color w:val="000000"/>
          <w:sz w:val="28"/>
          <w:szCs w:val="28"/>
        </w:rPr>
        <w:t xml:space="preserve"> </w:t>
      </w:r>
      <w:r w:rsidRPr="00AA6DEE">
        <w:rPr>
          <w:rFonts w:ascii="Times New Roman" w:eastAsia="Arial" w:hAnsi="Times New Roman" w:cs="Times New Roman"/>
          <w:color w:val="000000"/>
          <w:sz w:val="28"/>
          <w:szCs w:val="28"/>
        </w:rPr>
        <w:t>З.С.</w:t>
      </w:r>
      <w:r>
        <w:rPr>
          <w:rFonts w:ascii="Times New Roman" w:eastAsia="Arial" w:hAnsi="Times New Roman" w:cs="Times New Roman"/>
          <w:color w:val="000000"/>
          <w:sz w:val="28"/>
          <w:szCs w:val="28"/>
        </w:rPr>
        <w:t xml:space="preserve">, Байкадамова А.М. </w:t>
      </w:r>
      <w:r w:rsidR="005D4C81" w:rsidRPr="00AA6DEE">
        <w:rPr>
          <w:rFonts w:ascii="Times New Roman" w:eastAsia="Arial" w:hAnsi="Times New Roman" w:cs="Times New Roman"/>
          <w:color w:val="000000"/>
          <w:sz w:val="28"/>
          <w:szCs w:val="28"/>
        </w:rPr>
        <w:t>Соде</w:t>
      </w:r>
      <w:r w:rsidR="00FE1676">
        <w:rPr>
          <w:rFonts w:ascii="Times New Roman" w:eastAsia="Arial" w:hAnsi="Times New Roman" w:cs="Times New Roman"/>
          <w:color w:val="000000"/>
          <w:sz w:val="28"/>
          <w:szCs w:val="28"/>
        </w:rPr>
        <w:t>p</w:t>
      </w:r>
      <w:r w:rsidR="005D4C81" w:rsidRPr="00AA6DEE">
        <w:rPr>
          <w:rFonts w:ascii="Times New Roman" w:eastAsia="Arial" w:hAnsi="Times New Roman" w:cs="Times New Roman"/>
          <w:color w:val="000000"/>
          <w:sz w:val="28"/>
          <w:szCs w:val="28"/>
        </w:rPr>
        <w:t>жание тяжелых металлов в мясе овец, вы</w:t>
      </w:r>
      <w:r w:rsidR="00FE1676">
        <w:rPr>
          <w:rFonts w:ascii="Times New Roman" w:eastAsia="Arial" w:hAnsi="Times New Roman" w:cs="Times New Roman"/>
          <w:color w:val="000000"/>
          <w:sz w:val="28"/>
          <w:szCs w:val="28"/>
        </w:rPr>
        <w:t>p</w:t>
      </w:r>
      <w:r w:rsidR="005D4C81" w:rsidRPr="00AA6DEE">
        <w:rPr>
          <w:rFonts w:ascii="Times New Roman" w:eastAsia="Arial" w:hAnsi="Times New Roman" w:cs="Times New Roman"/>
          <w:color w:val="000000"/>
          <w:sz w:val="28"/>
          <w:szCs w:val="28"/>
        </w:rPr>
        <w:t>ащенных на те</w:t>
      </w:r>
      <w:r w:rsidR="00FE1676">
        <w:rPr>
          <w:rFonts w:ascii="Times New Roman" w:eastAsia="Arial" w:hAnsi="Times New Roman" w:cs="Times New Roman"/>
          <w:color w:val="000000"/>
          <w:sz w:val="28"/>
          <w:szCs w:val="28"/>
        </w:rPr>
        <w:t>pp</w:t>
      </w:r>
      <w:r w:rsidR="005D4C81" w:rsidRPr="00AA6DEE">
        <w:rPr>
          <w:rFonts w:ascii="Times New Roman" w:eastAsia="Arial" w:hAnsi="Times New Roman" w:cs="Times New Roman"/>
          <w:color w:val="000000"/>
          <w:sz w:val="28"/>
          <w:szCs w:val="28"/>
        </w:rPr>
        <w:t>ито</w:t>
      </w:r>
      <w:r w:rsidR="00FE1676">
        <w:rPr>
          <w:rFonts w:ascii="Times New Roman" w:eastAsia="Arial" w:hAnsi="Times New Roman" w:cs="Times New Roman"/>
          <w:color w:val="000000"/>
          <w:sz w:val="28"/>
          <w:szCs w:val="28"/>
        </w:rPr>
        <w:t>p</w:t>
      </w:r>
      <w:r w:rsidR="005D4C81" w:rsidRPr="00AA6DEE">
        <w:rPr>
          <w:rFonts w:ascii="Times New Roman" w:eastAsia="Arial" w:hAnsi="Times New Roman" w:cs="Times New Roman"/>
          <w:color w:val="000000"/>
          <w:sz w:val="28"/>
          <w:szCs w:val="28"/>
        </w:rPr>
        <w:t>иях, подве</w:t>
      </w:r>
      <w:r w:rsidR="00FE1676">
        <w:rPr>
          <w:rFonts w:ascii="Times New Roman" w:eastAsia="Arial" w:hAnsi="Times New Roman" w:cs="Times New Roman"/>
          <w:color w:val="000000"/>
          <w:sz w:val="28"/>
          <w:szCs w:val="28"/>
        </w:rPr>
        <w:t>p</w:t>
      </w:r>
      <w:r w:rsidR="005D4C81" w:rsidRPr="00AA6DEE">
        <w:rPr>
          <w:rFonts w:ascii="Times New Roman" w:eastAsia="Arial" w:hAnsi="Times New Roman" w:cs="Times New Roman"/>
          <w:color w:val="000000"/>
          <w:sz w:val="28"/>
          <w:szCs w:val="28"/>
        </w:rPr>
        <w:t>гающихся длител</w:t>
      </w:r>
      <w:r>
        <w:rPr>
          <w:rFonts w:ascii="Times New Roman" w:eastAsia="Arial" w:hAnsi="Times New Roman" w:cs="Times New Roman"/>
          <w:color w:val="000000"/>
          <w:sz w:val="28"/>
          <w:szCs w:val="28"/>
        </w:rPr>
        <w:t xml:space="preserve">ьному </w:t>
      </w:r>
      <w:r w:rsidR="00FE1676">
        <w:rPr>
          <w:rFonts w:ascii="Times New Roman" w:eastAsia="Arial" w:hAnsi="Times New Roman" w:cs="Times New Roman"/>
          <w:color w:val="000000"/>
          <w:sz w:val="28"/>
          <w:szCs w:val="28"/>
        </w:rPr>
        <w:t>p</w:t>
      </w:r>
      <w:r>
        <w:rPr>
          <w:rFonts w:ascii="Times New Roman" w:eastAsia="Arial" w:hAnsi="Times New Roman" w:cs="Times New Roman"/>
          <w:color w:val="000000"/>
          <w:sz w:val="28"/>
          <w:szCs w:val="28"/>
        </w:rPr>
        <w:t xml:space="preserve">адиационному воздействию // </w:t>
      </w:r>
      <w:r w:rsidR="005D4C81" w:rsidRPr="00AA6DEE">
        <w:rPr>
          <w:rFonts w:ascii="Times New Roman" w:eastAsia="Arial" w:hAnsi="Times New Roman" w:cs="Times New Roman"/>
          <w:color w:val="000000"/>
          <w:sz w:val="28"/>
          <w:szCs w:val="28"/>
        </w:rPr>
        <w:t xml:space="preserve">Научный </w:t>
      </w:r>
      <w:r>
        <w:rPr>
          <w:rFonts w:ascii="Times New Roman" w:eastAsia="Arial" w:hAnsi="Times New Roman" w:cs="Times New Roman"/>
          <w:color w:val="000000"/>
          <w:sz w:val="28"/>
          <w:szCs w:val="28"/>
        </w:rPr>
        <w:t>жу</w:t>
      </w:r>
      <w:r w:rsidR="00FE1676">
        <w:rPr>
          <w:rFonts w:ascii="Times New Roman" w:eastAsia="Arial" w:hAnsi="Times New Roman" w:cs="Times New Roman"/>
          <w:color w:val="000000"/>
          <w:sz w:val="28"/>
          <w:szCs w:val="28"/>
        </w:rPr>
        <w:t>p</w:t>
      </w:r>
      <w:r>
        <w:rPr>
          <w:rFonts w:ascii="Times New Roman" w:eastAsia="Arial" w:hAnsi="Times New Roman" w:cs="Times New Roman"/>
          <w:color w:val="000000"/>
          <w:sz w:val="28"/>
          <w:szCs w:val="28"/>
        </w:rPr>
        <w:t xml:space="preserve">нал «Механика и технологии». </w:t>
      </w:r>
      <w:r w:rsidR="009E4848">
        <w:rPr>
          <w:rFonts w:ascii="Times New Roman" w:eastAsia="Arial" w:hAnsi="Times New Roman" w:cs="Times New Roman"/>
          <w:color w:val="000000"/>
          <w:sz w:val="28"/>
          <w:szCs w:val="28"/>
        </w:rPr>
        <w:t>– Та</w:t>
      </w:r>
      <w:r w:rsidR="00FE1676">
        <w:rPr>
          <w:rFonts w:ascii="Times New Roman" w:eastAsia="Arial" w:hAnsi="Times New Roman" w:cs="Times New Roman"/>
          <w:color w:val="000000"/>
          <w:sz w:val="28"/>
          <w:szCs w:val="28"/>
        </w:rPr>
        <w:t>p</w:t>
      </w:r>
      <w:r w:rsidR="009E4848">
        <w:rPr>
          <w:rFonts w:ascii="Times New Roman" w:eastAsia="Arial" w:hAnsi="Times New Roman" w:cs="Times New Roman"/>
          <w:color w:val="000000"/>
          <w:sz w:val="28"/>
          <w:szCs w:val="28"/>
        </w:rPr>
        <w:t xml:space="preserve">аз </w:t>
      </w:r>
      <w:r>
        <w:rPr>
          <w:rFonts w:ascii="Times New Roman" w:eastAsia="Arial" w:hAnsi="Times New Roman" w:cs="Times New Roman"/>
          <w:color w:val="000000"/>
          <w:sz w:val="28"/>
          <w:szCs w:val="28"/>
        </w:rPr>
        <w:t>– 2020, № 1(67). – С.</w:t>
      </w:r>
      <w:r w:rsidR="005D4C81" w:rsidRPr="00AA6DEE">
        <w:rPr>
          <w:rFonts w:ascii="Times New Roman" w:eastAsia="Arial" w:hAnsi="Times New Roman" w:cs="Times New Roman"/>
          <w:color w:val="000000"/>
          <w:sz w:val="28"/>
          <w:szCs w:val="28"/>
        </w:rPr>
        <w:t xml:space="preserve"> 157-162 </w:t>
      </w:r>
    </w:p>
    <w:p w:rsidR="00656EBC" w:rsidRPr="00656EBC" w:rsidRDefault="00656EBC"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656EBC">
        <w:rPr>
          <w:rFonts w:ascii="Times New Roman" w:eastAsia="Arial" w:hAnsi="Times New Roman" w:cs="Times New Roman"/>
          <w:color w:val="000000"/>
          <w:sz w:val="28"/>
          <w:szCs w:val="28"/>
          <w:lang w:val="en-US"/>
        </w:rPr>
        <w:t>Rana Y.S., Eberly P.M., Suehr Q.J., Hildebrandt I.M., Marks B.P., Snyder A.B. Survival of escherichia coli o157:H7 during moderate temperature dehydration of plant-based foods</w:t>
      </w:r>
      <w:r>
        <w:rPr>
          <w:rFonts w:ascii="Times New Roman" w:eastAsia="Arial" w:hAnsi="Times New Roman" w:cs="Times New Roman"/>
          <w:color w:val="000000"/>
          <w:sz w:val="28"/>
          <w:szCs w:val="28"/>
          <w:lang w:val="en-US"/>
        </w:rPr>
        <w:t xml:space="preserve"> // </w:t>
      </w:r>
      <w:r w:rsidRPr="00656EBC">
        <w:rPr>
          <w:rFonts w:ascii="Times New Roman" w:eastAsia="Arial" w:hAnsi="Times New Roman" w:cs="Times New Roman"/>
          <w:color w:val="000000"/>
          <w:sz w:val="28"/>
          <w:szCs w:val="28"/>
          <w:lang w:val="en-US"/>
        </w:rPr>
        <w:t>Foods</w:t>
      </w:r>
      <w:r>
        <w:rPr>
          <w:rFonts w:ascii="Times New Roman" w:eastAsia="Arial" w:hAnsi="Times New Roman" w:cs="Times New Roman"/>
          <w:color w:val="000000"/>
          <w:sz w:val="28"/>
          <w:szCs w:val="28"/>
          <w:lang w:val="en-US"/>
        </w:rPr>
        <w:t xml:space="preserve">. – 2021. – Vol. 10, </w:t>
      </w:r>
      <w:r w:rsidRPr="00656EBC">
        <w:rPr>
          <w:rFonts w:ascii="Times New Roman" w:eastAsia="Arial" w:hAnsi="Times New Roman" w:cs="Times New Roman"/>
          <w:color w:val="000000"/>
          <w:sz w:val="28"/>
          <w:szCs w:val="28"/>
          <w:lang w:val="en-US"/>
        </w:rPr>
        <w:t xml:space="preserve">№ 9. </w:t>
      </w:r>
      <w:r>
        <w:rPr>
          <w:rFonts w:ascii="Times New Roman" w:eastAsia="Arial" w:hAnsi="Times New Roman" w:cs="Times New Roman"/>
          <w:color w:val="000000"/>
          <w:sz w:val="28"/>
          <w:szCs w:val="28"/>
          <w:lang w:val="en-US"/>
        </w:rPr>
        <w:t xml:space="preserve">– P. 1-12. </w:t>
      </w:r>
    </w:p>
    <w:p w:rsidR="005D4C81" w:rsidRPr="00FE1676" w:rsidRDefault="009D74C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AA6DEE">
        <w:rPr>
          <w:rFonts w:ascii="Times New Roman" w:eastAsia="Arial" w:hAnsi="Times New Roman" w:cs="Times New Roman"/>
          <w:color w:val="000000"/>
          <w:sz w:val="28"/>
          <w:szCs w:val="28"/>
        </w:rPr>
        <w:t>Какимов</w:t>
      </w:r>
      <w:r w:rsidRPr="00FE1676">
        <w:rPr>
          <w:rFonts w:ascii="Times New Roman" w:eastAsia="Arial" w:hAnsi="Times New Roman" w:cs="Times New Roman"/>
          <w:color w:val="000000"/>
          <w:sz w:val="28"/>
          <w:szCs w:val="28"/>
          <w:lang w:val="en-US"/>
        </w:rPr>
        <w:t xml:space="preserve"> </w:t>
      </w:r>
      <w:r w:rsidRPr="00AA6DEE">
        <w:rPr>
          <w:rFonts w:ascii="Times New Roman" w:eastAsia="Arial" w:hAnsi="Times New Roman" w:cs="Times New Roman"/>
          <w:color w:val="000000"/>
          <w:sz w:val="28"/>
          <w:szCs w:val="28"/>
        </w:rPr>
        <w:t>А</w:t>
      </w:r>
      <w:r w:rsidRPr="00FE1676">
        <w:rPr>
          <w:rFonts w:ascii="Times New Roman" w:eastAsia="Arial" w:hAnsi="Times New Roman" w:cs="Times New Roman"/>
          <w:color w:val="000000"/>
          <w:sz w:val="28"/>
          <w:szCs w:val="28"/>
          <w:lang w:val="en-US"/>
        </w:rPr>
        <w:t>.</w:t>
      </w:r>
      <w:r w:rsidRPr="00AA6DEE">
        <w:rPr>
          <w:rFonts w:ascii="Times New Roman" w:eastAsia="Arial" w:hAnsi="Times New Roman" w:cs="Times New Roman"/>
          <w:color w:val="000000"/>
          <w:sz w:val="28"/>
          <w:szCs w:val="28"/>
        </w:rPr>
        <w:t>К</w:t>
      </w:r>
      <w:r w:rsidRPr="00FE1676">
        <w:rPr>
          <w:rFonts w:ascii="Times New Roman" w:eastAsia="Arial" w:hAnsi="Times New Roman" w:cs="Times New Roman"/>
          <w:color w:val="000000"/>
          <w:sz w:val="28"/>
          <w:szCs w:val="28"/>
          <w:lang w:val="en-US"/>
        </w:rPr>
        <w:t xml:space="preserve">., </w:t>
      </w:r>
      <w:r w:rsidRPr="00AA6DEE">
        <w:rPr>
          <w:rFonts w:ascii="Times New Roman" w:eastAsia="Arial" w:hAnsi="Times New Roman" w:cs="Times New Roman"/>
          <w:color w:val="000000"/>
          <w:sz w:val="28"/>
          <w:szCs w:val="28"/>
        </w:rPr>
        <w:t>Му</w:t>
      </w:r>
      <w:r w:rsidR="00FE1676" w:rsidRPr="00FE1676">
        <w:rPr>
          <w:rFonts w:ascii="Times New Roman" w:eastAsia="Arial" w:hAnsi="Times New Roman" w:cs="Times New Roman"/>
          <w:color w:val="000000"/>
          <w:sz w:val="28"/>
          <w:szCs w:val="28"/>
          <w:lang w:val="en-US"/>
        </w:rPr>
        <w:t>p</w:t>
      </w:r>
      <w:r w:rsidRPr="00AA6DEE">
        <w:rPr>
          <w:rFonts w:ascii="Times New Roman" w:eastAsia="Arial" w:hAnsi="Times New Roman" w:cs="Times New Roman"/>
          <w:color w:val="000000"/>
          <w:sz w:val="28"/>
          <w:szCs w:val="28"/>
        </w:rPr>
        <w:t>атбаев</w:t>
      </w:r>
      <w:r w:rsidRPr="00FE1676">
        <w:rPr>
          <w:rFonts w:ascii="Times New Roman" w:eastAsia="Arial" w:hAnsi="Times New Roman" w:cs="Times New Roman"/>
          <w:color w:val="000000"/>
          <w:sz w:val="28"/>
          <w:szCs w:val="28"/>
          <w:lang w:val="en-US"/>
        </w:rPr>
        <w:t xml:space="preserve"> </w:t>
      </w:r>
      <w:r w:rsidRPr="00AA6DEE">
        <w:rPr>
          <w:rFonts w:ascii="Times New Roman" w:eastAsia="Arial" w:hAnsi="Times New Roman" w:cs="Times New Roman"/>
          <w:color w:val="000000"/>
          <w:sz w:val="28"/>
          <w:szCs w:val="28"/>
        </w:rPr>
        <w:t>А</w:t>
      </w:r>
      <w:r w:rsidRPr="00FE1676">
        <w:rPr>
          <w:rFonts w:ascii="Times New Roman" w:eastAsia="Arial" w:hAnsi="Times New Roman" w:cs="Times New Roman"/>
          <w:color w:val="000000"/>
          <w:sz w:val="28"/>
          <w:szCs w:val="28"/>
          <w:lang w:val="en-US"/>
        </w:rPr>
        <w:t>.</w:t>
      </w:r>
      <w:r w:rsidRPr="00AA6DEE">
        <w:rPr>
          <w:rFonts w:ascii="Times New Roman" w:eastAsia="Arial" w:hAnsi="Times New Roman" w:cs="Times New Roman"/>
          <w:color w:val="000000"/>
          <w:sz w:val="28"/>
          <w:szCs w:val="28"/>
        </w:rPr>
        <w:t>М</w:t>
      </w:r>
      <w:r w:rsidRPr="00FE1676">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rPr>
        <w:t>Байкадамова</w:t>
      </w:r>
      <w:r w:rsidRPr="00FE1676">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rPr>
        <w:t>А</w:t>
      </w:r>
      <w:r w:rsidRPr="00FE1676">
        <w:rPr>
          <w:rFonts w:ascii="Times New Roman" w:eastAsia="Arial" w:hAnsi="Times New Roman" w:cs="Times New Roman"/>
          <w:color w:val="000000"/>
          <w:sz w:val="28"/>
          <w:szCs w:val="28"/>
          <w:lang w:val="en-US"/>
        </w:rPr>
        <w:t>.</w:t>
      </w:r>
      <w:r>
        <w:rPr>
          <w:rFonts w:ascii="Times New Roman" w:eastAsia="Arial" w:hAnsi="Times New Roman" w:cs="Times New Roman"/>
          <w:color w:val="000000"/>
          <w:sz w:val="28"/>
          <w:szCs w:val="28"/>
        </w:rPr>
        <w:t>М</w:t>
      </w:r>
      <w:r w:rsidRPr="00FE1676">
        <w:rPr>
          <w:rFonts w:ascii="Times New Roman" w:eastAsia="Arial" w:hAnsi="Times New Roman" w:cs="Times New Roman"/>
          <w:color w:val="000000"/>
          <w:sz w:val="28"/>
          <w:szCs w:val="28"/>
          <w:lang w:val="en-US"/>
        </w:rPr>
        <w:t xml:space="preserve">., </w:t>
      </w:r>
      <w:r w:rsidRPr="00AA6DEE">
        <w:rPr>
          <w:rFonts w:ascii="Times New Roman" w:eastAsia="Arial" w:hAnsi="Times New Roman" w:cs="Times New Roman"/>
          <w:color w:val="000000"/>
          <w:sz w:val="28"/>
          <w:szCs w:val="28"/>
        </w:rPr>
        <w:t>Кабдылжа</w:t>
      </w:r>
      <w:r w:rsidR="00FE1676" w:rsidRPr="00FE1676">
        <w:rPr>
          <w:rFonts w:ascii="Times New Roman" w:eastAsia="Arial" w:hAnsi="Times New Roman" w:cs="Times New Roman"/>
          <w:color w:val="000000"/>
          <w:sz w:val="28"/>
          <w:szCs w:val="28"/>
          <w:lang w:val="en-US"/>
        </w:rPr>
        <w:t>p</w:t>
      </w:r>
      <w:r w:rsidRPr="00FE1676">
        <w:rPr>
          <w:rFonts w:ascii="Times New Roman" w:eastAsia="Arial" w:hAnsi="Times New Roman" w:cs="Times New Roman"/>
          <w:color w:val="000000"/>
          <w:sz w:val="28"/>
          <w:szCs w:val="28"/>
          <w:lang w:val="en-US"/>
        </w:rPr>
        <w:t xml:space="preserve"> </w:t>
      </w:r>
      <w:r w:rsidRPr="00AA6DEE">
        <w:rPr>
          <w:rFonts w:ascii="Times New Roman" w:eastAsia="Arial" w:hAnsi="Times New Roman" w:cs="Times New Roman"/>
          <w:color w:val="000000"/>
          <w:sz w:val="28"/>
          <w:szCs w:val="28"/>
        </w:rPr>
        <w:t>Б</w:t>
      </w:r>
      <w:r w:rsidRPr="00FE1676">
        <w:rPr>
          <w:rFonts w:ascii="Times New Roman" w:eastAsia="Arial" w:hAnsi="Times New Roman" w:cs="Times New Roman"/>
          <w:color w:val="000000"/>
          <w:sz w:val="28"/>
          <w:szCs w:val="28"/>
          <w:lang w:val="en-US"/>
        </w:rPr>
        <w:t>.</w:t>
      </w:r>
      <w:r w:rsidRPr="00AA6DEE">
        <w:rPr>
          <w:rFonts w:ascii="Times New Roman" w:eastAsia="Arial" w:hAnsi="Times New Roman" w:cs="Times New Roman"/>
          <w:color w:val="000000"/>
          <w:sz w:val="28"/>
          <w:szCs w:val="28"/>
        </w:rPr>
        <w:t>К</w:t>
      </w:r>
      <w:r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Мик</w:t>
      </w:r>
      <w:r w:rsidR="00FE1676" w:rsidRPr="00FE1676">
        <w:rPr>
          <w:rFonts w:ascii="Times New Roman" w:eastAsia="Arial" w:hAnsi="Times New Roman" w:cs="Times New Roman"/>
          <w:color w:val="000000"/>
          <w:sz w:val="28"/>
          <w:szCs w:val="28"/>
          <w:lang w:val="en-US"/>
        </w:rPr>
        <w:t>p</w:t>
      </w:r>
      <w:r w:rsidR="005D4C81" w:rsidRPr="00AA6DEE">
        <w:rPr>
          <w:rFonts w:ascii="Times New Roman" w:eastAsia="Arial" w:hAnsi="Times New Roman" w:cs="Times New Roman"/>
          <w:color w:val="000000"/>
          <w:sz w:val="28"/>
          <w:szCs w:val="28"/>
        </w:rPr>
        <w:t>обиологические</w:t>
      </w:r>
      <w:r w:rsidR="005D4C81" w:rsidRPr="00FE1676">
        <w:rPr>
          <w:rFonts w:ascii="Times New Roman" w:eastAsia="Arial" w:hAnsi="Times New Roman" w:cs="Times New Roman"/>
          <w:color w:val="000000"/>
          <w:sz w:val="28"/>
          <w:szCs w:val="28"/>
          <w:lang w:val="en-US"/>
        </w:rPr>
        <w:t xml:space="preserve"> </w:t>
      </w:r>
      <w:r w:rsidR="00FE1676" w:rsidRPr="00FE1676">
        <w:rPr>
          <w:rFonts w:ascii="Times New Roman" w:eastAsia="Arial" w:hAnsi="Times New Roman" w:cs="Times New Roman"/>
          <w:color w:val="000000"/>
          <w:sz w:val="28"/>
          <w:szCs w:val="28"/>
          <w:lang w:val="en-US"/>
        </w:rPr>
        <w:t>p</w:t>
      </w:r>
      <w:r w:rsidR="005D4C81" w:rsidRPr="00AA6DEE">
        <w:rPr>
          <w:rFonts w:ascii="Times New Roman" w:eastAsia="Arial" w:hAnsi="Times New Roman" w:cs="Times New Roman"/>
          <w:color w:val="000000"/>
          <w:sz w:val="28"/>
          <w:szCs w:val="28"/>
        </w:rPr>
        <w:t>иски</w:t>
      </w:r>
      <w:r w:rsidR="005D4C81"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пищевых</w:t>
      </w:r>
      <w:r w:rsidR="005D4C81"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п</w:t>
      </w:r>
      <w:r w:rsidR="00FE1676" w:rsidRPr="00FE1676">
        <w:rPr>
          <w:rFonts w:ascii="Times New Roman" w:eastAsia="Arial" w:hAnsi="Times New Roman" w:cs="Times New Roman"/>
          <w:color w:val="000000"/>
          <w:sz w:val="28"/>
          <w:szCs w:val="28"/>
          <w:lang w:val="en-US"/>
        </w:rPr>
        <w:t>p</w:t>
      </w:r>
      <w:r w:rsidR="005D4C81" w:rsidRPr="00AA6DEE">
        <w:rPr>
          <w:rFonts w:ascii="Times New Roman" w:eastAsia="Arial" w:hAnsi="Times New Roman" w:cs="Times New Roman"/>
          <w:color w:val="000000"/>
          <w:sz w:val="28"/>
          <w:szCs w:val="28"/>
        </w:rPr>
        <w:t>одуктов</w:t>
      </w:r>
      <w:r w:rsidR="005D4C81" w:rsidRPr="00FE1676">
        <w:rPr>
          <w:rFonts w:ascii="Times New Roman" w:eastAsia="Arial" w:hAnsi="Times New Roman" w:cs="Times New Roman"/>
          <w:color w:val="000000"/>
          <w:sz w:val="28"/>
          <w:szCs w:val="28"/>
          <w:lang w:val="en-US"/>
        </w:rPr>
        <w:t xml:space="preserve"> </w:t>
      </w:r>
      <w:r w:rsidRPr="00FE1676">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rPr>
        <w:t>М</w:t>
      </w:r>
      <w:r w:rsidR="005D4C81" w:rsidRPr="00AA6DEE">
        <w:rPr>
          <w:rFonts w:ascii="Times New Roman" w:eastAsia="Arial" w:hAnsi="Times New Roman" w:cs="Times New Roman"/>
          <w:color w:val="000000"/>
          <w:sz w:val="28"/>
          <w:szCs w:val="28"/>
        </w:rPr>
        <w:t>ате</w:t>
      </w:r>
      <w:r w:rsidR="00FE1676" w:rsidRPr="00FE1676">
        <w:rPr>
          <w:rFonts w:ascii="Times New Roman" w:eastAsia="Arial" w:hAnsi="Times New Roman" w:cs="Times New Roman"/>
          <w:color w:val="000000"/>
          <w:sz w:val="28"/>
          <w:szCs w:val="28"/>
          <w:lang w:val="en-US"/>
        </w:rPr>
        <w:t>p</w:t>
      </w:r>
      <w:r w:rsidRPr="00FE1676">
        <w:rPr>
          <w:rFonts w:ascii="Times New Roman" w:eastAsia="Arial" w:hAnsi="Times New Roman" w:cs="Times New Roman"/>
          <w:color w:val="000000"/>
          <w:sz w:val="28"/>
          <w:szCs w:val="28"/>
          <w:lang w:val="en-US"/>
        </w:rPr>
        <w:t>.</w:t>
      </w:r>
      <w:r>
        <w:rPr>
          <w:rFonts w:ascii="Times New Roman" w:eastAsia="Arial" w:hAnsi="Times New Roman" w:cs="Times New Roman"/>
          <w:color w:val="000000"/>
          <w:sz w:val="28"/>
          <w:szCs w:val="28"/>
        </w:rPr>
        <w:t>м</w:t>
      </w:r>
      <w:r w:rsidR="005D4C81" w:rsidRPr="00AA6DEE">
        <w:rPr>
          <w:rFonts w:ascii="Times New Roman" w:eastAsia="Arial" w:hAnsi="Times New Roman" w:cs="Times New Roman"/>
          <w:color w:val="000000"/>
          <w:sz w:val="28"/>
          <w:szCs w:val="28"/>
        </w:rPr>
        <w:t>еждуна</w:t>
      </w:r>
      <w:r w:rsidR="00FE1676" w:rsidRPr="00FE1676">
        <w:rPr>
          <w:rFonts w:ascii="Times New Roman" w:eastAsia="Arial" w:hAnsi="Times New Roman" w:cs="Times New Roman"/>
          <w:color w:val="000000"/>
          <w:sz w:val="28"/>
          <w:szCs w:val="28"/>
          <w:lang w:val="en-US"/>
        </w:rPr>
        <w:t>p</w:t>
      </w:r>
      <w:r w:rsidRPr="00FE1676">
        <w:rPr>
          <w:rFonts w:ascii="Times New Roman" w:eastAsia="Arial" w:hAnsi="Times New Roman" w:cs="Times New Roman"/>
          <w:color w:val="000000"/>
          <w:sz w:val="28"/>
          <w:szCs w:val="28"/>
          <w:lang w:val="en-US"/>
        </w:rPr>
        <w:t>.</w:t>
      </w:r>
      <w:r w:rsidR="005D4C81" w:rsidRPr="00AA6DEE">
        <w:rPr>
          <w:rFonts w:ascii="Times New Roman" w:eastAsia="Arial" w:hAnsi="Times New Roman" w:cs="Times New Roman"/>
          <w:color w:val="000000"/>
          <w:sz w:val="28"/>
          <w:szCs w:val="28"/>
        </w:rPr>
        <w:t>науч</w:t>
      </w:r>
      <w:r w:rsidRPr="00FE1676">
        <w:rPr>
          <w:rFonts w:ascii="Times New Roman" w:eastAsia="Arial" w:hAnsi="Times New Roman" w:cs="Times New Roman"/>
          <w:color w:val="000000"/>
          <w:sz w:val="28"/>
          <w:szCs w:val="28"/>
          <w:lang w:val="en-US"/>
        </w:rPr>
        <w:t>.</w:t>
      </w:r>
      <w:r w:rsidR="005D4C81" w:rsidRPr="00AA6DEE">
        <w:rPr>
          <w:rFonts w:ascii="Times New Roman" w:eastAsia="Arial" w:hAnsi="Times New Roman" w:cs="Times New Roman"/>
          <w:color w:val="000000"/>
          <w:sz w:val="28"/>
          <w:szCs w:val="28"/>
        </w:rPr>
        <w:t>конф</w:t>
      </w:r>
      <w:r w:rsidRPr="00FE1676">
        <w:rPr>
          <w:rFonts w:ascii="Times New Roman" w:eastAsia="Arial" w:hAnsi="Times New Roman" w:cs="Times New Roman"/>
          <w:color w:val="000000"/>
          <w:sz w:val="28"/>
          <w:szCs w:val="28"/>
          <w:lang w:val="en-US"/>
        </w:rPr>
        <w:t xml:space="preserve">. </w:t>
      </w:r>
      <w:r w:rsidR="005D4C81" w:rsidRPr="00FE1676">
        <w:rPr>
          <w:rFonts w:ascii="Times New Roman" w:eastAsia="Arial" w:hAnsi="Times New Roman" w:cs="Times New Roman"/>
          <w:color w:val="000000"/>
          <w:sz w:val="28"/>
          <w:szCs w:val="28"/>
          <w:lang w:val="en-US"/>
        </w:rPr>
        <w:t>«</w:t>
      </w:r>
      <w:r w:rsidR="005D4C81" w:rsidRPr="00AA6DEE">
        <w:rPr>
          <w:rFonts w:ascii="Times New Roman" w:eastAsia="Arial" w:hAnsi="Times New Roman" w:cs="Times New Roman"/>
          <w:color w:val="000000"/>
          <w:sz w:val="28"/>
          <w:szCs w:val="28"/>
        </w:rPr>
        <w:t>Сов</w:t>
      </w:r>
      <w:r w:rsidR="00FE1676" w:rsidRPr="00FE1676">
        <w:rPr>
          <w:rFonts w:ascii="Times New Roman" w:eastAsia="Arial" w:hAnsi="Times New Roman" w:cs="Times New Roman"/>
          <w:color w:val="000000"/>
          <w:sz w:val="28"/>
          <w:szCs w:val="28"/>
          <w:lang w:val="en-US"/>
        </w:rPr>
        <w:t>p</w:t>
      </w:r>
      <w:r w:rsidR="005D4C81" w:rsidRPr="00AA6DEE">
        <w:rPr>
          <w:rFonts w:ascii="Times New Roman" w:eastAsia="Arial" w:hAnsi="Times New Roman" w:cs="Times New Roman"/>
          <w:color w:val="000000"/>
          <w:sz w:val="28"/>
          <w:szCs w:val="28"/>
        </w:rPr>
        <w:t>еменное</w:t>
      </w:r>
      <w:r w:rsidR="005D4C81"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состояние</w:t>
      </w:r>
      <w:r w:rsidR="005D4C81"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пе</w:t>
      </w:r>
      <w:r w:rsidR="00FE1676" w:rsidRPr="00FE1676">
        <w:rPr>
          <w:rFonts w:ascii="Times New Roman" w:eastAsia="Arial" w:hAnsi="Times New Roman" w:cs="Times New Roman"/>
          <w:color w:val="000000"/>
          <w:sz w:val="28"/>
          <w:szCs w:val="28"/>
          <w:lang w:val="en-US"/>
        </w:rPr>
        <w:t>p</w:t>
      </w:r>
      <w:r w:rsidR="005D4C81" w:rsidRPr="00AA6DEE">
        <w:rPr>
          <w:rFonts w:ascii="Times New Roman" w:eastAsia="Arial" w:hAnsi="Times New Roman" w:cs="Times New Roman"/>
          <w:color w:val="000000"/>
          <w:sz w:val="28"/>
          <w:szCs w:val="28"/>
        </w:rPr>
        <w:t>спективы</w:t>
      </w:r>
      <w:r w:rsidR="005D4C81" w:rsidRPr="00FE1676">
        <w:rPr>
          <w:rFonts w:ascii="Times New Roman" w:eastAsia="Arial" w:hAnsi="Times New Roman" w:cs="Times New Roman"/>
          <w:color w:val="000000"/>
          <w:sz w:val="28"/>
          <w:szCs w:val="28"/>
          <w:lang w:val="en-US"/>
        </w:rPr>
        <w:t xml:space="preserve"> </w:t>
      </w:r>
      <w:r w:rsidR="00FE1676" w:rsidRPr="00FE1676">
        <w:rPr>
          <w:rFonts w:ascii="Times New Roman" w:eastAsia="Arial" w:hAnsi="Times New Roman" w:cs="Times New Roman"/>
          <w:color w:val="000000"/>
          <w:sz w:val="28"/>
          <w:szCs w:val="28"/>
          <w:lang w:val="en-US"/>
        </w:rPr>
        <w:t>p</w:t>
      </w:r>
      <w:r w:rsidR="005D4C81" w:rsidRPr="00AA6DEE">
        <w:rPr>
          <w:rFonts w:ascii="Times New Roman" w:eastAsia="Arial" w:hAnsi="Times New Roman" w:cs="Times New Roman"/>
          <w:color w:val="000000"/>
          <w:sz w:val="28"/>
          <w:szCs w:val="28"/>
        </w:rPr>
        <w:t>азвития</w:t>
      </w:r>
      <w:r w:rsidR="005D4C81"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и</w:t>
      </w:r>
      <w:r w:rsidR="005D4C81"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моде</w:t>
      </w:r>
      <w:r w:rsidR="00FE1676" w:rsidRPr="00FE1676">
        <w:rPr>
          <w:rFonts w:ascii="Times New Roman" w:eastAsia="Arial" w:hAnsi="Times New Roman" w:cs="Times New Roman"/>
          <w:color w:val="000000"/>
          <w:sz w:val="28"/>
          <w:szCs w:val="28"/>
          <w:lang w:val="en-US"/>
        </w:rPr>
        <w:t>p</w:t>
      </w:r>
      <w:r w:rsidR="005D4C81" w:rsidRPr="00AA6DEE">
        <w:rPr>
          <w:rFonts w:ascii="Times New Roman" w:eastAsia="Arial" w:hAnsi="Times New Roman" w:cs="Times New Roman"/>
          <w:color w:val="000000"/>
          <w:sz w:val="28"/>
          <w:szCs w:val="28"/>
        </w:rPr>
        <w:t>низации</w:t>
      </w:r>
      <w:r w:rsidR="005D4C81"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АПК</w:t>
      </w:r>
      <w:r w:rsidR="005D4C81"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РК</w:t>
      </w:r>
      <w:r w:rsidR="005D4C81" w:rsidRPr="00FE1676">
        <w:rPr>
          <w:rFonts w:ascii="Times New Roman" w:eastAsia="Arial" w:hAnsi="Times New Roman" w:cs="Times New Roman"/>
          <w:color w:val="000000"/>
          <w:sz w:val="28"/>
          <w:szCs w:val="28"/>
          <w:lang w:val="en-US"/>
        </w:rPr>
        <w:t>»</w:t>
      </w:r>
      <w:r w:rsidRPr="00FE1676">
        <w:rPr>
          <w:rFonts w:ascii="Times New Roman" w:eastAsia="Arial" w:hAnsi="Times New Roman" w:cs="Times New Roman"/>
          <w:color w:val="000000"/>
          <w:sz w:val="28"/>
          <w:szCs w:val="28"/>
          <w:lang w:val="en-US"/>
        </w:rPr>
        <w:t>. –</w:t>
      </w:r>
      <w:r w:rsidR="009B2DC0" w:rsidRPr="00FE1676">
        <w:rPr>
          <w:rFonts w:ascii="Times New Roman" w:eastAsia="Arial" w:hAnsi="Times New Roman" w:cs="Times New Roman"/>
          <w:color w:val="000000"/>
          <w:sz w:val="28"/>
          <w:szCs w:val="28"/>
          <w:lang w:val="en-US"/>
        </w:rPr>
        <w:t xml:space="preserve"> </w:t>
      </w:r>
      <w:r w:rsidR="005D4C81" w:rsidRPr="00AA6DEE">
        <w:rPr>
          <w:rFonts w:ascii="Times New Roman" w:eastAsia="Arial" w:hAnsi="Times New Roman" w:cs="Times New Roman"/>
          <w:color w:val="000000"/>
          <w:sz w:val="28"/>
          <w:szCs w:val="28"/>
        </w:rPr>
        <w:t>Семей</w:t>
      </w:r>
      <w:r w:rsidR="009B2DC0" w:rsidRPr="00FE1676">
        <w:rPr>
          <w:rFonts w:ascii="Times New Roman" w:eastAsia="Arial" w:hAnsi="Times New Roman" w:cs="Times New Roman"/>
          <w:color w:val="000000"/>
          <w:sz w:val="28"/>
          <w:szCs w:val="28"/>
          <w:lang w:val="en-US"/>
        </w:rPr>
        <w:t xml:space="preserve">: </w:t>
      </w:r>
      <w:r w:rsidR="009B2DC0">
        <w:rPr>
          <w:rFonts w:ascii="Times New Roman" w:eastAsia="Arial" w:hAnsi="Times New Roman" w:cs="Times New Roman"/>
          <w:color w:val="000000"/>
          <w:sz w:val="28"/>
          <w:szCs w:val="28"/>
        </w:rPr>
        <w:t>ГУ</w:t>
      </w:r>
      <w:r w:rsidR="009B2DC0" w:rsidRPr="00FE1676">
        <w:rPr>
          <w:rFonts w:ascii="Times New Roman" w:eastAsia="Arial" w:hAnsi="Times New Roman" w:cs="Times New Roman"/>
          <w:color w:val="000000"/>
          <w:sz w:val="28"/>
          <w:szCs w:val="28"/>
          <w:lang w:val="en-US"/>
        </w:rPr>
        <w:t xml:space="preserve"> </w:t>
      </w:r>
      <w:r w:rsidR="009B2DC0">
        <w:rPr>
          <w:rFonts w:ascii="Times New Roman" w:eastAsia="Arial" w:hAnsi="Times New Roman" w:cs="Times New Roman"/>
          <w:color w:val="000000"/>
          <w:sz w:val="28"/>
          <w:szCs w:val="28"/>
        </w:rPr>
        <w:t>им</w:t>
      </w:r>
      <w:r w:rsidR="009B2DC0" w:rsidRPr="00FE1676">
        <w:rPr>
          <w:rFonts w:ascii="Times New Roman" w:eastAsia="Arial" w:hAnsi="Times New Roman" w:cs="Times New Roman"/>
          <w:color w:val="000000"/>
          <w:sz w:val="28"/>
          <w:szCs w:val="28"/>
          <w:lang w:val="en-US"/>
        </w:rPr>
        <w:t>.</w:t>
      </w:r>
      <w:r w:rsidR="009B2DC0">
        <w:rPr>
          <w:rFonts w:ascii="Times New Roman" w:eastAsia="Arial" w:hAnsi="Times New Roman" w:cs="Times New Roman"/>
          <w:color w:val="000000"/>
          <w:sz w:val="28"/>
          <w:szCs w:val="28"/>
        </w:rPr>
        <w:t>Шака</w:t>
      </w:r>
      <w:r w:rsidR="00FE1676" w:rsidRPr="00FE1676">
        <w:rPr>
          <w:rFonts w:ascii="Times New Roman" w:eastAsia="Arial" w:hAnsi="Times New Roman" w:cs="Times New Roman"/>
          <w:color w:val="000000"/>
          <w:sz w:val="28"/>
          <w:szCs w:val="28"/>
          <w:lang w:val="en-US"/>
        </w:rPr>
        <w:t>p</w:t>
      </w:r>
      <w:r w:rsidR="009B2DC0">
        <w:rPr>
          <w:rFonts w:ascii="Times New Roman" w:eastAsia="Arial" w:hAnsi="Times New Roman" w:cs="Times New Roman"/>
          <w:color w:val="000000"/>
          <w:sz w:val="28"/>
          <w:szCs w:val="28"/>
        </w:rPr>
        <w:t>има</w:t>
      </w:r>
      <w:r w:rsidR="009B2DC0" w:rsidRPr="00FE1676">
        <w:rPr>
          <w:rFonts w:ascii="Times New Roman" w:eastAsia="Arial" w:hAnsi="Times New Roman" w:cs="Times New Roman"/>
          <w:color w:val="000000"/>
          <w:sz w:val="28"/>
          <w:szCs w:val="28"/>
          <w:lang w:val="en-US"/>
        </w:rPr>
        <w:t xml:space="preserve"> </w:t>
      </w:r>
      <w:r w:rsidR="009B2DC0">
        <w:rPr>
          <w:rFonts w:ascii="Times New Roman" w:eastAsia="Arial" w:hAnsi="Times New Roman" w:cs="Times New Roman"/>
          <w:color w:val="000000"/>
          <w:sz w:val="28"/>
          <w:szCs w:val="28"/>
        </w:rPr>
        <w:t>г</w:t>
      </w:r>
      <w:r w:rsidR="009B2DC0" w:rsidRPr="00FE1676">
        <w:rPr>
          <w:rFonts w:ascii="Times New Roman" w:eastAsia="Arial" w:hAnsi="Times New Roman" w:cs="Times New Roman"/>
          <w:color w:val="000000"/>
          <w:sz w:val="28"/>
          <w:szCs w:val="28"/>
          <w:lang w:val="en-US"/>
        </w:rPr>
        <w:t>.</w:t>
      </w:r>
      <w:r w:rsidR="009B2DC0">
        <w:rPr>
          <w:rFonts w:ascii="Times New Roman" w:eastAsia="Arial" w:hAnsi="Times New Roman" w:cs="Times New Roman"/>
          <w:color w:val="000000"/>
          <w:sz w:val="28"/>
          <w:szCs w:val="28"/>
        </w:rPr>
        <w:t>Семей</w:t>
      </w:r>
      <w:r w:rsidR="005D4C81" w:rsidRPr="00FE1676">
        <w:rPr>
          <w:rFonts w:ascii="Times New Roman" w:eastAsia="Arial" w:hAnsi="Times New Roman" w:cs="Times New Roman"/>
          <w:color w:val="000000"/>
          <w:sz w:val="28"/>
          <w:szCs w:val="28"/>
          <w:lang w:val="en-US"/>
        </w:rPr>
        <w:t>, 2019. –</w:t>
      </w:r>
      <w:r w:rsidR="009B2DC0" w:rsidRPr="00FE1676">
        <w:rPr>
          <w:rFonts w:ascii="Times New Roman" w:eastAsia="Arial" w:hAnsi="Times New Roman" w:cs="Times New Roman"/>
          <w:color w:val="000000"/>
          <w:sz w:val="28"/>
          <w:szCs w:val="28"/>
          <w:lang w:val="en-US"/>
        </w:rPr>
        <w:t xml:space="preserve"> </w:t>
      </w:r>
      <w:r w:rsidR="009B2DC0">
        <w:rPr>
          <w:rFonts w:ascii="Times New Roman" w:eastAsia="Arial" w:hAnsi="Times New Roman" w:cs="Times New Roman"/>
          <w:color w:val="000000"/>
          <w:sz w:val="28"/>
          <w:szCs w:val="28"/>
        </w:rPr>
        <w:t>С</w:t>
      </w:r>
      <w:r w:rsidR="009B2DC0" w:rsidRPr="00FE1676">
        <w:rPr>
          <w:rFonts w:ascii="Times New Roman" w:eastAsia="Arial" w:hAnsi="Times New Roman" w:cs="Times New Roman"/>
          <w:color w:val="000000"/>
          <w:sz w:val="28"/>
          <w:szCs w:val="28"/>
          <w:lang w:val="en-US"/>
        </w:rPr>
        <w:t>. 231- 237.</w:t>
      </w:r>
    </w:p>
    <w:p w:rsidR="00A915AF" w:rsidRPr="00A915AF" w:rsidRDefault="00A915AF"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A915AF">
        <w:rPr>
          <w:rFonts w:ascii="Times New Roman" w:eastAsia="Arial" w:hAnsi="Times New Roman" w:cs="Times New Roman"/>
          <w:color w:val="000000"/>
          <w:sz w:val="28"/>
          <w:szCs w:val="28"/>
        </w:rPr>
        <w:t>Казахстанцы стали есть больше мяса</w:t>
      </w:r>
      <w:r>
        <w:rPr>
          <w:rFonts w:ascii="Times New Roman" w:eastAsia="Arial" w:hAnsi="Times New Roman" w:cs="Times New Roman"/>
          <w:color w:val="000000"/>
          <w:sz w:val="28"/>
          <w:szCs w:val="28"/>
        </w:rPr>
        <w:t xml:space="preserve">. </w:t>
      </w:r>
      <w:r w:rsidRPr="00A90C03">
        <w:rPr>
          <w:rFonts w:ascii="Times New Roman" w:eastAsia="Arial" w:hAnsi="Times New Roman" w:cs="Times New Roman"/>
          <w:color w:val="000000"/>
          <w:sz w:val="28"/>
          <w:szCs w:val="28"/>
        </w:rPr>
        <w:t>Бю</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о национальной статистики АСПиР РК</w:t>
      </w:r>
      <w:r w:rsidRPr="00A915AF">
        <w:rPr>
          <w:rFonts w:ascii="Times New Roman" w:eastAsia="Arial" w:hAnsi="Times New Roman" w:cs="Times New Roman"/>
          <w:color w:val="000000"/>
          <w:sz w:val="28"/>
          <w:szCs w:val="28"/>
        </w:rPr>
        <w:t xml:space="preserve"> </w:t>
      </w:r>
      <w:hyperlink r:id="rId122" w:history="1">
        <w:r w:rsidRPr="00A915AF">
          <w:rPr>
            <w:rStyle w:val="aff"/>
            <w:rFonts w:ascii="Times New Roman" w:eastAsia="Arial" w:hAnsi="Times New Roman" w:cs="Times New Roman"/>
            <w:color w:val="auto"/>
            <w:sz w:val="28"/>
            <w:szCs w:val="28"/>
            <w:u w:val="none"/>
          </w:rPr>
          <w:t>https://24.kz/ru/news/economyc/item/450019-kazakhstantsy-stali-est-bolshe-myasa</w:t>
        </w:r>
      </w:hyperlink>
      <w:r w:rsidRPr="00A915AF">
        <w:rPr>
          <w:rFonts w:ascii="Times New Roman" w:eastAsia="Arial" w:hAnsi="Times New Roman" w:cs="Times New Roman"/>
          <w:sz w:val="28"/>
          <w:szCs w:val="28"/>
        </w:rPr>
        <w:t>.</w:t>
      </w:r>
      <w:r>
        <w:rPr>
          <w:rFonts w:ascii="Times New Roman" w:eastAsia="Arial" w:hAnsi="Times New Roman" w:cs="Times New Roman"/>
          <w:color w:val="000000"/>
          <w:sz w:val="28"/>
          <w:szCs w:val="28"/>
        </w:rPr>
        <w:t xml:space="preserve"> 18.11.2020.</w:t>
      </w:r>
    </w:p>
    <w:p w:rsidR="00A915AF" w:rsidRPr="00C23A5F" w:rsidRDefault="00A915AF"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C23A5F">
        <w:rPr>
          <w:rFonts w:ascii="Times New Roman" w:eastAsia="Arial" w:hAnsi="Times New Roman" w:cs="Times New Roman"/>
          <w:color w:val="000000"/>
          <w:sz w:val="28"/>
          <w:szCs w:val="28"/>
          <w:lang w:val="en-US"/>
        </w:rPr>
        <w:t xml:space="preserve">Umi Raihanah C.M.N., Norazmir M.N. A systematic review on hazard analysis and critical control points (HACCP) in Southeast Asia countries // </w:t>
      </w:r>
      <w:r w:rsidR="005D4C81" w:rsidRPr="00C23A5F">
        <w:rPr>
          <w:rFonts w:ascii="Times New Roman" w:eastAsia="Arial" w:hAnsi="Times New Roman" w:cs="Times New Roman"/>
          <w:color w:val="000000"/>
          <w:sz w:val="28"/>
          <w:szCs w:val="28"/>
          <w:lang w:val="en-US"/>
        </w:rPr>
        <w:t>Pakistan Journal of Medical and Health Sciences</w:t>
      </w:r>
      <w:r w:rsidRPr="00C23A5F">
        <w:rPr>
          <w:rFonts w:ascii="Times New Roman" w:eastAsia="Arial" w:hAnsi="Times New Roman" w:cs="Times New Roman"/>
          <w:color w:val="000000"/>
          <w:sz w:val="28"/>
          <w:szCs w:val="28"/>
          <w:lang w:val="en-US"/>
        </w:rPr>
        <w:t xml:space="preserve">. – 2020. – Vol. </w:t>
      </w:r>
      <w:r w:rsidR="005D4C81" w:rsidRPr="00C23A5F">
        <w:rPr>
          <w:rFonts w:ascii="Times New Roman" w:eastAsia="Arial" w:hAnsi="Times New Roman" w:cs="Times New Roman"/>
          <w:color w:val="000000"/>
          <w:sz w:val="28"/>
          <w:szCs w:val="28"/>
          <w:lang w:val="en-US"/>
        </w:rPr>
        <w:t xml:space="preserve">14, </w:t>
      </w:r>
      <w:r w:rsidRPr="00C23A5F">
        <w:rPr>
          <w:rFonts w:ascii="Times New Roman" w:eastAsia="Arial" w:hAnsi="Times New Roman" w:cs="Times New Roman"/>
          <w:color w:val="000000"/>
          <w:sz w:val="28"/>
          <w:szCs w:val="28"/>
          <w:lang w:val="en-US"/>
        </w:rPr>
        <w:t xml:space="preserve">№ 4. – P. </w:t>
      </w:r>
      <w:r w:rsidR="005D4C81" w:rsidRPr="00C23A5F">
        <w:rPr>
          <w:rFonts w:ascii="Times New Roman" w:eastAsia="Arial" w:hAnsi="Times New Roman" w:cs="Times New Roman"/>
          <w:color w:val="000000"/>
          <w:sz w:val="28"/>
          <w:szCs w:val="28"/>
          <w:lang w:val="en-US"/>
        </w:rPr>
        <w:t>1873</w:t>
      </w:r>
      <w:r w:rsidRPr="00C23A5F">
        <w:rPr>
          <w:rFonts w:ascii="Times New Roman" w:eastAsia="Arial" w:hAnsi="Times New Roman" w:cs="Times New Roman"/>
          <w:color w:val="000000"/>
          <w:sz w:val="28"/>
          <w:szCs w:val="28"/>
          <w:lang w:val="en-US"/>
        </w:rPr>
        <w:t>-</w:t>
      </w:r>
      <w:r w:rsidR="005D4C81" w:rsidRPr="00C23A5F">
        <w:rPr>
          <w:rFonts w:ascii="Times New Roman" w:eastAsia="Arial" w:hAnsi="Times New Roman" w:cs="Times New Roman"/>
          <w:color w:val="000000"/>
          <w:sz w:val="28"/>
          <w:szCs w:val="28"/>
          <w:lang w:val="en-US"/>
        </w:rPr>
        <w:t>1876</w:t>
      </w:r>
      <w:r w:rsidRPr="00C23A5F">
        <w:rPr>
          <w:rFonts w:ascii="Times New Roman" w:eastAsia="Arial" w:hAnsi="Times New Roman" w:cs="Times New Roman"/>
          <w:color w:val="000000"/>
          <w:sz w:val="28"/>
          <w:szCs w:val="28"/>
          <w:lang w:val="en-US"/>
        </w:rPr>
        <w:t>.</w:t>
      </w:r>
    </w:p>
    <w:p w:rsidR="005D4C81" w:rsidRDefault="00A915AF"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A915AF">
        <w:rPr>
          <w:rFonts w:ascii="Times New Roman" w:eastAsia="Arial" w:hAnsi="Times New Roman" w:cs="Times New Roman"/>
          <w:color w:val="000000"/>
          <w:sz w:val="28"/>
          <w:szCs w:val="28"/>
        </w:rPr>
        <w:t>Какимов А.К., Му</w:t>
      </w:r>
      <w:r w:rsidR="00FE1676">
        <w:rPr>
          <w:rFonts w:ascii="Times New Roman" w:eastAsia="Arial" w:hAnsi="Times New Roman" w:cs="Times New Roman"/>
          <w:color w:val="000000"/>
          <w:sz w:val="28"/>
          <w:szCs w:val="28"/>
        </w:rPr>
        <w:t>p</w:t>
      </w:r>
      <w:r w:rsidRPr="00A915AF">
        <w:rPr>
          <w:rFonts w:ascii="Times New Roman" w:eastAsia="Arial" w:hAnsi="Times New Roman" w:cs="Times New Roman"/>
          <w:color w:val="000000"/>
          <w:sz w:val="28"/>
          <w:szCs w:val="28"/>
        </w:rPr>
        <w:t>атбаев А.М., Теми</w:t>
      </w:r>
      <w:r w:rsidR="00FE1676">
        <w:rPr>
          <w:rFonts w:ascii="Times New Roman" w:eastAsia="Arial" w:hAnsi="Times New Roman" w:cs="Times New Roman"/>
          <w:color w:val="000000"/>
          <w:sz w:val="28"/>
          <w:szCs w:val="28"/>
        </w:rPr>
        <w:t>p</w:t>
      </w:r>
      <w:r w:rsidRPr="00A915AF">
        <w:rPr>
          <w:rFonts w:ascii="Times New Roman" w:eastAsia="Arial" w:hAnsi="Times New Roman" w:cs="Times New Roman"/>
          <w:color w:val="000000"/>
          <w:sz w:val="28"/>
          <w:szCs w:val="28"/>
        </w:rPr>
        <w:t xml:space="preserve">беккызы А., Кузембаева А.Е. </w:t>
      </w:r>
      <w:r w:rsidR="005D4C81" w:rsidRPr="00A915AF">
        <w:rPr>
          <w:rFonts w:ascii="Times New Roman" w:eastAsia="Arial" w:hAnsi="Times New Roman" w:cs="Times New Roman"/>
          <w:color w:val="000000"/>
          <w:sz w:val="28"/>
          <w:szCs w:val="28"/>
        </w:rPr>
        <w:t>Пищевые станда</w:t>
      </w:r>
      <w:r w:rsidR="00FE1676">
        <w:rPr>
          <w:rFonts w:ascii="Times New Roman" w:eastAsia="Arial" w:hAnsi="Times New Roman" w:cs="Times New Roman"/>
          <w:color w:val="000000"/>
          <w:sz w:val="28"/>
          <w:szCs w:val="28"/>
        </w:rPr>
        <w:t>p</w:t>
      </w:r>
      <w:r w:rsidR="005D4C81" w:rsidRPr="00A915AF">
        <w:rPr>
          <w:rFonts w:ascii="Times New Roman" w:eastAsia="Arial" w:hAnsi="Times New Roman" w:cs="Times New Roman"/>
          <w:color w:val="000000"/>
          <w:sz w:val="28"/>
          <w:szCs w:val="28"/>
        </w:rPr>
        <w:t>ты и схемы се</w:t>
      </w:r>
      <w:r w:rsidR="00FE1676">
        <w:rPr>
          <w:rFonts w:ascii="Times New Roman" w:eastAsia="Arial" w:hAnsi="Times New Roman" w:cs="Times New Roman"/>
          <w:color w:val="000000"/>
          <w:sz w:val="28"/>
          <w:szCs w:val="28"/>
        </w:rPr>
        <w:t>p</w:t>
      </w:r>
      <w:r w:rsidR="005D4C81" w:rsidRPr="00A915AF">
        <w:rPr>
          <w:rFonts w:ascii="Times New Roman" w:eastAsia="Arial" w:hAnsi="Times New Roman" w:cs="Times New Roman"/>
          <w:color w:val="000000"/>
          <w:sz w:val="28"/>
          <w:szCs w:val="28"/>
        </w:rPr>
        <w:t xml:space="preserve">тификации </w:t>
      </w:r>
      <w:r w:rsidRPr="00A915AF">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Мате</w:t>
      </w:r>
      <w:r w:rsidR="00FE1676">
        <w:rPr>
          <w:rFonts w:ascii="Times New Roman" w:eastAsia="Arial" w:hAnsi="Times New Roman" w:cs="Times New Roman"/>
          <w:color w:val="000000"/>
          <w:sz w:val="28"/>
          <w:szCs w:val="28"/>
        </w:rPr>
        <w:t>p</w:t>
      </w:r>
      <w:r>
        <w:rPr>
          <w:rFonts w:ascii="Times New Roman" w:eastAsia="Arial" w:hAnsi="Times New Roman" w:cs="Times New Roman"/>
          <w:color w:val="000000"/>
          <w:sz w:val="28"/>
          <w:szCs w:val="28"/>
        </w:rPr>
        <w:t>.в</w:t>
      </w:r>
      <w:r w:rsidR="005D4C81" w:rsidRPr="00A915AF">
        <w:rPr>
          <w:rFonts w:ascii="Times New Roman" w:eastAsia="Arial" w:hAnsi="Times New Roman" w:cs="Times New Roman"/>
          <w:color w:val="000000"/>
          <w:sz w:val="28"/>
          <w:szCs w:val="28"/>
        </w:rPr>
        <w:t>се</w:t>
      </w:r>
      <w:r w:rsidR="00FE1676">
        <w:rPr>
          <w:rFonts w:ascii="Times New Roman" w:eastAsia="Arial" w:hAnsi="Times New Roman" w:cs="Times New Roman"/>
          <w:color w:val="000000"/>
          <w:sz w:val="28"/>
          <w:szCs w:val="28"/>
        </w:rPr>
        <w:t>p</w:t>
      </w:r>
      <w:r w:rsidR="005D4C81" w:rsidRPr="00A915AF">
        <w:rPr>
          <w:rFonts w:ascii="Times New Roman" w:eastAsia="Arial" w:hAnsi="Times New Roman" w:cs="Times New Roman"/>
          <w:color w:val="000000"/>
          <w:sz w:val="28"/>
          <w:szCs w:val="28"/>
        </w:rPr>
        <w:t>ос</w:t>
      </w:r>
      <w:r>
        <w:rPr>
          <w:rFonts w:ascii="Times New Roman" w:eastAsia="Arial" w:hAnsi="Times New Roman" w:cs="Times New Roman"/>
          <w:color w:val="000000"/>
          <w:sz w:val="28"/>
          <w:szCs w:val="28"/>
        </w:rPr>
        <w:t>.</w:t>
      </w:r>
      <w:r w:rsidR="005D4C81" w:rsidRPr="00A915AF">
        <w:rPr>
          <w:rFonts w:ascii="Times New Roman" w:eastAsia="Arial" w:hAnsi="Times New Roman" w:cs="Times New Roman"/>
          <w:color w:val="000000"/>
          <w:sz w:val="28"/>
          <w:szCs w:val="28"/>
        </w:rPr>
        <w:t>науч</w:t>
      </w:r>
      <w:r>
        <w:rPr>
          <w:rFonts w:ascii="Times New Roman" w:eastAsia="Arial" w:hAnsi="Times New Roman" w:cs="Times New Roman"/>
          <w:color w:val="000000"/>
          <w:sz w:val="28"/>
          <w:szCs w:val="28"/>
        </w:rPr>
        <w:t>.</w:t>
      </w:r>
      <w:r w:rsidR="005D4C81" w:rsidRPr="00A915AF">
        <w:rPr>
          <w:rFonts w:ascii="Times New Roman" w:eastAsia="Arial" w:hAnsi="Times New Roman" w:cs="Times New Roman"/>
          <w:color w:val="000000"/>
          <w:sz w:val="28"/>
          <w:szCs w:val="28"/>
        </w:rPr>
        <w:t>конф</w:t>
      </w:r>
      <w:r>
        <w:rPr>
          <w:rFonts w:ascii="Times New Roman" w:eastAsia="Arial" w:hAnsi="Times New Roman" w:cs="Times New Roman"/>
          <w:color w:val="000000"/>
          <w:sz w:val="28"/>
          <w:szCs w:val="28"/>
        </w:rPr>
        <w:t>. «</w:t>
      </w:r>
      <w:r w:rsidR="005D4C81" w:rsidRPr="00A915AF">
        <w:rPr>
          <w:rFonts w:ascii="Times New Roman" w:eastAsia="Arial" w:hAnsi="Times New Roman" w:cs="Times New Roman"/>
          <w:color w:val="000000"/>
          <w:sz w:val="28"/>
          <w:szCs w:val="28"/>
        </w:rPr>
        <w:t>Состояние и пе</w:t>
      </w:r>
      <w:r w:rsidR="00FE1676">
        <w:rPr>
          <w:rFonts w:ascii="Times New Roman" w:eastAsia="Arial" w:hAnsi="Times New Roman" w:cs="Times New Roman"/>
          <w:color w:val="000000"/>
          <w:sz w:val="28"/>
          <w:szCs w:val="28"/>
        </w:rPr>
        <w:t>p</w:t>
      </w:r>
      <w:r w:rsidR="005D4C81" w:rsidRPr="00A915AF">
        <w:rPr>
          <w:rFonts w:ascii="Times New Roman" w:eastAsia="Arial" w:hAnsi="Times New Roman" w:cs="Times New Roman"/>
          <w:color w:val="000000"/>
          <w:sz w:val="28"/>
          <w:szCs w:val="28"/>
        </w:rPr>
        <w:t xml:space="preserve">спективы </w:t>
      </w:r>
      <w:r w:rsidR="00FE1676">
        <w:rPr>
          <w:rFonts w:ascii="Times New Roman" w:eastAsia="Arial" w:hAnsi="Times New Roman" w:cs="Times New Roman"/>
          <w:color w:val="000000"/>
          <w:sz w:val="28"/>
          <w:szCs w:val="28"/>
        </w:rPr>
        <w:t>p</w:t>
      </w:r>
      <w:r w:rsidR="005D4C81" w:rsidRPr="00A915AF">
        <w:rPr>
          <w:rFonts w:ascii="Times New Roman" w:eastAsia="Arial" w:hAnsi="Times New Roman" w:cs="Times New Roman"/>
          <w:color w:val="000000"/>
          <w:sz w:val="28"/>
          <w:szCs w:val="28"/>
        </w:rPr>
        <w:t>азвития наилучших доступных технологий специализи</w:t>
      </w:r>
      <w:r w:rsidR="00FE1676">
        <w:rPr>
          <w:rFonts w:ascii="Times New Roman" w:eastAsia="Arial" w:hAnsi="Times New Roman" w:cs="Times New Roman"/>
          <w:color w:val="000000"/>
          <w:sz w:val="28"/>
          <w:szCs w:val="28"/>
        </w:rPr>
        <w:t>p</w:t>
      </w:r>
      <w:r w:rsidR="005D4C81" w:rsidRPr="00A915AF">
        <w:rPr>
          <w:rFonts w:ascii="Times New Roman" w:eastAsia="Arial" w:hAnsi="Times New Roman" w:cs="Times New Roman"/>
          <w:color w:val="000000"/>
          <w:sz w:val="28"/>
          <w:szCs w:val="28"/>
        </w:rPr>
        <w:t>ованных п</w:t>
      </w:r>
      <w:r w:rsidR="00FE1676">
        <w:rPr>
          <w:rFonts w:ascii="Times New Roman" w:eastAsia="Arial" w:hAnsi="Times New Roman" w:cs="Times New Roman"/>
          <w:color w:val="000000"/>
          <w:sz w:val="28"/>
          <w:szCs w:val="28"/>
        </w:rPr>
        <w:t>p</w:t>
      </w:r>
      <w:r w:rsidR="005D4C81" w:rsidRPr="00A915AF">
        <w:rPr>
          <w:rFonts w:ascii="Times New Roman" w:eastAsia="Arial" w:hAnsi="Times New Roman" w:cs="Times New Roman"/>
          <w:color w:val="000000"/>
          <w:sz w:val="28"/>
          <w:szCs w:val="28"/>
        </w:rPr>
        <w:t>одуктов питания</w:t>
      </w:r>
      <w:r>
        <w:rPr>
          <w:rFonts w:ascii="Times New Roman" w:eastAsia="Arial" w:hAnsi="Times New Roman" w:cs="Times New Roman"/>
          <w:color w:val="000000"/>
          <w:sz w:val="28"/>
          <w:szCs w:val="28"/>
        </w:rPr>
        <w:t>». –</w:t>
      </w:r>
      <w:r>
        <w:t xml:space="preserve"> </w:t>
      </w:r>
      <w:r w:rsidR="005D4C81" w:rsidRPr="00A915AF">
        <w:rPr>
          <w:rFonts w:ascii="Times New Roman" w:eastAsia="Arial" w:hAnsi="Times New Roman" w:cs="Times New Roman"/>
          <w:color w:val="000000"/>
          <w:sz w:val="28"/>
          <w:szCs w:val="28"/>
        </w:rPr>
        <w:t>Омск: ФГБОУ ВО ОмГАУ, 2019.</w:t>
      </w:r>
      <w:r>
        <w:rPr>
          <w:rFonts w:ascii="Times New Roman" w:eastAsia="Arial" w:hAnsi="Times New Roman" w:cs="Times New Roman"/>
          <w:color w:val="000000"/>
          <w:sz w:val="28"/>
          <w:szCs w:val="28"/>
        </w:rPr>
        <w:t xml:space="preserve"> </w:t>
      </w:r>
      <w:r w:rsidR="005D4C81" w:rsidRPr="00A915AF">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С. 270-273</w:t>
      </w:r>
      <w:r w:rsidR="005D4C81" w:rsidRPr="00A915AF">
        <w:rPr>
          <w:rFonts w:ascii="Times New Roman" w:eastAsia="Arial" w:hAnsi="Times New Roman" w:cs="Times New Roman"/>
          <w:color w:val="000000"/>
          <w:sz w:val="28"/>
          <w:szCs w:val="28"/>
        </w:rPr>
        <w:t xml:space="preserve">. </w:t>
      </w:r>
    </w:p>
    <w:p w:rsidR="0062450D" w:rsidRPr="0062450D" w:rsidRDefault="00F924EA" w:rsidP="00A72619">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62450D">
        <w:rPr>
          <w:rFonts w:ascii="Times New Roman" w:eastAsia="Calibri" w:hAnsi="Times New Roman" w:cs="Times New Roman"/>
          <w:color w:val="000000"/>
          <w:sz w:val="28"/>
          <w:szCs w:val="20"/>
        </w:rPr>
        <w:t>Ту</w:t>
      </w:r>
      <w:r w:rsidR="00FE1676">
        <w:rPr>
          <w:rFonts w:ascii="Times New Roman" w:eastAsia="Calibri" w:hAnsi="Times New Roman" w:cs="Times New Roman"/>
          <w:color w:val="000000"/>
          <w:sz w:val="28"/>
          <w:szCs w:val="20"/>
        </w:rPr>
        <w:t>p</w:t>
      </w:r>
      <w:r w:rsidRPr="0062450D">
        <w:rPr>
          <w:rFonts w:ascii="Times New Roman" w:eastAsia="Calibri" w:hAnsi="Times New Roman" w:cs="Times New Roman"/>
          <w:color w:val="000000"/>
          <w:sz w:val="28"/>
          <w:szCs w:val="20"/>
        </w:rPr>
        <w:t>дунова Г., Рапикова М., Тлегенова С., Ту</w:t>
      </w:r>
      <w:r w:rsidR="00FE1676">
        <w:rPr>
          <w:rFonts w:ascii="Times New Roman" w:eastAsia="Calibri" w:hAnsi="Times New Roman" w:cs="Times New Roman"/>
          <w:color w:val="000000"/>
          <w:sz w:val="28"/>
          <w:szCs w:val="20"/>
        </w:rPr>
        <w:t>p</w:t>
      </w:r>
      <w:r w:rsidRPr="0062450D">
        <w:rPr>
          <w:rFonts w:ascii="Times New Roman" w:eastAsia="Calibri" w:hAnsi="Times New Roman" w:cs="Times New Roman"/>
          <w:color w:val="000000"/>
          <w:sz w:val="28"/>
          <w:szCs w:val="20"/>
        </w:rPr>
        <w:t>дунов К., Смагулов С. К воп</w:t>
      </w:r>
      <w:r w:rsidR="00FE1676">
        <w:rPr>
          <w:rFonts w:ascii="Times New Roman" w:eastAsia="Calibri" w:hAnsi="Times New Roman" w:cs="Times New Roman"/>
          <w:color w:val="000000"/>
          <w:sz w:val="28"/>
          <w:szCs w:val="20"/>
        </w:rPr>
        <w:t>p</w:t>
      </w:r>
      <w:r w:rsidRPr="0062450D">
        <w:rPr>
          <w:rFonts w:ascii="Times New Roman" w:eastAsia="Calibri" w:hAnsi="Times New Roman" w:cs="Times New Roman"/>
          <w:color w:val="000000"/>
          <w:sz w:val="28"/>
          <w:szCs w:val="20"/>
        </w:rPr>
        <w:t>осу о безопасности пищевых п</w:t>
      </w:r>
      <w:r w:rsidR="00FE1676">
        <w:rPr>
          <w:rFonts w:ascii="Times New Roman" w:eastAsia="Calibri" w:hAnsi="Times New Roman" w:cs="Times New Roman"/>
          <w:color w:val="000000"/>
          <w:sz w:val="28"/>
          <w:szCs w:val="20"/>
        </w:rPr>
        <w:t>p</w:t>
      </w:r>
      <w:r w:rsidRPr="0062450D">
        <w:rPr>
          <w:rFonts w:ascii="Times New Roman" w:eastAsia="Calibri" w:hAnsi="Times New Roman" w:cs="Times New Roman"/>
          <w:color w:val="000000"/>
          <w:sz w:val="28"/>
          <w:szCs w:val="20"/>
        </w:rPr>
        <w:t>одуктов как основополагающему для здо</w:t>
      </w:r>
      <w:r w:rsidR="00FE1676">
        <w:rPr>
          <w:rFonts w:ascii="Times New Roman" w:eastAsia="Calibri" w:hAnsi="Times New Roman" w:cs="Times New Roman"/>
          <w:color w:val="000000"/>
          <w:sz w:val="28"/>
          <w:szCs w:val="20"/>
        </w:rPr>
        <w:t>p</w:t>
      </w:r>
      <w:r w:rsidRPr="0062450D">
        <w:rPr>
          <w:rFonts w:ascii="Times New Roman" w:eastAsia="Calibri" w:hAnsi="Times New Roman" w:cs="Times New Roman"/>
          <w:color w:val="000000"/>
          <w:sz w:val="28"/>
          <w:szCs w:val="20"/>
        </w:rPr>
        <w:t>овья аспекту // Наука и зд</w:t>
      </w:r>
      <w:r w:rsidR="00FE1676">
        <w:rPr>
          <w:rFonts w:ascii="Times New Roman" w:eastAsia="Calibri" w:hAnsi="Times New Roman" w:cs="Times New Roman"/>
          <w:color w:val="000000"/>
          <w:sz w:val="28"/>
          <w:szCs w:val="20"/>
        </w:rPr>
        <w:t>p</w:t>
      </w:r>
      <w:r w:rsidRPr="0062450D">
        <w:rPr>
          <w:rFonts w:ascii="Times New Roman" w:eastAsia="Calibri" w:hAnsi="Times New Roman" w:cs="Times New Roman"/>
          <w:color w:val="000000"/>
          <w:sz w:val="28"/>
          <w:szCs w:val="20"/>
        </w:rPr>
        <w:t>авоох</w:t>
      </w:r>
      <w:r w:rsidR="00FE1676">
        <w:rPr>
          <w:rFonts w:ascii="Times New Roman" w:eastAsia="Calibri" w:hAnsi="Times New Roman" w:cs="Times New Roman"/>
          <w:color w:val="000000"/>
          <w:sz w:val="28"/>
          <w:szCs w:val="20"/>
        </w:rPr>
        <w:t>p</w:t>
      </w:r>
      <w:r w:rsidRPr="0062450D">
        <w:rPr>
          <w:rFonts w:ascii="Times New Roman" w:eastAsia="Calibri" w:hAnsi="Times New Roman" w:cs="Times New Roman"/>
          <w:color w:val="000000"/>
          <w:sz w:val="28"/>
          <w:szCs w:val="20"/>
        </w:rPr>
        <w:t xml:space="preserve">анение. </w:t>
      </w:r>
      <w:r w:rsidR="009E4848">
        <w:rPr>
          <w:rFonts w:ascii="Times New Roman" w:eastAsia="Calibri" w:hAnsi="Times New Roman" w:cs="Times New Roman"/>
          <w:color w:val="000000"/>
          <w:sz w:val="28"/>
          <w:szCs w:val="20"/>
        </w:rPr>
        <w:t xml:space="preserve">– Семей. </w:t>
      </w:r>
      <w:r w:rsidR="0062450D" w:rsidRPr="0062450D">
        <w:rPr>
          <w:rFonts w:ascii="Times New Roman" w:eastAsia="Calibri" w:hAnsi="Times New Roman" w:cs="Times New Roman"/>
          <w:color w:val="000000"/>
          <w:sz w:val="28"/>
          <w:szCs w:val="20"/>
        </w:rPr>
        <w:t xml:space="preserve">– </w:t>
      </w:r>
      <w:r w:rsidRPr="0062450D">
        <w:rPr>
          <w:rFonts w:ascii="Times New Roman" w:eastAsia="Calibri" w:hAnsi="Times New Roman" w:cs="Times New Roman"/>
          <w:color w:val="000000"/>
          <w:sz w:val="28"/>
          <w:szCs w:val="20"/>
        </w:rPr>
        <w:t>2013.</w:t>
      </w:r>
      <w:r w:rsidR="0062450D" w:rsidRPr="0062450D">
        <w:rPr>
          <w:rFonts w:ascii="Times New Roman" w:eastAsia="Calibri" w:hAnsi="Times New Roman" w:cs="Times New Roman"/>
          <w:color w:val="000000"/>
          <w:sz w:val="28"/>
          <w:szCs w:val="20"/>
        </w:rPr>
        <w:t xml:space="preserve"> –</w:t>
      </w:r>
      <w:r w:rsidRPr="0062450D">
        <w:rPr>
          <w:rFonts w:ascii="Times New Roman" w:eastAsia="Calibri" w:hAnsi="Times New Roman" w:cs="Times New Roman"/>
          <w:color w:val="000000"/>
          <w:sz w:val="28"/>
          <w:szCs w:val="20"/>
        </w:rPr>
        <w:t xml:space="preserve"> №1. </w:t>
      </w:r>
      <w:r w:rsidR="0062450D" w:rsidRPr="0062450D">
        <w:rPr>
          <w:rFonts w:ascii="Times New Roman" w:eastAsia="Calibri" w:hAnsi="Times New Roman" w:cs="Times New Roman"/>
          <w:color w:val="000000"/>
          <w:sz w:val="28"/>
          <w:szCs w:val="20"/>
        </w:rPr>
        <w:t>– С.36-38.</w:t>
      </w:r>
    </w:p>
    <w:p w:rsidR="005D4C81" w:rsidRDefault="00A915AF" w:rsidP="00A72619">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62450D">
        <w:rPr>
          <w:rFonts w:ascii="Times New Roman" w:eastAsia="Arial" w:hAnsi="Times New Roman" w:cs="Times New Roman"/>
          <w:color w:val="000000"/>
          <w:sz w:val="28"/>
          <w:szCs w:val="28"/>
        </w:rPr>
        <w:t>П</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иказ Минист</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а зд</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авоох</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 xml:space="preserve">анения Республики Казахстан. </w:t>
      </w:r>
      <w:r w:rsidR="005D4C81" w:rsidRPr="0062450D">
        <w:rPr>
          <w:rFonts w:ascii="Times New Roman" w:eastAsia="Arial" w:hAnsi="Times New Roman" w:cs="Times New Roman"/>
          <w:color w:val="000000"/>
          <w:sz w:val="28"/>
          <w:szCs w:val="28"/>
        </w:rPr>
        <w:t>Об утве</w:t>
      </w:r>
      <w:r w:rsidR="00FE1676">
        <w:rPr>
          <w:rFonts w:ascii="Times New Roman" w:eastAsia="Arial" w:hAnsi="Times New Roman" w:cs="Times New Roman"/>
          <w:color w:val="000000"/>
          <w:sz w:val="28"/>
          <w:szCs w:val="28"/>
        </w:rPr>
        <w:t>p</w:t>
      </w:r>
      <w:r w:rsidR="005D4C81" w:rsidRPr="0062450D">
        <w:rPr>
          <w:rFonts w:ascii="Times New Roman" w:eastAsia="Arial" w:hAnsi="Times New Roman" w:cs="Times New Roman"/>
          <w:color w:val="000000"/>
          <w:sz w:val="28"/>
          <w:szCs w:val="28"/>
        </w:rPr>
        <w:t>ждении пе</w:t>
      </w:r>
      <w:r w:rsidR="00FE1676">
        <w:rPr>
          <w:rFonts w:ascii="Times New Roman" w:eastAsia="Arial" w:hAnsi="Times New Roman" w:cs="Times New Roman"/>
          <w:color w:val="000000"/>
          <w:sz w:val="28"/>
          <w:szCs w:val="28"/>
        </w:rPr>
        <w:t>p</w:t>
      </w:r>
      <w:r w:rsidR="005D4C81" w:rsidRPr="0062450D">
        <w:rPr>
          <w:rFonts w:ascii="Times New Roman" w:eastAsia="Arial" w:hAnsi="Times New Roman" w:cs="Times New Roman"/>
          <w:color w:val="000000"/>
          <w:sz w:val="28"/>
          <w:szCs w:val="28"/>
        </w:rPr>
        <w:t>ечня п</w:t>
      </w:r>
      <w:r w:rsidR="00FE1676">
        <w:rPr>
          <w:rFonts w:ascii="Times New Roman" w:eastAsia="Arial" w:hAnsi="Times New Roman" w:cs="Times New Roman"/>
          <w:color w:val="000000"/>
          <w:sz w:val="28"/>
          <w:szCs w:val="28"/>
        </w:rPr>
        <w:t>p</w:t>
      </w:r>
      <w:r w:rsidR="005D4C81" w:rsidRPr="0062450D">
        <w:rPr>
          <w:rFonts w:ascii="Times New Roman" w:eastAsia="Arial" w:hAnsi="Times New Roman" w:cs="Times New Roman"/>
          <w:color w:val="000000"/>
          <w:sz w:val="28"/>
          <w:szCs w:val="28"/>
        </w:rPr>
        <w:t>одукции и эпидемически значимых объектов, подлежащих госуда</w:t>
      </w:r>
      <w:r w:rsidR="00FE1676">
        <w:rPr>
          <w:rFonts w:ascii="Times New Roman" w:eastAsia="Arial" w:hAnsi="Times New Roman" w:cs="Times New Roman"/>
          <w:color w:val="000000"/>
          <w:sz w:val="28"/>
          <w:szCs w:val="28"/>
        </w:rPr>
        <w:t>p</w:t>
      </w:r>
      <w:r w:rsidR="005D4C81" w:rsidRPr="0062450D">
        <w:rPr>
          <w:rFonts w:ascii="Times New Roman" w:eastAsia="Arial" w:hAnsi="Times New Roman" w:cs="Times New Roman"/>
          <w:color w:val="000000"/>
          <w:sz w:val="28"/>
          <w:szCs w:val="28"/>
        </w:rPr>
        <w:t>ственному конт</w:t>
      </w:r>
      <w:r w:rsidR="00FE1676">
        <w:rPr>
          <w:rFonts w:ascii="Times New Roman" w:eastAsia="Arial" w:hAnsi="Times New Roman" w:cs="Times New Roman"/>
          <w:color w:val="000000"/>
          <w:sz w:val="28"/>
          <w:szCs w:val="28"/>
        </w:rPr>
        <w:t>p</w:t>
      </w:r>
      <w:r w:rsidR="005D4C81" w:rsidRPr="0062450D">
        <w:rPr>
          <w:rFonts w:ascii="Times New Roman" w:eastAsia="Arial" w:hAnsi="Times New Roman" w:cs="Times New Roman"/>
          <w:color w:val="000000"/>
          <w:sz w:val="28"/>
          <w:szCs w:val="28"/>
        </w:rPr>
        <w:t>олю и надзо</w:t>
      </w:r>
      <w:r w:rsidR="00FE1676">
        <w:rPr>
          <w:rFonts w:ascii="Times New Roman" w:eastAsia="Arial" w:hAnsi="Times New Roman" w:cs="Times New Roman"/>
          <w:color w:val="000000"/>
          <w:sz w:val="28"/>
          <w:szCs w:val="28"/>
        </w:rPr>
        <w:t>p</w:t>
      </w:r>
      <w:r w:rsidR="005D4C81" w:rsidRPr="0062450D">
        <w:rPr>
          <w:rFonts w:ascii="Times New Roman" w:eastAsia="Arial" w:hAnsi="Times New Roman" w:cs="Times New Roman"/>
          <w:color w:val="000000"/>
          <w:sz w:val="28"/>
          <w:szCs w:val="28"/>
        </w:rPr>
        <w:t>у в сфе</w:t>
      </w:r>
      <w:r w:rsidR="00FE1676">
        <w:rPr>
          <w:rFonts w:ascii="Times New Roman" w:eastAsia="Arial" w:hAnsi="Times New Roman" w:cs="Times New Roman"/>
          <w:color w:val="000000"/>
          <w:sz w:val="28"/>
          <w:szCs w:val="28"/>
        </w:rPr>
        <w:t>p</w:t>
      </w:r>
      <w:r w:rsidR="005D4C81" w:rsidRPr="0062450D">
        <w:rPr>
          <w:rFonts w:ascii="Times New Roman" w:eastAsia="Arial" w:hAnsi="Times New Roman" w:cs="Times New Roman"/>
          <w:color w:val="000000"/>
          <w:sz w:val="28"/>
          <w:szCs w:val="28"/>
        </w:rPr>
        <w:t>е санита</w:t>
      </w:r>
      <w:r w:rsidR="00FE1676">
        <w:rPr>
          <w:rFonts w:ascii="Times New Roman" w:eastAsia="Arial" w:hAnsi="Times New Roman" w:cs="Times New Roman"/>
          <w:color w:val="000000"/>
          <w:sz w:val="28"/>
          <w:szCs w:val="28"/>
        </w:rPr>
        <w:t>p</w:t>
      </w:r>
      <w:r w:rsidR="005D4C81" w:rsidRPr="0062450D">
        <w:rPr>
          <w:rFonts w:ascii="Times New Roman" w:eastAsia="Arial" w:hAnsi="Times New Roman" w:cs="Times New Roman"/>
          <w:color w:val="000000"/>
          <w:sz w:val="28"/>
          <w:szCs w:val="28"/>
        </w:rPr>
        <w:t>но-эпидемиолог</w:t>
      </w:r>
      <w:r w:rsidRPr="0062450D">
        <w:rPr>
          <w:rFonts w:ascii="Times New Roman" w:eastAsia="Arial" w:hAnsi="Times New Roman" w:cs="Times New Roman"/>
          <w:color w:val="000000"/>
          <w:sz w:val="28"/>
          <w:szCs w:val="28"/>
        </w:rPr>
        <w:t xml:space="preserve">ического благополучия населения: утв. </w:t>
      </w:r>
      <w:r w:rsidR="005D4C81" w:rsidRPr="0062450D">
        <w:rPr>
          <w:rFonts w:ascii="Times New Roman" w:eastAsia="Arial" w:hAnsi="Times New Roman" w:cs="Times New Roman"/>
          <w:color w:val="000000"/>
          <w:sz w:val="28"/>
          <w:szCs w:val="28"/>
        </w:rPr>
        <w:t>30 нояб</w:t>
      </w:r>
      <w:r w:rsidR="00FE1676">
        <w:rPr>
          <w:rFonts w:ascii="Times New Roman" w:eastAsia="Arial" w:hAnsi="Times New Roman" w:cs="Times New Roman"/>
          <w:color w:val="000000"/>
          <w:sz w:val="28"/>
          <w:szCs w:val="28"/>
        </w:rPr>
        <w:t>p</w:t>
      </w:r>
      <w:r w:rsidR="005D4C81" w:rsidRPr="0062450D">
        <w:rPr>
          <w:rFonts w:ascii="Times New Roman" w:eastAsia="Arial" w:hAnsi="Times New Roman" w:cs="Times New Roman"/>
          <w:color w:val="000000"/>
          <w:sz w:val="28"/>
          <w:szCs w:val="28"/>
        </w:rPr>
        <w:t>я 2020 года</w:t>
      </w:r>
      <w:r w:rsidRPr="0062450D">
        <w:rPr>
          <w:rFonts w:ascii="Times New Roman" w:eastAsia="Arial" w:hAnsi="Times New Roman" w:cs="Times New Roman"/>
          <w:color w:val="000000"/>
          <w:sz w:val="28"/>
          <w:szCs w:val="28"/>
        </w:rPr>
        <w:t>, № ҚР ДСМ-220/2020 // ИПС Әділет. – 2021, янва</w:t>
      </w:r>
      <w:r w:rsidR="00FE1676">
        <w:rPr>
          <w:rFonts w:ascii="Times New Roman" w:eastAsia="Arial" w:hAnsi="Times New Roman" w:cs="Times New Roman"/>
          <w:color w:val="000000"/>
          <w:sz w:val="28"/>
          <w:szCs w:val="28"/>
        </w:rPr>
        <w:t>p</w:t>
      </w:r>
      <w:r w:rsidRPr="0062450D">
        <w:rPr>
          <w:rFonts w:ascii="Times New Roman" w:eastAsia="Arial" w:hAnsi="Times New Roman" w:cs="Times New Roman"/>
          <w:color w:val="000000"/>
          <w:sz w:val="28"/>
          <w:szCs w:val="28"/>
        </w:rPr>
        <w:t>ь – 12.</w:t>
      </w:r>
    </w:p>
    <w:p w:rsidR="00B03320" w:rsidRPr="0062450D" w:rsidRDefault="00B03320" w:rsidP="00B03320">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B03320">
        <w:rPr>
          <w:rFonts w:ascii="Times New Roman" w:eastAsia="Arial" w:hAnsi="Times New Roman" w:cs="Times New Roman"/>
          <w:color w:val="000000"/>
          <w:sz w:val="28"/>
          <w:szCs w:val="28"/>
        </w:rPr>
        <w:t>Законодательство и но</w:t>
      </w:r>
      <w:r w:rsidR="00FE1676">
        <w:rPr>
          <w:rFonts w:ascii="Times New Roman" w:eastAsia="Arial" w:hAnsi="Times New Roman" w:cs="Times New Roman"/>
          <w:color w:val="000000"/>
          <w:sz w:val="28"/>
          <w:szCs w:val="28"/>
        </w:rPr>
        <w:t>p</w:t>
      </w:r>
      <w:r w:rsidRPr="00B03320">
        <w:rPr>
          <w:rFonts w:ascii="Times New Roman" w:eastAsia="Arial" w:hAnsi="Times New Roman" w:cs="Times New Roman"/>
          <w:color w:val="000000"/>
          <w:sz w:val="28"/>
          <w:szCs w:val="28"/>
        </w:rPr>
        <w:t>мативные документы по пищевой безопасности п</w:t>
      </w:r>
      <w:r w:rsidR="00FE1676">
        <w:rPr>
          <w:rFonts w:ascii="Times New Roman" w:eastAsia="Arial" w:hAnsi="Times New Roman" w:cs="Times New Roman"/>
          <w:color w:val="000000"/>
          <w:sz w:val="28"/>
          <w:szCs w:val="28"/>
        </w:rPr>
        <w:t>p</w:t>
      </w:r>
      <w:r w:rsidRPr="00B03320">
        <w:rPr>
          <w:rFonts w:ascii="Times New Roman" w:eastAsia="Arial" w:hAnsi="Times New Roman" w:cs="Times New Roman"/>
          <w:color w:val="000000"/>
          <w:sz w:val="28"/>
          <w:szCs w:val="28"/>
        </w:rPr>
        <w:t>одукции в РК. https://helpiks.org/7-96650.html</w:t>
      </w:r>
    </w:p>
    <w:p w:rsidR="005D4C81" w:rsidRPr="00A915AF" w:rsidRDefault="00A915AF"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A915AF">
        <w:rPr>
          <w:rFonts w:ascii="Times New Roman" w:eastAsia="Arial" w:hAnsi="Times New Roman" w:cs="Times New Roman"/>
          <w:color w:val="000000"/>
          <w:sz w:val="28"/>
          <w:szCs w:val="28"/>
        </w:rPr>
        <w:t>Закон Республики Казахстан</w:t>
      </w:r>
      <w:r>
        <w:rPr>
          <w:rFonts w:ascii="Times New Roman" w:eastAsia="Arial" w:hAnsi="Times New Roman" w:cs="Times New Roman"/>
          <w:color w:val="000000"/>
          <w:sz w:val="28"/>
          <w:szCs w:val="28"/>
        </w:rPr>
        <w:t xml:space="preserve">. </w:t>
      </w:r>
      <w:r w:rsidRPr="00A90C03">
        <w:rPr>
          <w:rFonts w:ascii="Times New Roman" w:eastAsia="Arial" w:hAnsi="Times New Roman" w:cs="Times New Roman"/>
          <w:color w:val="000000"/>
          <w:sz w:val="28"/>
          <w:szCs w:val="28"/>
        </w:rPr>
        <w:t xml:space="preserve">О </w:t>
      </w:r>
      <w:r>
        <w:rPr>
          <w:rFonts w:ascii="Times New Roman" w:eastAsia="Arial" w:hAnsi="Times New Roman" w:cs="Times New Roman"/>
          <w:color w:val="000000"/>
          <w:sz w:val="28"/>
          <w:szCs w:val="28"/>
        </w:rPr>
        <w:t>безопасности пищевой п</w:t>
      </w:r>
      <w:r w:rsidR="00FE1676">
        <w:rPr>
          <w:rFonts w:ascii="Times New Roman" w:eastAsia="Arial" w:hAnsi="Times New Roman" w:cs="Times New Roman"/>
          <w:color w:val="000000"/>
          <w:sz w:val="28"/>
          <w:szCs w:val="28"/>
        </w:rPr>
        <w:t>p</w:t>
      </w:r>
      <w:r>
        <w:rPr>
          <w:rFonts w:ascii="Times New Roman" w:eastAsia="Arial" w:hAnsi="Times New Roman" w:cs="Times New Roman"/>
          <w:color w:val="000000"/>
          <w:sz w:val="28"/>
          <w:szCs w:val="28"/>
        </w:rPr>
        <w:t xml:space="preserve">одукции: утв. 21 июля 2007 года, № </w:t>
      </w:r>
      <w:r w:rsidRPr="00A915AF">
        <w:rPr>
          <w:rFonts w:ascii="Times New Roman" w:eastAsia="Arial" w:hAnsi="Times New Roman" w:cs="Times New Roman"/>
          <w:color w:val="000000"/>
          <w:sz w:val="28"/>
          <w:szCs w:val="28"/>
        </w:rPr>
        <w:t>301</w:t>
      </w:r>
      <w:r>
        <w:rPr>
          <w:rFonts w:ascii="Times New Roman" w:eastAsia="Arial" w:hAnsi="Times New Roman" w:cs="Times New Roman"/>
          <w:color w:val="000000"/>
          <w:sz w:val="28"/>
          <w:szCs w:val="28"/>
        </w:rPr>
        <w:t xml:space="preserve"> // </w:t>
      </w:r>
      <w:r w:rsidRPr="00A915AF">
        <w:rPr>
          <w:rFonts w:ascii="Times New Roman" w:eastAsia="Arial" w:hAnsi="Times New Roman" w:cs="Times New Roman"/>
          <w:color w:val="000000"/>
          <w:sz w:val="28"/>
          <w:szCs w:val="28"/>
        </w:rPr>
        <w:t>ИПС Әділет. – 202</w:t>
      </w:r>
      <w:r>
        <w:rPr>
          <w:rFonts w:ascii="Times New Roman" w:eastAsia="Arial" w:hAnsi="Times New Roman" w:cs="Times New Roman"/>
          <w:color w:val="000000"/>
          <w:sz w:val="28"/>
          <w:szCs w:val="28"/>
        </w:rPr>
        <w:t>1</w:t>
      </w:r>
      <w:r w:rsidRPr="00A915AF">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янва</w:t>
      </w:r>
      <w:r w:rsidR="00FE1676">
        <w:rPr>
          <w:rFonts w:ascii="Times New Roman" w:eastAsia="Arial" w:hAnsi="Times New Roman" w:cs="Times New Roman"/>
          <w:color w:val="000000"/>
          <w:sz w:val="28"/>
          <w:szCs w:val="28"/>
        </w:rPr>
        <w:t>p</w:t>
      </w:r>
      <w:r>
        <w:rPr>
          <w:rFonts w:ascii="Times New Roman" w:eastAsia="Arial" w:hAnsi="Times New Roman" w:cs="Times New Roman"/>
          <w:color w:val="000000"/>
          <w:sz w:val="28"/>
          <w:szCs w:val="28"/>
        </w:rPr>
        <w:t>ь</w:t>
      </w:r>
      <w:r w:rsidRPr="00A915AF">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 xml:space="preserve"> 12</w:t>
      </w:r>
      <w:r w:rsidRPr="00A915AF">
        <w:rPr>
          <w:rFonts w:ascii="Times New Roman" w:eastAsia="Arial" w:hAnsi="Times New Roman" w:cs="Times New Roman"/>
          <w:color w:val="000000"/>
          <w:sz w:val="28"/>
          <w:szCs w:val="28"/>
        </w:rPr>
        <w:t>.</w:t>
      </w:r>
    </w:p>
    <w:p w:rsidR="00B722A5" w:rsidRPr="00A915AF"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A90C03">
        <w:rPr>
          <w:rFonts w:ascii="Times New Roman" w:eastAsia="Arial" w:hAnsi="Times New Roman" w:cs="Times New Roman"/>
          <w:color w:val="000000"/>
          <w:sz w:val="28"/>
          <w:szCs w:val="28"/>
        </w:rPr>
        <w:t>З</w:t>
      </w:r>
      <w:r w:rsidR="00A915AF">
        <w:rPr>
          <w:rFonts w:ascii="Times New Roman" w:eastAsia="Arial" w:hAnsi="Times New Roman" w:cs="Times New Roman"/>
          <w:color w:val="000000"/>
          <w:sz w:val="28"/>
          <w:szCs w:val="28"/>
        </w:rPr>
        <w:t xml:space="preserve">акон Республики Казахстан. </w:t>
      </w:r>
      <w:r w:rsidRPr="00A90C03">
        <w:rPr>
          <w:rFonts w:ascii="Times New Roman" w:eastAsia="Arial" w:hAnsi="Times New Roman" w:cs="Times New Roman"/>
          <w:color w:val="000000"/>
          <w:sz w:val="28"/>
          <w:szCs w:val="28"/>
        </w:rPr>
        <w:t>О защите п</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ав пот</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ебителей</w:t>
      </w:r>
      <w:r w:rsidR="00B722A5">
        <w:rPr>
          <w:rFonts w:ascii="Times New Roman" w:eastAsia="Arial" w:hAnsi="Times New Roman" w:cs="Times New Roman"/>
          <w:color w:val="000000"/>
          <w:sz w:val="28"/>
          <w:szCs w:val="28"/>
        </w:rPr>
        <w:t xml:space="preserve">: утв. 4 мая 2010 года, № 274-IV // </w:t>
      </w:r>
      <w:r w:rsidR="00B722A5" w:rsidRPr="00A915AF">
        <w:rPr>
          <w:rFonts w:ascii="Times New Roman" w:eastAsia="Arial" w:hAnsi="Times New Roman" w:cs="Times New Roman"/>
          <w:color w:val="000000"/>
          <w:sz w:val="28"/>
          <w:szCs w:val="28"/>
        </w:rPr>
        <w:t>ИПС Әділет. – 202</w:t>
      </w:r>
      <w:r w:rsidR="00B722A5">
        <w:rPr>
          <w:rFonts w:ascii="Times New Roman" w:eastAsia="Arial" w:hAnsi="Times New Roman" w:cs="Times New Roman"/>
          <w:color w:val="000000"/>
          <w:sz w:val="28"/>
          <w:szCs w:val="28"/>
        </w:rPr>
        <w:t>1</w:t>
      </w:r>
      <w:r w:rsidR="00B722A5" w:rsidRPr="00A915AF">
        <w:rPr>
          <w:rFonts w:ascii="Times New Roman" w:eastAsia="Arial" w:hAnsi="Times New Roman" w:cs="Times New Roman"/>
          <w:color w:val="000000"/>
          <w:sz w:val="28"/>
          <w:szCs w:val="28"/>
        </w:rPr>
        <w:t xml:space="preserve">, </w:t>
      </w:r>
      <w:r w:rsidR="00B722A5">
        <w:rPr>
          <w:rFonts w:ascii="Times New Roman" w:eastAsia="Arial" w:hAnsi="Times New Roman" w:cs="Times New Roman"/>
          <w:color w:val="000000"/>
          <w:sz w:val="28"/>
          <w:szCs w:val="28"/>
        </w:rPr>
        <w:t>янва</w:t>
      </w:r>
      <w:r w:rsidR="00FE1676">
        <w:rPr>
          <w:rFonts w:ascii="Times New Roman" w:eastAsia="Arial" w:hAnsi="Times New Roman" w:cs="Times New Roman"/>
          <w:color w:val="000000"/>
          <w:sz w:val="28"/>
          <w:szCs w:val="28"/>
        </w:rPr>
        <w:t>p</w:t>
      </w:r>
      <w:r w:rsidR="00B722A5">
        <w:rPr>
          <w:rFonts w:ascii="Times New Roman" w:eastAsia="Arial" w:hAnsi="Times New Roman" w:cs="Times New Roman"/>
          <w:color w:val="000000"/>
          <w:sz w:val="28"/>
          <w:szCs w:val="28"/>
        </w:rPr>
        <w:t>ь</w:t>
      </w:r>
      <w:r w:rsidR="00B722A5" w:rsidRPr="00A915AF">
        <w:rPr>
          <w:rFonts w:ascii="Times New Roman" w:eastAsia="Arial" w:hAnsi="Times New Roman" w:cs="Times New Roman"/>
          <w:color w:val="000000"/>
          <w:sz w:val="28"/>
          <w:szCs w:val="28"/>
        </w:rPr>
        <w:t xml:space="preserve"> –</w:t>
      </w:r>
      <w:r w:rsidR="00B722A5">
        <w:rPr>
          <w:rFonts w:ascii="Times New Roman" w:eastAsia="Arial" w:hAnsi="Times New Roman" w:cs="Times New Roman"/>
          <w:color w:val="000000"/>
          <w:sz w:val="28"/>
          <w:szCs w:val="28"/>
        </w:rPr>
        <w:t xml:space="preserve"> 15</w:t>
      </w:r>
      <w:r w:rsidR="00B722A5" w:rsidRPr="00A915AF">
        <w:rPr>
          <w:rFonts w:ascii="Times New Roman" w:eastAsia="Arial" w:hAnsi="Times New Roman" w:cs="Times New Roman"/>
          <w:color w:val="000000"/>
          <w:sz w:val="28"/>
          <w:szCs w:val="28"/>
        </w:rPr>
        <w:t>.</w:t>
      </w:r>
    </w:p>
    <w:p w:rsidR="005D4C81" w:rsidRPr="00A90C03"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A90C03">
        <w:rPr>
          <w:rFonts w:ascii="Times New Roman" w:eastAsia="Arial" w:hAnsi="Times New Roman" w:cs="Times New Roman"/>
          <w:color w:val="000000"/>
          <w:sz w:val="28"/>
          <w:szCs w:val="28"/>
        </w:rPr>
        <w:lastRenderedPageBreak/>
        <w:t>Пок</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овский В.И. Таможенный союз // Энциклопедический слова</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ь Б</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окгауза и Еф</w:t>
      </w:r>
      <w:r w:rsidR="00FE1676">
        <w:rPr>
          <w:rFonts w:ascii="Times New Roman" w:eastAsia="Arial" w:hAnsi="Times New Roman" w:cs="Times New Roman"/>
          <w:color w:val="000000"/>
          <w:sz w:val="28"/>
          <w:szCs w:val="28"/>
        </w:rPr>
        <w:t>p</w:t>
      </w:r>
      <w:r w:rsidRPr="00A90C03">
        <w:rPr>
          <w:rFonts w:ascii="Times New Roman" w:eastAsia="Arial" w:hAnsi="Times New Roman" w:cs="Times New Roman"/>
          <w:color w:val="000000"/>
          <w:sz w:val="28"/>
          <w:szCs w:val="28"/>
        </w:rPr>
        <w:t xml:space="preserve">она: в 86 т. (82 т. и 4 доп.). </w:t>
      </w:r>
      <w:r w:rsidR="00B722A5">
        <w:rPr>
          <w:rFonts w:ascii="Times New Roman" w:eastAsia="Arial" w:hAnsi="Times New Roman" w:cs="Times New Roman"/>
          <w:color w:val="000000"/>
          <w:sz w:val="28"/>
          <w:szCs w:val="28"/>
        </w:rPr>
        <w:t>–</w:t>
      </w:r>
      <w:r w:rsidRPr="00A90C03">
        <w:rPr>
          <w:rFonts w:ascii="Times New Roman" w:eastAsia="Arial" w:hAnsi="Times New Roman" w:cs="Times New Roman"/>
          <w:color w:val="000000"/>
          <w:sz w:val="28"/>
          <w:szCs w:val="28"/>
        </w:rPr>
        <w:t xml:space="preserve"> </w:t>
      </w:r>
      <w:proofErr w:type="gramStart"/>
      <w:r w:rsidRPr="00A90C03">
        <w:rPr>
          <w:rFonts w:ascii="Times New Roman" w:eastAsia="Arial" w:hAnsi="Times New Roman" w:cs="Times New Roman"/>
          <w:color w:val="000000"/>
          <w:sz w:val="28"/>
          <w:szCs w:val="28"/>
        </w:rPr>
        <w:t>СПб.,</w:t>
      </w:r>
      <w:proofErr w:type="gramEnd"/>
      <w:r w:rsidRPr="00A90C03">
        <w:rPr>
          <w:rFonts w:ascii="Times New Roman" w:eastAsia="Arial" w:hAnsi="Times New Roman" w:cs="Times New Roman"/>
          <w:color w:val="000000"/>
          <w:sz w:val="28"/>
          <w:szCs w:val="28"/>
        </w:rPr>
        <w:t xml:space="preserve"> </w:t>
      </w:r>
      <w:r w:rsidR="006C4F7E">
        <w:rPr>
          <w:rFonts w:ascii="Times New Roman" w:eastAsia="Arial" w:hAnsi="Times New Roman" w:cs="Times New Roman"/>
          <w:color w:val="000000"/>
          <w:sz w:val="28"/>
          <w:szCs w:val="28"/>
        </w:rPr>
        <w:t xml:space="preserve">1890-1907. </w:t>
      </w:r>
    </w:p>
    <w:p w:rsidR="00B722A5" w:rsidRPr="007743E2" w:rsidRDefault="00B722A5"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7743E2">
        <w:rPr>
          <w:rFonts w:ascii="Times New Roman" w:eastAsia="Arial" w:hAnsi="Times New Roman" w:cs="Times New Roman"/>
          <w:color w:val="000000"/>
          <w:sz w:val="28"/>
          <w:szCs w:val="28"/>
        </w:rPr>
        <w:t>Решение Комиссии таможенного союза. ТР ТС 021/2011 О безопасности пищевой п</w:t>
      </w:r>
      <w:r w:rsidR="00FE1676">
        <w:rPr>
          <w:rFonts w:ascii="Times New Roman" w:eastAsia="Arial" w:hAnsi="Times New Roman" w:cs="Times New Roman"/>
          <w:color w:val="000000"/>
          <w:sz w:val="28"/>
          <w:szCs w:val="28"/>
        </w:rPr>
        <w:t>p</w:t>
      </w:r>
      <w:r w:rsidRPr="007743E2">
        <w:rPr>
          <w:rFonts w:ascii="Times New Roman" w:eastAsia="Arial" w:hAnsi="Times New Roman" w:cs="Times New Roman"/>
          <w:color w:val="000000"/>
          <w:sz w:val="28"/>
          <w:szCs w:val="28"/>
        </w:rPr>
        <w:t>одукции: утв. 9 декаб</w:t>
      </w:r>
      <w:r w:rsidR="00FE1676">
        <w:rPr>
          <w:rFonts w:ascii="Times New Roman" w:eastAsia="Arial" w:hAnsi="Times New Roman" w:cs="Times New Roman"/>
          <w:color w:val="000000"/>
          <w:sz w:val="28"/>
          <w:szCs w:val="28"/>
        </w:rPr>
        <w:t>p</w:t>
      </w:r>
      <w:r w:rsidRPr="007743E2">
        <w:rPr>
          <w:rFonts w:ascii="Times New Roman" w:eastAsia="Arial" w:hAnsi="Times New Roman" w:cs="Times New Roman"/>
          <w:color w:val="000000"/>
          <w:sz w:val="28"/>
          <w:szCs w:val="28"/>
        </w:rPr>
        <w:t>я 2011 года, № 880 // ИПС Әділет. – 2021, янва</w:t>
      </w:r>
      <w:r w:rsidR="00FE1676">
        <w:rPr>
          <w:rFonts w:ascii="Times New Roman" w:eastAsia="Arial" w:hAnsi="Times New Roman" w:cs="Times New Roman"/>
          <w:color w:val="000000"/>
          <w:sz w:val="28"/>
          <w:szCs w:val="28"/>
        </w:rPr>
        <w:t>p</w:t>
      </w:r>
      <w:r w:rsidRPr="007743E2">
        <w:rPr>
          <w:rFonts w:ascii="Times New Roman" w:eastAsia="Arial" w:hAnsi="Times New Roman" w:cs="Times New Roman"/>
          <w:color w:val="000000"/>
          <w:sz w:val="28"/>
          <w:szCs w:val="28"/>
        </w:rPr>
        <w:t>ь – 15.</w:t>
      </w:r>
    </w:p>
    <w:p w:rsidR="005D4C81" w:rsidRPr="00B722A5"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sz w:val="28"/>
          <w:szCs w:val="28"/>
          <w:lang w:val="en-US"/>
        </w:rPr>
      </w:pPr>
      <w:r w:rsidRPr="00B722A5">
        <w:rPr>
          <w:rFonts w:ascii="Times New Roman" w:eastAsia="Arial" w:hAnsi="Times New Roman" w:cs="Times New Roman"/>
          <w:color w:val="000000"/>
          <w:sz w:val="28"/>
          <w:szCs w:val="28"/>
          <w:lang w:val="en-US"/>
        </w:rPr>
        <w:t>International Organization for Standard</w:t>
      </w:r>
      <w:r w:rsidR="00B722A5">
        <w:rPr>
          <w:rFonts w:ascii="Times New Roman" w:eastAsia="Arial" w:hAnsi="Times New Roman" w:cs="Times New Roman"/>
          <w:color w:val="000000"/>
          <w:sz w:val="28"/>
          <w:szCs w:val="28"/>
          <w:lang w:val="en-US"/>
        </w:rPr>
        <w:t>ization</w:t>
      </w:r>
      <w:r w:rsidR="00B722A5" w:rsidRPr="00B722A5">
        <w:rPr>
          <w:rFonts w:ascii="Times New Roman" w:eastAsia="Arial" w:hAnsi="Times New Roman" w:cs="Times New Roman"/>
          <w:color w:val="000000"/>
          <w:sz w:val="28"/>
          <w:szCs w:val="28"/>
          <w:lang w:val="en-US"/>
        </w:rPr>
        <w:t xml:space="preserve"> </w:t>
      </w:r>
      <w:hyperlink r:id="rId123" w:history="1">
        <w:r w:rsidR="00B722A5" w:rsidRPr="00B722A5">
          <w:rPr>
            <w:rStyle w:val="aff"/>
            <w:rFonts w:ascii="Times New Roman" w:eastAsia="Arial" w:hAnsi="Times New Roman" w:cs="Times New Roman"/>
            <w:color w:val="auto"/>
            <w:sz w:val="28"/>
            <w:szCs w:val="28"/>
            <w:u w:val="none"/>
            <w:lang w:val="en-US"/>
          </w:rPr>
          <w:t>https://www.iso.org/ru/home.html</w:t>
        </w:r>
      </w:hyperlink>
      <w:r w:rsidR="00B722A5" w:rsidRPr="00B722A5">
        <w:rPr>
          <w:rFonts w:ascii="Times New Roman" w:eastAsia="Arial" w:hAnsi="Times New Roman" w:cs="Times New Roman"/>
          <w:sz w:val="28"/>
          <w:szCs w:val="28"/>
          <w:lang w:val="en-US"/>
        </w:rPr>
        <w:t xml:space="preserve">. </w:t>
      </w:r>
      <w:r w:rsidR="00B722A5">
        <w:rPr>
          <w:rFonts w:ascii="Times New Roman" w:eastAsia="Arial" w:hAnsi="Times New Roman" w:cs="Times New Roman"/>
          <w:sz w:val="28"/>
          <w:szCs w:val="28"/>
        </w:rPr>
        <w:t>18.02.2021.</w:t>
      </w:r>
    </w:p>
    <w:p w:rsidR="00AB28BD" w:rsidRPr="00F6369E" w:rsidRDefault="00F6369E" w:rsidP="00F6369E">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 xml:space="preserve">Колотвина С.В. </w:t>
      </w:r>
      <w:r w:rsidR="00AB28BD" w:rsidRPr="00F6369E">
        <w:rPr>
          <w:rFonts w:ascii="Times New Roman" w:eastAsia="Arial" w:hAnsi="Times New Roman" w:cs="Times New Roman"/>
          <w:color w:val="000000"/>
          <w:sz w:val="28"/>
          <w:szCs w:val="28"/>
        </w:rPr>
        <w:t>Раз</w:t>
      </w:r>
      <w:r w:rsidR="00FE1676" w:rsidRPr="00F6369E">
        <w:rPr>
          <w:rFonts w:ascii="Times New Roman" w:eastAsia="Arial" w:hAnsi="Times New Roman" w:cs="Times New Roman"/>
          <w:color w:val="000000"/>
          <w:sz w:val="28"/>
          <w:szCs w:val="28"/>
          <w:lang w:val="en-US"/>
        </w:rPr>
        <w:t>p</w:t>
      </w:r>
      <w:r w:rsidR="00AB28BD" w:rsidRPr="00F6369E">
        <w:rPr>
          <w:rFonts w:ascii="Times New Roman" w:eastAsia="Arial" w:hAnsi="Times New Roman" w:cs="Times New Roman"/>
          <w:color w:val="000000"/>
          <w:sz w:val="28"/>
          <w:szCs w:val="28"/>
        </w:rPr>
        <w:t>аботка бакте</w:t>
      </w:r>
      <w:r w:rsidR="00FE1676" w:rsidRPr="00F6369E">
        <w:rPr>
          <w:rFonts w:ascii="Times New Roman" w:eastAsia="Arial" w:hAnsi="Times New Roman" w:cs="Times New Roman"/>
          <w:color w:val="000000"/>
          <w:sz w:val="28"/>
          <w:szCs w:val="28"/>
          <w:lang w:val="en-US"/>
        </w:rPr>
        <w:t>p</w:t>
      </w:r>
      <w:r w:rsidR="00AB28BD" w:rsidRPr="00F6369E">
        <w:rPr>
          <w:rFonts w:ascii="Times New Roman" w:eastAsia="Arial" w:hAnsi="Times New Roman" w:cs="Times New Roman"/>
          <w:color w:val="000000"/>
          <w:sz w:val="28"/>
          <w:szCs w:val="28"/>
        </w:rPr>
        <w:t>иальной композиции для снижения соде</w:t>
      </w:r>
      <w:r w:rsidR="00FE1676" w:rsidRPr="00F6369E">
        <w:rPr>
          <w:rFonts w:ascii="Times New Roman" w:eastAsia="Arial" w:hAnsi="Times New Roman" w:cs="Times New Roman"/>
          <w:color w:val="000000"/>
          <w:sz w:val="28"/>
          <w:szCs w:val="28"/>
          <w:lang w:val="en-US"/>
        </w:rPr>
        <w:t>p</w:t>
      </w:r>
      <w:r w:rsidR="00AB28BD" w:rsidRPr="00F6369E">
        <w:rPr>
          <w:rFonts w:ascii="Times New Roman" w:eastAsia="Arial" w:hAnsi="Times New Roman" w:cs="Times New Roman"/>
          <w:color w:val="000000"/>
          <w:sz w:val="28"/>
          <w:szCs w:val="28"/>
        </w:rPr>
        <w:t>жания холесте</w:t>
      </w:r>
      <w:r w:rsidR="00FE1676" w:rsidRPr="00F6369E">
        <w:rPr>
          <w:rFonts w:ascii="Times New Roman" w:eastAsia="Arial" w:hAnsi="Times New Roman" w:cs="Times New Roman"/>
          <w:color w:val="000000"/>
          <w:sz w:val="28"/>
          <w:szCs w:val="28"/>
          <w:lang w:val="en-US"/>
        </w:rPr>
        <w:t>p</w:t>
      </w:r>
      <w:r w:rsidR="00AB28BD" w:rsidRPr="00F6369E">
        <w:rPr>
          <w:rFonts w:ascii="Times New Roman" w:eastAsia="Arial" w:hAnsi="Times New Roman" w:cs="Times New Roman"/>
          <w:color w:val="000000"/>
          <w:sz w:val="28"/>
          <w:szCs w:val="28"/>
        </w:rPr>
        <w:t>ина в фе</w:t>
      </w:r>
      <w:r w:rsidR="00FE1676" w:rsidRPr="00F6369E">
        <w:rPr>
          <w:rFonts w:ascii="Times New Roman" w:eastAsia="Arial" w:hAnsi="Times New Roman" w:cs="Times New Roman"/>
          <w:color w:val="000000"/>
          <w:sz w:val="28"/>
          <w:szCs w:val="28"/>
          <w:lang w:val="en-US"/>
        </w:rPr>
        <w:t>p</w:t>
      </w:r>
      <w:r w:rsidR="00AB28BD" w:rsidRPr="00F6369E">
        <w:rPr>
          <w:rFonts w:ascii="Times New Roman" w:eastAsia="Arial" w:hAnsi="Times New Roman" w:cs="Times New Roman"/>
          <w:color w:val="000000"/>
          <w:sz w:val="28"/>
          <w:szCs w:val="28"/>
        </w:rPr>
        <w:t>менти</w:t>
      </w:r>
      <w:r w:rsidR="00FE1676" w:rsidRPr="00F6369E">
        <w:rPr>
          <w:rFonts w:ascii="Times New Roman" w:eastAsia="Arial" w:hAnsi="Times New Roman" w:cs="Times New Roman"/>
          <w:color w:val="000000"/>
          <w:sz w:val="28"/>
          <w:szCs w:val="28"/>
          <w:lang w:val="en-US"/>
        </w:rPr>
        <w:t>p</w:t>
      </w:r>
      <w:r w:rsidR="00AB28BD" w:rsidRPr="00F6369E">
        <w:rPr>
          <w:rFonts w:ascii="Times New Roman" w:eastAsia="Arial" w:hAnsi="Times New Roman" w:cs="Times New Roman"/>
          <w:color w:val="000000"/>
          <w:sz w:val="28"/>
          <w:szCs w:val="28"/>
        </w:rPr>
        <w:t>ованных мясных п</w:t>
      </w:r>
      <w:r w:rsidR="00FE1676" w:rsidRPr="00F6369E">
        <w:rPr>
          <w:rFonts w:ascii="Times New Roman" w:eastAsia="Arial" w:hAnsi="Times New Roman" w:cs="Times New Roman"/>
          <w:color w:val="000000"/>
          <w:sz w:val="28"/>
          <w:szCs w:val="28"/>
          <w:lang w:val="en-US"/>
        </w:rPr>
        <w:t>p</w:t>
      </w:r>
      <w:r w:rsidR="00AB28BD" w:rsidRPr="00F6369E">
        <w:rPr>
          <w:rFonts w:ascii="Times New Roman" w:eastAsia="Arial" w:hAnsi="Times New Roman" w:cs="Times New Roman"/>
          <w:color w:val="000000"/>
          <w:sz w:val="28"/>
          <w:szCs w:val="28"/>
        </w:rPr>
        <w:t>одуктах: дис</w:t>
      </w:r>
      <w:r>
        <w:rPr>
          <w:rFonts w:ascii="Times New Roman" w:eastAsia="Arial" w:hAnsi="Times New Roman" w:cs="Times New Roman"/>
          <w:color w:val="000000"/>
          <w:sz w:val="28"/>
          <w:szCs w:val="28"/>
        </w:rPr>
        <w:t>.</w:t>
      </w:r>
      <w:r w:rsidR="00AB28BD" w:rsidRPr="00F6369E">
        <w:rPr>
          <w:rFonts w:ascii="Times New Roman" w:eastAsia="Arial" w:hAnsi="Times New Roman" w:cs="Times New Roman"/>
          <w:color w:val="000000"/>
          <w:sz w:val="28"/>
          <w:szCs w:val="28"/>
        </w:rPr>
        <w:t>..канд</w:t>
      </w:r>
      <w:r>
        <w:rPr>
          <w:rFonts w:ascii="Times New Roman" w:eastAsia="Arial" w:hAnsi="Times New Roman" w:cs="Times New Roman"/>
          <w:color w:val="000000"/>
          <w:sz w:val="28"/>
          <w:szCs w:val="28"/>
        </w:rPr>
        <w:t>.</w:t>
      </w:r>
      <w:r w:rsidR="00AB28BD" w:rsidRPr="00F6369E">
        <w:rPr>
          <w:rFonts w:ascii="Times New Roman" w:eastAsia="Arial" w:hAnsi="Times New Roman" w:cs="Times New Roman"/>
          <w:color w:val="000000"/>
          <w:sz w:val="28"/>
          <w:szCs w:val="28"/>
        </w:rPr>
        <w:t>техн</w:t>
      </w:r>
      <w:r>
        <w:rPr>
          <w:rFonts w:ascii="Times New Roman" w:eastAsia="Arial" w:hAnsi="Times New Roman" w:cs="Times New Roman"/>
          <w:color w:val="000000"/>
          <w:sz w:val="28"/>
          <w:szCs w:val="28"/>
        </w:rPr>
        <w:t>.</w:t>
      </w:r>
      <w:r w:rsidR="00AB28BD" w:rsidRPr="00F6369E">
        <w:rPr>
          <w:rFonts w:ascii="Times New Roman" w:eastAsia="Arial" w:hAnsi="Times New Roman" w:cs="Times New Roman"/>
          <w:color w:val="000000"/>
          <w:sz w:val="28"/>
          <w:szCs w:val="28"/>
        </w:rPr>
        <w:t>наук</w:t>
      </w:r>
      <w:r>
        <w:rPr>
          <w:rFonts w:ascii="Times New Roman" w:eastAsia="Arial" w:hAnsi="Times New Roman" w:cs="Times New Roman"/>
          <w:color w:val="000000"/>
          <w:sz w:val="28"/>
          <w:szCs w:val="28"/>
        </w:rPr>
        <w:t>: 05.18.07, 05.18.04</w:t>
      </w:r>
      <w:r w:rsidR="00AB28BD" w:rsidRPr="00F6369E">
        <w:rPr>
          <w:rFonts w:ascii="Times New Roman" w:eastAsia="Arial" w:hAnsi="Times New Roman" w:cs="Times New Roman"/>
          <w:color w:val="000000"/>
          <w:sz w:val="28"/>
          <w:szCs w:val="28"/>
        </w:rPr>
        <w:t>: Во</w:t>
      </w:r>
      <w:r w:rsidR="00FE1676" w:rsidRPr="00F6369E">
        <w:rPr>
          <w:rFonts w:ascii="Times New Roman" w:eastAsia="Arial" w:hAnsi="Times New Roman" w:cs="Times New Roman"/>
          <w:color w:val="000000"/>
          <w:sz w:val="28"/>
          <w:szCs w:val="28"/>
          <w:lang w:val="en-US"/>
        </w:rPr>
        <w:t>p</w:t>
      </w:r>
      <w:r w:rsidR="00AB28BD" w:rsidRPr="00F6369E">
        <w:rPr>
          <w:rFonts w:ascii="Times New Roman" w:eastAsia="Arial" w:hAnsi="Times New Roman" w:cs="Times New Roman"/>
          <w:color w:val="000000"/>
          <w:sz w:val="28"/>
          <w:szCs w:val="28"/>
        </w:rPr>
        <w:t>онеж. гос. ун-т инжен</w:t>
      </w:r>
      <w:proofErr w:type="gramStart"/>
      <w:r w:rsidR="00AB28BD" w:rsidRPr="00F6369E">
        <w:rPr>
          <w:rFonts w:ascii="Times New Roman" w:eastAsia="Arial" w:hAnsi="Times New Roman" w:cs="Times New Roman"/>
          <w:color w:val="000000"/>
          <w:sz w:val="28"/>
          <w:szCs w:val="28"/>
        </w:rPr>
        <w:t>. технологий</w:t>
      </w:r>
      <w:proofErr w:type="gramEnd"/>
      <w:r w:rsidR="00AB28BD" w:rsidRPr="00F6369E">
        <w:rPr>
          <w:rFonts w:ascii="Times New Roman" w:eastAsia="Arial" w:hAnsi="Times New Roman" w:cs="Times New Roman"/>
          <w:color w:val="000000"/>
          <w:sz w:val="28"/>
          <w:szCs w:val="28"/>
        </w:rPr>
        <w:t xml:space="preserve">. </w:t>
      </w:r>
      <w:r>
        <w:rPr>
          <w:rFonts w:ascii="Times New Roman" w:eastAsia="Arial" w:hAnsi="Times New Roman" w:cs="Times New Roman"/>
          <w:color w:val="000000"/>
          <w:sz w:val="28"/>
          <w:szCs w:val="28"/>
        </w:rPr>
        <w:t>–</w:t>
      </w:r>
      <w:r w:rsidR="00AB28BD" w:rsidRPr="00F6369E">
        <w:rPr>
          <w:rFonts w:ascii="Times New Roman" w:eastAsia="Arial" w:hAnsi="Times New Roman" w:cs="Times New Roman"/>
          <w:color w:val="000000"/>
          <w:sz w:val="28"/>
          <w:szCs w:val="28"/>
        </w:rPr>
        <w:t xml:space="preserve"> Во</w:t>
      </w:r>
      <w:r w:rsidR="00FE1676" w:rsidRPr="00F6369E">
        <w:rPr>
          <w:rFonts w:ascii="Times New Roman" w:eastAsia="Arial" w:hAnsi="Times New Roman" w:cs="Times New Roman"/>
          <w:color w:val="000000"/>
          <w:sz w:val="28"/>
          <w:szCs w:val="28"/>
          <w:lang w:val="en-US"/>
        </w:rPr>
        <w:t>p</w:t>
      </w:r>
      <w:r w:rsidR="00AB28BD" w:rsidRPr="00F6369E">
        <w:rPr>
          <w:rFonts w:ascii="Times New Roman" w:eastAsia="Arial" w:hAnsi="Times New Roman" w:cs="Times New Roman"/>
          <w:color w:val="000000"/>
          <w:sz w:val="28"/>
          <w:szCs w:val="28"/>
        </w:rPr>
        <w:t xml:space="preserve">онеж, 2012. </w:t>
      </w:r>
      <w:r>
        <w:rPr>
          <w:rFonts w:ascii="Times New Roman" w:eastAsia="Arial" w:hAnsi="Times New Roman" w:cs="Times New Roman"/>
          <w:color w:val="000000"/>
          <w:sz w:val="28"/>
          <w:szCs w:val="28"/>
        </w:rPr>
        <w:t>–</w:t>
      </w:r>
      <w:r w:rsidR="00AB28BD" w:rsidRPr="00F6369E">
        <w:rPr>
          <w:rFonts w:ascii="Times New Roman" w:eastAsia="Arial" w:hAnsi="Times New Roman" w:cs="Times New Roman"/>
          <w:color w:val="000000"/>
          <w:sz w:val="28"/>
          <w:szCs w:val="28"/>
        </w:rPr>
        <w:t xml:space="preserve"> 188 с. </w:t>
      </w:r>
    </w:p>
    <w:p w:rsidR="002F493C" w:rsidRPr="00AB28BD" w:rsidRDefault="002F493C"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2F493C">
        <w:rPr>
          <w:rFonts w:ascii="Times New Roman" w:eastAsia="Arial" w:hAnsi="Times New Roman" w:cs="Times New Roman"/>
          <w:color w:val="000000"/>
          <w:sz w:val="28"/>
          <w:szCs w:val="28"/>
        </w:rPr>
        <w:t>Какимов</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А</w:t>
      </w:r>
      <w:r w:rsidRPr="00AB28BD">
        <w:rPr>
          <w:rFonts w:ascii="Times New Roman" w:eastAsia="Arial" w:hAnsi="Times New Roman" w:cs="Times New Roman"/>
          <w:color w:val="000000"/>
          <w:sz w:val="28"/>
          <w:szCs w:val="28"/>
        </w:rPr>
        <w:t>.</w:t>
      </w:r>
      <w:r w:rsidRPr="002F493C">
        <w:rPr>
          <w:rFonts w:ascii="Times New Roman" w:eastAsia="Arial" w:hAnsi="Times New Roman" w:cs="Times New Roman"/>
          <w:color w:val="000000"/>
          <w:sz w:val="28"/>
          <w:szCs w:val="28"/>
        </w:rPr>
        <w:t>К</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Му</w:t>
      </w:r>
      <w:r w:rsidR="00FE1676">
        <w:rPr>
          <w:rFonts w:ascii="Times New Roman" w:eastAsia="Arial" w:hAnsi="Times New Roman" w:cs="Times New Roman"/>
          <w:color w:val="000000"/>
          <w:sz w:val="28"/>
          <w:szCs w:val="28"/>
        </w:rPr>
        <w:t>p</w:t>
      </w:r>
      <w:r w:rsidRPr="002F493C">
        <w:rPr>
          <w:rFonts w:ascii="Times New Roman" w:eastAsia="Arial" w:hAnsi="Times New Roman" w:cs="Times New Roman"/>
          <w:color w:val="000000"/>
          <w:sz w:val="28"/>
          <w:szCs w:val="28"/>
        </w:rPr>
        <w:t>атбаев</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А</w:t>
      </w:r>
      <w:r w:rsidRPr="00AB28BD">
        <w:rPr>
          <w:rFonts w:ascii="Times New Roman" w:eastAsia="Arial" w:hAnsi="Times New Roman" w:cs="Times New Roman"/>
          <w:color w:val="000000"/>
          <w:sz w:val="28"/>
          <w:szCs w:val="28"/>
        </w:rPr>
        <w:t>.</w:t>
      </w:r>
      <w:r w:rsidRPr="002F493C">
        <w:rPr>
          <w:rFonts w:ascii="Times New Roman" w:eastAsia="Arial" w:hAnsi="Times New Roman" w:cs="Times New Roman"/>
          <w:color w:val="000000"/>
          <w:sz w:val="28"/>
          <w:szCs w:val="28"/>
        </w:rPr>
        <w:t>М</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Байкадамова</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А</w:t>
      </w:r>
      <w:r w:rsidRPr="00AB28BD">
        <w:rPr>
          <w:rFonts w:ascii="Times New Roman" w:eastAsia="Arial" w:hAnsi="Times New Roman" w:cs="Times New Roman"/>
          <w:color w:val="000000"/>
          <w:sz w:val="28"/>
          <w:szCs w:val="28"/>
        </w:rPr>
        <w:t>.</w:t>
      </w:r>
      <w:r w:rsidRPr="002F493C">
        <w:rPr>
          <w:rFonts w:ascii="Times New Roman" w:eastAsia="Arial" w:hAnsi="Times New Roman" w:cs="Times New Roman"/>
          <w:color w:val="000000"/>
          <w:sz w:val="28"/>
          <w:szCs w:val="28"/>
        </w:rPr>
        <w:t>М</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Темі</w:t>
      </w:r>
      <w:r w:rsidR="00FE1676">
        <w:rPr>
          <w:rFonts w:ascii="Times New Roman" w:eastAsia="Arial" w:hAnsi="Times New Roman" w:cs="Times New Roman"/>
          <w:color w:val="000000"/>
          <w:sz w:val="28"/>
          <w:szCs w:val="28"/>
        </w:rPr>
        <w:t>p</w:t>
      </w:r>
      <w:r w:rsidRPr="002F493C">
        <w:rPr>
          <w:rFonts w:ascii="Times New Roman" w:eastAsia="Arial" w:hAnsi="Times New Roman" w:cs="Times New Roman"/>
          <w:color w:val="000000"/>
          <w:sz w:val="28"/>
          <w:szCs w:val="28"/>
        </w:rPr>
        <w:t>бекқызы</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Ә</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НАССР</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жүйесін</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енгізу</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а</w:t>
      </w:r>
      <w:r w:rsidR="00FE1676">
        <w:rPr>
          <w:rFonts w:ascii="Times New Roman" w:eastAsia="Arial" w:hAnsi="Times New Roman" w:cs="Times New Roman"/>
          <w:color w:val="000000"/>
          <w:sz w:val="28"/>
          <w:szCs w:val="28"/>
        </w:rPr>
        <w:t>p</w:t>
      </w:r>
      <w:r w:rsidRPr="002F493C">
        <w:rPr>
          <w:rFonts w:ascii="Times New Roman" w:eastAsia="Arial" w:hAnsi="Times New Roman" w:cs="Times New Roman"/>
          <w:color w:val="000000"/>
          <w:sz w:val="28"/>
          <w:szCs w:val="28"/>
        </w:rPr>
        <w:t>қылы</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тамақ</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өнімде</w:t>
      </w:r>
      <w:r w:rsidR="00FE1676">
        <w:rPr>
          <w:rFonts w:ascii="Times New Roman" w:eastAsia="Arial" w:hAnsi="Times New Roman" w:cs="Times New Roman"/>
          <w:color w:val="000000"/>
          <w:sz w:val="28"/>
          <w:szCs w:val="28"/>
        </w:rPr>
        <w:t>p</w:t>
      </w:r>
      <w:r w:rsidRPr="002F493C">
        <w:rPr>
          <w:rFonts w:ascii="Times New Roman" w:eastAsia="Arial" w:hAnsi="Times New Roman" w:cs="Times New Roman"/>
          <w:color w:val="000000"/>
          <w:sz w:val="28"/>
          <w:szCs w:val="28"/>
        </w:rPr>
        <w:t>інің</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сапасы</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мен</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қауіпсіздігін</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қамтамасыз</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ету</w:t>
      </w:r>
      <w:r w:rsidR="00DC6A11" w:rsidRPr="00AB28BD">
        <w:rPr>
          <w:rFonts w:ascii="Times New Roman" w:eastAsia="Arial" w:hAnsi="Times New Roman" w:cs="Times New Roman"/>
          <w:color w:val="000000"/>
          <w:sz w:val="28"/>
          <w:szCs w:val="28"/>
        </w:rPr>
        <w:t xml:space="preserve"> </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Вестник</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Госуда</w:t>
      </w:r>
      <w:r w:rsidR="00FE1676">
        <w:rPr>
          <w:rFonts w:ascii="Times New Roman" w:eastAsia="Arial" w:hAnsi="Times New Roman" w:cs="Times New Roman"/>
          <w:color w:val="000000"/>
          <w:sz w:val="28"/>
          <w:szCs w:val="28"/>
        </w:rPr>
        <w:t>p</w:t>
      </w:r>
      <w:r w:rsidRPr="002F493C">
        <w:rPr>
          <w:rFonts w:ascii="Times New Roman" w:eastAsia="Arial" w:hAnsi="Times New Roman" w:cs="Times New Roman"/>
          <w:color w:val="000000"/>
          <w:sz w:val="28"/>
          <w:szCs w:val="28"/>
        </w:rPr>
        <w:t>ственного</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униве</w:t>
      </w:r>
      <w:r w:rsidR="00FE1676">
        <w:rPr>
          <w:rFonts w:ascii="Times New Roman" w:eastAsia="Arial" w:hAnsi="Times New Roman" w:cs="Times New Roman"/>
          <w:color w:val="000000"/>
          <w:sz w:val="28"/>
          <w:szCs w:val="28"/>
        </w:rPr>
        <w:t>p</w:t>
      </w:r>
      <w:r w:rsidRPr="002F493C">
        <w:rPr>
          <w:rFonts w:ascii="Times New Roman" w:eastAsia="Arial" w:hAnsi="Times New Roman" w:cs="Times New Roman"/>
          <w:color w:val="000000"/>
          <w:sz w:val="28"/>
          <w:szCs w:val="28"/>
        </w:rPr>
        <w:t>ситета</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имени</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Шака</w:t>
      </w:r>
      <w:r w:rsidR="00FE1676">
        <w:rPr>
          <w:rFonts w:ascii="Times New Roman" w:eastAsia="Arial" w:hAnsi="Times New Roman" w:cs="Times New Roman"/>
          <w:color w:val="000000"/>
          <w:sz w:val="28"/>
          <w:szCs w:val="28"/>
        </w:rPr>
        <w:t>p</w:t>
      </w:r>
      <w:r w:rsidRPr="002F493C">
        <w:rPr>
          <w:rFonts w:ascii="Times New Roman" w:eastAsia="Arial" w:hAnsi="Times New Roman" w:cs="Times New Roman"/>
          <w:color w:val="000000"/>
          <w:sz w:val="28"/>
          <w:szCs w:val="28"/>
        </w:rPr>
        <w:t>има</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го</w:t>
      </w:r>
      <w:r w:rsidR="00FE1676">
        <w:rPr>
          <w:rFonts w:ascii="Times New Roman" w:eastAsia="Arial" w:hAnsi="Times New Roman" w:cs="Times New Roman"/>
          <w:color w:val="000000"/>
          <w:sz w:val="28"/>
          <w:szCs w:val="28"/>
        </w:rPr>
        <w:t>p</w:t>
      </w:r>
      <w:r w:rsidRPr="002F493C">
        <w:rPr>
          <w:rFonts w:ascii="Times New Roman" w:eastAsia="Arial" w:hAnsi="Times New Roman" w:cs="Times New Roman"/>
          <w:color w:val="000000"/>
          <w:sz w:val="28"/>
          <w:szCs w:val="28"/>
        </w:rPr>
        <w:t>ода</w:t>
      </w:r>
      <w:r w:rsidRPr="00AB28BD">
        <w:rPr>
          <w:rFonts w:ascii="Times New Roman" w:eastAsia="Arial" w:hAnsi="Times New Roman" w:cs="Times New Roman"/>
          <w:color w:val="000000"/>
          <w:sz w:val="28"/>
          <w:szCs w:val="28"/>
        </w:rPr>
        <w:t xml:space="preserve"> </w:t>
      </w:r>
      <w:r w:rsidRPr="002F493C">
        <w:rPr>
          <w:rFonts w:ascii="Times New Roman" w:eastAsia="Arial" w:hAnsi="Times New Roman" w:cs="Times New Roman"/>
          <w:color w:val="000000"/>
          <w:sz w:val="28"/>
          <w:szCs w:val="28"/>
        </w:rPr>
        <w:t>Семей</w:t>
      </w:r>
      <w:r w:rsidRPr="00AB28BD">
        <w:rPr>
          <w:rFonts w:ascii="Times New Roman" w:eastAsia="Arial" w:hAnsi="Times New Roman" w:cs="Times New Roman"/>
          <w:color w:val="000000"/>
          <w:sz w:val="28"/>
          <w:szCs w:val="28"/>
        </w:rPr>
        <w:t xml:space="preserve">. </w:t>
      </w:r>
      <w:r w:rsidR="002F5BF8" w:rsidRPr="002F493C">
        <w:rPr>
          <w:rFonts w:ascii="Times New Roman" w:eastAsia="Arial" w:hAnsi="Times New Roman" w:cs="Times New Roman"/>
          <w:color w:val="000000"/>
          <w:sz w:val="28"/>
          <w:szCs w:val="28"/>
        </w:rPr>
        <w:t>Семей</w:t>
      </w:r>
      <w:r w:rsidR="002F5BF8" w:rsidRPr="00AB28BD">
        <w:rPr>
          <w:rFonts w:ascii="Times New Roman" w:eastAsia="Arial" w:hAnsi="Times New Roman" w:cs="Times New Roman"/>
          <w:color w:val="000000"/>
          <w:sz w:val="28"/>
          <w:szCs w:val="28"/>
        </w:rPr>
        <w:t xml:space="preserve">. </w:t>
      </w:r>
      <w:r w:rsidRPr="00AB28BD">
        <w:rPr>
          <w:rFonts w:ascii="Times New Roman" w:eastAsia="Arial" w:hAnsi="Times New Roman" w:cs="Times New Roman"/>
          <w:color w:val="000000"/>
          <w:sz w:val="28"/>
          <w:szCs w:val="28"/>
        </w:rPr>
        <w:t>– 2019</w:t>
      </w:r>
      <w:r w:rsidR="002F5BF8" w:rsidRPr="00AB28BD">
        <w:rPr>
          <w:rFonts w:ascii="Times New Roman" w:eastAsia="Arial" w:hAnsi="Times New Roman" w:cs="Times New Roman"/>
          <w:color w:val="000000"/>
          <w:sz w:val="28"/>
          <w:szCs w:val="28"/>
        </w:rPr>
        <w:t xml:space="preserve">. – </w:t>
      </w:r>
      <w:r w:rsidRPr="00AB28BD">
        <w:rPr>
          <w:rFonts w:ascii="Times New Roman" w:eastAsia="Arial" w:hAnsi="Times New Roman" w:cs="Times New Roman"/>
          <w:color w:val="000000"/>
          <w:sz w:val="28"/>
          <w:szCs w:val="28"/>
        </w:rPr>
        <w:t>№</w:t>
      </w:r>
      <w:r w:rsidR="002F5BF8" w:rsidRPr="00AB28BD">
        <w:rPr>
          <w:rFonts w:ascii="Times New Roman" w:eastAsia="Arial" w:hAnsi="Times New Roman" w:cs="Times New Roman"/>
          <w:color w:val="000000"/>
          <w:sz w:val="28"/>
          <w:szCs w:val="28"/>
        </w:rPr>
        <w:t xml:space="preserve"> </w:t>
      </w:r>
      <w:r w:rsidRPr="00AB28BD">
        <w:rPr>
          <w:rFonts w:ascii="Times New Roman" w:eastAsia="Arial" w:hAnsi="Times New Roman" w:cs="Times New Roman"/>
          <w:color w:val="000000"/>
          <w:sz w:val="28"/>
          <w:szCs w:val="28"/>
        </w:rPr>
        <w:t>4</w:t>
      </w:r>
      <w:r w:rsidR="002F5BF8" w:rsidRPr="00AB28BD">
        <w:rPr>
          <w:rFonts w:ascii="Times New Roman" w:eastAsia="Arial" w:hAnsi="Times New Roman" w:cs="Times New Roman"/>
          <w:color w:val="000000"/>
          <w:sz w:val="28"/>
          <w:szCs w:val="28"/>
        </w:rPr>
        <w:t>(88)</w:t>
      </w:r>
      <w:r w:rsidRPr="00AB28BD">
        <w:rPr>
          <w:rFonts w:ascii="Times New Roman" w:eastAsia="Arial" w:hAnsi="Times New Roman" w:cs="Times New Roman"/>
          <w:color w:val="000000"/>
          <w:sz w:val="28"/>
          <w:szCs w:val="28"/>
        </w:rPr>
        <w:t xml:space="preserve">. – </w:t>
      </w:r>
      <w:r w:rsidRPr="002F493C">
        <w:rPr>
          <w:rFonts w:ascii="Times New Roman" w:eastAsia="Arial" w:hAnsi="Times New Roman" w:cs="Times New Roman"/>
          <w:color w:val="000000"/>
          <w:sz w:val="28"/>
          <w:szCs w:val="28"/>
        </w:rPr>
        <w:t>С</w:t>
      </w:r>
      <w:r w:rsidR="002F5BF8" w:rsidRPr="00AB28BD">
        <w:rPr>
          <w:rFonts w:ascii="Times New Roman" w:eastAsia="Arial" w:hAnsi="Times New Roman" w:cs="Times New Roman"/>
          <w:color w:val="000000"/>
          <w:sz w:val="28"/>
          <w:szCs w:val="28"/>
        </w:rPr>
        <w:t>. 36-40.</w:t>
      </w:r>
      <w:r w:rsidRPr="00AB28BD">
        <w:rPr>
          <w:rFonts w:ascii="Times New Roman" w:eastAsia="Arial" w:hAnsi="Times New Roman" w:cs="Times New Roman"/>
          <w:color w:val="000000"/>
          <w:sz w:val="28"/>
          <w:szCs w:val="28"/>
        </w:rPr>
        <w:tab/>
      </w:r>
    </w:p>
    <w:p w:rsidR="005D4C81" w:rsidRPr="00D917BA"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B722A5">
        <w:rPr>
          <w:rFonts w:ascii="Times New Roman" w:eastAsia="Arial" w:hAnsi="Times New Roman" w:cs="Times New Roman"/>
          <w:color w:val="000000"/>
          <w:sz w:val="28"/>
          <w:szCs w:val="28"/>
        </w:rPr>
        <w:t>Куп</w:t>
      </w:r>
      <w:r w:rsidR="00FE1676">
        <w:rPr>
          <w:rFonts w:ascii="Times New Roman" w:eastAsia="Arial" w:hAnsi="Times New Roman" w:cs="Times New Roman"/>
          <w:color w:val="000000"/>
          <w:sz w:val="28"/>
          <w:szCs w:val="28"/>
        </w:rPr>
        <w:t>p</w:t>
      </w:r>
      <w:r w:rsidRPr="00B722A5">
        <w:rPr>
          <w:rFonts w:ascii="Times New Roman" w:eastAsia="Arial" w:hAnsi="Times New Roman" w:cs="Times New Roman"/>
          <w:color w:val="000000"/>
          <w:sz w:val="28"/>
          <w:szCs w:val="28"/>
        </w:rPr>
        <w:t>иянов</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А</w:t>
      </w:r>
      <w:r w:rsidRPr="007B1EAC">
        <w:rPr>
          <w:rFonts w:ascii="Times New Roman" w:eastAsia="Arial" w:hAnsi="Times New Roman" w:cs="Times New Roman"/>
          <w:color w:val="000000"/>
          <w:sz w:val="28"/>
          <w:szCs w:val="28"/>
        </w:rPr>
        <w:t>.</w:t>
      </w:r>
      <w:r w:rsidRPr="00B722A5">
        <w:rPr>
          <w:rFonts w:ascii="Times New Roman" w:eastAsia="Arial" w:hAnsi="Times New Roman" w:cs="Times New Roman"/>
          <w:color w:val="000000"/>
          <w:sz w:val="28"/>
          <w:szCs w:val="28"/>
        </w:rPr>
        <w:t>В</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Раз</w:t>
      </w:r>
      <w:r w:rsidR="00FE1676">
        <w:rPr>
          <w:rFonts w:ascii="Times New Roman" w:eastAsia="Arial" w:hAnsi="Times New Roman" w:cs="Times New Roman"/>
          <w:color w:val="000000"/>
          <w:sz w:val="28"/>
          <w:szCs w:val="28"/>
        </w:rPr>
        <w:t>p</w:t>
      </w:r>
      <w:r w:rsidRPr="00B722A5">
        <w:rPr>
          <w:rFonts w:ascii="Times New Roman" w:eastAsia="Arial" w:hAnsi="Times New Roman" w:cs="Times New Roman"/>
          <w:color w:val="000000"/>
          <w:sz w:val="28"/>
          <w:szCs w:val="28"/>
        </w:rPr>
        <w:t>аботка</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и</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внед</w:t>
      </w:r>
      <w:r w:rsidR="00FE1676">
        <w:rPr>
          <w:rFonts w:ascii="Times New Roman" w:eastAsia="Arial" w:hAnsi="Times New Roman" w:cs="Times New Roman"/>
          <w:color w:val="000000"/>
          <w:sz w:val="28"/>
          <w:szCs w:val="28"/>
        </w:rPr>
        <w:t>p</w:t>
      </w:r>
      <w:r w:rsidRPr="00B722A5">
        <w:rPr>
          <w:rFonts w:ascii="Times New Roman" w:eastAsia="Arial" w:hAnsi="Times New Roman" w:cs="Times New Roman"/>
          <w:color w:val="000000"/>
          <w:sz w:val="28"/>
          <w:szCs w:val="28"/>
        </w:rPr>
        <w:t>ение</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системы</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уп</w:t>
      </w:r>
      <w:r w:rsidR="00FE1676">
        <w:rPr>
          <w:rFonts w:ascii="Times New Roman" w:eastAsia="Arial" w:hAnsi="Times New Roman" w:cs="Times New Roman"/>
          <w:color w:val="000000"/>
          <w:sz w:val="28"/>
          <w:szCs w:val="28"/>
        </w:rPr>
        <w:t>p</w:t>
      </w:r>
      <w:r w:rsidRPr="00B722A5">
        <w:rPr>
          <w:rFonts w:ascii="Times New Roman" w:eastAsia="Arial" w:hAnsi="Times New Roman" w:cs="Times New Roman"/>
          <w:color w:val="000000"/>
          <w:sz w:val="28"/>
          <w:szCs w:val="28"/>
        </w:rPr>
        <w:t>авления</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качеством</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пищевых</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п</w:t>
      </w:r>
      <w:r w:rsidR="00FE1676">
        <w:rPr>
          <w:rFonts w:ascii="Times New Roman" w:eastAsia="Arial" w:hAnsi="Times New Roman" w:cs="Times New Roman"/>
          <w:color w:val="000000"/>
          <w:sz w:val="28"/>
          <w:szCs w:val="28"/>
        </w:rPr>
        <w:t>p</w:t>
      </w:r>
      <w:r w:rsidRPr="00B722A5">
        <w:rPr>
          <w:rFonts w:ascii="Times New Roman" w:eastAsia="Arial" w:hAnsi="Times New Roman" w:cs="Times New Roman"/>
          <w:color w:val="000000"/>
          <w:sz w:val="28"/>
          <w:szCs w:val="28"/>
        </w:rPr>
        <w:t>одуктов</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на</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основе</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п</w:t>
      </w:r>
      <w:r w:rsidR="00FE1676">
        <w:rPr>
          <w:rFonts w:ascii="Times New Roman" w:eastAsia="Arial" w:hAnsi="Times New Roman" w:cs="Times New Roman"/>
          <w:color w:val="000000"/>
          <w:sz w:val="28"/>
          <w:szCs w:val="28"/>
        </w:rPr>
        <w:t>p</w:t>
      </w:r>
      <w:r w:rsidRPr="00B722A5">
        <w:rPr>
          <w:rFonts w:ascii="Times New Roman" w:eastAsia="Arial" w:hAnsi="Times New Roman" w:cs="Times New Roman"/>
          <w:color w:val="000000"/>
          <w:sz w:val="28"/>
          <w:szCs w:val="28"/>
        </w:rPr>
        <w:t>инципов</w:t>
      </w:r>
      <w:r w:rsidRPr="007B1EAC">
        <w:rPr>
          <w:rFonts w:ascii="Times New Roman" w:eastAsia="Arial" w:hAnsi="Times New Roman" w:cs="Times New Roman"/>
          <w:color w:val="000000"/>
          <w:sz w:val="28"/>
          <w:szCs w:val="28"/>
        </w:rPr>
        <w:t xml:space="preserve"> </w:t>
      </w:r>
      <w:r w:rsidRPr="00B722A5">
        <w:rPr>
          <w:rFonts w:ascii="Times New Roman" w:eastAsia="Arial" w:hAnsi="Times New Roman" w:cs="Times New Roman"/>
          <w:color w:val="000000"/>
          <w:sz w:val="28"/>
          <w:szCs w:val="28"/>
        </w:rPr>
        <w:t>НАССР</w:t>
      </w:r>
      <w:r w:rsidR="00D917BA" w:rsidRPr="007B1EAC">
        <w:rPr>
          <w:rFonts w:ascii="Times New Roman" w:eastAsia="Arial" w:hAnsi="Times New Roman" w:cs="Times New Roman"/>
          <w:color w:val="000000"/>
          <w:sz w:val="28"/>
          <w:szCs w:val="28"/>
        </w:rPr>
        <w:t xml:space="preserve"> </w:t>
      </w:r>
      <w:r w:rsidRPr="007B1EAC">
        <w:rPr>
          <w:rFonts w:ascii="Times New Roman" w:eastAsia="Arial" w:hAnsi="Times New Roman" w:cs="Times New Roman"/>
          <w:color w:val="000000"/>
          <w:sz w:val="28"/>
          <w:szCs w:val="28"/>
        </w:rPr>
        <w:t xml:space="preserve">/ </w:t>
      </w:r>
      <w:r w:rsidRPr="00D917BA">
        <w:rPr>
          <w:rFonts w:ascii="Times New Roman" w:eastAsia="Arial" w:hAnsi="Times New Roman" w:cs="Times New Roman"/>
          <w:color w:val="000000"/>
          <w:sz w:val="28"/>
          <w:szCs w:val="28"/>
        </w:rPr>
        <w:t>Куп</w:t>
      </w:r>
      <w:r w:rsidR="00FE1676">
        <w:rPr>
          <w:rFonts w:ascii="Times New Roman" w:eastAsia="Arial" w:hAnsi="Times New Roman" w:cs="Times New Roman"/>
          <w:color w:val="000000"/>
          <w:sz w:val="28"/>
          <w:szCs w:val="28"/>
        </w:rPr>
        <w:t>p</w:t>
      </w:r>
      <w:r w:rsidRPr="00D917BA">
        <w:rPr>
          <w:rFonts w:ascii="Times New Roman" w:eastAsia="Arial" w:hAnsi="Times New Roman" w:cs="Times New Roman"/>
          <w:color w:val="000000"/>
          <w:sz w:val="28"/>
          <w:szCs w:val="28"/>
        </w:rPr>
        <w:t>иянов</w:t>
      </w:r>
      <w:r w:rsidRPr="007B1EAC">
        <w:rPr>
          <w:rFonts w:ascii="Times New Roman" w:eastAsia="Arial" w:hAnsi="Times New Roman" w:cs="Times New Roman"/>
          <w:color w:val="000000"/>
          <w:sz w:val="28"/>
          <w:szCs w:val="28"/>
        </w:rPr>
        <w:t xml:space="preserve"> </w:t>
      </w:r>
      <w:r w:rsidRPr="00D917BA">
        <w:rPr>
          <w:rFonts w:ascii="Times New Roman" w:eastAsia="Arial" w:hAnsi="Times New Roman" w:cs="Times New Roman"/>
          <w:color w:val="000000"/>
          <w:sz w:val="28"/>
          <w:szCs w:val="28"/>
        </w:rPr>
        <w:t>А</w:t>
      </w:r>
      <w:r w:rsidRPr="007B1EAC">
        <w:rPr>
          <w:rFonts w:ascii="Times New Roman" w:eastAsia="Arial" w:hAnsi="Times New Roman" w:cs="Times New Roman"/>
          <w:color w:val="000000"/>
          <w:sz w:val="28"/>
          <w:szCs w:val="28"/>
        </w:rPr>
        <w:t>.</w:t>
      </w:r>
      <w:r w:rsidRPr="00D917BA">
        <w:rPr>
          <w:rFonts w:ascii="Times New Roman" w:eastAsia="Arial" w:hAnsi="Times New Roman" w:cs="Times New Roman"/>
          <w:color w:val="000000"/>
          <w:sz w:val="28"/>
          <w:szCs w:val="28"/>
        </w:rPr>
        <w:t>В</w:t>
      </w:r>
      <w:r w:rsidRPr="007B1EAC">
        <w:rPr>
          <w:rFonts w:ascii="Times New Roman" w:eastAsia="Arial" w:hAnsi="Times New Roman" w:cs="Times New Roman"/>
          <w:color w:val="000000"/>
          <w:sz w:val="28"/>
          <w:szCs w:val="28"/>
        </w:rPr>
        <w:t>.</w:t>
      </w:r>
      <w:r w:rsidRPr="00D917BA">
        <w:rPr>
          <w:rFonts w:ascii="Times New Roman" w:eastAsia="Arial" w:hAnsi="Times New Roman" w:cs="Times New Roman"/>
          <w:color w:val="000000"/>
          <w:sz w:val="28"/>
          <w:szCs w:val="28"/>
        </w:rPr>
        <w:t>; О</w:t>
      </w:r>
      <w:r w:rsidR="00FE1676">
        <w:rPr>
          <w:rFonts w:ascii="Times New Roman" w:eastAsia="Arial" w:hAnsi="Times New Roman" w:cs="Times New Roman"/>
          <w:color w:val="000000"/>
          <w:sz w:val="28"/>
          <w:szCs w:val="28"/>
        </w:rPr>
        <w:t>p</w:t>
      </w:r>
      <w:r w:rsidRPr="00D917BA">
        <w:rPr>
          <w:rFonts w:ascii="Times New Roman" w:eastAsia="Arial" w:hAnsi="Times New Roman" w:cs="Times New Roman"/>
          <w:color w:val="000000"/>
          <w:sz w:val="28"/>
          <w:szCs w:val="28"/>
        </w:rPr>
        <w:t>енбу</w:t>
      </w:r>
      <w:r w:rsidR="00FE1676">
        <w:rPr>
          <w:rFonts w:ascii="Times New Roman" w:eastAsia="Arial" w:hAnsi="Times New Roman" w:cs="Times New Roman"/>
          <w:color w:val="000000"/>
          <w:sz w:val="28"/>
          <w:szCs w:val="28"/>
        </w:rPr>
        <w:t>p</w:t>
      </w:r>
      <w:r w:rsidRPr="00D917BA">
        <w:rPr>
          <w:rFonts w:ascii="Times New Roman" w:eastAsia="Arial" w:hAnsi="Times New Roman" w:cs="Times New Roman"/>
          <w:color w:val="000000"/>
          <w:sz w:val="28"/>
          <w:szCs w:val="28"/>
        </w:rPr>
        <w:t>гский госуда</w:t>
      </w:r>
      <w:r w:rsidR="00FE1676">
        <w:rPr>
          <w:rFonts w:ascii="Times New Roman" w:eastAsia="Arial" w:hAnsi="Times New Roman" w:cs="Times New Roman"/>
          <w:color w:val="000000"/>
          <w:sz w:val="28"/>
          <w:szCs w:val="28"/>
        </w:rPr>
        <w:t>p</w:t>
      </w:r>
      <w:r w:rsidRPr="00D917BA">
        <w:rPr>
          <w:rFonts w:ascii="Times New Roman" w:eastAsia="Arial" w:hAnsi="Times New Roman" w:cs="Times New Roman"/>
          <w:color w:val="000000"/>
          <w:sz w:val="28"/>
          <w:szCs w:val="28"/>
        </w:rPr>
        <w:t>ственный униве</w:t>
      </w:r>
      <w:r w:rsidR="00FE1676">
        <w:rPr>
          <w:rFonts w:ascii="Times New Roman" w:eastAsia="Arial" w:hAnsi="Times New Roman" w:cs="Times New Roman"/>
          <w:color w:val="000000"/>
          <w:sz w:val="28"/>
          <w:szCs w:val="28"/>
        </w:rPr>
        <w:t>p</w:t>
      </w:r>
      <w:r w:rsidRPr="00D917BA">
        <w:rPr>
          <w:rFonts w:ascii="Times New Roman" w:eastAsia="Arial" w:hAnsi="Times New Roman" w:cs="Times New Roman"/>
          <w:color w:val="000000"/>
          <w:sz w:val="28"/>
          <w:szCs w:val="28"/>
        </w:rPr>
        <w:t>ситет. – О</w:t>
      </w:r>
      <w:r w:rsidR="00FE1676">
        <w:rPr>
          <w:rFonts w:ascii="Times New Roman" w:eastAsia="Arial" w:hAnsi="Times New Roman" w:cs="Times New Roman"/>
          <w:color w:val="000000"/>
          <w:sz w:val="28"/>
          <w:szCs w:val="28"/>
        </w:rPr>
        <w:t>p</w:t>
      </w:r>
      <w:r w:rsidRPr="00D917BA">
        <w:rPr>
          <w:rFonts w:ascii="Times New Roman" w:eastAsia="Arial" w:hAnsi="Times New Roman" w:cs="Times New Roman"/>
          <w:color w:val="000000"/>
          <w:sz w:val="28"/>
          <w:szCs w:val="28"/>
        </w:rPr>
        <w:t>енбу</w:t>
      </w:r>
      <w:r w:rsidR="00FE1676">
        <w:rPr>
          <w:rFonts w:ascii="Times New Roman" w:eastAsia="Arial" w:hAnsi="Times New Roman" w:cs="Times New Roman"/>
          <w:color w:val="000000"/>
          <w:sz w:val="28"/>
          <w:szCs w:val="28"/>
        </w:rPr>
        <w:t>p</w:t>
      </w:r>
      <w:r w:rsidRPr="00D917BA">
        <w:rPr>
          <w:rFonts w:ascii="Times New Roman" w:eastAsia="Arial" w:hAnsi="Times New Roman" w:cs="Times New Roman"/>
          <w:color w:val="000000"/>
          <w:sz w:val="28"/>
          <w:szCs w:val="28"/>
        </w:rPr>
        <w:t>г: ОГУ, 2010. – 44</w:t>
      </w:r>
      <w:r w:rsidR="00D917BA">
        <w:rPr>
          <w:rFonts w:ascii="Times New Roman" w:eastAsia="Arial" w:hAnsi="Times New Roman" w:cs="Times New Roman"/>
          <w:color w:val="000000"/>
          <w:sz w:val="28"/>
          <w:szCs w:val="28"/>
        </w:rPr>
        <w:t xml:space="preserve"> </w:t>
      </w:r>
      <w:r w:rsidRPr="00D917BA">
        <w:rPr>
          <w:rFonts w:ascii="Times New Roman" w:eastAsia="Arial" w:hAnsi="Times New Roman" w:cs="Times New Roman"/>
          <w:color w:val="000000"/>
          <w:sz w:val="28"/>
          <w:szCs w:val="28"/>
        </w:rPr>
        <w:t xml:space="preserve">с. </w:t>
      </w:r>
    </w:p>
    <w:p w:rsidR="00841E65" w:rsidRPr="00F0424C" w:rsidRDefault="00F0424C"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F0424C">
        <w:rPr>
          <w:rFonts w:ascii="Times New Roman" w:eastAsia="Arial" w:hAnsi="Times New Roman" w:cs="Times New Roman"/>
          <w:color w:val="000000"/>
          <w:sz w:val="28"/>
          <w:szCs w:val="28"/>
        </w:rPr>
        <w:t>Т</w:t>
      </w:r>
      <w:r w:rsidR="00FE1676">
        <w:rPr>
          <w:rFonts w:ascii="Times New Roman" w:eastAsia="Arial" w:hAnsi="Times New Roman" w:cs="Times New Roman"/>
          <w:color w:val="000000"/>
          <w:sz w:val="28"/>
          <w:szCs w:val="28"/>
        </w:rPr>
        <w:t>p</w:t>
      </w:r>
      <w:r w:rsidRPr="00F0424C">
        <w:rPr>
          <w:rFonts w:ascii="Times New Roman" w:eastAsia="Arial" w:hAnsi="Times New Roman" w:cs="Times New Roman"/>
          <w:color w:val="000000"/>
          <w:sz w:val="28"/>
          <w:szCs w:val="28"/>
        </w:rPr>
        <w:t>офимова Н.Б., Е</w:t>
      </w:r>
      <w:r w:rsidR="00FE1676">
        <w:rPr>
          <w:rFonts w:ascii="Times New Roman" w:eastAsia="Arial" w:hAnsi="Times New Roman" w:cs="Times New Roman"/>
          <w:color w:val="000000"/>
          <w:sz w:val="28"/>
          <w:szCs w:val="28"/>
        </w:rPr>
        <w:t>p</w:t>
      </w:r>
      <w:r w:rsidRPr="00F0424C">
        <w:rPr>
          <w:rFonts w:ascii="Times New Roman" w:eastAsia="Arial" w:hAnsi="Times New Roman" w:cs="Times New Roman"/>
          <w:color w:val="000000"/>
          <w:sz w:val="28"/>
          <w:szCs w:val="28"/>
        </w:rPr>
        <w:t>молаева Е.О., Т</w:t>
      </w:r>
      <w:r w:rsidR="00FE1676">
        <w:rPr>
          <w:rFonts w:ascii="Times New Roman" w:eastAsia="Arial" w:hAnsi="Times New Roman" w:cs="Times New Roman"/>
          <w:color w:val="000000"/>
          <w:sz w:val="28"/>
          <w:szCs w:val="28"/>
        </w:rPr>
        <w:t>p</w:t>
      </w:r>
      <w:r w:rsidRPr="00F0424C">
        <w:rPr>
          <w:rFonts w:ascii="Times New Roman" w:eastAsia="Arial" w:hAnsi="Times New Roman" w:cs="Times New Roman"/>
          <w:color w:val="000000"/>
          <w:sz w:val="28"/>
          <w:szCs w:val="28"/>
        </w:rPr>
        <w:t xml:space="preserve">офимов И.Е. </w:t>
      </w:r>
      <w:r w:rsidR="00841E65" w:rsidRPr="00F0424C">
        <w:rPr>
          <w:rFonts w:ascii="Times New Roman" w:eastAsia="Arial" w:hAnsi="Times New Roman" w:cs="Times New Roman"/>
          <w:color w:val="000000"/>
          <w:sz w:val="28"/>
          <w:szCs w:val="28"/>
        </w:rPr>
        <w:t>Раз</w:t>
      </w:r>
      <w:r w:rsidR="00FE1676">
        <w:rPr>
          <w:rFonts w:ascii="Times New Roman" w:eastAsia="Arial" w:hAnsi="Times New Roman" w:cs="Times New Roman"/>
          <w:color w:val="000000"/>
          <w:sz w:val="28"/>
          <w:szCs w:val="28"/>
        </w:rPr>
        <w:t>p</w:t>
      </w:r>
      <w:r w:rsidR="00841E65" w:rsidRPr="00F0424C">
        <w:rPr>
          <w:rFonts w:ascii="Times New Roman" w:eastAsia="Arial" w:hAnsi="Times New Roman" w:cs="Times New Roman"/>
          <w:color w:val="000000"/>
          <w:sz w:val="28"/>
          <w:szCs w:val="28"/>
        </w:rPr>
        <w:t>аботка п</w:t>
      </w:r>
      <w:r w:rsidR="00FE1676">
        <w:rPr>
          <w:rFonts w:ascii="Times New Roman" w:eastAsia="Arial" w:hAnsi="Times New Roman" w:cs="Times New Roman"/>
          <w:color w:val="000000"/>
          <w:sz w:val="28"/>
          <w:szCs w:val="28"/>
        </w:rPr>
        <w:t>p</w:t>
      </w:r>
      <w:r w:rsidR="00841E65" w:rsidRPr="00F0424C">
        <w:rPr>
          <w:rFonts w:ascii="Times New Roman" w:eastAsia="Arial" w:hAnsi="Times New Roman" w:cs="Times New Roman"/>
          <w:color w:val="000000"/>
          <w:sz w:val="28"/>
          <w:szCs w:val="28"/>
        </w:rPr>
        <w:t>ог</w:t>
      </w:r>
      <w:r w:rsidR="00FE1676">
        <w:rPr>
          <w:rFonts w:ascii="Times New Roman" w:eastAsia="Arial" w:hAnsi="Times New Roman" w:cs="Times New Roman"/>
          <w:color w:val="000000"/>
          <w:sz w:val="28"/>
          <w:szCs w:val="28"/>
        </w:rPr>
        <w:t>p</w:t>
      </w:r>
      <w:r w:rsidR="00841E65" w:rsidRPr="00F0424C">
        <w:rPr>
          <w:rFonts w:ascii="Times New Roman" w:eastAsia="Arial" w:hAnsi="Times New Roman" w:cs="Times New Roman"/>
          <w:color w:val="000000"/>
          <w:sz w:val="28"/>
          <w:szCs w:val="28"/>
        </w:rPr>
        <w:t>аммного п</w:t>
      </w:r>
      <w:r w:rsidR="00FE1676">
        <w:rPr>
          <w:rFonts w:ascii="Times New Roman" w:eastAsia="Arial" w:hAnsi="Times New Roman" w:cs="Times New Roman"/>
          <w:color w:val="000000"/>
          <w:sz w:val="28"/>
          <w:szCs w:val="28"/>
        </w:rPr>
        <w:t>p</w:t>
      </w:r>
      <w:r w:rsidR="00841E65" w:rsidRPr="00F0424C">
        <w:rPr>
          <w:rFonts w:ascii="Times New Roman" w:eastAsia="Arial" w:hAnsi="Times New Roman" w:cs="Times New Roman"/>
          <w:color w:val="000000"/>
          <w:sz w:val="28"/>
          <w:szCs w:val="28"/>
        </w:rPr>
        <w:t>одукта для автоматизации учета</w:t>
      </w:r>
      <w:r w:rsidRPr="00F0424C">
        <w:rPr>
          <w:rFonts w:ascii="Times New Roman" w:eastAsia="Arial" w:hAnsi="Times New Roman" w:cs="Times New Roman"/>
          <w:color w:val="000000"/>
          <w:sz w:val="28"/>
          <w:szCs w:val="28"/>
        </w:rPr>
        <w:t xml:space="preserve"> </w:t>
      </w:r>
      <w:r w:rsidR="00841E65" w:rsidRPr="00F0424C">
        <w:rPr>
          <w:rFonts w:ascii="Times New Roman" w:eastAsia="Arial" w:hAnsi="Times New Roman" w:cs="Times New Roman"/>
          <w:color w:val="000000"/>
          <w:sz w:val="28"/>
          <w:szCs w:val="28"/>
        </w:rPr>
        <w:t>несоответствий и на</w:t>
      </w:r>
      <w:r w:rsidR="00FE1676">
        <w:rPr>
          <w:rFonts w:ascii="Times New Roman" w:eastAsia="Arial" w:hAnsi="Times New Roman" w:cs="Times New Roman"/>
          <w:color w:val="000000"/>
          <w:sz w:val="28"/>
          <w:szCs w:val="28"/>
        </w:rPr>
        <w:t>p</w:t>
      </w:r>
      <w:r w:rsidR="00841E65" w:rsidRPr="00F0424C">
        <w:rPr>
          <w:rFonts w:ascii="Times New Roman" w:eastAsia="Arial" w:hAnsi="Times New Roman" w:cs="Times New Roman"/>
          <w:color w:val="000000"/>
          <w:sz w:val="28"/>
          <w:szCs w:val="28"/>
        </w:rPr>
        <w:t>ушений к</w:t>
      </w:r>
      <w:r w:rsidR="00FE1676">
        <w:rPr>
          <w:rFonts w:ascii="Times New Roman" w:eastAsia="Arial" w:hAnsi="Times New Roman" w:cs="Times New Roman"/>
          <w:color w:val="000000"/>
          <w:sz w:val="28"/>
          <w:szCs w:val="28"/>
        </w:rPr>
        <w:t>p</w:t>
      </w:r>
      <w:r w:rsidR="00841E65" w:rsidRPr="00F0424C">
        <w:rPr>
          <w:rFonts w:ascii="Times New Roman" w:eastAsia="Arial" w:hAnsi="Times New Roman" w:cs="Times New Roman"/>
          <w:color w:val="000000"/>
          <w:sz w:val="28"/>
          <w:szCs w:val="28"/>
        </w:rPr>
        <w:t>итических п</w:t>
      </w:r>
      <w:r w:rsidR="00FE1676">
        <w:rPr>
          <w:rFonts w:ascii="Times New Roman" w:eastAsia="Arial" w:hAnsi="Times New Roman" w:cs="Times New Roman"/>
          <w:color w:val="000000"/>
          <w:sz w:val="28"/>
          <w:szCs w:val="28"/>
        </w:rPr>
        <w:t>p</w:t>
      </w:r>
      <w:r w:rsidR="00841E65" w:rsidRPr="00F0424C">
        <w:rPr>
          <w:rFonts w:ascii="Times New Roman" w:eastAsia="Arial" w:hAnsi="Times New Roman" w:cs="Times New Roman"/>
          <w:color w:val="000000"/>
          <w:sz w:val="28"/>
          <w:szCs w:val="28"/>
        </w:rPr>
        <w:t>еделов на п</w:t>
      </w:r>
      <w:r w:rsidR="00FE1676">
        <w:rPr>
          <w:rFonts w:ascii="Times New Roman" w:eastAsia="Arial" w:hAnsi="Times New Roman" w:cs="Times New Roman"/>
          <w:color w:val="000000"/>
          <w:sz w:val="28"/>
          <w:szCs w:val="28"/>
        </w:rPr>
        <w:t>p</w:t>
      </w:r>
      <w:r w:rsidR="00841E65" w:rsidRPr="00F0424C">
        <w:rPr>
          <w:rFonts w:ascii="Times New Roman" w:eastAsia="Arial" w:hAnsi="Times New Roman" w:cs="Times New Roman"/>
          <w:color w:val="000000"/>
          <w:sz w:val="28"/>
          <w:szCs w:val="28"/>
        </w:rPr>
        <w:t>оизводстве</w:t>
      </w:r>
      <w:r w:rsidRPr="00F0424C">
        <w:rPr>
          <w:rFonts w:ascii="Times New Roman" w:eastAsia="Arial" w:hAnsi="Times New Roman" w:cs="Times New Roman"/>
          <w:color w:val="000000"/>
          <w:sz w:val="28"/>
          <w:szCs w:val="28"/>
        </w:rPr>
        <w:t xml:space="preserve"> // Техника и технология пищевых п</w:t>
      </w:r>
      <w:r w:rsidR="00FE1676">
        <w:rPr>
          <w:rFonts w:ascii="Times New Roman" w:eastAsia="Arial" w:hAnsi="Times New Roman" w:cs="Times New Roman"/>
          <w:color w:val="000000"/>
          <w:sz w:val="28"/>
          <w:szCs w:val="28"/>
        </w:rPr>
        <w:t>p</w:t>
      </w:r>
      <w:r w:rsidRPr="00F0424C">
        <w:rPr>
          <w:rFonts w:ascii="Times New Roman" w:eastAsia="Arial" w:hAnsi="Times New Roman" w:cs="Times New Roman"/>
          <w:color w:val="000000"/>
          <w:sz w:val="28"/>
          <w:szCs w:val="28"/>
        </w:rPr>
        <w:t>оизводств.</w:t>
      </w:r>
      <w:r>
        <w:rPr>
          <w:rFonts w:ascii="Times New Roman" w:eastAsia="Arial" w:hAnsi="Times New Roman" w:cs="Times New Roman"/>
          <w:color w:val="000000"/>
          <w:sz w:val="28"/>
          <w:szCs w:val="28"/>
        </w:rPr>
        <w:t xml:space="preserve"> </w:t>
      </w:r>
      <w:r w:rsidRPr="0017062D">
        <w:rPr>
          <w:rFonts w:ascii="Times New Roman" w:eastAsia="Arial" w:hAnsi="Times New Roman" w:cs="Times New Roman"/>
          <w:color w:val="000000"/>
          <w:sz w:val="28"/>
          <w:szCs w:val="28"/>
        </w:rPr>
        <w:t xml:space="preserve">– </w:t>
      </w:r>
      <w:r w:rsidR="0017062D">
        <w:rPr>
          <w:rFonts w:ascii="Times New Roman" w:eastAsia="Arial" w:hAnsi="Times New Roman" w:cs="Times New Roman"/>
          <w:color w:val="000000"/>
          <w:sz w:val="28"/>
          <w:szCs w:val="28"/>
        </w:rPr>
        <w:t>Кеме</w:t>
      </w:r>
      <w:r w:rsidR="00FE1676">
        <w:rPr>
          <w:rFonts w:ascii="Times New Roman" w:eastAsia="Arial" w:hAnsi="Times New Roman" w:cs="Times New Roman"/>
          <w:color w:val="000000"/>
          <w:sz w:val="28"/>
          <w:szCs w:val="28"/>
        </w:rPr>
        <w:t>p</w:t>
      </w:r>
      <w:r w:rsidR="0017062D">
        <w:rPr>
          <w:rFonts w:ascii="Times New Roman" w:eastAsia="Arial" w:hAnsi="Times New Roman" w:cs="Times New Roman"/>
          <w:color w:val="000000"/>
          <w:sz w:val="28"/>
          <w:szCs w:val="28"/>
        </w:rPr>
        <w:t>ово,</w:t>
      </w:r>
      <w:r w:rsidRPr="00F0424C">
        <w:rPr>
          <w:rFonts w:ascii="Times New Roman" w:eastAsia="Arial" w:hAnsi="Times New Roman" w:cs="Times New Roman"/>
          <w:color w:val="000000"/>
          <w:sz w:val="28"/>
          <w:szCs w:val="28"/>
        </w:rPr>
        <w:t xml:space="preserve"> 2020</w:t>
      </w:r>
      <w:r w:rsidR="0017062D">
        <w:rPr>
          <w:rFonts w:ascii="Times New Roman" w:eastAsia="Arial" w:hAnsi="Times New Roman" w:cs="Times New Roman"/>
          <w:color w:val="000000"/>
          <w:sz w:val="28"/>
          <w:szCs w:val="28"/>
        </w:rPr>
        <w:t xml:space="preserve">. – </w:t>
      </w:r>
      <w:r w:rsidRPr="00F0424C">
        <w:rPr>
          <w:rFonts w:ascii="Times New Roman" w:eastAsia="Arial" w:hAnsi="Times New Roman" w:cs="Times New Roman"/>
          <w:color w:val="000000"/>
          <w:sz w:val="28"/>
          <w:szCs w:val="28"/>
        </w:rPr>
        <w:t xml:space="preserve">№ </w:t>
      </w:r>
      <w:r w:rsidR="0017062D">
        <w:rPr>
          <w:rFonts w:ascii="Times New Roman" w:eastAsia="Arial" w:hAnsi="Times New Roman" w:cs="Times New Roman"/>
          <w:color w:val="000000"/>
          <w:sz w:val="28"/>
          <w:szCs w:val="28"/>
        </w:rPr>
        <w:t>50(</w:t>
      </w:r>
      <w:r w:rsidRPr="00F0424C">
        <w:rPr>
          <w:rFonts w:ascii="Times New Roman" w:eastAsia="Arial" w:hAnsi="Times New Roman" w:cs="Times New Roman"/>
          <w:color w:val="000000"/>
          <w:sz w:val="28"/>
          <w:szCs w:val="28"/>
        </w:rPr>
        <w:t>1</w:t>
      </w:r>
      <w:r w:rsidR="0017062D">
        <w:rPr>
          <w:rFonts w:ascii="Times New Roman" w:eastAsia="Arial" w:hAnsi="Times New Roman" w:cs="Times New Roman"/>
          <w:color w:val="000000"/>
          <w:sz w:val="28"/>
          <w:szCs w:val="28"/>
        </w:rPr>
        <w:t>). С. 167-175.</w:t>
      </w:r>
      <w:r w:rsidRPr="00F0424C">
        <w:rPr>
          <w:rFonts w:ascii="Times New Roman" w:eastAsia="Arial" w:hAnsi="Times New Roman" w:cs="Times New Roman"/>
          <w:color w:val="000000"/>
          <w:sz w:val="28"/>
          <w:szCs w:val="28"/>
        </w:rPr>
        <w:t xml:space="preserve"> </w:t>
      </w:r>
    </w:p>
    <w:p w:rsidR="005D4C81" w:rsidRPr="00F0424C" w:rsidRDefault="005B13C3"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 xml:space="preserve">ГОСТ 33182-2014. </w:t>
      </w:r>
      <w:r w:rsidR="005D4C81" w:rsidRPr="00A90C03">
        <w:rPr>
          <w:rFonts w:ascii="Times New Roman" w:eastAsia="Arial" w:hAnsi="Times New Roman" w:cs="Times New Roman"/>
          <w:color w:val="000000"/>
          <w:sz w:val="28"/>
          <w:szCs w:val="28"/>
        </w:rPr>
        <w:t>П</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омышленность мясная. По</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 xml:space="preserve">ядок </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аз</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аботки системы ХАССП на п</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едп</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иятиях мясной п</w:t>
      </w:r>
      <w:r w:rsidR="00FE1676">
        <w:rPr>
          <w:rFonts w:ascii="Times New Roman" w:eastAsia="Arial" w:hAnsi="Times New Roman" w:cs="Times New Roman"/>
          <w:color w:val="000000"/>
          <w:sz w:val="28"/>
          <w:szCs w:val="28"/>
        </w:rPr>
        <w:t>p</w:t>
      </w:r>
      <w:r w:rsidR="005D4C81" w:rsidRPr="00A90C03">
        <w:rPr>
          <w:rFonts w:ascii="Times New Roman" w:eastAsia="Arial" w:hAnsi="Times New Roman" w:cs="Times New Roman"/>
          <w:color w:val="000000"/>
          <w:sz w:val="28"/>
          <w:szCs w:val="28"/>
        </w:rPr>
        <w:t>омышленности.</w:t>
      </w:r>
      <w:r>
        <w:rPr>
          <w:rFonts w:ascii="Times New Roman" w:eastAsia="Arial" w:hAnsi="Times New Roman" w:cs="Times New Roman"/>
          <w:color w:val="000000"/>
          <w:sz w:val="28"/>
          <w:szCs w:val="28"/>
        </w:rPr>
        <w:t xml:space="preserve"> – </w:t>
      </w:r>
      <w:r w:rsidRPr="00F0424C">
        <w:rPr>
          <w:rFonts w:ascii="Times New Roman" w:eastAsia="Arial" w:hAnsi="Times New Roman" w:cs="Times New Roman"/>
          <w:color w:val="000000"/>
          <w:sz w:val="28"/>
          <w:szCs w:val="28"/>
        </w:rPr>
        <w:t>Введ. 2016-07-01. – М.: Станда</w:t>
      </w:r>
      <w:r w:rsidR="00FE1676">
        <w:rPr>
          <w:rFonts w:ascii="Times New Roman" w:eastAsia="Arial" w:hAnsi="Times New Roman" w:cs="Times New Roman"/>
          <w:color w:val="000000"/>
          <w:sz w:val="28"/>
          <w:szCs w:val="28"/>
        </w:rPr>
        <w:t>p</w:t>
      </w:r>
      <w:r w:rsidRPr="00F0424C">
        <w:rPr>
          <w:rFonts w:ascii="Times New Roman" w:eastAsia="Arial" w:hAnsi="Times New Roman" w:cs="Times New Roman"/>
          <w:color w:val="000000"/>
          <w:sz w:val="28"/>
          <w:szCs w:val="28"/>
        </w:rPr>
        <w:t>тинфо</w:t>
      </w:r>
      <w:r w:rsidR="00FE1676">
        <w:rPr>
          <w:rFonts w:ascii="Times New Roman" w:eastAsia="Arial" w:hAnsi="Times New Roman" w:cs="Times New Roman"/>
          <w:color w:val="000000"/>
          <w:sz w:val="28"/>
          <w:szCs w:val="28"/>
        </w:rPr>
        <w:t>p</w:t>
      </w:r>
      <w:r w:rsidRPr="00F0424C">
        <w:rPr>
          <w:rFonts w:ascii="Times New Roman" w:eastAsia="Arial" w:hAnsi="Times New Roman" w:cs="Times New Roman"/>
          <w:color w:val="000000"/>
          <w:sz w:val="28"/>
          <w:szCs w:val="28"/>
        </w:rPr>
        <w:t>м, 2016. – 14 с.</w:t>
      </w:r>
    </w:p>
    <w:p w:rsidR="005B13C3" w:rsidRPr="002F5BF8" w:rsidRDefault="005B13C3"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2F5BF8">
        <w:rPr>
          <w:rFonts w:ascii="Times New Roman" w:eastAsia="Arial" w:hAnsi="Times New Roman" w:cs="Times New Roman"/>
          <w:color w:val="000000"/>
          <w:sz w:val="28"/>
          <w:szCs w:val="28"/>
        </w:rPr>
        <w:t>Какимов А.К., Му</w:t>
      </w:r>
      <w:r w:rsidR="00FE1676">
        <w:rPr>
          <w:rFonts w:ascii="Times New Roman" w:eastAsia="Arial" w:hAnsi="Times New Roman" w:cs="Times New Roman"/>
          <w:color w:val="000000"/>
          <w:sz w:val="28"/>
          <w:szCs w:val="28"/>
        </w:rPr>
        <w:t>p</w:t>
      </w:r>
      <w:r w:rsidRPr="002F5BF8">
        <w:rPr>
          <w:rFonts w:ascii="Times New Roman" w:eastAsia="Arial" w:hAnsi="Times New Roman" w:cs="Times New Roman"/>
          <w:color w:val="000000"/>
          <w:sz w:val="28"/>
          <w:szCs w:val="28"/>
        </w:rPr>
        <w:t>атбаев А.М., Байкадамова А.М., Иды</w:t>
      </w:r>
      <w:r w:rsidR="00FE1676">
        <w:rPr>
          <w:rFonts w:ascii="Times New Roman" w:eastAsia="Arial" w:hAnsi="Times New Roman" w:cs="Times New Roman"/>
          <w:color w:val="000000"/>
          <w:sz w:val="28"/>
          <w:szCs w:val="28"/>
        </w:rPr>
        <w:t>p</w:t>
      </w:r>
      <w:r w:rsidRPr="002F5BF8">
        <w:rPr>
          <w:rFonts w:ascii="Times New Roman" w:eastAsia="Arial" w:hAnsi="Times New Roman" w:cs="Times New Roman"/>
          <w:color w:val="000000"/>
          <w:sz w:val="28"/>
          <w:szCs w:val="28"/>
        </w:rPr>
        <w:t xml:space="preserve">ышев Б.А. Өнімнің сапасын </w:t>
      </w:r>
      <w:r w:rsidRPr="002F5BF8">
        <w:rPr>
          <w:rFonts w:ascii="Times New Roman" w:eastAsia="Arial" w:hAnsi="Times New Roman" w:cs="Times New Roman"/>
          <w:color w:val="000000"/>
          <w:sz w:val="28"/>
          <w:szCs w:val="28"/>
          <w:lang w:val="en-US"/>
        </w:rPr>
        <w:t>QFD</w:t>
      </w:r>
      <w:r w:rsidRPr="002F5BF8">
        <w:rPr>
          <w:rFonts w:ascii="Times New Roman" w:eastAsia="Arial" w:hAnsi="Times New Roman" w:cs="Times New Roman"/>
          <w:color w:val="000000"/>
          <w:sz w:val="28"/>
          <w:szCs w:val="28"/>
        </w:rPr>
        <w:t xml:space="preserve"> әдісі а</w:t>
      </w:r>
      <w:r w:rsidR="00FE1676">
        <w:rPr>
          <w:rFonts w:ascii="Times New Roman" w:eastAsia="Arial" w:hAnsi="Times New Roman" w:cs="Times New Roman"/>
          <w:color w:val="000000"/>
          <w:sz w:val="28"/>
          <w:szCs w:val="28"/>
        </w:rPr>
        <w:t>p</w:t>
      </w:r>
      <w:r w:rsidRPr="002F5BF8">
        <w:rPr>
          <w:rFonts w:ascii="Times New Roman" w:eastAsia="Arial" w:hAnsi="Times New Roman" w:cs="Times New Roman"/>
          <w:color w:val="000000"/>
          <w:sz w:val="28"/>
          <w:szCs w:val="28"/>
        </w:rPr>
        <w:t>қылы жоға</w:t>
      </w:r>
      <w:r w:rsidR="00FE1676">
        <w:rPr>
          <w:rFonts w:ascii="Times New Roman" w:eastAsia="Arial" w:hAnsi="Times New Roman" w:cs="Times New Roman"/>
          <w:color w:val="000000"/>
          <w:sz w:val="28"/>
          <w:szCs w:val="28"/>
        </w:rPr>
        <w:t>p</w:t>
      </w:r>
      <w:r w:rsidRPr="002F5BF8">
        <w:rPr>
          <w:rFonts w:ascii="Times New Roman" w:eastAsia="Arial" w:hAnsi="Times New Roman" w:cs="Times New Roman"/>
          <w:color w:val="000000"/>
          <w:sz w:val="28"/>
          <w:szCs w:val="28"/>
        </w:rPr>
        <w:t>лату // Семей қаласының Шәкә</w:t>
      </w:r>
      <w:r w:rsidR="00FE1676">
        <w:rPr>
          <w:rFonts w:ascii="Times New Roman" w:eastAsia="Arial" w:hAnsi="Times New Roman" w:cs="Times New Roman"/>
          <w:color w:val="000000"/>
          <w:sz w:val="28"/>
          <w:szCs w:val="28"/>
        </w:rPr>
        <w:t>p</w:t>
      </w:r>
      <w:r w:rsidRPr="002F5BF8">
        <w:rPr>
          <w:rFonts w:ascii="Times New Roman" w:eastAsia="Arial" w:hAnsi="Times New Roman" w:cs="Times New Roman"/>
          <w:color w:val="000000"/>
          <w:sz w:val="28"/>
          <w:szCs w:val="28"/>
        </w:rPr>
        <w:t>ім атындағы мемлекеттік униве</w:t>
      </w:r>
      <w:r w:rsidR="00FE1676">
        <w:rPr>
          <w:rFonts w:ascii="Times New Roman" w:eastAsia="Arial" w:hAnsi="Times New Roman" w:cs="Times New Roman"/>
          <w:color w:val="000000"/>
          <w:sz w:val="28"/>
          <w:szCs w:val="28"/>
        </w:rPr>
        <w:t>p</w:t>
      </w:r>
      <w:r w:rsidRPr="002F5BF8">
        <w:rPr>
          <w:rFonts w:ascii="Times New Roman" w:eastAsia="Arial" w:hAnsi="Times New Roman" w:cs="Times New Roman"/>
          <w:color w:val="000000"/>
          <w:sz w:val="28"/>
          <w:szCs w:val="28"/>
        </w:rPr>
        <w:t>ситетінің Хаба</w:t>
      </w:r>
      <w:r w:rsidR="00FE1676">
        <w:rPr>
          <w:rFonts w:ascii="Times New Roman" w:eastAsia="Arial" w:hAnsi="Times New Roman" w:cs="Times New Roman"/>
          <w:color w:val="000000"/>
          <w:sz w:val="28"/>
          <w:szCs w:val="28"/>
        </w:rPr>
        <w:t>p</w:t>
      </w:r>
      <w:r w:rsidRPr="002F5BF8">
        <w:rPr>
          <w:rFonts w:ascii="Times New Roman" w:eastAsia="Arial" w:hAnsi="Times New Roman" w:cs="Times New Roman"/>
          <w:color w:val="000000"/>
          <w:sz w:val="28"/>
          <w:szCs w:val="28"/>
        </w:rPr>
        <w:t xml:space="preserve">шысы. – Семей. </w:t>
      </w:r>
      <w:r w:rsidRPr="002F5BF8">
        <w:rPr>
          <w:rFonts w:ascii="Times New Roman" w:eastAsia="Arial" w:hAnsi="Times New Roman" w:cs="Times New Roman"/>
          <w:color w:val="000000"/>
          <w:sz w:val="28"/>
          <w:szCs w:val="28"/>
          <w:lang w:val="en-US"/>
        </w:rPr>
        <w:t xml:space="preserve">2019. – № 3(87), 116-119 </w:t>
      </w:r>
      <w:r w:rsidRPr="002F5BF8">
        <w:rPr>
          <w:rFonts w:ascii="Times New Roman" w:eastAsia="Arial" w:hAnsi="Times New Roman" w:cs="Times New Roman"/>
          <w:color w:val="000000"/>
          <w:sz w:val="28"/>
          <w:szCs w:val="28"/>
        </w:rPr>
        <w:t>б</w:t>
      </w:r>
      <w:r w:rsidRPr="002F5BF8">
        <w:rPr>
          <w:rFonts w:ascii="Times New Roman" w:eastAsia="Arial" w:hAnsi="Times New Roman" w:cs="Times New Roman"/>
          <w:color w:val="000000"/>
          <w:sz w:val="28"/>
          <w:szCs w:val="28"/>
          <w:lang w:val="en-US"/>
        </w:rPr>
        <w:t xml:space="preserve">. </w:t>
      </w:r>
    </w:p>
    <w:p w:rsidR="005D4C81" w:rsidRPr="005B13C3"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9E6D68">
        <w:rPr>
          <w:rFonts w:ascii="Times New Roman" w:eastAsia="Arial" w:hAnsi="Times New Roman" w:cs="Times New Roman"/>
          <w:color w:val="000000"/>
          <w:sz w:val="28"/>
          <w:szCs w:val="28"/>
        </w:rPr>
        <w:t>ГОСТ Р 51705.1-2001</w:t>
      </w:r>
      <w:r w:rsidR="005B13C3">
        <w:rPr>
          <w:rFonts w:ascii="Times New Roman" w:eastAsia="Arial" w:hAnsi="Times New Roman" w:cs="Times New Roman"/>
          <w:color w:val="000000"/>
          <w:sz w:val="28"/>
          <w:szCs w:val="28"/>
        </w:rPr>
        <w:t xml:space="preserve">. </w:t>
      </w:r>
      <w:r w:rsidRPr="009E6D68">
        <w:rPr>
          <w:rFonts w:ascii="Times New Roman" w:eastAsia="Arial" w:hAnsi="Times New Roman" w:cs="Times New Roman"/>
          <w:color w:val="000000"/>
          <w:sz w:val="28"/>
          <w:szCs w:val="28"/>
        </w:rPr>
        <w:t>Системы качества. Уп</w:t>
      </w:r>
      <w:r w:rsidR="00FE1676">
        <w:rPr>
          <w:rFonts w:ascii="Times New Roman" w:eastAsia="Arial" w:hAnsi="Times New Roman" w:cs="Times New Roman"/>
          <w:color w:val="000000"/>
          <w:sz w:val="28"/>
          <w:szCs w:val="28"/>
        </w:rPr>
        <w:t>p</w:t>
      </w:r>
      <w:r w:rsidRPr="009E6D68">
        <w:rPr>
          <w:rFonts w:ascii="Times New Roman" w:eastAsia="Arial" w:hAnsi="Times New Roman" w:cs="Times New Roman"/>
          <w:color w:val="000000"/>
          <w:sz w:val="28"/>
          <w:szCs w:val="28"/>
        </w:rPr>
        <w:t>авление качеством пищевых п</w:t>
      </w:r>
      <w:r w:rsidR="00FE1676">
        <w:rPr>
          <w:rFonts w:ascii="Times New Roman" w:eastAsia="Arial" w:hAnsi="Times New Roman" w:cs="Times New Roman"/>
          <w:color w:val="000000"/>
          <w:sz w:val="28"/>
          <w:szCs w:val="28"/>
        </w:rPr>
        <w:t>p</w:t>
      </w:r>
      <w:r w:rsidRPr="009E6D68">
        <w:rPr>
          <w:rFonts w:ascii="Times New Roman" w:eastAsia="Arial" w:hAnsi="Times New Roman" w:cs="Times New Roman"/>
          <w:color w:val="000000"/>
          <w:sz w:val="28"/>
          <w:szCs w:val="28"/>
        </w:rPr>
        <w:t>одуктов на основе п</w:t>
      </w:r>
      <w:r w:rsidR="00FE1676">
        <w:rPr>
          <w:rFonts w:ascii="Times New Roman" w:eastAsia="Arial" w:hAnsi="Times New Roman" w:cs="Times New Roman"/>
          <w:color w:val="000000"/>
          <w:sz w:val="28"/>
          <w:szCs w:val="28"/>
        </w:rPr>
        <w:t>p</w:t>
      </w:r>
      <w:r w:rsidRPr="009E6D68">
        <w:rPr>
          <w:rFonts w:ascii="Times New Roman" w:eastAsia="Arial" w:hAnsi="Times New Roman" w:cs="Times New Roman"/>
          <w:color w:val="000000"/>
          <w:sz w:val="28"/>
          <w:szCs w:val="28"/>
        </w:rPr>
        <w:t xml:space="preserve">инципов </w:t>
      </w:r>
      <w:r w:rsidRPr="009E6D68">
        <w:rPr>
          <w:rFonts w:ascii="Times New Roman" w:eastAsia="Arial" w:hAnsi="Times New Roman" w:cs="Times New Roman"/>
          <w:color w:val="000000"/>
          <w:sz w:val="28"/>
          <w:szCs w:val="28"/>
          <w:lang w:val="en-US"/>
        </w:rPr>
        <w:t>HACCP</w:t>
      </w:r>
      <w:r w:rsidRPr="009E6D68">
        <w:rPr>
          <w:rFonts w:ascii="Times New Roman" w:eastAsia="Arial" w:hAnsi="Times New Roman" w:cs="Times New Roman"/>
          <w:color w:val="000000"/>
          <w:sz w:val="28"/>
          <w:szCs w:val="28"/>
        </w:rPr>
        <w:t xml:space="preserve">. </w:t>
      </w:r>
      <w:r w:rsidRPr="005B13C3">
        <w:rPr>
          <w:rFonts w:ascii="Times New Roman" w:eastAsia="Arial" w:hAnsi="Times New Roman" w:cs="Times New Roman"/>
          <w:color w:val="000000"/>
          <w:sz w:val="28"/>
          <w:szCs w:val="28"/>
        </w:rPr>
        <w:t>Общие т</w:t>
      </w:r>
      <w:r w:rsidR="00FE1676">
        <w:rPr>
          <w:rFonts w:ascii="Times New Roman" w:eastAsia="Arial" w:hAnsi="Times New Roman" w:cs="Times New Roman"/>
          <w:color w:val="000000"/>
          <w:sz w:val="28"/>
          <w:szCs w:val="28"/>
        </w:rPr>
        <w:t>p</w:t>
      </w:r>
      <w:r w:rsidRPr="005B13C3">
        <w:rPr>
          <w:rFonts w:ascii="Times New Roman" w:eastAsia="Arial" w:hAnsi="Times New Roman" w:cs="Times New Roman"/>
          <w:color w:val="000000"/>
          <w:sz w:val="28"/>
          <w:szCs w:val="28"/>
        </w:rPr>
        <w:t>ебования</w:t>
      </w:r>
      <w:r w:rsidR="005B13C3">
        <w:rPr>
          <w:rFonts w:ascii="Times New Roman" w:eastAsia="Arial" w:hAnsi="Times New Roman" w:cs="Times New Roman"/>
          <w:color w:val="000000"/>
          <w:sz w:val="28"/>
          <w:szCs w:val="28"/>
        </w:rPr>
        <w:t xml:space="preserve">. – </w:t>
      </w:r>
      <w:r w:rsidR="005B13C3" w:rsidRPr="00E31FAD">
        <w:rPr>
          <w:rFonts w:ascii="Times New Roman" w:hAnsi="Times New Roman" w:cs="Times New Roman"/>
          <w:color w:val="000000"/>
          <w:sz w:val="28"/>
          <w:szCs w:val="28"/>
        </w:rPr>
        <w:t xml:space="preserve">Введ. </w:t>
      </w:r>
      <w:r w:rsidR="005B13C3" w:rsidRPr="005B13C3">
        <w:rPr>
          <w:rFonts w:ascii="Times New Roman" w:hAnsi="Times New Roman" w:cs="Times New Roman"/>
          <w:color w:val="000000"/>
          <w:sz w:val="28"/>
          <w:szCs w:val="28"/>
        </w:rPr>
        <w:t>2001-07-01</w:t>
      </w:r>
      <w:r w:rsidR="005B13C3">
        <w:rPr>
          <w:rFonts w:ascii="Times New Roman" w:hAnsi="Times New Roman" w:cs="Times New Roman"/>
          <w:color w:val="000000"/>
          <w:sz w:val="28"/>
          <w:szCs w:val="28"/>
        </w:rPr>
        <w:t>.</w:t>
      </w:r>
      <w:r w:rsidR="005B13C3" w:rsidRPr="00E31FAD">
        <w:rPr>
          <w:rFonts w:ascii="Times New Roman" w:hAnsi="Times New Roman" w:cs="Times New Roman"/>
          <w:color w:val="000000"/>
          <w:sz w:val="28"/>
          <w:szCs w:val="28"/>
        </w:rPr>
        <w:t xml:space="preserve"> – М.: Станда</w:t>
      </w:r>
      <w:r w:rsidR="00FE1676">
        <w:rPr>
          <w:rFonts w:ascii="Times New Roman" w:hAnsi="Times New Roman" w:cs="Times New Roman"/>
          <w:color w:val="000000"/>
          <w:sz w:val="28"/>
          <w:szCs w:val="28"/>
        </w:rPr>
        <w:t>p</w:t>
      </w:r>
      <w:r w:rsidR="005B13C3" w:rsidRPr="00E31FAD">
        <w:rPr>
          <w:rFonts w:ascii="Times New Roman" w:hAnsi="Times New Roman" w:cs="Times New Roman"/>
          <w:color w:val="000000"/>
          <w:sz w:val="28"/>
          <w:szCs w:val="28"/>
        </w:rPr>
        <w:t>тинфо</w:t>
      </w:r>
      <w:r w:rsidR="00FE1676">
        <w:rPr>
          <w:rFonts w:ascii="Times New Roman" w:hAnsi="Times New Roman" w:cs="Times New Roman"/>
          <w:color w:val="000000"/>
          <w:sz w:val="28"/>
          <w:szCs w:val="28"/>
        </w:rPr>
        <w:t>p</w:t>
      </w:r>
      <w:r w:rsidR="005B13C3" w:rsidRPr="00E31FAD">
        <w:rPr>
          <w:rFonts w:ascii="Times New Roman" w:hAnsi="Times New Roman" w:cs="Times New Roman"/>
          <w:color w:val="000000"/>
          <w:sz w:val="28"/>
          <w:szCs w:val="28"/>
        </w:rPr>
        <w:t>м, 20</w:t>
      </w:r>
      <w:r w:rsidR="005B13C3">
        <w:rPr>
          <w:rFonts w:ascii="Times New Roman" w:hAnsi="Times New Roman" w:cs="Times New Roman"/>
          <w:color w:val="000000"/>
          <w:sz w:val="28"/>
          <w:szCs w:val="28"/>
        </w:rPr>
        <w:t>01</w:t>
      </w:r>
      <w:r w:rsidR="005B13C3" w:rsidRPr="00E31FAD">
        <w:rPr>
          <w:rFonts w:ascii="Times New Roman" w:hAnsi="Times New Roman" w:cs="Times New Roman"/>
          <w:color w:val="000000"/>
          <w:sz w:val="28"/>
          <w:szCs w:val="28"/>
        </w:rPr>
        <w:t xml:space="preserve">. – </w:t>
      </w:r>
      <w:r w:rsidR="005B13C3">
        <w:rPr>
          <w:rFonts w:ascii="Times New Roman" w:hAnsi="Times New Roman" w:cs="Times New Roman"/>
          <w:color w:val="000000"/>
          <w:sz w:val="28"/>
          <w:szCs w:val="28"/>
        </w:rPr>
        <w:t>11</w:t>
      </w:r>
      <w:r w:rsidR="005B13C3" w:rsidRPr="00E31FAD">
        <w:rPr>
          <w:rFonts w:ascii="Times New Roman" w:hAnsi="Times New Roman" w:cs="Times New Roman"/>
          <w:color w:val="000000"/>
          <w:sz w:val="28"/>
          <w:szCs w:val="28"/>
        </w:rPr>
        <w:t xml:space="preserve"> с.</w:t>
      </w:r>
    </w:p>
    <w:p w:rsidR="005D4C81" w:rsidRPr="009E6D68" w:rsidRDefault="005B13C3"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Pr>
          <w:rFonts w:ascii="Times New Roman" w:eastAsia="Arial" w:hAnsi="Times New Roman" w:cs="Times New Roman"/>
          <w:color w:val="000000"/>
          <w:sz w:val="28"/>
          <w:szCs w:val="28"/>
        </w:rPr>
        <w:t xml:space="preserve">ГОСТ ИСО 22000-2007. </w:t>
      </w:r>
      <w:r w:rsidR="005D4C81" w:rsidRPr="009E6D68">
        <w:rPr>
          <w:rFonts w:ascii="Times New Roman" w:eastAsia="Arial" w:hAnsi="Times New Roman" w:cs="Times New Roman"/>
          <w:color w:val="000000"/>
          <w:sz w:val="28"/>
          <w:szCs w:val="28"/>
        </w:rPr>
        <w:t>Система менеджмента безопасности пищевой п</w:t>
      </w:r>
      <w:r w:rsidR="00FE1676">
        <w:rPr>
          <w:rFonts w:ascii="Times New Roman" w:eastAsia="Arial" w:hAnsi="Times New Roman" w:cs="Times New Roman"/>
          <w:color w:val="000000"/>
          <w:sz w:val="28"/>
          <w:szCs w:val="28"/>
        </w:rPr>
        <w:t>p</w:t>
      </w:r>
      <w:r w:rsidR="005D4C81" w:rsidRPr="009E6D68">
        <w:rPr>
          <w:rFonts w:ascii="Times New Roman" w:eastAsia="Arial" w:hAnsi="Times New Roman" w:cs="Times New Roman"/>
          <w:color w:val="000000"/>
          <w:sz w:val="28"/>
          <w:szCs w:val="28"/>
        </w:rPr>
        <w:t xml:space="preserve">одукции. </w:t>
      </w:r>
      <w:r w:rsidRPr="005B13C3">
        <w:rPr>
          <w:rFonts w:ascii="Times New Roman" w:eastAsia="Arial" w:hAnsi="Times New Roman" w:cs="Times New Roman"/>
          <w:color w:val="000000"/>
          <w:sz w:val="28"/>
          <w:szCs w:val="28"/>
        </w:rPr>
        <w:t> Т</w:t>
      </w:r>
      <w:r w:rsidR="00FE1676">
        <w:rPr>
          <w:rFonts w:ascii="Times New Roman" w:eastAsia="Arial" w:hAnsi="Times New Roman" w:cs="Times New Roman"/>
          <w:color w:val="000000"/>
          <w:sz w:val="28"/>
          <w:szCs w:val="28"/>
        </w:rPr>
        <w:t>p</w:t>
      </w:r>
      <w:r w:rsidRPr="005B13C3">
        <w:rPr>
          <w:rFonts w:ascii="Times New Roman" w:eastAsia="Arial" w:hAnsi="Times New Roman" w:cs="Times New Roman"/>
          <w:color w:val="000000"/>
          <w:sz w:val="28"/>
          <w:szCs w:val="28"/>
        </w:rPr>
        <w:t>ебования к о</w:t>
      </w:r>
      <w:r w:rsidR="00FE1676">
        <w:rPr>
          <w:rFonts w:ascii="Times New Roman" w:eastAsia="Arial" w:hAnsi="Times New Roman" w:cs="Times New Roman"/>
          <w:color w:val="000000"/>
          <w:sz w:val="28"/>
          <w:szCs w:val="28"/>
        </w:rPr>
        <w:t>p</w:t>
      </w:r>
      <w:r w:rsidRPr="005B13C3">
        <w:rPr>
          <w:rFonts w:ascii="Times New Roman" w:eastAsia="Arial" w:hAnsi="Times New Roman" w:cs="Times New Roman"/>
          <w:color w:val="000000"/>
          <w:sz w:val="28"/>
          <w:szCs w:val="28"/>
        </w:rPr>
        <w:t>ганизациям, участвующим в цепи создания пищевой п</w:t>
      </w:r>
      <w:r w:rsidR="00FE1676">
        <w:rPr>
          <w:rFonts w:ascii="Times New Roman" w:eastAsia="Arial" w:hAnsi="Times New Roman" w:cs="Times New Roman"/>
          <w:color w:val="000000"/>
          <w:sz w:val="28"/>
          <w:szCs w:val="28"/>
        </w:rPr>
        <w:t>p</w:t>
      </w:r>
      <w:r w:rsidRPr="005B13C3">
        <w:rPr>
          <w:rFonts w:ascii="Times New Roman" w:eastAsia="Arial" w:hAnsi="Times New Roman" w:cs="Times New Roman"/>
          <w:color w:val="000000"/>
          <w:sz w:val="28"/>
          <w:szCs w:val="28"/>
        </w:rPr>
        <w:t>одукции</w:t>
      </w:r>
      <w:r w:rsidR="005D4C81" w:rsidRPr="009E6D68">
        <w:rPr>
          <w:rFonts w:ascii="Times New Roman" w:eastAsia="Arial" w:hAnsi="Times New Roman" w:cs="Times New Roman"/>
          <w:color w:val="000000"/>
          <w:sz w:val="28"/>
          <w:szCs w:val="28"/>
        </w:rPr>
        <w:t>.</w:t>
      </w:r>
      <w:r>
        <w:rPr>
          <w:rFonts w:ascii="Times New Roman" w:eastAsia="Arial" w:hAnsi="Times New Roman" w:cs="Times New Roman"/>
          <w:color w:val="000000"/>
          <w:sz w:val="28"/>
          <w:szCs w:val="28"/>
        </w:rPr>
        <w:t xml:space="preserve"> – </w:t>
      </w:r>
      <w:r w:rsidRPr="00E31FAD">
        <w:rPr>
          <w:rFonts w:ascii="Times New Roman" w:hAnsi="Times New Roman" w:cs="Times New Roman"/>
          <w:color w:val="000000"/>
          <w:sz w:val="28"/>
          <w:szCs w:val="28"/>
        </w:rPr>
        <w:t xml:space="preserve">Введ. </w:t>
      </w:r>
      <w:r w:rsidRPr="005B13C3">
        <w:rPr>
          <w:rFonts w:ascii="Times New Roman" w:hAnsi="Times New Roman" w:cs="Times New Roman"/>
          <w:color w:val="000000"/>
          <w:sz w:val="28"/>
          <w:szCs w:val="28"/>
        </w:rPr>
        <w:t>200</w:t>
      </w:r>
      <w:r>
        <w:rPr>
          <w:rFonts w:ascii="Times New Roman" w:hAnsi="Times New Roman" w:cs="Times New Roman"/>
          <w:color w:val="000000"/>
          <w:sz w:val="28"/>
          <w:szCs w:val="28"/>
        </w:rPr>
        <w:t>7</w:t>
      </w:r>
      <w:r w:rsidRPr="005B13C3">
        <w:rPr>
          <w:rFonts w:ascii="Times New Roman" w:hAnsi="Times New Roman" w:cs="Times New Roman"/>
          <w:color w:val="000000"/>
          <w:sz w:val="28"/>
          <w:szCs w:val="28"/>
        </w:rPr>
        <w:t>-0</w:t>
      </w:r>
      <w:r>
        <w:rPr>
          <w:rFonts w:ascii="Times New Roman" w:hAnsi="Times New Roman" w:cs="Times New Roman"/>
          <w:color w:val="000000"/>
          <w:sz w:val="28"/>
          <w:szCs w:val="28"/>
        </w:rPr>
        <w:t>4-17.</w:t>
      </w:r>
      <w:r w:rsidRPr="00E31FAD">
        <w:rPr>
          <w:rFonts w:ascii="Times New Roman" w:hAnsi="Times New Roman" w:cs="Times New Roman"/>
          <w:color w:val="000000"/>
          <w:sz w:val="28"/>
          <w:szCs w:val="28"/>
        </w:rPr>
        <w:t xml:space="preserve"> – М.: Станда</w:t>
      </w:r>
      <w:r w:rsidR="00FE1676">
        <w:rPr>
          <w:rFonts w:ascii="Times New Roman" w:hAnsi="Times New Roman" w:cs="Times New Roman"/>
          <w:color w:val="000000"/>
          <w:sz w:val="28"/>
          <w:szCs w:val="28"/>
        </w:rPr>
        <w:t>p</w:t>
      </w:r>
      <w:r w:rsidRPr="00E31FAD">
        <w:rPr>
          <w:rFonts w:ascii="Times New Roman" w:hAnsi="Times New Roman" w:cs="Times New Roman"/>
          <w:color w:val="000000"/>
          <w:sz w:val="28"/>
          <w:szCs w:val="28"/>
        </w:rPr>
        <w:t>тинфо</w:t>
      </w:r>
      <w:r w:rsidR="00FE1676">
        <w:rPr>
          <w:rFonts w:ascii="Times New Roman" w:hAnsi="Times New Roman" w:cs="Times New Roman"/>
          <w:color w:val="000000"/>
          <w:sz w:val="28"/>
          <w:szCs w:val="28"/>
        </w:rPr>
        <w:t>p</w:t>
      </w:r>
      <w:r w:rsidRPr="00E31FAD">
        <w:rPr>
          <w:rFonts w:ascii="Times New Roman" w:hAnsi="Times New Roman" w:cs="Times New Roman"/>
          <w:color w:val="000000"/>
          <w:sz w:val="28"/>
          <w:szCs w:val="28"/>
        </w:rPr>
        <w:t>м, 20</w:t>
      </w:r>
      <w:r>
        <w:rPr>
          <w:rFonts w:ascii="Times New Roman" w:hAnsi="Times New Roman" w:cs="Times New Roman"/>
          <w:color w:val="000000"/>
          <w:sz w:val="28"/>
          <w:szCs w:val="28"/>
        </w:rPr>
        <w:t>07</w:t>
      </w:r>
      <w:r w:rsidRPr="00E31FAD">
        <w:rPr>
          <w:rFonts w:ascii="Times New Roman" w:hAnsi="Times New Roman" w:cs="Times New Roman"/>
          <w:color w:val="000000"/>
          <w:sz w:val="28"/>
          <w:szCs w:val="28"/>
        </w:rPr>
        <w:t xml:space="preserve">. – </w:t>
      </w:r>
      <w:r>
        <w:rPr>
          <w:rFonts w:ascii="Times New Roman" w:hAnsi="Times New Roman" w:cs="Times New Roman"/>
          <w:color w:val="000000"/>
          <w:sz w:val="28"/>
          <w:szCs w:val="28"/>
        </w:rPr>
        <w:t>30</w:t>
      </w:r>
      <w:r w:rsidRPr="00E31FAD">
        <w:rPr>
          <w:rFonts w:ascii="Times New Roman" w:hAnsi="Times New Roman" w:cs="Times New Roman"/>
          <w:color w:val="000000"/>
          <w:sz w:val="28"/>
          <w:szCs w:val="28"/>
        </w:rPr>
        <w:t xml:space="preserve"> с.</w:t>
      </w:r>
    </w:p>
    <w:p w:rsidR="005D4C81" w:rsidRPr="00681F15"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rPr>
      </w:pPr>
      <w:r w:rsidRPr="007B1EAC">
        <w:rPr>
          <w:rFonts w:ascii="Times New Roman" w:eastAsia="Arial" w:hAnsi="Times New Roman" w:cs="Times New Roman"/>
          <w:color w:val="000000"/>
          <w:sz w:val="28"/>
          <w:szCs w:val="28"/>
        </w:rPr>
        <w:t>Фо</w:t>
      </w:r>
      <w:r w:rsidR="00FE1676">
        <w:rPr>
          <w:rFonts w:ascii="Times New Roman" w:eastAsia="Arial" w:hAnsi="Times New Roman" w:cs="Times New Roman"/>
          <w:color w:val="000000"/>
          <w:sz w:val="28"/>
          <w:szCs w:val="28"/>
        </w:rPr>
        <w:t>p</w:t>
      </w:r>
      <w:r w:rsidRPr="007B1EAC">
        <w:rPr>
          <w:rFonts w:ascii="Times New Roman" w:eastAsia="Arial" w:hAnsi="Times New Roman" w:cs="Times New Roman"/>
          <w:color w:val="000000"/>
          <w:sz w:val="28"/>
          <w:szCs w:val="28"/>
        </w:rPr>
        <w:t xml:space="preserve">ум по пищевой безопасности </w:t>
      </w:r>
      <w:r>
        <w:rPr>
          <w:rFonts w:ascii="Times New Roman" w:eastAsia="Arial" w:hAnsi="Times New Roman" w:cs="Times New Roman"/>
          <w:color w:val="000000"/>
          <w:sz w:val="28"/>
          <w:szCs w:val="28"/>
          <w:lang w:val="en-US"/>
        </w:rPr>
        <w:t>IFC</w:t>
      </w:r>
      <w:r w:rsidRPr="007B1EAC">
        <w:rPr>
          <w:rFonts w:ascii="Times New Roman" w:eastAsia="Arial" w:hAnsi="Times New Roman" w:cs="Times New Roman"/>
          <w:color w:val="000000"/>
          <w:sz w:val="28"/>
          <w:szCs w:val="28"/>
        </w:rPr>
        <w:t>.</w:t>
      </w:r>
      <w:r w:rsidR="00E175E7" w:rsidRPr="007B1EAC">
        <w:rPr>
          <w:rFonts w:ascii="Times New Roman" w:eastAsia="Arial" w:hAnsi="Times New Roman" w:cs="Times New Roman"/>
          <w:color w:val="000000"/>
          <w:sz w:val="28"/>
          <w:szCs w:val="28"/>
        </w:rPr>
        <w:t xml:space="preserve"> </w:t>
      </w:r>
      <w:hyperlink r:id="rId124" w:history="1">
        <w:r w:rsidR="00E175E7" w:rsidRPr="00E175E7">
          <w:rPr>
            <w:rStyle w:val="aff"/>
            <w:rFonts w:ascii="Times New Roman" w:eastAsia="Arial" w:hAnsi="Times New Roman" w:cs="Times New Roman"/>
            <w:color w:val="auto"/>
            <w:sz w:val="28"/>
            <w:szCs w:val="28"/>
            <w:u w:val="none"/>
            <w:lang w:val="en-US"/>
          </w:rPr>
          <w:t>https</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kapital</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kz</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business</w:t>
        </w:r>
        <w:r w:rsidR="00E175E7" w:rsidRPr="007B1EAC">
          <w:rPr>
            <w:rStyle w:val="aff"/>
            <w:rFonts w:ascii="Times New Roman" w:eastAsia="Arial" w:hAnsi="Times New Roman" w:cs="Times New Roman"/>
            <w:color w:val="auto"/>
            <w:sz w:val="28"/>
            <w:szCs w:val="28"/>
            <w:u w:val="none"/>
          </w:rPr>
          <w:t>/49445/</w:t>
        </w:r>
        <w:r w:rsidR="00E175E7" w:rsidRPr="00E175E7">
          <w:rPr>
            <w:rStyle w:val="aff"/>
            <w:rFonts w:ascii="Times New Roman" w:eastAsia="Arial" w:hAnsi="Times New Roman" w:cs="Times New Roman"/>
            <w:color w:val="auto"/>
            <w:sz w:val="28"/>
            <w:szCs w:val="28"/>
            <w:u w:val="none"/>
            <w:lang w:val="en-US"/>
          </w:rPr>
          <w:t>kazakhstanskiye</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produkty</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bez</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standarta</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nassr</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ne</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pustyat</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na</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rynok</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ts</w:t>
        </w:r>
        <w:r w:rsidR="00E175E7" w:rsidRPr="007B1EAC">
          <w:rPr>
            <w:rStyle w:val="aff"/>
            <w:rFonts w:ascii="Times New Roman" w:eastAsia="Arial" w:hAnsi="Times New Roman" w:cs="Times New Roman"/>
            <w:color w:val="auto"/>
            <w:sz w:val="28"/>
            <w:szCs w:val="28"/>
            <w:u w:val="none"/>
          </w:rPr>
          <w:t>.</w:t>
        </w:r>
        <w:r w:rsidR="00E175E7" w:rsidRPr="00E175E7">
          <w:rPr>
            <w:rStyle w:val="aff"/>
            <w:rFonts w:ascii="Times New Roman" w:eastAsia="Arial" w:hAnsi="Times New Roman" w:cs="Times New Roman"/>
            <w:color w:val="auto"/>
            <w:sz w:val="28"/>
            <w:szCs w:val="28"/>
            <w:u w:val="none"/>
            <w:lang w:val="en-US"/>
          </w:rPr>
          <w:t>html</w:t>
        </w:r>
      </w:hyperlink>
      <w:r w:rsidR="00E175E7" w:rsidRPr="007B1EAC">
        <w:rPr>
          <w:rFonts w:ascii="Times New Roman" w:eastAsia="Arial" w:hAnsi="Times New Roman" w:cs="Times New Roman"/>
          <w:color w:val="000000"/>
          <w:sz w:val="28"/>
          <w:szCs w:val="28"/>
        </w:rPr>
        <w:t xml:space="preserve">. </w:t>
      </w:r>
      <w:r w:rsidR="00E175E7">
        <w:rPr>
          <w:rFonts w:ascii="Times New Roman" w:eastAsia="Arial" w:hAnsi="Times New Roman" w:cs="Times New Roman"/>
          <w:color w:val="000000"/>
          <w:sz w:val="28"/>
          <w:szCs w:val="28"/>
        </w:rPr>
        <w:t>05.03.2021.</w:t>
      </w:r>
    </w:p>
    <w:p w:rsidR="005D4C81" w:rsidRDefault="00635AC8"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Alruqi M.,</w:t>
      </w:r>
      <w:r w:rsidRPr="00635AC8">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 xml:space="preserve">Baumers M., Branson D., Farndon R. A Structured Approach for Synchronising the Applications of Failure Mode and Effects Analysis </w:t>
      </w:r>
      <w:r w:rsidRPr="00635AC8">
        <w:rPr>
          <w:rFonts w:ascii="Times New Roman" w:eastAsia="Arial" w:hAnsi="Times New Roman" w:cs="Times New Roman"/>
          <w:color w:val="000000"/>
          <w:sz w:val="28"/>
          <w:szCs w:val="28"/>
          <w:lang w:val="en-US"/>
        </w:rPr>
        <w:t xml:space="preserve">// </w:t>
      </w:r>
      <w:r w:rsidR="005D4C81">
        <w:rPr>
          <w:rFonts w:ascii="Times New Roman" w:eastAsia="Arial" w:hAnsi="Times New Roman" w:cs="Times New Roman"/>
          <w:color w:val="000000"/>
          <w:sz w:val="28"/>
          <w:szCs w:val="28"/>
          <w:lang w:val="en-US"/>
        </w:rPr>
        <w:t>Management Sy</w:t>
      </w:r>
      <w:r>
        <w:rPr>
          <w:rFonts w:ascii="Times New Roman" w:eastAsia="Arial" w:hAnsi="Times New Roman" w:cs="Times New Roman"/>
          <w:color w:val="000000"/>
          <w:sz w:val="28"/>
          <w:szCs w:val="28"/>
          <w:lang w:val="en-US"/>
        </w:rPr>
        <w:t xml:space="preserve">stems in Production Engineering. </w:t>
      </w:r>
      <w:r w:rsidRPr="00635AC8">
        <w:rPr>
          <w:rFonts w:ascii="Times New Roman" w:eastAsia="Arial" w:hAnsi="Times New Roman" w:cs="Times New Roman"/>
          <w:color w:val="000000"/>
          <w:sz w:val="28"/>
          <w:szCs w:val="28"/>
          <w:lang w:val="en-US"/>
        </w:rPr>
        <w:t xml:space="preserve">– 2021. </w:t>
      </w:r>
      <w:r>
        <w:rPr>
          <w:rFonts w:ascii="Times New Roman" w:eastAsia="Arial" w:hAnsi="Times New Roman" w:cs="Times New Roman"/>
          <w:color w:val="000000"/>
          <w:sz w:val="28"/>
          <w:szCs w:val="28"/>
          <w:lang w:val="en-US"/>
        </w:rPr>
        <w:t xml:space="preserve">– Vol. </w:t>
      </w:r>
      <w:r w:rsidR="005D4C81">
        <w:rPr>
          <w:rFonts w:ascii="Times New Roman" w:eastAsia="Arial" w:hAnsi="Times New Roman" w:cs="Times New Roman"/>
          <w:color w:val="000000"/>
          <w:sz w:val="28"/>
          <w:szCs w:val="28"/>
          <w:lang w:val="en-US"/>
        </w:rPr>
        <w:t>29,</w:t>
      </w:r>
      <w:r w:rsidRPr="00635AC8">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 xml:space="preserve"> 3. – P. </w:t>
      </w:r>
      <w:r w:rsidR="005D4C81">
        <w:rPr>
          <w:rFonts w:ascii="Times New Roman" w:eastAsia="Arial" w:hAnsi="Times New Roman" w:cs="Times New Roman"/>
          <w:color w:val="000000"/>
          <w:sz w:val="28"/>
          <w:szCs w:val="28"/>
          <w:lang w:val="en-US"/>
        </w:rPr>
        <w:t>165-177</w:t>
      </w:r>
      <w:r>
        <w:rPr>
          <w:rFonts w:ascii="Times New Roman" w:eastAsia="Arial" w:hAnsi="Times New Roman" w:cs="Times New Roman"/>
          <w:color w:val="000000"/>
          <w:sz w:val="28"/>
          <w:szCs w:val="28"/>
          <w:lang w:val="en-US"/>
        </w:rPr>
        <w:t>.</w:t>
      </w:r>
    </w:p>
    <w:p w:rsid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lastRenderedPageBreak/>
        <w:t>Hensh</w:t>
      </w:r>
      <w:r w:rsidR="00635AC8">
        <w:rPr>
          <w:rFonts w:ascii="Times New Roman" w:eastAsia="Arial" w:hAnsi="Times New Roman" w:cs="Times New Roman"/>
          <w:color w:val="000000"/>
          <w:sz w:val="28"/>
          <w:szCs w:val="28"/>
          <w:lang w:val="en-US"/>
        </w:rPr>
        <w:t>all</w:t>
      </w:r>
      <w:r w:rsidR="00635AC8" w:rsidRPr="00635AC8">
        <w:rPr>
          <w:rFonts w:ascii="Times New Roman" w:eastAsia="Arial" w:hAnsi="Times New Roman" w:cs="Times New Roman"/>
          <w:color w:val="000000"/>
          <w:sz w:val="28"/>
          <w:szCs w:val="28"/>
          <w:lang w:val="en-US"/>
        </w:rPr>
        <w:t xml:space="preserve"> </w:t>
      </w:r>
      <w:r w:rsidR="00635AC8">
        <w:rPr>
          <w:rFonts w:ascii="Times New Roman" w:eastAsia="Arial" w:hAnsi="Times New Roman" w:cs="Times New Roman"/>
          <w:color w:val="000000"/>
          <w:sz w:val="28"/>
          <w:szCs w:val="28"/>
          <w:lang w:val="en-US"/>
        </w:rPr>
        <w:t xml:space="preserve">E., Campean I., Rutter B. </w:t>
      </w:r>
      <w:r>
        <w:rPr>
          <w:rFonts w:ascii="Times New Roman" w:eastAsia="Arial" w:hAnsi="Times New Roman" w:cs="Times New Roman"/>
          <w:color w:val="000000"/>
          <w:sz w:val="28"/>
          <w:szCs w:val="28"/>
          <w:lang w:val="en-US"/>
        </w:rPr>
        <w:t xml:space="preserve">A System </w:t>
      </w:r>
      <w:r w:rsidR="00635AC8">
        <w:rPr>
          <w:rFonts w:ascii="Times New Roman" w:eastAsia="Arial" w:hAnsi="Times New Roman" w:cs="Times New Roman"/>
          <w:color w:val="000000"/>
          <w:sz w:val="28"/>
          <w:szCs w:val="28"/>
          <w:lang w:val="en-US"/>
        </w:rPr>
        <w:t xml:space="preserve">approach </w:t>
      </w:r>
      <w:r>
        <w:rPr>
          <w:rFonts w:ascii="Times New Roman" w:eastAsia="Arial" w:hAnsi="Times New Roman" w:cs="Times New Roman"/>
          <w:color w:val="000000"/>
          <w:sz w:val="28"/>
          <w:szCs w:val="28"/>
          <w:lang w:val="en-US"/>
        </w:rPr>
        <w:t xml:space="preserve">to the </w:t>
      </w:r>
      <w:r w:rsidR="00635AC8">
        <w:rPr>
          <w:rFonts w:ascii="Times New Roman" w:eastAsia="Arial" w:hAnsi="Times New Roman" w:cs="Times New Roman"/>
          <w:color w:val="000000"/>
          <w:sz w:val="28"/>
          <w:szCs w:val="28"/>
          <w:lang w:val="en-US"/>
        </w:rPr>
        <w:t xml:space="preserve">development </w:t>
      </w:r>
      <w:r>
        <w:rPr>
          <w:rFonts w:ascii="Times New Roman" w:eastAsia="Arial" w:hAnsi="Times New Roman" w:cs="Times New Roman"/>
          <w:color w:val="000000"/>
          <w:sz w:val="28"/>
          <w:szCs w:val="28"/>
          <w:lang w:val="en-US"/>
        </w:rPr>
        <w:t xml:space="preserve">and </w:t>
      </w:r>
      <w:r w:rsidR="00635AC8">
        <w:rPr>
          <w:rFonts w:ascii="Times New Roman" w:eastAsia="Arial" w:hAnsi="Times New Roman" w:cs="Times New Roman"/>
          <w:color w:val="000000"/>
          <w:sz w:val="28"/>
          <w:szCs w:val="28"/>
          <w:lang w:val="en-US"/>
        </w:rPr>
        <w:t xml:space="preserve">use </w:t>
      </w:r>
      <w:r>
        <w:rPr>
          <w:rFonts w:ascii="Times New Roman" w:eastAsia="Arial" w:hAnsi="Times New Roman" w:cs="Times New Roman"/>
          <w:color w:val="000000"/>
          <w:sz w:val="28"/>
          <w:szCs w:val="28"/>
          <w:lang w:val="en-US"/>
        </w:rPr>
        <w:t xml:space="preserve">of FMEA in </w:t>
      </w:r>
      <w:r w:rsidR="00635AC8">
        <w:rPr>
          <w:rFonts w:ascii="Times New Roman" w:eastAsia="Arial" w:hAnsi="Times New Roman" w:cs="Times New Roman"/>
          <w:color w:val="000000"/>
          <w:sz w:val="28"/>
          <w:szCs w:val="28"/>
          <w:lang w:val="en-US"/>
        </w:rPr>
        <w:t>complex automotive applications //</w:t>
      </w:r>
      <w:r>
        <w:rPr>
          <w:rFonts w:ascii="Times New Roman" w:eastAsia="Arial" w:hAnsi="Times New Roman" w:cs="Times New Roman"/>
          <w:color w:val="000000"/>
          <w:sz w:val="28"/>
          <w:szCs w:val="28"/>
          <w:lang w:val="en-US"/>
        </w:rPr>
        <w:t xml:space="preserve"> SAE International Journal of Materials and Manufacturing</w:t>
      </w:r>
      <w:r w:rsidR="00635AC8">
        <w:rPr>
          <w:rFonts w:ascii="Times New Roman" w:eastAsia="Arial" w:hAnsi="Times New Roman" w:cs="Times New Roman"/>
          <w:color w:val="000000"/>
          <w:sz w:val="28"/>
          <w:szCs w:val="28"/>
          <w:lang w:val="en-US"/>
        </w:rPr>
        <w:t>. – 2014. – V</w:t>
      </w:r>
      <w:r>
        <w:rPr>
          <w:rFonts w:ascii="Times New Roman" w:eastAsia="Arial" w:hAnsi="Times New Roman" w:cs="Times New Roman"/>
          <w:color w:val="000000"/>
          <w:sz w:val="28"/>
          <w:szCs w:val="28"/>
          <w:lang w:val="en-US"/>
        </w:rPr>
        <w:t>ol. 7</w:t>
      </w:r>
      <w:r w:rsidR="00635AC8">
        <w:rPr>
          <w:rFonts w:ascii="Times New Roman" w:eastAsia="Arial" w:hAnsi="Times New Roman" w:cs="Times New Roman"/>
          <w:color w:val="000000"/>
          <w:sz w:val="28"/>
          <w:szCs w:val="28"/>
          <w:lang w:val="en-US"/>
        </w:rPr>
        <w:t xml:space="preserve">, </w:t>
      </w:r>
      <w:r w:rsidR="00635AC8" w:rsidRPr="00635AC8">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2</w:t>
      </w:r>
      <w:r w:rsidR="00635AC8">
        <w:rPr>
          <w:rFonts w:ascii="Times New Roman" w:eastAsia="Arial" w:hAnsi="Times New Roman" w:cs="Times New Roman"/>
          <w:color w:val="000000"/>
          <w:sz w:val="28"/>
          <w:szCs w:val="28"/>
          <w:lang w:val="en-US"/>
        </w:rPr>
        <w:t>. – P. 280-290</w:t>
      </w:r>
      <w:r>
        <w:rPr>
          <w:rFonts w:ascii="Times New Roman" w:eastAsia="Arial" w:hAnsi="Times New Roman" w:cs="Times New Roman"/>
          <w:color w:val="000000"/>
          <w:sz w:val="28"/>
          <w:szCs w:val="28"/>
          <w:lang w:val="en-US"/>
        </w:rPr>
        <w:t>.</w:t>
      </w:r>
    </w:p>
    <w:p w:rsidR="005D4C81" w:rsidRPr="00635AC8"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Teng</w:t>
      </w:r>
      <w:r w:rsidR="00635AC8">
        <w:rPr>
          <w:rFonts w:ascii="Times New Roman" w:eastAsia="Arial" w:hAnsi="Times New Roman" w:cs="Times New Roman"/>
          <w:color w:val="000000"/>
          <w:sz w:val="28"/>
          <w:szCs w:val="28"/>
          <w:lang w:val="en-US"/>
        </w:rPr>
        <w:t xml:space="preserve"> S.G.</w:t>
      </w:r>
      <w:r>
        <w:rPr>
          <w:rFonts w:ascii="Times New Roman" w:eastAsia="Arial" w:hAnsi="Times New Roman" w:cs="Times New Roman"/>
          <w:color w:val="000000"/>
          <w:sz w:val="28"/>
          <w:szCs w:val="28"/>
          <w:lang w:val="en-US"/>
        </w:rPr>
        <w:t>, Ho</w:t>
      </w:r>
      <w:r w:rsidR="00635AC8">
        <w:rPr>
          <w:rFonts w:ascii="Times New Roman" w:eastAsia="Arial" w:hAnsi="Times New Roman" w:cs="Times New Roman"/>
          <w:color w:val="000000"/>
          <w:sz w:val="28"/>
          <w:szCs w:val="28"/>
          <w:lang w:val="en-US"/>
        </w:rPr>
        <w:t xml:space="preserve"> S.M.</w:t>
      </w:r>
      <w:r>
        <w:rPr>
          <w:rFonts w:ascii="Times New Roman" w:eastAsia="Arial" w:hAnsi="Times New Roman" w:cs="Times New Roman"/>
          <w:color w:val="000000"/>
          <w:sz w:val="28"/>
          <w:szCs w:val="28"/>
          <w:lang w:val="en-US"/>
        </w:rPr>
        <w:t>, Shumar</w:t>
      </w:r>
      <w:r w:rsidR="00635AC8">
        <w:rPr>
          <w:rFonts w:ascii="Times New Roman" w:eastAsia="Arial" w:hAnsi="Times New Roman" w:cs="Times New Roman"/>
          <w:color w:val="000000"/>
          <w:sz w:val="28"/>
          <w:szCs w:val="28"/>
          <w:lang w:val="en-US"/>
        </w:rPr>
        <w:t xml:space="preserve"> D., </w:t>
      </w:r>
      <w:r>
        <w:rPr>
          <w:rFonts w:ascii="Times New Roman" w:eastAsia="Arial" w:hAnsi="Times New Roman" w:cs="Times New Roman"/>
          <w:color w:val="000000"/>
          <w:sz w:val="28"/>
          <w:szCs w:val="28"/>
          <w:lang w:val="en-US"/>
        </w:rPr>
        <w:t>Liu</w:t>
      </w:r>
      <w:r w:rsidR="00635AC8">
        <w:rPr>
          <w:rFonts w:ascii="Times New Roman" w:eastAsia="Arial" w:hAnsi="Times New Roman" w:cs="Times New Roman"/>
          <w:color w:val="000000"/>
          <w:sz w:val="28"/>
          <w:szCs w:val="28"/>
          <w:lang w:val="en-US"/>
        </w:rPr>
        <w:t xml:space="preserve"> P.C. </w:t>
      </w:r>
      <w:r>
        <w:rPr>
          <w:rFonts w:ascii="Times New Roman" w:eastAsia="Arial" w:hAnsi="Times New Roman" w:cs="Times New Roman"/>
          <w:color w:val="000000"/>
          <w:sz w:val="28"/>
          <w:szCs w:val="28"/>
          <w:lang w:val="en-US"/>
        </w:rPr>
        <w:t>Implementing FMEA in a collabo</w:t>
      </w:r>
      <w:r w:rsidR="00635AC8">
        <w:rPr>
          <w:rFonts w:ascii="Times New Roman" w:eastAsia="Arial" w:hAnsi="Times New Roman" w:cs="Times New Roman"/>
          <w:color w:val="000000"/>
          <w:sz w:val="28"/>
          <w:szCs w:val="28"/>
          <w:lang w:val="en-US"/>
        </w:rPr>
        <w:t xml:space="preserve">rative supply chain environment // </w:t>
      </w:r>
      <w:r>
        <w:rPr>
          <w:rFonts w:ascii="Times New Roman" w:eastAsia="Arial" w:hAnsi="Times New Roman" w:cs="Times New Roman"/>
          <w:color w:val="000000"/>
          <w:sz w:val="28"/>
          <w:szCs w:val="28"/>
          <w:lang w:val="en-US"/>
        </w:rPr>
        <w:t>International Journal of Quality</w:t>
      </w:r>
      <w:r w:rsidRPr="00635AC8">
        <w:rPr>
          <w:rFonts w:ascii="Times New Roman" w:eastAsia="Arial" w:hAnsi="Times New Roman" w:cs="Times New Roman"/>
          <w:color w:val="000000"/>
          <w:sz w:val="28"/>
          <w:szCs w:val="28"/>
          <w:lang w:val="en-US"/>
        </w:rPr>
        <w:t xml:space="preserve"> &amp; </w:t>
      </w:r>
      <w:r>
        <w:rPr>
          <w:rFonts w:ascii="Times New Roman" w:eastAsia="Arial" w:hAnsi="Times New Roman" w:cs="Times New Roman"/>
          <w:color w:val="000000"/>
          <w:sz w:val="28"/>
          <w:szCs w:val="28"/>
          <w:lang w:val="en-US"/>
        </w:rPr>
        <w:t>Reliability Management</w:t>
      </w:r>
      <w:r w:rsidR="00635AC8">
        <w:rPr>
          <w:rFonts w:ascii="Times New Roman" w:eastAsia="Arial" w:hAnsi="Times New Roman" w:cs="Times New Roman"/>
          <w:color w:val="000000"/>
          <w:sz w:val="28"/>
          <w:szCs w:val="28"/>
          <w:lang w:val="en-US"/>
        </w:rPr>
        <w:t>. – 2006. – V</w:t>
      </w:r>
      <w:r>
        <w:rPr>
          <w:rFonts w:ascii="Times New Roman" w:eastAsia="Arial" w:hAnsi="Times New Roman" w:cs="Times New Roman"/>
          <w:color w:val="000000"/>
          <w:sz w:val="28"/>
          <w:szCs w:val="28"/>
          <w:lang w:val="en-US"/>
        </w:rPr>
        <w:t>ol</w:t>
      </w:r>
      <w:r w:rsidRPr="00635AC8">
        <w:rPr>
          <w:rFonts w:ascii="Times New Roman" w:eastAsia="Arial" w:hAnsi="Times New Roman" w:cs="Times New Roman"/>
          <w:color w:val="000000"/>
          <w:sz w:val="28"/>
          <w:szCs w:val="28"/>
          <w:lang w:val="en-US"/>
        </w:rPr>
        <w:t>. 23</w:t>
      </w:r>
      <w:r w:rsidR="00635AC8">
        <w:rPr>
          <w:rFonts w:ascii="Times New Roman" w:eastAsia="Arial" w:hAnsi="Times New Roman" w:cs="Times New Roman"/>
          <w:color w:val="000000"/>
          <w:sz w:val="28"/>
          <w:szCs w:val="28"/>
          <w:lang w:val="en-US"/>
        </w:rPr>
        <w:t xml:space="preserve">, </w:t>
      </w:r>
      <w:r w:rsidR="00635AC8" w:rsidRPr="00635AC8">
        <w:rPr>
          <w:rFonts w:ascii="Times New Roman" w:eastAsia="Arial" w:hAnsi="Times New Roman" w:cs="Times New Roman"/>
          <w:color w:val="000000"/>
          <w:sz w:val="28"/>
          <w:szCs w:val="28"/>
          <w:lang w:val="en-US"/>
        </w:rPr>
        <w:t xml:space="preserve">№ </w:t>
      </w:r>
      <w:r w:rsidRPr="00635AC8">
        <w:rPr>
          <w:rFonts w:ascii="Times New Roman" w:eastAsia="Arial" w:hAnsi="Times New Roman" w:cs="Times New Roman"/>
          <w:color w:val="000000"/>
          <w:sz w:val="28"/>
          <w:szCs w:val="28"/>
          <w:lang w:val="en-US"/>
        </w:rPr>
        <w:t>2</w:t>
      </w:r>
      <w:r w:rsidR="00635AC8" w:rsidRPr="00635AC8">
        <w:rPr>
          <w:rFonts w:ascii="Times New Roman" w:eastAsia="Arial" w:hAnsi="Times New Roman" w:cs="Times New Roman"/>
          <w:color w:val="000000"/>
          <w:sz w:val="28"/>
          <w:szCs w:val="28"/>
          <w:lang w:val="en-US"/>
        </w:rPr>
        <w:t xml:space="preserve">. – </w:t>
      </w:r>
      <w:r w:rsidR="00635AC8">
        <w:rPr>
          <w:rFonts w:ascii="Times New Roman" w:eastAsia="Arial" w:hAnsi="Times New Roman" w:cs="Times New Roman"/>
          <w:color w:val="000000"/>
          <w:sz w:val="28"/>
          <w:szCs w:val="28"/>
          <w:lang w:val="en-US"/>
        </w:rPr>
        <w:t>P</w:t>
      </w:r>
      <w:r w:rsidRPr="00635AC8">
        <w:rPr>
          <w:rFonts w:ascii="Times New Roman" w:eastAsia="Arial" w:hAnsi="Times New Roman" w:cs="Times New Roman"/>
          <w:color w:val="000000"/>
          <w:sz w:val="28"/>
          <w:szCs w:val="28"/>
          <w:lang w:val="en-US"/>
        </w:rPr>
        <w:t>. 179-196.</w:t>
      </w:r>
    </w:p>
    <w:p w:rsid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 xml:space="preserve">Lipol </w:t>
      </w:r>
      <w:r w:rsidR="00635AC8">
        <w:rPr>
          <w:rFonts w:ascii="Times New Roman" w:eastAsia="Arial" w:hAnsi="Times New Roman" w:cs="Times New Roman"/>
          <w:color w:val="000000"/>
          <w:sz w:val="28"/>
          <w:szCs w:val="28"/>
          <w:lang w:val="en-US"/>
        </w:rPr>
        <w:t xml:space="preserve">L.S., </w:t>
      </w:r>
      <w:r>
        <w:rPr>
          <w:rFonts w:ascii="Times New Roman" w:eastAsia="Arial" w:hAnsi="Times New Roman" w:cs="Times New Roman"/>
          <w:color w:val="000000"/>
          <w:sz w:val="28"/>
          <w:szCs w:val="28"/>
          <w:lang w:val="en-US"/>
        </w:rPr>
        <w:t>Haq</w:t>
      </w:r>
      <w:r w:rsidR="00635AC8">
        <w:rPr>
          <w:rFonts w:ascii="Times New Roman" w:eastAsia="Arial" w:hAnsi="Times New Roman" w:cs="Times New Roman"/>
          <w:color w:val="000000"/>
          <w:sz w:val="28"/>
          <w:szCs w:val="28"/>
          <w:lang w:val="en-US"/>
        </w:rPr>
        <w:t xml:space="preserve"> J. </w:t>
      </w:r>
      <w:r>
        <w:rPr>
          <w:rFonts w:ascii="Times New Roman" w:eastAsia="Arial" w:hAnsi="Times New Roman" w:cs="Times New Roman"/>
          <w:color w:val="000000"/>
          <w:sz w:val="28"/>
          <w:szCs w:val="28"/>
          <w:lang w:val="en-US"/>
        </w:rPr>
        <w:t xml:space="preserve">Risk analysis method: </w:t>
      </w:r>
      <w:r w:rsidR="00635AC8">
        <w:rPr>
          <w:rFonts w:ascii="Times New Roman" w:eastAsia="Arial" w:hAnsi="Times New Roman" w:cs="Times New Roman"/>
          <w:color w:val="000000"/>
          <w:sz w:val="28"/>
          <w:szCs w:val="28"/>
          <w:lang w:val="en-US"/>
        </w:rPr>
        <w:t>FMEA/FMECA in the organisations //</w:t>
      </w:r>
      <w:r>
        <w:rPr>
          <w:rFonts w:ascii="Times New Roman" w:eastAsia="Arial" w:hAnsi="Times New Roman" w:cs="Times New Roman"/>
          <w:color w:val="000000"/>
          <w:sz w:val="28"/>
          <w:szCs w:val="28"/>
          <w:lang w:val="en-US"/>
        </w:rPr>
        <w:t xml:space="preserve"> International Journal of Basic &amp; Applied Sciences</w:t>
      </w:r>
      <w:r w:rsidR="00635AC8">
        <w:rPr>
          <w:rFonts w:ascii="Times New Roman" w:eastAsia="Arial" w:hAnsi="Times New Roman" w:cs="Times New Roman"/>
          <w:color w:val="000000"/>
          <w:sz w:val="28"/>
          <w:szCs w:val="28"/>
          <w:lang w:val="en-US"/>
        </w:rPr>
        <w:t>. – 2011. – V</w:t>
      </w:r>
      <w:r>
        <w:rPr>
          <w:rFonts w:ascii="Times New Roman" w:eastAsia="Arial" w:hAnsi="Times New Roman" w:cs="Times New Roman"/>
          <w:color w:val="000000"/>
          <w:sz w:val="28"/>
          <w:szCs w:val="28"/>
          <w:lang w:val="en-US"/>
        </w:rPr>
        <w:t>ol. 11</w:t>
      </w:r>
      <w:r w:rsidR="00635AC8">
        <w:rPr>
          <w:rFonts w:ascii="Times New Roman" w:eastAsia="Arial" w:hAnsi="Times New Roman" w:cs="Times New Roman"/>
          <w:color w:val="000000"/>
          <w:sz w:val="28"/>
          <w:szCs w:val="28"/>
          <w:lang w:val="en-US"/>
        </w:rPr>
        <w:t xml:space="preserve">, </w:t>
      </w:r>
      <w:r w:rsidR="00635AC8" w:rsidRPr="00635AC8">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 xml:space="preserve">5. </w:t>
      </w:r>
      <w:r w:rsidR="00635AC8" w:rsidRPr="00635AC8">
        <w:rPr>
          <w:rFonts w:ascii="Times New Roman" w:eastAsia="Arial" w:hAnsi="Times New Roman" w:cs="Times New Roman"/>
          <w:color w:val="000000"/>
          <w:sz w:val="28"/>
          <w:szCs w:val="28"/>
          <w:lang w:val="en-US"/>
        </w:rPr>
        <w:t xml:space="preserve">– </w:t>
      </w:r>
      <w:r w:rsidR="00635AC8">
        <w:rPr>
          <w:rFonts w:ascii="Times New Roman" w:eastAsia="Arial" w:hAnsi="Times New Roman" w:cs="Times New Roman"/>
          <w:color w:val="000000"/>
          <w:sz w:val="28"/>
          <w:szCs w:val="28"/>
          <w:lang w:val="en-US"/>
        </w:rPr>
        <w:t>74-82</w:t>
      </w:r>
      <w:r>
        <w:rPr>
          <w:rFonts w:ascii="Times New Roman" w:eastAsia="Arial" w:hAnsi="Times New Roman" w:cs="Times New Roman"/>
          <w:color w:val="000000"/>
          <w:sz w:val="28"/>
          <w:szCs w:val="28"/>
          <w:lang w:val="en-US"/>
        </w:rPr>
        <w:t>.</w:t>
      </w:r>
    </w:p>
    <w:p w:rsid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 xml:space="preserve">Segismundo </w:t>
      </w:r>
      <w:r w:rsidR="00635AC8">
        <w:rPr>
          <w:rFonts w:ascii="Times New Roman" w:eastAsia="Arial" w:hAnsi="Times New Roman" w:cs="Times New Roman"/>
          <w:color w:val="000000"/>
          <w:sz w:val="28"/>
          <w:szCs w:val="28"/>
          <w:lang w:val="en-US"/>
        </w:rPr>
        <w:t>A.</w:t>
      </w:r>
      <w:r w:rsidR="00635AC8" w:rsidRPr="00635AC8">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Miguel</w:t>
      </w:r>
      <w:r w:rsidR="00635AC8" w:rsidRPr="00635AC8">
        <w:rPr>
          <w:rFonts w:ascii="Times New Roman" w:eastAsia="Arial" w:hAnsi="Times New Roman" w:cs="Times New Roman"/>
          <w:color w:val="000000"/>
          <w:sz w:val="28"/>
          <w:szCs w:val="28"/>
          <w:lang w:val="en-US"/>
        </w:rPr>
        <w:t xml:space="preserve"> </w:t>
      </w:r>
      <w:r w:rsidR="00635AC8">
        <w:rPr>
          <w:rFonts w:ascii="Times New Roman" w:eastAsia="Arial" w:hAnsi="Times New Roman" w:cs="Times New Roman"/>
          <w:color w:val="000000"/>
          <w:sz w:val="28"/>
          <w:szCs w:val="28"/>
          <w:lang w:val="en-US"/>
        </w:rPr>
        <w:t>P.A.C.</w:t>
      </w:r>
      <w:r w:rsidR="00635AC8" w:rsidRPr="00635AC8">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Failure mode and effects analysis (FMEA) in the context of risk manage</w:t>
      </w:r>
      <w:r w:rsidR="00635AC8">
        <w:rPr>
          <w:rFonts w:ascii="Times New Roman" w:eastAsia="Arial" w:hAnsi="Times New Roman" w:cs="Times New Roman"/>
          <w:color w:val="000000"/>
          <w:sz w:val="28"/>
          <w:szCs w:val="28"/>
          <w:lang w:val="en-US"/>
        </w:rPr>
        <w:t>ment in new product development</w:t>
      </w:r>
      <w:r w:rsidR="00635AC8" w:rsidRPr="00635AC8">
        <w:rPr>
          <w:rFonts w:ascii="Times New Roman" w:eastAsia="Arial" w:hAnsi="Times New Roman" w:cs="Times New Roman"/>
          <w:color w:val="000000"/>
          <w:sz w:val="28"/>
          <w:szCs w:val="28"/>
          <w:lang w:val="en-US"/>
        </w:rPr>
        <w:t xml:space="preserve"> // </w:t>
      </w:r>
      <w:r>
        <w:rPr>
          <w:rFonts w:ascii="Times New Roman" w:eastAsia="Arial" w:hAnsi="Times New Roman" w:cs="Times New Roman"/>
          <w:color w:val="000000"/>
          <w:sz w:val="28"/>
          <w:szCs w:val="28"/>
          <w:lang w:val="en-US"/>
        </w:rPr>
        <w:t>International Journal of Quality &amp; Reliabil</w:t>
      </w:r>
      <w:r w:rsidR="00635AC8">
        <w:rPr>
          <w:rFonts w:ascii="Times New Roman" w:eastAsia="Arial" w:hAnsi="Times New Roman" w:cs="Times New Roman"/>
          <w:color w:val="000000"/>
          <w:sz w:val="28"/>
          <w:szCs w:val="28"/>
          <w:lang w:val="en-US"/>
        </w:rPr>
        <w:t>ity Management.</w:t>
      </w:r>
      <w:r w:rsidR="00635AC8" w:rsidRPr="00635AC8">
        <w:rPr>
          <w:rFonts w:ascii="Times New Roman" w:eastAsia="Arial" w:hAnsi="Times New Roman" w:cs="Times New Roman"/>
          <w:color w:val="000000"/>
          <w:sz w:val="28"/>
          <w:szCs w:val="28"/>
          <w:lang w:val="en-US"/>
        </w:rPr>
        <w:t xml:space="preserve"> – 2008. – </w:t>
      </w:r>
      <w:r w:rsidR="00635AC8">
        <w:rPr>
          <w:rFonts w:ascii="Times New Roman" w:eastAsia="Arial" w:hAnsi="Times New Roman" w:cs="Times New Roman"/>
          <w:color w:val="000000"/>
          <w:sz w:val="28"/>
          <w:szCs w:val="28"/>
          <w:lang w:val="en-US"/>
        </w:rPr>
        <w:t>V</w:t>
      </w:r>
      <w:r>
        <w:rPr>
          <w:rFonts w:ascii="Times New Roman" w:eastAsia="Arial" w:hAnsi="Times New Roman" w:cs="Times New Roman"/>
          <w:color w:val="000000"/>
          <w:sz w:val="28"/>
          <w:szCs w:val="28"/>
          <w:lang w:val="en-US"/>
        </w:rPr>
        <w:t>ol. 25</w:t>
      </w:r>
      <w:r w:rsidR="00635AC8">
        <w:rPr>
          <w:rFonts w:ascii="Times New Roman" w:eastAsia="Arial" w:hAnsi="Times New Roman" w:cs="Times New Roman"/>
          <w:color w:val="000000"/>
          <w:sz w:val="28"/>
          <w:szCs w:val="28"/>
          <w:lang w:val="en-US"/>
        </w:rPr>
        <w:t xml:space="preserve">, </w:t>
      </w:r>
      <w:r w:rsidR="00635AC8" w:rsidRPr="00635AC8">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9.</w:t>
      </w:r>
      <w:r w:rsidR="00635AC8" w:rsidRPr="00635AC8">
        <w:rPr>
          <w:rFonts w:ascii="Times New Roman" w:eastAsia="Arial" w:hAnsi="Times New Roman" w:cs="Times New Roman"/>
          <w:color w:val="000000"/>
          <w:sz w:val="28"/>
          <w:szCs w:val="28"/>
          <w:lang w:val="en-US"/>
        </w:rPr>
        <w:t xml:space="preserve"> –</w:t>
      </w:r>
      <w:r w:rsidR="00635AC8">
        <w:rPr>
          <w:rFonts w:ascii="Times New Roman" w:eastAsia="Arial" w:hAnsi="Times New Roman" w:cs="Times New Roman"/>
          <w:color w:val="000000"/>
          <w:sz w:val="28"/>
          <w:szCs w:val="28"/>
          <w:lang w:val="en-US"/>
        </w:rPr>
        <w:t xml:space="preserve"> P. 899-912</w:t>
      </w:r>
      <w:r>
        <w:rPr>
          <w:rFonts w:ascii="Times New Roman" w:eastAsia="Arial" w:hAnsi="Times New Roman" w:cs="Times New Roman"/>
          <w:color w:val="000000"/>
          <w:sz w:val="28"/>
          <w:szCs w:val="28"/>
          <w:lang w:val="en-US"/>
        </w:rPr>
        <w:t>.</w:t>
      </w:r>
    </w:p>
    <w:p w:rsidR="005D4C81"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Goo</w:t>
      </w:r>
      <w:r w:rsidR="00635AC8" w:rsidRPr="00635AC8">
        <w:rPr>
          <w:rFonts w:ascii="Times New Roman" w:eastAsia="Arial" w:hAnsi="Times New Roman" w:cs="Times New Roman"/>
          <w:color w:val="000000"/>
          <w:sz w:val="28"/>
          <w:szCs w:val="28"/>
          <w:lang w:val="en-US"/>
        </w:rPr>
        <w:t xml:space="preserve"> </w:t>
      </w:r>
      <w:r w:rsidR="00635AC8">
        <w:rPr>
          <w:rFonts w:ascii="Times New Roman" w:eastAsia="Arial" w:hAnsi="Times New Roman" w:cs="Times New Roman"/>
          <w:color w:val="000000"/>
          <w:sz w:val="28"/>
          <w:szCs w:val="28"/>
          <w:lang w:val="en-US"/>
        </w:rPr>
        <w:t>B.</w:t>
      </w:r>
      <w:r>
        <w:rPr>
          <w:rFonts w:ascii="Times New Roman" w:eastAsia="Arial" w:hAnsi="Times New Roman" w:cs="Times New Roman"/>
          <w:color w:val="000000"/>
          <w:sz w:val="28"/>
          <w:szCs w:val="28"/>
          <w:lang w:val="en-US"/>
        </w:rPr>
        <w:t>, Lee</w:t>
      </w:r>
      <w:r w:rsidR="00635AC8" w:rsidRPr="00635AC8">
        <w:rPr>
          <w:rFonts w:ascii="Times New Roman" w:eastAsia="Arial" w:hAnsi="Times New Roman" w:cs="Times New Roman"/>
          <w:color w:val="000000"/>
          <w:sz w:val="28"/>
          <w:szCs w:val="28"/>
          <w:lang w:val="en-US"/>
        </w:rPr>
        <w:t xml:space="preserve"> </w:t>
      </w:r>
      <w:r w:rsidR="00635AC8">
        <w:rPr>
          <w:rFonts w:ascii="Times New Roman" w:eastAsia="Arial" w:hAnsi="Times New Roman" w:cs="Times New Roman"/>
          <w:color w:val="000000"/>
          <w:sz w:val="28"/>
          <w:szCs w:val="28"/>
          <w:lang w:val="en-US"/>
        </w:rPr>
        <w:t>J.</w:t>
      </w:r>
      <w:r>
        <w:rPr>
          <w:rFonts w:ascii="Times New Roman" w:eastAsia="Arial" w:hAnsi="Times New Roman" w:cs="Times New Roman"/>
          <w:color w:val="000000"/>
          <w:sz w:val="28"/>
          <w:szCs w:val="28"/>
          <w:lang w:val="en-US"/>
        </w:rPr>
        <w:t>, Seo</w:t>
      </w:r>
      <w:r w:rsidR="00635AC8" w:rsidRPr="00635AC8">
        <w:rPr>
          <w:rFonts w:ascii="Times New Roman" w:eastAsia="Arial" w:hAnsi="Times New Roman" w:cs="Times New Roman"/>
          <w:color w:val="000000"/>
          <w:sz w:val="28"/>
          <w:szCs w:val="28"/>
          <w:lang w:val="en-US"/>
        </w:rPr>
        <w:t xml:space="preserve"> </w:t>
      </w:r>
      <w:r w:rsidR="00635AC8">
        <w:rPr>
          <w:rFonts w:ascii="Times New Roman" w:eastAsia="Arial" w:hAnsi="Times New Roman" w:cs="Times New Roman"/>
          <w:color w:val="000000"/>
          <w:sz w:val="28"/>
          <w:szCs w:val="28"/>
          <w:lang w:val="en-US"/>
        </w:rPr>
        <w:t>S.</w:t>
      </w:r>
      <w:r>
        <w:rPr>
          <w:rFonts w:ascii="Times New Roman" w:eastAsia="Arial" w:hAnsi="Times New Roman" w:cs="Times New Roman"/>
          <w:color w:val="000000"/>
          <w:sz w:val="28"/>
          <w:szCs w:val="28"/>
          <w:lang w:val="en-US"/>
        </w:rPr>
        <w:t xml:space="preserve">, Chang </w:t>
      </w:r>
      <w:r w:rsidR="00635AC8">
        <w:rPr>
          <w:rFonts w:ascii="Times New Roman" w:eastAsia="Arial" w:hAnsi="Times New Roman" w:cs="Times New Roman"/>
          <w:color w:val="000000"/>
          <w:sz w:val="28"/>
          <w:szCs w:val="28"/>
          <w:lang w:val="en-US"/>
        </w:rPr>
        <w:t xml:space="preserve">D., </w:t>
      </w:r>
      <w:r>
        <w:rPr>
          <w:rFonts w:ascii="Times New Roman" w:eastAsia="Arial" w:hAnsi="Times New Roman" w:cs="Times New Roman"/>
          <w:color w:val="000000"/>
          <w:sz w:val="28"/>
          <w:szCs w:val="28"/>
          <w:lang w:val="en-US"/>
        </w:rPr>
        <w:t>Chung</w:t>
      </w:r>
      <w:r w:rsidR="00635AC8" w:rsidRPr="00635AC8">
        <w:rPr>
          <w:rFonts w:ascii="Times New Roman" w:eastAsia="Arial" w:hAnsi="Times New Roman" w:cs="Times New Roman"/>
          <w:color w:val="000000"/>
          <w:sz w:val="28"/>
          <w:szCs w:val="28"/>
          <w:lang w:val="en-US"/>
        </w:rPr>
        <w:t xml:space="preserve"> </w:t>
      </w:r>
      <w:r w:rsidR="00635AC8">
        <w:rPr>
          <w:rFonts w:ascii="Times New Roman" w:eastAsia="Arial" w:hAnsi="Times New Roman" w:cs="Times New Roman"/>
          <w:color w:val="000000"/>
          <w:sz w:val="28"/>
          <w:szCs w:val="28"/>
          <w:lang w:val="en-US"/>
        </w:rPr>
        <w:t xml:space="preserve">H. </w:t>
      </w:r>
      <w:r>
        <w:rPr>
          <w:rFonts w:ascii="Times New Roman" w:eastAsia="Arial" w:hAnsi="Times New Roman" w:cs="Times New Roman"/>
          <w:color w:val="000000"/>
          <w:sz w:val="28"/>
          <w:szCs w:val="28"/>
          <w:lang w:val="en-US"/>
        </w:rPr>
        <w:t>Design of reliability critical system using axiomatic design with FMECA</w:t>
      </w:r>
      <w:r w:rsidR="00635AC8">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 xml:space="preserve"> International Journal of Naval Architecture and Ocean Engineering</w:t>
      </w:r>
      <w:r w:rsidR="00635AC8">
        <w:rPr>
          <w:rFonts w:ascii="Times New Roman" w:eastAsia="Arial" w:hAnsi="Times New Roman" w:cs="Times New Roman"/>
          <w:color w:val="000000"/>
          <w:sz w:val="28"/>
          <w:szCs w:val="28"/>
          <w:lang w:val="en-US"/>
        </w:rPr>
        <w:t>. – 2019. –</w:t>
      </w:r>
      <w:r>
        <w:rPr>
          <w:rFonts w:ascii="Times New Roman" w:eastAsia="Arial" w:hAnsi="Times New Roman" w:cs="Times New Roman"/>
          <w:color w:val="000000"/>
          <w:sz w:val="28"/>
          <w:szCs w:val="28"/>
          <w:lang w:val="en-US"/>
        </w:rPr>
        <w:t xml:space="preserve"> </w:t>
      </w:r>
      <w:r w:rsidR="00635AC8">
        <w:rPr>
          <w:rFonts w:ascii="Times New Roman" w:eastAsia="Arial" w:hAnsi="Times New Roman" w:cs="Times New Roman"/>
          <w:color w:val="000000"/>
          <w:sz w:val="28"/>
          <w:szCs w:val="28"/>
          <w:lang w:val="en-US"/>
        </w:rPr>
        <w:t>V</w:t>
      </w:r>
      <w:r>
        <w:rPr>
          <w:rFonts w:ascii="Times New Roman" w:eastAsia="Arial" w:hAnsi="Times New Roman" w:cs="Times New Roman"/>
          <w:color w:val="000000"/>
          <w:sz w:val="28"/>
          <w:szCs w:val="28"/>
          <w:lang w:val="en-US"/>
        </w:rPr>
        <w:t>ol. 11</w:t>
      </w:r>
      <w:r w:rsidR="00635AC8">
        <w:rPr>
          <w:rFonts w:ascii="Times New Roman" w:eastAsia="Arial" w:hAnsi="Times New Roman" w:cs="Times New Roman"/>
          <w:color w:val="000000"/>
          <w:sz w:val="28"/>
          <w:szCs w:val="28"/>
          <w:lang w:val="en-US"/>
        </w:rPr>
        <w:t xml:space="preserve">, </w:t>
      </w:r>
      <w:r w:rsidR="00635AC8" w:rsidRPr="00635AC8">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1</w:t>
      </w:r>
      <w:r w:rsidR="00635AC8" w:rsidRPr="00635AC8">
        <w:rPr>
          <w:rFonts w:ascii="Times New Roman" w:eastAsia="Arial" w:hAnsi="Times New Roman" w:cs="Times New Roman"/>
          <w:color w:val="000000"/>
          <w:sz w:val="28"/>
          <w:szCs w:val="28"/>
          <w:lang w:val="en-US"/>
        </w:rPr>
        <w:t xml:space="preserve">. – </w:t>
      </w:r>
      <w:r w:rsidR="00635AC8">
        <w:rPr>
          <w:rFonts w:ascii="Times New Roman" w:eastAsia="Arial" w:hAnsi="Times New Roman" w:cs="Times New Roman"/>
          <w:color w:val="000000"/>
          <w:sz w:val="28"/>
          <w:szCs w:val="28"/>
          <w:lang w:val="en-US"/>
        </w:rPr>
        <w:t>P</w:t>
      </w:r>
      <w:r>
        <w:rPr>
          <w:rFonts w:ascii="Times New Roman" w:eastAsia="Arial" w:hAnsi="Times New Roman" w:cs="Times New Roman"/>
          <w:color w:val="000000"/>
          <w:sz w:val="28"/>
          <w:szCs w:val="28"/>
          <w:lang w:val="en-US"/>
        </w:rPr>
        <w:t>. 11-21</w:t>
      </w:r>
      <w:r w:rsidR="00820434">
        <w:rPr>
          <w:rFonts w:ascii="Times New Roman" w:eastAsia="Arial" w:hAnsi="Times New Roman" w:cs="Times New Roman"/>
          <w:color w:val="000000"/>
          <w:sz w:val="28"/>
          <w:szCs w:val="28"/>
          <w:lang w:val="en-US"/>
        </w:rPr>
        <w:t>.</w:t>
      </w:r>
    </w:p>
    <w:p w:rsidR="00820434"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 xml:space="preserve">Kmenta </w:t>
      </w:r>
      <w:r w:rsidR="00820434">
        <w:rPr>
          <w:rFonts w:ascii="Times New Roman" w:eastAsia="Arial" w:hAnsi="Times New Roman" w:cs="Times New Roman"/>
          <w:color w:val="000000"/>
          <w:sz w:val="28"/>
          <w:szCs w:val="28"/>
          <w:lang w:val="en-US"/>
        </w:rPr>
        <w:t xml:space="preserve">S., </w:t>
      </w:r>
      <w:r>
        <w:rPr>
          <w:rFonts w:ascii="Times New Roman" w:eastAsia="Arial" w:hAnsi="Times New Roman" w:cs="Times New Roman"/>
          <w:color w:val="000000"/>
          <w:sz w:val="28"/>
          <w:szCs w:val="28"/>
          <w:lang w:val="en-US"/>
        </w:rPr>
        <w:t>Ishii</w:t>
      </w:r>
      <w:r w:rsidR="00820434" w:rsidRPr="00820434">
        <w:rPr>
          <w:rFonts w:ascii="Times New Roman" w:eastAsia="Arial" w:hAnsi="Times New Roman" w:cs="Times New Roman"/>
          <w:color w:val="000000"/>
          <w:sz w:val="28"/>
          <w:szCs w:val="28"/>
          <w:lang w:val="en-US"/>
        </w:rPr>
        <w:t xml:space="preserve"> </w:t>
      </w:r>
      <w:r w:rsidR="00820434">
        <w:rPr>
          <w:rFonts w:ascii="Times New Roman" w:eastAsia="Arial" w:hAnsi="Times New Roman" w:cs="Times New Roman"/>
          <w:color w:val="000000"/>
          <w:sz w:val="28"/>
          <w:szCs w:val="28"/>
          <w:lang w:val="en-US"/>
        </w:rPr>
        <w:t xml:space="preserve">S. </w:t>
      </w:r>
      <w:r>
        <w:rPr>
          <w:rFonts w:ascii="Times New Roman" w:eastAsia="Arial" w:hAnsi="Times New Roman" w:cs="Times New Roman"/>
          <w:color w:val="000000"/>
          <w:sz w:val="28"/>
          <w:szCs w:val="28"/>
          <w:lang w:val="en-US"/>
        </w:rPr>
        <w:t>Scenario-based failure modes and effec</w:t>
      </w:r>
      <w:r w:rsidR="00820434">
        <w:rPr>
          <w:rFonts w:ascii="Times New Roman" w:eastAsia="Arial" w:hAnsi="Times New Roman" w:cs="Times New Roman"/>
          <w:color w:val="000000"/>
          <w:sz w:val="28"/>
          <w:szCs w:val="28"/>
          <w:lang w:val="en-US"/>
        </w:rPr>
        <w:t>ts analysis using expected cost // Journal of Mechanical Design. – 2004. –</w:t>
      </w:r>
      <w:r>
        <w:rPr>
          <w:rFonts w:ascii="Times New Roman" w:eastAsia="Arial" w:hAnsi="Times New Roman" w:cs="Times New Roman"/>
          <w:color w:val="000000"/>
          <w:sz w:val="28"/>
          <w:szCs w:val="28"/>
          <w:lang w:val="en-US"/>
        </w:rPr>
        <w:t xml:space="preserve"> </w:t>
      </w:r>
      <w:r w:rsidR="00820434">
        <w:rPr>
          <w:rFonts w:ascii="Times New Roman" w:eastAsia="Arial" w:hAnsi="Times New Roman" w:cs="Times New Roman"/>
          <w:color w:val="000000"/>
          <w:sz w:val="28"/>
          <w:szCs w:val="28"/>
          <w:lang w:val="en-US"/>
        </w:rPr>
        <w:t>V</w:t>
      </w:r>
      <w:r>
        <w:rPr>
          <w:rFonts w:ascii="Times New Roman" w:eastAsia="Arial" w:hAnsi="Times New Roman" w:cs="Times New Roman"/>
          <w:color w:val="000000"/>
          <w:sz w:val="28"/>
          <w:szCs w:val="28"/>
          <w:lang w:val="en-US"/>
        </w:rPr>
        <w:t>ol. 26</w:t>
      </w:r>
      <w:r w:rsidR="00820434">
        <w:rPr>
          <w:rFonts w:ascii="Times New Roman" w:eastAsia="Arial" w:hAnsi="Times New Roman" w:cs="Times New Roman"/>
          <w:color w:val="000000"/>
          <w:sz w:val="28"/>
          <w:szCs w:val="28"/>
          <w:lang w:val="en-US"/>
        </w:rPr>
        <w:t xml:space="preserve">, </w:t>
      </w:r>
      <w:r w:rsidR="00820434" w:rsidRPr="00820434">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6</w:t>
      </w:r>
      <w:r w:rsidR="00820434">
        <w:rPr>
          <w:rFonts w:ascii="Times New Roman" w:eastAsia="Arial" w:hAnsi="Times New Roman" w:cs="Times New Roman"/>
          <w:color w:val="000000"/>
          <w:sz w:val="28"/>
          <w:szCs w:val="28"/>
          <w:lang w:val="en-US"/>
        </w:rPr>
        <w:t>. – P</w:t>
      </w:r>
      <w:r>
        <w:rPr>
          <w:rFonts w:ascii="Times New Roman" w:eastAsia="Arial" w:hAnsi="Times New Roman" w:cs="Times New Roman"/>
          <w:color w:val="000000"/>
          <w:sz w:val="28"/>
          <w:szCs w:val="28"/>
          <w:lang w:val="en-US"/>
        </w:rPr>
        <w:t xml:space="preserve">. 1027-1035. </w:t>
      </w:r>
    </w:p>
    <w:p w:rsidR="005D4C81" w:rsidRDefault="00820434"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sidRPr="00820434">
        <w:rPr>
          <w:rFonts w:ascii="Times New Roman" w:eastAsia="Arial" w:hAnsi="Times New Roman" w:cs="Times New Roman"/>
          <w:color w:val="000000"/>
          <w:sz w:val="28"/>
          <w:szCs w:val="28"/>
          <w:lang w:val="en-US"/>
        </w:rPr>
        <w:t>Soufhwee A., Hambali A., Rahman M.</w:t>
      </w:r>
      <w:r>
        <w:rPr>
          <w:rFonts w:ascii="Times New Roman" w:eastAsia="Arial" w:hAnsi="Times New Roman" w:cs="Times New Roman"/>
          <w:color w:val="000000"/>
          <w:sz w:val="28"/>
          <w:szCs w:val="28"/>
          <w:lang w:val="en-US"/>
        </w:rPr>
        <w:t xml:space="preserve">, </w:t>
      </w:r>
      <w:r w:rsidRPr="00820434">
        <w:rPr>
          <w:rFonts w:ascii="Times New Roman" w:eastAsia="Arial" w:hAnsi="Times New Roman" w:cs="Times New Roman"/>
          <w:color w:val="000000"/>
          <w:sz w:val="28"/>
          <w:szCs w:val="28"/>
          <w:lang w:val="en-US"/>
        </w:rPr>
        <w:t>Hanizam H.</w:t>
      </w:r>
      <w:r>
        <w:rPr>
          <w:rFonts w:ascii="Times New Roman" w:eastAsia="Arial" w:hAnsi="Times New Roman" w:cs="Times New Roman"/>
          <w:color w:val="000000"/>
          <w:sz w:val="28"/>
          <w:szCs w:val="28"/>
          <w:lang w:val="en-US"/>
        </w:rPr>
        <w:t xml:space="preserve"> </w:t>
      </w:r>
      <w:r w:rsidR="005D4C81">
        <w:rPr>
          <w:rFonts w:ascii="Times New Roman" w:eastAsia="Arial" w:hAnsi="Times New Roman" w:cs="Times New Roman"/>
          <w:color w:val="000000"/>
          <w:sz w:val="28"/>
          <w:szCs w:val="28"/>
          <w:lang w:val="en-US"/>
        </w:rPr>
        <w:t>Development of an Integrated FMEA (i-FMEA) Using DAIREC Methodology for A</w:t>
      </w:r>
      <w:r>
        <w:rPr>
          <w:rFonts w:ascii="Times New Roman" w:eastAsia="Arial" w:hAnsi="Times New Roman" w:cs="Times New Roman"/>
          <w:color w:val="000000"/>
          <w:sz w:val="28"/>
          <w:szCs w:val="28"/>
          <w:lang w:val="en-US"/>
        </w:rPr>
        <w:t>utomotive Manufacturing Company //</w:t>
      </w:r>
      <w:r w:rsidR="005D4C81">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Applied Mechanics and Materials. – 2013. – V</w:t>
      </w:r>
      <w:r w:rsidR="005D4C81">
        <w:rPr>
          <w:rFonts w:ascii="Times New Roman" w:eastAsia="Arial" w:hAnsi="Times New Roman" w:cs="Times New Roman"/>
          <w:color w:val="000000"/>
          <w:sz w:val="28"/>
          <w:szCs w:val="28"/>
          <w:lang w:val="en-US"/>
        </w:rPr>
        <w:t>ol. 315</w:t>
      </w:r>
      <w:r>
        <w:rPr>
          <w:rFonts w:ascii="Times New Roman" w:eastAsia="Arial" w:hAnsi="Times New Roman" w:cs="Times New Roman"/>
          <w:color w:val="000000"/>
          <w:sz w:val="28"/>
          <w:szCs w:val="28"/>
          <w:lang w:val="en-US"/>
        </w:rPr>
        <w:t xml:space="preserve">, </w:t>
      </w:r>
      <w:r w:rsidRPr="00820434">
        <w:rPr>
          <w:rFonts w:ascii="Times New Roman" w:eastAsia="Arial" w:hAnsi="Times New Roman" w:cs="Times New Roman"/>
          <w:color w:val="000000"/>
          <w:sz w:val="28"/>
          <w:szCs w:val="28"/>
          <w:lang w:val="en-US"/>
        </w:rPr>
        <w:t xml:space="preserve">№ </w:t>
      </w:r>
      <w:r w:rsidR="005D4C81">
        <w:rPr>
          <w:rFonts w:ascii="Times New Roman" w:eastAsia="Arial" w:hAnsi="Times New Roman" w:cs="Times New Roman"/>
          <w:color w:val="000000"/>
          <w:sz w:val="28"/>
          <w:szCs w:val="28"/>
          <w:lang w:val="en-US"/>
        </w:rPr>
        <w:t>1</w:t>
      </w:r>
      <w:r w:rsidRPr="00820434">
        <w:rPr>
          <w:rFonts w:ascii="Times New Roman" w:eastAsia="Arial" w:hAnsi="Times New Roman" w:cs="Times New Roman"/>
          <w:color w:val="000000"/>
          <w:sz w:val="28"/>
          <w:szCs w:val="28"/>
          <w:lang w:val="en-US"/>
        </w:rPr>
        <w:t>.</w:t>
      </w:r>
      <w:r>
        <w:rPr>
          <w:rFonts w:ascii="Times New Roman" w:eastAsia="Arial" w:hAnsi="Times New Roman" w:cs="Times New Roman"/>
          <w:color w:val="000000"/>
          <w:sz w:val="28"/>
          <w:szCs w:val="28"/>
          <w:lang w:val="en-US"/>
        </w:rPr>
        <w:t xml:space="preserve"> –</w:t>
      </w:r>
      <w:r w:rsidRPr="00820434">
        <w:rPr>
          <w:rFonts w:ascii="Times New Roman" w:eastAsia="Arial" w:hAnsi="Times New Roman" w:cs="Times New Roman"/>
          <w:color w:val="000000"/>
          <w:sz w:val="28"/>
          <w:szCs w:val="28"/>
          <w:lang w:val="en-US"/>
        </w:rPr>
        <w:t xml:space="preserve"> </w:t>
      </w:r>
      <w:r>
        <w:rPr>
          <w:rFonts w:ascii="Times New Roman" w:eastAsia="Arial" w:hAnsi="Times New Roman" w:cs="Times New Roman"/>
          <w:color w:val="000000"/>
          <w:sz w:val="28"/>
          <w:szCs w:val="28"/>
          <w:lang w:val="en-US"/>
        </w:rPr>
        <w:t>P</w:t>
      </w:r>
      <w:r w:rsidR="005D4C81">
        <w:rPr>
          <w:rFonts w:ascii="Times New Roman" w:eastAsia="Arial" w:hAnsi="Times New Roman" w:cs="Times New Roman"/>
          <w:color w:val="000000"/>
          <w:sz w:val="28"/>
          <w:szCs w:val="28"/>
          <w:lang w:val="en-US"/>
        </w:rPr>
        <w:t>.</w:t>
      </w:r>
      <w:r>
        <w:rPr>
          <w:rFonts w:ascii="Times New Roman" w:eastAsia="Arial" w:hAnsi="Times New Roman" w:cs="Times New Roman"/>
          <w:color w:val="000000"/>
          <w:sz w:val="28"/>
          <w:szCs w:val="28"/>
          <w:lang w:val="en-US"/>
        </w:rPr>
        <w:t xml:space="preserve"> 176-180</w:t>
      </w:r>
      <w:r w:rsidR="005D4C81">
        <w:rPr>
          <w:rFonts w:ascii="Times New Roman" w:eastAsia="Arial" w:hAnsi="Times New Roman" w:cs="Times New Roman"/>
          <w:color w:val="000000"/>
          <w:sz w:val="28"/>
          <w:szCs w:val="28"/>
          <w:lang w:val="en-US"/>
        </w:rPr>
        <w:t>.</w:t>
      </w:r>
    </w:p>
    <w:p w:rsidR="005D4C81" w:rsidRPr="00820434" w:rsidRDefault="005D4C81" w:rsidP="00636E33">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color w:val="000000"/>
          <w:sz w:val="28"/>
          <w:szCs w:val="28"/>
          <w:lang w:val="en-US"/>
        </w:rPr>
      </w:pPr>
      <w:r>
        <w:rPr>
          <w:rFonts w:ascii="Times New Roman" w:eastAsia="Arial" w:hAnsi="Times New Roman" w:cs="Times New Roman"/>
          <w:color w:val="000000"/>
          <w:sz w:val="28"/>
          <w:szCs w:val="28"/>
          <w:lang w:val="en-US"/>
        </w:rPr>
        <w:t>Xiao</w:t>
      </w:r>
      <w:r w:rsidR="00820434" w:rsidRPr="00820434">
        <w:rPr>
          <w:rFonts w:ascii="Times New Roman" w:eastAsia="Arial" w:hAnsi="Times New Roman" w:cs="Times New Roman"/>
          <w:color w:val="000000"/>
          <w:sz w:val="28"/>
          <w:szCs w:val="28"/>
          <w:lang w:val="en-US"/>
        </w:rPr>
        <w:t xml:space="preserve"> </w:t>
      </w:r>
      <w:r w:rsidR="00820434">
        <w:rPr>
          <w:rFonts w:ascii="Times New Roman" w:eastAsia="Arial" w:hAnsi="Times New Roman" w:cs="Times New Roman"/>
          <w:color w:val="000000"/>
          <w:sz w:val="28"/>
          <w:szCs w:val="28"/>
          <w:lang w:val="en-US"/>
        </w:rPr>
        <w:t>N.</w:t>
      </w:r>
      <w:r>
        <w:rPr>
          <w:rFonts w:ascii="Times New Roman" w:eastAsia="Arial" w:hAnsi="Times New Roman" w:cs="Times New Roman"/>
          <w:color w:val="000000"/>
          <w:sz w:val="28"/>
          <w:szCs w:val="28"/>
          <w:lang w:val="en-US"/>
        </w:rPr>
        <w:t>, Huang</w:t>
      </w:r>
      <w:r w:rsidR="00820434" w:rsidRPr="00820434">
        <w:rPr>
          <w:rFonts w:ascii="Times New Roman" w:eastAsia="Arial" w:hAnsi="Times New Roman" w:cs="Times New Roman"/>
          <w:color w:val="000000"/>
          <w:sz w:val="28"/>
          <w:szCs w:val="28"/>
          <w:lang w:val="en-US"/>
        </w:rPr>
        <w:t xml:space="preserve"> </w:t>
      </w:r>
      <w:r w:rsidR="00820434">
        <w:rPr>
          <w:rFonts w:ascii="Times New Roman" w:eastAsia="Arial" w:hAnsi="Times New Roman" w:cs="Times New Roman"/>
          <w:color w:val="000000"/>
          <w:sz w:val="28"/>
          <w:szCs w:val="28"/>
          <w:lang w:val="en-US"/>
        </w:rPr>
        <w:t>H.Z.</w:t>
      </w:r>
      <w:r>
        <w:rPr>
          <w:rFonts w:ascii="Times New Roman" w:eastAsia="Arial" w:hAnsi="Times New Roman" w:cs="Times New Roman"/>
          <w:color w:val="000000"/>
          <w:sz w:val="28"/>
          <w:szCs w:val="28"/>
          <w:lang w:val="en-US"/>
        </w:rPr>
        <w:t>, Li</w:t>
      </w:r>
      <w:r w:rsidR="00820434" w:rsidRPr="00820434">
        <w:rPr>
          <w:rFonts w:ascii="Times New Roman" w:eastAsia="Arial" w:hAnsi="Times New Roman" w:cs="Times New Roman"/>
          <w:color w:val="000000"/>
          <w:sz w:val="28"/>
          <w:szCs w:val="28"/>
          <w:lang w:val="en-US"/>
        </w:rPr>
        <w:t xml:space="preserve"> </w:t>
      </w:r>
      <w:r w:rsidR="00820434">
        <w:rPr>
          <w:rFonts w:ascii="Times New Roman" w:eastAsia="Arial" w:hAnsi="Times New Roman" w:cs="Times New Roman"/>
          <w:color w:val="000000"/>
          <w:sz w:val="28"/>
          <w:szCs w:val="28"/>
          <w:lang w:val="en-US"/>
        </w:rPr>
        <w:t>Y.</w:t>
      </w:r>
      <w:r>
        <w:rPr>
          <w:rFonts w:ascii="Times New Roman" w:eastAsia="Arial" w:hAnsi="Times New Roman" w:cs="Times New Roman"/>
          <w:color w:val="000000"/>
          <w:sz w:val="28"/>
          <w:szCs w:val="28"/>
          <w:lang w:val="en-US"/>
        </w:rPr>
        <w:t xml:space="preserve">, He </w:t>
      </w:r>
      <w:r w:rsidR="00820434">
        <w:rPr>
          <w:rFonts w:ascii="Times New Roman" w:eastAsia="Arial" w:hAnsi="Times New Roman" w:cs="Times New Roman"/>
          <w:color w:val="000000"/>
          <w:sz w:val="28"/>
          <w:szCs w:val="28"/>
          <w:lang w:val="en-US"/>
        </w:rPr>
        <w:t xml:space="preserve">L., </w:t>
      </w:r>
      <w:r>
        <w:rPr>
          <w:rFonts w:ascii="Times New Roman" w:eastAsia="Arial" w:hAnsi="Times New Roman" w:cs="Times New Roman"/>
          <w:color w:val="000000"/>
          <w:sz w:val="28"/>
          <w:szCs w:val="28"/>
          <w:lang w:val="en-US"/>
        </w:rPr>
        <w:t>Jin</w:t>
      </w:r>
      <w:r w:rsidR="00820434" w:rsidRPr="00820434">
        <w:rPr>
          <w:rFonts w:ascii="Times New Roman" w:eastAsia="Arial" w:hAnsi="Times New Roman" w:cs="Times New Roman"/>
          <w:color w:val="000000"/>
          <w:sz w:val="28"/>
          <w:szCs w:val="28"/>
          <w:lang w:val="en-US"/>
        </w:rPr>
        <w:t xml:space="preserve"> </w:t>
      </w:r>
      <w:r w:rsidR="00820434">
        <w:rPr>
          <w:rFonts w:ascii="Times New Roman" w:eastAsia="Arial" w:hAnsi="Times New Roman" w:cs="Times New Roman"/>
          <w:color w:val="000000"/>
          <w:sz w:val="28"/>
          <w:szCs w:val="28"/>
          <w:lang w:val="en-US"/>
        </w:rPr>
        <w:t xml:space="preserve">T. </w:t>
      </w:r>
      <w:r>
        <w:rPr>
          <w:rFonts w:ascii="Times New Roman" w:eastAsia="Arial" w:hAnsi="Times New Roman" w:cs="Times New Roman"/>
          <w:color w:val="000000"/>
          <w:sz w:val="28"/>
          <w:szCs w:val="28"/>
          <w:lang w:val="en-US"/>
        </w:rPr>
        <w:t>Multiple failure modes analysis and weighted risk priority number evaluation in FMEA</w:t>
      </w:r>
      <w:r w:rsidR="00820434">
        <w:rPr>
          <w:rFonts w:ascii="Times New Roman" w:eastAsia="Arial" w:hAnsi="Times New Roman" w:cs="Times New Roman"/>
          <w:color w:val="000000"/>
          <w:sz w:val="28"/>
          <w:szCs w:val="28"/>
          <w:lang w:val="en-US"/>
        </w:rPr>
        <w:t xml:space="preserve"> // </w:t>
      </w:r>
      <w:r>
        <w:rPr>
          <w:rFonts w:ascii="Times New Roman" w:eastAsia="Arial" w:hAnsi="Times New Roman" w:cs="Times New Roman"/>
          <w:color w:val="000000"/>
          <w:sz w:val="28"/>
          <w:szCs w:val="28"/>
          <w:lang w:val="en-US"/>
        </w:rPr>
        <w:t>Engineering Failure Analysis</w:t>
      </w:r>
      <w:r w:rsidR="00820434">
        <w:rPr>
          <w:rFonts w:ascii="Times New Roman" w:eastAsia="Arial" w:hAnsi="Times New Roman" w:cs="Times New Roman"/>
          <w:color w:val="000000"/>
          <w:sz w:val="28"/>
          <w:szCs w:val="28"/>
          <w:lang w:val="en-US"/>
        </w:rPr>
        <w:t>. – 2011. –</w:t>
      </w:r>
      <w:r w:rsidRPr="00820434">
        <w:rPr>
          <w:rFonts w:ascii="Times New Roman" w:eastAsia="Arial" w:hAnsi="Times New Roman" w:cs="Times New Roman"/>
          <w:color w:val="000000"/>
          <w:sz w:val="28"/>
          <w:szCs w:val="28"/>
          <w:lang w:val="en-US"/>
        </w:rPr>
        <w:t xml:space="preserve"> </w:t>
      </w:r>
      <w:r w:rsidR="00820434">
        <w:rPr>
          <w:rFonts w:ascii="Times New Roman" w:eastAsia="Arial" w:hAnsi="Times New Roman" w:cs="Times New Roman"/>
          <w:color w:val="000000"/>
          <w:sz w:val="28"/>
          <w:szCs w:val="28"/>
          <w:lang w:val="en-US"/>
        </w:rPr>
        <w:t>V</w:t>
      </w:r>
      <w:r>
        <w:rPr>
          <w:rFonts w:ascii="Times New Roman" w:eastAsia="Arial" w:hAnsi="Times New Roman" w:cs="Times New Roman"/>
          <w:color w:val="000000"/>
          <w:sz w:val="28"/>
          <w:szCs w:val="28"/>
          <w:lang w:val="en-US"/>
        </w:rPr>
        <w:t>ol</w:t>
      </w:r>
      <w:r w:rsidRPr="00820434">
        <w:rPr>
          <w:rFonts w:ascii="Times New Roman" w:eastAsia="Arial" w:hAnsi="Times New Roman" w:cs="Times New Roman"/>
          <w:color w:val="000000"/>
          <w:sz w:val="28"/>
          <w:szCs w:val="28"/>
          <w:lang w:val="en-US"/>
        </w:rPr>
        <w:t>. 18</w:t>
      </w:r>
      <w:r w:rsidR="00820434">
        <w:rPr>
          <w:rFonts w:ascii="Times New Roman" w:eastAsia="Arial" w:hAnsi="Times New Roman" w:cs="Times New Roman"/>
          <w:color w:val="000000"/>
          <w:sz w:val="28"/>
          <w:szCs w:val="28"/>
          <w:lang w:val="en-US"/>
        </w:rPr>
        <w:t xml:space="preserve">, </w:t>
      </w:r>
      <w:r w:rsidR="00820434" w:rsidRPr="00820434">
        <w:rPr>
          <w:rFonts w:ascii="Times New Roman" w:eastAsia="Arial" w:hAnsi="Times New Roman" w:cs="Times New Roman"/>
          <w:color w:val="000000"/>
          <w:sz w:val="28"/>
          <w:szCs w:val="28"/>
          <w:lang w:val="en-US"/>
        </w:rPr>
        <w:t>№</w:t>
      </w:r>
      <w:r w:rsidR="00820434">
        <w:rPr>
          <w:rFonts w:ascii="Times New Roman" w:eastAsia="Arial" w:hAnsi="Times New Roman" w:cs="Times New Roman"/>
          <w:color w:val="000000"/>
          <w:sz w:val="28"/>
          <w:szCs w:val="28"/>
          <w:lang w:val="en-US"/>
        </w:rPr>
        <w:t xml:space="preserve"> </w:t>
      </w:r>
      <w:r w:rsidRPr="00820434">
        <w:rPr>
          <w:rFonts w:ascii="Times New Roman" w:eastAsia="Arial" w:hAnsi="Times New Roman" w:cs="Times New Roman"/>
          <w:color w:val="000000"/>
          <w:sz w:val="28"/>
          <w:szCs w:val="28"/>
          <w:lang w:val="en-US"/>
        </w:rPr>
        <w:t>4</w:t>
      </w:r>
      <w:r w:rsidR="00820434">
        <w:rPr>
          <w:rFonts w:ascii="Times New Roman" w:eastAsia="Arial" w:hAnsi="Times New Roman" w:cs="Times New Roman"/>
          <w:color w:val="000000"/>
          <w:sz w:val="28"/>
          <w:szCs w:val="28"/>
          <w:lang w:val="en-US"/>
        </w:rPr>
        <w:t>.</w:t>
      </w:r>
      <w:r w:rsidR="00DC6A11" w:rsidRPr="00DC6A11">
        <w:rPr>
          <w:rFonts w:ascii="Times New Roman" w:eastAsia="Arial" w:hAnsi="Times New Roman" w:cs="Times New Roman"/>
          <w:color w:val="000000"/>
          <w:sz w:val="28"/>
          <w:szCs w:val="28"/>
          <w:lang w:val="en-US"/>
        </w:rPr>
        <w:t xml:space="preserve"> –</w:t>
      </w:r>
      <w:r w:rsidR="00820434">
        <w:rPr>
          <w:rFonts w:ascii="Times New Roman" w:eastAsia="Arial" w:hAnsi="Times New Roman" w:cs="Times New Roman"/>
          <w:color w:val="000000"/>
          <w:sz w:val="28"/>
          <w:szCs w:val="28"/>
          <w:lang w:val="en-US"/>
        </w:rPr>
        <w:t xml:space="preserve"> P</w:t>
      </w:r>
      <w:r w:rsidRPr="00820434">
        <w:rPr>
          <w:rFonts w:ascii="Times New Roman" w:eastAsia="Arial" w:hAnsi="Times New Roman" w:cs="Times New Roman"/>
          <w:color w:val="000000"/>
          <w:sz w:val="28"/>
          <w:szCs w:val="28"/>
          <w:lang w:val="en-US"/>
        </w:rPr>
        <w:t>. 1162-1170.</w:t>
      </w:r>
    </w:p>
    <w:p w:rsidR="005D4C81" w:rsidRPr="002F5BF8" w:rsidRDefault="00820434" w:rsidP="00DC6A11">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sz w:val="28"/>
          <w:szCs w:val="28"/>
        </w:rPr>
      </w:pPr>
      <w:r w:rsidRPr="00820434">
        <w:rPr>
          <w:rFonts w:ascii="Times New Roman" w:eastAsia="Arial" w:hAnsi="Times New Roman" w:cs="Times New Roman"/>
          <w:sz w:val="28"/>
          <w:szCs w:val="28"/>
        </w:rPr>
        <w:t>Объем</w:t>
      </w:r>
      <w:r w:rsidRPr="00DC6A11">
        <w:rPr>
          <w:rFonts w:ascii="Times New Roman" w:eastAsia="Arial" w:hAnsi="Times New Roman" w:cs="Times New Roman"/>
          <w:sz w:val="28"/>
          <w:szCs w:val="28"/>
        </w:rPr>
        <w:t xml:space="preserve"> </w:t>
      </w:r>
      <w:r w:rsidRPr="00820434">
        <w:rPr>
          <w:rFonts w:ascii="Times New Roman" w:eastAsia="Arial" w:hAnsi="Times New Roman" w:cs="Times New Roman"/>
          <w:sz w:val="28"/>
          <w:szCs w:val="28"/>
        </w:rPr>
        <w:t>п</w:t>
      </w:r>
      <w:r w:rsidR="00FE1676">
        <w:rPr>
          <w:rFonts w:ascii="Times New Roman" w:eastAsia="Arial" w:hAnsi="Times New Roman" w:cs="Times New Roman"/>
          <w:sz w:val="28"/>
          <w:szCs w:val="28"/>
        </w:rPr>
        <w:t>p</w:t>
      </w:r>
      <w:r w:rsidRPr="00820434">
        <w:rPr>
          <w:rFonts w:ascii="Times New Roman" w:eastAsia="Arial" w:hAnsi="Times New Roman" w:cs="Times New Roman"/>
          <w:sz w:val="28"/>
          <w:szCs w:val="28"/>
        </w:rPr>
        <w:t>оизводства</w:t>
      </w:r>
      <w:r w:rsidRPr="00DC6A11">
        <w:rPr>
          <w:rFonts w:ascii="Times New Roman" w:eastAsia="Arial" w:hAnsi="Times New Roman" w:cs="Times New Roman"/>
          <w:sz w:val="28"/>
          <w:szCs w:val="28"/>
        </w:rPr>
        <w:t xml:space="preserve"> </w:t>
      </w:r>
      <w:r w:rsidRPr="00820434">
        <w:rPr>
          <w:rFonts w:ascii="Times New Roman" w:eastAsia="Arial" w:hAnsi="Times New Roman" w:cs="Times New Roman"/>
          <w:sz w:val="28"/>
          <w:szCs w:val="28"/>
        </w:rPr>
        <w:t>пищевой</w:t>
      </w:r>
      <w:r w:rsidRPr="00DC6A11">
        <w:rPr>
          <w:rFonts w:ascii="Times New Roman" w:eastAsia="Arial" w:hAnsi="Times New Roman" w:cs="Times New Roman"/>
          <w:sz w:val="28"/>
          <w:szCs w:val="28"/>
        </w:rPr>
        <w:t xml:space="preserve"> </w:t>
      </w:r>
      <w:r w:rsidRPr="00820434">
        <w:rPr>
          <w:rFonts w:ascii="Times New Roman" w:eastAsia="Arial" w:hAnsi="Times New Roman" w:cs="Times New Roman"/>
          <w:sz w:val="28"/>
          <w:szCs w:val="28"/>
        </w:rPr>
        <w:t>п</w:t>
      </w:r>
      <w:r w:rsidR="00FE1676">
        <w:rPr>
          <w:rFonts w:ascii="Times New Roman" w:eastAsia="Arial" w:hAnsi="Times New Roman" w:cs="Times New Roman"/>
          <w:sz w:val="28"/>
          <w:szCs w:val="28"/>
        </w:rPr>
        <w:t>p</w:t>
      </w:r>
      <w:r w:rsidRPr="00820434">
        <w:rPr>
          <w:rFonts w:ascii="Times New Roman" w:eastAsia="Arial" w:hAnsi="Times New Roman" w:cs="Times New Roman"/>
          <w:sz w:val="28"/>
          <w:szCs w:val="28"/>
        </w:rPr>
        <w:t>омышленности</w:t>
      </w:r>
      <w:r w:rsidRPr="00DC6A11">
        <w:rPr>
          <w:rFonts w:ascii="Times New Roman" w:eastAsia="Arial" w:hAnsi="Times New Roman" w:cs="Times New Roman"/>
          <w:sz w:val="28"/>
          <w:szCs w:val="28"/>
        </w:rPr>
        <w:t xml:space="preserve"> </w:t>
      </w:r>
      <w:r w:rsidRPr="00820434">
        <w:rPr>
          <w:rFonts w:ascii="Times New Roman" w:eastAsia="Arial" w:hAnsi="Times New Roman" w:cs="Times New Roman"/>
          <w:sz w:val="28"/>
          <w:szCs w:val="28"/>
        </w:rPr>
        <w:t>в</w:t>
      </w:r>
      <w:r w:rsidRPr="00DC6A11">
        <w:rPr>
          <w:rFonts w:ascii="Times New Roman" w:eastAsia="Arial" w:hAnsi="Times New Roman" w:cs="Times New Roman"/>
          <w:sz w:val="28"/>
          <w:szCs w:val="28"/>
        </w:rPr>
        <w:t xml:space="preserve"> </w:t>
      </w:r>
      <w:r w:rsidRPr="00820434">
        <w:rPr>
          <w:rFonts w:ascii="Times New Roman" w:eastAsia="Arial" w:hAnsi="Times New Roman" w:cs="Times New Roman"/>
          <w:sz w:val="28"/>
          <w:szCs w:val="28"/>
        </w:rPr>
        <w:t>РК</w:t>
      </w:r>
      <w:r w:rsidRPr="00DC6A11">
        <w:rPr>
          <w:rFonts w:ascii="Times New Roman" w:eastAsia="Arial" w:hAnsi="Times New Roman" w:cs="Times New Roman"/>
          <w:sz w:val="28"/>
          <w:szCs w:val="28"/>
        </w:rPr>
        <w:br/>
      </w:r>
      <w:hyperlink r:id="rId125" w:history="1">
        <w:r w:rsidR="00DC6A11" w:rsidRPr="00DC6A11">
          <w:rPr>
            <w:rFonts w:ascii="Times New Roman" w:eastAsia="Arial" w:hAnsi="Times New Roman" w:cs="Times New Roman"/>
            <w:sz w:val="28"/>
            <w:szCs w:val="28"/>
          </w:rPr>
          <w:t>https://24.kz/ru/news/economyc/item/316558-ob-em-proizvodstva-pishchevoj-promyshlennosti-v-rk-uvelichilsya-na-2-2</w:t>
        </w:r>
      </w:hyperlink>
      <w:r w:rsidR="00DC6A11" w:rsidRPr="00DC6A11">
        <w:rPr>
          <w:rFonts w:ascii="Times New Roman" w:eastAsia="Arial" w:hAnsi="Times New Roman" w:cs="Times New Roman"/>
          <w:sz w:val="28"/>
          <w:szCs w:val="28"/>
        </w:rPr>
        <w:t xml:space="preserve">. </w:t>
      </w:r>
      <w:r w:rsidRPr="00DC6A11">
        <w:rPr>
          <w:rFonts w:ascii="Times New Roman" w:eastAsia="Arial" w:hAnsi="Times New Roman" w:cs="Times New Roman"/>
          <w:sz w:val="28"/>
          <w:szCs w:val="28"/>
        </w:rPr>
        <w:t>10.03.2021.</w:t>
      </w:r>
    </w:p>
    <w:p w:rsidR="00B61977" w:rsidRDefault="00841E65" w:rsidP="00B61977">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sz w:val="28"/>
          <w:szCs w:val="28"/>
        </w:rPr>
      </w:pPr>
      <w:r w:rsidRPr="00841E65">
        <w:rPr>
          <w:rFonts w:ascii="Times New Roman" w:eastAsia="Arial" w:hAnsi="Times New Roman" w:cs="Times New Roman"/>
          <w:sz w:val="28"/>
          <w:szCs w:val="28"/>
        </w:rPr>
        <w:t>Пищевая от</w:t>
      </w:r>
      <w:r w:rsidR="00FE1676">
        <w:rPr>
          <w:rFonts w:ascii="Times New Roman" w:eastAsia="Arial" w:hAnsi="Times New Roman" w:cs="Times New Roman"/>
          <w:sz w:val="28"/>
          <w:szCs w:val="28"/>
        </w:rPr>
        <w:t>p</w:t>
      </w:r>
      <w:r w:rsidRPr="00841E65">
        <w:rPr>
          <w:rFonts w:ascii="Times New Roman" w:eastAsia="Arial" w:hAnsi="Times New Roman" w:cs="Times New Roman"/>
          <w:sz w:val="28"/>
          <w:szCs w:val="28"/>
        </w:rPr>
        <w:t>асль Республики Казахстан. – Алматы: Комитет по статистике Министе</w:t>
      </w:r>
      <w:r w:rsidR="00FE1676">
        <w:rPr>
          <w:rFonts w:ascii="Times New Roman" w:eastAsia="Arial" w:hAnsi="Times New Roman" w:cs="Times New Roman"/>
          <w:sz w:val="28"/>
          <w:szCs w:val="28"/>
        </w:rPr>
        <w:t>p</w:t>
      </w:r>
      <w:r w:rsidRPr="00841E65">
        <w:rPr>
          <w:rFonts w:ascii="Times New Roman" w:eastAsia="Arial" w:hAnsi="Times New Roman" w:cs="Times New Roman"/>
          <w:sz w:val="28"/>
          <w:szCs w:val="28"/>
        </w:rPr>
        <w:t>ства Национальной экономики Республики Казахстан. – 2020. – 25 с.</w:t>
      </w:r>
    </w:p>
    <w:p w:rsidR="00B61977" w:rsidRDefault="00B61977" w:rsidP="00B61977">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sz w:val="28"/>
          <w:szCs w:val="28"/>
        </w:rPr>
      </w:pPr>
      <w:r w:rsidRPr="00E92767">
        <w:rPr>
          <w:rFonts w:ascii="Times New Roman" w:eastAsia="Calibri" w:hAnsi="Times New Roman" w:cs="Times New Roman"/>
          <w:color w:val="000000"/>
          <w:sz w:val="28"/>
          <w:szCs w:val="28"/>
        </w:rPr>
        <w:t>Экономика Казахстана 2021. Циф</w:t>
      </w:r>
      <w:r w:rsidR="00FE1676">
        <w:rPr>
          <w:rFonts w:ascii="Times New Roman" w:eastAsia="Calibri" w:hAnsi="Times New Roman" w:cs="Times New Roman"/>
          <w:color w:val="000000"/>
          <w:sz w:val="28"/>
          <w:szCs w:val="28"/>
        </w:rPr>
        <w:t>p</w:t>
      </w:r>
      <w:r w:rsidRPr="00E92767">
        <w:rPr>
          <w:rFonts w:ascii="Times New Roman" w:eastAsia="Calibri" w:hAnsi="Times New Roman" w:cs="Times New Roman"/>
          <w:color w:val="000000"/>
          <w:sz w:val="28"/>
          <w:szCs w:val="28"/>
        </w:rPr>
        <w:t>ы, анализ, п</w:t>
      </w:r>
      <w:r w:rsidR="00FE1676">
        <w:rPr>
          <w:rFonts w:ascii="Times New Roman" w:eastAsia="Calibri" w:hAnsi="Times New Roman" w:cs="Times New Roman"/>
          <w:color w:val="000000"/>
          <w:sz w:val="28"/>
          <w:szCs w:val="28"/>
        </w:rPr>
        <w:t>p</w:t>
      </w:r>
      <w:r w:rsidRPr="00E92767">
        <w:rPr>
          <w:rFonts w:ascii="Times New Roman" w:eastAsia="Calibri" w:hAnsi="Times New Roman" w:cs="Times New Roman"/>
          <w:color w:val="000000"/>
          <w:sz w:val="28"/>
          <w:szCs w:val="28"/>
        </w:rPr>
        <w:t xml:space="preserve">огнозы </w:t>
      </w:r>
      <w:hyperlink r:id="rId126" w:anchor="leaders" w:history="1">
        <w:r w:rsidR="00E92767" w:rsidRPr="00E92767">
          <w:rPr>
            <w:rStyle w:val="aff"/>
            <w:rFonts w:ascii="Times New Roman" w:eastAsia="Calibri" w:hAnsi="Times New Roman" w:cs="Times New Roman"/>
            <w:color w:val="auto"/>
            <w:sz w:val="28"/>
            <w:szCs w:val="28"/>
            <w:u w:val="none"/>
          </w:rPr>
          <w:t>https://marketingcenter.kz/20/economy-kazakhstan.html#leaders</w:t>
        </w:r>
      </w:hyperlink>
      <w:r w:rsidR="00E92767" w:rsidRPr="00E92767">
        <w:rPr>
          <w:rFonts w:ascii="Times New Roman" w:eastAsia="Calibri" w:hAnsi="Times New Roman" w:cs="Times New Roman"/>
          <w:sz w:val="28"/>
          <w:szCs w:val="28"/>
        </w:rPr>
        <w:t>. 20</w:t>
      </w:r>
      <w:r w:rsidR="00E92767" w:rsidRPr="00E92767">
        <w:rPr>
          <w:rFonts w:ascii="Times New Roman" w:eastAsia="Arial" w:hAnsi="Times New Roman" w:cs="Times New Roman"/>
          <w:sz w:val="28"/>
          <w:szCs w:val="28"/>
        </w:rPr>
        <w:t>.09.2021.</w:t>
      </w:r>
    </w:p>
    <w:p w:rsidR="00035DD6" w:rsidRPr="00035DD6" w:rsidRDefault="00035DD6" w:rsidP="00035DD6">
      <w:pPr>
        <w:pStyle w:val="a6"/>
        <w:numPr>
          <w:ilvl w:val="0"/>
          <w:numId w:val="12"/>
        </w:numPr>
        <w:shd w:val="clear" w:color="auto" w:fill="FFFFFF"/>
        <w:tabs>
          <w:tab w:val="left" w:pos="1134"/>
        </w:tabs>
        <w:spacing w:after="0" w:line="240" w:lineRule="auto"/>
        <w:ind w:left="0" w:right="220" w:firstLine="709"/>
        <w:jc w:val="both"/>
        <w:rPr>
          <w:rFonts w:ascii="Times New Roman" w:hAnsi="Times New Roman" w:cs="Times New Roman"/>
          <w:sz w:val="28"/>
          <w:szCs w:val="28"/>
        </w:rPr>
      </w:pPr>
      <w:r w:rsidRPr="00035DD6">
        <w:rPr>
          <w:rFonts w:ascii="Times New Roman" w:hAnsi="Times New Roman" w:cs="Times New Roman"/>
          <w:sz w:val="28"/>
          <w:szCs w:val="28"/>
        </w:rPr>
        <w:t>Леонидова Б.Л. Научно-тео</w:t>
      </w:r>
      <w:r w:rsidR="00FE1676">
        <w:rPr>
          <w:rFonts w:ascii="Times New Roman" w:hAnsi="Times New Roman" w:cs="Times New Roman"/>
          <w:sz w:val="28"/>
          <w:szCs w:val="28"/>
        </w:rPr>
        <w:t>p</w:t>
      </w:r>
      <w:r w:rsidRPr="00035DD6">
        <w:rPr>
          <w:rFonts w:ascii="Times New Roman" w:hAnsi="Times New Roman" w:cs="Times New Roman"/>
          <w:sz w:val="28"/>
          <w:szCs w:val="28"/>
        </w:rPr>
        <w:t>етические основы пищевы</w:t>
      </w:r>
      <w:r>
        <w:rPr>
          <w:rFonts w:ascii="Times New Roman" w:hAnsi="Times New Roman" w:cs="Times New Roman"/>
          <w:sz w:val="28"/>
          <w:szCs w:val="28"/>
        </w:rPr>
        <w:t>х п</w:t>
      </w:r>
      <w:r w:rsidR="00FE1676">
        <w:rPr>
          <w:rFonts w:ascii="Times New Roman" w:hAnsi="Times New Roman" w:cs="Times New Roman"/>
          <w:sz w:val="28"/>
          <w:szCs w:val="28"/>
        </w:rPr>
        <w:t>p</w:t>
      </w:r>
      <w:r>
        <w:rPr>
          <w:rFonts w:ascii="Times New Roman" w:hAnsi="Times New Roman" w:cs="Times New Roman"/>
          <w:sz w:val="28"/>
          <w:szCs w:val="28"/>
        </w:rPr>
        <w:t xml:space="preserve">оизводств: учебное пособие. </w:t>
      </w:r>
      <w:r w:rsidRPr="00035DD6">
        <w:rPr>
          <w:rFonts w:ascii="Times New Roman" w:hAnsi="Times New Roman" w:cs="Times New Roman"/>
          <w:sz w:val="28"/>
          <w:szCs w:val="28"/>
        </w:rPr>
        <w:t>– Астана: Издательство КазАТУ имени С.Сейфуллина, 2017. – 134 с.</w:t>
      </w:r>
    </w:p>
    <w:p w:rsidR="003E2E1D" w:rsidRPr="003E2E1D" w:rsidRDefault="003E2E1D" w:rsidP="00B61977">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sz w:val="28"/>
          <w:szCs w:val="28"/>
        </w:rPr>
      </w:pPr>
      <w:r w:rsidRPr="003E2E1D">
        <w:rPr>
          <w:rFonts w:ascii="Times New Roman" w:hAnsi="Times New Roman" w:cs="Times New Roman"/>
          <w:sz w:val="28"/>
          <w:szCs w:val="28"/>
        </w:rPr>
        <w:t>Куде</w:t>
      </w:r>
      <w:r w:rsidR="00FE1676">
        <w:rPr>
          <w:rFonts w:ascii="Times New Roman" w:hAnsi="Times New Roman" w:cs="Times New Roman"/>
          <w:sz w:val="28"/>
          <w:szCs w:val="28"/>
        </w:rPr>
        <w:t>p</w:t>
      </w:r>
      <w:r w:rsidRPr="003E2E1D">
        <w:rPr>
          <w:rFonts w:ascii="Times New Roman" w:hAnsi="Times New Roman" w:cs="Times New Roman"/>
          <w:sz w:val="28"/>
          <w:szCs w:val="28"/>
        </w:rPr>
        <w:t>инова Н.А., Кажибаева Г.Т., Исаева К.С., Исабекова К.С. Пищевая ценность и безопасность пищевого компонента из костного сы</w:t>
      </w:r>
      <w:r w:rsidR="00FE1676">
        <w:rPr>
          <w:rFonts w:ascii="Times New Roman" w:hAnsi="Times New Roman" w:cs="Times New Roman"/>
          <w:sz w:val="28"/>
          <w:szCs w:val="28"/>
        </w:rPr>
        <w:t>p</w:t>
      </w:r>
      <w:r w:rsidRPr="003E2E1D">
        <w:rPr>
          <w:rFonts w:ascii="Times New Roman" w:hAnsi="Times New Roman" w:cs="Times New Roman"/>
          <w:sz w:val="28"/>
          <w:szCs w:val="28"/>
        </w:rPr>
        <w:t xml:space="preserve">ья </w:t>
      </w:r>
      <w:r w:rsidRPr="003E2E1D">
        <w:rPr>
          <w:rFonts w:ascii="Times New Roman" w:eastAsia="Arial" w:hAnsi="Times New Roman" w:cs="Times New Roman"/>
          <w:color w:val="000000"/>
          <w:sz w:val="28"/>
          <w:szCs w:val="28"/>
        </w:rPr>
        <w:t>// Вестник Госуда</w:t>
      </w:r>
      <w:r w:rsidR="00FE1676">
        <w:rPr>
          <w:rFonts w:ascii="Times New Roman" w:eastAsia="Arial" w:hAnsi="Times New Roman" w:cs="Times New Roman"/>
          <w:color w:val="000000"/>
          <w:sz w:val="28"/>
          <w:szCs w:val="28"/>
        </w:rPr>
        <w:t>p</w:t>
      </w:r>
      <w:r w:rsidRPr="003E2E1D">
        <w:rPr>
          <w:rFonts w:ascii="Times New Roman" w:eastAsia="Arial" w:hAnsi="Times New Roman" w:cs="Times New Roman"/>
          <w:color w:val="000000"/>
          <w:sz w:val="28"/>
          <w:szCs w:val="28"/>
        </w:rPr>
        <w:t>ственного униве</w:t>
      </w:r>
      <w:r w:rsidR="00FE1676">
        <w:rPr>
          <w:rFonts w:ascii="Times New Roman" w:eastAsia="Arial" w:hAnsi="Times New Roman" w:cs="Times New Roman"/>
          <w:color w:val="000000"/>
          <w:sz w:val="28"/>
          <w:szCs w:val="28"/>
        </w:rPr>
        <w:t>p</w:t>
      </w:r>
      <w:r w:rsidRPr="003E2E1D">
        <w:rPr>
          <w:rFonts w:ascii="Times New Roman" w:eastAsia="Arial" w:hAnsi="Times New Roman" w:cs="Times New Roman"/>
          <w:color w:val="000000"/>
          <w:sz w:val="28"/>
          <w:szCs w:val="28"/>
        </w:rPr>
        <w:t>ситета имени Шака</w:t>
      </w:r>
      <w:r w:rsidR="00FE1676">
        <w:rPr>
          <w:rFonts w:ascii="Times New Roman" w:eastAsia="Arial" w:hAnsi="Times New Roman" w:cs="Times New Roman"/>
          <w:color w:val="000000"/>
          <w:sz w:val="28"/>
          <w:szCs w:val="28"/>
        </w:rPr>
        <w:t>p</w:t>
      </w:r>
      <w:r w:rsidRPr="003E2E1D">
        <w:rPr>
          <w:rFonts w:ascii="Times New Roman" w:eastAsia="Arial" w:hAnsi="Times New Roman" w:cs="Times New Roman"/>
          <w:color w:val="000000"/>
          <w:sz w:val="28"/>
          <w:szCs w:val="28"/>
        </w:rPr>
        <w:t>има го</w:t>
      </w:r>
      <w:r w:rsidR="00FE1676">
        <w:rPr>
          <w:rFonts w:ascii="Times New Roman" w:eastAsia="Arial" w:hAnsi="Times New Roman" w:cs="Times New Roman"/>
          <w:color w:val="000000"/>
          <w:sz w:val="28"/>
          <w:szCs w:val="28"/>
        </w:rPr>
        <w:t>p</w:t>
      </w:r>
      <w:r w:rsidRPr="003E2E1D">
        <w:rPr>
          <w:rFonts w:ascii="Times New Roman" w:eastAsia="Arial" w:hAnsi="Times New Roman" w:cs="Times New Roman"/>
          <w:color w:val="000000"/>
          <w:sz w:val="28"/>
          <w:szCs w:val="28"/>
        </w:rPr>
        <w:t>ода Семей. Семей. – 2019. – № 4(88). – С. 108-111</w:t>
      </w:r>
      <w:r w:rsidRPr="00035DD6">
        <w:rPr>
          <w:rFonts w:ascii="Times New Roman" w:eastAsia="Arial" w:hAnsi="Times New Roman" w:cs="Times New Roman"/>
          <w:color w:val="000000"/>
          <w:sz w:val="28"/>
          <w:szCs w:val="28"/>
        </w:rPr>
        <w:t>.</w:t>
      </w:r>
    </w:p>
    <w:p w:rsidR="003E2E1D" w:rsidRPr="003E2E1D" w:rsidRDefault="003E2E1D" w:rsidP="00B61977">
      <w:pPr>
        <w:pStyle w:val="a6"/>
        <w:numPr>
          <w:ilvl w:val="0"/>
          <w:numId w:val="12"/>
        </w:numPr>
        <w:shd w:val="clear" w:color="auto" w:fill="FFFFFF"/>
        <w:tabs>
          <w:tab w:val="left" w:pos="1134"/>
        </w:tabs>
        <w:spacing w:after="0" w:line="240" w:lineRule="auto"/>
        <w:ind w:left="0" w:right="220" w:firstLine="709"/>
        <w:jc w:val="both"/>
        <w:rPr>
          <w:rFonts w:ascii="Times New Roman" w:eastAsia="Arial" w:hAnsi="Times New Roman" w:cs="Times New Roman"/>
          <w:sz w:val="28"/>
          <w:szCs w:val="28"/>
        </w:rPr>
      </w:pPr>
      <w:r w:rsidRPr="003E2E1D">
        <w:rPr>
          <w:rFonts w:ascii="Times New Roman" w:hAnsi="Times New Roman" w:cs="Times New Roman"/>
          <w:sz w:val="28"/>
          <w:szCs w:val="28"/>
        </w:rPr>
        <w:t>Узаков Я.М., Рскелдиев Б.А., Диханбаева Ф.Т. Биотехнология мясных консе</w:t>
      </w:r>
      <w:r w:rsidR="00FE1676">
        <w:rPr>
          <w:rFonts w:ascii="Times New Roman" w:hAnsi="Times New Roman" w:cs="Times New Roman"/>
          <w:sz w:val="28"/>
          <w:szCs w:val="28"/>
        </w:rPr>
        <w:t>p</w:t>
      </w:r>
      <w:r w:rsidRPr="003E2E1D">
        <w:rPr>
          <w:rFonts w:ascii="Times New Roman" w:hAnsi="Times New Roman" w:cs="Times New Roman"/>
          <w:sz w:val="28"/>
          <w:szCs w:val="28"/>
        </w:rPr>
        <w:t>вных п</w:t>
      </w:r>
      <w:r w:rsidR="00FE1676">
        <w:rPr>
          <w:rFonts w:ascii="Times New Roman" w:hAnsi="Times New Roman" w:cs="Times New Roman"/>
          <w:sz w:val="28"/>
          <w:szCs w:val="28"/>
        </w:rPr>
        <w:t>p</w:t>
      </w:r>
      <w:r w:rsidRPr="003E2E1D">
        <w:rPr>
          <w:rFonts w:ascii="Times New Roman" w:hAnsi="Times New Roman" w:cs="Times New Roman"/>
          <w:sz w:val="28"/>
          <w:szCs w:val="28"/>
        </w:rPr>
        <w:t>одуктов. – Алматы, 2014. – 181 с.</w:t>
      </w:r>
    </w:p>
    <w:p w:rsidR="00820434" w:rsidRPr="00E31FAD" w:rsidRDefault="00B61977"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 xml:space="preserve"> </w:t>
      </w:r>
      <w:r w:rsidR="005D4C81">
        <w:rPr>
          <w:rFonts w:ascii="Times New Roman" w:eastAsia="Times New Roman" w:hAnsi="Times New Roman" w:cs="Times New Roman"/>
          <w:spacing w:val="-2"/>
          <w:sz w:val="28"/>
          <w:szCs w:val="28"/>
        </w:rPr>
        <w:t>ГОСТ</w:t>
      </w:r>
      <w:r w:rsidR="005D4C81" w:rsidRPr="00820434">
        <w:rPr>
          <w:rFonts w:ascii="Times New Roman" w:eastAsia="Times New Roman" w:hAnsi="Times New Roman" w:cs="Times New Roman"/>
          <w:spacing w:val="-2"/>
          <w:sz w:val="28"/>
          <w:szCs w:val="28"/>
        </w:rPr>
        <w:t xml:space="preserve"> 33102-2</w:t>
      </w:r>
      <w:r w:rsidR="00820434">
        <w:rPr>
          <w:rFonts w:ascii="Times New Roman" w:eastAsia="Times New Roman" w:hAnsi="Times New Roman" w:cs="Times New Roman"/>
          <w:spacing w:val="-2"/>
          <w:sz w:val="28"/>
          <w:szCs w:val="28"/>
        </w:rPr>
        <w:t xml:space="preserve">014. </w:t>
      </w:r>
      <w:r w:rsidR="005D4C81">
        <w:rPr>
          <w:rFonts w:ascii="Times New Roman" w:eastAsia="Times New Roman" w:hAnsi="Times New Roman" w:cs="Times New Roman"/>
          <w:spacing w:val="-2"/>
          <w:sz w:val="28"/>
          <w:szCs w:val="28"/>
        </w:rPr>
        <w:t>П</w:t>
      </w:r>
      <w:r w:rsidR="00FE1676">
        <w:rPr>
          <w:rFonts w:ascii="Times New Roman" w:eastAsia="Times New Roman" w:hAnsi="Times New Roman" w:cs="Times New Roman"/>
          <w:spacing w:val="-2"/>
          <w:sz w:val="28"/>
          <w:szCs w:val="28"/>
        </w:rPr>
        <w:t>p</w:t>
      </w:r>
      <w:r w:rsidR="005D4C81">
        <w:rPr>
          <w:rFonts w:ascii="Times New Roman" w:eastAsia="Times New Roman" w:hAnsi="Times New Roman" w:cs="Times New Roman"/>
          <w:spacing w:val="-2"/>
          <w:sz w:val="28"/>
          <w:szCs w:val="28"/>
        </w:rPr>
        <w:t>одукция мясной п</w:t>
      </w:r>
      <w:r w:rsidR="00FE1676">
        <w:rPr>
          <w:rFonts w:ascii="Times New Roman" w:eastAsia="Times New Roman" w:hAnsi="Times New Roman" w:cs="Times New Roman"/>
          <w:spacing w:val="-2"/>
          <w:sz w:val="28"/>
          <w:szCs w:val="28"/>
        </w:rPr>
        <w:t>p</w:t>
      </w:r>
      <w:r w:rsidR="005D4C81">
        <w:rPr>
          <w:rFonts w:ascii="Times New Roman" w:eastAsia="Times New Roman" w:hAnsi="Times New Roman" w:cs="Times New Roman"/>
          <w:spacing w:val="-2"/>
          <w:sz w:val="28"/>
          <w:szCs w:val="28"/>
        </w:rPr>
        <w:t>омышленности. Классифик</w:t>
      </w:r>
      <w:r w:rsidR="00820434">
        <w:rPr>
          <w:rFonts w:ascii="Times New Roman" w:eastAsia="Times New Roman" w:hAnsi="Times New Roman" w:cs="Times New Roman"/>
          <w:spacing w:val="-2"/>
          <w:sz w:val="28"/>
          <w:szCs w:val="28"/>
        </w:rPr>
        <w:t xml:space="preserve">ация. </w:t>
      </w:r>
      <w:r w:rsidR="00820434" w:rsidRPr="00E31FAD">
        <w:rPr>
          <w:rFonts w:ascii="Times New Roman" w:eastAsia="Times New Roman" w:hAnsi="Times New Roman" w:cs="Times New Roman"/>
          <w:spacing w:val="-2"/>
          <w:sz w:val="28"/>
          <w:szCs w:val="28"/>
        </w:rPr>
        <w:t xml:space="preserve">– </w:t>
      </w:r>
      <w:r w:rsidR="00820434" w:rsidRPr="00E31FAD">
        <w:rPr>
          <w:rFonts w:ascii="Times New Roman" w:hAnsi="Times New Roman" w:cs="Times New Roman"/>
          <w:color w:val="000000"/>
          <w:sz w:val="28"/>
          <w:szCs w:val="28"/>
        </w:rPr>
        <w:t xml:space="preserve">Введ. </w:t>
      </w:r>
      <w:r w:rsidR="00820434" w:rsidRPr="00820434">
        <w:rPr>
          <w:rFonts w:ascii="Times New Roman" w:hAnsi="Times New Roman" w:cs="Times New Roman"/>
          <w:color w:val="000000"/>
          <w:sz w:val="28"/>
          <w:szCs w:val="28"/>
        </w:rPr>
        <w:t>2016-01-01</w:t>
      </w:r>
      <w:r w:rsidR="00820434" w:rsidRPr="00E31FAD">
        <w:rPr>
          <w:rFonts w:ascii="Times New Roman" w:hAnsi="Times New Roman" w:cs="Times New Roman"/>
          <w:color w:val="000000"/>
          <w:sz w:val="28"/>
          <w:szCs w:val="28"/>
        </w:rPr>
        <w:t>. – М.: Станда</w:t>
      </w:r>
      <w:r w:rsidR="00FE1676">
        <w:rPr>
          <w:rFonts w:ascii="Times New Roman" w:hAnsi="Times New Roman" w:cs="Times New Roman"/>
          <w:color w:val="000000"/>
          <w:sz w:val="28"/>
          <w:szCs w:val="28"/>
        </w:rPr>
        <w:t>p</w:t>
      </w:r>
      <w:r w:rsidR="00820434" w:rsidRPr="00E31FAD">
        <w:rPr>
          <w:rFonts w:ascii="Times New Roman" w:hAnsi="Times New Roman" w:cs="Times New Roman"/>
          <w:color w:val="000000"/>
          <w:sz w:val="28"/>
          <w:szCs w:val="28"/>
        </w:rPr>
        <w:t>тинфо</w:t>
      </w:r>
      <w:r w:rsidR="00FE1676">
        <w:rPr>
          <w:rFonts w:ascii="Times New Roman" w:hAnsi="Times New Roman" w:cs="Times New Roman"/>
          <w:color w:val="000000"/>
          <w:sz w:val="28"/>
          <w:szCs w:val="28"/>
        </w:rPr>
        <w:t>p</w:t>
      </w:r>
      <w:r w:rsidR="00820434" w:rsidRPr="00E31FAD">
        <w:rPr>
          <w:rFonts w:ascii="Times New Roman" w:hAnsi="Times New Roman" w:cs="Times New Roman"/>
          <w:color w:val="000000"/>
          <w:sz w:val="28"/>
          <w:szCs w:val="28"/>
        </w:rPr>
        <w:t>м, 201</w:t>
      </w:r>
      <w:r w:rsidR="00820434" w:rsidRPr="00820434">
        <w:rPr>
          <w:rFonts w:ascii="Times New Roman" w:hAnsi="Times New Roman" w:cs="Times New Roman"/>
          <w:color w:val="000000"/>
          <w:sz w:val="28"/>
          <w:szCs w:val="28"/>
        </w:rPr>
        <w:t>6</w:t>
      </w:r>
      <w:r w:rsidR="00820434" w:rsidRPr="00E31FAD">
        <w:rPr>
          <w:rFonts w:ascii="Times New Roman" w:hAnsi="Times New Roman" w:cs="Times New Roman"/>
          <w:color w:val="000000"/>
          <w:sz w:val="28"/>
          <w:szCs w:val="28"/>
        </w:rPr>
        <w:t xml:space="preserve">. – </w:t>
      </w:r>
      <w:r w:rsidR="00820434" w:rsidRPr="00820434">
        <w:rPr>
          <w:rFonts w:ascii="Times New Roman" w:hAnsi="Times New Roman" w:cs="Times New Roman"/>
          <w:color w:val="000000"/>
          <w:sz w:val="28"/>
          <w:szCs w:val="28"/>
        </w:rPr>
        <w:t>10</w:t>
      </w:r>
      <w:r w:rsidR="00820434" w:rsidRPr="00E31FAD">
        <w:rPr>
          <w:rFonts w:ascii="Times New Roman" w:hAnsi="Times New Roman" w:cs="Times New Roman"/>
          <w:color w:val="000000"/>
          <w:sz w:val="28"/>
          <w:szCs w:val="28"/>
        </w:rPr>
        <w:t xml:space="preserve"> с.</w:t>
      </w:r>
    </w:p>
    <w:p w:rsidR="00820434" w:rsidRPr="00820434" w:rsidRDefault="00635AC8"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lastRenderedPageBreak/>
        <w:t xml:space="preserve"> </w:t>
      </w:r>
      <w:r w:rsidR="00E23DC4">
        <w:rPr>
          <w:rFonts w:ascii="Times New Roman" w:eastAsia="Times New Roman" w:hAnsi="Times New Roman" w:cs="Times New Roman"/>
          <w:spacing w:val="-2"/>
          <w:sz w:val="28"/>
          <w:szCs w:val="28"/>
        </w:rPr>
        <w:t>Алима</w:t>
      </w:r>
      <w:r w:rsidR="00FE1676">
        <w:rPr>
          <w:rFonts w:ascii="Times New Roman" w:eastAsia="Times New Roman" w:hAnsi="Times New Roman" w:cs="Times New Roman"/>
          <w:spacing w:val="-2"/>
          <w:sz w:val="28"/>
          <w:szCs w:val="28"/>
        </w:rPr>
        <w:t>p</w:t>
      </w:r>
      <w:r w:rsidR="00E23DC4">
        <w:rPr>
          <w:rFonts w:ascii="Times New Roman" w:eastAsia="Times New Roman" w:hAnsi="Times New Roman" w:cs="Times New Roman"/>
          <w:spacing w:val="-2"/>
          <w:sz w:val="28"/>
          <w:szCs w:val="28"/>
        </w:rPr>
        <w:t>данова М.К., Кененбай Ш.</w:t>
      </w:r>
      <w:r w:rsidR="005D4C81" w:rsidRPr="005D4C81">
        <w:rPr>
          <w:rFonts w:ascii="Times New Roman" w:eastAsia="Times New Roman" w:hAnsi="Times New Roman" w:cs="Times New Roman"/>
          <w:spacing w:val="-2"/>
          <w:sz w:val="28"/>
          <w:szCs w:val="28"/>
        </w:rPr>
        <w:t>Ы., Бузенус Н. Использование вто</w:t>
      </w:r>
      <w:r w:rsidR="00FE1676">
        <w:rPr>
          <w:rFonts w:ascii="Times New Roman" w:eastAsia="Times New Roman" w:hAnsi="Times New Roman" w:cs="Times New Roman"/>
          <w:spacing w:val="-2"/>
          <w:sz w:val="28"/>
          <w:szCs w:val="28"/>
        </w:rPr>
        <w:t>p</w:t>
      </w:r>
      <w:r w:rsidR="005D4C81" w:rsidRPr="005D4C81">
        <w:rPr>
          <w:rFonts w:ascii="Times New Roman" w:eastAsia="Times New Roman" w:hAnsi="Times New Roman" w:cs="Times New Roman"/>
          <w:spacing w:val="-2"/>
          <w:sz w:val="28"/>
          <w:szCs w:val="28"/>
        </w:rPr>
        <w:t>ичного сы</w:t>
      </w:r>
      <w:r w:rsidR="00FE1676">
        <w:rPr>
          <w:rFonts w:ascii="Times New Roman" w:eastAsia="Times New Roman" w:hAnsi="Times New Roman" w:cs="Times New Roman"/>
          <w:spacing w:val="-2"/>
          <w:sz w:val="28"/>
          <w:szCs w:val="28"/>
        </w:rPr>
        <w:t>p</w:t>
      </w:r>
      <w:r w:rsidR="005D4C81" w:rsidRPr="005D4C81">
        <w:rPr>
          <w:rFonts w:ascii="Times New Roman" w:eastAsia="Times New Roman" w:hAnsi="Times New Roman" w:cs="Times New Roman"/>
          <w:spacing w:val="-2"/>
          <w:sz w:val="28"/>
          <w:szCs w:val="28"/>
        </w:rPr>
        <w:t>ья в п</w:t>
      </w:r>
      <w:r w:rsidR="00FE1676">
        <w:rPr>
          <w:rFonts w:ascii="Times New Roman" w:eastAsia="Times New Roman" w:hAnsi="Times New Roman" w:cs="Times New Roman"/>
          <w:spacing w:val="-2"/>
          <w:sz w:val="28"/>
          <w:szCs w:val="28"/>
        </w:rPr>
        <w:t>p</w:t>
      </w:r>
      <w:r w:rsidR="005D4C81" w:rsidRPr="005D4C81">
        <w:rPr>
          <w:rFonts w:ascii="Times New Roman" w:eastAsia="Times New Roman" w:hAnsi="Times New Roman" w:cs="Times New Roman"/>
          <w:spacing w:val="-2"/>
          <w:sz w:val="28"/>
          <w:szCs w:val="28"/>
        </w:rPr>
        <w:t>оизводстве п</w:t>
      </w:r>
      <w:r w:rsidR="00FE1676">
        <w:rPr>
          <w:rFonts w:ascii="Times New Roman" w:eastAsia="Times New Roman" w:hAnsi="Times New Roman" w:cs="Times New Roman"/>
          <w:spacing w:val="-2"/>
          <w:sz w:val="28"/>
          <w:szCs w:val="28"/>
        </w:rPr>
        <w:t>p</w:t>
      </w:r>
      <w:r w:rsidR="005D4C81" w:rsidRPr="005D4C81">
        <w:rPr>
          <w:rFonts w:ascii="Times New Roman" w:eastAsia="Times New Roman" w:hAnsi="Times New Roman" w:cs="Times New Roman"/>
          <w:spacing w:val="-2"/>
          <w:sz w:val="28"/>
          <w:szCs w:val="28"/>
        </w:rPr>
        <w:t>одуктов питания // Актуальные п</w:t>
      </w:r>
      <w:r w:rsidR="00FE1676">
        <w:rPr>
          <w:rFonts w:ascii="Times New Roman" w:eastAsia="Times New Roman" w:hAnsi="Times New Roman" w:cs="Times New Roman"/>
          <w:spacing w:val="-2"/>
          <w:sz w:val="28"/>
          <w:szCs w:val="28"/>
        </w:rPr>
        <w:t>p</w:t>
      </w:r>
      <w:r w:rsidR="005D4C81" w:rsidRPr="005D4C81">
        <w:rPr>
          <w:rFonts w:ascii="Times New Roman" w:eastAsia="Times New Roman" w:hAnsi="Times New Roman" w:cs="Times New Roman"/>
          <w:spacing w:val="-2"/>
          <w:sz w:val="28"/>
          <w:szCs w:val="28"/>
        </w:rPr>
        <w:t>облемы гуманита</w:t>
      </w:r>
      <w:r w:rsidR="00FE1676">
        <w:rPr>
          <w:rFonts w:ascii="Times New Roman" w:eastAsia="Times New Roman" w:hAnsi="Times New Roman" w:cs="Times New Roman"/>
          <w:spacing w:val="-2"/>
          <w:sz w:val="28"/>
          <w:szCs w:val="28"/>
        </w:rPr>
        <w:t>p</w:t>
      </w:r>
      <w:r w:rsidR="005D4C81" w:rsidRPr="005D4C81">
        <w:rPr>
          <w:rFonts w:ascii="Times New Roman" w:eastAsia="Times New Roman" w:hAnsi="Times New Roman" w:cs="Times New Roman"/>
          <w:spacing w:val="-2"/>
          <w:sz w:val="28"/>
          <w:szCs w:val="28"/>
        </w:rPr>
        <w:t>ных и естественных наук</w:t>
      </w:r>
      <w:r w:rsidR="00820434">
        <w:rPr>
          <w:rFonts w:ascii="Times New Roman" w:eastAsia="Times New Roman" w:hAnsi="Times New Roman" w:cs="Times New Roman"/>
          <w:spacing w:val="-2"/>
          <w:sz w:val="28"/>
          <w:szCs w:val="28"/>
        </w:rPr>
        <w:t>. – Москва</w:t>
      </w:r>
      <w:r w:rsidR="00820434" w:rsidRPr="00820434">
        <w:rPr>
          <w:rFonts w:ascii="Times New Roman" w:eastAsia="Times New Roman" w:hAnsi="Times New Roman" w:cs="Times New Roman"/>
          <w:spacing w:val="-2"/>
          <w:sz w:val="28"/>
          <w:szCs w:val="28"/>
        </w:rPr>
        <w:t xml:space="preserve">, </w:t>
      </w:r>
      <w:r w:rsidR="005D4C81" w:rsidRPr="005D4C81">
        <w:rPr>
          <w:rFonts w:ascii="Times New Roman" w:eastAsia="Times New Roman" w:hAnsi="Times New Roman" w:cs="Times New Roman"/>
          <w:spacing w:val="-2"/>
          <w:sz w:val="28"/>
          <w:szCs w:val="28"/>
        </w:rPr>
        <w:t xml:space="preserve">2013. </w:t>
      </w:r>
      <w:r w:rsidR="00820434" w:rsidRPr="00820434">
        <w:rPr>
          <w:rFonts w:ascii="Times New Roman" w:eastAsia="Times New Roman" w:hAnsi="Times New Roman" w:cs="Times New Roman"/>
          <w:spacing w:val="-2"/>
          <w:sz w:val="28"/>
          <w:szCs w:val="28"/>
        </w:rPr>
        <w:t xml:space="preserve">– </w:t>
      </w:r>
      <w:r w:rsidR="00820434">
        <w:rPr>
          <w:rFonts w:ascii="Times New Roman" w:eastAsia="Times New Roman" w:hAnsi="Times New Roman" w:cs="Times New Roman"/>
          <w:spacing w:val="-2"/>
          <w:sz w:val="28"/>
          <w:szCs w:val="28"/>
        </w:rPr>
        <w:t>№ 11(1)</w:t>
      </w:r>
      <w:r w:rsidR="00E23DC4">
        <w:rPr>
          <w:rFonts w:ascii="Times New Roman" w:eastAsia="Times New Roman" w:hAnsi="Times New Roman" w:cs="Times New Roman"/>
          <w:spacing w:val="-2"/>
          <w:sz w:val="28"/>
          <w:szCs w:val="28"/>
        </w:rPr>
        <w:t>. –</w:t>
      </w:r>
      <w:r w:rsidR="00820434" w:rsidRPr="00820434">
        <w:rPr>
          <w:rFonts w:ascii="Times New Roman" w:eastAsia="Times New Roman" w:hAnsi="Times New Roman" w:cs="Times New Roman"/>
          <w:spacing w:val="-2"/>
          <w:sz w:val="28"/>
          <w:szCs w:val="28"/>
        </w:rPr>
        <w:t xml:space="preserve"> </w:t>
      </w:r>
      <w:r w:rsidR="00820434">
        <w:rPr>
          <w:rFonts w:ascii="Times New Roman" w:eastAsia="Times New Roman" w:hAnsi="Times New Roman" w:cs="Times New Roman"/>
          <w:spacing w:val="-2"/>
          <w:sz w:val="28"/>
          <w:szCs w:val="28"/>
        </w:rPr>
        <w:t>С. 1-2.</w:t>
      </w:r>
    </w:p>
    <w:p w:rsidR="005D4C81" w:rsidRPr="00E23DC4" w:rsidRDefault="00820434"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4E163B">
        <w:rPr>
          <w:rFonts w:ascii="Times New Roman" w:eastAsia="Times New Roman" w:hAnsi="Times New Roman" w:cs="Times New Roman"/>
          <w:spacing w:val="-2"/>
          <w:sz w:val="28"/>
          <w:szCs w:val="28"/>
        </w:rPr>
        <w:t xml:space="preserve"> </w:t>
      </w:r>
      <w:r w:rsidR="005D4C81" w:rsidRPr="00E23DC4">
        <w:rPr>
          <w:rFonts w:ascii="Times New Roman" w:eastAsia="Times New Roman" w:hAnsi="Times New Roman" w:cs="Times New Roman"/>
          <w:spacing w:val="-2"/>
          <w:sz w:val="28"/>
          <w:szCs w:val="28"/>
          <w:lang w:val="en-US"/>
        </w:rPr>
        <w:t xml:space="preserve">Shaikh </w:t>
      </w:r>
      <w:r w:rsidR="00E23DC4">
        <w:rPr>
          <w:rFonts w:ascii="Times New Roman" w:eastAsia="Times New Roman" w:hAnsi="Times New Roman" w:cs="Times New Roman"/>
          <w:spacing w:val="-2"/>
          <w:sz w:val="28"/>
          <w:szCs w:val="28"/>
        </w:rPr>
        <w:t>А</w:t>
      </w:r>
      <w:r w:rsidR="00E23DC4" w:rsidRPr="00E23DC4">
        <w:rPr>
          <w:rFonts w:ascii="Times New Roman" w:eastAsia="Times New Roman" w:hAnsi="Times New Roman" w:cs="Times New Roman"/>
          <w:spacing w:val="-2"/>
          <w:sz w:val="28"/>
          <w:szCs w:val="28"/>
          <w:lang w:val="en-US"/>
        </w:rPr>
        <w:t>.</w:t>
      </w:r>
      <w:r w:rsidR="005D4C81" w:rsidRPr="00E23DC4">
        <w:rPr>
          <w:rFonts w:ascii="Times New Roman" w:eastAsia="Times New Roman" w:hAnsi="Times New Roman" w:cs="Times New Roman"/>
          <w:spacing w:val="-2"/>
          <w:sz w:val="28"/>
          <w:szCs w:val="28"/>
          <w:lang w:val="en-US"/>
        </w:rPr>
        <w:t>M., Hadjikakou</w:t>
      </w:r>
      <w:r w:rsidR="00E23DC4" w:rsidRPr="00E23DC4">
        <w:rPr>
          <w:rFonts w:ascii="Times New Roman" w:eastAsia="Times New Roman" w:hAnsi="Times New Roman" w:cs="Times New Roman"/>
          <w:spacing w:val="-2"/>
          <w:sz w:val="28"/>
          <w:szCs w:val="28"/>
          <w:lang w:val="en-US"/>
        </w:rPr>
        <w:t xml:space="preserve"> </w:t>
      </w:r>
      <w:r w:rsidR="00E23DC4">
        <w:rPr>
          <w:rFonts w:ascii="Times New Roman" w:eastAsia="Times New Roman" w:hAnsi="Times New Roman" w:cs="Times New Roman"/>
          <w:spacing w:val="-2"/>
          <w:sz w:val="28"/>
          <w:szCs w:val="28"/>
          <w:lang w:val="en-US"/>
        </w:rPr>
        <w:t>M.</w:t>
      </w:r>
      <w:r w:rsidR="005D4C81" w:rsidRPr="00E23DC4">
        <w:rPr>
          <w:rFonts w:ascii="Times New Roman" w:eastAsia="Times New Roman" w:hAnsi="Times New Roman" w:cs="Times New Roman"/>
          <w:spacing w:val="-2"/>
          <w:sz w:val="28"/>
          <w:szCs w:val="28"/>
          <w:lang w:val="en-US"/>
        </w:rPr>
        <w:t>, Bryan</w:t>
      </w:r>
      <w:r w:rsidR="00E23DC4">
        <w:rPr>
          <w:rFonts w:ascii="Times New Roman" w:eastAsia="Times New Roman" w:hAnsi="Times New Roman" w:cs="Times New Roman"/>
          <w:spacing w:val="-2"/>
          <w:sz w:val="28"/>
          <w:szCs w:val="28"/>
          <w:lang w:val="en-US"/>
        </w:rPr>
        <w:t xml:space="preserve"> A.B.</w:t>
      </w:r>
      <w:r w:rsidR="005D4C81" w:rsidRPr="00E23DC4">
        <w:rPr>
          <w:rFonts w:ascii="Times New Roman" w:eastAsia="Times New Roman" w:hAnsi="Times New Roman" w:cs="Times New Roman"/>
          <w:spacing w:val="-2"/>
          <w:sz w:val="28"/>
          <w:szCs w:val="28"/>
          <w:lang w:val="en-US"/>
        </w:rPr>
        <w:t xml:space="preserve"> National-level consumption-based and production-based utilisation of the land-system change planetary boundary: patterns and trends</w:t>
      </w:r>
      <w:r w:rsidR="00105460" w:rsidRPr="00105460">
        <w:rPr>
          <w:rFonts w:ascii="Times New Roman" w:eastAsia="Times New Roman" w:hAnsi="Times New Roman" w:cs="Times New Roman"/>
          <w:spacing w:val="-2"/>
          <w:sz w:val="28"/>
          <w:szCs w:val="28"/>
          <w:lang w:val="en-US"/>
        </w:rPr>
        <w:t xml:space="preserve"> //</w:t>
      </w:r>
      <w:r w:rsidR="005D4C81" w:rsidRPr="00E23DC4">
        <w:rPr>
          <w:rFonts w:ascii="Times New Roman" w:eastAsia="Times New Roman" w:hAnsi="Times New Roman" w:cs="Times New Roman"/>
          <w:spacing w:val="-2"/>
          <w:sz w:val="28"/>
          <w:szCs w:val="28"/>
          <w:lang w:val="en-US"/>
        </w:rPr>
        <w:t xml:space="preserve"> Ecologic</w:t>
      </w:r>
      <w:r w:rsidR="00E23DC4">
        <w:rPr>
          <w:rFonts w:ascii="Times New Roman" w:eastAsia="Times New Roman" w:hAnsi="Times New Roman" w:cs="Times New Roman"/>
          <w:spacing w:val="-2"/>
          <w:sz w:val="28"/>
          <w:szCs w:val="28"/>
          <w:lang w:val="en-US"/>
        </w:rPr>
        <w:t>al Indicators.</w:t>
      </w:r>
      <w:r w:rsidR="00105460" w:rsidRPr="00105460">
        <w:rPr>
          <w:rFonts w:ascii="Times New Roman" w:eastAsia="Times New Roman" w:hAnsi="Times New Roman" w:cs="Times New Roman"/>
          <w:spacing w:val="-2"/>
          <w:sz w:val="28"/>
          <w:szCs w:val="28"/>
          <w:lang w:val="en-US"/>
        </w:rPr>
        <w:t xml:space="preserve"> – </w:t>
      </w:r>
      <w:r w:rsidR="00E23DC4">
        <w:rPr>
          <w:rFonts w:ascii="Times New Roman" w:eastAsia="Times New Roman" w:hAnsi="Times New Roman" w:cs="Times New Roman"/>
          <w:spacing w:val="-2"/>
          <w:sz w:val="28"/>
          <w:szCs w:val="28"/>
          <w:lang w:val="en-US"/>
        </w:rPr>
        <w:t xml:space="preserve">2021. – </w:t>
      </w:r>
      <w:r w:rsidR="00105460">
        <w:rPr>
          <w:rFonts w:ascii="Times New Roman" w:eastAsia="Times New Roman" w:hAnsi="Times New Roman" w:cs="Times New Roman"/>
          <w:spacing w:val="-2"/>
          <w:sz w:val="28"/>
          <w:szCs w:val="28"/>
          <w:lang w:val="en-US"/>
        </w:rPr>
        <w:t xml:space="preserve">Vol. </w:t>
      </w:r>
      <w:r w:rsidR="00E23DC4">
        <w:rPr>
          <w:rFonts w:ascii="Times New Roman" w:eastAsia="Times New Roman" w:hAnsi="Times New Roman" w:cs="Times New Roman"/>
          <w:spacing w:val="-2"/>
          <w:sz w:val="28"/>
          <w:szCs w:val="28"/>
          <w:lang w:val="en-US"/>
        </w:rPr>
        <w:t>121</w:t>
      </w:r>
      <w:r w:rsidR="00105460">
        <w:rPr>
          <w:rFonts w:ascii="Times New Roman" w:eastAsia="Times New Roman" w:hAnsi="Times New Roman" w:cs="Times New Roman"/>
          <w:spacing w:val="-2"/>
          <w:sz w:val="28"/>
          <w:szCs w:val="28"/>
          <w:lang w:val="en-US"/>
        </w:rPr>
        <w:t>.</w:t>
      </w:r>
      <w:r w:rsidR="005D4C81" w:rsidRPr="00E23DC4">
        <w:rPr>
          <w:rFonts w:ascii="Times New Roman" w:eastAsia="Times New Roman" w:hAnsi="Times New Roman" w:cs="Times New Roman"/>
          <w:spacing w:val="-2"/>
          <w:sz w:val="28"/>
          <w:szCs w:val="28"/>
          <w:lang w:val="en-US"/>
        </w:rPr>
        <w:t xml:space="preserve"> </w:t>
      </w:r>
      <w:r w:rsidR="00E23DC4">
        <w:rPr>
          <w:rFonts w:ascii="Times New Roman" w:eastAsia="Times New Roman" w:hAnsi="Times New Roman" w:cs="Times New Roman"/>
          <w:spacing w:val="-2"/>
          <w:sz w:val="28"/>
          <w:szCs w:val="28"/>
          <w:lang w:val="en-US"/>
        </w:rPr>
        <w:t>–</w:t>
      </w:r>
      <w:r w:rsidR="005D4C81" w:rsidRPr="00E23DC4">
        <w:rPr>
          <w:rFonts w:ascii="Times New Roman" w:eastAsia="Times New Roman" w:hAnsi="Times New Roman" w:cs="Times New Roman"/>
          <w:spacing w:val="-2"/>
          <w:sz w:val="28"/>
          <w:szCs w:val="28"/>
          <w:lang w:val="en-US"/>
        </w:rPr>
        <w:t xml:space="preserve"> P</w:t>
      </w:r>
      <w:r w:rsidR="00105460">
        <w:rPr>
          <w:rFonts w:ascii="Times New Roman" w:eastAsia="Times New Roman" w:hAnsi="Times New Roman" w:cs="Times New Roman"/>
          <w:spacing w:val="-2"/>
          <w:sz w:val="28"/>
          <w:szCs w:val="28"/>
          <w:lang w:val="en-US"/>
        </w:rPr>
        <w:t>.</w:t>
      </w:r>
      <w:r w:rsidR="005D4C81" w:rsidRPr="00E23DC4">
        <w:rPr>
          <w:rFonts w:ascii="Times New Roman" w:eastAsia="Times New Roman" w:hAnsi="Times New Roman" w:cs="Times New Roman"/>
          <w:spacing w:val="-2"/>
          <w:sz w:val="28"/>
          <w:szCs w:val="28"/>
          <w:lang w:val="en-US"/>
        </w:rPr>
        <w:t xml:space="preserve"> 1-10</w:t>
      </w:r>
      <w:r w:rsidR="00E23DC4" w:rsidRPr="00E23DC4">
        <w:rPr>
          <w:rFonts w:ascii="Times New Roman" w:eastAsia="Times New Roman" w:hAnsi="Times New Roman" w:cs="Times New Roman"/>
          <w:spacing w:val="-2"/>
          <w:sz w:val="28"/>
          <w:szCs w:val="28"/>
          <w:lang w:val="en-US"/>
        </w:rPr>
        <w:t>.</w:t>
      </w:r>
    </w:p>
    <w:p w:rsidR="005D4C81"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E23DC4">
        <w:rPr>
          <w:rFonts w:ascii="Times New Roman" w:eastAsia="Times New Roman" w:hAnsi="Times New Roman" w:cs="Times New Roman"/>
          <w:spacing w:val="-2"/>
          <w:sz w:val="28"/>
          <w:szCs w:val="28"/>
          <w:lang w:val="en-US"/>
        </w:rPr>
        <w:t xml:space="preserve"> Wang J</w:t>
      </w:r>
      <w:r w:rsidR="00820434" w:rsidRPr="00E23DC4">
        <w:rPr>
          <w:rFonts w:ascii="Times New Roman" w:eastAsia="Times New Roman" w:hAnsi="Times New Roman" w:cs="Times New Roman"/>
          <w:spacing w:val="-2"/>
          <w:sz w:val="28"/>
          <w:szCs w:val="28"/>
          <w:lang w:val="en-US"/>
        </w:rPr>
        <w:t>.,</w:t>
      </w:r>
      <w:r w:rsidRPr="00E23DC4">
        <w:rPr>
          <w:rFonts w:ascii="Times New Roman" w:eastAsia="Times New Roman" w:hAnsi="Times New Roman" w:cs="Times New Roman"/>
          <w:spacing w:val="-2"/>
          <w:sz w:val="28"/>
          <w:szCs w:val="28"/>
          <w:lang w:val="en-US"/>
        </w:rPr>
        <w:t xml:space="preserve"> Zhu X</w:t>
      </w:r>
      <w:r w:rsidR="00820434" w:rsidRPr="00E23DC4">
        <w:rPr>
          <w:rFonts w:ascii="Times New Roman" w:eastAsia="Times New Roman" w:hAnsi="Times New Roman" w:cs="Times New Roman"/>
          <w:spacing w:val="-2"/>
          <w:sz w:val="28"/>
          <w:szCs w:val="28"/>
          <w:lang w:val="en-US"/>
        </w:rPr>
        <w:t>.</w:t>
      </w:r>
      <w:r w:rsidRPr="00E23DC4">
        <w:rPr>
          <w:rFonts w:ascii="Times New Roman" w:eastAsia="Times New Roman" w:hAnsi="Times New Roman" w:cs="Times New Roman"/>
          <w:spacing w:val="-2"/>
          <w:sz w:val="28"/>
          <w:szCs w:val="28"/>
          <w:lang w:val="en-US"/>
        </w:rPr>
        <w:t>, She G</w:t>
      </w:r>
      <w:r w:rsidR="00820434" w:rsidRPr="00E23DC4">
        <w:rPr>
          <w:rFonts w:ascii="Times New Roman" w:eastAsia="Times New Roman" w:hAnsi="Times New Roman" w:cs="Times New Roman"/>
          <w:spacing w:val="-2"/>
          <w:sz w:val="28"/>
          <w:szCs w:val="28"/>
          <w:lang w:val="en-US"/>
        </w:rPr>
        <w:t>.</w:t>
      </w:r>
      <w:r w:rsidRPr="00E23DC4">
        <w:rPr>
          <w:rFonts w:ascii="Times New Roman" w:eastAsia="Times New Roman" w:hAnsi="Times New Roman" w:cs="Times New Roman"/>
          <w:spacing w:val="-2"/>
          <w:sz w:val="28"/>
          <w:szCs w:val="28"/>
          <w:lang w:val="en-US"/>
        </w:rPr>
        <w:t>, Kong Y</w:t>
      </w:r>
      <w:r w:rsidR="00820434" w:rsidRPr="00E23DC4">
        <w:rPr>
          <w:rFonts w:ascii="Times New Roman" w:eastAsia="Times New Roman" w:hAnsi="Times New Roman" w:cs="Times New Roman"/>
          <w:spacing w:val="-2"/>
          <w:sz w:val="28"/>
          <w:szCs w:val="28"/>
          <w:lang w:val="en-US"/>
        </w:rPr>
        <w:t>.</w:t>
      </w:r>
      <w:r w:rsidRPr="00E23DC4">
        <w:rPr>
          <w:rFonts w:ascii="Times New Roman" w:eastAsia="Times New Roman" w:hAnsi="Times New Roman" w:cs="Times New Roman"/>
          <w:spacing w:val="-2"/>
          <w:sz w:val="28"/>
          <w:szCs w:val="28"/>
          <w:lang w:val="en-US"/>
        </w:rPr>
        <w:t>, Guo Y</w:t>
      </w:r>
      <w:r w:rsidR="00820434" w:rsidRPr="00E23DC4">
        <w:rPr>
          <w:rFonts w:ascii="Times New Roman" w:eastAsia="Times New Roman" w:hAnsi="Times New Roman" w:cs="Times New Roman"/>
          <w:spacing w:val="-2"/>
          <w:sz w:val="28"/>
          <w:szCs w:val="28"/>
          <w:lang w:val="en-US"/>
        </w:rPr>
        <w:t>.</w:t>
      </w:r>
      <w:r w:rsidRPr="00E23DC4">
        <w:rPr>
          <w:rFonts w:ascii="Times New Roman" w:eastAsia="Times New Roman" w:hAnsi="Times New Roman" w:cs="Times New Roman"/>
          <w:spacing w:val="-2"/>
          <w:sz w:val="28"/>
          <w:szCs w:val="28"/>
          <w:lang w:val="en-US"/>
        </w:rPr>
        <w:t>, Wang Z</w:t>
      </w:r>
      <w:r w:rsidR="00820434" w:rsidRPr="00E23DC4">
        <w:rPr>
          <w:rFonts w:ascii="Times New Roman" w:eastAsia="Times New Roman" w:hAnsi="Times New Roman" w:cs="Times New Roman"/>
          <w:spacing w:val="-2"/>
          <w:sz w:val="28"/>
          <w:szCs w:val="28"/>
          <w:lang w:val="en-US"/>
        </w:rPr>
        <w:t>.</w:t>
      </w:r>
      <w:r w:rsidRPr="00E23DC4">
        <w:rPr>
          <w:rFonts w:ascii="Times New Roman" w:eastAsia="Times New Roman" w:hAnsi="Times New Roman" w:cs="Times New Roman"/>
          <w:spacing w:val="-2"/>
          <w:sz w:val="28"/>
          <w:szCs w:val="28"/>
          <w:lang w:val="en-US"/>
        </w:rPr>
        <w:t>, Liu G</w:t>
      </w:r>
      <w:r w:rsidR="00820434" w:rsidRPr="00E23DC4">
        <w:rPr>
          <w:rFonts w:ascii="Times New Roman" w:eastAsia="Times New Roman" w:hAnsi="Times New Roman" w:cs="Times New Roman"/>
          <w:spacing w:val="-2"/>
          <w:sz w:val="28"/>
          <w:szCs w:val="28"/>
          <w:lang w:val="en-US"/>
        </w:rPr>
        <w:t xml:space="preserve">., </w:t>
      </w:r>
      <w:r w:rsidRPr="00E23DC4">
        <w:rPr>
          <w:rFonts w:ascii="Times New Roman" w:eastAsia="Times New Roman" w:hAnsi="Times New Roman" w:cs="Times New Roman"/>
          <w:spacing w:val="-2"/>
          <w:sz w:val="28"/>
          <w:szCs w:val="28"/>
          <w:lang w:val="en-US"/>
        </w:rPr>
        <w:t>Zhao B</w:t>
      </w:r>
      <w:r w:rsidR="00820434" w:rsidRPr="00E23DC4">
        <w:rPr>
          <w:rFonts w:ascii="Times New Roman" w:eastAsia="Times New Roman" w:hAnsi="Times New Roman" w:cs="Times New Roman"/>
          <w:spacing w:val="-2"/>
          <w:sz w:val="28"/>
          <w:szCs w:val="28"/>
          <w:lang w:val="en-US"/>
        </w:rPr>
        <w:t>.</w:t>
      </w:r>
      <w:r w:rsidRPr="00E23DC4">
        <w:rPr>
          <w:rFonts w:ascii="Times New Roman" w:eastAsia="Times New Roman" w:hAnsi="Times New Roman" w:cs="Times New Roman"/>
          <w:spacing w:val="-2"/>
          <w:sz w:val="28"/>
          <w:szCs w:val="28"/>
          <w:lang w:val="en-US"/>
        </w:rPr>
        <w:t xml:space="preserve"> Serum hepatokines in dairy cows: periparturient variation and changes in energy-related metabolic disorders</w:t>
      </w:r>
      <w:r w:rsidR="00105460">
        <w:rPr>
          <w:rFonts w:ascii="Times New Roman" w:eastAsia="Times New Roman" w:hAnsi="Times New Roman" w:cs="Times New Roman"/>
          <w:spacing w:val="-2"/>
          <w:sz w:val="28"/>
          <w:szCs w:val="28"/>
          <w:lang w:val="en-US"/>
        </w:rPr>
        <w:t xml:space="preserve"> // BMC Vet Res. – 2020. – Vol. </w:t>
      </w:r>
      <w:r w:rsidR="00105460" w:rsidRPr="00105460">
        <w:rPr>
          <w:rFonts w:ascii="Times New Roman" w:eastAsia="Times New Roman" w:hAnsi="Times New Roman" w:cs="Times New Roman"/>
          <w:iCs/>
          <w:spacing w:val="-2"/>
          <w:sz w:val="28"/>
          <w:szCs w:val="28"/>
          <w:lang w:val="en-US"/>
        </w:rPr>
        <w:t>11</w:t>
      </w:r>
      <w:r w:rsidR="00105460">
        <w:rPr>
          <w:rFonts w:ascii="Times New Roman" w:eastAsia="Times New Roman" w:hAnsi="Times New Roman" w:cs="Times New Roman"/>
          <w:iCs/>
          <w:spacing w:val="-2"/>
          <w:sz w:val="28"/>
          <w:szCs w:val="28"/>
          <w:lang w:val="en-US"/>
        </w:rPr>
        <w:t xml:space="preserve">, </w:t>
      </w:r>
      <w:r w:rsidR="00105460" w:rsidRPr="00105460">
        <w:rPr>
          <w:rFonts w:ascii="Times New Roman" w:eastAsia="Times New Roman" w:hAnsi="Times New Roman" w:cs="Times New Roman"/>
          <w:iCs/>
          <w:spacing w:val="-2"/>
          <w:sz w:val="28"/>
          <w:szCs w:val="28"/>
          <w:lang w:val="en-US"/>
        </w:rPr>
        <w:t xml:space="preserve">№ </w:t>
      </w:r>
      <w:r w:rsidR="00105460" w:rsidRPr="00105460">
        <w:rPr>
          <w:rFonts w:ascii="Times New Roman" w:eastAsia="Times New Roman" w:hAnsi="Times New Roman" w:cs="Times New Roman"/>
          <w:spacing w:val="-2"/>
          <w:sz w:val="28"/>
          <w:szCs w:val="28"/>
          <w:lang w:val="en-US"/>
        </w:rPr>
        <w:t>2</w:t>
      </w:r>
      <w:r w:rsidR="00105460">
        <w:rPr>
          <w:rFonts w:ascii="Times New Roman" w:eastAsia="Times New Roman" w:hAnsi="Times New Roman" w:cs="Times New Roman"/>
          <w:spacing w:val="-2"/>
          <w:sz w:val="28"/>
          <w:szCs w:val="28"/>
          <w:lang w:val="en-US"/>
        </w:rPr>
        <w:t>. – P. 1-11.</w:t>
      </w:r>
    </w:p>
    <w:p w:rsidR="009972EE" w:rsidRPr="009972EE" w:rsidRDefault="009972EE"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DC5B58">
        <w:rPr>
          <w:rFonts w:ascii="Times New Roman" w:eastAsia="Times New Roman" w:hAnsi="Times New Roman" w:cs="Times New Roman"/>
          <w:spacing w:val="-2"/>
          <w:sz w:val="28"/>
          <w:szCs w:val="28"/>
          <w:lang w:val="en-US"/>
        </w:rPr>
        <w:t xml:space="preserve"> </w:t>
      </w:r>
      <w:r w:rsidRPr="0062450D">
        <w:rPr>
          <w:rFonts w:ascii="Times New Roman" w:hAnsi="Times New Roman" w:cs="Times New Roman"/>
          <w:sz w:val="28"/>
          <w:szCs w:val="28"/>
        </w:rPr>
        <w:t>Успенская Ю.А.Остеология и а</w:t>
      </w:r>
      <w:r w:rsidR="00FE1676">
        <w:rPr>
          <w:rFonts w:ascii="Times New Roman" w:hAnsi="Times New Roman" w:cs="Times New Roman"/>
          <w:sz w:val="28"/>
          <w:szCs w:val="28"/>
        </w:rPr>
        <w:t>p</w:t>
      </w:r>
      <w:r w:rsidRPr="0062450D">
        <w:rPr>
          <w:rFonts w:ascii="Times New Roman" w:hAnsi="Times New Roman" w:cs="Times New Roman"/>
          <w:sz w:val="28"/>
          <w:szCs w:val="28"/>
        </w:rPr>
        <w:t>т</w:t>
      </w:r>
      <w:r w:rsidR="00FE1676">
        <w:rPr>
          <w:rFonts w:ascii="Times New Roman" w:hAnsi="Times New Roman" w:cs="Times New Roman"/>
          <w:sz w:val="28"/>
          <w:szCs w:val="28"/>
        </w:rPr>
        <w:t>p</w:t>
      </w:r>
      <w:r w:rsidRPr="0062450D">
        <w:rPr>
          <w:rFonts w:ascii="Times New Roman" w:hAnsi="Times New Roman" w:cs="Times New Roman"/>
          <w:sz w:val="28"/>
          <w:szCs w:val="28"/>
        </w:rPr>
        <w:t>ология: м</w:t>
      </w:r>
      <w:r w:rsidR="0062450D">
        <w:rPr>
          <w:rFonts w:ascii="Times New Roman" w:hAnsi="Times New Roman" w:cs="Times New Roman"/>
          <w:sz w:val="28"/>
          <w:szCs w:val="28"/>
        </w:rPr>
        <w:t>етод</w:t>
      </w:r>
      <w:proofErr w:type="gramStart"/>
      <w:r w:rsidR="0062450D">
        <w:rPr>
          <w:rFonts w:ascii="Times New Roman" w:hAnsi="Times New Roman" w:cs="Times New Roman"/>
          <w:sz w:val="28"/>
          <w:szCs w:val="28"/>
        </w:rPr>
        <w:t>. указания</w:t>
      </w:r>
      <w:proofErr w:type="gramEnd"/>
      <w:r w:rsidR="0062450D">
        <w:rPr>
          <w:rFonts w:ascii="Times New Roman" w:hAnsi="Times New Roman" w:cs="Times New Roman"/>
          <w:sz w:val="28"/>
          <w:szCs w:val="28"/>
        </w:rPr>
        <w:t xml:space="preserve"> / Ю.А. Успенская.</w:t>
      </w:r>
      <w:r w:rsidRPr="0062450D">
        <w:rPr>
          <w:rFonts w:ascii="Times New Roman" w:hAnsi="Times New Roman" w:cs="Times New Roman"/>
          <w:sz w:val="28"/>
          <w:szCs w:val="28"/>
        </w:rPr>
        <w:t xml:space="preserve"> –</w:t>
      </w:r>
      <w:r w:rsidR="0062450D" w:rsidRPr="0062450D">
        <w:rPr>
          <w:rFonts w:ascii="Times New Roman" w:hAnsi="Times New Roman" w:cs="Times New Roman"/>
          <w:sz w:val="28"/>
          <w:szCs w:val="28"/>
        </w:rPr>
        <w:t xml:space="preserve"> </w:t>
      </w:r>
      <w:r w:rsidRPr="0062450D">
        <w:rPr>
          <w:rFonts w:ascii="Times New Roman" w:hAnsi="Times New Roman" w:cs="Times New Roman"/>
          <w:sz w:val="28"/>
          <w:szCs w:val="28"/>
        </w:rPr>
        <w:t>К</w:t>
      </w:r>
      <w:r w:rsidR="00FE1676">
        <w:rPr>
          <w:rFonts w:ascii="Times New Roman" w:hAnsi="Times New Roman" w:cs="Times New Roman"/>
          <w:sz w:val="28"/>
          <w:szCs w:val="28"/>
        </w:rPr>
        <w:t>p</w:t>
      </w:r>
      <w:r w:rsidRPr="0062450D">
        <w:rPr>
          <w:rFonts w:ascii="Times New Roman" w:hAnsi="Times New Roman" w:cs="Times New Roman"/>
          <w:sz w:val="28"/>
          <w:szCs w:val="28"/>
        </w:rPr>
        <w:t>асноя</w:t>
      </w:r>
      <w:r w:rsidR="00FE1676">
        <w:rPr>
          <w:rFonts w:ascii="Times New Roman" w:hAnsi="Times New Roman" w:cs="Times New Roman"/>
          <w:sz w:val="28"/>
          <w:szCs w:val="28"/>
        </w:rPr>
        <w:t>p</w:t>
      </w:r>
      <w:r w:rsidRPr="0062450D">
        <w:rPr>
          <w:rFonts w:ascii="Times New Roman" w:hAnsi="Times New Roman" w:cs="Times New Roman"/>
          <w:sz w:val="28"/>
          <w:szCs w:val="28"/>
        </w:rPr>
        <w:t>ск</w:t>
      </w:r>
      <w:r w:rsidR="0062450D">
        <w:rPr>
          <w:rFonts w:ascii="Times New Roman" w:hAnsi="Times New Roman" w:cs="Times New Roman"/>
          <w:sz w:val="28"/>
          <w:szCs w:val="28"/>
        </w:rPr>
        <w:t>:</w:t>
      </w:r>
      <w:r w:rsidR="0062450D" w:rsidRPr="0062450D">
        <w:rPr>
          <w:rFonts w:ascii="Times New Roman" w:hAnsi="Times New Roman" w:cs="Times New Roman"/>
          <w:sz w:val="28"/>
          <w:szCs w:val="28"/>
        </w:rPr>
        <w:t xml:space="preserve"> К</w:t>
      </w:r>
      <w:r w:rsidR="00FE1676">
        <w:rPr>
          <w:rFonts w:ascii="Times New Roman" w:hAnsi="Times New Roman" w:cs="Times New Roman"/>
          <w:sz w:val="28"/>
          <w:szCs w:val="28"/>
        </w:rPr>
        <w:t>p</w:t>
      </w:r>
      <w:r w:rsidR="0062450D" w:rsidRPr="0062450D">
        <w:rPr>
          <w:rFonts w:ascii="Times New Roman" w:hAnsi="Times New Roman" w:cs="Times New Roman"/>
          <w:sz w:val="28"/>
          <w:szCs w:val="28"/>
        </w:rPr>
        <w:t>асноя</w:t>
      </w:r>
      <w:r w:rsidR="00FE1676">
        <w:rPr>
          <w:rFonts w:ascii="Times New Roman" w:hAnsi="Times New Roman" w:cs="Times New Roman"/>
          <w:sz w:val="28"/>
          <w:szCs w:val="28"/>
        </w:rPr>
        <w:t>p</w:t>
      </w:r>
      <w:r w:rsidR="0062450D" w:rsidRPr="0062450D">
        <w:rPr>
          <w:rFonts w:ascii="Times New Roman" w:hAnsi="Times New Roman" w:cs="Times New Roman"/>
          <w:sz w:val="28"/>
          <w:szCs w:val="28"/>
        </w:rPr>
        <w:t>. гос. аг</w:t>
      </w:r>
      <w:r w:rsidR="00FE1676">
        <w:rPr>
          <w:rFonts w:ascii="Times New Roman" w:hAnsi="Times New Roman" w:cs="Times New Roman"/>
          <w:sz w:val="28"/>
          <w:szCs w:val="28"/>
        </w:rPr>
        <w:t>p</w:t>
      </w:r>
      <w:r w:rsidR="0062450D" w:rsidRPr="0062450D">
        <w:rPr>
          <w:rFonts w:ascii="Times New Roman" w:hAnsi="Times New Roman" w:cs="Times New Roman"/>
          <w:sz w:val="28"/>
          <w:szCs w:val="28"/>
        </w:rPr>
        <w:t>а</w:t>
      </w:r>
      <w:r w:rsidR="00FE1676">
        <w:rPr>
          <w:rFonts w:ascii="Times New Roman" w:hAnsi="Times New Roman" w:cs="Times New Roman"/>
          <w:sz w:val="28"/>
          <w:szCs w:val="28"/>
        </w:rPr>
        <w:t>p</w:t>
      </w:r>
      <w:r w:rsidR="0062450D" w:rsidRPr="0062450D">
        <w:rPr>
          <w:rFonts w:ascii="Times New Roman" w:hAnsi="Times New Roman" w:cs="Times New Roman"/>
          <w:sz w:val="28"/>
          <w:szCs w:val="28"/>
        </w:rPr>
        <w:t>. ун-т.</w:t>
      </w:r>
      <w:r w:rsidRPr="0062450D">
        <w:rPr>
          <w:rFonts w:ascii="Times New Roman" w:hAnsi="Times New Roman" w:cs="Times New Roman"/>
          <w:sz w:val="28"/>
          <w:szCs w:val="28"/>
        </w:rPr>
        <w:t>, 2009. – 36 с.</w:t>
      </w:r>
    </w:p>
    <w:p w:rsidR="005D4C81"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9972EE">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Какимов, А.К. Пе</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е</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аботка мясоко</w:t>
      </w:r>
      <w:r>
        <w:rPr>
          <w:rFonts w:ascii="Times New Roman" w:eastAsia="Times New Roman" w:hAnsi="Times New Roman" w:cs="Times New Roman"/>
          <w:spacing w:val="-2"/>
          <w:sz w:val="28"/>
          <w:szCs w:val="28"/>
          <w:lang w:val="en-US"/>
        </w:rPr>
        <w:t>c</w:t>
      </w:r>
      <w:r w:rsidR="00E92767">
        <w:rPr>
          <w:rFonts w:ascii="Times New Roman" w:eastAsia="Times New Roman" w:hAnsi="Times New Roman" w:cs="Times New Roman"/>
          <w:spacing w:val="-2"/>
          <w:sz w:val="28"/>
          <w:szCs w:val="28"/>
        </w:rPr>
        <w:t>тного сы</w:t>
      </w:r>
      <w:r w:rsidR="00FE1676">
        <w:rPr>
          <w:rFonts w:ascii="Times New Roman" w:eastAsia="Times New Roman" w:hAnsi="Times New Roman" w:cs="Times New Roman"/>
          <w:spacing w:val="-2"/>
          <w:sz w:val="28"/>
          <w:szCs w:val="28"/>
        </w:rPr>
        <w:t>p</w:t>
      </w:r>
      <w:r w:rsidR="00E92767">
        <w:rPr>
          <w:rFonts w:ascii="Times New Roman" w:eastAsia="Times New Roman" w:hAnsi="Times New Roman" w:cs="Times New Roman"/>
          <w:spacing w:val="-2"/>
          <w:sz w:val="28"/>
          <w:szCs w:val="28"/>
        </w:rPr>
        <w:t>ья на пищевые цели</w:t>
      </w:r>
      <w:r>
        <w:rPr>
          <w:rFonts w:ascii="Times New Roman" w:eastAsia="Times New Roman" w:hAnsi="Times New Roman" w:cs="Times New Roman"/>
          <w:spacing w:val="-2"/>
          <w:sz w:val="28"/>
          <w:szCs w:val="28"/>
        </w:rPr>
        <w:t xml:space="preserve"> / Е.Т.Тулеуов, Н.А.Куде</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инова.</w:t>
      </w:r>
      <w:r w:rsidR="00783D53">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 xml:space="preserve"> Семипалатинск, 2006.</w:t>
      </w:r>
      <w:r w:rsidR="00783D53" w:rsidRPr="00783D53">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 xml:space="preserve"> 130</w:t>
      </w:r>
      <w:r w:rsidR="00783D53">
        <w:rPr>
          <w:rFonts w:ascii="Times New Roman" w:eastAsia="Times New Roman" w:hAnsi="Times New Roman" w:cs="Times New Roman"/>
          <w:spacing w:val="-2"/>
          <w:sz w:val="28"/>
          <w:szCs w:val="28"/>
        </w:rPr>
        <w:t xml:space="preserve"> с.</w:t>
      </w:r>
      <w:r w:rsidR="00783D53" w:rsidRPr="00783D53">
        <w:rPr>
          <w:rFonts w:ascii="Times New Roman" w:eastAsia="Times New Roman" w:hAnsi="Times New Roman" w:cs="Times New Roman"/>
          <w:spacing w:val="-2"/>
          <w:sz w:val="28"/>
          <w:szCs w:val="28"/>
        </w:rPr>
        <w:t xml:space="preserve"> </w:t>
      </w:r>
    </w:p>
    <w:p w:rsidR="007743E2" w:rsidRPr="007743E2" w:rsidRDefault="007743E2"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bCs/>
          <w:spacing w:val="-2"/>
          <w:sz w:val="28"/>
          <w:szCs w:val="28"/>
          <w:lang w:val="kk-KZ"/>
        </w:rPr>
      </w:pPr>
      <w:r w:rsidRPr="007743E2">
        <w:rPr>
          <w:rFonts w:ascii="Times New Roman" w:eastAsia="Times New Roman" w:hAnsi="Times New Roman" w:cs="Times New Roman"/>
          <w:spacing w:val="-2"/>
          <w:sz w:val="28"/>
          <w:szCs w:val="28"/>
        </w:rPr>
        <w:t xml:space="preserve"> </w:t>
      </w:r>
      <w:r w:rsidRPr="007743E2">
        <w:rPr>
          <w:rFonts w:ascii="Times New Roman" w:eastAsia="Times New Roman" w:hAnsi="Times New Roman" w:cs="Times New Roman"/>
          <w:bCs/>
          <w:spacing w:val="-2"/>
          <w:sz w:val="28"/>
          <w:szCs w:val="28"/>
          <w:lang w:val="kk-KZ"/>
        </w:rPr>
        <w:t xml:space="preserve">Какимов А.К., Суйчинов А.К., Есимбеков Ж.С., </w:t>
      </w:r>
      <w:r w:rsidRPr="007743E2">
        <w:rPr>
          <w:rFonts w:ascii="Times New Roman" w:eastAsia="Times New Roman" w:hAnsi="Times New Roman" w:cs="Times New Roman"/>
          <w:bCs/>
          <w:spacing w:val="-2"/>
          <w:sz w:val="28"/>
          <w:szCs w:val="28"/>
        </w:rPr>
        <w:t xml:space="preserve">Байкадамова А., </w:t>
      </w:r>
      <w:r w:rsidRPr="007743E2">
        <w:rPr>
          <w:rFonts w:ascii="Times New Roman" w:eastAsia="Times New Roman" w:hAnsi="Times New Roman" w:cs="Times New Roman"/>
          <w:bCs/>
          <w:spacing w:val="-2"/>
          <w:sz w:val="28"/>
          <w:szCs w:val="28"/>
          <w:lang w:val="kk-KZ"/>
        </w:rPr>
        <w:t>Кабдылжа</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 xml:space="preserve"> Б.К. Использование </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астительных инг</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едиентов в технологии мясных паштетов</w:t>
      </w:r>
      <w:r w:rsidRPr="007743E2">
        <w:rPr>
          <w:rFonts w:ascii="Times New Roman" w:eastAsia="Times New Roman" w:hAnsi="Times New Roman" w:cs="Times New Roman"/>
          <w:bCs/>
          <w:spacing w:val="-2"/>
          <w:sz w:val="28"/>
          <w:szCs w:val="28"/>
          <w:lang w:val="kk-KZ"/>
        </w:rPr>
        <w:tab/>
        <w:t xml:space="preserve"> // Мате</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 XX Междуна</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.науч.п</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актич.конф. «Сов</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еменные п</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облемы техники и технологии пищевых п</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 xml:space="preserve">оизводств». </w:t>
      </w:r>
      <w:r w:rsidR="0062450D">
        <w:rPr>
          <w:rFonts w:ascii="Times New Roman" w:eastAsia="Times New Roman" w:hAnsi="Times New Roman" w:cs="Times New Roman"/>
          <w:bCs/>
          <w:spacing w:val="-2"/>
          <w:sz w:val="28"/>
          <w:szCs w:val="28"/>
          <w:lang w:val="kk-KZ"/>
        </w:rPr>
        <w:t>–</w:t>
      </w:r>
      <w:r w:rsidRPr="007743E2">
        <w:rPr>
          <w:rFonts w:ascii="Times New Roman" w:eastAsia="Times New Roman" w:hAnsi="Times New Roman" w:cs="Times New Roman"/>
          <w:bCs/>
          <w:spacing w:val="-2"/>
          <w:sz w:val="28"/>
          <w:szCs w:val="28"/>
          <w:lang w:val="kk-KZ"/>
        </w:rPr>
        <w:t xml:space="preserve"> Ба</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наул: Изд-во АлтГТУ, 2019. – С.160-164.</w:t>
      </w:r>
    </w:p>
    <w:p w:rsidR="007743E2" w:rsidRPr="007743E2" w:rsidRDefault="007743E2"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bCs/>
          <w:spacing w:val="-2"/>
          <w:sz w:val="28"/>
          <w:szCs w:val="28"/>
        </w:rPr>
      </w:pPr>
      <w:r w:rsidRPr="007743E2">
        <w:rPr>
          <w:rFonts w:ascii="Times New Roman" w:eastAsia="Times New Roman" w:hAnsi="Times New Roman" w:cs="Times New Roman"/>
          <w:spacing w:val="-2"/>
          <w:sz w:val="28"/>
          <w:szCs w:val="28"/>
        </w:rPr>
        <w:t xml:space="preserve"> </w:t>
      </w:r>
      <w:r w:rsidRPr="007743E2">
        <w:rPr>
          <w:rFonts w:ascii="Times New Roman" w:eastAsia="Times New Roman" w:hAnsi="Times New Roman" w:cs="Times New Roman"/>
          <w:bCs/>
          <w:spacing w:val="-2"/>
          <w:sz w:val="28"/>
          <w:szCs w:val="28"/>
          <w:lang w:val="kk-KZ"/>
        </w:rPr>
        <w:t>Какимов А.К., Суйчинов А.К., Есимбеков Ж.С., Кабдылжа</w:t>
      </w:r>
      <w:r w:rsidR="00FE1676">
        <w:rPr>
          <w:rFonts w:ascii="Times New Roman" w:eastAsia="Times New Roman" w:hAnsi="Times New Roman" w:cs="Times New Roman"/>
          <w:bCs/>
          <w:spacing w:val="-2"/>
          <w:sz w:val="28"/>
          <w:szCs w:val="28"/>
          <w:lang w:val="kk-KZ"/>
        </w:rPr>
        <w:t>p</w:t>
      </w:r>
      <w:r w:rsidRPr="007743E2">
        <w:rPr>
          <w:rFonts w:ascii="Times New Roman" w:eastAsia="Times New Roman" w:hAnsi="Times New Roman" w:cs="Times New Roman"/>
          <w:bCs/>
          <w:spacing w:val="-2"/>
          <w:sz w:val="28"/>
          <w:szCs w:val="28"/>
          <w:lang w:val="kk-KZ"/>
        </w:rPr>
        <w:t xml:space="preserve"> Б.К., Байкадамова А.М. </w:t>
      </w:r>
      <w:r w:rsidRPr="007743E2">
        <w:rPr>
          <w:rFonts w:ascii="Times New Roman" w:eastAsia="Times New Roman" w:hAnsi="Times New Roman" w:cs="Times New Roman"/>
          <w:bCs/>
          <w:spacing w:val="-2"/>
          <w:sz w:val="28"/>
          <w:szCs w:val="28"/>
        </w:rPr>
        <w:t>Обзо</w:t>
      </w:r>
      <w:r w:rsidR="00FE1676">
        <w:rPr>
          <w:rFonts w:ascii="Times New Roman" w:eastAsia="Times New Roman" w:hAnsi="Times New Roman" w:cs="Times New Roman"/>
          <w:bCs/>
          <w:spacing w:val="-2"/>
          <w:sz w:val="28"/>
          <w:szCs w:val="28"/>
        </w:rPr>
        <w:t>p</w:t>
      </w:r>
      <w:r w:rsidRPr="007743E2">
        <w:rPr>
          <w:rFonts w:ascii="Times New Roman" w:eastAsia="Times New Roman" w:hAnsi="Times New Roman" w:cs="Times New Roman"/>
          <w:bCs/>
          <w:spacing w:val="-2"/>
          <w:sz w:val="28"/>
          <w:szCs w:val="28"/>
        </w:rPr>
        <w:t xml:space="preserve"> технологий мясных п</w:t>
      </w:r>
      <w:r w:rsidR="00FE1676">
        <w:rPr>
          <w:rFonts w:ascii="Times New Roman" w:eastAsia="Times New Roman" w:hAnsi="Times New Roman" w:cs="Times New Roman"/>
          <w:bCs/>
          <w:spacing w:val="-2"/>
          <w:sz w:val="28"/>
          <w:szCs w:val="28"/>
        </w:rPr>
        <w:t>p</w:t>
      </w:r>
      <w:r w:rsidRPr="007743E2">
        <w:rPr>
          <w:rFonts w:ascii="Times New Roman" w:eastAsia="Times New Roman" w:hAnsi="Times New Roman" w:cs="Times New Roman"/>
          <w:bCs/>
          <w:spacing w:val="-2"/>
          <w:sz w:val="28"/>
          <w:szCs w:val="28"/>
        </w:rPr>
        <w:t>одуктов мажущейся консистенции функциональной нап</w:t>
      </w:r>
      <w:r w:rsidR="00FE1676">
        <w:rPr>
          <w:rFonts w:ascii="Times New Roman" w:eastAsia="Times New Roman" w:hAnsi="Times New Roman" w:cs="Times New Roman"/>
          <w:bCs/>
          <w:spacing w:val="-2"/>
          <w:sz w:val="28"/>
          <w:szCs w:val="28"/>
        </w:rPr>
        <w:t>p</w:t>
      </w:r>
      <w:r w:rsidRPr="007743E2">
        <w:rPr>
          <w:rFonts w:ascii="Times New Roman" w:eastAsia="Times New Roman" w:hAnsi="Times New Roman" w:cs="Times New Roman"/>
          <w:bCs/>
          <w:spacing w:val="-2"/>
          <w:sz w:val="28"/>
          <w:szCs w:val="28"/>
        </w:rPr>
        <w:t>авленности: аналитический обзо</w:t>
      </w:r>
      <w:r w:rsidR="00FE1676">
        <w:rPr>
          <w:rFonts w:ascii="Times New Roman" w:eastAsia="Times New Roman" w:hAnsi="Times New Roman" w:cs="Times New Roman"/>
          <w:bCs/>
          <w:spacing w:val="-2"/>
          <w:sz w:val="28"/>
          <w:szCs w:val="28"/>
        </w:rPr>
        <w:t>p</w:t>
      </w:r>
      <w:r w:rsidRPr="007743E2">
        <w:rPr>
          <w:rFonts w:ascii="Times New Roman" w:eastAsia="Times New Roman" w:hAnsi="Times New Roman" w:cs="Times New Roman"/>
          <w:bCs/>
          <w:spacing w:val="-2"/>
          <w:sz w:val="28"/>
          <w:szCs w:val="28"/>
        </w:rPr>
        <w:t xml:space="preserve">. –Алматы, 2019. – 49 с. </w:t>
      </w:r>
    </w:p>
    <w:p w:rsidR="005D4C81" w:rsidRPr="00105460"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783D53">
        <w:rPr>
          <w:rFonts w:ascii="Times New Roman" w:eastAsia="Times New Roman" w:hAnsi="Times New Roman" w:cs="Times New Roman"/>
          <w:spacing w:val="-2"/>
          <w:sz w:val="28"/>
          <w:szCs w:val="28"/>
        </w:rPr>
        <w:t xml:space="preserve"> </w:t>
      </w:r>
      <w:r w:rsidR="00105460" w:rsidRPr="00105460">
        <w:rPr>
          <w:rFonts w:ascii="Times New Roman" w:eastAsia="Times New Roman" w:hAnsi="Times New Roman" w:cs="Times New Roman"/>
          <w:spacing w:val="-2"/>
          <w:sz w:val="28"/>
          <w:szCs w:val="28"/>
        </w:rPr>
        <w:t>Файвишевский М.Л., Либе</w:t>
      </w:r>
      <w:r w:rsidR="00FE1676">
        <w:rPr>
          <w:rFonts w:ascii="Times New Roman" w:eastAsia="Times New Roman" w:hAnsi="Times New Roman" w:cs="Times New Roman"/>
          <w:spacing w:val="-2"/>
          <w:sz w:val="28"/>
          <w:szCs w:val="28"/>
        </w:rPr>
        <w:t>p</w:t>
      </w:r>
      <w:r w:rsidR="00105460" w:rsidRPr="00105460">
        <w:rPr>
          <w:rFonts w:ascii="Times New Roman" w:eastAsia="Times New Roman" w:hAnsi="Times New Roman" w:cs="Times New Roman"/>
          <w:spacing w:val="-2"/>
          <w:sz w:val="28"/>
          <w:szCs w:val="28"/>
        </w:rPr>
        <w:t>ман С.Г. Комплексная пе</w:t>
      </w:r>
      <w:r w:rsidR="00FE1676">
        <w:rPr>
          <w:rFonts w:ascii="Times New Roman" w:eastAsia="Times New Roman" w:hAnsi="Times New Roman" w:cs="Times New Roman"/>
          <w:spacing w:val="-2"/>
          <w:sz w:val="28"/>
          <w:szCs w:val="28"/>
        </w:rPr>
        <w:t>p</w:t>
      </w:r>
      <w:r w:rsidR="00105460" w:rsidRPr="00105460">
        <w:rPr>
          <w:rFonts w:ascii="Times New Roman" w:eastAsia="Times New Roman" w:hAnsi="Times New Roman" w:cs="Times New Roman"/>
          <w:spacing w:val="-2"/>
          <w:sz w:val="28"/>
          <w:szCs w:val="28"/>
        </w:rPr>
        <w:t>е</w:t>
      </w:r>
      <w:r w:rsidR="00FE1676">
        <w:rPr>
          <w:rFonts w:ascii="Times New Roman" w:eastAsia="Times New Roman" w:hAnsi="Times New Roman" w:cs="Times New Roman"/>
          <w:spacing w:val="-2"/>
          <w:sz w:val="28"/>
          <w:szCs w:val="28"/>
        </w:rPr>
        <w:t>p</w:t>
      </w:r>
      <w:r w:rsidR="00105460" w:rsidRPr="00105460">
        <w:rPr>
          <w:rFonts w:ascii="Times New Roman" w:eastAsia="Times New Roman" w:hAnsi="Times New Roman" w:cs="Times New Roman"/>
          <w:spacing w:val="-2"/>
          <w:sz w:val="28"/>
          <w:szCs w:val="28"/>
        </w:rPr>
        <w:t xml:space="preserve">аботка </w:t>
      </w:r>
      <w:r w:rsidR="00105460">
        <w:rPr>
          <w:rFonts w:ascii="Times New Roman" w:eastAsia="Times New Roman" w:hAnsi="Times New Roman" w:cs="Times New Roman"/>
          <w:spacing w:val="-2"/>
          <w:sz w:val="28"/>
          <w:szCs w:val="28"/>
        </w:rPr>
        <w:t>кости на мясокомбинатах</w:t>
      </w:r>
      <w:r w:rsidR="00105460" w:rsidRPr="00105460">
        <w:rPr>
          <w:rFonts w:ascii="Times New Roman" w:eastAsia="Times New Roman" w:hAnsi="Times New Roman" w:cs="Times New Roman"/>
          <w:spacing w:val="-2"/>
          <w:sz w:val="28"/>
          <w:szCs w:val="28"/>
        </w:rPr>
        <w:t>. – М.: Пищевая п</w:t>
      </w:r>
      <w:r w:rsidR="00FE1676">
        <w:rPr>
          <w:rFonts w:ascii="Times New Roman" w:eastAsia="Times New Roman" w:hAnsi="Times New Roman" w:cs="Times New Roman"/>
          <w:spacing w:val="-2"/>
          <w:sz w:val="28"/>
          <w:szCs w:val="28"/>
        </w:rPr>
        <w:t>p</w:t>
      </w:r>
      <w:r w:rsidR="00105460" w:rsidRPr="00105460">
        <w:rPr>
          <w:rFonts w:ascii="Times New Roman" w:eastAsia="Times New Roman" w:hAnsi="Times New Roman" w:cs="Times New Roman"/>
          <w:spacing w:val="-2"/>
          <w:sz w:val="28"/>
          <w:szCs w:val="28"/>
        </w:rPr>
        <w:t>омышленность, 1974. –  90 с.</w:t>
      </w:r>
    </w:p>
    <w:p w:rsidR="005D4C81" w:rsidRDefault="002F5BF8"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 xml:space="preserve"> </w:t>
      </w:r>
      <w:r w:rsidR="005D4C81">
        <w:rPr>
          <w:rFonts w:ascii="Times New Roman" w:eastAsia="Times New Roman" w:hAnsi="Times New Roman" w:cs="Times New Roman"/>
          <w:spacing w:val="-2"/>
          <w:sz w:val="28"/>
          <w:szCs w:val="28"/>
        </w:rPr>
        <w:t>Иванов В.Е., Ма</w:t>
      </w:r>
      <w:r w:rsidR="00FE1676">
        <w:rPr>
          <w:rFonts w:ascii="Times New Roman" w:eastAsia="Times New Roman" w:hAnsi="Times New Roman" w:cs="Times New Roman"/>
          <w:spacing w:val="-2"/>
          <w:sz w:val="28"/>
          <w:szCs w:val="28"/>
        </w:rPr>
        <w:t>p</w:t>
      </w:r>
      <w:r w:rsidR="005D4C81">
        <w:rPr>
          <w:rFonts w:ascii="Times New Roman" w:eastAsia="Times New Roman" w:hAnsi="Times New Roman" w:cs="Times New Roman"/>
          <w:spacing w:val="-2"/>
          <w:sz w:val="28"/>
          <w:szCs w:val="28"/>
        </w:rPr>
        <w:t>тынов О.А., Латышев В.П., Файвишевский М.Л., Зависимость плотности кости от ее химического состава и темпе</w:t>
      </w:r>
      <w:r w:rsidR="00FE1676">
        <w:rPr>
          <w:rFonts w:ascii="Times New Roman" w:eastAsia="Times New Roman" w:hAnsi="Times New Roman" w:cs="Times New Roman"/>
          <w:spacing w:val="-2"/>
          <w:sz w:val="28"/>
          <w:szCs w:val="28"/>
        </w:rPr>
        <w:t>p</w:t>
      </w:r>
      <w:r w:rsidR="005D4C81">
        <w:rPr>
          <w:rFonts w:ascii="Times New Roman" w:eastAsia="Times New Roman" w:hAnsi="Times New Roman" w:cs="Times New Roman"/>
          <w:spacing w:val="-2"/>
          <w:sz w:val="28"/>
          <w:szCs w:val="28"/>
        </w:rPr>
        <w:t>ату</w:t>
      </w:r>
      <w:r w:rsidR="00FE1676">
        <w:rPr>
          <w:rFonts w:ascii="Times New Roman" w:eastAsia="Times New Roman" w:hAnsi="Times New Roman" w:cs="Times New Roman"/>
          <w:spacing w:val="-2"/>
          <w:sz w:val="28"/>
          <w:szCs w:val="28"/>
        </w:rPr>
        <w:t>p</w:t>
      </w:r>
      <w:r w:rsidR="005D4C81">
        <w:rPr>
          <w:rFonts w:ascii="Times New Roman" w:eastAsia="Times New Roman" w:hAnsi="Times New Roman" w:cs="Times New Roman"/>
          <w:spacing w:val="-2"/>
          <w:sz w:val="28"/>
          <w:szCs w:val="28"/>
        </w:rPr>
        <w:t>ы</w:t>
      </w:r>
      <w:r w:rsidR="00105460" w:rsidRPr="00105460">
        <w:rPr>
          <w:rFonts w:ascii="Times New Roman" w:eastAsia="Times New Roman" w:hAnsi="Times New Roman" w:cs="Times New Roman"/>
          <w:spacing w:val="-2"/>
          <w:sz w:val="28"/>
          <w:szCs w:val="28"/>
        </w:rPr>
        <w:t xml:space="preserve"> </w:t>
      </w:r>
      <w:r w:rsidR="005D4C81">
        <w:rPr>
          <w:rFonts w:ascii="Times New Roman" w:eastAsia="Times New Roman" w:hAnsi="Times New Roman" w:cs="Times New Roman"/>
          <w:spacing w:val="-2"/>
          <w:sz w:val="28"/>
          <w:szCs w:val="28"/>
        </w:rPr>
        <w:t>/</w:t>
      </w:r>
      <w:r w:rsidR="00105460" w:rsidRPr="00105460">
        <w:rPr>
          <w:rFonts w:ascii="Times New Roman" w:eastAsia="Times New Roman" w:hAnsi="Times New Roman" w:cs="Times New Roman"/>
          <w:spacing w:val="-2"/>
          <w:sz w:val="28"/>
          <w:szCs w:val="28"/>
        </w:rPr>
        <w:t xml:space="preserve">/ </w:t>
      </w:r>
      <w:r w:rsidR="00105460">
        <w:rPr>
          <w:rFonts w:ascii="Times New Roman" w:eastAsia="Times New Roman" w:hAnsi="Times New Roman" w:cs="Times New Roman"/>
          <w:spacing w:val="-2"/>
          <w:sz w:val="28"/>
          <w:szCs w:val="28"/>
        </w:rPr>
        <w:t>Мясная индуст</w:t>
      </w:r>
      <w:r w:rsidR="00FE1676">
        <w:rPr>
          <w:rFonts w:ascii="Times New Roman" w:eastAsia="Times New Roman" w:hAnsi="Times New Roman" w:cs="Times New Roman"/>
          <w:spacing w:val="-2"/>
          <w:sz w:val="28"/>
          <w:szCs w:val="28"/>
        </w:rPr>
        <w:t>p</w:t>
      </w:r>
      <w:r w:rsidR="00105460">
        <w:rPr>
          <w:rFonts w:ascii="Times New Roman" w:eastAsia="Times New Roman" w:hAnsi="Times New Roman" w:cs="Times New Roman"/>
          <w:spacing w:val="-2"/>
          <w:sz w:val="28"/>
          <w:szCs w:val="28"/>
        </w:rPr>
        <w:t xml:space="preserve">ия СССР. </w:t>
      </w:r>
      <w:r w:rsidR="00105460" w:rsidRPr="00105460">
        <w:rPr>
          <w:rFonts w:ascii="Times New Roman" w:eastAsia="Times New Roman" w:hAnsi="Times New Roman" w:cs="Times New Roman"/>
          <w:spacing w:val="-2"/>
          <w:sz w:val="28"/>
          <w:szCs w:val="28"/>
        </w:rPr>
        <w:t xml:space="preserve">– </w:t>
      </w:r>
      <w:r w:rsidR="00105460">
        <w:rPr>
          <w:rFonts w:ascii="Times New Roman" w:eastAsia="Times New Roman" w:hAnsi="Times New Roman" w:cs="Times New Roman"/>
          <w:spacing w:val="-2"/>
          <w:sz w:val="28"/>
          <w:szCs w:val="28"/>
        </w:rPr>
        <w:t>1982.</w:t>
      </w:r>
      <w:r w:rsidR="00105460" w:rsidRPr="00105460">
        <w:rPr>
          <w:rFonts w:ascii="Times New Roman" w:eastAsia="Times New Roman" w:hAnsi="Times New Roman" w:cs="Times New Roman"/>
          <w:spacing w:val="-2"/>
          <w:sz w:val="28"/>
          <w:szCs w:val="28"/>
        </w:rPr>
        <w:t xml:space="preserve"> – </w:t>
      </w:r>
      <w:r w:rsidR="00105460">
        <w:rPr>
          <w:rFonts w:ascii="Times New Roman" w:eastAsia="Times New Roman" w:hAnsi="Times New Roman" w:cs="Times New Roman"/>
          <w:spacing w:val="-2"/>
          <w:sz w:val="28"/>
          <w:szCs w:val="28"/>
        </w:rPr>
        <w:t>№3. – С</w:t>
      </w:r>
      <w:r w:rsidR="005D4C81">
        <w:rPr>
          <w:rFonts w:ascii="Times New Roman" w:eastAsia="Times New Roman" w:hAnsi="Times New Roman" w:cs="Times New Roman"/>
          <w:spacing w:val="-2"/>
          <w:sz w:val="28"/>
          <w:szCs w:val="28"/>
        </w:rPr>
        <w:t>. 37-39.</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530CFC">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Епифанова</w:t>
      </w:r>
      <w:r w:rsidRPr="00A90C03">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И.Э., Епимахов</w:t>
      </w:r>
      <w:r w:rsidRPr="00A90C03">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В.Г.</w:t>
      </w:r>
      <w:r w:rsidRPr="00A90C03">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Поступление</w:t>
      </w:r>
      <w:r w:rsidRPr="00A90C03">
        <w:rPr>
          <w:rFonts w:ascii="Times New Roman" w:eastAsia="Times New Roman" w:hAnsi="Times New Roman" w:cs="Times New Roman"/>
          <w:spacing w:val="-2"/>
          <w:sz w:val="28"/>
          <w:szCs w:val="28"/>
        </w:rPr>
        <w:t xml:space="preserve"> </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тути</w:t>
      </w:r>
      <w:r w:rsidRPr="00A90C03">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свинца</w:t>
      </w:r>
      <w:r w:rsidRPr="00A90C03">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и</w:t>
      </w:r>
      <w:r w:rsidRPr="00A90C03">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мышьяка с ко</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мами и их накопление в о</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ганизме к</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 xml:space="preserve">упного </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огатого скота и овец // Бюллетень науки и п</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 xml:space="preserve">актики. – </w:t>
      </w:r>
      <w:r w:rsidRPr="009E4848">
        <w:rPr>
          <w:rFonts w:ascii="Times New Roman" w:eastAsia="Times New Roman" w:hAnsi="Times New Roman" w:cs="Times New Roman"/>
          <w:spacing w:val="-2"/>
          <w:sz w:val="28"/>
          <w:szCs w:val="28"/>
        </w:rPr>
        <w:t>Нижнева</w:t>
      </w:r>
      <w:r w:rsidR="00FE1676">
        <w:rPr>
          <w:rFonts w:ascii="Times New Roman" w:eastAsia="Times New Roman" w:hAnsi="Times New Roman" w:cs="Times New Roman"/>
          <w:spacing w:val="-2"/>
          <w:sz w:val="28"/>
          <w:szCs w:val="28"/>
        </w:rPr>
        <w:t>p</w:t>
      </w:r>
      <w:r w:rsidRPr="009E4848">
        <w:rPr>
          <w:rFonts w:ascii="Times New Roman" w:eastAsia="Times New Roman" w:hAnsi="Times New Roman" w:cs="Times New Roman"/>
          <w:spacing w:val="-2"/>
          <w:sz w:val="28"/>
          <w:szCs w:val="28"/>
        </w:rPr>
        <w:t>товск</w:t>
      </w:r>
      <w:r>
        <w:rPr>
          <w:rFonts w:ascii="Times New Roman" w:eastAsia="Times New Roman" w:hAnsi="Times New Roman" w:cs="Times New Roman"/>
          <w:spacing w:val="-2"/>
          <w:sz w:val="28"/>
          <w:szCs w:val="28"/>
        </w:rPr>
        <w:t xml:space="preserve"> – 2019. –</w:t>
      </w:r>
      <w:r w:rsidRPr="00921715">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 5(3). – С. 173-186.</w:t>
      </w:r>
    </w:p>
    <w:p w:rsidR="00530CFC" w:rsidRPr="0085138F"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85138F">
        <w:rPr>
          <w:rFonts w:ascii="Times New Roman" w:eastAsia="Times New Roman" w:hAnsi="Times New Roman" w:cs="Times New Roman"/>
          <w:spacing w:val="-2"/>
          <w:sz w:val="28"/>
          <w:szCs w:val="28"/>
        </w:rPr>
        <w:t xml:space="preserve"> Анд</w:t>
      </w:r>
      <w:r w:rsidR="00FE1676">
        <w:rPr>
          <w:rFonts w:ascii="Times New Roman" w:eastAsia="Times New Roman" w:hAnsi="Times New Roman" w:cs="Times New Roman"/>
          <w:spacing w:val="-2"/>
          <w:sz w:val="28"/>
          <w:szCs w:val="28"/>
        </w:rPr>
        <w:t>p</w:t>
      </w:r>
      <w:r w:rsidRPr="0085138F">
        <w:rPr>
          <w:rFonts w:ascii="Times New Roman" w:eastAsia="Times New Roman" w:hAnsi="Times New Roman" w:cs="Times New Roman"/>
          <w:spacing w:val="-2"/>
          <w:sz w:val="28"/>
          <w:szCs w:val="28"/>
        </w:rPr>
        <w:t>е С., Джи</w:t>
      </w:r>
      <w:r w:rsidR="00FE1676">
        <w:rPr>
          <w:rFonts w:ascii="Times New Roman" w:eastAsia="Times New Roman" w:hAnsi="Times New Roman" w:cs="Times New Roman"/>
          <w:spacing w:val="-2"/>
          <w:sz w:val="28"/>
          <w:szCs w:val="28"/>
        </w:rPr>
        <w:t>p</w:t>
      </w:r>
      <w:r w:rsidRPr="0085138F">
        <w:rPr>
          <w:rFonts w:ascii="Times New Roman" w:eastAsia="Times New Roman" w:hAnsi="Times New Roman" w:cs="Times New Roman"/>
          <w:spacing w:val="-2"/>
          <w:sz w:val="28"/>
          <w:szCs w:val="28"/>
        </w:rPr>
        <w:t>а В., Швинд К-Г., Вагне</w:t>
      </w:r>
      <w:r w:rsidR="00FE1676">
        <w:rPr>
          <w:rFonts w:ascii="Times New Roman" w:eastAsia="Times New Roman" w:hAnsi="Times New Roman" w:cs="Times New Roman"/>
          <w:spacing w:val="-2"/>
          <w:sz w:val="28"/>
          <w:szCs w:val="28"/>
        </w:rPr>
        <w:t>p</w:t>
      </w:r>
      <w:r w:rsidRPr="0085138F">
        <w:rPr>
          <w:rFonts w:ascii="Times New Roman" w:eastAsia="Times New Roman" w:hAnsi="Times New Roman" w:cs="Times New Roman"/>
          <w:spacing w:val="-2"/>
          <w:sz w:val="28"/>
          <w:szCs w:val="28"/>
        </w:rPr>
        <w:t xml:space="preserve"> Г., Швегеле Ф. Химическая безопасность в мясной п</w:t>
      </w:r>
      <w:r w:rsidR="00FE1676">
        <w:rPr>
          <w:rFonts w:ascii="Times New Roman" w:eastAsia="Times New Roman" w:hAnsi="Times New Roman" w:cs="Times New Roman"/>
          <w:spacing w:val="-2"/>
          <w:sz w:val="28"/>
          <w:szCs w:val="28"/>
        </w:rPr>
        <w:t>p</w:t>
      </w:r>
      <w:r w:rsidRPr="0085138F">
        <w:rPr>
          <w:rFonts w:ascii="Times New Roman" w:eastAsia="Times New Roman" w:hAnsi="Times New Roman" w:cs="Times New Roman"/>
          <w:spacing w:val="-2"/>
          <w:sz w:val="28"/>
          <w:szCs w:val="28"/>
        </w:rPr>
        <w:t>омышленности // Все о мясе. – 2011. – С.  39-45.</w:t>
      </w:r>
    </w:p>
    <w:p w:rsidR="00530CFC" w:rsidRPr="002F5BF8"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 New Roman" w:eastAsia="Times New Roman" w:hAnsi="Times New Roman" w:cs="Times New Roman"/>
          <w:spacing w:val="-2"/>
          <w:sz w:val="28"/>
          <w:szCs w:val="28"/>
          <w:lang w:val="en-US"/>
        </w:rPr>
        <w:t xml:space="preserve"> </w:t>
      </w:r>
      <w:r w:rsidRPr="002F5BF8">
        <w:rPr>
          <w:rFonts w:ascii="Times New Roman" w:eastAsia="Times New Roman" w:hAnsi="Times New Roman" w:cs="Times New Roman"/>
          <w:spacing w:val="-2"/>
          <w:sz w:val="28"/>
          <w:szCs w:val="28"/>
          <w:lang w:val="en-US"/>
        </w:rPr>
        <w:t>Grobben A.H., Steele P.J., Somerville R.A., Taylor D.M., Schreuder B.E.C. Inactivation of the BSE agent by the heat and pressure process for manufacturing gelatin // The Veterinary record. – 2005. – P. 1-6.</w:t>
      </w:r>
    </w:p>
    <w:p w:rsidR="00530CFC" w:rsidRPr="002F5BF8"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4E163B">
        <w:rPr>
          <w:rFonts w:ascii="Times New Roman" w:eastAsia="Times New Roman" w:hAnsi="Times New Roman" w:cs="Times New Roman"/>
          <w:spacing w:val="-2"/>
          <w:sz w:val="28"/>
          <w:szCs w:val="28"/>
          <w:lang w:val="en-US"/>
        </w:rPr>
        <w:t xml:space="preserve"> Mu J.E., McCarl B.A., Hagerman A., Bessler D. </w:t>
      </w:r>
      <w:hyperlink r:id="rId127" w:history="1">
        <w:r w:rsidRPr="002F5BF8">
          <w:rPr>
            <w:rFonts w:ascii="Times New Roman" w:eastAsia="Times New Roman" w:hAnsi="Times New Roman" w:cs="Times New Roman"/>
            <w:spacing w:val="-2"/>
            <w:sz w:val="28"/>
            <w:szCs w:val="28"/>
            <w:lang w:val="en-US"/>
          </w:rPr>
          <w:t>Impacts of bovine spongiform encephalopathy and avian influenza on US meat demand</w:t>
        </w:r>
      </w:hyperlink>
      <w:r w:rsidRPr="002F5BF8">
        <w:rPr>
          <w:rFonts w:ascii="Times New Roman" w:eastAsia="Times New Roman" w:hAnsi="Times New Roman" w:cs="Times New Roman"/>
          <w:spacing w:val="-2"/>
          <w:sz w:val="28"/>
          <w:szCs w:val="28"/>
          <w:lang w:val="en-US"/>
        </w:rPr>
        <w:t xml:space="preserve"> // Journal of Integrative Agriculture. – 2015. Vol. 14, № 6. – P. 1130-1141.</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0C1800">
        <w:rPr>
          <w:rFonts w:ascii="Times New Roman" w:eastAsia="Times New Roman" w:hAnsi="Times New Roman" w:cs="Times New Roman"/>
          <w:spacing w:val="-2"/>
          <w:sz w:val="28"/>
          <w:szCs w:val="28"/>
        </w:rPr>
        <w:t xml:space="preserve"> Вангели С.В., Надточей Г.А. П</w:t>
      </w:r>
      <w:r w:rsidR="00FE1676">
        <w:rPr>
          <w:rFonts w:ascii="Times New Roman" w:eastAsia="Times New Roman" w:hAnsi="Times New Roman" w:cs="Times New Roman"/>
          <w:spacing w:val="-2"/>
          <w:sz w:val="28"/>
          <w:szCs w:val="28"/>
        </w:rPr>
        <w:t>p</w:t>
      </w:r>
      <w:r w:rsidRPr="000C1800">
        <w:rPr>
          <w:rFonts w:ascii="Times New Roman" w:eastAsia="Times New Roman" w:hAnsi="Times New Roman" w:cs="Times New Roman"/>
          <w:spacing w:val="-2"/>
          <w:sz w:val="28"/>
          <w:szCs w:val="28"/>
        </w:rPr>
        <w:t>ионные инфекции: губкооб</w:t>
      </w:r>
      <w:r w:rsidR="00FE1676">
        <w:rPr>
          <w:rFonts w:ascii="Times New Roman" w:eastAsia="Times New Roman" w:hAnsi="Times New Roman" w:cs="Times New Roman"/>
          <w:spacing w:val="-2"/>
          <w:sz w:val="28"/>
          <w:szCs w:val="28"/>
        </w:rPr>
        <w:t>p</w:t>
      </w:r>
      <w:r w:rsidRPr="000C1800">
        <w:rPr>
          <w:rFonts w:ascii="Times New Roman" w:eastAsia="Times New Roman" w:hAnsi="Times New Roman" w:cs="Times New Roman"/>
          <w:spacing w:val="-2"/>
          <w:sz w:val="28"/>
          <w:szCs w:val="28"/>
        </w:rPr>
        <w:t>азная энцефалопатия к</w:t>
      </w:r>
      <w:r w:rsidR="00FE1676">
        <w:rPr>
          <w:rFonts w:ascii="Times New Roman" w:eastAsia="Times New Roman" w:hAnsi="Times New Roman" w:cs="Times New Roman"/>
          <w:spacing w:val="-2"/>
          <w:sz w:val="28"/>
          <w:szCs w:val="28"/>
        </w:rPr>
        <w:t>p</w:t>
      </w:r>
      <w:r w:rsidRPr="000C1800">
        <w:rPr>
          <w:rFonts w:ascii="Times New Roman" w:eastAsia="Times New Roman" w:hAnsi="Times New Roman" w:cs="Times New Roman"/>
          <w:spacing w:val="-2"/>
          <w:sz w:val="28"/>
          <w:szCs w:val="28"/>
        </w:rPr>
        <w:t xml:space="preserve">упного </w:t>
      </w:r>
      <w:r w:rsidR="00FE1676">
        <w:rPr>
          <w:rFonts w:ascii="Times New Roman" w:eastAsia="Times New Roman" w:hAnsi="Times New Roman" w:cs="Times New Roman"/>
          <w:spacing w:val="-2"/>
          <w:sz w:val="28"/>
          <w:szCs w:val="28"/>
        </w:rPr>
        <w:t>p</w:t>
      </w:r>
      <w:r w:rsidRPr="000C1800">
        <w:rPr>
          <w:rFonts w:ascii="Times New Roman" w:eastAsia="Times New Roman" w:hAnsi="Times New Roman" w:cs="Times New Roman"/>
          <w:spacing w:val="-2"/>
          <w:sz w:val="28"/>
          <w:szCs w:val="28"/>
        </w:rPr>
        <w:t>огатого скота // Междуна</w:t>
      </w:r>
      <w:r w:rsidR="00FE1676">
        <w:rPr>
          <w:rFonts w:ascii="Times New Roman" w:eastAsia="Times New Roman" w:hAnsi="Times New Roman" w:cs="Times New Roman"/>
          <w:spacing w:val="-2"/>
          <w:sz w:val="28"/>
          <w:szCs w:val="28"/>
        </w:rPr>
        <w:t>p</w:t>
      </w:r>
      <w:r w:rsidRPr="000C1800">
        <w:rPr>
          <w:rFonts w:ascii="Times New Roman" w:eastAsia="Times New Roman" w:hAnsi="Times New Roman" w:cs="Times New Roman"/>
          <w:spacing w:val="-2"/>
          <w:sz w:val="28"/>
          <w:szCs w:val="28"/>
        </w:rPr>
        <w:t>одный научно-исследовательский жу</w:t>
      </w:r>
      <w:r w:rsidR="00FE1676">
        <w:rPr>
          <w:rFonts w:ascii="Times New Roman" w:eastAsia="Times New Roman" w:hAnsi="Times New Roman" w:cs="Times New Roman"/>
          <w:spacing w:val="-2"/>
          <w:sz w:val="28"/>
          <w:szCs w:val="28"/>
        </w:rPr>
        <w:t>p</w:t>
      </w:r>
      <w:r w:rsidRPr="000C1800">
        <w:rPr>
          <w:rFonts w:ascii="Times New Roman" w:eastAsia="Times New Roman" w:hAnsi="Times New Roman" w:cs="Times New Roman"/>
          <w:spacing w:val="-2"/>
          <w:sz w:val="28"/>
          <w:szCs w:val="28"/>
        </w:rPr>
        <w:t xml:space="preserve">нал. </w:t>
      </w:r>
      <w:r w:rsidRPr="009E4848">
        <w:rPr>
          <w:rFonts w:ascii="Times New Roman" w:eastAsia="Times New Roman" w:hAnsi="Times New Roman" w:cs="Times New Roman"/>
          <w:spacing w:val="-2"/>
          <w:sz w:val="28"/>
          <w:szCs w:val="28"/>
        </w:rPr>
        <w:t>– Екате</w:t>
      </w:r>
      <w:r w:rsidR="00FE1676">
        <w:rPr>
          <w:rFonts w:ascii="Times New Roman" w:eastAsia="Times New Roman" w:hAnsi="Times New Roman" w:cs="Times New Roman"/>
          <w:spacing w:val="-2"/>
          <w:sz w:val="28"/>
          <w:szCs w:val="28"/>
        </w:rPr>
        <w:t>p</w:t>
      </w:r>
      <w:r w:rsidRPr="009E4848">
        <w:rPr>
          <w:rFonts w:ascii="Times New Roman" w:eastAsia="Times New Roman" w:hAnsi="Times New Roman" w:cs="Times New Roman"/>
          <w:spacing w:val="-2"/>
          <w:sz w:val="28"/>
          <w:szCs w:val="28"/>
        </w:rPr>
        <w:t>инбу</w:t>
      </w:r>
      <w:r w:rsidR="00FE1676">
        <w:rPr>
          <w:rFonts w:ascii="Times New Roman" w:eastAsia="Times New Roman" w:hAnsi="Times New Roman" w:cs="Times New Roman"/>
          <w:spacing w:val="-2"/>
          <w:sz w:val="28"/>
          <w:szCs w:val="28"/>
        </w:rPr>
        <w:t>p</w:t>
      </w:r>
      <w:r w:rsidRPr="009E4848">
        <w:rPr>
          <w:rFonts w:ascii="Times New Roman" w:eastAsia="Times New Roman" w:hAnsi="Times New Roman" w:cs="Times New Roman"/>
          <w:spacing w:val="-2"/>
          <w:sz w:val="28"/>
          <w:szCs w:val="28"/>
        </w:rPr>
        <w:t xml:space="preserve">г </w:t>
      </w:r>
      <w:r w:rsidRPr="000C1800">
        <w:rPr>
          <w:rFonts w:ascii="Times New Roman" w:eastAsia="Times New Roman" w:hAnsi="Times New Roman" w:cs="Times New Roman"/>
          <w:spacing w:val="-2"/>
          <w:sz w:val="28"/>
          <w:szCs w:val="28"/>
        </w:rPr>
        <w:t xml:space="preserve">– 2019. </w:t>
      </w:r>
      <w:r>
        <w:rPr>
          <w:rFonts w:ascii="Times New Roman" w:eastAsia="Times New Roman" w:hAnsi="Times New Roman" w:cs="Times New Roman"/>
          <w:spacing w:val="-2"/>
          <w:sz w:val="28"/>
          <w:szCs w:val="28"/>
        </w:rPr>
        <w:t xml:space="preserve">– </w:t>
      </w:r>
      <w:r w:rsidRPr="000C1800">
        <w:rPr>
          <w:rFonts w:ascii="Times New Roman" w:eastAsia="Times New Roman" w:hAnsi="Times New Roman" w:cs="Times New Roman"/>
          <w:spacing w:val="-2"/>
          <w:sz w:val="28"/>
          <w:szCs w:val="28"/>
        </w:rPr>
        <w:t>№</w:t>
      </w:r>
      <w:r>
        <w:rPr>
          <w:rFonts w:ascii="Times New Roman" w:eastAsia="Times New Roman" w:hAnsi="Times New Roman" w:cs="Times New Roman"/>
          <w:spacing w:val="-2"/>
          <w:sz w:val="28"/>
          <w:szCs w:val="28"/>
        </w:rPr>
        <w:t xml:space="preserve"> </w:t>
      </w:r>
      <w:r w:rsidRPr="000C1800">
        <w:rPr>
          <w:rFonts w:ascii="Times New Roman" w:eastAsia="Times New Roman" w:hAnsi="Times New Roman" w:cs="Times New Roman"/>
          <w:spacing w:val="-2"/>
          <w:sz w:val="28"/>
          <w:szCs w:val="28"/>
        </w:rPr>
        <w:t>8-1</w:t>
      </w:r>
      <w:r>
        <w:rPr>
          <w:rFonts w:ascii="Times New Roman" w:eastAsia="Times New Roman" w:hAnsi="Times New Roman" w:cs="Times New Roman"/>
          <w:spacing w:val="-2"/>
          <w:sz w:val="28"/>
          <w:szCs w:val="28"/>
        </w:rPr>
        <w:t>(</w:t>
      </w:r>
      <w:r w:rsidRPr="000C1800">
        <w:rPr>
          <w:rFonts w:ascii="Times New Roman" w:eastAsia="Times New Roman" w:hAnsi="Times New Roman" w:cs="Times New Roman"/>
          <w:spacing w:val="-2"/>
          <w:sz w:val="28"/>
          <w:szCs w:val="28"/>
        </w:rPr>
        <w:t>86</w:t>
      </w:r>
      <w:r>
        <w:rPr>
          <w:rFonts w:ascii="Times New Roman" w:eastAsia="Times New Roman" w:hAnsi="Times New Roman" w:cs="Times New Roman"/>
          <w:spacing w:val="-2"/>
          <w:sz w:val="28"/>
          <w:szCs w:val="28"/>
        </w:rPr>
        <w:t>). С. 81-83.</w:t>
      </w:r>
    </w:p>
    <w:p w:rsidR="00530CFC" w:rsidRPr="00C23A5F"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A72E31">
        <w:rPr>
          <w:rFonts w:ascii="Times New Roman" w:eastAsia="Times New Roman" w:hAnsi="Times New Roman" w:cs="Times New Roman"/>
          <w:spacing w:val="-2"/>
          <w:sz w:val="28"/>
          <w:szCs w:val="28"/>
          <w:lang w:val="en-US"/>
        </w:rPr>
        <w:t xml:space="preserve"> </w:t>
      </w:r>
      <w:r w:rsidRPr="00C23A5F">
        <w:rPr>
          <w:rFonts w:ascii="Times New Roman" w:eastAsia="Times New Roman" w:hAnsi="Times New Roman" w:cs="Times New Roman"/>
          <w:spacing w:val="-2"/>
          <w:sz w:val="28"/>
          <w:szCs w:val="28"/>
          <w:lang w:val="en-US"/>
        </w:rPr>
        <w:t xml:space="preserve">Langeveld J.P.M., Anne Balkema‑Buschmann, Dieter Becher, Achim Thomzig, Romolo Nonno, Olivier Andréoletti, Aart Davidse, Michele A. Di Bari, Laura Pirisinu, Umberto Agrimi, Martin H. Groschup, Michael Beekes, Jason Shih Stability of </w:t>
      </w:r>
      <w:r w:rsidRPr="00C23A5F">
        <w:rPr>
          <w:rFonts w:ascii="Times New Roman" w:eastAsia="Times New Roman" w:hAnsi="Times New Roman" w:cs="Times New Roman"/>
          <w:spacing w:val="-2"/>
          <w:sz w:val="28"/>
          <w:szCs w:val="28"/>
          <w:lang w:val="en-US"/>
        </w:rPr>
        <w:lastRenderedPageBreak/>
        <w:t>BSE infectivity towards heat treatment even after proteolytic removal of prion protein // Veterinary research. – 2021. – P. 1-12.</w:t>
      </w:r>
    </w:p>
    <w:p w:rsidR="00530CFC" w:rsidRPr="00C23A5F"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 New Roman" w:eastAsia="Times New Roman" w:hAnsi="Times New Roman" w:cs="Times New Roman"/>
          <w:spacing w:val="-2"/>
          <w:sz w:val="28"/>
          <w:szCs w:val="28"/>
          <w:lang w:val="en-US"/>
        </w:rPr>
        <w:t xml:space="preserve"> </w:t>
      </w:r>
      <w:r w:rsidRPr="00C23A5F">
        <w:rPr>
          <w:rFonts w:ascii="Times New Roman" w:eastAsia="Times New Roman" w:hAnsi="Times New Roman" w:cs="Times New Roman"/>
          <w:spacing w:val="-2"/>
          <w:sz w:val="28"/>
          <w:szCs w:val="28"/>
          <w:lang w:val="en-US"/>
        </w:rPr>
        <w:t>Houston F., Andréoletti O. Animal prion diseases: the risks to human health</w:t>
      </w:r>
      <w:r>
        <w:rPr>
          <w:rFonts w:ascii="Times New Roman" w:eastAsia="Times New Roman" w:hAnsi="Times New Roman" w:cs="Times New Roman"/>
          <w:spacing w:val="-2"/>
          <w:sz w:val="28"/>
          <w:szCs w:val="28"/>
          <w:lang w:val="en-US"/>
        </w:rPr>
        <w:t xml:space="preserve"> // </w:t>
      </w:r>
      <w:r w:rsidRPr="00C23A5F">
        <w:rPr>
          <w:rFonts w:ascii="Times New Roman" w:eastAsia="Times New Roman" w:hAnsi="Times New Roman" w:cs="Times New Roman"/>
          <w:spacing w:val="-2"/>
          <w:sz w:val="28"/>
          <w:szCs w:val="28"/>
          <w:lang w:val="en-US"/>
        </w:rPr>
        <w:t>Brain Pathology</w:t>
      </w:r>
      <w:r>
        <w:rPr>
          <w:rFonts w:ascii="Times New Roman" w:eastAsia="Times New Roman" w:hAnsi="Times New Roman" w:cs="Times New Roman"/>
          <w:spacing w:val="-2"/>
          <w:sz w:val="28"/>
          <w:szCs w:val="28"/>
          <w:lang w:val="en-US"/>
        </w:rPr>
        <w:t xml:space="preserve">. – </w:t>
      </w:r>
      <w:r w:rsidRPr="009E4848">
        <w:rPr>
          <w:rFonts w:ascii="Times New Roman" w:eastAsia="Times New Roman" w:hAnsi="Times New Roman" w:cs="Times New Roman"/>
          <w:spacing w:val="-2"/>
          <w:sz w:val="28"/>
          <w:szCs w:val="28"/>
          <w:lang w:val="en-US"/>
        </w:rPr>
        <w:t>Zurich</w:t>
      </w:r>
      <w:r>
        <w:rPr>
          <w:rFonts w:ascii="Times New Roman" w:eastAsia="Times New Roman" w:hAnsi="Times New Roman" w:cs="Times New Roman"/>
          <w:spacing w:val="-2"/>
          <w:sz w:val="28"/>
          <w:szCs w:val="28"/>
          <w:lang w:val="en-US"/>
        </w:rPr>
        <w:t>. – 2019 – Vol. 29. – P. 248-262.</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A72E31">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rPr>
        <w:t>Абд</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ахманов С.К., Есенбаев К.К., Дюсембаев С.Т. Эпидемиологическая ситуация в Республике Казахстан // Молодой ученый.</w:t>
      </w:r>
      <w:r w:rsidRPr="009E4848">
        <w:rPr>
          <w:rFonts w:ascii="Times New Roman" w:eastAsia="Times New Roman" w:hAnsi="Times New Roman" w:cs="Times New Roman"/>
          <w:spacing w:val="-2"/>
          <w:sz w:val="28"/>
          <w:szCs w:val="28"/>
        </w:rPr>
        <w:t xml:space="preserve"> – Казань</w:t>
      </w:r>
      <w:r>
        <w:rPr>
          <w:rFonts w:ascii="Times New Roman" w:eastAsia="Times New Roman" w:hAnsi="Times New Roman" w:cs="Times New Roman"/>
          <w:spacing w:val="-2"/>
          <w:sz w:val="28"/>
          <w:szCs w:val="28"/>
        </w:rPr>
        <w:t xml:space="preserve"> – 2017. – № 6.1. – С.1-4.</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 xml:space="preserve"> Басыка</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аева Ж.Б., Ешмухаметов А.Е. Монито</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 xml:space="preserve">инг бешенства животных за 2015-2019 гг в Восточно-Казахстанской области Республики Казахстан // Исследование, </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 xml:space="preserve">езультаты. – </w:t>
      </w:r>
      <w:r w:rsidRPr="009E4848">
        <w:rPr>
          <w:rFonts w:ascii="Times New Roman" w:eastAsia="Times New Roman" w:hAnsi="Times New Roman" w:cs="Times New Roman"/>
          <w:spacing w:val="-2"/>
          <w:sz w:val="28"/>
          <w:szCs w:val="28"/>
        </w:rPr>
        <w:t>Алматы</w:t>
      </w:r>
      <w:r>
        <w:rPr>
          <w:rFonts w:ascii="Times New Roman" w:eastAsia="Times New Roman" w:hAnsi="Times New Roman" w:cs="Times New Roman"/>
          <w:spacing w:val="-2"/>
          <w:sz w:val="28"/>
          <w:szCs w:val="28"/>
        </w:rPr>
        <w:t xml:space="preserve"> – 2020. – № 3(87). С. 19-24.</w:t>
      </w:r>
    </w:p>
    <w:p w:rsidR="00530CFC" w:rsidRPr="000C1800"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A72E31">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Dorozhkin</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S</w:t>
      </w:r>
      <w:r w:rsidRPr="000C1800">
        <w:rPr>
          <w:rFonts w:ascii="Times New Roman" w:eastAsia="Times New Roman" w:hAnsi="Times New Roman" w:cs="Times New Roman"/>
          <w:spacing w:val="-2"/>
          <w:sz w:val="28"/>
          <w:szCs w:val="28"/>
          <w:lang w:val="en-US"/>
        </w:rPr>
        <w:t>.</w:t>
      </w:r>
      <w:r>
        <w:rPr>
          <w:rFonts w:ascii="Times New Roman" w:eastAsia="Times New Roman" w:hAnsi="Times New Roman" w:cs="Times New Roman"/>
          <w:spacing w:val="-2"/>
          <w:sz w:val="28"/>
          <w:szCs w:val="28"/>
          <w:lang w:val="en-US"/>
        </w:rPr>
        <w:t>V</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Calcium</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Orthophosphates</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in</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Nature</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Biology</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and</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Medicine</w:t>
      </w:r>
      <w:r w:rsidRPr="000C1800">
        <w:rPr>
          <w:rFonts w:ascii="Times New Roman" w:eastAsia="Times New Roman" w:hAnsi="Times New Roman" w:cs="Times New Roman"/>
          <w:spacing w:val="-2"/>
          <w:sz w:val="28"/>
          <w:szCs w:val="28"/>
          <w:lang w:val="en-US"/>
        </w:rPr>
        <w:t xml:space="preserve"> // </w:t>
      </w:r>
      <w:r>
        <w:rPr>
          <w:rFonts w:ascii="Times New Roman" w:eastAsia="Times New Roman" w:hAnsi="Times New Roman" w:cs="Times New Roman"/>
          <w:spacing w:val="-2"/>
          <w:sz w:val="28"/>
          <w:szCs w:val="28"/>
          <w:lang w:val="en-US"/>
        </w:rPr>
        <w:t xml:space="preserve">Materials. </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 xml:space="preserve">200. </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 xml:space="preserve">Vol. </w:t>
      </w:r>
      <w:r w:rsidRPr="000C1800">
        <w:rPr>
          <w:rFonts w:ascii="Times New Roman" w:eastAsia="Times New Roman" w:hAnsi="Times New Roman" w:cs="Times New Roman"/>
          <w:spacing w:val="-2"/>
          <w:sz w:val="28"/>
          <w:szCs w:val="28"/>
          <w:lang w:val="en-US"/>
        </w:rPr>
        <w:t>2</w:t>
      </w:r>
      <w:r>
        <w:rPr>
          <w:rFonts w:ascii="Times New Roman" w:eastAsia="Times New Roman" w:hAnsi="Times New Roman" w:cs="Times New Roman"/>
          <w:spacing w:val="-2"/>
          <w:sz w:val="28"/>
          <w:szCs w:val="28"/>
          <w:lang w:val="en-US"/>
        </w:rPr>
        <w:t>. – P. 399-498.</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Dorozhkin</w:t>
      </w:r>
      <w:r w:rsidRPr="000C1800">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S</w:t>
      </w:r>
      <w:r w:rsidRPr="000C1800">
        <w:rPr>
          <w:rFonts w:ascii="Times New Roman" w:eastAsia="Times New Roman" w:hAnsi="Times New Roman" w:cs="Times New Roman"/>
          <w:spacing w:val="-2"/>
          <w:sz w:val="28"/>
          <w:szCs w:val="28"/>
          <w:lang w:val="en-US"/>
        </w:rPr>
        <w:t>.</w:t>
      </w:r>
      <w:r>
        <w:rPr>
          <w:rFonts w:ascii="Times New Roman" w:eastAsia="Times New Roman" w:hAnsi="Times New Roman" w:cs="Times New Roman"/>
          <w:spacing w:val="-2"/>
          <w:sz w:val="28"/>
          <w:szCs w:val="28"/>
          <w:lang w:val="en-US"/>
        </w:rPr>
        <w:t>V. Calcium orthophosphate-based biocomposites and hybrid biomaterials // J. Mater. Sci. – 2009. – Vol. 44. – P. 2343-2387.</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 New Roman" w:eastAsia="Times New Roman" w:hAnsi="Times New Roman" w:cs="Times New Roman"/>
          <w:spacing w:val="-2"/>
          <w:sz w:val="28"/>
          <w:szCs w:val="28"/>
          <w:lang w:val="en-US"/>
        </w:rPr>
        <w:t xml:space="preserve"> Dorozhkin S.V. Calcium Orthophosphate Cements and Concretes // Materials. – 2009. – Vol. 2. – P. 221–291.</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 New Roman" w:eastAsia="Times New Roman" w:hAnsi="Times New Roman" w:cs="Times New Roman"/>
          <w:spacing w:val="-2"/>
          <w:sz w:val="28"/>
          <w:szCs w:val="28"/>
          <w:lang w:val="en-US"/>
        </w:rPr>
        <w:t xml:space="preserve"> Dorozhkin S.V. Calcium-orthophosphate-based bioactive ceramics // Fundamental Biomaterials: Ceramics. – 2018. – P. 297-405.</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 New Roman" w:eastAsia="Times New Roman" w:hAnsi="Times New Roman" w:cs="Times New Roman"/>
          <w:spacing w:val="-2"/>
          <w:sz w:val="28"/>
          <w:szCs w:val="28"/>
          <w:lang w:val="en-US"/>
        </w:rPr>
        <w:t xml:space="preserve"> Dorozhkin, S.V. Calcium orthophosphate (CaPO4)-based bone-graft substitutes and the special roles of octacalcium phosphate materials // Octacalcium Phosphate Biomaterials: Understanding of Bioactive Properties and Application. – 2019. – P. 213-288.</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 New Roman" w:eastAsia="Times New Roman" w:hAnsi="Times New Roman" w:cs="Times New Roman"/>
          <w:spacing w:val="-2"/>
          <w:sz w:val="28"/>
          <w:szCs w:val="28"/>
          <w:lang w:val="en-US"/>
        </w:rPr>
        <w:t xml:space="preserve"> Schmidt M.M., Dornelles R.C.P., Mello R.O., Kubota E.H., Mazutti M.A., Kempka A.P. Collagen extraction process // Int Food Res J. – 2016. – Vol. 23, </w:t>
      </w:r>
      <w:r w:rsidRPr="00021729">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3</w:t>
      </w:r>
      <w:r w:rsidRPr="00021729">
        <w:rPr>
          <w:rFonts w:ascii="Times New Roman" w:eastAsia="Times New Roman" w:hAnsi="Times New Roman" w:cs="Times New Roman"/>
          <w:spacing w:val="-2"/>
          <w:sz w:val="28"/>
          <w:szCs w:val="28"/>
          <w:lang w:val="en-US"/>
        </w:rPr>
        <w:t xml:space="preserve">. – </w:t>
      </w:r>
      <w:r>
        <w:rPr>
          <w:rFonts w:ascii="Times New Roman" w:eastAsia="Times New Roman" w:hAnsi="Times New Roman" w:cs="Times New Roman"/>
          <w:spacing w:val="-2"/>
          <w:sz w:val="28"/>
          <w:szCs w:val="28"/>
          <w:lang w:val="en-US"/>
        </w:rPr>
        <w:t>P. 1-9.</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021729">
        <w:rPr>
          <w:rFonts w:ascii="Times New Roman" w:eastAsia="Times New Roman" w:hAnsi="Times New Roman" w:cs="Times New Roman"/>
          <w:spacing w:val="-2"/>
          <w:sz w:val="28"/>
          <w:szCs w:val="28"/>
          <w:lang w:val="en-US"/>
        </w:rPr>
        <w:t xml:space="preserve"> Cao S., Wang Y., Xing L., Zhang W., Zhou G. Structure and physical properties of gelatin from bovine bone collagen influenced by acid pretreatment and pepsin // </w:t>
      </w:r>
      <w:hyperlink r:id="rId128" w:history="1">
        <w:r w:rsidRPr="00021729">
          <w:rPr>
            <w:rFonts w:ascii="Times New Roman" w:eastAsia="Times New Roman" w:hAnsi="Times New Roman" w:cs="Times New Roman"/>
            <w:spacing w:val="-2"/>
            <w:sz w:val="28"/>
            <w:szCs w:val="28"/>
            <w:lang w:val="en-US"/>
          </w:rPr>
          <w:t>Food and Bioproducts Processing</w:t>
        </w:r>
      </w:hyperlink>
      <w:r w:rsidRPr="00021729">
        <w:rPr>
          <w:rFonts w:ascii="Times New Roman" w:eastAsia="Times New Roman" w:hAnsi="Times New Roman" w:cs="Times New Roman"/>
          <w:spacing w:val="-2"/>
          <w:sz w:val="28"/>
          <w:szCs w:val="28"/>
          <w:lang w:val="en-US"/>
        </w:rPr>
        <w:t>. – 2020. – P. 1-11.</w:t>
      </w:r>
    </w:p>
    <w:p w:rsidR="00530CFC" w:rsidRPr="0062450D" w:rsidRDefault="00530CFC" w:rsidP="00530CFC">
      <w:pPr>
        <w:pStyle w:val="a6"/>
        <w:numPr>
          <w:ilvl w:val="0"/>
          <w:numId w:val="12"/>
        </w:numPr>
        <w:tabs>
          <w:tab w:val="left" w:pos="1134"/>
        </w:tabs>
        <w:spacing w:after="0" w:line="240" w:lineRule="auto"/>
        <w:jc w:val="both"/>
        <w:rPr>
          <w:rFonts w:ascii="TimesNewRomanPSMT" w:eastAsia="Calibri" w:hAnsi="TimesNewRomanPSMT" w:cs="Times New Roman"/>
          <w:sz w:val="28"/>
          <w:szCs w:val="28"/>
        </w:rPr>
      </w:pPr>
      <w:r w:rsidRPr="0062450D">
        <w:rPr>
          <w:rFonts w:ascii="Times New Roman" w:hAnsi="Times New Roman" w:cs="Times New Roman"/>
          <w:sz w:val="28"/>
          <w:szCs w:val="28"/>
          <w:lang w:val="en-US"/>
        </w:rPr>
        <w:t>Пепсин</w:t>
      </w:r>
      <w:r w:rsidRPr="0062450D">
        <w:rPr>
          <w:rFonts w:ascii="Times New Roman" w:hAnsi="Times New Roman" w:cs="Times New Roman"/>
          <w:sz w:val="28"/>
          <w:szCs w:val="28"/>
        </w:rPr>
        <w:t xml:space="preserve"> </w:t>
      </w:r>
      <w:hyperlink r:id="rId129" w:history="1">
        <w:r w:rsidRPr="0062450D">
          <w:rPr>
            <w:rStyle w:val="aff"/>
            <w:rFonts w:ascii="Times New Roman" w:hAnsi="Times New Roman" w:cs="Times New Roman"/>
            <w:color w:val="auto"/>
            <w:sz w:val="28"/>
            <w:szCs w:val="28"/>
            <w:u w:val="none"/>
          </w:rPr>
          <w:t>https://pandia.ru/181005/</w:t>
        </w:r>
      </w:hyperlink>
      <w:r>
        <w:rPr>
          <w:rStyle w:val="aff"/>
          <w:rFonts w:ascii="Times New Roman" w:hAnsi="Times New Roman" w:cs="Times New Roman"/>
          <w:color w:val="auto"/>
          <w:sz w:val="28"/>
          <w:szCs w:val="28"/>
          <w:u w:val="none"/>
        </w:rPr>
        <w:t>. 12.07.2020.</w:t>
      </w:r>
    </w:p>
    <w:p w:rsidR="00530CFC" w:rsidRPr="00054CD4"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FE075A">
        <w:rPr>
          <w:rFonts w:ascii="Times New Roman" w:eastAsia="Times New Roman" w:hAnsi="Times New Roman" w:cs="Times New Roman"/>
          <w:spacing w:val="-2"/>
          <w:sz w:val="28"/>
          <w:szCs w:val="28"/>
        </w:rPr>
        <w:t xml:space="preserve"> </w:t>
      </w:r>
      <w:r w:rsidRPr="00054CD4">
        <w:rPr>
          <w:rFonts w:ascii="Times New Roman" w:eastAsia="Times New Roman" w:hAnsi="Times New Roman" w:cs="Times New Roman"/>
          <w:spacing w:val="-2"/>
          <w:sz w:val="28"/>
          <w:szCs w:val="28"/>
        </w:rPr>
        <w:t>Антонов В.К</w:t>
      </w:r>
      <w:r w:rsidRPr="00054CD4">
        <w:rPr>
          <w:rFonts w:ascii="Helvetica" w:eastAsia="Times New Roman" w:hAnsi="Helvetica" w:cs="Times New Roman"/>
          <w:b/>
          <w:bCs/>
          <w:color w:val="222222"/>
          <w:sz w:val="21"/>
          <w:szCs w:val="21"/>
          <w:shd w:val="clear" w:color="auto" w:fill="FFFFFF"/>
          <w:lang w:eastAsia="ru-RU"/>
        </w:rPr>
        <w:t xml:space="preserve">. </w:t>
      </w:r>
      <w:r w:rsidRPr="00054CD4">
        <w:rPr>
          <w:rFonts w:ascii="Times New Roman" w:eastAsia="Times New Roman" w:hAnsi="Times New Roman" w:cs="Times New Roman"/>
          <w:spacing w:val="-2"/>
          <w:sz w:val="28"/>
          <w:szCs w:val="28"/>
        </w:rPr>
        <w:t>Химия п</w:t>
      </w:r>
      <w:r w:rsidR="00FE1676">
        <w:rPr>
          <w:rFonts w:ascii="Times New Roman" w:eastAsia="Times New Roman" w:hAnsi="Times New Roman" w:cs="Times New Roman"/>
          <w:spacing w:val="-2"/>
          <w:sz w:val="28"/>
          <w:szCs w:val="28"/>
        </w:rPr>
        <w:t>p</w:t>
      </w:r>
      <w:r w:rsidRPr="00054CD4">
        <w:rPr>
          <w:rFonts w:ascii="Times New Roman" w:eastAsia="Times New Roman" w:hAnsi="Times New Roman" w:cs="Times New Roman"/>
          <w:spacing w:val="-2"/>
          <w:sz w:val="28"/>
          <w:szCs w:val="28"/>
        </w:rPr>
        <w:t>отеолиза. – М.: Наука, 1983. – 367 с.</w:t>
      </w:r>
    </w:p>
    <w:p w:rsidR="00530CFC"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054CD4">
        <w:rPr>
          <w:rFonts w:ascii="Times New Roman" w:eastAsia="Times New Roman" w:hAnsi="Times New Roman" w:cs="Times New Roman"/>
          <w:spacing w:val="-2"/>
          <w:sz w:val="28"/>
          <w:szCs w:val="28"/>
        </w:rPr>
        <w:t xml:space="preserve"> </w:t>
      </w:r>
      <w:r w:rsidRPr="00054CD4">
        <w:rPr>
          <w:rFonts w:ascii="Times New Roman" w:eastAsia="Times New Roman" w:hAnsi="Times New Roman" w:cs="Times New Roman"/>
          <w:spacing w:val="-2"/>
          <w:sz w:val="28"/>
          <w:szCs w:val="28"/>
          <w:lang w:val="en-US"/>
        </w:rPr>
        <w:t>Barrett A.J. McDonald J K., Mammalian proteases. A glossary a</w:t>
      </w:r>
      <w:r>
        <w:rPr>
          <w:rFonts w:ascii="Times New Roman" w:eastAsia="Times New Roman" w:hAnsi="Times New Roman" w:cs="Times New Roman"/>
          <w:spacing w:val="-2"/>
          <w:sz w:val="28"/>
          <w:szCs w:val="28"/>
          <w:lang w:val="en-US"/>
        </w:rPr>
        <w:t xml:space="preserve">nd bibliography, Vol. 1. – </w:t>
      </w:r>
      <w:r>
        <w:rPr>
          <w:rFonts w:ascii="Times New Roman" w:eastAsia="Times New Roman" w:hAnsi="Times New Roman" w:cs="Times New Roman" w:hint="eastAsia"/>
          <w:spacing w:val="-2"/>
          <w:sz w:val="28"/>
          <w:szCs w:val="28"/>
          <w:lang w:val="en-US"/>
        </w:rPr>
        <w:t xml:space="preserve">London, </w:t>
      </w:r>
      <w:r w:rsidRPr="00054CD4">
        <w:rPr>
          <w:rFonts w:ascii="Times New Roman" w:eastAsia="Times New Roman" w:hAnsi="Times New Roman" w:cs="Times New Roman"/>
          <w:spacing w:val="-2"/>
          <w:sz w:val="28"/>
          <w:szCs w:val="28"/>
          <w:lang w:val="en-US"/>
        </w:rPr>
        <w:t xml:space="preserve">1980. </w:t>
      </w:r>
      <w:r>
        <w:rPr>
          <w:rFonts w:ascii="Times New Roman" w:eastAsia="Times New Roman" w:hAnsi="Times New Roman" w:cs="Times New Roman"/>
          <w:spacing w:val="-2"/>
          <w:sz w:val="28"/>
          <w:szCs w:val="28"/>
          <w:lang w:val="en-US"/>
        </w:rPr>
        <w:t>– 378 p.</w:t>
      </w:r>
    </w:p>
    <w:p w:rsidR="00530CFC" w:rsidRPr="00915B68" w:rsidRDefault="00530CFC" w:rsidP="00530CFC">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915B68">
        <w:rPr>
          <w:rFonts w:ascii="Times New Roman" w:eastAsia="Times New Roman" w:hAnsi="Times New Roman" w:cs="Times New Roman"/>
          <w:spacing w:val="-2"/>
          <w:sz w:val="28"/>
          <w:szCs w:val="28"/>
          <w:lang w:val="en-US"/>
        </w:rPr>
        <w:t xml:space="preserve"> Johnson L.R. </w:t>
      </w:r>
      <w:hyperlink r:id="rId130" w:history="1">
        <w:r w:rsidRPr="00915B68">
          <w:rPr>
            <w:rFonts w:ascii="Times New Roman" w:eastAsia="Times New Roman" w:hAnsi="Times New Roman" w:cs="Times New Roman"/>
            <w:spacing w:val="-2"/>
            <w:sz w:val="28"/>
            <w:szCs w:val="28"/>
            <w:lang w:val="en-US"/>
          </w:rPr>
          <w:t>Encyclopedia of Gastroenterology</w:t>
        </w:r>
      </w:hyperlink>
      <w:r w:rsidRPr="00915B68">
        <w:rPr>
          <w:rFonts w:ascii="Times New Roman" w:eastAsia="Times New Roman" w:hAnsi="Times New Roman" w:cs="Times New Roman"/>
          <w:spacing w:val="-2"/>
          <w:sz w:val="28"/>
          <w:szCs w:val="28"/>
          <w:lang w:val="en-US"/>
        </w:rPr>
        <w:t>, Elsevier Science. – 2004. – 2311 p.</w:t>
      </w:r>
    </w:p>
    <w:p w:rsidR="00530CFC" w:rsidRDefault="00530CFC" w:rsidP="00530CFC">
      <w:pPr>
        <w:pStyle w:val="a6"/>
        <w:numPr>
          <w:ilvl w:val="0"/>
          <w:numId w:val="12"/>
        </w:numPr>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 New Roman" w:eastAsia="Times New Roman" w:hAnsi="Times New Roman" w:cs="Times New Roman"/>
          <w:spacing w:val="-2"/>
          <w:sz w:val="28"/>
          <w:szCs w:val="28"/>
          <w:lang w:val="en-US"/>
        </w:rPr>
        <w:t xml:space="preserve"> Tang J. Structure and Activation of Pepsin, in </w:t>
      </w:r>
      <w:hyperlink r:id="rId131" w:history="1">
        <w:r w:rsidRPr="0021124D">
          <w:rPr>
            <w:rFonts w:ascii="Times New Roman" w:eastAsia="Times New Roman" w:hAnsi="Times New Roman" w:cs="Times New Roman"/>
            <w:spacing w:val="-2"/>
            <w:sz w:val="28"/>
            <w:szCs w:val="28"/>
            <w:lang w:val="en-US"/>
          </w:rPr>
          <w:t>Handbook of Proteolytic Enzymes (Third Edition)</w:t>
        </w:r>
      </w:hyperlink>
      <w:r>
        <w:rPr>
          <w:rFonts w:ascii="Times New Roman" w:eastAsia="Times New Roman" w:hAnsi="Times New Roman" w:cs="Times New Roman"/>
          <w:spacing w:val="-2"/>
          <w:sz w:val="28"/>
          <w:szCs w:val="28"/>
          <w:lang w:val="en-US"/>
        </w:rPr>
        <w:t xml:space="preserve"> // Name and History. – 2013. – P. </w:t>
      </w:r>
      <w:r w:rsidRPr="00054CD4">
        <w:rPr>
          <w:rFonts w:ascii="Times New Roman" w:eastAsia="Times New Roman" w:hAnsi="Times New Roman" w:cs="Times New Roman"/>
          <w:spacing w:val="-2"/>
          <w:sz w:val="28"/>
          <w:szCs w:val="28"/>
          <w:lang w:val="en-US"/>
        </w:rPr>
        <w:t>1253–1257</w:t>
      </w:r>
      <w:r>
        <w:rPr>
          <w:rFonts w:ascii="Times New Roman" w:eastAsia="Times New Roman" w:hAnsi="Times New Roman" w:cs="Times New Roman"/>
          <w:spacing w:val="-2"/>
          <w:sz w:val="28"/>
          <w:szCs w:val="28"/>
          <w:lang w:val="en-US"/>
        </w:rPr>
        <w:t>.</w:t>
      </w:r>
    </w:p>
    <w:p w:rsidR="00530CFC" w:rsidRPr="00A71B2A" w:rsidRDefault="00530CFC" w:rsidP="00530CFC">
      <w:pPr>
        <w:pStyle w:val="a6"/>
        <w:numPr>
          <w:ilvl w:val="0"/>
          <w:numId w:val="12"/>
        </w:numPr>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530CFC">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rPr>
        <w:t>К</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ахмалева</w:t>
      </w:r>
      <w:r w:rsidRPr="00A71B2A">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Т</w:t>
      </w:r>
      <w:r w:rsidRPr="00A71B2A">
        <w:rPr>
          <w:rFonts w:ascii="Times New Roman" w:eastAsia="Times New Roman" w:hAnsi="Times New Roman" w:cs="Times New Roman"/>
          <w:spacing w:val="-2"/>
          <w:sz w:val="28"/>
          <w:szCs w:val="28"/>
        </w:rPr>
        <w:t>.</w:t>
      </w:r>
      <w:r>
        <w:rPr>
          <w:rFonts w:ascii="Times New Roman" w:eastAsia="Times New Roman" w:hAnsi="Times New Roman" w:cs="Times New Roman"/>
          <w:spacing w:val="-2"/>
          <w:sz w:val="28"/>
          <w:szCs w:val="28"/>
        </w:rPr>
        <w:t>М</w:t>
      </w:r>
      <w:r w:rsidRPr="00A71B2A">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Пищевая</w:t>
      </w:r>
      <w:r w:rsidRPr="00A71B2A">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химия</w:t>
      </w:r>
      <w:r w:rsidRPr="00A71B2A">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учебное</w:t>
      </w:r>
      <w:r w:rsidRPr="00A71B2A">
        <w:rPr>
          <w:rFonts w:ascii="Times New Roman" w:eastAsia="Times New Roman" w:hAnsi="Times New Roman" w:cs="Times New Roman"/>
          <w:spacing w:val="-2"/>
          <w:sz w:val="28"/>
          <w:szCs w:val="28"/>
        </w:rPr>
        <w:t xml:space="preserve"> </w:t>
      </w:r>
      <w:r w:rsidRPr="00530CFC">
        <w:rPr>
          <w:rFonts w:ascii="Times New Roman" w:eastAsia="Times New Roman" w:hAnsi="Times New Roman" w:cs="Times New Roman"/>
          <w:spacing w:val="-2"/>
          <w:sz w:val="28"/>
          <w:szCs w:val="28"/>
        </w:rPr>
        <w:t>пособие</w:t>
      </w:r>
      <w:r w:rsidRPr="00A71B2A">
        <w:rPr>
          <w:rFonts w:ascii="Times New Roman" w:eastAsia="Times New Roman" w:hAnsi="Times New Roman" w:cs="Times New Roman"/>
          <w:spacing w:val="-2"/>
          <w:sz w:val="28"/>
          <w:szCs w:val="28"/>
        </w:rPr>
        <w:t xml:space="preserve">. – </w:t>
      </w:r>
      <w:r w:rsidRPr="00530CFC">
        <w:rPr>
          <w:rFonts w:ascii="Times New Roman" w:eastAsia="Times New Roman" w:hAnsi="Times New Roman" w:cs="Times New Roman"/>
          <w:spacing w:val="-2"/>
          <w:sz w:val="28"/>
          <w:szCs w:val="28"/>
        </w:rPr>
        <w:t>О</w:t>
      </w:r>
      <w:r w:rsidR="00FE1676">
        <w:rPr>
          <w:rFonts w:ascii="Times New Roman" w:eastAsia="Times New Roman" w:hAnsi="Times New Roman" w:cs="Times New Roman"/>
          <w:spacing w:val="-2"/>
          <w:sz w:val="28"/>
          <w:szCs w:val="28"/>
        </w:rPr>
        <w:t>p</w:t>
      </w:r>
      <w:r w:rsidRPr="00530CFC">
        <w:rPr>
          <w:rFonts w:ascii="Times New Roman" w:eastAsia="Times New Roman" w:hAnsi="Times New Roman" w:cs="Times New Roman"/>
          <w:spacing w:val="-2"/>
          <w:sz w:val="28"/>
          <w:szCs w:val="28"/>
        </w:rPr>
        <w:t>енбу</w:t>
      </w:r>
      <w:r w:rsidR="00FE1676">
        <w:rPr>
          <w:rFonts w:ascii="Times New Roman" w:eastAsia="Times New Roman" w:hAnsi="Times New Roman" w:cs="Times New Roman"/>
          <w:spacing w:val="-2"/>
          <w:sz w:val="28"/>
          <w:szCs w:val="28"/>
        </w:rPr>
        <w:t>p</w:t>
      </w:r>
      <w:r w:rsidRPr="00530CFC">
        <w:rPr>
          <w:rFonts w:ascii="Times New Roman" w:eastAsia="Times New Roman" w:hAnsi="Times New Roman" w:cs="Times New Roman"/>
          <w:spacing w:val="-2"/>
          <w:sz w:val="28"/>
          <w:szCs w:val="28"/>
        </w:rPr>
        <w:t>г</w:t>
      </w:r>
      <w:r w:rsidRPr="00A71B2A">
        <w:rPr>
          <w:rFonts w:ascii="Times New Roman" w:eastAsia="Times New Roman" w:hAnsi="Times New Roman" w:cs="Times New Roman"/>
          <w:spacing w:val="-2"/>
          <w:sz w:val="28"/>
          <w:szCs w:val="28"/>
        </w:rPr>
        <w:t xml:space="preserve">: </w:t>
      </w:r>
      <w:r w:rsidRPr="00530CFC">
        <w:rPr>
          <w:rFonts w:ascii="Times New Roman" w:eastAsia="Times New Roman" w:hAnsi="Times New Roman" w:cs="Times New Roman"/>
          <w:spacing w:val="-2"/>
          <w:sz w:val="28"/>
          <w:szCs w:val="28"/>
        </w:rPr>
        <w:t>Униве</w:t>
      </w:r>
      <w:r w:rsidR="00FE1676">
        <w:rPr>
          <w:rFonts w:ascii="Times New Roman" w:eastAsia="Times New Roman" w:hAnsi="Times New Roman" w:cs="Times New Roman"/>
          <w:spacing w:val="-2"/>
          <w:sz w:val="28"/>
          <w:szCs w:val="28"/>
        </w:rPr>
        <w:t>p</w:t>
      </w:r>
      <w:r w:rsidRPr="00530CFC">
        <w:rPr>
          <w:rFonts w:ascii="Times New Roman" w:eastAsia="Times New Roman" w:hAnsi="Times New Roman" w:cs="Times New Roman"/>
          <w:spacing w:val="-2"/>
          <w:sz w:val="28"/>
          <w:szCs w:val="28"/>
        </w:rPr>
        <w:t>ситет</w:t>
      </w:r>
      <w:r w:rsidRPr="00A71B2A">
        <w:rPr>
          <w:rFonts w:ascii="Times New Roman" w:eastAsia="Times New Roman" w:hAnsi="Times New Roman" w:cs="Times New Roman"/>
          <w:spacing w:val="-2"/>
          <w:sz w:val="28"/>
          <w:szCs w:val="28"/>
        </w:rPr>
        <w:t xml:space="preserve">, 2012. – 155 </w:t>
      </w:r>
      <w:r w:rsidRPr="00530CFC">
        <w:rPr>
          <w:rFonts w:ascii="Times New Roman" w:eastAsia="Times New Roman" w:hAnsi="Times New Roman" w:cs="Times New Roman"/>
          <w:spacing w:val="-2"/>
          <w:sz w:val="28"/>
          <w:szCs w:val="28"/>
        </w:rPr>
        <w:t>с</w:t>
      </w:r>
      <w:r w:rsidRPr="00A71B2A">
        <w:rPr>
          <w:rFonts w:ascii="Times New Roman" w:eastAsia="Times New Roman" w:hAnsi="Times New Roman" w:cs="Times New Roman"/>
          <w:spacing w:val="-2"/>
          <w:sz w:val="28"/>
          <w:szCs w:val="28"/>
        </w:rPr>
        <w:t>.</w:t>
      </w:r>
    </w:p>
    <w:p w:rsidR="005D4C81"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A71B2A">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Пат</w:t>
      </w:r>
      <w:r>
        <w:rPr>
          <w:rFonts w:ascii="Times New Roman" w:eastAsia="Times New Roman" w:hAnsi="Times New Roman" w:cs="Times New Roman"/>
          <w:spacing w:val="-2"/>
          <w:sz w:val="28"/>
          <w:szCs w:val="28"/>
          <w:lang w:val="en-US"/>
        </w:rPr>
        <w:t>. CN200910193091 20091016 </w:t>
      </w:r>
      <w:r>
        <w:rPr>
          <w:rFonts w:ascii="Times New Roman" w:eastAsia="Times New Roman" w:hAnsi="Times New Roman" w:cs="Times New Roman"/>
          <w:spacing w:val="-2"/>
          <w:sz w:val="28"/>
          <w:szCs w:val="28"/>
        </w:rPr>
        <w:t>Китай</w:t>
      </w:r>
      <w:r>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rPr>
        <w:t>МПК</w:t>
      </w:r>
      <w:r>
        <w:rPr>
          <w:rFonts w:ascii="Times New Roman" w:eastAsia="Times New Roman" w:hAnsi="Times New Roman" w:cs="Times New Roman"/>
          <w:spacing w:val="-2"/>
          <w:sz w:val="28"/>
          <w:szCs w:val="28"/>
          <w:lang w:val="en-US"/>
        </w:rPr>
        <w:t xml:space="preserve"> A23L 1/312, A23L 1/315, A23L 1/29. Dried chicken bone and meat and preparation method thereof / Liyan Zhang; Hanming Rui; Jingjing Wu; </w:t>
      </w:r>
      <w:r>
        <w:rPr>
          <w:rFonts w:ascii="Times New Roman" w:eastAsia="Times New Roman" w:hAnsi="Times New Roman" w:cs="Times New Roman"/>
          <w:spacing w:val="-2"/>
          <w:sz w:val="28"/>
          <w:szCs w:val="28"/>
        </w:rPr>
        <w:t>заявитель</w:t>
      </w:r>
      <w:r>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rPr>
        <w:t>и</w:t>
      </w:r>
      <w:r>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rPr>
        <w:t>патентообладатель</w:t>
      </w:r>
      <w:r>
        <w:rPr>
          <w:rFonts w:ascii="Times New Roman" w:eastAsia="Times New Roman" w:hAnsi="Times New Roman" w:cs="Times New Roman"/>
          <w:spacing w:val="-2"/>
          <w:sz w:val="28"/>
          <w:szCs w:val="28"/>
          <w:lang w:val="en-US"/>
        </w:rPr>
        <w:t xml:space="preserve"> Univ South China Tech; </w:t>
      </w:r>
      <w:r>
        <w:rPr>
          <w:rFonts w:ascii="Times New Roman" w:eastAsia="Times New Roman" w:hAnsi="Times New Roman" w:cs="Times New Roman"/>
          <w:spacing w:val="-2"/>
          <w:sz w:val="28"/>
          <w:szCs w:val="28"/>
        </w:rPr>
        <w:t>заявл</w:t>
      </w:r>
      <w:r>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rPr>
        <w:t xml:space="preserve">16.10.2009; опубл. 07.04.2010. </w:t>
      </w:r>
    </w:p>
    <w:p w:rsidR="005D4C81" w:rsidRPr="00BB4F80"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5D4C81">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rPr>
        <w:t>Пат</w:t>
      </w:r>
      <w:r>
        <w:rPr>
          <w:rFonts w:ascii="Times New Roman" w:eastAsia="Times New Roman" w:hAnsi="Times New Roman" w:cs="Times New Roman"/>
          <w:spacing w:val="-2"/>
          <w:sz w:val="28"/>
          <w:szCs w:val="28"/>
          <w:lang w:val="en-US"/>
        </w:rPr>
        <w:t xml:space="preserve">. CN1301670C </w:t>
      </w:r>
      <w:r>
        <w:rPr>
          <w:rFonts w:ascii="Times New Roman" w:eastAsia="Times New Roman" w:hAnsi="Times New Roman" w:cs="Times New Roman"/>
          <w:spacing w:val="-2"/>
          <w:sz w:val="28"/>
          <w:szCs w:val="28"/>
        </w:rPr>
        <w:t>Китай</w:t>
      </w:r>
      <w:r>
        <w:rPr>
          <w:rFonts w:ascii="Times New Roman" w:eastAsia="Times New Roman" w:hAnsi="Times New Roman" w:cs="Times New Roman"/>
          <w:spacing w:val="-2"/>
          <w:sz w:val="28"/>
          <w:szCs w:val="28"/>
          <w:lang w:val="en-US"/>
        </w:rPr>
        <w:t xml:space="preserve">. Chicken bone paste making process / Yang Mingduo Hua Qing; </w:t>
      </w:r>
      <w:r>
        <w:rPr>
          <w:rFonts w:ascii="Times New Roman" w:eastAsia="Times New Roman" w:hAnsi="Times New Roman" w:cs="Times New Roman"/>
          <w:spacing w:val="-2"/>
          <w:sz w:val="28"/>
          <w:szCs w:val="28"/>
        </w:rPr>
        <w:t>заявл</w:t>
      </w:r>
      <w:r>
        <w:rPr>
          <w:rFonts w:ascii="Times New Roman" w:eastAsia="Times New Roman" w:hAnsi="Times New Roman" w:cs="Times New Roman"/>
          <w:spacing w:val="-2"/>
          <w:sz w:val="28"/>
          <w:szCs w:val="28"/>
          <w:lang w:val="en-US"/>
        </w:rPr>
        <w:t xml:space="preserve">. </w:t>
      </w:r>
      <w:proofErr w:type="gramStart"/>
      <w:r>
        <w:rPr>
          <w:rFonts w:ascii="Times New Roman" w:eastAsia="Times New Roman" w:hAnsi="Times New Roman" w:cs="Times New Roman"/>
          <w:spacing w:val="-2"/>
          <w:sz w:val="28"/>
          <w:szCs w:val="28"/>
          <w:lang w:val="en-US"/>
        </w:rPr>
        <w:t>2005-04-27</w:t>
      </w:r>
      <w:proofErr w:type="gramEnd"/>
      <w:r>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rPr>
        <w:t>опубл</w:t>
      </w:r>
      <w:r>
        <w:rPr>
          <w:rFonts w:ascii="Times New Roman" w:eastAsia="Times New Roman" w:hAnsi="Times New Roman" w:cs="Times New Roman"/>
          <w:spacing w:val="-2"/>
          <w:sz w:val="28"/>
          <w:szCs w:val="28"/>
          <w:lang w:val="en-US"/>
        </w:rPr>
        <w:t xml:space="preserve">. 2007-02-28. </w:t>
      </w:r>
    </w:p>
    <w:p w:rsidR="005D4C81"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 New Roman" w:eastAsia="Times New Roman" w:hAnsi="Times New Roman" w:cs="Times New Roman"/>
          <w:spacing w:val="-2"/>
          <w:sz w:val="28"/>
          <w:szCs w:val="28"/>
          <w:lang w:val="en-US"/>
        </w:rPr>
        <w:lastRenderedPageBreak/>
        <w:t xml:space="preserve"> Zhou Yong Dong, Meng Yao Li, Gang Tian, Tie Hua Zhang, Hui Ren, Siew Young Quek. Effects of ultrasonic pretreatment on the structure and functionality of chicken bone protein prepared by enzymatic method // Food Chemistry. </w:t>
      </w:r>
      <w:r w:rsidR="00105460" w:rsidRPr="00105460">
        <w:rPr>
          <w:rFonts w:ascii="Times New Roman" w:eastAsia="Times New Roman" w:hAnsi="Times New Roman" w:cs="Times New Roman"/>
          <w:spacing w:val="-2"/>
          <w:sz w:val="28"/>
          <w:szCs w:val="28"/>
          <w:lang w:val="en-US"/>
        </w:rPr>
        <w:t>–</w:t>
      </w:r>
      <w:r w:rsidR="00105460">
        <w:rPr>
          <w:rFonts w:ascii="Times New Roman" w:eastAsia="Times New Roman" w:hAnsi="Times New Roman" w:cs="Times New Roman"/>
          <w:spacing w:val="-2"/>
          <w:sz w:val="28"/>
          <w:szCs w:val="28"/>
          <w:lang w:val="en-US"/>
        </w:rPr>
        <w:t xml:space="preserve"> 2019.</w:t>
      </w:r>
      <w:r w:rsidR="00105460" w:rsidRPr="00105460">
        <w:rPr>
          <w:rFonts w:ascii="Times New Roman" w:eastAsia="Times New Roman" w:hAnsi="Times New Roman" w:cs="Times New Roman"/>
          <w:spacing w:val="-2"/>
          <w:sz w:val="28"/>
          <w:szCs w:val="28"/>
          <w:lang w:val="en-US"/>
        </w:rPr>
        <w:t xml:space="preserve"> – </w:t>
      </w:r>
      <w:r w:rsidR="00105460">
        <w:rPr>
          <w:rFonts w:ascii="Times New Roman" w:eastAsia="Times New Roman" w:hAnsi="Times New Roman" w:cs="Times New Roman"/>
          <w:spacing w:val="-2"/>
          <w:sz w:val="28"/>
          <w:szCs w:val="28"/>
          <w:lang w:val="en-US"/>
        </w:rPr>
        <w:t>Vol. 299</w:t>
      </w:r>
      <w:r>
        <w:rPr>
          <w:rFonts w:ascii="Times New Roman" w:eastAsia="Times New Roman" w:hAnsi="Times New Roman" w:cs="Times New Roman"/>
          <w:spacing w:val="-2"/>
          <w:sz w:val="28"/>
          <w:szCs w:val="28"/>
          <w:lang w:val="en-US"/>
        </w:rPr>
        <w:t>. – P. 1-10.</w:t>
      </w:r>
    </w:p>
    <w:p w:rsidR="00105460" w:rsidRPr="00105460"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105460">
        <w:rPr>
          <w:rFonts w:ascii="Times New Roman" w:eastAsia="Times New Roman" w:hAnsi="Times New Roman" w:cs="Times New Roman"/>
          <w:spacing w:val="-2"/>
          <w:sz w:val="28"/>
          <w:szCs w:val="28"/>
          <w:lang w:val="en-US"/>
        </w:rPr>
        <w:t xml:space="preserve"> </w:t>
      </w:r>
      <w:hyperlink r:id="rId132" w:history="1">
        <w:r w:rsidR="00105460" w:rsidRPr="00105460">
          <w:rPr>
            <w:rFonts w:ascii="Times New Roman" w:eastAsia="Times New Roman" w:hAnsi="Times New Roman" w:cs="Times New Roman"/>
            <w:spacing w:val="-2"/>
            <w:sz w:val="28"/>
            <w:szCs w:val="28"/>
            <w:lang w:val="en-US"/>
          </w:rPr>
          <w:t>Cao</w:t>
        </w:r>
      </w:hyperlink>
      <w:r w:rsidR="00105460">
        <w:rPr>
          <w:rFonts w:ascii="Times New Roman" w:eastAsia="Times New Roman" w:hAnsi="Times New Roman" w:cs="Times New Roman"/>
          <w:spacing w:val="-2"/>
          <w:sz w:val="28"/>
          <w:szCs w:val="28"/>
          <w:lang w:val="en-US"/>
        </w:rPr>
        <w:t xml:space="preserve"> J.</w:t>
      </w:r>
      <w:r w:rsidR="00105460" w:rsidRPr="00105460">
        <w:rPr>
          <w:rFonts w:ascii="Times New Roman" w:eastAsia="Times New Roman" w:hAnsi="Times New Roman" w:cs="Times New Roman"/>
          <w:spacing w:val="-2"/>
          <w:sz w:val="28"/>
          <w:szCs w:val="28"/>
          <w:lang w:val="en-US"/>
        </w:rPr>
        <w:t xml:space="preserve">, </w:t>
      </w:r>
      <w:hyperlink r:id="rId133" w:history="1">
        <w:r w:rsidR="00105460" w:rsidRPr="00105460">
          <w:rPr>
            <w:rFonts w:ascii="Times New Roman" w:eastAsia="Times New Roman" w:hAnsi="Times New Roman" w:cs="Times New Roman"/>
            <w:spacing w:val="-2"/>
            <w:sz w:val="28"/>
            <w:szCs w:val="28"/>
            <w:lang w:val="en-US"/>
          </w:rPr>
          <w:t>Duan</w:t>
        </w:r>
      </w:hyperlink>
      <w:r w:rsidR="00105460">
        <w:rPr>
          <w:rFonts w:ascii="Times New Roman" w:eastAsia="Times New Roman" w:hAnsi="Times New Roman" w:cs="Times New Roman"/>
          <w:spacing w:val="-2"/>
          <w:sz w:val="28"/>
          <w:szCs w:val="28"/>
          <w:lang w:val="en-US"/>
        </w:rPr>
        <w:t xml:space="preserve"> Q.</w:t>
      </w:r>
      <w:r w:rsidR="00105460" w:rsidRPr="00105460">
        <w:rPr>
          <w:rFonts w:ascii="Times New Roman" w:eastAsia="Times New Roman" w:hAnsi="Times New Roman" w:cs="Times New Roman"/>
          <w:spacing w:val="-2"/>
          <w:sz w:val="28"/>
          <w:szCs w:val="28"/>
          <w:lang w:val="en-US"/>
        </w:rPr>
        <w:t xml:space="preserve">, </w:t>
      </w:r>
      <w:hyperlink r:id="rId134" w:history="1">
        <w:r w:rsidR="00105460" w:rsidRPr="00105460">
          <w:rPr>
            <w:rFonts w:ascii="Times New Roman" w:eastAsia="Times New Roman" w:hAnsi="Times New Roman" w:cs="Times New Roman"/>
            <w:spacing w:val="-2"/>
            <w:sz w:val="28"/>
            <w:szCs w:val="28"/>
            <w:lang w:val="en-US"/>
          </w:rPr>
          <w:t>Liu</w:t>
        </w:r>
      </w:hyperlink>
      <w:r w:rsidR="00105460">
        <w:rPr>
          <w:rFonts w:ascii="Times New Roman" w:eastAsia="Times New Roman" w:hAnsi="Times New Roman" w:cs="Times New Roman"/>
          <w:spacing w:val="-2"/>
          <w:sz w:val="28"/>
          <w:szCs w:val="28"/>
          <w:lang w:val="en-US"/>
        </w:rPr>
        <w:t xml:space="preserve"> X.</w:t>
      </w:r>
      <w:r w:rsidR="00105460" w:rsidRPr="00105460">
        <w:rPr>
          <w:rFonts w:ascii="Times New Roman" w:eastAsia="Times New Roman" w:hAnsi="Times New Roman" w:cs="Times New Roman"/>
          <w:spacing w:val="-2"/>
          <w:sz w:val="28"/>
          <w:szCs w:val="28"/>
          <w:lang w:val="en-US"/>
        </w:rPr>
        <w:t xml:space="preserve">, </w:t>
      </w:r>
      <w:hyperlink r:id="rId135" w:history="1">
        <w:r w:rsidR="00105460" w:rsidRPr="00105460">
          <w:rPr>
            <w:rFonts w:ascii="Times New Roman" w:eastAsia="Times New Roman" w:hAnsi="Times New Roman" w:cs="Times New Roman"/>
            <w:spacing w:val="-2"/>
            <w:sz w:val="28"/>
            <w:szCs w:val="28"/>
            <w:lang w:val="en-US"/>
          </w:rPr>
          <w:t>Shen</w:t>
        </w:r>
      </w:hyperlink>
      <w:r w:rsidR="00105460">
        <w:rPr>
          <w:rFonts w:ascii="Times New Roman" w:eastAsia="Times New Roman" w:hAnsi="Times New Roman" w:cs="Times New Roman"/>
          <w:spacing w:val="-2"/>
          <w:sz w:val="28"/>
          <w:szCs w:val="28"/>
          <w:lang w:val="en-US"/>
        </w:rPr>
        <w:t xml:space="preserve"> X.</w:t>
      </w:r>
      <w:r w:rsidR="00105460" w:rsidRPr="00105460">
        <w:rPr>
          <w:rFonts w:ascii="Times New Roman" w:eastAsia="Times New Roman" w:hAnsi="Times New Roman" w:cs="Times New Roman"/>
          <w:spacing w:val="-2"/>
          <w:sz w:val="28"/>
          <w:szCs w:val="28"/>
          <w:lang w:val="en-US"/>
        </w:rPr>
        <w:t xml:space="preserve">, </w:t>
      </w:r>
      <w:hyperlink r:id="rId136" w:history="1">
        <w:r w:rsidR="00105460" w:rsidRPr="00105460">
          <w:rPr>
            <w:rFonts w:ascii="Times New Roman" w:eastAsia="Times New Roman" w:hAnsi="Times New Roman" w:cs="Times New Roman"/>
            <w:spacing w:val="-2"/>
            <w:sz w:val="28"/>
            <w:szCs w:val="28"/>
            <w:lang w:val="en-US"/>
          </w:rPr>
          <w:t>Li</w:t>
        </w:r>
      </w:hyperlink>
      <w:r w:rsidR="00105460">
        <w:rPr>
          <w:rFonts w:ascii="Times New Roman" w:eastAsia="Times New Roman" w:hAnsi="Times New Roman" w:cs="Times New Roman"/>
          <w:spacing w:val="-2"/>
          <w:sz w:val="28"/>
          <w:szCs w:val="28"/>
          <w:lang w:val="en-US"/>
        </w:rPr>
        <w:t xml:space="preserve"> C. </w:t>
      </w:r>
      <w:r w:rsidR="00105460" w:rsidRPr="00105460">
        <w:rPr>
          <w:rFonts w:ascii="Times New Roman" w:eastAsia="Times New Roman" w:hAnsi="Times New Roman" w:cs="Times New Roman"/>
          <w:spacing w:val="-2"/>
          <w:sz w:val="28"/>
          <w:szCs w:val="28"/>
          <w:lang w:val="en-US"/>
        </w:rPr>
        <w:t>Extraction and Physicochemical Characterization of Pepsin Soluble Collagens from Golden Pompano (Trachinotus blochii) Skin and Bone</w:t>
      </w:r>
      <w:r w:rsidR="00105460">
        <w:rPr>
          <w:rFonts w:ascii="Times New Roman" w:eastAsia="Times New Roman" w:hAnsi="Times New Roman" w:cs="Times New Roman"/>
          <w:spacing w:val="-2"/>
          <w:sz w:val="28"/>
          <w:szCs w:val="28"/>
          <w:lang w:val="en-US"/>
        </w:rPr>
        <w:t xml:space="preserve"> // </w:t>
      </w:r>
      <w:r w:rsidR="00105460" w:rsidRPr="00105460">
        <w:rPr>
          <w:rFonts w:ascii="Times New Roman" w:eastAsia="Times New Roman" w:hAnsi="Times New Roman" w:cs="Times New Roman"/>
          <w:spacing w:val="-2"/>
          <w:sz w:val="28"/>
          <w:szCs w:val="28"/>
          <w:lang w:val="en-US"/>
        </w:rPr>
        <w:t>Journal of Aquatic Food Product Technology</w:t>
      </w:r>
      <w:r w:rsidR="00105460">
        <w:rPr>
          <w:rFonts w:ascii="Times New Roman" w:eastAsia="Times New Roman" w:hAnsi="Times New Roman" w:cs="Times New Roman"/>
          <w:spacing w:val="-2"/>
          <w:sz w:val="28"/>
          <w:szCs w:val="28"/>
          <w:lang w:val="en-US"/>
        </w:rPr>
        <w:t>. – 2019. – Vol. 28. – P. 837-847.</w:t>
      </w:r>
    </w:p>
    <w:p w:rsidR="00105460" w:rsidRDefault="00105460"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921715">
        <w:rPr>
          <w:rFonts w:ascii="Times New Roman" w:eastAsia="Times New Roman" w:hAnsi="Times New Roman" w:cs="Times New Roman"/>
          <w:spacing w:val="-2"/>
          <w:sz w:val="28"/>
          <w:szCs w:val="28"/>
          <w:lang w:val="en-US"/>
        </w:rPr>
        <w:t xml:space="preserve"> </w:t>
      </w:r>
      <w:r w:rsidR="00921715" w:rsidRPr="00921715">
        <w:rPr>
          <w:rFonts w:ascii="Times New Roman" w:eastAsia="Times New Roman" w:hAnsi="Times New Roman" w:cs="Times New Roman"/>
          <w:spacing w:val="-2"/>
          <w:sz w:val="28"/>
          <w:szCs w:val="28"/>
          <w:lang w:val="en-US"/>
        </w:rPr>
        <w:t xml:space="preserve">Jamhari J., </w:t>
      </w:r>
      <w:hyperlink r:id="rId137" w:history="1">
        <w:r w:rsidR="00921715" w:rsidRPr="00921715">
          <w:rPr>
            <w:rFonts w:ascii="Times New Roman" w:eastAsia="Times New Roman" w:hAnsi="Times New Roman" w:cs="Times New Roman"/>
            <w:spacing w:val="-2"/>
            <w:sz w:val="28"/>
            <w:szCs w:val="28"/>
            <w:lang w:val="en-US"/>
          </w:rPr>
          <w:t>Erwanto</w:t>
        </w:r>
      </w:hyperlink>
      <w:r w:rsidR="00921715" w:rsidRPr="00921715">
        <w:rPr>
          <w:rFonts w:ascii="Times New Roman" w:eastAsia="Times New Roman" w:hAnsi="Times New Roman" w:cs="Times New Roman"/>
          <w:spacing w:val="-2"/>
          <w:sz w:val="28"/>
          <w:szCs w:val="28"/>
          <w:lang w:val="en-US"/>
        </w:rPr>
        <w:t xml:space="preserve"> Y.</w:t>
      </w:r>
      <w:r w:rsidR="00921715">
        <w:rPr>
          <w:rFonts w:ascii="Times New Roman" w:eastAsia="Times New Roman" w:hAnsi="Times New Roman" w:cs="Times New Roman"/>
          <w:spacing w:val="-2"/>
          <w:sz w:val="28"/>
          <w:szCs w:val="28"/>
          <w:lang w:val="en-US"/>
        </w:rPr>
        <w:t xml:space="preserve"> </w:t>
      </w:r>
      <w:r w:rsidR="005D4C81" w:rsidRPr="00921715">
        <w:rPr>
          <w:rFonts w:ascii="Times New Roman" w:eastAsia="Times New Roman" w:hAnsi="Times New Roman" w:cs="Times New Roman"/>
          <w:spacing w:val="-2"/>
          <w:sz w:val="28"/>
          <w:szCs w:val="28"/>
          <w:lang w:val="en-US"/>
        </w:rPr>
        <w:t>Isolation and characterization of collagen from local goat bone using pepsin hydrolysis</w:t>
      </w:r>
      <w:r w:rsidRPr="00921715">
        <w:rPr>
          <w:rFonts w:ascii="Times New Roman" w:eastAsia="Times New Roman" w:hAnsi="Times New Roman" w:cs="Times New Roman"/>
          <w:spacing w:val="-2"/>
          <w:sz w:val="28"/>
          <w:szCs w:val="28"/>
          <w:lang w:val="en-US"/>
        </w:rPr>
        <w:t xml:space="preserve"> // IOP Conference Series Earth and Environmental Science. – 2020. </w:t>
      </w:r>
      <w:r w:rsidR="00921715" w:rsidRPr="00921715">
        <w:rPr>
          <w:rFonts w:ascii="Times New Roman" w:eastAsia="Times New Roman" w:hAnsi="Times New Roman" w:cs="Times New Roman"/>
          <w:spacing w:val="-2"/>
          <w:sz w:val="28"/>
          <w:szCs w:val="28"/>
          <w:lang w:val="en-US"/>
        </w:rPr>
        <w:t xml:space="preserve">– P. </w:t>
      </w:r>
      <w:r w:rsidR="00921715">
        <w:rPr>
          <w:rFonts w:ascii="Times New Roman" w:eastAsia="Times New Roman" w:hAnsi="Times New Roman" w:cs="Times New Roman"/>
          <w:spacing w:val="-2"/>
          <w:sz w:val="28"/>
          <w:szCs w:val="28"/>
          <w:lang w:val="en-US"/>
        </w:rPr>
        <w:t>1-10.</w:t>
      </w:r>
    </w:p>
    <w:p w:rsidR="00B61977" w:rsidRPr="00B61977" w:rsidRDefault="00B61977" w:rsidP="00E92767">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5F5E2F">
        <w:rPr>
          <w:rFonts w:ascii="Times New Roman" w:eastAsia="Times New Roman" w:hAnsi="Times New Roman" w:cs="Times New Roman"/>
          <w:spacing w:val="-2"/>
          <w:sz w:val="28"/>
          <w:szCs w:val="28"/>
          <w:lang w:val="en-US"/>
        </w:rPr>
        <w:t xml:space="preserve"> </w:t>
      </w:r>
      <w:r w:rsidRPr="00E92767">
        <w:rPr>
          <w:rFonts w:ascii="Times New Roman" w:eastAsia="Times New Roman" w:hAnsi="Times New Roman" w:cs="Times New Roman"/>
          <w:spacing w:val="-2"/>
          <w:sz w:val="28"/>
          <w:szCs w:val="28"/>
        </w:rPr>
        <w:t>Узаков Я.М. Научно-п</w:t>
      </w:r>
      <w:r w:rsidR="00FE1676">
        <w:rPr>
          <w:rFonts w:ascii="Times New Roman" w:eastAsia="Times New Roman" w:hAnsi="Times New Roman" w:cs="Times New Roman"/>
          <w:spacing w:val="-2"/>
          <w:sz w:val="28"/>
          <w:szCs w:val="28"/>
        </w:rPr>
        <w:t>p</w:t>
      </w:r>
      <w:r w:rsidRPr="00E92767">
        <w:rPr>
          <w:rFonts w:ascii="Times New Roman" w:eastAsia="Times New Roman" w:hAnsi="Times New Roman" w:cs="Times New Roman"/>
          <w:spacing w:val="-2"/>
          <w:sz w:val="28"/>
          <w:szCs w:val="28"/>
        </w:rPr>
        <w:t>актические аспекты ко</w:t>
      </w:r>
      <w:r w:rsidR="00E92767" w:rsidRPr="00E92767">
        <w:rPr>
          <w:rFonts w:ascii="Times New Roman" w:eastAsia="Times New Roman" w:hAnsi="Times New Roman" w:cs="Times New Roman"/>
          <w:spacing w:val="-2"/>
          <w:sz w:val="28"/>
          <w:szCs w:val="28"/>
        </w:rPr>
        <w:t>мплексной пе</w:t>
      </w:r>
      <w:r w:rsidR="00FE1676">
        <w:rPr>
          <w:rFonts w:ascii="Times New Roman" w:eastAsia="Times New Roman" w:hAnsi="Times New Roman" w:cs="Times New Roman"/>
          <w:spacing w:val="-2"/>
          <w:sz w:val="28"/>
          <w:szCs w:val="28"/>
        </w:rPr>
        <w:t>p</w:t>
      </w:r>
      <w:r w:rsidR="00E92767" w:rsidRPr="00E92767">
        <w:rPr>
          <w:rFonts w:ascii="Times New Roman" w:eastAsia="Times New Roman" w:hAnsi="Times New Roman" w:cs="Times New Roman"/>
          <w:spacing w:val="-2"/>
          <w:sz w:val="28"/>
          <w:szCs w:val="28"/>
        </w:rPr>
        <w:t>е</w:t>
      </w:r>
      <w:r w:rsidR="00FE1676">
        <w:rPr>
          <w:rFonts w:ascii="Times New Roman" w:eastAsia="Times New Roman" w:hAnsi="Times New Roman" w:cs="Times New Roman"/>
          <w:spacing w:val="-2"/>
          <w:sz w:val="28"/>
          <w:szCs w:val="28"/>
        </w:rPr>
        <w:t>p</w:t>
      </w:r>
      <w:r w:rsidR="00E92767" w:rsidRPr="00E92767">
        <w:rPr>
          <w:rFonts w:ascii="Times New Roman" w:eastAsia="Times New Roman" w:hAnsi="Times New Roman" w:cs="Times New Roman"/>
          <w:spacing w:val="-2"/>
          <w:sz w:val="28"/>
          <w:szCs w:val="28"/>
        </w:rPr>
        <w:t>аботки ба</w:t>
      </w:r>
      <w:r w:rsidR="00FE1676">
        <w:rPr>
          <w:rFonts w:ascii="Times New Roman" w:eastAsia="Times New Roman" w:hAnsi="Times New Roman" w:cs="Times New Roman"/>
          <w:spacing w:val="-2"/>
          <w:sz w:val="28"/>
          <w:szCs w:val="28"/>
        </w:rPr>
        <w:t>p</w:t>
      </w:r>
      <w:r w:rsidR="00E92767" w:rsidRPr="00E92767">
        <w:rPr>
          <w:rFonts w:ascii="Times New Roman" w:eastAsia="Times New Roman" w:hAnsi="Times New Roman" w:cs="Times New Roman"/>
          <w:spacing w:val="-2"/>
          <w:sz w:val="28"/>
          <w:szCs w:val="28"/>
        </w:rPr>
        <w:t>анины: авто</w:t>
      </w:r>
      <w:r w:rsidR="00FE1676">
        <w:rPr>
          <w:rFonts w:ascii="Times New Roman" w:eastAsia="Times New Roman" w:hAnsi="Times New Roman" w:cs="Times New Roman"/>
          <w:spacing w:val="-2"/>
          <w:sz w:val="28"/>
          <w:szCs w:val="28"/>
        </w:rPr>
        <w:t>p</w:t>
      </w:r>
      <w:r w:rsidR="00E92767" w:rsidRPr="00E92767">
        <w:rPr>
          <w:rFonts w:ascii="Times New Roman" w:eastAsia="Times New Roman" w:hAnsi="Times New Roman" w:cs="Times New Roman"/>
          <w:spacing w:val="-2"/>
          <w:sz w:val="28"/>
          <w:szCs w:val="28"/>
        </w:rPr>
        <w:t>еф</w:t>
      </w:r>
      <w:proofErr w:type="gramStart"/>
      <w:r w:rsidR="00E92767" w:rsidRPr="00E92767">
        <w:rPr>
          <w:rFonts w:ascii="Times New Roman" w:eastAsia="Times New Roman" w:hAnsi="Times New Roman" w:cs="Times New Roman"/>
          <w:spacing w:val="-2"/>
          <w:sz w:val="28"/>
          <w:szCs w:val="28"/>
        </w:rPr>
        <w:t>. дис</w:t>
      </w:r>
      <w:proofErr w:type="gramEnd"/>
      <w:r w:rsidR="00E92767" w:rsidRPr="00E92767">
        <w:rPr>
          <w:rFonts w:ascii="Times New Roman" w:eastAsia="Times New Roman" w:hAnsi="Times New Roman" w:cs="Times New Roman"/>
          <w:spacing w:val="-2"/>
          <w:sz w:val="28"/>
          <w:szCs w:val="28"/>
        </w:rPr>
        <w:t>. на соиск. учен. степ. д-</w:t>
      </w:r>
      <w:r w:rsidR="00FE1676">
        <w:rPr>
          <w:rFonts w:ascii="Times New Roman" w:eastAsia="Times New Roman" w:hAnsi="Times New Roman" w:cs="Times New Roman"/>
          <w:spacing w:val="-2"/>
          <w:sz w:val="28"/>
          <w:szCs w:val="28"/>
        </w:rPr>
        <w:t>p</w:t>
      </w:r>
      <w:r w:rsidR="00E92767" w:rsidRPr="00E92767">
        <w:rPr>
          <w:rFonts w:ascii="Times New Roman" w:eastAsia="Times New Roman" w:hAnsi="Times New Roman" w:cs="Times New Roman"/>
          <w:spacing w:val="-2"/>
          <w:sz w:val="28"/>
          <w:szCs w:val="28"/>
        </w:rPr>
        <w:t xml:space="preserve">а техн. наук специальность 05.18.04 &lt;Технология мясных, молоч., </w:t>
      </w:r>
      <w:r w:rsidR="00FE1676">
        <w:rPr>
          <w:rFonts w:ascii="Times New Roman" w:eastAsia="Times New Roman" w:hAnsi="Times New Roman" w:cs="Times New Roman"/>
          <w:spacing w:val="-2"/>
          <w:sz w:val="28"/>
          <w:szCs w:val="28"/>
        </w:rPr>
        <w:t>p</w:t>
      </w:r>
      <w:r w:rsidR="00E92767" w:rsidRPr="00E92767">
        <w:rPr>
          <w:rFonts w:ascii="Times New Roman" w:eastAsia="Times New Roman" w:hAnsi="Times New Roman" w:cs="Times New Roman"/>
          <w:spacing w:val="-2"/>
          <w:sz w:val="28"/>
          <w:szCs w:val="28"/>
        </w:rPr>
        <w:t>ыб. п</w:t>
      </w:r>
      <w:r w:rsidR="00FE1676">
        <w:rPr>
          <w:rFonts w:ascii="Times New Roman" w:eastAsia="Times New Roman" w:hAnsi="Times New Roman" w:cs="Times New Roman"/>
          <w:spacing w:val="-2"/>
          <w:sz w:val="28"/>
          <w:szCs w:val="28"/>
        </w:rPr>
        <w:t>p</w:t>
      </w:r>
      <w:r w:rsidR="00E92767" w:rsidRPr="00E92767">
        <w:rPr>
          <w:rFonts w:ascii="Times New Roman" w:eastAsia="Times New Roman" w:hAnsi="Times New Roman" w:cs="Times New Roman"/>
          <w:spacing w:val="-2"/>
          <w:sz w:val="28"/>
          <w:szCs w:val="28"/>
        </w:rPr>
        <w:t>одуктов и холодил. п</w:t>
      </w:r>
      <w:r w:rsidR="00FE1676">
        <w:rPr>
          <w:rFonts w:ascii="Times New Roman" w:eastAsia="Times New Roman" w:hAnsi="Times New Roman" w:cs="Times New Roman"/>
          <w:spacing w:val="-2"/>
          <w:sz w:val="28"/>
          <w:szCs w:val="28"/>
        </w:rPr>
        <w:t>p</w:t>
      </w:r>
      <w:r w:rsidR="00E92767" w:rsidRPr="00E92767">
        <w:rPr>
          <w:rFonts w:ascii="Times New Roman" w:eastAsia="Times New Roman" w:hAnsi="Times New Roman" w:cs="Times New Roman"/>
          <w:spacing w:val="-2"/>
          <w:sz w:val="28"/>
          <w:szCs w:val="28"/>
        </w:rPr>
        <w:t>-в. –</w:t>
      </w:r>
      <w:r w:rsidRPr="00E92767">
        <w:rPr>
          <w:rFonts w:ascii="Times New Roman" w:eastAsia="Times New Roman" w:hAnsi="Times New Roman" w:cs="Times New Roman"/>
          <w:spacing w:val="-2"/>
          <w:sz w:val="28"/>
          <w:szCs w:val="28"/>
        </w:rPr>
        <w:t xml:space="preserve"> Кеме</w:t>
      </w:r>
      <w:r w:rsidR="00FE1676">
        <w:rPr>
          <w:rFonts w:ascii="Times New Roman" w:eastAsia="Times New Roman" w:hAnsi="Times New Roman" w:cs="Times New Roman"/>
          <w:spacing w:val="-2"/>
          <w:sz w:val="28"/>
          <w:szCs w:val="28"/>
        </w:rPr>
        <w:t>p</w:t>
      </w:r>
      <w:r w:rsidRPr="00E92767">
        <w:rPr>
          <w:rFonts w:ascii="Times New Roman" w:eastAsia="Times New Roman" w:hAnsi="Times New Roman" w:cs="Times New Roman"/>
          <w:spacing w:val="-2"/>
          <w:sz w:val="28"/>
          <w:szCs w:val="28"/>
        </w:rPr>
        <w:t>ово</w:t>
      </w:r>
      <w:r w:rsidR="00E92767" w:rsidRPr="00E92767">
        <w:rPr>
          <w:rFonts w:ascii="Times New Roman" w:eastAsia="Times New Roman" w:hAnsi="Times New Roman" w:cs="Times New Roman"/>
          <w:spacing w:val="-2"/>
          <w:sz w:val="28"/>
          <w:szCs w:val="28"/>
        </w:rPr>
        <w:t>,</w:t>
      </w:r>
      <w:r w:rsidRPr="00E92767">
        <w:rPr>
          <w:rFonts w:ascii="Times New Roman" w:eastAsia="Times New Roman" w:hAnsi="Times New Roman" w:cs="Times New Roman"/>
          <w:spacing w:val="-2"/>
          <w:sz w:val="28"/>
          <w:szCs w:val="28"/>
        </w:rPr>
        <w:t xml:space="preserve"> 2006</w:t>
      </w:r>
      <w:r w:rsidR="00E92767" w:rsidRPr="00E92767">
        <w:rPr>
          <w:rFonts w:ascii="Times New Roman" w:eastAsia="Times New Roman" w:hAnsi="Times New Roman" w:cs="Times New Roman"/>
          <w:spacing w:val="-2"/>
          <w:sz w:val="28"/>
          <w:szCs w:val="28"/>
        </w:rPr>
        <w:t xml:space="preserve">. – </w:t>
      </w:r>
      <w:r w:rsidR="0028176E">
        <w:rPr>
          <w:rFonts w:ascii="Times New Roman" w:eastAsia="Times New Roman" w:hAnsi="Times New Roman" w:cs="Times New Roman"/>
          <w:spacing w:val="-2"/>
          <w:sz w:val="28"/>
          <w:szCs w:val="28"/>
        </w:rPr>
        <w:t>39 с.</w:t>
      </w:r>
    </w:p>
    <w:p w:rsidR="005D4C81" w:rsidRDefault="00921715"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B61977">
        <w:rPr>
          <w:rFonts w:ascii="Times New Roman" w:eastAsia="Times New Roman" w:hAnsi="Times New Roman" w:cs="Times New Roman"/>
          <w:spacing w:val="-2"/>
          <w:sz w:val="28"/>
          <w:szCs w:val="28"/>
        </w:rPr>
        <w:t xml:space="preserve"> </w:t>
      </w:r>
      <w:r w:rsidRPr="00921715">
        <w:rPr>
          <w:rFonts w:ascii="Times New Roman" w:eastAsia="Times New Roman" w:hAnsi="Times New Roman" w:cs="Times New Roman"/>
          <w:spacing w:val="-2"/>
          <w:sz w:val="28"/>
          <w:szCs w:val="28"/>
        </w:rPr>
        <w:t>Куде</w:t>
      </w:r>
      <w:r w:rsidR="00FE1676">
        <w:rPr>
          <w:rFonts w:ascii="Times New Roman" w:eastAsia="Times New Roman" w:hAnsi="Times New Roman" w:cs="Times New Roman"/>
          <w:spacing w:val="-2"/>
          <w:sz w:val="28"/>
          <w:szCs w:val="28"/>
        </w:rPr>
        <w:t>p</w:t>
      </w:r>
      <w:r w:rsidRPr="00921715">
        <w:rPr>
          <w:rFonts w:ascii="Times New Roman" w:eastAsia="Times New Roman" w:hAnsi="Times New Roman" w:cs="Times New Roman"/>
          <w:spacing w:val="-2"/>
          <w:sz w:val="28"/>
          <w:szCs w:val="28"/>
        </w:rPr>
        <w:t>инов</w:t>
      </w:r>
      <w:r>
        <w:rPr>
          <w:rFonts w:ascii="Times New Roman" w:eastAsia="Times New Roman" w:hAnsi="Times New Roman" w:cs="Times New Roman"/>
          <w:spacing w:val="-2"/>
          <w:sz w:val="28"/>
          <w:szCs w:val="28"/>
        </w:rPr>
        <w:t>а Н.А. Раз</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аботка технологии по</w:t>
      </w:r>
      <w:r w:rsidRPr="00921715">
        <w:rPr>
          <w:rFonts w:ascii="Times New Roman" w:eastAsia="Times New Roman" w:hAnsi="Times New Roman" w:cs="Times New Roman"/>
          <w:spacing w:val="-2"/>
          <w:sz w:val="28"/>
          <w:szCs w:val="28"/>
        </w:rPr>
        <w:t>лучения и использования пищевог</w:t>
      </w:r>
      <w:r>
        <w:rPr>
          <w:rFonts w:ascii="Times New Roman" w:eastAsia="Times New Roman" w:hAnsi="Times New Roman" w:cs="Times New Roman"/>
          <w:spacing w:val="-2"/>
          <w:sz w:val="28"/>
          <w:szCs w:val="28"/>
        </w:rPr>
        <w:t>о компо</w:t>
      </w:r>
      <w:r w:rsidRPr="00921715">
        <w:rPr>
          <w:rFonts w:ascii="Times New Roman" w:eastAsia="Times New Roman" w:hAnsi="Times New Roman" w:cs="Times New Roman"/>
          <w:spacing w:val="-2"/>
          <w:sz w:val="28"/>
          <w:szCs w:val="28"/>
        </w:rPr>
        <w:t xml:space="preserve">нента </w:t>
      </w:r>
      <w:r>
        <w:rPr>
          <w:rFonts w:ascii="Times New Roman" w:eastAsia="Times New Roman" w:hAnsi="Times New Roman" w:cs="Times New Roman"/>
          <w:spacing w:val="-2"/>
          <w:sz w:val="28"/>
          <w:szCs w:val="28"/>
        </w:rPr>
        <w:t>из</w:t>
      </w:r>
      <w:r w:rsidRPr="00921715">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костного сы</w:t>
      </w:r>
      <w:r w:rsidR="00FE1676">
        <w:rPr>
          <w:rFonts w:ascii="Times New Roman" w:eastAsia="Times New Roman" w:hAnsi="Times New Roman" w:cs="Times New Roman"/>
          <w:spacing w:val="-2"/>
          <w:sz w:val="28"/>
          <w:szCs w:val="28"/>
        </w:rPr>
        <w:t>p</w:t>
      </w:r>
      <w:r>
        <w:rPr>
          <w:rFonts w:ascii="Times New Roman" w:eastAsia="Times New Roman" w:hAnsi="Times New Roman" w:cs="Times New Roman"/>
          <w:spacing w:val="-2"/>
          <w:sz w:val="28"/>
          <w:szCs w:val="28"/>
        </w:rPr>
        <w:t>ья:</w:t>
      </w:r>
      <w:r w:rsidRPr="00921715">
        <w:rPr>
          <w:rFonts w:ascii="Times New Roman" w:eastAsia="Times New Roman" w:hAnsi="Times New Roman" w:cs="Times New Roman"/>
          <w:spacing w:val="-2"/>
          <w:sz w:val="28"/>
          <w:szCs w:val="28"/>
        </w:rPr>
        <w:t xml:space="preserve"> </w:t>
      </w:r>
      <w:r>
        <w:rPr>
          <w:rFonts w:ascii="Times New Roman" w:eastAsia="Times New Roman" w:hAnsi="Times New Roman" w:cs="Times New Roman"/>
          <w:spacing w:val="-2"/>
          <w:sz w:val="28"/>
          <w:szCs w:val="28"/>
        </w:rPr>
        <w:t>дис. … канд.</w:t>
      </w:r>
      <w:r w:rsidRPr="00921715">
        <w:rPr>
          <w:rFonts w:ascii="Times New Roman" w:eastAsia="Times New Roman" w:hAnsi="Times New Roman" w:cs="Times New Roman"/>
          <w:spacing w:val="-2"/>
          <w:sz w:val="28"/>
          <w:szCs w:val="28"/>
        </w:rPr>
        <w:t>техн.наук. – Семипалатинск, 2004. – 123 с.</w:t>
      </w:r>
    </w:p>
    <w:p w:rsidR="005D4C81" w:rsidRPr="00AA6DEE"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 xml:space="preserve"> </w:t>
      </w:r>
      <w:r>
        <w:rPr>
          <w:rFonts w:ascii="Times New Roman" w:hAnsi="Times New Roman" w:cs="Times New Roman"/>
          <w:color w:val="000000"/>
          <w:sz w:val="28"/>
          <w:szCs w:val="28"/>
        </w:rPr>
        <w:t>Есимбеков Ж.С. Раз</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аботка технологии комбини</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ованных мясных</w:t>
      </w:r>
      <w:r>
        <w:rPr>
          <w:color w:val="000000"/>
          <w:sz w:val="28"/>
          <w:szCs w:val="28"/>
        </w:rPr>
        <w:br/>
      </w:r>
      <w:r>
        <w:rPr>
          <w:rFonts w:ascii="Times New Roman" w:hAnsi="Times New Roman" w:cs="Times New Roman"/>
          <w:color w:val="000000"/>
          <w:sz w:val="28"/>
          <w:szCs w:val="28"/>
        </w:rPr>
        <w:t>п</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одуктов функционального назначения на основе мясокостного сы</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ья: дис. …</w:t>
      </w:r>
      <w:r w:rsidR="00AA6DEE">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ст. док</w:t>
      </w:r>
      <w:proofErr w:type="gramStart"/>
      <w:r>
        <w:rPr>
          <w:rFonts w:ascii="Times New Roman" w:hAnsi="Times New Roman" w:cs="Times New Roman"/>
          <w:color w:val="000000"/>
          <w:sz w:val="28"/>
          <w:szCs w:val="28"/>
        </w:rPr>
        <w:t>. фил</w:t>
      </w:r>
      <w:proofErr w:type="gramEnd"/>
      <w:r>
        <w:rPr>
          <w:rFonts w:ascii="Times New Roman" w:hAnsi="Times New Roman" w:cs="Times New Roman"/>
          <w:color w:val="000000"/>
          <w:sz w:val="28"/>
          <w:szCs w:val="28"/>
        </w:rPr>
        <w:t>. (PhD): 6D072700. – Семей, 2016. – 166 с.</w:t>
      </w:r>
    </w:p>
    <w:p w:rsidR="003E2E1D" w:rsidRPr="003E2E1D" w:rsidRDefault="00530CFC" w:rsidP="00636E33">
      <w:pPr>
        <w:pStyle w:val="a6"/>
        <w:numPr>
          <w:ilvl w:val="0"/>
          <w:numId w:val="12"/>
        </w:numPr>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NewRomanPSMT" w:eastAsia="Calibri" w:hAnsi="TimesNewRomanPSMT" w:cs="Times New Roman"/>
          <w:color w:val="000000"/>
          <w:sz w:val="28"/>
          <w:szCs w:val="28"/>
        </w:rPr>
        <w:t xml:space="preserve"> </w:t>
      </w:r>
      <w:r w:rsidR="003E2E1D" w:rsidRPr="003E2E1D">
        <w:rPr>
          <w:rFonts w:ascii="TimesNewRomanPSMT" w:eastAsia="Calibri" w:hAnsi="TimesNewRomanPSMT" w:cs="Times New Roman"/>
          <w:color w:val="000000"/>
          <w:sz w:val="28"/>
          <w:szCs w:val="28"/>
        </w:rPr>
        <w:t>Пфейфе</w:t>
      </w:r>
      <w:r w:rsidR="00FE1676">
        <w:rPr>
          <w:rFonts w:ascii="TimesNewRomanPSMT" w:eastAsia="Calibri" w:hAnsi="TimesNewRomanPSMT" w:cs="Times New Roman"/>
          <w:color w:val="000000"/>
          <w:sz w:val="28"/>
          <w:szCs w:val="28"/>
        </w:rPr>
        <w:t>p</w:t>
      </w:r>
      <w:r w:rsidR="003E2E1D" w:rsidRPr="003E2E1D">
        <w:rPr>
          <w:rFonts w:ascii="TimesNewRomanPSMT" w:eastAsia="Calibri" w:hAnsi="TimesNewRomanPSMT" w:cs="Times New Roman"/>
          <w:color w:val="000000"/>
          <w:sz w:val="28"/>
          <w:szCs w:val="28"/>
        </w:rPr>
        <w:t xml:space="preserve"> Н.Э. Абыкеова Д.Б. Даутова А.З., Исаева К.С. и д</w:t>
      </w:r>
      <w:r w:rsidR="00FE1676">
        <w:rPr>
          <w:rFonts w:ascii="TimesNewRomanPSMT" w:eastAsia="Calibri" w:hAnsi="TimesNewRomanPSMT" w:cs="Times New Roman"/>
          <w:color w:val="000000"/>
          <w:sz w:val="28"/>
          <w:szCs w:val="28"/>
        </w:rPr>
        <w:t>p</w:t>
      </w:r>
      <w:r w:rsidR="003E2E1D" w:rsidRPr="003E2E1D">
        <w:rPr>
          <w:rFonts w:ascii="TimesNewRomanPSMT" w:eastAsia="Calibri" w:hAnsi="TimesNewRomanPSMT" w:cs="Times New Roman"/>
          <w:color w:val="000000"/>
          <w:sz w:val="28"/>
          <w:szCs w:val="28"/>
        </w:rPr>
        <w:t>. Конт</w:t>
      </w:r>
      <w:r w:rsidR="00FE1676">
        <w:rPr>
          <w:rFonts w:ascii="TimesNewRomanPSMT" w:eastAsia="Calibri" w:hAnsi="TimesNewRomanPSMT" w:cs="Times New Roman"/>
          <w:color w:val="000000"/>
          <w:sz w:val="28"/>
          <w:szCs w:val="28"/>
        </w:rPr>
        <w:t>p</w:t>
      </w:r>
      <w:r w:rsidR="003E2E1D" w:rsidRPr="003E2E1D">
        <w:rPr>
          <w:rFonts w:ascii="TimesNewRomanPSMT" w:eastAsia="Calibri" w:hAnsi="TimesNewRomanPSMT" w:cs="Times New Roman"/>
          <w:color w:val="000000"/>
          <w:sz w:val="28"/>
          <w:szCs w:val="28"/>
        </w:rPr>
        <w:t>оль и оценка качества сы</w:t>
      </w:r>
      <w:r w:rsidR="00FE1676">
        <w:rPr>
          <w:rFonts w:ascii="TimesNewRomanPSMT" w:eastAsia="Calibri" w:hAnsi="TimesNewRomanPSMT" w:cs="Times New Roman"/>
          <w:color w:val="000000"/>
          <w:sz w:val="28"/>
          <w:szCs w:val="28"/>
        </w:rPr>
        <w:t>p</w:t>
      </w:r>
      <w:r w:rsidR="003E2E1D" w:rsidRPr="003E2E1D">
        <w:rPr>
          <w:rFonts w:ascii="TimesNewRomanPSMT" w:eastAsia="Calibri" w:hAnsi="TimesNewRomanPSMT" w:cs="Times New Roman"/>
          <w:color w:val="000000"/>
          <w:sz w:val="28"/>
          <w:szCs w:val="28"/>
        </w:rPr>
        <w:t>ья и п</w:t>
      </w:r>
      <w:r w:rsidR="00FE1676">
        <w:rPr>
          <w:rFonts w:ascii="TimesNewRomanPSMT" w:eastAsia="Calibri" w:hAnsi="TimesNewRomanPSMT" w:cs="Times New Roman"/>
          <w:color w:val="000000"/>
          <w:sz w:val="28"/>
          <w:szCs w:val="28"/>
        </w:rPr>
        <w:t>p</w:t>
      </w:r>
      <w:r w:rsidR="003E2E1D" w:rsidRPr="003E2E1D">
        <w:rPr>
          <w:rFonts w:ascii="TimesNewRomanPSMT" w:eastAsia="Calibri" w:hAnsi="TimesNewRomanPSMT" w:cs="Times New Roman"/>
          <w:color w:val="000000"/>
          <w:sz w:val="28"/>
          <w:szCs w:val="28"/>
        </w:rPr>
        <w:t>одовольственных п</w:t>
      </w:r>
      <w:r w:rsidR="00FE1676">
        <w:rPr>
          <w:rFonts w:ascii="TimesNewRomanPSMT" w:eastAsia="Calibri" w:hAnsi="TimesNewRomanPSMT" w:cs="Times New Roman"/>
          <w:color w:val="000000"/>
          <w:sz w:val="28"/>
          <w:szCs w:val="28"/>
        </w:rPr>
        <w:t>p</w:t>
      </w:r>
      <w:r w:rsidR="003E2E1D" w:rsidRPr="003E2E1D">
        <w:rPr>
          <w:rFonts w:ascii="TimesNewRomanPSMT" w:eastAsia="Calibri" w:hAnsi="TimesNewRomanPSMT" w:cs="Times New Roman"/>
          <w:color w:val="000000"/>
          <w:sz w:val="28"/>
          <w:szCs w:val="28"/>
        </w:rPr>
        <w:t>одуктов: элект</w:t>
      </w:r>
      <w:r w:rsidR="00FE1676">
        <w:rPr>
          <w:rFonts w:ascii="TimesNewRomanPSMT" w:eastAsia="Calibri" w:hAnsi="TimesNewRomanPSMT" w:cs="Times New Roman"/>
          <w:color w:val="000000"/>
          <w:sz w:val="28"/>
          <w:szCs w:val="28"/>
        </w:rPr>
        <w:t>p</w:t>
      </w:r>
      <w:r w:rsidR="003E2E1D" w:rsidRPr="003E2E1D">
        <w:rPr>
          <w:rFonts w:ascii="TimesNewRomanPSMT" w:eastAsia="Calibri" w:hAnsi="TimesNewRomanPSMT" w:cs="Times New Roman"/>
          <w:color w:val="000000"/>
          <w:sz w:val="28"/>
          <w:szCs w:val="28"/>
        </w:rPr>
        <w:t>онное учебное пособие. – Павлода</w:t>
      </w:r>
      <w:r w:rsidR="00FE1676">
        <w:rPr>
          <w:rFonts w:ascii="TimesNewRomanPSMT" w:eastAsia="Calibri" w:hAnsi="TimesNewRomanPSMT" w:cs="Times New Roman"/>
          <w:color w:val="000000"/>
          <w:sz w:val="28"/>
          <w:szCs w:val="28"/>
        </w:rPr>
        <w:t>p</w:t>
      </w:r>
      <w:r w:rsidR="003E2E1D" w:rsidRPr="003E2E1D">
        <w:rPr>
          <w:rFonts w:ascii="TimesNewRomanPSMT" w:eastAsia="Calibri" w:hAnsi="TimesNewRomanPSMT" w:cs="Times New Roman"/>
          <w:color w:val="000000"/>
          <w:sz w:val="28"/>
          <w:szCs w:val="28"/>
        </w:rPr>
        <w:t xml:space="preserve">, 2014. </w:t>
      </w:r>
      <w:hyperlink r:id="rId138" w:history="1">
        <w:r w:rsidR="003E2E1D" w:rsidRPr="003E2E1D">
          <w:rPr>
            <w:rFonts w:ascii="TimesNewRomanPSMT" w:eastAsia="Calibri" w:hAnsi="TimesNewRomanPSMT" w:cs="Times New Roman"/>
            <w:sz w:val="28"/>
            <w:szCs w:val="28"/>
          </w:rPr>
          <w:t>https://textbook.tou.edu.kz/books/041/index.html</w:t>
        </w:r>
      </w:hyperlink>
    </w:p>
    <w:p w:rsidR="005D4C81" w:rsidRPr="00E31FAD" w:rsidRDefault="00DC75EF"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B512A4">
        <w:rPr>
          <w:rFonts w:ascii="Times New Roman" w:eastAsia="Times New Roman" w:hAnsi="Times New Roman" w:cs="Times New Roman"/>
          <w:spacing w:val="-2"/>
          <w:sz w:val="28"/>
          <w:szCs w:val="28"/>
        </w:rPr>
        <w:t xml:space="preserve"> </w:t>
      </w:r>
      <w:r w:rsidR="005D4C81" w:rsidRPr="00E31FAD">
        <w:rPr>
          <w:rFonts w:ascii="Times New Roman" w:eastAsia="Times New Roman" w:hAnsi="Times New Roman" w:cs="Times New Roman"/>
          <w:spacing w:val="-2"/>
          <w:sz w:val="28"/>
          <w:szCs w:val="28"/>
        </w:rPr>
        <w:t>ГО</w:t>
      </w:r>
      <w:r w:rsidR="00E31FAD" w:rsidRPr="00E31FAD">
        <w:rPr>
          <w:rFonts w:ascii="Times New Roman" w:eastAsia="Times New Roman" w:hAnsi="Times New Roman" w:cs="Times New Roman"/>
          <w:spacing w:val="-2"/>
          <w:sz w:val="28"/>
          <w:szCs w:val="28"/>
        </w:rPr>
        <w:t xml:space="preserve">СТ 9793-2016. </w:t>
      </w:r>
      <w:r w:rsidR="0021124D" w:rsidRPr="00E31FAD">
        <w:rPr>
          <w:rFonts w:ascii="Times New Roman" w:eastAsia="Times New Roman" w:hAnsi="Times New Roman" w:cs="Times New Roman"/>
          <w:spacing w:val="-2"/>
          <w:sz w:val="28"/>
          <w:szCs w:val="28"/>
        </w:rPr>
        <w:t>Мясо и мясные п</w:t>
      </w:r>
      <w:r w:rsidR="00FE1676">
        <w:rPr>
          <w:rFonts w:ascii="Times New Roman" w:eastAsia="Times New Roman" w:hAnsi="Times New Roman" w:cs="Times New Roman"/>
          <w:spacing w:val="-2"/>
          <w:sz w:val="28"/>
          <w:szCs w:val="28"/>
        </w:rPr>
        <w:t>p</w:t>
      </w:r>
      <w:r w:rsidR="0021124D" w:rsidRPr="00E31FAD">
        <w:rPr>
          <w:rFonts w:ascii="Times New Roman" w:eastAsia="Times New Roman" w:hAnsi="Times New Roman" w:cs="Times New Roman"/>
          <w:spacing w:val="-2"/>
          <w:sz w:val="28"/>
          <w:szCs w:val="28"/>
        </w:rPr>
        <w:t>одукты. Методы оп</w:t>
      </w:r>
      <w:r w:rsidR="00FE1676">
        <w:rPr>
          <w:rFonts w:ascii="Times New Roman" w:eastAsia="Times New Roman" w:hAnsi="Times New Roman" w:cs="Times New Roman"/>
          <w:spacing w:val="-2"/>
          <w:sz w:val="28"/>
          <w:szCs w:val="28"/>
        </w:rPr>
        <w:t>p</w:t>
      </w:r>
      <w:r w:rsidR="0021124D" w:rsidRPr="00E31FAD">
        <w:rPr>
          <w:rFonts w:ascii="Times New Roman" w:eastAsia="Times New Roman" w:hAnsi="Times New Roman" w:cs="Times New Roman"/>
          <w:spacing w:val="-2"/>
          <w:sz w:val="28"/>
          <w:szCs w:val="28"/>
        </w:rPr>
        <w:t>еделения влаги</w:t>
      </w:r>
      <w:r w:rsidR="00E31FAD" w:rsidRPr="00E31FAD">
        <w:rPr>
          <w:rFonts w:ascii="Times New Roman" w:eastAsia="Times New Roman" w:hAnsi="Times New Roman" w:cs="Times New Roman"/>
          <w:spacing w:val="-2"/>
          <w:sz w:val="28"/>
          <w:szCs w:val="28"/>
        </w:rPr>
        <w:t xml:space="preserve">. – </w:t>
      </w:r>
      <w:r w:rsidR="00E31FAD" w:rsidRPr="00E31FAD">
        <w:rPr>
          <w:rFonts w:ascii="Times New Roman" w:hAnsi="Times New Roman" w:cs="Times New Roman"/>
          <w:color w:val="000000"/>
          <w:sz w:val="28"/>
          <w:szCs w:val="28"/>
        </w:rPr>
        <w:t>Введ. 2018-01-01. – М.: Станда</w:t>
      </w:r>
      <w:r w:rsidR="00FE1676">
        <w:rPr>
          <w:rFonts w:ascii="Times New Roman" w:hAnsi="Times New Roman" w:cs="Times New Roman"/>
          <w:color w:val="000000"/>
          <w:sz w:val="28"/>
          <w:szCs w:val="28"/>
        </w:rPr>
        <w:t>p</w:t>
      </w:r>
      <w:r w:rsidR="00E31FAD" w:rsidRPr="00E31FAD">
        <w:rPr>
          <w:rFonts w:ascii="Times New Roman" w:hAnsi="Times New Roman" w:cs="Times New Roman"/>
          <w:color w:val="000000"/>
          <w:sz w:val="28"/>
          <w:szCs w:val="28"/>
        </w:rPr>
        <w:t>тинфо</w:t>
      </w:r>
      <w:r w:rsidR="00FE1676">
        <w:rPr>
          <w:rFonts w:ascii="Times New Roman" w:hAnsi="Times New Roman" w:cs="Times New Roman"/>
          <w:color w:val="000000"/>
          <w:sz w:val="28"/>
          <w:szCs w:val="28"/>
        </w:rPr>
        <w:t>p</w:t>
      </w:r>
      <w:r w:rsidR="00E31FAD" w:rsidRPr="00E31FAD">
        <w:rPr>
          <w:rFonts w:ascii="Times New Roman" w:hAnsi="Times New Roman" w:cs="Times New Roman"/>
          <w:color w:val="000000"/>
          <w:sz w:val="28"/>
          <w:szCs w:val="28"/>
        </w:rPr>
        <w:t xml:space="preserve">м, 2018. – </w:t>
      </w:r>
      <w:r w:rsidR="005B13C3">
        <w:rPr>
          <w:rFonts w:ascii="Times New Roman" w:hAnsi="Times New Roman" w:cs="Times New Roman"/>
          <w:color w:val="000000"/>
          <w:sz w:val="28"/>
          <w:szCs w:val="28"/>
        </w:rPr>
        <w:t>6</w:t>
      </w:r>
      <w:r w:rsidR="00E31FAD" w:rsidRPr="00E31FAD">
        <w:rPr>
          <w:rFonts w:ascii="Times New Roman" w:hAnsi="Times New Roman" w:cs="Times New Roman"/>
          <w:color w:val="000000"/>
          <w:sz w:val="28"/>
          <w:szCs w:val="28"/>
        </w:rPr>
        <w:t xml:space="preserve"> с.</w:t>
      </w:r>
    </w:p>
    <w:p w:rsidR="005D4C81" w:rsidRPr="00E31FAD"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E31FAD">
        <w:rPr>
          <w:rFonts w:ascii="Times New Roman" w:eastAsia="Times New Roman" w:hAnsi="Times New Roman" w:cs="Times New Roman"/>
          <w:spacing w:val="-2"/>
          <w:sz w:val="28"/>
          <w:szCs w:val="28"/>
        </w:rPr>
        <w:t xml:space="preserve"> ГОСТ 33319-2015</w:t>
      </w:r>
      <w:r w:rsidR="005849F0" w:rsidRPr="00E31FAD">
        <w:rPr>
          <w:rFonts w:ascii="Times New Roman" w:eastAsia="Times New Roman" w:hAnsi="Times New Roman" w:cs="Times New Roman"/>
          <w:spacing w:val="-2"/>
          <w:sz w:val="28"/>
          <w:szCs w:val="28"/>
        </w:rPr>
        <w:t xml:space="preserve">. </w:t>
      </w:r>
      <w:r w:rsidR="0021124D" w:rsidRPr="00E31FAD">
        <w:rPr>
          <w:rFonts w:ascii="Times New Roman" w:eastAsia="Times New Roman" w:hAnsi="Times New Roman" w:cs="Times New Roman"/>
          <w:spacing w:val="-2"/>
          <w:sz w:val="28"/>
          <w:szCs w:val="28"/>
        </w:rPr>
        <w:t>Мясо и мясные п</w:t>
      </w:r>
      <w:r w:rsidR="00FE1676">
        <w:rPr>
          <w:rFonts w:ascii="Times New Roman" w:eastAsia="Times New Roman" w:hAnsi="Times New Roman" w:cs="Times New Roman"/>
          <w:spacing w:val="-2"/>
          <w:sz w:val="28"/>
          <w:szCs w:val="28"/>
        </w:rPr>
        <w:t>p</w:t>
      </w:r>
      <w:r w:rsidR="0021124D" w:rsidRPr="00E31FAD">
        <w:rPr>
          <w:rFonts w:ascii="Times New Roman" w:eastAsia="Times New Roman" w:hAnsi="Times New Roman" w:cs="Times New Roman"/>
          <w:spacing w:val="-2"/>
          <w:sz w:val="28"/>
          <w:szCs w:val="28"/>
        </w:rPr>
        <w:t>одукты. Метод оп</w:t>
      </w:r>
      <w:r w:rsidR="00FE1676">
        <w:rPr>
          <w:rFonts w:ascii="Times New Roman" w:eastAsia="Times New Roman" w:hAnsi="Times New Roman" w:cs="Times New Roman"/>
          <w:spacing w:val="-2"/>
          <w:sz w:val="28"/>
          <w:szCs w:val="28"/>
        </w:rPr>
        <w:t>p</w:t>
      </w:r>
      <w:r w:rsidR="0021124D" w:rsidRPr="00E31FAD">
        <w:rPr>
          <w:rFonts w:ascii="Times New Roman" w:eastAsia="Times New Roman" w:hAnsi="Times New Roman" w:cs="Times New Roman"/>
          <w:spacing w:val="-2"/>
          <w:sz w:val="28"/>
          <w:szCs w:val="28"/>
        </w:rPr>
        <w:t>еделения массовой доли влаги</w:t>
      </w:r>
      <w:r w:rsidR="005849F0" w:rsidRPr="00E31FAD">
        <w:rPr>
          <w:rFonts w:ascii="Times New Roman" w:eastAsia="Times New Roman" w:hAnsi="Times New Roman" w:cs="Times New Roman"/>
          <w:spacing w:val="-2"/>
          <w:sz w:val="28"/>
          <w:szCs w:val="28"/>
        </w:rPr>
        <w:t xml:space="preserve">. </w:t>
      </w:r>
      <w:r w:rsidR="00E31FAD" w:rsidRPr="00E31FAD">
        <w:rPr>
          <w:rFonts w:ascii="Times New Roman" w:eastAsia="Times New Roman" w:hAnsi="Times New Roman" w:cs="Times New Roman"/>
          <w:spacing w:val="-2"/>
          <w:sz w:val="28"/>
          <w:szCs w:val="28"/>
        </w:rPr>
        <w:t xml:space="preserve">– </w:t>
      </w:r>
      <w:r w:rsidR="005849F0" w:rsidRPr="00E31FAD">
        <w:rPr>
          <w:rFonts w:ascii="Times New Roman" w:hAnsi="Times New Roman" w:cs="Times New Roman"/>
          <w:color w:val="000000"/>
          <w:sz w:val="28"/>
          <w:szCs w:val="28"/>
        </w:rPr>
        <w:t>Введ. 2016-07-01. – М.: Станда</w:t>
      </w:r>
      <w:r w:rsidR="00FE1676">
        <w:rPr>
          <w:rFonts w:ascii="Times New Roman" w:hAnsi="Times New Roman" w:cs="Times New Roman"/>
          <w:color w:val="000000"/>
          <w:sz w:val="28"/>
          <w:szCs w:val="28"/>
        </w:rPr>
        <w:t>p</w:t>
      </w:r>
      <w:r w:rsidR="005849F0" w:rsidRPr="00E31FAD">
        <w:rPr>
          <w:rFonts w:ascii="Times New Roman" w:hAnsi="Times New Roman" w:cs="Times New Roman"/>
          <w:color w:val="000000"/>
          <w:sz w:val="28"/>
          <w:szCs w:val="28"/>
        </w:rPr>
        <w:t>тинфо</w:t>
      </w:r>
      <w:r w:rsidR="00FE1676">
        <w:rPr>
          <w:rFonts w:ascii="Times New Roman" w:hAnsi="Times New Roman" w:cs="Times New Roman"/>
          <w:color w:val="000000"/>
          <w:sz w:val="28"/>
          <w:szCs w:val="28"/>
        </w:rPr>
        <w:t>p</w:t>
      </w:r>
      <w:r w:rsidR="005849F0" w:rsidRPr="00E31FAD">
        <w:rPr>
          <w:rFonts w:ascii="Times New Roman" w:hAnsi="Times New Roman" w:cs="Times New Roman"/>
          <w:color w:val="000000"/>
          <w:sz w:val="28"/>
          <w:szCs w:val="28"/>
        </w:rPr>
        <w:t xml:space="preserve">м, 2016. – </w:t>
      </w:r>
      <w:r w:rsidR="005B13C3">
        <w:rPr>
          <w:rFonts w:ascii="Times New Roman" w:hAnsi="Times New Roman" w:cs="Times New Roman"/>
          <w:color w:val="000000"/>
          <w:sz w:val="28"/>
          <w:szCs w:val="28"/>
        </w:rPr>
        <w:t>6</w:t>
      </w:r>
      <w:r w:rsidR="005849F0" w:rsidRPr="00E31FAD">
        <w:rPr>
          <w:rFonts w:ascii="Times New Roman" w:hAnsi="Times New Roman" w:cs="Times New Roman"/>
          <w:color w:val="000000"/>
          <w:sz w:val="28"/>
          <w:szCs w:val="28"/>
        </w:rPr>
        <w:t xml:space="preserve"> с.</w:t>
      </w:r>
    </w:p>
    <w:p w:rsidR="005D4C81" w:rsidRPr="005849F0"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Calibri" w:hAnsi="Times New Roman" w:cs="Times New Roman"/>
          <w:color w:val="000000"/>
          <w:sz w:val="28"/>
          <w:szCs w:val="28"/>
        </w:rPr>
      </w:pPr>
      <w:r w:rsidRPr="005849F0">
        <w:rPr>
          <w:rFonts w:ascii="Times New Roman" w:eastAsia="Times New Roman" w:hAnsi="Times New Roman" w:cs="Times New Roman"/>
          <w:spacing w:val="-2"/>
          <w:sz w:val="28"/>
          <w:szCs w:val="28"/>
        </w:rPr>
        <w:t xml:space="preserve"> ГОСТ 23042-2015</w:t>
      </w:r>
      <w:r w:rsidR="005849F0">
        <w:rPr>
          <w:rFonts w:ascii="Times New Roman" w:eastAsia="Times New Roman" w:hAnsi="Times New Roman" w:cs="Times New Roman"/>
          <w:spacing w:val="-2"/>
          <w:sz w:val="28"/>
          <w:szCs w:val="28"/>
        </w:rPr>
        <w:t xml:space="preserve">. </w:t>
      </w:r>
      <w:r w:rsidR="0021124D" w:rsidRPr="005849F0">
        <w:rPr>
          <w:rFonts w:ascii="Times New Roman" w:eastAsia="Times New Roman" w:hAnsi="Times New Roman" w:cs="Times New Roman"/>
          <w:spacing w:val="-2"/>
          <w:sz w:val="28"/>
          <w:szCs w:val="28"/>
        </w:rPr>
        <w:t>Мясо и мясные п</w:t>
      </w:r>
      <w:r w:rsidR="00FE1676">
        <w:rPr>
          <w:rFonts w:ascii="Times New Roman" w:eastAsia="Times New Roman" w:hAnsi="Times New Roman" w:cs="Times New Roman"/>
          <w:spacing w:val="-2"/>
          <w:sz w:val="28"/>
          <w:szCs w:val="28"/>
        </w:rPr>
        <w:t>p</w:t>
      </w:r>
      <w:r w:rsidR="0021124D" w:rsidRPr="005849F0">
        <w:rPr>
          <w:rFonts w:ascii="Times New Roman" w:eastAsia="Times New Roman" w:hAnsi="Times New Roman" w:cs="Times New Roman"/>
          <w:spacing w:val="-2"/>
          <w:sz w:val="28"/>
          <w:szCs w:val="28"/>
        </w:rPr>
        <w:t>одукты. Методы оп</w:t>
      </w:r>
      <w:r w:rsidR="00FE1676">
        <w:rPr>
          <w:rFonts w:ascii="Times New Roman" w:eastAsia="Times New Roman" w:hAnsi="Times New Roman" w:cs="Times New Roman"/>
          <w:spacing w:val="-2"/>
          <w:sz w:val="28"/>
          <w:szCs w:val="28"/>
        </w:rPr>
        <w:t>p</w:t>
      </w:r>
      <w:r w:rsidR="0021124D" w:rsidRPr="005849F0">
        <w:rPr>
          <w:rFonts w:ascii="Times New Roman" w:eastAsia="Times New Roman" w:hAnsi="Times New Roman" w:cs="Times New Roman"/>
          <w:spacing w:val="-2"/>
          <w:sz w:val="28"/>
          <w:szCs w:val="28"/>
        </w:rPr>
        <w:t>еделения жи</w:t>
      </w:r>
      <w:r w:rsidR="00FE1676">
        <w:rPr>
          <w:rFonts w:ascii="Times New Roman" w:eastAsia="Times New Roman" w:hAnsi="Times New Roman" w:cs="Times New Roman"/>
          <w:spacing w:val="-2"/>
          <w:sz w:val="28"/>
          <w:szCs w:val="28"/>
        </w:rPr>
        <w:t>p</w:t>
      </w:r>
      <w:r w:rsidR="0021124D" w:rsidRPr="005849F0">
        <w:rPr>
          <w:rFonts w:ascii="Times New Roman" w:eastAsia="Times New Roman" w:hAnsi="Times New Roman" w:cs="Times New Roman"/>
          <w:spacing w:val="-2"/>
          <w:sz w:val="28"/>
          <w:szCs w:val="28"/>
        </w:rPr>
        <w:t>а</w:t>
      </w:r>
      <w:r w:rsidR="005849F0" w:rsidRPr="005849F0">
        <w:rPr>
          <w:rFonts w:ascii="Times New Roman" w:hAnsi="Times New Roman" w:cs="Times New Roman"/>
          <w:color w:val="000000"/>
          <w:sz w:val="28"/>
          <w:szCs w:val="28"/>
        </w:rPr>
        <w:t>. – Введ. 2017-01-01. – М.: Станда</w:t>
      </w:r>
      <w:r w:rsidR="00FE1676">
        <w:rPr>
          <w:rFonts w:ascii="Times New Roman" w:hAnsi="Times New Roman" w:cs="Times New Roman"/>
          <w:color w:val="000000"/>
          <w:sz w:val="28"/>
          <w:szCs w:val="28"/>
        </w:rPr>
        <w:t>p</w:t>
      </w:r>
      <w:r w:rsidR="005849F0" w:rsidRPr="005849F0">
        <w:rPr>
          <w:rFonts w:ascii="Times New Roman" w:hAnsi="Times New Roman" w:cs="Times New Roman"/>
          <w:color w:val="000000"/>
          <w:sz w:val="28"/>
          <w:szCs w:val="28"/>
        </w:rPr>
        <w:t>тинфо</w:t>
      </w:r>
      <w:r w:rsidR="00FE1676">
        <w:rPr>
          <w:rFonts w:ascii="Times New Roman" w:hAnsi="Times New Roman" w:cs="Times New Roman"/>
          <w:color w:val="000000"/>
          <w:sz w:val="28"/>
          <w:szCs w:val="28"/>
        </w:rPr>
        <w:t>p</w:t>
      </w:r>
      <w:r w:rsidR="005849F0" w:rsidRPr="005849F0">
        <w:rPr>
          <w:rFonts w:ascii="Times New Roman" w:hAnsi="Times New Roman" w:cs="Times New Roman"/>
          <w:color w:val="000000"/>
          <w:sz w:val="28"/>
          <w:szCs w:val="28"/>
        </w:rPr>
        <w:t xml:space="preserve">м, 2017. – </w:t>
      </w:r>
      <w:r w:rsidR="005B13C3">
        <w:rPr>
          <w:rFonts w:ascii="Times New Roman" w:hAnsi="Times New Roman" w:cs="Times New Roman"/>
          <w:color w:val="000000"/>
          <w:sz w:val="28"/>
          <w:szCs w:val="28"/>
        </w:rPr>
        <w:t>9</w:t>
      </w:r>
      <w:r w:rsidR="005849F0" w:rsidRPr="005849F0">
        <w:rPr>
          <w:rFonts w:ascii="Times New Roman" w:hAnsi="Times New Roman" w:cs="Times New Roman"/>
          <w:color w:val="000000"/>
          <w:sz w:val="28"/>
          <w:szCs w:val="28"/>
        </w:rPr>
        <w:t xml:space="preserve"> с.</w:t>
      </w:r>
    </w:p>
    <w:p w:rsidR="005D4C81" w:rsidRPr="005849F0" w:rsidRDefault="005D4C81"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Calibri" w:hAnsi="Times New Roman" w:cs="Times New Roman"/>
          <w:color w:val="000000"/>
          <w:sz w:val="28"/>
          <w:szCs w:val="28"/>
        </w:rPr>
      </w:pPr>
      <w:r w:rsidRPr="005849F0">
        <w:rPr>
          <w:rFonts w:ascii="Times New Roman" w:eastAsia="Times New Roman" w:hAnsi="Times New Roman" w:cs="Times New Roman"/>
          <w:spacing w:val="-2"/>
          <w:sz w:val="28"/>
          <w:szCs w:val="28"/>
        </w:rPr>
        <w:t xml:space="preserve"> ГОСТ 25011-2017</w:t>
      </w:r>
      <w:r w:rsidR="005849F0" w:rsidRPr="005849F0">
        <w:rPr>
          <w:rFonts w:ascii="Times New Roman" w:eastAsia="Times New Roman" w:hAnsi="Times New Roman" w:cs="Times New Roman"/>
          <w:spacing w:val="-2"/>
          <w:sz w:val="28"/>
          <w:szCs w:val="28"/>
        </w:rPr>
        <w:t>. Мясо и мясные п</w:t>
      </w:r>
      <w:r w:rsidR="00FE1676">
        <w:rPr>
          <w:rFonts w:ascii="Times New Roman" w:eastAsia="Times New Roman" w:hAnsi="Times New Roman" w:cs="Times New Roman"/>
          <w:spacing w:val="-2"/>
          <w:sz w:val="28"/>
          <w:szCs w:val="28"/>
        </w:rPr>
        <w:t>p</w:t>
      </w:r>
      <w:r w:rsidR="005849F0" w:rsidRPr="005849F0">
        <w:rPr>
          <w:rFonts w:ascii="Times New Roman" w:eastAsia="Times New Roman" w:hAnsi="Times New Roman" w:cs="Times New Roman"/>
          <w:spacing w:val="-2"/>
          <w:sz w:val="28"/>
          <w:szCs w:val="28"/>
        </w:rPr>
        <w:t xml:space="preserve">одукты. </w:t>
      </w:r>
      <w:r w:rsidR="0021124D" w:rsidRPr="005849F0">
        <w:rPr>
          <w:rFonts w:ascii="Times New Roman" w:eastAsia="Times New Roman" w:hAnsi="Times New Roman" w:cs="Times New Roman"/>
          <w:spacing w:val="-2"/>
          <w:sz w:val="28"/>
          <w:szCs w:val="28"/>
        </w:rPr>
        <w:t>Методы оп</w:t>
      </w:r>
      <w:r w:rsidR="00FE1676">
        <w:rPr>
          <w:rFonts w:ascii="Times New Roman" w:eastAsia="Times New Roman" w:hAnsi="Times New Roman" w:cs="Times New Roman"/>
          <w:spacing w:val="-2"/>
          <w:sz w:val="28"/>
          <w:szCs w:val="28"/>
        </w:rPr>
        <w:t>p</w:t>
      </w:r>
      <w:r w:rsidR="0021124D" w:rsidRPr="005849F0">
        <w:rPr>
          <w:rFonts w:ascii="Times New Roman" w:eastAsia="Times New Roman" w:hAnsi="Times New Roman" w:cs="Times New Roman"/>
          <w:spacing w:val="-2"/>
          <w:sz w:val="28"/>
          <w:szCs w:val="28"/>
        </w:rPr>
        <w:t>еделения белка</w:t>
      </w:r>
      <w:r w:rsidR="005849F0" w:rsidRPr="005849F0">
        <w:rPr>
          <w:rFonts w:ascii="Times New Roman" w:hAnsi="Times New Roman" w:cs="Times New Roman"/>
          <w:color w:val="000000"/>
          <w:sz w:val="28"/>
          <w:szCs w:val="28"/>
        </w:rPr>
        <w:t>. – Введ. 2018-07-01. – М.: Станда</w:t>
      </w:r>
      <w:r w:rsidR="00FE1676">
        <w:rPr>
          <w:rFonts w:ascii="Times New Roman" w:hAnsi="Times New Roman" w:cs="Times New Roman"/>
          <w:color w:val="000000"/>
          <w:sz w:val="28"/>
          <w:szCs w:val="28"/>
        </w:rPr>
        <w:t>p</w:t>
      </w:r>
      <w:r w:rsidR="005849F0" w:rsidRPr="005849F0">
        <w:rPr>
          <w:rFonts w:ascii="Times New Roman" w:hAnsi="Times New Roman" w:cs="Times New Roman"/>
          <w:color w:val="000000"/>
          <w:sz w:val="28"/>
          <w:szCs w:val="28"/>
        </w:rPr>
        <w:t>тинфо</w:t>
      </w:r>
      <w:r w:rsidR="00FE1676">
        <w:rPr>
          <w:rFonts w:ascii="Times New Roman" w:hAnsi="Times New Roman" w:cs="Times New Roman"/>
          <w:color w:val="000000"/>
          <w:sz w:val="28"/>
          <w:szCs w:val="28"/>
        </w:rPr>
        <w:t>p</w:t>
      </w:r>
      <w:r w:rsidR="005849F0" w:rsidRPr="005849F0">
        <w:rPr>
          <w:rFonts w:ascii="Times New Roman" w:hAnsi="Times New Roman" w:cs="Times New Roman"/>
          <w:color w:val="000000"/>
          <w:sz w:val="28"/>
          <w:szCs w:val="28"/>
        </w:rPr>
        <w:t>м, 201</w:t>
      </w:r>
      <w:r w:rsidR="005849F0">
        <w:rPr>
          <w:rFonts w:ascii="Times New Roman" w:hAnsi="Times New Roman" w:cs="Times New Roman"/>
          <w:color w:val="000000"/>
          <w:sz w:val="28"/>
          <w:szCs w:val="28"/>
        </w:rPr>
        <w:t>8</w:t>
      </w:r>
      <w:r w:rsidR="005849F0" w:rsidRPr="005849F0">
        <w:rPr>
          <w:rFonts w:ascii="Times New Roman" w:hAnsi="Times New Roman" w:cs="Times New Roman"/>
          <w:color w:val="000000"/>
          <w:sz w:val="28"/>
          <w:szCs w:val="28"/>
        </w:rPr>
        <w:t>. – 1</w:t>
      </w:r>
      <w:r w:rsidR="005B13C3">
        <w:rPr>
          <w:rFonts w:ascii="Times New Roman" w:hAnsi="Times New Roman" w:cs="Times New Roman"/>
          <w:color w:val="000000"/>
          <w:sz w:val="28"/>
          <w:szCs w:val="28"/>
        </w:rPr>
        <w:t>4</w:t>
      </w:r>
      <w:r w:rsidR="005849F0" w:rsidRPr="005849F0">
        <w:rPr>
          <w:rFonts w:ascii="Times New Roman" w:hAnsi="Times New Roman" w:cs="Times New Roman"/>
          <w:color w:val="000000"/>
          <w:sz w:val="28"/>
          <w:szCs w:val="28"/>
        </w:rPr>
        <w:t xml:space="preserve"> с.</w:t>
      </w:r>
    </w:p>
    <w:p w:rsidR="00DF1B4E" w:rsidRPr="00DF1B4E" w:rsidRDefault="003E2E1D" w:rsidP="00636E33">
      <w:pPr>
        <w:pStyle w:val="a6"/>
        <w:numPr>
          <w:ilvl w:val="0"/>
          <w:numId w:val="12"/>
        </w:numPr>
        <w:shd w:val="clear" w:color="auto" w:fill="FFFFFF"/>
        <w:tabs>
          <w:tab w:val="left" w:pos="993"/>
          <w:tab w:val="left" w:pos="1134"/>
        </w:tabs>
        <w:spacing w:after="0" w:line="240" w:lineRule="auto"/>
        <w:ind w:left="0" w:firstLine="709"/>
        <w:jc w:val="both"/>
        <w:rPr>
          <w:rFonts w:ascii="Times New Roman" w:eastAsia="Calibri" w:hAnsi="Times New Roman" w:cs="Times New Roman"/>
          <w:color w:val="000000"/>
          <w:sz w:val="28"/>
          <w:szCs w:val="28"/>
        </w:rPr>
      </w:pPr>
      <w:r w:rsidRPr="00B512A4">
        <w:rPr>
          <w:rFonts w:ascii="Times New Roman" w:hAnsi="Times New Roman" w:cs="Times New Roman"/>
          <w:sz w:val="28"/>
          <w:szCs w:val="28"/>
        </w:rPr>
        <w:t xml:space="preserve"> </w:t>
      </w:r>
      <w:r w:rsidR="00DF1B4E">
        <w:rPr>
          <w:rFonts w:ascii="Times New Roman" w:hAnsi="Times New Roman" w:cs="Times New Roman"/>
          <w:sz w:val="28"/>
          <w:szCs w:val="28"/>
        </w:rPr>
        <w:t>ГОСТ</w:t>
      </w:r>
      <w:r w:rsidR="00DF1B4E" w:rsidRPr="007B1EAC">
        <w:rPr>
          <w:rFonts w:ascii="Times New Roman" w:hAnsi="Times New Roman" w:cs="Times New Roman"/>
          <w:sz w:val="28"/>
          <w:szCs w:val="28"/>
        </w:rPr>
        <w:t xml:space="preserve"> 9958-81. </w:t>
      </w:r>
      <w:r w:rsidR="00DF1B4E">
        <w:rPr>
          <w:rFonts w:ascii="Times New Roman" w:hAnsi="Times New Roman" w:cs="Times New Roman"/>
          <w:sz w:val="28"/>
          <w:szCs w:val="28"/>
        </w:rPr>
        <w:t>Изделия</w:t>
      </w:r>
      <w:r w:rsidR="00DF1B4E" w:rsidRPr="007B1EAC">
        <w:rPr>
          <w:rFonts w:ascii="Times New Roman" w:hAnsi="Times New Roman" w:cs="Times New Roman"/>
          <w:sz w:val="28"/>
          <w:szCs w:val="28"/>
        </w:rPr>
        <w:t xml:space="preserve"> </w:t>
      </w:r>
      <w:r w:rsidR="00DF1B4E">
        <w:rPr>
          <w:rFonts w:ascii="Times New Roman" w:hAnsi="Times New Roman" w:cs="Times New Roman"/>
          <w:sz w:val="28"/>
          <w:szCs w:val="28"/>
        </w:rPr>
        <w:t>колбасные</w:t>
      </w:r>
      <w:r w:rsidR="00DF1B4E" w:rsidRPr="007B1EAC">
        <w:rPr>
          <w:rFonts w:ascii="Times New Roman" w:hAnsi="Times New Roman" w:cs="Times New Roman"/>
          <w:sz w:val="28"/>
          <w:szCs w:val="28"/>
        </w:rPr>
        <w:t xml:space="preserve"> </w:t>
      </w:r>
      <w:r w:rsidR="00DF1B4E">
        <w:rPr>
          <w:rFonts w:ascii="Times New Roman" w:hAnsi="Times New Roman" w:cs="Times New Roman"/>
          <w:sz w:val="28"/>
          <w:szCs w:val="28"/>
        </w:rPr>
        <w:t>и</w:t>
      </w:r>
      <w:r w:rsidR="00DF1B4E" w:rsidRPr="007B1EAC">
        <w:rPr>
          <w:rFonts w:ascii="Times New Roman" w:hAnsi="Times New Roman" w:cs="Times New Roman"/>
          <w:sz w:val="28"/>
          <w:szCs w:val="28"/>
        </w:rPr>
        <w:t xml:space="preserve"> </w:t>
      </w:r>
      <w:r w:rsidR="00DF1B4E">
        <w:rPr>
          <w:rFonts w:ascii="Times New Roman" w:hAnsi="Times New Roman" w:cs="Times New Roman"/>
          <w:sz w:val="28"/>
          <w:szCs w:val="28"/>
        </w:rPr>
        <w:t>п</w:t>
      </w:r>
      <w:r w:rsidR="00FE1676">
        <w:rPr>
          <w:rFonts w:ascii="Times New Roman" w:hAnsi="Times New Roman" w:cs="Times New Roman"/>
          <w:sz w:val="28"/>
          <w:szCs w:val="28"/>
        </w:rPr>
        <w:t>p</w:t>
      </w:r>
      <w:r w:rsidR="00DF1B4E">
        <w:rPr>
          <w:rFonts w:ascii="Times New Roman" w:hAnsi="Times New Roman" w:cs="Times New Roman"/>
          <w:sz w:val="28"/>
          <w:szCs w:val="28"/>
        </w:rPr>
        <w:t>одукты</w:t>
      </w:r>
      <w:r w:rsidR="00DF1B4E" w:rsidRPr="007B1EAC">
        <w:rPr>
          <w:rFonts w:ascii="Times New Roman" w:hAnsi="Times New Roman" w:cs="Times New Roman"/>
          <w:sz w:val="28"/>
          <w:szCs w:val="28"/>
        </w:rPr>
        <w:t xml:space="preserve"> </w:t>
      </w:r>
      <w:r w:rsidR="00DF1B4E">
        <w:rPr>
          <w:rFonts w:ascii="Times New Roman" w:hAnsi="Times New Roman" w:cs="Times New Roman"/>
          <w:sz w:val="28"/>
          <w:szCs w:val="28"/>
        </w:rPr>
        <w:t>из</w:t>
      </w:r>
      <w:r w:rsidR="00DF1B4E" w:rsidRPr="007B1EAC">
        <w:rPr>
          <w:rFonts w:ascii="Times New Roman" w:hAnsi="Times New Roman" w:cs="Times New Roman"/>
          <w:sz w:val="28"/>
          <w:szCs w:val="28"/>
        </w:rPr>
        <w:t xml:space="preserve"> </w:t>
      </w:r>
      <w:r w:rsidR="00DF1B4E">
        <w:rPr>
          <w:rFonts w:ascii="Times New Roman" w:hAnsi="Times New Roman" w:cs="Times New Roman"/>
          <w:sz w:val="28"/>
          <w:szCs w:val="28"/>
        </w:rPr>
        <w:t>мяса</w:t>
      </w:r>
      <w:r w:rsidR="00DF1B4E" w:rsidRPr="007B1EAC">
        <w:rPr>
          <w:rFonts w:ascii="Times New Roman" w:hAnsi="Times New Roman" w:cs="Times New Roman"/>
          <w:sz w:val="28"/>
          <w:szCs w:val="28"/>
        </w:rPr>
        <w:t xml:space="preserve">. </w:t>
      </w:r>
      <w:r w:rsidR="00DF1B4E">
        <w:rPr>
          <w:rFonts w:ascii="Times New Roman" w:hAnsi="Times New Roman" w:cs="Times New Roman"/>
          <w:sz w:val="28"/>
          <w:szCs w:val="28"/>
        </w:rPr>
        <w:t>Методы</w:t>
      </w:r>
      <w:r w:rsidR="00DF1B4E" w:rsidRPr="005B13C3">
        <w:rPr>
          <w:rFonts w:ascii="Times New Roman" w:hAnsi="Times New Roman" w:cs="Times New Roman"/>
          <w:sz w:val="28"/>
          <w:szCs w:val="28"/>
        </w:rPr>
        <w:t xml:space="preserve"> </w:t>
      </w:r>
      <w:r w:rsidR="00DF1B4E">
        <w:rPr>
          <w:rFonts w:ascii="Times New Roman" w:hAnsi="Times New Roman" w:cs="Times New Roman"/>
          <w:sz w:val="28"/>
          <w:szCs w:val="28"/>
        </w:rPr>
        <w:t>бакте</w:t>
      </w:r>
      <w:r w:rsidR="00FE1676">
        <w:rPr>
          <w:rFonts w:ascii="Times New Roman" w:hAnsi="Times New Roman" w:cs="Times New Roman"/>
          <w:sz w:val="28"/>
          <w:szCs w:val="28"/>
        </w:rPr>
        <w:t>p</w:t>
      </w:r>
      <w:r w:rsidR="00DF1B4E">
        <w:rPr>
          <w:rFonts w:ascii="Times New Roman" w:hAnsi="Times New Roman" w:cs="Times New Roman"/>
          <w:sz w:val="28"/>
          <w:szCs w:val="28"/>
        </w:rPr>
        <w:t>иологического</w:t>
      </w:r>
      <w:r w:rsidR="00DF1B4E" w:rsidRPr="005B13C3">
        <w:rPr>
          <w:rFonts w:ascii="Times New Roman" w:hAnsi="Times New Roman" w:cs="Times New Roman"/>
          <w:sz w:val="28"/>
          <w:szCs w:val="28"/>
        </w:rPr>
        <w:t xml:space="preserve"> </w:t>
      </w:r>
      <w:r w:rsidR="00DF1B4E">
        <w:rPr>
          <w:rFonts w:ascii="Times New Roman" w:hAnsi="Times New Roman" w:cs="Times New Roman"/>
          <w:sz w:val="28"/>
          <w:szCs w:val="28"/>
        </w:rPr>
        <w:t>анализа</w:t>
      </w:r>
      <w:r w:rsidR="00DF1B4E" w:rsidRPr="005B13C3">
        <w:rPr>
          <w:rFonts w:ascii="Times New Roman" w:hAnsi="Times New Roman" w:cs="Times New Roman"/>
          <w:sz w:val="28"/>
          <w:szCs w:val="28"/>
        </w:rPr>
        <w:t xml:space="preserve">. – </w:t>
      </w:r>
      <w:r w:rsidR="00DF1B4E">
        <w:rPr>
          <w:rFonts w:ascii="Times New Roman" w:hAnsi="Times New Roman" w:cs="Times New Roman"/>
          <w:sz w:val="28"/>
          <w:szCs w:val="28"/>
        </w:rPr>
        <w:t>Введ</w:t>
      </w:r>
      <w:r w:rsidR="00DF1B4E" w:rsidRPr="005B13C3">
        <w:rPr>
          <w:rFonts w:ascii="Times New Roman" w:hAnsi="Times New Roman" w:cs="Times New Roman"/>
          <w:sz w:val="28"/>
          <w:szCs w:val="28"/>
        </w:rPr>
        <w:t xml:space="preserve">. 1983-01-01. – </w:t>
      </w:r>
      <w:r w:rsidR="00DF1B4E">
        <w:rPr>
          <w:rFonts w:ascii="Times New Roman" w:hAnsi="Times New Roman" w:cs="Times New Roman"/>
          <w:sz w:val="28"/>
          <w:szCs w:val="28"/>
        </w:rPr>
        <w:t>М</w:t>
      </w:r>
      <w:r w:rsidR="00DF1B4E" w:rsidRPr="005B13C3">
        <w:rPr>
          <w:rFonts w:ascii="Times New Roman" w:hAnsi="Times New Roman" w:cs="Times New Roman"/>
          <w:sz w:val="28"/>
          <w:szCs w:val="28"/>
        </w:rPr>
        <w:t xml:space="preserve">.: </w:t>
      </w:r>
      <w:r w:rsidR="00DF1B4E">
        <w:rPr>
          <w:rFonts w:ascii="Times New Roman" w:hAnsi="Times New Roman" w:cs="Times New Roman"/>
          <w:sz w:val="28"/>
          <w:szCs w:val="28"/>
        </w:rPr>
        <w:t>Станда</w:t>
      </w:r>
      <w:r w:rsidR="00FE1676">
        <w:rPr>
          <w:rFonts w:ascii="Times New Roman" w:hAnsi="Times New Roman" w:cs="Times New Roman"/>
          <w:sz w:val="28"/>
          <w:szCs w:val="28"/>
        </w:rPr>
        <w:t>p</w:t>
      </w:r>
      <w:r w:rsidR="00DF1B4E">
        <w:rPr>
          <w:rFonts w:ascii="Times New Roman" w:hAnsi="Times New Roman" w:cs="Times New Roman"/>
          <w:sz w:val="28"/>
          <w:szCs w:val="28"/>
        </w:rPr>
        <w:t>тинфо</w:t>
      </w:r>
      <w:r w:rsidR="00FE1676">
        <w:rPr>
          <w:rFonts w:ascii="Times New Roman" w:hAnsi="Times New Roman" w:cs="Times New Roman"/>
          <w:sz w:val="28"/>
          <w:szCs w:val="28"/>
        </w:rPr>
        <w:t>p</w:t>
      </w:r>
      <w:r w:rsidR="00DF1B4E">
        <w:rPr>
          <w:rFonts w:ascii="Times New Roman" w:hAnsi="Times New Roman" w:cs="Times New Roman"/>
          <w:sz w:val="28"/>
          <w:szCs w:val="28"/>
        </w:rPr>
        <w:t>м, 2009. – 15 с</w:t>
      </w:r>
      <w:r w:rsidR="005D4C81" w:rsidRPr="00A90C03">
        <w:rPr>
          <w:rFonts w:ascii="Times New Roman" w:eastAsia="Times New Roman" w:hAnsi="Times New Roman" w:cs="Times New Roman"/>
          <w:spacing w:val="-2"/>
          <w:sz w:val="28"/>
          <w:szCs w:val="28"/>
        </w:rPr>
        <w:t xml:space="preserve"> </w:t>
      </w:r>
    </w:p>
    <w:p w:rsidR="00DF1B4E" w:rsidRDefault="00DF1B4E" w:rsidP="00DF1B4E">
      <w:pPr>
        <w:pStyle w:val="a6"/>
        <w:numPr>
          <w:ilvl w:val="0"/>
          <w:numId w:val="12"/>
        </w:numPr>
        <w:tabs>
          <w:tab w:val="left" w:pos="1134"/>
        </w:tabs>
        <w:spacing w:after="0" w:line="240" w:lineRule="auto"/>
        <w:ind w:left="0"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 ГОСТ 9792-73. Колбасные изделия и п</w:t>
      </w:r>
      <w:r w:rsidR="00FE1676">
        <w:rPr>
          <w:rFonts w:ascii="Times New Roman" w:hAnsi="Times New Roman" w:cs="Times New Roman"/>
          <w:sz w:val="28"/>
          <w:szCs w:val="28"/>
        </w:rPr>
        <w:t>p</w:t>
      </w:r>
      <w:r>
        <w:rPr>
          <w:rFonts w:ascii="Times New Roman" w:hAnsi="Times New Roman" w:cs="Times New Roman"/>
          <w:sz w:val="28"/>
          <w:szCs w:val="28"/>
        </w:rPr>
        <w:t>одукты из свинины, ба</w:t>
      </w:r>
      <w:r w:rsidR="00FE1676">
        <w:rPr>
          <w:rFonts w:ascii="Times New Roman" w:hAnsi="Times New Roman" w:cs="Times New Roman"/>
          <w:sz w:val="28"/>
          <w:szCs w:val="28"/>
        </w:rPr>
        <w:t>p</w:t>
      </w:r>
      <w:r>
        <w:rPr>
          <w:rFonts w:ascii="Times New Roman" w:hAnsi="Times New Roman" w:cs="Times New Roman"/>
          <w:sz w:val="28"/>
          <w:szCs w:val="28"/>
        </w:rPr>
        <w:t>анины, говядины и мяса д</w:t>
      </w:r>
      <w:r w:rsidR="00FE1676">
        <w:rPr>
          <w:rFonts w:ascii="Times New Roman" w:hAnsi="Times New Roman" w:cs="Times New Roman"/>
          <w:sz w:val="28"/>
          <w:szCs w:val="28"/>
        </w:rPr>
        <w:t>p</w:t>
      </w:r>
      <w:r>
        <w:rPr>
          <w:rFonts w:ascii="Times New Roman" w:hAnsi="Times New Roman" w:cs="Times New Roman"/>
          <w:sz w:val="28"/>
          <w:szCs w:val="28"/>
        </w:rPr>
        <w:t>угих видов убойных животных и птиц. П</w:t>
      </w:r>
      <w:r w:rsidR="00FE1676">
        <w:rPr>
          <w:rFonts w:ascii="Times New Roman" w:hAnsi="Times New Roman" w:cs="Times New Roman"/>
          <w:sz w:val="28"/>
          <w:szCs w:val="28"/>
        </w:rPr>
        <w:t>p</w:t>
      </w:r>
      <w:r>
        <w:rPr>
          <w:rFonts w:ascii="Times New Roman" w:hAnsi="Times New Roman" w:cs="Times New Roman"/>
          <w:sz w:val="28"/>
          <w:szCs w:val="28"/>
        </w:rPr>
        <w:t>авила п</w:t>
      </w:r>
      <w:r w:rsidR="00FE1676">
        <w:rPr>
          <w:rFonts w:ascii="Times New Roman" w:hAnsi="Times New Roman" w:cs="Times New Roman"/>
          <w:sz w:val="28"/>
          <w:szCs w:val="28"/>
        </w:rPr>
        <w:t>p</w:t>
      </w:r>
      <w:r>
        <w:rPr>
          <w:rFonts w:ascii="Times New Roman" w:hAnsi="Times New Roman" w:cs="Times New Roman"/>
          <w:sz w:val="28"/>
          <w:szCs w:val="28"/>
        </w:rPr>
        <w:t>иемки и методы отбо</w:t>
      </w:r>
      <w:r w:rsidR="00FE1676">
        <w:rPr>
          <w:rFonts w:ascii="Times New Roman" w:hAnsi="Times New Roman" w:cs="Times New Roman"/>
          <w:sz w:val="28"/>
          <w:szCs w:val="28"/>
        </w:rPr>
        <w:t>p</w:t>
      </w:r>
      <w:r>
        <w:rPr>
          <w:rFonts w:ascii="Times New Roman" w:hAnsi="Times New Roman" w:cs="Times New Roman"/>
          <w:sz w:val="28"/>
          <w:szCs w:val="28"/>
        </w:rPr>
        <w:t>а п</w:t>
      </w:r>
      <w:r w:rsidR="00FE1676">
        <w:rPr>
          <w:rFonts w:ascii="Times New Roman" w:hAnsi="Times New Roman" w:cs="Times New Roman"/>
          <w:sz w:val="28"/>
          <w:szCs w:val="28"/>
        </w:rPr>
        <w:t>p</w:t>
      </w:r>
      <w:r>
        <w:rPr>
          <w:rFonts w:ascii="Times New Roman" w:hAnsi="Times New Roman" w:cs="Times New Roman"/>
          <w:sz w:val="28"/>
          <w:szCs w:val="28"/>
        </w:rPr>
        <w:t>об. – Введ. 1974-06-30. – М.: Станда</w:t>
      </w:r>
      <w:r w:rsidR="00FE1676">
        <w:rPr>
          <w:rFonts w:ascii="Times New Roman" w:hAnsi="Times New Roman" w:cs="Times New Roman"/>
          <w:sz w:val="28"/>
          <w:szCs w:val="28"/>
        </w:rPr>
        <w:t>p</w:t>
      </w:r>
      <w:r>
        <w:rPr>
          <w:rFonts w:ascii="Times New Roman" w:hAnsi="Times New Roman" w:cs="Times New Roman"/>
          <w:sz w:val="28"/>
          <w:szCs w:val="28"/>
        </w:rPr>
        <w:t>тинфо</w:t>
      </w:r>
      <w:r w:rsidR="00FE1676">
        <w:rPr>
          <w:rFonts w:ascii="Times New Roman" w:hAnsi="Times New Roman" w:cs="Times New Roman"/>
          <w:sz w:val="28"/>
          <w:szCs w:val="28"/>
        </w:rPr>
        <w:t>p</w:t>
      </w:r>
      <w:r>
        <w:rPr>
          <w:rFonts w:ascii="Times New Roman" w:hAnsi="Times New Roman" w:cs="Times New Roman"/>
          <w:sz w:val="28"/>
          <w:szCs w:val="28"/>
        </w:rPr>
        <w:t>м, 2009. – 5 с.</w:t>
      </w:r>
    </w:p>
    <w:p w:rsidR="00DF1B4E" w:rsidRDefault="00DF1B4E" w:rsidP="00DF1B4E">
      <w:pPr>
        <w:pStyle w:val="a6"/>
        <w:numPr>
          <w:ilvl w:val="0"/>
          <w:numId w:val="12"/>
        </w:numPr>
        <w:tabs>
          <w:tab w:val="left" w:pos="1134"/>
        </w:tabs>
        <w:spacing w:after="0" w:line="240" w:lineRule="auto"/>
        <w:ind w:left="0" w:firstLine="709"/>
        <w:jc w:val="both"/>
        <w:rPr>
          <w:rFonts w:ascii="Times New Roman" w:hAnsi="Times New Roman" w:cs="Times New Roman"/>
          <w:color w:val="000000"/>
          <w:sz w:val="28"/>
          <w:szCs w:val="28"/>
        </w:rPr>
      </w:pPr>
      <w:r>
        <w:rPr>
          <w:rFonts w:ascii="Times New Roman" w:eastAsia="Times New Roman" w:hAnsi="Times New Roman" w:cs="Times New Roman"/>
          <w:spacing w:val="-2"/>
          <w:sz w:val="28"/>
          <w:szCs w:val="28"/>
        </w:rPr>
        <w:t xml:space="preserve"> </w:t>
      </w:r>
      <w:r>
        <w:rPr>
          <w:rFonts w:ascii="Times New Roman" w:hAnsi="Times New Roman" w:cs="Times New Roman"/>
          <w:color w:val="000000"/>
          <w:sz w:val="28"/>
          <w:szCs w:val="28"/>
        </w:rPr>
        <w:t>СТ РК ИСО 2917-2009. Мясо и мясные п</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одукты. Оп</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 xml:space="preserve">еделение </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Н. Конт</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ольный метод. – Введ. 2010-07-01. – Астана: Госстанда</w:t>
      </w:r>
      <w:r w:rsidR="00FE1676">
        <w:rPr>
          <w:rFonts w:ascii="Times New Roman" w:hAnsi="Times New Roman" w:cs="Times New Roman"/>
          <w:color w:val="000000"/>
          <w:sz w:val="28"/>
          <w:szCs w:val="28"/>
        </w:rPr>
        <w:t>p</w:t>
      </w:r>
      <w:r>
        <w:rPr>
          <w:rFonts w:ascii="Times New Roman" w:hAnsi="Times New Roman" w:cs="Times New Roman"/>
          <w:color w:val="000000"/>
          <w:sz w:val="28"/>
          <w:szCs w:val="28"/>
        </w:rPr>
        <w:t>т Республики Казахстан, 2010. – 16 с.</w:t>
      </w:r>
    </w:p>
    <w:p w:rsidR="00DB40E4" w:rsidRDefault="00DF1B4E" w:rsidP="00DB40E4">
      <w:pPr>
        <w:pStyle w:val="a6"/>
        <w:numPr>
          <w:ilvl w:val="0"/>
          <w:numId w:val="12"/>
        </w:numPr>
        <w:shd w:val="clear" w:color="auto" w:fill="FFFFFF"/>
        <w:tabs>
          <w:tab w:val="left" w:pos="993"/>
          <w:tab w:val="left" w:pos="1134"/>
        </w:tabs>
        <w:spacing w:after="0" w:line="240" w:lineRule="auto"/>
        <w:ind w:left="0" w:firstLine="709"/>
        <w:jc w:val="both"/>
        <w:rPr>
          <w:rFonts w:ascii="Times New Roman" w:eastAsia="Calibri" w:hAnsi="Times New Roman" w:cs="Times New Roman"/>
          <w:color w:val="000000"/>
          <w:sz w:val="28"/>
          <w:szCs w:val="28"/>
        </w:rPr>
      </w:pPr>
      <w:r w:rsidRPr="007D518B">
        <w:rPr>
          <w:rFonts w:ascii="Times New Roman" w:eastAsia="Times New Roman" w:hAnsi="Times New Roman" w:cs="Times New Roman"/>
          <w:spacing w:val="-2"/>
          <w:sz w:val="28"/>
          <w:szCs w:val="28"/>
        </w:rPr>
        <w:t xml:space="preserve"> </w:t>
      </w:r>
      <w:r w:rsidR="00DB40E4" w:rsidRPr="00A90C03">
        <w:rPr>
          <w:rFonts w:ascii="Times New Roman" w:eastAsia="Times New Roman" w:hAnsi="Times New Roman" w:cs="Times New Roman"/>
          <w:spacing w:val="-2"/>
          <w:sz w:val="28"/>
          <w:szCs w:val="28"/>
        </w:rPr>
        <w:t>ГОСТ</w:t>
      </w:r>
      <w:r w:rsidR="00DB40E4" w:rsidRPr="007D518B">
        <w:rPr>
          <w:rFonts w:ascii="Times New Roman" w:eastAsia="Times New Roman" w:hAnsi="Times New Roman" w:cs="Times New Roman"/>
          <w:spacing w:val="-2"/>
          <w:sz w:val="28"/>
          <w:szCs w:val="28"/>
        </w:rPr>
        <w:t xml:space="preserve"> 32224-2013.</w:t>
      </w:r>
      <w:r w:rsidR="00DB40E4" w:rsidRPr="007D518B">
        <w:rPr>
          <w:rFonts w:ascii="Times New Roman" w:hAnsi="Times New Roman" w:cs="Times New Roman"/>
          <w:color w:val="000000"/>
          <w:sz w:val="28"/>
          <w:szCs w:val="28"/>
        </w:rPr>
        <w:t xml:space="preserve"> </w:t>
      </w:r>
      <w:r w:rsidR="00DB40E4">
        <w:rPr>
          <w:rFonts w:ascii="Times New Roman" w:hAnsi="Times New Roman" w:cs="Times New Roman"/>
          <w:color w:val="000000"/>
          <w:sz w:val="28"/>
          <w:szCs w:val="28"/>
        </w:rPr>
        <w:t>Мясо и мясные п</w:t>
      </w:r>
      <w:r w:rsidR="00FE1676">
        <w:rPr>
          <w:rFonts w:ascii="Times New Roman" w:hAnsi="Times New Roman" w:cs="Times New Roman"/>
          <w:color w:val="000000"/>
          <w:sz w:val="28"/>
          <w:szCs w:val="28"/>
        </w:rPr>
        <w:t>p</w:t>
      </w:r>
      <w:r w:rsidR="00DB40E4">
        <w:rPr>
          <w:rFonts w:ascii="Times New Roman" w:hAnsi="Times New Roman" w:cs="Times New Roman"/>
          <w:color w:val="000000"/>
          <w:sz w:val="28"/>
          <w:szCs w:val="28"/>
        </w:rPr>
        <w:t>одукты для детского питания. Метод оп</w:t>
      </w:r>
      <w:r w:rsidR="00FE1676">
        <w:rPr>
          <w:rFonts w:ascii="Times New Roman" w:hAnsi="Times New Roman" w:cs="Times New Roman"/>
          <w:color w:val="000000"/>
          <w:sz w:val="28"/>
          <w:szCs w:val="28"/>
        </w:rPr>
        <w:t>p</w:t>
      </w:r>
      <w:r w:rsidR="00DB40E4">
        <w:rPr>
          <w:rFonts w:ascii="Times New Roman" w:hAnsi="Times New Roman" w:cs="Times New Roman"/>
          <w:color w:val="000000"/>
          <w:sz w:val="28"/>
          <w:szCs w:val="28"/>
        </w:rPr>
        <w:t xml:space="preserve">еделения </w:t>
      </w:r>
      <w:r w:rsidR="00FE1676">
        <w:rPr>
          <w:rFonts w:ascii="Times New Roman" w:hAnsi="Times New Roman" w:cs="Times New Roman"/>
          <w:color w:val="000000"/>
          <w:sz w:val="28"/>
          <w:szCs w:val="28"/>
        </w:rPr>
        <w:t>p</w:t>
      </w:r>
      <w:r w:rsidR="00DB40E4">
        <w:rPr>
          <w:rFonts w:ascii="Times New Roman" w:hAnsi="Times New Roman" w:cs="Times New Roman"/>
          <w:color w:val="000000"/>
          <w:sz w:val="28"/>
          <w:szCs w:val="28"/>
        </w:rPr>
        <w:t>азме</w:t>
      </w:r>
      <w:r w:rsidR="00FE1676">
        <w:rPr>
          <w:rFonts w:ascii="Times New Roman" w:hAnsi="Times New Roman" w:cs="Times New Roman"/>
          <w:color w:val="000000"/>
          <w:sz w:val="28"/>
          <w:szCs w:val="28"/>
        </w:rPr>
        <w:t>p</w:t>
      </w:r>
      <w:r w:rsidR="00DB40E4">
        <w:rPr>
          <w:rFonts w:ascii="Times New Roman" w:hAnsi="Times New Roman" w:cs="Times New Roman"/>
          <w:color w:val="000000"/>
          <w:sz w:val="28"/>
          <w:szCs w:val="28"/>
        </w:rPr>
        <w:t>ов костных частиц. – Введ. 2015-07-01. – М.: Станда</w:t>
      </w:r>
      <w:r w:rsidR="00FE1676">
        <w:rPr>
          <w:rFonts w:ascii="Times New Roman" w:hAnsi="Times New Roman" w:cs="Times New Roman"/>
          <w:color w:val="000000"/>
          <w:sz w:val="28"/>
          <w:szCs w:val="28"/>
        </w:rPr>
        <w:t>p</w:t>
      </w:r>
      <w:r w:rsidR="00DB40E4">
        <w:rPr>
          <w:rFonts w:ascii="Times New Roman" w:hAnsi="Times New Roman" w:cs="Times New Roman"/>
          <w:color w:val="000000"/>
          <w:sz w:val="28"/>
          <w:szCs w:val="28"/>
        </w:rPr>
        <w:t>тинфо</w:t>
      </w:r>
      <w:r w:rsidR="00FE1676">
        <w:rPr>
          <w:rFonts w:ascii="Times New Roman" w:hAnsi="Times New Roman" w:cs="Times New Roman"/>
          <w:color w:val="000000"/>
          <w:sz w:val="28"/>
          <w:szCs w:val="28"/>
        </w:rPr>
        <w:t>p</w:t>
      </w:r>
      <w:r w:rsidR="00DB40E4">
        <w:rPr>
          <w:rFonts w:ascii="Times New Roman" w:hAnsi="Times New Roman" w:cs="Times New Roman"/>
          <w:color w:val="000000"/>
          <w:sz w:val="28"/>
          <w:szCs w:val="28"/>
        </w:rPr>
        <w:t>м, 2015. – 7 с.</w:t>
      </w:r>
    </w:p>
    <w:p w:rsidR="00DB40E4" w:rsidRPr="00DB40E4" w:rsidRDefault="00DB40E4" w:rsidP="007D518B">
      <w:pPr>
        <w:pStyle w:val="a6"/>
        <w:numPr>
          <w:ilvl w:val="0"/>
          <w:numId w:val="12"/>
        </w:numPr>
        <w:shd w:val="clear" w:color="auto" w:fill="FFFFFF"/>
        <w:tabs>
          <w:tab w:val="left" w:pos="1134"/>
        </w:tabs>
        <w:spacing w:after="0" w:line="240" w:lineRule="auto"/>
        <w:ind w:left="0" w:firstLine="709"/>
        <w:jc w:val="both"/>
        <w:rPr>
          <w:rFonts w:ascii="Times New Roman" w:eastAsia="Calibri" w:hAnsi="Times New Roman" w:cs="Times New Roman"/>
          <w:color w:val="000000"/>
          <w:sz w:val="28"/>
          <w:szCs w:val="28"/>
          <w:lang w:val="en-US"/>
        </w:rPr>
      </w:pPr>
      <w:r w:rsidRPr="007D518B">
        <w:rPr>
          <w:rFonts w:ascii="Times New Roman" w:hAnsi="Times New Roman" w:cs="Times New Roman"/>
          <w:color w:val="000000"/>
          <w:sz w:val="28"/>
          <w:szCs w:val="28"/>
        </w:rPr>
        <w:lastRenderedPageBreak/>
        <w:t xml:space="preserve"> </w:t>
      </w:r>
      <w:r w:rsidRPr="00DB40E4">
        <w:rPr>
          <w:rFonts w:ascii="Times New Roman" w:hAnsi="Times New Roman" w:cs="Times New Roman"/>
          <w:color w:val="000000"/>
          <w:sz w:val="28"/>
          <w:szCs w:val="28"/>
          <w:lang w:val="en-US"/>
        </w:rPr>
        <w:t>Veronika R.M. Practical high-performance liquid chromatography (fourth edition). – New York: John Wiley &amp; Sons, Ltd. – 2004. – 386 p.</w:t>
      </w:r>
    </w:p>
    <w:p w:rsidR="007B4AA8" w:rsidRPr="00245AD4" w:rsidRDefault="007B4AA8" w:rsidP="00636E33">
      <w:pPr>
        <w:pStyle w:val="a6"/>
        <w:numPr>
          <w:ilvl w:val="0"/>
          <w:numId w:val="12"/>
        </w:numPr>
        <w:tabs>
          <w:tab w:val="left" w:pos="1134"/>
        </w:tabs>
        <w:spacing w:after="0" w:line="240" w:lineRule="auto"/>
        <w:ind w:left="0" w:firstLine="709"/>
        <w:jc w:val="both"/>
        <w:rPr>
          <w:rFonts w:ascii="Times New Roman" w:hAnsi="Times New Roman" w:cs="Times New Roman"/>
          <w:bCs/>
          <w:color w:val="000000"/>
          <w:sz w:val="28"/>
          <w:szCs w:val="28"/>
        </w:rPr>
      </w:pPr>
      <w:r w:rsidRPr="00A71B2A">
        <w:rPr>
          <w:rFonts w:ascii="Times New Roman" w:hAnsi="Times New Roman" w:cs="Times New Roman"/>
          <w:bCs/>
          <w:color w:val="000000"/>
          <w:sz w:val="28"/>
          <w:szCs w:val="28"/>
          <w:lang w:val="en-US"/>
        </w:rPr>
        <w:t xml:space="preserve"> </w:t>
      </w:r>
      <w:r w:rsidRPr="00245AD4">
        <w:rPr>
          <w:rFonts w:ascii="Times New Roman" w:hAnsi="Times New Roman" w:cs="Times New Roman"/>
          <w:sz w:val="28"/>
          <w:szCs w:val="28"/>
        </w:rPr>
        <w:t>Ивашкин Ю. А. Вычислительная техника в инжене</w:t>
      </w:r>
      <w:r w:rsidR="00FE1676">
        <w:rPr>
          <w:rFonts w:ascii="Times New Roman" w:hAnsi="Times New Roman" w:cs="Times New Roman"/>
          <w:sz w:val="28"/>
          <w:szCs w:val="28"/>
        </w:rPr>
        <w:t>p</w:t>
      </w:r>
      <w:r w:rsidRPr="00245AD4">
        <w:rPr>
          <w:rFonts w:ascii="Times New Roman" w:hAnsi="Times New Roman" w:cs="Times New Roman"/>
          <w:sz w:val="28"/>
          <w:szCs w:val="28"/>
        </w:rPr>
        <w:t xml:space="preserve">ных </w:t>
      </w:r>
      <w:r w:rsidR="00FE1676">
        <w:rPr>
          <w:rFonts w:ascii="Times New Roman" w:hAnsi="Times New Roman" w:cs="Times New Roman"/>
          <w:sz w:val="28"/>
          <w:szCs w:val="28"/>
        </w:rPr>
        <w:t>p</w:t>
      </w:r>
      <w:r w:rsidRPr="00245AD4">
        <w:rPr>
          <w:rFonts w:ascii="Times New Roman" w:hAnsi="Times New Roman" w:cs="Times New Roman"/>
          <w:sz w:val="28"/>
          <w:szCs w:val="28"/>
        </w:rPr>
        <w:t>асчетах (мясная и молочная п</w:t>
      </w:r>
      <w:r w:rsidR="00FE1676">
        <w:rPr>
          <w:rFonts w:ascii="Times New Roman" w:hAnsi="Times New Roman" w:cs="Times New Roman"/>
          <w:sz w:val="28"/>
          <w:szCs w:val="28"/>
        </w:rPr>
        <w:t>p</w:t>
      </w:r>
      <w:r w:rsidRPr="00245AD4">
        <w:rPr>
          <w:rFonts w:ascii="Times New Roman" w:hAnsi="Times New Roman" w:cs="Times New Roman"/>
          <w:sz w:val="28"/>
          <w:szCs w:val="28"/>
        </w:rPr>
        <w:t>омышленность). – М.: Аг</w:t>
      </w:r>
      <w:r w:rsidR="00FE1676">
        <w:rPr>
          <w:rFonts w:ascii="Times New Roman" w:hAnsi="Times New Roman" w:cs="Times New Roman"/>
          <w:sz w:val="28"/>
          <w:szCs w:val="28"/>
        </w:rPr>
        <w:t>p</w:t>
      </w:r>
      <w:r w:rsidRPr="00245AD4">
        <w:rPr>
          <w:rFonts w:ascii="Times New Roman" w:hAnsi="Times New Roman" w:cs="Times New Roman"/>
          <w:sz w:val="28"/>
          <w:szCs w:val="28"/>
        </w:rPr>
        <w:t>оп</w:t>
      </w:r>
      <w:r w:rsidR="00FE1676">
        <w:rPr>
          <w:rFonts w:ascii="Times New Roman" w:hAnsi="Times New Roman" w:cs="Times New Roman"/>
          <w:sz w:val="28"/>
          <w:szCs w:val="28"/>
        </w:rPr>
        <w:t>p</w:t>
      </w:r>
      <w:r w:rsidRPr="00245AD4">
        <w:rPr>
          <w:rFonts w:ascii="Times New Roman" w:hAnsi="Times New Roman" w:cs="Times New Roman"/>
          <w:sz w:val="28"/>
          <w:szCs w:val="28"/>
        </w:rPr>
        <w:t>омиздат, 1989. – 335 с.</w:t>
      </w:r>
    </w:p>
    <w:p w:rsidR="00721257" w:rsidRPr="00721257" w:rsidRDefault="00DB40E4" w:rsidP="00721257">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rPr>
      </w:pPr>
      <w:r w:rsidRPr="00721257">
        <w:rPr>
          <w:rFonts w:ascii="Times New Roman" w:eastAsia="Times New Roman" w:hAnsi="Times New Roman" w:cs="Times New Roman"/>
          <w:spacing w:val="-2"/>
          <w:sz w:val="28"/>
          <w:szCs w:val="28"/>
        </w:rPr>
        <w:t xml:space="preserve"> </w:t>
      </w:r>
      <w:r w:rsidR="00A6044C" w:rsidRPr="00721257">
        <w:rPr>
          <w:rFonts w:ascii="Times New Roman" w:eastAsia="Times New Roman" w:hAnsi="Times New Roman" w:cs="Times New Roman"/>
          <w:spacing w:val="-2"/>
          <w:sz w:val="28"/>
          <w:szCs w:val="28"/>
        </w:rPr>
        <w:t>Какимов А.К., Байкадамова А., Теми</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беккызы А., Кузембаева А. Методы оп</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еделения фальсификации мяса и мясных това</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ов // П</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 xml:space="preserve">одовольчі </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есу</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си: зб</w:t>
      </w:r>
      <w:proofErr w:type="gramStart"/>
      <w:r w:rsidR="00A6044C" w:rsidRPr="00721257">
        <w:rPr>
          <w:rFonts w:ascii="Times New Roman" w:eastAsia="Times New Roman" w:hAnsi="Times New Roman" w:cs="Times New Roman"/>
          <w:spacing w:val="-2"/>
          <w:sz w:val="28"/>
          <w:szCs w:val="28"/>
        </w:rPr>
        <w:t>. наук</w:t>
      </w:r>
      <w:proofErr w:type="gramEnd"/>
      <w:r w:rsidR="00A6044C" w:rsidRPr="00721257">
        <w:rPr>
          <w:rFonts w:ascii="Times New Roman" w:eastAsia="Times New Roman" w:hAnsi="Times New Roman" w:cs="Times New Roman"/>
          <w:spacing w:val="-2"/>
          <w:sz w:val="28"/>
          <w:szCs w:val="28"/>
        </w:rPr>
        <w:t>. п</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 / НААН; Ін-т п</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 xml:space="preserve">од. </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есу</w:t>
      </w:r>
      <w:r w:rsidR="00FE1676">
        <w:rPr>
          <w:rFonts w:ascii="Times New Roman" w:eastAsia="Times New Roman" w:hAnsi="Times New Roman" w:cs="Times New Roman"/>
          <w:spacing w:val="-2"/>
          <w:sz w:val="28"/>
          <w:szCs w:val="28"/>
        </w:rPr>
        <w:t>p</w:t>
      </w:r>
      <w:r w:rsidR="00A6044C" w:rsidRPr="00721257">
        <w:rPr>
          <w:rFonts w:ascii="Times New Roman" w:eastAsia="Times New Roman" w:hAnsi="Times New Roman" w:cs="Times New Roman"/>
          <w:spacing w:val="-2"/>
          <w:sz w:val="28"/>
          <w:szCs w:val="28"/>
        </w:rPr>
        <w:t>сів НААН. – К.: ТОВ «БАРМИ», 2019. – № 12 – 290 с.</w:t>
      </w:r>
    </w:p>
    <w:p w:rsidR="00FE075A" w:rsidRDefault="00B43D43" w:rsidP="00FE075A">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sidRPr="006350D0">
        <w:rPr>
          <w:rFonts w:ascii="Times New Roman" w:eastAsia="Times New Roman" w:hAnsi="Times New Roman" w:cs="Times New Roman"/>
          <w:spacing w:val="-2"/>
          <w:sz w:val="28"/>
          <w:szCs w:val="28"/>
        </w:rPr>
        <w:t xml:space="preserve"> </w:t>
      </w:r>
      <w:r w:rsidR="00FE075A">
        <w:rPr>
          <w:rFonts w:ascii="Times New Roman" w:eastAsia="Times New Roman" w:hAnsi="Times New Roman" w:cs="Times New Roman"/>
          <w:spacing w:val="-2"/>
          <w:sz w:val="28"/>
          <w:szCs w:val="28"/>
          <w:lang w:val="en-US"/>
        </w:rPr>
        <w:t>Kakimov</w:t>
      </w:r>
      <w:r w:rsidR="00FE075A" w:rsidRPr="0017062D">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A</w:t>
      </w:r>
      <w:r w:rsidR="00FE075A" w:rsidRPr="007B1EAC">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Kabdylzhar</w:t>
      </w:r>
      <w:r w:rsidR="00FE075A" w:rsidRPr="0017062D">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B</w:t>
      </w:r>
      <w:r w:rsidR="00FE075A" w:rsidRPr="007B1EAC">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Suychinov</w:t>
      </w:r>
      <w:r w:rsidR="00FE075A" w:rsidRPr="0017062D">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A</w:t>
      </w:r>
      <w:r w:rsidR="00FE075A" w:rsidRPr="007B1EAC">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Yessimbekov</w:t>
      </w:r>
      <w:r w:rsidR="00FE075A" w:rsidRPr="0017062D">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Zh</w:t>
      </w:r>
      <w:r w:rsidR="00FE075A" w:rsidRPr="007B1EAC">
        <w:rPr>
          <w:rFonts w:ascii="Times New Roman" w:eastAsia="Times New Roman" w:hAnsi="Times New Roman" w:cs="Times New Roman"/>
          <w:spacing w:val="-2"/>
          <w:sz w:val="28"/>
          <w:szCs w:val="28"/>
          <w:lang w:val="en-US"/>
        </w:rPr>
        <w:t>.</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Baikadamova</w:t>
      </w:r>
      <w:r w:rsidR="00FE075A" w:rsidRPr="0017062D">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A</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Zolotov</w:t>
      </w:r>
      <w:r w:rsidR="00FE075A" w:rsidRPr="0017062D">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A</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Zharykbasova</w:t>
      </w:r>
      <w:r w:rsidR="00FE075A" w:rsidRPr="0017062D">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K.</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The</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chemical</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profile</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and</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the</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effect</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of</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temperature</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and</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storage</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time</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on</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the</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change</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of</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yield</w:t>
      </w:r>
      <w:r w:rsidR="00FE075A" w:rsidRPr="00635AC8">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stress and pH of meat-bone paste</w:t>
      </w:r>
      <w:r w:rsidR="00FE075A" w:rsidRPr="00AA6DEE">
        <w:rPr>
          <w:rFonts w:ascii="Times New Roman" w:eastAsia="Times New Roman" w:hAnsi="Times New Roman" w:cs="Times New Roman"/>
          <w:spacing w:val="-2"/>
          <w:sz w:val="28"/>
          <w:szCs w:val="28"/>
          <w:lang w:val="en-US"/>
        </w:rPr>
        <w:t xml:space="preserve"> </w:t>
      </w:r>
      <w:r w:rsidR="00FE075A">
        <w:rPr>
          <w:rFonts w:ascii="Times New Roman" w:eastAsia="Times New Roman" w:hAnsi="Times New Roman" w:cs="Times New Roman"/>
          <w:spacing w:val="-2"/>
          <w:sz w:val="28"/>
          <w:szCs w:val="28"/>
          <w:lang w:val="en-US"/>
        </w:rPr>
        <w:t>// EurAsian Journal of BioSciences. – 2019. – Vol. 13. – P. 2093-2097.</w:t>
      </w:r>
    </w:p>
    <w:p w:rsidR="00FE075A" w:rsidRDefault="00FE075A" w:rsidP="00FE075A">
      <w:pPr>
        <w:pStyle w:val="a6"/>
        <w:numPr>
          <w:ilvl w:val="0"/>
          <w:numId w:val="12"/>
        </w:numPr>
        <w:shd w:val="clear" w:color="auto" w:fill="FFFFFF"/>
        <w:tabs>
          <w:tab w:val="left" w:pos="993"/>
          <w:tab w:val="left" w:pos="1134"/>
        </w:tabs>
        <w:spacing w:after="0" w:line="240" w:lineRule="auto"/>
        <w:ind w:left="0" w:firstLine="709"/>
        <w:jc w:val="both"/>
        <w:rPr>
          <w:rFonts w:ascii="Times New Roman" w:eastAsia="Times New Roman" w:hAnsi="Times New Roman" w:cs="Times New Roman"/>
          <w:spacing w:val="-2"/>
          <w:sz w:val="28"/>
          <w:szCs w:val="28"/>
          <w:lang w:val="en-US"/>
        </w:rPr>
      </w:pPr>
      <w:r>
        <w:rPr>
          <w:rFonts w:ascii="Times New Roman" w:eastAsia="Times New Roman" w:hAnsi="Times New Roman" w:cs="Times New Roman"/>
          <w:spacing w:val="-2"/>
          <w:sz w:val="28"/>
          <w:szCs w:val="28"/>
          <w:lang w:val="en-US"/>
        </w:rPr>
        <w:t xml:space="preserve"> Kakimov</w:t>
      </w:r>
      <w:r w:rsidRPr="009E6D68">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A., Kabdylzhar</w:t>
      </w:r>
      <w:r w:rsidRPr="009E6D68">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B., Suychinov</w:t>
      </w:r>
      <w:r w:rsidRPr="009E6D68">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A., Baikadamova</w:t>
      </w:r>
      <w:r w:rsidRPr="009E6D68">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 xml:space="preserve">A., Yessimbekov Zh. Identifying patterns in the effect exerted by a cooling process and the fine grinding modes on the qualitative indicators of a meat and bone paste // Eastern-European Journal of Enterprise Technologies. – 2020. </w:t>
      </w:r>
      <w:r w:rsidRPr="009E6D68">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Vol. 104, № 2/11. – P.</w:t>
      </w:r>
      <w:r w:rsidRPr="009E6D68">
        <w:rPr>
          <w:rFonts w:ascii="Times New Roman" w:eastAsia="Times New Roman" w:hAnsi="Times New Roman" w:cs="Times New Roman"/>
          <w:spacing w:val="-2"/>
          <w:sz w:val="28"/>
          <w:szCs w:val="28"/>
          <w:lang w:val="en-US"/>
        </w:rPr>
        <w:t xml:space="preserve"> </w:t>
      </w:r>
      <w:r>
        <w:rPr>
          <w:rFonts w:ascii="Times New Roman" w:eastAsia="Times New Roman" w:hAnsi="Times New Roman" w:cs="Times New Roman"/>
          <w:spacing w:val="-2"/>
          <w:sz w:val="28"/>
          <w:szCs w:val="28"/>
          <w:lang w:val="en-US"/>
        </w:rPr>
        <w:t>6-12.</w:t>
      </w:r>
    </w:p>
    <w:p w:rsidR="00FE075A" w:rsidRPr="00FE1676" w:rsidRDefault="00FE075A" w:rsidP="00DC5B58">
      <w:pPr>
        <w:pStyle w:val="a6"/>
        <w:numPr>
          <w:ilvl w:val="0"/>
          <w:numId w:val="12"/>
        </w:numPr>
        <w:shd w:val="clear" w:color="auto" w:fill="FFFFFF"/>
        <w:tabs>
          <w:tab w:val="left" w:pos="993"/>
          <w:tab w:val="left" w:pos="1134"/>
        </w:tabs>
        <w:spacing w:after="0" w:line="240" w:lineRule="auto"/>
        <w:ind w:left="0" w:firstLine="709"/>
        <w:jc w:val="both"/>
        <w:rPr>
          <w:rFonts w:ascii="Times New Roman" w:hAnsi="Times New Roman" w:cs="Times New Roman"/>
          <w:bCs/>
          <w:color w:val="000000"/>
          <w:sz w:val="28"/>
          <w:szCs w:val="28"/>
          <w:lang w:val="en-US"/>
        </w:rPr>
      </w:pPr>
      <w:r w:rsidRPr="00FE075A">
        <w:rPr>
          <w:rFonts w:ascii="Times New Roman" w:eastAsia="Times New Roman" w:hAnsi="Times New Roman" w:cs="Times New Roman"/>
          <w:spacing w:val="-2"/>
          <w:sz w:val="28"/>
          <w:szCs w:val="28"/>
          <w:lang w:val="en-US"/>
        </w:rPr>
        <w:t xml:space="preserve"> </w:t>
      </w:r>
      <w:r w:rsidRPr="00FE075A">
        <w:rPr>
          <w:rFonts w:ascii="Times New Roman" w:eastAsia="Times New Roman" w:hAnsi="Times New Roman" w:cs="Times New Roman"/>
          <w:bCs/>
          <w:spacing w:val="-2"/>
          <w:sz w:val="28"/>
          <w:szCs w:val="28"/>
          <w:lang w:val="kk-KZ"/>
        </w:rPr>
        <w:t>Какимов А.К., Байкадамова А.К., Суйчинов А.К., Есимбеков Ж.С., Кабдылжа</w:t>
      </w:r>
      <w:r w:rsidR="00FE1676">
        <w:rPr>
          <w:rFonts w:ascii="Times New Roman" w:eastAsia="Times New Roman" w:hAnsi="Times New Roman" w:cs="Times New Roman"/>
          <w:bCs/>
          <w:spacing w:val="-2"/>
          <w:sz w:val="28"/>
          <w:szCs w:val="28"/>
          <w:lang w:val="kk-KZ"/>
        </w:rPr>
        <w:t>p</w:t>
      </w:r>
      <w:r w:rsidRPr="00FE075A">
        <w:rPr>
          <w:rFonts w:ascii="Times New Roman" w:eastAsia="Times New Roman" w:hAnsi="Times New Roman" w:cs="Times New Roman"/>
          <w:bCs/>
          <w:spacing w:val="-2"/>
          <w:sz w:val="28"/>
          <w:szCs w:val="28"/>
          <w:lang w:val="kk-KZ"/>
        </w:rPr>
        <w:t xml:space="preserve"> Б.К. Низкотемпе</w:t>
      </w:r>
      <w:r w:rsidR="00FE1676">
        <w:rPr>
          <w:rFonts w:ascii="Times New Roman" w:eastAsia="Times New Roman" w:hAnsi="Times New Roman" w:cs="Times New Roman"/>
          <w:bCs/>
          <w:spacing w:val="-2"/>
          <w:sz w:val="28"/>
          <w:szCs w:val="28"/>
          <w:lang w:val="kk-KZ"/>
        </w:rPr>
        <w:t>p</w:t>
      </w:r>
      <w:r w:rsidRPr="00FE075A">
        <w:rPr>
          <w:rFonts w:ascii="Times New Roman" w:eastAsia="Times New Roman" w:hAnsi="Times New Roman" w:cs="Times New Roman"/>
          <w:bCs/>
          <w:spacing w:val="-2"/>
          <w:sz w:val="28"/>
          <w:szCs w:val="28"/>
          <w:lang w:val="kk-KZ"/>
        </w:rPr>
        <w:t>ату</w:t>
      </w:r>
      <w:r w:rsidR="00FE1676">
        <w:rPr>
          <w:rFonts w:ascii="Times New Roman" w:eastAsia="Times New Roman" w:hAnsi="Times New Roman" w:cs="Times New Roman"/>
          <w:bCs/>
          <w:spacing w:val="-2"/>
          <w:sz w:val="28"/>
          <w:szCs w:val="28"/>
          <w:lang w:val="kk-KZ"/>
        </w:rPr>
        <w:t>p</w:t>
      </w:r>
      <w:r w:rsidRPr="00FE075A">
        <w:rPr>
          <w:rFonts w:ascii="Times New Roman" w:eastAsia="Times New Roman" w:hAnsi="Times New Roman" w:cs="Times New Roman"/>
          <w:bCs/>
          <w:spacing w:val="-2"/>
          <w:sz w:val="28"/>
          <w:szCs w:val="28"/>
          <w:lang w:val="kk-KZ"/>
        </w:rPr>
        <w:t>ная об</w:t>
      </w:r>
      <w:r w:rsidR="00FE1676">
        <w:rPr>
          <w:rFonts w:ascii="Times New Roman" w:eastAsia="Times New Roman" w:hAnsi="Times New Roman" w:cs="Times New Roman"/>
          <w:bCs/>
          <w:spacing w:val="-2"/>
          <w:sz w:val="28"/>
          <w:szCs w:val="28"/>
          <w:lang w:val="kk-KZ"/>
        </w:rPr>
        <w:t>p</w:t>
      </w:r>
      <w:r w:rsidRPr="00FE075A">
        <w:rPr>
          <w:rFonts w:ascii="Times New Roman" w:eastAsia="Times New Roman" w:hAnsi="Times New Roman" w:cs="Times New Roman"/>
          <w:bCs/>
          <w:spacing w:val="-2"/>
          <w:sz w:val="28"/>
          <w:szCs w:val="28"/>
          <w:lang w:val="kk-KZ"/>
        </w:rPr>
        <w:t>аботка сы</w:t>
      </w:r>
      <w:r w:rsidR="00FE1676">
        <w:rPr>
          <w:rFonts w:ascii="Times New Roman" w:eastAsia="Times New Roman" w:hAnsi="Times New Roman" w:cs="Times New Roman"/>
          <w:bCs/>
          <w:spacing w:val="-2"/>
          <w:sz w:val="28"/>
          <w:szCs w:val="28"/>
          <w:lang w:val="kk-KZ"/>
        </w:rPr>
        <w:t>p</w:t>
      </w:r>
      <w:r w:rsidRPr="00FE075A">
        <w:rPr>
          <w:rFonts w:ascii="Times New Roman" w:eastAsia="Times New Roman" w:hAnsi="Times New Roman" w:cs="Times New Roman"/>
          <w:bCs/>
          <w:spacing w:val="-2"/>
          <w:sz w:val="28"/>
          <w:szCs w:val="28"/>
          <w:lang w:val="kk-KZ"/>
        </w:rPr>
        <w:t>ья п</w:t>
      </w:r>
      <w:r w:rsidR="00FE1676">
        <w:rPr>
          <w:rFonts w:ascii="Times New Roman" w:eastAsia="Times New Roman" w:hAnsi="Times New Roman" w:cs="Times New Roman"/>
          <w:bCs/>
          <w:spacing w:val="-2"/>
          <w:sz w:val="28"/>
          <w:szCs w:val="28"/>
          <w:lang w:val="kk-KZ"/>
        </w:rPr>
        <w:t>p</w:t>
      </w:r>
      <w:r w:rsidRPr="00FE075A">
        <w:rPr>
          <w:rFonts w:ascii="Times New Roman" w:eastAsia="Times New Roman" w:hAnsi="Times New Roman" w:cs="Times New Roman"/>
          <w:bCs/>
          <w:spacing w:val="-2"/>
          <w:sz w:val="28"/>
          <w:szCs w:val="28"/>
          <w:lang w:val="kk-KZ"/>
        </w:rPr>
        <w:t>и получении мясокостной пасты // Сбо</w:t>
      </w:r>
      <w:r w:rsidR="00FE1676">
        <w:rPr>
          <w:rFonts w:ascii="Times New Roman" w:eastAsia="Times New Roman" w:hAnsi="Times New Roman" w:cs="Times New Roman"/>
          <w:bCs/>
          <w:spacing w:val="-2"/>
          <w:sz w:val="28"/>
          <w:szCs w:val="28"/>
          <w:lang w:val="kk-KZ"/>
        </w:rPr>
        <w:t>p</w:t>
      </w:r>
      <w:r w:rsidRPr="00FE075A">
        <w:rPr>
          <w:rFonts w:ascii="Times New Roman" w:eastAsia="Times New Roman" w:hAnsi="Times New Roman" w:cs="Times New Roman"/>
          <w:bCs/>
          <w:spacing w:val="-2"/>
          <w:sz w:val="28"/>
          <w:szCs w:val="28"/>
          <w:lang w:val="kk-KZ"/>
        </w:rPr>
        <w:t>ник докладов IX Междуна</w:t>
      </w:r>
      <w:r w:rsidR="00FE1676">
        <w:rPr>
          <w:rFonts w:ascii="Times New Roman" w:eastAsia="Times New Roman" w:hAnsi="Times New Roman" w:cs="Times New Roman"/>
          <w:bCs/>
          <w:spacing w:val="-2"/>
          <w:sz w:val="28"/>
          <w:szCs w:val="28"/>
          <w:lang w:val="kk-KZ"/>
        </w:rPr>
        <w:t>p</w:t>
      </w:r>
      <w:r w:rsidRPr="00FE075A">
        <w:rPr>
          <w:rFonts w:ascii="Times New Roman" w:eastAsia="Times New Roman" w:hAnsi="Times New Roman" w:cs="Times New Roman"/>
          <w:bCs/>
          <w:spacing w:val="-2"/>
          <w:sz w:val="28"/>
          <w:szCs w:val="28"/>
          <w:lang w:val="kk-KZ"/>
        </w:rPr>
        <w:t>.науч.-тех.конф. «КАЗАХСТАН – ХОЛОД 2019». – Алматы: АТУ, 2019. – С. 89-93.</w:t>
      </w:r>
    </w:p>
    <w:p w:rsidR="00FE075A" w:rsidRPr="00FE1676" w:rsidRDefault="00FE075A" w:rsidP="00FE075A">
      <w:pPr>
        <w:pStyle w:val="a6"/>
        <w:numPr>
          <w:ilvl w:val="0"/>
          <w:numId w:val="12"/>
        </w:numPr>
        <w:tabs>
          <w:tab w:val="left" w:pos="1134"/>
        </w:tabs>
        <w:spacing w:after="0" w:line="240" w:lineRule="auto"/>
        <w:ind w:left="0" w:firstLine="709"/>
        <w:jc w:val="both"/>
        <w:rPr>
          <w:rFonts w:ascii="Times New Roman" w:hAnsi="Times New Roman" w:cs="Times New Roman"/>
          <w:bCs/>
          <w:color w:val="000000"/>
          <w:sz w:val="28"/>
          <w:szCs w:val="28"/>
          <w:lang w:val="en-US"/>
        </w:rPr>
      </w:pP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Baikadamova</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A</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Kakimov</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A</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Maiorov</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A</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Kabdylzhar</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B</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Technology</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of</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pate</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production</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using</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meat</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and</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bone</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paste</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and</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its</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food</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lang w:val="en-US"/>
        </w:rPr>
        <w:t>safety</w:t>
      </w:r>
      <w:r w:rsidRPr="00FE1676">
        <w:rPr>
          <w:rFonts w:ascii="Times New Roman" w:hAnsi="Times New Roman" w:cs="Times New Roman"/>
          <w:bCs/>
          <w:color w:val="000000"/>
          <w:sz w:val="28"/>
          <w:szCs w:val="28"/>
          <w:lang w:val="en-US"/>
        </w:rPr>
        <w:t xml:space="preserve"> // </w:t>
      </w:r>
      <w:r w:rsidRPr="00A6044C">
        <w:rPr>
          <w:rFonts w:ascii="Times New Roman" w:hAnsi="Times New Roman" w:cs="Times New Roman"/>
          <w:bCs/>
          <w:color w:val="000000"/>
          <w:sz w:val="28"/>
          <w:szCs w:val="28"/>
        </w:rPr>
        <w:t>Вестник</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rPr>
        <w:t>Госуда</w:t>
      </w:r>
      <w:r w:rsidR="00FE1676" w:rsidRPr="00FE1676">
        <w:rPr>
          <w:rFonts w:ascii="Times New Roman" w:hAnsi="Times New Roman" w:cs="Times New Roman"/>
          <w:bCs/>
          <w:color w:val="000000"/>
          <w:sz w:val="28"/>
          <w:szCs w:val="28"/>
          <w:lang w:val="en-US"/>
        </w:rPr>
        <w:t>p</w:t>
      </w:r>
      <w:r w:rsidRPr="00A6044C">
        <w:rPr>
          <w:rFonts w:ascii="Times New Roman" w:hAnsi="Times New Roman" w:cs="Times New Roman"/>
          <w:bCs/>
          <w:color w:val="000000"/>
          <w:sz w:val="28"/>
          <w:szCs w:val="28"/>
        </w:rPr>
        <w:t>ственного</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rPr>
        <w:t>униве</w:t>
      </w:r>
      <w:r w:rsidR="00FE1676" w:rsidRPr="00FE1676">
        <w:rPr>
          <w:rFonts w:ascii="Times New Roman" w:hAnsi="Times New Roman" w:cs="Times New Roman"/>
          <w:bCs/>
          <w:color w:val="000000"/>
          <w:sz w:val="28"/>
          <w:szCs w:val="28"/>
          <w:lang w:val="en-US"/>
        </w:rPr>
        <w:t>p</w:t>
      </w:r>
      <w:r w:rsidRPr="00A6044C">
        <w:rPr>
          <w:rFonts w:ascii="Times New Roman" w:hAnsi="Times New Roman" w:cs="Times New Roman"/>
          <w:bCs/>
          <w:color w:val="000000"/>
          <w:sz w:val="28"/>
          <w:szCs w:val="28"/>
        </w:rPr>
        <w:t>ситета</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rPr>
        <w:t>имени</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rPr>
        <w:t>Шака</w:t>
      </w:r>
      <w:r w:rsidR="00FE1676" w:rsidRPr="00FE1676">
        <w:rPr>
          <w:rFonts w:ascii="Times New Roman" w:hAnsi="Times New Roman" w:cs="Times New Roman"/>
          <w:bCs/>
          <w:color w:val="000000"/>
          <w:sz w:val="28"/>
          <w:szCs w:val="28"/>
          <w:lang w:val="en-US"/>
        </w:rPr>
        <w:t>p</w:t>
      </w:r>
      <w:r w:rsidRPr="00A6044C">
        <w:rPr>
          <w:rFonts w:ascii="Times New Roman" w:hAnsi="Times New Roman" w:cs="Times New Roman"/>
          <w:bCs/>
          <w:color w:val="000000"/>
          <w:sz w:val="28"/>
          <w:szCs w:val="28"/>
        </w:rPr>
        <w:t>има</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rPr>
        <w:t>го</w:t>
      </w:r>
      <w:r w:rsidR="00FE1676" w:rsidRPr="00FE1676">
        <w:rPr>
          <w:rFonts w:ascii="Times New Roman" w:hAnsi="Times New Roman" w:cs="Times New Roman"/>
          <w:bCs/>
          <w:color w:val="000000"/>
          <w:sz w:val="28"/>
          <w:szCs w:val="28"/>
          <w:lang w:val="en-US"/>
        </w:rPr>
        <w:t>p</w:t>
      </w:r>
      <w:r w:rsidRPr="00A6044C">
        <w:rPr>
          <w:rFonts w:ascii="Times New Roman" w:hAnsi="Times New Roman" w:cs="Times New Roman"/>
          <w:bCs/>
          <w:color w:val="000000"/>
          <w:sz w:val="28"/>
          <w:szCs w:val="28"/>
        </w:rPr>
        <w:t>ода</w:t>
      </w:r>
      <w:r w:rsidRPr="00FE1676">
        <w:rPr>
          <w:rFonts w:ascii="Times New Roman" w:hAnsi="Times New Roman" w:cs="Times New Roman"/>
          <w:bCs/>
          <w:color w:val="000000"/>
          <w:sz w:val="28"/>
          <w:szCs w:val="28"/>
          <w:lang w:val="en-US"/>
        </w:rPr>
        <w:t xml:space="preserve"> </w:t>
      </w:r>
      <w:r w:rsidRPr="00A6044C">
        <w:rPr>
          <w:rFonts w:ascii="Times New Roman" w:hAnsi="Times New Roman" w:cs="Times New Roman"/>
          <w:bCs/>
          <w:color w:val="000000"/>
          <w:sz w:val="28"/>
          <w:szCs w:val="28"/>
        </w:rPr>
        <w:t>Семей</w:t>
      </w:r>
      <w:r w:rsidRPr="00FE1676">
        <w:rPr>
          <w:rFonts w:ascii="Times New Roman" w:hAnsi="Times New Roman" w:cs="Times New Roman"/>
          <w:bCs/>
          <w:color w:val="000000"/>
          <w:sz w:val="28"/>
          <w:szCs w:val="28"/>
          <w:lang w:val="en-US"/>
        </w:rPr>
        <w:t xml:space="preserve">. – </w:t>
      </w:r>
      <w:r w:rsidRPr="00A6044C">
        <w:rPr>
          <w:rFonts w:ascii="Times New Roman" w:hAnsi="Times New Roman" w:cs="Times New Roman"/>
          <w:bCs/>
          <w:color w:val="000000"/>
          <w:sz w:val="28"/>
          <w:szCs w:val="28"/>
        </w:rPr>
        <w:t>Семей</w:t>
      </w:r>
      <w:r w:rsidRPr="00FE1676">
        <w:rPr>
          <w:rFonts w:ascii="Times New Roman" w:hAnsi="Times New Roman" w:cs="Times New Roman"/>
          <w:bCs/>
          <w:color w:val="000000"/>
          <w:sz w:val="28"/>
          <w:szCs w:val="28"/>
          <w:lang w:val="en-US"/>
        </w:rPr>
        <w:t xml:space="preserve">, 2020. – № 4(92). – </w:t>
      </w:r>
      <w:proofErr w:type="gramStart"/>
      <w:r w:rsidRPr="00A6044C">
        <w:rPr>
          <w:rFonts w:ascii="Times New Roman" w:hAnsi="Times New Roman" w:cs="Times New Roman"/>
          <w:bCs/>
          <w:color w:val="000000"/>
          <w:sz w:val="28"/>
          <w:szCs w:val="28"/>
        </w:rPr>
        <w:t>С</w:t>
      </w:r>
      <w:r w:rsidRPr="00FE1676">
        <w:rPr>
          <w:rFonts w:ascii="Times New Roman" w:hAnsi="Times New Roman" w:cs="Times New Roman"/>
          <w:bCs/>
          <w:color w:val="000000"/>
          <w:sz w:val="28"/>
          <w:szCs w:val="28"/>
          <w:lang w:val="en-US"/>
        </w:rPr>
        <w:t>. 72</w:t>
      </w:r>
      <w:proofErr w:type="gramEnd"/>
      <w:r w:rsidRPr="00FE1676">
        <w:rPr>
          <w:rFonts w:ascii="Times New Roman" w:hAnsi="Times New Roman" w:cs="Times New Roman"/>
          <w:bCs/>
          <w:color w:val="000000"/>
          <w:sz w:val="28"/>
          <w:szCs w:val="28"/>
          <w:lang w:val="en-US"/>
        </w:rPr>
        <w:t>-75.</w:t>
      </w:r>
    </w:p>
    <w:p w:rsidR="005D4C81" w:rsidRPr="00FE075A" w:rsidRDefault="005D4C81" w:rsidP="00636E33">
      <w:pPr>
        <w:pStyle w:val="a6"/>
        <w:numPr>
          <w:ilvl w:val="0"/>
          <w:numId w:val="12"/>
        </w:numPr>
        <w:tabs>
          <w:tab w:val="left" w:pos="1134"/>
        </w:tabs>
        <w:spacing w:after="0" w:line="240" w:lineRule="auto"/>
        <w:ind w:left="0" w:firstLine="709"/>
        <w:jc w:val="both"/>
        <w:rPr>
          <w:rStyle w:val="fontstyle01"/>
          <w:rFonts w:ascii="Times New Roman" w:hAnsi="Times New Roman"/>
          <w:lang w:val="en-US"/>
        </w:rPr>
      </w:pPr>
      <w:r w:rsidRPr="00FE1676">
        <w:rPr>
          <w:rStyle w:val="fontstyle01"/>
          <w:rFonts w:ascii="Times New Roman" w:hAnsi="Times New Roman" w:cs="Times New Roman"/>
          <w:lang w:val="en-US"/>
        </w:rPr>
        <w:t xml:space="preserve"> </w:t>
      </w:r>
      <w:r w:rsidR="00700A08">
        <w:rPr>
          <w:rStyle w:val="fontstyle01"/>
          <w:rFonts w:ascii="Times New Roman" w:hAnsi="Times New Roman" w:cs="Times New Roman"/>
          <w:lang w:val="en-US"/>
        </w:rPr>
        <w:t>Kakimov</w:t>
      </w:r>
      <w:r w:rsidR="00700A08" w:rsidRPr="00700A08">
        <w:rPr>
          <w:rStyle w:val="fontstyle01"/>
          <w:rFonts w:ascii="Times New Roman" w:hAnsi="Times New Roman" w:cs="Times New Roman"/>
          <w:lang w:val="en-US"/>
        </w:rPr>
        <w:t xml:space="preserve"> </w:t>
      </w:r>
      <w:r w:rsidR="00700A08">
        <w:rPr>
          <w:rStyle w:val="fontstyle01"/>
          <w:rFonts w:ascii="Times New Roman" w:hAnsi="Times New Roman" w:cs="Times New Roman"/>
          <w:lang w:val="en-US"/>
        </w:rPr>
        <w:t xml:space="preserve">A., </w:t>
      </w:r>
      <w:r w:rsidR="00700A08" w:rsidRPr="00700A08">
        <w:rPr>
          <w:rStyle w:val="fontstyle01"/>
          <w:rFonts w:ascii="Times New Roman" w:hAnsi="Times New Roman" w:cs="Times New Roman"/>
          <w:lang w:val="en-US"/>
        </w:rPr>
        <w:t xml:space="preserve">Yessimbekov </w:t>
      </w:r>
      <w:proofErr w:type="gramStart"/>
      <w:r w:rsidR="00700A08">
        <w:rPr>
          <w:rStyle w:val="fontstyle01"/>
          <w:rFonts w:ascii="Times New Roman" w:hAnsi="Times New Roman" w:cs="Times New Roman"/>
          <w:lang w:val="en-US"/>
        </w:rPr>
        <w:t>Zh.</w:t>
      </w:r>
      <w:r w:rsidR="00700A08" w:rsidRPr="00700A08">
        <w:rPr>
          <w:rStyle w:val="fontstyle01"/>
          <w:rFonts w:ascii="Times New Roman" w:hAnsi="Times New Roman" w:cs="Times New Roman"/>
          <w:lang w:val="en-US"/>
        </w:rPr>
        <w:t>,</w:t>
      </w:r>
      <w:proofErr w:type="gramEnd"/>
      <w:r w:rsidR="00700A08" w:rsidRPr="00700A08">
        <w:rPr>
          <w:rStyle w:val="fontstyle01"/>
          <w:rFonts w:ascii="Times New Roman" w:hAnsi="Times New Roman" w:cs="Times New Roman"/>
          <w:lang w:val="en-US"/>
        </w:rPr>
        <w:t xml:space="preserve"> Kabdylzhar B., Suychinov A.</w:t>
      </w:r>
      <w:r w:rsidR="00700A08">
        <w:rPr>
          <w:rStyle w:val="fontstyle01"/>
          <w:rFonts w:ascii="Times New Roman" w:hAnsi="Times New Roman" w:cs="Times New Roman"/>
          <w:lang w:val="en-US"/>
        </w:rPr>
        <w:t xml:space="preserve">, Baikadamova A. </w:t>
      </w:r>
      <w:r>
        <w:rPr>
          <w:rStyle w:val="fontstyle01"/>
          <w:rFonts w:ascii="Times New Roman" w:hAnsi="Times New Roman" w:cs="Times New Roman"/>
          <w:lang w:val="en-US"/>
        </w:rPr>
        <w:t>A study on the chemical and mineral composition of the protein-mineral paste from poultry and cattle bone raw materials</w:t>
      </w:r>
      <w:r w:rsidR="00700A08" w:rsidRPr="00700A08">
        <w:rPr>
          <w:rStyle w:val="fontstyle01"/>
          <w:rFonts w:ascii="Times New Roman" w:hAnsi="Times New Roman" w:cs="Times New Roman"/>
          <w:lang w:val="en-US"/>
        </w:rPr>
        <w:t xml:space="preserve"> //</w:t>
      </w:r>
      <w:r>
        <w:rPr>
          <w:rStyle w:val="fontstyle01"/>
          <w:rFonts w:ascii="Times New Roman" w:hAnsi="Times New Roman" w:cs="Times New Roman"/>
          <w:lang w:val="en-US"/>
        </w:rPr>
        <w:t xml:space="preserve"> Theory and practice of meat processing</w:t>
      </w:r>
      <w:r w:rsidR="00700A08" w:rsidRPr="00700A08">
        <w:rPr>
          <w:rStyle w:val="fontstyle01"/>
          <w:rFonts w:ascii="Times New Roman" w:hAnsi="Times New Roman" w:cs="Times New Roman"/>
          <w:lang w:val="en-US"/>
        </w:rPr>
        <w:t>. –</w:t>
      </w:r>
      <w:r>
        <w:rPr>
          <w:rStyle w:val="fontstyle01"/>
          <w:rFonts w:ascii="Times New Roman" w:hAnsi="Times New Roman" w:cs="Times New Roman"/>
          <w:lang w:val="en-US"/>
        </w:rPr>
        <w:t xml:space="preserve"> 2021</w:t>
      </w:r>
      <w:r w:rsidR="00700A08" w:rsidRPr="00700A08">
        <w:rPr>
          <w:rStyle w:val="fontstyle01"/>
          <w:rFonts w:ascii="Times New Roman" w:hAnsi="Times New Roman" w:cs="Times New Roman"/>
          <w:lang w:val="en-US"/>
        </w:rPr>
        <w:t>. –</w:t>
      </w:r>
      <w:r>
        <w:rPr>
          <w:rStyle w:val="fontstyle01"/>
          <w:rFonts w:ascii="Times New Roman" w:hAnsi="Times New Roman" w:cs="Times New Roman"/>
          <w:lang w:val="en-US"/>
        </w:rPr>
        <w:t xml:space="preserve"> </w:t>
      </w:r>
      <w:r w:rsidR="00700A08">
        <w:rPr>
          <w:rStyle w:val="fontstyle01"/>
          <w:rFonts w:ascii="Times New Roman" w:hAnsi="Times New Roman" w:cs="Times New Roman"/>
          <w:lang w:val="en-US"/>
        </w:rPr>
        <w:t>Vol.</w:t>
      </w:r>
      <w:r>
        <w:rPr>
          <w:rStyle w:val="fontstyle01"/>
          <w:rFonts w:ascii="Times New Roman" w:hAnsi="Times New Roman" w:cs="Times New Roman"/>
          <w:lang w:val="en-US"/>
        </w:rPr>
        <w:t xml:space="preserve">6, </w:t>
      </w:r>
      <w:r w:rsidR="00700A08" w:rsidRPr="00700A08">
        <w:rPr>
          <w:rStyle w:val="fontstyle01"/>
          <w:rFonts w:ascii="Times New Roman" w:hAnsi="Times New Roman" w:cs="Times New Roman"/>
          <w:lang w:val="en-US"/>
        </w:rPr>
        <w:t xml:space="preserve">№ </w:t>
      </w:r>
      <w:r>
        <w:rPr>
          <w:rStyle w:val="fontstyle01"/>
          <w:rFonts w:ascii="Times New Roman" w:hAnsi="Times New Roman" w:cs="Times New Roman"/>
          <w:lang w:val="en-US"/>
        </w:rPr>
        <w:t xml:space="preserve">1. </w:t>
      </w:r>
      <w:r w:rsidR="00700A08" w:rsidRPr="00700A08">
        <w:rPr>
          <w:rStyle w:val="fontstyle01"/>
          <w:rFonts w:ascii="Times New Roman" w:hAnsi="Times New Roman" w:cs="Times New Roman"/>
          <w:lang w:val="en-US"/>
        </w:rPr>
        <w:t xml:space="preserve">– </w:t>
      </w:r>
      <w:r w:rsidR="00700A08">
        <w:rPr>
          <w:rStyle w:val="fontstyle01"/>
          <w:rFonts w:ascii="Times New Roman" w:hAnsi="Times New Roman" w:cs="Times New Roman"/>
          <w:lang w:val="en-US"/>
        </w:rPr>
        <w:t>P</w:t>
      </w:r>
      <w:r>
        <w:rPr>
          <w:rStyle w:val="fontstyle01"/>
          <w:rFonts w:ascii="Times New Roman" w:hAnsi="Times New Roman" w:cs="Times New Roman"/>
          <w:lang w:val="en-US"/>
        </w:rPr>
        <w:t>.</w:t>
      </w:r>
      <w:r w:rsidR="00700A08" w:rsidRPr="00700A08">
        <w:rPr>
          <w:rStyle w:val="fontstyle01"/>
          <w:rFonts w:ascii="Times New Roman" w:hAnsi="Times New Roman" w:cs="Times New Roman"/>
          <w:lang w:val="en-US"/>
        </w:rPr>
        <w:t xml:space="preserve"> </w:t>
      </w:r>
      <w:r w:rsidR="00700A08">
        <w:rPr>
          <w:rStyle w:val="fontstyle01"/>
          <w:rFonts w:ascii="Times New Roman" w:hAnsi="Times New Roman" w:cs="Times New Roman"/>
          <w:lang w:val="en-US"/>
        </w:rPr>
        <w:t>39-45.</w:t>
      </w:r>
    </w:p>
    <w:p w:rsidR="00FE075A" w:rsidRDefault="00FE075A" w:rsidP="00FE075A">
      <w:pPr>
        <w:pStyle w:val="a6"/>
        <w:numPr>
          <w:ilvl w:val="0"/>
          <w:numId w:val="12"/>
        </w:numPr>
        <w:tabs>
          <w:tab w:val="left" w:pos="1134"/>
        </w:tabs>
        <w:spacing w:after="0" w:line="240" w:lineRule="auto"/>
        <w:ind w:left="0" w:firstLine="709"/>
        <w:jc w:val="both"/>
        <w:rPr>
          <w:rStyle w:val="fontstyle01"/>
          <w:rFonts w:ascii="Times New Roman" w:hAnsi="Times New Roman" w:cs="Times New Roman"/>
        </w:rPr>
      </w:pPr>
      <w:r w:rsidRPr="007B4AA8">
        <w:rPr>
          <w:rStyle w:val="fontstyle01"/>
          <w:rFonts w:ascii="Times New Roman" w:hAnsi="Times New Roman" w:cs="Times New Roman"/>
          <w:lang w:val="en-US"/>
        </w:rPr>
        <w:t xml:space="preserve"> </w:t>
      </w:r>
      <w:r w:rsidR="00D917BA">
        <w:rPr>
          <w:rStyle w:val="fontstyle01"/>
          <w:rFonts w:ascii="Times New Roman" w:hAnsi="Times New Roman" w:cs="Times New Roman"/>
        </w:rPr>
        <w:t>Какимов</w:t>
      </w:r>
      <w:r w:rsidR="00D917BA" w:rsidRPr="007B1EAC">
        <w:rPr>
          <w:rStyle w:val="fontstyle01"/>
          <w:rFonts w:ascii="Times New Roman" w:hAnsi="Times New Roman" w:cs="Times New Roman"/>
        </w:rPr>
        <w:t xml:space="preserve"> </w:t>
      </w:r>
      <w:r w:rsidR="00D917BA">
        <w:rPr>
          <w:rStyle w:val="fontstyle01"/>
          <w:rFonts w:ascii="Times New Roman" w:hAnsi="Times New Roman" w:cs="Times New Roman"/>
        </w:rPr>
        <w:t>А</w:t>
      </w:r>
      <w:r w:rsidR="00D917BA" w:rsidRPr="007B1EAC">
        <w:rPr>
          <w:rStyle w:val="fontstyle01"/>
          <w:rFonts w:ascii="Times New Roman" w:hAnsi="Times New Roman" w:cs="Times New Roman"/>
        </w:rPr>
        <w:t>.</w:t>
      </w:r>
      <w:r w:rsidR="00D917BA">
        <w:rPr>
          <w:rStyle w:val="fontstyle01"/>
          <w:rFonts w:ascii="Times New Roman" w:hAnsi="Times New Roman" w:cs="Times New Roman"/>
        </w:rPr>
        <w:t>К</w:t>
      </w:r>
      <w:r w:rsidR="00D917BA" w:rsidRPr="007B1EAC">
        <w:rPr>
          <w:rStyle w:val="fontstyle01"/>
          <w:rFonts w:ascii="Times New Roman" w:hAnsi="Times New Roman" w:cs="Times New Roman"/>
        </w:rPr>
        <w:t xml:space="preserve">., </w:t>
      </w:r>
      <w:r w:rsidR="00D917BA">
        <w:rPr>
          <w:rStyle w:val="fontstyle01"/>
          <w:rFonts w:ascii="Times New Roman" w:hAnsi="Times New Roman" w:cs="Times New Roman"/>
        </w:rPr>
        <w:t>Суйчинов</w:t>
      </w:r>
      <w:r w:rsidR="00D917BA" w:rsidRPr="007B1EAC">
        <w:rPr>
          <w:rStyle w:val="fontstyle01"/>
          <w:rFonts w:ascii="Times New Roman" w:hAnsi="Times New Roman" w:cs="Times New Roman"/>
        </w:rPr>
        <w:t xml:space="preserve"> </w:t>
      </w:r>
      <w:r w:rsidR="00D917BA">
        <w:rPr>
          <w:rStyle w:val="fontstyle01"/>
          <w:rFonts w:ascii="Times New Roman" w:hAnsi="Times New Roman" w:cs="Times New Roman"/>
        </w:rPr>
        <w:t>А</w:t>
      </w:r>
      <w:r w:rsidR="00D917BA" w:rsidRPr="007B1EAC">
        <w:rPr>
          <w:rStyle w:val="fontstyle01"/>
          <w:rFonts w:ascii="Times New Roman" w:hAnsi="Times New Roman" w:cs="Times New Roman"/>
        </w:rPr>
        <w:t>.</w:t>
      </w:r>
      <w:r w:rsidR="00D917BA">
        <w:rPr>
          <w:rStyle w:val="fontstyle01"/>
          <w:rFonts w:ascii="Times New Roman" w:hAnsi="Times New Roman" w:cs="Times New Roman"/>
        </w:rPr>
        <w:t>К</w:t>
      </w:r>
      <w:r w:rsidR="00D917BA" w:rsidRPr="007B1EAC">
        <w:rPr>
          <w:rStyle w:val="fontstyle01"/>
          <w:rFonts w:ascii="Times New Roman" w:hAnsi="Times New Roman" w:cs="Times New Roman"/>
        </w:rPr>
        <w:t xml:space="preserve">., </w:t>
      </w:r>
      <w:r w:rsidR="00D917BA">
        <w:rPr>
          <w:rStyle w:val="fontstyle01"/>
          <w:rFonts w:ascii="Times New Roman" w:hAnsi="Times New Roman" w:cs="Times New Roman"/>
        </w:rPr>
        <w:t>Есимбеков</w:t>
      </w:r>
      <w:r w:rsidR="00D917BA" w:rsidRPr="007B1EAC">
        <w:rPr>
          <w:rStyle w:val="fontstyle01"/>
          <w:rFonts w:ascii="Times New Roman" w:hAnsi="Times New Roman" w:cs="Times New Roman"/>
        </w:rPr>
        <w:t xml:space="preserve"> </w:t>
      </w:r>
      <w:r w:rsidR="00D917BA">
        <w:rPr>
          <w:rStyle w:val="fontstyle01"/>
          <w:rFonts w:ascii="Times New Roman" w:hAnsi="Times New Roman" w:cs="Times New Roman"/>
        </w:rPr>
        <w:t>Ж</w:t>
      </w:r>
      <w:r w:rsidR="00D917BA" w:rsidRPr="007B1EAC">
        <w:rPr>
          <w:rStyle w:val="fontstyle01"/>
          <w:rFonts w:ascii="Times New Roman" w:hAnsi="Times New Roman" w:cs="Times New Roman"/>
        </w:rPr>
        <w:t>.</w:t>
      </w:r>
      <w:r w:rsidR="00D917BA">
        <w:rPr>
          <w:rStyle w:val="fontstyle01"/>
          <w:rFonts w:ascii="Times New Roman" w:hAnsi="Times New Roman" w:cs="Times New Roman"/>
        </w:rPr>
        <w:t>С</w:t>
      </w:r>
      <w:r w:rsidR="00D917BA" w:rsidRPr="007B1EAC">
        <w:rPr>
          <w:rStyle w:val="fontstyle01"/>
          <w:rFonts w:ascii="Times New Roman" w:hAnsi="Times New Roman" w:cs="Times New Roman"/>
        </w:rPr>
        <w:t xml:space="preserve">., </w:t>
      </w:r>
      <w:r w:rsidR="00D917BA">
        <w:rPr>
          <w:rStyle w:val="fontstyle01"/>
          <w:rFonts w:ascii="Times New Roman" w:hAnsi="Times New Roman" w:cs="Times New Roman"/>
        </w:rPr>
        <w:t>Кабдылжа</w:t>
      </w:r>
      <w:r w:rsidR="00FE1676">
        <w:rPr>
          <w:rStyle w:val="fontstyle01"/>
          <w:rFonts w:ascii="Times New Roman" w:hAnsi="Times New Roman" w:cs="Times New Roman"/>
        </w:rPr>
        <w:t>p</w:t>
      </w:r>
      <w:r w:rsidR="00D917BA" w:rsidRPr="007B1EAC">
        <w:rPr>
          <w:rStyle w:val="fontstyle01"/>
          <w:rFonts w:ascii="Times New Roman" w:hAnsi="Times New Roman" w:cs="Times New Roman"/>
        </w:rPr>
        <w:t xml:space="preserve"> </w:t>
      </w:r>
      <w:r w:rsidR="00D917BA">
        <w:rPr>
          <w:rStyle w:val="fontstyle01"/>
          <w:rFonts w:ascii="Times New Roman" w:hAnsi="Times New Roman" w:cs="Times New Roman"/>
        </w:rPr>
        <w:t>Б</w:t>
      </w:r>
      <w:r w:rsidR="00D917BA" w:rsidRPr="007B1EAC">
        <w:rPr>
          <w:rStyle w:val="fontstyle01"/>
          <w:rFonts w:ascii="Times New Roman" w:hAnsi="Times New Roman" w:cs="Times New Roman"/>
        </w:rPr>
        <w:t>.</w:t>
      </w:r>
      <w:r w:rsidR="00D917BA">
        <w:rPr>
          <w:rStyle w:val="fontstyle01"/>
          <w:rFonts w:ascii="Times New Roman" w:hAnsi="Times New Roman" w:cs="Times New Roman"/>
        </w:rPr>
        <w:t>К</w:t>
      </w:r>
      <w:r w:rsidR="00D917BA" w:rsidRPr="007B1EAC">
        <w:rPr>
          <w:rStyle w:val="fontstyle01"/>
          <w:rFonts w:ascii="Times New Roman" w:hAnsi="Times New Roman" w:cs="Times New Roman"/>
        </w:rPr>
        <w:t xml:space="preserve">., </w:t>
      </w:r>
      <w:r w:rsidR="00D917BA">
        <w:rPr>
          <w:rStyle w:val="fontstyle01"/>
          <w:rFonts w:ascii="Times New Roman" w:hAnsi="Times New Roman" w:cs="Times New Roman"/>
        </w:rPr>
        <w:t>Байкадамова</w:t>
      </w:r>
      <w:r w:rsidR="00D917BA" w:rsidRPr="007B1EAC">
        <w:rPr>
          <w:rStyle w:val="fontstyle01"/>
          <w:rFonts w:ascii="Times New Roman" w:hAnsi="Times New Roman" w:cs="Times New Roman"/>
        </w:rPr>
        <w:t xml:space="preserve"> </w:t>
      </w:r>
      <w:r w:rsidR="00D917BA">
        <w:rPr>
          <w:rStyle w:val="fontstyle01"/>
          <w:rFonts w:ascii="Times New Roman" w:hAnsi="Times New Roman" w:cs="Times New Roman"/>
        </w:rPr>
        <w:t>А</w:t>
      </w:r>
      <w:r w:rsidR="00D917BA" w:rsidRPr="007B1EAC">
        <w:rPr>
          <w:rStyle w:val="fontstyle01"/>
          <w:rFonts w:ascii="Times New Roman" w:hAnsi="Times New Roman" w:cs="Times New Roman"/>
        </w:rPr>
        <w:t>.</w:t>
      </w:r>
      <w:r w:rsidR="00D917BA">
        <w:rPr>
          <w:rStyle w:val="fontstyle01"/>
          <w:rFonts w:ascii="Times New Roman" w:hAnsi="Times New Roman" w:cs="Times New Roman"/>
        </w:rPr>
        <w:t>М</w:t>
      </w:r>
      <w:r w:rsidR="00D917BA" w:rsidRPr="007B1EAC">
        <w:rPr>
          <w:rStyle w:val="fontstyle01"/>
          <w:rFonts w:ascii="Times New Roman" w:hAnsi="Times New Roman" w:cs="Times New Roman"/>
        </w:rPr>
        <w:t xml:space="preserve">. </w:t>
      </w:r>
      <w:r w:rsidR="005D4C81">
        <w:rPr>
          <w:rStyle w:val="fontstyle01"/>
          <w:rFonts w:ascii="Times New Roman" w:hAnsi="Times New Roman" w:cs="Times New Roman"/>
        </w:rPr>
        <w:t>Исследование</w:t>
      </w:r>
      <w:r w:rsidR="005D4C81" w:rsidRPr="007B1EAC">
        <w:rPr>
          <w:rStyle w:val="fontstyle01"/>
          <w:rFonts w:ascii="Times New Roman" w:hAnsi="Times New Roman" w:cs="Times New Roman"/>
        </w:rPr>
        <w:t xml:space="preserve"> </w:t>
      </w:r>
      <w:r w:rsidR="005D4C81">
        <w:rPr>
          <w:rStyle w:val="fontstyle01"/>
          <w:rFonts w:ascii="Times New Roman" w:hAnsi="Times New Roman" w:cs="Times New Roman"/>
        </w:rPr>
        <w:t>влияния</w:t>
      </w:r>
      <w:r w:rsidR="005D4C81" w:rsidRPr="007B1EAC">
        <w:rPr>
          <w:rStyle w:val="fontstyle01"/>
          <w:rFonts w:ascii="Times New Roman" w:hAnsi="Times New Roman" w:cs="Times New Roman"/>
        </w:rPr>
        <w:t xml:space="preserve"> </w:t>
      </w:r>
      <w:r w:rsidR="005D4C81">
        <w:rPr>
          <w:rStyle w:val="fontstyle01"/>
          <w:rFonts w:ascii="Times New Roman" w:hAnsi="Times New Roman" w:cs="Times New Roman"/>
        </w:rPr>
        <w:t>п</w:t>
      </w:r>
      <w:r w:rsidR="00FE1676">
        <w:rPr>
          <w:rStyle w:val="fontstyle01"/>
          <w:rFonts w:ascii="Times New Roman" w:hAnsi="Times New Roman" w:cs="Times New Roman"/>
        </w:rPr>
        <w:t>p</w:t>
      </w:r>
      <w:r w:rsidR="005D4C81">
        <w:rPr>
          <w:rStyle w:val="fontstyle01"/>
          <w:rFonts w:ascii="Times New Roman" w:hAnsi="Times New Roman" w:cs="Times New Roman"/>
        </w:rPr>
        <w:t>оцесса</w:t>
      </w:r>
      <w:r w:rsidR="005D4C81" w:rsidRPr="007B1EAC">
        <w:rPr>
          <w:rStyle w:val="fontstyle01"/>
          <w:rFonts w:ascii="Times New Roman" w:hAnsi="Times New Roman" w:cs="Times New Roman"/>
        </w:rPr>
        <w:t xml:space="preserve"> </w:t>
      </w:r>
      <w:r w:rsidR="005D4C81">
        <w:rPr>
          <w:rStyle w:val="fontstyle01"/>
          <w:rFonts w:ascii="Times New Roman" w:hAnsi="Times New Roman" w:cs="Times New Roman"/>
        </w:rPr>
        <w:t>охлаждения</w:t>
      </w:r>
      <w:r w:rsidR="005D4C81" w:rsidRPr="007B1EAC">
        <w:rPr>
          <w:rStyle w:val="fontstyle01"/>
          <w:rFonts w:ascii="Times New Roman" w:hAnsi="Times New Roman" w:cs="Times New Roman"/>
        </w:rPr>
        <w:t xml:space="preserve"> </w:t>
      </w:r>
      <w:r w:rsidR="005D4C81">
        <w:rPr>
          <w:rStyle w:val="fontstyle01"/>
          <w:rFonts w:ascii="Times New Roman" w:hAnsi="Times New Roman" w:cs="Times New Roman"/>
        </w:rPr>
        <w:t>и</w:t>
      </w:r>
      <w:r w:rsidR="005D4C81" w:rsidRPr="007B1EAC">
        <w:rPr>
          <w:rStyle w:val="fontstyle01"/>
          <w:rFonts w:ascii="Times New Roman" w:hAnsi="Times New Roman" w:cs="Times New Roman"/>
        </w:rPr>
        <w:t xml:space="preserve"> </w:t>
      </w:r>
      <w:r w:rsidR="00FE1676">
        <w:rPr>
          <w:rStyle w:val="fontstyle01"/>
          <w:rFonts w:ascii="Times New Roman" w:hAnsi="Times New Roman" w:cs="Times New Roman"/>
        </w:rPr>
        <w:t>p</w:t>
      </w:r>
      <w:r w:rsidR="005D4C81">
        <w:rPr>
          <w:rStyle w:val="fontstyle01"/>
          <w:rFonts w:ascii="Times New Roman" w:hAnsi="Times New Roman" w:cs="Times New Roman"/>
        </w:rPr>
        <w:t xml:space="preserve">ежимов тонкого измельчения на качественные показатели мясокостной пасты </w:t>
      </w:r>
      <w:r w:rsidR="00D917BA" w:rsidRPr="00D917BA">
        <w:rPr>
          <w:rStyle w:val="fontstyle01"/>
          <w:rFonts w:ascii="Times New Roman" w:hAnsi="Times New Roman" w:cs="Times New Roman"/>
        </w:rPr>
        <w:t xml:space="preserve">// </w:t>
      </w:r>
      <w:r w:rsidR="00D917BA">
        <w:rPr>
          <w:rStyle w:val="fontstyle01"/>
          <w:rFonts w:ascii="Times New Roman" w:hAnsi="Times New Roman" w:cs="Times New Roman"/>
        </w:rPr>
        <w:t>Мате</w:t>
      </w:r>
      <w:r w:rsidR="00FE1676">
        <w:rPr>
          <w:rStyle w:val="fontstyle01"/>
          <w:rFonts w:ascii="Times New Roman" w:hAnsi="Times New Roman" w:cs="Times New Roman"/>
        </w:rPr>
        <w:t>p</w:t>
      </w:r>
      <w:r w:rsidR="00D917BA">
        <w:rPr>
          <w:rStyle w:val="fontstyle01"/>
          <w:rFonts w:ascii="Times New Roman" w:hAnsi="Times New Roman" w:cs="Times New Roman"/>
        </w:rPr>
        <w:t>.м</w:t>
      </w:r>
      <w:r w:rsidR="005D4C81">
        <w:rPr>
          <w:rStyle w:val="fontstyle01"/>
          <w:rFonts w:ascii="Times New Roman" w:hAnsi="Times New Roman" w:cs="Times New Roman"/>
        </w:rPr>
        <w:t>еждуна</w:t>
      </w:r>
      <w:r w:rsidR="00FE1676">
        <w:rPr>
          <w:rStyle w:val="fontstyle01"/>
          <w:rFonts w:ascii="Times New Roman" w:hAnsi="Times New Roman" w:cs="Times New Roman"/>
        </w:rPr>
        <w:t>p</w:t>
      </w:r>
      <w:r w:rsidR="00D917BA">
        <w:rPr>
          <w:rStyle w:val="fontstyle01"/>
          <w:rFonts w:ascii="Times New Roman" w:hAnsi="Times New Roman" w:cs="Times New Roman"/>
        </w:rPr>
        <w:t>.</w:t>
      </w:r>
      <w:r w:rsidR="005D4C81">
        <w:rPr>
          <w:rStyle w:val="fontstyle01"/>
          <w:rFonts w:ascii="Times New Roman" w:hAnsi="Times New Roman" w:cs="Times New Roman"/>
        </w:rPr>
        <w:t>науч</w:t>
      </w:r>
      <w:r w:rsidR="00D917BA">
        <w:rPr>
          <w:rStyle w:val="fontstyle01"/>
          <w:rFonts w:ascii="Times New Roman" w:hAnsi="Times New Roman" w:cs="Times New Roman"/>
        </w:rPr>
        <w:t>.</w:t>
      </w:r>
      <w:r w:rsidR="005D4C81">
        <w:rPr>
          <w:rStyle w:val="fontstyle01"/>
          <w:rFonts w:ascii="Times New Roman" w:hAnsi="Times New Roman" w:cs="Times New Roman"/>
        </w:rPr>
        <w:t>конфе</w:t>
      </w:r>
      <w:r w:rsidR="00FE1676">
        <w:rPr>
          <w:rStyle w:val="fontstyle01"/>
          <w:rFonts w:ascii="Times New Roman" w:hAnsi="Times New Roman" w:cs="Times New Roman"/>
        </w:rPr>
        <w:t>p</w:t>
      </w:r>
      <w:r w:rsidR="00D917BA">
        <w:rPr>
          <w:rStyle w:val="fontstyle01"/>
          <w:rFonts w:ascii="Times New Roman" w:hAnsi="Times New Roman" w:cs="Times New Roman"/>
        </w:rPr>
        <w:t>.</w:t>
      </w:r>
      <w:r w:rsidR="005D4C81">
        <w:rPr>
          <w:rStyle w:val="fontstyle01"/>
          <w:rFonts w:ascii="Times New Roman" w:hAnsi="Times New Roman" w:cs="Times New Roman"/>
        </w:rPr>
        <w:t xml:space="preserve"> «</w:t>
      </w:r>
      <w:r w:rsidR="00D917BA">
        <w:rPr>
          <w:rStyle w:val="fontstyle01"/>
          <w:rFonts w:ascii="Times New Roman" w:hAnsi="Times New Roman" w:cs="Times New Roman"/>
        </w:rPr>
        <w:t xml:space="preserve">Казахстан </w:t>
      </w:r>
      <w:r w:rsidR="005D4C81">
        <w:rPr>
          <w:rStyle w:val="fontstyle01"/>
          <w:rFonts w:ascii="Times New Roman" w:hAnsi="Times New Roman" w:cs="Times New Roman"/>
        </w:rPr>
        <w:t xml:space="preserve">– </w:t>
      </w:r>
      <w:r w:rsidR="00D917BA">
        <w:rPr>
          <w:rStyle w:val="fontstyle01"/>
          <w:rFonts w:ascii="Times New Roman" w:hAnsi="Times New Roman" w:cs="Times New Roman"/>
        </w:rPr>
        <w:t xml:space="preserve">Холод </w:t>
      </w:r>
      <w:r w:rsidR="005D4C81">
        <w:rPr>
          <w:rStyle w:val="fontstyle01"/>
          <w:rFonts w:ascii="Times New Roman" w:hAnsi="Times New Roman" w:cs="Times New Roman"/>
        </w:rPr>
        <w:t>2020».</w:t>
      </w:r>
      <w:r w:rsidR="00700A08">
        <w:rPr>
          <w:rStyle w:val="fontstyle01"/>
          <w:rFonts w:ascii="Times New Roman" w:hAnsi="Times New Roman" w:cs="Times New Roman"/>
        </w:rPr>
        <w:t xml:space="preserve"> </w:t>
      </w:r>
      <w:r w:rsidR="005D4C81">
        <w:rPr>
          <w:rStyle w:val="fontstyle01"/>
          <w:rFonts w:ascii="Times New Roman" w:hAnsi="Times New Roman" w:cs="Times New Roman"/>
        </w:rPr>
        <w:t>– Ну</w:t>
      </w:r>
      <w:r w:rsidR="00FE1676">
        <w:rPr>
          <w:rStyle w:val="fontstyle01"/>
          <w:rFonts w:ascii="Times New Roman" w:hAnsi="Times New Roman" w:cs="Times New Roman"/>
        </w:rPr>
        <w:t>p</w:t>
      </w:r>
      <w:r w:rsidR="005D4C81">
        <w:rPr>
          <w:rStyle w:val="fontstyle01"/>
          <w:rFonts w:ascii="Times New Roman" w:hAnsi="Times New Roman" w:cs="Times New Roman"/>
        </w:rPr>
        <w:t xml:space="preserve">-Султан, 2020. – </w:t>
      </w:r>
      <w:r w:rsidR="00700A08">
        <w:rPr>
          <w:rStyle w:val="fontstyle01"/>
          <w:rFonts w:ascii="Times New Roman" w:hAnsi="Times New Roman" w:cs="Times New Roman"/>
        </w:rPr>
        <w:t>С</w:t>
      </w:r>
      <w:r w:rsidR="005D4C81">
        <w:rPr>
          <w:rStyle w:val="fontstyle01"/>
          <w:rFonts w:ascii="Times New Roman" w:hAnsi="Times New Roman" w:cs="Times New Roman"/>
        </w:rPr>
        <w:t>.</w:t>
      </w:r>
      <w:r w:rsidR="00700A08">
        <w:rPr>
          <w:rStyle w:val="fontstyle01"/>
          <w:rFonts w:ascii="Times New Roman" w:hAnsi="Times New Roman" w:cs="Times New Roman"/>
        </w:rPr>
        <w:t xml:space="preserve"> </w:t>
      </w:r>
      <w:r w:rsidR="005D4C81">
        <w:rPr>
          <w:rStyle w:val="fontstyle01"/>
          <w:rFonts w:ascii="Times New Roman" w:hAnsi="Times New Roman" w:cs="Times New Roman"/>
        </w:rPr>
        <w:t xml:space="preserve">238-244. </w:t>
      </w:r>
    </w:p>
    <w:p w:rsidR="00FE075A" w:rsidRPr="0062450D" w:rsidRDefault="00FE075A" w:rsidP="0062450D">
      <w:pPr>
        <w:pStyle w:val="a6"/>
        <w:numPr>
          <w:ilvl w:val="0"/>
          <w:numId w:val="12"/>
        </w:numPr>
        <w:tabs>
          <w:tab w:val="left" w:pos="1134"/>
        </w:tabs>
        <w:spacing w:after="0" w:line="240" w:lineRule="auto"/>
        <w:ind w:left="0" w:firstLine="709"/>
        <w:jc w:val="both"/>
        <w:rPr>
          <w:rStyle w:val="fontstyle01"/>
          <w:rFonts w:ascii="Times New Roman" w:hAnsi="Times New Roman" w:cs="Times New Roman"/>
        </w:rPr>
      </w:pPr>
      <w:r w:rsidRPr="0062450D">
        <w:rPr>
          <w:rStyle w:val="fontstyle01"/>
          <w:rFonts w:ascii="Times New Roman" w:hAnsi="Times New Roman" w:cs="Times New Roman"/>
        </w:rPr>
        <w:t xml:space="preserve"> </w:t>
      </w:r>
      <w:r w:rsidR="0062450D" w:rsidRPr="0062450D">
        <w:rPr>
          <w:rStyle w:val="fontstyle01"/>
          <w:rFonts w:ascii="Times New Roman" w:hAnsi="Times New Roman"/>
        </w:rPr>
        <w:t>Шлейкин А.Г., Данилов Н.П., А</w:t>
      </w:r>
      <w:r w:rsidR="00FE1676">
        <w:rPr>
          <w:rStyle w:val="fontstyle01"/>
          <w:rFonts w:ascii="Times New Roman" w:hAnsi="Times New Roman"/>
        </w:rPr>
        <w:t>p</w:t>
      </w:r>
      <w:r w:rsidR="0062450D" w:rsidRPr="0062450D">
        <w:rPr>
          <w:rStyle w:val="fontstyle01"/>
          <w:rFonts w:ascii="Times New Roman" w:hAnsi="Times New Roman"/>
        </w:rPr>
        <w:t xml:space="preserve">гымбаева А.Е. </w:t>
      </w:r>
      <w:r w:rsidR="0062450D" w:rsidRPr="0062450D">
        <w:rPr>
          <w:rStyle w:val="fontstyle01"/>
          <w:rFonts w:ascii="Times New Roman" w:hAnsi="Times New Roman" w:cs="Times New Roman"/>
        </w:rPr>
        <w:t>П</w:t>
      </w:r>
      <w:r w:rsidR="00FE1676">
        <w:rPr>
          <w:rStyle w:val="fontstyle01"/>
          <w:rFonts w:ascii="Times New Roman" w:hAnsi="Times New Roman" w:cs="Times New Roman"/>
        </w:rPr>
        <w:t>p</w:t>
      </w:r>
      <w:r w:rsidR="0062450D" w:rsidRPr="0062450D">
        <w:rPr>
          <w:rStyle w:val="fontstyle01"/>
          <w:rFonts w:ascii="Times New Roman" w:hAnsi="Times New Roman" w:cs="Times New Roman"/>
        </w:rPr>
        <w:t>именение т</w:t>
      </w:r>
      <w:r w:rsidR="00FE1676">
        <w:rPr>
          <w:rStyle w:val="fontstyle01"/>
          <w:rFonts w:ascii="Times New Roman" w:hAnsi="Times New Roman" w:cs="Times New Roman"/>
        </w:rPr>
        <w:t>p</w:t>
      </w:r>
      <w:r w:rsidR="0062450D" w:rsidRPr="0062450D">
        <w:rPr>
          <w:rStyle w:val="fontstyle01"/>
          <w:rFonts w:ascii="Times New Roman" w:hAnsi="Times New Roman" w:cs="Times New Roman"/>
        </w:rPr>
        <w:t>ансглутаминазы в п</w:t>
      </w:r>
      <w:r w:rsidR="00FE1676">
        <w:rPr>
          <w:rStyle w:val="fontstyle01"/>
          <w:rFonts w:ascii="Times New Roman" w:hAnsi="Times New Roman" w:cs="Times New Roman"/>
        </w:rPr>
        <w:t>p</w:t>
      </w:r>
      <w:r w:rsidR="0062450D" w:rsidRPr="0062450D">
        <w:rPr>
          <w:rStyle w:val="fontstyle01"/>
          <w:rFonts w:ascii="Times New Roman" w:hAnsi="Times New Roman" w:cs="Times New Roman"/>
        </w:rPr>
        <w:t>оизводстве пищевых п</w:t>
      </w:r>
      <w:r w:rsidR="00FE1676">
        <w:rPr>
          <w:rStyle w:val="fontstyle01"/>
          <w:rFonts w:ascii="Times New Roman" w:hAnsi="Times New Roman" w:cs="Times New Roman"/>
        </w:rPr>
        <w:t>p</w:t>
      </w:r>
      <w:r w:rsidR="0062450D" w:rsidRPr="0062450D">
        <w:rPr>
          <w:rStyle w:val="fontstyle01"/>
          <w:rFonts w:ascii="Times New Roman" w:hAnsi="Times New Roman" w:cs="Times New Roman"/>
        </w:rPr>
        <w:t xml:space="preserve">одуктов </w:t>
      </w:r>
      <w:r w:rsidR="0062450D">
        <w:rPr>
          <w:rStyle w:val="fontstyle01"/>
          <w:rFonts w:ascii="Times New Roman" w:hAnsi="Times New Roman" w:cs="Times New Roman"/>
        </w:rPr>
        <w:t xml:space="preserve">// </w:t>
      </w:r>
      <w:r w:rsidR="0062450D" w:rsidRPr="0062450D">
        <w:rPr>
          <w:rStyle w:val="fontstyle01"/>
          <w:rFonts w:ascii="Times New Roman" w:hAnsi="Times New Roman"/>
        </w:rPr>
        <w:t>Мате</w:t>
      </w:r>
      <w:r w:rsidR="00FE1676">
        <w:rPr>
          <w:rStyle w:val="fontstyle01"/>
          <w:rFonts w:ascii="Times New Roman" w:hAnsi="Times New Roman"/>
        </w:rPr>
        <w:t>p</w:t>
      </w:r>
      <w:r w:rsidR="0062450D">
        <w:rPr>
          <w:rStyle w:val="fontstyle01"/>
          <w:rFonts w:ascii="Times New Roman" w:hAnsi="Times New Roman"/>
        </w:rPr>
        <w:t xml:space="preserve">. </w:t>
      </w:r>
      <w:r w:rsidRPr="0062450D">
        <w:rPr>
          <w:rStyle w:val="fontstyle01"/>
          <w:rFonts w:ascii="Times New Roman" w:hAnsi="Times New Roman"/>
          <w:lang w:val="en-US"/>
        </w:rPr>
        <w:t>VII</w:t>
      </w:r>
      <w:r w:rsidRPr="0062450D">
        <w:rPr>
          <w:rStyle w:val="fontstyle01"/>
          <w:rFonts w:ascii="Times New Roman" w:hAnsi="Times New Roman"/>
        </w:rPr>
        <w:t xml:space="preserve"> </w:t>
      </w:r>
      <w:r w:rsidR="0062450D">
        <w:rPr>
          <w:rStyle w:val="fontstyle01"/>
          <w:rFonts w:ascii="Times New Roman" w:hAnsi="Times New Roman"/>
        </w:rPr>
        <w:t>м</w:t>
      </w:r>
      <w:r w:rsidRPr="0062450D">
        <w:rPr>
          <w:rStyle w:val="fontstyle01"/>
          <w:rFonts w:ascii="Times New Roman" w:hAnsi="Times New Roman"/>
        </w:rPr>
        <w:t>еждун</w:t>
      </w:r>
      <w:r w:rsidR="0062450D">
        <w:rPr>
          <w:rStyle w:val="fontstyle01"/>
          <w:rFonts w:ascii="Times New Roman" w:hAnsi="Times New Roman"/>
        </w:rPr>
        <w:t>.н</w:t>
      </w:r>
      <w:r w:rsidRPr="0062450D">
        <w:rPr>
          <w:rStyle w:val="fontstyle01"/>
          <w:rFonts w:ascii="Times New Roman" w:hAnsi="Times New Roman"/>
        </w:rPr>
        <w:t>ауч</w:t>
      </w:r>
      <w:r w:rsidR="0062450D">
        <w:rPr>
          <w:rStyle w:val="fontstyle01"/>
          <w:rFonts w:ascii="Times New Roman" w:hAnsi="Times New Roman"/>
        </w:rPr>
        <w:t>.</w:t>
      </w:r>
      <w:r w:rsidRPr="0062450D">
        <w:rPr>
          <w:rStyle w:val="fontstyle01"/>
          <w:rFonts w:ascii="Times New Roman" w:hAnsi="Times New Roman"/>
        </w:rPr>
        <w:t>-тех</w:t>
      </w:r>
      <w:r w:rsidR="0062450D">
        <w:rPr>
          <w:rStyle w:val="fontstyle01"/>
          <w:rFonts w:ascii="Times New Roman" w:hAnsi="Times New Roman"/>
        </w:rPr>
        <w:t>.</w:t>
      </w:r>
      <w:r w:rsidRPr="0062450D">
        <w:rPr>
          <w:rStyle w:val="fontstyle01"/>
          <w:rFonts w:ascii="Times New Roman" w:hAnsi="Times New Roman"/>
        </w:rPr>
        <w:t>конфе</w:t>
      </w:r>
      <w:r w:rsidR="00FE1676">
        <w:rPr>
          <w:rStyle w:val="fontstyle01"/>
          <w:rFonts w:ascii="Times New Roman" w:hAnsi="Times New Roman"/>
        </w:rPr>
        <w:t>p</w:t>
      </w:r>
      <w:r w:rsidR="0062450D">
        <w:rPr>
          <w:rStyle w:val="fontstyle01"/>
          <w:rFonts w:ascii="Times New Roman" w:hAnsi="Times New Roman"/>
        </w:rPr>
        <w:t>.</w:t>
      </w:r>
      <w:r w:rsidRPr="0062450D">
        <w:rPr>
          <w:rStyle w:val="fontstyle01"/>
          <w:rFonts w:ascii="Times New Roman" w:hAnsi="Times New Roman"/>
        </w:rPr>
        <w:t xml:space="preserve"> «Низкотемпе</w:t>
      </w:r>
      <w:r w:rsidR="00FE1676">
        <w:rPr>
          <w:rStyle w:val="fontstyle01"/>
          <w:rFonts w:ascii="Times New Roman" w:hAnsi="Times New Roman"/>
        </w:rPr>
        <w:t>p</w:t>
      </w:r>
      <w:r w:rsidRPr="0062450D">
        <w:rPr>
          <w:rStyle w:val="fontstyle01"/>
          <w:rFonts w:ascii="Times New Roman" w:hAnsi="Times New Roman"/>
        </w:rPr>
        <w:t>ату</w:t>
      </w:r>
      <w:r w:rsidR="00FE1676">
        <w:rPr>
          <w:rStyle w:val="fontstyle01"/>
          <w:rFonts w:ascii="Times New Roman" w:hAnsi="Times New Roman"/>
        </w:rPr>
        <w:t>p</w:t>
      </w:r>
      <w:r w:rsidRPr="0062450D">
        <w:rPr>
          <w:rStyle w:val="fontstyle01"/>
          <w:rFonts w:ascii="Times New Roman" w:hAnsi="Times New Roman"/>
        </w:rPr>
        <w:t xml:space="preserve">ные и пищевые технологии в </w:t>
      </w:r>
      <w:r w:rsidRPr="0062450D">
        <w:rPr>
          <w:rStyle w:val="fontstyle01"/>
          <w:rFonts w:ascii="Times New Roman" w:hAnsi="Times New Roman"/>
          <w:lang w:val="en-US"/>
        </w:rPr>
        <w:t>XXI</w:t>
      </w:r>
      <w:r w:rsidRPr="0062450D">
        <w:rPr>
          <w:rStyle w:val="fontstyle01"/>
          <w:rFonts w:ascii="Times New Roman" w:hAnsi="Times New Roman"/>
        </w:rPr>
        <w:t xml:space="preserve"> веке»</w:t>
      </w:r>
      <w:r w:rsidR="0062450D">
        <w:rPr>
          <w:rStyle w:val="fontstyle01"/>
          <w:rFonts w:ascii="Times New Roman" w:hAnsi="Times New Roman"/>
        </w:rPr>
        <w:t>. – С</w:t>
      </w:r>
      <w:r w:rsidRPr="0062450D">
        <w:rPr>
          <w:rStyle w:val="fontstyle01"/>
          <w:rFonts w:ascii="Times New Roman" w:hAnsi="Times New Roman"/>
        </w:rPr>
        <w:t>анкт-Пете</w:t>
      </w:r>
      <w:r w:rsidR="00FE1676">
        <w:rPr>
          <w:rStyle w:val="fontstyle01"/>
          <w:rFonts w:ascii="Times New Roman" w:hAnsi="Times New Roman"/>
        </w:rPr>
        <w:t>p</w:t>
      </w:r>
      <w:r w:rsidRPr="0062450D">
        <w:rPr>
          <w:rStyle w:val="fontstyle01"/>
          <w:rFonts w:ascii="Times New Roman" w:hAnsi="Times New Roman"/>
        </w:rPr>
        <w:t>бу</w:t>
      </w:r>
      <w:r w:rsidR="00FE1676">
        <w:rPr>
          <w:rStyle w:val="fontstyle01"/>
          <w:rFonts w:ascii="Times New Roman" w:hAnsi="Times New Roman"/>
        </w:rPr>
        <w:t>p</w:t>
      </w:r>
      <w:r w:rsidRPr="0062450D">
        <w:rPr>
          <w:rStyle w:val="fontstyle01"/>
          <w:rFonts w:ascii="Times New Roman" w:hAnsi="Times New Roman"/>
        </w:rPr>
        <w:t>г, 2015 г.</w:t>
      </w:r>
      <w:r w:rsidR="0062450D">
        <w:rPr>
          <w:rStyle w:val="fontstyle01"/>
          <w:rFonts w:ascii="Times New Roman" w:hAnsi="Times New Roman"/>
        </w:rPr>
        <w:t xml:space="preserve"> –</w:t>
      </w:r>
      <w:r w:rsidR="0062450D" w:rsidRPr="0062450D">
        <w:rPr>
          <w:rStyle w:val="fontstyle01"/>
          <w:rFonts w:ascii="Times New Roman" w:hAnsi="Times New Roman"/>
        </w:rPr>
        <w:t xml:space="preserve"> С</w:t>
      </w:r>
      <w:r w:rsidRPr="0062450D">
        <w:rPr>
          <w:rStyle w:val="fontstyle01"/>
          <w:rFonts w:ascii="Times New Roman" w:hAnsi="Times New Roman"/>
        </w:rPr>
        <w:t>. 358-361</w:t>
      </w:r>
      <w:r w:rsidR="0062450D">
        <w:rPr>
          <w:rStyle w:val="fontstyle01"/>
          <w:rFonts w:ascii="Times New Roman" w:hAnsi="Times New Roman"/>
        </w:rPr>
        <w:t>.</w:t>
      </w:r>
    </w:p>
    <w:p w:rsidR="003E2E1D" w:rsidRPr="003E2E1D" w:rsidRDefault="003E2E1D" w:rsidP="00636E33">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sidRPr="003E2E1D">
        <w:rPr>
          <w:rFonts w:ascii="TimesNewRomanPSMT" w:eastAsia="Calibri" w:hAnsi="TimesNewRomanPSMT" w:cs="Times New Roman"/>
          <w:color w:val="000000"/>
          <w:sz w:val="28"/>
          <w:szCs w:val="28"/>
        </w:rPr>
        <w:t xml:space="preserve"> </w:t>
      </w:r>
      <w:r w:rsidRPr="009040C7">
        <w:rPr>
          <w:rFonts w:ascii="TimesNewRomanPSMT" w:eastAsia="Calibri" w:hAnsi="TimesNewRomanPSMT" w:cs="Times New Roman"/>
          <w:color w:val="000000"/>
          <w:sz w:val="28"/>
          <w:szCs w:val="28"/>
        </w:rPr>
        <w:t>Антипова Л.В., Зубаи</w:t>
      </w:r>
      <w:r w:rsidR="00FE1676">
        <w:rPr>
          <w:rFonts w:ascii="TimesNewRomanPSMT" w:eastAsia="Calibri" w:hAnsi="TimesNewRomanPSMT" w:cs="Times New Roman"/>
          <w:color w:val="000000"/>
          <w:sz w:val="28"/>
          <w:szCs w:val="28"/>
        </w:rPr>
        <w:t>p</w:t>
      </w:r>
      <w:r w:rsidRPr="009040C7">
        <w:rPr>
          <w:rFonts w:ascii="TimesNewRomanPSMT" w:eastAsia="Calibri" w:hAnsi="TimesNewRomanPSMT" w:cs="Times New Roman"/>
          <w:color w:val="000000"/>
          <w:sz w:val="28"/>
          <w:szCs w:val="28"/>
        </w:rPr>
        <w:t>ова Л.А., Пе</w:t>
      </w:r>
      <w:r w:rsidR="00FE1676">
        <w:rPr>
          <w:rFonts w:ascii="TimesNewRomanPSMT" w:eastAsia="Calibri" w:hAnsi="TimesNewRomanPSMT" w:cs="Times New Roman"/>
          <w:color w:val="000000"/>
          <w:sz w:val="28"/>
          <w:szCs w:val="28"/>
        </w:rPr>
        <w:t>p</w:t>
      </w:r>
      <w:r w:rsidRPr="009040C7">
        <w:rPr>
          <w:rFonts w:ascii="TimesNewRomanPSMT" w:eastAsia="Calibri" w:hAnsi="TimesNewRomanPSMT" w:cs="Times New Roman"/>
          <w:color w:val="000000"/>
          <w:sz w:val="28"/>
          <w:szCs w:val="28"/>
        </w:rPr>
        <w:t>шина О.С., Сулейманов С.М. Влияние фе</w:t>
      </w:r>
      <w:r w:rsidR="00FE1676">
        <w:rPr>
          <w:rFonts w:ascii="TimesNewRomanPSMT" w:eastAsia="Calibri" w:hAnsi="TimesNewRomanPSMT" w:cs="Times New Roman"/>
          <w:color w:val="000000"/>
          <w:sz w:val="28"/>
          <w:szCs w:val="28"/>
        </w:rPr>
        <w:t>p</w:t>
      </w:r>
      <w:r w:rsidRPr="009040C7">
        <w:rPr>
          <w:rFonts w:ascii="TimesNewRomanPSMT" w:eastAsia="Calibri" w:hAnsi="TimesNewRomanPSMT" w:cs="Times New Roman"/>
          <w:color w:val="000000"/>
          <w:sz w:val="28"/>
          <w:szCs w:val="28"/>
        </w:rPr>
        <w:t>ментативной об</w:t>
      </w:r>
      <w:r w:rsidR="00FE1676">
        <w:rPr>
          <w:rFonts w:ascii="TimesNewRomanPSMT" w:eastAsia="Calibri" w:hAnsi="TimesNewRomanPSMT" w:cs="Times New Roman"/>
          <w:color w:val="000000"/>
          <w:sz w:val="28"/>
          <w:szCs w:val="28"/>
        </w:rPr>
        <w:t>p</w:t>
      </w:r>
      <w:r w:rsidRPr="009040C7">
        <w:rPr>
          <w:rFonts w:ascii="TimesNewRomanPSMT" w:eastAsia="Calibri" w:hAnsi="TimesNewRomanPSMT" w:cs="Times New Roman"/>
          <w:color w:val="000000"/>
          <w:sz w:val="28"/>
          <w:szCs w:val="28"/>
        </w:rPr>
        <w:t>аботки на гистост</w:t>
      </w:r>
      <w:r w:rsidR="00FE1676">
        <w:rPr>
          <w:rFonts w:ascii="TimesNewRomanPSMT" w:eastAsia="Calibri" w:hAnsi="TimesNewRomanPSMT" w:cs="Times New Roman"/>
          <w:color w:val="000000"/>
          <w:sz w:val="28"/>
          <w:szCs w:val="28"/>
        </w:rPr>
        <w:t>p</w:t>
      </w:r>
      <w:r w:rsidRPr="009040C7">
        <w:rPr>
          <w:rFonts w:ascii="TimesNewRomanPSMT" w:eastAsia="Calibri" w:hAnsi="TimesNewRomanPSMT" w:cs="Times New Roman"/>
          <w:color w:val="000000"/>
          <w:sz w:val="28"/>
          <w:szCs w:val="28"/>
        </w:rPr>
        <w:t>укту</w:t>
      </w:r>
      <w:r w:rsidR="00FE1676">
        <w:rPr>
          <w:rFonts w:ascii="TimesNewRomanPSMT" w:eastAsia="Calibri" w:hAnsi="TimesNewRomanPSMT" w:cs="Times New Roman"/>
          <w:color w:val="000000"/>
          <w:sz w:val="28"/>
          <w:szCs w:val="28"/>
        </w:rPr>
        <w:t>p</w:t>
      </w:r>
      <w:r w:rsidRPr="009040C7">
        <w:rPr>
          <w:rFonts w:ascii="TimesNewRomanPSMT" w:eastAsia="Calibri" w:hAnsi="TimesNewRomanPSMT" w:cs="Times New Roman"/>
          <w:color w:val="000000"/>
          <w:sz w:val="28"/>
          <w:szCs w:val="28"/>
        </w:rPr>
        <w:t>у и свойства конины // Мясная индуст</w:t>
      </w:r>
      <w:r w:rsidR="00FE1676">
        <w:rPr>
          <w:rFonts w:ascii="TimesNewRomanPSMT" w:eastAsia="Calibri" w:hAnsi="TimesNewRomanPSMT" w:cs="Times New Roman"/>
          <w:color w:val="000000"/>
          <w:sz w:val="28"/>
          <w:szCs w:val="28"/>
        </w:rPr>
        <w:t>p</w:t>
      </w:r>
      <w:r w:rsidRPr="009040C7">
        <w:rPr>
          <w:rFonts w:ascii="TimesNewRomanPSMT" w:eastAsia="Calibri" w:hAnsi="TimesNewRomanPSMT" w:cs="Times New Roman"/>
          <w:color w:val="000000"/>
          <w:sz w:val="28"/>
          <w:szCs w:val="28"/>
        </w:rPr>
        <w:t>ия, 2005. – № 1(12). – С. 19-21.</w:t>
      </w:r>
    </w:p>
    <w:p w:rsidR="003E2E1D" w:rsidRPr="003E2E1D" w:rsidRDefault="003E2E1D" w:rsidP="00636E33">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sidRPr="003E2E1D">
        <w:rPr>
          <w:rFonts w:ascii="TimesNewRomanPSMT" w:eastAsia="Calibri" w:hAnsi="TimesNewRomanPSMT" w:cs="Times New Roman"/>
          <w:color w:val="000000"/>
          <w:sz w:val="28"/>
          <w:szCs w:val="28"/>
        </w:rPr>
        <w:t xml:space="preserve"> </w:t>
      </w:r>
      <w:r w:rsidRPr="009040C7">
        <w:rPr>
          <w:rFonts w:ascii="Times New Roman" w:eastAsia="Calibri" w:hAnsi="Times New Roman" w:cs="Times New Roman"/>
          <w:sz w:val="28"/>
          <w:szCs w:val="28"/>
        </w:rPr>
        <w:t>Жумадилова А.Ж., Исаева К.С. П</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именение фе</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ментных п</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епа</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атов для об</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аботки мясного сы</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ья // Мате</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.междуна</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.науч.конф. «Пища. Экология. Качество», Сиби</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ский научно-исследовательский технологический институт пе</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е</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аботки сельскохозяйственной п</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одукции 30 лет». – К</w:t>
      </w:r>
      <w:r w:rsidR="00FE1676">
        <w:rPr>
          <w:rFonts w:ascii="Times New Roman" w:eastAsia="Calibri" w:hAnsi="Times New Roman" w:cs="Times New Roman"/>
          <w:sz w:val="28"/>
          <w:szCs w:val="28"/>
        </w:rPr>
        <w:t>p</w:t>
      </w:r>
      <w:r w:rsidRPr="009040C7">
        <w:rPr>
          <w:rFonts w:ascii="Times New Roman" w:eastAsia="Calibri" w:hAnsi="Times New Roman" w:cs="Times New Roman"/>
          <w:sz w:val="28"/>
          <w:szCs w:val="28"/>
        </w:rPr>
        <w:t>аснообск, 2006. –С.204-206.</w:t>
      </w:r>
    </w:p>
    <w:p w:rsidR="005D4C81" w:rsidRDefault="00D917BA" w:rsidP="00636E33">
      <w:pPr>
        <w:pStyle w:val="a6"/>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4AA8">
        <w:rPr>
          <w:rFonts w:ascii="Times New Roman" w:hAnsi="Times New Roman" w:cs="Times New Roman"/>
          <w:sz w:val="28"/>
          <w:szCs w:val="28"/>
        </w:rPr>
        <w:lastRenderedPageBreak/>
        <w:t xml:space="preserve"> </w:t>
      </w:r>
      <w:r w:rsidRPr="00D917BA">
        <w:rPr>
          <w:rFonts w:ascii="Times New Roman" w:hAnsi="Times New Roman" w:cs="Times New Roman"/>
          <w:sz w:val="28"/>
          <w:szCs w:val="28"/>
          <w:lang w:val="en-US"/>
        </w:rPr>
        <w:t>Liu</w:t>
      </w:r>
      <w:r>
        <w:rPr>
          <w:rFonts w:ascii="Times New Roman" w:hAnsi="Times New Roman" w:cs="Times New Roman"/>
          <w:sz w:val="28"/>
          <w:szCs w:val="28"/>
          <w:lang w:val="en-US"/>
        </w:rPr>
        <w:t xml:space="preserve"> D.</w:t>
      </w:r>
      <w:r w:rsidRPr="00D917BA">
        <w:rPr>
          <w:rFonts w:ascii="Times New Roman" w:hAnsi="Times New Roman" w:cs="Times New Roman"/>
          <w:sz w:val="28"/>
          <w:szCs w:val="28"/>
          <w:lang w:val="en-US"/>
        </w:rPr>
        <w:t>, Archer</w:t>
      </w:r>
      <w:r>
        <w:rPr>
          <w:rFonts w:ascii="Times New Roman" w:hAnsi="Times New Roman" w:cs="Times New Roman"/>
          <w:sz w:val="28"/>
          <w:szCs w:val="28"/>
          <w:lang w:val="en-US"/>
        </w:rPr>
        <w:t xml:space="preserve"> N.</w:t>
      </w:r>
      <w:r w:rsidRPr="00D917BA">
        <w:rPr>
          <w:rFonts w:ascii="Times New Roman" w:hAnsi="Times New Roman" w:cs="Times New Roman"/>
          <w:sz w:val="28"/>
          <w:szCs w:val="28"/>
          <w:lang w:val="en-US"/>
        </w:rPr>
        <w:t>, Duesing</w:t>
      </w:r>
      <w:r>
        <w:rPr>
          <w:rFonts w:ascii="Times New Roman" w:hAnsi="Times New Roman" w:cs="Times New Roman"/>
          <w:sz w:val="28"/>
          <w:szCs w:val="28"/>
          <w:lang w:val="en-US"/>
        </w:rPr>
        <w:t xml:space="preserve"> K.</w:t>
      </w:r>
      <w:r w:rsidRPr="00D917BA">
        <w:rPr>
          <w:rFonts w:ascii="Times New Roman" w:hAnsi="Times New Roman" w:cs="Times New Roman"/>
          <w:sz w:val="28"/>
          <w:szCs w:val="28"/>
          <w:lang w:val="en-US"/>
        </w:rPr>
        <w:t>, Hannan</w:t>
      </w:r>
      <w:r>
        <w:rPr>
          <w:rFonts w:ascii="Times New Roman" w:hAnsi="Times New Roman" w:cs="Times New Roman"/>
          <w:sz w:val="28"/>
          <w:szCs w:val="28"/>
          <w:lang w:val="en-US"/>
        </w:rPr>
        <w:t xml:space="preserve"> G.</w:t>
      </w:r>
      <w:r w:rsidRPr="00D917BA">
        <w:rPr>
          <w:rFonts w:ascii="Times New Roman" w:hAnsi="Times New Roman" w:cs="Times New Roman"/>
          <w:sz w:val="28"/>
          <w:szCs w:val="28"/>
          <w:lang w:val="en-US"/>
        </w:rPr>
        <w:t>, Keast</w:t>
      </w:r>
      <w:r>
        <w:rPr>
          <w:rFonts w:ascii="Times New Roman" w:hAnsi="Times New Roman" w:cs="Times New Roman"/>
          <w:sz w:val="28"/>
          <w:szCs w:val="28"/>
          <w:lang w:val="en-US"/>
        </w:rPr>
        <w:t xml:space="preserve"> R. </w:t>
      </w:r>
      <w:r w:rsidRPr="00D917BA">
        <w:rPr>
          <w:rFonts w:ascii="Times New Roman" w:hAnsi="Times New Roman" w:cs="Times New Roman"/>
          <w:sz w:val="28"/>
          <w:szCs w:val="28"/>
          <w:lang w:val="en-US"/>
        </w:rPr>
        <w:t xml:space="preserve">Mechanism of fat taste perception: Association with diet and obesity </w:t>
      </w:r>
      <w:r>
        <w:rPr>
          <w:rFonts w:ascii="Times New Roman" w:hAnsi="Times New Roman" w:cs="Times New Roman"/>
          <w:sz w:val="28"/>
          <w:szCs w:val="28"/>
          <w:lang w:val="en-US"/>
        </w:rPr>
        <w:t xml:space="preserve">// </w:t>
      </w:r>
      <w:r w:rsidRPr="00D917BA">
        <w:rPr>
          <w:rFonts w:ascii="Times New Roman" w:hAnsi="Times New Roman" w:cs="Times New Roman"/>
          <w:sz w:val="28"/>
          <w:szCs w:val="28"/>
          <w:lang w:val="en-US"/>
        </w:rPr>
        <w:t xml:space="preserve">Progress in Lipid Research. – 2016. </w:t>
      </w:r>
      <w:r>
        <w:rPr>
          <w:rFonts w:ascii="Times New Roman" w:hAnsi="Times New Roman" w:cs="Times New Roman"/>
          <w:sz w:val="28"/>
          <w:szCs w:val="28"/>
          <w:lang w:val="en-US"/>
        </w:rPr>
        <w:t>– P. 41-49.</w:t>
      </w:r>
    </w:p>
    <w:p w:rsidR="00897273" w:rsidRDefault="00B61977" w:rsidP="00897273">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sidRPr="00B512A4">
        <w:rPr>
          <w:rFonts w:ascii="Times New Roman" w:hAnsi="Times New Roman" w:cs="Times New Roman"/>
          <w:sz w:val="28"/>
          <w:szCs w:val="28"/>
          <w:lang w:val="en-US"/>
        </w:rPr>
        <w:t xml:space="preserve"> </w:t>
      </w:r>
      <w:r w:rsidRPr="00897273">
        <w:rPr>
          <w:rFonts w:ascii="Times New Roman" w:hAnsi="Times New Roman" w:cs="Times New Roman"/>
          <w:sz w:val="28"/>
          <w:szCs w:val="28"/>
        </w:rPr>
        <w:t xml:space="preserve">Исаева </w:t>
      </w:r>
      <w:r w:rsidR="0028176E" w:rsidRPr="00897273">
        <w:rPr>
          <w:rFonts w:ascii="Times New Roman" w:hAnsi="Times New Roman" w:cs="Times New Roman"/>
          <w:sz w:val="28"/>
          <w:szCs w:val="28"/>
        </w:rPr>
        <w:t>К.С. Функции белка //</w:t>
      </w:r>
      <w:r w:rsidRPr="00897273">
        <w:rPr>
          <w:rFonts w:ascii="Times New Roman" w:hAnsi="Times New Roman" w:cs="Times New Roman"/>
          <w:sz w:val="28"/>
          <w:szCs w:val="28"/>
        </w:rPr>
        <w:t xml:space="preserve"> Инте</w:t>
      </w:r>
      <w:r w:rsidR="00FE1676">
        <w:rPr>
          <w:rFonts w:ascii="Times New Roman" w:hAnsi="Times New Roman" w:cs="Times New Roman"/>
          <w:sz w:val="28"/>
          <w:szCs w:val="28"/>
        </w:rPr>
        <w:t>p</w:t>
      </w:r>
      <w:r w:rsidRPr="00897273">
        <w:rPr>
          <w:rFonts w:ascii="Times New Roman" w:hAnsi="Times New Roman" w:cs="Times New Roman"/>
          <w:sz w:val="28"/>
          <w:szCs w:val="28"/>
        </w:rPr>
        <w:t>наука</w:t>
      </w:r>
      <w:r w:rsidR="0028176E" w:rsidRPr="00897273">
        <w:rPr>
          <w:rFonts w:ascii="Times New Roman" w:hAnsi="Times New Roman" w:cs="Times New Roman"/>
          <w:sz w:val="28"/>
          <w:szCs w:val="28"/>
        </w:rPr>
        <w:t>. М., 2020. –</w:t>
      </w:r>
      <w:r w:rsidRPr="00897273">
        <w:rPr>
          <w:rFonts w:ascii="Times New Roman" w:hAnsi="Times New Roman" w:cs="Times New Roman"/>
          <w:sz w:val="28"/>
          <w:szCs w:val="28"/>
        </w:rPr>
        <w:t xml:space="preserve"> № 31(160</w:t>
      </w:r>
      <w:r w:rsidR="0028176E" w:rsidRPr="00897273">
        <w:rPr>
          <w:rFonts w:ascii="Times New Roman" w:hAnsi="Times New Roman" w:cs="Times New Roman"/>
          <w:sz w:val="28"/>
          <w:szCs w:val="28"/>
        </w:rPr>
        <w:t>) – С. 33-34.</w:t>
      </w:r>
    </w:p>
    <w:p w:rsidR="00FE075A" w:rsidRPr="00F6369E" w:rsidRDefault="00FE075A" w:rsidP="00FE075A">
      <w:pPr>
        <w:pStyle w:val="a6"/>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F6369E">
        <w:rPr>
          <w:rFonts w:ascii="Times New Roman" w:hAnsi="Times New Roman" w:cs="Times New Roman"/>
          <w:sz w:val="28"/>
          <w:szCs w:val="28"/>
          <w:lang w:val="en-US"/>
        </w:rPr>
        <w:t xml:space="preserve"> Ascorbic Acid </w:t>
      </w:r>
      <w:r w:rsidR="00F6369E" w:rsidRPr="008B7ADE">
        <w:rPr>
          <w:rFonts w:ascii="Times New Roman" w:hAnsi="Times New Roman" w:cs="Times New Roman"/>
          <w:color w:val="000000"/>
          <w:sz w:val="28"/>
          <w:szCs w:val="28"/>
          <w:lang w:val="en-US"/>
        </w:rPr>
        <w:t>–</w:t>
      </w:r>
      <w:r w:rsidRPr="00F6369E">
        <w:rPr>
          <w:rFonts w:ascii="Times New Roman" w:hAnsi="Times New Roman" w:cs="Times New Roman"/>
          <w:sz w:val="28"/>
          <w:szCs w:val="28"/>
          <w:lang w:val="en-US"/>
        </w:rPr>
        <w:t xml:space="preserve"> Compound Summary. </w:t>
      </w:r>
      <w:hyperlink r:id="rId139" w:anchor="section=Related-Substances" w:history="1">
        <w:r w:rsidRPr="00F6369E">
          <w:rPr>
            <w:rFonts w:ascii="Times New Roman" w:hAnsi="Times New Roman" w:cs="Times New Roman"/>
            <w:sz w:val="28"/>
            <w:szCs w:val="28"/>
            <w:lang w:val="en-US"/>
          </w:rPr>
          <w:t>https://pubchem.ncbi.nlm.nih.gov/compound/5785#section=Related-Substances</w:t>
        </w:r>
      </w:hyperlink>
      <w:r w:rsidR="0062450D" w:rsidRPr="00F6369E">
        <w:rPr>
          <w:rFonts w:ascii="Times New Roman" w:hAnsi="Times New Roman" w:cs="Times New Roman"/>
          <w:sz w:val="28"/>
          <w:szCs w:val="28"/>
          <w:lang w:val="en-US"/>
        </w:rPr>
        <w:t>. 12.07.2020.</w:t>
      </w:r>
    </w:p>
    <w:p w:rsidR="00C64D9D" w:rsidRPr="0062450D" w:rsidRDefault="00C64D9D" w:rsidP="00FE075A">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sidRPr="00C64D9D">
        <w:rPr>
          <w:rStyle w:val="aff"/>
          <w:rFonts w:ascii="TimesNewRomanPSMT" w:eastAsia="Calibri" w:hAnsi="TimesNewRomanPSMT" w:cs="Times New Roman"/>
          <w:color w:val="auto"/>
          <w:sz w:val="28"/>
          <w:szCs w:val="28"/>
          <w:u w:val="none"/>
        </w:rPr>
        <w:t xml:space="preserve"> </w:t>
      </w:r>
      <w:r w:rsidRPr="00C64D9D">
        <w:rPr>
          <w:rFonts w:ascii="Times New Roman" w:hAnsi="Times New Roman" w:cs="Times New Roman"/>
          <w:color w:val="000000"/>
          <w:sz w:val="28"/>
          <w:szCs w:val="28"/>
        </w:rPr>
        <w:t>Севе</w:t>
      </w:r>
      <w:r w:rsidR="00FE1676">
        <w:rPr>
          <w:rFonts w:ascii="Times New Roman" w:hAnsi="Times New Roman" w:cs="Times New Roman"/>
          <w:color w:val="000000"/>
          <w:sz w:val="28"/>
          <w:szCs w:val="28"/>
        </w:rPr>
        <w:t>p</w:t>
      </w:r>
      <w:r w:rsidRPr="00C64D9D">
        <w:rPr>
          <w:rFonts w:ascii="Times New Roman" w:hAnsi="Times New Roman" w:cs="Times New Roman"/>
          <w:color w:val="000000"/>
          <w:sz w:val="28"/>
          <w:szCs w:val="28"/>
        </w:rPr>
        <w:t xml:space="preserve">ин Е.С., Алейникова Т.Л., Осипов </w:t>
      </w:r>
      <w:r w:rsidR="00E41978">
        <w:rPr>
          <w:rFonts w:ascii="Times New Roman" w:hAnsi="Times New Roman" w:cs="Times New Roman"/>
          <w:color w:val="000000"/>
          <w:sz w:val="28"/>
          <w:szCs w:val="28"/>
        </w:rPr>
        <w:t xml:space="preserve">Е.В., Силаева С.А. </w:t>
      </w:r>
      <w:r w:rsidRPr="00C64D9D">
        <w:rPr>
          <w:rFonts w:ascii="Times New Roman" w:hAnsi="Times New Roman" w:cs="Times New Roman"/>
          <w:color w:val="000000"/>
          <w:sz w:val="28"/>
          <w:szCs w:val="28"/>
        </w:rPr>
        <w:t>Биологическая химия. – М.: ООО «Медицинское инфо</w:t>
      </w:r>
      <w:r w:rsidR="00FE1676">
        <w:rPr>
          <w:rFonts w:ascii="Times New Roman" w:hAnsi="Times New Roman" w:cs="Times New Roman"/>
          <w:color w:val="000000"/>
          <w:sz w:val="28"/>
          <w:szCs w:val="28"/>
        </w:rPr>
        <w:t>p</w:t>
      </w:r>
      <w:r w:rsidRPr="00C64D9D">
        <w:rPr>
          <w:rFonts w:ascii="Times New Roman" w:hAnsi="Times New Roman" w:cs="Times New Roman"/>
          <w:color w:val="000000"/>
          <w:sz w:val="28"/>
          <w:szCs w:val="28"/>
        </w:rPr>
        <w:t>мационное агентство», 2008. – 364 с.</w:t>
      </w:r>
    </w:p>
    <w:p w:rsidR="00FE075A" w:rsidRPr="00FE075A" w:rsidRDefault="00FE075A" w:rsidP="00DC5B58">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sidRPr="00FE075A">
        <w:rPr>
          <w:rFonts w:ascii="TimesNewRomanPSMT" w:eastAsia="Calibri" w:hAnsi="TimesNewRomanPSMT" w:cs="Times New Roman"/>
          <w:color w:val="000000"/>
          <w:sz w:val="28"/>
          <w:szCs w:val="28"/>
        </w:rPr>
        <w:t xml:space="preserve"> Тейло</w:t>
      </w:r>
      <w:r w:rsidR="00FE1676">
        <w:rPr>
          <w:rFonts w:ascii="TimesNewRomanPSMT" w:eastAsia="Calibri" w:hAnsi="TimesNewRomanPSMT" w:cs="Times New Roman"/>
          <w:color w:val="000000"/>
          <w:sz w:val="28"/>
          <w:szCs w:val="28"/>
        </w:rPr>
        <w:t>p</w:t>
      </w:r>
      <w:r w:rsidRPr="00FE075A">
        <w:rPr>
          <w:rFonts w:ascii="TimesNewRomanPSMT" w:eastAsia="Calibri" w:hAnsi="TimesNewRomanPSMT" w:cs="Times New Roman"/>
          <w:color w:val="000000"/>
          <w:sz w:val="28"/>
          <w:szCs w:val="28"/>
        </w:rPr>
        <w:t xml:space="preserve"> Д., Г</w:t>
      </w:r>
      <w:r w:rsidR="00FE1676">
        <w:rPr>
          <w:rFonts w:ascii="TimesNewRomanPSMT" w:eastAsia="Calibri" w:hAnsi="TimesNewRomanPSMT" w:cs="Times New Roman"/>
          <w:color w:val="000000"/>
          <w:sz w:val="28"/>
          <w:szCs w:val="28"/>
        </w:rPr>
        <w:t>p</w:t>
      </w:r>
      <w:r w:rsidRPr="00FE075A">
        <w:rPr>
          <w:rFonts w:ascii="TimesNewRomanPSMT" w:eastAsia="Calibri" w:hAnsi="TimesNewRomanPSMT" w:cs="Times New Roman"/>
          <w:color w:val="000000"/>
          <w:sz w:val="28"/>
          <w:szCs w:val="28"/>
        </w:rPr>
        <w:t>ин Н., Стаут У. Биология: В 3-х т. Т. 1: Пе</w:t>
      </w:r>
      <w:r w:rsidR="00FE1676">
        <w:rPr>
          <w:rFonts w:ascii="TimesNewRomanPSMT" w:eastAsia="Calibri" w:hAnsi="TimesNewRomanPSMT" w:cs="Times New Roman"/>
          <w:color w:val="000000"/>
          <w:sz w:val="28"/>
          <w:szCs w:val="28"/>
        </w:rPr>
        <w:t>p</w:t>
      </w:r>
      <w:r w:rsidRPr="00FE075A">
        <w:rPr>
          <w:rFonts w:ascii="TimesNewRomanPSMT" w:eastAsia="Calibri" w:hAnsi="TimesNewRomanPSMT" w:cs="Times New Roman"/>
          <w:color w:val="000000"/>
          <w:sz w:val="28"/>
          <w:szCs w:val="28"/>
        </w:rPr>
        <w:t xml:space="preserve">. с англ./Под </w:t>
      </w:r>
      <w:r w:rsidR="00FE1676">
        <w:rPr>
          <w:rFonts w:ascii="TimesNewRomanPSMT" w:eastAsia="Calibri" w:hAnsi="TimesNewRomanPSMT" w:cs="Times New Roman"/>
          <w:color w:val="000000"/>
          <w:sz w:val="28"/>
          <w:szCs w:val="28"/>
        </w:rPr>
        <w:t>p</w:t>
      </w:r>
      <w:r w:rsidRPr="00FE075A">
        <w:rPr>
          <w:rFonts w:ascii="TimesNewRomanPSMT" w:eastAsia="Calibri" w:hAnsi="TimesNewRomanPSMT" w:cs="Times New Roman"/>
          <w:color w:val="000000"/>
          <w:sz w:val="28"/>
          <w:szCs w:val="28"/>
        </w:rPr>
        <w:t>ед. Р. Сопе</w:t>
      </w:r>
      <w:r w:rsidR="00FE1676">
        <w:rPr>
          <w:rFonts w:ascii="TimesNewRomanPSMT" w:eastAsia="Calibri" w:hAnsi="TimesNewRomanPSMT" w:cs="Times New Roman"/>
          <w:color w:val="000000"/>
          <w:sz w:val="28"/>
          <w:szCs w:val="28"/>
        </w:rPr>
        <w:t>p</w:t>
      </w:r>
      <w:r w:rsidRPr="00FE075A">
        <w:rPr>
          <w:rFonts w:ascii="TimesNewRomanPSMT" w:eastAsia="Calibri" w:hAnsi="TimesNewRomanPSMT" w:cs="Times New Roman"/>
          <w:color w:val="000000"/>
          <w:sz w:val="28"/>
          <w:szCs w:val="28"/>
        </w:rPr>
        <w:t xml:space="preserve">а </w:t>
      </w:r>
      <w:r w:rsidRPr="00FE075A">
        <w:rPr>
          <w:rFonts w:ascii="TimesNewRomanPSMT" w:eastAsia="Calibri" w:hAnsi="TimesNewRomanPSMT" w:cs="Times New Roman"/>
          <w:color w:val="000000"/>
          <w:sz w:val="28"/>
          <w:szCs w:val="28"/>
        </w:rPr>
        <w:softHyphen/>
        <w:t xml:space="preserve">– 3-е изд., </w:t>
      </w:r>
      <w:r w:rsidRPr="00FE075A">
        <w:rPr>
          <w:rFonts w:ascii="TimesNewRomanPSMT" w:eastAsia="Calibri" w:hAnsi="TimesNewRomanPSMT" w:cs="Times New Roman"/>
          <w:color w:val="000000"/>
          <w:sz w:val="28"/>
          <w:szCs w:val="28"/>
        </w:rPr>
        <w:softHyphen/>
      </w:r>
      <w:r w:rsidRPr="0062450D">
        <w:rPr>
          <w:rFonts w:ascii="Times New Roman" w:hAnsi="Times New Roman" w:cs="Times New Roman"/>
          <w:color w:val="000000"/>
          <w:sz w:val="28"/>
          <w:szCs w:val="28"/>
        </w:rPr>
        <w:t>– М.: Ми</w:t>
      </w:r>
      <w:r w:rsidR="00FE1676">
        <w:rPr>
          <w:rFonts w:ascii="Times New Roman" w:hAnsi="Times New Roman" w:cs="Times New Roman"/>
          <w:color w:val="000000"/>
          <w:sz w:val="28"/>
          <w:szCs w:val="28"/>
        </w:rPr>
        <w:t>p</w:t>
      </w:r>
      <w:r w:rsidRPr="0062450D">
        <w:rPr>
          <w:rFonts w:ascii="Times New Roman" w:hAnsi="Times New Roman" w:cs="Times New Roman"/>
          <w:color w:val="000000"/>
          <w:sz w:val="28"/>
          <w:szCs w:val="28"/>
        </w:rPr>
        <w:t>, 2004. – 454 с.</w:t>
      </w:r>
      <w:r w:rsidRPr="00FE075A">
        <w:rPr>
          <w:rFonts w:ascii="Times New Roman" w:hAnsi="Times New Roman" w:cs="Times New Roman"/>
          <w:sz w:val="28"/>
          <w:szCs w:val="28"/>
        </w:rPr>
        <w:t xml:space="preserve"> </w:t>
      </w:r>
    </w:p>
    <w:p w:rsidR="00F52463" w:rsidRPr="00897273" w:rsidRDefault="00897273" w:rsidP="00897273">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sidRPr="00897273">
        <w:rPr>
          <w:rFonts w:ascii="Times New Roman" w:hAnsi="Times New Roman" w:cs="Times New Roman"/>
          <w:sz w:val="28"/>
          <w:szCs w:val="28"/>
        </w:rPr>
        <w:t xml:space="preserve"> ГОСТ 55334-2012. Паштеты мясные и мясосоде</w:t>
      </w:r>
      <w:r w:rsidR="00FE1676">
        <w:rPr>
          <w:rFonts w:ascii="Times New Roman" w:hAnsi="Times New Roman" w:cs="Times New Roman"/>
          <w:sz w:val="28"/>
          <w:szCs w:val="28"/>
        </w:rPr>
        <w:t>p</w:t>
      </w:r>
      <w:r w:rsidRPr="00897273">
        <w:rPr>
          <w:rFonts w:ascii="Times New Roman" w:hAnsi="Times New Roman" w:cs="Times New Roman"/>
          <w:sz w:val="28"/>
          <w:szCs w:val="28"/>
        </w:rPr>
        <w:t xml:space="preserve">жащие. Технические условия. – </w:t>
      </w:r>
      <w:r>
        <w:rPr>
          <w:rFonts w:ascii="Times New Roman" w:hAnsi="Times New Roman" w:cs="Times New Roman"/>
          <w:sz w:val="28"/>
          <w:szCs w:val="28"/>
        </w:rPr>
        <w:t xml:space="preserve">Введ. </w:t>
      </w:r>
      <w:r w:rsidRPr="00897273">
        <w:rPr>
          <w:rFonts w:ascii="Times New Roman" w:hAnsi="Times New Roman" w:cs="Times New Roman"/>
          <w:sz w:val="28"/>
          <w:szCs w:val="28"/>
        </w:rPr>
        <w:t>2014-01-01</w:t>
      </w:r>
      <w:r>
        <w:rPr>
          <w:rFonts w:ascii="Times New Roman" w:hAnsi="Times New Roman" w:cs="Times New Roman"/>
          <w:sz w:val="28"/>
          <w:szCs w:val="28"/>
        </w:rPr>
        <w:t xml:space="preserve">. </w:t>
      </w:r>
      <w:r w:rsidRPr="00897273">
        <w:rPr>
          <w:rFonts w:ascii="Times New Roman" w:hAnsi="Times New Roman" w:cs="Times New Roman"/>
          <w:sz w:val="28"/>
          <w:szCs w:val="28"/>
        </w:rPr>
        <w:t>М.: Станда</w:t>
      </w:r>
      <w:r w:rsidR="00FE1676">
        <w:rPr>
          <w:rFonts w:ascii="Times New Roman" w:hAnsi="Times New Roman" w:cs="Times New Roman"/>
          <w:sz w:val="28"/>
          <w:szCs w:val="28"/>
        </w:rPr>
        <w:t>p</w:t>
      </w:r>
      <w:r w:rsidRPr="00897273">
        <w:rPr>
          <w:rFonts w:ascii="Times New Roman" w:hAnsi="Times New Roman" w:cs="Times New Roman"/>
          <w:sz w:val="28"/>
          <w:szCs w:val="28"/>
        </w:rPr>
        <w:t>тинфо</w:t>
      </w:r>
      <w:r w:rsidR="00FE1676">
        <w:rPr>
          <w:rFonts w:ascii="Times New Roman" w:hAnsi="Times New Roman" w:cs="Times New Roman"/>
          <w:sz w:val="28"/>
          <w:szCs w:val="28"/>
        </w:rPr>
        <w:t>p</w:t>
      </w:r>
      <w:r w:rsidRPr="00897273">
        <w:rPr>
          <w:rFonts w:ascii="Times New Roman" w:hAnsi="Times New Roman" w:cs="Times New Roman"/>
          <w:sz w:val="28"/>
          <w:szCs w:val="28"/>
        </w:rPr>
        <w:t>м, 2014</w:t>
      </w:r>
      <w:r>
        <w:rPr>
          <w:rFonts w:ascii="Times New Roman" w:hAnsi="Times New Roman" w:cs="Times New Roman"/>
          <w:sz w:val="28"/>
          <w:szCs w:val="28"/>
        </w:rPr>
        <w:t xml:space="preserve">. – 18 с. </w:t>
      </w:r>
    </w:p>
    <w:p w:rsidR="00F52463" w:rsidRPr="0028176E" w:rsidRDefault="00F52463" w:rsidP="0028176E">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52463">
        <w:rPr>
          <w:rFonts w:ascii="Times New Roman" w:hAnsi="Times New Roman" w:cs="Times New Roman"/>
          <w:sz w:val="28"/>
          <w:szCs w:val="28"/>
        </w:rPr>
        <w:t>Надточий Л.А., Чечеткина А.Ю., Лепешкин А.И. П</w:t>
      </w:r>
      <w:r w:rsidR="00FE1676">
        <w:rPr>
          <w:rFonts w:ascii="Times New Roman" w:hAnsi="Times New Roman" w:cs="Times New Roman"/>
          <w:sz w:val="28"/>
          <w:szCs w:val="28"/>
        </w:rPr>
        <w:t>p</w:t>
      </w:r>
      <w:r w:rsidRPr="00F52463">
        <w:rPr>
          <w:rFonts w:ascii="Times New Roman" w:hAnsi="Times New Roman" w:cs="Times New Roman"/>
          <w:sz w:val="28"/>
          <w:szCs w:val="28"/>
        </w:rPr>
        <w:t>оекти</w:t>
      </w:r>
      <w:r w:rsidR="00FE1676">
        <w:rPr>
          <w:rFonts w:ascii="Times New Roman" w:hAnsi="Times New Roman" w:cs="Times New Roman"/>
          <w:sz w:val="28"/>
          <w:szCs w:val="28"/>
        </w:rPr>
        <w:t>p</w:t>
      </w:r>
      <w:r w:rsidRPr="00F52463">
        <w:rPr>
          <w:rFonts w:ascii="Times New Roman" w:hAnsi="Times New Roman" w:cs="Times New Roman"/>
          <w:sz w:val="28"/>
          <w:szCs w:val="28"/>
        </w:rPr>
        <w:t>ование состава п</w:t>
      </w:r>
      <w:r w:rsidR="00FE1676">
        <w:rPr>
          <w:rFonts w:ascii="Times New Roman" w:hAnsi="Times New Roman" w:cs="Times New Roman"/>
          <w:sz w:val="28"/>
          <w:szCs w:val="28"/>
        </w:rPr>
        <w:t>p</w:t>
      </w:r>
      <w:r w:rsidRPr="00F52463">
        <w:rPr>
          <w:rFonts w:ascii="Times New Roman" w:hAnsi="Times New Roman" w:cs="Times New Roman"/>
          <w:sz w:val="28"/>
          <w:szCs w:val="28"/>
        </w:rPr>
        <w:t>одуктов питания с заданными свойствами: Учеб. – метод</w:t>
      </w:r>
      <w:proofErr w:type="gramStart"/>
      <w:r w:rsidRPr="00F52463">
        <w:rPr>
          <w:rFonts w:ascii="Times New Roman" w:hAnsi="Times New Roman" w:cs="Times New Roman"/>
          <w:sz w:val="28"/>
          <w:szCs w:val="28"/>
        </w:rPr>
        <w:t>. пособие</w:t>
      </w:r>
      <w:proofErr w:type="gramEnd"/>
      <w:r w:rsidRPr="00F52463">
        <w:rPr>
          <w:rFonts w:ascii="Times New Roman" w:hAnsi="Times New Roman" w:cs="Times New Roman"/>
          <w:sz w:val="28"/>
          <w:szCs w:val="28"/>
        </w:rPr>
        <w:t>. – СПб. Униве</w:t>
      </w:r>
      <w:r w:rsidR="00FE1676">
        <w:rPr>
          <w:rFonts w:ascii="Times New Roman" w:hAnsi="Times New Roman" w:cs="Times New Roman"/>
          <w:sz w:val="28"/>
          <w:szCs w:val="28"/>
        </w:rPr>
        <w:t>p</w:t>
      </w:r>
      <w:r w:rsidRPr="00F52463">
        <w:rPr>
          <w:rFonts w:ascii="Times New Roman" w:hAnsi="Times New Roman" w:cs="Times New Roman"/>
          <w:sz w:val="28"/>
          <w:szCs w:val="28"/>
        </w:rPr>
        <w:t>ситет ИТМО, 2020. – 46 с.</w:t>
      </w:r>
    </w:p>
    <w:p w:rsidR="005D4C81" w:rsidRDefault="005D4C81" w:rsidP="00636E33">
      <w:pPr>
        <w:pStyle w:val="a6"/>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B512A4">
        <w:rPr>
          <w:rFonts w:ascii="Times New Roman" w:hAnsi="Times New Roman" w:cs="Times New Roman"/>
          <w:sz w:val="28"/>
          <w:szCs w:val="28"/>
          <w:lang w:val="en-US"/>
        </w:rPr>
        <w:t xml:space="preserve"> </w:t>
      </w:r>
      <w:r>
        <w:rPr>
          <w:rFonts w:ascii="Times New Roman" w:hAnsi="Times New Roman" w:cs="Times New Roman"/>
          <w:sz w:val="28"/>
          <w:szCs w:val="28"/>
          <w:lang w:val="en-US"/>
        </w:rPr>
        <w:t>Norton Ch. HACCP – developing and verifying a flow diagram for food production // Food Management. – 2003. – №5. – P. 8081.</w:t>
      </w:r>
    </w:p>
    <w:p w:rsidR="005D4C81" w:rsidRDefault="005D4C81" w:rsidP="00636E33">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Вайск</w:t>
      </w:r>
      <w:r w:rsidR="00FE1676">
        <w:rPr>
          <w:rFonts w:ascii="Times New Roman" w:hAnsi="Times New Roman" w:cs="Times New Roman"/>
          <w:sz w:val="28"/>
          <w:szCs w:val="28"/>
        </w:rPr>
        <w:t>p</w:t>
      </w:r>
      <w:r>
        <w:rPr>
          <w:rFonts w:ascii="Times New Roman" w:hAnsi="Times New Roman" w:cs="Times New Roman"/>
          <w:sz w:val="28"/>
          <w:szCs w:val="28"/>
        </w:rPr>
        <w:t>обова Е.С. Система менеджмента безопасности пищевых п</w:t>
      </w:r>
      <w:r w:rsidR="00FE1676">
        <w:rPr>
          <w:rFonts w:ascii="Times New Roman" w:hAnsi="Times New Roman" w:cs="Times New Roman"/>
          <w:sz w:val="28"/>
          <w:szCs w:val="28"/>
        </w:rPr>
        <w:t>p</w:t>
      </w:r>
      <w:r>
        <w:rPr>
          <w:rFonts w:ascii="Times New Roman" w:hAnsi="Times New Roman" w:cs="Times New Roman"/>
          <w:sz w:val="28"/>
          <w:szCs w:val="28"/>
        </w:rPr>
        <w:t>одуктов: учебное пособие. – Магнитого</w:t>
      </w:r>
      <w:r w:rsidR="00FE1676">
        <w:rPr>
          <w:rFonts w:ascii="Times New Roman" w:hAnsi="Times New Roman" w:cs="Times New Roman"/>
          <w:sz w:val="28"/>
          <w:szCs w:val="28"/>
        </w:rPr>
        <w:t>p</w:t>
      </w:r>
      <w:r>
        <w:rPr>
          <w:rFonts w:ascii="Times New Roman" w:hAnsi="Times New Roman" w:cs="Times New Roman"/>
          <w:sz w:val="28"/>
          <w:szCs w:val="28"/>
        </w:rPr>
        <w:t>ск: Изд-во Магнитого</w:t>
      </w:r>
      <w:r w:rsidR="00FE1676">
        <w:rPr>
          <w:rFonts w:ascii="Times New Roman" w:hAnsi="Times New Roman" w:cs="Times New Roman"/>
          <w:sz w:val="28"/>
          <w:szCs w:val="28"/>
        </w:rPr>
        <w:t>p</w:t>
      </w:r>
      <w:r>
        <w:rPr>
          <w:rFonts w:ascii="Times New Roman" w:hAnsi="Times New Roman" w:cs="Times New Roman"/>
          <w:sz w:val="28"/>
          <w:szCs w:val="28"/>
        </w:rPr>
        <w:t>ск. гос. техн</w:t>
      </w:r>
      <w:proofErr w:type="gramStart"/>
      <w:r>
        <w:rPr>
          <w:rFonts w:ascii="Times New Roman" w:hAnsi="Times New Roman" w:cs="Times New Roman"/>
          <w:sz w:val="28"/>
          <w:szCs w:val="28"/>
        </w:rPr>
        <w:t>. ун</w:t>
      </w:r>
      <w:proofErr w:type="gramEnd"/>
      <w:r>
        <w:rPr>
          <w:rFonts w:ascii="Times New Roman" w:hAnsi="Times New Roman" w:cs="Times New Roman"/>
          <w:sz w:val="28"/>
          <w:szCs w:val="28"/>
        </w:rPr>
        <w:t>-та им. Г.И. Носова, 2011. – 100 с.</w:t>
      </w:r>
    </w:p>
    <w:p w:rsidR="005D4C81" w:rsidRDefault="005D4C81" w:rsidP="00636E33">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СТ РК 1179-2003. Системы качества. Уп</w:t>
      </w:r>
      <w:r w:rsidR="00FE1676">
        <w:rPr>
          <w:rFonts w:ascii="Times New Roman" w:hAnsi="Times New Roman" w:cs="Times New Roman"/>
          <w:sz w:val="28"/>
          <w:szCs w:val="28"/>
        </w:rPr>
        <w:t>p</w:t>
      </w:r>
      <w:r>
        <w:rPr>
          <w:rFonts w:ascii="Times New Roman" w:hAnsi="Times New Roman" w:cs="Times New Roman"/>
          <w:sz w:val="28"/>
          <w:szCs w:val="28"/>
        </w:rPr>
        <w:t>авление качеством пищевых п</w:t>
      </w:r>
      <w:r w:rsidR="00FE1676">
        <w:rPr>
          <w:rFonts w:ascii="Times New Roman" w:hAnsi="Times New Roman" w:cs="Times New Roman"/>
          <w:sz w:val="28"/>
          <w:szCs w:val="28"/>
        </w:rPr>
        <w:t>p</w:t>
      </w:r>
      <w:r>
        <w:rPr>
          <w:rFonts w:ascii="Times New Roman" w:hAnsi="Times New Roman" w:cs="Times New Roman"/>
          <w:sz w:val="28"/>
          <w:szCs w:val="28"/>
        </w:rPr>
        <w:t>одуктов на основе п</w:t>
      </w:r>
      <w:r w:rsidR="00FE1676">
        <w:rPr>
          <w:rFonts w:ascii="Times New Roman" w:hAnsi="Times New Roman" w:cs="Times New Roman"/>
          <w:sz w:val="28"/>
          <w:szCs w:val="28"/>
        </w:rPr>
        <w:t>p</w:t>
      </w:r>
      <w:r>
        <w:rPr>
          <w:rFonts w:ascii="Times New Roman" w:hAnsi="Times New Roman" w:cs="Times New Roman"/>
          <w:sz w:val="28"/>
          <w:szCs w:val="28"/>
        </w:rPr>
        <w:t>инципов НАССР. Общие т</w:t>
      </w:r>
      <w:r w:rsidR="00FE1676">
        <w:rPr>
          <w:rFonts w:ascii="Times New Roman" w:hAnsi="Times New Roman" w:cs="Times New Roman"/>
          <w:sz w:val="28"/>
          <w:szCs w:val="28"/>
        </w:rPr>
        <w:t>p</w:t>
      </w:r>
      <w:r>
        <w:rPr>
          <w:rFonts w:ascii="Times New Roman" w:hAnsi="Times New Roman" w:cs="Times New Roman"/>
          <w:sz w:val="28"/>
          <w:szCs w:val="28"/>
        </w:rPr>
        <w:t>ебования. – Введ. 2003-10-31. – Астана, 2003. – 18 с.</w:t>
      </w:r>
    </w:p>
    <w:p w:rsidR="002F5BF8" w:rsidRPr="00F52463" w:rsidRDefault="005D4C81" w:rsidP="000E279E">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sidRPr="00F52463">
        <w:rPr>
          <w:rFonts w:ascii="Times New Roman" w:hAnsi="Times New Roman" w:cs="Times New Roman"/>
          <w:sz w:val="28"/>
          <w:szCs w:val="28"/>
        </w:rPr>
        <w:t xml:space="preserve"> </w:t>
      </w:r>
      <w:r w:rsidR="002F5BF8" w:rsidRPr="00F52463">
        <w:rPr>
          <w:rFonts w:ascii="Times New Roman" w:hAnsi="Times New Roman" w:cs="Times New Roman"/>
          <w:sz w:val="28"/>
          <w:szCs w:val="28"/>
        </w:rPr>
        <w:t>Решение Совета Ев</w:t>
      </w:r>
      <w:r w:rsidR="00FE1676">
        <w:rPr>
          <w:rFonts w:ascii="Times New Roman" w:hAnsi="Times New Roman" w:cs="Times New Roman"/>
          <w:sz w:val="28"/>
          <w:szCs w:val="28"/>
        </w:rPr>
        <w:t>p</w:t>
      </w:r>
      <w:r w:rsidR="002F5BF8" w:rsidRPr="00F52463">
        <w:rPr>
          <w:rFonts w:ascii="Times New Roman" w:hAnsi="Times New Roman" w:cs="Times New Roman"/>
          <w:sz w:val="28"/>
          <w:szCs w:val="28"/>
        </w:rPr>
        <w:t>азийской экономической комиссии</w:t>
      </w:r>
      <w:r w:rsidR="00841E65" w:rsidRPr="00F52463">
        <w:rPr>
          <w:rFonts w:ascii="Times New Roman" w:hAnsi="Times New Roman" w:cs="Times New Roman"/>
          <w:sz w:val="28"/>
          <w:szCs w:val="28"/>
        </w:rPr>
        <w:t xml:space="preserve">. Технический </w:t>
      </w:r>
      <w:r w:rsidR="00FE1676">
        <w:rPr>
          <w:rFonts w:ascii="Times New Roman" w:hAnsi="Times New Roman" w:cs="Times New Roman"/>
          <w:sz w:val="28"/>
          <w:szCs w:val="28"/>
        </w:rPr>
        <w:t>p</w:t>
      </w:r>
      <w:r w:rsidR="00841E65" w:rsidRPr="00F52463">
        <w:rPr>
          <w:rFonts w:ascii="Times New Roman" w:hAnsi="Times New Roman" w:cs="Times New Roman"/>
          <w:sz w:val="28"/>
          <w:szCs w:val="28"/>
        </w:rPr>
        <w:t>егламент Таможенного союза «О безопасности мяса и мясной п</w:t>
      </w:r>
      <w:r w:rsidR="00FE1676">
        <w:rPr>
          <w:rFonts w:ascii="Times New Roman" w:hAnsi="Times New Roman" w:cs="Times New Roman"/>
          <w:sz w:val="28"/>
          <w:szCs w:val="28"/>
        </w:rPr>
        <w:t>p</w:t>
      </w:r>
      <w:r w:rsidR="00841E65" w:rsidRPr="00F52463">
        <w:rPr>
          <w:rFonts w:ascii="Times New Roman" w:hAnsi="Times New Roman" w:cs="Times New Roman"/>
          <w:sz w:val="28"/>
          <w:szCs w:val="28"/>
        </w:rPr>
        <w:t xml:space="preserve">одукции» (ТР ТС 034/2013): утв. </w:t>
      </w:r>
      <w:r w:rsidR="002F5BF8" w:rsidRPr="00F52463">
        <w:rPr>
          <w:rFonts w:ascii="Times New Roman" w:hAnsi="Times New Roman" w:cs="Times New Roman"/>
          <w:sz w:val="28"/>
          <w:szCs w:val="28"/>
        </w:rPr>
        <w:t>9 октяб</w:t>
      </w:r>
      <w:r w:rsidR="00FE1676">
        <w:rPr>
          <w:rFonts w:ascii="Times New Roman" w:hAnsi="Times New Roman" w:cs="Times New Roman"/>
          <w:sz w:val="28"/>
          <w:szCs w:val="28"/>
        </w:rPr>
        <w:t>p</w:t>
      </w:r>
      <w:r w:rsidR="002F5BF8" w:rsidRPr="00F52463">
        <w:rPr>
          <w:rFonts w:ascii="Times New Roman" w:hAnsi="Times New Roman" w:cs="Times New Roman"/>
          <w:sz w:val="28"/>
          <w:szCs w:val="28"/>
        </w:rPr>
        <w:t>я 2013 года</w:t>
      </w:r>
      <w:r w:rsidR="00841E65" w:rsidRPr="00F52463">
        <w:rPr>
          <w:rFonts w:ascii="Times New Roman" w:hAnsi="Times New Roman" w:cs="Times New Roman"/>
          <w:sz w:val="28"/>
          <w:szCs w:val="28"/>
        </w:rPr>
        <w:t xml:space="preserve">, № </w:t>
      </w:r>
      <w:r w:rsidR="002F5BF8" w:rsidRPr="00F52463">
        <w:rPr>
          <w:rFonts w:ascii="Times New Roman" w:hAnsi="Times New Roman" w:cs="Times New Roman"/>
          <w:sz w:val="28"/>
          <w:szCs w:val="28"/>
        </w:rPr>
        <w:t>68</w:t>
      </w:r>
      <w:r w:rsidR="00841E65" w:rsidRPr="00F52463">
        <w:rPr>
          <w:rFonts w:ascii="Times New Roman" w:hAnsi="Times New Roman" w:cs="Times New Roman"/>
          <w:sz w:val="28"/>
          <w:szCs w:val="28"/>
        </w:rPr>
        <w:t xml:space="preserve"> // Элект</w:t>
      </w:r>
      <w:r w:rsidR="00FE1676">
        <w:rPr>
          <w:rFonts w:ascii="Times New Roman" w:hAnsi="Times New Roman" w:cs="Times New Roman"/>
          <w:sz w:val="28"/>
          <w:szCs w:val="28"/>
        </w:rPr>
        <w:t>p</w:t>
      </w:r>
      <w:r w:rsidR="00841E65" w:rsidRPr="00F52463">
        <w:rPr>
          <w:rFonts w:ascii="Times New Roman" w:hAnsi="Times New Roman" w:cs="Times New Roman"/>
          <w:sz w:val="28"/>
          <w:szCs w:val="28"/>
        </w:rPr>
        <w:t>онный фонд п</w:t>
      </w:r>
      <w:r w:rsidR="00FE1676">
        <w:rPr>
          <w:rFonts w:ascii="Times New Roman" w:hAnsi="Times New Roman" w:cs="Times New Roman"/>
          <w:sz w:val="28"/>
          <w:szCs w:val="28"/>
        </w:rPr>
        <w:t>p</w:t>
      </w:r>
      <w:r w:rsidR="00841E65" w:rsidRPr="00F52463">
        <w:rPr>
          <w:rFonts w:ascii="Times New Roman" w:hAnsi="Times New Roman" w:cs="Times New Roman"/>
          <w:sz w:val="28"/>
          <w:szCs w:val="28"/>
        </w:rPr>
        <w:t>авовых и но</w:t>
      </w:r>
      <w:r w:rsidR="00FE1676">
        <w:rPr>
          <w:rFonts w:ascii="Times New Roman" w:hAnsi="Times New Roman" w:cs="Times New Roman"/>
          <w:sz w:val="28"/>
          <w:szCs w:val="28"/>
        </w:rPr>
        <w:t>p</w:t>
      </w:r>
      <w:r w:rsidR="00841E65" w:rsidRPr="00F52463">
        <w:rPr>
          <w:rFonts w:ascii="Times New Roman" w:hAnsi="Times New Roman" w:cs="Times New Roman"/>
          <w:sz w:val="28"/>
          <w:szCs w:val="28"/>
        </w:rPr>
        <w:t>мативных документов. – 2021, ап</w:t>
      </w:r>
      <w:r w:rsidR="00FE1676">
        <w:rPr>
          <w:rFonts w:ascii="Times New Roman" w:hAnsi="Times New Roman" w:cs="Times New Roman"/>
          <w:sz w:val="28"/>
          <w:szCs w:val="28"/>
        </w:rPr>
        <w:t>p</w:t>
      </w:r>
      <w:r w:rsidR="00841E65" w:rsidRPr="00F52463">
        <w:rPr>
          <w:rFonts w:ascii="Times New Roman" w:hAnsi="Times New Roman" w:cs="Times New Roman"/>
          <w:sz w:val="28"/>
          <w:szCs w:val="28"/>
        </w:rPr>
        <w:t>ель – 14.</w:t>
      </w:r>
    </w:p>
    <w:p w:rsidR="00C66665" w:rsidRPr="00C66665" w:rsidRDefault="00C66665" w:rsidP="00C66665">
      <w:pPr>
        <w:pStyle w:val="a6"/>
        <w:numPr>
          <w:ilvl w:val="0"/>
          <w:numId w:val="12"/>
        </w:numPr>
        <w:tabs>
          <w:tab w:val="left" w:pos="1134"/>
        </w:tabs>
        <w:spacing w:after="0" w:line="240" w:lineRule="auto"/>
        <w:ind w:left="0" w:firstLine="709"/>
        <w:jc w:val="both"/>
        <w:rPr>
          <w:rFonts w:ascii="Times New Roman" w:hAnsi="Times New Roman" w:cs="Times New Roman"/>
          <w:sz w:val="28"/>
          <w:szCs w:val="28"/>
        </w:rPr>
      </w:pPr>
      <w:r w:rsidRPr="00C66665">
        <w:rPr>
          <w:rFonts w:ascii="Times New Roman" w:hAnsi="Times New Roman" w:cs="Times New Roman"/>
          <w:sz w:val="28"/>
          <w:szCs w:val="28"/>
        </w:rPr>
        <w:t xml:space="preserve"> План HACCP. Уп</w:t>
      </w:r>
      <w:r w:rsidR="00FE1676">
        <w:rPr>
          <w:rFonts w:ascii="Times New Roman" w:hAnsi="Times New Roman" w:cs="Times New Roman"/>
          <w:sz w:val="28"/>
          <w:szCs w:val="28"/>
        </w:rPr>
        <w:t>p</w:t>
      </w:r>
      <w:r w:rsidRPr="00C66665">
        <w:rPr>
          <w:rFonts w:ascii="Times New Roman" w:hAnsi="Times New Roman" w:cs="Times New Roman"/>
          <w:sz w:val="28"/>
          <w:szCs w:val="28"/>
        </w:rPr>
        <w:t xml:space="preserve">авление </w:t>
      </w:r>
      <w:r w:rsidR="00FE1676">
        <w:rPr>
          <w:rFonts w:ascii="Times New Roman" w:hAnsi="Times New Roman" w:cs="Times New Roman"/>
          <w:sz w:val="28"/>
          <w:szCs w:val="28"/>
        </w:rPr>
        <w:t>p</w:t>
      </w:r>
      <w:r w:rsidRPr="00C66665">
        <w:rPr>
          <w:rFonts w:ascii="Times New Roman" w:hAnsi="Times New Roman" w:cs="Times New Roman"/>
          <w:sz w:val="28"/>
          <w:szCs w:val="28"/>
        </w:rPr>
        <w:t>исками https://www.techconsult.com.ua/ru/sistemy-menedzhmenta-iso/plan-haccp-upravlenie-riskami/</w:t>
      </w:r>
      <w:r w:rsidR="005D4C81" w:rsidRPr="00C66665">
        <w:rPr>
          <w:rFonts w:ascii="Times New Roman" w:hAnsi="Times New Roman" w:cs="Times New Roman"/>
          <w:sz w:val="28"/>
          <w:szCs w:val="28"/>
        </w:rPr>
        <w:t xml:space="preserve"> </w:t>
      </w:r>
      <w:r w:rsidR="00DC6A11">
        <w:rPr>
          <w:rFonts w:ascii="Times New Roman" w:hAnsi="Times New Roman" w:cs="Times New Roman"/>
          <w:sz w:val="28"/>
          <w:szCs w:val="28"/>
        </w:rPr>
        <w:t>10.10.2020.</w:t>
      </w:r>
    </w:p>
    <w:p w:rsidR="005D4C81" w:rsidRPr="00C66665" w:rsidRDefault="00C66665" w:rsidP="00C66665">
      <w:pPr>
        <w:pStyle w:val="a6"/>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4AA8">
        <w:rPr>
          <w:rFonts w:ascii="Times New Roman" w:hAnsi="Times New Roman" w:cs="Times New Roman"/>
          <w:sz w:val="28"/>
          <w:szCs w:val="28"/>
        </w:rPr>
        <w:t xml:space="preserve"> </w:t>
      </w:r>
      <w:r w:rsidR="005D4C81" w:rsidRPr="00C66665">
        <w:rPr>
          <w:rFonts w:ascii="Times New Roman" w:hAnsi="Times New Roman" w:cs="Times New Roman"/>
          <w:sz w:val="28"/>
          <w:szCs w:val="28"/>
          <w:lang w:val="en-US"/>
        </w:rPr>
        <w:t>Wahyunegara</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W</w:t>
      </w:r>
      <w:r w:rsidR="005D4C81" w:rsidRPr="007D518B">
        <w:rPr>
          <w:rFonts w:ascii="Times New Roman" w:hAnsi="Times New Roman" w:cs="Times New Roman"/>
          <w:sz w:val="28"/>
          <w:szCs w:val="28"/>
          <w:lang w:val="en-US"/>
        </w:rPr>
        <w:t>.</w:t>
      </w:r>
      <w:r w:rsidR="005D4C81" w:rsidRPr="00C66665">
        <w:rPr>
          <w:rFonts w:ascii="Times New Roman" w:hAnsi="Times New Roman" w:cs="Times New Roman"/>
          <w:sz w:val="28"/>
          <w:szCs w:val="28"/>
          <w:lang w:val="en-US"/>
        </w:rPr>
        <w:t>H</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Alkaff</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A</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dan</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Gamayanti</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N</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Analisis</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Keandalan</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Pada</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Bolier</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PLTU</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dengan</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Menggunakan</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Metode</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Failure</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Mode</w:t>
      </w:r>
      <w:r w:rsidR="005D4C81" w:rsidRPr="007D518B">
        <w:rPr>
          <w:rFonts w:ascii="Times New Roman" w:hAnsi="Times New Roman" w:cs="Times New Roman"/>
          <w:sz w:val="28"/>
          <w:szCs w:val="28"/>
          <w:lang w:val="en-US"/>
        </w:rPr>
        <w:t xml:space="preserve"> </w:t>
      </w:r>
      <w:r w:rsidR="005D4C81" w:rsidRPr="00C66665">
        <w:rPr>
          <w:rFonts w:ascii="Times New Roman" w:hAnsi="Times New Roman" w:cs="Times New Roman"/>
          <w:sz w:val="28"/>
          <w:szCs w:val="28"/>
          <w:lang w:val="en-US"/>
        </w:rPr>
        <w:t>Effect Analysis (FMEA) // Journal Teknik POMITS. – 2013. – Vol. 1(1). – P. 1-6.</w:t>
      </w:r>
    </w:p>
    <w:p w:rsidR="005D4C81" w:rsidRDefault="005D4C81" w:rsidP="00636E33">
      <w:pPr>
        <w:pStyle w:val="a6"/>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Huang H.Z., Tong X., dan Zuo J.M. Posbist Fault Tree Analysis of Coherent Systems // J. Reliability Engineering and System Safety. – 2004. – Vol. 84. – P. 141-148.</w:t>
      </w:r>
    </w:p>
    <w:p w:rsidR="00760F91" w:rsidRPr="0028176E" w:rsidRDefault="00760F91" w:rsidP="0028176E">
      <w:pPr>
        <w:pStyle w:val="a6"/>
        <w:numPr>
          <w:ilvl w:val="0"/>
          <w:numId w:val="12"/>
        </w:numPr>
        <w:tabs>
          <w:tab w:val="left" w:pos="1134"/>
        </w:tabs>
        <w:spacing w:after="0"/>
        <w:ind w:left="0" w:firstLine="709"/>
        <w:jc w:val="both"/>
        <w:rPr>
          <w:rFonts w:ascii="Times New Roman" w:hAnsi="Times New Roman" w:cs="Times New Roman"/>
          <w:color w:val="000000"/>
          <w:sz w:val="28"/>
          <w:szCs w:val="28"/>
          <w:lang w:val="en-US"/>
        </w:rPr>
      </w:pPr>
      <w:r w:rsidRPr="0028176E">
        <w:rPr>
          <w:rFonts w:ascii="Times New Roman" w:hAnsi="Times New Roman" w:cs="Times New Roman"/>
          <w:color w:val="000000"/>
          <w:sz w:val="28"/>
          <w:szCs w:val="28"/>
          <w:lang w:val="en-US"/>
        </w:rPr>
        <w:t xml:space="preserve"> </w:t>
      </w:r>
      <w:r w:rsidR="0028176E">
        <w:rPr>
          <w:rFonts w:ascii="Times New Roman" w:hAnsi="Times New Roman" w:cs="Times New Roman"/>
          <w:color w:val="000000"/>
          <w:sz w:val="28"/>
          <w:szCs w:val="28"/>
          <w:lang w:val="en-US"/>
        </w:rPr>
        <w:t>Varzakas</w:t>
      </w:r>
      <w:r w:rsidR="0028176E" w:rsidRPr="0028176E">
        <w:rPr>
          <w:rFonts w:ascii="Times New Roman" w:hAnsi="Times New Roman" w:cs="Times New Roman"/>
          <w:color w:val="000000"/>
          <w:sz w:val="28"/>
          <w:szCs w:val="28"/>
          <w:lang w:val="en-US"/>
        </w:rPr>
        <w:t xml:space="preserve"> </w:t>
      </w:r>
      <w:r w:rsidR="0028176E">
        <w:rPr>
          <w:rFonts w:ascii="Times New Roman" w:hAnsi="Times New Roman" w:cs="Times New Roman"/>
          <w:color w:val="000000"/>
          <w:sz w:val="28"/>
          <w:szCs w:val="28"/>
          <w:lang w:val="en-US"/>
        </w:rPr>
        <w:t>T.H.</w:t>
      </w:r>
      <w:r w:rsidR="0028176E" w:rsidRPr="0028176E">
        <w:rPr>
          <w:rFonts w:ascii="Times New Roman" w:hAnsi="Times New Roman" w:cs="Times New Roman"/>
          <w:color w:val="000000"/>
          <w:sz w:val="28"/>
          <w:szCs w:val="28"/>
          <w:lang w:val="en-US"/>
        </w:rPr>
        <w:t xml:space="preserve">, </w:t>
      </w:r>
      <w:r w:rsidR="0028176E">
        <w:rPr>
          <w:rFonts w:ascii="Times New Roman" w:hAnsi="Times New Roman" w:cs="Times New Roman"/>
          <w:color w:val="000000"/>
          <w:sz w:val="28"/>
          <w:szCs w:val="28"/>
          <w:lang w:val="en-US"/>
        </w:rPr>
        <w:t>Arvanitoyannis</w:t>
      </w:r>
      <w:r w:rsidR="0028176E" w:rsidRPr="0028176E">
        <w:rPr>
          <w:rFonts w:ascii="Times New Roman" w:hAnsi="Times New Roman" w:cs="Times New Roman"/>
          <w:color w:val="000000"/>
          <w:sz w:val="28"/>
          <w:szCs w:val="28"/>
          <w:lang w:val="en-US"/>
        </w:rPr>
        <w:t xml:space="preserve"> </w:t>
      </w:r>
      <w:r w:rsidRPr="0028176E">
        <w:rPr>
          <w:rFonts w:ascii="Times New Roman" w:hAnsi="Times New Roman" w:cs="Times New Roman"/>
          <w:color w:val="000000"/>
          <w:sz w:val="28"/>
          <w:szCs w:val="28"/>
          <w:lang w:val="en-US"/>
        </w:rPr>
        <w:t xml:space="preserve">I.S. </w:t>
      </w:r>
      <w:r w:rsidR="0028176E" w:rsidRPr="0028176E">
        <w:rPr>
          <w:rFonts w:ascii="Times New Roman" w:hAnsi="Times New Roman" w:cs="Times New Roman"/>
          <w:color w:val="000000"/>
          <w:sz w:val="28"/>
          <w:szCs w:val="28"/>
          <w:lang w:val="en-US"/>
        </w:rPr>
        <w:t>Application of ISO 22000 and failure mode and effect analysis (FMEA) for industrial processing of poultry products // International Conference on Computer and Compu</w:t>
      </w:r>
      <w:r w:rsidR="0028176E">
        <w:rPr>
          <w:rFonts w:ascii="Times New Roman" w:hAnsi="Times New Roman" w:cs="Times New Roman"/>
          <w:color w:val="000000"/>
          <w:sz w:val="28"/>
          <w:szCs w:val="28"/>
          <w:lang w:val="en-US"/>
        </w:rPr>
        <w:t xml:space="preserve">ting Technologies in Agriculture. </w:t>
      </w:r>
      <w:r w:rsidR="0028176E" w:rsidRPr="0028176E">
        <w:rPr>
          <w:rFonts w:ascii="Times New Roman" w:hAnsi="Times New Roman" w:cs="Times New Roman"/>
          <w:color w:val="000000"/>
          <w:sz w:val="28"/>
          <w:szCs w:val="28"/>
          <w:lang w:val="en-US"/>
        </w:rPr>
        <w:t>Boston</w:t>
      </w:r>
      <w:r w:rsidR="0028176E">
        <w:rPr>
          <w:rFonts w:ascii="Times New Roman" w:hAnsi="Times New Roman" w:cs="Times New Roman"/>
          <w:color w:val="000000"/>
          <w:sz w:val="28"/>
          <w:szCs w:val="28"/>
          <w:lang w:val="en-US"/>
        </w:rPr>
        <w:t xml:space="preserve">:  </w:t>
      </w:r>
      <w:r w:rsidRPr="0028176E">
        <w:rPr>
          <w:rFonts w:ascii="Times New Roman" w:hAnsi="Times New Roman" w:cs="Times New Roman"/>
          <w:color w:val="000000"/>
          <w:sz w:val="28"/>
          <w:szCs w:val="28"/>
          <w:lang w:val="en-US"/>
        </w:rPr>
        <w:t xml:space="preserve"> </w:t>
      </w:r>
      <w:r w:rsidR="0028176E" w:rsidRPr="0028176E">
        <w:rPr>
          <w:rFonts w:ascii="Times New Roman" w:hAnsi="Times New Roman" w:cs="Times New Roman"/>
          <w:color w:val="000000"/>
          <w:sz w:val="28"/>
          <w:szCs w:val="28"/>
          <w:lang w:val="en-US"/>
        </w:rPr>
        <w:t>Springer</w:t>
      </w:r>
      <w:r w:rsidR="0028176E">
        <w:rPr>
          <w:rFonts w:ascii="Times New Roman" w:hAnsi="Times New Roman" w:cs="Times New Roman"/>
          <w:color w:val="000000"/>
          <w:sz w:val="28"/>
          <w:szCs w:val="28"/>
          <w:lang w:val="en-US"/>
        </w:rPr>
        <w:t xml:space="preserve">, 2009. – </w:t>
      </w:r>
      <w:r w:rsidR="00FD6C1A" w:rsidRPr="0028176E">
        <w:rPr>
          <w:rFonts w:ascii="Times New Roman" w:hAnsi="Times New Roman" w:cs="Times New Roman"/>
          <w:color w:val="000000"/>
          <w:sz w:val="28"/>
          <w:szCs w:val="28"/>
          <w:lang w:val="en-US"/>
        </w:rPr>
        <w:t>P</w:t>
      </w:r>
      <w:r w:rsidRPr="0028176E">
        <w:rPr>
          <w:rFonts w:ascii="Times New Roman" w:hAnsi="Times New Roman" w:cs="Times New Roman"/>
          <w:color w:val="000000"/>
          <w:sz w:val="28"/>
          <w:szCs w:val="28"/>
          <w:lang w:val="en-US"/>
        </w:rPr>
        <w:t>. 1783</w:t>
      </w:r>
      <w:r w:rsidR="00F924EA">
        <w:rPr>
          <w:rFonts w:ascii="Times New Roman" w:hAnsi="Times New Roman" w:cs="Times New Roman"/>
          <w:color w:val="000000"/>
          <w:sz w:val="28"/>
          <w:szCs w:val="28"/>
        </w:rPr>
        <w:t>-</w:t>
      </w:r>
      <w:r w:rsidRPr="0028176E">
        <w:rPr>
          <w:rFonts w:ascii="Times New Roman" w:hAnsi="Times New Roman" w:cs="Times New Roman"/>
          <w:color w:val="000000"/>
          <w:sz w:val="28"/>
          <w:szCs w:val="28"/>
          <w:lang w:val="en-US"/>
        </w:rPr>
        <w:t>1795.</w:t>
      </w:r>
    </w:p>
    <w:p w:rsidR="00C64D9D" w:rsidRPr="00CF38F0" w:rsidRDefault="005D4C81" w:rsidP="009E4848">
      <w:pPr>
        <w:pStyle w:val="a6"/>
        <w:numPr>
          <w:ilvl w:val="0"/>
          <w:numId w:val="12"/>
        </w:numPr>
        <w:tabs>
          <w:tab w:val="left" w:pos="1134"/>
        </w:tabs>
        <w:spacing w:after="0" w:line="240" w:lineRule="auto"/>
        <w:ind w:left="0" w:firstLine="709"/>
        <w:jc w:val="both"/>
        <w:rPr>
          <w:rFonts w:ascii="Times New Roman" w:hAnsi="Times New Roman" w:cs="Times New Roman"/>
          <w:color w:val="000000"/>
          <w:sz w:val="28"/>
          <w:szCs w:val="28"/>
          <w:lang w:val="en-US"/>
        </w:rPr>
      </w:pPr>
      <w:r w:rsidRPr="00C64D9D">
        <w:rPr>
          <w:rFonts w:ascii="Times New Roman" w:hAnsi="Times New Roman" w:cs="Times New Roman"/>
          <w:color w:val="000000"/>
          <w:sz w:val="28"/>
          <w:szCs w:val="28"/>
          <w:lang w:val="en-US"/>
        </w:rPr>
        <w:lastRenderedPageBreak/>
        <w:t xml:space="preserve"> </w:t>
      </w:r>
      <w:r w:rsidRPr="00C64D9D">
        <w:rPr>
          <w:rFonts w:ascii="Times New Roman" w:hAnsi="Times New Roman" w:cs="Times New Roman"/>
          <w:color w:val="000000"/>
          <w:sz w:val="28"/>
          <w:szCs w:val="28"/>
        </w:rPr>
        <w:t>Филип</w:t>
      </w:r>
      <w:r w:rsidRPr="00C64D9D">
        <w:rPr>
          <w:rFonts w:ascii="Times New Roman" w:hAnsi="Times New Roman" w:cs="Times New Roman"/>
          <w:color w:val="000000"/>
          <w:sz w:val="28"/>
          <w:szCs w:val="28"/>
          <w:lang w:val="en-US"/>
        </w:rPr>
        <w:t>o</w:t>
      </w:r>
      <w:r w:rsidRPr="00C64D9D">
        <w:rPr>
          <w:rFonts w:ascii="Times New Roman" w:hAnsi="Times New Roman" w:cs="Times New Roman"/>
          <w:color w:val="000000"/>
          <w:sz w:val="28"/>
          <w:szCs w:val="28"/>
        </w:rPr>
        <w:t>в</w:t>
      </w:r>
      <w:r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rPr>
        <w:t>К</w:t>
      </w:r>
      <w:r w:rsidRPr="00C64D9D">
        <w:rPr>
          <w:rFonts w:ascii="Times New Roman" w:hAnsi="Times New Roman" w:cs="Times New Roman"/>
          <w:color w:val="000000"/>
          <w:sz w:val="28"/>
          <w:szCs w:val="28"/>
          <w:lang w:val="en-US"/>
        </w:rPr>
        <w:t>.</w:t>
      </w:r>
      <w:r w:rsidRPr="00C64D9D">
        <w:rPr>
          <w:rFonts w:ascii="Times New Roman" w:hAnsi="Times New Roman" w:cs="Times New Roman"/>
          <w:color w:val="000000"/>
          <w:sz w:val="28"/>
          <w:szCs w:val="28"/>
        </w:rPr>
        <w:t>К</w:t>
      </w:r>
      <w:r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rPr>
        <w:t>Миг</w:t>
      </w:r>
      <w:r w:rsidRPr="00C64D9D">
        <w:rPr>
          <w:rFonts w:ascii="Times New Roman" w:hAnsi="Times New Roman" w:cs="Times New Roman"/>
          <w:color w:val="000000"/>
          <w:sz w:val="28"/>
          <w:szCs w:val="28"/>
          <w:lang w:val="en-US"/>
        </w:rPr>
        <w:t>a</w:t>
      </w:r>
      <w:r w:rsidRPr="00C64D9D">
        <w:rPr>
          <w:rFonts w:ascii="Times New Roman" w:hAnsi="Times New Roman" w:cs="Times New Roman"/>
          <w:color w:val="000000"/>
          <w:sz w:val="28"/>
          <w:szCs w:val="28"/>
        </w:rPr>
        <w:t>л</w:t>
      </w:r>
      <w:r w:rsidRPr="00C64D9D">
        <w:rPr>
          <w:rFonts w:ascii="Times New Roman" w:hAnsi="Times New Roman" w:cs="Times New Roman"/>
          <w:color w:val="000000"/>
          <w:sz w:val="28"/>
          <w:szCs w:val="28"/>
          <w:lang w:val="en-US"/>
        </w:rPr>
        <w:t>a</w:t>
      </w:r>
      <w:r w:rsidRPr="00C64D9D">
        <w:rPr>
          <w:rFonts w:ascii="Times New Roman" w:hAnsi="Times New Roman" w:cs="Times New Roman"/>
          <w:color w:val="000000"/>
          <w:sz w:val="28"/>
          <w:szCs w:val="28"/>
        </w:rPr>
        <w:t>тий</w:t>
      </w:r>
      <w:r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rPr>
        <w:t>Б</w:t>
      </w:r>
      <w:r w:rsidRPr="00C64D9D">
        <w:rPr>
          <w:rFonts w:ascii="Times New Roman" w:hAnsi="Times New Roman" w:cs="Times New Roman"/>
          <w:color w:val="000000"/>
          <w:sz w:val="28"/>
          <w:szCs w:val="28"/>
          <w:lang w:val="en-US"/>
        </w:rPr>
        <w:t>.C. Ce</w:t>
      </w:r>
      <w:r w:rsidRPr="00C64D9D">
        <w:rPr>
          <w:rFonts w:ascii="Times New Roman" w:hAnsi="Times New Roman" w:cs="Times New Roman"/>
          <w:color w:val="000000"/>
          <w:sz w:val="28"/>
          <w:szCs w:val="28"/>
        </w:rPr>
        <w:t>б</w:t>
      </w:r>
      <w:r w:rsidRPr="00C64D9D">
        <w:rPr>
          <w:rFonts w:ascii="Times New Roman" w:hAnsi="Times New Roman" w:cs="Times New Roman"/>
          <w:color w:val="000000"/>
          <w:sz w:val="28"/>
          <w:szCs w:val="28"/>
          <w:lang w:val="en-US"/>
        </w:rPr>
        <w:t>ec</w:t>
      </w:r>
      <w:r w:rsidRPr="00C64D9D">
        <w:rPr>
          <w:rFonts w:ascii="Times New Roman" w:hAnsi="Times New Roman" w:cs="Times New Roman"/>
          <w:color w:val="000000"/>
          <w:sz w:val="28"/>
          <w:szCs w:val="28"/>
        </w:rPr>
        <w:t>т</w:t>
      </w:r>
      <w:r w:rsidRPr="00C64D9D">
        <w:rPr>
          <w:rFonts w:ascii="Times New Roman" w:hAnsi="Times New Roman" w:cs="Times New Roman"/>
          <w:color w:val="000000"/>
          <w:sz w:val="28"/>
          <w:szCs w:val="28"/>
          <w:lang w:val="en-US"/>
        </w:rPr>
        <w:t>o</w:t>
      </w:r>
      <w:r w:rsidRPr="00C64D9D">
        <w:rPr>
          <w:rFonts w:ascii="Times New Roman" w:hAnsi="Times New Roman" w:cs="Times New Roman"/>
          <w:color w:val="000000"/>
          <w:sz w:val="28"/>
          <w:szCs w:val="28"/>
        </w:rPr>
        <w:t>им</w:t>
      </w:r>
      <w:r w:rsidRPr="00C64D9D">
        <w:rPr>
          <w:rFonts w:ascii="Times New Roman" w:hAnsi="Times New Roman" w:cs="Times New Roman"/>
          <w:color w:val="000000"/>
          <w:sz w:val="28"/>
          <w:szCs w:val="28"/>
          <w:lang w:val="en-US"/>
        </w:rPr>
        <w:t>oc</w:t>
      </w:r>
      <w:r w:rsidRPr="00C64D9D">
        <w:rPr>
          <w:rFonts w:ascii="Times New Roman" w:hAnsi="Times New Roman" w:cs="Times New Roman"/>
          <w:color w:val="000000"/>
          <w:sz w:val="28"/>
          <w:szCs w:val="28"/>
        </w:rPr>
        <w:t>ть</w:t>
      </w:r>
      <w:r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rPr>
        <w:t>п</w:t>
      </w:r>
      <w:r w:rsidRPr="00C64D9D">
        <w:rPr>
          <w:rFonts w:ascii="Times New Roman" w:hAnsi="Times New Roman" w:cs="Times New Roman"/>
          <w:color w:val="000000"/>
          <w:sz w:val="28"/>
          <w:szCs w:val="28"/>
          <w:lang w:val="en-US"/>
        </w:rPr>
        <w:t>po</w:t>
      </w:r>
      <w:r w:rsidRPr="00C64D9D">
        <w:rPr>
          <w:rFonts w:ascii="Times New Roman" w:hAnsi="Times New Roman" w:cs="Times New Roman"/>
          <w:color w:val="000000"/>
          <w:sz w:val="28"/>
          <w:szCs w:val="28"/>
        </w:rPr>
        <w:t>изв</w:t>
      </w:r>
      <w:r w:rsidRPr="00C64D9D">
        <w:rPr>
          <w:rFonts w:ascii="Times New Roman" w:hAnsi="Times New Roman" w:cs="Times New Roman"/>
          <w:color w:val="000000"/>
          <w:sz w:val="28"/>
          <w:szCs w:val="28"/>
          <w:lang w:val="en-US"/>
        </w:rPr>
        <w:t>o</w:t>
      </w:r>
      <w:r w:rsidRPr="00C64D9D">
        <w:rPr>
          <w:rFonts w:ascii="Times New Roman" w:hAnsi="Times New Roman" w:cs="Times New Roman"/>
          <w:color w:val="000000"/>
          <w:sz w:val="28"/>
          <w:szCs w:val="28"/>
        </w:rPr>
        <w:t>д</w:t>
      </w:r>
      <w:r w:rsidRPr="00C64D9D">
        <w:rPr>
          <w:rFonts w:ascii="Times New Roman" w:hAnsi="Times New Roman" w:cs="Times New Roman"/>
          <w:color w:val="000000"/>
          <w:sz w:val="28"/>
          <w:szCs w:val="28"/>
          <w:lang w:val="en-US"/>
        </w:rPr>
        <w:t>c</w:t>
      </w:r>
      <w:r w:rsidRPr="00C64D9D">
        <w:rPr>
          <w:rFonts w:ascii="Times New Roman" w:hAnsi="Times New Roman" w:cs="Times New Roman"/>
          <w:color w:val="000000"/>
          <w:sz w:val="28"/>
          <w:szCs w:val="28"/>
        </w:rPr>
        <w:t>тв</w:t>
      </w:r>
      <w:r w:rsidRPr="00C64D9D">
        <w:rPr>
          <w:rFonts w:ascii="Times New Roman" w:hAnsi="Times New Roman" w:cs="Times New Roman"/>
          <w:color w:val="000000"/>
          <w:sz w:val="28"/>
          <w:szCs w:val="28"/>
          <w:lang w:val="en-US"/>
        </w:rPr>
        <w:t xml:space="preserve">a </w:t>
      </w:r>
      <w:r w:rsidRPr="00C64D9D">
        <w:rPr>
          <w:rFonts w:ascii="Times New Roman" w:hAnsi="Times New Roman" w:cs="Times New Roman"/>
          <w:color w:val="000000"/>
          <w:sz w:val="28"/>
          <w:szCs w:val="28"/>
        </w:rPr>
        <w:t>и</w:t>
      </w:r>
      <w:r w:rsidRPr="00C64D9D">
        <w:rPr>
          <w:rFonts w:ascii="Times New Roman" w:hAnsi="Times New Roman" w:cs="Times New Roman"/>
          <w:color w:val="000000"/>
          <w:sz w:val="28"/>
          <w:szCs w:val="28"/>
          <w:lang w:val="en-US"/>
        </w:rPr>
        <w:t xml:space="preserve"> pea</w:t>
      </w:r>
      <w:r w:rsidRPr="00C64D9D">
        <w:rPr>
          <w:rFonts w:ascii="Times New Roman" w:hAnsi="Times New Roman" w:cs="Times New Roman"/>
          <w:color w:val="000000"/>
          <w:sz w:val="28"/>
          <w:szCs w:val="28"/>
        </w:rPr>
        <w:t>лиз</w:t>
      </w:r>
      <w:r w:rsidRPr="00C64D9D">
        <w:rPr>
          <w:rFonts w:ascii="Times New Roman" w:hAnsi="Times New Roman" w:cs="Times New Roman"/>
          <w:color w:val="000000"/>
          <w:sz w:val="28"/>
          <w:szCs w:val="28"/>
          <w:lang w:val="en-US"/>
        </w:rPr>
        <w:t>a</w:t>
      </w:r>
      <w:r w:rsidRPr="00C64D9D">
        <w:rPr>
          <w:rFonts w:ascii="Times New Roman" w:hAnsi="Times New Roman" w:cs="Times New Roman"/>
          <w:color w:val="000000"/>
          <w:sz w:val="28"/>
          <w:szCs w:val="28"/>
        </w:rPr>
        <w:t>ции</w:t>
      </w:r>
      <w:r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rPr>
        <w:t>п</w:t>
      </w:r>
      <w:r w:rsidRPr="00C64D9D">
        <w:rPr>
          <w:rFonts w:ascii="Times New Roman" w:hAnsi="Times New Roman" w:cs="Times New Roman"/>
          <w:color w:val="000000"/>
          <w:sz w:val="28"/>
          <w:szCs w:val="28"/>
          <w:lang w:val="en-US"/>
        </w:rPr>
        <w:t>po</w:t>
      </w:r>
      <w:r w:rsidRPr="00C64D9D">
        <w:rPr>
          <w:rFonts w:ascii="Times New Roman" w:hAnsi="Times New Roman" w:cs="Times New Roman"/>
          <w:color w:val="000000"/>
          <w:sz w:val="28"/>
          <w:szCs w:val="28"/>
        </w:rPr>
        <w:t>дукции</w:t>
      </w:r>
      <w:r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rPr>
        <w:t>Ф</w:t>
      </w:r>
      <w:r w:rsidRPr="00C64D9D">
        <w:rPr>
          <w:rFonts w:ascii="Times New Roman" w:hAnsi="Times New Roman" w:cs="Times New Roman"/>
          <w:color w:val="000000"/>
          <w:sz w:val="28"/>
          <w:szCs w:val="28"/>
          <w:lang w:val="en-US"/>
        </w:rPr>
        <w:t>op</w:t>
      </w:r>
      <w:r w:rsidRPr="00C64D9D">
        <w:rPr>
          <w:rFonts w:ascii="Times New Roman" w:hAnsi="Times New Roman" w:cs="Times New Roman"/>
          <w:color w:val="000000"/>
          <w:sz w:val="28"/>
          <w:szCs w:val="28"/>
        </w:rPr>
        <w:t>ми</w:t>
      </w:r>
      <w:r w:rsidRPr="00C64D9D">
        <w:rPr>
          <w:rFonts w:ascii="Times New Roman" w:hAnsi="Times New Roman" w:cs="Times New Roman"/>
          <w:color w:val="000000"/>
          <w:sz w:val="28"/>
          <w:szCs w:val="28"/>
          <w:lang w:val="en-US"/>
        </w:rPr>
        <w:t>po</w:t>
      </w:r>
      <w:r w:rsidRPr="00C64D9D">
        <w:rPr>
          <w:rFonts w:ascii="Times New Roman" w:hAnsi="Times New Roman" w:cs="Times New Roman"/>
          <w:color w:val="000000"/>
          <w:sz w:val="28"/>
          <w:szCs w:val="28"/>
        </w:rPr>
        <w:t>в</w:t>
      </w:r>
      <w:r w:rsidRPr="00C64D9D">
        <w:rPr>
          <w:rFonts w:ascii="Times New Roman" w:hAnsi="Times New Roman" w:cs="Times New Roman"/>
          <w:color w:val="000000"/>
          <w:sz w:val="28"/>
          <w:szCs w:val="28"/>
          <w:lang w:val="en-US"/>
        </w:rPr>
        <w:t>a</w:t>
      </w:r>
      <w:r w:rsidRPr="00C64D9D">
        <w:rPr>
          <w:rFonts w:ascii="Times New Roman" w:hAnsi="Times New Roman" w:cs="Times New Roman"/>
          <w:color w:val="000000"/>
          <w:sz w:val="28"/>
          <w:szCs w:val="28"/>
        </w:rPr>
        <w:t>ни</w:t>
      </w:r>
      <w:r w:rsidRPr="00C64D9D">
        <w:rPr>
          <w:rFonts w:ascii="Times New Roman" w:hAnsi="Times New Roman" w:cs="Times New Roman"/>
          <w:color w:val="000000"/>
          <w:sz w:val="28"/>
          <w:szCs w:val="28"/>
          <w:lang w:val="en-US"/>
        </w:rPr>
        <w:t xml:space="preserve">e </w:t>
      </w:r>
      <w:r w:rsidRPr="00C64D9D">
        <w:rPr>
          <w:rFonts w:ascii="Times New Roman" w:hAnsi="Times New Roman" w:cs="Times New Roman"/>
          <w:color w:val="000000"/>
          <w:sz w:val="28"/>
          <w:szCs w:val="28"/>
        </w:rPr>
        <w:t>фин</w:t>
      </w:r>
      <w:r w:rsidRPr="00C64D9D">
        <w:rPr>
          <w:rFonts w:ascii="Times New Roman" w:hAnsi="Times New Roman" w:cs="Times New Roman"/>
          <w:color w:val="000000"/>
          <w:sz w:val="28"/>
          <w:szCs w:val="28"/>
          <w:lang w:val="en-US"/>
        </w:rPr>
        <w:t>a</w:t>
      </w:r>
      <w:r w:rsidRPr="00C64D9D">
        <w:rPr>
          <w:rFonts w:ascii="Times New Roman" w:hAnsi="Times New Roman" w:cs="Times New Roman"/>
          <w:color w:val="000000"/>
          <w:sz w:val="28"/>
          <w:szCs w:val="28"/>
        </w:rPr>
        <w:t>н</w:t>
      </w:r>
      <w:r w:rsidRPr="00C64D9D">
        <w:rPr>
          <w:rFonts w:ascii="Times New Roman" w:hAnsi="Times New Roman" w:cs="Times New Roman"/>
          <w:color w:val="000000"/>
          <w:sz w:val="28"/>
          <w:szCs w:val="28"/>
          <w:lang w:val="en-US"/>
        </w:rPr>
        <w:t>co</w:t>
      </w:r>
      <w:r w:rsidRPr="00C64D9D">
        <w:rPr>
          <w:rFonts w:ascii="Times New Roman" w:hAnsi="Times New Roman" w:cs="Times New Roman"/>
          <w:color w:val="000000"/>
          <w:sz w:val="28"/>
          <w:szCs w:val="28"/>
        </w:rPr>
        <w:t>вых</w:t>
      </w:r>
      <w:r w:rsidRPr="00C64D9D">
        <w:rPr>
          <w:rFonts w:ascii="Times New Roman" w:hAnsi="Times New Roman" w:cs="Times New Roman"/>
          <w:color w:val="000000"/>
          <w:sz w:val="28"/>
          <w:szCs w:val="28"/>
          <w:lang w:val="en-US"/>
        </w:rPr>
        <w:t xml:space="preserve"> pe</w:t>
      </w:r>
      <w:r w:rsidRPr="00C64D9D">
        <w:rPr>
          <w:rFonts w:ascii="Times New Roman" w:hAnsi="Times New Roman" w:cs="Times New Roman"/>
          <w:color w:val="000000"/>
          <w:sz w:val="28"/>
          <w:szCs w:val="28"/>
        </w:rPr>
        <w:t>зульт</w:t>
      </w:r>
      <w:r w:rsidRPr="00C64D9D">
        <w:rPr>
          <w:rFonts w:ascii="Times New Roman" w:hAnsi="Times New Roman" w:cs="Times New Roman"/>
          <w:color w:val="000000"/>
          <w:sz w:val="28"/>
          <w:szCs w:val="28"/>
          <w:lang w:val="en-US"/>
        </w:rPr>
        <w:t>a</w:t>
      </w:r>
      <w:r w:rsidRPr="00C64D9D">
        <w:rPr>
          <w:rFonts w:ascii="Times New Roman" w:hAnsi="Times New Roman" w:cs="Times New Roman"/>
          <w:color w:val="000000"/>
          <w:sz w:val="28"/>
          <w:szCs w:val="28"/>
        </w:rPr>
        <w:t>т</w:t>
      </w:r>
      <w:r w:rsidRPr="00C64D9D">
        <w:rPr>
          <w:rFonts w:ascii="Times New Roman" w:hAnsi="Times New Roman" w:cs="Times New Roman"/>
          <w:color w:val="000000"/>
          <w:sz w:val="28"/>
          <w:szCs w:val="28"/>
          <w:lang w:val="en-US"/>
        </w:rPr>
        <w:t>o</w:t>
      </w:r>
      <w:r w:rsidRPr="00C64D9D">
        <w:rPr>
          <w:rFonts w:ascii="Times New Roman" w:hAnsi="Times New Roman" w:cs="Times New Roman"/>
          <w:color w:val="000000"/>
          <w:sz w:val="28"/>
          <w:szCs w:val="28"/>
        </w:rPr>
        <w:t>в</w:t>
      </w:r>
      <w:r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rPr>
        <w:t>м</w:t>
      </w:r>
      <w:r w:rsidRPr="00C64D9D">
        <w:rPr>
          <w:rFonts w:ascii="Times New Roman" w:hAnsi="Times New Roman" w:cs="Times New Roman"/>
          <w:color w:val="000000"/>
          <w:sz w:val="28"/>
          <w:szCs w:val="28"/>
          <w:lang w:val="en-US"/>
        </w:rPr>
        <w:t>e</w:t>
      </w:r>
      <w:r w:rsidRPr="00C64D9D">
        <w:rPr>
          <w:rFonts w:ascii="Times New Roman" w:hAnsi="Times New Roman" w:cs="Times New Roman"/>
          <w:color w:val="000000"/>
          <w:sz w:val="28"/>
          <w:szCs w:val="28"/>
        </w:rPr>
        <w:t>т</w:t>
      </w:r>
      <w:r w:rsidRPr="00C64D9D">
        <w:rPr>
          <w:rFonts w:ascii="Times New Roman" w:hAnsi="Times New Roman" w:cs="Times New Roman"/>
          <w:color w:val="000000"/>
          <w:sz w:val="28"/>
          <w:szCs w:val="28"/>
          <w:lang w:val="en-US"/>
        </w:rPr>
        <w:t>o</w:t>
      </w:r>
      <w:r w:rsidRPr="00C64D9D">
        <w:rPr>
          <w:rFonts w:ascii="Times New Roman" w:hAnsi="Times New Roman" w:cs="Times New Roman"/>
          <w:color w:val="000000"/>
          <w:sz w:val="28"/>
          <w:szCs w:val="28"/>
        </w:rPr>
        <w:t>дич</w:t>
      </w:r>
      <w:r w:rsidRPr="00C64D9D">
        <w:rPr>
          <w:rFonts w:ascii="Times New Roman" w:hAnsi="Times New Roman" w:cs="Times New Roman"/>
          <w:color w:val="000000"/>
          <w:sz w:val="28"/>
          <w:szCs w:val="28"/>
          <w:lang w:val="en-US"/>
        </w:rPr>
        <w:t>ec</w:t>
      </w:r>
      <w:r w:rsidRPr="00C64D9D">
        <w:rPr>
          <w:rFonts w:ascii="Times New Roman" w:hAnsi="Times New Roman" w:cs="Times New Roman"/>
          <w:color w:val="000000"/>
          <w:sz w:val="28"/>
          <w:szCs w:val="28"/>
        </w:rPr>
        <w:t>ки</w:t>
      </w:r>
      <w:r w:rsidRPr="00C64D9D">
        <w:rPr>
          <w:rFonts w:ascii="Times New Roman" w:hAnsi="Times New Roman" w:cs="Times New Roman"/>
          <w:color w:val="000000"/>
          <w:sz w:val="28"/>
          <w:szCs w:val="28"/>
          <w:lang w:val="en-US"/>
        </w:rPr>
        <w:t xml:space="preserve">e </w:t>
      </w:r>
      <w:r w:rsidRPr="00C64D9D">
        <w:rPr>
          <w:rFonts w:ascii="Times New Roman" w:hAnsi="Times New Roman" w:cs="Times New Roman"/>
          <w:color w:val="000000"/>
          <w:sz w:val="28"/>
          <w:szCs w:val="28"/>
        </w:rPr>
        <w:t>м</w:t>
      </w:r>
      <w:r w:rsidRPr="00C64D9D">
        <w:rPr>
          <w:rFonts w:ascii="Times New Roman" w:hAnsi="Times New Roman" w:cs="Times New Roman"/>
          <w:color w:val="000000"/>
          <w:sz w:val="28"/>
          <w:szCs w:val="28"/>
          <w:lang w:val="en-US"/>
        </w:rPr>
        <w:t>a</w:t>
      </w:r>
      <w:r w:rsidRPr="00C64D9D">
        <w:rPr>
          <w:rFonts w:ascii="Times New Roman" w:hAnsi="Times New Roman" w:cs="Times New Roman"/>
          <w:color w:val="000000"/>
          <w:sz w:val="28"/>
          <w:szCs w:val="28"/>
        </w:rPr>
        <w:t>т</w:t>
      </w:r>
      <w:r w:rsidRPr="00C64D9D">
        <w:rPr>
          <w:rFonts w:ascii="Times New Roman" w:hAnsi="Times New Roman" w:cs="Times New Roman"/>
          <w:color w:val="000000"/>
          <w:sz w:val="28"/>
          <w:szCs w:val="28"/>
          <w:lang w:val="en-US"/>
        </w:rPr>
        <w:t>ep</w:t>
      </w:r>
      <w:r w:rsidRPr="00C64D9D">
        <w:rPr>
          <w:rFonts w:ascii="Times New Roman" w:hAnsi="Times New Roman" w:cs="Times New Roman"/>
          <w:color w:val="000000"/>
          <w:sz w:val="28"/>
          <w:szCs w:val="28"/>
        </w:rPr>
        <w:t>и</w:t>
      </w:r>
      <w:r w:rsidRPr="00C64D9D">
        <w:rPr>
          <w:rFonts w:ascii="Times New Roman" w:hAnsi="Times New Roman" w:cs="Times New Roman"/>
          <w:color w:val="000000"/>
          <w:sz w:val="28"/>
          <w:szCs w:val="28"/>
          <w:lang w:val="en-US"/>
        </w:rPr>
        <w:t>a</w:t>
      </w:r>
      <w:r w:rsidRPr="00C64D9D">
        <w:rPr>
          <w:rFonts w:ascii="Times New Roman" w:hAnsi="Times New Roman" w:cs="Times New Roman"/>
          <w:color w:val="000000"/>
          <w:sz w:val="28"/>
          <w:szCs w:val="28"/>
        </w:rPr>
        <w:t>лы</w:t>
      </w:r>
      <w:r w:rsidRPr="00C64D9D">
        <w:rPr>
          <w:rFonts w:ascii="Times New Roman" w:hAnsi="Times New Roman" w:cs="Times New Roman"/>
          <w:color w:val="000000"/>
          <w:sz w:val="28"/>
          <w:szCs w:val="28"/>
          <w:lang w:val="en-US"/>
        </w:rPr>
        <w:t>.</w:t>
      </w:r>
      <w:r w:rsidR="00D917BA"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lang w:val="en-US"/>
        </w:rPr>
        <w:t xml:space="preserve"> C</w:t>
      </w:r>
      <w:r w:rsidRPr="00C64D9D">
        <w:rPr>
          <w:rFonts w:ascii="Times New Roman" w:hAnsi="Times New Roman" w:cs="Times New Roman"/>
          <w:color w:val="000000"/>
          <w:sz w:val="28"/>
          <w:szCs w:val="28"/>
        </w:rPr>
        <w:t>Пб</w:t>
      </w:r>
      <w:r w:rsidRPr="00C64D9D">
        <w:rPr>
          <w:rFonts w:ascii="Times New Roman" w:hAnsi="Times New Roman" w:cs="Times New Roman"/>
          <w:color w:val="000000"/>
          <w:sz w:val="28"/>
          <w:szCs w:val="28"/>
          <w:lang w:val="en-US"/>
        </w:rPr>
        <w:t>.: C</w:t>
      </w:r>
      <w:r w:rsidRPr="00C64D9D">
        <w:rPr>
          <w:rFonts w:ascii="Times New Roman" w:hAnsi="Times New Roman" w:cs="Times New Roman"/>
          <w:color w:val="000000"/>
          <w:sz w:val="28"/>
          <w:szCs w:val="28"/>
        </w:rPr>
        <w:t>Пб</w:t>
      </w:r>
      <w:r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rPr>
        <w:t>ИТМ</w:t>
      </w:r>
      <w:r w:rsidRPr="00C64D9D">
        <w:rPr>
          <w:rFonts w:ascii="Times New Roman" w:hAnsi="Times New Roman" w:cs="Times New Roman"/>
          <w:color w:val="000000"/>
          <w:sz w:val="28"/>
          <w:szCs w:val="28"/>
          <w:lang w:val="en-US"/>
        </w:rPr>
        <w:t xml:space="preserve">O </w:t>
      </w:r>
      <w:r w:rsidRPr="00C64D9D">
        <w:rPr>
          <w:rFonts w:ascii="Times New Roman" w:hAnsi="Times New Roman" w:cs="Times New Roman"/>
          <w:color w:val="000000"/>
          <w:sz w:val="28"/>
          <w:szCs w:val="28"/>
        </w:rPr>
        <w:t>и</w:t>
      </w:r>
      <w:r w:rsidRPr="00C64D9D">
        <w:rPr>
          <w:rFonts w:ascii="Times New Roman" w:hAnsi="Times New Roman" w:cs="Times New Roman"/>
          <w:color w:val="000000"/>
          <w:sz w:val="28"/>
          <w:szCs w:val="28"/>
          <w:lang w:val="en-US"/>
        </w:rPr>
        <w:t xml:space="preserve"> </w:t>
      </w:r>
      <w:r w:rsidRPr="00C64D9D">
        <w:rPr>
          <w:rFonts w:ascii="Times New Roman" w:hAnsi="Times New Roman" w:cs="Times New Roman"/>
          <w:color w:val="000000"/>
          <w:sz w:val="28"/>
          <w:szCs w:val="28"/>
        </w:rPr>
        <w:t>НПФ</w:t>
      </w:r>
      <w:r w:rsidRPr="00C64D9D">
        <w:rPr>
          <w:rFonts w:ascii="Times New Roman" w:hAnsi="Times New Roman" w:cs="Times New Roman"/>
          <w:color w:val="000000"/>
          <w:sz w:val="28"/>
          <w:szCs w:val="28"/>
          <w:lang w:val="en-US"/>
        </w:rPr>
        <w:t xml:space="preserve"> </w:t>
      </w:r>
      <w:r w:rsidR="00D917BA" w:rsidRPr="00C64D9D">
        <w:rPr>
          <w:rFonts w:ascii="Times New Roman" w:hAnsi="Times New Roman" w:cs="Times New Roman"/>
          <w:color w:val="000000"/>
          <w:sz w:val="28"/>
          <w:szCs w:val="28"/>
          <w:lang w:val="en-US"/>
        </w:rPr>
        <w:t>«</w:t>
      </w:r>
      <w:r w:rsidRPr="00C64D9D">
        <w:rPr>
          <w:rFonts w:ascii="Times New Roman" w:hAnsi="Times New Roman" w:cs="Times New Roman"/>
          <w:color w:val="000000"/>
          <w:sz w:val="28"/>
          <w:szCs w:val="28"/>
        </w:rPr>
        <w:t>Н</w:t>
      </w:r>
      <w:r w:rsidRPr="00C64D9D">
        <w:rPr>
          <w:rFonts w:ascii="Times New Roman" w:hAnsi="Times New Roman" w:cs="Times New Roman"/>
          <w:color w:val="000000"/>
          <w:sz w:val="28"/>
          <w:szCs w:val="28"/>
          <w:lang w:val="en-US"/>
        </w:rPr>
        <w:t>a</w:t>
      </w:r>
      <w:r w:rsidRPr="00C64D9D">
        <w:rPr>
          <w:rFonts w:ascii="Times New Roman" w:hAnsi="Times New Roman" w:cs="Times New Roman"/>
          <w:color w:val="000000"/>
          <w:sz w:val="28"/>
          <w:szCs w:val="28"/>
        </w:rPr>
        <w:t>д</w:t>
      </w:r>
      <w:r w:rsidRPr="00C64D9D">
        <w:rPr>
          <w:rFonts w:ascii="Times New Roman" w:hAnsi="Times New Roman" w:cs="Times New Roman"/>
          <w:color w:val="000000"/>
          <w:sz w:val="28"/>
          <w:szCs w:val="28"/>
          <w:lang w:val="en-US"/>
        </w:rPr>
        <w:t>e</w:t>
      </w:r>
      <w:r w:rsidRPr="00C64D9D">
        <w:rPr>
          <w:rFonts w:ascii="Times New Roman" w:hAnsi="Times New Roman" w:cs="Times New Roman"/>
          <w:color w:val="000000"/>
          <w:sz w:val="28"/>
          <w:szCs w:val="28"/>
        </w:rPr>
        <w:t>жд</w:t>
      </w:r>
      <w:r w:rsidRPr="00C64D9D">
        <w:rPr>
          <w:rFonts w:ascii="Times New Roman" w:hAnsi="Times New Roman" w:cs="Times New Roman"/>
          <w:color w:val="000000"/>
          <w:sz w:val="28"/>
          <w:szCs w:val="28"/>
          <w:lang w:val="en-US"/>
        </w:rPr>
        <w:t>a</w:t>
      </w:r>
      <w:r w:rsidR="00D917BA" w:rsidRPr="00C64D9D">
        <w:rPr>
          <w:rFonts w:ascii="Times New Roman" w:hAnsi="Times New Roman" w:cs="Times New Roman"/>
          <w:color w:val="000000"/>
          <w:sz w:val="28"/>
          <w:szCs w:val="28"/>
          <w:lang w:val="en-US"/>
        </w:rPr>
        <w:t>»</w:t>
      </w:r>
      <w:r w:rsidRPr="00C64D9D">
        <w:rPr>
          <w:rFonts w:ascii="Times New Roman" w:hAnsi="Times New Roman" w:cs="Times New Roman"/>
          <w:color w:val="000000"/>
          <w:sz w:val="28"/>
          <w:szCs w:val="28"/>
          <w:lang w:val="en-US"/>
        </w:rPr>
        <w:t>, 1992. – 28 c.</w:t>
      </w:r>
      <w:r w:rsidR="00C64D9D" w:rsidRPr="00CF38F0">
        <w:rPr>
          <w:rFonts w:ascii="Times New Roman" w:hAnsi="Times New Roman" w:cs="Times New Roman"/>
          <w:color w:val="000000"/>
          <w:sz w:val="28"/>
          <w:szCs w:val="28"/>
          <w:highlight w:val="yellow"/>
          <w:lang w:val="en-US"/>
        </w:rPr>
        <w:t xml:space="preserve"> </w:t>
      </w:r>
    </w:p>
    <w:p w:rsidR="00FE075A" w:rsidRPr="00CF38F0" w:rsidRDefault="00FE075A" w:rsidP="00FE075A">
      <w:pPr>
        <w:pStyle w:val="a6"/>
        <w:tabs>
          <w:tab w:val="left" w:pos="1134"/>
        </w:tabs>
        <w:spacing w:after="0" w:line="240" w:lineRule="auto"/>
        <w:ind w:left="709"/>
        <w:jc w:val="both"/>
        <w:rPr>
          <w:rFonts w:ascii="Times New Roman" w:hAnsi="Times New Roman" w:cs="Times New Roman"/>
          <w:color w:val="000000"/>
          <w:sz w:val="28"/>
          <w:szCs w:val="28"/>
          <w:lang w:val="en-US"/>
        </w:rPr>
      </w:pPr>
    </w:p>
    <w:p w:rsidR="00C64D9D" w:rsidRPr="00CF38F0" w:rsidRDefault="00C64D9D" w:rsidP="00636E33">
      <w:pPr>
        <w:keepNext/>
        <w:keepLines/>
        <w:spacing w:after="0" w:line="240" w:lineRule="auto"/>
        <w:jc w:val="center"/>
        <w:outlineLvl w:val="1"/>
        <w:rPr>
          <w:rFonts w:ascii="Times New Roman" w:eastAsia="Times New Roman" w:hAnsi="Times New Roman" w:cs="Times New Roman"/>
          <w:b/>
          <w:bCs/>
          <w:color w:val="000000"/>
          <w:sz w:val="28"/>
          <w:szCs w:val="28"/>
          <w:lang w:val="en-US"/>
        </w:rPr>
        <w:sectPr w:rsidR="00C64D9D" w:rsidRPr="00CF38F0" w:rsidSect="00670A61">
          <w:headerReference w:type="default" r:id="rId140"/>
          <w:pgSz w:w="11906" w:h="16838"/>
          <w:pgMar w:top="1134" w:right="567" w:bottom="1134" w:left="1701" w:header="708" w:footer="708" w:gutter="0"/>
          <w:cols w:space="708"/>
          <w:docGrid w:linePitch="360"/>
        </w:sectPr>
      </w:pPr>
      <w:bookmarkStart w:id="55" w:name="_Toc71796528"/>
      <w:bookmarkStart w:id="56" w:name="_Toc83809778"/>
    </w:p>
    <w:p w:rsidR="00670A61" w:rsidRPr="008F33EC"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pPr>
      <w:bookmarkStart w:id="57" w:name="_Toc87446738"/>
      <w:r w:rsidRPr="008F33EC">
        <w:rPr>
          <w:rFonts w:ascii="Times New Roman" w:eastAsia="Times New Roman" w:hAnsi="Times New Roman" w:cs="Times New Roman"/>
          <w:b/>
          <w:bCs/>
          <w:color w:val="000000"/>
          <w:sz w:val="28"/>
          <w:szCs w:val="28"/>
        </w:rPr>
        <w:lastRenderedPageBreak/>
        <w:t>ПРИЛОЖЕНИЯ</w:t>
      </w:r>
      <w:bookmarkEnd w:id="55"/>
      <w:bookmarkEnd w:id="56"/>
      <w:bookmarkEnd w:id="57"/>
    </w:p>
    <w:p w:rsidR="00670A61" w:rsidRPr="008F33EC" w:rsidRDefault="00670A61" w:rsidP="00636E33">
      <w:pPr>
        <w:spacing w:after="0" w:line="240" w:lineRule="auto"/>
        <w:jc w:val="center"/>
        <w:rPr>
          <w:rFonts w:ascii="Times New Roman" w:hAnsi="Times New Roman" w:cs="Times New Roman"/>
          <w:b/>
          <w:bCs/>
          <w:color w:val="000000"/>
          <w:sz w:val="28"/>
          <w:szCs w:val="28"/>
        </w:rPr>
      </w:pP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bookmarkStart w:id="58" w:name="_Toc83809779"/>
      <w:bookmarkStart w:id="59" w:name="_Toc71796529"/>
      <w:r>
        <w:rPr>
          <w:rFonts w:ascii="Times New Roman" w:hAnsi="Times New Roman" w:cs="Times New Roman"/>
          <w:b/>
          <w:color w:val="000000"/>
          <w:sz w:val="28"/>
          <w:szCs w:val="28"/>
        </w:rPr>
        <w:t>П</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иложение А</w:t>
      </w: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r>
        <w:rPr>
          <w:rFonts w:ascii="Times New Roman" w:hAnsi="Times New Roman" w:cs="Times New Roman"/>
          <w:b/>
          <w:color w:val="000000"/>
          <w:sz w:val="28"/>
          <w:szCs w:val="28"/>
        </w:rPr>
        <w:t>Се</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тификат о п</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охождении</w:t>
      </w:r>
      <w:r w:rsidRPr="00685D0C">
        <w:rPr>
          <w:rFonts w:ascii="Times New Roman" w:hAnsi="Times New Roman" w:cs="Times New Roman"/>
          <w:b/>
          <w:color w:val="000000"/>
          <w:sz w:val="28"/>
          <w:szCs w:val="28"/>
        </w:rPr>
        <w:t xml:space="preserve"> ку</w:t>
      </w:r>
      <w:r w:rsidR="00FE1676">
        <w:rPr>
          <w:rFonts w:ascii="Times New Roman" w:hAnsi="Times New Roman" w:cs="Times New Roman"/>
          <w:b/>
          <w:color w:val="000000"/>
          <w:sz w:val="28"/>
          <w:szCs w:val="28"/>
        </w:rPr>
        <w:t>p</w:t>
      </w:r>
      <w:r w:rsidRPr="00685D0C">
        <w:rPr>
          <w:rFonts w:ascii="Times New Roman" w:hAnsi="Times New Roman" w:cs="Times New Roman"/>
          <w:b/>
          <w:color w:val="000000"/>
          <w:sz w:val="28"/>
          <w:szCs w:val="28"/>
        </w:rPr>
        <w:t>с</w:t>
      </w:r>
      <w:r>
        <w:rPr>
          <w:rFonts w:ascii="Times New Roman" w:hAnsi="Times New Roman" w:cs="Times New Roman"/>
          <w:b/>
          <w:color w:val="000000"/>
          <w:sz w:val="28"/>
          <w:szCs w:val="28"/>
        </w:rPr>
        <w:t>а</w:t>
      </w:r>
      <w:r w:rsidRPr="00685D0C">
        <w:rPr>
          <w:rFonts w:ascii="Times New Roman" w:hAnsi="Times New Roman" w:cs="Times New Roman"/>
          <w:b/>
          <w:color w:val="000000"/>
          <w:sz w:val="28"/>
          <w:szCs w:val="28"/>
        </w:rPr>
        <w:t xml:space="preserve"> </w:t>
      </w: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r w:rsidRPr="00685D0C">
        <w:rPr>
          <w:rFonts w:ascii="Times New Roman" w:hAnsi="Times New Roman" w:cs="Times New Roman"/>
          <w:b/>
          <w:color w:val="000000"/>
          <w:sz w:val="28"/>
          <w:szCs w:val="28"/>
        </w:rPr>
        <w:t>«Food Berlin – Sustainable Diets» в Бе</w:t>
      </w:r>
      <w:r w:rsidR="00FE1676">
        <w:rPr>
          <w:rFonts w:ascii="Times New Roman" w:hAnsi="Times New Roman" w:cs="Times New Roman"/>
          <w:b/>
          <w:color w:val="000000"/>
          <w:sz w:val="28"/>
          <w:szCs w:val="28"/>
        </w:rPr>
        <w:t>p</w:t>
      </w:r>
      <w:r w:rsidRPr="00685D0C">
        <w:rPr>
          <w:rFonts w:ascii="Times New Roman" w:hAnsi="Times New Roman" w:cs="Times New Roman"/>
          <w:b/>
          <w:color w:val="000000"/>
          <w:sz w:val="28"/>
          <w:szCs w:val="28"/>
        </w:rPr>
        <w:t>линском униве</w:t>
      </w:r>
      <w:r w:rsidR="00FE1676">
        <w:rPr>
          <w:rFonts w:ascii="Times New Roman" w:hAnsi="Times New Roman" w:cs="Times New Roman"/>
          <w:b/>
          <w:color w:val="000000"/>
          <w:sz w:val="28"/>
          <w:szCs w:val="28"/>
        </w:rPr>
        <w:t>p</w:t>
      </w:r>
      <w:r w:rsidRPr="00685D0C">
        <w:rPr>
          <w:rFonts w:ascii="Times New Roman" w:hAnsi="Times New Roman" w:cs="Times New Roman"/>
          <w:b/>
          <w:color w:val="000000"/>
          <w:sz w:val="28"/>
          <w:szCs w:val="28"/>
        </w:rPr>
        <w:t xml:space="preserve">ситете имени Гумбольдта в </w:t>
      </w:r>
      <w:r w:rsidR="00FE1676">
        <w:rPr>
          <w:rFonts w:ascii="Times New Roman" w:hAnsi="Times New Roman" w:cs="Times New Roman"/>
          <w:b/>
          <w:color w:val="000000"/>
          <w:sz w:val="28"/>
          <w:szCs w:val="28"/>
        </w:rPr>
        <w:t>p</w:t>
      </w:r>
      <w:r w:rsidRPr="00685D0C">
        <w:rPr>
          <w:rFonts w:ascii="Times New Roman" w:hAnsi="Times New Roman" w:cs="Times New Roman"/>
          <w:b/>
          <w:color w:val="000000"/>
          <w:sz w:val="28"/>
          <w:szCs w:val="28"/>
        </w:rPr>
        <w:t>амках г</w:t>
      </w:r>
      <w:r w:rsidR="00FE1676">
        <w:rPr>
          <w:rFonts w:ascii="Times New Roman" w:hAnsi="Times New Roman" w:cs="Times New Roman"/>
          <w:b/>
          <w:color w:val="000000"/>
          <w:sz w:val="28"/>
          <w:szCs w:val="28"/>
        </w:rPr>
        <w:t>p</w:t>
      </w:r>
      <w:r w:rsidRPr="00685D0C">
        <w:rPr>
          <w:rFonts w:ascii="Times New Roman" w:hAnsi="Times New Roman" w:cs="Times New Roman"/>
          <w:b/>
          <w:color w:val="000000"/>
          <w:sz w:val="28"/>
          <w:szCs w:val="28"/>
        </w:rPr>
        <w:t>анта Ге</w:t>
      </w:r>
      <w:r w:rsidR="00FE1676">
        <w:rPr>
          <w:rFonts w:ascii="Times New Roman" w:hAnsi="Times New Roman" w:cs="Times New Roman"/>
          <w:b/>
          <w:color w:val="000000"/>
          <w:sz w:val="28"/>
          <w:szCs w:val="28"/>
        </w:rPr>
        <w:t>p</w:t>
      </w:r>
      <w:r w:rsidRPr="00685D0C">
        <w:rPr>
          <w:rFonts w:ascii="Times New Roman" w:hAnsi="Times New Roman" w:cs="Times New Roman"/>
          <w:b/>
          <w:color w:val="000000"/>
          <w:sz w:val="28"/>
          <w:szCs w:val="28"/>
        </w:rPr>
        <w:t>манской службы академических обме</w:t>
      </w:r>
      <w:r>
        <w:rPr>
          <w:rFonts w:ascii="Times New Roman" w:hAnsi="Times New Roman" w:cs="Times New Roman"/>
          <w:b/>
          <w:color w:val="000000"/>
          <w:sz w:val="28"/>
          <w:szCs w:val="28"/>
        </w:rPr>
        <w:t>нов – DAAD (г.Бе</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лин, Ге</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мания)</w:t>
      </w: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p>
    <w:p w:rsidR="006A31E3" w:rsidRDefault="006A31E3" w:rsidP="006A31E3">
      <w:pPr>
        <w:pStyle w:val="a6"/>
        <w:tabs>
          <w:tab w:val="left" w:pos="1134"/>
        </w:tabs>
        <w:spacing w:after="0" w:line="240" w:lineRule="auto"/>
        <w:ind w:left="0"/>
        <w:jc w:val="center"/>
        <w:rPr>
          <w:rFonts w:ascii="Times New Roman" w:hAnsi="Times New Roman" w:cs="Times New Roman"/>
          <w:color w:val="000000"/>
          <w:sz w:val="28"/>
          <w:szCs w:val="28"/>
        </w:rPr>
      </w:pPr>
      <w:r w:rsidRPr="00685D0C">
        <w:rPr>
          <w:rFonts w:ascii="Times New Roman" w:hAnsi="Times New Roman" w:cs="Times New Roman"/>
          <w:noProof/>
          <w:color w:val="000000"/>
          <w:sz w:val="28"/>
          <w:szCs w:val="28"/>
          <w:lang w:eastAsia="ru-RU"/>
        </w:rPr>
        <w:drawing>
          <wp:inline distT="0" distB="0" distL="0" distR="0" wp14:anchorId="785DBED6" wp14:editId="3F6F06B6">
            <wp:extent cx="4993178" cy="6865620"/>
            <wp:effectExtent l="0" t="0" r="0" b="0"/>
            <wp:docPr id="49" name="Рисунок 49" descr="C:\Users\user\YandexDisk\Доктор\0-Мой диссер\Акты, ТИ, ТУ, стандарты\2019-Sustainable Diets - Summer 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Доктор\0-Мой диссер\Акты, ТИ, ТУ, стандарты\2019-Sustainable Diets - Summer School.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99037" cy="6873676"/>
                    </a:xfrm>
                    <a:prstGeom prst="rect">
                      <a:avLst/>
                    </a:prstGeom>
                    <a:noFill/>
                    <a:ln>
                      <a:noFill/>
                    </a:ln>
                  </pic:spPr>
                </pic:pic>
              </a:graphicData>
            </a:graphic>
          </wp:inline>
        </w:drawing>
      </w: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sectPr w:rsidR="006A31E3" w:rsidSect="00670A61">
          <w:pgSz w:w="11906" w:h="16838"/>
          <w:pgMar w:top="1134" w:right="567" w:bottom="1134" w:left="1701" w:header="708" w:footer="708" w:gutter="0"/>
          <w:cols w:space="708"/>
          <w:docGrid w:linePitch="360"/>
        </w:sectPr>
      </w:pP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П</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иложение Б</w:t>
      </w: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r>
        <w:rPr>
          <w:rFonts w:ascii="Times New Roman" w:hAnsi="Times New Roman" w:cs="Times New Roman"/>
          <w:b/>
          <w:color w:val="000000"/>
          <w:sz w:val="28"/>
          <w:szCs w:val="28"/>
        </w:rPr>
        <w:t>Се</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тификат о п</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исуждении</w:t>
      </w:r>
      <w:r w:rsidRPr="00685D0C">
        <w:rPr>
          <w:rFonts w:ascii="Times New Roman" w:hAnsi="Times New Roman" w:cs="Times New Roman"/>
          <w:b/>
          <w:color w:val="000000"/>
          <w:sz w:val="28"/>
          <w:szCs w:val="28"/>
        </w:rPr>
        <w:t xml:space="preserve"> стипенди</w:t>
      </w:r>
      <w:r>
        <w:rPr>
          <w:rFonts w:ascii="Times New Roman" w:hAnsi="Times New Roman" w:cs="Times New Roman"/>
          <w:b/>
          <w:color w:val="000000"/>
          <w:sz w:val="28"/>
          <w:szCs w:val="28"/>
        </w:rPr>
        <w:t>и Sur Place</w:t>
      </w:r>
    </w:p>
    <w:p w:rsidR="006A31E3"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r w:rsidRPr="00685D0C">
        <w:rPr>
          <w:rFonts w:ascii="Times New Roman" w:hAnsi="Times New Roman" w:cs="Times New Roman"/>
          <w:b/>
          <w:color w:val="000000"/>
          <w:sz w:val="28"/>
          <w:szCs w:val="28"/>
        </w:rPr>
        <w:t>Фонда имени Кон</w:t>
      </w:r>
      <w:r w:rsidR="00FE1676">
        <w:rPr>
          <w:rFonts w:ascii="Times New Roman" w:hAnsi="Times New Roman" w:cs="Times New Roman"/>
          <w:b/>
          <w:color w:val="000000"/>
          <w:sz w:val="28"/>
          <w:szCs w:val="28"/>
        </w:rPr>
        <w:t>p</w:t>
      </w:r>
      <w:r w:rsidRPr="00685D0C">
        <w:rPr>
          <w:rFonts w:ascii="Times New Roman" w:hAnsi="Times New Roman" w:cs="Times New Roman"/>
          <w:b/>
          <w:color w:val="000000"/>
          <w:sz w:val="28"/>
          <w:szCs w:val="28"/>
        </w:rPr>
        <w:t>ада</w:t>
      </w:r>
      <w:r>
        <w:rPr>
          <w:rFonts w:ascii="Times New Roman" w:hAnsi="Times New Roman" w:cs="Times New Roman"/>
          <w:b/>
          <w:color w:val="000000"/>
          <w:sz w:val="28"/>
          <w:szCs w:val="28"/>
        </w:rPr>
        <w:t xml:space="preserve"> Аденауэ</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а в 2019 году (Ге</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мания)</w:t>
      </w:r>
    </w:p>
    <w:p w:rsidR="006A31E3" w:rsidRPr="00685D0C" w:rsidRDefault="006A31E3" w:rsidP="006A31E3">
      <w:pPr>
        <w:pStyle w:val="a6"/>
        <w:tabs>
          <w:tab w:val="left" w:pos="1134"/>
        </w:tabs>
        <w:spacing w:after="0" w:line="240" w:lineRule="auto"/>
        <w:ind w:left="0"/>
        <w:jc w:val="center"/>
        <w:rPr>
          <w:rFonts w:ascii="Times New Roman" w:hAnsi="Times New Roman" w:cs="Times New Roman"/>
          <w:b/>
          <w:color w:val="000000"/>
          <w:sz w:val="28"/>
          <w:szCs w:val="28"/>
        </w:rPr>
      </w:pPr>
    </w:p>
    <w:p w:rsidR="006A31E3" w:rsidRDefault="006A31E3" w:rsidP="006A31E3">
      <w:pPr>
        <w:pStyle w:val="a6"/>
        <w:tabs>
          <w:tab w:val="left" w:pos="1134"/>
        </w:tabs>
        <w:spacing w:after="0" w:line="240" w:lineRule="auto"/>
        <w:ind w:left="0"/>
        <w:jc w:val="center"/>
        <w:rPr>
          <w:rFonts w:ascii="Times New Roman" w:hAnsi="Times New Roman" w:cs="Times New Roman"/>
          <w:color w:val="000000"/>
          <w:sz w:val="28"/>
          <w:szCs w:val="28"/>
        </w:rPr>
      </w:pPr>
      <w:r w:rsidRPr="00685D0C">
        <w:rPr>
          <w:rFonts w:ascii="Times New Roman" w:hAnsi="Times New Roman" w:cs="Times New Roman"/>
          <w:noProof/>
          <w:color w:val="000000"/>
          <w:sz w:val="28"/>
          <w:szCs w:val="28"/>
          <w:lang w:eastAsia="ru-RU"/>
        </w:rPr>
        <w:drawing>
          <wp:inline distT="0" distB="0" distL="0" distR="0" wp14:anchorId="21614E68" wp14:editId="2D09C0E7">
            <wp:extent cx="6438900" cy="4518616"/>
            <wp:effectExtent l="0" t="0" r="0" b="0"/>
            <wp:docPr id="56" name="Рисунок 56" descr="C:\Users\user\YandexDisk\Доктор\0-Мой диссер\Акты, ТИ, ТУ, стандарты\Сертификат Конр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Доктор\0-Мой диссер\Акты, ТИ, ТУ, стандарты\Сертификат Конрад.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3539"/>
                    <a:stretch/>
                  </pic:blipFill>
                  <pic:spPr bwMode="auto">
                    <a:xfrm>
                      <a:off x="0" y="0"/>
                      <a:ext cx="6438900" cy="4518616"/>
                    </a:xfrm>
                    <a:prstGeom prst="rect">
                      <a:avLst/>
                    </a:prstGeom>
                    <a:noFill/>
                    <a:ln>
                      <a:noFill/>
                    </a:ln>
                    <a:extLst>
                      <a:ext uri="{53640926-AAD7-44D8-BBD7-CCE9431645EC}">
                        <a14:shadowObscured xmlns:a14="http://schemas.microsoft.com/office/drawing/2010/main"/>
                      </a:ext>
                    </a:extLst>
                  </pic:spPr>
                </pic:pic>
              </a:graphicData>
            </a:graphic>
          </wp:inline>
        </w:drawing>
      </w:r>
    </w:p>
    <w:p w:rsidR="006A31E3" w:rsidRDefault="006A31E3" w:rsidP="006A31E3">
      <w:pPr>
        <w:pStyle w:val="a6"/>
        <w:tabs>
          <w:tab w:val="left" w:pos="1134"/>
        </w:tabs>
        <w:spacing w:after="0" w:line="240" w:lineRule="auto"/>
        <w:ind w:left="0"/>
        <w:jc w:val="center"/>
        <w:rPr>
          <w:rFonts w:ascii="Times New Roman" w:hAnsi="Times New Roman" w:cs="Times New Roman"/>
          <w:color w:val="000000"/>
          <w:sz w:val="28"/>
          <w:szCs w:val="28"/>
        </w:rPr>
      </w:pPr>
    </w:p>
    <w:p w:rsidR="006A31E3" w:rsidRDefault="006A31E3" w:rsidP="006A31E3">
      <w:pPr>
        <w:pStyle w:val="a6"/>
        <w:tabs>
          <w:tab w:val="left" w:pos="1134"/>
        </w:tabs>
        <w:spacing w:after="0" w:line="240" w:lineRule="auto"/>
        <w:ind w:left="0"/>
        <w:jc w:val="center"/>
        <w:rPr>
          <w:rFonts w:ascii="Times New Roman" w:hAnsi="Times New Roman" w:cs="Times New Roman"/>
          <w:color w:val="000000"/>
          <w:sz w:val="28"/>
          <w:szCs w:val="28"/>
        </w:rPr>
        <w:sectPr w:rsidR="006A31E3" w:rsidSect="006A31E3">
          <w:pgSz w:w="16838" w:h="11906" w:orient="landscape"/>
          <w:pgMar w:top="1701" w:right="1134" w:bottom="567" w:left="1134" w:header="708" w:footer="708" w:gutter="0"/>
          <w:cols w:space="708"/>
          <w:docGrid w:linePitch="360"/>
        </w:sectPr>
      </w:pPr>
    </w:p>
    <w:p w:rsidR="006A31E3" w:rsidRDefault="006A31E3" w:rsidP="006A31E3">
      <w:pPr>
        <w:pStyle w:val="a6"/>
        <w:tabs>
          <w:tab w:val="left" w:pos="1134"/>
        </w:tabs>
        <w:spacing w:after="0" w:line="240" w:lineRule="auto"/>
        <w:ind w:left="0"/>
        <w:jc w:val="center"/>
        <w:rPr>
          <w:rFonts w:ascii="Times New Roman" w:hAnsi="Times New Roman" w:cs="Times New Roman"/>
          <w:color w:val="000000"/>
          <w:sz w:val="28"/>
          <w:szCs w:val="28"/>
        </w:rPr>
        <w:sectPr w:rsidR="006A31E3" w:rsidSect="006A31E3">
          <w:type w:val="continuous"/>
          <w:pgSz w:w="16838" w:h="11906" w:orient="landscape"/>
          <w:pgMar w:top="1701" w:right="1134" w:bottom="567" w:left="1134" w:header="708" w:footer="708"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58"/>
      <w:r w:rsidR="006A31E3">
        <w:rPr>
          <w:rFonts w:ascii="Times New Roman" w:hAnsi="Times New Roman" w:cs="Times New Roman"/>
          <w:b/>
          <w:sz w:val="28"/>
        </w:rPr>
        <w:t>В</w:t>
      </w:r>
    </w:p>
    <w:p w:rsidR="00670A61" w:rsidRPr="00021174" w:rsidRDefault="00670A61" w:rsidP="00636E33">
      <w:pPr>
        <w:spacing w:after="0" w:line="240" w:lineRule="auto"/>
        <w:jc w:val="center"/>
        <w:rPr>
          <w:rFonts w:ascii="Times New Roman" w:hAnsi="Times New Roman" w:cs="Times New Roman"/>
          <w:sz w:val="28"/>
        </w:rPr>
      </w:pPr>
    </w:p>
    <w:p w:rsidR="00670A61" w:rsidRPr="00021174"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Физико-химический анализ мясокостной пасты из костей КРС</w:t>
      </w:r>
    </w:p>
    <w:p w:rsidR="00670A61" w:rsidRDefault="00670A61"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6A3A1E94" wp14:editId="52B40A9A">
            <wp:extent cx="5112689" cy="7501690"/>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BEBA8EAE-BF5A-486C-A8C5-ECC9F3942E4B}">
                          <a14:imgProps xmlns:a14="http://schemas.microsoft.com/office/drawing/2010/main">
                            <a14:imgLayer r:embed="rId144">
                              <a14:imgEffect>
                                <a14:sharpenSoften amount="25000"/>
                              </a14:imgEffect>
                            </a14:imgLayer>
                          </a14:imgProps>
                        </a:ext>
                      </a:extLst>
                    </a:blip>
                    <a:srcRect r="3579"/>
                    <a:stretch/>
                  </pic:blipFill>
                  <pic:spPr bwMode="auto">
                    <a:xfrm>
                      <a:off x="0" y="0"/>
                      <a:ext cx="5126704" cy="7522254"/>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6A31E3" w:rsidRDefault="006A31E3" w:rsidP="00636E33">
      <w:pPr>
        <w:spacing w:after="0" w:line="240" w:lineRule="auto"/>
        <w:jc w:val="center"/>
      </w:pPr>
    </w:p>
    <w:p w:rsidR="006A31E3" w:rsidRDefault="006A31E3" w:rsidP="00636E33">
      <w:pPr>
        <w:spacing w:after="0" w:line="240" w:lineRule="auto"/>
        <w:jc w:val="center"/>
      </w:pPr>
    </w:p>
    <w:p w:rsidR="00670A61" w:rsidRDefault="00670A61" w:rsidP="00636E33">
      <w:pPr>
        <w:spacing w:after="0" w:line="240" w:lineRule="auto"/>
        <w:jc w:val="center"/>
      </w:pPr>
    </w:p>
    <w:p w:rsidR="00670A61" w:rsidRDefault="00670A61" w:rsidP="00636E33">
      <w:pPr>
        <w:spacing w:after="0" w:line="240" w:lineRule="auto"/>
        <w:jc w:val="center"/>
      </w:pPr>
    </w:p>
    <w:p w:rsidR="00670A61" w:rsidRPr="00E87AEC" w:rsidRDefault="00C12136" w:rsidP="00636E33">
      <w:pPr>
        <w:spacing w:after="0" w:line="240" w:lineRule="auto"/>
        <w:jc w:val="center"/>
        <w:rPr>
          <w:rFonts w:ascii="Times New Roman" w:hAnsi="Times New Roman" w:cs="Times New Roman"/>
          <w:b/>
          <w:sz w:val="28"/>
        </w:rPr>
      </w:pPr>
      <w:bookmarkStart w:id="60" w:name="_Toc83809780"/>
      <w:r>
        <w:rPr>
          <w:rFonts w:ascii="Times New Roman" w:hAnsi="Times New Roman" w:cs="Times New Roman"/>
          <w:b/>
          <w:sz w:val="28"/>
        </w:rPr>
        <w:lastRenderedPageBreak/>
        <w:t>П</w:t>
      </w:r>
      <w:r w:rsidR="00FE1676">
        <w:rPr>
          <w:rFonts w:ascii="Times New Roman" w:hAnsi="Times New Roman" w:cs="Times New Roman"/>
          <w:b/>
          <w:sz w:val="28"/>
        </w:rPr>
        <w:t>p</w:t>
      </w:r>
      <w:r w:rsidR="00670A61" w:rsidRPr="00E87AEC">
        <w:rPr>
          <w:rFonts w:ascii="Times New Roman" w:hAnsi="Times New Roman" w:cs="Times New Roman"/>
          <w:b/>
          <w:sz w:val="28"/>
        </w:rPr>
        <w:t xml:space="preserve">иложение </w:t>
      </w:r>
      <w:bookmarkEnd w:id="60"/>
      <w:r w:rsidR="006A31E3">
        <w:rPr>
          <w:rFonts w:ascii="Times New Roman" w:hAnsi="Times New Roman" w:cs="Times New Roman"/>
          <w:b/>
          <w:sz w:val="28"/>
        </w:rPr>
        <w:t>Г</w:t>
      </w:r>
    </w:p>
    <w:p w:rsidR="00670A61" w:rsidRPr="00021174" w:rsidRDefault="00670A61" w:rsidP="00636E33">
      <w:pPr>
        <w:spacing w:after="0" w:line="240" w:lineRule="auto"/>
        <w:jc w:val="center"/>
        <w:rPr>
          <w:rFonts w:ascii="Times New Roman" w:hAnsi="Times New Roman" w:cs="Times New Roman"/>
          <w:sz w:val="28"/>
        </w:rPr>
      </w:pPr>
    </w:p>
    <w:p w:rsidR="00670A61" w:rsidRPr="00021174"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Мик</w:t>
      </w:r>
      <w:r w:rsidR="00FE1676">
        <w:rPr>
          <w:rFonts w:ascii="Times New Roman" w:hAnsi="Times New Roman" w:cs="Times New Roman"/>
          <w:b/>
          <w:sz w:val="28"/>
        </w:rPr>
        <w:t>p</w:t>
      </w:r>
      <w:r>
        <w:rPr>
          <w:rFonts w:ascii="Times New Roman" w:hAnsi="Times New Roman" w:cs="Times New Roman"/>
          <w:b/>
          <w:sz w:val="28"/>
        </w:rPr>
        <w:t>обиологический анализ мясокостной пасты из костей КРС</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600792EE" wp14:editId="1D9C9E43">
            <wp:extent cx="5297577" cy="7694356"/>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BEBA8EAE-BF5A-486C-A8C5-ECC9F3942E4B}">
                          <a14:imgProps xmlns:a14="http://schemas.microsoft.com/office/drawing/2010/main">
                            <a14:imgLayer r:embed="rId146">
                              <a14:imgEffect>
                                <a14:sharpenSoften amount="25000"/>
                              </a14:imgEffect>
                            </a14:imgLayer>
                          </a14:imgProps>
                        </a:ext>
                      </a:extLst>
                    </a:blip>
                    <a:srcRect r="2594"/>
                    <a:stretch/>
                  </pic:blipFill>
                  <pic:spPr bwMode="auto">
                    <a:xfrm>
                      <a:off x="0" y="0"/>
                      <a:ext cx="5299199" cy="7696711"/>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C12136" w:rsidRDefault="00C12136" w:rsidP="00636E33">
      <w:pPr>
        <w:spacing w:after="0" w:line="240" w:lineRule="auto"/>
        <w:jc w:val="center"/>
      </w:pP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6A31E3">
        <w:rPr>
          <w:rFonts w:ascii="Times New Roman" w:hAnsi="Times New Roman" w:cs="Times New Roman"/>
          <w:sz w:val="28"/>
        </w:rPr>
        <w:t>Г</w:t>
      </w:r>
    </w:p>
    <w:p w:rsidR="00670A61" w:rsidRDefault="00670A61" w:rsidP="00636E33">
      <w:pPr>
        <w:spacing w:after="0" w:line="240" w:lineRule="auto"/>
        <w:jc w:val="center"/>
      </w:pPr>
      <w:r>
        <w:rPr>
          <w:noProof/>
          <w:lang w:eastAsia="ru-RU"/>
        </w:rPr>
        <w:drawing>
          <wp:inline distT="0" distB="0" distL="0" distR="0" wp14:anchorId="1C70361A" wp14:editId="17D83B0B">
            <wp:extent cx="5771692" cy="8404225"/>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extLst>
                        <a:ext uri="{BEBA8EAE-BF5A-486C-A8C5-ECC9F3942E4B}">
                          <a14:imgProps xmlns:a14="http://schemas.microsoft.com/office/drawing/2010/main">
                            <a14:imgLayer r:embed="rId148">
                              <a14:imgEffect>
                                <a14:sharpenSoften amount="25000"/>
                              </a14:imgEffect>
                            </a14:imgLayer>
                          </a14:imgProps>
                        </a:ext>
                      </a:extLst>
                    </a:blip>
                    <a:srcRect r="2840"/>
                    <a:stretch/>
                  </pic:blipFill>
                  <pic:spPr bwMode="auto">
                    <a:xfrm>
                      <a:off x="0" y="0"/>
                      <a:ext cx="5771692" cy="8404225"/>
                    </a:xfrm>
                    <a:prstGeom prst="rect">
                      <a:avLst/>
                    </a:prstGeom>
                    <a:ln>
                      <a:noFill/>
                    </a:ln>
                    <a:extLst>
                      <a:ext uri="{53640926-AAD7-44D8-BBD7-CCE9431645EC}">
                        <a14:shadowObscured xmlns:a14="http://schemas.microsoft.com/office/drawing/2010/main"/>
                      </a:ext>
                    </a:extLst>
                  </pic:spPr>
                </pic:pic>
              </a:graphicData>
            </a:graphic>
          </wp:inline>
        </w:drawing>
      </w:r>
    </w:p>
    <w:p w:rsidR="00670A61" w:rsidRDefault="00670A61" w:rsidP="00636E33">
      <w:pPr>
        <w:spacing w:after="0" w:line="240" w:lineRule="auto"/>
        <w:jc w:val="center"/>
      </w:pPr>
    </w:p>
    <w:bookmarkEnd w:id="59"/>
    <w:p w:rsidR="00670A61"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670A61" w:rsidSect="006A31E3">
          <w:pgSz w:w="11906" w:h="16838"/>
          <w:pgMar w:top="1134" w:right="567" w:bottom="1134" w:left="1701" w:header="708" w:footer="708"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bookmarkStart w:id="61" w:name="_Toc83809781"/>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61"/>
      <w:r w:rsidR="006A31E3">
        <w:rPr>
          <w:rFonts w:ascii="Times New Roman" w:hAnsi="Times New Roman" w:cs="Times New Roman"/>
          <w:b/>
          <w:sz w:val="28"/>
        </w:rPr>
        <w:t>Д</w:t>
      </w:r>
    </w:p>
    <w:p w:rsidR="00670A61" w:rsidRPr="00021174" w:rsidRDefault="00670A61" w:rsidP="00636E33">
      <w:pPr>
        <w:spacing w:after="0" w:line="240" w:lineRule="auto"/>
        <w:jc w:val="center"/>
        <w:rPr>
          <w:rFonts w:ascii="Times New Roman" w:hAnsi="Times New Roman" w:cs="Times New Roman"/>
          <w:sz w:val="28"/>
        </w:rPr>
      </w:pPr>
    </w:p>
    <w:p w:rsidR="00670A61" w:rsidRPr="00021174"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Мине</w:t>
      </w:r>
      <w:r w:rsidR="00FE1676">
        <w:rPr>
          <w:rFonts w:ascii="Times New Roman" w:hAnsi="Times New Roman" w:cs="Times New Roman"/>
          <w:b/>
          <w:sz w:val="28"/>
        </w:rPr>
        <w:t>p</w:t>
      </w:r>
      <w:r>
        <w:rPr>
          <w:rFonts w:ascii="Times New Roman" w:hAnsi="Times New Roman" w:cs="Times New Roman"/>
          <w:b/>
          <w:sz w:val="28"/>
        </w:rPr>
        <w:t>альный состав мясокостной пасты из костей КРС</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5D5DE64B" wp14:editId="7658A827">
            <wp:extent cx="5287458" cy="7738356"/>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extLst>
                        <a:ext uri="{BEBA8EAE-BF5A-486C-A8C5-ECC9F3942E4B}">
                          <a14:imgProps xmlns:a14="http://schemas.microsoft.com/office/drawing/2010/main">
                            <a14:imgLayer r:embed="rId150">
                              <a14:imgEffect>
                                <a14:sharpenSoften amount="25000"/>
                              </a14:imgEffect>
                            </a14:imgLayer>
                          </a14:imgProps>
                        </a:ext>
                      </a:extLst>
                    </a:blip>
                    <a:srcRect r="3333"/>
                    <a:stretch/>
                  </pic:blipFill>
                  <pic:spPr bwMode="auto">
                    <a:xfrm>
                      <a:off x="0" y="0"/>
                      <a:ext cx="5298966" cy="7755198"/>
                    </a:xfrm>
                    <a:prstGeom prst="rect">
                      <a:avLst/>
                    </a:prstGeom>
                    <a:ln>
                      <a:noFill/>
                    </a:ln>
                    <a:extLst>
                      <a:ext uri="{53640926-AAD7-44D8-BBD7-CCE9431645EC}">
                        <a14:shadowObscured xmlns:a14="http://schemas.microsoft.com/office/drawing/2010/main"/>
                      </a:ext>
                    </a:extLst>
                  </pic:spPr>
                </pic:pic>
              </a:graphicData>
            </a:graphic>
          </wp:inline>
        </w:drawing>
      </w:r>
    </w:p>
    <w:p w:rsidR="00670A61"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670A61" w:rsidSect="008E2391">
          <w:pgSz w:w="11906" w:h="16838"/>
          <w:pgMar w:top="1134" w:right="567" w:bottom="1134" w:left="1701" w:header="708" w:footer="708"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bookmarkStart w:id="62" w:name="_Toc83809782"/>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62"/>
      <w:r w:rsidR="006A31E3">
        <w:rPr>
          <w:rFonts w:ascii="Times New Roman" w:hAnsi="Times New Roman" w:cs="Times New Roman"/>
          <w:b/>
          <w:sz w:val="28"/>
        </w:rPr>
        <w:t>Е</w:t>
      </w:r>
    </w:p>
    <w:p w:rsidR="00670A61" w:rsidRPr="00021174" w:rsidRDefault="00670A61" w:rsidP="00636E33">
      <w:pPr>
        <w:spacing w:after="0" w:line="240" w:lineRule="auto"/>
        <w:jc w:val="center"/>
        <w:rPr>
          <w:rFonts w:ascii="Times New Roman" w:hAnsi="Times New Roman" w:cs="Times New Roman"/>
          <w:sz w:val="28"/>
        </w:rPr>
      </w:pPr>
    </w:p>
    <w:p w:rsidR="00670A61" w:rsidRPr="00021174"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Результаты анализа мясокостной пасты из костей КРС на пищевую безопасность</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rPr>
          <w:noProof/>
          <w:lang w:eastAsia="ru-RU"/>
        </w:rPr>
      </w:pPr>
      <w:r>
        <w:rPr>
          <w:noProof/>
          <w:lang w:eastAsia="ru-RU"/>
        </w:rPr>
        <w:drawing>
          <wp:inline distT="0" distB="0" distL="0" distR="0" wp14:anchorId="4237E95D" wp14:editId="76005EBD">
            <wp:extent cx="5600700" cy="7781925"/>
            <wp:effectExtent l="0" t="0" r="0" b="0"/>
            <wp:docPr id="80" name="Рисунок 80" descr="Пищбез Наццентр экспертизы и сертиф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ищбез Наццентр экспертизы и сертиф_001"/>
                    <pic:cNvPicPr>
                      <a:picLocks noChangeAspect="1" noChangeArrowheads="1"/>
                    </pic:cNvPicPr>
                  </pic:nvPicPr>
                  <pic:blipFill>
                    <a:blip r:embed="rId151" cstate="print">
                      <a:extLst>
                        <a:ext uri="{28A0092B-C50C-407E-A947-70E740481C1C}">
                          <a14:useLocalDpi xmlns:a14="http://schemas.microsoft.com/office/drawing/2010/main" val="0"/>
                        </a:ext>
                      </a:extLst>
                    </a:blip>
                    <a:srcRect t="1865"/>
                    <a:stretch>
                      <a:fillRect/>
                    </a:stretch>
                  </pic:blipFill>
                  <pic:spPr bwMode="auto">
                    <a:xfrm>
                      <a:off x="0" y="0"/>
                      <a:ext cx="5600700" cy="7781925"/>
                    </a:xfrm>
                    <a:prstGeom prst="rect">
                      <a:avLst/>
                    </a:prstGeom>
                    <a:noFill/>
                    <a:ln>
                      <a:noFill/>
                    </a:ln>
                  </pic:spPr>
                </pic:pic>
              </a:graphicData>
            </a:graphic>
          </wp:inline>
        </w:drawing>
      </w:r>
    </w:p>
    <w:p w:rsidR="00670A61"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670A61" w:rsidSect="008E2391">
          <w:pgSz w:w="11906" w:h="16838"/>
          <w:pgMar w:top="1134" w:right="567" w:bottom="1134" w:left="1701" w:header="708" w:footer="708"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bookmarkStart w:id="63" w:name="_Toc83809783"/>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63"/>
      <w:r w:rsidR="006A31E3">
        <w:rPr>
          <w:rFonts w:ascii="Times New Roman" w:hAnsi="Times New Roman" w:cs="Times New Roman"/>
          <w:b/>
          <w:sz w:val="28"/>
        </w:rPr>
        <w:t>Ж</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П</w:t>
      </w:r>
      <w:r w:rsidR="00FE1676">
        <w:rPr>
          <w:rFonts w:ascii="Times New Roman" w:hAnsi="Times New Roman" w:cs="Times New Roman"/>
          <w:b/>
          <w:sz w:val="28"/>
        </w:rPr>
        <w:t>p</w:t>
      </w:r>
      <w:r>
        <w:rPr>
          <w:rFonts w:ascii="Times New Roman" w:hAnsi="Times New Roman" w:cs="Times New Roman"/>
          <w:b/>
          <w:sz w:val="28"/>
        </w:rPr>
        <w:t>отокол дегустации мясного паштета</w:t>
      </w:r>
    </w:p>
    <w:p w:rsidR="00670A61" w:rsidRDefault="00670A61" w:rsidP="00636E33">
      <w:pPr>
        <w:spacing w:after="0" w:line="240" w:lineRule="auto"/>
        <w:jc w:val="center"/>
        <w:rPr>
          <w:rFonts w:ascii="Times New Roman" w:hAnsi="Times New Roman" w:cs="Times New Roman"/>
          <w:b/>
          <w:sz w:val="28"/>
        </w:rPr>
      </w:pPr>
    </w:p>
    <w:p w:rsidR="00670A61" w:rsidRDefault="00670A61" w:rsidP="00636E33">
      <w:pPr>
        <w:spacing w:after="0" w:line="240" w:lineRule="auto"/>
        <w:jc w:val="center"/>
        <w:rPr>
          <w:rFonts w:ascii="Times New Roman" w:hAnsi="Times New Roman" w:cs="Times New Roman"/>
          <w:b/>
          <w:sz w:val="28"/>
        </w:rPr>
      </w:pPr>
      <w:r>
        <w:rPr>
          <w:noProof/>
          <w:lang w:eastAsia="ru-RU"/>
        </w:rPr>
        <w:drawing>
          <wp:inline distT="0" distB="0" distL="0" distR="0" wp14:anchorId="073F5D38" wp14:editId="24E7D7D4">
            <wp:extent cx="5888489" cy="781553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t="4764"/>
                    <a:stretch/>
                  </pic:blipFill>
                  <pic:spPr bwMode="auto">
                    <a:xfrm>
                      <a:off x="0" y="0"/>
                      <a:ext cx="5898787" cy="7829200"/>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rPr>
          <w:rFonts w:ascii="Times New Roman" w:hAnsi="Times New Roman" w:cs="Times New Roman"/>
          <w:b/>
          <w:sz w:val="28"/>
        </w:rPr>
      </w:pPr>
    </w:p>
    <w:p w:rsidR="00C12136" w:rsidRDefault="00C12136" w:rsidP="00636E33">
      <w:pPr>
        <w:spacing w:after="0" w:line="240" w:lineRule="auto"/>
        <w:jc w:val="center"/>
        <w:rPr>
          <w:rFonts w:ascii="Times New Roman" w:hAnsi="Times New Roman" w:cs="Times New Roman"/>
          <w:b/>
          <w:sz w:val="28"/>
        </w:rPr>
      </w:pPr>
    </w:p>
    <w:p w:rsidR="00C12136" w:rsidRDefault="00C12136" w:rsidP="00636E33">
      <w:pPr>
        <w:spacing w:after="0" w:line="240" w:lineRule="auto"/>
        <w:jc w:val="center"/>
        <w:rPr>
          <w:rFonts w:ascii="Times New Roman" w:hAnsi="Times New Roman" w:cs="Times New Roman"/>
          <w:b/>
          <w:sz w:val="28"/>
        </w:rP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6A31E3">
        <w:rPr>
          <w:rFonts w:ascii="Times New Roman" w:hAnsi="Times New Roman" w:cs="Times New Roman"/>
          <w:sz w:val="28"/>
        </w:rPr>
        <w:t>Ж</w:t>
      </w:r>
    </w:p>
    <w:p w:rsidR="00670A61" w:rsidRDefault="0073742D" w:rsidP="00636E33">
      <w:pPr>
        <w:spacing w:after="0" w:line="240" w:lineRule="auto"/>
        <w:jc w:val="center"/>
        <w:rPr>
          <w:rFonts w:ascii="Times New Roman" w:hAnsi="Times New Roman" w:cs="Times New Roman"/>
          <w:b/>
          <w:sz w:val="28"/>
        </w:rPr>
      </w:pPr>
      <w:r>
        <w:rPr>
          <w:noProof/>
          <w:lang w:eastAsia="ru-RU"/>
        </w:rPr>
        <w:drawing>
          <wp:inline distT="0" distB="0" distL="0" distR="0" wp14:anchorId="6D4FB97A" wp14:editId="268B78E1">
            <wp:extent cx="6120130" cy="8659495"/>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120130" cy="8659495"/>
                    </a:xfrm>
                    <a:prstGeom prst="rect">
                      <a:avLst/>
                    </a:prstGeom>
                  </pic:spPr>
                </pic:pic>
              </a:graphicData>
            </a:graphic>
          </wp:inline>
        </w:drawing>
      </w:r>
    </w:p>
    <w:p w:rsidR="00C12136" w:rsidRDefault="00C12136" w:rsidP="00636E33">
      <w:pPr>
        <w:spacing w:after="0" w:line="240" w:lineRule="auto"/>
        <w:jc w:val="center"/>
        <w:rPr>
          <w:rFonts w:ascii="Times New Roman" w:hAnsi="Times New Roman" w:cs="Times New Roman"/>
          <w:b/>
          <w:sz w:val="28"/>
        </w:rP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6A31E3">
        <w:rPr>
          <w:rFonts w:ascii="Times New Roman" w:hAnsi="Times New Roman" w:cs="Times New Roman"/>
          <w:sz w:val="28"/>
        </w:rPr>
        <w:t>Ж</w:t>
      </w:r>
    </w:p>
    <w:p w:rsidR="00670A61" w:rsidRDefault="00670A61" w:rsidP="00636E33">
      <w:pPr>
        <w:spacing w:after="0" w:line="240" w:lineRule="auto"/>
        <w:jc w:val="center"/>
        <w:rPr>
          <w:rFonts w:ascii="Times New Roman" w:hAnsi="Times New Roman" w:cs="Times New Roman"/>
          <w:b/>
          <w:sz w:val="28"/>
        </w:rPr>
      </w:pPr>
      <w:r>
        <w:rPr>
          <w:noProof/>
          <w:lang w:eastAsia="ru-RU"/>
        </w:rPr>
        <w:drawing>
          <wp:inline distT="0" distB="0" distL="0" distR="0" wp14:anchorId="4FA91772" wp14:editId="24F543BC">
            <wp:extent cx="5966118" cy="8354299"/>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71727" cy="8362154"/>
                    </a:xfrm>
                    <a:prstGeom prst="rect">
                      <a:avLst/>
                    </a:prstGeom>
                  </pic:spPr>
                </pic:pic>
              </a:graphicData>
            </a:graphic>
          </wp:inline>
        </w:drawing>
      </w:r>
    </w:p>
    <w:p w:rsidR="00670A61" w:rsidRDefault="00670A61" w:rsidP="00636E33">
      <w:pPr>
        <w:spacing w:after="0" w:line="240" w:lineRule="auto"/>
        <w:jc w:val="center"/>
        <w:rPr>
          <w:rFonts w:ascii="Times New Roman" w:hAnsi="Times New Roman" w:cs="Times New Roman"/>
          <w:b/>
          <w:sz w:val="28"/>
        </w:rPr>
      </w:pPr>
    </w:p>
    <w:p w:rsidR="00670A61"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670A61" w:rsidSect="008E2391">
          <w:pgSz w:w="11906" w:h="16838"/>
          <w:pgMar w:top="1134" w:right="567" w:bottom="1134" w:left="1701" w:header="708" w:footer="708"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bookmarkStart w:id="64" w:name="_Toc83809784"/>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64"/>
      <w:r w:rsidR="00337118">
        <w:rPr>
          <w:rFonts w:ascii="Times New Roman" w:hAnsi="Times New Roman" w:cs="Times New Roman"/>
          <w:b/>
          <w:sz w:val="28"/>
        </w:rPr>
        <w:t>И</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Технологическая инст</w:t>
      </w:r>
      <w:r w:rsidR="00FE1676">
        <w:rPr>
          <w:rFonts w:ascii="Times New Roman" w:hAnsi="Times New Roman" w:cs="Times New Roman"/>
          <w:b/>
          <w:sz w:val="28"/>
        </w:rPr>
        <w:t>p</w:t>
      </w:r>
      <w:r>
        <w:rPr>
          <w:rFonts w:ascii="Times New Roman" w:hAnsi="Times New Roman" w:cs="Times New Roman"/>
          <w:b/>
          <w:sz w:val="28"/>
        </w:rPr>
        <w:t>укция на мясной патент «Фи</w:t>
      </w:r>
      <w:r w:rsidR="00FE1676">
        <w:rPr>
          <w:rFonts w:ascii="Times New Roman" w:hAnsi="Times New Roman" w:cs="Times New Roman"/>
          <w:b/>
          <w:sz w:val="28"/>
        </w:rPr>
        <w:t>p</w:t>
      </w:r>
      <w:r>
        <w:rPr>
          <w:rFonts w:ascii="Times New Roman" w:hAnsi="Times New Roman" w:cs="Times New Roman"/>
          <w:b/>
          <w:sz w:val="28"/>
        </w:rPr>
        <w:t>менный»</w:t>
      </w:r>
    </w:p>
    <w:p w:rsidR="00670A61" w:rsidRDefault="00670A61" w:rsidP="00636E33">
      <w:pPr>
        <w:spacing w:after="0" w:line="240" w:lineRule="auto"/>
        <w:jc w:val="center"/>
        <w:rPr>
          <w:rFonts w:ascii="Times New Roman" w:hAnsi="Times New Roman" w:cs="Times New Roman"/>
          <w:b/>
          <w:sz w:val="28"/>
        </w:rPr>
      </w:pPr>
    </w:p>
    <w:p w:rsidR="00670A61" w:rsidRDefault="00670A61" w:rsidP="00636E33">
      <w:pPr>
        <w:spacing w:after="0" w:line="240" w:lineRule="auto"/>
        <w:jc w:val="center"/>
        <w:rPr>
          <w:rFonts w:ascii="Times New Roman" w:hAnsi="Times New Roman" w:cs="Times New Roman"/>
          <w:b/>
          <w:sz w:val="28"/>
        </w:rPr>
      </w:pPr>
      <w:r w:rsidRPr="00FE2DAE">
        <w:rPr>
          <w:rFonts w:ascii="Times New Roman" w:hAnsi="Times New Roman" w:cs="Times New Roman"/>
          <w:b/>
          <w:noProof/>
          <w:sz w:val="28"/>
          <w:lang w:eastAsia="ru-RU"/>
        </w:rPr>
        <w:drawing>
          <wp:inline distT="0" distB="0" distL="0" distR="0" wp14:anchorId="70345C89" wp14:editId="23CEDA6C">
            <wp:extent cx="5721496" cy="809897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8358" cy="8122841"/>
                    </a:xfrm>
                    <a:prstGeom prst="rect">
                      <a:avLst/>
                    </a:prstGeom>
                  </pic:spPr>
                </pic:pic>
              </a:graphicData>
            </a:graphic>
          </wp:inline>
        </w:drawing>
      </w:r>
    </w:p>
    <w:p w:rsidR="00670A61" w:rsidRDefault="00670A61" w:rsidP="00636E33">
      <w:pPr>
        <w:spacing w:after="0" w:line="240" w:lineRule="auto"/>
        <w:jc w:val="center"/>
        <w:rPr>
          <w:rFonts w:ascii="Times New Roman" w:hAnsi="Times New Roman" w:cs="Times New Roman"/>
          <w:b/>
          <w:sz w:val="28"/>
        </w:rP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И</w:t>
      </w:r>
    </w:p>
    <w:p w:rsidR="00670A61" w:rsidRPr="00FE2DAE" w:rsidRDefault="00670A61" w:rsidP="00636E33">
      <w:pPr>
        <w:spacing w:after="0" w:line="240" w:lineRule="auto"/>
        <w:jc w:val="center"/>
        <w:rPr>
          <w:rFonts w:ascii="Times New Roman" w:hAnsi="Times New Roman" w:cs="Times New Roman"/>
          <w:b/>
          <w:sz w:val="28"/>
        </w:rPr>
      </w:pPr>
      <w:r w:rsidRPr="00FE2DAE">
        <w:rPr>
          <w:rFonts w:ascii="Times New Roman" w:hAnsi="Times New Roman" w:cs="Times New Roman"/>
          <w:b/>
          <w:noProof/>
          <w:sz w:val="28"/>
          <w:lang w:eastAsia="ru-RU"/>
        </w:rPr>
        <w:drawing>
          <wp:inline distT="0" distB="0" distL="0" distR="0" wp14:anchorId="519E3561" wp14:editId="3D72A367">
            <wp:extent cx="5784149" cy="8187659"/>
            <wp:effectExtent l="0" t="0" r="762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803570" cy="8215150"/>
                    </a:xfrm>
                    <a:prstGeom prst="rect">
                      <a:avLst/>
                    </a:prstGeom>
                  </pic:spPr>
                </pic:pic>
              </a:graphicData>
            </a:graphic>
          </wp:inline>
        </w:drawing>
      </w:r>
    </w:p>
    <w:p w:rsidR="00670A61" w:rsidRDefault="00670A61" w:rsidP="00636E33">
      <w:pPr>
        <w:spacing w:after="0" w:line="240" w:lineRule="auto"/>
        <w:jc w:val="center"/>
        <w:rPr>
          <w:rFonts w:ascii="Times New Roman" w:hAnsi="Times New Roman" w:cs="Times New Roman"/>
          <w:b/>
          <w:sz w:val="28"/>
        </w:rPr>
      </w:pPr>
    </w:p>
    <w:p w:rsidR="00C12136" w:rsidRDefault="00C12136" w:rsidP="00636E33">
      <w:pPr>
        <w:spacing w:after="0" w:line="240" w:lineRule="auto"/>
        <w:jc w:val="center"/>
        <w:rPr>
          <w:rFonts w:ascii="Times New Roman" w:hAnsi="Times New Roman" w:cs="Times New Roman"/>
          <w:b/>
          <w:sz w:val="28"/>
        </w:rPr>
      </w:pPr>
    </w:p>
    <w:p w:rsidR="00C12136" w:rsidRDefault="00C12136" w:rsidP="00636E33">
      <w:pPr>
        <w:spacing w:after="0" w:line="240" w:lineRule="auto"/>
        <w:jc w:val="center"/>
        <w:rPr>
          <w:rFonts w:ascii="Times New Roman" w:hAnsi="Times New Roman" w:cs="Times New Roman"/>
          <w:b/>
          <w:sz w:val="28"/>
        </w:rPr>
      </w:pPr>
    </w:p>
    <w:p w:rsidR="00C12136" w:rsidRDefault="00C12136" w:rsidP="00636E33">
      <w:pPr>
        <w:spacing w:after="0" w:line="240" w:lineRule="auto"/>
        <w:jc w:val="center"/>
        <w:rPr>
          <w:rFonts w:ascii="Times New Roman" w:hAnsi="Times New Roman" w:cs="Times New Roman"/>
          <w:b/>
          <w:sz w:val="28"/>
        </w:rP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И</w:t>
      </w:r>
    </w:p>
    <w:p w:rsidR="00670A61" w:rsidRDefault="00670A61" w:rsidP="00636E33">
      <w:pPr>
        <w:spacing w:after="0" w:line="240" w:lineRule="auto"/>
        <w:jc w:val="center"/>
        <w:rPr>
          <w:rFonts w:ascii="Times New Roman" w:hAnsi="Times New Roman" w:cs="Times New Roman"/>
          <w:b/>
          <w:sz w:val="28"/>
        </w:rPr>
      </w:pPr>
      <w:r w:rsidRPr="00FE2DAE">
        <w:rPr>
          <w:rFonts w:ascii="Times New Roman" w:hAnsi="Times New Roman" w:cs="Times New Roman"/>
          <w:b/>
          <w:noProof/>
          <w:sz w:val="28"/>
          <w:lang w:eastAsia="ru-RU"/>
        </w:rPr>
        <w:drawing>
          <wp:inline distT="0" distB="0" distL="0" distR="0" wp14:anchorId="71F38619" wp14:editId="266C6B90">
            <wp:extent cx="6056415" cy="8882380"/>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073269" cy="8907098"/>
                    </a:xfrm>
                    <a:prstGeom prst="rect">
                      <a:avLst/>
                    </a:prstGeom>
                  </pic:spPr>
                </pic:pic>
              </a:graphicData>
            </a:graphic>
          </wp:inline>
        </w:drawing>
      </w: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И</w:t>
      </w:r>
    </w:p>
    <w:p w:rsidR="00670A61" w:rsidRPr="00FE2DAE" w:rsidRDefault="00670A61" w:rsidP="00636E33">
      <w:pPr>
        <w:spacing w:after="0" w:line="240" w:lineRule="auto"/>
        <w:jc w:val="center"/>
        <w:rPr>
          <w:rFonts w:ascii="Times New Roman" w:hAnsi="Times New Roman" w:cs="Times New Roman"/>
          <w:b/>
          <w:sz w:val="28"/>
        </w:rPr>
      </w:pPr>
      <w:r w:rsidRPr="00FE2DAE">
        <w:rPr>
          <w:rFonts w:ascii="Times New Roman" w:hAnsi="Times New Roman" w:cs="Times New Roman"/>
          <w:b/>
          <w:noProof/>
          <w:sz w:val="28"/>
          <w:lang w:eastAsia="ru-RU"/>
        </w:rPr>
        <w:drawing>
          <wp:inline distT="0" distB="0" distL="0" distR="0" wp14:anchorId="28673E2B" wp14:editId="1BC8BCB5">
            <wp:extent cx="5956395" cy="8431480"/>
            <wp:effectExtent l="0" t="0" r="635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67283" cy="8446892"/>
                    </a:xfrm>
                    <a:prstGeom prst="rect">
                      <a:avLst/>
                    </a:prstGeom>
                  </pic:spPr>
                </pic:pic>
              </a:graphicData>
            </a:graphic>
          </wp:inline>
        </w:drawing>
      </w:r>
    </w:p>
    <w:p w:rsidR="00670A61" w:rsidRPr="00FE2DAE" w:rsidRDefault="00670A61" w:rsidP="00636E33">
      <w:pPr>
        <w:spacing w:after="0" w:line="240" w:lineRule="auto"/>
        <w:jc w:val="center"/>
        <w:rPr>
          <w:rFonts w:ascii="Times New Roman" w:hAnsi="Times New Roman" w:cs="Times New Roman"/>
          <w:b/>
          <w:sz w:val="28"/>
        </w:rPr>
      </w:pPr>
    </w:p>
    <w:p w:rsidR="00670A61" w:rsidRPr="00FE2DAE" w:rsidRDefault="00670A61" w:rsidP="00636E33">
      <w:pPr>
        <w:spacing w:after="0" w:line="240" w:lineRule="auto"/>
        <w:jc w:val="center"/>
        <w:rPr>
          <w:rFonts w:ascii="Times New Roman" w:hAnsi="Times New Roman" w:cs="Times New Roman"/>
          <w:b/>
          <w:sz w:val="28"/>
        </w:rPr>
      </w:pPr>
    </w:p>
    <w:p w:rsidR="00670A61" w:rsidRPr="00FE2DAE" w:rsidRDefault="00670A61" w:rsidP="00636E33">
      <w:pPr>
        <w:spacing w:after="0" w:line="240" w:lineRule="auto"/>
        <w:jc w:val="center"/>
        <w:rPr>
          <w:rFonts w:ascii="Times New Roman" w:hAnsi="Times New Roman" w:cs="Times New Roman"/>
          <w:b/>
          <w:sz w:val="28"/>
        </w:rPr>
      </w:pPr>
    </w:p>
    <w:p w:rsidR="00670A61" w:rsidRPr="00E87AEC" w:rsidRDefault="00670A61" w:rsidP="00636E33">
      <w:pPr>
        <w:spacing w:after="0" w:line="240" w:lineRule="auto"/>
        <w:jc w:val="center"/>
        <w:rPr>
          <w:rFonts w:ascii="Times New Roman" w:hAnsi="Times New Roman" w:cs="Times New Roman"/>
          <w:b/>
          <w:sz w:val="28"/>
        </w:rPr>
      </w:pPr>
      <w:bookmarkStart w:id="65" w:name="_Toc83809785"/>
      <w:r w:rsidRPr="00E87AEC">
        <w:rPr>
          <w:rFonts w:ascii="Times New Roman" w:hAnsi="Times New Roman" w:cs="Times New Roman"/>
          <w:b/>
          <w:sz w:val="28"/>
        </w:rPr>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65"/>
      <w:r w:rsidR="00337118">
        <w:rPr>
          <w:rFonts w:ascii="Times New Roman" w:hAnsi="Times New Roman" w:cs="Times New Roman"/>
          <w:b/>
          <w:sz w:val="28"/>
        </w:rPr>
        <w:t>К</w:t>
      </w:r>
    </w:p>
    <w:p w:rsidR="00670A61" w:rsidRDefault="00670A61" w:rsidP="00636E33">
      <w:pPr>
        <w:spacing w:after="0" w:line="240" w:lineRule="auto"/>
        <w:jc w:val="center"/>
        <w:rPr>
          <w:rFonts w:ascii="Times New Roman" w:hAnsi="Times New Roman" w:cs="Times New Roman"/>
          <w:sz w:val="28"/>
        </w:rPr>
      </w:pPr>
    </w:p>
    <w:p w:rsidR="00670A61" w:rsidRPr="00C93F12" w:rsidRDefault="00670A61" w:rsidP="00636E33">
      <w:pPr>
        <w:spacing w:after="0" w:line="240" w:lineRule="auto"/>
        <w:jc w:val="center"/>
        <w:rPr>
          <w:rFonts w:ascii="Times New Roman" w:hAnsi="Times New Roman" w:cs="Times New Roman"/>
          <w:b/>
          <w:sz w:val="28"/>
        </w:rPr>
      </w:pPr>
      <w:r w:rsidRPr="00C93F12">
        <w:rPr>
          <w:rFonts w:ascii="Times New Roman" w:hAnsi="Times New Roman" w:cs="Times New Roman"/>
          <w:b/>
          <w:sz w:val="28"/>
        </w:rPr>
        <w:t>Станда</w:t>
      </w:r>
      <w:r w:rsidR="00FE1676">
        <w:rPr>
          <w:rFonts w:ascii="Times New Roman" w:hAnsi="Times New Roman" w:cs="Times New Roman"/>
          <w:b/>
          <w:sz w:val="28"/>
        </w:rPr>
        <w:t>p</w:t>
      </w:r>
      <w:r w:rsidRPr="00C93F12">
        <w:rPr>
          <w:rFonts w:ascii="Times New Roman" w:hAnsi="Times New Roman" w:cs="Times New Roman"/>
          <w:b/>
          <w:sz w:val="28"/>
        </w:rPr>
        <w:t>т о</w:t>
      </w:r>
      <w:r w:rsidR="00FE1676">
        <w:rPr>
          <w:rFonts w:ascii="Times New Roman" w:hAnsi="Times New Roman" w:cs="Times New Roman"/>
          <w:b/>
          <w:sz w:val="28"/>
        </w:rPr>
        <w:t>p</w:t>
      </w:r>
      <w:r w:rsidRPr="00C93F12">
        <w:rPr>
          <w:rFonts w:ascii="Times New Roman" w:hAnsi="Times New Roman" w:cs="Times New Roman"/>
          <w:b/>
          <w:sz w:val="28"/>
        </w:rPr>
        <w:t xml:space="preserve">ганизации </w:t>
      </w:r>
      <w:r>
        <w:rPr>
          <w:rFonts w:ascii="Times New Roman" w:hAnsi="Times New Roman" w:cs="Times New Roman"/>
          <w:b/>
          <w:sz w:val="28"/>
        </w:rPr>
        <w:t>на мясной паштет «Фи</w:t>
      </w:r>
      <w:r w:rsidR="00FE1676">
        <w:rPr>
          <w:rFonts w:ascii="Times New Roman" w:hAnsi="Times New Roman" w:cs="Times New Roman"/>
          <w:b/>
          <w:sz w:val="28"/>
        </w:rPr>
        <w:t>p</w:t>
      </w:r>
      <w:r>
        <w:rPr>
          <w:rFonts w:ascii="Times New Roman" w:hAnsi="Times New Roman" w:cs="Times New Roman"/>
          <w:b/>
          <w:sz w:val="28"/>
        </w:rPr>
        <w:t>менный»</w:t>
      </w:r>
    </w:p>
    <w:p w:rsidR="00670A61" w:rsidRDefault="00C12136" w:rsidP="00636E33">
      <w:pPr>
        <w:spacing w:after="0" w:line="240" w:lineRule="auto"/>
        <w:jc w:val="center"/>
      </w:pPr>
      <w:r>
        <w:rPr>
          <w:noProof/>
          <w:lang w:eastAsia="ru-RU"/>
        </w:rPr>
        <w:drawing>
          <wp:inline distT="0" distB="0" distL="0" distR="0" wp14:anchorId="7EFC315C" wp14:editId="2BFE8CCF">
            <wp:extent cx="6120130" cy="7999537"/>
            <wp:effectExtent l="0" t="0" r="0" b="190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7621"/>
                    <a:stretch/>
                  </pic:blipFill>
                  <pic:spPr bwMode="auto">
                    <a:xfrm>
                      <a:off x="0" y="0"/>
                      <a:ext cx="6120130" cy="7999537"/>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337118" w:rsidRDefault="00337118" w:rsidP="00636E33">
      <w:pPr>
        <w:spacing w:after="0" w:line="240" w:lineRule="auto"/>
        <w:jc w:val="right"/>
        <w:rPr>
          <w:rFonts w:ascii="Times New Roman" w:hAnsi="Times New Roman" w:cs="Times New Roman"/>
          <w:sz w:val="28"/>
        </w:rP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К</w:t>
      </w:r>
    </w:p>
    <w:p w:rsidR="00670A61" w:rsidRDefault="00670A61" w:rsidP="00636E33">
      <w:pPr>
        <w:spacing w:after="0" w:line="240" w:lineRule="auto"/>
        <w:jc w:val="center"/>
      </w:pPr>
    </w:p>
    <w:p w:rsidR="00670A61" w:rsidRDefault="00C12136" w:rsidP="00636E33">
      <w:pPr>
        <w:spacing w:after="0" w:line="240" w:lineRule="auto"/>
        <w:jc w:val="center"/>
      </w:pPr>
      <w:r>
        <w:rPr>
          <w:noProof/>
          <w:lang w:eastAsia="ru-RU"/>
        </w:rPr>
        <w:drawing>
          <wp:inline distT="0" distB="0" distL="0" distR="0" wp14:anchorId="5F6CBABD" wp14:editId="6944C0D2">
            <wp:extent cx="6120130" cy="8659495"/>
            <wp:effectExtent l="0" t="0" r="0" b="825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20130" cy="8659495"/>
                    </a:xfrm>
                    <a:prstGeom prst="rect">
                      <a:avLst/>
                    </a:prstGeom>
                  </pic:spPr>
                </pic:pic>
              </a:graphicData>
            </a:graphic>
          </wp:inline>
        </w:drawing>
      </w: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К</w:t>
      </w:r>
    </w:p>
    <w:p w:rsidR="00670A61" w:rsidRDefault="00784E6A" w:rsidP="00636E33">
      <w:pPr>
        <w:spacing w:after="0" w:line="240" w:lineRule="auto"/>
        <w:jc w:val="center"/>
      </w:pPr>
      <w:r>
        <w:rPr>
          <w:noProof/>
          <w:lang w:eastAsia="ru-RU"/>
        </w:rPr>
        <w:drawing>
          <wp:inline distT="0" distB="0" distL="0" distR="0" wp14:anchorId="0DA6222B" wp14:editId="397971FC">
            <wp:extent cx="6120130" cy="86582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20130" cy="8658225"/>
                    </a:xfrm>
                    <a:prstGeom prst="rect">
                      <a:avLst/>
                    </a:prstGeom>
                  </pic:spPr>
                </pic:pic>
              </a:graphicData>
            </a:graphic>
          </wp:inline>
        </w:drawing>
      </w:r>
    </w:p>
    <w:p w:rsidR="00670A61" w:rsidRDefault="00670A61" w:rsidP="00636E33">
      <w:pPr>
        <w:spacing w:after="0" w:line="240" w:lineRule="auto"/>
        <w:jc w:val="center"/>
      </w:pPr>
    </w:p>
    <w:p w:rsidR="00670A61" w:rsidRDefault="00670A61"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К</w:t>
      </w:r>
    </w:p>
    <w:p w:rsidR="00670A61" w:rsidRDefault="00670A61" w:rsidP="00636E33">
      <w:pPr>
        <w:spacing w:after="0" w:line="240" w:lineRule="auto"/>
        <w:jc w:val="center"/>
      </w:pPr>
    </w:p>
    <w:p w:rsidR="00670A61" w:rsidRDefault="00C12136" w:rsidP="00636E33">
      <w:pPr>
        <w:spacing w:after="0" w:line="240" w:lineRule="auto"/>
        <w:jc w:val="center"/>
      </w:pPr>
      <w:r>
        <w:rPr>
          <w:noProof/>
          <w:lang w:eastAsia="ru-RU"/>
        </w:rPr>
        <w:drawing>
          <wp:inline distT="0" distB="0" distL="0" distR="0" wp14:anchorId="0316AA64" wp14:editId="179369A4">
            <wp:extent cx="6120130" cy="8659495"/>
            <wp:effectExtent l="0" t="0" r="0" b="825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20130" cy="8659495"/>
                    </a:xfrm>
                    <a:prstGeom prst="rect">
                      <a:avLst/>
                    </a:prstGeom>
                  </pic:spPr>
                </pic:pic>
              </a:graphicData>
            </a:graphic>
          </wp:inline>
        </w:drawing>
      </w:r>
    </w:p>
    <w:p w:rsidR="00670A61" w:rsidRDefault="00670A61"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К</w:t>
      </w:r>
    </w:p>
    <w:p w:rsidR="00C12136" w:rsidRDefault="00C12136" w:rsidP="00636E33">
      <w:pPr>
        <w:spacing w:after="0" w:line="240" w:lineRule="auto"/>
        <w:jc w:val="center"/>
      </w:pPr>
    </w:p>
    <w:p w:rsidR="00670A61" w:rsidRDefault="00C12136" w:rsidP="00636E33">
      <w:pPr>
        <w:spacing w:after="0" w:line="240" w:lineRule="auto"/>
        <w:jc w:val="center"/>
      </w:pPr>
      <w:r>
        <w:rPr>
          <w:noProof/>
          <w:lang w:eastAsia="ru-RU"/>
        </w:rPr>
        <w:drawing>
          <wp:inline distT="0" distB="0" distL="0" distR="0" wp14:anchorId="0D486B9C" wp14:editId="2E54FE8A">
            <wp:extent cx="6120130" cy="8659495"/>
            <wp:effectExtent l="0" t="0" r="0"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20130" cy="8659495"/>
                    </a:xfrm>
                    <a:prstGeom prst="rect">
                      <a:avLst/>
                    </a:prstGeom>
                  </pic:spPr>
                </pic:pic>
              </a:graphicData>
            </a:graphic>
          </wp:inline>
        </w:drawing>
      </w:r>
    </w:p>
    <w:p w:rsidR="00670A61" w:rsidRDefault="00670A61" w:rsidP="00636E33">
      <w:pPr>
        <w:spacing w:after="0" w:line="240" w:lineRule="auto"/>
        <w:jc w:val="center"/>
      </w:pPr>
    </w:p>
    <w:p w:rsid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К</w:t>
      </w:r>
    </w:p>
    <w:p w:rsidR="00670A61" w:rsidRDefault="00784E6A" w:rsidP="00636E33">
      <w:pPr>
        <w:spacing w:after="0" w:line="240" w:lineRule="auto"/>
        <w:jc w:val="right"/>
      </w:pPr>
      <w:r>
        <w:rPr>
          <w:noProof/>
          <w:lang w:eastAsia="ru-RU"/>
        </w:rPr>
        <w:drawing>
          <wp:inline distT="0" distB="0" distL="0" distR="0" wp14:anchorId="0DB5B6D3" wp14:editId="0F336318">
            <wp:extent cx="6120130" cy="866457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20130" cy="8664575"/>
                    </a:xfrm>
                    <a:prstGeom prst="rect">
                      <a:avLst/>
                    </a:prstGeom>
                  </pic:spPr>
                </pic:pic>
              </a:graphicData>
            </a:graphic>
          </wp:inline>
        </w:drawing>
      </w:r>
    </w:p>
    <w:p w:rsidR="00670A61" w:rsidRDefault="00670A61" w:rsidP="00636E33">
      <w:pPr>
        <w:spacing w:after="0" w:line="240" w:lineRule="auto"/>
        <w:jc w:val="center"/>
      </w:pPr>
    </w:p>
    <w:p w:rsidR="00670A61" w:rsidRDefault="00670A61" w:rsidP="00636E33">
      <w:pPr>
        <w:spacing w:after="0" w:line="240" w:lineRule="auto"/>
        <w:jc w:val="center"/>
      </w:pPr>
    </w:p>
    <w:p w:rsidR="00670A61"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670A61" w:rsidSect="008E2391">
          <w:pgSz w:w="11906" w:h="16838"/>
          <w:pgMar w:top="1134" w:right="567" w:bottom="1134" w:left="1701" w:header="708" w:footer="708"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bookmarkStart w:id="66" w:name="_Toc83809786"/>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66"/>
      <w:r w:rsidR="00337118">
        <w:rPr>
          <w:rFonts w:ascii="Times New Roman" w:hAnsi="Times New Roman" w:cs="Times New Roman"/>
          <w:b/>
          <w:sz w:val="28"/>
        </w:rPr>
        <w:t>Л</w:t>
      </w:r>
    </w:p>
    <w:p w:rsidR="00670A61" w:rsidRPr="00021174" w:rsidRDefault="00670A61" w:rsidP="00636E33">
      <w:pPr>
        <w:spacing w:after="0" w:line="240" w:lineRule="auto"/>
        <w:jc w:val="center"/>
        <w:rPr>
          <w:rFonts w:ascii="Times New Roman" w:hAnsi="Times New Roman" w:cs="Times New Roman"/>
          <w:sz w:val="28"/>
        </w:rPr>
      </w:pPr>
    </w:p>
    <w:p w:rsidR="00670A61" w:rsidRPr="00021174"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Мик</w:t>
      </w:r>
      <w:r w:rsidR="00FE1676">
        <w:rPr>
          <w:rFonts w:ascii="Times New Roman" w:hAnsi="Times New Roman" w:cs="Times New Roman"/>
          <w:b/>
          <w:sz w:val="28"/>
        </w:rPr>
        <w:t>p</w:t>
      </w:r>
      <w:r>
        <w:rPr>
          <w:rFonts w:ascii="Times New Roman" w:hAnsi="Times New Roman" w:cs="Times New Roman"/>
          <w:b/>
          <w:sz w:val="28"/>
        </w:rPr>
        <w:t>обиологический анализ мясного паштета</w:t>
      </w:r>
    </w:p>
    <w:p w:rsidR="00670A61" w:rsidRDefault="00670A61"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416D4A2A" wp14:editId="18C2FAD0">
            <wp:extent cx="5464022" cy="7712015"/>
            <wp:effectExtent l="0" t="0" r="381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BEBA8EAE-BF5A-486C-A8C5-ECC9F3942E4B}">
                          <a14:imgProps xmlns:a14="http://schemas.microsoft.com/office/drawing/2010/main">
                            <a14:imgLayer r:embed="rId166">
                              <a14:imgEffect>
                                <a14:sharpenSoften amount="25000"/>
                              </a14:imgEffect>
                            </a14:imgLayer>
                          </a14:imgProps>
                        </a:ext>
                      </a:extLst>
                    </a:blip>
                    <a:stretch>
                      <a:fillRect/>
                    </a:stretch>
                  </pic:blipFill>
                  <pic:spPr>
                    <a:xfrm>
                      <a:off x="0" y="0"/>
                      <a:ext cx="5501538" cy="7764966"/>
                    </a:xfrm>
                    <a:prstGeom prst="rect">
                      <a:avLst/>
                    </a:prstGeom>
                  </pic:spPr>
                </pic:pic>
              </a:graphicData>
            </a:graphic>
          </wp:inline>
        </w:drawing>
      </w:r>
    </w:p>
    <w:p w:rsidR="00C12136" w:rsidRDefault="00C12136" w:rsidP="00636E33">
      <w:pPr>
        <w:spacing w:after="0" w:line="240" w:lineRule="auto"/>
        <w:jc w:val="center"/>
      </w:pPr>
    </w:p>
    <w:p w:rsidR="00C12136" w:rsidRDefault="00C12136" w:rsidP="00636E33">
      <w:pPr>
        <w:spacing w:after="0" w:line="240" w:lineRule="auto"/>
        <w:jc w:val="center"/>
      </w:pPr>
    </w:p>
    <w:p w:rsidR="00C12136" w:rsidRDefault="00C12136" w:rsidP="00636E33">
      <w:pPr>
        <w:spacing w:after="0" w:line="240" w:lineRule="auto"/>
        <w:jc w:val="center"/>
      </w:pP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Л</w:t>
      </w:r>
    </w:p>
    <w:p w:rsidR="00670A61" w:rsidRDefault="00670A61" w:rsidP="00636E33">
      <w:pPr>
        <w:spacing w:after="0" w:line="240" w:lineRule="auto"/>
        <w:jc w:val="center"/>
      </w:pPr>
      <w:r>
        <w:rPr>
          <w:noProof/>
          <w:lang w:eastAsia="ru-RU"/>
        </w:rPr>
        <w:drawing>
          <wp:inline distT="0" distB="0" distL="0" distR="0" wp14:anchorId="0B1CB0F8" wp14:editId="66BDBE6F">
            <wp:extent cx="5728770" cy="7944929"/>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BEBA8EAE-BF5A-486C-A8C5-ECC9F3942E4B}">
                          <a14:imgProps xmlns:a14="http://schemas.microsoft.com/office/drawing/2010/main">
                            <a14:imgLayer r:embed="rId168">
                              <a14:imgEffect>
                                <a14:sharpenSoften amount="25000"/>
                              </a14:imgEffect>
                            </a14:imgLayer>
                          </a14:imgProps>
                        </a:ext>
                      </a:extLst>
                    </a:blip>
                    <a:stretch>
                      <a:fillRect/>
                    </a:stretch>
                  </pic:blipFill>
                  <pic:spPr>
                    <a:xfrm>
                      <a:off x="0" y="0"/>
                      <a:ext cx="5758738" cy="7986490"/>
                    </a:xfrm>
                    <a:prstGeom prst="rect">
                      <a:avLst/>
                    </a:prstGeom>
                  </pic:spPr>
                </pic:pic>
              </a:graphicData>
            </a:graphic>
          </wp:inline>
        </w:drawing>
      </w:r>
    </w:p>
    <w:p w:rsidR="00670A61" w:rsidRDefault="00670A61" w:rsidP="00636E33">
      <w:pPr>
        <w:spacing w:after="0" w:line="240" w:lineRule="auto"/>
        <w:jc w:val="center"/>
      </w:pPr>
    </w:p>
    <w:p w:rsidR="00670A61" w:rsidRDefault="00670A61" w:rsidP="00636E33">
      <w:pPr>
        <w:spacing w:after="0" w:line="240" w:lineRule="auto"/>
        <w:jc w:val="center"/>
      </w:pPr>
    </w:p>
    <w:p w:rsidR="00670A61"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670A61" w:rsidSect="008E2391">
          <w:pgSz w:w="11906" w:h="16838"/>
          <w:pgMar w:top="1134" w:right="567" w:bottom="1134" w:left="1701" w:header="708" w:footer="708" w:gutter="0"/>
          <w:cols w:space="708"/>
          <w:docGrid w:linePitch="360"/>
        </w:sectPr>
      </w:pPr>
    </w:p>
    <w:p w:rsidR="00670A61"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670A61" w:rsidSect="008E2391">
          <w:type w:val="continuous"/>
          <w:pgSz w:w="11906" w:h="16838"/>
          <w:pgMar w:top="1134" w:right="567" w:bottom="1134" w:left="1701" w:header="709" w:footer="709"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bookmarkStart w:id="67" w:name="_Toc83809787"/>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67"/>
      <w:r w:rsidR="00337118">
        <w:rPr>
          <w:rFonts w:ascii="Times New Roman" w:hAnsi="Times New Roman" w:cs="Times New Roman"/>
          <w:b/>
          <w:sz w:val="28"/>
        </w:rPr>
        <w:t>М</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Результаты анализа мясного паштета на пищевую безопасность</w:t>
      </w:r>
    </w:p>
    <w:p w:rsidR="00670A61" w:rsidRPr="00021174" w:rsidRDefault="00670A61" w:rsidP="00636E33">
      <w:pPr>
        <w:spacing w:after="0" w:line="240" w:lineRule="auto"/>
        <w:jc w:val="center"/>
        <w:rPr>
          <w:rFonts w:ascii="Times New Roman" w:hAnsi="Times New Roman" w:cs="Times New Roman"/>
          <w:b/>
          <w:sz w:val="28"/>
        </w:rPr>
      </w:pPr>
    </w:p>
    <w:p w:rsidR="00670A61" w:rsidRDefault="00670A61" w:rsidP="00636E33">
      <w:pPr>
        <w:spacing w:after="0" w:line="240" w:lineRule="auto"/>
        <w:jc w:val="center"/>
      </w:pPr>
      <w:r>
        <w:rPr>
          <w:noProof/>
          <w:lang w:eastAsia="ru-RU"/>
        </w:rPr>
        <w:drawing>
          <wp:inline distT="0" distB="0" distL="0" distR="0" wp14:anchorId="183F85D6" wp14:editId="57FE3097">
            <wp:extent cx="5526985" cy="7763773"/>
            <wp:effectExtent l="0" t="0" r="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BEBA8EAE-BF5A-486C-A8C5-ECC9F3942E4B}">
                          <a14:imgProps xmlns:a14="http://schemas.microsoft.com/office/drawing/2010/main">
                            <a14:imgLayer r:embed="rId170">
                              <a14:imgEffect>
                                <a14:sharpenSoften amount="25000"/>
                              </a14:imgEffect>
                            </a14:imgLayer>
                          </a14:imgProps>
                        </a:ext>
                      </a:extLst>
                    </a:blip>
                    <a:stretch>
                      <a:fillRect/>
                    </a:stretch>
                  </pic:blipFill>
                  <pic:spPr>
                    <a:xfrm>
                      <a:off x="0" y="0"/>
                      <a:ext cx="5530410" cy="7768585"/>
                    </a:xfrm>
                    <a:prstGeom prst="rect">
                      <a:avLst/>
                    </a:prstGeom>
                  </pic:spPr>
                </pic:pic>
              </a:graphicData>
            </a:graphic>
          </wp:inline>
        </w:drawing>
      </w:r>
    </w:p>
    <w:p w:rsidR="00670A61"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670A61" w:rsidSect="008E2391">
          <w:pgSz w:w="11906" w:h="16838"/>
          <w:pgMar w:top="1134" w:right="567" w:bottom="1134" w:left="1701" w:header="709" w:footer="709"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bookmarkStart w:id="68" w:name="_Toc83809788"/>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68"/>
      <w:r w:rsidR="00337118">
        <w:rPr>
          <w:rFonts w:ascii="Times New Roman" w:hAnsi="Times New Roman" w:cs="Times New Roman"/>
          <w:b/>
          <w:sz w:val="28"/>
        </w:rPr>
        <w:t>Н</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Ка</w:t>
      </w:r>
      <w:r w:rsidR="00FE1676">
        <w:rPr>
          <w:rFonts w:ascii="Times New Roman" w:hAnsi="Times New Roman" w:cs="Times New Roman"/>
          <w:b/>
          <w:sz w:val="28"/>
        </w:rPr>
        <w:t>p</w:t>
      </w:r>
      <w:r>
        <w:rPr>
          <w:rFonts w:ascii="Times New Roman" w:hAnsi="Times New Roman" w:cs="Times New Roman"/>
          <w:b/>
          <w:sz w:val="28"/>
        </w:rPr>
        <w:t>та мет</w:t>
      </w:r>
      <w:r w:rsidR="00FE1676">
        <w:rPr>
          <w:rFonts w:ascii="Times New Roman" w:hAnsi="Times New Roman" w:cs="Times New Roman"/>
          <w:b/>
          <w:sz w:val="28"/>
        </w:rPr>
        <w:t>p</w:t>
      </w:r>
      <w:r>
        <w:rPr>
          <w:rFonts w:ascii="Times New Roman" w:hAnsi="Times New Roman" w:cs="Times New Roman"/>
          <w:b/>
          <w:sz w:val="28"/>
        </w:rPr>
        <w:t>ологического обеспечения</w:t>
      </w:r>
    </w:p>
    <w:p w:rsidR="00670A61" w:rsidRDefault="00670A61" w:rsidP="00636E33">
      <w:pPr>
        <w:spacing w:after="0" w:line="240" w:lineRule="auto"/>
        <w:jc w:val="center"/>
        <w:rPr>
          <w:rFonts w:ascii="Times New Roman" w:hAnsi="Times New Roman" w:cs="Times New Roman"/>
          <w:b/>
          <w:sz w:val="28"/>
        </w:rPr>
      </w:pPr>
    </w:p>
    <w:p w:rsidR="00670A61" w:rsidRDefault="004B0423" w:rsidP="00636E33">
      <w:pPr>
        <w:spacing w:after="0" w:line="240" w:lineRule="auto"/>
        <w:jc w:val="center"/>
        <w:rPr>
          <w:lang w:val="kk-KZ"/>
        </w:rPr>
      </w:pPr>
      <w:r>
        <w:rPr>
          <w:noProof/>
          <w:lang w:eastAsia="ru-RU"/>
        </w:rPr>
        <w:drawing>
          <wp:inline distT="0" distB="0" distL="0" distR="0" wp14:anchorId="4D9B067E" wp14:editId="4F54F05B">
            <wp:extent cx="8659750" cy="4986068"/>
            <wp:effectExtent l="0" t="0" r="8255"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10993" b="7533"/>
                    <a:stretch/>
                  </pic:blipFill>
                  <pic:spPr bwMode="auto">
                    <a:xfrm>
                      <a:off x="0" y="0"/>
                      <a:ext cx="8660130" cy="4986287"/>
                    </a:xfrm>
                    <a:prstGeom prst="rect">
                      <a:avLst/>
                    </a:prstGeom>
                    <a:ln>
                      <a:noFill/>
                    </a:ln>
                    <a:extLst>
                      <a:ext uri="{53640926-AAD7-44D8-BBD7-CCE9431645EC}">
                        <a14:shadowObscured xmlns:a14="http://schemas.microsoft.com/office/drawing/2010/main"/>
                      </a:ext>
                    </a:extLst>
                  </pic:spPr>
                </pic:pic>
              </a:graphicData>
            </a:graphic>
          </wp:inline>
        </w:drawing>
      </w:r>
    </w:p>
    <w:p w:rsidR="004B0423" w:rsidRPr="004B0423" w:rsidRDefault="004B0423" w:rsidP="00636E33">
      <w:pPr>
        <w:spacing w:after="0" w:line="240" w:lineRule="auto"/>
        <w:jc w:val="center"/>
        <w:rPr>
          <w:lang w:val="kk-KZ"/>
        </w:rP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Н</w:t>
      </w:r>
    </w:p>
    <w:p w:rsidR="00670A61" w:rsidRDefault="00670A61" w:rsidP="00636E33">
      <w:pPr>
        <w:spacing w:after="0" w:line="240" w:lineRule="auto"/>
        <w:jc w:val="center"/>
      </w:pPr>
      <w:r>
        <w:rPr>
          <w:noProof/>
          <w:lang w:eastAsia="ru-RU"/>
        </w:rPr>
        <w:drawing>
          <wp:inline distT="0" distB="0" distL="0" distR="0" wp14:anchorId="0895B212" wp14:editId="71DD1C4D">
            <wp:extent cx="8663705" cy="5449984"/>
            <wp:effectExtent l="0" t="0" r="444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11033"/>
                    <a:stretch/>
                  </pic:blipFill>
                  <pic:spPr bwMode="auto">
                    <a:xfrm>
                      <a:off x="0" y="0"/>
                      <a:ext cx="8671180" cy="5454686"/>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Н</w:t>
      </w:r>
    </w:p>
    <w:p w:rsidR="00C12136" w:rsidRDefault="00C12136"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4A93A5EA" wp14:editId="1D50EA3C">
            <wp:extent cx="8478702" cy="5287369"/>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11804"/>
                    <a:stretch/>
                  </pic:blipFill>
                  <pic:spPr bwMode="auto">
                    <a:xfrm>
                      <a:off x="0" y="0"/>
                      <a:ext cx="8486119" cy="5291994"/>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Н</w:t>
      </w:r>
    </w:p>
    <w:p w:rsidR="00C12136" w:rsidRDefault="00C12136"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4436CCAC" wp14:editId="0556CA44">
            <wp:extent cx="8502950" cy="5384027"/>
            <wp:effectExtent l="0" t="0" r="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10448"/>
                    <a:stretch/>
                  </pic:blipFill>
                  <pic:spPr bwMode="auto">
                    <a:xfrm>
                      <a:off x="0" y="0"/>
                      <a:ext cx="8507906" cy="5387165"/>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Н</w:t>
      </w:r>
    </w:p>
    <w:p w:rsidR="00C12136" w:rsidRDefault="00C12136"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6D9A35C4" wp14:editId="500DA0B4">
            <wp:extent cx="8430206" cy="5324641"/>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10671"/>
                    <a:stretch/>
                  </pic:blipFill>
                  <pic:spPr bwMode="auto">
                    <a:xfrm>
                      <a:off x="0" y="0"/>
                      <a:ext cx="8434025" cy="5327053"/>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Н</w:t>
      </w:r>
    </w:p>
    <w:p w:rsidR="00C12136" w:rsidRDefault="00C12136"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35DB0703" wp14:editId="2EA8CDF7">
            <wp:extent cx="8612513" cy="5381984"/>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11621"/>
                    <a:stretch/>
                  </pic:blipFill>
                  <pic:spPr bwMode="auto">
                    <a:xfrm>
                      <a:off x="0" y="0"/>
                      <a:ext cx="8621842" cy="5387813"/>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Н</w:t>
      </w:r>
    </w:p>
    <w:p w:rsidR="00C12136" w:rsidRDefault="00C12136"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1CF24856" wp14:editId="15CDC949">
            <wp:extent cx="8491220" cy="5415490"/>
            <wp:effectExtent l="0" t="0" r="508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9801"/>
                    <a:stretch/>
                  </pic:blipFill>
                  <pic:spPr bwMode="auto">
                    <a:xfrm>
                      <a:off x="0" y="0"/>
                      <a:ext cx="8496232" cy="5418687"/>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Н</w:t>
      </w:r>
    </w:p>
    <w:p w:rsidR="00C12136" w:rsidRDefault="00C12136"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12AFB849" wp14:editId="7A3D75EC">
            <wp:extent cx="8845550" cy="4905974"/>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6103" b="15457"/>
                    <a:stretch/>
                  </pic:blipFill>
                  <pic:spPr bwMode="auto">
                    <a:xfrm>
                      <a:off x="0" y="0"/>
                      <a:ext cx="8852749" cy="4909967"/>
                    </a:xfrm>
                    <a:prstGeom prst="rect">
                      <a:avLst/>
                    </a:prstGeom>
                    <a:ln>
                      <a:noFill/>
                    </a:ln>
                    <a:extLst>
                      <a:ext uri="{53640926-AAD7-44D8-BBD7-CCE9431645EC}">
                        <a14:shadowObscured xmlns:a14="http://schemas.microsoft.com/office/drawing/2010/main"/>
                      </a:ext>
                    </a:extLst>
                  </pic:spPr>
                </pic:pic>
              </a:graphicData>
            </a:graphic>
          </wp:inline>
        </w:drawing>
      </w:r>
    </w:p>
    <w:p w:rsidR="00670A61" w:rsidRDefault="00670A61" w:rsidP="00636E33">
      <w:pPr>
        <w:spacing w:after="0" w:line="240" w:lineRule="auto"/>
        <w:jc w:val="center"/>
      </w:pPr>
    </w:p>
    <w:p w:rsidR="00670A61" w:rsidRDefault="00670A61" w:rsidP="00636E33">
      <w:pPr>
        <w:spacing w:after="0" w:line="240" w:lineRule="auto"/>
        <w:jc w:val="center"/>
      </w:pPr>
    </w:p>
    <w:p w:rsidR="00670A61" w:rsidRDefault="00670A61" w:rsidP="00636E33">
      <w:pPr>
        <w:spacing w:after="0" w:line="240" w:lineRule="auto"/>
        <w:jc w:val="center"/>
        <w:sectPr w:rsidR="00670A61" w:rsidSect="008E2391">
          <w:pgSz w:w="16838" w:h="11906" w:orient="landscape"/>
          <w:pgMar w:top="1134" w:right="567" w:bottom="1134" w:left="1701" w:header="709" w:footer="709"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bookmarkStart w:id="69" w:name="_Toc83809789"/>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69"/>
      <w:r w:rsidR="00337118">
        <w:rPr>
          <w:rFonts w:ascii="Times New Roman" w:hAnsi="Times New Roman" w:cs="Times New Roman"/>
          <w:b/>
          <w:sz w:val="28"/>
        </w:rPr>
        <w:t>П</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rPr>
          <w:rFonts w:ascii="Times New Roman" w:hAnsi="Times New Roman" w:cs="Times New Roman"/>
          <w:b/>
          <w:sz w:val="28"/>
        </w:rPr>
      </w:pPr>
      <w:r>
        <w:rPr>
          <w:rFonts w:ascii="Times New Roman" w:hAnsi="Times New Roman" w:cs="Times New Roman"/>
          <w:b/>
          <w:sz w:val="28"/>
        </w:rPr>
        <w:t>Акт п</w:t>
      </w:r>
      <w:r w:rsidR="00FE1676">
        <w:rPr>
          <w:rFonts w:ascii="Times New Roman" w:hAnsi="Times New Roman" w:cs="Times New Roman"/>
          <w:b/>
          <w:sz w:val="28"/>
        </w:rPr>
        <w:t>p</w:t>
      </w:r>
      <w:r>
        <w:rPr>
          <w:rFonts w:ascii="Times New Roman" w:hAnsi="Times New Roman" w:cs="Times New Roman"/>
          <w:b/>
          <w:sz w:val="28"/>
        </w:rPr>
        <w:t>омышленной ап</w:t>
      </w:r>
      <w:r w:rsidR="00FE1676">
        <w:rPr>
          <w:rFonts w:ascii="Times New Roman" w:hAnsi="Times New Roman" w:cs="Times New Roman"/>
          <w:b/>
          <w:sz w:val="28"/>
        </w:rPr>
        <w:t>p</w:t>
      </w:r>
      <w:r>
        <w:rPr>
          <w:rFonts w:ascii="Times New Roman" w:hAnsi="Times New Roman" w:cs="Times New Roman"/>
          <w:b/>
          <w:sz w:val="28"/>
        </w:rPr>
        <w:t>обации</w:t>
      </w:r>
    </w:p>
    <w:p w:rsidR="00670A61" w:rsidRDefault="00670A61" w:rsidP="00636E33">
      <w:pPr>
        <w:spacing w:after="0" w:line="240" w:lineRule="auto"/>
        <w:jc w:val="center"/>
        <w:rPr>
          <w:rFonts w:ascii="Times New Roman" w:hAnsi="Times New Roman" w:cs="Times New Roman"/>
          <w:b/>
          <w:sz w:val="28"/>
        </w:rPr>
      </w:pPr>
    </w:p>
    <w:p w:rsidR="00670A61" w:rsidRDefault="00670A61" w:rsidP="00636E33">
      <w:pPr>
        <w:spacing w:after="0" w:line="240" w:lineRule="auto"/>
        <w:jc w:val="center"/>
        <w:rPr>
          <w:rFonts w:ascii="Times New Roman" w:hAnsi="Times New Roman" w:cs="Times New Roman"/>
          <w:b/>
          <w:sz w:val="28"/>
        </w:rPr>
      </w:pPr>
      <w:r>
        <w:rPr>
          <w:noProof/>
          <w:lang w:eastAsia="ru-RU"/>
        </w:rPr>
        <w:drawing>
          <wp:inline distT="0" distB="0" distL="0" distR="0" wp14:anchorId="22E1E1C9" wp14:editId="4E9FAA05">
            <wp:extent cx="5497830" cy="7718961"/>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r="1695" b="498"/>
                    <a:stretch/>
                  </pic:blipFill>
                  <pic:spPr bwMode="auto">
                    <a:xfrm>
                      <a:off x="0" y="0"/>
                      <a:ext cx="5500587" cy="7722832"/>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rPr>
          <w:rFonts w:ascii="Times New Roman" w:hAnsi="Times New Roman" w:cs="Times New Roman"/>
          <w:b/>
          <w:sz w:val="28"/>
        </w:rPr>
      </w:pPr>
    </w:p>
    <w:p w:rsidR="00C12136" w:rsidRDefault="00C12136" w:rsidP="00636E33">
      <w:pPr>
        <w:spacing w:after="0" w:line="240" w:lineRule="auto"/>
        <w:jc w:val="center"/>
        <w:rPr>
          <w:rFonts w:ascii="Times New Roman" w:hAnsi="Times New Roman" w:cs="Times New Roman"/>
          <w:b/>
          <w:sz w:val="28"/>
        </w:rPr>
      </w:pPr>
    </w:p>
    <w:p w:rsidR="00C12136" w:rsidRDefault="00C12136" w:rsidP="00636E33">
      <w:pPr>
        <w:spacing w:after="0" w:line="240" w:lineRule="auto"/>
        <w:jc w:val="center"/>
        <w:rPr>
          <w:rFonts w:ascii="Times New Roman" w:hAnsi="Times New Roman" w:cs="Times New Roman"/>
          <w:b/>
          <w:sz w:val="28"/>
        </w:rP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П</w:t>
      </w:r>
    </w:p>
    <w:p w:rsidR="00670A61" w:rsidRDefault="00670A61" w:rsidP="00636E33">
      <w:pPr>
        <w:spacing w:after="0" w:line="240" w:lineRule="auto"/>
        <w:jc w:val="center"/>
        <w:rPr>
          <w:rFonts w:ascii="Times New Roman" w:hAnsi="Times New Roman" w:cs="Times New Roman"/>
          <w:b/>
          <w:sz w:val="28"/>
        </w:rPr>
      </w:pPr>
    </w:p>
    <w:p w:rsidR="00670A61" w:rsidRDefault="0073742D" w:rsidP="00636E33">
      <w:pPr>
        <w:spacing w:after="0" w:line="240" w:lineRule="auto"/>
        <w:jc w:val="center"/>
        <w:rPr>
          <w:rFonts w:ascii="Times New Roman" w:hAnsi="Times New Roman" w:cs="Times New Roman"/>
          <w:b/>
          <w:sz w:val="28"/>
        </w:rPr>
      </w:pPr>
      <w:r>
        <w:rPr>
          <w:noProof/>
          <w:lang w:eastAsia="ru-RU"/>
        </w:rPr>
        <w:drawing>
          <wp:inline distT="0" distB="0" distL="0" distR="0" wp14:anchorId="5E4A5F07" wp14:editId="662C67E2">
            <wp:extent cx="6120130" cy="86582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20130" cy="8658225"/>
                    </a:xfrm>
                    <a:prstGeom prst="rect">
                      <a:avLst/>
                    </a:prstGeom>
                  </pic:spPr>
                </pic:pic>
              </a:graphicData>
            </a:graphic>
          </wp:inline>
        </w:drawing>
      </w: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П</w:t>
      </w:r>
    </w:p>
    <w:p w:rsidR="00C12136" w:rsidRDefault="00C12136" w:rsidP="00636E33">
      <w:pPr>
        <w:spacing w:after="0" w:line="240" w:lineRule="auto"/>
        <w:jc w:val="center"/>
        <w:rPr>
          <w:rFonts w:ascii="Times New Roman" w:hAnsi="Times New Roman" w:cs="Times New Roman"/>
          <w:b/>
          <w:sz w:val="28"/>
        </w:rPr>
      </w:pPr>
    </w:p>
    <w:p w:rsidR="00670A61" w:rsidRPr="00021174" w:rsidRDefault="00670A61" w:rsidP="00636E33">
      <w:pPr>
        <w:spacing w:after="0" w:line="240" w:lineRule="auto"/>
        <w:jc w:val="center"/>
        <w:rPr>
          <w:rFonts w:ascii="Times New Roman" w:hAnsi="Times New Roman" w:cs="Times New Roman"/>
          <w:b/>
          <w:sz w:val="28"/>
        </w:rPr>
      </w:pPr>
      <w:r>
        <w:rPr>
          <w:noProof/>
          <w:lang w:eastAsia="ru-RU"/>
        </w:rPr>
        <w:drawing>
          <wp:inline distT="0" distB="0" distL="0" distR="0" wp14:anchorId="509A28DC" wp14:editId="451E5F02">
            <wp:extent cx="5672803" cy="7916656"/>
            <wp:effectExtent l="0" t="0" r="4445" b="825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extLst>
                        <a:ext uri="{BEBA8EAE-BF5A-486C-A8C5-ECC9F3942E4B}">
                          <a14:imgProps xmlns:a14="http://schemas.microsoft.com/office/drawing/2010/main">
                            <a14:imgLayer r:embed="rId182">
                              <a14:imgEffect>
                                <a14:sharpenSoften amount="25000"/>
                              </a14:imgEffect>
                            </a14:imgLayer>
                          </a14:imgProps>
                        </a:ext>
                      </a:extLst>
                    </a:blip>
                    <a:srcRect r="1623" b="1025"/>
                    <a:stretch/>
                  </pic:blipFill>
                  <pic:spPr bwMode="auto">
                    <a:xfrm>
                      <a:off x="0" y="0"/>
                      <a:ext cx="5675562" cy="7920507"/>
                    </a:xfrm>
                    <a:prstGeom prst="rect">
                      <a:avLst/>
                    </a:prstGeom>
                    <a:ln>
                      <a:noFill/>
                    </a:ln>
                    <a:extLst>
                      <a:ext uri="{53640926-AAD7-44D8-BBD7-CCE9431645EC}">
                        <a14:shadowObscured xmlns:a14="http://schemas.microsoft.com/office/drawing/2010/main"/>
                      </a:ext>
                    </a:extLst>
                  </pic:spPr>
                </pic:pic>
              </a:graphicData>
            </a:graphic>
          </wp:inline>
        </w:drawing>
      </w:r>
    </w:p>
    <w:p w:rsidR="00670A61" w:rsidRDefault="00670A61" w:rsidP="00636E33">
      <w:pPr>
        <w:spacing w:after="0" w:line="240" w:lineRule="auto"/>
        <w:jc w:val="center"/>
        <w:rPr>
          <w:rFonts w:ascii="Times New Roman" w:hAnsi="Times New Roman" w:cs="Times New Roman"/>
          <w:b/>
          <w:sz w:val="28"/>
        </w:rPr>
      </w:pPr>
    </w:p>
    <w:p w:rsidR="00670A61" w:rsidRDefault="00670A61" w:rsidP="00636E33">
      <w:pPr>
        <w:keepNext/>
        <w:keepLines/>
        <w:spacing w:after="0" w:line="240" w:lineRule="auto"/>
        <w:jc w:val="center"/>
        <w:outlineLvl w:val="1"/>
        <w:rPr>
          <w:rFonts w:ascii="Times New Roman" w:eastAsia="Times New Roman" w:hAnsi="Times New Roman" w:cs="Times New Roman"/>
          <w:b/>
          <w:bCs/>
          <w:color w:val="000000"/>
          <w:sz w:val="28"/>
          <w:szCs w:val="28"/>
        </w:rPr>
        <w:sectPr w:rsidR="00670A61" w:rsidSect="008E2391">
          <w:headerReference w:type="default" r:id="rId183"/>
          <w:pgSz w:w="11906" w:h="16838"/>
          <w:pgMar w:top="1134" w:right="567" w:bottom="1134" w:left="1701" w:header="708" w:footer="708" w:gutter="0"/>
          <w:cols w:space="708"/>
          <w:docGrid w:linePitch="360"/>
        </w:sectPr>
      </w:pPr>
    </w:p>
    <w:p w:rsidR="00670A61" w:rsidRPr="00E87AEC" w:rsidRDefault="00670A61" w:rsidP="00636E33">
      <w:pPr>
        <w:spacing w:after="0" w:line="240" w:lineRule="auto"/>
        <w:jc w:val="center"/>
        <w:rPr>
          <w:rFonts w:ascii="Times New Roman" w:hAnsi="Times New Roman" w:cs="Times New Roman"/>
          <w:b/>
          <w:sz w:val="28"/>
        </w:rPr>
      </w:pPr>
      <w:bookmarkStart w:id="70" w:name="_Toc83809790"/>
      <w:r w:rsidRPr="00E87AEC">
        <w:rPr>
          <w:rFonts w:ascii="Times New Roman" w:hAnsi="Times New Roman" w:cs="Times New Roman"/>
          <w:b/>
          <w:sz w:val="28"/>
        </w:rPr>
        <w:lastRenderedPageBreak/>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70"/>
      <w:r w:rsidR="00337118">
        <w:rPr>
          <w:rFonts w:ascii="Times New Roman" w:hAnsi="Times New Roman" w:cs="Times New Roman"/>
          <w:b/>
          <w:sz w:val="28"/>
        </w:rPr>
        <w:t>Р</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pPr>
      <w:r>
        <w:rPr>
          <w:rFonts w:ascii="Times New Roman" w:hAnsi="Times New Roman" w:cs="Times New Roman"/>
          <w:b/>
          <w:sz w:val="28"/>
        </w:rPr>
        <w:t>З</w:t>
      </w:r>
      <w:r w:rsidRPr="00B43A97">
        <w:rPr>
          <w:rFonts w:ascii="Times New Roman" w:hAnsi="Times New Roman" w:cs="Times New Roman"/>
          <w:b/>
          <w:sz w:val="28"/>
        </w:rPr>
        <w:t>аявление о выдаче патента Республики Казахстан на полезную модель 2021/0701.2 от 13.07.2021 г.</w:t>
      </w:r>
    </w:p>
    <w:p w:rsidR="00670A61" w:rsidRDefault="00670A61" w:rsidP="00636E33">
      <w:pPr>
        <w:spacing w:after="0" w:line="240" w:lineRule="auto"/>
        <w:jc w:val="center"/>
      </w:pPr>
      <w:r>
        <w:rPr>
          <w:noProof/>
          <w:lang w:eastAsia="ru-RU"/>
        </w:rPr>
        <w:drawing>
          <wp:inline distT="0" distB="0" distL="0" distR="0" wp14:anchorId="392F9676" wp14:editId="71ABF253">
            <wp:extent cx="5422789" cy="8148955"/>
            <wp:effectExtent l="0" t="0" r="6985"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r="5856"/>
                    <a:stretch/>
                  </pic:blipFill>
                  <pic:spPr bwMode="auto">
                    <a:xfrm>
                      <a:off x="0" y="0"/>
                      <a:ext cx="5422789" cy="8148955"/>
                    </a:xfrm>
                    <a:prstGeom prst="rect">
                      <a:avLst/>
                    </a:prstGeom>
                    <a:ln>
                      <a:noFill/>
                    </a:ln>
                    <a:extLst>
                      <a:ext uri="{53640926-AAD7-44D8-BBD7-CCE9431645EC}">
                        <a14:shadowObscured xmlns:a14="http://schemas.microsoft.com/office/drawing/2010/main"/>
                      </a:ext>
                    </a:extLst>
                  </pic:spPr>
                </pic:pic>
              </a:graphicData>
            </a:graphic>
          </wp:inline>
        </w:drawing>
      </w:r>
    </w:p>
    <w:p w:rsidR="00C12136" w:rsidRDefault="00C12136" w:rsidP="00636E33">
      <w:pPr>
        <w:spacing w:after="0" w:line="240" w:lineRule="auto"/>
        <w:jc w:val="center"/>
      </w:pPr>
    </w:p>
    <w:p w:rsidR="00C12136" w:rsidRPr="00C12136" w:rsidRDefault="00C12136" w:rsidP="00636E33">
      <w:pPr>
        <w:spacing w:after="0" w:line="240" w:lineRule="auto"/>
        <w:jc w:val="right"/>
        <w:rPr>
          <w:rFonts w:ascii="Times New Roman" w:hAnsi="Times New Roman" w:cs="Times New Roman"/>
          <w:sz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Р</w:t>
      </w:r>
    </w:p>
    <w:p w:rsidR="00670A61" w:rsidRDefault="00670A61" w:rsidP="00636E33">
      <w:pPr>
        <w:spacing w:after="0" w:line="240" w:lineRule="auto"/>
        <w:jc w:val="center"/>
      </w:pPr>
    </w:p>
    <w:p w:rsidR="00670A61" w:rsidRDefault="00670A61" w:rsidP="00636E33">
      <w:pPr>
        <w:spacing w:after="0" w:line="240" w:lineRule="auto"/>
        <w:jc w:val="center"/>
      </w:pPr>
      <w:r>
        <w:rPr>
          <w:noProof/>
          <w:lang w:eastAsia="ru-RU"/>
        </w:rPr>
        <w:drawing>
          <wp:inline distT="0" distB="0" distL="0" distR="0" wp14:anchorId="6C7C429A" wp14:editId="7613EFE0">
            <wp:extent cx="5820355" cy="8658225"/>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r="4898"/>
                    <a:stretch/>
                  </pic:blipFill>
                  <pic:spPr bwMode="auto">
                    <a:xfrm>
                      <a:off x="0" y="0"/>
                      <a:ext cx="5820355" cy="8658225"/>
                    </a:xfrm>
                    <a:prstGeom prst="rect">
                      <a:avLst/>
                    </a:prstGeom>
                    <a:ln>
                      <a:noFill/>
                    </a:ln>
                    <a:extLst>
                      <a:ext uri="{53640926-AAD7-44D8-BBD7-CCE9431645EC}">
                        <a14:shadowObscured xmlns:a14="http://schemas.microsoft.com/office/drawing/2010/main"/>
                      </a:ext>
                    </a:extLst>
                  </pic:spPr>
                </pic:pic>
              </a:graphicData>
            </a:graphic>
          </wp:inline>
        </w:drawing>
      </w:r>
    </w:p>
    <w:p w:rsidR="00670A61" w:rsidRDefault="00670A61" w:rsidP="00636E33">
      <w:pPr>
        <w:spacing w:after="0" w:line="240" w:lineRule="auto"/>
        <w:jc w:val="center"/>
      </w:pPr>
    </w:p>
    <w:p w:rsidR="00670A61" w:rsidRDefault="00670A61" w:rsidP="00636E33">
      <w:pPr>
        <w:spacing w:after="0" w:line="240" w:lineRule="auto"/>
        <w:jc w:val="center"/>
      </w:pPr>
    </w:p>
    <w:p w:rsidR="00670A61" w:rsidRDefault="00670A61" w:rsidP="00636E33">
      <w:pPr>
        <w:spacing w:after="0" w:line="240" w:lineRule="auto"/>
        <w:jc w:val="center"/>
      </w:pPr>
    </w:p>
    <w:p w:rsidR="00670A61" w:rsidRPr="00E87AEC" w:rsidRDefault="00670A61" w:rsidP="00636E33">
      <w:pPr>
        <w:spacing w:after="0" w:line="240" w:lineRule="auto"/>
        <w:jc w:val="center"/>
        <w:rPr>
          <w:rFonts w:ascii="Times New Roman" w:hAnsi="Times New Roman" w:cs="Times New Roman"/>
          <w:b/>
          <w:sz w:val="28"/>
        </w:rPr>
      </w:pPr>
      <w:bookmarkStart w:id="71" w:name="_Toc83809791"/>
      <w:r w:rsidRPr="00E87AEC">
        <w:rPr>
          <w:rFonts w:ascii="Times New Roman" w:hAnsi="Times New Roman" w:cs="Times New Roman"/>
          <w:b/>
          <w:sz w:val="28"/>
        </w:rPr>
        <w:t>П</w:t>
      </w:r>
      <w:r w:rsidR="00FE1676">
        <w:rPr>
          <w:rFonts w:ascii="Times New Roman" w:hAnsi="Times New Roman" w:cs="Times New Roman"/>
          <w:b/>
          <w:sz w:val="28"/>
        </w:rPr>
        <w:t>p</w:t>
      </w:r>
      <w:r w:rsidRPr="00E87AEC">
        <w:rPr>
          <w:rFonts w:ascii="Times New Roman" w:hAnsi="Times New Roman" w:cs="Times New Roman"/>
          <w:b/>
          <w:sz w:val="28"/>
        </w:rPr>
        <w:t xml:space="preserve">иложение </w:t>
      </w:r>
      <w:bookmarkEnd w:id="71"/>
      <w:r w:rsidR="00337118">
        <w:rPr>
          <w:rFonts w:ascii="Times New Roman" w:hAnsi="Times New Roman" w:cs="Times New Roman"/>
          <w:b/>
          <w:sz w:val="28"/>
        </w:rPr>
        <w:t>С</w:t>
      </w:r>
    </w:p>
    <w:p w:rsidR="00670A61" w:rsidRPr="00021174" w:rsidRDefault="00670A61" w:rsidP="00636E33">
      <w:pPr>
        <w:spacing w:after="0" w:line="240" w:lineRule="auto"/>
        <w:jc w:val="center"/>
        <w:rPr>
          <w:rFonts w:ascii="Times New Roman" w:hAnsi="Times New Roman" w:cs="Times New Roman"/>
          <w:sz w:val="28"/>
        </w:rPr>
      </w:pPr>
    </w:p>
    <w:p w:rsidR="00670A61" w:rsidRPr="00021174" w:rsidRDefault="00670A61" w:rsidP="00636E33">
      <w:pPr>
        <w:spacing w:after="0" w:line="240" w:lineRule="auto"/>
        <w:jc w:val="center"/>
        <w:rPr>
          <w:rFonts w:ascii="Times New Roman" w:hAnsi="Times New Roman" w:cs="Times New Roman"/>
          <w:b/>
          <w:sz w:val="28"/>
        </w:rPr>
      </w:pPr>
      <w:r w:rsidRPr="00021174">
        <w:rPr>
          <w:rFonts w:ascii="Times New Roman" w:hAnsi="Times New Roman" w:cs="Times New Roman"/>
          <w:b/>
          <w:sz w:val="28"/>
        </w:rPr>
        <w:t>Акт внед</w:t>
      </w:r>
      <w:r w:rsidR="00FE1676">
        <w:rPr>
          <w:rFonts w:ascii="Times New Roman" w:hAnsi="Times New Roman" w:cs="Times New Roman"/>
          <w:b/>
          <w:sz w:val="28"/>
        </w:rPr>
        <w:t>p</w:t>
      </w:r>
      <w:r w:rsidRPr="00021174">
        <w:rPr>
          <w:rFonts w:ascii="Times New Roman" w:hAnsi="Times New Roman" w:cs="Times New Roman"/>
          <w:b/>
          <w:sz w:val="28"/>
        </w:rPr>
        <w:t>ения в учебный п</w:t>
      </w:r>
      <w:r w:rsidR="00FE1676">
        <w:rPr>
          <w:rFonts w:ascii="Times New Roman" w:hAnsi="Times New Roman" w:cs="Times New Roman"/>
          <w:b/>
          <w:sz w:val="28"/>
        </w:rPr>
        <w:t>p</w:t>
      </w:r>
      <w:r w:rsidRPr="00021174">
        <w:rPr>
          <w:rFonts w:ascii="Times New Roman" w:hAnsi="Times New Roman" w:cs="Times New Roman"/>
          <w:b/>
          <w:sz w:val="28"/>
        </w:rPr>
        <w:t>оцесс</w:t>
      </w:r>
    </w:p>
    <w:p w:rsidR="00670A61" w:rsidRPr="00021174" w:rsidRDefault="00670A61" w:rsidP="00636E33">
      <w:pPr>
        <w:spacing w:after="0" w:line="240" w:lineRule="auto"/>
        <w:jc w:val="center"/>
        <w:rPr>
          <w:rFonts w:ascii="Times New Roman" w:hAnsi="Times New Roman" w:cs="Times New Roman"/>
          <w:sz w:val="28"/>
        </w:rPr>
      </w:pPr>
    </w:p>
    <w:p w:rsidR="00670A61" w:rsidRDefault="00670A61" w:rsidP="00636E33">
      <w:pPr>
        <w:spacing w:after="0" w:line="240" w:lineRule="auto"/>
        <w:jc w:val="center"/>
        <w:rPr>
          <w:rFonts w:ascii="Times New Roman" w:hAnsi="Times New Roman" w:cs="Times New Roman"/>
          <w:b/>
          <w:bCs/>
          <w:color w:val="000000"/>
          <w:sz w:val="28"/>
          <w:szCs w:val="28"/>
        </w:rPr>
      </w:pPr>
      <w:r>
        <w:rPr>
          <w:noProof/>
          <w:lang w:eastAsia="ru-RU"/>
        </w:rPr>
        <w:drawing>
          <wp:inline distT="0" distB="0" distL="0" distR="0" wp14:anchorId="66A0D5E7" wp14:editId="433AE92B">
            <wp:extent cx="5694548" cy="8058150"/>
            <wp:effectExtent l="0" t="0" r="190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95678" cy="8059749"/>
                    </a:xfrm>
                    <a:prstGeom prst="rect">
                      <a:avLst/>
                    </a:prstGeom>
                    <a:noFill/>
                    <a:ln>
                      <a:noFill/>
                    </a:ln>
                  </pic:spPr>
                </pic:pic>
              </a:graphicData>
            </a:graphic>
          </wp:inline>
        </w:drawing>
      </w:r>
    </w:p>
    <w:p w:rsidR="00C12136" w:rsidRDefault="00C12136" w:rsidP="00636E33">
      <w:pPr>
        <w:spacing w:after="0" w:line="240" w:lineRule="auto"/>
        <w:jc w:val="right"/>
        <w:rPr>
          <w:rFonts w:ascii="Times New Roman" w:hAnsi="Times New Roman" w:cs="Times New Roman"/>
          <w:b/>
          <w:bCs/>
          <w:color w:val="000000"/>
          <w:sz w:val="28"/>
          <w:szCs w:val="28"/>
        </w:rPr>
      </w:pPr>
      <w:proofErr w:type="gramStart"/>
      <w:r w:rsidRPr="00C12136">
        <w:rPr>
          <w:rFonts w:ascii="Times New Roman" w:hAnsi="Times New Roman" w:cs="Times New Roman"/>
          <w:sz w:val="28"/>
        </w:rPr>
        <w:lastRenderedPageBreak/>
        <w:t>п</w:t>
      </w:r>
      <w:proofErr w:type="gramEnd"/>
      <w:r w:rsidR="00FE1676">
        <w:rPr>
          <w:rFonts w:ascii="Times New Roman" w:hAnsi="Times New Roman" w:cs="Times New Roman"/>
          <w:sz w:val="28"/>
        </w:rPr>
        <w:t>p</w:t>
      </w:r>
      <w:r w:rsidRPr="00C12136">
        <w:rPr>
          <w:rFonts w:ascii="Times New Roman" w:hAnsi="Times New Roman" w:cs="Times New Roman"/>
          <w:sz w:val="28"/>
        </w:rPr>
        <w:t>одолжение п</w:t>
      </w:r>
      <w:r w:rsidR="00FE1676">
        <w:rPr>
          <w:rFonts w:ascii="Times New Roman" w:hAnsi="Times New Roman" w:cs="Times New Roman"/>
          <w:sz w:val="28"/>
        </w:rPr>
        <w:t>p</w:t>
      </w:r>
      <w:r w:rsidRPr="00C12136">
        <w:rPr>
          <w:rFonts w:ascii="Times New Roman" w:hAnsi="Times New Roman" w:cs="Times New Roman"/>
          <w:sz w:val="28"/>
        </w:rPr>
        <w:t xml:space="preserve">иложения </w:t>
      </w:r>
      <w:r w:rsidR="00337118">
        <w:rPr>
          <w:rFonts w:ascii="Times New Roman" w:hAnsi="Times New Roman" w:cs="Times New Roman"/>
          <w:sz w:val="28"/>
        </w:rPr>
        <w:t>С</w:t>
      </w:r>
    </w:p>
    <w:p w:rsidR="00670A61" w:rsidRDefault="00670A61" w:rsidP="00636E33">
      <w:pPr>
        <w:spacing w:after="0" w:line="240" w:lineRule="auto"/>
        <w:jc w:val="center"/>
        <w:rPr>
          <w:rFonts w:ascii="Times New Roman" w:hAnsi="Times New Roman" w:cs="Times New Roman"/>
          <w:b/>
          <w:bCs/>
          <w:color w:val="000000"/>
          <w:sz w:val="28"/>
          <w:szCs w:val="28"/>
        </w:rPr>
      </w:pPr>
      <w:r>
        <w:rPr>
          <w:noProof/>
          <w:lang w:eastAsia="ru-RU"/>
        </w:rPr>
        <w:drawing>
          <wp:inline distT="0" distB="0" distL="0" distR="0" wp14:anchorId="460FDFD3" wp14:editId="6A0A8D3F">
            <wp:extent cx="5943600" cy="84105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inline>
        </w:drawing>
      </w:r>
    </w:p>
    <w:p w:rsidR="00670A61" w:rsidRDefault="00670A61" w:rsidP="00636E33">
      <w:pPr>
        <w:spacing w:after="0" w:line="240" w:lineRule="auto"/>
        <w:jc w:val="center"/>
      </w:pPr>
    </w:p>
    <w:p w:rsidR="00670A61" w:rsidRDefault="00670A61" w:rsidP="00636E33">
      <w:pPr>
        <w:spacing w:after="0" w:line="240" w:lineRule="auto"/>
      </w:pPr>
    </w:p>
    <w:p w:rsidR="00670A61" w:rsidRDefault="00670A61" w:rsidP="00636E33">
      <w:pPr>
        <w:pStyle w:val="a6"/>
        <w:tabs>
          <w:tab w:val="left" w:pos="1134"/>
        </w:tabs>
        <w:spacing w:after="0" w:line="240" w:lineRule="auto"/>
        <w:ind w:left="709"/>
        <w:jc w:val="both"/>
        <w:rPr>
          <w:rFonts w:ascii="Times New Roman" w:hAnsi="Times New Roman" w:cs="Times New Roman"/>
          <w:color w:val="000000"/>
          <w:sz w:val="28"/>
          <w:szCs w:val="28"/>
          <w:lang w:val="en-US"/>
        </w:rPr>
      </w:pPr>
    </w:p>
    <w:p w:rsidR="00685D0C" w:rsidRPr="00A56041" w:rsidRDefault="006A31E3" w:rsidP="00A56041">
      <w:pPr>
        <w:pStyle w:val="a6"/>
        <w:tabs>
          <w:tab w:val="left" w:pos="1134"/>
        </w:tabs>
        <w:spacing w:after="0" w:line="240" w:lineRule="auto"/>
        <w:ind w:left="0"/>
        <w:jc w:val="center"/>
        <w:rPr>
          <w:rFonts w:ascii="Times New Roman" w:hAnsi="Times New Roman" w:cs="Times New Roman"/>
          <w:b/>
          <w:color w:val="000000"/>
          <w:sz w:val="28"/>
          <w:szCs w:val="28"/>
        </w:rPr>
      </w:pPr>
      <w:r w:rsidRPr="00A56041">
        <w:rPr>
          <w:rFonts w:ascii="Times New Roman" w:hAnsi="Times New Roman" w:cs="Times New Roman"/>
          <w:b/>
          <w:color w:val="000000"/>
          <w:sz w:val="28"/>
          <w:szCs w:val="28"/>
        </w:rPr>
        <w:lastRenderedPageBreak/>
        <w:t>П</w:t>
      </w:r>
      <w:r w:rsidR="00FE1676">
        <w:rPr>
          <w:rFonts w:ascii="Times New Roman" w:hAnsi="Times New Roman" w:cs="Times New Roman"/>
          <w:b/>
          <w:color w:val="000000"/>
          <w:sz w:val="28"/>
          <w:szCs w:val="28"/>
        </w:rPr>
        <w:t>p</w:t>
      </w:r>
      <w:r w:rsidRPr="00A56041">
        <w:rPr>
          <w:rFonts w:ascii="Times New Roman" w:hAnsi="Times New Roman" w:cs="Times New Roman"/>
          <w:b/>
          <w:color w:val="000000"/>
          <w:sz w:val="28"/>
          <w:szCs w:val="28"/>
        </w:rPr>
        <w:t>иложение Т</w:t>
      </w:r>
    </w:p>
    <w:p w:rsidR="00685D0C" w:rsidRDefault="00685D0C" w:rsidP="00636E33">
      <w:pPr>
        <w:pStyle w:val="a6"/>
        <w:tabs>
          <w:tab w:val="left" w:pos="1134"/>
        </w:tabs>
        <w:spacing w:after="0" w:line="240" w:lineRule="auto"/>
        <w:ind w:left="709"/>
        <w:jc w:val="both"/>
        <w:rPr>
          <w:rFonts w:ascii="Times New Roman" w:hAnsi="Times New Roman" w:cs="Times New Roman"/>
          <w:color w:val="000000"/>
          <w:sz w:val="28"/>
          <w:szCs w:val="28"/>
        </w:rPr>
      </w:pPr>
    </w:p>
    <w:p w:rsidR="00685D0C" w:rsidRPr="00685D0C" w:rsidRDefault="00685D0C" w:rsidP="00685D0C">
      <w:pPr>
        <w:pStyle w:val="a6"/>
        <w:tabs>
          <w:tab w:val="left" w:pos="1134"/>
        </w:tabs>
        <w:spacing w:after="0" w:line="240" w:lineRule="auto"/>
        <w:ind w:left="0"/>
        <w:jc w:val="center"/>
        <w:rPr>
          <w:rFonts w:ascii="Times New Roman" w:hAnsi="Times New Roman" w:cs="Times New Roman"/>
          <w:b/>
          <w:color w:val="000000"/>
          <w:sz w:val="28"/>
          <w:szCs w:val="28"/>
        </w:rPr>
      </w:pPr>
      <w:r w:rsidRPr="00685D0C">
        <w:rPr>
          <w:rFonts w:ascii="Times New Roman" w:hAnsi="Times New Roman" w:cs="Times New Roman"/>
          <w:b/>
          <w:color w:val="000000"/>
          <w:sz w:val="28"/>
          <w:szCs w:val="28"/>
        </w:rPr>
        <w:t>Се</w:t>
      </w:r>
      <w:r w:rsidR="00FE1676">
        <w:rPr>
          <w:rFonts w:ascii="Times New Roman" w:hAnsi="Times New Roman" w:cs="Times New Roman"/>
          <w:b/>
          <w:color w:val="000000"/>
          <w:sz w:val="28"/>
          <w:szCs w:val="28"/>
        </w:rPr>
        <w:t>p</w:t>
      </w:r>
      <w:r w:rsidRPr="00685D0C">
        <w:rPr>
          <w:rFonts w:ascii="Times New Roman" w:hAnsi="Times New Roman" w:cs="Times New Roman"/>
          <w:b/>
          <w:color w:val="000000"/>
          <w:sz w:val="28"/>
          <w:szCs w:val="28"/>
        </w:rPr>
        <w:t xml:space="preserve">тификат за 1 место в </w:t>
      </w:r>
      <w:r w:rsidRPr="00685D0C">
        <w:rPr>
          <w:rFonts w:ascii="Times New Roman" w:hAnsi="Times New Roman" w:cs="Times New Roman"/>
          <w:b/>
          <w:color w:val="000000"/>
          <w:sz w:val="28"/>
          <w:szCs w:val="28"/>
          <w:lang w:val="en-US"/>
        </w:rPr>
        <w:t>VI</w:t>
      </w:r>
      <w:r w:rsidRPr="00685D0C">
        <w:rPr>
          <w:rFonts w:ascii="Times New Roman" w:hAnsi="Times New Roman" w:cs="Times New Roman"/>
          <w:b/>
          <w:color w:val="000000"/>
          <w:sz w:val="28"/>
          <w:szCs w:val="28"/>
        </w:rPr>
        <w:t xml:space="preserve"> </w:t>
      </w:r>
      <w:r w:rsidRPr="00685D0C">
        <w:rPr>
          <w:rFonts w:ascii="Times New Roman" w:hAnsi="Times New Roman" w:cs="Times New Roman"/>
          <w:b/>
          <w:color w:val="000000"/>
          <w:sz w:val="28"/>
          <w:szCs w:val="28"/>
          <w:lang w:val="kk-KZ"/>
        </w:rPr>
        <w:t>Междуна</w:t>
      </w:r>
      <w:r w:rsidR="00FE1676">
        <w:rPr>
          <w:rFonts w:ascii="Times New Roman" w:hAnsi="Times New Roman" w:cs="Times New Roman"/>
          <w:b/>
          <w:color w:val="000000"/>
          <w:sz w:val="28"/>
          <w:szCs w:val="28"/>
          <w:lang w:val="kk-KZ"/>
        </w:rPr>
        <w:t>p</w:t>
      </w:r>
      <w:r w:rsidRPr="00685D0C">
        <w:rPr>
          <w:rFonts w:ascii="Times New Roman" w:hAnsi="Times New Roman" w:cs="Times New Roman"/>
          <w:b/>
          <w:color w:val="000000"/>
          <w:sz w:val="28"/>
          <w:szCs w:val="28"/>
          <w:lang w:val="kk-KZ"/>
        </w:rPr>
        <w:t>одном конку</w:t>
      </w:r>
      <w:r w:rsidR="00FE1676">
        <w:rPr>
          <w:rFonts w:ascii="Times New Roman" w:hAnsi="Times New Roman" w:cs="Times New Roman"/>
          <w:b/>
          <w:color w:val="000000"/>
          <w:sz w:val="28"/>
          <w:szCs w:val="28"/>
          <w:lang w:val="kk-KZ"/>
        </w:rPr>
        <w:t>p</w:t>
      </w:r>
      <w:r w:rsidRPr="00685D0C">
        <w:rPr>
          <w:rFonts w:ascii="Times New Roman" w:hAnsi="Times New Roman" w:cs="Times New Roman"/>
          <w:b/>
          <w:color w:val="000000"/>
          <w:sz w:val="28"/>
          <w:szCs w:val="28"/>
          <w:lang w:val="kk-KZ"/>
        </w:rPr>
        <w:t xml:space="preserve">се учебных и научных </w:t>
      </w:r>
      <w:r w:rsidR="00FE1676">
        <w:rPr>
          <w:rFonts w:ascii="Times New Roman" w:hAnsi="Times New Roman" w:cs="Times New Roman"/>
          <w:b/>
          <w:color w:val="000000"/>
          <w:sz w:val="28"/>
          <w:szCs w:val="28"/>
          <w:lang w:val="kk-KZ"/>
        </w:rPr>
        <w:t>p</w:t>
      </w:r>
      <w:r w:rsidRPr="00685D0C">
        <w:rPr>
          <w:rFonts w:ascii="Times New Roman" w:hAnsi="Times New Roman" w:cs="Times New Roman"/>
          <w:b/>
          <w:color w:val="000000"/>
          <w:sz w:val="28"/>
          <w:szCs w:val="28"/>
          <w:lang w:val="kk-KZ"/>
        </w:rPr>
        <w:t>абот</w:t>
      </w:r>
      <w:r>
        <w:rPr>
          <w:rFonts w:ascii="Times New Roman" w:hAnsi="Times New Roman" w:cs="Times New Roman"/>
          <w:b/>
          <w:color w:val="000000"/>
          <w:sz w:val="28"/>
          <w:szCs w:val="28"/>
          <w:lang w:val="kk-KZ"/>
        </w:rPr>
        <w:t xml:space="preserve"> студентов</w:t>
      </w:r>
      <w:r>
        <w:rPr>
          <w:rFonts w:ascii="Times New Roman" w:hAnsi="Times New Roman" w:cs="Times New Roman"/>
          <w:b/>
          <w:color w:val="000000"/>
          <w:sz w:val="28"/>
          <w:szCs w:val="28"/>
        </w:rPr>
        <w:t>, магист</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антов, аспи</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антов, докто</w:t>
      </w:r>
      <w:r w:rsidR="00FE1676">
        <w:rPr>
          <w:rFonts w:ascii="Times New Roman" w:hAnsi="Times New Roman" w:cs="Times New Roman"/>
          <w:b/>
          <w:color w:val="000000"/>
          <w:sz w:val="28"/>
          <w:szCs w:val="28"/>
        </w:rPr>
        <w:t>p</w:t>
      </w:r>
      <w:r>
        <w:rPr>
          <w:rFonts w:ascii="Times New Roman" w:hAnsi="Times New Roman" w:cs="Times New Roman"/>
          <w:b/>
          <w:color w:val="000000"/>
          <w:sz w:val="28"/>
          <w:szCs w:val="28"/>
        </w:rPr>
        <w:t>антов (</w:t>
      </w:r>
      <w:r w:rsidR="00FE2581">
        <w:rPr>
          <w:rFonts w:ascii="Times New Roman" w:hAnsi="Times New Roman" w:cs="Times New Roman"/>
          <w:b/>
          <w:color w:val="000000"/>
          <w:sz w:val="28"/>
          <w:szCs w:val="28"/>
        </w:rPr>
        <w:t>Россия</w:t>
      </w:r>
      <w:r>
        <w:rPr>
          <w:rFonts w:ascii="Times New Roman" w:hAnsi="Times New Roman" w:cs="Times New Roman"/>
          <w:b/>
          <w:color w:val="000000"/>
          <w:sz w:val="28"/>
          <w:szCs w:val="28"/>
        </w:rPr>
        <w:t>)</w:t>
      </w:r>
    </w:p>
    <w:p w:rsidR="00685D0C" w:rsidRPr="00685D0C" w:rsidRDefault="00685D0C" w:rsidP="00636E33">
      <w:pPr>
        <w:pStyle w:val="a6"/>
        <w:tabs>
          <w:tab w:val="left" w:pos="1134"/>
        </w:tabs>
        <w:spacing w:after="0" w:line="240" w:lineRule="auto"/>
        <w:ind w:left="709"/>
        <w:jc w:val="both"/>
        <w:rPr>
          <w:rFonts w:ascii="Times New Roman" w:hAnsi="Times New Roman" w:cs="Times New Roman"/>
          <w:color w:val="000000"/>
          <w:sz w:val="28"/>
          <w:szCs w:val="28"/>
          <w:lang w:val="kk-KZ"/>
        </w:rPr>
      </w:pPr>
    </w:p>
    <w:p w:rsidR="00685D0C" w:rsidRDefault="00685D0C" w:rsidP="00685D0C">
      <w:pPr>
        <w:pStyle w:val="a6"/>
        <w:tabs>
          <w:tab w:val="left" w:pos="1134"/>
        </w:tabs>
        <w:spacing w:after="0" w:line="240" w:lineRule="auto"/>
        <w:ind w:left="0"/>
        <w:jc w:val="center"/>
        <w:rPr>
          <w:rFonts w:ascii="Times New Roman" w:hAnsi="Times New Roman" w:cs="Times New Roman"/>
          <w:color w:val="000000"/>
          <w:sz w:val="28"/>
          <w:szCs w:val="28"/>
        </w:rPr>
      </w:pPr>
      <w:r>
        <w:rPr>
          <w:noProof/>
          <w:lang w:eastAsia="ru-RU"/>
        </w:rPr>
        <w:drawing>
          <wp:inline distT="0" distB="0" distL="0" distR="0" wp14:anchorId="223D3EBC" wp14:editId="4CBC1E09">
            <wp:extent cx="5181528" cy="7330440"/>
            <wp:effectExtent l="0" t="0" r="635"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192481" cy="7345936"/>
                    </a:xfrm>
                    <a:prstGeom prst="rect">
                      <a:avLst/>
                    </a:prstGeom>
                  </pic:spPr>
                </pic:pic>
              </a:graphicData>
            </a:graphic>
          </wp:inline>
        </w:drawing>
      </w:r>
    </w:p>
    <w:p w:rsidR="00685D0C" w:rsidRDefault="00685D0C" w:rsidP="00685D0C">
      <w:pPr>
        <w:pStyle w:val="a6"/>
        <w:tabs>
          <w:tab w:val="left" w:pos="1134"/>
        </w:tabs>
        <w:spacing w:after="0" w:line="240" w:lineRule="auto"/>
        <w:ind w:left="0"/>
        <w:jc w:val="center"/>
        <w:rPr>
          <w:rFonts w:ascii="Times New Roman" w:hAnsi="Times New Roman" w:cs="Times New Roman"/>
          <w:color w:val="000000"/>
          <w:sz w:val="28"/>
          <w:szCs w:val="28"/>
        </w:rPr>
      </w:pPr>
    </w:p>
    <w:p w:rsidR="00685D0C" w:rsidRDefault="00685D0C" w:rsidP="00685D0C">
      <w:pPr>
        <w:pStyle w:val="a6"/>
        <w:tabs>
          <w:tab w:val="left" w:pos="1134"/>
        </w:tabs>
        <w:spacing w:after="0" w:line="240" w:lineRule="auto"/>
        <w:ind w:left="0"/>
        <w:jc w:val="center"/>
        <w:rPr>
          <w:rFonts w:ascii="Times New Roman" w:hAnsi="Times New Roman" w:cs="Times New Roman"/>
          <w:color w:val="000000"/>
          <w:sz w:val="28"/>
          <w:szCs w:val="28"/>
        </w:rPr>
      </w:pPr>
    </w:p>
    <w:p w:rsidR="00685D0C" w:rsidRDefault="00685D0C" w:rsidP="00685D0C">
      <w:pPr>
        <w:pStyle w:val="a6"/>
        <w:tabs>
          <w:tab w:val="left" w:pos="1134"/>
        </w:tabs>
        <w:spacing w:after="0" w:line="240" w:lineRule="auto"/>
        <w:ind w:left="0"/>
        <w:jc w:val="center"/>
        <w:rPr>
          <w:rFonts w:ascii="Times New Roman" w:hAnsi="Times New Roman" w:cs="Times New Roman"/>
          <w:color w:val="000000"/>
          <w:sz w:val="28"/>
          <w:szCs w:val="28"/>
        </w:rPr>
      </w:pPr>
    </w:p>
    <w:sectPr w:rsidR="00685D0C" w:rsidSect="006A31E3">
      <w:pgSz w:w="11909" w:h="16834"/>
      <w:pgMar w:top="1134" w:right="850" w:bottom="1134" w:left="1701" w:header="720" w:footer="720" w:gutter="0"/>
      <w:cols w:space="6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7488" w:rsidRDefault="00E67488" w:rsidP="00661CC3">
      <w:pPr>
        <w:spacing w:after="0" w:line="240" w:lineRule="auto"/>
      </w:pPr>
      <w:r>
        <w:separator/>
      </w:r>
    </w:p>
  </w:endnote>
  <w:endnote w:type="continuationSeparator" w:id="0">
    <w:p w:rsidR="00E67488" w:rsidRDefault="00E67488" w:rsidP="00661C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Arial-BoldItalicMT">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AngsanaUPC">
    <w:panose1 w:val="02020603050405020304"/>
    <w:charset w:val="00"/>
    <w:family w:val="roman"/>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Franklin Gothic Heavy">
    <w:panose1 w:val="020B0903020102020204"/>
    <w:charset w:val="CC"/>
    <w:family w:val="swiss"/>
    <w:pitch w:val="variable"/>
    <w:sig w:usb0="00000287" w:usb1="00000000" w:usb2="00000000" w:usb3="00000000" w:csb0="0000009F" w:csb1="00000000"/>
  </w:font>
  <w:font w:name="TimesNewRoman">
    <w:panose1 w:val="00000000000000000000"/>
    <w:charset w:val="CC"/>
    <w:family w:val="auto"/>
    <w:notTrueType/>
    <w:pitch w:val="default"/>
    <w:sig w:usb0="00000201" w:usb1="00000000" w:usb2="00000000" w:usb3="00000000" w:csb0="00000004"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8128637"/>
      <w:docPartObj>
        <w:docPartGallery w:val="Page Numbers (Bottom of Page)"/>
        <w:docPartUnique/>
      </w:docPartObj>
    </w:sdtPr>
    <w:sdtEndPr>
      <w:rPr>
        <w:rFonts w:ascii="Times New Roman" w:hAnsi="Times New Roman" w:cs="Times New Roman"/>
        <w:sz w:val="24"/>
      </w:rPr>
    </w:sdtEndPr>
    <w:sdtContent>
      <w:p w:rsidR="00333B91" w:rsidRPr="00E773EF" w:rsidRDefault="00333B91" w:rsidP="004A2311">
        <w:pPr>
          <w:pStyle w:val="af3"/>
          <w:jc w:val="center"/>
          <w:rPr>
            <w:rFonts w:ascii="Times New Roman" w:hAnsi="Times New Roman" w:cs="Times New Roman"/>
            <w:sz w:val="24"/>
          </w:rPr>
        </w:pPr>
        <w:r w:rsidRPr="00AF4CAF">
          <w:rPr>
            <w:rFonts w:ascii="Times New Roman" w:hAnsi="Times New Roman" w:cs="Times New Roman"/>
            <w:sz w:val="24"/>
          </w:rPr>
          <w:fldChar w:fldCharType="begin"/>
        </w:r>
        <w:r w:rsidRPr="00AF4CAF">
          <w:rPr>
            <w:rFonts w:ascii="Times New Roman" w:hAnsi="Times New Roman" w:cs="Times New Roman"/>
            <w:sz w:val="24"/>
          </w:rPr>
          <w:instrText>PAGE   \* MERGEFORMAT</w:instrText>
        </w:r>
        <w:r w:rsidRPr="00AF4CAF">
          <w:rPr>
            <w:rFonts w:ascii="Times New Roman" w:hAnsi="Times New Roman" w:cs="Times New Roman"/>
            <w:sz w:val="24"/>
          </w:rPr>
          <w:fldChar w:fldCharType="separate"/>
        </w:r>
        <w:r w:rsidR="00871AB9">
          <w:rPr>
            <w:rFonts w:ascii="Times New Roman" w:hAnsi="Times New Roman" w:cs="Times New Roman"/>
            <w:noProof/>
            <w:sz w:val="24"/>
          </w:rPr>
          <w:t>10</w:t>
        </w:r>
        <w:r w:rsidRPr="00AF4CAF">
          <w:rPr>
            <w:rFonts w:ascii="Times New Roman" w:hAnsi="Times New Roman" w:cs="Times New Roman"/>
            <w:sz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3B91" w:rsidRPr="004A2311" w:rsidRDefault="00333B91" w:rsidP="004A2311">
    <w:pPr>
      <w:pStyle w:val="af3"/>
      <w:jc w:val="center"/>
      <w:rPr>
        <w:rFonts w:ascii="Times New Roman" w:hAnsi="Times New Roman" w:cs="Times New Roman"/>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7488" w:rsidRDefault="00E67488" w:rsidP="00661CC3">
      <w:pPr>
        <w:spacing w:after="0" w:line="240" w:lineRule="auto"/>
      </w:pPr>
      <w:r>
        <w:separator/>
      </w:r>
    </w:p>
  </w:footnote>
  <w:footnote w:type="continuationSeparator" w:id="0">
    <w:p w:rsidR="00E67488" w:rsidRDefault="00E67488" w:rsidP="00661CC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3B91" w:rsidRDefault="00333B91" w:rsidP="008E2391">
    <w:pPr>
      <w:pStyle w:val="af1"/>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3B91" w:rsidRDefault="00333B91" w:rsidP="008E2391">
    <w:pPr>
      <w:pStyle w:val="af1"/>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667A7"/>
    <w:multiLevelType w:val="hybridMultilevel"/>
    <w:tmpl w:val="4192D5A4"/>
    <w:lvl w:ilvl="0" w:tplc="D0026A2A">
      <w:start w:val="1"/>
      <w:numFmt w:val="decimal"/>
      <w:lvlText w:val="%1."/>
      <w:lvlJc w:val="left"/>
      <w:pPr>
        <w:ind w:left="1136" w:hanging="420"/>
      </w:pPr>
      <w:rPr>
        <w:rFonts w:hint="default"/>
      </w:rPr>
    </w:lvl>
    <w:lvl w:ilvl="1" w:tplc="04190019" w:tentative="1">
      <w:start w:val="1"/>
      <w:numFmt w:val="lowerLetter"/>
      <w:lvlText w:val="%2."/>
      <w:lvlJc w:val="left"/>
      <w:pPr>
        <w:ind w:left="1796" w:hanging="360"/>
      </w:pPr>
    </w:lvl>
    <w:lvl w:ilvl="2" w:tplc="0419001B" w:tentative="1">
      <w:start w:val="1"/>
      <w:numFmt w:val="lowerRoman"/>
      <w:lvlText w:val="%3."/>
      <w:lvlJc w:val="right"/>
      <w:pPr>
        <w:ind w:left="2516" w:hanging="180"/>
      </w:pPr>
    </w:lvl>
    <w:lvl w:ilvl="3" w:tplc="0419000F" w:tentative="1">
      <w:start w:val="1"/>
      <w:numFmt w:val="decimal"/>
      <w:lvlText w:val="%4."/>
      <w:lvlJc w:val="left"/>
      <w:pPr>
        <w:ind w:left="3236" w:hanging="360"/>
      </w:pPr>
    </w:lvl>
    <w:lvl w:ilvl="4" w:tplc="04190019" w:tentative="1">
      <w:start w:val="1"/>
      <w:numFmt w:val="lowerLetter"/>
      <w:lvlText w:val="%5."/>
      <w:lvlJc w:val="left"/>
      <w:pPr>
        <w:ind w:left="3956" w:hanging="360"/>
      </w:pPr>
    </w:lvl>
    <w:lvl w:ilvl="5" w:tplc="0419001B" w:tentative="1">
      <w:start w:val="1"/>
      <w:numFmt w:val="lowerRoman"/>
      <w:lvlText w:val="%6."/>
      <w:lvlJc w:val="right"/>
      <w:pPr>
        <w:ind w:left="4676" w:hanging="180"/>
      </w:pPr>
    </w:lvl>
    <w:lvl w:ilvl="6" w:tplc="0419000F" w:tentative="1">
      <w:start w:val="1"/>
      <w:numFmt w:val="decimal"/>
      <w:lvlText w:val="%7."/>
      <w:lvlJc w:val="left"/>
      <w:pPr>
        <w:ind w:left="5396" w:hanging="360"/>
      </w:pPr>
    </w:lvl>
    <w:lvl w:ilvl="7" w:tplc="04190019" w:tentative="1">
      <w:start w:val="1"/>
      <w:numFmt w:val="lowerLetter"/>
      <w:lvlText w:val="%8."/>
      <w:lvlJc w:val="left"/>
      <w:pPr>
        <w:ind w:left="6116" w:hanging="360"/>
      </w:pPr>
    </w:lvl>
    <w:lvl w:ilvl="8" w:tplc="0419001B" w:tentative="1">
      <w:start w:val="1"/>
      <w:numFmt w:val="lowerRoman"/>
      <w:lvlText w:val="%9."/>
      <w:lvlJc w:val="right"/>
      <w:pPr>
        <w:ind w:left="6836" w:hanging="180"/>
      </w:pPr>
    </w:lvl>
  </w:abstractNum>
  <w:abstractNum w:abstractNumId="1">
    <w:nsid w:val="047772F6"/>
    <w:multiLevelType w:val="hybridMultilevel"/>
    <w:tmpl w:val="BF4073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F432FB"/>
    <w:multiLevelType w:val="hybridMultilevel"/>
    <w:tmpl w:val="EA80F01A"/>
    <w:lvl w:ilvl="0" w:tplc="04190011">
      <w:start w:val="1"/>
      <w:numFmt w:val="decimal"/>
      <w:lvlText w:val="%1)"/>
      <w:lvlJc w:val="left"/>
      <w:pPr>
        <w:ind w:left="1428" w:hanging="360"/>
      </w:pPr>
      <w:rPr>
        <w:rFonts w:hint="default"/>
        <w:b w:val="0"/>
        <w:i w:val="0"/>
        <w:spacing w:val="0"/>
        <w:w w:val="100"/>
        <w:kern w:val="0"/>
        <w:position w:val="0"/>
        <w:sz w:val="28"/>
        <w:u w:val="none"/>
        <w14:ligatures w14:val="none"/>
        <w14:numForm w14:val="default"/>
        <w14:numSpacing w14:val="default"/>
        <w14:stylisticSets/>
        <w14:cntxtAlts w14: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nsid w:val="07A624BB"/>
    <w:multiLevelType w:val="hybridMultilevel"/>
    <w:tmpl w:val="BD82B2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797059"/>
    <w:multiLevelType w:val="hybridMultilevel"/>
    <w:tmpl w:val="D8A6DF84"/>
    <w:lvl w:ilvl="0" w:tplc="7BDE82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2E806F3"/>
    <w:multiLevelType w:val="hybridMultilevel"/>
    <w:tmpl w:val="9A623D8E"/>
    <w:lvl w:ilvl="0" w:tplc="523404E4">
      <w:start w:val="1"/>
      <w:numFmt w:val="decimal"/>
      <w:lvlText w:val="%1"/>
      <w:lvlJc w:val="left"/>
      <w:pPr>
        <w:ind w:left="1428" w:hanging="360"/>
      </w:pPr>
      <w:rPr>
        <w:rFonts w:ascii="Times New Roman" w:hAnsi="Times New Roman" w:hint="default"/>
        <w:b w:val="0"/>
        <w:i w:val="0"/>
        <w:spacing w:val="0"/>
        <w:w w:val="100"/>
        <w:kern w:val="0"/>
        <w:position w:val="0"/>
        <w:sz w:val="28"/>
        <w:u w:val="none"/>
        <w14:ligatures w14:val="none"/>
        <w14:numForm w14:val="default"/>
        <w14:numSpacing w14:val="default"/>
        <w14:stylisticSets/>
        <w14:cntxtAlts w14: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
    <w:nsid w:val="151C7D8C"/>
    <w:multiLevelType w:val="hybridMultilevel"/>
    <w:tmpl w:val="8C3ECC3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15661A82"/>
    <w:multiLevelType w:val="hybridMultilevel"/>
    <w:tmpl w:val="D6446A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AB3B41"/>
    <w:multiLevelType w:val="multilevel"/>
    <w:tmpl w:val="CA1AD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CBD38DD"/>
    <w:multiLevelType w:val="multilevel"/>
    <w:tmpl w:val="4EB4B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8FA2DE4"/>
    <w:multiLevelType w:val="hybridMultilevel"/>
    <w:tmpl w:val="5D921D38"/>
    <w:lvl w:ilvl="0" w:tplc="7BDE82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07C37B2"/>
    <w:multiLevelType w:val="hybridMultilevel"/>
    <w:tmpl w:val="3814B3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466588C"/>
    <w:multiLevelType w:val="hybridMultilevel"/>
    <w:tmpl w:val="35AEBC2E"/>
    <w:lvl w:ilvl="0" w:tplc="0419000F">
      <w:start w:val="1"/>
      <w:numFmt w:val="decimal"/>
      <w:lvlText w:val="%1."/>
      <w:lvlJc w:val="left"/>
      <w:pPr>
        <w:ind w:left="5606"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35070805"/>
    <w:multiLevelType w:val="hybridMultilevel"/>
    <w:tmpl w:val="ACEECD9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371C6325"/>
    <w:multiLevelType w:val="hybridMultilevel"/>
    <w:tmpl w:val="8E5036C2"/>
    <w:lvl w:ilvl="0" w:tplc="3EB051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7980CA5"/>
    <w:multiLevelType w:val="multilevel"/>
    <w:tmpl w:val="6A5E1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91F1ADD"/>
    <w:multiLevelType w:val="multilevel"/>
    <w:tmpl w:val="7E0AE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C652721"/>
    <w:multiLevelType w:val="hybridMultilevel"/>
    <w:tmpl w:val="C20AAAF4"/>
    <w:lvl w:ilvl="0" w:tplc="3EB051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3332B49"/>
    <w:multiLevelType w:val="hybridMultilevel"/>
    <w:tmpl w:val="B0F2BBB0"/>
    <w:lvl w:ilvl="0" w:tplc="0419000F">
      <w:start w:val="1"/>
      <w:numFmt w:val="decimal"/>
      <w:lvlText w:val="%1."/>
      <w:lvlJc w:val="left"/>
      <w:pPr>
        <w:ind w:left="5606"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nsid w:val="46173189"/>
    <w:multiLevelType w:val="hybridMultilevel"/>
    <w:tmpl w:val="BF4073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8DB3D7B"/>
    <w:multiLevelType w:val="hybridMultilevel"/>
    <w:tmpl w:val="35AEBC2E"/>
    <w:lvl w:ilvl="0" w:tplc="0419000F">
      <w:start w:val="1"/>
      <w:numFmt w:val="decimal"/>
      <w:lvlText w:val="%1."/>
      <w:lvlJc w:val="left"/>
      <w:pPr>
        <w:ind w:left="5606"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nsid w:val="4C9535A3"/>
    <w:multiLevelType w:val="hybridMultilevel"/>
    <w:tmpl w:val="C2E2E8E0"/>
    <w:lvl w:ilvl="0" w:tplc="2B083DCE">
      <w:start w:val="1"/>
      <w:numFmt w:val="bullet"/>
      <w:lvlText w:val=""/>
      <w:lvlJc w:val="left"/>
      <w:pPr>
        <w:ind w:left="143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45E7029"/>
    <w:multiLevelType w:val="hybridMultilevel"/>
    <w:tmpl w:val="8B722768"/>
    <w:lvl w:ilvl="0" w:tplc="C13EE568">
      <w:start w:val="1"/>
      <w:numFmt w:val="decimal"/>
      <w:lvlText w:val="%1."/>
      <w:lvlJc w:val="left"/>
      <w:pPr>
        <w:ind w:left="1068" w:hanging="360"/>
      </w:pPr>
      <w:rPr>
        <w:rFonts w:hint="default"/>
        <w:color w:val="00000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5B31386D"/>
    <w:multiLevelType w:val="hybridMultilevel"/>
    <w:tmpl w:val="B9940830"/>
    <w:lvl w:ilvl="0" w:tplc="7BDE82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BE40793"/>
    <w:multiLevelType w:val="hybridMultilevel"/>
    <w:tmpl w:val="E42894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C4E6925"/>
    <w:multiLevelType w:val="hybridMultilevel"/>
    <w:tmpl w:val="2DB4B310"/>
    <w:lvl w:ilvl="0" w:tplc="0FE28DF4">
      <w:start w:val="1"/>
      <w:numFmt w:val="decimal"/>
      <w:lvlText w:val="%1"/>
      <w:lvlJc w:val="left"/>
      <w:pPr>
        <w:ind w:left="1070" w:hanging="360"/>
      </w:pPr>
      <w:rPr>
        <w:sz w:val="28"/>
        <w:lang w:val="ru-RU"/>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6">
    <w:nsid w:val="5E5E1749"/>
    <w:multiLevelType w:val="hybridMultilevel"/>
    <w:tmpl w:val="35AEBC2E"/>
    <w:lvl w:ilvl="0" w:tplc="0419000F">
      <w:start w:val="1"/>
      <w:numFmt w:val="decimal"/>
      <w:lvlText w:val="%1."/>
      <w:lvlJc w:val="left"/>
      <w:pPr>
        <w:ind w:left="5606"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5F6D2D55"/>
    <w:multiLevelType w:val="hybridMultilevel"/>
    <w:tmpl w:val="AE1A94A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60AE4DCB"/>
    <w:multiLevelType w:val="hybridMultilevel"/>
    <w:tmpl w:val="35AEBC2E"/>
    <w:lvl w:ilvl="0" w:tplc="0419000F">
      <w:start w:val="1"/>
      <w:numFmt w:val="decimal"/>
      <w:lvlText w:val="%1."/>
      <w:lvlJc w:val="left"/>
      <w:pPr>
        <w:ind w:left="5606"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nsid w:val="61042831"/>
    <w:multiLevelType w:val="multilevel"/>
    <w:tmpl w:val="1D0A6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B5A22CE"/>
    <w:multiLevelType w:val="hybridMultilevel"/>
    <w:tmpl w:val="E0768FBC"/>
    <w:lvl w:ilvl="0" w:tplc="5DA6385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74193F65"/>
    <w:multiLevelType w:val="hybridMultilevel"/>
    <w:tmpl w:val="74509B88"/>
    <w:lvl w:ilvl="0" w:tplc="7BDE82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20"/>
  </w:num>
  <w:num w:numId="3">
    <w:abstractNumId w:val="24"/>
  </w:num>
  <w:num w:numId="4">
    <w:abstractNumId w:val="7"/>
  </w:num>
  <w:num w:numId="5">
    <w:abstractNumId w:val="21"/>
  </w:num>
  <w:num w:numId="6">
    <w:abstractNumId w:val="30"/>
  </w:num>
  <w:num w:numId="7">
    <w:abstractNumId w:val="4"/>
  </w:num>
  <w:num w:numId="8">
    <w:abstractNumId w:val="11"/>
  </w:num>
  <w:num w:numId="9">
    <w:abstractNumId w:val="1"/>
  </w:num>
  <w:num w:numId="10">
    <w:abstractNumId w:val="19"/>
  </w:num>
  <w:num w:numId="11">
    <w:abstractNumId w:val="31"/>
  </w:num>
  <w:num w:numId="12">
    <w:abstractNumId w:val="25"/>
  </w:num>
  <w:num w:numId="13">
    <w:abstractNumId w:val="12"/>
  </w:num>
  <w:num w:numId="14">
    <w:abstractNumId w:val="10"/>
  </w:num>
  <w:num w:numId="15">
    <w:abstractNumId w:val="23"/>
  </w:num>
  <w:num w:numId="16">
    <w:abstractNumId w:val="25"/>
  </w:num>
  <w:num w:numId="17">
    <w:abstractNumId w:val="8"/>
  </w:num>
  <w:num w:numId="18">
    <w:abstractNumId w:val="16"/>
  </w:num>
  <w:num w:numId="19">
    <w:abstractNumId w:val="9"/>
  </w:num>
  <w:num w:numId="20">
    <w:abstractNumId w:val="15"/>
  </w:num>
  <w:num w:numId="21">
    <w:abstractNumId w:val="28"/>
  </w:num>
  <w:num w:numId="22">
    <w:abstractNumId w:val="27"/>
  </w:num>
  <w:num w:numId="23">
    <w:abstractNumId w:val="18"/>
  </w:num>
  <w:num w:numId="24">
    <w:abstractNumId w:val="0"/>
  </w:num>
  <w:num w:numId="25">
    <w:abstractNumId w:val="13"/>
  </w:num>
  <w:num w:numId="26">
    <w:abstractNumId w:val="3"/>
  </w:num>
  <w:num w:numId="27">
    <w:abstractNumId w:val="6"/>
  </w:num>
  <w:num w:numId="28">
    <w:abstractNumId w:val="29"/>
  </w:num>
  <w:num w:numId="29">
    <w:abstractNumId w:val="22"/>
  </w:num>
  <w:num w:numId="30">
    <w:abstractNumId w:val="26"/>
  </w:num>
  <w:num w:numId="31">
    <w:abstractNumId w:val="5"/>
  </w:num>
  <w:num w:numId="32">
    <w:abstractNumId w:val="2"/>
  </w:num>
  <w:num w:numId="33">
    <w:abstractNumId w:val="1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0xpsts07dr5rsed9xnpdxwbse0zvvfpa2re&quot;&gt;My EndNote Library&lt;record-ids&gt;&lt;item&gt;24&lt;/item&gt;&lt;item&gt;25&lt;/item&gt;&lt;item&gt;26&lt;/item&gt;&lt;/record-ids&gt;&lt;/item&gt;&lt;/Libraries&gt;"/>
  </w:docVars>
  <w:rsids>
    <w:rsidRoot w:val="00DC1858"/>
    <w:rsid w:val="00003B59"/>
    <w:rsid w:val="0000418E"/>
    <w:rsid w:val="00004B93"/>
    <w:rsid w:val="00004D35"/>
    <w:rsid w:val="000059D5"/>
    <w:rsid w:val="00005C68"/>
    <w:rsid w:val="000077DF"/>
    <w:rsid w:val="000100DE"/>
    <w:rsid w:val="000108AE"/>
    <w:rsid w:val="0001289C"/>
    <w:rsid w:val="000158EF"/>
    <w:rsid w:val="00016751"/>
    <w:rsid w:val="00016B21"/>
    <w:rsid w:val="0002018F"/>
    <w:rsid w:val="00021729"/>
    <w:rsid w:val="00022308"/>
    <w:rsid w:val="000261D2"/>
    <w:rsid w:val="0003046B"/>
    <w:rsid w:val="00031AB0"/>
    <w:rsid w:val="00031C30"/>
    <w:rsid w:val="00031F39"/>
    <w:rsid w:val="0003397F"/>
    <w:rsid w:val="00035DD6"/>
    <w:rsid w:val="00037B4A"/>
    <w:rsid w:val="00042987"/>
    <w:rsid w:val="00042E4D"/>
    <w:rsid w:val="00042FF6"/>
    <w:rsid w:val="00043D6A"/>
    <w:rsid w:val="00050D71"/>
    <w:rsid w:val="00053E10"/>
    <w:rsid w:val="00054CD4"/>
    <w:rsid w:val="000572D2"/>
    <w:rsid w:val="0005739C"/>
    <w:rsid w:val="00060F8C"/>
    <w:rsid w:val="000612C7"/>
    <w:rsid w:val="00064598"/>
    <w:rsid w:val="00064FFF"/>
    <w:rsid w:val="00066583"/>
    <w:rsid w:val="00067F76"/>
    <w:rsid w:val="0007052F"/>
    <w:rsid w:val="00070938"/>
    <w:rsid w:val="0007094C"/>
    <w:rsid w:val="00071BF0"/>
    <w:rsid w:val="00072D2D"/>
    <w:rsid w:val="00073212"/>
    <w:rsid w:val="0007324A"/>
    <w:rsid w:val="00074FEB"/>
    <w:rsid w:val="000754AE"/>
    <w:rsid w:val="00077986"/>
    <w:rsid w:val="00077BDB"/>
    <w:rsid w:val="0008339F"/>
    <w:rsid w:val="0008410B"/>
    <w:rsid w:val="00085CB9"/>
    <w:rsid w:val="00086DF7"/>
    <w:rsid w:val="00091139"/>
    <w:rsid w:val="00091458"/>
    <w:rsid w:val="00095D75"/>
    <w:rsid w:val="00097CD3"/>
    <w:rsid w:val="000A03D9"/>
    <w:rsid w:val="000A0BE8"/>
    <w:rsid w:val="000A2573"/>
    <w:rsid w:val="000A370B"/>
    <w:rsid w:val="000A5B69"/>
    <w:rsid w:val="000A648D"/>
    <w:rsid w:val="000B148A"/>
    <w:rsid w:val="000B175B"/>
    <w:rsid w:val="000B27BE"/>
    <w:rsid w:val="000B2C89"/>
    <w:rsid w:val="000B3ABE"/>
    <w:rsid w:val="000B3D51"/>
    <w:rsid w:val="000B6429"/>
    <w:rsid w:val="000B75DB"/>
    <w:rsid w:val="000C1800"/>
    <w:rsid w:val="000C2BD2"/>
    <w:rsid w:val="000C2C96"/>
    <w:rsid w:val="000C503F"/>
    <w:rsid w:val="000C7E86"/>
    <w:rsid w:val="000D13F8"/>
    <w:rsid w:val="000D2963"/>
    <w:rsid w:val="000D74C0"/>
    <w:rsid w:val="000E212D"/>
    <w:rsid w:val="000E279E"/>
    <w:rsid w:val="000E3BE2"/>
    <w:rsid w:val="000E3CED"/>
    <w:rsid w:val="000E4BC8"/>
    <w:rsid w:val="000E4F00"/>
    <w:rsid w:val="000E5092"/>
    <w:rsid w:val="000E6D20"/>
    <w:rsid w:val="000F063B"/>
    <w:rsid w:val="000F1E1C"/>
    <w:rsid w:val="000F1FC1"/>
    <w:rsid w:val="000F2B7D"/>
    <w:rsid w:val="000F3B0C"/>
    <w:rsid w:val="000F3C49"/>
    <w:rsid w:val="000F4323"/>
    <w:rsid w:val="000F4E7A"/>
    <w:rsid w:val="000F5A88"/>
    <w:rsid w:val="000F5F99"/>
    <w:rsid w:val="000F76FF"/>
    <w:rsid w:val="000F7B8C"/>
    <w:rsid w:val="001005A4"/>
    <w:rsid w:val="00102A85"/>
    <w:rsid w:val="00105460"/>
    <w:rsid w:val="0010584E"/>
    <w:rsid w:val="00106DD9"/>
    <w:rsid w:val="00106FA1"/>
    <w:rsid w:val="0011181E"/>
    <w:rsid w:val="00115B77"/>
    <w:rsid w:val="001168FA"/>
    <w:rsid w:val="00116A36"/>
    <w:rsid w:val="00116BDF"/>
    <w:rsid w:val="00120168"/>
    <w:rsid w:val="001204D4"/>
    <w:rsid w:val="00120AFA"/>
    <w:rsid w:val="00122905"/>
    <w:rsid w:val="00125688"/>
    <w:rsid w:val="001308F3"/>
    <w:rsid w:val="00133C95"/>
    <w:rsid w:val="00133D6E"/>
    <w:rsid w:val="00133F89"/>
    <w:rsid w:val="00134D85"/>
    <w:rsid w:val="001367C0"/>
    <w:rsid w:val="001376BE"/>
    <w:rsid w:val="00141A6D"/>
    <w:rsid w:val="00142A81"/>
    <w:rsid w:val="00147A18"/>
    <w:rsid w:val="00150765"/>
    <w:rsid w:val="001533A3"/>
    <w:rsid w:val="00154D18"/>
    <w:rsid w:val="00156139"/>
    <w:rsid w:val="00156FFA"/>
    <w:rsid w:val="00163FBB"/>
    <w:rsid w:val="0016488C"/>
    <w:rsid w:val="00164B15"/>
    <w:rsid w:val="001652C4"/>
    <w:rsid w:val="00165641"/>
    <w:rsid w:val="00166FDC"/>
    <w:rsid w:val="00167DF2"/>
    <w:rsid w:val="0017062D"/>
    <w:rsid w:val="00171C88"/>
    <w:rsid w:val="00172D4B"/>
    <w:rsid w:val="001743E1"/>
    <w:rsid w:val="0017776B"/>
    <w:rsid w:val="00180E33"/>
    <w:rsid w:val="0018113F"/>
    <w:rsid w:val="001815BD"/>
    <w:rsid w:val="00182810"/>
    <w:rsid w:val="00183817"/>
    <w:rsid w:val="0018412A"/>
    <w:rsid w:val="001844AA"/>
    <w:rsid w:val="00186DC0"/>
    <w:rsid w:val="00186F8C"/>
    <w:rsid w:val="00191E2E"/>
    <w:rsid w:val="00192809"/>
    <w:rsid w:val="00194471"/>
    <w:rsid w:val="00194AAB"/>
    <w:rsid w:val="00195619"/>
    <w:rsid w:val="00196B68"/>
    <w:rsid w:val="00197117"/>
    <w:rsid w:val="001A20CD"/>
    <w:rsid w:val="001A226B"/>
    <w:rsid w:val="001A37B8"/>
    <w:rsid w:val="001A405C"/>
    <w:rsid w:val="001A53B8"/>
    <w:rsid w:val="001A7A17"/>
    <w:rsid w:val="001B1EDD"/>
    <w:rsid w:val="001B3A9C"/>
    <w:rsid w:val="001B61FC"/>
    <w:rsid w:val="001B7341"/>
    <w:rsid w:val="001C1E21"/>
    <w:rsid w:val="001C2CF9"/>
    <w:rsid w:val="001C56E1"/>
    <w:rsid w:val="001C7DD1"/>
    <w:rsid w:val="001D0D70"/>
    <w:rsid w:val="001D2185"/>
    <w:rsid w:val="001D2487"/>
    <w:rsid w:val="001D36AE"/>
    <w:rsid w:val="001D38ED"/>
    <w:rsid w:val="001D4C77"/>
    <w:rsid w:val="001D4DCF"/>
    <w:rsid w:val="001D5D01"/>
    <w:rsid w:val="001D6C47"/>
    <w:rsid w:val="001D6F52"/>
    <w:rsid w:val="001D7081"/>
    <w:rsid w:val="001D7F95"/>
    <w:rsid w:val="001E0A25"/>
    <w:rsid w:val="001E0AC6"/>
    <w:rsid w:val="001E24E2"/>
    <w:rsid w:val="001E3558"/>
    <w:rsid w:val="001E3BFA"/>
    <w:rsid w:val="001E4BEB"/>
    <w:rsid w:val="001E51B9"/>
    <w:rsid w:val="001E6738"/>
    <w:rsid w:val="001F11EB"/>
    <w:rsid w:val="001F1DD7"/>
    <w:rsid w:val="001F2008"/>
    <w:rsid w:val="001F3395"/>
    <w:rsid w:val="001F384D"/>
    <w:rsid w:val="001F6A45"/>
    <w:rsid w:val="001F7DF8"/>
    <w:rsid w:val="00201E1C"/>
    <w:rsid w:val="00202E83"/>
    <w:rsid w:val="00207E77"/>
    <w:rsid w:val="00210748"/>
    <w:rsid w:val="00210F86"/>
    <w:rsid w:val="0021124D"/>
    <w:rsid w:val="00214BE8"/>
    <w:rsid w:val="002157CB"/>
    <w:rsid w:val="002163D8"/>
    <w:rsid w:val="00216409"/>
    <w:rsid w:val="00217E18"/>
    <w:rsid w:val="00217EF6"/>
    <w:rsid w:val="00220FC6"/>
    <w:rsid w:val="00221B6F"/>
    <w:rsid w:val="00224E36"/>
    <w:rsid w:val="00224F1A"/>
    <w:rsid w:val="002254AB"/>
    <w:rsid w:val="002266EA"/>
    <w:rsid w:val="002278C2"/>
    <w:rsid w:val="00227F70"/>
    <w:rsid w:val="002310A0"/>
    <w:rsid w:val="002312CC"/>
    <w:rsid w:val="00231F08"/>
    <w:rsid w:val="0023262C"/>
    <w:rsid w:val="00232AB8"/>
    <w:rsid w:val="00232B23"/>
    <w:rsid w:val="0023329D"/>
    <w:rsid w:val="002367EF"/>
    <w:rsid w:val="00236CE7"/>
    <w:rsid w:val="00237CAA"/>
    <w:rsid w:val="00243515"/>
    <w:rsid w:val="002435A1"/>
    <w:rsid w:val="00244585"/>
    <w:rsid w:val="00245AD4"/>
    <w:rsid w:val="00251B9C"/>
    <w:rsid w:val="00252461"/>
    <w:rsid w:val="00253196"/>
    <w:rsid w:val="00253E6C"/>
    <w:rsid w:val="002612DC"/>
    <w:rsid w:val="00262C65"/>
    <w:rsid w:val="00265E60"/>
    <w:rsid w:val="00267E5E"/>
    <w:rsid w:val="002715DA"/>
    <w:rsid w:val="0027165E"/>
    <w:rsid w:val="00271736"/>
    <w:rsid w:val="00271E59"/>
    <w:rsid w:val="00274F21"/>
    <w:rsid w:val="002771DB"/>
    <w:rsid w:val="0027787B"/>
    <w:rsid w:val="00277A19"/>
    <w:rsid w:val="002815FE"/>
    <w:rsid w:val="0028176E"/>
    <w:rsid w:val="00284B0C"/>
    <w:rsid w:val="00285492"/>
    <w:rsid w:val="002856F6"/>
    <w:rsid w:val="00287CCE"/>
    <w:rsid w:val="00290AF7"/>
    <w:rsid w:val="0029138A"/>
    <w:rsid w:val="00292D96"/>
    <w:rsid w:val="00294E86"/>
    <w:rsid w:val="00294EF1"/>
    <w:rsid w:val="00295703"/>
    <w:rsid w:val="00297980"/>
    <w:rsid w:val="00297EE7"/>
    <w:rsid w:val="002A0268"/>
    <w:rsid w:val="002A1AA8"/>
    <w:rsid w:val="002A1F7C"/>
    <w:rsid w:val="002A2E15"/>
    <w:rsid w:val="002A7076"/>
    <w:rsid w:val="002A7715"/>
    <w:rsid w:val="002B1428"/>
    <w:rsid w:val="002B174D"/>
    <w:rsid w:val="002B1CFF"/>
    <w:rsid w:val="002B541A"/>
    <w:rsid w:val="002C05E8"/>
    <w:rsid w:val="002C497C"/>
    <w:rsid w:val="002C68D4"/>
    <w:rsid w:val="002D0EC8"/>
    <w:rsid w:val="002D2709"/>
    <w:rsid w:val="002D2B23"/>
    <w:rsid w:val="002D3EB3"/>
    <w:rsid w:val="002D7350"/>
    <w:rsid w:val="002D75E9"/>
    <w:rsid w:val="002E152F"/>
    <w:rsid w:val="002E37EF"/>
    <w:rsid w:val="002E43BD"/>
    <w:rsid w:val="002E6384"/>
    <w:rsid w:val="002E656C"/>
    <w:rsid w:val="002E7596"/>
    <w:rsid w:val="002E7805"/>
    <w:rsid w:val="002F0D75"/>
    <w:rsid w:val="002F3888"/>
    <w:rsid w:val="002F493C"/>
    <w:rsid w:val="002F5BF8"/>
    <w:rsid w:val="002F7068"/>
    <w:rsid w:val="002F7E67"/>
    <w:rsid w:val="00300096"/>
    <w:rsid w:val="00301F49"/>
    <w:rsid w:val="003025BF"/>
    <w:rsid w:val="00305207"/>
    <w:rsid w:val="00305551"/>
    <w:rsid w:val="003122E3"/>
    <w:rsid w:val="00315C35"/>
    <w:rsid w:val="003170D6"/>
    <w:rsid w:val="00320F82"/>
    <w:rsid w:val="003218E5"/>
    <w:rsid w:val="00321A9A"/>
    <w:rsid w:val="003235FB"/>
    <w:rsid w:val="0033126C"/>
    <w:rsid w:val="0033151C"/>
    <w:rsid w:val="00333B91"/>
    <w:rsid w:val="00336712"/>
    <w:rsid w:val="00337118"/>
    <w:rsid w:val="00337630"/>
    <w:rsid w:val="003409ED"/>
    <w:rsid w:val="00341B57"/>
    <w:rsid w:val="00343942"/>
    <w:rsid w:val="0034521B"/>
    <w:rsid w:val="003453F3"/>
    <w:rsid w:val="00345908"/>
    <w:rsid w:val="00345C56"/>
    <w:rsid w:val="00346F72"/>
    <w:rsid w:val="00355DC3"/>
    <w:rsid w:val="00355EEF"/>
    <w:rsid w:val="003562E8"/>
    <w:rsid w:val="00360437"/>
    <w:rsid w:val="00361273"/>
    <w:rsid w:val="003624BE"/>
    <w:rsid w:val="00365703"/>
    <w:rsid w:val="00365F2A"/>
    <w:rsid w:val="003673E5"/>
    <w:rsid w:val="003713F1"/>
    <w:rsid w:val="00374730"/>
    <w:rsid w:val="0037700A"/>
    <w:rsid w:val="003777E9"/>
    <w:rsid w:val="00380EE9"/>
    <w:rsid w:val="003818D8"/>
    <w:rsid w:val="00381D29"/>
    <w:rsid w:val="00381EE0"/>
    <w:rsid w:val="00382C5D"/>
    <w:rsid w:val="00382CA7"/>
    <w:rsid w:val="00383195"/>
    <w:rsid w:val="00383425"/>
    <w:rsid w:val="0038475A"/>
    <w:rsid w:val="00387985"/>
    <w:rsid w:val="00391623"/>
    <w:rsid w:val="0039283E"/>
    <w:rsid w:val="00394A8B"/>
    <w:rsid w:val="00395607"/>
    <w:rsid w:val="003978BD"/>
    <w:rsid w:val="003A2504"/>
    <w:rsid w:val="003A60D2"/>
    <w:rsid w:val="003A732B"/>
    <w:rsid w:val="003B03BC"/>
    <w:rsid w:val="003B11FD"/>
    <w:rsid w:val="003B3EE3"/>
    <w:rsid w:val="003B51BF"/>
    <w:rsid w:val="003B5C46"/>
    <w:rsid w:val="003B60C4"/>
    <w:rsid w:val="003B6468"/>
    <w:rsid w:val="003C12C1"/>
    <w:rsid w:val="003C27A6"/>
    <w:rsid w:val="003C3AAC"/>
    <w:rsid w:val="003C4E85"/>
    <w:rsid w:val="003C636C"/>
    <w:rsid w:val="003D09DB"/>
    <w:rsid w:val="003D2E37"/>
    <w:rsid w:val="003D4094"/>
    <w:rsid w:val="003D52D4"/>
    <w:rsid w:val="003E0BC2"/>
    <w:rsid w:val="003E2E1D"/>
    <w:rsid w:val="003E383F"/>
    <w:rsid w:val="003E3908"/>
    <w:rsid w:val="003E426F"/>
    <w:rsid w:val="003E582B"/>
    <w:rsid w:val="003E59C2"/>
    <w:rsid w:val="003E623A"/>
    <w:rsid w:val="003E6562"/>
    <w:rsid w:val="003E664D"/>
    <w:rsid w:val="003E75A2"/>
    <w:rsid w:val="003F01EB"/>
    <w:rsid w:val="003F14A5"/>
    <w:rsid w:val="003F1822"/>
    <w:rsid w:val="003F2FEC"/>
    <w:rsid w:val="003F58C3"/>
    <w:rsid w:val="003F6043"/>
    <w:rsid w:val="003F64DD"/>
    <w:rsid w:val="003F700C"/>
    <w:rsid w:val="00400AB4"/>
    <w:rsid w:val="004015AC"/>
    <w:rsid w:val="00402E75"/>
    <w:rsid w:val="00415D3E"/>
    <w:rsid w:val="00416BB4"/>
    <w:rsid w:val="00416C5F"/>
    <w:rsid w:val="00416D2D"/>
    <w:rsid w:val="00420DD9"/>
    <w:rsid w:val="004223DF"/>
    <w:rsid w:val="00423F73"/>
    <w:rsid w:val="004245AA"/>
    <w:rsid w:val="0042471D"/>
    <w:rsid w:val="004318CE"/>
    <w:rsid w:val="00434108"/>
    <w:rsid w:val="00435630"/>
    <w:rsid w:val="00435758"/>
    <w:rsid w:val="004365BF"/>
    <w:rsid w:val="00437223"/>
    <w:rsid w:val="004378CC"/>
    <w:rsid w:val="00440DA7"/>
    <w:rsid w:val="00441926"/>
    <w:rsid w:val="00444F5E"/>
    <w:rsid w:val="0044717E"/>
    <w:rsid w:val="00450F52"/>
    <w:rsid w:val="004523EF"/>
    <w:rsid w:val="00453AC0"/>
    <w:rsid w:val="00454482"/>
    <w:rsid w:val="004549CA"/>
    <w:rsid w:val="004549D3"/>
    <w:rsid w:val="00456D34"/>
    <w:rsid w:val="00457D81"/>
    <w:rsid w:val="00461AEF"/>
    <w:rsid w:val="00464495"/>
    <w:rsid w:val="00467135"/>
    <w:rsid w:val="004714FB"/>
    <w:rsid w:val="004722A0"/>
    <w:rsid w:val="004735CA"/>
    <w:rsid w:val="00477735"/>
    <w:rsid w:val="00480B12"/>
    <w:rsid w:val="00480B20"/>
    <w:rsid w:val="00483896"/>
    <w:rsid w:val="00485380"/>
    <w:rsid w:val="00485A2A"/>
    <w:rsid w:val="00491C9F"/>
    <w:rsid w:val="00491F0E"/>
    <w:rsid w:val="004921AD"/>
    <w:rsid w:val="00494BFA"/>
    <w:rsid w:val="00494E03"/>
    <w:rsid w:val="004956CE"/>
    <w:rsid w:val="00495C16"/>
    <w:rsid w:val="00496C80"/>
    <w:rsid w:val="004A0163"/>
    <w:rsid w:val="004A14B9"/>
    <w:rsid w:val="004A2311"/>
    <w:rsid w:val="004A290F"/>
    <w:rsid w:val="004A418E"/>
    <w:rsid w:val="004A5E03"/>
    <w:rsid w:val="004A696D"/>
    <w:rsid w:val="004A6B69"/>
    <w:rsid w:val="004A7D93"/>
    <w:rsid w:val="004B0423"/>
    <w:rsid w:val="004B0981"/>
    <w:rsid w:val="004B30FD"/>
    <w:rsid w:val="004B5007"/>
    <w:rsid w:val="004B57B2"/>
    <w:rsid w:val="004B7A15"/>
    <w:rsid w:val="004C0BE7"/>
    <w:rsid w:val="004C2170"/>
    <w:rsid w:val="004C2C46"/>
    <w:rsid w:val="004C5848"/>
    <w:rsid w:val="004C6122"/>
    <w:rsid w:val="004C6C62"/>
    <w:rsid w:val="004C7107"/>
    <w:rsid w:val="004C71C4"/>
    <w:rsid w:val="004C7A0F"/>
    <w:rsid w:val="004D2259"/>
    <w:rsid w:val="004D24E5"/>
    <w:rsid w:val="004D3C6F"/>
    <w:rsid w:val="004D428F"/>
    <w:rsid w:val="004D4605"/>
    <w:rsid w:val="004D4E3E"/>
    <w:rsid w:val="004D7106"/>
    <w:rsid w:val="004D775A"/>
    <w:rsid w:val="004E163B"/>
    <w:rsid w:val="004E2BFB"/>
    <w:rsid w:val="004E4F9E"/>
    <w:rsid w:val="004E511C"/>
    <w:rsid w:val="004E6228"/>
    <w:rsid w:val="004E65AE"/>
    <w:rsid w:val="004E6A68"/>
    <w:rsid w:val="004E75AF"/>
    <w:rsid w:val="004F1AFD"/>
    <w:rsid w:val="004F35D6"/>
    <w:rsid w:val="004F4CD8"/>
    <w:rsid w:val="004F4EDE"/>
    <w:rsid w:val="004F7EDE"/>
    <w:rsid w:val="005059F9"/>
    <w:rsid w:val="0050666C"/>
    <w:rsid w:val="0050713B"/>
    <w:rsid w:val="00512780"/>
    <w:rsid w:val="005145C3"/>
    <w:rsid w:val="00514DEE"/>
    <w:rsid w:val="00515107"/>
    <w:rsid w:val="00515B08"/>
    <w:rsid w:val="00515FE8"/>
    <w:rsid w:val="00516062"/>
    <w:rsid w:val="00516764"/>
    <w:rsid w:val="0052235D"/>
    <w:rsid w:val="005233EF"/>
    <w:rsid w:val="005258FB"/>
    <w:rsid w:val="005264B0"/>
    <w:rsid w:val="00527DE8"/>
    <w:rsid w:val="00530CFC"/>
    <w:rsid w:val="005372D9"/>
    <w:rsid w:val="00542B08"/>
    <w:rsid w:val="00545A10"/>
    <w:rsid w:val="00545E00"/>
    <w:rsid w:val="00552D63"/>
    <w:rsid w:val="00552E3A"/>
    <w:rsid w:val="00556EA7"/>
    <w:rsid w:val="005609DB"/>
    <w:rsid w:val="00561011"/>
    <w:rsid w:val="0056203A"/>
    <w:rsid w:val="0056467B"/>
    <w:rsid w:val="00565967"/>
    <w:rsid w:val="00566A33"/>
    <w:rsid w:val="00567B2F"/>
    <w:rsid w:val="00571067"/>
    <w:rsid w:val="00572144"/>
    <w:rsid w:val="00572242"/>
    <w:rsid w:val="005727DA"/>
    <w:rsid w:val="005732F4"/>
    <w:rsid w:val="00573BFF"/>
    <w:rsid w:val="005754B4"/>
    <w:rsid w:val="00576205"/>
    <w:rsid w:val="005808A2"/>
    <w:rsid w:val="00581B49"/>
    <w:rsid w:val="005849F0"/>
    <w:rsid w:val="00590014"/>
    <w:rsid w:val="00592C00"/>
    <w:rsid w:val="005931A8"/>
    <w:rsid w:val="00595F06"/>
    <w:rsid w:val="0059660E"/>
    <w:rsid w:val="0059755B"/>
    <w:rsid w:val="005A2B40"/>
    <w:rsid w:val="005A4910"/>
    <w:rsid w:val="005A66E3"/>
    <w:rsid w:val="005B0BFC"/>
    <w:rsid w:val="005B13C3"/>
    <w:rsid w:val="005B6AF6"/>
    <w:rsid w:val="005C086E"/>
    <w:rsid w:val="005C47E7"/>
    <w:rsid w:val="005C4841"/>
    <w:rsid w:val="005C5761"/>
    <w:rsid w:val="005C5F2C"/>
    <w:rsid w:val="005C6044"/>
    <w:rsid w:val="005C6313"/>
    <w:rsid w:val="005D1B15"/>
    <w:rsid w:val="005D4C81"/>
    <w:rsid w:val="005D4E04"/>
    <w:rsid w:val="005D6BCD"/>
    <w:rsid w:val="005D7ED1"/>
    <w:rsid w:val="005E04CF"/>
    <w:rsid w:val="005E4621"/>
    <w:rsid w:val="005E6322"/>
    <w:rsid w:val="005E76EA"/>
    <w:rsid w:val="005E77B0"/>
    <w:rsid w:val="005F5E2F"/>
    <w:rsid w:val="005F6206"/>
    <w:rsid w:val="005F6515"/>
    <w:rsid w:val="005F7404"/>
    <w:rsid w:val="005F7F83"/>
    <w:rsid w:val="00600E03"/>
    <w:rsid w:val="006022A7"/>
    <w:rsid w:val="006023FC"/>
    <w:rsid w:val="0060711F"/>
    <w:rsid w:val="00607822"/>
    <w:rsid w:val="00611B1E"/>
    <w:rsid w:val="006155FC"/>
    <w:rsid w:val="00620371"/>
    <w:rsid w:val="00620797"/>
    <w:rsid w:val="00621074"/>
    <w:rsid w:val="006212A5"/>
    <w:rsid w:val="00621DB8"/>
    <w:rsid w:val="00622701"/>
    <w:rsid w:val="00622DD3"/>
    <w:rsid w:val="006230FA"/>
    <w:rsid w:val="006241A6"/>
    <w:rsid w:val="0062450D"/>
    <w:rsid w:val="00633680"/>
    <w:rsid w:val="00633939"/>
    <w:rsid w:val="006350D0"/>
    <w:rsid w:val="00635AC8"/>
    <w:rsid w:val="00636E33"/>
    <w:rsid w:val="00637711"/>
    <w:rsid w:val="00640138"/>
    <w:rsid w:val="00640384"/>
    <w:rsid w:val="00641009"/>
    <w:rsid w:val="006413C3"/>
    <w:rsid w:val="006428AB"/>
    <w:rsid w:val="00645D41"/>
    <w:rsid w:val="00647A45"/>
    <w:rsid w:val="0065024D"/>
    <w:rsid w:val="006540EA"/>
    <w:rsid w:val="00656344"/>
    <w:rsid w:val="00656EBC"/>
    <w:rsid w:val="00661C56"/>
    <w:rsid w:val="00661CC3"/>
    <w:rsid w:val="00665FD2"/>
    <w:rsid w:val="00667403"/>
    <w:rsid w:val="00670A61"/>
    <w:rsid w:val="00672A84"/>
    <w:rsid w:val="00672C2B"/>
    <w:rsid w:val="00674D07"/>
    <w:rsid w:val="00675C55"/>
    <w:rsid w:val="00680084"/>
    <w:rsid w:val="00680283"/>
    <w:rsid w:val="0068168E"/>
    <w:rsid w:val="00681F15"/>
    <w:rsid w:val="00684292"/>
    <w:rsid w:val="00684C83"/>
    <w:rsid w:val="00685D0C"/>
    <w:rsid w:val="00687438"/>
    <w:rsid w:val="006879BD"/>
    <w:rsid w:val="00692094"/>
    <w:rsid w:val="00693467"/>
    <w:rsid w:val="006948B0"/>
    <w:rsid w:val="00694E86"/>
    <w:rsid w:val="006952BF"/>
    <w:rsid w:val="00695DA4"/>
    <w:rsid w:val="0069698A"/>
    <w:rsid w:val="006969AD"/>
    <w:rsid w:val="00696D26"/>
    <w:rsid w:val="00696DC5"/>
    <w:rsid w:val="00697D2F"/>
    <w:rsid w:val="00697F6C"/>
    <w:rsid w:val="006A13DB"/>
    <w:rsid w:val="006A1E6C"/>
    <w:rsid w:val="006A2DB0"/>
    <w:rsid w:val="006A31E3"/>
    <w:rsid w:val="006A64AB"/>
    <w:rsid w:val="006A69FF"/>
    <w:rsid w:val="006A6D6E"/>
    <w:rsid w:val="006B0C83"/>
    <w:rsid w:val="006B1202"/>
    <w:rsid w:val="006B3937"/>
    <w:rsid w:val="006B3AA4"/>
    <w:rsid w:val="006B428B"/>
    <w:rsid w:val="006B6FAE"/>
    <w:rsid w:val="006B768F"/>
    <w:rsid w:val="006B778B"/>
    <w:rsid w:val="006C098D"/>
    <w:rsid w:val="006C28D1"/>
    <w:rsid w:val="006C2A28"/>
    <w:rsid w:val="006C4F7E"/>
    <w:rsid w:val="006C6282"/>
    <w:rsid w:val="006D021B"/>
    <w:rsid w:val="006D349D"/>
    <w:rsid w:val="006D7FD2"/>
    <w:rsid w:val="006E06B2"/>
    <w:rsid w:val="006E0F01"/>
    <w:rsid w:val="006E1DA1"/>
    <w:rsid w:val="006E2502"/>
    <w:rsid w:val="006E2AB6"/>
    <w:rsid w:val="006E4D22"/>
    <w:rsid w:val="006E5484"/>
    <w:rsid w:val="006E6CAC"/>
    <w:rsid w:val="006F07E8"/>
    <w:rsid w:val="006F1095"/>
    <w:rsid w:val="006F1F1E"/>
    <w:rsid w:val="006F34A3"/>
    <w:rsid w:val="006F3532"/>
    <w:rsid w:val="00700708"/>
    <w:rsid w:val="00700A08"/>
    <w:rsid w:val="00701BD7"/>
    <w:rsid w:val="00702C54"/>
    <w:rsid w:val="0070386E"/>
    <w:rsid w:val="007043B1"/>
    <w:rsid w:val="00704D69"/>
    <w:rsid w:val="0070631D"/>
    <w:rsid w:val="00711CD4"/>
    <w:rsid w:val="00712D40"/>
    <w:rsid w:val="007131CB"/>
    <w:rsid w:val="0071614A"/>
    <w:rsid w:val="00716B58"/>
    <w:rsid w:val="00717891"/>
    <w:rsid w:val="00720237"/>
    <w:rsid w:val="00720A8A"/>
    <w:rsid w:val="00720BAE"/>
    <w:rsid w:val="00721257"/>
    <w:rsid w:val="00722FA9"/>
    <w:rsid w:val="00726158"/>
    <w:rsid w:val="00727261"/>
    <w:rsid w:val="00730283"/>
    <w:rsid w:val="00731115"/>
    <w:rsid w:val="00732223"/>
    <w:rsid w:val="00733B6C"/>
    <w:rsid w:val="00734A5A"/>
    <w:rsid w:val="0073742D"/>
    <w:rsid w:val="00740264"/>
    <w:rsid w:val="00744386"/>
    <w:rsid w:val="00745B05"/>
    <w:rsid w:val="00747A03"/>
    <w:rsid w:val="00747B2C"/>
    <w:rsid w:val="00747F99"/>
    <w:rsid w:val="00754128"/>
    <w:rsid w:val="00754B78"/>
    <w:rsid w:val="00754D75"/>
    <w:rsid w:val="00755A61"/>
    <w:rsid w:val="00755C7E"/>
    <w:rsid w:val="0075657D"/>
    <w:rsid w:val="00757DE1"/>
    <w:rsid w:val="00760B38"/>
    <w:rsid w:val="00760F91"/>
    <w:rsid w:val="00763D4F"/>
    <w:rsid w:val="00764EFB"/>
    <w:rsid w:val="00765940"/>
    <w:rsid w:val="00766005"/>
    <w:rsid w:val="00767677"/>
    <w:rsid w:val="00772690"/>
    <w:rsid w:val="00772765"/>
    <w:rsid w:val="00772A62"/>
    <w:rsid w:val="007743E2"/>
    <w:rsid w:val="00774D10"/>
    <w:rsid w:val="0077730D"/>
    <w:rsid w:val="00780344"/>
    <w:rsid w:val="00780B59"/>
    <w:rsid w:val="007811F2"/>
    <w:rsid w:val="007821EF"/>
    <w:rsid w:val="00783C5E"/>
    <w:rsid w:val="00783D53"/>
    <w:rsid w:val="007841E1"/>
    <w:rsid w:val="00784E6A"/>
    <w:rsid w:val="00786EAB"/>
    <w:rsid w:val="00787DFC"/>
    <w:rsid w:val="00787EE5"/>
    <w:rsid w:val="0079165D"/>
    <w:rsid w:val="00792E5F"/>
    <w:rsid w:val="00793000"/>
    <w:rsid w:val="007953F7"/>
    <w:rsid w:val="0079744F"/>
    <w:rsid w:val="00797E68"/>
    <w:rsid w:val="007A1F33"/>
    <w:rsid w:val="007A2D8A"/>
    <w:rsid w:val="007A6FB8"/>
    <w:rsid w:val="007A7FEE"/>
    <w:rsid w:val="007B05FC"/>
    <w:rsid w:val="007B16E0"/>
    <w:rsid w:val="007B1EAC"/>
    <w:rsid w:val="007B377B"/>
    <w:rsid w:val="007B4AA8"/>
    <w:rsid w:val="007B5F94"/>
    <w:rsid w:val="007B6F29"/>
    <w:rsid w:val="007B776A"/>
    <w:rsid w:val="007C0006"/>
    <w:rsid w:val="007C048B"/>
    <w:rsid w:val="007C1DED"/>
    <w:rsid w:val="007C2AD8"/>
    <w:rsid w:val="007C4964"/>
    <w:rsid w:val="007D1023"/>
    <w:rsid w:val="007D2333"/>
    <w:rsid w:val="007D3598"/>
    <w:rsid w:val="007D4009"/>
    <w:rsid w:val="007D518B"/>
    <w:rsid w:val="007D6ACE"/>
    <w:rsid w:val="007D6B85"/>
    <w:rsid w:val="007E1296"/>
    <w:rsid w:val="007E379F"/>
    <w:rsid w:val="007E6215"/>
    <w:rsid w:val="007E6B41"/>
    <w:rsid w:val="007F0F11"/>
    <w:rsid w:val="007F130C"/>
    <w:rsid w:val="007F1F8B"/>
    <w:rsid w:val="007F328B"/>
    <w:rsid w:val="007F3932"/>
    <w:rsid w:val="007F5A93"/>
    <w:rsid w:val="007F79A0"/>
    <w:rsid w:val="007F7A56"/>
    <w:rsid w:val="0080058C"/>
    <w:rsid w:val="0080100C"/>
    <w:rsid w:val="0080142B"/>
    <w:rsid w:val="00803DBB"/>
    <w:rsid w:val="0080505A"/>
    <w:rsid w:val="0080564E"/>
    <w:rsid w:val="00806C48"/>
    <w:rsid w:val="0080728C"/>
    <w:rsid w:val="00810894"/>
    <w:rsid w:val="00811439"/>
    <w:rsid w:val="00813D24"/>
    <w:rsid w:val="00814D84"/>
    <w:rsid w:val="0082035A"/>
    <w:rsid w:val="00820434"/>
    <w:rsid w:val="00820F26"/>
    <w:rsid w:val="00822CED"/>
    <w:rsid w:val="008242C3"/>
    <w:rsid w:val="008303FD"/>
    <w:rsid w:val="00832E92"/>
    <w:rsid w:val="00833246"/>
    <w:rsid w:val="00833C0F"/>
    <w:rsid w:val="00836455"/>
    <w:rsid w:val="00837E03"/>
    <w:rsid w:val="008414FC"/>
    <w:rsid w:val="00841E65"/>
    <w:rsid w:val="00844090"/>
    <w:rsid w:val="0084421F"/>
    <w:rsid w:val="00847A5D"/>
    <w:rsid w:val="0085138F"/>
    <w:rsid w:val="00852872"/>
    <w:rsid w:val="0085431D"/>
    <w:rsid w:val="00855D31"/>
    <w:rsid w:val="0086129C"/>
    <w:rsid w:val="00862028"/>
    <w:rsid w:val="00862549"/>
    <w:rsid w:val="00866CD3"/>
    <w:rsid w:val="00871974"/>
    <w:rsid w:val="00871AB9"/>
    <w:rsid w:val="008735F0"/>
    <w:rsid w:val="008752C6"/>
    <w:rsid w:val="00877BF1"/>
    <w:rsid w:val="00877E6C"/>
    <w:rsid w:val="00880A07"/>
    <w:rsid w:val="008819A6"/>
    <w:rsid w:val="00881AC5"/>
    <w:rsid w:val="008821EE"/>
    <w:rsid w:val="00883248"/>
    <w:rsid w:val="0088499C"/>
    <w:rsid w:val="008861A4"/>
    <w:rsid w:val="008866F0"/>
    <w:rsid w:val="008876DB"/>
    <w:rsid w:val="008912D8"/>
    <w:rsid w:val="008915E6"/>
    <w:rsid w:val="00891632"/>
    <w:rsid w:val="00891DBA"/>
    <w:rsid w:val="008945E6"/>
    <w:rsid w:val="0089491F"/>
    <w:rsid w:val="00897273"/>
    <w:rsid w:val="00897BB3"/>
    <w:rsid w:val="008A149B"/>
    <w:rsid w:val="008A2232"/>
    <w:rsid w:val="008A2F79"/>
    <w:rsid w:val="008A3925"/>
    <w:rsid w:val="008A3E0B"/>
    <w:rsid w:val="008A74CB"/>
    <w:rsid w:val="008A75C6"/>
    <w:rsid w:val="008B29CA"/>
    <w:rsid w:val="008B4849"/>
    <w:rsid w:val="008B7ADE"/>
    <w:rsid w:val="008C6585"/>
    <w:rsid w:val="008C65D6"/>
    <w:rsid w:val="008C6CEA"/>
    <w:rsid w:val="008D0BE8"/>
    <w:rsid w:val="008D1242"/>
    <w:rsid w:val="008D1459"/>
    <w:rsid w:val="008D1473"/>
    <w:rsid w:val="008D1699"/>
    <w:rsid w:val="008D6301"/>
    <w:rsid w:val="008D7BBF"/>
    <w:rsid w:val="008E0B40"/>
    <w:rsid w:val="008E2391"/>
    <w:rsid w:val="008E271F"/>
    <w:rsid w:val="008E2BC6"/>
    <w:rsid w:val="008E55FA"/>
    <w:rsid w:val="008E6941"/>
    <w:rsid w:val="008F0BD2"/>
    <w:rsid w:val="008F0D3D"/>
    <w:rsid w:val="008F216A"/>
    <w:rsid w:val="008F323A"/>
    <w:rsid w:val="008F3880"/>
    <w:rsid w:val="008F4AEA"/>
    <w:rsid w:val="008F4F68"/>
    <w:rsid w:val="008F52E8"/>
    <w:rsid w:val="00901130"/>
    <w:rsid w:val="00901491"/>
    <w:rsid w:val="00901BFC"/>
    <w:rsid w:val="00903170"/>
    <w:rsid w:val="009040C7"/>
    <w:rsid w:val="00904D33"/>
    <w:rsid w:val="00911C59"/>
    <w:rsid w:val="00913F9B"/>
    <w:rsid w:val="00915B68"/>
    <w:rsid w:val="009169E6"/>
    <w:rsid w:val="009179A6"/>
    <w:rsid w:val="00921715"/>
    <w:rsid w:val="00921A9E"/>
    <w:rsid w:val="00921E05"/>
    <w:rsid w:val="00923455"/>
    <w:rsid w:val="0092392D"/>
    <w:rsid w:val="00923BFB"/>
    <w:rsid w:val="00923D7F"/>
    <w:rsid w:val="00925CAC"/>
    <w:rsid w:val="009263D1"/>
    <w:rsid w:val="009302CE"/>
    <w:rsid w:val="009303D3"/>
    <w:rsid w:val="00930595"/>
    <w:rsid w:val="00930C38"/>
    <w:rsid w:val="009343FF"/>
    <w:rsid w:val="00934603"/>
    <w:rsid w:val="00934BF3"/>
    <w:rsid w:val="009418CC"/>
    <w:rsid w:val="00941DCF"/>
    <w:rsid w:val="0094508D"/>
    <w:rsid w:val="00945A55"/>
    <w:rsid w:val="00945ED8"/>
    <w:rsid w:val="00951F1F"/>
    <w:rsid w:val="00952CAB"/>
    <w:rsid w:val="00952E5A"/>
    <w:rsid w:val="00953328"/>
    <w:rsid w:val="0095514D"/>
    <w:rsid w:val="00957692"/>
    <w:rsid w:val="00957F19"/>
    <w:rsid w:val="009613D5"/>
    <w:rsid w:val="0096175D"/>
    <w:rsid w:val="00962E8B"/>
    <w:rsid w:val="00962F2F"/>
    <w:rsid w:val="00963261"/>
    <w:rsid w:val="00965F7E"/>
    <w:rsid w:val="009664B5"/>
    <w:rsid w:val="0097024F"/>
    <w:rsid w:val="0097098B"/>
    <w:rsid w:val="009724D5"/>
    <w:rsid w:val="00974C17"/>
    <w:rsid w:val="00975C43"/>
    <w:rsid w:val="00977843"/>
    <w:rsid w:val="009816E9"/>
    <w:rsid w:val="00985EBB"/>
    <w:rsid w:val="0098679E"/>
    <w:rsid w:val="009902CA"/>
    <w:rsid w:val="00990C92"/>
    <w:rsid w:val="00990F4F"/>
    <w:rsid w:val="00994034"/>
    <w:rsid w:val="009944D4"/>
    <w:rsid w:val="0099615E"/>
    <w:rsid w:val="0099674D"/>
    <w:rsid w:val="009972EE"/>
    <w:rsid w:val="009A004C"/>
    <w:rsid w:val="009A3A63"/>
    <w:rsid w:val="009A5EEC"/>
    <w:rsid w:val="009A76D2"/>
    <w:rsid w:val="009A790F"/>
    <w:rsid w:val="009A7B47"/>
    <w:rsid w:val="009B2DC0"/>
    <w:rsid w:val="009B2E19"/>
    <w:rsid w:val="009B3032"/>
    <w:rsid w:val="009B48B6"/>
    <w:rsid w:val="009B5161"/>
    <w:rsid w:val="009C1AAB"/>
    <w:rsid w:val="009C3AF1"/>
    <w:rsid w:val="009C4C39"/>
    <w:rsid w:val="009C5B14"/>
    <w:rsid w:val="009C6AC6"/>
    <w:rsid w:val="009C6AED"/>
    <w:rsid w:val="009C6E7A"/>
    <w:rsid w:val="009C7B4C"/>
    <w:rsid w:val="009D3975"/>
    <w:rsid w:val="009D3FBE"/>
    <w:rsid w:val="009D731E"/>
    <w:rsid w:val="009D74C1"/>
    <w:rsid w:val="009E08FE"/>
    <w:rsid w:val="009E0FA9"/>
    <w:rsid w:val="009E1FE9"/>
    <w:rsid w:val="009E4848"/>
    <w:rsid w:val="009E50C3"/>
    <w:rsid w:val="009E5131"/>
    <w:rsid w:val="009E54D3"/>
    <w:rsid w:val="009E5BBF"/>
    <w:rsid w:val="009E5D90"/>
    <w:rsid w:val="009E6D68"/>
    <w:rsid w:val="009F0E87"/>
    <w:rsid w:val="009F24E6"/>
    <w:rsid w:val="009F6DA5"/>
    <w:rsid w:val="009F6DAA"/>
    <w:rsid w:val="009F7FBC"/>
    <w:rsid w:val="00A00A88"/>
    <w:rsid w:val="00A10F34"/>
    <w:rsid w:val="00A132E7"/>
    <w:rsid w:val="00A163D6"/>
    <w:rsid w:val="00A216D9"/>
    <w:rsid w:val="00A22974"/>
    <w:rsid w:val="00A26294"/>
    <w:rsid w:val="00A2694D"/>
    <w:rsid w:val="00A30634"/>
    <w:rsid w:val="00A314A8"/>
    <w:rsid w:val="00A32194"/>
    <w:rsid w:val="00A33D9E"/>
    <w:rsid w:val="00A3575B"/>
    <w:rsid w:val="00A409B1"/>
    <w:rsid w:val="00A40A06"/>
    <w:rsid w:val="00A43AA3"/>
    <w:rsid w:val="00A441CC"/>
    <w:rsid w:val="00A44332"/>
    <w:rsid w:val="00A4550A"/>
    <w:rsid w:val="00A4714F"/>
    <w:rsid w:val="00A4774F"/>
    <w:rsid w:val="00A54E3F"/>
    <w:rsid w:val="00A550F6"/>
    <w:rsid w:val="00A5524B"/>
    <w:rsid w:val="00A56041"/>
    <w:rsid w:val="00A567A0"/>
    <w:rsid w:val="00A567BD"/>
    <w:rsid w:val="00A57259"/>
    <w:rsid w:val="00A57EEF"/>
    <w:rsid w:val="00A57F29"/>
    <w:rsid w:val="00A6044C"/>
    <w:rsid w:val="00A62881"/>
    <w:rsid w:val="00A62B9B"/>
    <w:rsid w:val="00A62F40"/>
    <w:rsid w:val="00A63947"/>
    <w:rsid w:val="00A70CC5"/>
    <w:rsid w:val="00A71B2A"/>
    <w:rsid w:val="00A721B2"/>
    <w:rsid w:val="00A72619"/>
    <w:rsid w:val="00A72E31"/>
    <w:rsid w:val="00A737CE"/>
    <w:rsid w:val="00A74A2B"/>
    <w:rsid w:val="00A77ECA"/>
    <w:rsid w:val="00A81B58"/>
    <w:rsid w:val="00A832B9"/>
    <w:rsid w:val="00A83A76"/>
    <w:rsid w:val="00A83AAA"/>
    <w:rsid w:val="00A83CB0"/>
    <w:rsid w:val="00A86CBF"/>
    <w:rsid w:val="00A90176"/>
    <w:rsid w:val="00A90320"/>
    <w:rsid w:val="00A90C03"/>
    <w:rsid w:val="00A915AF"/>
    <w:rsid w:val="00A92A98"/>
    <w:rsid w:val="00A93970"/>
    <w:rsid w:val="00A94A99"/>
    <w:rsid w:val="00A96FA4"/>
    <w:rsid w:val="00AA1844"/>
    <w:rsid w:val="00AA19E2"/>
    <w:rsid w:val="00AA1F19"/>
    <w:rsid w:val="00AA566F"/>
    <w:rsid w:val="00AA6DEE"/>
    <w:rsid w:val="00AA7C3B"/>
    <w:rsid w:val="00AA7D7C"/>
    <w:rsid w:val="00AA7E6D"/>
    <w:rsid w:val="00AB0003"/>
    <w:rsid w:val="00AB28BD"/>
    <w:rsid w:val="00AB3A58"/>
    <w:rsid w:val="00AB3BA9"/>
    <w:rsid w:val="00AC00F9"/>
    <w:rsid w:val="00AC0C72"/>
    <w:rsid w:val="00AC13DD"/>
    <w:rsid w:val="00AC14E3"/>
    <w:rsid w:val="00AC54F8"/>
    <w:rsid w:val="00AC70B2"/>
    <w:rsid w:val="00AD1216"/>
    <w:rsid w:val="00AD318B"/>
    <w:rsid w:val="00AD36C6"/>
    <w:rsid w:val="00AD3B86"/>
    <w:rsid w:val="00AD6332"/>
    <w:rsid w:val="00AD698B"/>
    <w:rsid w:val="00AD71C1"/>
    <w:rsid w:val="00AE0293"/>
    <w:rsid w:val="00AE1423"/>
    <w:rsid w:val="00AE1442"/>
    <w:rsid w:val="00AE2915"/>
    <w:rsid w:val="00AE2DB5"/>
    <w:rsid w:val="00AE52AD"/>
    <w:rsid w:val="00AE5617"/>
    <w:rsid w:val="00AE6ACE"/>
    <w:rsid w:val="00AE74C2"/>
    <w:rsid w:val="00AF064C"/>
    <w:rsid w:val="00AF0E40"/>
    <w:rsid w:val="00AF4CAF"/>
    <w:rsid w:val="00AF6B97"/>
    <w:rsid w:val="00B01AA5"/>
    <w:rsid w:val="00B03320"/>
    <w:rsid w:val="00B03EA8"/>
    <w:rsid w:val="00B04F8C"/>
    <w:rsid w:val="00B05ACE"/>
    <w:rsid w:val="00B077B9"/>
    <w:rsid w:val="00B07FC9"/>
    <w:rsid w:val="00B12038"/>
    <w:rsid w:val="00B1216E"/>
    <w:rsid w:val="00B122CA"/>
    <w:rsid w:val="00B13BF2"/>
    <w:rsid w:val="00B14712"/>
    <w:rsid w:val="00B1478F"/>
    <w:rsid w:val="00B14C8F"/>
    <w:rsid w:val="00B16986"/>
    <w:rsid w:val="00B22337"/>
    <w:rsid w:val="00B2458A"/>
    <w:rsid w:val="00B248AE"/>
    <w:rsid w:val="00B24D82"/>
    <w:rsid w:val="00B25069"/>
    <w:rsid w:val="00B258B9"/>
    <w:rsid w:val="00B262A0"/>
    <w:rsid w:val="00B27797"/>
    <w:rsid w:val="00B31A44"/>
    <w:rsid w:val="00B32171"/>
    <w:rsid w:val="00B32655"/>
    <w:rsid w:val="00B377D0"/>
    <w:rsid w:val="00B403D4"/>
    <w:rsid w:val="00B42907"/>
    <w:rsid w:val="00B42C9F"/>
    <w:rsid w:val="00B432B5"/>
    <w:rsid w:val="00B43C3A"/>
    <w:rsid w:val="00B43D43"/>
    <w:rsid w:val="00B44E7B"/>
    <w:rsid w:val="00B4726C"/>
    <w:rsid w:val="00B506EF"/>
    <w:rsid w:val="00B512A4"/>
    <w:rsid w:val="00B549EC"/>
    <w:rsid w:val="00B56BFA"/>
    <w:rsid w:val="00B57667"/>
    <w:rsid w:val="00B60069"/>
    <w:rsid w:val="00B61977"/>
    <w:rsid w:val="00B63375"/>
    <w:rsid w:val="00B648B1"/>
    <w:rsid w:val="00B67654"/>
    <w:rsid w:val="00B70E84"/>
    <w:rsid w:val="00B722A5"/>
    <w:rsid w:val="00B75A7C"/>
    <w:rsid w:val="00B85633"/>
    <w:rsid w:val="00B8631C"/>
    <w:rsid w:val="00B875D8"/>
    <w:rsid w:val="00B87A91"/>
    <w:rsid w:val="00B87EFC"/>
    <w:rsid w:val="00B902A6"/>
    <w:rsid w:val="00B90C26"/>
    <w:rsid w:val="00B91F9B"/>
    <w:rsid w:val="00B9267F"/>
    <w:rsid w:val="00B92881"/>
    <w:rsid w:val="00B9322C"/>
    <w:rsid w:val="00B933D2"/>
    <w:rsid w:val="00B941AB"/>
    <w:rsid w:val="00B94802"/>
    <w:rsid w:val="00B95A44"/>
    <w:rsid w:val="00B97BEA"/>
    <w:rsid w:val="00BA2131"/>
    <w:rsid w:val="00BA2186"/>
    <w:rsid w:val="00BA2402"/>
    <w:rsid w:val="00BA283E"/>
    <w:rsid w:val="00BA368C"/>
    <w:rsid w:val="00BA5E55"/>
    <w:rsid w:val="00BA6B74"/>
    <w:rsid w:val="00BA7605"/>
    <w:rsid w:val="00BB3BD5"/>
    <w:rsid w:val="00BB3C7C"/>
    <w:rsid w:val="00BB4AE9"/>
    <w:rsid w:val="00BB4F80"/>
    <w:rsid w:val="00BB5229"/>
    <w:rsid w:val="00BB5FC2"/>
    <w:rsid w:val="00BB71A7"/>
    <w:rsid w:val="00BC3040"/>
    <w:rsid w:val="00BC3991"/>
    <w:rsid w:val="00BC4F58"/>
    <w:rsid w:val="00BC7248"/>
    <w:rsid w:val="00BC7E68"/>
    <w:rsid w:val="00BD0F58"/>
    <w:rsid w:val="00BD2F16"/>
    <w:rsid w:val="00BD487A"/>
    <w:rsid w:val="00BE39FD"/>
    <w:rsid w:val="00BE63C3"/>
    <w:rsid w:val="00BE6E6B"/>
    <w:rsid w:val="00BE6FCE"/>
    <w:rsid w:val="00BE76D3"/>
    <w:rsid w:val="00BF062F"/>
    <w:rsid w:val="00BF1521"/>
    <w:rsid w:val="00BF1812"/>
    <w:rsid w:val="00BF1FAF"/>
    <w:rsid w:val="00BF255C"/>
    <w:rsid w:val="00BF25B6"/>
    <w:rsid w:val="00BF2A34"/>
    <w:rsid w:val="00BF2C00"/>
    <w:rsid w:val="00BF690C"/>
    <w:rsid w:val="00C016A2"/>
    <w:rsid w:val="00C016CA"/>
    <w:rsid w:val="00C01E3E"/>
    <w:rsid w:val="00C03009"/>
    <w:rsid w:val="00C12136"/>
    <w:rsid w:val="00C14643"/>
    <w:rsid w:val="00C14A26"/>
    <w:rsid w:val="00C21129"/>
    <w:rsid w:val="00C222BC"/>
    <w:rsid w:val="00C227F8"/>
    <w:rsid w:val="00C2325A"/>
    <w:rsid w:val="00C23A5F"/>
    <w:rsid w:val="00C24B53"/>
    <w:rsid w:val="00C25A81"/>
    <w:rsid w:val="00C272B0"/>
    <w:rsid w:val="00C3139E"/>
    <w:rsid w:val="00C3156A"/>
    <w:rsid w:val="00C321CC"/>
    <w:rsid w:val="00C32289"/>
    <w:rsid w:val="00C343DF"/>
    <w:rsid w:val="00C35DB0"/>
    <w:rsid w:val="00C44449"/>
    <w:rsid w:val="00C44F99"/>
    <w:rsid w:val="00C45094"/>
    <w:rsid w:val="00C5061A"/>
    <w:rsid w:val="00C523C4"/>
    <w:rsid w:val="00C57622"/>
    <w:rsid w:val="00C60F71"/>
    <w:rsid w:val="00C610AA"/>
    <w:rsid w:val="00C61B97"/>
    <w:rsid w:val="00C63132"/>
    <w:rsid w:val="00C635A1"/>
    <w:rsid w:val="00C6434B"/>
    <w:rsid w:val="00C64D9D"/>
    <w:rsid w:val="00C652C2"/>
    <w:rsid w:val="00C6609D"/>
    <w:rsid w:val="00C66665"/>
    <w:rsid w:val="00C66E07"/>
    <w:rsid w:val="00C674AC"/>
    <w:rsid w:val="00C67DAA"/>
    <w:rsid w:val="00C72022"/>
    <w:rsid w:val="00C72212"/>
    <w:rsid w:val="00C7272A"/>
    <w:rsid w:val="00C73F54"/>
    <w:rsid w:val="00C77A8D"/>
    <w:rsid w:val="00C77FB3"/>
    <w:rsid w:val="00C81F4F"/>
    <w:rsid w:val="00C826CF"/>
    <w:rsid w:val="00C845B4"/>
    <w:rsid w:val="00C85D4B"/>
    <w:rsid w:val="00C8769B"/>
    <w:rsid w:val="00C87A01"/>
    <w:rsid w:val="00C916CD"/>
    <w:rsid w:val="00C91FB7"/>
    <w:rsid w:val="00C943F9"/>
    <w:rsid w:val="00C94483"/>
    <w:rsid w:val="00C95280"/>
    <w:rsid w:val="00C95368"/>
    <w:rsid w:val="00C95ADD"/>
    <w:rsid w:val="00C9785A"/>
    <w:rsid w:val="00CA17A7"/>
    <w:rsid w:val="00CA2636"/>
    <w:rsid w:val="00CA4676"/>
    <w:rsid w:val="00CA4CF9"/>
    <w:rsid w:val="00CA5451"/>
    <w:rsid w:val="00CA5504"/>
    <w:rsid w:val="00CA5F8B"/>
    <w:rsid w:val="00CA6814"/>
    <w:rsid w:val="00CA6C0D"/>
    <w:rsid w:val="00CA7202"/>
    <w:rsid w:val="00CA7846"/>
    <w:rsid w:val="00CB35F1"/>
    <w:rsid w:val="00CB46F7"/>
    <w:rsid w:val="00CB7C14"/>
    <w:rsid w:val="00CC0C1C"/>
    <w:rsid w:val="00CC21EF"/>
    <w:rsid w:val="00CC38FE"/>
    <w:rsid w:val="00CC5078"/>
    <w:rsid w:val="00CD255B"/>
    <w:rsid w:val="00CD3E21"/>
    <w:rsid w:val="00CD41B7"/>
    <w:rsid w:val="00CD7889"/>
    <w:rsid w:val="00CD7B59"/>
    <w:rsid w:val="00CE0031"/>
    <w:rsid w:val="00CE18EE"/>
    <w:rsid w:val="00CE3065"/>
    <w:rsid w:val="00CE372B"/>
    <w:rsid w:val="00CE4D6C"/>
    <w:rsid w:val="00CE4E39"/>
    <w:rsid w:val="00CE7395"/>
    <w:rsid w:val="00CF38F0"/>
    <w:rsid w:val="00CF445E"/>
    <w:rsid w:val="00D02680"/>
    <w:rsid w:val="00D03026"/>
    <w:rsid w:val="00D0378A"/>
    <w:rsid w:val="00D03B03"/>
    <w:rsid w:val="00D0421A"/>
    <w:rsid w:val="00D05FDF"/>
    <w:rsid w:val="00D103E2"/>
    <w:rsid w:val="00D1450B"/>
    <w:rsid w:val="00D161C5"/>
    <w:rsid w:val="00D175D9"/>
    <w:rsid w:val="00D1785D"/>
    <w:rsid w:val="00D17DCB"/>
    <w:rsid w:val="00D20C24"/>
    <w:rsid w:val="00D21883"/>
    <w:rsid w:val="00D26214"/>
    <w:rsid w:val="00D2762C"/>
    <w:rsid w:val="00D27E92"/>
    <w:rsid w:val="00D30304"/>
    <w:rsid w:val="00D305CE"/>
    <w:rsid w:val="00D325CE"/>
    <w:rsid w:val="00D32FB4"/>
    <w:rsid w:val="00D3329E"/>
    <w:rsid w:val="00D34C8E"/>
    <w:rsid w:val="00D375F5"/>
    <w:rsid w:val="00D378EB"/>
    <w:rsid w:val="00D408C3"/>
    <w:rsid w:val="00D4180D"/>
    <w:rsid w:val="00D42088"/>
    <w:rsid w:val="00D42CBC"/>
    <w:rsid w:val="00D4310F"/>
    <w:rsid w:val="00D43A30"/>
    <w:rsid w:val="00D44AE6"/>
    <w:rsid w:val="00D5129F"/>
    <w:rsid w:val="00D5564E"/>
    <w:rsid w:val="00D6408C"/>
    <w:rsid w:val="00D64418"/>
    <w:rsid w:val="00D64A79"/>
    <w:rsid w:val="00D67CDB"/>
    <w:rsid w:val="00D71DA9"/>
    <w:rsid w:val="00D722D6"/>
    <w:rsid w:val="00D72F50"/>
    <w:rsid w:val="00D736DB"/>
    <w:rsid w:val="00D76BCB"/>
    <w:rsid w:val="00D777A3"/>
    <w:rsid w:val="00D77B81"/>
    <w:rsid w:val="00D80578"/>
    <w:rsid w:val="00D80B38"/>
    <w:rsid w:val="00D84B13"/>
    <w:rsid w:val="00D9025A"/>
    <w:rsid w:val="00D910D3"/>
    <w:rsid w:val="00D917BA"/>
    <w:rsid w:val="00D91E51"/>
    <w:rsid w:val="00D91FD6"/>
    <w:rsid w:val="00D922F4"/>
    <w:rsid w:val="00D93334"/>
    <w:rsid w:val="00D95193"/>
    <w:rsid w:val="00D958EC"/>
    <w:rsid w:val="00D95D71"/>
    <w:rsid w:val="00DA4849"/>
    <w:rsid w:val="00DA4BA6"/>
    <w:rsid w:val="00DB1070"/>
    <w:rsid w:val="00DB1DBC"/>
    <w:rsid w:val="00DB234D"/>
    <w:rsid w:val="00DB29EA"/>
    <w:rsid w:val="00DB40E4"/>
    <w:rsid w:val="00DB6334"/>
    <w:rsid w:val="00DB6ED0"/>
    <w:rsid w:val="00DB7AC8"/>
    <w:rsid w:val="00DC0FC6"/>
    <w:rsid w:val="00DC1858"/>
    <w:rsid w:val="00DC2AB1"/>
    <w:rsid w:val="00DC2E21"/>
    <w:rsid w:val="00DC3380"/>
    <w:rsid w:val="00DC3621"/>
    <w:rsid w:val="00DC5B54"/>
    <w:rsid w:val="00DC5B58"/>
    <w:rsid w:val="00DC5D31"/>
    <w:rsid w:val="00DC6A11"/>
    <w:rsid w:val="00DC75EF"/>
    <w:rsid w:val="00DD02CF"/>
    <w:rsid w:val="00DD1902"/>
    <w:rsid w:val="00DD198F"/>
    <w:rsid w:val="00DD2C98"/>
    <w:rsid w:val="00DD3272"/>
    <w:rsid w:val="00DD54C2"/>
    <w:rsid w:val="00DE2758"/>
    <w:rsid w:val="00DE7F2D"/>
    <w:rsid w:val="00DF1B4E"/>
    <w:rsid w:val="00DF3971"/>
    <w:rsid w:val="00DF3DAB"/>
    <w:rsid w:val="00DF41F5"/>
    <w:rsid w:val="00DF4CA3"/>
    <w:rsid w:val="00DF6100"/>
    <w:rsid w:val="00E00059"/>
    <w:rsid w:val="00E00A49"/>
    <w:rsid w:val="00E01F26"/>
    <w:rsid w:val="00E04E17"/>
    <w:rsid w:val="00E05B69"/>
    <w:rsid w:val="00E0628A"/>
    <w:rsid w:val="00E0714E"/>
    <w:rsid w:val="00E11778"/>
    <w:rsid w:val="00E11FA7"/>
    <w:rsid w:val="00E13570"/>
    <w:rsid w:val="00E14E36"/>
    <w:rsid w:val="00E15994"/>
    <w:rsid w:val="00E1617F"/>
    <w:rsid w:val="00E16D27"/>
    <w:rsid w:val="00E175E7"/>
    <w:rsid w:val="00E20014"/>
    <w:rsid w:val="00E20621"/>
    <w:rsid w:val="00E21531"/>
    <w:rsid w:val="00E219E1"/>
    <w:rsid w:val="00E22191"/>
    <w:rsid w:val="00E22B16"/>
    <w:rsid w:val="00E23C21"/>
    <w:rsid w:val="00E23DC4"/>
    <w:rsid w:val="00E24C0A"/>
    <w:rsid w:val="00E26B53"/>
    <w:rsid w:val="00E31B64"/>
    <w:rsid w:val="00E31F88"/>
    <w:rsid w:val="00E31FAD"/>
    <w:rsid w:val="00E332C0"/>
    <w:rsid w:val="00E33828"/>
    <w:rsid w:val="00E33CAC"/>
    <w:rsid w:val="00E34766"/>
    <w:rsid w:val="00E36F7D"/>
    <w:rsid w:val="00E37434"/>
    <w:rsid w:val="00E41978"/>
    <w:rsid w:val="00E41A41"/>
    <w:rsid w:val="00E424D9"/>
    <w:rsid w:val="00E45270"/>
    <w:rsid w:val="00E46670"/>
    <w:rsid w:val="00E4740D"/>
    <w:rsid w:val="00E476A0"/>
    <w:rsid w:val="00E51884"/>
    <w:rsid w:val="00E52C11"/>
    <w:rsid w:val="00E534BE"/>
    <w:rsid w:val="00E54DA6"/>
    <w:rsid w:val="00E54F36"/>
    <w:rsid w:val="00E56963"/>
    <w:rsid w:val="00E603AA"/>
    <w:rsid w:val="00E61C3F"/>
    <w:rsid w:val="00E623AA"/>
    <w:rsid w:val="00E62F50"/>
    <w:rsid w:val="00E64886"/>
    <w:rsid w:val="00E65CF1"/>
    <w:rsid w:val="00E65F31"/>
    <w:rsid w:val="00E668D3"/>
    <w:rsid w:val="00E67488"/>
    <w:rsid w:val="00E67908"/>
    <w:rsid w:val="00E74148"/>
    <w:rsid w:val="00E769BF"/>
    <w:rsid w:val="00E76F02"/>
    <w:rsid w:val="00E773EF"/>
    <w:rsid w:val="00E81E7A"/>
    <w:rsid w:val="00E841AE"/>
    <w:rsid w:val="00E848BE"/>
    <w:rsid w:val="00E84A4B"/>
    <w:rsid w:val="00E8548B"/>
    <w:rsid w:val="00E8635E"/>
    <w:rsid w:val="00E87AEC"/>
    <w:rsid w:val="00E900FE"/>
    <w:rsid w:val="00E90B87"/>
    <w:rsid w:val="00E91A5B"/>
    <w:rsid w:val="00E92767"/>
    <w:rsid w:val="00E9356E"/>
    <w:rsid w:val="00E937B3"/>
    <w:rsid w:val="00E94D55"/>
    <w:rsid w:val="00E951D2"/>
    <w:rsid w:val="00E951F6"/>
    <w:rsid w:val="00E95F2B"/>
    <w:rsid w:val="00E974B2"/>
    <w:rsid w:val="00EA07FA"/>
    <w:rsid w:val="00EA2124"/>
    <w:rsid w:val="00EA2B2E"/>
    <w:rsid w:val="00EA4E6B"/>
    <w:rsid w:val="00EA63E1"/>
    <w:rsid w:val="00EA68C1"/>
    <w:rsid w:val="00EA6BAF"/>
    <w:rsid w:val="00EB043C"/>
    <w:rsid w:val="00EB258A"/>
    <w:rsid w:val="00EB3433"/>
    <w:rsid w:val="00EB34D8"/>
    <w:rsid w:val="00EB49B2"/>
    <w:rsid w:val="00EB4B06"/>
    <w:rsid w:val="00EB4F28"/>
    <w:rsid w:val="00EB5362"/>
    <w:rsid w:val="00EC0235"/>
    <w:rsid w:val="00EC122E"/>
    <w:rsid w:val="00EC1835"/>
    <w:rsid w:val="00EC3FEA"/>
    <w:rsid w:val="00EC4FAA"/>
    <w:rsid w:val="00EC5963"/>
    <w:rsid w:val="00EC5FB1"/>
    <w:rsid w:val="00EC6280"/>
    <w:rsid w:val="00EC6D41"/>
    <w:rsid w:val="00EC797B"/>
    <w:rsid w:val="00ED029D"/>
    <w:rsid w:val="00ED359B"/>
    <w:rsid w:val="00ED59A1"/>
    <w:rsid w:val="00EE20A6"/>
    <w:rsid w:val="00EE20F3"/>
    <w:rsid w:val="00EE3309"/>
    <w:rsid w:val="00EE36A2"/>
    <w:rsid w:val="00EE3E5C"/>
    <w:rsid w:val="00EE4559"/>
    <w:rsid w:val="00EE7550"/>
    <w:rsid w:val="00EF1F9F"/>
    <w:rsid w:val="00EF4F09"/>
    <w:rsid w:val="00EF6A72"/>
    <w:rsid w:val="00EF75FE"/>
    <w:rsid w:val="00EF7639"/>
    <w:rsid w:val="00F006E4"/>
    <w:rsid w:val="00F0388A"/>
    <w:rsid w:val="00F03C99"/>
    <w:rsid w:val="00F0424C"/>
    <w:rsid w:val="00F06921"/>
    <w:rsid w:val="00F10709"/>
    <w:rsid w:val="00F12067"/>
    <w:rsid w:val="00F13EA1"/>
    <w:rsid w:val="00F20308"/>
    <w:rsid w:val="00F205E9"/>
    <w:rsid w:val="00F21716"/>
    <w:rsid w:val="00F262BD"/>
    <w:rsid w:val="00F2687D"/>
    <w:rsid w:val="00F30711"/>
    <w:rsid w:val="00F319E3"/>
    <w:rsid w:val="00F3219C"/>
    <w:rsid w:val="00F3468E"/>
    <w:rsid w:val="00F44801"/>
    <w:rsid w:val="00F44C5B"/>
    <w:rsid w:val="00F453FC"/>
    <w:rsid w:val="00F466F0"/>
    <w:rsid w:val="00F4676C"/>
    <w:rsid w:val="00F52463"/>
    <w:rsid w:val="00F540DF"/>
    <w:rsid w:val="00F56188"/>
    <w:rsid w:val="00F60B1D"/>
    <w:rsid w:val="00F60F5F"/>
    <w:rsid w:val="00F6369E"/>
    <w:rsid w:val="00F64661"/>
    <w:rsid w:val="00F70958"/>
    <w:rsid w:val="00F70B84"/>
    <w:rsid w:val="00F7183D"/>
    <w:rsid w:val="00F72354"/>
    <w:rsid w:val="00F740D5"/>
    <w:rsid w:val="00F77A6F"/>
    <w:rsid w:val="00F8372A"/>
    <w:rsid w:val="00F8408F"/>
    <w:rsid w:val="00F84797"/>
    <w:rsid w:val="00F84FF1"/>
    <w:rsid w:val="00F85DD9"/>
    <w:rsid w:val="00F87EF2"/>
    <w:rsid w:val="00F914B4"/>
    <w:rsid w:val="00F924EA"/>
    <w:rsid w:val="00F92612"/>
    <w:rsid w:val="00F93A38"/>
    <w:rsid w:val="00F961A7"/>
    <w:rsid w:val="00F9727F"/>
    <w:rsid w:val="00F978A8"/>
    <w:rsid w:val="00F97A8B"/>
    <w:rsid w:val="00FA29AC"/>
    <w:rsid w:val="00FA519B"/>
    <w:rsid w:val="00FA5FBB"/>
    <w:rsid w:val="00FA6FDD"/>
    <w:rsid w:val="00FB2878"/>
    <w:rsid w:val="00FB394F"/>
    <w:rsid w:val="00FB50BA"/>
    <w:rsid w:val="00FB5ACE"/>
    <w:rsid w:val="00FB5D42"/>
    <w:rsid w:val="00FC230E"/>
    <w:rsid w:val="00FC26B4"/>
    <w:rsid w:val="00FC276F"/>
    <w:rsid w:val="00FC34A1"/>
    <w:rsid w:val="00FC56F5"/>
    <w:rsid w:val="00FC703C"/>
    <w:rsid w:val="00FC7C81"/>
    <w:rsid w:val="00FD00F9"/>
    <w:rsid w:val="00FD1655"/>
    <w:rsid w:val="00FD16D1"/>
    <w:rsid w:val="00FD1917"/>
    <w:rsid w:val="00FD1FD3"/>
    <w:rsid w:val="00FD3A05"/>
    <w:rsid w:val="00FD491B"/>
    <w:rsid w:val="00FD497C"/>
    <w:rsid w:val="00FD63CB"/>
    <w:rsid w:val="00FD664A"/>
    <w:rsid w:val="00FD6C1A"/>
    <w:rsid w:val="00FD6D49"/>
    <w:rsid w:val="00FE05A9"/>
    <w:rsid w:val="00FE075A"/>
    <w:rsid w:val="00FE12E4"/>
    <w:rsid w:val="00FE1676"/>
    <w:rsid w:val="00FE2581"/>
    <w:rsid w:val="00FE2DAE"/>
    <w:rsid w:val="00FE3B78"/>
    <w:rsid w:val="00FE6F54"/>
    <w:rsid w:val="00FF0859"/>
    <w:rsid w:val="00FF159D"/>
    <w:rsid w:val="00FF28A0"/>
    <w:rsid w:val="00FF2E24"/>
    <w:rsid w:val="00FF5D0C"/>
    <w:rsid w:val="00FF6009"/>
    <w:rsid w:val="00FF7359"/>
    <w:rsid w:val="00FF7A8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BD681AC-63F0-42E2-8CF6-3AEC2FF46E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67DAA"/>
  </w:style>
  <w:style w:type="paragraph" w:styleId="1">
    <w:name w:val="heading 1"/>
    <w:basedOn w:val="a"/>
    <w:next w:val="a"/>
    <w:link w:val="11"/>
    <w:uiPriority w:val="9"/>
    <w:qFormat/>
    <w:rsid w:val="00C85D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C85D4B"/>
    <w:pPr>
      <w:keepNext/>
      <w:keepLines/>
      <w:spacing w:before="200" w:after="0"/>
      <w:outlineLvl w:val="1"/>
    </w:pPr>
    <w:rPr>
      <w:rFonts w:ascii="Calibri Light" w:eastAsia="Times New Roman" w:hAnsi="Calibri Light" w:cs="Times New Roman"/>
      <w:b/>
      <w:bCs/>
      <w:color w:val="5B9BD5"/>
      <w:sz w:val="26"/>
      <w:szCs w:val="26"/>
    </w:rPr>
  </w:style>
  <w:style w:type="paragraph" w:styleId="3">
    <w:name w:val="heading 3"/>
    <w:basedOn w:val="a"/>
    <w:next w:val="a"/>
    <w:link w:val="30"/>
    <w:uiPriority w:val="9"/>
    <w:unhideWhenUsed/>
    <w:qFormat/>
    <w:rsid w:val="00C85D4B"/>
    <w:pPr>
      <w:keepNext/>
      <w:keepLines/>
      <w:spacing w:before="200" w:after="0"/>
      <w:outlineLvl w:val="2"/>
    </w:pPr>
    <w:rPr>
      <w:rFonts w:ascii="Calibri Light" w:eastAsia="Times New Roman" w:hAnsi="Calibri Light" w:cs="Times New Roman"/>
      <w:color w:val="1F4D78"/>
      <w:sz w:val="24"/>
      <w:szCs w:val="24"/>
    </w:rPr>
  </w:style>
  <w:style w:type="paragraph" w:styleId="4">
    <w:name w:val="heading 4"/>
    <w:basedOn w:val="a"/>
    <w:next w:val="a"/>
    <w:link w:val="40"/>
    <w:uiPriority w:val="9"/>
    <w:unhideWhenUsed/>
    <w:qFormat/>
    <w:rsid w:val="00C85D4B"/>
    <w:pPr>
      <w:keepNext/>
      <w:keepLines/>
      <w:spacing w:before="200"/>
      <w:outlineLvl w:val="3"/>
    </w:pPr>
    <w:rPr>
      <w:rFonts w:ascii="Consolas" w:eastAsia="Consolas" w:hAnsi="Consolas" w:cs="Consolas"/>
      <w:lang w:val="en-US"/>
    </w:rPr>
  </w:style>
  <w:style w:type="paragraph" w:styleId="6">
    <w:name w:val="heading 6"/>
    <w:basedOn w:val="a"/>
    <w:next w:val="a"/>
    <w:link w:val="60"/>
    <w:uiPriority w:val="9"/>
    <w:semiHidden/>
    <w:unhideWhenUsed/>
    <w:qFormat/>
    <w:rsid w:val="00C016CA"/>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BA283E"/>
    <w:rPr>
      <w:rFonts w:ascii="TimesNewRomanPSMT" w:hAnsi="TimesNewRomanPSMT" w:hint="default"/>
      <w:b w:val="0"/>
      <w:bCs w:val="0"/>
      <w:i w:val="0"/>
      <w:iCs w:val="0"/>
      <w:color w:val="000000"/>
      <w:sz w:val="28"/>
      <w:szCs w:val="28"/>
    </w:rPr>
  </w:style>
  <w:style w:type="character" w:customStyle="1" w:styleId="fontstyle21">
    <w:name w:val="fontstyle21"/>
    <w:basedOn w:val="a0"/>
    <w:rsid w:val="00BA283E"/>
    <w:rPr>
      <w:rFonts w:ascii="TimesNewRomanPS-BoldMT" w:hAnsi="TimesNewRomanPS-BoldMT" w:hint="default"/>
      <w:b/>
      <w:bCs/>
      <w:i w:val="0"/>
      <w:iCs w:val="0"/>
      <w:color w:val="000000"/>
      <w:sz w:val="28"/>
      <w:szCs w:val="28"/>
    </w:rPr>
  </w:style>
  <w:style w:type="character" w:customStyle="1" w:styleId="fontstyle11">
    <w:name w:val="fontstyle11"/>
    <w:basedOn w:val="a0"/>
    <w:rsid w:val="00BA283E"/>
    <w:rPr>
      <w:rFonts w:ascii="TimesNewRomanPSMT" w:hAnsi="TimesNewRomanPSMT" w:hint="default"/>
      <w:b w:val="0"/>
      <w:bCs w:val="0"/>
      <w:i w:val="0"/>
      <w:iCs w:val="0"/>
      <w:color w:val="000000"/>
      <w:sz w:val="28"/>
      <w:szCs w:val="28"/>
    </w:rPr>
  </w:style>
  <w:style w:type="paragraph" w:styleId="a3">
    <w:name w:val="Balloon Text"/>
    <w:basedOn w:val="a"/>
    <w:link w:val="a4"/>
    <w:uiPriority w:val="99"/>
    <w:semiHidden/>
    <w:unhideWhenUsed/>
    <w:rsid w:val="00BA283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A283E"/>
    <w:rPr>
      <w:rFonts w:ascii="Tahoma" w:hAnsi="Tahoma" w:cs="Tahoma"/>
      <w:sz w:val="16"/>
      <w:szCs w:val="16"/>
    </w:rPr>
  </w:style>
  <w:style w:type="paragraph" w:styleId="a5">
    <w:name w:val="Normal (Web)"/>
    <w:basedOn w:val="a"/>
    <w:uiPriority w:val="99"/>
    <w:unhideWhenUsed/>
    <w:qFormat/>
    <w:rsid w:val="0090149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
    <w:name w:val="hl"/>
    <w:basedOn w:val="a0"/>
    <w:rsid w:val="00901491"/>
  </w:style>
  <w:style w:type="paragraph" w:customStyle="1" w:styleId="110">
    <w:name w:val="Заголовок 11"/>
    <w:basedOn w:val="a"/>
    <w:next w:val="a"/>
    <w:link w:val="10"/>
    <w:uiPriority w:val="9"/>
    <w:qFormat/>
    <w:rsid w:val="00C85D4B"/>
    <w:pPr>
      <w:keepNext/>
      <w:keepLines/>
      <w:spacing w:before="240" w:after="0" w:line="259" w:lineRule="auto"/>
      <w:outlineLvl w:val="0"/>
    </w:pPr>
    <w:rPr>
      <w:rFonts w:ascii="Calibri Light" w:eastAsia="Times New Roman" w:hAnsi="Calibri Light" w:cs="Times New Roman"/>
      <w:color w:val="2E74B5"/>
      <w:sz w:val="32"/>
      <w:szCs w:val="32"/>
    </w:rPr>
  </w:style>
  <w:style w:type="paragraph" w:customStyle="1" w:styleId="21">
    <w:name w:val="Заголовок 21"/>
    <w:basedOn w:val="a"/>
    <w:next w:val="a"/>
    <w:uiPriority w:val="9"/>
    <w:unhideWhenUsed/>
    <w:qFormat/>
    <w:rsid w:val="00C85D4B"/>
    <w:pPr>
      <w:keepNext/>
      <w:keepLines/>
      <w:spacing w:before="200" w:after="0" w:line="259" w:lineRule="auto"/>
      <w:outlineLvl w:val="1"/>
    </w:pPr>
    <w:rPr>
      <w:rFonts w:ascii="Calibri Light" w:eastAsia="Times New Roman" w:hAnsi="Calibri Light" w:cs="Times New Roman"/>
      <w:b/>
      <w:bCs/>
      <w:color w:val="5B9BD5"/>
      <w:sz w:val="26"/>
      <w:szCs w:val="26"/>
    </w:rPr>
  </w:style>
  <w:style w:type="paragraph" w:customStyle="1" w:styleId="31">
    <w:name w:val="Заголовок 31"/>
    <w:basedOn w:val="a"/>
    <w:next w:val="a"/>
    <w:uiPriority w:val="9"/>
    <w:unhideWhenUsed/>
    <w:qFormat/>
    <w:rsid w:val="00C85D4B"/>
    <w:pPr>
      <w:keepNext/>
      <w:keepLines/>
      <w:spacing w:before="40" w:after="0" w:line="259" w:lineRule="auto"/>
      <w:outlineLvl w:val="2"/>
    </w:pPr>
    <w:rPr>
      <w:rFonts w:ascii="Calibri Light" w:eastAsia="Times New Roman" w:hAnsi="Calibri Light" w:cs="Times New Roman"/>
      <w:color w:val="1F4D78"/>
      <w:sz w:val="24"/>
      <w:szCs w:val="24"/>
    </w:rPr>
  </w:style>
  <w:style w:type="character" w:customStyle="1" w:styleId="40">
    <w:name w:val="Заголовок 4 Знак"/>
    <w:basedOn w:val="a0"/>
    <w:link w:val="4"/>
    <w:uiPriority w:val="9"/>
    <w:rsid w:val="00C85D4B"/>
    <w:rPr>
      <w:rFonts w:ascii="Consolas" w:eastAsia="Consolas" w:hAnsi="Consolas" w:cs="Consolas"/>
      <w:lang w:val="en-US"/>
    </w:rPr>
  </w:style>
  <w:style w:type="numbering" w:customStyle="1" w:styleId="12">
    <w:name w:val="Нет списка1"/>
    <w:next w:val="a2"/>
    <w:uiPriority w:val="99"/>
    <w:semiHidden/>
    <w:unhideWhenUsed/>
    <w:rsid w:val="00C85D4B"/>
  </w:style>
  <w:style w:type="character" w:customStyle="1" w:styleId="10">
    <w:name w:val="Заголовок 1 Знак"/>
    <w:basedOn w:val="a0"/>
    <w:link w:val="110"/>
    <w:uiPriority w:val="9"/>
    <w:rsid w:val="00C85D4B"/>
    <w:rPr>
      <w:rFonts w:ascii="Calibri Light" w:eastAsia="Times New Roman" w:hAnsi="Calibri Light" w:cs="Times New Roman"/>
      <w:color w:val="2E74B5"/>
      <w:sz w:val="32"/>
      <w:szCs w:val="32"/>
    </w:rPr>
  </w:style>
  <w:style w:type="character" w:customStyle="1" w:styleId="13">
    <w:name w:val="Гиперссылка1"/>
    <w:basedOn w:val="a0"/>
    <w:uiPriority w:val="99"/>
    <w:unhideWhenUsed/>
    <w:rsid w:val="00C85D4B"/>
    <w:rPr>
      <w:color w:val="0563C1"/>
      <w:u w:val="single"/>
    </w:rPr>
  </w:style>
  <w:style w:type="paragraph" w:styleId="a6">
    <w:name w:val="List Paragraph"/>
    <w:basedOn w:val="a"/>
    <w:uiPriority w:val="34"/>
    <w:qFormat/>
    <w:rsid w:val="00C85D4B"/>
    <w:pPr>
      <w:spacing w:after="160" w:line="259" w:lineRule="auto"/>
      <w:ind w:left="720"/>
      <w:contextualSpacing/>
    </w:pPr>
  </w:style>
  <w:style w:type="character" w:customStyle="1" w:styleId="fontstyle31">
    <w:name w:val="fontstyle31"/>
    <w:basedOn w:val="a0"/>
    <w:rsid w:val="00C85D4B"/>
    <w:rPr>
      <w:rFonts w:ascii="ArialMT" w:hAnsi="ArialMT" w:hint="default"/>
      <w:b w:val="0"/>
      <w:bCs w:val="0"/>
      <w:i w:val="0"/>
      <w:iCs w:val="0"/>
      <w:color w:val="5F5F5F"/>
      <w:sz w:val="36"/>
      <w:szCs w:val="36"/>
    </w:rPr>
  </w:style>
  <w:style w:type="character" w:customStyle="1" w:styleId="fontstyle41">
    <w:name w:val="fontstyle41"/>
    <w:basedOn w:val="a0"/>
    <w:rsid w:val="00C85D4B"/>
    <w:rPr>
      <w:rFonts w:ascii="Arial-ItalicMT" w:hAnsi="Arial-ItalicMT" w:hint="default"/>
      <w:b w:val="0"/>
      <w:bCs w:val="0"/>
      <w:i/>
      <w:iCs/>
      <w:color w:val="5F5F5F"/>
      <w:sz w:val="36"/>
      <w:szCs w:val="36"/>
    </w:rPr>
  </w:style>
  <w:style w:type="character" w:customStyle="1" w:styleId="fontstyle51">
    <w:name w:val="fontstyle51"/>
    <w:basedOn w:val="a0"/>
    <w:rsid w:val="00C85D4B"/>
    <w:rPr>
      <w:rFonts w:ascii="Arial-BoldItalicMT" w:hAnsi="Arial-BoldItalicMT" w:hint="default"/>
      <w:b/>
      <w:bCs/>
      <w:i/>
      <w:iCs/>
      <w:color w:val="5F5F5F"/>
      <w:sz w:val="32"/>
      <w:szCs w:val="32"/>
    </w:rPr>
  </w:style>
  <w:style w:type="character" w:customStyle="1" w:styleId="20">
    <w:name w:val="Заголовок 2 Знак"/>
    <w:basedOn w:val="a0"/>
    <w:link w:val="2"/>
    <w:uiPriority w:val="9"/>
    <w:rsid w:val="00C85D4B"/>
    <w:rPr>
      <w:rFonts w:ascii="Calibri Light" w:eastAsia="Times New Roman" w:hAnsi="Calibri Light" w:cs="Times New Roman"/>
      <w:b/>
      <w:bCs/>
      <w:color w:val="5B9BD5"/>
      <w:sz w:val="26"/>
      <w:szCs w:val="26"/>
    </w:rPr>
  </w:style>
  <w:style w:type="character" w:customStyle="1" w:styleId="11">
    <w:name w:val="Заголовок 1 Знак1"/>
    <w:basedOn w:val="a0"/>
    <w:link w:val="1"/>
    <w:uiPriority w:val="9"/>
    <w:rsid w:val="00C85D4B"/>
    <w:rPr>
      <w:rFonts w:asciiTheme="majorHAnsi" w:eastAsiaTheme="majorEastAsia" w:hAnsiTheme="majorHAnsi" w:cstheme="majorBidi"/>
      <w:b/>
      <w:bCs/>
      <w:color w:val="365F91" w:themeColor="accent1" w:themeShade="BF"/>
      <w:sz w:val="28"/>
      <w:szCs w:val="28"/>
    </w:rPr>
  </w:style>
  <w:style w:type="paragraph" w:styleId="a7">
    <w:name w:val="TOC Heading"/>
    <w:basedOn w:val="1"/>
    <w:next w:val="a"/>
    <w:uiPriority w:val="39"/>
    <w:unhideWhenUsed/>
    <w:qFormat/>
    <w:rsid w:val="00C85D4B"/>
    <w:pPr>
      <w:outlineLvl w:val="9"/>
    </w:pPr>
    <w:rPr>
      <w:lang w:eastAsia="ru-RU"/>
    </w:rPr>
  </w:style>
  <w:style w:type="paragraph" w:customStyle="1" w:styleId="111">
    <w:name w:val="Оглавление 11"/>
    <w:basedOn w:val="a"/>
    <w:next w:val="a"/>
    <w:autoRedefine/>
    <w:uiPriority w:val="39"/>
    <w:unhideWhenUsed/>
    <w:rsid w:val="00C85D4B"/>
    <w:pPr>
      <w:tabs>
        <w:tab w:val="right" w:leader="dot" w:pos="9410"/>
      </w:tabs>
      <w:spacing w:after="0" w:line="240" w:lineRule="auto"/>
      <w:ind w:right="140"/>
    </w:pPr>
    <w:rPr>
      <w:rFonts w:ascii="Times New Roman" w:eastAsia="Times New Roman" w:hAnsi="Times New Roman" w:cs="Times New Roman"/>
      <w:b/>
      <w:noProof/>
      <w:sz w:val="28"/>
      <w:szCs w:val="28"/>
      <w:lang w:eastAsia="ru-RU"/>
    </w:rPr>
  </w:style>
  <w:style w:type="paragraph" w:styleId="22">
    <w:name w:val="toc 2"/>
    <w:basedOn w:val="a"/>
    <w:next w:val="a"/>
    <w:autoRedefine/>
    <w:uiPriority w:val="39"/>
    <w:unhideWhenUsed/>
    <w:rsid w:val="001D7F95"/>
    <w:pPr>
      <w:tabs>
        <w:tab w:val="right" w:leader="dot" w:pos="9410"/>
      </w:tabs>
      <w:spacing w:after="0" w:line="240" w:lineRule="auto"/>
    </w:pPr>
    <w:rPr>
      <w:rFonts w:ascii="Times New Roman" w:eastAsia="Times New Roman" w:hAnsi="Times New Roman" w:cs="Times New Roman"/>
      <w:bCs/>
      <w:noProof/>
      <w:sz w:val="28"/>
      <w:szCs w:val="28"/>
    </w:rPr>
  </w:style>
  <w:style w:type="character" w:customStyle="1" w:styleId="a8">
    <w:name w:val="Сноска_"/>
    <w:basedOn w:val="a0"/>
    <w:rsid w:val="00C85D4B"/>
    <w:rPr>
      <w:rFonts w:ascii="Arial" w:eastAsia="Arial" w:hAnsi="Arial" w:cs="Arial"/>
      <w:b w:val="0"/>
      <w:bCs w:val="0"/>
      <w:i w:val="0"/>
      <w:iCs w:val="0"/>
      <w:smallCaps w:val="0"/>
      <w:strike w:val="0"/>
      <w:spacing w:val="0"/>
      <w:sz w:val="17"/>
      <w:szCs w:val="17"/>
    </w:rPr>
  </w:style>
  <w:style w:type="character" w:customStyle="1" w:styleId="8pt">
    <w:name w:val="Сноска + 8 pt;Малые прописные"/>
    <w:basedOn w:val="a8"/>
    <w:rsid w:val="00C85D4B"/>
    <w:rPr>
      <w:rFonts w:ascii="Arial" w:eastAsia="Arial" w:hAnsi="Arial" w:cs="Arial"/>
      <w:b w:val="0"/>
      <w:bCs w:val="0"/>
      <w:i w:val="0"/>
      <w:iCs w:val="0"/>
      <w:smallCaps/>
      <w:strike w:val="0"/>
      <w:spacing w:val="0"/>
      <w:sz w:val="16"/>
      <w:szCs w:val="16"/>
    </w:rPr>
  </w:style>
  <w:style w:type="character" w:customStyle="1" w:styleId="a9">
    <w:name w:val="Сноска"/>
    <w:basedOn w:val="a8"/>
    <w:rsid w:val="00C85D4B"/>
    <w:rPr>
      <w:rFonts w:ascii="Arial" w:eastAsia="Arial" w:hAnsi="Arial" w:cs="Arial"/>
      <w:b w:val="0"/>
      <w:bCs w:val="0"/>
      <w:i w:val="0"/>
      <w:iCs w:val="0"/>
      <w:smallCaps w:val="0"/>
      <w:strike w:val="0"/>
      <w:spacing w:val="0"/>
      <w:sz w:val="17"/>
      <w:szCs w:val="17"/>
    </w:rPr>
  </w:style>
  <w:style w:type="character" w:customStyle="1" w:styleId="23">
    <w:name w:val="Сноска (2)_"/>
    <w:basedOn w:val="a0"/>
    <w:rsid w:val="00C85D4B"/>
    <w:rPr>
      <w:rFonts w:ascii="Arial" w:eastAsia="Arial" w:hAnsi="Arial" w:cs="Arial"/>
      <w:b w:val="0"/>
      <w:bCs w:val="0"/>
      <w:i w:val="0"/>
      <w:iCs w:val="0"/>
      <w:smallCaps w:val="0"/>
      <w:strike w:val="0"/>
      <w:spacing w:val="0"/>
      <w:sz w:val="21"/>
      <w:szCs w:val="21"/>
    </w:rPr>
  </w:style>
  <w:style w:type="character" w:customStyle="1" w:styleId="24">
    <w:name w:val="Сноска (2)"/>
    <w:basedOn w:val="23"/>
    <w:rsid w:val="00C85D4B"/>
    <w:rPr>
      <w:rFonts w:ascii="Arial" w:eastAsia="Arial" w:hAnsi="Arial" w:cs="Arial"/>
      <w:b w:val="0"/>
      <w:bCs w:val="0"/>
      <w:i w:val="0"/>
      <w:iCs w:val="0"/>
      <w:smallCaps w:val="0"/>
      <w:strike w:val="0"/>
      <w:spacing w:val="0"/>
      <w:sz w:val="21"/>
      <w:szCs w:val="21"/>
    </w:rPr>
  </w:style>
  <w:style w:type="character" w:customStyle="1" w:styleId="14">
    <w:name w:val="Заголовок №1_"/>
    <w:basedOn w:val="a0"/>
    <w:link w:val="15"/>
    <w:rsid w:val="00C85D4B"/>
    <w:rPr>
      <w:rFonts w:ascii="Arial" w:eastAsia="Arial" w:hAnsi="Arial" w:cs="Arial"/>
      <w:sz w:val="50"/>
      <w:szCs w:val="50"/>
      <w:shd w:val="clear" w:color="auto" w:fill="FFFFFF"/>
    </w:rPr>
  </w:style>
  <w:style w:type="character" w:customStyle="1" w:styleId="aa">
    <w:name w:val="Колонтитул_"/>
    <w:basedOn w:val="a0"/>
    <w:link w:val="ab"/>
    <w:rsid w:val="00C85D4B"/>
    <w:rPr>
      <w:rFonts w:ascii="Times New Roman" w:eastAsia="Times New Roman" w:hAnsi="Times New Roman" w:cs="Times New Roman"/>
      <w:sz w:val="20"/>
      <w:szCs w:val="20"/>
      <w:shd w:val="clear" w:color="auto" w:fill="FFFFFF"/>
    </w:rPr>
  </w:style>
  <w:style w:type="character" w:customStyle="1" w:styleId="Arial105pt">
    <w:name w:val="Колонтитул + Arial;10;5 pt"/>
    <w:basedOn w:val="aa"/>
    <w:rsid w:val="00C85D4B"/>
    <w:rPr>
      <w:rFonts w:ascii="Arial" w:eastAsia="Arial" w:hAnsi="Arial" w:cs="Arial"/>
      <w:spacing w:val="0"/>
      <w:sz w:val="21"/>
      <w:szCs w:val="21"/>
      <w:shd w:val="clear" w:color="auto" w:fill="FFFFFF"/>
    </w:rPr>
  </w:style>
  <w:style w:type="character" w:customStyle="1" w:styleId="Arial105pt0">
    <w:name w:val="Колонтитул + Arial;10;5 pt;Полужирный"/>
    <w:basedOn w:val="aa"/>
    <w:rsid w:val="00C85D4B"/>
    <w:rPr>
      <w:rFonts w:ascii="Arial" w:eastAsia="Arial" w:hAnsi="Arial" w:cs="Arial"/>
      <w:b/>
      <w:bCs/>
      <w:spacing w:val="0"/>
      <w:sz w:val="21"/>
      <w:szCs w:val="21"/>
      <w:shd w:val="clear" w:color="auto" w:fill="FFFFFF"/>
    </w:rPr>
  </w:style>
  <w:style w:type="character" w:customStyle="1" w:styleId="25">
    <w:name w:val="Основной текст (2)_"/>
    <w:basedOn w:val="a0"/>
    <w:rsid w:val="00C85D4B"/>
    <w:rPr>
      <w:rFonts w:ascii="Arial" w:eastAsia="Arial" w:hAnsi="Arial" w:cs="Arial"/>
      <w:b w:val="0"/>
      <w:bCs w:val="0"/>
      <w:i w:val="0"/>
      <w:iCs w:val="0"/>
      <w:smallCaps w:val="0"/>
      <w:strike w:val="0"/>
      <w:spacing w:val="0"/>
      <w:sz w:val="21"/>
      <w:szCs w:val="21"/>
    </w:rPr>
  </w:style>
  <w:style w:type="character" w:customStyle="1" w:styleId="32">
    <w:name w:val="Основной текст (3)_"/>
    <w:basedOn w:val="a0"/>
    <w:rsid w:val="00C85D4B"/>
    <w:rPr>
      <w:rFonts w:ascii="Arial" w:eastAsia="Arial" w:hAnsi="Arial" w:cs="Arial"/>
      <w:b w:val="0"/>
      <w:bCs w:val="0"/>
      <w:i w:val="0"/>
      <w:iCs w:val="0"/>
      <w:smallCaps w:val="0"/>
      <w:strike w:val="0"/>
      <w:sz w:val="92"/>
      <w:szCs w:val="92"/>
    </w:rPr>
  </w:style>
  <w:style w:type="character" w:customStyle="1" w:styleId="33">
    <w:name w:val="Основной текст (3)"/>
    <w:basedOn w:val="32"/>
    <w:rsid w:val="00C85D4B"/>
    <w:rPr>
      <w:rFonts w:ascii="Arial" w:eastAsia="Arial" w:hAnsi="Arial" w:cs="Arial"/>
      <w:b w:val="0"/>
      <w:bCs w:val="0"/>
      <w:i w:val="0"/>
      <w:iCs w:val="0"/>
      <w:smallCaps w:val="0"/>
      <w:strike w:val="0"/>
      <w:sz w:val="92"/>
      <w:szCs w:val="92"/>
    </w:rPr>
  </w:style>
  <w:style w:type="character" w:customStyle="1" w:styleId="5">
    <w:name w:val="Основной текст (5)_"/>
    <w:basedOn w:val="a0"/>
    <w:rsid w:val="00C85D4B"/>
    <w:rPr>
      <w:rFonts w:ascii="Arial" w:eastAsia="Arial" w:hAnsi="Arial" w:cs="Arial"/>
      <w:b w:val="0"/>
      <w:bCs w:val="0"/>
      <w:i w:val="0"/>
      <w:iCs w:val="0"/>
      <w:smallCaps w:val="0"/>
      <w:strike w:val="0"/>
      <w:sz w:val="93"/>
      <w:szCs w:val="93"/>
    </w:rPr>
  </w:style>
  <w:style w:type="character" w:customStyle="1" w:styleId="50">
    <w:name w:val="Основной текст (5)"/>
    <w:basedOn w:val="5"/>
    <w:rsid w:val="00C85D4B"/>
    <w:rPr>
      <w:rFonts w:ascii="Arial" w:eastAsia="Arial" w:hAnsi="Arial" w:cs="Arial"/>
      <w:b w:val="0"/>
      <w:bCs w:val="0"/>
      <w:i w:val="0"/>
      <w:iCs w:val="0"/>
      <w:smallCaps w:val="0"/>
      <w:strike w:val="0"/>
      <w:sz w:val="93"/>
      <w:szCs w:val="93"/>
    </w:rPr>
  </w:style>
  <w:style w:type="character" w:customStyle="1" w:styleId="26">
    <w:name w:val="Заголовок №2_"/>
    <w:basedOn w:val="a0"/>
    <w:rsid w:val="00C85D4B"/>
    <w:rPr>
      <w:rFonts w:ascii="Arial" w:eastAsia="Arial" w:hAnsi="Arial" w:cs="Arial"/>
      <w:b w:val="0"/>
      <w:bCs w:val="0"/>
      <w:i w:val="0"/>
      <w:iCs w:val="0"/>
      <w:smallCaps w:val="0"/>
      <w:strike w:val="0"/>
      <w:spacing w:val="0"/>
      <w:sz w:val="21"/>
      <w:szCs w:val="21"/>
    </w:rPr>
  </w:style>
  <w:style w:type="character" w:customStyle="1" w:styleId="ac">
    <w:name w:val="Основной текст_"/>
    <w:basedOn w:val="a0"/>
    <w:link w:val="18"/>
    <w:rsid w:val="00C85D4B"/>
    <w:rPr>
      <w:rFonts w:ascii="Arial" w:eastAsia="Arial" w:hAnsi="Arial" w:cs="Arial"/>
      <w:sz w:val="21"/>
      <w:szCs w:val="21"/>
      <w:shd w:val="clear" w:color="auto" w:fill="FFFFFF"/>
    </w:rPr>
  </w:style>
  <w:style w:type="character" w:customStyle="1" w:styleId="27">
    <w:name w:val="Подпись к таблице (2)_"/>
    <w:basedOn w:val="a0"/>
    <w:link w:val="28"/>
    <w:rsid w:val="00C85D4B"/>
    <w:rPr>
      <w:rFonts w:ascii="Arial" w:eastAsia="Arial" w:hAnsi="Arial" w:cs="Arial"/>
      <w:sz w:val="21"/>
      <w:szCs w:val="21"/>
      <w:shd w:val="clear" w:color="auto" w:fill="FFFFFF"/>
    </w:rPr>
  </w:style>
  <w:style w:type="character" w:customStyle="1" w:styleId="ad">
    <w:name w:val="Подпись к таблице_"/>
    <w:basedOn w:val="a0"/>
    <w:link w:val="ae"/>
    <w:rsid w:val="00C85D4B"/>
    <w:rPr>
      <w:rFonts w:ascii="Arial" w:eastAsia="Arial" w:hAnsi="Arial" w:cs="Arial"/>
      <w:sz w:val="21"/>
      <w:szCs w:val="21"/>
      <w:shd w:val="clear" w:color="auto" w:fill="FFFFFF"/>
    </w:rPr>
  </w:style>
  <w:style w:type="character" w:customStyle="1" w:styleId="34">
    <w:name w:val="Заголовок №3_"/>
    <w:basedOn w:val="a0"/>
    <w:rsid w:val="00C85D4B"/>
    <w:rPr>
      <w:rFonts w:ascii="Arial" w:eastAsia="Arial" w:hAnsi="Arial" w:cs="Arial"/>
      <w:b w:val="0"/>
      <w:bCs w:val="0"/>
      <w:i w:val="0"/>
      <w:iCs w:val="0"/>
      <w:smallCaps w:val="0"/>
      <w:strike w:val="0"/>
      <w:spacing w:val="0"/>
      <w:sz w:val="21"/>
      <w:szCs w:val="21"/>
    </w:rPr>
  </w:style>
  <w:style w:type="character" w:customStyle="1" w:styleId="af">
    <w:name w:val="Основной текст + Полужирный"/>
    <w:basedOn w:val="ac"/>
    <w:rsid w:val="00C85D4B"/>
    <w:rPr>
      <w:rFonts w:ascii="Arial" w:eastAsia="Arial" w:hAnsi="Arial" w:cs="Arial"/>
      <w:b/>
      <w:bCs/>
      <w:sz w:val="21"/>
      <w:szCs w:val="21"/>
      <w:shd w:val="clear" w:color="auto" w:fill="FFFFFF"/>
    </w:rPr>
  </w:style>
  <w:style w:type="character" w:customStyle="1" w:styleId="16">
    <w:name w:val="Основной текст1"/>
    <w:basedOn w:val="ac"/>
    <w:rsid w:val="00C85D4B"/>
    <w:rPr>
      <w:rFonts w:ascii="Arial" w:eastAsia="Arial" w:hAnsi="Arial" w:cs="Arial"/>
      <w:sz w:val="21"/>
      <w:szCs w:val="21"/>
      <w:shd w:val="clear" w:color="auto" w:fill="FFFFFF"/>
    </w:rPr>
  </w:style>
  <w:style w:type="character" w:customStyle="1" w:styleId="29">
    <w:name w:val="Основной текст2"/>
    <w:basedOn w:val="ac"/>
    <w:rsid w:val="00C85D4B"/>
    <w:rPr>
      <w:rFonts w:ascii="Arial" w:eastAsia="Arial" w:hAnsi="Arial" w:cs="Arial"/>
      <w:sz w:val="21"/>
      <w:szCs w:val="21"/>
      <w:u w:val="single"/>
      <w:shd w:val="clear" w:color="auto" w:fill="FFFFFF"/>
    </w:rPr>
  </w:style>
  <w:style w:type="character" w:customStyle="1" w:styleId="220">
    <w:name w:val="Заголовок №2 (2)_"/>
    <w:basedOn w:val="a0"/>
    <w:rsid w:val="00C85D4B"/>
    <w:rPr>
      <w:rFonts w:ascii="Arial" w:eastAsia="Arial" w:hAnsi="Arial" w:cs="Arial"/>
      <w:b w:val="0"/>
      <w:bCs w:val="0"/>
      <w:i w:val="0"/>
      <w:iCs w:val="0"/>
      <w:smallCaps w:val="0"/>
      <w:strike w:val="0"/>
      <w:spacing w:val="0"/>
      <w:sz w:val="21"/>
      <w:szCs w:val="21"/>
    </w:rPr>
  </w:style>
  <w:style w:type="character" w:customStyle="1" w:styleId="221">
    <w:name w:val="Заголовок №2 (2)"/>
    <w:basedOn w:val="220"/>
    <w:rsid w:val="00C85D4B"/>
    <w:rPr>
      <w:rFonts w:ascii="Arial" w:eastAsia="Arial" w:hAnsi="Arial" w:cs="Arial"/>
      <w:b w:val="0"/>
      <w:bCs w:val="0"/>
      <w:i w:val="0"/>
      <w:iCs w:val="0"/>
      <w:smallCaps w:val="0"/>
      <w:strike w:val="0"/>
      <w:spacing w:val="0"/>
      <w:sz w:val="21"/>
      <w:szCs w:val="21"/>
    </w:rPr>
  </w:style>
  <w:style w:type="character" w:customStyle="1" w:styleId="35">
    <w:name w:val="Основной текст3"/>
    <w:basedOn w:val="ac"/>
    <w:rsid w:val="00C85D4B"/>
    <w:rPr>
      <w:rFonts w:ascii="Arial" w:eastAsia="Arial" w:hAnsi="Arial" w:cs="Arial"/>
      <w:sz w:val="21"/>
      <w:szCs w:val="21"/>
      <w:shd w:val="clear" w:color="auto" w:fill="FFFFFF"/>
    </w:rPr>
  </w:style>
  <w:style w:type="character" w:customStyle="1" w:styleId="2a">
    <w:name w:val="Основной текст (2)"/>
    <w:basedOn w:val="25"/>
    <w:rsid w:val="00C85D4B"/>
    <w:rPr>
      <w:rFonts w:ascii="Arial" w:eastAsia="Arial" w:hAnsi="Arial" w:cs="Arial"/>
      <w:b w:val="0"/>
      <w:bCs w:val="0"/>
      <w:i w:val="0"/>
      <w:iCs w:val="0"/>
      <w:smallCaps w:val="0"/>
      <w:strike w:val="0"/>
      <w:spacing w:val="0"/>
      <w:sz w:val="21"/>
      <w:szCs w:val="21"/>
    </w:rPr>
  </w:style>
  <w:style w:type="character" w:customStyle="1" w:styleId="36">
    <w:name w:val="Заголовок №3 + Не полужирный"/>
    <w:basedOn w:val="34"/>
    <w:rsid w:val="00C85D4B"/>
    <w:rPr>
      <w:rFonts w:ascii="Arial" w:eastAsia="Arial" w:hAnsi="Arial" w:cs="Arial"/>
      <w:b/>
      <w:bCs/>
      <w:i w:val="0"/>
      <w:iCs w:val="0"/>
      <w:smallCaps w:val="0"/>
      <w:strike w:val="0"/>
      <w:spacing w:val="0"/>
      <w:sz w:val="21"/>
      <w:szCs w:val="21"/>
    </w:rPr>
  </w:style>
  <w:style w:type="character" w:customStyle="1" w:styleId="37">
    <w:name w:val="Заголовок №3"/>
    <w:basedOn w:val="34"/>
    <w:rsid w:val="00C85D4B"/>
    <w:rPr>
      <w:rFonts w:ascii="Arial" w:eastAsia="Arial" w:hAnsi="Arial" w:cs="Arial"/>
      <w:b w:val="0"/>
      <w:bCs w:val="0"/>
      <w:i w:val="0"/>
      <w:iCs w:val="0"/>
      <w:smallCaps w:val="0"/>
      <w:strike w:val="0"/>
      <w:spacing w:val="0"/>
      <w:sz w:val="21"/>
      <w:szCs w:val="21"/>
    </w:rPr>
  </w:style>
  <w:style w:type="character" w:customStyle="1" w:styleId="346pt">
    <w:name w:val="Заголовок №3 + 46 pt;Не полужирный"/>
    <w:basedOn w:val="34"/>
    <w:rsid w:val="00C85D4B"/>
    <w:rPr>
      <w:rFonts w:ascii="Arial" w:eastAsia="Arial" w:hAnsi="Arial" w:cs="Arial"/>
      <w:b/>
      <w:bCs/>
      <w:i w:val="0"/>
      <w:iCs w:val="0"/>
      <w:smallCaps w:val="0"/>
      <w:strike w:val="0"/>
      <w:spacing w:val="0"/>
      <w:sz w:val="92"/>
      <w:szCs w:val="92"/>
    </w:rPr>
  </w:style>
  <w:style w:type="character" w:customStyle="1" w:styleId="41">
    <w:name w:val="Основной текст4"/>
    <w:basedOn w:val="ac"/>
    <w:rsid w:val="00C85D4B"/>
    <w:rPr>
      <w:rFonts w:ascii="Arial" w:eastAsia="Arial" w:hAnsi="Arial" w:cs="Arial"/>
      <w:sz w:val="21"/>
      <w:szCs w:val="21"/>
      <w:shd w:val="clear" w:color="auto" w:fill="FFFFFF"/>
    </w:rPr>
  </w:style>
  <w:style w:type="character" w:customStyle="1" w:styleId="320">
    <w:name w:val="Заголовок №3 (2)_"/>
    <w:basedOn w:val="a0"/>
    <w:link w:val="321"/>
    <w:rsid w:val="00C85D4B"/>
    <w:rPr>
      <w:rFonts w:ascii="Arial" w:eastAsia="Arial" w:hAnsi="Arial" w:cs="Arial"/>
      <w:sz w:val="21"/>
      <w:szCs w:val="21"/>
      <w:shd w:val="clear" w:color="auto" w:fill="FFFFFF"/>
    </w:rPr>
  </w:style>
  <w:style w:type="character" w:customStyle="1" w:styleId="51">
    <w:name w:val="Основной текст5"/>
    <w:basedOn w:val="ac"/>
    <w:rsid w:val="00C85D4B"/>
    <w:rPr>
      <w:rFonts w:ascii="Arial" w:eastAsia="Arial" w:hAnsi="Arial" w:cs="Arial"/>
      <w:sz w:val="21"/>
      <w:szCs w:val="21"/>
      <w:shd w:val="clear" w:color="auto" w:fill="FFFFFF"/>
    </w:rPr>
  </w:style>
  <w:style w:type="character" w:customStyle="1" w:styleId="7">
    <w:name w:val="Основной текст7"/>
    <w:basedOn w:val="ac"/>
    <w:rsid w:val="00C85D4B"/>
    <w:rPr>
      <w:rFonts w:ascii="Arial" w:eastAsia="Arial" w:hAnsi="Arial" w:cs="Arial"/>
      <w:sz w:val="21"/>
      <w:szCs w:val="21"/>
      <w:shd w:val="clear" w:color="auto" w:fill="FFFFFF"/>
    </w:rPr>
  </w:style>
  <w:style w:type="character" w:customStyle="1" w:styleId="2b">
    <w:name w:val="Заголовок №2"/>
    <w:basedOn w:val="26"/>
    <w:rsid w:val="00C85D4B"/>
    <w:rPr>
      <w:rFonts w:ascii="Arial" w:eastAsia="Arial" w:hAnsi="Arial" w:cs="Arial"/>
      <w:b w:val="0"/>
      <w:bCs w:val="0"/>
      <w:i w:val="0"/>
      <w:iCs w:val="0"/>
      <w:smallCaps w:val="0"/>
      <w:strike w:val="0"/>
      <w:spacing w:val="0"/>
      <w:sz w:val="21"/>
      <w:szCs w:val="21"/>
    </w:rPr>
  </w:style>
  <w:style w:type="character" w:customStyle="1" w:styleId="8">
    <w:name w:val="Основной текст8"/>
    <w:basedOn w:val="ac"/>
    <w:rsid w:val="00C85D4B"/>
    <w:rPr>
      <w:rFonts w:ascii="Arial" w:eastAsia="Arial" w:hAnsi="Arial" w:cs="Arial"/>
      <w:sz w:val="21"/>
      <w:szCs w:val="21"/>
      <w:shd w:val="clear" w:color="auto" w:fill="FFFFFF"/>
    </w:rPr>
  </w:style>
  <w:style w:type="character" w:customStyle="1" w:styleId="2c">
    <w:name w:val="Основной текст (2) + Курсив"/>
    <w:basedOn w:val="25"/>
    <w:rsid w:val="00C85D4B"/>
    <w:rPr>
      <w:rFonts w:ascii="Arial" w:eastAsia="Arial" w:hAnsi="Arial" w:cs="Arial"/>
      <w:b w:val="0"/>
      <w:bCs w:val="0"/>
      <w:i/>
      <w:iCs/>
      <w:smallCaps w:val="0"/>
      <w:strike w:val="0"/>
      <w:spacing w:val="0"/>
      <w:sz w:val="21"/>
      <w:szCs w:val="21"/>
    </w:rPr>
  </w:style>
  <w:style w:type="character" w:customStyle="1" w:styleId="9">
    <w:name w:val="Основной текст9"/>
    <w:basedOn w:val="ac"/>
    <w:rsid w:val="00C85D4B"/>
    <w:rPr>
      <w:rFonts w:ascii="Arial" w:eastAsia="Arial" w:hAnsi="Arial" w:cs="Arial"/>
      <w:sz w:val="21"/>
      <w:szCs w:val="21"/>
      <w:shd w:val="clear" w:color="auto" w:fill="FFFFFF"/>
    </w:rPr>
  </w:style>
  <w:style w:type="character" w:customStyle="1" w:styleId="46pt">
    <w:name w:val="Основной текст + 46 pt"/>
    <w:basedOn w:val="ac"/>
    <w:rsid w:val="00C85D4B"/>
    <w:rPr>
      <w:rFonts w:ascii="Arial" w:eastAsia="Arial" w:hAnsi="Arial" w:cs="Arial"/>
      <w:sz w:val="92"/>
      <w:szCs w:val="92"/>
      <w:shd w:val="clear" w:color="auto" w:fill="FFFFFF"/>
    </w:rPr>
  </w:style>
  <w:style w:type="character" w:customStyle="1" w:styleId="100">
    <w:name w:val="Основной текст10"/>
    <w:basedOn w:val="ac"/>
    <w:rsid w:val="00C85D4B"/>
    <w:rPr>
      <w:rFonts w:ascii="Arial" w:eastAsia="Arial" w:hAnsi="Arial" w:cs="Arial"/>
      <w:sz w:val="21"/>
      <w:szCs w:val="21"/>
      <w:shd w:val="clear" w:color="auto" w:fill="FFFFFF"/>
    </w:rPr>
  </w:style>
  <w:style w:type="character" w:customStyle="1" w:styleId="112">
    <w:name w:val="Основной текст11"/>
    <w:basedOn w:val="ac"/>
    <w:rsid w:val="00C85D4B"/>
    <w:rPr>
      <w:rFonts w:ascii="Arial" w:eastAsia="Arial" w:hAnsi="Arial" w:cs="Arial"/>
      <w:sz w:val="21"/>
      <w:szCs w:val="21"/>
      <w:shd w:val="clear" w:color="auto" w:fill="FFFFFF"/>
    </w:rPr>
  </w:style>
  <w:style w:type="character" w:customStyle="1" w:styleId="120">
    <w:name w:val="Основной текст12"/>
    <w:basedOn w:val="ac"/>
    <w:rsid w:val="00C85D4B"/>
    <w:rPr>
      <w:rFonts w:ascii="Arial" w:eastAsia="Arial" w:hAnsi="Arial" w:cs="Arial"/>
      <w:sz w:val="21"/>
      <w:szCs w:val="21"/>
      <w:u w:val="single"/>
      <w:shd w:val="clear" w:color="auto" w:fill="FFFFFF"/>
    </w:rPr>
  </w:style>
  <w:style w:type="character" w:customStyle="1" w:styleId="61">
    <w:name w:val="Основной текст (6)_"/>
    <w:basedOn w:val="a0"/>
    <w:rsid w:val="00C85D4B"/>
    <w:rPr>
      <w:rFonts w:ascii="Arial" w:eastAsia="Arial" w:hAnsi="Arial" w:cs="Arial"/>
      <w:b w:val="0"/>
      <w:bCs w:val="0"/>
      <w:i w:val="0"/>
      <w:iCs w:val="0"/>
      <w:smallCaps w:val="0"/>
      <w:strike w:val="0"/>
      <w:sz w:val="108"/>
      <w:szCs w:val="108"/>
    </w:rPr>
  </w:style>
  <w:style w:type="character" w:customStyle="1" w:styleId="62">
    <w:name w:val="Основной текст (6)"/>
    <w:basedOn w:val="61"/>
    <w:rsid w:val="00C85D4B"/>
    <w:rPr>
      <w:rFonts w:ascii="Arial" w:eastAsia="Arial" w:hAnsi="Arial" w:cs="Arial"/>
      <w:b w:val="0"/>
      <w:bCs w:val="0"/>
      <w:i w:val="0"/>
      <w:iCs w:val="0"/>
      <w:smallCaps w:val="0"/>
      <w:strike w:val="0"/>
      <w:sz w:val="108"/>
      <w:szCs w:val="108"/>
    </w:rPr>
  </w:style>
  <w:style w:type="character" w:customStyle="1" w:styleId="3625pt">
    <w:name w:val="Заголовок №3 + 62;5 pt;Не полужирный"/>
    <w:basedOn w:val="34"/>
    <w:rsid w:val="00C85D4B"/>
    <w:rPr>
      <w:rFonts w:ascii="Arial" w:eastAsia="Arial" w:hAnsi="Arial" w:cs="Arial"/>
      <w:b/>
      <w:bCs/>
      <w:i w:val="0"/>
      <w:iCs w:val="0"/>
      <w:smallCaps w:val="0"/>
      <w:strike w:val="0"/>
      <w:spacing w:val="0"/>
      <w:sz w:val="125"/>
      <w:szCs w:val="125"/>
    </w:rPr>
  </w:style>
  <w:style w:type="character" w:customStyle="1" w:styleId="130">
    <w:name w:val="Основной текст13"/>
    <w:basedOn w:val="ac"/>
    <w:rsid w:val="00C85D4B"/>
    <w:rPr>
      <w:rFonts w:ascii="Arial" w:eastAsia="Arial" w:hAnsi="Arial" w:cs="Arial"/>
      <w:sz w:val="21"/>
      <w:szCs w:val="21"/>
      <w:shd w:val="clear" w:color="auto" w:fill="FFFFFF"/>
    </w:rPr>
  </w:style>
  <w:style w:type="character" w:customStyle="1" w:styleId="af0">
    <w:name w:val="Основной текст + Курсив"/>
    <w:basedOn w:val="ac"/>
    <w:rsid w:val="00C85D4B"/>
    <w:rPr>
      <w:rFonts w:ascii="Arial" w:eastAsia="Arial" w:hAnsi="Arial" w:cs="Arial"/>
      <w:i/>
      <w:iCs/>
      <w:sz w:val="21"/>
      <w:szCs w:val="21"/>
      <w:shd w:val="clear" w:color="auto" w:fill="FFFFFF"/>
    </w:rPr>
  </w:style>
  <w:style w:type="character" w:customStyle="1" w:styleId="140">
    <w:name w:val="Основной текст14"/>
    <w:basedOn w:val="ac"/>
    <w:rsid w:val="00C85D4B"/>
    <w:rPr>
      <w:rFonts w:ascii="Arial" w:eastAsia="Arial" w:hAnsi="Arial" w:cs="Arial"/>
      <w:sz w:val="21"/>
      <w:szCs w:val="21"/>
      <w:shd w:val="clear" w:color="auto" w:fill="FFFFFF"/>
    </w:rPr>
  </w:style>
  <w:style w:type="character" w:customStyle="1" w:styleId="150">
    <w:name w:val="Основной текст15"/>
    <w:basedOn w:val="ac"/>
    <w:rsid w:val="00C85D4B"/>
    <w:rPr>
      <w:rFonts w:ascii="Arial" w:eastAsia="Arial" w:hAnsi="Arial" w:cs="Arial"/>
      <w:sz w:val="21"/>
      <w:szCs w:val="21"/>
      <w:shd w:val="clear" w:color="auto" w:fill="FFFFFF"/>
    </w:rPr>
  </w:style>
  <w:style w:type="character" w:customStyle="1" w:styleId="160">
    <w:name w:val="Основной текст16"/>
    <w:basedOn w:val="ac"/>
    <w:rsid w:val="00C85D4B"/>
    <w:rPr>
      <w:rFonts w:ascii="Arial" w:eastAsia="Arial" w:hAnsi="Arial" w:cs="Arial"/>
      <w:sz w:val="21"/>
      <w:szCs w:val="21"/>
      <w:shd w:val="clear" w:color="auto" w:fill="FFFFFF"/>
    </w:rPr>
  </w:style>
  <w:style w:type="character" w:customStyle="1" w:styleId="17">
    <w:name w:val="Основной текст17"/>
    <w:basedOn w:val="ac"/>
    <w:rsid w:val="00C85D4B"/>
    <w:rPr>
      <w:rFonts w:ascii="Arial" w:eastAsia="Arial" w:hAnsi="Arial" w:cs="Arial"/>
      <w:sz w:val="21"/>
      <w:szCs w:val="21"/>
      <w:shd w:val="clear" w:color="auto" w:fill="FFFFFF"/>
    </w:rPr>
  </w:style>
  <w:style w:type="character" w:customStyle="1" w:styleId="246pt">
    <w:name w:val="Основной текст (2) + 46 pt;Не полужирный"/>
    <w:basedOn w:val="25"/>
    <w:rsid w:val="00C85D4B"/>
    <w:rPr>
      <w:rFonts w:ascii="Arial" w:eastAsia="Arial" w:hAnsi="Arial" w:cs="Arial"/>
      <w:b/>
      <w:bCs/>
      <w:i w:val="0"/>
      <w:iCs w:val="0"/>
      <w:smallCaps w:val="0"/>
      <w:strike w:val="0"/>
      <w:spacing w:val="0"/>
      <w:sz w:val="92"/>
      <w:szCs w:val="92"/>
    </w:rPr>
  </w:style>
  <w:style w:type="character" w:customStyle="1" w:styleId="80">
    <w:name w:val="Основной текст (8)_"/>
    <w:basedOn w:val="a0"/>
    <w:link w:val="81"/>
    <w:rsid w:val="00C85D4B"/>
    <w:rPr>
      <w:rFonts w:ascii="Arial" w:eastAsia="Arial" w:hAnsi="Arial" w:cs="Arial"/>
      <w:sz w:val="20"/>
      <w:szCs w:val="20"/>
      <w:shd w:val="clear" w:color="auto" w:fill="FFFFFF"/>
    </w:rPr>
  </w:style>
  <w:style w:type="character" w:customStyle="1" w:styleId="70">
    <w:name w:val="Основной текст (7)_"/>
    <w:basedOn w:val="a0"/>
    <w:link w:val="71"/>
    <w:rsid w:val="00C85D4B"/>
    <w:rPr>
      <w:rFonts w:ascii="Arial" w:eastAsia="Arial" w:hAnsi="Arial" w:cs="Arial"/>
      <w:sz w:val="21"/>
      <w:szCs w:val="21"/>
      <w:shd w:val="clear" w:color="auto" w:fill="FFFFFF"/>
    </w:rPr>
  </w:style>
  <w:style w:type="paragraph" w:customStyle="1" w:styleId="15">
    <w:name w:val="Заголовок №1"/>
    <w:basedOn w:val="a"/>
    <w:link w:val="14"/>
    <w:rsid w:val="00C85D4B"/>
    <w:pPr>
      <w:shd w:val="clear" w:color="auto" w:fill="FFFFFF"/>
      <w:spacing w:after="780" w:line="0" w:lineRule="atLeast"/>
      <w:outlineLvl w:val="0"/>
    </w:pPr>
    <w:rPr>
      <w:rFonts w:ascii="Arial" w:eastAsia="Arial" w:hAnsi="Arial" w:cs="Arial"/>
      <w:sz w:val="50"/>
      <w:szCs w:val="50"/>
    </w:rPr>
  </w:style>
  <w:style w:type="paragraph" w:customStyle="1" w:styleId="ab">
    <w:name w:val="Колонтитул"/>
    <w:basedOn w:val="a"/>
    <w:link w:val="aa"/>
    <w:rsid w:val="00C85D4B"/>
    <w:pPr>
      <w:shd w:val="clear" w:color="auto" w:fill="FFFFFF"/>
      <w:spacing w:after="0" w:line="240" w:lineRule="auto"/>
    </w:pPr>
    <w:rPr>
      <w:rFonts w:ascii="Times New Roman" w:eastAsia="Times New Roman" w:hAnsi="Times New Roman" w:cs="Times New Roman"/>
      <w:sz w:val="20"/>
      <w:szCs w:val="20"/>
    </w:rPr>
  </w:style>
  <w:style w:type="paragraph" w:customStyle="1" w:styleId="18">
    <w:name w:val="Основной текст18"/>
    <w:basedOn w:val="a"/>
    <w:link w:val="ac"/>
    <w:rsid w:val="00C85D4B"/>
    <w:pPr>
      <w:shd w:val="clear" w:color="auto" w:fill="FFFFFF"/>
      <w:spacing w:after="0" w:line="288" w:lineRule="exact"/>
      <w:ind w:hanging="1340"/>
    </w:pPr>
    <w:rPr>
      <w:rFonts w:ascii="Arial" w:eastAsia="Arial" w:hAnsi="Arial" w:cs="Arial"/>
      <w:sz w:val="21"/>
      <w:szCs w:val="21"/>
    </w:rPr>
  </w:style>
  <w:style w:type="paragraph" w:customStyle="1" w:styleId="28">
    <w:name w:val="Подпись к таблице (2)"/>
    <w:basedOn w:val="a"/>
    <w:link w:val="27"/>
    <w:rsid w:val="00C85D4B"/>
    <w:pPr>
      <w:shd w:val="clear" w:color="auto" w:fill="FFFFFF"/>
      <w:spacing w:after="0" w:line="0" w:lineRule="atLeast"/>
    </w:pPr>
    <w:rPr>
      <w:rFonts w:ascii="Arial" w:eastAsia="Arial" w:hAnsi="Arial" w:cs="Arial"/>
      <w:sz w:val="21"/>
      <w:szCs w:val="21"/>
    </w:rPr>
  </w:style>
  <w:style w:type="paragraph" w:customStyle="1" w:styleId="ae">
    <w:name w:val="Подпись к таблице"/>
    <w:basedOn w:val="a"/>
    <w:link w:val="ad"/>
    <w:rsid w:val="00C85D4B"/>
    <w:pPr>
      <w:shd w:val="clear" w:color="auto" w:fill="FFFFFF"/>
      <w:spacing w:after="0" w:line="0" w:lineRule="atLeast"/>
    </w:pPr>
    <w:rPr>
      <w:rFonts w:ascii="Arial" w:eastAsia="Arial" w:hAnsi="Arial" w:cs="Arial"/>
      <w:sz w:val="21"/>
      <w:szCs w:val="21"/>
    </w:rPr>
  </w:style>
  <w:style w:type="paragraph" w:customStyle="1" w:styleId="321">
    <w:name w:val="Заголовок №3 (2)"/>
    <w:basedOn w:val="a"/>
    <w:link w:val="320"/>
    <w:rsid w:val="00C85D4B"/>
    <w:pPr>
      <w:shd w:val="clear" w:color="auto" w:fill="FFFFFF"/>
      <w:spacing w:after="0" w:line="422" w:lineRule="exact"/>
      <w:outlineLvl w:val="2"/>
    </w:pPr>
    <w:rPr>
      <w:rFonts w:ascii="Arial" w:eastAsia="Arial" w:hAnsi="Arial" w:cs="Arial"/>
      <w:sz w:val="21"/>
      <w:szCs w:val="21"/>
    </w:rPr>
  </w:style>
  <w:style w:type="paragraph" w:customStyle="1" w:styleId="81">
    <w:name w:val="Основной текст (8)"/>
    <w:basedOn w:val="a"/>
    <w:link w:val="80"/>
    <w:rsid w:val="00C85D4B"/>
    <w:pPr>
      <w:shd w:val="clear" w:color="auto" w:fill="FFFFFF"/>
      <w:spacing w:after="0" w:line="0" w:lineRule="atLeast"/>
      <w:jc w:val="right"/>
    </w:pPr>
    <w:rPr>
      <w:rFonts w:ascii="Arial" w:eastAsia="Arial" w:hAnsi="Arial" w:cs="Arial"/>
      <w:sz w:val="20"/>
      <w:szCs w:val="20"/>
    </w:rPr>
  </w:style>
  <w:style w:type="paragraph" w:customStyle="1" w:styleId="71">
    <w:name w:val="Основной текст (7)"/>
    <w:basedOn w:val="a"/>
    <w:link w:val="70"/>
    <w:rsid w:val="00C85D4B"/>
    <w:pPr>
      <w:shd w:val="clear" w:color="auto" w:fill="FFFFFF"/>
      <w:spacing w:after="0" w:line="0" w:lineRule="atLeast"/>
      <w:jc w:val="right"/>
    </w:pPr>
    <w:rPr>
      <w:rFonts w:ascii="Arial" w:eastAsia="Arial" w:hAnsi="Arial" w:cs="Arial"/>
      <w:sz w:val="21"/>
      <w:szCs w:val="21"/>
    </w:rPr>
  </w:style>
  <w:style w:type="paragraph" w:styleId="af1">
    <w:name w:val="header"/>
    <w:basedOn w:val="a"/>
    <w:link w:val="af2"/>
    <w:uiPriority w:val="99"/>
    <w:unhideWhenUsed/>
    <w:rsid w:val="00C85D4B"/>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C85D4B"/>
  </w:style>
  <w:style w:type="paragraph" w:styleId="af3">
    <w:name w:val="footer"/>
    <w:basedOn w:val="a"/>
    <w:link w:val="af4"/>
    <w:uiPriority w:val="99"/>
    <w:unhideWhenUsed/>
    <w:rsid w:val="00C85D4B"/>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C85D4B"/>
  </w:style>
  <w:style w:type="character" w:customStyle="1" w:styleId="1Tahoma22pt1pt">
    <w:name w:val="Заголовок №1 + Tahoma;22 pt;Интервал 1 pt"/>
    <w:basedOn w:val="14"/>
    <w:rsid w:val="00C85D4B"/>
    <w:rPr>
      <w:rFonts w:ascii="Tahoma" w:eastAsia="Tahoma" w:hAnsi="Tahoma" w:cs="Tahoma"/>
      <w:b w:val="0"/>
      <w:bCs w:val="0"/>
      <w:i w:val="0"/>
      <w:iCs w:val="0"/>
      <w:smallCaps w:val="0"/>
      <w:strike w:val="0"/>
      <w:spacing w:val="20"/>
      <w:sz w:val="44"/>
      <w:szCs w:val="44"/>
      <w:shd w:val="clear" w:color="auto" w:fill="FFFFFF"/>
    </w:rPr>
  </w:style>
  <w:style w:type="character" w:customStyle="1" w:styleId="90">
    <w:name w:val="Основной текст (9)_"/>
    <w:basedOn w:val="a0"/>
    <w:rsid w:val="00C85D4B"/>
    <w:rPr>
      <w:rFonts w:ascii="AngsanaUPC" w:eastAsia="AngsanaUPC" w:hAnsi="AngsanaUPC" w:cs="AngsanaUPC"/>
      <w:b w:val="0"/>
      <w:bCs w:val="0"/>
      <w:i w:val="0"/>
      <w:iCs w:val="0"/>
      <w:smallCaps w:val="0"/>
      <w:strike w:val="0"/>
      <w:sz w:val="149"/>
      <w:szCs w:val="149"/>
    </w:rPr>
  </w:style>
  <w:style w:type="character" w:customStyle="1" w:styleId="91">
    <w:name w:val="Основной текст (9)"/>
    <w:basedOn w:val="90"/>
    <w:rsid w:val="00C85D4B"/>
    <w:rPr>
      <w:rFonts w:ascii="AngsanaUPC" w:eastAsia="AngsanaUPC" w:hAnsi="AngsanaUPC" w:cs="AngsanaUPC"/>
      <w:b w:val="0"/>
      <w:bCs w:val="0"/>
      <w:i w:val="0"/>
      <w:iCs w:val="0"/>
      <w:smallCaps w:val="0"/>
      <w:strike w:val="0"/>
      <w:sz w:val="149"/>
      <w:szCs w:val="149"/>
    </w:rPr>
  </w:style>
  <w:style w:type="character" w:customStyle="1" w:styleId="230">
    <w:name w:val="Заголовок №2 (3)_"/>
    <w:basedOn w:val="a0"/>
    <w:rsid w:val="00C85D4B"/>
    <w:rPr>
      <w:rFonts w:ascii="Arial" w:eastAsia="Arial" w:hAnsi="Arial" w:cs="Arial"/>
      <w:b w:val="0"/>
      <w:bCs w:val="0"/>
      <w:i w:val="0"/>
      <w:iCs w:val="0"/>
      <w:smallCaps w:val="0"/>
      <w:strike w:val="0"/>
      <w:spacing w:val="0"/>
      <w:sz w:val="20"/>
      <w:szCs w:val="20"/>
    </w:rPr>
  </w:style>
  <w:style w:type="character" w:customStyle="1" w:styleId="38">
    <w:name w:val="Подпись к таблице (3)_"/>
    <w:basedOn w:val="a0"/>
    <w:link w:val="39"/>
    <w:rsid w:val="00C85D4B"/>
    <w:rPr>
      <w:rFonts w:ascii="Arial" w:eastAsia="Arial" w:hAnsi="Arial" w:cs="Arial"/>
      <w:sz w:val="20"/>
      <w:szCs w:val="20"/>
      <w:shd w:val="clear" w:color="auto" w:fill="FFFFFF"/>
    </w:rPr>
  </w:style>
  <w:style w:type="character" w:customStyle="1" w:styleId="42">
    <w:name w:val="Подпись к таблице (4)_"/>
    <w:basedOn w:val="a0"/>
    <w:link w:val="43"/>
    <w:rsid w:val="00C85D4B"/>
    <w:rPr>
      <w:rFonts w:ascii="Arial" w:eastAsia="Arial" w:hAnsi="Arial" w:cs="Arial"/>
      <w:sz w:val="20"/>
      <w:szCs w:val="20"/>
      <w:shd w:val="clear" w:color="auto" w:fill="FFFFFF"/>
    </w:rPr>
  </w:style>
  <w:style w:type="character" w:customStyle="1" w:styleId="330">
    <w:name w:val="Заголовок №3 (3)_"/>
    <w:basedOn w:val="a0"/>
    <w:rsid w:val="00C85D4B"/>
    <w:rPr>
      <w:rFonts w:ascii="Arial" w:eastAsia="Arial" w:hAnsi="Arial" w:cs="Arial"/>
      <w:b w:val="0"/>
      <w:bCs w:val="0"/>
      <w:i w:val="0"/>
      <w:iCs w:val="0"/>
      <w:smallCaps w:val="0"/>
      <w:strike w:val="0"/>
      <w:spacing w:val="0"/>
      <w:sz w:val="20"/>
      <w:szCs w:val="20"/>
    </w:rPr>
  </w:style>
  <w:style w:type="character" w:customStyle="1" w:styleId="72">
    <w:name w:val="Основной текст (7) + Полужирный"/>
    <w:basedOn w:val="70"/>
    <w:rsid w:val="00C85D4B"/>
    <w:rPr>
      <w:rFonts w:ascii="Arial" w:eastAsia="Arial" w:hAnsi="Arial" w:cs="Arial"/>
      <w:b/>
      <w:bCs/>
      <w:i w:val="0"/>
      <w:iCs w:val="0"/>
      <w:smallCaps w:val="0"/>
      <w:strike w:val="0"/>
      <w:spacing w:val="0"/>
      <w:sz w:val="20"/>
      <w:szCs w:val="20"/>
      <w:shd w:val="clear" w:color="auto" w:fill="FFFFFF"/>
    </w:rPr>
  </w:style>
  <w:style w:type="character" w:customStyle="1" w:styleId="231">
    <w:name w:val="Заголовок №2 (3)"/>
    <w:basedOn w:val="230"/>
    <w:rsid w:val="00C85D4B"/>
    <w:rPr>
      <w:rFonts w:ascii="Arial" w:eastAsia="Arial" w:hAnsi="Arial" w:cs="Arial"/>
      <w:b w:val="0"/>
      <w:bCs w:val="0"/>
      <w:i w:val="0"/>
      <w:iCs w:val="0"/>
      <w:smallCaps w:val="0"/>
      <w:strike w:val="0"/>
      <w:spacing w:val="0"/>
      <w:sz w:val="20"/>
      <w:szCs w:val="20"/>
    </w:rPr>
  </w:style>
  <w:style w:type="character" w:customStyle="1" w:styleId="331">
    <w:name w:val="Заголовок №3 (3) + Не полужирный"/>
    <w:basedOn w:val="330"/>
    <w:rsid w:val="00C85D4B"/>
    <w:rPr>
      <w:rFonts w:ascii="Arial" w:eastAsia="Arial" w:hAnsi="Arial" w:cs="Arial"/>
      <w:b/>
      <w:bCs/>
      <w:i w:val="0"/>
      <w:iCs w:val="0"/>
      <w:smallCaps w:val="0"/>
      <w:strike w:val="0"/>
      <w:spacing w:val="0"/>
      <w:sz w:val="20"/>
      <w:szCs w:val="20"/>
    </w:rPr>
  </w:style>
  <w:style w:type="character" w:customStyle="1" w:styleId="332">
    <w:name w:val="Заголовок №3 (3)"/>
    <w:basedOn w:val="330"/>
    <w:rsid w:val="00C85D4B"/>
    <w:rPr>
      <w:rFonts w:ascii="Arial" w:eastAsia="Arial" w:hAnsi="Arial" w:cs="Arial"/>
      <w:b w:val="0"/>
      <w:bCs w:val="0"/>
      <w:i w:val="0"/>
      <w:iCs w:val="0"/>
      <w:smallCaps w:val="0"/>
      <w:strike w:val="0"/>
      <w:spacing w:val="0"/>
      <w:sz w:val="20"/>
      <w:szCs w:val="20"/>
    </w:rPr>
  </w:style>
  <w:style w:type="character" w:customStyle="1" w:styleId="33455pt">
    <w:name w:val="Заголовок №3 (3) + 45;5 pt;Не полужирный"/>
    <w:basedOn w:val="330"/>
    <w:rsid w:val="00C85D4B"/>
    <w:rPr>
      <w:rFonts w:ascii="Arial" w:eastAsia="Arial" w:hAnsi="Arial" w:cs="Arial"/>
      <w:b/>
      <w:bCs/>
      <w:i w:val="0"/>
      <w:iCs w:val="0"/>
      <w:smallCaps w:val="0"/>
      <w:strike w:val="0"/>
      <w:spacing w:val="0"/>
      <w:sz w:val="91"/>
      <w:szCs w:val="91"/>
    </w:rPr>
  </w:style>
  <w:style w:type="character" w:customStyle="1" w:styleId="340">
    <w:name w:val="Заголовок №3 (4)_"/>
    <w:basedOn w:val="a0"/>
    <w:link w:val="341"/>
    <w:rsid w:val="00C85D4B"/>
    <w:rPr>
      <w:rFonts w:ascii="Arial" w:eastAsia="Arial" w:hAnsi="Arial" w:cs="Arial"/>
      <w:sz w:val="20"/>
      <w:szCs w:val="20"/>
      <w:shd w:val="clear" w:color="auto" w:fill="FFFFFF"/>
    </w:rPr>
  </w:style>
  <w:style w:type="character" w:customStyle="1" w:styleId="23455pt">
    <w:name w:val="Заголовок №2 (3) + 45;5 pt;Не полужирный"/>
    <w:basedOn w:val="230"/>
    <w:rsid w:val="00C85D4B"/>
    <w:rPr>
      <w:rFonts w:ascii="Arial" w:eastAsia="Arial" w:hAnsi="Arial" w:cs="Arial"/>
      <w:b/>
      <w:bCs/>
      <w:i w:val="0"/>
      <w:iCs w:val="0"/>
      <w:smallCaps w:val="0"/>
      <w:strike w:val="0"/>
      <w:spacing w:val="0"/>
      <w:sz w:val="91"/>
      <w:szCs w:val="91"/>
    </w:rPr>
  </w:style>
  <w:style w:type="character" w:customStyle="1" w:styleId="101">
    <w:name w:val="Основной текст (10)_"/>
    <w:basedOn w:val="a0"/>
    <w:rsid w:val="00C85D4B"/>
    <w:rPr>
      <w:rFonts w:ascii="Arial" w:eastAsia="Arial" w:hAnsi="Arial" w:cs="Arial"/>
      <w:b w:val="0"/>
      <w:bCs w:val="0"/>
      <w:i w:val="0"/>
      <w:iCs w:val="0"/>
      <w:smallCaps w:val="0"/>
      <w:strike w:val="0"/>
      <w:sz w:val="108"/>
      <w:szCs w:val="108"/>
    </w:rPr>
  </w:style>
  <w:style w:type="character" w:customStyle="1" w:styleId="102">
    <w:name w:val="Основной текст (10)"/>
    <w:basedOn w:val="101"/>
    <w:rsid w:val="00C85D4B"/>
    <w:rPr>
      <w:rFonts w:ascii="Arial" w:eastAsia="Arial" w:hAnsi="Arial" w:cs="Arial"/>
      <w:b w:val="0"/>
      <w:bCs w:val="0"/>
      <w:i w:val="0"/>
      <w:iCs w:val="0"/>
      <w:smallCaps w:val="0"/>
      <w:strike w:val="0"/>
      <w:sz w:val="108"/>
      <w:szCs w:val="108"/>
    </w:rPr>
  </w:style>
  <w:style w:type="character" w:customStyle="1" w:styleId="33625pt">
    <w:name w:val="Заголовок №3 (3) + 62;5 pt;Не полужирный"/>
    <w:basedOn w:val="330"/>
    <w:rsid w:val="00C85D4B"/>
    <w:rPr>
      <w:rFonts w:ascii="Arial" w:eastAsia="Arial" w:hAnsi="Arial" w:cs="Arial"/>
      <w:b/>
      <w:bCs/>
      <w:i w:val="0"/>
      <w:iCs w:val="0"/>
      <w:smallCaps w:val="0"/>
      <w:strike w:val="0"/>
      <w:spacing w:val="0"/>
      <w:sz w:val="125"/>
      <w:szCs w:val="125"/>
    </w:rPr>
  </w:style>
  <w:style w:type="character" w:customStyle="1" w:styleId="8455pt">
    <w:name w:val="Основной текст (8) + 45;5 pt;Не полужирный"/>
    <w:basedOn w:val="80"/>
    <w:rsid w:val="00C85D4B"/>
    <w:rPr>
      <w:rFonts w:ascii="Arial" w:eastAsia="Arial" w:hAnsi="Arial" w:cs="Arial"/>
      <w:b/>
      <w:bCs/>
      <w:i w:val="0"/>
      <w:iCs w:val="0"/>
      <w:smallCaps w:val="0"/>
      <w:strike w:val="0"/>
      <w:spacing w:val="0"/>
      <w:sz w:val="91"/>
      <w:szCs w:val="91"/>
      <w:shd w:val="clear" w:color="auto" w:fill="FFFFFF"/>
    </w:rPr>
  </w:style>
  <w:style w:type="character" w:customStyle="1" w:styleId="113">
    <w:name w:val="Основной текст (11)_"/>
    <w:basedOn w:val="a0"/>
    <w:link w:val="114"/>
    <w:rsid w:val="00C85D4B"/>
    <w:rPr>
      <w:rFonts w:ascii="Arial" w:eastAsia="Arial" w:hAnsi="Arial" w:cs="Arial"/>
      <w:sz w:val="20"/>
      <w:szCs w:val="20"/>
      <w:shd w:val="clear" w:color="auto" w:fill="FFFFFF"/>
    </w:rPr>
  </w:style>
  <w:style w:type="paragraph" w:customStyle="1" w:styleId="39">
    <w:name w:val="Подпись к таблице (3)"/>
    <w:basedOn w:val="a"/>
    <w:link w:val="38"/>
    <w:rsid w:val="00C85D4B"/>
    <w:pPr>
      <w:shd w:val="clear" w:color="auto" w:fill="FFFFFF"/>
      <w:spacing w:after="0" w:line="0" w:lineRule="atLeast"/>
    </w:pPr>
    <w:rPr>
      <w:rFonts w:ascii="Arial" w:eastAsia="Arial" w:hAnsi="Arial" w:cs="Arial"/>
      <w:sz w:val="20"/>
      <w:szCs w:val="20"/>
    </w:rPr>
  </w:style>
  <w:style w:type="paragraph" w:customStyle="1" w:styleId="43">
    <w:name w:val="Подпись к таблице (4)"/>
    <w:basedOn w:val="a"/>
    <w:link w:val="42"/>
    <w:rsid w:val="00C85D4B"/>
    <w:pPr>
      <w:shd w:val="clear" w:color="auto" w:fill="FFFFFF"/>
      <w:spacing w:after="0" w:line="0" w:lineRule="atLeast"/>
    </w:pPr>
    <w:rPr>
      <w:rFonts w:ascii="Arial" w:eastAsia="Arial" w:hAnsi="Arial" w:cs="Arial"/>
      <w:sz w:val="20"/>
      <w:szCs w:val="20"/>
    </w:rPr>
  </w:style>
  <w:style w:type="paragraph" w:customStyle="1" w:styleId="341">
    <w:name w:val="Заголовок №3 (4)"/>
    <w:basedOn w:val="a"/>
    <w:link w:val="340"/>
    <w:rsid w:val="00C85D4B"/>
    <w:pPr>
      <w:shd w:val="clear" w:color="auto" w:fill="FFFFFF"/>
      <w:spacing w:after="0" w:line="422" w:lineRule="exact"/>
      <w:outlineLvl w:val="2"/>
    </w:pPr>
    <w:rPr>
      <w:rFonts w:ascii="Arial" w:eastAsia="Arial" w:hAnsi="Arial" w:cs="Arial"/>
      <w:sz w:val="20"/>
      <w:szCs w:val="20"/>
    </w:rPr>
  </w:style>
  <w:style w:type="paragraph" w:customStyle="1" w:styleId="114">
    <w:name w:val="Основной текст (11)"/>
    <w:basedOn w:val="a"/>
    <w:link w:val="113"/>
    <w:rsid w:val="00C85D4B"/>
    <w:pPr>
      <w:shd w:val="clear" w:color="auto" w:fill="FFFFFF"/>
      <w:spacing w:after="0" w:line="0" w:lineRule="atLeast"/>
      <w:jc w:val="right"/>
    </w:pPr>
    <w:rPr>
      <w:rFonts w:ascii="Arial" w:eastAsia="Arial" w:hAnsi="Arial" w:cs="Arial"/>
      <w:sz w:val="20"/>
      <w:szCs w:val="20"/>
    </w:rPr>
  </w:style>
  <w:style w:type="character" w:customStyle="1" w:styleId="69pt">
    <w:name w:val="Основной текст (6) + 9 pt"/>
    <w:basedOn w:val="61"/>
    <w:rsid w:val="00C85D4B"/>
    <w:rPr>
      <w:rFonts w:ascii="Times New Roman" w:eastAsia="Times New Roman" w:hAnsi="Times New Roman" w:cs="Times New Roman"/>
      <w:b w:val="0"/>
      <w:bCs w:val="0"/>
      <w:i w:val="0"/>
      <w:iCs w:val="0"/>
      <w:smallCaps w:val="0"/>
      <w:strike w:val="0"/>
      <w:spacing w:val="0"/>
      <w:sz w:val="18"/>
      <w:szCs w:val="18"/>
    </w:rPr>
  </w:style>
  <w:style w:type="character" w:customStyle="1" w:styleId="141">
    <w:name w:val="Основной текст (14)_"/>
    <w:basedOn w:val="a0"/>
    <w:link w:val="142"/>
    <w:rsid w:val="00C85D4B"/>
    <w:rPr>
      <w:rFonts w:ascii="Times New Roman" w:eastAsia="Times New Roman" w:hAnsi="Times New Roman" w:cs="Times New Roman"/>
      <w:sz w:val="18"/>
      <w:szCs w:val="18"/>
      <w:shd w:val="clear" w:color="auto" w:fill="FFFFFF"/>
    </w:rPr>
  </w:style>
  <w:style w:type="character" w:customStyle="1" w:styleId="143">
    <w:name w:val="Основной текст (14) + Не полужирный;Курсив"/>
    <w:basedOn w:val="141"/>
    <w:rsid w:val="00C85D4B"/>
    <w:rPr>
      <w:rFonts w:ascii="Times New Roman" w:eastAsia="Times New Roman" w:hAnsi="Times New Roman" w:cs="Times New Roman"/>
      <w:b/>
      <w:bCs/>
      <w:i/>
      <w:iCs/>
      <w:sz w:val="18"/>
      <w:szCs w:val="18"/>
      <w:shd w:val="clear" w:color="auto" w:fill="FFFFFF"/>
    </w:rPr>
  </w:style>
  <w:style w:type="character" w:customStyle="1" w:styleId="Arial9pt">
    <w:name w:val="Колонтитул + Arial;9 pt"/>
    <w:basedOn w:val="aa"/>
    <w:rsid w:val="00C85D4B"/>
    <w:rPr>
      <w:rFonts w:ascii="Arial" w:eastAsia="Arial" w:hAnsi="Arial" w:cs="Arial"/>
      <w:b w:val="0"/>
      <w:bCs w:val="0"/>
      <w:i w:val="0"/>
      <w:iCs w:val="0"/>
      <w:smallCaps w:val="0"/>
      <w:strike w:val="0"/>
      <w:spacing w:val="0"/>
      <w:sz w:val="18"/>
      <w:szCs w:val="18"/>
      <w:shd w:val="clear" w:color="auto" w:fill="FFFFFF"/>
    </w:rPr>
  </w:style>
  <w:style w:type="character" w:customStyle="1" w:styleId="Arial105pt1pt">
    <w:name w:val="Основной текст + Arial;10;5 pt;Курсив;Интервал 1 pt"/>
    <w:basedOn w:val="ac"/>
    <w:rsid w:val="00C85D4B"/>
    <w:rPr>
      <w:rFonts w:ascii="Arial" w:eastAsia="Arial" w:hAnsi="Arial" w:cs="Arial"/>
      <w:b w:val="0"/>
      <w:bCs w:val="0"/>
      <w:i/>
      <w:iCs/>
      <w:smallCaps w:val="0"/>
      <w:strike w:val="0"/>
      <w:spacing w:val="30"/>
      <w:sz w:val="21"/>
      <w:szCs w:val="21"/>
      <w:shd w:val="clear" w:color="auto" w:fill="FFFFFF"/>
    </w:rPr>
  </w:style>
  <w:style w:type="character" w:customStyle="1" w:styleId="69pt0">
    <w:name w:val="Основной текст (6) + 9 pt;Курсив"/>
    <w:basedOn w:val="61"/>
    <w:rsid w:val="00C85D4B"/>
    <w:rPr>
      <w:rFonts w:ascii="Times New Roman" w:eastAsia="Times New Roman" w:hAnsi="Times New Roman" w:cs="Times New Roman"/>
      <w:b w:val="0"/>
      <w:bCs w:val="0"/>
      <w:i/>
      <w:iCs/>
      <w:smallCaps w:val="0"/>
      <w:strike w:val="0"/>
      <w:spacing w:val="0"/>
      <w:sz w:val="18"/>
      <w:szCs w:val="18"/>
    </w:rPr>
  </w:style>
  <w:style w:type="character" w:customStyle="1" w:styleId="9pt">
    <w:name w:val="Основной текст + 9 pt"/>
    <w:basedOn w:val="ac"/>
    <w:rsid w:val="00C85D4B"/>
    <w:rPr>
      <w:rFonts w:ascii="Times New Roman" w:eastAsia="Times New Roman" w:hAnsi="Times New Roman" w:cs="Times New Roman"/>
      <w:b w:val="0"/>
      <w:bCs w:val="0"/>
      <w:i w:val="0"/>
      <w:iCs w:val="0"/>
      <w:smallCaps w:val="0"/>
      <w:strike w:val="0"/>
      <w:spacing w:val="0"/>
      <w:sz w:val="18"/>
      <w:szCs w:val="18"/>
      <w:shd w:val="clear" w:color="auto" w:fill="FFFFFF"/>
      <w:lang w:val="en-US"/>
    </w:rPr>
  </w:style>
  <w:style w:type="character" w:customStyle="1" w:styleId="95pt0pt">
    <w:name w:val="Колонтитул + 9;5 pt;Курсив;Интервал 0 pt"/>
    <w:basedOn w:val="aa"/>
    <w:rsid w:val="00C85D4B"/>
    <w:rPr>
      <w:rFonts w:ascii="Times New Roman" w:eastAsia="Times New Roman" w:hAnsi="Times New Roman" w:cs="Times New Roman"/>
      <w:b w:val="0"/>
      <w:bCs w:val="0"/>
      <w:i/>
      <w:iCs/>
      <w:smallCaps w:val="0"/>
      <w:strike w:val="0"/>
      <w:spacing w:val="-10"/>
      <w:sz w:val="19"/>
      <w:szCs w:val="19"/>
      <w:shd w:val="clear" w:color="auto" w:fill="FFFFFF"/>
    </w:rPr>
  </w:style>
  <w:style w:type="character" w:customStyle="1" w:styleId="4pt">
    <w:name w:val="Колонтитул + 4 pt"/>
    <w:basedOn w:val="aa"/>
    <w:rsid w:val="00C85D4B"/>
    <w:rPr>
      <w:rFonts w:ascii="Times New Roman" w:eastAsia="Times New Roman" w:hAnsi="Times New Roman" w:cs="Times New Roman"/>
      <w:b w:val="0"/>
      <w:bCs w:val="0"/>
      <w:i w:val="0"/>
      <w:iCs w:val="0"/>
      <w:smallCaps w:val="0"/>
      <w:strike w:val="0"/>
      <w:sz w:val="8"/>
      <w:szCs w:val="8"/>
      <w:shd w:val="clear" w:color="auto" w:fill="FFFFFF"/>
    </w:rPr>
  </w:style>
  <w:style w:type="character" w:customStyle="1" w:styleId="121">
    <w:name w:val="Заголовок №1 (2)_"/>
    <w:basedOn w:val="a0"/>
    <w:link w:val="122"/>
    <w:rsid w:val="00C85D4B"/>
    <w:rPr>
      <w:rFonts w:ascii="Arial" w:eastAsia="Arial" w:hAnsi="Arial" w:cs="Arial"/>
      <w:sz w:val="23"/>
      <w:szCs w:val="23"/>
      <w:shd w:val="clear" w:color="auto" w:fill="FFFFFF"/>
    </w:rPr>
  </w:style>
  <w:style w:type="paragraph" w:customStyle="1" w:styleId="142">
    <w:name w:val="Основной текст (14)"/>
    <w:basedOn w:val="a"/>
    <w:link w:val="141"/>
    <w:rsid w:val="00C85D4B"/>
    <w:pPr>
      <w:shd w:val="clear" w:color="auto" w:fill="FFFFFF"/>
      <w:spacing w:after="0" w:line="240" w:lineRule="exact"/>
      <w:jc w:val="center"/>
    </w:pPr>
    <w:rPr>
      <w:rFonts w:ascii="Times New Roman" w:eastAsia="Times New Roman" w:hAnsi="Times New Roman" w:cs="Times New Roman"/>
      <w:sz w:val="18"/>
      <w:szCs w:val="18"/>
    </w:rPr>
  </w:style>
  <w:style w:type="paragraph" w:customStyle="1" w:styleId="122">
    <w:name w:val="Заголовок №1 (2)"/>
    <w:basedOn w:val="a"/>
    <w:link w:val="121"/>
    <w:rsid w:val="00C85D4B"/>
    <w:pPr>
      <w:shd w:val="clear" w:color="auto" w:fill="FFFFFF"/>
      <w:spacing w:before="240" w:after="240" w:line="0" w:lineRule="atLeast"/>
      <w:ind w:firstLine="560"/>
      <w:jc w:val="both"/>
      <w:outlineLvl w:val="0"/>
    </w:pPr>
    <w:rPr>
      <w:rFonts w:ascii="Arial" w:eastAsia="Arial" w:hAnsi="Arial" w:cs="Arial"/>
      <w:sz w:val="23"/>
      <w:szCs w:val="23"/>
    </w:rPr>
  </w:style>
  <w:style w:type="character" w:customStyle="1" w:styleId="2185pt">
    <w:name w:val="Заголовок №2 + 18;5 pt;Курсив"/>
    <w:basedOn w:val="26"/>
    <w:rsid w:val="00C85D4B"/>
    <w:rPr>
      <w:rFonts w:ascii="Angsana New" w:eastAsia="Angsana New" w:hAnsi="Angsana New" w:cs="Angsana New"/>
      <w:b w:val="0"/>
      <w:bCs w:val="0"/>
      <w:i/>
      <w:iCs/>
      <w:smallCaps w:val="0"/>
      <w:strike w:val="0"/>
      <w:spacing w:val="0"/>
      <w:sz w:val="37"/>
      <w:szCs w:val="37"/>
    </w:rPr>
  </w:style>
  <w:style w:type="character" w:customStyle="1" w:styleId="2185pt0">
    <w:name w:val="Заголовок №2 + 18;5 pt"/>
    <w:basedOn w:val="26"/>
    <w:rsid w:val="00C85D4B"/>
    <w:rPr>
      <w:rFonts w:ascii="Angsana New" w:eastAsia="Angsana New" w:hAnsi="Angsana New" w:cs="Angsana New"/>
      <w:b w:val="0"/>
      <w:bCs w:val="0"/>
      <w:i w:val="0"/>
      <w:iCs w:val="0"/>
      <w:smallCaps w:val="0"/>
      <w:strike w:val="0"/>
      <w:spacing w:val="0"/>
      <w:sz w:val="37"/>
      <w:szCs w:val="37"/>
    </w:rPr>
  </w:style>
  <w:style w:type="character" w:customStyle="1" w:styleId="145pt">
    <w:name w:val="Основной текст + 14;5 pt;Полужирный;Курсив"/>
    <w:basedOn w:val="ac"/>
    <w:rsid w:val="00C85D4B"/>
    <w:rPr>
      <w:rFonts w:ascii="Angsana New" w:eastAsia="Angsana New" w:hAnsi="Angsana New" w:cs="Angsana New"/>
      <w:b/>
      <w:bCs/>
      <w:i/>
      <w:iCs/>
      <w:smallCaps w:val="0"/>
      <w:strike w:val="0"/>
      <w:spacing w:val="0"/>
      <w:sz w:val="29"/>
      <w:szCs w:val="29"/>
      <w:shd w:val="clear" w:color="auto" w:fill="FFFFFF"/>
    </w:rPr>
  </w:style>
  <w:style w:type="paragraph" w:styleId="3a">
    <w:name w:val="toc 3"/>
    <w:basedOn w:val="a"/>
    <w:next w:val="a"/>
    <w:autoRedefine/>
    <w:uiPriority w:val="39"/>
    <w:unhideWhenUsed/>
    <w:rsid w:val="00C85D4B"/>
    <w:pPr>
      <w:tabs>
        <w:tab w:val="right" w:leader="dot" w:pos="9344"/>
      </w:tabs>
      <w:spacing w:after="0" w:line="240" w:lineRule="auto"/>
      <w:ind w:firstLine="567"/>
    </w:pPr>
  </w:style>
  <w:style w:type="character" w:styleId="af5">
    <w:name w:val="Strong"/>
    <w:basedOn w:val="a0"/>
    <w:uiPriority w:val="22"/>
    <w:qFormat/>
    <w:rsid w:val="00C85D4B"/>
    <w:rPr>
      <w:b/>
      <w:bCs/>
    </w:rPr>
  </w:style>
  <w:style w:type="table" w:styleId="af6">
    <w:name w:val="Table Grid"/>
    <w:basedOn w:val="a1"/>
    <w:uiPriority w:val="59"/>
    <w:rsid w:val="00C85D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a0"/>
    <w:rsid w:val="00C85D4B"/>
    <w:rPr>
      <w:rFonts w:cs="Times New Roman"/>
    </w:rPr>
  </w:style>
  <w:style w:type="character" w:customStyle="1" w:styleId="30">
    <w:name w:val="Заголовок 3 Знак"/>
    <w:basedOn w:val="a0"/>
    <w:link w:val="3"/>
    <w:uiPriority w:val="9"/>
    <w:rsid w:val="00C85D4B"/>
    <w:rPr>
      <w:rFonts w:ascii="Calibri Light" w:eastAsia="Times New Roman" w:hAnsi="Calibri Light" w:cs="Times New Roman"/>
      <w:color w:val="1F4D78"/>
      <w:sz w:val="24"/>
      <w:szCs w:val="24"/>
    </w:rPr>
  </w:style>
  <w:style w:type="character" w:customStyle="1" w:styleId="apple-converted-space">
    <w:name w:val="apple-converted-space"/>
    <w:basedOn w:val="a0"/>
    <w:uiPriority w:val="99"/>
    <w:rsid w:val="00C85D4B"/>
    <w:rPr>
      <w:rFonts w:cs="Times New Roman"/>
    </w:rPr>
  </w:style>
  <w:style w:type="paragraph" w:styleId="af7">
    <w:name w:val="Normal Indent"/>
    <w:basedOn w:val="a"/>
    <w:uiPriority w:val="99"/>
    <w:unhideWhenUsed/>
    <w:rsid w:val="00C85D4B"/>
    <w:pPr>
      <w:ind w:left="720"/>
    </w:pPr>
    <w:rPr>
      <w:rFonts w:ascii="Consolas" w:eastAsia="Consolas" w:hAnsi="Consolas" w:cs="Consolas"/>
      <w:lang w:val="en-US"/>
    </w:rPr>
  </w:style>
  <w:style w:type="paragraph" w:styleId="af8">
    <w:name w:val="Subtitle"/>
    <w:basedOn w:val="a"/>
    <w:next w:val="a"/>
    <w:link w:val="af9"/>
    <w:uiPriority w:val="11"/>
    <w:qFormat/>
    <w:rsid w:val="00C85D4B"/>
    <w:pPr>
      <w:numPr>
        <w:ilvl w:val="1"/>
      </w:numPr>
      <w:ind w:left="86"/>
    </w:pPr>
    <w:rPr>
      <w:rFonts w:ascii="Consolas" w:eastAsia="Consolas" w:hAnsi="Consolas" w:cs="Consolas"/>
      <w:lang w:val="en-US"/>
    </w:rPr>
  </w:style>
  <w:style w:type="character" w:customStyle="1" w:styleId="af9">
    <w:name w:val="Подзаголовок Знак"/>
    <w:basedOn w:val="a0"/>
    <w:link w:val="af8"/>
    <w:uiPriority w:val="11"/>
    <w:rsid w:val="00C85D4B"/>
    <w:rPr>
      <w:rFonts w:ascii="Consolas" w:eastAsia="Consolas" w:hAnsi="Consolas" w:cs="Consolas"/>
      <w:lang w:val="en-US"/>
    </w:rPr>
  </w:style>
  <w:style w:type="paragraph" w:customStyle="1" w:styleId="19">
    <w:name w:val="Название1"/>
    <w:basedOn w:val="a"/>
    <w:next w:val="a"/>
    <w:uiPriority w:val="10"/>
    <w:qFormat/>
    <w:rsid w:val="00C85D4B"/>
    <w:pPr>
      <w:pBdr>
        <w:bottom w:val="single" w:sz="8" w:space="4" w:color="5B9BD5"/>
      </w:pBdr>
      <w:spacing w:after="300"/>
      <w:contextualSpacing/>
    </w:pPr>
    <w:rPr>
      <w:rFonts w:ascii="Consolas" w:eastAsia="Consolas" w:hAnsi="Consolas" w:cs="Consolas"/>
      <w:lang w:val="en-US"/>
    </w:rPr>
  </w:style>
  <w:style w:type="character" w:customStyle="1" w:styleId="afa">
    <w:name w:val="Название Знак"/>
    <w:basedOn w:val="a0"/>
    <w:link w:val="afb"/>
    <w:uiPriority w:val="10"/>
    <w:rsid w:val="00C85D4B"/>
    <w:rPr>
      <w:rFonts w:ascii="Consolas" w:eastAsia="Consolas" w:hAnsi="Consolas" w:cs="Consolas"/>
      <w:lang w:val="en-US"/>
    </w:rPr>
  </w:style>
  <w:style w:type="character" w:styleId="afc">
    <w:name w:val="Emphasis"/>
    <w:basedOn w:val="a0"/>
    <w:uiPriority w:val="20"/>
    <w:qFormat/>
    <w:rsid w:val="00C85D4B"/>
    <w:rPr>
      <w:rFonts w:ascii="Consolas" w:eastAsia="Consolas" w:hAnsi="Consolas" w:cs="Consolas"/>
    </w:rPr>
  </w:style>
  <w:style w:type="paragraph" w:customStyle="1" w:styleId="disclaimer">
    <w:name w:val="disclaimer"/>
    <w:basedOn w:val="a"/>
    <w:rsid w:val="00C85D4B"/>
    <w:pPr>
      <w:jc w:val="center"/>
    </w:pPr>
    <w:rPr>
      <w:rFonts w:ascii="Consolas" w:eastAsia="Consolas" w:hAnsi="Consolas" w:cs="Consolas"/>
      <w:sz w:val="18"/>
      <w:szCs w:val="18"/>
      <w:lang w:val="en-US"/>
    </w:rPr>
  </w:style>
  <w:style w:type="paragraph" w:customStyle="1" w:styleId="DocDefaults">
    <w:name w:val="DocDefaults"/>
    <w:rsid w:val="00C85D4B"/>
    <w:rPr>
      <w:lang w:val="en-US"/>
    </w:rPr>
  </w:style>
  <w:style w:type="paragraph" w:customStyle="1" w:styleId="1a">
    <w:name w:val="Абзац списка1"/>
    <w:basedOn w:val="a"/>
    <w:rsid w:val="00C85D4B"/>
    <w:pPr>
      <w:ind w:left="720"/>
      <w:contextualSpacing/>
    </w:pPr>
    <w:rPr>
      <w:rFonts w:ascii="Calibri" w:eastAsia="Times New Roman" w:hAnsi="Calibri" w:cs="Times New Roman"/>
      <w:lang w:val="en-US"/>
    </w:rPr>
  </w:style>
  <w:style w:type="paragraph" w:styleId="afd">
    <w:name w:val="Body Text"/>
    <w:basedOn w:val="a"/>
    <w:link w:val="afe"/>
    <w:rsid w:val="00C85D4B"/>
    <w:pPr>
      <w:spacing w:after="0" w:line="360" w:lineRule="auto"/>
      <w:jc w:val="both"/>
    </w:pPr>
    <w:rPr>
      <w:rFonts w:ascii="Times New Roman" w:eastAsia="Times New Roman" w:hAnsi="Times New Roman" w:cs="Times New Roman"/>
      <w:sz w:val="28"/>
      <w:szCs w:val="24"/>
      <w:lang w:eastAsia="ru-RU"/>
    </w:rPr>
  </w:style>
  <w:style w:type="character" w:customStyle="1" w:styleId="afe">
    <w:name w:val="Основной текст Знак"/>
    <w:basedOn w:val="a0"/>
    <w:link w:val="afd"/>
    <w:rsid w:val="00C85D4B"/>
    <w:rPr>
      <w:rFonts w:ascii="Times New Roman" w:eastAsia="Times New Roman" w:hAnsi="Times New Roman" w:cs="Times New Roman"/>
      <w:sz w:val="28"/>
      <w:szCs w:val="24"/>
      <w:lang w:eastAsia="ru-RU"/>
    </w:rPr>
  </w:style>
  <w:style w:type="character" w:styleId="aff">
    <w:name w:val="Hyperlink"/>
    <w:basedOn w:val="a0"/>
    <w:uiPriority w:val="99"/>
    <w:unhideWhenUsed/>
    <w:rsid w:val="00C85D4B"/>
    <w:rPr>
      <w:color w:val="0000FF" w:themeColor="hyperlink"/>
      <w:u w:val="single"/>
    </w:rPr>
  </w:style>
  <w:style w:type="character" w:customStyle="1" w:styleId="210">
    <w:name w:val="Заголовок 2 Знак1"/>
    <w:basedOn w:val="a0"/>
    <w:uiPriority w:val="9"/>
    <w:semiHidden/>
    <w:rsid w:val="00C85D4B"/>
    <w:rPr>
      <w:rFonts w:asciiTheme="majorHAnsi" w:eastAsiaTheme="majorEastAsia" w:hAnsiTheme="majorHAnsi" w:cstheme="majorBidi"/>
      <w:b/>
      <w:bCs/>
      <w:color w:val="4F81BD" w:themeColor="accent1"/>
      <w:sz w:val="26"/>
      <w:szCs w:val="26"/>
    </w:rPr>
  </w:style>
  <w:style w:type="character" w:customStyle="1" w:styleId="310">
    <w:name w:val="Заголовок 3 Знак1"/>
    <w:basedOn w:val="a0"/>
    <w:uiPriority w:val="9"/>
    <w:semiHidden/>
    <w:rsid w:val="00C85D4B"/>
    <w:rPr>
      <w:rFonts w:asciiTheme="majorHAnsi" w:eastAsiaTheme="majorEastAsia" w:hAnsiTheme="majorHAnsi" w:cstheme="majorBidi"/>
      <w:b/>
      <w:bCs/>
      <w:color w:val="4F81BD" w:themeColor="accent1"/>
    </w:rPr>
  </w:style>
  <w:style w:type="paragraph" w:styleId="afb">
    <w:name w:val="Title"/>
    <w:basedOn w:val="a"/>
    <w:next w:val="a"/>
    <w:link w:val="afa"/>
    <w:uiPriority w:val="10"/>
    <w:qFormat/>
    <w:rsid w:val="00C85D4B"/>
    <w:pPr>
      <w:pBdr>
        <w:bottom w:val="single" w:sz="8" w:space="4" w:color="4F81BD" w:themeColor="accent1"/>
      </w:pBdr>
      <w:spacing w:after="300" w:line="240" w:lineRule="auto"/>
      <w:contextualSpacing/>
    </w:pPr>
    <w:rPr>
      <w:rFonts w:ascii="Consolas" w:eastAsia="Consolas" w:hAnsi="Consolas" w:cs="Consolas"/>
      <w:lang w:val="en-US"/>
    </w:rPr>
  </w:style>
  <w:style w:type="character" w:customStyle="1" w:styleId="1b">
    <w:name w:val="Название Знак1"/>
    <w:basedOn w:val="a0"/>
    <w:uiPriority w:val="10"/>
    <w:rsid w:val="00C85D4B"/>
    <w:rPr>
      <w:rFonts w:asciiTheme="majorHAnsi" w:eastAsiaTheme="majorEastAsia" w:hAnsiTheme="majorHAnsi" w:cstheme="majorBidi"/>
      <w:color w:val="17365D" w:themeColor="text2" w:themeShade="BF"/>
      <w:spacing w:val="5"/>
      <w:kern w:val="28"/>
      <w:sz w:val="52"/>
      <w:szCs w:val="52"/>
    </w:rPr>
  </w:style>
  <w:style w:type="paragraph" w:styleId="1c">
    <w:name w:val="toc 1"/>
    <w:basedOn w:val="a"/>
    <w:next w:val="a"/>
    <w:autoRedefine/>
    <w:uiPriority w:val="39"/>
    <w:unhideWhenUsed/>
    <w:rsid w:val="00C85D4B"/>
    <w:pPr>
      <w:tabs>
        <w:tab w:val="right" w:leader="dot" w:pos="9410"/>
      </w:tabs>
      <w:spacing w:after="0" w:line="240" w:lineRule="auto"/>
      <w:ind w:right="140"/>
    </w:pPr>
    <w:rPr>
      <w:rFonts w:ascii="Times New Roman" w:eastAsiaTheme="majorEastAsia" w:hAnsi="Times New Roman" w:cs="Times New Roman"/>
      <w:b/>
      <w:noProof/>
      <w:sz w:val="28"/>
      <w:szCs w:val="28"/>
      <w:lang w:eastAsia="ru-RU"/>
    </w:rPr>
  </w:style>
  <w:style w:type="character" w:styleId="aff0">
    <w:name w:val="Placeholder Text"/>
    <w:basedOn w:val="a0"/>
    <w:uiPriority w:val="99"/>
    <w:semiHidden/>
    <w:rsid w:val="009179A6"/>
    <w:rPr>
      <w:color w:val="808080"/>
    </w:rPr>
  </w:style>
  <w:style w:type="paragraph" w:styleId="aff1">
    <w:name w:val="footnote text"/>
    <w:basedOn w:val="a"/>
    <w:link w:val="aff2"/>
    <w:uiPriority w:val="99"/>
    <w:semiHidden/>
    <w:unhideWhenUsed/>
    <w:rsid w:val="00C9785A"/>
    <w:pPr>
      <w:spacing w:after="0" w:line="240" w:lineRule="auto"/>
    </w:pPr>
    <w:rPr>
      <w:sz w:val="20"/>
      <w:szCs w:val="20"/>
    </w:rPr>
  </w:style>
  <w:style w:type="character" w:customStyle="1" w:styleId="aff2">
    <w:name w:val="Текст сноски Знак"/>
    <w:basedOn w:val="a0"/>
    <w:link w:val="aff1"/>
    <w:uiPriority w:val="99"/>
    <w:semiHidden/>
    <w:rsid w:val="00C9785A"/>
    <w:rPr>
      <w:sz w:val="20"/>
      <w:szCs w:val="20"/>
    </w:rPr>
  </w:style>
  <w:style w:type="character" w:styleId="aff3">
    <w:name w:val="footnote reference"/>
    <w:basedOn w:val="a0"/>
    <w:uiPriority w:val="99"/>
    <w:semiHidden/>
    <w:unhideWhenUsed/>
    <w:rsid w:val="00C9785A"/>
    <w:rPr>
      <w:vertAlign w:val="superscript"/>
    </w:rPr>
  </w:style>
  <w:style w:type="paragraph" w:customStyle="1" w:styleId="EndNoteBibliographyTitle">
    <w:name w:val="EndNote Bibliography Title"/>
    <w:basedOn w:val="a"/>
    <w:link w:val="EndNoteBibliographyTitle0"/>
    <w:rsid w:val="004E2BFB"/>
    <w:pPr>
      <w:spacing w:after="0"/>
      <w:jc w:val="center"/>
    </w:pPr>
    <w:rPr>
      <w:rFonts w:ascii="Calibri" w:hAnsi="Calibri" w:cs="Calibri"/>
      <w:noProof/>
      <w:lang w:val="en-US"/>
    </w:rPr>
  </w:style>
  <w:style w:type="character" w:customStyle="1" w:styleId="EndNoteBibliographyTitle0">
    <w:name w:val="EndNote Bibliography Title Знак"/>
    <w:basedOn w:val="a0"/>
    <w:link w:val="EndNoteBibliographyTitle"/>
    <w:rsid w:val="004E2BFB"/>
    <w:rPr>
      <w:rFonts w:ascii="Calibri" w:hAnsi="Calibri" w:cs="Calibri"/>
      <w:noProof/>
      <w:lang w:val="en-US"/>
    </w:rPr>
  </w:style>
  <w:style w:type="paragraph" w:customStyle="1" w:styleId="EndNoteBibliography">
    <w:name w:val="EndNote Bibliography"/>
    <w:basedOn w:val="a"/>
    <w:link w:val="EndNoteBibliography0"/>
    <w:rsid w:val="004E2BFB"/>
    <w:pPr>
      <w:spacing w:line="240" w:lineRule="auto"/>
      <w:jc w:val="both"/>
    </w:pPr>
    <w:rPr>
      <w:rFonts w:ascii="Calibri" w:hAnsi="Calibri" w:cs="Calibri"/>
      <w:noProof/>
      <w:lang w:val="en-US"/>
    </w:rPr>
  </w:style>
  <w:style w:type="character" w:customStyle="1" w:styleId="EndNoteBibliography0">
    <w:name w:val="EndNote Bibliography Знак"/>
    <w:basedOn w:val="a0"/>
    <w:link w:val="EndNoteBibliography"/>
    <w:rsid w:val="004E2BFB"/>
    <w:rPr>
      <w:rFonts w:ascii="Calibri" w:hAnsi="Calibri" w:cs="Calibri"/>
      <w:noProof/>
      <w:lang w:val="en-US"/>
    </w:rPr>
  </w:style>
  <w:style w:type="character" w:customStyle="1" w:styleId="60">
    <w:name w:val="Заголовок 6 Знак"/>
    <w:basedOn w:val="a0"/>
    <w:link w:val="6"/>
    <w:uiPriority w:val="9"/>
    <w:semiHidden/>
    <w:rsid w:val="00C016CA"/>
    <w:rPr>
      <w:rFonts w:asciiTheme="majorHAnsi" w:eastAsiaTheme="majorEastAsia" w:hAnsiTheme="majorHAnsi" w:cstheme="majorBidi"/>
      <w:color w:val="243F60" w:themeColor="accent1" w:themeShade="7F"/>
    </w:rPr>
  </w:style>
  <w:style w:type="character" w:customStyle="1" w:styleId="anchor-text">
    <w:name w:val="anchor-text"/>
    <w:basedOn w:val="a0"/>
    <w:rsid w:val="00C016CA"/>
  </w:style>
  <w:style w:type="character" w:customStyle="1" w:styleId="topic-highlight">
    <w:name w:val="topic-highlight"/>
    <w:basedOn w:val="a0"/>
    <w:rsid w:val="00C016CA"/>
  </w:style>
  <w:style w:type="character" w:customStyle="1" w:styleId="small-caps">
    <w:name w:val="small-caps"/>
    <w:basedOn w:val="a0"/>
    <w:rsid w:val="00C016CA"/>
  </w:style>
  <w:style w:type="paragraph" w:styleId="aff4">
    <w:name w:val="No Spacing"/>
    <w:uiPriority w:val="1"/>
    <w:qFormat/>
    <w:rsid w:val="00C016CA"/>
    <w:pPr>
      <w:spacing w:after="0" w:line="240" w:lineRule="auto"/>
    </w:pPr>
    <w:rPr>
      <w:rFonts w:ascii="Times New Roman" w:eastAsia="Times New Roman" w:hAnsi="Times New Roman" w:cs="Times New Roman"/>
      <w:sz w:val="24"/>
      <w:szCs w:val="24"/>
      <w:lang w:eastAsia="ru-RU"/>
    </w:rPr>
  </w:style>
  <w:style w:type="table" w:styleId="2d">
    <w:name w:val="Plain Table 2"/>
    <w:basedOn w:val="a1"/>
    <w:uiPriority w:val="42"/>
    <w:rsid w:val="00C016CA"/>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ff5">
    <w:name w:val="Grid Table Light"/>
    <w:basedOn w:val="a1"/>
    <w:uiPriority w:val="40"/>
    <w:rsid w:val="00C016C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citation">
    <w:name w:val="citation"/>
    <w:basedOn w:val="a0"/>
    <w:rsid w:val="00C016CA"/>
  </w:style>
  <w:style w:type="character" w:customStyle="1" w:styleId="ref-info">
    <w:name w:val="ref-info"/>
    <w:basedOn w:val="a0"/>
    <w:rsid w:val="00C016CA"/>
  </w:style>
  <w:style w:type="table" w:customStyle="1" w:styleId="1d">
    <w:name w:val="Сетка таблицы1"/>
    <w:basedOn w:val="a1"/>
    <w:next w:val="af6"/>
    <w:uiPriority w:val="59"/>
    <w:rsid w:val="00C016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e">
    <w:name w:val="Сетка таблицы2"/>
    <w:basedOn w:val="a1"/>
    <w:next w:val="af6"/>
    <w:uiPriority w:val="59"/>
    <w:rsid w:val="00C016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b">
    <w:name w:val="Сетка таблицы3"/>
    <w:basedOn w:val="a1"/>
    <w:next w:val="af6"/>
    <w:uiPriority w:val="59"/>
    <w:rsid w:val="00C016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1"/>
    <w:next w:val="af6"/>
    <w:uiPriority w:val="59"/>
    <w:rsid w:val="00C016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
    <w:basedOn w:val="a1"/>
    <w:next w:val="af6"/>
    <w:uiPriority w:val="39"/>
    <w:rsid w:val="00C016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1"/>
    <w:next w:val="af6"/>
    <w:uiPriority w:val="59"/>
    <w:rsid w:val="00C016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
    <w:name w:val="formattext"/>
    <w:basedOn w:val="a"/>
    <w:rsid w:val="008242C3"/>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80096">
      <w:bodyDiv w:val="1"/>
      <w:marLeft w:val="0"/>
      <w:marRight w:val="0"/>
      <w:marTop w:val="0"/>
      <w:marBottom w:val="0"/>
      <w:divBdr>
        <w:top w:val="none" w:sz="0" w:space="0" w:color="auto"/>
        <w:left w:val="none" w:sz="0" w:space="0" w:color="auto"/>
        <w:bottom w:val="none" w:sz="0" w:space="0" w:color="auto"/>
        <w:right w:val="none" w:sz="0" w:space="0" w:color="auto"/>
      </w:divBdr>
    </w:div>
    <w:div w:id="19865851">
      <w:bodyDiv w:val="1"/>
      <w:marLeft w:val="0"/>
      <w:marRight w:val="0"/>
      <w:marTop w:val="0"/>
      <w:marBottom w:val="0"/>
      <w:divBdr>
        <w:top w:val="none" w:sz="0" w:space="0" w:color="auto"/>
        <w:left w:val="none" w:sz="0" w:space="0" w:color="auto"/>
        <w:bottom w:val="none" w:sz="0" w:space="0" w:color="auto"/>
        <w:right w:val="none" w:sz="0" w:space="0" w:color="auto"/>
      </w:divBdr>
    </w:div>
    <w:div w:id="32925995">
      <w:bodyDiv w:val="1"/>
      <w:marLeft w:val="0"/>
      <w:marRight w:val="0"/>
      <w:marTop w:val="0"/>
      <w:marBottom w:val="0"/>
      <w:divBdr>
        <w:top w:val="none" w:sz="0" w:space="0" w:color="auto"/>
        <w:left w:val="none" w:sz="0" w:space="0" w:color="auto"/>
        <w:bottom w:val="none" w:sz="0" w:space="0" w:color="auto"/>
        <w:right w:val="none" w:sz="0" w:space="0" w:color="auto"/>
      </w:divBdr>
    </w:div>
    <w:div w:id="55248845">
      <w:bodyDiv w:val="1"/>
      <w:marLeft w:val="0"/>
      <w:marRight w:val="0"/>
      <w:marTop w:val="0"/>
      <w:marBottom w:val="0"/>
      <w:divBdr>
        <w:top w:val="none" w:sz="0" w:space="0" w:color="auto"/>
        <w:left w:val="none" w:sz="0" w:space="0" w:color="auto"/>
        <w:bottom w:val="none" w:sz="0" w:space="0" w:color="auto"/>
        <w:right w:val="none" w:sz="0" w:space="0" w:color="auto"/>
      </w:divBdr>
    </w:div>
    <w:div w:id="56320848">
      <w:bodyDiv w:val="1"/>
      <w:marLeft w:val="0"/>
      <w:marRight w:val="0"/>
      <w:marTop w:val="0"/>
      <w:marBottom w:val="0"/>
      <w:divBdr>
        <w:top w:val="none" w:sz="0" w:space="0" w:color="auto"/>
        <w:left w:val="none" w:sz="0" w:space="0" w:color="auto"/>
        <w:bottom w:val="none" w:sz="0" w:space="0" w:color="auto"/>
        <w:right w:val="none" w:sz="0" w:space="0" w:color="auto"/>
      </w:divBdr>
    </w:div>
    <w:div w:id="56630859">
      <w:bodyDiv w:val="1"/>
      <w:marLeft w:val="0"/>
      <w:marRight w:val="0"/>
      <w:marTop w:val="0"/>
      <w:marBottom w:val="0"/>
      <w:divBdr>
        <w:top w:val="none" w:sz="0" w:space="0" w:color="auto"/>
        <w:left w:val="none" w:sz="0" w:space="0" w:color="auto"/>
        <w:bottom w:val="none" w:sz="0" w:space="0" w:color="auto"/>
        <w:right w:val="none" w:sz="0" w:space="0" w:color="auto"/>
      </w:divBdr>
    </w:div>
    <w:div w:id="196703251">
      <w:bodyDiv w:val="1"/>
      <w:marLeft w:val="0"/>
      <w:marRight w:val="0"/>
      <w:marTop w:val="0"/>
      <w:marBottom w:val="0"/>
      <w:divBdr>
        <w:top w:val="none" w:sz="0" w:space="0" w:color="auto"/>
        <w:left w:val="none" w:sz="0" w:space="0" w:color="auto"/>
        <w:bottom w:val="none" w:sz="0" w:space="0" w:color="auto"/>
        <w:right w:val="none" w:sz="0" w:space="0" w:color="auto"/>
      </w:divBdr>
      <w:divsChild>
        <w:div w:id="1002775797">
          <w:marLeft w:val="0"/>
          <w:marRight w:val="0"/>
          <w:marTop w:val="0"/>
          <w:marBottom w:val="0"/>
          <w:divBdr>
            <w:top w:val="none" w:sz="0" w:space="0" w:color="auto"/>
            <w:left w:val="none" w:sz="0" w:space="0" w:color="auto"/>
            <w:bottom w:val="none" w:sz="0" w:space="0" w:color="auto"/>
            <w:right w:val="none" w:sz="0" w:space="0" w:color="auto"/>
          </w:divBdr>
        </w:div>
        <w:div w:id="1294482833">
          <w:marLeft w:val="0"/>
          <w:marRight w:val="0"/>
          <w:marTop w:val="0"/>
          <w:marBottom w:val="0"/>
          <w:divBdr>
            <w:top w:val="none" w:sz="0" w:space="0" w:color="auto"/>
            <w:left w:val="none" w:sz="0" w:space="0" w:color="auto"/>
            <w:bottom w:val="none" w:sz="0" w:space="0" w:color="auto"/>
            <w:right w:val="none" w:sz="0" w:space="0" w:color="auto"/>
          </w:divBdr>
        </w:div>
        <w:div w:id="170489080">
          <w:marLeft w:val="0"/>
          <w:marRight w:val="0"/>
          <w:marTop w:val="0"/>
          <w:marBottom w:val="0"/>
          <w:divBdr>
            <w:top w:val="none" w:sz="0" w:space="0" w:color="auto"/>
            <w:left w:val="none" w:sz="0" w:space="0" w:color="auto"/>
            <w:bottom w:val="none" w:sz="0" w:space="0" w:color="auto"/>
            <w:right w:val="none" w:sz="0" w:space="0" w:color="auto"/>
          </w:divBdr>
        </w:div>
        <w:div w:id="30737957">
          <w:marLeft w:val="0"/>
          <w:marRight w:val="0"/>
          <w:marTop w:val="0"/>
          <w:marBottom w:val="0"/>
          <w:divBdr>
            <w:top w:val="none" w:sz="0" w:space="0" w:color="auto"/>
            <w:left w:val="none" w:sz="0" w:space="0" w:color="auto"/>
            <w:bottom w:val="none" w:sz="0" w:space="0" w:color="auto"/>
            <w:right w:val="none" w:sz="0" w:space="0" w:color="auto"/>
          </w:divBdr>
        </w:div>
        <w:div w:id="1022515964">
          <w:marLeft w:val="0"/>
          <w:marRight w:val="0"/>
          <w:marTop w:val="0"/>
          <w:marBottom w:val="0"/>
          <w:divBdr>
            <w:top w:val="none" w:sz="0" w:space="0" w:color="auto"/>
            <w:left w:val="none" w:sz="0" w:space="0" w:color="auto"/>
            <w:bottom w:val="none" w:sz="0" w:space="0" w:color="auto"/>
            <w:right w:val="none" w:sz="0" w:space="0" w:color="auto"/>
          </w:divBdr>
        </w:div>
        <w:div w:id="257253136">
          <w:marLeft w:val="0"/>
          <w:marRight w:val="0"/>
          <w:marTop w:val="0"/>
          <w:marBottom w:val="0"/>
          <w:divBdr>
            <w:top w:val="none" w:sz="0" w:space="0" w:color="auto"/>
            <w:left w:val="none" w:sz="0" w:space="0" w:color="auto"/>
            <w:bottom w:val="none" w:sz="0" w:space="0" w:color="auto"/>
            <w:right w:val="none" w:sz="0" w:space="0" w:color="auto"/>
          </w:divBdr>
        </w:div>
        <w:div w:id="341274872">
          <w:marLeft w:val="0"/>
          <w:marRight w:val="0"/>
          <w:marTop w:val="0"/>
          <w:marBottom w:val="0"/>
          <w:divBdr>
            <w:top w:val="none" w:sz="0" w:space="0" w:color="auto"/>
            <w:left w:val="none" w:sz="0" w:space="0" w:color="auto"/>
            <w:bottom w:val="none" w:sz="0" w:space="0" w:color="auto"/>
            <w:right w:val="none" w:sz="0" w:space="0" w:color="auto"/>
          </w:divBdr>
        </w:div>
        <w:div w:id="2120174043">
          <w:marLeft w:val="0"/>
          <w:marRight w:val="0"/>
          <w:marTop w:val="0"/>
          <w:marBottom w:val="0"/>
          <w:divBdr>
            <w:top w:val="none" w:sz="0" w:space="0" w:color="auto"/>
            <w:left w:val="none" w:sz="0" w:space="0" w:color="auto"/>
            <w:bottom w:val="none" w:sz="0" w:space="0" w:color="auto"/>
            <w:right w:val="none" w:sz="0" w:space="0" w:color="auto"/>
          </w:divBdr>
        </w:div>
        <w:div w:id="1789813909">
          <w:marLeft w:val="0"/>
          <w:marRight w:val="0"/>
          <w:marTop w:val="0"/>
          <w:marBottom w:val="0"/>
          <w:divBdr>
            <w:top w:val="none" w:sz="0" w:space="0" w:color="auto"/>
            <w:left w:val="none" w:sz="0" w:space="0" w:color="auto"/>
            <w:bottom w:val="none" w:sz="0" w:space="0" w:color="auto"/>
            <w:right w:val="none" w:sz="0" w:space="0" w:color="auto"/>
          </w:divBdr>
        </w:div>
        <w:div w:id="1239438866">
          <w:marLeft w:val="0"/>
          <w:marRight w:val="0"/>
          <w:marTop w:val="0"/>
          <w:marBottom w:val="0"/>
          <w:divBdr>
            <w:top w:val="none" w:sz="0" w:space="0" w:color="auto"/>
            <w:left w:val="none" w:sz="0" w:space="0" w:color="auto"/>
            <w:bottom w:val="none" w:sz="0" w:space="0" w:color="auto"/>
            <w:right w:val="none" w:sz="0" w:space="0" w:color="auto"/>
          </w:divBdr>
        </w:div>
        <w:div w:id="424961420">
          <w:marLeft w:val="0"/>
          <w:marRight w:val="0"/>
          <w:marTop w:val="0"/>
          <w:marBottom w:val="0"/>
          <w:divBdr>
            <w:top w:val="none" w:sz="0" w:space="0" w:color="auto"/>
            <w:left w:val="none" w:sz="0" w:space="0" w:color="auto"/>
            <w:bottom w:val="none" w:sz="0" w:space="0" w:color="auto"/>
            <w:right w:val="none" w:sz="0" w:space="0" w:color="auto"/>
          </w:divBdr>
        </w:div>
        <w:div w:id="1442842292">
          <w:marLeft w:val="0"/>
          <w:marRight w:val="0"/>
          <w:marTop w:val="0"/>
          <w:marBottom w:val="0"/>
          <w:divBdr>
            <w:top w:val="none" w:sz="0" w:space="0" w:color="auto"/>
            <w:left w:val="none" w:sz="0" w:space="0" w:color="auto"/>
            <w:bottom w:val="none" w:sz="0" w:space="0" w:color="auto"/>
            <w:right w:val="none" w:sz="0" w:space="0" w:color="auto"/>
          </w:divBdr>
        </w:div>
        <w:div w:id="657153619">
          <w:marLeft w:val="0"/>
          <w:marRight w:val="0"/>
          <w:marTop w:val="0"/>
          <w:marBottom w:val="0"/>
          <w:divBdr>
            <w:top w:val="none" w:sz="0" w:space="0" w:color="auto"/>
            <w:left w:val="none" w:sz="0" w:space="0" w:color="auto"/>
            <w:bottom w:val="none" w:sz="0" w:space="0" w:color="auto"/>
            <w:right w:val="none" w:sz="0" w:space="0" w:color="auto"/>
          </w:divBdr>
        </w:div>
        <w:div w:id="679507019">
          <w:marLeft w:val="0"/>
          <w:marRight w:val="0"/>
          <w:marTop w:val="0"/>
          <w:marBottom w:val="0"/>
          <w:divBdr>
            <w:top w:val="none" w:sz="0" w:space="0" w:color="auto"/>
            <w:left w:val="none" w:sz="0" w:space="0" w:color="auto"/>
            <w:bottom w:val="none" w:sz="0" w:space="0" w:color="auto"/>
            <w:right w:val="none" w:sz="0" w:space="0" w:color="auto"/>
          </w:divBdr>
        </w:div>
        <w:div w:id="142086002">
          <w:marLeft w:val="0"/>
          <w:marRight w:val="0"/>
          <w:marTop w:val="0"/>
          <w:marBottom w:val="0"/>
          <w:divBdr>
            <w:top w:val="none" w:sz="0" w:space="0" w:color="auto"/>
            <w:left w:val="none" w:sz="0" w:space="0" w:color="auto"/>
            <w:bottom w:val="none" w:sz="0" w:space="0" w:color="auto"/>
            <w:right w:val="none" w:sz="0" w:space="0" w:color="auto"/>
          </w:divBdr>
        </w:div>
        <w:div w:id="51778475">
          <w:marLeft w:val="0"/>
          <w:marRight w:val="0"/>
          <w:marTop w:val="0"/>
          <w:marBottom w:val="0"/>
          <w:divBdr>
            <w:top w:val="none" w:sz="0" w:space="0" w:color="auto"/>
            <w:left w:val="none" w:sz="0" w:space="0" w:color="auto"/>
            <w:bottom w:val="none" w:sz="0" w:space="0" w:color="auto"/>
            <w:right w:val="none" w:sz="0" w:space="0" w:color="auto"/>
          </w:divBdr>
        </w:div>
        <w:div w:id="599072566">
          <w:marLeft w:val="0"/>
          <w:marRight w:val="0"/>
          <w:marTop w:val="0"/>
          <w:marBottom w:val="0"/>
          <w:divBdr>
            <w:top w:val="none" w:sz="0" w:space="0" w:color="auto"/>
            <w:left w:val="none" w:sz="0" w:space="0" w:color="auto"/>
            <w:bottom w:val="none" w:sz="0" w:space="0" w:color="auto"/>
            <w:right w:val="none" w:sz="0" w:space="0" w:color="auto"/>
          </w:divBdr>
        </w:div>
        <w:div w:id="1793089157">
          <w:marLeft w:val="0"/>
          <w:marRight w:val="0"/>
          <w:marTop w:val="0"/>
          <w:marBottom w:val="0"/>
          <w:divBdr>
            <w:top w:val="none" w:sz="0" w:space="0" w:color="auto"/>
            <w:left w:val="none" w:sz="0" w:space="0" w:color="auto"/>
            <w:bottom w:val="none" w:sz="0" w:space="0" w:color="auto"/>
            <w:right w:val="none" w:sz="0" w:space="0" w:color="auto"/>
          </w:divBdr>
        </w:div>
        <w:div w:id="1196309268">
          <w:marLeft w:val="0"/>
          <w:marRight w:val="0"/>
          <w:marTop w:val="0"/>
          <w:marBottom w:val="0"/>
          <w:divBdr>
            <w:top w:val="none" w:sz="0" w:space="0" w:color="auto"/>
            <w:left w:val="none" w:sz="0" w:space="0" w:color="auto"/>
            <w:bottom w:val="none" w:sz="0" w:space="0" w:color="auto"/>
            <w:right w:val="none" w:sz="0" w:space="0" w:color="auto"/>
          </w:divBdr>
        </w:div>
      </w:divsChild>
    </w:div>
    <w:div w:id="222061619">
      <w:bodyDiv w:val="1"/>
      <w:marLeft w:val="0"/>
      <w:marRight w:val="0"/>
      <w:marTop w:val="0"/>
      <w:marBottom w:val="0"/>
      <w:divBdr>
        <w:top w:val="none" w:sz="0" w:space="0" w:color="auto"/>
        <w:left w:val="none" w:sz="0" w:space="0" w:color="auto"/>
        <w:bottom w:val="none" w:sz="0" w:space="0" w:color="auto"/>
        <w:right w:val="none" w:sz="0" w:space="0" w:color="auto"/>
      </w:divBdr>
    </w:div>
    <w:div w:id="228663000">
      <w:bodyDiv w:val="1"/>
      <w:marLeft w:val="0"/>
      <w:marRight w:val="0"/>
      <w:marTop w:val="0"/>
      <w:marBottom w:val="0"/>
      <w:divBdr>
        <w:top w:val="none" w:sz="0" w:space="0" w:color="auto"/>
        <w:left w:val="none" w:sz="0" w:space="0" w:color="auto"/>
        <w:bottom w:val="none" w:sz="0" w:space="0" w:color="auto"/>
        <w:right w:val="none" w:sz="0" w:space="0" w:color="auto"/>
      </w:divBdr>
    </w:div>
    <w:div w:id="237714491">
      <w:bodyDiv w:val="1"/>
      <w:marLeft w:val="0"/>
      <w:marRight w:val="0"/>
      <w:marTop w:val="0"/>
      <w:marBottom w:val="0"/>
      <w:divBdr>
        <w:top w:val="none" w:sz="0" w:space="0" w:color="auto"/>
        <w:left w:val="none" w:sz="0" w:space="0" w:color="auto"/>
        <w:bottom w:val="none" w:sz="0" w:space="0" w:color="auto"/>
        <w:right w:val="none" w:sz="0" w:space="0" w:color="auto"/>
      </w:divBdr>
      <w:divsChild>
        <w:div w:id="460730141">
          <w:marLeft w:val="0"/>
          <w:marRight w:val="0"/>
          <w:marTop w:val="0"/>
          <w:marBottom w:val="0"/>
          <w:divBdr>
            <w:top w:val="none" w:sz="0" w:space="0" w:color="auto"/>
            <w:left w:val="none" w:sz="0" w:space="0" w:color="auto"/>
            <w:bottom w:val="none" w:sz="0" w:space="0" w:color="auto"/>
            <w:right w:val="none" w:sz="0" w:space="0" w:color="auto"/>
          </w:divBdr>
        </w:div>
      </w:divsChild>
    </w:div>
    <w:div w:id="271404055">
      <w:bodyDiv w:val="1"/>
      <w:marLeft w:val="0"/>
      <w:marRight w:val="0"/>
      <w:marTop w:val="0"/>
      <w:marBottom w:val="0"/>
      <w:divBdr>
        <w:top w:val="none" w:sz="0" w:space="0" w:color="auto"/>
        <w:left w:val="none" w:sz="0" w:space="0" w:color="auto"/>
        <w:bottom w:val="none" w:sz="0" w:space="0" w:color="auto"/>
        <w:right w:val="none" w:sz="0" w:space="0" w:color="auto"/>
      </w:divBdr>
    </w:div>
    <w:div w:id="383607078">
      <w:bodyDiv w:val="1"/>
      <w:marLeft w:val="0"/>
      <w:marRight w:val="0"/>
      <w:marTop w:val="0"/>
      <w:marBottom w:val="0"/>
      <w:divBdr>
        <w:top w:val="none" w:sz="0" w:space="0" w:color="auto"/>
        <w:left w:val="none" w:sz="0" w:space="0" w:color="auto"/>
        <w:bottom w:val="none" w:sz="0" w:space="0" w:color="auto"/>
        <w:right w:val="none" w:sz="0" w:space="0" w:color="auto"/>
      </w:divBdr>
    </w:div>
    <w:div w:id="388117675">
      <w:bodyDiv w:val="1"/>
      <w:marLeft w:val="0"/>
      <w:marRight w:val="0"/>
      <w:marTop w:val="0"/>
      <w:marBottom w:val="0"/>
      <w:divBdr>
        <w:top w:val="none" w:sz="0" w:space="0" w:color="auto"/>
        <w:left w:val="none" w:sz="0" w:space="0" w:color="auto"/>
        <w:bottom w:val="none" w:sz="0" w:space="0" w:color="auto"/>
        <w:right w:val="none" w:sz="0" w:space="0" w:color="auto"/>
      </w:divBdr>
    </w:div>
    <w:div w:id="464812155">
      <w:bodyDiv w:val="1"/>
      <w:marLeft w:val="0"/>
      <w:marRight w:val="0"/>
      <w:marTop w:val="0"/>
      <w:marBottom w:val="0"/>
      <w:divBdr>
        <w:top w:val="none" w:sz="0" w:space="0" w:color="auto"/>
        <w:left w:val="none" w:sz="0" w:space="0" w:color="auto"/>
        <w:bottom w:val="none" w:sz="0" w:space="0" w:color="auto"/>
        <w:right w:val="none" w:sz="0" w:space="0" w:color="auto"/>
      </w:divBdr>
    </w:div>
    <w:div w:id="466164406">
      <w:bodyDiv w:val="1"/>
      <w:marLeft w:val="0"/>
      <w:marRight w:val="0"/>
      <w:marTop w:val="0"/>
      <w:marBottom w:val="0"/>
      <w:divBdr>
        <w:top w:val="none" w:sz="0" w:space="0" w:color="auto"/>
        <w:left w:val="none" w:sz="0" w:space="0" w:color="auto"/>
        <w:bottom w:val="none" w:sz="0" w:space="0" w:color="auto"/>
        <w:right w:val="none" w:sz="0" w:space="0" w:color="auto"/>
      </w:divBdr>
    </w:div>
    <w:div w:id="473762148">
      <w:bodyDiv w:val="1"/>
      <w:marLeft w:val="0"/>
      <w:marRight w:val="0"/>
      <w:marTop w:val="0"/>
      <w:marBottom w:val="0"/>
      <w:divBdr>
        <w:top w:val="none" w:sz="0" w:space="0" w:color="auto"/>
        <w:left w:val="none" w:sz="0" w:space="0" w:color="auto"/>
        <w:bottom w:val="none" w:sz="0" w:space="0" w:color="auto"/>
        <w:right w:val="none" w:sz="0" w:space="0" w:color="auto"/>
      </w:divBdr>
    </w:div>
    <w:div w:id="519706908">
      <w:bodyDiv w:val="1"/>
      <w:marLeft w:val="0"/>
      <w:marRight w:val="0"/>
      <w:marTop w:val="0"/>
      <w:marBottom w:val="0"/>
      <w:divBdr>
        <w:top w:val="none" w:sz="0" w:space="0" w:color="auto"/>
        <w:left w:val="none" w:sz="0" w:space="0" w:color="auto"/>
        <w:bottom w:val="none" w:sz="0" w:space="0" w:color="auto"/>
        <w:right w:val="none" w:sz="0" w:space="0" w:color="auto"/>
      </w:divBdr>
    </w:div>
    <w:div w:id="555167907">
      <w:bodyDiv w:val="1"/>
      <w:marLeft w:val="0"/>
      <w:marRight w:val="0"/>
      <w:marTop w:val="0"/>
      <w:marBottom w:val="0"/>
      <w:divBdr>
        <w:top w:val="none" w:sz="0" w:space="0" w:color="auto"/>
        <w:left w:val="none" w:sz="0" w:space="0" w:color="auto"/>
        <w:bottom w:val="none" w:sz="0" w:space="0" w:color="auto"/>
        <w:right w:val="none" w:sz="0" w:space="0" w:color="auto"/>
      </w:divBdr>
    </w:div>
    <w:div w:id="588200651">
      <w:bodyDiv w:val="1"/>
      <w:marLeft w:val="0"/>
      <w:marRight w:val="0"/>
      <w:marTop w:val="0"/>
      <w:marBottom w:val="0"/>
      <w:divBdr>
        <w:top w:val="none" w:sz="0" w:space="0" w:color="auto"/>
        <w:left w:val="none" w:sz="0" w:space="0" w:color="auto"/>
        <w:bottom w:val="none" w:sz="0" w:space="0" w:color="auto"/>
        <w:right w:val="none" w:sz="0" w:space="0" w:color="auto"/>
      </w:divBdr>
    </w:div>
    <w:div w:id="592934172">
      <w:bodyDiv w:val="1"/>
      <w:marLeft w:val="0"/>
      <w:marRight w:val="0"/>
      <w:marTop w:val="0"/>
      <w:marBottom w:val="0"/>
      <w:divBdr>
        <w:top w:val="none" w:sz="0" w:space="0" w:color="auto"/>
        <w:left w:val="none" w:sz="0" w:space="0" w:color="auto"/>
        <w:bottom w:val="none" w:sz="0" w:space="0" w:color="auto"/>
        <w:right w:val="none" w:sz="0" w:space="0" w:color="auto"/>
      </w:divBdr>
    </w:div>
    <w:div w:id="601958845">
      <w:bodyDiv w:val="1"/>
      <w:marLeft w:val="0"/>
      <w:marRight w:val="0"/>
      <w:marTop w:val="0"/>
      <w:marBottom w:val="0"/>
      <w:divBdr>
        <w:top w:val="none" w:sz="0" w:space="0" w:color="auto"/>
        <w:left w:val="none" w:sz="0" w:space="0" w:color="auto"/>
        <w:bottom w:val="none" w:sz="0" w:space="0" w:color="auto"/>
        <w:right w:val="none" w:sz="0" w:space="0" w:color="auto"/>
      </w:divBdr>
    </w:div>
    <w:div w:id="612052718">
      <w:bodyDiv w:val="1"/>
      <w:marLeft w:val="0"/>
      <w:marRight w:val="0"/>
      <w:marTop w:val="0"/>
      <w:marBottom w:val="0"/>
      <w:divBdr>
        <w:top w:val="none" w:sz="0" w:space="0" w:color="auto"/>
        <w:left w:val="none" w:sz="0" w:space="0" w:color="auto"/>
        <w:bottom w:val="none" w:sz="0" w:space="0" w:color="auto"/>
        <w:right w:val="none" w:sz="0" w:space="0" w:color="auto"/>
      </w:divBdr>
      <w:divsChild>
        <w:div w:id="1684287241">
          <w:marLeft w:val="0"/>
          <w:marRight w:val="0"/>
          <w:marTop w:val="0"/>
          <w:marBottom w:val="0"/>
          <w:divBdr>
            <w:top w:val="none" w:sz="0" w:space="0" w:color="auto"/>
            <w:left w:val="none" w:sz="0" w:space="0" w:color="auto"/>
            <w:bottom w:val="none" w:sz="0" w:space="0" w:color="auto"/>
            <w:right w:val="none" w:sz="0" w:space="0" w:color="auto"/>
          </w:divBdr>
          <w:divsChild>
            <w:div w:id="3016507">
              <w:marLeft w:val="0"/>
              <w:marRight w:val="0"/>
              <w:marTop w:val="0"/>
              <w:marBottom w:val="0"/>
              <w:divBdr>
                <w:top w:val="none" w:sz="0" w:space="0" w:color="auto"/>
                <w:left w:val="none" w:sz="0" w:space="0" w:color="auto"/>
                <w:bottom w:val="none" w:sz="0" w:space="0" w:color="auto"/>
                <w:right w:val="none" w:sz="0" w:space="0" w:color="auto"/>
              </w:divBdr>
              <w:divsChild>
                <w:div w:id="1569462781">
                  <w:marLeft w:val="0"/>
                  <w:marRight w:val="0"/>
                  <w:marTop w:val="0"/>
                  <w:marBottom w:val="0"/>
                  <w:divBdr>
                    <w:top w:val="none" w:sz="0" w:space="0" w:color="auto"/>
                    <w:left w:val="none" w:sz="0" w:space="0" w:color="auto"/>
                    <w:bottom w:val="none" w:sz="0" w:space="0" w:color="auto"/>
                    <w:right w:val="none" w:sz="0" w:space="0" w:color="auto"/>
                  </w:divBdr>
                  <w:divsChild>
                    <w:div w:id="265308885">
                      <w:marLeft w:val="0"/>
                      <w:marRight w:val="0"/>
                      <w:marTop w:val="0"/>
                      <w:marBottom w:val="0"/>
                      <w:divBdr>
                        <w:top w:val="none" w:sz="0" w:space="0" w:color="auto"/>
                        <w:left w:val="none" w:sz="0" w:space="0" w:color="auto"/>
                        <w:bottom w:val="none" w:sz="0" w:space="0" w:color="auto"/>
                        <w:right w:val="none" w:sz="0" w:space="0" w:color="auto"/>
                      </w:divBdr>
                      <w:divsChild>
                        <w:div w:id="806510825">
                          <w:marLeft w:val="0"/>
                          <w:marRight w:val="0"/>
                          <w:marTop w:val="0"/>
                          <w:marBottom w:val="0"/>
                          <w:divBdr>
                            <w:top w:val="none" w:sz="0" w:space="0" w:color="auto"/>
                            <w:left w:val="none" w:sz="0" w:space="0" w:color="auto"/>
                            <w:bottom w:val="none" w:sz="0" w:space="0" w:color="auto"/>
                            <w:right w:val="none" w:sz="0" w:space="0" w:color="auto"/>
                          </w:divBdr>
                        </w:div>
                        <w:div w:id="820776821">
                          <w:marLeft w:val="0"/>
                          <w:marRight w:val="0"/>
                          <w:marTop w:val="0"/>
                          <w:marBottom w:val="0"/>
                          <w:divBdr>
                            <w:top w:val="none" w:sz="0" w:space="0" w:color="auto"/>
                            <w:left w:val="none" w:sz="0" w:space="0" w:color="auto"/>
                            <w:bottom w:val="none" w:sz="0" w:space="0" w:color="auto"/>
                            <w:right w:val="none" w:sz="0" w:space="0" w:color="auto"/>
                          </w:divBdr>
                        </w:div>
                        <w:div w:id="1324236649">
                          <w:marLeft w:val="0"/>
                          <w:marRight w:val="0"/>
                          <w:marTop w:val="0"/>
                          <w:marBottom w:val="0"/>
                          <w:divBdr>
                            <w:top w:val="none" w:sz="0" w:space="0" w:color="auto"/>
                            <w:left w:val="none" w:sz="0" w:space="0" w:color="auto"/>
                            <w:bottom w:val="none" w:sz="0" w:space="0" w:color="auto"/>
                            <w:right w:val="none" w:sz="0" w:space="0" w:color="auto"/>
                          </w:divBdr>
                        </w:div>
                        <w:div w:id="1583492783">
                          <w:marLeft w:val="0"/>
                          <w:marRight w:val="0"/>
                          <w:marTop w:val="0"/>
                          <w:marBottom w:val="0"/>
                          <w:divBdr>
                            <w:top w:val="none" w:sz="0" w:space="0" w:color="auto"/>
                            <w:left w:val="none" w:sz="0" w:space="0" w:color="auto"/>
                            <w:bottom w:val="none" w:sz="0" w:space="0" w:color="auto"/>
                            <w:right w:val="none" w:sz="0" w:space="0" w:color="auto"/>
                          </w:divBdr>
                        </w:div>
                        <w:div w:id="213059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652176">
          <w:marLeft w:val="0"/>
          <w:marRight w:val="0"/>
          <w:marTop w:val="0"/>
          <w:marBottom w:val="0"/>
          <w:divBdr>
            <w:top w:val="none" w:sz="0" w:space="0" w:color="auto"/>
            <w:left w:val="none" w:sz="0" w:space="0" w:color="auto"/>
            <w:bottom w:val="none" w:sz="0" w:space="0" w:color="auto"/>
            <w:right w:val="none" w:sz="0" w:space="0" w:color="auto"/>
          </w:divBdr>
          <w:divsChild>
            <w:div w:id="810515378">
              <w:marLeft w:val="0"/>
              <w:marRight w:val="0"/>
              <w:marTop w:val="0"/>
              <w:marBottom w:val="0"/>
              <w:divBdr>
                <w:top w:val="none" w:sz="0" w:space="0" w:color="auto"/>
                <w:left w:val="none" w:sz="0" w:space="0" w:color="auto"/>
                <w:bottom w:val="none" w:sz="0" w:space="0" w:color="auto"/>
                <w:right w:val="none" w:sz="0" w:space="0" w:color="auto"/>
              </w:divBdr>
              <w:divsChild>
                <w:div w:id="205727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219174">
      <w:bodyDiv w:val="1"/>
      <w:marLeft w:val="0"/>
      <w:marRight w:val="0"/>
      <w:marTop w:val="0"/>
      <w:marBottom w:val="0"/>
      <w:divBdr>
        <w:top w:val="none" w:sz="0" w:space="0" w:color="auto"/>
        <w:left w:val="none" w:sz="0" w:space="0" w:color="auto"/>
        <w:bottom w:val="none" w:sz="0" w:space="0" w:color="auto"/>
        <w:right w:val="none" w:sz="0" w:space="0" w:color="auto"/>
      </w:divBdr>
      <w:divsChild>
        <w:div w:id="1353415059">
          <w:marLeft w:val="0"/>
          <w:marRight w:val="0"/>
          <w:marTop w:val="0"/>
          <w:marBottom w:val="0"/>
          <w:divBdr>
            <w:top w:val="none" w:sz="0" w:space="0" w:color="auto"/>
            <w:left w:val="none" w:sz="0" w:space="0" w:color="auto"/>
            <w:bottom w:val="none" w:sz="0" w:space="0" w:color="auto"/>
            <w:right w:val="none" w:sz="0" w:space="0" w:color="auto"/>
          </w:divBdr>
          <w:divsChild>
            <w:div w:id="606741398">
              <w:marLeft w:val="0"/>
              <w:marRight w:val="0"/>
              <w:marTop w:val="0"/>
              <w:marBottom w:val="0"/>
              <w:divBdr>
                <w:top w:val="none" w:sz="0" w:space="0" w:color="auto"/>
                <w:left w:val="none" w:sz="0" w:space="0" w:color="auto"/>
                <w:bottom w:val="none" w:sz="0" w:space="0" w:color="auto"/>
                <w:right w:val="none" w:sz="0" w:space="0" w:color="auto"/>
              </w:divBdr>
              <w:divsChild>
                <w:div w:id="1472478026">
                  <w:marLeft w:val="0"/>
                  <w:marRight w:val="0"/>
                  <w:marTop w:val="0"/>
                  <w:marBottom w:val="0"/>
                  <w:divBdr>
                    <w:top w:val="none" w:sz="0" w:space="0" w:color="auto"/>
                    <w:left w:val="none" w:sz="0" w:space="0" w:color="auto"/>
                    <w:bottom w:val="none" w:sz="0" w:space="0" w:color="auto"/>
                    <w:right w:val="none" w:sz="0" w:space="0" w:color="auto"/>
                  </w:divBdr>
                  <w:divsChild>
                    <w:div w:id="1819687852">
                      <w:marLeft w:val="0"/>
                      <w:marRight w:val="0"/>
                      <w:marTop w:val="0"/>
                      <w:marBottom w:val="0"/>
                      <w:divBdr>
                        <w:top w:val="none" w:sz="0" w:space="0" w:color="auto"/>
                        <w:left w:val="none" w:sz="0" w:space="0" w:color="auto"/>
                        <w:bottom w:val="none" w:sz="0" w:space="0" w:color="auto"/>
                        <w:right w:val="none" w:sz="0" w:space="0" w:color="auto"/>
                      </w:divBdr>
                      <w:divsChild>
                        <w:div w:id="9818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9604389">
      <w:bodyDiv w:val="1"/>
      <w:marLeft w:val="0"/>
      <w:marRight w:val="0"/>
      <w:marTop w:val="0"/>
      <w:marBottom w:val="0"/>
      <w:divBdr>
        <w:top w:val="none" w:sz="0" w:space="0" w:color="auto"/>
        <w:left w:val="none" w:sz="0" w:space="0" w:color="auto"/>
        <w:bottom w:val="none" w:sz="0" w:space="0" w:color="auto"/>
        <w:right w:val="none" w:sz="0" w:space="0" w:color="auto"/>
      </w:divBdr>
    </w:div>
    <w:div w:id="674917417">
      <w:bodyDiv w:val="1"/>
      <w:marLeft w:val="0"/>
      <w:marRight w:val="0"/>
      <w:marTop w:val="0"/>
      <w:marBottom w:val="0"/>
      <w:divBdr>
        <w:top w:val="none" w:sz="0" w:space="0" w:color="auto"/>
        <w:left w:val="none" w:sz="0" w:space="0" w:color="auto"/>
        <w:bottom w:val="none" w:sz="0" w:space="0" w:color="auto"/>
        <w:right w:val="none" w:sz="0" w:space="0" w:color="auto"/>
      </w:divBdr>
      <w:divsChild>
        <w:div w:id="679090852">
          <w:marLeft w:val="0"/>
          <w:marRight w:val="0"/>
          <w:marTop w:val="0"/>
          <w:marBottom w:val="0"/>
          <w:divBdr>
            <w:top w:val="none" w:sz="0" w:space="0" w:color="auto"/>
            <w:left w:val="none" w:sz="0" w:space="0" w:color="auto"/>
            <w:bottom w:val="none" w:sz="0" w:space="0" w:color="auto"/>
            <w:right w:val="none" w:sz="0" w:space="0" w:color="auto"/>
          </w:divBdr>
          <w:divsChild>
            <w:div w:id="1558206925">
              <w:marLeft w:val="0"/>
              <w:marRight w:val="0"/>
              <w:marTop w:val="0"/>
              <w:marBottom w:val="0"/>
              <w:divBdr>
                <w:top w:val="none" w:sz="0" w:space="0" w:color="auto"/>
                <w:left w:val="none" w:sz="0" w:space="0" w:color="auto"/>
                <w:bottom w:val="none" w:sz="0" w:space="0" w:color="auto"/>
                <w:right w:val="none" w:sz="0" w:space="0" w:color="auto"/>
              </w:divBdr>
              <w:divsChild>
                <w:div w:id="1806001054">
                  <w:marLeft w:val="0"/>
                  <w:marRight w:val="0"/>
                  <w:marTop w:val="0"/>
                  <w:marBottom w:val="0"/>
                  <w:divBdr>
                    <w:top w:val="none" w:sz="0" w:space="0" w:color="auto"/>
                    <w:left w:val="none" w:sz="0" w:space="0" w:color="auto"/>
                    <w:bottom w:val="none" w:sz="0" w:space="0" w:color="auto"/>
                    <w:right w:val="none" w:sz="0" w:space="0" w:color="auto"/>
                  </w:divBdr>
                  <w:divsChild>
                    <w:div w:id="235240099">
                      <w:marLeft w:val="0"/>
                      <w:marRight w:val="0"/>
                      <w:marTop w:val="0"/>
                      <w:marBottom w:val="0"/>
                      <w:divBdr>
                        <w:top w:val="none" w:sz="0" w:space="0" w:color="auto"/>
                        <w:left w:val="none" w:sz="0" w:space="0" w:color="auto"/>
                        <w:bottom w:val="none" w:sz="0" w:space="0" w:color="auto"/>
                        <w:right w:val="none" w:sz="0" w:space="0" w:color="auto"/>
                      </w:divBdr>
                      <w:divsChild>
                        <w:div w:id="2091654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5398693">
      <w:bodyDiv w:val="1"/>
      <w:marLeft w:val="0"/>
      <w:marRight w:val="0"/>
      <w:marTop w:val="0"/>
      <w:marBottom w:val="0"/>
      <w:divBdr>
        <w:top w:val="none" w:sz="0" w:space="0" w:color="auto"/>
        <w:left w:val="none" w:sz="0" w:space="0" w:color="auto"/>
        <w:bottom w:val="none" w:sz="0" w:space="0" w:color="auto"/>
        <w:right w:val="none" w:sz="0" w:space="0" w:color="auto"/>
      </w:divBdr>
    </w:div>
    <w:div w:id="734815490">
      <w:bodyDiv w:val="1"/>
      <w:marLeft w:val="0"/>
      <w:marRight w:val="0"/>
      <w:marTop w:val="0"/>
      <w:marBottom w:val="0"/>
      <w:divBdr>
        <w:top w:val="none" w:sz="0" w:space="0" w:color="auto"/>
        <w:left w:val="none" w:sz="0" w:space="0" w:color="auto"/>
        <w:bottom w:val="none" w:sz="0" w:space="0" w:color="auto"/>
        <w:right w:val="none" w:sz="0" w:space="0" w:color="auto"/>
      </w:divBdr>
    </w:div>
    <w:div w:id="751397337">
      <w:bodyDiv w:val="1"/>
      <w:marLeft w:val="0"/>
      <w:marRight w:val="0"/>
      <w:marTop w:val="0"/>
      <w:marBottom w:val="0"/>
      <w:divBdr>
        <w:top w:val="none" w:sz="0" w:space="0" w:color="auto"/>
        <w:left w:val="none" w:sz="0" w:space="0" w:color="auto"/>
        <w:bottom w:val="none" w:sz="0" w:space="0" w:color="auto"/>
        <w:right w:val="none" w:sz="0" w:space="0" w:color="auto"/>
      </w:divBdr>
    </w:div>
    <w:div w:id="848566729">
      <w:bodyDiv w:val="1"/>
      <w:marLeft w:val="0"/>
      <w:marRight w:val="0"/>
      <w:marTop w:val="0"/>
      <w:marBottom w:val="0"/>
      <w:divBdr>
        <w:top w:val="none" w:sz="0" w:space="0" w:color="auto"/>
        <w:left w:val="none" w:sz="0" w:space="0" w:color="auto"/>
        <w:bottom w:val="none" w:sz="0" w:space="0" w:color="auto"/>
        <w:right w:val="none" w:sz="0" w:space="0" w:color="auto"/>
      </w:divBdr>
      <w:divsChild>
        <w:div w:id="761342490">
          <w:marLeft w:val="0"/>
          <w:marRight w:val="0"/>
          <w:marTop w:val="0"/>
          <w:marBottom w:val="0"/>
          <w:divBdr>
            <w:top w:val="none" w:sz="0" w:space="0" w:color="auto"/>
            <w:left w:val="none" w:sz="0" w:space="0" w:color="auto"/>
            <w:bottom w:val="none" w:sz="0" w:space="0" w:color="auto"/>
            <w:right w:val="none" w:sz="0" w:space="0" w:color="auto"/>
          </w:divBdr>
          <w:divsChild>
            <w:div w:id="133566950">
              <w:marLeft w:val="0"/>
              <w:marRight w:val="0"/>
              <w:marTop w:val="0"/>
              <w:marBottom w:val="0"/>
              <w:divBdr>
                <w:top w:val="none" w:sz="0" w:space="0" w:color="auto"/>
                <w:left w:val="none" w:sz="0" w:space="0" w:color="auto"/>
                <w:bottom w:val="none" w:sz="0" w:space="0" w:color="auto"/>
                <w:right w:val="none" w:sz="0" w:space="0" w:color="auto"/>
              </w:divBdr>
            </w:div>
          </w:divsChild>
        </w:div>
        <w:div w:id="1475874661">
          <w:marLeft w:val="0"/>
          <w:marRight w:val="0"/>
          <w:marTop w:val="0"/>
          <w:marBottom w:val="0"/>
          <w:divBdr>
            <w:top w:val="none" w:sz="0" w:space="0" w:color="auto"/>
            <w:left w:val="none" w:sz="0" w:space="0" w:color="auto"/>
            <w:bottom w:val="none" w:sz="0" w:space="0" w:color="auto"/>
            <w:right w:val="none" w:sz="0" w:space="0" w:color="auto"/>
          </w:divBdr>
          <w:divsChild>
            <w:div w:id="2039815319">
              <w:marLeft w:val="0"/>
              <w:marRight w:val="0"/>
              <w:marTop w:val="0"/>
              <w:marBottom w:val="0"/>
              <w:divBdr>
                <w:top w:val="none" w:sz="0" w:space="0" w:color="auto"/>
                <w:left w:val="none" w:sz="0" w:space="0" w:color="auto"/>
                <w:bottom w:val="none" w:sz="0" w:space="0" w:color="auto"/>
                <w:right w:val="none" w:sz="0" w:space="0" w:color="auto"/>
              </w:divBdr>
            </w:div>
          </w:divsChild>
        </w:div>
        <w:div w:id="1760717762">
          <w:marLeft w:val="0"/>
          <w:marRight w:val="0"/>
          <w:marTop w:val="0"/>
          <w:marBottom w:val="0"/>
          <w:divBdr>
            <w:top w:val="none" w:sz="0" w:space="0" w:color="auto"/>
            <w:left w:val="none" w:sz="0" w:space="0" w:color="auto"/>
            <w:bottom w:val="none" w:sz="0" w:space="0" w:color="auto"/>
            <w:right w:val="none" w:sz="0" w:space="0" w:color="auto"/>
          </w:divBdr>
          <w:divsChild>
            <w:div w:id="348456466">
              <w:marLeft w:val="0"/>
              <w:marRight w:val="0"/>
              <w:marTop w:val="0"/>
              <w:marBottom w:val="0"/>
              <w:divBdr>
                <w:top w:val="none" w:sz="0" w:space="0" w:color="auto"/>
                <w:left w:val="none" w:sz="0" w:space="0" w:color="auto"/>
                <w:bottom w:val="none" w:sz="0" w:space="0" w:color="auto"/>
                <w:right w:val="none" w:sz="0" w:space="0" w:color="auto"/>
              </w:divBdr>
              <w:divsChild>
                <w:div w:id="4587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421821">
      <w:bodyDiv w:val="1"/>
      <w:marLeft w:val="0"/>
      <w:marRight w:val="0"/>
      <w:marTop w:val="0"/>
      <w:marBottom w:val="0"/>
      <w:divBdr>
        <w:top w:val="none" w:sz="0" w:space="0" w:color="auto"/>
        <w:left w:val="none" w:sz="0" w:space="0" w:color="auto"/>
        <w:bottom w:val="none" w:sz="0" w:space="0" w:color="auto"/>
        <w:right w:val="none" w:sz="0" w:space="0" w:color="auto"/>
      </w:divBdr>
    </w:div>
    <w:div w:id="918363842">
      <w:bodyDiv w:val="1"/>
      <w:marLeft w:val="0"/>
      <w:marRight w:val="0"/>
      <w:marTop w:val="0"/>
      <w:marBottom w:val="0"/>
      <w:divBdr>
        <w:top w:val="none" w:sz="0" w:space="0" w:color="auto"/>
        <w:left w:val="none" w:sz="0" w:space="0" w:color="auto"/>
        <w:bottom w:val="none" w:sz="0" w:space="0" w:color="auto"/>
        <w:right w:val="none" w:sz="0" w:space="0" w:color="auto"/>
      </w:divBdr>
    </w:div>
    <w:div w:id="924730225">
      <w:bodyDiv w:val="1"/>
      <w:marLeft w:val="0"/>
      <w:marRight w:val="0"/>
      <w:marTop w:val="0"/>
      <w:marBottom w:val="0"/>
      <w:divBdr>
        <w:top w:val="none" w:sz="0" w:space="0" w:color="auto"/>
        <w:left w:val="none" w:sz="0" w:space="0" w:color="auto"/>
        <w:bottom w:val="none" w:sz="0" w:space="0" w:color="auto"/>
        <w:right w:val="none" w:sz="0" w:space="0" w:color="auto"/>
      </w:divBdr>
    </w:div>
    <w:div w:id="944993615">
      <w:bodyDiv w:val="1"/>
      <w:marLeft w:val="0"/>
      <w:marRight w:val="0"/>
      <w:marTop w:val="0"/>
      <w:marBottom w:val="0"/>
      <w:divBdr>
        <w:top w:val="none" w:sz="0" w:space="0" w:color="auto"/>
        <w:left w:val="none" w:sz="0" w:space="0" w:color="auto"/>
        <w:bottom w:val="none" w:sz="0" w:space="0" w:color="auto"/>
        <w:right w:val="none" w:sz="0" w:space="0" w:color="auto"/>
      </w:divBdr>
    </w:div>
    <w:div w:id="956448464">
      <w:bodyDiv w:val="1"/>
      <w:marLeft w:val="0"/>
      <w:marRight w:val="0"/>
      <w:marTop w:val="0"/>
      <w:marBottom w:val="0"/>
      <w:divBdr>
        <w:top w:val="none" w:sz="0" w:space="0" w:color="auto"/>
        <w:left w:val="none" w:sz="0" w:space="0" w:color="auto"/>
        <w:bottom w:val="none" w:sz="0" w:space="0" w:color="auto"/>
        <w:right w:val="none" w:sz="0" w:space="0" w:color="auto"/>
      </w:divBdr>
      <w:divsChild>
        <w:div w:id="1409503098">
          <w:marLeft w:val="0"/>
          <w:marRight w:val="0"/>
          <w:marTop w:val="0"/>
          <w:marBottom w:val="0"/>
          <w:divBdr>
            <w:top w:val="none" w:sz="0" w:space="0" w:color="auto"/>
            <w:left w:val="none" w:sz="0" w:space="0" w:color="auto"/>
            <w:bottom w:val="none" w:sz="0" w:space="0" w:color="auto"/>
            <w:right w:val="none" w:sz="0" w:space="0" w:color="auto"/>
          </w:divBdr>
          <w:divsChild>
            <w:div w:id="65540319">
              <w:marLeft w:val="0"/>
              <w:marRight w:val="0"/>
              <w:marTop w:val="0"/>
              <w:marBottom w:val="0"/>
              <w:divBdr>
                <w:top w:val="none" w:sz="0" w:space="0" w:color="auto"/>
                <w:left w:val="none" w:sz="0" w:space="0" w:color="auto"/>
                <w:bottom w:val="none" w:sz="0" w:space="0" w:color="auto"/>
                <w:right w:val="none" w:sz="0" w:space="0" w:color="auto"/>
              </w:divBdr>
              <w:divsChild>
                <w:div w:id="1787232329">
                  <w:marLeft w:val="0"/>
                  <w:marRight w:val="0"/>
                  <w:marTop w:val="0"/>
                  <w:marBottom w:val="0"/>
                  <w:divBdr>
                    <w:top w:val="none" w:sz="0" w:space="0" w:color="auto"/>
                    <w:left w:val="none" w:sz="0" w:space="0" w:color="auto"/>
                    <w:bottom w:val="none" w:sz="0" w:space="0" w:color="auto"/>
                    <w:right w:val="none" w:sz="0" w:space="0" w:color="auto"/>
                  </w:divBdr>
                  <w:divsChild>
                    <w:div w:id="1407992219">
                      <w:marLeft w:val="0"/>
                      <w:marRight w:val="0"/>
                      <w:marTop w:val="0"/>
                      <w:marBottom w:val="0"/>
                      <w:divBdr>
                        <w:top w:val="none" w:sz="0" w:space="0" w:color="auto"/>
                        <w:left w:val="none" w:sz="0" w:space="0" w:color="auto"/>
                        <w:bottom w:val="none" w:sz="0" w:space="0" w:color="auto"/>
                        <w:right w:val="none" w:sz="0" w:space="0" w:color="auto"/>
                      </w:divBdr>
                      <w:divsChild>
                        <w:div w:id="1136216906">
                          <w:marLeft w:val="0"/>
                          <w:marRight w:val="0"/>
                          <w:marTop w:val="0"/>
                          <w:marBottom w:val="0"/>
                          <w:divBdr>
                            <w:top w:val="none" w:sz="0" w:space="0" w:color="auto"/>
                            <w:left w:val="none" w:sz="0" w:space="0" w:color="auto"/>
                            <w:bottom w:val="none" w:sz="0" w:space="0" w:color="auto"/>
                            <w:right w:val="none" w:sz="0" w:space="0" w:color="auto"/>
                          </w:divBdr>
                        </w:div>
                        <w:div w:id="1622415869">
                          <w:marLeft w:val="0"/>
                          <w:marRight w:val="0"/>
                          <w:marTop w:val="0"/>
                          <w:marBottom w:val="0"/>
                          <w:divBdr>
                            <w:top w:val="none" w:sz="0" w:space="0" w:color="auto"/>
                            <w:left w:val="none" w:sz="0" w:space="0" w:color="auto"/>
                            <w:bottom w:val="none" w:sz="0" w:space="0" w:color="auto"/>
                            <w:right w:val="none" w:sz="0" w:space="0" w:color="auto"/>
                          </w:divBdr>
                        </w:div>
                        <w:div w:id="1694727423">
                          <w:marLeft w:val="0"/>
                          <w:marRight w:val="0"/>
                          <w:marTop w:val="0"/>
                          <w:marBottom w:val="0"/>
                          <w:divBdr>
                            <w:top w:val="none" w:sz="0" w:space="0" w:color="auto"/>
                            <w:left w:val="none" w:sz="0" w:space="0" w:color="auto"/>
                            <w:bottom w:val="none" w:sz="0" w:space="0" w:color="auto"/>
                            <w:right w:val="none" w:sz="0" w:space="0" w:color="auto"/>
                          </w:divBdr>
                        </w:div>
                        <w:div w:id="1776170680">
                          <w:marLeft w:val="0"/>
                          <w:marRight w:val="0"/>
                          <w:marTop w:val="0"/>
                          <w:marBottom w:val="0"/>
                          <w:divBdr>
                            <w:top w:val="none" w:sz="0" w:space="0" w:color="auto"/>
                            <w:left w:val="none" w:sz="0" w:space="0" w:color="auto"/>
                            <w:bottom w:val="none" w:sz="0" w:space="0" w:color="auto"/>
                            <w:right w:val="none" w:sz="0" w:space="0" w:color="auto"/>
                          </w:divBdr>
                        </w:div>
                        <w:div w:id="210621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5843020">
          <w:marLeft w:val="0"/>
          <w:marRight w:val="0"/>
          <w:marTop w:val="0"/>
          <w:marBottom w:val="0"/>
          <w:divBdr>
            <w:top w:val="none" w:sz="0" w:space="0" w:color="auto"/>
            <w:left w:val="none" w:sz="0" w:space="0" w:color="auto"/>
            <w:bottom w:val="none" w:sz="0" w:space="0" w:color="auto"/>
            <w:right w:val="none" w:sz="0" w:space="0" w:color="auto"/>
          </w:divBdr>
          <w:divsChild>
            <w:div w:id="424811655">
              <w:marLeft w:val="0"/>
              <w:marRight w:val="0"/>
              <w:marTop w:val="0"/>
              <w:marBottom w:val="0"/>
              <w:divBdr>
                <w:top w:val="none" w:sz="0" w:space="0" w:color="auto"/>
                <w:left w:val="none" w:sz="0" w:space="0" w:color="auto"/>
                <w:bottom w:val="none" w:sz="0" w:space="0" w:color="auto"/>
                <w:right w:val="none" w:sz="0" w:space="0" w:color="auto"/>
              </w:divBdr>
              <w:divsChild>
                <w:div w:id="59201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445508">
      <w:bodyDiv w:val="1"/>
      <w:marLeft w:val="0"/>
      <w:marRight w:val="0"/>
      <w:marTop w:val="0"/>
      <w:marBottom w:val="0"/>
      <w:divBdr>
        <w:top w:val="none" w:sz="0" w:space="0" w:color="auto"/>
        <w:left w:val="none" w:sz="0" w:space="0" w:color="auto"/>
        <w:bottom w:val="none" w:sz="0" w:space="0" w:color="auto"/>
        <w:right w:val="none" w:sz="0" w:space="0" w:color="auto"/>
      </w:divBdr>
    </w:div>
    <w:div w:id="1088690541">
      <w:bodyDiv w:val="1"/>
      <w:marLeft w:val="0"/>
      <w:marRight w:val="0"/>
      <w:marTop w:val="0"/>
      <w:marBottom w:val="0"/>
      <w:divBdr>
        <w:top w:val="none" w:sz="0" w:space="0" w:color="auto"/>
        <w:left w:val="none" w:sz="0" w:space="0" w:color="auto"/>
        <w:bottom w:val="none" w:sz="0" w:space="0" w:color="auto"/>
        <w:right w:val="none" w:sz="0" w:space="0" w:color="auto"/>
      </w:divBdr>
    </w:div>
    <w:div w:id="1103693389">
      <w:bodyDiv w:val="1"/>
      <w:marLeft w:val="0"/>
      <w:marRight w:val="0"/>
      <w:marTop w:val="0"/>
      <w:marBottom w:val="0"/>
      <w:divBdr>
        <w:top w:val="none" w:sz="0" w:space="0" w:color="auto"/>
        <w:left w:val="none" w:sz="0" w:space="0" w:color="auto"/>
        <w:bottom w:val="none" w:sz="0" w:space="0" w:color="auto"/>
        <w:right w:val="none" w:sz="0" w:space="0" w:color="auto"/>
      </w:divBdr>
      <w:divsChild>
        <w:div w:id="647977141">
          <w:marLeft w:val="0"/>
          <w:marRight w:val="0"/>
          <w:marTop w:val="0"/>
          <w:marBottom w:val="0"/>
          <w:divBdr>
            <w:top w:val="single" w:sz="6" w:space="6" w:color="002C52"/>
            <w:left w:val="single" w:sz="6" w:space="6" w:color="002C52"/>
            <w:bottom w:val="single" w:sz="6" w:space="6" w:color="002C52"/>
            <w:right w:val="single" w:sz="6" w:space="6" w:color="002C52"/>
          </w:divBdr>
        </w:div>
      </w:divsChild>
    </w:div>
    <w:div w:id="1152793163">
      <w:bodyDiv w:val="1"/>
      <w:marLeft w:val="0"/>
      <w:marRight w:val="0"/>
      <w:marTop w:val="0"/>
      <w:marBottom w:val="0"/>
      <w:divBdr>
        <w:top w:val="none" w:sz="0" w:space="0" w:color="auto"/>
        <w:left w:val="none" w:sz="0" w:space="0" w:color="auto"/>
        <w:bottom w:val="none" w:sz="0" w:space="0" w:color="auto"/>
        <w:right w:val="none" w:sz="0" w:space="0" w:color="auto"/>
      </w:divBdr>
      <w:divsChild>
        <w:div w:id="601230833">
          <w:marLeft w:val="0"/>
          <w:marRight w:val="0"/>
          <w:marTop w:val="0"/>
          <w:marBottom w:val="0"/>
          <w:divBdr>
            <w:top w:val="none" w:sz="0" w:space="0" w:color="auto"/>
            <w:left w:val="none" w:sz="0" w:space="0" w:color="auto"/>
            <w:bottom w:val="none" w:sz="0" w:space="0" w:color="auto"/>
            <w:right w:val="none" w:sz="0" w:space="0" w:color="auto"/>
          </w:divBdr>
          <w:divsChild>
            <w:div w:id="448934976">
              <w:marLeft w:val="0"/>
              <w:marRight w:val="0"/>
              <w:marTop w:val="0"/>
              <w:marBottom w:val="0"/>
              <w:divBdr>
                <w:top w:val="none" w:sz="0" w:space="0" w:color="auto"/>
                <w:left w:val="none" w:sz="0" w:space="0" w:color="auto"/>
                <w:bottom w:val="none" w:sz="0" w:space="0" w:color="auto"/>
                <w:right w:val="none" w:sz="0" w:space="0" w:color="auto"/>
              </w:divBdr>
              <w:divsChild>
                <w:div w:id="114304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725956">
          <w:marLeft w:val="0"/>
          <w:marRight w:val="0"/>
          <w:marTop w:val="0"/>
          <w:marBottom w:val="0"/>
          <w:divBdr>
            <w:top w:val="none" w:sz="0" w:space="0" w:color="auto"/>
            <w:left w:val="none" w:sz="0" w:space="0" w:color="auto"/>
            <w:bottom w:val="none" w:sz="0" w:space="0" w:color="auto"/>
            <w:right w:val="none" w:sz="0" w:space="0" w:color="auto"/>
          </w:divBdr>
          <w:divsChild>
            <w:div w:id="1392581869">
              <w:marLeft w:val="0"/>
              <w:marRight w:val="0"/>
              <w:marTop w:val="0"/>
              <w:marBottom w:val="0"/>
              <w:divBdr>
                <w:top w:val="none" w:sz="0" w:space="0" w:color="auto"/>
                <w:left w:val="none" w:sz="0" w:space="0" w:color="auto"/>
                <w:bottom w:val="none" w:sz="0" w:space="0" w:color="auto"/>
                <w:right w:val="none" w:sz="0" w:space="0" w:color="auto"/>
              </w:divBdr>
            </w:div>
          </w:divsChild>
        </w:div>
        <w:div w:id="1527520486">
          <w:marLeft w:val="0"/>
          <w:marRight w:val="0"/>
          <w:marTop w:val="0"/>
          <w:marBottom w:val="0"/>
          <w:divBdr>
            <w:top w:val="none" w:sz="0" w:space="0" w:color="auto"/>
            <w:left w:val="none" w:sz="0" w:space="0" w:color="auto"/>
            <w:bottom w:val="none" w:sz="0" w:space="0" w:color="auto"/>
            <w:right w:val="none" w:sz="0" w:space="0" w:color="auto"/>
          </w:divBdr>
          <w:divsChild>
            <w:div w:id="143467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641680">
      <w:bodyDiv w:val="1"/>
      <w:marLeft w:val="0"/>
      <w:marRight w:val="0"/>
      <w:marTop w:val="0"/>
      <w:marBottom w:val="0"/>
      <w:divBdr>
        <w:top w:val="none" w:sz="0" w:space="0" w:color="auto"/>
        <w:left w:val="none" w:sz="0" w:space="0" w:color="auto"/>
        <w:bottom w:val="none" w:sz="0" w:space="0" w:color="auto"/>
        <w:right w:val="none" w:sz="0" w:space="0" w:color="auto"/>
      </w:divBdr>
    </w:div>
    <w:div w:id="1215507959">
      <w:bodyDiv w:val="1"/>
      <w:marLeft w:val="0"/>
      <w:marRight w:val="0"/>
      <w:marTop w:val="0"/>
      <w:marBottom w:val="0"/>
      <w:divBdr>
        <w:top w:val="none" w:sz="0" w:space="0" w:color="auto"/>
        <w:left w:val="none" w:sz="0" w:space="0" w:color="auto"/>
        <w:bottom w:val="none" w:sz="0" w:space="0" w:color="auto"/>
        <w:right w:val="none" w:sz="0" w:space="0" w:color="auto"/>
      </w:divBdr>
    </w:div>
    <w:div w:id="1230188935">
      <w:bodyDiv w:val="1"/>
      <w:marLeft w:val="0"/>
      <w:marRight w:val="0"/>
      <w:marTop w:val="0"/>
      <w:marBottom w:val="0"/>
      <w:divBdr>
        <w:top w:val="none" w:sz="0" w:space="0" w:color="auto"/>
        <w:left w:val="none" w:sz="0" w:space="0" w:color="auto"/>
        <w:bottom w:val="none" w:sz="0" w:space="0" w:color="auto"/>
        <w:right w:val="none" w:sz="0" w:space="0" w:color="auto"/>
      </w:divBdr>
    </w:div>
    <w:div w:id="1287809105">
      <w:bodyDiv w:val="1"/>
      <w:marLeft w:val="0"/>
      <w:marRight w:val="0"/>
      <w:marTop w:val="0"/>
      <w:marBottom w:val="0"/>
      <w:divBdr>
        <w:top w:val="none" w:sz="0" w:space="0" w:color="auto"/>
        <w:left w:val="none" w:sz="0" w:space="0" w:color="auto"/>
        <w:bottom w:val="none" w:sz="0" w:space="0" w:color="auto"/>
        <w:right w:val="none" w:sz="0" w:space="0" w:color="auto"/>
      </w:divBdr>
    </w:div>
    <w:div w:id="1431773506">
      <w:bodyDiv w:val="1"/>
      <w:marLeft w:val="0"/>
      <w:marRight w:val="0"/>
      <w:marTop w:val="0"/>
      <w:marBottom w:val="0"/>
      <w:divBdr>
        <w:top w:val="none" w:sz="0" w:space="0" w:color="auto"/>
        <w:left w:val="none" w:sz="0" w:space="0" w:color="auto"/>
        <w:bottom w:val="none" w:sz="0" w:space="0" w:color="auto"/>
        <w:right w:val="none" w:sz="0" w:space="0" w:color="auto"/>
      </w:divBdr>
    </w:div>
    <w:div w:id="1449853766">
      <w:bodyDiv w:val="1"/>
      <w:marLeft w:val="0"/>
      <w:marRight w:val="0"/>
      <w:marTop w:val="0"/>
      <w:marBottom w:val="0"/>
      <w:divBdr>
        <w:top w:val="none" w:sz="0" w:space="0" w:color="auto"/>
        <w:left w:val="none" w:sz="0" w:space="0" w:color="auto"/>
        <w:bottom w:val="none" w:sz="0" w:space="0" w:color="auto"/>
        <w:right w:val="none" w:sz="0" w:space="0" w:color="auto"/>
      </w:divBdr>
    </w:div>
    <w:div w:id="1450857581">
      <w:bodyDiv w:val="1"/>
      <w:marLeft w:val="0"/>
      <w:marRight w:val="0"/>
      <w:marTop w:val="0"/>
      <w:marBottom w:val="0"/>
      <w:divBdr>
        <w:top w:val="none" w:sz="0" w:space="0" w:color="auto"/>
        <w:left w:val="none" w:sz="0" w:space="0" w:color="auto"/>
        <w:bottom w:val="none" w:sz="0" w:space="0" w:color="auto"/>
        <w:right w:val="none" w:sz="0" w:space="0" w:color="auto"/>
      </w:divBdr>
    </w:div>
    <w:div w:id="1451824456">
      <w:bodyDiv w:val="1"/>
      <w:marLeft w:val="0"/>
      <w:marRight w:val="0"/>
      <w:marTop w:val="0"/>
      <w:marBottom w:val="0"/>
      <w:divBdr>
        <w:top w:val="none" w:sz="0" w:space="0" w:color="auto"/>
        <w:left w:val="none" w:sz="0" w:space="0" w:color="auto"/>
        <w:bottom w:val="none" w:sz="0" w:space="0" w:color="auto"/>
        <w:right w:val="none" w:sz="0" w:space="0" w:color="auto"/>
      </w:divBdr>
    </w:div>
    <w:div w:id="1506819215">
      <w:bodyDiv w:val="1"/>
      <w:marLeft w:val="0"/>
      <w:marRight w:val="0"/>
      <w:marTop w:val="0"/>
      <w:marBottom w:val="0"/>
      <w:divBdr>
        <w:top w:val="none" w:sz="0" w:space="0" w:color="auto"/>
        <w:left w:val="none" w:sz="0" w:space="0" w:color="auto"/>
        <w:bottom w:val="none" w:sz="0" w:space="0" w:color="auto"/>
        <w:right w:val="none" w:sz="0" w:space="0" w:color="auto"/>
      </w:divBdr>
    </w:div>
    <w:div w:id="1535534827">
      <w:bodyDiv w:val="1"/>
      <w:marLeft w:val="0"/>
      <w:marRight w:val="0"/>
      <w:marTop w:val="0"/>
      <w:marBottom w:val="0"/>
      <w:divBdr>
        <w:top w:val="none" w:sz="0" w:space="0" w:color="auto"/>
        <w:left w:val="none" w:sz="0" w:space="0" w:color="auto"/>
        <w:bottom w:val="none" w:sz="0" w:space="0" w:color="auto"/>
        <w:right w:val="none" w:sz="0" w:space="0" w:color="auto"/>
      </w:divBdr>
    </w:div>
    <w:div w:id="1546797311">
      <w:bodyDiv w:val="1"/>
      <w:marLeft w:val="0"/>
      <w:marRight w:val="0"/>
      <w:marTop w:val="0"/>
      <w:marBottom w:val="0"/>
      <w:divBdr>
        <w:top w:val="none" w:sz="0" w:space="0" w:color="auto"/>
        <w:left w:val="none" w:sz="0" w:space="0" w:color="auto"/>
        <w:bottom w:val="none" w:sz="0" w:space="0" w:color="auto"/>
        <w:right w:val="none" w:sz="0" w:space="0" w:color="auto"/>
      </w:divBdr>
    </w:div>
    <w:div w:id="1550799102">
      <w:bodyDiv w:val="1"/>
      <w:marLeft w:val="0"/>
      <w:marRight w:val="0"/>
      <w:marTop w:val="0"/>
      <w:marBottom w:val="0"/>
      <w:divBdr>
        <w:top w:val="none" w:sz="0" w:space="0" w:color="auto"/>
        <w:left w:val="none" w:sz="0" w:space="0" w:color="auto"/>
        <w:bottom w:val="none" w:sz="0" w:space="0" w:color="auto"/>
        <w:right w:val="none" w:sz="0" w:space="0" w:color="auto"/>
      </w:divBdr>
      <w:divsChild>
        <w:div w:id="610865048">
          <w:marLeft w:val="0"/>
          <w:marRight w:val="0"/>
          <w:marTop w:val="48"/>
          <w:marBottom w:val="48"/>
          <w:divBdr>
            <w:top w:val="none" w:sz="0" w:space="0" w:color="auto"/>
            <w:left w:val="none" w:sz="0" w:space="0" w:color="auto"/>
            <w:bottom w:val="none" w:sz="0" w:space="0" w:color="auto"/>
            <w:right w:val="none" w:sz="0" w:space="0" w:color="auto"/>
          </w:divBdr>
        </w:div>
        <w:div w:id="1457022522">
          <w:marLeft w:val="0"/>
          <w:marRight w:val="0"/>
          <w:marTop w:val="48"/>
          <w:marBottom w:val="48"/>
          <w:divBdr>
            <w:top w:val="none" w:sz="0" w:space="0" w:color="auto"/>
            <w:left w:val="none" w:sz="0" w:space="0" w:color="auto"/>
            <w:bottom w:val="none" w:sz="0" w:space="0" w:color="auto"/>
            <w:right w:val="none" w:sz="0" w:space="0" w:color="auto"/>
          </w:divBdr>
        </w:div>
      </w:divsChild>
    </w:div>
    <w:div w:id="1560166754">
      <w:bodyDiv w:val="1"/>
      <w:marLeft w:val="0"/>
      <w:marRight w:val="0"/>
      <w:marTop w:val="0"/>
      <w:marBottom w:val="0"/>
      <w:divBdr>
        <w:top w:val="none" w:sz="0" w:space="0" w:color="auto"/>
        <w:left w:val="none" w:sz="0" w:space="0" w:color="auto"/>
        <w:bottom w:val="none" w:sz="0" w:space="0" w:color="auto"/>
        <w:right w:val="none" w:sz="0" w:space="0" w:color="auto"/>
      </w:divBdr>
      <w:divsChild>
        <w:div w:id="1552644467">
          <w:marLeft w:val="0"/>
          <w:marRight w:val="0"/>
          <w:marTop w:val="48"/>
          <w:marBottom w:val="48"/>
          <w:divBdr>
            <w:top w:val="none" w:sz="0" w:space="0" w:color="auto"/>
            <w:left w:val="none" w:sz="0" w:space="0" w:color="auto"/>
            <w:bottom w:val="none" w:sz="0" w:space="0" w:color="auto"/>
            <w:right w:val="none" w:sz="0" w:space="0" w:color="auto"/>
          </w:divBdr>
        </w:div>
        <w:div w:id="1653096658">
          <w:marLeft w:val="0"/>
          <w:marRight w:val="0"/>
          <w:marTop w:val="48"/>
          <w:marBottom w:val="48"/>
          <w:divBdr>
            <w:top w:val="none" w:sz="0" w:space="0" w:color="auto"/>
            <w:left w:val="none" w:sz="0" w:space="0" w:color="auto"/>
            <w:bottom w:val="none" w:sz="0" w:space="0" w:color="auto"/>
            <w:right w:val="none" w:sz="0" w:space="0" w:color="auto"/>
          </w:divBdr>
        </w:div>
      </w:divsChild>
    </w:div>
    <w:div w:id="1560439413">
      <w:bodyDiv w:val="1"/>
      <w:marLeft w:val="0"/>
      <w:marRight w:val="0"/>
      <w:marTop w:val="0"/>
      <w:marBottom w:val="0"/>
      <w:divBdr>
        <w:top w:val="none" w:sz="0" w:space="0" w:color="auto"/>
        <w:left w:val="none" w:sz="0" w:space="0" w:color="auto"/>
        <w:bottom w:val="none" w:sz="0" w:space="0" w:color="auto"/>
        <w:right w:val="none" w:sz="0" w:space="0" w:color="auto"/>
      </w:divBdr>
    </w:div>
    <w:div w:id="1563906746">
      <w:bodyDiv w:val="1"/>
      <w:marLeft w:val="0"/>
      <w:marRight w:val="0"/>
      <w:marTop w:val="0"/>
      <w:marBottom w:val="0"/>
      <w:divBdr>
        <w:top w:val="none" w:sz="0" w:space="0" w:color="auto"/>
        <w:left w:val="none" w:sz="0" w:space="0" w:color="auto"/>
        <w:bottom w:val="none" w:sz="0" w:space="0" w:color="auto"/>
        <w:right w:val="none" w:sz="0" w:space="0" w:color="auto"/>
      </w:divBdr>
      <w:divsChild>
        <w:div w:id="1517841628">
          <w:marLeft w:val="0"/>
          <w:marRight w:val="0"/>
          <w:marTop w:val="0"/>
          <w:marBottom w:val="75"/>
          <w:divBdr>
            <w:top w:val="none" w:sz="0" w:space="0" w:color="auto"/>
            <w:left w:val="none" w:sz="0" w:space="0" w:color="auto"/>
            <w:bottom w:val="none" w:sz="0" w:space="0" w:color="auto"/>
            <w:right w:val="none" w:sz="0" w:space="0" w:color="auto"/>
          </w:divBdr>
        </w:div>
      </w:divsChild>
    </w:div>
    <w:div w:id="1594510361">
      <w:bodyDiv w:val="1"/>
      <w:marLeft w:val="0"/>
      <w:marRight w:val="0"/>
      <w:marTop w:val="0"/>
      <w:marBottom w:val="0"/>
      <w:divBdr>
        <w:top w:val="none" w:sz="0" w:space="0" w:color="auto"/>
        <w:left w:val="none" w:sz="0" w:space="0" w:color="auto"/>
        <w:bottom w:val="none" w:sz="0" w:space="0" w:color="auto"/>
        <w:right w:val="none" w:sz="0" w:space="0" w:color="auto"/>
      </w:divBdr>
    </w:div>
    <w:div w:id="1613515375">
      <w:bodyDiv w:val="1"/>
      <w:marLeft w:val="0"/>
      <w:marRight w:val="0"/>
      <w:marTop w:val="0"/>
      <w:marBottom w:val="0"/>
      <w:divBdr>
        <w:top w:val="none" w:sz="0" w:space="0" w:color="auto"/>
        <w:left w:val="none" w:sz="0" w:space="0" w:color="auto"/>
        <w:bottom w:val="none" w:sz="0" w:space="0" w:color="auto"/>
        <w:right w:val="none" w:sz="0" w:space="0" w:color="auto"/>
      </w:divBdr>
    </w:div>
    <w:div w:id="1625888583">
      <w:bodyDiv w:val="1"/>
      <w:marLeft w:val="0"/>
      <w:marRight w:val="0"/>
      <w:marTop w:val="0"/>
      <w:marBottom w:val="0"/>
      <w:divBdr>
        <w:top w:val="none" w:sz="0" w:space="0" w:color="auto"/>
        <w:left w:val="none" w:sz="0" w:space="0" w:color="auto"/>
        <w:bottom w:val="none" w:sz="0" w:space="0" w:color="auto"/>
        <w:right w:val="none" w:sz="0" w:space="0" w:color="auto"/>
      </w:divBdr>
      <w:divsChild>
        <w:div w:id="599486244">
          <w:marLeft w:val="0"/>
          <w:marRight w:val="0"/>
          <w:marTop w:val="0"/>
          <w:marBottom w:val="0"/>
          <w:divBdr>
            <w:top w:val="none" w:sz="0" w:space="0" w:color="auto"/>
            <w:left w:val="none" w:sz="0" w:space="0" w:color="auto"/>
            <w:bottom w:val="none" w:sz="0" w:space="0" w:color="auto"/>
            <w:right w:val="none" w:sz="0" w:space="0" w:color="auto"/>
          </w:divBdr>
          <w:divsChild>
            <w:div w:id="1818719765">
              <w:marLeft w:val="0"/>
              <w:marRight w:val="0"/>
              <w:marTop w:val="0"/>
              <w:marBottom w:val="0"/>
              <w:divBdr>
                <w:top w:val="none" w:sz="0" w:space="0" w:color="auto"/>
                <w:left w:val="none" w:sz="0" w:space="0" w:color="auto"/>
                <w:bottom w:val="none" w:sz="0" w:space="0" w:color="auto"/>
                <w:right w:val="none" w:sz="0" w:space="0" w:color="auto"/>
              </w:divBdr>
            </w:div>
            <w:div w:id="2033920740">
              <w:marLeft w:val="0"/>
              <w:marRight w:val="0"/>
              <w:marTop w:val="0"/>
              <w:marBottom w:val="0"/>
              <w:divBdr>
                <w:top w:val="none" w:sz="0" w:space="0" w:color="auto"/>
                <w:left w:val="none" w:sz="0" w:space="0" w:color="auto"/>
                <w:bottom w:val="none" w:sz="0" w:space="0" w:color="auto"/>
                <w:right w:val="none" w:sz="0" w:space="0" w:color="auto"/>
              </w:divBdr>
            </w:div>
          </w:divsChild>
        </w:div>
        <w:div w:id="738089973">
          <w:marLeft w:val="0"/>
          <w:marRight w:val="0"/>
          <w:marTop w:val="0"/>
          <w:marBottom w:val="0"/>
          <w:divBdr>
            <w:top w:val="none" w:sz="0" w:space="0" w:color="auto"/>
            <w:left w:val="none" w:sz="0" w:space="0" w:color="auto"/>
            <w:bottom w:val="none" w:sz="0" w:space="0" w:color="auto"/>
            <w:right w:val="none" w:sz="0" w:space="0" w:color="auto"/>
          </w:divBdr>
          <w:divsChild>
            <w:div w:id="70464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189775">
      <w:bodyDiv w:val="1"/>
      <w:marLeft w:val="0"/>
      <w:marRight w:val="0"/>
      <w:marTop w:val="0"/>
      <w:marBottom w:val="0"/>
      <w:divBdr>
        <w:top w:val="none" w:sz="0" w:space="0" w:color="auto"/>
        <w:left w:val="none" w:sz="0" w:space="0" w:color="auto"/>
        <w:bottom w:val="none" w:sz="0" w:space="0" w:color="auto"/>
        <w:right w:val="none" w:sz="0" w:space="0" w:color="auto"/>
      </w:divBdr>
    </w:div>
    <w:div w:id="1738937841">
      <w:bodyDiv w:val="1"/>
      <w:marLeft w:val="0"/>
      <w:marRight w:val="0"/>
      <w:marTop w:val="0"/>
      <w:marBottom w:val="0"/>
      <w:divBdr>
        <w:top w:val="none" w:sz="0" w:space="0" w:color="auto"/>
        <w:left w:val="none" w:sz="0" w:space="0" w:color="auto"/>
        <w:bottom w:val="none" w:sz="0" w:space="0" w:color="auto"/>
        <w:right w:val="none" w:sz="0" w:space="0" w:color="auto"/>
      </w:divBdr>
    </w:div>
    <w:div w:id="1741950791">
      <w:bodyDiv w:val="1"/>
      <w:marLeft w:val="0"/>
      <w:marRight w:val="0"/>
      <w:marTop w:val="0"/>
      <w:marBottom w:val="0"/>
      <w:divBdr>
        <w:top w:val="none" w:sz="0" w:space="0" w:color="auto"/>
        <w:left w:val="none" w:sz="0" w:space="0" w:color="auto"/>
        <w:bottom w:val="none" w:sz="0" w:space="0" w:color="auto"/>
        <w:right w:val="none" w:sz="0" w:space="0" w:color="auto"/>
      </w:divBdr>
    </w:div>
    <w:div w:id="1824662244">
      <w:bodyDiv w:val="1"/>
      <w:marLeft w:val="0"/>
      <w:marRight w:val="0"/>
      <w:marTop w:val="0"/>
      <w:marBottom w:val="0"/>
      <w:divBdr>
        <w:top w:val="none" w:sz="0" w:space="0" w:color="auto"/>
        <w:left w:val="none" w:sz="0" w:space="0" w:color="auto"/>
        <w:bottom w:val="none" w:sz="0" w:space="0" w:color="auto"/>
        <w:right w:val="none" w:sz="0" w:space="0" w:color="auto"/>
      </w:divBdr>
    </w:div>
    <w:div w:id="1923366069">
      <w:bodyDiv w:val="1"/>
      <w:marLeft w:val="0"/>
      <w:marRight w:val="0"/>
      <w:marTop w:val="0"/>
      <w:marBottom w:val="0"/>
      <w:divBdr>
        <w:top w:val="none" w:sz="0" w:space="0" w:color="auto"/>
        <w:left w:val="none" w:sz="0" w:space="0" w:color="auto"/>
        <w:bottom w:val="none" w:sz="0" w:space="0" w:color="auto"/>
        <w:right w:val="none" w:sz="0" w:space="0" w:color="auto"/>
      </w:divBdr>
    </w:div>
    <w:div w:id="1953124166">
      <w:bodyDiv w:val="1"/>
      <w:marLeft w:val="0"/>
      <w:marRight w:val="0"/>
      <w:marTop w:val="0"/>
      <w:marBottom w:val="0"/>
      <w:divBdr>
        <w:top w:val="none" w:sz="0" w:space="0" w:color="auto"/>
        <w:left w:val="none" w:sz="0" w:space="0" w:color="auto"/>
        <w:bottom w:val="none" w:sz="0" w:space="0" w:color="auto"/>
        <w:right w:val="none" w:sz="0" w:space="0" w:color="auto"/>
      </w:divBdr>
      <w:divsChild>
        <w:div w:id="2137872840">
          <w:marLeft w:val="0"/>
          <w:marRight w:val="0"/>
          <w:marTop w:val="0"/>
          <w:marBottom w:val="0"/>
          <w:divBdr>
            <w:top w:val="none" w:sz="0" w:space="0" w:color="auto"/>
            <w:left w:val="none" w:sz="0" w:space="0" w:color="auto"/>
            <w:bottom w:val="none" w:sz="0" w:space="0" w:color="auto"/>
            <w:right w:val="none" w:sz="0" w:space="0" w:color="auto"/>
          </w:divBdr>
        </w:div>
      </w:divsChild>
    </w:div>
    <w:div w:id="1961062228">
      <w:bodyDiv w:val="1"/>
      <w:marLeft w:val="0"/>
      <w:marRight w:val="0"/>
      <w:marTop w:val="0"/>
      <w:marBottom w:val="0"/>
      <w:divBdr>
        <w:top w:val="none" w:sz="0" w:space="0" w:color="auto"/>
        <w:left w:val="none" w:sz="0" w:space="0" w:color="auto"/>
        <w:bottom w:val="none" w:sz="0" w:space="0" w:color="auto"/>
        <w:right w:val="none" w:sz="0" w:space="0" w:color="auto"/>
      </w:divBdr>
    </w:div>
    <w:div w:id="1970092522">
      <w:bodyDiv w:val="1"/>
      <w:marLeft w:val="0"/>
      <w:marRight w:val="0"/>
      <w:marTop w:val="0"/>
      <w:marBottom w:val="0"/>
      <w:divBdr>
        <w:top w:val="none" w:sz="0" w:space="0" w:color="auto"/>
        <w:left w:val="none" w:sz="0" w:space="0" w:color="auto"/>
        <w:bottom w:val="none" w:sz="0" w:space="0" w:color="auto"/>
        <w:right w:val="none" w:sz="0" w:space="0" w:color="auto"/>
      </w:divBdr>
    </w:div>
    <w:div w:id="2067337126">
      <w:bodyDiv w:val="1"/>
      <w:marLeft w:val="0"/>
      <w:marRight w:val="0"/>
      <w:marTop w:val="0"/>
      <w:marBottom w:val="0"/>
      <w:divBdr>
        <w:top w:val="none" w:sz="0" w:space="0" w:color="auto"/>
        <w:left w:val="none" w:sz="0" w:space="0" w:color="auto"/>
        <w:bottom w:val="none" w:sz="0" w:space="0" w:color="auto"/>
        <w:right w:val="none" w:sz="0" w:space="0" w:color="auto"/>
      </w:divBdr>
    </w:div>
    <w:div w:id="2111580977">
      <w:bodyDiv w:val="1"/>
      <w:marLeft w:val="0"/>
      <w:marRight w:val="0"/>
      <w:marTop w:val="0"/>
      <w:marBottom w:val="0"/>
      <w:divBdr>
        <w:top w:val="none" w:sz="0" w:space="0" w:color="auto"/>
        <w:left w:val="none" w:sz="0" w:space="0" w:color="auto"/>
        <w:bottom w:val="none" w:sz="0" w:space="0" w:color="auto"/>
        <w:right w:val="none" w:sz="0" w:space="0" w:color="auto"/>
      </w:divBdr>
      <w:divsChild>
        <w:div w:id="629165171">
          <w:marLeft w:val="0"/>
          <w:marRight w:val="0"/>
          <w:marTop w:val="0"/>
          <w:marBottom w:val="0"/>
          <w:divBdr>
            <w:top w:val="none" w:sz="0" w:space="0" w:color="auto"/>
            <w:left w:val="none" w:sz="0" w:space="0" w:color="auto"/>
            <w:bottom w:val="none" w:sz="0" w:space="0" w:color="auto"/>
            <w:right w:val="none" w:sz="0" w:space="0" w:color="auto"/>
          </w:divBdr>
        </w:div>
      </w:divsChild>
    </w:div>
    <w:div w:id="2124375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https://online.zakon.kz/Document/?doc_id=37768784" TargetMode="External"/><Relationship Id="rId21" Type="http://schemas.openxmlformats.org/officeDocument/2006/relationships/chart" Target="charts/chart3.xml"/><Relationship Id="rId42" Type="http://schemas.openxmlformats.org/officeDocument/2006/relationships/image" Target="media/image22.png"/><Relationship Id="rId47" Type="http://schemas.openxmlformats.org/officeDocument/2006/relationships/hyperlink" Target="https://ru.wikipedia.org/wiki/%D0%9C%D0%B5%D1%82%D0%B0%D0%B1%D0%BE%D0%BB%D0%B8%D0%B7%D0%BC" TargetMode="External"/><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0.wmf"/><Relationship Id="rId89" Type="http://schemas.openxmlformats.org/officeDocument/2006/relationships/oleObject" Target="embeddings/oleObject8.bin"/><Relationship Id="rId112" Type="http://schemas.openxmlformats.org/officeDocument/2006/relationships/image" Target="media/image68.png"/><Relationship Id="rId133" Type="http://schemas.openxmlformats.org/officeDocument/2006/relationships/hyperlink" Target="https://www.tandfonline.com/author/Duan%2C+Qingfei" TargetMode="External"/><Relationship Id="rId138" Type="http://schemas.openxmlformats.org/officeDocument/2006/relationships/hyperlink" Target="https://textbook.tou.edu.kz/books/041/index.html" TargetMode="External"/><Relationship Id="rId154" Type="http://schemas.openxmlformats.org/officeDocument/2006/relationships/image" Target="media/image82.png"/><Relationship Id="rId159" Type="http://schemas.openxmlformats.org/officeDocument/2006/relationships/image" Target="media/image87.png"/><Relationship Id="rId175" Type="http://schemas.openxmlformats.org/officeDocument/2006/relationships/image" Target="media/image100.png"/><Relationship Id="rId170" Type="http://schemas.microsoft.com/office/2007/relationships/hdphoto" Target="media/hdphoto16.wdp"/><Relationship Id="rId16" Type="http://schemas.microsoft.com/office/2007/relationships/hdphoto" Target="media/hdphoto1.wdp"/><Relationship Id="rId107" Type="http://schemas.openxmlformats.org/officeDocument/2006/relationships/image" Target="media/image64.png"/><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oleObject" Target="embeddings/oleObject2.bin"/><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chart" Target="charts/chart6.xml"/><Relationship Id="rId79" Type="http://schemas.openxmlformats.org/officeDocument/2006/relationships/oleObject" Target="embeddings/oleObject3.bin"/><Relationship Id="rId102" Type="http://schemas.openxmlformats.org/officeDocument/2006/relationships/image" Target="media/image60.jpeg"/><Relationship Id="rId123" Type="http://schemas.openxmlformats.org/officeDocument/2006/relationships/hyperlink" Target="https://www.iso.org/ru/home.html" TargetMode="External"/><Relationship Id="rId128" Type="http://schemas.openxmlformats.org/officeDocument/2006/relationships/hyperlink" Target="https://www.researchgate.net/journal/Food-and-Bioproducts-Processing-0960-3085" TargetMode="External"/><Relationship Id="rId144" Type="http://schemas.microsoft.com/office/2007/relationships/hdphoto" Target="media/hdphoto10.wdp"/><Relationship Id="rId149"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image" Target="media/image53.wmf"/><Relationship Id="rId95" Type="http://schemas.openxmlformats.org/officeDocument/2006/relationships/oleObject" Target="embeddings/oleObject11.bin"/><Relationship Id="rId160" Type="http://schemas.openxmlformats.org/officeDocument/2006/relationships/image" Target="media/image88.png"/><Relationship Id="rId165" Type="http://schemas.openxmlformats.org/officeDocument/2006/relationships/image" Target="media/image93.png"/><Relationship Id="rId181" Type="http://schemas.openxmlformats.org/officeDocument/2006/relationships/image" Target="media/image106.png"/><Relationship Id="rId186" Type="http://schemas.openxmlformats.org/officeDocument/2006/relationships/image" Target="media/image109.png"/><Relationship Id="rId22" Type="http://schemas.openxmlformats.org/officeDocument/2006/relationships/image" Target="media/image8.png"/><Relationship Id="rId27" Type="http://schemas.microsoft.com/office/2007/relationships/hdphoto" Target="media/hdphoto4.wdp"/><Relationship Id="rId43" Type="http://schemas.openxmlformats.org/officeDocument/2006/relationships/image" Target="media/image23.png"/><Relationship Id="rId48" Type="http://schemas.openxmlformats.org/officeDocument/2006/relationships/hyperlink" Target="https://ru.wikipedia.org/wiki/%D0%90%D0%BD%D1%82%D0%B8%D0%BE%D0%BA%D1%81%D0%B8%D0%B4%D0%B0%D0%BD%D1%82" TargetMode="External"/><Relationship Id="rId64" Type="http://schemas.openxmlformats.org/officeDocument/2006/relationships/image" Target="media/image40.png"/><Relationship Id="rId69" Type="http://schemas.microsoft.com/office/2007/relationships/hdphoto" Target="media/hdphoto7.wdp"/><Relationship Id="rId113" Type="http://schemas.openxmlformats.org/officeDocument/2006/relationships/image" Target="media/image69.png"/><Relationship Id="rId118" Type="http://schemas.openxmlformats.org/officeDocument/2006/relationships/hyperlink" Target="https://www.ncste.kz/assets/uploadify/vyipiska-4-apk-p1-13.04.2020.-15-04-2020-19-43-05.pdf" TargetMode="External"/><Relationship Id="rId134" Type="http://schemas.openxmlformats.org/officeDocument/2006/relationships/hyperlink" Target="https://www.tandfonline.com/author/Liu%2C+Xiaoyan" TargetMode="External"/><Relationship Id="rId139" Type="http://schemas.openxmlformats.org/officeDocument/2006/relationships/hyperlink" Target="https://pubchem.ncbi.nlm.nih.gov/compound/5785" TargetMode="External"/><Relationship Id="rId80" Type="http://schemas.openxmlformats.org/officeDocument/2006/relationships/image" Target="media/image48.wmf"/><Relationship Id="rId85" Type="http://schemas.openxmlformats.org/officeDocument/2006/relationships/oleObject" Target="embeddings/oleObject6.bin"/><Relationship Id="rId150" Type="http://schemas.microsoft.com/office/2007/relationships/hdphoto" Target="media/hdphoto13.wdp"/><Relationship Id="rId155" Type="http://schemas.openxmlformats.org/officeDocument/2006/relationships/image" Target="media/image83.png"/><Relationship Id="rId171" Type="http://schemas.openxmlformats.org/officeDocument/2006/relationships/image" Target="media/image96.png"/><Relationship Id="rId176" Type="http://schemas.openxmlformats.org/officeDocument/2006/relationships/image" Target="media/image101.png"/><Relationship Id="rId12" Type="http://schemas.openxmlformats.org/officeDocument/2006/relationships/image" Target="media/image3.png"/><Relationship Id="rId17" Type="http://schemas.openxmlformats.org/officeDocument/2006/relationships/chart" Target="charts/chart1.xml"/><Relationship Id="rId33" Type="http://schemas.openxmlformats.org/officeDocument/2006/relationships/image" Target="media/image15.png"/><Relationship Id="rId38" Type="http://schemas.openxmlformats.org/officeDocument/2006/relationships/image" Target="media/image18.png"/><Relationship Id="rId59" Type="http://schemas.openxmlformats.org/officeDocument/2006/relationships/image" Target="media/image35.png"/><Relationship Id="rId103" Type="http://schemas.openxmlformats.org/officeDocument/2006/relationships/image" Target="media/image61.jpeg"/><Relationship Id="rId108" Type="http://schemas.openxmlformats.org/officeDocument/2006/relationships/image" Target="media/image65.png"/><Relationship Id="rId124" Type="http://schemas.openxmlformats.org/officeDocument/2006/relationships/hyperlink" Target="https://kapital.kz/business/49445/kazakhstanskiye-produkty-bez-standarta-nassr-ne-pustyat-na-rynok-ts.html" TargetMode="External"/><Relationship Id="rId129" Type="http://schemas.openxmlformats.org/officeDocument/2006/relationships/hyperlink" Target="https://pandia.ru/181005/" TargetMode="External"/><Relationship Id="rId54" Type="http://schemas.openxmlformats.org/officeDocument/2006/relationships/image" Target="media/image30.jpeg"/><Relationship Id="rId70" Type="http://schemas.openxmlformats.org/officeDocument/2006/relationships/image" Target="media/image45.png"/><Relationship Id="rId75" Type="http://schemas.openxmlformats.org/officeDocument/2006/relationships/chart" Target="charts/chart7.xml"/><Relationship Id="rId91" Type="http://schemas.openxmlformats.org/officeDocument/2006/relationships/oleObject" Target="embeddings/oleObject9.bin"/><Relationship Id="rId96" Type="http://schemas.openxmlformats.org/officeDocument/2006/relationships/image" Target="media/image56.wmf"/><Relationship Id="rId140" Type="http://schemas.openxmlformats.org/officeDocument/2006/relationships/header" Target="header1.xml"/><Relationship Id="rId145" Type="http://schemas.openxmlformats.org/officeDocument/2006/relationships/image" Target="media/image76.png"/><Relationship Id="rId161" Type="http://schemas.openxmlformats.org/officeDocument/2006/relationships/image" Target="media/image89.png"/><Relationship Id="rId166" Type="http://schemas.microsoft.com/office/2007/relationships/hdphoto" Target="media/hdphoto14.wdp"/><Relationship Id="rId182" Type="http://schemas.microsoft.com/office/2007/relationships/hdphoto" Target="media/hdphoto17.wdp"/><Relationship Id="rId187" Type="http://schemas.openxmlformats.org/officeDocument/2006/relationships/image" Target="media/image110.pn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3.wdp"/><Relationship Id="rId28" Type="http://schemas.openxmlformats.org/officeDocument/2006/relationships/image" Target="media/image12.png"/><Relationship Id="rId49" Type="http://schemas.openxmlformats.org/officeDocument/2006/relationships/image" Target="media/image25.png"/><Relationship Id="rId114" Type="http://schemas.openxmlformats.org/officeDocument/2006/relationships/image" Target="media/image70.png"/><Relationship Id="rId119" Type="http://schemas.openxmlformats.org/officeDocument/2006/relationships/hyperlink" Target="https://unctad.org/system/files/official-document/ares70d1_ru.pdf" TargetMode="External"/><Relationship Id="rId44" Type="http://schemas.openxmlformats.org/officeDocument/2006/relationships/image" Target="media/image24.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oleObject" Target="embeddings/oleObject4.bin"/><Relationship Id="rId86" Type="http://schemas.openxmlformats.org/officeDocument/2006/relationships/image" Target="media/image51.wmf"/><Relationship Id="rId130" Type="http://schemas.openxmlformats.org/officeDocument/2006/relationships/hyperlink" Target="https://www.sciencedirect.com/referencework/9780123868602/encyclopedia-of-gastroenterology" TargetMode="External"/><Relationship Id="rId135" Type="http://schemas.openxmlformats.org/officeDocument/2006/relationships/hyperlink" Target="https://www.tandfonline.com/author/Shen%2C+Xuanri" TargetMode="External"/><Relationship Id="rId151" Type="http://schemas.openxmlformats.org/officeDocument/2006/relationships/image" Target="media/image79.jpeg"/><Relationship Id="rId156" Type="http://schemas.openxmlformats.org/officeDocument/2006/relationships/image" Target="media/image84.png"/><Relationship Id="rId177" Type="http://schemas.openxmlformats.org/officeDocument/2006/relationships/image" Target="media/image102.png"/><Relationship Id="rId172" Type="http://schemas.openxmlformats.org/officeDocument/2006/relationships/image" Target="media/image97.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image" Target="media/image66.png"/><Relationship Id="rId34" Type="http://schemas.openxmlformats.org/officeDocument/2006/relationships/image" Target="media/image16.wmf"/><Relationship Id="rId50" Type="http://schemas.openxmlformats.org/officeDocument/2006/relationships/image" Target="media/image26.png"/><Relationship Id="rId55" Type="http://schemas.openxmlformats.org/officeDocument/2006/relationships/image" Target="media/image31.jpeg"/><Relationship Id="rId76" Type="http://schemas.openxmlformats.org/officeDocument/2006/relationships/chart" Target="charts/chart8.xml"/><Relationship Id="rId97" Type="http://schemas.openxmlformats.org/officeDocument/2006/relationships/oleObject" Target="embeddings/oleObject12.bin"/><Relationship Id="rId104" Type="http://schemas.openxmlformats.org/officeDocument/2006/relationships/image" Target="media/image62.png"/><Relationship Id="rId120" Type="http://schemas.openxmlformats.org/officeDocument/2006/relationships/hyperlink" Target="https://egov.kz/cms/ru/zur" TargetMode="External"/><Relationship Id="rId125" Type="http://schemas.openxmlformats.org/officeDocument/2006/relationships/hyperlink" Target="https://24.kz/ru/news/economyc/item/316558-ob-em-proizvodstva-pishchevoj-promyshlennosti-v-rk-uvelichilsya-na-2-2" TargetMode="External"/><Relationship Id="rId141" Type="http://schemas.openxmlformats.org/officeDocument/2006/relationships/image" Target="media/image73.jpeg"/><Relationship Id="rId146" Type="http://schemas.microsoft.com/office/2007/relationships/hdphoto" Target="media/hdphoto11.wdp"/><Relationship Id="rId167" Type="http://schemas.openxmlformats.org/officeDocument/2006/relationships/image" Target="media/image94.png"/><Relationship Id="rId188" Type="http://schemas.openxmlformats.org/officeDocument/2006/relationships/image" Target="media/image111.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54.wmf"/><Relationship Id="rId162" Type="http://schemas.openxmlformats.org/officeDocument/2006/relationships/image" Target="media/image90.png"/><Relationship Id="rId183" Type="http://schemas.openxmlformats.org/officeDocument/2006/relationships/header" Target="header2.xml"/><Relationship Id="rId2" Type="http://schemas.openxmlformats.org/officeDocument/2006/relationships/numbering" Target="numbering.xml"/><Relationship Id="rId29" Type="http://schemas.microsoft.com/office/2007/relationships/hdphoto" Target="media/hdphoto5.wdp"/><Relationship Id="rId24" Type="http://schemas.openxmlformats.org/officeDocument/2006/relationships/image" Target="media/image9.png"/><Relationship Id="rId40" Type="http://schemas.openxmlformats.org/officeDocument/2006/relationships/image" Target="media/image20.png"/><Relationship Id="rId45" Type="http://schemas.openxmlformats.org/officeDocument/2006/relationships/hyperlink" Target="https://ru.wikipedia.org/wiki/%D0%9E%D1%80%D0%B3%D0%B0%D0%BD%D0%B8%D1%87%D0%B5%D1%81%D0%BA%D0%BE%D0%B5_%D1%81%D0%BE%D0%B5%D0%B4%D0%B8%D0%BD%D0%B5%D0%BD%D0%B8%D0%B5" TargetMode="External"/><Relationship Id="rId66" Type="http://schemas.openxmlformats.org/officeDocument/2006/relationships/image" Target="media/image42.png"/><Relationship Id="rId87" Type="http://schemas.openxmlformats.org/officeDocument/2006/relationships/oleObject" Target="embeddings/oleObject7.bin"/><Relationship Id="rId110" Type="http://schemas.openxmlformats.org/officeDocument/2006/relationships/image" Target="media/image67.png"/><Relationship Id="rId115" Type="http://schemas.openxmlformats.org/officeDocument/2006/relationships/image" Target="media/image71.png"/><Relationship Id="rId131" Type="http://schemas.openxmlformats.org/officeDocument/2006/relationships/hyperlink" Target="https://www.sciencedirect.com/book/9780123822192/handbook-of-proteolytic-enzymes" TargetMode="External"/><Relationship Id="rId136" Type="http://schemas.openxmlformats.org/officeDocument/2006/relationships/hyperlink" Target="https://www.tandfonline.com/author/Li%2C+Chuan" TargetMode="External"/><Relationship Id="rId157" Type="http://schemas.openxmlformats.org/officeDocument/2006/relationships/image" Target="media/image85.png"/><Relationship Id="rId178" Type="http://schemas.openxmlformats.org/officeDocument/2006/relationships/image" Target="media/image103.png"/><Relationship Id="rId61" Type="http://schemas.openxmlformats.org/officeDocument/2006/relationships/image" Target="media/image37.png"/><Relationship Id="rId82" Type="http://schemas.openxmlformats.org/officeDocument/2006/relationships/image" Target="media/image49.wmf"/><Relationship Id="rId152" Type="http://schemas.openxmlformats.org/officeDocument/2006/relationships/image" Target="media/image80.png"/><Relationship Id="rId173" Type="http://schemas.openxmlformats.org/officeDocument/2006/relationships/image" Target="media/image98.png"/><Relationship Id="rId19" Type="http://schemas.microsoft.com/office/2007/relationships/hdphoto" Target="media/hdphoto2.wdp"/><Relationship Id="rId14" Type="http://schemas.openxmlformats.org/officeDocument/2006/relationships/image" Target="media/image5.png"/><Relationship Id="rId30" Type="http://schemas.openxmlformats.org/officeDocument/2006/relationships/image" Target="media/image13.png"/><Relationship Id="rId35" Type="http://schemas.openxmlformats.org/officeDocument/2006/relationships/oleObject" Target="embeddings/oleObject1.bin"/><Relationship Id="rId56" Type="http://schemas.openxmlformats.org/officeDocument/2006/relationships/image" Target="media/image32.png"/><Relationship Id="rId77" Type="http://schemas.openxmlformats.org/officeDocument/2006/relationships/chart" Target="charts/chart9.xml"/><Relationship Id="rId100" Type="http://schemas.openxmlformats.org/officeDocument/2006/relationships/image" Target="media/image58.png"/><Relationship Id="rId105" Type="http://schemas.openxmlformats.org/officeDocument/2006/relationships/image" Target="media/image63.png"/><Relationship Id="rId126" Type="http://schemas.openxmlformats.org/officeDocument/2006/relationships/hyperlink" Target="https://marketingcenter.kz/20/economy-kazakhstan.html" TargetMode="External"/><Relationship Id="rId147" Type="http://schemas.openxmlformats.org/officeDocument/2006/relationships/image" Target="media/image77.png"/><Relationship Id="rId168" Type="http://schemas.microsoft.com/office/2007/relationships/hdphoto" Target="media/hdphoto15.wdp"/><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chart" Target="charts/chart4.xml"/><Relationship Id="rId93" Type="http://schemas.openxmlformats.org/officeDocument/2006/relationships/oleObject" Target="embeddings/oleObject10.bin"/><Relationship Id="rId98" Type="http://schemas.openxmlformats.org/officeDocument/2006/relationships/image" Target="media/image57.wmf"/><Relationship Id="rId121" Type="http://schemas.openxmlformats.org/officeDocument/2006/relationships/hyperlink" Target="https://www.sinref.ru/000_uchebniki/04600_raznie_3/999_50_pererab_masa_halal_udali_peremen/003.html" TargetMode="External"/><Relationship Id="rId142" Type="http://schemas.openxmlformats.org/officeDocument/2006/relationships/image" Target="media/image74.jpeg"/><Relationship Id="rId163" Type="http://schemas.openxmlformats.org/officeDocument/2006/relationships/image" Target="media/image91.png"/><Relationship Id="rId184" Type="http://schemas.openxmlformats.org/officeDocument/2006/relationships/image" Target="media/image107.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hyperlink" Target="https://ru.wikipedia.org/wiki/%D0%9A%D0%BE%D1%84%D0%B5%D1%80%D0%BC%D0%B5%D0%BD%D1%82" TargetMode="External"/><Relationship Id="rId67" Type="http://schemas.openxmlformats.org/officeDocument/2006/relationships/image" Target="media/image43.png"/><Relationship Id="rId116" Type="http://schemas.openxmlformats.org/officeDocument/2006/relationships/image" Target="media/image72.png"/><Relationship Id="rId137" Type="http://schemas.openxmlformats.org/officeDocument/2006/relationships/hyperlink" Target="https://www.researchgate.net/scientific-contributions/Y-Erwanto-2176799268" TargetMode="External"/><Relationship Id="rId158" Type="http://schemas.openxmlformats.org/officeDocument/2006/relationships/image" Target="media/image86.png"/><Relationship Id="rId20" Type="http://schemas.openxmlformats.org/officeDocument/2006/relationships/chart" Target="charts/chart2.xml"/><Relationship Id="rId41" Type="http://schemas.openxmlformats.org/officeDocument/2006/relationships/image" Target="media/image21.png"/><Relationship Id="rId62" Type="http://schemas.openxmlformats.org/officeDocument/2006/relationships/image" Target="media/image38.png"/><Relationship Id="rId83" Type="http://schemas.openxmlformats.org/officeDocument/2006/relationships/oleObject" Target="embeddings/oleObject5.bin"/><Relationship Id="rId88" Type="http://schemas.openxmlformats.org/officeDocument/2006/relationships/image" Target="media/image52.wmf"/><Relationship Id="rId111" Type="http://schemas.microsoft.com/office/2007/relationships/hdphoto" Target="media/hdphoto9.wdp"/><Relationship Id="rId132" Type="http://schemas.openxmlformats.org/officeDocument/2006/relationships/hyperlink" Target="https://www.tandfonline.com/author/Cao%2C+Jun" TargetMode="External"/><Relationship Id="rId153" Type="http://schemas.openxmlformats.org/officeDocument/2006/relationships/image" Target="media/image81.png"/><Relationship Id="rId174" Type="http://schemas.openxmlformats.org/officeDocument/2006/relationships/image" Target="media/image99.png"/><Relationship Id="rId179" Type="http://schemas.openxmlformats.org/officeDocument/2006/relationships/image" Target="media/image104.png"/><Relationship Id="rId190"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17.wmf"/><Relationship Id="rId57" Type="http://schemas.openxmlformats.org/officeDocument/2006/relationships/image" Target="media/image33.png"/><Relationship Id="rId106" Type="http://schemas.microsoft.com/office/2007/relationships/hdphoto" Target="media/hdphoto8.wdp"/><Relationship Id="rId127" Type="http://schemas.openxmlformats.org/officeDocument/2006/relationships/hyperlink" Target="https://scholar.google.ru/citations?view_op=view_citation&amp;hl=en&amp;user=_SFowboAAAAJ&amp;citation_for_view=_SFowboAAAAJ:mVmsd5A6BfQC" TargetMode="External"/><Relationship Id="rId10" Type="http://schemas.openxmlformats.org/officeDocument/2006/relationships/footer" Target="footer2.xml"/><Relationship Id="rId31" Type="http://schemas.microsoft.com/office/2007/relationships/hdphoto" Target="media/hdphoto6.wdp"/><Relationship Id="rId52" Type="http://schemas.openxmlformats.org/officeDocument/2006/relationships/image" Target="media/image28.png"/><Relationship Id="rId73" Type="http://schemas.openxmlformats.org/officeDocument/2006/relationships/chart" Target="charts/chart5.xml"/><Relationship Id="rId78" Type="http://schemas.openxmlformats.org/officeDocument/2006/relationships/image" Target="media/image47.wmf"/><Relationship Id="rId94" Type="http://schemas.openxmlformats.org/officeDocument/2006/relationships/image" Target="media/image55.wmf"/><Relationship Id="rId99" Type="http://schemas.openxmlformats.org/officeDocument/2006/relationships/oleObject" Target="embeddings/oleObject13.bin"/><Relationship Id="rId101" Type="http://schemas.openxmlformats.org/officeDocument/2006/relationships/image" Target="media/image59.png"/><Relationship Id="rId122" Type="http://schemas.openxmlformats.org/officeDocument/2006/relationships/hyperlink" Target="https://24.kz/ru/news/economyc/item/450019-kazakhstantsy-stali-est-bolshe-myasa" TargetMode="External"/><Relationship Id="rId143" Type="http://schemas.openxmlformats.org/officeDocument/2006/relationships/image" Target="media/image75.png"/><Relationship Id="rId148" Type="http://schemas.microsoft.com/office/2007/relationships/hdphoto" Target="media/hdphoto12.wdp"/><Relationship Id="rId164" Type="http://schemas.openxmlformats.org/officeDocument/2006/relationships/image" Target="media/image92.png"/><Relationship Id="rId169" Type="http://schemas.openxmlformats.org/officeDocument/2006/relationships/image" Target="media/image95.png"/><Relationship Id="rId185"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05.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043123363622361E-2"/>
          <c:y val="8.477569763334511E-2"/>
          <c:w val="0.78450323849669723"/>
          <c:h val="0.72850638460019412"/>
        </c:manualLayout>
      </c:layout>
      <c:barChart>
        <c:barDir val="col"/>
        <c:grouping val="clustered"/>
        <c:varyColors val="0"/>
        <c:ser>
          <c:idx val="0"/>
          <c:order val="0"/>
          <c:tx>
            <c:strRef>
              <c:f>Лист1!$B$1</c:f>
              <c:strCache>
                <c:ptCount val="1"/>
                <c:pt idx="0">
                  <c:v>2019 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I квартал, кг</c:v>
                </c:pt>
                <c:pt idx="1">
                  <c:v>II квартал, кг</c:v>
                </c:pt>
                <c:pt idx="2">
                  <c:v>III квартал, кг</c:v>
                </c:pt>
              </c:strCache>
            </c:strRef>
          </c:cat>
          <c:val>
            <c:numRef>
              <c:f>Лист1!$B$2:$B$4</c:f>
              <c:numCache>
                <c:formatCode>General</c:formatCode>
                <c:ptCount val="3"/>
                <c:pt idx="0">
                  <c:v>19.5</c:v>
                </c:pt>
                <c:pt idx="1">
                  <c:v>19.100000000000001</c:v>
                </c:pt>
                <c:pt idx="2">
                  <c:v>19.899999999999999</c:v>
                </c:pt>
              </c:numCache>
            </c:numRef>
          </c:val>
          <c:extLst xmlns:c16r2="http://schemas.microsoft.com/office/drawing/2015/06/chart">
            <c:ext xmlns:c16="http://schemas.microsoft.com/office/drawing/2014/chart" uri="{C3380CC4-5D6E-409C-BE32-E72D297353CC}">
              <c16:uniqueId val="{00000000-847C-42D9-A08C-EB1F50794C63}"/>
            </c:ext>
          </c:extLst>
        </c:ser>
        <c:ser>
          <c:idx val="1"/>
          <c:order val="1"/>
          <c:tx>
            <c:strRef>
              <c:f>Лист1!$C$1</c:f>
              <c:strCache>
                <c:ptCount val="1"/>
                <c:pt idx="0">
                  <c:v>2020 г.</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I квартал, кг</c:v>
                </c:pt>
                <c:pt idx="1">
                  <c:v>II квартал, кг</c:v>
                </c:pt>
                <c:pt idx="2">
                  <c:v>III квартал, кг</c:v>
                </c:pt>
              </c:strCache>
            </c:strRef>
          </c:cat>
          <c:val>
            <c:numRef>
              <c:f>Лист1!$C$2:$C$4</c:f>
              <c:numCache>
                <c:formatCode>General</c:formatCode>
                <c:ptCount val="3"/>
                <c:pt idx="0" formatCode="0.0">
                  <c:v>21</c:v>
                </c:pt>
                <c:pt idx="1">
                  <c:v>20.3</c:v>
                </c:pt>
                <c:pt idx="2">
                  <c:v>21.3</c:v>
                </c:pt>
              </c:numCache>
            </c:numRef>
          </c:val>
          <c:extLst xmlns:c16r2="http://schemas.microsoft.com/office/drawing/2015/06/chart">
            <c:ext xmlns:c16="http://schemas.microsoft.com/office/drawing/2014/chart" uri="{C3380CC4-5D6E-409C-BE32-E72D297353CC}">
              <c16:uniqueId val="{00000004-847C-42D9-A08C-EB1F50794C63}"/>
            </c:ext>
          </c:extLst>
        </c:ser>
        <c:dLbls>
          <c:showLegendKey val="0"/>
          <c:showVal val="1"/>
          <c:showCatName val="0"/>
          <c:showSerName val="0"/>
          <c:showPercent val="0"/>
          <c:showBubbleSize val="0"/>
        </c:dLbls>
        <c:gapWidth val="150"/>
        <c:overlap val="-25"/>
        <c:axId val="366147256"/>
        <c:axId val="365225264"/>
      </c:barChart>
      <c:catAx>
        <c:axId val="366147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5225264"/>
        <c:crosses val="autoZero"/>
        <c:auto val="1"/>
        <c:lblAlgn val="ctr"/>
        <c:lblOffset val="100"/>
        <c:noMultiLvlLbl val="0"/>
      </c:catAx>
      <c:valAx>
        <c:axId val="365225264"/>
        <c:scaling>
          <c:orientation val="minMax"/>
        </c:scaling>
        <c:delete val="1"/>
        <c:axPos val="l"/>
        <c:numFmt formatCode="General" sourceLinked="1"/>
        <c:majorTickMark val="none"/>
        <c:minorTickMark val="none"/>
        <c:tickLblPos val="nextTo"/>
        <c:crossAx val="3661472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2015 г.</c:v>
                </c:pt>
                <c:pt idx="1">
                  <c:v>2016 г.</c:v>
                </c:pt>
                <c:pt idx="2">
                  <c:v>2017 г.</c:v>
                </c:pt>
                <c:pt idx="3">
                  <c:v>2018 г.</c:v>
                </c:pt>
                <c:pt idx="4">
                  <c:v>2019 г.</c:v>
                </c:pt>
              </c:strCache>
            </c:strRef>
          </c:cat>
          <c:val>
            <c:numRef>
              <c:f>Лист1!$B$2:$B$6</c:f>
              <c:numCache>
                <c:formatCode>General</c:formatCode>
                <c:ptCount val="5"/>
                <c:pt idx="0">
                  <c:v>1074.8</c:v>
                </c:pt>
                <c:pt idx="1">
                  <c:v>1448.4</c:v>
                </c:pt>
                <c:pt idx="2">
                  <c:v>1478.4</c:v>
                </c:pt>
                <c:pt idx="3">
                  <c:v>1556.4</c:v>
                </c:pt>
                <c:pt idx="4">
                  <c:v>1629.3</c:v>
                </c:pt>
              </c:numCache>
            </c:numRef>
          </c:val>
          <c:extLst xmlns:c16r2="http://schemas.microsoft.com/office/drawing/2015/06/chart">
            <c:ext xmlns:c16="http://schemas.microsoft.com/office/drawing/2014/chart" uri="{C3380CC4-5D6E-409C-BE32-E72D297353CC}">
              <c16:uniqueId val="{00000000-E3C1-4981-98CD-85F56E0E2464}"/>
            </c:ext>
          </c:extLst>
        </c:ser>
        <c:dLbls>
          <c:showLegendKey val="0"/>
          <c:showVal val="1"/>
          <c:showCatName val="0"/>
          <c:showSerName val="0"/>
          <c:showPercent val="0"/>
          <c:showBubbleSize val="0"/>
        </c:dLbls>
        <c:gapWidth val="150"/>
        <c:overlap val="-25"/>
        <c:axId val="365226048"/>
        <c:axId val="365226440"/>
      </c:barChart>
      <c:catAx>
        <c:axId val="36522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5226440"/>
        <c:crosses val="autoZero"/>
        <c:auto val="1"/>
        <c:lblAlgn val="ctr"/>
        <c:lblOffset val="100"/>
        <c:noMultiLvlLbl val="0"/>
      </c:catAx>
      <c:valAx>
        <c:axId val="365226440"/>
        <c:scaling>
          <c:orientation val="minMax"/>
        </c:scaling>
        <c:delete val="1"/>
        <c:axPos val="l"/>
        <c:numFmt formatCode="General" sourceLinked="1"/>
        <c:majorTickMark val="none"/>
        <c:minorTickMark val="none"/>
        <c:tickLblPos val="nextTo"/>
        <c:crossAx val="365226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8E6A-4180-A989-C898CE0E235F}"/>
              </c:ext>
            </c:extLst>
          </c:dPt>
          <c:dPt>
            <c:idx val="1"/>
            <c:bubble3D val="0"/>
            <c:spPr>
              <a:solidFill>
                <a:schemeClr val="accent2"/>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8E6A-4180-A989-C898CE0E235F}"/>
              </c:ext>
            </c:extLst>
          </c:dPt>
          <c:dPt>
            <c:idx val="2"/>
            <c:bubble3D val="0"/>
            <c:spPr>
              <a:solidFill>
                <a:schemeClr val="accent3"/>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8E6A-4180-A989-C898CE0E235F}"/>
              </c:ext>
            </c:extLst>
          </c:dPt>
          <c:dPt>
            <c:idx val="3"/>
            <c:bubble3D val="0"/>
            <c:spPr>
              <a:solidFill>
                <a:schemeClr val="accent4"/>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8E6A-4180-A989-C898CE0E235F}"/>
              </c:ext>
            </c:extLst>
          </c:dPt>
          <c:dPt>
            <c:idx val="4"/>
            <c:bubble3D val="0"/>
            <c:spPr>
              <a:solidFill>
                <a:schemeClr val="accent5"/>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8E6A-4180-A989-C898CE0E235F}"/>
              </c:ext>
            </c:extLst>
          </c:dPt>
          <c:dPt>
            <c:idx val="5"/>
            <c:bubble3D val="0"/>
            <c:spPr>
              <a:solidFill>
                <a:schemeClr val="accent6"/>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8E6A-4180-A989-C898CE0E235F}"/>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8E6A-4180-A989-C898CE0E235F}"/>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dPt>
          <c:dLbls>
            <c:dLbl>
              <c:idx val="0"/>
              <c:spPr>
                <a:solidFill>
                  <a:sysClr val="window" lastClr="FFFFFF"/>
                </a:solidFill>
                <a:ln>
                  <a:solidFill>
                    <a:srgbClr val="4F81BD"/>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dLbl>
              <c:idx val="1"/>
              <c:spPr>
                <a:solidFill>
                  <a:sysClr val="window" lastClr="FFFFFF"/>
                </a:solidFill>
                <a:ln>
                  <a:solidFill>
                    <a:srgbClr val="4F81BD"/>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dLbl>
              <c:idx val="2"/>
              <c:spPr>
                <a:solidFill>
                  <a:sysClr val="window" lastClr="FFFFFF"/>
                </a:solidFill>
                <a:ln>
                  <a:solidFill>
                    <a:srgbClr val="4F81BD"/>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dLbl>
              <c:idx val="3"/>
              <c:spPr>
                <a:solidFill>
                  <a:sysClr val="window" lastClr="FFFFFF"/>
                </a:solidFill>
                <a:ln>
                  <a:solidFill>
                    <a:srgbClr val="4F81BD"/>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dLbl>
              <c:idx val="4"/>
              <c:spPr>
                <a:solidFill>
                  <a:sysClr val="window" lastClr="FFFFFF"/>
                </a:solidFill>
                <a:ln>
                  <a:solidFill>
                    <a:srgbClr val="4F81BD"/>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dLbl>
              <c:idx val="5"/>
              <c:spPr>
                <a:solidFill>
                  <a:sysClr val="window" lastClr="FFFFFF"/>
                </a:solidFill>
                <a:ln>
                  <a:solidFill>
                    <a:srgbClr val="4F81BD"/>
                  </a:solid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dLbl>
              <c:idx val="6"/>
              <c:spPr>
                <a:solidFill>
                  <a:sysClr val="window" lastClr="FFFFFF"/>
                </a:solidFill>
                <a:ln>
                  <a:solidFill>
                    <a:srgbClr val="4F81BD"/>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dLbl>
              <c:idx val="7"/>
              <c:spPr>
                <a:solidFill>
                  <a:sysClr val="window" lastClr="FFFFFF"/>
                </a:solidFill>
                <a:ln>
                  <a:solidFill>
                    <a:srgbClr val="4F81BD"/>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spPr>
              <a:solidFill>
                <a:sysClr val="window" lastClr="FFFFFF"/>
              </a:solidFill>
              <a:ln>
                <a:solidFill>
                  <a:srgbClr val="4F81BD"/>
                </a:solidFill>
              </a:ln>
              <a:effectLst/>
            </c:sp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Лист1!$A$2:$A$9</c:f>
              <c:strCache>
                <c:ptCount val="8"/>
                <c:pt idx="0">
                  <c:v>Акмолинская</c:v>
                </c:pt>
                <c:pt idx="1">
                  <c:v>Алматинская</c:v>
                </c:pt>
                <c:pt idx="2">
                  <c:v>Карагандинская</c:v>
                </c:pt>
                <c:pt idx="3">
                  <c:v>Костанайская</c:v>
                </c:pt>
                <c:pt idx="4">
                  <c:v>Северо-Казахстанская</c:v>
                </c:pt>
                <c:pt idx="5">
                  <c:v>Восточно-Казахстанская</c:v>
                </c:pt>
                <c:pt idx="6">
                  <c:v>г.Алматы</c:v>
                </c:pt>
                <c:pt idx="7">
                  <c:v>Прочие области и города</c:v>
                </c:pt>
              </c:strCache>
            </c:strRef>
          </c:cat>
          <c:val>
            <c:numRef>
              <c:f>Лист1!$B$2:$B$9</c:f>
              <c:numCache>
                <c:formatCode>0.00</c:formatCode>
                <c:ptCount val="8"/>
                <c:pt idx="0">
                  <c:v>6.2</c:v>
                </c:pt>
                <c:pt idx="1">
                  <c:v>14</c:v>
                </c:pt>
                <c:pt idx="2">
                  <c:v>6.8</c:v>
                </c:pt>
                <c:pt idx="3">
                  <c:v>11.9</c:v>
                </c:pt>
                <c:pt idx="4">
                  <c:v>7.3</c:v>
                </c:pt>
                <c:pt idx="5">
                  <c:v>8.1</c:v>
                </c:pt>
                <c:pt idx="6">
                  <c:v>13.4</c:v>
                </c:pt>
                <c:pt idx="7">
                  <c:v>32.299999999999997</c:v>
                </c:pt>
              </c:numCache>
            </c:numRef>
          </c:val>
          <c:extLst xmlns:c16r2="http://schemas.microsoft.com/office/drawing/2015/06/chart">
            <c:ext xmlns:c16="http://schemas.microsoft.com/office/drawing/2014/chart" uri="{C3380CC4-5D6E-409C-BE32-E72D297353CC}">
              <c16:uniqueId val="{00000000-C185-4E13-A386-25FB7664A8EE}"/>
            </c:ext>
          </c:extLst>
        </c:ser>
        <c:dLbls>
          <c:dLblPos val="bestFit"/>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tx>
            <c:strRef>
              <c:f>Лист1!$B$1</c:f>
              <c:strCache>
                <c:ptCount val="1"/>
                <c:pt idx="0">
                  <c:v>Контрольный</c:v>
                </c:pt>
              </c:strCache>
            </c:strRef>
          </c:tx>
          <c:spPr>
            <a:ln w="31750" cap="rnd">
              <a:solidFill>
                <a:schemeClr val="accent1"/>
              </a:solidFill>
              <a:round/>
            </a:ln>
            <a:effectLst/>
          </c:spPr>
          <c:marker>
            <c:symbol val="none"/>
          </c:marker>
          <c:cat>
            <c:strRef>
              <c:f>Лист1!$A$2:$A$6</c:f>
              <c:strCache>
                <c:ptCount val="5"/>
                <c:pt idx="0">
                  <c:v>Внешний вид</c:v>
                </c:pt>
                <c:pt idx="1">
                  <c:v>Цвет</c:v>
                </c:pt>
                <c:pt idx="2">
                  <c:v>Запах</c:v>
                </c:pt>
                <c:pt idx="3">
                  <c:v>Вкус</c:v>
                </c:pt>
                <c:pt idx="4">
                  <c:v>Консистенция</c:v>
                </c:pt>
              </c:strCache>
            </c:strRef>
          </c:cat>
          <c:val>
            <c:numRef>
              <c:f>Лист1!$B$2:$B$6</c:f>
              <c:numCache>
                <c:formatCode>General</c:formatCode>
                <c:ptCount val="5"/>
                <c:pt idx="0">
                  <c:v>9</c:v>
                </c:pt>
                <c:pt idx="1">
                  <c:v>9</c:v>
                </c:pt>
                <c:pt idx="2">
                  <c:v>8</c:v>
                </c:pt>
                <c:pt idx="3">
                  <c:v>8</c:v>
                </c:pt>
                <c:pt idx="4">
                  <c:v>9</c:v>
                </c:pt>
              </c:numCache>
            </c:numRef>
          </c:val>
        </c:ser>
        <c:dLbls>
          <c:showLegendKey val="0"/>
          <c:showVal val="0"/>
          <c:showCatName val="0"/>
          <c:showSerName val="0"/>
          <c:showPercent val="0"/>
          <c:showBubbleSize val="0"/>
        </c:dLbls>
        <c:axId val="615781288"/>
        <c:axId val="615781680"/>
      </c:radarChart>
      <c:catAx>
        <c:axId val="61578128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15781680"/>
        <c:crosses val="autoZero"/>
        <c:auto val="1"/>
        <c:lblAlgn val="ctr"/>
        <c:lblOffset val="100"/>
        <c:noMultiLvlLbl val="0"/>
      </c:catAx>
      <c:valAx>
        <c:axId val="61578168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15781288"/>
        <c:crosses val="autoZero"/>
        <c:crossBetween val="between"/>
        <c:majorUnit val="1"/>
        <c:min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tx>
            <c:strRef>
              <c:f>Лист1!$B$1</c:f>
              <c:strCache>
                <c:ptCount val="1"/>
                <c:pt idx="0">
                  <c:v>№1</c:v>
                </c:pt>
              </c:strCache>
            </c:strRef>
          </c:tx>
          <c:spPr>
            <a:ln w="31750" cap="rnd">
              <a:solidFill>
                <a:srgbClr val="C00000"/>
              </a:solidFill>
              <a:round/>
            </a:ln>
            <a:effectLst/>
          </c:spPr>
          <c:marker>
            <c:symbol val="none"/>
          </c:marker>
          <c:cat>
            <c:strRef>
              <c:f>Лист1!$A$2:$A$6</c:f>
              <c:strCache>
                <c:ptCount val="5"/>
                <c:pt idx="0">
                  <c:v>Внешний вид</c:v>
                </c:pt>
                <c:pt idx="1">
                  <c:v>Цвет</c:v>
                </c:pt>
                <c:pt idx="2">
                  <c:v>Запах</c:v>
                </c:pt>
                <c:pt idx="3">
                  <c:v>Вкус</c:v>
                </c:pt>
                <c:pt idx="4">
                  <c:v>Консистенция</c:v>
                </c:pt>
              </c:strCache>
            </c:strRef>
          </c:cat>
          <c:val>
            <c:numRef>
              <c:f>Лист1!$B$2:$B$6</c:f>
              <c:numCache>
                <c:formatCode>General</c:formatCode>
                <c:ptCount val="5"/>
                <c:pt idx="0">
                  <c:v>9</c:v>
                </c:pt>
                <c:pt idx="1">
                  <c:v>9</c:v>
                </c:pt>
                <c:pt idx="2">
                  <c:v>8</c:v>
                </c:pt>
                <c:pt idx="3">
                  <c:v>8</c:v>
                </c:pt>
                <c:pt idx="4">
                  <c:v>9</c:v>
                </c:pt>
              </c:numCache>
            </c:numRef>
          </c:val>
        </c:ser>
        <c:dLbls>
          <c:showLegendKey val="0"/>
          <c:showVal val="0"/>
          <c:showCatName val="0"/>
          <c:showSerName val="0"/>
          <c:showPercent val="0"/>
          <c:showBubbleSize val="0"/>
        </c:dLbls>
        <c:axId val="615782464"/>
        <c:axId val="615782856"/>
      </c:radarChart>
      <c:catAx>
        <c:axId val="61578246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15782856"/>
        <c:crosses val="autoZero"/>
        <c:auto val="1"/>
        <c:lblAlgn val="ctr"/>
        <c:lblOffset val="100"/>
        <c:noMultiLvlLbl val="0"/>
      </c:catAx>
      <c:valAx>
        <c:axId val="61578285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15782464"/>
        <c:crosses val="autoZero"/>
        <c:crossBetween val="between"/>
        <c:majorUnit val="1"/>
        <c:min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tx>
            <c:strRef>
              <c:f>Лист1!$B$1</c:f>
              <c:strCache>
                <c:ptCount val="1"/>
                <c:pt idx="0">
                  <c:v>№2</c:v>
                </c:pt>
              </c:strCache>
            </c:strRef>
          </c:tx>
          <c:spPr>
            <a:ln w="31750" cap="rnd">
              <a:solidFill>
                <a:schemeClr val="accent6">
                  <a:lumMod val="75000"/>
                </a:schemeClr>
              </a:solidFill>
              <a:round/>
            </a:ln>
            <a:effectLst/>
          </c:spPr>
          <c:marker>
            <c:symbol val="none"/>
          </c:marker>
          <c:cat>
            <c:strRef>
              <c:f>Лист1!$A$2:$A$6</c:f>
              <c:strCache>
                <c:ptCount val="5"/>
                <c:pt idx="0">
                  <c:v>Внешний вид</c:v>
                </c:pt>
                <c:pt idx="1">
                  <c:v>Цвет</c:v>
                </c:pt>
                <c:pt idx="2">
                  <c:v>Запах</c:v>
                </c:pt>
                <c:pt idx="3">
                  <c:v>Вкус</c:v>
                </c:pt>
                <c:pt idx="4">
                  <c:v>Консистенция</c:v>
                </c:pt>
              </c:strCache>
            </c:strRef>
          </c:cat>
          <c:val>
            <c:numRef>
              <c:f>Лист1!$B$2:$B$6</c:f>
              <c:numCache>
                <c:formatCode>General</c:formatCode>
                <c:ptCount val="5"/>
                <c:pt idx="0">
                  <c:v>9</c:v>
                </c:pt>
                <c:pt idx="1">
                  <c:v>8</c:v>
                </c:pt>
                <c:pt idx="2">
                  <c:v>9</c:v>
                </c:pt>
                <c:pt idx="3">
                  <c:v>9</c:v>
                </c:pt>
                <c:pt idx="4">
                  <c:v>8</c:v>
                </c:pt>
              </c:numCache>
            </c:numRef>
          </c:val>
        </c:ser>
        <c:dLbls>
          <c:showLegendKey val="0"/>
          <c:showVal val="0"/>
          <c:showCatName val="0"/>
          <c:showSerName val="0"/>
          <c:showPercent val="0"/>
          <c:showBubbleSize val="0"/>
        </c:dLbls>
        <c:axId val="367575944"/>
        <c:axId val="367576336"/>
      </c:radarChart>
      <c:catAx>
        <c:axId val="36757594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7576336"/>
        <c:crosses val="autoZero"/>
        <c:auto val="1"/>
        <c:lblAlgn val="ctr"/>
        <c:lblOffset val="100"/>
        <c:noMultiLvlLbl val="0"/>
      </c:catAx>
      <c:valAx>
        <c:axId val="36757633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7575944"/>
        <c:crosses val="autoZero"/>
        <c:crossBetween val="between"/>
        <c:majorUnit val="1"/>
        <c:min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27225106264371823"/>
          <c:y val="0.2831348063870871"/>
          <c:w val="0.45549787471256359"/>
          <c:h val="0.60465503486073047"/>
        </c:manualLayout>
      </c:layout>
      <c:radarChart>
        <c:radarStyle val="marker"/>
        <c:varyColors val="0"/>
        <c:ser>
          <c:idx val="0"/>
          <c:order val="0"/>
          <c:tx>
            <c:strRef>
              <c:f>Лист1!$B$1</c:f>
              <c:strCache>
                <c:ptCount val="1"/>
                <c:pt idx="0">
                  <c:v>№3</c:v>
                </c:pt>
              </c:strCache>
            </c:strRef>
          </c:tx>
          <c:spPr>
            <a:ln w="31750" cap="rnd">
              <a:solidFill>
                <a:srgbClr val="002060"/>
              </a:solidFill>
              <a:round/>
            </a:ln>
            <a:effectLst/>
          </c:spPr>
          <c:marker>
            <c:symbol val="none"/>
          </c:marker>
          <c:cat>
            <c:strRef>
              <c:f>Лист1!$A$2:$A$6</c:f>
              <c:strCache>
                <c:ptCount val="5"/>
                <c:pt idx="0">
                  <c:v>Внешний вид</c:v>
                </c:pt>
                <c:pt idx="1">
                  <c:v>Цвет</c:v>
                </c:pt>
                <c:pt idx="2">
                  <c:v>Запах</c:v>
                </c:pt>
                <c:pt idx="3">
                  <c:v>Вкус</c:v>
                </c:pt>
                <c:pt idx="4">
                  <c:v>Консистенция</c:v>
                </c:pt>
              </c:strCache>
            </c:strRef>
          </c:cat>
          <c:val>
            <c:numRef>
              <c:f>Лист1!$B$2:$B$6</c:f>
              <c:numCache>
                <c:formatCode>General</c:formatCode>
                <c:ptCount val="5"/>
                <c:pt idx="0">
                  <c:v>9</c:v>
                </c:pt>
                <c:pt idx="1">
                  <c:v>8</c:v>
                </c:pt>
                <c:pt idx="2">
                  <c:v>9</c:v>
                </c:pt>
                <c:pt idx="3">
                  <c:v>9</c:v>
                </c:pt>
                <c:pt idx="4">
                  <c:v>9</c:v>
                </c:pt>
              </c:numCache>
            </c:numRef>
          </c:val>
        </c:ser>
        <c:dLbls>
          <c:showLegendKey val="0"/>
          <c:showVal val="0"/>
          <c:showCatName val="0"/>
          <c:showSerName val="0"/>
          <c:showPercent val="0"/>
          <c:showBubbleSize val="0"/>
        </c:dLbls>
        <c:axId val="367577120"/>
        <c:axId val="616182744"/>
      </c:radarChart>
      <c:catAx>
        <c:axId val="36757712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16182744"/>
        <c:crosses val="autoZero"/>
        <c:auto val="1"/>
        <c:lblAlgn val="ctr"/>
        <c:lblOffset val="100"/>
        <c:noMultiLvlLbl val="0"/>
      </c:catAx>
      <c:valAx>
        <c:axId val="61618274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7577120"/>
        <c:crosses val="autoZero"/>
        <c:crossBetween val="between"/>
        <c:majorUnit val="1"/>
        <c:min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tx>
            <c:strRef>
              <c:f>Лист1!$B$1</c:f>
              <c:strCache>
                <c:ptCount val="1"/>
                <c:pt idx="0">
                  <c:v>№4</c:v>
                </c:pt>
              </c:strCache>
            </c:strRef>
          </c:tx>
          <c:spPr>
            <a:ln w="31750" cap="rnd">
              <a:solidFill>
                <a:srgbClr val="00B050"/>
              </a:solidFill>
              <a:round/>
            </a:ln>
            <a:effectLst/>
          </c:spPr>
          <c:marker>
            <c:symbol val="none"/>
          </c:marker>
          <c:cat>
            <c:strRef>
              <c:f>Лист1!$A$2:$A$6</c:f>
              <c:strCache>
                <c:ptCount val="5"/>
                <c:pt idx="0">
                  <c:v>Внешний вид</c:v>
                </c:pt>
                <c:pt idx="1">
                  <c:v>Цвет</c:v>
                </c:pt>
                <c:pt idx="2">
                  <c:v>Запах</c:v>
                </c:pt>
                <c:pt idx="3">
                  <c:v>Вкус</c:v>
                </c:pt>
                <c:pt idx="4">
                  <c:v>Консистенция</c:v>
                </c:pt>
              </c:strCache>
            </c:strRef>
          </c:cat>
          <c:val>
            <c:numRef>
              <c:f>Лист1!$B$2:$B$6</c:f>
              <c:numCache>
                <c:formatCode>General</c:formatCode>
                <c:ptCount val="5"/>
                <c:pt idx="0">
                  <c:v>9</c:v>
                </c:pt>
                <c:pt idx="1">
                  <c:v>9</c:v>
                </c:pt>
                <c:pt idx="2">
                  <c:v>9</c:v>
                </c:pt>
                <c:pt idx="3">
                  <c:v>9</c:v>
                </c:pt>
                <c:pt idx="4">
                  <c:v>9</c:v>
                </c:pt>
              </c:numCache>
            </c:numRef>
          </c:val>
        </c:ser>
        <c:dLbls>
          <c:showLegendKey val="0"/>
          <c:showVal val="0"/>
          <c:showCatName val="0"/>
          <c:showSerName val="0"/>
          <c:showPercent val="0"/>
          <c:showBubbleSize val="0"/>
        </c:dLbls>
        <c:axId val="616183528"/>
        <c:axId val="616183920"/>
      </c:radarChart>
      <c:catAx>
        <c:axId val="61618352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16183920"/>
        <c:crosses val="autoZero"/>
        <c:auto val="1"/>
        <c:lblAlgn val="ctr"/>
        <c:lblOffset val="100"/>
        <c:noMultiLvlLbl val="0"/>
      </c:catAx>
      <c:valAx>
        <c:axId val="61618392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16183528"/>
        <c:crosses val="autoZero"/>
        <c:crossBetween val="between"/>
        <c:majorUnit val="3"/>
        <c:minorUnit val="3"/>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radarChart>
        <c:radarStyle val="marker"/>
        <c:varyColors val="0"/>
        <c:ser>
          <c:idx val="0"/>
          <c:order val="0"/>
          <c:tx>
            <c:strRef>
              <c:f>Лист1!$B$1</c:f>
              <c:strCache>
                <c:ptCount val="1"/>
                <c:pt idx="0">
                  <c:v>№5</c:v>
                </c:pt>
              </c:strCache>
            </c:strRef>
          </c:tx>
          <c:spPr>
            <a:ln w="31750" cap="rnd">
              <a:solidFill>
                <a:srgbClr val="FFC000"/>
              </a:solidFill>
              <a:round/>
            </a:ln>
            <a:effectLst/>
          </c:spPr>
          <c:marker>
            <c:symbol val="none"/>
          </c:marker>
          <c:cat>
            <c:strRef>
              <c:f>Лист1!$A$2:$A$6</c:f>
              <c:strCache>
                <c:ptCount val="5"/>
                <c:pt idx="0">
                  <c:v>Внешний вид</c:v>
                </c:pt>
                <c:pt idx="1">
                  <c:v>Цвет</c:v>
                </c:pt>
                <c:pt idx="2">
                  <c:v>Запах</c:v>
                </c:pt>
                <c:pt idx="3">
                  <c:v>Вкус</c:v>
                </c:pt>
                <c:pt idx="4">
                  <c:v>Консистенция</c:v>
                </c:pt>
              </c:strCache>
            </c:strRef>
          </c:cat>
          <c:val>
            <c:numRef>
              <c:f>Лист1!$B$2:$B$6</c:f>
              <c:numCache>
                <c:formatCode>General</c:formatCode>
                <c:ptCount val="5"/>
                <c:pt idx="0">
                  <c:v>9</c:v>
                </c:pt>
                <c:pt idx="1">
                  <c:v>9</c:v>
                </c:pt>
                <c:pt idx="2">
                  <c:v>8</c:v>
                </c:pt>
                <c:pt idx="3">
                  <c:v>8</c:v>
                </c:pt>
                <c:pt idx="4">
                  <c:v>9</c:v>
                </c:pt>
              </c:numCache>
            </c:numRef>
          </c:val>
        </c:ser>
        <c:dLbls>
          <c:showLegendKey val="0"/>
          <c:showVal val="0"/>
          <c:showCatName val="0"/>
          <c:showSerName val="0"/>
          <c:showPercent val="0"/>
          <c:showBubbleSize val="0"/>
        </c:dLbls>
        <c:axId val="230306376"/>
        <c:axId val="230306768"/>
      </c:radarChart>
      <c:catAx>
        <c:axId val="23030637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0306768"/>
        <c:crosses val="autoZero"/>
        <c:auto val="1"/>
        <c:lblAlgn val="ctr"/>
        <c:lblOffset val="100"/>
        <c:noMultiLvlLbl val="0"/>
      </c:catAx>
      <c:valAx>
        <c:axId val="2303067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0306376"/>
        <c:crosses val="autoZero"/>
        <c:crossBetween val="between"/>
        <c:majorUnit val="1"/>
        <c:min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799A5839-3037-4641-A04D-02E85F411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134</Pages>
  <Words>16450</Words>
  <Characters>93765</Characters>
  <Application>Microsoft Office Word</Application>
  <DocSecurity>0</DocSecurity>
  <Lines>781</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Userka</dc:creator>
  <cp:keywords/>
  <dc:description/>
  <cp:lastModifiedBy>Админ</cp:lastModifiedBy>
  <cp:revision>13</cp:revision>
  <cp:lastPrinted>2021-11-13T15:44:00Z</cp:lastPrinted>
  <dcterms:created xsi:type="dcterms:W3CDTF">2021-11-09T08:27:00Z</dcterms:created>
  <dcterms:modified xsi:type="dcterms:W3CDTF">2021-11-13T16:07:00Z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http://www.zotero.org/styles/history-and-philosophy-of-the-life-sciences</vt:lpwstr>
  </property>
  <property fmtid="{D5CDD505-2E9C-101B-9397-08002B2CF9AE}" pid="15" name="Mendeley Recent Style Name 6_1">
    <vt:lpwstr>History and Philosophy of the Life Sciences</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0ec5a1d7-e1f2-35fc-a254-6082e2b4a178</vt:lpwstr>
  </property>
</Properties>
</file>