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3E00" w:rsidRPr="00A16207" w:rsidRDefault="00E73E00" w:rsidP="00E73E00">
      <w:pPr>
        <w:jc w:val="center"/>
        <w:rPr>
          <w:sz w:val="28"/>
          <w:szCs w:val="28"/>
        </w:rPr>
      </w:pPr>
      <w:bookmarkStart w:id="0" w:name="_Toc32332425"/>
      <w:r w:rsidRPr="00A16207">
        <w:rPr>
          <w:sz w:val="28"/>
          <w:szCs w:val="28"/>
        </w:rPr>
        <w:t>Казахский национальный исследовательский т</w:t>
      </w:r>
      <w:r>
        <w:rPr>
          <w:sz w:val="28"/>
          <w:szCs w:val="28"/>
        </w:rPr>
        <w:t>ехнический университет имени К.</w:t>
      </w:r>
      <w:r w:rsidRPr="00A16207">
        <w:rPr>
          <w:sz w:val="28"/>
          <w:szCs w:val="28"/>
        </w:rPr>
        <w:t>И. Сатпаева</w:t>
      </w:r>
    </w:p>
    <w:p w:rsidR="00E73E00" w:rsidRPr="00F60B39" w:rsidRDefault="00E73E00" w:rsidP="00E73E00">
      <w:pPr>
        <w:jc w:val="center"/>
        <w:rPr>
          <w:sz w:val="16"/>
          <w:szCs w:val="16"/>
        </w:rPr>
      </w:pPr>
    </w:p>
    <w:p w:rsidR="00E73E00" w:rsidRPr="00F60B39" w:rsidRDefault="00A206BB" w:rsidP="00A206BB">
      <w:pPr>
        <w:jc w:val="center"/>
        <w:rPr>
          <w:caps/>
          <w:sz w:val="28"/>
          <w:szCs w:val="28"/>
        </w:rPr>
      </w:pPr>
      <w:r w:rsidRPr="00681696">
        <w:rPr>
          <w:color w:val="000000"/>
          <w:sz w:val="28"/>
          <w:szCs w:val="28"/>
        </w:rPr>
        <w:t>Институт автоматики и информационных технологий</w:t>
      </w:r>
    </w:p>
    <w:p w:rsidR="00E73E00" w:rsidRPr="00F60B39" w:rsidRDefault="00E73E00" w:rsidP="00E73E00">
      <w:pPr>
        <w:rPr>
          <w:caps/>
          <w:sz w:val="28"/>
          <w:szCs w:val="28"/>
        </w:rPr>
      </w:pPr>
    </w:p>
    <w:p w:rsidR="00E73E00" w:rsidRPr="00A16207" w:rsidRDefault="00E73E00" w:rsidP="00E73E00">
      <w:pPr>
        <w:rPr>
          <w:caps/>
          <w:sz w:val="28"/>
          <w:szCs w:val="28"/>
          <w:lang w:val="kk-KZ"/>
        </w:rPr>
      </w:pPr>
      <w:r>
        <w:rPr>
          <w:caps/>
          <w:sz w:val="28"/>
          <w:szCs w:val="28"/>
          <w:lang w:val="kk-KZ"/>
        </w:rPr>
        <w:t xml:space="preserve">УДК </w:t>
      </w:r>
      <w:r w:rsidRPr="00A16207">
        <w:rPr>
          <w:caps/>
          <w:sz w:val="28"/>
          <w:szCs w:val="28"/>
        </w:rPr>
        <w:t>51.74</w:t>
      </w:r>
      <w:r w:rsidRPr="00A16207">
        <w:rPr>
          <w:caps/>
          <w:sz w:val="28"/>
          <w:szCs w:val="28"/>
          <w:lang w:val="kk-KZ"/>
        </w:rPr>
        <w:t xml:space="preserve">                       </w:t>
      </w:r>
      <w:r w:rsidRPr="00A16207">
        <w:rPr>
          <w:caps/>
          <w:sz w:val="28"/>
          <w:szCs w:val="28"/>
          <w:lang w:val="kk-KZ"/>
        </w:rPr>
        <w:tab/>
      </w:r>
      <w:r w:rsidRPr="00A16207">
        <w:rPr>
          <w:caps/>
          <w:sz w:val="28"/>
          <w:szCs w:val="28"/>
          <w:lang w:val="kk-KZ"/>
        </w:rPr>
        <w:tab/>
      </w:r>
      <w:r w:rsidRPr="00A16207">
        <w:rPr>
          <w:caps/>
          <w:sz w:val="28"/>
          <w:szCs w:val="28"/>
          <w:lang w:val="kk-KZ"/>
        </w:rPr>
        <w:tab/>
      </w:r>
      <w:r w:rsidRPr="00A16207">
        <w:rPr>
          <w:caps/>
          <w:sz w:val="28"/>
          <w:szCs w:val="28"/>
          <w:lang w:val="kk-KZ"/>
        </w:rPr>
        <w:tab/>
      </w:r>
      <w:r w:rsidRPr="00A16207">
        <w:rPr>
          <w:caps/>
          <w:sz w:val="28"/>
          <w:szCs w:val="28"/>
          <w:lang w:val="kk-KZ"/>
        </w:rPr>
        <w:tab/>
      </w:r>
      <w:r w:rsidRPr="00A16207">
        <w:rPr>
          <w:caps/>
          <w:sz w:val="28"/>
          <w:szCs w:val="28"/>
          <w:lang w:val="kk-KZ"/>
        </w:rPr>
        <w:tab/>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правах</w:t>
      </w:r>
      <w:proofErr w:type="spellEnd"/>
      <w:r w:rsidRPr="00A16207">
        <w:rPr>
          <w:sz w:val="28"/>
          <w:szCs w:val="28"/>
          <w:lang w:val="kk-KZ"/>
        </w:rPr>
        <w:t xml:space="preserve"> </w:t>
      </w:r>
      <w:proofErr w:type="spellStart"/>
      <w:r w:rsidRPr="00A16207">
        <w:rPr>
          <w:sz w:val="28"/>
          <w:szCs w:val="28"/>
          <w:lang w:val="kk-KZ"/>
        </w:rPr>
        <w:t>рукописи</w:t>
      </w:r>
      <w:proofErr w:type="spellEnd"/>
    </w:p>
    <w:p w:rsidR="00E73E00" w:rsidRPr="00A16207" w:rsidRDefault="00E73E00" w:rsidP="00E73E00">
      <w:pPr>
        <w:rPr>
          <w:caps/>
          <w:sz w:val="28"/>
          <w:szCs w:val="28"/>
        </w:rPr>
      </w:pPr>
    </w:p>
    <w:p w:rsidR="00E73E00" w:rsidRPr="00A16207" w:rsidRDefault="00E73E00" w:rsidP="00E73E00">
      <w:pPr>
        <w:rPr>
          <w:caps/>
          <w:sz w:val="28"/>
          <w:szCs w:val="28"/>
        </w:rPr>
      </w:pPr>
    </w:p>
    <w:p w:rsidR="00E73E00" w:rsidRPr="00A16207" w:rsidRDefault="00E73E00" w:rsidP="00E73E00">
      <w:pPr>
        <w:rPr>
          <w:caps/>
          <w:sz w:val="28"/>
          <w:szCs w:val="28"/>
        </w:rPr>
      </w:pPr>
    </w:p>
    <w:p w:rsidR="00E73E00" w:rsidRPr="00A16207" w:rsidRDefault="00E73E00" w:rsidP="00E73E00">
      <w:pPr>
        <w:jc w:val="center"/>
        <w:rPr>
          <w:b/>
          <w:caps/>
          <w:sz w:val="28"/>
          <w:szCs w:val="28"/>
          <w:lang w:val="kk-KZ"/>
        </w:rPr>
      </w:pPr>
      <w:r w:rsidRPr="00A16207">
        <w:rPr>
          <w:b/>
          <w:caps/>
          <w:sz w:val="28"/>
          <w:szCs w:val="28"/>
          <w:lang w:val="kk-KZ"/>
        </w:rPr>
        <w:t>Әмірханова ДаНА Сайранғажықызы</w:t>
      </w:r>
    </w:p>
    <w:p w:rsidR="00E73E00" w:rsidRPr="00A16207" w:rsidRDefault="00E73E00" w:rsidP="00E73E00">
      <w:pPr>
        <w:jc w:val="center"/>
        <w:rPr>
          <w:b/>
          <w:caps/>
          <w:sz w:val="28"/>
          <w:szCs w:val="28"/>
          <w:lang w:val="kk-KZ"/>
        </w:rPr>
      </w:pPr>
    </w:p>
    <w:p w:rsidR="00E73E00" w:rsidRPr="00A16207" w:rsidRDefault="00E73E00" w:rsidP="00E73E00">
      <w:pPr>
        <w:jc w:val="center"/>
        <w:rPr>
          <w:b/>
          <w:caps/>
          <w:sz w:val="28"/>
          <w:szCs w:val="28"/>
          <w:lang w:val="kk-KZ"/>
        </w:rPr>
      </w:pPr>
    </w:p>
    <w:p w:rsidR="00E73E00" w:rsidRPr="00A16207" w:rsidRDefault="00E73E00" w:rsidP="00E73E00">
      <w:pPr>
        <w:jc w:val="center"/>
        <w:rPr>
          <w:b/>
          <w:caps/>
          <w:sz w:val="28"/>
          <w:szCs w:val="28"/>
          <w:lang w:val="kk-KZ"/>
        </w:rPr>
      </w:pPr>
    </w:p>
    <w:p w:rsidR="00E73E00" w:rsidRPr="00A16207" w:rsidRDefault="00372971" w:rsidP="00E73E00">
      <w:pPr>
        <w:jc w:val="center"/>
        <w:rPr>
          <w:b/>
          <w:caps/>
          <w:sz w:val="28"/>
          <w:szCs w:val="28"/>
          <w:lang w:val="kk-KZ"/>
        </w:rPr>
      </w:pPr>
      <w:r>
        <w:rPr>
          <w:b/>
          <w:sz w:val="28"/>
          <w:szCs w:val="28"/>
          <w:lang w:val="ru-RU"/>
        </w:rPr>
        <w:t>С</w:t>
      </w:r>
      <w:r w:rsidR="00E73E00" w:rsidRPr="00A16207">
        <w:rPr>
          <w:b/>
          <w:sz w:val="28"/>
          <w:szCs w:val="28"/>
        </w:rPr>
        <w:t>х</w:t>
      </w:r>
      <w:proofErr w:type="spellStart"/>
      <w:r w:rsidR="00E73E00" w:rsidRPr="00A16207">
        <w:rPr>
          <w:b/>
          <w:sz w:val="28"/>
          <w:szCs w:val="28"/>
          <w:lang w:val="kk-KZ"/>
        </w:rPr>
        <w:t>ема</w:t>
      </w:r>
      <w:proofErr w:type="spellEnd"/>
      <w:r w:rsidR="00E73E00" w:rsidRPr="00A16207">
        <w:rPr>
          <w:b/>
          <w:sz w:val="28"/>
          <w:szCs w:val="28"/>
          <w:lang w:val="kk-KZ"/>
        </w:rPr>
        <w:t xml:space="preserve"> </w:t>
      </w:r>
      <w:proofErr w:type="spellStart"/>
      <w:r w:rsidR="00E73E00" w:rsidRPr="00A16207">
        <w:rPr>
          <w:b/>
          <w:sz w:val="28"/>
          <w:szCs w:val="28"/>
          <w:lang w:val="kk-KZ"/>
        </w:rPr>
        <w:t>постквантового</w:t>
      </w:r>
      <w:proofErr w:type="spellEnd"/>
      <w:r w:rsidR="00E73E00" w:rsidRPr="00A16207">
        <w:rPr>
          <w:b/>
          <w:sz w:val="28"/>
          <w:szCs w:val="28"/>
          <w:lang w:val="kk-KZ"/>
        </w:rPr>
        <w:t xml:space="preserve"> </w:t>
      </w:r>
      <w:proofErr w:type="spellStart"/>
      <w:r w:rsidR="00E73E00" w:rsidRPr="00A16207">
        <w:rPr>
          <w:b/>
          <w:sz w:val="28"/>
          <w:szCs w:val="28"/>
          <w:lang w:val="kk-KZ"/>
        </w:rPr>
        <w:t>шифрования</w:t>
      </w:r>
      <w:proofErr w:type="spellEnd"/>
      <w:r w:rsidR="00E73E00" w:rsidRPr="00A16207">
        <w:rPr>
          <w:b/>
          <w:sz w:val="28"/>
          <w:szCs w:val="28"/>
          <w:lang w:val="kk-KZ"/>
        </w:rPr>
        <w:t xml:space="preserve"> с </w:t>
      </w:r>
      <w:proofErr w:type="spellStart"/>
      <w:r w:rsidR="00E73E00" w:rsidRPr="00A16207">
        <w:rPr>
          <w:b/>
          <w:sz w:val="28"/>
          <w:szCs w:val="28"/>
          <w:lang w:val="kk-KZ"/>
        </w:rPr>
        <w:t>открытом</w:t>
      </w:r>
      <w:proofErr w:type="spellEnd"/>
      <w:r w:rsidR="00E73E00" w:rsidRPr="00A16207">
        <w:rPr>
          <w:b/>
          <w:sz w:val="28"/>
          <w:szCs w:val="28"/>
          <w:lang w:val="kk-KZ"/>
        </w:rPr>
        <w:t xml:space="preserve"> </w:t>
      </w:r>
      <w:proofErr w:type="spellStart"/>
      <w:r w:rsidR="00E73E00" w:rsidRPr="00A16207">
        <w:rPr>
          <w:b/>
          <w:sz w:val="28"/>
          <w:szCs w:val="28"/>
          <w:lang w:val="kk-KZ"/>
        </w:rPr>
        <w:t>ключом</w:t>
      </w:r>
      <w:proofErr w:type="spellEnd"/>
      <w:r w:rsidR="00E73E00" w:rsidRPr="00A16207">
        <w:rPr>
          <w:b/>
          <w:sz w:val="28"/>
          <w:szCs w:val="28"/>
          <w:lang w:val="kk-KZ"/>
        </w:rPr>
        <w:t xml:space="preserve"> </w:t>
      </w:r>
      <w:proofErr w:type="spellStart"/>
      <w:r w:rsidR="00E73E00" w:rsidRPr="00A16207">
        <w:rPr>
          <w:b/>
          <w:sz w:val="28"/>
          <w:szCs w:val="28"/>
          <w:lang w:val="kk-KZ"/>
        </w:rPr>
        <w:t>на</w:t>
      </w:r>
      <w:proofErr w:type="spellEnd"/>
      <w:r w:rsidR="00E73E00" w:rsidRPr="00A16207">
        <w:rPr>
          <w:b/>
          <w:sz w:val="28"/>
          <w:szCs w:val="28"/>
          <w:lang w:val="kk-KZ"/>
        </w:rPr>
        <w:t xml:space="preserve"> </w:t>
      </w:r>
      <w:proofErr w:type="spellStart"/>
      <w:r w:rsidR="00E73E00" w:rsidRPr="00A16207">
        <w:rPr>
          <w:b/>
          <w:sz w:val="28"/>
          <w:szCs w:val="28"/>
          <w:lang w:val="kk-KZ"/>
        </w:rPr>
        <w:t>основе</w:t>
      </w:r>
      <w:proofErr w:type="spellEnd"/>
      <w:r w:rsidR="00E73E00" w:rsidRPr="00A16207">
        <w:rPr>
          <w:b/>
          <w:sz w:val="28"/>
          <w:szCs w:val="28"/>
          <w:lang w:val="kk-KZ"/>
        </w:rPr>
        <w:t xml:space="preserve"> </w:t>
      </w:r>
      <w:proofErr w:type="spellStart"/>
      <w:r w:rsidR="00E73E00" w:rsidRPr="00A16207">
        <w:rPr>
          <w:b/>
          <w:sz w:val="28"/>
          <w:szCs w:val="28"/>
          <w:lang w:val="kk-KZ"/>
        </w:rPr>
        <w:t>решетки</w:t>
      </w:r>
      <w:proofErr w:type="spellEnd"/>
      <w:r w:rsidR="00E73E00" w:rsidRPr="00A16207">
        <w:rPr>
          <w:b/>
          <w:sz w:val="28"/>
          <w:szCs w:val="28"/>
          <w:lang w:val="kk-KZ"/>
        </w:rPr>
        <w:t xml:space="preserve"> с </w:t>
      </w:r>
      <w:proofErr w:type="spellStart"/>
      <w:r w:rsidR="00E73E00" w:rsidRPr="00A16207">
        <w:rPr>
          <w:b/>
          <w:sz w:val="28"/>
          <w:szCs w:val="28"/>
          <w:lang w:val="kk-KZ"/>
        </w:rPr>
        <w:t>использованием</w:t>
      </w:r>
      <w:proofErr w:type="spellEnd"/>
      <w:r w:rsidR="00E73E00" w:rsidRPr="00A16207">
        <w:rPr>
          <w:b/>
          <w:sz w:val="28"/>
          <w:szCs w:val="28"/>
          <w:lang w:val="kk-KZ"/>
        </w:rPr>
        <w:t xml:space="preserve"> </w:t>
      </w:r>
      <w:proofErr w:type="spellStart"/>
      <w:r w:rsidR="00E73E00" w:rsidRPr="00A16207">
        <w:rPr>
          <w:b/>
          <w:sz w:val="28"/>
          <w:szCs w:val="28"/>
          <w:lang w:val="kk-KZ"/>
        </w:rPr>
        <w:t>принципов</w:t>
      </w:r>
      <w:proofErr w:type="spellEnd"/>
      <w:r w:rsidR="00E73E00" w:rsidRPr="00A16207">
        <w:rPr>
          <w:b/>
          <w:sz w:val="28"/>
          <w:szCs w:val="28"/>
          <w:lang w:val="kk-KZ"/>
        </w:rPr>
        <w:t xml:space="preserve"> Эль</w:t>
      </w:r>
      <w:r w:rsidR="00E73E00" w:rsidRPr="00A16207">
        <w:rPr>
          <w:b/>
          <w:sz w:val="28"/>
          <w:szCs w:val="28"/>
        </w:rPr>
        <w:t>-</w:t>
      </w:r>
      <w:proofErr w:type="spellStart"/>
      <w:r w:rsidR="00E73E00" w:rsidRPr="00A16207">
        <w:rPr>
          <w:b/>
          <w:sz w:val="28"/>
          <w:szCs w:val="28"/>
          <w:lang w:val="kk-KZ"/>
        </w:rPr>
        <w:t>Гамаля</w:t>
      </w:r>
      <w:proofErr w:type="spellEnd"/>
    </w:p>
    <w:p w:rsidR="00E73E00" w:rsidRPr="00A16207" w:rsidRDefault="00E73E00" w:rsidP="00E73E00">
      <w:pPr>
        <w:jc w:val="center"/>
        <w:rPr>
          <w:color w:val="000000"/>
          <w:sz w:val="28"/>
          <w:szCs w:val="28"/>
          <w:lang w:eastAsia="ko-KR"/>
        </w:rPr>
      </w:pPr>
    </w:p>
    <w:p w:rsidR="00E73E00" w:rsidRPr="00A16207" w:rsidRDefault="00E73E00" w:rsidP="00E73E00">
      <w:pPr>
        <w:jc w:val="center"/>
        <w:rPr>
          <w:color w:val="000000"/>
          <w:sz w:val="28"/>
          <w:szCs w:val="28"/>
          <w:lang w:eastAsia="ko-KR"/>
        </w:rPr>
      </w:pPr>
    </w:p>
    <w:p w:rsidR="00E73E00" w:rsidRPr="00A16207" w:rsidRDefault="00E73E00" w:rsidP="00E73E00">
      <w:pPr>
        <w:jc w:val="center"/>
        <w:rPr>
          <w:color w:val="000000"/>
          <w:sz w:val="28"/>
          <w:szCs w:val="28"/>
          <w:lang w:eastAsia="ko-KR"/>
        </w:rPr>
      </w:pPr>
    </w:p>
    <w:p w:rsidR="00E73E00" w:rsidRPr="00A16207" w:rsidRDefault="00E73E00" w:rsidP="00E73E00">
      <w:pPr>
        <w:jc w:val="center"/>
        <w:rPr>
          <w:caps/>
          <w:sz w:val="28"/>
          <w:szCs w:val="28"/>
        </w:rPr>
      </w:pPr>
      <w:r w:rsidRPr="00A16207">
        <w:rPr>
          <w:color w:val="000000"/>
          <w:sz w:val="28"/>
          <w:szCs w:val="28"/>
          <w:lang w:eastAsia="ko-KR"/>
        </w:rPr>
        <w:t>8</w:t>
      </w:r>
      <w:r w:rsidRPr="00A16207">
        <w:rPr>
          <w:color w:val="000000"/>
          <w:sz w:val="28"/>
          <w:szCs w:val="28"/>
          <w:lang w:val="en-US" w:eastAsia="ko-KR"/>
        </w:rPr>
        <w:t>D</w:t>
      </w:r>
      <w:r w:rsidRPr="00A16207">
        <w:rPr>
          <w:color w:val="000000"/>
          <w:sz w:val="28"/>
          <w:szCs w:val="28"/>
          <w:lang w:eastAsia="ko-KR"/>
        </w:rPr>
        <w:t>06301</w:t>
      </w:r>
      <w:r w:rsidRPr="00A16207">
        <w:rPr>
          <w:color w:val="000000"/>
          <w:sz w:val="28"/>
          <w:szCs w:val="28"/>
          <w:lang w:val="kk-KZ" w:eastAsia="ko-KR"/>
        </w:rPr>
        <w:t xml:space="preserve"> –</w:t>
      </w:r>
      <w:r w:rsidRPr="00A16207">
        <w:rPr>
          <w:color w:val="000000"/>
          <w:sz w:val="28"/>
          <w:szCs w:val="28"/>
          <w:lang w:eastAsia="ko-KR"/>
        </w:rPr>
        <w:t xml:space="preserve"> </w:t>
      </w:r>
      <w:proofErr w:type="spellStart"/>
      <w:r w:rsidRPr="00A16207">
        <w:rPr>
          <w:color w:val="000000"/>
          <w:sz w:val="28"/>
          <w:szCs w:val="28"/>
          <w:lang w:val="kk-KZ" w:eastAsia="ko-KR"/>
        </w:rPr>
        <w:t>Системы</w:t>
      </w:r>
      <w:proofErr w:type="spellEnd"/>
      <w:r w:rsidRPr="00A16207">
        <w:rPr>
          <w:color w:val="000000"/>
          <w:sz w:val="28"/>
          <w:szCs w:val="28"/>
          <w:lang w:val="kk-KZ" w:eastAsia="ko-KR"/>
        </w:rPr>
        <w:t xml:space="preserve"> </w:t>
      </w:r>
      <w:proofErr w:type="spellStart"/>
      <w:r w:rsidRPr="00A16207">
        <w:rPr>
          <w:color w:val="000000"/>
          <w:sz w:val="28"/>
          <w:szCs w:val="28"/>
          <w:lang w:val="kk-KZ" w:eastAsia="ko-KR"/>
        </w:rPr>
        <w:t>информационной</w:t>
      </w:r>
      <w:proofErr w:type="spellEnd"/>
      <w:r w:rsidRPr="00A16207">
        <w:rPr>
          <w:color w:val="000000"/>
          <w:sz w:val="28"/>
          <w:szCs w:val="28"/>
          <w:lang w:val="kk-KZ" w:eastAsia="ko-KR"/>
        </w:rPr>
        <w:t xml:space="preserve"> </w:t>
      </w:r>
      <w:proofErr w:type="spellStart"/>
      <w:r w:rsidRPr="00A16207">
        <w:rPr>
          <w:color w:val="000000"/>
          <w:sz w:val="28"/>
          <w:szCs w:val="28"/>
          <w:lang w:val="kk-KZ" w:eastAsia="ko-KR"/>
        </w:rPr>
        <w:t>безопасности</w:t>
      </w:r>
      <w:proofErr w:type="spellEnd"/>
      <w:r w:rsidRPr="00A16207">
        <w:rPr>
          <w:caps/>
          <w:sz w:val="28"/>
          <w:szCs w:val="28"/>
        </w:rPr>
        <w:t xml:space="preserve"> </w:t>
      </w:r>
    </w:p>
    <w:p w:rsidR="00E73E00" w:rsidRPr="00A16207" w:rsidRDefault="00E73E00" w:rsidP="00E73E00">
      <w:pPr>
        <w:jc w:val="center"/>
        <w:rPr>
          <w:caps/>
          <w:sz w:val="28"/>
          <w:szCs w:val="28"/>
        </w:rPr>
      </w:pPr>
    </w:p>
    <w:p w:rsidR="00E73E00" w:rsidRPr="00A16207" w:rsidRDefault="00E73E00" w:rsidP="00E73E00">
      <w:pPr>
        <w:jc w:val="center"/>
        <w:rPr>
          <w:caps/>
          <w:sz w:val="28"/>
          <w:szCs w:val="28"/>
        </w:rPr>
      </w:pPr>
    </w:p>
    <w:p w:rsidR="00E73E00" w:rsidRPr="00A16207" w:rsidRDefault="00E73E00" w:rsidP="00E73E00">
      <w:pPr>
        <w:jc w:val="center"/>
        <w:rPr>
          <w:caps/>
          <w:sz w:val="28"/>
          <w:szCs w:val="28"/>
        </w:rPr>
      </w:pPr>
    </w:p>
    <w:p w:rsidR="00E73E00" w:rsidRPr="00A16207" w:rsidRDefault="00E73E00" w:rsidP="00E73E00">
      <w:pPr>
        <w:jc w:val="center"/>
        <w:rPr>
          <w:sz w:val="28"/>
          <w:szCs w:val="28"/>
          <w:lang w:val="kk-KZ"/>
        </w:rPr>
      </w:pPr>
      <w:r w:rsidRPr="00A16207">
        <w:rPr>
          <w:sz w:val="28"/>
          <w:szCs w:val="28"/>
          <w:lang w:val="kk-KZ"/>
        </w:rPr>
        <w:t xml:space="preserve">Диссертация </w:t>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соискание</w:t>
      </w:r>
      <w:proofErr w:type="spellEnd"/>
      <w:r w:rsidRPr="00A16207">
        <w:rPr>
          <w:sz w:val="28"/>
          <w:szCs w:val="28"/>
          <w:lang w:val="kk-KZ"/>
        </w:rPr>
        <w:t xml:space="preserve"> </w:t>
      </w:r>
      <w:proofErr w:type="spellStart"/>
      <w:r w:rsidRPr="00A16207">
        <w:rPr>
          <w:sz w:val="28"/>
          <w:szCs w:val="28"/>
          <w:lang w:val="kk-KZ"/>
        </w:rPr>
        <w:t>степени</w:t>
      </w:r>
      <w:proofErr w:type="spellEnd"/>
      <w:r w:rsidRPr="00A16207">
        <w:rPr>
          <w:sz w:val="28"/>
          <w:szCs w:val="28"/>
          <w:lang w:val="kk-KZ"/>
        </w:rPr>
        <w:t xml:space="preserve"> </w:t>
      </w:r>
    </w:p>
    <w:p w:rsidR="00E73E00" w:rsidRPr="00A16207" w:rsidRDefault="00E73E00" w:rsidP="00E73E00">
      <w:pPr>
        <w:jc w:val="center"/>
        <w:rPr>
          <w:sz w:val="28"/>
          <w:szCs w:val="28"/>
          <w:lang w:val="kk-KZ"/>
        </w:rPr>
      </w:pPr>
      <w:proofErr w:type="spellStart"/>
      <w:r w:rsidRPr="00A16207">
        <w:rPr>
          <w:sz w:val="28"/>
          <w:szCs w:val="28"/>
          <w:lang w:val="kk-KZ"/>
        </w:rPr>
        <w:t>доктора</w:t>
      </w:r>
      <w:proofErr w:type="spellEnd"/>
      <w:r w:rsidRPr="00A16207">
        <w:rPr>
          <w:sz w:val="28"/>
          <w:szCs w:val="28"/>
          <w:lang w:val="kk-KZ"/>
        </w:rPr>
        <w:t xml:space="preserve"> </w:t>
      </w:r>
      <w:proofErr w:type="spellStart"/>
      <w:r w:rsidRPr="00A16207">
        <w:rPr>
          <w:sz w:val="28"/>
          <w:szCs w:val="28"/>
          <w:lang w:val="kk-KZ"/>
        </w:rPr>
        <w:t>философии</w:t>
      </w:r>
      <w:proofErr w:type="spellEnd"/>
      <w:r w:rsidRPr="00A16207">
        <w:rPr>
          <w:sz w:val="28"/>
          <w:szCs w:val="28"/>
          <w:lang w:val="kk-KZ"/>
        </w:rPr>
        <w:t xml:space="preserve"> (</w:t>
      </w:r>
      <w:proofErr w:type="spellStart"/>
      <w:r w:rsidRPr="00A16207">
        <w:rPr>
          <w:sz w:val="28"/>
          <w:szCs w:val="28"/>
          <w:lang w:val="kk-KZ"/>
        </w:rPr>
        <w:t>PhD</w:t>
      </w:r>
      <w:proofErr w:type="spellEnd"/>
      <w:r w:rsidRPr="00A16207">
        <w:rPr>
          <w:sz w:val="28"/>
          <w:szCs w:val="28"/>
          <w:lang w:val="kk-KZ"/>
        </w:rPr>
        <w:t>)</w:t>
      </w:r>
    </w:p>
    <w:p w:rsidR="00E73E00" w:rsidRPr="00A16207" w:rsidRDefault="00E73E00" w:rsidP="00E73E00">
      <w:pPr>
        <w:jc w:val="center"/>
        <w:rPr>
          <w:sz w:val="28"/>
          <w:szCs w:val="28"/>
          <w:lang w:val="kk-KZ"/>
        </w:rPr>
      </w:pPr>
    </w:p>
    <w:p w:rsidR="00E73E00" w:rsidRPr="00A16207" w:rsidRDefault="00E73E00" w:rsidP="00E73E00">
      <w:pPr>
        <w:ind w:left="5664"/>
        <w:rPr>
          <w:color w:val="000000"/>
          <w:sz w:val="28"/>
          <w:szCs w:val="28"/>
          <w:lang w:eastAsia="ko-KR"/>
        </w:rPr>
      </w:pPr>
    </w:p>
    <w:p w:rsidR="00E73E00" w:rsidRPr="00A16207" w:rsidRDefault="00E73E00" w:rsidP="00E73E00">
      <w:pPr>
        <w:ind w:left="5664"/>
        <w:rPr>
          <w:color w:val="000000"/>
          <w:sz w:val="28"/>
          <w:szCs w:val="28"/>
          <w:lang w:eastAsia="ko-KR"/>
        </w:rPr>
      </w:pPr>
    </w:p>
    <w:p w:rsidR="00E73E00" w:rsidRPr="001017F0" w:rsidRDefault="00E73E00" w:rsidP="00E73E00">
      <w:pPr>
        <w:ind w:left="5664"/>
        <w:jc w:val="right"/>
        <w:rPr>
          <w:color w:val="000000"/>
          <w:sz w:val="28"/>
          <w:szCs w:val="28"/>
          <w:lang w:val="ru-RU" w:eastAsia="ko-KR"/>
        </w:rPr>
      </w:pPr>
      <w:r>
        <w:rPr>
          <w:color w:val="000000"/>
          <w:sz w:val="28"/>
          <w:szCs w:val="28"/>
          <w:lang w:eastAsia="ko-KR"/>
        </w:rPr>
        <w:t>Научный консультант</w:t>
      </w:r>
      <w:r w:rsidRPr="001017F0">
        <w:rPr>
          <w:color w:val="000000"/>
          <w:sz w:val="28"/>
          <w:szCs w:val="28"/>
          <w:lang w:val="ru-RU" w:eastAsia="ko-KR"/>
        </w:rPr>
        <w:t>:</w:t>
      </w:r>
    </w:p>
    <w:p w:rsidR="00E73E00" w:rsidRPr="007B05E7" w:rsidRDefault="00E73E00" w:rsidP="00E73E00">
      <w:pPr>
        <w:ind w:left="5664" w:hanging="135"/>
        <w:jc w:val="right"/>
        <w:rPr>
          <w:color w:val="000000"/>
          <w:sz w:val="28"/>
          <w:szCs w:val="28"/>
          <w:lang w:eastAsia="ko-KR"/>
        </w:rPr>
      </w:pPr>
      <w:r>
        <w:rPr>
          <w:color w:val="000000"/>
          <w:sz w:val="28"/>
          <w:szCs w:val="28"/>
          <w:lang w:eastAsia="ko-KR"/>
        </w:rPr>
        <w:t>доктор</w:t>
      </w:r>
      <w:r w:rsidRPr="007B05E7">
        <w:rPr>
          <w:color w:val="000000"/>
          <w:sz w:val="28"/>
          <w:szCs w:val="28"/>
          <w:lang w:eastAsia="ko-KR"/>
        </w:rPr>
        <w:t xml:space="preserve"> </w:t>
      </w:r>
      <w:r w:rsidRPr="00A16207">
        <w:rPr>
          <w:color w:val="000000"/>
          <w:sz w:val="28"/>
          <w:szCs w:val="28"/>
          <w:lang w:eastAsia="ko-KR"/>
        </w:rPr>
        <w:t xml:space="preserve">PhD, </w:t>
      </w:r>
    </w:p>
    <w:p w:rsidR="00E73E00" w:rsidRPr="00A16207" w:rsidRDefault="00E73E00" w:rsidP="00E73E00">
      <w:pPr>
        <w:ind w:left="5664" w:hanging="135"/>
        <w:jc w:val="right"/>
        <w:rPr>
          <w:color w:val="000000"/>
          <w:sz w:val="28"/>
          <w:szCs w:val="28"/>
          <w:lang w:eastAsia="ko-KR"/>
        </w:rPr>
      </w:pPr>
      <w:r w:rsidRPr="00A16207">
        <w:rPr>
          <w:color w:val="000000"/>
          <w:sz w:val="28"/>
          <w:szCs w:val="28"/>
          <w:lang w:eastAsia="ko-KR"/>
        </w:rPr>
        <w:t xml:space="preserve">ассоциированный профессор </w:t>
      </w:r>
    </w:p>
    <w:p w:rsidR="00E73E00" w:rsidRDefault="00E73E00" w:rsidP="00E73E00">
      <w:pPr>
        <w:ind w:left="5664"/>
        <w:jc w:val="right"/>
        <w:rPr>
          <w:color w:val="000000"/>
          <w:sz w:val="28"/>
          <w:szCs w:val="28"/>
          <w:lang w:eastAsia="ko-KR"/>
        </w:rPr>
      </w:pPr>
      <w:r w:rsidRPr="00A16207">
        <w:rPr>
          <w:color w:val="000000"/>
          <w:sz w:val="28"/>
          <w:szCs w:val="28"/>
          <w:lang w:eastAsia="ko-KR"/>
        </w:rPr>
        <w:t xml:space="preserve">О.Ж. Мамырбаев </w:t>
      </w:r>
    </w:p>
    <w:p w:rsidR="00E73E00" w:rsidRPr="00F0763B" w:rsidRDefault="00E73E00" w:rsidP="00E73E00">
      <w:pPr>
        <w:ind w:left="5664"/>
        <w:jc w:val="right"/>
        <w:rPr>
          <w:color w:val="000000"/>
          <w:sz w:val="28"/>
          <w:szCs w:val="28"/>
          <w:lang w:val="ru-RU" w:eastAsia="ko-KR"/>
        </w:rPr>
      </w:pPr>
      <w:r>
        <w:rPr>
          <w:color w:val="000000"/>
          <w:sz w:val="28"/>
          <w:szCs w:val="28"/>
          <w:lang w:eastAsia="ko-KR"/>
        </w:rPr>
        <w:t>Зарубежные консультанты</w:t>
      </w:r>
      <w:r w:rsidRPr="001017F0">
        <w:rPr>
          <w:color w:val="000000"/>
          <w:sz w:val="28"/>
          <w:szCs w:val="28"/>
          <w:lang w:val="ru-RU" w:eastAsia="ko-KR"/>
        </w:rPr>
        <w:t>:</w:t>
      </w:r>
    </w:p>
    <w:p w:rsidR="00E73E00" w:rsidRDefault="00E73E00" w:rsidP="00E73E00">
      <w:pPr>
        <w:ind w:left="5664"/>
        <w:jc w:val="right"/>
        <w:rPr>
          <w:color w:val="000000"/>
          <w:sz w:val="28"/>
          <w:szCs w:val="28"/>
          <w:lang w:eastAsia="ko-KR"/>
        </w:rPr>
      </w:pPr>
      <w:r>
        <w:rPr>
          <w:color w:val="000000"/>
          <w:sz w:val="28"/>
          <w:szCs w:val="28"/>
          <w:lang w:eastAsia="ko-KR"/>
        </w:rPr>
        <w:t xml:space="preserve">доктор </w:t>
      </w:r>
      <w:r w:rsidRPr="00A16207">
        <w:rPr>
          <w:color w:val="000000"/>
          <w:sz w:val="28"/>
          <w:szCs w:val="28"/>
          <w:lang w:eastAsia="ko-KR"/>
        </w:rPr>
        <w:t xml:space="preserve">PhD, </w:t>
      </w:r>
    </w:p>
    <w:p w:rsidR="00E73E00" w:rsidRPr="00A16207" w:rsidRDefault="00E73E00" w:rsidP="00E73E00">
      <w:pPr>
        <w:ind w:left="5664"/>
        <w:jc w:val="right"/>
        <w:rPr>
          <w:color w:val="000000"/>
          <w:sz w:val="28"/>
          <w:szCs w:val="28"/>
          <w:lang w:eastAsia="ko-KR"/>
        </w:rPr>
      </w:pPr>
      <w:r w:rsidRPr="00A16207">
        <w:rPr>
          <w:color w:val="000000"/>
          <w:sz w:val="28"/>
          <w:szCs w:val="28"/>
          <w:lang w:eastAsia="ko-KR"/>
        </w:rPr>
        <w:t xml:space="preserve">профессор </w:t>
      </w:r>
    </w:p>
    <w:p w:rsidR="00E73E00" w:rsidRPr="00A16207" w:rsidRDefault="00E73E00" w:rsidP="00E73E00">
      <w:pPr>
        <w:ind w:left="5664"/>
        <w:jc w:val="right"/>
        <w:rPr>
          <w:color w:val="000000"/>
          <w:sz w:val="28"/>
          <w:szCs w:val="28"/>
          <w:lang w:eastAsia="ko-KR"/>
        </w:rPr>
      </w:pPr>
      <w:r w:rsidRPr="00A16207">
        <w:rPr>
          <w:color w:val="000000"/>
          <w:sz w:val="28"/>
          <w:szCs w:val="28"/>
          <w:lang w:val="kk-KZ" w:eastAsia="ko-KR"/>
        </w:rPr>
        <w:t>С</w:t>
      </w:r>
      <w:r w:rsidRPr="00A16207">
        <w:rPr>
          <w:color w:val="000000"/>
          <w:sz w:val="28"/>
          <w:szCs w:val="28"/>
          <w:lang w:eastAsia="ko-KR"/>
        </w:rPr>
        <w:t>.</w:t>
      </w:r>
      <w:r>
        <w:rPr>
          <w:color w:val="000000"/>
          <w:sz w:val="28"/>
          <w:szCs w:val="28"/>
          <w:lang w:eastAsia="ko-KR"/>
        </w:rPr>
        <w:t xml:space="preserve"> </w:t>
      </w:r>
      <w:proofErr w:type="spellStart"/>
      <w:r w:rsidRPr="00A16207">
        <w:rPr>
          <w:color w:val="000000"/>
          <w:sz w:val="28"/>
          <w:szCs w:val="28"/>
          <w:lang w:val="kk-KZ" w:eastAsia="ko-KR"/>
        </w:rPr>
        <w:t>Гнатюк</w:t>
      </w:r>
      <w:proofErr w:type="spellEnd"/>
      <w:r w:rsidRPr="00A16207">
        <w:rPr>
          <w:color w:val="000000"/>
          <w:sz w:val="28"/>
          <w:szCs w:val="28"/>
          <w:lang w:val="kk-KZ" w:eastAsia="ko-KR"/>
        </w:rPr>
        <w:t xml:space="preserve"> </w:t>
      </w:r>
    </w:p>
    <w:p w:rsidR="00E73E00" w:rsidRDefault="00E73E00" w:rsidP="00E73E00">
      <w:pPr>
        <w:ind w:left="5664"/>
        <w:jc w:val="right"/>
        <w:rPr>
          <w:color w:val="000000"/>
          <w:sz w:val="28"/>
          <w:szCs w:val="28"/>
          <w:lang w:val="kk-KZ" w:eastAsia="ko-KR"/>
        </w:rPr>
      </w:pPr>
      <w:r w:rsidRPr="00A16207">
        <w:rPr>
          <w:color w:val="000000"/>
          <w:sz w:val="28"/>
          <w:szCs w:val="28"/>
          <w:lang w:eastAsia="ko-KR"/>
        </w:rPr>
        <w:t xml:space="preserve"> (</w:t>
      </w:r>
      <w:r w:rsidRPr="00A16207">
        <w:rPr>
          <w:color w:val="000000"/>
          <w:sz w:val="28"/>
          <w:szCs w:val="28"/>
          <w:lang w:val="kk-KZ" w:eastAsia="ko-KR"/>
        </w:rPr>
        <w:t>Украина</w:t>
      </w:r>
      <w:r w:rsidRPr="00A16207">
        <w:rPr>
          <w:color w:val="000000"/>
          <w:sz w:val="28"/>
          <w:szCs w:val="28"/>
          <w:lang w:eastAsia="ko-KR"/>
        </w:rPr>
        <w:t>)</w:t>
      </w:r>
    </w:p>
    <w:p w:rsidR="00E73E00" w:rsidRPr="007B05E7" w:rsidRDefault="00E73E00" w:rsidP="00E73E00">
      <w:pPr>
        <w:ind w:left="5664"/>
        <w:rPr>
          <w:color w:val="000000"/>
          <w:sz w:val="16"/>
          <w:szCs w:val="16"/>
          <w:lang w:val="kk-KZ" w:eastAsia="ko-KR"/>
        </w:rPr>
      </w:pPr>
    </w:p>
    <w:p w:rsidR="00E73E00" w:rsidRPr="006D5787" w:rsidRDefault="00E73E00" w:rsidP="00E73E00">
      <w:pPr>
        <w:ind w:left="5664"/>
        <w:jc w:val="right"/>
        <w:rPr>
          <w:color w:val="000000"/>
          <w:sz w:val="28"/>
          <w:szCs w:val="28"/>
          <w:lang w:val="kk-KZ" w:eastAsia="ko-KR"/>
        </w:rPr>
      </w:pPr>
      <w:r>
        <w:rPr>
          <w:color w:val="000000"/>
          <w:sz w:val="28"/>
          <w:szCs w:val="28"/>
          <w:lang w:eastAsia="ko-KR"/>
        </w:rPr>
        <w:t xml:space="preserve">доктор </w:t>
      </w:r>
      <w:r w:rsidRPr="00A16207">
        <w:rPr>
          <w:color w:val="000000"/>
          <w:sz w:val="28"/>
          <w:szCs w:val="28"/>
          <w:lang w:val="en-US" w:eastAsia="ko-KR"/>
        </w:rPr>
        <w:t>PhD</w:t>
      </w:r>
      <w:r w:rsidRPr="00A16207">
        <w:rPr>
          <w:color w:val="000000"/>
          <w:sz w:val="28"/>
          <w:szCs w:val="28"/>
          <w:lang w:eastAsia="ko-KR"/>
        </w:rPr>
        <w:t>,</w:t>
      </w:r>
    </w:p>
    <w:p w:rsidR="00E73E00" w:rsidRDefault="00E73E00" w:rsidP="00E73E00">
      <w:pPr>
        <w:ind w:left="5664"/>
        <w:jc w:val="right"/>
        <w:rPr>
          <w:color w:val="000000"/>
          <w:sz w:val="28"/>
          <w:szCs w:val="28"/>
          <w:lang w:val="kk-KZ" w:eastAsia="ko-KR"/>
        </w:rPr>
      </w:pPr>
      <w:r w:rsidRPr="00A16207">
        <w:rPr>
          <w:color w:val="000000"/>
          <w:sz w:val="28"/>
          <w:szCs w:val="28"/>
          <w:lang w:val="kk-KZ" w:eastAsia="ko-KR"/>
        </w:rPr>
        <w:t>профессор</w:t>
      </w:r>
    </w:p>
    <w:p w:rsidR="00E73E00" w:rsidRPr="00A16207" w:rsidRDefault="00E73E00" w:rsidP="00E73E00">
      <w:pPr>
        <w:ind w:left="5664"/>
        <w:jc w:val="right"/>
        <w:rPr>
          <w:color w:val="000000"/>
          <w:sz w:val="28"/>
          <w:szCs w:val="28"/>
          <w:lang w:val="kk-KZ" w:eastAsia="ko-KR"/>
        </w:rPr>
      </w:pPr>
      <w:r w:rsidRPr="00A16207">
        <w:rPr>
          <w:color w:val="000000"/>
          <w:sz w:val="28"/>
          <w:szCs w:val="28"/>
          <w:lang w:val="kk-KZ" w:eastAsia="ko-KR"/>
        </w:rPr>
        <w:t>М</w:t>
      </w:r>
      <w:r>
        <w:rPr>
          <w:color w:val="000000"/>
          <w:sz w:val="28"/>
          <w:szCs w:val="28"/>
          <w:lang w:eastAsia="ko-KR"/>
        </w:rPr>
        <w:t>.</w:t>
      </w:r>
      <w:r>
        <w:rPr>
          <w:color w:val="000000"/>
          <w:sz w:val="28"/>
          <w:szCs w:val="28"/>
          <w:lang w:val="kk-KZ" w:eastAsia="ko-KR"/>
        </w:rPr>
        <w:t xml:space="preserve"> </w:t>
      </w:r>
      <w:proofErr w:type="spellStart"/>
      <w:r w:rsidRPr="00A16207">
        <w:rPr>
          <w:color w:val="000000"/>
          <w:sz w:val="28"/>
          <w:szCs w:val="28"/>
          <w:lang w:val="kk-KZ" w:eastAsia="ko-KR"/>
        </w:rPr>
        <w:t>Явич</w:t>
      </w:r>
      <w:proofErr w:type="spellEnd"/>
      <w:r w:rsidRPr="00A16207">
        <w:rPr>
          <w:color w:val="000000"/>
          <w:sz w:val="28"/>
          <w:szCs w:val="28"/>
          <w:lang w:val="kk-KZ" w:eastAsia="ko-KR"/>
        </w:rPr>
        <w:t xml:space="preserve"> </w:t>
      </w:r>
    </w:p>
    <w:p w:rsidR="00E73E00" w:rsidRPr="00A16207" w:rsidRDefault="00E73E00" w:rsidP="00E73E00">
      <w:pPr>
        <w:ind w:left="5664"/>
        <w:jc w:val="right"/>
        <w:rPr>
          <w:color w:val="000000"/>
          <w:sz w:val="28"/>
          <w:szCs w:val="28"/>
          <w:lang w:eastAsia="ko-KR"/>
        </w:rPr>
      </w:pPr>
      <w:r w:rsidRPr="00A16207">
        <w:rPr>
          <w:color w:val="000000"/>
          <w:sz w:val="28"/>
          <w:szCs w:val="28"/>
          <w:lang w:eastAsia="ko-KR"/>
        </w:rPr>
        <w:t>(</w:t>
      </w:r>
      <w:r w:rsidRPr="00A16207">
        <w:rPr>
          <w:color w:val="000000"/>
          <w:sz w:val="28"/>
          <w:szCs w:val="28"/>
          <w:lang w:val="kk-KZ" w:eastAsia="ko-KR"/>
        </w:rPr>
        <w:t>Грузия</w:t>
      </w:r>
      <w:r w:rsidRPr="00A16207">
        <w:rPr>
          <w:color w:val="000000"/>
          <w:sz w:val="28"/>
          <w:szCs w:val="28"/>
          <w:lang w:eastAsia="ko-KR"/>
        </w:rPr>
        <w:t xml:space="preserve">)  </w:t>
      </w:r>
    </w:p>
    <w:p w:rsidR="00E73E00" w:rsidRPr="00A16207" w:rsidRDefault="00E73E00" w:rsidP="00E73E00">
      <w:pPr>
        <w:rPr>
          <w:caps/>
          <w:sz w:val="28"/>
          <w:szCs w:val="28"/>
        </w:rPr>
      </w:pPr>
    </w:p>
    <w:p w:rsidR="00E73E00" w:rsidRPr="00A16207" w:rsidRDefault="00E73E00" w:rsidP="00E73E00">
      <w:pPr>
        <w:jc w:val="center"/>
        <w:rPr>
          <w:caps/>
          <w:sz w:val="28"/>
          <w:szCs w:val="28"/>
          <w:lang w:val="kk-KZ"/>
        </w:rPr>
      </w:pPr>
      <w:r w:rsidRPr="00A16207">
        <w:rPr>
          <w:sz w:val="28"/>
          <w:szCs w:val="28"/>
          <w:lang w:val="kk-KZ"/>
        </w:rPr>
        <w:t xml:space="preserve">Республика </w:t>
      </w:r>
      <w:proofErr w:type="spellStart"/>
      <w:r w:rsidRPr="00A16207">
        <w:rPr>
          <w:sz w:val="28"/>
          <w:szCs w:val="28"/>
          <w:lang w:val="kk-KZ"/>
        </w:rPr>
        <w:t>Казахстан</w:t>
      </w:r>
      <w:proofErr w:type="spellEnd"/>
    </w:p>
    <w:p w:rsidR="00E73E00" w:rsidRDefault="00E73E00" w:rsidP="00E73E00">
      <w:pPr>
        <w:jc w:val="center"/>
        <w:rPr>
          <w:sz w:val="28"/>
          <w:szCs w:val="28"/>
        </w:rPr>
      </w:pPr>
      <w:r w:rsidRPr="00A16207">
        <w:rPr>
          <w:sz w:val="28"/>
          <w:szCs w:val="28"/>
          <w:lang w:val="kk-KZ"/>
        </w:rPr>
        <w:t>Алматы, 202</w:t>
      </w:r>
      <w:r w:rsidRPr="00A16207">
        <w:rPr>
          <w:sz w:val="28"/>
          <w:szCs w:val="28"/>
        </w:rPr>
        <w:t>5</w:t>
      </w:r>
    </w:p>
    <w:p w:rsidR="004E4509" w:rsidRDefault="004E4509" w:rsidP="00E73E00">
      <w:pPr>
        <w:jc w:val="center"/>
        <w:rPr>
          <w:b/>
          <w:color w:val="000000" w:themeColor="text1"/>
          <w:sz w:val="28"/>
          <w:szCs w:val="28"/>
          <w:lang w:val="kk-KZ"/>
        </w:rPr>
      </w:pPr>
    </w:p>
    <w:p w:rsidR="004E4509" w:rsidRDefault="004E4509" w:rsidP="00E73E00">
      <w:pPr>
        <w:jc w:val="center"/>
        <w:rPr>
          <w:b/>
          <w:color w:val="000000" w:themeColor="text1"/>
          <w:sz w:val="28"/>
          <w:szCs w:val="28"/>
          <w:lang w:val="kk-KZ"/>
        </w:rPr>
      </w:pPr>
    </w:p>
    <w:p w:rsidR="00E73E00" w:rsidRPr="007B05E7" w:rsidRDefault="00E73E00" w:rsidP="00E73E00">
      <w:pPr>
        <w:jc w:val="center"/>
        <w:rPr>
          <w:b/>
          <w:sz w:val="28"/>
          <w:szCs w:val="28"/>
        </w:rPr>
      </w:pPr>
      <w:r w:rsidRPr="007B05E7">
        <w:rPr>
          <w:b/>
          <w:color w:val="000000" w:themeColor="text1"/>
          <w:sz w:val="28"/>
          <w:szCs w:val="28"/>
          <w:lang w:val="kk-KZ"/>
        </w:rPr>
        <w:lastRenderedPageBreak/>
        <w:t>СОДЕРЖАНИЕ</w:t>
      </w:r>
    </w:p>
    <w:p w:rsidR="00E73E00" w:rsidRDefault="00E73E00" w:rsidP="00E73E00">
      <w:pPr>
        <w:jc w:val="right"/>
        <w:rPr>
          <w:caps/>
          <w:sz w:val="28"/>
          <w:szCs w:val="28"/>
        </w:rPr>
      </w:pPr>
    </w:p>
    <w:tbl>
      <w:tblPr>
        <w:tblStyle w:val="af4"/>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gridCol w:w="496"/>
      </w:tblGrid>
      <w:tr w:rsidR="00E73E00" w:rsidTr="00896272">
        <w:tc>
          <w:tcPr>
            <w:tcW w:w="8978" w:type="dxa"/>
          </w:tcPr>
          <w:p w:rsidR="00E73E00" w:rsidRPr="00317A9C" w:rsidRDefault="00E73E00" w:rsidP="00896272">
            <w:pPr>
              <w:jc w:val="both"/>
              <w:rPr>
                <w:caps/>
                <w:sz w:val="28"/>
                <w:szCs w:val="28"/>
                <w:lang w:val="kk-KZ"/>
              </w:rPr>
            </w:pPr>
            <w:r w:rsidRPr="004A0074">
              <w:rPr>
                <w:b/>
                <w:caps/>
                <w:sz w:val="28"/>
                <w:szCs w:val="28"/>
              </w:rPr>
              <w:t>Н</w:t>
            </w:r>
            <w:r w:rsidR="00317A9C">
              <w:rPr>
                <w:b/>
                <w:caps/>
                <w:sz w:val="28"/>
                <w:szCs w:val="28"/>
                <w:lang w:val="kk-KZ"/>
              </w:rPr>
              <w:t>ор</w:t>
            </w:r>
            <w:r w:rsidRPr="004A0074">
              <w:rPr>
                <w:b/>
                <w:caps/>
                <w:sz w:val="28"/>
                <w:szCs w:val="28"/>
              </w:rPr>
              <w:t xml:space="preserve">МАТИВНЫЕ </w:t>
            </w:r>
            <w:r w:rsidR="00C6531E">
              <w:rPr>
                <w:b/>
                <w:caps/>
                <w:sz w:val="28"/>
                <w:szCs w:val="28"/>
              </w:rPr>
              <w:t>ССЫЛКИ</w:t>
            </w:r>
            <w:r>
              <w:rPr>
                <w:caps/>
                <w:sz w:val="28"/>
                <w:szCs w:val="28"/>
              </w:rPr>
              <w:t>………………………………………………</w:t>
            </w:r>
          </w:p>
        </w:tc>
        <w:tc>
          <w:tcPr>
            <w:tcW w:w="496" w:type="dxa"/>
          </w:tcPr>
          <w:p w:rsidR="00E73E00" w:rsidRPr="00E16CC1" w:rsidRDefault="00E73E00" w:rsidP="00896272">
            <w:pPr>
              <w:rPr>
                <w:caps/>
                <w:sz w:val="28"/>
                <w:szCs w:val="28"/>
                <w:lang w:val="kk-KZ"/>
              </w:rPr>
            </w:pPr>
            <w:r>
              <w:rPr>
                <w:caps/>
                <w:sz w:val="28"/>
                <w:szCs w:val="28"/>
                <w:lang w:val="kk-KZ"/>
              </w:rPr>
              <w:t>3</w:t>
            </w:r>
          </w:p>
        </w:tc>
      </w:tr>
      <w:tr w:rsidR="00E73E00" w:rsidTr="00896272">
        <w:tc>
          <w:tcPr>
            <w:tcW w:w="8978" w:type="dxa"/>
          </w:tcPr>
          <w:p w:rsidR="00E73E00" w:rsidRDefault="00E73E00" w:rsidP="00896272">
            <w:pPr>
              <w:jc w:val="both"/>
              <w:rPr>
                <w:caps/>
                <w:sz w:val="28"/>
                <w:szCs w:val="28"/>
              </w:rPr>
            </w:pPr>
            <w:r w:rsidRPr="004A0074">
              <w:rPr>
                <w:b/>
                <w:caps/>
                <w:sz w:val="28"/>
                <w:szCs w:val="28"/>
              </w:rPr>
              <w:t>обозначЕНИЯ И СОКРАЩЕНИЯ</w:t>
            </w:r>
            <w:r>
              <w:rPr>
                <w:caps/>
                <w:sz w:val="28"/>
                <w:szCs w:val="28"/>
              </w:rPr>
              <w:t>……………………………</w:t>
            </w:r>
            <w:proofErr w:type="gramStart"/>
            <w:r>
              <w:rPr>
                <w:caps/>
                <w:sz w:val="28"/>
                <w:szCs w:val="28"/>
              </w:rPr>
              <w:t>……</w:t>
            </w:r>
            <w:r>
              <w:rPr>
                <w:caps/>
                <w:sz w:val="28"/>
                <w:szCs w:val="28"/>
                <w:lang w:val="kk-KZ"/>
              </w:rPr>
              <w:t>.</w:t>
            </w:r>
            <w:proofErr w:type="gramEnd"/>
            <w:r>
              <w:rPr>
                <w:caps/>
                <w:sz w:val="28"/>
                <w:szCs w:val="28"/>
                <w:lang w:val="kk-KZ"/>
              </w:rPr>
              <w:t>.</w:t>
            </w:r>
            <w:r>
              <w:rPr>
                <w:caps/>
                <w:sz w:val="28"/>
                <w:szCs w:val="28"/>
              </w:rPr>
              <w:t>…</w:t>
            </w:r>
          </w:p>
        </w:tc>
        <w:tc>
          <w:tcPr>
            <w:tcW w:w="496" w:type="dxa"/>
          </w:tcPr>
          <w:p w:rsidR="00E73E00" w:rsidRPr="00E16CC1" w:rsidRDefault="00E73E00" w:rsidP="00896272">
            <w:pPr>
              <w:rPr>
                <w:caps/>
                <w:sz w:val="28"/>
                <w:szCs w:val="28"/>
                <w:lang w:val="kk-KZ"/>
              </w:rPr>
            </w:pPr>
            <w:r>
              <w:rPr>
                <w:caps/>
                <w:sz w:val="28"/>
                <w:szCs w:val="28"/>
                <w:lang w:val="kk-KZ"/>
              </w:rPr>
              <w:t>4</w:t>
            </w:r>
          </w:p>
        </w:tc>
      </w:tr>
      <w:tr w:rsidR="00E73E00" w:rsidTr="00896272">
        <w:tc>
          <w:tcPr>
            <w:tcW w:w="8978" w:type="dxa"/>
          </w:tcPr>
          <w:p w:rsidR="00E73E00" w:rsidRDefault="00E73E00" w:rsidP="00896272">
            <w:pPr>
              <w:jc w:val="both"/>
              <w:rPr>
                <w:caps/>
                <w:sz w:val="28"/>
                <w:szCs w:val="28"/>
              </w:rPr>
            </w:pPr>
            <w:r w:rsidRPr="004A0074">
              <w:rPr>
                <w:b/>
                <w:caps/>
                <w:sz w:val="28"/>
                <w:szCs w:val="28"/>
              </w:rPr>
              <w:t>ВВЕДЕНИЕ</w:t>
            </w:r>
            <w:r>
              <w:rPr>
                <w:caps/>
                <w:sz w:val="28"/>
                <w:szCs w:val="28"/>
              </w:rPr>
              <w:t>……………………………………………………</w:t>
            </w:r>
            <w:proofErr w:type="gramStart"/>
            <w:r>
              <w:rPr>
                <w:caps/>
                <w:sz w:val="28"/>
                <w:szCs w:val="28"/>
              </w:rPr>
              <w:t>…….</w:t>
            </w:r>
            <w:proofErr w:type="gramEnd"/>
            <w:r>
              <w:rPr>
                <w:caps/>
                <w:sz w:val="28"/>
                <w:szCs w:val="28"/>
              </w:rPr>
              <w:t>.…….</w:t>
            </w:r>
            <w:r>
              <w:rPr>
                <w:caps/>
                <w:sz w:val="28"/>
                <w:szCs w:val="28"/>
                <w:lang w:val="kk-KZ"/>
              </w:rPr>
              <w:t>...</w:t>
            </w:r>
          </w:p>
        </w:tc>
        <w:tc>
          <w:tcPr>
            <w:tcW w:w="496" w:type="dxa"/>
          </w:tcPr>
          <w:p w:rsidR="00E73E00" w:rsidRPr="00E16CC1" w:rsidRDefault="00E73E00" w:rsidP="00896272">
            <w:pPr>
              <w:rPr>
                <w:caps/>
                <w:sz w:val="28"/>
                <w:szCs w:val="28"/>
                <w:lang w:val="kk-KZ"/>
              </w:rPr>
            </w:pPr>
            <w:r>
              <w:rPr>
                <w:caps/>
                <w:sz w:val="28"/>
                <w:szCs w:val="28"/>
                <w:lang w:val="kk-KZ"/>
              </w:rPr>
              <w:t>6</w:t>
            </w:r>
          </w:p>
        </w:tc>
      </w:tr>
      <w:tr w:rsidR="00E73E00" w:rsidTr="00896272">
        <w:tc>
          <w:tcPr>
            <w:tcW w:w="8978" w:type="dxa"/>
          </w:tcPr>
          <w:p w:rsidR="00E73E00" w:rsidRPr="00E16CC1" w:rsidRDefault="00E73E00" w:rsidP="00896272">
            <w:pPr>
              <w:jc w:val="both"/>
              <w:rPr>
                <w:caps/>
                <w:sz w:val="28"/>
                <w:szCs w:val="28"/>
                <w:lang w:val="kk-KZ"/>
              </w:rPr>
            </w:pPr>
            <w:r w:rsidRPr="004A0074">
              <w:rPr>
                <w:b/>
                <w:caps/>
                <w:sz w:val="28"/>
                <w:szCs w:val="28"/>
              </w:rPr>
              <w:t>1 КРИПТОГРАФИЧЕСКИЕ СИСТЕМЫ НА ОСНОВЕ РЕШЕТОК</w:t>
            </w:r>
            <w:r>
              <w:rPr>
                <w:caps/>
                <w:sz w:val="28"/>
                <w:szCs w:val="28"/>
              </w:rPr>
              <w:t>..</w:t>
            </w:r>
            <w:r>
              <w:rPr>
                <w:caps/>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11</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 xml:space="preserve">1.1 </w:t>
            </w:r>
            <w:r w:rsidRPr="007B05E7">
              <w:rPr>
                <w:sz w:val="28"/>
                <w:szCs w:val="28"/>
              </w:rPr>
              <w:t>Обзор современных технологий криптографических систем</w:t>
            </w:r>
            <w:proofErr w:type="gramStart"/>
            <w:r>
              <w:rPr>
                <w:sz w:val="28"/>
                <w:szCs w:val="28"/>
              </w:rPr>
              <w:t>…….</w:t>
            </w:r>
            <w:proofErr w:type="gramEnd"/>
            <w:r>
              <w:rPr>
                <w:sz w:val="28"/>
                <w:szCs w:val="28"/>
              </w:rPr>
              <w:t>…</w:t>
            </w:r>
            <w:r>
              <w:rPr>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11</w:t>
            </w:r>
          </w:p>
        </w:tc>
      </w:tr>
      <w:tr w:rsidR="00E73E00" w:rsidTr="00896272">
        <w:tc>
          <w:tcPr>
            <w:tcW w:w="8978" w:type="dxa"/>
          </w:tcPr>
          <w:p w:rsidR="00E73E00" w:rsidRDefault="00E73E00" w:rsidP="00896272">
            <w:pPr>
              <w:jc w:val="both"/>
              <w:rPr>
                <w:caps/>
                <w:sz w:val="28"/>
                <w:szCs w:val="28"/>
              </w:rPr>
            </w:pPr>
            <w:r>
              <w:rPr>
                <w:sz w:val="28"/>
                <w:szCs w:val="28"/>
              </w:rPr>
              <w:t>1.1.</w:t>
            </w:r>
            <w:r w:rsidR="00474A5C">
              <w:rPr>
                <w:sz w:val="28"/>
                <w:szCs w:val="28"/>
              </w:rPr>
              <w:t>1</w:t>
            </w:r>
            <w:r>
              <w:rPr>
                <w:sz w:val="28"/>
                <w:szCs w:val="28"/>
              </w:rPr>
              <w:t xml:space="preserve"> </w:t>
            </w:r>
            <w:r w:rsidRPr="007B05E7">
              <w:rPr>
                <w:sz w:val="28"/>
                <w:szCs w:val="28"/>
              </w:rPr>
              <w:t>Области применения современных криптографии</w:t>
            </w:r>
            <w:r>
              <w:rPr>
                <w:sz w:val="28"/>
                <w:szCs w:val="28"/>
              </w:rPr>
              <w:t>…………………</w:t>
            </w:r>
            <w:r>
              <w:rPr>
                <w:sz w:val="28"/>
                <w:szCs w:val="28"/>
                <w:lang w:val="kk-KZ"/>
              </w:rPr>
              <w:t>..</w:t>
            </w:r>
            <w:r>
              <w:rPr>
                <w:sz w:val="28"/>
                <w:szCs w:val="28"/>
              </w:rPr>
              <w:t>.</w:t>
            </w:r>
          </w:p>
        </w:tc>
        <w:tc>
          <w:tcPr>
            <w:tcW w:w="496" w:type="dxa"/>
          </w:tcPr>
          <w:p w:rsidR="00E73E00" w:rsidRPr="00C02FF0" w:rsidRDefault="00C02FF0" w:rsidP="00896272">
            <w:pPr>
              <w:rPr>
                <w:caps/>
                <w:sz w:val="28"/>
                <w:szCs w:val="28"/>
                <w:lang w:val="en-US"/>
              </w:rPr>
            </w:pPr>
            <w:r>
              <w:rPr>
                <w:caps/>
                <w:sz w:val="28"/>
                <w:szCs w:val="28"/>
                <w:lang w:val="en-US"/>
              </w:rPr>
              <w:t>22</w:t>
            </w:r>
          </w:p>
        </w:tc>
      </w:tr>
      <w:tr w:rsidR="00E73E00" w:rsidTr="00896272">
        <w:tc>
          <w:tcPr>
            <w:tcW w:w="8978" w:type="dxa"/>
          </w:tcPr>
          <w:p w:rsidR="00E73E00" w:rsidRDefault="00E73E00" w:rsidP="00896272">
            <w:pPr>
              <w:jc w:val="both"/>
              <w:rPr>
                <w:caps/>
                <w:sz w:val="28"/>
                <w:szCs w:val="28"/>
              </w:rPr>
            </w:pPr>
            <w:r>
              <w:rPr>
                <w:caps/>
                <w:sz w:val="28"/>
                <w:szCs w:val="28"/>
              </w:rPr>
              <w:t>1.1.</w:t>
            </w:r>
            <w:r w:rsidR="00474A5C">
              <w:rPr>
                <w:caps/>
                <w:sz w:val="28"/>
                <w:szCs w:val="28"/>
              </w:rPr>
              <w:t>2</w:t>
            </w:r>
            <w:r>
              <w:rPr>
                <w:caps/>
                <w:sz w:val="28"/>
                <w:szCs w:val="28"/>
              </w:rPr>
              <w:t xml:space="preserve"> </w:t>
            </w:r>
            <w:r w:rsidRPr="007B05E7">
              <w:rPr>
                <w:sz w:val="28"/>
                <w:szCs w:val="28"/>
              </w:rPr>
              <w:t>Квантовые атаки на современную криптографию</w:t>
            </w:r>
            <w:r>
              <w:rPr>
                <w:sz w:val="28"/>
                <w:szCs w:val="28"/>
              </w:rPr>
              <w:t>……………...</w:t>
            </w:r>
            <w:proofErr w:type="gramStart"/>
            <w:r>
              <w:rPr>
                <w:sz w:val="28"/>
                <w:szCs w:val="28"/>
              </w:rPr>
              <w:t>…….</w:t>
            </w:r>
            <w:proofErr w:type="gramEnd"/>
          </w:p>
        </w:tc>
        <w:tc>
          <w:tcPr>
            <w:tcW w:w="496" w:type="dxa"/>
          </w:tcPr>
          <w:p w:rsidR="00E73E00" w:rsidRPr="00C02FF0" w:rsidRDefault="00E73E00" w:rsidP="00896272">
            <w:pPr>
              <w:rPr>
                <w:caps/>
                <w:sz w:val="28"/>
                <w:szCs w:val="28"/>
                <w:lang w:val="en-US"/>
              </w:rPr>
            </w:pPr>
            <w:r>
              <w:rPr>
                <w:caps/>
                <w:sz w:val="28"/>
                <w:szCs w:val="28"/>
                <w:lang w:val="kk-KZ"/>
              </w:rPr>
              <w:t>2</w:t>
            </w:r>
            <w:r w:rsidR="00C02FF0">
              <w:rPr>
                <w:caps/>
                <w:sz w:val="28"/>
                <w:szCs w:val="28"/>
                <w:lang w:val="kk-KZ"/>
              </w:rPr>
              <w:t>5</w:t>
            </w:r>
          </w:p>
        </w:tc>
      </w:tr>
      <w:tr w:rsidR="00E73E00" w:rsidTr="00896272">
        <w:tc>
          <w:tcPr>
            <w:tcW w:w="8978" w:type="dxa"/>
          </w:tcPr>
          <w:p w:rsidR="00E73E00" w:rsidRPr="00AC5B6F" w:rsidRDefault="00E73E00" w:rsidP="00896272">
            <w:pPr>
              <w:jc w:val="both"/>
              <w:rPr>
                <w:caps/>
                <w:sz w:val="28"/>
                <w:szCs w:val="28"/>
                <w:lang w:val="en-US"/>
              </w:rPr>
            </w:pPr>
            <w:r>
              <w:rPr>
                <w:caps/>
                <w:sz w:val="28"/>
                <w:szCs w:val="28"/>
              </w:rPr>
              <w:t>1.2</w:t>
            </w:r>
            <w:r w:rsidR="00AC5B6F">
              <w:rPr>
                <w:caps/>
                <w:sz w:val="28"/>
                <w:szCs w:val="28"/>
              </w:rPr>
              <w:t xml:space="preserve"> к</w:t>
            </w:r>
            <w:r w:rsidRPr="007B05E7">
              <w:rPr>
                <w:sz w:val="28"/>
                <w:szCs w:val="28"/>
              </w:rPr>
              <w:t>вантов</w:t>
            </w:r>
            <w:proofErr w:type="spellStart"/>
            <w:r w:rsidR="00C6531E">
              <w:rPr>
                <w:sz w:val="28"/>
                <w:szCs w:val="28"/>
                <w:lang w:val="kk-KZ"/>
              </w:rPr>
              <w:t>ое</w:t>
            </w:r>
            <w:proofErr w:type="spellEnd"/>
            <w:r w:rsidR="00AC5B6F">
              <w:rPr>
                <w:sz w:val="28"/>
                <w:szCs w:val="28"/>
              </w:rPr>
              <w:t xml:space="preserve"> </w:t>
            </w:r>
            <w:r w:rsidRPr="007B05E7">
              <w:rPr>
                <w:sz w:val="28"/>
                <w:szCs w:val="28"/>
              </w:rPr>
              <w:t>р</w:t>
            </w:r>
            <w:r w:rsidR="00AC5B6F">
              <w:rPr>
                <w:sz w:val="28"/>
                <w:szCs w:val="28"/>
              </w:rPr>
              <w:t>аспределени</w:t>
            </w:r>
            <w:r w:rsidR="0024651B">
              <w:rPr>
                <w:sz w:val="28"/>
                <w:szCs w:val="28"/>
              </w:rPr>
              <w:t>е</w:t>
            </w:r>
            <w:r w:rsidR="00AC5B6F">
              <w:rPr>
                <w:sz w:val="28"/>
                <w:szCs w:val="28"/>
              </w:rPr>
              <w:t xml:space="preserve"> ключей</w:t>
            </w:r>
            <w:r>
              <w:rPr>
                <w:sz w:val="28"/>
                <w:szCs w:val="28"/>
              </w:rPr>
              <w:t>…………………………………</w:t>
            </w:r>
            <w:r w:rsidR="00AC5B6F">
              <w:rPr>
                <w:sz w:val="28"/>
                <w:szCs w:val="28"/>
                <w:lang w:val="en-US"/>
              </w:rPr>
              <w:t>……</w:t>
            </w:r>
          </w:p>
        </w:tc>
        <w:tc>
          <w:tcPr>
            <w:tcW w:w="496" w:type="dxa"/>
          </w:tcPr>
          <w:p w:rsidR="00E73E00" w:rsidRPr="00C02FF0" w:rsidRDefault="00E73E00" w:rsidP="00896272">
            <w:pPr>
              <w:rPr>
                <w:caps/>
                <w:sz w:val="28"/>
                <w:szCs w:val="28"/>
                <w:lang w:val="en-US"/>
              </w:rPr>
            </w:pPr>
            <w:r>
              <w:rPr>
                <w:caps/>
                <w:sz w:val="28"/>
                <w:szCs w:val="28"/>
                <w:lang w:val="kk-KZ"/>
              </w:rPr>
              <w:t>2</w:t>
            </w:r>
            <w:r w:rsidR="00C02FF0">
              <w:rPr>
                <w:caps/>
                <w:sz w:val="28"/>
                <w:szCs w:val="28"/>
                <w:lang w:val="en-US"/>
              </w:rPr>
              <w:t>7</w:t>
            </w:r>
          </w:p>
        </w:tc>
      </w:tr>
      <w:tr w:rsidR="00E73E00" w:rsidTr="00896272">
        <w:tc>
          <w:tcPr>
            <w:tcW w:w="8978" w:type="dxa"/>
          </w:tcPr>
          <w:p w:rsidR="00E73E00" w:rsidRPr="00AB0507" w:rsidRDefault="00E73E00" w:rsidP="00896272">
            <w:pPr>
              <w:jc w:val="both"/>
              <w:rPr>
                <w:caps/>
                <w:sz w:val="28"/>
                <w:szCs w:val="28"/>
              </w:rPr>
            </w:pPr>
            <w:r>
              <w:rPr>
                <w:caps/>
                <w:sz w:val="28"/>
                <w:szCs w:val="28"/>
              </w:rPr>
              <w:t xml:space="preserve">1.2.1 </w:t>
            </w:r>
            <w:r w:rsidR="00835E7E">
              <w:rPr>
                <w:sz w:val="28"/>
                <w:szCs w:val="28"/>
              </w:rPr>
              <w:t>Основные принципы квантового распределения ключей</w:t>
            </w:r>
            <w:r>
              <w:rPr>
                <w:sz w:val="28"/>
                <w:szCs w:val="28"/>
              </w:rPr>
              <w:t>………</w:t>
            </w:r>
            <w:proofErr w:type="gramStart"/>
            <w:r>
              <w:rPr>
                <w:sz w:val="28"/>
                <w:szCs w:val="28"/>
              </w:rPr>
              <w:t>……</w:t>
            </w:r>
            <w:r w:rsidR="00835E7E" w:rsidRPr="00835E7E">
              <w:rPr>
                <w:sz w:val="28"/>
                <w:szCs w:val="28"/>
              </w:rPr>
              <w:t>.</w:t>
            </w:r>
            <w:proofErr w:type="gramEnd"/>
          </w:p>
        </w:tc>
        <w:tc>
          <w:tcPr>
            <w:tcW w:w="496" w:type="dxa"/>
          </w:tcPr>
          <w:p w:rsidR="00E73E00" w:rsidRPr="00C02FF0" w:rsidRDefault="00E73E00" w:rsidP="00896272">
            <w:pPr>
              <w:rPr>
                <w:caps/>
                <w:sz w:val="28"/>
                <w:szCs w:val="28"/>
                <w:lang w:val="en-US"/>
              </w:rPr>
            </w:pPr>
            <w:r>
              <w:rPr>
                <w:caps/>
                <w:sz w:val="28"/>
                <w:szCs w:val="28"/>
                <w:lang w:val="kk-KZ"/>
              </w:rPr>
              <w:t>2</w:t>
            </w:r>
            <w:r w:rsidR="00C02FF0">
              <w:rPr>
                <w:caps/>
                <w:sz w:val="28"/>
                <w:szCs w:val="28"/>
                <w:lang w:val="en-US"/>
              </w:rPr>
              <w:t>7</w:t>
            </w:r>
          </w:p>
        </w:tc>
      </w:tr>
      <w:tr w:rsidR="00E73E00" w:rsidTr="00896272">
        <w:tc>
          <w:tcPr>
            <w:tcW w:w="8978" w:type="dxa"/>
          </w:tcPr>
          <w:p w:rsidR="00E73E00" w:rsidRDefault="00E73E00" w:rsidP="00896272">
            <w:pPr>
              <w:jc w:val="both"/>
              <w:rPr>
                <w:caps/>
                <w:sz w:val="28"/>
                <w:szCs w:val="28"/>
              </w:rPr>
            </w:pPr>
            <w:r>
              <w:rPr>
                <w:caps/>
                <w:sz w:val="28"/>
                <w:szCs w:val="28"/>
              </w:rPr>
              <w:t>1.</w:t>
            </w:r>
            <w:r w:rsidR="00835E7E">
              <w:rPr>
                <w:caps/>
                <w:sz w:val="28"/>
                <w:szCs w:val="28"/>
                <w:lang w:val="en-US"/>
              </w:rPr>
              <w:t>3</w:t>
            </w:r>
            <w:r>
              <w:rPr>
                <w:caps/>
                <w:sz w:val="28"/>
                <w:szCs w:val="28"/>
              </w:rPr>
              <w:t xml:space="preserve"> </w:t>
            </w:r>
            <w:proofErr w:type="spellStart"/>
            <w:r w:rsidR="00835E7E">
              <w:rPr>
                <w:sz w:val="28"/>
                <w:szCs w:val="28"/>
              </w:rPr>
              <w:t>Постквантовая</w:t>
            </w:r>
            <w:proofErr w:type="spellEnd"/>
            <w:r w:rsidR="00835E7E">
              <w:rPr>
                <w:sz w:val="28"/>
                <w:szCs w:val="28"/>
              </w:rPr>
              <w:t xml:space="preserve"> криптография</w:t>
            </w:r>
            <w:r w:rsidR="00AC5B6F">
              <w:rPr>
                <w:sz w:val="28"/>
                <w:szCs w:val="28"/>
              </w:rPr>
              <w:t xml:space="preserve"> </w:t>
            </w:r>
            <w:r>
              <w:rPr>
                <w:sz w:val="28"/>
                <w:szCs w:val="28"/>
              </w:rPr>
              <w:t>…………………………</w:t>
            </w:r>
            <w:proofErr w:type="gramStart"/>
            <w:r>
              <w:rPr>
                <w:sz w:val="28"/>
                <w:szCs w:val="28"/>
              </w:rPr>
              <w:t>……</w:t>
            </w:r>
            <w:r>
              <w:rPr>
                <w:sz w:val="28"/>
                <w:szCs w:val="28"/>
                <w:lang w:val="kk-KZ"/>
              </w:rPr>
              <w:t>.</w:t>
            </w:r>
            <w:proofErr w:type="gramEnd"/>
            <w:r>
              <w:rPr>
                <w:sz w:val="28"/>
                <w:szCs w:val="28"/>
                <w:lang w:val="kk-KZ"/>
              </w:rPr>
              <w:t>.</w:t>
            </w:r>
            <w:r>
              <w:rPr>
                <w:sz w:val="28"/>
                <w:szCs w:val="28"/>
              </w:rPr>
              <w:t>….</w:t>
            </w:r>
          </w:p>
        </w:tc>
        <w:tc>
          <w:tcPr>
            <w:tcW w:w="496" w:type="dxa"/>
          </w:tcPr>
          <w:p w:rsidR="00E73E00" w:rsidRPr="00C02FF0" w:rsidRDefault="00E73E00" w:rsidP="00896272">
            <w:pPr>
              <w:rPr>
                <w:caps/>
                <w:sz w:val="28"/>
                <w:szCs w:val="28"/>
                <w:lang w:val="en-US"/>
              </w:rPr>
            </w:pPr>
            <w:r>
              <w:rPr>
                <w:caps/>
                <w:sz w:val="28"/>
                <w:szCs w:val="28"/>
                <w:lang w:val="kk-KZ"/>
              </w:rPr>
              <w:t>3</w:t>
            </w:r>
            <w:r w:rsidR="00C02FF0">
              <w:rPr>
                <w:caps/>
                <w:sz w:val="28"/>
                <w:szCs w:val="28"/>
                <w:lang w:val="en-US"/>
              </w:rPr>
              <w:t>2</w:t>
            </w:r>
          </w:p>
        </w:tc>
      </w:tr>
      <w:tr w:rsidR="00E73E00" w:rsidTr="00896272">
        <w:tc>
          <w:tcPr>
            <w:tcW w:w="8978" w:type="dxa"/>
          </w:tcPr>
          <w:p w:rsidR="00E73E00" w:rsidRPr="00835E7E" w:rsidRDefault="00E73E00" w:rsidP="00896272">
            <w:pPr>
              <w:jc w:val="both"/>
              <w:rPr>
                <w:caps/>
                <w:sz w:val="28"/>
                <w:szCs w:val="28"/>
                <w:lang w:val="en-US"/>
              </w:rPr>
            </w:pPr>
            <w:r>
              <w:rPr>
                <w:caps/>
                <w:sz w:val="28"/>
                <w:szCs w:val="28"/>
              </w:rPr>
              <w:t>1.</w:t>
            </w:r>
            <w:r w:rsidR="00835E7E">
              <w:rPr>
                <w:caps/>
                <w:sz w:val="28"/>
                <w:szCs w:val="28"/>
                <w:lang w:val="en-US"/>
              </w:rPr>
              <w:t>3</w:t>
            </w:r>
            <w:r>
              <w:rPr>
                <w:caps/>
                <w:sz w:val="28"/>
                <w:szCs w:val="28"/>
              </w:rPr>
              <w:t>.</w:t>
            </w:r>
            <w:r w:rsidR="00835E7E">
              <w:rPr>
                <w:caps/>
                <w:sz w:val="28"/>
                <w:szCs w:val="28"/>
                <w:lang w:val="en-US"/>
              </w:rPr>
              <w:t xml:space="preserve">1 </w:t>
            </w:r>
            <w:r w:rsidR="00835E7E">
              <w:rPr>
                <w:sz w:val="28"/>
                <w:szCs w:val="28"/>
              </w:rPr>
              <w:t>Основы постквантовой криптографии</w:t>
            </w:r>
            <w:r>
              <w:rPr>
                <w:sz w:val="28"/>
                <w:szCs w:val="28"/>
              </w:rPr>
              <w:t>………………………………</w:t>
            </w:r>
            <w:r w:rsidR="00835E7E">
              <w:rPr>
                <w:sz w:val="28"/>
                <w:szCs w:val="28"/>
                <w:lang w:val="en-US"/>
              </w:rPr>
              <w:t>…</w:t>
            </w:r>
          </w:p>
        </w:tc>
        <w:tc>
          <w:tcPr>
            <w:tcW w:w="496" w:type="dxa"/>
          </w:tcPr>
          <w:p w:rsidR="00E73E00" w:rsidRPr="00266037" w:rsidRDefault="00E73E00" w:rsidP="00896272">
            <w:pPr>
              <w:rPr>
                <w:caps/>
                <w:sz w:val="28"/>
                <w:szCs w:val="28"/>
                <w:lang w:val="kk-KZ"/>
              </w:rPr>
            </w:pPr>
            <w:r>
              <w:rPr>
                <w:caps/>
                <w:sz w:val="28"/>
                <w:szCs w:val="28"/>
                <w:lang w:val="kk-KZ"/>
              </w:rPr>
              <w:t>32</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1.</w:t>
            </w:r>
            <w:r w:rsidR="00835E7E">
              <w:rPr>
                <w:caps/>
                <w:sz w:val="28"/>
                <w:szCs w:val="28"/>
                <w:lang w:val="en-US"/>
              </w:rPr>
              <w:t>4</w:t>
            </w:r>
            <w:r w:rsidRPr="007B05E7">
              <w:rPr>
                <w:rFonts w:eastAsiaTheme="minorEastAsia"/>
                <w:caps/>
                <w:sz w:val="28"/>
                <w:szCs w:val="28"/>
              </w:rPr>
              <w:t xml:space="preserve"> </w:t>
            </w:r>
            <w:r w:rsidRPr="007B05E7">
              <w:rPr>
                <w:sz w:val="28"/>
                <w:szCs w:val="28"/>
              </w:rPr>
              <w:t>Решеточные вычислительные задачи</w:t>
            </w:r>
            <w:r>
              <w:rPr>
                <w:sz w:val="28"/>
                <w:szCs w:val="28"/>
              </w:rPr>
              <w:t>………………………………</w:t>
            </w:r>
            <w:proofErr w:type="gramStart"/>
            <w:r>
              <w:rPr>
                <w:sz w:val="28"/>
                <w:szCs w:val="28"/>
              </w:rPr>
              <w:t>…</w:t>
            </w:r>
            <w:r>
              <w:rPr>
                <w:sz w:val="28"/>
                <w:szCs w:val="28"/>
                <w:lang w:val="kk-KZ"/>
              </w:rPr>
              <w:t>.</w:t>
            </w:r>
            <w:r>
              <w:rPr>
                <w:sz w:val="28"/>
                <w:szCs w:val="28"/>
              </w:rPr>
              <w:t>..</w:t>
            </w:r>
            <w:r>
              <w:rPr>
                <w:sz w:val="28"/>
                <w:szCs w:val="28"/>
                <w:lang w:val="kk-KZ"/>
              </w:rPr>
              <w:t>.</w:t>
            </w:r>
            <w:proofErr w:type="gramEnd"/>
          </w:p>
        </w:tc>
        <w:tc>
          <w:tcPr>
            <w:tcW w:w="496" w:type="dxa"/>
          </w:tcPr>
          <w:p w:rsidR="00E73E00" w:rsidRPr="00C02FF0" w:rsidRDefault="00C02FF0" w:rsidP="00896272">
            <w:pPr>
              <w:rPr>
                <w:caps/>
                <w:sz w:val="28"/>
                <w:szCs w:val="28"/>
                <w:lang w:val="en-US"/>
              </w:rPr>
            </w:pPr>
            <w:r>
              <w:rPr>
                <w:caps/>
                <w:sz w:val="28"/>
                <w:szCs w:val="28"/>
                <w:lang w:val="en-US"/>
              </w:rPr>
              <w:t>40</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1.</w:t>
            </w:r>
            <w:r w:rsidR="008310D7" w:rsidRPr="008310D7">
              <w:rPr>
                <w:caps/>
                <w:sz w:val="28"/>
                <w:szCs w:val="28"/>
              </w:rPr>
              <w:t>5</w:t>
            </w:r>
            <w:r w:rsidR="008310D7">
              <w:rPr>
                <w:caps/>
                <w:sz w:val="28"/>
                <w:szCs w:val="28"/>
              </w:rPr>
              <w:t xml:space="preserve"> </w:t>
            </w:r>
            <w:r w:rsidR="008310D7">
              <w:rPr>
                <w:sz w:val="28"/>
                <w:szCs w:val="28"/>
              </w:rPr>
              <w:t>Полилинейн</w:t>
            </w:r>
            <w:r w:rsidR="00C6531E">
              <w:rPr>
                <w:sz w:val="28"/>
                <w:szCs w:val="28"/>
              </w:rPr>
              <w:t>ая</w:t>
            </w:r>
            <w:r w:rsidR="008310D7">
              <w:rPr>
                <w:sz w:val="28"/>
                <w:szCs w:val="28"/>
              </w:rPr>
              <w:t xml:space="preserve"> алгебра и ее связь с решетками</w:t>
            </w:r>
            <w:r w:rsidRPr="007B05E7">
              <w:rPr>
                <w:sz w:val="28"/>
                <w:szCs w:val="28"/>
              </w:rPr>
              <w:t xml:space="preserve"> </w:t>
            </w:r>
            <w:r>
              <w:rPr>
                <w:sz w:val="28"/>
                <w:szCs w:val="28"/>
              </w:rPr>
              <w:t>…………………………</w:t>
            </w:r>
          </w:p>
        </w:tc>
        <w:tc>
          <w:tcPr>
            <w:tcW w:w="496" w:type="dxa"/>
          </w:tcPr>
          <w:p w:rsidR="00E73E00" w:rsidRPr="00C02FF0" w:rsidRDefault="00C02FF0" w:rsidP="00896272">
            <w:pPr>
              <w:rPr>
                <w:caps/>
                <w:sz w:val="28"/>
                <w:szCs w:val="28"/>
                <w:lang w:val="en-US"/>
              </w:rPr>
            </w:pPr>
            <w:r>
              <w:rPr>
                <w:caps/>
                <w:sz w:val="28"/>
                <w:szCs w:val="28"/>
                <w:lang w:val="en-US"/>
              </w:rPr>
              <w:t>43</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1.</w:t>
            </w:r>
            <w:r w:rsidR="008310D7" w:rsidRPr="00B510B1">
              <w:rPr>
                <w:caps/>
                <w:sz w:val="28"/>
                <w:szCs w:val="28"/>
              </w:rPr>
              <w:t>6</w:t>
            </w:r>
            <w:r w:rsidRPr="007B05E7">
              <w:rPr>
                <w:rFonts w:eastAsiaTheme="minorEastAsia"/>
                <w:caps/>
                <w:sz w:val="28"/>
                <w:szCs w:val="28"/>
              </w:rPr>
              <w:t xml:space="preserve"> </w:t>
            </w:r>
            <w:r w:rsidRPr="007B05E7">
              <w:rPr>
                <w:sz w:val="28"/>
                <w:szCs w:val="28"/>
              </w:rPr>
              <w:t>Электронные подписи на основе решеток</w:t>
            </w:r>
            <w:r>
              <w:rPr>
                <w:sz w:val="28"/>
                <w:szCs w:val="28"/>
              </w:rPr>
              <w:t>…………</w:t>
            </w:r>
            <w:proofErr w:type="gramStart"/>
            <w:r>
              <w:rPr>
                <w:sz w:val="28"/>
                <w:szCs w:val="28"/>
              </w:rPr>
              <w:t>…….</w:t>
            </w:r>
            <w:proofErr w:type="gramEnd"/>
            <w:r>
              <w:rPr>
                <w:sz w:val="28"/>
                <w:szCs w:val="28"/>
              </w:rPr>
              <w:t>……………</w:t>
            </w:r>
            <w:r>
              <w:rPr>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4</w:t>
            </w:r>
            <w:r w:rsidR="00736B84">
              <w:rPr>
                <w:caps/>
                <w:sz w:val="28"/>
                <w:szCs w:val="28"/>
                <w:lang w:val="en-US"/>
              </w:rPr>
              <w:t>5</w:t>
            </w:r>
          </w:p>
        </w:tc>
      </w:tr>
      <w:tr w:rsidR="00E73E00" w:rsidTr="00896272">
        <w:tc>
          <w:tcPr>
            <w:tcW w:w="8978" w:type="dxa"/>
          </w:tcPr>
          <w:p w:rsidR="00E73E00" w:rsidRDefault="00E73E00" w:rsidP="00896272">
            <w:pPr>
              <w:jc w:val="both"/>
              <w:rPr>
                <w:caps/>
                <w:sz w:val="28"/>
                <w:szCs w:val="28"/>
              </w:rPr>
            </w:pPr>
            <w:r w:rsidRPr="007B05E7">
              <w:rPr>
                <w:caps/>
                <w:sz w:val="28"/>
                <w:szCs w:val="28"/>
              </w:rPr>
              <w:t>1.</w:t>
            </w:r>
            <w:r w:rsidR="00B510B1">
              <w:rPr>
                <w:caps/>
                <w:sz w:val="28"/>
                <w:szCs w:val="28"/>
                <w:lang w:val="en-US"/>
              </w:rPr>
              <w:t>7</w:t>
            </w:r>
            <w:r w:rsidRPr="007B05E7">
              <w:rPr>
                <w:rFonts w:eastAsiaTheme="minorEastAsia"/>
                <w:caps/>
                <w:sz w:val="28"/>
                <w:szCs w:val="28"/>
              </w:rPr>
              <w:t xml:space="preserve"> </w:t>
            </w:r>
            <w:proofErr w:type="spellStart"/>
            <w:r w:rsidRPr="007B05E7">
              <w:rPr>
                <w:sz w:val="28"/>
                <w:szCs w:val="28"/>
              </w:rPr>
              <w:t>Постквантовые</w:t>
            </w:r>
            <w:proofErr w:type="spellEnd"/>
            <w:r w:rsidRPr="007B05E7">
              <w:rPr>
                <w:sz w:val="28"/>
                <w:szCs w:val="28"/>
              </w:rPr>
              <w:t xml:space="preserve"> стандарты NIST</w:t>
            </w:r>
            <w:r>
              <w:rPr>
                <w:sz w:val="28"/>
                <w:szCs w:val="28"/>
              </w:rPr>
              <w:t>………………………………</w:t>
            </w:r>
            <w:proofErr w:type="gramStart"/>
            <w:r>
              <w:rPr>
                <w:sz w:val="28"/>
                <w:szCs w:val="28"/>
              </w:rPr>
              <w:t>…….</w:t>
            </w:r>
            <w:proofErr w:type="gramEnd"/>
            <w:r>
              <w:rPr>
                <w:sz w:val="28"/>
                <w:szCs w:val="28"/>
              </w:rPr>
              <w:t>.…</w:t>
            </w:r>
            <w:r>
              <w:rPr>
                <w:sz w:val="28"/>
                <w:szCs w:val="28"/>
                <w:lang w:val="kk-KZ"/>
              </w:rPr>
              <w:t>.</w:t>
            </w:r>
            <w:r>
              <w:rPr>
                <w:sz w:val="28"/>
                <w:szCs w:val="28"/>
              </w:rPr>
              <w:t>.</w:t>
            </w:r>
          </w:p>
        </w:tc>
        <w:tc>
          <w:tcPr>
            <w:tcW w:w="496" w:type="dxa"/>
          </w:tcPr>
          <w:p w:rsidR="00E73E00" w:rsidRPr="00C02FF0" w:rsidRDefault="00C02FF0" w:rsidP="00896272">
            <w:pPr>
              <w:rPr>
                <w:caps/>
                <w:sz w:val="28"/>
                <w:szCs w:val="28"/>
                <w:lang w:val="en-US"/>
              </w:rPr>
            </w:pPr>
            <w:r>
              <w:rPr>
                <w:caps/>
                <w:sz w:val="28"/>
                <w:szCs w:val="28"/>
                <w:lang w:val="en-US"/>
              </w:rPr>
              <w:t>51</w:t>
            </w:r>
          </w:p>
        </w:tc>
      </w:tr>
      <w:tr w:rsidR="00E73E00" w:rsidTr="00896272">
        <w:tc>
          <w:tcPr>
            <w:tcW w:w="8978" w:type="dxa"/>
          </w:tcPr>
          <w:p w:rsidR="00E73E00" w:rsidRDefault="00E73E00" w:rsidP="00896272">
            <w:pPr>
              <w:jc w:val="both"/>
              <w:rPr>
                <w:caps/>
                <w:sz w:val="28"/>
                <w:szCs w:val="28"/>
              </w:rPr>
            </w:pPr>
            <w:r w:rsidRPr="007B05E7">
              <w:rPr>
                <w:sz w:val="28"/>
                <w:szCs w:val="28"/>
              </w:rPr>
              <w:t>Выводы</w:t>
            </w:r>
            <w:r>
              <w:rPr>
                <w:sz w:val="28"/>
                <w:szCs w:val="28"/>
              </w:rPr>
              <w:t xml:space="preserve"> по первому разделу……………………………………………</w:t>
            </w:r>
            <w:proofErr w:type="gramStart"/>
            <w:r>
              <w:rPr>
                <w:sz w:val="28"/>
                <w:szCs w:val="28"/>
              </w:rPr>
              <w:t>...….</w:t>
            </w:r>
            <w:proofErr w:type="gramEnd"/>
          </w:p>
        </w:tc>
        <w:tc>
          <w:tcPr>
            <w:tcW w:w="496" w:type="dxa"/>
          </w:tcPr>
          <w:p w:rsidR="00E73E00" w:rsidRPr="00C02FF0" w:rsidRDefault="00C02FF0" w:rsidP="00896272">
            <w:pPr>
              <w:rPr>
                <w:caps/>
                <w:sz w:val="28"/>
                <w:szCs w:val="28"/>
                <w:lang w:val="en-US"/>
              </w:rPr>
            </w:pPr>
            <w:r>
              <w:rPr>
                <w:caps/>
                <w:sz w:val="28"/>
                <w:szCs w:val="28"/>
                <w:lang w:val="en-US"/>
              </w:rPr>
              <w:t>55</w:t>
            </w:r>
          </w:p>
        </w:tc>
      </w:tr>
      <w:tr w:rsidR="00E73E00" w:rsidTr="00896272">
        <w:tc>
          <w:tcPr>
            <w:tcW w:w="8978" w:type="dxa"/>
          </w:tcPr>
          <w:p w:rsidR="00E73E00" w:rsidRPr="00E16CC1" w:rsidRDefault="00E73E00" w:rsidP="00896272">
            <w:pPr>
              <w:jc w:val="both"/>
              <w:rPr>
                <w:caps/>
                <w:sz w:val="28"/>
                <w:szCs w:val="28"/>
                <w:lang w:val="kk-KZ"/>
              </w:rPr>
            </w:pPr>
            <w:r w:rsidRPr="004A0074">
              <w:rPr>
                <w:b/>
                <w:caps/>
                <w:sz w:val="28"/>
                <w:szCs w:val="28"/>
              </w:rPr>
              <w:t>2</w:t>
            </w:r>
            <w:r w:rsidRPr="004A0074">
              <w:rPr>
                <w:rFonts w:eastAsiaTheme="minorEastAsia"/>
                <w:b/>
                <w:caps/>
                <w:sz w:val="28"/>
                <w:szCs w:val="28"/>
              </w:rPr>
              <w:t xml:space="preserve"> </w:t>
            </w:r>
            <w:r w:rsidRPr="004A0074">
              <w:rPr>
                <w:b/>
                <w:caps/>
                <w:sz w:val="28"/>
                <w:szCs w:val="28"/>
              </w:rPr>
              <w:t>ОБМЕН КРИПТОГРАФИЧЕСК</w:t>
            </w:r>
            <w:r w:rsidR="0024651B">
              <w:rPr>
                <w:b/>
                <w:caps/>
                <w:sz w:val="28"/>
                <w:szCs w:val="28"/>
              </w:rPr>
              <w:t>ими</w:t>
            </w:r>
            <w:r w:rsidRPr="004A0074">
              <w:rPr>
                <w:b/>
                <w:caps/>
                <w:sz w:val="28"/>
                <w:szCs w:val="28"/>
              </w:rPr>
              <w:t xml:space="preserve"> КЛЮЧА</w:t>
            </w:r>
            <w:r w:rsidR="0024651B">
              <w:rPr>
                <w:b/>
                <w:caps/>
                <w:sz w:val="28"/>
                <w:szCs w:val="28"/>
              </w:rPr>
              <w:t>ми</w:t>
            </w:r>
            <w:r>
              <w:rPr>
                <w:caps/>
                <w:sz w:val="28"/>
                <w:szCs w:val="28"/>
              </w:rPr>
              <w:t>………</w:t>
            </w:r>
            <w:proofErr w:type="gramStart"/>
            <w:r>
              <w:rPr>
                <w:caps/>
                <w:sz w:val="28"/>
                <w:szCs w:val="28"/>
              </w:rPr>
              <w:t>…</w:t>
            </w:r>
            <w:r w:rsidR="0024651B">
              <w:rPr>
                <w:caps/>
                <w:sz w:val="28"/>
                <w:szCs w:val="28"/>
                <w:lang w:val="en-US"/>
              </w:rPr>
              <w:t>….</w:t>
            </w:r>
            <w:proofErr w:type="gramEnd"/>
            <w:r w:rsidR="0024651B">
              <w:rPr>
                <w:caps/>
                <w:sz w:val="28"/>
                <w:szCs w:val="28"/>
                <w:lang w:val="en-US"/>
              </w:rPr>
              <w:t>.</w:t>
            </w:r>
            <w:r>
              <w:rPr>
                <w:caps/>
                <w:sz w:val="28"/>
                <w:szCs w:val="28"/>
              </w:rPr>
              <w:t>….</w:t>
            </w:r>
            <w:r>
              <w:rPr>
                <w:caps/>
                <w:sz w:val="28"/>
                <w:szCs w:val="28"/>
                <w:lang w:val="kk-KZ"/>
              </w:rPr>
              <w:t>..</w:t>
            </w:r>
          </w:p>
        </w:tc>
        <w:tc>
          <w:tcPr>
            <w:tcW w:w="496" w:type="dxa"/>
          </w:tcPr>
          <w:p w:rsidR="00E73E00" w:rsidRPr="00C02FF0" w:rsidRDefault="00E73E00" w:rsidP="00896272">
            <w:pPr>
              <w:rPr>
                <w:caps/>
                <w:sz w:val="28"/>
                <w:szCs w:val="28"/>
                <w:lang w:val="en-US"/>
              </w:rPr>
            </w:pPr>
            <w:r>
              <w:rPr>
                <w:caps/>
                <w:sz w:val="28"/>
                <w:szCs w:val="28"/>
                <w:lang w:val="kk-KZ"/>
              </w:rPr>
              <w:t>5</w:t>
            </w:r>
            <w:r w:rsidR="00C02FF0">
              <w:rPr>
                <w:caps/>
                <w:sz w:val="28"/>
                <w:szCs w:val="28"/>
                <w:lang w:val="en-US"/>
              </w:rPr>
              <w:t>6</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2.1</w:t>
            </w:r>
            <w:r w:rsidRPr="007B05E7">
              <w:rPr>
                <w:rFonts w:eastAsiaTheme="minorEastAsia"/>
                <w:caps/>
                <w:sz w:val="28"/>
                <w:szCs w:val="28"/>
              </w:rPr>
              <w:t xml:space="preserve"> </w:t>
            </w:r>
            <w:r w:rsidRPr="007B05E7">
              <w:rPr>
                <w:sz w:val="28"/>
                <w:szCs w:val="28"/>
              </w:rPr>
              <w:t>Проблемы обмена ключами в симметричной криптографии</w:t>
            </w:r>
            <w:r>
              <w:rPr>
                <w:sz w:val="28"/>
                <w:szCs w:val="28"/>
              </w:rPr>
              <w:t>……</w:t>
            </w:r>
            <w:proofErr w:type="gramStart"/>
            <w:r>
              <w:rPr>
                <w:sz w:val="28"/>
                <w:szCs w:val="28"/>
              </w:rPr>
              <w:t>…..</w:t>
            </w:r>
            <w:r>
              <w:rPr>
                <w:sz w:val="28"/>
                <w:szCs w:val="28"/>
                <w:lang w:val="kk-KZ"/>
              </w:rPr>
              <w:t>..</w:t>
            </w:r>
            <w:proofErr w:type="gramEnd"/>
          </w:p>
        </w:tc>
        <w:tc>
          <w:tcPr>
            <w:tcW w:w="496" w:type="dxa"/>
          </w:tcPr>
          <w:p w:rsidR="00E73E00" w:rsidRPr="00C02FF0" w:rsidRDefault="00E73E00" w:rsidP="00896272">
            <w:pPr>
              <w:rPr>
                <w:caps/>
                <w:sz w:val="28"/>
                <w:szCs w:val="28"/>
                <w:lang w:val="en-US"/>
              </w:rPr>
            </w:pPr>
            <w:r>
              <w:rPr>
                <w:caps/>
                <w:sz w:val="28"/>
                <w:szCs w:val="28"/>
                <w:lang w:val="kk-KZ"/>
              </w:rPr>
              <w:t>5</w:t>
            </w:r>
            <w:r w:rsidR="00C02FF0">
              <w:rPr>
                <w:caps/>
                <w:sz w:val="28"/>
                <w:szCs w:val="28"/>
                <w:lang w:val="en-US"/>
              </w:rPr>
              <w:t>7</w:t>
            </w:r>
          </w:p>
        </w:tc>
      </w:tr>
      <w:tr w:rsidR="00E73E00" w:rsidTr="00896272">
        <w:tc>
          <w:tcPr>
            <w:tcW w:w="8978" w:type="dxa"/>
          </w:tcPr>
          <w:p w:rsidR="00E73E00" w:rsidRPr="00E16CC1" w:rsidRDefault="00E73E00" w:rsidP="00896272">
            <w:pPr>
              <w:jc w:val="both"/>
              <w:rPr>
                <w:caps/>
                <w:sz w:val="28"/>
                <w:szCs w:val="28"/>
                <w:lang w:val="kk-KZ"/>
              </w:rPr>
            </w:pPr>
            <w:r w:rsidRPr="007B05E7">
              <w:rPr>
                <w:caps/>
                <w:sz w:val="28"/>
                <w:szCs w:val="28"/>
              </w:rPr>
              <w:t xml:space="preserve">2.2 </w:t>
            </w:r>
            <w:r w:rsidRPr="007B05E7">
              <w:rPr>
                <w:sz w:val="28"/>
                <w:szCs w:val="28"/>
              </w:rPr>
              <w:t>Схема шифрования открытого ключа Эль-Гамаля</w:t>
            </w:r>
            <w:r>
              <w:rPr>
                <w:sz w:val="28"/>
                <w:szCs w:val="28"/>
              </w:rPr>
              <w:t>………</w:t>
            </w:r>
            <w:proofErr w:type="gramStart"/>
            <w:r>
              <w:rPr>
                <w:sz w:val="28"/>
                <w:szCs w:val="28"/>
              </w:rPr>
              <w:t>…….</w:t>
            </w:r>
            <w:proofErr w:type="gramEnd"/>
            <w:r>
              <w:rPr>
                <w:sz w:val="28"/>
                <w:szCs w:val="28"/>
              </w:rPr>
              <w:t>………</w:t>
            </w:r>
            <w:r>
              <w:rPr>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6</w:t>
            </w:r>
            <w:r w:rsidR="00736B84">
              <w:rPr>
                <w:caps/>
                <w:sz w:val="28"/>
                <w:szCs w:val="28"/>
                <w:lang w:val="en-US"/>
              </w:rPr>
              <w:t>1</w:t>
            </w:r>
          </w:p>
        </w:tc>
      </w:tr>
      <w:tr w:rsidR="00E73E00" w:rsidTr="00896272">
        <w:tc>
          <w:tcPr>
            <w:tcW w:w="8978" w:type="dxa"/>
          </w:tcPr>
          <w:p w:rsidR="00E73E00" w:rsidRPr="004A0074" w:rsidRDefault="00E73E00" w:rsidP="00896272">
            <w:pPr>
              <w:jc w:val="both"/>
              <w:rPr>
                <w:caps/>
                <w:sz w:val="28"/>
                <w:szCs w:val="28"/>
              </w:rPr>
            </w:pPr>
            <w:r w:rsidRPr="004A0074">
              <w:rPr>
                <w:caps/>
                <w:sz w:val="28"/>
                <w:szCs w:val="28"/>
              </w:rPr>
              <w:t>2.</w:t>
            </w:r>
            <w:r w:rsidR="008310D7" w:rsidRPr="008310D7">
              <w:rPr>
                <w:caps/>
                <w:sz w:val="28"/>
                <w:szCs w:val="28"/>
              </w:rPr>
              <w:t>3</w:t>
            </w:r>
            <w:r w:rsidRPr="004A0074">
              <w:rPr>
                <w:sz w:val="28"/>
                <w:szCs w:val="28"/>
              </w:rPr>
              <w:t xml:space="preserve"> Построение протокола обмена ключами на основе задачи </w:t>
            </w:r>
            <w:r w:rsidRPr="004A0074">
              <w:rPr>
                <w:caps/>
                <w:sz w:val="28"/>
                <w:szCs w:val="28"/>
              </w:rPr>
              <w:t>SIS</w:t>
            </w:r>
            <w:r>
              <w:rPr>
                <w:caps/>
                <w:sz w:val="28"/>
                <w:szCs w:val="28"/>
              </w:rPr>
              <w:t>…</w:t>
            </w:r>
            <w:proofErr w:type="gramStart"/>
            <w:r>
              <w:rPr>
                <w:caps/>
                <w:sz w:val="28"/>
                <w:szCs w:val="28"/>
              </w:rPr>
              <w:t>…….</w:t>
            </w:r>
            <w:proofErr w:type="gramEnd"/>
          </w:p>
        </w:tc>
        <w:tc>
          <w:tcPr>
            <w:tcW w:w="496" w:type="dxa"/>
          </w:tcPr>
          <w:p w:rsidR="00E73E00" w:rsidRPr="00C02FF0" w:rsidRDefault="00E73E00" w:rsidP="00896272">
            <w:pPr>
              <w:rPr>
                <w:caps/>
                <w:sz w:val="28"/>
                <w:szCs w:val="28"/>
                <w:lang w:val="en-US"/>
              </w:rPr>
            </w:pPr>
            <w:r>
              <w:rPr>
                <w:caps/>
                <w:sz w:val="28"/>
                <w:szCs w:val="28"/>
                <w:lang w:val="kk-KZ"/>
              </w:rPr>
              <w:t>6</w:t>
            </w:r>
            <w:r w:rsidR="00736B84">
              <w:rPr>
                <w:caps/>
                <w:sz w:val="28"/>
                <w:szCs w:val="28"/>
                <w:lang w:val="kk-KZ"/>
              </w:rPr>
              <w:t>3</w:t>
            </w:r>
          </w:p>
        </w:tc>
      </w:tr>
      <w:tr w:rsidR="00E73E00" w:rsidTr="00896272">
        <w:tc>
          <w:tcPr>
            <w:tcW w:w="8978" w:type="dxa"/>
          </w:tcPr>
          <w:p w:rsidR="00E73E00" w:rsidRPr="00E16CC1" w:rsidRDefault="00E73E00" w:rsidP="00896272">
            <w:pPr>
              <w:jc w:val="both"/>
              <w:rPr>
                <w:caps/>
                <w:sz w:val="28"/>
                <w:szCs w:val="28"/>
                <w:lang w:val="kk-KZ"/>
              </w:rPr>
            </w:pPr>
            <w:r>
              <w:rPr>
                <w:sz w:val="28"/>
                <w:szCs w:val="28"/>
              </w:rPr>
              <w:t>Выводы по второму разделу………………………………………</w:t>
            </w:r>
            <w:proofErr w:type="gramStart"/>
            <w:r>
              <w:rPr>
                <w:sz w:val="28"/>
                <w:szCs w:val="28"/>
              </w:rPr>
              <w:t>…….</w:t>
            </w:r>
            <w:proofErr w:type="gramEnd"/>
            <w:r>
              <w:rPr>
                <w:sz w:val="28"/>
                <w:szCs w:val="28"/>
              </w:rPr>
              <w:t>.…</w:t>
            </w:r>
            <w:r>
              <w:rPr>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64</w:t>
            </w:r>
          </w:p>
        </w:tc>
      </w:tr>
      <w:tr w:rsidR="00E73E00" w:rsidTr="00896272">
        <w:tc>
          <w:tcPr>
            <w:tcW w:w="8978" w:type="dxa"/>
          </w:tcPr>
          <w:p w:rsidR="00E73E00" w:rsidRPr="00B510B1" w:rsidRDefault="00E73E00" w:rsidP="00896272">
            <w:pPr>
              <w:jc w:val="both"/>
              <w:rPr>
                <w:caps/>
                <w:sz w:val="28"/>
                <w:szCs w:val="28"/>
              </w:rPr>
            </w:pPr>
            <w:r w:rsidRPr="004A0074">
              <w:rPr>
                <w:b/>
                <w:caps/>
                <w:sz w:val="28"/>
                <w:szCs w:val="28"/>
              </w:rPr>
              <w:t>3</w:t>
            </w:r>
            <w:r w:rsidR="00B510B1" w:rsidRPr="00B510B1">
              <w:rPr>
                <w:b/>
                <w:caps/>
                <w:sz w:val="28"/>
                <w:szCs w:val="28"/>
              </w:rPr>
              <w:t xml:space="preserve"> </w:t>
            </w:r>
            <w:r w:rsidRPr="004A0074">
              <w:rPr>
                <w:b/>
                <w:caps/>
                <w:sz w:val="28"/>
                <w:szCs w:val="28"/>
              </w:rPr>
              <w:t>НОВАЯ КОНСТРУКЦИЯ ПОСТКВАНТОВОЙ КРИПТОСИСТЕМЫ ЭЛЬ-ГАМАЛЯ</w:t>
            </w:r>
            <w:r>
              <w:rPr>
                <w:caps/>
                <w:sz w:val="28"/>
                <w:szCs w:val="28"/>
              </w:rPr>
              <w:t>……………………………</w:t>
            </w:r>
            <w:r w:rsidR="00B510B1">
              <w:rPr>
                <w:caps/>
                <w:sz w:val="28"/>
                <w:szCs w:val="28"/>
                <w:lang w:val="kk-KZ"/>
              </w:rPr>
              <w:t>…</w:t>
            </w:r>
            <w:r w:rsidR="00B510B1">
              <w:rPr>
                <w:caps/>
                <w:sz w:val="28"/>
                <w:szCs w:val="28"/>
              </w:rPr>
              <w:t>……</w:t>
            </w:r>
          </w:p>
        </w:tc>
        <w:tc>
          <w:tcPr>
            <w:tcW w:w="496" w:type="dxa"/>
          </w:tcPr>
          <w:p w:rsidR="00E73E00" w:rsidRDefault="00E73E00" w:rsidP="00896272">
            <w:pPr>
              <w:rPr>
                <w:caps/>
                <w:sz w:val="28"/>
                <w:szCs w:val="28"/>
                <w:lang w:val="kk-KZ"/>
              </w:rPr>
            </w:pPr>
          </w:p>
          <w:p w:rsidR="00E73E00" w:rsidRPr="00C02FF0" w:rsidRDefault="00C02FF0" w:rsidP="00896272">
            <w:pPr>
              <w:rPr>
                <w:caps/>
                <w:sz w:val="28"/>
                <w:szCs w:val="28"/>
                <w:lang w:val="en-US"/>
              </w:rPr>
            </w:pPr>
            <w:r>
              <w:rPr>
                <w:caps/>
                <w:sz w:val="28"/>
                <w:szCs w:val="28"/>
                <w:lang w:val="en-US"/>
              </w:rPr>
              <w:t>65</w:t>
            </w:r>
          </w:p>
        </w:tc>
      </w:tr>
      <w:tr w:rsidR="00E73E00" w:rsidTr="00896272">
        <w:tc>
          <w:tcPr>
            <w:tcW w:w="8978" w:type="dxa"/>
          </w:tcPr>
          <w:p w:rsidR="00E73E00" w:rsidRPr="00B510B1" w:rsidRDefault="00E73E00" w:rsidP="00896272">
            <w:pPr>
              <w:jc w:val="both"/>
              <w:rPr>
                <w:caps/>
                <w:sz w:val="28"/>
                <w:szCs w:val="28"/>
              </w:rPr>
            </w:pPr>
            <w:r w:rsidRPr="004A0074">
              <w:rPr>
                <w:caps/>
                <w:sz w:val="28"/>
                <w:szCs w:val="28"/>
              </w:rPr>
              <w:t xml:space="preserve">3.1 </w:t>
            </w:r>
            <w:r w:rsidRPr="004A0074">
              <w:rPr>
                <w:sz w:val="28"/>
                <w:szCs w:val="28"/>
              </w:rPr>
              <w:t xml:space="preserve">Общее описание и реализация постквантовой криптосистемы </w:t>
            </w:r>
            <w:r w:rsidRPr="004A0074">
              <w:rPr>
                <w:caps/>
                <w:sz w:val="28"/>
                <w:szCs w:val="28"/>
              </w:rPr>
              <w:t>Э</w:t>
            </w:r>
            <w:r w:rsidRPr="004A0074">
              <w:rPr>
                <w:sz w:val="28"/>
                <w:szCs w:val="28"/>
              </w:rPr>
              <w:t>ль</w:t>
            </w:r>
            <w:r w:rsidRPr="004A0074">
              <w:rPr>
                <w:caps/>
                <w:sz w:val="28"/>
                <w:szCs w:val="28"/>
              </w:rPr>
              <w:t>-Г</w:t>
            </w:r>
            <w:r w:rsidRPr="004A0074">
              <w:rPr>
                <w:sz w:val="28"/>
                <w:szCs w:val="28"/>
              </w:rPr>
              <w:t>амаля</w:t>
            </w:r>
            <w:r>
              <w:rPr>
                <w:caps/>
                <w:webHidden/>
                <w:sz w:val="28"/>
                <w:szCs w:val="28"/>
              </w:rPr>
              <w:t>……………………………………………………………</w:t>
            </w:r>
            <w:proofErr w:type="gramStart"/>
            <w:r>
              <w:rPr>
                <w:caps/>
                <w:webHidden/>
                <w:sz w:val="28"/>
                <w:szCs w:val="28"/>
              </w:rPr>
              <w:t>…….</w:t>
            </w:r>
            <w:proofErr w:type="gramEnd"/>
            <w:r>
              <w:rPr>
                <w:caps/>
                <w:webHidden/>
                <w:sz w:val="28"/>
                <w:szCs w:val="28"/>
              </w:rPr>
              <w:t>.…</w:t>
            </w:r>
            <w:r w:rsidR="00B510B1">
              <w:rPr>
                <w:caps/>
                <w:webHidden/>
                <w:sz w:val="28"/>
                <w:szCs w:val="28"/>
              </w:rPr>
              <w:t>…</w:t>
            </w:r>
            <w:r w:rsidR="00B510B1" w:rsidRPr="00B510B1">
              <w:rPr>
                <w:caps/>
                <w:webHidden/>
                <w:sz w:val="28"/>
                <w:szCs w:val="28"/>
              </w:rPr>
              <w:t>.</w:t>
            </w:r>
          </w:p>
        </w:tc>
        <w:tc>
          <w:tcPr>
            <w:tcW w:w="496" w:type="dxa"/>
          </w:tcPr>
          <w:p w:rsidR="00E73E00" w:rsidRDefault="00E73E00" w:rsidP="00896272">
            <w:pPr>
              <w:rPr>
                <w:caps/>
                <w:sz w:val="28"/>
                <w:szCs w:val="28"/>
                <w:lang w:val="kk-KZ"/>
              </w:rPr>
            </w:pPr>
          </w:p>
          <w:p w:rsidR="00E73E00" w:rsidRPr="00C02FF0" w:rsidRDefault="00C02FF0" w:rsidP="00896272">
            <w:pPr>
              <w:rPr>
                <w:caps/>
                <w:sz w:val="28"/>
                <w:szCs w:val="28"/>
                <w:lang w:val="en-US"/>
              </w:rPr>
            </w:pPr>
            <w:r>
              <w:rPr>
                <w:caps/>
                <w:sz w:val="28"/>
                <w:szCs w:val="28"/>
                <w:lang w:val="en-US"/>
              </w:rPr>
              <w:t>65</w:t>
            </w:r>
          </w:p>
        </w:tc>
      </w:tr>
      <w:tr w:rsidR="00E73E00" w:rsidTr="00896272">
        <w:tc>
          <w:tcPr>
            <w:tcW w:w="8978" w:type="dxa"/>
          </w:tcPr>
          <w:p w:rsidR="00E73E00" w:rsidRPr="00E16CC1" w:rsidRDefault="00E73E00" w:rsidP="00896272">
            <w:pPr>
              <w:jc w:val="both"/>
              <w:rPr>
                <w:caps/>
                <w:sz w:val="28"/>
                <w:szCs w:val="28"/>
                <w:lang w:val="kk-KZ"/>
              </w:rPr>
            </w:pPr>
            <w:r w:rsidRPr="004A0074">
              <w:rPr>
                <w:caps/>
                <w:sz w:val="28"/>
                <w:szCs w:val="28"/>
              </w:rPr>
              <w:t>3.2</w:t>
            </w:r>
            <w:r w:rsidRPr="004A0074">
              <w:rPr>
                <w:rFonts w:eastAsiaTheme="minorEastAsia"/>
                <w:caps/>
                <w:sz w:val="28"/>
                <w:szCs w:val="28"/>
              </w:rPr>
              <w:t xml:space="preserve"> </w:t>
            </w:r>
            <w:r w:rsidRPr="004A0074">
              <w:rPr>
                <w:sz w:val="28"/>
                <w:szCs w:val="28"/>
              </w:rPr>
              <w:t>Анализ безопасности предлагаемой схемы</w:t>
            </w:r>
            <w:r>
              <w:rPr>
                <w:sz w:val="28"/>
                <w:szCs w:val="28"/>
              </w:rPr>
              <w:t>………………………</w:t>
            </w:r>
            <w:proofErr w:type="gramStart"/>
            <w:r>
              <w:rPr>
                <w:sz w:val="28"/>
                <w:szCs w:val="28"/>
              </w:rPr>
              <w:t>…..</w:t>
            </w:r>
            <w:r>
              <w:rPr>
                <w:sz w:val="28"/>
                <w:szCs w:val="28"/>
                <w:lang w:val="kk-KZ"/>
              </w:rPr>
              <w:t>..</w:t>
            </w:r>
            <w:proofErr w:type="gramEnd"/>
            <w:r>
              <w:rPr>
                <w:sz w:val="28"/>
                <w:szCs w:val="28"/>
                <w:lang w:val="kk-KZ"/>
              </w:rPr>
              <w:t>.</w:t>
            </w:r>
          </w:p>
        </w:tc>
        <w:tc>
          <w:tcPr>
            <w:tcW w:w="496" w:type="dxa"/>
          </w:tcPr>
          <w:p w:rsidR="00E73E00" w:rsidRPr="00C02FF0" w:rsidRDefault="00C02FF0" w:rsidP="00896272">
            <w:pPr>
              <w:rPr>
                <w:caps/>
                <w:sz w:val="28"/>
                <w:szCs w:val="28"/>
                <w:lang w:val="en-US"/>
              </w:rPr>
            </w:pPr>
            <w:r>
              <w:rPr>
                <w:caps/>
                <w:sz w:val="28"/>
                <w:szCs w:val="28"/>
                <w:lang w:val="en-US"/>
              </w:rPr>
              <w:t>6</w:t>
            </w:r>
            <w:r w:rsidR="00736B84">
              <w:rPr>
                <w:caps/>
                <w:sz w:val="28"/>
                <w:szCs w:val="28"/>
                <w:lang w:val="en-US"/>
              </w:rPr>
              <w:t>6</w:t>
            </w:r>
          </w:p>
        </w:tc>
      </w:tr>
      <w:tr w:rsidR="00E73E00" w:rsidTr="00896272">
        <w:tc>
          <w:tcPr>
            <w:tcW w:w="8978" w:type="dxa"/>
          </w:tcPr>
          <w:p w:rsidR="00E73E00" w:rsidRPr="004A0074" w:rsidRDefault="00E73E00" w:rsidP="00896272">
            <w:pPr>
              <w:jc w:val="both"/>
              <w:rPr>
                <w:caps/>
                <w:sz w:val="28"/>
                <w:szCs w:val="28"/>
              </w:rPr>
            </w:pPr>
            <w:r w:rsidRPr="004A0074">
              <w:rPr>
                <w:caps/>
                <w:sz w:val="28"/>
                <w:szCs w:val="28"/>
              </w:rPr>
              <w:t>3.3</w:t>
            </w:r>
            <w:r w:rsidRPr="004A0074">
              <w:rPr>
                <w:rFonts w:eastAsiaTheme="minorEastAsia"/>
                <w:caps/>
                <w:sz w:val="28"/>
                <w:szCs w:val="28"/>
              </w:rPr>
              <w:t xml:space="preserve"> </w:t>
            </w:r>
            <w:r w:rsidRPr="004A0074">
              <w:rPr>
                <w:sz w:val="28"/>
                <w:szCs w:val="28"/>
              </w:rPr>
              <w:t>Программное и аппаратное обеспечени</w:t>
            </w:r>
            <w:r w:rsidR="00372971">
              <w:rPr>
                <w:sz w:val="28"/>
                <w:szCs w:val="28"/>
              </w:rPr>
              <w:t>е</w:t>
            </w:r>
            <w:r w:rsidRPr="004A0074">
              <w:rPr>
                <w:sz w:val="28"/>
                <w:szCs w:val="28"/>
              </w:rPr>
              <w:t xml:space="preserve"> для реализации криптосистемы</w:t>
            </w:r>
            <w:r>
              <w:rPr>
                <w:sz w:val="28"/>
                <w:szCs w:val="28"/>
              </w:rPr>
              <w:t>……………………………………………………</w:t>
            </w:r>
            <w:proofErr w:type="gramStart"/>
            <w:r>
              <w:rPr>
                <w:sz w:val="28"/>
                <w:szCs w:val="28"/>
              </w:rPr>
              <w:t>…….</w:t>
            </w:r>
            <w:proofErr w:type="gramEnd"/>
            <w:r>
              <w:rPr>
                <w:sz w:val="28"/>
                <w:szCs w:val="28"/>
              </w:rPr>
              <w:t>.……</w:t>
            </w:r>
          </w:p>
        </w:tc>
        <w:tc>
          <w:tcPr>
            <w:tcW w:w="496" w:type="dxa"/>
          </w:tcPr>
          <w:p w:rsidR="00E73E00" w:rsidRDefault="00E73E00" w:rsidP="00896272">
            <w:pPr>
              <w:rPr>
                <w:caps/>
                <w:sz w:val="28"/>
                <w:szCs w:val="28"/>
                <w:lang w:val="kk-KZ"/>
              </w:rPr>
            </w:pPr>
          </w:p>
          <w:p w:rsidR="00E73E00" w:rsidRPr="00C02FF0" w:rsidRDefault="00C02FF0" w:rsidP="00896272">
            <w:pPr>
              <w:rPr>
                <w:caps/>
                <w:sz w:val="28"/>
                <w:szCs w:val="28"/>
                <w:lang w:val="en-US"/>
              </w:rPr>
            </w:pPr>
            <w:r>
              <w:rPr>
                <w:caps/>
                <w:sz w:val="28"/>
                <w:szCs w:val="28"/>
                <w:lang w:val="en-US"/>
              </w:rPr>
              <w:t>6</w:t>
            </w:r>
            <w:r w:rsidR="00736B84">
              <w:rPr>
                <w:caps/>
                <w:sz w:val="28"/>
                <w:szCs w:val="28"/>
                <w:lang w:val="en-US"/>
              </w:rPr>
              <w:t>8</w:t>
            </w:r>
          </w:p>
        </w:tc>
      </w:tr>
      <w:tr w:rsidR="00280669" w:rsidTr="00896272">
        <w:tc>
          <w:tcPr>
            <w:tcW w:w="8978" w:type="dxa"/>
            <w:vMerge w:val="restart"/>
          </w:tcPr>
          <w:p w:rsidR="00280669" w:rsidRPr="00E16CC1" w:rsidRDefault="00280669" w:rsidP="00896272">
            <w:pPr>
              <w:jc w:val="both"/>
              <w:rPr>
                <w:caps/>
                <w:sz w:val="28"/>
                <w:szCs w:val="28"/>
                <w:lang w:val="kk-KZ"/>
              </w:rPr>
            </w:pPr>
            <w:r w:rsidRPr="004A0074">
              <w:rPr>
                <w:caps/>
                <w:sz w:val="28"/>
                <w:szCs w:val="28"/>
              </w:rPr>
              <w:t xml:space="preserve">3.4 </w:t>
            </w:r>
            <w:r>
              <w:rPr>
                <w:sz w:val="28"/>
                <w:szCs w:val="28"/>
              </w:rPr>
              <w:t xml:space="preserve">Анализ и тестирование </w:t>
            </w:r>
            <w:r w:rsidRPr="004A0074">
              <w:rPr>
                <w:sz w:val="28"/>
                <w:szCs w:val="28"/>
              </w:rPr>
              <w:t>эффективности предложенной постквантовой криптосистемы</w:t>
            </w:r>
            <w:r>
              <w:rPr>
                <w:sz w:val="28"/>
                <w:szCs w:val="28"/>
              </w:rPr>
              <w:t>…………………………………………………………</w:t>
            </w:r>
            <w:proofErr w:type="gramStart"/>
            <w:r>
              <w:rPr>
                <w:sz w:val="28"/>
                <w:szCs w:val="28"/>
              </w:rPr>
              <w:t>……</w:t>
            </w:r>
            <w:r>
              <w:rPr>
                <w:sz w:val="28"/>
                <w:szCs w:val="28"/>
                <w:lang w:val="kk-KZ"/>
              </w:rPr>
              <w:t>.</w:t>
            </w:r>
            <w:proofErr w:type="gramEnd"/>
            <w:r>
              <w:rPr>
                <w:sz w:val="28"/>
                <w:szCs w:val="28"/>
                <w:lang w:val="kk-KZ"/>
              </w:rPr>
              <w:t>.</w:t>
            </w:r>
          </w:p>
          <w:p w:rsidR="00280669" w:rsidRPr="00E16CC1" w:rsidRDefault="00280669" w:rsidP="00896272">
            <w:pPr>
              <w:jc w:val="both"/>
              <w:rPr>
                <w:caps/>
                <w:sz w:val="28"/>
                <w:szCs w:val="28"/>
                <w:lang w:val="kk-KZ"/>
              </w:rPr>
            </w:pPr>
            <w:r>
              <w:rPr>
                <w:sz w:val="28"/>
                <w:szCs w:val="28"/>
              </w:rPr>
              <w:t>Выводы по третьему разделу………………………………………………</w:t>
            </w:r>
            <w:r>
              <w:rPr>
                <w:sz w:val="28"/>
                <w:szCs w:val="28"/>
                <w:lang w:val="kk-KZ"/>
              </w:rPr>
              <w:t>...</w:t>
            </w:r>
          </w:p>
          <w:p w:rsidR="00280669" w:rsidRPr="00E16CC1" w:rsidRDefault="00280669" w:rsidP="00896272">
            <w:pPr>
              <w:jc w:val="both"/>
              <w:rPr>
                <w:sz w:val="28"/>
                <w:szCs w:val="28"/>
                <w:lang w:val="kk-KZ"/>
              </w:rPr>
            </w:pPr>
            <w:r w:rsidRPr="004A0074">
              <w:rPr>
                <w:b/>
                <w:sz w:val="28"/>
                <w:szCs w:val="28"/>
              </w:rPr>
              <w:t>ЗАКЛЮЧЕНИЕ</w:t>
            </w:r>
            <w:r>
              <w:rPr>
                <w:sz w:val="28"/>
                <w:szCs w:val="28"/>
              </w:rPr>
              <w:t>……………………………………………</w:t>
            </w:r>
            <w:proofErr w:type="gramStart"/>
            <w:r>
              <w:rPr>
                <w:sz w:val="28"/>
                <w:szCs w:val="28"/>
              </w:rPr>
              <w:t>…….</w:t>
            </w:r>
            <w:proofErr w:type="gramEnd"/>
            <w:r>
              <w:rPr>
                <w:sz w:val="28"/>
                <w:szCs w:val="28"/>
              </w:rPr>
              <w:t>.………..</w:t>
            </w:r>
            <w:r>
              <w:rPr>
                <w:sz w:val="28"/>
                <w:szCs w:val="28"/>
                <w:lang w:val="kk-KZ"/>
              </w:rPr>
              <w:t>...</w:t>
            </w:r>
          </w:p>
          <w:p w:rsidR="00896272" w:rsidRPr="00896272" w:rsidRDefault="00280669" w:rsidP="00896272">
            <w:pPr>
              <w:jc w:val="both"/>
              <w:rPr>
                <w:b/>
                <w:sz w:val="28"/>
                <w:szCs w:val="28"/>
              </w:rPr>
            </w:pPr>
            <w:r w:rsidRPr="004A0074">
              <w:rPr>
                <w:b/>
                <w:sz w:val="28"/>
                <w:szCs w:val="28"/>
              </w:rPr>
              <w:t>СПИСОК ИСПОЛЬЗОВАННЫХ ИСТОЧНИКОВ</w:t>
            </w:r>
            <w:r>
              <w:rPr>
                <w:sz w:val="28"/>
                <w:szCs w:val="28"/>
              </w:rPr>
              <w:t>…………</w:t>
            </w:r>
            <w:proofErr w:type="gramStart"/>
            <w:r>
              <w:rPr>
                <w:sz w:val="28"/>
                <w:szCs w:val="28"/>
              </w:rPr>
              <w:t>…….</w:t>
            </w:r>
            <w:proofErr w:type="gramEnd"/>
            <w:r>
              <w:rPr>
                <w:sz w:val="28"/>
                <w:szCs w:val="28"/>
              </w:rPr>
              <w:t>.…</w:t>
            </w:r>
            <w:r>
              <w:rPr>
                <w:sz w:val="28"/>
                <w:szCs w:val="28"/>
                <w:lang w:val="kk-KZ"/>
              </w:rPr>
              <w:t>...</w:t>
            </w:r>
          </w:p>
          <w:p w:rsidR="00280669" w:rsidRPr="00896272" w:rsidRDefault="00280669" w:rsidP="00896272">
            <w:pPr>
              <w:jc w:val="both"/>
              <w:rPr>
                <w:bCs/>
                <w:sz w:val="28"/>
                <w:szCs w:val="28"/>
              </w:rPr>
            </w:pPr>
            <w:proofErr w:type="gramStart"/>
            <w:r>
              <w:rPr>
                <w:b/>
                <w:sz w:val="28"/>
                <w:szCs w:val="28"/>
              </w:rPr>
              <w:t>ПРИЛОЖЕНИЕ А</w:t>
            </w:r>
            <w:proofErr w:type="gramEnd"/>
            <w:r>
              <w:rPr>
                <w:b/>
                <w:sz w:val="28"/>
                <w:szCs w:val="28"/>
              </w:rPr>
              <w:t xml:space="preserve"> </w:t>
            </w:r>
            <w:r w:rsidRPr="00335E7A">
              <w:rPr>
                <w:bCs/>
                <w:sz w:val="28"/>
                <w:szCs w:val="28"/>
              </w:rPr>
              <w:t>Фрагмент текста программы для тестирования системы</w:t>
            </w:r>
            <w:r w:rsidR="00896272">
              <w:rPr>
                <w:bCs/>
                <w:sz w:val="28"/>
                <w:szCs w:val="28"/>
              </w:rPr>
              <w:t>…</w:t>
            </w:r>
            <w:r w:rsidR="00896272" w:rsidRPr="00896272">
              <w:rPr>
                <w:bCs/>
                <w:sz w:val="28"/>
                <w:szCs w:val="28"/>
              </w:rPr>
              <w:t>…</w:t>
            </w:r>
            <w:r w:rsidR="00896272">
              <w:rPr>
                <w:bCs/>
                <w:sz w:val="28"/>
                <w:szCs w:val="28"/>
              </w:rPr>
              <w:t>…</w:t>
            </w:r>
            <w:r w:rsidR="00896272" w:rsidRPr="00896272">
              <w:rPr>
                <w:bCs/>
                <w:sz w:val="28"/>
                <w:szCs w:val="28"/>
              </w:rPr>
              <w:t>……………………………………………………………….</w:t>
            </w:r>
          </w:p>
          <w:p w:rsidR="00280669" w:rsidRPr="0024651B" w:rsidRDefault="00280669" w:rsidP="00896272">
            <w:pPr>
              <w:jc w:val="both"/>
              <w:rPr>
                <w:bCs/>
                <w:sz w:val="28"/>
                <w:szCs w:val="28"/>
              </w:rPr>
            </w:pPr>
            <w:proofErr w:type="gramStart"/>
            <w:r>
              <w:rPr>
                <w:b/>
                <w:sz w:val="28"/>
                <w:szCs w:val="28"/>
              </w:rPr>
              <w:t>ПРИЛОЖЕНИЕ Б</w:t>
            </w:r>
            <w:proofErr w:type="gramEnd"/>
            <w:r>
              <w:rPr>
                <w:b/>
                <w:sz w:val="28"/>
                <w:szCs w:val="28"/>
              </w:rPr>
              <w:t xml:space="preserve"> </w:t>
            </w:r>
            <w:r w:rsidRPr="00335E7A">
              <w:rPr>
                <w:bCs/>
                <w:sz w:val="28"/>
                <w:szCs w:val="28"/>
              </w:rPr>
              <w:t>Свидетельства государственной регистрации прав на объект авторского права</w:t>
            </w:r>
            <w:r w:rsidR="00896272">
              <w:rPr>
                <w:bCs/>
                <w:sz w:val="28"/>
                <w:szCs w:val="28"/>
              </w:rPr>
              <w:t>……</w:t>
            </w:r>
            <w:r w:rsidR="00896272" w:rsidRPr="00896272">
              <w:rPr>
                <w:bCs/>
                <w:sz w:val="28"/>
                <w:szCs w:val="28"/>
              </w:rPr>
              <w:t>……………………</w:t>
            </w:r>
            <w:r w:rsidR="00896272">
              <w:rPr>
                <w:bCs/>
                <w:sz w:val="28"/>
                <w:szCs w:val="28"/>
              </w:rPr>
              <w:t>…</w:t>
            </w:r>
            <w:r w:rsidR="00896272" w:rsidRPr="00896272">
              <w:rPr>
                <w:bCs/>
                <w:sz w:val="28"/>
                <w:szCs w:val="28"/>
              </w:rPr>
              <w:t>…………</w:t>
            </w:r>
            <w:r w:rsidR="00896272">
              <w:rPr>
                <w:bCs/>
                <w:sz w:val="28"/>
                <w:szCs w:val="28"/>
              </w:rPr>
              <w:t>…</w:t>
            </w:r>
            <w:r w:rsidR="00896272" w:rsidRPr="00896272">
              <w:rPr>
                <w:bCs/>
                <w:sz w:val="28"/>
                <w:szCs w:val="28"/>
              </w:rPr>
              <w:t>…………...</w:t>
            </w:r>
          </w:p>
        </w:tc>
        <w:tc>
          <w:tcPr>
            <w:tcW w:w="496" w:type="dxa"/>
          </w:tcPr>
          <w:p w:rsidR="00280669" w:rsidRDefault="00280669" w:rsidP="00896272">
            <w:pPr>
              <w:rPr>
                <w:caps/>
                <w:sz w:val="28"/>
                <w:szCs w:val="28"/>
                <w:lang w:val="kk-KZ"/>
              </w:rPr>
            </w:pPr>
          </w:p>
          <w:p w:rsidR="00280669" w:rsidRPr="00C02FF0" w:rsidRDefault="00C02FF0" w:rsidP="00896272">
            <w:pPr>
              <w:rPr>
                <w:caps/>
                <w:sz w:val="28"/>
                <w:szCs w:val="28"/>
                <w:lang w:val="en-US"/>
              </w:rPr>
            </w:pPr>
            <w:r>
              <w:rPr>
                <w:caps/>
                <w:sz w:val="28"/>
                <w:szCs w:val="28"/>
                <w:lang w:val="en-US"/>
              </w:rPr>
              <w:t>7</w:t>
            </w:r>
            <w:r w:rsidR="00736B84">
              <w:rPr>
                <w:caps/>
                <w:sz w:val="28"/>
                <w:szCs w:val="28"/>
                <w:lang w:val="en-US"/>
              </w:rPr>
              <w:t>0</w:t>
            </w:r>
          </w:p>
        </w:tc>
      </w:tr>
      <w:tr w:rsidR="00280669" w:rsidTr="00896272">
        <w:tc>
          <w:tcPr>
            <w:tcW w:w="8978" w:type="dxa"/>
            <w:vMerge/>
          </w:tcPr>
          <w:p w:rsidR="00280669" w:rsidRPr="00E16CC1" w:rsidRDefault="00280669" w:rsidP="00896272">
            <w:pPr>
              <w:jc w:val="both"/>
              <w:rPr>
                <w:caps/>
                <w:sz w:val="28"/>
                <w:szCs w:val="28"/>
                <w:lang w:val="kk-KZ"/>
              </w:rPr>
            </w:pPr>
          </w:p>
        </w:tc>
        <w:tc>
          <w:tcPr>
            <w:tcW w:w="496" w:type="dxa"/>
          </w:tcPr>
          <w:p w:rsidR="00280669" w:rsidRPr="00C02FF0" w:rsidRDefault="00280669" w:rsidP="00896272">
            <w:pPr>
              <w:rPr>
                <w:caps/>
                <w:sz w:val="28"/>
                <w:szCs w:val="28"/>
                <w:lang w:val="en-US"/>
              </w:rPr>
            </w:pPr>
            <w:r>
              <w:rPr>
                <w:caps/>
                <w:sz w:val="28"/>
                <w:szCs w:val="28"/>
                <w:lang w:val="kk-KZ"/>
              </w:rPr>
              <w:t>8</w:t>
            </w:r>
            <w:r w:rsidR="00736B84">
              <w:rPr>
                <w:caps/>
                <w:sz w:val="28"/>
                <w:szCs w:val="28"/>
                <w:lang w:val="kk-KZ"/>
              </w:rPr>
              <w:t>2</w:t>
            </w:r>
          </w:p>
        </w:tc>
      </w:tr>
      <w:tr w:rsidR="00280669" w:rsidTr="00896272">
        <w:tc>
          <w:tcPr>
            <w:tcW w:w="8978" w:type="dxa"/>
            <w:vMerge/>
          </w:tcPr>
          <w:p w:rsidR="00280669" w:rsidRPr="00E16CC1" w:rsidRDefault="00280669" w:rsidP="00896272">
            <w:pPr>
              <w:jc w:val="both"/>
              <w:rPr>
                <w:sz w:val="28"/>
                <w:szCs w:val="28"/>
                <w:lang w:val="kk-KZ"/>
              </w:rPr>
            </w:pPr>
          </w:p>
        </w:tc>
        <w:tc>
          <w:tcPr>
            <w:tcW w:w="496" w:type="dxa"/>
          </w:tcPr>
          <w:p w:rsidR="00280669" w:rsidRPr="00C02FF0" w:rsidRDefault="00280669" w:rsidP="00896272">
            <w:pPr>
              <w:rPr>
                <w:caps/>
                <w:sz w:val="28"/>
                <w:szCs w:val="28"/>
                <w:lang w:val="en-US"/>
              </w:rPr>
            </w:pPr>
            <w:r>
              <w:rPr>
                <w:caps/>
                <w:sz w:val="28"/>
                <w:szCs w:val="28"/>
                <w:lang w:val="kk-KZ"/>
              </w:rPr>
              <w:t>8</w:t>
            </w:r>
            <w:r w:rsidR="00E60806">
              <w:rPr>
                <w:caps/>
                <w:sz w:val="28"/>
                <w:szCs w:val="28"/>
                <w:lang w:val="kk-KZ"/>
              </w:rPr>
              <w:t>4</w:t>
            </w:r>
          </w:p>
        </w:tc>
      </w:tr>
      <w:tr w:rsidR="00280669" w:rsidTr="00896272">
        <w:tc>
          <w:tcPr>
            <w:tcW w:w="8978" w:type="dxa"/>
            <w:vMerge/>
          </w:tcPr>
          <w:p w:rsidR="00280669" w:rsidRPr="00E16CC1" w:rsidRDefault="00280669" w:rsidP="00896272">
            <w:pPr>
              <w:jc w:val="both"/>
              <w:rPr>
                <w:sz w:val="28"/>
                <w:szCs w:val="28"/>
                <w:lang w:val="kk-KZ"/>
              </w:rPr>
            </w:pPr>
          </w:p>
        </w:tc>
        <w:tc>
          <w:tcPr>
            <w:tcW w:w="496" w:type="dxa"/>
          </w:tcPr>
          <w:p w:rsidR="00280669" w:rsidRPr="00E60806" w:rsidRDefault="00280669" w:rsidP="00896272">
            <w:pPr>
              <w:rPr>
                <w:caps/>
                <w:sz w:val="28"/>
                <w:szCs w:val="28"/>
                <w:lang w:val="en-US"/>
              </w:rPr>
            </w:pPr>
            <w:r>
              <w:rPr>
                <w:caps/>
                <w:sz w:val="28"/>
                <w:szCs w:val="28"/>
                <w:lang w:val="kk-KZ"/>
              </w:rPr>
              <w:t>8</w:t>
            </w:r>
            <w:r w:rsidR="00E60806">
              <w:rPr>
                <w:caps/>
                <w:sz w:val="28"/>
                <w:szCs w:val="28"/>
                <w:lang w:val="kk-KZ"/>
              </w:rPr>
              <w:t>5</w:t>
            </w:r>
          </w:p>
          <w:p w:rsidR="00C02FF0" w:rsidRDefault="00C02FF0" w:rsidP="00896272">
            <w:pPr>
              <w:rPr>
                <w:caps/>
                <w:sz w:val="28"/>
                <w:szCs w:val="28"/>
                <w:lang w:val="en-US"/>
              </w:rPr>
            </w:pPr>
          </w:p>
          <w:p w:rsidR="00C02FF0" w:rsidRDefault="00E60806" w:rsidP="00896272">
            <w:pPr>
              <w:rPr>
                <w:caps/>
                <w:sz w:val="28"/>
                <w:szCs w:val="28"/>
                <w:lang w:val="en-US"/>
              </w:rPr>
            </w:pPr>
            <w:r>
              <w:rPr>
                <w:caps/>
                <w:sz w:val="28"/>
                <w:szCs w:val="28"/>
                <w:lang w:val="en-US"/>
              </w:rPr>
              <w:t>90</w:t>
            </w:r>
          </w:p>
          <w:p w:rsidR="00C02FF0" w:rsidRDefault="00C02FF0" w:rsidP="00896272">
            <w:pPr>
              <w:rPr>
                <w:caps/>
                <w:sz w:val="28"/>
                <w:szCs w:val="28"/>
                <w:lang w:val="en-US"/>
              </w:rPr>
            </w:pPr>
          </w:p>
          <w:p w:rsidR="00C02FF0" w:rsidRPr="00E60806" w:rsidRDefault="00C02FF0" w:rsidP="00896272">
            <w:pPr>
              <w:rPr>
                <w:caps/>
                <w:sz w:val="28"/>
                <w:szCs w:val="28"/>
                <w:lang w:val="kk-KZ"/>
              </w:rPr>
            </w:pPr>
            <w:r>
              <w:rPr>
                <w:caps/>
                <w:sz w:val="28"/>
                <w:szCs w:val="28"/>
                <w:lang w:val="en-US"/>
              </w:rPr>
              <w:t>9</w:t>
            </w:r>
            <w:r w:rsidR="00E60806">
              <w:rPr>
                <w:caps/>
                <w:sz w:val="28"/>
                <w:szCs w:val="28"/>
                <w:lang w:val="en-US"/>
              </w:rPr>
              <w:t>6</w:t>
            </w:r>
          </w:p>
          <w:p w:rsidR="00280669" w:rsidRDefault="00280669" w:rsidP="00896272">
            <w:pPr>
              <w:rPr>
                <w:caps/>
                <w:sz w:val="28"/>
                <w:szCs w:val="28"/>
                <w:lang w:val="kk-KZ"/>
              </w:rPr>
            </w:pPr>
          </w:p>
          <w:p w:rsidR="00280669" w:rsidRDefault="00280669" w:rsidP="00896272">
            <w:pPr>
              <w:rPr>
                <w:caps/>
                <w:sz w:val="28"/>
                <w:szCs w:val="28"/>
                <w:lang w:val="kk-KZ"/>
              </w:rPr>
            </w:pPr>
          </w:p>
          <w:p w:rsidR="00280669" w:rsidRPr="00266037" w:rsidRDefault="00280669" w:rsidP="00896272">
            <w:pPr>
              <w:rPr>
                <w:caps/>
                <w:sz w:val="28"/>
                <w:szCs w:val="28"/>
                <w:lang w:val="kk-KZ"/>
              </w:rPr>
            </w:pPr>
          </w:p>
        </w:tc>
      </w:tr>
      <w:tr w:rsidR="00280669" w:rsidTr="00896272">
        <w:tc>
          <w:tcPr>
            <w:tcW w:w="8978" w:type="dxa"/>
            <w:vMerge/>
          </w:tcPr>
          <w:p w:rsidR="00280669" w:rsidRPr="004A0074" w:rsidRDefault="00280669" w:rsidP="00896272">
            <w:pPr>
              <w:jc w:val="both"/>
              <w:rPr>
                <w:b/>
                <w:sz w:val="28"/>
                <w:szCs w:val="28"/>
              </w:rPr>
            </w:pPr>
          </w:p>
        </w:tc>
        <w:tc>
          <w:tcPr>
            <w:tcW w:w="496" w:type="dxa"/>
          </w:tcPr>
          <w:p w:rsidR="00280669" w:rsidRDefault="00280669" w:rsidP="00896272">
            <w:pPr>
              <w:rPr>
                <w:caps/>
                <w:sz w:val="28"/>
                <w:szCs w:val="28"/>
                <w:lang w:val="kk-KZ"/>
              </w:rPr>
            </w:pPr>
          </w:p>
        </w:tc>
      </w:tr>
    </w:tbl>
    <w:p w:rsidR="0024651B" w:rsidRDefault="0024651B" w:rsidP="00C02FF0">
      <w:pPr>
        <w:rPr>
          <w:b/>
          <w:color w:val="000000" w:themeColor="text1"/>
          <w:sz w:val="28"/>
          <w:szCs w:val="28"/>
          <w:lang w:val="en-US"/>
        </w:rPr>
      </w:pPr>
      <w:bookmarkStart w:id="1" w:name="_Toc189264248"/>
      <w:bookmarkEnd w:id="0"/>
    </w:p>
    <w:p w:rsidR="00E73E00" w:rsidRPr="00280669" w:rsidRDefault="00E73E00" w:rsidP="00280669">
      <w:pPr>
        <w:jc w:val="center"/>
        <w:rPr>
          <w:sz w:val="28"/>
          <w:szCs w:val="28"/>
          <w:lang w:val="ru-RU"/>
        </w:rPr>
      </w:pPr>
      <w:r w:rsidRPr="00A16207">
        <w:rPr>
          <w:b/>
          <w:color w:val="000000" w:themeColor="text1"/>
          <w:sz w:val="28"/>
          <w:szCs w:val="28"/>
          <w:lang w:val="kk-KZ"/>
        </w:rPr>
        <w:lastRenderedPageBreak/>
        <w:t>НОРМАТИВНЫЕ ССЫЛКИ</w:t>
      </w:r>
      <w:bookmarkEnd w:id="1"/>
    </w:p>
    <w:p w:rsidR="00E73E00" w:rsidRPr="00A16207" w:rsidRDefault="00E73E00" w:rsidP="00E73E00">
      <w:pPr>
        <w:rPr>
          <w:sz w:val="28"/>
          <w:szCs w:val="28"/>
          <w:lang w:val="kk-KZ"/>
        </w:rPr>
      </w:pPr>
    </w:p>
    <w:p w:rsidR="00E73E00" w:rsidRPr="001017F0" w:rsidRDefault="00E73E00" w:rsidP="00E73E00">
      <w:pPr>
        <w:ind w:firstLine="709"/>
        <w:jc w:val="both"/>
        <w:rPr>
          <w:sz w:val="28"/>
          <w:szCs w:val="28"/>
          <w:lang w:val="ru-RU"/>
        </w:rPr>
      </w:pPr>
      <w:r w:rsidRPr="00A16207">
        <w:rPr>
          <w:sz w:val="28"/>
          <w:szCs w:val="28"/>
          <w:lang w:val="kk-KZ"/>
        </w:rPr>
        <w:t xml:space="preserve">В </w:t>
      </w:r>
      <w:proofErr w:type="spellStart"/>
      <w:r w:rsidRPr="00A16207">
        <w:rPr>
          <w:sz w:val="28"/>
          <w:szCs w:val="28"/>
          <w:lang w:val="kk-KZ"/>
        </w:rPr>
        <w:t>настоящей</w:t>
      </w:r>
      <w:proofErr w:type="spellEnd"/>
      <w:r w:rsidRPr="00A16207">
        <w:rPr>
          <w:sz w:val="28"/>
          <w:szCs w:val="28"/>
          <w:lang w:val="kk-KZ"/>
        </w:rPr>
        <w:t xml:space="preserve"> </w:t>
      </w:r>
      <w:proofErr w:type="spellStart"/>
      <w:r w:rsidRPr="00A16207">
        <w:rPr>
          <w:sz w:val="28"/>
          <w:szCs w:val="28"/>
          <w:lang w:val="kk-KZ"/>
        </w:rPr>
        <w:t>диссертации</w:t>
      </w:r>
      <w:proofErr w:type="spellEnd"/>
      <w:r w:rsidRPr="00A16207">
        <w:rPr>
          <w:sz w:val="28"/>
          <w:szCs w:val="28"/>
          <w:lang w:val="kk-KZ"/>
        </w:rPr>
        <w:t xml:space="preserve"> </w:t>
      </w:r>
      <w:proofErr w:type="spellStart"/>
      <w:r w:rsidRPr="00A16207">
        <w:rPr>
          <w:sz w:val="28"/>
          <w:szCs w:val="28"/>
          <w:lang w:val="kk-KZ"/>
        </w:rPr>
        <w:t>использованы</w:t>
      </w:r>
      <w:proofErr w:type="spellEnd"/>
      <w:r w:rsidRPr="00A16207">
        <w:rPr>
          <w:sz w:val="28"/>
          <w:szCs w:val="28"/>
          <w:lang w:val="kk-KZ"/>
        </w:rPr>
        <w:t xml:space="preserve"> </w:t>
      </w:r>
      <w:proofErr w:type="spellStart"/>
      <w:r w:rsidRPr="00A16207">
        <w:rPr>
          <w:sz w:val="28"/>
          <w:szCs w:val="28"/>
          <w:lang w:val="kk-KZ"/>
        </w:rPr>
        <w:t>ссылки</w:t>
      </w:r>
      <w:proofErr w:type="spellEnd"/>
      <w:r w:rsidRPr="00A16207">
        <w:rPr>
          <w:sz w:val="28"/>
          <w:szCs w:val="28"/>
          <w:lang w:val="kk-KZ"/>
        </w:rPr>
        <w:t xml:space="preserve"> </w:t>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следующие</w:t>
      </w:r>
      <w:proofErr w:type="spellEnd"/>
      <w:r w:rsidRPr="00A16207">
        <w:rPr>
          <w:sz w:val="28"/>
          <w:szCs w:val="28"/>
          <w:lang w:val="kk-KZ"/>
        </w:rPr>
        <w:t xml:space="preserve"> стандарты:</w:t>
      </w:r>
    </w:p>
    <w:p w:rsidR="00E73E00" w:rsidRPr="001017F0" w:rsidRDefault="00E73E00" w:rsidP="00E73E00">
      <w:pPr>
        <w:ind w:firstLine="709"/>
        <w:rPr>
          <w:sz w:val="28"/>
          <w:szCs w:val="28"/>
          <w:lang w:val="ru-RU"/>
        </w:rPr>
      </w:pPr>
      <w:r w:rsidRPr="00A16207">
        <w:rPr>
          <w:sz w:val="28"/>
          <w:szCs w:val="28"/>
          <w:lang w:val="kk-KZ"/>
        </w:rPr>
        <w:t xml:space="preserve">ГОСТ 7.1-2003. </w:t>
      </w:r>
      <w:proofErr w:type="spellStart"/>
      <w:r w:rsidRPr="00A16207">
        <w:rPr>
          <w:sz w:val="28"/>
          <w:szCs w:val="28"/>
          <w:lang w:val="kk-KZ"/>
        </w:rPr>
        <w:t>Библиографическая</w:t>
      </w:r>
      <w:proofErr w:type="spellEnd"/>
      <w:r w:rsidRPr="00A16207">
        <w:rPr>
          <w:sz w:val="28"/>
          <w:szCs w:val="28"/>
          <w:lang w:val="kk-KZ"/>
        </w:rPr>
        <w:t xml:space="preserve"> </w:t>
      </w:r>
      <w:proofErr w:type="spellStart"/>
      <w:r w:rsidRPr="00A16207">
        <w:rPr>
          <w:sz w:val="28"/>
          <w:szCs w:val="28"/>
          <w:lang w:val="kk-KZ"/>
        </w:rPr>
        <w:t>запись</w:t>
      </w:r>
      <w:proofErr w:type="spellEnd"/>
      <w:r w:rsidRPr="00A16207">
        <w:rPr>
          <w:sz w:val="28"/>
          <w:szCs w:val="28"/>
          <w:lang w:val="kk-KZ"/>
        </w:rPr>
        <w:t>.</w:t>
      </w:r>
      <w:r w:rsidRPr="00AA4C77">
        <w:t xml:space="preserve"> </w:t>
      </w:r>
      <w:r w:rsidRPr="00AA4C77">
        <w:rPr>
          <w:sz w:val="28"/>
          <w:szCs w:val="28"/>
        </w:rPr>
        <w:t>Библиографическое описание. Общее требования и правила составления</w:t>
      </w:r>
      <w:r w:rsidRPr="001017F0">
        <w:rPr>
          <w:sz w:val="28"/>
          <w:szCs w:val="28"/>
          <w:lang w:val="ru-RU"/>
        </w:rPr>
        <w:t>.</w:t>
      </w:r>
    </w:p>
    <w:p w:rsidR="00E73E00" w:rsidRPr="001017F0" w:rsidRDefault="00E73E00" w:rsidP="00E73E00">
      <w:pPr>
        <w:ind w:firstLine="709"/>
        <w:jc w:val="both"/>
        <w:rPr>
          <w:sz w:val="28"/>
          <w:szCs w:val="28"/>
          <w:lang w:val="ru-RU"/>
        </w:rPr>
      </w:pPr>
      <w:r w:rsidRPr="00A16207">
        <w:rPr>
          <w:sz w:val="28"/>
          <w:szCs w:val="28"/>
          <w:lang w:val="kk-KZ"/>
        </w:rPr>
        <w:t xml:space="preserve">«Инструкция </w:t>
      </w:r>
      <w:proofErr w:type="spellStart"/>
      <w:r w:rsidRPr="00A16207">
        <w:rPr>
          <w:sz w:val="28"/>
          <w:szCs w:val="28"/>
          <w:lang w:val="kk-KZ"/>
        </w:rPr>
        <w:t>по</w:t>
      </w:r>
      <w:proofErr w:type="spellEnd"/>
      <w:r w:rsidRPr="00A16207">
        <w:rPr>
          <w:sz w:val="28"/>
          <w:szCs w:val="28"/>
          <w:lang w:val="kk-KZ"/>
        </w:rPr>
        <w:t xml:space="preserve"> </w:t>
      </w:r>
      <w:proofErr w:type="spellStart"/>
      <w:r w:rsidRPr="00A16207">
        <w:rPr>
          <w:sz w:val="28"/>
          <w:szCs w:val="28"/>
          <w:lang w:val="kk-KZ"/>
        </w:rPr>
        <w:t>оформлению</w:t>
      </w:r>
      <w:proofErr w:type="spellEnd"/>
      <w:r w:rsidRPr="00A16207">
        <w:rPr>
          <w:sz w:val="28"/>
          <w:szCs w:val="28"/>
          <w:lang w:val="kk-KZ"/>
        </w:rPr>
        <w:t xml:space="preserve"> </w:t>
      </w:r>
      <w:proofErr w:type="spellStart"/>
      <w:r w:rsidRPr="00A16207">
        <w:rPr>
          <w:sz w:val="28"/>
          <w:szCs w:val="28"/>
          <w:lang w:val="kk-KZ"/>
        </w:rPr>
        <w:t>диссертации</w:t>
      </w:r>
      <w:proofErr w:type="spellEnd"/>
      <w:r w:rsidRPr="00A16207">
        <w:rPr>
          <w:sz w:val="28"/>
          <w:szCs w:val="28"/>
          <w:lang w:val="kk-KZ"/>
        </w:rPr>
        <w:t xml:space="preserve"> и </w:t>
      </w:r>
      <w:proofErr w:type="spellStart"/>
      <w:r w:rsidRPr="00A16207">
        <w:rPr>
          <w:sz w:val="28"/>
          <w:szCs w:val="28"/>
          <w:lang w:val="kk-KZ"/>
        </w:rPr>
        <w:t>автореферата</w:t>
      </w:r>
      <w:proofErr w:type="spellEnd"/>
      <w:r w:rsidRPr="00A16207">
        <w:rPr>
          <w:sz w:val="28"/>
          <w:szCs w:val="28"/>
          <w:lang w:val="kk-KZ"/>
        </w:rPr>
        <w:t xml:space="preserve">», МОН РК, </w:t>
      </w:r>
      <w:proofErr w:type="spellStart"/>
      <w:r w:rsidRPr="00A16207">
        <w:rPr>
          <w:sz w:val="28"/>
          <w:szCs w:val="28"/>
          <w:lang w:val="kk-KZ"/>
        </w:rPr>
        <w:t>Внешний</w:t>
      </w:r>
      <w:proofErr w:type="spellEnd"/>
      <w:r w:rsidRPr="00A16207">
        <w:rPr>
          <w:sz w:val="28"/>
          <w:szCs w:val="28"/>
          <w:lang w:val="kk-KZ"/>
        </w:rPr>
        <w:t xml:space="preserve"> </w:t>
      </w:r>
      <w:proofErr w:type="spellStart"/>
      <w:r w:rsidRPr="00A16207">
        <w:rPr>
          <w:sz w:val="28"/>
          <w:szCs w:val="28"/>
          <w:lang w:val="kk-KZ"/>
        </w:rPr>
        <w:t>аттестационный</w:t>
      </w:r>
      <w:proofErr w:type="spellEnd"/>
      <w:r w:rsidRPr="00A16207">
        <w:rPr>
          <w:sz w:val="28"/>
          <w:szCs w:val="28"/>
          <w:lang w:val="kk-KZ"/>
        </w:rPr>
        <w:t xml:space="preserve"> комитет. Алматы 2004</w:t>
      </w:r>
      <w:r w:rsidRPr="001017F0">
        <w:rPr>
          <w:sz w:val="28"/>
          <w:szCs w:val="28"/>
          <w:lang w:val="ru-RU"/>
        </w:rPr>
        <w:t xml:space="preserve">, </w:t>
      </w:r>
      <w:r w:rsidRPr="00AA4C77">
        <w:rPr>
          <w:color w:val="000000"/>
          <w:sz w:val="28"/>
          <w:szCs w:val="28"/>
          <w:shd w:val="clear" w:color="auto" w:fill="FFFFFF"/>
        </w:rPr>
        <w:t>№ 377-3ж</w:t>
      </w:r>
      <w:r w:rsidRPr="00A16207">
        <w:rPr>
          <w:sz w:val="28"/>
          <w:szCs w:val="28"/>
          <w:lang w:val="kk-KZ"/>
        </w:rPr>
        <w:t>.</w:t>
      </w:r>
    </w:p>
    <w:p w:rsidR="00E73E00" w:rsidRPr="0024651B" w:rsidRDefault="00E73E00" w:rsidP="00E73E00">
      <w:pPr>
        <w:ind w:firstLine="709"/>
        <w:jc w:val="both"/>
        <w:rPr>
          <w:sz w:val="28"/>
          <w:szCs w:val="28"/>
          <w:lang w:val="ru-RU"/>
        </w:rPr>
      </w:pPr>
      <w:r w:rsidRPr="00A16207">
        <w:rPr>
          <w:sz w:val="28"/>
          <w:szCs w:val="28"/>
          <w:lang w:val="kk-KZ"/>
        </w:rPr>
        <w:t>ГОСО РК 5.04.034-2011</w:t>
      </w:r>
      <w:r>
        <w:rPr>
          <w:sz w:val="28"/>
          <w:szCs w:val="28"/>
          <w:lang w:val="kk-KZ"/>
        </w:rPr>
        <w:t>.</w:t>
      </w:r>
      <w:r w:rsidRPr="00A16207">
        <w:rPr>
          <w:sz w:val="28"/>
          <w:szCs w:val="28"/>
          <w:lang w:val="kk-KZ"/>
        </w:rPr>
        <w:t xml:space="preserve"> </w:t>
      </w:r>
      <w:proofErr w:type="spellStart"/>
      <w:r w:rsidRPr="00A16207">
        <w:rPr>
          <w:sz w:val="28"/>
          <w:szCs w:val="28"/>
          <w:lang w:val="kk-KZ"/>
        </w:rPr>
        <w:t>Государственный</w:t>
      </w:r>
      <w:proofErr w:type="spellEnd"/>
      <w:r w:rsidRPr="00A16207">
        <w:rPr>
          <w:sz w:val="28"/>
          <w:szCs w:val="28"/>
          <w:lang w:val="kk-KZ"/>
        </w:rPr>
        <w:t xml:space="preserve"> </w:t>
      </w:r>
      <w:proofErr w:type="spellStart"/>
      <w:r w:rsidRPr="00A16207">
        <w:rPr>
          <w:sz w:val="28"/>
          <w:szCs w:val="28"/>
          <w:lang w:val="kk-KZ"/>
        </w:rPr>
        <w:t>общеобязательный</w:t>
      </w:r>
      <w:proofErr w:type="spellEnd"/>
      <w:r w:rsidRPr="00A16207">
        <w:rPr>
          <w:sz w:val="28"/>
          <w:szCs w:val="28"/>
          <w:lang w:val="kk-KZ"/>
        </w:rPr>
        <w:t xml:space="preserve"> стандарт </w:t>
      </w:r>
      <w:proofErr w:type="spellStart"/>
      <w:r w:rsidRPr="00A16207">
        <w:rPr>
          <w:sz w:val="28"/>
          <w:szCs w:val="28"/>
          <w:lang w:val="kk-KZ"/>
        </w:rPr>
        <w:t>образования</w:t>
      </w:r>
      <w:proofErr w:type="spellEnd"/>
      <w:r w:rsidRPr="00A16207">
        <w:rPr>
          <w:sz w:val="28"/>
          <w:szCs w:val="28"/>
          <w:lang w:val="kk-KZ"/>
        </w:rPr>
        <w:t xml:space="preserve"> </w:t>
      </w:r>
      <w:proofErr w:type="spellStart"/>
      <w:r w:rsidRPr="00A16207">
        <w:rPr>
          <w:sz w:val="28"/>
          <w:szCs w:val="28"/>
          <w:lang w:val="kk-KZ"/>
        </w:rPr>
        <w:t>Республики</w:t>
      </w:r>
      <w:proofErr w:type="spellEnd"/>
      <w:r w:rsidRPr="00A16207">
        <w:rPr>
          <w:sz w:val="28"/>
          <w:szCs w:val="28"/>
          <w:lang w:val="kk-KZ"/>
        </w:rPr>
        <w:t xml:space="preserve"> </w:t>
      </w:r>
      <w:proofErr w:type="spellStart"/>
      <w:r w:rsidRPr="00A16207">
        <w:rPr>
          <w:sz w:val="28"/>
          <w:szCs w:val="28"/>
          <w:lang w:val="kk-KZ"/>
        </w:rPr>
        <w:t>Казахстан</w:t>
      </w:r>
      <w:proofErr w:type="spellEnd"/>
      <w:r w:rsidRPr="00A16207">
        <w:rPr>
          <w:sz w:val="28"/>
          <w:szCs w:val="28"/>
          <w:lang w:val="kk-KZ"/>
        </w:rPr>
        <w:t xml:space="preserve">. </w:t>
      </w:r>
      <w:proofErr w:type="spellStart"/>
      <w:r w:rsidRPr="00A16207">
        <w:rPr>
          <w:sz w:val="28"/>
          <w:szCs w:val="28"/>
          <w:lang w:val="kk-KZ"/>
        </w:rPr>
        <w:t>Послевузовское</w:t>
      </w:r>
      <w:proofErr w:type="spellEnd"/>
      <w:r w:rsidRPr="00A16207">
        <w:rPr>
          <w:sz w:val="28"/>
          <w:szCs w:val="28"/>
          <w:lang w:val="kk-KZ"/>
        </w:rPr>
        <w:t xml:space="preserve"> </w:t>
      </w:r>
      <w:proofErr w:type="spellStart"/>
      <w:r w:rsidRPr="00A16207">
        <w:rPr>
          <w:sz w:val="28"/>
          <w:szCs w:val="28"/>
          <w:lang w:val="kk-KZ"/>
        </w:rPr>
        <w:t>образование</w:t>
      </w:r>
      <w:proofErr w:type="spellEnd"/>
      <w:r w:rsidRPr="00A16207">
        <w:rPr>
          <w:sz w:val="28"/>
          <w:szCs w:val="28"/>
          <w:lang w:val="kk-KZ"/>
        </w:rPr>
        <w:t xml:space="preserve">. Докторантура. </w:t>
      </w:r>
      <w:proofErr w:type="spellStart"/>
      <w:r w:rsidRPr="00A16207">
        <w:rPr>
          <w:sz w:val="28"/>
          <w:szCs w:val="28"/>
          <w:lang w:val="kk-KZ"/>
        </w:rPr>
        <w:t>Основные</w:t>
      </w:r>
      <w:proofErr w:type="spellEnd"/>
      <w:r w:rsidRPr="00A16207">
        <w:rPr>
          <w:sz w:val="28"/>
          <w:szCs w:val="28"/>
          <w:lang w:val="kk-KZ"/>
        </w:rPr>
        <w:t xml:space="preserve"> </w:t>
      </w:r>
      <w:proofErr w:type="spellStart"/>
      <w:r w:rsidRPr="00A16207">
        <w:rPr>
          <w:sz w:val="28"/>
          <w:szCs w:val="28"/>
          <w:lang w:val="kk-KZ"/>
        </w:rPr>
        <w:t>положения</w:t>
      </w:r>
      <w:proofErr w:type="spellEnd"/>
      <w:r>
        <w:rPr>
          <w:sz w:val="28"/>
          <w:szCs w:val="28"/>
          <w:lang w:val="kk-KZ"/>
        </w:rPr>
        <w:t>:</w:t>
      </w:r>
      <w:r w:rsidRPr="00A16207">
        <w:rPr>
          <w:sz w:val="28"/>
          <w:szCs w:val="28"/>
          <w:lang w:val="kk-KZ"/>
        </w:rPr>
        <w:t xml:space="preserve"> </w:t>
      </w:r>
      <w:proofErr w:type="spellStart"/>
      <w:r w:rsidRPr="00A16207">
        <w:rPr>
          <w:sz w:val="28"/>
          <w:szCs w:val="28"/>
          <w:lang w:val="kk-KZ"/>
        </w:rPr>
        <w:t>утв</w:t>
      </w:r>
      <w:proofErr w:type="spellEnd"/>
      <w:r>
        <w:rPr>
          <w:sz w:val="28"/>
          <w:szCs w:val="28"/>
          <w:lang w:val="kk-KZ"/>
        </w:rPr>
        <w:t>.</w:t>
      </w:r>
      <w:r w:rsidRPr="00A16207">
        <w:rPr>
          <w:sz w:val="28"/>
          <w:szCs w:val="28"/>
          <w:lang w:val="kk-KZ"/>
        </w:rPr>
        <w:t xml:space="preserve"> </w:t>
      </w:r>
      <w:proofErr w:type="spellStart"/>
      <w:r w:rsidRPr="00A16207">
        <w:rPr>
          <w:sz w:val="28"/>
          <w:szCs w:val="28"/>
          <w:lang w:val="kk-KZ"/>
        </w:rPr>
        <w:t>приказом</w:t>
      </w:r>
      <w:proofErr w:type="spellEnd"/>
      <w:r w:rsidRPr="00A16207">
        <w:rPr>
          <w:sz w:val="28"/>
          <w:szCs w:val="28"/>
          <w:lang w:val="kk-KZ"/>
        </w:rPr>
        <w:t xml:space="preserve"> </w:t>
      </w:r>
      <w:proofErr w:type="spellStart"/>
      <w:r w:rsidRPr="00A16207">
        <w:rPr>
          <w:sz w:val="28"/>
          <w:szCs w:val="28"/>
          <w:lang w:val="kk-KZ"/>
        </w:rPr>
        <w:t>Министра</w:t>
      </w:r>
      <w:proofErr w:type="spellEnd"/>
      <w:r w:rsidRPr="00A16207">
        <w:rPr>
          <w:sz w:val="28"/>
          <w:szCs w:val="28"/>
          <w:lang w:val="kk-KZ"/>
        </w:rPr>
        <w:t xml:space="preserve"> </w:t>
      </w:r>
      <w:proofErr w:type="spellStart"/>
      <w:r w:rsidRPr="00A16207">
        <w:rPr>
          <w:sz w:val="28"/>
          <w:szCs w:val="28"/>
          <w:lang w:val="kk-KZ"/>
        </w:rPr>
        <w:t>образования</w:t>
      </w:r>
      <w:proofErr w:type="spellEnd"/>
      <w:r w:rsidRPr="00A16207">
        <w:rPr>
          <w:sz w:val="28"/>
          <w:szCs w:val="28"/>
          <w:lang w:val="kk-KZ"/>
        </w:rPr>
        <w:t xml:space="preserve"> и </w:t>
      </w:r>
      <w:proofErr w:type="spellStart"/>
      <w:r w:rsidRPr="00A16207">
        <w:rPr>
          <w:sz w:val="28"/>
          <w:szCs w:val="28"/>
          <w:lang w:val="kk-KZ"/>
        </w:rPr>
        <w:t>науки</w:t>
      </w:r>
      <w:proofErr w:type="spellEnd"/>
      <w:r w:rsidRPr="00A16207">
        <w:rPr>
          <w:sz w:val="28"/>
          <w:szCs w:val="28"/>
          <w:lang w:val="kk-KZ"/>
        </w:rPr>
        <w:t xml:space="preserve"> </w:t>
      </w:r>
      <w:proofErr w:type="spellStart"/>
      <w:r w:rsidRPr="00A16207">
        <w:rPr>
          <w:sz w:val="28"/>
          <w:szCs w:val="28"/>
          <w:lang w:val="kk-KZ"/>
        </w:rPr>
        <w:t>Республики</w:t>
      </w:r>
      <w:proofErr w:type="spellEnd"/>
      <w:r w:rsidRPr="00A16207">
        <w:rPr>
          <w:sz w:val="28"/>
          <w:szCs w:val="28"/>
          <w:lang w:val="kk-KZ"/>
        </w:rPr>
        <w:t xml:space="preserve"> </w:t>
      </w:r>
      <w:proofErr w:type="spellStart"/>
      <w:r w:rsidRPr="00A16207">
        <w:rPr>
          <w:sz w:val="28"/>
          <w:szCs w:val="28"/>
          <w:lang w:val="kk-KZ"/>
        </w:rPr>
        <w:t>Казахстан</w:t>
      </w:r>
      <w:proofErr w:type="spellEnd"/>
      <w:r w:rsidRPr="00A16207">
        <w:rPr>
          <w:sz w:val="28"/>
          <w:szCs w:val="28"/>
          <w:lang w:val="kk-KZ"/>
        </w:rPr>
        <w:t xml:space="preserve"> от 17 </w:t>
      </w:r>
      <w:proofErr w:type="spellStart"/>
      <w:r w:rsidRPr="00A16207">
        <w:rPr>
          <w:sz w:val="28"/>
          <w:szCs w:val="28"/>
          <w:lang w:val="kk-KZ"/>
        </w:rPr>
        <w:t>июня</w:t>
      </w:r>
      <w:proofErr w:type="spellEnd"/>
      <w:r w:rsidRPr="00A16207">
        <w:rPr>
          <w:sz w:val="28"/>
          <w:szCs w:val="28"/>
          <w:lang w:val="kk-KZ"/>
        </w:rPr>
        <w:t xml:space="preserve"> 2011 </w:t>
      </w:r>
      <w:proofErr w:type="spellStart"/>
      <w:r w:rsidRPr="00A16207">
        <w:rPr>
          <w:sz w:val="28"/>
          <w:szCs w:val="28"/>
          <w:lang w:val="kk-KZ"/>
        </w:rPr>
        <w:t>года</w:t>
      </w:r>
      <w:proofErr w:type="spellEnd"/>
      <w:r>
        <w:rPr>
          <w:sz w:val="28"/>
          <w:szCs w:val="28"/>
          <w:lang w:val="kk-KZ"/>
        </w:rPr>
        <w:t>,</w:t>
      </w:r>
      <w:r w:rsidRPr="00A16207">
        <w:rPr>
          <w:sz w:val="28"/>
          <w:szCs w:val="28"/>
          <w:lang w:val="kk-KZ"/>
        </w:rPr>
        <w:t xml:space="preserve"> №261</w:t>
      </w:r>
      <w:r w:rsidR="0024651B" w:rsidRPr="0024651B">
        <w:rPr>
          <w:sz w:val="28"/>
          <w:szCs w:val="28"/>
          <w:lang w:val="ru-RU"/>
        </w:rPr>
        <w:t>(</w:t>
      </w:r>
      <w:r w:rsidR="0024651B" w:rsidRPr="0024651B">
        <w:rPr>
          <w:sz w:val="28"/>
          <w:szCs w:val="28"/>
          <w:lang w:val="en-US"/>
        </w:rPr>
        <w:t>c</w:t>
      </w:r>
      <w:r w:rsidR="0024651B" w:rsidRPr="0024651B">
        <w:rPr>
          <w:sz w:val="28"/>
          <w:szCs w:val="28"/>
          <w:lang w:val="kk-KZ"/>
        </w:rPr>
        <w:t xml:space="preserve"> </w:t>
      </w:r>
      <w:proofErr w:type="spellStart"/>
      <w:r w:rsidR="0024651B" w:rsidRPr="0024651B">
        <w:rPr>
          <w:sz w:val="28"/>
          <w:szCs w:val="28"/>
          <w:lang w:val="kk-KZ"/>
        </w:rPr>
        <w:t>изменениями</w:t>
      </w:r>
      <w:proofErr w:type="spellEnd"/>
      <w:r w:rsidR="0024651B" w:rsidRPr="0024651B">
        <w:rPr>
          <w:sz w:val="28"/>
          <w:szCs w:val="28"/>
          <w:lang w:val="kk-KZ"/>
        </w:rPr>
        <w:t xml:space="preserve"> и </w:t>
      </w:r>
      <w:proofErr w:type="spellStart"/>
      <w:r w:rsidR="0024651B" w:rsidRPr="0024651B">
        <w:rPr>
          <w:sz w:val="28"/>
          <w:szCs w:val="28"/>
          <w:lang w:val="kk-KZ"/>
        </w:rPr>
        <w:t>дополнениями</w:t>
      </w:r>
      <w:proofErr w:type="spellEnd"/>
      <w:r w:rsidR="0024651B" w:rsidRPr="0024651B">
        <w:rPr>
          <w:sz w:val="28"/>
          <w:szCs w:val="28"/>
          <w:lang w:val="kk-KZ"/>
        </w:rPr>
        <w:t xml:space="preserve"> </w:t>
      </w:r>
      <w:proofErr w:type="spellStart"/>
      <w:r w:rsidR="0024651B" w:rsidRPr="0024651B">
        <w:rPr>
          <w:sz w:val="28"/>
          <w:szCs w:val="28"/>
          <w:lang w:val="kk-KZ"/>
        </w:rPr>
        <w:t>соответствии</w:t>
      </w:r>
      <w:proofErr w:type="spellEnd"/>
      <w:r w:rsidR="0024651B" w:rsidRPr="0024651B">
        <w:rPr>
          <w:sz w:val="28"/>
          <w:szCs w:val="28"/>
          <w:lang w:val="kk-KZ"/>
        </w:rPr>
        <w:t xml:space="preserve"> </w:t>
      </w:r>
      <w:proofErr w:type="spellStart"/>
      <w:r w:rsidR="0024651B" w:rsidRPr="0024651B">
        <w:rPr>
          <w:sz w:val="28"/>
          <w:szCs w:val="28"/>
          <w:lang w:val="kk-KZ"/>
        </w:rPr>
        <w:t>приказа</w:t>
      </w:r>
      <w:proofErr w:type="spellEnd"/>
      <w:r w:rsidR="0024651B" w:rsidRPr="0024651B">
        <w:rPr>
          <w:sz w:val="28"/>
          <w:szCs w:val="28"/>
          <w:lang w:val="kk-KZ"/>
        </w:rPr>
        <w:t xml:space="preserve"> </w:t>
      </w:r>
      <w:r w:rsidR="0024651B" w:rsidRPr="0024651B">
        <w:rPr>
          <w:color w:val="000000"/>
          <w:sz w:val="28"/>
          <w:szCs w:val="28"/>
          <w:shd w:val="clear" w:color="auto" w:fill="FFFFFF"/>
        </w:rPr>
        <w:t>Министра науки и высшего образования Республики Казахстан от 14 июня 2024 года № 294</w:t>
      </w:r>
      <w:r w:rsidR="0024651B" w:rsidRPr="0024651B">
        <w:rPr>
          <w:color w:val="000000"/>
          <w:sz w:val="28"/>
          <w:szCs w:val="28"/>
          <w:shd w:val="clear" w:color="auto" w:fill="FFFFFF"/>
          <w:lang w:val="ru-RU"/>
        </w:rPr>
        <w:t>)</w:t>
      </w:r>
    </w:p>
    <w:p w:rsidR="00E73E00" w:rsidRPr="00A16207" w:rsidRDefault="00E73E00" w:rsidP="00E73E00">
      <w:pPr>
        <w:ind w:firstLine="709"/>
        <w:jc w:val="both"/>
        <w:rPr>
          <w:sz w:val="28"/>
          <w:szCs w:val="28"/>
          <w:lang w:val="kk-KZ"/>
        </w:rPr>
      </w:pPr>
      <w:r>
        <w:rPr>
          <w:sz w:val="28"/>
          <w:szCs w:val="28"/>
        </w:rPr>
        <w:t xml:space="preserve">Инструкция по оформлению диссертации доктора философии </w:t>
      </w:r>
      <w:r>
        <w:rPr>
          <w:sz w:val="28"/>
          <w:szCs w:val="28"/>
          <w:lang w:val="en-US"/>
        </w:rPr>
        <w:t>PhD</w:t>
      </w:r>
      <w:r w:rsidRPr="00A16207">
        <w:rPr>
          <w:sz w:val="28"/>
          <w:szCs w:val="28"/>
          <w:lang w:val="kk-KZ"/>
        </w:rPr>
        <w:t xml:space="preserve"> «</w:t>
      </w:r>
      <w:proofErr w:type="spellStart"/>
      <w:r w:rsidRPr="00A16207">
        <w:rPr>
          <w:sz w:val="28"/>
          <w:szCs w:val="28"/>
          <w:lang w:val="kk-KZ"/>
        </w:rPr>
        <w:t>КазНИТУ</w:t>
      </w:r>
      <w:proofErr w:type="spellEnd"/>
      <w:r w:rsidRPr="00A16207">
        <w:rPr>
          <w:sz w:val="28"/>
          <w:szCs w:val="28"/>
          <w:lang w:val="kk-KZ"/>
        </w:rPr>
        <w:t xml:space="preserve"> </w:t>
      </w:r>
      <w:proofErr w:type="spellStart"/>
      <w:r w:rsidRPr="00A16207">
        <w:rPr>
          <w:sz w:val="28"/>
          <w:szCs w:val="28"/>
          <w:lang w:val="kk-KZ"/>
        </w:rPr>
        <w:t>имени</w:t>
      </w:r>
      <w:proofErr w:type="spellEnd"/>
      <w:r w:rsidRPr="00A16207">
        <w:rPr>
          <w:sz w:val="28"/>
          <w:szCs w:val="28"/>
          <w:lang w:val="kk-KZ"/>
        </w:rPr>
        <w:t xml:space="preserve"> </w:t>
      </w:r>
      <w:proofErr w:type="spellStart"/>
      <w:r w:rsidRPr="00A16207">
        <w:rPr>
          <w:sz w:val="28"/>
          <w:szCs w:val="28"/>
          <w:lang w:val="kk-KZ"/>
        </w:rPr>
        <w:t>К.И.Сатпаева</w:t>
      </w:r>
      <w:proofErr w:type="spellEnd"/>
      <w:r w:rsidRPr="00A16207">
        <w:rPr>
          <w:sz w:val="28"/>
          <w:szCs w:val="28"/>
          <w:lang w:val="kk-KZ"/>
        </w:rPr>
        <w:t xml:space="preserve">». </w:t>
      </w:r>
      <w:r>
        <w:rPr>
          <w:sz w:val="28"/>
          <w:szCs w:val="28"/>
          <w:lang w:val="kk-KZ"/>
        </w:rPr>
        <w:t>И</w:t>
      </w:r>
      <w:r w:rsidRPr="00AA4C77">
        <w:rPr>
          <w:sz w:val="28"/>
          <w:szCs w:val="28"/>
          <w:lang w:val="ru-RU"/>
        </w:rPr>
        <w:t>.</w:t>
      </w:r>
      <w:r w:rsidRPr="00A16207">
        <w:rPr>
          <w:sz w:val="28"/>
          <w:szCs w:val="28"/>
          <w:lang w:val="kk-KZ"/>
        </w:rPr>
        <w:t>029-04-0</w:t>
      </w:r>
      <w:r w:rsidRPr="00AA4C77">
        <w:rPr>
          <w:sz w:val="28"/>
          <w:szCs w:val="28"/>
          <w:lang w:val="ru-RU"/>
        </w:rPr>
        <w:t>3</w:t>
      </w:r>
      <w:r w:rsidRPr="00A16207">
        <w:rPr>
          <w:sz w:val="28"/>
          <w:szCs w:val="28"/>
          <w:lang w:val="kk-KZ"/>
        </w:rPr>
        <w:t>.</w:t>
      </w:r>
      <w:r w:rsidRPr="00AA4C77">
        <w:rPr>
          <w:sz w:val="28"/>
          <w:szCs w:val="28"/>
          <w:lang w:val="ru-RU"/>
        </w:rPr>
        <w:t>2.01</w:t>
      </w:r>
      <w:r w:rsidRPr="00A16207">
        <w:rPr>
          <w:sz w:val="28"/>
          <w:szCs w:val="28"/>
          <w:lang w:val="kk-KZ"/>
        </w:rPr>
        <w:t xml:space="preserve"> – 202</w:t>
      </w:r>
      <w:r w:rsidRPr="00AA4C77">
        <w:rPr>
          <w:sz w:val="28"/>
          <w:szCs w:val="28"/>
          <w:lang w:val="ru-RU"/>
        </w:rPr>
        <w:t>3</w:t>
      </w:r>
      <w:r>
        <w:rPr>
          <w:sz w:val="28"/>
          <w:szCs w:val="28"/>
          <w:lang w:val="kk-KZ"/>
        </w:rPr>
        <w:t>.</w:t>
      </w:r>
    </w:p>
    <w:p w:rsidR="00E73E00" w:rsidRPr="00A16207" w:rsidRDefault="00E73E00" w:rsidP="00E73E00">
      <w:pPr>
        <w:ind w:firstLine="709"/>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A16207" w:rsidRDefault="00E73E00" w:rsidP="00E73E00">
      <w:pPr>
        <w:jc w:val="center"/>
        <w:rPr>
          <w:sz w:val="28"/>
          <w:szCs w:val="28"/>
          <w:lang w:val="kk-KZ"/>
        </w:rPr>
      </w:pPr>
    </w:p>
    <w:p w:rsidR="00E73E00" w:rsidRPr="0024651B" w:rsidRDefault="00E73E00" w:rsidP="00E73E00">
      <w:pPr>
        <w:jc w:val="center"/>
        <w:rPr>
          <w:sz w:val="28"/>
          <w:szCs w:val="28"/>
          <w:lang w:val="ru-RU"/>
        </w:rPr>
      </w:pPr>
    </w:p>
    <w:p w:rsidR="00C02FF0" w:rsidRPr="0024651B" w:rsidRDefault="00C02FF0" w:rsidP="00E73E00">
      <w:pPr>
        <w:jc w:val="center"/>
        <w:rPr>
          <w:sz w:val="28"/>
          <w:szCs w:val="28"/>
          <w:lang w:val="ru-RU"/>
        </w:rPr>
      </w:pPr>
    </w:p>
    <w:p w:rsidR="00C02FF0" w:rsidRPr="0024651B" w:rsidRDefault="00C02FF0" w:rsidP="00E73E00">
      <w:pPr>
        <w:jc w:val="center"/>
        <w:rPr>
          <w:sz w:val="28"/>
          <w:szCs w:val="28"/>
          <w:lang w:val="ru-RU"/>
        </w:rPr>
      </w:pPr>
    </w:p>
    <w:p w:rsidR="00E73E00" w:rsidRPr="00A16207" w:rsidRDefault="00E73E00" w:rsidP="00C02FF0">
      <w:pPr>
        <w:rPr>
          <w:sz w:val="28"/>
          <w:szCs w:val="28"/>
        </w:rPr>
      </w:pPr>
    </w:p>
    <w:p w:rsidR="00E73E00" w:rsidRPr="00A16207" w:rsidRDefault="00E73E00" w:rsidP="00E73E00">
      <w:pPr>
        <w:pStyle w:val="1"/>
        <w:spacing w:before="0" w:after="0"/>
        <w:jc w:val="center"/>
        <w:rPr>
          <w:rFonts w:ascii="Times New Roman" w:hAnsi="Times New Roman" w:cs="Times New Roman"/>
          <w:b/>
          <w:bCs/>
          <w:color w:val="000000" w:themeColor="text1"/>
          <w:sz w:val="28"/>
          <w:szCs w:val="28"/>
          <w:lang w:val="kk-KZ"/>
        </w:rPr>
      </w:pPr>
      <w:bookmarkStart w:id="2" w:name="_Toc189264249"/>
      <w:r w:rsidRPr="00A16207">
        <w:rPr>
          <w:rFonts w:ascii="Times New Roman" w:hAnsi="Times New Roman" w:cs="Times New Roman"/>
          <w:b/>
          <w:bCs/>
          <w:caps/>
          <w:color w:val="000000" w:themeColor="text1"/>
          <w:sz w:val="28"/>
          <w:szCs w:val="28"/>
        </w:rPr>
        <w:lastRenderedPageBreak/>
        <w:t>обозначЕНИЯ И СОКРАЩЕНИЯ</w:t>
      </w:r>
      <w:bookmarkEnd w:id="2"/>
    </w:p>
    <w:p w:rsidR="00E73E00" w:rsidRDefault="00E73E00" w:rsidP="00E73E00">
      <w:pPr>
        <w:rPr>
          <w:sz w:val="28"/>
          <w:szCs w:val="28"/>
          <w:lang w:val="kk-KZ"/>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679"/>
      </w:tblGrid>
      <w:tr w:rsidR="00E73E00" w:rsidTr="00F40700">
        <w:tc>
          <w:tcPr>
            <w:tcW w:w="1959" w:type="dxa"/>
          </w:tcPr>
          <w:p w:rsidR="00E73E00" w:rsidRDefault="00E73E00" w:rsidP="00F40700">
            <w:pPr>
              <w:rPr>
                <w:sz w:val="28"/>
                <w:szCs w:val="28"/>
              </w:rPr>
            </w:pPr>
            <w:r w:rsidRPr="006079B2">
              <w:rPr>
                <w:sz w:val="28"/>
                <w:szCs w:val="28"/>
              </w:rPr>
              <w:t>AES</w:t>
            </w:r>
          </w:p>
          <w:p w:rsidR="00D23589" w:rsidRDefault="00D23589" w:rsidP="00F40700">
            <w:pPr>
              <w:rPr>
                <w:sz w:val="28"/>
                <w:szCs w:val="28"/>
              </w:rPr>
            </w:pPr>
          </w:p>
          <w:p w:rsidR="00D23589" w:rsidRDefault="00D23589" w:rsidP="00F40700">
            <w:pPr>
              <w:rPr>
                <w:sz w:val="28"/>
                <w:szCs w:val="28"/>
              </w:rPr>
            </w:pPr>
            <w:r>
              <w:rPr>
                <w:sz w:val="28"/>
                <w:szCs w:val="28"/>
                <w:lang w:val="en-US"/>
              </w:rPr>
              <w:t>AC</w:t>
            </w:r>
          </w:p>
          <w:p w:rsidR="00D23589" w:rsidRPr="006F390A" w:rsidRDefault="00D23589" w:rsidP="00F40700">
            <w:pPr>
              <w:rPr>
                <w:color w:val="000000" w:themeColor="text1"/>
                <w:sz w:val="28"/>
                <w:szCs w:val="28"/>
                <w:lang w:val="en-US"/>
              </w:rPr>
            </w:pPr>
            <w:r>
              <w:rPr>
                <w:color w:val="000000" w:themeColor="text1"/>
                <w:sz w:val="28"/>
                <w:szCs w:val="28"/>
                <w:lang w:val="en-US"/>
              </w:rPr>
              <w:t>AQQ</w:t>
            </w:r>
          </w:p>
        </w:tc>
        <w:tc>
          <w:tcPr>
            <w:tcW w:w="7895" w:type="dxa"/>
          </w:tcPr>
          <w:p w:rsidR="00E73E00" w:rsidRDefault="00E73E00" w:rsidP="00F40700">
            <w:pPr>
              <w:ind w:left="211" w:hanging="211"/>
              <w:rPr>
                <w:sz w:val="28"/>
                <w:szCs w:val="28"/>
                <w:lang w:val="en-US"/>
              </w:rPr>
            </w:pPr>
            <w:r w:rsidRPr="00D23589">
              <w:rPr>
                <w:sz w:val="28"/>
                <w:szCs w:val="28"/>
                <w:lang w:val="en-US"/>
              </w:rPr>
              <w:t>– Advanced Encryption Standard</w:t>
            </w:r>
            <w:r>
              <w:rPr>
                <w:sz w:val="28"/>
                <w:szCs w:val="28"/>
                <w:lang w:val="kk-KZ"/>
              </w:rPr>
              <w:t>/</w:t>
            </w:r>
            <w:proofErr w:type="spellStart"/>
            <w:r w:rsidRPr="00325495">
              <w:rPr>
                <w:sz w:val="28"/>
                <w:szCs w:val="28"/>
                <w:lang w:val="kk-KZ"/>
              </w:rPr>
              <w:t>симметричный</w:t>
            </w:r>
            <w:proofErr w:type="spellEnd"/>
            <w:r w:rsidRPr="00325495">
              <w:rPr>
                <w:sz w:val="28"/>
                <w:szCs w:val="28"/>
                <w:lang w:val="kk-KZ"/>
              </w:rPr>
              <w:t xml:space="preserve"> алгоритм </w:t>
            </w:r>
            <w:proofErr w:type="spellStart"/>
            <w:r w:rsidRPr="00325495">
              <w:rPr>
                <w:sz w:val="28"/>
                <w:szCs w:val="28"/>
                <w:lang w:val="kk-KZ"/>
              </w:rPr>
              <w:t>блочного</w:t>
            </w:r>
            <w:proofErr w:type="spellEnd"/>
            <w:r w:rsidRPr="00325495">
              <w:rPr>
                <w:sz w:val="28"/>
                <w:szCs w:val="28"/>
                <w:lang w:val="kk-KZ"/>
              </w:rPr>
              <w:t xml:space="preserve"> </w:t>
            </w:r>
            <w:proofErr w:type="spellStart"/>
            <w:r w:rsidRPr="00325495">
              <w:rPr>
                <w:sz w:val="28"/>
                <w:szCs w:val="28"/>
                <w:lang w:val="kk-KZ"/>
              </w:rPr>
              <w:t>шифрования</w:t>
            </w:r>
            <w:proofErr w:type="spellEnd"/>
            <w:r w:rsidRPr="00D23589">
              <w:rPr>
                <w:sz w:val="28"/>
                <w:szCs w:val="28"/>
                <w:lang w:val="en-US"/>
              </w:rPr>
              <w:t xml:space="preserve"> </w:t>
            </w:r>
          </w:p>
          <w:p w:rsidR="00D23589" w:rsidRPr="006C6D7D" w:rsidRDefault="00D23589" w:rsidP="00D23589">
            <w:pPr>
              <w:rPr>
                <w:rStyle w:val="af9"/>
                <w:rFonts w:eastAsiaTheme="majorEastAsia"/>
                <w:i w:val="0"/>
                <w:iCs w:val="0"/>
                <w:sz w:val="28"/>
                <w:szCs w:val="28"/>
                <w:lang w:val="en-US"/>
              </w:rPr>
            </w:pPr>
            <w:r w:rsidRPr="00325495">
              <w:rPr>
                <w:color w:val="000000" w:themeColor="text1"/>
                <w:sz w:val="28"/>
                <w:szCs w:val="28"/>
                <w:lang w:val="kk-KZ"/>
              </w:rPr>
              <w:t>–</w:t>
            </w:r>
            <w:r w:rsidRPr="00D23589">
              <w:rPr>
                <w:rStyle w:val="af9"/>
                <w:rFonts w:eastAsiaTheme="majorEastAsia"/>
                <w:i w:val="0"/>
                <w:iCs w:val="0"/>
                <w:sz w:val="28"/>
                <w:szCs w:val="28"/>
                <w:lang w:val="en-US"/>
              </w:rPr>
              <w:t xml:space="preserve"> </w:t>
            </w:r>
            <w:r>
              <w:rPr>
                <w:rStyle w:val="af9"/>
                <w:rFonts w:eastAsiaTheme="majorEastAsia"/>
                <w:i w:val="0"/>
                <w:iCs w:val="0"/>
                <w:sz w:val="28"/>
                <w:szCs w:val="28"/>
              </w:rPr>
              <w:t>с</w:t>
            </w:r>
            <w:proofErr w:type="spellStart"/>
            <w:r w:rsidRPr="006C6D7D">
              <w:rPr>
                <w:rStyle w:val="af9"/>
                <w:rFonts w:eastAsiaTheme="majorEastAsia"/>
                <w:i w:val="0"/>
                <w:iCs w:val="0"/>
                <w:sz w:val="28"/>
                <w:szCs w:val="28"/>
                <w:lang w:val="en-US"/>
              </w:rPr>
              <w:t>lassical</w:t>
            </w:r>
            <w:proofErr w:type="spellEnd"/>
            <w:r w:rsidRPr="006C6D7D">
              <w:rPr>
                <w:rStyle w:val="af9"/>
                <w:rFonts w:eastAsiaTheme="majorEastAsia"/>
                <w:i w:val="0"/>
                <w:iCs w:val="0"/>
                <w:sz w:val="28"/>
                <w:szCs w:val="28"/>
                <w:lang w:val="en-US"/>
              </w:rPr>
              <w:t xml:space="preserve"> Adversary</w:t>
            </w:r>
            <w:r>
              <w:rPr>
                <w:rStyle w:val="af9"/>
                <w:rFonts w:eastAsiaTheme="majorEastAsia"/>
                <w:i w:val="0"/>
                <w:iCs w:val="0"/>
                <w:sz w:val="28"/>
                <w:szCs w:val="28"/>
                <w:lang w:val="en-US"/>
              </w:rPr>
              <w:t xml:space="preserve"> / </w:t>
            </w:r>
            <w:r>
              <w:rPr>
                <w:rStyle w:val="af9"/>
                <w:rFonts w:eastAsiaTheme="majorEastAsia"/>
                <w:i w:val="0"/>
                <w:iCs w:val="0"/>
                <w:sz w:val="28"/>
                <w:szCs w:val="28"/>
              </w:rPr>
              <w:t>классический</w:t>
            </w:r>
            <w:r w:rsidRPr="006C6D7D">
              <w:rPr>
                <w:rStyle w:val="af9"/>
                <w:rFonts w:eastAsiaTheme="majorEastAsia"/>
                <w:i w:val="0"/>
                <w:iCs w:val="0"/>
                <w:sz w:val="28"/>
                <w:szCs w:val="28"/>
                <w:lang w:val="en-US"/>
              </w:rPr>
              <w:t xml:space="preserve"> </w:t>
            </w:r>
            <w:r>
              <w:rPr>
                <w:rStyle w:val="af9"/>
                <w:rFonts w:eastAsiaTheme="majorEastAsia"/>
                <w:i w:val="0"/>
                <w:iCs w:val="0"/>
                <w:sz w:val="28"/>
                <w:szCs w:val="28"/>
              </w:rPr>
              <w:t>злоумышленник</w:t>
            </w:r>
          </w:p>
          <w:p w:rsidR="00D23589" w:rsidRPr="006C6D7D" w:rsidRDefault="00D23589" w:rsidP="006F390A">
            <w:pPr>
              <w:ind w:left="211" w:hanging="211"/>
              <w:rPr>
                <w:sz w:val="28"/>
                <w:szCs w:val="28"/>
                <w:lang w:val="en-US"/>
              </w:rPr>
            </w:pPr>
            <w:r w:rsidRPr="006C6D7D">
              <w:rPr>
                <w:sz w:val="28"/>
                <w:szCs w:val="28"/>
                <w:lang w:val="en-US"/>
              </w:rPr>
              <w:t xml:space="preserve">– </w:t>
            </w:r>
            <w:r>
              <w:rPr>
                <w:sz w:val="28"/>
                <w:szCs w:val="28"/>
                <w:lang w:val="en-US"/>
              </w:rPr>
              <w:t>a</w:t>
            </w:r>
            <w:r w:rsidRPr="006C6D7D">
              <w:rPr>
                <w:sz w:val="28"/>
                <w:szCs w:val="28"/>
                <w:lang w:val="en-US"/>
              </w:rPr>
              <w:t xml:space="preserve"> </w:t>
            </w:r>
            <w:r w:rsidRPr="00BF1D97">
              <w:rPr>
                <w:sz w:val="28"/>
                <w:szCs w:val="28"/>
                <w:lang w:val="en-US"/>
              </w:rPr>
              <w:t>quantum</w:t>
            </w:r>
            <w:r w:rsidRPr="006C6D7D">
              <w:rPr>
                <w:sz w:val="28"/>
                <w:szCs w:val="28"/>
                <w:lang w:val="en-US"/>
              </w:rPr>
              <w:t xml:space="preserve"> </w:t>
            </w:r>
            <w:r w:rsidRPr="00BF1D97">
              <w:rPr>
                <w:sz w:val="28"/>
                <w:szCs w:val="28"/>
                <w:lang w:val="en-US"/>
              </w:rPr>
              <w:t>adversary</w:t>
            </w:r>
            <w:r w:rsidRPr="006C6D7D">
              <w:rPr>
                <w:sz w:val="28"/>
                <w:szCs w:val="28"/>
                <w:lang w:val="en-US"/>
              </w:rPr>
              <w:t xml:space="preserve"> / </w:t>
            </w:r>
            <w:r>
              <w:rPr>
                <w:sz w:val="28"/>
                <w:szCs w:val="28"/>
              </w:rPr>
              <w:t>к</w:t>
            </w:r>
            <w:r w:rsidRPr="00BF1D97">
              <w:rPr>
                <w:sz w:val="28"/>
                <w:szCs w:val="28"/>
              </w:rPr>
              <w:t>вантовый</w:t>
            </w:r>
            <w:r w:rsidRPr="006C6D7D">
              <w:rPr>
                <w:sz w:val="28"/>
                <w:szCs w:val="28"/>
                <w:lang w:val="en-US"/>
              </w:rPr>
              <w:t xml:space="preserve"> </w:t>
            </w:r>
            <w:r w:rsidRPr="00BF1D97">
              <w:rPr>
                <w:sz w:val="28"/>
                <w:szCs w:val="28"/>
              </w:rPr>
              <w:t>противник</w:t>
            </w:r>
          </w:p>
        </w:tc>
      </w:tr>
      <w:tr w:rsidR="00E73E00" w:rsidTr="00F40700">
        <w:tc>
          <w:tcPr>
            <w:tcW w:w="1959" w:type="dxa"/>
          </w:tcPr>
          <w:p w:rsidR="00E73E00" w:rsidRDefault="00E73E00" w:rsidP="00F40700">
            <w:pPr>
              <w:rPr>
                <w:color w:val="000000" w:themeColor="text1"/>
                <w:sz w:val="28"/>
                <w:szCs w:val="28"/>
                <w:lang w:val="kk-KZ"/>
              </w:rPr>
            </w:pPr>
            <w:r w:rsidRPr="006079B2">
              <w:rPr>
                <w:color w:val="000000" w:themeColor="text1"/>
                <w:sz w:val="28"/>
                <w:szCs w:val="28"/>
                <w:lang w:val="kk-KZ"/>
              </w:rPr>
              <w:t>BLOCK CIPHERS</w:t>
            </w:r>
          </w:p>
          <w:p w:rsidR="00161F63" w:rsidRDefault="00161F63" w:rsidP="00F40700">
            <w:pPr>
              <w:rPr>
                <w:color w:val="000000" w:themeColor="text1"/>
                <w:sz w:val="28"/>
                <w:szCs w:val="28"/>
                <w:lang w:val="en-US"/>
              </w:rPr>
            </w:pPr>
            <w:r>
              <w:rPr>
                <w:color w:val="000000" w:themeColor="text1"/>
                <w:sz w:val="28"/>
                <w:szCs w:val="28"/>
                <w:lang w:val="kk-KZ"/>
              </w:rPr>
              <w:t>СС</w:t>
            </w:r>
            <w:r>
              <w:rPr>
                <w:color w:val="000000" w:themeColor="text1"/>
                <w:sz w:val="28"/>
                <w:szCs w:val="28"/>
                <w:lang w:val="en-US"/>
              </w:rPr>
              <w:t>A</w:t>
            </w:r>
          </w:p>
          <w:p w:rsidR="00BF1D97" w:rsidRDefault="00BF1D97" w:rsidP="00F40700">
            <w:pPr>
              <w:rPr>
                <w:color w:val="000000" w:themeColor="text1"/>
                <w:sz w:val="28"/>
                <w:szCs w:val="28"/>
                <w:lang w:val="en-US"/>
              </w:rPr>
            </w:pPr>
          </w:p>
          <w:p w:rsidR="00BF1D97" w:rsidRPr="00161F63" w:rsidRDefault="00BF1D97" w:rsidP="00F40700">
            <w:pPr>
              <w:rPr>
                <w:color w:val="000000" w:themeColor="text1"/>
                <w:sz w:val="28"/>
                <w:szCs w:val="28"/>
                <w:lang w:val="en-US"/>
              </w:rPr>
            </w:pPr>
          </w:p>
        </w:tc>
        <w:tc>
          <w:tcPr>
            <w:tcW w:w="7895" w:type="dxa"/>
          </w:tcPr>
          <w:p w:rsidR="00E73E00" w:rsidRPr="006C6D7D" w:rsidRDefault="00E73E00" w:rsidP="00F40700">
            <w:pPr>
              <w:ind w:left="211" w:hanging="211"/>
              <w:rPr>
                <w:color w:val="000000" w:themeColor="text1"/>
                <w:sz w:val="28"/>
                <w:szCs w:val="28"/>
              </w:rPr>
            </w:pPr>
            <w:r w:rsidRPr="00325495">
              <w:rPr>
                <w:color w:val="000000" w:themeColor="text1"/>
                <w:sz w:val="28"/>
                <w:szCs w:val="28"/>
                <w:lang w:val="kk-KZ"/>
              </w:rPr>
              <w:t xml:space="preserve">– </w:t>
            </w:r>
            <w:proofErr w:type="spellStart"/>
            <w:r w:rsidRPr="00325495">
              <w:rPr>
                <w:color w:val="000000" w:themeColor="text1"/>
                <w:sz w:val="28"/>
                <w:szCs w:val="28"/>
                <w:lang w:val="kk-KZ"/>
              </w:rPr>
              <w:t>блочные</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шифры</w:t>
            </w:r>
            <w:proofErr w:type="spellEnd"/>
          </w:p>
          <w:p w:rsidR="00161F63" w:rsidRPr="006C6D7D" w:rsidRDefault="00161F63" w:rsidP="00F40700">
            <w:pPr>
              <w:ind w:left="211" w:hanging="211"/>
              <w:rPr>
                <w:color w:val="000000" w:themeColor="text1"/>
                <w:sz w:val="28"/>
                <w:szCs w:val="28"/>
              </w:rPr>
            </w:pPr>
          </w:p>
          <w:p w:rsidR="00161F63" w:rsidRPr="006C6D7D" w:rsidRDefault="00161F63" w:rsidP="00F40700">
            <w:pPr>
              <w:ind w:left="211" w:hanging="211"/>
              <w:rPr>
                <w:sz w:val="28"/>
                <w:szCs w:val="28"/>
              </w:rPr>
            </w:pPr>
            <w:r w:rsidRPr="00BF1D97">
              <w:rPr>
                <w:sz w:val="28"/>
                <w:szCs w:val="28"/>
              </w:rPr>
              <w:t xml:space="preserve">– </w:t>
            </w:r>
            <w:r w:rsidR="00BF1D97">
              <w:rPr>
                <w:sz w:val="28"/>
                <w:szCs w:val="28"/>
                <w:lang w:val="en-US"/>
              </w:rPr>
              <w:t>chosen</w:t>
            </w:r>
            <w:r w:rsidR="00BF1D97" w:rsidRPr="00BF1D97">
              <w:rPr>
                <w:sz w:val="28"/>
                <w:szCs w:val="28"/>
              </w:rPr>
              <w:t xml:space="preserve"> </w:t>
            </w:r>
            <w:r w:rsidR="00BF1D97">
              <w:rPr>
                <w:sz w:val="28"/>
                <w:szCs w:val="28"/>
                <w:lang w:val="en-US"/>
              </w:rPr>
              <w:t>ciphertext</w:t>
            </w:r>
            <w:r w:rsidR="00BF1D97" w:rsidRPr="00BF1D97">
              <w:rPr>
                <w:sz w:val="28"/>
                <w:szCs w:val="28"/>
              </w:rPr>
              <w:t xml:space="preserve"> </w:t>
            </w:r>
            <w:r w:rsidR="00BF1D97">
              <w:rPr>
                <w:sz w:val="28"/>
                <w:szCs w:val="28"/>
                <w:lang w:val="en-US"/>
              </w:rPr>
              <w:t>attack</w:t>
            </w:r>
            <w:r w:rsidR="00BF1D97" w:rsidRPr="00BF1D97">
              <w:rPr>
                <w:sz w:val="28"/>
                <w:szCs w:val="28"/>
              </w:rPr>
              <w:t xml:space="preserve"> / </w:t>
            </w:r>
            <w:r w:rsidR="00BF1D97">
              <w:rPr>
                <w:sz w:val="28"/>
                <w:szCs w:val="28"/>
              </w:rPr>
              <w:t>атака</w:t>
            </w:r>
            <w:r w:rsidR="00BF1D97" w:rsidRPr="00BF1D97">
              <w:rPr>
                <w:sz w:val="28"/>
                <w:szCs w:val="28"/>
              </w:rPr>
              <w:t xml:space="preserve"> </w:t>
            </w:r>
            <w:r w:rsidR="00BF1D97">
              <w:rPr>
                <w:sz w:val="28"/>
                <w:szCs w:val="28"/>
              </w:rPr>
              <w:t>с</w:t>
            </w:r>
            <w:r w:rsidR="00BF1D97" w:rsidRPr="00BF1D97">
              <w:rPr>
                <w:sz w:val="28"/>
                <w:szCs w:val="28"/>
              </w:rPr>
              <w:t xml:space="preserve"> </w:t>
            </w:r>
            <w:r w:rsidR="00BF1D97">
              <w:rPr>
                <w:sz w:val="28"/>
                <w:szCs w:val="28"/>
              </w:rPr>
              <w:t xml:space="preserve">использованием выбранного </w:t>
            </w:r>
            <w:proofErr w:type="spellStart"/>
            <w:r w:rsidR="00BF1D97">
              <w:rPr>
                <w:sz w:val="28"/>
                <w:szCs w:val="28"/>
              </w:rPr>
              <w:t>шифротекста</w:t>
            </w:r>
            <w:proofErr w:type="spellEnd"/>
          </w:p>
          <w:p w:rsidR="00BF1D97" w:rsidRPr="00BF1D97" w:rsidRDefault="00BF1D97" w:rsidP="00BF1D97">
            <w:pPr>
              <w:rPr>
                <w:color w:val="000000" w:themeColor="text1"/>
                <w:sz w:val="28"/>
                <w:szCs w:val="28"/>
              </w:rPr>
            </w:pPr>
          </w:p>
        </w:tc>
      </w:tr>
      <w:tr w:rsidR="00E73E00" w:rsidTr="00F40700">
        <w:tc>
          <w:tcPr>
            <w:tcW w:w="1959" w:type="dxa"/>
          </w:tcPr>
          <w:p w:rsidR="00E73E00" w:rsidRPr="006079B2" w:rsidRDefault="00E73E00" w:rsidP="00F40700">
            <w:pPr>
              <w:rPr>
                <w:sz w:val="28"/>
                <w:szCs w:val="28"/>
              </w:rPr>
            </w:pPr>
            <w:r w:rsidRPr="006079B2">
              <w:rPr>
                <w:sz w:val="28"/>
                <w:szCs w:val="28"/>
              </w:rPr>
              <w:t xml:space="preserve">CFB </w:t>
            </w:r>
          </w:p>
        </w:tc>
        <w:tc>
          <w:tcPr>
            <w:tcW w:w="7895" w:type="dxa"/>
          </w:tcPr>
          <w:p w:rsidR="00E73E00" w:rsidRPr="00325495" w:rsidRDefault="00E73E00" w:rsidP="00F40700">
            <w:pPr>
              <w:ind w:left="211" w:hanging="211"/>
              <w:rPr>
                <w:sz w:val="28"/>
                <w:szCs w:val="28"/>
              </w:rPr>
            </w:pPr>
            <w:r w:rsidRPr="00325495">
              <w:rPr>
                <w:sz w:val="28"/>
                <w:szCs w:val="28"/>
              </w:rPr>
              <w:t xml:space="preserve">– </w:t>
            </w:r>
            <w:r w:rsidRPr="00325495">
              <w:rPr>
                <w:sz w:val="28"/>
                <w:szCs w:val="28"/>
                <w:lang w:val="en-US"/>
              </w:rPr>
              <w:t>cipher</w:t>
            </w:r>
            <w:r w:rsidRPr="00325495">
              <w:rPr>
                <w:sz w:val="28"/>
                <w:szCs w:val="28"/>
              </w:rPr>
              <w:t xml:space="preserve"> </w:t>
            </w:r>
            <w:r w:rsidRPr="00325495">
              <w:rPr>
                <w:sz w:val="28"/>
                <w:szCs w:val="28"/>
                <w:lang w:val="en-US"/>
              </w:rPr>
              <w:t>feedback</w:t>
            </w:r>
            <w:r>
              <w:rPr>
                <w:sz w:val="28"/>
                <w:szCs w:val="28"/>
                <w:lang w:val="kk-KZ"/>
              </w:rPr>
              <w:t>/</w:t>
            </w:r>
            <w:r w:rsidRPr="00325495">
              <w:rPr>
                <w:sz w:val="28"/>
                <w:szCs w:val="28"/>
                <w:lang w:val="kk-KZ"/>
              </w:rPr>
              <w:t xml:space="preserve">режим </w:t>
            </w:r>
            <w:proofErr w:type="spellStart"/>
            <w:r w:rsidRPr="00325495">
              <w:rPr>
                <w:sz w:val="28"/>
                <w:szCs w:val="28"/>
                <w:lang w:val="kk-KZ"/>
              </w:rPr>
              <w:t>обратной</w:t>
            </w:r>
            <w:proofErr w:type="spellEnd"/>
            <w:r w:rsidRPr="00325495">
              <w:rPr>
                <w:sz w:val="28"/>
                <w:szCs w:val="28"/>
                <w:lang w:val="kk-KZ"/>
              </w:rPr>
              <w:t xml:space="preserve"> </w:t>
            </w:r>
            <w:proofErr w:type="spellStart"/>
            <w:r w:rsidRPr="00325495">
              <w:rPr>
                <w:sz w:val="28"/>
                <w:szCs w:val="28"/>
                <w:lang w:val="kk-KZ"/>
              </w:rPr>
              <w:t>связи</w:t>
            </w:r>
            <w:proofErr w:type="spellEnd"/>
          </w:p>
        </w:tc>
      </w:tr>
      <w:tr w:rsidR="00E73E00" w:rsidTr="00F40700">
        <w:tc>
          <w:tcPr>
            <w:tcW w:w="1959" w:type="dxa"/>
          </w:tcPr>
          <w:p w:rsidR="00E73E00" w:rsidRPr="006516F4" w:rsidRDefault="00E73E00" w:rsidP="00F40700">
            <w:pPr>
              <w:rPr>
                <w:color w:val="000000" w:themeColor="text1"/>
                <w:sz w:val="28"/>
                <w:szCs w:val="28"/>
                <w:lang w:val="kk-KZ"/>
              </w:rPr>
            </w:pPr>
            <w:r w:rsidRPr="006516F4">
              <w:rPr>
                <w:color w:val="000000" w:themeColor="text1"/>
                <w:sz w:val="28"/>
                <w:szCs w:val="28"/>
                <w:lang w:val="kk-KZ"/>
              </w:rPr>
              <w:t>CVP</w:t>
            </w:r>
          </w:p>
        </w:tc>
        <w:tc>
          <w:tcPr>
            <w:tcW w:w="7895" w:type="dxa"/>
          </w:tcPr>
          <w:p w:rsidR="00E73E00" w:rsidRPr="006516F4" w:rsidRDefault="00E73E00" w:rsidP="00F40700">
            <w:pPr>
              <w:ind w:left="211" w:hanging="211"/>
              <w:rPr>
                <w:color w:val="000000" w:themeColor="text1"/>
                <w:sz w:val="28"/>
                <w:szCs w:val="28"/>
                <w:lang w:val="kk-KZ"/>
              </w:rPr>
            </w:pPr>
            <w:r>
              <w:rPr>
                <w:color w:val="000000" w:themeColor="text1"/>
                <w:sz w:val="28"/>
                <w:szCs w:val="28"/>
                <w:lang w:val="kk-KZ"/>
              </w:rPr>
              <w:t>‒</w:t>
            </w:r>
            <w:r w:rsidRPr="006516F4">
              <w:rPr>
                <w:color w:val="1F1F1F"/>
                <w:sz w:val="28"/>
                <w:szCs w:val="28"/>
                <w:lang w:val="kk-KZ"/>
              </w:rPr>
              <w:t xml:space="preserve"> </w:t>
            </w:r>
            <w:proofErr w:type="spellStart"/>
            <w:r w:rsidRPr="006516F4">
              <w:rPr>
                <w:color w:val="000000" w:themeColor="text1"/>
                <w:sz w:val="28"/>
                <w:szCs w:val="28"/>
                <w:lang w:val="kk-KZ"/>
              </w:rPr>
              <w:t>ближайшая</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векторная</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задача</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closest</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vector</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problem</w:t>
            </w:r>
            <w:proofErr w:type="spellEnd"/>
            <w:r w:rsidRPr="006516F4">
              <w:rPr>
                <w:color w:val="000000" w:themeColor="text1"/>
                <w:sz w:val="28"/>
                <w:szCs w:val="28"/>
                <w:lang w:val="kk-KZ"/>
              </w:rPr>
              <w:t>)</w:t>
            </w:r>
          </w:p>
        </w:tc>
      </w:tr>
      <w:tr w:rsidR="00E73E00" w:rsidRPr="00930D40" w:rsidTr="00F40700">
        <w:tc>
          <w:tcPr>
            <w:tcW w:w="1959" w:type="dxa"/>
          </w:tcPr>
          <w:p w:rsidR="00E73E00" w:rsidRPr="006516F4" w:rsidRDefault="00E73E00" w:rsidP="00F40700">
            <w:pPr>
              <w:rPr>
                <w:sz w:val="28"/>
                <w:szCs w:val="28"/>
                <w:lang w:val="kk-KZ"/>
              </w:rPr>
            </w:pPr>
            <w:r w:rsidRPr="006516F4">
              <w:rPr>
                <w:sz w:val="28"/>
                <w:szCs w:val="28"/>
                <w:lang w:val="kk-KZ"/>
              </w:rPr>
              <w:t>DES</w:t>
            </w:r>
          </w:p>
        </w:tc>
        <w:tc>
          <w:tcPr>
            <w:tcW w:w="7895" w:type="dxa"/>
          </w:tcPr>
          <w:p w:rsidR="00E73E00" w:rsidRPr="006516F4" w:rsidRDefault="00E73E00" w:rsidP="00F40700">
            <w:pPr>
              <w:ind w:left="211" w:hanging="211"/>
              <w:rPr>
                <w:sz w:val="28"/>
                <w:szCs w:val="28"/>
                <w:lang w:val="kk-KZ"/>
              </w:rPr>
            </w:pPr>
            <w:r w:rsidRPr="006516F4">
              <w:rPr>
                <w:sz w:val="28"/>
                <w:szCs w:val="28"/>
                <w:lang w:val="kk-KZ"/>
              </w:rPr>
              <w:t xml:space="preserve">– </w:t>
            </w:r>
            <w:proofErr w:type="spellStart"/>
            <w:r w:rsidRPr="006516F4">
              <w:rPr>
                <w:sz w:val="28"/>
                <w:szCs w:val="28"/>
                <w:lang w:val="kk-KZ"/>
              </w:rPr>
              <w:t>Data</w:t>
            </w:r>
            <w:proofErr w:type="spellEnd"/>
            <w:r w:rsidRPr="006516F4">
              <w:rPr>
                <w:sz w:val="28"/>
                <w:szCs w:val="28"/>
                <w:lang w:val="kk-KZ"/>
              </w:rPr>
              <w:t xml:space="preserve"> </w:t>
            </w:r>
            <w:proofErr w:type="spellStart"/>
            <w:r w:rsidRPr="006516F4">
              <w:rPr>
                <w:sz w:val="28"/>
                <w:szCs w:val="28"/>
                <w:lang w:val="kk-KZ"/>
              </w:rPr>
              <w:t>Encryption</w:t>
            </w:r>
            <w:proofErr w:type="spellEnd"/>
            <w:r w:rsidRPr="006516F4">
              <w:rPr>
                <w:sz w:val="28"/>
                <w:szCs w:val="28"/>
                <w:lang w:val="kk-KZ"/>
              </w:rPr>
              <w:t xml:space="preserve"> Standard</w:t>
            </w:r>
            <w:r>
              <w:rPr>
                <w:sz w:val="28"/>
                <w:szCs w:val="28"/>
                <w:lang w:val="kk-KZ"/>
              </w:rPr>
              <w:t>/</w:t>
            </w:r>
            <w:proofErr w:type="spellStart"/>
            <w:r w:rsidRPr="00325495">
              <w:rPr>
                <w:sz w:val="28"/>
                <w:szCs w:val="28"/>
                <w:lang w:val="kk-KZ"/>
              </w:rPr>
              <w:t>симметричный</w:t>
            </w:r>
            <w:proofErr w:type="spellEnd"/>
            <w:r w:rsidRPr="00325495">
              <w:rPr>
                <w:sz w:val="28"/>
                <w:szCs w:val="28"/>
                <w:lang w:val="kk-KZ"/>
              </w:rPr>
              <w:t xml:space="preserve"> алгоритм </w:t>
            </w:r>
            <w:proofErr w:type="spellStart"/>
            <w:r w:rsidRPr="00325495">
              <w:rPr>
                <w:sz w:val="28"/>
                <w:szCs w:val="28"/>
                <w:lang w:val="kk-KZ"/>
              </w:rPr>
              <w:t>шифрования</w:t>
            </w:r>
            <w:proofErr w:type="spellEnd"/>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rPr>
              <w:t>DHIES</w:t>
            </w:r>
          </w:p>
        </w:tc>
        <w:tc>
          <w:tcPr>
            <w:tcW w:w="7895" w:type="dxa"/>
          </w:tcPr>
          <w:p w:rsidR="00E73E00" w:rsidRPr="00325495" w:rsidRDefault="00E73E00" w:rsidP="00F40700">
            <w:pPr>
              <w:ind w:left="211" w:hanging="211"/>
              <w:rPr>
                <w:color w:val="000000" w:themeColor="text1"/>
                <w:sz w:val="28"/>
                <w:szCs w:val="28"/>
              </w:rPr>
            </w:pPr>
            <w:r>
              <w:rPr>
                <w:color w:val="000000" w:themeColor="text1"/>
                <w:sz w:val="28"/>
                <w:szCs w:val="28"/>
              </w:rPr>
              <w:t>‒</w:t>
            </w:r>
            <w:r w:rsidRPr="00325495">
              <w:rPr>
                <w:color w:val="1F1F1F"/>
                <w:sz w:val="28"/>
                <w:szCs w:val="28"/>
              </w:rPr>
              <w:t xml:space="preserve"> </w:t>
            </w:r>
            <w:proofErr w:type="spellStart"/>
            <w:r w:rsidRPr="001017F0">
              <w:rPr>
                <w:color w:val="000000" w:themeColor="text1"/>
                <w:sz w:val="28"/>
                <w:szCs w:val="28"/>
              </w:rPr>
              <w:t>Diffie</w:t>
            </w:r>
            <w:r w:rsidRPr="0075113C">
              <w:rPr>
                <w:color w:val="000000" w:themeColor="text1"/>
                <w:sz w:val="28"/>
                <w:szCs w:val="28"/>
              </w:rPr>
              <w:t>-</w:t>
            </w:r>
            <w:r w:rsidRPr="001017F0">
              <w:rPr>
                <w:color w:val="000000" w:themeColor="text1"/>
                <w:sz w:val="28"/>
                <w:szCs w:val="28"/>
              </w:rPr>
              <w:t>Hellman</w:t>
            </w:r>
            <w:proofErr w:type="spellEnd"/>
            <w:r w:rsidRPr="0075113C">
              <w:rPr>
                <w:color w:val="000000" w:themeColor="text1"/>
                <w:sz w:val="28"/>
                <w:szCs w:val="28"/>
              </w:rPr>
              <w:t xml:space="preserve"> </w:t>
            </w:r>
            <w:proofErr w:type="spellStart"/>
            <w:r w:rsidRPr="001017F0">
              <w:rPr>
                <w:color w:val="000000" w:themeColor="text1"/>
                <w:sz w:val="28"/>
                <w:szCs w:val="28"/>
              </w:rPr>
              <w:t>integrated</w:t>
            </w:r>
            <w:proofErr w:type="spellEnd"/>
            <w:r w:rsidRPr="0075113C">
              <w:rPr>
                <w:color w:val="000000" w:themeColor="text1"/>
                <w:sz w:val="28"/>
                <w:szCs w:val="28"/>
              </w:rPr>
              <w:t xml:space="preserve"> </w:t>
            </w:r>
            <w:proofErr w:type="spellStart"/>
            <w:r w:rsidRPr="001017F0">
              <w:rPr>
                <w:color w:val="000000" w:themeColor="text1"/>
                <w:sz w:val="28"/>
                <w:szCs w:val="28"/>
              </w:rPr>
              <w:t>encryption</w:t>
            </w:r>
            <w:proofErr w:type="spellEnd"/>
            <w:r w:rsidRPr="0075113C">
              <w:rPr>
                <w:color w:val="000000" w:themeColor="text1"/>
                <w:sz w:val="28"/>
                <w:szCs w:val="28"/>
              </w:rPr>
              <w:t xml:space="preserve"> </w:t>
            </w:r>
            <w:proofErr w:type="spellStart"/>
            <w:r w:rsidRPr="001017F0">
              <w:rPr>
                <w:color w:val="000000" w:themeColor="text1"/>
                <w:sz w:val="28"/>
                <w:szCs w:val="28"/>
              </w:rPr>
              <w:t>scheme</w:t>
            </w:r>
            <w:proofErr w:type="spellEnd"/>
            <w:r>
              <w:rPr>
                <w:color w:val="000000" w:themeColor="text1"/>
                <w:sz w:val="28"/>
                <w:szCs w:val="28"/>
                <w:lang w:val="kk-KZ"/>
              </w:rPr>
              <w:t>/</w:t>
            </w:r>
            <w:r w:rsidRPr="00325495">
              <w:rPr>
                <w:color w:val="000000" w:themeColor="text1"/>
                <w:sz w:val="28"/>
                <w:szCs w:val="28"/>
              </w:rPr>
              <w:t xml:space="preserve">интегрированная схема шифрования Диффи-Хеллмана </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rPr>
              <w:t>DIGITAL SIGNATURES</w:t>
            </w:r>
          </w:p>
        </w:tc>
        <w:tc>
          <w:tcPr>
            <w:tcW w:w="7895" w:type="dxa"/>
          </w:tcPr>
          <w:p w:rsidR="00E73E00" w:rsidRPr="00325495" w:rsidRDefault="00E73E00" w:rsidP="00F40700">
            <w:pPr>
              <w:ind w:left="211" w:hanging="211"/>
              <w:rPr>
                <w:color w:val="000000" w:themeColor="text1"/>
                <w:sz w:val="28"/>
                <w:szCs w:val="28"/>
                <w:lang w:val="kk-KZ"/>
              </w:rPr>
            </w:pPr>
            <w:r w:rsidRPr="00325495">
              <w:rPr>
                <w:color w:val="000000" w:themeColor="text1"/>
                <w:sz w:val="28"/>
                <w:szCs w:val="28"/>
              </w:rPr>
              <w:t xml:space="preserve">– </w:t>
            </w:r>
            <w:proofErr w:type="spellStart"/>
            <w:r w:rsidRPr="00325495">
              <w:rPr>
                <w:color w:val="000000" w:themeColor="text1"/>
                <w:sz w:val="28"/>
                <w:szCs w:val="28"/>
                <w:lang w:val="kk-KZ"/>
              </w:rPr>
              <w:t>цифровые</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подписи</w:t>
            </w:r>
            <w:proofErr w:type="spellEnd"/>
          </w:p>
        </w:tc>
      </w:tr>
      <w:tr w:rsidR="00E73E00" w:rsidTr="00F40700">
        <w:tc>
          <w:tcPr>
            <w:tcW w:w="1959" w:type="dxa"/>
          </w:tcPr>
          <w:p w:rsidR="00E73E00" w:rsidRPr="006516F4" w:rsidRDefault="00E73E00" w:rsidP="00F40700">
            <w:pPr>
              <w:rPr>
                <w:color w:val="000000" w:themeColor="text1"/>
                <w:sz w:val="28"/>
                <w:szCs w:val="28"/>
                <w:lang w:val="kk-KZ"/>
              </w:rPr>
            </w:pPr>
            <w:r w:rsidRPr="006516F4">
              <w:rPr>
                <w:color w:val="000000" w:themeColor="text1"/>
                <w:sz w:val="28"/>
                <w:szCs w:val="28"/>
                <w:lang w:val="kk-KZ"/>
              </w:rPr>
              <w:t>DLP</w:t>
            </w:r>
          </w:p>
        </w:tc>
        <w:tc>
          <w:tcPr>
            <w:tcW w:w="7895" w:type="dxa"/>
          </w:tcPr>
          <w:p w:rsidR="00E73E00" w:rsidRPr="006516F4" w:rsidRDefault="00E73E00" w:rsidP="00F40700">
            <w:pPr>
              <w:ind w:left="211" w:hanging="211"/>
              <w:rPr>
                <w:color w:val="000000" w:themeColor="text1"/>
                <w:sz w:val="28"/>
                <w:szCs w:val="28"/>
                <w:lang w:val="kk-KZ"/>
              </w:rPr>
            </w:pPr>
            <w:r>
              <w:rPr>
                <w:color w:val="000000" w:themeColor="text1"/>
                <w:sz w:val="28"/>
                <w:szCs w:val="28"/>
                <w:lang w:val="kk-KZ"/>
              </w:rPr>
              <w:t>‒</w:t>
            </w:r>
            <w:r w:rsidRPr="006516F4">
              <w:rPr>
                <w:color w:val="1F1F1F"/>
                <w:sz w:val="28"/>
                <w:szCs w:val="28"/>
                <w:lang w:val="kk-KZ"/>
              </w:rPr>
              <w:t xml:space="preserve"> </w:t>
            </w:r>
            <w:proofErr w:type="spellStart"/>
            <w:r w:rsidRPr="006516F4">
              <w:rPr>
                <w:color w:val="000000" w:themeColor="text1"/>
                <w:sz w:val="28"/>
                <w:szCs w:val="28"/>
                <w:lang w:val="kk-KZ"/>
              </w:rPr>
              <w:t>задача</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дискретного</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логарифма</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discrete</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logarithm</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problem</w:t>
            </w:r>
            <w:proofErr w:type="spellEnd"/>
            <w:r w:rsidRPr="006516F4">
              <w:rPr>
                <w:color w:val="000000" w:themeColor="text1"/>
                <w:sz w:val="28"/>
                <w:szCs w:val="28"/>
                <w:lang w:val="kk-KZ"/>
              </w:rPr>
              <w:t>)</w:t>
            </w:r>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lang w:val="en-US"/>
              </w:rPr>
              <w:t>ECIES</w:t>
            </w:r>
            <w:r w:rsidRPr="006079B2">
              <w:rPr>
                <w:color w:val="000000" w:themeColor="text1"/>
                <w:sz w:val="28"/>
                <w:szCs w:val="28"/>
              </w:rPr>
              <w:t xml:space="preserve"> </w:t>
            </w:r>
          </w:p>
        </w:tc>
        <w:tc>
          <w:tcPr>
            <w:tcW w:w="7895" w:type="dxa"/>
          </w:tcPr>
          <w:p w:rsidR="00E73E00" w:rsidRPr="00325495" w:rsidRDefault="00E73E00" w:rsidP="00F40700">
            <w:pPr>
              <w:ind w:left="211" w:hanging="211"/>
              <w:rPr>
                <w:color w:val="000000" w:themeColor="text1"/>
                <w:sz w:val="28"/>
                <w:szCs w:val="28"/>
              </w:rPr>
            </w:pPr>
            <w:r w:rsidRPr="00325495">
              <w:rPr>
                <w:color w:val="000000" w:themeColor="text1"/>
                <w:sz w:val="28"/>
                <w:szCs w:val="28"/>
              </w:rPr>
              <w:t>–</w:t>
            </w:r>
            <w:r w:rsidRPr="00325495">
              <w:rPr>
                <w:color w:val="1F1F1F"/>
                <w:sz w:val="28"/>
                <w:szCs w:val="28"/>
              </w:rPr>
              <w:t xml:space="preserve"> </w:t>
            </w:r>
            <w:proofErr w:type="spellStart"/>
            <w:r w:rsidRPr="001017F0">
              <w:rPr>
                <w:color w:val="000000" w:themeColor="text1"/>
                <w:sz w:val="28"/>
                <w:szCs w:val="28"/>
              </w:rPr>
              <w:t>elliptic</w:t>
            </w:r>
            <w:proofErr w:type="spellEnd"/>
            <w:r w:rsidRPr="0075113C">
              <w:rPr>
                <w:color w:val="000000" w:themeColor="text1"/>
                <w:sz w:val="28"/>
                <w:szCs w:val="28"/>
              </w:rPr>
              <w:t xml:space="preserve"> </w:t>
            </w:r>
            <w:proofErr w:type="spellStart"/>
            <w:r w:rsidRPr="001017F0">
              <w:rPr>
                <w:color w:val="000000" w:themeColor="text1"/>
                <w:sz w:val="28"/>
                <w:szCs w:val="28"/>
              </w:rPr>
              <w:t>curve</w:t>
            </w:r>
            <w:proofErr w:type="spellEnd"/>
            <w:r w:rsidRPr="0075113C">
              <w:rPr>
                <w:color w:val="000000" w:themeColor="text1"/>
                <w:sz w:val="28"/>
                <w:szCs w:val="28"/>
              </w:rPr>
              <w:t xml:space="preserve"> </w:t>
            </w:r>
            <w:proofErr w:type="spellStart"/>
            <w:r w:rsidRPr="001017F0">
              <w:rPr>
                <w:color w:val="000000" w:themeColor="text1"/>
                <w:sz w:val="28"/>
                <w:szCs w:val="28"/>
              </w:rPr>
              <w:t>integrated</w:t>
            </w:r>
            <w:proofErr w:type="spellEnd"/>
            <w:r w:rsidRPr="0075113C">
              <w:rPr>
                <w:color w:val="000000" w:themeColor="text1"/>
                <w:sz w:val="28"/>
                <w:szCs w:val="28"/>
              </w:rPr>
              <w:t xml:space="preserve"> </w:t>
            </w:r>
            <w:proofErr w:type="spellStart"/>
            <w:r w:rsidRPr="001017F0">
              <w:rPr>
                <w:color w:val="000000" w:themeColor="text1"/>
                <w:sz w:val="28"/>
                <w:szCs w:val="28"/>
              </w:rPr>
              <w:t>encryption</w:t>
            </w:r>
            <w:proofErr w:type="spellEnd"/>
            <w:r w:rsidRPr="0075113C">
              <w:rPr>
                <w:color w:val="000000" w:themeColor="text1"/>
                <w:sz w:val="28"/>
                <w:szCs w:val="28"/>
              </w:rPr>
              <w:t xml:space="preserve"> </w:t>
            </w:r>
            <w:proofErr w:type="spellStart"/>
            <w:r w:rsidRPr="001017F0">
              <w:rPr>
                <w:color w:val="000000" w:themeColor="text1"/>
                <w:sz w:val="28"/>
                <w:szCs w:val="28"/>
              </w:rPr>
              <w:t>scheme</w:t>
            </w:r>
            <w:proofErr w:type="spellEnd"/>
            <w:r w:rsidRPr="00325495">
              <w:rPr>
                <w:color w:val="000000" w:themeColor="text1"/>
                <w:sz w:val="28"/>
                <w:szCs w:val="28"/>
              </w:rPr>
              <w:t xml:space="preserve"> </w:t>
            </w:r>
            <w:r>
              <w:rPr>
                <w:color w:val="000000" w:themeColor="text1"/>
                <w:sz w:val="28"/>
                <w:szCs w:val="28"/>
                <w:lang w:val="kk-KZ"/>
              </w:rPr>
              <w:t>/</w:t>
            </w:r>
            <w:r w:rsidRPr="00325495">
              <w:rPr>
                <w:color w:val="000000" w:themeColor="text1"/>
                <w:sz w:val="28"/>
                <w:szCs w:val="28"/>
              </w:rPr>
              <w:t>схема интегрированного шифрования с эллиптической кривой</w:t>
            </w:r>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lang w:val="en-US"/>
              </w:rPr>
              <w:t>FFT</w:t>
            </w:r>
          </w:p>
        </w:tc>
        <w:tc>
          <w:tcPr>
            <w:tcW w:w="7895" w:type="dxa"/>
          </w:tcPr>
          <w:p w:rsidR="00E73E00" w:rsidRPr="00325495" w:rsidRDefault="00E73E00" w:rsidP="00F40700">
            <w:pPr>
              <w:ind w:left="211" w:hanging="211"/>
              <w:rPr>
                <w:color w:val="000000" w:themeColor="text1"/>
                <w:sz w:val="28"/>
                <w:szCs w:val="28"/>
              </w:rPr>
            </w:pPr>
            <w:r w:rsidRPr="0075113C">
              <w:rPr>
                <w:color w:val="000000" w:themeColor="text1"/>
                <w:sz w:val="28"/>
                <w:szCs w:val="28"/>
              </w:rPr>
              <w:t>‒</w:t>
            </w:r>
            <w:r w:rsidRPr="00325495">
              <w:rPr>
                <w:sz w:val="28"/>
                <w:szCs w:val="28"/>
              </w:rPr>
              <w:t xml:space="preserve"> </w:t>
            </w:r>
            <w:r w:rsidRPr="00A16207">
              <w:rPr>
                <w:color w:val="000000" w:themeColor="text1"/>
                <w:sz w:val="28"/>
                <w:szCs w:val="28"/>
                <w:lang w:val="en-US"/>
              </w:rPr>
              <w:t>Fast</w:t>
            </w:r>
            <w:r w:rsidRPr="00A16207">
              <w:rPr>
                <w:color w:val="000000" w:themeColor="text1"/>
                <w:sz w:val="28"/>
                <w:szCs w:val="28"/>
              </w:rPr>
              <w:t xml:space="preserve"> </w:t>
            </w:r>
            <w:r w:rsidRPr="00A16207">
              <w:rPr>
                <w:color w:val="000000" w:themeColor="text1"/>
                <w:sz w:val="28"/>
                <w:szCs w:val="28"/>
                <w:lang w:val="en-US"/>
              </w:rPr>
              <w:t>Fourier</w:t>
            </w:r>
            <w:r w:rsidRPr="00A16207">
              <w:rPr>
                <w:color w:val="000000" w:themeColor="text1"/>
                <w:sz w:val="28"/>
                <w:szCs w:val="28"/>
              </w:rPr>
              <w:t xml:space="preserve"> </w:t>
            </w:r>
            <w:r w:rsidRPr="00A16207">
              <w:rPr>
                <w:color w:val="000000" w:themeColor="text1"/>
                <w:sz w:val="28"/>
                <w:szCs w:val="28"/>
                <w:lang w:val="en-US"/>
              </w:rPr>
              <w:t>Transform</w:t>
            </w:r>
            <w:r>
              <w:rPr>
                <w:color w:val="000000" w:themeColor="text1"/>
                <w:sz w:val="28"/>
                <w:szCs w:val="28"/>
              </w:rPr>
              <w:t>/</w:t>
            </w:r>
            <w:r w:rsidRPr="00325495">
              <w:rPr>
                <w:color w:val="000000" w:themeColor="text1"/>
                <w:sz w:val="28"/>
                <w:szCs w:val="28"/>
              </w:rPr>
              <w:t xml:space="preserve">преобразования сигнала из временной области в частотную </w:t>
            </w:r>
          </w:p>
        </w:tc>
      </w:tr>
      <w:tr w:rsidR="00E73E00" w:rsidTr="00F40700">
        <w:tc>
          <w:tcPr>
            <w:tcW w:w="1959" w:type="dxa"/>
          </w:tcPr>
          <w:p w:rsidR="00E73E00" w:rsidRPr="006079B2" w:rsidRDefault="00E73E00" w:rsidP="00F40700">
            <w:pPr>
              <w:rPr>
                <w:sz w:val="28"/>
                <w:szCs w:val="28"/>
              </w:rPr>
            </w:pPr>
            <w:r w:rsidRPr="006079B2">
              <w:rPr>
                <w:sz w:val="28"/>
                <w:szCs w:val="28"/>
              </w:rPr>
              <w:t xml:space="preserve">GGH </w:t>
            </w:r>
          </w:p>
        </w:tc>
        <w:tc>
          <w:tcPr>
            <w:tcW w:w="7895" w:type="dxa"/>
          </w:tcPr>
          <w:p w:rsidR="00E73E00" w:rsidRPr="00325495" w:rsidRDefault="00E73E00" w:rsidP="00F40700">
            <w:pPr>
              <w:ind w:left="211" w:hanging="211"/>
              <w:rPr>
                <w:sz w:val="28"/>
                <w:szCs w:val="28"/>
              </w:rPr>
            </w:pPr>
            <w:r w:rsidRPr="00325495">
              <w:rPr>
                <w:sz w:val="28"/>
                <w:szCs w:val="28"/>
              </w:rPr>
              <w:t xml:space="preserve">– </w:t>
            </w:r>
            <w:proofErr w:type="spellStart"/>
            <w:r w:rsidRPr="00A16207">
              <w:rPr>
                <w:sz w:val="28"/>
                <w:szCs w:val="28"/>
                <w:lang w:val="en-US"/>
              </w:rPr>
              <w:t>Goldreich</w:t>
            </w:r>
            <w:proofErr w:type="spellEnd"/>
            <w:r w:rsidRPr="00A16207">
              <w:rPr>
                <w:sz w:val="28"/>
                <w:szCs w:val="28"/>
              </w:rPr>
              <w:t>-</w:t>
            </w:r>
            <w:r w:rsidRPr="00A16207">
              <w:rPr>
                <w:sz w:val="28"/>
                <w:szCs w:val="28"/>
                <w:lang w:val="en-US"/>
              </w:rPr>
              <w:t>Goldwasser</w:t>
            </w:r>
            <w:r w:rsidRPr="00A16207">
              <w:rPr>
                <w:sz w:val="28"/>
                <w:szCs w:val="28"/>
              </w:rPr>
              <w:t>-</w:t>
            </w:r>
            <w:r w:rsidRPr="00A16207">
              <w:rPr>
                <w:sz w:val="28"/>
                <w:szCs w:val="28"/>
                <w:lang w:val="en-US"/>
              </w:rPr>
              <w:t>Halevi</w:t>
            </w:r>
            <w:r>
              <w:rPr>
                <w:sz w:val="28"/>
                <w:szCs w:val="28"/>
                <w:lang w:val="kk-KZ"/>
              </w:rPr>
              <w:t>/</w:t>
            </w:r>
            <w:proofErr w:type="spellStart"/>
            <w:proofErr w:type="gramStart"/>
            <w:r w:rsidRPr="00325495">
              <w:rPr>
                <w:sz w:val="28"/>
                <w:szCs w:val="28"/>
                <w:lang w:val="kk-KZ"/>
              </w:rPr>
              <w:t>ассиметричная</w:t>
            </w:r>
            <w:proofErr w:type="spellEnd"/>
            <w:r w:rsidRPr="00325495">
              <w:rPr>
                <w:sz w:val="28"/>
                <w:szCs w:val="28"/>
                <w:lang w:val="kk-KZ"/>
              </w:rPr>
              <w:t xml:space="preserve"> </w:t>
            </w:r>
            <w:proofErr w:type="spellStart"/>
            <w:r w:rsidRPr="00325495">
              <w:rPr>
                <w:sz w:val="28"/>
                <w:szCs w:val="28"/>
                <w:lang w:val="kk-KZ"/>
              </w:rPr>
              <w:t>криптосистема</w:t>
            </w:r>
            <w:proofErr w:type="spellEnd"/>
            <w:proofErr w:type="gramEnd"/>
            <w:r w:rsidRPr="00325495">
              <w:rPr>
                <w:sz w:val="28"/>
                <w:szCs w:val="28"/>
                <w:lang w:val="kk-KZ"/>
              </w:rPr>
              <w:t xml:space="preserve"> </w:t>
            </w:r>
            <w:proofErr w:type="spellStart"/>
            <w:r w:rsidRPr="00325495">
              <w:rPr>
                <w:sz w:val="28"/>
                <w:szCs w:val="28"/>
                <w:lang w:val="kk-KZ"/>
              </w:rPr>
              <w:t>основанная</w:t>
            </w:r>
            <w:proofErr w:type="spellEnd"/>
            <w:r w:rsidRPr="00325495">
              <w:rPr>
                <w:sz w:val="28"/>
                <w:szCs w:val="28"/>
                <w:lang w:val="kk-KZ"/>
              </w:rPr>
              <w:t xml:space="preserve"> </w:t>
            </w:r>
            <w:proofErr w:type="spellStart"/>
            <w:r w:rsidRPr="00325495">
              <w:rPr>
                <w:sz w:val="28"/>
                <w:szCs w:val="28"/>
                <w:lang w:val="kk-KZ"/>
              </w:rPr>
              <w:t>на</w:t>
            </w:r>
            <w:proofErr w:type="spellEnd"/>
            <w:r w:rsidRPr="00325495">
              <w:rPr>
                <w:sz w:val="28"/>
                <w:szCs w:val="28"/>
                <w:lang w:val="kk-KZ"/>
              </w:rPr>
              <w:t xml:space="preserve"> </w:t>
            </w:r>
            <w:proofErr w:type="spellStart"/>
            <w:r w:rsidRPr="00325495">
              <w:rPr>
                <w:sz w:val="28"/>
                <w:szCs w:val="28"/>
                <w:lang w:val="kk-KZ"/>
              </w:rPr>
              <w:t>решетках</w:t>
            </w:r>
            <w:proofErr w:type="spellEnd"/>
            <w:r w:rsidRPr="00325495">
              <w:rPr>
                <w:sz w:val="28"/>
                <w:szCs w:val="28"/>
              </w:rPr>
              <w:t xml:space="preserve"> </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kk-KZ"/>
              </w:rPr>
              <w:t xml:space="preserve">HASH FUNCTIONS </w:t>
            </w:r>
          </w:p>
        </w:tc>
        <w:tc>
          <w:tcPr>
            <w:tcW w:w="7895" w:type="dxa"/>
          </w:tcPr>
          <w:p w:rsidR="00E73E00" w:rsidRPr="00325495" w:rsidRDefault="00E73E00" w:rsidP="00F40700">
            <w:pPr>
              <w:ind w:left="211" w:hanging="211"/>
              <w:rPr>
                <w:color w:val="000000" w:themeColor="text1"/>
                <w:sz w:val="28"/>
                <w:szCs w:val="28"/>
                <w:lang w:val="kk-KZ"/>
              </w:rPr>
            </w:pPr>
            <w:r w:rsidRPr="00325495">
              <w:rPr>
                <w:color w:val="000000" w:themeColor="text1"/>
                <w:sz w:val="28"/>
                <w:szCs w:val="28"/>
                <w:lang w:val="kk-KZ"/>
              </w:rPr>
              <w:t xml:space="preserve">– </w:t>
            </w:r>
            <w:proofErr w:type="spellStart"/>
            <w:r w:rsidRPr="00325495">
              <w:rPr>
                <w:color w:val="000000" w:themeColor="text1"/>
                <w:sz w:val="28"/>
                <w:szCs w:val="28"/>
                <w:lang w:val="kk-KZ"/>
              </w:rPr>
              <w:t>хеш</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функции</w:t>
            </w:r>
            <w:proofErr w:type="spellEnd"/>
          </w:p>
        </w:tc>
      </w:tr>
      <w:tr w:rsidR="00E73E00" w:rsidTr="00F40700">
        <w:tc>
          <w:tcPr>
            <w:tcW w:w="1959" w:type="dxa"/>
          </w:tcPr>
          <w:p w:rsidR="00E73E00" w:rsidRDefault="00E73E00" w:rsidP="00F40700">
            <w:pPr>
              <w:rPr>
                <w:color w:val="000000" w:themeColor="text1"/>
                <w:sz w:val="28"/>
                <w:szCs w:val="28"/>
                <w:lang w:val="en-US"/>
              </w:rPr>
            </w:pPr>
            <w:r w:rsidRPr="006079B2">
              <w:rPr>
                <w:color w:val="000000" w:themeColor="text1"/>
                <w:sz w:val="28"/>
                <w:szCs w:val="28"/>
                <w:lang w:val="en-US"/>
              </w:rPr>
              <w:t>HTTPS</w:t>
            </w:r>
          </w:p>
          <w:p w:rsidR="006F390A" w:rsidRDefault="006F390A" w:rsidP="00F40700">
            <w:pPr>
              <w:rPr>
                <w:color w:val="000000" w:themeColor="text1"/>
                <w:sz w:val="28"/>
                <w:szCs w:val="28"/>
                <w:lang w:val="en-US"/>
              </w:rPr>
            </w:pPr>
          </w:p>
          <w:p w:rsidR="006F390A" w:rsidRPr="006079B2" w:rsidRDefault="006F390A" w:rsidP="00F40700">
            <w:pPr>
              <w:rPr>
                <w:color w:val="000000" w:themeColor="text1"/>
                <w:sz w:val="28"/>
                <w:szCs w:val="28"/>
                <w:lang w:val="en-US"/>
              </w:rPr>
            </w:pPr>
            <w:r>
              <w:rPr>
                <w:color w:val="000000" w:themeColor="text1"/>
                <w:sz w:val="28"/>
                <w:szCs w:val="28"/>
                <w:lang w:val="en-US"/>
              </w:rPr>
              <w:t>IND</w:t>
            </w:r>
          </w:p>
        </w:tc>
        <w:tc>
          <w:tcPr>
            <w:tcW w:w="7895" w:type="dxa"/>
          </w:tcPr>
          <w:p w:rsidR="00E73E00" w:rsidRDefault="00E73E00" w:rsidP="00F40700">
            <w:pPr>
              <w:ind w:left="211" w:hanging="211"/>
              <w:rPr>
                <w:color w:val="000000" w:themeColor="text1"/>
                <w:sz w:val="28"/>
                <w:szCs w:val="28"/>
                <w:lang w:val="en-US"/>
              </w:rPr>
            </w:pPr>
            <w:r w:rsidRPr="00325495">
              <w:rPr>
                <w:color w:val="000000" w:themeColor="text1"/>
                <w:sz w:val="28"/>
                <w:szCs w:val="28"/>
                <w:lang w:val="en-US"/>
              </w:rPr>
              <w:t>– Hypertext transfer protocol secure</w:t>
            </w:r>
            <w:r>
              <w:rPr>
                <w:color w:val="000000" w:themeColor="text1"/>
                <w:sz w:val="28"/>
                <w:szCs w:val="28"/>
                <w:lang w:val="kk-KZ"/>
              </w:rPr>
              <w:t>/</w:t>
            </w:r>
            <w:proofErr w:type="spellStart"/>
            <w:r w:rsidRPr="00325495">
              <w:rPr>
                <w:color w:val="000000" w:themeColor="text1"/>
                <w:sz w:val="28"/>
                <w:szCs w:val="28"/>
                <w:lang w:val="kk-KZ"/>
              </w:rPr>
              <w:t>шифрования</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для</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безопасности</w:t>
            </w:r>
            <w:proofErr w:type="spellEnd"/>
            <w:r w:rsidRPr="00325495">
              <w:rPr>
                <w:color w:val="000000" w:themeColor="text1"/>
                <w:sz w:val="28"/>
                <w:szCs w:val="28"/>
                <w:lang w:val="en-US"/>
              </w:rPr>
              <w:t xml:space="preserve"> </w:t>
            </w:r>
          </w:p>
          <w:p w:rsidR="006F390A" w:rsidRPr="006F390A" w:rsidRDefault="006F390A" w:rsidP="00F40700">
            <w:pPr>
              <w:ind w:left="211" w:hanging="211"/>
              <w:rPr>
                <w:color w:val="000000" w:themeColor="text1"/>
                <w:sz w:val="28"/>
                <w:szCs w:val="28"/>
                <w:lang w:val="en-US"/>
              </w:rPr>
            </w:pPr>
            <w:r w:rsidRPr="00325495">
              <w:rPr>
                <w:color w:val="000000" w:themeColor="text1"/>
                <w:sz w:val="28"/>
                <w:szCs w:val="28"/>
                <w:lang w:val="en-US"/>
              </w:rPr>
              <w:t>–</w:t>
            </w:r>
            <w:r>
              <w:rPr>
                <w:color w:val="000000" w:themeColor="text1"/>
                <w:sz w:val="28"/>
                <w:szCs w:val="28"/>
                <w:lang w:val="en-US"/>
              </w:rPr>
              <w:t xml:space="preserve"> </w:t>
            </w:r>
            <w:proofErr w:type="spellStart"/>
            <w:r w:rsidRPr="006C6D7D">
              <w:rPr>
                <w:sz w:val="28"/>
                <w:szCs w:val="28"/>
                <w:lang w:val="en-US"/>
              </w:rPr>
              <w:t>INDistinguishability</w:t>
            </w:r>
            <w:proofErr w:type="spellEnd"/>
            <w:r>
              <w:rPr>
                <w:sz w:val="28"/>
                <w:szCs w:val="28"/>
                <w:lang w:val="en-US"/>
              </w:rPr>
              <w:t xml:space="preserve"> / </w:t>
            </w:r>
            <w:r w:rsidRPr="006F390A">
              <w:rPr>
                <w:sz w:val="28"/>
                <w:szCs w:val="28"/>
              </w:rPr>
              <w:t>Неотличимость</w:t>
            </w:r>
            <w:r w:rsidRPr="006F390A">
              <w:rPr>
                <w:sz w:val="28"/>
                <w:szCs w:val="28"/>
                <w:lang w:val="en-US"/>
              </w:rPr>
              <w:t xml:space="preserve"> </w:t>
            </w:r>
            <w:r w:rsidRPr="006F390A">
              <w:rPr>
                <w:sz w:val="28"/>
                <w:szCs w:val="28"/>
              </w:rPr>
              <w:t>зашифрованные</w:t>
            </w:r>
            <w:r w:rsidRPr="006C6D7D">
              <w:rPr>
                <w:sz w:val="28"/>
                <w:szCs w:val="28"/>
                <w:lang w:val="en-US"/>
              </w:rPr>
              <w:t xml:space="preserve"> </w:t>
            </w:r>
            <w:r w:rsidRPr="006F390A">
              <w:rPr>
                <w:sz w:val="28"/>
                <w:szCs w:val="28"/>
              </w:rPr>
              <w:t>сообщения</w:t>
            </w:r>
          </w:p>
        </w:tc>
      </w:tr>
      <w:tr w:rsidR="00E73E00" w:rsidTr="00F40700">
        <w:tc>
          <w:tcPr>
            <w:tcW w:w="1959" w:type="dxa"/>
          </w:tcPr>
          <w:p w:rsidR="00E73E00" w:rsidRPr="006079B2" w:rsidRDefault="00E73E00" w:rsidP="00F40700">
            <w:pPr>
              <w:rPr>
                <w:color w:val="000000" w:themeColor="text1"/>
                <w:sz w:val="28"/>
                <w:szCs w:val="28"/>
                <w:lang w:val="en-US"/>
              </w:rPr>
            </w:pPr>
            <w:r w:rsidRPr="006079B2">
              <w:rPr>
                <w:color w:val="000000" w:themeColor="text1"/>
                <w:sz w:val="28"/>
                <w:szCs w:val="28"/>
                <w:lang w:val="en-US"/>
              </w:rPr>
              <w:t xml:space="preserve">LATTICE </w:t>
            </w:r>
          </w:p>
        </w:tc>
        <w:tc>
          <w:tcPr>
            <w:tcW w:w="7895" w:type="dxa"/>
          </w:tcPr>
          <w:p w:rsidR="00E73E00" w:rsidRPr="00325495" w:rsidRDefault="00E73E00" w:rsidP="00F40700">
            <w:pPr>
              <w:ind w:left="211" w:hanging="211"/>
              <w:rPr>
                <w:color w:val="000000" w:themeColor="text1"/>
                <w:sz w:val="28"/>
                <w:szCs w:val="28"/>
                <w:lang w:val="en-US"/>
              </w:rPr>
            </w:pPr>
            <w:r w:rsidRPr="00325495">
              <w:rPr>
                <w:color w:val="000000" w:themeColor="text1"/>
                <w:sz w:val="28"/>
                <w:szCs w:val="28"/>
                <w:lang w:val="en-US"/>
              </w:rPr>
              <w:t xml:space="preserve">– </w:t>
            </w:r>
            <w:proofErr w:type="spellStart"/>
            <w:r w:rsidRPr="00325495">
              <w:rPr>
                <w:color w:val="000000" w:themeColor="text1"/>
                <w:sz w:val="28"/>
                <w:szCs w:val="28"/>
                <w:lang w:val="kk-KZ"/>
              </w:rPr>
              <w:t>решетки</w:t>
            </w:r>
            <w:proofErr w:type="spellEnd"/>
          </w:p>
        </w:tc>
      </w:tr>
      <w:tr w:rsidR="00E73E00" w:rsidRPr="00930D40" w:rsidTr="00F40700">
        <w:tc>
          <w:tcPr>
            <w:tcW w:w="1959" w:type="dxa"/>
          </w:tcPr>
          <w:p w:rsidR="00E73E00" w:rsidRPr="006079B2" w:rsidRDefault="00E73E00" w:rsidP="00F40700">
            <w:pPr>
              <w:rPr>
                <w:color w:val="000000" w:themeColor="text1"/>
                <w:sz w:val="28"/>
                <w:szCs w:val="28"/>
                <w:lang w:val="en-US"/>
              </w:rPr>
            </w:pPr>
            <w:r w:rsidRPr="006079B2">
              <w:rPr>
                <w:color w:val="000000" w:themeColor="text1"/>
                <w:sz w:val="28"/>
                <w:szCs w:val="28"/>
                <w:lang w:val="en-US"/>
              </w:rPr>
              <w:t xml:space="preserve">LWE </w:t>
            </w:r>
          </w:p>
        </w:tc>
        <w:tc>
          <w:tcPr>
            <w:tcW w:w="7895" w:type="dxa"/>
          </w:tcPr>
          <w:p w:rsidR="00E73E00" w:rsidRPr="00325495" w:rsidRDefault="00E73E00" w:rsidP="00F40700">
            <w:pPr>
              <w:ind w:left="211" w:hanging="211"/>
              <w:rPr>
                <w:color w:val="000000" w:themeColor="text1"/>
                <w:sz w:val="28"/>
                <w:szCs w:val="28"/>
                <w:lang w:val="en-US"/>
              </w:rPr>
            </w:pPr>
            <w:r>
              <w:rPr>
                <w:color w:val="000000" w:themeColor="text1"/>
                <w:sz w:val="28"/>
                <w:szCs w:val="28"/>
                <w:lang w:val="en-US"/>
              </w:rPr>
              <w:t>‒</w:t>
            </w:r>
            <w:r w:rsidRPr="00325495">
              <w:rPr>
                <w:color w:val="1F1F1F"/>
                <w:sz w:val="28"/>
                <w:szCs w:val="28"/>
                <w:lang w:val="en-US"/>
              </w:rPr>
              <w:t xml:space="preserve"> </w:t>
            </w:r>
            <w:r w:rsidRPr="00325495">
              <w:rPr>
                <w:color w:val="000000" w:themeColor="text1"/>
                <w:sz w:val="28"/>
                <w:szCs w:val="28"/>
              </w:rPr>
              <w:t>обучение</w:t>
            </w:r>
            <w:r w:rsidRPr="00325495">
              <w:rPr>
                <w:color w:val="000000" w:themeColor="text1"/>
                <w:sz w:val="28"/>
                <w:szCs w:val="28"/>
                <w:lang w:val="en-US"/>
              </w:rPr>
              <w:t xml:space="preserve"> </w:t>
            </w:r>
            <w:r w:rsidRPr="00325495">
              <w:rPr>
                <w:color w:val="000000" w:themeColor="text1"/>
                <w:sz w:val="28"/>
                <w:szCs w:val="28"/>
              </w:rPr>
              <w:t>с</w:t>
            </w:r>
            <w:r w:rsidRPr="00325495">
              <w:rPr>
                <w:color w:val="000000" w:themeColor="text1"/>
                <w:sz w:val="28"/>
                <w:szCs w:val="28"/>
                <w:lang w:val="en-US"/>
              </w:rPr>
              <w:t xml:space="preserve"> </w:t>
            </w:r>
            <w:proofErr w:type="gramStart"/>
            <w:r w:rsidRPr="00325495">
              <w:rPr>
                <w:color w:val="000000" w:themeColor="text1"/>
                <w:sz w:val="28"/>
                <w:szCs w:val="28"/>
              </w:rPr>
              <w:t>ошибками</w:t>
            </w:r>
            <w:r w:rsidRPr="00325495">
              <w:rPr>
                <w:color w:val="000000" w:themeColor="text1"/>
                <w:sz w:val="28"/>
                <w:szCs w:val="28"/>
                <w:lang w:val="en-US"/>
              </w:rPr>
              <w:t>(</w:t>
            </w:r>
            <w:proofErr w:type="gramEnd"/>
            <w:r w:rsidRPr="00325495">
              <w:rPr>
                <w:color w:val="000000" w:themeColor="text1"/>
                <w:sz w:val="28"/>
                <w:szCs w:val="28"/>
                <w:lang w:val="en-US"/>
              </w:rPr>
              <w:t>learning with errors)</w:t>
            </w:r>
          </w:p>
        </w:tc>
      </w:tr>
      <w:tr w:rsidR="00E73E00" w:rsidTr="00F40700">
        <w:tc>
          <w:tcPr>
            <w:tcW w:w="1959" w:type="dxa"/>
          </w:tcPr>
          <w:p w:rsidR="00E73E00" w:rsidRPr="006079B2" w:rsidRDefault="00E73E00" w:rsidP="00F40700">
            <w:pPr>
              <w:rPr>
                <w:color w:val="000000" w:themeColor="text1"/>
                <w:sz w:val="28"/>
                <w:szCs w:val="28"/>
              </w:rPr>
            </w:pPr>
            <w:proofErr w:type="spellStart"/>
            <w:r w:rsidRPr="006079B2">
              <w:rPr>
                <w:color w:val="000000" w:themeColor="text1"/>
                <w:sz w:val="28"/>
                <w:szCs w:val="28"/>
                <w:lang w:val="en-US"/>
              </w:rPr>
              <w:t>McEILECE</w:t>
            </w:r>
            <w:proofErr w:type="spellEnd"/>
            <w:r w:rsidRPr="006079B2">
              <w:rPr>
                <w:color w:val="000000" w:themeColor="text1"/>
                <w:sz w:val="28"/>
                <w:szCs w:val="28"/>
              </w:rPr>
              <w:t xml:space="preserve"> </w:t>
            </w:r>
          </w:p>
        </w:tc>
        <w:tc>
          <w:tcPr>
            <w:tcW w:w="7895" w:type="dxa"/>
          </w:tcPr>
          <w:p w:rsidR="00E73E00" w:rsidRPr="00325495" w:rsidRDefault="00E73E00" w:rsidP="00F40700">
            <w:pPr>
              <w:ind w:left="211" w:hanging="211"/>
              <w:rPr>
                <w:color w:val="000000" w:themeColor="text1"/>
                <w:sz w:val="28"/>
                <w:szCs w:val="28"/>
              </w:rPr>
            </w:pPr>
            <w:r w:rsidRPr="00325495">
              <w:rPr>
                <w:color w:val="000000" w:themeColor="text1"/>
                <w:sz w:val="28"/>
                <w:szCs w:val="28"/>
              </w:rPr>
              <w:t>– асимметричный алгоритм шифрования</w:t>
            </w:r>
          </w:p>
        </w:tc>
      </w:tr>
      <w:tr w:rsidR="00E73E00" w:rsidRPr="00930D40" w:rsidTr="00F40700">
        <w:tc>
          <w:tcPr>
            <w:tcW w:w="1959" w:type="dxa"/>
          </w:tcPr>
          <w:p w:rsidR="00E73E00" w:rsidRPr="006079B2" w:rsidRDefault="00E73E00" w:rsidP="00F40700">
            <w:pPr>
              <w:rPr>
                <w:sz w:val="28"/>
                <w:szCs w:val="28"/>
              </w:rPr>
            </w:pPr>
            <w:r w:rsidRPr="006079B2">
              <w:rPr>
                <w:sz w:val="28"/>
                <w:szCs w:val="28"/>
              </w:rPr>
              <w:t>NIST</w:t>
            </w:r>
          </w:p>
        </w:tc>
        <w:tc>
          <w:tcPr>
            <w:tcW w:w="7895" w:type="dxa"/>
          </w:tcPr>
          <w:p w:rsidR="00E73E00" w:rsidRPr="0075113C" w:rsidRDefault="00E73E00" w:rsidP="00F40700">
            <w:pPr>
              <w:ind w:left="211" w:hanging="211"/>
              <w:rPr>
                <w:sz w:val="28"/>
                <w:szCs w:val="28"/>
                <w:lang w:val="en-US"/>
              </w:rPr>
            </w:pPr>
            <w:r w:rsidRPr="0075113C">
              <w:rPr>
                <w:sz w:val="28"/>
                <w:szCs w:val="28"/>
                <w:lang w:val="en-US"/>
              </w:rPr>
              <w:t xml:space="preserve">– </w:t>
            </w:r>
            <w:r w:rsidRPr="00A16207">
              <w:rPr>
                <w:sz w:val="28"/>
                <w:szCs w:val="28"/>
                <w:lang w:val="en-US"/>
              </w:rPr>
              <w:t>National Institute of Standards and Technology</w:t>
            </w:r>
            <w:r>
              <w:rPr>
                <w:sz w:val="28"/>
                <w:szCs w:val="28"/>
                <w:lang w:val="kk-KZ"/>
              </w:rPr>
              <w:t>/</w:t>
            </w:r>
            <w:r w:rsidRPr="00325495">
              <w:rPr>
                <w:sz w:val="28"/>
                <w:szCs w:val="28"/>
                <w:lang w:val="kk-KZ"/>
              </w:rPr>
              <w:t>н</w:t>
            </w:r>
            <w:proofErr w:type="spellStart"/>
            <w:r w:rsidRPr="00325495">
              <w:rPr>
                <w:sz w:val="28"/>
                <w:szCs w:val="28"/>
              </w:rPr>
              <w:t>ациональный</w:t>
            </w:r>
            <w:proofErr w:type="spellEnd"/>
            <w:r w:rsidRPr="0075113C">
              <w:rPr>
                <w:sz w:val="28"/>
                <w:szCs w:val="28"/>
                <w:lang w:val="en-US"/>
              </w:rPr>
              <w:t xml:space="preserve"> </w:t>
            </w:r>
            <w:r w:rsidRPr="00325495">
              <w:rPr>
                <w:sz w:val="28"/>
                <w:szCs w:val="28"/>
              </w:rPr>
              <w:t>институт</w:t>
            </w:r>
            <w:r w:rsidRPr="0075113C">
              <w:rPr>
                <w:sz w:val="28"/>
                <w:szCs w:val="28"/>
                <w:lang w:val="en-US"/>
              </w:rPr>
              <w:t xml:space="preserve"> </w:t>
            </w:r>
            <w:r w:rsidRPr="00325495">
              <w:rPr>
                <w:sz w:val="28"/>
                <w:szCs w:val="28"/>
              </w:rPr>
              <w:t>стандартов</w:t>
            </w:r>
            <w:r w:rsidRPr="0075113C">
              <w:rPr>
                <w:sz w:val="28"/>
                <w:szCs w:val="28"/>
                <w:lang w:val="en-US"/>
              </w:rPr>
              <w:t xml:space="preserve"> </w:t>
            </w:r>
            <w:r w:rsidRPr="00325495">
              <w:rPr>
                <w:sz w:val="28"/>
                <w:szCs w:val="28"/>
              </w:rPr>
              <w:t>и</w:t>
            </w:r>
            <w:r w:rsidRPr="0075113C">
              <w:rPr>
                <w:sz w:val="28"/>
                <w:szCs w:val="28"/>
                <w:lang w:val="en-US"/>
              </w:rPr>
              <w:t xml:space="preserve"> </w:t>
            </w:r>
            <w:r w:rsidRPr="00325495">
              <w:rPr>
                <w:sz w:val="28"/>
                <w:szCs w:val="28"/>
              </w:rPr>
              <w:t>технологий</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en-US"/>
              </w:rPr>
              <w:t>NTRU</w:t>
            </w:r>
            <w:r w:rsidRPr="006079B2">
              <w:rPr>
                <w:color w:val="000000" w:themeColor="text1"/>
                <w:sz w:val="28"/>
                <w:szCs w:val="28"/>
              </w:rPr>
              <w:t xml:space="preserve"> </w:t>
            </w:r>
          </w:p>
        </w:tc>
        <w:tc>
          <w:tcPr>
            <w:tcW w:w="7895" w:type="dxa"/>
          </w:tcPr>
          <w:p w:rsidR="00E73E00" w:rsidRPr="00325495" w:rsidRDefault="00E73E00" w:rsidP="00F40700">
            <w:pPr>
              <w:ind w:left="211" w:hanging="211"/>
              <w:rPr>
                <w:color w:val="000000" w:themeColor="text1"/>
                <w:sz w:val="28"/>
                <w:szCs w:val="28"/>
                <w:lang w:val="kk-KZ"/>
              </w:rPr>
            </w:pPr>
            <w:r w:rsidRPr="00325495">
              <w:rPr>
                <w:color w:val="000000" w:themeColor="text1"/>
                <w:sz w:val="28"/>
                <w:szCs w:val="28"/>
              </w:rPr>
              <w:t xml:space="preserve">– </w:t>
            </w:r>
            <w:proofErr w:type="spellStart"/>
            <w:r w:rsidRPr="00325495">
              <w:rPr>
                <w:color w:val="000000" w:themeColor="text1"/>
                <w:sz w:val="28"/>
                <w:szCs w:val="28"/>
                <w:lang w:val="kk-KZ"/>
              </w:rPr>
              <w:t>шифрования</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открытым</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ключом</w:t>
            </w:r>
            <w:proofErr w:type="spellEnd"/>
            <w:r w:rsidRPr="00325495">
              <w:rPr>
                <w:color w:val="000000" w:themeColor="text1"/>
                <w:sz w:val="28"/>
                <w:szCs w:val="28"/>
              </w:rPr>
              <w:t xml:space="preserve"> </w:t>
            </w:r>
            <w:r w:rsidRPr="00325495">
              <w:rPr>
                <w:color w:val="000000" w:themeColor="text1"/>
                <w:sz w:val="28"/>
                <w:szCs w:val="28"/>
                <w:lang w:val="kk-KZ"/>
              </w:rPr>
              <w:t xml:space="preserve">теория </w:t>
            </w:r>
            <w:proofErr w:type="spellStart"/>
            <w:r w:rsidRPr="00325495">
              <w:rPr>
                <w:color w:val="000000" w:themeColor="text1"/>
                <w:sz w:val="28"/>
                <w:szCs w:val="28"/>
                <w:lang w:val="kk-KZ"/>
              </w:rPr>
              <w:t>чисел</w:t>
            </w:r>
            <w:proofErr w:type="spellEnd"/>
          </w:p>
        </w:tc>
      </w:tr>
      <w:tr w:rsidR="00E73E00" w:rsidRPr="00930D40" w:rsidTr="00F40700">
        <w:tc>
          <w:tcPr>
            <w:tcW w:w="1959" w:type="dxa"/>
          </w:tcPr>
          <w:p w:rsidR="00E73E00" w:rsidRDefault="00E73E00" w:rsidP="00F40700">
            <w:pPr>
              <w:rPr>
                <w:sz w:val="28"/>
                <w:szCs w:val="28"/>
                <w:lang w:val="en-US"/>
              </w:rPr>
            </w:pPr>
            <w:proofErr w:type="spellStart"/>
            <w:r w:rsidRPr="006079B2">
              <w:rPr>
                <w:sz w:val="28"/>
                <w:szCs w:val="28"/>
              </w:rPr>
              <w:t>NTRUSign</w:t>
            </w:r>
            <w:proofErr w:type="spellEnd"/>
          </w:p>
          <w:p w:rsidR="006F390A" w:rsidRDefault="006F390A" w:rsidP="00F40700">
            <w:pPr>
              <w:rPr>
                <w:sz w:val="28"/>
                <w:szCs w:val="28"/>
                <w:lang w:val="en-US"/>
              </w:rPr>
            </w:pPr>
          </w:p>
          <w:p w:rsidR="006F390A" w:rsidRPr="006F390A" w:rsidRDefault="006F390A" w:rsidP="00F40700">
            <w:pPr>
              <w:rPr>
                <w:sz w:val="28"/>
                <w:szCs w:val="28"/>
                <w:lang w:val="en-US"/>
              </w:rPr>
            </w:pPr>
            <w:proofErr w:type="spellStart"/>
            <w:r>
              <w:rPr>
                <w:sz w:val="28"/>
                <w:szCs w:val="28"/>
                <w:lang w:val="en-US"/>
              </w:rPr>
              <w:t>Negl</w:t>
            </w:r>
            <w:proofErr w:type="spellEnd"/>
            <w:r>
              <w:rPr>
                <w:sz w:val="28"/>
                <w:szCs w:val="28"/>
                <w:lang w:val="en-US"/>
              </w:rPr>
              <w:t>(n)</w:t>
            </w:r>
          </w:p>
        </w:tc>
        <w:tc>
          <w:tcPr>
            <w:tcW w:w="7895" w:type="dxa"/>
          </w:tcPr>
          <w:p w:rsidR="00C02FF0" w:rsidRDefault="00E73E00" w:rsidP="00C02FF0">
            <w:pPr>
              <w:ind w:left="211" w:hanging="211"/>
              <w:rPr>
                <w:sz w:val="28"/>
                <w:szCs w:val="28"/>
                <w:lang w:val="en-US"/>
              </w:rPr>
            </w:pPr>
            <w:r w:rsidRPr="0075113C">
              <w:rPr>
                <w:sz w:val="28"/>
                <w:szCs w:val="28"/>
                <w:lang w:val="en-US"/>
              </w:rPr>
              <w:t xml:space="preserve">– </w:t>
            </w:r>
            <w:r w:rsidRPr="00A16207">
              <w:rPr>
                <w:sz w:val="28"/>
                <w:szCs w:val="28"/>
                <w:lang w:val="en-US"/>
              </w:rPr>
              <w:t>National Institute of Standards and Technology</w:t>
            </w:r>
            <w:r>
              <w:rPr>
                <w:sz w:val="28"/>
                <w:szCs w:val="28"/>
                <w:lang w:val="kk-KZ"/>
              </w:rPr>
              <w:t>/</w:t>
            </w:r>
            <w:proofErr w:type="spellStart"/>
            <w:r w:rsidRPr="00325495">
              <w:rPr>
                <w:sz w:val="28"/>
                <w:szCs w:val="28"/>
                <w:lang w:val="kk-KZ"/>
              </w:rPr>
              <w:t>шифрования</w:t>
            </w:r>
            <w:proofErr w:type="spellEnd"/>
            <w:r w:rsidRPr="00325495">
              <w:rPr>
                <w:sz w:val="28"/>
                <w:szCs w:val="28"/>
                <w:lang w:val="kk-KZ"/>
              </w:rPr>
              <w:t xml:space="preserve"> с </w:t>
            </w:r>
            <w:proofErr w:type="spellStart"/>
            <w:r w:rsidRPr="00325495">
              <w:rPr>
                <w:sz w:val="28"/>
                <w:szCs w:val="28"/>
                <w:lang w:val="kk-KZ"/>
              </w:rPr>
              <w:t>открытым</w:t>
            </w:r>
            <w:proofErr w:type="spellEnd"/>
            <w:r w:rsidRPr="00325495">
              <w:rPr>
                <w:sz w:val="28"/>
                <w:szCs w:val="28"/>
                <w:lang w:val="kk-KZ"/>
              </w:rPr>
              <w:t xml:space="preserve"> </w:t>
            </w:r>
            <w:proofErr w:type="spellStart"/>
            <w:r w:rsidRPr="00325495">
              <w:rPr>
                <w:sz w:val="28"/>
                <w:szCs w:val="28"/>
                <w:lang w:val="kk-KZ"/>
              </w:rPr>
              <w:t>ключом</w:t>
            </w:r>
            <w:proofErr w:type="spellEnd"/>
            <w:r w:rsidRPr="00325495">
              <w:rPr>
                <w:sz w:val="28"/>
                <w:szCs w:val="28"/>
                <w:lang w:val="kk-KZ"/>
              </w:rPr>
              <w:t xml:space="preserve"> </w:t>
            </w:r>
            <w:proofErr w:type="spellStart"/>
            <w:r w:rsidRPr="00325495">
              <w:rPr>
                <w:sz w:val="28"/>
                <w:szCs w:val="28"/>
                <w:lang w:val="kk-KZ"/>
              </w:rPr>
              <w:t>цифровой</w:t>
            </w:r>
            <w:proofErr w:type="spellEnd"/>
            <w:r w:rsidRPr="00325495">
              <w:rPr>
                <w:sz w:val="28"/>
                <w:szCs w:val="28"/>
                <w:lang w:val="kk-KZ"/>
              </w:rPr>
              <w:t xml:space="preserve"> </w:t>
            </w:r>
            <w:proofErr w:type="spellStart"/>
            <w:r w:rsidRPr="00325495">
              <w:rPr>
                <w:sz w:val="28"/>
                <w:szCs w:val="28"/>
                <w:lang w:val="kk-KZ"/>
              </w:rPr>
              <w:t>подписи</w:t>
            </w:r>
            <w:proofErr w:type="spellEnd"/>
          </w:p>
          <w:p w:rsidR="006F390A" w:rsidRPr="006F390A" w:rsidRDefault="006F390A" w:rsidP="00C02FF0">
            <w:pPr>
              <w:ind w:left="211" w:hanging="211"/>
              <w:rPr>
                <w:sz w:val="28"/>
                <w:szCs w:val="28"/>
                <w:lang w:val="en-US"/>
              </w:rPr>
            </w:pPr>
            <w:r w:rsidRPr="0075113C">
              <w:rPr>
                <w:sz w:val="28"/>
                <w:szCs w:val="28"/>
                <w:lang w:val="en-US"/>
              </w:rPr>
              <w:t>–</w:t>
            </w:r>
            <w:r>
              <w:rPr>
                <w:sz w:val="28"/>
                <w:szCs w:val="28"/>
                <w:lang w:val="en-US"/>
              </w:rPr>
              <w:t xml:space="preserve"> </w:t>
            </w:r>
            <w:proofErr w:type="spellStart"/>
            <w:r w:rsidRPr="006F390A">
              <w:rPr>
                <w:sz w:val="28"/>
                <w:szCs w:val="28"/>
              </w:rPr>
              <w:t>negligible</w:t>
            </w:r>
            <w:proofErr w:type="spellEnd"/>
            <w:r w:rsidRPr="006F390A">
              <w:rPr>
                <w:sz w:val="28"/>
                <w:szCs w:val="28"/>
              </w:rPr>
              <w:t xml:space="preserve"> </w:t>
            </w:r>
            <w:proofErr w:type="spellStart"/>
            <w:r w:rsidRPr="006F390A">
              <w:rPr>
                <w:sz w:val="28"/>
                <w:szCs w:val="28"/>
              </w:rPr>
              <w:t>function</w:t>
            </w:r>
            <w:proofErr w:type="spellEnd"/>
            <w:r>
              <w:rPr>
                <w:sz w:val="28"/>
                <w:szCs w:val="28"/>
                <w:lang w:val="en-US"/>
              </w:rPr>
              <w:t xml:space="preserve"> / </w:t>
            </w:r>
            <w:r w:rsidRPr="006F390A">
              <w:rPr>
                <w:sz w:val="28"/>
                <w:szCs w:val="28"/>
              </w:rPr>
              <w:t>незначимая функция</w:t>
            </w:r>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rPr>
              <w:t>PK</w:t>
            </w:r>
          </w:p>
        </w:tc>
        <w:tc>
          <w:tcPr>
            <w:tcW w:w="7895" w:type="dxa"/>
          </w:tcPr>
          <w:p w:rsidR="00E73E00" w:rsidRPr="00325495" w:rsidRDefault="00E73E00" w:rsidP="00F40700">
            <w:pPr>
              <w:ind w:left="211" w:hanging="211"/>
              <w:rPr>
                <w:color w:val="000000" w:themeColor="text1"/>
                <w:sz w:val="28"/>
                <w:szCs w:val="28"/>
              </w:rPr>
            </w:pPr>
            <w:r>
              <w:rPr>
                <w:color w:val="000000" w:themeColor="text1"/>
                <w:sz w:val="28"/>
                <w:szCs w:val="28"/>
              </w:rPr>
              <w:t>‒</w:t>
            </w:r>
            <w:r w:rsidRPr="00325495">
              <w:rPr>
                <w:color w:val="000000" w:themeColor="text1"/>
                <w:sz w:val="28"/>
                <w:szCs w:val="28"/>
              </w:rPr>
              <w:t xml:space="preserve"> </w:t>
            </w:r>
            <w:proofErr w:type="spellStart"/>
            <w:r w:rsidRPr="00325495">
              <w:rPr>
                <w:color w:val="000000" w:themeColor="text1"/>
                <w:sz w:val="28"/>
                <w:szCs w:val="28"/>
              </w:rPr>
              <w:t>public</w:t>
            </w:r>
            <w:proofErr w:type="spellEnd"/>
            <w:r w:rsidRPr="00325495">
              <w:rPr>
                <w:color w:val="000000" w:themeColor="text1"/>
                <w:sz w:val="28"/>
                <w:szCs w:val="28"/>
              </w:rPr>
              <w:t xml:space="preserve"> </w:t>
            </w:r>
            <w:proofErr w:type="spellStart"/>
            <w:r w:rsidRPr="00325495">
              <w:rPr>
                <w:color w:val="000000" w:themeColor="text1"/>
                <w:sz w:val="28"/>
                <w:szCs w:val="28"/>
              </w:rPr>
              <w:t>key</w:t>
            </w:r>
            <w:proofErr w:type="spellEnd"/>
            <w:r>
              <w:rPr>
                <w:color w:val="000000" w:themeColor="text1"/>
                <w:sz w:val="28"/>
                <w:szCs w:val="28"/>
                <w:lang w:val="kk-KZ"/>
              </w:rPr>
              <w:t>/</w:t>
            </w:r>
            <w:proofErr w:type="spellStart"/>
            <w:r w:rsidRPr="00325495">
              <w:rPr>
                <w:color w:val="000000" w:themeColor="text1"/>
                <w:sz w:val="28"/>
                <w:szCs w:val="28"/>
                <w:lang w:val="kk-KZ"/>
              </w:rPr>
              <w:t>открытый</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ключ</w:t>
            </w:r>
            <w:proofErr w:type="spellEnd"/>
            <w:r w:rsidRPr="00325495">
              <w:rPr>
                <w:color w:val="000000" w:themeColor="text1"/>
                <w:sz w:val="28"/>
                <w:szCs w:val="28"/>
                <w:lang w:val="kk-KZ"/>
              </w:rPr>
              <w:t xml:space="preserve"> </w:t>
            </w:r>
          </w:p>
        </w:tc>
      </w:tr>
      <w:tr w:rsidR="00E73E00" w:rsidRPr="00930D40" w:rsidTr="00F40700">
        <w:tc>
          <w:tcPr>
            <w:tcW w:w="1959" w:type="dxa"/>
          </w:tcPr>
          <w:p w:rsidR="00E73E00" w:rsidRPr="006516F4" w:rsidRDefault="00E73E00" w:rsidP="00F40700">
            <w:pPr>
              <w:rPr>
                <w:sz w:val="28"/>
                <w:szCs w:val="28"/>
                <w:lang w:val="kk-KZ"/>
              </w:rPr>
            </w:pPr>
            <w:r w:rsidRPr="006516F4">
              <w:rPr>
                <w:sz w:val="28"/>
                <w:szCs w:val="28"/>
                <w:lang w:val="kk-KZ"/>
              </w:rPr>
              <w:t>PKC</w:t>
            </w:r>
          </w:p>
        </w:tc>
        <w:tc>
          <w:tcPr>
            <w:tcW w:w="7895" w:type="dxa"/>
          </w:tcPr>
          <w:p w:rsidR="00E73E00" w:rsidRPr="006516F4" w:rsidRDefault="00E73E00" w:rsidP="00F40700">
            <w:pPr>
              <w:ind w:left="211" w:hanging="211"/>
              <w:rPr>
                <w:sz w:val="28"/>
                <w:szCs w:val="28"/>
                <w:lang w:val="kk-KZ"/>
              </w:rPr>
            </w:pPr>
            <w:r w:rsidRPr="006516F4">
              <w:rPr>
                <w:sz w:val="28"/>
                <w:szCs w:val="28"/>
                <w:lang w:val="kk-KZ"/>
              </w:rPr>
              <w:t xml:space="preserve">– </w:t>
            </w:r>
            <w:proofErr w:type="spellStart"/>
            <w:r w:rsidRPr="006516F4">
              <w:rPr>
                <w:sz w:val="28"/>
                <w:szCs w:val="28"/>
                <w:lang w:val="kk-KZ"/>
              </w:rPr>
              <w:t>Public</w:t>
            </w:r>
            <w:proofErr w:type="spellEnd"/>
            <w:r w:rsidRPr="006516F4">
              <w:rPr>
                <w:sz w:val="28"/>
                <w:szCs w:val="28"/>
                <w:lang w:val="kk-KZ"/>
              </w:rPr>
              <w:t xml:space="preserve"> </w:t>
            </w:r>
            <w:proofErr w:type="spellStart"/>
            <w:r w:rsidRPr="006516F4">
              <w:rPr>
                <w:sz w:val="28"/>
                <w:szCs w:val="28"/>
                <w:lang w:val="kk-KZ"/>
              </w:rPr>
              <w:t>Key</w:t>
            </w:r>
            <w:proofErr w:type="spellEnd"/>
            <w:r w:rsidRPr="006516F4">
              <w:rPr>
                <w:sz w:val="28"/>
                <w:szCs w:val="28"/>
                <w:lang w:val="kk-KZ"/>
              </w:rPr>
              <w:t xml:space="preserve"> </w:t>
            </w:r>
            <w:proofErr w:type="spellStart"/>
            <w:r w:rsidRPr="006516F4">
              <w:rPr>
                <w:sz w:val="28"/>
                <w:szCs w:val="28"/>
                <w:lang w:val="kk-KZ"/>
              </w:rPr>
              <w:t>Cryptography</w:t>
            </w:r>
            <w:proofErr w:type="spellEnd"/>
            <w:r>
              <w:rPr>
                <w:sz w:val="28"/>
                <w:szCs w:val="28"/>
                <w:lang w:val="kk-KZ"/>
              </w:rPr>
              <w:t>/</w:t>
            </w:r>
            <w:r w:rsidRPr="006516F4">
              <w:rPr>
                <w:sz w:val="28"/>
                <w:szCs w:val="28"/>
                <w:lang w:val="kk-KZ"/>
              </w:rPr>
              <w:t xml:space="preserve">криптография с </w:t>
            </w:r>
            <w:proofErr w:type="spellStart"/>
            <w:r w:rsidRPr="006516F4">
              <w:rPr>
                <w:sz w:val="28"/>
                <w:szCs w:val="28"/>
                <w:lang w:val="kk-KZ"/>
              </w:rPr>
              <w:t>открытым</w:t>
            </w:r>
            <w:proofErr w:type="spellEnd"/>
            <w:r w:rsidRPr="006516F4">
              <w:rPr>
                <w:sz w:val="28"/>
                <w:szCs w:val="28"/>
                <w:lang w:val="kk-KZ"/>
              </w:rPr>
              <w:t xml:space="preserve"> </w:t>
            </w:r>
            <w:proofErr w:type="spellStart"/>
            <w:r w:rsidRPr="006516F4">
              <w:rPr>
                <w:sz w:val="28"/>
                <w:szCs w:val="28"/>
                <w:lang w:val="kk-KZ"/>
              </w:rPr>
              <w:t>ключом</w:t>
            </w:r>
            <w:proofErr w:type="spellEnd"/>
          </w:p>
        </w:tc>
      </w:tr>
      <w:tr w:rsidR="00E73E00" w:rsidTr="00F40700">
        <w:tc>
          <w:tcPr>
            <w:tcW w:w="1959" w:type="dxa"/>
          </w:tcPr>
          <w:p w:rsidR="00E73E00" w:rsidRPr="006516F4" w:rsidRDefault="00E73E00" w:rsidP="00F40700">
            <w:pPr>
              <w:rPr>
                <w:color w:val="000000" w:themeColor="text1"/>
                <w:sz w:val="28"/>
                <w:szCs w:val="28"/>
                <w:lang w:val="kk-KZ"/>
              </w:rPr>
            </w:pPr>
            <w:r w:rsidRPr="006516F4">
              <w:rPr>
                <w:color w:val="000000" w:themeColor="text1"/>
                <w:sz w:val="28"/>
                <w:szCs w:val="28"/>
                <w:lang w:val="kk-KZ"/>
              </w:rPr>
              <w:t>PKE</w:t>
            </w:r>
          </w:p>
        </w:tc>
        <w:tc>
          <w:tcPr>
            <w:tcW w:w="7895" w:type="dxa"/>
          </w:tcPr>
          <w:p w:rsidR="00E73E00" w:rsidRPr="006516F4" w:rsidRDefault="00E73E00" w:rsidP="00F40700">
            <w:pPr>
              <w:ind w:left="211" w:hanging="211"/>
              <w:rPr>
                <w:color w:val="000000" w:themeColor="text1"/>
                <w:sz w:val="28"/>
                <w:szCs w:val="28"/>
                <w:lang w:val="kk-KZ"/>
              </w:rPr>
            </w:pPr>
            <w:r>
              <w:rPr>
                <w:color w:val="000000" w:themeColor="text1"/>
                <w:sz w:val="28"/>
                <w:szCs w:val="28"/>
                <w:lang w:val="kk-KZ"/>
              </w:rPr>
              <w:t>‒</w:t>
            </w:r>
            <w:r w:rsidRPr="006516F4">
              <w:rPr>
                <w:color w:val="1F1F1F"/>
                <w:sz w:val="28"/>
                <w:szCs w:val="28"/>
                <w:lang w:val="kk-KZ"/>
              </w:rPr>
              <w:t xml:space="preserve"> </w:t>
            </w:r>
            <w:proofErr w:type="spellStart"/>
            <w:r w:rsidRPr="006516F4">
              <w:rPr>
                <w:color w:val="000000" w:themeColor="text1"/>
                <w:sz w:val="28"/>
                <w:szCs w:val="28"/>
                <w:lang w:val="kk-KZ"/>
              </w:rPr>
              <w:t>шифрование</w:t>
            </w:r>
            <w:proofErr w:type="spellEnd"/>
            <w:r w:rsidRPr="006516F4">
              <w:rPr>
                <w:color w:val="000000" w:themeColor="text1"/>
                <w:sz w:val="28"/>
                <w:szCs w:val="28"/>
                <w:lang w:val="kk-KZ"/>
              </w:rPr>
              <w:t xml:space="preserve"> с </w:t>
            </w:r>
            <w:proofErr w:type="spellStart"/>
            <w:r w:rsidRPr="006516F4">
              <w:rPr>
                <w:color w:val="000000" w:themeColor="text1"/>
                <w:sz w:val="28"/>
                <w:szCs w:val="28"/>
                <w:lang w:val="kk-KZ"/>
              </w:rPr>
              <w:t>открытым</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ключом</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public</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key</w:t>
            </w:r>
            <w:proofErr w:type="spellEnd"/>
            <w:r w:rsidRPr="006516F4">
              <w:rPr>
                <w:color w:val="000000" w:themeColor="text1"/>
                <w:sz w:val="28"/>
                <w:szCs w:val="28"/>
                <w:lang w:val="kk-KZ"/>
              </w:rPr>
              <w:t xml:space="preserve"> </w:t>
            </w:r>
            <w:proofErr w:type="spellStart"/>
            <w:r w:rsidRPr="006516F4">
              <w:rPr>
                <w:color w:val="000000" w:themeColor="text1"/>
                <w:sz w:val="28"/>
                <w:szCs w:val="28"/>
                <w:lang w:val="kk-KZ"/>
              </w:rPr>
              <w:t>encryption</w:t>
            </w:r>
            <w:proofErr w:type="spellEnd"/>
            <w:r w:rsidRPr="006516F4">
              <w:rPr>
                <w:color w:val="000000" w:themeColor="text1"/>
                <w:sz w:val="28"/>
                <w:szCs w:val="28"/>
                <w:lang w:val="kk-KZ"/>
              </w:rPr>
              <w:t>)</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en-US"/>
              </w:rPr>
              <w:lastRenderedPageBreak/>
              <w:t>PUBLIC</w:t>
            </w:r>
            <w:r w:rsidRPr="006079B2">
              <w:rPr>
                <w:color w:val="000000" w:themeColor="text1"/>
                <w:sz w:val="28"/>
                <w:szCs w:val="28"/>
              </w:rPr>
              <w:t xml:space="preserve"> </w:t>
            </w:r>
            <w:r w:rsidRPr="006079B2">
              <w:rPr>
                <w:color w:val="000000" w:themeColor="text1"/>
                <w:sz w:val="28"/>
                <w:szCs w:val="28"/>
                <w:lang w:val="en-US"/>
              </w:rPr>
              <w:t>KEY</w:t>
            </w:r>
            <w:r w:rsidRPr="006079B2">
              <w:rPr>
                <w:color w:val="000000" w:themeColor="text1"/>
                <w:sz w:val="28"/>
                <w:szCs w:val="28"/>
              </w:rPr>
              <w:t xml:space="preserve"> </w:t>
            </w:r>
            <w:r w:rsidRPr="006079B2">
              <w:rPr>
                <w:color w:val="000000" w:themeColor="text1"/>
                <w:sz w:val="28"/>
                <w:szCs w:val="28"/>
                <w:lang w:val="en-US"/>
              </w:rPr>
              <w:t>SYSTEMS</w:t>
            </w:r>
          </w:p>
        </w:tc>
        <w:tc>
          <w:tcPr>
            <w:tcW w:w="7895" w:type="dxa"/>
          </w:tcPr>
          <w:p w:rsidR="00E73E00" w:rsidRPr="00325495" w:rsidRDefault="00E73E00" w:rsidP="00F40700">
            <w:pPr>
              <w:ind w:left="211" w:hanging="211"/>
              <w:rPr>
                <w:color w:val="000000" w:themeColor="text1"/>
                <w:sz w:val="28"/>
                <w:szCs w:val="28"/>
                <w:lang w:val="kk-KZ"/>
              </w:rPr>
            </w:pPr>
            <w:r w:rsidRPr="00325495">
              <w:rPr>
                <w:color w:val="000000" w:themeColor="text1"/>
                <w:sz w:val="28"/>
                <w:szCs w:val="28"/>
              </w:rPr>
              <w:t xml:space="preserve">– </w:t>
            </w:r>
            <w:proofErr w:type="spellStart"/>
            <w:r w:rsidRPr="00325495">
              <w:rPr>
                <w:color w:val="000000" w:themeColor="text1"/>
                <w:sz w:val="28"/>
                <w:szCs w:val="28"/>
                <w:lang w:val="kk-KZ"/>
              </w:rPr>
              <w:t>системы</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открытых</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ключей</w:t>
            </w:r>
            <w:proofErr w:type="spellEnd"/>
          </w:p>
        </w:tc>
      </w:tr>
      <w:tr w:rsidR="00E73E00" w:rsidTr="00F40700">
        <w:tc>
          <w:tcPr>
            <w:tcW w:w="1959" w:type="dxa"/>
          </w:tcPr>
          <w:p w:rsidR="00E73E00" w:rsidRDefault="00E73E00" w:rsidP="00F40700">
            <w:pPr>
              <w:rPr>
                <w:sz w:val="28"/>
                <w:szCs w:val="28"/>
                <w:lang w:val="en-US"/>
              </w:rPr>
            </w:pPr>
            <w:r w:rsidRPr="006079B2">
              <w:rPr>
                <w:sz w:val="28"/>
                <w:szCs w:val="28"/>
              </w:rPr>
              <w:t>QKD</w:t>
            </w:r>
          </w:p>
          <w:p w:rsidR="006F390A" w:rsidRPr="006F390A" w:rsidRDefault="006F390A" w:rsidP="00F40700">
            <w:pPr>
              <w:rPr>
                <w:sz w:val="28"/>
                <w:szCs w:val="28"/>
                <w:lang w:val="en-US"/>
              </w:rPr>
            </w:pPr>
            <w:r>
              <w:rPr>
                <w:color w:val="000000" w:themeColor="text1"/>
                <w:sz w:val="28"/>
                <w:szCs w:val="28"/>
                <w:lang w:val="en-US"/>
              </w:rPr>
              <w:t>QROM</w:t>
            </w:r>
          </w:p>
        </w:tc>
        <w:tc>
          <w:tcPr>
            <w:tcW w:w="7895" w:type="dxa"/>
          </w:tcPr>
          <w:p w:rsidR="00E73E00" w:rsidRPr="006C6D7D" w:rsidRDefault="00E73E00" w:rsidP="00F40700">
            <w:pPr>
              <w:ind w:left="211" w:hanging="211"/>
              <w:rPr>
                <w:sz w:val="28"/>
                <w:szCs w:val="28"/>
              </w:rPr>
            </w:pPr>
            <w:r w:rsidRPr="00325495">
              <w:rPr>
                <w:sz w:val="28"/>
                <w:szCs w:val="28"/>
              </w:rPr>
              <w:t>– Quantum Key Distribution</w:t>
            </w:r>
            <w:r>
              <w:rPr>
                <w:sz w:val="28"/>
                <w:szCs w:val="28"/>
                <w:lang w:val="kk-KZ"/>
              </w:rPr>
              <w:t>/</w:t>
            </w:r>
            <w:r w:rsidRPr="00325495">
              <w:rPr>
                <w:sz w:val="28"/>
                <w:szCs w:val="28"/>
              </w:rPr>
              <w:t>квантовое распределение ключей</w:t>
            </w:r>
          </w:p>
          <w:p w:rsidR="006F390A" w:rsidRPr="006F390A" w:rsidRDefault="006F390A" w:rsidP="00F40700">
            <w:pPr>
              <w:ind w:left="211" w:hanging="211"/>
              <w:rPr>
                <w:sz w:val="28"/>
                <w:szCs w:val="28"/>
              </w:rPr>
            </w:pPr>
            <w:r w:rsidRPr="00325495">
              <w:rPr>
                <w:sz w:val="28"/>
                <w:szCs w:val="28"/>
              </w:rPr>
              <w:t>–</w:t>
            </w:r>
            <w:r w:rsidRPr="00BF1D97">
              <w:rPr>
                <w:sz w:val="28"/>
                <w:szCs w:val="28"/>
              </w:rPr>
              <w:t xml:space="preserve"> </w:t>
            </w:r>
            <w:r>
              <w:rPr>
                <w:sz w:val="28"/>
                <w:szCs w:val="28"/>
              </w:rPr>
              <w:t xml:space="preserve">   </w:t>
            </w:r>
            <w:r>
              <w:rPr>
                <w:sz w:val="28"/>
                <w:szCs w:val="28"/>
                <w:lang w:val="en-US"/>
              </w:rPr>
              <w:t>q</w:t>
            </w:r>
            <w:proofErr w:type="spellStart"/>
            <w:r w:rsidRPr="00BF1D97">
              <w:rPr>
                <w:sz w:val="28"/>
                <w:szCs w:val="28"/>
              </w:rPr>
              <w:t>uantum</w:t>
            </w:r>
            <w:proofErr w:type="spellEnd"/>
            <w:r w:rsidRPr="00BF1D97">
              <w:rPr>
                <w:sz w:val="28"/>
                <w:szCs w:val="28"/>
              </w:rPr>
              <w:t xml:space="preserve"> </w:t>
            </w:r>
            <w:r>
              <w:rPr>
                <w:sz w:val="28"/>
                <w:szCs w:val="28"/>
                <w:lang w:val="en-US"/>
              </w:rPr>
              <w:t>r</w:t>
            </w:r>
            <w:proofErr w:type="spellStart"/>
            <w:r w:rsidRPr="00BF1D97">
              <w:rPr>
                <w:sz w:val="28"/>
                <w:szCs w:val="28"/>
              </w:rPr>
              <w:t>andom</w:t>
            </w:r>
            <w:proofErr w:type="spellEnd"/>
            <w:r w:rsidRPr="00BF1D97">
              <w:rPr>
                <w:sz w:val="28"/>
                <w:szCs w:val="28"/>
              </w:rPr>
              <w:t xml:space="preserve"> </w:t>
            </w:r>
            <w:r>
              <w:rPr>
                <w:sz w:val="28"/>
                <w:szCs w:val="28"/>
                <w:lang w:val="en-US"/>
              </w:rPr>
              <w:t>o</w:t>
            </w:r>
            <w:proofErr w:type="spellStart"/>
            <w:r w:rsidRPr="00BF1D97">
              <w:rPr>
                <w:sz w:val="28"/>
                <w:szCs w:val="28"/>
              </w:rPr>
              <w:t>racle</w:t>
            </w:r>
            <w:proofErr w:type="spellEnd"/>
            <w:r w:rsidRPr="00BF1D97">
              <w:rPr>
                <w:sz w:val="28"/>
                <w:szCs w:val="28"/>
              </w:rPr>
              <w:t xml:space="preserve"> </w:t>
            </w:r>
            <w:r>
              <w:rPr>
                <w:sz w:val="28"/>
                <w:szCs w:val="28"/>
                <w:lang w:val="en-US"/>
              </w:rPr>
              <w:t>m</w:t>
            </w:r>
            <w:proofErr w:type="spellStart"/>
            <w:r w:rsidRPr="00BF1D97">
              <w:rPr>
                <w:sz w:val="28"/>
                <w:szCs w:val="28"/>
              </w:rPr>
              <w:t>odel</w:t>
            </w:r>
            <w:proofErr w:type="spellEnd"/>
            <w:r w:rsidRPr="00D23589">
              <w:rPr>
                <w:sz w:val="28"/>
                <w:szCs w:val="28"/>
              </w:rPr>
              <w:t xml:space="preserve"> </w:t>
            </w:r>
            <w:r>
              <w:rPr>
                <w:sz w:val="28"/>
                <w:szCs w:val="28"/>
              </w:rPr>
              <w:t>/</w:t>
            </w:r>
            <w:r w:rsidRPr="00D23589">
              <w:rPr>
                <w:sz w:val="28"/>
                <w:szCs w:val="28"/>
              </w:rPr>
              <w:t xml:space="preserve"> </w:t>
            </w:r>
            <w:r>
              <w:rPr>
                <w:sz w:val="28"/>
                <w:szCs w:val="28"/>
              </w:rPr>
              <w:t>м</w:t>
            </w:r>
            <w:r w:rsidRPr="00BF1D97">
              <w:rPr>
                <w:sz w:val="28"/>
                <w:szCs w:val="28"/>
              </w:rPr>
              <w:t>одель квантового случайного оракула</w:t>
            </w:r>
          </w:p>
        </w:tc>
      </w:tr>
      <w:tr w:rsidR="00E73E00" w:rsidRPr="00930D40" w:rsidTr="00F40700">
        <w:tc>
          <w:tcPr>
            <w:tcW w:w="1959" w:type="dxa"/>
          </w:tcPr>
          <w:p w:rsidR="00E73E00" w:rsidRPr="006079B2" w:rsidRDefault="00E73E00" w:rsidP="00F40700">
            <w:pPr>
              <w:rPr>
                <w:color w:val="000000" w:themeColor="text1"/>
                <w:sz w:val="28"/>
                <w:szCs w:val="28"/>
                <w:lang w:val="en-US"/>
              </w:rPr>
            </w:pPr>
            <w:r w:rsidRPr="006079B2">
              <w:rPr>
                <w:color w:val="000000" w:themeColor="text1"/>
                <w:sz w:val="28"/>
                <w:szCs w:val="28"/>
                <w:lang w:val="en-US"/>
              </w:rPr>
              <w:t>RSA</w:t>
            </w:r>
          </w:p>
        </w:tc>
        <w:tc>
          <w:tcPr>
            <w:tcW w:w="7895" w:type="dxa"/>
          </w:tcPr>
          <w:p w:rsidR="00E73E00" w:rsidRPr="0075113C" w:rsidRDefault="00E73E00" w:rsidP="00F40700">
            <w:pPr>
              <w:ind w:left="211" w:hanging="211"/>
              <w:rPr>
                <w:color w:val="000000" w:themeColor="text1"/>
                <w:sz w:val="28"/>
                <w:szCs w:val="28"/>
                <w:lang w:val="kk-KZ"/>
              </w:rPr>
            </w:pPr>
            <w:r>
              <w:rPr>
                <w:color w:val="000000" w:themeColor="text1"/>
                <w:sz w:val="28"/>
                <w:szCs w:val="28"/>
                <w:lang w:val="en-US"/>
              </w:rPr>
              <w:t>‒</w:t>
            </w:r>
            <w:r w:rsidRPr="00325495">
              <w:rPr>
                <w:color w:val="000000" w:themeColor="text1"/>
                <w:sz w:val="28"/>
                <w:szCs w:val="28"/>
                <w:lang w:val="en-US"/>
              </w:rPr>
              <w:t xml:space="preserve"> Rivest–Shamir–Adleman</w:t>
            </w:r>
            <w:r>
              <w:rPr>
                <w:color w:val="000000" w:themeColor="text1"/>
                <w:sz w:val="28"/>
                <w:szCs w:val="28"/>
                <w:lang w:val="kk-KZ"/>
              </w:rPr>
              <w:t>/</w:t>
            </w:r>
            <w:proofErr w:type="spellStart"/>
            <w:r>
              <w:rPr>
                <w:color w:val="000000" w:themeColor="text1"/>
                <w:sz w:val="28"/>
                <w:szCs w:val="28"/>
                <w:lang w:val="kk-KZ"/>
              </w:rPr>
              <w:t>открытый</w:t>
            </w:r>
            <w:proofErr w:type="spellEnd"/>
            <w:r>
              <w:rPr>
                <w:color w:val="000000" w:themeColor="text1"/>
                <w:sz w:val="28"/>
                <w:szCs w:val="28"/>
                <w:lang w:val="kk-KZ"/>
              </w:rPr>
              <w:t xml:space="preserve"> </w:t>
            </w:r>
            <w:proofErr w:type="spellStart"/>
            <w:r>
              <w:rPr>
                <w:color w:val="000000" w:themeColor="text1"/>
                <w:sz w:val="28"/>
                <w:szCs w:val="28"/>
                <w:lang w:val="kk-KZ"/>
              </w:rPr>
              <w:t>ключ</w:t>
            </w:r>
            <w:proofErr w:type="spellEnd"/>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lang w:val="en-US"/>
              </w:rPr>
              <w:t>SIS</w:t>
            </w:r>
          </w:p>
        </w:tc>
        <w:tc>
          <w:tcPr>
            <w:tcW w:w="7895" w:type="dxa"/>
          </w:tcPr>
          <w:p w:rsidR="00E73E00" w:rsidRPr="00325495" w:rsidRDefault="00E73E00" w:rsidP="00F40700">
            <w:pPr>
              <w:ind w:left="211" w:hanging="211"/>
              <w:rPr>
                <w:color w:val="000000" w:themeColor="text1"/>
                <w:sz w:val="28"/>
                <w:szCs w:val="28"/>
              </w:rPr>
            </w:pPr>
            <w:r w:rsidRPr="006516F4">
              <w:rPr>
                <w:color w:val="000000" w:themeColor="text1"/>
                <w:sz w:val="28"/>
                <w:szCs w:val="28"/>
              </w:rPr>
              <w:t>‒</w:t>
            </w:r>
            <w:r w:rsidRPr="00325495">
              <w:rPr>
                <w:color w:val="1F1F1F"/>
                <w:sz w:val="28"/>
                <w:szCs w:val="28"/>
              </w:rPr>
              <w:t xml:space="preserve"> </w:t>
            </w:r>
            <w:r w:rsidRPr="00325495">
              <w:rPr>
                <w:color w:val="000000" w:themeColor="text1"/>
                <w:sz w:val="28"/>
                <w:szCs w:val="28"/>
              </w:rPr>
              <w:t>короткое целочисленное решение (</w:t>
            </w:r>
            <w:r w:rsidRPr="00325495">
              <w:rPr>
                <w:color w:val="000000" w:themeColor="text1"/>
                <w:sz w:val="28"/>
                <w:szCs w:val="28"/>
                <w:lang w:val="en-US"/>
              </w:rPr>
              <w:t>short</w:t>
            </w:r>
            <w:r w:rsidRPr="00325495">
              <w:rPr>
                <w:color w:val="000000" w:themeColor="text1"/>
                <w:sz w:val="28"/>
                <w:szCs w:val="28"/>
              </w:rPr>
              <w:t xml:space="preserve"> </w:t>
            </w:r>
            <w:r w:rsidRPr="00325495">
              <w:rPr>
                <w:color w:val="000000" w:themeColor="text1"/>
                <w:sz w:val="28"/>
                <w:szCs w:val="28"/>
                <w:lang w:val="en-US"/>
              </w:rPr>
              <w:t>integer</w:t>
            </w:r>
            <w:r w:rsidRPr="00325495">
              <w:rPr>
                <w:color w:val="000000" w:themeColor="text1"/>
                <w:sz w:val="28"/>
                <w:szCs w:val="28"/>
              </w:rPr>
              <w:t xml:space="preserve"> </w:t>
            </w:r>
            <w:r w:rsidRPr="00325495">
              <w:rPr>
                <w:color w:val="000000" w:themeColor="text1"/>
                <w:sz w:val="28"/>
                <w:szCs w:val="28"/>
                <w:lang w:val="en-US"/>
              </w:rPr>
              <w:t>solution</w:t>
            </w:r>
            <w:r w:rsidRPr="00325495">
              <w:rPr>
                <w:color w:val="000000" w:themeColor="text1"/>
                <w:sz w:val="28"/>
                <w:szCs w:val="28"/>
              </w:rPr>
              <w:t>)</w:t>
            </w:r>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rPr>
              <w:t>SK</w:t>
            </w:r>
          </w:p>
        </w:tc>
        <w:tc>
          <w:tcPr>
            <w:tcW w:w="7895" w:type="dxa"/>
          </w:tcPr>
          <w:p w:rsidR="00E73E00" w:rsidRPr="00325495" w:rsidRDefault="00E73E00" w:rsidP="00F40700">
            <w:pPr>
              <w:ind w:left="211" w:hanging="211"/>
              <w:rPr>
                <w:color w:val="000000" w:themeColor="text1"/>
                <w:sz w:val="28"/>
                <w:szCs w:val="28"/>
              </w:rPr>
            </w:pPr>
            <w:r>
              <w:rPr>
                <w:color w:val="000000" w:themeColor="text1"/>
                <w:sz w:val="28"/>
                <w:szCs w:val="28"/>
              </w:rPr>
              <w:t>‒</w:t>
            </w:r>
            <w:r w:rsidRPr="00325495">
              <w:rPr>
                <w:color w:val="000000" w:themeColor="text1"/>
                <w:sz w:val="28"/>
                <w:szCs w:val="28"/>
              </w:rPr>
              <w:t xml:space="preserve"> </w:t>
            </w:r>
            <w:r w:rsidRPr="00325495">
              <w:rPr>
                <w:color w:val="000000" w:themeColor="text1"/>
                <w:sz w:val="28"/>
                <w:szCs w:val="28"/>
                <w:lang w:val="en-US"/>
              </w:rPr>
              <w:t>secret</w:t>
            </w:r>
            <w:r w:rsidRPr="00325495">
              <w:rPr>
                <w:color w:val="000000" w:themeColor="text1"/>
                <w:sz w:val="28"/>
                <w:szCs w:val="28"/>
              </w:rPr>
              <w:t xml:space="preserve"> </w:t>
            </w:r>
            <w:r w:rsidRPr="00325495">
              <w:rPr>
                <w:color w:val="000000" w:themeColor="text1"/>
                <w:sz w:val="28"/>
                <w:szCs w:val="28"/>
                <w:lang w:val="en-US"/>
              </w:rPr>
              <w:t>key</w:t>
            </w:r>
            <w:r>
              <w:rPr>
                <w:color w:val="000000" w:themeColor="text1"/>
                <w:sz w:val="28"/>
                <w:szCs w:val="28"/>
                <w:lang w:val="kk-KZ"/>
              </w:rPr>
              <w:t>/</w:t>
            </w:r>
            <w:proofErr w:type="spellStart"/>
            <w:r w:rsidRPr="00325495">
              <w:rPr>
                <w:color w:val="000000" w:themeColor="text1"/>
                <w:sz w:val="28"/>
                <w:szCs w:val="28"/>
                <w:lang w:val="kk-KZ"/>
              </w:rPr>
              <w:t>секретный</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ключ</w:t>
            </w:r>
            <w:proofErr w:type="spellEnd"/>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kk-KZ"/>
              </w:rPr>
              <w:t>SSL</w:t>
            </w:r>
          </w:p>
        </w:tc>
        <w:tc>
          <w:tcPr>
            <w:tcW w:w="7895" w:type="dxa"/>
          </w:tcPr>
          <w:p w:rsidR="00E73E00" w:rsidRPr="00325495" w:rsidRDefault="00E73E00" w:rsidP="00F40700">
            <w:pPr>
              <w:ind w:left="211" w:hanging="211"/>
              <w:rPr>
                <w:color w:val="000000" w:themeColor="text1"/>
                <w:sz w:val="28"/>
                <w:szCs w:val="28"/>
                <w:lang w:val="kk-KZ"/>
              </w:rPr>
            </w:pPr>
            <w:r w:rsidRPr="00325495">
              <w:rPr>
                <w:color w:val="000000" w:themeColor="text1"/>
                <w:sz w:val="28"/>
                <w:szCs w:val="28"/>
                <w:lang w:val="kk-KZ"/>
              </w:rPr>
              <w:t xml:space="preserve">– </w:t>
            </w:r>
            <w:proofErr w:type="spellStart"/>
            <w:r w:rsidRPr="00325495">
              <w:rPr>
                <w:color w:val="000000" w:themeColor="text1"/>
                <w:sz w:val="28"/>
                <w:szCs w:val="28"/>
                <w:lang w:val="kk-KZ"/>
              </w:rPr>
              <w:t>Secure</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Sockets</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Layer</w:t>
            </w:r>
            <w:proofErr w:type="spellEnd"/>
            <w:r>
              <w:rPr>
                <w:color w:val="000000" w:themeColor="text1"/>
                <w:sz w:val="28"/>
                <w:szCs w:val="28"/>
                <w:lang w:val="kk-KZ"/>
              </w:rPr>
              <w:t>/</w:t>
            </w:r>
            <w:proofErr w:type="spellStart"/>
            <w:r w:rsidRPr="00325495">
              <w:rPr>
                <w:color w:val="000000" w:themeColor="text1"/>
                <w:sz w:val="28"/>
                <w:szCs w:val="28"/>
                <w:lang w:val="kk-KZ"/>
              </w:rPr>
              <w:t>уровень</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защищенных</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сокетов</w:t>
            </w:r>
            <w:proofErr w:type="spellEnd"/>
          </w:p>
        </w:tc>
      </w:tr>
      <w:tr w:rsidR="00E73E00" w:rsidTr="00F40700">
        <w:tc>
          <w:tcPr>
            <w:tcW w:w="1959" w:type="dxa"/>
          </w:tcPr>
          <w:p w:rsidR="00E73E00" w:rsidRPr="006079B2" w:rsidRDefault="00E73E00" w:rsidP="00F40700">
            <w:pPr>
              <w:rPr>
                <w:color w:val="000000" w:themeColor="text1"/>
                <w:sz w:val="28"/>
                <w:szCs w:val="28"/>
              </w:rPr>
            </w:pPr>
            <w:r w:rsidRPr="006079B2">
              <w:rPr>
                <w:color w:val="000000" w:themeColor="text1"/>
                <w:sz w:val="28"/>
                <w:szCs w:val="28"/>
              </w:rPr>
              <w:t>STREAM CIPHERS</w:t>
            </w:r>
          </w:p>
        </w:tc>
        <w:tc>
          <w:tcPr>
            <w:tcW w:w="7895" w:type="dxa"/>
          </w:tcPr>
          <w:p w:rsidR="00E73E00" w:rsidRPr="00325495" w:rsidRDefault="00E73E00" w:rsidP="00F40700">
            <w:pPr>
              <w:ind w:left="211" w:hanging="211"/>
              <w:rPr>
                <w:color w:val="000000" w:themeColor="text1"/>
                <w:sz w:val="28"/>
                <w:szCs w:val="28"/>
              </w:rPr>
            </w:pPr>
            <w:r w:rsidRPr="00325495">
              <w:rPr>
                <w:color w:val="000000" w:themeColor="text1"/>
                <w:sz w:val="28"/>
                <w:szCs w:val="28"/>
              </w:rPr>
              <w:t xml:space="preserve">– </w:t>
            </w:r>
            <w:proofErr w:type="spellStart"/>
            <w:r w:rsidRPr="00325495">
              <w:rPr>
                <w:color w:val="000000" w:themeColor="text1"/>
                <w:sz w:val="28"/>
                <w:szCs w:val="28"/>
                <w:lang w:val="kk-KZ"/>
              </w:rPr>
              <w:t>потоковые</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шифры</w:t>
            </w:r>
            <w:proofErr w:type="spellEnd"/>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kk-KZ"/>
              </w:rPr>
              <w:t>SVP</w:t>
            </w:r>
          </w:p>
        </w:tc>
        <w:tc>
          <w:tcPr>
            <w:tcW w:w="7895" w:type="dxa"/>
          </w:tcPr>
          <w:p w:rsidR="00E73E00" w:rsidRPr="00325495" w:rsidRDefault="00E73E00" w:rsidP="00F40700">
            <w:pPr>
              <w:ind w:left="211" w:hanging="211"/>
              <w:rPr>
                <w:color w:val="000000" w:themeColor="text1"/>
                <w:sz w:val="28"/>
                <w:szCs w:val="28"/>
                <w:lang w:val="kk-KZ"/>
              </w:rPr>
            </w:pPr>
            <w:r w:rsidRPr="00325495">
              <w:rPr>
                <w:sz w:val="28"/>
                <w:szCs w:val="28"/>
                <w:lang w:val="kk-KZ"/>
              </w:rPr>
              <w:t>–</w:t>
            </w:r>
            <w:r w:rsidRPr="00325495">
              <w:rPr>
                <w:color w:val="000000" w:themeColor="text1"/>
                <w:sz w:val="28"/>
                <w:szCs w:val="28"/>
                <w:lang w:val="kk-KZ"/>
              </w:rPr>
              <w:t xml:space="preserve"> </w:t>
            </w:r>
            <w:proofErr w:type="spellStart"/>
            <w:r w:rsidRPr="00325495">
              <w:rPr>
                <w:color w:val="000000" w:themeColor="text1"/>
                <w:sz w:val="28"/>
                <w:szCs w:val="28"/>
                <w:lang w:val="kk-KZ"/>
              </w:rPr>
              <w:t>задача</w:t>
            </w:r>
            <w:proofErr w:type="spellEnd"/>
            <w:r w:rsidRPr="00325495">
              <w:rPr>
                <w:color w:val="000000" w:themeColor="text1"/>
                <w:sz w:val="28"/>
                <w:szCs w:val="28"/>
                <w:lang w:val="kk-KZ"/>
              </w:rPr>
              <w:t xml:space="preserve"> о </w:t>
            </w:r>
            <w:proofErr w:type="spellStart"/>
            <w:r w:rsidRPr="00325495">
              <w:rPr>
                <w:color w:val="000000" w:themeColor="text1"/>
                <w:sz w:val="28"/>
                <w:szCs w:val="28"/>
                <w:lang w:val="kk-KZ"/>
              </w:rPr>
              <w:t>кратчайшем</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векторе</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shortest</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vector</w:t>
            </w:r>
            <w:proofErr w:type="spellEnd"/>
            <w:r w:rsidRPr="00325495">
              <w:rPr>
                <w:color w:val="000000" w:themeColor="text1"/>
                <w:sz w:val="28"/>
                <w:szCs w:val="28"/>
                <w:lang w:val="kk-KZ"/>
              </w:rPr>
              <w:t xml:space="preserve"> </w:t>
            </w:r>
            <w:proofErr w:type="spellStart"/>
            <w:r w:rsidRPr="00325495">
              <w:rPr>
                <w:color w:val="000000" w:themeColor="text1"/>
                <w:sz w:val="28"/>
                <w:szCs w:val="28"/>
                <w:lang w:val="kk-KZ"/>
              </w:rPr>
              <w:t>problem</w:t>
            </w:r>
            <w:proofErr w:type="spellEnd"/>
            <w:r w:rsidRPr="00325495">
              <w:rPr>
                <w:color w:val="000000" w:themeColor="text1"/>
                <w:sz w:val="28"/>
                <w:szCs w:val="28"/>
                <w:lang w:val="kk-KZ"/>
              </w:rPr>
              <w:t>)</w:t>
            </w:r>
          </w:p>
        </w:tc>
      </w:tr>
      <w:tr w:rsidR="00E73E00" w:rsidTr="00F40700">
        <w:tc>
          <w:tcPr>
            <w:tcW w:w="1959" w:type="dxa"/>
          </w:tcPr>
          <w:p w:rsidR="00E73E00" w:rsidRPr="006079B2" w:rsidRDefault="00E73E00" w:rsidP="00F40700">
            <w:pPr>
              <w:rPr>
                <w:sz w:val="28"/>
                <w:szCs w:val="28"/>
              </w:rPr>
            </w:pPr>
            <w:r w:rsidRPr="006079B2">
              <w:rPr>
                <w:sz w:val="28"/>
                <w:szCs w:val="28"/>
              </w:rPr>
              <w:t xml:space="preserve">SWIFFT </w:t>
            </w:r>
          </w:p>
        </w:tc>
        <w:tc>
          <w:tcPr>
            <w:tcW w:w="7895" w:type="dxa"/>
          </w:tcPr>
          <w:p w:rsidR="00E73E00" w:rsidRPr="00325495" w:rsidRDefault="00E73E00" w:rsidP="00F40700">
            <w:pPr>
              <w:ind w:left="211" w:hanging="211"/>
              <w:rPr>
                <w:sz w:val="28"/>
                <w:szCs w:val="28"/>
              </w:rPr>
            </w:pPr>
            <w:r w:rsidRPr="00325495">
              <w:rPr>
                <w:sz w:val="28"/>
                <w:szCs w:val="28"/>
              </w:rPr>
              <w:t xml:space="preserve">– </w:t>
            </w:r>
            <w:r w:rsidRPr="00325495">
              <w:rPr>
                <w:sz w:val="28"/>
                <w:szCs w:val="28"/>
                <w:lang w:val="kk-KZ"/>
              </w:rPr>
              <w:t xml:space="preserve">алгоритм </w:t>
            </w:r>
            <w:proofErr w:type="spellStart"/>
            <w:r w:rsidRPr="00325495">
              <w:rPr>
                <w:sz w:val="28"/>
                <w:szCs w:val="28"/>
                <w:lang w:val="kk-KZ"/>
              </w:rPr>
              <w:t>хэширования</w:t>
            </w:r>
            <w:proofErr w:type="spellEnd"/>
            <w:r w:rsidRPr="00325495">
              <w:rPr>
                <w:sz w:val="28"/>
                <w:szCs w:val="28"/>
                <w:lang w:val="kk-KZ"/>
              </w:rPr>
              <w:t xml:space="preserve"> </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rPr>
              <w:t>TLS</w:t>
            </w:r>
          </w:p>
        </w:tc>
        <w:tc>
          <w:tcPr>
            <w:tcW w:w="7895" w:type="dxa"/>
          </w:tcPr>
          <w:p w:rsidR="00E73E00" w:rsidRPr="00325495" w:rsidRDefault="00E73E00" w:rsidP="00F40700">
            <w:pPr>
              <w:ind w:left="211" w:hanging="211"/>
              <w:rPr>
                <w:color w:val="000000" w:themeColor="text1"/>
                <w:sz w:val="28"/>
                <w:szCs w:val="28"/>
                <w:lang w:val="kk-KZ"/>
              </w:rPr>
            </w:pPr>
            <w:r>
              <w:rPr>
                <w:color w:val="000000" w:themeColor="text1"/>
                <w:sz w:val="28"/>
                <w:szCs w:val="28"/>
              </w:rPr>
              <w:t>‒</w:t>
            </w:r>
            <w:r w:rsidRPr="00325495">
              <w:rPr>
                <w:color w:val="4D5156"/>
                <w:sz w:val="28"/>
                <w:szCs w:val="28"/>
                <w:shd w:val="clear" w:color="auto" w:fill="FFFFFF"/>
              </w:rPr>
              <w:t xml:space="preserve"> </w:t>
            </w:r>
            <w:r w:rsidRPr="00325495">
              <w:rPr>
                <w:color w:val="000000" w:themeColor="text1"/>
                <w:sz w:val="28"/>
                <w:szCs w:val="28"/>
              </w:rPr>
              <w:t>Transport Layer Security</w:t>
            </w:r>
            <w:r>
              <w:rPr>
                <w:color w:val="000000" w:themeColor="text1"/>
                <w:sz w:val="28"/>
                <w:szCs w:val="28"/>
                <w:lang w:val="kk-KZ"/>
              </w:rPr>
              <w:t>/</w:t>
            </w:r>
            <w:r w:rsidRPr="00325495">
              <w:rPr>
                <w:color w:val="000000" w:themeColor="text1"/>
                <w:sz w:val="28"/>
                <w:szCs w:val="28"/>
              </w:rPr>
              <w:t>безопасность на транспортном уровне</w:t>
            </w:r>
          </w:p>
        </w:tc>
      </w:tr>
      <w:tr w:rsidR="00E73E00" w:rsidTr="00F40700">
        <w:tc>
          <w:tcPr>
            <w:tcW w:w="1959" w:type="dxa"/>
          </w:tcPr>
          <w:p w:rsidR="00E73E00" w:rsidRPr="006079B2" w:rsidRDefault="00E73E00" w:rsidP="00F40700">
            <w:pPr>
              <w:rPr>
                <w:color w:val="000000" w:themeColor="text1"/>
                <w:sz w:val="28"/>
                <w:szCs w:val="28"/>
                <w:lang w:val="kk-KZ"/>
              </w:rPr>
            </w:pPr>
            <w:r w:rsidRPr="006079B2">
              <w:rPr>
                <w:color w:val="000000" w:themeColor="text1"/>
                <w:sz w:val="28"/>
                <w:szCs w:val="28"/>
                <w:lang w:val="kk-KZ"/>
              </w:rPr>
              <w:t>XOR</w:t>
            </w:r>
          </w:p>
        </w:tc>
        <w:tc>
          <w:tcPr>
            <w:tcW w:w="7895" w:type="dxa"/>
          </w:tcPr>
          <w:p w:rsidR="00E73E00" w:rsidRPr="00325495" w:rsidRDefault="00E73E00" w:rsidP="00F40700">
            <w:pPr>
              <w:ind w:left="211" w:hanging="211"/>
              <w:rPr>
                <w:color w:val="000000" w:themeColor="text1"/>
                <w:sz w:val="28"/>
                <w:szCs w:val="28"/>
                <w:lang w:val="kk-KZ"/>
              </w:rPr>
            </w:pPr>
            <w:r>
              <w:rPr>
                <w:color w:val="000000" w:themeColor="text1"/>
                <w:sz w:val="28"/>
                <w:szCs w:val="28"/>
                <w:lang w:val="kk-KZ"/>
              </w:rPr>
              <w:t>‒</w:t>
            </w:r>
            <w:r w:rsidRPr="00325495">
              <w:rPr>
                <w:color w:val="000000" w:themeColor="text1"/>
                <w:sz w:val="28"/>
                <w:szCs w:val="28"/>
              </w:rPr>
              <w:t xml:space="preserve"> </w:t>
            </w:r>
            <w:proofErr w:type="spellStart"/>
            <w:r w:rsidRPr="00325495">
              <w:rPr>
                <w:color w:val="000000" w:themeColor="text1"/>
                <w:sz w:val="28"/>
                <w:szCs w:val="28"/>
              </w:rPr>
              <w:t>eXclusive</w:t>
            </w:r>
            <w:proofErr w:type="spellEnd"/>
            <w:r w:rsidRPr="00325495">
              <w:rPr>
                <w:color w:val="000000" w:themeColor="text1"/>
                <w:sz w:val="28"/>
                <w:szCs w:val="28"/>
              </w:rPr>
              <w:t xml:space="preserve"> OR</w:t>
            </w:r>
            <w:r>
              <w:rPr>
                <w:color w:val="000000" w:themeColor="text1"/>
                <w:sz w:val="28"/>
                <w:szCs w:val="28"/>
                <w:lang w:val="kk-KZ"/>
              </w:rPr>
              <w:t>/</w:t>
            </w:r>
            <w:proofErr w:type="spellStart"/>
            <w:r w:rsidRPr="00325495">
              <w:rPr>
                <w:color w:val="000000" w:themeColor="text1"/>
                <w:sz w:val="28"/>
                <w:szCs w:val="28"/>
                <w:lang w:val="kk-KZ"/>
              </w:rPr>
              <w:t>логическая</w:t>
            </w:r>
            <w:proofErr w:type="spellEnd"/>
            <w:r w:rsidRPr="00325495">
              <w:rPr>
                <w:color w:val="000000" w:themeColor="text1"/>
                <w:sz w:val="28"/>
                <w:szCs w:val="28"/>
                <w:lang w:val="kk-KZ"/>
              </w:rPr>
              <w:t xml:space="preserve"> операция </w:t>
            </w:r>
            <w:r w:rsidRPr="00325495">
              <w:rPr>
                <w:color w:val="000000" w:themeColor="text1"/>
                <w:sz w:val="28"/>
                <w:szCs w:val="28"/>
              </w:rPr>
              <w:t>ИЛИ ()</w:t>
            </w:r>
          </w:p>
        </w:tc>
      </w:tr>
    </w:tbl>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Default="00E73E00" w:rsidP="00E73E00">
      <w:pPr>
        <w:pStyle w:val="ac"/>
        <w:jc w:val="both"/>
        <w:rPr>
          <w:rFonts w:ascii="Times New Roman" w:hAnsi="Times New Roman" w:cs="Times New Roman"/>
          <w:sz w:val="28"/>
          <w:szCs w:val="28"/>
        </w:rPr>
      </w:pPr>
    </w:p>
    <w:p w:rsidR="00E73E00" w:rsidRPr="006C6D7D" w:rsidRDefault="00E73E00" w:rsidP="00E73E00">
      <w:pPr>
        <w:pStyle w:val="ac"/>
        <w:jc w:val="both"/>
        <w:rPr>
          <w:rFonts w:ascii="Times New Roman" w:hAnsi="Times New Roman" w:cs="Times New Roman"/>
          <w:sz w:val="28"/>
          <w:szCs w:val="28"/>
        </w:rPr>
      </w:pPr>
    </w:p>
    <w:p w:rsidR="00E73E00" w:rsidRPr="00F32ECB" w:rsidRDefault="00E73E00" w:rsidP="00E73E00">
      <w:pPr>
        <w:pStyle w:val="1"/>
        <w:spacing w:before="0" w:after="0"/>
        <w:jc w:val="center"/>
        <w:rPr>
          <w:rFonts w:ascii="Times New Roman" w:hAnsi="Times New Roman" w:cs="Times New Roman"/>
          <w:b/>
          <w:color w:val="000000" w:themeColor="text1"/>
          <w:sz w:val="28"/>
          <w:szCs w:val="28"/>
          <w:lang w:val="kk-KZ"/>
        </w:rPr>
      </w:pPr>
      <w:bookmarkStart w:id="3" w:name="_Toc189264250"/>
      <w:r w:rsidRPr="00F32ECB">
        <w:rPr>
          <w:rFonts w:ascii="Times New Roman" w:hAnsi="Times New Roman" w:cs="Times New Roman"/>
          <w:b/>
          <w:color w:val="000000" w:themeColor="text1"/>
          <w:sz w:val="28"/>
          <w:szCs w:val="28"/>
        </w:rPr>
        <w:lastRenderedPageBreak/>
        <w:t>ВВЕДЕНИЕ</w:t>
      </w:r>
      <w:bookmarkEnd w:id="3"/>
    </w:p>
    <w:p w:rsidR="00E73E00" w:rsidRDefault="00E73E00" w:rsidP="00E73E00">
      <w:pPr>
        <w:ind w:firstLine="709"/>
        <w:jc w:val="both"/>
        <w:rPr>
          <w:b/>
          <w:color w:val="000000" w:themeColor="text1"/>
          <w:sz w:val="28"/>
          <w:szCs w:val="28"/>
          <w:lang w:val="kk-KZ"/>
        </w:rPr>
      </w:pPr>
    </w:p>
    <w:p w:rsidR="00E73E00" w:rsidRDefault="00E73E00" w:rsidP="00E73E00">
      <w:pPr>
        <w:ind w:firstLine="567"/>
        <w:jc w:val="both"/>
        <w:rPr>
          <w:color w:val="000000"/>
          <w:sz w:val="28"/>
          <w:szCs w:val="28"/>
          <w:lang w:val="ru-RU"/>
        </w:rPr>
      </w:pPr>
      <w:proofErr w:type="spellStart"/>
      <w:r w:rsidRPr="00F32ECB">
        <w:rPr>
          <w:b/>
          <w:color w:val="000000" w:themeColor="text1"/>
          <w:sz w:val="28"/>
          <w:szCs w:val="28"/>
          <w:lang w:val="kk-KZ"/>
        </w:rPr>
        <w:t>Актуальность</w:t>
      </w:r>
      <w:proofErr w:type="spellEnd"/>
      <w:r w:rsidRPr="00F32ECB">
        <w:rPr>
          <w:b/>
          <w:color w:val="000000" w:themeColor="text1"/>
          <w:sz w:val="28"/>
          <w:szCs w:val="28"/>
          <w:lang w:val="kk-KZ"/>
        </w:rPr>
        <w:t xml:space="preserve"> </w:t>
      </w:r>
      <w:proofErr w:type="spellStart"/>
      <w:r w:rsidRPr="00F32ECB">
        <w:rPr>
          <w:b/>
          <w:color w:val="000000" w:themeColor="text1"/>
          <w:sz w:val="28"/>
          <w:szCs w:val="28"/>
          <w:lang w:val="kk-KZ"/>
        </w:rPr>
        <w:t>темы</w:t>
      </w:r>
      <w:proofErr w:type="spellEnd"/>
      <w:r w:rsidRPr="00F32ECB">
        <w:rPr>
          <w:b/>
          <w:color w:val="000000" w:themeColor="text1"/>
          <w:sz w:val="28"/>
          <w:szCs w:val="28"/>
          <w:lang w:val="kk-KZ"/>
        </w:rPr>
        <w:t xml:space="preserve"> </w:t>
      </w:r>
      <w:proofErr w:type="spellStart"/>
      <w:r w:rsidRPr="00F32ECB">
        <w:rPr>
          <w:b/>
          <w:color w:val="000000" w:themeColor="text1"/>
          <w:sz w:val="28"/>
          <w:szCs w:val="28"/>
          <w:lang w:val="kk-KZ"/>
        </w:rPr>
        <w:t>исследования</w:t>
      </w:r>
      <w:proofErr w:type="spellEnd"/>
      <w:r w:rsidRPr="00F32ECB">
        <w:rPr>
          <w:b/>
          <w:color w:val="000000" w:themeColor="text1"/>
          <w:sz w:val="28"/>
          <w:szCs w:val="28"/>
          <w:lang w:val="kk-KZ"/>
        </w:rPr>
        <w:t>.</w:t>
      </w:r>
      <w:r w:rsidRPr="00F32ECB">
        <w:rPr>
          <w:b/>
          <w:color w:val="000000" w:themeColor="text1"/>
          <w:sz w:val="28"/>
          <w:szCs w:val="28"/>
        </w:rPr>
        <w:t xml:space="preserve"> </w:t>
      </w:r>
      <w:r w:rsidR="00530596" w:rsidRPr="00530596">
        <w:rPr>
          <w:color w:val="000000"/>
          <w:sz w:val="28"/>
          <w:szCs w:val="28"/>
          <w:lang w:val="ru-RU"/>
        </w:rPr>
        <w:t xml:space="preserve">В настоящее время </w:t>
      </w:r>
      <w:r w:rsidR="00530596" w:rsidRPr="00530596">
        <w:rPr>
          <w:color w:val="000000"/>
          <w:sz w:val="28"/>
          <w:szCs w:val="28"/>
          <w:lang w:val="kk-KZ"/>
        </w:rPr>
        <w:t>т</w:t>
      </w:r>
      <w:r w:rsidR="00530596" w:rsidRPr="00530596">
        <w:rPr>
          <w:color w:val="000000"/>
          <w:sz w:val="28"/>
          <w:szCs w:val="28"/>
        </w:rPr>
        <w:t>радиционная криптография столкнулась с множеством проблем в связи с быстрым развитием современных вычислительных технологий, таких как квантовые вычисления и технологии облачных вычислений</w:t>
      </w:r>
      <w:r w:rsidR="00530596">
        <w:rPr>
          <w:color w:val="000000"/>
          <w:sz w:val="28"/>
          <w:szCs w:val="28"/>
        </w:rPr>
        <w:t>.</w:t>
      </w:r>
      <w:r w:rsidRPr="00477CE3">
        <w:rPr>
          <w:color w:val="000000"/>
          <w:sz w:val="28"/>
          <w:szCs w:val="28"/>
          <w:lang w:val="ru-RU"/>
        </w:rPr>
        <w:t xml:space="preserve"> </w:t>
      </w:r>
      <w:r w:rsidR="00530596" w:rsidRPr="00530596">
        <w:rPr>
          <w:sz w:val="28"/>
          <w:szCs w:val="28"/>
        </w:rPr>
        <w:t>Квантовые вычисления, обладая потенциалом экспоненциального ускорения обработки данных, представляют серьёзную опасность для широко используемых криптосистем с открытым ключом, таких как Rivest–Shamir–Adleman (RSA), криптография на эллиптических кривых (ECC) и схема шифрования Эль-Гамаля. Это связано с возможностью применения квантовых алгоритмов, в частности алгоритма Шора, который эффективно факторизует большие числа и решает задачи дискретного логарифмирования.</w:t>
      </w:r>
      <w:r w:rsidRPr="00477CE3">
        <w:rPr>
          <w:color w:val="000000"/>
          <w:sz w:val="28"/>
          <w:szCs w:val="28"/>
          <w:lang w:val="ru-RU"/>
        </w:rPr>
        <w:t xml:space="preserve"> Облачные вычисления, с другой стороны, порождают новые проблемы безопасности, связанные с конфиденциальностью, целостностью и приватностью данных. Хотя они предоставляют удобный доступ к огромным вычислительным ресурсам и хранилищам, они также вызывают такие проблемы, как несанкционированный доступ к данным, утечки и внутренние угрозы. Обеспечение безопасности данных в облаке требует надёжных криптографических механизмов, защищённых протоколов связи и строгого контроля доступа.</w:t>
      </w:r>
      <w:r>
        <w:rPr>
          <w:color w:val="000000"/>
          <w:sz w:val="28"/>
          <w:szCs w:val="28"/>
          <w:lang w:val="ru-RU"/>
        </w:rPr>
        <w:t xml:space="preserve"> </w:t>
      </w:r>
      <w:proofErr w:type="spellStart"/>
      <w:r w:rsidRPr="00517AD8">
        <w:rPr>
          <w:color w:val="000000"/>
          <w:sz w:val="28"/>
          <w:szCs w:val="28"/>
          <w:lang w:val="kk-KZ"/>
        </w:rPr>
        <w:t>Также</w:t>
      </w:r>
      <w:proofErr w:type="spellEnd"/>
      <w:r w:rsidRPr="00517AD8">
        <w:rPr>
          <w:color w:val="000000"/>
          <w:sz w:val="28"/>
          <w:szCs w:val="28"/>
          <w:lang w:val="kk-KZ"/>
        </w:rPr>
        <w:t xml:space="preserve"> </w:t>
      </w:r>
      <w:proofErr w:type="spellStart"/>
      <w:r w:rsidRPr="00517AD8">
        <w:rPr>
          <w:color w:val="000000"/>
          <w:sz w:val="28"/>
          <w:szCs w:val="28"/>
          <w:lang w:val="kk-KZ"/>
        </w:rPr>
        <w:t>необходимо</w:t>
      </w:r>
      <w:proofErr w:type="spellEnd"/>
      <w:r w:rsidRPr="00517AD8">
        <w:rPr>
          <w:color w:val="000000"/>
          <w:sz w:val="28"/>
          <w:szCs w:val="28"/>
          <w:lang w:val="kk-KZ"/>
        </w:rPr>
        <w:t xml:space="preserve"> </w:t>
      </w:r>
      <w:proofErr w:type="spellStart"/>
      <w:r w:rsidRPr="00517AD8">
        <w:rPr>
          <w:color w:val="000000"/>
          <w:sz w:val="28"/>
          <w:szCs w:val="28"/>
          <w:lang w:val="kk-KZ"/>
        </w:rPr>
        <w:t>отметить</w:t>
      </w:r>
      <w:proofErr w:type="spellEnd"/>
      <w:r w:rsidRPr="00517AD8">
        <w:rPr>
          <w:color w:val="000000"/>
          <w:sz w:val="28"/>
          <w:szCs w:val="28"/>
          <w:lang w:val="ru-RU"/>
        </w:rPr>
        <w:t xml:space="preserve">, </w:t>
      </w:r>
      <w:proofErr w:type="spellStart"/>
      <w:r w:rsidRPr="00517AD8">
        <w:rPr>
          <w:color w:val="000000"/>
          <w:sz w:val="28"/>
          <w:szCs w:val="28"/>
          <w:lang w:val="kk-KZ"/>
        </w:rPr>
        <w:t>что</w:t>
      </w:r>
      <w:proofErr w:type="spellEnd"/>
      <w:r w:rsidRPr="00517AD8">
        <w:rPr>
          <w:color w:val="000000"/>
          <w:sz w:val="28"/>
          <w:szCs w:val="28"/>
          <w:lang w:val="kk-KZ"/>
        </w:rPr>
        <w:t xml:space="preserve"> </w:t>
      </w:r>
      <w:r w:rsidR="006D5787">
        <w:rPr>
          <w:color w:val="000000"/>
          <w:sz w:val="28"/>
          <w:szCs w:val="28"/>
          <w:lang w:val="kk-KZ"/>
        </w:rPr>
        <w:t xml:space="preserve"> </w:t>
      </w:r>
      <w:proofErr w:type="spellStart"/>
      <w:r w:rsidR="006D5787">
        <w:rPr>
          <w:color w:val="000000"/>
          <w:sz w:val="28"/>
          <w:szCs w:val="28"/>
          <w:lang w:val="kk-KZ"/>
        </w:rPr>
        <w:t>на</w:t>
      </w:r>
      <w:proofErr w:type="spellEnd"/>
      <w:r w:rsidR="006D5787">
        <w:rPr>
          <w:color w:val="000000"/>
          <w:sz w:val="28"/>
          <w:szCs w:val="28"/>
          <w:lang w:val="kk-KZ"/>
        </w:rPr>
        <w:t xml:space="preserve"> </w:t>
      </w:r>
      <w:proofErr w:type="spellStart"/>
      <w:r w:rsidR="006D5787">
        <w:rPr>
          <w:color w:val="000000"/>
          <w:sz w:val="28"/>
          <w:szCs w:val="28"/>
          <w:lang w:val="kk-KZ"/>
        </w:rPr>
        <w:t>сегодняшний</w:t>
      </w:r>
      <w:proofErr w:type="spellEnd"/>
      <w:r w:rsidR="006D5787">
        <w:rPr>
          <w:color w:val="000000"/>
          <w:sz w:val="28"/>
          <w:szCs w:val="28"/>
          <w:lang w:val="kk-KZ"/>
        </w:rPr>
        <w:t xml:space="preserve"> </w:t>
      </w:r>
      <w:proofErr w:type="spellStart"/>
      <w:r w:rsidR="006D5787">
        <w:rPr>
          <w:color w:val="000000"/>
          <w:sz w:val="28"/>
          <w:szCs w:val="28"/>
          <w:lang w:val="kk-KZ"/>
        </w:rPr>
        <w:t>день</w:t>
      </w:r>
      <w:proofErr w:type="spellEnd"/>
      <w:r w:rsidR="006D5787">
        <w:rPr>
          <w:color w:val="000000"/>
          <w:sz w:val="28"/>
          <w:szCs w:val="28"/>
          <w:lang w:val="kk-KZ"/>
        </w:rPr>
        <w:t xml:space="preserve"> </w:t>
      </w:r>
      <w:proofErr w:type="spellStart"/>
      <w:r w:rsidR="006D5787">
        <w:rPr>
          <w:color w:val="000000"/>
          <w:sz w:val="28"/>
          <w:szCs w:val="28"/>
          <w:lang w:val="kk-KZ"/>
        </w:rPr>
        <w:t>недостаточно</w:t>
      </w:r>
      <w:proofErr w:type="spellEnd"/>
      <w:r w:rsidR="006D5787">
        <w:rPr>
          <w:color w:val="000000"/>
          <w:sz w:val="28"/>
          <w:szCs w:val="28"/>
          <w:lang w:val="kk-KZ"/>
        </w:rPr>
        <w:t xml:space="preserve"> </w:t>
      </w:r>
      <w:proofErr w:type="spellStart"/>
      <w:r w:rsidRPr="00517AD8">
        <w:rPr>
          <w:color w:val="000000"/>
          <w:sz w:val="28"/>
          <w:szCs w:val="28"/>
          <w:lang w:val="kk-KZ"/>
        </w:rPr>
        <w:t>разработаны</w:t>
      </w:r>
      <w:proofErr w:type="spellEnd"/>
      <w:r w:rsidRPr="00517AD8">
        <w:rPr>
          <w:color w:val="000000"/>
          <w:sz w:val="28"/>
          <w:szCs w:val="28"/>
          <w:lang w:val="kk-KZ"/>
        </w:rPr>
        <w:t xml:space="preserve"> и </w:t>
      </w:r>
      <w:proofErr w:type="spellStart"/>
      <w:r w:rsidRPr="00517AD8">
        <w:rPr>
          <w:color w:val="000000"/>
          <w:sz w:val="28"/>
          <w:szCs w:val="28"/>
          <w:lang w:val="kk-KZ"/>
        </w:rPr>
        <w:t>исследованы</w:t>
      </w:r>
      <w:proofErr w:type="spellEnd"/>
      <w:r w:rsidRPr="00517AD8">
        <w:rPr>
          <w:color w:val="000000"/>
          <w:sz w:val="28"/>
          <w:szCs w:val="28"/>
          <w:lang w:val="kk-KZ"/>
        </w:rPr>
        <w:t xml:space="preserve"> </w:t>
      </w:r>
      <w:proofErr w:type="spellStart"/>
      <w:r w:rsidRPr="00517AD8">
        <w:rPr>
          <w:color w:val="000000"/>
          <w:sz w:val="28"/>
          <w:szCs w:val="28"/>
          <w:lang w:val="kk-KZ"/>
        </w:rPr>
        <w:t>модели</w:t>
      </w:r>
      <w:proofErr w:type="spellEnd"/>
      <w:r w:rsidRPr="00517AD8">
        <w:rPr>
          <w:color w:val="000000"/>
          <w:sz w:val="28"/>
          <w:szCs w:val="28"/>
          <w:lang w:val="kk-KZ"/>
        </w:rPr>
        <w:t xml:space="preserve"> и методы </w:t>
      </w:r>
      <w:r w:rsidRPr="00517AD8">
        <w:rPr>
          <w:color w:val="000000"/>
          <w:sz w:val="28"/>
          <w:szCs w:val="28"/>
        </w:rPr>
        <w:t xml:space="preserve">которые объединяют асимметричные и симметричные методы шифрования для безопасной связи. </w:t>
      </w:r>
    </w:p>
    <w:p w:rsidR="00E73E00" w:rsidRDefault="00000000" w:rsidP="00E73E00">
      <w:pPr>
        <w:ind w:firstLine="709"/>
        <w:jc w:val="both"/>
        <w:rPr>
          <w:bCs/>
          <w:color w:val="000000" w:themeColor="text1"/>
          <w:sz w:val="28"/>
          <w:szCs w:val="28"/>
          <w:lang w:val="ru-RU"/>
        </w:rPr>
      </w:pPr>
      <w:proofErr w:type="spellStart"/>
      <w:r w:rsidRPr="00517AD8">
        <w:rPr>
          <w:color w:val="000000" w:themeColor="text1"/>
          <w:sz w:val="28"/>
          <w:szCs w:val="28"/>
          <w:lang w:val="kk-KZ"/>
        </w:rPr>
        <w:t>Зарубежные</w:t>
      </w:r>
      <w:proofErr w:type="spellEnd"/>
      <w:r w:rsidRPr="00517AD8">
        <w:rPr>
          <w:color w:val="000000" w:themeColor="text1"/>
          <w:sz w:val="28"/>
          <w:szCs w:val="28"/>
          <w:lang w:val="kk-KZ"/>
        </w:rPr>
        <w:t xml:space="preserve"> </w:t>
      </w:r>
      <w:proofErr w:type="spellStart"/>
      <w:r w:rsidRPr="00517AD8">
        <w:rPr>
          <w:color w:val="000000" w:themeColor="text1"/>
          <w:sz w:val="28"/>
          <w:szCs w:val="28"/>
          <w:lang w:val="kk-KZ"/>
        </w:rPr>
        <w:t>ученые</w:t>
      </w:r>
      <w:proofErr w:type="spellEnd"/>
      <w:r w:rsidRPr="00517AD8">
        <w:rPr>
          <w:color w:val="000000" w:themeColor="text1"/>
          <w:sz w:val="28"/>
          <w:szCs w:val="28"/>
          <w:lang w:val="ru-RU"/>
        </w:rPr>
        <w:t>,</w:t>
      </w:r>
      <w:r w:rsidRPr="00517AD8">
        <w:rPr>
          <w:bCs/>
          <w:color w:val="000000" w:themeColor="text1"/>
          <w:sz w:val="28"/>
          <w:szCs w:val="28"/>
          <w:lang w:val="ru-RU"/>
        </w:rPr>
        <w:t xml:space="preserve"> </w:t>
      </w:r>
      <w:proofErr w:type="spellStart"/>
      <w:r w:rsidRPr="00517AD8">
        <w:rPr>
          <w:bCs/>
          <w:color w:val="000000" w:themeColor="text1"/>
          <w:sz w:val="28"/>
          <w:szCs w:val="28"/>
          <w:lang w:val="kk-KZ"/>
        </w:rPr>
        <w:t>как</w:t>
      </w:r>
      <w:proofErr w:type="spellEnd"/>
      <w:r w:rsidRPr="00517AD8">
        <w:rPr>
          <w:bCs/>
          <w:color w:val="000000" w:themeColor="text1"/>
          <w:sz w:val="28"/>
          <w:szCs w:val="28"/>
          <w:lang w:val="kk-KZ"/>
        </w:rPr>
        <w:t xml:space="preserve"> </w:t>
      </w:r>
      <w:r w:rsidRPr="00517AD8">
        <w:rPr>
          <w:bCs/>
          <w:color w:val="000000" w:themeColor="text1"/>
          <w:sz w:val="28"/>
          <w:szCs w:val="28"/>
          <w:lang w:val="en-US"/>
        </w:rPr>
        <w:t>Miklos</w:t>
      </w:r>
      <w:r w:rsidRPr="00517AD8">
        <w:rPr>
          <w:bCs/>
          <w:color w:val="000000" w:themeColor="text1"/>
          <w:sz w:val="28"/>
          <w:szCs w:val="28"/>
          <w:lang w:val="ru-RU"/>
        </w:rPr>
        <w:t xml:space="preserve"> </w:t>
      </w:r>
      <w:proofErr w:type="spellStart"/>
      <w:r w:rsidRPr="00517AD8">
        <w:rPr>
          <w:bCs/>
          <w:color w:val="000000" w:themeColor="text1"/>
          <w:sz w:val="28"/>
          <w:szCs w:val="28"/>
          <w:lang w:val="en-US"/>
        </w:rPr>
        <w:t>Ajtai</w:t>
      </w:r>
      <w:proofErr w:type="spellEnd"/>
      <w:r w:rsidRPr="00517AD8">
        <w:rPr>
          <w:bCs/>
          <w:color w:val="000000" w:themeColor="text1"/>
          <w:sz w:val="28"/>
          <w:szCs w:val="28"/>
          <w:lang w:val="ru-RU"/>
        </w:rPr>
        <w:t xml:space="preserve"> , </w:t>
      </w:r>
      <w:r w:rsidRPr="00517AD8">
        <w:rPr>
          <w:bCs/>
          <w:color w:val="000000" w:themeColor="text1"/>
          <w:sz w:val="28"/>
          <w:szCs w:val="28"/>
          <w:lang w:val="en-US"/>
        </w:rPr>
        <w:t>Cynthia</w:t>
      </w:r>
      <w:r w:rsidRPr="00517AD8">
        <w:rPr>
          <w:bCs/>
          <w:color w:val="000000" w:themeColor="text1"/>
          <w:sz w:val="28"/>
          <w:szCs w:val="28"/>
          <w:lang w:val="ru-RU"/>
        </w:rPr>
        <w:t xml:space="preserve"> </w:t>
      </w:r>
      <w:proofErr w:type="spellStart"/>
      <w:r w:rsidRPr="00517AD8">
        <w:rPr>
          <w:bCs/>
          <w:color w:val="000000" w:themeColor="text1"/>
          <w:sz w:val="28"/>
          <w:szCs w:val="28"/>
          <w:lang w:val="en-US"/>
        </w:rPr>
        <w:t>Dwork</w:t>
      </w:r>
      <w:proofErr w:type="spellEnd"/>
      <w:r w:rsidRPr="00517AD8">
        <w:rPr>
          <w:bCs/>
          <w:color w:val="000000" w:themeColor="text1"/>
          <w:sz w:val="28"/>
          <w:szCs w:val="28"/>
          <w:lang w:val="ru-RU"/>
        </w:rPr>
        <w:t xml:space="preserve">, </w:t>
      </w:r>
      <w:r w:rsidRPr="00517AD8">
        <w:rPr>
          <w:bCs/>
          <w:color w:val="000000" w:themeColor="text1"/>
          <w:sz w:val="28"/>
          <w:szCs w:val="28"/>
          <w:lang w:val="en-US"/>
        </w:rPr>
        <w:t>M</w:t>
      </w:r>
      <w:r w:rsidRPr="00517AD8">
        <w:rPr>
          <w:bCs/>
          <w:color w:val="000000" w:themeColor="text1"/>
          <w:sz w:val="28"/>
          <w:szCs w:val="28"/>
          <w:lang w:val="ru-RU"/>
        </w:rPr>
        <w:t xml:space="preserve">. </w:t>
      </w:r>
      <w:r w:rsidRPr="00517AD8">
        <w:rPr>
          <w:bCs/>
          <w:color w:val="000000" w:themeColor="text1"/>
          <w:sz w:val="28"/>
          <w:szCs w:val="28"/>
          <w:lang w:val="en-US"/>
        </w:rPr>
        <w:t>Jason</w:t>
      </w:r>
      <w:r w:rsidRPr="00517AD8">
        <w:rPr>
          <w:bCs/>
          <w:color w:val="000000" w:themeColor="text1"/>
          <w:sz w:val="28"/>
          <w:szCs w:val="28"/>
          <w:lang w:val="ru-RU"/>
        </w:rPr>
        <w:t xml:space="preserve"> </w:t>
      </w:r>
      <w:proofErr w:type="spellStart"/>
      <w:r w:rsidRPr="00517AD8">
        <w:rPr>
          <w:bCs/>
          <w:color w:val="000000" w:themeColor="text1"/>
          <w:sz w:val="28"/>
          <w:szCs w:val="28"/>
          <w:lang w:val="en-US"/>
        </w:rPr>
        <w:t>Hinek</w:t>
      </w:r>
      <w:proofErr w:type="spellEnd"/>
      <w:r w:rsidRPr="00517AD8">
        <w:rPr>
          <w:bCs/>
          <w:color w:val="000000" w:themeColor="text1"/>
          <w:sz w:val="28"/>
          <w:szCs w:val="28"/>
          <w:lang w:val="ru-RU"/>
        </w:rPr>
        <w:t>,</w:t>
      </w:r>
    </w:p>
    <w:p w:rsidR="00E73E00" w:rsidRDefault="00000000" w:rsidP="00E73E00">
      <w:pPr>
        <w:jc w:val="both"/>
        <w:rPr>
          <w:bCs/>
          <w:color w:val="000000" w:themeColor="text1"/>
          <w:sz w:val="28"/>
          <w:szCs w:val="28"/>
          <w:lang w:val="ru-RU"/>
        </w:rPr>
      </w:pPr>
      <w:r w:rsidRPr="00517AD8">
        <w:rPr>
          <w:bCs/>
          <w:color w:val="000000" w:themeColor="text1"/>
          <w:sz w:val="28"/>
          <w:szCs w:val="28"/>
          <w:lang w:val="en-US"/>
        </w:rPr>
        <w:t>Regev</w:t>
      </w:r>
      <w:r w:rsidRPr="00517AD8">
        <w:rPr>
          <w:bCs/>
          <w:color w:val="000000" w:themeColor="text1"/>
          <w:sz w:val="28"/>
          <w:szCs w:val="28"/>
          <w:lang w:val="ru-RU"/>
        </w:rPr>
        <w:t xml:space="preserve"> </w:t>
      </w:r>
      <w:r w:rsidRPr="00517AD8">
        <w:rPr>
          <w:bCs/>
          <w:color w:val="000000" w:themeColor="text1"/>
          <w:sz w:val="28"/>
          <w:szCs w:val="28"/>
          <w:lang w:val="en-US"/>
        </w:rPr>
        <w:t>Oded</w:t>
      </w:r>
      <w:r w:rsidR="00E73E00" w:rsidRPr="005A2C10">
        <w:rPr>
          <w:bCs/>
          <w:color w:val="000000" w:themeColor="text1"/>
          <w:sz w:val="28"/>
          <w:szCs w:val="28"/>
          <w:lang w:val="ru-RU"/>
        </w:rPr>
        <w:t xml:space="preserve">, </w:t>
      </w:r>
      <w:r w:rsidR="00E73E00">
        <w:rPr>
          <w:bCs/>
          <w:color w:val="000000" w:themeColor="text1"/>
          <w:sz w:val="28"/>
          <w:szCs w:val="28"/>
          <w:lang w:val="en-US"/>
        </w:rPr>
        <w:t>Dan</w:t>
      </w:r>
      <w:r w:rsidR="00E73E00" w:rsidRPr="005A2C10">
        <w:rPr>
          <w:bCs/>
          <w:color w:val="000000" w:themeColor="text1"/>
          <w:sz w:val="28"/>
          <w:szCs w:val="28"/>
          <w:lang w:val="ru-RU"/>
        </w:rPr>
        <w:t xml:space="preserve"> </w:t>
      </w:r>
      <w:proofErr w:type="spellStart"/>
      <w:r w:rsidR="00E73E00">
        <w:rPr>
          <w:bCs/>
          <w:color w:val="000000" w:themeColor="text1"/>
          <w:sz w:val="28"/>
          <w:szCs w:val="28"/>
          <w:lang w:val="en-US"/>
        </w:rPr>
        <w:t>Boneh</w:t>
      </w:r>
      <w:proofErr w:type="spellEnd"/>
      <w:r w:rsidR="00E73E00" w:rsidRPr="005A2C10">
        <w:rPr>
          <w:bCs/>
          <w:color w:val="000000" w:themeColor="text1"/>
          <w:sz w:val="28"/>
          <w:szCs w:val="28"/>
          <w:lang w:val="ru-RU"/>
        </w:rPr>
        <w:t xml:space="preserve">, </w:t>
      </w:r>
      <w:r w:rsidR="00E73E00">
        <w:rPr>
          <w:bCs/>
          <w:color w:val="000000" w:themeColor="text1"/>
          <w:sz w:val="28"/>
          <w:szCs w:val="28"/>
          <w:lang w:val="en-US"/>
        </w:rPr>
        <w:t>Chris</w:t>
      </w:r>
      <w:r w:rsidR="00E73E00" w:rsidRPr="005A2C10">
        <w:rPr>
          <w:bCs/>
          <w:color w:val="000000" w:themeColor="text1"/>
          <w:sz w:val="28"/>
          <w:szCs w:val="28"/>
          <w:lang w:val="ru-RU"/>
        </w:rPr>
        <w:t xml:space="preserve"> </w:t>
      </w:r>
      <w:proofErr w:type="spellStart"/>
      <w:r w:rsidR="00E73E00">
        <w:rPr>
          <w:bCs/>
          <w:color w:val="000000" w:themeColor="text1"/>
          <w:sz w:val="28"/>
          <w:szCs w:val="28"/>
          <w:lang w:val="en-US"/>
        </w:rPr>
        <w:t>Peikert</w:t>
      </w:r>
      <w:proofErr w:type="spellEnd"/>
      <w:r w:rsidR="00E73E00" w:rsidRPr="005A2C10">
        <w:rPr>
          <w:bCs/>
          <w:color w:val="000000" w:themeColor="text1"/>
          <w:sz w:val="28"/>
          <w:szCs w:val="28"/>
          <w:lang w:val="ru-RU"/>
        </w:rPr>
        <w:t xml:space="preserve">, </w:t>
      </w:r>
      <w:r w:rsidR="00E73E00">
        <w:rPr>
          <w:bCs/>
          <w:color w:val="000000" w:themeColor="text1"/>
          <w:sz w:val="28"/>
          <w:szCs w:val="28"/>
          <w:lang w:val="en-US"/>
        </w:rPr>
        <w:t>Shafi</w:t>
      </w:r>
      <w:r w:rsidR="00E73E00" w:rsidRPr="005A2C10">
        <w:rPr>
          <w:bCs/>
          <w:color w:val="000000" w:themeColor="text1"/>
          <w:sz w:val="28"/>
          <w:szCs w:val="28"/>
          <w:lang w:val="ru-RU"/>
        </w:rPr>
        <w:t xml:space="preserve"> </w:t>
      </w:r>
      <w:r w:rsidR="00E73E00">
        <w:rPr>
          <w:bCs/>
          <w:color w:val="000000" w:themeColor="text1"/>
          <w:sz w:val="28"/>
          <w:szCs w:val="28"/>
          <w:lang w:val="en-US"/>
        </w:rPr>
        <w:t>Goldwasser</w:t>
      </w:r>
      <w:r w:rsidR="00E73E00" w:rsidRPr="005A2C10">
        <w:rPr>
          <w:bCs/>
          <w:color w:val="000000" w:themeColor="text1"/>
          <w:sz w:val="28"/>
          <w:szCs w:val="28"/>
          <w:lang w:val="ru-RU"/>
        </w:rPr>
        <w:t>,</w:t>
      </w:r>
      <w:r w:rsidR="00210D4F">
        <w:rPr>
          <w:bCs/>
          <w:color w:val="000000" w:themeColor="text1"/>
          <w:sz w:val="28"/>
          <w:szCs w:val="28"/>
          <w:lang w:val="ru-RU"/>
        </w:rPr>
        <w:t xml:space="preserve"> </w:t>
      </w:r>
      <w:r w:rsidR="00E73E00">
        <w:rPr>
          <w:bCs/>
          <w:color w:val="000000" w:themeColor="text1"/>
          <w:sz w:val="28"/>
          <w:szCs w:val="28"/>
          <w:lang w:val="en-US"/>
        </w:rPr>
        <w:t>Vadim</w:t>
      </w:r>
      <w:r w:rsidR="00E73E00" w:rsidRPr="005A2C10">
        <w:rPr>
          <w:bCs/>
          <w:color w:val="000000" w:themeColor="text1"/>
          <w:sz w:val="28"/>
          <w:szCs w:val="28"/>
          <w:lang w:val="ru-RU"/>
        </w:rPr>
        <w:t xml:space="preserve"> </w:t>
      </w:r>
      <w:proofErr w:type="spellStart"/>
      <w:r w:rsidR="00E73E00">
        <w:rPr>
          <w:bCs/>
          <w:color w:val="000000" w:themeColor="text1"/>
          <w:sz w:val="28"/>
          <w:szCs w:val="28"/>
          <w:lang w:val="en-US"/>
        </w:rPr>
        <w:t>Lyubashevsky</w:t>
      </w:r>
      <w:proofErr w:type="spellEnd"/>
      <w:r w:rsidR="00E73E00" w:rsidRPr="005A2C10">
        <w:rPr>
          <w:bCs/>
          <w:color w:val="000000" w:themeColor="text1"/>
          <w:sz w:val="28"/>
          <w:szCs w:val="28"/>
          <w:lang w:val="ru-RU"/>
        </w:rPr>
        <w:t xml:space="preserve">, </w:t>
      </w:r>
      <w:r w:rsidR="00E73E00">
        <w:rPr>
          <w:bCs/>
          <w:color w:val="000000" w:themeColor="text1"/>
          <w:sz w:val="28"/>
          <w:szCs w:val="28"/>
          <w:lang w:val="en-US"/>
        </w:rPr>
        <w:t>Silvio</w:t>
      </w:r>
      <w:r w:rsidR="00E73E00" w:rsidRPr="005A2C10">
        <w:rPr>
          <w:bCs/>
          <w:color w:val="000000" w:themeColor="text1"/>
          <w:sz w:val="28"/>
          <w:szCs w:val="28"/>
          <w:lang w:val="ru-RU"/>
        </w:rPr>
        <w:t xml:space="preserve"> </w:t>
      </w:r>
      <w:proofErr w:type="spellStart"/>
      <w:r w:rsidR="00E73E00">
        <w:rPr>
          <w:bCs/>
          <w:color w:val="000000" w:themeColor="text1"/>
          <w:sz w:val="28"/>
          <w:szCs w:val="28"/>
          <w:lang w:val="en-US"/>
        </w:rPr>
        <w:t>Micali</w:t>
      </w:r>
      <w:proofErr w:type="spellEnd"/>
      <w:r w:rsidRPr="00517AD8">
        <w:rPr>
          <w:bCs/>
          <w:color w:val="000000" w:themeColor="text1"/>
          <w:sz w:val="28"/>
          <w:szCs w:val="28"/>
          <w:lang w:val="ru-RU"/>
        </w:rPr>
        <w:t xml:space="preserve"> (</w:t>
      </w:r>
      <w:r w:rsidR="00210D4F">
        <w:rPr>
          <w:bCs/>
          <w:color w:val="000000" w:themeColor="text1"/>
          <w:sz w:val="28"/>
          <w:szCs w:val="28"/>
          <w:lang w:val="kk-KZ"/>
        </w:rPr>
        <w:t>США</w:t>
      </w:r>
      <w:r w:rsidRPr="00517AD8">
        <w:rPr>
          <w:bCs/>
          <w:color w:val="000000" w:themeColor="text1"/>
          <w:sz w:val="28"/>
          <w:szCs w:val="28"/>
          <w:lang w:val="ru-RU"/>
        </w:rPr>
        <w:t xml:space="preserve">), </w:t>
      </w:r>
      <w:proofErr w:type="spellStart"/>
      <w:r w:rsidRPr="00517AD8">
        <w:rPr>
          <w:bCs/>
          <w:color w:val="000000" w:themeColor="text1"/>
          <w:sz w:val="28"/>
          <w:szCs w:val="28"/>
          <w:lang w:val="en-US"/>
        </w:rPr>
        <w:t>Zhenfeng</w:t>
      </w:r>
      <w:proofErr w:type="spellEnd"/>
      <w:r w:rsidRPr="00517AD8">
        <w:rPr>
          <w:bCs/>
          <w:color w:val="000000" w:themeColor="text1"/>
          <w:sz w:val="28"/>
          <w:szCs w:val="28"/>
          <w:lang w:val="ru-RU"/>
        </w:rPr>
        <w:t xml:space="preserve"> </w:t>
      </w:r>
      <w:r w:rsidRPr="00517AD8">
        <w:rPr>
          <w:bCs/>
          <w:color w:val="000000" w:themeColor="text1"/>
          <w:sz w:val="28"/>
          <w:szCs w:val="28"/>
          <w:lang w:val="en-US"/>
        </w:rPr>
        <w:t>Zhang</w:t>
      </w:r>
      <w:r w:rsidRPr="00517AD8">
        <w:rPr>
          <w:bCs/>
          <w:color w:val="000000" w:themeColor="text1"/>
          <w:sz w:val="28"/>
          <w:szCs w:val="28"/>
          <w:lang w:val="ru-RU"/>
        </w:rPr>
        <w:t>,</w:t>
      </w:r>
      <w:hyperlink r:id="rId8" w:history="1">
        <w:r w:rsidR="00E73E00" w:rsidRPr="00517AD8">
          <w:rPr>
            <w:rStyle w:val="af"/>
            <w:bCs/>
            <w:sz w:val="28"/>
            <w:szCs w:val="28"/>
            <w:lang w:val="ru-RU"/>
          </w:rPr>
          <w:t xml:space="preserve"> </w:t>
        </w:r>
      </w:hyperlink>
      <w:r w:rsidRPr="00517AD8">
        <w:rPr>
          <w:bCs/>
          <w:color w:val="000000" w:themeColor="text1"/>
          <w:sz w:val="28"/>
          <w:szCs w:val="28"/>
          <w:lang w:val="en-US"/>
        </w:rPr>
        <w:t>Yu</w:t>
      </w:r>
      <w:r w:rsidRPr="00517AD8">
        <w:rPr>
          <w:bCs/>
          <w:color w:val="000000" w:themeColor="text1"/>
          <w:sz w:val="28"/>
          <w:szCs w:val="28"/>
          <w:lang w:val="ru-RU"/>
        </w:rPr>
        <w:t xml:space="preserve"> </w:t>
      </w:r>
      <w:r w:rsidRPr="00517AD8">
        <w:rPr>
          <w:bCs/>
          <w:color w:val="000000" w:themeColor="text1"/>
          <w:sz w:val="28"/>
          <w:szCs w:val="28"/>
          <w:lang w:val="en-US"/>
        </w:rPr>
        <w:t>Chen</w:t>
      </w:r>
      <w:r w:rsidRPr="00517AD8">
        <w:rPr>
          <w:bCs/>
          <w:color w:val="000000" w:themeColor="text1"/>
          <w:sz w:val="28"/>
          <w:szCs w:val="28"/>
          <w:lang w:val="ru-RU"/>
        </w:rPr>
        <w:t xml:space="preserve">, </w:t>
      </w:r>
      <w:proofErr w:type="spellStart"/>
      <w:r w:rsidRPr="00517AD8">
        <w:rPr>
          <w:bCs/>
          <w:color w:val="000000" w:themeColor="text1"/>
          <w:sz w:val="28"/>
          <w:szCs w:val="28"/>
          <w:lang w:val="en-US"/>
        </w:rPr>
        <w:t>Shanxiang</w:t>
      </w:r>
      <w:proofErr w:type="spellEnd"/>
      <w:r w:rsidRPr="00517AD8">
        <w:rPr>
          <w:bCs/>
          <w:color w:val="000000" w:themeColor="text1"/>
          <w:sz w:val="28"/>
          <w:szCs w:val="28"/>
          <w:lang w:val="ru-RU"/>
        </w:rPr>
        <w:t xml:space="preserve"> </w:t>
      </w:r>
      <w:r w:rsidRPr="00517AD8">
        <w:rPr>
          <w:bCs/>
          <w:color w:val="000000" w:themeColor="text1"/>
          <w:sz w:val="28"/>
          <w:szCs w:val="28"/>
          <w:lang w:val="en-US"/>
        </w:rPr>
        <w:t>Lyu</w:t>
      </w:r>
      <w:r w:rsidR="00E73E00" w:rsidRPr="005A2C10">
        <w:rPr>
          <w:bCs/>
          <w:color w:val="000000" w:themeColor="text1"/>
          <w:sz w:val="28"/>
          <w:szCs w:val="28"/>
          <w:lang w:val="ru-RU"/>
        </w:rPr>
        <w:t>,</w:t>
      </w:r>
      <w:r w:rsidR="00E73E00" w:rsidRPr="00DF2B6A">
        <w:rPr>
          <w:bCs/>
          <w:color w:val="000000" w:themeColor="text1"/>
          <w:sz w:val="28"/>
          <w:szCs w:val="28"/>
          <w:lang w:val="ru-RU"/>
        </w:rPr>
        <w:t xml:space="preserve"> </w:t>
      </w:r>
      <w:proofErr w:type="spellStart"/>
      <w:r w:rsidR="00E73E00">
        <w:rPr>
          <w:bCs/>
          <w:color w:val="000000" w:themeColor="text1"/>
          <w:sz w:val="28"/>
          <w:szCs w:val="28"/>
          <w:lang w:val="en-US"/>
        </w:rPr>
        <w:t>Xiaoyun</w:t>
      </w:r>
      <w:proofErr w:type="spellEnd"/>
      <w:r w:rsidR="00E73E00" w:rsidRPr="00DF2B6A">
        <w:rPr>
          <w:bCs/>
          <w:color w:val="000000" w:themeColor="text1"/>
          <w:sz w:val="28"/>
          <w:szCs w:val="28"/>
          <w:lang w:val="ru-RU"/>
        </w:rPr>
        <w:t xml:space="preserve"> </w:t>
      </w:r>
      <w:r w:rsidR="00E73E00">
        <w:rPr>
          <w:bCs/>
          <w:color w:val="000000" w:themeColor="text1"/>
          <w:sz w:val="28"/>
          <w:szCs w:val="28"/>
          <w:lang w:val="en-US"/>
        </w:rPr>
        <w:t>Wang</w:t>
      </w:r>
      <w:r w:rsidR="00E73E00" w:rsidRPr="00DF2B6A">
        <w:rPr>
          <w:bCs/>
          <w:color w:val="000000" w:themeColor="text1"/>
          <w:sz w:val="28"/>
          <w:szCs w:val="28"/>
          <w:lang w:val="ru-RU"/>
        </w:rPr>
        <w:t xml:space="preserve">, </w:t>
      </w:r>
      <w:proofErr w:type="spellStart"/>
      <w:r w:rsidR="00E73E00">
        <w:rPr>
          <w:bCs/>
          <w:color w:val="000000" w:themeColor="text1"/>
          <w:sz w:val="28"/>
          <w:szCs w:val="28"/>
          <w:lang w:val="en-US"/>
        </w:rPr>
        <w:t>Jintai</w:t>
      </w:r>
      <w:proofErr w:type="spellEnd"/>
      <w:r w:rsidR="00E73E00" w:rsidRPr="00DF2B6A">
        <w:rPr>
          <w:bCs/>
          <w:color w:val="000000" w:themeColor="text1"/>
          <w:sz w:val="28"/>
          <w:szCs w:val="28"/>
          <w:lang w:val="ru-RU"/>
        </w:rPr>
        <w:t xml:space="preserve"> </w:t>
      </w:r>
      <w:r w:rsidR="00E73E00">
        <w:rPr>
          <w:bCs/>
          <w:color w:val="000000" w:themeColor="text1"/>
          <w:sz w:val="28"/>
          <w:szCs w:val="28"/>
          <w:lang w:val="en-US"/>
        </w:rPr>
        <w:t>Ding</w:t>
      </w:r>
      <w:r w:rsidR="00E73E00" w:rsidRPr="00DF2B6A">
        <w:rPr>
          <w:bCs/>
          <w:color w:val="000000" w:themeColor="text1"/>
          <w:sz w:val="28"/>
          <w:szCs w:val="28"/>
          <w:lang w:val="ru-RU"/>
        </w:rPr>
        <w:t xml:space="preserve"> </w:t>
      </w:r>
      <w:r w:rsidRPr="00517AD8">
        <w:rPr>
          <w:bCs/>
          <w:color w:val="000000" w:themeColor="text1"/>
          <w:sz w:val="28"/>
          <w:szCs w:val="28"/>
          <w:lang w:val="ru-RU"/>
        </w:rPr>
        <w:t>(</w:t>
      </w:r>
      <w:proofErr w:type="spellStart"/>
      <w:r w:rsidRPr="00517AD8">
        <w:rPr>
          <w:bCs/>
          <w:color w:val="000000" w:themeColor="text1"/>
          <w:sz w:val="28"/>
          <w:szCs w:val="28"/>
          <w:lang w:val="kk-KZ"/>
        </w:rPr>
        <w:t>Китай</w:t>
      </w:r>
      <w:proofErr w:type="spellEnd"/>
      <w:r w:rsidRPr="00517AD8">
        <w:rPr>
          <w:bCs/>
          <w:color w:val="000000" w:themeColor="text1"/>
          <w:sz w:val="28"/>
          <w:szCs w:val="28"/>
          <w:lang w:val="ru-RU"/>
        </w:rPr>
        <w:t xml:space="preserve">), </w:t>
      </w:r>
      <w:r w:rsidRPr="00517AD8">
        <w:rPr>
          <w:bCs/>
          <w:color w:val="000000" w:themeColor="text1"/>
          <w:sz w:val="28"/>
          <w:szCs w:val="28"/>
          <w:lang w:val="en-US"/>
        </w:rPr>
        <w:t>Akhil</w:t>
      </w:r>
      <w:r w:rsidRPr="00517AD8">
        <w:rPr>
          <w:bCs/>
          <w:color w:val="000000" w:themeColor="text1"/>
          <w:sz w:val="28"/>
          <w:szCs w:val="28"/>
          <w:lang w:val="ru-RU"/>
        </w:rPr>
        <w:t xml:space="preserve"> </w:t>
      </w:r>
      <w:r w:rsidRPr="00517AD8">
        <w:rPr>
          <w:bCs/>
          <w:color w:val="000000" w:themeColor="text1"/>
          <w:sz w:val="28"/>
          <w:szCs w:val="28"/>
          <w:lang w:val="en-US"/>
        </w:rPr>
        <w:t>Gupta</w:t>
      </w:r>
      <w:r w:rsidRPr="00517AD8">
        <w:rPr>
          <w:bCs/>
          <w:color w:val="000000" w:themeColor="text1"/>
          <w:sz w:val="28"/>
          <w:szCs w:val="28"/>
          <w:lang w:val="ru-RU"/>
        </w:rPr>
        <w:t xml:space="preserve">, </w:t>
      </w:r>
      <w:r w:rsidRPr="00517AD8">
        <w:rPr>
          <w:bCs/>
          <w:color w:val="000000" w:themeColor="text1"/>
          <w:sz w:val="28"/>
          <w:szCs w:val="28"/>
          <w:lang w:val="en-US"/>
        </w:rPr>
        <w:t>Kartikeya</w:t>
      </w:r>
      <w:r w:rsidRPr="00517AD8">
        <w:rPr>
          <w:bCs/>
          <w:color w:val="000000" w:themeColor="text1"/>
          <w:sz w:val="28"/>
          <w:szCs w:val="28"/>
          <w:lang w:val="ru-RU"/>
        </w:rPr>
        <w:t xml:space="preserve"> </w:t>
      </w:r>
      <w:r w:rsidRPr="00517AD8">
        <w:rPr>
          <w:bCs/>
          <w:color w:val="000000" w:themeColor="text1"/>
          <w:sz w:val="28"/>
          <w:szCs w:val="28"/>
          <w:lang w:val="en-US"/>
        </w:rPr>
        <w:t>Walia</w:t>
      </w:r>
      <w:r w:rsidR="00E73E00" w:rsidRPr="00DF2B6A">
        <w:rPr>
          <w:bCs/>
          <w:color w:val="000000" w:themeColor="text1"/>
          <w:sz w:val="28"/>
          <w:szCs w:val="28"/>
          <w:lang w:val="ru-RU"/>
        </w:rPr>
        <w:t xml:space="preserve">, </w:t>
      </w:r>
      <w:r w:rsidR="00E73E00">
        <w:rPr>
          <w:bCs/>
          <w:color w:val="000000" w:themeColor="text1"/>
          <w:sz w:val="28"/>
          <w:szCs w:val="28"/>
          <w:lang w:val="en-US"/>
        </w:rPr>
        <w:t>Shweta</w:t>
      </w:r>
      <w:r w:rsidR="00E73E00" w:rsidRPr="00DF2B6A">
        <w:rPr>
          <w:bCs/>
          <w:color w:val="000000" w:themeColor="text1"/>
          <w:sz w:val="28"/>
          <w:szCs w:val="28"/>
          <w:lang w:val="ru-RU"/>
        </w:rPr>
        <w:t xml:space="preserve"> </w:t>
      </w:r>
      <w:r w:rsidR="00E73E00">
        <w:rPr>
          <w:bCs/>
          <w:color w:val="000000" w:themeColor="text1"/>
          <w:sz w:val="28"/>
          <w:szCs w:val="28"/>
          <w:lang w:val="en-US"/>
        </w:rPr>
        <w:t>Agrawal</w:t>
      </w:r>
      <w:r w:rsidRPr="00517AD8">
        <w:rPr>
          <w:bCs/>
          <w:color w:val="000000" w:themeColor="text1"/>
          <w:sz w:val="28"/>
          <w:szCs w:val="28"/>
          <w:lang w:val="ru-RU"/>
        </w:rPr>
        <w:t xml:space="preserve"> (</w:t>
      </w:r>
      <w:r w:rsidRPr="00517AD8">
        <w:rPr>
          <w:bCs/>
          <w:color w:val="000000" w:themeColor="text1"/>
          <w:sz w:val="28"/>
          <w:szCs w:val="28"/>
          <w:lang w:val="kk-KZ"/>
        </w:rPr>
        <w:t>Индия</w:t>
      </w:r>
      <w:r w:rsidRPr="00517AD8">
        <w:rPr>
          <w:bCs/>
          <w:color w:val="000000" w:themeColor="text1"/>
          <w:sz w:val="28"/>
          <w:szCs w:val="28"/>
          <w:lang w:val="ru-RU"/>
        </w:rPr>
        <w:t xml:space="preserve">), </w:t>
      </w:r>
      <w:r w:rsidRPr="00517AD8">
        <w:rPr>
          <w:bCs/>
          <w:color w:val="000000" w:themeColor="text1"/>
          <w:sz w:val="28"/>
          <w:szCs w:val="28"/>
          <w:lang w:val="en-US"/>
        </w:rPr>
        <w:t>Orhan</w:t>
      </w:r>
      <w:r w:rsidRPr="00517AD8">
        <w:rPr>
          <w:bCs/>
          <w:color w:val="000000" w:themeColor="text1"/>
          <w:sz w:val="28"/>
          <w:szCs w:val="28"/>
          <w:lang w:val="ru-RU"/>
        </w:rPr>
        <w:t xml:space="preserve"> </w:t>
      </w:r>
      <w:r w:rsidRPr="00517AD8">
        <w:rPr>
          <w:bCs/>
          <w:color w:val="000000" w:themeColor="text1"/>
          <w:sz w:val="28"/>
          <w:szCs w:val="28"/>
          <w:lang w:val="en-US"/>
        </w:rPr>
        <w:t>Sonmez</w:t>
      </w:r>
      <w:r w:rsidR="00E73E00" w:rsidRPr="00DF2B6A">
        <w:rPr>
          <w:bCs/>
          <w:color w:val="000000" w:themeColor="text1"/>
          <w:sz w:val="28"/>
          <w:szCs w:val="28"/>
          <w:lang w:val="ru-RU"/>
        </w:rPr>
        <w:t xml:space="preserve">, </w:t>
      </w:r>
      <w:proofErr w:type="spellStart"/>
      <w:r w:rsidR="00E73E00">
        <w:rPr>
          <w:bCs/>
          <w:color w:val="000000" w:themeColor="text1"/>
          <w:sz w:val="28"/>
          <w:szCs w:val="28"/>
          <w:lang w:val="en-US"/>
        </w:rPr>
        <w:t>Alptekin</w:t>
      </w:r>
      <w:proofErr w:type="spellEnd"/>
      <w:r w:rsidR="00E73E00" w:rsidRPr="00DF2B6A">
        <w:rPr>
          <w:bCs/>
          <w:color w:val="000000" w:themeColor="text1"/>
          <w:sz w:val="28"/>
          <w:szCs w:val="28"/>
          <w:lang w:val="ru-RU"/>
        </w:rPr>
        <w:t xml:space="preserve"> </w:t>
      </w:r>
      <w:r w:rsidR="00E73E00" w:rsidRPr="00DF2B6A">
        <w:rPr>
          <w:sz w:val="28"/>
          <w:szCs w:val="28"/>
        </w:rPr>
        <w:t>Küpçü</w:t>
      </w:r>
      <w:r w:rsidR="00E73E00" w:rsidRPr="00DF2B6A">
        <w:rPr>
          <w:bCs/>
          <w:color w:val="000000" w:themeColor="text1"/>
          <w:sz w:val="28"/>
          <w:szCs w:val="28"/>
          <w:lang w:val="ru-RU"/>
        </w:rPr>
        <w:t xml:space="preserve"> </w:t>
      </w:r>
      <w:r w:rsidRPr="00517AD8">
        <w:rPr>
          <w:bCs/>
          <w:color w:val="000000" w:themeColor="text1"/>
          <w:sz w:val="28"/>
          <w:szCs w:val="28"/>
          <w:lang w:val="ru-RU"/>
        </w:rPr>
        <w:t>(</w:t>
      </w:r>
      <w:proofErr w:type="spellStart"/>
      <w:r w:rsidRPr="00517AD8">
        <w:rPr>
          <w:bCs/>
          <w:color w:val="000000" w:themeColor="text1"/>
          <w:sz w:val="28"/>
          <w:szCs w:val="28"/>
          <w:lang w:val="kk-KZ"/>
        </w:rPr>
        <w:t>Турция</w:t>
      </w:r>
      <w:proofErr w:type="spellEnd"/>
      <w:r w:rsidRPr="00517AD8">
        <w:rPr>
          <w:bCs/>
          <w:color w:val="000000" w:themeColor="text1"/>
          <w:sz w:val="28"/>
          <w:szCs w:val="28"/>
          <w:lang w:val="ru-RU"/>
        </w:rPr>
        <w:t xml:space="preserve">), </w:t>
      </w:r>
      <w:r w:rsidRPr="00517AD8">
        <w:rPr>
          <w:bCs/>
          <w:color w:val="000000" w:themeColor="text1"/>
          <w:sz w:val="28"/>
          <w:szCs w:val="28"/>
          <w:lang w:val="en-US"/>
        </w:rPr>
        <w:t>Sergiy</w:t>
      </w:r>
      <w:r w:rsidRPr="00517AD8">
        <w:rPr>
          <w:bCs/>
          <w:color w:val="000000" w:themeColor="text1"/>
          <w:sz w:val="28"/>
          <w:szCs w:val="28"/>
          <w:lang w:val="ru-RU"/>
        </w:rPr>
        <w:t xml:space="preserve"> </w:t>
      </w:r>
      <w:proofErr w:type="spellStart"/>
      <w:r w:rsidRPr="00517AD8">
        <w:rPr>
          <w:bCs/>
          <w:color w:val="000000" w:themeColor="text1"/>
          <w:sz w:val="28"/>
          <w:szCs w:val="28"/>
          <w:lang w:val="en-US"/>
        </w:rPr>
        <w:t>Gnatyuk</w:t>
      </w:r>
      <w:proofErr w:type="spellEnd"/>
      <w:r w:rsidRPr="00517AD8">
        <w:rPr>
          <w:bCs/>
          <w:color w:val="000000" w:themeColor="text1"/>
          <w:sz w:val="28"/>
          <w:szCs w:val="28"/>
          <w:lang w:val="ru-RU"/>
        </w:rPr>
        <w:t xml:space="preserve"> (</w:t>
      </w:r>
      <w:r w:rsidRPr="00517AD8">
        <w:rPr>
          <w:bCs/>
          <w:color w:val="000000" w:themeColor="text1"/>
          <w:sz w:val="28"/>
          <w:szCs w:val="28"/>
          <w:lang w:val="kk-KZ"/>
        </w:rPr>
        <w:t>Украина</w:t>
      </w:r>
      <w:r w:rsidRPr="00517AD8">
        <w:rPr>
          <w:bCs/>
          <w:color w:val="000000" w:themeColor="text1"/>
          <w:sz w:val="28"/>
          <w:szCs w:val="28"/>
          <w:lang w:val="ru-RU"/>
        </w:rPr>
        <w:t xml:space="preserve">) </w:t>
      </w:r>
      <w:r w:rsidRPr="00517AD8">
        <w:rPr>
          <w:bCs/>
          <w:color w:val="000000" w:themeColor="text1"/>
          <w:sz w:val="28"/>
          <w:szCs w:val="28"/>
          <w:lang w:val="kk-KZ"/>
        </w:rPr>
        <w:t xml:space="preserve">и </w:t>
      </w:r>
      <w:proofErr w:type="spellStart"/>
      <w:r w:rsidRPr="00517AD8">
        <w:rPr>
          <w:bCs/>
          <w:color w:val="000000" w:themeColor="text1"/>
          <w:sz w:val="28"/>
          <w:szCs w:val="28"/>
          <w:lang w:val="kk-KZ"/>
        </w:rPr>
        <w:t>другие</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исследователи</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добились</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высоких</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результатов</w:t>
      </w:r>
      <w:proofErr w:type="spellEnd"/>
      <w:r w:rsidRPr="00517AD8">
        <w:rPr>
          <w:bCs/>
          <w:color w:val="000000" w:themeColor="text1"/>
          <w:sz w:val="28"/>
          <w:szCs w:val="28"/>
          <w:lang w:val="kk-KZ"/>
        </w:rPr>
        <w:t xml:space="preserve"> в </w:t>
      </w:r>
      <w:proofErr w:type="spellStart"/>
      <w:r w:rsidRPr="00517AD8">
        <w:rPr>
          <w:bCs/>
          <w:color w:val="000000" w:themeColor="text1"/>
          <w:sz w:val="28"/>
          <w:szCs w:val="28"/>
          <w:lang w:val="kk-KZ"/>
        </w:rPr>
        <w:t>совершенствовании</w:t>
      </w:r>
      <w:proofErr w:type="spellEnd"/>
      <w:r w:rsidRPr="00517AD8">
        <w:rPr>
          <w:bCs/>
          <w:color w:val="000000" w:themeColor="text1"/>
          <w:sz w:val="28"/>
          <w:szCs w:val="28"/>
          <w:lang w:val="kk-KZ"/>
        </w:rPr>
        <w:t xml:space="preserve"> </w:t>
      </w:r>
      <w:r w:rsidRPr="00517AD8">
        <w:rPr>
          <w:bCs/>
          <w:color w:val="000000" w:themeColor="text1"/>
          <w:sz w:val="28"/>
          <w:szCs w:val="28"/>
        </w:rPr>
        <w:t>традиционной криптографии</w:t>
      </w:r>
      <w:r w:rsidR="00E73E00" w:rsidRPr="00456889">
        <w:rPr>
          <w:bCs/>
          <w:color w:val="000000" w:themeColor="text1"/>
          <w:sz w:val="28"/>
          <w:szCs w:val="28"/>
          <w:lang w:val="ru-RU"/>
        </w:rPr>
        <w:t>.</w:t>
      </w:r>
      <w:r w:rsidR="00E73E00">
        <w:rPr>
          <w:bCs/>
          <w:color w:val="000000" w:themeColor="text1"/>
          <w:sz w:val="28"/>
          <w:szCs w:val="28"/>
          <w:lang w:val="ru-RU"/>
        </w:rPr>
        <w:t xml:space="preserve"> Кроме того</w:t>
      </w:r>
      <w:r w:rsidR="00E73E00" w:rsidRPr="00456889">
        <w:rPr>
          <w:bCs/>
          <w:color w:val="000000" w:themeColor="text1"/>
          <w:sz w:val="28"/>
          <w:szCs w:val="28"/>
          <w:lang w:val="ru-RU"/>
        </w:rPr>
        <w:t>,</w:t>
      </w:r>
      <w:r w:rsidRPr="00517AD8">
        <w:rPr>
          <w:bCs/>
          <w:color w:val="000000" w:themeColor="text1"/>
          <w:sz w:val="28"/>
          <w:szCs w:val="28"/>
          <w:lang w:val="kk-KZ"/>
        </w:rPr>
        <w:t xml:space="preserve"> </w:t>
      </w:r>
      <w:r w:rsidR="00E73E00">
        <w:rPr>
          <w:bCs/>
          <w:color w:val="000000" w:themeColor="text1"/>
          <w:sz w:val="28"/>
          <w:szCs w:val="28"/>
          <w:lang w:val="ru-RU"/>
        </w:rPr>
        <w:t xml:space="preserve">из </w:t>
      </w:r>
      <w:r w:rsidRPr="00517AD8">
        <w:rPr>
          <w:bCs/>
          <w:color w:val="000000" w:themeColor="text1"/>
          <w:sz w:val="28"/>
          <w:szCs w:val="28"/>
          <w:lang w:val="en-US"/>
        </w:rPr>
        <w:t>Caucasus</w:t>
      </w:r>
      <w:r w:rsidRPr="00517AD8">
        <w:rPr>
          <w:bCs/>
          <w:color w:val="000000" w:themeColor="text1"/>
          <w:sz w:val="28"/>
          <w:szCs w:val="28"/>
          <w:lang w:val="ru-RU"/>
        </w:rPr>
        <w:t xml:space="preserve"> </w:t>
      </w:r>
      <w:proofErr w:type="spellStart"/>
      <w:r w:rsidRPr="00517AD8">
        <w:rPr>
          <w:bCs/>
          <w:color w:val="000000" w:themeColor="text1"/>
          <w:sz w:val="28"/>
          <w:szCs w:val="28"/>
          <w:lang w:val="kk-KZ"/>
        </w:rPr>
        <w:t>университета</w:t>
      </w:r>
      <w:proofErr w:type="spellEnd"/>
      <w:r w:rsidRPr="00517AD8">
        <w:rPr>
          <w:bCs/>
          <w:color w:val="000000" w:themeColor="text1"/>
          <w:sz w:val="28"/>
          <w:szCs w:val="28"/>
          <w:lang w:val="kk-KZ"/>
        </w:rPr>
        <w:t xml:space="preserve"> </w:t>
      </w:r>
      <w:r w:rsidRPr="00517AD8">
        <w:rPr>
          <w:bCs/>
          <w:color w:val="000000" w:themeColor="text1"/>
          <w:sz w:val="28"/>
          <w:szCs w:val="28"/>
          <w:lang w:val="en-US"/>
        </w:rPr>
        <w:t>Maksim</w:t>
      </w:r>
      <w:r w:rsidRPr="00517AD8">
        <w:rPr>
          <w:bCs/>
          <w:color w:val="000000" w:themeColor="text1"/>
          <w:sz w:val="28"/>
          <w:szCs w:val="28"/>
          <w:lang w:val="ru-RU"/>
        </w:rPr>
        <w:t xml:space="preserve"> </w:t>
      </w:r>
      <w:proofErr w:type="spellStart"/>
      <w:r w:rsidRPr="00517AD8">
        <w:rPr>
          <w:bCs/>
          <w:color w:val="000000" w:themeColor="text1"/>
          <w:sz w:val="28"/>
          <w:szCs w:val="28"/>
          <w:lang w:val="en-US"/>
        </w:rPr>
        <w:t>Iavich</w:t>
      </w:r>
      <w:proofErr w:type="spellEnd"/>
      <w:r w:rsidR="00E73E00">
        <w:rPr>
          <w:bCs/>
          <w:color w:val="000000" w:themeColor="text1"/>
          <w:sz w:val="28"/>
          <w:szCs w:val="28"/>
          <w:lang w:val="ru-RU"/>
        </w:rPr>
        <w:t xml:space="preserve"> </w:t>
      </w:r>
      <w:r w:rsidRPr="00517AD8">
        <w:rPr>
          <w:bCs/>
          <w:color w:val="000000" w:themeColor="text1"/>
          <w:sz w:val="28"/>
          <w:szCs w:val="28"/>
          <w:lang w:val="kk-KZ"/>
        </w:rPr>
        <w:t xml:space="preserve">и </w:t>
      </w:r>
      <w:proofErr w:type="spellStart"/>
      <w:r w:rsidR="00E73E00">
        <w:rPr>
          <w:bCs/>
          <w:color w:val="000000" w:themeColor="text1"/>
          <w:sz w:val="28"/>
          <w:szCs w:val="28"/>
          <w:lang w:val="kk-KZ"/>
        </w:rPr>
        <w:t>его</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коллег</w:t>
      </w:r>
      <w:proofErr w:type="spellEnd"/>
      <w:r w:rsidR="00E73E00">
        <w:rPr>
          <w:bCs/>
          <w:color w:val="000000" w:themeColor="text1"/>
          <w:sz w:val="28"/>
          <w:szCs w:val="28"/>
          <w:lang w:val="kk-KZ"/>
        </w:rPr>
        <w:t xml:space="preserve"> (Грузия)</w:t>
      </w:r>
      <w:r w:rsidRPr="00517AD8">
        <w:rPr>
          <w:bCs/>
          <w:color w:val="000000" w:themeColor="text1"/>
          <w:sz w:val="28"/>
          <w:szCs w:val="28"/>
          <w:lang w:val="kk-KZ"/>
        </w:rPr>
        <w:t xml:space="preserve"> </w:t>
      </w:r>
      <w:proofErr w:type="spellStart"/>
      <w:r w:rsidRPr="00517AD8">
        <w:rPr>
          <w:bCs/>
          <w:color w:val="000000" w:themeColor="text1"/>
          <w:sz w:val="28"/>
          <w:szCs w:val="28"/>
          <w:lang w:val="kk-KZ"/>
        </w:rPr>
        <w:t>исследует</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область</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постквантовой</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криптографии</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уже</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многие</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годы</w:t>
      </w:r>
      <w:proofErr w:type="spellEnd"/>
      <w:r w:rsidRPr="00517AD8">
        <w:rPr>
          <w:bCs/>
          <w:color w:val="000000" w:themeColor="text1"/>
          <w:sz w:val="28"/>
          <w:szCs w:val="28"/>
          <w:lang w:val="kk-KZ"/>
        </w:rPr>
        <w:t xml:space="preserve"> и </w:t>
      </w:r>
      <w:proofErr w:type="spellStart"/>
      <w:r w:rsidRPr="00517AD8">
        <w:rPr>
          <w:bCs/>
          <w:color w:val="000000" w:themeColor="text1"/>
          <w:sz w:val="28"/>
          <w:szCs w:val="28"/>
          <w:lang w:val="kk-KZ"/>
        </w:rPr>
        <w:t>достигли</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конкурентноспособных</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показателей</w:t>
      </w:r>
      <w:proofErr w:type="spellEnd"/>
      <w:r w:rsidRPr="00517AD8">
        <w:rPr>
          <w:bCs/>
          <w:color w:val="000000" w:themeColor="text1"/>
          <w:sz w:val="28"/>
          <w:szCs w:val="28"/>
          <w:lang w:val="kk-KZ"/>
        </w:rPr>
        <w:t xml:space="preserve"> в </w:t>
      </w:r>
      <w:proofErr w:type="spellStart"/>
      <w:r w:rsidRPr="00517AD8">
        <w:rPr>
          <w:bCs/>
          <w:color w:val="000000" w:themeColor="text1"/>
          <w:sz w:val="28"/>
          <w:szCs w:val="28"/>
          <w:lang w:val="kk-KZ"/>
        </w:rPr>
        <w:t>разработке</w:t>
      </w:r>
      <w:proofErr w:type="spellEnd"/>
      <w:r w:rsidRPr="00517AD8">
        <w:rPr>
          <w:bCs/>
          <w:color w:val="000000" w:themeColor="text1"/>
          <w:sz w:val="28"/>
          <w:szCs w:val="28"/>
          <w:lang w:val="kk-KZ"/>
        </w:rPr>
        <w:t xml:space="preserve"> и </w:t>
      </w:r>
      <w:proofErr w:type="spellStart"/>
      <w:r w:rsidRPr="00517AD8">
        <w:rPr>
          <w:bCs/>
          <w:color w:val="000000" w:themeColor="text1"/>
          <w:sz w:val="28"/>
          <w:szCs w:val="28"/>
          <w:lang w:val="kk-KZ"/>
        </w:rPr>
        <w:t>улучшении</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криптографических</w:t>
      </w:r>
      <w:proofErr w:type="spellEnd"/>
      <w:r w:rsidRPr="00517AD8">
        <w:rPr>
          <w:bCs/>
          <w:color w:val="000000" w:themeColor="text1"/>
          <w:sz w:val="28"/>
          <w:szCs w:val="28"/>
          <w:lang w:val="kk-KZ"/>
        </w:rPr>
        <w:t xml:space="preserve"> </w:t>
      </w:r>
      <w:proofErr w:type="spellStart"/>
      <w:r w:rsidRPr="00517AD8">
        <w:rPr>
          <w:bCs/>
          <w:color w:val="000000" w:themeColor="text1"/>
          <w:sz w:val="28"/>
          <w:szCs w:val="28"/>
          <w:lang w:val="kk-KZ"/>
        </w:rPr>
        <w:t>систем</w:t>
      </w:r>
      <w:proofErr w:type="spellEnd"/>
      <w:r w:rsidRPr="00517AD8">
        <w:rPr>
          <w:bCs/>
          <w:color w:val="000000" w:themeColor="text1"/>
          <w:sz w:val="28"/>
          <w:szCs w:val="28"/>
          <w:lang w:val="ru-RU"/>
        </w:rPr>
        <w:t>.</w:t>
      </w:r>
    </w:p>
    <w:p w:rsidR="00E73E00" w:rsidRDefault="00E73E00" w:rsidP="00E73E00">
      <w:pPr>
        <w:ind w:firstLine="709"/>
        <w:jc w:val="both"/>
        <w:rPr>
          <w:color w:val="000000"/>
          <w:sz w:val="28"/>
          <w:szCs w:val="28"/>
          <w:lang w:val="ru-RU"/>
        </w:rPr>
      </w:pPr>
      <w:r w:rsidRPr="00456889">
        <w:rPr>
          <w:sz w:val="28"/>
          <w:szCs w:val="28"/>
        </w:rPr>
        <w:t>А также следует отметить, что отечественные ученые пров</w:t>
      </w:r>
      <w:proofErr w:type="spellStart"/>
      <w:r>
        <w:rPr>
          <w:sz w:val="28"/>
          <w:szCs w:val="28"/>
          <w:lang w:val="ru-RU"/>
        </w:rPr>
        <w:t>одили</w:t>
      </w:r>
      <w:proofErr w:type="spellEnd"/>
      <w:r w:rsidRPr="00456889">
        <w:rPr>
          <w:sz w:val="28"/>
          <w:szCs w:val="28"/>
        </w:rPr>
        <w:t xml:space="preserve"> исследования в области криптографических систем. В работах ученых из Satbayev University – Ахметова Б.С., Казахского национального университета им. </w:t>
      </w:r>
      <w:r w:rsidR="00474A5C">
        <w:rPr>
          <w:sz w:val="28"/>
          <w:szCs w:val="28"/>
          <w:lang w:val="ru-RU"/>
        </w:rPr>
        <w:t>А</w:t>
      </w:r>
      <w:r w:rsidRPr="00456889">
        <w:rPr>
          <w:sz w:val="28"/>
          <w:szCs w:val="28"/>
        </w:rPr>
        <w:t>ль-Фараби – Мусиралиевой Ш.Ж., Международного университета информационных технологий – Синчева Б.К. и других были отражены разработки криптографических систем и их применение.</w:t>
      </w:r>
      <w:r>
        <w:rPr>
          <w:sz w:val="28"/>
          <w:szCs w:val="28"/>
          <w:lang w:val="ru-RU"/>
        </w:rPr>
        <w:t xml:space="preserve"> </w:t>
      </w:r>
      <w:r w:rsidRPr="00456889">
        <w:rPr>
          <w:sz w:val="28"/>
          <w:szCs w:val="28"/>
        </w:rPr>
        <w:t>Кроме того, исследователи  Института информационных и вычислительных технологий – Бияшев Р.Г., Нысанбаева С.Е., Капалова Н.А., Алгазы К., Сакан К., Дюсенбаев Д.С. занимаются изучением постквантовой криптографии, основанной на хеш-функциях. Они разрабатывают новые алгоритмы и исследуют их эффективность, что позволило достичь значительных улучшений в криптографических системах.</w:t>
      </w:r>
      <w:r>
        <w:rPr>
          <w:sz w:val="28"/>
          <w:szCs w:val="28"/>
          <w:lang w:val="ru-RU"/>
        </w:rPr>
        <w:t xml:space="preserve"> </w:t>
      </w:r>
      <w:r w:rsidRPr="00214A01">
        <w:rPr>
          <w:sz w:val="28"/>
          <w:szCs w:val="28"/>
        </w:rPr>
        <w:t xml:space="preserve">Однако, несмотря на прогресс в данном направлении, постквантовая </w:t>
      </w:r>
      <w:r w:rsidRPr="00214A01">
        <w:rPr>
          <w:sz w:val="28"/>
          <w:szCs w:val="28"/>
        </w:rPr>
        <w:lastRenderedPageBreak/>
        <w:t>криптография, основанная на решетках, остается недостаточно разработанной и практически не исследованной. В условиях стремительного развития квантовых вычислений и усложнения вычислительных технологий возрастает необходимость изучения альтернативных криптографических механизмов.</w:t>
      </w:r>
      <w:r w:rsidRPr="00214A01">
        <w:t xml:space="preserve"> </w:t>
      </w:r>
      <w:r w:rsidRPr="00214A01">
        <w:rPr>
          <w:sz w:val="28"/>
          <w:szCs w:val="28"/>
        </w:rPr>
        <w:t xml:space="preserve">Одним из перспективных направлений является </w:t>
      </w:r>
      <w:r w:rsidRPr="00214A01">
        <w:rPr>
          <w:rStyle w:val="afb"/>
          <w:rFonts w:eastAsiaTheme="majorEastAsia"/>
          <w:b w:val="0"/>
          <w:bCs w:val="0"/>
          <w:sz w:val="28"/>
          <w:szCs w:val="28"/>
        </w:rPr>
        <w:t>криптография на основе решеток</w:t>
      </w:r>
      <w:r w:rsidRPr="00214A01">
        <w:rPr>
          <w:sz w:val="28"/>
          <w:szCs w:val="28"/>
        </w:rPr>
        <w:t xml:space="preserve">, которая рассматривается как эффективное решение против угроз, создаваемых квантовыми компьютерами. Её надежность обусловлена сложностью решёточных задач, таких как </w:t>
      </w:r>
      <w:r w:rsidRPr="00214A01">
        <w:rPr>
          <w:rStyle w:val="afb"/>
          <w:rFonts w:eastAsiaTheme="majorEastAsia"/>
          <w:b w:val="0"/>
          <w:bCs w:val="0"/>
          <w:sz w:val="28"/>
          <w:szCs w:val="28"/>
        </w:rPr>
        <w:t>поиск короткого целочисленного решения (SIS)</w:t>
      </w:r>
      <w:r w:rsidRPr="00214A01">
        <w:rPr>
          <w:b/>
          <w:bCs/>
          <w:sz w:val="28"/>
          <w:szCs w:val="28"/>
        </w:rPr>
        <w:t>.</w:t>
      </w:r>
      <w:r w:rsidRPr="00214A01">
        <w:rPr>
          <w:sz w:val="28"/>
          <w:szCs w:val="28"/>
        </w:rPr>
        <w:t xml:space="preserve"> Развитие данного подхода может стать ключевым этапом в создании устойчивых к квантовым атакам криптографических систем, что делает его актуальным направлением для дальнейших исследований.</w:t>
      </w:r>
      <w:r>
        <w:rPr>
          <w:sz w:val="28"/>
          <w:szCs w:val="28"/>
          <w:lang w:val="ru-RU"/>
        </w:rPr>
        <w:t xml:space="preserve"> </w:t>
      </w:r>
      <w:r w:rsidRPr="00477CE3">
        <w:rPr>
          <w:color w:val="000000"/>
          <w:sz w:val="28"/>
          <w:szCs w:val="28"/>
          <w:lang w:val="ru-RU"/>
        </w:rPr>
        <w:t>В данной работе представлена новая схема шифрования с открытым ключом, устойчивая к квантовым атакам, основанная на решётках и использующая принципы Эль-Гамаля. Схема базируется на задаче поиска короткого целочисленного решения (SIS) и включает протокол обмена ключами, основанный на данной задаче, что обеспечивает безопасность как от квантовых, так и от классических атакующих. Конструкция схемы проста и предоставляет решение для безопасной передачи данных в современных криптографических средах.</w:t>
      </w:r>
    </w:p>
    <w:p w:rsidR="00E73E00" w:rsidRPr="009A4E9B" w:rsidRDefault="00E73E00" w:rsidP="00E73E00">
      <w:pPr>
        <w:ind w:firstLine="709"/>
        <w:jc w:val="both"/>
        <w:rPr>
          <w:color w:val="000000" w:themeColor="text1"/>
          <w:sz w:val="28"/>
          <w:szCs w:val="28"/>
          <w:lang w:val="ru-RU"/>
        </w:rPr>
      </w:pPr>
      <w:r w:rsidRPr="009A4E9B">
        <w:rPr>
          <w:sz w:val="28"/>
          <w:szCs w:val="28"/>
        </w:rPr>
        <w:t>Исходя из вышеизложенного, можно прийти к выводу, что в настоящий момент необходимость в эффективных моделях и алгоритмах для улучшения защиты от квантовых атак с использованием принципов шифрования Эль-Гамаля на основе решёток является актуальной.</w:t>
      </w:r>
    </w:p>
    <w:p w:rsidR="00E73E00" w:rsidRPr="00F32ECB" w:rsidRDefault="00E73E00" w:rsidP="00E73E00">
      <w:pPr>
        <w:ind w:firstLine="709"/>
        <w:jc w:val="both"/>
        <w:rPr>
          <w:color w:val="000000" w:themeColor="text1"/>
          <w:sz w:val="28"/>
          <w:szCs w:val="28"/>
        </w:rPr>
      </w:pPr>
      <w:proofErr w:type="spellStart"/>
      <w:r w:rsidRPr="00F32ECB">
        <w:rPr>
          <w:b/>
          <w:color w:val="000000" w:themeColor="text1"/>
          <w:sz w:val="28"/>
          <w:szCs w:val="28"/>
          <w:lang w:val="kk-KZ"/>
        </w:rPr>
        <w:t>Цель</w:t>
      </w:r>
      <w:proofErr w:type="spellEnd"/>
      <w:r w:rsidRPr="00F32ECB">
        <w:rPr>
          <w:b/>
          <w:color w:val="000000" w:themeColor="text1"/>
          <w:sz w:val="28"/>
          <w:szCs w:val="28"/>
          <w:lang w:val="kk-KZ"/>
        </w:rPr>
        <w:t xml:space="preserve"> </w:t>
      </w:r>
      <w:proofErr w:type="spellStart"/>
      <w:r w:rsidRPr="00F32ECB">
        <w:rPr>
          <w:b/>
          <w:color w:val="000000" w:themeColor="text1"/>
          <w:sz w:val="28"/>
          <w:szCs w:val="28"/>
          <w:lang w:val="kk-KZ"/>
        </w:rPr>
        <w:t>диссертационной</w:t>
      </w:r>
      <w:proofErr w:type="spellEnd"/>
      <w:r w:rsidRPr="00F32ECB">
        <w:rPr>
          <w:b/>
          <w:color w:val="000000" w:themeColor="text1"/>
          <w:sz w:val="28"/>
          <w:szCs w:val="28"/>
          <w:lang w:val="kk-KZ"/>
        </w:rPr>
        <w:t xml:space="preserve"> </w:t>
      </w:r>
      <w:proofErr w:type="spellStart"/>
      <w:r w:rsidRPr="00F32ECB">
        <w:rPr>
          <w:b/>
          <w:color w:val="000000" w:themeColor="text1"/>
          <w:sz w:val="28"/>
          <w:szCs w:val="28"/>
          <w:lang w:val="kk-KZ"/>
        </w:rPr>
        <w:t>работы</w:t>
      </w:r>
      <w:proofErr w:type="spellEnd"/>
      <w:r w:rsidRPr="00F32ECB">
        <w:rPr>
          <w:b/>
          <w:color w:val="000000" w:themeColor="text1"/>
          <w:sz w:val="28"/>
          <w:szCs w:val="28"/>
          <w:lang w:val="kk-KZ"/>
        </w:rPr>
        <w:t>.</w:t>
      </w:r>
      <w:r w:rsidRPr="00F32ECB">
        <w:rPr>
          <w:color w:val="000000" w:themeColor="text1"/>
          <w:sz w:val="28"/>
          <w:szCs w:val="28"/>
          <w:lang w:val="kk-KZ"/>
        </w:rPr>
        <w:t xml:space="preserve"> </w:t>
      </w:r>
      <w:r w:rsidRPr="00F32ECB">
        <w:rPr>
          <w:color w:val="000000" w:themeColor="text1"/>
          <w:sz w:val="28"/>
          <w:szCs w:val="28"/>
        </w:rPr>
        <w:t>Разработка метода</w:t>
      </w:r>
      <w:r w:rsidRPr="00F32ECB">
        <w:rPr>
          <w:color w:val="FF0000"/>
          <w:sz w:val="28"/>
          <w:szCs w:val="28"/>
        </w:rPr>
        <w:t xml:space="preserve"> </w:t>
      </w:r>
      <w:r w:rsidRPr="00F32ECB">
        <w:rPr>
          <w:color w:val="000000" w:themeColor="text1"/>
          <w:sz w:val="28"/>
          <w:szCs w:val="28"/>
        </w:rPr>
        <w:t>создания улучшенной схемы постквантовой криптографии с открытым ключом на основе решеток, использующей принцип</w:t>
      </w:r>
      <w:proofErr w:type="spellStart"/>
      <w:r w:rsidR="00C6531E">
        <w:rPr>
          <w:color w:val="000000" w:themeColor="text1"/>
          <w:sz w:val="28"/>
          <w:szCs w:val="28"/>
          <w:lang w:val="kk-KZ"/>
        </w:rPr>
        <w:t>ов</w:t>
      </w:r>
      <w:proofErr w:type="spellEnd"/>
      <w:r>
        <w:rPr>
          <w:color w:val="000000" w:themeColor="text1"/>
          <w:sz w:val="28"/>
          <w:szCs w:val="28"/>
          <w:lang w:val="ru-RU"/>
        </w:rPr>
        <w:t xml:space="preserve"> шифрования</w:t>
      </w:r>
      <w:r w:rsidRPr="00F32ECB">
        <w:rPr>
          <w:color w:val="000000" w:themeColor="text1"/>
          <w:sz w:val="28"/>
          <w:szCs w:val="28"/>
        </w:rPr>
        <w:t xml:space="preserve"> Эль-Гамаля.</w:t>
      </w:r>
    </w:p>
    <w:p w:rsidR="00E73E00" w:rsidRPr="00F32ECB" w:rsidRDefault="00E73E00" w:rsidP="00E73E00">
      <w:pPr>
        <w:ind w:firstLine="709"/>
        <w:jc w:val="both"/>
        <w:rPr>
          <w:color w:val="000000" w:themeColor="text1"/>
          <w:sz w:val="28"/>
          <w:szCs w:val="28"/>
          <w:lang w:val="kk-KZ"/>
        </w:rPr>
      </w:pPr>
      <w:proofErr w:type="spellStart"/>
      <w:r w:rsidRPr="00F32ECB">
        <w:rPr>
          <w:b/>
          <w:color w:val="000000" w:themeColor="text1"/>
          <w:sz w:val="28"/>
          <w:szCs w:val="28"/>
          <w:lang w:val="kk-KZ"/>
        </w:rPr>
        <w:t>Задачи</w:t>
      </w:r>
      <w:proofErr w:type="spellEnd"/>
      <w:r w:rsidRPr="00F32ECB">
        <w:rPr>
          <w:b/>
          <w:color w:val="000000" w:themeColor="text1"/>
          <w:sz w:val="28"/>
          <w:szCs w:val="28"/>
          <w:lang w:val="kk-KZ"/>
        </w:rPr>
        <w:t xml:space="preserve"> </w:t>
      </w:r>
      <w:proofErr w:type="spellStart"/>
      <w:r w:rsidRPr="00F32ECB">
        <w:rPr>
          <w:b/>
          <w:color w:val="000000" w:themeColor="text1"/>
          <w:sz w:val="28"/>
          <w:szCs w:val="28"/>
          <w:lang w:val="kk-KZ"/>
        </w:rPr>
        <w:t>исследования</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Для</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реализации</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поставленных</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целей</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исследования</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решаются</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следующие</w:t>
      </w:r>
      <w:proofErr w:type="spellEnd"/>
      <w:r w:rsidRPr="00F32ECB">
        <w:rPr>
          <w:color w:val="000000" w:themeColor="text1"/>
          <w:sz w:val="28"/>
          <w:szCs w:val="28"/>
          <w:lang w:val="kk-KZ"/>
        </w:rPr>
        <w:t xml:space="preserve"> </w:t>
      </w:r>
      <w:proofErr w:type="spellStart"/>
      <w:r w:rsidRPr="00F32ECB">
        <w:rPr>
          <w:color w:val="000000" w:themeColor="text1"/>
          <w:sz w:val="28"/>
          <w:szCs w:val="28"/>
          <w:lang w:val="kk-KZ"/>
        </w:rPr>
        <w:t>вопросы</w:t>
      </w:r>
      <w:proofErr w:type="spellEnd"/>
      <w:r w:rsidRPr="00F32ECB">
        <w:rPr>
          <w:color w:val="000000" w:themeColor="text1"/>
          <w:sz w:val="28"/>
          <w:szCs w:val="28"/>
          <w:lang w:val="kk-KZ"/>
        </w:rPr>
        <w:t>:</w:t>
      </w:r>
    </w:p>
    <w:p w:rsidR="00E73E00" w:rsidRPr="00477CE3" w:rsidRDefault="00E73E00" w:rsidP="00C6531E">
      <w:pPr>
        <w:numPr>
          <w:ilvl w:val="0"/>
          <w:numId w:val="30"/>
        </w:numPr>
        <w:tabs>
          <w:tab w:val="left" w:pos="720"/>
        </w:tabs>
        <w:jc w:val="both"/>
        <w:rPr>
          <w:color w:val="000000" w:themeColor="text1"/>
          <w:sz w:val="28"/>
          <w:szCs w:val="28"/>
        </w:rPr>
      </w:pPr>
      <w:r w:rsidRPr="00477CE3">
        <w:rPr>
          <w:color w:val="000000" w:themeColor="text1"/>
          <w:sz w:val="28"/>
          <w:szCs w:val="28"/>
        </w:rPr>
        <w:t>Анализ популярных методов и алгоритмов традиционной криптографии и их устойчивости в условиях постквантовой криптографии.</w:t>
      </w:r>
    </w:p>
    <w:p w:rsidR="00E73E00" w:rsidRPr="00477CE3" w:rsidRDefault="00E73E00" w:rsidP="00C6531E">
      <w:pPr>
        <w:numPr>
          <w:ilvl w:val="0"/>
          <w:numId w:val="30"/>
        </w:numPr>
        <w:tabs>
          <w:tab w:val="left" w:pos="720"/>
        </w:tabs>
        <w:jc w:val="both"/>
        <w:rPr>
          <w:color w:val="000000" w:themeColor="text1"/>
          <w:sz w:val="28"/>
          <w:szCs w:val="28"/>
        </w:rPr>
      </w:pPr>
      <w:r w:rsidRPr="00477CE3">
        <w:rPr>
          <w:color w:val="000000" w:themeColor="text1"/>
          <w:sz w:val="28"/>
          <w:szCs w:val="28"/>
        </w:rPr>
        <w:t>Исследование схем распределения ключей на основе решёток.</w:t>
      </w:r>
    </w:p>
    <w:p w:rsidR="00E73E00" w:rsidRPr="00477CE3" w:rsidRDefault="00E73E00" w:rsidP="00C6531E">
      <w:pPr>
        <w:numPr>
          <w:ilvl w:val="0"/>
          <w:numId w:val="30"/>
        </w:numPr>
        <w:tabs>
          <w:tab w:val="left" w:pos="720"/>
        </w:tabs>
        <w:jc w:val="both"/>
        <w:rPr>
          <w:color w:val="000000" w:themeColor="text1"/>
          <w:sz w:val="28"/>
          <w:szCs w:val="28"/>
        </w:rPr>
      </w:pPr>
      <w:r w:rsidRPr="00477CE3">
        <w:rPr>
          <w:color w:val="000000" w:themeColor="text1"/>
          <w:sz w:val="28"/>
          <w:szCs w:val="28"/>
        </w:rPr>
        <w:t>Разработка</w:t>
      </w:r>
      <w:r>
        <w:rPr>
          <w:color w:val="000000" w:themeColor="text1"/>
          <w:sz w:val="28"/>
          <w:szCs w:val="28"/>
          <w:lang w:val="ru-RU"/>
        </w:rPr>
        <w:t xml:space="preserve"> математической</w:t>
      </w:r>
      <w:r w:rsidRPr="00477CE3">
        <w:rPr>
          <w:color w:val="000000" w:themeColor="text1"/>
          <w:sz w:val="28"/>
          <w:szCs w:val="28"/>
        </w:rPr>
        <w:t xml:space="preserve"> модели эффективной и безопасной постквантовой схемы обмена ключами на основе решёток с использованием принципов </w:t>
      </w:r>
      <w:r>
        <w:rPr>
          <w:color w:val="000000" w:themeColor="text1"/>
          <w:sz w:val="28"/>
          <w:szCs w:val="28"/>
          <w:lang w:val="ru-RU"/>
        </w:rPr>
        <w:t xml:space="preserve"> шифрования </w:t>
      </w:r>
      <w:r w:rsidRPr="00477CE3">
        <w:rPr>
          <w:color w:val="000000" w:themeColor="text1"/>
          <w:sz w:val="28"/>
          <w:szCs w:val="28"/>
        </w:rPr>
        <w:t>Эль-Гамаля.</w:t>
      </w:r>
    </w:p>
    <w:p w:rsidR="00E73E00" w:rsidRPr="00477CE3" w:rsidRDefault="00E73E00" w:rsidP="00C6531E">
      <w:pPr>
        <w:numPr>
          <w:ilvl w:val="0"/>
          <w:numId w:val="30"/>
        </w:numPr>
        <w:tabs>
          <w:tab w:val="left" w:pos="720"/>
        </w:tabs>
        <w:jc w:val="both"/>
        <w:rPr>
          <w:color w:val="000000" w:themeColor="text1"/>
          <w:sz w:val="28"/>
          <w:szCs w:val="28"/>
        </w:rPr>
      </w:pPr>
      <w:r w:rsidRPr="00477CE3">
        <w:rPr>
          <w:color w:val="000000" w:themeColor="text1"/>
          <w:sz w:val="28"/>
          <w:szCs w:val="28"/>
        </w:rPr>
        <w:t xml:space="preserve">Разработка алгоритма и </w:t>
      </w:r>
      <w:r>
        <w:rPr>
          <w:color w:val="000000" w:themeColor="text1"/>
          <w:sz w:val="28"/>
          <w:szCs w:val="28"/>
          <w:lang w:val="ru-RU"/>
        </w:rPr>
        <w:t xml:space="preserve">программного </w:t>
      </w:r>
      <w:r w:rsidRPr="00477CE3">
        <w:rPr>
          <w:color w:val="000000" w:themeColor="text1"/>
          <w:sz w:val="28"/>
          <w:szCs w:val="28"/>
        </w:rPr>
        <w:t>прототипа постквантовой криптосистемы с открытым ключом на основе решёток, использующей принцип</w:t>
      </w:r>
      <w:proofErr w:type="spellStart"/>
      <w:r w:rsidR="00C6531E">
        <w:rPr>
          <w:color w:val="000000" w:themeColor="text1"/>
          <w:sz w:val="28"/>
          <w:szCs w:val="28"/>
          <w:lang w:val="kk-KZ"/>
        </w:rPr>
        <w:t>ов</w:t>
      </w:r>
      <w:proofErr w:type="spellEnd"/>
      <w:r w:rsidRPr="00477CE3">
        <w:rPr>
          <w:color w:val="000000" w:themeColor="text1"/>
          <w:sz w:val="28"/>
          <w:szCs w:val="28"/>
        </w:rPr>
        <w:t xml:space="preserve"> </w:t>
      </w:r>
      <w:r>
        <w:rPr>
          <w:color w:val="000000" w:themeColor="text1"/>
          <w:sz w:val="28"/>
          <w:szCs w:val="28"/>
          <w:lang w:val="ru-RU"/>
        </w:rPr>
        <w:t>шифрования</w:t>
      </w:r>
      <w:r w:rsidRPr="00F32ECB">
        <w:rPr>
          <w:color w:val="000000" w:themeColor="text1"/>
          <w:sz w:val="28"/>
          <w:szCs w:val="28"/>
        </w:rPr>
        <w:t xml:space="preserve"> </w:t>
      </w:r>
      <w:r w:rsidRPr="00477CE3">
        <w:rPr>
          <w:color w:val="000000" w:themeColor="text1"/>
          <w:sz w:val="28"/>
          <w:szCs w:val="28"/>
        </w:rPr>
        <w:t>Эль-Гамаля.</w:t>
      </w:r>
    </w:p>
    <w:p w:rsidR="00E73E00" w:rsidRPr="00477CE3" w:rsidRDefault="00E73E00" w:rsidP="00C6531E">
      <w:pPr>
        <w:numPr>
          <w:ilvl w:val="0"/>
          <w:numId w:val="30"/>
        </w:numPr>
        <w:tabs>
          <w:tab w:val="left" w:pos="720"/>
        </w:tabs>
        <w:jc w:val="both"/>
        <w:rPr>
          <w:color w:val="000000" w:themeColor="text1"/>
          <w:sz w:val="28"/>
          <w:szCs w:val="28"/>
        </w:rPr>
      </w:pPr>
      <w:r w:rsidRPr="00477CE3">
        <w:rPr>
          <w:color w:val="000000" w:themeColor="text1"/>
          <w:sz w:val="28"/>
          <w:szCs w:val="28"/>
        </w:rPr>
        <w:t>Исследование и тестирование эффективности предложенной постквантовой кр</w:t>
      </w:r>
      <w:r>
        <w:rPr>
          <w:color w:val="000000" w:themeColor="text1"/>
          <w:sz w:val="28"/>
          <w:szCs w:val="28"/>
        </w:rPr>
        <w:t>иптосистемы</w:t>
      </w:r>
    </w:p>
    <w:p w:rsidR="00E73E00" w:rsidRPr="00477CE3" w:rsidRDefault="00E73E00" w:rsidP="00E73E00">
      <w:pPr>
        <w:tabs>
          <w:tab w:val="left" w:pos="720"/>
        </w:tabs>
        <w:ind w:left="720"/>
        <w:jc w:val="both"/>
        <w:rPr>
          <w:sz w:val="28"/>
          <w:szCs w:val="28"/>
          <w:lang w:val="ru-RU"/>
        </w:rPr>
      </w:pPr>
      <w:r w:rsidRPr="00477CE3">
        <w:rPr>
          <w:b/>
          <w:bCs/>
          <w:sz w:val="28"/>
          <w:szCs w:val="28"/>
        </w:rPr>
        <w:t>Объект исследования.</w:t>
      </w:r>
      <w:r w:rsidRPr="00477CE3">
        <w:rPr>
          <w:sz w:val="28"/>
          <w:szCs w:val="28"/>
        </w:rPr>
        <w:t xml:space="preserve"> Процесс криптогафических защиты данных с использованием схем с открытым ключом  от классических и квантовых атак</w:t>
      </w:r>
      <w:r w:rsidRPr="00477CE3">
        <w:rPr>
          <w:sz w:val="28"/>
          <w:szCs w:val="28"/>
          <w:lang w:val="ru-RU"/>
        </w:rPr>
        <w:t>.</w:t>
      </w:r>
    </w:p>
    <w:p w:rsidR="00E73E00" w:rsidRPr="001017F0" w:rsidRDefault="00E73E00" w:rsidP="00E73E00">
      <w:pPr>
        <w:tabs>
          <w:tab w:val="left" w:pos="720"/>
        </w:tabs>
        <w:ind w:left="720"/>
        <w:jc w:val="both"/>
        <w:rPr>
          <w:sz w:val="28"/>
          <w:szCs w:val="28"/>
          <w:lang w:val="ru-RU"/>
        </w:rPr>
      </w:pPr>
      <w:r w:rsidRPr="00F32ECB">
        <w:rPr>
          <w:b/>
          <w:bCs/>
          <w:sz w:val="28"/>
          <w:szCs w:val="28"/>
        </w:rPr>
        <w:t>Предмет исследования.</w:t>
      </w:r>
      <w:r w:rsidRPr="00F32ECB">
        <w:rPr>
          <w:sz w:val="28"/>
          <w:szCs w:val="28"/>
        </w:rPr>
        <w:t xml:space="preserve"> </w:t>
      </w:r>
      <w:r w:rsidRPr="00477CE3">
        <w:rPr>
          <w:sz w:val="28"/>
          <w:szCs w:val="28"/>
        </w:rPr>
        <w:t>Алгоритмы, модели</w:t>
      </w:r>
      <w:r w:rsidRPr="00477CE3">
        <w:rPr>
          <w:sz w:val="28"/>
          <w:szCs w:val="28"/>
          <w:lang w:val="kk-KZ"/>
        </w:rPr>
        <w:t xml:space="preserve"> </w:t>
      </w:r>
      <w:proofErr w:type="spellStart"/>
      <w:r w:rsidRPr="00477CE3">
        <w:rPr>
          <w:sz w:val="28"/>
          <w:szCs w:val="28"/>
          <w:lang w:val="kk-KZ"/>
        </w:rPr>
        <w:t>криптографической</w:t>
      </w:r>
      <w:proofErr w:type="spellEnd"/>
      <w:r w:rsidRPr="00477CE3">
        <w:rPr>
          <w:sz w:val="28"/>
          <w:szCs w:val="28"/>
          <w:lang w:val="kk-KZ"/>
        </w:rPr>
        <w:t xml:space="preserve"> </w:t>
      </w:r>
      <w:proofErr w:type="spellStart"/>
      <w:r w:rsidRPr="00477CE3">
        <w:rPr>
          <w:sz w:val="28"/>
          <w:szCs w:val="28"/>
          <w:lang w:val="kk-KZ"/>
        </w:rPr>
        <w:t>защиты</w:t>
      </w:r>
      <w:proofErr w:type="spellEnd"/>
      <w:r w:rsidRPr="00477CE3">
        <w:rPr>
          <w:sz w:val="28"/>
          <w:szCs w:val="28"/>
          <w:lang w:val="kk-KZ"/>
        </w:rPr>
        <w:t xml:space="preserve"> </w:t>
      </w:r>
      <w:proofErr w:type="spellStart"/>
      <w:r w:rsidRPr="00477CE3">
        <w:rPr>
          <w:sz w:val="28"/>
          <w:szCs w:val="28"/>
          <w:lang w:val="kk-KZ"/>
        </w:rPr>
        <w:t>данных</w:t>
      </w:r>
      <w:proofErr w:type="spellEnd"/>
      <w:r w:rsidRPr="00477CE3">
        <w:rPr>
          <w:sz w:val="28"/>
          <w:szCs w:val="28"/>
          <w:lang w:val="kk-KZ"/>
        </w:rPr>
        <w:t xml:space="preserve"> в </w:t>
      </w:r>
      <w:proofErr w:type="spellStart"/>
      <w:r w:rsidRPr="00477CE3">
        <w:rPr>
          <w:sz w:val="28"/>
          <w:szCs w:val="28"/>
          <w:lang w:val="kk-KZ"/>
        </w:rPr>
        <w:t>поствквантовый</w:t>
      </w:r>
      <w:proofErr w:type="spellEnd"/>
      <w:r w:rsidRPr="00477CE3">
        <w:rPr>
          <w:sz w:val="28"/>
          <w:szCs w:val="28"/>
          <w:lang w:val="kk-KZ"/>
        </w:rPr>
        <w:t xml:space="preserve"> период</w:t>
      </w:r>
      <w:r w:rsidRPr="00477CE3">
        <w:rPr>
          <w:sz w:val="28"/>
          <w:szCs w:val="28"/>
          <w:lang w:val="ru-RU"/>
        </w:rPr>
        <w:t>.</w:t>
      </w:r>
    </w:p>
    <w:p w:rsidR="00E73E00" w:rsidRPr="00F32ECB" w:rsidRDefault="00E73E00" w:rsidP="00E73E00">
      <w:pPr>
        <w:ind w:firstLine="709"/>
        <w:jc w:val="both"/>
        <w:rPr>
          <w:sz w:val="28"/>
          <w:szCs w:val="28"/>
          <w:lang w:val="kk-KZ"/>
        </w:rPr>
      </w:pPr>
      <w:r w:rsidRPr="00F32ECB">
        <w:rPr>
          <w:b/>
          <w:bCs/>
          <w:sz w:val="28"/>
          <w:szCs w:val="28"/>
        </w:rPr>
        <w:lastRenderedPageBreak/>
        <w:t>Методы исследования.</w:t>
      </w:r>
      <w:r w:rsidRPr="00F32ECB">
        <w:rPr>
          <w:sz w:val="28"/>
          <w:szCs w:val="28"/>
          <w:lang w:val="kk-KZ"/>
        </w:rPr>
        <w:t xml:space="preserve"> </w:t>
      </w:r>
      <w:proofErr w:type="spellStart"/>
      <w:r w:rsidRPr="00477CE3">
        <w:rPr>
          <w:sz w:val="28"/>
          <w:szCs w:val="28"/>
          <w:lang w:val="kk-KZ"/>
        </w:rPr>
        <w:t>Классическая</w:t>
      </w:r>
      <w:proofErr w:type="spellEnd"/>
      <w:r w:rsidRPr="00477CE3">
        <w:rPr>
          <w:sz w:val="28"/>
          <w:szCs w:val="28"/>
          <w:lang w:val="kk-KZ"/>
        </w:rPr>
        <w:t xml:space="preserve"> криптография</w:t>
      </w:r>
      <w:r w:rsidRPr="00477CE3">
        <w:rPr>
          <w:sz w:val="28"/>
          <w:szCs w:val="28"/>
          <w:lang w:val="ru-RU"/>
        </w:rPr>
        <w:t>,</w:t>
      </w:r>
      <w:r>
        <w:rPr>
          <w:sz w:val="28"/>
          <w:szCs w:val="28"/>
          <w:lang w:val="ru-RU"/>
        </w:rPr>
        <w:t xml:space="preserve"> </w:t>
      </w:r>
      <w:r w:rsidRPr="00477CE3">
        <w:rPr>
          <w:sz w:val="28"/>
          <w:szCs w:val="28"/>
          <w:lang w:val="kk-KZ"/>
        </w:rPr>
        <w:t xml:space="preserve">теория </w:t>
      </w:r>
      <w:proofErr w:type="spellStart"/>
      <w:r w:rsidRPr="00477CE3">
        <w:rPr>
          <w:sz w:val="28"/>
          <w:szCs w:val="28"/>
          <w:lang w:val="kk-KZ"/>
        </w:rPr>
        <w:t>решеток</w:t>
      </w:r>
      <w:proofErr w:type="spellEnd"/>
      <w:r w:rsidRPr="00477CE3">
        <w:rPr>
          <w:sz w:val="28"/>
          <w:szCs w:val="28"/>
          <w:lang w:val="ru-RU"/>
        </w:rPr>
        <w:t xml:space="preserve">, </w:t>
      </w:r>
      <w:proofErr w:type="spellStart"/>
      <w:r w:rsidRPr="00477CE3">
        <w:rPr>
          <w:sz w:val="28"/>
          <w:szCs w:val="28"/>
          <w:lang w:val="kk-KZ"/>
        </w:rPr>
        <w:t>оценки</w:t>
      </w:r>
      <w:proofErr w:type="spellEnd"/>
      <w:r w:rsidRPr="00477CE3">
        <w:rPr>
          <w:sz w:val="28"/>
          <w:szCs w:val="28"/>
          <w:lang w:val="kk-KZ"/>
        </w:rPr>
        <w:t xml:space="preserve"> </w:t>
      </w:r>
      <w:proofErr w:type="spellStart"/>
      <w:r w:rsidRPr="00477CE3">
        <w:rPr>
          <w:sz w:val="28"/>
          <w:szCs w:val="28"/>
          <w:lang w:val="kk-KZ"/>
        </w:rPr>
        <w:t>эффективности</w:t>
      </w:r>
      <w:proofErr w:type="spellEnd"/>
      <w:r w:rsidRPr="00477CE3">
        <w:rPr>
          <w:sz w:val="28"/>
          <w:szCs w:val="28"/>
          <w:lang w:val="kk-KZ"/>
        </w:rPr>
        <w:t xml:space="preserve"> </w:t>
      </w:r>
      <w:proofErr w:type="spellStart"/>
      <w:r w:rsidRPr="00477CE3">
        <w:rPr>
          <w:sz w:val="28"/>
          <w:szCs w:val="28"/>
          <w:lang w:val="kk-KZ"/>
        </w:rPr>
        <w:t>алгоритмов</w:t>
      </w:r>
      <w:proofErr w:type="spellEnd"/>
      <w:r w:rsidRPr="00477CE3">
        <w:rPr>
          <w:sz w:val="28"/>
          <w:szCs w:val="28"/>
          <w:lang w:val="ru-RU"/>
        </w:rPr>
        <w:t xml:space="preserve">, </w:t>
      </w:r>
      <w:proofErr w:type="spellStart"/>
      <w:r w:rsidRPr="00477CE3">
        <w:rPr>
          <w:sz w:val="28"/>
          <w:szCs w:val="28"/>
          <w:lang w:val="kk-KZ"/>
        </w:rPr>
        <w:t>экспериментальное</w:t>
      </w:r>
      <w:proofErr w:type="spellEnd"/>
      <w:r w:rsidRPr="00477CE3">
        <w:rPr>
          <w:sz w:val="28"/>
          <w:szCs w:val="28"/>
          <w:lang w:val="kk-KZ"/>
        </w:rPr>
        <w:t xml:space="preserve"> </w:t>
      </w:r>
      <w:proofErr w:type="spellStart"/>
      <w:r w:rsidRPr="00477CE3">
        <w:rPr>
          <w:sz w:val="28"/>
          <w:szCs w:val="28"/>
          <w:lang w:val="kk-KZ"/>
        </w:rPr>
        <w:t>тестирование</w:t>
      </w:r>
      <w:proofErr w:type="spellEnd"/>
      <w:r w:rsidRPr="00F32ECB">
        <w:rPr>
          <w:sz w:val="28"/>
          <w:szCs w:val="28"/>
        </w:rPr>
        <w:t>.</w:t>
      </w:r>
    </w:p>
    <w:p w:rsidR="00E73E00" w:rsidRPr="00F32ECB" w:rsidRDefault="00E73E00" w:rsidP="00E73E00">
      <w:pPr>
        <w:ind w:firstLine="709"/>
        <w:jc w:val="both"/>
        <w:rPr>
          <w:b/>
          <w:bCs/>
          <w:sz w:val="28"/>
          <w:szCs w:val="28"/>
        </w:rPr>
      </w:pPr>
      <w:r w:rsidRPr="00F32ECB">
        <w:rPr>
          <w:b/>
          <w:bCs/>
          <w:sz w:val="28"/>
          <w:szCs w:val="28"/>
        </w:rPr>
        <w:t xml:space="preserve">Новизна исследовательской работы. </w:t>
      </w:r>
    </w:p>
    <w:p w:rsidR="00E73E00" w:rsidRPr="009E75CD" w:rsidRDefault="00E73E00" w:rsidP="00E73E00">
      <w:pPr>
        <w:ind w:firstLine="709"/>
        <w:rPr>
          <w:color w:val="000000" w:themeColor="text1"/>
          <w:sz w:val="28"/>
          <w:szCs w:val="28"/>
          <w:lang w:val="ru-RU"/>
        </w:rPr>
      </w:pPr>
      <w:r w:rsidRPr="00F32ECB">
        <w:rPr>
          <w:color w:val="000000" w:themeColor="text1"/>
          <w:sz w:val="28"/>
          <w:szCs w:val="28"/>
        </w:rPr>
        <w:t>1</w:t>
      </w:r>
      <w:r>
        <w:rPr>
          <w:color w:val="000000" w:themeColor="text1"/>
          <w:sz w:val="28"/>
          <w:szCs w:val="28"/>
        </w:rPr>
        <w:t>.</w:t>
      </w:r>
      <w:r w:rsidRPr="00F32ECB">
        <w:rPr>
          <w:color w:val="000000" w:themeColor="text1"/>
          <w:sz w:val="28"/>
          <w:szCs w:val="28"/>
        </w:rPr>
        <w:t xml:space="preserve"> </w:t>
      </w:r>
      <w:r w:rsidRPr="00477CE3">
        <w:rPr>
          <w:color w:val="000000" w:themeColor="text1"/>
          <w:sz w:val="28"/>
          <w:szCs w:val="28"/>
        </w:rPr>
        <w:t>Разработа</w:t>
      </w:r>
      <w:proofErr w:type="spellStart"/>
      <w:r w:rsidRPr="00477CE3">
        <w:rPr>
          <w:color w:val="000000" w:themeColor="text1"/>
          <w:sz w:val="28"/>
          <w:szCs w:val="28"/>
          <w:lang w:val="kk-KZ"/>
        </w:rPr>
        <w:t>на</w:t>
      </w:r>
      <w:proofErr w:type="spellEnd"/>
      <w:r w:rsidRPr="00477CE3">
        <w:rPr>
          <w:color w:val="000000" w:themeColor="text1"/>
          <w:sz w:val="28"/>
          <w:szCs w:val="28"/>
          <w:lang w:val="ru-RU"/>
        </w:rPr>
        <w:t xml:space="preserve"> </w:t>
      </w:r>
      <w:proofErr w:type="spellStart"/>
      <w:r w:rsidRPr="00477CE3">
        <w:rPr>
          <w:color w:val="000000" w:themeColor="text1"/>
          <w:sz w:val="28"/>
          <w:szCs w:val="28"/>
          <w:lang w:val="kk-KZ"/>
        </w:rPr>
        <w:t>математическая</w:t>
      </w:r>
      <w:proofErr w:type="spellEnd"/>
      <w:r w:rsidRPr="00477CE3">
        <w:rPr>
          <w:color w:val="000000" w:themeColor="text1"/>
          <w:sz w:val="28"/>
          <w:szCs w:val="28"/>
        </w:rPr>
        <w:t xml:space="preserve"> модел</w:t>
      </w:r>
      <w:r w:rsidRPr="00477CE3">
        <w:rPr>
          <w:color w:val="000000" w:themeColor="text1"/>
          <w:sz w:val="28"/>
          <w:szCs w:val="28"/>
          <w:lang w:val="kk-KZ"/>
        </w:rPr>
        <w:t>ь</w:t>
      </w:r>
      <w:r w:rsidRPr="00477CE3">
        <w:rPr>
          <w:color w:val="000000" w:themeColor="text1"/>
          <w:sz w:val="28"/>
          <w:szCs w:val="28"/>
        </w:rPr>
        <w:t xml:space="preserve"> эффективной и безопасной постквантовой схемы обмена ключами на основе решеток с использованием принципов Эль-Гамаля</w:t>
      </w:r>
      <w:r w:rsidRPr="00477CE3">
        <w:rPr>
          <w:color w:val="000000" w:themeColor="text1"/>
          <w:sz w:val="28"/>
          <w:szCs w:val="28"/>
          <w:lang w:val="ru-RU"/>
        </w:rPr>
        <w:t xml:space="preserve">, </w:t>
      </w:r>
      <w:proofErr w:type="spellStart"/>
      <w:r w:rsidRPr="00477CE3">
        <w:rPr>
          <w:color w:val="000000" w:themeColor="text1"/>
          <w:sz w:val="28"/>
          <w:szCs w:val="28"/>
          <w:lang w:val="kk-KZ"/>
        </w:rPr>
        <w:t>что</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позволяет</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создать</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эффективные</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постквантовые</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схемы</w:t>
      </w:r>
      <w:proofErr w:type="spellEnd"/>
      <w:r w:rsidRPr="00477CE3">
        <w:rPr>
          <w:color w:val="000000" w:themeColor="text1"/>
          <w:sz w:val="28"/>
          <w:szCs w:val="28"/>
          <w:lang w:val="kk-KZ"/>
        </w:rPr>
        <w:t xml:space="preserve"> с </w:t>
      </w:r>
      <w:proofErr w:type="spellStart"/>
      <w:r w:rsidRPr="00477CE3">
        <w:rPr>
          <w:color w:val="000000" w:themeColor="text1"/>
          <w:sz w:val="28"/>
          <w:szCs w:val="28"/>
          <w:lang w:val="kk-KZ"/>
        </w:rPr>
        <w:t>открытым</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ключом</w:t>
      </w:r>
      <w:proofErr w:type="spellEnd"/>
      <w:r>
        <w:rPr>
          <w:color w:val="000000" w:themeColor="text1"/>
          <w:sz w:val="28"/>
          <w:szCs w:val="28"/>
          <w:lang w:val="ru-RU"/>
        </w:rPr>
        <w:t xml:space="preserve"> для </w:t>
      </w:r>
      <w:r w:rsidRPr="009E75CD">
        <w:rPr>
          <w:color w:val="000000" w:themeColor="text1"/>
          <w:sz w:val="28"/>
          <w:szCs w:val="28"/>
        </w:rPr>
        <w:t>криптографических протоколов, систем аутентификации, финансовых систем, блокчейн и </w:t>
      </w:r>
      <w:r w:rsidRPr="009E75CD">
        <w:rPr>
          <w:color w:val="000000" w:themeColor="text1"/>
          <w:sz w:val="28"/>
          <w:szCs w:val="28"/>
          <w:lang w:val="en-US"/>
        </w:rPr>
        <w:t>IoT</w:t>
      </w:r>
      <w:r w:rsidRPr="009E75CD">
        <w:rPr>
          <w:color w:val="000000" w:themeColor="text1"/>
          <w:sz w:val="28"/>
          <w:szCs w:val="28"/>
          <w:lang w:val="ru-RU"/>
        </w:rPr>
        <w:t>-</w:t>
      </w:r>
      <w:r w:rsidRPr="009E75CD">
        <w:rPr>
          <w:color w:val="000000" w:themeColor="text1"/>
          <w:sz w:val="28"/>
          <w:szCs w:val="28"/>
        </w:rPr>
        <w:t>технологий</w:t>
      </w:r>
      <w:r w:rsidRPr="009E75CD">
        <w:rPr>
          <w:color w:val="000000" w:themeColor="text1"/>
          <w:sz w:val="28"/>
          <w:szCs w:val="28"/>
          <w:lang w:val="ru-RU"/>
        </w:rPr>
        <w:t>.</w:t>
      </w:r>
    </w:p>
    <w:p w:rsidR="00E73E00" w:rsidRPr="00477CE3" w:rsidRDefault="00E73E00" w:rsidP="00E73E00">
      <w:pPr>
        <w:ind w:firstLine="709"/>
        <w:rPr>
          <w:rFonts w:eastAsiaTheme="minorHAnsi"/>
          <w:color w:val="000000" w:themeColor="text1"/>
          <w:sz w:val="28"/>
          <w:szCs w:val="28"/>
          <w:lang w:eastAsia="en-US"/>
        </w:rPr>
      </w:pPr>
      <w:r w:rsidRPr="00F32ECB">
        <w:rPr>
          <w:rFonts w:eastAsiaTheme="minorHAnsi"/>
          <w:color w:val="000000" w:themeColor="text1"/>
          <w:sz w:val="28"/>
          <w:szCs w:val="28"/>
          <w:lang w:eastAsia="en-US"/>
        </w:rPr>
        <w:t>2</w:t>
      </w:r>
      <w:r>
        <w:rPr>
          <w:rFonts w:eastAsiaTheme="minorHAnsi"/>
          <w:color w:val="000000" w:themeColor="text1"/>
          <w:sz w:val="28"/>
          <w:szCs w:val="28"/>
          <w:lang w:eastAsia="en-US"/>
        </w:rPr>
        <w:t>.</w:t>
      </w:r>
      <w:r w:rsidRPr="00F32ECB">
        <w:rPr>
          <w:rFonts w:eastAsiaTheme="minorHAnsi"/>
          <w:color w:val="000000" w:themeColor="text1"/>
          <w:sz w:val="28"/>
          <w:szCs w:val="28"/>
          <w:lang w:eastAsia="en-US"/>
        </w:rPr>
        <w:t xml:space="preserve"> </w:t>
      </w:r>
      <w:proofErr w:type="spellStart"/>
      <w:r w:rsidRPr="00477CE3">
        <w:rPr>
          <w:rFonts w:eastAsiaTheme="minorHAnsi"/>
          <w:color w:val="000000" w:themeColor="text1"/>
          <w:sz w:val="28"/>
          <w:szCs w:val="28"/>
          <w:lang w:val="kk-KZ" w:eastAsia="en-US"/>
        </w:rPr>
        <w:t>Разработан</w:t>
      </w:r>
      <w:proofErr w:type="spellEnd"/>
      <w:r w:rsidRPr="00477CE3">
        <w:rPr>
          <w:rFonts w:eastAsiaTheme="minorHAnsi"/>
          <w:color w:val="000000" w:themeColor="text1"/>
          <w:sz w:val="28"/>
          <w:szCs w:val="28"/>
          <w:lang w:val="kk-KZ" w:eastAsia="en-US"/>
        </w:rPr>
        <w:t xml:space="preserve"> алгоритм и прототип </w:t>
      </w:r>
      <w:proofErr w:type="spellStart"/>
      <w:r w:rsidRPr="00477CE3">
        <w:rPr>
          <w:rFonts w:eastAsiaTheme="minorHAnsi"/>
          <w:color w:val="000000" w:themeColor="text1"/>
          <w:sz w:val="28"/>
          <w:szCs w:val="28"/>
          <w:lang w:val="kk-KZ" w:eastAsia="en-US"/>
        </w:rPr>
        <w:t>постквантовой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схемы</w:t>
      </w:r>
      <w:proofErr w:type="spellEnd"/>
      <w:r w:rsidRPr="00477CE3">
        <w:rPr>
          <w:rFonts w:eastAsiaTheme="minorHAnsi"/>
          <w:color w:val="000000" w:themeColor="text1"/>
          <w:sz w:val="28"/>
          <w:szCs w:val="28"/>
          <w:lang w:val="kk-KZ" w:eastAsia="en-US"/>
        </w:rPr>
        <w:t xml:space="preserve"> с </w:t>
      </w:r>
      <w:proofErr w:type="spellStart"/>
      <w:r w:rsidRPr="00477CE3">
        <w:rPr>
          <w:rFonts w:eastAsiaTheme="minorHAnsi"/>
          <w:color w:val="000000" w:themeColor="text1"/>
          <w:sz w:val="28"/>
          <w:szCs w:val="28"/>
          <w:lang w:val="kk-KZ" w:eastAsia="en-US"/>
        </w:rPr>
        <w:t>открытым</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ключом</w:t>
      </w:r>
      <w:proofErr w:type="spellEnd"/>
      <w:r w:rsidRPr="00477CE3">
        <w:rPr>
          <w:rFonts w:eastAsiaTheme="minorHAnsi"/>
          <w:color w:val="000000" w:themeColor="text1"/>
          <w:sz w:val="28"/>
          <w:szCs w:val="28"/>
          <w:lang w:val="ru-RU" w:eastAsia="en-US"/>
        </w:rPr>
        <w:t xml:space="preserve"> </w:t>
      </w:r>
      <w:proofErr w:type="spellStart"/>
      <w:r w:rsidRPr="00477CE3">
        <w:rPr>
          <w:rFonts w:eastAsiaTheme="minorHAnsi"/>
          <w:color w:val="000000" w:themeColor="text1"/>
          <w:sz w:val="28"/>
          <w:szCs w:val="28"/>
          <w:lang w:val="kk-KZ" w:eastAsia="en-US"/>
        </w:rPr>
        <w:t>на</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основе</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решеток</w:t>
      </w:r>
      <w:proofErr w:type="spellEnd"/>
      <w:r w:rsidRPr="00477CE3">
        <w:rPr>
          <w:rFonts w:eastAsiaTheme="minorHAnsi"/>
          <w:color w:val="000000" w:themeColor="text1"/>
          <w:sz w:val="28"/>
          <w:szCs w:val="28"/>
          <w:lang w:val="ru-RU" w:eastAsia="en-US"/>
        </w:rPr>
        <w:t xml:space="preserve">, </w:t>
      </w:r>
      <w:proofErr w:type="spellStart"/>
      <w:r w:rsidRPr="00477CE3">
        <w:rPr>
          <w:rFonts w:eastAsiaTheme="minorHAnsi"/>
          <w:color w:val="000000" w:themeColor="text1"/>
          <w:sz w:val="28"/>
          <w:szCs w:val="28"/>
          <w:lang w:val="kk-KZ" w:eastAsia="en-US"/>
        </w:rPr>
        <w:t>использующей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принципы</w:t>
      </w:r>
      <w:proofErr w:type="spellEnd"/>
      <w:r w:rsidRPr="009E75CD">
        <w:rPr>
          <w:rFonts w:eastAsiaTheme="minorHAnsi"/>
          <w:color w:val="000000" w:themeColor="text1"/>
          <w:sz w:val="28"/>
          <w:szCs w:val="28"/>
          <w:lang w:val="ru-RU" w:eastAsia="en-US"/>
        </w:rPr>
        <w:t xml:space="preserve"> </w:t>
      </w:r>
      <w:r>
        <w:rPr>
          <w:rFonts w:eastAsiaTheme="minorHAnsi"/>
          <w:color w:val="000000" w:themeColor="text1"/>
          <w:sz w:val="28"/>
          <w:szCs w:val="28"/>
          <w:lang w:val="ru-RU" w:eastAsia="en-US"/>
        </w:rPr>
        <w:t>шифрования</w:t>
      </w:r>
      <w:r w:rsidRPr="00477CE3">
        <w:rPr>
          <w:rFonts w:eastAsiaTheme="minorHAnsi"/>
          <w:color w:val="000000" w:themeColor="text1"/>
          <w:sz w:val="28"/>
          <w:szCs w:val="28"/>
          <w:lang w:val="kk-KZ" w:eastAsia="en-US"/>
        </w:rPr>
        <w:t xml:space="preserve"> Эль </w:t>
      </w:r>
      <w:r w:rsidRPr="00477CE3">
        <w:rPr>
          <w:rFonts w:eastAsiaTheme="minorHAnsi"/>
          <w:color w:val="000000" w:themeColor="text1"/>
          <w:sz w:val="28"/>
          <w:szCs w:val="28"/>
          <w:lang w:val="ru-RU" w:eastAsia="en-US"/>
        </w:rPr>
        <w:t>- Гамаля,</w:t>
      </w:r>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что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позволил</w:t>
      </w:r>
      <w:r w:rsidR="00C6010C">
        <w:rPr>
          <w:rFonts w:eastAsiaTheme="minorHAnsi"/>
          <w:color w:val="000000" w:themeColor="text1"/>
          <w:sz w:val="28"/>
          <w:szCs w:val="28"/>
          <w:lang w:val="kk-KZ" w:eastAsia="en-US"/>
        </w:rPr>
        <w:t>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повысить</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скорость</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генерации</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ключей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шифрования</w:t>
      </w:r>
      <w:proofErr w:type="spellEnd"/>
      <w:r w:rsidRPr="009E75CD">
        <w:rPr>
          <w:rFonts w:eastAsiaTheme="minorEastAsia"/>
          <w:color w:val="222222"/>
          <w:kern w:val="24"/>
          <w:sz w:val="32"/>
          <w:szCs w:val="32"/>
        </w:rPr>
        <w:t xml:space="preserve"> </w:t>
      </w:r>
      <w:r w:rsidRPr="009E75CD">
        <w:rPr>
          <w:rFonts w:eastAsiaTheme="minorHAnsi"/>
          <w:color w:val="000000" w:themeColor="text1"/>
          <w:sz w:val="28"/>
          <w:szCs w:val="28"/>
          <w:lang w:eastAsia="en-US"/>
        </w:rPr>
        <w:t xml:space="preserve">в 240-583 раз (по сравнению с аналогами – </w:t>
      </w:r>
      <w:r w:rsidRPr="009E75CD">
        <w:rPr>
          <w:rFonts w:eastAsiaTheme="minorHAnsi"/>
          <w:color w:val="000000" w:themeColor="text1"/>
          <w:sz w:val="28"/>
          <w:szCs w:val="28"/>
          <w:lang w:val="en-US" w:eastAsia="en-US"/>
        </w:rPr>
        <w:t>LWE</w:t>
      </w:r>
      <w:r w:rsidRPr="009E75CD">
        <w:rPr>
          <w:rFonts w:eastAsiaTheme="minorHAnsi"/>
          <w:color w:val="000000" w:themeColor="text1"/>
          <w:sz w:val="28"/>
          <w:szCs w:val="28"/>
          <w:lang w:val="ru-RU" w:eastAsia="en-US"/>
        </w:rPr>
        <w:t xml:space="preserve">, </w:t>
      </w:r>
      <w:r w:rsidRPr="009E75CD">
        <w:rPr>
          <w:rFonts w:eastAsiaTheme="minorHAnsi"/>
          <w:color w:val="000000" w:themeColor="text1"/>
          <w:sz w:val="28"/>
          <w:szCs w:val="28"/>
          <w:lang w:val="en-US" w:eastAsia="en-US"/>
        </w:rPr>
        <w:t>Ring</w:t>
      </w:r>
      <w:r w:rsidRPr="009E75CD">
        <w:rPr>
          <w:rFonts w:eastAsiaTheme="minorHAnsi"/>
          <w:color w:val="000000" w:themeColor="text1"/>
          <w:sz w:val="28"/>
          <w:szCs w:val="28"/>
          <w:lang w:val="ru-RU" w:eastAsia="en-US"/>
        </w:rPr>
        <w:t>-</w:t>
      </w:r>
      <w:r w:rsidRPr="009E75CD">
        <w:rPr>
          <w:rFonts w:eastAsiaTheme="minorHAnsi"/>
          <w:color w:val="000000" w:themeColor="text1"/>
          <w:sz w:val="28"/>
          <w:szCs w:val="28"/>
          <w:lang w:val="en-US" w:eastAsia="en-US"/>
        </w:rPr>
        <w:t>LWE</w:t>
      </w:r>
      <w:r w:rsidRPr="009E75CD">
        <w:rPr>
          <w:rFonts w:eastAsiaTheme="minorHAnsi"/>
          <w:color w:val="000000" w:themeColor="text1"/>
          <w:sz w:val="28"/>
          <w:szCs w:val="28"/>
          <w:lang w:val="ru-RU" w:eastAsia="en-US"/>
        </w:rPr>
        <w:t>),</w:t>
      </w:r>
      <w:r w:rsidRPr="00477CE3">
        <w:rPr>
          <w:rFonts w:eastAsiaTheme="minorHAnsi"/>
          <w:color w:val="000000" w:themeColor="text1"/>
          <w:sz w:val="28"/>
          <w:szCs w:val="28"/>
          <w:lang w:val="kk-KZ" w:eastAsia="en-US"/>
        </w:rPr>
        <w:t xml:space="preserve"> и </w:t>
      </w:r>
      <w:proofErr w:type="spellStart"/>
      <w:r w:rsidRPr="00477CE3">
        <w:rPr>
          <w:rFonts w:eastAsiaTheme="minorHAnsi"/>
          <w:color w:val="000000" w:themeColor="text1"/>
          <w:sz w:val="28"/>
          <w:szCs w:val="28"/>
          <w:lang w:val="kk-KZ" w:eastAsia="en-US"/>
        </w:rPr>
        <w:t>обеспечи</w:t>
      </w:r>
      <w:r>
        <w:rPr>
          <w:rFonts w:eastAsiaTheme="minorHAnsi"/>
          <w:color w:val="000000" w:themeColor="text1"/>
          <w:sz w:val="28"/>
          <w:szCs w:val="28"/>
          <w:lang w:val="kk-KZ" w:eastAsia="en-US"/>
        </w:rPr>
        <w:t>л</w:t>
      </w:r>
      <w:r w:rsidR="00C6010C">
        <w:rPr>
          <w:rFonts w:eastAsiaTheme="minorHAnsi"/>
          <w:color w:val="000000" w:themeColor="text1"/>
          <w:sz w:val="28"/>
          <w:szCs w:val="28"/>
          <w:lang w:val="kk-KZ" w:eastAsia="en-US"/>
        </w:rPr>
        <w:t>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стойкость</w:t>
      </w:r>
      <w:proofErr w:type="spellEnd"/>
      <w:r w:rsidRPr="00477CE3">
        <w:rPr>
          <w:rFonts w:eastAsiaTheme="minorHAnsi"/>
          <w:color w:val="000000" w:themeColor="text1"/>
          <w:sz w:val="28"/>
          <w:szCs w:val="28"/>
          <w:lang w:val="kk-KZ" w:eastAsia="en-US"/>
        </w:rPr>
        <w:t xml:space="preserve">  к </w:t>
      </w:r>
      <w:proofErr w:type="spellStart"/>
      <w:r w:rsidRPr="00477CE3">
        <w:rPr>
          <w:rFonts w:eastAsiaTheme="minorHAnsi"/>
          <w:color w:val="000000" w:themeColor="text1"/>
          <w:sz w:val="28"/>
          <w:szCs w:val="28"/>
          <w:lang w:val="kk-KZ" w:eastAsia="en-US"/>
        </w:rPr>
        <w:t>квантовым</w:t>
      </w:r>
      <w:proofErr w:type="spellEnd"/>
      <w:r w:rsidRPr="00477CE3">
        <w:rPr>
          <w:rFonts w:eastAsiaTheme="minorHAnsi"/>
          <w:color w:val="000000" w:themeColor="text1"/>
          <w:sz w:val="28"/>
          <w:szCs w:val="28"/>
          <w:lang w:val="kk-KZ" w:eastAsia="en-US"/>
        </w:rPr>
        <w:t xml:space="preserve"> атакам</w:t>
      </w:r>
      <w:r w:rsidRPr="009E75CD">
        <w:rPr>
          <w:rFonts w:eastAsiaTheme="minorEastAsia"/>
          <w:color w:val="222222"/>
          <w:kern w:val="24"/>
          <w:sz w:val="32"/>
          <w:szCs w:val="32"/>
        </w:rPr>
        <w:t xml:space="preserve"> </w:t>
      </w:r>
      <w:r w:rsidRPr="009E75CD">
        <w:rPr>
          <w:rFonts w:eastAsiaTheme="minorHAnsi"/>
          <w:color w:val="000000" w:themeColor="text1"/>
          <w:sz w:val="28"/>
          <w:szCs w:val="28"/>
          <w:lang w:eastAsia="en-US"/>
        </w:rPr>
        <w:t>(по сравнению с классической схемой Эль-Гамаля)</w:t>
      </w:r>
      <w:r w:rsidRPr="00477CE3">
        <w:rPr>
          <w:rFonts w:eastAsiaTheme="minorHAnsi"/>
          <w:color w:val="000000" w:themeColor="text1"/>
          <w:sz w:val="28"/>
          <w:szCs w:val="28"/>
          <w:lang w:val="ru-RU" w:eastAsia="en-US"/>
        </w:rPr>
        <w:t>.</w:t>
      </w:r>
    </w:p>
    <w:p w:rsidR="00E73E00" w:rsidRPr="00F13994" w:rsidRDefault="00E73E00" w:rsidP="00E73E00">
      <w:pPr>
        <w:tabs>
          <w:tab w:val="left" w:pos="851"/>
        </w:tabs>
        <w:ind w:firstLine="709"/>
        <w:rPr>
          <w:sz w:val="28"/>
          <w:szCs w:val="28"/>
          <w:lang w:val="ru-RU"/>
        </w:rPr>
      </w:pPr>
      <w:r w:rsidRPr="00F32ECB">
        <w:rPr>
          <w:b/>
          <w:bCs/>
          <w:sz w:val="28"/>
          <w:szCs w:val="28"/>
        </w:rPr>
        <w:t xml:space="preserve">Теоретическое и практическое значение работы. </w:t>
      </w:r>
      <w:r w:rsidRPr="00F13994">
        <w:rPr>
          <w:sz w:val="28"/>
          <w:szCs w:val="28"/>
        </w:rPr>
        <w:t>Теоретическая значимость исследовательской работы заключается в том, что он</w:t>
      </w:r>
      <w:r w:rsidR="00C6010C">
        <w:rPr>
          <w:sz w:val="28"/>
          <w:szCs w:val="28"/>
          <w:lang w:val="kk-KZ"/>
        </w:rPr>
        <w:t>а</w:t>
      </w:r>
      <w:r w:rsidRPr="00F13994">
        <w:rPr>
          <w:sz w:val="28"/>
          <w:szCs w:val="28"/>
        </w:rPr>
        <w:t xml:space="preserve"> способствует продвижению в разработке криптографических систем, устойчивых к квантовым атакам</w:t>
      </w:r>
      <w:r w:rsidRPr="00B96784">
        <w:rPr>
          <w:sz w:val="28"/>
          <w:szCs w:val="28"/>
          <w:lang w:val="ru-RU"/>
        </w:rPr>
        <w:t>,</w:t>
      </w:r>
      <w:r w:rsidRPr="00F13994">
        <w:rPr>
          <w:sz w:val="28"/>
          <w:szCs w:val="28"/>
        </w:rPr>
        <w:t xml:space="preserve"> и расширяет возможности применения математических методов в области информационной безопасности. Практическая значимость исследовательской работы заключается в применении разработанного алгоритма и программного обеспечения для дальнейшего использования в развитии других технологий, обеспечивающих </w:t>
      </w:r>
      <w:r>
        <w:rPr>
          <w:sz w:val="28"/>
          <w:szCs w:val="28"/>
          <w:lang w:val="ru-RU"/>
        </w:rPr>
        <w:t>защиту</w:t>
      </w:r>
      <w:r w:rsidRPr="00F13994">
        <w:rPr>
          <w:sz w:val="28"/>
          <w:szCs w:val="28"/>
        </w:rPr>
        <w:t xml:space="preserve"> как от квантовых, так и от классических угроз. Разработанная схема </w:t>
      </w:r>
      <w:r>
        <w:rPr>
          <w:sz w:val="28"/>
          <w:szCs w:val="28"/>
          <w:lang w:val="ru-RU"/>
        </w:rPr>
        <w:t xml:space="preserve">отличается </w:t>
      </w:r>
      <w:r w:rsidRPr="00F13994">
        <w:rPr>
          <w:sz w:val="28"/>
          <w:szCs w:val="28"/>
        </w:rPr>
        <w:t>прост</w:t>
      </w:r>
      <w:proofErr w:type="spellStart"/>
      <w:r>
        <w:rPr>
          <w:sz w:val="28"/>
          <w:szCs w:val="28"/>
          <w:lang w:val="ru-RU"/>
        </w:rPr>
        <w:t>отой</w:t>
      </w:r>
      <w:proofErr w:type="spellEnd"/>
      <w:r w:rsidRPr="00F13994">
        <w:rPr>
          <w:sz w:val="28"/>
          <w:szCs w:val="28"/>
        </w:rPr>
        <w:t xml:space="preserve"> и </w:t>
      </w:r>
      <w:proofErr w:type="spellStart"/>
      <w:r>
        <w:rPr>
          <w:sz w:val="28"/>
          <w:szCs w:val="28"/>
          <w:lang w:val="kk-KZ"/>
        </w:rPr>
        <w:t>высокой</w:t>
      </w:r>
      <w:proofErr w:type="spellEnd"/>
      <w:r>
        <w:rPr>
          <w:sz w:val="28"/>
          <w:szCs w:val="28"/>
          <w:lang w:val="kk-KZ"/>
        </w:rPr>
        <w:t xml:space="preserve"> </w:t>
      </w:r>
      <w:proofErr w:type="spellStart"/>
      <w:r>
        <w:rPr>
          <w:sz w:val="28"/>
          <w:szCs w:val="28"/>
          <w:lang w:val="kk-KZ"/>
        </w:rPr>
        <w:t>скоростью</w:t>
      </w:r>
      <w:proofErr w:type="spellEnd"/>
      <w:r>
        <w:rPr>
          <w:sz w:val="28"/>
          <w:szCs w:val="28"/>
          <w:lang w:val="kk-KZ"/>
        </w:rPr>
        <w:t xml:space="preserve"> </w:t>
      </w:r>
      <w:proofErr w:type="spellStart"/>
      <w:r>
        <w:rPr>
          <w:sz w:val="28"/>
          <w:szCs w:val="28"/>
          <w:lang w:val="kk-KZ"/>
        </w:rPr>
        <w:t>работы</w:t>
      </w:r>
      <w:proofErr w:type="spellEnd"/>
      <w:r w:rsidRPr="009A4E9B">
        <w:rPr>
          <w:sz w:val="28"/>
          <w:szCs w:val="28"/>
          <w:lang w:val="ru-RU"/>
        </w:rPr>
        <w:t>,</w:t>
      </w:r>
      <w:r w:rsidRPr="00F13994">
        <w:rPr>
          <w:sz w:val="28"/>
          <w:szCs w:val="28"/>
          <w:lang w:val="kk-KZ"/>
        </w:rPr>
        <w:t xml:space="preserve"> </w:t>
      </w:r>
      <w:r w:rsidRPr="009A4E9B">
        <w:rPr>
          <w:sz w:val="28"/>
          <w:szCs w:val="28"/>
        </w:rPr>
        <w:t>обеспечивая безопасную передачу данных в современных криптографических средах.</w:t>
      </w:r>
      <w:r w:rsidRPr="00F13994">
        <w:rPr>
          <w:sz w:val="28"/>
          <w:szCs w:val="28"/>
        </w:rPr>
        <w:t xml:space="preserve"> </w:t>
      </w:r>
      <w:r w:rsidRPr="009A4E9B">
        <w:rPr>
          <w:sz w:val="28"/>
          <w:szCs w:val="28"/>
        </w:rPr>
        <w:t>Достигнутые результаты подчеркивают продолжающуюся эволюцию криптографии в решении задач, связанных с квантовыми вычислениями и технологиями облачных вычислений.</w:t>
      </w:r>
    </w:p>
    <w:p w:rsidR="00E73E00" w:rsidRPr="00F32ECB" w:rsidRDefault="00E73E00" w:rsidP="00E73E00">
      <w:pPr>
        <w:tabs>
          <w:tab w:val="left" w:pos="851"/>
        </w:tabs>
        <w:ind w:firstLine="709"/>
        <w:jc w:val="both"/>
        <w:rPr>
          <w:b/>
          <w:bCs/>
          <w:sz w:val="28"/>
          <w:szCs w:val="28"/>
        </w:rPr>
      </w:pPr>
      <w:r w:rsidRPr="00F32ECB">
        <w:rPr>
          <w:b/>
          <w:bCs/>
          <w:sz w:val="28"/>
          <w:szCs w:val="28"/>
        </w:rPr>
        <w:t xml:space="preserve">Основное положение, выносимое на защиту. </w:t>
      </w:r>
      <w:bookmarkStart w:id="4" w:name="_Hlk102567515"/>
    </w:p>
    <w:bookmarkEnd w:id="4"/>
    <w:p w:rsidR="00E73E00" w:rsidRPr="00E16CC1" w:rsidRDefault="00E73E00" w:rsidP="00E73E00">
      <w:pPr>
        <w:ind w:firstLine="709"/>
        <w:jc w:val="both"/>
        <w:rPr>
          <w:color w:val="000000" w:themeColor="text1"/>
          <w:sz w:val="28"/>
          <w:szCs w:val="28"/>
          <w:lang w:val="kk-KZ"/>
        </w:rPr>
      </w:pPr>
      <w:r w:rsidRPr="00F32ECB">
        <w:rPr>
          <w:color w:val="000000" w:themeColor="text1"/>
          <w:sz w:val="28"/>
          <w:szCs w:val="28"/>
        </w:rPr>
        <w:t>1</w:t>
      </w:r>
      <w:r>
        <w:rPr>
          <w:color w:val="000000" w:themeColor="text1"/>
          <w:sz w:val="28"/>
          <w:szCs w:val="28"/>
        </w:rPr>
        <w:t>.</w:t>
      </w:r>
      <w:r w:rsidRPr="00F32ECB">
        <w:rPr>
          <w:color w:val="000000" w:themeColor="text1"/>
          <w:sz w:val="28"/>
          <w:szCs w:val="28"/>
        </w:rPr>
        <w:t xml:space="preserve"> </w:t>
      </w:r>
      <w:r w:rsidRPr="00477CE3">
        <w:rPr>
          <w:color w:val="000000" w:themeColor="text1"/>
          <w:sz w:val="28"/>
          <w:szCs w:val="28"/>
        </w:rPr>
        <w:t>Разработа</w:t>
      </w:r>
      <w:proofErr w:type="spellStart"/>
      <w:r w:rsidRPr="00477CE3">
        <w:rPr>
          <w:color w:val="000000" w:themeColor="text1"/>
          <w:sz w:val="28"/>
          <w:szCs w:val="28"/>
          <w:lang w:val="kk-KZ"/>
        </w:rPr>
        <w:t>на</w:t>
      </w:r>
      <w:proofErr w:type="spellEnd"/>
      <w:r w:rsidRPr="00477CE3">
        <w:rPr>
          <w:color w:val="000000" w:themeColor="text1"/>
          <w:sz w:val="28"/>
          <w:szCs w:val="28"/>
          <w:lang w:val="ru-RU"/>
        </w:rPr>
        <w:t xml:space="preserve"> </w:t>
      </w:r>
      <w:proofErr w:type="spellStart"/>
      <w:r w:rsidRPr="00477CE3">
        <w:rPr>
          <w:color w:val="000000" w:themeColor="text1"/>
          <w:sz w:val="28"/>
          <w:szCs w:val="28"/>
          <w:lang w:val="kk-KZ"/>
        </w:rPr>
        <w:t>математическая</w:t>
      </w:r>
      <w:proofErr w:type="spellEnd"/>
      <w:r w:rsidRPr="00477CE3">
        <w:rPr>
          <w:color w:val="000000" w:themeColor="text1"/>
          <w:sz w:val="28"/>
          <w:szCs w:val="28"/>
        </w:rPr>
        <w:t xml:space="preserve"> модел</w:t>
      </w:r>
      <w:r w:rsidRPr="00477CE3">
        <w:rPr>
          <w:color w:val="000000" w:themeColor="text1"/>
          <w:sz w:val="28"/>
          <w:szCs w:val="28"/>
          <w:lang w:val="kk-KZ"/>
        </w:rPr>
        <w:t>ь</w:t>
      </w:r>
      <w:r w:rsidRPr="00477CE3">
        <w:rPr>
          <w:color w:val="000000" w:themeColor="text1"/>
          <w:sz w:val="28"/>
          <w:szCs w:val="28"/>
        </w:rPr>
        <w:t xml:space="preserve"> эффективной и безопасной постквантовой схемы обмена ключами на основе решеток с использованием принципов Эль-Гамаля</w:t>
      </w:r>
      <w:r w:rsidRPr="00477CE3">
        <w:rPr>
          <w:color w:val="000000" w:themeColor="text1"/>
          <w:sz w:val="28"/>
          <w:szCs w:val="28"/>
          <w:lang w:val="ru-RU"/>
        </w:rPr>
        <w:t xml:space="preserve">, </w:t>
      </w:r>
      <w:proofErr w:type="spellStart"/>
      <w:r w:rsidRPr="00477CE3">
        <w:rPr>
          <w:color w:val="000000" w:themeColor="text1"/>
          <w:sz w:val="28"/>
          <w:szCs w:val="28"/>
          <w:lang w:val="kk-KZ"/>
        </w:rPr>
        <w:t>что</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позволяет</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создать</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эффективные</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постквантовые</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схемы</w:t>
      </w:r>
      <w:proofErr w:type="spellEnd"/>
      <w:r w:rsidRPr="00477CE3">
        <w:rPr>
          <w:color w:val="000000" w:themeColor="text1"/>
          <w:sz w:val="28"/>
          <w:szCs w:val="28"/>
          <w:lang w:val="kk-KZ"/>
        </w:rPr>
        <w:t xml:space="preserve"> с </w:t>
      </w:r>
      <w:proofErr w:type="spellStart"/>
      <w:r w:rsidRPr="00477CE3">
        <w:rPr>
          <w:color w:val="000000" w:themeColor="text1"/>
          <w:sz w:val="28"/>
          <w:szCs w:val="28"/>
          <w:lang w:val="kk-KZ"/>
        </w:rPr>
        <w:t>открытым</w:t>
      </w:r>
      <w:proofErr w:type="spellEnd"/>
      <w:r w:rsidRPr="00477CE3">
        <w:rPr>
          <w:color w:val="000000" w:themeColor="text1"/>
          <w:sz w:val="28"/>
          <w:szCs w:val="28"/>
          <w:lang w:val="kk-KZ"/>
        </w:rPr>
        <w:t xml:space="preserve"> </w:t>
      </w:r>
      <w:proofErr w:type="spellStart"/>
      <w:r w:rsidRPr="00477CE3">
        <w:rPr>
          <w:color w:val="000000" w:themeColor="text1"/>
          <w:sz w:val="28"/>
          <w:szCs w:val="28"/>
          <w:lang w:val="kk-KZ"/>
        </w:rPr>
        <w:t>ключом</w:t>
      </w:r>
      <w:proofErr w:type="spellEnd"/>
      <w:r>
        <w:rPr>
          <w:color w:val="000000" w:themeColor="text1"/>
          <w:sz w:val="28"/>
          <w:szCs w:val="28"/>
          <w:lang w:val="ru-RU"/>
        </w:rPr>
        <w:t xml:space="preserve"> для </w:t>
      </w:r>
      <w:r w:rsidRPr="009E75CD">
        <w:rPr>
          <w:color w:val="000000" w:themeColor="text1"/>
          <w:sz w:val="28"/>
          <w:szCs w:val="28"/>
        </w:rPr>
        <w:t>криптографических протоколов, систем аутентификации, финансовых систем, блокчейн и </w:t>
      </w:r>
      <w:r w:rsidRPr="009E75CD">
        <w:rPr>
          <w:color w:val="000000" w:themeColor="text1"/>
          <w:sz w:val="28"/>
          <w:szCs w:val="28"/>
          <w:lang w:val="en-US"/>
        </w:rPr>
        <w:t>IoT</w:t>
      </w:r>
      <w:r w:rsidRPr="009E75CD">
        <w:rPr>
          <w:color w:val="000000" w:themeColor="text1"/>
          <w:sz w:val="28"/>
          <w:szCs w:val="28"/>
          <w:lang w:val="ru-RU"/>
        </w:rPr>
        <w:t>-</w:t>
      </w:r>
      <w:r w:rsidRPr="009E75CD">
        <w:rPr>
          <w:color w:val="000000" w:themeColor="text1"/>
          <w:sz w:val="28"/>
          <w:szCs w:val="28"/>
        </w:rPr>
        <w:t>технологий</w:t>
      </w:r>
      <w:r w:rsidRPr="009E75CD">
        <w:rPr>
          <w:color w:val="000000" w:themeColor="text1"/>
          <w:sz w:val="28"/>
          <w:szCs w:val="28"/>
          <w:lang w:val="ru-RU"/>
        </w:rPr>
        <w:t>.</w:t>
      </w:r>
    </w:p>
    <w:p w:rsidR="00141AB7" w:rsidRDefault="00E73E00" w:rsidP="00141AB7">
      <w:pPr>
        <w:ind w:firstLine="709"/>
        <w:jc w:val="both"/>
        <w:rPr>
          <w:rFonts w:eastAsiaTheme="minorHAnsi"/>
          <w:color w:val="000000" w:themeColor="text1"/>
          <w:sz w:val="28"/>
          <w:szCs w:val="28"/>
          <w:lang w:val="ru-RU" w:eastAsia="en-US"/>
        </w:rPr>
      </w:pPr>
      <w:r w:rsidRPr="00F32ECB">
        <w:rPr>
          <w:rFonts w:eastAsiaTheme="minorHAnsi"/>
          <w:color w:val="000000" w:themeColor="text1"/>
          <w:sz w:val="28"/>
          <w:szCs w:val="28"/>
          <w:lang w:eastAsia="en-US"/>
        </w:rPr>
        <w:t>2</w:t>
      </w:r>
      <w:r>
        <w:rPr>
          <w:rFonts w:eastAsiaTheme="minorHAnsi"/>
          <w:color w:val="000000" w:themeColor="text1"/>
          <w:sz w:val="28"/>
          <w:szCs w:val="28"/>
          <w:lang w:eastAsia="en-US"/>
        </w:rPr>
        <w:t>.</w:t>
      </w:r>
      <w:r w:rsidRPr="00F32ECB">
        <w:rPr>
          <w:rFonts w:eastAsiaTheme="minorHAnsi"/>
          <w:color w:val="000000" w:themeColor="text1"/>
          <w:sz w:val="28"/>
          <w:szCs w:val="28"/>
          <w:lang w:eastAsia="en-US"/>
        </w:rPr>
        <w:t xml:space="preserve"> </w:t>
      </w:r>
      <w:proofErr w:type="spellStart"/>
      <w:r w:rsidRPr="00477CE3">
        <w:rPr>
          <w:rFonts w:eastAsiaTheme="minorHAnsi"/>
          <w:color w:val="000000" w:themeColor="text1"/>
          <w:sz w:val="28"/>
          <w:szCs w:val="28"/>
          <w:lang w:val="kk-KZ" w:eastAsia="en-US"/>
        </w:rPr>
        <w:t>Разработан</w:t>
      </w:r>
      <w:proofErr w:type="spellEnd"/>
      <w:r w:rsidRPr="00477CE3">
        <w:rPr>
          <w:rFonts w:eastAsiaTheme="minorHAnsi"/>
          <w:color w:val="000000" w:themeColor="text1"/>
          <w:sz w:val="28"/>
          <w:szCs w:val="28"/>
          <w:lang w:val="kk-KZ" w:eastAsia="en-US"/>
        </w:rPr>
        <w:t xml:space="preserve"> алгоритм и прототип </w:t>
      </w:r>
      <w:proofErr w:type="spellStart"/>
      <w:r w:rsidRPr="00477CE3">
        <w:rPr>
          <w:rFonts w:eastAsiaTheme="minorHAnsi"/>
          <w:color w:val="000000" w:themeColor="text1"/>
          <w:sz w:val="28"/>
          <w:szCs w:val="28"/>
          <w:lang w:val="kk-KZ" w:eastAsia="en-US"/>
        </w:rPr>
        <w:t>постквантовой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схемы</w:t>
      </w:r>
      <w:proofErr w:type="spellEnd"/>
      <w:r w:rsidRPr="00477CE3">
        <w:rPr>
          <w:rFonts w:eastAsiaTheme="minorHAnsi"/>
          <w:color w:val="000000" w:themeColor="text1"/>
          <w:sz w:val="28"/>
          <w:szCs w:val="28"/>
          <w:lang w:val="kk-KZ" w:eastAsia="en-US"/>
        </w:rPr>
        <w:t xml:space="preserve"> с </w:t>
      </w:r>
      <w:proofErr w:type="spellStart"/>
      <w:r w:rsidRPr="00477CE3">
        <w:rPr>
          <w:rFonts w:eastAsiaTheme="minorHAnsi"/>
          <w:color w:val="000000" w:themeColor="text1"/>
          <w:sz w:val="28"/>
          <w:szCs w:val="28"/>
          <w:lang w:val="kk-KZ" w:eastAsia="en-US"/>
        </w:rPr>
        <w:t>открытым</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ключом</w:t>
      </w:r>
      <w:proofErr w:type="spellEnd"/>
      <w:r w:rsidRPr="00477CE3">
        <w:rPr>
          <w:rFonts w:eastAsiaTheme="minorHAnsi"/>
          <w:color w:val="000000" w:themeColor="text1"/>
          <w:sz w:val="28"/>
          <w:szCs w:val="28"/>
          <w:lang w:val="ru-RU" w:eastAsia="en-US"/>
        </w:rPr>
        <w:t xml:space="preserve"> </w:t>
      </w:r>
      <w:proofErr w:type="spellStart"/>
      <w:r w:rsidRPr="00477CE3">
        <w:rPr>
          <w:rFonts w:eastAsiaTheme="minorHAnsi"/>
          <w:color w:val="000000" w:themeColor="text1"/>
          <w:sz w:val="28"/>
          <w:szCs w:val="28"/>
          <w:lang w:val="kk-KZ" w:eastAsia="en-US"/>
        </w:rPr>
        <w:t>на</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основе</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решеток</w:t>
      </w:r>
      <w:proofErr w:type="spellEnd"/>
      <w:r w:rsidRPr="00477CE3">
        <w:rPr>
          <w:rFonts w:eastAsiaTheme="minorHAnsi"/>
          <w:color w:val="000000" w:themeColor="text1"/>
          <w:sz w:val="28"/>
          <w:szCs w:val="28"/>
          <w:lang w:val="ru-RU" w:eastAsia="en-US"/>
        </w:rPr>
        <w:t xml:space="preserve">, </w:t>
      </w:r>
      <w:proofErr w:type="spellStart"/>
      <w:r w:rsidRPr="00477CE3">
        <w:rPr>
          <w:rFonts w:eastAsiaTheme="minorHAnsi"/>
          <w:color w:val="000000" w:themeColor="text1"/>
          <w:sz w:val="28"/>
          <w:szCs w:val="28"/>
          <w:lang w:val="kk-KZ" w:eastAsia="en-US"/>
        </w:rPr>
        <w:t>использующей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принципы</w:t>
      </w:r>
      <w:proofErr w:type="spellEnd"/>
      <w:r w:rsidRPr="009E75CD">
        <w:rPr>
          <w:rFonts w:eastAsiaTheme="minorHAnsi"/>
          <w:color w:val="000000" w:themeColor="text1"/>
          <w:sz w:val="28"/>
          <w:szCs w:val="28"/>
          <w:lang w:val="ru-RU" w:eastAsia="en-US"/>
        </w:rPr>
        <w:t xml:space="preserve"> </w:t>
      </w:r>
      <w:r>
        <w:rPr>
          <w:rFonts w:eastAsiaTheme="minorHAnsi"/>
          <w:color w:val="000000" w:themeColor="text1"/>
          <w:sz w:val="28"/>
          <w:szCs w:val="28"/>
          <w:lang w:val="ru-RU" w:eastAsia="en-US"/>
        </w:rPr>
        <w:t>шифрования</w:t>
      </w:r>
      <w:r w:rsidRPr="00477CE3">
        <w:rPr>
          <w:rFonts w:eastAsiaTheme="minorHAnsi"/>
          <w:color w:val="000000" w:themeColor="text1"/>
          <w:sz w:val="28"/>
          <w:szCs w:val="28"/>
          <w:lang w:val="kk-KZ" w:eastAsia="en-US"/>
        </w:rPr>
        <w:t xml:space="preserve"> Эль </w:t>
      </w:r>
      <w:r w:rsidRPr="00477CE3">
        <w:rPr>
          <w:rFonts w:eastAsiaTheme="minorHAnsi"/>
          <w:color w:val="000000" w:themeColor="text1"/>
          <w:sz w:val="28"/>
          <w:szCs w:val="28"/>
          <w:lang w:val="ru-RU" w:eastAsia="en-US"/>
        </w:rPr>
        <w:t>- Гамаля,</w:t>
      </w:r>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что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позволил</w:t>
      </w:r>
      <w:r w:rsidR="00C6010C">
        <w:rPr>
          <w:rFonts w:eastAsiaTheme="minorHAnsi"/>
          <w:color w:val="000000" w:themeColor="text1"/>
          <w:sz w:val="28"/>
          <w:szCs w:val="28"/>
          <w:lang w:val="kk-KZ" w:eastAsia="en-US"/>
        </w:rPr>
        <w:t>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повысить</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скорость</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генерации</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ключей</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шифрования</w:t>
      </w:r>
      <w:proofErr w:type="spellEnd"/>
      <w:r w:rsidRPr="009E75CD">
        <w:rPr>
          <w:rFonts w:eastAsiaTheme="minorEastAsia"/>
          <w:color w:val="222222"/>
          <w:kern w:val="24"/>
          <w:sz w:val="32"/>
          <w:szCs w:val="32"/>
        </w:rPr>
        <w:t xml:space="preserve"> </w:t>
      </w:r>
      <w:r w:rsidRPr="009E75CD">
        <w:rPr>
          <w:rFonts w:eastAsiaTheme="minorHAnsi"/>
          <w:color w:val="000000" w:themeColor="text1"/>
          <w:sz w:val="28"/>
          <w:szCs w:val="28"/>
          <w:lang w:eastAsia="en-US"/>
        </w:rPr>
        <w:t xml:space="preserve">в 240-583 раз (по сравнению с аналогами </w:t>
      </w:r>
      <w:r w:rsidR="00141AB7">
        <w:rPr>
          <w:rFonts w:eastAsiaTheme="minorHAnsi"/>
          <w:color w:val="000000" w:themeColor="text1"/>
          <w:sz w:val="28"/>
          <w:szCs w:val="28"/>
          <w:lang w:val="ru-RU" w:eastAsia="en-US"/>
        </w:rPr>
        <w:t>-</w:t>
      </w:r>
      <w:r w:rsidRPr="009E75CD">
        <w:rPr>
          <w:rFonts w:eastAsiaTheme="minorHAnsi"/>
          <w:color w:val="000000" w:themeColor="text1"/>
          <w:sz w:val="28"/>
          <w:szCs w:val="28"/>
          <w:lang w:eastAsia="en-US"/>
        </w:rPr>
        <w:t xml:space="preserve"> </w:t>
      </w:r>
      <w:r w:rsidRPr="009E75CD">
        <w:rPr>
          <w:rFonts w:eastAsiaTheme="minorHAnsi"/>
          <w:color w:val="000000" w:themeColor="text1"/>
          <w:sz w:val="28"/>
          <w:szCs w:val="28"/>
          <w:lang w:val="en-US" w:eastAsia="en-US"/>
        </w:rPr>
        <w:t>LWE</w:t>
      </w:r>
      <w:r w:rsidRPr="009E75CD">
        <w:rPr>
          <w:rFonts w:eastAsiaTheme="minorHAnsi"/>
          <w:color w:val="000000" w:themeColor="text1"/>
          <w:sz w:val="28"/>
          <w:szCs w:val="28"/>
          <w:lang w:val="ru-RU" w:eastAsia="en-US"/>
        </w:rPr>
        <w:t xml:space="preserve">, </w:t>
      </w:r>
      <w:r w:rsidRPr="009E75CD">
        <w:rPr>
          <w:rFonts w:eastAsiaTheme="minorHAnsi"/>
          <w:color w:val="000000" w:themeColor="text1"/>
          <w:sz w:val="28"/>
          <w:szCs w:val="28"/>
          <w:lang w:val="en-US" w:eastAsia="en-US"/>
        </w:rPr>
        <w:t>Ring</w:t>
      </w:r>
      <w:r w:rsidRPr="009E75CD">
        <w:rPr>
          <w:rFonts w:eastAsiaTheme="minorHAnsi"/>
          <w:color w:val="000000" w:themeColor="text1"/>
          <w:sz w:val="28"/>
          <w:szCs w:val="28"/>
          <w:lang w:val="ru-RU" w:eastAsia="en-US"/>
        </w:rPr>
        <w:t>-</w:t>
      </w:r>
      <w:r w:rsidRPr="009E75CD">
        <w:rPr>
          <w:rFonts w:eastAsiaTheme="minorHAnsi"/>
          <w:color w:val="000000" w:themeColor="text1"/>
          <w:sz w:val="28"/>
          <w:szCs w:val="28"/>
          <w:lang w:val="en-US" w:eastAsia="en-US"/>
        </w:rPr>
        <w:t>LWE</w:t>
      </w:r>
      <w:r w:rsidRPr="009E75CD">
        <w:rPr>
          <w:rFonts w:eastAsiaTheme="minorHAnsi"/>
          <w:color w:val="000000" w:themeColor="text1"/>
          <w:sz w:val="28"/>
          <w:szCs w:val="28"/>
          <w:lang w:val="ru-RU" w:eastAsia="en-US"/>
        </w:rPr>
        <w:t>),</w:t>
      </w:r>
      <w:r w:rsidRPr="00477CE3">
        <w:rPr>
          <w:rFonts w:eastAsiaTheme="minorHAnsi"/>
          <w:color w:val="000000" w:themeColor="text1"/>
          <w:sz w:val="28"/>
          <w:szCs w:val="28"/>
          <w:lang w:val="kk-KZ" w:eastAsia="en-US"/>
        </w:rPr>
        <w:t xml:space="preserve"> и </w:t>
      </w:r>
      <w:proofErr w:type="spellStart"/>
      <w:r w:rsidRPr="00477CE3">
        <w:rPr>
          <w:rFonts w:eastAsiaTheme="minorHAnsi"/>
          <w:color w:val="000000" w:themeColor="text1"/>
          <w:sz w:val="28"/>
          <w:szCs w:val="28"/>
          <w:lang w:val="kk-KZ" w:eastAsia="en-US"/>
        </w:rPr>
        <w:t>обеспечи</w:t>
      </w:r>
      <w:r>
        <w:rPr>
          <w:rFonts w:eastAsiaTheme="minorHAnsi"/>
          <w:color w:val="000000" w:themeColor="text1"/>
          <w:sz w:val="28"/>
          <w:szCs w:val="28"/>
          <w:lang w:val="kk-KZ" w:eastAsia="en-US"/>
        </w:rPr>
        <w:t>л</w:t>
      </w:r>
      <w:r w:rsidR="00C6010C">
        <w:rPr>
          <w:rFonts w:eastAsiaTheme="minorHAnsi"/>
          <w:color w:val="000000" w:themeColor="text1"/>
          <w:sz w:val="28"/>
          <w:szCs w:val="28"/>
          <w:lang w:val="kk-KZ" w:eastAsia="en-US"/>
        </w:rPr>
        <w:t>о</w:t>
      </w:r>
      <w:proofErr w:type="spellEnd"/>
      <w:r w:rsidRPr="00477CE3">
        <w:rPr>
          <w:rFonts w:eastAsiaTheme="minorHAnsi"/>
          <w:color w:val="000000" w:themeColor="text1"/>
          <w:sz w:val="28"/>
          <w:szCs w:val="28"/>
          <w:lang w:val="kk-KZ" w:eastAsia="en-US"/>
        </w:rPr>
        <w:t xml:space="preserve"> </w:t>
      </w:r>
      <w:proofErr w:type="spellStart"/>
      <w:r w:rsidRPr="00477CE3">
        <w:rPr>
          <w:rFonts w:eastAsiaTheme="minorHAnsi"/>
          <w:color w:val="000000" w:themeColor="text1"/>
          <w:sz w:val="28"/>
          <w:szCs w:val="28"/>
          <w:lang w:val="kk-KZ" w:eastAsia="en-US"/>
        </w:rPr>
        <w:t>стойкость</w:t>
      </w:r>
      <w:proofErr w:type="spellEnd"/>
      <w:r w:rsidRPr="00477CE3">
        <w:rPr>
          <w:rFonts w:eastAsiaTheme="minorHAnsi"/>
          <w:color w:val="000000" w:themeColor="text1"/>
          <w:sz w:val="28"/>
          <w:szCs w:val="28"/>
          <w:lang w:val="kk-KZ" w:eastAsia="en-US"/>
        </w:rPr>
        <w:t xml:space="preserve">  к </w:t>
      </w:r>
      <w:proofErr w:type="spellStart"/>
      <w:r w:rsidRPr="00477CE3">
        <w:rPr>
          <w:rFonts w:eastAsiaTheme="minorHAnsi"/>
          <w:color w:val="000000" w:themeColor="text1"/>
          <w:sz w:val="28"/>
          <w:szCs w:val="28"/>
          <w:lang w:val="kk-KZ" w:eastAsia="en-US"/>
        </w:rPr>
        <w:t>квантовым</w:t>
      </w:r>
      <w:proofErr w:type="spellEnd"/>
      <w:r w:rsidRPr="00477CE3">
        <w:rPr>
          <w:rFonts w:eastAsiaTheme="minorHAnsi"/>
          <w:color w:val="000000" w:themeColor="text1"/>
          <w:sz w:val="28"/>
          <w:szCs w:val="28"/>
          <w:lang w:val="kk-KZ" w:eastAsia="en-US"/>
        </w:rPr>
        <w:t xml:space="preserve"> атакам</w:t>
      </w:r>
      <w:r w:rsidRPr="009E75CD">
        <w:rPr>
          <w:rFonts w:eastAsiaTheme="minorEastAsia"/>
          <w:color w:val="222222"/>
          <w:kern w:val="24"/>
          <w:sz w:val="32"/>
          <w:szCs w:val="32"/>
        </w:rPr>
        <w:t xml:space="preserve"> </w:t>
      </w:r>
      <w:r w:rsidRPr="009E75CD">
        <w:rPr>
          <w:rFonts w:eastAsiaTheme="minorHAnsi"/>
          <w:color w:val="000000" w:themeColor="text1"/>
          <w:sz w:val="28"/>
          <w:szCs w:val="28"/>
          <w:lang w:eastAsia="en-US"/>
        </w:rPr>
        <w:t>(по сравнению с классической схемой Эль-Гамаля)</w:t>
      </w:r>
      <w:r w:rsidRPr="00477CE3">
        <w:rPr>
          <w:rFonts w:eastAsiaTheme="minorHAnsi"/>
          <w:color w:val="000000" w:themeColor="text1"/>
          <w:sz w:val="28"/>
          <w:szCs w:val="28"/>
          <w:lang w:val="ru-RU" w:eastAsia="en-US"/>
        </w:rPr>
        <w:t>.</w:t>
      </w:r>
    </w:p>
    <w:p w:rsidR="00141AB7" w:rsidRPr="00141AB7" w:rsidRDefault="00561BD2" w:rsidP="00141AB7">
      <w:pPr>
        <w:ind w:firstLine="709"/>
        <w:jc w:val="both"/>
        <w:rPr>
          <w:rFonts w:eastAsiaTheme="minorHAnsi"/>
          <w:color w:val="000000" w:themeColor="text1"/>
          <w:sz w:val="28"/>
          <w:szCs w:val="28"/>
          <w:lang w:val="ru-RU" w:eastAsia="en-US"/>
        </w:rPr>
      </w:pPr>
      <w:r w:rsidRPr="00141AB7">
        <w:rPr>
          <w:rFonts w:eastAsiaTheme="minorHAnsi"/>
          <w:color w:val="000000" w:themeColor="text1"/>
          <w:sz w:val="28"/>
          <w:szCs w:val="28"/>
          <w:lang w:val="ru-RU" w:eastAsia="en-US"/>
        </w:rPr>
        <w:t xml:space="preserve">3. </w:t>
      </w:r>
      <w:r w:rsidR="00141AB7" w:rsidRPr="00141AB7">
        <w:rPr>
          <w:rFonts w:eastAsiaTheme="minorHAnsi"/>
          <w:color w:val="000000" w:themeColor="text1"/>
          <w:sz w:val="28"/>
          <w:szCs w:val="28"/>
          <w:lang w:val="ru-RU" w:eastAsia="en-US"/>
        </w:rPr>
        <w:t xml:space="preserve">Предложена и обоснована теоретическая модель безопасности криптосистемы в соответствии со стандартом </w:t>
      </w:r>
      <w:r w:rsidR="00141AB7" w:rsidRPr="00141AB7">
        <w:rPr>
          <w:rFonts w:eastAsiaTheme="minorHAnsi"/>
          <w:color w:val="000000" w:themeColor="text1"/>
          <w:sz w:val="28"/>
          <w:szCs w:val="28"/>
          <w:lang w:val="en-US" w:eastAsia="en-US"/>
        </w:rPr>
        <w:t>IND</w:t>
      </w:r>
      <w:r w:rsidR="00141AB7" w:rsidRPr="00141AB7">
        <w:rPr>
          <w:rFonts w:eastAsiaTheme="minorHAnsi"/>
          <w:color w:val="000000" w:themeColor="text1"/>
          <w:sz w:val="28"/>
          <w:szCs w:val="28"/>
          <w:lang w:val="ru-RU" w:eastAsia="en-US"/>
        </w:rPr>
        <w:t>-</w:t>
      </w:r>
      <w:r w:rsidR="00141AB7" w:rsidRPr="00141AB7">
        <w:rPr>
          <w:rFonts w:eastAsiaTheme="minorHAnsi"/>
          <w:color w:val="000000" w:themeColor="text1"/>
          <w:sz w:val="28"/>
          <w:szCs w:val="28"/>
          <w:lang w:val="en-US" w:eastAsia="en-US"/>
        </w:rPr>
        <w:t>CCA</w:t>
      </w:r>
      <w:r w:rsidR="00141AB7" w:rsidRPr="00141AB7">
        <w:rPr>
          <w:rFonts w:eastAsiaTheme="minorHAnsi"/>
          <w:color w:val="000000" w:themeColor="text1"/>
          <w:sz w:val="28"/>
          <w:szCs w:val="28"/>
          <w:lang w:val="ru-RU" w:eastAsia="en-US"/>
        </w:rPr>
        <w:t xml:space="preserve">, с редукцией к задаче </w:t>
      </w:r>
      <w:r w:rsidR="00141AB7" w:rsidRPr="00141AB7">
        <w:rPr>
          <w:rFonts w:eastAsiaTheme="minorHAnsi"/>
          <w:color w:val="000000" w:themeColor="text1"/>
          <w:sz w:val="28"/>
          <w:szCs w:val="28"/>
          <w:lang w:val="en-US" w:eastAsia="en-US"/>
        </w:rPr>
        <w:t>SIS</w:t>
      </w:r>
      <w:r w:rsidR="00141AB7" w:rsidRPr="00141AB7">
        <w:rPr>
          <w:rFonts w:eastAsiaTheme="minorHAnsi"/>
          <w:color w:val="000000" w:themeColor="text1"/>
          <w:sz w:val="28"/>
          <w:szCs w:val="28"/>
          <w:lang w:val="ru-RU" w:eastAsia="en-US"/>
        </w:rPr>
        <w:t xml:space="preserve"> в модели квантово-доступного случайного оракула (</w:t>
      </w:r>
      <w:r w:rsidR="00141AB7" w:rsidRPr="00141AB7">
        <w:rPr>
          <w:rFonts w:eastAsiaTheme="minorHAnsi"/>
          <w:color w:val="000000" w:themeColor="text1"/>
          <w:sz w:val="28"/>
          <w:szCs w:val="28"/>
          <w:lang w:val="en-US" w:eastAsia="en-US"/>
        </w:rPr>
        <w:t>QROM</w:t>
      </w:r>
      <w:r w:rsidR="00141AB7" w:rsidRPr="00141AB7">
        <w:rPr>
          <w:rFonts w:eastAsiaTheme="minorHAnsi"/>
          <w:color w:val="000000" w:themeColor="text1"/>
          <w:sz w:val="28"/>
          <w:szCs w:val="28"/>
          <w:lang w:val="ru-RU" w:eastAsia="en-US"/>
        </w:rPr>
        <w:t>), что обеспечивает формальную устойчивость схемы к квантовым атакам.</w:t>
      </w:r>
    </w:p>
    <w:p w:rsidR="00561BD2" w:rsidRPr="00141AB7" w:rsidRDefault="00561BD2" w:rsidP="00E73E00">
      <w:pPr>
        <w:ind w:firstLine="709"/>
        <w:jc w:val="both"/>
        <w:rPr>
          <w:rFonts w:eastAsiaTheme="minorHAnsi"/>
          <w:color w:val="000000" w:themeColor="text1"/>
          <w:sz w:val="28"/>
          <w:szCs w:val="28"/>
          <w:lang w:eastAsia="en-US"/>
        </w:rPr>
      </w:pPr>
    </w:p>
    <w:p w:rsidR="00E73E00" w:rsidRPr="00F32ECB" w:rsidRDefault="00E73E00" w:rsidP="00E73E00">
      <w:pPr>
        <w:ind w:firstLine="709"/>
        <w:jc w:val="both"/>
        <w:rPr>
          <w:color w:val="000000" w:themeColor="text1"/>
          <w:sz w:val="28"/>
          <w:szCs w:val="28"/>
          <w:lang w:val="kk-KZ"/>
        </w:rPr>
      </w:pPr>
      <w:r w:rsidRPr="00F32ECB">
        <w:rPr>
          <w:b/>
          <w:bCs/>
          <w:color w:val="000000" w:themeColor="text1"/>
          <w:sz w:val="28"/>
          <w:szCs w:val="28"/>
        </w:rPr>
        <w:lastRenderedPageBreak/>
        <w:t>Степень достоверности и апробация результатов.</w:t>
      </w:r>
      <w:r w:rsidRPr="00F32ECB">
        <w:rPr>
          <w:color w:val="000000" w:themeColor="text1"/>
          <w:sz w:val="28"/>
          <w:szCs w:val="28"/>
        </w:rPr>
        <w:t xml:space="preserve"> Исследования и результаты, относящиеся к теме диссертации, были представлены  на основе следующих публикаций:</w:t>
      </w:r>
    </w:p>
    <w:p w:rsidR="00E73E00" w:rsidRPr="00C6531E" w:rsidRDefault="00E73E00" w:rsidP="00E73E00">
      <w:pPr>
        <w:ind w:firstLine="709"/>
        <w:jc w:val="both"/>
        <w:rPr>
          <w:color w:val="000000" w:themeColor="text1"/>
          <w:sz w:val="28"/>
          <w:szCs w:val="28"/>
          <w:lang w:val="en-US"/>
        </w:rPr>
      </w:pPr>
      <w:r w:rsidRPr="00F32ECB">
        <w:rPr>
          <w:color w:val="000000" w:themeColor="text1"/>
          <w:sz w:val="28"/>
          <w:szCs w:val="28"/>
          <w:lang w:val="kk-KZ"/>
        </w:rPr>
        <w:t>1</w:t>
      </w:r>
      <w:r>
        <w:rPr>
          <w:color w:val="000000" w:themeColor="text1"/>
          <w:sz w:val="28"/>
          <w:szCs w:val="28"/>
          <w:lang w:val="kk-KZ"/>
        </w:rPr>
        <w:t xml:space="preserve">. </w:t>
      </w:r>
      <w:r w:rsidRPr="00F13994">
        <w:rPr>
          <w:color w:val="000000" w:themeColor="text1"/>
          <w:sz w:val="28"/>
          <w:szCs w:val="28"/>
          <w:lang w:val="en-US"/>
        </w:rPr>
        <w:t xml:space="preserve">Dana </w:t>
      </w:r>
      <w:proofErr w:type="spellStart"/>
      <w:r w:rsidRPr="00F13994">
        <w:rPr>
          <w:color w:val="000000" w:themeColor="text1"/>
          <w:sz w:val="28"/>
          <w:szCs w:val="28"/>
          <w:lang w:val="en-US"/>
        </w:rPr>
        <w:t>Sairangazhykyzy</w:t>
      </w:r>
      <w:proofErr w:type="spellEnd"/>
      <w:r w:rsidRPr="00F13994">
        <w:rPr>
          <w:color w:val="000000" w:themeColor="text1"/>
          <w:sz w:val="28"/>
          <w:szCs w:val="28"/>
          <w:lang w:val="en-US"/>
        </w:rPr>
        <w:t xml:space="preserve"> Amirkhanova, Maksim </w:t>
      </w:r>
      <w:proofErr w:type="spellStart"/>
      <w:r w:rsidRPr="00F13994">
        <w:rPr>
          <w:color w:val="000000" w:themeColor="text1"/>
          <w:sz w:val="28"/>
          <w:szCs w:val="28"/>
          <w:lang w:val="en-US"/>
        </w:rPr>
        <w:t>Iavich</w:t>
      </w:r>
      <w:proofErr w:type="spellEnd"/>
      <w:r w:rsidRPr="00F13994">
        <w:rPr>
          <w:color w:val="000000" w:themeColor="text1"/>
          <w:sz w:val="28"/>
          <w:szCs w:val="28"/>
          <w:lang w:val="en-US"/>
        </w:rPr>
        <w:t xml:space="preserve"> and </w:t>
      </w:r>
      <w:proofErr w:type="spellStart"/>
      <w:r w:rsidRPr="00F13994">
        <w:rPr>
          <w:color w:val="000000" w:themeColor="text1"/>
          <w:sz w:val="28"/>
          <w:szCs w:val="28"/>
          <w:lang w:val="en-US"/>
        </w:rPr>
        <w:t>Orken</w:t>
      </w:r>
      <w:proofErr w:type="spellEnd"/>
      <w:r w:rsidRPr="00F13994">
        <w:rPr>
          <w:color w:val="000000" w:themeColor="text1"/>
          <w:sz w:val="28"/>
          <w:szCs w:val="28"/>
          <w:lang w:val="en-US"/>
        </w:rPr>
        <w:t xml:space="preserve"> Mamyrbayev.</w:t>
      </w:r>
      <w:r w:rsidRPr="00FB7F2A">
        <w:rPr>
          <w:color w:val="000000" w:themeColor="text1"/>
          <w:sz w:val="28"/>
          <w:szCs w:val="28"/>
          <w:lang w:val="en-US"/>
        </w:rPr>
        <w:t>Cryptography</w:t>
      </w:r>
      <w:r w:rsidRPr="00F13994">
        <w:rPr>
          <w:color w:val="000000" w:themeColor="text1"/>
          <w:sz w:val="28"/>
          <w:szCs w:val="28"/>
          <w:lang w:val="en-US"/>
        </w:rPr>
        <w:t> 2024, </w:t>
      </w:r>
      <w:r w:rsidRPr="00F13994">
        <w:rPr>
          <w:i/>
          <w:iCs/>
          <w:color w:val="000000" w:themeColor="text1"/>
          <w:sz w:val="28"/>
          <w:szCs w:val="28"/>
          <w:lang w:val="en-US"/>
        </w:rPr>
        <w:t>8</w:t>
      </w:r>
      <w:r w:rsidRPr="00F13994">
        <w:rPr>
          <w:color w:val="000000" w:themeColor="text1"/>
          <w:sz w:val="28"/>
          <w:szCs w:val="28"/>
          <w:lang w:val="en-US"/>
        </w:rPr>
        <w:t>(3),31. </w:t>
      </w:r>
      <w:hyperlink r:id="rId9" w:history="1">
        <w:r w:rsidRPr="00F13994">
          <w:rPr>
            <w:rStyle w:val="af"/>
            <w:sz w:val="28"/>
            <w:szCs w:val="28"/>
            <w:lang w:val="en-US"/>
          </w:rPr>
          <w:t>https</w:t>
        </w:r>
        <w:r w:rsidRPr="00C6531E">
          <w:rPr>
            <w:rStyle w:val="af"/>
            <w:sz w:val="28"/>
            <w:szCs w:val="28"/>
            <w:lang w:val="en-US"/>
          </w:rPr>
          <w:t>://</w:t>
        </w:r>
        <w:r w:rsidRPr="00F13994">
          <w:rPr>
            <w:rStyle w:val="af"/>
            <w:sz w:val="28"/>
            <w:szCs w:val="28"/>
            <w:lang w:val="en-US"/>
          </w:rPr>
          <w:t>doi</w:t>
        </w:r>
        <w:r w:rsidRPr="00C6531E">
          <w:rPr>
            <w:rStyle w:val="af"/>
            <w:sz w:val="28"/>
            <w:szCs w:val="28"/>
            <w:lang w:val="en-US"/>
          </w:rPr>
          <w:t>.</w:t>
        </w:r>
        <w:r w:rsidRPr="00F13994">
          <w:rPr>
            <w:rStyle w:val="af"/>
            <w:sz w:val="28"/>
            <w:szCs w:val="28"/>
            <w:lang w:val="en-US"/>
          </w:rPr>
          <w:t>org</w:t>
        </w:r>
        <w:r w:rsidRPr="00C6531E">
          <w:rPr>
            <w:rStyle w:val="af"/>
            <w:sz w:val="28"/>
            <w:szCs w:val="28"/>
            <w:lang w:val="en-US"/>
          </w:rPr>
          <w:t>/10.3390/</w:t>
        </w:r>
        <w:r w:rsidRPr="00F13994">
          <w:rPr>
            <w:rStyle w:val="af"/>
            <w:sz w:val="28"/>
            <w:szCs w:val="28"/>
            <w:lang w:val="en-US"/>
          </w:rPr>
          <w:t>cryptography</w:t>
        </w:r>
        <w:r w:rsidRPr="00C6531E">
          <w:rPr>
            <w:rStyle w:val="af"/>
            <w:sz w:val="28"/>
            <w:szCs w:val="28"/>
            <w:lang w:val="en-US"/>
          </w:rPr>
          <w:t>8030031</w:t>
        </w:r>
      </w:hyperlink>
      <w:r w:rsidRPr="00F13994">
        <w:rPr>
          <w:color w:val="000000" w:themeColor="text1"/>
          <w:sz w:val="28"/>
          <w:szCs w:val="28"/>
          <w:lang w:val="en-US"/>
        </w:rPr>
        <w:t> </w:t>
      </w:r>
      <w:r w:rsidRPr="00C6531E">
        <w:rPr>
          <w:color w:val="000000" w:themeColor="text1"/>
          <w:sz w:val="28"/>
          <w:szCs w:val="28"/>
          <w:lang w:val="en-US"/>
        </w:rPr>
        <w:t>(</w:t>
      </w:r>
      <w:r w:rsidRPr="00F13994">
        <w:rPr>
          <w:color w:val="000000" w:themeColor="text1"/>
          <w:sz w:val="28"/>
          <w:szCs w:val="28"/>
          <w:lang w:val="en-US"/>
        </w:rPr>
        <w:t>Scopus</w:t>
      </w:r>
      <w:r w:rsidRPr="00C6531E">
        <w:rPr>
          <w:color w:val="000000" w:themeColor="text1"/>
          <w:sz w:val="28"/>
          <w:szCs w:val="28"/>
          <w:lang w:val="en-US"/>
        </w:rPr>
        <w:t xml:space="preserve">, </w:t>
      </w:r>
      <w:r w:rsidRPr="00F13994">
        <w:rPr>
          <w:color w:val="000000" w:themeColor="text1"/>
          <w:sz w:val="28"/>
          <w:szCs w:val="28"/>
          <w:lang w:val="kk-KZ"/>
        </w:rPr>
        <w:t xml:space="preserve">процентиль </w:t>
      </w:r>
      <w:r w:rsidR="00E60806">
        <w:rPr>
          <w:color w:val="000000" w:themeColor="text1"/>
          <w:sz w:val="28"/>
          <w:szCs w:val="28"/>
          <w:lang w:val="en-US"/>
        </w:rPr>
        <w:t>66</w:t>
      </w:r>
      <w:r w:rsidRPr="00C6531E">
        <w:rPr>
          <w:color w:val="000000" w:themeColor="text1"/>
          <w:sz w:val="28"/>
          <w:szCs w:val="28"/>
          <w:lang w:val="en-US"/>
        </w:rPr>
        <w:t>).</w:t>
      </w:r>
      <w:r w:rsidR="00C6531E" w:rsidRPr="00C6531E">
        <w:rPr>
          <w:rFonts w:cstheme="minorBidi"/>
          <w:color w:val="000000"/>
          <w:kern w:val="24"/>
          <w:sz w:val="36"/>
          <w:szCs w:val="36"/>
          <w:lang w:val="en-US"/>
        </w:rPr>
        <w:t xml:space="preserve"> </w:t>
      </w:r>
      <w:r w:rsidR="00C6531E" w:rsidRPr="00F13994">
        <w:rPr>
          <w:color w:val="000000" w:themeColor="text1"/>
          <w:sz w:val="28"/>
          <w:szCs w:val="28"/>
          <w:lang w:val="en-US"/>
        </w:rPr>
        <w:t>“</w:t>
      </w:r>
      <w:r w:rsidR="00C6531E" w:rsidRPr="00C6531E">
        <w:rPr>
          <w:color w:val="000000" w:themeColor="text1"/>
          <w:sz w:val="28"/>
          <w:szCs w:val="28"/>
          <w:lang w:val="en-US"/>
        </w:rPr>
        <w:t xml:space="preserve">Lattice- based Post-Quantum Public Key Encryption Scheme Using </w:t>
      </w:r>
      <w:proofErr w:type="spellStart"/>
      <w:r w:rsidR="00C6531E" w:rsidRPr="00C6531E">
        <w:rPr>
          <w:color w:val="000000" w:themeColor="text1"/>
          <w:sz w:val="28"/>
          <w:szCs w:val="28"/>
          <w:lang w:val="en-US"/>
        </w:rPr>
        <w:t>ElGamal’s</w:t>
      </w:r>
      <w:proofErr w:type="spellEnd"/>
      <w:r w:rsidR="00C6531E" w:rsidRPr="00C6531E">
        <w:rPr>
          <w:color w:val="000000" w:themeColor="text1"/>
          <w:sz w:val="28"/>
          <w:szCs w:val="28"/>
          <w:lang w:val="kk-KZ"/>
        </w:rPr>
        <w:t xml:space="preserve"> </w:t>
      </w:r>
      <w:r w:rsidR="00C6531E" w:rsidRPr="00C6531E">
        <w:rPr>
          <w:color w:val="000000" w:themeColor="text1"/>
          <w:sz w:val="28"/>
          <w:szCs w:val="28"/>
          <w:lang w:val="en-US"/>
        </w:rPr>
        <w:t>Principles</w:t>
      </w:r>
      <w:r w:rsidR="00C6531E">
        <w:rPr>
          <w:color w:val="000000" w:themeColor="text1"/>
          <w:sz w:val="28"/>
          <w:szCs w:val="28"/>
          <w:lang w:val="en-US"/>
        </w:rPr>
        <w:t>”.</w:t>
      </w:r>
    </w:p>
    <w:p w:rsidR="00E73E00" w:rsidRPr="00F32ECB" w:rsidRDefault="00E73E00" w:rsidP="00E73E00">
      <w:pPr>
        <w:widowControl w:val="0"/>
        <w:suppressAutoHyphens/>
        <w:ind w:firstLine="709"/>
        <w:jc w:val="both"/>
        <w:rPr>
          <w:sz w:val="28"/>
          <w:szCs w:val="28"/>
          <w:lang w:val="en-US"/>
        </w:rPr>
      </w:pPr>
      <w:r w:rsidRPr="00F32ECB">
        <w:rPr>
          <w:sz w:val="28"/>
          <w:szCs w:val="28"/>
          <w:lang w:val="kk-KZ"/>
        </w:rPr>
        <w:t>2</w:t>
      </w:r>
      <w:r>
        <w:rPr>
          <w:sz w:val="28"/>
          <w:szCs w:val="28"/>
          <w:lang w:val="kk-KZ"/>
        </w:rPr>
        <w:t>.</w:t>
      </w:r>
      <w:r w:rsidRPr="00F32ECB">
        <w:rPr>
          <w:sz w:val="28"/>
          <w:szCs w:val="28"/>
          <w:lang w:val="kk-KZ"/>
        </w:rPr>
        <w:t xml:space="preserve"> </w:t>
      </w:r>
      <w:r w:rsidRPr="00F13994">
        <w:rPr>
          <w:color w:val="000000" w:themeColor="text1"/>
          <w:sz w:val="28"/>
          <w:szCs w:val="28"/>
          <w:lang w:val="kk-KZ"/>
        </w:rPr>
        <w:t xml:space="preserve">Әмірханова </w:t>
      </w:r>
      <w:r w:rsidRPr="00F13994">
        <w:rPr>
          <w:color w:val="000000" w:themeColor="text1"/>
          <w:sz w:val="28"/>
          <w:szCs w:val="28"/>
        </w:rPr>
        <w:t>Д</w:t>
      </w:r>
      <w:r w:rsidRPr="00F13994">
        <w:rPr>
          <w:color w:val="000000" w:themeColor="text1"/>
          <w:sz w:val="28"/>
          <w:szCs w:val="28"/>
          <w:lang w:val="ru-RU"/>
        </w:rPr>
        <w:t>.</w:t>
      </w:r>
      <w:r w:rsidRPr="00F13994">
        <w:rPr>
          <w:color w:val="000000" w:themeColor="text1"/>
          <w:sz w:val="28"/>
          <w:szCs w:val="28"/>
          <w:lang w:val="kk-KZ"/>
        </w:rPr>
        <w:t>С</w:t>
      </w:r>
      <w:r w:rsidRPr="00F13994">
        <w:rPr>
          <w:color w:val="000000" w:themeColor="text1"/>
          <w:sz w:val="28"/>
          <w:szCs w:val="28"/>
          <w:lang w:val="ru-RU"/>
        </w:rPr>
        <w:t>.</w:t>
      </w:r>
      <w:r w:rsidRPr="00F13994">
        <w:rPr>
          <w:color w:val="000000" w:themeColor="text1"/>
          <w:sz w:val="28"/>
          <w:szCs w:val="28"/>
        </w:rPr>
        <w:t>, Мамырбаев О</w:t>
      </w:r>
      <w:r w:rsidRPr="00F13994">
        <w:rPr>
          <w:color w:val="000000" w:themeColor="text1"/>
          <w:sz w:val="28"/>
          <w:szCs w:val="28"/>
          <w:lang w:val="ru-RU"/>
        </w:rPr>
        <w:t>.</w:t>
      </w:r>
      <w:r w:rsidRPr="00F13994">
        <w:rPr>
          <w:color w:val="000000" w:themeColor="text1"/>
          <w:sz w:val="28"/>
          <w:szCs w:val="28"/>
        </w:rPr>
        <w:t>Ж</w:t>
      </w:r>
      <w:r w:rsidRPr="00F13994">
        <w:rPr>
          <w:color w:val="000000" w:themeColor="text1"/>
          <w:sz w:val="28"/>
          <w:szCs w:val="28"/>
          <w:lang w:val="ru-RU"/>
        </w:rPr>
        <w:t xml:space="preserve">., </w:t>
      </w:r>
      <w:r w:rsidRPr="00F13994">
        <w:rPr>
          <w:color w:val="000000" w:themeColor="text1"/>
          <w:sz w:val="28"/>
          <w:szCs w:val="28"/>
        </w:rPr>
        <w:t xml:space="preserve">Вестник КазНПУ им Абая. Серия: физико-математические науки Том 83 № 3(2023). </w:t>
      </w:r>
      <w:r w:rsidRPr="00F13994">
        <w:rPr>
          <w:color w:val="000000" w:themeColor="text1"/>
          <w:sz w:val="28"/>
          <w:szCs w:val="28"/>
          <w:lang w:val="en-US"/>
        </w:rPr>
        <w:t>“Cryptographic analysis of the scheme of polylinear cryptography”.</w:t>
      </w:r>
    </w:p>
    <w:p w:rsidR="00E73E00" w:rsidRPr="00E16CC1" w:rsidRDefault="00E73E00" w:rsidP="00E73E00">
      <w:pPr>
        <w:widowControl w:val="0"/>
        <w:suppressAutoHyphens/>
        <w:ind w:firstLine="709"/>
        <w:jc w:val="both"/>
        <w:rPr>
          <w:b/>
          <w:color w:val="000000" w:themeColor="text1"/>
          <w:sz w:val="28"/>
          <w:szCs w:val="28"/>
          <w:lang w:val="kk-KZ"/>
        </w:rPr>
      </w:pPr>
      <w:r w:rsidRPr="00F32ECB">
        <w:rPr>
          <w:sz w:val="28"/>
          <w:szCs w:val="28"/>
          <w:lang w:val="kk-KZ"/>
        </w:rPr>
        <w:t>3</w:t>
      </w:r>
      <w:r>
        <w:rPr>
          <w:sz w:val="28"/>
          <w:szCs w:val="28"/>
          <w:lang w:val="kk-KZ"/>
        </w:rPr>
        <w:t xml:space="preserve">. </w:t>
      </w:r>
      <w:r w:rsidRPr="00F13994">
        <w:rPr>
          <w:color w:val="000000" w:themeColor="text1"/>
          <w:sz w:val="28"/>
          <w:szCs w:val="28"/>
          <w:lang w:val="kk-KZ"/>
        </w:rPr>
        <w:t xml:space="preserve">Әмірханова </w:t>
      </w:r>
      <w:r w:rsidRPr="00F13994">
        <w:rPr>
          <w:color w:val="000000" w:themeColor="text1"/>
          <w:sz w:val="28"/>
          <w:szCs w:val="28"/>
        </w:rPr>
        <w:t>Д</w:t>
      </w:r>
      <w:r w:rsidRPr="00F13994">
        <w:rPr>
          <w:color w:val="000000" w:themeColor="text1"/>
          <w:sz w:val="28"/>
          <w:szCs w:val="28"/>
          <w:lang w:val="en-US"/>
        </w:rPr>
        <w:t>.</w:t>
      </w:r>
      <w:r w:rsidRPr="00F13994">
        <w:rPr>
          <w:color w:val="000000" w:themeColor="text1"/>
          <w:sz w:val="28"/>
          <w:szCs w:val="28"/>
          <w:lang w:val="kk-KZ"/>
        </w:rPr>
        <w:t>С</w:t>
      </w:r>
      <w:r w:rsidRPr="00F13994">
        <w:rPr>
          <w:color w:val="000000" w:themeColor="text1"/>
          <w:sz w:val="28"/>
          <w:szCs w:val="28"/>
          <w:lang w:val="en-US"/>
        </w:rPr>
        <w:t xml:space="preserve">., </w:t>
      </w:r>
      <w:r w:rsidRPr="00F13994">
        <w:rPr>
          <w:color w:val="000000" w:themeColor="text1"/>
          <w:sz w:val="28"/>
          <w:szCs w:val="28"/>
        </w:rPr>
        <w:t>Мамырбаев</w:t>
      </w:r>
      <w:r w:rsidRPr="00F13994">
        <w:rPr>
          <w:color w:val="000000" w:themeColor="text1"/>
          <w:sz w:val="28"/>
          <w:szCs w:val="28"/>
          <w:lang w:val="en-US"/>
        </w:rPr>
        <w:t xml:space="preserve"> </w:t>
      </w:r>
      <w:r w:rsidRPr="00F13994">
        <w:rPr>
          <w:color w:val="000000" w:themeColor="text1"/>
          <w:sz w:val="28"/>
          <w:szCs w:val="28"/>
        </w:rPr>
        <w:t>О</w:t>
      </w:r>
      <w:r w:rsidRPr="00F13994">
        <w:rPr>
          <w:color w:val="000000" w:themeColor="text1"/>
          <w:sz w:val="28"/>
          <w:szCs w:val="28"/>
          <w:lang w:val="en-US"/>
        </w:rPr>
        <w:t>.</w:t>
      </w:r>
      <w:r w:rsidRPr="00F13994">
        <w:rPr>
          <w:color w:val="000000" w:themeColor="text1"/>
          <w:sz w:val="28"/>
          <w:szCs w:val="28"/>
        </w:rPr>
        <w:t>Ж</w:t>
      </w:r>
      <w:r w:rsidRPr="00F13994">
        <w:rPr>
          <w:color w:val="000000" w:themeColor="text1"/>
          <w:sz w:val="28"/>
          <w:szCs w:val="28"/>
          <w:lang w:val="en-US"/>
        </w:rPr>
        <w:t xml:space="preserve">., </w:t>
      </w:r>
      <w:r w:rsidRPr="00F13994">
        <w:rPr>
          <w:color w:val="000000" w:themeColor="text1"/>
          <w:sz w:val="28"/>
          <w:szCs w:val="28"/>
        </w:rPr>
        <w:t>Вестник</w:t>
      </w:r>
      <w:r w:rsidRPr="00F13994">
        <w:rPr>
          <w:color w:val="000000" w:themeColor="text1"/>
          <w:sz w:val="28"/>
          <w:szCs w:val="28"/>
          <w:lang w:val="en-US"/>
        </w:rPr>
        <w:t xml:space="preserve"> </w:t>
      </w:r>
      <w:r w:rsidRPr="00F13994">
        <w:rPr>
          <w:color w:val="000000" w:themeColor="text1"/>
          <w:sz w:val="28"/>
          <w:szCs w:val="28"/>
          <w:lang w:val="kk-KZ"/>
        </w:rPr>
        <w:t>НАН РК</w:t>
      </w:r>
      <w:r w:rsidRPr="00F13994">
        <w:rPr>
          <w:color w:val="000000" w:themeColor="text1"/>
          <w:sz w:val="28"/>
          <w:szCs w:val="28"/>
          <w:lang w:val="en-US"/>
        </w:rPr>
        <w:t xml:space="preserve">: </w:t>
      </w:r>
      <w:r w:rsidRPr="00F13994">
        <w:rPr>
          <w:color w:val="000000" w:themeColor="text1"/>
          <w:sz w:val="28"/>
          <w:szCs w:val="28"/>
          <w:lang w:val="kk-KZ"/>
        </w:rPr>
        <w:t>Серия</w:t>
      </w:r>
      <w:r w:rsidRPr="00F13994">
        <w:rPr>
          <w:color w:val="000000" w:themeColor="text1"/>
          <w:sz w:val="28"/>
          <w:szCs w:val="28"/>
          <w:lang w:val="en-US"/>
        </w:rPr>
        <w:t xml:space="preserve">: </w:t>
      </w:r>
      <w:proofErr w:type="spellStart"/>
      <w:r w:rsidRPr="00F13994">
        <w:rPr>
          <w:color w:val="000000" w:themeColor="text1"/>
          <w:sz w:val="28"/>
          <w:szCs w:val="28"/>
          <w:lang w:val="en-US"/>
        </w:rPr>
        <w:t>Physico</w:t>
      </w:r>
      <w:proofErr w:type="spellEnd"/>
      <w:r w:rsidRPr="00F13994">
        <w:rPr>
          <w:color w:val="000000" w:themeColor="text1"/>
          <w:sz w:val="28"/>
          <w:szCs w:val="28"/>
          <w:lang w:val="en-US"/>
        </w:rPr>
        <w:t>-Mathematical Series ISSN 1991-346X Volume 3. № 351 (2024).</w:t>
      </w:r>
      <w:r>
        <w:rPr>
          <w:color w:val="000000" w:themeColor="text1"/>
          <w:sz w:val="28"/>
          <w:szCs w:val="28"/>
          <w:lang w:val="en-US"/>
        </w:rPr>
        <w:t xml:space="preserve"> </w:t>
      </w:r>
      <w:r w:rsidRPr="00F13994">
        <w:rPr>
          <w:color w:val="000000" w:themeColor="text1"/>
          <w:sz w:val="28"/>
          <w:szCs w:val="28"/>
          <w:lang w:val="en-US"/>
        </w:rPr>
        <w:t xml:space="preserve">“El-Gamal’s Cryptographic Algorithm: Mathematical Foundations, Applications </w:t>
      </w:r>
      <w:r w:rsidR="00FB7F2A">
        <w:rPr>
          <w:color w:val="000000" w:themeColor="text1"/>
          <w:sz w:val="28"/>
          <w:szCs w:val="28"/>
          <w:lang w:val="en-US"/>
        </w:rPr>
        <w:t>a</w:t>
      </w:r>
      <w:r w:rsidRPr="00F13994">
        <w:rPr>
          <w:color w:val="000000" w:themeColor="text1"/>
          <w:sz w:val="28"/>
          <w:szCs w:val="28"/>
          <w:lang w:val="en-US"/>
        </w:rPr>
        <w:t>nd Analysis”</w:t>
      </w:r>
      <w:r w:rsidRPr="00F13994">
        <w:rPr>
          <w:color w:val="000000" w:themeColor="text1"/>
          <w:sz w:val="28"/>
          <w:szCs w:val="28"/>
          <w:lang w:val="kk-KZ"/>
        </w:rPr>
        <w:t>.</w:t>
      </w:r>
    </w:p>
    <w:p w:rsidR="00E73E00" w:rsidRPr="00F13994" w:rsidRDefault="00E73E00" w:rsidP="00E73E00">
      <w:pPr>
        <w:widowControl w:val="0"/>
        <w:suppressAutoHyphens/>
        <w:ind w:firstLine="709"/>
        <w:jc w:val="both"/>
        <w:rPr>
          <w:b/>
          <w:color w:val="000000" w:themeColor="text1"/>
          <w:sz w:val="28"/>
          <w:szCs w:val="28"/>
          <w:lang w:val="kk-KZ"/>
        </w:rPr>
      </w:pPr>
      <w:r w:rsidRPr="00F32ECB">
        <w:rPr>
          <w:color w:val="0D0D0D" w:themeColor="text1" w:themeTint="F2"/>
          <w:sz w:val="28"/>
          <w:szCs w:val="28"/>
          <w:lang w:val="kk-KZ"/>
        </w:rPr>
        <w:t>4</w:t>
      </w:r>
      <w:r>
        <w:rPr>
          <w:color w:val="0D0D0D" w:themeColor="text1" w:themeTint="F2"/>
          <w:sz w:val="28"/>
          <w:szCs w:val="28"/>
          <w:lang w:val="kk-KZ"/>
        </w:rPr>
        <w:t xml:space="preserve">. </w:t>
      </w:r>
      <w:r w:rsidRPr="00F13994">
        <w:rPr>
          <w:color w:val="000000" w:themeColor="text1"/>
          <w:sz w:val="28"/>
          <w:szCs w:val="28"/>
          <w:lang w:val="kk-KZ"/>
        </w:rPr>
        <w:t xml:space="preserve">Әмірханова Д.С., Мамырбаев О.Ж., </w:t>
      </w:r>
      <w:proofErr w:type="spellStart"/>
      <w:r w:rsidRPr="00F13994">
        <w:rPr>
          <w:color w:val="000000" w:themeColor="text1"/>
          <w:sz w:val="28"/>
          <w:szCs w:val="28"/>
          <w:lang w:val="kk-KZ"/>
        </w:rPr>
        <w:t>Вестник</w:t>
      </w:r>
      <w:proofErr w:type="spellEnd"/>
      <w:r w:rsidRPr="00F13994">
        <w:rPr>
          <w:color w:val="000000" w:themeColor="text1"/>
          <w:sz w:val="28"/>
          <w:szCs w:val="28"/>
          <w:lang w:val="kk-KZ"/>
        </w:rPr>
        <w:t xml:space="preserve"> ВКТУ: Серия: </w:t>
      </w:r>
      <w:proofErr w:type="spellStart"/>
      <w:r w:rsidRPr="00F13994">
        <w:rPr>
          <w:color w:val="000000" w:themeColor="text1"/>
          <w:sz w:val="28"/>
          <w:szCs w:val="28"/>
          <w:lang w:val="kk-KZ"/>
        </w:rPr>
        <w:t>Информационно</w:t>
      </w:r>
      <w:proofErr w:type="spellEnd"/>
      <w:r w:rsidRPr="00F13994">
        <w:rPr>
          <w:color w:val="000000" w:themeColor="text1"/>
          <w:sz w:val="28"/>
          <w:szCs w:val="28"/>
          <w:lang w:val="kk-KZ"/>
        </w:rPr>
        <w:t xml:space="preserve"> - </w:t>
      </w:r>
      <w:proofErr w:type="spellStart"/>
      <w:r w:rsidRPr="00F13994">
        <w:rPr>
          <w:color w:val="000000" w:themeColor="text1"/>
          <w:sz w:val="28"/>
          <w:szCs w:val="28"/>
          <w:lang w:val="kk-KZ"/>
        </w:rPr>
        <w:t>коммуникационные</w:t>
      </w:r>
      <w:proofErr w:type="spellEnd"/>
      <w:r w:rsidRPr="00F13994">
        <w:rPr>
          <w:color w:val="000000" w:themeColor="text1"/>
          <w:sz w:val="28"/>
          <w:szCs w:val="28"/>
          <w:lang w:val="kk-KZ"/>
        </w:rPr>
        <w:t> </w:t>
      </w:r>
      <w:proofErr w:type="spellStart"/>
      <w:r w:rsidRPr="00F13994">
        <w:rPr>
          <w:color w:val="000000" w:themeColor="text1"/>
          <w:sz w:val="28"/>
          <w:szCs w:val="28"/>
          <w:lang w:val="kk-KZ"/>
        </w:rPr>
        <w:t>технологии</w:t>
      </w:r>
      <w:proofErr w:type="spellEnd"/>
      <w:r w:rsidRPr="00F13994">
        <w:rPr>
          <w:color w:val="000000" w:themeColor="text1"/>
          <w:sz w:val="28"/>
          <w:szCs w:val="28"/>
          <w:lang w:val="kk-KZ"/>
        </w:rPr>
        <w:t xml:space="preserve"> ISSN 1561-4212 № 1(2025) “</w:t>
      </w:r>
      <w:proofErr w:type="spellStart"/>
      <w:r w:rsidRPr="00F13994">
        <w:rPr>
          <w:color w:val="000000" w:themeColor="text1"/>
          <w:sz w:val="28"/>
          <w:szCs w:val="28"/>
          <w:lang w:val="kk-KZ"/>
        </w:rPr>
        <w:t>Research</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And</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Development</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of</w:t>
      </w:r>
      <w:proofErr w:type="spellEnd"/>
      <w:r w:rsidRPr="00F13994">
        <w:rPr>
          <w:color w:val="000000" w:themeColor="text1"/>
          <w:sz w:val="28"/>
          <w:szCs w:val="28"/>
          <w:lang w:val="kk-KZ"/>
        </w:rPr>
        <w:t xml:space="preserve"> a </w:t>
      </w:r>
      <w:proofErr w:type="spellStart"/>
      <w:r w:rsidRPr="00F13994">
        <w:rPr>
          <w:color w:val="000000" w:themeColor="text1"/>
          <w:sz w:val="28"/>
          <w:szCs w:val="28"/>
          <w:lang w:val="kk-KZ"/>
        </w:rPr>
        <w:t>Cryptography</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Algorithm</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Based</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on</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Polylinear</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Algebra</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Using</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Blockchain</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Methodology</w:t>
      </w:r>
      <w:proofErr w:type="spellEnd"/>
      <w:r w:rsidRPr="00F13994">
        <w:rPr>
          <w:color w:val="000000" w:themeColor="text1"/>
          <w:sz w:val="28"/>
          <w:szCs w:val="28"/>
          <w:lang w:val="kk-KZ"/>
        </w:rPr>
        <w:t>”.</w:t>
      </w:r>
    </w:p>
    <w:p w:rsidR="00E73E00" w:rsidRPr="003F6AFB" w:rsidRDefault="00E73E00" w:rsidP="00E73E00">
      <w:pPr>
        <w:ind w:firstLine="709"/>
        <w:jc w:val="both"/>
        <w:rPr>
          <w:sz w:val="28"/>
          <w:szCs w:val="28"/>
        </w:rPr>
      </w:pPr>
      <w:r w:rsidRPr="00F32ECB">
        <w:rPr>
          <w:b/>
          <w:bCs/>
          <w:sz w:val="28"/>
          <w:szCs w:val="28"/>
        </w:rPr>
        <w:t>Личный вклад исследователя.</w:t>
      </w:r>
      <w:r w:rsidRPr="00F32ECB">
        <w:rPr>
          <w:sz w:val="28"/>
          <w:szCs w:val="28"/>
        </w:rPr>
        <w:t xml:space="preserve"> </w:t>
      </w:r>
      <w:r w:rsidRPr="00F32ECB">
        <w:rPr>
          <w:color w:val="000000" w:themeColor="text1"/>
          <w:sz w:val="28"/>
          <w:szCs w:val="28"/>
          <w:lang w:val="kk-KZ"/>
        </w:rPr>
        <w:t>Докторант</w:t>
      </w:r>
      <w:r w:rsidRPr="00F32ECB">
        <w:rPr>
          <w:color w:val="000000" w:themeColor="text1"/>
          <w:sz w:val="28"/>
          <w:szCs w:val="28"/>
        </w:rPr>
        <w:t xml:space="preserve"> самостоятельно </w:t>
      </w:r>
      <w:proofErr w:type="spellStart"/>
      <w:r w:rsidRPr="00F32ECB">
        <w:rPr>
          <w:color w:val="000000" w:themeColor="text1"/>
          <w:sz w:val="28"/>
          <w:szCs w:val="28"/>
          <w:lang w:val="kk-KZ"/>
        </w:rPr>
        <w:t>выполнил</w:t>
      </w:r>
      <w:proofErr w:type="spellEnd"/>
      <w:r w:rsidRPr="00F32ECB">
        <w:rPr>
          <w:color w:val="000000" w:themeColor="text1"/>
          <w:sz w:val="28"/>
          <w:szCs w:val="28"/>
          <w:lang w:val="kk-KZ"/>
        </w:rPr>
        <w:t xml:space="preserve"> и </w:t>
      </w:r>
      <w:proofErr w:type="spellStart"/>
      <w:r w:rsidRPr="00F32ECB">
        <w:rPr>
          <w:color w:val="000000" w:themeColor="text1"/>
          <w:sz w:val="28"/>
          <w:szCs w:val="28"/>
          <w:lang w:val="kk-KZ"/>
        </w:rPr>
        <w:t>решил</w:t>
      </w:r>
      <w:proofErr w:type="spellEnd"/>
      <w:r w:rsidRPr="00F32ECB">
        <w:rPr>
          <w:color w:val="000000" w:themeColor="text1"/>
          <w:sz w:val="28"/>
          <w:szCs w:val="28"/>
        </w:rPr>
        <w:t xml:space="preserve"> задачи диссертационной работы.</w:t>
      </w:r>
      <w:r w:rsidRPr="00F32ECB">
        <w:rPr>
          <w:color w:val="000000" w:themeColor="text1"/>
          <w:sz w:val="28"/>
          <w:szCs w:val="28"/>
          <w:lang w:val="kk-KZ"/>
        </w:rPr>
        <w:t xml:space="preserve"> </w:t>
      </w:r>
      <w:r w:rsidRPr="00F32ECB">
        <w:rPr>
          <w:color w:val="000000" w:themeColor="text1"/>
          <w:sz w:val="28"/>
          <w:szCs w:val="28"/>
        </w:rPr>
        <w:t>Разработа</w:t>
      </w:r>
      <w:r>
        <w:rPr>
          <w:color w:val="000000" w:themeColor="text1"/>
          <w:sz w:val="28"/>
          <w:szCs w:val="28"/>
          <w:lang w:val="kk-KZ"/>
        </w:rPr>
        <w:t>л математическую</w:t>
      </w:r>
      <w:r w:rsidRPr="00F32ECB">
        <w:rPr>
          <w:color w:val="000000" w:themeColor="text1"/>
          <w:sz w:val="28"/>
          <w:szCs w:val="28"/>
        </w:rPr>
        <w:t xml:space="preserve"> модел</w:t>
      </w:r>
      <w:r w:rsidRPr="00F32ECB">
        <w:rPr>
          <w:color w:val="000000" w:themeColor="text1"/>
          <w:sz w:val="28"/>
          <w:szCs w:val="28"/>
          <w:lang w:val="kk-KZ"/>
        </w:rPr>
        <w:t>ь</w:t>
      </w:r>
      <w:r w:rsidRPr="00F32ECB">
        <w:rPr>
          <w:color w:val="000000" w:themeColor="text1"/>
          <w:sz w:val="28"/>
          <w:szCs w:val="28"/>
        </w:rPr>
        <w:t xml:space="preserve"> эффективной и безопасной постквантовой схемы обмена ключами на основе решеток с использованием принципов Эль-Гамаля</w:t>
      </w:r>
      <w:r>
        <w:rPr>
          <w:color w:val="000000" w:themeColor="text1"/>
          <w:sz w:val="28"/>
          <w:szCs w:val="28"/>
        </w:rPr>
        <w:t xml:space="preserve"> что позволил</w:t>
      </w:r>
      <w:r w:rsidR="00C6531E">
        <w:rPr>
          <w:color w:val="000000" w:themeColor="text1"/>
          <w:sz w:val="28"/>
          <w:szCs w:val="28"/>
          <w:lang w:val="kk-KZ"/>
        </w:rPr>
        <w:t>о</w:t>
      </w:r>
      <w:r>
        <w:rPr>
          <w:color w:val="000000" w:themeColor="text1"/>
          <w:sz w:val="28"/>
          <w:szCs w:val="28"/>
        </w:rPr>
        <w:t xml:space="preserve"> создать эффективные постквантовые схемы с открытым ключом</w:t>
      </w:r>
      <w:r w:rsidRPr="00243290">
        <w:rPr>
          <w:color w:val="000000" w:themeColor="text1"/>
          <w:sz w:val="28"/>
          <w:szCs w:val="28"/>
          <w:lang w:val="ru-RU"/>
        </w:rPr>
        <w:t xml:space="preserve">. </w:t>
      </w:r>
      <w:r w:rsidRPr="003F6AFB">
        <w:rPr>
          <w:sz w:val="28"/>
          <w:szCs w:val="28"/>
        </w:rPr>
        <w:t>Выполнил экспериментальное тестирование и оценку эффективности разработанного алгоритма и</w:t>
      </w:r>
      <w:r>
        <w:rPr>
          <w:sz w:val="28"/>
          <w:szCs w:val="28"/>
        </w:rPr>
        <w:t xml:space="preserve"> </w:t>
      </w:r>
      <w:r>
        <w:rPr>
          <w:sz w:val="28"/>
          <w:szCs w:val="28"/>
          <w:lang w:val="ru-RU"/>
        </w:rPr>
        <w:t>программного</w:t>
      </w:r>
      <w:r w:rsidRPr="003F6AFB">
        <w:rPr>
          <w:sz w:val="28"/>
          <w:szCs w:val="28"/>
        </w:rPr>
        <w:t xml:space="preserve"> прототипа.</w:t>
      </w:r>
    </w:p>
    <w:p w:rsidR="00E73E00" w:rsidRPr="00F32ECB" w:rsidRDefault="00E73E00" w:rsidP="00E73E00">
      <w:pPr>
        <w:ind w:firstLine="709"/>
        <w:jc w:val="both"/>
        <w:rPr>
          <w:sz w:val="28"/>
          <w:szCs w:val="28"/>
        </w:rPr>
      </w:pPr>
      <w:r w:rsidRPr="00F32ECB">
        <w:rPr>
          <w:b/>
          <w:bCs/>
          <w:sz w:val="28"/>
          <w:szCs w:val="28"/>
        </w:rPr>
        <w:t>Связь темы диссертации с планами научно-исследовательской работы.</w:t>
      </w:r>
      <w:r w:rsidRPr="00F32ECB">
        <w:rPr>
          <w:sz w:val="28"/>
          <w:szCs w:val="28"/>
        </w:rPr>
        <w:t xml:space="preserve"> </w:t>
      </w:r>
      <w:r w:rsidRPr="00243FDE">
        <w:rPr>
          <w:sz w:val="28"/>
          <w:szCs w:val="28"/>
        </w:rPr>
        <w:t>Научно-исследовательские работы по диссертации были проведены в РГП на ПХВ 'Институт информационных и вычислительных технологий Комитета науки МОН РК и в Caucasus University.</w:t>
      </w:r>
    </w:p>
    <w:p w:rsidR="00E73E00" w:rsidRPr="00F32ECB" w:rsidRDefault="00E73E00" w:rsidP="00E73E00">
      <w:pPr>
        <w:ind w:firstLine="709"/>
        <w:jc w:val="both"/>
        <w:rPr>
          <w:sz w:val="28"/>
          <w:szCs w:val="28"/>
          <w:lang w:val="kk-KZ"/>
        </w:rPr>
      </w:pPr>
      <w:r w:rsidRPr="00F32ECB">
        <w:rPr>
          <w:b/>
          <w:bCs/>
          <w:sz w:val="28"/>
          <w:szCs w:val="28"/>
        </w:rPr>
        <w:t>Публикация основных результатов диссертационного исследования.</w:t>
      </w:r>
      <w:r w:rsidRPr="00F32ECB">
        <w:rPr>
          <w:sz w:val="28"/>
          <w:szCs w:val="28"/>
        </w:rPr>
        <w:t xml:space="preserve"> </w:t>
      </w:r>
      <w:proofErr w:type="spellStart"/>
      <w:r w:rsidRPr="00F32ECB">
        <w:rPr>
          <w:sz w:val="28"/>
          <w:szCs w:val="28"/>
          <w:lang w:val="kk-KZ"/>
        </w:rPr>
        <w:t>По</w:t>
      </w:r>
      <w:proofErr w:type="spellEnd"/>
      <w:r w:rsidRPr="00F32ECB">
        <w:rPr>
          <w:sz w:val="28"/>
          <w:szCs w:val="28"/>
          <w:lang w:val="kk-KZ"/>
        </w:rPr>
        <w:t xml:space="preserve"> </w:t>
      </w:r>
      <w:proofErr w:type="spellStart"/>
      <w:r w:rsidRPr="00F32ECB">
        <w:rPr>
          <w:sz w:val="28"/>
          <w:szCs w:val="28"/>
          <w:lang w:val="kk-KZ"/>
        </w:rPr>
        <w:t>теме</w:t>
      </w:r>
      <w:proofErr w:type="spellEnd"/>
      <w:r w:rsidRPr="00F32ECB">
        <w:rPr>
          <w:sz w:val="28"/>
          <w:szCs w:val="28"/>
          <w:lang w:val="kk-KZ"/>
        </w:rPr>
        <w:t xml:space="preserve"> </w:t>
      </w:r>
      <w:proofErr w:type="spellStart"/>
      <w:r w:rsidRPr="00F32ECB">
        <w:rPr>
          <w:sz w:val="28"/>
          <w:szCs w:val="28"/>
          <w:lang w:val="kk-KZ"/>
        </w:rPr>
        <w:t>диссертационной</w:t>
      </w:r>
      <w:proofErr w:type="spellEnd"/>
      <w:r w:rsidRPr="00F32ECB">
        <w:rPr>
          <w:sz w:val="28"/>
          <w:szCs w:val="28"/>
          <w:lang w:val="kk-KZ"/>
        </w:rPr>
        <w:t xml:space="preserve"> </w:t>
      </w:r>
      <w:proofErr w:type="spellStart"/>
      <w:r w:rsidRPr="00F32ECB">
        <w:rPr>
          <w:sz w:val="28"/>
          <w:szCs w:val="28"/>
          <w:lang w:val="kk-KZ"/>
        </w:rPr>
        <w:t>работы</w:t>
      </w:r>
      <w:proofErr w:type="spellEnd"/>
      <w:r w:rsidRPr="00F32ECB">
        <w:rPr>
          <w:sz w:val="28"/>
          <w:szCs w:val="28"/>
          <w:lang w:val="kk-KZ"/>
        </w:rPr>
        <w:t xml:space="preserve"> </w:t>
      </w:r>
      <w:proofErr w:type="spellStart"/>
      <w:r w:rsidRPr="00F32ECB">
        <w:rPr>
          <w:sz w:val="28"/>
          <w:szCs w:val="28"/>
          <w:lang w:val="kk-KZ"/>
        </w:rPr>
        <w:t>опубликован</w:t>
      </w:r>
      <w:r>
        <w:rPr>
          <w:sz w:val="28"/>
          <w:szCs w:val="28"/>
          <w:lang w:val="kk-KZ"/>
        </w:rPr>
        <w:t>о</w:t>
      </w:r>
      <w:proofErr w:type="spellEnd"/>
      <w:r w:rsidRPr="00F32ECB">
        <w:rPr>
          <w:sz w:val="28"/>
          <w:szCs w:val="28"/>
        </w:rPr>
        <w:t xml:space="preserve"> 3</w:t>
      </w:r>
      <w:r w:rsidRPr="00F32ECB">
        <w:rPr>
          <w:sz w:val="28"/>
          <w:szCs w:val="28"/>
          <w:lang w:val="kk-KZ"/>
        </w:rPr>
        <w:t xml:space="preserve"> </w:t>
      </w:r>
      <w:proofErr w:type="spellStart"/>
      <w:r w:rsidRPr="00F32ECB">
        <w:rPr>
          <w:sz w:val="28"/>
          <w:szCs w:val="28"/>
          <w:lang w:val="kk-KZ"/>
        </w:rPr>
        <w:t>статьи</w:t>
      </w:r>
      <w:proofErr w:type="spellEnd"/>
      <w:r w:rsidR="00C6010C" w:rsidRPr="00C6010C">
        <w:rPr>
          <w:sz w:val="28"/>
          <w:szCs w:val="28"/>
          <w:lang w:val="ru-RU"/>
        </w:rPr>
        <w:t xml:space="preserve"> </w:t>
      </w:r>
      <w:r w:rsidRPr="00F32ECB">
        <w:rPr>
          <w:sz w:val="28"/>
          <w:szCs w:val="28"/>
          <w:lang w:val="kk-KZ"/>
        </w:rPr>
        <w:t xml:space="preserve">в </w:t>
      </w:r>
      <w:proofErr w:type="spellStart"/>
      <w:r w:rsidRPr="00F32ECB">
        <w:rPr>
          <w:sz w:val="28"/>
          <w:szCs w:val="28"/>
          <w:lang w:val="kk-KZ"/>
        </w:rPr>
        <w:t>журналах</w:t>
      </w:r>
      <w:proofErr w:type="spellEnd"/>
      <w:r w:rsidRPr="00F32ECB">
        <w:rPr>
          <w:sz w:val="28"/>
          <w:szCs w:val="28"/>
          <w:lang w:val="kk-KZ"/>
        </w:rPr>
        <w:t xml:space="preserve">, </w:t>
      </w:r>
      <w:proofErr w:type="spellStart"/>
      <w:r w:rsidRPr="00F32ECB">
        <w:rPr>
          <w:sz w:val="28"/>
          <w:szCs w:val="28"/>
          <w:lang w:val="kk-KZ"/>
        </w:rPr>
        <w:t>рекомендованных</w:t>
      </w:r>
      <w:proofErr w:type="spellEnd"/>
      <w:r w:rsidRPr="00F32ECB">
        <w:rPr>
          <w:sz w:val="28"/>
          <w:szCs w:val="28"/>
          <w:lang w:val="kk-KZ"/>
        </w:rPr>
        <w:t xml:space="preserve"> </w:t>
      </w:r>
      <w:proofErr w:type="spellStart"/>
      <w:r w:rsidRPr="00F32ECB">
        <w:rPr>
          <w:sz w:val="28"/>
          <w:szCs w:val="28"/>
          <w:lang w:val="kk-KZ"/>
        </w:rPr>
        <w:t>Комитетом</w:t>
      </w:r>
      <w:proofErr w:type="spellEnd"/>
      <w:r w:rsidRPr="00F32ECB">
        <w:rPr>
          <w:sz w:val="28"/>
          <w:szCs w:val="28"/>
          <w:lang w:val="kk-KZ"/>
        </w:rPr>
        <w:t xml:space="preserve"> </w:t>
      </w:r>
      <w:proofErr w:type="spellStart"/>
      <w:r w:rsidRPr="00F32ECB">
        <w:rPr>
          <w:sz w:val="28"/>
          <w:szCs w:val="28"/>
          <w:lang w:val="kk-KZ"/>
        </w:rPr>
        <w:t>по</w:t>
      </w:r>
      <w:proofErr w:type="spellEnd"/>
      <w:r w:rsidRPr="00F32ECB">
        <w:rPr>
          <w:sz w:val="28"/>
          <w:szCs w:val="28"/>
          <w:lang w:val="kk-KZ"/>
        </w:rPr>
        <w:t xml:space="preserve"> </w:t>
      </w:r>
      <w:proofErr w:type="spellStart"/>
      <w:r w:rsidRPr="00F32ECB">
        <w:rPr>
          <w:sz w:val="28"/>
          <w:szCs w:val="28"/>
          <w:lang w:val="kk-KZ"/>
        </w:rPr>
        <w:t>контролю</w:t>
      </w:r>
      <w:proofErr w:type="spellEnd"/>
      <w:r w:rsidRPr="00F32ECB">
        <w:rPr>
          <w:sz w:val="28"/>
          <w:szCs w:val="28"/>
          <w:lang w:val="kk-KZ"/>
        </w:rPr>
        <w:t xml:space="preserve"> в </w:t>
      </w:r>
      <w:proofErr w:type="spellStart"/>
      <w:r w:rsidRPr="00F32ECB">
        <w:rPr>
          <w:sz w:val="28"/>
          <w:szCs w:val="28"/>
          <w:lang w:val="kk-KZ"/>
        </w:rPr>
        <w:t>сфере</w:t>
      </w:r>
      <w:proofErr w:type="spellEnd"/>
      <w:r w:rsidRPr="00F32ECB">
        <w:rPr>
          <w:sz w:val="28"/>
          <w:szCs w:val="28"/>
          <w:lang w:val="kk-KZ"/>
        </w:rPr>
        <w:t xml:space="preserve"> </w:t>
      </w:r>
      <w:proofErr w:type="spellStart"/>
      <w:r w:rsidRPr="00F32ECB">
        <w:rPr>
          <w:sz w:val="28"/>
          <w:szCs w:val="28"/>
          <w:lang w:val="kk-KZ"/>
        </w:rPr>
        <w:t>образования</w:t>
      </w:r>
      <w:proofErr w:type="spellEnd"/>
      <w:r w:rsidRPr="00F32ECB">
        <w:rPr>
          <w:sz w:val="28"/>
          <w:szCs w:val="28"/>
          <w:lang w:val="kk-KZ"/>
        </w:rPr>
        <w:t xml:space="preserve"> и </w:t>
      </w:r>
      <w:proofErr w:type="spellStart"/>
      <w:r w:rsidRPr="00F32ECB">
        <w:rPr>
          <w:sz w:val="28"/>
          <w:szCs w:val="28"/>
          <w:lang w:val="kk-KZ"/>
        </w:rPr>
        <w:t>науки</w:t>
      </w:r>
      <w:proofErr w:type="spellEnd"/>
      <w:r w:rsidRPr="00F32ECB">
        <w:rPr>
          <w:sz w:val="28"/>
          <w:szCs w:val="28"/>
          <w:lang w:val="kk-KZ"/>
        </w:rPr>
        <w:t xml:space="preserve"> МОН РК, </w:t>
      </w:r>
      <w:r w:rsidRPr="00F32ECB">
        <w:rPr>
          <w:sz w:val="28"/>
          <w:szCs w:val="28"/>
        </w:rPr>
        <w:t>1</w:t>
      </w:r>
      <w:r w:rsidRPr="00F32ECB">
        <w:rPr>
          <w:sz w:val="28"/>
          <w:szCs w:val="28"/>
          <w:lang w:val="kk-KZ"/>
        </w:rPr>
        <w:t xml:space="preserve"> статья </w:t>
      </w:r>
      <w:proofErr w:type="spellStart"/>
      <w:r w:rsidRPr="00F32ECB">
        <w:rPr>
          <w:sz w:val="28"/>
          <w:szCs w:val="28"/>
          <w:lang w:val="kk-KZ"/>
        </w:rPr>
        <w:t>опубликован</w:t>
      </w:r>
      <w:r>
        <w:rPr>
          <w:sz w:val="28"/>
          <w:szCs w:val="28"/>
          <w:lang w:val="kk-KZ"/>
        </w:rPr>
        <w:t>а</w:t>
      </w:r>
      <w:proofErr w:type="spellEnd"/>
      <w:r w:rsidRPr="00F32ECB">
        <w:rPr>
          <w:sz w:val="28"/>
          <w:szCs w:val="28"/>
          <w:lang w:val="kk-KZ"/>
        </w:rPr>
        <w:t xml:space="preserve"> в </w:t>
      </w:r>
      <w:proofErr w:type="spellStart"/>
      <w:r w:rsidRPr="00F32ECB">
        <w:rPr>
          <w:sz w:val="28"/>
          <w:szCs w:val="28"/>
          <w:lang w:val="kk-KZ"/>
        </w:rPr>
        <w:t>изданиях</w:t>
      </w:r>
      <w:proofErr w:type="spellEnd"/>
      <w:r w:rsidRPr="00F32ECB">
        <w:rPr>
          <w:sz w:val="28"/>
          <w:szCs w:val="28"/>
          <w:lang w:val="kk-KZ"/>
        </w:rPr>
        <w:t xml:space="preserve"> </w:t>
      </w:r>
      <w:proofErr w:type="spellStart"/>
      <w:r w:rsidRPr="00F32ECB">
        <w:rPr>
          <w:sz w:val="28"/>
          <w:szCs w:val="28"/>
          <w:lang w:val="kk-KZ"/>
        </w:rPr>
        <w:t>имеющие</w:t>
      </w:r>
      <w:proofErr w:type="spellEnd"/>
      <w:r w:rsidRPr="00F32ECB">
        <w:rPr>
          <w:sz w:val="28"/>
          <w:szCs w:val="28"/>
          <w:lang w:val="kk-KZ"/>
        </w:rPr>
        <w:t xml:space="preserve"> </w:t>
      </w:r>
      <w:proofErr w:type="spellStart"/>
      <w:r w:rsidRPr="00F32ECB">
        <w:rPr>
          <w:sz w:val="28"/>
          <w:szCs w:val="28"/>
          <w:lang w:val="kk-KZ"/>
        </w:rPr>
        <w:t>ненулевой</w:t>
      </w:r>
      <w:proofErr w:type="spellEnd"/>
      <w:r w:rsidRPr="00F32ECB">
        <w:rPr>
          <w:sz w:val="28"/>
          <w:szCs w:val="28"/>
          <w:lang w:val="kk-KZ"/>
        </w:rPr>
        <w:t xml:space="preserve"> </w:t>
      </w:r>
      <w:proofErr w:type="spellStart"/>
      <w:r w:rsidRPr="00F32ECB">
        <w:rPr>
          <w:sz w:val="28"/>
          <w:szCs w:val="28"/>
          <w:lang w:val="kk-KZ"/>
        </w:rPr>
        <w:t>импакт</w:t>
      </w:r>
      <w:proofErr w:type="spellEnd"/>
      <w:r w:rsidRPr="00F32ECB">
        <w:rPr>
          <w:sz w:val="28"/>
          <w:szCs w:val="28"/>
          <w:lang w:val="kk-KZ"/>
        </w:rPr>
        <w:t xml:space="preserve">-фактор, </w:t>
      </w:r>
      <w:proofErr w:type="spellStart"/>
      <w:r w:rsidRPr="00F32ECB">
        <w:rPr>
          <w:sz w:val="28"/>
          <w:szCs w:val="28"/>
          <w:lang w:val="kk-KZ"/>
        </w:rPr>
        <w:t>индексирумых</w:t>
      </w:r>
      <w:proofErr w:type="spellEnd"/>
      <w:r w:rsidRPr="00F32ECB">
        <w:rPr>
          <w:sz w:val="28"/>
          <w:szCs w:val="28"/>
          <w:lang w:val="kk-KZ"/>
        </w:rPr>
        <w:t xml:space="preserve"> </w:t>
      </w:r>
      <w:proofErr w:type="spellStart"/>
      <w:r w:rsidRPr="00F32ECB">
        <w:rPr>
          <w:sz w:val="28"/>
          <w:szCs w:val="28"/>
          <w:lang w:val="kk-KZ"/>
        </w:rPr>
        <w:t>базой</w:t>
      </w:r>
      <w:proofErr w:type="spellEnd"/>
      <w:r w:rsidRPr="00F32ECB">
        <w:rPr>
          <w:sz w:val="28"/>
          <w:szCs w:val="28"/>
          <w:lang w:val="kk-KZ"/>
        </w:rPr>
        <w:t xml:space="preserve"> </w:t>
      </w:r>
      <w:r w:rsidRPr="00F32ECB">
        <w:rPr>
          <w:sz w:val="28"/>
          <w:szCs w:val="28"/>
          <w:lang w:val="en-US"/>
        </w:rPr>
        <w:t>Scopus</w:t>
      </w:r>
      <w:r w:rsidRPr="00F32ECB">
        <w:rPr>
          <w:sz w:val="28"/>
          <w:szCs w:val="28"/>
        </w:rPr>
        <w:t xml:space="preserve"> и </w:t>
      </w:r>
      <w:r w:rsidRPr="00F32ECB">
        <w:rPr>
          <w:sz w:val="28"/>
          <w:szCs w:val="28"/>
          <w:lang w:val="en-US"/>
        </w:rPr>
        <w:t>Web</w:t>
      </w:r>
      <w:r w:rsidRPr="00F32ECB">
        <w:rPr>
          <w:sz w:val="28"/>
          <w:szCs w:val="28"/>
        </w:rPr>
        <w:t xml:space="preserve"> </w:t>
      </w:r>
      <w:r w:rsidRPr="00F32ECB">
        <w:rPr>
          <w:sz w:val="28"/>
          <w:szCs w:val="28"/>
          <w:lang w:val="en-US"/>
        </w:rPr>
        <w:t>of</w:t>
      </w:r>
      <w:r w:rsidRPr="00F32ECB">
        <w:rPr>
          <w:sz w:val="28"/>
          <w:szCs w:val="28"/>
        </w:rPr>
        <w:t xml:space="preserve"> </w:t>
      </w:r>
      <w:r w:rsidRPr="00F32ECB">
        <w:rPr>
          <w:sz w:val="28"/>
          <w:szCs w:val="28"/>
          <w:lang w:val="en-US"/>
        </w:rPr>
        <w:t>Science</w:t>
      </w:r>
      <w:r w:rsidRPr="00F32ECB">
        <w:rPr>
          <w:sz w:val="28"/>
          <w:szCs w:val="28"/>
          <w:lang w:val="kk-KZ"/>
        </w:rPr>
        <w:t>:</w:t>
      </w:r>
    </w:p>
    <w:p w:rsidR="00E73E00" w:rsidRPr="00C6531E" w:rsidRDefault="00E73E00" w:rsidP="00C6010C">
      <w:pPr>
        <w:ind w:firstLine="709"/>
        <w:rPr>
          <w:b/>
          <w:bCs/>
          <w:color w:val="000000" w:themeColor="text1"/>
          <w:sz w:val="28"/>
          <w:szCs w:val="28"/>
          <w:lang w:val="kk-KZ"/>
        </w:rPr>
      </w:pPr>
      <w:r w:rsidRPr="00F32ECB">
        <w:rPr>
          <w:color w:val="000000" w:themeColor="text1"/>
          <w:sz w:val="28"/>
          <w:szCs w:val="28"/>
          <w:lang w:val="kk-KZ"/>
        </w:rPr>
        <w:t>1</w:t>
      </w:r>
      <w:r>
        <w:rPr>
          <w:color w:val="000000" w:themeColor="text1"/>
          <w:sz w:val="28"/>
          <w:szCs w:val="28"/>
          <w:lang w:val="kk-KZ"/>
        </w:rPr>
        <w:t>.</w:t>
      </w:r>
      <w:r w:rsidRPr="00F32ECB">
        <w:rPr>
          <w:color w:val="000000" w:themeColor="text1"/>
          <w:sz w:val="28"/>
          <w:szCs w:val="28"/>
          <w:lang w:val="kk-KZ"/>
        </w:rPr>
        <w:t xml:space="preserve"> </w:t>
      </w:r>
      <w:r w:rsidRPr="00F13994">
        <w:rPr>
          <w:color w:val="000000" w:themeColor="text1"/>
          <w:sz w:val="28"/>
          <w:szCs w:val="28"/>
          <w:lang w:val="en-US"/>
        </w:rPr>
        <w:t xml:space="preserve">Dana </w:t>
      </w:r>
      <w:proofErr w:type="spellStart"/>
      <w:r w:rsidRPr="00F13994">
        <w:rPr>
          <w:color w:val="000000" w:themeColor="text1"/>
          <w:sz w:val="28"/>
          <w:szCs w:val="28"/>
          <w:lang w:val="en-US"/>
        </w:rPr>
        <w:t>Sairangazhykyzy</w:t>
      </w:r>
      <w:proofErr w:type="spellEnd"/>
      <w:r w:rsidRPr="00F13994">
        <w:rPr>
          <w:color w:val="000000" w:themeColor="text1"/>
          <w:sz w:val="28"/>
          <w:szCs w:val="28"/>
          <w:lang w:val="en-US"/>
        </w:rPr>
        <w:t xml:space="preserve"> Amirkhanova, Maksim </w:t>
      </w:r>
      <w:proofErr w:type="spellStart"/>
      <w:r w:rsidRPr="00F13994">
        <w:rPr>
          <w:color w:val="000000" w:themeColor="text1"/>
          <w:sz w:val="28"/>
          <w:szCs w:val="28"/>
          <w:lang w:val="en-US"/>
        </w:rPr>
        <w:t>Iavich</w:t>
      </w:r>
      <w:proofErr w:type="spellEnd"/>
      <w:r w:rsidRPr="00F13994">
        <w:rPr>
          <w:color w:val="000000" w:themeColor="text1"/>
          <w:sz w:val="28"/>
          <w:szCs w:val="28"/>
          <w:lang w:val="en-US"/>
        </w:rPr>
        <w:t xml:space="preserve"> and </w:t>
      </w:r>
      <w:proofErr w:type="spellStart"/>
      <w:r w:rsidRPr="00F13994">
        <w:rPr>
          <w:color w:val="000000" w:themeColor="text1"/>
          <w:sz w:val="28"/>
          <w:szCs w:val="28"/>
          <w:lang w:val="en-US"/>
        </w:rPr>
        <w:t>Orken</w:t>
      </w:r>
      <w:proofErr w:type="spellEnd"/>
      <w:r w:rsidRPr="00F13994">
        <w:rPr>
          <w:color w:val="000000" w:themeColor="text1"/>
          <w:sz w:val="28"/>
          <w:szCs w:val="28"/>
          <w:lang w:val="en-US"/>
        </w:rPr>
        <w:t xml:space="preserve"> Mamyrbayev</w:t>
      </w:r>
      <w:r w:rsidR="00C6010C">
        <w:rPr>
          <w:color w:val="000000" w:themeColor="text1"/>
          <w:sz w:val="28"/>
          <w:szCs w:val="28"/>
          <w:lang w:val="en-US"/>
        </w:rPr>
        <w:t>.</w:t>
      </w:r>
      <w:r w:rsidRPr="00F13994">
        <w:rPr>
          <w:i/>
          <w:iCs/>
          <w:color w:val="000000" w:themeColor="text1"/>
          <w:sz w:val="28"/>
          <w:szCs w:val="28"/>
          <w:lang w:val="en-US"/>
        </w:rPr>
        <w:t>Cryptography</w:t>
      </w:r>
      <w:r w:rsidRPr="00F13994">
        <w:rPr>
          <w:color w:val="000000" w:themeColor="text1"/>
          <w:sz w:val="28"/>
          <w:szCs w:val="28"/>
          <w:lang w:val="en-US"/>
        </w:rPr>
        <w:t> 2024, </w:t>
      </w:r>
      <w:r w:rsidRPr="00F13994">
        <w:rPr>
          <w:i/>
          <w:iCs/>
          <w:color w:val="000000" w:themeColor="text1"/>
          <w:sz w:val="28"/>
          <w:szCs w:val="28"/>
          <w:lang w:val="en-US"/>
        </w:rPr>
        <w:t>8</w:t>
      </w:r>
      <w:r w:rsidRPr="00F13994">
        <w:rPr>
          <w:color w:val="000000" w:themeColor="text1"/>
          <w:sz w:val="28"/>
          <w:szCs w:val="28"/>
          <w:lang w:val="en-US"/>
        </w:rPr>
        <w:t>(3),31. </w:t>
      </w:r>
      <w:hyperlink r:id="rId10" w:history="1">
        <w:r w:rsidRPr="00F13994">
          <w:rPr>
            <w:rStyle w:val="af"/>
            <w:sz w:val="28"/>
            <w:szCs w:val="28"/>
            <w:lang w:val="en-US"/>
          </w:rPr>
          <w:t>https</w:t>
        </w:r>
        <w:r w:rsidRPr="00C6531E">
          <w:rPr>
            <w:rStyle w:val="af"/>
            <w:sz w:val="28"/>
            <w:szCs w:val="28"/>
            <w:lang w:val="en-US"/>
          </w:rPr>
          <w:t>://</w:t>
        </w:r>
        <w:r w:rsidRPr="00F13994">
          <w:rPr>
            <w:rStyle w:val="af"/>
            <w:sz w:val="28"/>
            <w:szCs w:val="28"/>
            <w:lang w:val="en-US"/>
          </w:rPr>
          <w:t>doi</w:t>
        </w:r>
        <w:r w:rsidRPr="00C6531E">
          <w:rPr>
            <w:rStyle w:val="af"/>
            <w:sz w:val="28"/>
            <w:szCs w:val="28"/>
            <w:lang w:val="en-US"/>
          </w:rPr>
          <w:t>.</w:t>
        </w:r>
        <w:r w:rsidRPr="00F13994">
          <w:rPr>
            <w:rStyle w:val="af"/>
            <w:sz w:val="28"/>
            <w:szCs w:val="28"/>
            <w:lang w:val="en-US"/>
          </w:rPr>
          <w:t>org</w:t>
        </w:r>
        <w:r w:rsidRPr="00C6531E">
          <w:rPr>
            <w:rStyle w:val="af"/>
            <w:sz w:val="28"/>
            <w:szCs w:val="28"/>
            <w:lang w:val="en-US"/>
          </w:rPr>
          <w:t>/10.3390/</w:t>
        </w:r>
        <w:r w:rsidRPr="00F13994">
          <w:rPr>
            <w:rStyle w:val="af"/>
            <w:sz w:val="28"/>
            <w:szCs w:val="28"/>
            <w:lang w:val="en-US"/>
          </w:rPr>
          <w:t>cryptography</w:t>
        </w:r>
        <w:r w:rsidRPr="00C6531E">
          <w:rPr>
            <w:rStyle w:val="af"/>
            <w:sz w:val="28"/>
            <w:szCs w:val="28"/>
            <w:lang w:val="en-US"/>
          </w:rPr>
          <w:t>8030031</w:t>
        </w:r>
      </w:hyperlink>
      <w:r w:rsidRPr="00F13994">
        <w:rPr>
          <w:color w:val="000000" w:themeColor="text1"/>
          <w:sz w:val="28"/>
          <w:szCs w:val="28"/>
          <w:lang w:val="en-US"/>
        </w:rPr>
        <w:t> </w:t>
      </w:r>
      <w:r w:rsidRPr="00C6531E">
        <w:rPr>
          <w:color w:val="000000" w:themeColor="text1"/>
          <w:sz w:val="28"/>
          <w:szCs w:val="28"/>
          <w:lang w:val="en-US"/>
        </w:rPr>
        <w:t>(</w:t>
      </w:r>
      <w:r w:rsidRPr="00F13994">
        <w:rPr>
          <w:color w:val="000000" w:themeColor="text1"/>
          <w:sz w:val="28"/>
          <w:szCs w:val="28"/>
          <w:lang w:val="en-US"/>
        </w:rPr>
        <w:t>Scopus</w:t>
      </w:r>
      <w:r w:rsidRPr="00C6531E">
        <w:rPr>
          <w:color w:val="000000" w:themeColor="text1"/>
          <w:sz w:val="28"/>
          <w:szCs w:val="28"/>
          <w:lang w:val="en-US"/>
        </w:rPr>
        <w:t xml:space="preserve">, </w:t>
      </w:r>
      <w:r w:rsidRPr="00F13994">
        <w:rPr>
          <w:color w:val="000000" w:themeColor="text1"/>
          <w:sz w:val="28"/>
          <w:szCs w:val="28"/>
          <w:lang w:val="kk-KZ"/>
        </w:rPr>
        <w:t xml:space="preserve">процентиль </w:t>
      </w:r>
      <w:r w:rsidR="00E60806">
        <w:rPr>
          <w:color w:val="000000" w:themeColor="text1"/>
          <w:sz w:val="28"/>
          <w:szCs w:val="28"/>
          <w:lang w:val="en-US"/>
        </w:rPr>
        <w:t>66</w:t>
      </w:r>
      <w:r w:rsidRPr="00C6531E">
        <w:rPr>
          <w:color w:val="000000" w:themeColor="text1"/>
          <w:sz w:val="28"/>
          <w:szCs w:val="28"/>
          <w:lang w:val="en-US"/>
        </w:rPr>
        <w:t>).</w:t>
      </w:r>
      <w:r w:rsidR="00C6531E" w:rsidRPr="00C6531E">
        <w:rPr>
          <w:color w:val="000000" w:themeColor="text1"/>
          <w:sz w:val="28"/>
          <w:szCs w:val="28"/>
          <w:lang w:val="en-US"/>
        </w:rPr>
        <w:t xml:space="preserve"> </w:t>
      </w:r>
      <w:r w:rsidR="00C6531E">
        <w:rPr>
          <w:color w:val="000000" w:themeColor="text1"/>
          <w:sz w:val="28"/>
          <w:szCs w:val="28"/>
          <w:lang w:val="en-US"/>
        </w:rPr>
        <w:t>“Lattice-</w:t>
      </w:r>
      <w:proofErr w:type="gramStart"/>
      <w:r w:rsidR="00C6531E">
        <w:rPr>
          <w:color w:val="000000" w:themeColor="text1"/>
          <w:sz w:val="28"/>
          <w:szCs w:val="28"/>
          <w:lang w:val="en-US"/>
        </w:rPr>
        <w:t>Based  Post</w:t>
      </w:r>
      <w:proofErr w:type="gramEnd"/>
      <w:r w:rsidR="00C6531E">
        <w:rPr>
          <w:color w:val="000000" w:themeColor="text1"/>
          <w:sz w:val="28"/>
          <w:szCs w:val="28"/>
          <w:lang w:val="en-US"/>
        </w:rPr>
        <w:t xml:space="preserve">-Quantum  Public Key  Encryption Scheme  Using </w:t>
      </w:r>
      <w:proofErr w:type="spellStart"/>
      <w:r w:rsidR="00C6531E">
        <w:rPr>
          <w:color w:val="000000" w:themeColor="text1"/>
          <w:sz w:val="28"/>
          <w:szCs w:val="28"/>
          <w:lang w:val="en-US"/>
        </w:rPr>
        <w:t>ElGamal’s</w:t>
      </w:r>
      <w:proofErr w:type="spellEnd"/>
      <w:r w:rsidR="00C6531E">
        <w:rPr>
          <w:color w:val="000000" w:themeColor="text1"/>
          <w:sz w:val="28"/>
          <w:szCs w:val="28"/>
          <w:lang w:val="en-US"/>
        </w:rPr>
        <w:t xml:space="preserve"> Principles”.</w:t>
      </w:r>
    </w:p>
    <w:p w:rsidR="00E73E00" w:rsidRPr="00E16CC1" w:rsidRDefault="00E73E00" w:rsidP="00E73E00">
      <w:pPr>
        <w:widowControl w:val="0"/>
        <w:suppressAutoHyphens/>
        <w:ind w:firstLine="709"/>
        <w:jc w:val="both"/>
        <w:rPr>
          <w:sz w:val="28"/>
          <w:szCs w:val="28"/>
          <w:lang w:val="kk-KZ"/>
        </w:rPr>
      </w:pPr>
      <w:r w:rsidRPr="00F32ECB">
        <w:rPr>
          <w:sz w:val="28"/>
          <w:szCs w:val="28"/>
          <w:lang w:val="kk-KZ"/>
        </w:rPr>
        <w:t>2</w:t>
      </w:r>
      <w:r>
        <w:rPr>
          <w:sz w:val="28"/>
          <w:szCs w:val="28"/>
          <w:lang w:val="kk-KZ"/>
        </w:rPr>
        <w:t>.</w:t>
      </w:r>
      <w:r w:rsidRPr="00400691">
        <w:rPr>
          <w:color w:val="000000" w:themeColor="text1"/>
          <w:sz w:val="28"/>
          <w:szCs w:val="28"/>
          <w:lang w:val="kk-KZ"/>
        </w:rPr>
        <w:t xml:space="preserve"> </w:t>
      </w:r>
      <w:r w:rsidRPr="00F13994">
        <w:rPr>
          <w:color w:val="000000" w:themeColor="text1"/>
          <w:sz w:val="28"/>
          <w:szCs w:val="28"/>
          <w:lang w:val="kk-KZ"/>
        </w:rPr>
        <w:t xml:space="preserve">Әмірханова </w:t>
      </w:r>
      <w:r w:rsidRPr="00F13994">
        <w:rPr>
          <w:color w:val="000000" w:themeColor="text1"/>
          <w:sz w:val="28"/>
          <w:szCs w:val="28"/>
        </w:rPr>
        <w:t>Д</w:t>
      </w:r>
      <w:r w:rsidRPr="00F13994">
        <w:rPr>
          <w:color w:val="000000" w:themeColor="text1"/>
          <w:sz w:val="28"/>
          <w:szCs w:val="28"/>
          <w:lang w:val="ru-RU"/>
        </w:rPr>
        <w:t>.</w:t>
      </w:r>
      <w:r w:rsidRPr="00F13994">
        <w:rPr>
          <w:color w:val="000000" w:themeColor="text1"/>
          <w:sz w:val="28"/>
          <w:szCs w:val="28"/>
          <w:lang w:val="kk-KZ"/>
        </w:rPr>
        <w:t>С</w:t>
      </w:r>
      <w:r w:rsidRPr="00F13994">
        <w:rPr>
          <w:color w:val="000000" w:themeColor="text1"/>
          <w:sz w:val="28"/>
          <w:szCs w:val="28"/>
          <w:lang w:val="ru-RU"/>
        </w:rPr>
        <w:t>.</w:t>
      </w:r>
      <w:r w:rsidRPr="00F13994">
        <w:rPr>
          <w:color w:val="000000" w:themeColor="text1"/>
          <w:sz w:val="28"/>
          <w:szCs w:val="28"/>
        </w:rPr>
        <w:t>, Мамырбаев О</w:t>
      </w:r>
      <w:r w:rsidRPr="00F13994">
        <w:rPr>
          <w:color w:val="000000" w:themeColor="text1"/>
          <w:sz w:val="28"/>
          <w:szCs w:val="28"/>
          <w:lang w:val="ru-RU"/>
        </w:rPr>
        <w:t>.</w:t>
      </w:r>
      <w:r w:rsidRPr="00F13994">
        <w:rPr>
          <w:color w:val="000000" w:themeColor="text1"/>
          <w:sz w:val="28"/>
          <w:szCs w:val="28"/>
        </w:rPr>
        <w:t>Ж</w:t>
      </w:r>
      <w:r w:rsidRPr="00F13994">
        <w:rPr>
          <w:color w:val="000000" w:themeColor="text1"/>
          <w:sz w:val="28"/>
          <w:szCs w:val="28"/>
          <w:lang w:val="ru-RU"/>
        </w:rPr>
        <w:t xml:space="preserve">., </w:t>
      </w:r>
      <w:r w:rsidRPr="00F13994">
        <w:rPr>
          <w:color w:val="000000" w:themeColor="text1"/>
          <w:sz w:val="28"/>
          <w:szCs w:val="28"/>
        </w:rPr>
        <w:t xml:space="preserve">Вестник КазНПУ им Абая. Серия: физико-математические науки Том 83 № 3(2023). </w:t>
      </w:r>
      <w:r w:rsidRPr="00F13994">
        <w:rPr>
          <w:color w:val="000000" w:themeColor="text1"/>
          <w:sz w:val="28"/>
          <w:szCs w:val="28"/>
          <w:lang w:val="en-US"/>
        </w:rPr>
        <w:t>“Cryptographic analysis of the scheme of polylinear cryptography”.</w:t>
      </w:r>
    </w:p>
    <w:p w:rsidR="00E73E00" w:rsidRPr="001017F0" w:rsidRDefault="00E73E00" w:rsidP="00E73E00">
      <w:pPr>
        <w:widowControl w:val="0"/>
        <w:suppressAutoHyphens/>
        <w:ind w:firstLine="709"/>
        <w:jc w:val="both"/>
        <w:rPr>
          <w:b/>
          <w:color w:val="000000" w:themeColor="text1"/>
          <w:sz w:val="28"/>
          <w:szCs w:val="28"/>
          <w:lang w:val="kk-KZ"/>
        </w:rPr>
      </w:pPr>
      <w:r w:rsidRPr="00F32ECB">
        <w:rPr>
          <w:sz w:val="28"/>
          <w:szCs w:val="28"/>
          <w:lang w:val="kk-KZ"/>
        </w:rPr>
        <w:t>3</w:t>
      </w:r>
      <w:r>
        <w:rPr>
          <w:sz w:val="28"/>
          <w:szCs w:val="28"/>
          <w:lang w:val="kk-KZ"/>
        </w:rPr>
        <w:t>.</w:t>
      </w:r>
      <w:r w:rsidRPr="00F32ECB">
        <w:rPr>
          <w:sz w:val="28"/>
          <w:szCs w:val="28"/>
          <w:lang w:val="kk-KZ"/>
        </w:rPr>
        <w:t xml:space="preserve"> </w:t>
      </w:r>
      <w:r w:rsidRPr="00F13994">
        <w:rPr>
          <w:color w:val="000000" w:themeColor="text1"/>
          <w:sz w:val="28"/>
          <w:szCs w:val="28"/>
          <w:lang w:val="kk-KZ"/>
        </w:rPr>
        <w:t xml:space="preserve">Әмірханова </w:t>
      </w:r>
      <w:r w:rsidRPr="00F13994">
        <w:rPr>
          <w:color w:val="000000" w:themeColor="text1"/>
          <w:sz w:val="28"/>
          <w:szCs w:val="28"/>
        </w:rPr>
        <w:t>Д</w:t>
      </w:r>
      <w:r w:rsidRPr="001017F0">
        <w:rPr>
          <w:color w:val="000000" w:themeColor="text1"/>
          <w:sz w:val="28"/>
          <w:szCs w:val="28"/>
          <w:lang w:val="kk-KZ"/>
        </w:rPr>
        <w:t>.</w:t>
      </w:r>
      <w:r w:rsidRPr="00F13994">
        <w:rPr>
          <w:color w:val="000000" w:themeColor="text1"/>
          <w:sz w:val="28"/>
          <w:szCs w:val="28"/>
          <w:lang w:val="kk-KZ"/>
        </w:rPr>
        <w:t>С</w:t>
      </w:r>
      <w:r w:rsidRPr="001017F0">
        <w:rPr>
          <w:color w:val="000000" w:themeColor="text1"/>
          <w:sz w:val="28"/>
          <w:szCs w:val="28"/>
          <w:lang w:val="kk-KZ"/>
        </w:rPr>
        <w:t xml:space="preserve">., </w:t>
      </w:r>
      <w:r w:rsidRPr="00F13994">
        <w:rPr>
          <w:color w:val="000000" w:themeColor="text1"/>
          <w:sz w:val="28"/>
          <w:szCs w:val="28"/>
        </w:rPr>
        <w:t>Мамырбаев</w:t>
      </w:r>
      <w:r w:rsidRPr="001017F0">
        <w:rPr>
          <w:color w:val="000000" w:themeColor="text1"/>
          <w:sz w:val="28"/>
          <w:szCs w:val="28"/>
          <w:lang w:val="kk-KZ"/>
        </w:rPr>
        <w:t xml:space="preserve"> </w:t>
      </w:r>
      <w:r w:rsidRPr="00F13994">
        <w:rPr>
          <w:color w:val="000000" w:themeColor="text1"/>
          <w:sz w:val="28"/>
          <w:szCs w:val="28"/>
        </w:rPr>
        <w:t>О</w:t>
      </w:r>
      <w:r w:rsidRPr="001017F0">
        <w:rPr>
          <w:color w:val="000000" w:themeColor="text1"/>
          <w:sz w:val="28"/>
          <w:szCs w:val="28"/>
          <w:lang w:val="kk-KZ"/>
        </w:rPr>
        <w:t>.</w:t>
      </w:r>
      <w:r w:rsidRPr="00F13994">
        <w:rPr>
          <w:color w:val="000000" w:themeColor="text1"/>
          <w:sz w:val="28"/>
          <w:szCs w:val="28"/>
        </w:rPr>
        <w:t>Ж</w:t>
      </w:r>
      <w:r w:rsidRPr="001017F0">
        <w:rPr>
          <w:color w:val="000000" w:themeColor="text1"/>
          <w:sz w:val="28"/>
          <w:szCs w:val="28"/>
          <w:lang w:val="kk-KZ"/>
        </w:rPr>
        <w:t xml:space="preserve">., </w:t>
      </w:r>
      <w:r w:rsidRPr="00F13994">
        <w:rPr>
          <w:color w:val="000000" w:themeColor="text1"/>
          <w:sz w:val="28"/>
          <w:szCs w:val="28"/>
        </w:rPr>
        <w:t>Вестник</w:t>
      </w:r>
      <w:r w:rsidRPr="001017F0">
        <w:rPr>
          <w:color w:val="000000" w:themeColor="text1"/>
          <w:sz w:val="28"/>
          <w:szCs w:val="28"/>
          <w:lang w:val="kk-KZ"/>
        </w:rPr>
        <w:t xml:space="preserve"> </w:t>
      </w:r>
      <w:r w:rsidRPr="00F13994">
        <w:rPr>
          <w:color w:val="000000" w:themeColor="text1"/>
          <w:sz w:val="28"/>
          <w:szCs w:val="28"/>
          <w:lang w:val="kk-KZ"/>
        </w:rPr>
        <w:t>НАН РК</w:t>
      </w:r>
      <w:r w:rsidRPr="001017F0">
        <w:rPr>
          <w:color w:val="000000" w:themeColor="text1"/>
          <w:sz w:val="28"/>
          <w:szCs w:val="28"/>
          <w:lang w:val="kk-KZ"/>
        </w:rPr>
        <w:t xml:space="preserve">: </w:t>
      </w:r>
      <w:r w:rsidRPr="00F13994">
        <w:rPr>
          <w:color w:val="000000" w:themeColor="text1"/>
          <w:sz w:val="28"/>
          <w:szCs w:val="28"/>
          <w:lang w:val="kk-KZ"/>
        </w:rPr>
        <w:t>Серия</w:t>
      </w:r>
      <w:r w:rsidRPr="001017F0">
        <w:rPr>
          <w:color w:val="000000" w:themeColor="text1"/>
          <w:sz w:val="28"/>
          <w:szCs w:val="28"/>
          <w:lang w:val="kk-KZ"/>
        </w:rPr>
        <w:t xml:space="preserve">: </w:t>
      </w:r>
      <w:proofErr w:type="spellStart"/>
      <w:r w:rsidRPr="001017F0">
        <w:rPr>
          <w:color w:val="000000" w:themeColor="text1"/>
          <w:sz w:val="28"/>
          <w:szCs w:val="28"/>
          <w:lang w:val="kk-KZ"/>
        </w:rPr>
        <w:t>Physico-Mathematical</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Series</w:t>
      </w:r>
      <w:proofErr w:type="spellEnd"/>
      <w:r w:rsidRPr="001017F0">
        <w:rPr>
          <w:color w:val="000000" w:themeColor="text1"/>
          <w:sz w:val="28"/>
          <w:szCs w:val="28"/>
          <w:lang w:val="kk-KZ"/>
        </w:rPr>
        <w:t xml:space="preserve"> ISSN 1991-346X </w:t>
      </w:r>
      <w:proofErr w:type="spellStart"/>
      <w:r w:rsidRPr="001017F0">
        <w:rPr>
          <w:color w:val="000000" w:themeColor="text1"/>
          <w:sz w:val="28"/>
          <w:szCs w:val="28"/>
          <w:lang w:val="kk-KZ"/>
        </w:rPr>
        <w:t>Volume</w:t>
      </w:r>
      <w:proofErr w:type="spellEnd"/>
      <w:r w:rsidRPr="001017F0">
        <w:rPr>
          <w:color w:val="000000" w:themeColor="text1"/>
          <w:sz w:val="28"/>
          <w:szCs w:val="28"/>
          <w:lang w:val="kk-KZ"/>
        </w:rPr>
        <w:t xml:space="preserve"> 3. № 351 (2024).“</w:t>
      </w:r>
      <w:proofErr w:type="spellStart"/>
      <w:r w:rsidRPr="001017F0">
        <w:rPr>
          <w:color w:val="000000" w:themeColor="text1"/>
          <w:sz w:val="28"/>
          <w:szCs w:val="28"/>
          <w:lang w:val="kk-KZ"/>
        </w:rPr>
        <w:t>El-Gamal’s</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Cryptographic</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Algorithm</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Mathematical</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Foundations</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Applications</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And</w:t>
      </w:r>
      <w:proofErr w:type="spellEnd"/>
      <w:r w:rsidRPr="001017F0">
        <w:rPr>
          <w:color w:val="000000" w:themeColor="text1"/>
          <w:sz w:val="28"/>
          <w:szCs w:val="28"/>
          <w:lang w:val="kk-KZ"/>
        </w:rPr>
        <w:t xml:space="preserve"> </w:t>
      </w:r>
      <w:proofErr w:type="spellStart"/>
      <w:r w:rsidRPr="001017F0">
        <w:rPr>
          <w:color w:val="000000" w:themeColor="text1"/>
          <w:sz w:val="28"/>
          <w:szCs w:val="28"/>
          <w:lang w:val="kk-KZ"/>
        </w:rPr>
        <w:t>Analysis</w:t>
      </w:r>
      <w:proofErr w:type="spellEnd"/>
      <w:r w:rsidRPr="001017F0">
        <w:rPr>
          <w:color w:val="000000" w:themeColor="text1"/>
          <w:sz w:val="28"/>
          <w:szCs w:val="28"/>
          <w:lang w:val="kk-KZ"/>
        </w:rPr>
        <w:t>”</w:t>
      </w:r>
      <w:r w:rsidRPr="00F13994">
        <w:rPr>
          <w:color w:val="000000" w:themeColor="text1"/>
          <w:sz w:val="28"/>
          <w:szCs w:val="28"/>
          <w:lang w:val="kk-KZ"/>
        </w:rPr>
        <w:t>.</w:t>
      </w:r>
    </w:p>
    <w:p w:rsidR="00E73E00" w:rsidRPr="001017F0" w:rsidRDefault="00E73E00" w:rsidP="00E73E00">
      <w:pPr>
        <w:widowControl w:val="0"/>
        <w:suppressAutoHyphens/>
        <w:ind w:firstLine="709"/>
        <w:jc w:val="both"/>
        <w:rPr>
          <w:b/>
          <w:color w:val="000000" w:themeColor="text1"/>
          <w:sz w:val="28"/>
          <w:szCs w:val="28"/>
          <w:lang w:val="kk-KZ"/>
        </w:rPr>
      </w:pPr>
      <w:r w:rsidRPr="00F32ECB">
        <w:rPr>
          <w:color w:val="0D0D0D" w:themeColor="text1" w:themeTint="F2"/>
          <w:sz w:val="28"/>
          <w:szCs w:val="28"/>
          <w:lang w:val="kk-KZ"/>
        </w:rPr>
        <w:t>4</w:t>
      </w:r>
      <w:r>
        <w:rPr>
          <w:color w:val="0D0D0D" w:themeColor="text1" w:themeTint="F2"/>
          <w:sz w:val="28"/>
          <w:szCs w:val="28"/>
          <w:lang w:val="kk-KZ"/>
        </w:rPr>
        <w:t>.</w:t>
      </w:r>
      <w:r w:rsidRPr="001017F0">
        <w:rPr>
          <w:color w:val="000000" w:themeColor="text1"/>
          <w:sz w:val="28"/>
          <w:szCs w:val="28"/>
          <w:lang w:val="kk-KZ"/>
        </w:rPr>
        <w:t xml:space="preserve"> </w:t>
      </w:r>
      <w:r w:rsidRPr="00F13994">
        <w:rPr>
          <w:color w:val="000000" w:themeColor="text1"/>
          <w:sz w:val="28"/>
          <w:szCs w:val="28"/>
          <w:lang w:val="kk-KZ"/>
        </w:rPr>
        <w:t xml:space="preserve">Әмірханова Д.С., Мамырбаев О.Ж., </w:t>
      </w:r>
      <w:proofErr w:type="spellStart"/>
      <w:r w:rsidRPr="00F13994">
        <w:rPr>
          <w:color w:val="000000" w:themeColor="text1"/>
          <w:sz w:val="28"/>
          <w:szCs w:val="28"/>
          <w:lang w:val="kk-KZ"/>
        </w:rPr>
        <w:t>Вестник</w:t>
      </w:r>
      <w:proofErr w:type="spellEnd"/>
      <w:r w:rsidRPr="00F13994">
        <w:rPr>
          <w:color w:val="000000" w:themeColor="text1"/>
          <w:sz w:val="28"/>
          <w:szCs w:val="28"/>
          <w:lang w:val="kk-KZ"/>
        </w:rPr>
        <w:t xml:space="preserve"> ВКТУ: Серия: </w:t>
      </w:r>
      <w:proofErr w:type="spellStart"/>
      <w:r w:rsidRPr="00F13994">
        <w:rPr>
          <w:color w:val="000000" w:themeColor="text1"/>
          <w:sz w:val="28"/>
          <w:szCs w:val="28"/>
          <w:lang w:val="kk-KZ"/>
        </w:rPr>
        <w:lastRenderedPageBreak/>
        <w:t>Информационно</w:t>
      </w:r>
      <w:proofErr w:type="spellEnd"/>
      <w:r w:rsidRPr="00F13994">
        <w:rPr>
          <w:color w:val="000000" w:themeColor="text1"/>
          <w:sz w:val="28"/>
          <w:szCs w:val="28"/>
          <w:lang w:val="kk-KZ"/>
        </w:rPr>
        <w:t xml:space="preserve"> - </w:t>
      </w:r>
      <w:proofErr w:type="spellStart"/>
      <w:r w:rsidRPr="00F13994">
        <w:rPr>
          <w:color w:val="000000" w:themeColor="text1"/>
          <w:sz w:val="28"/>
          <w:szCs w:val="28"/>
          <w:lang w:val="kk-KZ"/>
        </w:rPr>
        <w:t>коммуникационные</w:t>
      </w:r>
      <w:proofErr w:type="spellEnd"/>
      <w:r w:rsidRPr="00F13994">
        <w:rPr>
          <w:color w:val="000000" w:themeColor="text1"/>
          <w:sz w:val="28"/>
          <w:szCs w:val="28"/>
          <w:lang w:val="kk-KZ"/>
        </w:rPr>
        <w:t> </w:t>
      </w:r>
      <w:proofErr w:type="spellStart"/>
      <w:r w:rsidRPr="00F13994">
        <w:rPr>
          <w:color w:val="000000" w:themeColor="text1"/>
          <w:sz w:val="28"/>
          <w:szCs w:val="28"/>
          <w:lang w:val="kk-KZ"/>
        </w:rPr>
        <w:t>технологии</w:t>
      </w:r>
      <w:proofErr w:type="spellEnd"/>
      <w:r w:rsidRPr="00F13994">
        <w:rPr>
          <w:color w:val="000000" w:themeColor="text1"/>
          <w:sz w:val="28"/>
          <w:szCs w:val="28"/>
          <w:lang w:val="kk-KZ"/>
        </w:rPr>
        <w:t xml:space="preserve"> ISSN 1561-4212 № 1(2025) “</w:t>
      </w:r>
      <w:proofErr w:type="spellStart"/>
      <w:r w:rsidRPr="00F13994">
        <w:rPr>
          <w:color w:val="000000" w:themeColor="text1"/>
          <w:sz w:val="28"/>
          <w:szCs w:val="28"/>
          <w:lang w:val="kk-KZ"/>
        </w:rPr>
        <w:t>Research</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And</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Development</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of</w:t>
      </w:r>
      <w:proofErr w:type="spellEnd"/>
      <w:r w:rsidRPr="00F13994">
        <w:rPr>
          <w:color w:val="000000" w:themeColor="text1"/>
          <w:sz w:val="28"/>
          <w:szCs w:val="28"/>
          <w:lang w:val="kk-KZ"/>
        </w:rPr>
        <w:t xml:space="preserve"> a </w:t>
      </w:r>
      <w:proofErr w:type="spellStart"/>
      <w:r w:rsidRPr="00F13994">
        <w:rPr>
          <w:color w:val="000000" w:themeColor="text1"/>
          <w:sz w:val="28"/>
          <w:szCs w:val="28"/>
          <w:lang w:val="kk-KZ"/>
        </w:rPr>
        <w:t>Cryptography</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Algorithm</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Based</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on</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Polylinear</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Algebra</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Using</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Blockchain</w:t>
      </w:r>
      <w:proofErr w:type="spellEnd"/>
      <w:r w:rsidRPr="00F13994">
        <w:rPr>
          <w:color w:val="000000" w:themeColor="text1"/>
          <w:sz w:val="28"/>
          <w:szCs w:val="28"/>
          <w:lang w:val="kk-KZ"/>
        </w:rPr>
        <w:t xml:space="preserve"> </w:t>
      </w:r>
      <w:proofErr w:type="spellStart"/>
      <w:r w:rsidRPr="00F13994">
        <w:rPr>
          <w:color w:val="000000" w:themeColor="text1"/>
          <w:sz w:val="28"/>
          <w:szCs w:val="28"/>
          <w:lang w:val="kk-KZ"/>
        </w:rPr>
        <w:t>Methodology</w:t>
      </w:r>
      <w:proofErr w:type="spellEnd"/>
      <w:r w:rsidRPr="00F13994">
        <w:rPr>
          <w:color w:val="000000" w:themeColor="text1"/>
          <w:sz w:val="28"/>
          <w:szCs w:val="28"/>
          <w:lang w:val="kk-KZ"/>
        </w:rPr>
        <w:t>”.</w:t>
      </w:r>
    </w:p>
    <w:p w:rsidR="00E73E00" w:rsidRPr="00F32ECB" w:rsidRDefault="00E73E00" w:rsidP="00E73E00">
      <w:pPr>
        <w:ind w:firstLine="709"/>
        <w:jc w:val="both"/>
        <w:rPr>
          <w:sz w:val="28"/>
          <w:szCs w:val="28"/>
          <w:lang w:val="kk-KZ"/>
        </w:rPr>
      </w:pPr>
      <w:r w:rsidRPr="00F32ECB">
        <w:rPr>
          <w:b/>
          <w:bCs/>
          <w:sz w:val="28"/>
          <w:szCs w:val="28"/>
          <w:lang w:val="kk-KZ"/>
        </w:rPr>
        <w:t xml:space="preserve">Структура и </w:t>
      </w:r>
      <w:proofErr w:type="spellStart"/>
      <w:r w:rsidRPr="00F32ECB">
        <w:rPr>
          <w:b/>
          <w:bCs/>
          <w:sz w:val="28"/>
          <w:szCs w:val="28"/>
          <w:lang w:val="kk-KZ"/>
        </w:rPr>
        <w:t>объем</w:t>
      </w:r>
      <w:proofErr w:type="spellEnd"/>
      <w:r w:rsidRPr="00F32ECB">
        <w:rPr>
          <w:b/>
          <w:bCs/>
          <w:sz w:val="28"/>
          <w:szCs w:val="28"/>
          <w:lang w:val="kk-KZ"/>
        </w:rPr>
        <w:t xml:space="preserve"> </w:t>
      </w:r>
      <w:proofErr w:type="spellStart"/>
      <w:r w:rsidRPr="00F32ECB">
        <w:rPr>
          <w:b/>
          <w:bCs/>
          <w:sz w:val="28"/>
          <w:szCs w:val="28"/>
          <w:lang w:val="kk-KZ"/>
        </w:rPr>
        <w:t>диссертационной</w:t>
      </w:r>
      <w:proofErr w:type="spellEnd"/>
      <w:r w:rsidRPr="00F32ECB">
        <w:rPr>
          <w:b/>
          <w:bCs/>
          <w:sz w:val="28"/>
          <w:szCs w:val="28"/>
          <w:lang w:val="kk-KZ"/>
        </w:rPr>
        <w:t xml:space="preserve"> </w:t>
      </w:r>
      <w:proofErr w:type="spellStart"/>
      <w:r w:rsidRPr="00F32ECB">
        <w:rPr>
          <w:b/>
          <w:bCs/>
          <w:sz w:val="28"/>
          <w:szCs w:val="28"/>
          <w:lang w:val="kk-KZ"/>
        </w:rPr>
        <w:t>работы</w:t>
      </w:r>
      <w:proofErr w:type="spellEnd"/>
      <w:r w:rsidRPr="00F32ECB">
        <w:rPr>
          <w:b/>
          <w:bCs/>
          <w:sz w:val="28"/>
          <w:szCs w:val="28"/>
          <w:lang w:val="kk-KZ"/>
        </w:rPr>
        <w:t>.</w:t>
      </w:r>
      <w:r w:rsidRPr="00C02FF0">
        <w:rPr>
          <w:color w:val="000000" w:themeColor="text1"/>
          <w:sz w:val="28"/>
          <w:szCs w:val="28"/>
          <w:lang w:val="kk-KZ"/>
        </w:rPr>
        <w:t xml:space="preserve"> </w:t>
      </w:r>
      <w:proofErr w:type="spellStart"/>
      <w:r w:rsidRPr="00C02FF0">
        <w:rPr>
          <w:color w:val="000000" w:themeColor="text1"/>
          <w:sz w:val="28"/>
          <w:szCs w:val="28"/>
          <w:lang w:val="kk-KZ"/>
        </w:rPr>
        <w:t>Диссертационная</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исследовательская</w:t>
      </w:r>
      <w:proofErr w:type="spellEnd"/>
      <w:r w:rsidRPr="00C02FF0">
        <w:rPr>
          <w:color w:val="000000" w:themeColor="text1"/>
          <w:sz w:val="28"/>
          <w:szCs w:val="28"/>
          <w:lang w:val="kk-KZ"/>
        </w:rPr>
        <w:t xml:space="preserve"> работа </w:t>
      </w:r>
      <w:proofErr w:type="spellStart"/>
      <w:r w:rsidRPr="00C02FF0">
        <w:rPr>
          <w:color w:val="000000" w:themeColor="text1"/>
          <w:sz w:val="28"/>
          <w:szCs w:val="28"/>
          <w:lang w:val="kk-KZ"/>
        </w:rPr>
        <w:t>состоит</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из</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введения</w:t>
      </w:r>
      <w:proofErr w:type="spellEnd"/>
      <w:r w:rsidRPr="00C02FF0">
        <w:rPr>
          <w:color w:val="000000" w:themeColor="text1"/>
          <w:sz w:val="28"/>
          <w:szCs w:val="28"/>
          <w:lang w:val="kk-KZ"/>
        </w:rPr>
        <w:t xml:space="preserve">, </w:t>
      </w:r>
      <w:r w:rsidRPr="00C02FF0">
        <w:rPr>
          <w:color w:val="000000" w:themeColor="text1"/>
          <w:sz w:val="28"/>
          <w:szCs w:val="28"/>
        </w:rPr>
        <w:t>3</w:t>
      </w:r>
      <w:r w:rsidRPr="00C02FF0">
        <w:rPr>
          <w:color w:val="000000" w:themeColor="text1"/>
          <w:sz w:val="28"/>
          <w:szCs w:val="28"/>
          <w:lang w:val="kk-KZ"/>
        </w:rPr>
        <w:t xml:space="preserve"> </w:t>
      </w:r>
      <w:proofErr w:type="spellStart"/>
      <w:r w:rsidRPr="00C02FF0">
        <w:rPr>
          <w:color w:val="000000" w:themeColor="text1"/>
          <w:sz w:val="28"/>
          <w:szCs w:val="28"/>
          <w:lang w:val="kk-KZ"/>
        </w:rPr>
        <w:t>разделов</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заключения</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списка</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литературы</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из</w:t>
      </w:r>
      <w:proofErr w:type="spellEnd"/>
      <w:r w:rsidRPr="00C02FF0">
        <w:rPr>
          <w:color w:val="000000" w:themeColor="text1"/>
          <w:sz w:val="28"/>
          <w:szCs w:val="28"/>
          <w:lang w:val="kk-KZ"/>
        </w:rPr>
        <w:t xml:space="preserve"> </w:t>
      </w:r>
      <w:r w:rsidR="00C02FF0" w:rsidRPr="00C02FF0">
        <w:rPr>
          <w:color w:val="000000" w:themeColor="text1"/>
          <w:sz w:val="28"/>
          <w:szCs w:val="28"/>
          <w:lang w:val="ru-RU"/>
        </w:rPr>
        <w:t>85</w:t>
      </w:r>
      <w:r w:rsidRPr="00C02FF0">
        <w:rPr>
          <w:color w:val="000000" w:themeColor="text1"/>
          <w:sz w:val="28"/>
          <w:szCs w:val="28"/>
          <w:lang w:val="kk-KZ"/>
        </w:rPr>
        <w:t xml:space="preserve"> </w:t>
      </w:r>
      <w:proofErr w:type="spellStart"/>
      <w:r w:rsidRPr="00C02FF0">
        <w:rPr>
          <w:color w:val="000000" w:themeColor="text1"/>
          <w:sz w:val="28"/>
          <w:szCs w:val="28"/>
          <w:lang w:val="kk-KZ"/>
        </w:rPr>
        <w:t>наименований</w:t>
      </w:r>
      <w:proofErr w:type="spellEnd"/>
      <w:r w:rsidRPr="00C02FF0">
        <w:rPr>
          <w:color w:val="000000" w:themeColor="text1"/>
          <w:sz w:val="28"/>
          <w:szCs w:val="28"/>
          <w:lang w:val="kk-KZ"/>
        </w:rPr>
        <w:t xml:space="preserve"> и 1 </w:t>
      </w:r>
      <w:proofErr w:type="spellStart"/>
      <w:r w:rsidRPr="00C02FF0">
        <w:rPr>
          <w:color w:val="000000" w:themeColor="text1"/>
          <w:sz w:val="28"/>
          <w:szCs w:val="28"/>
          <w:lang w:val="kk-KZ"/>
        </w:rPr>
        <w:t>приложения</w:t>
      </w:r>
      <w:proofErr w:type="spellEnd"/>
      <w:r w:rsidRPr="00C02FF0">
        <w:rPr>
          <w:color w:val="000000" w:themeColor="text1"/>
          <w:sz w:val="28"/>
          <w:szCs w:val="28"/>
          <w:lang w:val="kk-KZ"/>
        </w:rPr>
        <w:t xml:space="preserve">. Работа </w:t>
      </w:r>
      <w:proofErr w:type="spellStart"/>
      <w:r w:rsidRPr="00C02FF0">
        <w:rPr>
          <w:color w:val="000000" w:themeColor="text1"/>
          <w:sz w:val="28"/>
          <w:szCs w:val="28"/>
          <w:lang w:val="kk-KZ"/>
        </w:rPr>
        <w:t>изложена</w:t>
      </w:r>
      <w:proofErr w:type="spellEnd"/>
      <w:r w:rsidRPr="00C02FF0">
        <w:rPr>
          <w:color w:val="000000" w:themeColor="text1"/>
          <w:sz w:val="28"/>
          <w:szCs w:val="28"/>
          <w:lang w:val="kk-KZ"/>
        </w:rPr>
        <w:t xml:space="preserve"> </w:t>
      </w:r>
      <w:proofErr w:type="spellStart"/>
      <w:r w:rsidRPr="00C02FF0">
        <w:rPr>
          <w:color w:val="000000" w:themeColor="text1"/>
          <w:sz w:val="28"/>
          <w:szCs w:val="28"/>
          <w:lang w:val="kk-KZ"/>
        </w:rPr>
        <w:t>на</w:t>
      </w:r>
      <w:proofErr w:type="spellEnd"/>
      <w:r w:rsidRPr="00C02FF0">
        <w:rPr>
          <w:color w:val="000000" w:themeColor="text1"/>
          <w:sz w:val="28"/>
          <w:szCs w:val="28"/>
        </w:rPr>
        <w:t xml:space="preserve"> </w:t>
      </w:r>
      <w:r w:rsidR="00C02FF0" w:rsidRPr="00C02FF0">
        <w:rPr>
          <w:color w:val="000000" w:themeColor="text1"/>
          <w:sz w:val="28"/>
          <w:szCs w:val="28"/>
        </w:rPr>
        <w:t>9</w:t>
      </w:r>
      <w:r w:rsidR="00317A9C" w:rsidRPr="00E60806">
        <w:rPr>
          <w:color w:val="000000" w:themeColor="text1"/>
          <w:sz w:val="28"/>
          <w:szCs w:val="28"/>
          <w:lang w:val="ru-RU"/>
        </w:rPr>
        <w:t>6</w:t>
      </w:r>
      <w:r w:rsidRPr="00C02FF0">
        <w:rPr>
          <w:color w:val="000000" w:themeColor="text1"/>
          <w:sz w:val="28"/>
          <w:szCs w:val="28"/>
        </w:rPr>
        <w:t xml:space="preserve"> </w:t>
      </w:r>
      <w:proofErr w:type="spellStart"/>
      <w:r w:rsidRPr="00C02FF0">
        <w:rPr>
          <w:color w:val="000000" w:themeColor="text1"/>
          <w:sz w:val="28"/>
          <w:szCs w:val="28"/>
          <w:lang w:val="kk-KZ"/>
        </w:rPr>
        <w:t>страницах</w:t>
      </w:r>
      <w:proofErr w:type="spellEnd"/>
      <w:r w:rsidRPr="00C02FF0">
        <w:rPr>
          <w:color w:val="000000" w:themeColor="text1"/>
          <w:sz w:val="28"/>
          <w:szCs w:val="28"/>
          <w:lang w:val="kk-KZ"/>
        </w:rPr>
        <w:t xml:space="preserve"> и </w:t>
      </w:r>
      <w:proofErr w:type="spellStart"/>
      <w:r w:rsidRPr="00C02FF0">
        <w:rPr>
          <w:color w:val="000000" w:themeColor="text1"/>
          <w:sz w:val="28"/>
          <w:szCs w:val="28"/>
          <w:lang w:val="kk-KZ"/>
        </w:rPr>
        <w:t>содержит</w:t>
      </w:r>
      <w:proofErr w:type="spellEnd"/>
      <w:r w:rsidRPr="00C02FF0">
        <w:rPr>
          <w:color w:val="000000" w:themeColor="text1"/>
          <w:sz w:val="28"/>
          <w:szCs w:val="28"/>
          <w:lang w:val="kk-KZ"/>
        </w:rPr>
        <w:t xml:space="preserve"> </w:t>
      </w:r>
      <w:r w:rsidRPr="00C02FF0">
        <w:rPr>
          <w:color w:val="000000" w:themeColor="text1"/>
          <w:sz w:val="28"/>
          <w:szCs w:val="28"/>
        </w:rPr>
        <w:t>3</w:t>
      </w:r>
      <w:r w:rsidRPr="00C02FF0">
        <w:rPr>
          <w:color w:val="000000" w:themeColor="text1"/>
          <w:sz w:val="28"/>
          <w:szCs w:val="28"/>
          <w:lang w:val="ru-RU"/>
        </w:rPr>
        <w:t>9</w:t>
      </w:r>
      <w:r w:rsidRPr="00C02FF0">
        <w:rPr>
          <w:color w:val="000000" w:themeColor="text1"/>
          <w:sz w:val="28"/>
          <w:szCs w:val="28"/>
          <w:lang w:val="kk-KZ"/>
        </w:rPr>
        <w:t xml:space="preserve"> </w:t>
      </w:r>
      <w:proofErr w:type="spellStart"/>
      <w:r w:rsidRPr="00C02FF0">
        <w:rPr>
          <w:color w:val="000000" w:themeColor="text1"/>
          <w:sz w:val="28"/>
          <w:szCs w:val="28"/>
          <w:lang w:val="kk-KZ"/>
        </w:rPr>
        <w:t>рисунков</w:t>
      </w:r>
      <w:proofErr w:type="spellEnd"/>
      <w:r w:rsidRPr="00C02FF0">
        <w:rPr>
          <w:color w:val="000000" w:themeColor="text1"/>
          <w:sz w:val="28"/>
          <w:szCs w:val="28"/>
          <w:lang w:val="kk-KZ"/>
        </w:rPr>
        <w:t xml:space="preserve">, </w:t>
      </w:r>
      <w:r w:rsidR="00C02FF0" w:rsidRPr="00C02FF0">
        <w:rPr>
          <w:color w:val="000000" w:themeColor="text1"/>
          <w:sz w:val="28"/>
          <w:szCs w:val="28"/>
        </w:rPr>
        <w:t>1</w:t>
      </w:r>
      <w:r w:rsidRPr="00C02FF0">
        <w:rPr>
          <w:color w:val="000000" w:themeColor="text1"/>
          <w:sz w:val="28"/>
          <w:szCs w:val="28"/>
          <w:lang w:val="kk-KZ"/>
        </w:rPr>
        <w:t xml:space="preserve"> </w:t>
      </w:r>
      <w:proofErr w:type="spellStart"/>
      <w:r w:rsidRPr="00C02FF0">
        <w:rPr>
          <w:color w:val="000000" w:themeColor="text1"/>
          <w:sz w:val="28"/>
          <w:szCs w:val="28"/>
          <w:lang w:val="kk-KZ"/>
        </w:rPr>
        <w:t>таблиц</w:t>
      </w:r>
      <w:r w:rsidR="00C6010C">
        <w:rPr>
          <w:color w:val="000000" w:themeColor="text1"/>
          <w:sz w:val="28"/>
          <w:szCs w:val="28"/>
          <w:lang w:val="kk-KZ"/>
        </w:rPr>
        <w:t>у</w:t>
      </w:r>
      <w:proofErr w:type="spellEnd"/>
      <w:r w:rsidRPr="00C02FF0">
        <w:rPr>
          <w:color w:val="000000" w:themeColor="text1"/>
          <w:sz w:val="28"/>
          <w:szCs w:val="28"/>
          <w:lang w:val="kk-KZ"/>
        </w:rPr>
        <w:t>.</w:t>
      </w:r>
      <w:r w:rsidRPr="00F32ECB">
        <w:rPr>
          <w:sz w:val="28"/>
          <w:szCs w:val="28"/>
          <w:lang w:val="kk-KZ"/>
        </w:rPr>
        <w:br w:type="page"/>
      </w:r>
    </w:p>
    <w:p w:rsidR="00E73E00" w:rsidRPr="00A16207" w:rsidRDefault="00E73E00" w:rsidP="00E73E00">
      <w:pPr>
        <w:pStyle w:val="a7"/>
        <w:ind w:left="0" w:firstLine="709"/>
        <w:jc w:val="both"/>
        <w:outlineLvl w:val="0"/>
        <w:rPr>
          <w:b/>
          <w:bCs/>
          <w:sz w:val="28"/>
          <w:szCs w:val="28"/>
        </w:rPr>
      </w:pPr>
      <w:bookmarkStart w:id="5" w:name="_Toc189264251"/>
      <w:r w:rsidRPr="00A16207">
        <w:rPr>
          <w:b/>
          <w:bCs/>
          <w:sz w:val="28"/>
          <w:szCs w:val="28"/>
        </w:rPr>
        <w:lastRenderedPageBreak/>
        <w:t xml:space="preserve">1 </w:t>
      </w:r>
      <w:r w:rsidRPr="00A16207">
        <w:rPr>
          <w:b/>
          <w:bCs/>
          <w:sz w:val="28"/>
          <w:szCs w:val="28"/>
          <w:lang w:val="kk-KZ"/>
        </w:rPr>
        <w:t>КРИПТОГРАФИЧЕСКИЕ СИСТЕМЫ НА ОСНОВЕ РЕШЕТОК</w:t>
      </w:r>
      <w:bookmarkEnd w:id="5"/>
    </w:p>
    <w:p w:rsidR="00E73E00" w:rsidRDefault="00E73E00" w:rsidP="00E73E00">
      <w:pPr>
        <w:pStyle w:val="a7"/>
        <w:ind w:left="0" w:firstLine="709"/>
        <w:jc w:val="both"/>
        <w:outlineLvl w:val="1"/>
        <w:rPr>
          <w:sz w:val="28"/>
          <w:szCs w:val="28"/>
          <w:lang w:val="kk-KZ"/>
        </w:rPr>
      </w:pPr>
      <w:bookmarkStart w:id="6" w:name="_Toc189264252"/>
    </w:p>
    <w:p w:rsidR="00E73E00" w:rsidRDefault="00E73E00" w:rsidP="00C6531E">
      <w:pPr>
        <w:pStyle w:val="a7"/>
        <w:numPr>
          <w:ilvl w:val="1"/>
          <w:numId w:val="44"/>
        </w:numPr>
        <w:jc w:val="both"/>
        <w:outlineLvl w:val="1"/>
        <w:rPr>
          <w:b/>
          <w:sz w:val="28"/>
          <w:szCs w:val="28"/>
          <w:lang w:val="kk-KZ"/>
        </w:rPr>
      </w:pPr>
      <w:r w:rsidRPr="00F32ECB">
        <w:rPr>
          <w:b/>
          <w:sz w:val="28"/>
          <w:szCs w:val="28"/>
        </w:rPr>
        <w:t xml:space="preserve">Обзор современных технологий </w:t>
      </w:r>
      <w:proofErr w:type="spellStart"/>
      <w:r w:rsidRPr="00F32ECB">
        <w:rPr>
          <w:b/>
          <w:sz w:val="28"/>
          <w:szCs w:val="28"/>
          <w:lang w:val="kk-KZ"/>
        </w:rPr>
        <w:t>криптографических</w:t>
      </w:r>
      <w:proofErr w:type="spellEnd"/>
      <w:r w:rsidRPr="00F32ECB">
        <w:rPr>
          <w:b/>
          <w:sz w:val="28"/>
          <w:szCs w:val="28"/>
          <w:lang w:val="kk-KZ"/>
        </w:rPr>
        <w:t xml:space="preserve"> </w:t>
      </w:r>
      <w:proofErr w:type="spellStart"/>
      <w:r w:rsidRPr="00F32ECB">
        <w:rPr>
          <w:b/>
          <w:sz w:val="28"/>
          <w:szCs w:val="28"/>
          <w:lang w:val="kk-KZ"/>
        </w:rPr>
        <w:t>систем</w:t>
      </w:r>
      <w:bookmarkEnd w:id="6"/>
      <w:proofErr w:type="spellEnd"/>
    </w:p>
    <w:p w:rsidR="004E4509" w:rsidRPr="004E4509" w:rsidRDefault="004E4509" w:rsidP="004E4509">
      <w:pPr>
        <w:jc w:val="both"/>
        <w:outlineLvl w:val="1"/>
        <w:rPr>
          <w:b/>
          <w:sz w:val="28"/>
          <w:szCs w:val="28"/>
          <w:lang w:val="kk-KZ"/>
        </w:rPr>
      </w:pPr>
    </w:p>
    <w:p w:rsidR="00E73E00" w:rsidRDefault="00E73E00" w:rsidP="00E73E00">
      <w:pPr>
        <w:ind w:firstLine="709"/>
        <w:jc w:val="both"/>
        <w:rPr>
          <w:sz w:val="28"/>
          <w:szCs w:val="28"/>
        </w:rPr>
      </w:pPr>
      <w:r w:rsidRPr="00A16207">
        <w:rPr>
          <w:sz w:val="28"/>
          <w:szCs w:val="28"/>
        </w:rPr>
        <w:t>На протяжении тысячелетий криптография, искусство тайного написания или решения кодов, была важной частью человеческого общения. С древних времен люди шифровали информацию для защиты своих секретов и обеспечения безопасной связи</w:t>
      </w:r>
      <w:r>
        <w:rPr>
          <w:sz w:val="28"/>
          <w:szCs w:val="28"/>
          <w:lang w:val="ru-RU"/>
        </w:rPr>
        <w:t xml:space="preserve"> </w:t>
      </w:r>
      <w:r w:rsidRPr="00A16207">
        <w:rPr>
          <w:sz w:val="28"/>
          <w:szCs w:val="28"/>
        </w:rPr>
        <w:t>[</w:t>
      </w:r>
      <w:r w:rsidR="005E34D8">
        <w:rPr>
          <w:sz w:val="28"/>
          <w:szCs w:val="28"/>
        </w:rPr>
        <w:fldChar w:fldCharType="begin"/>
      </w:r>
      <w:r w:rsidR="005E34D8">
        <w:rPr>
          <w:sz w:val="28"/>
          <w:szCs w:val="28"/>
        </w:rPr>
        <w:instrText xml:space="preserve"> REF _Ref194687557 \r \h </w:instrText>
      </w:r>
      <w:r w:rsidR="005E34D8">
        <w:rPr>
          <w:sz w:val="28"/>
          <w:szCs w:val="28"/>
        </w:rPr>
      </w:r>
      <w:r w:rsidR="005E34D8">
        <w:rPr>
          <w:sz w:val="28"/>
          <w:szCs w:val="28"/>
        </w:rPr>
        <w:fldChar w:fldCharType="separate"/>
      </w:r>
      <w:r w:rsidR="005E34D8">
        <w:rPr>
          <w:sz w:val="28"/>
          <w:szCs w:val="28"/>
        </w:rPr>
        <w:t>1</w:t>
      </w:r>
      <w:r w:rsidR="005E34D8">
        <w:rPr>
          <w:sz w:val="28"/>
          <w:szCs w:val="28"/>
        </w:rPr>
        <w:fldChar w:fldCharType="end"/>
      </w:r>
      <w:r w:rsidRPr="00A16207">
        <w:rPr>
          <w:sz w:val="28"/>
          <w:szCs w:val="28"/>
        </w:rPr>
        <w:t xml:space="preserve">]. </w:t>
      </w:r>
      <w:r w:rsidRPr="00A16207">
        <w:rPr>
          <w:sz w:val="28"/>
          <w:szCs w:val="28"/>
          <w:lang w:val="kk-KZ"/>
        </w:rPr>
        <w:t>П</w:t>
      </w:r>
      <w:r w:rsidRPr="00A16207">
        <w:rPr>
          <w:sz w:val="28"/>
          <w:szCs w:val="28"/>
        </w:rPr>
        <w:t>о всему миру ежедневно</w:t>
      </w:r>
      <w:r w:rsidRPr="00A16207">
        <w:rPr>
          <w:sz w:val="28"/>
          <w:szCs w:val="28"/>
          <w:lang w:val="kk-KZ"/>
        </w:rPr>
        <w:t xml:space="preserve"> </w:t>
      </w:r>
      <w:proofErr w:type="spellStart"/>
      <w:r w:rsidRPr="00A16207">
        <w:rPr>
          <w:sz w:val="28"/>
          <w:szCs w:val="28"/>
          <w:lang w:val="kk-KZ"/>
        </w:rPr>
        <w:t>люди</w:t>
      </w:r>
      <w:proofErr w:type="spellEnd"/>
      <w:r w:rsidRPr="00A16207">
        <w:rPr>
          <w:sz w:val="28"/>
          <w:szCs w:val="28"/>
        </w:rPr>
        <w:t xml:space="preserve"> используют криптографию для защиты данных и информации, но большинство из них не знают, что они ее используют. Кроме того, криптография считается чрезвычайно полезной, потому что она очень хрупка, поскольку любая ошибка в программировании или спецификациях может привести к краху криптографических систем.</w:t>
      </w:r>
      <w:r>
        <w:rPr>
          <w:sz w:val="28"/>
          <w:szCs w:val="28"/>
        </w:rPr>
        <w:t xml:space="preserve"> Сьюзан </w:t>
      </w:r>
      <w:r w:rsidRPr="00A16207">
        <w:rPr>
          <w:sz w:val="28"/>
          <w:szCs w:val="28"/>
        </w:rPr>
        <w:t>и др.</w:t>
      </w:r>
      <w:r>
        <w:rPr>
          <w:sz w:val="28"/>
          <w:szCs w:val="28"/>
          <w:lang w:val="kk-KZ"/>
        </w:rPr>
        <w:t xml:space="preserve"> </w:t>
      </w:r>
      <w:r w:rsidRPr="00A16207">
        <w:rPr>
          <w:sz w:val="28"/>
          <w:szCs w:val="28"/>
        </w:rPr>
        <w:t>[</w:t>
      </w:r>
      <w:r w:rsidR="005E34D8">
        <w:rPr>
          <w:sz w:val="28"/>
          <w:szCs w:val="28"/>
        </w:rPr>
        <w:fldChar w:fldCharType="begin"/>
      </w:r>
      <w:r w:rsidR="005E34D8">
        <w:rPr>
          <w:sz w:val="28"/>
          <w:szCs w:val="28"/>
        </w:rPr>
        <w:instrText xml:space="preserve"> REF _Ref194687595 \r \h </w:instrText>
      </w:r>
      <w:r w:rsidR="005E34D8">
        <w:rPr>
          <w:sz w:val="28"/>
          <w:szCs w:val="28"/>
        </w:rPr>
      </w:r>
      <w:r w:rsidR="005E34D8">
        <w:rPr>
          <w:sz w:val="28"/>
          <w:szCs w:val="28"/>
        </w:rPr>
        <w:fldChar w:fldCharType="separate"/>
      </w:r>
      <w:r w:rsidR="005E34D8">
        <w:rPr>
          <w:sz w:val="28"/>
          <w:szCs w:val="28"/>
        </w:rPr>
        <w:t>2</w:t>
      </w:r>
      <w:r w:rsidR="005E34D8">
        <w:rPr>
          <w:sz w:val="28"/>
          <w:szCs w:val="28"/>
        </w:rPr>
        <w:fldChar w:fldCharType="end"/>
      </w:r>
      <w:r w:rsidRPr="00A16207">
        <w:rPr>
          <w:sz w:val="28"/>
          <w:szCs w:val="28"/>
        </w:rPr>
        <w:t xml:space="preserve">] отметили, что преподавание компьютерной безопасности является постоянной целью, поскольку сетевая и компьютерная безопасность </w:t>
      </w:r>
      <w:r>
        <w:rPr>
          <w:sz w:val="28"/>
          <w:szCs w:val="28"/>
        </w:rPr>
        <w:t>‒</w:t>
      </w:r>
      <w:r w:rsidRPr="00A16207">
        <w:rPr>
          <w:sz w:val="28"/>
          <w:szCs w:val="28"/>
        </w:rPr>
        <w:t xml:space="preserve"> это новая и быстро развивающаяся технология в области информатики. Курсы по безопасности уделяют особое внимание алгоритмическим и математическим элементам, таким как методы хеширования и шифрования, поскольку взломщики находят новые способы взлома сетевых систем.</w:t>
      </w:r>
      <w:r w:rsidRPr="00A16207">
        <w:rPr>
          <w:color w:val="1F1F1F"/>
          <w:sz w:val="28"/>
          <w:szCs w:val="28"/>
        </w:rPr>
        <w:t xml:space="preserve"> </w:t>
      </w:r>
      <w:r>
        <w:rPr>
          <w:sz w:val="28"/>
          <w:szCs w:val="28"/>
        </w:rPr>
        <w:t>Отман О. Халифа и др.</w:t>
      </w:r>
      <w:r w:rsidRPr="00A16207">
        <w:rPr>
          <w:sz w:val="28"/>
          <w:szCs w:val="28"/>
        </w:rPr>
        <w:t xml:space="preserve"> [</w:t>
      </w:r>
      <w:r w:rsidR="005E34D8">
        <w:rPr>
          <w:sz w:val="28"/>
          <w:szCs w:val="28"/>
        </w:rPr>
        <w:fldChar w:fldCharType="begin"/>
      </w:r>
      <w:r w:rsidR="005E34D8">
        <w:rPr>
          <w:sz w:val="28"/>
          <w:szCs w:val="28"/>
        </w:rPr>
        <w:instrText xml:space="preserve"> REF _Ref194687612 \r \h </w:instrText>
      </w:r>
      <w:r w:rsidR="005E34D8">
        <w:rPr>
          <w:sz w:val="28"/>
          <w:szCs w:val="28"/>
        </w:rPr>
      </w:r>
      <w:r w:rsidR="005E34D8">
        <w:rPr>
          <w:sz w:val="28"/>
          <w:szCs w:val="28"/>
        </w:rPr>
        <w:fldChar w:fldCharType="separate"/>
      </w:r>
      <w:r w:rsidR="005E34D8">
        <w:rPr>
          <w:sz w:val="28"/>
          <w:szCs w:val="28"/>
        </w:rPr>
        <w:t>3</w:t>
      </w:r>
      <w:r w:rsidR="005E34D8">
        <w:rPr>
          <w:sz w:val="28"/>
          <w:szCs w:val="28"/>
        </w:rPr>
        <w:fldChar w:fldCharType="end"/>
      </w:r>
      <w:r w:rsidRPr="00A16207">
        <w:rPr>
          <w:sz w:val="28"/>
          <w:szCs w:val="28"/>
        </w:rPr>
        <w:t>] продемонстрировали основные концепции, характеристики и цели криптографии. Они обсудили, что в наш век, то есть век информации, коммуникация способствовала развитию технологий и, следовательно, играет важную роль, требующую защиты и конфиденциальности</w:t>
      </w:r>
      <w:r>
        <w:rPr>
          <w:sz w:val="28"/>
          <w:szCs w:val="28"/>
        </w:rPr>
        <w:t>,</w:t>
      </w:r>
      <w:r w:rsidRPr="00A16207">
        <w:rPr>
          <w:sz w:val="28"/>
          <w:szCs w:val="28"/>
        </w:rPr>
        <w:t xml:space="preserve"> гарантировано, когда данные передаются через средство связи.</w:t>
      </w:r>
      <w:r w:rsidRPr="00A16207">
        <w:rPr>
          <w:color w:val="1F1F1F"/>
          <w:sz w:val="28"/>
          <w:szCs w:val="28"/>
        </w:rPr>
        <w:t xml:space="preserve"> </w:t>
      </w:r>
      <w:r w:rsidRPr="00A16207">
        <w:rPr>
          <w:sz w:val="28"/>
          <w:szCs w:val="28"/>
        </w:rPr>
        <w:t>Нитин Джирван и др. [</w:t>
      </w:r>
      <w:r w:rsidR="005E34D8">
        <w:rPr>
          <w:sz w:val="28"/>
          <w:szCs w:val="28"/>
        </w:rPr>
        <w:fldChar w:fldCharType="begin"/>
      </w:r>
      <w:r w:rsidR="005E34D8">
        <w:rPr>
          <w:sz w:val="28"/>
          <w:szCs w:val="28"/>
        </w:rPr>
        <w:instrText xml:space="preserve"> REF _Ref194687669 \r \h </w:instrText>
      </w:r>
      <w:r w:rsidR="005E34D8">
        <w:rPr>
          <w:sz w:val="28"/>
          <w:szCs w:val="28"/>
        </w:rPr>
      </w:r>
      <w:r w:rsidR="005E34D8">
        <w:rPr>
          <w:sz w:val="28"/>
          <w:szCs w:val="28"/>
        </w:rPr>
        <w:fldChar w:fldCharType="separate"/>
      </w:r>
      <w:r w:rsidR="005E34D8">
        <w:rPr>
          <w:sz w:val="28"/>
          <w:szCs w:val="28"/>
        </w:rPr>
        <w:t>4</w:t>
      </w:r>
      <w:r w:rsidR="005E34D8">
        <w:rPr>
          <w:sz w:val="28"/>
          <w:szCs w:val="28"/>
        </w:rPr>
        <w:fldChar w:fldCharType="end"/>
      </w:r>
      <w:r w:rsidRPr="00A16207">
        <w:rPr>
          <w:sz w:val="28"/>
          <w:szCs w:val="28"/>
        </w:rPr>
        <w:t>] отметили, что передача данных зависит главным образом от передачи цифровых данных, при которой безопасность данных имеет высший приоритет при использовании алгоритмов шифрования, чтобы данные могли безопасно доходить до предполагаемых пользователей, не подвергаясь риску. Они также продемонстрировали различные криптографические методы, используемые в процессе передачи данных, такие как симметричные и асимметричные методы.</w:t>
      </w:r>
      <w:r w:rsidRPr="00A16207">
        <w:rPr>
          <w:color w:val="1F1F1F"/>
          <w:sz w:val="28"/>
          <w:szCs w:val="28"/>
        </w:rPr>
        <w:t xml:space="preserve"> </w:t>
      </w:r>
      <w:r w:rsidRPr="00A16207">
        <w:rPr>
          <w:sz w:val="28"/>
          <w:szCs w:val="28"/>
        </w:rPr>
        <w:t>В обзоре сетевой безопасности и криптографии Сандип Тайал и др.</w:t>
      </w:r>
      <w:r>
        <w:rPr>
          <w:sz w:val="28"/>
          <w:szCs w:val="28"/>
          <w:lang w:val="kk-KZ"/>
        </w:rPr>
        <w:t xml:space="preserve"> </w:t>
      </w:r>
      <w:r w:rsidRPr="00A16207">
        <w:rPr>
          <w:sz w:val="28"/>
          <w:szCs w:val="28"/>
        </w:rPr>
        <w:t>[</w:t>
      </w:r>
      <w:r w:rsidR="005E34D8">
        <w:rPr>
          <w:sz w:val="28"/>
          <w:szCs w:val="28"/>
        </w:rPr>
        <w:fldChar w:fldCharType="begin"/>
      </w:r>
      <w:r w:rsidR="005E34D8">
        <w:rPr>
          <w:sz w:val="28"/>
          <w:szCs w:val="28"/>
        </w:rPr>
        <w:instrText xml:space="preserve"> REF _Ref194687687 \r \h </w:instrText>
      </w:r>
      <w:r w:rsidR="005E34D8">
        <w:rPr>
          <w:sz w:val="28"/>
          <w:szCs w:val="28"/>
        </w:rPr>
      </w:r>
      <w:r w:rsidR="005E34D8">
        <w:rPr>
          <w:sz w:val="28"/>
          <w:szCs w:val="28"/>
        </w:rPr>
        <w:fldChar w:fldCharType="separate"/>
      </w:r>
      <w:r w:rsidR="005E34D8">
        <w:rPr>
          <w:sz w:val="28"/>
          <w:szCs w:val="28"/>
        </w:rPr>
        <w:t>5</w:t>
      </w:r>
      <w:r w:rsidR="005E34D8">
        <w:rPr>
          <w:sz w:val="28"/>
          <w:szCs w:val="28"/>
        </w:rPr>
        <w:fldChar w:fldCharType="end"/>
      </w:r>
      <w:r w:rsidRPr="00A16207">
        <w:rPr>
          <w:sz w:val="28"/>
          <w:szCs w:val="28"/>
        </w:rPr>
        <w:t>] отметили, что с появлением социальных сетей и коммерческих приложений организации по всему миру ежедневно производят огромные объемы данных.  Это делает информационную безопасность огромной проблемой с точки зрения обеспечения гарантированной передачи данных через Интернет. Поскольку все больше пользователей подключаются к Интернету, эта проблема еще раз демонстрирует необходимость методов криптографии. В этом документе представлен обзор различных методов, используемых сетями для повышения безопасности, таких как криптография.</w:t>
      </w:r>
      <w:r w:rsidRPr="00A16207">
        <w:rPr>
          <w:color w:val="1F1F1F"/>
          <w:sz w:val="28"/>
          <w:szCs w:val="28"/>
        </w:rPr>
        <w:t xml:space="preserve"> </w:t>
      </w:r>
      <w:r w:rsidRPr="00A16207">
        <w:rPr>
          <w:sz w:val="28"/>
          <w:szCs w:val="28"/>
        </w:rPr>
        <w:t>Анджула Гупта и др. [</w:t>
      </w:r>
      <w:r w:rsidR="005E34D8">
        <w:rPr>
          <w:sz w:val="28"/>
          <w:szCs w:val="28"/>
        </w:rPr>
        <w:fldChar w:fldCharType="begin"/>
      </w:r>
      <w:r w:rsidR="005E34D8">
        <w:rPr>
          <w:sz w:val="28"/>
          <w:szCs w:val="28"/>
        </w:rPr>
        <w:instrText xml:space="preserve"> REF _Ref194687704 \r \h </w:instrText>
      </w:r>
      <w:r w:rsidR="005E34D8">
        <w:rPr>
          <w:sz w:val="28"/>
          <w:szCs w:val="28"/>
        </w:rPr>
      </w:r>
      <w:r w:rsidR="005E34D8">
        <w:rPr>
          <w:sz w:val="28"/>
          <w:szCs w:val="28"/>
        </w:rPr>
        <w:fldChar w:fldCharType="separate"/>
      </w:r>
      <w:r w:rsidR="005E34D8">
        <w:rPr>
          <w:sz w:val="28"/>
          <w:szCs w:val="28"/>
        </w:rPr>
        <w:t>6</w:t>
      </w:r>
      <w:r w:rsidR="005E34D8">
        <w:rPr>
          <w:sz w:val="28"/>
          <w:szCs w:val="28"/>
        </w:rPr>
        <w:fldChar w:fldCharType="end"/>
      </w:r>
      <w:r w:rsidRPr="00A16207">
        <w:rPr>
          <w:sz w:val="28"/>
          <w:szCs w:val="28"/>
        </w:rPr>
        <w:t xml:space="preserve">] продемонстрировали происхождение и значение криптографии, а также то, как информационная безопасность стала сложной проблемой в области компьютеров и коммуникаций. Помимо демонстрации криптографии как способа обеспечения идентификации, доступности, целостности, аутентификации и конфиденциальности пользователей и их данных путем обеспечения безопасности и конфиденциальности, в этом документе также </w:t>
      </w:r>
      <w:r w:rsidRPr="00A16207">
        <w:rPr>
          <w:sz w:val="28"/>
          <w:szCs w:val="28"/>
        </w:rPr>
        <w:lastRenderedPageBreak/>
        <w:t>представлены различные асимметричные алгоритмы, которые дали нам возможность защищать и защищать данные.</w:t>
      </w:r>
      <w:r w:rsidRPr="00A16207">
        <w:rPr>
          <w:color w:val="1F1F1F"/>
          <w:sz w:val="28"/>
          <w:szCs w:val="28"/>
        </w:rPr>
        <w:t xml:space="preserve"> </w:t>
      </w:r>
      <w:r w:rsidRPr="00A16207">
        <w:rPr>
          <w:sz w:val="28"/>
          <w:szCs w:val="28"/>
        </w:rPr>
        <w:t>Исследование, проведенное Каллас</w:t>
      </w:r>
      <w:r>
        <w:rPr>
          <w:sz w:val="28"/>
          <w:szCs w:val="28"/>
          <w:lang w:val="kk-KZ"/>
        </w:rPr>
        <w:t> </w:t>
      </w:r>
      <w:r w:rsidRPr="00A16207">
        <w:rPr>
          <w:sz w:val="28"/>
          <w:szCs w:val="28"/>
        </w:rPr>
        <w:t>Дж. [</w:t>
      </w:r>
      <w:r w:rsidR="005E34D8">
        <w:rPr>
          <w:sz w:val="28"/>
          <w:szCs w:val="28"/>
        </w:rPr>
        <w:fldChar w:fldCharType="begin"/>
      </w:r>
      <w:r w:rsidR="005E34D8">
        <w:rPr>
          <w:sz w:val="28"/>
          <w:szCs w:val="28"/>
        </w:rPr>
        <w:instrText xml:space="preserve"> REF _Ref194687722 \r \h </w:instrText>
      </w:r>
      <w:r w:rsidR="005E34D8">
        <w:rPr>
          <w:sz w:val="28"/>
          <w:szCs w:val="28"/>
        </w:rPr>
      </w:r>
      <w:r w:rsidR="005E34D8">
        <w:rPr>
          <w:sz w:val="28"/>
          <w:szCs w:val="28"/>
        </w:rPr>
        <w:fldChar w:fldCharType="separate"/>
      </w:r>
      <w:r w:rsidR="005E34D8">
        <w:rPr>
          <w:sz w:val="28"/>
          <w:szCs w:val="28"/>
        </w:rPr>
        <w:t>7</w:t>
      </w:r>
      <w:r w:rsidR="005E34D8">
        <w:rPr>
          <w:sz w:val="28"/>
          <w:szCs w:val="28"/>
        </w:rPr>
        <w:fldChar w:fldCharType="end"/>
      </w:r>
      <w:r w:rsidRPr="00A16207">
        <w:rPr>
          <w:sz w:val="28"/>
          <w:szCs w:val="28"/>
        </w:rPr>
        <w:t>], затрагивало такие темы, как криптография, технологии повышения конфиденциальности, правовые изменения, связанные с криптографией, надежность и технологии, используемые для повышения конфиденциальности. Он отметил, что именно то, как общество использует криптографию, определит будущее криптографии, которое зависит от правил, действующих законов и обычаев, а также от того, чего общество ожидает от нее. Он отметил, что в области криптографии существует множество пробелов, которые будущим иссле</w:t>
      </w:r>
      <w:r>
        <w:rPr>
          <w:sz w:val="28"/>
          <w:szCs w:val="28"/>
        </w:rPr>
        <w:t xml:space="preserve">дователям предстоит заполнить. </w:t>
      </w:r>
      <w:r w:rsidRPr="00A16207">
        <w:rPr>
          <w:sz w:val="28"/>
          <w:szCs w:val="28"/>
        </w:rPr>
        <w:t>Кроме того, будущее криптографии зависит от системы управления, генерирующей надежные ключи, гарантирующей, что только нужные люди с правильными ключами смогут получить доступ, а другие, у которых нет ключей, не смогут. Продолжая тему целей криптографии, Джеймс Л. Мэсси [</w:t>
      </w:r>
      <w:r w:rsidR="005E34D8">
        <w:rPr>
          <w:sz w:val="28"/>
          <w:szCs w:val="28"/>
        </w:rPr>
        <w:fldChar w:fldCharType="begin"/>
      </w:r>
      <w:r w:rsidR="005E34D8">
        <w:rPr>
          <w:sz w:val="28"/>
          <w:szCs w:val="28"/>
        </w:rPr>
        <w:instrText xml:space="preserve"> REF _Ref194687740 \r \h </w:instrText>
      </w:r>
      <w:r w:rsidR="005E34D8">
        <w:rPr>
          <w:sz w:val="28"/>
          <w:szCs w:val="28"/>
        </w:rPr>
      </w:r>
      <w:r w:rsidR="005E34D8">
        <w:rPr>
          <w:sz w:val="28"/>
          <w:szCs w:val="28"/>
        </w:rPr>
        <w:fldChar w:fldCharType="separate"/>
      </w:r>
      <w:r w:rsidR="005E34D8">
        <w:rPr>
          <w:sz w:val="28"/>
          <w:szCs w:val="28"/>
        </w:rPr>
        <w:t>8</w:t>
      </w:r>
      <w:r w:rsidR="005E34D8">
        <w:rPr>
          <w:sz w:val="28"/>
          <w:szCs w:val="28"/>
        </w:rPr>
        <w:fldChar w:fldCharType="end"/>
      </w:r>
      <w:r w:rsidRPr="00A16207">
        <w:rPr>
          <w:sz w:val="28"/>
          <w:szCs w:val="28"/>
        </w:rPr>
        <w:t>] отметил, что есть две цели, которых криптография стремится достичь как таковые: подлинность и/или секретность. Что касается безопасности, которую она обеспечивает (может быть как практической, так и теоретической), он обсуждал как теорию теоретической секретности Шеннона, так и теорию теоретической аутентичности Симмона.</w:t>
      </w:r>
      <w:r w:rsidRPr="00A16207">
        <w:rPr>
          <w:color w:val="1F1F1F"/>
          <w:sz w:val="28"/>
          <w:szCs w:val="28"/>
        </w:rPr>
        <w:t xml:space="preserve"> </w:t>
      </w:r>
      <w:r w:rsidRPr="00A16207">
        <w:rPr>
          <w:sz w:val="28"/>
          <w:szCs w:val="28"/>
        </w:rPr>
        <w:t>Наконец, Шнайер [</w:t>
      </w:r>
      <w:r w:rsidR="005E34D8">
        <w:rPr>
          <w:sz w:val="28"/>
          <w:szCs w:val="28"/>
        </w:rPr>
        <w:fldChar w:fldCharType="begin"/>
      </w:r>
      <w:r w:rsidR="005E34D8">
        <w:rPr>
          <w:sz w:val="28"/>
          <w:szCs w:val="28"/>
        </w:rPr>
        <w:instrText xml:space="preserve"> REF _Ref194687772 \r \h </w:instrText>
      </w:r>
      <w:r w:rsidR="005E34D8">
        <w:rPr>
          <w:sz w:val="28"/>
          <w:szCs w:val="28"/>
        </w:rPr>
      </w:r>
      <w:r w:rsidR="005E34D8">
        <w:rPr>
          <w:sz w:val="28"/>
          <w:szCs w:val="28"/>
        </w:rPr>
        <w:fldChar w:fldCharType="separate"/>
      </w:r>
      <w:r w:rsidR="005E34D8">
        <w:rPr>
          <w:sz w:val="28"/>
          <w:szCs w:val="28"/>
        </w:rPr>
        <w:t>9</w:t>
      </w:r>
      <w:r w:rsidR="005E34D8">
        <w:rPr>
          <w:sz w:val="28"/>
          <w:szCs w:val="28"/>
        </w:rPr>
        <w:fldChar w:fldCharType="end"/>
      </w:r>
      <w:r w:rsidRPr="00A16207">
        <w:rPr>
          <w:sz w:val="28"/>
          <w:szCs w:val="28"/>
        </w:rPr>
        <w:t xml:space="preserve">] пришел к выводу, что секретность безопасности как хорошая вещь </w:t>
      </w:r>
      <w:r>
        <w:rPr>
          <w:sz w:val="28"/>
          <w:szCs w:val="28"/>
        </w:rPr>
        <w:t>‒</w:t>
      </w:r>
      <w:r w:rsidRPr="00A16207">
        <w:rPr>
          <w:sz w:val="28"/>
          <w:szCs w:val="28"/>
        </w:rPr>
        <w:t xml:space="preserve"> это миф и что безопасности нехорошо быть секретной, поскольку безопасность, полностью полагающаяся на секретность, может быть хрупкой. Если бы эта тайна была утеряна, восстановить ее было бы невозможно. Шнайер далее заявил, что криптография, основанная на коротких секретных ключах, которые можно легко передавать и изменять, должна основываться на базовом принципе,</w:t>
      </w:r>
      <w:r w:rsidR="00210D4F">
        <w:rPr>
          <w:sz w:val="28"/>
          <w:szCs w:val="28"/>
          <w:lang w:val="kk-KZ"/>
        </w:rPr>
        <w:t xml:space="preserve"> </w:t>
      </w:r>
      <w:r w:rsidRPr="00A16207">
        <w:rPr>
          <w:sz w:val="28"/>
          <w:szCs w:val="28"/>
        </w:rPr>
        <w:t xml:space="preserve">заключается в том, что криптографические алгоритмы должны быть одновременно надежными и общедоступными, чтобы обеспечить хорошую безопасность. Единственный надежный способ добиться большего улучшения безопасности </w:t>
      </w:r>
      <w:r>
        <w:rPr>
          <w:sz w:val="28"/>
          <w:szCs w:val="28"/>
        </w:rPr>
        <w:t>‒</w:t>
      </w:r>
      <w:r w:rsidRPr="00A16207">
        <w:rPr>
          <w:sz w:val="28"/>
          <w:szCs w:val="28"/>
        </w:rPr>
        <w:t xml:space="preserve"> это обеспечить общественный контроль.</w:t>
      </w:r>
      <w:r w:rsidRPr="00A16207">
        <w:rPr>
          <w:color w:val="1F1F1F"/>
          <w:sz w:val="28"/>
          <w:szCs w:val="28"/>
        </w:rPr>
        <w:t xml:space="preserve"> </w:t>
      </w:r>
      <w:r w:rsidRPr="00A16207">
        <w:rPr>
          <w:sz w:val="28"/>
          <w:szCs w:val="28"/>
        </w:rPr>
        <w:t>Дженнаро Р. [</w:t>
      </w:r>
      <w:r w:rsidR="005E34D8">
        <w:rPr>
          <w:sz w:val="28"/>
          <w:szCs w:val="28"/>
        </w:rPr>
        <w:fldChar w:fldCharType="begin"/>
      </w:r>
      <w:r w:rsidR="005E34D8">
        <w:rPr>
          <w:sz w:val="28"/>
          <w:szCs w:val="28"/>
        </w:rPr>
        <w:instrText xml:space="preserve"> REF _Ref194687785 \r \h </w:instrText>
      </w:r>
      <w:r w:rsidR="005E34D8">
        <w:rPr>
          <w:sz w:val="28"/>
          <w:szCs w:val="28"/>
        </w:rPr>
      </w:r>
      <w:r w:rsidR="005E34D8">
        <w:rPr>
          <w:sz w:val="28"/>
          <w:szCs w:val="28"/>
        </w:rPr>
        <w:fldChar w:fldCharType="separate"/>
      </w:r>
      <w:r w:rsidR="005E34D8">
        <w:rPr>
          <w:sz w:val="28"/>
          <w:szCs w:val="28"/>
        </w:rPr>
        <w:t>10</w:t>
      </w:r>
      <w:r w:rsidR="005E34D8">
        <w:rPr>
          <w:sz w:val="28"/>
          <w:szCs w:val="28"/>
        </w:rPr>
        <w:fldChar w:fldCharType="end"/>
      </w:r>
      <w:r w:rsidRPr="00A16207">
        <w:rPr>
          <w:sz w:val="28"/>
          <w:szCs w:val="28"/>
        </w:rPr>
        <w:t xml:space="preserve">] обсудил случайность в криптографии и объяснил, что случайный процесс </w:t>
      </w:r>
      <w:r>
        <w:rPr>
          <w:sz w:val="28"/>
          <w:szCs w:val="28"/>
        </w:rPr>
        <w:t>‒</w:t>
      </w:r>
      <w:r w:rsidRPr="00A16207">
        <w:rPr>
          <w:sz w:val="28"/>
          <w:szCs w:val="28"/>
        </w:rPr>
        <w:t xml:space="preserve"> это процесс, последствия которого неизвестны, и упомянул, что именно поэтому случайность жизненно важна в криптографии, поскольку она обеспечивает способ создания информации, </w:t>
      </w:r>
      <w:proofErr w:type="spellStart"/>
      <w:r w:rsidR="00210D4F">
        <w:rPr>
          <w:sz w:val="28"/>
          <w:szCs w:val="28"/>
          <w:lang w:val="kk-KZ"/>
        </w:rPr>
        <w:t>что</w:t>
      </w:r>
      <w:proofErr w:type="spellEnd"/>
      <w:r w:rsidRPr="00A16207">
        <w:rPr>
          <w:sz w:val="28"/>
          <w:szCs w:val="28"/>
        </w:rPr>
        <w:t xml:space="preserve"> злоумышленник не может изучить или предсказать это.</w:t>
      </w:r>
      <w:r w:rsidRPr="00A16207">
        <w:rPr>
          <w:color w:val="1F1F1F"/>
          <w:sz w:val="28"/>
          <w:szCs w:val="28"/>
        </w:rPr>
        <w:t xml:space="preserve"> </w:t>
      </w:r>
      <w:r w:rsidRPr="00A16207">
        <w:rPr>
          <w:sz w:val="28"/>
          <w:szCs w:val="28"/>
        </w:rPr>
        <w:t>Садхан С.Б. [</w:t>
      </w:r>
      <w:r w:rsidR="005E34D8">
        <w:rPr>
          <w:sz w:val="28"/>
          <w:szCs w:val="28"/>
        </w:rPr>
        <w:fldChar w:fldCharType="begin"/>
      </w:r>
      <w:r w:rsidR="005E34D8">
        <w:rPr>
          <w:sz w:val="28"/>
          <w:szCs w:val="28"/>
        </w:rPr>
        <w:instrText xml:space="preserve"> REF _Ref194687801 \r \h </w:instrText>
      </w:r>
      <w:r w:rsidR="005E34D8">
        <w:rPr>
          <w:sz w:val="28"/>
          <w:szCs w:val="28"/>
        </w:rPr>
      </w:r>
      <w:r w:rsidR="005E34D8">
        <w:rPr>
          <w:sz w:val="28"/>
          <w:szCs w:val="28"/>
        </w:rPr>
        <w:fldChar w:fldCharType="separate"/>
      </w:r>
      <w:r w:rsidR="005E34D8">
        <w:rPr>
          <w:sz w:val="28"/>
          <w:szCs w:val="28"/>
        </w:rPr>
        <w:t>11</w:t>
      </w:r>
      <w:r w:rsidR="005E34D8">
        <w:rPr>
          <w:sz w:val="28"/>
          <w:szCs w:val="28"/>
        </w:rPr>
        <w:fldChar w:fldCharType="end"/>
      </w:r>
      <w:r w:rsidRPr="00A16207">
        <w:rPr>
          <w:sz w:val="28"/>
          <w:szCs w:val="28"/>
        </w:rPr>
        <w:t>] указал на основные процессы и тенденции в областях криптографии со времен Юлия Цезаря до современной эпохи, а также упомянул нынешний статус арабских промышленных и академических усилий в этой области в прошлом, то есть связанные с существующими криптографическими методами и поиск новых методов оценки безопасности информации. Со временем криптография совершенствовалась и адаптировалась для решения социальных потребностей и изменяющихся технологий.</w:t>
      </w:r>
      <w:r w:rsidRPr="00A16207">
        <w:rPr>
          <w:sz w:val="28"/>
          <w:szCs w:val="28"/>
          <w:lang w:val="kk-KZ"/>
        </w:rPr>
        <w:t xml:space="preserve"> </w:t>
      </w:r>
      <w:r w:rsidRPr="00A16207">
        <w:rPr>
          <w:sz w:val="28"/>
          <w:szCs w:val="28"/>
        </w:rPr>
        <w:t xml:space="preserve">Криптография стала важным инструментом для обеспечения безопасной связи в компьютерных сетях в современную эпоху. Развитие криптографии с открытым ключом в 1970-х годах произвело революцию в этой области, позволив безопасно обмениваться информацией без необходимости создания секретного ключа заранее. Сегодня криптография имеет решающее значение для многих </w:t>
      </w:r>
      <w:r w:rsidRPr="00A16207">
        <w:rPr>
          <w:sz w:val="28"/>
          <w:szCs w:val="28"/>
        </w:rPr>
        <w:lastRenderedPageBreak/>
        <w:t>областей нашей жизни, от защиты транзакций онлайн-банкинга до защиты конфиденциальных сообщений правительства. Основная идея криптографической системы заключается в том, чтобы шифровать данные или информацию, чтобы сохранить конфиденциальность информации таким образом, чтобы никто, кроме вас, не смог ее понять</w:t>
      </w:r>
      <w:r>
        <w:rPr>
          <w:sz w:val="28"/>
          <w:szCs w:val="28"/>
          <w:lang w:val="kk-KZ"/>
        </w:rPr>
        <w:t xml:space="preserve"> </w:t>
      </w:r>
      <w:r w:rsidRPr="00A16207">
        <w:rPr>
          <w:sz w:val="28"/>
          <w:szCs w:val="28"/>
        </w:rPr>
        <w:t>[</w:t>
      </w:r>
      <w:r w:rsidR="005E34D8">
        <w:rPr>
          <w:sz w:val="28"/>
          <w:szCs w:val="28"/>
        </w:rPr>
        <w:fldChar w:fldCharType="begin"/>
      </w:r>
      <w:r w:rsidR="005E34D8">
        <w:rPr>
          <w:sz w:val="28"/>
          <w:szCs w:val="28"/>
        </w:rPr>
        <w:instrText xml:space="preserve"> REF _Ref194687824 \r \h </w:instrText>
      </w:r>
      <w:r w:rsidR="005E34D8">
        <w:rPr>
          <w:sz w:val="28"/>
          <w:szCs w:val="28"/>
        </w:rPr>
      </w:r>
      <w:r w:rsidR="005E34D8">
        <w:rPr>
          <w:sz w:val="28"/>
          <w:szCs w:val="28"/>
        </w:rPr>
        <w:fldChar w:fldCharType="separate"/>
      </w:r>
      <w:r w:rsidR="005E34D8">
        <w:rPr>
          <w:sz w:val="28"/>
          <w:szCs w:val="28"/>
        </w:rPr>
        <w:t>12</w:t>
      </w:r>
      <w:r w:rsidR="005E34D8">
        <w:rPr>
          <w:sz w:val="28"/>
          <w:szCs w:val="28"/>
        </w:rPr>
        <w:fldChar w:fldCharType="end"/>
      </w:r>
      <w:r w:rsidRPr="00A16207">
        <w:rPr>
          <w:sz w:val="28"/>
          <w:szCs w:val="28"/>
        </w:rPr>
        <w:t>]</w:t>
      </w:r>
      <w:r>
        <w:rPr>
          <w:sz w:val="28"/>
          <w:szCs w:val="28"/>
          <w:lang w:val="kk-KZ"/>
        </w:rPr>
        <w:t>.</w:t>
      </w:r>
      <w:r w:rsidRPr="00A16207">
        <w:rPr>
          <w:sz w:val="28"/>
          <w:szCs w:val="28"/>
        </w:rPr>
        <w:t xml:space="preserve"> Двумя наиболее распространенными способами использования криптографии являются либо передача данных через незащищенный канал, такой как Интернет, либо обеспечение того, чтобы люди, не имевшие доступа, не знали, на что они смотрят.</w:t>
      </w:r>
      <w:r w:rsidR="00210D4F">
        <w:rPr>
          <w:sz w:val="28"/>
          <w:szCs w:val="28"/>
          <w:lang w:val="kk-KZ"/>
        </w:rPr>
        <w:t xml:space="preserve"> В</w:t>
      </w:r>
      <w:r w:rsidRPr="00A16207">
        <w:rPr>
          <w:sz w:val="28"/>
          <w:szCs w:val="28"/>
        </w:rPr>
        <w:t xml:space="preserve"> криптографии скрытая информация обычно называется «открытым текстом», а процесс маскировки открытого текста называется «шифрованием». Этот процесс достигается с помощью ряда правил, известных как «алгоритмы шифрования», а сам процесс шифрования начинается с «ключа шифрования», который затем передается алгоритму шифрования в качестве входных данных, а затем используется «алгоритм дешифрования»</w:t>
      </w:r>
      <w:r>
        <w:rPr>
          <w:sz w:val="28"/>
          <w:szCs w:val="28"/>
          <w:lang w:val="kk-KZ"/>
        </w:rPr>
        <w:t xml:space="preserve"> (</w:t>
      </w:r>
      <w:proofErr w:type="spellStart"/>
      <w:r>
        <w:rPr>
          <w:sz w:val="28"/>
          <w:szCs w:val="28"/>
          <w:lang w:val="kk-KZ"/>
        </w:rPr>
        <w:t>рисунок</w:t>
      </w:r>
      <w:proofErr w:type="spellEnd"/>
      <w:r>
        <w:rPr>
          <w:sz w:val="28"/>
          <w:szCs w:val="28"/>
          <w:lang w:val="kk-KZ"/>
        </w:rPr>
        <w:t xml:space="preserve"> 1)</w:t>
      </w:r>
      <w:r w:rsidRPr="00A16207">
        <w:rPr>
          <w:sz w:val="28"/>
          <w:szCs w:val="28"/>
        </w:rPr>
        <w:t>.</w:t>
      </w:r>
    </w:p>
    <w:p w:rsidR="00E73E00" w:rsidRPr="00A16207" w:rsidRDefault="00E73E00" w:rsidP="00E73E00">
      <w:pPr>
        <w:ind w:firstLine="709"/>
        <w:jc w:val="both"/>
        <w:rPr>
          <w:sz w:val="28"/>
          <w:szCs w:val="28"/>
        </w:rPr>
      </w:pPr>
    </w:p>
    <w:p w:rsidR="00E73E00" w:rsidRPr="00A16207" w:rsidRDefault="00E73E00" w:rsidP="00E73E00">
      <w:pPr>
        <w:jc w:val="both"/>
        <w:rPr>
          <w:sz w:val="28"/>
          <w:szCs w:val="28"/>
          <w:lang w:val="en-US"/>
        </w:rPr>
      </w:pPr>
      <w:r w:rsidRPr="00A16207">
        <w:rPr>
          <w:noProof/>
          <w:sz w:val="28"/>
          <w:szCs w:val="28"/>
          <w14:ligatures w14:val="standardContextual"/>
        </w:rPr>
        <w:drawing>
          <wp:inline distT="0" distB="0" distL="0" distR="0" wp14:anchorId="3ECD6FA9" wp14:editId="6A417D9C">
            <wp:extent cx="6120130" cy="1470660"/>
            <wp:effectExtent l="0" t="0" r="1270" b="2540"/>
            <wp:docPr id="2032072169" name="Рисунок 267" descr="Изображение выглядит как диаграмма, линия,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72169" name="Рисунок 267" descr="Изображение выглядит как диаграмма, линия, снимок экрана, дизайн&#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1470660"/>
                    </a:xfrm>
                    <a:prstGeom prst="rect">
                      <a:avLst/>
                    </a:prstGeom>
                  </pic:spPr>
                </pic:pic>
              </a:graphicData>
            </a:graphic>
          </wp:inline>
        </w:drawing>
      </w:r>
    </w:p>
    <w:p w:rsidR="00E73E00" w:rsidRPr="00400691" w:rsidRDefault="00E73E00" w:rsidP="00E73E00">
      <w:pPr>
        <w:rPr>
          <w:sz w:val="16"/>
          <w:szCs w:val="16"/>
        </w:rPr>
      </w:pPr>
    </w:p>
    <w:p w:rsidR="00E73E00" w:rsidRPr="00A16207" w:rsidRDefault="00E73E00" w:rsidP="00E73E00">
      <w:pPr>
        <w:jc w:val="center"/>
        <w:rPr>
          <w:sz w:val="28"/>
          <w:szCs w:val="28"/>
          <w:lang w:val="kk-KZ"/>
        </w:rPr>
      </w:pPr>
      <w:r w:rsidRPr="00A16207">
        <w:rPr>
          <w:sz w:val="28"/>
          <w:szCs w:val="28"/>
        </w:rPr>
        <w:t>Рисунок 1 – Концепция кри</w:t>
      </w:r>
      <w:r>
        <w:rPr>
          <w:sz w:val="28"/>
          <w:szCs w:val="28"/>
        </w:rPr>
        <w:t>птографии</w:t>
      </w:r>
    </w:p>
    <w:p w:rsidR="00E73E00" w:rsidRDefault="00E73E00" w:rsidP="00E73E00">
      <w:pPr>
        <w:ind w:firstLine="709"/>
        <w:rPr>
          <w:sz w:val="28"/>
          <w:szCs w:val="28"/>
        </w:rPr>
      </w:pPr>
    </w:p>
    <w:p w:rsidR="00E73E00" w:rsidRPr="00AC5B6F" w:rsidRDefault="00E73E00" w:rsidP="00E73E00">
      <w:pPr>
        <w:ind w:firstLine="709"/>
        <w:jc w:val="both"/>
        <w:rPr>
          <w:sz w:val="28"/>
          <w:szCs w:val="28"/>
          <w:lang w:val="ru-RU"/>
        </w:rPr>
      </w:pPr>
      <w:r w:rsidRPr="00A16207">
        <w:rPr>
          <w:sz w:val="28"/>
          <w:szCs w:val="28"/>
        </w:rPr>
        <w:t>Современная криптография является основой компьютерной безопасности. Она базируется на различных математических концепциях, таких как теория чисел, теория сложности вычислений, теория вероятности.</w:t>
      </w:r>
      <w:r w:rsidRPr="00A16207">
        <w:rPr>
          <w:sz w:val="28"/>
          <w:szCs w:val="28"/>
          <w:lang w:val="kk-KZ"/>
        </w:rPr>
        <w:t xml:space="preserve"> </w:t>
      </w:r>
      <w:proofErr w:type="spellStart"/>
      <w:r w:rsidRPr="00A16207">
        <w:rPr>
          <w:sz w:val="28"/>
          <w:szCs w:val="28"/>
          <w:lang w:val="kk-KZ"/>
        </w:rPr>
        <w:t>Виды</w:t>
      </w:r>
      <w:proofErr w:type="spellEnd"/>
      <w:r w:rsidRPr="00A16207">
        <w:rPr>
          <w:sz w:val="28"/>
          <w:szCs w:val="28"/>
          <w:lang w:val="kk-KZ"/>
        </w:rPr>
        <w:t xml:space="preserve"> </w:t>
      </w:r>
      <w:proofErr w:type="spellStart"/>
      <w:r w:rsidRPr="00A16207">
        <w:rPr>
          <w:sz w:val="28"/>
          <w:szCs w:val="28"/>
          <w:lang w:val="kk-KZ"/>
        </w:rPr>
        <w:t>современнных</w:t>
      </w:r>
      <w:proofErr w:type="spellEnd"/>
      <w:r w:rsidRPr="00A16207">
        <w:rPr>
          <w:sz w:val="28"/>
          <w:szCs w:val="28"/>
          <w:lang w:val="kk-KZ"/>
        </w:rPr>
        <w:t xml:space="preserve"> </w:t>
      </w:r>
      <w:proofErr w:type="spellStart"/>
      <w:r w:rsidRPr="00A16207">
        <w:rPr>
          <w:sz w:val="28"/>
          <w:szCs w:val="28"/>
          <w:lang w:val="kk-KZ"/>
        </w:rPr>
        <w:t>криптографических</w:t>
      </w:r>
      <w:proofErr w:type="spellEnd"/>
      <w:r w:rsidRPr="00A16207">
        <w:rPr>
          <w:sz w:val="28"/>
          <w:szCs w:val="28"/>
          <w:lang w:val="kk-KZ"/>
        </w:rPr>
        <w:t xml:space="preserve"> </w:t>
      </w:r>
      <w:proofErr w:type="spellStart"/>
      <w:r w:rsidRPr="00A16207">
        <w:rPr>
          <w:sz w:val="28"/>
          <w:szCs w:val="28"/>
          <w:lang w:val="kk-KZ"/>
        </w:rPr>
        <w:t>систем</w:t>
      </w:r>
      <w:proofErr w:type="spellEnd"/>
      <w:r w:rsidRPr="00A16207">
        <w:rPr>
          <w:sz w:val="28"/>
          <w:szCs w:val="28"/>
        </w:rPr>
        <w:t>:</w:t>
      </w:r>
      <w:r>
        <w:rPr>
          <w:sz w:val="28"/>
          <w:szCs w:val="28"/>
          <w:lang w:val="ru-RU"/>
        </w:rPr>
        <w:t xml:space="preserve"> симметричная и аси</w:t>
      </w:r>
      <w:r w:rsidR="0002610D">
        <w:rPr>
          <w:sz w:val="28"/>
          <w:szCs w:val="28"/>
          <w:lang w:val="ru-RU"/>
        </w:rPr>
        <w:t>м</w:t>
      </w:r>
      <w:r>
        <w:rPr>
          <w:sz w:val="28"/>
          <w:szCs w:val="28"/>
          <w:lang w:val="ru-RU"/>
        </w:rPr>
        <w:t>метричная</w:t>
      </w:r>
      <w:r w:rsidRPr="00AC5B6F">
        <w:rPr>
          <w:sz w:val="28"/>
          <w:szCs w:val="28"/>
          <w:lang w:val="ru-RU"/>
        </w:rPr>
        <w:t>.</w:t>
      </w:r>
    </w:p>
    <w:p w:rsidR="00B841A1" w:rsidRDefault="00E73E00" w:rsidP="00E73E00">
      <w:pPr>
        <w:ind w:firstLine="709"/>
        <w:jc w:val="both"/>
        <w:rPr>
          <w:lang w:val="ru-RU"/>
        </w:rPr>
      </w:pPr>
      <w:r w:rsidRPr="00A16207">
        <w:rPr>
          <w:sz w:val="28"/>
          <w:szCs w:val="28"/>
        </w:rPr>
        <w:t xml:space="preserve">Криптография с </w:t>
      </w:r>
      <w:r w:rsidRPr="004A7C67">
        <w:rPr>
          <w:bCs/>
          <w:i/>
          <w:sz w:val="28"/>
          <w:szCs w:val="28"/>
        </w:rPr>
        <w:t>симметричным ключом</w:t>
      </w:r>
      <w:r w:rsidRPr="00A16207">
        <w:rPr>
          <w:sz w:val="28"/>
          <w:szCs w:val="28"/>
        </w:rPr>
        <w:t>, иногда называемая криптографией с секретным ключом, использует один и тот же ключ для дешифрования и шифрования данных</w:t>
      </w:r>
      <w:r w:rsidR="005E34D8">
        <w:rPr>
          <w:sz w:val="28"/>
          <w:szCs w:val="28"/>
        </w:rPr>
        <w:t xml:space="preserve"> [</w:t>
      </w:r>
      <w:r w:rsidR="005E34D8">
        <w:rPr>
          <w:sz w:val="28"/>
          <w:szCs w:val="28"/>
        </w:rPr>
        <w:fldChar w:fldCharType="begin"/>
      </w:r>
      <w:r w:rsidR="005E34D8">
        <w:rPr>
          <w:sz w:val="28"/>
          <w:szCs w:val="28"/>
        </w:rPr>
        <w:instrText xml:space="preserve"> REF _Ref194687892 \r \h </w:instrText>
      </w:r>
      <w:r w:rsidR="005E34D8">
        <w:rPr>
          <w:sz w:val="28"/>
          <w:szCs w:val="28"/>
        </w:rPr>
      </w:r>
      <w:r w:rsidR="005E34D8">
        <w:rPr>
          <w:sz w:val="28"/>
          <w:szCs w:val="28"/>
        </w:rPr>
        <w:fldChar w:fldCharType="separate"/>
      </w:r>
      <w:r w:rsidR="005E34D8">
        <w:rPr>
          <w:sz w:val="28"/>
          <w:szCs w:val="28"/>
        </w:rPr>
        <w:t>13</w:t>
      </w:r>
      <w:r w:rsidR="005E34D8">
        <w:rPr>
          <w:sz w:val="28"/>
          <w:szCs w:val="28"/>
        </w:rPr>
        <w:fldChar w:fldCharType="end"/>
      </w:r>
      <w:r w:rsidR="005E34D8">
        <w:rPr>
          <w:sz w:val="28"/>
          <w:szCs w:val="28"/>
        </w:rPr>
        <w:t>]</w:t>
      </w:r>
      <w:r w:rsidRPr="00A16207">
        <w:rPr>
          <w:sz w:val="28"/>
          <w:szCs w:val="28"/>
        </w:rPr>
        <w:t>. Обычно для шифрования больших объемов данных используется этот метод, который работает быстрее, чем криптография с асимметричным ключом</w:t>
      </w:r>
      <w:r>
        <w:rPr>
          <w:sz w:val="28"/>
          <w:szCs w:val="28"/>
        </w:rPr>
        <w:t xml:space="preserve"> (рисунок 2)</w:t>
      </w:r>
      <w:r w:rsidRPr="00A16207">
        <w:rPr>
          <w:sz w:val="28"/>
          <w:szCs w:val="28"/>
        </w:rPr>
        <w:t>.</w:t>
      </w:r>
      <w:r w:rsidRPr="00A16207">
        <w:rPr>
          <w:color w:val="252525"/>
          <w:sz w:val="28"/>
          <w:szCs w:val="28"/>
          <w:shd w:val="clear" w:color="auto" w:fill="FFFFFF"/>
        </w:rPr>
        <w:t xml:space="preserve"> </w:t>
      </w:r>
      <w:r w:rsidR="00B841A1" w:rsidRPr="00B841A1">
        <w:rPr>
          <w:sz w:val="28"/>
          <w:szCs w:val="28"/>
        </w:rPr>
        <w:t xml:space="preserve">Симметричные алгоритмы делятся на </w:t>
      </w:r>
      <w:r w:rsidR="00B841A1" w:rsidRPr="00B841A1">
        <w:rPr>
          <w:rStyle w:val="afb"/>
          <w:rFonts w:eastAsiaTheme="majorEastAsia"/>
          <w:b w:val="0"/>
          <w:bCs w:val="0"/>
          <w:sz w:val="28"/>
          <w:szCs w:val="28"/>
        </w:rPr>
        <w:t>два основных вида</w:t>
      </w:r>
      <w:r w:rsidR="00B841A1" w:rsidRPr="00B841A1">
        <w:rPr>
          <w:sz w:val="28"/>
          <w:szCs w:val="28"/>
        </w:rPr>
        <w:t>:</w:t>
      </w:r>
      <w:r w:rsidR="00B841A1" w:rsidRPr="00B841A1">
        <w:t xml:space="preserve"> </w:t>
      </w:r>
    </w:p>
    <w:p w:rsidR="00E73E00" w:rsidRDefault="00B841A1" w:rsidP="00E73E00">
      <w:pPr>
        <w:ind w:firstLine="709"/>
        <w:jc w:val="both"/>
        <w:rPr>
          <w:sz w:val="28"/>
          <w:szCs w:val="28"/>
        </w:rPr>
      </w:pPr>
      <w:r>
        <w:rPr>
          <w:lang w:val="ru-RU"/>
        </w:rPr>
        <w:t xml:space="preserve">- </w:t>
      </w:r>
      <w:r w:rsidRPr="00B841A1">
        <w:rPr>
          <w:sz w:val="28"/>
          <w:szCs w:val="28"/>
        </w:rPr>
        <w:t>Блочные шифры (Block Ciphers)</w:t>
      </w:r>
      <w:r>
        <w:rPr>
          <w:sz w:val="28"/>
          <w:szCs w:val="28"/>
        </w:rPr>
        <w:t xml:space="preserve"> - </w:t>
      </w:r>
      <w:r w:rsidRPr="00B841A1">
        <w:rPr>
          <w:sz w:val="28"/>
          <w:szCs w:val="28"/>
        </w:rPr>
        <w:t xml:space="preserve">обрабатывают данные </w:t>
      </w:r>
      <w:r w:rsidRPr="00B841A1">
        <w:rPr>
          <w:rStyle w:val="afb"/>
          <w:rFonts w:eastAsiaTheme="majorEastAsia"/>
          <w:b w:val="0"/>
          <w:bCs w:val="0"/>
          <w:sz w:val="28"/>
          <w:szCs w:val="28"/>
        </w:rPr>
        <w:t>фиксированными блоками</w:t>
      </w:r>
      <w:r w:rsidRPr="00B841A1">
        <w:rPr>
          <w:sz w:val="28"/>
          <w:szCs w:val="28"/>
        </w:rPr>
        <w:t xml:space="preserve"> (например, 64 или 128 бит) и применяют различные математические преобразования для их защиты.</w:t>
      </w:r>
      <w:r w:rsidRPr="00B841A1">
        <w:rPr>
          <w:sz w:val="28"/>
          <w:szCs w:val="28"/>
          <w:lang w:val="ru-RU"/>
        </w:rPr>
        <w:t xml:space="preserve"> </w:t>
      </w:r>
      <w:r w:rsidR="00E73E00" w:rsidRPr="00A16207">
        <w:rPr>
          <w:sz w:val="28"/>
          <w:szCs w:val="28"/>
        </w:rPr>
        <w:t>Примеры криптографии с симметричным ключом включают расширенный стандарт шифрования (AES), стандарт шифрования данных (DES) и тройной DES (3DES)</w:t>
      </w:r>
      <w:r w:rsidR="008442C9">
        <w:rPr>
          <w:sz w:val="28"/>
          <w:szCs w:val="28"/>
        </w:rPr>
        <w:t>, BlowFish, Twofish, Camellia</w:t>
      </w:r>
      <w:r w:rsidR="00E73E00" w:rsidRPr="00A16207">
        <w:rPr>
          <w:sz w:val="28"/>
          <w:szCs w:val="28"/>
        </w:rPr>
        <w:t>.</w:t>
      </w:r>
    </w:p>
    <w:p w:rsidR="008442C9" w:rsidRPr="008442C9" w:rsidRDefault="008442C9" w:rsidP="00E73E00">
      <w:pPr>
        <w:ind w:firstLine="709"/>
        <w:jc w:val="both"/>
        <w:rPr>
          <w:sz w:val="28"/>
          <w:szCs w:val="28"/>
          <w:lang w:val="en-US"/>
        </w:rPr>
      </w:pPr>
      <w:r>
        <w:rPr>
          <w:sz w:val="28"/>
          <w:szCs w:val="28"/>
        </w:rPr>
        <w:t xml:space="preserve">- </w:t>
      </w:r>
      <w:r>
        <w:rPr>
          <w:sz w:val="28"/>
          <w:szCs w:val="28"/>
          <w:lang w:val="ru-RU"/>
        </w:rPr>
        <w:t>Потоковые шифры (</w:t>
      </w:r>
      <w:r>
        <w:rPr>
          <w:sz w:val="28"/>
          <w:szCs w:val="28"/>
          <w:lang w:val="en-US"/>
        </w:rPr>
        <w:t>Stream</w:t>
      </w:r>
      <w:r w:rsidRPr="008442C9">
        <w:rPr>
          <w:sz w:val="28"/>
          <w:szCs w:val="28"/>
          <w:lang w:val="ru-RU"/>
        </w:rPr>
        <w:t xml:space="preserve"> </w:t>
      </w:r>
      <w:r>
        <w:rPr>
          <w:sz w:val="28"/>
          <w:szCs w:val="28"/>
          <w:lang w:val="en-US"/>
        </w:rPr>
        <w:t>Ciphers</w:t>
      </w:r>
      <w:r w:rsidRPr="008442C9">
        <w:rPr>
          <w:sz w:val="28"/>
          <w:szCs w:val="28"/>
          <w:lang w:val="ru-RU"/>
        </w:rPr>
        <w:t xml:space="preserve">) - </w:t>
      </w:r>
      <w:r w:rsidRPr="008442C9">
        <w:rPr>
          <w:sz w:val="28"/>
          <w:szCs w:val="28"/>
        </w:rPr>
        <w:t xml:space="preserve">работают с данными </w:t>
      </w:r>
      <w:r w:rsidRPr="008442C9">
        <w:rPr>
          <w:rStyle w:val="afb"/>
          <w:rFonts w:eastAsiaTheme="majorEastAsia"/>
          <w:b w:val="0"/>
          <w:bCs w:val="0"/>
          <w:sz w:val="28"/>
          <w:szCs w:val="28"/>
        </w:rPr>
        <w:t>по одному биту или байту</w:t>
      </w:r>
      <w:r w:rsidRPr="008442C9">
        <w:rPr>
          <w:sz w:val="28"/>
          <w:szCs w:val="28"/>
        </w:rPr>
        <w:t xml:space="preserve"> и генерируют </w:t>
      </w:r>
      <w:r w:rsidRPr="008442C9">
        <w:rPr>
          <w:rStyle w:val="afb"/>
          <w:rFonts w:eastAsiaTheme="majorEastAsia"/>
          <w:b w:val="0"/>
          <w:bCs w:val="0"/>
          <w:sz w:val="28"/>
          <w:szCs w:val="28"/>
        </w:rPr>
        <w:t>ключевой поток</w:t>
      </w:r>
      <w:r w:rsidRPr="008442C9">
        <w:rPr>
          <w:sz w:val="28"/>
          <w:szCs w:val="28"/>
        </w:rPr>
        <w:t xml:space="preserve">, который комбинируется с исходными данными с помощью операции </w:t>
      </w:r>
      <w:r w:rsidRPr="008442C9">
        <w:rPr>
          <w:rStyle w:val="afb"/>
          <w:rFonts w:eastAsiaTheme="majorEastAsia"/>
          <w:b w:val="0"/>
          <w:bCs w:val="0"/>
          <w:sz w:val="28"/>
          <w:szCs w:val="28"/>
        </w:rPr>
        <w:t>XOR</w:t>
      </w:r>
      <w:r w:rsidRPr="008442C9">
        <w:rPr>
          <w:sz w:val="28"/>
          <w:szCs w:val="28"/>
        </w:rPr>
        <w:t>.</w:t>
      </w:r>
      <w:r>
        <w:rPr>
          <w:sz w:val="28"/>
          <w:szCs w:val="28"/>
        </w:rPr>
        <w:t xml:space="preserve"> </w:t>
      </w:r>
      <w:r>
        <w:rPr>
          <w:sz w:val="28"/>
          <w:szCs w:val="28"/>
          <w:lang w:val="ru-RU"/>
        </w:rPr>
        <w:t>Пример</w:t>
      </w:r>
      <w:r w:rsidR="00C6010C">
        <w:rPr>
          <w:sz w:val="28"/>
          <w:szCs w:val="28"/>
          <w:lang w:val="ru-RU"/>
        </w:rPr>
        <w:t>ами</w:t>
      </w:r>
      <w:r>
        <w:rPr>
          <w:sz w:val="28"/>
          <w:szCs w:val="28"/>
          <w:lang w:val="ru-RU"/>
        </w:rPr>
        <w:t xml:space="preserve"> являются </w:t>
      </w:r>
      <w:r>
        <w:rPr>
          <w:sz w:val="28"/>
          <w:szCs w:val="28"/>
          <w:lang w:val="en-US"/>
        </w:rPr>
        <w:t>RC4, A5/1, A5/2, ChaCha20, Salsa20.</w:t>
      </w:r>
    </w:p>
    <w:p w:rsidR="00E73E00" w:rsidRDefault="00E73E00" w:rsidP="00E73E00">
      <w:pPr>
        <w:ind w:firstLine="709"/>
        <w:jc w:val="both"/>
        <w:rPr>
          <w:sz w:val="28"/>
          <w:szCs w:val="28"/>
          <w:lang w:val="en-US"/>
        </w:rPr>
      </w:pPr>
      <w:r w:rsidRPr="00A16207">
        <w:rPr>
          <w:noProof/>
          <w:sz w:val="28"/>
          <w:szCs w:val="28"/>
          <w14:ligatures w14:val="standardContextual"/>
        </w:rPr>
        <w:lastRenderedPageBreak/>
        <w:drawing>
          <wp:inline distT="0" distB="0" distL="0" distR="0" wp14:anchorId="23651F09" wp14:editId="7964573C">
            <wp:extent cx="4276725" cy="3133725"/>
            <wp:effectExtent l="0" t="0" r="9525" b="9525"/>
            <wp:docPr id="2058363734" name="Рисунок 263" descr="Изображение выглядит как диаграмма, текст, снимок экран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63734" name="Рисунок 263" descr="Изображение выглядит как диаграмма, текст, снимок экрана, План&#10;&#10;Автоматически созданное описание"/>
                    <pic:cNvPicPr/>
                  </pic:nvPicPr>
                  <pic:blipFill rotWithShape="1">
                    <a:blip r:embed="rId12" cstate="print">
                      <a:extLst>
                        <a:ext uri="{28A0092B-C50C-407E-A947-70E740481C1C}">
                          <a14:useLocalDpi xmlns:a14="http://schemas.microsoft.com/office/drawing/2010/main" val="0"/>
                        </a:ext>
                      </a:extLst>
                    </a:blip>
                    <a:srcRect t="4226" r="1145" b="3099"/>
                    <a:stretch/>
                  </pic:blipFill>
                  <pic:spPr bwMode="auto">
                    <a:xfrm>
                      <a:off x="0" y="0"/>
                      <a:ext cx="4323292" cy="3167846"/>
                    </a:xfrm>
                    <a:prstGeom prst="rect">
                      <a:avLst/>
                    </a:prstGeom>
                    <a:ln>
                      <a:noFill/>
                    </a:ln>
                    <a:extLst>
                      <a:ext uri="{53640926-AAD7-44D8-BBD7-CCE9431645EC}">
                        <a14:shadowObscured xmlns:a14="http://schemas.microsoft.com/office/drawing/2010/main"/>
                      </a:ext>
                    </a:extLst>
                  </pic:spPr>
                </pic:pic>
              </a:graphicData>
            </a:graphic>
          </wp:inline>
        </w:drawing>
      </w:r>
    </w:p>
    <w:p w:rsidR="00E73E00" w:rsidRDefault="00E73E00" w:rsidP="00E73E00">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Pr>
          <w:sz w:val="28"/>
          <w:szCs w:val="28"/>
        </w:rPr>
        <w:t>2</w:t>
      </w:r>
      <w:r w:rsidRPr="00A16207">
        <w:rPr>
          <w:sz w:val="28"/>
          <w:szCs w:val="28"/>
        </w:rPr>
        <w:t xml:space="preserve"> – </w:t>
      </w:r>
      <w:proofErr w:type="spellStart"/>
      <w:r w:rsidRPr="00A16207">
        <w:rPr>
          <w:sz w:val="28"/>
          <w:szCs w:val="28"/>
          <w:lang w:val="kk-KZ"/>
        </w:rPr>
        <w:t>Симметричное</w:t>
      </w:r>
      <w:proofErr w:type="spellEnd"/>
      <w:r w:rsidRPr="00A16207">
        <w:rPr>
          <w:sz w:val="28"/>
          <w:szCs w:val="28"/>
          <w:lang w:val="kk-KZ"/>
        </w:rPr>
        <w:t xml:space="preserve"> </w:t>
      </w:r>
      <w:proofErr w:type="spellStart"/>
      <w:r w:rsidRPr="00A16207">
        <w:rPr>
          <w:sz w:val="28"/>
          <w:szCs w:val="28"/>
          <w:lang w:val="kk-KZ"/>
        </w:rPr>
        <w:t>шифрование</w:t>
      </w:r>
      <w:proofErr w:type="spellEnd"/>
    </w:p>
    <w:p w:rsidR="00E73E00" w:rsidRPr="00E73E00" w:rsidRDefault="00E73E00" w:rsidP="00E73E00">
      <w:pPr>
        <w:ind w:firstLine="709"/>
        <w:jc w:val="both"/>
        <w:rPr>
          <w:sz w:val="28"/>
          <w:szCs w:val="28"/>
          <w:lang w:val="ru-RU"/>
        </w:rPr>
      </w:pPr>
    </w:p>
    <w:p w:rsidR="00E73E00" w:rsidRPr="00280669" w:rsidRDefault="00E73E00" w:rsidP="00E73E00">
      <w:pPr>
        <w:ind w:firstLine="709"/>
        <w:jc w:val="both"/>
        <w:rPr>
          <w:sz w:val="28"/>
          <w:szCs w:val="28"/>
          <w:lang w:val="ru-RU"/>
        </w:rPr>
      </w:pPr>
      <w:r>
        <w:rPr>
          <w:sz w:val="28"/>
          <w:szCs w:val="28"/>
        </w:rPr>
        <w:t xml:space="preserve">В соответствии с рисунком 3, </w:t>
      </w:r>
      <w:r w:rsidRPr="00A16207">
        <w:rPr>
          <w:sz w:val="28"/>
          <w:szCs w:val="28"/>
        </w:rPr>
        <w:t xml:space="preserve">в начале 1970-х годов IBM разработала блочный шифр с симметричным ключом, известный как </w:t>
      </w:r>
      <w:r w:rsidRPr="004A7C67">
        <w:rPr>
          <w:bCs/>
          <w:i/>
          <w:sz w:val="28"/>
          <w:szCs w:val="28"/>
        </w:rPr>
        <w:t>стандарт шифрования данных</w:t>
      </w:r>
      <w:r w:rsidRPr="00A16207">
        <w:rPr>
          <w:sz w:val="28"/>
          <w:szCs w:val="28"/>
        </w:rPr>
        <w:t xml:space="preserve"> (DES), который впоследствии был утвержден Национальным бюро стандартов (NBS) в качестве федерального стандарта шифрования. Впоследствии DES был заменен более современными шифрами, такими как Advanced Encryption Standard (AES), но он все еще играет важную роль в истории современной криптографии</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_Ref194688092 \r \h </w:instrText>
      </w:r>
      <w:r w:rsidR="005E34D8">
        <w:rPr>
          <w:sz w:val="28"/>
          <w:szCs w:val="28"/>
        </w:rPr>
      </w:r>
      <w:r w:rsidR="005E34D8">
        <w:rPr>
          <w:sz w:val="28"/>
          <w:szCs w:val="28"/>
        </w:rPr>
        <w:fldChar w:fldCharType="separate"/>
      </w:r>
      <w:r w:rsidR="005E34D8">
        <w:rPr>
          <w:sz w:val="28"/>
          <w:szCs w:val="28"/>
        </w:rPr>
        <w:t>14</w:t>
      </w:r>
      <w:r w:rsidR="005E34D8">
        <w:rPr>
          <w:sz w:val="28"/>
          <w:szCs w:val="28"/>
        </w:rPr>
        <w:fldChar w:fldCharType="end"/>
      </w:r>
      <w:r w:rsidR="005E34D8">
        <w:rPr>
          <w:sz w:val="28"/>
          <w:szCs w:val="28"/>
        </w:rPr>
        <w:t xml:space="preserve">, </w:t>
      </w:r>
      <w:r w:rsidR="005E34D8">
        <w:rPr>
          <w:sz w:val="28"/>
          <w:szCs w:val="28"/>
        </w:rPr>
        <w:fldChar w:fldCharType="begin"/>
      </w:r>
      <w:r w:rsidR="005E34D8">
        <w:rPr>
          <w:sz w:val="28"/>
          <w:szCs w:val="28"/>
        </w:rPr>
        <w:instrText xml:space="preserve"> REF _Ref194688093 \r \h </w:instrText>
      </w:r>
      <w:r w:rsidR="005E34D8">
        <w:rPr>
          <w:sz w:val="28"/>
          <w:szCs w:val="28"/>
        </w:rPr>
      </w:r>
      <w:r w:rsidR="005E34D8">
        <w:rPr>
          <w:sz w:val="28"/>
          <w:szCs w:val="28"/>
        </w:rPr>
        <w:fldChar w:fldCharType="separate"/>
      </w:r>
      <w:r w:rsidR="005E34D8">
        <w:rPr>
          <w:sz w:val="28"/>
          <w:szCs w:val="28"/>
        </w:rPr>
        <w:t>15</w:t>
      </w:r>
      <w:r w:rsidR="005E34D8">
        <w:rPr>
          <w:sz w:val="28"/>
          <w:szCs w:val="28"/>
        </w:rPr>
        <w:fldChar w:fldCharType="end"/>
      </w:r>
      <w:r w:rsidRPr="00A16207">
        <w:rPr>
          <w:sz w:val="28"/>
          <w:szCs w:val="28"/>
        </w:rPr>
        <w:t>].</w:t>
      </w:r>
      <w:r w:rsidRPr="004A7C67">
        <w:rPr>
          <w:color w:val="252525"/>
          <w:sz w:val="28"/>
          <w:szCs w:val="28"/>
        </w:rPr>
        <w:t xml:space="preserve"> </w:t>
      </w:r>
      <w:r w:rsidRPr="00A16207">
        <w:rPr>
          <w:sz w:val="28"/>
          <w:szCs w:val="28"/>
        </w:rPr>
        <w:t>На каждом этапе процесса шифрования и дешифрования данных DES использует 56-битный ключ для шифрования и дешифрования данных. Процесс шифрования состоит из нескольких раундов замены и перестановки, которые преобразуют блок открытого текста в блок зашифрованного текста. Кроме того, ключ используется для создания серии дополнительных ключей, которые используются на каждом этапе процесса.</w:t>
      </w:r>
      <w:r w:rsidRPr="00A16207">
        <w:rPr>
          <w:color w:val="252525"/>
          <w:sz w:val="28"/>
          <w:szCs w:val="28"/>
          <w:shd w:val="clear" w:color="auto" w:fill="EDFAFF"/>
        </w:rPr>
        <w:t xml:space="preserve"> </w:t>
      </w:r>
      <w:r w:rsidRPr="00A16207">
        <w:rPr>
          <w:sz w:val="28"/>
          <w:szCs w:val="28"/>
        </w:rPr>
        <w:t xml:space="preserve">Современные стандарты считают, что ключ DES слишком короткий, потому что его можно взломать с помощью грубой атаки с использованием современной вычислительной мощности. Тем не менее для повышения безопасности исходного алгоритма DES были разработаны несколько модификаций и расширений. Тройной DES (3DES) </w:t>
      </w:r>
      <w:r>
        <w:rPr>
          <w:sz w:val="28"/>
          <w:szCs w:val="28"/>
        </w:rPr>
        <w:t>‒</w:t>
      </w:r>
      <w:r w:rsidRPr="00A16207">
        <w:rPr>
          <w:sz w:val="28"/>
          <w:szCs w:val="28"/>
        </w:rPr>
        <w:t xml:space="preserve"> модификация, которая использует алгоритм DES трижды с разными ключами. Эта модификация эффективно увеличивает длину ключа до 168 бит</w:t>
      </w:r>
      <w:r w:rsidR="0002610D">
        <w:rPr>
          <w:sz w:val="28"/>
          <w:szCs w:val="28"/>
        </w:rPr>
        <w:t>.</w:t>
      </w:r>
    </w:p>
    <w:p w:rsidR="00E73E00" w:rsidRPr="00A16207" w:rsidRDefault="00E73E00" w:rsidP="00E73E00">
      <w:pPr>
        <w:rPr>
          <w:sz w:val="28"/>
          <w:szCs w:val="28"/>
          <w:lang w:val="kk-KZ"/>
        </w:rPr>
      </w:pPr>
    </w:p>
    <w:p w:rsidR="00E73E00" w:rsidRPr="00A16207" w:rsidRDefault="00E73E00" w:rsidP="00E73E00">
      <w:pPr>
        <w:jc w:val="center"/>
        <w:rPr>
          <w:sz w:val="28"/>
          <w:szCs w:val="28"/>
          <w:lang w:val="en-US"/>
        </w:rPr>
      </w:pPr>
      <w:r w:rsidRPr="00A16207">
        <w:rPr>
          <w:noProof/>
          <w:sz w:val="28"/>
          <w:szCs w:val="28"/>
          <w14:ligatures w14:val="standardContextual"/>
        </w:rPr>
        <w:lastRenderedPageBreak/>
        <w:drawing>
          <wp:inline distT="0" distB="0" distL="0" distR="0" wp14:anchorId="04D01D85" wp14:editId="3F09252C">
            <wp:extent cx="6029920" cy="5229726"/>
            <wp:effectExtent l="0" t="0" r="3175" b="3175"/>
            <wp:docPr id="852092803" name="Рисунок 264"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92803" name="Рисунок 264" descr="Изображение выглядит как текст, диаграмма, План, Технический чертеж&#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6048410" cy="5245762"/>
                    </a:xfrm>
                    <a:prstGeom prst="rect">
                      <a:avLst/>
                    </a:prstGeom>
                  </pic:spPr>
                </pic:pic>
              </a:graphicData>
            </a:graphic>
          </wp:inline>
        </w:drawing>
      </w:r>
    </w:p>
    <w:p w:rsidR="00E73E00" w:rsidRPr="004A7C67" w:rsidRDefault="00E73E00" w:rsidP="00E73E00">
      <w:pPr>
        <w:jc w:val="center"/>
        <w:rPr>
          <w:sz w:val="16"/>
          <w:szCs w:val="16"/>
          <w:lang w:val="kk-KZ"/>
        </w:rPr>
      </w:pPr>
    </w:p>
    <w:p w:rsidR="00E73E00" w:rsidRDefault="00E73E00" w:rsidP="00E73E00">
      <w:pPr>
        <w:jc w:val="center"/>
        <w:rPr>
          <w:sz w:val="28"/>
          <w:szCs w:val="28"/>
          <w:lang w:val="ru-RU"/>
        </w:rPr>
      </w:pPr>
      <w:proofErr w:type="spellStart"/>
      <w:r w:rsidRPr="00A16207">
        <w:rPr>
          <w:sz w:val="28"/>
          <w:szCs w:val="28"/>
          <w:lang w:val="kk-KZ"/>
        </w:rPr>
        <w:t>Рисунок</w:t>
      </w:r>
      <w:proofErr w:type="spellEnd"/>
      <w:r w:rsidRPr="00A16207">
        <w:rPr>
          <w:sz w:val="28"/>
          <w:szCs w:val="28"/>
          <w:lang w:val="kk-KZ"/>
        </w:rPr>
        <w:t xml:space="preserve"> </w:t>
      </w:r>
      <w:r w:rsidR="0002610D" w:rsidRPr="0002610D">
        <w:rPr>
          <w:sz w:val="28"/>
          <w:szCs w:val="28"/>
          <w:lang w:val="ru-RU"/>
        </w:rPr>
        <w:t>3</w:t>
      </w:r>
      <w:r w:rsidRPr="00A16207">
        <w:rPr>
          <w:sz w:val="28"/>
          <w:szCs w:val="28"/>
        </w:rPr>
        <w:t xml:space="preserve"> - Стандарт шифрования данных (</w:t>
      </w:r>
      <w:r w:rsidRPr="00A16207">
        <w:rPr>
          <w:sz w:val="28"/>
          <w:szCs w:val="28"/>
          <w:lang w:val="en-US"/>
        </w:rPr>
        <w:t>DES</w:t>
      </w:r>
      <w:r w:rsidRPr="00A16207">
        <w:rPr>
          <w:sz w:val="28"/>
          <w:szCs w:val="28"/>
        </w:rPr>
        <w:t>)</w:t>
      </w:r>
    </w:p>
    <w:p w:rsidR="00E73E00" w:rsidRPr="00E73E00" w:rsidRDefault="00E73E00" w:rsidP="00E73E00">
      <w:pPr>
        <w:jc w:val="center"/>
        <w:rPr>
          <w:sz w:val="28"/>
          <w:szCs w:val="28"/>
          <w:lang w:val="ru-RU"/>
        </w:rPr>
      </w:pPr>
    </w:p>
    <w:p w:rsidR="00E73E00" w:rsidRPr="00C02242" w:rsidRDefault="00E73E00" w:rsidP="00E73E00">
      <w:pPr>
        <w:rPr>
          <w:b/>
          <w:bCs/>
          <w:color w:val="000000" w:themeColor="text1"/>
          <w:sz w:val="28"/>
          <w:szCs w:val="28"/>
          <w:lang w:val="ru-RU"/>
        </w:rPr>
      </w:pPr>
      <w:r w:rsidRPr="00C02242">
        <w:rPr>
          <w:color w:val="000000" w:themeColor="text1"/>
          <w:sz w:val="28"/>
          <w:szCs w:val="28"/>
        </w:rPr>
        <w:t xml:space="preserve">С появлением </w:t>
      </w:r>
      <w:r w:rsidRPr="00C02242">
        <w:rPr>
          <w:rStyle w:val="afb"/>
          <w:rFonts w:eastAsiaTheme="majorEastAsia"/>
          <w:b w:val="0"/>
          <w:bCs w:val="0"/>
          <w:color w:val="000000" w:themeColor="text1"/>
          <w:sz w:val="28"/>
          <w:szCs w:val="28"/>
        </w:rPr>
        <w:t>квантовых вычислений</w:t>
      </w:r>
      <w:r w:rsidRPr="00C02242">
        <w:rPr>
          <w:color w:val="000000" w:themeColor="text1"/>
          <w:sz w:val="28"/>
          <w:szCs w:val="28"/>
        </w:rPr>
        <w:t xml:space="preserve"> безопасность DES еще больше снизилась из-за его малой длины ключа и уязвимости к квантовым атакам, в частности, </w:t>
      </w:r>
      <w:r w:rsidRPr="00C02242">
        <w:rPr>
          <w:rStyle w:val="afb"/>
          <w:rFonts w:eastAsiaTheme="majorEastAsia"/>
          <w:b w:val="0"/>
          <w:bCs w:val="0"/>
          <w:color w:val="000000" w:themeColor="text1"/>
          <w:sz w:val="28"/>
          <w:szCs w:val="28"/>
        </w:rPr>
        <w:t>атаке Гровера</w:t>
      </w:r>
      <w:r w:rsidRPr="00C02242">
        <w:rPr>
          <w:color w:val="000000" w:themeColor="text1"/>
          <w:sz w:val="28"/>
          <w:szCs w:val="28"/>
          <w:lang w:val="ru-RU"/>
        </w:rPr>
        <w:t xml:space="preserve">. </w:t>
      </w:r>
      <w:r w:rsidRPr="00C02242">
        <w:rPr>
          <w:color w:val="000000" w:themeColor="text1"/>
          <w:sz w:val="28"/>
          <w:szCs w:val="28"/>
        </w:rPr>
        <w:t>Алгоритм Гровера делает возможным взлом DES за секунды при наличии квантового компьютера</w:t>
      </w:r>
      <w:r w:rsidR="00474A5C" w:rsidRPr="00C02242">
        <w:rPr>
          <w:color w:val="000000" w:themeColor="text1"/>
          <w:sz w:val="28"/>
          <w:szCs w:val="28"/>
        </w:rPr>
        <w:t>.</w:t>
      </w:r>
      <w:r w:rsidR="00474A5C" w:rsidRPr="00C02242">
        <w:rPr>
          <w:rStyle w:val="10"/>
          <w:color w:val="000000" w:themeColor="text1"/>
        </w:rPr>
        <w:t xml:space="preserve"> </w:t>
      </w:r>
      <w:r w:rsidR="00474A5C" w:rsidRPr="00C02242">
        <w:rPr>
          <w:rStyle w:val="afb"/>
          <w:rFonts w:eastAsiaTheme="majorEastAsia"/>
          <w:b w:val="0"/>
          <w:bCs w:val="0"/>
          <w:color w:val="000000" w:themeColor="text1"/>
          <w:sz w:val="28"/>
          <w:szCs w:val="28"/>
        </w:rPr>
        <w:t>DES полностью небезопасен даже перед классическими атаками</w:t>
      </w:r>
      <w:r w:rsidR="00474A5C" w:rsidRPr="00C02242">
        <w:rPr>
          <w:b/>
          <w:bCs/>
          <w:color w:val="000000" w:themeColor="text1"/>
          <w:sz w:val="28"/>
          <w:szCs w:val="28"/>
        </w:rPr>
        <w:t xml:space="preserve"> </w:t>
      </w:r>
      <w:r w:rsidR="00474A5C" w:rsidRPr="00C02242">
        <w:rPr>
          <w:color w:val="000000" w:themeColor="text1"/>
          <w:sz w:val="28"/>
          <w:szCs w:val="28"/>
        </w:rPr>
        <w:t>и тем более перед</w:t>
      </w:r>
      <w:r w:rsidR="00474A5C" w:rsidRPr="00C02242">
        <w:rPr>
          <w:b/>
          <w:bCs/>
          <w:color w:val="000000" w:themeColor="text1"/>
          <w:sz w:val="28"/>
          <w:szCs w:val="28"/>
        </w:rPr>
        <w:t xml:space="preserve"> </w:t>
      </w:r>
      <w:r w:rsidR="00474A5C" w:rsidRPr="00C02242">
        <w:rPr>
          <w:rStyle w:val="afb"/>
          <w:rFonts w:eastAsiaTheme="majorEastAsia"/>
          <w:b w:val="0"/>
          <w:bCs w:val="0"/>
          <w:color w:val="000000" w:themeColor="text1"/>
          <w:sz w:val="28"/>
          <w:szCs w:val="28"/>
        </w:rPr>
        <w:t>квантовыми атаками</w:t>
      </w:r>
      <w:r w:rsidR="00474A5C" w:rsidRPr="00C02242">
        <w:rPr>
          <w:b/>
          <w:bCs/>
          <w:color w:val="000000" w:themeColor="text1"/>
          <w:sz w:val="28"/>
          <w:szCs w:val="28"/>
        </w:rPr>
        <w:t>.</w:t>
      </w:r>
    </w:p>
    <w:p w:rsidR="00E73E00" w:rsidRDefault="00E73E00" w:rsidP="00E73E00">
      <w:pPr>
        <w:ind w:firstLine="709"/>
        <w:jc w:val="both"/>
        <w:rPr>
          <w:color w:val="252525"/>
          <w:sz w:val="28"/>
          <w:szCs w:val="28"/>
          <w:shd w:val="clear" w:color="auto" w:fill="EDFAFF"/>
        </w:rPr>
      </w:pPr>
      <w:r w:rsidRPr="004A7C67">
        <w:rPr>
          <w:bCs/>
          <w:i/>
          <w:sz w:val="28"/>
          <w:szCs w:val="28"/>
        </w:rPr>
        <w:t>Тройной DES</w:t>
      </w:r>
      <w:r w:rsidRPr="00A16207">
        <w:rPr>
          <w:sz w:val="28"/>
          <w:szCs w:val="28"/>
        </w:rPr>
        <w:t xml:space="preserve"> (3DES) </w:t>
      </w:r>
      <w:r>
        <w:rPr>
          <w:sz w:val="28"/>
          <w:szCs w:val="28"/>
        </w:rPr>
        <w:t>‒</w:t>
      </w:r>
      <w:r w:rsidRPr="00A16207">
        <w:rPr>
          <w:sz w:val="28"/>
          <w:szCs w:val="28"/>
        </w:rPr>
        <w:t xml:space="preserve"> это блочный шифр с симметричным ключом, модификация исходного шифра стандарта шифрования данных (DES). 3DES часто используется в устаревших системах, которые требуют надежного шифрования, но не могут использовать более современные шифры, такие как </w:t>
      </w:r>
      <w:r w:rsidRPr="00A16207">
        <w:rPr>
          <w:sz w:val="28"/>
          <w:szCs w:val="28"/>
          <w:lang w:val="kk-KZ"/>
        </w:rPr>
        <w:t>р</w:t>
      </w:r>
      <w:r w:rsidRPr="00A16207">
        <w:rPr>
          <w:sz w:val="28"/>
          <w:szCs w:val="28"/>
        </w:rPr>
        <w:t>асширенный стандарт шифрования (AES).</w:t>
      </w:r>
      <w:r w:rsidRPr="00A16207">
        <w:rPr>
          <w:color w:val="252525"/>
          <w:sz w:val="28"/>
          <w:szCs w:val="28"/>
          <w:shd w:val="clear" w:color="auto" w:fill="EDFAFF"/>
        </w:rPr>
        <w:t xml:space="preserve"> </w:t>
      </w:r>
    </w:p>
    <w:p w:rsidR="00E73E00" w:rsidRPr="00A16207" w:rsidRDefault="00E73E00" w:rsidP="00E73E00">
      <w:pPr>
        <w:ind w:firstLine="709"/>
        <w:jc w:val="both"/>
        <w:rPr>
          <w:sz w:val="28"/>
          <w:szCs w:val="28"/>
        </w:rPr>
      </w:pPr>
    </w:p>
    <w:p w:rsidR="00E73E00" w:rsidRPr="00A16207" w:rsidRDefault="00E73E00" w:rsidP="00E73E00">
      <w:pPr>
        <w:jc w:val="center"/>
        <w:rPr>
          <w:sz w:val="28"/>
          <w:szCs w:val="28"/>
          <w:lang w:val="en-US"/>
        </w:rPr>
      </w:pPr>
      <w:r w:rsidRPr="00A16207">
        <w:rPr>
          <w:noProof/>
          <w:sz w:val="28"/>
          <w:szCs w:val="28"/>
          <w14:ligatures w14:val="standardContextual"/>
        </w:rPr>
        <w:lastRenderedPageBreak/>
        <w:drawing>
          <wp:inline distT="0" distB="0" distL="0" distR="0" wp14:anchorId="5CE3E91E" wp14:editId="2E72FF76">
            <wp:extent cx="5695949" cy="4276725"/>
            <wp:effectExtent l="0" t="0" r="635" b="0"/>
            <wp:docPr id="649994268" name="Рисунок 265"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94268" name="Рисунок 265" descr="Изображение выглядит как текст, диаграмма, снимок экрана, Шрифт&#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t="8086" r="-20" b="3354"/>
                    <a:stretch/>
                  </pic:blipFill>
                  <pic:spPr bwMode="auto">
                    <a:xfrm>
                      <a:off x="0" y="0"/>
                      <a:ext cx="5724584" cy="4298225"/>
                    </a:xfrm>
                    <a:prstGeom prst="rect">
                      <a:avLst/>
                    </a:prstGeom>
                    <a:ln>
                      <a:noFill/>
                    </a:ln>
                    <a:extLst>
                      <a:ext uri="{53640926-AAD7-44D8-BBD7-CCE9431645EC}">
                        <a14:shadowObscured xmlns:a14="http://schemas.microsoft.com/office/drawing/2010/main"/>
                      </a:ext>
                    </a:extLst>
                  </pic:spPr>
                </pic:pic>
              </a:graphicData>
            </a:graphic>
          </wp:inline>
        </w:drawing>
      </w:r>
    </w:p>
    <w:p w:rsidR="00E73E00" w:rsidRPr="004A7C67" w:rsidRDefault="00E73E00" w:rsidP="00E73E00">
      <w:pPr>
        <w:jc w:val="center"/>
        <w:rPr>
          <w:sz w:val="16"/>
          <w:szCs w:val="16"/>
          <w:lang w:val="kk-KZ"/>
        </w:rPr>
      </w:pPr>
    </w:p>
    <w:p w:rsidR="00E73E00" w:rsidRPr="00A16207" w:rsidRDefault="00E73E00" w:rsidP="00E73E00">
      <w:pPr>
        <w:jc w:val="center"/>
        <w:rPr>
          <w:sz w:val="28"/>
          <w:szCs w:val="28"/>
        </w:rPr>
      </w:pPr>
      <w:proofErr w:type="spellStart"/>
      <w:r w:rsidRPr="00A16207">
        <w:rPr>
          <w:sz w:val="28"/>
          <w:szCs w:val="28"/>
          <w:lang w:val="kk-KZ"/>
        </w:rPr>
        <w:t>Рисунок</w:t>
      </w:r>
      <w:proofErr w:type="spellEnd"/>
      <w:r w:rsidRPr="00A16207">
        <w:rPr>
          <w:sz w:val="28"/>
          <w:szCs w:val="28"/>
          <w:lang w:val="kk-KZ"/>
        </w:rPr>
        <w:t xml:space="preserve"> </w:t>
      </w:r>
      <w:r w:rsidR="00474A5C">
        <w:rPr>
          <w:sz w:val="28"/>
          <w:szCs w:val="28"/>
          <w:lang w:val="ru-RU"/>
        </w:rPr>
        <w:t>4</w:t>
      </w:r>
      <w:r w:rsidRPr="00A16207">
        <w:rPr>
          <w:sz w:val="28"/>
          <w:szCs w:val="28"/>
        </w:rPr>
        <w:t xml:space="preserve"> - Тройной стандарт шифрования данных (3</w:t>
      </w:r>
      <w:r w:rsidRPr="00A16207">
        <w:rPr>
          <w:sz w:val="28"/>
          <w:szCs w:val="28"/>
          <w:lang w:val="en-US"/>
        </w:rPr>
        <w:t>DES</w:t>
      </w:r>
      <w:r>
        <w:rPr>
          <w:sz w:val="28"/>
          <w:szCs w:val="28"/>
        </w:rPr>
        <w:t>)</w:t>
      </w:r>
    </w:p>
    <w:p w:rsidR="00E73E00" w:rsidRDefault="00E73E00" w:rsidP="00E73E00">
      <w:pPr>
        <w:rPr>
          <w:sz w:val="28"/>
          <w:szCs w:val="28"/>
        </w:rPr>
      </w:pPr>
    </w:p>
    <w:p w:rsidR="00E73E00" w:rsidRPr="00C02242" w:rsidRDefault="00E73E00" w:rsidP="00474A5C">
      <w:pPr>
        <w:ind w:firstLine="709"/>
        <w:jc w:val="both"/>
        <w:rPr>
          <w:b/>
          <w:bCs/>
          <w:color w:val="000000" w:themeColor="text1"/>
          <w:sz w:val="28"/>
          <w:szCs w:val="28"/>
        </w:rPr>
      </w:pPr>
      <w:r>
        <w:rPr>
          <w:sz w:val="28"/>
          <w:szCs w:val="28"/>
        </w:rPr>
        <w:t xml:space="preserve">В соответствии с рисунком </w:t>
      </w:r>
      <w:r w:rsidR="00474A5C">
        <w:rPr>
          <w:sz w:val="28"/>
          <w:szCs w:val="28"/>
          <w:lang w:val="ru-RU"/>
        </w:rPr>
        <w:t>4</w:t>
      </w:r>
      <w:r>
        <w:rPr>
          <w:sz w:val="28"/>
          <w:szCs w:val="28"/>
        </w:rPr>
        <w:t xml:space="preserve">, </w:t>
      </w:r>
      <w:r w:rsidRPr="00A16207">
        <w:rPr>
          <w:sz w:val="28"/>
          <w:szCs w:val="28"/>
        </w:rPr>
        <w:t>3DES использует шифр DES трижды, используя два или три различных ключа для каждого блока данных. Независимые ключи могут использоваться для двух или всех трех шифрований. Этот метод известен как «варианты ввода ключей».</w:t>
      </w:r>
      <w:r w:rsidR="00210D4F">
        <w:rPr>
          <w:sz w:val="28"/>
          <w:szCs w:val="28"/>
          <w:lang w:val="kk-KZ"/>
        </w:rPr>
        <w:t xml:space="preserve"> </w:t>
      </w:r>
      <w:proofErr w:type="spellStart"/>
      <w:r w:rsidR="00210D4F">
        <w:rPr>
          <w:sz w:val="28"/>
          <w:szCs w:val="28"/>
          <w:lang w:val="kk-KZ"/>
        </w:rPr>
        <w:t>Как</w:t>
      </w:r>
      <w:proofErr w:type="spellEnd"/>
      <w:r w:rsidRPr="00A16207">
        <w:rPr>
          <w:sz w:val="28"/>
          <w:szCs w:val="28"/>
        </w:rPr>
        <w:t xml:space="preserve"> и первый DES, 3DES поддерживает блоки данных с 64 битами. Тем не менее 3DES является гораздо более надежным ключом, чем DES, поскольку его длина составляет 168 бит. 3DES более безопасен, чем однократное шифрование DES, потому что он использует шифр DES трижды.</w:t>
      </w:r>
      <w:r w:rsidR="00210D4F">
        <w:rPr>
          <w:sz w:val="28"/>
          <w:szCs w:val="28"/>
          <w:lang w:val="kk-KZ"/>
        </w:rPr>
        <w:t xml:space="preserve"> </w:t>
      </w:r>
      <w:r w:rsidR="00210D4F" w:rsidRPr="00210D4F">
        <w:rPr>
          <w:sz w:val="28"/>
          <w:szCs w:val="28"/>
          <w:lang w:val="ru-RU"/>
        </w:rPr>
        <w:t>3</w:t>
      </w:r>
      <w:r w:rsidR="00210D4F">
        <w:rPr>
          <w:sz w:val="28"/>
          <w:szCs w:val="28"/>
          <w:lang w:val="en-US"/>
        </w:rPr>
        <w:t>DES</w:t>
      </w:r>
      <w:r w:rsidRPr="00A16207">
        <w:rPr>
          <w:sz w:val="28"/>
          <w:szCs w:val="28"/>
        </w:rPr>
        <w:t xml:space="preserve"> может иметь недостаток в том, что он очень медленный по сравнению с современными шифрами, такими как AES. Тем не менее 3DES продолжает использоваться в устаревших системах и является надежным и безопасным шифром для многих приложений. Кроме того, его реализация не требует значительных обновлений оборудования и совместим с существующими реализациями DES</w:t>
      </w:r>
      <w:r w:rsidR="005E34D8">
        <w:rPr>
          <w:sz w:val="28"/>
          <w:szCs w:val="28"/>
        </w:rPr>
        <w:t xml:space="preserve"> [</w:t>
      </w:r>
      <w:r w:rsidR="005E34D8">
        <w:rPr>
          <w:sz w:val="28"/>
          <w:szCs w:val="28"/>
        </w:rPr>
        <w:fldChar w:fldCharType="begin"/>
      </w:r>
      <w:r w:rsidR="005E34D8">
        <w:rPr>
          <w:sz w:val="28"/>
          <w:szCs w:val="28"/>
        </w:rPr>
        <w:instrText xml:space="preserve"> REF _Ref194688190 \r \h </w:instrText>
      </w:r>
      <w:r w:rsidR="005E34D8">
        <w:rPr>
          <w:sz w:val="28"/>
          <w:szCs w:val="28"/>
        </w:rPr>
      </w:r>
      <w:r w:rsidR="005E34D8">
        <w:rPr>
          <w:sz w:val="28"/>
          <w:szCs w:val="28"/>
        </w:rPr>
        <w:fldChar w:fldCharType="separate"/>
      </w:r>
      <w:r w:rsidR="005E34D8">
        <w:rPr>
          <w:sz w:val="28"/>
          <w:szCs w:val="28"/>
        </w:rPr>
        <w:t>16</w:t>
      </w:r>
      <w:r w:rsidR="005E34D8">
        <w:rPr>
          <w:sz w:val="28"/>
          <w:szCs w:val="28"/>
        </w:rPr>
        <w:fldChar w:fldCharType="end"/>
      </w:r>
      <w:r w:rsidR="005E34D8">
        <w:rPr>
          <w:sz w:val="28"/>
          <w:szCs w:val="28"/>
        </w:rPr>
        <w:t>]</w:t>
      </w:r>
      <w:r w:rsidRPr="00A16207">
        <w:rPr>
          <w:sz w:val="28"/>
          <w:szCs w:val="28"/>
        </w:rPr>
        <w:t xml:space="preserve">. </w:t>
      </w:r>
      <w:r w:rsidRPr="00C02242">
        <w:rPr>
          <w:color w:val="000000" w:themeColor="text1"/>
          <w:sz w:val="28"/>
          <w:szCs w:val="28"/>
        </w:rPr>
        <w:t xml:space="preserve">Однако </w:t>
      </w:r>
      <w:r w:rsidR="00474A5C" w:rsidRPr="00C02242">
        <w:rPr>
          <w:rStyle w:val="afb"/>
          <w:rFonts w:eastAsiaTheme="majorEastAsia"/>
          <w:b w:val="0"/>
          <w:bCs w:val="0"/>
          <w:color w:val="000000" w:themeColor="text1"/>
          <w:sz w:val="28"/>
          <w:szCs w:val="28"/>
        </w:rPr>
        <w:t>NIST запретил использование 3DES с 2023 года</w:t>
      </w:r>
      <w:r w:rsidR="00474A5C" w:rsidRPr="00C02242">
        <w:rPr>
          <w:b/>
          <w:bCs/>
          <w:color w:val="000000" w:themeColor="text1"/>
          <w:sz w:val="28"/>
          <w:szCs w:val="28"/>
        </w:rPr>
        <w:t xml:space="preserve"> </w:t>
      </w:r>
      <w:r w:rsidR="00474A5C" w:rsidRPr="00C02242">
        <w:rPr>
          <w:color w:val="000000" w:themeColor="text1"/>
          <w:sz w:val="28"/>
          <w:szCs w:val="28"/>
        </w:rPr>
        <w:t>из-за низкой криптостойкости</w:t>
      </w:r>
      <w:r w:rsidR="00474A5C" w:rsidRPr="00C02242">
        <w:rPr>
          <w:b/>
          <w:bCs/>
          <w:color w:val="000000" w:themeColor="text1"/>
          <w:sz w:val="28"/>
          <w:szCs w:val="28"/>
        </w:rPr>
        <w:t xml:space="preserve">. </w:t>
      </w:r>
      <w:r w:rsidR="00474A5C" w:rsidRPr="00C02242">
        <w:rPr>
          <w:color w:val="000000" w:themeColor="text1"/>
          <w:sz w:val="28"/>
          <w:szCs w:val="28"/>
          <w:lang w:val="ru-RU"/>
        </w:rPr>
        <w:t>О</w:t>
      </w:r>
      <w:r w:rsidRPr="00C02242">
        <w:rPr>
          <w:color w:val="000000" w:themeColor="text1"/>
          <w:sz w:val="28"/>
          <w:szCs w:val="28"/>
        </w:rPr>
        <w:t>рганизаци</w:t>
      </w:r>
      <w:r w:rsidR="00474A5C" w:rsidRPr="00C02242">
        <w:rPr>
          <w:color w:val="000000" w:themeColor="text1"/>
          <w:sz w:val="28"/>
          <w:szCs w:val="28"/>
          <w:lang w:val="ru-RU"/>
        </w:rPr>
        <w:t>и</w:t>
      </w:r>
      <w:r w:rsidRPr="00C02242">
        <w:rPr>
          <w:color w:val="000000" w:themeColor="text1"/>
          <w:sz w:val="28"/>
          <w:szCs w:val="28"/>
        </w:rPr>
        <w:t xml:space="preserve">, </w:t>
      </w:r>
      <w:r w:rsidR="00474A5C" w:rsidRPr="00C02242">
        <w:rPr>
          <w:color w:val="000000" w:themeColor="text1"/>
          <w:sz w:val="28"/>
          <w:szCs w:val="28"/>
        </w:rPr>
        <w:t xml:space="preserve">должны </w:t>
      </w:r>
      <w:r w:rsidR="00474A5C" w:rsidRPr="00C02242">
        <w:rPr>
          <w:rStyle w:val="afb"/>
          <w:rFonts w:eastAsiaTheme="majorEastAsia"/>
          <w:b w:val="0"/>
          <w:bCs w:val="0"/>
          <w:color w:val="000000" w:themeColor="text1"/>
          <w:sz w:val="28"/>
          <w:szCs w:val="28"/>
        </w:rPr>
        <w:t>перейти на AES-256 или постквантовые схемы</w:t>
      </w:r>
      <w:r w:rsidR="00474A5C" w:rsidRPr="00C02242">
        <w:rPr>
          <w:color w:val="000000" w:themeColor="text1"/>
          <w:sz w:val="28"/>
          <w:szCs w:val="28"/>
        </w:rPr>
        <w:t>.</w:t>
      </w:r>
    </w:p>
    <w:p w:rsidR="00E73E00" w:rsidRPr="00A16207" w:rsidRDefault="00E73E00" w:rsidP="00E73E00">
      <w:pPr>
        <w:ind w:firstLine="709"/>
        <w:jc w:val="both"/>
        <w:rPr>
          <w:sz w:val="28"/>
          <w:szCs w:val="28"/>
          <w:lang w:val="kk-KZ"/>
        </w:rPr>
      </w:pPr>
    </w:p>
    <w:p w:rsidR="00E73E00" w:rsidRPr="00A16207" w:rsidRDefault="00A11BD3" w:rsidP="00E73E00">
      <w:pPr>
        <w:jc w:val="center"/>
        <w:rPr>
          <w:sz w:val="28"/>
          <w:szCs w:val="28"/>
          <w:lang w:val="kk-KZ"/>
        </w:rPr>
      </w:pPr>
      <w:r>
        <w:rPr>
          <w:noProof/>
          <w:sz w:val="28"/>
          <w:szCs w:val="28"/>
          <w:lang w:val="kk-KZ"/>
          <w14:ligatures w14:val="standardContextual"/>
        </w:rPr>
        <w:lastRenderedPageBreak/>
        <w:drawing>
          <wp:inline distT="0" distB="0" distL="0" distR="0">
            <wp:extent cx="6120130" cy="4914265"/>
            <wp:effectExtent l="0" t="0" r="1270" b="635"/>
            <wp:docPr id="565306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6757" name="Рисунок 5653067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914265"/>
                    </a:xfrm>
                    <a:prstGeom prst="rect">
                      <a:avLst/>
                    </a:prstGeom>
                  </pic:spPr>
                </pic:pic>
              </a:graphicData>
            </a:graphic>
          </wp:inline>
        </w:drawing>
      </w:r>
    </w:p>
    <w:p w:rsidR="00E73E00" w:rsidRPr="004A7C67" w:rsidRDefault="00E73E00" w:rsidP="00E73E00">
      <w:pPr>
        <w:rPr>
          <w:sz w:val="16"/>
          <w:szCs w:val="16"/>
          <w:lang w:val="kk-KZ"/>
        </w:rPr>
      </w:pPr>
    </w:p>
    <w:p w:rsidR="00E73E00" w:rsidRDefault="00E73E00" w:rsidP="00E73E00">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sidR="00B841A1">
        <w:rPr>
          <w:sz w:val="28"/>
          <w:szCs w:val="28"/>
          <w:lang w:val="ru-RU"/>
        </w:rPr>
        <w:t>5</w:t>
      </w:r>
      <w:r w:rsidRPr="00A16207">
        <w:rPr>
          <w:sz w:val="28"/>
          <w:szCs w:val="28"/>
        </w:rPr>
        <w:t xml:space="preserve"> - </w:t>
      </w:r>
      <w:r w:rsidRPr="00A16207">
        <w:rPr>
          <w:sz w:val="28"/>
          <w:szCs w:val="28"/>
          <w:lang w:val="kk-KZ"/>
        </w:rPr>
        <w:t>Р</w:t>
      </w:r>
      <w:r w:rsidRPr="00A16207">
        <w:rPr>
          <w:sz w:val="28"/>
          <w:szCs w:val="28"/>
        </w:rPr>
        <w:t>асширенный стандарт шифрования (AES)</w:t>
      </w:r>
    </w:p>
    <w:p w:rsidR="00E73E00" w:rsidRPr="00AA163C" w:rsidRDefault="00E73E00" w:rsidP="00E73E00">
      <w:pPr>
        <w:ind w:firstLine="709"/>
        <w:jc w:val="both"/>
        <w:rPr>
          <w:color w:val="FF0000"/>
          <w:sz w:val="28"/>
          <w:szCs w:val="28"/>
          <w:lang w:val="ru-RU"/>
        </w:rPr>
      </w:pPr>
      <w:r>
        <w:rPr>
          <w:sz w:val="28"/>
          <w:szCs w:val="28"/>
        </w:rPr>
        <w:t xml:space="preserve">В соответствии с рисунком </w:t>
      </w:r>
      <w:r w:rsidR="00B841A1">
        <w:rPr>
          <w:sz w:val="28"/>
          <w:szCs w:val="28"/>
          <w:lang w:val="ru-RU"/>
        </w:rPr>
        <w:t>5</w:t>
      </w:r>
      <w:r>
        <w:rPr>
          <w:sz w:val="28"/>
          <w:szCs w:val="28"/>
        </w:rPr>
        <w:t xml:space="preserve">, </w:t>
      </w:r>
      <w:r w:rsidRPr="00A16207">
        <w:rPr>
          <w:sz w:val="28"/>
          <w:szCs w:val="28"/>
        </w:rPr>
        <w:t xml:space="preserve">широко используется для шифрования данных блочный шифр с симметричным ключом, известный как </w:t>
      </w:r>
      <w:r w:rsidRPr="004A7C67">
        <w:rPr>
          <w:bCs/>
          <w:i/>
          <w:sz w:val="28"/>
          <w:szCs w:val="28"/>
          <w:lang w:val="kk-KZ"/>
        </w:rPr>
        <w:t>р</w:t>
      </w:r>
      <w:r w:rsidRPr="004A7C67">
        <w:rPr>
          <w:bCs/>
          <w:i/>
          <w:sz w:val="28"/>
          <w:szCs w:val="28"/>
        </w:rPr>
        <w:t>асширенный стандарт шифрования</w:t>
      </w:r>
      <w:r w:rsidRPr="00A16207">
        <w:rPr>
          <w:sz w:val="28"/>
          <w:szCs w:val="28"/>
        </w:rPr>
        <w:t xml:space="preserve"> (AES). Он был создан в конце 1990-х годов для замены устаревшего шифра стандарта шифрования данных (DES), который был подвержен атакам методом перебора из-за сравнительно короткой длины ключа.</w:t>
      </w:r>
      <w:r w:rsidRPr="00A16207">
        <w:rPr>
          <w:color w:val="252525"/>
          <w:sz w:val="28"/>
          <w:szCs w:val="28"/>
          <w:shd w:val="clear" w:color="auto" w:fill="EDFAFF"/>
        </w:rPr>
        <w:t xml:space="preserve"> </w:t>
      </w:r>
      <w:r w:rsidRPr="00A16207">
        <w:rPr>
          <w:sz w:val="28"/>
          <w:szCs w:val="28"/>
        </w:rPr>
        <w:t>AES использует размер ключа 128, 192 или 256 бит и работает с блоками фиксированной длины по 128 бит. Чтобы превратить блок открытого текста в блок зашифрованного текста, он использует ряд операций перестановки и замены. Алгоритм «расписания ключей» используется AES для создания последовательности ключей, которые используются в каждом цикле процесса шифрования</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_Ref194688416 \r \h </w:instrText>
      </w:r>
      <w:r w:rsidR="005E34D8">
        <w:rPr>
          <w:sz w:val="28"/>
          <w:szCs w:val="28"/>
        </w:rPr>
      </w:r>
      <w:r w:rsidR="005E34D8">
        <w:rPr>
          <w:sz w:val="28"/>
          <w:szCs w:val="28"/>
        </w:rPr>
        <w:fldChar w:fldCharType="separate"/>
      </w:r>
      <w:r w:rsidR="005E34D8">
        <w:rPr>
          <w:sz w:val="28"/>
          <w:szCs w:val="28"/>
        </w:rPr>
        <w:t>17</w:t>
      </w:r>
      <w:r w:rsidR="005E34D8">
        <w:rPr>
          <w:sz w:val="28"/>
          <w:szCs w:val="28"/>
        </w:rPr>
        <w:fldChar w:fldCharType="end"/>
      </w:r>
      <w:r w:rsidRPr="00A16207">
        <w:rPr>
          <w:sz w:val="28"/>
          <w:szCs w:val="28"/>
        </w:rPr>
        <w:t>].</w:t>
      </w:r>
      <w:r w:rsidRPr="004A7C67">
        <w:rPr>
          <w:color w:val="252525"/>
          <w:sz w:val="28"/>
          <w:szCs w:val="28"/>
        </w:rPr>
        <w:t xml:space="preserve"> </w:t>
      </w:r>
      <w:r w:rsidRPr="00A16207">
        <w:rPr>
          <w:sz w:val="28"/>
          <w:szCs w:val="28"/>
        </w:rPr>
        <w:t xml:space="preserve">Для шифрования и дешифрования данных система AES использует определенные методы. Размер используемого ключа определяет количество раундов, которые он проходит. 10 раундов необходимы для 128-битных ключей, 12 раундов для 192-битных ключей и 14 раундов для 256-битных ключей. Либо исходный открытый текст, либо завершенный зашифрованный текст являются результатом. AES может обрабатывать данные длиной 128 бит, разделенные на четыре основных операционных блока. Эти блоки рассматриваются как массив байтов, называемый состоянием, и расположены в виде матрицы порядка 4 на 4. Этап AddRoundKey является начальным этапом </w:t>
      </w:r>
      <w:r w:rsidRPr="00A16207">
        <w:rPr>
          <w:sz w:val="28"/>
          <w:szCs w:val="28"/>
        </w:rPr>
        <w:lastRenderedPageBreak/>
        <w:t>как шифрования, так и дешифрования.</w:t>
      </w:r>
      <w:r w:rsidR="00AB0507">
        <w:rPr>
          <w:sz w:val="28"/>
          <w:szCs w:val="28"/>
        </w:rPr>
        <w:t xml:space="preserve"> </w:t>
      </w:r>
      <w:proofErr w:type="spellStart"/>
      <w:r w:rsidR="00AB0507">
        <w:rPr>
          <w:sz w:val="28"/>
          <w:szCs w:val="28"/>
          <w:lang w:val="kk-KZ"/>
        </w:rPr>
        <w:t>Вы</w:t>
      </w:r>
      <w:proofErr w:type="spellEnd"/>
      <w:r w:rsidRPr="00A16207">
        <w:rPr>
          <w:sz w:val="28"/>
          <w:szCs w:val="28"/>
        </w:rPr>
        <w:t>ходные данные проходят девять основных раундов до финального раунда. Каждый из девяти раундов содержит четыре преобразования: суббайты, сдвиговые строки, микс-столбцы и добавление ключа раунда. В десятом и последнем раунде преобразование «Смешанный столбец» отсутствует.</w:t>
      </w:r>
      <w:r w:rsidRPr="004A7C67">
        <w:rPr>
          <w:color w:val="252525"/>
          <w:sz w:val="28"/>
          <w:szCs w:val="28"/>
        </w:rPr>
        <w:t xml:space="preserve"> </w:t>
      </w:r>
      <w:r w:rsidRPr="00A16207">
        <w:rPr>
          <w:sz w:val="28"/>
          <w:szCs w:val="28"/>
        </w:rPr>
        <w:t xml:space="preserve">Алгоритм AES состоит из четырех разных преобразований, которые контролируют каждый раунд шифрования. Каждый 8-битный байт 128-битного блока данных преобразуется в новый блок с помощью 8-битного блока замены, известного как Rijndael Box, в первом преобразовании, называемом Substitute Byte. Поворотные строки </w:t>
      </w:r>
      <w:r>
        <w:rPr>
          <w:sz w:val="28"/>
          <w:szCs w:val="28"/>
        </w:rPr>
        <w:t>‒</w:t>
      </w:r>
      <w:r w:rsidRPr="00A16207">
        <w:rPr>
          <w:sz w:val="28"/>
          <w:szCs w:val="28"/>
        </w:rPr>
        <w:t xml:space="preserve"> это второе преобразование, которое переупорядочивает байты в последних трёх строках состояния в соответствии с их расположением в строках. Умножение каждого столбца состояния на фиксированную матрицу </w:t>
      </w:r>
      <w:r>
        <w:rPr>
          <w:sz w:val="28"/>
          <w:szCs w:val="28"/>
        </w:rPr>
        <w:t>‒</w:t>
      </w:r>
      <w:r w:rsidRPr="00A16207">
        <w:rPr>
          <w:sz w:val="28"/>
          <w:szCs w:val="28"/>
        </w:rPr>
        <w:t xml:space="preserve"> это третий тип преобразования. Наконец, добавочный раундовый ключ выполняет XOR 128-битного текущего состояния с помощью четвертого преобразования. Это преобразование обратимо и имеет обратный эффект.</w:t>
      </w:r>
      <w:r w:rsidRPr="00A16207">
        <w:rPr>
          <w:color w:val="252525"/>
          <w:sz w:val="28"/>
          <w:szCs w:val="28"/>
          <w:shd w:val="clear" w:color="auto" w:fill="EDFAFF"/>
        </w:rPr>
        <w:t xml:space="preserve"> </w:t>
      </w:r>
      <w:r w:rsidRPr="00A16207">
        <w:rPr>
          <w:sz w:val="28"/>
          <w:szCs w:val="28"/>
        </w:rPr>
        <w:t>AES превосходит DES по значительной длине ключа, что значительно усложняет взлом с использованием грубой силы. Кроме того, AES быстрее и эффективнее DES, поэтому его можно использовать для многих задач, от защиты данных на жестких дисках до шифрования интернет-трафика.</w:t>
      </w:r>
      <w:r w:rsidRPr="00A16207">
        <w:rPr>
          <w:sz w:val="28"/>
          <w:szCs w:val="28"/>
          <w:lang w:val="kk-KZ"/>
        </w:rPr>
        <w:t xml:space="preserve"> </w:t>
      </w:r>
      <w:r w:rsidRPr="00A16207">
        <w:rPr>
          <w:sz w:val="28"/>
          <w:szCs w:val="28"/>
        </w:rPr>
        <w:t>AES используется для многих целей, в том числе правительственных и военных. Многие веб-браузеры используют его для защиты HTTPS-соединений.</w:t>
      </w:r>
      <w:r w:rsidRPr="00A16207">
        <w:rPr>
          <w:color w:val="252525"/>
          <w:sz w:val="28"/>
          <w:szCs w:val="28"/>
          <w:shd w:val="clear" w:color="auto" w:fill="FFFFFF"/>
        </w:rPr>
        <w:t xml:space="preserve"> </w:t>
      </w:r>
      <w:r w:rsidRPr="00A16207">
        <w:rPr>
          <w:sz w:val="28"/>
          <w:szCs w:val="28"/>
        </w:rPr>
        <w:t>Одной из потенциальных слабостей AES является то, что он может быть уязвим для атак по побочным каналам, использующих уязвимости в физической реализации шифрования</w:t>
      </w:r>
      <w:r>
        <w:rPr>
          <w:sz w:val="28"/>
          <w:szCs w:val="28"/>
          <w:lang w:val="kk-KZ"/>
        </w:rPr>
        <w:t xml:space="preserve"> </w:t>
      </w:r>
      <w:r w:rsidRPr="00A16207">
        <w:rPr>
          <w:sz w:val="28"/>
          <w:szCs w:val="28"/>
        </w:rPr>
        <w:t>[</w:t>
      </w:r>
      <w:r w:rsidR="005E34D8">
        <w:rPr>
          <w:sz w:val="28"/>
          <w:szCs w:val="28"/>
        </w:rPr>
        <w:fldChar w:fldCharType="begin"/>
      </w:r>
      <w:r w:rsidR="005E34D8">
        <w:rPr>
          <w:sz w:val="28"/>
          <w:szCs w:val="28"/>
        </w:rPr>
        <w:instrText xml:space="preserve"> REF _Ref194688487 \r \h </w:instrText>
      </w:r>
      <w:r w:rsidR="005E34D8">
        <w:rPr>
          <w:sz w:val="28"/>
          <w:szCs w:val="28"/>
        </w:rPr>
      </w:r>
      <w:r w:rsidR="005E34D8">
        <w:rPr>
          <w:sz w:val="28"/>
          <w:szCs w:val="28"/>
        </w:rPr>
        <w:fldChar w:fldCharType="separate"/>
      </w:r>
      <w:r w:rsidR="005E34D8">
        <w:rPr>
          <w:sz w:val="28"/>
          <w:szCs w:val="28"/>
        </w:rPr>
        <w:t>18</w:t>
      </w:r>
      <w:r w:rsidR="005E34D8">
        <w:rPr>
          <w:sz w:val="28"/>
          <w:szCs w:val="28"/>
        </w:rPr>
        <w:fldChar w:fldCharType="end"/>
      </w:r>
      <w:r w:rsidRPr="00A16207">
        <w:rPr>
          <w:sz w:val="28"/>
          <w:szCs w:val="28"/>
        </w:rPr>
        <w:t>]. Однако это относительно необычный вектор атаки, и его можно смягчить путем тщательного проектирования и реализации.</w:t>
      </w:r>
      <w:r w:rsidRPr="00A16207">
        <w:rPr>
          <w:color w:val="252525"/>
          <w:sz w:val="28"/>
          <w:szCs w:val="28"/>
          <w:shd w:val="clear" w:color="auto" w:fill="EDFAFF"/>
        </w:rPr>
        <w:t xml:space="preserve"> </w:t>
      </w:r>
      <w:r w:rsidRPr="00A16207">
        <w:rPr>
          <w:sz w:val="28"/>
          <w:szCs w:val="28"/>
        </w:rPr>
        <w:t xml:space="preserve">В целом, AES </w:t>
      </w:r>
      <w:r>
        <w:rPr>
          <w:sz w:val="28"/>
          <w:szCs w:val="28"/>
        </w:rPr>
        <w:t>‒</w:t>
      </w:r>
      <w:r w:rsidRPr="00A16207">
        <w:rPr>
          <w:sz w:val="28"/>
          <w:szCs w:val="28"/>
        </w:rPr>
        <w:t xml:space="preserve"> это эффективный и надежный шифр, который стал стандартом шифрования данных во многих приложениях.</w:t>
      </w:r>
      <w:r w:rsidR="00AA163C">
        <w:rPr>
          <w:sz w:val="28"/>
          <w:szCs w:val="28"/>
          <w:lang w:val="kk-KZ"/>
        </w:rPr>
        <w:t xml:space="preserve"> </w:t>
      </w:r>
      <w:r w:rsidR="00AA163C" w:rsidRPr="00AA163C">
        <w:rPr>
          <w:sz w:val="28"/>
          <w:szCs w:val="28"/>
        </w:rPr>
        <w:t>Однако основной угрозой для AES является атака Гровера, которая ускоряет полный перебор ключей. В результате AES-128 становится недостаточно безопасным в долгосрочной перспективе, тогда как AES-256 сохраняет устойчивость даже в условиях квантовых атак.</w:t>
      </w:r>
    </w:p>
    <w:p w:rsidR="008442C9" w:rsidRPr="008442C9" w:rsidRDefault="008442C9" w:rsidP="008442C9">
      <w:pPr>
        <w:ind w:firstLine="709"/>
        <w:jc w:val="both"/>
        <w:rPr>
          <w:sz w:val="28"/>
          <w:szCs w:val="28"/>
          <w:lang w:val="ru-RU"/>
        </w:rPr>
      </w:pPr>
      <w:r w:rsidRPr="008442C9">
        <w:rPr>
          <w:sz w:val="28"/>
          <w:szCs w:val="28"/>
        </w:rPr>
        <w:t>Blowfish</w:t>
      </w:r>
      <w:r>
        <w:rPr>
          <w:sz w:val="28"/>
          <w:szCs w:val="28"/>
          <w:lang w:val="ru-RU"/>
        </w:rPr>
        <w:t xml:space="preserve"> - </w:t>
      </w:r>
      <w:r w:rsidRPr="008442C9">
        <w:rPr>
          <w:sz w:val="28"/>
          <w:szCs w:val="28"/>
        </w:rPr>
        <w:t xml:space="preserve">это симметричный блочный шифр, разработанный Брюсом Шнайером в 1993 году. Он был предложен как альтернатива устаревающему </w:t>
      </w:r>
      <w:r w:rsidRPr="008442C9">
        <w:rPr>
          <w:rStyle w:val="afb"/>
          <w:rFonts w:eastAsiaTheme="majorEastAsia"/>
          <w:b w:val="0"/>
          <w:bCs w:val="0"/>
          <w:sz w:val="28"/>
          <w:szCs w:val="28"/>
        </w:rPr>
        <w:t>Data Encryption Standard (DES)</w:t>
      </w:r>
      <w:r w:rsidRPr="008442C9">
        <w:rPr>
          <w:sz w:val="28"/>
          <w:szCs w:val="28"/>
        </w:rPr>
        <w:t xml:space="preserve"> и предназначен для быстрого и безопасного шифрования данных в программных системах. Blowfish отличается высокой скоростью работы и гибкостью, позволяя использовать ключи различной длины. Однако с развитием квантовых вычислений возникает необходимость переоценки его безопасности в новых условиях.</w:t>
      </w:r>
      <w:r w:rsidRPr="008442C9">
        <w:rPr>
          <w:rStyle w:val="10"/>
        </w:rPr>
        <w:t xml:space="preserve"> </w:t>
      </w:r>
      <w:r w:rsidRPr="008442C9">
        <w:rPr>
          <w:rStyle w:val="afb"/>
          <w:rFonts w:eastAsiaTheme="majorEastAsia"/>
          <w:b w:val="0"/>
          <w:bCs w:val="0"/>
          <w:sz w:val="28"/>
          <w:szCs w:val="28"/>
        </w:rPr>
        <w:t>Безопасность Blowfish в квантовой эре сомнительна</w:t>
      </w:r>
      <w:r w:rsidRPr="008442C9">
        <w:rPr>
          <w:sz w:val="28"/>
          <w:szCs w:val="28"/>
        </w:rPr>
        <w:t xml:space="preserve"> из-за маленького размера блока и снижения стойкости ключей под атакой Гровера.</w:t>
      </w:r>
    </w:p>
    <w:p w:rsidR="008442C9" w:rsidRPr="00C6010C" w:rsidRDefault="008442C9" w:rsidP="00E73E00">
      <w:pPr>
        <w:ind w:firstLine="709"/>
        <w:jc w:val="both"/>
        <w:rPr>
          <w:sz w:val="28"/>
          <w:szCs w:val="28"/>
          <w:lang w:val="ru-RU"/>
        </w:rPr>
      </w:pPr>
      <w:r w:rsidRPr="008442C9">
        <w:rPr>
          <w:rStyle w:val="afb"/>
          <w:rFonts w:eastAsiaTheme="majorEastAsia"/>
          <w:b w:val="0"/>
          <w:bCs w:val="0"/>
          <w:sz w:val="28"/>
          <w:szCs w:val="28"/>
        </w:rPr>
        <w:t>Twofish</w:t>
      </w:r>
      <w:r w:rsidRPr="008442C9">
        <w:rPr>
          <w:sz w:val="28"/>
          <w:szCs w:val="28"/>
        </w:rPr>
        <w:t xml:space="preserve"> </w:t>
      </w:r>
      <w:r>
        <w:rPr>
          <w:sz w:val="28"/>
          <w:szCs w:val="28"/>
          <w:lang w:val="ru-RU"/>
        </w:rPr>
        <w:t>-</w:t>
      </w:r>
      <w:r w:rsidRPr="008442C9">
        <w:rPr>
          <w:sz w:val="28"/>
          <w:szCs w:val="28"/>
        </w:rPr>
        <w:t xml:space="preserve"> блочный шифр, разработанный командой Брюса Шнайера в 1998 году как финалист конкурса AES</w:t>
      </w:r>
      <w:r w:rsidR="005E34D8">
        <w:rPr>
          <w:sz w:val="28"/>
          <w:szCs w:val="28"/>
        </w:rPr>
        <w:t xml:space="preserve"> [</w:t>
      </w:r>
      <w:r w:rsidR="005E34D8">
        <w:rPr>
          <w:sz w:val="28"/>
          <w:szCs w:val="28"/>
        </w:rPr>
        <w:fldChar w:fldCharType="begin"/>
      </w:r>
      <w:r w:rsidR="005E34D8">
        <w:rPr>
          <w:sz w:val="28"/>
          <w:szCs w:val="28"/>
        </w:rPr>
        <w:instrText xml:space="preserve"> REF _Ref194688528 \r \h </w:instrText>
      </w:r>
      <w:r w:rsidR="005E34D8">
        <w:rPr>
          <w:sz w:val="28"/>
          <w:szCs w:val="28"/>
        </w:rPr>
      </w:r>
      <w:r w:rsidR="005E34D8">
        <w:rPr>
          <w:sz w:val="28"/>
          <w:szCs w:val="28"/>
        </w:rPr>
        <w:fldChar w:fldCharType="separate"/>
      </w:r>
      <w:r w:rsidR="005E34D8">
        <w:rPr>
          <w:sz w:val="28"/>
          <w:szCs w:val="28"/>
        </w:rPr>
        <w:t>19</w:t>
      </w:r>
      <w:r w:rsidR="005E34D8">
        <w:rPr>
          <w:sz w:val="28"/>
          <w:szCs w:val="28"/>
        </w:rPr>
        <w:fldChar w:fldCharType="end"/>
      </w:r>
      <w:r w:rsidR="005E34D8">
        <w:rPr>
          <w:sz w:val="28"/>
          <w:szCs w:val="28"/>
        </w:rPr>
        <w:t>]</w:t>
      </w:r>
      <w:r w:rsidRPr="008442C9">
        <w:rPr>
          <w:sz w:val="28"/>
          <w:szCs w:val="28"/>
        </w:rPr>
        <w:t>. Он является наследником Blowfish и предлагает улучшенные характеристики безопасности и производительности</w:t>
      </w:r>
      <w:r w:rsidR="00C6010C" w:rsidRPr="00C6010C">
        <w:rPr>
          <w:sz w:val="28"/>
          <w:szCs w:val="28"/>
          <w:lang w:val="ru-RU"/>
        </w:rPr>
        <w:t xml:space="preserve">, </w:t>
      </w:r>
      <w:proofErr w:type="spellStart"/>
      <w:r w:rsidR="00C6010C">
        <w:rPr>
          <w:sz w:val="28"/>
          <w:szCs w:val="28"/>
          <w:lang w:val="kk-KZ"/>
        </w:rPr>
        <w:t>которые</w:t>
      </w:r>
      <w:proofErr w:type="spellEnd"/>
      <w:r w:rsidR="00C6010C">
        <w:rPr>
          <w:sz w:val="28"/>
          <w:szCs w:val="28"/>
          <w:lang w:val="kk-KZ"/>
        </w:rPr>
        <w:t xml:space="preserve"> </w:t>
      </w:r>
      <w:proofErr w:type="spellStart"/>
      <w:r w:rsidR="00C6010C">
        <w:rPr>
          <w:sz w:val="28"/>
          <w:szCs w:val="28"/>
          <w:lang w:val="kk-KZ"/>
        </w:rPr>
        <w:t>представлены</w:t>
      </w:r>
      <w:proofErr w:type="spellEnd"/>
      <w:r w:rsidR="00C6010C">
        <w:rPr>
          <w:sz w:val="28"/>
          <w:szCs w:val="28"/>
          <w:lang w:val="kk-KZ"/>
        </w:rPr>
        <w:t xml:space="preserve"> </w:t>
      </w:r>
      <w:proofErr w:type="spellStart"/>
      <w:r w:rsidR="00C6010C">
        <w:rPr>
          <w:sz w:val="28"/>
          <w:szCs w:val="28"/>
          <w:lang w:val="kk-KZ"/>
        </w:rPr>
        <w:t>ниже</w:t>
      </w:r>
      <w:proofErr w:type="spellEnd"/>
      <w:r w:rsidR="00C6010C" w:rsidRPr="00C6010C">
        <w:rPr>
          <w:sz w:val="28"/>
          <w:szCs w:val="28"/>
          <w:lang w:val="ru-RU"/>
        </w:rPr>
        <w:t>.</w:t>
      </w:r>
    </w:p>
    <w:p w:rsidR="008442C9" w:rsidRPr="00C6010C"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Р</w:t>
      </w:r>
      <w:r w:rsidRPr="008442C9">
        <w:rPr>
          <w:rStyle w:val="afb"/>
          <w:rFonts w:eastAsiaTheme="majorEastAsia"/>
          <w:b w:val="0"/>
          <w:bCs w:val="0"/>
          <w:sz w:val="28"/>
          <w:szCs w:val="28"/>
        </w:rPr>
        <w:t>азмер блока:</w:t>
      </w:r>
      <w:r w:rsidRPr="008442C9">
        <w:rPr>
          <w:b/>
          <w:bCs/>
          <w:sz w:val="28"/>
          <w:szCs w:val="28"/>
        </w:rPr>
        <w:t xml:space="preserve"> </w:t>
      </w:r>
      <w:r w:rsidRPr="008442C9">
        <w:rPr>
          <w:sz w:val="28"/>
          <w:szCs w:val="28"/>
        </w:rPr>
        <w:t>128 бит</w:t>
      </w:r>
      <w:r w:rsidR="00C6010C" w:rsidRPr="00C6010C">
        <w:rPr>
          <w:sz w:val="28"/>
          <w:szCs w:val="28"/>
          <w:lang w:val="ru-RU"/>
        </w:rPr>
        <w:t>.</w:t>
      </w:r>
    </w:p>
    <w:p w:rsidR="008442C9" w:rsidRPr="008442C9"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Д</w:t>
      </w:r>
      <w:r w:rsidRPr="008442C9">
        <w:rPr>
          <w:rStyle w:val="afb"/>
          <w:rFonts w:eastAsiaTheme="majorEastAsia"/>
          <w:b w:val="0"/>
          <w:bCs w:val="0"/>
          <w:sz w:val="28"/>
          <w:szCs w:val="28"/>
        </w:rPr>
        <w:t>лина ключа:</w:t>
      </w:r>
      <w:r w:rsidRPr="008442C9">
        <w:rPr>
          <w:b/>
          <w:bCs/>
          <w:sz w:val="28"/>
          <w:szCs w:val="28"/>
        </w:rPr>
        <w:t xml:space="preserve"> </w:t>
      </w:r>
      <w:r w:rsidRPr="008442C9">
        <w:rPr>
          <w:sz w:val="28"/>
          <w:szCs w:val="28"/>
        </w:rPr>
        <w:t>128, 192 или 256 бит</w:t>
      </w:r>
      <w:r w:rsidR="00C6010C">
        <w:rPr>
          <w:sz w:val="28"/>
          <w:szCs w:val="28"/>
        </w:rPr>
        <w:t>.</w:t>
      </w:r>
    </w:p>
    <w:p w:rsidR="008442C9" w:rsidRPr="008442C9" w:rsidRDefault="00C6010C" w:rsidP="008442C9">
      <w:pPr>
        <w:ind w:firstLine="709"/>
        <w:jc w:val="both"/>
        <w:rPr>
          <w:b/>
          <w:bCs/>
          <w:sz w:val="28"/>
          <w:szCs w:val="28"/>
          <w:lang w:val="ru-RU"/>
        </w:rPr>
      </w:pPr>
      <w:r w:rsidRPr="00C6010C">
        <w:rPr>
          <w:b/>
          <w:bCs/>
          <w:sz w:val="28"/>
          <w:szCs w:val="28"/>
          <w:lang w:val="ru-RU"/>
        </w:rPr>
        <w:lastRenderedPageBreak/>
        <w:t xml:space="preserve"> </w:t>
      </w:r>
      <w:r>
        <w:rPr>
          <w:rStyle w:val="afb"/>
          <w:rFonts w:eastAsiaTheme="majorEastAsia"/>
          <w:b w:val="0"/>
          <w:bCs w:val="0"/>
          <w:sz w:val="28"/>
          <w:szCs w:val="28"/>
          <w:lang w:val="en-US"/>
        </w:rPr>
        <w:t>K</w:t>
      </w:r>
      <w:r w:rsidR="008442C9" w:rsidRPr="008442C9">
        <w:rPr>
          <w:rStyle w:val="afb"/>
          <w:rFonts w:eastAsiaTheme="majorEastAsia"/>
          <w:b w:val="0"/>
          <w:bCs w:val="0"/>
          <w:sz w:val="28"/>
          <w:szCs w:val="28"/>
        </w:rPr>
        <w:t>оличество раундов:</w:t>
      </w:r>
      <w:r w:rsidR="008442C9" w:rsidRPr="008442C9">
        <w:rPr>
          <w:b/>
          <w:bCs/>
          <w:sz w:val="28"/>
          <w:szCs w:val="28"/>
        </w:rPr>
        <w:t xml:space="preserve"> </w:t>
      </w:r>
      <w:r w:rsidR="008442C9" w:rsidRPr="008442C9">
        <w:rPr>
          <w:sz w:val="28"/>
          <w:szCs w:val="28"/>
        </w:rPr>
        <w:t>16</w:t>
      </w:r>
      <w:r>
        <w:rPr>
          <w:sz w:val="28"/>
          <w:szCs w:val="28"/>
        </w:rPr>
        <w:t>.</w:t>
      </w:r>
    </w:p>
    <w:p w:rsidR="008442C9" w:rsidRPr="008442C9"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О</w:t>
      </w:r>
      <w:r w:rsidRPr="008442C9">
        <w:rPr>
          <w:rStyle w:val="afb"/>
          <w:rFonts w:eastAsiaTheme="majorEastAsia"/>
          <w:b w:val="0"/>
          <w:bCs w:val="0"/>
          <w:sz w:val="28"/>
          <w:szCs w:val="28"/>
        </w:rPr>
        <w:t>сновные технологии:</w:t>
      </w:r>
      <w:r w:rsidRPr="008442C9">
        <w:rPr>
          <w:b/>
          <w:bCs/>
          <w:sz w:val="28"/>
          <w:szCs w:val="28"/>
        </w:rPr>
        <w:t xml:space="preserve"> </w:t>
      </w:r>
    </w:p>
    <w:p w:rsidR="008442C9" w:rsidRPr="00C6010C"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с</w:t>
      </w:r>
      <w:r w:rsidRPr="008442C9">
        <w:rPr>
          <w:rStyle w:val="afb"/>
          <w:rFonts w:eastAsiaTheme="majorEastAsia"/>
          <w:b w:val="0"/>
          <w:bCs w:val="0"/>
          <w:sz w:val="28"/>
          <w:szCs w:val="28"/>
        </w:rPr>
        <w:t>еть Фейстеля</w:t>
      </w:r>
      <w:r w:rsidR="00C6010C" w:rsidRPr="00C6010C">
        <w:rPr>
          <w:rStyle w:val="afb"/>
          <w:rFonts w:eastAsiaTheme="majorEastAsia"/>
          <w:b w:val="0"/>
          <w:bCs w:val="0"/>
          <w:sz w:val="28"/>
          <w:szCs w:val="28"/>
          <w:lang w:val="ru-RU"/>
        </w:rPr>
        <w:t>;</w:t>
      </w:r>
    </w:p>
    <w:p w:rsidR="008442C9" w:rsidRPr="008442C9"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п</w:t>
      </w:r>
      <w:r w:rsidRPr="008442C9">
        <w:rPr>
          <w:rStyle w:val="afb"/>
          <w:rFonts w:eastAsiaTheme="majorEastAsia"/>
          <w:b w:val="0"/>
          <w:bCs w:val="0"/>
          <w:sz w:val="28"/>
          <w:szCs w:val="28"/>
        </w:rPr>
        <w:t>редвычисленные ключевые таблицы (key-dependent S-boxes)</w:t>
      </w:r>
      <w:r w:rsidR="00C6010C">
        <w:rPr>
          <w:rStyle w:val="afb"/>
          <w:rFonts w:eastAsiaTheme="majorEastAsia"/>
          <w:b w:val="0"/>
          <w:bCs w:val="0"/>
          <w:sz w:val="28"/>
          <w:szCs w:val="28"/>
        </w:rPr>
        <w:t>;</w:t>
      </w:r>
    </w:p>
    <w:p w:rsidR="008442C9" w:rsidRPr="008442C9" w:rsidRDefault="008442C9" w:rsidP="008442C9">
      <w:pPr>
        <w:ind w:firstLine="709"/>
        <w:jc w:val="both"/>
        <w:rPr>
          <w:b/>
          <w:bCs/>
          <w:sz w:val="28"/>
          <w:szCs w:val="28"/>
          <w:lang w:val="ru-RU"/>
        </w:rPr>
      </w:pPr>
      <w:r w:rsidRPr="008442C9">
        <w:rPr>
          <w:b/>
          <w:bCs/>
          <w:sz w:val="28"/>
          <w:szCs w:val="28"/>
          <w:lang w:val="ru-RU"/>
        </w:rPr>
        <w:t xml:space="preserve">- </w:t>
      </w:r>
      <w:r w:rsidR="00C6010C">
        <w:rPr>
          <w:rStyle w:val="afb"/>
          <w:rFonts w:eastAsiaTheme="majorEastAsia"/>
          <w:b w:val="0"/>
          <w:bCs w:val="0"/>
          <w:sz w:val="28"/>
          <w:szCs w:val="28"/>
          <w:lang w:val="kk-KZ"/>
        </w:rPr>
        <w:t>л</w:t>
      </w:r>
      <w:r w:rsidRPr="008442C9">
        <w:rPr>
          <w:rStyle w:val="afb"/>
          <w:rFonts w:eastAsiaTheme="majorEastAsia"/>
          <w:b w:val="0"/>
          <w:bCs w:val="0"/>
          <w:sz w:val="28"/>
          <w:szCs w:val="28"/>
        </w:rPr>
        <w:t>инейное смешивание с помощью матрицы MDS</w:t>
      </w:r>
      <w:r w:rsidR="00C6010C">
        <w:rPr>
          <w:rStyle w:val="afb"/>
          <w:rFonts w:eastAsiaTheme="majorEastAsia"/>
          <w:b w:val="0"/>
          <w:bCs w:val="0"/>
          <w:sz w:val="28"/>
          <w:szCs w:val="28"/>
        </w:rPr>
        <w:t>.</w:t>
      </w:r>
    </w:p>
    <w:p w:rsidR="008442C9" w:rsidRPr="00A41767" w:rsidRDefault="008442C9" w:rsidP="00E73E00">
      <w:pPr>
        <w:ind w:firstLine="709"/>
        <w:jc w:val="both"/>
        <w:rPr>
          <w:b/>
          <w:bCs/>
          <w:color w:val="FF0000"/>
          <w:sz w:val="28"/>
          <w:szCs w:val="28"/>
          <w:lang w:val="ru-RU"/>
        </w:rPr>
      </w:pPr>
      <w:r w:rsidRPr="008442C9">
        <w:rPr>
          <w:sz w:val="28"/>
          <w:szCs w:val="28"/>
        </w:rPr>
        <w:t xml:space="preserve">Twofish поддерживает эффективную работу на </w:t>
      </w:r>
      <w:r w:rsidRPr="008442C9">
        <w:rPr>
          <w:rStyle w:val="afb"/>
          <w:rFonts w:eastAsiaTheme="majorEastAsia"/>
          <w:b w:val="0"/>
          <w:bCs w:val="0"/>
          <w:sz w:val="28"/>
          <w:szCs w:val="28"/>
        </w:rPr>
        <w:t>малопроизводительных устройствах</w:t>
      </w:r>
      <w:r w:rsidRPr="008442C9">
        <w:rPr>
          <w:b/>
          <w:bCs/>
          <w:sz w:val="28"/>
          <w:szCs w:val="28"/>
        </w:rPr>
        <w:t xml:space="preserve"> </w:t>
      </w:r>
      <w:r w:rsidRPr="008442C9">
        <w:rPr>
          <w:sz w:val="28"/>
          <w:szCs w:val="28"/>
        </w:rPr>
        <w:t xml:space="preserve">и защищен от </w:t>
      </w:r>
      <w:r w:rsidRPr="008442C9">
        <w:rPr>
          <w:rStyle w:val="afb"/>
          <w:rFonts w:eastAsiaTheme="majorEastAsia"/>
          <w:b w:val="0"/>
          <w:bCs w:val="0"/>
          <w:sz w:val="28"/>
          <w:szCs w:val="28"/>
        </w:rPr>
        <w:t>различных типов криптоанализа</w:t>
      </w:r>
      <w:r w:rsidRPr="008442C9">
        <w:rPr>
          <w:sz w:val="28"/>
          <w:szCs w:val="28"/>
        </w:rPr>
        <w:t>, таких как дифференциальный и линейный анализ.</w:t>
      </w:r>
      <w:r w:rsidR="00A41767" w:rsidRPr="00A41767">
        <w:t xml:space="preserve"> </w:t>
      </w:r>
      <w:r w:rsidR="00A41767" w:rsidRPr="00A41767">
        <w:rPr>
          <w:sz w:val="28"/>
          <w:szCs w:val="28"/>
        </w:rPr>
        <w:t>Квантовый алгоритм Гровера снижает стойкость симметричных шифров, сокращая сложность атаки</w:t>
      </w:r>
      <w:r w:rsidR="00A41767" w:rsidRPr="00A41767">
        <w:rPr>
          <w:sz w:val="28"/>
          <w:szCs w:val="28"/>
          <w:lang w:val="ru-RU"/>
        </w:rPr>
        <w:t xml:space="preserve">. </w:t>
      </w:r>
      <w:r w:rsidR="00A41767">
        <w:rPr>
          <w:sz w:val="28"/>
          <w:szCs w:val="28"/>
          <w:lang w:val="ru-RU"/>
        </w:rPr>
        <w:t xml:space="preserve">Однако </w:t>
      </w:r>
      <w:r w:rsidR="00A41767" w:rsidRPr="00A41767">
        <w:rPr>
          <w:rStyle w:val="afb"/>
          <w:rFonts w:eastAsiaTheme="majorEastAsia"/>
          <w:b w:val="0"/>
          <w:bCs w:val="0"/>
          <w:sz w:val="28"/>
          <w:szCs w:val="28"/>
        </w:rPr>
        <w:t>Twofish-256 остается безопасным перед квантовыми атаками</w:t>
      </w:r>
      <w:r w:rsidR="00A41767" w:rsidRPr="00A41767">
        <w:rPr>
          <w:b/>
          <w:bCs/>
          <w:sz w:val="28"/>
          <w:szCs w:val="28"/>
        </w:rPr>
        <w:t>.</w:t>
      </w:r>
    </w:p>
    <w:p w:rsidR="00B841A1" w:rsidRPr="00A16207" w:rsidRDefault="00B841A1" w:rsidP="00B841A1">
      <w:pPr>
        <w:ind w:firstLine="709"/>
        <w:jc w:val="both"/>
        <w:rPr>
          <w:sz w:val="28"/>
          <w:szCs w:val="28"/>
        </w:rPr>
      </w:pPr>
      <w:r w:rsidRPr="00A16207">
        <w:rPr>
          <w:sz w:val="28"/>
          <w:szCs w:val="28"/>
        </w:rPr>
        <w:t xml:space="preserve">Криптография с </w:t>
      </w:r>
      <w:r w:rsidRPr="004A7C67">
        <w:rPr>
          <w:bCs/>
          <w:i/>
          <w:sz w:val="28"/>
          <w:szCs w:val="28"/>
        </w:rPr>
        <w:t>асимметричным ключом</w:t>
      </w:r>
      <w:r w:rsidRPr="00A16207">
        <w:rPr>
          <w:sz w:val="28"/>
          <w:szCs w:val="28"/>
        </w:rPr>
        <w:t>, также известная как криптография с открытым ключом, использует два отдельных ключа для шифрования и дешифрования данных</w:t>
      </w:r>
      <w:r>
        <w:rPr>
          <w:sz w:val="28"/>
          <w:szCs w:val="28"/>
        </w:rPr>
        <w:t xml:space="preserve"> (рисунок </w:t>
      </w:r>
      <w:r w:rsidR="0002610D">
        <w:rPr>
          <w:sz w:val="28"/>
          <w:szCs w:val="28"/>
        </w:rPr>
        <w:t>6</w:t>
      </w:r>
      <w:r>
        <w:rPr>
          <w:sz w:val="28"/>
          <w:szCs w:val="28"/>
        </w:rPr>
        <w:t>)</w:t>
      </w:r>
      <w:r w:rsidRPr="00A16207">
        <w:rPr>
          <w:sz w:val="28"/>
          <w:szCs w:val="28"/>
        </w:rPr>
        <w:t>. В то время как один ключ является конфиденциальным и используется для расшифровки данных, другой является общедоступным и используется для шифрования данных. Хотя криптография с асимметричным ключом более безопасна, она медленнее, чем криптография с симметричным ключом.</w:t>
      </w:r>
      <w:r w:rsidRPr="00A16207">
        <w:rPr>
          <w:color w:val="1F1F1F"/>
          <w:sz w:val="28"/>
          <w:szCs w:val="28"/>
        </w:rPr>
        <w:t xml:space="preserve"> </w:t>
      </w:r>
      <w:r w:rsidRPr="00A16207">
        <w:rPr>
          <w:sz w:val="28"/>
          <w:szCs w:val="28"/>
        </w:rPr>
        <w:t>Примеры криптографии с асимметричным ключом включают RSA</w:t>
      </w:r>
      <w:r w:rsidRPr="00A24866">
        <w:rPr>
          <w:sz w:val="28"/>
          <w:szCs w:val="28"/>
          <w:lang w:val="ru-RU"/>
        </w:rPr>
        <w:t>,</w:t>
      </w:r>
      <w:r>
        <w:rPr>
          <w:sz w:val="28"/>
          <w:szCs w:val="28"/>
        </w:rPr>
        <w:t xml:space="preserve"> </w:t>
      </w:r>
      <w:r w:rsidRPr="00A16207">
        <w:rPr>
          <w:sz w:val="28"/>
          <w:szCs w:val="28"/>
        </w:rPr>
        <w:t>Диффи-Хеллмана</w:t>
      </w:r>
      <w:r w:rsidRPr="00A24866">
        <w:rPr>
          <w:sz w:val="28"/>
          <w:szCs w:val="28"/>
          <w:lang w:val="ru-RU"/>
        </w:rPr>
        <w:t>,</w:t>
      </w:r>
      <w:r>
        <w:rPr>
          <w:sz w:val="28"/>
          <w:szCs w:val="28"/>
        </w:rPr>
        <w:t xml:space="preserve"> </w:t>
      </w:r>
      <w:r>
        <w:rPr>
          <w:sz w:val="28"/>
          <w:szCs w:val="28"/>
          <w:lang w:val="en-US"/>
        </w:rPr>
        <w:t>ECC</w:t>
      </w:r>
      <w:r w:rsidRPr="00A24866">
        <w:rPr>
          <w:sz w:val="28"/>
          <w:szCs w:val="28"/>
          <w:lang w:val="ru-RU"/>
        </w:rPr>
        <w:t>,</w:t>
      </w:r>
      <w:r>
        <w:rPr>
          <w:sz w:val="28"/>
          <w:szCs w:val="28"/>
        </w:rPr>
        <w:t xml:space="preserve"> схема шифр</w:t>
      </w:r>
      <w:r w:rsidR="00210D4F">
        <w:rPr>
          <w:sz w:val="28"/>
          <w:szCs w:val="28"/>
          <w:lang w:val="ru-RU"/>
        </w:rPr>
        <w:t>о</w:t>
      </w:r>
      <w:r>
        <w:rPr>
          <w:sz w:val="28"/>
          <w:szCs w:val="28"/>
        </w:rPr>
        <w:t xml:space="preserve">вания Эль-Гамаля </w:t>
      </w:r>
      <w:r w:rsidRPr="00A16207">
        <w:rPr>
          <w:sz w:val="28"/>
          <w:szCs w:val="28"/>
        </w:rPr>
        <w:t>[</w:t>
      </w:r>
      <w:r w:rsidR="005E34D8">
        <w:rPr>
          <w:sz w:val="28"/>
          <w:szCs w:val="28"/>
        </w:rPr>
        <w:fldChar w:fldCharType="begin"/>
      </w:r>
      <w:r w:rsidR="005E34D8">
        <w:rPr>
          <w:sz w:val="28"/>
          <w:szCs w:val="28"/>
        </w:rPr>
        <w:instrText xml:space="preserve"> REF _Ref194688669 \r \h </w:instrText>
      </w:r>
      <w:r w:rsidR="005E34D8">
        <w:rPr>
          <w:sz w:val="28"/>
          <w:szCs w:val="28"/>
        </w:rPr>
      </w:r>
      <w:r w:rsidR="005E34D8">
        <w:rPr>
          <w:sz w:val="28"/>
          <w:szCs w:val="28"/>
        </w:rPr>
        <w:fldChar w:fldCharType="separate"/>
      </w:r>
      <w:r w:rsidR="005E34D8">
        <w:rPr>
          <w:sz w:val="28"/>
          <w:szCs w:val="28"/>
        </w:rPr>
        <w:t>20</w:t>
      </w:r>
      <w:r w:rsidR="005E34D8">
        <w:rPr>
          <w:sz w:val="28"/>
          <w:szCs w:val="28"/>
        </w:rPr>
        <w:fldChar w:fldCharType="end"/>
      </w:r>
      <w:r w:rsidRPr="00A16207">
        <w:rPr>
          <w:sz w:val="28"/>
          <w:szCs w:val="28"/>
        </w:rPr>
        <w:t>].</w:t>
      </w:r>
    </w:p>
    <w:p w:rsidR="00B841A1" w:rsidRPr="00A16207" w:rsidRDefault="00B841A1" w:rsidP="00B841A1">
      <w:pPr>
        <w:ind w:left="566"/>
        <w:jc w:val="both"/>
        <w:rPr>
          <w:sz w:val="28"/>
          <w:szCs w:val="28"/>
          <w:lang w:val="kk-KZ"/>
        </w:rPr>
      </w:pPr>
    </w:p>
    <w:p w:rsidR="00B841A1" w:rsidRPr="00A16207" w:rsidRDefault="00B841A1" w:rsidP="00B841A1">
      <w:pPr>
        <w:ind w:left="566"/>
        <w:jc w:val="both"/>
        <w:rPr>
          <w:sz w:val="28"/>
          <w:szCs w:val="28"/>
          <w:lang w:val="kk-KZ"/>
        </w:rPr>
      </w:pPr>
      <w:r w:rsidRPr="00A16207">
        <w:rPr>
          <w:noProof/>
          <w:sz w:val="28"/>
          <w:szCs w:val="28"/>
          <w14:ligatures w14:val="standardContextual"/>
        </w:rPr>
        <w:drawing>
          <wp:inline distT="0" distB="0" distL="0" distR="0" wp14:anchorId="59DD43AC" wp14:editId="187A08C9">
            <wp:extent cx="5245769" cy="2786713"/>
            <wp:effectExtent l="0" t="0" r="0" b="0"/>
            <wp:docPr id="1854707352"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07352" name="Рисунок 18547073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1160" cy="2826763"/>
                    </a:xfrm>
                    <a:prstGeom prst="rect">
                      <a:avLst/>
                    </a:prstGeom>
                  </pic:spPr>
                </pic:pic>
              </a:graphicData>
            </a:graphic>
          </wp:inline>
        </w:drawing>
      </w:r>
    </w:p>
    <w:p w:rsidR="00B841A1" w:rsidRPr="00A16207" w:rsidRDefault="00B841A1" w:rsidP="00B841A1">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sidR="0002610D">
        <w:rPr>
          <w:sz w:val="28"/>
          <w:szCs w:val="28"/>
        </w:rPr>
        <w:t>6</w:t>
      </w:r>
      <w:r w:rsidRPr="00A16207">
        <w:rPr>
          <w:sz w:val="28"/>
          <w:szCs w:val="28"/>
        </w:rPr>
        <w:t xml:space="preserve"> – </w:t>
      </w:r>
      <w:proofErr w:type="spellStart"/>
      <w:r w:rsidRPr="00A16207">
        <w:rPr>
          <w:sz w:val="28"/>
          <w:szCs w:val="28"/>
          <w:lang w:val="kk-KZ"/>
        </w:rPr>
        <w:t>Асимметричное</w:t>
      </w:r>
      <w:proofErr w:type="spellEnd"/>
      <w:r w:rsidRPr="00A16207">
        <w:rPr>
          <w:sz w:val="28"/>
          <w:szCs w:val="28"/>
          <w:lang w:val="kk-KZ"/>
        </w:rPr>
        <w:t xml:space="preserve"> </w:t>
      </w:r>
      <w:proofErr w:type="spellStart"/>
      <w:r w:rsidRPr="00A16207">
        <w:rPr>
          <w:sz w:val="28"/>
          <w:szCs w:val="28"/>
          <w:lang w:val="kk-KZ"/>
        </w:rPr>
        <w:t>шифрование</w:t>
      </w:r>
      <w:proofErr w:type="spellEnd"/>
    </w:p>
    <w:p w:rsidR="00B841A1" w:rsidRPr="00580B17" w:rsidRDefault="00B841A1" w:rsidP="00B841A1">
      <w:pPr>
        <w:jc w:val="both"/>
        <w:rPr>
          <w:b/>
          <w:bCs/>
          <w:sz w:val="28"/>
          <w:szCs w:val="28"/>
        </w:rPr>
      </w:pPr>
    </w:p>
    <w:p w:rsidR="00B841A1" w:rsidRPr="00A16207" w:rsidRDefault="00B841A1" w:rsidP="00B841A1">
      <w:pPr>
        <w:ind w:firstLine="709"/>
        <w:jc w:val="both"/>
        <w:rPr>
          <w:sz w:val="28"/>
          <w:szCs w:val="28"/>
          <w:lang w:val="kk-KZ"/>
        </w:rPr>
      </w:pPr>
      <w:r w:rsidRPr="008D7E36">
        <w:rPr>
          <w:bCs/>
          <w:iCs/>
          <w:sz w:val="28"/>
          <w:szCs w:val="28"/>
        </w:rPr>
        <w:t>RSA</w:t>
      </w:r>
      <w:r w:rsidRPr="00A16207">
        <w:rPr>
          <w:sz w:val="28"/>
          <w:szCs w:val="28"/>
        </w:rPr>
        <w:t xml:space="preserve"> </w:t>
      </w:r>
      <w:r>
        <w:rPr>
          <w:sz w:val="28"/>
          <w:szCs w:val="28"/>
        </w:rPr>
        <w:t>‒</w:t>
      </w:r>
      <w:r w:rsidRPr="00A16207">
        <w:rPr>
          <w:sz w:val="28"/>
          <w:szCs w:val="28"/>
        </w:rPr>
        <w:t xml:space="preserve"> это алгоритм шифрования с открытым ключом, который был впервые представлен в 1977 году Роном Ривестом, Ади Шамиром и Леонардом Адлеманом. RSA был назван в честь трех изобретателей. Несмотря на то, что он широко используется для безопасной передачи данных, он является важным компонентом современной криптографии.</w:t>
      </w:r>
    </w:p>
    <w:p w:rsidR="00B841A1" w:rsidRPr="00C6010C" w:rsidRDefault="00B841A1" w:rsidP="00B841A1">
      <w:pPr>
        <w:ind w:firstLine="709"/>
        <w:jc w:val="both"/>
        <w:rPr>
          <w:color w:val="00B0F0"/>
          <w:sz w:val="28"/>
          <w:szCs w:val="28"/>
        </w:rPr>
      </w:pPr>
      <w:r w:rsidRPr="00A16207">
        <w:rPr>
          <w:sz w:val="28"/>
          <w:szCs w:val="28"/>
        </w:rPr>
        <w:t>В основе шифрования RSA лежит математическая идея простых чисел. Алгоритм использует как закрытый, так и открытый ключ</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_Ref194688685 \r \h </w:instrText>
      </w:r>
      <w:r w:rsidR="005E34D8">
        <w:rPr>
          <w:sz w:val="28"/>
          <w:szCs w:val="28"/>
        </w:rPr>
      </w:r>
      <w:r w:rsidR="005E34D8">
        <w:rPr>
          <w:sz w:val="28"/>
          <w:szCs w:val="28"/>
        </w:rPr>
        <w:fldChar w:fldCharType="separate"/>
      </w:r>
      <w:r w:rsidR="005E34D8">
        <w:rPr>
          <w:sz w:val="28"/>
          <w:szCs w:val="28"/>
        </w:rPr>
        <w:t>21</w:t>
      </w:r>
      <w:r w:rsidR="005E34D8">
        <w:rPr>
          <w:sz w:val="28"/>
          <w:szCs w:val="28"/>
        </w:rPr>
        <w:fldChar w:fldCharType="end"/>
      </w:r>
      <w:r w:rsidRPr="00A16207">
        <w:rPr>
          <w:sz w:val="28"/>
          <w:szCs w:val="28"/>
        </w:rPr>
        <w:t xml:space="preserve">]. Закрытый ключ хранится в секрете, а открытый ключ можно передать кому угодно. Данные шифруются с помощью открытого ключа, а расшифровываются с помощью </w:t>
      </w:r>
      <w:r w:rsidRPr="00A16207">
        <w:rPr>
          <w:sz w:val="28"/>
          <w:szCs w:val="28"/>
        </w:rPr>
        <w:lastRenderedPageBreak/>
        <w:t>закрытого ключа. Сложность факторизации больших простых чисел определяет безопасность RSA. Чтобы сгенерировать пару ключей RSA, два больших простых числа умножаются на большое составное число. Ключ RSA состоит из этого составного числа. Модуль работает в качестве открытого ключа, поскольку его коэффициенты хранятся в секрете.</w:t>
      </w:r>
      <w:r w:rsidRPr="00EE79DB">
        <w:rPr>
          <w:color w:val="252525"/>
          <w:sz w:val="28"/>
          <w:szCs w:val="28"/>
        </w:rPr>
        <w:t xml:space="preserve"> </w:t>
      </w:r>
      <w:r w:rsidRPr="00A16207">
        <w:rPr>
          <w:sz w:val="28"/>
          <w:szCs w:val="28"/>
        </w:rPr>
        <w:t xml:space="preserve">Протоколы защищенной связи, такие как Secure Socket Layer (SSL) и Transport Layer Security (TLS), используют RSA для безопасной передачи файлов, защиты электронной почты и безопасного просмотра веб-страниц. </w:t>
      </w:r>
      <w:r w:rsidRPr="00C6531E">
        <w:rPr>
          <w:color w:val="000000" w:themeColor="text1"/>
          <w:sz w:val="28"/>
          <w:szCs w:val="28"/>
        </w:rPr>
        <w:t xml:space="preserve">Кроме того, он используется для цифровых подписей: </w:t>
      </w:r>
      <w:proofErr w:type="spellStart"/>
      <w:r w:rsidR="00C6531E" w:rsidRPr="00C6531E">
        <w:rPr>
          <w:color w:val="000000" w:themeColor="text1"/>
          <w:sz w:val="28"/>
          <w:szCs w:val="28"/>
          <w:lang w:val="kk-KZ"/>
        </w:rPr>
        <w:t>открытый</w:t>
      </w:r>
      <w:proofErr w:type="spellEnd"/>
      <w:r w:rsidRPr="00C6531E">
        <w:rPr>
          <w:color w:val="000000" w:themeColor="text1"/>
          <w:sz w:val="28"/>
          <w:szCs w:val="28"/>
        </w:rPr>
        <w:t xml:space="preserve"> ключ подписывающего лица используется для создания подписи, а </w:t>
      </w:r>
      <w:proofErr w:type="spellStart"/>
      <w:r w:rsidR="00C6531E" w:rsidRPr="00C6531E">
        <w:rPr>
          <w:color w:val="000000" w:themeColor="text1"/>
          <w:sz w:val="28"/>
          <w:szCs w:val="28"/>
          <w:lang w:val="kk-KZ"/>
        </w:rPr>
        <w:t>закрытый</w:t>
      </w:r>
      <w:proofErr w:type="spellEnd"/>
      <w:r w:rsidRPr="00C6531E">
        <w:rPr>
          <w:color w:val="000000" w:themeColor="text1"/>
          <w:sz w:val="28"/>
          <w:szCs w:val="28"/>
        </w:rPr>
        <w:t xml:space="preserve"> ключ получателя используется для проверки подписи (рисунок </w:t>
      </w:r>
      <w:r w:rsidR="0002610D" w:rsidRPr="00C6531E">
        <w:rPr>
          <w:color w:val="000000" w:themeColor="text1"/>
          <w:sz w:val="28"/>
          <w:szCs w:val="28"/>
        </w:rPr>
        <w:t>7</w:t>
      </w:r>
      <w:r w:rsidRPr="00C6531E">
        <w:rPr>
          <w:color w:val="000000" w:themeColor="text1"/>
          <w:sz w:val="28"/>
          <w:szCs w:val="28"/>
        </w:rPr>
        <w:t>).</w:t>
      </w:r>
    </w:p>
    <w:p w:rsidR="00B841A1" w:rsidRPr="00A16207" w:rsidRDefault="00B841A1" w:rsidP="00B841A1">
      <w:pPr>
        <w:ind w:firstLine="709"/>
        <w:jc w:val="both"/>
        <w:rPr>
          <w:sz w:val="28"/>
          <w:szCs w:val="28"/>
          <w:lang w:val="kk-KZ"/>
        </w:rPr>
      </w:pPr>
    </w:p>
    <w:p w:rsidR="00B841A1" w:rsidRPr="00A16207" w:rsidRDefault="00AB0507" w:rsidP="00B841A1">
      <w:pPr>
        <w:jc w:val="center"/>
        <w:rPr>
          <w:sz w:val="28"/>
          <w:szCs w:val="28"/>
          <w:lang w:val="kk-KZ"/>
        </w:rPr>
      </w:pPr>
      <w:r>
        <w:rPr>
          <w:noProof/>
          <w:sz w:val="28"/>
          <w:szCs w:val="28"/>
          <w:lang w:val="kk-KZ"/>
          <w14:ligatures w14:val="standardContextual"/>
        </w:rPr>
        <w:drawing>
          <wp:inline distT="0" distB="0" distL="0" distR="0">
            <wp:extent cx="6120130" cy="2934970"/>
            <wp:effectExtent l="0" t="0" r="1270" b="0"/>
            <wp:docPr id="6611223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22364" name="Рисунок 661122364"/>
                    <pic:cNvPicPr/>
                  </pic:nvPicPr>
                  <pic:blipFill>
                    <a:blip r:embed="rId17">
                      <a:extLst>
                        <a:ext uri="{28A0092B-C50C-407E-A947-70E740481C1C}">
                          <a14:useLocalDpi xmlns:a14="http://schemas.microsoft.com/office/drawing/2010/main" val="0"/>
                        </a:ext>
                      </a:extLst>
                    </a:blip>
                    <a:stretch>
                      <a:fillRect/>
                    </a:stretch>
                  </pic:blipFill>
                  <pic:spPr>
                    <a:xfrm>
                      <a:off x="0" y="0"/>
                      <a:ext cx="6120130" cy="2934970"/>
                    </a:xfrm>
                    <a:prstGeom prst="rect">
                      <a:avLst/>
                    </a:prstGeom>
                  </pic:spPr>
                </pic:pic>
              </a:graphicData>
            </a:graphic>
          </wp:inline>
        </w:drawing>
      </w:r>
    </w:p>
    <w:p w:rsidR="00B841A1" w:rsidRPr="00580B17" w:rsidRDefault="00B841A1" w:rsidP="00B841A1">
      <w:pPr>
        <w:jc w:val="both"/>
        <w:rPr>
          <w:sz w:val="16"/>
          <w:szCs w:val="16"/>
          <w:lang w:val="kk-KZ"/>
        </w:rPr>
      </w:pPr>
    </w:p>
    <w:p w:rsidR="00B841A1" w:rsidRPr="00A16207" w:rsidRDefault="00B841A1" w:rsidP="00B841A1">
      <w:pPr>
        <w:jc w:val="center"/>
        <w:rPr>
          <w:sz w:val="28"/>
          <w:szCs w:val="28"/>
        </w:rPr>
      </w:pPr>
      <w:proofErr w:type="spellStart"/>
      <w:r w:rsidRPr="00A16207">
        <w:rPr>
          <w:sz w:val="28"/>
          <w:szCs w:val="28"/>
          <w:lang w:val="kk-KZ"/>
        </w:rPr>
        <w:t>Рисунок</w:t>
      </w:r>
      <w:proofErr w:type="spellEnd"/>
      <w:r w:rsidRPr="00A16207">
        <w:rPr>
          <w:sz w:val="28"/>
          <w:szCs w:val="28"/>
          <w:lang w:val="kk-KZ"/>
        </w:rPr>
        <w:t xml:space="preserve"> </w:t>
      </w:r>
      <w:r w:rsidR="0002610D">
        <w:rPr>
          <w:sz w:val="28"/>
          <w:szCs w:val="28"/>
        </w:rPr>
        <w:t>7</w:t>
      </w:r>
      <w:r w:rsidRPr="00A16207">
        <w:rPr>
          <w:sz w:val="28"/>
          <w:szCs w:val="28"/>
        </w:rPr>
        <w:t xml:space="preserve"> – </w:t>
      </w:r>
      <w:r w:rsidRPr="00A16207">
        <w:rPr>
          <w:sz w:val="28"/>
          <w:szCs w:val="28"/>
          <w:lang w:val="kk-KZ"/>
        </w:rPr>
        <w:t xml:space="preserve">Алгоритм </w:t>
      </w:r>
      <w:r w:rsidRPr="00A16207">
        <w:rPr>
          <w:sz w:val="28"/>
          <w:szCs w:val="28"/>
          <w:lang w:val="en-US"/>
        </w:rPr>
        <w:t>RSA</w:t>
      </w:r>
    </w:p>
    <w:p w:rsidR="00242570" w:rsidRPr="00242570" w:rsidRDefault="00242570" w:rsidP="00BC6722">
      <w:pPr>
        <w:rPr>
          <w:i/>
          <w:sz w:val="28"/>
          <w:szCs w:val="28"/>
        </w:rPr>
      </w:pPr>
    </w:p>
    <w:p w:rsidR="00CD2771" w:rsidRDefault="00B841A1" w:rsidP="00B841A1">
      <w:pPr>
        <w:ind w:firstLine="709"/>
        <w:jc w:val="both"/>
        <w:rPr>
          <w:sz w:val="28"/>
          <w:szCs w:val="28"/>
          <w:lang w:val="kk-KZ"/>
        </w:rPr>
      </w:pPr>
      <w:r w:rsidRPr="00A16207">
        <w:rPr>
          <w:sz w:val="28"/>
          <w:szCs w:val="28"/>
        </w:rPr>
        <w:t xml:space="preserve">Уязвимость RSA к атакам, основанным на квантовых вычислениях, является одним из его недостатков. </w:t>
      </w:r>
      <w:r w:rsidR="00CD2771" w:rsidRPr="00AA163C">
        <w:rPr>
          <w:sz w:val="28"/>
          <w:szCs w:val="28"/>
          <w:lang w:val="kk-KZ"/>
        </w:rPr>
        <w:t>Б</w:t>
      </w:r>
      <w:r w:rsidR="00CD2771" w:rsidRPr="00AA163C">
        <w:rPr>
          <w:sz w:val="28"/>
          <w:szCs w:val="28"/>
        </w:rPr>
        <w:t xml:space="preserve">лагодаря </w:t>
      </w:r>
      <w:r w:rsidR="00CD2771" w:rsidRPr="00F35FDE">
        <w:rPr>
          <w:rStyle w:val="afb"/>
          <w:rFonts w:eastAsiaTheme="majorEastAsia"/>
          <w:b w:val="0"/>
          <w:bCs w:val="0"/>
          <w:sz w:val="28"/>
          <w:szCs w:val="28"/>
        </w:rPr>
        <w:t>алгоритму Шора</w:t>
      </w:r>
      <w:r w:rsidR="00CD2771" w:rsidRPr="00AA163C">
        <w:rPr>
          <w:sz w:val="28"/>
          <w:szCs w:val="28"/>
        </w:rPr>
        <w:t>, факторизация больших чисел может быть выполнена за полиномиальное время. Алгоритм Шора экспоненциально ускоряет решение задачи факторизации по сравнению с классическими методами. Это делает RSA полностью уязвим</w:t>
      </w:r>
      <w:r w:rsidR="00C6010C">
        <w:rPr>
          <w:sz w:val="28"/>
          <w:szCs w:val="28"/>
          <w:lang w:val="kk-KZ"/>
        </w:rPr>
        <w:t>ым</w:t>
      </w:r>
      <w:r w:rsidR="00CD2771" w:rsidRPr="00AA163C">
        <w:rPr>
          <w:sz w:val="28"/>
          <w:szCs w:val="28"/>
        </w:rPr>
        <w:t xml:space="preserve"> к атакам с использованием достаточно мощного квантового компьютера. </w:t>
      </w:r>
      <w:r w:rsidRPr="00AA163C">
        <w:rPr>
          <w:sz w:val="28"/>
          <w:szCs w:val="28"/>
        </w:rPr>
        <w:t>[</w:t>
      </w:r>
      <w:r w:rsidR="005E34D8">
        <w:rPr>
          <w:sz w:val="28"/>
          <w:szCs w:val="28"/>
        </w:rPr>
        <w:fldChar w:fldCharType="begin"/>
      </w:r>
      <w:r w:rsidR="005E34D8">
        <w:rPr>
          <w:sz w:val="28"/>
          <w:szCs w:val="28"/>
        </w:rPr>
        <w:instrText xml:space="preserve"> REF _Ref194688809 \r \h </w:instrText>
      </w:r>
      <w:r w:rsidR="005E34D8">
        <w:rPr>
          <w:sz w:val="28"/>
          <w:szCs w:val="28"/>
        </w:rPr>
      </w:r>
      <w:r w:rsidR="005E34D8">
        <w:rPr>
          <w:sz w:val="28"/>
          <w:szCs w:val="28"/>
        </w:rPr>
        <w:fldChar w:fldCharType="separate"/>
      </w:r>
      <w:r w:rsidR="005E34D8">
        <w:rPr>
          <w:sz w:val="28"/>
          <w:szCs w:val="28"/>
        </w:rPr>
        <w:t>22</w:t>
      </w:r>
      <w:r w:rsidR="005E34D8">
        <w:rPr>
          <w:sz w:val="28"/>
          <w:szCs w:val="28"/>
        </w:rPr>
        <w:fldChar w:fldCharType="end"/>
      </w:r>
      <w:r w:rsidRPr="00AA163C">
        <w:rPr>
          <w:sz w:val="28"/>
          <w:szCs w:val="28"/>
        </w:rPr>
        <w:t>]</w:t>
      </w:r>
      <w:r w:rsidRPr="00A16207">
        <w:rPr>
          <w:sz w:val="28"/>
          <w:szCs w:val="28"/>
        </w:rPr>
        <w:t xml:space="preserve">. </w:t>
      </w:r>
    </w:p>
    <w:p w:rsidR="00B841A1" w:rsidRPr="0002610D" w:rsidRDefault="00B841A1" w:rsidP="00B841A1">
      <w:pPr>
        <w:ind w:firstLine="709"/>
        <w:jc w:val="both"/>
        <w:rPr>
          <w:sz w:val="28"/>
          <w:szCs w:val="28"/>
        </w:rPr>
      </w:pPr>
      <w:r w:rsidRPr="00580B17">
        <w:rPr>
          <w:bCs/>
          <w:i/>
          <w:sz w:val="28"/>
          <w:szCs w:val="28"/>
        </w:rPr>
        <w:t>Протокол обмен</w:t>
      </w:r>
      <w:r w:rsidR="007358BA">
        <w:rPr>
          <w:bCs/>
          <w:i/>
          <w:sz w:val="28"/>
          <w:szCs w:val="28"/>
          <w:lang w:val="kk-KZ"/>
        </w:rPr>
        <w:t>а</w:t>
      </w:r>
      <w:r w:rsidRPr="00580B17">
        <w:rPr>
          <w:bCs/>
          <w:i/>
          <w:sz w:val="28"/>
          <w:szCs w:val="28"/>
        </w:rPr>
        <w:t xml:space="preserve"> ключами Диффи-Хеллмана</w:t>
      </w:r>
      <w:r w:rsidRPr="00A16207">
        <w:rPr>
          <w:sz w:val="28"/>
          <w:szCs w:val="28"/>
        </w:rPr>
        <w:t xml:space="preserve"> был разработан Уитфилдом Диффи и Мартином Хеллманом в 1976 году и широко используется в протоколах интернет-безопасности для установления общего секрета между двумя сторонами по незащищенному каналу. Протокол обмен</w:t>
      </w:r>
      <w:r w:rsidR="007358BA">
        <w:rPr>
          <w:sz w:val="28"/>
          <w:szCs w:val="28"/>
          <w:lang w:val="kk-KZ"/>
        </w:rPr>
        <w:t>а</w:t>
      </w:r>
      <w:r w:rsidRPr="00A16207">
        <w:rPr>
          <w:sz w:val="28"/>
          <w:szCs w:val="28"/>
        </w:rPr>
        <w:t xml:space="preserve"> ключами Диффи-Хеллмана позволяет двум людям, обычно называемым Алисой и Бобом, договориться об общем секрете, который они могут использовать для шифрования своего общения. Протокол работает с использованием модульной арифметики и математических свойств простых чисел. Алиса и Боб сходятся во мнении о большом простом числе и примитивном корне по модулю этого простого числа</w:t>
      </w:r>
      <w:r>
        <w:rPr>
          <w:sz w:val="28"/>
          <w:szCs w:val="28"/>
          <w:lang w:val="kk-KZ"/>
        </w:rPr>
        <w:t xml:space="preserve"> </w:t>
      </w:r>
      <w:r w:rsidRPr="00A16207">
        <w:rPr>
          <w:sz w:val="28"/>
          <w:szCs w:val="28"/>
        </w:rPr>
        <w:t>[</w:t>
      </w:r>
      <w:r w:rsidR="005E34D8">
        <w:rPr>
          <w:sz w:val="28"/>
          <w:szCs w:val="28"/>
          <w:lang w:val="kk-KZ"/>
        </w:rPr>
        <w:fldChar w:fldCharType="begin"/>
      </w:r>
      <w:r w:rsidR="005E34D8">
        <w:rPr>
          <w:sz w:val="28"/>
          <w:szCs w:val="28"/>
        </w:rPr>
        <w:instrText xml:space="preserve"> REF _Ref194688823 \r \h </w:instrText>
      </w:r>
      <w:r w:rsidR="005E34D8">
        <w:rPr>
          <w:sz w:val="28"/>
          <w:szCs w:val="28"/>
          <w:lang w:val="kk-KZ"/>
        </w:rPr>
      </w:r>
      <w:r w:rsidR="005E34D8">
        <w:rPr>
          <w:sz w:val="28"/>
          <w:szCs w:val="28"/>
          <w:lang w:val="kk-KZ"/>
        </w:rPr>
        <w:fldChar w:fldCharType="separate"/>
      </w:r>
      <w:r w:rsidR="005E34D8">
        <w:rPr>
          <w:sz w:val="28"/>
          <w:szCs w:val="28"/>
        </w:rPr>
        <w:t>23</w:t>
      </w:r>
      <w:r w:rsidR="005E34D8">
        <w:rPr>
          <w:sz w:val="28"/>
          <w:szCs w:val="28"/>
          <w:lang w:val="kk-KZ"/>
        </w:rPr>
        <w:fldChar w:fldCharType="end"/>
      </w:r>
      <w:r w:rsidRPr="00A16207">
        <w:rPr>
          <w:sz w:val="28"/>
          <w:szCs w:val="28"/>
        </w:rPr>
        <w:t>].</w:t>
      </w:r>
      <w:r w:rsidRPr="00EE79DB">
        <w:rPr>
          <w:color w:val="252525"/>
          <w:sz w:val="28"/>
          <w:szCs w:val="28"/>
        </w:rPr>
        <w:t xml:space="preserve"> </w:t>
      </w:r>
      <w:r w:rsidRPr="00A16207">
        <w:rPr>
          <w:sz w:val="28"/>
          <w:szCs w:val="28"/>
        </w:rPr>
        <w:t xml:space="preserve">Затем Алиса и Боб создают секретное число и выполняют серию модульных возведений в степень, чтобы создать открытый ключ. Они </w:t>
      </w:r>
      <w:r w:rsidRPr="00A16207">
        <w:rPr>
          <w:sz w:val="28"/>
          <w:szCs w:val="28"/>
        </w:rPr>
        <w:lastRenderedPageBreak/>
        <w:t>обмениваются этими открытыми ключами, что позволяет каждому из них вычислить общий секрет, используя свой секретный номер и открытый ключ другого, что позволяет использовать симметричное шифрование, которое работает лучше, когда используется открытый ключ для шифрования больших объемов информации. Протокол обмен</w:t>
      </w:r>
      <w:r w:rsidR="00C6531E">
        <w:rPr>
          <w:sz w:val="28"/>
          <w:szCs w:val="28"/>
          <w:lang w:val="kk-KZ"/>
        </w:rPr>
        <w:t>а</w:t>
      </w:r>
      <w:r w:rsidRPr="00A16207">
        <w:rPr>
          <w:sz w:val="28"/>
          <w:szCs w:val="28"/>
        </w:rPr>
        <w:t xml:space="preserve"> ключами Диффи-Хеллмана широко используется в протоколах интернет-безопасности, таких</w:t>
      </w:r>
      <w:r w:rsidR="00C272BD" w:rsidRPr="00C272BD">
        <w:rPr>
          <w:sz w:val="28"/>
          <w:szCs w:val="28"/>
          <w:lang w:val="ru-RU"/>
        </w:rPr>
        <w:t>,</w:t>
      </w:r>
      <w:r w:rsidRPr="00A16207">
        <w:rPr>
          <w:sz w:val="28"/>
          <w:szCs w:val="28"/>
        </w:rPr>
        <w:t xml:space="preserve"> как Transport Layer Security (TLS), который защищает соединения HTTPS. Протокол обмен</w:t>
      </w:r>
      <w:r w:rsidR="007358BA">
        <w:rPr>
          <w:sz w:val="28"/>
          <w:szCs w:val="28"/>
          <w:lang w:val="kk-KZ"/>
        </w:rPr>
        <w:t>а</w:t>
      </w:r>
      <w:r w:rsidRPr="00A16207">
        <w:rPr>
          <w:sz w:val="28"/>
          <w:szCs w:val="28"/>
        </w:rPr>
        <w:t xml:space="preserve"> ключами Диффи-Хеллмана особенно полезен для безопасного общения через Интернет, поскольку позволяет двум сторонам установить общий секрет, даже если злоумышленник подслушивает их.</w:t>
      </w:r>
      <w:r w:rsidRPr="00580B17">
        <w:rPr>
          <w:color w:val="006ACC"/>
          <w:sz w:val="28"/>
          <w:szCs w:val="28"/>
        </w:rPr>
        <w:t xml:space="preserve"> </w:t>
      </w:r>
      <w:r w:rsidRPr="00A16207">
        <w:rPr>
          <w:sz w:val="28"/>
          <w:szCs w:val="28"/>
        </w:rPr>
        <w:t xml:space="preserve">Возможность атаки «человек посередине», когда злоумышленник перехватывает и изменяет открытые ключи, которыми Алиса и Боб обмениваются, является одной из потенциальных слабостей </w:t>
      </w:r>
      <w:r w:rsidRPr="00A16207">
        <w:rPr>
          <w:sz w:val="28"/>
          <w:szCs w:val="28"/>
          <w:lang w:val="kk-KZ"/>
        </w:rPr>
        <w:t>п</w:t>
      </w:r>
      <w:r w:rsidRPr="00A16207">
        <w:rPr>
          <w:sz w:val="28"/>
          <w:szCs w:val="28"/>
        </w:rPr>
        <w:t>ротокол обмен</w:t>
      </w:r>
      <w:r w:rsidR="007358BA">
        <w:rPr>
          <w:sz w:val="28"/>
          <w:szCs w:val="28"/>
          <w:lang w:val="kk-KZ"/>
        </w:rPr>
        <w:t>а</w:t>
      </w:r>
      <w:r w:rsidRPr="00A16207">
        <w:rPr>
          <w:sz w:val="28"/>
          <w:szCs w:val="28"/>
        </w:rPr>
        <w:t xml:space="preserve"> ключами Диффи-Хеллмана</w:t>
      </w:r>
      <w:r>
        <w:rPr>
          <w:sz w:val="28"/>
          <w:szCs w:val="28"/>
        </w:rPr>
        <w:t xml:space="preserve"> (рисунок </w:t>
      </w:r>
      <w:r w:rsidR="0002610D">
        <w:rPr>
          <w:sz w:val="28"/>
          <w:szCs w:val="28"/>
        </w:rPr>
        <w:t>8</w:t>
      </w:r>
      <w:r>
        <w:rPr>
          <w:sz w:val="28"/>
          <w:szCs w:val="28"/>
        </w:rPr>
        <w:t>)</w:t>
      </w:r>
      <w:r w:rsidRPr="00A16207">
        <w:rPr>
          <w:sz w:val="28"/>
          <w:szCs w:val="28"/>
        </w:rPr>
        <w:t xml:space="preserve">. Для проверки подлинности открытых ключей </w:t>
      </w:r>
      <w:r w:rsidRPr="00A16207">
        <w:rPr>
          <w:sz w:val="28"/>
          <w:szCs w:val="28"/>
          <w:lang w:val="kk-KZ"/>
        </w:rPr>
        <w:t>п</w:t>
      </w:r>
      <w:r w:rsidRPr="00A16207">
        <w:rPr>
          <w:sz w:val="28"/>
          <w:szCs w:val="28"/>
        </w:rPr>
        <w:t>ротокол обмен</w:t>
      </w:r>
      <w:r w:rsidR="00C6531E">
        <w:rPr>
          <w:sz w:val="28"/>
          <w:szCs w:val="28"/>
          <w:lang w:val="kk-KZ"/>
        </w:rPr>
        <w:t>а</w:t>
      </w:r>
      <w:r w:rsidRPr="00A16207">
        <w:rPr>
          <w:sz w:val="28"/>
          <w:szCs w:val="28"/>
        </w:rPr>
        <w:t xml:space="preserve"> ключами Диффи-Хеллмана обычно используется вместе с другими криптографическими протоколами, такими как цифровые подписи, чтобы снизить этот риск.</w:t>
      </w:r>
      <w:r w:rsidRPr="00A16207">
        <w:rPr>
          <w:color w:val="252525"/>
          <w:sz w:val="28"/>
          <w:szCs w:val="28"/>
          <w:shd w:val="clear" w:color="auto" w:fill="EDFAFF"/>
        </w:rPr>
        <w:t xml:space="preserve"> </w:t>
      </w:r>
      <w:r w:rsidRPr="00A16207">
        <w:rPr>
          <w:sz w:val="28"/>
          <w:szCs w:val="28"/>
        </w:rPr>
        <w:t xml:space="preserve">В целом, </w:t>
      </w:r>
      <w:r w:rsidRPr="00A16207">
        <w:rPr>
          <w:sz w:val="28"/>
          <w:szCs w:val="28"/>
          <w:lang w:val="kk-KZ"/>
        </w:rPr>
        <w:t>п</w:t>
      </w:r>
      <w:r w:rsidRPr="00A16207">
        <w:rPr>
          <w:sz w:val="28"/>
          <w:szCs w:val="28"/>
        </w:rPr>
        <w:t>ротокол обмен</w:t>
      </w:r>
      <w:r w:rsidR="007358BA">
        <w:rPr>
          <w:sz w:val="28"/>
          <w:szCs w:val="28"/>
          <w:lang w:val="kk-KZ"/>
        </w:rPr>
        <w:t>а</w:t>
      </w:r>
      <w:r w:rsidRPr="00A16207">
        <w:rPr>
          <w:sz w:val="28"/>
          <w:szCs w:val="28"/>
        </w:rPr>
        <w:t xml:space="preserve"> ключами Диффи-Хеллмана - это популярный и важный протокол криптографии, который позволяет двум сторонам установить общий секрет по незащищенному каналу. Благодаря своей модульной конструкции</w:t>
      </w:r>
      <w:r w:rsidR="007358BA" w:rsidRPr="007358BA">
        <w:rPr>
          <w:sz w:val="28"/>
          <w:szCs w:val="28"/>
          <w:lang w:val="ru-RU"/>
        </w:rPr>
        <w:t>,</w:t>
      </w:r>
      <w:r w:rsidRPr="00A16207">
        <w:rPr>
          <w:sz w:val="28"/>
          <w:szCs w:val="28"/>
        </w:rPr>
        <w:t xml:space="preserve"> арифметик</w:t>
      </w:r>
      <w:r w:rsidR="007358BA">
        <w:rPr>
          <w:sz w:val="28"/>
          <w:szCs w:val="28"/>
          <w:lang w:val="kk-KZ"/>
        </w:rPr>
        <w:t>е</w:t>
      </w:r>
      <w:r w:rsidRPr="00A16207">
        <w:rPr>
          <w:sz w:val="28"/>
          <w:szCs w:val="28"/>
        </w:rPr>
        <w:t xml:space="preserve"> и простым числам </w:t>
      </w:r>
      <w:r w:rsidRPr="00A16207">
        <w:rPr>
          <w:sz w:val="28"/>
          <w:szCs w:val="28"/>
          <w:lang w:val="kk-KZ"/>
        </w:rPr>
        <w:t>п</w:t>
      </w:r>
      <w:r w:rsidRPr="00A16207">
        <w:rPr>
          <w:sz w:val="28"/>
          <w:szCs w:val="28"/>
        </w:rPr>
        <w:t>ротокол обмен</w:t>
      </w:r>
      <w:r w:rsidR="007358BA">
        <w:rPr>
          <w:sz w:val="28"/>
          <w:szCs w:val="28"/>
          <w:lang w:val="kk-KZ"/>
        </w:rPr>
        <w:t>а</w:t>
      </w:r>
      <w:r w:rsidRPr="00A16207">
        <w:rPr>
          <w:sz w:val="28"/>
          <w:szCs w:val="28"/>
        </w:rPr>
        <w:t xml:space="preserve"> ключами Диффи-Хеллмана является надежным и эффективным методом установления безопасной связи</w:t>
      </w:r>
      <w:r>
        <w:rPr>
          <w:sz w:val="28"/>
          <w:szCs w:val="28"/>
        </w:rPr>
        <w:t> </w:t>
      </w:r>
      <w:r w:rsidRPr="00A16207">
        <w:rPr>
          <w:sz w:val="28"/>
          <w:szCs w:val="28"/>
        </w:rPr>
        <w:t>[</w:t>
      </w:r>
      <w:r w:rsidR="005E34D8">
        <w:rPr>
          <w:sz w:val="28"/>
          <w:szCs w:val="28"/>
        </w:rPr>
        <w:fldChar w:fldCharType="begin"/>
      </w:r>
      <w:r w:rsidR="005E34D8">
        <w:rPr>
          <w:sz w:val="28"/>
          <w:szCs w:val="28"/>
        </w:rPr>
        <w:instrText xml:space="preserve"> REF _Ref194688938 \r \h </w:instrText>
      </w:r>
      <w:r w:rsidR="005E34D8">
        <w:rPr>
          <w:sz w:val="28"/>
          <w:szCs w:val="28"/>
        </w:rPr>
      </w:r>
      <w:r w:rsidR="005E34D8">
        <w:rPr>
          <w:sz w:val="28"/>
          <w:szCs w:val="28"/>
        </w:rPr>
        <w:fldChar w:fldCharType="separate"/>
      </w:r>
      <w:r w:rsidR="005E34D8">
        <w:rPr>
          <w:sz w:val="28"/>
          <w:szCs w:val="28"/>
        </w:rPr>
        <w:t>24</w:t>
      </w:r>
      <w:r w:rsidR="005E34D8">
        <w:rPr>
          <w:sz w:val="28"/>
          <w:szCs w:val="28"/>
        </w:rPr>
        <w:fldChar w:fldCharType="end"/>
      </w:r>
      <w:r w:rsidRPr="00A16207">
        <w:rPr>
          <w:sz w:val="28"/>
          <w:szCs w:val="28"/>
        </w:rPr>
        <w:t>].</w:t>
      </w:r>
      <w:r w:rsidR="008D7E36">
        <w:rPr>
          <w:sz w:val="28"/>
          <w:szCs w:val="28"/>
          <w:lang w:val="kk-KZ"/>
        </w:rPr>
        <w:t xml:space="preserve"> </w:t>
      </w:r>
      <w:r w:rsidR="0002610D" w:rsidRPr="0002610D">
        <w:rPr>
          <w:sz w:val="28"/>
          <w:szCs w:val="28"/>
        </w:rPr>
        <w:t xml:space="preserve">Однако алгоритм Шора, работающий на квантовом компьютере, способен решать задачу дискретного логарифма за полиномиальное время. Это означает, что квантовый компьютер может эффективно вычислять секретные ключи, используемые в протоколе Диффи </w:t>
      </w:r>
      <w:r w:rsidR="0002610D" w:rsidRPr="0002610D">
        <w:rPr>
          <w:sz w:val="28"/>
          <w:szCs w:val="28"/>
          <w:lang w:val="ru-RU"/>
        </w:rPr>
        <w:t>-</w:t>
      </w:r>
      <w:r w:rsidR="0002610D" w:rsidRPr="0002610D">
        <w:rPr>
          <w:sz w:val="28"/>
          <w:szCs w:val="28"/>
        </w:rPr>
        <w:t xml:space="preserve"> Хеллмана, на основе публичных параметров, передаваемых по открытому каналу связи.</w:t>
      </w:r>
    </w:p>
    <w:p w:rsidR="00B841A1" w:rsidRPr="00A16207" w:rsidRDefault="00B841A1" w:rsidP="00B841A1">
      <w:pPr>
        <w:jc w:val="center"/>
        <w:rPr>
          <w:sz w:val="28"/>
          <w:szCs w:val="28"/>
          <w:lang w:val="en-US"/>
        </w:rPr>
      </w:pPr>
      <w:r w:rsidRPr="00A16207">
        <w:rPr>
          <w:noProof/>
          <w:sz w:val="28"/>
          <w:szCs w:val="28"/>
          <w14:ligatures w14:val="standardContextual"/>
        </w:rPr>
        <w:lastRenderedPageBreak/>
        <w:drawing>
          <wp:inline distT="0" distB="0" distL="0" distR="0" wp14:anchorId="57A5E777" wp14:editId="12ADA370">
            <wp:extent cx="5165625" cy="4420634"/>
            <wp:effectExtent l="0" t="0" r="3810" b="0"/>
            <wp:docPr id="2144939986"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39986" name="Рисунок 21449399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4790" cy="4437035"/>
                    </a:xfrm>
                    <a:prstGeom prst="rect">
                      <a:avLst/>
                    </a:prstGeom>
                  </pic:spPr>
                </pic:pic>
              </a:graphicData>
            </a:graphic>
          </wp:inline>
        </w:drawing>
      </w:r>
    </w:p>
    <w:p w:rsidR="00B841A1" w:rsidRPr="00580B17" w:rsidRDefault="00B841A1" w:rsidP="00B841A1">
      <w:pPr>
        <w:jc w:val="center"/>
        <w:rPr>
          <w:sz w:val="16"/>
          <w:szCs w:val="16"/>
          <w:lang w:val="kk-KZ"/>
        </w:rPr>
      </w:pPr>
    </w:p>
    <w:p w:rsidR="00B841A1" w:rsidRDefault="00B841A1" w:rsidP="00B841A1">
      <w:pPr>
        <w:jc w:val="center"/>
        <w:rPr>
          <w:sz w:val="28"/>
          <w:szCs w:val="28"/>
        </w:rPr>
      </w:pPr>
      <w:proofErr w:type="spellStart"/>
      <w:r w:rsidRPr="00A16207">
        <w:rPr>
          <w:sz w:val="28"/>
          <w:szCs w:val="28"/>
          <w:lang w:val="kk-KZ"/>
        </w:rPr>
        <w:t>Рисунок</w:t>
      </w:r>
      <w:proofErr w:type="spellEnd"/>
      <w:r w:rsidRPr="00A16207">
        <w:rPr>
          <w:sz w:val="28"/>
          <w:szCs w:val="28"/>
          <w:lang w:val="kk-KZ"/>
        </w:rPr>
        <w:t xml:space="preserve"> </w:t>
      </w:r>
      <w:r w:rsidR="0002610D">
        <w:rPr>
          <w:sz w:val="28"/>
          <w:szCs w:val="28"/>
        </w:rPr>
        <w:t>8</w:t>
      </w:r>
      <w:r w:rsidRPr="00A16207">
        <w:rPr>
          <w:sz w:val="28"/>
          <w:szCs w:val="28"/>
        </w:rPr>
        <w:t xml:space="preserve"> - Протокол обмен ключами Диффи-Хеллмана</w:t>
      </w:r>
    </w:p>
    <w:p w:rsidR="00E73E00" w:rsidRPr="00E73E00" w:rsidRDefault="00E73E00" w:rsidP="00E73E00">
      <w:pPr>
        <w:tabs>
          <w:tab w:val="left" w:pos="993"/>
          <w:tab w:val="left" w:pos="1418"/>
        </w:tabs>
        <w:jc w:val="both"/>
        <w:rPr>
          <w:bCs/>
          <w:i/>
          <w:sz w:val="28"/>
          <w:szCs w:val="28"/>
        </w:rPr>
      </w:pPr>
    </w:p>
    <w:p w:rsidR="00E73E00" w:rsidRPr="00FE7E75" w:rsidRDefault="00E73E00" w:rsidP="00E73E00">
      <w:pPr>
        <w:tabs>
          <w:tab w:val="left" w:pos="993"/>
          <w:tab w:val="left" w:pos="1418"/>
        </w:tabs>
        <w:ind w:firstLine="709"/>
        <w:jc w:val="both"/>
        <w:rPr>
          <w:sz w:val="28"/>
          <w:szCs w:val="28"/>
        </w:rPr>
      </w:pPr>
      <w:r w:rsidRPr="00A16207">
        <w:rPr>
          <w:sz w:val="28"/>
          <w:szCs w:val="28"/>
        </w:rPr>
        <w:t>В данно</w:t>
      </w:r>
      <w:r>
        <w:rPr>
          <w:sz w:val="28"/>
          <w:szCs w:val="28"/>
        </w:rPr>
        <w:t>м</w:t>
      </w:r>
      <w:r w:rsidRPr="00A16207">
        <w:rPr>
          <w:sz w:val="28"/>
          <w:szCs w:val="28"/>
        </w:rPr>
        <w:t xml:space="preserve"> </w:t>
      </w:r>
      <w:r>
        <w:rPr>
          <w:sz w:val="28"/>
          <w:szCs w:val="28"/>
        </w:rPr>
        <w:t>разделе</w:t>
      </w:r>
      <w:r w:rsidRPr="00A16207">
        <w:rPr>
          <w:sz w:val="28"/>
          <w:szCs w:val="28"/>
        </w:rPr>
        <w:t xml:space="preserve"> приведен обзор и анализ существующих </w:t>
      </w:r>
      <w:proofErr w:type="spellStart"/>
      <w:r w:rsidRPr="00A16207">
        <w:rPr>
          <w:sz w:val="28"/>
          <w:szCs w:val="28"/>
          <w:lang w:val="kk-KZ"/>
        </w:rPr>
        <w:t>современных</w:t>
      </w:r>
      <w:proofErr w:type="spellEnd"/>
      <w:r w:rsidRPr="00A16207">
        <w:rPr>
          <w:sz w:val="28"/>
          <w:szCs w:val="28"/>
          <w:lang w:val="kk-KZ"/>
        </w:rPr>
        <w:t xml:space="preserve"> </w:t>
      </w:r>
      <w:proofErr w:type="spellStart"/>
      <w:r w:rsidRPr="00A16207">
        <w:rPr>
          <w:sz w:val="28"/>
          <w:szCs w:val="28"/>
          <w:lang w:val="kk-KZ"/>
        </w:rPr>
        <w:t>технологий</w:t>
      </w:r>
      <w:proofErr w:type="spellEnd"/>
      <w:r w:rsidRPr="00A16207">
        <w:rPr>
          <w:sz w:val="28"/>
          <w:szCs w:val="28"/>
          <w:lang w:val="kk-KZ"/>
        </w:rPr>
        <w:t xml:space="preserve"> </w:t>
      </w:r>
      <w:proofErr w:type="spellStart"/>
      <w:r w:rsidRPr="00A16207">
        <w:rPr>
          <w:sz w:val="28"/>
          <w:szCs w:val="28"/>
          <w:lang w:val="kk-KZ"/>
        </w:rPr>
        <w:t>криптографических</w:t>
      </w:r>
      <w:proofErr w:type="spellEnd"/>
      <w:r w:rsidRPr="00A16207">
        <w:rPr>
          <w:sz w:val="28"/>
          <w:szCs w:val="28"/>
          <w:lang w:val="kk-KZ"/>
        </w:rPr>
        <w:t xml:space="preserve"> </w:t>
      </w:r>
      <w:proofErr w:type="spellStart"/>
      <w:r w:rsidRPr="00A16207">
        <w:rPr>
          <w:sz w:val="28"/>
          <w:szCs w:val="28"/>
          <w:lang w:val="kk-KZ"/>
        </w:rPr>
        <w:t>систем</w:t>
      </w:r>
      <w:proofErr w:type="spellEnd"/>
      <w:r w:rsidRPr="00A16207">
        <w:rPr>
          <w:sz w:val="28"/>
          <w:szCs w:val="28"/>
        </w:rPr>
        <w:t xml:space="preserve">, а также рассмотрены </w:t>
      </w:r>
      <w:r>
        <w:rPr>
          <w:sz w:val="28"/>
          <w:szCs w:val="28"/>
          <w:lang w:val="ru-RU"/>
        </w:rPr>
        <w:t>уязвимости от квантовых атак</w:t>
      </w:r>
      <w:r w:rsidRPr="00A16207">
        <w:rPr>
          <w:sz w:val="28"/>
          <w:szCs w:val="28"/>
        </w:rPr>
        <w:t xml:space="preserve">. </w:t>
      </w:r>
      <w:r w:rsidR="00FE7E75" w:rsidRPr="00FE7E75">
        <w:rPr>
          <w:sz w:val="28"/>
          <w:szCs w:val="28"/>
        </w:rPr>
        <w:t>Далее будет рассмотрена область применения криптографических методов.</w:t>
      </w:r>
    </w:p>
    <w:p w:rsidR="00E73E00" w:rsidRPr="00A16207" w:rsidRDefault="00E73E00" w:rsidP="00C02FF0">
      <w:pPr>
        <w:tabs>
          <w:tab w:val="left" w:pos="993"/>
          <w:tab w:val="left" w:pos="1418"/>
        </w:tabs>
        <w:ind w:firstLine="709"/>
        <w:jc w:val="both"/>
        <w:rPr>
          <w:sz w:val="28"/>
          <w:szCs w:val="28"/>
          <w:lang w:val="kk-KZ"/>
        </w:rPr>
      </w:pPr>
    </w:p>
    <w:p w:rsidR="00E73E00" w:rsidRPr="00C02FF0" w:rsidRDefault="00E73E00" w:rsidP="00C6531E">
      <w:pPr>
        <w:pStyle w:val="a7"/>
        <w:numPr>
          <w:ilvl w:val="2"/>
          <w:numId w:val="43"/>
        </w:numPr>
        <w:tabs>
          <w:tab w:val="left" w:pos="993"/>
          <w:tab w:val="left" w:pos="1418"/>
        </w:tabs>
        <w:ind w:left="0" w:firstLine="709"/>
        <w:jc w:val="both"/>
        <w:outlineLvl w:val="2"/>
        <w:rPr>
          <w:sz w:val="28"/>
          <w:szCs w:val="28"/>
        </w:rPr>
      </w:pPr>
      <w:bookmarkStart w:id="7" w:name="_Toc189264253"/>
      <w:proofErr w:type="spellStart"/>
      <w:r w:rsidRPr="00C02FF0">
        <w:rPr>
          <w:sz w:val="28"/>
          <w:szCs w:val="28"/>
          <w:lang w:val="kk-KZ"/>
        </w:rPr>
        <w:t>Области</w:t>
      </w:r>
      <w:proofErr w:type="spellEnd"/>
      <w:r w:rsidRPr="00C02FF0">
        <w:rPr>
          <w:sz w:val="28"/>
          <w:szCs w:val="28"/>
          <w:lang w:val="kk-KZ"/>
        </w:rPr>
        <w:t xml:space="preserve"> </w:t>
      </w:r>
      <w:proofErr w:type="spellStart"/>
      <w:r w:rsidRPr="00C02FF0">
        <w:rPr>
          <w:sz w:val="28"/>
          <w:szCs w:val="28"/>
          <w:lang w:val="kk-KZ"/>
        </w:rPr>
        <w:t>применения</w:t>
      </w:r>
      <w:proofErr w:type="spellEnd"/>
      <w:r w:rsidRPr="00C02FF0">
        <w:rPr>
          <w:sz w:val="28"/>
          <w:szCs w:val="28"/>
          <w:lang w:val="kk-KZ"/>
        </w:rPr>
        <w:t xml:space="preserve"> </w:t>
      </w:r>
      <w:proofErr w:type="spellStart"/>
      <w:r w:rsidRPr="00C02FF0">
        <w:rPr>
          <w:sz w:val="28"/>
          <w:szCs w:val="28"/>
          <w:lang w:val="kk-KZ"/>
        </w:rPr>
        <w:t>современных</w:t>
      </w:r>
      <w:proofErr w:type="spellEnd"/>
      <w:r w:rsidRPr="00C02FF0">
        <w:rPr>
          <w:sz w:val="28"/>
          <w:szCs w:val="28"/>
          <w:lang w:val="kk-KZ"/>
        </w:rPr>
        <w:t xml:space="preserve"> </w:t>
      </w:r>
      <w:proofErr w:type="spellStart"/>
      <w:r w:rsidRPr="00C02FF0">
        <w:rPr>
          <w:sz w:val="28"/>
          <w:szCs w:val="28"/>
          <w:lang w:val="kk-KZ"/>
        </w:rPr>
        <w:t>криптографии</w:t>
      </w:r>
      <w:bookmarkEnd w:id="7"/>
      <w:proofErr w:type="spellEnd"/>
    </w:p>
    <w:p w:rsidR="00E62780" w:rsidRPr="00A16207" w:rsidRDefault="00E62780" w:rsidP="00E62780">
      <w:pPr>
        <w:pStyle w:val="a7"/>
        <w:tabs>
          <w:tab w:val="left" w:pos="993"/>
          <w:tab w:val="left" w:pos="1418"/>
        </w:tabs>
        <w:ind w:left="709"/>
        <w:jc w:val="both"/>
        <w:outlineLvl w:val="2"/>
        <w:rPr>
          <w:sz w:val="28"/>
          <w:szCs w:val="28"/>
        </w:rPr>
      </w:pPr>
    </w:p>
    <w:p w:rsidR="00E73E00" w:rsidRPr="00A16207" w:rsidRDefault="00E73E00" w:rsidP="00E73E00">
      <w:pPr>
        <w:tabs>
          <w:tab w:val="left" w:pos="993"/>
          <w:tab w:val="left" w:pos="1418"/>
        </w:tabs>
        <w:autoSpaceDE w:val="0"/>
        <w:autoSpaceDN w:val="0"/>
        <w:adjustRightInd w:val="0"/>
        <w:ind w:firstLine="709"/>
        <w:jc w:val="both"/>
        <w:rPr>
          <w:sz w:val="28"/>
          <w:szCs w:val="28"/>
          <w:lang w:val="kk-KZ"/>
        </w:rPr>
      </w:pPr>
      <w:r w:rsidRPr="00A16207">
        <w:rPr>
          <w:sz w:val="28"/>
          <w:szCs w:val="28"/>
        </w:rPr>
        <w:t>Криптография – наука, изучающая проблему обеспечения безопасности информационного сообщения с помощью тайной записи и дешифрования. Криптографы также заинтересованы в безопасности аутентификации и идентификации пользователей компьютерной системы, обменивающихся информацией.</w:t>
      </w:r>
      <w:r w:rsidRPr="00A16207">
        <w:rPr>
          <w:sz w:val="28"/>
          <w:szCs w:val="28"/>
          <w:lang w:val="kk-KZ"/>
        </w:rPr>
        <w:t xml:space="preserve"> </w:t>
      </w:r>
      <w:r w:rsidRPr="00A16207">
        <w:rPr>
          <w:sz w:val="28"/>
          <w:szCs w:val="28"/>
        </w:rPr>
        <w:t>Для криптографической защиты данных используются различные средства и методы. Существует два принципа криптографической защиты: принцип сохранения конфиденциальности информации и принцип сохранения целостности данных. На них основана безопасность применяемых средств защиты</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_Ref194688190 \r \h </w:instrText>
      </w:r>
      <w:r w:rsidR="005E34D8">
        <w:rPr>
          <w:sz w:val="28"/>
          <w:szCs w:val="28"/>
        </w:rPr>
      </w:r>
      <w:r w:rsidR="005E34D8">
        <w:rPr>
          <w:sz w:val="28"/>
          <w:szCs w:val="28"/>
        </w:rPr>
        <w:fldChar w:fldCharType="separate"/>
      </w:r>
      <w:r w:rsidR="005E34D8">
        <w:rPr>
          <w:sz w:val="28"/>
          <w:szCs w:val="28"/>
        </w:rPr>
        <w:t>25</w:t>
      </w:r>
      <w:r w:rsidR="005E34D8">
        <w:rPr>
          <w:sz w:val="28"/>
          <w:szCs w:val="28"/>
        </w:rPr>
        <w:fldChar w:fldCharType="end"/>
      </w:r>
      <w:r w:rsidR="005E34D8">
        <w:rPr>
          <w:sz w:val="28"/>
          <w:szCs w:val="28"/>
        </w:rPr>
        <w:t>,</w:t>
      </w:r>
      <w:r w:rsidR="005E34D8">
        <w:rPr>
          <w:sz w:val="28"/>
          <w:szCs w:val="28"/>
        </w:rPr>
        <w:fldChar w:fldCharType="begin"/>
      </w:r>
      <w:r w:rsidR="005E34D8">
        <w:rPr>
          <w:sz w:val="28"/>
          <w:szCs w:val="28"/>
        </w:rPr>
        <w:instrText xml:space="preserve"> REF _Ref194688975 \r \h </w:instrText>
      </w:r>
      <w:r w:rsidR="005E34D8">
        <w:rPr>
          <w:sz w:val="28"/>
          <w:szCs w:val="28"/>
        </w:rPr>
      </w:r>
      <w:r w:rsidR="005E34D8">
        <w:rPr>
          <w:sz w:val="28"/>
          <w:szCs w:val="28"/>
        </w:rPr>
        <w:fldChar w:fldCharType="separate"/>
      </w:r>
      <w:r w:rsidR="005E34D8">
        <w:rPr>
          <w:sz w:val="28"/>
          <w:szCs w:val="28"/>
        </w:rPr>
        <w:t>26</w:t>
      </w:r>
      <w:r w:rsidR="005E34D8">
        <w:rPr>
          <w:sz w:val="28"/>
          <w:szCs w:val="28"/>
        </w:rPr>
        <w:fldChar w:fldCharType="end"/>
      </w:r>
      <w:r w:rsidRPr="00A16207">
        <w:rPr>
          <w:sz w:val="28"/>
          <w:szCs w:val="28"/>
        </w:rPr>
        <w:t>].</w:t>
      </w:r>
      <w:r w:rsidRPr="00A16207">
        <w:rPr>
          <w:color w:val="1F1F1F"/>
          <w:sz w:val="28"/>
          <w:szCs w:val="28"/>
        </w:rPr>
        <w:t xml:space="preserve"> </w:t>
      </w:r>
      <w:r w:rsidRPr="00A16207">
        <w:rPr>
          <w:sz w:val="28"/>
          <w:szCs w:val="28"/>
        </w:rPr>
        <w:t xml:space="preserve">Криптография тесно связана с дисциплинами криптологии и криптоанализа. Он включает в себя такие методы, как микроточки, слияние слов с изображениями и другие способы сокрытия информации при хранении или передаче. В современном компьютерно-ориентированном мире криптография чаще всего связана с шифрованием открытого текста (обычного текста, иногда </w:t>
      </w:r>
      <w:r w:rsidRPr="00A16207">
        <w:rPr>
          <w:sz w:val="28"/>
          <w:szCs w:val="28"/>
        </w:rPr>
        <w:lastRenderedPageBreak/>
        <w:t>называемого открытым текстом) в зашифрованный текст (процесс, называемый шифрованием), а затем обратно (известный как дешифрование). Люди, которые практикуют эту область, известны как криптографы.</w:t>
      </w:r>
      <w:r w:rsidRPr="00A16207">
        <w:rPr>
          <w:color w:val="1F1F1F"/>
          <w:sz w:val="28"/>
          <w:szCs w:val="28"/>
        </w:rPr>
        <w:t xml:space="preserve"> </w:t>
      </w:r>
      <w:r w:rsidRPr="00A16207">
        <w:rPr>
          <w:sz w:val="28"/>
          <w:szCs w:val="28"/>
        </w:rPr>
        <w:t xml:space="preserve">Современная криптография </w:t>
      </w:r>
      <w:proofErr w:type="spellStart"/>
      <w:r w:rsidRPr="00A16207">
        <w:rPr>
          <w:sz w:val="28"/>
          <w:szCs w:val="28"/>
          <w:lang w:val="kk-KZ"/>
        </w:rPr>
        <w:t>придерживает</w:t>
      </w:r>
      <w:r>
        <w:rPr>
          <w:sz w:val="28"/>
          <w:szCs w:val="28"/>
          <w:lang w:val="kk-KZ"/>
        </w:rPr>
        <w:t>ся</w:t>
      </w:r>
      <w:proofErr w:type="spellEnd"/>
      <w:r w:rsidRPr="00A16207">
        <w:rPr>
          <w:sz w:val="28"/>
          <w:szCs w:val="28"/>
          <w:lang w:val="kk-KZ"/>
        </w:rPr>
        <w:t xml:space="preserve"> </w:t>
      </w:r>
      <w:r w:rsidRPr="00A16207">
        <w:rPr>
          <w:sz w:val="28"/>
          <w:szCs w:val="28"/>
        </w:rPr>
        <w:t>следующи</w:t>
      </w:r>
      <w:r>
        <w:rPr>
          <w:sz w:val="28"/>
          <w:szCs w:val="28"/>
        </w:rPr>
        <w:t>х</w:t>
      </w:r>
      <w:r w:rsidRPr="00A16207">
        <w:rPr>
          <w:sz w:val="28"/>
          <w:szCs w:val="28"/>
        </w:rPr>
        <w:t xml:space="preserve"> четыре цели:</w:t>
      </w:r>
    </w:p>
    <w:p w:rsidR="00E73E00" w:rsidRPr="00400691" w:rsidRDefault="00E73E00" w:rsidP="00E73E00">
      <w:pPr>
        <w:tabs>
          <w:tab w:val="left" w:pos="993"/>
          <w:tab w:val="left" w:pos="1418"/>
        </w:tabs>
        <w:autoSpaceDE w:val="0"/>
        <w:autoSpaceDN w:val="0"/>
        <w:adjustRightInd w:val="0"/>
        <w:ind w:firstLine="709"/>
        <w:jc w:val="both"/>
        <w:rPr>
          <w:sz w:val="28"/>
          <w:szCs w:val="28"/>
        </w:rPr>
      </w:pPr>
      <w:r>
        <w:rPr>
          <w:bCs/>
          <w:i/>
          <w:sz w:val="28"/>
          <w:szCs w:val="28"/>
        </w:rPr>
        <w:t xml:space="preserve">- </w:t>
      </w:r>
      <w:r w:rsidRPr="00400691">
        <w:rPr>
          <w:bCs/>
          <w:i/>
          <w:sz w:val="28"/>
          <w:szCs w:val="28"/>
        </w:rPr>
        <w:t>Конфиденциальность.</w:t>
      </w:r>
      <w:r w:rsidRPr="00400691">
        <w:rPr>
          <w:sz w:val="28"/>
          <w:szCs w:val="28"/>
        </w:rPr>
        <w:t xml:space="preserve"> Информация не может быть понята тем</w:t>
      </w:r>
      <w:r w:rsidR="00C272BD">
        <w:rPr>
          <w:sz w:val="28"/>
          <w:szCs w:val="28"/>
          <w:lang w:val="ru-RU"/>
        </w:rPr>
        <w:t>и</w:t>
      </w:r>
      <w:r w:rsidRPr="00400691">
        <w:rPr>
          <w:sz w:val="28"/>
          <w:szCs w:val="28"/>
        </w:rPr>
        <w:t>, для кого она была не</w:t>
      </w:r>
      <w:r w:rsidR="00C272BD">
        <w:rPr>
          <w:sz w:val="28"/>
          <w:szCs w:val="28"/>
          <w:lang w:val="ru-RU"/>
        </w:rPr>
        <w:t xml:space="preserve"> </w:t>
      </w:r>
      <w:r w:rsidRPr="00400691">
        <w:rPr>
          <w:sz w:val="28"/>
          <w:szCs w:val="28"/>
        </w:rPr>
        <w:t>предназначена.</w:t>
      </w:r>
    </w:p>
    <w:p w:rsidR="00E73E00" w:rsidRPr="00400691" w:rsidRDefault="00E73E00" w:rsidP="00E73E00">
      <w:pPr>
        <w:tabs>
          <w:tab w:val="left" w:pos="993"/>
          <w:tab w:val="left" w:pos="1418"/>
        </w:tabs>
        <w:autoSpaceDE w:val="0"/>
        <w:autoSpaceDN w:val="0"/>
        <w:adjustRightInd w:val="0"/>
        <w:ind w:firstLine="709"/>
        <w:jc w:val="both"/>
        <w:rPr>
          <w:sz w:val="28"/>
          <w:szCs w:val="28"/>
        </w:rPr>
      </w:pPr>
      <w:r>
        <w:rPr>
          <w:bCs/>
          <w:i/>
          <w:sz w:val="28"/>
          <w:szCs w:val="28"/>
        </w:rPr>
        <w:t xml:space="preserve">- </w:t>
      </w:r>
      <w:r w:rsidRPr="00400691">
        <w:rPr>
          <w:bCs/>
          <w:i/>
          <w:sz w:val="28"/>
          <w:szCs w:val="28"/>
        </w:rPr>
        <w:t>Честность.</w:t>
      </w:r>
      <w:r w:rsidRPr="00400691">
        <w:rPr>
          <w:sz w:val="28"/>
          <w:szCs w:val="28"/>
        </w:rPr>
        <w:t xml:space="preserve"> Информация не может быть изменена при хранении или передаче между отправителем и предполагаемым получателем без обнаружения изменения.</w:t>
      </w:r>
    </w:p>
    <w:p w:rsidR="00E73E00" w:rsidRPr="00400691" w:rsidRDefault="00E73E00" w:rsidP="00E73E00">
      <w:pPr>
        <w:tabs>
          <w:tab w:val="left" w:pos="993"/>
          <w:tab w:val="left" w:pos="1418"/>
        </w:tabs>
        <w:autoSpaceDE w:val="0"/>
        <w:autoSpaceDN w:val="0"/>
        <w:adjustRightInd w:val="0"/>
        <w:ind w:firstLine="709"/>
        <w:jc w:val="both"/>
        <w:rPr>
          <w:sz w:val="28"/>
          <w:szCs w:val="28"/>
        </w:rPr>
      </w:pPr>
      <w:r>
        <w:rPr>
          <w:bCs/>
          <w:i/>
          <w:sz w:val="28"/>
          <w:szCs w:val="28"/>
        </w:rPr>
        <w:t xml:space="preserve">- </w:t>
      </w:r>
      <w:r w:rsidRPr="00400691">
        <w:rPr>
          <w:bCs/>
          <w:i/>
          <w:sz w:val="28"/>
          <w:szCs w:val="28"/>
        </w:rPr>
        <w:t>Неотречение.</w:t>
      </w:r>
      <w:r w:rsidRPr="00400691">
        <w:rPr>
          <w:sz w:val="28"/>
          <w:szCs w:val="28"/>
        </w:rPr>
        <w:t xml:space="preserve"> Создатель/отправитель информации не может на более позднем этапе отрицать свои намерения по созданию или передаче информации.</w:t>
      </w:r>
    </w:p>
    <w:p w:rsidR="00E73E00" w:rsidRPr="00400691" w:rsidRDefault="00E73E00" w:rsidP="00E73E00">
      <w:pPr>
        <w:tabs>
          <w:tab w:val="left" w:pos="993"/>
          <w:tab w:val="left" w:pos="1418"/>
        </w:tabs>
        <w:autoSpaceDE w:val="0"/>
        <w:autoSpaceDN w:val="0"/>
        <w:adjustRightInd w:val="0"/>
        <w:ind w:firstLine="709"/>
        <w:jc w:val="both"/>
        <w:rPr>
          <w:sz w:val="28"/>
          <w:szCs w:val="28"/>
        </w:rPr>
      </w:pPr>
      <w:r>
        <w:rPr>
          <w:bCs/>
          <w:i/>
          <w:sz w:val="28"/>
          <w:szCs w:val="28"/>
        </w:rPr>
        <w:t xml:space="preserve">- </w:t>
      </w:r>
      <w:r w:rsidRPr="00400691">
        <w:rPr>
          <w:bCs/>
          <w:i/>
          <w:sz w:val="28"/>
          <w:szCs w:val="28"/>
        </w:rPr>
        <w:t>Аутентификация.</w:t>
      </w:r>
      <w:r w:rsidRPr="00400691">
        <w:rPr>
          <w:i/>
          <w:sz w:val="28"/>
          <w:szCs w:val="28"/>
        </w:rPr>
        <w:t xml:space="preserve"> </w:t>
      </w:r>
      <w:r w:rsidRPr="00400691">
        <w:rPr>
          <w:sz w:val="28"/>
          <w:szCs w:val="28"/>
        </w:rPr>
        <w:t>Отправитель и получатель могут подтвердить личность друг друга и происхождение/назначение информации.</w:t>
      </w:r>
    </w:p>
    <w:p w:rsidR="00E73E00" w:rsidRDefault="00E73E00" w:rsidP="00E73E00">
      <w:pPr>
        <w:tabs>
          <w:tab w:val="left" w:pos="993"/>
          <w:tab w:val="left" w:pos="1418"/>
        </w:tabs>
        <w:autoSpaceDE w:val="0"/>
        <w:autoSpaceDN w:val="0"/>
        <w:adjustRightInd w:val="0"/>
        <w:ind w:firstLine="709"/>
        <w:jc w:val="both"/>
        <w:rPr>
          <w:sz w:val="28"/>
          <w:szCs w:val="28"/>
        </w:rPr>
      </w:pPr>
      <w:r w:rsidRPr="00A16207">
        <w:rPr>
          <w:sz w:val="28"/>
          <w:szCs w:val="28"/>
        </w:rPr>
        <w:t xml:space="preserve">Криптосистемы </w:t>
      </w:r>
      <w:r>
        <w:rPr>
          <w:sz w:val="28"/>
          <w:szCs w:val="28"/>
        </w:rPr>
        <w:t>‒</w:t>
      </w:r>
      <w:r w:rsidRPr="00A16207">
        <w:rPr>
          <w:sz w:val="28"/>
          <w:szCs w:val="28"/>
        </w:rPr>
        <w:t xml:space="preserve"> это протоколы и процедуры, которые соответствуют некоторым или всем вышеупомянутым требованиям. Часто считается, что криптосистемы включают только математические операции и компьютерные программы; однако они также контролируют поведение людей, например, выбирая трудно угадываемые пароли, выходя из неиспользуемых систем и избегая разговоров о конфиденциальных процедурах с людьми</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_Ref194689119 \r \h </w:instrText>
      </w:r>
      <w:r w:rsidR="005E34D8">
        <w:rPr>
          <w:sz w:val="28"/>
          <w:szCs w:val="28"/>
        </w:rPr>
      </w:r>
      <w:r w:rsidR="005E34D8">
        <w:rPr>
          <w:sz w:val="28"/>
          <w:szCs w:val="28"/>
        </w:rPr>
        <w:fldChar w:fldCharType="separate"/>
      </w:r>
      <w:r w:rsidR="005E34D8">
        <w:rPr>
          <w:sz w:val="28"/>
          <w:szCs w:val="28"/>
        </w:rPr>
        <w:t>27</w:t>
      </w:r>
      <w:r w:rsidR="005E34D8">
        <w:rPr>
          <w:sz w:val="28"/>
          <w:szCs w:val="28"/>
        </w:rPr>
        <w:fldChar w:fldCharType="end"/>
      </w:r>
      <w:r w:rsidRPr="00A16207">
        <w:rPr>
          <w:sz w:val="28"/>
          <w:szCs w:val="28"/>
        </w:rPr>
        <w:t>]. Современные технологии и гаджеты, которые уже давно стали неотъемлемой частью жизни человека, тесно связаны с криптографией.</w:t>
      </w:r>
      <w:r w:rsidRPr="00A16207">
        <w:rPr>
          <w:sz w:val="28"/>
          <w:szCs w:val="28"/>
          <w:lang w:val="kk-KZ"/>
        </w:rPr>
        <w:t xml:space="preserve"> </w:t>
      </w:r>
      <w:proofErr w:type="spellStart"/>
      <w:r w:rsidRPr="00A16207">
        <w:rPr>
          <w:sz w:val="28"/>
          <w:szCs w:val="28"/>
          <w:lang w:val="kk-KZ"/>
        </w:rPr>
        <w:t>Другими</w:t>
      </w:r>
      <w:proofErr w:type="spellEnd"/>
      <w:r w:rsidRPr="00A16207">
        <w:rPr>
          <w:sz w:val="28"/>
          <w:szCs w:val="28"/>
        </w:rPr>
        <w:t xml:space="preserve"> словами, криптография всегда присутствует в цифровых и информационных технологиях. Работа в этой области становится все более привлекательной.</w:t>
      </w:r>
      <w:r w:rsidRPr="00A16207">
        <w:rPr>
          <w:sz w:val="28"/>
          <w:szCs w:val="28"/>
          <w:lang w:val="kk-KZ"/>
        </w:rPr>
        <w:t xml:space="preserve"> </w:t>
      </w:r>
      <w:r w:rsidRPr="00A16207">
        <w:rPr>
          <w:sz w:val="28"/>
          <w:szCs w:val="28"/>
        </w:rPr>
        <w:t>Криптография играет жизненно важную роль в программировании и информационной безопасности. Это особенно верно для больших проектов. Современные программные продукты постоянно обмениваются данными, поэтому всегда есть вероятность утечки данных. Криптография предотвращает перехват данных. Мошенники не могут получить доступ к информации, потому что для каждой операции существуют отдельные протоколы безопасности.</w:t>
      </w:r>
      <w:r w:rsidRPr="00A16207">
        <w:rPr>
          <w:sz w:val="28"/>
          <w:szCs w:val="28"/>
          <w:lang w:val="kk-KZ"/>
        </w:rPr>
        <w:t xml:space="preserve"> </w:t>
      </w:r>
      <w:r w:rsidRPr="00A16207">
        <w:rPr>
          <w:sz w:val="28"/>
          <w:szCs w:val="28"/>
        </w:rPr>
        <w:t>Это не единственные области, в которых используется криптография. Например, она позволяет пользователям разделять данные, и они могут получить к ним доступ, только объединившись</w:t>
      </w:r>
      <w:r>
        <w:rPr>
          <w:sz w:val="28"/>
          <w:szCs w:val="28"/>
        </w:rPr>
        <w:t xml:space="preserve"> (рисунок </w:t>
      </w:r>
      <w:r w:rsidR="0002610D">
        <w:rPr>
          <w:sz w:val="28"/>
          <w:szCs w:val="28"/>
        </w:rPr>
        <w:t>9</w:t>
      </w:r>
      <w:r>
        <w:rPr>
          <w:sz w:val="28"/>
          <w:szCs w:val="28"/>
        </w:rPr>
        <w:t>)</w:t>
      </w:r>
      <w:r w:rsidRPr="00A16207">
        <w:rPr>
          <w:sz w:val="28"/>
          <w:szCs w:val="28"/>
        </w:rPr>
        <w:t xml:space="preserve">. </w:t>
      </w:r>
    </w:p>
    <w:p w:rsidR="00E73E00" w:rsidRPr="00A16207" w:rsidRDefault="00E73E00" w:rsidP="00E73E00">
      <w:pPr>
        <w:tabs>
          <w:tab w:val="left" w:pos="993"/>
        </w:tabs>
        <w:autoSpaceDE w:val="0"/>
        <w:autoSpaceDN w:val="0"/>
        <w:adjustRightInd w:val="0"/>
        <w:ind w:firstLine="709"/>
        <w:jc w:val="both"/>
        <w:rPr>
          <w:sz w:val="28"/>
          <w:szCs w:val="28"/>
        </w:rPr>
      </w:pPr>
    </w:p>
    <w:p w:rsidR="00E73E00" w:rsidRPr="00A16207" w:rsidRDefault="00E73E00" w:rsidP="00E73E00">
      <w:pPr>
        <w:autoSpaceDE w:val="0"/>
        <w:autoSpaceDN w:val="0"/>
        <w:adjustRightInd w:val="0"/>
        <w:jc w:val="center"/>
        <w:rPr>
          <w:sz w:val="28"/>
          <w:szCs w:val="28"/>
          <w:lang w:val="en-US"/>
        </w:rPr>
      </w:pPr>
      <w:r w:rsidRPr="00A16207">
        <w:rPr>
          <w:noProof/>
          <w:sz w:val="28"/>
          <w:szCs w:val="28"/>
          <w14:ligatures w14:val="standardContextual"/>
        </w:rPr>
        <w:lastRenderedPageBreak/>
        <w:drawing>
          <wp:inline distT="0" distB="0" distL="0" distR="0" wp14:anchorId="3EBD9205" wp14:editId="09979F3D">
            <wp:extent cx="4676775" cy="2533650"/>
            <wp:effectExtent l="0" t="0" r="9525" b="0"/>
            <wp:docPr id="863942252" name="Рисунок 262"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42252" name="Рисунок 262" descr="Изображение выглядит как текст, снимок экрана, диаграмма, Шрифт&#10;&#10;Автоматически созданное описание"/>
                    <pic:cNvPicPr/>
                  </pic:nvPicPr>
                  <pic:blipFill rotWithShape="1">
                    <a:blip r:embed="rId19">
                      <a:extLst>
                        <a:ext uri="{28A0092B-C50C-407E-A947-70E740481C1C}">
                          <a14:useLocalDpi xmlns:a14="http://schemas.microsoft.com/office/drawing/2010/main" val="0"/>
                        </a:ext>
                      </a:extLst>
                    </a:blip>
                    <a:srcRect t="4251" r="1406" b="8778"/>
                    <a:stretch/>
                  </pic:blipFill>
                  <pic:spPr bwMode="auto">
                    <a:xfrm>
                      <a:off x="0" y="0"/>
                      <a:ext cx="4787113" cy="2593426"/>
                    </a:xfrm>
                    <a:prstGeom prst="rect">
                      <a:avLst/>
                    </a:prstGeom>
                    <a:ln>
                      <a:noFill/>
                    </a:ln>
                    <a:extLst>
                      <a:ext uri="{53640926-AAD7-44D8-BBD7-CCE9431645EC}">
                        <a14:shadowObscured xmlns:a14="http://schemas.microsoft.com/office/drawing/2010/main"/>
                      </a:ext>
                    </a:extLst>
                  </pic:spPr>
                </pic:pic>
              </a:graphicData>
            </a:graphic>
          </wp:inline>
        </w:drawing>
      </w:r>
    </w:p>
    <w:p w:rsidR="00E73E00" w:rsidRPr="004A7C67" w:rsidRDefault="00E73E00" w:rsidP="00E73E00">
      <w:pPr>
        <w:autoSpaceDE w:val="0"/>
        <w:autoSpaceDN w:val="0"/>
        <w:adjustRightInd w:val="0"/>
        <w:jc w:val="center"/>
        <w:rPr>
          <w:sz w:val="16"/>
          <w:szCs w:val="16"/>
        </w:rPr>
      </w:pPr>
    </w:p>
    <w:p w:rsidR="00E73E00" w:rsidRPr="00A16207" w:rsidRDefault="00E73E00" w:rsidP="00E73E00">
      <w:pPr>
        <w:autoSpaceDE w:val="0"/>
        <w:autoSpaceDN w:val="0"/>
        <w:adjustRightInd w:val="0"/>
        <w:jc w:val="center"/>
        <w:rPr>
          <w:sz w:val="28"/>
          <w:szCs w:val="28"/>
          <w:lang w:val="kk-KZ"/>
        </w:rPr>
      </w:pPr>
      <w:r w:rsidRPr="00A16207">
        <w:rPr>
          <w:sz w:val="28"/>
          <w:szCs w:val="28"/>
        </w:rPr>
        <w:t xml:space="preserve">Рисунок </w:t>
      </w:r>
      <w:r w:rsidR="0002610D">
        <w:rPr>
          <w:sz w:val="28"/>
          <w:szCs w:val="28"/>
        </w:rPr>
        <w:t>9</w:t>
      </w:r>
      <w:r w:rsidRPr="00A16207">
        <w:rPr>
          <w:sz w:val="28"/>
          <w:szCs w:val="28"/>
        </w:rPr>
        <w:t xml:space="preserve"> </w:t>
      </w:r>
      <w:r w:rsidRPr="004A7C67">
        <w:rPr>
          <w:sz w:val="28"/>
          <w:szCs w:val="28"/>
        </w:rPr>
        <w:t>-</w:t>
      </w:r>
      <w:r w:rsidRPr="00A16207">
        <w:rPr>
          <w:sz w:val="28"/>
          <w:szCs w:val="28"/>
        </w:rPr>
        <w:t xml:space="preserve"> </w:t>
      </w:r>
      <w:proofErr w:type="spellStart"/>
      <w:r w:rsidRPr="00A16207">
        <w:rPr>
          <w:sz w:val="28"/>
          <w:szCs w:val="28"/>
          <w:lang w:val="kk-KZ"/>
        </w:rPr>
        <w:t>Области</w:t>
      </w:r>
      <w:proofErr w:type="spellEnd"/>
      <w:r w:rsidRPr="00A16207">
        <w:rPr>
          <w:sz w:val="28"/>
          <w:szCs w:val="28"/>
          <w:lang w:val="kk-KZ"/>
        </w:rPr>
        <w:t xml:space="preserve"> </w:t>
      </w:r>
      <w:proofErr w:type="spellStart"/>
      <w:r w:rsidRPr="00A16207">
        <w:rPr>
          <w:sz w:val="28"/>
          <w:szCs w:val="28"/>
          <w:lang w:val="kk-KZ"/>
        </w:rPr>
        <w:t>применения</w:t>
      </w:r>
      <w:proofErr w:type="spellEnd"/>
      <w:r w:rsidRPr="00A16207">
        <w:rPr>
          <w:sz w:val="28"/>
          <w:szCs w:val="28"/>
          <w:lang w:val="kk-KZ"/>
        </w:rPr>
        <w:t xml:space="preserve"> </w:t>
      </w:r>
      <w:proofErr w:type="spellStart"/>
      <w:r w:rsidRPr="00A16207">
        <w:rPr>
          <w:sz w:val="28"/>
          <w:szCs w:val="28"/>
          <w:lang w:val="kk-KZ"/>
        </w:rPr>
        <w:t>современных</w:t>
      </w:r>
      <w:proofErr w:type="spellEnd"/>
      <w:r w:rsidRPr="00A16207">
        <w:rPr>
          <w:sz w:val="28"/>
          <w:szCs w:val="28"/>
          <w:lang w:val="kk-KZ"/>
        </w:rPr>
        <w:t xml:space="preserve"> </w:t>
      </w:r>
      <w:proofErr w:type="spellStart"/>
      <w:r w:rsidRPr="00A16207">
        <w:rPr>
          <w:sz w:val="28"/>
          <w:szCs w:val="28"/>
          <w:lang w:val="kk-KZ"/>
        </w:rPr>
        <w:t>криптографии</w:t>
      </w:r>
      <w:proofErr w:type="spellEnd"/>
    </w:p>
    <w:p w:rsidR="00E73E00" w:rsidRDefault="00E73E00" w:rsidP="00E73E00">
      <w:pPr>
        <w:autoSpaceDE w:val="0"/>
        <w:autoSpaceDN w:val="0"/>
        <w:adjustRightInd w:val="0"/>
        <w:rPr>
          <w:sz w:val="28"/>
          <w:szCs w:val="28"/>
          <w:lang w:val="kk-KZ"/>
        </w:rPr>
      </w:pPr>
    </w:p>
    <w:p w:rsidR="00E73E00" w:rsidRPr="00A16207" w:rsidRDefault="00E73E00" w:rsidP="00E73E00">
      <w:pPr>
        <w:tabs>
          <w:tab w:val="left" w:pos="993"/>
          <w:tab w:val="left" w:pos="1418"/>
        </w:tabs>
        <w:autoSpaceDE w:val="0"/>
        <w:autoSpaceDN w:val="0"/>
        <w:adjustRightInd w:val="0"/>
        <w:ind w:firstLine="709"/>
        <w:jc w:val="both"/>
        <w:rPr>
          <w:sz w:val="28"/>
          <w:szCs w:val="28"/>
          <w:lang w:val="kk-KZ"/>
        </w:rPr>
      </w:pPr>
      <w:r w:rsidRPr="00A16207">
        <w:rPr>
          <w:sz w:val="28"/>
          <w:szCs w:val="28"/>
        </w:rPr>
        <w:t>Этот метод часто используется во время голосования. Это лишь некоторые из наиболее распространенных применений криптографии</w:t>
      </w:r>
      <w:r>
        <w:rPr>
          <w:sz w:val="28"/>
          <w:szCs w:val="28"/>
        </w:rPr>
        <w:t>:</w:t>
      </w:r>
    </w:p>
    <w:p w:rsidR="00E73E00" w:rsidRPr="004A7C67" w:rsidRDefault="00E73E00" w:rsidP="00E73E00">
      <w:pPr>
        <w:tabs>
          <w:tab w:val="left" w:pos="993"/>
          <w:tab w:val="left" w:pos="1418"/>
        </w:tabs>
        <w:autoSpaceDE w:val="0"/>
        <w:autoSpaceDN w:val="0"/>
        <w:adjustRightInd w:val="0"/>
        <w:ind w:firstLine="709"/>
        <w:jc w:val="both"/>
        <w:rPr>
          <w:b/>
          <w:bCs/>
          <w:color w:val="2F2F2F"/>
          <w:sz w:val="28"/>
          <w:szCs w:val="28"/>
        </w:rPr>
      </w:pPr>
      <w:r w:rsidRPr="004A7C67">
        <w:rPr>
          <w:bCs/>
          <w:i/>
          <w:sz w:val="28"/>
          <w:szCs w:val="28"/>
        </w:rPr>
        <w:t>Финансовые операции.</w:t>
      </w:r>
      <w:r>
        <w:rPr>
          <w:b/>
          <w:bCs/>
          <w:sz w:val="28"/>
          <w:szCs w:val="28"/>
        </w:rPr>
        <w:t xml:space="preserve"> </w:t>
      </w:r>
      <w:r w:rsidRPr="004A7C67">
        <w:rPr>
          <w:sz w:val="28"/>
          <w:szCs w:val="28"/>
        </w:rPr>
        <w:t>Все транзакции, начиная от оплаты чашки кофе банковской картой и заканчивая переводами средств на счёт родственника, кодируются банками с помощью криптографических методов защиты информации.</w:t>
      </w:r>
      <w:r w:rsidRPr="004A7C67">
        <w:rPr>
          <w:b/>
          <w:bCs/>
          <w:color w:val="2F2F2F"/>
          <w:sz w:val="28"/>
          <w:szCs w:val="28"/>
        </w:rPr>
        <w:t xml:space="preserve"> </w:t>
      </w:r>
    </w:p>
    <w:p w:rsidR="00E73E00" w:rsidRPr="004A7C67" w:rsidRDefault="00E73E00" w:rsidP="00E73E00">
      <w:pPr>
        <w:tabs>
          <w:tab w:val="left" w:pos="993"/>
          <w:tab w:val="left" w:pos="1418"/>
        </w:tabs>
        <w:autoSpaceDE w:val="0"/>
        <w:autoSpaceDN w:val="0"/>
        <w:adjustRightInd w:val="0"/>
        <w:ind w:firstLine="709"/>
        <w:jc w:val="both"/>
        <w:rPr>
          <w:sz w:val="28"/>
          <w:szCs w:val="28"/>
        </w:rPr>
      </w:pPr>
      <w:r w:rsidRPr="004A7C67">
        <w:rPr>
          <w:bCs/>
          <w:i/>
          <w:sz w:val="28"/>
          <w:szCs w:val="28"/>
        </w:rPr>
        <w:t>Сохранность личных данных.</w:t>
      </w:r>
      <w:r w:rsidRPr="004A7C67">
        <w:rPr>
          <w:b/>
          <w:bCs/>
          <w:sz w:val="28"/>
          <w:szCs w:val="28"/>
        </w:rPr>
        <w:t xml:space="preserve"> </w:t>
      </w:r>
      <w:r w:rsidRPr="004A7C67">
        <w:rPr>
          <w:sz w:val="28"/>
          <w:szCs w:val="28"/>
        </w:rPr>
        <w:t>Сайты, которые собирают личную информацию пользователей (имя, пол, возраст, контакты), используют шифрование данных. Это особенно важно для ресурсов, которые собирают паспортные данные и реквизиты банковских карт.</w:t>
      </w:r>
    </w:p>
    <w:p w:rsidR="00E73E00" w:rsidRPr="004A7C67" w:rsidRDefault="00E73E00" w:rsidP="00E73E00">
      <w:pPr>
        <w:tabs>
          <w:tab w:val="left" w:pos="993"/>
          <w:tab w:val="left" w:pos="1418"/>
        </w:tabs>
        <w:autoSpaceDE w:val="0"/>
        <w:autoSpaceDN w:val="0"/>
        <w:adjustRightInd w:val="0"/>
        <w:ind w:firstLine="709"/>
        <w:jc w:val="both"/>
        <w:rPr>
          <w:sz w:val="28"/>
          <w:szCs w:val="28"/>
          <w:lang w:val="kk-KZ"/>
        </w:rPr>
      </w:pPr>
      <w:r w:rsidRPr="004A7C67">
        <w:rPr>
          <w:bCs/>
          <w:i/>
          <w:sz w:val="28"/>
          <w:szCs w:val="28"/>
        </w:rPr>
        <w:t>Конфиденциальность общения.</w:t>
      </w:r>
      <w:r w:rsidRPr="004A7C67">
        <w:rPr>
          <w:b/>
          <w:bCs/>
          <w:sz w:val="28"/>
          <w:szCs w:val="28"/>
        </w:rPr>
        <w:t xml:space="preserve"> </w:t>
      </w:r>
      <w:r w:rsidRPr="004A7C67">
        <w:rPr>
          <w:sz w:val="28"/>
          <w:szCs w:val="28"/>
        </w:rPr>
        <w:t>Большинство популярных мессенджеров шифрует переписки пользователей, чтобы их могли прочитать только участники диалога. Так, телеграм изначально позиционировался как мессенджер с надёжной защитой конфиденциальности сообщений, а WhatsApp начал шифровать данные в 2021 году. Кроме того, сотовые операторы используют криптографию для кодирования данных телефонных переговоров</w:t>
      </w:r>
      <w:r w:rsidR="005E34D8">
        <w:rPr>
          <w:sz w:val="28"/>
          <w:szCs w:val="28"/>
        </w:rPr>
        <w:t>[</w:t>
      </w:r>
      <w:r w:rsidR="005E34D8">
        <w:rPr>
          <w:sz w:val="28"/>
          <w:szCs w:val="28"/>
        </w:rPr>
        <w:fldChar w:fldCharType="begin"/>
      </w:r>
      <w:r w:rsidR="005E34D8">
        <w:rPr>
          <w:sz w:val="28"/>
          <w:szCs w:val="28"/>
        </w:rPr>
        <w:instrText xml:space="preserve"> REF _Ref194689147 \r \h </w:instrText>
      </w:r>
      <w:r w:rsidR="005E34D8">
        <w:rPr>
          <w:sz w:val="28"/>
          <w:szCs w:val="28"/>
        </w:rPr>
      </w:r>
      <w:r w:rsidR="005E34D8">
        <w:rPr>
          <w:sz w:val="28"/>
          <w:szCs w:val="28"/>
        </w:rPr>
        <w:fldChar w:fldCharType="separate"/>
      </w:r>
      <w:r w:rsidR="005E34D8">
        <w:rPr>
          <w:sz w:val="28"/>
          <w:szCs w:val="28"/>
        </w:rPr>
        <w:t>28</w:t>
      </w:r>
      <w:r w:rsidR="005E34D8">
        <w:rPr>
          <w:sz w:val="28"/>
          <w:szCs w:val="28"/>
        </w:rPr>
        <w:fldChar w:fldCharType="end"/>
      </w:r>
      <w:r w:rsidR="005E34D8">
        <w:rPr>
          <w:sz w:val="28"/>
          <w:szCs w:val="28"/>
        </w:rPr>
        <w:t>]</w:t>
      </w:r>
      <w:r w:rsidRPr="004A7C67">
        <w:rPr>
          <w:sz w:val="28"/>
          <w:szCs w:val="28"/>
        </w:rPr>
        <w:t>.</w:t>
      </w:r>
    </w:p>
    <w:p w:rsidR="00E73E00" w:rsidRPr="004A7C67" w:rsidRDefault="00E73E00" w:rsidP="00E73E00">
      <w:pPr>
        <w:tabs>
          <w:tab w:val="left" w:pos="993"/>
          <w:tab w:val="left" w:pos="1418"/>
        </w:tabs>
        <w:autoSpaceDE w:val="0"/>
        <w:autoSpaceDN w:val="0"/>
        <w:adjustRightInd w:val="0"/>
        <w:ind w:firstLine="709"/>
        <w:jc w:val="both"/>
        <w:rPr>
          <w:sz w:val="28"/>
          <w:szCs w:val="28"/>
          <w:lang w:val="kk-KZ"/>
        </w:rPr>
      </w:pPr>
      <w:r w:rsidRPr="004A7C67">
        <w:rPr>
          <w:bCs/>
          <w:i/>
          <w:sz w:val="28"/>
          <w:szCs w:val="28"/>
        </w:rPr>
        <w:t>Безопасность подключения.</w:t>
      </w:r>
      <w:r>
        <w:rPr>
          <w:b/>
          <w:bCs/>
          <w:sz w:val="28"/>
          <w:szCs w:val="28"/>
        </w:rPr>
        <w:t xml:space="preserve"> </w:t>
      </w:r>
      <w:r w:rsidRPr="004A7C67">
        <w:rPr>
          <w:sz w:val="28"/>
          <w:szCs w:val="28"/>
        </w:rPr>
        <w:t>Без криптографии было бы невозможно пользоваться публичным Wi-Fi. При подключении к сети, например, в метро пользователь может быть уверен в том, что его данные не попадут к третьим лицам именно благодаря шифрованию.</w:t>
      </w:r>
    </w:p>
    <w:p w:rsidR="00E73E00" w:rsidRPr="004A7C67" w:rsidRDefault="00E73E00" w:rsidP="00E73E00">
      <w:pPr>
        <w:tabs>
          <w:tab w:val="left" w:pos="993"/>
          <w:tab w:val="left" w:pos="1418"/>
        </w:tabs>
        <w:autoSpaceDE w:val="0"/>
        <w:autoSpaceDN w:val="0"/>
        <w:adjustRightInd w:val="0"/>
        <w:ind w:firstLine="709"/>
        <w:jc w:val="both"/>
        <w:rPr>
          <w:sz w:val="28"/>
          <w:szCs w:val="28"/>
          <w:lang w:val="kk-KZ"/>
        </w:rPr>
      </w:pPr>
      <w:r w:rsidRPr="004A7C67">
        <w:rPr>
          <w:bCs/>
          <w:i/>
          <w:sz w:val="28"/>
          <w:szCs w:val="28"/>
        </w:rPr>
        <w:t>Электронный документооборот.</w:t>
      </w:r>
      <w:r>
        <w:rPr>
          <w:b/>
          <w:bCs/>
          <w:sz w:val="28"/>
          <w:szCs w:val="28"/>
        </w:rPr>
        <w:t xml:space="preserve"> </w:t>
      </w:r>
      <w:r w:rsidRPr="004A7C67">
        <w:rPr>
          <w:sz w:val="28"/>
          <w:szCs w:val="28"/>
        </w:rPr>
        <w:t>Криптография существенно упростила обмен документами благодаря тому, что бухгалтерская отчётность, электронные подписи и многие другие данные хранятся и передаются в зашифрованном виде, а значит, подлинны и надёжно защищены от третьих лиц.</w:t>
      </w:r>
    </w:p>
    <w:p w:rsidR="00E73E00" w:rsidRPr="004A7C67" w:rsidRDefault="00E73E00" w:rsidP="00E73E00">
      <w:pPr>
        <w:tabs>
          <w:tab w:val="left" w:pos="993"/>
          <w:tab w:val="left" w:pos="1418"/>
        </w:tabs>
        <w:autoSpaceDE w:val="0"/>
        <w:autoSpaceDN w:val="0"/>
        <w:adjustRightInd w:val="0"/>
        <w:ind w:firstLine="709"/>
        <w:jc w:val="both"/>
        <w:rPr>
          <w:sz w:val="28"/>
          <w:szCs w:val="28"/>
        </w:rPr>
      </w:pPr>
      <w:r w:rsidRPr="004A7C67">
        <w:rPr>
          <w:bCs/>
          <w:i/>
          <w:sz w:val="28"/>
          <w:szCs w:val="28"/>
        </w:rPr>
        <w:t>Государственные службы</w:t>
      </w:r>
      <w:r w:rsidRPr="004A7C67">
        <w:rPr>
          <w:bCs/>
          <w:i/>
          <w:sz w:val="28"/>
          <w:szCs w:val="28"/>
          <w:lang w:val="kk-KZ"/>
        </w:rPr>
        <w:t xml:space="preserve"> и </w:t>
      </w:r>
      <w:proofErr w:type="spellStart"/>
      <w:r w:rsidRPr="004A7C67">
        <w:rPr>
          <w:bCs/>
          <w:i/>
          <w:sz w:val="28"/>
          <w:szCs w:val="28"/>
          <w:lang w:val="kk-KZ"/>
        </w:rPr>
        <w:t>военные</w:t>
      </w:r>
      <w:proofErr w:type="spellEnd"/>
      <w:r w:rsidRPr="004A7C67">
        <w:rPr>
          <w:bCs/>
          <w:i/>
          <w:sz w:val="28"/>
          <w:szCs w:val="28"/>
          <w:lang w:val="kk-KZ"/>
        </w:rPr>
        <w:t xml:space="preserve"> </w:t>
      </w:r>
      <w:proofErr w:type="spellStart"/>
      <w:r w:rsidRPr="004A7C67">
        <w:rPr>
          <w:bCs/>
          <w:i/>
          <w:sz w:val="28"/>
          <w:szCs w:val="28"/>
          <w:lang w:val="kk-KZ"/>
        </w:rPr>
        <w:t>части</w:t>
      </w:r>
      <w:proofErr w:type="spellEnd"/>
      <w:r w:rsidRPr="004A7C67">
        <w:rPr>
          <w:bCs/>
          <w:i/>
          <w:sz w:val="28"/>
          <w:szCs w:val="28"/>
        </w:rPr>
        <w:t>.</w:t>
      </w:r>
      <w:r>
        <w:rPr>
          <w:b/>
          <w:bCs/>
          <w:sz w:val="28"/>
          <w:szCs w:val="28"/>
        </w:rPr>
        <w:t xml:space="preserve"> </w:t>
      </w:r>
      <w:r w:rsidRPr="004A7C67">
        <w:rPr>
          <w:sz w:val="28"/>
          <w:szCs w:val="28"/>
        </w:rPr>
        <w:t>Любые заочные контакты государственных деятелей и глав стран, будь то телефонные переговоры или переписка, кодируются спецслужбами в целях национальной безопасности также с использованием криптографических методов.</w:t>
      </w:r>
    </w:p>
    <w:p w:rsidR="00E73E00" w:rsidRPr="00AB0507" w:rsidRDefault="00E73E00" w:rsidP="00E73E00">
      <w:pPr>
        <w:rPr>
          <w:sz w:val="28"/>
          <w:szCs w:val="28"/>
          <w:lang w:val="ru-RU"/>
        </w:rPr>
      </w:pPr>
    </w:p>
    <w:p w:rsidR="00E73E00" w:rsidRPr="00A16207" w:rsidRDefault="00E73E00" w:rsidP="00E73E00">
      <w:pPr>
        <w:jc w:val="both"/>
        <w:rPr>
          <w:sz w:val="28"/>
          <w:szCs w:val="28"/>
        </w:rPr>
      </w:pPr>
    </w:p>
    <w:p w:rsidR="00E73E00" w:rsidRDefault="00E73E00" w:rsidP="00C6531E">
      <w:pPr>
        <w:pStyle w:val="a7"/>
        <w:numPr>
          <w:ilvl w:val="2"/>
          <w:numId w:val="21"/>
        </w:numPr>
        <w:ind w:left="0" w:firstLine="709"/>
        <w:jc w:val="both"/>
        <w:outlineLvl w:val="2"/>
        <w:rPr>
          <w:sz w:val="28"/>
          <w:szCs w:val="28"/>
          <w:lang w:val="kk-KZ"/>
        </w:rPr>
      </w:pPr>
      <w:bookmarkStart w:id="8" w:name="_Toc189264256"/>
      <w:proofErr w:type="spellStart"/>
      <w:r w:rsidRPr="00A16207">
        <w:rPr>
          <w:sz w:val="28"/>
          <w:szCs w:val="28"/>
          <w:lang w:val="kk-KZ"/>
        </w:rPr>
        <w:t>Квантовые</w:t>
      </w:r>
      <w:proofErr w:type="spellEnd"/>
      <w:r w:rsidRPr="00A16207">
        <w:rPr>
          <w:sz w:val="28"/>
          <w:szCs w:val="28"/>
          <w:lang w:val="kk-KZ"/>
        </w:rPr>
        <w:t xml:space="preserve"> </w:t>
      </w:r>
      <w:proofErr w:type="spellStart"/>
      <w:r w:rsidRPr="00A16207">
        <w:rPr>
          <w:sz w:val="28"/>
          <w:szCs w:val="28"/>
          <w:lang w:val="kk-KZ"/>
        </w:rPr>
        <w:t>атаки</w:t>
      </w:r>
      <w:proofErr w:type="spellEnd"/>
      <w:r w:rsidRPr="00A16207">
        <w:rPr>
          <w:sz w:val="28"/>
          <w:szCs w:val="28"/>
          <w:lang w:val="kk-KZ"/>
        </w:rPr>
        <w:t xml:space="preserve"> </w:t>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современную</w:t>
      </w:r>
      <w:proofErr w:type="spellEnd"/>
      <w:r w:rsidRPr="00A16207">
        <w:rPr>
          <w:sz w:val="28"/>
          <w:szCs w:val="28"/>
          <w:lang w:val="kk-KZ"/>
        </w:rPr>
        <w:t xml:space="preserve"> </w:t>
      </w:r>
      <w:proofErr w:type="spellStart"/>
      <w:r w:rsidRPr="00A16207">
        <w:rPr>
          <w:sz w:val="28"/>
          <w:szCs w:val="28"/>
          <w:lang w:val="kk-KZ"/>
        </w:rPr>
        <w:t>криптографию</w:t>
      </w:r>
      <w:bookmarkEnd w:id="8"/>
      <w:proofErr w:type="spellEnd"/>
    </w:p>
    <w:p w:rsidR="00E62780" w:rsidRPr="00A16207" w:rsidRDefault="00E62780" w:rsidP="00E62780">
      <w:pPr>
        <w:pStyle w:val="a7"/>
        <w:ind w:left="709"/>
        <w:jc w:val="both"/>
        <w:outlineLvl w:val="2"/>
        <w:rPr>
          <w:sz w:val="28"/>
          <w:szCs w:val="28"/>
          <w:lang w:val="kk-KZ"/>
        </w:rPr>
      </w:pPr>
    </w:p>
    <w:p w:rsidR="00E73E00" w:rsidRPr="00A16207" w:rsidRDefault="00E73E00" w:rsidP="00E73E00">
      <w:pPr>
        <w:ind w:firstLine="709"/>
        <w:jc w:val="both"/>
        <w:rPr>
          <w:sz w:val="28"/>
          <w:szCs w:val="28"/>
          <w:lang w:val="kk-KZ"/>
        </w:rPr>
      </w:pPr>
      <w:r w:rsidRPr="00A16207">
        <w:rPr>
          <w:sz w:val="28"/>
          <w:szCs w:val="28"/>
        </w:rPr>
        <w:t>Шифрование является жизненно важной технологией в нашем современном мире, поскольку экономика и общества процветают и зависят от распространения свободного и безопасного доступа к информации через Интернет. Шифрование является важным компонентом ряда компьютерных технологий, которые позволяют безопасно обмениваться частной информацией между общественными каналами. Кроме того, шифрование обеспечивает национальную безопасность, защищая конфиденциальную информацию и позволяя людям сохранять конфиденциальность и целостность своих данных, независимо от того, признается это или нет</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_Ref194689332 \r \h </w:instrText>
      </w:r>
      <w:r w:rsidR="005E34D8">
        <w:rPr>
          <w:sz w:val="28"/>
          <w:szCs w:val="28"/>
        </w:rPr>
      </w:r>
      <w:r w:rsidR="005E34D8">
        <w:rPr>
          <w:sz w:val="28"/>
          <w:szCs w:val="28"/>
        </w:rPr>
        <w:fldChar w:fldCharType="separate"/>
      </w:r>
      <w:r w:rsidR="005E34D8">
        <w:rPr>
          <w:sz w:val="28"/>
          <w:szCs w:val="28"/>
        </w:rPr>
        <w:t>29</w:t>
      </w:r>
      <w:r w:rsidR="005E34D8">
        <w:rPr>
          <w:sz w:val="28"/>
          <w:szCs w:val="28"/>
        </w:rPr>
        <w:fldChar w:fldCharType="end"/>
      </w:r>
      <w:r w:rsidRPr="00A16207">
        <w:rPr>
          <w:sz w:val="28"/>
          <w:szCs w:val="28"/>
        </w:rPr>
        <w:t>]. Тем не менее, шифрование полезно настолько, насколько оно безопасно, и многие ранее безопасные технологии шифрования могут вскоре стать уязвимыми для атак со стороны новых высокотехнологичных квантовых вычислительных систем. Поскольку они используют квантово-механическую структуру мелкомасштабной Вселенной для манипуляции и хранения данных, квантовые компьютеры могут выполнять вычисления, которые никогда не были возможными с любым другим типом компьютерной системы. Хотя эти способности, несомненно, приведут к значительным прорывам в отраслях обработки и анализа данных, развитие квантовых компьютеров имеет неприятный побочный эффект. Огромная вычислительная мощность и подходящий размер квантового компьютера сделают многие основные криптографические примитивы, которые делают возможным современное шифрование, небезопасными.</w:t>
      </w:r>
      <w:r w:rsidR="00B71B25">
        <w:rPr>
          <w:sz w:val="28"/>
          <w:szCs w:val="28"/>
        </w:rPr>
        <w:t xml:space="preserve">  </w:t>
      </w:r>
      <w:r w:rsidR="00B71B25">
        <w:rPr>
          <w:sz w:val="28"/>
          <w:szCs w:val="28"/>
          <w:lang w:val="ru-RU"/>
        </w:rPr>
        <w:t>Однако</w:t>
      </w:r>
      <w:r w:rsidRPr="00A16207">
        <w:rPr>
          <w:sz w:val="28"/>
          <w:szCs w:val="28"/>
        </w:rPr>
        <w:t xml:space="preserve"> невозможно предположить, что квантовые компьютеры приведут к полному краху криптографии. Это связано с тем, что многие существующие криптосистемы защищены от опасностей, вызванных технологией квантовых вычислений. Изучение квантовых компьютеров, хотя они обычно не используются на практике, будет иметь решающее значение для разработки алгоритмов, необходимых для выживания криптографии в постквантовую эпоху</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_Ref194689356 \r \h </w:instrText>
      </w:r>
      <w:r w:rsidR="005E34D8">
        <w:rPr>
          <w:sz w:val="28"/>
          <w:szCs w:val="28"/>
        </w:rPr>
      </w:r>
      <w:r w:rsidR="005E34D8">
        <w:rPr>
          <w:sz w:val="28"/>
          <w:szCs w:val="28"/>
        </w:rPr>
        <w:fldChar w:fldCharType="separate"/>
      </w:r>
      <w:r w:rsidR="005E34D8">
        <w:rPr>
          <w:sz w:val="28"/>
          <w:szCs w:val="28"/>
        </w:rPr>
        <w:t>30</w:t>
      </w:r>
      <w:r w:rsidR="005E34D8">
        <w:rPr>
          <w:sz w:val="28"/>
          <w:szCs w:val="28"/>
        </w:rPr>
        <w:fldChar w:fldCharType="end"/>
      </w:r>
      <w:r w:rsidRPr="00A16207">
        <w:rPr>
          <w:sz w:val="28"/>
          <w:szCs w:val="28"/>
        </w:rPr>
        <w:t>]. Взлом современных криптографических систем с помощью квантовых вычислений представляет собой угрозу, которую представляют квантовые атаки. Квантовые атаки подразделяются на:</w:t>
      </w:r>
    </w:p>
    <w:p w:rsidR="00E73E00" w:rsidRPr="00A16207" w:rsidRDefault="00E73E00" w:rsidP="00E73E00">
      <w:pPr>
        <w:ind w:firstLine="709"/>
        <w:jc w:val="both"/>
        <w:rPr>
          <w:sz w:val="28"/>
          <w:szCs w:val="28"/>
        </w:rPr>
      </w:pPr>
      <w:r w:rsidRPr="00580B17">
        <w:rPr>
          <w:bCs/>
          <w:i/>
          <w:sz w:val="28"/>
          <w:szCs w:val="28"/>
        </w:rPr>
        <w:t>Алгоритм Шора</w:t>
      </w:r>
      <w:r w:rsidRPr="00A16207">
        <w:rPr>
          <w:sz w:val="28"/>
          <w:szCs w:val="28"/>
        </w:rPr>
        <w:t>: этот алгоритм эффективно решает задачи дискретного логарифма и факторизует большие числа. Это ставит под угрозу криптографические системы, такие как RSA и эллиптические кривые, поскольку они зависят от сложности этих процессов</w:t>
      </w:r>
      <w:r>
        <w:rPr>
          <w:sz w:val="28"/>
          <w:szCs w:val="28"/>
        </w:rPr>
        <w:t xml:space="preserve"> (рисунок 1</w:t>
      </w:r>
      <w:r w:rsidR="001A0366">
        <w:rPr>
          <w:sz w:val="28"/>
          <w:szCs w:val="28"/>
        </w:rPr>
        <w:t>0</w:t>
      </w:r>
      <w:r>
        <w:rPr>
          <w:sz w:val="28"/>
          <w:szCs w:val="28"/>
        </w:rPr>
        <w:t>)</w:t>
      </w:r>
      <w:r w:rsidRPr="00A16207">
        <w:rPr>
          <w:sz w:val="28"/>
          <w:szCs w:val="28"/>
        </w:rPr>
        <w:t>.</w:t>
      </w:r>
    </w:p>
    <w:p w:rsidR="00E73E00" w:rsidRPr="00A16207" w:rsidRDefault="00E73E00" w:rsidP="00E73E00">
      <w:pPr>
        <w:ind w:firstLine="709"/>
        <w:jc w:val="both"/>
        <w:rPr>
          <w:sz w:val="28"/>
          <w:szCs w:val="28"/>
        </w:rPr>
      </w:pPr>
    </w:p>
    <w:p w:rsidR="00E73E00" w:rsidRPr="00A16207" w:rsidRDefault="00E73E00" w:rsidP="00E73E00">
      <w:pPr>
        <w:jc w:val="center"/>
        <w:rPr>
          <w:sz w:val="28"/>
          <w:szCs w:val="28"/>
          <w:lang w:val="en-US"/>
        </w:rPr>
      </w:pPr>
      <w:r w:rsidRPr="00A16207">
        <w:rPr>
          <w:noProof/>
          <w:sz w:val="28"/>
          <w:szCs w:val="28"/>
          <w14:ligatures w14:val="standardContextual"/>
        </w:rPr>
        <w:lastRenderedPageBreak/>
        <w:drawing>
          <wp:inline distT="0" distB="0" distL="0" distR="0" wp14:anchorId="10A39091" wp14:editId="6DEDBE00">
            <wp:extent cx="6048375" cy="2171700"/>
            <wp:effectExtent l="0" t="0" r="9525" b="0"/>
            <wp:docPr id="1342349567" name="Рисунок 249" descr="Изображение выглядит как диаграмма, План, линия,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49567" name="Рисунок 249" descr="Изображение выглядит как диаграмма, План, линия, Технический чертеж&#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t="7317" r="1226"/>
                    <a:stretch/>
                  </pic:blipFill>
                  <pic:spPr bwMode="auto">
                    <a:xfrm>
                      <a:off x="0" y="0"/>
                      <a:ext cx="6045097" cy="2170523"/>
                    </a:xfrm>
                    <a:prstGeom prst="rect">
                      <a:avLst/>
                    </a:prstGeom>
                    <a:ln>
                      <a:noFill/>
                    </a:ln>
                    <a:extLst>
                      <a:ext uri="{53640926-AAD7-44D8-BBD7-CCE9431645EC}">
                        <a14:shadowObscured xmlns:a14="http://schemas.microsoft.com/office/drawing/2010/main"/>
                      </a:ext>
                    </a:extLst>
                  </pic:spPr>
                </pic:pic>
              </a:graphicData>
            </a:graphic>
          </wp:inline>
        </w:drawing>
      </w:r>
    </w:p>
    <w:p w:rsidR="00E73E00" w:rsidRPr="00580B17" w:rsidRDefault="00E73E00" w:rsidP="00E73E00">
      <w:pPr>
        <w:jc w:val="center"/>
        <w:rPr>
          <w:sz w:val="16"/>
          <w:szCs w:val="16"/>
          <w:lang w:val="kk-KZ"/>
        </w:rPr>
      </w:pPr>
    </w:p>
    <w:p w:rsidR="00E73E00" w:rsidRPr="00A16207" w:rsidRDefault="00E73E00" w:rsidP="00E73E00">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sidRPr="00F60B39">
        <w:rPr>
          <w:sz w:val="28"/>
          <w:szCs w:val="28"/>
        </w:rPr>
        <w:t>1</w:t>
      </w:r>
      <w:r w:rsidR="001A0366">
        <w:rPr>
          <w:sz w:val="28"/>
          <w:szCs w:val="28"/>
        </w:rPr>
        <w:t>0</w:t>
      </w:r>
      <w:r w:rsidRPr="00F60B39">
        <w:rPr>
          <w:sz w:val="28"/>
          <w:szCs w:val="28"/>
        </w:rPr>
        <w:t xml:space="preserve"> – </w:t>
      </w:r>
      <w:r w:rsidRPr="00A16207">
        <w:rPr>
          <w:sz w:val="28"/>
          <w:szCs w:val="28"/>
          <w:lang w:val="kk-KZ"/>
        </w:rPr>
        <w:t>Алгоритм Шора</w:t>
      </w:r>
    </w:p>
    <w:p w:rsidR="00E73E00" w:rsidRDefault="00E73E00" w:rsidP="00E73E00">
      <w:pPr>
        <w:jc w:val="both"/>
        <w:rPr>
          <w:sz w:val="28"/>
          <w:szCs w:val="28"/>
          <w:lang w:val="kk-KZ"/>
        </w:rPr>
      </w:pPr>
    </w:p>
    <w:p w:rsidR="00E73E00" w:rsidRDefault="00E73E00" w:rsidP="00E73E00">
      <w:pPr>
        <w:ind w:firstLine="709"/>
        <w:jc w:val="both"/>
        <w:rPr>
          <w:sz w:val="28"/>
          <w:szCs w:val="28"/>
        </w:rPr>
      </w:pPr>
      <w:r w:rsidRPr="00580B17">
        <w:rPr>
          <w:bCs/>
          <w:i/>
          <w:sz w:val="28"/>
          <w:szCs w:val="28"/>
        </w:rPr>
        <w:t>Алгоритм Гровера</w:t>
      </w:r>
      <w:r w:rsidRPr="00A16207">
        <w:rPr>
          <w:sz w:val="28"/>
          <w:szCs w:val="28"/>
        </w:rPr>
        <w:t>: этот алгоритм может ускорить поиск в неструктурированных данных, что улучшает эффективность атак на симметричные криптосистемы (например, AES). Хот</w:t>
      </w:r>
      <w:r w:rsidR="007358BA">
        <w:rPr>
          <w:sz w:val="28"/>
          <w:szCs w:val="28"/>
          <w:lang w:val="kk-KZ"/>
        </w:rPr>
        <w:t xml:space="preserve">я </w:t>
      </w:r>
      <w:r w:rsidRPr="00A16207">
        <w:rPr>
          <w:sz w:val="28"/>
          <w:szCs w:val="28"/>
        </w:rPr>
        <w:t>время атаки можно сократить вдвое, сильные ключи, такие как 256-битные, все еще достаточно безопасны</w:t>
      </w:r>
      <w:r>
        <w:rPr>
          <w:sz w:val="28"/>
          <w:szCs w:val="28"/>
        </w:rPr>
        <w:t xml:space="preserve"> (рисунок 1</w:t>
      </w:r>
      <w:r w:rsidR="001A0366">
        <w:rPr>
          <w:sz w:val="28"/>
          <w:szCs w:val="28"/>
        </w:rPr>
        <w:t>1</w:t>
      </w:r>
      <w:r>
        <w:rPr>
          <w:sz w:val="28"/>
          <w:szCs w:val="28"/>
        </w:rPr>
        <w:t>)</w:t>
      </w:r>
      <w:r w:rsidRPr="00A16207">
        <w:rPr>
          <w:sz w:val="28"/>
          <w:szCs w:val="28"/>
        </w:rPr>
        <w:t>.</w:t>
      </w:r>
    </w:p>
    <w:p w:rsidR="00E73E00" w:rsidRPr="00580B17" w:rsidRDefault="00E73E00" w:rsidP="00E73E00">
      <w:pPr>
        <w:jc w:val="both"/>
        <w:rPr>
          <w:sz w:val="28"/>
          <w:szCs w:val="28"/>
        </w:rPr>
      </w:pPr>
    </w:p>
    <w:p w:rsidR="00E73E00" w:rsidRPr="00A16207" w:rsidRDefault="00E73E00" w:rsidP="00E73E00">
      <w:pPr>
        <w:jc w:val="both"/>
        <w:rPr>
          <w:sz w:val="28"/>
          <w:szCs w:val="28"/>
          <w:lang w:val="kk-KZ"/>
        </w:rPr>
      </w:pPr>
      <w:r w:rsidRPr="00A16207">
        <w:rPr>
          <w:noProof/>
          <w:sz w:val="28"/>
          <w:szCs w:val="28"/>
          <w14:ligatures w14:val="standardContextual"/>
        </w:rPr>
        <w:drawing>
          <wp:inline distT="0" distB="0" distL="0" distR="0" wp14:anchorId="549EF019" wp14:editId="706DD0B6">
            <wp:extent cx="6115050" cy="2276475"/>
            <wp:effectExtent l="0" t="0" r="0" b="9525"/>
            <wp:docPr id="1860548042" name="Рисунок 250" descr="Изображение выглядит как диаграмма,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48042" name="Рисунок 250" descr="Изображение выглядит как диаграмма, линия, Шрифт, снимок экрана&#10;&#10;Автоматически созданное описание"/>
                    <pic:cNvPicPr/>
                  </pic:nvPicPr>
                  <pic:blipFill rotWithShape="1">
                    <a:blip r:embed="rId21">
                      <a:extLst>
                        <a:ext uri="{28A0092B-C50C-407E-A947-70E740481C1C}">
                          <a14:useLocalDpi xmlns:a14="http://schemas.microsoft.com/office/drawing/2010/main" val="0"/>
                        </a:ext>
                      </a:extLst>
                    </a:blip>
                    <a:srcRect t="4850" r="-16" b="5971"/>
                    <a:stretch/>
                  </pic:blipFill>
                  <pic:spPr bwMode="auto">
                    <a:xfrm>
                      <a:off x="0" y="0"/>
                      <a:ext cx="6121134" cy="2278740"/>
                    </a:xfrm>
                    <a:prstGeom prst="rect">
                      <a:avLst/>
                    </a:prstGeom>
                    <a:ln>
                      <a:noFill/>
                    </a:ln>
                    <a:extLst>
                      <a:ext uri="{53640926-AAD7-44D8-BBD7-CCE9431645EC}">
                        <a14:shadowObscured xmlns:a14="http://schemas.microsoft.com/office/drawing/2010/main"/>
                      </a:ext>
                    </a:extLst>
                  </pic:spPr>
                </pic:pic>
              </a:graphicData>
            </a:graphic>
          </wp:inline>
        </w:drawing>
      </w:r>
    </w:p>
    <w:p w:rsidR="00E73E00" w:rsidRPr="00580B17" w:rsidRDefault="00E73E00" w:rsidP="00E73E00">
      <w:pPr>
        <w:jc w:val="center"/>
        <w:rPr>
          <w:sz w:val="16"/>
          <w:szCs w:val="16"/>
          <w:lang w:val="kk-KZ"/>
        </w:rPr>
      </w:pPr>
    </w:p>
    <w:p w:rsidR="00E73E00" w:rsidRPr="00A16207" w:rsidRDefault="00E73E00" w:rsidP="00E73E00">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sidRPr="00A16207">
        <w:rPr>
          <w:sz w:val="28"/>
          <w:szCs w:val="28"/>
        </w:rPr>
        <w:t>1</w:t>
      </w:r>
      <w:r w:rsidR="001A0366">
        <w:rPr>
          <w:sz w:val="28"/>
          <w:szCs w:val="28"/>
        </w:rPr>
        <w:t>1</w:t>
      </w:r>
      <w:r w:rsidRPr="00A16207">
        <w:rPr>
          <w:sz w:val="28"/>
          <w:szCs w:val="28"/>
        </w:rPr>
        <w:t xml:space="preserve"> – </w:t>
      </w:r>
      <w:r w:rsidRPr="00A16207">
        <w:rPr>
          <w:sz w:val="28"/>
          <w:szCs w:val="28"/>
          <w:lang w:val="kk-KZ"/>
        </w:rPr>
        <w:t xml:space="preserve">Алгоритм </w:t>
      </w:r>
      <w:proofErr w:type="spellStart"/>
      <w:r w:rsidRPr="00A16207">
        <w:rPr>
          <w:sz w:val="28"/>
          <w:szCs w:val="28"/>
          <w:lang w:val="kk-KZ"/>
        </w:rPr>
        <w:t>Гровера</w:t>
      </w:r>
      <w:proofErr w:type="spellEnd"/>
    </w:p>
    <w:p w:rsidR="00E73E00" w:rsidRDefault="00E73E00" w:rsidP="00E73E00">
      <w:pPr>
        <w:jc w:val="both"/>
        <w:rPr>
          <w:sz w:val="28"/>
          <w:szCs w:val="28"/>
        </w:rPr>
      </w:pPr>
    </w:p>
    <w:p w:rsidR="00E73E00" w:rsidRPr="00A16207" w:rsidRDefault="00E73E00" w:rsidP="00E73E00">
      <w:pPr>
        <w:ind w:firstLine="709"/>
        <w:jc w:val="both"/>
        <w:rPr>
          <w:sz w:val="28"/>
          <w:szCs w:val="28"/>
        </w:rPr>
      </w:pPr>
      <w:r w:rsidRPr="00A16207">
        <w:rPr>
          <w:sz w:val="28"/>
          <w:szCs w:val="28"/>
        </w:rPr>
        <w:t xml:space="preserve">Следующее может произойти, если квантовые компьютеры станут достаточно мощными: </w:t>
      </w:r>
      <w:r>
        <w:rPr>
          <w:sz w:val="28"/>
          <w:szCs w:val="28"/>
        </w:rPr>
        <w:t>С</w:t>
      </w:r>
      <w:r w:rsidRPr="00A16207">
        <w:rPr>
          <w:sz w:val="28"/>
          <w:szCs w:val="28"/>
        </w:rPr>
        <w:t>лом существующих систем:</w:t>
      </w:r>
    </w:p>
    <w:p w:rsidR="00E73E00" w:rsidRPr="00A16207" w:rsidRDefault="00E73E00" w:rsidP="00C6531E">
      <w:pPr>
        <w:pStyle w:val="a7"/>
        <w:numPr>
          <w:ilvl w:val="0"/>
          <w:numId w:val="2"/>
        </w:numPr>
        <w:tabs>
          <w:tab w:val="left" w:pos="993"/>
        </w:tabs>
        <w:ind w:left="0" w:firstLine="709"/>
        <w:jc w:val="both"/>
        <w:rPr>
          <w:sz w:val="28"/>
          <w:szCs w:val="28"/>
        </w:rPr>
      </w:pPr>
      <w:r w:rsidRPr="00A16207">
        <w:rPr>
          <w:sz w:val="28"/>
          <w:szCs w:val="28"/>
        </w:rPr>
        <w:t xml:space="preserve">Многие текущие системы шифрования, такие как HTTPS и электронная подпись, могут быть под угрозой. </w:t>
      </w:r>
    </w:p>
    <w:p w:rsidR="00E73E00" w:rsidRPr="00E62780" w:rsidRDefault="00E73E00" w:rsidP="00C6531E">
      <w:pPr>
        <w:pStyle w:val="a7"/>
        <w:numPr>
          <w:ilvl w:val="0"/>
          <w:numId w:val="2"/>
        </w:numPr>
        <w:tabs>
          <w:tab w:val="left" w:pos="993"/>
        </w:tabs>
        <w:ind w:left="0" w:firstLine="709"/>
        <w:jc w:val="both"/>
        <w:rPr>
          <w:sz w:val="28"/>
          <w:szCs w:val="28"/>
        </w:rPr>
      </w:pPr>
      <w:r w:rsidRPr="00A16207">
        <w:rPr>
          <w:sz w:val="28"/>
          <w:szCs w:val="28"/>
        </w:rPr>
        <w:t>Необходимость перехода на алгоритмы, работающие после квантов, привела к активной разработке новых криптографических алгоритмов, устойчивых к квантовым атакам.</w:t>
      </w:r>
    </w:p>
    <w:p w:rsidR="00E62780" w:rsidRPr="00E62780" w:rsidRDefault="00E62780" w:rsidP="00E62780">
      <w:pPr>
        <w:tabs>
          <w:tab w:val="left" w:pos="993"/>
        </w:tabs>
        <w:jc w:val="both"/>
        <w:rPr>
          <w:sz w:val="28"/>
          <w:szCs w:val="28"/>
          <w:lang w:val="kk-KZ"/>
        </w:rPr>
      </w:pPr>
      <w:r w:rsidRPr="00E62780">
        <w:rPr>
          <w:sz w:val="28"/>
          <w:szCs w:val="28"/>
        </w:rPr>
        <w:t>Таким образом, появление квантовых атак обусловливает необходимость перехода к постквантовым криптографическим системам, устойчивым к квантовым вычислениям.</w:t>
      </w:r>
    </w:p>
    <w:p w:rsidR="00E73E00" w:rsidRDefault="00E73E00" w:rsidP="00E73E00">
      <w:pPr>
        <w:tabs>
          <w:tab w:val="left" w:pos="993"/>
        </w:tabs>
        <w:ind w:left="709"/>
        <w:jc w:val="both"/>
        <w:rPr>
          <w:sz w:val="28"/>
          <w:szCs w:val="28"/>
          <w:lang w:val="kk-KZ"/>
        </w:rPr>
      </w:pPr>
    </w:p>
    <w:p w:rsidR="00D844A1" w:rsidRPr="00D844A1" w:rsidRDefault="00D844A1" w:rsidP="00E73E00">
      <w:pPr>
        <w:tabs>
          <w:tab w:val="left" w:pos="993"/>
        </w:tabs>
        <w:ind w:left="709"/>
        <w:jc w:val="both"/>
        <w:rPr>
          <w:sz w:val="28"/>
          <w:szCs w:val="28"/>
          <w:lang w:val="kk-KZ"/>
        </w:rPr>
      </w:pPr>
    </w:p>
    <w:p w:rsidR="00E73E00" w:rsidRPr="00580B17" w:rsidRDefault="00CF4508" w:rsidP="00C6531E">
      <w:pPr>
        <w:pStyle w:val="a7"/>
        <w:numPr>
          <w:ilvl w:val="1"/>
          <w:numId w:val="21"/>
        </w:numPr>
        <w:tabs>
          <w:tab w:val="left" w:pos="993"/>
        </w:tabs>
        <w:ind w:left="0" w:firstLine="709"/>
        <w:jc w:val="both"/>
        <w:outlineLvl w:val="1"/>
        <w:rPr>
          <w:sz w:val="28"/>
          <w:szCs w:val="28"/>
        </w:rPr>
      </w:pPr>
      <w:bookmarkStart w:id="9" w:name="_Toc189264257"/>
      <w:proofErr w:type="spellStart"/>
      <w:r>
        <w:rPr>
          <w:b/>
          <w:bCs/>
          <w:sz w:val="28"/>
          <w:szCs w:val="28"/>
          <w:lang w:val="kk-KZ"/>
        </w:rPr>
        <w:lastRenderedPageBreak/>
        <w:t>Квантовые</w:t>
      </w:r>
      <w:proofErr w:type="spellEnd"/>
      <w:r>
        <w:rPr>
          <w:b/>
          <w:bCs/>
          <w:sz w:val="28"/>
          <w:szCs w:val="28"/>
          <w:lang w:val="kk-KZ"/>
        </w:rPr>
        <w:t xml:space="preserve"> </w:t>
      </w:r>
      <w:proofErr w:type="spellStart"/>
      <w:r>
        <w:rPr>
          <w:b/>
          <w:bCs/>
          <w:sz w:val="28"/>
          <w:szCs w:val="28"/>
          <w:lang w:val="kk-KZ"/>
        </w:rPr>
        <w:t>распределение</w:t>
      </w:r>
      <w:proofErr w:type="spellEnd"/>
      <w:r>
        <w:rPr>
          <w:b/>
          <w:bCs/>
          <w:sz w:val="28"/>
          <w:szCs w:val="28"/>
          <w:lang w:val="kk-KZ"/>
        </w:rPr>
        <w:t xml:space="preserve"> </w:t>
      </w:r>
      <w:proofErr w:type="spellStart"/>
      <w:r>
        <w:rPr>
          <w:b/>
          <w:bCs/>
          <w:sz w:val="28"/>
          <w:szCs w:val="28"/>
          <w:lang w:val="kk-KZ"/>
        </w:rPr>
        <w:t>ключей</w:t>
      </w:r>
      <w:bookmarkEnd w:id="9"/>
      <w:proofErr w:type="spellEnd"/>
    </w:p>
    <w:p w:rsidR="00E73E00" w:rsidRPr="00580B17" w:rsidRDefault="00E73E00" w:rsidP="00E73E00">
      <w:pPr>
        <w:tabs>
          <w:tab w:val="left" w:pos="993"/>
        </w:tabs>
        <w:ind w:left="709"/>
        <w:jc w:val="both"/>
        <w:outlineLvl w:val="1"/>
        <w:rPr>
          <w:sz w:val="16"/>
          <w:szCs w:val="16"/>
        </w:rPr>
      </w:pPr>
    </w:p>
    <w:p w:rsidR="00E73E00" w:rsidRDefault="00E73E00" w:rsidP="00E73E00">
      <w:pPr>
        <w:tabs>
          <w:tab w:val="left" w:pos="993"/>
        </w:tabs>
        <w:ind w:firstLine="709"/>
        <w:jc w:val="both"/>
        <w:outlineLvl w:val="2"/>
        <w:rPr>
          <w:sz w:val="28"/>
          <w:szCs w:val="28"/>
        </w:rPr>
      </w:pPr>
      <w:bookmarkStart w:id="10" w:name="_Toc189264258"/>
      <w:r>
        <w:rPr>
          <w:sz w:val="28"/>
          <w:szCs w:val="28"/>
          <w:lang w:val="kk-KZ"/>
        </w:rPr>
        <w:t xml:space="preserve">1.2.1 </w:t>
      </w:r>
      <w:bookmarkEnd w:id="10"/>
      <w:r w:rsidR="00E47BFE" w:rsidRPr="00E47BFE">
        <w:rPr>
          <w:sz w:val="28"/>
          <w:szCs w:val="28"/>
        </w:rPr>
        <w:t xml:space="preserve"> </w:t>
      </w:r>
      <w:r w:rsidR="00E47BFE">
        <w:rPr>
          <w:sz w:val="28"/>
          <w:szCs w:val="28"/>
        </w:rPr>
        <w:t>Основные принципы квантового распределения ключей</w:t>
      </w:r>
    </w:p>
    <w:p w:rsidR="00B810AF" w:rsidRDefault="00B810AF" w:rsidP="00E73E00">
      <w:pPr>
        <w:tabs>
          <w:tab w:val="left" w:pos="993"/>
        </w:tabs>
        <w:ind w:firstLine="709"/>
        <w:jc w:val="both"/>
        <w:outlineLvl w:val="2"/>
        <w:rPr>
          <w:sz w:val="28"/>
          <w:szCs w:val="28"/>
          <w:lang w:val="kk-KZ"/>
        </w:rPr>
      </w:pPr>
    </w:p>
    <w:p w:rsidR="00F34149" w:rsidRDefault="00F34149" w:rsidP="00F34149">
      <w:pPr>
        <w:tabs>
          <w:tab w:val="left" w:pos="1134"/>
        </w:tabs>
        <w:ind w:firstLine="709"/>
        <w:jc w:val="both"/>
        <w:rPr>
          <w:sz w:val="28"/>
          <w:szCs w:val="28"/>
        </w:rPr>
      </w:pPr>
      <w:r w:rsidRPr="00D52275">
        <w:rPr>
          <w:sz w:val="28"/>
          <w:szCs w:val="28"/>
        </w:rPr>
        <w:t>На протяжении большей части истории криптографии симметричные шифры были золотым стандартом безопасной связи. До появления более совершенных вычислительных технологий, начиная с конца 1930-х годов, ручные симметричные шифры были, по большей части, единственным типом шифровальных систем, которые были разработаны и широко использовались. Если посмотреть на эти шифры через призму проблемы распределения ключей, то, как и сами шифры были ручными, так и решения по распределению ключей были ручными. Они включали физическую транспортировку ключа - по почте, при личной встрече или через курьера - желаемому получателю будущего сообщения. Только после создания компьютерных алгоритмов шифрования (таких</w:t>
      </w:r>
      <w:r w:rsidR="00C272BD" w:rsidRPr="00C272BD">
        <w:rPr>
          <w:sz w:val="28"/>
          <w:szCs w:val="28"/>
          <w:lang w:val="ru-RU"/>
        </w:rPr>
        <w:t>,</w:t>
      </w:r>
      <w:r w:rsidRPr="00D52275">
        <w:rPr>
          <w:sz w:val="28"/>
          <w:szCs w:val="28"/>
        </w:rPr>
        <w:t xml:space="preserve"> как DES) возникла необходимость в решениях для распространения ключей по сетям, а не на физические расстояния. В связи с этим было разработано множество протоколов для распределения ключей в симметричных криптосистемах. Передача криптографического ключа с использованием принципов квантовой механики называется квантовым распределением ключей (Quantum Key Distribution, QKD) [</w:t>
      </w:r>
      <w:r w:rsidR="005E34D8">
        <w:rPr>
          <w:sz w:val="28"/>
          <w:szCs w:val="28"/>
          <w:lang w:val="ru-RU"/>
        </w:rPr>
        <w:fldChar w:fldCharType="begin"/>
      </w:r>
      <w:r w:rsidR="005E34D8">
        <w:rPr>
          <w:sz w:val="28"/>
          <w:szCs w:val="28"/>
        </w:rPr>
        <w:instrText xml:space="preserve"> REF _Ref194690053 \r \h </w:instrText>
      </w:r>
      <w:r w:rsidR="005E34D8">
        <w:rPr>
          <w:sz w:val="28"/>
          <w:szCs w:val="28"/>
          <w:lang w:val="ru-RU"/>
        </w:rPr>
      </w:r>
      <w:r w:rsidR="005E34D8">
        <w:rPr>
          <w:sz w:val="28"/>
          <w:szCs w:val="28"/>
          <w:lang w:val="ru-RU"/>
        </w:rPr>
        <w:fldChar w:fldCharType="separate"/>
      </w:r>
      <w:r w:rsidR="005E34D8">
        <w:rPr>
          <w:sz w:val="28"/>
          <w:szCs w:val="28"/>
        </w:rPr>
        <w:t>31</w:t>
      </w:r>
      <w:r w:rsidR="005E34D8">
        <w:rPr>
          <w:sz w:val="28"/>
          <w:szCs w:val="28"/>
          <w:lang w:val="ru-RU"/>
        </w:rPr>
        <w:fldChar w:fldCharType="end"/>
      </w:r>
      <w:r w:rsidRPr="00D52275">
        <w:rPr>
          <w:sz w:val="28"/>
          <w:szCs w:val="28"/>
        </w:rPr>
        <w:t>]. Первым решением проблемы распределения ключей для симметричных криптосистем является использование функции деривации ключа. Функция деривации ключа - это математическая функция, которая принимает фиксированный входной сигнал и выдает выходной</w:t>
      </w:r>
      <w:r w:rsidR="00C272BD">
        <w:rPr>
          <w:sz w:val="28"/>
          <w:szCs w:val="28"/>
        </w:rPr>
        <w:t xml:space="preserve"> </w:t>
      </w:r>
      <w:r w:rsidR="00C272BD">
        <w:rPr>
          <w:sz w:val="28"/>
          <w:szCs w:val="28"/>
          <w:lang w:val="ru-RU"/>
        </w:rPr>
        <w:t>и</w:t>
      </w:r>
      <w:r w:rsidRPr="00D52275">
        <w:rPr>
          <w:sz w:val="28"/>
          <w:szCs w:val="28"/>
        </w:rPr>
        <w:t xml:space="preserve"> используется отправителем и получателем в качестве ключа шифрования/дешифрования[</w:t>
      </w:r>
      <w:r w:rsidR="005E34D8">
        <w:rPr>
          <w:sz w:val="28"/>
          <w:szCs w:val="28"/>
        </w:rPr>
        <w:fldChar w:fldCharType="begin"/>
      </w:r>
      <w:r w:rsidR="005E34D8">
        <w:rPr>
          <w:sz w:val="28"/>
          <w:szCs w:val="28"/>
        </w:rPr>
        <w:instrText xml:space="preserve"> REF _Ref194690066 \r \h </w:instrText>
      </w:r>
      <w:r w:rsidR="005E34D8">
        <w:rPr>
          <w:sz w:val="28"/>
          <w:szCs w:val="28"/>
        </w:rPr>
      </w:r>
      <w:r w:rsidR="005E34D8">
        <w:rPr>
          <w:sz w:val="28"/>
          <w:szCs w:val="28"/>
        </w:rPr>
        <w:fldChar w:fldCharType="separate"/>
      </w:r>
      <w:r w:rsidR="005E34D8">
        <w:rPr>
          <w:sz w:val="28"/>
          <w:szCs w:val="28"/>
        </w:rPr>
        <w:t>32</w:t>
      </w:r>
      <w:r w:rsidR="005E34D8">
        <w:rPr>
          <w:sz w:val="28"/>
          <w:szCs w:val="28"/>
        </w:rPr>
        <w:fldChar w:fldCharType="end"/>
      </w:r>
      <w:r w:rsidRPr="00D52275">
        <w:rPr>
          <w:sz w:val="28"/>
          <w:szCs w:val="28"/>
        </w:rPr>
        <w:t xml:space="preserve">]. Информация, передаваемая по незащищенному каналу, называется ключом деривации и состоит из случайной строки битов. Отправитель передает этот ключ получателю. Затем обе стороны используют ключ деривации в качестве входа в согласованную функцию деривации ключа, а результат будет использоваться в качестве ключа шифрования/дешифрования. </w:t>
      </w:r>
    </w:p>
    <w:p w:rsidR="00F34149" w:rsidRPr="00C272BD" w:rsidRDefault="00F34149" w:rsidP="00C272BD">
      <w:pPr>
        <w:tabs>
          <w:tab w:val="left" w:pos="1134"/>
        </w:tabs>
        <w:ind w:firstLine="709"/>
        <w:jc w:val="both"/>
        <w:rPr>
          <w:sz w:val="28"/>
          <w:szCs w:val="28"/>
          <w:lang w:val="ru-RU"/>
        </w:rPr>
      </w:pPr>
      <w:r w:rsidRPr="00D52275">
        <w:rPr>
          <w:sz w:val="28"/>
          <w:szCs w:val="28"/>
        </w:rPr>
        <w:t xml:space="preserve">Для генерации ключевого материала используются математические операции, называемые псевдослучайными функциями. Эти функции разработаны таким образом, чтобы вести себя как можно ближе к случайному, поскольку успешно математически смоделировать случайное поведение удивительно сложно. Случайное поведение этих функций очень важно для подобной схемы, поскольку оно гарантирует, что создание ключа будет односторонним. То есть противнику будет крайне сложно создать правильный ключ после восстановления ключа деривации. Это связано с относительно случайным поведением сильных функций деривации ключа. Чем более случайным является поведение функции, тем сложнее противнику восстановить ключ из перехваченного материала. При рассмотрении безопасности функции деривации ключа также важно обратить внимание на длину используемого ключа деривации. Это зависит от того, какая псевдослучайная функция используется в конкретной функции деривации ключа. Две основные псевдослучайные функции, используемые в большинстве производных ключей, </w:t>
      </w:r>
      <w:r w:rsidR="00C272BD">
        <w:rPr>
          <w:sz w:val="28"/>
          <w:szCs w:val="28"/>
          <w:lang w:val="ru-RU"/>
        </w:rPr>
        <w:t>-</w:t>
      </w:r>
      <w:r w:rsidRPr="00D52275">
        <w:rPr>
          <w:sz w:val="28"/>
          <w:szCs w:val="28"/>
        </w:rPr>
        <w:t xml:space="preserve"> Hash Message Authenticated Code (HMAC) и Cipher Message Authenticated Code </w:t>
      </w:r>
      <w:r w:rsidRPr="00D52275">
        <w:rPr>
          <w:sz w:val="28"/>
          <w:szCs w:val="28"/>
        </w:rPr>
        <w:lastRenderedPageBreak/>
        <w:t xml:space="preserve">(CMAC) - требуют разной длины ключа для обеспечения безопасной производной ключа. </w:t>
      </w:r>
    </w:p>
    <w:p w:rsidR="00F34149" w:rsidRDefault="00F34149" w:rsidP="00F34149">
      <w:pPr>
        <w:tabs>
          <w:tab w:val="left" w:pos="1134"/>
        </w:tabs>
        <w:ind w:firstLine="709"/>
        <w:jc w:val="both"/>
        <w:rPr>
          <w:sz w:val="28"/>
          <w:szCs w:val="28"/>
        </w:rPr>
      </w:pPr>
      <w:r w:rsidRPr="00D52275">
        <w:rPr>
          <w:sz w:val="28"/>
          <w:szCs w:val="28"/>
        </w:rPr>
        <w:t>При использовании функции HMAC ключ деривации может быть любой длины. С другой стороны, при использовании CMAC в качестве псевдослучайной функции длина ключа деривации определяется длиной блоков, используемых в CMAC, который сам по себе является разновидностью блочного шифра. Безопасность функции деривации ключа также зависит от силы используемой псевдослучайной функции. В данном случае сила псевдослучайной функции определяется как количество усилий, которые потребуются противнику, чтобы правильно сопоставить случайную входную строку битов с правильной выходной строкой, иными словами, с ключом [</w:t>
      </w:r>
      <w:r w:rsidR="005E34D8">
        <w:rPr>
          <w:sz w:val="28"/>
          <w:szCs w:val="28"/>
        </w:rPr>
        <w:fldChar w:fldCharType="begin"/>
      </w:r>
      <w:r w:rsidR="005E34D8">
        <w:rPr>
          <w:sz w:val="28"/>
          <w:szCs w:val="28"/>
        </w:rPr>
        <w:instrText xml:space="preserve"> REF _Ref194690085 \r \h </w:instrText>
      </w:r>
      <w:r w:rsidR="005E34D8">
        <w:rPr>
          <w:sz w:val="28"/>
          <w:szCs w:val="28"/>
        </w:rPr>
      </w:r>
      <w:r w:rsidR="005E34D8">
        <w:rPr>
          <w:sz w:val="28"/>
          <w:szCs w:val="28"/>
        </w:rPr>
        <w:fldChar w:fldCharType="separate"/>
      </w:r>
      <w:r w:rsidR="005E34D8">
        <w:rPr>
          <w:sz w:val="28"/>
          <w:szCs w:val="28"/>
        </w:rPr>
        <w:t>33</w:t>
      </w:r>
      <w:r w:rsidR="005E34D8">
        <w:rPr>
          <w:sz w:val="28"/>
          <w:szCs w:val="28"/>
        </w:rPr>
        <w:fldChar w:fldCharType="end"/>
      </w:r>
      <w:r w:rsidRPr="00D52275">
        <w:rPr>
          <w:sz w:val="28"/>
          <w:szCs w:val="28"/>
        </w:rPr>
        <w:t>]. Таким образом, чем больше усилий потребуется противнику для восстановления правильного выходного материала, тем большей силой обладает псевдослучайная функция. Сила и, соответственно, требуемые усилия, скорее всего, зависят от того, как ведет себя используемая случайная функция. Чем больше функция стремится к действительно случайному поведению, тем больше усилий потребуется, чтобы обратить процесс вспять, поскольку гораздо сложнее обнаружить и использовать паттерны, когда поведение данных становится все более и более случайным. Последняя определяющая особенность функций деривации ключей - возможность их использования для создания иерархии ключей. В этом случае ключевой материал, полученный с помощью функции деривации ключей, возвращается в ту же функцию, в результате чего появляется еще больше ключей [</w:t>
      </w:r>
      <w:r w:rsidR="005E34D8">
        <w:rPr>
          <w:sz w:val="28"/>
          <w:szCs w:val="28"/>
        </w:rPr>
        <w:fldChar w:fldCharType="begin"/>
      </w:r>
      <w:r w:rsidR="005E34D8">
        <w:rPr>
          <w:sz w:val="28"/>
          <w:szCs w:val="28"/>
        </w:rPr>
        <w:instrText xml:space="preserve"> REF _Ref194690098 \r \h </w:instrText>
      </w:r>
      <w:r w:rsidR="005E34D8">
        <w:rPr>
          <w:sz w:val="28"/>
          <w:szCs w:val="28"/>
        </w:rPr>
      </w:r>
      <w:r w:rsidR="005E34D8">
        <w:rPr>
          <w:sz w:val="28"/>
          <w:szCs w:val="28"/>
        </w:rPr>
        <w:fldChar w:fldCharType="separate"/>
      </w:r>
      <w:r w:rsidR="005E34D8">
        <w:rPr>
          <w:sz w:val="28"/>
          <w:szCs w:val="28"/>
        </w:rPr>
        <w:t>34</w:t>
      </w:r>
      <w:r w:rsidR="005E34D8">
        <w:rPr>
          <w:sz w:val="28"/>
          <w:szCs w:val="28"/>
        </w:rPr>
        <w:fldChar w:fldCharType="end"/>
      </w:r>
      <w:r w:rsidRPr="00D52275">
        <w:rPr>
          <w:sz w:val="28"/>
          <w:szCs w:val="28"/>
        </w:rPr>
        <w:t>]. Этот процесс можно повторяться столько раз, сколько потребуется. Эта особенность функций деривации ключей важна при рассмотрении эффективности симметричной криптосистемы. Учитывая, что каждое сообщение должно быть зашифровано/расшифровано с помощью уникального общего ключа, возможность создать множество ключей на основе одного оригинала будет гораздо эффективнее, чем многократное повторение исходного процесса. Если рассматривать систему, в которой используется множество уникальных ключей, например модули, зашифрованные с помощью DES, то наличие сразу множества ключей, а не создание нового ключа каждый раз, когда он нужен, безусловно, более эффективно. Обертывание ключей - еще одна успешная и безопасная схема распространения симметричных криптографических ключей. Обертывание ключа - это практика шифрования самого ключевого материала, а затем передачи зашифрованного ключа по незащищенному каналу желаемому получателю [</w:t>
      </w:r>
      <w:r w:rsidR="005E34D8">
        <w:rPr>
          <w:sz w:val="28"/>
          <w:szCs w:val="28"/>
        </w:rPr>
        <w:fldChar w:fldCharType="begin"/>
      </w:r>
      <w:r w:rsidR="005E34D8">
        <w:rPr>
          <w:sz w:val="28"/>
          <w:szCs w:val="28"/>
        </w:rPr>
        <w:instrText xml:space="preserve"> REF _Ref194690118 \r \h </w:instrText>
      </w:r>
      <w:r w:rsidR="005E34D8">
        <w:rPr>
          <w:sz w:val="28"/>
          <w:szCs w:val="28"/>
        </w:rPr>
      </w:r>
      <w:r w:rsidR="005E34D8">
        <w:rPr>
          <w:sz w:val="28"/>
          <w:szCs w:val="28"/>
        </w:rPr>
        <w:fldChar w:fldCharType="separate"/>
      </w:r>
      <w:r w:rsidR="005E34D8">
        <w:rPr>
          <w:sz w:val="28"/>
          <w:szCs w:val="28"/>
        </w:rPr>
        <w:t>35</w:t>
      </w:r>
      <w:r w:rsidR="005E34D8">
        <w:rPr>
          <w:sz w:val="28"/>
          <w:szCs w:val="28"/>
        </w:rPr>
        <w:fldChar w:fldCharType="end"/>
      </w:r>
      <w:r w:rsidRPr="00D52275">
        <w:rPr>
          <w:sz w:val="28"/>
          <w:szCs w:val="28"/>
        </w:rPr>
        <w:t xml:space="preserve">]. </w:t>
      </w:r>
    </w:p>
    <w:p w:rsidR="00F34149" w:rsidRPr="00C272BD" w:rsidRDefault="00F34149" w:rsidP="00C272BD">
      <w:pPr>
        <w:tabs>
          <w:tab w:val="left" w:pos="1134"/>
        </w:tabs>
        <w:ind w:firstLine="709"/>
        <w:jc w:val="both"/>
        <w:rPr>
          <w:sz w:val="28"/>
          <w:szCs w:val="28"/>
          <w:lang w:val="ru-RU"/>
        </w:rPr>
      </w:pPr>
      <w:r w:rsidRPr="00D52275">
        <w:rPr>
          <w:sz w:val="28"/>
          <w:szCs w:val="28"/>
        </w:rPr>
        <w:t xml:space="preserve">Обертывание ключа отличается от использования функции деривации ключа тем, что по незащищенному каналу передается сам ключ, хотя и зашифрованный, в то время как при использовании функции деривации ключа передается тривиальная информация для последующего построения ключа.  Безопасная схема обертывания ключей выполняется по методу, называемому «хэшировать - затем расшифровать» (Hash-then-Encrypt). В этом случае ключевой материал сначала подается в хэш-функцию, а на выходе симметрично шифруется. Шифрование самого ключа обычно выполняется с помощью </w:t>
      </w:r>
      <w:r w:rsidRPr="00D52275">
        <w:rPr>
          <w:sz w:val="28"/>
          <w:szCs w:val="28"/>
        </w:rPr>
        <w:lastRenderedPageBreak/>
        <w:t>протокола AES. В таком случае исходный ключ хэшируется на блоки по 64 бита, и каждый блок из 64 бит шифруется в соответствии с протоколом AES [</w:t>
      </w:r>
      <w:r w:rsidR="005E34D8">
        <w:rPr>
          <w:sz w:val="28"/>
          <w:szCs w:val="28"/>
        </w:rPr>
        <w:fldChar w:fldCharType="begin"/>
      </w:r>
      <w:r w:rsidR="005E34D8">
        <w:rPr>
          <w:sz w:val="28"/>
          <w:szCs w:val="28"/>
        </w:rPr>
        <w:instrText xml:space="preserve"> REF _Ref194690132 \r \h </w:instrText>
      </w:r>
      <w:r w:rsidR="005E34D8">
        <w:rPr>
          <w:sz w:val="28"/>
          <w:szCs w:val="28"/>
        </w:rPr>
      </w:r>
      <w:r w:rsidR="005E34D8">
        <w:rPr>
          <w:sz w:val="28"/>
          <w:szCs w:val="28"/>
        </w:rPr>
        <w:fldChar w:fldCharType="separate"/>
      </w:r>
      <w:r w:rsidR="005E34D8">
        <w:rPr>
          <w:sz w:val="28"/>
          <w:szCs w:val="28"/>
        </w:rPr>
        <w:t>36</w:t>
      </w:r>
      <w:r w:rsidR="005E34D8">
        <w:rPr>
          <w:sz w:val="28"/>
          <w:szCs w:val="28"/>
        </w:rPr>
        <w:fldChar w:fldCharType="end"/>
      </w:r>
      <w:r w:rsidRPr="00D52275">
        <w:rPr>
          <w:sz w:val="28"/>
          <w:szCs w:val="28"/>
        </w:rPr>
        <w:t xml:space="preserve">]. Учитывая, что в процессе обертывания ключа обычно участвует AES, важно также рассмотреть, как свойства самого AES повлияют на безопасность и эффективность обертывания ключа. Первое свойство, которое следует рассмотреть, </w:t>
      </w:r>
      <w:r w:rsidR="00C272BD" w:rsidRPr="00C272BD">
        <w:rPr>
          <w:sz w:val="28"/>
          <w:szCs w:val="28"/>
          <w:lang w:val="ru-RU"/>
        </w:rPr>
        <w:t>-</w:t>
      </w:r>
      <w:r w:rsidRPr="00D52275">
        <w:rPr>
          <w:sz w:val="28"/>
          <w:szCs w:val="28"/>
        </w:rPr>
        <w:t xml:space="preserve"> это размер самого ключа, который подвергается обертыванию. В целом считается, что чем длиннее ключ, тем более безопасной будет обертка. Это объясняется просто: чем длиннее шифруемое сообщение (в данном случае шифруемое сообщение - это ключ), тем сложнее противнику его расшифровать. Это, опять же, становится проблемой усилий. По аналогии с функциями деривации ключей, где неотъемлемой частью безопасности было количество усилий, необходимых для решения проблемы, большая часть безопасности обертывания ключей основана на том же принципе. Ключ-обертка - это просто симметричный шифр, содержимое которого имеет критическое значение. Поэтому его безопасность ничем не отличается от безопасности любого другого симметричного шифра и в значительной степени зависит от длины и сложности шифруемого сообщения.</w:t>
      </w:r>
      <w:r>
        <w:rPr>
          <w:sz w:val="28"/>
          <w:szCs w:val="28"/>
        </w:rPr>
        <w:t xml:space="preserve"> </w:t>
      </w:r>
      <w:r w:rsidRPr="00D52275">
        <w:rPr>
          <w:sz w:val="28"/>
          <w:szCs w:val="28"/>
        </w:rPr>
        <w:t>Основная идея заключается в том, что при передаче информации через квантовые каналы любое вмешательство или измерение изменяет состояние квантовых частиц, что позволяет сторонам идентифицировать попытки вмешательства или перехвата информации.</w:t>
      </w:r>
    </w:p>
    <w:p w:rsidR="00F34149" w:rsidRPr="001017F0" w:rsidRDefault="00F34149" w:rsidP="00F34149">
      <w:pPr>
        <w:tabs>
          <w:tab w:val="left" w:pos="1134"/>
        </w:tabs>
        <w:ind w:firstLine="709"/>
        <w:jc w:val="both"/>
        <w:rPr>
          <w:sz w:val="28"/>
          <w:szCs w:val="28"/>
          <w:lang w:val="ru-RU"/>
        </w:rPr>
      </w:pPr>
      <w:r w:rsidRPr="00D52275">
        <w:rPr>
          <w:sz w:val="28"/>
          <w:szCs w:val="28"/>
        </w:rPr>
        <w:t>Основные принципы</w:t>
      </w:r>
      <w:r w:rsidRPr="001017F0">
        <w:rPr>
          <w:sz w:val="28"/>
          <w:szCs w:val="28"/>
          <w:lang w:val="ru-RU"/>
        </w:rPr>
        <w:t>:</w:t>
      </w:r>
    </w:p>
    <w:p w:rsidR="00F34149" w:rsidRPr="00FE7E75" w:rsidRDefault="00F34149" w:rsidP="00C6531E">
      <w:pPr>
        <w:pStyle w:val="a7"/>
        <w:numPr>
          <w:ilvl w:val="0"/>
          <w:numId w:val="31"/>
        </w:numPr>
        <w:tabs>
          <w:tab w:val="left" w:pos="1134"/>
        </w:tabs>
        <w:jc w:val="both"/>
        <w:rPr>
          <w:sz w:val="28"/>
          <w:szCs w:val="28"/>
        </w:rPr>
      </w:pPr>
      <w:r w:rsidRPr="00FE7E75">
        <w:rPr>
          <w:bCs/>
          <w:i/>
          <w:sz w:val="28"/>
          <w:szCs w:val="28"/>
        </w:rPr>
        <w:t xml:space="preserve">Принцип </w:t>
      </w:r>
      <w:r w:rsidR="00C272BD">
        <w:rPr>
          <w:bCs/>
          <w:i/>
          <w:sz w:val="28"/>
          <w:szCs w:val="28"/>
          <w:lang w:val="ru-RU"/>
        </w:rPr>
        <w:t>неопределенности</w:t>
      </w:r>
      <w:r w:rsidRPr="00FE7E75">
        <w:rPr>
          <w:bCs/>
          <w:i/>
          <w:sz w:val="28"/>
          <w:szCs w:val="28"/>
        </w:rPr>
        <w:t xml:space="preserve"> Гейзенберга</w:t>
      </w:r>
      <w:r w:rsidRPr="00FE7E75">
        <w:rPr>
          <w:sz w:val="28"/>
          <w:szCs w:val="28"/>
        </w:rPr>
        <w:t>: В квантовой механике существует принцип, согласно которому точно измерить такие параметры частиц, как положение и импульс, одновременно невозможно. Это означает, что состояние квантовых частиц неизбежно нарушится, если кто-то попытается «слушать» передачу.</w:t>
      </w:r>
    </w:p>
    <w:p w:rsidR="00F34149" w:rsidRPr="00FE7E75" w:rsidRDefault="00F34149" w:rsidP="00C6531E">
      <w:pPr>
        <w:pStyle w:val="a7"/>
        <w:numPr>
          <w:ilvl w:val="0"/>
          <w:numId w:val="31"/>
        </w:numPr>
        <w:tabs>
          <w:tab w:val="left" w:pos="1134"/>
        </w:tabs>
        <w:jc w:val="both"/>
        <w:rPr>
          <w:sz w:val="28"/>
          <w:szCs w:val="28"/>
        </w:rPr>
      </w:pPr>
      <w:r w:rsidRPr="00FE7E75">
        <w:rPr>
          <w:bCs/>
          <w:i/>
          <w:sz w:val="28"/>
          <w:szCs w:val="28"/>
        </w:rPr>
        <w:t>Квантовая суперпозиция</w:t>
      </w:r>
      <w:r w:rsidRPr="00FE7E75">
        <w:rPr>
          <w:sz w:val="28"/>
          <w:szCs w:val="28"/>
        </w:rPr>
        <w:t>: Частицы, такие как фотоны, могут одновременно наxодироваться в нескольких состояниях. Эти состояния могут использоваться для кодирования информации, и их изменяет любое измерение, произведенное на них.</w:t>
      </w:r>
    </w:p>
    <w:p w:rsidR="00F34149" w:rsidRPr="00FE7E75" w:rsidRDefault="00F34149" w:rsidP="00C6531E">
      <w:pPr>
        <w:pStyle w:val="a7"/>
        <w:numPr>
          <w:ilvl w:val="0"/>
          <w:numId w:val="31"/>
        </w:numPr>
        <w:tabs>
          <w:tab w:val="left" w:pos="1134"/>
        </w:tabs>
        <w:jc w:val="both"/>
        <w:rPr>
          <w:sz w:val="28"/>
          <w:szCs w:val="28"/>
        </w:rPr>
      </w:pPr>
      <w:r w:rsidRPr="00FE7E75">
        <w:rPr>
          <w:bCs/>
          <w:i/>
          <w:sz w:val="28"/>
          <w:szCs w:val="28"/>
        </w:rPr>
        <w:t>Принцип запутанности</w:t>
      </w:r>
      <w:r w:rsidRPr="00FE7E75">
        <w:rPr>
          <w:sz w:val="28"/>
          <w:szCs w:val="28"/>
        </w:rPr>
        <w:t>: Когда две частицы находятся в квантовой запутанности, изменение состояния одной из них немедленно влияет на состояние другой частицы, независимо от того, насколько далеко они находятся друг от друга. Многие схемы квантового распределения ключей используют эту функцию (рисунок 12).</w:t>
      </w:r>
    </w:p>
    <w:p w:rsidR="00F34149" w:rsidRPr="00D52275" w:rsidRDefault="00F34149" w:rsidP="00F34149">
      <w:pPr>
        <w:tabs>
          <w:tab w:val="left" w:pos="1134"/>
        </w:tabs>
        <w:ind w:firstLine="709"/>
        <w:jc w:val="both"/>
        <w:rPr>
          <w:sz w:val="28"/>
          <w:szCs w:val="28"/>
        </w:rPr>
      </w:pPr>
    </w:p>
    <w:p w:rsidR="00F34149" w:rsidRPr="00A16207" w:rsidRDefault="00F34149" w:rsidP="00F34149">
      <w:pPr>
        <w:pStyle w:val="a7"/>
        <w:ind w:left="0"/>
        <w:jc w:val="center"/>
        <w:rPr>
          <w:sz w:val="28"/>
          <w:szCs w:val="28"/>
        </w:rPr>
      </w:pPr>
      <w:r w:rsidRPr="00A16207">
        <w:rPr>
          <w:noProof/>
          <w:sz w:val="28"/>
          <w:szCs w:val="28"/>
        </w:rPr>
        <w:lastRenderedPageBreak/>
        <w:drawing>
          <wp:inline distT="0" distB="0" distL="0" distR="0" wp14:anchorId="2C375710" wp14:editId="6213C525">
            <wp:extent cx="5667375" cy="4051520"/>
            <wp:effectExtent l="0" t="0" r="0" b="6350"/>
            <wp:docPr id="161691852" name="Рисунок 1" descr="Изображение выглядит как текст, диаграмма, снимок экран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852" name="Рисунок 1" descr="Изображение выглядит как текст, диаграмма, снимок экрана, План&#10;&#10;Автоматически созданное описание"/>
                    <pic:cNvPicPr/>
                  </pic:nvPicPr>
                  <pic:blipFill rotWithShape="1">
                    <a:blip r:embed="rId22" cstate="print">
                      <a:extLst>
                        <a:ext uri="{28A0092B-C50C-407E-A947-70E740481C1C}">
                          <a14:useLocalDpi xmlns:a14="http://schemas.microsoft.com/office/drawing/2010/main" val="0"/>
                        </a:ext>
                      </a:extLst>
                    </a:blip>
                    <a:srcRect t="7602"/>
                    <a:stretch/>
                  </pic:blipFill>
                  <pic:spPr bwMode="auto">
                    <a:xfrm>
                      <a:off x="0" y="0"/>
                      <a:ext cx="5683130" cy="4062783"/>
                    </a:xfrm>
                    <a:prstGeom prst="rect">
                      <a:avLst/>
                    </a:prstGeom>
                    <a:ln>
                      <a:noFill/>
                    </a:ln>
                    <a:extLst>
                      <a:ext uri="{53640926-AAD7-44D8-BBD7-CCE9431645EC}">
                        <a14:shadowObscured xmlns:a14="http://schemas.microsoft.com/office/drawing/2010/main"/>
                      </a:ext>
                    </a:extLst>
                  </pic:spPr>
                </pic:pic>
              </a:graphicData>
            </a:graphic>
          </wp:inline>
        </w:drawing>
      </w:r>
    </w:p>
    <w:p w:rsidR="00F34149" w:rsidRPr="00E34C32" w:rsidRDefault="00F34149" w:rsidP="00F34149">
      <w:pPr>
        <w:jc w:val="both"/>
        <w:rPr>
          <w:sz w:val="16"/>
          <w:szCs w:val="16"/>
        </w:rPr>
      </w:pPr>
    </w:p>
    <w:p w:rsidR="00F34149" w:rsidRPr="00A16207" w:rsidRDefault="00F34149" w:rsidP="00FE3304">
      <w:pPr>
        <w:jc w:val="center"/>
        <w:rPr>
          <w:sz w:val="28"/>
          <w:szCs w:val="28"/>
        </w:rPr>
      </w:pPr>
      <w:r>
        <w:rPr>
          <w:sz w:val="28"/>
          <w:szCs w:val="28"/>
        </w:rPr>
        <w:t xml:space="preserve">Рисунок </w:t>
      </w:r>
      <w:r w:rsidRPr="00F34149">
        <w:rPr>
          <w:sz w:val="28"/>
          <w:szCs w:val="28"/>
          <w:lang w:val="ru-RU"/>
        </w:rPr>
        <w:t>12</w:t>
      </w:r>
      <w:r w:rsidRPr="00A16207">
        <w:rPr>
          <w:sz w:val="28"/>
          <w:szCs w:val="28"/>
        </w:rPr>
        <w:t xml:space="preserve"> – Типовая схема квантового протокола распределения ключей</w:t>
      </w:r>
    </w:p>
    <w:p w:rsidR="008A1955" w:rsidRDefault="00F34149" w:rsidP="008A1955">
      <w:pPr>
        <w:ind w:firstLine="709"/>
        <w:jc w:val="both"/>
        <w:rPr>
          <w:sz w:val="28"/>
          <w:szCs w:val="28"/>
        </w:rPr>
      </w:pPr>
      <w:r w:rsidRPr="00C02242">
        <w:rPr>
          <w:color w:val="000000" w:themeColor="text1"/>
          <w:sz w:val="28"/>
          <w:szCs w:val="28"/>
        </w:rPr>
        <w:t>Основные виды можно классифицировать по используемым методам: на основе принципа неопределенности (например, протокол BB84) или на основе квантовой запутанности (например, протокол E91) [</w:t>
      </w:r>
      <w:r w:rsidR="005E34D8">
        <w:rPr>
          <w:color w:val="000000" w:themeColor="text1"/>
          <w:sz w:val="28"/>
          <w:szCs w:val="28"/>
        </w:rPr>
        <w:fldChar w:fldCharType="begin"/>
      </w:r>
      <w:r w:rsidR="005E34D8">
        <w:rPr>
          <w:color w:val="000000" w:themeColor="text1"/>
          <w:sz w:val="28"/>
          <w:szCs w:val="28"/>
        </w:rPr>
        <w:instrText xml:space="preserve"> REF _Ref194690619 \r \h </w:instrText>
      </w:r>
      <w:r w:rsidR="005E34D8">
        <w:rPr>
          <w:color w:val="000000" w:themeColor="text1"/>
          <w:sz w:val="28"/>
          <w:szCs w:val="28"/>
        </w:rPr>
      </w:r>
      <w:r w:rsidR="005E34D8">
        <w:rPr>
          <w:color w:val="000000" w:themeColor="text1"/>
          <w:sz w:val="28"/>
          <w:szCs w:val="28"/>
        </w:rPr>
        <w:fldChar w:fldCharType="separate"/>
      </w:r>
      <w:r w:rsidR="005E34D8">
        <w:rPr>
          <w:color w:val="000000" w:themeColor="text1"/>
          <w:sz w:val="28"/>
          <w:szCs w:val="28"/>
        </w:rPr>
        <w:t>37</w:t>
      </w:r>
      <w:r w:rsidR="005E34D8">
        <w:rPr>
          <w:color w:val="000000" w:themeColor="text1"/>
          <w:sz w:val="28"/>
          <w:szCs w:val="28"/>
        </w:rPr>
        <w:fldChar w:fldCharType="end"/>
      </w:r>
      <w:r w:rsidRPr="00C02242">
        <w:rPr>
          <w:color w:val="000000" w:themeColor="text1"/>
          <w:sz w:val="28"/>
          <w:szCs w:val="28"/>
        </w:rPr>
        <w:t xml:space="preserve">]. Наиболее известные виды квантового распределения ключей является протокол </w:t>
      </w:r>
      <w:r w:rsidRPr="00C02242">
        <w:rPr>
          <w:color w:val="000000" w:themeColor="text1"/>
          <w:sz w:val="28"/>
          <w:szCs w:val="28"/>
          <w:lang w:val="en-US"/>
        </w:rPr>
        <w:t>BB</w:t>
      </w:r>
      <w:r w:rsidRPr="00C02242">
        <w:rPr>
          <w:color w:val="000000" w:themeColor="text1"/>
          <w:sz w:val="28"/>
          <w:szCs w:val="28"/>
        </w:rPr>
        <w:t xml:space="preserve">84, </w:t>
      </w:r>
      <w:r w:rsidRPr="00C02242">
        <w:rPr>
          <w:color w:val="000000" w:themeColor="text1"/>
          <w:sz w:val="28"/>
          <w:szCs w:val="28"/>
          <w:lang w:val="en-US"/>
        </w:rPr>
        <w:t>B</w:t>
      </w:r>
      <w:r w:rsidRPr="00C02242">
        <w:rPr>
          <w:color w:val="000000" w:themeColor="text1"/>
          <w:sz w:val="28"/>
          <w:szCs w:val="28"/>
        </w:rPr>
        <w:t>92 и Е91.</w:t>
      </w:r>
      <w:r w:rsidR="00845F78" w:rsidRPr="00C02242">
        <w:rPr>
          <w:color w:val="000000" w:themeColor="text1"/>
          <w:sz w:val="28"/>
          <w:szCs w:val="28"/>
          <w:lang w:val="kk-KZ"/>
        </w:rPr>
        <w:t xml:space="preserve"> </w:t>
      </w:r>
      <w:r w:rsidR="00845F78" w:rsidRPr="00845F78">
        <w:rPr>
          <w:sz w:val="28"/>
          <w:szCs w:val="28"/>
        </w:rPr>
        <w:t>Протоколы QKD, такие как BB84, E91 и B92, опираются на фундаментальные принципы квантовой механики, включая принцип неопределённости Гейзенберга и невозможность клонирования квантовых состояний. Это позволяет не только гарантировать конфиденциальность передаваемой информации, но и обеспечить детектирование любых попыток перехвата данных на физическом уровне.</w:t>
      </w:r>
      <w:r w:rsidR="008A1955" w:rsidRPr="008A1955">
        <w:rPr>
          <w:sz w:val="28"/>
          <w:szCs w:val="28"/>
        </w:rPr>
        <w:t xml:space="preserve"> </w:t>
      </w:r>
      <w:r w:rsidR="008A1955" w:rsidRPr="00A16207">
        <w:rPr>
          <w:sz w:val="28"/>
          <w:szCs w:val="28"/>
        </w:rPr>
        <w:t xml:space="preserve"> </w:t>
      </w:r>
      <w:r w:rsidR="008A1955">
        <w:rPr>
          <w:sz w:val="28"/>
          <w:szCs w:val="28"/>
          <w:lang w:val="kk-KZ"/>
        </w:rPr>
        <w:t>Н</w:t>
      </w:r>
      <w:r w:rsidR="008A1955" w:rsidRPr="00A16207">
        <w:rPr>
          <w:sz w:val="28"/>
          <w:szCs w:val="28"/>
        </w:rPr>
        <w:t>иже приведен пример передачи 8 бит секретного ключа. После просеивания ключа остается всего 4 бита</w:t>
      </w:r>
      <w:r w:rsidR="008A1955">
        <w:rPr>
          <w:sz w:val="28"/>
          <w:szCs w:val="28"/>
        </w:rPr>
        <w:t xml:space="preserve"> (рисунок </w:t>
      </w:r>
      <w:r w:rsidR="008A1955" w:rsidRPr="00FE7E75">
        <w:rPr>
          <w:sz w:val="28"/>
          <w:szCs w:val="28"/>
          <w:lang w:val="ru-RU"/>
        </w:rPr>
        <w:t>13</w:t>
      </w:r>
      <w:r w:rsidR="008A1955">
        <w:rPr>
          <w:sz w:val="28"/>
          <w:szCs w:val="28"/>
        </w:rPr>
        <w:t>)</w:t>
      </w:r>
      <w:r w:rsidR="008A1955" w:rsidRPr="00A16207">
        <w:rPr>
          <w:sz w:val="28"/>
          <w:szCs w:val="28"/>
        </w:rPr>
        <w:t>.</w:t>
      </w:r>
    </w:p>
    <w:p w:rsidR="003B7DA4" w:rsidRPr="008A1955" w:rsidRDefault="003B7DA4" w:rsidP="003B7DA4">
      <w:pPr>
        <w:ind w:firstLine="709"/>
        <w:jc w:val="both"/>
        <w:rPr>
          <w:sz w:val="28"/>
          <w:szCs w:val="28"/>
          <w:lang w:val="ru-RU"/>
        </w:rPr>
      </w:pPr>
      <w:r>
        <w:rPr>
          <w:sz w:val="28"/>
          <w:szCs w:val="28"/>
          <w:lang w:val="kk-KZ"/>
        </w:rPr>
        <w:t xml:space="preserve"> </w:t>
      </w:r>
    </w:p>
    <w:p w:rsidR="000E5F5E" w:rsidRPr="008A1955" w:rsidRDefault="003B7DA4" w:rsidP="008A1955">
      <w:pPr>
        <w:ind w:firstLine="709"/>
        <w:jc w:val="both"/>
        <w:rPr>
          <w:sz w:val="28"/>
          <w:szCs w:val="28"/>
          <w:lang w:val="en-US"/>
        </w:rPr>
      </w:pPr>
      <w:r w:rsidRPr="00A16207">
        <w:rPr>
          <w:noProof/>
          <w:sz w:val="28"/>
          <w:szCs w:val="28"/>
          <w14:ligatures w14:val="standardContextual"/>
        </w:rPr>
        <w:lastRenderedPageBreak/>
        <w:drawing>
          <wp:inline distT="0" distB="0" distL="0" distR="0" wp14:anchorId="3FB8C097" wp14:editId="2DC126C4">
            <wp:extent cx="5724525" cy="4619625"/>
            <wp:effectExtent l="0" t="0" r="9525" b="0"/>
            <wp:docPr id="1002835092" name="Рисунок 3" descr="Изображение выглядит как текст, число, кроссворд, календар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5092" name="Рисунок 3" descr="Изображение выглядит как текст, число, кроссворд, календарь&#10;&#10;Автоматически созданное описание"/>
                    <pic:cNvPicPr/>
                  </pic:nvPicPr>
                  <pic:blipFill rotWithShape="1">
                    <a:blip r:embed="rId23">
                      <a:extLst>
                        <a:ext uri="{28A0092B-C50C-407E-A947-70E740481C1C}">
                          <a14:useLocalDpi xmlns:a14="http://schemas.microsoft.com/office/drawing/2010/main" val="0"/>
                        </a:ext>
                      </a:extLst>
                    </a:blip>
                    <a:srcRect l="2022" t="4174" r="4501" b="3795"/>
                    <a:stretch/>
                  </pic:blipFill>
                  <pic:spPr bwMode="auto">
                    <a:xfrm>
                      <a:off x="0" y="0"/>
                      <a:ext cx="5720905" cy="4616703"/>
                    </a:xfrm>
                    <a:prstGeom prst="rect">
                      <a:avLst/>
                    </a:prstGeom>
                    <a:ln>
                      <a:noFill/>
                    </a:ln>
                    <a:extLst>
                      <a:ext uri="{53640926-AAD7-44D8-BBD7-CCE9431645EC}">
                        <a14:shadowObscured xmlns:a14="http://schemas.microsoft.com/office/drawing/2010/main"/>
                      </a:ext>
                    </a:extLst>
                  </pic:spPr>
                </pic:pic>
              </a:graphicData>
            </a:graphic>
          </wp:inline>
        </w:drawing>
      </w:r>
    </w:p>
    <w:p w:rsidR="000E5F5E" w:rsidRPr="00E34C32" w:rsidRDefault="000E5F5E" w:rsidP="000E5F5E">
      <w:pPr>
        <w:jc w:val="center"/>
        <w:rPr>
          <w:sz w:val="16"/>
          <w:szCs w:val="16"/>
        </w:rPr>
      </w:pPr>
    </w:p>
    <w:p w:rsidR="003B7DA4" w:rsidRPr="00FE7E75" w:rsidRDefault="000E5F5E" w:rsidP="00FE7E75">
      <w:pPr>
        <w:jc w:val="center"/>
        <w:rPr>
          <w:sz w:val="28"/>
          <w:szCs w:val="28"/>
        </w:rPr>
      </w:pPr>
      <w:r>
        <w:rPr>
          <w:sz w:val="28"/>
          <w:szCs w:val="28"/>
        </w:rPr>
        <w:t xml:space="preserve">Рисунок </w:t>
      </w:r>
      <w:r w:rsidR="00FE3304" w:rsidRPr="00280669">
        <w:rPr>
          <w:sz w:val="28"/>
          <w:szCs w:val="28"/>
          <w:lang w:val="ru-RU"/>
        </w:rPr>
        <w:t>1</w:t>
      </w:r>
      <w:r>
        <w:rPr>
          <w:sz w:val="28"/>
          <w:szCs w:val="28"/>
          <w:lang w:val="ru-RU"/>
        </w:rPr>
        <w:t>3</w:t>
      </w:r>
      <w:r w:rsidRPr="00A16207">
        <w:rPr>
          <w:sz w:val="28"/>
          <w:szCs w:val="28"/>
        </w:rPr>
        <w:t xml:space="preserve"> </w:t>
      </w:r>
      <w:r>
        <w:rPr>
          <w:sz w:val="28"/>
          <w:szCs w:val="28"/>
        </w:rPr>
        <w:t>‒</w:t>
      </w:r>
      <w:r w:rsidRPr="00A16207">
        <w:rPr>
          <w:sz w:val="28"/>
          <w:szCs w:val="28"/>
        </w:rPr>
        <w:t xml:space="preserve"> Передача секретного ключа</w:t>
      </w:r>
    </w:p>
    <w:p w:rsidR="00845F78" w:rsidRPr="003B7DA4" w:rsidRDefault="00845F78" w:rsidP="003B7DA4">
      <w:pPr>
        <w:ind w:firstLine="709"/>
        <w:jc w:val="both"/>
        <w:rPr>
          <w:color w:val="7030A0"/>
          <w:sz w:val="28"/>
          <w:szCs w:val="28"/>
          <w:lang w:val="kk-KZ"/>
        </w:rPr>
      </w:pPr>
      <w:r w:rsidRPr="00845F78">
        <w:rPr>
          <w:sz w:val="28"/>
          <w:szCs w:val="28"/>
        </w:rPr>
        <w:t>Несмотря на высокий уровень безопасности, обеспечиваемый системами QKD, их широкое внедрение ограничивается рядом технологических факторов. Прежде всего, это высокая стоимость квантового оборудования, ограниченные дистанции передачи и необходимость создания специализированной инфраструктуры связи. Кроме того, полноценная реализация QKD требует сочетания квантовых и классических каналов передачи данных, что осложняет интеграцию этих систем в существующие криптографические протоколы.</w:t>
      </w:r>
      <w:r w:rsidR="003B7DA4">
        <w:rPr>
          <w:sz w:val="28"/>
          <w:szCs w:val="28"/>
          <w:lang w:val="kk-KZ"/>
        </w:rPr>
        <w:t xml:space="preserve"> </w:t>
      </w:r>
      <w:r w:rsidRPr="00845F78">
        <w:rPr>
          <w:sz w:val="28"/>
          <w:szCs w:val="28"/>
        </w:rPr>
        <w:t>С учётом указанных ограничений, а также учитывая стремительное развитие квантовых вычислительных технологий, особую актуальность приобретает постквантовая криптография. В отличие от QKD, постквантовые криптосистемы разрабатываются для работы на классических вычислительных платформах и не требуют создания новой физической инфраструктуры. Они основаны на задачах, считающихся вычислительно сложными даже для квантовых компьютеров, таких как задачи на решётках, коды исправления ошибок и мультивариантные уравнения.</w:t>
      </w:r>
    </w:p>
    <w:p w:rsidR="00845F78" w:rsidRPr="00845F78" w:rsidRDefault="00845F78" w:rsidP="00845F78">
      <w:pPr>
        <w:jc w:val="both"/>
        <w:rPr>
          <w:color w:val="7030A0"/>
          <w:sz w:val="28"/>
          <w:szCs w:val="28"/>
        </w:rPr>
      </w:pPr>
    </w:p>
    <w:p w:rsidR="00F34149" w:rsidRDefault="00F34149" w:rsidP="00E73E00">
      <w:pPr>
        <w:tabs>
          <w:tab w:val="left" w:pos="993"/>
        </w:tabs>
        <w:ind w:firstLine="709"/>
        <w:jc w:val="both"/>
        <w:outlineLvl w:val="2"/>
        <w:rPr>
          <w:sz w:val="28"/>
          <w:szCs w:val="28"/>
          <w:lang w:val="kk-KZ"/>
        </w:rPr>
      </w:pPr>
    </w:p>
    <w:p w:rsidR="00F34149" w:rsidRDefault="00F34149" w:rsidP="00E73E00">
      <w:pPr>
        <w:tabs>
          <w:tab w:val="left" w:pos="993"/>
        </w:tabs>
        <w:ind w:firstLine="709"/>
        <w:jc w:val="both"/>
        <w:outlineLvl w:val="2"/>
        <w:rPr>
          <w:sz w:val="28"/>
          <w:szCs w:val="28"/>
          <w:lang w:val="kk-KZ"/>
        </w:rPr>
      </w:pPr>
    </w:p>
    <w:p w:rsidR="00F34149" w:rsidRDefault="00F34149" w:rsidP="006709E4">
      <w:pPr>
        <w:tabs>
          <w:tab w:val="left" w:pos="993"/>
        </w:tabs>
        <w:jc w:val="both"/>
        <w:outlineLvl w:val="2"/>
        <w:rPr>
          <w:sz w:val="28"/>
          <w:szCs w:val="28"/>
          <w:lang w:val="kk-KZ"/>
        </w:rPr>
      </w:pPr>
    </w:p>
    <w:p w:rsidR="006709E4" w:rsidRPr="00F34149" w:rsidRDefault="006709E4" w:rsidP="006709E4">
      <w:pPr>
        <w:tabs>
          <w:tab w:val="left" w:pos="993"/>
        </w:tabs>
        <w:jc w:val="both"/>
        <w:outlineLvl w:val="2"/>
        <w:rPr>
          <w:sz w:val="28"/>
          <w:szCs w:val="28"/>
          <w:lang w:val="kk-KZ"/>
        </w:rPr>
      </w:pPr>
    </w:p>
    <w:p w:rsidR="006709E4" w:rsidRDefault="006709E4" w:rsidP="00C6531E">
      <w:pPr>
        <w:pStyle w:val="a7"/>
        <w:numPr>
          <w:ilvl w:val="1"/>
          <w:numId w:val="21"/>
        </w:numPr>
        <w:tabs>
          <w:tab w:val="left" w:pos="1134"/>
        </w:tabs>
        <w:ind w:left="0" w:firstLine="709"/>
        <w:jc w:val="both"/>
        <w:outlineLvl w:val="1"/>
        <w:rPr>
          <w:b/>
          <w:bCs/>
          <w:iCs/>
          <w:sz w:val="28"/>
          <w:szCs w:val="28"/>
          <w:lang w:val="kk-KZ"/>
        </w:rPr>
      </w:pPr>
      <w:bookmarkStart w:id="11" w:name="_Toc189264262"/>
      <w:proofErr w:type="spellStart"/>
      <w:r>
        <w:rPr>
          <w:b/>
          <w:bCs/>
          <w:iCs/>
          <w:sz w:val="28"/>
          <w:szCs w:val="28"/>
          <w:lang w:val="kk-KZ"/>
        </w:rPr>
        <w:lastRenderedPageBreak/>
        <w:t>Постквантовая</w:t>
      </w:r>
      <w:proofErr w:type="spellEnd"/>
      <w:r>
        <w:rPr>
          <w:b/>
          <w:bCs/>
          <w:iCs/>
          <w:sz w:val="28"/>
          <w:szCs w:val="28"/>
          <w:lang w:val="kk-KZ"/>
        </w:rPr>
        <w:t xml:space="preserve"> криптография</w:t>
      </w:r>
    </w:p>
    <w:p w:rsidR="006709E4" w:rsidRDefault="006709E4" w:rsidP="006709E4">
      <w:pPr>
        <w:pStyle w:val="a7"/>
        <w:tabs>
          <w:tab w:val="left" w:pos="1134"/>
        </w:tabs>
        <w:ind w:left="709"/>
        <w:jc w:val="both"/>
        <w:outlineLvl w:val="1"/>
        <w:rPr>
          <w:b/>
          <w:bCs/>
          <w:iCs/>
          <w:sz w:val="28"/>
          <w:szCs w:val="28"/>
          <w:lang w:val="kk-KZ"/>
        </w:rPr>
      </w:pPr>
    </w:p>
    <w:p w:rsidR="00B810AF" w:rsidRDefault="006709E4" w:rsidP="00B810AF">
      <w:pPr>
        <w:tabs>
          <w:tab w:val="left" w:pos="993"/>
        </w:tabs>
        <w:ind w:firstLine="709"/>
        <w:jc w:val="both"/>
        <w:rPr>
          <w:sz w:val="28"/>
          <w:szCs w:val="28"/>
        </w:rPr>
      </w:pPr>
      <w:r w:rsidRPr="00A16207">
        <w:rPr>
          <w:sz w:val="28"/>
          <w:szCs w:val="28"/>
        </w:rPr>
        <w:t>В отличие от квантовой криптографии, постквантовая криптография относится к схемам криптографии, которые, как предполагается, невозможно взломать даже с помощью квантового компьютера. В отличие от квантовой криптографии, эти алгоритмы могут использоваться на классическом оборудовании. Такие алгоритмы используются для решения сложных математических задач, в которых квантовые компьютеры не обладают вычислительным преимуществом</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_Ref194692657 \r \h </w:instrText>
      </w:r>
      <w:r w:rsidR="005E34D8">
        <w:rPr>
          <w:sz w:val="28"/>
          <w:szCs w:val="28"/>
        </w:rPr>
      </w:r>
      <w:r w:rsidR="005E34D8">
        <w:rPr>
          <w:sz w:val="28"/>
          <w:szCs w:val="28"/>
        </w:rPr>
        <w:fldChar w:fldCharType="separate"/>
      </w:r>
      <w:r w:rsidR="005E34D8">
        <w:rPr>
          <w:sz w:val="28"/>
          <w:szCs w:val="28"/>
        </w:rPr>
        <w:t>38</w:t>
      </w:r>
      <w:r w:rsidR="005E34D8">
        <w:rPr>
          <w:sz w:val="28"/>
          <w:szCs w:val="28"/>
        </w:rPr>
        <w:fldChar w:fldCharType="end"/>
      </w:r>
      <w:r>
        <w:rPr>
          <w:sz w:val="28"/>
          <w:szCs w:val="28"/>
          <w:lang w:val="kk-KZ"/>
        </w:rPr>
        <w:t>,</w:t>
      </w:r>
      <w:r w:rsidR="005E34D8">
        <w:rPr>
          <w:sz w:val="28"/>
          <w:szCs w:val="28"/>
          <w:lang w:val="kk-KZ"/>
        </w:rPr>
        <w:fldChar w:fldCharType="begin"/>
      </w:r>
      <w:r w:rsidR="005E34D8">
        <w:rPr>
          <w:sz w:val="28"/>
          <w:szCs w:val="28"/>
          <w:lang w:val="kk-KZ"/>
        </w:rPr>
        <w:instrText xml:space="preserve"> REF _Ref194692681 \r \h </w:instrText>
      </w:r>
      <w:r w:rsidR="005E34D8">
        <w:rPr>
          <w:sz w:val="28"/>
          <w:szCs w:val="28"/>
          <w:lang w:val="kk-KZ"/>
        </w:rPr>
      </w:r>
      <w:r w:rsidR="005E34D8">
        <w:rPr>
          <w:sz w:val="28"/>
          <w:szCs w:val="28"/>
          <w:lang w:val="kk-KZ"/>
        </w:rPr>
        <w:fldChar w:fldCharType="separate"/>
      </w:r>
      <w:r w:rsidR="005E34D8">
        <w:rPr>
          <w:sz w:val="28"/>
          <w:szCs w:val="28"/>
          <w:lang w:val="kk-KZ"/>
        </w:rPr>
        <w:t>39</w:t>
      </w:r>
      <w:r w:rsidR="005E34D8">
        <w:rPr>
          <w:sz w:val="28"/>
          <w:szCs w:val="28"/>
          <w:lang w:val="kk-KZ"/>
        </w:rPr>
        <w:fldChar w:fldCharType="end"/>
      </w:r>
      <w:r w:rsidRPr="00A16207">
        <w:rPr>
          <w:sz w:val="28"/>
          <w:szCs w:val="28"/>
        </w:rPr>
        <w:t xml:space="preserve">]. Стойкость постквантового шифрования обеспечивается математическими доказательствами секретности каждого из алгоритмов, которые были проверены мировым научным математическим сообществом. В частности, это алгоритмы, основанные на теории решеток, хеш-функциях и линейном коде. </w:t>
      </w:r>
    </w:p>
    <w:p w:rsidR="00B810AF" w:rsidRPr="00280669" w:rsidRDefault="00B810AF" w:rsidP="00B810AF">
      <w:pPr>
        <w:tabs>
          <w:tab w:val="left" w:pos="993"/>
        </w:tabs>
        <w:ind w:firstLine="709"/>
        <w:jc w:val="both"/>
        <w:rPr>
          <w:sz w:val="28"/>
          <w:szCs w:val="28"/>
          <w:lang w:val="ru-RU"/>
        </w:rPr>
      </w:pPr>
    </w:p>
    <w:p w:rsidR="006709E4" w:rsidRPr="00C02242" w:rsidRDefault="00B810AF" w:rsidP="00B810AF">
      <w:pPr>
        <w:tabs>
          <w:tab w:val="left" w:pos="993"/>
        </w:tabs>
        <w:ind w:firstLine="709"/>
        <w:jc w:val="both"/>
        <w:rPr>
          <w:b/>
          <w:bCs/>
          <w:sz w:val="28"/>
          <w:szCs w:val="28"/>
          <w:lang w:val="kk-KZ"/>
        </w:rPr>
      </w:pPr>
      <w:r w:rsidRPr="00C02242">
        <w:rPr>
          <w:b/>
          <w:bCs/>
          <w:sz w:val="28"/>
          <w:szCs w:val="28"/>
          <w:lang w:val="ru-RU"/>
        </w:rPr>
        <w:t xml:space="preserve">1.3.1 </w:t>
      </w:r>
      <w:proofErr w:type="spellStart"/>
      <w:r w:rsidR="00D844A1" w:rsidRPr="00C02242">
        <w:rPr>
          <w:b/>
          <w:bCs/>
          <w:sz w:val="28"/>
          <w:szCs w:val="28"/>
          <w:lang w:val="kk-KZ"/>
        </w:rPr>
        <w:t>Основы</w:t>
      </w:r>
      <w:proofErr w:type="spellEnd"/>
      <w:r w:rsidR="00D844A1" w:rsidRPr="00C02242">
        <w:rPr>
          <w:b/>
          <w:bCs/>
          <w:sz w:val="28"/>
          <w:szCs w:val="28"/>
          <w:lang w:val="kk-KZ"/>
        </w:rPr>
        <w:t xml:space="preserve"> </w:t>
      </w:r>
      <w:proofErr w:type="spellStart"/>
      <w:r w:rsidR="00D844A1" w:rsidRPr="00C02242">
        <w:rPr>
          <w:b/>
          <w:bCs/>
          <w:sz w:val="28"/>
          <w:szCs w:val="28"/>
          <w:lang w:val="kk-KZ"/>
        </w:rPr>
        <w:t>постквантовой</w:t>
      </w:r>
      <w:proofErr w:type="spellEnd"/>
      <w:r w:rsidR="00D844A1" w:rsidRPr="00C02242">
        <w:rPr>
          <w:b/>
          <w:bCs/>
          <w:sz w:val="28"/>
          <w:szCs w:val="28"/>
          <w:lang w:val="kk-KZ"/>
        </w:rPr>
        <w:t xml:space="preserve"> </w:t>
      </w:r>
      <w:proofErr w:type="spellStart"/>
      <w:r w:rsidR="00D844A1" w:rsidRPr="00C02242">
        <w:rPr>
          <w:b/>
          <w:bCs/>
          <w:sz w:val="28"/>
          <w:szCs w:val="28"/>
          <w:lang w:val="kk-KZ"/>
        </w:rPr>
        <w:t>криптографии</w:t>
      </w:r>
      <w:proofErr w:type="spellEnd"/>
    </w:p>
    <w:p w:rsidR="00C02242" w:rsidRDefault="00C02242" w:rsidP="00B810AF">
      <w:pPr>
        <w:tabs>
          <w:tab w:val="left" w:pos="993"/>
        </w:tabs>
        <w:ind w:firstLine="709"/>
        <w:jc w:val="both"/>
        <w:rPr>
          <w:sz w:val="28"/>
          <w:szCs w:val="28"/>
          <w:lang w:val="kk-KZ"/>
        </w:rPr>
      </w:pPr>
    </w:p>
    <w:p w:rsidR="00B810AF" w:rsidRPr="00B810AF" w:rsidRDefault="00B810AF" w:rsidP="00B810AF">
      <w:pPr>
        <w:tabs>
          <w:tab w:val="left" w:pos="993"/>
        </w:tabs>
        <w:ind w:firstLine="709"/>
        <w:jc w:val="both"/>
        <w:rPr>
          <w:sz w:val="28"/>
          <w:szCs w:val="28"/>
          <w:lang w:val="kk-KZ"/>
        </w:rPr>
      </w:pPr>
      <w:r w:rsidRPr="00B810AF">
        <w:rPr>
          <w:sz w:val="28"/>
          <w:szCs w:val="28"/>
        </w:rPr>
        <w:t>Основные направления постквантовой криптографии включают криптографию на решетках, кодовую криптографию, многочленную криптографию, криптографию на основе хеш-функций и схемы на основе изогений эллиптических кривых. Каждое из этих направлений предлагает собственные подходы к построению безопасных схем шифрования, электронной подписи и обмена ключами.</w:t>
      </w:r>
    </w:p>
    <w:p w:rsidR="006709E4" w:rsidRPr="00A16207" w:rsidRDefault="006709E4" w:rsidP="006709E4">
      <w:pPr>
        <w:tabs>
          <w:tab w:val="left" w:pos="993"/>
        </w:tabs>
        <w:ind w:firstLine="709"/>
        <w:jc w:val="both"/>
        <w:rPr>
          <w:sz w:val="28"/>
          <w:szCs w:val="28"/>
        </w:rPr>
      </w:pPr>
      <w:r w:rsidRPr="00A16207">
        <w:rPr>
          <w:sz w:val="28"/>
          <w:szCs w:val="28"/>
        </w:rPr>
        <w:t>Гипотеза, основанная на коде, заключается в том, что декодировать случайный линейный код очень сложно. Система McEliece, одна из первых систем с открытым ключом, создала первый такой алгоритм еще в 1978 году. В то время об атаках с использованием квантового компьютера не было и речи. Однако после появления алгоритма Шора, способного легко взломать повсеместно используемое шифрование, криптографы-исследователи обратили внимание на алгоритм McEliece</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_Ref194692695 \r \h </w:instrText>
      </w:r>
      <w:r w:rsidR="005E34D8">
        <w:rPr>
          <w:sz w:val="28"/>
          <w:szCs w:val="28"/>
        </w:rPr>
      </w:r>
      <w:r w:rsidR="005E34D8">
        <w:rPr>
          <w:sz w:val="28"/>
          <w:szCs w:val="28"/>
        </w:rPr>
        <w:fldChar w:fldCharType="separate"/>
      </w:r>
      <w:r w:rsidR="005E34D8">
        <w:rPr>
          <w:sz w:val="28"/>
          <w:szCs w:val="28"/>
        </w:rPr>
        <w:t>40</w:t>
      </w:r>
      <w:r w:rsidR="005E34D8">
        <w:rPr>
          <w:sz w:val="28"/>
          <w:szCs w:val="28"/>
        </w:rPr>
        <w:fldChar w:fldCharType="end"/>
      </w:r>
      <w:r w:rsidRPr="00A16207">
        <w:rPr>
          <w:sz w:val="28"/>
          <w:szCs w:val="28"/>
        </w:rPr>
        <w:t>]. Алгоритмы, основанные на теории решеток, являются дополнительным видом cхем постквантовой криптографии. В частности, IBM использует такие схемы в своих приложениях безопасности, которые хорошо изучены и легко реализуются.</w:t>
      </w:r>
    </w:p>
    <w:p w:rsidR="006709E4" w:rsidRPr="00A16207" w:rsidRDefault="006709E4" w:rsidP="006709E4">
      <w:pPr>
        <w:tabs>
          <w:tab w:val="left" w:pos="993"/>
        </w:tabs>
        <w:ind w:firstLine="709"/>
        <w:jc w:val="both"/>
        <w:rPr>
          <w:color w:val="1F1F1F"/>
          <w:sz w:val="28"/>
          <w:szCs w:val="28"/>
        </w:rPr>
      </w:pPr>
      <w:r w:rsidRPr="00A16207">
        <w:rPr>
          <w:sz w:val="28"/>
          <w:szCs w:val="28"/>
        </w:rPr>
        <w:t xml:space="preserve">Хеш-функция </w:t>
      </w:r>
      <w:r w:rsidR="00312401">
        <w:rPr>
          <w:sz w:val="28"/>
          <w:szCs w:val="28"/>
        </w:rPr>
        <w:t>-</w:t>
      </w:r>
      <w:r w:rsidRPr="00A16207">
        <w:rPr>
          <w:sz w:val="28"/>
          <w:szCs w:val="28"/>
        </w:rPr>
        <w:t xml:space="preserve"> один из самых распространенных инструментов криптографии в постквантовом шифровании. Хеширование </w:t>
      </w:r>
      <w:r w:rsidR="00312401">
        <w:rPr>
          <w:sz w:val="28"/>
          <w:szCs w:val="28"/>
        </w:rPr>
        <w:t>-</w:t>
      </w:r>
      <w:r w:rsidRPr="00A16207">
        <w:rPr>
          <w:sz w:val="28"/>
          <w:szCs w:val="28"/>
        </w:rPr>
        <w:t xml:space="preserve"> это преобразование любого объема данных в набор определенной длины символов, который очень сложно расшифровать. Кроме того, постквантовые алгоритмы, использующие хеш-функцию, делают декодирование сообщения невозможным всеми известными методами. Основным элементом электронной подписи может быть хеш-функция. </w:t>
      </w:r>
      <w:proofErr w:type="spellStart"/>
      <w:r w:rsidRPr="00A16207">
        <w:rPr>
          <w:sz w:val="28"/>
          <w:szCs w:val="28"/>
          <w:lang w:val="kk-KZ"/>
        </w:rPr>
        <w:t>Этот</w:t>
      </w:r>
      <w:proofErr w:type="spellEnd"/>
      <w:r w:rsidRPr="00A16207">
        <w:rPr>
          <w:sz w:val="28"/>
          <w:szCs w:val="28"/>
          <w:lang w:val="kk-KZ"/>
        </w:rPr>
        <w:t xml:space="preserve"> процесс </w:t>
      </w:r>
      <w:proofErr w:type="spellStart"/>
      <w:r w:rsidRPr="00A16207">
        <w:rPr>
          <w:sz w:val="28"/>
          <w:szCs w:val="28"/>
          <w:lang w:val="kk-KZ"/>
        </w:rPr>
        <w:t>используется</w:t>
      </w:r>
      <w:proofErr w:type="spellEnd"/>
      <w:r w:rsidRPr="00A16207">
        <w:rPr>
          <w:sz w:val="28"/>
          <w:szCs w:val="28"/>
          <w:lang w:val="kk-KZ"/>
        </w:rPr>
        <w:t xml:space="preserve"> </w:t>
      </w:r>
      <w:proofErr w:type="spellStart"/>
      <w:r w:rsidRPr="00A16207">
        <w:rPr>
          <w:sz w:val="28"/>
          <w:szCs w:val="28"/>
          <w:lang w:val="kk-KZ"/>
        </w:rPr>
        <w:t>большинством</w:t>
      </w:r>
      <w:proofErr w:type="spellEnd"/>
      <w:r w:rsidRPr="00A16207">
        <w:rPr>
          <w:sz w:val="28"/>
          <w:szCs w:val="28"/>
          <w:lang w:val="kk-KZ"/>
        </w:rPr>
        <w:t xml:space="preserve"> </w:t>
      </w:r>
      <w:proofErr w:type="spellStart"/>
      <w:r w:rsidRPr="00A16207">
        <w:rPr>
          <w:sz w:val="28"/>
          <w:szCs w:val="28"/>
          <w:lang w:val="kk-KZ"/>
        </w:rPr>
        <w:t>алгоритмов</w:t>
      </w:r>
      <w:proofErr w:type="spellEnd"/>
      <w:r w:rsidRPr="00A16207">
        <w:rPr>
          <w:sz w:val="28"/>
          <w:szCs w:val="28"/>
          <w:lang w:val="kk-KZ"/>
        </w:rPr>
        <w:t xml:space="preserve"> </w:t>
      </w:r>
      <w:proofErr w:type="spellStart"/>
      <w:r w:rsidRPr="00A16207">
        <w:rPr>
          <w:sz w:val="28"/>
          <w:szCs w:val="28"/>
          <w:lang w:val="kk-KZ"/>
        </w:rPr>
        <w:t>хеширования</w:t>
      </w:r>
      <w:proofErr w:type="spellEnd"/>
      <w:r w:rsidRPr="00A16207">
        <w:rPr>
          <w:sz w:val="28"/>
          <w:szCs w:val="28"/>
        </w:rPr>
        <w:t>:</w:t>
      </w:r>
      <w:r w:rsidRPr="00A16207">
        <w:rPr>
          <w:color w:val="1F1F1F"/>
          <w:sz w:val="28"/>
          <w:szCs w:val="28"/>
        </w:rPr>
        <w:t xml:space="preserve"> </w:t>
      </w:r>
    </w:p>
    <w:p w:rsidR="006709E4" w:rsidRPr="00580B17" w:rsidRDefault="006709E4" w:rsidP="006709E4">
      <w:pPr>
        <w:tabs>
          <w:tab w:val="left" w:pos="993"/>
        </w:tabs>
        <w:ind w:firstLine="709"/>
        <w:jc w:val="both"/>
        <w:rPr>
          <w:sz w:val="28"/>
          <w:szCs w:val="28"/>
        </w:rPr>
      </w:pPr>
      <w:r w:rsidRPr="00580B17">
        <w:rPr>
          <w:bCs/>
          <w:i/>
          <w:sz w:val="28"/>
          <w:szCs w:val="28"/>
        </w:rPr>
        <w:t>Создайте сообщение</w:t>
      </w:r>
      <w:r w:rsidRPr="00580B17">
        <w:rPr>
          <w:sz w:val="28"/>
          <w:szCs w:val="28"/>
        </w:rPr>
        <w:t>. Пользователь определяет, что должно быть хешировано.</w:t>
      </w:r>
      <w:r w:rsidRPr="00580B17">
        <w:rPr>
          <w:color w:val="1F1F1F"/>
          <w:sz w:val="28"/>
          <w:szCs w:val="28"/>
        </w:rPr>
        <w:t xml:space="preserve"> </w:t>
      </w:r>
    </w:p>
    <w:p w:rsidR="006709E4" w:rsidRPr="00580B17" w:rsidRDefault="006709E4" w:rsidP="006709E4">
      <w:pPr>
        <w:tabs>
          <w:tab w:val="left" w:pos="993"/>
        </w:tabs>
        <w:ind w:firstLine="709"/>
        <w:jc w:val="both"/>
        <w:rPr>
          <w:sz w:val="28"/>
          <w:szCs w:val="28"/>
        </w:rPr>
      </w:pPr>
      <w:r w:rsidRPr="00580B17">
        <w:rPr>
          <w:bCs/>
          <w:i/>
          <w:sz w:val="28"/>
          <w:szCs w:val="28"/>
        </w:rPr>
        <w:lastRenderedPageBreak/>
        <w:t>Выберите тип</w:t>
      </w:r>
      <w:r w:rsidRPr="00580B17">
        <w:rPr>
          <w:sz w:val="28"/>
          <w:szCs w:val="28"/>
        </w:rPr>
        <w:t>. Существуют десятки алгоритмов хеширования, и пользователь может решить, какой из них лучше всего подходит для данного сообщения.</w:t>
      </w:r>
    </w:p>
    <w:p w:rsidR="006709E4" w:rsidRPr="00580B17" w:rsidRDefault="006709E4" w:rsidP="006709E4">
      <w:pPr>
        <w:tabs>
          <w:tab w:val="left" w:pos="993"/>
        </w:tabs>
        <w:ind w:firstLine="709"/>
        <w:jc w:val="both"/>
        <w:rPr>
          <w:sz w:val="28"/>
          <w:szCs w:val="28"/>
        </w:rPr>
      </w:pPr>
      <w:r w:rsidRPr="00580B17">
        <w:rPr>
          <w:bCs/>
          <w:i/>
          <w:sz w:val="28"/>
          <w:szCs w:val="28"/>
        </w:rPr>
        <w:t>Введите сообщение</w:t>
      </w:r>
      <w:r w:rsidRPr="00580B17">
        <w:rPr>
          <w:sz w:val="28"/>
          <w:szCs w:val="28"/>
        </w:rPr>
        <w:t>. Пользователь вводит сообщение в компьютер, на котором работает алгоритм.</w:t>
      </w:r>
      <w:r w:rsidRPr="00580B17">
        <w:rPr>
          <w:color w:val="1F1F1F"/>
          <w:sz w:val="28"/>
          <w:szCs w:val="28"/>
        </w:rPr>
        <w:t xml:space="preserve"> </w:t>
      </w:r>
    </w:p>
    <w:p w:rsidR="006709E4" w:rsidRPr="00580B17" w:rsidRDefault="006709E4" w:rsidP="006709E4">
      <w:pPr>
        <w:tabs>
          <w:tab w:val="left" w:pos="993"/>
        </w:tabs>
        <w:ind w:firstLine="709"/>
        <w:jc w:val="both"/>
        <w:rPr>
          <w:sz w:val="28"/>
          <w:szCs w:val="28"/>
        </w:rPr>
      </w:pPr>
      <w:r w:rsidRPr="00580B17">
        <w:rPr>
          <w:bCs/>
          <w:i/>
          <w:sz w:val="28"/>
          <w:szCs w:val="28"/>
        </w:rPr>
        <w:t>Запустите хэш</w:t>
      </w:r>
      <w:r w:rsidRPr="00580B17">
        <w:rPr>
          <w:sz w:val="28"/>
          <w:szCs w:val="28"/>
        </w:rPr>
        <w:t>. Система преобразует сообщение, которое может иметь любую длину, в заранее определенный битовый размер. Обычно программы разбивают сообщение на ряд блоков одинакового размера, и каждый из них последовательно сжимается.</w:t>
      </w:r>
    </w:p>
    <w:p w:rsidR="006709E4" w:rsidRPr="00580B17" w:rsidRDefault="006709E4" w:rsidP="006709E4">
      <w:pPr>
        <w:tabs>
          <w:tab w:val="left" w:pos="993"/>
        </w:tabs>
        <w:ind w:firstLine="709"/>
        <w:jc w:val="both"/>
        <w:rPr>
          <w:sz w:val="28"/>
          <w:szCs w:val="28"/>
        </w:rPr>
      </w:pPr>
      <w:r w:rsidRPr="00580B17">
        <w:rPr>
          <w:bCs/>
          <w:i/>
          <w:sz w:val="28"/>
          <w:szCs w:val="28"/>
        </w:rPr>
        <w:t>Сохраните или поделитесь</w:t>
      </w:r>
      <w:r w:rsidRPr="00580B17">
        <w:rPr>
          <w:sz w:val="28"/>
          <w:szCs w:val="28"/>
        </w:rPr>
        <w:t xml:space="preserve">. Пользователь отправляет хэш предполагаемому получателю, или хешированные данные сохраняются в этой форме. </w:t>
      </w:r>
    </w:p>
    <w:p w:rsidR="006709E4" w:rsidRDefault="006709E4" w:rsidP="006709E4">
      <w:pPr>
        <w:tabs>
          <w:tab w:val="left" w:pos="993"/>
        </w:tabs>
        <w:ind w:firstLine="709"/>
        <w:jc w:val="both"/>
        <w:rPr>
          <w:sz w:val="28"/>
          <w:szCs w:val="28"/>
        </w:rPr>
      </w:pPr>
      <w:r w:rsidRPr="00A16207">
        <w:rPr>
          <w:sz w:val="28"/>
          <w:szCs w:val="28"/>
        </w:rPr>
        <w:t>Процесс сложный, но работает очень быстро. Через несколько секунд хеш будет завершен</w:t>
      </w:r>
      <w:r>
        <w:rPr>
          <w:sz w:val="28"/>
          <w:szCs w:val="28"/>
        </w:rPr>
        <w:t xml:space="preserve"> (рисунок 1</w:t>
      </w:r>
      <w:r w:rsidR="00FE3304">
        <w:rPr>
          <w:sz w:val="28"/>
          <w:szCs w:val="28"/>
        </w:rPr>
        <w:t>4</w:t>
      </w:r>
      <w:r>
        <w:rPr>
          <w:sz w:val="28"/>
          <w:szCs w:val="28"/>
        </w:rPr>
        <w:t>)</w:t>
      </w:r>
      <w:r w:rsidRPr="00A16207">
        <w:rPr>
          <w:sz w:val="28"/>
          <w:szCs w:val="28"/>
        </w:rPr>
        <w:t>.</w:t>
      </w:r>
    </w:p>
    <w:p w:rsidR="006709E4" w:rsidRPr="00A16207" w:rsidRDefault="006709E4" w:rsidP="006709E4">
      <w:pPr>
        <w:tabs>
          <w:tab w:val="left" w:pos="993"/>
        </w:tabs>
        <w:ind w:firstLine="709"/>
        <w:jc w:val="both"/>
        <w:rPr>
          <w:sz w:val="28"/>
          <w:szCs w:val="28"/>
        </w:rPr>
      </w:pPr>
    </w:p>
    <w:p w:rsidR="006709E4" w:rsidRPr="00A16207" w:rsidRDefault="006709E4" w:rsidP="006709E4">
      <w:pPr>
        <w:jc w:val="center"/>
        <w:rPr>
          <w:sz w:val="28"/>
          <w:szCs w:val="28"/>
          <w:lang w:val="kk-KZ"/>
        </w:rPr>
      </w:pPr>
      <w:r w:rsidRPr="00A16207">
        <w:rPr>
          <w:noProof/>
          <w:sz w:val="28"/>
          <w:szCs w:val="28"/>
          <w14:ligatures w14:val="standardContextual"/>
        </w:rPr>
        <w:drawing>
          <wp:inline distT="0" distB="0" distL="0" distR="0" wp14:anchorId="1D6A7313" wp14:editId="17CD5C99">
            <wp:extent cx="6076950" cy="2038350"/>
            <wp:effectExtent l="0" t="0" r="0" b="0"/>
            <wp:docPr id="42569369" name="Рисунок 1" descr="Изображение выглядит как диаграмма,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9369" name="Рисунок 1" descr="Изображение выглядит как диаграмма, текст, снимок экрана, дизайн&#10;&#10;Автоматически созданное описание"/>
                    <pic:cNvPicPr/>
                  </pic:nvPicPr>
                  <pic:blipFill rotWithShape="1">
                    <a:blip r:embed="rId24" cstate="print">
                      <a:extLst>
                        <a:ext uri="{28A0092B-C50C-407E-A947-70E740481C1C}">
                          <a14:useLocalDpi xmlns:a14="http://schemas.microsoft.com/office/drawing/2010/main" val="0"/>
                        </a:ext>
                      </a:extLst>
                    </a:blip>
                    <a:srcRect t="13208" r="612"/>
                    <a:stretch/>
                  </pic:blipFill>
                  <pic:spPr bwMode="auto">
                    <a:xfrm>
                      <a:off x="0" y="0"/>
                      <a:ext cx="6082683" cy="2040273"/>
                    </a:xfrm>
                    <a:prstGeom prst="rect">
                      <a:avLst/>
                    </a:prstGeom>
                    <a:ln>
                      <a:noFill/>
                    </a:ln>
                    <a:extLst>
                      <a:ext uri="{53640926-AAD7-44D8-BBD7-CCE9431645EC}">
                        <a14:shadowObscured xmlns:a14="http://schemas.microsoft.com/office/drawing/2010/main"/>
                      </a:ext>
                    </a:extLst>
                  </pic:spPr>
                </pic:pic>
              </a:graphicData>
            </a:graphic>
          </wp:inline>
        </w:drawing>
      </w:r>
    </w:p>
    <w:p w:rsidR="006709E4" w:rsidRPr="00580B17" w:rsidRDefault="006709E4" w:rsidP="006709E4">
      <w:pPr>
        <w:rPr>
          <w:sz w:val="16"/>
          <w:szCs w:val="16"/>
          <w:lang w:val="kk-KZ"/>
        </w:rPr>
      </w:pPr>
    </w:p>
    <w:p w:rsidR="006709E4" w:rsidRPr="00A16207" w:rsidRDefault="006709E4" w:rsidP="006709E4">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Pr>
          <w:sz w:val="28"/>
          <w:szCs w:val="28"/>
        </w:rPr>
        <w:t>1</w:t>
      </w:r>
      <w:r w:rsidR="00FE3304">
        <w:rPr>
          <w:sz w:val="28"/>
          <w:szCs w:val="28"/>
        </w:rPr>
        <w:t>4</w:t>
      </w:r>
      <w:r w:rsidRPr="00A16207">
        <w:rPr>
          <w:sz w:val="28"/>
          <w:szCs w:val="28"/>
        </w:rPr>
        <w:t xml:space="preserve"> –</w:t>
      </w:r>
      <w:r w:rsidRPr="00A16207">
        <w:rPr>
          <w:sz w:val="28"/>
          <w:szCs w:val="28"/>
          <w:lang w:val="kk-KZ"/>
        </w:rPr>
        <w:t xml:space="preserve"> Алгоритм </w:t>
      </w:r>
      <w:proofErr w:type="spellStart"/>
      <w:r w:rsidRPr="00A16207">
        <w:rPr>
          <w:sz w:val="28"/>
          <w:szCs w:val="28"/>
          <w:lang w:val="kk-KZ"/>
        </w:rPr>
        <w:t>хеширования</w:t>
      </w:r>
      <w:proofErr w:type="spellEnd"/>
    </w:p>
    <w:p w:rsidR="006709E4" w:rsidRDefault="006709E4" w:rsidP="006709E4">
      <w:pPr>
        <w:rPr>
          <w:sz w:val="28"/>
          <w:szCs w:val="28"/>
        </w:rPr>
      </w:pPr>
    </w:p>
    <w:p w:rsidR="006709E4" w:rsidRDefault="006709E4" w:rsidP="00FE3304">
      <w:pPr>
        <w:ind w:firstLine="709"/>
        <w:jc w:val="both"/>
        <w:rPr>
          <w:sz w:val="28"/>
          <w:szCs w:val="28"/>
        </w:rPr>
      </w:pPr>
      <w:r w:rsidRPr="00A16207">
        <w:rPr>
          <w:sz w:val="28"/>
          <w:szCs w:val="28"/>
        </w:rPr>
        <w:t>Вы можете видеть изменения хеша, когда добавляете пробелы или другие символы. Однако, независимо от количества символов, которые вы добавите, длина хеша остается постоянной.</w:t>
      </w:r>
    </w:p>
    <w:p w:rsidR="006709E4" w:rsidRPr="00A16207" w:rsidRDefault="006709E4" w:rsidP="006709E4">
      <w:pPr>
        <w:ind w:firstLine="709"/>
        <w:jc w:val="both"/>
        <w:rPr>
          <w:sz w:val="28"/>
          <w:szCs w:val="28"/>
        </w:rPr>
      </w:pPr>
      <w:r w:rsidRPr="00A16207">
        <w:rPr>
          <w:sz w:val="28"/>
          <w:szCs w:val="28"/>
          <w:lang w:val="kk-KZ"/>
        </w:rPr>
        <w:t>К</w:t>
      </w:r>
      <w:r w:rsidRPr="00A16207">
        <w:rPr>
          <w:sz w:val="28"/>
          <w:szCs w:val="28"/>
        </w:rPr>
        <w:t>риптографические системы, основанные на кодах, - это криптосистемы, в которых алгоритмический примитив (основная односторонняя функция) использует код, который исправляет ошибки C</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_Ref194692695 \r \h </w:instrText>
      </w:r>
      <w:r w:rsidR="005E34D8">
        <w:rPr>
          <w:sz w:val="28"/>
          <w:szCs w:val="28"/>
        </w:rPr>
      </w:r>
      <w:r w:rsidR="005E34D8">
        <w:rPr>
          <w:sz w:val="28"/>
          <w:szCs w:val="28"/>
        </w:rPr>
        <w:fldChar w:fldCharType="separate"/>
      </w:r>
      <w:r w:rsidR="005E34D8">
        <w:rPr>
          <w:sz w:val="28"/>
          <w:szCs w:val="28"/>
        </w:rPr>
        <w:t>40</w:t>
      </w:r>
      <w:r w:rsidR="005E34D8">
        <w:rPr>
          <w:sz w:val="28"/>
          <w:szCs w:val="28"/>
        </w:rPr>
        <w:fldChar w:fldCharType="end"/>
      </w:r>
      <w:r>
        <w:rPr>
          <w:sz w:val="28"/>
          <w:szCs w:val="28"/>
          <w:lang w:val="kk-KZ"/>
        </w:rPr>
        <w:t xml:space="preserve">, </w:t>
      </w:r>
      <w:r>
        <w:rPr>
          <w:sz w:val="28"/>
          <w:szCs w:val="28"/>
          <w:lang w:val="en-US"/>
        </w:rPr>
        <w:t>c</w:t>
      </w:r>
      <w:r>
        <w:rPr>
          <w:sz w:val="28"/>
          <w:szCs w:val="28"/>
          <w:lang w:val="kk-KZ"/>
        </w:rPr>
        <w:t>. 114-115</w:t>
      </w:r>
      <w:r w:rsidRPr="00A16207">
        <w:rPr>
          <w:sz w:val="28"/>
          <w:szCs w:val="28"/>
        </w:rPr>
        <w:t>]. Этот примитив может включать ошибку в слово C или вычислять синдром в отношении проверочной матрицы C</w:t>
      </w:r>
      <w:r w:rsidRPr="00A16207">
        <w:rPr>
          <w:sz w:val="28"/>
          <w:szCs w:val="28"/>
          <w:lang w:val="kk-KZ"/>
        </w:rPr>
        <w:t>.</w:t>
      </w:r>
      <w:r w:rsidRPr="00A16207">
        <w:rPr>
          <w:sz w:val="28"/>
          <w:szCs w:val="28"/>
        </w:rPr>
        <w:t xml:space="preserve"> Схема шифрования с открытым ключом была предложена Робертом Дж. МакЭлисом в 1978 году. Открытый ключ генерирует случайную матрицу, которая генерирует случайно перестановочную версию этого кода, а закрытый ключ представляет собой случайный двоичный неприводимый код Гоппы. Зашифрованный текст - это кодовое слово, в котором есть ошибки, и только тот, кто владеет кодом Гоппы, может удалить эти ошибки. Три десятилетия спустя параметры были немного изменены, но ни одна атака, даже для квантового компьютера, не представляет серьезной опасности для системы. Подобные идеи использовались при разработке дрyгих криптосистем. Среди прочего отметим некоторые системы с открытым ключом, такие как схема </w:t>
      </w:r>
      <w:r w:rsidRPr="00A16207">
        <w:rPr>
          <w:sz w:val="28"/>
          <w:szCs w:val="28"/>
        </w:rPr>
        <w:lastRenderedPageBreak/>
        <w:t>шифрования Нидеррайтера или схема подписи CFS, а также схемы идентификации, генераторы случайных чисел или криптографическая хеш-функция. Впоследствии почти все асимметричные криптографические схемы, основанные на теории кодирования, имеют один общий недостаток: они требуют большого количества памяти. Затем были разработаны несколько дополнительных схем, таких как хэш-функции, генераторы случайных чисел, схема идентификации Стерна и попытки создать схему подписи. Последние, однако, потерпели неудачу до того, как Куртуа, Финиас и Сендрие наконец сделали обещающее предложение в 2001 году. Но даже если последний не сломан, он не подходит для стандартных приложений из-за большой стоимости подписи для безопасных наборов параметров, а также размера открытого ключа. Разнообразие возможных криптографических приложений дает достаточную мотивацию для более тщательного изучения криптосистем, основанных на теории кодирования, как серьезной альтернативы устаревшим PKC, подобным темам, основанным на теории чисел. Даже если параметры безопасности криптоситемы МакЭлиса пришлось изменить примерно через пятнадцать лет после ее предложения, она остается неповрежденной в своей первоначальной версии. Секретный ключ McEliece PKC представляет собой код Гоппы в исходном описании, но его можно получить из любого подкласса класса альтернативных кодов</w:t>
      </w:r>
      <w:r>
        <w:rPr>
          <w:sz w:val="28"/>
          <w:szCs w:val="28"/>
          <w:lang w:val="kk-KZ"/>
        </w:rPr>
        <w:t xml:space="preserve"> </w:t>
      </w:r>
      <w:r w:rsidRPr="00A16207">
        <w:rPr>
          <w:sz w:val="28"/>
          <w:szCs w:val="28"/>
        </w:rPr>
        <w:t>[</w:t>
      </w:r>
      <w:r w:rsidR="005E34D8">
        <w:rPr>
          <w:sz w:val="28"/>
          <w:szCs w:val="28"/>
        </w:rPr>
        <w:fldChar w:fldCharType="begin"/>
      </w:r>
      <w:r w:rsidR="005E34D8">
        <w:rPr>
          <w:sz w:val="28"/>
          <w:szCs w:val="28"/>
        </w:rPr>
        <w:instrText xml:space="preserve"> REF _Ref194692740 \r \h </w:instrText>
      </w:r>
      <w:r w:rsidR="005E34D8">
        <w:rPr>
          <w:sz w:val="28"/>
          <w:szCs w:val="28"/>
        </w:rPr>
      </w:r>
      <w:r w:rsidR="005E34D8">
        <w:rPr>
          <w:sz w:val="28"/>
          <w:szCs w:val="28"/>
        </w:rPr>
        <w:fldChar w:fldCharType="separate"/>
      </w:r>
      <w:r w:rsidR="005E34D8">
        <w:rPr>
          <w:sz w:val="28"/>
          <w:szCs w:val="28"/>
        </w:rPr>
        <w:t>41</w:t>
      </w:r>
      <w:r w:rsidR="005E34D8">
        <w:rPr>
          <w:sz w:val="28"/>
          <w:szCs w:val="28"/>
        </w:rPr>
        <w:fldChar w:fldCharType="end"/>
      </w:r>
      <w:r w:rsidRPr="00A16207">
        <w:rPr>
          <w:sz w:val="28"/>
          <w:szCs w:val="28"/>
        </w:rPr>
        <w:t>,</w:t>
      </w:r>
      <w:r>
        <w:rPr>
          <w:sz w:val="28"/>
          <w:szCs w:val="28"/>
          <w:lang w:val="kk-KZ"/>
        </w:rPr>
        <w:t xml:space="preserve"> </w:t>
      </w:r>
      <w:r w:rsidR="005E34D8">
        <w:rPr>
          <w:sz w:val="28"/>
          <w:szCs w:val="28"/>
        </w:rPr>
        <w:fldChar w:fldCharType="begin"/>
      </w:r>
      <w:r w:rsidR="005E34D8">
        <w:rPr>
          <w:sz w:val="28"/>
          <w:szCs w:val="28"/>
          <w:lang w:val="kk-KZ"/>
        </w:rPr>
        <w:instrText xml:space="preserve"> REF _Ref194692752 \r \h </w:instrText>
      </w:r>
      <w:r w:rsidR="005E34D8">
        <w:rPr>
          <w:sz w:val="28"/>
          <w:szCs w:val="28"/>
        </w:rPr>
      </w:r>
      <w:r w:rsidR="005E34D8">
        <w:rPr>
          <w:sz w:val="28"/>
          <w:szCs w:val="28"/>
        </w:rPr>
        <w:fldChar w:fldCharType="separate"/>
      </w:r>
      <w:r w:rsidR="005E34D8">
        <w:rPr>
          <w:sz w:val="28"/>
          <w:szCs w:val="28"/>
          <w:lang w:val="kk-KZ"/>
        </w:rPr>
        <w:t>42</w:t>
      </w:r>
      <w:r w:rsidR="005E34D8">
        <w:rPr>
          <w:sz w:val="28"/>
          <w:szCs w:val="28"/>
        </w:rPr>
        <w:fldChar w:fldCharType="end"/>
      </w:r>
      <w:r w:rsidRPr="00A16207">
        <w:rPr>
          <w:sz w:val="28"/>
          <w:szCs w:val="28"/>
        </w:rPr>
        <w:t xml:space="preserve">]. Тем не менее, такой выбор может не обеспечить необходимую безопасность. Криптосистема МакЭлиса требует знания того, какой эффективный алгоритм исправления ошибок для определенного класса кода, а также перестановки. Этот алгоритм доступен для каждого кода Гоппы.  </w:t>
      </w:r>
      <w:r w:rsidRPr="00A16207">
        <w:rPr>
          <w:sz w:val="28"/>
          <w:szCs w:val="28"/>
          <w:lang w:val="kk-KZ"/>
        </w:rPr>
        <w:t>Н</w:t>
      </w:r>
      <w:r w:rsidRPr="00A16207">
        <w:rPr>
          <w:sz w:val="28"/>
          <w:szCs w:val="28"/>
        </w:rPr>
        <w:t>иже показано</w:t>
      </w:r>
      <w:r w:rsidRPr="00A16207">
        <w:rPr>
          <w:sz w:val="28"/>
          <w:szCs w:val="28"/>
          <w:lang w:val="kk-KZ"/>
        </w:rPr>
        <w:t xml:space="preserve"> алгоритм</w:t>
      </w:r>
      <w:r w:rsidRPr="00A16207">
        <w:rPr>
          <w:sz w:val="28"/>
          <w:szCs w:val="28"/>
        </w:rPr>
        <w:t xml:space="preserve"> McEliece PKC:</w:t>
      </w:r>
    </w:p>
    <w:p w:rsidR="006709E4" w:rsidRPr="00580B17" w:rsidRDefault="006709E4" w:rsidP="006709E4">
      <w:pPr>
        <w:ind w:firstLine="709"/>
        <w:jc w:val="both"/>
        <w:rPr>
          <w:sz w:val="28"/>
          <w:szCs w:val="28"/>
        </w:rPr>
      </w:pPr>
      <w:r w:rsidRPr="00580B17">
        <w:rPr>
          <w:bCs/>
          <w:i/>
          <w:sz w:val="28"/>
          <w:szCs w:val="28"/>
          <w:lang w:val="kk-KZ"/>
        </w:rPr>
        <w:t xml:space="preserve">Параметр </w:t>
      </w:r>
      <w:proofErr w:type="spellStart"/>
      <w:r w:rsidRPr="00580B17">
        <w:rPr>
          <w:bCs/>
          <w:i/>
          <w:sz w:val="28"/>
          <w:szCs w:val="28"/>
          <w:lang w:val="kk-KZ"/>
        </w:rPr>
        <w:t>системы</w:t>
      </w:r>
      <w:proofErr w:type="spellEnd"/>
      <w:r w:rsidRPr="00580B17">
        <w:rPr>
          <w:sz w:val="28"/>
          <w:szCs w:val="28"/>
        </w:rPr>
        <w:t xml:space="preserve">: </w:t>
      </w:r>
      <w:r w:rsidRPr="00580B17">
        <w:rPr>
          <w:sz w:val="28"/>
          <w:szCs w:val="28"/>
          <w:lang w:val="en-US"/>
        </w:rPr>
        <w:t>n</w:t>
      </w:r>
      <w:r w:rsidRPr="00580B17">
        <w:rPr>
          <w:sz w:val="28"/>
          <w:szCs w:val="28"/>
        </w:rPr>
        <w:t xml:space="preserve">, </w:t>
      </w:r>
      <w:r w:rsidRPr="00580B17">
        <w:rPr>
          <w:sz w:val="28"/>
          <w:szCs w:val="28"/>
          <w:lang w:val="en-US"/>
        </w:rPr>
        <w:t>t</w:t>
      </w:r>
      <m:oMath>
        <m:r>
          <w:rPr>
            <w:rFonts w:ascii="Cambria Math" w:hAnsi="Cambria Math"/>
            <w:sz w:val="28"/>
            <w:szCs w:val="28"/>
          </w:rPr>
          <m:t>∈</m:t>
        </m:r>
      </m:oMath>
      <w:r w:rsidRPr="00580B17">
        <w:rPr>
          <w:sz w:val="28"/>
          <w:szCs w:val="28"/>
          <w:lang w:val="en-US"/>
        </w:rPr>
        <w:t>N</w:t>
      </w:r>
      <w:r w:rsidRPr="00580B17">
        <w:rPr>
          <w:sz w:val="28"/>
          <w:szCs w:val="28"/>
        </w:rPr>
        <w:t xml:space="preserve">, </w:t>
      </w:r>
      <w:proofErr w:type="spellStart"/>
      <w:r w:rsidRPr="00580B17">
        <w:rPr>
          <w:sz w:val="28"/>
          <w:szCs w:val="28"/>
          <w:lang w:val="kk-KZ"/>
        </w:rPr>
        <w:t>где</w:t>
      </w:r>
      <w:proofErr w:type="spellEnd"/>
      <w:r w:rsidRPr="00580B17">
        <w:rPr>
          <w:sz w:val="28"/>
          <w:szCs w:val="28"/>
          <w:lang w:val="kk-KZ"/>
        </w:rPr>
        <w:t xml:space="preserve"> </w:t>
      </w:r>
      <w:r w:rsidRPr="00580B17">
        <w:rPr>
          <w:sz w:val="28"/>
          <w:szCs w:val="28"/>
          <w:lang w:val="en-US"/>
        </w:rPr>
        <w:t>t</w:t>
      </w:r>
      <m:oMath>
        <m:r>
          <w:rPr>
            <w:rFonts w:ascii="Cambria Math" w:hAnsi="Cambria Math"/>
            <w:sz w:val="28"/>
            <w:szCs w:val="28"/>
          </w:rPr>
          <m:t>≤</m:t>
        </m:r>
      </m:oMath>
      <w:r w:rsidRPr="00580B17">
        <w:rPr>
          <w:sz w:val="28"/>
          <w:szCs w:val="28"/>
          <w:lang w:val="en-US"/>
        </w:rPr>
        <w:t>n</w:t>
      </w:r>
      <w:r w:rsidRPr="00580B17">
        <w:rPr>
          <w:sz w:val="28"/>
          <w:szCs w:val="28"/>
        </w:rPr>
        <w:t>.</w:t>
      </w:r>
    </w:p>
    <w:p w:rsidR="006709E4" w:rsidRPr="00580B17" w:rsidRDefault="006709E4" w:rsidP="006709E4">
      <w:pPr>
        <w:ind w:firstLine="709"/>
        <w:jc w:val="both"/>
        <w:rPr>
          <w:sz w:val="28"/>
          <w:szCs w:val="28"/>
        </w:rPr>
      </w:pPr>
      <w:r w:rsidRPr="00580B17">
        <w:rPr>
          <w:bCs/>
          <w:i/>
          <w:sz w:val="28"/>
          <w:szCs w:val="28"/>
          <w:lang w:val="kk-KZ"/>
        </w:rPr>
        <w:t xml:space="preserve">Генератор </w:t>
      </w:r>
      <w:proofErr w:type="spellStart"/>
      <w:r w:rsidRPr="00580B17">
        <w:rPr>
          <w:bCs/>
          <w:i/>
          <w:sz w:val="28"/>
          <w:szCs w:val="28"/>
          <w:lang w:val="kk-KZ"/>
        </w:rPr>
        <w:t>ключей</w:t>
      </w:r>
      <w:proofErr w:type="spellEnd"/>
      <w:r w:rsidRPr="00580B17">
        <w:rPr>
          <w:sz w:val="28"/>
          <w:szCs w:val="28"/>
        </w:rPr>
        <w:t xml:space="preserve">: </w:t>
      </w:r>
      <w:r w:rsidRPr="00580B17">
        <w:rPr>
          <w:sz w:val="28"/>
          <w:szCs w:val="28"/>
          <w:lang w:val="kk-KZ"/>
        </w:rPr>
        <w:t>у</w:t>
      </w:r>
      <w:r w:rsidRPr="00580B17">
        <w:rPr>
          <w:sz w:val="28"/>
          <w:szCs w:val="28"/>
        </w:rPr>
        <w:t>читывая параметры n, t, сгенерируйте следующие матрицы:</w:t>
      </w:r>
    </w:p>
    <w:p w:rsidR="006709E4" w:rsidRPr="00A16207" w:rsidRDefault="006709E4" w:rsidP="006709E4">
      <w:pPr>
        <w:ind w:firstLine="709"/>
        <w:jc w:val="both"/>
        <w:rPr>
          <w:sz w:val="28"/>
          <w:szCs w:val="28"/>
        </w:rPr>
      </w:pPr>
      <w:proofErr w:type="gramStart"/>
      <w:r w:rsidRPr="00A16207">
        <w:rPr>
          <w:sz w:val="28"/>
          <w:szCs w:val="28"/>
          <w:lang w:val="en-US"/>
        </w:rPr>
        <w:t>G</w:t>
      </w:r>
      <w:r w:rsidRPr="00A16207">
        <w:rPr>
          <w:sz w:val="28"/>
          <w:szCs w:val="28"/>
        </w:rPr>
        <w:t xml:space="preserve"> :</w:t>
      </w:r>
      <w:proofErr w:type="gramEnd"/>
      <w:r w:rsidRPr="00A16207">
        <w:rPr>
          <w:sz w:val="28"/>
          <w:szCs w:val="28"/>
        </w:rPr>
        <w:t xml:space="preserve"> </w:t>
      </w:r>
      <w:proofErr w:type="spellStart"/>
      <w:r w:rsidRPr="00A16207">
        <w:rPr>
          <w:i/>
          <w:iCs/>
          <w:sz w:val="28"/>
          <w:szCs w:val="28"/>
          <w:lang w:val="en-US"/>
        </w:rPr>
        <w:t>k</w:t>
      </w:r>
      <w:r w:rsidRPr="00A16207">
        <w:rPr>
          <w:sz w:val="28"/>
          <w:szCs w:val="28"/>
          <w:lang w:val="en-US"/>
        </w:rPr>
        <w:t>x</w:t>
      </w:r>
      <w:r w:rsidRPr="00A16207">
        <w:rPr>
          <w:i/>
          <w:iCs/>
          <w:sz w:val="28"/>
          <w:szCs w:val="28"/>
          <w:lang w:val="en-US"/>
        </w:rPr>
        <w:t>n</w:t>
      </w:r>
      <w:proofErr w:type="spellEnd"/>
      <w:r w:rsidRPr="00A16207">
        <w:rPr>
          <w:sz w:val="28"/>
          <w:szCs w:val="28"/>
        </w:rPr>
        <w:t xml:space="preserve"> матрица-генератор кода G над F размерности k и минимального расстояния d ≥ 2t + 1. (Двоичный неприводимый код Гоппы в исходном предложении)</w:t>
      </w:r>
      <w:r>
        <w:rPr>
          <w:sz w:val="28"/>
          <w:szCs w:val="28"/>
        </w:rPr>
        <w:t>.</w:t>
      </w:r>
    </w:p>
    <w:p w:rsidR="006709E4" w:rsidRPr="00A16207" w:rsidRDefault="006709E4" w:rsidP="006709E4">
      <w:pPr>
        <w:ind w:firstLine="709"/>
        <w:jc w:val="both"/>
        <w:rPr>
          <w:sz w:val="28"/>
          <w:szCs w:val="28"/>
        </w:rPr>
      </w:pPr>
      <w:r w:rsidRPr="00A16207">
        <w:rPr>
          <w:sz w:val="28"/>
          <w:szCs w:val="28"/>
          <w:lang w:val="en-US"/>
        </w:rPr>
        <w:t>S</w:t>
      </w:r>
      <w:r w:rsidRPr="00A16207">
        <w:rPr>
          <w:sz w:val="28"/>
          <w:szCs w:val="28"/>
        </w:rPr>
        <w:t xml:space="preserve">: </w:t>
      </w:r>
      <w:proofErr w:type="spellStart"/>
      <w:r w:rsidRPr="00A16207">
        <w:rPr>
          <w:i/>
          <w:iCs/>
          <w:sz w:val="28"/>
          <w:szCs w:val="28"/>
          <w:lang w:val="en-US"/>
        </w:rPr>
        <w:t>k</w:t>
      </w:r>
      <w:r w:rsidRPr="00A16207">
        <w:rPr>
          <w:sz w:val="28"/>
          <w:szCs w:val="28"/>
          <w:lang w:val="en-US"/>
        </w:rPr>
        <w:t>x</w:t>
      </w:r>
      <w:r w:rsidRPr="00A16207">
        <w:rPr>
          <w:i/>
          <w:iCs/>
          <w:sz w:val="28"/>
          <w:szCs w:val="28"/>
          <w:lang w:val="en-US"/>
        </w:rPr>
        <w:t>k</w:t>
      </w:r>
      <w:proofErr w:type="spellEnd"/>
      <w:r w:rsidRPr="00A16207">
        <w:rPr>
          <w:sz w:val="28"/>
          <w:szCs w:val="28"/>
        </w:rPr>
        <w:t xml:space="preserve"> случайная двоичная неособая матрица</w:t>
      </w:r>
      <w:r>
        <w:rPr>
          <w:sz w:val="28"/>
          <w:szCs w:val="28"/>
        </w:rPr>
        <w:t>.</w:t>
      </w:r>
    </w:p>
    <w:p w:rsidR="006709E4" w:rsidRPr="00A16207" w:rsidRDefault="006709E4" w:rsidP="006709E4">
      <w:pPr>
        <w:ind w:firstLine="709"/>
        <w:jc w:val="both"/>
        <w:rPr>
          <w:sz w:val="28"/>
          <w:szCs w:val="28"/>
        </w:rPr>
      </w:pPr>
      <w:r w:rsidRPr="00A16207">
        <w:rPr>
          <w:sz w:val="28"/>
          <w:szCs w:val="28"/>
          <w:lang w:val="en-US"/>
        </w:rPr>
        <w:t>P</w:t>
      </w:r>
      <w:r w:rsidRPr="00A16207">
        <w:rPr>
          <w:sz w:val="28"/>
          <w:szCs w:val="28"/>
        </w:rPr>
        <w:t xml:space="preserve">: </w:t>
      </w:r>
      <w:proofErr w:type="spellStart"/>
      <w:r w:rsidRPr="00A16207">
        <w:rPr>
          <w:i/>
          <w:iCs/>
          <w:sz w:val="28"/>
          <w:szCs w:val="28"/>
          <w:lang w:val="en-US"/>
        </w:rPr>
        <w:t>n</w:t>
      </w:r>
      <w:r w:rsidRPr="00A16207">
        <w:rPr>
          <w:sz w:val="28"/>
          <w:szCs w:val="28"/>
          <w:lang w:val="en-US"/>
        </w:rPr>
        <w:t>x</w:t>
      </w:r>
      <w:r w:rsidRPr="00A16207">
        <w:rPr>
          <w:i/>
          <w:iCs/>
          <w:sz w:val="28"/>
          <w:szCs w:val="28"/>
          <w:lang w:val="en-US"/>
        </w:rPr>
        <w:t>n</w:t>
      </w:r>
      <w:proofErr w:type="spellEnd"/>
      <w:r w:rsidRPr="00A16207">
        <w:rPr>
          <w:sz w:val="28"/>
          <w:szCs w:val="28"/>
        </w:rPr>
        <w:t xml:space="preserve"> матрица случайных перестановок</w:t>
      </w:r>
      <w:r>
        <w:rPr>
          <w:sz w:val="28"/>
          <w:szCs w:val="28"/>
        </w:rPr>
        <w:t>.</w:t>
      </w:r>
    </w:p>
    <w:p w:rsidR="006709E4" w:rsidRPr="00A16207" w:rsidRDefault="006709E4" w:rsidP="006709E4">
      <w:pPr>
        <w:ind w:firstLine="709"/>
        <w:jc w:val="both"/>
        <w:rPr>
          <w:sz w:val="28"/>
          <w:szCs w:val="28"/>
        </w:rPr>
      </w:pPr>
      <w:r w:rsidRPr="00A16207">
        <w:rPr>
          <w:sz w:val="28"/>
          <w:szCs w:val="28"/>
        </w:rPr>
        <w:t>Затем вычислите матрицу размера k × n G</w:t>
      </w:r>
      <w:r w:rsidRPr="00A16207">
        <w:rPr>
          <w:sz w:val="28"/>
          <w:szCs w:val="28"/>
          <w:vertAlign w:val="superscript"/>
          <w:lang w:val="en-US"/>
        </w:rPr>
        <w:t>pub</w:t>
      </w:r>
      <w:r w:rsidRPr="00A16207">
        <w:rPr>
          <w:sz w:val="28"/>
          <w:szCs w:val="28"/>
        </w:rPr>
        <w:t xml:space="preserve"> = SGP.</w:t>
      </w:r>
    </w:p>
    <w:p w:rsidR="006709E4" w:rsidRPr="00580B17" w:rsidRDefault="006709E4" w:rsidP="006709E4">
      <w:pPr>
        <w:ind w:firstLine="709"/>
        <w:jc w:val="both"/>
        <w:rPr>
          <w:sz w:val="28"/>
          <w:szCs w:val="28"/>
          <w:lang w:val="en-US"/>
        </w:rPr>
      </w:pPr>
      <w:r w:rsidRPr="00580B17">
        <w:rPr>
          <w:bCs/>
          <w:i/>
          <w:sz w:val="28"/>
          <w:szCs w:val="28"/>
          <w:lang w:val="en-US"/>
        </w:rPr>
        <w:t>Public key (</w:t>
      </w:r>
      <w:proofErr w:type="spellStart"/>
      <w:r w:rsidRPr="00580B17">
        <w:rPr>
          <w:bCs/>
          <w:i/>
          <w:sz w:val="28"/>
          <w:szCs w:val="28"/>
          <w:lang w:val="kk-KZ"/>
        </w:rPr>
        <w:t>открытый</w:t>
      </w:r>
      <w:proofErr w:type="spellEnd"/>
      <w:r w:rsidRPr="00580B17">
        <w:rPr>
          <w:bCs/>
          <w:i/>
          <w:sz w:val="28"/>
          <w:szCs w:val="28"/>
          <w:lang w:val="kk-KZ"/>
        </w:rPr>
        <w:t xml:space="preserve"> </w:t>
      </w:r>
      <w:proofErr w:type="spellStart"/>
      <w:r w:rsidRPr="00580B17">
        <w:rPr>
          <w:bCs/>
          <w:i/>
          <w:sz w:val="28"/>
          <w:szCs w:val="28"/>
          <w:lang w:val="kk-KZ"/>
        </w:rPr>
        <w:t>ключ</w:t>
      </w:r>
      <w:proofErr w:type="spellEnd"/>
      <w:r w:rsidRPr="00580B17">
        <w:rPr>
          <w:bCs/>
          <w:i/>
          <w:sz w:val="28"/>
          <w:szCs w:val="28"/>
          <w:lang w:val="en-US"/>
        </w:rPr>
        <w:t>):</w:t>
      </w:r>
      <w:r w:rsidRPr="00580B17">
        <w:rPr>
          <w:sz w:val="28"/>
          <w:szCs w:val="28"/>
          <w:lang w:val="en-US"/>
        </w:rPr>
        <w:t xml:space="preserve"> (</w:t>
      </w:r>
      <w:proofErr w:type="spellStart"/>
      <w:r w:rsidRPr="00580B17">
        <w:rPr>
          <w:sz w:val="28"/>
          <w:szCs w:val="28"/>
          <w:lang w:val="en-US"/>
        </w:rPr>
        <w:t>G</w:t>
      </w:r>
      <w:r w:rsidRPr="00580B17">
        <w:rPr>
          <w:sz w:val="28"/>
          <w:szCs w:val="28"/>
          <w:vertAlign w:val="superscript"/>
          <w:lang w:val="en-US"/>
        </w:rPr>
        <w:t>pub</w:t>
      </w:r>
      <w:proofErr w:type="spellEnd"/>
      <w:r w:rsidRPr="00580B17">
        <w:rPr>
          <w:sz w:val="28"/>
          <w:szCs w:val="28"/>
          <w:lang w:val="en-US"/>
        </w:rPr>
        <w:t>, t)</w:t>
      </w:r>
    </w:p>
    <w:p w:rsidR="006709E4" w:rsidRPr="00580B17" w:rsidRDefault="006709E4" w:rsidP="006709E4">
      <w:pPr>
        <w:ind w:firstLine="709"/>
        <w:jc w:val="both"/>
        <w:rPr>
          <w:sz w:val="28"/>
          <w:szCs w:val="28"/>
        </w:rPr>
      </w:pPr>
      <w:r w:rsidRPr="00580B17">
        <w:rPr>
          <w:bCs/>
          <w:i/>
          <w:sz w:val="28"/>
          <w:szCs w:val="28"/>
          <w:lang w:val="en-US"/>
        </w:rPr>
        <w:t>Private</w:t>
      </w:r>
      <w:r w:rsidRPr="00580B17">
        <w:rPr>
          <w:bCs/>
          <w:i/>
          <w:sz w:val="28"/>
          <w:szCs w:val="28"/>
        </w:rPr>
        <w:t xml:space="preserve"> </w:t>
      </w:r>
      <w:r w:rsidRPr="00580B17">
        <w:rPr>
          <w:bCs/>
          <w:i/>
          <w:sz w:val="28"/>
          <w:szCs w:val="28"/>
          <w:lang w:val="en-US"/>
        </w:rPr>
        <w:t>key</w:t>
      </w:r>
      <w:r w:rsidRPr="00580B17">
        <w:rPr>
          <w:bCs/>
          <w:i/>
          <w:sz w:val="28"/>
          <w:szCs w:val="28"/>
        </w:rPr>
        <w:t xml:space="preserve"> (</w:t>
      </w:r>
      <w:proofErr w:type="spellStart"/>
      <w:r w:rsidRPr="00580B17">
        <w:rPr>
          <w:bCs/>
          <w:i/>
          <w:sz w:val="28"/>
          <w:szCs w:val="28"/>
          <w:lang w:val="kk-KZ"/>
        </w:rPr>
        <w:t>приватный</w:t>
      </w:r>
      <w:proofErr w:type="spellEnd"/>
      <w:r w:rsidRPr="00580B17">
        <w:rPr>
          <w:bCs/>
          <w:i/>
          <w:sz w:val="28"/>
          <w:szCs w:val="28"/>
          <w:lang w:val="kk-KZ"/>
        </w:rPr>
        <w:t xml:space="preserve"> </w:t>
      </w:r>
      <w:proofErr w:type="spellStart"/>
      <w:r w:rsidRPr="00580B17">
        <w:rPr>
          <w:bCs/>
          <w:i/>
          <w:sz w:val="28"/>
          <w:szCs w:val="28"/>
          <w:lang w:val="kk-KZ"/>
        </w:rPr>
        <w:t>ключ</w:t>
      </w:r>
      <w:proofErr w:type="spellEnd"/>
      <w:r w:rsidRPr="00580B17">
        <w:rPr>
          <w:bCs/>
          <w:i/>
          <w:sz w:val="28"/>
          <w:szCs w:val="28"/>
        </w:rPr>
        <w:t>):</w:t>
      </w:r>
      <w:r w:rsidRPr="00580B17">
        <w:rPr>
          <w:sz w:val="28"/>
          <w:szCs w:val="28"/>
        </w:rPr>
        <w:t xml:space="preserve"> (</w:t>
      </w:r>
      <w:proofErr w:type="gramStart"/>
      <w:r w:rsidRPr="00580B17">
        <w:rPr>
          <w:sz w:val="28"/>
          <w:szCs w:val="28"/>
          <w:lang w:val="en-US"/>
        </w:rPr>
        <w:t>S</w:t>
      </w:r>
      <w:r w:rsidRPr="00580B17">
        <w:rPr>
          <w:sz w:val="28"/>
          <w:szCs w:val="28"/>
        </w:rPr>
        <w:t>,</w:t>
      </w:r>
      <w:r w:rsidRPr="00580B17">
        <w:rPr>
          <w:sz w:val="28"/>
          <w:szCs w:val="28"/>
          <w:lang w:val="en-US"/>
        </w:rPr>
        <w:t>D</w:t>
      </w:r>
      <w:r w:rsidRPr="00580B17">
        <w:rPr>
          <w:sz w:val="28"/>
          <w:szCs w:val="28"/>
          <w:vertAlign w:val="subscript"/>
          <w:lang w:val="en-US"/>
        </w:rPr>
        <w:t>G</w:t>
      </w:r>
      <w:proofErr w:type="gramEnd"/>
      <w:r w:rsidRPr="00580B17">
        <w:rPr>
          <w:sz w:val="28"/>
          <w:szCs w:val="28"/>
        </w:rPr>
        <w:t>,</w:t>
      </w:r>
      <w:r w:rsidRPr="00580B17">
        <w:rPr>
          <w:sz w:val="28"/>
          <w:szCs w:val="28"/>
          <w:lang w:val="en-US"/>
        </w:rPr>
        <w:t>P</w:t>
      </w:r>
      <w:r w:rsidRPr="00580B17">
        <w:rPr>
          <w:sz w:val="28"/>
          <w:szCs w:val="28"/>
        </w:rPr>
        <w:t>),</w:t>
      </w:r>
      <w:r w:rsidRPr="00580B17">
        <w:rPr>
          <w:sz w:val="28"/>
          <w:szCs w:val="28"/>
          <w:lang w:val="kk-KZ"/>
        </w:rPr>
        <w:t xml:space="preserve"> </w:t>
      </w:r>
      <w:proofErr w:type="spellStart"/>
      <w:r w:rsidRPr="00580B17">
        <w:rPr>
          <w:sz w:val="28"/>
          <w:szCs w:val="28"/>
          <w:lang w:val="kk-KZ"/>
        </w:rPr>
        <w:t>где</w:t>
      </w:r>
      <w:proofErr w:type="spellEnd"/>
      <w:r w:rsidRPr="00580B17">
        <w:rPr>
          <w:sz w:val="28"/>
          <w:szCs w:val="28"/>
          <w:lang w:val="kk-KZ"/>
        </w:rPr>
        <w:t xml:space="preserve"> </w:t>
      </w:r>
      <w:r w:rsidRPr="00580B17">
        <w:rPr>
          <w:sz w:val="28"/>
          <w:szCs w:val="28"/>
          <w:lang w:val="en-US"/>
        </w:rPr>
        <w:t>D</w:t>
      </w:r>
      <w:r w:rsidRPr="00580B17">
        <w:rPr>
          <w:sz w:val="28"/>
          <w:szCs w:val="28"/>
          <w:vertAlign w:val="subscript"/>
          <w:lang w:val="en-US"/>
        </w:rPr>
        <w:t>G</w:t>
      </w:r>
      <w:r w:rsidRPr="00580B17">
        <w:rPr>
          <w:sz w:val="28"/>
          <w:szCs w:val="28"/>
          <w:lang w:val="kk-KZ"/>
        </w:rPr>
        <w:t xml:space="preserve"> </w:t>
      </w:r>
      <w:r w:rsidRPr="00580B17">
        <w:rPr>
          <w:sz w:val="28"/>
          <w:szCs w:val="28"/>
        </w:rPr>
        <w:t>эффективный алгоритм декодирования для G.</w:t>
      </w:r>
    </w:p>
    <w:p w:rsidR="006709E4" w:rsidRDefault="006709E4" w:rsidP="006709E4">
      <w:pPr>
        <w:ind w:firstLine="709"/>
        <w:jc w:val="both"/>
        <w:rPr>
          <w:sz w:val="28"/>
          <w:szCs w:val="28"/>
        </w:rPr>
      </w:pPr>
      <w:r w:rsidRPr="00580B17">
        <w:rPr>
          <w:bCs/>
          <w:i/>
          <w:sz w:val="28"/>
          <w:szCs w:val="28"/>
          <w:lang w:val="en-US"/>
        </w:rPr>
        <w:t>Encryption</w:t>
      </w:r>
      <w:r w:rsidRPr="00580B17">
        <w:rPr>
          <w:bCs/>
          <w:i/>
          <w:sz w:val="28"/>
          <w:szCs w:val="28"/>
        </w:rPr>
        <w:t xml:space="preserve"> (</w:t>
      </w:r>
      <w:proofErr w:type="spellStart"/>
      <w:r w:rsidRPr="00580B17">
        <w:rPr>
          <w:bCs/>
          <w:i/>
          <w:sz w:val="28"/>
          <w:szCs w:val="28"/>
          <w:lang w:val="kk-KZ"/>
        </w:rPr>
        <w:t>шифрование</w:t>
      </w:r>
      <w:proofErr w:type="spellEnd"/>
      <w:r w:rsidRPr="00580B17">
        <w:rPr>
          <w:bCs/>
          <w:i/>
          <w:sz w:val="28"/>
          <w:szCs w:val="28"/>
        </w:rPr>
        <w:t>): (</w:t>
      </w:r>
      <w:r w:rsidRPr="00580B17">
        <w:rPr>
          <w:bCs/>
          <w:i/>
          <w:sz w:val="28"/>
          <w:szCs w:val="28"/>
          <w:lang w:val="en-US"/>
        </w:rPr>
        <w:t>E</w:t>
      </w:r>
      <w:r w:rsidRPr="00580B17">
        <w:rPr>
          <w:bCs/>
          <w:i/>
          <w:sz w:val="28"/>
          <w:szCs w:val="28"/>
          <w:vertAlign w:val="subscript"/>
        </w:rPr>
        <w:t>(</w:t>
      </w:r>
      <w:proofErr w:type="spellStart"/>
      <w:proofErr w:type="gramStart"/>
      <w:r w:rsidRPr="00580B17">
        <w:rPr>
          <w:bCs/>
          <w:i/>
          <w:sz w:val="28"/>
          <w:szCs w:val="28"/>
          <w:lang w:val="en-US"/>
        </w:rPr>
        <w:t>G</w:t>
      </w:r>
      <w:r w:rsidRPr="00580B17">
        <w:rPr>
          <w:bCs/>
          <w:i/>
          <w:sz w:val="28"/>
          <w:szCs w:val="28"/>
          <w:vertAlign w:val="superscript"/>
          <w:lang w:val="en-US"/>
        </w:rPr>
        <w:t>pub</w:t>
      </w:r>
      <w:proofErr w:type="spellEnd"/>
      <w:r w:rsidRPr="00580B17">
        <w:rPr>
          <w:bCs/>
          <w:i/>
          <w:sz w:val="28"/>
          <w:szCs w:val="28"/>
        </w:rPr>
        <w:t>,</w:t>
      </w:r>
      <w:r w:rsidRPr="00580B17">
        <w:rPr>
          <w:bCs/>
          <w:i/>
          <w:sz w:val="28"/>
          <w:szCs w:val="28"/>
          <w:lang w:val="en-US"/>
        </w:rPr>
        <w:t>t</w:t>
      </w:r>
      <w:proofErr w:type="gramEnd"/>
      <w:r w:rsidRPr="00580B17">
        <w:rPr>
          <w:bCs/>
          <w:i/>
          <w:sz w:val="28"/>
          <w:szCs w:val="28"/>
          <w:vertAlign w:val="subscript"/>
        </w:rPr>
        <w:t>)</w:t>
      </w:r>
      <w:r w:rsidRPr="00580B17">
        <w:rPr>
          <w:bCs/>
          <w:i/>
          <w:sz w:val="28"/>
          <w:szCs w:val="28"/>
        </w:rPr>
        <w:t>):</w:t>
      </w:r>
      <w:r w:rsidRPr="00580B17">
        <w:rPr>
          <w:sz w:val="28"/>
          <w:szCs w:val="28"/>
        </w:rPr>
        <w:t xml:space="preserve"> </w:t>
      </w:r>
      <w:r w:rsidRPr="00580B17">
        <w:rPr>
          <w:sz w:val="28"/>
          <w:szCs w:val="28"/>
          <w:lang w:val="kk-KZ"/>
        </w:rPr>
        <w:t>ч</w:t>
      </w:r>
      <w:r w:rsidRPr="00580B17">
        <w:rPr>
          <w:sz w:val="28"/>
          <w:szCs w:val="28"/>
        </w:rPr>
        <w:t xml:space="preserve">тобы зашифровать открытый текст m </w:t>
      </w:r>
      <w:r w:rsidRPr="00580B17">
        <w:rPr>
          <w:rFonts w:ascii="Cambria Math" w:hAnsi="Cambria Math" w:cs="Cambria Math"/>
          <w:sz w:val="28"/>
          <w:szCs w:val="28"/>
        </w:rPr>
        <w:t>∈</w:t>
      </w:r>
      <w:r w:rsidRPr="00580B17">
        <w:rPr>
          <w:sz w:val="28"/>
          <w:szCs w:val="28"/>
        </w:rPr>
        <w:t xml:space="preserve"> F</w:t>
      </w:r>
      <w:r w:rsidRPr="00580B17">
        <w:rPr>
          <w:sz w:val="28"/>
          <w:szCs w:val="28"/>
          <w:vertAlign w:val="superscript"/>
          <w:lang w:val="en-US"/>
        </w:rPr>
        <w:t>k</w:t>
      </w:r>
      <w:r w:rsidRPr="00580B17">
        <w:rPr>
          <w:sz w:val="28"/>
          <w:szCs w:val="28"/>
        </w:rPr>
        <w:t xml:space="preserve">, выберите вектор z </w:t>
      </w:r>
      <w:r w:rsidRPr="00580B17">
        <w:rPr>
          <w:rFonts w:ascii="Cambria Math" w:hAnsi="Cambria Math" w:cs="Cambria Math"/>
          <w:sz w:val="28"/>
          <w:szCs w:val="28"/>
        </w:rPr>
        <w:t>∈</w:t>
      </w:r>
      <w:r w:rsidRPr="00580B17">
        <w:rPr>
          <w:sz w:val="28"/>
          <w:szCs w:val="28"/>
        </w:rPr>
        <w:t xml:space="preserve"> F</w:t>
      </w:r>
      <w:r w:rsidRPr="00580B17">
        <w:rPr>
          <w:sz w:val="28"/>
          <w:szCs w:val="28"/>
          <w:vertAlign w:val="superscript"/>
          <w:lang w:val="en-US"/>
        </w:rPr>
        <w:t>n</w:t>
      </w:r>
      <w:r w:rsidRPr="00580B17">
        <w:rPr>
          <w:sz w:val="28"/>
          <w:szCs w:val="28"/>
          <w:vertAlign w:val="superscript"/>
        </w:rPr>
        <w:t xml:space="preserve"> </w:t>
      </w:r>
      <w:r w:rsidRPr="00580B17">
        <w:rPr>
          <w:sz w:val="28"/>
          <w:szCs w:val="28"/>
        </w:rPr>
        <w:t>веса t случайным образом и вычислите зашифрованный текст c следующим образом:</w:t>
      </w:r>
    </w:p>
    <w:p w:rsidR="006709E4" w:rsidRPr="00580B17" w:rsidRDefault="006709E4" w:rsidP="006709E4">
      <w:pPr>
        <w:ind w:firstLine="709"/>
        <w:jc w:val="both"/>
        <w:rPr>
          <w:sz w:val="28"/>
          <w:szCs w:val="28"/>
        </w:rPr>
      </w:pPr>
    </w:p>
    <w:p w:rsidR="006709E4" w:rsidRPr="00B9373A" w:rsidRDefault="006709E4" w:rsidP="006709E4">
      <w:pPr>
        <w:jc w:val="right"/>
        <w:rPr>
          <w:sz w:val="28"/>
          <w:szCs w:val="28"/>
          <w:lang w:val="ru-RU"/>
        </w:rPr>
      </w:pPr>
      <w:r w:rsidRPr="00580B17">
        <w:rPr>
          <w:bCs/>
          <w:sz w:val="28"/>
          <w:szCs w:val="28"/>
          <w:lang w:val="en-US"/>
        </w:rPr>
        <w:t>c</w:t>
      </w:r>
      <w:r w:rsidRPr="00B9373A">
        <w:rPr>
          <w:bCs/>
          <w:sz w:val="28"/>
          <w:szCs w:val="28"/>
          <w:lang w:val="ru-RU"/>
        </w:rPr>
        <w:t xml:space="preserve"> = </w:t>
      </w:r>
      <w:proofErr w:type="spellStart"/>
      <w:r w:rsidRPr="00580B17">
        <w:rPr>
          <w:bCs/>
          <w:sz w:val="28"/>
          <w:szCs w:val="28"/>
          <w:lang w:val="en-US"/>
        </w:rPr>
        <w:t>mG</w:t>
      </w:r>
      <w:r w:rsidRPr="00580B17">
        <w:rPr>
          <w:bCs/>
          <w:sz w:val="28"/>
          <w:szCs w:val="28"/>
          <w:vertAlign w:val="superscript"/>
          <w:lang w:val="en-US"/>
        </w:rPr>
        <w:t>pub</w:t>
      </w:r>
      <w:proofErr w:type="spellEnd"/>
      <m:oMath>
        <m:r>
          <w:rPr>
            <w:rFonts w:ascii="Cambria Math" w:hAnsi="Cambria Math"/>
            <w:sz w:val="28"/>
            <w:szCs w:val="28"/>
            <w:vertAlign w:val="superscript"/>
            <w:lang w:val="en-US"/>
          </w:rPr>
          <m:t>⨁</m:t>
        </m:r>
      </m:oMath>
      <w:r w:rsidRPr="00580B17">
        <w:rPr>
          <w:bCs/>
          <w:sz w:val="28"/>
          <w:szCs w:val="28"/>
          <w:lang w:val="en-US"/>
        </w:rPr>
        <w:t>z</w:t>
      </w:r>
      <w:r>
        <w:rPr>
          <w:bCs/>
          <w:sz w:val="28"/>
          <w:szCs w:val="28"/>
        </w:rPr>
        <w:t xml:space="preserve">          </w:t>
      </w:r>
      <w:r w:rsidRPr="00B9373A">
        <w:rPr>
          <w:bCs/>
          <w:sz w:val="28"/>
          <w:szCs w:val="28"/>
          <w:lang w:val="ru-RU"/>
        </w:rPr>
        <w:t xml:space="preserve"> </w:t>
      </w:r>
      <w:r>
        <w:rPr>
          <w:bCs/>
          <w:sz w:val="28"/>
          <w:szCs w:val="28"/>
        </w:rPr>
        <w:t xml:space="preserve">                                            </w:t>
      </w:r>
      <w:proofErr w:type="gramStart"/>
      <w:r>
        <w:rPr>
          <w:bCs/>
          <w:sz w:val="28"/>
          <w:szCs w:val="28"/>
        </w:rPr>
        <w:t xml:space="preserve">  </w:t>
      </w:r>
      <w:r w:rsidRPr="00B9373A">
        <w:rPr>
          <w:b/>
          <w:bCs/>
          <w:sz w:val="28"/>
          <w:szCs w:val="28"/>
          <w:lang w:val="ru-RU"/>
        </w:rPr>
        <w:t xml:space="preserve"> </w:t>
      </w:r>
      <w:r w:rsidRPr="00B9373A">
        <w:rPr>
          <w:sz w:val="28"/>
          <w:szCs w:val="28"/>
          <w:lang w:val="ru-RU"/>
        </w:rPr>
        <w:t>(</w:t>
      </w:r>
      <w:proofErr w:type="gramEnd"/>
      <w:r w:rsidRPr="00B9373A">
        <w:rPr>
          <w:sz w:val="28"/>
          <w:szCs w:val="28"/>
          <w:lang w:val="ru-RU"/>
        </w:rPr>
        <w:t>1)</w:t>
      </w:r>
    </w:p>
    <w:p w:rsidR="006709E4" w:rsidRPr="00B9373A" w:rsidRDefault="006709E4" w:rsidP="006709E4">
      <w:pPr>
        <w:jc w:val="center"/>
        <w:rPr>
          <w:sz w:val="28"/>
          <w:szCs w:val="28"/>
          <w:lang w:val="ru-RU"/>
        </w:rPr>
      </w:pPr>
    </w:p>
    <w:p w:rsidR="006709E4" w:rsidRDefault="006709E4" w:rsidP="006709E4">
      <w:pPr>
        <w:ind w:firstLine="709"/>
        <w:jc w:val="both"/>
        <w:rPr>
          <w:sz w:val="28"/>
          <w:szCs w:val="28"/>
        </w:rPr>
      </w:pPr>
      <w:r w:rsidRPr="00580B17">
        <w:rPr>
          <w:bCs/>
          <w:i/>
          <w:sz w:val="28"/>
          <w:szCs w:val="28"/>
          <w:lang w:val="en-US"/>
        </w:rPr>
        <w:t>Decryption</w:t>
      </w:r>
      <w:r w:rsidRPr="00580B17">
        <w:rPr>
          <w:bCs/>
          <w:i/>
          <w:sz w:val="28"/>
          <w:szCs w:val="28"/>
        </w:rPr>
        <w:t xml:space="preserve"> (</w:t>
      </w:r>
      <w:proofErr w:type="spellStart"/>
      <w:r w:rsidRPr="00580B17">
        <w:rPr>
          <w:bCs/>
          <w:i/>
          <w:sz w:val="28"/>
          <w:szCs w:val="28"/>
          <w:lang w:val="kk-KZ"/>
        </w:rPr>
        <w:t>дешифрование</w:t>
      </w:r>
      <w:proofErr w:type="spellEnd"/>
      <w:r w:rsidRPr="00580B17">
        <w:rPr>
          <w:bCs/>
          <w:i/>
          <w:sz w:val="28"/>
          <w:szCs w:val="28"/>
        </w:rPr>
        <w:t>): (</w:t>
      </w:r>
      <w:r w:rsidRPr="00580B17">
        <w:rPr>
          <w:bCs/>
          <w:i/>
          <w:sz w:val="28"/>
          <w:szCs w:val="28"/>
          <w:lang w:val="en-US"/>
        </w:rPr>
        <w:t>D</w:t>
      </w:r>
      <w:r w:rsidRPr="00580B17">
        <w:rPr>
          <w:bCs/>
          <w:i/>
          <w:sz w:val="28"/>
          <w:szCs w:val="28"/>
          <w:vertAlign w:val="subscript"/>
        </w:rPr>
        <w:t>(</w:t>
      </w:r>
      <w:proofErr w:type="gramStart"/>
      <w:r w:rsidRPr="00580B17">
        <w:rPr>
          <w:bCs/>
          <w:i/>
          <w:sz w:val="28"/>
          <w:szCs w:val="28"/>
          <w:vertAlign w:val="subscript"/>
          <w:lang w:val="en-US"/>
        </w:rPr>
        <w:t>S</w:t>
      </w:r>
      <w:r w:rsidRPr="00580B17">
        <w:rPr>
          <w:bCs/>
          <w:i/>
          <w:sz w:val="28"/>
          <w:szCs w:val="28"/>
          <w:vertAlign w:val="subscript"/>
        </w:rPr>
        <w:t>,</w:t>
      </w:r>
      <w:r w:rsidRPr="00580B17">
        <w:rPr>
          <w:bCs/>
          <w:i/>
          <w:sz w:val="28"/>
          <w:szCs w:val="28"/>
          <w:vertAlign w:val="subscript"/>
          <w:lang w:val="en-US"/>
        </w:rPr>
        <w:t>Dg</w:t>
      </w:r>
      <w:proofErr w:type="gramEnd"/>
      <w:r w:rsidRPr="00580B17">
        <w:rPr>
          <w:bCs/>
          <w:i/>
          <w:sz w:val="28"/>
          <w:szCs w:val="28"/>
          <w:vertAlign w:val="subscript"/>
        </w:rPr>
        <w:t>,</w:t>
      </w:r>
      <w:r w:rsidRPr="00580B17">
        <w:rPr>
          <w:bCs/>
          <w:i/>
          <w:sz w:val="28"/>
          <w:szCs w:val="28"/>
          <w:vertAlign w:val="subscript"/>
          <w:lang w:val="en-US"/>
        </w:rPr>
        <w:t>P</w:t>
      </w:r>
      <w:r w:rsidRPr="00580B17">
        <w:rPr>
          <w:bCs/>
          <w:i/>
          <w:sz w:val="28"/>
          <w:szCs w:val="28"/>
        </w:rPr>
        <w:t>):</w:t>
      </w:r>
      <w:r w:rsidRPr="00580B17">
        <w:rPr>
          <w:color w:val="1F1F1F"/>
          <w:sz w:val="28"/>
          <w:szCs w:val="28"/>
        </w:rPr>
        <w:t xml:space="preserve"> </w:t>
      </w:r>
      <w:r w:rsidRPr="00580B17">
        <w:rPr>
          <w:sz w:val="28"/>
          <w:szCs w:val="28"/>
          <w:lang w:val="kk-KZ"/>
        </w:rPr>
        <w:t>ч</w:t>
      </w:r>
      <w:r w:rsidRPr="00580B17">
        <w:rPr>
          <w:sz w:val="28"/>
          <w:szCs w:val="28"/>
        </w:rPr>
        <w:t>тобы расшифровать зашифрованный текст, необходимо вычислить:</w:t>
      </w:r>
    </w:p>
    <w:p w:rsidR="006709E4" w:rsidRPr="00580B17" w:rsidRDefault="006709E4" w:rsidP="006709E4">
      <w:pPr>
        <w:ind w:firstLine="709"/>
        <w:jc w:val="both"/>
        <w:rPr>
          <w:sz w:val="28"/>
          <w:szCs w:val="28"/>
        </w:rPr>
      </w:pPr>
    </w:p>
    <w:p w:rsidR="006709E4" w:rsidRPr="00A16207" w:rsidRDefault="006709E4" w:rsidP="006709E4">
      <w:pPr>
        <w:jc w:val="right"/>
        <w:rPr>
          <w:sz w:val="28"/>
          <w:szCs w:val="28"/>
        </w:rPr>
      </w:pPr>
      <w:proofErr w:type="spellStart"/>
      <w:r w:rsidRPr="00580B17">
        <w:rPr>
          <w:bCs/>
          <w:sz w:val="28"/>
          <w:szCs w:val="28"/>
          <w:lang w:val="en-US"/>
        </w:rPr>
        <w:t>cP</w:t>
      </w:r>
      <w:proofErr w:type="spellEnd"/>
      <w:r w:rsidRPr="00580B17">
        <w:rPr>
          <w:bCs/>
          <w:sz w:val="28"/>
          <w:szCs w:val="28"/>
          <w:vertAlign w:val="superscript"/>
        </w:rPr>
        <w:t>-1</w:t>
      </w:r>
      <w:r w:rsidRPr="00580B17">
        <w:rPr>
          <w:bCs/>
          <w:sz w:val="28"/>
          <w:szCs w:val="28"/>
        </w:rPr>
        <w:t>= (</w:t>
      </w:r>
      <w:r w:rsidRPr="00580B17">
        <w:rPr>
          <w:bCs/>
          <w:sz w:val="28"/>
          <w:szCs w:val="28"/>
          <w:lang w:val="en-US"/>
        </w:rPr>
        <w:t>mS</w:t>
      </w:r>
      <w:r w:rsidRPr="00580B17">
        <w:rPr>
          <w:bCs/>
          <w:sz w:val="28"/>
          <w:szCs w:val="28"/>
        </w:rPr>
        <w:t>)</w:t>
      </w:r>
      <w:r w:rsidRPr="00580B17">
        <w:rPr>
          <w:bCs/>
          <w:sz w:val="28"/>
          <w:szCs w:val="28"/>
          <w:lang w:val="en-US"/>
        </w:rPr>
        <w:t>G</w:t>
      </w:r>
      <m:oMath>
        <m:r>
          <w:rPr>
            <w:rFonts w:ascii="Cambria Math" w:hAnsi="Cambria Math"/>
            <w:sz w:val="28"/>
            <w:szCs w:val="28"/>
            <w:vertAlign w:val="superscript"/>
            <w:lang w:val="en-US"/>
          </w:rPr>
          <m:t>⨁</m:t>
        </m:r>
      </m:oMath>
      <w:r w:rsidRPr="00580B17">
        <w:rPr>
          <w:bCs/>
          <w:sz w:val="28"/>
          <w:szCs w:val="28"/>
          <w:lang w:val="en-US"/>
        </w:rPr>
        <w:t>zP</w:t>
      </w:r>
      <w:r w:rsidRPr="00580B17">
        <w:rPr>
          <w:bCs/>
          <w:sz w:val="28"/>
          <w:szCs w:val="28"/>
          <w:vertAlign w:val="superscript"/>
        </w:rPr>
        <w:t>-1</w:t>
      </w:r>
      <w:r>
        <w:rPr>
          <w:bCs/>
          <w:sz w:val="28"/>
          <w:szCs w:val="28"/>
          <w:vertAlign w:val="superscript"/>
        </w:rPr>
        <w:t xml:space="preserve">                                                                        </w:t>
      </w:r>
      <w:proofErr w:type="gramStart"/>
      <w:r>
        <w:rPr>
          <w:bCs/>
          <w:sz w:val="28"/>
          <w:szCs w:val="28"/>
          <w:vertAlign w:val="superscript"/>
        </w:rPr>
        <w:t xml:space="preserve">  </w:t>
      </w:r>
      <w:r w:rsidRPr="00A16207">
        <w:rPr>
          <w:b/>
          <w:bCs/>
          <w:sz w:val="28"/>
          <w:szCs w:val="28"/>
        </w:rPr>
        <w:t xml:space="preserve"> </w:t>
      </w:r>
      <w:r w:rsidRPr="00A16207">
        <w:rPr>
          <w:sz w:val="28"/>
          <w:szCs w:val="28"/>
        </w:rPr>
        <w:t>(</w:t>
      </w:r>
      <w:proofErr w:type="gramEnd"/>
      <w:r w:rsidRPr="00A16207">
        <w:rPr>
          <w:sz w:val="28"/>
          <w:szCs w:val="28"/>
        </w:rPr>
        <w:t>2)</w:t>
      </w:r>
    </w:p>
    <w:p w:rsidR="006709E4" w:rsidRPr="00A16207" w:rsidRDefault="006709E4" w:rsidP="006709E4">
      <w:pPr>
        <w:rPr>
          <w:sz w:val="28"/>
          <w:szCs w:val="28"/>
        </w:rPr>
      </w:pPr>
    </w:p>
    <w:p w:rsidR="006709E4" w:rsidRPr="00A16207" w:rsidRDefault="006709E4" w:rsidP="006709E4">
      <w:pPr>
        <w:rPr>
          <w:sz w:val="28"/>
          <w:szCs w:val="28"/>
        </w:rPr>
      </w:pPr>
      <w:r w:rsidRPr="00A16207">
        <w:rPr>
          <w:sz w:val="28"/>
          <w:szCs w:val="28"/>
        </w:rPr>
        <w:t>сначала и примените к нему алгоритм декодирования D</w:t>
      </w:r>
      <w:proofErr w:type="spellStart"/>
      <w:r w:rsidRPr="00A16207">
        <w:rPr>
          <w:sz w:val="28"/>
          <w:szCs w:val="28"/>
          <w:vertAlign w:val="subscript"/>
          <w:lang w:val="en-US"/>
        </w:rPr>
        <w:t>G</w:t>
      </w:r>
      <w:r w:rsidRPr="00A16207">
        <w:rPr>
          <w:sz w:val="28"/>
          <w:szCs w:val="28"/>
          <w:vertAlign w:val="superscript"/>
          <w:lang w:val="en-US"/>
        </w:rPr>
        <w:t>pub</w:t>
      </w:r>
      <w:proofErr w:type="spellEnd"/>
      <w:r w:rsidRPr="00A16207">
        <w:rPr>
          <w:sz w:val="28"/>
          <w:szCs w:val="28"/>
        </w:rPr>
        <w:t xml:space="preserve"> для G. Поскольку cP</w:t>
      </w:r>
      <w:r w:rsidRPr="00A16207">
        <w:rPr>
          <w:sz w:val="28"/>
          <w:szCs w:val="28"/>
          <w:vertAlign w:val="superscript"/>
        </w:rPr>
        <w:t>-1</w:t>
      </w:r>
      <w:r w:rsidRPr="00A16207">
        <w:rPr>
          <w:sz w:val="28"/>
          <w:szCs w:val="28"/>
        </w:rPr>
        <w:t xml:space="preserve"> имеет расстояние Хэмминга t до G, мы получаем кодовое слово</w:t>
      </w:r>
      <w:r>
        <w:rPr>
          <w:sz w:val="28"/>
          <w:szCs w:val="28"/>
        </w:rPr>
        <w:t>:</w:t>
      </w:r>
    </w:p>
    <w:p w:rsidR="006709E4" w:rsidRPr="00A16207" w:rsidRDefault="006709E4" w:rsidP="006709E4">
      <w:pPr>
        <w:jc w:val="center"/>
        <w:rPr>
          <w:sz w:val="28"/>
          <w:szCs w:val="28"/>
        </w:rPr>
      </w:pPr>
    </w:p>
    <w:p w:rsidR="006709E4" w:rsidRPr="00A16207" w:rsidRDefault="006709E4" w:rsidP="006709E4">
      <w:pPr>
        <w:jc w:val="right"/>
        <w:rPr>
          <w:sz w:val="28"/>
          <w:szCs w:val="28"/>
        </w:rPr>
      </w:pPr>
      <w:proofErr w:type="spellStart"/>
      <w:r w:rsidRPr="00580B17">
        <w:rPr>
          <w:bCs/>
          <w:sz w:val="28"/>
          <w:szCs w:val="28"/>
          <w:lang w:val="en-US"/>
        </w:rPr>
        <w:t>mSG</w:t>
      </w:r>
      <w:proofErr w:type="spellEnd"/>
      <w:r w:rsidRPr="00580B17">
        <w:rPr>
          <w:bCs/>
          <w:sz w:val="28"/>
          <w:szCs w:val="28"/>
        </w:rPr>
        <w:t xml:space="preserve"> = </w:t>
      </w:r>
      <w:proofErr w:type="gramStart"/>
      <w:r w:rsidRPr="00580B17">
        <w:rPr>
          <w:bCs/>
          <w:sz w:val="28"/>
          <w:szCs w:val="28"/>
          <w:lang w:val="en-US"/>
        </w:rPr>
        <w:t>D</w:t>
      </w:r>
      <w:r w:rsidRPr="00580B17">
        <w:rPr>
          <w:bCs/>
          <w:sz w:val="28"/>
          <w:szCs w:val="28"/>
          <w:vertAlign w:val="subscript"/>
          <w:lang w:val="en-US"/>
        </w:rPr>
        <w:t>G</w:t>
      </w:r>
      <w:r w:rsidRPr="00580B17">
        <w:rPr>
          <w:bCs/>
          <w:sz w:val="28"/>
          <w:szCs w:val="28"/>
        </w:rPr>
        <w:t>(</w:t>
      </w:r>
      <w:proofErr w:type="spellStart"/>
      <w:proofErr w:type="gramEnd"/>
      <w:r w:rsidRPr="00580B17">
        <w:rPr>
          <w:bCs/>
          <w:sz w:val="28"/>
          <w:szCs w:val="28"/>
          <w:lang w:val="en-US"/>
        </w:rPr>
        <w:t>cP</w:t>
      </w:r>
      <w:proofErr w:type="spellEnd"/>
      <w:r w:rsidRPr="00580B17">
        <w:rPr>
          <w:bCs/>
          <w:sz w:val="28"/>
          <w:szCs w:val="28"/>
          <w:vertAlign w:val="superscript"/>
        </w:rPr>
        <w:t>-1</w:t>
      </w:r>
      <w:r w:rsidRPr="00580B17">
        <w:rPr>
          <w:bCs/>
          <w:sz w:val="28"/>
          <w:szCs w:val="28"/>
        </w:rPr>
        <w:t>)</w:t>
      </w:r>
      <w:r w:rsidRPr="00A16207">
        <w:rPr>
          <w:b/>
          <w:bCs/>
          <w:sz w:val="28"/>
          <w:szCs w:val="28"/>
        </w:rPr>
        <w:t xml:space="preserve"> </w:t>
      </w:r>
      <w:r w:rsidRPr="00580B17">
        <w:rPr>
          <w:bCs/>
          <w:sz w:val="28"/>
          <w:szCs w:val="28"/>
        </w:rPr>
        <w:t xml:space="preserve"> </w:t>
      </w:r>
      <w:r>
        <w:rPr>
          <w:bCs/>
          <w:sz w:val="28"/>
          <w:szCs w:val="28"/>
        </w:rPr>
        <w:t xml:space="preserve">                                                      </w:t>
      </w:r>
      <w:r w:rsidRPr="00580B17">
        <w:rPr>
          <w:bCs/>
          <w:sz w:val="28"/>
          <w:szCs w:val="28"/>
        </w:rPr>
        <w:t xml:space="preserve"> </w:t>
      </w:r>
      <w:r w:rsidRPr="00A16207">
        <w:rPr>
          <w:sz w:val="28"/>
          <w:szCs w:val="28"/>
        </w:rPr>
        <w:t>(3)</w:t>
      </w:r>
    </w:p>
    <w:p w:rsidR="006709E4" w:rsidRPr="00A16207" w:rsidRDefault="006709E4" w:rsidP="006709E4">
      <w:pPr>
        <w:jc w:val="center"/>
        <w:rPr>
          <w:b/>
          <w:bCs/>
          <w:sz w:val="28"/>
          <w:szCs w:val="28"/>
        </w:rPr>
      </w:pPr>
    </w:p>
    <w:p w:rsidR="006709E4" w:rsidRDefault="006709E4" w:rsidP="006709E4">
      <w:pPr>
        <w:ind w:firstLine="709"/>
        <w:jc w:val="both"/>
        <w:rPr>
          <w:sz w:val="28"/>
          <w:szCs w:val="28"/>
        </w:rPr>
      </w:pPr>
      <w:r w:rsidRPr="00A16207">
        <w:rPr>
          <w:sz w:val="28"/>
          <w:szCs w:val="28"/>
        </w:rPr>
        <w:t xml:space="preserve">Пусть J </w:t>
      </w:r>
      <w:r w:rsidRPr="00A16207">
        <w:rPr>
          <w:rFonts w:ascii="Cambria Math" w:hAnsi="Cambria Math" w:cs="Cambria Math"/>
          <w:sz w:val="28"/>
          <w:szCs w:val="28"/>
        </w:rPr>
        <w:t>⊆</w:t>
      </w:r>
      <w:r w:rsidRPr="00A16207">
        <w:rPr>
          <w:sz w:val="28"/>
          <w:szCs w:val="28"/>
        </w:rPr>
        <w:t xml:space="preserve"> {1, · · · , n} — множество, такое что </w:t>
      </w:r>
      <m:oMath>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J</m:t>
            </m:r>
          </m:sub>
          <m:sup>
            <m:r>
              <w:rPr>
                <w:rFonts w:ascii="Cambria Math" w:hAnsi="Cambria Math"/>
                <w:sz w:val="28"/>
                <w:szCs w:val="28"/>
              </w:rPr>
              <m:t>p</m:t>
            </m:r>
            <m:r>
              <w:rPr>
                <w:rFonts w:ascii="Cambria Math" w:hAnsi="Cambria Math"/>
                <w:sz w:val="28"/>
                <w:szCs w:val="28"/>
                <w:lang w:val="en-US"/>
              </w:rPr>
              <m:t>ub</m:t>
            </m:r>
          </m:sup>
        </m:sSubSup>
      </m:oMath>
      <w:r w:rsidRPr="00A16207">
        <w:rPr>
          <w:sz w:val="28"/>
          <w:szCs w:val="28"/>
        </w:rPr>
        <w:t xml:space="preserve"> обратимо, тогда мы можем вычислить открытый текст</w:t>
      </w:r>
      <w:r>
        <w:rPr>
          <w:sz w:val="28"/>
          <w:szCs w:val="28"/>
        </w:rPr>
        <w:t>:</w:t>
      </w:r>
    </w:p>
    <w:p w:rsidR="006709E4" w:rsidRDefault="006709E4" w:rsidP="006709E4">
      <w:pPr>
        <w:ind w:firstLine="709"/>
        <w:jc w:val="both"/>
        <w:rPr>
          <w:sz w:val="28"/>
          <w:szCs w:val="28"/>
        </w:rPr>
      </w:pPr>
    </w:p>
    <w:p w:rsidR="006709E4" w:rsidRPr="00A16207" w:rsidRDefault="006709E4" w:rsidP="006709E4">
      <w:pPr>
        <w:ind w:firstLine="709"/>
        <w:jc w:val="right"/>
        <w:rPr>
          <w:sz w:val="28"/>
          <w:szCs w:val="28"/>
        </w:rPr>
      </w:pPr>
      <w:r w:rsidRPr="008B3E2E">
        <w:rPr>
          <w:bCs/>
          <w:sz w:val="28"/>
          <w:szCs w:val="28"/>
          <w:lang w:val="en-US"/>
        </w:rPr>
        <w:t>m</w:t>
      </w:r>
      <w:r w:rsidRPr="008B3E2E">
        <w:rPr>
          <w:bCs/>
          <w:sz w:val="28"/>
          <w:szCs w:val="28"/>
        </w:rPr>
        <w:t>= (</w:t>
      </w:r>
      <w:proofErr w:type="spellStart"/>
      <w:r w:rsidRPr="008B3E2E">
        <w:rPr>
          <w:bCs/>
          <w:sz w:val="28"/>
          <w:szCs w:val="28"/>
          <w:lang w:val="en-US"/>
        </w:rPr>
        <w:t>mSG</w:t>
      </w:r>
      <w:proofErr w:type="spellEnd"/>
      <w:r w:rsidRPr="008B3E2E">
        <w:rPr>
          <w:bCs/>
          <w:sz w:val="28"/>
          <w:szCs w:val="28"/>
        </w:rPr>
        <w:t>)</w:t>
      </w:r>
      <w:r w:rsidRPr="008B3E2E">
        <w:rPr>
          <w:bCs/>
          <w:sz w:val="28"/>
          <w:szCs w:val="28"/>
          <w:vertAlign w:val="subscript"/>
          <w:lang w:val="en-US"/>
        </w:rPr>
        <w:t>J</w:t>
      </w:r>
      <w:r w:rsidRPr="008B3E2E">
        <w:rPr>
          <w:bCs/>
          <w:sz w:val="28"/>
          <w:szCs w:val="28"/>
        </w:rPr>
        <w:t>(</w:t>
      </w:r>
      <w:r w:rsidRPr="008B3E2E">
        <w:rPr>
          <w:bCs/>
          <w:sz w:val="28"/>
          <w:szCs w:val="28"/>
          <w:lang w:val="en-US"/>
        </w:rPr>
        <w:t>G</w:t>
      </w:r>
      <w:r w:rsidRPr="008B3E2E">
        <w:rPr>
          <w:bCs/>
          <w:sz w:val="28"/>
          <w:szCs w:val="28"/>
          <w:vertAlign w:val="subscript"/>
          <w:lang w:val="en-US"/>
        </w:rPr>
        <w:t>J</w:t>
      </w:r>
      <w:r w:rsidRPr="008B3E2E">
        <w:rPr>
          <w:bCs/>
          <w:sz w:val="28"/>
          <w:szCs w:val="28"/>
        </w:rPr>
        <w:t>)</w:t>
      </w:r>
      <w:r w:rsidRPr="008B3E2E">
        <w:rPr>
          <w:bCs/>
          <w:sz w:val="28"/>
          <w:szCs w:val="28"/>
          <w:vertAlign w:val="superscript"/>
        </w:rPr>
        <w:t>-1</w:t>
      </w:r>
      <w:r w:rsidRPr="008B3E2E">
        <w:rPr>
          <w:bCs/>
          <w:sz w:val="28"/>
          <w:szCs w:val="28"/>
          <w:lang w:val="en-US"/>
        </w:rPr>
        <w:t>S</w:t>
      </w:r>
      <w:r w:rsidRPr="008B3E2E">
        <w:rPr>
          <w:bCs/>
          <w:sz w:val="28"/>
          <w:szCs w:val="28"/>
          <w:vertAlign w:val="superscript"/>
        </w:rPr>
        <w:t>-1</w:t>
      </w:r>
      <w:r w:rsidRPr="00A16207">
        <w:rPr>
          <w:b/>
          <w:bCs/>
          <w:sz w:val="28"/>
          <w:szCs w:val="28"/>
          <w:vertAlign w:val="superscript"/>
        </w:rPr>
        <w:t xml:space="preserve"> </w:t>
      </w:r>
      <w:r w:rsidRPr="008B3E2E">
        <w:rPr>
          <w:bCs/>
          <w:sz w:val="28"/>
          <w:szCs w:val="28"/>
        </w:rPr>
        <w:t xml:space="preserve">                                             </w:t>
      </w:r>
      <w:proofErr w:type="gramStart"/>
      <w:r w:rsidRPr="008B3E2E">
        <w:rPr>
          <w:bCs/>
          <w:sz w:val="28"/>
          <w:szCs w:val="28"/>
        </w:rPr>
        <w:t xml:space="preserve">   </w:t>
      </w:r>
      <w:r w:rsidRPr="00A16207">
        <w:rPr>
          <w:sz w:val="28"/>
          <w:szCs w:val="28"/>
        </w:rPr>
        <w:t>(</w:t>
      </w:r>
      <w:proofErr w:type="gramEnd"/>
      <w:r w:rsidRPr="00A16207">
        <w:rPr>
          <w:sz w:val="28"/>
          <w:szCs w:val="28"/>
        </w:rPr>
        <w:t>4)</w:t>
      </w:r>
    </w:p>
    <w:p w:rsidR="006709E4" w:rsidRDefault="006709E4" w:rsidP="006709E4">
      <w:pPr>
        <w:ind w:firstLine="709"/>
        <w:jc w:val="both"/>
        <w:rPr>
          <w:sz w:val="28"/>
          <w:szCs w:val="28"/>
        </w:rPr>
      </w:pPr>
    </w:p>
    <w:p w:rsidR="006709E4" w:rsidRPr="00A16207" w:rsidRDefault="006709E4" w:rsidP="006709E4">
      <w:pPr>
        <w:ind w:firstLine="709"/>
        <w:jc w:val="both"/>
        <w:rPr>
          <w:sz w:val="28"/>
          <w:szCs w:val="28"/>
        </w:rPr>
      </w:pPr>
      <w:r w:rsidRPr="00A16207">
        <w:rPr>
          <w:sz w:val="28"/>
          <w:szCs w:val="28"/>
        </w:rPr>
        <w:t>Когда выбираете параметры безопасности для McEliece PKC, вы должны учитывать известные атаки. К сожалению, закрытая формула не позволяет определить оптимальные параметры для определенного уровня безопасности. Это связано с размером открытого ключа.</w:t>
      </w:r>
    </w:p>
    <w:p w:rsidR="006709E4" w:rsidRPr="00A16207" w:rsidRDefault="006709E4" w:rsidP="00FE3304">
      <w:pPr>
        <w:ind w:firstLine="709"/>
        <w:jc w:val="both"/>
        <w:rPr>
          <w:sz w:val="28"/>
          <w:szCs w:val="28"/>
        </w:rPr>
      </w:pPr>
      <w:r w:rsidRPr="00A16207">
        <w:rPr>
          <w:sz w:val="28"/>
          <w:szCs w:val="28"/>
        </w:rPr>
        <w:t>Основная слабость McEliece PKC связана с гибкостью eго зашифрованных текстов. Добавление кодовых слов, например строк G</w:t>
      </w:r>
      <w:r w:rsidRPr="00A16207">
        <w:rPr>
          <w:sz w:val="28"/>
          <w:szCs w:val="28"/>
          <w:vertAlign w:val="superscript"/>
        </w:rPr>
        <w:t>pub</w:t>
      </w:r>
      <w:r w:rsidRPr="00A16207">
        <w:rPr>
          <w:sz w:val="28"/>
          <w:szCs w:val="28"/>
        </w:rPr>
        <w:t xml:space="preserve">, к зашифрованному тексту позволяет получить дополнительный действительный зашифрованный текст. В результате исходная криптосистема МакЭлиса не соответствует требованиям неподатливости. Злоумышленник может мгновенно совершить атаку CCA2, добавив второе сообщение </w:t>
      </w:r>
      <w:r w:rsidRPr="008B3E2E">
        <w:rPr>
          <w:bCs/>
          <w:i/>
          <w:sz w:val="28"/>
          <w:szCs w:val="28"/>
        </w:rPr>
        <w:t>m'</w:t>
      </w:r>
      <w:r w:rsidRPr="008B3E2E">
        <w:rPr>
          <w:i/>
          <w:sz w:val="28"/>
          <w:szCs w:val="28"/>
        </w:rPr>
        <w:t xml:space="preserve"> </w:t>
      </w:r>
      <w:r w:rsidRPr="00A16207">
        <w:rPr>
          <w:sz w:val="28"/>
          <w:szCs w:val="28"/>
        </w:rPr>
        <w:t xml:space="preserve">к </w:t>
      </w:r>
      <w:r w:rsidRPr="008B3E2E">
        <w:rPr>
          <w:bCs/>
          <w:i/>
          <w:sz w:val="28"/>
          <w:szCs w:val="28"/>
        </w:rPr>
        <w:t>c,</w:t>
      </w:r>
      <w:r w:rsidRPr="00A16207">
        <w:rPr>
          <w:sz w:val="28"/>
          <w:szCs w:val="28"/>
        </w:rPr>
        <w:t xml:space="preserve"> вычислив </w:t>
      </w:r>
      <w:r w:rsidRPr="008B3E2E">
        <w:rPr>
          <w:bCs/>
          <w:i/>
          <w:sz w:val="28"/>
          <w:szCs w:val="28"/>
        </w:rPr>
        <w:t>c'</w:t>
      </w:r>
      <w:r w:rsidRPr="008B3E2E">
        <w:rPr>
          <w:i/>
          <w:sz w:val="28"/>
          <w:szCs w:val="28"/>
        </w:rPr>
        <w:t xml:space="preserve"> = </w:t>
      </w:r>
      <w:r w:rsidRPr="008B3E2E">
        <w:rPr>
          <w:bCs/>
          <w:i/>
          <w:sz w:val="28"/>
          <w:szCs w:val="28"/>
        </w:rPr>
        <w:t xml:space="preserve">c </w:t>
      </w:r>
      <w:r w:rsidRPr="008B3E2E">
        <w:rPr>
          <w:rFonts w:ascii="Cambria Math" w:hAnsi="Cambria Math" w:cs="Cambria Math"/>
          <w:bCs/>
          <w:i/>
          <w:sz w:val="28"/>
          <w:szCs w:val="28"/>
        </w:rPr>
        <w:t>⊕</w:t>
      </w:r>
      <w:r w:rsidRPr="008B3E2E">
        <w:rPr>
          <w:bCs/>
          <w:i/>
          <w:sz w:val="28"/>
          <w:szCs w:val="28"/>
        </w:rPr>
        <w:t xml:space="preserve"> m'G</w:t>
      </w:r>
      <w:r w:rsidRPr="008B3E2E">
        <w:rPr>
          <w:bCs/>
          <w:i/>
          <w:sz w:val="28"/>
          <w:szCs w:val="28"/>
          <w:vertAlign w:val="superscript"/>
        </w:rPr>
        <w:t>pub</w:t>
      </w:r>
      <w:r w:rsidRPr="00A16207">
        <w:rPr>
          <w:sz w:val="28"/>
          <w:szCs w:val="28"/>
        </w:rPr>
        <w:t xml:space="preserve">, которое можно расшифровать оракулом. Обратите внимание, что в случае Нидеррайтера пластичность не является проблемой. Это связано с тем, что мы не можем создавать новые декодируемые синдромы из старых с вероятностью, значительно большей, чем t/n. Противники схемы МакЭлиса могут легко использовать связь между двумя зашифрованными сообщениями, чтобы определить биты ошибок. Эта атака не может быть реализована криптосистемой Нидеррайтера. Пусть два сообщения </w:t>
      </w:r>
      <w:r w:rsidRPr="008B3E2E">
        <w:rPr>
          <w:bCs/>
          <w:i/>
          <w:sz w:val="28"/>
          <w:szCs w:val="28"/>
        </w:rPr>
        <w:t>m</w:t>
      </w:r>
      <w:r w:rsidRPr="008B3E2E">
        <w:rPr>
          <w:bCs/>
          <w:i/>
          <w:sz w:val="28"/>
          <w:szCs w:val="28"/>
          <w:vertAlign w:val="subscript"/>
        </w:rPr>
        <w:t>1</w:t>
      </w:r>
      <w:r w:rsidRPr="00A16207">
        <w:rPr>
          <w:sz w:val="28"/>
          <w:szCs w:val="28"/>
        </w:rPr>
        <w:t xml:space="preserve"> и </w:t>
      </w:r>
      <w:r w:rsidRPr="008B3E2E">
        <w:rPr>
          <w:bCs/>
          <w:i/>
          <w:sz w:val="28"/>
          <w:szCs w:val="28"/>
        </w:rPr>
        <w:t>m</w:t>
      </w:r>
      <w:r w:rsidRPr="008B3E2E">
        <w:rPr>
          <w:bCs/>
          <w:i/>
          <w:sz w:val="28"/>
          <w:szCs w:val="28"/>
          <w:vertAlign w:val="subscript"/>
        </w:rPr>
        <w:t>2</w:t>
      </w:r>
      <w:r w:rsidRPr="00A16207">
        <w:rPr>
          <w:b/>
          <w:bCs/>
          <w:sz w:val="28"/>
          <w:szCs w:val="28"/>
        </w:rPr>
        <w:t xml:space="preserve"> </w:t>
      </w:r>
      <w:r w:rsidRPr="00A16207">
        <w:rPr>
          <w:sz w:val="28"/>
          <w:szCs w:val="28"/>
        </w:rPr>
        <w:t xml:space="preserve">имеют известное отношение Λ, например, </w:t>
      </w:r>
      <w:r w:rsidRPr="00A16207">
        <w:rPr>
          <w:sz w:val="28"/>
          <w:szCs w:val="28"/>
          <w:lang w:val="kk-KZ"/>
        </w:rPr>
        <w:t>т</w:t>
      </w:r>
      <w:r w:rsidRPr="00A16207">
        <w:rPr>
          <w:sz w:val="28"/>
          <w:szCs w:val="28"/>
        </w:rPr>
        <w:t xml:space="preserve">ексты Λ </w:t>
      </w:r>
      <w:r w:rsidRPr="008B3E2E">
        <w:rPr>
          <w:i/>
          <w:sz w:val="28"/>
          <w:szCs w:val="28"/>
        </w:rPr>
        <w:t>(</w:t>
      </w:r>
      <w:r w:rsidRPr="008B3E2E">
        <w:rPr>
          <w:bCs/>
          <w:i/>
          <w:sz w:val="28"/>
          <w:szCs w:val="28"/>
        </w:rPr>
        <w:t>m</w:t>
      </w:r>
      <w:r w:rsidRPr="008B3E2E">
        <w:rPr>
          <w:bCs/>
          <w:i/>
          <w:sz w:val="28"/>
          <w:szCs w:val="28"/>
          <w:vertAlign w:val="subscript"/>
        </w:rPr>
        <w:t>1</w:t>
      </w:r>
      <w:r w:rsidRPr="008B3E2E">
        <w:rPr>
          <w:bCs/>
          <w:i/>
          <w:sz w:val="28"/>
          <w:szCs w:val="28"/>
        </w:rPr>
        <w:t>,m</w:t>
      </w:r>
      <w:r w:rsidRPr="008B3E2E">
        <w:rPr>
          <w:bCs/>
          <w:i/>
          <w:sz w:val="28"/>
          <w:szCs w:val="28"/>
          <w:vertAlign w:val="subscript"/>
        </w:rPr>
        <w:t>2</w:t>
      </w:r>
      <w:r w:rsidRPr="008B3E2E">
        <w:rPr>
          <w:i/>
          <w:sz w:val="28"/>
          <w:szCs w:val="28"/>
        </w:rPr>
        <w:t xml:space="preserve">) = </w:t>
      </w:r>
      <w:r w:rsidRPr="008B3E2E">
        <w:rPr>
          <w:bCs/>
          <w:i/>
          <w:sz w:val="28"/>
          <w:szCs w:val="28"/>
        </w:rPr>
        <w:t>m</w:t>
      </w:r>
      <w:r w:rsidRPr="008B3E2E">
        <w:rPr>
          <w:bCs/>
          <w:i/>
          <w:sz w:val="28"/>
          <w:szCs w:val="28"/>
          <w:vertAlign w:val="subscript"/>
        </w:rPr>
        <w:t>1</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m</w:t>
      </w:r>
      <w:r w:rsidRPr="008B3E2E">
        <w:rPr>
          <w:bCs/>
          <w:i/>
          <w:sz w:val="28"/>
          <w:szCs w:val="28"/>
          <w:vertAlign w:val="subscript"/>
        </w:rPr>
        <w:t>2</w:t>
      </w:r>
      <w:r w:rsidRPr="00A16207">
        <w:rPr>
          <w:sz w:val="28"/>
          <w:szCs w:val="28"/>
        </w:rPr>
        <w:t xml:space="preserve"> и </w:t>
      </w:r>
      <w:r w:rsidRPr="008B3E2E">
        <w:rPr>
          <w:bCs/>
          <w:i/>
          <w:sz w:val="28"/>
          <w:szCs w:val="28"/>
        </w:rPr>
        <w:t>c</w:t>
      </w:r>
      <w:r w:rsidRPr="008B3E2E">
        <w:rPr>
          <w:bCs/>
          <w:i/>
          <w:sz w:val="28"/>
          <w:szCs w:val="28"/>
          <w:vertAlign w:val="subscript"/>
        </w:rPr>
        <w:t>1</w:t>
      </w:r>
      <w:r w:rsidRPr="008B3E2E">
        <w:rPr>
          <w:bCs/>
          <w:i/>
          <w:sz w:val="28"/>
          <w:szCs w:val="28"/>
        </w:rPr>
        <w:t>, c</w:t>
      </w:r>
      <w:r w:rsidRPr="008B3E2E">
        <w:rPr>
          <w:bCs/>
          <w:i/>
          <w:sz w:val="28"/>
          <w:szCs w:val="28"/>
          <w:vertAlign w:val="subscript"/>
        </w:rPr>
        <w:t>2</w:t>
      </w:r>
      <w:r w:rsidRPr="00A16207">
        <w:rPr>
          <w:sz w:val="28"/>
          <w:szCs w:val="28"/>
        </w:rPr>
        <w:t xml:space="preserve"> являются соответствующими зашифрованными символами. Таким образом, вес </w:t>
      </w:r>
      <w:r w:rsidRPr="008B3E2E">
        <w:rPr>
          <w:bCs/>
          <w:i/>
          <w:sz w:val="28"/>
          <w:szCs w:val="28"/>
        </w:rPr>
        <w:t>c</w:t>
      </w:r>
      <w:r w:rsidRPr="008B3E2E">
        <w:rPr>
          <w:bCs/>
          <w:i/>
          <w:sz w:val="28"/>
          <w:szCs w:val="28"/>
          <w:vertAlign w:val="subscript"/>
        </w:rPr>
        <w:t>1</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c</w:t>
      </w:r>
      <w:r w:rsidRPr="008B3E2E">
        <w:rPr>
          <w:bCs/>
          <w:i/>
          <w:sz w:val="28"/>
          <w:szCs w:val="28"/>
          <w:vertAlign w:val="subscript"/>
        </w:rPr>
        <w:t>2</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Λ(m</w:t>
      </w:r>
      <w:r w:rsidRPr="008B3E2E">
        <w:rPr>
          <w:bCs/>
          <w:i/>
          <w:sz w:val="28"/>
          <w:szCs w:val="28"/>
          <w:vertAlign w:val="subscript"/>
        </w:rPr>
        <w:t>1</w:t>
      </w:r>
      <w:r w:rsidRPr="008B3E2E">
        <w:rPr>
          <w:bCs/>
          <w:i/>
          <w:sz w:val="28"/>
          <w:szCs w:val="28"/>
        </w:rPr>
        <w:t>, m</w:t>
      </w:r>
      <w:r w:rsidRPr="008B3E2E">
        <w:rPr>
          <w:bCs/>
          <w:i/>
          <w:sz w:val="28"/>
          <w:szCs w:val="28"/>
          <w:vertAlign w:val="subscript"/>
        </w:rPr>
        <w:t>2</w:t>
      </w:r>
      <w:r w:rsidRPr="008B3E2E">
        <w:rPr>
          <w:bCs/>
          <w:i/>
          <w:sz w:val="28"/>
          <w:szCs w:val="28"/>
        </w:rPr>
        <w:t>)</w:t>
      </w:r>
      <w:r w:rsidRPr="008B3E2E">
        <w:rPr>
          <w:i/>
          <w:sz w:val="28"/>
          <w:szCs w:val="28"/>
        </w:rPr>
        <w:t xml:space="preserve"> </w:t>
      </w:r>
      <w:r w:rsidRPr="00A16207">
        <w:rPr>
          <w:sz w:val="28"/>
          <w:szCs w:val="28"/>
        </w:rPr>
        <w:t xml:space="preserve">будет равен </w:t>
      </w:r>
      <m:oMath>
        <m:r>
          <w:rPr>
            <w:rFonts w:ascii="Cambria Math" w:hAnsi="Cambria Math"/>
            <w:sz w:val="28"/>
            <w:szCs w:val="28"/>
          </w:rPr>
          <m:t>≤</m:t>
        </m:r>
      </m:oMath>
      <w:r w:rsidRPr="00A16207">
        <w:rPr>
          <w:sz w:val="28"/>
          <w:szCs w:val="28"/>
        </w:rPr>
        <w:t xml:space="preserve"> 2t </w:t>
      </w:r>
      <m:oMath>
        <m:r>
          <w:rPr>
            <w:rFonts w:ascii="Cambria Math" w:hAnsi="Cambria Math"/>
            <w:sz w:val="28"/>
            <w:szCs w:val="28"/>
          </w:rPr>
          <m:t xml:space="preserve">≤ </m:t>
        </m:r>
      </m:oMath>
      <w:r w:rsidRPr="00A16207">
        <w:rPr>
          <w:sz w:val="28"/>
          <w:szCs w:val="28"/>
        </w:rPr>
        <w:t xml:space="preserve">n − k, а безошибочные позиции </w:t>
      </w:r>
      <w:r w:rsidRPr="008B3E2E">
        <w:rPr>
          <w:bCs/>
          <w:i/>
          <w:sz w:val="28"/>
          <w:szCs w:val="28"/>
        </w:rPr>
        <w:t>m</w:t>
      </w:r>
      <w:r w:rsidRPr="008B3E2E">
        <w:rPr>
          <w:bCs/>
          <w:i/>
          <w:sz w:val="28"/>
          <w:szCs w:val="28"/>
          <w:vertAlign w:val="subscript"/>
        </w:rPr>
        <w:t>1</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m</w:t>
      </w:r>
      <w:r w:rsidRPr="008B3E2E">
        <w:rPr>
          <w:bCs/>
          <w:i/>
          <w:sz w:val="28"/>
          <w:szCs w:val="28"/>
          <w:vertAlign w:val="subscript"/>
        </w:rPr>
        <w:t>2</w:t>
      </w:r>
      <w:r w:rsidRPr="00A16207">
        <w:rPr>
          <w:sz w:val="28"/>
          <w:szCs w:val="28"/>
        </w:rPr>
        <w:t xml:space="preserve"> будут найдены не менее k. Это позволяет преступникам угадывать биты ошибки. При атаке с повторной отправкой сообщений злоумышленник может восстановить </w:t>
      </w:r>
      <w:r w:rsidRPr="008B3E2E">
        <w:rPr>
          <w:bCs/>
          <w:i/>
          <w:sz w:val="28"/>
          <w:szCs w:val="28"/>
        </w:rPr>
        <w:t>z</w:t>
      </w:r>
      <w:r w:rsidRPr="008B3E2E">
        <w:rPr>
          <w:bCs/>
          <w:i/>
          <w:sz w:val="28"/>
          <w:szCs w:val="28"/>
          <w:vertAlign w:val="subscript"/>
        </w:rPr>
        <w:t>1</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z</w:t>
      </w:r>
      <w:r w:rsidRPr="008B3E2E">
        <w:rPr>
          <w:bCs/>
          <w:i/>
          <w:sz w:val="28"/>
          <w:szCs w:val="28"/>
          <w:vertAlign w:val="subscript"/>
        </w:rPr>
        <w:t>2</w:t>
      </w:r>
      <w:r w:rsidRPr="008B3E2E">
        <w:rPr>
          <w:bCs/>
          <w:i/>
          <w:sz w:val="28"/>
          <w:szCs w:val="28"/>
        </w:rPr>
        <w:t xml:space="preserve"> = c</w:t>
      </w:r>
      <w:r w:rsidRPr="008B3E2E">
        <w:rPr>
          <w:bCs/>
          <w:i/>
          <w:sz w:val="28"/>
          <w:szCs w:val="28"/>
          <w:vertAlign w:val="subscript"/>
        </w:rPr>
        <w:t>1</w:t>
      </w:r>
      <w:r w:rsidRPr="008B3E2E">
        <w:rPr>
          <w:bCs/>
          <w:i/>
          <w:sz w:val="28"/>
          <w:szCs w:val="28"/>
        </w:rPr>
        <w:t xml:space="preserve"> </w:t>
      </w:r>
      <w:r w:rsidRPr="008B3E2E">
        <w:rPr>
          <w:rFonts w:ascii="Cambria Math" w:hAnsi="Cambria Math" w:cs="Cambria Math"/>
          <w:bCs/>
          <w:i/>
          <w:sz w:val="28"/>
          <w:szCs w:val="28"/>
        </w:rPr>
        <w:t>⊕</w:t>
      </w:r>
      <w:r w:rsidRPr="008B3E2E">
        <w:rPr>
          <w:bCs/>
          <w:i/>
          <w:sz w:val="28"/>
          <w:szCs w:val="28"/>
        </w:rPr>
        <w:t xml:space="preserve"> c</w:t>
      </w:r>
      <w:r w:rsidRPr="008B3E2E">
        <w:rPr>
          <w:bCs/>
          <w:i/>
          <w:sz w:val="28"/>
          <w:szCs w:val="28"/>
          <w:vertAlign w:val="subscript"/>
        </w:rPr>
        <w:t>2</w:t>
      </w:r>
      <w:r w:rsidRPr="008B3E2E">
        <w:rPr>
          <w:i/>
          <w:sz w:val="28"/>
          <w:szCs w:val="28"/>
        </w:rPr>
        <w:t>,</w:t>
      </w:r>
      <w:r w:rsidRPr="00A16207">
        <w:rPr>
          <w:sz w:val="28"/>
          <w:szCs w:val="28"/>
        </w:rPr>
        <w:t xml:space="preserve"> что приводит к особому случаю связанных сообщений.</w:t>
      </w:r>
      <w:r w:rsidRPr="00A16207">
        <w:rPr>
          <w:color w:val="252525"/>
          <w:sz w:val="28"/>
          <w:szCs w:val="28"/>
          <w:shd w:val="clear" w:color="auto" w:fill="EDFAFF"/>
        </w:rPr>
        <w:t xml:space="preserve"> </w:t>
      </w:r>
      <w:r w:rsidRPr="00A16207">
        <w:rPr>
          <w:sz w:val="28"/>
          <w:szCs w:val="28"/>
        </w:rPr>
        <w:t xml:space="preserve">Реактивная атака использует адаптивно выбранный зашифрованный текст для более слабой версии атаки. Злоумышленник не может получить доступ к оракулу полной расшифровки и может только наблюдать за реакцией получателя на возможные зашифрованные тексты. Злоумышленник может получить зашифрованные тексты, изменить некоторые биты, а затем следить за тем, как назначенный получатель реагирует на эти измененные зашифрованные тексты. Чтобы отправить изменения подлинного зашифрованного текста, необходимо добавить дополнительные биты ошибок. Если получатель не может декодировать (ответ: повторный </w:t>
      </w:r>
      <w:r w:rsidRPr="00A16207">
        <w:rPr>
          <w:sz w:val="28"/>
          <w:szCs w:val="28"/>
        </w:rPr>
        <w:lastRenderedPageBreak/>
        <w:t xml:space="preserve">запрос), соответствующие биты изначально были правильными. Это позволяет преступнику восстановить набор безошибочной информации за k повторов. Поскольку для Niederreiter PKC не требуется пластичность, такая атака вполне возможна. </w:t>
      </w:r>
    </w:p>
    <w:p w:rsidR="006709E4" w:rsidRPr="00A16207" w:rsidRDefault="006709E4" w:rsidP="006709E4">
      <w:pPr>
        <w:ind w:firstLine="709"/>
        <w:jc w:val="both"/>
        <w:rPr>
          <w:sz w:val="28"/>
          <w:szCs w:val="28"/>
        </w:rPr>
      </w:pPr>
      <w:r w:rsidRPr="00A16207">
        <w:rPr>
          <w:sz w:val="28"/>
          <w:szCs w:val="28"/>
        </w:rPr>
        <w:t xml:space="preserve">Криптоcистемы с многомерным открытым ключом (MPKCs) обычно имеют общедоступную карту, состоящую из набора обычно квадратичных полиномов над конечным полем. Трудность задачи решения нелинейных уравнений над конечным полем подтверждает его основное предположение о безопасности. Это семейство PKC считается одним из наиболее важных, и может быть способно противостоять даже мощным квантовым компьютерам будущего. За последние два десятилетия многомерная криптография с открытым ключом развивалась быстро и интенсивно. Несмотря на то, что некоторые из первоначально заявленных конструкций оказались менее надежными, их продолжают использовать. По идеям Диффи и Хеллмана существование класса «потайных односторонних функций» необходимо для криптосистемы с открытым ключом (также известной как PKC). Все основные характеристики </w:t>
      </w:r>
      <w:r w:rsidR="005E34D8">
        <w:rPr>
          <w:sz w:val="28"/>
          <w:szCs w:val="28"/>
        </w:rPr>
        <w:t>PKC</w:t>
      </w:r>
      <w:r w:rsidRPr="00A16207">
        <w:rPr>
          <w:sz w:val="28"/>
          <w:szCs w:val="28"/>
        </w:rPr>
        <w:t xml:space="preserve"> будут определяться этим классом и математической структурой, лежащей в его основе</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_Ref194692774 \r \h </w:instrText>
      </w:r>
      <w:r w:rsidR="005E34D8">
        <w:rPr>
          <w:sz w:val="28"/>
          <w:szCs w:val="28"/>
        </w:rPr>
      </w:r>
      <w:r w:rsidR="005E34D8">
        <w:rPr>
          <w:sz w:val="28"/>
          <w:szCs w:val="28"/>
        </w:rPr>
        <w:fldChar w:fldCharType="separate"/>
      </w:r>
      <w:r w:rsidR="005E34D8">
        <w:rPr>
          <w:sz w:val="28"/>
          <w:szCs w:val="28"/>
        </w:rPr>
        <w:t>43</w:t>
      </w:r>
      <w:r w:rsidR="005E34D8">
        <w:rPr>
          <w:sz w:val="28"/>
          <w:szCs w:val="28"/>
        </w:rPr>
        <w:fldChar w:fldCharType="end"/>
      </w:r>
      <w:r w:rsidRPr="00A16207">
        <w:rPr>
          <w:sz w:val="28"/>
          <w:szCs w:val="28"/>
        </w:rPr>
        <w:t>]. Например, эллиптическая криптография характеризуется группой эллиптических кривых, тогда как NTRU характеризуется структурой целостной решетки. Многомерная криптография (с открытым ключом) - это тип исследования PKC, в котором односторонняя функция с люком имеет многомерный квадратный полиномиальный отображение над конечным полем. Иными словами, в большинстве случаев открытый ключ задается набором квадратных полиномов:</w:t>
      </w:r>
    </w:p>
    <w:p w:rsidR="006709E4" w:rsidRPr="00A16207" w:rsidRDefault="006709E4" w:rsidP="006709E4">
      <w:pPr>
        <w:rPr>
          <w:sz w:val="28"/>
          <w:szCs w:val="28"/>
        </w:rPr>
      </w:pPr>
    </w:p>
    <w:p w:rsidR="006709E4" w:rsidRPr="00A3054F" w:rsidRDefault="006709E4" w:rsidP="006709E4">
      <w:pPr>
        <w:jc w:val="center"/>
        <w:rPr>
          <w:i/>
          <w:iCs/>
          <w:sz w:val="28"/>
          <w:szCs w:val="28"/>
          <w:lang w:val="en-US"/>
        </w:rPr>
      </w:pPr>
      <w:r w:rsidRPr="00A3054F">
        <w:rPr>
          <w:i/>
          <w:iCs/>
          <w:sz w:val="28"/>
          <w:szCs w:val="28"/>
          <w:lang w:val="en-US"/>
        </w:rPr>
        <w:t>P = (p</w:t>
      </w:r>
      <w:r w:rsidRPr="00A3054F">
        <w:rPr>
          <w:i/>
          <w:iCs/>
          <w:sz w:val="28"/>
          <w:szCs w:val="28"/>
          <w:vertAlign w:val="subscript"/>
          <w:lang w:val="en-US"/>
        </w:rPr>
        <w:t>1</w:t>
      </w:r>
      <w:r w:rsidRPr="00A3054F">
        <w:rPr>
          <w:i/>
          <w:iCs/>
          <w:sz w:val="28"/>
          <w:szCs w:val="28"/>
          <w:lang w:val="en-US"/>
        </w:rPr>
        <w:t>(w</w:t>
      </w:r>
      <w:proofErr w:type="gramStart"/>
      <w:r w:rsidRPr="00A3054F">
        <w:rPr>
          <w:i/>
          <w:iCs/>
          <w:sz w:val="28"/>
          <w:szCs w:val="28"/>
          <w:vertAlign w:val="subscript"/>
          <w:lang w:val="en-US"/>
        </w:rPr>
        <w:t>1</w:t>
      </w:r>
      <w:r w:rsidRPr="00A3054F">
        <w:rPr>
          <w:i/>
          <w:iCs/>
          <w:sz w:val="28"/>
          <w:szCs w:val="28"/>
          <w:lang w:val="en-US"/>
        </w:rPr>
        <w:t>,...</w:t>
      </w:r>
      <w:proofErr w:type="gramEnd"/>
      <w:r w:rsidRPr="00A3054F">
        <w:rPr>
          <w:i/>
          <w:iCs/>
          <w:sz w:val="28"/>
          <w:szCs w:val="28"/>
          <w:lang w:val="en-US"/>
        </w:rPr>
        <w:t>,</w:t>
      </w:r>
      <w:proofErr w:type="spellStart"/>
      <w:r w:rsidRPr="00A3054F">
        <w:rPr>
          <w:i/>
          <w:iCs/>
          <w:sz w:val="28"/>
          <w:szCs w:val="28"/>
          <w:lang w:val="en-US"/>
        </w:rPr>
        <w:t>w</w:t>
      </w:r>
      <w:r w:rsidRPr="00A3054F">
        <w:rPr>
          <w:i/>
          <w:iCs/>
          <w:sz w:val="28"/>
          <w:szCs w:val="28"/>
          <w:vertAlign w:val="subscript"/>
          <w:lang w:val="en-US"/>
        </w:rPr>
        <w:t>n</w:t>
      </w:r>
      <w:proofErr w:type="spellEnd"/>
      <w:r w:rsidRPr="00A3054F">
        <w:rPr>
          <w:i/>
          <w:iCs/>
          <w:sz w:val="28"/>
          <w:szCs w:val="28"/>
          <w:lang w:val="en-US"/>
        </w:rPr>
        <w:t>),..., p</w:t>
      </w:r>
      <w:r w:rsidRPr="00A3054F">
        <w:rPr>
          <w:i/>
          <w:iCs/>
          <w:sz w:val="28"/>
          <w:szCs w:val="28"/>
          <w:vertAlign w:val="subscript"/>
          <w:lang w:val="en-US"/>
        </w:rPr>
        <w:t>m</w:t>
      </w:r>
      <w:r w:rsidRPr="00A3054F">
        <w:rPr>
          <w:i/>
          <w:iCs/>
          <w:sz w:val="28"/>
          <w:szCs w:val="28"/>
          <w:lang w:val="en-US"/>
        </w:rPr>
        <w:t>(w</w:t>
      </w:r>
      <w:r w:rsidRPr="00A3054F">
        <w:rPr>
          <w:i/>
          <w:iCs/>
          <w:sz w:val="28"/>
          <w:szCs w:val="28"/>
          <w:vertAlign w:val="subscript"/>
          <w:lang w:val="en-US"/>
        </w:rPr>
        <w:t>1</w:t>
      </w:r>
      <w:r w:rsidRPr="00A3054F">
        <w:rPr>
          <w:i/>
          <w:iCs/>
          <w:sz w:val="28"/>
          <w:szCs w:val="28"/>
          <w:lang w:val="en-US"/>
        </w:rPr>
        <w:t>,...,</w:t>
      </w:r>
      <w:proofErr w:type="spellStart"/>
      <w:r w:rsidRPr="00A3054F">
        <w:rPr>
          <w:i/>
          <w:iCs/>
          <w:sz w:val="28"/>
          <w:szCs w:val="28"/>
          <w:lang w:val="en-US"/>
        </w:rPr>
        <w:t>w</w:t>
      </w:r>
      <w:r w:rsidRPr="00A3054F">
        <w:rPr>
          <w:i/>
          <w:iCs/>
          <w:sz w:val="28"/>
          <w:szCs w:val="28"/>
          <w:vertAlign w:val="subscript"/>
          <w:lang w:val="en-US"/>
        </w:rPr>
        <w:t>n</w:t>
      </w:r>
      <w:proofErr w:type="spellEnd"/>
      <w:r w:rsidRPr="00A3054F">
        <w:rPr>
          <w:i/>
          <w:iCs/>
          <w:sz w:val="28"/>
          <w:szCs w:val="28"/>
          <w:lang w:val="en-US"/>
        </w:rPr>
        <w:t>)),</w:t>
      </w:r>
    </w:p>
    <w:p w:rsidR="006709E4" w:rsidRPr="00F60B39" w:rsidRDefault="006709E4" w:rsidP="006709E4">
      <w:pPr>
        <w:rPr>
          <w:sz w:val="28"/>
          <w:szCs w:val="28"/>
          <w:lang w:val="en-US"/>
        </w:rPr>
      </w:pPr>
    </w:p>
    <w:p w:rsidR="006709E4" w:rsidRPr="00A16207" w:rsidRDefault="006709E4" w:rsidP="006709E4">
      <w:pPr>
        <w:jc w:val="both"/>
        <w:rPr>
          <w:sz w:val="28"/>
          <w:szCs w:val="28"/>
        </w:rPr>
      </w:pPr>
      <w:r w:rsidRPr="00A16207">
        <w:rPr>
          <w:sz w:val="28"/>
          <w:szCs w:val="28"/>
        </w:rPr>
        <w:t>где каждое число p</w:t>
      </w:r>
      <w:proofErr w:type="spellStart"/>
      <w:r w:rsidRPr="00A16207">
        <w:rPr>
          <w:sz w:val="28"/>
          <w:szCs w:val="28"/>
          <w:vertAlign w:val="subscript"/>
          <w:lang w:val="en-US"/>
        </w:rPr>
        <w:t>i</w:t>
      </w:r>
      <w:proofErr w:type="spellEnd"/>
      <w:r w:rsidRPr="00A16207">
        <w:rPr>
          <w:sz w:val="28"/>
          <w:szCs w:val="28"/>
        </w:rPr>
        <w:t xml:space="preserve"> представляет собой (обычно квадратичный) нелинейный многочлен от </w:t>
      </w:r>
      <w:r w:rsidRPr="008B3E2E">
        <w:rPr>
          <w:bCs/>
          <w:i/>
          <w:sz w:val="28"/>
          <w:szCs w:val="28"/>
        </w:rPr>
        <w:t>w</w:t>
      </w:r>
      <w:r w:rsidRPr="00A16207">
        <w:rPr>
          <w:sz w:val="28"/>
          <w:szCs w:val="28"/>
        </w:rPr>
        <w:t xml:space="preserve"> = (w</w:t>
      </w:r>
      <w:r w:rsidRPr="00A16207">
        <w:rPr>
          <w:sz w:val="28"/>
          <w:szCs w:val="28"/>
          <w:vertAlign w:val="subscript"/>
        </w:rPr>
        <w:t>1</w:t>
      </w:r>
      <w:r w:rsidRPr="00A16207">
        <w:rPr>
          <w:sz w:val="28"/>
          <w:szCs w:val="28"/>
        </w:rPr>
        <w:t>,...,w</w:t>
      </w:r>
      <w:r w:rsidRPr="00A16207">
        <w:rPr>
          <w:sz w:val="28"/>
          <w:szCs w:val="28"/>
          <w:vertAlign w:val="subscript"/>
          <w:lang w:val="en-US"/>
        </w:rPr>
        <w:t>n</w:t>
      </w:r>
      <w:r w:rsidRPr="00A16207">
        <w:rPr>
          <w:sz w:val="28"/>
          <w:szCs w:val="28"/>
        </w:rPr>
        <w:t>):</w:t>
      </w:r>
    </w:p>
    <w:p w:rsidR="006709E4" w:rsidRPr="00A16207" w:rsidRDefault="006709E4" w:rsidP="006709E4">
      <w:pPr>
        <w:jc w:val="center"/>
        <w:rPr>
          <w:sz w:val="28"/>
          <w:szCs w:val="28"/>
        </w:rPr>
      </w:pPr>
    </w:p>
    <w:p w:rsidR="006709E4" w:rsidRPr="00A16207" w:rsidRDefault="006709E4" w:rsidP="006709E4">
      <w:pPr>
        <w:jc w:val="right"/>
        <w:rPr>
          <w:sz w:val="28"/>
          <w:szCs w:val="28"/>
          <w:lang w:val="en-US"/>
        </w:rPr>
      </w:pPr>
      <w:proofErr w:type="spellStart"/>
      <w:r w:rsidRPr="00A16207">
        <w:rPr>
          <w:sz w:val="28"/>
          <w:szCs w:val="28"/>
          <w:lang w:val="en-US"/>
        </w:rPr>
        <w:t>z</w:t>
      </w:r>
      <w:r w:rsidRPr="00A16207">
        <w:rPr>
          <w:sz w:val="28"/>
          <w:szCs w:val="28"/>
          <w:vertAlign w:val="subscript"/>
          <w:lang w:val="en-US"/>
        </w:rPr>
        <w:t>k</w:t>
      </w:r>
      <w:proofErr w:type="spellEnd"/>
      <w:r w:rsidRPr="00A16207">
        <w:rPr>
          <w:sz w:val="28"/>
          <w:szCs w:val="28"/>
          <w:lang w:val="en-US"/>
        </w:rPr>
        <w:t xml:space="preserve"> = p</w:t>
      </w:r>
      <w:r w:rsidRPr="00A16207">
        <w:rPr>
          <w:sz w:val="28"/>
          <w:szCs w:val="28"/>
          <w:vertAlign w:val="subscript"/>
          <w:lang w:val="en-US"/>
        </w:rPr>
        <w:t>k</w:t>
      </w:r>
      <w:r w:rsidRPr="00A16207">
        <w:rPr>
          <w:sz w:val="28"/>
          <w:szCs w:val="28"/>
          <w:lang w:val="en-US"/>
        </w:rPr>
        <w:t>(</w:t>
      </w:r>
      <w:r w:rsidRPr="006059D0">
        <w:rPr>
          <w:bCs/>
          <w:i/>
          <w:sz w:val="28"/>
          <w:szCs w:val="28"/>
          <w:lang w:val="en-US"/>
        </w:rPr>
        <w:t>w</w:t>
      </w:r>
      <w:proofErr w:type="gramStart"/>
      <w:r w:rsidRPr="00A16207">
        <w:rPr>
          <w:sz w:val="28"/>
          <w:szCs w:val="28"/>
          <w:lang w:val="en-US"/>
        </w:rPr>
        <w:t>) :</w:t>
      </w:r>
      <w:proofErr w:type="gramEnd"/>
      <w:r w:rsidRPr="00A16207">
        <w:rPr>
          <w:sz w:val="28"/>
          <w:szCs w:val="28"/>
          <w:lang w:val="en-US"/>
        </w:rPr>
        <w:t xml:space="preserve"> = </w:t>
      </w:r>
      <m:oMath>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m:t>
                </m:r>
              </m:sub>
            </m:sSub>
          </m:e>
        </m:nary>
      </m:oMath>
      <w:r w:rsidRPr="00A16207">
        <w:rPr>
          <w:sz w:val="28"/>
          <w:szCs w:val="28"/>
          <w:lang w:val="en-US"/>
        </w:rPr>
        <w:t xml:space="preserve"> + </w:t>
      </w:r>
      <m:oMath>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ik</m:t>
                </m:r>
              </m:sub>
            </m:sSub>
            <m:sSubSup>
              <m:sSubSupPr>
                <m:ctrlPr>
                  <w:rPr>
                    <w:rFonts w:ascii="Cambria Math" w:hAnsi="Cambria Math"/>
                    <w:i/>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i</m:t>
                </m:r>
              </m:sub>
              <m:sup>
                <m:r>
                  <w:rPr>
                    <w:rFonts w:ascii="Cambria Math" w:hAnsi="Cambria Math"/>
                    <w:sz w:val="28"/>
                    <w:szCs w:val="28"/>
                    <w:lang w:val="en-US"/>
                  </w:rPr>
                  <m:t>2</m:t>
                </m:r>
              </m:sup>
            </m:sSubSup>
          </m:e>
        </m:nary>
      </m:oMath>
      <w:r w:rsidRPr="00A16207">
        <w:rPr>
          <w:sz w:val="28"/>
          <w:szCs w:val="28"/>
          <w:lang w:val="en-US"/>
        </w:rPr>
        <w:t xml:space="preserve"> + </w:t>
      </w:r>
      <m:oMath>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i&gt;j</m:t>
            </m:r>
          </m:sub>
          <m:sup/>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ijk</m:t>
                </m:r>
              </m:sub>
            </m:sSub>
          </m:e>
        </m:nary>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Pr="00A16207">
        <w:rPr>
          <w:sz w:val="28"/>
          <w:szCs w:val="28"/>
          <w:lang w:val="en-US"/>
        </w:rPr>
        <w:t xml:space="preserve"> </w:t>
      </w:r>
      <w:r w:rsidRPr="008B3E2E">
        <w:rPr>
          <w:sz w:val="28"/>
          <w:szCs w:val="28"/>
          <w:lang w:val="en-US"/>
        </w:rPr>
        <w:t xml:space="preserve">              </w:t>
      </w:r>
      <w:r w:rsidRPr="00A16207">
        <w:rPr>
          <w:sz w:val="28"/>
          <w:szCs w:val="28"/>
          <w:lang w:val="en-US"/>
        </w:rPr>
        <w:t xml:space="preserve">  (5)</w:t>
      </w:r>
    </w:p>
    <w:p w:rsidR="006709E4" w:rsidRPr="00A3054F" w:rsidRDefault="006709E4" w:rsidP="006709E4">
      <w:pPr>
        <w:rPr>
          <w:sz w:val="28"/>
          <w:szCs w:val="28"/>
          <w:lang w:val="en-US"/>
        </w:rPr>
      </w:pPr>
    </w:p>
    <w:p w:rsidR="006709E4" w:rsidRPr="00A16207" w:rsidRDefault="006709E4" w:rsidP="006709E4">
      <w:pPr>
        <w:jc w:val="both"/>
        <w:rPr>
          <w:sz w:val="28"/>
          <w:szCs w:val="28"/>
        </w:rPr>
      </w:pPr>
      <w:r w:rsidRPr="00A16207">
        <w:rPr>
          <w:sz w:val="28"/>
          <w:szCs w:val="28"/>
        </w:rPr>
        <w:t>со всеми переменными и коэффициентами в K = F</w:t>
      </w:r>
      <w:r w:rsidRPr="00A16207">
        <w:rPr>
          <w:sz w:val="28"/>
          <w:szCs w:val="28"/>
          <w:vertAlign w:val="subscript"/>
        </w:rPr>
        <w:t>q</w:t>
      </w:r>
      <w:r w:rsidRPr="00A16207">
        <w:rPr>
          <w:sz w:val="28"/>
          <w:szCs w:val="28"/>
        </w:rPr>
        <w:t>, поле с q элементами. Проверка этих полиномов при любом их значении соответствует либо процедуре проверки, либо шифрования. Эти PKC называются многомерными криптосистемами с открытым ключом (также известными как MPKC). Решение набора квадратных уравнений над конечным полем или решение следующей задачи эквивалентно вращению многомерного квадратичного отображения:</w:t>
      </w:r>
    </w:p>
    <w:p w:rsidR="006709E4" w:rsidRPr="00A16207" w:rsidRDefault="006709E4" w:rsidP="006709E4">
      <w:pPr>
        <w:ind w:firstLine="709"/>
        <w:jc w:val="both"/>
        <w:rPr>
          <w:sz w:val="28"/>
          <w:szCs w:val="28"/>
        </w:rPr>
      </w:pPr>
      <w:r w:rsidRPr="00A16207">
        <w:rPr>
          <w:i/>
          <w:iCs/>
          <w:sz w:val="28"/>
          <w:szCs w:val="28"/>
        </w:rPr>
        <w:t>Задача MQ:</w:t>
      </w:r>
      <w:r w:rsidRPr="00A16207">
        <w:rPr>
          <w:sz w:val="28"/>
          <w:szCs w:val="28"/>
        </w:rPr>
        <w:t xml:space="preserve"> Решите систему p</w:t>
      </w:r>
      <w:r w:rsidRPr="00A16207">
        <w:rPr>
          <w:sz w:val="28"/>
          <w:szCs w:val="28"/>
          <w:vertAlign w:val="subscript"/>
        </w:rPr>
        <w:t>1</w:t>
      </w:r>
      <w:r w:rsidRPr="00A16207">
        <w:rPr>
          <w:sz w:val="28"/>
          <w:szCs w:val="28"/>
        </w:rPr>
        <w:t>(</w:t>
      </w:r>
      <w:r w:rsidRPr="006059D0">
        <w:rPr>
          <w:bCs/>
          <w:i/>
          <w:sz w:val="28"/>
          <w:szCs w:val="28"/>
        </w:rPr>
        <w:t>x</w:t>
      </w:r>
      <w:r w:rsidRPr="00A16207">
        <w:rPr>
          <w:sz w:val="28"/>
          <w:szCs w:val="28"/>
        </w:rPr>
        <w:t>) = p</w:t>
      </w:r>
      <w:r w:rsidRPr="00A16207">
        <w:rPr>
          <w:sz w:val="28"/>
          <w:szCs w:val="28"/>
          <w:vertAlign w:val="subscript"/>
        </w:rPr>
        <w:t>2</w:t>
      </w:r>
      <w:r w:rsidRPr="00A16207">
        <w:rPr>
          <w:sz w:val="28"/>
          <w:szCs w:val="28"/>
        </w:rPr>
        <w:t>(</w:t>
      </w:r>
      <w:r w:rsidRPr="006059D0">
        <w:rPr>
          <w:bCs/>
          <w:i/>
          <w:sz w:val="28"/>
          <w:szCs w:val="28"/>
        </w:rPr>
        <w:t>x</w:t>
      </w:r>
      <w:r w:rsidRPr="006059D0">
        <w:rPr>
          <w:bCs/>
          <w:sz w:val="28"/>
          <w:szCs w:val="28"/>
        </w:rPr>
        <w:t>)</w:t>
      </w:r>
      <w:r w:rsidRPr="00A16207">
        <w:rPr>
          <w:sz w:val="28"/>
          <w:szCs w:val="28"/>
        </w:rPr>
        <w:t xml:space="preserve"> =·p</w:t>
      </w:r>
      <w:r w:rsidRPr="00A16207">
        <w:rPr>
          <w:sz w:val="28"/>
          <w:szCs w:val="28"/>
          <w:vertAlign w:val="subscript"/>
          <w:lang w:val="en-US"/>
        </w:rPr>
        <w:t>m</w:t>
      </w:r>
      <w:r w:rsidRPr="00A16207">
        <w:rPr>
          <w:sz w:val="28"/>
          <w:szCs w:val="28"/>
        </w:rPr>
        <w:t>(</w:t>
      </w:r>
      <w:r w:rsidRPr="006059D0">
        <w:rPr>
          <w:bCs/>
          <w:i/>
          <w:sz w:val="28"/>
          <w:szCs w:val="28"/>
        </w:rPr>
        <w:t>x</w:t>
      </w:r>
      <w:r w:rsidRPr="006059D0">
        <w:rPr>
          <w:i/>
          <w:sz w:val="28"/>
          <w:szCs w:val="28"/>
        </w:rPr>
        <w:t>)</w:t>
      </w:r>
      <w:r w:rsidRPr="00A16207">
        <w:rPr>
          <w:sz w:val="28"/>
          <w:szCs w:val="28"/>
        </w:rPr>
        <w:t xml:space="preserve"> = 0, где каждое число p</w:t>
      </w:r>
      <w:proofErr w:type="spellStart"/>
      <w:r w:rsidRPr="00A16207">
        <w:rPr>
          <w:sz w:val="28"/>
          <w:szCs w:val="28"/>
          <w:vertAlign w:val="subscript"/>
          <w:lang w:val="en-US"/>
        </w:rPr>
        <w:t>i</w:t>
      </w:r>
      <w:proofErr w:type="spellEnd"/>
      <w:r w:rsidRPr="00A16207">
        <w:rPr>
          <w:sz w:val="28"/>
          <w:szCs w:val="28"/>
        </w:rPr>
        <w:t xml:space="preserve"> является квадратичным относительно </w:t>
      </w:r>
      <w:r w:rsidRPr="006059D0">
        <w:rPr>
          <w:bCs/>
          <w:i/>
          <w:sz w:val="28"/>
          <w:szCs w:val="28"/>
        </w:rPr>
        <w:t>x</w:t>
      </w:r>
      <w:r w:rsidRPr="006059D0">
        <w:rPr>
          <w:i/>
          <w:sz w:val="28"/>
          <w:szCs w:val="28"/>
        </w:rPr>
        <w:t xml:space="preserve"> </w:t>
      </w:r>
      <w:r w:rsidRPr="00A16207">
        <w:rPr>
          <w:sz w:val="28"/>
          <w:szCs w:val="28"/>
        </w:rPr>
        <w:t>= (x</w:t>
      </w:r>
      <w:r w:rsidRPr="00A16207">
        <w:rPr>
          <w:sz w:val="28"/>
          <w:szCs w:val="28"/>
          <w:vertAlign w:val="subscript"/>
        </w:rPr>
        <w:t>1</w:t>
      </w:r>
      <w:r w:rsidRPr="00A16207">
        <w:rPr>
          <w:sz w:val="28"/>
          <w:szCs w:val="28"/>
        </w:rPr>
        <w:t>,...,x</w:t>
      </w:r>
      <w:r w:rsidRPr="00A16207">
        <w:rPr>
          <w:sz w:val="28"/>
          <w:szCs w:val="28"/>
          <w:vertAlign w:val="subscript"/>
          <w:lang w:val="en-US"/>
        </w:rPr>
        <w:t>n</w:t>
      </w:r>
      <w:r w:rsidRPr="00A16207">
        <w:rPr>
          <w:sz w:val="28"/>
          <w:szCs w:val="28"/>
        </w:rPr>
        <w:t>). Все коэффициенты и переменные находятся в K = F</w:t>
      </w:r>
      <w:r w:rsidRPr="00A16207">
        <w:rPr>
          <w:sz w:val="28"/>
          <w:szCs w:val="28"/>
          <w:vertAlign w:val="subscript"/>
          <w:lang w:val="en-US"/>
        </w:rPr>
        <w:t>q</w:t>
      </w:r>
      <w:r w:rsidRPr="00A16207">
        <w:rPr>
          <w:sz w:val="28"/>
          <w:szCs w:val="28"/>
        </w:rPr>
        <w:t xml:space="preserve">, поле с q элементами. В целом MQ является NP-сложным. Такие задачи считаются сложными, если класс P не равен NP. Конечно, в MPKC случайный набор квадратных уравнений не будет использоваться, поскольку он не будет иметь лазейки. Идеалом, порожденным </w:t>
      </w:r>
      <w:r w:rsidRPr="00A16207">
        <w:rPr>
          <w:sz w:val="28"/>
          <w:szCs w:val="28"/>
        </w:rPr>
        <w:lastRenderedPageBreak/>
        <w:t>этими полиномами, является соответствующая математическая структура системы полиномиальных уравнений; это не всегда является общим. Таким образом, с философской точки зрения многомерная криптография относится к математике, основанной на полиномиальных принципах, например, алгебраической геометрии. По крайней мере, алгебраическая геометрия, математика, которую использует MPKC, была разработана в 20-м веке</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_Ref194694204 \r \h </w:instrText>
      </w:r>
      <w:r w:rsidR="005E34D8">
        <w:rPr>
          <w:sz w:val="28"/>
          <w:szCs w:val="28"/>
        </w:rPr>
      </w:r>
      <w:r w:rsidR="005E34D8">
        <w:rPr>
          <w:sz w:val="28"/>
          <w:szCs w:val="28"/>
        </w:rPr>
        <w:fldChar w:fldCharType="separate"/>
      </w:r>
      <w:r w:rsidR="005E34D8">
        <w:rPr>
          <w:sz w:val="28"/>
          <w:szCs w:val="28"/>
        </w:rPr>
        <w:t>44</w:t>
      </w:r>
      <w:r w:rsidR="005E34D8">
        <w:rPr>
          <w:sz w:val="28"/>
          <w:szCs w:val="28"/>
        </w:rPr>
        <w:fldChar w:fldCharType="end"/>
      </w:r>
      <w:r w:rsidRPr="00A16207">
        <w:rPr>
          <w:sz w:val="28"/>
          <w:szCs w:val="28"/>
        </w:rPr>
        <w:t>]. Поскольку мы больше имеем дело с системами с определенными лазейками, а не с «случайными» или «универсальными», безопасность MPKC не гарантируется NP-трудностью MQ, и эффективные атаки могут происходить на любой лазейке, которую мы выбрали. Таким образом, история MPKC связана с расширением нашего понимания методов создания безопасных многомерных лазей</w:t>
      </w:r>
      <w:r>
        <w:rPr>
          <w:sz w:val="28"/>
          <w:szCs w:val="28"/>
        </w:rPr>
        <w:t xml:space="preserve"> (рисунок 16).</w:t>
      </w:r>
    </w:p>
    <w:p w:rsidR="006709E4" w:rsidRPr="00A16207" w:rsidRDefault="006709E4" w:rsidP="006709E4">
      <w:pPr>
        <w:rPr>
          <w:sz w:val="28"/>
          <w:szCs w:val="28"/>
        </w:rPr>
      </w:pPr>
      <w:r w:rsidRPr="00A16207">
        <w:rPr>
          <w:noProof/>
          <w:sz w:val="28"/>
          <w:szCs w:val="28"/>
          <w14:ligatures w14:val="standardContextual"/>
        </w:rPr>
        <w:drawing>
          <wp:inline distT="0" distB="0" distL="0" distR="0" wp14:anchorId="3C661201" wp14:editId="32CD8196">
            <wp:extent cx="6038849" cy="2447925"/>
            <wp:effectExtent l="0" t="0" r="635" b="0"/>
            <wp:docPr id="916794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94596" name="Рисунок 916794596"/>
                    <pic:cNvPicPr/>
                  </pic:nvPicPr>
                  <pic:blipFill rotWithShape="1">
                    <a:blip r:embed="rId25">
                      <a:extLst>
                        <a:ext uri="{28A0092B-C50C-407E-A947-70E740481C1C}">
                          <a14:useLocalDpi xmlns:a14="http://schemas.microsoft.com/office/drawing/2010/main" val="0"/>
                        </a:ext>
                      </a:extLst>
                    </a:blip>
                    <a:srcRect t="4969" r="1400" b="3811"/>
                    <a:stretch/>
                  </pic:blipFill>
                  <pic:spPr bwMode="auto">
                    <a:xfrm>
                      <a:off x="0" y="0"/>
                      <a:ext cx="6034467" cy="2446149"/>
                    </a:xfrm>
                    <a:prstGeom prst="rect">
                      <a:avLst/>
                    </a:prstGeom>
                    <a:ln>
                      <a:noFill/>
                    </a:ln>
                    <a:extLst>
                      <a:ext uri="{53640926-AAD7-44D8-BBD7-CCE9431645EC}">
                        <a14:shadowObscured xmlns:a14="http://schemas.microsoft.com/office/drawing/2010/main"/>
                      </a:ext>
                    </a:extLst>
                  </pic:spPr>
                </pic:pic>
              </a:graphicData>
            </a:graphic>
          </wp:inline>
        </w:drawing>
      </w:r>
    </w:p>
    <w:p w:rsidR="006709E4" w:rsidRPr="006059D0" w:rsidRDefault="006709E4" w:rsidP="006709E4">
      <w:pPr>
        <w:jc w:val="center"/>
        <w:rPr>
          <w:sz w:val="16"/>
          <w:szCs w:val="16"/>
          <w:lang w:val="kk-KZ"/>
        </w:rPr>
      </w:pPr>
    </w:p>
    <w:p w:rsidR="006709E4" w:rsidRDefault="006709E4" w:rsidP="00FE3304">
      <w:pPr>
        <w:jc w:val="center"/>
        <w:rPr>
          <w:sz w:val="28"/>
          <w:szCs w:val="28"/>
          <w:lang w:val="kk-KZ"/>
        </w:rPr>
      </w:pPr>
      <w:proofErr w:type="spellStart"/>
      <w:r w:rsidRPr="00A16207">
        <w:rPr>
          <w:sz w:val="28"/>
          <w:szCs w:val="28"/>
          <w:lang w:val="kk-KZ"/>
        </w:rPr>
        <w:t>Рисунок</w:t>
      </w:r>
      <w:proofErr w:type="spellEnd"/>
      <w:r w:rsidRPr="00A16207">
        <w:rPr>
          <w:sz w:val="28"/>
          <w:szCs w:val="28"/>
          <w:lang w:val="kk-KZ"/>
        </w:rPr>
        <w:t xml:space="preserve"> </w:t>
      </w:r>
      <w:r>
        <w:rPr>
          <w:sz w:val="28"/>
          <w:szCs w:val="28"/>
        </w:rPr>
        <w:t>1</w:t>
      </w:r>
      <w:r w:rsidR="00FE3304" w:rsidRPr="00FE3304">
        <w:rPr>
          <w:sz w:val="28"/>
          <w:szCs w:val="28"/>
          <w:lang w:val="ru-RU"/>
        </w:rPr>
        <w:t>5</w:t>
      </w:r>
      <w:r w:rsidRPr="00A16207">
        <w:rPr>
          <w:sz w:val="28"/>
          <w:szCs w:val="28"/>
        </w:rPr>
        <w:t xml:space="preserve"> - Общий рабочий процесс многовариантных схем шифрования</w:t>
      </w:r>
      <w:bookmarkStart w:id="12" w:name="_Toc189264261"/>
    </w:p>
    <w:p w:rsidR="007358BA" w:rsidRPr="007358BA" w:rsidRDefault="007358BA" w:rsidP="00FE3304">
      <w:pPr>
        <w:jc w:val="center"/>
        <w:rPr>
          <w:sz w:val="28"/>
          <w:szCs w:val="28"/>
          <w:lang w:val="kk-KZ"/>
        </w:rPr>
      </w:pPr>
    </w:p>
    <w:bookmarkEnd w:id="12"/>
    <w:p w:rsidR="006709E4" w:rsidRPr="00A16207" w:rsidRDefault="006709E4" w:rsidP="006709E4">
      <w:pPr>
        <w:ind w:firstLine="709"/>
        <w:jc w:val="both"/>
        <w:rPr>
          <w:color w:val="252525"/>
          <w:sz w:val="28"/>
          <w:szCs w:val="28"/>
          <w:shd w:val="clear" w:color="auto" w:fill="FFFFFF"/>
          <w:lang w:val="kk-KZ"/>
        </w:rPr>
      </w:pPr>
      <w:proofErr w:type="spellStart"/>
      <w:r w:rsidRPr="00A16207">
        <w:rPr>
          <w:sz w:val="28"/>
          <w:szCs w:val="28"/>
          <w:lang w:val="kk-KZ"/>
        </w:rPr>
        <w:t>Криптoграфические</w:t>
      </w:r>
      <w:proofErr w:type="spellEnd"/>
      <w:r w:rsidRPr="00A16207">
        <w:rPr>
          <w:sz w:val="28"/>
          <w:szCs w:val="28"/>
          <w:lang w:val="kk-KZ"/>
        </w:rPr>
        <w:t xml:space="preserve"> </w:t>
      </w:r>
      <w:proofErr w:type="spellStart"/>
      <w:r w:rsidRPr="00A16207">
        <w:rPr>
          <w:sz w:val="28"/>
          <w:szCs w:val="28"/>
          <w:lang w:val="kk-KZ"/>
        </w:rPr>
        <w:t>конструкции</w:t>
      </w:r>
      <w:proofErr w:type="spellEnd"/>
      <w:r w:rsidRPr="00A16207">
        <w:rPr>
          <w:sz w:val="28"/>
          <w:szCs w:val="28"/>
          <w:lang w:val="kk-KZ"/>
        </w:rPr>
        <w:t xml:space="preserve"> </w:t>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основе</w:t>
      </w:r>
      <w:proofErr w:type="spellEnd"/>
      <w:r w:rsidRPr="00A16207">
        <w:rPr>
          <w:sz w:val="28"/>
          <w:szCs w:val="28"/>
          <w:lang w:val="kk-KZ"/>
        </w:rPr>
        <w:t xml:space="preserve"> </w:t>
      </w:r>
      <w:proofErr w:type="spellStart"/>
      <w:r w:rsidRPr="00A16207">
        <w:rPr>
          <w:sz w:val="28"/>
          <w:szCs w:val="28"/>
          <w:lang w:val="kk-KZ"/>
        </w:rPr>
        <w:t>решеток</w:t>
      </w:r>
      <w:proofErr w:type="spellEnd"/>
      <w:r w:rsidRPr="00A16207">
        <w:rPr>
          <w:sz w:val="28"/>
          <w:szCs w:val="28"/>
          <w:lang w:val="kk-KZ"/>
        </w:rPr>
        <w:t xml:space="preserve"> </w:t>
      </w:r>
      <w:proofErr w:type="spellStart"/>
      <w:r w:rsidRPr="00A16207">
        <w:rPr>
          <w:sz w:val="28"/>
          <w:szCs w:val="28"/>
          <w:lang w:val="kk-KZ"/>
        </w:rPr>
        <w:t>открывают</w:t>
      </w:r>
      <w:proofErr w:type="spellEnd"/>
      <w:r w:rsidRPr="00A16207">
        <w:rPr>
          <w:sz w:val="28"/>
          <w:szCs w:val="28"/>
          <w:lang w:val="kk-KZ"/>
        </w:rPr>
        <w:t xml:space="preserve"> </w:t>
      </w:r>
      <w:proofErr w:type="spellStart"/>
      <w:r w:rsidRPr="00A16207">
        <w:rPr>
          <w:sz w:val="28"/>
          <w:szCs w:val="28"/>
          <w:lang w:val="kk-KZ"/>
        </w:rPr>
        <w:t>большие</w:t>
      </w:r>
      <w:proofErr w:type="spellEnd"/>
      <w:r w:rsidRPr="00A16207">
        <w:rPr>
          <w:sz w:val="28"/>
          <w:szCs w:val="28"/>
          <w:lang w:val="kk-KZ"/>
        </w:rPr>
        <w:t xml:space="preserve"> </w:t>
      </w:r>
      <w:proofErr w:type="spellStart"/>
      <w:r w:rsidRPr="00A16207">
        <w:rPr>
          <w:sz w:val="28"/>
          <w:szCs w:val="28"/>
          <w:lang w:val="kk-KZ"/>
        </w:rPr>
        <w:t>перспективы</w:t>
      </w:r>
      <w:proofErr w:type="spellEnd"/>
      <w:r w:rsidRPr="00A16207">
        <w:rPr>
          <w:sz w:val="28"/>
          <w:szCs w:val="28"/>
          <w:lang w:val="kk-KZ"/>
        </w:rPr>
        <w:t xml:space="preserve"> </w:t>
      </w:r>
      <w:proofErr w:type="spellStart"/>
      <w:r w:rsidRPr="00A16207">
        <w:rPr>
          <w:sz w:val="28"/>
          <w:szCs w:val="28"/>
          <w:lang w:val="kk-KZ"/>
        </w:rPr>
        <w:t>для</w:t>
      </w:r>
      <w:proofErr w:type="spellEnd"/>
      <w:r w:rsidRPr="00A16207">
        <w:rPr>
          <w:sz w:val="28"/>
          <w:szCs w:val="28"/>
          <w:lang w:val="kk-KZ"/>
        </w:rPr>
        <w:t xml:space="preserve"> </w:t>
      </w:r>
      <w:proofErr w:type="spellStart"/>
      <w:r w:rsidRPr="00A16207">
        <w:rPr>
          <w:sz w:val="28"/>
          <w:szCs w:val="28"/>
          <w:lang w:val="kk-KZ"/>
        </w:rPr>
        <w:t>постквантовой</w:t>
      </w:r>
      <w:proofErr w:type="spellEnd"/>
      <w:r w:rsidRPr="00A16207">
        <w:rPr>
          <w:sz w:val="28"/>
          <w:szCs w:val="28"/>
          <w:lang w:val="kk-KZ"/>
        </w:rPr>
        <w:t xml:space="preserve"> </w:t>
      </w:r>
      <w:proofErr w:type="spellStart"/>
      <w:r w:rsidRPr="00A16207">
        <w:rPr>
          <w:sz w:val="28"/>
          <w:szCs w:val="28"/>
          <w:lang w:val="kk-KZ"/>
        </w:rPr>
        <w:t>криптографии</w:t>
      </w:r>
      <w:proofErr w:type="spellEnd"/>
      <w:r w:rsidRPr="00A16207">
        <w:rPr>
          <w:sz w:val="28"/>
          <w:szCs w:val="28"/>
          <w:lang w:val="kk-KZ"/>
        </w:rPr>
        <w:t xml:space="preserve">, </w:t>
      </w:r>
      <w:proofErr w:type="spellStart"/>
      <w:r w:rsidRPr="00A16207">
        <w:rPr>
          <w:sz w:val="28"/>
          <w:szCs w:val="28"/>
          <w:lang w:val="kk-KZ"/>
        </w:rPr>
        <w:t>поскольку</w:t>
      </w:r>
      <w:proofErr w:type="spellEnd"/>
      <w:r w:rsidRPr="00A16207">
        <w:rPr>
          <w:sz w:val="28"/>
          <w:szCs w:val="28"/>
          <w:lang w:val="kk-KZ"/>
        </w:rPr>
        <w:t xml:space="preserve"> </w:t>
      </w:r>
      <w:proofErr w:type="spellStart"/>
      <w:r w:rsidRPr="00A16207">
        <w:rPr>
          <w:sz w:val="28"/>
          <w:szCs w:val="28"/>
          <w:lang w:val="kk-KZ"/>
        </w:rPr>
        <w:t>они</w:t>
      </w:r>
      <w:proofErr w:type="spellEnd"/>
      <w:r w:rsidRPr="00A16207">
        <w:rPr>
          <w:sz w:val="28"/>
          <w:szCs w:val="28"/>
          <w:lang w:val="kk-KZ"/>
        </w:rPr>
        <w:t xml:space="preserve"> </w:t>
      </w:r>
      <w:proofErr w:type="spellStart"/>
      <w:r w:rsidRPr="00A16207">
        <w:rPr>
          <w:sz w:val="28"/>
          <w:szCs w:val="28"/>
          <w:lang w:val="kk-KZ"/>
        </w:rPr>
        <w:t>имеют</w:t>
      </w:r>
      <w:proofErr w:type="spellEnd"/>
      <w:r w:rsidRPr="00A16207">
        <w:rPr>
          <w:sz w:val="28"/>
          <w:szCs w:val="28"/>
          <w:lang w:val="kk-KZ"/>
        </w:rPr>
        <w:t xml:space="preserve"> </w:t>
      </w:r>
      <w:proofErr w:type="spellStart"/>
      <w:r w:rsidRPr="00A16207">
        <w:rPr>
          <w:sz w:val="28"/>
          <w:szCs w:val="28"/>
          <w:lang w:val="kk-KZ"/>
        </w:rPr>
        <w:t>очень</w:t>
      </w:r>
      <w:proofErr w:type="spellEnd"/>
      <w:r w:rsidRPr="00A16207">
        <w:rPr>
          <w:sz w:val="28"/>
          <w:szCs w:val="28"/>
          <w:lang w:val="kk-KZ"/>
        </w:rPr>
        <w:t xml:space="preserve"> </w:t>
      </w:r>
      <w:proofErr w:type="spellStart"/>
      <w:r w:rsidRPr="00A16207">
        <w:rPr>
          <w:sz w:val="28"/>
          <w:szCs w:val="28"/>
          <w:lang w:val="kk-KZ"/>
        </w:rPr>
        <w:t>надежные</w:t>
      </w:r>
      <w:proofErr w:type="spellEnd"/>
      <w:r w:rsidRPr="00A16207">
        <w:rPr>
          <w:sz w:val="28"/>
          <w:szCs w:val="28"/>
          <w:lang w:val="kk-KZ"/>
        </w:rPr>
        <w:t xml:space="preserve"> </w:t>
      </w:r>
      <w:proofErr w:type="spellStart"/>
      <w:r w:rsidRPr="00A16207">
        <w:rPr>
          <w:sz w:val="28"/>
          <w:szCs w:val="28"/>
          <w:lang w:val="kk-KZ"/>
        </w:rPr>
        <w:t>доказательства</w:t>
      </w:r>
      <w:proofErr w:type="spellEnd"/>
      <w:r w:rsidRPr="00A16207">
        <w:rPr>
          <w:sz w:val="28"/>
          <w:szCs w:val="28"/>
          <w:lang w:val="kk-KZ"/>
        </w:rPr>
        <w:t xml:space="preserve"> </w:t>
      </w:r>
      <w:proofErr w:type="spellStart"/>
      <w:r w:rsidRPr="00A16207">
        <w:rPr>
          <w:sz w:val="28"/>
          <w:szCs w:val="28"/>
          <w:lang w:val="kk-KZ"/>
        </w:rPr>
        <w:t>безопасности</w:t>
      </w:r>
      <w:proofErr w:type="spellEnd"/>
      <w:r w:rsidRPr="00A16207">
        <w:rPr>
          <w:sz w:val="28"/>
          <w:szCs w:val="28"/>
          <w:lang w:val="kk-KZ"/>
        </w:rPr>
        <w:t xml:space="preserve">, </w:t>
      </w:r>
      <w:proofErr w:type="spellStart"/>
      <w:r w:rsidRPr="00A16207">
        <w:rPr>
          <w:sz w:val="28"/>
          <w:szCs w:val="28"/>
          <w:lang w:val="kk-KZ"/>
        </w:rPr>
        <w:t>основанные</w:t>
      </w:r>
      <w:proofErr w:type="spellEnd"/>
      <w:r w:rsidRPr="00A16207">
        <w:rPr>
          <w:sz w:val="28"/>
          <w:szCs w:val="28"/>
          <w:lang w:val="kk-KZ"/>
        </w:rPr>
        <w:t xml:space="preserve"> </w:t>
      </w:r>
      <w:proofErr w:type="spellStart"/>
      <w:r w:rsidRPr="00A16207">
        <w:rPr>
          <w:sz w:val="28"/>
          <w:szCs w:val="28"/>
          <w:lang w:val="kk-KZ"/>
        </w:rPr>
        <w:t>на</w:t>
      </w:r>
      <w:proofErr w:type="spellEnd"/>
      <w:r w:rsidRPr="00A16207">
        <w:rPr>
          <w:sz w:val="28"/>
          <w:szCs w:val="28"/>
          <w:lang w:val="kk-KZ"/>
        </w:rPr>
        <w:t xml:space="preserve"> </w:t>
      </w:r>
      <w:proofErr w:type="spellStart"/>
      <w:r w:rsidRPr="00A16207">
        <w:rPr>
          <w:sz w:val="28"/>
          <w:szCs w:val="28"/>
          <w:lang w:val="kk-KZ"/>
        </w:rPr>
        <w:t>стойкости</w:t>
      </w:r>
      <w:proofErr w:type="spellEnd"/>
      <w:r w:rsidRPr="00A16207">
        <w:rPr>
          <w:sz w:val="28"/>
          <w:szCs w:val="28"/>
          <w:lang w:val="kk-KZ"/>
        </w:rPr>
        <w:t xml:space="preserve"> в </w:t>
      </w:r>
      <w:proofErr w:type="spellStart"/>
      <w:r w:rsidRPr="00A16207">
        <w:rPr>
          <w:sz w:val="28"/>
          <w:szCs w:val="28"/>
          <w:lang w:val="kk-KZ"/>
        </w:rPr>
        <w:t>наихудшем</w:t>
      </w:r>
      <w:proofErr w:type="spellEnd"/>
      <w:r w:rsidRPr="00A16207">
        <w:rPr>
          <w:sz w:val="28"/>
          <w:szCs w:val="28"/>
          <w:lang w:val="kk-KZ"/>
        </w:rPr>
        <w:t xml:space="preserve"> </w:t>
      </w:r>
      <w:proofErr w:type="spellStart"/>
      <w:r w:rsidRPr="00A16207">
        <w:rPr>
          <w:sz w:val="28"/>
          <w:szCs w:val="28"/>
          <w:lang w:val="kk-KZ"/>
        </w:rPr>
        <w:t>случае</w:t>
      </w:r>
      <w:proofErr w:type="spellEnd"/>
      <w:r w:rsidRPr="00A16207">
        <w:rPr>
          <w:sz w:val="28"/>
          <w:szCs w:val="28"/>
          <w:lang w:val="kk-KZ"/>
        </w:rPr>
        <w:t xml:space="preserve">, </w:t>
      </w:r>
      <w:proofErr w:type="spellStart"/>
      <w:r w:rsidRPr="00A16207">
        <w:rPr>
          <w:sz w:val="28"/>
          <w:szCs w:val="28"/>
          <w:lang w:val="kk-KZ"/>
        </w:rPr>
        <w:t>относительно</w:t>
      </w:r>
      <w:proofErr w:type="spellEnd"/>
      <w:r w:rsidRPr="00A16207">
        <w:rPr>
          <w:sz w:val="28"/>
          <w:szCs w:val="28"/>
          <w:lang w:val="kk-KZ"/>
        </w:rPr>
        <w:t xml:space="preserve"> </w:t>
      </w:r>
      <w:proofErr w:type="spellStart"/>
      <w:r w:rsidRPr="00A16207">
        <w:rPr>
          <w:sz w:val="28"/>
          <w:szCs w:val="28"/>
          <w:lang w:val="kk-KZ"/>
        </w:rPr>
        <w:t>эффективных</w:t>
      </w:r>
      <w:proofErr w:type="spellEnd"/>
      <w:r w:rsidRPr="00A16207">
        <w:rPr>
          <w:sz w:val="28"/>
          <w:szCs w:val="28"/>
          <w:lang w:val="kk-KZ"/>
        </w:rPr>
        <w:t xml:space="preserve"> </w:t>
      </w:r>
      <w:proofErr w:type="spellStart"/>
      <w:r w:rsidRPr="00A16207">
        <w:rPr>
          <w:sz w:val="28"/>
          <w:szCs w:val="28"/>
          <w:lang w:val="kk-KZ"/>
        </w:rPr>
        <w:t>реализациях</w:t>
      </w:r>
      <w:proofErr w:type="spellEnd"/>
      <w:r w:rsidRPr="00A16207">
        <w:rPr>
          <w:sz w:val="28"/>
          <w:szCs w:val="28"/>
          <w:lang w:val="kk-KZ"/>
        </w:rPr>
        <w:t xml:space="preserve">, а </w:t>
      </w:r>
      <w:proofErr w:type="spellStart"/>
      <w:r w:rsidRPr="00A16207">
        <w:rPr>
          <w:sz w:val="28"/>
          <w:szCs w:val="28"/>
          <w:lang w:val="kk-KZ"/>
        </w:rPr>
        <w:t>также</w:t>
      </w:r>
      <w:proofErr w:type="spellEnd"/>
      <w:r w:rsidRPr="00A16207">
        <w:rPr>
          <w:sz w:val="28"/>
          <w:szCs w:val="28"/>
          <w:lang w:val="kk-KZ"/>
        </w:rPr>
        <w:t xml:space="preserve"> </w:t>
      </w:r>
      <w:proofErr w:type="spellStart"/>
      <w:r w:rsidRPr="00A16207">
        <w:rPr>
          <w:sz w:val="28"/>
          <w:szCs w:val="28"/>
          <w:lang w:val="kk-KZ"/>
        </w:rPr>
        <w:t>большой</w:t>
      </w:r>
      <w:proofErr w:type="spellEnd"/>
      <w:r w:rsidRPr="00A16207">
        <w:rPr>
          <w:sz w:val="28"/>
          <w:szCs w:val="28"/>
          <w:lang w:val="kk-KZ"/>
        </w:rPr>
        <w:t xml:space="preserve"> </w:t>
      </w:r>
      <w:proofErr w:type="spellStart"/>
      <w:r w:rsidRPr="00A16207">
        <w:rPr>
          <w:sz w:val="28"/>
          <w:szCs w:val="28"/>
          <w:lang w:val="kk-KZ"/>
        </w:rPr>
        <w:t>простоте</w:t>
      </w:r>
      <w:proofErr w:type="spellEnd"/>
      <w:r w:rsidRPr="00A16207">
        <w:rPr>
          <w:sz w:val="28"/>
          <w:szCs w:val="28"/>
          <w:lang w:val="kk-KZ"/>
        </w:rPr>
        <w:t>.</w:t>
      </w:r>
      <w:r w:rsidRPr="00A16207">
        <w:rPr>
          <w:sz w:val="28"/>
          <w:szCs w:val="28"/>
        </w:rPr>
        <w:t xml:space="preserve"> Кроме того, считается, что криптография на основе решетки защищена от квантовых компьютеров</w:t>
      </w:r>
      <w:r>
        <w:rPr>
          <w:sz w:val="28"/>
          <w:szCs w:val="28"/>
        </w:rPr>
        <w:t xml:space="preserve"> </w:t>
      </w:r>
      <w:r w:rsidRPr="00A16207">
        <w:rPr>
          <w:sz w:val="28"/>
          <w:szCs w:val="28"/>
        </w:rPr>
        <w:t>[</w:t>
      </w:r>
      <w:r w:rsidR="005E34D8">
        <w:rPr>
          <w:sz w:val="28"/>
          <w:szCs w:val="28"/>
        </w:rPr>
        <w:fldChar w:fldCharType="begin"/>
      </w:r>
      <w:r w:rsidR="005E34D8">
        <w:rPr>
          <w:sz w:val="28"/>
          <w:szCs w:val="28"/>
        </w:rPr>
        <w:instrText xml:space="preserve"> REF _Ref194694217 \r \h </w:instrText>
      </w:r>
      <w:r w:rsidR="005E34D8">
        <w:rPr>
          <w:sz w:val="28"/>
          <w:szCs w:val="28"/>
        </w:rPr>
      </w:r>
      <w:r w:rsidR="005E34D8">
        <w:rPr>
          <w:sz w:val="28"/>
          <w:szCs w:val="28"/>
        </w:rPr>
        <w:fldChar w:fldCharType="separate"/>
      </w:r>
      <w:r w:rsidR="005E34D8">
        <w:rPr>
          <w:sz w:val="28"/>
          <w:szCs w:val="28"/>
        </w:rPr>
        <w:t>45</w:t>
      </w:r>
      <w:r w:rsidR="005E34D8">
        <w:rPr>
          <w:sz w:val="28"/>
          <w:szCs w:val="28"/>
        </w:rPr>
        <w:fldChar w:fldCharType="end"/>
      </w:r>
      <w:r w:rsidRPr="00A16207">
        <w:rPr>
          <w:sz w:val="28"/>
          <w:szCs w:val="28"/>
        </w:rPr>
        <w:t>].</w:t>
      </w:r>
      <w:r w:rsidRPr="00A16207">
        <w:rPr>
          <w:color w:val="252525"/>
          <w:sz w:val="28"/>
          <w:szCs w:val="28"/>
          <w:shd w:val="clear" w:color="auto" w:fill="FFFFFF"/>
        </w:rPr>
        <w:t xml:space="preserve"> </w:t>
      </w:r>
    </w:p>
    <w:p w:rsidR="006709E4" w:rsidRPr="00A16207" w:rsidRDefault="006709E4" w:rsidP="006709E4">
      <w:pPr>
        <w:ind w:firstLine="709"/>
        <w:jc w:val="both"/>
        <w:rPr>
          <w:sz w:val="28"/>
          <w:szCs w:val="28"/>
        </w:rPr>
      </w:pPr>
      <w:r w:rsidRPr="00A16207">
        <w:rPr>
          <w:sz w:val="28"/>
          <w:szCs w:val="28"/>
        </w:rPr>
        <w:t xml:space="preserve">Решетка </w:t>
      </w:r>
      <w:r>
        <w:rPr>
          <w:sz w:val="28"/>
          <w:szCs w:val="28"/>
        </w:rPr>
        <w:t>‒</w:t>
      </w:r>
      <w:r w:rsidRPr="00A16207">
        <w:rPr>
          <w:sz w:val="28"/>
          <w:szCs w:val="28"/>
        </w:rPr>
        <w:t xml:space="preserve"> это набор точек в n-мерном пространстве с периодической структурой, такой как показанная на рисунке </w:t>
      </w:r>
      <w:r>
        <w:rPr>
          <w:sz w:val="28"/>
          <w:szCs w:val="28"/>
          <w:lang w:val="kk-KZ"/>
        </w:rPr>
        <w:t>1</w:t>
      </w:r>
      <w:r w:rsidR="008F144A" w:rsidRPr="008F144A">
        <w:rPr>
          <w:sz w:val="28"/>
          <w:szCs w:val="28"/>
          <w:lang w:val="ru-RU"/>
        </w:rPr>
        <w:t>6</w:t>
      </w:r>
      <w:r w:rsidRPr="00A16207">
        <w:rPr>
          <w:sz w:val="28"/>
          <w:szCs w:val="28"/>
        </w:rPr>
        <w:t>.</w:t>
      </w:r>
      <w:r w:rsidRPr="00A16207">
        <w:rPr>
          <w:color w:val="252525"/>
          <w:sz w:val="28"/>
          <w:szCs w:val="28"/>
          <w:shd w:val="clear" w:color="auto" w:fill="FFFFFF"/>
        </w:rPr>
        <w:t xml:space="preserve"> </w:t>
      </w:r>
      <w:r w:rsidRPr="00A16207">
        <w:rPr>
          <w:sz w:val="28"/>
          <w:szCs w:val="28"/>
        </w:rPr>
        <w:t>Более официально, решетка, созданная n-линейно независимыми вектором b</w:t>
      </w:r>
      <w:r w:rsidRPr="00A16207">
        <w:rPr>
          <w:sz w:val="28"/>
          <w:szCs w:val="28"/>
          <w:vertAlign w:val="subscript"/>
        </w:rPr>
        <w:t>1</w:t>
      </w:r>
      <w:r w:rsidRPr="00A16207">
        <w:rPr>
          <w:sz w:val="28"/>
          <w:szCs w:val="28"/>
        </w:rPr>
        <w:t>,...,b</w:t>
      </w:r>
      <w:r w:rsidRPr="00A16207">
        <w:rPr>
          <w:sz w:val="28"/>
          <w:szCs w:val="28"/>
          <w:vertAlign w:val="subscript"/>
        </w:rPr>
        <w:t>n</w:t>
      </w:r>
      <w:r w:rsidRPr="00A16207">
        <w:rPr>
          <w:sz w:val="28"/>
          <w:szCs w:val="28"/>
        </w:rPr>
        <w:t xml:space="preserve"> </w:t>
      </w:r>
      <w:r w:rsidRPr="00A16207">
        <w:rPr>
          <w:rFonts w:ascii="Cambria Math" w:hAnsi="Cambria Math" w:cs="Cambria Math"/>
          <w:sz w:val="28"/>
          <w:szCs w:val="28"/>
        </w:rPr>
        <w:t>∈</w:t>
      </w:r>
      <w:r w:rsidRPr="00A16207">
        <w:rPr>
          <w:sz w:val="28"/>
          <w:szCs w:val="28"/>
        </w:rPr>
        <w:t xml:space="preserve"> R</w:t>
      </w:r>
      <w:r w:rsidRPr="00A16207">
        <w:rPr>
          <w:sz w:val="28"/>
          <w:szCs w:val="28"/>
          <w:vertAlign w:val="superscript"/>
        </w:rPr>
        <w:t>n</w:t>
      </w:r>
      <w:r w:rsidRPr="00A16207">
        <w:rPr>
          <w:sz w:val="28"/>
          <w:szCs w:val="28"/>
        </w:rPr>
        <w:t>, представляет собой набор</w:t>
      </w:r>
      <w:r>
        <w:rPr>
          <w:sz w:val="28"/>
          <w:szCs w:val="28"/>
        </w:rPr>
        <w:t xml:space="preserve"> независимых</w:t>
      </w:r>
      <w:r w:rsidRPr="00A16207">
        <w:rPr>
          <w:sz w:val="28"/>
          <w:szCs w:val="28"/>
        </w:rPr>
        <w:t xml:space="preserve"> векторов</w:t>
      </w:r>
    </w:p>
    <w:p w:rsidR="006709E4" w:rsidRPr="00A16207" w:rsidRDefault="006709E4" w:rsidP="006709E4">
      <w:pPr>
        <w:rPr>
          <w:sz w:val="28"/>
          <w:szCs w:val="28"/>
        </w:rPr>
      </w:pPr>
    </w:p>
    <w:p w:rsidR="006709E4" w:rsidRPr="00A16207" w:rsidRDefault="008F144A" w:rsidP="006709E4">
      <w:pPr>
        <w:jc w:val="center"/>
        <w:rPr>
          <w:iCs/>
          <w:sz w:val="28"/>
          <w:szCs w:val="28"/>
          <w:lang w:val="en-US"/>
        </w:rPr>
      </w:pPr>
      <m:oMath>
        <m:r>
          <w:rPr>
            <w:rFonts w:ascii="Cambria Math" w:hAnsi="Cambria Math"/>
            <w:sz w:val="28"/>
            <w:szCs w:val="28"/>
            <w:lang w:val="kk-KZ"/>
          </w:rPr>
          <m:t xml:space="preserve">  </m:t>
        </m:r>
        <m:r>
          <w:rPr>
            <w:rFonts w:ascii="Cambria Math" w:hAnsi="Cambria Math"/>
            <w:sz w:val="28"/>
            <w:szCs w:val="28"/>
            <w:lang w:val="en-US"/>
          </w:rPr>
          <m:t xml:space="preserve">       </m:t>
        </m:r>
        <m:r>
          <m:rPr>
            <m:scr m:val="script"/>
          </m:rPr>
          <w:rPr>
            <w:rFonts w:ascii="Cambria Math" w:hAnsi="Cambria Math"/>
            <w:sz w:val="28"/>
            <w:szCs w:val="28"/>
            <w:lang w:val="kk-KZ"/>
          </w:rPr>
          <m:t>L</m:t>
        </m:r>
      </m:oMath>
      <w:r w:rsidR="006709E4" w:rsidRPr="00A16207">
        <w:rPr>
          <w:i/>
          <w:sz w:val="28"/>
          <w:szCs w:val="28"/>
          <w:lang w:val="en-US"/>
        </w:rPr>
        <w:t>(</w:t>
      </w:r>
      <w:r w:rsidR="006709E4" w:rsidRPr="00A16207">
        <w:rPr>
          <w:iCs/>
          <w:sz w:val="28"/>
          <w:szCs w:val="28"/>
          <w:lang w:val="en-US"/>
        </w:rPr>
        <w:t>b</w:t>
      </w:r>
      <w:r w:rsidR="006709E4" w:rsidRPr="00A16207">
        <w:rPr>
          <w:iCs/>
          <w:sz w:val="28"/>
          <w:szCs w:val="28"/>
          <w:vertAlign w:val="subscript"/>
          <w:lang w:val="en-US"/>
        </w:rPr>
        <w:t>1</w:t>
      </w:r>
      <w:r w:rsidR="006709E4" w:rsidRPr="00A16207">
        <w:rPr>
          <w:iCs/>
          <w:sz w:val="28"/>
          <w:szCs w:val="28"/>
          <w:lang w:val="en-US"/>
        </w:rPr>
        <w:t>…b</w:t>
      </w:r>
      <w:r w:rsidR="006709E4" w:rsidRPr="00A16207">
        <w:rPr>
          <w:iCs/>
          <w:sz w:val="28"/>
          <w:szCs w:val="28"/>
          <w:vertAlign w:val="subscript"/>
          <w:lang w:val="en-US"/>
        </w:rPr>
        <w:t>n</w:t>
      </w:r>
      <w:r w:rsidR="006709E4" w:rsidRPr="00A16207">
        <w:rPr>
          <w:iCs/>
          <w:sz w:val="28"/>
          <w:szCs w:val="28"/>
          <w:lang w:val="en-US"/>
        </w:rPr>
        <w:t xml:space="preserve">) = </w:t>
      </w:r>
      <m:oMath>
        <m:r>
          <w:rPr>
            <w:rFonts w:ascii="Cambria Math" w:hAnsi="Cambria Math"/>
            <w:sz w:val="28"/>
            <w:szCs w:val="28"/>
            <w:lang w:val="en-US"/>
          </w:rPr>
          <m:t xml:space="preserve">{ </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m:t>
                </m:r>
              </m:sub>
            </m:sSub>
          </m:e>
        </m:nary>
      </m:oMath>
      <w:r w:rsidR="006709E4" w:rsidRPr="00A16207">
        <w:rPr>
          <w:iCs/>
          <w:sz w:val="28"/>
          <w:szCs w:val="28"/>
          <w:lang w:val="en-US"/>
        </w:rPr>
        <w:t xml:space="preserve"> : </w:t>
      </w:r>
      <m:oMath>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m:rPr>
            <m:scr m:val="double-struck"/>
          </m:rPr>
          <w:rPr>
            <w:rFonts w:ascii="Cambria Math" w:hAnsi="Cambria Math"/>
            <w:sz w:val="28"/>
            <w:szCs w:val="28"/>
            <w:lang w:val="en-US"/>
          </w:rPr>
          <m:t xml:space="preserve"> ∈ Z }</m:t>
        </m:r>
      </m:oMath>
      <w:r w:rsidR="006709E4" w:rsidRPr="00A16207">
        <w:rPr>
          <w:iCs/>
          <w:sz w:val="28"/>
          <w:szCs w:val="28"/>
          <w:lang w:val="en-US"/>
        </w:rPr>
        <w:t>.</w:t>
      </w:r>
      <w:r>
        <w:rPr>
          <w:iCs/>
          <w:sz w:val="28"/>
          <w:szCs w:val="28"/>
          <w:lang w:val="en-US"/>
        </w:rPr>
        <w:t xml:space="preserve">                 (6)</w:t>
      </w:r>
    </w:p>
    <w:p w:rsidR="006709E4" w:rsidRPr="00A16207" w:rsidRDefault="006709E4" w:rsidP="006709E4">
      <w:pPr>
        <w:rPr>
          <w:iCs/>
          <w:sz w:val="28"/>
          <w:szCs w:val="28"/>
          <w:lang w:val="en-US"/>
        </w:rPr>
      </w:pPr>
    </w:p>
    <w:p w:rsidR="006709E4" w:rsidRDefault="006709E4" w:rsidP="006709E4">
      <w:pPr>
        <w:ind w:firstLine="709"/>
        <w:rPr>
          <w:iCs/>
          <w:sz w:val="28"/>
          <w:szCs w:val="28"/>
        </w:rPr>
      </w:pPr>
      <w:r w:rsidRPr="00A16207">
        <w:rPr>
          <w:iCs/>
          <w:sz w:val="28"/>
          <w:szCs w:val="28"/>
        </w:rPr>
        <w:t>Векторы b</w:t>
      </w:r>
      <w:r w:rsidRPr="00A16207">
        <w:rPr>
          <w:iCs/>
          <w:sz w:val="28"/>
          <w:szCs w:val="28"/>
          <w:vertAlign w:val="subscript"/>
        </w:rPr>
        <w:t>1</w:t>
      </w:r>
      <w:r w:rsidRPr="00A16207">
        <w:rPr>
          <w:iCs/>
          <w:sz w:val="28"/>
          <w:szCs w:val="28"/>
        </w:rPr>
        <w:t>, . . . . b</w:t>
      </w:r>
      <w:r w:rsidRPr="00A16207">
        <w:rPr>
          <w:iCs/>
          <w:sz w:val="28"/>
          <w:szCs w:val="28"/>
          <w:vertAlign w:val="subscript"/>
          <w:lang w:val="en-US"/>
        </w:rPr>
        <w:t>n</w:t>
      </w:r>
      <w:r w:rsidRPr="00A16207">
        <w:rPr>
          <w:iCs/>
          <w:sz w:val="28"/>
          <w:szCs w:val="28"/>
        </w:rPr>
        <w:t xml:space="preserve"> известны как базис решетки.</w:t>
      </w:r>
    </w:p>
    <w:p w:rsidR="006709E4" w:rsidRPr="00A16207" w:rsidRDefault="006709E4" w:rsidP="006709E4">
      <w:pPr>
        <w:ind w:firstLine="709"/>
        <w:rPr>
          <w:iCs/>
          <w:sz w:val="28"/>
          <w:szCs w:val="28"/>
        </w:rPr>
      </w:pPr>
    </w:p>
    <w:p w:rsidR="006709E4" w:rsidRPr="00A16207" w:rsidRDefault="006709E4" w:rsidP="006709E4">
      <w:pPr>
        <w:jc w:val="center"/>
        <w:rPr>
          <w:iCs/>
          <w:sz w:val="28"/>
          <w:szCs w:val="28"/>
        </w:rPr>
      </w:pPr>
      <w:r w:rsidRPr="00A16207">
        <w:rPr>
          <w:iCs/>
          <w:noProof/>
          <w:sz w:val="28"/>
          <w:szCs w:val="28"/>
          <w14:ligatures w14:val="standardContextual"/>
        </w:rPr>
        <w:lastRenderedPageBreak/>
        <w:drawing>
          <wp:inline distT="0" distB="0" distL="0" distR="0" wp14:anchorId="10F12D70" wp14:editId="0F68E247">
            <wp:extent cx="3216286" cy="2495549"/>
            <wp:effectExtent l="0" t="0" r="3175" b="635"/>
            <wp:docPr id="738053708" name="Рисунок 5" descr="Изображение выглядит ка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3708" name="Рисунок 5" descr="Изображение выглядит как линия, диаграмма&#10;&#10;Автоматически созданное описание"/>
                    <pic:cNvPicPr/>
                  </pic:nvPicPr>
                  <pic:blipFill rotWithShape="1">
                    <a:blip r:embed="rId26">
                      <a:extLst>
                        <a:ext uri="{28A0092B-C50C-407E-A947-70E740481C1C}">
                          <a14:useLocalDpi xmlns:a14="http://schemas.microsoft.com/office/drawing/2010/main" val="0"/>
                        </a:ext>
                      </a:extLst>
                    </a:blip>
                    <a:srcRect l="-1" t="4591" r="3582" b="4589"/>
                    <a:stretch/>
                  </pic:blipFill>
                  <pic:spPr bwMode="auto">
                    <a:xfrm>
                      <a:off x="0" y="0"/>
                      <a:ext cx="3219802" cy="2498277"/>
                    </a:xfrm>
                    <a:prstGeom prst="rect">
                      <a:avLst/>
                    </a:prstGeom>
                    <a:ln>
                      <a:noFill/>
                    </a:ln>
                    <a:extLst>
                      <a:ext uri="{53640926-AAD7-44D8-BBD7-CCE9431645EC}">
                        <a14:shadowObscured xmlns:a14="http://schemas.microsoft.com/office/drawing/2010/main"/>
                      </a:ext>
                    </a:extLst>
                  </pic:spPr>
                </pic:pic>
              </a:graphicData>
            </a:graphic>
          </wp:inline>
        </w:drawing>
      </w:r>
    </w:p>
    <w:p w:rsidR="006709E4" w:rsidRPr="006059D0" w:rsidRDefault="006709E4" w:rsidP="006709E4">
      <w:pPr>
        <w:rPr>
          <w:iCs/>
          <w:sz w:val="16"/>
          <w:szCs w:val="16"/>
          <w:lang w:val="kk-KZ"/>
        </w:rPr>
      </w:pPr>
    </w:p>
    <w:p w:rsidR="006709E4" w:rsidRPr="00A16207" w:rsidRDefault="006709E4" w:rsidP="006709E4">
      <w:pPr>
        <w:jc w:val="center"/>
        <w:rPr>
          <w:iCs/>
          <w:sz w:val="28"/>
          <w:szCs w:val="28"/>
        </w:rPr>
      </w:pPr>
      <w:proofErr w:type="spellStart"/>
      <w:r w:rsidRPr="00A16207">
        <w:rPr>
          <w:iCs/>
          <w:sz w:val="28"/>
          <w:szCs w:val="28"/>
          <w:lang w:val="kk-KZ"/>
        </w:rPr>
        <w:t>Рисунок</w:t>
      </w:r>
      <w:proofErr w:type="spellEnd"/>
      <w:r w:rsidRPr="00A16207">
        <w:rPr>
          <w:iCs/>
          <w:sz w:val="28"/>
          <w:szCs w:val="28"/>
          <w:lang w:val="kk-KZ"/>
        </w:rPr>
        <w:t xml:space="preserve"> </w:t>
      </w:r>
      <w:r>
        <w:rPr>
          <w:iCs/>
          <w:sz w:val="28"/>
          <w:szCs w:val="28"/>
        </w:rPr>
        <w:t>1</w:t>
      </w:r>
      <w:r w:rsidR="00222BA0">
        <w:rPr>
          <w:iCs/>
          <w:sz w:val="28"/>
          <w:szCs w:val="28"/>
        </w:rPr>
        <w:t>6</w:t>
      </w:r>
      <w:r w:rsidRPr="00A16207">
        <w:rPr>
          <w:iCs/>
          <w:sz w:val="28"/>
          <w:szCs w:val="28"/>
        </w:rPr>
        <w:t xml:space="preserve"> – </w:t>
      </w:r>
      <w:r w:rsidRPr="00A16207">
        <w:rPr>
          <w:iCs/>
          <w:sz w:val="28"/>
          <w:szCs w:val="28"/>
          <w:lang w:val="kk-KZ"/>
        </w:rPr>
        <w:t>Д</w:t>
      </w:r>
      <w:r w:rsidRPr="00A16207">
        <w:rPr>
          <w:iCs/>
          <w:sz w:val="28"/>
          <w:szCs w:val="28"/>
        </w:rPr>
        <w:t>ву</w:t>
      </w:r>
      <w:r w:rsidRPr="00A16207">
        <w:rPr>
          <w:iCs/>
          <w:sz w:val="28"/>
          <w:szCs w:val="28"/>
          <w:lang w:val="kk-KZ"/>
        </w:rPr>
        <w:t>х</w:t>
      </w:r>
      <w:r w:rsidRPr="00A16207">
        <w:rPr>
          <w:iCs/>
          <w:sz w:val="28"/>
          <w:szCs w:val="28"/>
        </w:rPr>
        <w:t>мерная решетка и два возможных основания</w:t>
      </w:r>
    </w:p>
    <w:p w:rsidR="006709E4" w:rsidRDefault="006709E4" w:rsidP="006709E4">
      <w:pPr>
        <w:ind w:firstLine="709"/>
        <w:rPr>
          <w:iCs/>
          <w:sz w:val="28"/>
          <w:szCs w:val="28"/>
        </w:rPr>
      </w:pPr>
      <w:r w:rsidRPr="00A16207">
        <w:rPr>
          <w:iCs/>
          <w:sz w:val="28"/>
          <w:szCs w:val="28"/>
        </w:rPr>
        <w:t>Решетка определяется как набор всех целочисленных комбинаций</w:t>
      </w:r>
      <w:r>
        <w:rPr>
          <w:iCs/>
          <w:sz w:val="28"/>
          <w:szCs w:val="28"/>
        </w:rPr>
        <w:t>:</w:t>
      </w:r>
    </w:p>
    <w:p w:rsidR="006709E4" w:rsidRPr="00A16207" w:rsidRDefault="006709E4" w:rsidP="006709E4">
      <w:pPr>
        <w:rPr>
          <w:iCs/>
          <w:sz w:val="28"/>
          <w:szCs w:val="28"/>
        </w:rPr>
      </w:pPr>
    </w:p>
    <w:p w:rsidR="006709E4" w:rsidRPr="00A16207" w:rsidRDefault="006709E4" w:rsidP="006709E4">
      <w:pPr>
        <w:jc w:val="center"/>
        <w:rPr>
          <w:iCs/>
          <w:sz w:val="28"/>
          <w:szCs w:val="28"/>
          <w:lang w:val="en-US"/>
        </w:rPr>
      </w:pPr>
      <m:oMath>
        <m:r>
          <m:rPr>
            <m:scr m:val="script"/>
          </m:rPr>
          <w:rPr>
            <w:rFonts w:ascii="Cambria Math" w:hAnsi="Cambria Math"/>
            <w:sz w:val="28"/>
            <w:szCs w:val="28"/>
            <w:lang w:val="kk-KZ"/>
          </w:rPr>
          <m:t>L</m:t>
        </m:r>
      </m:oMath>
      <w:r w:rsidRPr="00A16207">
        <w:rPr>
          <w:i/>
          <w:sz w:val="28"/>
          <w:szCs w:val="28"/>
          <w:lang w:val="en-US"/>
        </w:rPr>
        <w:t>(</w:t>
      </w:r>
      <w:r w:rsidRPr="00A16207">
        <w:rPr>
          <w:iCs/>
          <w:sz w:val="28"/>
          <w:szCs w:val="28"/>
          <w:lang w:val="en-US"/>
        </w:rPr>
        <w:t>b</w:t>
      </w:r>
      <w:r w:rsidRPr="00A16207">
        <w:rPr>
          <w:iCs/>
          <w:sz w:val="28"/>
          <w:szCs w:val="28"/>
          <w:vertAlign w:val="subscript"/>
          <w:lang w:val="en-US"/>
        </w:rPr>
        <w:t>1</w:t>
      </w:r>
      <w:r w:rsidRPr="00A16207">
        <w:rPr>
          <w:iCs/>
          <w:sz w:val="28"/>
          <w:szCs w:val="28"/>
          <w:lang w:val="en-US"/>
        </w:rPr>
        <w:t>…b</w:t>
      </w:r>
      <w:r w:rsidRPr="00A16207">
        <w:rPr>
          <w:iCs/>
          <w:sz w:val="28"/>
          <w:szCs w:val="28"/>
          <w:vertAlign w:val="subscript"/>
          <w:lang w:val="en-US"/>
        </w:rPr>
        <w:t>n</w:t>
      </w:r>
      <w:r w:rsidRPr="00A16207">
        <w:rPr>
          <w:iCs/>
          <w:sz w:val="28"/>
          <w:szCs w:val="28"/>
          <w:lang w:val="en-US"/>
        </w:rPr>
        <w:t xml:space="preserve">) = </w:t>
      </w:r>
      <m:oMath>
        <m:r>
          <w:rPr>
            <w:rFonts w:ascii="Cambria Math" w:hAnsi="Cambria Math"/>
            <w:sz w:val="28"/>
            <w:szCs w:val="28"/>
            <w:lang w:val="en-US"/>
          </w:rPr>
          <m:t xml:space="preserve">{ </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iCs/>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m:t>
                </m:r>
              </m:sub>
            </m:sSub>
          </m:e>
        </m:nary>
      </m:oMath>
      <w:r w:rsidRPr="00A16207">
        <w:rPr>
          <w:iCs/>
          <w:sz w:val="28"/>
          <w:szCs w:val="28"/>
          <w:lang w:val="en-US"/>
        </w:rPr>
        <w:t xml:space="preserve"> : </w:t>
      </w:r>
      <m:oMath>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m:rPr>
            <m:scr m:val="double-struck"/>
          </m:rPr>
          <w:rPr>
            <w:rFonts w:ascii="Cambria Math" w:hAnsi="Cambria Math"/>
            <w:sz w:val="28"/>
            <w:szCs w:val="28"/>
            <w:lang w:val="en-US"/>
          </w:rPr>
          <m:t xml:space="preserve"> ∈ Z  </m:t>
        </m:r>
        <m:r>
          <w:rPr>
            <w:rFonts w:ascii="Cambria Math" w:hAnsi="Cambria Math"/>
            <w:sz w:val="28"/>
            <w:szCs w:val="28"/>
            <w:lang w:val="kk-KZ"/>
          </w:rPr>
          <m:t xml:space="preserve">для </m:t>
        </m:r>
        <m:r>
          <w:rPr>
            <w:rFonts w:ascii="Cambria Math" w:hAnsi="Cambria Math"/>
            <w:sz w:val="28"/>
            <w:szCs w:val="28"/>
            <w:lang w:val="en-US"/>
          </w:rPr>
          <m:t>1≤i ≤n}</m:t>
        </m:r>
      </m:oMath>
      <w:r w:rsidR="008F144A">
        <w:rPr>
          <w:sz w:val="28"/>
          <w:szCs w:val="28"/>
          <w:lang w:val="en-US"/>
        </w:rPr>
        <w:t xml:space="preserve"> </w:t>
      </w:r>
      <w:proofErr w:type="gramStart"/>
      <w:r w:rsidR="008F144A">
        <w:rPr>
          <w:sz w:val="28"/>
          <w:szCs w:val="28"/>
          <w:lang w:val="en-US"/>
        </w:rPr>
        <w:t xml:space="preserve">   (</w:t>
      </w:r>
      <w:proofErr w:type="gramEnd"/>
      <w:r w:rsidR="008F144A">
        <w:rPr>
          <w:sz w:val="28"/>
          <w:szCs w:val="28"/>
          <w:lang w:val="en-US"/>
        </w:rPr>
        <w:t>7)</w:t>
      </w:r>
    </w:p>
    <w:p w:rsidR="006709E4" w:rsidRPr="00CE7B82" w:rsidRDefault="006709E4" w:rsidP="006709E4">
      <w:pPr>
        <w:rPr>
          <w:iCs/>
          <w:sz w:val="28"/>
          <w:szCs w:val="28"/>
          <w:lang w:val="en-US"/>
        </w:rPr>
      </w:pPr>
    </w:p>
    <w:p w:rsidR="006709E4" w:rsidRPr="00A16207" w:rsidRDefault="006709E4" w:rsidP="006709E4">
      <w:pPr>
        <w:ind w:firstLine="709"/>
        <w:jc w:val="both"/>
        <w:rPr>
          <w:iCs/>
          <w:sz w:val="28"/>
          <w:szCs w:val="28"/>
        </w:rPr>
      </w:pPr>
      <w:r w:rsidRPr="00A16207">
        <w:rPr>
          <w:iCs/>
          <w:sz w:val="28"/>
          <w:szCs w:val="28"/>
        </w:rPr>
        <w:t>Базис можно представить матрицей B = [b</w:t>
      </w:r>
      <w:r w:rsidRPr="00A16207">
        <w:rPr>
          <w:iCs/>
          <w:sz w:val="28"/>
          <w:szCs w:val="28"/>
          <w:vertAlign w:val="subscript"/>
        </w:rPr>
        <w:t>1</w:t>
      </w:r>
      <w:r w:rsidRPr="00A16207">
        <w:rPr>
          <w:iCs/>
          <w:sz w:val="28"/>
          <w:szCs w:val="28"/>
        </w:rPr>
        <w:t>, . . . , b</w:t>
      </w:r>
      <w:r w:rsidRPr="00A16207">
        <w:rPr>
          <w:iCs/>
          <w:sz w:val="28"/>
          <w:szCs w:val="28"/>
          <w:vertAlign w:val="subscript"/>
          <w:lang w:val="en-US"/>
        </w:rPr>
        <w:t>n</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R</w:t>
      </w:r>
      <w:proofErr w:type="spellStart"/>
      <w:r w:rsidRPr="00A16207">
        <w:rPr>
          <w:iCs/>
          <w:sz w:val="28"/>
          <w:szCs w:val="28"/>
          <w:vertAlign w:val="superscript"/>
          <w:lang w:val="en-US"/>
        </w:rPr>
        <w:t>nxn</w:t>
      </w:r>
      <w:proofErr w:type="spellEnd"/>
      <w:r w:rsidRPr="00A16207">
        <w:rPr>
          <w:iCs/>
          <w:sz w:val="28"/>
          <w:szCs w:val="28"/>
        </w:rPr>
        <w:t xml:space="preserve">, имеющая базисные векторы в виде столбцов. Используя матричные обозначения, решетку, порожденную матрицей </w:t>
      </w:r>
      <w:r w:rsidRPr="006059D0">
        <w:rPr>
          <w:bCs/>
          <w:i/>
          <w:iCs/>
          <w:sz w:val="28"/>
          <w:szCs w:val="28"/>
        </w:rPr>
        <w:t>B</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R</w:t>
      </w:r>
      <w:proofErr w:type="spellStart"/>
      <w:r w:rsidRPr="00A16207">
        <w:rPr>
          <w:iCs/>
          <w:sz w:val="28"/>
          <w:szCs w:val="28"/>
          <w:vertAlign w:val="superscript"/>
          <w:lang w:val="en-US"/>
        </w:rPr>
        <w:t>nxn</w:t>
      </w:r>
      <w:proofErr w:type="spellEnd"/>
      <w:r w:rsidRPr="00A16207">
        <w:rPr>
          <w:iCs/>
          <w:sz w:val="28"/>
          <w:szCs w:val="28"/>
        </w:rPr>
        <w:t>, можно определить как</w:t>
      </w:r>
      <w:r w:rsidRPr="00A16207">
        <w:rPr>
          <w:i/>
          <w:sz w:val="28"/>
          <w:szCs w:val="28"/>
          <w:lang w:val="kk-KZ"/>
        </w:rPr>
        <w:t xml:space="preserve"> </w:t>
      </w:r>
      <m:oMath>
        <m:r>
          <m:rPr>
            <m:scr m:val="script"/>
          </m:rPr>
          <w:rPr>
            <w:rFonts w:ascii="Cambria Math" w:hAnsi="Cambria Math"/>
            <w:sz w:val="28"/>
            <w:szCs w:val="28"/>
            <w:lang w:val="kk-KZ"/>
          </w:rPr>
          <m:t>L</m:t>
        </m:r>
      </m:oMath>
      <w:r w:rsidRPr="00A16207">
        <w:rPr>
          <w:iCs/>
          <w:sz w:val="28"/>
          <w:szCs w:val="28"/>
        </w:rPr>
        <w:t>(</w:t>
      </w:r>
      <w:r w:rsidRPr="006059D0">
        <w:rPr>
          <w:bCs/>
          <w:i/>
          <w:iCs/>
          <w:sz w:val="28"/>
          <w:szCs w:val="28"/>
        </w:rPr>
        <w:t>B</w:t>
      </w:r>
      <w:r w:rsidRPr="00A16207">
        <w:rPr>
          <w:iCs/>
          <w:sz w:val="28"/>
          <w:szCs w:val="28"/>
        </w:rPr>
        <w:t>) = {</w:t>
      </w:r>
      <w:r w:rsidRPr="006059D0">
        <w:rPr>
          <w:bCs/>
          <w:i/>
          <w:iCs/>
          <w:sz w:val="28"/>
          <w:szCs w:val="28"/>
        </w:rPr>
        <w:t>Bx</w:t>
      </w:r>
      <w:r w:rsidRPr="00A16207">
        <w:rPr>
          <w:iCs/>
          <w:sz w:val="28"/>
          <w:szCs w:val="28"/>
        </w:rPr>
        <w:t xml:space="preserve">: x </w:t>
      </w:r>
      <w:r w:rsidRPr="00A16207">
        <w:rPr>
          <w:rFonts w:ascii="Cambria Math" w:hAnsi="Cambria Math" w:cs="Cambria Math"/>
          <w:iCs/>
          <w:sz w:val="28"/>
          <w:szCs w:val="28"/>
        </w:rPr>
        <w:t>∈</w:t>
      </w:r>
      <w:r w:rsidRPr="00A16207">
        <w:rPr>
          <w:iCs/>
          <w:sz w:val="28"/>
          <w:szCs w:val="28"/>
        </w:rPr>
        <w:t xml:space="preserve"> Z</w:t>
      </w:r>
      <w:r w:rsidRPr="00A16207">
        <w:rPr>
          <w:iCs/>
          <w:sz w:val="28"/>
          <w:szCs w:val="28"/>
          <w:vertAlign w:val="superscript"/>
          <w:lang w:val="en-US"/>
        </w:rPr>
        <w:t>n</w:t>
      </w:r>
      <w:r w:rsidRPr="00A16207">
        <w:rPr>
          <w:iCs/>
          <w:sz w:val="28"/>
          <w:szCs w:val="28"/>
        </w:rPr>
        <w:t xml:space="preserve">}, где </w:t>
      </w:r>
      <w:r w:rsidRPr="006059D0">
        <w:rPr>
          <w:bCs/>
          <w:i/>
          <w:iCs/>
          <w:sz w:val="28"/>
          <w:szCs w:val="28"/>
        </w:rPr>
        <w:t>Bx</w:t>
      </w:r>
      <w:r w:rsidRPr="00A16207">
        <w:rPr>
          <w:iCs/>
          <w:sz w:val="28"/>
          <w:szCs w:val="28"/>
        </w:rPr>
        <w:t xml:space="preserve"> - обычное умножение матрицы на вектор.</w:t>
      </w:r>
      <w:r w:rsidRPr="00A16207">
        <w:rPr>
          <w:color w:val="1F1F1F"/>
          <w:sz w:val="28"/>
          <w:szCs w:val="28"/>
        </w:rPr>
        <w:t xml:space="preserve"> </w:t>
      </w:r>
      <w:r w:rsidRPr="00A16207">
        <w:rPr>
          <w:iCs/>
          <w:sz w:val="28"/>
          <w:szCs w:val="28"/>
        </w:rPr>
        <w:t xml:space="preserve">Нетрудно видеть, что если </w:t>
      </w:r>
      <w:r w:rsidRPr="006059D0">
        <w:rPr>
          <w:bCs/>
          <w:i/>
          <w:iCs/>
          <w:sz w:val="28"/>
          <w:szCs w:val="28"/>
        </w:rPr>
        <w:t>U</w:t>
      </w:r>
      <w:r w:rsidRPr="00A16207">
        <w:rPr>
          <w:b/>
          <w:bCs/>
          <w:iCs/>
          <w:sz w:val="28"/>
          <w:szCs w:val="28"/>
        </w:rPr>
        <w:t xml:space="preserve"> </w:t>
      </w:r>
      <w:r w:rsidRPr="00A16207">
        <w:rPr>
          <w:iCs/>
          <w:sz w:val="28"/>
          <w:szCs w:val="28"/>
        </w:rPr>
        <w:t>-</w:t>
      </w:r>
      <w:r>
        <w:rPr>
          <w:iCs/>
          <w:sz w:val="28"/>
          <w:szCs w:val="28"/>
        </w:rPr>
        <w:t xml:space="preserve"> унимодулярная матрица (т.</w:t>
      </w:r>
      <w:r w:rsidRPr="00A16207">
        <w:rPr>
          <w:iCs/>
          <w:sz w:val="28"/>
          <w:szCs w:val="28"/>
        </w:rPr>
        <w:t xml:space="preserve">е. целочисленная квадратная матрица с определителем ±1), то базисы </w:t>
      </w:r>
      <w:r w:rsidRPr="006059D0">
        <w:rPr>
          <w:bCs/>
          <w:i/>
          <w:iCs/>
          <w:sz w:val="28"/>
          <w:szCs w:val="28"/>
        </w:rPr>
        <w:t>B</w:t>
      </w:r>
      <w:r w:rsidRPr="00A16207">
        <w:rPr>
          <w:iCs/>
          <w:sz w:val="28"/>
          <w:szCs w:val="28"/>
        </w:rPr>
        <w:t xml:space="preserve"> и </w:t>
      </w:r>
      <w:r w:rsidRPr="006059D0">
        <w:rPr>
          <w:bCs/>
          <w:i/>
          <w:iCs/>
          <w:sz w:val="28"/>
          <w:szCs w:val="28"/>
        </w:rPr>
        <w:t>BU</w:t>
      </w:r>
      <w:r w:rsidRPr="00A16207">
        <w:rPr>
          <w:b/>
          <w:bCs/>
          <w:iCs/>
          <w:sz w:val="28"/>
          <w:szCs w:val="28"/>
        </w:rPr>
        <w:t xml:space="preserve"> </w:t>
      </w:r>
      <w:r w:rsidRPr="00A16207">
        <w:rPr>
          <w:iCs/>
          <w:sz w:val="28"/>
          <w:szCs w:val="28"/>
        </w:rPr>
        <w:t xml:space="preserve">порождают одну и ту же решетку. (Фактически, </w:t>
      </w:r>
      <m:oMath>
        <m:r>
          <m:rPr>
            <m:scr m:val="script"/>
          </m:rPr>
          <w:rPr>
            <w:rFonts w:ascii="Cambria Math" w:hAnsi="Cambria Math"/>
            <w:sz w:val="28"/>
            <w:szCs w:val="28"/>
            <w:lang w:val="kk-KZ"/>
          </w:rPr>
          <m:t>L</m:t>
        </m:r>
      </m:oMath>
      <w:r w:rsidRPr="006059D0">
        <w:rPr>
          <w:i/>
          <w:iCs/>
          <w:sz w:val="28"/>
          <w:szCs w:val="28"/>
        </w:rPr>
        <w:t>(</w:t>
      </w:r>
      <w:r w:rsidRPr="006059D0">
        <w:rPr>
          <w:bCs/>
          <w:i/>
          <w:iCs/>
          <w:sz w:val="28"/>
          <w:szCs w:val="28"/>
        </w:rPr>
        <w:t>B</w:t>
      </w:r>
      <w:r w:rsidRPr="006059D0">
        <w:rPr>
          <w:i/>
          <w:iCs/>
          <w:sz w:val="28"/>
          <w:szCs w:val="28"/>
        </w:rPr>
        <w:t>)</w:t>
      </w:r>
      <w:r>
        <w:rPr>
          <w:iCs/>
          <w:sz w:val="28"/>
          <w:szCs w:val="28"/>
        </w:rPr>
        <w:t>=</w:t>
      </w:r>
      <m:oMath>
        <m:r>
          <m:rPr>
            <m:scr m:val="script"/>
          </m:rPr>
          <w:rPr>
            <w:rFonts w:ascii="Cambria Math" w:hAnsi="Cambria Math"/>
            <w:sz w:val="28"/>
            <w:szCs w:val="28"/>
            <w:lang w:val="kk-KZ"/>
          </w:rPr>
          <m:t>L</m:t>
        </m:r>
      </m:oMath>
      <w:r w:rsidRPr="00A16207">
        <w:rPr>
          <w:iCs/>
          <w:sz w:val="28"/>
          <w:szCs w:val="28"/>
        </w:rPr>
        <w:t>(</w:t>
      </w:r>
      <w:r w:rsidRPr="007C351E">
        <w:rPr>
          <w:bCs/>
          <w:i/>
          <w:iCs/>
          <w:sz w:val="28"/>
          <w:szCs w:val="28"/>
        </w:rPr>
        <w:t>B</w:t>
      </w:r>
      <w:r w:rsidRPr="00A16207">
        <w:rPr>
          <w:b/>
          <w:bCs/>
          <w:iCs/>
          <w:sz w:val="28"/>
          <w:szCs w:val="28"/>
        </w:rPr>
        <w:t>′</w:t>
      </w:r>
      <w:r w:rsidRPr="00A16207">
        <w:rPr>
          <w:iCs/>
          <w:sz w:val="28"/>
          <w:szCs w:val="28"/>
        </w:rPr>
        <w:t xml:space="preserve">) тогда и только тогда, когда существует унимодулярная матрица. </w:t>
      </w:r>
      <w:r w:rsidRPr="007C351E">
        <w:rPr>
          <w:bCs/>
          <w:i/>
          <w:iCs/>
          <w:sz w:val="28"/>
          <w:szCs w:val="28"/>
        </w:rPr>
        <w:t>U</w:t>
      </w:r>
      <w:r w:rsidRPr="00A16207">
        <w:rPr>
          <w:b/>
          <w:bCs/>
          <w:iCs/>
          <w:sz w:val="28"/>
          <w:szCs w:val="28"/>
        </w:rPr>
        <w:t xml:space="preserve"> </w:t>
      </w:r>
      <w:r w:rsidRPr="00A16207">
        <w:rPr>
          <w:iCs/>
          <w:sz w:val="28"/>
          <w:szCs w:val="28"/>
        </w:rPr>
        <w:t xml:space="preserve">такой, что </w:t>
      </w:r>
      <w:r w:rsidRPr="007C351E">
        <w:rPr>
          <w:bCs/>
          <w:i/>
          <w:iCs/>
          <w:sz w:val="28"/>
          <w:szCs w:val="28"/>
        </w:rPr>
        <w:t>B' = BU</w:t>
      </w:r>
      <w:r w:rsidRPr="00A16207">
        <w:rPr>
          <w:iCs/>
          <w:sz w:val="28"/>
          <w:szCs w:val="28"/>
        </w:rPr>
        <w:t>.) В частности, любая решетка допускает несколько базисов, и этот факт лежит в основе многих криптографических приложений</w:t>
      </w:r>
      <w:r>
        <w:rPr>
          <w:iCs/>
          <w:sz w:val="28"/>
          <w:szCs w:val="28"/>
        </w:rPr>
        <w:t xml:space="preserve"> </w:t>
      </w:r>
      <w:r w:rsidRPr="00A16207">
        <w:rPr>
          <w:iCs/>
          <w:sz w:val="28"/>
          <w:szCs w:val="28"/>
        </w:rPr>
        <w:t>[</w:t>
      </w:r>
      <w:r w:rsidR="005E34D8">
        <w:rPr>
          <w:iCs/>
          <w:sz w:val="28"/>
          <w:szCs w:val="28"/>
        </w:rPr>
        <w:fldChar w:fldCharType="begin"/>
      </w:r>
      <w:r w:rsidR="005E34D8">
        <w:rPr>
          <w:iCs/>
          <w:sz w:val="28"/>
          <w:szCs w:val="28"/>
        </w:rPr>
        <w:instrText xml:space="preserve"> REF _Ref194694240 \r \h </w:instrText>
      </w:r>
      <w:r w:rsidR="005E34D8">
        <w:rPr>
          <w:iCs/>
          <w:sz w:val="28"/>
          <w:szCs w:val="28"/>
        </w:rPr>
      </w:r>
      <w:r w:rsidR="005E34D8">
        <w:rPr>
          <w:iCs/>
          <w:sz w:val="28"/>
          <w:szCs w:val="28"/>
        </w:rPr>
        <w:fldChar w:fldCharType="separate"/>
      </w:r>
      <w:r w:rsidR="005E34D8">
        <w:rPr>
          <w:iCs/>
          <w:sz w:val="28"/>
          <w:szCs w:val="28"/>
        </w:rPr>
        <w:t>46</w:t>
      </w:r>
      <w:r w:rsidR="005E34D8">
        <w:rPr>
          <w:iCs/>
          <w:sz w:val="28"/>
          <w:szCs w:val="28"/>
        </w:rPr>
        <w:fldChar w:fldCharType="end"/>
      </w:r>
      <w:r w:rsidRPr="00A16207">
        <w:rPr>
          <w:iCs/>
          <w:sz w:val="28"/>
          <w:szCs w:val="28"/>
        </w:rPr>
        <w:t>].</w:t>
      </w:r>
    </w:p>
    <w:p w:rsidR="006709E4" w:rsidRPr="00A16207" w:rsidRDefault="006709E4" w:rsidP="006709E4">
      <w:pPr>
        <w:ind w:firstLine="709"/>
        <w:jc w:val="both"/>
        <w:rPr>
          <w:iCs/>
          <w:sz w:val="28"/>
          <w:szCs w:val="28"/>
        </w:rPr>
      </w:pPr>
      <w:r w:rsidRPr="00A16207">
        <w:rPr>
          <w:i/>
          <w:sz w:val="28"/>
          <w:szCs w:val="28"/>
        </w:rPr>
        <w:t>Определителем</w:t>
      </w:r>
      <w:r w:rsidRPr="00A16207">
        <w:rPr>
          <w:iCs/>
          <w:sz w:val="28"/>
          <w:szCs w:val="28"/>
        </w:rPr>
        <w:t xml:space="preserve"> решетки называется абсолютное значение определителя базисной матрицы det(</w:t>
      </w:r>
      <m:oMath>
        <m:r>
          <m:rPr>
            <m:scr m:val="script"/>
          </m:rPr>
          <w:rPr>
            <w:rFonts w:ascii="Cambria Math" w:hAnsi="Cambria Math"/>
            <w:sz w:val="28"/>
            <w:szCs w:val="28"/>
            <w:lang w:val="kk-KZ"/>
          </w:rPr>
          <m:t>L</m:t>
        </m:r>
      </m:oMath>
      <w:r w:rsidRPr="00A16207">
        <w:rPr>
          <w:iCs/>
          <w:sz w:val="28"/>
          <w:szCs w:val="28"/>
        </w:rPr>
        <w:t>(</w:t>
      </w:r>
      <w:r w:rsidRPr="007C351E">
        <w:rPr>
          <w:bCs/>
          <w:i/>
          <w:iCs/>
          <w:sz w:val="28"/>
          <w:szCs w:val="28"/>
        </w:rPr>
        <w:t>B</w:t>
      </w:r>
      <w:r w:rsidRPr="00A16207">
        <w:rPr>
          <w:iCs/>
          <w:sz w:val="28"/>
          <w:szCs w:val="28"/>
        </w:rPr>
        <w:t>)) = |det(</w:t>
      </w:r>
      <w:r w:rsidRPr="007C351E">
        <w:rPr>
          <w:bCs/>
          <w:i/>
          <w:iCs/>
          <w:sz w:val="28"/>
          <w:szCs w:val="28"/>
        </w:rPr>
        <w:t>B</w:t>
      </w:r>
      <w:r w:rsidRPr="00A16207">
        <w:rPr>
          <w:iCs/>
          <w:sz w:val="28"/>
          <w:szCs w:val="28"/>
        </w:rPr>
        <w:t>)|. Значение определителя не зависит от выбора базиса и геометрически соответствует обратной плотности точек решетки в R</w:t>
      </w:r>
      <w:r w:rsidRPr="00A16207">
        <w:rPr>
          <w:iCs/>
          <w:sz w:val="28"/>
          <w:szCs w:val="28"/>
          <w:vertAlign w:val="superscript"/>
          <w:lang w:val="en-US"/>
        </w:rPr>
        <w:t>n</w:t>
      </w:r>
      <w:r w:rsidRPr="00A16207">
        <w:rPr>
          <w:iCs/>
          <w:sz w:val="28"/>
          <w:szCs w:val="28"/>
        </w:rPr>
        <w:t xml:space="preserve">. Двойственная решетка </w:t>
      </w:r>
      <m:oMath>
        <m:r>
          <m:rPr>
            <m:scr m:val="script"/>
          </m:rPr>
          <w:rPr>
            <w:rFonts w:ascii="Cambria Math" w:hAnsi="Cambria Math"/>
            <w:sz w:val="28"/>
            <w:szCs w:val="28"/>
            <w:lang w:val="kk-KZ"/>
          </w:rPr>
          <m:t>L</m:t>
        </m:r>
      </m:oMath>
      <w:r w:rsidRPr="00A16207">
        <w:rPr>
          <w:iCs/>
          <w:sz w:val="28"/>
          <w:szCs w:val="28"/>
        </w:rPr>
        <w:t xml:space="preserve"> в R</w:t>
      </w:r>
      <w:r w:rsidRPr="00A16207">
        <w:rPr>
          <w:iCs/>
          <w:sz w:val="28"/>
          <w:szCs w:val="28"/>
          <w:vertAlign w:val="superscript"/>
          <w:lang w:val="en-US"/>
        </w:rPr>
        <w:t>n</w:t>
      </w:r>
      <w:r w:rsidRPr="00A16207">
        <w:rPr>
          <w:iCs/>
          <w:sz w:val="28"/>
          <w:szCs w:val="28"/>
        </w:rPr>
        <w:t>, обозначаемая L</w:t>
      </w:r>
      <w:r w:rsidRPr="00A16207">
        <w:rPr>
          <w:iCs/>
          <w:sz w:val="28"/>
          <w:szCs w:val="28"/>
          <w:vertAlign w:val="superscript"/>
        </w:rPr>
        <w:t>*</w:t>
      </w:r>
      <w:r w:rsidRPr="00A16207">
        <w:rPr>
          <w:iCs/>
          <w:sz w:val="28"/>
          <w:szCs w:val="28"/>
        </w:rPr>
        <w:t xml:space="preserve">, - это решетка, заданная множеством всех векторов y </w:t>
      </w:r>
      <w:r w:rsidRPr="00A16207">
        <w:rPr>
          <w:rFonts w:ascii="Cambria Math" w:hAnsi="Cambria Math" w:cs="Cambria Math"/>
          <w:iCs/>
          <w:sz w:val="28"/>
          <w:szCs w:val="28"/>
        </w:rPr>
        <w:t>∈</w:t>
      </w:r>
      <w:r w:rsidRPr="00A16207">
        <w:rPr>
          <w:iCs/>
          <w:sz w:val="28"/>
          <w:szCs w:val="28"/>
        </w:rPr>
        <w:t xml:space="preserve"> R</w:t>
      </w:r>
      <w:r w:rsidRPr="00A16207">
        <w:rPr>
          <w:iCs/>
          <w:sz w:val="28"/>
          <w:szCs w:val="28"/>
          <w:vertAlign w:val="superscript"/>
          <w:lang w:val="en-US"/>
        </w:rPr>
        <w:t>n</w:t>
      </w:r>
      <w:r w:rsidRPr="00A16207">
        <w:rPr>
          <w:iCs/>
          <w:sz w:val="28"/>
          <w:szCs w:val="28"/>
        </w:rPr>
        <w:t xml:space="preserve">, удовлетворяющих условиям </w:t>
      </w:r>
      <w:r w:rsidRPr="00A16207">
        <w:rPr>
          <w:rFonts w:ascii="Cambria Math" w:hAnsi="Cambria Math" w:cs="Cambria Math"/>
          <w:iCs/>
          <w:sz w:val="28"/>
          <w:szCs w:val="28"/>
        </w:rPr>
        <w:t>⟨</w:t>
      </w:r>
      <w:r w:rsidRPr="00A16207">
        <w:rPr>
          <w:iCs/>
          <w:sz w:val="28"/>
          <w:szCs w:val="28"/>
        </w:rPr>
        <w:t>x, y</w:t>
      </w:r>
      <w:r w:rsidRPr="00A16207">
        <w:rPr>
          <w:rFonts w:ascii="Cambria Math" w:hAnsi="Cambria Math" w:cs="Cambria Math"/>
          <w:iCs/>
          <w:sz w:val="28"/>
          <w:szCs w:val="28"/>
        </w:rPr>
        <w:t>⟩</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Z для всех векторов x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Можно видеть, что для любого B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R</w:t>
      </w:r>
      <w:proofErr w:type="spellStart"/>
      <w:r w:rsidRPr="00A16207">
        <w:rPr>
          <w:iCs/>
          <w:sz w:val="28"/>
          <w:szCs w:val="28"/>
          <w:vertAlign w:val="superscript"/>
          <w:lang w:val="en-US"/>
        </w:rPr>
        <w:t>nxn</w:t>
      </w:r>
      <w:proofErr w:type="spellEnd"/>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(B)</w:t>
      </w:r>
      <w:r w:rsidRPr="00A16207">
        <w:rPr>
          <w:iCs/>
          <w:sz w:val="28"/>
          <w:szCs w:val="28"/>
          <w:vertAlign w:val="superscript"/>
        </w:rPr>
        <w:t>*</w:t>
      </w:r>
      <w:r w:rsidRPr="00A16207">
        <w:rPr>
          <w:iCs/>
          <w:sz w:val="28"/>
          <w:szCs w:val="28"/>
        </w:rPr>
        <w:t xml:space="preserve"> = </w:t>
      </w:r>
      <m:oMath>
        <m:r>
          <m:rPr>
            <m:scr m:val="script"/>
          </m:rPr>
          <w:rPr>
            <w:rFonts w:ascii="Cambria Math" w:hAnsi="Cambria Math"/>
            <w:sz w:val="28"/>
            <w:szCs w:val="28"/>
            <w:lang w:val="kk-KZ"/>
          </w:rPr>
          <m:t>L</m:t>
        </m:r>
      </m:oMath>
      <w:r w:rsidRPr="00A16207">
        <w:rPr>
          <w:iCs/>
          <w:sz w:val="28"/>
          <w:szCs w:val="28"/>
        </w:rPr>
        <w:t xml:space="preserve"> ((B</w:t>
      </w:r>
      <w:r w:rsidRPr="00A16207">
        <w:rPr>
          <w:iCs/>
          <w:sz w:val="28"/>
          <w:szCs w:val="28"/>
          <w:vertAlign w:val="superscript"/>
        </w:rPr>
        <w:t>-1</w:t>
      </w:r>
      <w:r w:rsidRPr="00A16207">
        <w:rPr>
          <w:iCs/>
          <w:sz w:val="28"/>
          <w:szCs w:val="28"/>
        </w:rPr>
        <w:t>)</w:t>
      </w:r>
      <w:r w:rsidRPr="00A16207">
        <w:rPr>
          <w:iCs/>
          <w:sz w:val="28"/>
          <w:szCs w:val="28"/>
          <w:vertAlign w:val="superscript"/>
          <w:lang w:val="en-US"/>
        </w:rPr>
        <w:t>T</w:t>
      </w:r>
      <w:r w:rsidRPr="00A16207">
        <w:rPr>
          <w:iCs/>
          <w:sz w:val="28"/>
          <w:szCs w:val="28"/>
        </w:rPr>
        <w:t xml:space="preserve"> ). Отсюда следует, что det(</w:t>
      </w:r>
      <m:oMath>
        <m:r>
          <m:rPr>
            <m:scr m:val="script"/>
          </m:rPr>
          <w:rPr>
            <w:rFonts w:ascii="Cambria Math" w:hAnsi="Cambria Math"/>
            <w:sz w:val="28"/>
            <w:szCs w:val="28"/>
            <w:lang w:val="kk-KZ"/>
          </w:rPr>
          <m:t>L</m:t>
        </m:r>
      </m:oMath>
      <w:r w:rsidRPr="00A16207">
        <w:rPr>
          <w:sz w:val="28"/>
          <w:szCs w:val="28"/>
          <w:vertAlign w:val="superscript"/>
        </w:rPr>
        <w:t>*</w:t>
      </w:r>
      <w:r w:rsidRPr="00A16207">
        <w:rPr>
          <w:iCs/>
          <w:sz w:val="28"/>
          <w:szCs w:val="28"/>
        </w:rPr>
        <w:t>) = 1/ det(</w:t>
      </w:r>
      <m:oMath>
        <m:r>
          <m:rPr>
            <m:scr m:val="script"/>
          </m:rPr>
          <w:rPr>
            <w:rFonts w:ascii="Cambria Math" w:hAnsi="Cambria Math"/>
            <w:sz w:val="28"/>
            <w:szCs w:val="28"/>
            <w:lang w:val="kk-KZ"/>
          </w:rPr>
          <m:t>L</m:t>
        </m:r>
      </m:oMath>
      <w:r w:rsidRPr="00A16207">
        <w:rPr>
          <w:iCs/>
          <w:sz w:val="28"/>
          <w:szCs w:val="28"/>
        </w:rPr>
        <w:t>).</w:t>
      </w:r>
    </w:p>
    <w:p w:rsidR="006709E4" w:rsidRPr="00A16207" w:rsidRDefault="006709E4" w:rsidP="006709E4">
      <w:pPr>
        <w:ind w:firstLine="709"/>
        <w:jc w:val="both"/>
        <w:rPr>
          <w:iCs/>
          <w:sz w:val="28"/>
          <w:szCs w:val="28"/>
        </w:rPr>
      </w:pPr>
      <w:r w:rsidRPr="00A16207">
        <w:rPr>
          <w:iCs/>
          <w:sz w:val="28"/>
          <w:szCs w:val="28"/>
        </w:rPr>
        <w:t xml:space="preserve">В криптографии на основе решеток q-арные решетки очень важны. Это решетки </w:t>
      </w:r>
      <m:oMath>
        <m:r>
          <m:rPr>
            <m:scr m:val="script"/>
          </m:rPr>
          <w:rPr>
            <w:rFonts w:ascii="Cambria Math" w:hAnsi="Cambria Math"/>
            <w:sz w:val="28"/>
            <w:szCs w:val="28"/>
            <w:lang w:val="kk-KZ"/>
          </w:rPr>
          <m:t>L</m:t>
        </m:r>
      </m:oMath>
      <w:r w:rsidRPr="00A16207">
        <w:rPr>
          <w:iCs/>
          <w:sz w:val="28"/>
          <w:szCs w:val="28"/>
        </w:rPr>
        <w:t>, для которых qZ</w:t>
      </w:r>
      <w:r w:rsidRPr="00A16207">
        <w:rPr>
          <w:iCs/>
          <w:sz w:val="28"/>
          <w:szCs w:val="28"/>
          <w:vertAlign w:val="superscript"/>
          <w:lang w:val="en-US"/>
        </w:rPr>
        <w:t>n</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Z</w:t>
      </w:r>
      <w:r w:rsidRPr="00A16207">
        <w:rPr>
          <w:iCs/>
          <w:sz w:val="28"/>
          <w:szCs w:val="28"/>
          <w:vertAlign w:val="superscript"/>
        </w:rPr>
        <w:t>n</w:t>
      </w:r>
      <w:r w:rsidRPr="00A16207">
        <w:rPr>
          <w:iCs/>
          <w:sz w:val="28"/>
          <w:szCs w:val="28"/>
        </w:rPr>
        <w:t xml:space="preserve"> для некоторого целого числа q, возможно, простого. Иными словами, </w:t>
      </w:r>
      <w:r w:rsidRPr="008F144A">
        <w:rPr>
          <w:iCs/>
          <w:sz w:val="28"/>
          <w:szCs w:val="28"/>
        </w:rPr>
        <w:t>x</w:t>
      </w:r>
      <w:r w:rsidRPr="00A16207">
        <w:rPr>
          <w:iCs/>
          <w:sz w:val="28"/>
          <w:szCs w:val="28"/>
        </w:rPr>
        <w:t xml:space="preserve"> mod q определяет принадлежность вектора x к L. Линейные коды из </w:t>
      </w:r>
      <m:oMath>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sup>
        </m:sSubSup>
      </m:oMath>
      <w:r w:rsidRPr="00A16207">
        <w:rPr>
          <w:iCs/>
          <w:sz w:val="28"/>
          <w:szCs w:val="28"/>
        </w:rPr>
        <w:t xml:space="preserve"> находятся во взаимно однозначном соответствии с этими решетками. В среднем, q-ичные решетки используются в криптографических конструкциях на основе решеток. Заметим, что для некоторого q любая целочисленная решетка </w:t>
      </w:r>
      <m:oMath>
        <m:r>
          <m:rPr>
            <m:scr m:val="script"/>
          </m:rPr>
          <w:rPr>
            <w:rFonts w:ascii="Cambria Math" w:hAnsi="Cambria Math"/>
            <w:sz w:val="28"/>
            <w:szCs w:val="28"/>
            <w:lang w:val="kk-KZ"/>
          </w:rPr>
          <m:t>L</m:t>
        </m:r>
      </m:oMath>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Z</w:t>
      </w:r>
      <w:r w:rsidRPr="00A16207">
        <w:rPr>
          <w:iCs/>
          <w:sz w:val="28"/>
          <w:szCs w:val="28"/>
          <w:vertAlign w:val="superscript"/>
        </w:rPr>
        <w:t>n</w:t>
      </w:r>
      <w:r w:rsidRPr="00A16207">
        <w:rPr>
          <w:iCs/>
          <w:sz w:val="28"/>
          <w:szCs w:val="28"/>
        </w:rPr>
        <w:t xml:space="preserve"> является q-арной решеткой. Это относится к случаям, когда q является целым кратным определителем det(</w:t>
      </w:r>
      <m:oMath>
        <m:r>
          <m:rPr>
            <m:scr m:val="script"/>
          </m:rPr>
          <w:rPr>
            <w:rFonts w:ascii="Cambria Math" w:hAnsi="Cambria Math"/>
            <w:sz w:val="28"/>
            <w:szCs w:val="28"/>
            <w:lang w:val="kk-KZ"/>
          </w:rPr>
          <m:t>L</m:t>
        </m:r>
      </m:oMath>
      <w:r w:rsidRPr="00A16207">
        <w:rPr>
          <w:iCs/>
          <w:sz w:val="28"/>
          <w:szCs w:val="28"/>
        </w:rPr>
        <w:t>). Тем не менее, нас больше всего интересуют q-ичные решетки с q, меньшим, чем det(</w:t>
      </w:r>
      <m:oMath>
        <m:r>
          <m:rPr>
            <m:scr m:val="script"/>
          </m:rPr>
          <w:rPr>
            <w:rFonts w:ascii="Cambria Math" w:hAnsi="Cambria Math"/>
            <w:sz w:val="28"/>
            <w:szCs w:val="28"/>
            <w:lang w:val="kk-KZ"/>
          </w:rPr>
          <m:t>L</m:t>
        </m:r>
      </m:oMath>
      <w:r w:rsidRPr="00A16207">
        <w:rPr>
          <w:iCs/>
          <w:sz w:val="28"/>
          <w:szCs w:val="28"/>
        </w:rPr>
        <w:t>).</w:t>
      </w:r>
      <w:r w:rsidRPr="00A16207">
        <w:rPr>
          <w:color w:val="1F1F1F"/>
          <w:sz w:val="28"/>
          <w:szCs w:val="28"/>
        </w:rPr>
        <w:t xml:space="preserve"> </w:t>
      </w:r>
      <w:r w:rsidRPr="00A16207">
        <w:rPr>
          <w:iCs/>
          <w:sz w:val="28"/>
          <w:szCs w:val="28"/>
        </w:rPr>
        <w:lastRenderedPageBreak/>
        <w:t xml:space="preserve">Учитывая матрицу A </w:t>
      </w:r>
      <w:r w:rsidRPr="00A16207">
        <w:rPr>
          <w:rFonts w:ascii="Cambria Math" w:hAnsi="Cambria Math" w:cs="Cambria Math"/>
          <w:iCs/>
          <w:sz w:val="28"/>
          <w:szCs w:val="28"/>
        </w:rPr>
        <w:t>∈</w:t>
      </w:r>
      <w:r w:rsidRPr="00A16207">
        <w:rPr>
          <w:iCs/>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Pr="00A16207">
        <w:rPr>
          <w:iCs/>
          <w:sz w:val="28"/>
          <w:szCs w:val="28"/>
        </w:rPr>
        <w:t xml:space="preserve"> для некоторых целых чисел </w:t>
      </w:r>
      <w:r w:rsidRPr="00A16207">
        <w:rPr>
          <w:i/>
          <w:sz w:val="28"/>
          <w:szCs w:val="28"/>
        </w:rPr>
        <w:t>q,m,n</w:t>
      </w:r>
      <w:r w:rsidRPr="00A16207">
        <w:rPr>
          <w:iCs/>
          <w:sz w:val="28"/>
          <w:szCs w:val="28"/>
        </w:rPr>
        <w:t>, мы можем определить два m-мерные q-ичные решетки</w:t>
      </w:r>
    </w:p>
    <w:p w:rsidR="006709E4" w:rsidRPr="00A16207" w:rsidRDefault="006709E4" w:rsidP="006709E4">
      <w:pPr>
        <w:ind w:firstLine="709"/>
        <w:jc w:val="both"/>
        <w:rPr>
          <w:iCs/>
          <w:sz w:val="28"/>
          <w:szCs w:val="28"/>
        </w:rPr>
      </w:pPr>
    </w:p>
    <w:p w:rsidR="006709E4" w:rsidRPr="007C351E" w:rsidRDefault="00000000" w:rsidP="006709E4">
      <w:pPr>
        <w:jc w:val="center"/>
        <w:rPr>
          <w:iCs/>
          <w:sz w:val="28"/>
          <w:szCs w:val="28"/>
          <w:lang w:val="en-US"/>
        </w:rPr>
      </w:pPr>
      <m:oMath>
        <m:sSub>
          <m:sSubPr>
            <m:ctrlPr>
              <w:rPr>
                <w:rFonts w:ascii="Cambria Math" w:hAnsi="Cambria Math"/>
                <w:i/>
                <w:iCs/>
                <w:sz w:val="28"/>
                <w:szCs w:val="28"/>
                <w:lang w:val="en-US"/>
              </w:rPr>
            </m:ctrlPr>
          </m:sSubPr>
          <m:e>
            <m:r>
              <m:rPr>
                <m:sty m:val="p"/>
              </m:rPr>
              <w:rPr>
                <w:rFonts w:ascii="Cambria Math" w:hAnsi="Cambria Math"/>
                <w:sz w:val="28"/>
                <w:szCs w:val="28"/>
                <w:lang w:val="en-US"/>
              </w:rPr>
              <m:t>Λ</m:t>
            </m:r>
          </m:e>
          <m:sub>
            <m:r>
              <w:rPr>
                <w:rFonts w:ascii="Cambria Math" w:hAnsi="Cambria Math"/>
                <w:sz w:val="28"/>
                <w:szCs w:val="28"/>
                <w:lang w:val="en-US"/>
              </w:rPr>
              <m:t>q</m:t>
            </m:r>
          </m:sub>
        </m:sSub>
      </m:oMath>
      <w:r w:rsidR="006709E4" w:rsidRPr="007C351E">
        <w:rPr>
          <w:iCs/>
          <w:sz w:val="28"/>
          <w:szCs w:val="28"/>
          <w:lang w:val="en-US"/>
        </w:rPr>
        <w:t>(</w:t>
      </w:r>
      <w:r w:rsidR="006709E4" w:rsidRPr="007C351E">
        <w:rPr>
          <w:bCs/>
          <w:iCs/>
          <w:sz w:val="28"/>
          <w:szCs w:val="28"/>
          <w:lang w:val="en-US"/>
        </w:rPr>
        <w:t>A</w:t>
      </w:r>
      <w:r w:rsidR="006709E4" w:rsidRPr="007C351E">
        <w:rPr>
          <w:iCs/>
          <w:sz w:val="28"/>
          <w:szCs w:val="28"/>
          <w:lang w:val="en-US"/>
        </w:rPr>
        <w:t>) = {y</w:t>
      </w:r>
      <m:oMath>
        <m:r>
          <w:rPr>
            <w:rFonts w:ascii="Cambria Math" w:hAnsi="Cambria Math"/>
            <w:sz w:val="28"/>
            <w:szCs w:val="28"/>
            <w:lang w:val="en-US"/>
          </w:rPr>
          <m:t>∈</m:t>
        </m:r>
      </m:oMath>
      <w:r w:rsidR="006709E4" w:rsidRPr="007C351E">
        <w:rPr>
          <w:iCs/>
          <w:sz w:val="28"/>
          <w:szCs w:val="28"/>
          <w:lang w:val="en-US"/>
        </w:rPr>
        <w:t xml:space="preserve"> </w:t>
      </w:r>
      <w:proofErr w:type="gramStart"/>
      <w:r w:rsidR="006709E4" w:rsidRPr="007C351E">
        <w:rPr>
          <w:iCs/>
          <w:sz w:val="28"/>
          <w:szCs w:val="28"/>
          <w:lang w:val="en-US"/>
        </w:rPr>
        <w:t>Z</w:t>
      </w:r>
      <w:r w:rsidR="006709E4" w:rsidRPr="007C351E">
        <w:rPr>
          <w:iCs/>
          <w:sz w:val="28"/>
          <w:szCs w:val="28"/>
          <w:vertAlign w:val="superscript"/>
          <w:lang w:val="en-US"/>
        </w:rPr>
        <w:t xml:space="preserve">m.   </w:t>
      </w:r>
      <w:proofErr w:type="gramEnd"/>
      <w:r w:rsidR="006709E4" w:rsidRPr="007C351E">
        <w:rPr>
          <w:iCs/>
          <w:sz w:val="28"/>
          <w:szCs w:val="28"/>
          <w:vertAlign w:val="superscript"/>
          <w:lang w:val="en-US"/>
        </w:rPr>
        <w:t xml:space="preserve">   </w:t>
      </w:r>
      <w:r w:rsidR="006709E4" w:rsidRPr="007C351E">
        <w:rPr>
          <w:iCs/>
          <w:sz w:val="28"/>
          <w:szCs w:val="28"/>
          <w:lang w:val="en-US"/>
        </w:rPr>
        <w:t xml:space="preserve"> :     y = </w:t>
      </w:r>
      <w:r w:rsidR="006709E4" w:rsidRPr="007C351E">
        <w:rPr>
          <w:bCs/>
          <w:iCs/>
          <w:sz w:val="28"/>
          <w:szCs w:val="28"/>
          <w:lang w:val="en-US"/>
        </w:rPr>
        <w:t>A</w:t>
      </w:r>
      <w:r w:rsidR="006709E4" w:rsidRPr="007C351E">
        <w:rPr>
          <w:iCs/>
          <w:sz w:val="28"/>
          <w:szCs w:val="28"/>
          <w:vertAlign w:val="superscript"/>
          <w:lang w:val="en-US"/>
        </w:rPr>
        <w:t>T</w:t>
      </w:r>
      <w:r w:rsidR="006709E4" w:rsidRPr="007C351E">
        <w:rPr>
          <w:iCs/>
          <w:sz w:val="28"/>
          <w:szCs w:val="28"/>
          <w:lang w:val="en-US"/>
        </w:rPr>
        <w:t xml:space="preserve"> </w:t>
      </w:r>
      <w:r w:rsidR="006709E4" w:rsidRPr="007C351E">
        <w:rPr>
          <w:bCs/>
          <w:iCs/>
          <w:sz w:val="28"/>
          <w:szCs w:val="28"/>
          <w:lang w:val="en-US"/>
        </w:rPr>
        <w:t>s</w:t>
      </w:r>
      <w:r w:rsidR="006709E4" w:rsidRPr="007C351E">
        <w:rPr>
          <w:iCs/>
          <w:sz w:val="28"/>
          <w:szCs w:val="28"/>
          <w:lang w:val="en-US"/>
        </w:rPr>
        <w:t xml:space="preserve"> mod q </w:t>
      </w:r>
      <w:proofErr w:type="spellStart"/>
      <w:r w:rsidR="006709E4" w:rsidRPr="007C351E">
        <w:rPr>
          <w:iCs/>
          <w:sz w:val="28"/>
          <w:szCs w:val="28"/>
          <w:lang w:val="kk-KZ"/>
        </w:rPr>
        <w:t>для</w:t>
      </w:r>
      <w:proofErr w:type="spellEnd"/>
      <w:r w:rsidR="006709E4" w:rsidRPr="007C351E">
        <w:rPr>
          <w:iCs/>
          <w:sz w:val="28"/>
          <w:szCs w:val="28"/>
          <w:lang w:val="kk-KZ"/>
        </w:rPr>
        <w:t xml:space="preserve"> </w:t>
      </w:r>
      <w:r w:rsidR="006709E4" w:rsidRPr="007C351E">
        <w:rPr>
          <w:bCs/>
          <w:iCs/>
          <w:sz w:val="28"/>
          <w:szCs w:val="28"/>
          <w:lang w:val="en-US"/>
        </w:rPr>
        <w:t>s</w:t>
      </w:r>
      <w:r w:rsidR="006709E4" w:rsidRPr="007C351E">
        <w:rPr>
          <w:iCs/>
          <w:sz w:val="28"/>
          <w:szCs w:val="28"/>
          <w:lang w:val="en-US"/>
        </w:rPr>
        <w:t xml:space="preserve"> </w:t>
      </w:r>
      <m:oMath>
        <m:r>
          <w:rPr>
            <w:rFonts w:ascii="Cambria Math" w:hAnsi="Cambria Math"/>
            <w:sz w:val="28"/>
            <w:szCs w:val="28"/>
            <w:lang w:val="en-US"/>
          </w:rPr>
          <m:t>∈</m:t>
        </m:r>
      </m:oMath>
      <w:r w:rsidR="006709E4" w:rsidRPr="007C351E">
        <w:rPr>
          <w:iCs/>
          <w:sz w:val="28"/>
          <w:szCs w:val="28"/>
          <w:lang w:val="en-US"/>
        </w:rPr>
        <w:t xml:space="preserve"> Z</w:t>
      </w:r>
      <w:r w:rsidR="006709E4" w:rsidRPr="007C351E">
        <w:rPr>
          <w:iCs/>
          <w:sz w:val="28"/>
          <w:szCs w:val="28"/>
          <w:vertAlign w:val="superscript"/>
          <w:lang w:val="en-US"/>
        </w:rPr>
        <w:t>n</w:t>
      </w:r>
      <w:r w:rsidR="006709E4" w:rsidRPr="007C351E">
        <w:rPr>
          <w:iCs/>
          <w:sz w:val="28"/>
          <w:szCs w:val="28"/>
          <w:lang w:val="en-US"/>
        </w:rPr>
        <w:t xml:space="preserve"> }</w:t>
      </w:r>
      <w:r w:rsidR="008F144A">
        <w:rPr>
          <w:iCs/>
          <w:sz w:val="28"/>
          <w:szCs w:val="28"/>
          <w:lang w:val="en-US"/>
        </w:rPr>
        <w:t xml:space="preserve">  (8)</w:t>
      </w:r>
    </w:p>
    <w:p w:rsidR="006709E4" w:rsidRPr="007C351E" w:rsidRDefault="00000000" w:rsidP="006709E4">
      <w:pPr>
        <w:jc w:val="center"/>
        <w:rPr>
          <w:iCs/>
          <w:sz w:val="28"/>
          <w:szCs w:val="28"/>
          <w:lang w:val="en-US"/>
        </w:rPr>
      </w:pPr>
      <m:oMath>
        <m:sSubSup>
          <m:sSubSupPr>
            <m:ctrlPr>
              <w:rPr>
                <w:rFonts w:ascii="Cambria Math" w:hAnsi="Cambria Math"/>
                <w:i/>
                <w:iCs/>
                <w:sz w:val="28"/>
                <w:szCs w:val="28"/>
                <w:lang w:val="en-US"/>
              </w:rPr>
            </m:ctrlPr>
          </m:sSubSupPr>
          <m:e>
            <m:r>
              <m:rPr>
                <m:sty m:val="p"/>
              </m:rPr>
              <w:rPr>
                <w:rFonts w:ascii="Cambria Math" w:hAnsi="Cambria Math"/>
                <w:sz w:val="28"/>
                <w:szCs w:val="28"/>
                <w:lang w:val="en-US"/>
              </w:rPr>
              <m:t>Λ</m:t>
            </m:r>
          </m:e>
          <m:sub>
            <m:r>
              <w:rPr>
                <w:rFonts w:ascii="Cambria Math" w:hAnsi="Cambria Math"/>
                <w:sz w:val="28"/>
                <w:szCs w:val="28"/>
                <w:lang w:val="en-US"/>
              </w:rPr>
              <m:t>q</m:t>
            </m:r>
          </m:sub>
          <m:sup>
            <m:r>
              <w:rPr>
                <w:rFonts w:ascii="Cambria Math" w:hAnsi="Cambria Math"/>
                <w:sz w:val="28"/>
                <w:szCs w:val="28"/>
                <w:lang w:val="en-US"/>
              </w:rPr>
              <m:t>⊥</m:t>
            </m:r>
          </m:sup>
        </m:sSubSup>
      </m:oMath>
      <w:r w:rsidR="006709E4" w:rsidRPr="007C351E">
        <w:rPr>
          <w:iCs/>
          <w:sz w:val="28"/>
          <w:szCs w:val="28"/>
          <w:lang w:val="en-US"/>
        </w:rPr>
        <w:t>(</w:t>
      </w:r>
      <w:r w:rsidR="006709E4" w:rsidRPr="007C351E">
        <w:rPr>
          <w:bCs/>
          <w:iCs/>
          <w:sz w:val="28"/>
          <w:szCs w:val="28"/>
          <w:lang w:val="en-US"/>
        </w:rPr>
        <w:t>A</w:t>
      </w:r>
      <w:r w:rsidR="006709E4" w:rsidRPr="007C351E">
        <w:rPr>
          <w:iCs/>
          <w:sz w:val="28"/>
          <w:szCs w:val="28"/>
          <w:lang w:val="en-US"/>
        </w:rPr>
        <w:t xml:space="preserve">) = </w:t>
      </w:r>
      <w:proofErr w:type="gramStart"/>
      <w:r w:rsidR="006709E4" w:rsidRPr="007C351E">
        <w:rPr>
          <w:iCs/>
          <w:sz w:val="28"/>
          <w:szCs w:val="28"/>
          <w:lang w:val="en-US"/>
        </w:rPr>
        <w:t>{ y</w:t>
      </w:r>
      <w:proofErr w:type="gramEnd"/>
      <m:oMath>
        <m:r>
          <w:rPr>
            <w:rFonts w:ascii="Cambria Math" w:hAnsi="Cambria Math"/>
            <w:sz w:val="28"/>
            <w:szCs w:val="28"/>
            <w:lang w:val="en-US"/>
          </w:rPr>
          <m:t>∈</m:t>
        </m:r>
      </m:oMath>
      <w:r w:rsidR="006709E4" w:rsidRPr="007C351E">
        <w:rPr>
          <w:iCs/>
          <w:sz w:val="28"/>
          <w:szCs w:val="28"/>
          <w:lang w:val="en-US"/>
        </w:rPr>
        <w:t xml:space="preserve"> Z</w:t>
      </w:r>
      <w:r w:rsidR="006709E4" w:rsidRPr="007C351E">
        <w:rPr>
          <w:iCs/>
          <w:sz w:val="28"/>
          <w:szCs w:val="28"/>
          <w:vertAlign w:val="superscript"/>
          <w:lang w:val="en-US"/>
        </w:rPr>
        <w:t xml:space="preserve">m.      </w:t>
      </w:r>
      <w:r w:rsidR="006709E4" w:rsidRPr="007C351E">
        <w:rPr>
          <w:iCs/>
          <w:sz w:val="28"/>
          <w:szCs w:val="28"/>
          <w:lang w:val="en-US"/>
        </w:rPr>
        <w:t xml:space="preserve"> :     </w:t>
      </w:r>
      <w:r w:rsidR="006709E4" w:rsidRPr="007C351E">
        <w:rPr>
          <w:bCs/>
          <w:iCs/>
          <w:sz w:val="28"/>
          <w:szCs w:val="28"/>
          <w:lang w:val="en-US"/>
        </w:rPr>
        <w:t>Ay</w:t>
      </w:r>
      <w:r w:rsidR="006709E4" w:rsidRPr="007C351E">
        <w:rPr>
          <w:iCs/>
          <w:sz w:val="28"/>
          <w:szCs w:val="28"/>
          <w:lang w:val="en-US"/>
        </w:rPr>
        <w:t xml:space="preserve"> = </w:t>
      </w:r>
      <w:r w:rsidR="006709E4" w:rsidRPr="007C351E">
        <w:rPr>
          <w:bCs/>
          <w:iCs/>
          <w:sz w:val="28"/>
          <w:szCs w:val="28"/>
          <w:lang w:val="en-US"/>
        </w:rPr>
        <w:t>0</w:t>
      </w:r>
      <w:r w:rsidR="006709E4" w:rsidRPr="007C351E">
        <w:rPr>
          <w:iCs/>
          <w:sz w:val="28"/>
          <w:szCs w:val="28"/>
          <w:lang w:val="en-US"/>
        </w:rPr>
        <w:t xml:space="preserve"> mod q }.</w:t>
      </w:r>
    </w:p>
    <w:p w:rsidR="006709E4" w:rsidRPr="00A3054F" w:rsidRDefault="006709E4" w:rsidP="006709E4">
      <w:pPr>
        <w:rPr>
          <w:iCs/>
          <w:sz w:val="28"/>
          <w:szCs w:val="28"/>
          <w:lang w:val="en-US"/>
        </w:rPr>
      </w:pPr>
    </w:p>
    <w:p w:rsidR="006709E4" w:rsidRPr="007C351E" w:rsidRDefault="006709E4" w:rsidP="006709E4">
      <w:pPr>
        <w:tabs>
          <w:tab w:val="left" w:pos="1134"/>
        </w:tabs>
        <w:ind w:firstLine="709"/>
        <w:jc w:val="both"/>
        <w:rPr>
          <w:iCs/>
          <w:sz w:val="28"/>
          <w:szCs w:val="28"/>
        </w:rPr>
      </w:pPr>
      <w:r w:rsidRPr="00A16207">
        <w:rPr>
          <w:iCs/>
          <w:sz w:val="28"/>
          <w:szCs w:val="28"/>
        </w:rPr>
        <w:t xml:space="preserve">Строки </w:t>
      </w:r>
      <w:r w:rsidRPr="007C351E">
        <w:rPr>
          <w:bCs/>
          <w:i/>
          <w:iCs/>
          <w:sz w:val="28"/>
          <w:szCs w:val="28"/>
        </w:rPr>
        <w:t>A</w:t>
      </w:r>
      <w:r w:rsidRPr="00A16207">
        <w:rPr>
          <w:iCs/>
          <w:sz w:val="28"/>
          <w:szCs w:val="28"/>
        </w:rPr>
        <w:t xml:space="preserve"> </w:t>
      </w:r>
      <w:proofErr w:type="spellStart"/>
      <w:r w:rsidRPr="00A16207">
        <w:rPr>
          <w:iCs/>
          <w:sz w:val="28"/>
          <w:szCs w:val="28"/>
          <w:lang w:val="kk-KZ"/>
        </w:rPr>
        <w:t>является</w:t>
      </w:r>
      <w:proofErr w:type="spellEnd"/>
      <w:r w:rsidRPr="00A16207">
        <w:rPr>
          <w:iCs/>
          <w:sz w:val="28"/>
          <w:szCs w:val="28"/>
        </w:rPr>
        <w:t xml:space="preserve"> источником первой q-ичной решетки</w:t>
      </w:r>
      <w:r>
        <w:rPr>
          <w:iCs/>
          <w:sz w:val="28"/>
          <w:szCs w:val="28"/>
        </w:rPr>
        <w:t xml:space="preserve"> </w:t>
      </w:r>
      <w:r w:rsidRPr="00A16207">
        <w:rPr>
          <w:iCs/>
          <w:sz w:val="28"/>
          <w:szCs w:val="28"/>
        </w:rPr>
        <w:t>[</w:t>
      </w:r>
      <w:r w:rsidR="005E34D8">
        <w:rPr>
          <w:iCs/>
          <w:sz w:val="28"/>
          <w:szCs w:val="28"/>
        </w:rPr>
        <w:fldChar w:fldCharType="begin"/>
      </w:r>
      <w:r w:rsidR="005E34D8">
        <w:rPr>
          <w:iCs/>
          <w:sz w:val="28"/>
          <w:szCs w:val="28"/>
        </w:rPr>
        <w:instrText xml:space="preserve"> REF _Ref194694258 \r \h </w:instrText>
      </w:r>
      <w:r w:rsidR="005E34D8">
        <w:rPr>
          <w:iCs/>
          <w:sz w:val="28"/>
          <w:szCs w:val="28"/>
        </w:rPr>
      </w:r>
      <w:r w:rsidR="005E34D8">
        <w:rPr>
          <w:iCs/>
          <w:sz w:val="28"/>
          <w:szCs w:val="28"/>
        </w:rPr>
        <w:fldChar w:fldCharType="separate"/>
      </w:r>
      <w:r w:rsidR="005E34D8">
        <w:rPr>
          <w:iCs/>
          <w:sz w:val="28"/>
          <w:szCs w:val="28"/>
        </w:rPr>
        <w:t>47</w:t>
      </w:r>
      <w:r w:rsidR="005E34D8">
        <w:rPr>
          <w:iCs/>
          <w:sz w:val="28"/>
          <w:szCs w:val="28"/>
        </w:rPr>
        <w:fldChar w:fldCharType="end"/>
      </w:r>
      <w:r w:rsidRPr="00A16207">
        <w:rPr>
          <w:iCs/>
          <w:sz w:val="28"/>
          <w:szCs w:val="28"/>
        </w:rPr>
        <w:t xml:space="preserve">]. Вторая решетка включает все векторы, ортогональные по модулю q строкам </w:t>
      </w:r>
      <w:r w:rsidRPr="007C351E">
        <w:rPr>
          <w:bCs/>
          <w:i/>
          <w:iCs/>
          <w:sz w:val="28"/>
          <w:szCs w:val="28"/>
        </w:rPr>
        <w:t>A</w:t>
      </w:r>
      <w:r w:rsidRPr="007C351E">
        <w:rPr>
          <w:i/>
          <w:iCs/>
          <w:sz w:val="28"/>
          <w:szCs w:val="28"/>
        </w:rPr>
        <w:t>.</w:t>
      </w:r>
      <w:r w:rsidRPr="00A16207">
        <w:rPr>
          <w:iCs/>
          <w:sz w:val="28"/>
          <w:szCs w:val="28"/>
        </w:rPr>
        <w:t xml:space="preserve"> Иными словами, первая q-ичная решетка отвечает за код, созданный строками </w:t>
      </w:r>
      <w:r w:rsidRPr="007C351E">
        <w:rPr>
          <w:bCs/>
          <w:i/>
          <w:iCs/>
          <w:sz w:val="28"/>
          <w:szCs w:val="28"/>
        </w:rPr>
        <w:t>A</w:t>
      </w:r>
      <w:r w:rsidRPr="00A16207">
        <w:rPr>
          <w:iCs/>
          <w:sz w:val="28"/>
          <w:szCs w:val="28"/>
        </w:rPr>
        <w:t xml:space="preserve">, а вторая решетка отвечает за код, матрица проверки четности которого равна </w:t>
      </w:r>
      <w:r w:rsidRPr="007C351E">
        <w:rPr>
          <w:bCs/>
          <w:i/>
          <w:iCs/>
          <w:sz w:val="28"/>
          <w:szCs w:val="28"/>
        </w:rPr>
        <w:t>A</w:t>
      </w:r>
      <w:r w:rsidRPr="00A16207">
        <w:rPr>
          <w:iCs/>
          <w:sz w:val="28"/>
          <w:szCs w:val="28"/>
        </w:rPr>
        <w:t xml:space="preserve">. Эти решетки двойственны друг другу с точностью до нормировки, как показано из определения: </w:t>
      </w:r>
      <m:oMath>
        <m:sSubSup>
          <m:sSubSupPr>
            <m:ctrlPr>
              <w:rPr>
                <w:rFonts w:ascii="Cambria Math" w:hAnsi="Cambria Math"/>
                <w:i/>
                <w:iCs/>
                <w:sz w:val="28"/>
                <w:szCs w:val="28"/>
              </w:rPr>
            </m:ctrlPr>
          </m:sSubSupPr>
          <m:e>
            <m:r>
              <m:rPr>
                <m:sty m:val="p"/>
              </m:rPr>
              <w:rPr>
                <w:rFonts w:ascii="Cambria Math" w:hAnsi="Cambria Math"/>
                <w:sz w:val="28"/>
                <w:szCs w:val="28"/>
              </w:rPr>
              <m:t>Λ</m:t>
            </m:r>
          </m:e>
          <m:sub>
            <m:r>
              <w:rPr>
                <w:rFonts w:ascii="Cambria Math" w:hAnsi="Cambria Math"/>
                <w:sz w:val="28"/>
                <w:szCs w:val="28"/>
                <w:lang w:val="en-US"/>
              </w:rPr>
              <m:t>q</m:t>
            </m:r>
          </m:sub>
          <m:sup>
            <m:r>
              <w:rPr>
                <w:rFonts w:ascii="Cambria Math" w:hAnsi="Cambria Math"/>
                <w:sz w:val="28"/>
                <w:szCs w:val="28"/>
              </w:rPr>
              <m:t>⊥</m:t>
            </m:r>
          </m:sup>
        </m:sSubSup>
      </m:oMath>
      <w:r w:rsidRPr="007C351E">
        <w:rPr>
          <w:iCs/>
          <w:sz w:val="28"/>
          <w:szCs w:val="28"/>
        </w:rPr>
        <w:t xml:space="preserve"> (</w:t>
      </w:r>
      <w:r w:rsidRPr="007C351E">
        <w:rPr>
          <w:bCs/>
          <w:iCs/>
          <w:sz w:val="28"/>
          <w:szCs w:val="28"/>
        </w:rPr>
        <w:t>A</w:t>
      </w:r>
      <w:r w:rsidRPr="007C351E">
        <w:rPr>
          <w:iCs/>
          <w:sz w:val="28"/>
          <w:szCs w:val="28"/>
        </w:rPr>
        <w:t>) = q · Λ</w:t>
      </w:r>
      <w:r w:rsidRPr="007C351E">
        <w:rPr>
          <w:iCs/>
          <w:sz w:val="28"/>
          <w:szCs w:val="28"/>
          <w:vertAlign w:val="subscript"/>
        </w:rPr>
        <w:t>q</w:t>
      </w:r>
      <w:r w:rsidRPr="007C351E">
        <w:rPr>
          <w:iCs/>
          <w:sz w:val="28"/>
          <w:szCs w:val="28"/>
        </w:rPr>
        <w:t>(</w:t>
      </w:r>
      <w:r w:rsidRPr="007C351E">
        <w:rPr>
          <w:bCs/>
          <w:iCs/>
          <w:sz w:val="28"/>
          <w:szCs w:val="28"/>
        </w:rPr>
        <w:t>A</w:t>
      </w:r>
      <w:r w:rsidRPr="007C351E">
        <w:rPr>
          <w:iCs/>
          <w:sz w:val="28"/>
          <w:szCs w:val="28"/>
        </w:rPr>
        <w:t>)</w:t>
      </w:r>
      <w:r w:rsidRPr="007C351E">
        <w:rPr>
          <w:iCs/>
          <w:sz w:val="28"/>
          <w:szCs w:val="28"/>
          <w:vertAlign w:val="superscript"/>
        </w:rPr>
        <w:t>*</w:t>
      </w:r>
      <w:r w:rsidRPr="007C351E">
        <w:rPr>
          <w:iCs/>
          <w:sz w:val="28"/>
          <w:szCs w:val="28"/>
        </w:rPr>
        <w:t xml:space="preserve"> и Λ</w:t>
      </w:r>
      <w:r w:rsidRPr="007C351E">
        <w:rPr>
          <w:iCs/>
          <w:sz w:val="28"/>
          <w:szCs w:val="28"/>
          <w:vertAlign w:val="subscript"/>
        </w:rPr>
        <w:t>q</w:t>
      </w:r>
      <w:r w:rsidRPr="007C351E">
        <w:rPr>
          <w:iCs/>
          <w:sz w:val="28"/>
          <w:szCs w:val="28"/>
        </w:rPr>
        <w:t>(</w:t>
      </w:r>
      <w:r w:rsidRPr="007C351E">
        <w:rPr>
          <w:bCs/>
          <w:iCs/>
          <w:sz w:val="28"/>
          <w:szCs w:val="28"/>
        </w:rPr>
        <w:t>A</w:t>
      </w:r>
      <w:r w:rsidRPr="007C351E">
        <w:rPr>
          <w:iCs/>
          <w:sz w:val="28"/>
          <w:szCs w:val="28"/>
        </w:rPr>
        <w:t xml:space="preserve">)= q · </w:t>
      </w:r>
      <m:oMath>
        <m:sSubSup>
          <m:sSubSupPr>
            <m:ctrlPr>
              <w:rPr>
                <w:rFonts w:ascii="Cambria Math" w:hAnsi="Cambria Math"/>
                <w:i/>
                <w:iCs/>
                <w:sz w:val="28"/>
                <w:szCs w:val="28"/>
              </w:rPr>
            </m:ctrlPr>
          </m:sSubSupPr>
          <m:e>
            <m:r>
              <m:rPr>
                <m:sty m:val="p"/>
              </m:rPr>
              <w:rPr>
                <w:rFonts w:ascii="Cambria Math" w:hAnsi="Cambria Math"/>
                <w:sz w:val="28"/>
                <w:szCs w:val="28"/>
              </w:rPr>
              <m:t>Λ</m:t>
            </m:r>
          </m:e>
          <m:sub>
            <m:r>
              <w:rPr>
                <w:rFonts w:ascii="Cambria Math" w:hAnsi="Cambria Math"/>
                <w:sz w:val="28"/>
                <w:szCs w:val="28"/>
                <w:lang w:val="en-US"/>
              </w:rPr>
              <m:t>q</m:t>
            </m:r>
          </m:sub>
          <m:sup>
            <m:r>
              <w:rPr>
                <w:rFonts w:ascii="Cambria Math" w:hAnsi="Cambria Math"/>
                <w:sz w:val="28"/>
                <w:szCs w:val="28"/>
              </w:rPr>
              <m:t>⊥</m:t>
            </m:r>
          </m:sup>
        </m:sSubSup>
      </m:oMath>
      <w:r w:rsidRPr="007C351E">
        <w:rPr>
          <w:iCs/>
          <w:sz w:val="28"/>
          <w:szCs w:val="28"/>
        </w:rPr>
        <w:t xml:space="preserve"> (</w:t>
      </w:r>
      <w:r w:rsidRPr="007C351E">
        <w:rPr>
          <w:bCs/>
          <w:iCs/>
          <w:sz w:val="28"/>
          <w:szCs w:val="28"/>
        </w:rPr>
        <w:t>A</w:t>
      </w:r>
      <w:r w:rsidRPr="007C351E">
        <w:rPr>
          <w:iCs/>
          <w:sz w:val="28"/>
          <w:szCs w:val="28"/>
        </w:rPr>
        <w:t>)</w:t>
      </w:r>
      <w:r w:rsidRPr="007C351E">
        <w:rPr>
          <w:iCs/>
          <w:sz w:val="28"/>
          <w:szCs w:val="28"/>
          <w:vertAlign w:val="superscript"/>
        </w:rPr>
        <w:t>*</w:t>
      </w:r>
      <w:r w:rsidRPr="007C351E">
        <w:rPr>
          <w:iCs/>
          <w:sz w:val="28"/>
          <w:szCs w:val="28"/>
        </w:rPr>
        <w:t>.</w:t>
      </w:r>
    </w:p>
    <w:p w:rsidR="006709E4" w:rsidRPr="00A16207" w:rsidRDefault="006709E4" w:rsidP="006709E4">
      <w:pPr>
        <w:tabs>
          <w:tab w:val="left" w:pos="1134"/>
        </w:tabs>
        <w:ind w:firstLine="709"/>
        <w:jc w:val="both"/>
        <w:rPr>
          <w:iCs/>
          <w:sz w:val="28"/>
          <w:szCs w:val="28"/>
        </w:rPr>
      </w:pPr>
      <w:r w:rsidRPr="00A16207">
        <w:rPr>
          <w:iCs/>
          <w:sz w:val="28"/>
          <w:szCs w:val="28"/>
        </w:rPr>
        <w:t>Проблемы с решеткой:</w:t>
      </w:r>
    </w:p>
    <w:p w:rsidR="006709E4" w:rsidRPr="00A16207" w:rsidRDefault="006709E4" w:rsidP="006709E4">
      <w:pPr>
        <w:tabs>
          <w:tab w:val="left" w:pos="1134"/>
        </w:tabs>
        <w:ind w:firstLine="709"/>
        <w:jc w:val="both"/>
        <w:rPr>
          <w:iCs/>
          <w:sz w:val="28"/>
          <w:szCs w:val="28"/>
        </w:rPr>
      </w:pPr>
      <w:r w:rsidRPr="00A16207">
        <w:rPr>
          <w:iCs/>
          <w:sz w:val="28"/>
          <w:szCs w:val="28"/>
        </w:rPr>
        <w:t>Наиболее известными вычислительными задачами на решетках являются следующие:</w:t>
      </w:r>
    </w:p>
    <w:p w:rsidR="006709E4" w:rsidRPr="00A16207" w:rsidRDefault="006709E4" w:rsidP="00C6531E">
      <w:pPr>
        <w:pStyle w:val="a7"/>
        <w:numPr>
          <w:ilvl w:val="0"/>
          <w:numId w:val="24"/>
        </w:numPr>
        <w:tabs>
          <w:tab w:val="left" w:pos="1134"/>
        </w:tabs>
        <w:ind w:left="0" w:firstLine="709"/>
        <w:jc w:val="both"/>
        <w:rPr>
          <w:iCs/>
          <w:sz w:val="28"/>
          <w:szCs w:val="28"/>
        </w:rPr>
      </w:pPr>
      <w:r w:rsidRPr="00A16207">
        <w:rPr>
          <w:iCs/>
          <w:sz w:val="28"/>
          <w:szCs w:val="28"/>
        </w:rPr>
        <w:t xml:space="preserve">Задача о кратчайшем векторе (SVP): учитывая базис решетки </w:t>
      </w:r>
      <w:r w:rsidRPr="007C351E">
        <w:rPr>
          <w:bCs/>
          <w:i/>
          <w:iCs/>
          <w:sz w:val="28"/>
          <w:szCs w:val="28"/>
        </w:rPr>
        <w:t>B</w:t>
      </w:r>
      <w:r w:rsidRPr="00A16207">
        <w:rPr>
          <w:iCs/>
          <w:sz w:val="28"/>
          <w:szCs w:val="28"/>
        </w:rPr>
        <w:t xml:space="preserve">, найдите кратчайший ненулевой вектор в </w:t>
      </w:r>
      <m:oMath>
        <m:r>
          <m:rPr>
            <m:scr m:val="script"/>
          </m:rPr>
          <w:rPr>
            <w:rFonts w:ascii="Cambria Math" w:hAnsi="Cambria Math"/>
            <w:sz w:val="28"/>
            <w:szCs w:val="28"/>
            <w:lang w:val="kk-KZ"/>
          </w:rPr>
          <m:t>L</m:t>
        </m:r>
      </m:oMath>
      <w:r w:rsidRPr="00A16207">
        <w:rPr>
          <w:iCs/>
          <w:sz w:val="28"/>
          <w:szCs w:val="28"/>
        </w:rPr>
        <w:t xml:space="preserve"> (</w:t>
      </w:r>
      <w:r w:rsidRPr="007C351E">
        <w:rPr>
          <w:bCs/>
          <w:i/>
          <w:iCs/>
          <w:sz w:val="28"/>
          <w:szCs w:val="28"/>
        </w:rPr>
        <w:t>B</w:t>
      </w:r>
      <w:r w:rsidRPr="00A16207">
        <w:rPr>
          <w:iCs/>
          <w:sz w:val="28"/>
          <w:szCs w:val="28"/>
        </w:rPr>
        <w:t>).</w:t>
      </w:r>
    </w:p>
    <w:p w:rsidR="006709E4" w:rsidRPr="00A24866" w:rsidRDefault="006709E4" w:rsidP="00C6531E">
      <w:pPr>
        <w:pStyle w:val="a7"/>
        <w:numPr>
          <w:ilvl w:val="0"/>
          <w:numId w:val="24"/>
        </w:numPr>
        <w:tabs>
          <w:tab w:val="left" w:pos="1134"/>
        </w:tabs>
        <w:ind w:left="0" w:firstLine="709"/>
        <w:jc w:val="both"/>
        <w:rPr>
          <w:iCs/>
          <w:sz w:val="28"/>
          <w:szCs w:val="28"/>
          <w:lang w:val="ru-RU"/>
        </w:rPr>
      </w:pPr>
      <w:r w:rsidRPr="00A16207">
        <w:rPr>
          <w:iCs/>
          <w:sz w:val="28"/>
          <w:szCs w:val="28"/>
        </w:rPr>
        <w:t xml:space="preserve">Задача ближайшего вектора (CVP): с учетом базиса решетки B и целевого вектора </w:t>
      </w:r>
      <w:r w:rsidRPr="007C351E">
        <w:rPr>
          <w:bCs/>
          <w:iCs/>
          <w:sz w:val="28"/>
          <w:szCs w:val="28"/>
        </w:rPr>
        <w:t>t</w:t>
      </w:r>
      <w:r w:rsidRPr="00A16207">
        <w:rPr>
          <w:iCs/>
          <w:sz w:val="28"/>
          <w:szCs w:val="28"/>
        </w:rPr>
        <w:t xml:space="preserve"> (не обязательно в решетке), найдите ближайшую к t точку решетки </w:t>
      </w:r>
      <w:r w:rsidRPr="007C351E">
        <w:rPr>
          <w:bCs/>
          <w:i/>
          <w:iCs/>
          <w:sz w:val="28"/>
          <w:szCs w:val="28"/>
        </w:rPr>
        <w:t>v</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(B).</w:t>
      </w:r>
    </w:p>
    <w:p w:rsidR="006709E4" w:rsidRPr="00984D88" w:rsidRDefault="006709E4" w:rsidP="00C6531E">
      <w:pPr>
        <w:pStyle w:val="a7"/>
        <w:numPr>
          <w:ilvl w:val="0"/>
          <w:numId w:val="24"/>
        </w:numPr>
        <w:tabs>
          <w:tab w:val="left" w:pos="1134"/>
        </w:tabs>
        <w:ind w:left="0" w:firstLine="709"/>
        <w:jc w:val="both"/>
        <w:rPr>
          <w:sz w:val="28"/>
          <w:szCs w:val="28"/>
        </w:rPr>
      </w:pPr>
      <w:r>
        <w:rPr>
          <w:iCs/>
          <w:sz w:val="28"/>
          <w:szCs w:val="28"/>
        </w:rPr>
        <w:t>Задача короткого целочисленного решения (</w:t>
      </w:r>
      <w:r>
        <w:rPr>
          <w:iCs/>
          <w:sz w:val="28"/>
          <w:szCs w:val="28"/>
          <w:lang w:val="en-US"/>
        </w:rPr>
        <w:t>SIS</w:t>
      </w:r>
      <w:r w:rsidRPr="00984D88">
        <w:rPr>
          <w:iCs/>
          <w:sz w:val="28"/>
          <w:szCs w:val="28"/>
          <w:lang w:val="ru-RU"/>
        </w:rPr>
        <w:t xml:space="preserve">): </w:t>
      </w:r>
      <w:r>
        <w:rPr>
          <w:iCs/>
          <w:sz w:val="28"/>
          <w:szCs w:val="28"/>
        </w:rPr>
        <w:t xml:space="preserve">найти вектор </w:t>
      </w:r>
      <w:r>
        <w:rPr>
          <w:iCs/>
          <w:sz w:val="28"/>
          <w:szCs w:val="28"/>
          <w:lang w:val="en-US"/>
        </w:rPr>
        <w:t>z</w:t>
      </w:r>
      <w:r w:rsidRPr="00984D88">
        <w:rPr>
          <w:iCs/>
          <w:sz w:val="28"/>
          <w:szCs w:val="28"/>
          <w:lang w:val="ru-RU"/>
        </w:rPr>
        <w:t xml:space="preserve"> </w:t>
      </w:r>
      <w:r>
        <w:rPr>
          <w:iCs/>
          <w:sz w:val="28"/>
          <w:szCs w:val="28"/>
        </w:rPr>
        <w:t>который дает нулевой остаток</w:t>
      </w:r>
      <w:r w:rsidRPr="00984D88">
        <w:rPr>
          <w:iCs/>
          <w:sz w:val="28"/>
          <w:szCs w:val="28"/>
          <w:lang w:val="ru-RU"/>
        </w:rPr>
        <w:t xml:space="preserve">, </w:t>
      </w:r>
      <w:r>
        <w:rPr>
          <w:iCs/>
          <w:sz w:val="28"/>
          <w:szCs w:val="28"/>
        </w:rPr>
        <w:t>но при этом состоит из маленьких чисел</w:t>
      </w:r>
      <w:r w:rsidRPr="00984D88">
        <w:rPr>
          <w:iCs/>
          <w:sz w:val="28"/>
          <w:szCs w:val="28"/>
          <w:lang w:val="ru-RU"/>
        </w:rPr>
        <w:t>.</w:t>
      </w:r>
      <w:r>
        <w:rPr>
          <w:iCs/>
          <w:sz w:val="28"/>
          <w:szCs w:val="28"/>
        </w:rPr>
        <w:t xml:space="preserve"> </w:t>
      </w:r>
      <m:oMath>
        <m:r>
          <m:rPr>
            <m:sty m:val="p"/>
          </m:rPr>
          <w:rPr>
            <w:rFonts w:ascii="Cambria Math" w:hAnsi="Cambria Math"/>
            <w:sz w:val="28"/>
            <w:szCs w:val="28"/>
          </w:rPr>
          <m:t>|</m:t>
        </m:r>
        <m:d>
          <m:dPr>
            <m:begChr m:val="|"/>
            <m:endChr m:val="|"/>
            <m:ctrlPr>
              <w:rPr>
                <w:rFonts w:ascii="Cambria Math" w:hAnsi="Cambria Math"/>
                <w:sz w:val="28"/>
                <w:szCs w:val="28"/>
                <w:lang w:val="en-US"/>
              </w:rPr>
            </m:ctrlPr>
          </m:dPr>
          <m:e>
            <m:r>
              <m:rPr>
                <m:sty m:val="p"/>
              </m:rPr>
              <w:rPr>
                <w:rFonts w:ascii="Cambria Math" w:hAnsi="Cambria Math"/>
                <w:sz w:val="28"/>
                <w:szCs w:val="28"/>
                <w:lang w:val="en-US"/>
              </w:rPr>
              <m:t>z</m:t>
            </m:r>
          </m:e>
        </m:d>
        <m:r>
          <m:rPr>
            <m:sty m:val="p"/>
          </m:rPr>
          <w:rPr>
            <w:rFonts w:ascii="Cambria Math" w:hAnsi="Cambria Math"/>
            <w:sz w:val="28"/>
            <w:szCs w:val="28"/>
            <w:lang w:val="ru-RU"/>
          </w:rPr>
          <m:t>|≤</m:t>
        </m:r>
        <m:r>
          <m:rPr>
            <m:sty m:val="p"/>
          </m:rPr>
          <w:rPr>
            <w:rFonts w:ascii="Cambria Math" w:hAnsi="Cambria Math"/>
            <w:sz w:val="28"/>
            <w:szCs w:val="28"/>
            <w:lang w:val="en-US"/>
          </w:rPr>
          <m:t>β</m:t>
        </m:r>
      </m:oMath>
      <w:r w:rsidRPr="00984D88">
        <w:rPr>
          <w:rFonts w:eastAsiaTheme="minorEastAsia"/>
          <w:sz w:val="28"/>
          <w:szCs w:val="28"/>
          <w:lang w:val="ru-RU"/>
        </w:rPr>
        <w:t>.</w:t>
      </w:r>
    </w:p>
    <w:p w:rsidR="006709E4" w:rsidRPr="00FE3304" w:rsidRDefault="006709E4" w:rsidP="006709E4">
      <w:pPr>
        <w:tabs>
          <w:tab w:val="left" w:pos="1134"/>
        </w:tabs>
        <w:ind w:firstLine="709"/>
        <w:jc w:val="both"/>
        <w:rPr>
          <w:iCs/>
          <w:sz w:val="28"/>
          <w:szCs w:val="28"/>
          <w:lang w:val="kk-KZ"/>
        </w:rPr>
      </w:pPr>
      <w:r w:rsidRPr="00A16207">
        <w:rPr>
          <w:iCs/>
          <w:sz w:val="28"/>
          <w:szCs w:val="28"/>
        </w:rPr>
        <w:t>Революционная работа Аджтая раскрыла метод использования решеток в криптографии</w:t>
      </w:r>
      <w:r w:rsidR="005E34D8">
        <w:rPr>
          <w:iCs/>
          <w:sz w:val="28"/>
          <w:szCs w:val="28"/>
        </w:rPr>
        <w:t>[</w:t>
      </w:r>
      <w:r w:rsidR="005E34D8">
        <w:rPr>
          <w:iCs/>
          <w:sz w:val="28"/>
          <w:szCs w:val="28"/>
        </w:rPr>
        <w:fldChar w:fldCharType="begin"/>
      </w:r>
      <w:r w:rsidR="005E34D8">
        <w:rPr>
          <w:iCs/>
          <w:sz w:val="28"/>
          <w:szCs w:val="28"/>
        </w:rPr>
        <w:instrText xml:space="preserve"> REF _Ref194694273 \r \h </w:instrText>
      </w:r>
      <w:r w:rsidR="005E34D8">
        <w:rPr>
          <w:iCs/>
          <w:sz w:val="28"/>
          <w:szCs w:val="28"/>
        </w:rPr>
      </w:r>
      <w:r w:rsidR="005E34D8">
        <w:rPr>
          <w:iCs/>
          <w:sz w:val="28"/>
          <w:szCs w:val="28"/>
        </w:rPr>
        <w:fldChar w:fldCharType="separate"/>
      </w:r>
      <w:r w:rsidR="005E34D8">
        <w:rPr>
          <w:iCs/>
          <w:sz w:val="28"/>
          <w:szCs w:val="28"/>
        </w:rPr>
        <w:t>48</w:t>
      </w:r>
      <w:r w:rsidR="005E34D8">
        <w:rPr>
          <w:iCs/>
          <w:sz w:val="28"/>
          <w:szCs w:val="28"/>
        </w:rPr>
        <w:fldChar w:fldCharType="end"/>
      </w:r>
      <w:r w:rsidR="005E34D8">
        <w:rPr>
          <w:iCs/>
          <w:sz w:val="28"/>
          <w:szCs w:val="28"/>
        </w:rPr>
        <w:t>]</w:t>
      </w:r>
      <w:r w:rsidRPr="00A16207">
        <w:rPr>
          <w:iCs/>
          <w:sz w:val="28"/>
          <w:szCs w:val="28"/>
        </w:rPr>
        <w:t xml:space="preserve">. К настоящему времени его исследования превратились в целую область исследований, основное внимание которой уделяется расширению области применения решетчатой криптографии и созданию более практичных решетчатых криптосистем. </w:t>
      </w:r>
      <w:proofErr w:type="spellStart"/>
      <w:r w:rsidRPr="00A16207">
        <w:rPr>
          <w:iCs/>
          <w:sz w:val="28"/>
          <w:szCs w:val="28"/>
          <w:lang w:val="kk-KZ"/>
        </w:rPr>
        <w:t>По</w:t>
      </w:r>
      <w:proofErr w:type="spellEnd"/>
      <w:r w:rsidRPr="00A16207">
        <w:rPr>
          <w:iCs/>
          <w:sz w:val="28"/>
          <w:szCs w:val="28"/>
        </w:rPr>
        <w:t xml:space="preserve"> уровню безопасности криптографические конструкции на основе решеток разделяются на два: они открывают широкие возможности для постквантовой криптографии; многие из них очень эффективны, а некоторые даже превосходят более известные варианты; они обычно довольно просты в реализации; и, конечно же, считается, что все они защищены от квантовых компьютеров.</w:t>
      </w:r>
      <w:r w:rsidRPr="00A16207">
        <w:rPr>
          <w:sz w:val="28"/>
          <w:szCs w:val="28"/>
        </w:rPr>
        <w:t xml:space="preserve"> </w:t>
      </w:r>
      <w:r w:rsidRPr="00A16207">
        <w:rPr>
          <w:iCs/>
          <w:sz w:val="28"/>
          <w:szCs w:val="28"/>
        </w:rPr>
        <w:t xml:space="preserve">В наихудшем сценарии безопасность имеет двоякое значение. Во-первых, это утверждает, что атаки на криптографическую конструкцию, скорее всего, не будут эффективны асимптотически, а только при небольшом выборе параметров. Иными словами, это подтверждает, что в нашей криптографической структуре нет существенных недостатков. Фактически, гарантия безопасности наихудшего случая может даже помочь нам при принятии проектных решений в некоторых ситуациях. </w:t>
      </w:r>
      <w:r w:rsidR="00FE3304" w:rsidRPr="00FE3304">
        <w:rPr>
          <w:sz w:val="28"/>
          <w:szCs w:val="28"/>
        </w:rPr>
        <w:t>Во-вторых, как будет показано далее, обеспечение безопасности в наихудшем случае способствует выбору определённых параметров криптосистемы, однако на практике это зачастую приводит к излишне консервативным оценкам.</w:t>
      </w:r>
    </w:p>
    <w:p w:rsidR="006709E4" w:rsidRPr="006709E4" w:rsidRDefault="006709E4" w:rsidP="006709E4">
      <w:pPr>
        <w:tabs>
          <w:tab w:val="left" w:pos="1134"/>
        </w:tabs>
        <w:jc w:val="both"/>
        <w:outlineLvl w:val="1"/>
        <w:rPr>
          <w:b/>
          <w:bCs/>
          <w:iCs/>
          <w:sz w:val="28"/>
          <w:szCs w:val="28"/>
          <w:lang w:val="kk-KZ"/>
        </w:rPr>
      </w:pPr>
    </w:p>
    <w:p w:rsidR="006709E4" w:rsidRDefault="006709E4" w:rsidP="006709E4">
      <w:pPr>
        <w:pStyle w:val="a7"/>
        <w:tabs>
          <w:tab w:val="left" w:pos="1134"/>
        </w:tabs>
        <w:ind w:left="709"/>
        <w:jc w:val="both"/>
        <w:outlineLvl w:val="1"/>
        <w:rPr>
          <w:b/>
          <w:bCs/>
          <w:iCs/>
          <w:sz w:val="28"/>
          <w:szCs w:val="28"/>
          <w:lang w:val="kk-KZ"/>
        </w:rPr>
      </w:pPr>
    </w:p>
    <w:p w:rsidR="00280669" w:rsidRDefault="00E73E00" w:rsidP="00C6531E">
      <w:pPr>
        <w:pStyle w:val="a7"/>
        <w:numPr>
          <w:ilvl w:val="1"/>
          <w:numId w:val="21"/>
        </w:numPr>
        <w:tabs>
          <w:tab w:val="left" w:pos="1134"/>
        </w:tabs>
        <w:jc w:val="both"/>
        <w:outlineLvl w:val="1"/>
        <w:rPr>
          <w:b/>
          <w:bCs/>
          <w:iCs/>
          <w:sz w:val="28"/>
          <w:szCs w:val="28"/>
          <w:lang w:val="en-US"/>
        </w:rPr>
      </w:pPr>
      <w:proofErr w:type="spellStart"/>
      <w:r w:rsidRPr="00280669">
        <w:rPr>
          <w:b/>
          <w:bCs/>
          <w:iCs/>
          <w:sz w:val="28"/>
          <w:szCs w:val="28"/>
          <w:lang w:val="kk-KZ"/>
        </w:rPr>
        <w:lastRenderedPageBreak/>
        <w:t>Решеточные</w:t>
      </w:r>
      <w:proofErr w:type="spellEnd"/>
      <w:r w:rsidRPr="00280669">
        <w:rPr>
          <w:b/>
          <w:bCs/>
          <w:iCs/>
          <w:sz w:val="28"/>
          <w:szCs w:val="28"/>
          <w:lang w:val="kk-KZ"/>
        </w:rPr>
        <w:t xml:space="preserve"> </w:t>
      </w:r>
      <w:proofErr w:type="spellStart"/>
      <w:r w:rsidRPr="00280669">
        <w:rPr>
          <w:b/>
          <w:bCs/>
          <w:iCs/>
          <w:sz w:val="28"/>
          <w:szCs w:val="28"/>
          <w:lang w:val="kk-KZ"/>
        </w:rPr>
        <w:t>вычислительные</w:t>
      </w:r>
      <w:proofErr w:type="spellEnd"/>
      <w:r w:rsidRPr="00280669">
        <w:rPr>
          <w:b/>
          <w:bCs/>
          <w:iCs/>
          <w:sz w:val="28"/>
          <w:szCs w:val="28"/>
          <w:lang w:val="kk-KZ"/>
        </w:rPr>
        <w:t xml:space="preserve"> </w:t>
      </w:r>
      <w:proofErr w:type="spellStart"/>
      <w:r w:rsidRPr="00280669">
        <w:rPr>
          <w:b/>
          <w:bCs/>
          <w:iCs/>
          <w:sz w:val="28"/>
          <w:szCs w:val="28"/>
          <w:lang w:val="kk-KZ"/>
        </w:rPr>
        <w:t>задачи</w:t>
      </w:r>
      <w:bookmarkEnd w:id="11"/>
      <w:proofErr w:type="spellEnd"/>
    </w:p>
    <w:p w:rsidR="00280669" w:rsidRPr="00280669" w:rsidRDefault="00280669" w:rsidP="00280669">
      <w:pPr>
        <w:pStyle w:val="a7"/>
        <w:tabs>
          <w:tab w:val="left" w:pos="1134"/>
        </w:tabs>
        <w:ind w:left="600"/>
        <w:jc w:val="both"/>
        <w:outlineLvl w:val="1"/>
        <w:rPr>
          <w:b/>
          <w:bCs/>
          <w:iCs/>
          <w:sz w:val="28"/>
          <w:szCs w:val="28"/>
          <w:lang w:val="en-US"/>
        </w:rPr>
      </w:pPr>
    </w:p>
    <w:p w:rsidR="00E73E00" w:rsidRPr="00A16207" w:rsidRDefault="00E73E00" w:rsidP="00E73E00">
      <w:pPr>
        <w:tabs>
          <w:tab w:val="left" w:pos="1134"/>
        </w:tabs>
        <w:ind w:firstLine="709"/>
        <w:jc w:val="both"/>
        <w:rPr>
          <w:iCs/>
          <w:sz w:val="28"/>
          <w:szCs w:val="28"/>
          <w:lang w:val="kk-KZ"/>
        </w:rPr>
      </w:pPr>
      <w:r w:rsidRPr="00A16207">
        <w:rPr>
          <w:iCs/>
          <w:sz w:val="28"/>
          <w:szCs w:val="28"/>
        </w:rPr>
        <w:t>С момента открытия Шором алгоритма квантового факторинга в середине 1990-х годов были предприняты усилия по использованию квантовых алгоритмов для решения решаемых задач. Однако до сих пор эти усилия не достигли значительного успеха, если вообще достигли. Основная проблема заключается в том, что метод нахождения периодичности, который используется в алгоритме факторизации Шора и его квантовых алгоритмах, похоже, не подходит для задач, связанных с решеткой. Таким образом, логично рассмотреть гипотезу 2, которая оправдывает использование решетчатой криптографии в постквантовой криптографии. Не существует квантового алгоритма с полиномиальным временем, который бы с точностью до полиномиальных множителей аппроксимировал решеточные задачи.</w:t>
      </w:r>
    </w:p>
    <w:p w:rsidR="00E73E00" w:rsidRPr="00A16207" w:rsidRDefault="008F144A" w:rsidP="00E73E00">
      <w:pPr>
        <w:tabs>
          <w:tab w:val="left" w:pos="1134"/>
        </w:tabs>
        <w:ind w:firstLine="709"/>
        <w:jc w:val="both"/>
        <w:rPr>
          <w:iCs/>
          <w:sz w:val="28"/>
          <w:szCs w:val="28"/>
          <w:lang w:val="kk-KZ"/>
        </w:rPr>
      </w:pPr>
      <w:r w:rsidRPr="008F144A">
        <w:rPr>
          <w:sz w:val="28"/>
          <w:szCs w:val="28"/>
        </w:rPr>
        <w:t>Наиболее значимыми и сложными задачами на решётках являются задачи CVP, SVP и SIS [</w:t>
      </w:r>
      <w:r w:rsidR="005E34D8">
        <w:rPr>
          <w:sz w:val="28"/>
          <w:szCs w:val="28"/>
        </w:rPr>
        <w:fldChar w:fldCharType="begin"/>
      </w:r>
      <w:r w:rsidR="005E34D8">
        <w:rPr>
          <w:sz w:val="28"/>
          <w:szCs w:val="28"/>
        </w:rPr>
        <w:instrText xml:space="preserve"> REF _Ref194694289 \r \h </w:instrText>
      </w:r>
      <w:r w:rsidR="005E34D8">
        <w:rPr>
          <w:sz w:val="28"/>
          <w:szCs w:val="28"/>
        </w:rPr>
      </w:r>
      <w:r w:rsidR="005E34D8">
        <w:rPr>
          <w:sz w:val="28"/>
          <w:szCs w:val="28"/>
        </w:rPr>
        <w:fldChar w:fldCharType="separate"/>
      </w:r>
      <w:r w:rsidR="005E34D8">
        <w:rPr>
          <w:sz w:val="28"/>
          <w:szCs w:val="28"/>
        </w:rPr>
        <w:t>49</w:t>
      </w:r>
      <w:r w:rsidR="005E34D8">
        <w:rPr>
          <w:sz w:val="28"/>
          <w:szCs w:val="28"/>
        </w:rPr>
        <w:fldChar w:fldCharType="end"/>
      </w:r>
      <w:r w:rsidR="005E34D8">
        <w:rPr>
          <w:sz w:val="28"/>
          <w:szCs w:val="28"/>
        </w:rPr>
        <w:t>,</w:t>
      </w:r>
      <w:r w:rsidR="005E34D8">
        <w:rPr>
          <w:sz w:val="28"/>
          <w:szCs w:val="28"/>
        </w:rPr>
        <w:fldChar w:fldCharType="begin"/>
      </w:r>
      <w:r w:rsidR="005E34D8">
        <w:rPr>
          <w:sz w:val="28"/>
          <w:szCs w:val="28"/>
        </w:rPr>
        <w:instrText xml:space="preserve"> REF _Ref194694342 \r \h </w:instrText>
      </w:r>
      <w:r w:rsidR="005E34D8">
        <w:rPr>
          <w:sz w:val="28"/>
          <w:szCs w:val="28"/>
        </w:rPr>
      </w:r>
      <w:r w:rsidR="005E34D8">
        <w:rPr>
          <w:sz w:val="28"/>
          <w:szCs w:val="28"/>
        </w:rPr>
        <w:fldChar w:fldCharType="separate"/>
      </w:r>
      <w:r w:rsidR="005E34D8">
        <w:rPr>
          <w:sz w:val="28"/>
          <w:szCs w:val="28"/>
        </w:rPr>
        <w:t>50</w:t>
      </w:r>
      <w:r w:rsidR="005E34D8">
        <w:rPr>
          <w:sz w:val="28"/>
          <w:szCs w:val="28"/>
        </w:rPr>
        <w:fldChar w:fldCharType="end"/>
      </w:r>
      <w:r w:rsidRPr="008F144A">
        <w:rPr>
          <w:sz w:val="28"/>
          <w:szCs w:val="28"/>
        </w:rPr>
        <w:t>].</w:t>
      </w:r>
      <w:r w:rsidR="00E73E00" w:rsidRPr="00A16207">
        <w:rPr>
          <w:iCs/>
          <w:sz w:val="28"/>
          <w:szCs w:val="28"/>
        </w:rPr>
        <w:t>В то время как CVP требует найти вектор, ближайший к конкретному вектору в решетке, SVP требует найти короткий ненулевой вектор, который является минимальной нормой Евклида.</w:t>
      </w:r>
      <w:r w:rsidR="00E73E00">
        <w:rPr>
          <w:iCs/>
          <w:sz w:val="28"/>
          <w:szCs w:val="28"/>
        </w:rPr>
        <w:t xml:space="preserve"> А </w:t>
      </w:r>
      <w:r w:rsidR="00E73E00">
        <w:rPr>
          <w:iCs/>
          <w:sz w:val="28"/>
          <w:szCs w:val="28"/>
          <w:lang w:val="en-US"/>
        </w:rPr>
        <w:t>SIS</w:t>
      </w:r>
      <w:r w:rsidR="00E73E00" w:rsidRPr="00984D88">
        <w:rPr>
          <w:iCs/>
          <w:sz w:val="28"/>
          <w:szCs w:val="28"/>
          <w:lang w:val="ru-RU"/>
        </w:rPr>
        <w:t xml:space="preserve"> </w:t>
      </w:r>
      <w:r w:rsidR="00E73E00">
        <w:rPr>
          <w:iCs/>
          <w:sz w:val="28"/>
          <w:szCs w:val="28"/>
        </w:rPr>
        <w:t>требует находить вектор</w:t>
      </w:r>
      <w:r w:rsidR="00E73E00" w:rsidRPr="00984D88">
        <w:rPr>
          <w:iCs/>
          <w:sz w:val="28"/>
          <w:szCs w:val="28"/>
          <w:lang w:val="ru-RU"/>
        </w:rPr>
        <w:t>,</w:t>
      </w:r>
      <w:r w:rsidR="00924CCD">
        <w:rPr>
          <w:iCs/>
          <w:sz w:val="28"/>
          <w:szCs w:val="28"/>
          <w:lang w:val="ru-RU"/>
        </w:rPr>
        <w:t xml:space="preserve"> </w:t>
      </w:r>
      <w:r w:rsidR="00E73E00">
        <w:rPr>
          <w:iCs/>
          <w:sz w:val="28"/>
          <w:szCs w:val="28"/>
        </w:rPr>
        <w:t>который состоит из маленьких целых чисел</w:t>
      </w:r>
      <w:r w:rsidR="00E73E00" w:rsidRPr="00984D88">
        <w:rPr>
          <w:iCs/>
          <w:sz w:val="28"/>
          <w:szCs w:val="28"/>
          <w:lang w:val="ru-RU"/>
        </w:rPr>
        <w:t>.</w:t>
      </w:r>
      <w:r w:rsidR="00E73E00" w:rsidRPr="00A16207">
        <w:rPr>
          <w:iCs/>
          <w:sz w:val="28"/>
          <w:szCs w:val="28"/>
        </w:rPr>
        <w:t xml:space="preserve"> ApprSVP и apprCVP являются расширениями SVP и CVP и представляют собой две задачи жесткой аппроксимации наихудшего случая на решетках. Как оказалось, они имеют удивительно много применений в криптографических конструкциях.</w:t>
      </w:r>
    </w:p>
    <w:p w:rsidR="00E73E00" w:rsidRPr="00A16207" w:rsidRDefault="00E73E00" w:rsidP="00E73E00">
      <w:pPr>
        <w:tabs>
          <w:tab w:val="left" w:pos="1134"/>
        </w:tabs>
        <w:ind w:firstLine="709"/>
        <w:jc w:val="both"/>
        <w:rPr>
          <w:iCs/>
          <w:sz w:val="28"/>
          <w:szCs w:val="28"/>
        </w:rPr>
      </w:pPr>
      <w:proofErr w:type="spellStart"/>
      <w:r w:rsidRPr="007C351E">
        <w:rPr>
          <w:bCs/>
          <w:i/>
          <w:iCs/>
          <w:sz w:val="28"/>
          <w:szCs w:val="28"/>
          <w:lang w:val="kk-KZ"/>
        </w:rPr>
        <w:t>Определение</w:t>
      </w:r>
      <w:proofErr w:type="spellEnd"/>
      <w:r w:rsidRPr="007C351E">
        <w:rPr>
          <w:bCs/>
          <w:i/>
          <w:iCs/>
          <w:sz w:val="28"/>
          <w:szCs w:val="28"/>
          <w:lang w:val="kk-KZ"/>
        </w:rPr>
        <w:t xml:space="preserve"> </w:t>
      </w:r>
      <w:r w:rsidRPr="007C351E">
        <w:rPr>
          <w:bCs/>
          <w:i/>
          <w:iCs/>
          <w:sz w:val="28"/>
          <w:szCs w:val="28"/>
        </w:rPr>
        <w:t>1</w:t>
      </w:r>
      <w:r w:rsidRPr="007C351E">
        <w:rPr>
          <w:i/>
          <w:iCs/>
          <w:sz w:val="28"/>
          <w:szCs w:val="28"/>
        </w:rPr>
        <w:t>.</w:t>
      </w:r>
      <w:r w:rsidRPr="00A16207">
        <w:rPr>
          <w:iCs/>
          <w:sz w:val="28"/>
          <w:szCs w:val="28"/>
        </w:rPr>
        <w:t xml:space="preserve"> Проблема с кратчайшим вектором</w:t>
      </w:r>
      <w:r w:rsidR="00924CCD">
        <w:rPr>
          <w:iCs/>
          <w:sz w:val="28"/>
          <w:szCs w:val="28"/>
        </w:rPr>
        <w:t xml:space="preserve"> (SVP</w:t>
      </w:r>
      <w:r w:rsidRPr="00A16207">
        <w:rPr>
          <w:iCs/>
          <w:sz w:val="28"/>
          <w:szCs w:val="28"/>
        </w:rPr>
        <w:t>)</w:t>
      </w:r>
      <w:r w:rsidR="00924CCD" w:rsidRPr="00924CCD">
        <w:rPr>
          <w:iCs/>
          <w:sz w:val="28"/>
          <w:szCs w:val="28"/>
          <w:lang w:val="ru-RU"/>
        </w:rPr>
        <w:t>.</w:t>
      </w:r>
      <w:r>
        <w:rPr>
          <w:iCs/>
          <w:sz w:val="28"/>
          <w:szCs w:val="28"/>
        </w:rPr>
        <w:t xml:space="preserve"> </w:t>
      </w:r>
      <w:r w:rsidRPr="00A16207">
        <w:rPr>
          <w:iCs/>
          <w:sz w:val="28"/>
          <w:szCs w:val="28"/>
        </w:rPr>
        <w:t xml:space="preserve">Если в лабиринте </w:t>
      </w:r>
      <m:oMath>
        <m:r>
          <m:rPr>
            <m:scr m:val="script"/>
            <m:sty m:val="p"/>
          </m:rPr>
          <w:rPr>
            <w:rFonts w:ascii="Cambria Math" w:hAnsi="Cambria Math"/>
            <w:sz w:val="28"/>
            <w:szCs w:val="28"/>
            <w:lang w:val="kk-KZ"/>
          </w:rPr>
          <m:t>L</m:t>
        </m:r>
      </m:oMath>
      <w:r w:rsidRPr="007C351E">
        <w:rPr>
          <w:bCs/>
          <w:iCs/>
          <w:sz w:val="28"/>
          <w:szCs w:val="28"/>
        </w:rPr>
        <w:t xml:space="preserve"> </w:t>
      </w:r>
      <w:r w:rsidRPr="007C351E">
        <w:rPr>
          <w:bCs/>
          <w:i/>
          <w:iCs/>
          <w:sz w:val="28"/>
          <w:szCs w:val="28"/>
        </w:rPr>
        <w:t>(B)</w:t>
      </w:r>
      <w:r>
        <w:rPr>
          <w:iCs/>
          <w:sz w:val="28"/>
          <w:szCs w:val="28"/>
        </w:rPr>
        <w:t xml:space="preserve"> есть</w:t>
      </w:r>
      <w:r w:rsidRPr="00A16207">
        <w:rPr>
          <w:iCs/>
          <w:sz w:val="28"/>
          <w:szCs w:val="28"/>
        </w:rPr>
        <w:t>,</w:t>
      </w:r>
      <w:r>
        <w:rPr>
          <w:iCs/>
          <w:sz w:val="28"/>
          <w:szCs w:val="28"/>
        </w:rPr>
        <w:t xml:space="preserve"> </w:t>
      </w:r>
      <w:r w:rsidRPr="00A16207">
        <w:rPr>
          <w:iCs/>
          <w:sz w:val="28"/>
          <w:szCs w:val="28"/>
          <w:lang w:val="kk-KZ"/>
        </w:rPr>
        <w:t xml:space="preserve">базис </w:t>
      </w:r>
      <w:proofErr w:type="spellStart"/>
      <w:r w:rsidRPr="00A16207">
        <w:rPr>
          <w:iCs/>
          <w:sz w:val="28"/>
          <w:szCs w:val="28"/>
          <w:lang w:val="kk-KZ"/>
        </w:rPr>
        <w:t>матрицы</w:t>
      </w:r>
      <w:proofErr w:type="spellEnd"/>
      <w:r w:rsidRPr="00A16207">
        <w:rPr>
          <w:iCs/>
          <w:sz w:val="28"/>
          <w:szCs w:val="28"/>
        </w:rPr>
        <w:t xml:space="preserve"> </w:t>
      </w:r>
      <w:r w:rsidRPr="007C351E">
        <w:rPr>
          <w:bCs/>
          <w:i/>
          <w:iCs/>
          <w:sz w:val="28"/>
          <w:szCs w:val="28"/>
        </w:rPr>
        <w:t>B</w:t>
      </w:r>
      <w:r w:rsidRPr="00A16207">
        <w:rPr>
          <w:iCs/>
          <w:sz w:val="28"/>
          <w:szCs w:val="28"/>
        </w:rPr>
        <w:t xml:space="preserve"> </w:t>
      </w:r>
      <w:r w:rsidRPr="00A16207">
        <w:rPr>
          <w:rFonts w:ascii="Cambria Math" w:hAnsi="Cambria Math" w:cs="Cambria Math"/>
          <w:iCs/>
          <w:sz w:val="28"/>
          <w:szCs w:val="28"/>
        </w:rPr>
        <w:t>∈</w:t>
      </w:r>
      <w:r w:rsidRPr="00A16207">
        <w:rPr>
          <w:iCs/>
          <w:sz w:val="28"/>
          <w:szCs w:val="28"/>
        </w:rPr>
        <w:t xml:space="preserve"> Z</w:t>
      </w:r>
      <w:r w:rsidRPr="00A16207">
        <w:rPr>
          <w:iCs/>
          <w:sz w:val="28"/>
          <w:szCs w:val="28"/>
          <w:vertAlign w:val="superscript"/>
        </w:rPr>
        <w:t>mxn</w:t>
      </w:r>
      <w:r w:rsidRPr="00A16207">
        <w:rPr>
          <w:iCs/>
          <w:sz w:val="28"/>
          <w:szCs w:val="28"/>
        </w:rPr>
        <w:t xml:space="preserve">, найдите самый короткий ненулевой </w:t>
      </w:r>
      <w:r w:rsidRPr="00A16207">
        <w:rPr>
          <w:iCs/>
          <w:sz w:val="28"/>
          <w:szCs w:val="28"/>
          <w:lang w:val="kk-KZ"/>
        </w:rPr>
        <w:t>вектор</w:t>
      </w:r>
      <w:r w:rsidRPr="00A16207">
        <w:rPr>
          <w:iCs/>
          <w:sz w:val="28"/>
          <w:szCs w:val="28"/>
        </w:rPr>
        <w:t xml:space="preserve"> </w:t>
      </w:r>
      <w:r w:rsidRPr="007C351E">
        <w:rPr>
          <w:bCs/>
          <w:i/>
          <w:iCs/>
          <w:sz w:val="28"/>
          <w:szCs w:val="28"/>
        </w:rPr>
        <w:t>b</w:t>
      </w:r>
      <w:r w:rsidRPr="007C351E">
        <w:rPr>
          <w:i/>
          <w:iCs/>
          <w:sz w:val="28"/>
          <w:szCs w:val="28"/>
        </w:rPr>
        <w:t xml:space="preserve">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Pr>
          <w:iCs/>
          <w:sz w:val="28"/>
          <w:szCs w:val="28"/>
        </w:rPr>
        <w:t xml:space="preserve"> </w:t>
      </w:r>
      <w:r w:rsidRPr="00A16207">
        <w:rPr>
          <w:iCs/>
          <w:sz w:val="28"/>
          <w:szCs w:val="28"/>
        </w:rPr>
        <w:t>что ||</w:t>
      </w:r>
      <w:r w:rsidRPr="007C351E">
        <w:rPr>
          <w:bCs/>
          <w:i/>
          <w:iCs/>
          <w:sz w:val="28"/>
          <w:szCs w:val="28"/>
        </w:rPr>
        <w:t>b</w:t>
      </w:r>
      <w:r w:rsidRPr="00A16207">
        <w:rPr>
          <w:iCs/>
          <w:sz w:val="28"/>
          <w:szCs w:val="28"/>
        </w:rPr>
        <w:t>|| равен D</w:t>
      </w:r>
      <w:r w:rsidRPr="00A16207">
        <w:rPr>
          <w:iCs/>
          <w:sz w:val="28"/>
          <w:szCs w:val="28"/>
          <w:vertAlign w:val="subscript"/>
        </w:rPr>
        <w:t>min</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w:t>
      </w:r>
    </w:p>
    <w:p w:rsidR="00E73E00" w:rsidRPr="00A16207" w:rsidRDefault="00E73E00" w:rsidP="00E73E00">
      <w:pPr>
        <w:tabs>
          <w:tab w:val="left" w:pos="1134"/>
        </w:tabs>
        <w:ind w:firstLine="709"/>
        <w:jc w:val="both"/>
        <w:rPr>
          <w:iCs/>
          <w:sz w:val="28"/>
          <w:szCs w:val="28"/>
        </w:rPr>
      </w:pPr>
      <w:r w:rsidRPr="00A16207">
        <w:rPr>
          <w:iCs/>
          <w:sz w:val="28"/>
          <w:szCs w:val="28"/>
        </w:rPr>
        <w:t>Пусть дана решетка L в R</w:t>
      </w:r>
      <w:r w:rsidRPr="00A16207">
        <w:rPr>
          <w:iCs/>
          <w:sz w:val="28"/>
          <w:szCs w:val="28"/>
          <w:vertAlign w:val="superscript"/>
        </w:rPr>
        <w:t>n</w:t>
      </w:r>
      <w:r w:rsidRPr="00A16207">
        <w:rPr>
          <w:iCs/>
          <w:sz w:val="28"/>
          <w:szCs w:val="28"/>
        </w:rPr>
        <w:t xml:space="preserve"> , которая представляет собой подпространство, состоящее из всех линейных комбинаций базисных векторов </w:t>
      </w:r>
      <w:r w:rsidRPr="00A16207">
        <w:rPr>
          <w:i/>
          <w:sz w:val="28"/>
          <w:szCs w:val="28"/>
        </w:rPr>
        <w:t>v</w:t>
      </w:r>
      <w:r w:rsidRPr="00A16207">
        <w:rPr>
          <w:i/>
          <w:sz w:val="28"/>
          <w:szCs w:val="28"/>
          <w:vertAlign w:val="subscript"/>
        </w:rPr>
        <w:t>1</w:t>
      </w:r>
      <w:r w:rsidRPr="00A16207">
        <w:rPr>
          <w:i/>
          <w:sz w:val="28"/>
          <w:szCs w:val="28"/>
        </w:rPr>
        <w:t xml:space="preserve"> ,v</w:t>
      </w:r>
      <w:r w:rsidRPr="00A16207">
        <w:rPr>
          <w:i/>
          <w:sz w:val="28"/>
          <w:szCs w:val="28"/>
          <w:vertAlign w:val="subscript"/>
        </w:rPr>
        <w:t>2</w:t>
      </w:r>
      <w:r w:rsidRPr="00A16207">
        <w:rPr>
          <w:i/>
          <w:sz w:val="28"/>
          <w:szCs w:val="28"/>
        </w:rPr>
        <w:t xml:space="preserve"> ,…,v</w:t>
      </w:r>
      <w:r w:rsidRPr="00A16207">
        <w:rPr>
          <w:i/>
          <w:sz w:val="28"/>
          <w:szCs w:val="28"/>
          <w:vertAlign w:val="subscript"/>
        </w:rPr>
        <w:t>m</w:t>
      </w:r>
      <w:r w:rsidRPr="00A16207">
        <w:rPr>
          <w:iCs/>
          <w:sz w:val="28"/>
          <w:szCs w:val="28"/>
        </w:rPr>
        <w:t xml:space="preserve">  с целыми коэффициентами. Тогда задача о ближайшем векторе заключается в нахождении </w:t>
      </w:r>
      <w:r w:rsidRPr="007C351E">
        <w:rPr>
          <w:bCs/>
          <w:i/>
          <w:iCs/>
          <w:sz w:val="28"/>
          <w:szCs w:val="28"/>
        </w:rPr>
        <w:t>кратчайшего ненулевого вектора</w:t>
      </w:r>
      <w:r w:rsidRPr="00A16207">
        <w:rPr>
          <w:iCs/>
          <w:sz w:val="28"/>
          <w:szCs w:val="28"/>
        </w:rPr>
        <w:t xml:space="preserve"> в этой решетке, то есть вектора </w:t>
      </w:r>
      <w:r w:rsidRPr="00A16207">
        <w:rPr>
          <w:i/>
          <w:sz w:val="28"/>
          <w:szCs w:val="28"/>
        </w:rPr>
        <w:t xml:space="preserve">v </w:t>
      </w:r>
      <w:r w:rsidRPr="00A16207">
        <w:rPr>
          <w:rFonts w:ascii="Cambria Math" w:hAnsi="Cambria Math" w:cs="Cambria Math"/>
          <w:iCs/>
          <w:sz w:val="28"/>
          <w:szCs w:val="28"/>
        </w:rPr>
        <w:t>∈</w:t>
      </w:r>
      <w:r w:rsidRPr="00A16207">
        <w:rPr>
          <w:iCs/>
          <w:sz w:val="28"/>
          <w:szCs w:val="28"/>
        </w:rPr>
        <w:t xml:space="preserve"> L  для которого:</w:t>
      </w:r>
    </w:p>
    <w:p w:rsidR="00E73E00" w:rsidRPr="00A16207" w:rsidRDefault="00E73E00" w:rsidP="00E73E00">
      <w:pPr>
        <w:ind w:left="283"/>
        <w:rPr>
          <w:iCs/>
          <w:sz w:val="28"/>
          <w:szCs w:val="28"/>
        </w:rPr>
      </w:pPr>
    </w:p>
    <w:p w:rsidR="00E73E00" w:rsidRPr="007C351E" w:rsidRDefault="00924CCD" w:rsidP="00E73E00">
      <w:pPr>
        <w:ind w:left="283"/>
        <w:jc w:val="center"/>
        <w:rPr>
          <w:iCs/>
          <w:sz w:val="28"/>
          <w:szCs w:val="28"/>
        </w:rPr>
      </w:pPr>
      <w:r>
        <w:rPr>
          <w:iCs/>
          <w:sz w:val="28"/>
          <w:szCs w:val="28"/>
        </w:rPr>
        <w:t xml:space="preserve">         </w:t>
      </w:r>
      <w:r w:rsidR="00E73E00" w:rsidRPr="007C351E">
        <w:rPr>
          <w:iCs/>
          <w:sz w:val="28"/>
          <w:szCs w:val="28"/>
        </w:rPr>
        <w:t xml:space="preserve">|| </w:t>
      </w:r>
      <w:r w:rsidR="00E73E00" w:rsidRPr="007C351E">
        <w:rPr>
          <w:i/>
          <w:sz w:val="28"/>
          <w:szCs w:val="28"/>
        </w:rPr>
        <w:t>v</w:t>
      </w:r>
      <w:r w:rsidR="00E73E00" w:rsidRPr="007C351E">
        <w:rPr>
          <w:iCs/>
          <w:sz w:val="28"/>
          <w:szCs w:val="28"/>
        </w:rPr>
        <w:t xml:space="preserve">|| = </w:t>
      </w:r>
      <m:oMath>
        <m:sSub>
          <m:sSubPr>
            <m:ctrlPr>
              <w:rPr>
                <w:rFonts w:ascii="Cambria Math" w:hAnsi="Cambria Math"/>
                <w:i/>
                <w:iCs/>
                <w:sz w:val="28"/>
                <w:szCs w:val="28"/>
              </w:rPr>
            </m:ctrlPr>
          </m:sSubPr>
          <m:e>
            <m:r>
              <w:rPr>
                <w:rFonts w:ascii="Cambria Math" w:hAnsi="Cambria Math"/>
                <w:sz w:val="28"/>
                <w:szCs w:val="28"/>
              </w:rPr>
              <m:t>min</m:t>
            </m:r>
          </m:e>
          <m:sub>
            <m:r>
              <w:rPr>
                <w:rFonts w:ascii="Cambria Math" w:hAnsi="Cambria Math"/>
                <w:sz w:val="28"/>
                <w:szCs w:val="28"/>
              </w:rPr>
              <m:t>v∈L</m:t>
            </m:r>
            <m:r>
              <m:rPr>
                <m:lit/>
              </m:rPr>
              <w:rPr>
                <w:rFonts w:ascii="Cambria Math" w:hAnsi="Cambria Math"/>
                <w:sz w:val="28"/>
                <w:szCs w:val="28"/>
              </w:rPr>
              <m:t>{</m:t>
            </m:r>
            <m:r>
              <w:rPr>
                <w:rFonts w:ascii="Cambria Math" w:hAnsi="Cambria Math"/>
                <w:sz w:val="28"/>
                <w:szCs w:val="28"/>
              </w:rPr>
              <m:t>0}</m:t>
            </m:r>
          </m:sub>
        </m:sSub>
      </m:oMath>
      <w:r w:rsidR="00E73E00" w:rsidRPr="007C351E">
        <w:rPr>
          <w:iCs/>
          <w:sz w:val="28"/>
          <w:szCs w:val="28"/>
        </w:rPr>
        <w:t>||</w:t>
      </w:r>
      <w:r w:rsidR="00E73E00" w:rsidRPr="007C351E">
        <w:rPr>
          <w:bCs/>
          <w:i/>
          <w:sz w:val="28"/>
          <w:szCs w:val="28"/>
        </w:rPr>
        <w:t>v</w:t>
      </w:r>
      <w:r w:rsidR="00E73E00" w:rsidRPr="007C351E">
        <w:rPr>
          <w:iCs/>
          <w:sz w:val="28"/>
          <w:szCs w:val="28"/>
        </w:rPr>
        <w:t>||</w:t>
      </w:r>
      <w:r>
        <w:rPr>
          <w:iCs/>
          <w:sz w:val="28"/>
          <w:szCs w:val="28"/>
        </w:rPr>
        <w:t xml:space="preserve">                   (9)</w:t>
      </w:r>
    </w:p>
    <w:p w:rsidR="00E73E00" w:rsidRPr="00A16207" w:rsidRDefault="00E73E00" w:rsidP="00E73E00">
      <w:pPr>
        <w:ind w:left="283"/>
        <w:jc w:val="center"/>
        <w:rPr>
          <w:iCs/>
          <w:sz w:val="28"/>
          <w:szCs w:val="28"/>
        </w:rPr>
      </w:pPr>
    </w:p>
    <w:p w:rsidR="00E73E00" w:rsidRPr="00A16207" w:rsidRDefault="00E73E00" w:rsidP="00E73E00">
      <w:pPr>
        <w:jc w:val="both"/>
        <w:rPr>
          <w:iCs/>
          <w:sz w:val="28"/>
          <w:szCs w:val="28"/>
        </w:rPr>
      </w:pPr>
      <w:r w:rsidRPr="00A16207">
        <w:rPr>
          <w:iCs/>
          <w:sz w:val="28"/>
          <w:szCs w:val="28"/>
        </w:rPr>
        <w:t xml:space="preserve">где </w:t>
      </w:r>
      <w:r w:rsidRPr="00A16207">
        <w:rPr>
          <w:rFonts w:ascii="Cambria Math" w:hAnsi="Cambria Math" w:cs="Cambria Math"/>
          <w:iCs/>
          <w:sz w:val="28"/>
          <w:szCs w:val="28"/>
        </w:rPr>
        <w:t>∥⋅∥</w:t>
      </w:r>
      <w:r w:rsidRPr="00A16207">
        <w:rPr>
          <w:iCs/>
          <w:sz w:val="28"/>
          <w:szCs w:val="28"/>
        </w:rPr>
        <w:t xml:space="preserve"> </w:t>
      </w:r>
      <w:r>
        <w:rPr>
          <w:iCs/>
          <w:sz w:val="28"/>
          <w:szCs w:val="28"/>
        </w:rPr>
        <w:t>‒</w:t>
      </w:r>
      <w:r w:rsidRPr="00A16207">
        <w:rPr>
          <w:iCs/>
          <w:sz w:val="28"/>
          <w:szCs w:val="28"/>
        </w:rPr>
        <w:t xml:space="preserve"> это, как правило, евклидова норма вектора. То есть, задача состоит в нахождении вектора, который имеет минимальную длину среди всех ненулевых векторов в решетке.</w:t>
      </w:r>
    </w:p>
    <w:p w:rsidR="00E73E00" w:rsidRPr="00A16207" w:rsidRDefault="00E73E00" w:rsidP="00E73E00">
      <w:pPr>
        <w:ind w:firstLine="709"/>
        <w:jc w:val="both"/>
        <w:rPr>
          <w:iCs/>
          <w:sz w:val="28"/>
          <w:szCs w:val="28"/>
        </w:rPr>
      </w:pPr>
      <w:r w:rsidRPr="00A16207">
        <w:rPr>
          <w:iCs/>
          <w:sz w:val="28"/>
          <w:szCs w:val="28"/>
        </w:rPr>
        <w:t xml:space="preserve">SVP является NP-трудной задачей, и в настоящее время нет эффективных алгоритмов для ее решения в целом. В частности, решение задачи SVP в многомерных пространствах требует экспоненциального времени и не требует полиномиальных алгоритмов. Вместо точного решения задачи SVP часто используется поиск приближенных решений. Например, с помощью алгоритмов </w:t>
      </w:r>
      <w:r w:rsidRPr="007C351E">
        <w:rPr>
          <w:bCs/>
          <w:i/>
          <w:iCs/>
          <w:sz w:val="28"/>
          <w:szCs w:val="28"/>
        </w:rPr>
        <w:t>редукции базиса</w:t>
      </w:r>
      <w:r w:rsidRPr="00A16207">
        <w:rPr>
          <w:iCs/>
          <w:sz w:val="28"/>
          <w:szCs w:val="28"/>
        </w:rPr>
        <w:t xml:space="preserve"> (например, LLL-алгоритм) можно найти приближенное решение, которое будет не слишком большим, хотя оно и не обязательно будет минимальным</w:t>
      </w:r>
      <w:r>
        <w:rPr>
          <w:iCs/>
          <w:sz w:val="28"/>
          <w:szCs w:val="28"/>
        </w:rPr>
        <w:t xml:space="preserve"> </w:t>
      </w:r>
      <w:r w:rsidRPr="00A16207">
        <w:rPr>
          <w:iCs/>
          <w:sz w:val="28"/>
          <w:szCs w:val="28"/>
        </w:rPr>
        <w:t>[</w:t>
      </w:r>
      <w:r w:rsidR="005E34D8">
        <w:rPr>
          <w:iCs/>
          <w:sz w:val="28"/>
          <w:szCs w:val="28"/>
        </w:rPr>
        <w:fldChar w:fldCharType="begin"/>
      </w:r>
      <w:r w:rsidR="005E34D8">
        <w:rPr>
          <w:iCs/>
          <w:sz w:val="28"/>
          <w:szCs w:val="28"/>
        </w:rPr>
        <w:instrText xml:space="preserve"> REF _Ref194694384 \r \h </w:instrText>
      </w:r>
      <w:r w:rsidR="005E34D8">
        <w:rPr>
          <w:iCs/>
          <w:sz w:val="28"/>
          <w:szCs w:val="28"/>
        </w:rPr>
      </w:r>
      <w:r w:rsidR="005E34D8">
        <w:rPr>
          <w:iCs/>
          <w:sz w:val="28"/>
          <w:szCs w:val="28"/>
        </w:rPr>
        <w:fldChar w:fldCharType="separate"/>
      </w:r>
      <w:r w:rsidR="005E34D8">
        <w:rPr>
          <w:iCs/>
          <w:sz w:val="28"/>
          <w:szCs w:val="28"/>
        </w:rPr>
        <w:t>51</w:t>
      </w:r>
      <w:r w:rsidR="005E34D8">
        <w:rPr>
          <w:iCs/>
          <w:sz w:val="28"/>
          <w:szCs w:val="28"/>
        </w:rPr>
        <w:fldChar w:fldCharType="end"/>
      </w:r>
      <w:r w:rsidRPr="00A16207">
        <w:rPr>
          <w:iCs/>
          <w:sz w:val="28"/>
          <w:szCs w:val="28"/>
        </w:rPr>
        <w:t>].</w:t>
      </w:r>
    </w:p>
    <w:p w:rsidR="00E73E00" w:rsidRPr="00A16207" w:rsidRDefault="00E73E00" w:rsidP="00E73E00">
      <w:pPr>
        <w:ind w:firstLine="709"/>
        <w:jc w:val="both"/>
        <w:rPr>
          <w:iCs/>
          <w:sz w:val="28"/>
          <w:szCs w:val="28"/>
        </w:rPr>
      </w:pPr>
      <w:r w:rsidRPr="007C351E">
        <w:rPr>
          <w:bCs/>
          <w:i/>
          <w:iCs/>
          <w:sz w:val="28"/>
          <w:szCs w:val="28"/>
        </w:rPr>
        <w:t>Определение 2</w:t>
      </w:r>
      <w:r w:rsidRPr="007C351E">
        <w:rPr>
          <w:i/>
          <w:iCs/>
          <w:sz w:val="28"/>
          <w:szCs w:val="28"/>
        </w:rPr>
        <w:t>.</w:t>
      </w:r>
      <w:r w:rsidRPr="00A16207">
        <w:rPr>
          <w:iCs/>
          <w:sz w:val="28"/>
          <w:szCs w:val="28"/>
        </w:rPr>
        <w:t xml:space="preserve"> Задача о ближайших векторах</w:t>
      </w:r>
      <w:r w:rsidR="00924CCD">
        <w:rPr>
          <w:iCs/>
          <w:sz w:val="28"/>
          <w:szCs w:val="28"/>
        </w:rPr>
        <w:t xml:space="preserve"> (CVP)</w:t>
      </w:r>
      <w:r w:rsidR="009E3672">
        <w:rPr>
          <w:iCs/>
          <w:sz w:val="28"/>
          <w:szCs w:val="28"/>
        </w:rPr>
        <w:t>.</w:t>
      </w:r>
    </w:p>
    <w:p w:rsidR="00E73E00" w:rsidRPr="00A16207" w:rsidRDefault="00E73E00" w:rsidP="00E73E00">
      <w:pPr>
        <w:ind w:firstLine="709"/>
        <w:jc w:val="both"/>
        <w:rPr>
          <w:iCs/>
          <w:sz w:val="28"/>
          <w:szCs w:val="28"/>
        </w:rPr>
      </w:pPr>
      <w:r w:rsidRPr="00A16207">
        <w:rPr>
          <w:iCs/>
          <w:sz w:val="28"/>
          <w:szCs w:val="28"/>
        </w:rPr>
        <w:lastRenderedPageBreak/>
        <w:t xml:space="preserve">Для любой базисной матрицы B </w:t>
      </w:r>
      <w:r w:rsidRPr="00A16207">
        <w:rPr>
          <w:rFonts w:ascii="Cambria Math" w:hAnsi="Cambria Math" w:cs="Cambria Math"/>
          <w:iCs/>
          <w:sz w:val="28"/>
          <w:szCs w:val="28"/>
        </w:rPr>
        <w:t>∈</w:t>
      </w:r>
      <w:r w:rsidRPr="00A16207">
        <w:rPr>
          <w:iCs/>
          <w:sz w:val="28"/>
          <w:szCs w:val="28"/>
        </w:rPr>
        <w:t xml:space="preserve"> Z</w:t>
      </w:r>
      <w:proofErr w:type="spellStart"/>
      <w:r w:rsidRPr="00A16207">
        <w:rPr>
          <w:iCs/>
          <w:sz w:val="28"/>
          <w:szCs w:val="28"/>
          <w:vertAlign w:val="superscript"/>
          <w:lang w:val="en-US"/>
        </w:rPr>
        <w:t>mxn</w:t>
      </w:r>
      <w:proofErr w:type="spellEnd"/>
      <w:r>
        <w:rPr>
          <w:iCs/>
          <w:sz w:val="28"/>
          <w:szCs w:val="28"/>
        </w:rPr>
        <w:t xml:space="preserve"> </w:t>
      </w:r>
      <w:r w:rsidRPr="00A16207">
        <w:rPr>
          <w:iCs/>
          <w:sz w:val="28"/>
          <w:szCs w:val="28"/>
        </w:rPr>
        <w:t xml:space="preserve">решетки </w:t>
      </w:r>
      <w:r w:rsidRPr="007C351E">
        <w:rPr>
          <w:rFonts w:ascii="Cambria Math" w:hAnsi="Cambria Math" w:cs="Cambria Math"/>
          <w:bCs/>
          <w:i/>
          <w:iCs/>
          <w:sz w:val="28"/>
          <w:szCs w:val="28"/>
        </w:rPr>
        <w:t>𝓛</w:t>
      </w:r>
      <w:r w:rsidRPr="007C351E">
        <w:rPr>
          <w:bCs/>
          <w:i/>
          <w:iCs/>
          <w:sz w:val="28"/>
          <w:szCs w:val="28"/>
        </w:rPr>
        <w:t xml:space="preserve"> (B)</w:t>
      </w:r>
      <w:r w:rsidRPr="00A16207">
        <w:rPr>
          <w:iCs/>
          <w:sz w:val="28"/>
          <w:szCs w:val="28"/>
        </w:rPr>
        <w:t xml:space="preserve"> и вектора c, не входящего в </w:t>
      </w:r>
      <w:r w:rsidRPr="007C351E">
        <w:rPr>
          <w:rFonts w:ascii="Cambria Math" w:hAnsi="Cambria Math" w:cs="Cambria Math"/>
          <w:iCs/>
          <w:sz w:val="28"/>
          <w:szCs w:val="28"/>
        </w:rPr>
        <w:t>𝓛</w:t>
      </w:r>
      <w:r w:rsidRPr="00A16207">
        <w:rPr>
          <w:iCs/>
          <w:sz w:val="28"/>
          <w:szCs w:val="28"/>
        </w:rPr>
        <w:t xml:space="preserve">, найдите вектор b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Pr>
          <w:iCs/>
          <w:sz w:val="28"/>
          <w:szCs w:val="28"/>
        </w:rPr>
        <w:t>, наиболее близкий к нему, т.</w:t>
      </w:r>
      <w:r w:rsidRPr="00A16207">
        <w:rPr>
          <w:iCs/>
          <w:sz w:val="28"/>
          <w:szCs w:val="28"/>
        </w:rPr>
        <w:t xml:space="preserve">е. найдите вектор b </w:t>
      </w:r>
      <w:r w:rsidRPr="00A16207">
        <w:rPr>
          <w:rFonts w:ascii="Cambria Math" w:hAnsi="Cambria Math" w:cs="Cambria Math"/>
          <w:iCs/>
          <w:sz w:val="28"/>
          <w:szCs w:val="28"/>
        </w:rPr>
        <w:t>∈</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 xml:space="preserve"> такой, что ||</w:t>
      </w:r>
      <w:r w:rsidRPr="007A199A">
        <w:rPr>
          <w:bCs/>
          <w:i/>
          <w:iCs/>
          <w:sz w:val="28"/>
          <w:szCs w:val="28"/>
        </w:rPr>
        <w:t>c–b</w:t>
      </w:r>
      <w:r w:rsidRPr="00A16207">
        <w:rPr>
          <w:iCs/>
          <w:sz w:val="28"/>
          <w:szCs w:val="28"/>
        </w:rPr>
        <w:t>||=D</w:t>
      </w:r>
      <w:r w:rsidRPr="00A16207">
        <w:rPr>
          <w:iCs/>
          <w:sz w:val="28"/>
          <w:szCs w:val="28"/>
          <w:vertAlign w:val="subscript"/>
          <w:lang w:val="en-US"/>
        </w:rPr>
        <w:t>min</w:t>
      </w:r>
      <w:r w:rsidRPr="00A16207">
        <w:rPr>
          <w:iCs/>
          <w:sz w:val="28"/>
          <w:szCs w:val="28"/>
        </w:rPr>
        <w:t xml:space="preserve"> (</w:t>
      </w:r>
      <m:oMath>
        <m:r>
          <m:rPr>
            <m:scr m:val="script"/>
          </m:rPr>
          <w:rPr>
            <w:rFonts w:ascii="Cambria Math" w:hAnsi="Cambria Math"/>
            <w:sz w:val="28"/>
            <w:szCs w:val="28"/>
            <w:lang w:val="kk-KZ"/>
          </w:rPr>
          <m:t>L</m:t>
        </m:r>
      </m:oMath>
      <w:r w:rsidRPr="00A16207">
        <w:rPr>
          <w:iCs/>
          <w:sz w:val="28"/>
          <w:szCs w:val="28"/>
        </w:rPr>
        <w:t>).</w:t>
      </w:r>
    </w:p>
    <w:p w:rsidR="00E73E00" w:rsidRPr="00A16207" w:rsidRDefault="00E73E00" w:rsidP="00E73E00">
      <w:pPr>
        <w:ind w:firstLine="709"/>
        <w:jc w:val="both"/>
        <w:rPr>
          <w:iCs/>
          <w:sz w:val="28"/>
          <w:szCs w:val="28"/>
        </w:rPr>
      </w:pPr>
      <w:proofErr w:type="spellStart"/>
      <w:r w:rsidRPr="00A16207">
        <w:rPr>
          <w:iCs/>
          <w:sz w:val="28"/>
          <w:szCs w:val="28"/>
          <w:lang w:val="kk-KZ"/>
        </w:rPr>
        <w:t>Дано</w:t>
      </w:r>
      <w:proofErr w:type="spellEnd"/>
      <w:r w:rsidRPr="00A16207">
        <w:rPr>
          <w:iCs/>
          <w:sz w:val="28"/>
          <w:szCs w:val="28"/>
        </w:rPr>
        <w:t>:</w:t>
      </w:r>
    </w:p>
    <w:p w:rsidR="00E73E00" w:rsidRPr="00A16207" w:rsidRDefault="00E73E00" w:rsidP="00E73E00">
      <w:pPr>
        <w:ind w:firstLine="709"/>
        <w:jc w:val="both"/>
        <w:rPr>
          <w:sz w:val="28"/>
          <w:szCs w:val="28"/>
        </w:rPr>
      </w:pPr>
      <w:proofErr w:type="spellStart"/>
      <w:r w:rsidRPr="00A16207">
        <w:rPr>
          <w:iCs/>
          <w:sz w:val="28"/>
          <w:szCs w:val="28"/>
          <w:lang w:val="kk-KZ"/>
        </w:rPr>
        <w:t>Решетка</w:t>
      </w:r>
      <w:proofErr w:type="spellEnd"/>
      <w:r w:rsidRPr="00A16207">
        <w:rPr>
          <w:iCs/>
          <w:sz w:val="28"/>
          <w:szCs w:val="28"/>
          <w:lang w:val="kk-KZ"/>
        </w:rPr>
        <w:t xml:space="preserve"> </w:t>
      </w:r>
      <m:oMath>
        <m:r>
          <m:rPr>
            <m:sty m:val="p"/>
          </m:rPr>
          <w:rPr>
            <w:rFonts w:ascii="Cambria Math" w:hAnsi="Cambria Math"/>
            <w:sz w:val="28"/>
            <w:szCs w:val="28"/>
            <w:lang w:val="kk-KZ"/>
          </w:rPr>
          <m:t>Λ</m:t>
        </m:r>
        <m:r>
          <w:rPr>
            <w:rFonts w:ascii="Cambria Math" w:hAnsi="Cambria Math"/>
            <w:sz w:val="28"/>
            <w:szCs w:val="28"/>
            <w:lang w:val="kk-KZ"/>
          </w:rPr>
          <m:t xml:space="preserve"> ⊂ </m:t>
        </m:r>
        <m:sSup>
          <m:sSupPr>
            <m:ctrlPr>
              <w:rPr>
                <w:rFonts w:ascii="Cambria Math" w:hAnsi="Cambria Math"/>
                <w:sz w:val="28"/>
                <w:szCs w:val="28"/>
                <w:lang w:val="kk-KZ"/>
              </w:rPr>
            </m:ctrlPr>
          </m:sSupPr>
          <m:e>
            <m:r>
              <m:rPr>
                <m:sty m:val="p"/>
              </m:rPr>
              <w:rPr>
                <w:rFonts w:ascii="Cambria Math" w:hAnsi="Cambria Math"/>
                <w:sz w:val="28"/>
                <w:szCs w:val="28"/>
                <w:lang w:val="en-US"/>
              </w:rPr>
              <m:t>R</m:t>
            </m:r>
          </m:e>
          <m:sup>
            <m:r>
              <m:rPr>
                <m:sty m:val="p"/>
              </m:rPr>
              <w:rPr>
                <w:rFonts w:ascii="Cambria Math" w:hAnsi="Cambria Math"/>
                <w:sz w:val="28"/>
                <w:szCs w:val="28"/>
                <w:lang w:val="kk-KZ"/>
              </w:rPr>
              <m:t>n</m:t>
            </m:r>
          </m:sup>
        </m:sSup>
      </m:oMath>
      <w:r w:rsidRPr="00A16207">
        <w:rPr>
          <w:sz w:val="28"/>
          <w:szCs w:val="28"/>
        </w:rPr>
        <w:t>, которая представляет собой множество всех линейных комбинаций базисных векторов решетки с целыми коэффициентами.</w:t>
      </w:r>
    </w:p>
    <w:p w:rsidR="00E73E00" w:rsidRPr="00A16207" w:rsidRDefault="00E73E00" w:rsidP="00E73E00">
      <w:pPr>
        <w:ind w:firstLine="709"/>
        <w:jc w:val="both"/>
        <w:rPr>
          <w:i/>
          <w:iCs/>
          <w:sz w:val="28"/>
          <w:szCs w:val="28"/>
        </w:rPr>
      </w:pPr>
      <w:proofErr w:type="spellStart"/>
      <w:r w:rsidRPr="00A16207">
        <w:rPr>
          <w:sz w:val="28"/>
          <w:szCs w:val="28"/>
          <w:lang w:val="kk-KZ"/>
        </w:rPr>
        <w:t>Точка</w:t>
      </w:r>
      <w:proofErr w:type="spellEnd"/>
      <w:r w:rsidRPr="00A16207">
        <w:rPr>
          <w:sz w:val="28"/>
          <w:szCs w:val="28"/>
          <w:lang w:val="kk-KZ"/>
        </w:rPr>
        <w:t xml:space="preserve"> </w:t>
      </w:r>
      <w:r w:rsidRPr="00A16207">
        <w:rPr>
          <w:sz w:val="28"/>
          <w:szCs w:val="28"/>
          <w:lang w:val="en-US"/>
        </w:rPr>
        <w:t>t</w:t>
      </w:r>
      <w:r w:rsidRPr="00A16207">
        <w:rPr>
          <w:sz w:val="28"/>
          <w:szCs w:val="28"/>
        </w:rPr>
        <w:t xml:space="preserve"> </w:t>
      </w:r>
      <w:r w:rsidRPr="00A16207">
        <w:rPr>
          <w:rFonts w:ascii="Cambria Math" w:hAnsi="Cambria Math" w:cs="Cambria Math"/>
          <w:iCs/>
          <w:sz w:val="28"/>
          <w:szCs w:val="28"/>
        </w:rPr>
        <w:t>∈</w:t>
      </w:r>
      <w:r w:rsidRPr="00A16207">
        <w:rPr>
          <w:iCs/>
          <w:sz w:val="28"/>
          <w:szCs w:val="28"/>
        </w:rPr>
        <w:t xml:space="preserve"> </w:t>
      </w:r>
      <m:oMath>
        <m:sSup>
          <m:sSupPr>
            <m:ctrlPr>
              <w:rPr>
                <w:rFonts w:ascii="Cambria Math" w:hAnsi="Cambria Math"/>
                <w:sz w:val="28"/>
                <w:szCs w:val="28"/>
                <w:lang w:val="kk-KZ"/>
              </w:rPr>
            </m:ctrlPr>
          </m:sSupPr>
          <m:e>
            <m:r>
              <m:rPr>
                <m:sty m:val="p"/>
              </m:rPr>
              <w:rPr>
                <w:rFonts w:ascii="Cambria Math" w:hAnsi="Cambria Math"/>
                <w:sz w:val="28"/>
                <w:szCs w:val="28"/>
                <w:lang w:val="en-US"/>
              </w:rPr>
              <m:t>R</m:t>
            </m:r>
          </m:e>
          <m:sup>
            <m:r>
              <m:rPr>
                <m:sty m:val="p"/>
              </m:rPr>
              <w:rPr>
                <w:rFonts w:ascii="Cambria Math" w:hAnsi="Cambria Math"/>
                <w:sz w:val="28"/>
                <w:szCs w:val="28"/>
                <w:lang w:val="kk-KZ"/>
              </w:rPr>
              <m:t>n</m:t>
            </m:r>
          </m:sup>
        </m:sSup>
      </m:oMath>
      <w:r w:rsidRPr="00A16207">
        <w:rPr>
          <w:sz w:val="28"/>
          <w:szCs w:val="28"/>
        </w:rPr>
        <w:t xml:space="preserve"> , которая находится в пространстве, и нужно найти вектор решетки v</w:t>
      </w:r>
      <w:r w:rsidRPr="00A16207">
        <w:rPr>
          <w:rFonts w:ascii="Cambria Math" w:hAnsi="Cambria Math" w:cs="Cambria Math"/>
          <w:sz w:val="28"/>
          <w:szCs w:val="28"/>
        </w:rPr>
        <w:t>∈</w:t>
      </w:r>
      <w:r w:rsidRPr="00A16207">
        <w:rPr>
          <w:sz w:val="28"/>
          <w:szCs w:val="28"/>
        </w:rPr>
        <w:t xml:space="preserve">Λ, который минимизирует расстояние до данной точки </w:t>
      </w:r>
      <w:r w:rsidRPr="007A199A">
        <w:rPr>
          <w:bCs/>
          <w:i/>
          <w:sz w:val="28"/>
          <w:szCs w:val="28"/>
        </w:rPr>
        <w:t>t</w:t>
      </w:r>
      <w:r w:rsidRPr="00A16207">
        <w:rPr>
          <w:sz w:val="28"/>
          <w:szCs w:val="28"/>
        </w:rPr>
        <w:t>.</w:t>
      </w:r>
    </w:p>
    <w:p w:rsidR="00E73E00" w:rsidRPr="00A16207" w:rsidRDefault="00E73E00" w:rsidP="00E73E00">
      <w:pPr>
        <w:ind w:firstLine="709"/>
        <w:jc w:val="both"/>
        <w:rPr>
          <w:iCs/>
          <w:sz w:val="28"/>
          <w:szCs w:val="28"/>
        </w:rPr>
      </w:pPr>
      <w:proofErr w:type="spellStart"/>
      <w:r w:rsidRPr="00A16207">
        <w:rPr>
          <w:iCs/>
          <w:sz w:val="28"/>
          <w:szCs w:val="28"/>
          <w:lang w:val="kk-KZ"/>
        </w:rPr>
        <w:t>Необходимо</w:t>
      </w:r>
      <w:proofErr w:type="spellEnd"/>
      <w:r w:rsidRPr="00A16207">
        <w:rPr>
          <w:iCs/>
          <w:sz w:val="28"/>
          <w:szCs w:val="28"/>
          <w:lang w:val="kk-KZ"/>
        </w:rPr>
        <w:t xml:space="preserve"> </w:t>
      </w:r>
      <w:proofErr w:type="spellStart"/>
      <w:r w:rsidRPr="00A16207">
        <w:rPr>
          <w:iCs/>
          <w:sz w:val="28"/>
          <w:szCs w:val="28"/>
          <w:lang w:val="kk-KZ"/>
        </w:rPr>
        <w:t>найти</w:t>
      </w:r>
      <w:proofErr w:type="spellEnd"/>
      <w:r w:rsidRPr="00A16207">
        <w:rPr>
          <w:iCs/>
          <w:sz w:val="28"/>
          <w:szCs w:val="28"/>
        </w:rPr>
        <w:t>:</w:t>
      </w:r>
    </w:p>
    <w:p w:rsidR="00E73E00" w:rsidRPr="00A16207" w:rsidRDefault="00E73E00" w:rsidP="00E73E00">
      <w:pPr>
        <w:ind w:firstLine="709"/>
        <w:jc w:val="both"/>
        <w:rPr>
          <w:iCs/>
          <w:sz w:val="28"/>
          <w:szCs w:val="28"/>
        </w:rPr>
      </w:pPr>
      <w:r w:rsidRPr="00A16207">
        <w:rPr>
          <w:iCs/>
          <w:sz w:val="28"/>
          <w:szCs w:val="28"/>
        </w:rPr>
        <w:t>Вектор v</w:t>
      </w:r>
      <w:r w:rsidRPr="00A16207">
        <w:rPr>
          <w:rFonts w:ascii="Cambria Math" w:hAnsi="Cambria Math" w:cs="Cambria Math"/>
          <w:iCs/>
          <w:sz w:val="28"/>
          <w:szCs w:val="28"/>
        </w:rPr>
        <w:t>∈</w:t>
      </w:r>
      <w:r w:rsidRPr="00A16207">
        <w:rPr>
          <w:iCs/>
          <w:sz w:val="28"/>
          <w:szCs w:val="28"/>
        </w:rPr>
        <w:t xml:space="preserve">Λ, который минимизирует расстояние </w:t>
      </w:r>
      <w:r w:rsidRPr="00A16207">
        <w:rPr>
          <w:rFonts w:ascii="Cambria Math" w:hAnsi="Cambria Math" w:cs="Cambria Math"/>
          <w:iCs/>
          <w:sz w:val="28"/>
          <w:szCs w:val="28"/>
        </w:rPr>
        <w:t>∥</w:t>
      </w:r>
      <w:r w:rsidRPr="00A16207">
        <w:rPr>
          <w:iCs/>
          <w:sz w:val="28"/>
          <w:szCs w:val="28"/>
        </w:rPr>
        <w:t>v−t</w:t>
      </w:r>
      <w:r w:rsidRPr="00A16207">
        <w:rPr>
          <w:rFonts w:ascii="Cambria Math" w:hAnsi="Cambria Math" w:cs="Cambria Math"/>
          <w:iCs/>
          <w:sz w:val="28"/>
          <w:szCs w:val="28"/>
        </w:rPr>
        <w:t>∥</w:t>
      </w:r>
      <w:r w:rsidRPr="00A16207">
        <w:rPr>
          <w:iCs/>
          <w:sz w:val="28"/>
          <w:szCs w:val="28"/>
        </w:rPr>
        <w:t xml:space="preserve">, где </w:t>
      </w:r>
      <w:r w:rsidRPr="00A16207">
        <w:rPr>
          <w:rFonts w:ascii="Cambria Math" w:hAnsi="Cambria Math" w:cs="Cambria Math"/>
          <w:iCs/>
          <w:sz w:val="28"/>
          <w:szCs w:val="28"/>
        </w:rPr>
        <w:t>∥⋅∥</w:t>
      </w:r>
      <w:r w:rsidRPr="00A16207">
        <w:rPr>
          <w:iCs/>
          <w:sz w:val="28"/>
          <w:szCs w:val="28"/>
          <w:lang w:val="kk-KZ"/>
        </w:rPr>
        <w:t xml:space="preserve"> </w:t>
      </w:r>
      <w:r w:rsidRPr="00A16207">
        <w:rPr>
          <w:iCs/>
          <w:sz w:val="28"/>
          <w:szCs w:val="28"/>
        </w:rPr>
        <w:t>- это обычно евклидова норма.</w:t>
      </w:r>
    </w:p>
    <w:p w:rsidR="00E73E00" w:rsidRPr="00A16207" w:rsidRDefault="00E73E00" w:rsidP="00E73E00">
      <w:pPr>
        <w:ind w:firstLine="709"/>
        <w:jc w:val="both"/>
        <w:rPr>
          <w:iCs/>
          <w:sz w:val="28"/>
          <w:szCs w:val="28"/>
        </w:rPr>
      </w:pPr>
      <w:r w:rsidRPr="00A16207">
        <w:rPr>
          <w:iCs/>
          <w:sz w:val="28"/>
          <w:szCs w:val="28"/>
        </w:rPr>
        <w:t xml:space="preserve">  </w:t>
      </w:r>
    </w:p>
    <w:p w:rsidR="00E73E00" w:rsidRPr="00A3054F" w:rsidRDefault="00924CCD" w:rsidP="00E73E00">
      <w:pPr>
        <w:ind w:left="283"/>
        <w:jc w:val="center"/>
        <w:rPr>
          <w:iCs/>
          <w:sz w:val="28"/>
          <w:szCs w:val="28"/>
          <w:lang w:val="en-US"/>
        </w:rPr>
      </w:pPr>
      <w:r>
        <w:rPr>
          <w:iCs/>
          <w:sz w:val="28"/>
          <w:szCs w:val="28"/>
        </w:rPr>
        <w:t xml:space="preserve">                </w:t>
      </w:r>
      <w:r w:rsidR="00E73E00" w:rsidRPr="00A16207">
        <w:rPr>
          <w:iCs/>
          <w:sz w:val="28"/>
          <w:szCs w:val="28"/>
        </w:rPr>
        <w:t xml:space="preserve"> </w:t>
      </w:r>
      <w:r w:rsidR="00E73E00" w:rsidRPr="00A3054F">
        <w:rPr>
          <w:i/>
          <w:sz w:val="28"/>
          <w:szCs w:val="28"/>
          <w:lang w:val="en-US"/>
        </w:rPr>
        <w:t>v</w:t>
      </w:r>
      <w:r w:rsidR="00E73E00" w:rsidRPr="00A3054F">
        <w:rPr>
          <w:iCs/>
          <w:sz w:val="28"/>
          <w:szCs w:val="28"/>
          <w:lang w:val="en-US"/>
        </w:rPr>
        <w:t xml:space="preserve"> = </w:t>
      </w:r>
      <w:proofErr w:type="spellStart"/>
      <w:r w:rsidR="00E73E00" w:rsidRPr="00A3054F">
        <w:rPr>
          <w:iCs/>
          <w:sz w:val="28"/>
          <w:szCs w:val="28"/>
          <w:lang w:val="en-US"/>
        </w:rPr>
        <w:t>arg</w:t>
      </w:r>
      <w:proofErr w:type="spellEnd"/>
      <m:oMath>
        <m:sSub>
          <m:sSubPr>
            <m:ctrlPr>
              <w:rPr>
                <w:rFonts w:ascii="Cambria Math" w:hAnsi="Cambria Math"/>
                <w:i/>
                <w:iCs/>
                <w:sz w:val="28"/>
                <w:szCs w:val="28"/>
              </w:rPr>
            </m:ctrlPr>
          </m:sSubPr>
          <m:e>
            <m:r>
              <m:rPr>
                <m:sty m:val="p"/>
              </m:rPr>
              <w:rPr>
                <w:rFonts w:ascii="Cambria Math" w:hAnsi="Cambria Math"/>
                <w:sz w:val="28"/>
                <w:szCs w:val="28"/>
                <w:lang w:val="en-US"/>
              </w:rPr>
              <m:t xml:space="preserve"> min</m:t>
            </m:r>
          </m:e>
          <m:sub>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A</m:t>
            </m:r>
          </m:sub>
        </m:sSub>
      </m:oMath>
      <w:r w:rsidR="00E73E00" w:rsidRPr="00A3054F">
        <w:rPr>
          <w:iCs/>
          <w:sz w:val="28"/>
          <w:szCs w:val="28"/>
          <w:lang w:val="en-US"/>
        </w:rPr>
        <w:t>||</w:t>
      </w:r>
      <w:r w:rsidR="00E73E00" w:rsidRPr="007A199A">
        <w:rPr>
          <w:bCs/>
          <w:sz w:val="28"/>
          <w:szCs w:val="28"/>
          <w:lang w:val="en-US"/>
        </w:rPr>
        <w:t>v</w:t>
      </w:r>
      <w:r w:rsidR="00E73E00" w:rsidRPr="007A199A">
        <w:rPr>
          <w:bCs/>
          <w:iCs/>
          <w:sz w:val="28"/>
          <w:szCs w:val="28"/>
          <w:lang w:val="en-US"/>
        </w:rPr>
        <w:t>-t</w:t>
      </w:r>
      <w:r w:rsidR="00E73E00" w:rsidRPr="00A3054F">
        <w:rPr>
          <w:iCs/>
          <w:sz w:val="28"/>
          <w:szCs w:val="28"/>
          <w:lang w:val="en-US"/>
        </w:rPr>
        <w:t>||</w:t>
      </w:r>
      <w:r>
        <w:rPr>
          <w:iCs/>
          <w:sz w:val="28"/>
          <w:szCs w:val="28"/>
          <w:lang w:val="en-US"/>
        </w:rPr>
        <w:t xml:space="preserve">          </w:t>
      </w:r>
      <w:proofErr w:type="gramStart"/>
      <w:r>
        <w:rPr>
          <w:iCs/>
          <w:sz w:val="28"/>
          <w:szCs w:val="28"/>
          <w:lang w:val="en-US"/>
        </w:rPr>
        <w:t xml:space="preserve">   (</w:t>
      </w:r>
      <w:proofErr w:type="gramEnd"/>
      <w:r>
        <w:rPr>
          <w:iCs/>
          <w:sz w:val="28"/>
          <w:szCs w:val="28"/>
          <w:lang w:val="en-US"/>
        </w:rPr>
        <w:t>10)</w:t>
      </w:r>
    </w:p>
    <w:p w:rsidR="00E73E00" w:rsidRPr="00A3054F" w:rsidRDefault="00E73E00" w:rsidP="00E73E00">
      <w:pPr>
        <w:ind w:left="283"/>
        <w:rPr>
          <w:iCs/>
          <w:sz w:val="28"/>
          <w:szCs w:val="28"/>
          <w:lang w:val="en-US"/>
        </w:rPr>
      </w:pPr>
    </w:p>
    <w:p w:rsidR="00E73E00" w:rsidRPr="00A16207" w:rsidRDefault="00E73E00" w:rsidP="00E73E00">
      <w:pPr>
        <w:jc w:val="both"/>
        <w:rPr>
          <w:iCs/>
          <w:sz w:val="28"/>
          <w:szCs w:val="28"/>
        </w:rPr>
      </w:pPr>
      <w:r w:rsidRPr="00A16207">
        <w:rPr>
          <w:iCs/>
          <w:sz w:val="28"/>
          <w:szCs w:val="28"/>
        </w:rPr>
        <w:t>где Λ - это решетка, обычно заданная как Λ=Z</w:t>
      </w:r>
      <w:r w:rsidRPr="00A16207">
        <w:rPr>
          <w:iCs/>
          <w:sz w:val="28"/>
          <w:szCs w:val="28"/>
          <w:vertAlign w:val="superscript"/>
        </w:rPr>
        <w:t>n</w:t>
      </w:r>
      <w:r w:rsidRPr="00A16207">
        <w:rPr>
          <w:iCs/>
          <w:sz w:val="28"/>
          <w:szCs w:val="28"/>
        </w:rPr>
        <w:t>B, где B - матрица, определяющая базис решетки.</w:t>
      </w:r>
    </w:p>
    <w:p w:rsidR="00E73E00" w:rsidRPr="001017F0" w:rsidRDefault="00E73E00" w:rsidP="00E73E00">
      <w:pPr>
        <w:tabs>
          <w:tab w:val="left" w:pos="142"/>
        </w:tabs>
        <w:ind w:firstLine="709"/>
        <w:jc w:val="both"/>
        <w:rPr>
          <w:iCs/>
          <w:sz w:val="28"/>
          <w:szCs w:val="28"/>
          <w:lang w:val="ru-RU"/>
        </w:rPr>
      </w:pPr>
      <w:r w:rsidRPr="00A16207">
        <w:rPr>
          <w:iCs/>
          <w:sz w:val="28"/>
          <w:szCs w:val="28"/>
        </w:rPr>
        <w:t>CVP имеет важное значение в криптографии, особенно в контексте защиты с использованием решеток. Многие криптографические схемы, такие как схемы с функцией гомоморфного шифрования (например, схемы Gentry или LWE-based криптосистемы), основываются на сложности решения задачи CVP. Например, если можно эффективно решать задачу CVP, то это может привести к возможному разрушению безопасности этих схем.</w:t>
      </w:r>
      <w:r w:rsidRPr="00A16207">
        <w:rPr>
          <w:sz w:val="28"/>
          <w:szCs w:val="28"/>
        </w:rPr>
        <w:t xml:space="preserve"> </w:t>
      </w:r>
      <w:r w:rsidRPr="00A16207">
        <w:rPr>
          <w:iCs/>
          <w:sz w:val="28"/>
          <w:szCs w:val="28"/>
        </w:rPr>
        <w:t>Для каждой точки t</w:t>
      </w:r>
      <w:r w:rsidRPr="00A16207">
        <w:rPr>
          <w:rFonts w:ascii="Cambria Math" w:hAnsi="Cambria Math" w:cs="Cambria Math"/>
          <w:iCs/>
          <w:sz w:val="28"/>
          <w:szCs w:val="28"/>
        </w:rPr>
        <w:t>∈</w:t>
      </w:r>
      <w:r w:rsidRPr="00A16207">
        <w:rPr>
          <w:iCs/>
          <w:sz w:val="28"/>
          <w:szCs w:val="28"/>
        </w:rPr>
        <w:t xml:space="preserve"> R</w:t>
      </w:r>
      <w:r w:rsidRPr="00A16207">
        <w:rPr>
          <w:iCs/>
          <w:sz w:val="28"/>
          <w:szCs w:val="28"/>
          <w:vertAlign w:val="superscript"/>
        </w:rPr>
        <w:t>n</w:t>
      </w:r>
      <w:r w:rsidRPr="00A16207">
        <w:rPr>
          <w:iCs/>
          <w:sz w:val="28"/>
          <w:szCs w:val="28"/>
        </w:rPr>
        <w:t xml:space="preserve"> задача CVP заключается в нахождении наилучшего приближения этой точки в решетке. В общем случае это вычислительно сложная задача, которая не имеет полиномиального решения в стандартных моделях вычислений (например, в модели Тьюринга).</w:t>
      </w:r>
      <w:r w:rsidRPr="00A16207">
        <w:rPr>
          <w:sz w:val="28"/>
          <w:szCs w:val="28"/>
        </w:rPr>
        <w:t xml:space="preserve"> </w:t>
      </w:r>
      <w:r w:rsidRPr="00A16207">
        <w:rPr>
          <w:iCs/>
          <w:sz w:val="28"/>
          <w:szCs w:val="28"/>
        </w:rPr>
        <w:t>Задача CVP является NP-трудной для произвольных решеток. Более того, она считается вычислительно сложной даже для приближенных решений. В некоторых случаях, например, для решеток с ограниченными характеристиками или для решеток с малыми размерами, можно применить более быстрые алгоритмы, но в общем случае нахождение ближайшего вектора является задаче с экспоненциальной сложностью.</w:t>
      </w:r>
      <w:r w:rsidRPr="00A16207">
        <w:rPr>
          <w:sz w:val="28"/>
          <w:szCs w:val="28"/>
        </w:rPr>
        <w:t xml:space="preserve"> </w:t>
      </w:r>
      <w:r w:rsidRPr="00A16207">
        <w:rPr>
          <w:iCs/>
          <w:sz w:val="28"/>
          <w:szCs w:val="28"/>
        </w:rPr>
        <w:t>Сложность CVP также тесно связана с задачей поиска наименьшего вектора в решетке (SVP), которая является еще более сложной задачей, поскольку она требует нахождения наименьшего вектора, а не только ближайшего к точке.</w:t>
      </w:r>
      <w:r w:rsidRPr="00A16207">
        <w:rPr>
          <w:sz w:val="28"/>
          <w:szCs w:val="28"/>
        </w:rPr>
        <w:t xml:space="preserve"> </w:t>
      </w:r>
      <w:r w:rsidRPr="00A16207">
        <w:rPr>
          <w:iCs/>
          <w:sz w:val="28"/>
          <w:szCs w:val="28"/>
        </w:rPr>
        <w:t>Задача CVP является одной из ключевых задач в теории решеток с важными приложениями в криптографии и других областях</w:t>
      </w:r>
      <w:r>
        <w:rPr>
          <w:iCs/>
          <w:sz w:val="28"/>
          <w:szCs w:val="28"/>
        </w:rPr>
        <w:t xml:space="preserve"> </w:t>
      </w:r>
      <w:r w:rsidRPr="00A16207">
        <w:rPr>
          <w:iCs/>
          <w:sz w:val="28"/>
          <w:szCs w:val="28"/>
        </w:rPr>
        <w:t>[</w:t>
      </w:r>
      <w:r w:rsidR="005E34D8">
        <w:rPr>
          <w:iCs/>
          <w:sz w:val="28"/>
          <w:szCs w:val="28"/>
        </w:rPr>
        <w:fldChar w:fldCharType="begin"/>
      </w:r>
      <w:r w:rsidR="005E34D8">
        <w:rPr>
          <w:iCs/>
          <w:sz w:val="28"/>
          <w:szCs w:val="28"/>
        </w:rPr>
        <w:instrText xml:space="preserve"> REF _Ref194694400 \r \h </w:instrText>
      </w:r>
      <w:r w:rsidR="005E34D8">
        <w:rPr>
          <w:iCs/>
          <w:sz w:val="28"/>
          <w:szCs w:val="28"/>
        </w:rPr>
      </w:r>
      <w:r w:rsidR="005E34D8">
        <w:rPr>
          <w:iCs/>
          <w:sz w:val="28"/>
          <w:szCs w:val="28"/>
        </w:rPr>
        <w:fldChar w:fldCharType="separate"/>
      </w:r>
      <w:r w:rsidR="005E34D8">
        <w:rPr>
          <w:iCs/>
          <w:sz w:val="28"/>
          <w:szCs w:val="28"/>
        </w:rPr>
        <w:t>52</w:t>
      </w:r>
      <w:r w:rsidR="005E34D8">
        <w:rPr>
          <w:iCs/>
          <w:sz w:val="28"/>
          <w:szCs w:val="28"/>
        </w:rPr>
        <w:fldChar w:fldCharType="end"/>
      </w:r>
      <w:r w:rsidRPr="00A16207">
        <w:rPr>
          <w:iCs/>
          <w:sz w:val="28"/>
          <w:szCs w:val="28"/>
        </w:rPr>
        <w:t>]. Хотя точное решение задачи может быть вычислительно сложным, существуют различные методы, направленные на приближенное решение этой задачи, и на основе этой сложности строятся многие криптографические протоколы.</w:t>
      </w:r>
    </w:p>
    <w:p w:rsidR="00E73E00" w:rsidRDefault="00E73E00" w:rsidP="00E73E00">
      <w:pPr>
        <w:tabs>
          <w:tab w:val="left" w:pos="142"/>
        </w:tabs>
        <w:ind w:firstLine="709"/>
        <w:jc w:val="both"/>
        <w:rPr>
          <w:iCs/>
          <w:sz w:val="28"/>
          <w:szCs w:val="28"/>
        </w:rPr>
      </w:pPr>
      <w:r w:rsidRPr="00984D88">
        <w:rPr>
          <w:i/>
          <w:sz w:val="28"/>
          <w:szCs w:val="28"/>
        </w:rPr>
        <w:t>Определение 3</w:t>
      </w:r>
      <w:r w:rsidRPr="00984D88">
        <w:rPr>
          <w:iCs/>
          <w:sz w:val="28"/>
          <w:szCs w:val="28"/>
          <w:lang w:val="ru-RU"/>
        </w:rPr>
        <w:t xml:space="preserve">. </w:t>
      </w:r>
      <w:r w:rsidRPr="00984D88">
        <w:rPr>
          <w:sz w:val="28"/>
          <w:szCs w:val="28"/>
        </w:rPr>
        <w:t>Задача о коротком целочисленном решении</w:t>
      </w:r>
      <w:r w:rsidR="009E3672">
        <w:t xml:space="preserve"> </w:t>
      </w:r>
      <w:r w:rsidR="00924CCD">
        <w:t>(SIS</w:t>
      </w:r>
      <w:r>
        <w:rPr>
          <w:iCs/>
          <w:sz w:val="28"/>
          <w:szCs w:val="28"/>
        </w:rPr>
        <w:t>)</w:t>
      </w:r>
      <w:r w:rsidR="009E3672">
        <w:rPr>
          <w:iCs/>
          <w:sz w:val="28"/>
          <w:szCs w:val="28"/>
        </w:rPr>
        <w:t>.</w:t>
      </w:r>
    </w:p>
    <w:p w:rsidR="00E73E00" w:rsidRPr="00984D88" w:rsidRDefault="00E73E00" w:rsidP="00E73E00">
      <w:pPr>
        <w:tabs>
          <w:tab w:val="left" w:pos="142"/>
        </w:tabs>
        <w:ind w:firstLine="709"/>
        <w:jc w:val="both"/>
        <w:rPr>
          <w:iCs/>
          <w:sz w:val="28"/>
          <w:szCs w:val="28"/>
        </w:rPr>
      </w:pPr>
      <w:r w:rsidRPr="00984D88">
        <w:rPr>
          <w:iCs/>
          <w:sz w:val="28"/>
          <w:szCs w:val="28"/>
        </w:rPr>
        <w:t xml:space="preserve">(Однородная) задача </w:t>
      </w:r>
      <w:proofErr w:type="spellStart"/>
      <w:r w:rsidRPr="00984D88">
        <w:rPr>
          <w:iCs/>
          <w:sz w:val="28"/>
          <w:szCs w:val="28"/>
          <w:lang w:val="en-US"/>
        </w:rPr>
        <w:t>SIS</w:t>
      </w:r>
      <w:r w:rsidRPr="00984D88">
        <w:rPr>
          <w:iCs/>
          <w:sz w:val="28"/>
          <w:szCs w:val="28"/>
          <w:vertAlign w:val="subscript"/>
          <w:lang w:val="en-US"/>
        </w:rPr>
        <w:t>n</w:t>
      </w:r>
      <w:proofErr w:type="spellEnd"/>
      <w:r w:rsidRPr="00984D88">
        <w:rPr>
          <w:iCs/>
          <w:sz w:val="28"/>
          <w:szCs w:val="28"/>
          <w:vertAlign w:val="subscript"/>
          <w:lang w:val="ru-RU"/>
        </w:rPr>
        <w:t>,</w:t>
      </w:r>
      <w:r w:rsidRPr="00984D88">
        <w:rPr>
          <w:iCs/>
          <w:sz w:val="28"/>
          <w:szCs w:val="28"/>
          <w:vertAlign w:val="subscript"/>
          <w:lang w:val="en-US"/>
        </w:rPr>
        <w:t>q</w:t>
      </w:r>
      <w:r w:rsidRPr="00984D88">
        <w:rPr>
          <w:iCs/>
          <w:sz w:val="28"/>
          <w:szCs w:val="28"/>
          <w:vertAlign w:val="subscript"/>
          <w:lang w:val="ru-RU"/>
        </w:rPr>
        <w:t>,</w:t>
      </w:r>
      <w:r w:rsidRPr="00984D88">
        <w:rPr>
          <w:iCs/>
          <w:sz w:val="28"/>
          <w:szCs w:val="28"/>
          <w:vertAlign w:val="subscript"/>
          <w:lang w:val="en-US"/>
        </w:rPr>
        <w:t>m</w:t>
      </w:r>
      <w:r w:rsidRPr="009E3672">
        <w:rPr>
          <w:iCs/>
          <w:sz w:val="16"/>
          <w:szCs w:val="16"/>
          <w:lang w:val="ru-RU"/>
        </w:rPr>
        <w:t>,</w:t>
      </w:r>
      <m:oMath>
        <m:r>
          <w:rPr>
            <w:rFonts w:ascii="Cambria Math" w:hAnsi="Cambria Math"/>
            <w:sz w:val="16"/>
            <w:szCs w:val="16"/>
            <w:lang w:val="ru-RU"/>
          </w:rPr>
          <m:t>β</m:t>
        </m:r>
      </m:oMath>
      <w:r w:rsidRPr="00984D88">
        <w:rPr>
          <w:iCs/>
          <w:sz w:val="28"/>
          <w:szCs w:val="28"/>
          <w:vertAlign w:val="subscript"/>
          <w:lang w:val="ru-RU"/>
        </w:rPr>
        <w:t xml:space="preserve"> </w:t>
      </w:r>
      <w:r w:rsidRPr="00984D88">
        <w:rPr>
          <w:iCs/>
          <w:sz w:val="28"/>
          <w:szCs w:val="28"/>
          <w:lang w:val="ru-RU"/>
        </w:rPr>
        <w:t xml:space="preserve">, </w:t>
      </w:r>
      <w:r w:rsidRPr="00984D88">
        <w:rPr>
          <w:iCs/>
          <w:sz w:val="28"/>
          <w:szCs w:val="28"/>
        </w:rPr>
        <w:t xml:space="preserve">заключается в следующем: для заданной равномерно случайной матрицы </w:t>
      </w:r>
      <w:r w:rsidRPr="00984D88">
        <w:rPr>
          <w:iCs/>
          <w:sz w:val="28"/>
          <w:szCs w:val="28"/>
          <w:lang w:val="en-US"/>
        </w:rPr>
        <w:t>A</w:t>
      </w:r>
      <w:r w:rsidRPr="00984D88">
        <w:rPr>
          <w:iCs/>
          <w:sz w:val="28"/>
          <w:szCs w:val="28"/>
          <w:lang w:val="ru-RU"/>
        </w:rPr>
        <w:t xml:space="preserve"> </w:t>
      </w:r>
      <m:oMath>
        <m:r>
          <w:rPr>
            <w:rFonts w:ascii="Cambria Math" w:hAnsi="Cambria Math"/>
            <w:sz w:val="28"/>
            <w:szCs w:val="28"/>
          </w:rPr>
          <m:t>∈</m:t>
        </m:r>
      </m:oMath>
      <w:r w:rsidRPr="00984D88">
        <w:rPr>
          <w:iCs/>
          <w:sz w:val="28"/>
          <w:szCs w:val="28"/>
          <w:lang w:val="ru-RU"/>
        </w:rPr>
        <w:t xml:space="preserve"> </w:t>
      </w:r>
      <m:oMath>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Pr="00984D88">
        <w:rPr>
          <w:iCs/>
          <w:sz w:val="28"/>
          <w:szCs w:val="28"/>
          <w:lang w:val="ru-RU"/>
        </w:rPr>
        <w:t xml:space="preserve"> </w:t>
      </w:r>
      <w:r w:rsidRPr="00984D88">
        <w:rPr>
          <w:iCs/>
          <w:sz w:val="28"/>
          <w:szCs w:val="28"/>
        </w:rPr>
        <w:t xml:space="preserve">найти ненулевой интегральный вектор </w:t>
      </w:r>
      <w:r w:rsidRPr="00984D88">
        <w:rPr>
          <w:iCs/>
          <w:sz w:val="28"/>
          <w:szCs w:val="28"/>
          <w:lang w:val="en-US"/>
        </w:rPr>
        <w:t>z</w:t>
      </w:r>
      <w:r w:rsidRPr="00984D88">
        <w:rPr>
          <w:iCs/>
          <w:sz w:val="28"/>
          <w:szCs w:val="28"/>
          <w:lang w:val="ru-RU"/>
        </w:rPr>
        <w:t xml:space="preserve"> </w:t>
      </w:r>
      <m:oMath>
        <m:r>
          <w:rPr>
            <w:rFonts w:ascii="Cambria Math" w:hAnsi="Cambria Math"/>
            <w:sz w:val="28"/>
            <w:szCs w:val="28"/>
          </w:rPr>
          <m:t>∈</m:t>
        </m:r>
      </m:oMath>
      <w:r w:rsidRPr="00984D88">
        <w:rPr>
          <w:iCs/>
          <w:sz w:val="28"/>
          <w:szCs w:val="28"/>
          <w:lang w:val="ru-RU"/>
        </w:rPr>
        <w:t xml:space="preserve"> </w:t>
      </w:r>
      <m:oMath>
        <m:sSup>
          <m:sSupPr>
            <m:ctrlPr>
              <w:rPr>
                <w:rFonts w:ascii="Cambria Math" w:hAnsi="Cambria Math"/>
                <w:i/>
                <w:iCs/>
                <w:sz w:val="28"/>
                <w:szCs w:val="28"/>
                <w:lang w:val="en-US"/>
              </w:rPr>
            </m:ctrlPr>
          </m:sSupPr>
          <m:e>
            <m:r>
              <w:rPr>
                <w:rFonts w:ascii="Cambria Math" w:hAnsi="Cambria Math"/>
                <w:sz w:val="28"/>
                <w:szCs w:val="28"/>
                <w:lang w:val="el-GR"/>
              </w:rPr>
              <m:t>Ζ</m:t>
            </m:r>
          </m:e>
          <m:sup>
            <m:r>
              <w:rPr>
                <w:rFonts w:ascii="Cambria Math" w:hAnsi="Cambria Math"/>
                <w:sz w:val="28"/>
                <w:szCs w:val="28"/>
                <w:lang w:val="en-US"/>
              </w:rPr>
              <m:t>m</m:t>
            </m:r>
          </m:sup>
        </m:sSup>
      </m:oMath>
      <w:r w:rsidRPr="00984D88">
        <w:rPr>
          <w:iCs/>
          <w:sz w:val="28"/>
          <w:szCs w:val="28"/>
        </w:rPr>
        <w:t>такой, что</w:t>
      </w:r>
    </w:p>
    <w:p w:rsidR="00E73E00" w:rsidRPr="009E3672" w:rsidRDefault="00E73E00" w:rsidP="00E73E00">
      <w:pPr>
        <w:tabs>
          <w:tab w:val="left" w:pos="142"/>
        </w:tabs>
        <w:ind w:firstLine="709"/>
        <w:jc w:val="center"/>
        <w:rPr>
          <w:iCs/>
          <w:sz w:val="28"/>
          <w:szCs w:val="28"/>
          <w:lang w:val="ru-RU"/>
        </w:rPr>
      </w:pPr>
      <w:r w:rsidRPr="00984D88">
        <w:rPr>
          <w:iCs/>
          <w:sz w:val="28"/>
          <w:szCs w:val="28"/>
          <w:lang w:val="en-US"/>
        </w:rPr>
        <w:t>Az</w:t>
      </w:r>
      <w:r w:rsidRPr="00984D88">
        <w:rPr>
          <w:iCs/>
          <w:sz w:val="28"/>
          <w:szCs w:val="28"/>
          <w:lang w:val="ru-RU"/>
        </w:rPr>
        <w:t xml:space="preserve"> = 0 (</w:t>
      </w:r>
      <w:proofErr w:type="spellStart"/>
      <w:r w:rsidRPr="00984D88">
        <w:rPr>
          <w:iCs/>
          <w:sz w:val="28"/>
          <w:szCs w:val="28"/>
          <w:lang w:val="en-US"/>
        </w:rPr>
        <w:t>modq</w:t>
      </w:r>
      <w:proofErr w:type="spellEnd"/>
      <w:r w:rsidRPr="00984D88">
        <w:rPr>
          <w:iCs/>
          <w:sz w:val="28"/>
          <w:szCs w:val="28"/>
          <w:lang w:val="ru-RU"/>
        </w:rPr>
        <w:t xml:space="preserve">) </w:t>
      </w:r>
      <w:r w:rsidRPr="00984D88">
        <w:rPr>
          <w:iCs/>
          <w:sz w:val="28"/>
          <w:szCs w:val="28"/>
        </w:rPr>
        <w:t>и ||</w:t>
      </w:r>
      <w:r w:rsidRPr="00984D88">
        <w:rPr>
          <w:iCs/>
          <w:sz w:val="28"/>
          <w:szCs w:val="28"/>
          <w:lang w:val="en-US"/>
        </w:rPr>
        <w:t>z</w:t>
      </w:r>
      <w:r w:rsidRPr="00984D88">
        <w:rPr>
          <w:iCs/>
          <w:sz w:val="28"/>
          <w:szCs w:val="28"/>
        </w:rPr>
        <w:t>||</w:t>
      </w:r>
      <m:oMath>
        <m:r>
          <w:rPr>
            <w:rFonts w:ascii="Cambria Math" w:hAnsi="Cambria Math"/>
            <w:sz w:val="28"/>
            <w:szCs w:val="28"/>
          </w:rPr>
          <m:t>≤β</m:t>
        </m:r>
      </m:oMath>
      <w:r w:rsidR="009E3672" w:rsidRPr="009E3672">
        <w:rPr>
          <w:iCs/>
          <w:sz w:val="28"/>
          <w:szCs w:val="28"/>
          <w:lang w:val="ru-RU"/>
        </w:rPr>
        <w:t xml:space="preserve">    </w:t>
      </w:r>
      <w:r w:rsidR="009E3672" w:rsidRPr="00280669">
        <w:rPr>
          <w:iCs/>
          <w:sz w:val="28"/>
          <w:szCs w:val="28"/>
          <w:lang w:val="ru-RU"/>
        </w:rPr>
        <w:t xml:space="preserve"> </w:t>
      </w:r>
      <w:proofErr w:type="gramStart"/>
      <w:r w:rsidR="009E3672" w:rsidRPr="00280669">
        <w:rPr>
          <w:iCs/>
          <w:sz w:val="28"/>
          <w:szCs w:val="28"/>
          <w:lang w:val="ru-RU"/>
        </w:rPr>
        <w:t xml:space="preserve"> </w:t>
      </w:r>
      <w:r w:rsidR="009E3672" w:rsidRPr="009E3672">
        <w:rPr>
          <w:iCs/>
          <w:sz w:val="28"/>
          <w:szCs w:val="28"/>
          <w:lang w:val="ru-RU"/>
        </w:rPr>
        <w:t xml:space="preserve">  (</w:t>
      </w:r>
      <w:proofErr w:type="gramEnd"/>
      <w:r w:rsidR="009E3672" w:rsidRPr="009E3672">
        <w:rPr>
          <w:iCs/>
          <w:sz w:val="28"/>
          <w:szCs w:val="28"/>
          <w:lang w:val="ru-RU"/>
        </w:rPr>
        <w:t>11)</w:t>
      </w:r>
    </w:p>
    <w:p w:rsidR="00E73E00" w:rsidRPr="00984D88" w:rsidRDefault="00E73E00" w:rsidP="00E73E00">
      <w:pPr>
        <w:tabs>
          <w:tab w:val="left" w:pos="142"/>
        </w:tabs>
        <w:jc w:val="both"/>
        <w:rPr>
          <w:iCs/>
          <w:sz w:val="28"/>
          <w:szCs w:val="28"/>
        </w:rPr>
      </w:pPr>
      <w:r w:rsidRPr="00984D88">
        <w:rPr>
          <w:iCs/>
          <w:sz w:val="28"/>
          <w:szCs w:val="28"/>
          <w:lang w:val="ru-RU"/>
        </w:rPr>
        <w:lastRenderedPageBreak/>
        <w:t xml:space="preserve"> </w:t>
      </w:r>
      <w:r w:rsidRPr="00984D88">
        <w:rPr>
          <w:iCs/>
          <w:sz w:val="28"/>
          <w:szCs w:val="28"/>
        </w:rPr>
        <w:t>Нормальная форма задачи заключается в поиске ненулевого интегрального вектора</w:t>
      </w:r>
      <w:r w:rsidRPr="00984D88">
        <w:rPr>
          <w:iCs/>
          <w:sz w:val="28"/>
          <w:szCs w:val="28"/>
          <w:lang w:val="ru-RU"/>
        </w:rPr>
        <w:t xml:space="preserve"> </w:t>
      </w:r>
      <w:r w:rsidRPr="00984D88">
        <w:rPr>
          <w:iCs/>
          <w:sz w:val="28"/>
          <w:szCs w:val="28"/>
          <w:lang w:val="en-US"/>
        </w:rPr>
        <w:t>z</w:t>
      </w:r>
      <w:r w:rsidRPr="00984D88">
        <w:rPr>
          <w:iCs/>
          <w:sz w:val="28"/>
          <w:szCs w:val="28"/>
        </w:rPr>
        <w:t xml:space="preserve">  = (</w:t>
      </w:r>
      <w:r w:rsidRPr="00984D88">
        <w:rPr>
          <w:iCs/>
          <w:sz w:val="28"/>
          <w:szCs w:val="28"/>
          <w:lang w:val="en-US"/>
        </w:rPr>
        <w:t>z</w:t>
      </w:r>
      <w:r w:rsidRPr="00984D88">
        <w:rPr>
          <w:iCs/>
          <w:sz w:val="28"/>
          <w:szCs w:val="28"/>
          <w:lang w:val="ru-RU"/>
        </w:rPr>
        <w:t xml:space="preserve"> </w:t>
      </w:r>
      <m:oMath>
        <m:r>
          <w:rPr>
            <w:rFonts w:ascii="Cambria Math" w:hAnsi="Cambria Math"/>
            <w:sz w:val="28"/>
            <w:szCs w:val="28"/>
          </w:rPr>
          <m:t>∈</m:t>
        </m:r>
      </m:oMath>
      <w:r w:rsidRPr="00984D88">
        <w:rPr>
          <w:iCs/>
          <w:sz w:val="28"/>
          <w:szCs w:val="28"/>
          <w:lang w:val="ru-RU"/>
        </w:rPr>
        <w:t xml:space="preserve"> </w:t>
      </w:r>
      <m:oMath>
        <m:sSup>
          <m:sSupPr>
            <m:ctrlPr>
              <w:rPr>
                <w:rFonts w:ascii="Cambria Math" w:hAnsi="Cambria Math"/>
                <w:i/>
                <w:iCs/>
                <w:sz w:val="28"/>
                <w:szCs w:val="28"/>
                <w:lang w:val="en-US"/>
              </w:rPr>
            </m:ctrlPr>
          </m:sSupPr>
          <m:e>
            <m:r>
              <w:rPr>
                <w:rFonts w:ascii="Cambria Math" w:hAnsi="Cambria Math"/>
                <w:sz w:val="28"/>
                <w:szCs w:val="28"/>
                <w:lang w:val="el-GR"/>
              </w:rPr>
              <m:t>Ζ</m:t>
            </m:r>
          </m:e>
          <m:sup>
            <m:r>
              <w:rPr>
                <w:rFonts w:ascii="Cambria Math" w:hAnsi="Cambria Math"/>
                <w:sz w:val="28"/>
                <w:szCs w:val="28"/>
                <w:lang w:val="en-US"/>
              </w:rPr>
              <m:t>m</m:t>
            </m:r>
          </m:sup>
        </m:sSup>
      </m:oMath>
      <w:r w:rsidRPr="00984D88">
        <w:rPr>
          <w:iCs/>
          <w:sz w:val="28"/>
          <w:szCs w:val="28"/>
          <w:lang w:val="ru-RU"/>
        </w:rPr>
        <w:t xml:space="preserve"> , </w:t>
      </w:r>
      <w:r w:rsidRPr="00984D88">
        <w:rPr>
          <w:iCs/>
          <w:sz w:val="28"/>
          <w:szCs w:val="28"/>
          <w:lang w:val="en-US"/>
        </w:rPr>
        <w:t>e</w:t>
      </w:r>
      <w:r w:rsidRPr="00984D88">
        <w:rPr>
          <w:iCs/>
          <w:sz w:val="28"/>
          <w:szCs w:val="28"/>
        </w:rPr>
        <w:t xml:space="preserve"> </w:t>
      </w:r>
      <m:oMath>
        <m:r>
          <w:rPr>
            <w:rFonts w:ascii="Cambria Math" w:hAnsi="Cambria Math"/>
            <w:sz w:val="28"/>
            <w:szCs w:val="28"/>
          </w:rPr>
          <m:t>∈</m:t>
        </m:r>
      </m:oMath>
      <w:r w:rsidRPr="00984D88">
        <w:rPr>
          <w:iCs/>
          <w:sz w:val="28"/>
          <w:szCs w:val="28"/>
          <w:lang w:val="ru-RU"/>
        </w:rPr>
        <w:t xml:space="preserve"> </w:t>
      </w:r>
      <m:oMath>
        <m:sSup>
          <m:sSupPr>
            <m:ctrlPr>
              <w:rPr>
                <w:rFonts w:ascii="Cambria Math" w:hAnsi="Cambria Math"/>
                <w:i/>
                <w:iCs/>
                <w:sz w:val="28"/>
                <w:szCs w:val="28"/>
                <w:lang w:val="en-US"/>
              </w:rPr>
            </m:ctrlPr>
          </m:sSupPr>
          <m:e>
            <m:r>
              <w:rPr>
                <w:rFonts w:ascii="Cambria Math" w:hAnsi="Cambria Math"/>
                <w:sz w:val="28"/>
                <w:szCs w:val="28"/>
                <w:lang w:val="el-GR"/>
              </w:rPr>
              <m:t>Ζ</m:t>
            </m:r>
          </m:e>
          <m:sup>
            <m:r>
              <w:rPr>
                <w:rFonts w:ascii="Cambria Math" w:hAnsi="Cambria Math"/>
                <w:sz w:val="28"/>
                <w:szCs w:val="28"/>
                <w:lang w:val="en-US"/>
              </w:rPr>
              <m:t>n</m:t>
            </m:r>
          </m:sup>
        </m:sSup>
      </m:oMath>
      <w:r w:rsidRPr="00984D88">
        <w:rPr>
          <w:iCs/>
          <w:sz w:val="28"/>
          <w:szCs w:val="28"/>
          <w:lang w:val="ru-RU"/>
        </w:rPr>
        <w:t>)</w:t>
      </w:r>
      <w:r w:rsidR="009E3672" w:rsidRPr="009E3672">
        <w:rPr>
          <w:iCs/>
          <w:sz w:val="28"/>
          <w:szCs w:val="28"/>
          <w:lang w:val="ru-RU"/>
        </w:rPr>
        <w:t xml:space="preserve"> </w:t>
      </w:r>
      <w:r w:rsidRPr="00984D88">
        <w:rPr>
          <w:iCs/>
          <w:sz w:val="28"/>
          <w:szCs w:val="28"/>
        </w:rPr>
        <w:t>такого, что</w:t>
      </w:r>
    </w:p>
    <w:p w:rsidR="00E73E00" w:rsidRDefault="00E73E00" w:rsidP="00E73E00">
      <w:pPr>
        <w:tabs>
          <w:tab w:val="left" w:pos="142"/>
        </w:tabs>
        <w:ind w:firstLine="709"/>
        <w:jc w:val="center"/>
        <w:rPr>
          <w:iCs/>
          <w:sz w:val="28"/>
          <w:szCs w:val="28"/>
        </w:rPr>
      </w:pPr>
      <w:r w:rsidRPr="00984D88">
        <w:rPr>
          <w:iCs/>
          <w:sz w:val="28"/>
          <w:szCs w:val="28"/>
        </w:rPr>
        <w:t>Az = e(modq) и ||z||</w:t>
      </w:r>
      <m:oMath>
        <m:r>
          <w:rPr>
            <w:rFonts w:ascii="Cambria Math" w:hAnsi="Cambria Math"/>
            <w:sz w:val="28"/>
            <w:szCs w:val="28"/>
          </w:rPr>
          <m:t>≤β</m:t>
        </m:r>
      </m:oMath>
      <w:r w:rsidR="009E3672">
        <w:rPr>
          <w:iCs/>
          <w:sz w:val="28"/>
          <w:szCs w:val="28"/>
        </w:rPr>
        <w:t xml:space="preserve">           (12)</w:t>
      </w:r>
    </w:p>
    <w:p w:rsidR="00E73E00" w:rsidRDefault="00E73E00" w:rsidP="00E73E00">
      <w:pPr>
        <w:tabs>
          <w:tab w:val="left" w:pos="142"/>
        </w:tabs>
        <w:ind w:firstLine="709"/>
        <w:rPr>
          <w:iCs/>
          <w:sz w:val="28"/>
          <w:szCs w:val="28"/>
        </w:rPr>
      </w:pPr>
      <w:r>
        <w:rPr>
          <w:iCs/>
          <w:sz w:val="28"/>
          <w:szCs w:val="28"/>
        </w:rPr>
        <w:t>Дано</w:t>
      </w:r>
      <w:r w:rsidRPr="009E3672">
        <w:rPr>
          <w:iCs/>
          <w:sz w:val="28"/>
          <w:szCs w:val="28"/>
        </w:rPr>
        <w:t>:</w:t>
      </w:r>
    </w:p>
    <w:p w:rsidR="00E73E00" w:rsidRDefault="00E73E00" w:rsidP="00E73E00">
      <w:pPr>
        <w:tabs>
          <w:tab w:val="left" w:pos="142"/>
        </w:tabs>
        <w:ind w:firstLine="709"/>
        <w:rPr>
          <w:sz w:val="28"/>
          <w:szCs w:val="28"/>
        </w:rPr>
      </w:pPr>
      <w:r w:rsidRPr="00BF717E">
        <w:rPr>
          <w:rStyle w:val="afb"/>
          <w:rFonts w:eastAsiaTheme="majorEastAsia"/>
          <w:b w:val="0"/>
          <w:bCs w:val="0"/>
          <w:sz w:val="28"/>
          <w:szCs w:val="28"/>
        </w:rPr>
        <w:t>Матрица</w:t>
      </w:r>
      <w:r w:rsidRPr="00232D98">
        <w:rPr>
          <w:sz w:val="28"/>
          <w:szCs w:val="28"/>
        </w:rPr>
        <w:t xml:space="preserve"> </w:t>
      </w:r>
      <w:r w:rsidRPr="00232D98">
        <w:rPr>
          <w:rStyle w:val="katex-mathml"/>
          <w:rFonts w:eastAsiaTheme="majorEastAsia"/>
          <w:sz w:val="28"/>
          <w:szCs w:val="28"/>
        </w:rPr>
        <w:t>A</w:t>
      </w:r>
      <w:r w:rsidRPr="00232D98">
        <w:rPr>
          <w:sz w:val="28"/>
          <w:szCs w:val="28"/>
        </w:rPr>
        <w:t xml:space="preserve"> </w:t>
      </w:r>
      <w:r w:rsidR="009E3672">
        <w:rPr>
          <w:sz w:val="28"/>
          <w:szCs w:val="28"/>
        </w:rPr>
        <w:t xml:space="preserve"> - </w:t>
      </w:r>
      <w:r w:rsidRPr="00232D98">
        <w:rPr>
          <w:sz w:val="28"/>
          <w:szCs w:val="28"/>
        </w:rPr>
        <w:t xml:space="preserve">случайная матрица </w:t>
      </w:r>
      <w:r w:rsidRPr="00984D88">
        <w:rPr>
          <w:iCs/>
          <w:sz w:val="28"/>
          <w:szCs w:val="28"/>
          <w:lang w:val="en-US"/>
        </w:rPr>
        <w:t>A</w:t>
      </w:r>
      <w:r w:rsidRPr="00984D88">
        <w:rPr>
          <w:iCs/>
          <w:sz w:val="28"/>
          <w:szCs w:val="28"/>
          <w:lang w:val="ru-RU"/>
        </w:rPr>
        <w:t xml:space="preserve"> </w:t>
      </w:r>
      <m:oMath>
        <m:r>
          <w:rPr>
            <w:rFonts w:ascii="Cambria Math" w:hAnsi="Cambria Math"/>
            <w:sz w:val="28"/>
            <w:szCs w:val="28"/>
          </w:rPr>
          <m:t>∈</m:t>
        </m:r>
      </m:oMath>
      <w:r w:rsidRPr="00984D88">
        <w:rPr>
          <w:iCs/>
          <w:sz w:val="28"/>
          <w:szCs w:val="28"/>
          <w:lang w:val="ru-RU"/>
        </w:rPr>
        <w:t xml:space="preserve"> </w:t>
      </w:r>
      <m:oMath>
        <m:sSubSup>
          <m:sSubSupPr>
            <m:ctrlPr>
              <w:rPr>
                <w:rFonts w:ascii="Cambria Math" w:hAnsi="Cambria Math"/>
                <w:i/>
                <w:iCs/>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m</m:t>
            </m:r>
          </m:sup>
        </m:sSubSup>
        <m:r>
          <w:rPr>
            <w:rFonts w:ascii="Cambria Math" w:hAnsi="Cambria Math"/>
            <w:sz w:val="28"/>
            <w:szCs w:val="28"/>
          </w:rPr>
          <m:t xml:space="preserve"> </m:t>
        </m:r>
        <m:r>
          <w:rPr>
            <w:rFonts w:ascii="Cambria Math" w:hAnsi="Cambria Math"/>
            <w:sz w:val="28"/>
            <w:szCs w:val="28"/>
            <w:lang w:val="ru-RU"/>
          </w:rPr>
          <m:t xml:space="preserve">, </m:t>
        </m:r>
      </m:oMath>
      <w:r w:rsidRPr="00232D98">
        <w:rPr>
          <w:sz w:val="28"/>
          <w:szCs w:val="28"/>
        </w:rPr>
        <w:t>где:</w:t>
      </w:r>
      <w:r w:rsidRPr="00232D98">
        <w:rPr>
          <w:sz w:val="28"/>
          <w:szCs w:val="28"/>
          <w:lang w:val="ru-RU"/>
        </w:rPr>
        <w:t xml:space="preserve"> </w:t>
      </w:r>
      <w:r w:rsidRPr="00232D98">
        <w:rPr>
          <w:sz w:val="28"/>
          <w:szCs w:val="28"/>
          <w:lang w:val="en-US"/>
        </w:rPr>
        <w:t>n</w:t>
      </w:r>
      <w:r w:rsidRPr="00232D98">
        <w:rPr>
          <w:sz w:val="28"/>
          <w:szCs w:val="28"/>
          <w:lang w:val="ru-RU"/>
        </w:rPr>
        <w:t xml:space="preserve"> - </w:t>
      </w:r>
      <w:r w:rsidRPr="00232D98">
        <w:rPr>
          <w:sz w:val="28"/>
          <w:szCs w:val="28"/>
        </w:rPr>
        <w:t>количество строк</w:t>
      </w:r>
      <w:r w:rsidRPr="00232D98">
        <w:rPr>
          <w:sz w:val="28"/>
          <w:szCs w:val="28"/>
          <w:lang w:val="ru-RU"/>
        </w:rPr>
        <w:t xml:space="preserve">, </w:t>
      </w:r>
      <w:r w:rsidRPr="00232D98">
        <w:rPr>
          <w:sz w:val="28"/>
          <w:szCs w:val="28"/>
          <w:lang w:val="en-US"/>
        </w:rPr>
        <w:t>m</w:t>
      </w:r>
      <w:r w:rsidRPr="00232D98">
        <w:rPr>
          <w:sz w:val="28"/>
          <w:szCs w:val="28"/>
          <w:lang w:val="ru-RU"/>
        </w:rPr>
        <w:t xml:space="preserve"> -</w:t>
      </w:r>
      <w:r w:rsidRPr="00232D98">
        <w:rPr>
          <w:sz w:val="28"/>
          <w:szCs w:val="28"/>
        </w:rPr>
        <w:t xml:space="preserve"> количество столбцов</w:t>
      </w:r>
      <w:r w:rsidRPr="00232D98">
        <w:rPr>
          <w:sz w:val="28"/>
          <w:szCs w:val="28"/>
          <w:lang w:val="ru-RU"/>
        </w:rPr>
        <w:t>,</w:t>
      </w:r>
      <w:r w:rsidRPr="00232D98">
        <w:rPr>
          <w:rStyle w:val="10"/>
          <w:sz w:val="28"/>
          <w:szCs w:val="28"/>
        </w:rPr>
        <w:t xml:space="preserve"> </w:t>
      </w:r>
      <w:r w:rsidRPr="00232D98">
        <w:rPr>
          <w:rStyle w:val="mord"/>
          <w:rFonts w:eastAsiaTheme="majorEastAsia"/>
          <w:sz w:val="28"/>
          <w:szCs w:val="28"/>
        </w:rPr>
        <w:t>q</w:t>
      </w:r>
      <w:r w:rsidRPr="00232D98">
        <w:rPr>
          <w:sz w:val="28"/>
          <w:szCs w:val="28"/>
        </w:rPr>
        <w:t xml:space="preserve"> </w:t>
      </w:r>
      <w:r w:rsidR="009E3672">
        <w:rPr>
          <w:sz w:val="28"/>
          <w:szCs w:val="28"/>
        </w:rPr>
        <w:t>-</w:t>
      </w:r>
      <w:r w:rsidRPr="00232D98">
        <w:rPr>
          <w:sz w:val="28"/>
          <w:szCs w:val="28"/>
        </w:rPr>
        <w:t xml:space="preserve"> модуль (просто</w:t>
      </w:r>
      <w:r>
        <w:rPr>
          <w:sz w:val="28"/>
          <w:szCs w:val="28"/>
        </w:rPr>
        <w:t>е большое число</w:t>
      </w:r>
      <w:r w:rsidRPr="00232D98">
        <w:rPr>
          <w:sz w:val="28"/>
          <w:szCs w:val="28"/>
        </w:rPr>
        <w:t xml:space="preserve">, используемое в вычислениях по модулю </w:t>
      </w:r>
      <w:r w:rsidRPr="00232D98">
        <w:rPr>
          <w:rStyle w:val="katex-mathml"/>
          <w:rFonts w:eastAsiaTheme="majorEastAsia"/>
          <w:sz w:val="28"/>
          <w:szCs w:val="28"/>
        </w:rPr>
        <w:t>q</w:t>
      </w:r>
      <w:r w:rsidRPr="00232D98">
        <w:rPr>
          <w:sz w:val="28"/>
          <w:szCs w:val="28"/>
        </w:rPr>
        <w:t>).</w:t>
      </w:r>
    </w:p>
    <w:p w:rsidR="00E73E00" w:rsidRPr="001017F0" w:rsidRDefault="00E73E00" w:rsidP="00E73E00">
      <w:pPr>
        <w:tabs>
          <w:tab w:val="left" w:pos="142"/>
        </w:tabs>
        <w:ind w:firstLine="709"/>
        <w:rPr>
          <w:iCs/>
          <w:sz w:val="28"/>
          <w:szCs w:val="28"/>
          <w:lang w:val="ru-RU"/>
        </w:rPr>
      </w:pPr>
      <w:r w:rsidRPr="00BF717E">
        <w:rPr>
          <w:rStyle w:val="afb"/>
          <w:rFonts w:eastAsiaTheme="majorEastAsia"/>
          <w:b w:val="0"/>
          <w:bCs w:val="0"/>
          <w:sz w:val="28"/>
          <w:szCs w:val="28"/>
        </w:rPr>
        <w:t>Ограничение на норму вектора</w:t>
      </w:r>
      <w:r w:rsidRPr="00232D98">
        <w:rPr>
          <w:sz w:val="28"/>
          <w:szCs w:val="28"/>
        </w:rPr>
        <w:t xml:space="preserve"> </w:t>
      </w:r>
      <w:r w:rsidRPr="00232D98">
        <w:rPr>
          <w:rStyle w:val="mord"/>
          <w:rFonts w:eastAsiaTheme="majorEastAsia"/>
          <w:sz w:val="28"/>
          <w:szCs w:val="28"/>
        </w:rPr>
        <w:t>z</w:t>
      </w:r>
      <w:r w:rsidRPr="00232D98">
        <w:rPr>
          <w:sz w:val="28"/>
          <w:szCs w:val="28"/>
        </w:rPr>
        <w:t xml:space="preserve"> </w:t>
      </w:r>
      <w:r w:rsidR="009E3672">
        <w:rPr>
          <w:sz w:val="28"/>
          <w:szCs w:val="28"/>
        </w:rPr>
        <w:t>-</w:t>
      </w:r>
      <w:r w:rsidRPr="00232D98">
        <w:rPr>
          <w:sz w:val="28"/>
          <w:szCs w:val="28"/>
        </w:rPr>
        <w:t xml:space="preserve"> его длина должна быть не больше некоторого параметра </w:t>
      </w:r>
      <w:r w:rsidRPr="00232D98">
        <w:rPr>
          <w:rStyle w:val="katex-mathml"/>
          <w:rFonts w:eastAsiaTheme="majorEastAsia"/>
          <w:sz w:val="28"/>
          <w:szCs w:val="28"/>
        </w:rPr>
        <w:t>β</w:t>
      </w:r>
      <w:r w:rsidRPr="00232D98">
        <w:rPr>
          <w:rStyle w:val="katex-mathml"/>
          <w:rFonts w:eastAsiaTheme="majorEastAsia"/>
          <w:sz w:val="28"/>
          <w:szCs w:val="28"/>
          <w:lang w:val="ru-RU"/>
        </w:rPr>
        <w:t xml:space="preserve">, </w:t>
      </w:r>
      <w:r w:rsidRPr="00984D88">
        <w:rPr>
          <w:iCs/>
          <w:sz w:val="28"/>
          <w:szCs w:val="28"/>
        </w:rPr>
        <w:t>||</w:t>
      </w:r>
      <w:r w:rsidRPr="00984D88">
        <w:rPr>
          <w:iCs/>
          <w:sz w:val="28"/>
          <w:szCs w:val="28"/>
          <w:lang w:val="en-US"/>
        </w:rPr>
        <w:t>z</w:t>
      </w:r>
      <w:r w:rsidRPr="00984D88">
        <w:rPr>
          <w:iCs/>
          <w:sz w:val="28"/>
          <w:szCs w:val="28"/>
        </w:rPr>
        <w:t>||</w:t>
      </w:r>
      <m:oMath>
        <m:r>
          <w:rPr>
            <w:rFonts w:ascii="Cambria Math" w:hAnsi="Cambria Math"/>
            <w:sz w:val="28"/>
            <w:szCs w:val="28"/>
          </w:rPr>
          <m:t>≤β</m:t>
        </m:r>
      </m:oMath>
      <w:r w:rsidRPr="00232D98">
        <w:rPr>
          <w:iCs/>
          <w:sz w:val="28"/>
          <w:szCs w:val="28"/>
          <w:lang w:val="ru-RU"/>
        </w:rPr>
        <w:t>.</w:t>
      </w:r>
    </w:p>
    <w:p w:rsidR="00E73E00" w:rsidRPr="001017F0" w:rsidRDefault="00E73E00" w:rsidP="00E73E00">
      <w:pPr>
        <w:tabs>
          <w:tab w:val="left" w:pos="142"/>
        </w:tabs>
        <w:ind w:firstLine="709"/>
        <w:rPr>
          <w:sz w:val="28"/>
          <w:szCs w:val="28"/>
          <w:lang w:val="ru-RU"/>
        </w:rPr>
      </w:pPr>
      <w:r w:rsidRPr="00232D98">
        <w:rPr>
          <w:sz w:val="28"/>
          <w:szCs w:val="28"/>
        </w:rPr>
        <w:t>Необходимо найти</w:t>
      </w:r>
      <w:r w:rsidRPr="00232D98">
        <w:rPr>
          <w:sz w:val="28"/>
          <w:szCs w:val="28"/>
          <w:lang w:val="ru-RU"/>
        </w:rPr>
        <w:t>:</w:t>
      </w:r>
    </w:p>
    <w:p w:rsidR="00E73E00" w:rsidRPr="00232D98" w:rsidRDefault="00E73E00" w:rsidP="00E73E00">
      <w:pPr>
        <w:tabs>
          <w:tab w:val="left" w:pos="142"/>
        </w:tabs>
        <w:ind w:firstLine="709"/>
        <w:rPr>
          <w:sz w:val="28"/>
          <w:szCs w:val="28"/>
        </w:rPr>
      </w:pPr>
      <w:r>
        <w:t xml:space="preserve"> </w:t>
      </w:r>
      <w:r w:rsidRPr="00BF717E">
        <w:rPr>
          <w:rStyle w:val="afb"/>
          <w:rFonts w:eastAsiaTheme="majorEastAsia"/>
          <w:b w:val="0"/>
          <w:bCs w:val="0"/>
          <w:sz w:val="28"/>
          <w:szCs w:val="28"/>
        </w:rPr>
        <w:t>Ненулевой</w:t>
      </w:r>
      <w:r w:rsidRPr="00232D98">
        <w:rPr>
          <w:sz w:val="28"/>
          <w:szCs w:val="28"/>
        </w:rPr>
        <w:t xml:space="preserve"> целочисленный вектор </w:t>
      </w:r>
      <w:r w:rsidRPr="00984D88">
        <w:rPr>
          <w:iCs/>
          <w:sz w:val="28"/>
          <w:szCs w:val="28"/>
          <w:lang w:val="en-US"/>
        </w:rPr>
        <w:t>z</w:t>
      </w:r>
      <w:r w:rsidRPr="00984D88">
        <w:rPr>
          <w:iCs/>
          <w:sz w:val="28"/>
          <w:szCs w:val="28"/>
          <w:lang w:val="ru-RU"/>
        </w:rPr>
        <w:t xml:space="preserve"> </w:t>
      </w:r>
      <m:oMath>
        <m:r>
          <w:rPr>
            <w:rFonts w:ascii="Cambria Math" w:hAnsi="Cambria Math"/>
            <w:sz w:val="28"/>
            <w:szCs w:val="28"/>
          </w:rPr>
          <m:t>∈</m:t>
        </m:r>
      </m:oMath>
      <w:r w:rsidRPr="00984D88">
        <w:rPr>
          <w:iCs/>
          <w:sz w:val="28"/>
          <w:szCs w:val="28"/>
          <w:lang w:val="ru-RU"/>
        </w:rPr>
        <w:t xml:space="preserve"> </w:t>
      </w:r>
      <m:oMath>
        <m:sSup>
          <m:sSupPr>
            <m:ctrlPr>
              <w:rPr>
                <w:rFonts w:ascii="Cambria Math" w:hAnsi="Cambria Math"/>
                <w:i/>
                <w:iCs/>
                <w:sz w:val="28"/>
                <w:szCs w:val="28"/>
                <w:lang w:val="en-US"/>
              </w:rPr>
            </m:ctrlPr>
          </m:sSupPr>
          <m:e>
            <m:r>
              <w:rPr>
                <w:rFonts w:ascii="Cambria Math" w:hAnsi="Cambria Math"/>
                <w:sz w:val="28"/>
                <w:szCs w:val="28"/>
                <w:lang w:val="el-GR"/>
              </w:rPr>
              <m:t>Ζ</m:t>
            </m:r>
          </m:e>
          <m:sup>
            <m:r>
              <w:rPr>
                <w:rFonts w:ascii="Cambria Math" w:hAnsi="Cambria Math"/>
                <w:sz w:val="28"/>
                <w:szCs w:val="28"/>
                <w:lang w:val="en-US"/>
              </w:rPr>
              <m:t>m</m:t>
            </m:r>
          </m:sup>
        </m:sSup>
      </m:oMath>
      <w:r w:rsidRPr="00232D98">
        <w:rPr>
          <w:sz w:val="28"/>
          <w:szCs w:val="28"/>
        </w:rPr>
        <w:t>, который удовлетворяет уравнению</w:t>
      </w:r>
      <w:r w:rsidR="009E3672">
        <w:rPr>
          <w:sz w:val="28"/>
          <w:szCs w:val="28"/>
        </w:rPr>
        <w:t xml:space="preserve"> (11).</w:t>
      </w:r>
    </w:p>
    <w:p w:rsidR="007358BA" w:rsidRDefault="00E73E00" w:rsidP="007358BA">
      <w:pPr>
        <w:ind w:firstLine="709"/>
        <w:jc w:val="both"/>
        <w:rPr>
          <w:sz w:val="28"/>
          <w:szCs w:val="28"/>
          <w:lang w:val="kk-KZ"/>
        </w:rPr>
      </w:pPr>
      <w:r w:rsidRPr="00232D98">
        <w:rPr>
          <w:sz w:val="28"/>
          <w:szCs w:val="28"/>
        </w:rPr>
        <w:t xml:space="preserve">Задача </w:t>
      </w:r>
      <w:r w:rsidRPr="009E3672">
        <w:rPr>
          <w:rStyle w:val="afb"/>
          <w:rFonts w:eastAsiaTheme="majorEastAsia"/>
          <w:b w:val="0"/>
          <w:bCs w:val="0"/>
          <w:sz w:val="28"/>
          <w:szCs w:val="28"/>
        </w:rPr>
        <w:t>короткого целочисленного решения (SIS)</w:t>
      </w:r>
      <w:r w:rsidRPr="00232D98">
        <w:rPr>
          <w:sz w:val="28"/>
          <w:szCs w:val="28"/>
        </w:rPr>
        <w:t xml:space="preserve"> обладает рядом</w:t>
      </w:r>
      <w:r>
        <w:rPr>
          <w:sz w:val="28"/>
          <w:szCs w:val="28"/>
        </w:rPr>
        <w:t xml:space="preserve"> </w:t>
      </w:r>
      <w:r w:rsidRPr="00232D98">
        <w:rPr>
          <w:sz w:val="28"/>
          <w:szCs w:val="28"/>
        </w:rPr>
        <w:t xml:space="preserve">важных свойств, которые делают её полезной в криптографии, особенно в постквантовых схемах. </w:t>
      </w:r>
    </w:p>
    <w:p w:rsidR="00E73E00" w:rsidRDefault="00E73E00" w:rsidP="007358BA">
      <w:pPr>
        <w:ind w:firstLine="709"/>
        <w:jc w:val="both"/>
        <w:rPr>
          <w:sz w:val="28"/>
          <w:szCs w:val="28"/>
          <w:lang w:val="kk-KZ"/>
        </w:rPr>
      </w:pPr>
      <w:r w:rsidRPr="00232D98">
        <w:rPr>
          <w:sz w:val="28"/>
          <w:szCs w:val="28"/>
        </w:rPr>
        <w:t xml:space="preserve">Одним из ключевых свойств </w:t>
      </w:r>
      <w:r w:rsidRPr="00232D98">
        <w:rPr>
          <w:sz w:val="28"/>
          <w:szCs w:val="28"/>
          <w:lang w:val="en-US"/>
        </w:rPr>
        <w:t>SIS</w:t>
      </w:r>
      <w:r w:rsidRPr="00232D98">
        <w:rPr>
          <w:sz w:val="28"/>
          <w:szCs w:val="28"/>
          <w:lang w:val="ru-RU"/>
        </w:rPr>
        <w:t xml:space="preserve">  </w:t>
      </w:r>
      <w:r w:rsidRPr="00232D98">
        <w:rPr>
          <w:sz w:val="28"/>
          <w:szCs w:val="28"/>
        </w:rPr>
        <w:t>является сложность в худшем случае</w:t>
      </w:r>
      <w:r w:rsidRPr="00232D98">
        <w:rPr>
          <w:sz w:val="28"/>
          <w:szCs w:val="28"/>
          <w:lang w:val="ru-RU"/>
        </w:rPr>
        <w:t xml:space="preserve"> (</w:t>
      </w:r>
      <w:r w:rsidRPr="00232D98">
        <w:rPr>
          <w:sz w:val="28"/>
          <w:szCs w:val="28"/>
          <w:lang w:val="en-US"/>
        </w:rPr>
        <w:t>worst</w:t>
      </w:r>
      <w:r w:rsidRPr="00232D98">
        <w:rPr>
          <w:sz w:val="28"/>
          <w:szCs w:val="28"/>
          <w:lang w:val="ru-RU"/>
        </w:rPr>
        <w:t>-</w:t>
      </w:r>
      <w:r w:rsidRPr="00232D98">
        <w:rPr>
          <w:sz w:val="28"/>
          <w:szCs w:val="28"/>
          <w:lang w:val="en-US"/>
        </w:rPr>
        <w:t>case</w:t>
      </w:r>
      <w:r w:rsidRPr="00232D98">
        <w:rPr>
          <w:sz w:val="28"/>
          <w:szCs w:val="28"/>
          <w:lang w:val="ru-RU"/>
        </w:rPr>
        <w:t xml:space="preserve"> </w:t>
      </w:r>
      <w:r w:rsidRPr="00232D98">
        <w:rPr>
          <w:sz w:val="28"/>
          <w:szCs w:val="28"/>
          <w:lang w:val="en-US"/>
        </w:rPr>
        <w:t>hardness</w:t>
      </w:r>
      <w:r w:rsidRPr="00232D98">
        <w:rPr>
          <w:sz w:val="28"/>
          <w:szCs w:val="28"/>
          <w:lang w:val="ru-RU"/>
        </w:rPr>
        <w:t>).</w:t>
      </w:r>
      <w:r w:rsidRPr="00232D98">
        <w:t xml:space="preserve"> </w:t>
      </w:r>
      <w:r w:rsidRPr="00232D98">
        <w:rPr>
          <w:sz w:val="28"/>
          <w:szCs w:val="28"/>
        </w:rPr>
        <w:t xml:space="preserve">SIS является основой для </w:t>
      </w:r>
      <w:r w:rsidRPr="00B0566F">
        <w:rPr>
          <w:rStyle w:val="afb"/>
          <w:rFonts w:eastAsiaTheme="majorEastAsia"/>
          <w:b w:val="0"/>
          <w:bCs w:val="0"/>
          <w:sz w:val="28"/>
          <w:szCs w:val="28"/>
        </w:rPr>
        <w:t>п</w:t>
      </w:r>
      <w:r w:rsidRPr="009E3672">
        <w:rPr>
          <w:rStyle w:val="afb"/>
          <w:rFonts w:eastAsiaTheme="majorEastAsia"/>
          <w:b w:val="0"/>
          <w:bCs w:val="0"/>
          <w:sz w:val="28"/>
          <w:szCs w:val="28"/>
        </w:rPr>
        <w:t>остквантовой криптографии</w:t>
      </w:r>
      <w:r w:rsidRPr="009E3672">
        <w:rPr>
          <w:b/>
          <w:bCs/>
          <w:sz w:val="28"/>
          <w:szCs w:val="28"/>
        </w:rPr>
        <w:t xml:space="preserve">, </w:t>
      </w:r>
      <w:r w:rsidRPr="00BF717E">
        <w:rPr>
          <w:sz w:val="28"/>
          <w:szCs w:val="28"/>
        </w:rPr>
        <w:t>так как пока не существует известных квантовых алгоритмов, которые могли бы её эффективно решать (в отличие от RSA и ECC, которые уязвимы перед алгоритмом Шора)</w:t>
      </w:r>
      <w:r w:rsidR="005E34D8">
        <w:rPr>
          <w:sz w:val="28"/>
          <w:szCs w:val="28"/>
        </w:rPr>
        <w:t>[</w:t>
      </w:r>
      <w:r w:rsidR="005E34D8">
        <w:rPr>
          <w:sz w:val="28"/>
          <w:szCs w:val="28"/>
        </w:rPr>
        <w:fldChar w:fldCharType="begin"/>
      </w:r>
      <w:r w:rsidR="005E34D8">
        <w:rPr>
          <w:sz w:val="28"/>
          <w:szCs w:val="28"/>
        </w:rPr>
        <w:instrText xml:space="preserve"> REF _Ref194694423 \r \h </w:instrText>
      </w:r>
      <w:r w:rsidR="005E34D8">
        <w:rPr>
          <w:sz w:val="28"/>
          <w:szCs w:val="28"/>
        </w:rPr>
      </w:r>
      <w:r w:rsidR="005E34D8">
        <w:rPr>
          <w:sz w:val="28"/>
          <w:szCs w:val="28"/>
        </w:rPr>
        <w:fldChar w:fldCharType="separate"/>
      </w:r>
      <w:r w:rsidR="005E34D8">
        <w:rPr>
          <w:sz w:val="28"/>
          <w:szCs w:val="28"/>
        </w:rPr>
        <w:t>53</w:t>
      </w:r>
      <w:r w:rsidR="005E34D8">
        <w:rPr>
          <w:sz w:val="28"/>
          <w:szCs w:val="28"/>
        </w:rPr>
        <w:fldChar w:fldCharType="end"/>
      </w:r>
      <w:r w:rsidR="005E34D8">
        <w:rPr>
          <w:sz w:val="28"/>
          <w:szCs w:val="28"/>
        </w:rPr>
        <w:t>]</w:t>
      </w:r>
      <w:r w:rsidRPr="00BF717E">
        <w:rPr>
          <w:sz w:val="28"/>
          <w:szCs w:val="28"/>
        </w:rPr>
        <w:t xml:space="preserve">. Связанная с ней задача </w:t>
      </w:r>
      <w:r w:rsidRPr="00BF717E">
        <w:rPr>
          <w:rStyle w:val="afb"/>
          <w:rFonts w:eastAsiaTheme="majorEastAsia"/>
          <w:b w:val="0"/>
          <w:bCs w:val="0"/>
          <w:sz w:val="28"/>
          <w:szCs w:val="28"/>
        </w:rPr>
        <w:t>решения линейных уравнений по модулю с ограничением на длину вектора</w:t>
      </w:r>
      <w:r w:rsidRPr="00BF717E">
        <w:rPr>
          <w:sz w:val="28"/>
          <w:szCs w:val="28"/>
        </w:rPr>
        <w:t xml:space="preserve"> остаётся сложной даже для квантовых компьютеров. Доказано, что если можно эффективно решать SIS, то можно решить </w:t>
      </w:r>
      <w:r w:rsidRPr="00BF717E">
        <w:rPr>
          <w:rStyle w:val="afb"/>
          <w:rFonts w:eastAsiaTheme="majorEastAsia"/>
          <w:b w:val="0"/>
          <w:bCs w:val="0"/>
          <w:sz w:val="28"/>
          <w:szCs w:val="28"/>
        </w:rPr>
        <w:t>SVP (задача кратчайшего вектора) и GapSVP (различение решёток с короткими и длинными векторами)</w:t>
      </w:r>
      <w:r w:rsidRPr="00BF717E">
        <w:rPr>
          <w:sz w:val="28"/>
          <w:szCs w:val="28"/>
        </w:rPr>
        <w:t xml:space="preserve"> в худшем случае. Это означает, что надёжность криптографических схем, основанных на SIS, сводится к доказанной сложности задач на решётках, известных своей высокой вычислительной сложностью.</w:t>
      </w:r>
      <w:r w:rsidR="00B0566F">
        <w:rPr>
          <w:sz w:val="28"/>
          <w:szCs w:val="28"/>
          <w:lang w:val="kk-KZ"/>
        </w:rPr>
        <w:t xml:space="preserve"> </w:t>
      </w:r>
      <w:r w:rsidR="00B0566F" w:rsidRPr="00B0566F">
        <w:rPr>
          <w:sz w:val="28"/>
          <w:szCs w:val="28"/>
        </w:rPr>
        <w:t xml:space="preserve">Однако </w:t>
      </w:r>
      <w:r w:rsidR="00B0566F" w:rsidRPr="00B0566F">
        <w:rPr>
          <w:rStyle w:val="afb"/>
          <w:rFonts w:eastAsiaTheme="majorEastAsia"/>
          <w:b w:val="0"/>
          <w:bCs w:val="0"/>
          <w:sz w:val="28"/>
          <w:szCs w:val="28"/>
        </w:rPr>
        <w:t>решётчатые задачи</w:t>
      </w:r>
      <w:r w:rsidR="00B0566F" w:rsidRPr="00B0566F">
        <w:rPr>
          <w:sz w:val="28"/>
          <w:szCs w:val="28"/>
        </w:rPr>
        <w:t>, такие как</w:t>
      </w:r>
      <w:r w:rsidR="00B0566F" w:rsidRPr="00B0566F">
        <w:rPr>
          <w:b/>
          <w:bCs/>
          <w:sz w:val="28"/>
          <w:szCs w:val="28"/>
        </w:rPr>
        <w:t xml:space="preserve"> </w:t>
      </w:r>
      <w:r w:rsidR="00B0566F" w:rsidRPr="00B0566F">
        <w:rPr>
          <w:rStyle w:val="afb"/>
          <w:rFonts w:eastAsiaTheme="majorEastAsia"/>
          <w:b w:val="0"/>
          <w:bCs w:val="0"/>
          <w:sz w:val="28"/>
          <w:szCs w:val="28"/>
        </w:rPr>
        <w:t>SIS</w:t>
      </w:r>
      <w:r w:rsidR="00B0566F" w:rsidRPr="00B0566F">
        <w:rPr>
          <w:b/>
          <w:bCs/>
          <w:sz w:val="28"/>
          <w:szCs w:val="28"/>
        </w:rPr>
        <w:t xml:space="preserve">, </w:t>
      </w:r>
      <w:r w:rsidR="00B0566F" w:rsidRPr="00B0566F">
        <w:rPr>
          <w:rStyle w:val="afb"/>
          <w:rFonts w:eastAsiaTheme="majorEastAsia"/>
          <w:b w:val="0"/>
          <w:bCs w:val="0"/>
          <w:sz w:val="28"/>
          <w:szCs w:val="28"/>
        </w:rPr>
        <w:t>не подвержены полиномиальным квантовым атакам</w:t>
      </w:r>
      <w:r w:rsidR="00B0566F" w:rsidRPr="00B0566F">
        <w:rPr>
          <w:b/>
          <w:bCs/>
          <w:sz w:val="28"/>
          <w:szCs w:val="28"/>
        </w:rPr>
        <w:t>.</w:t>
      </w:r>
      <w:r w:rsidR="00B0566F" w:rsidRPr="00B0566F">
        <w:rPr>
          <w:sz w:val="28"/>
          <w:szCs w:val="28"/>
        </w:rPr>
        <w:t xml:space="preserve"> К настоящему времени не существует квантовых алгоритмов, которые бы решали задачи SVP, CVP или SIS за полиномиальное время.</w:t>
      </w:r>
      <w:r w:rsidR="003C1601" w:rsidRPr="003C1601">
        <w:rPr>
          <w:rStyle w:val="20"/>
        </w:rPr>
        <w:t xml:space="preserve"> </w:t>
      </w:r>
      <w:r w:rsidR="003C1601" w:rsidRPr="003C1601">
        <w:rPr>
          <w:rStyle w:val="afb"/>
          <w:rFonts w:eastAsiaTheme="majorEastAsia"/>
          <w:b w:val="0"/>
          <w:bCs w:val="0"/>
          <w:sz w:val="28"/>
          <w:szCs w:val="28"/>
        </w:rPr>
        <w:t>Задача поиска коротких целых решений (SIS) демонстрирует устойчивость к квантовым атакам.</w:t>
      </w:r>
      <w:r w:rsidR="003C1601" w:rsidRPr="003C1601">
        <w:rPr>
          <w:sz w:val="28"/>
          <w:szCs w:val="28"/>
        </w:rPr>
        <w:t xml:space="preserve"> На сегодняшний день отсутствуют квантовые алгоритмы, способные существенно ускорить решение этой задачи. Применение алгоритма Гровера лишь незначительно оптимизирует существующие вероятностные методы, снижая их сложность до порядка √N, что не оказывает критического влияния на общую экспоненциальную сложность задачи.</w:t>
      </w:r>
      <w:r w:rsidR="003C1601">
        <w:rPr>
          <w:sz w:val="28"/>
          <w:szCs w:val="28"/>
          <w:lang w:val="kk-KZ"/>
        </w:rPr>
        <w:t xml:space="preserve"> </w:t>
      </w:r>
      <w:r w:rsidR="003C1601" w:rsidRPr="003C1601">
        <w:rPr>
          <w:sz w:val="28"/>
          <w:szCs w:val="28"/>
        </w:rPr>
        <w:t>Фундаментальная стойкость SIS обеспечивается её сводимостью к задачам наихудшего случая аппроксимации кратчайших векторов в решётке (SVP) и задачи ближайшего вектора (CVP), сложность которых сохраняется высокой даже при использовании квантовых вычислений. В результате, все известные как классические, так и квантовые алгоритмы решения задачи SIS требуют экспоненциального времени в зависимости от размерности решётки, что подтверждает её надёжность в условиях квантовых атак.</w:t>
      </w:r>
    </w:p>
    <w:p w:rsidR="007358BA" w:rsidRDefault="007358BA" w:rsidP="007358BA">
      <w:pPr>
        <w:ind w:firstLine="709"/>
        <w:jc w:val="both"/>
        <w:rPr>
          <w:sz w:val="28"/>
          <w:szCs w:val="28"/>
          <w:lang w:val="kk-KZ"/>
        </w:rPr>
      </w:pPr>
    </w:p>
    <w:p w:rsidR="007358BA" w:rsidRPr="007358BA" w:rsidRDefault="007358BA" w:rsidP="007358BA">
      <w:pPr>
        <w:ind w:firstLine="709"/>
        <w:jc w:val="both"/>
        <w:rPr>
          <w:sz w:val="28"/>
          <w:szCs w:val="28"/>
          <w:lang w:val="kk-KZ"/>
        </w:rPr>
      </w:pPr>
    </w:p>
    <w:p w:rsidR="007358BA" w:rsidRPr="007358BA" w:rsidRDefault="003C1601" w:rsidP="00C6531E">
      <w:pPr>
        <w:pStyle w:val="a7"/>
        <w:numPr>
          <w:ilvl w:val="1"/>
          <w:numId w:val="21"/>
        </w:numPr>
        <w:tabs>
          <w:tab w:val="left" w:pos="142"/>
        </w:tabs>
        <w:jc w:val="both"/>
        <w:rPr>
          <w:b/>
          <w:bCs/>
          <w:iCs/>
          <w:color w:val="000000" w:themeColor="text1"/>
          <w:sz w:val="28"/>
          <w:szCs w:val="28"/>
          <w:lang w:val="ru-RU"/>
        </w:rPr>
      </w:pPr>
      <w:proofErr w:type="spellStart"/>
      <w:r w:rsidRPr="00280669">
        <w:rPr>
          <w:b/>
          <w:bCs/>
          <w:iCs/>
          <w:color w:val="000000" w:themeColor="text1"/>
          <w:sz w:val="28"/>
          <w:szCs w:val="28"/>
          <w:lang w:val="kk-KZ"/>
        </w:rPr>
        <w:lastRenderedPageBreak/>
        <w:t>Полилинейн</w:t>
      </w:r>
      <w:r w:rsidR="007358BA">
        <w:rPr>
          <w:b/>
          <w:bCs/>
          <w:iCs/>
          <w:color w:val="000000" w:themeColor="text1"/>
          <w:sz w:val="28"/>
          <w:szCs w:val="28"/>
          <w:lang w:val="kk-KZ"/>
        </w:rPr>
        <w:t>ая</w:t>
      </w:r>
      <w:proofErr w:type="spellEnd"/>
      <w:r w:rsidR="000676DF" w:rsidRPr="00280669">
        <w:rPr>
          <w:b/>
          <w:bCs/>
          <w:iCs/>
          <w:color w:val="000000" w:themeColor="text1"/>
          <w:sz w:val="28"/>
          <w:szCs w:val="28"/>
          <w:lang w:val="kk-KZ"/>
        </w:rPr>
        <w:t xml:space="preserve"> алгебра  и </w:t>
      </w:r>
      <w:proofErr w:type="spellStart"/>
      <w:r w:rsidR="000676DF" w:rsidRPr="00280669">
        <w:rPr>
          <w:b/>
          <w:bCs/>
          <w:iCs/>
          <w:color w:val="000000" w:themeColor="text1"/>
          <w:sz w:val="28"/>
          <w:szCs w:val="28"/>
          <w:lang w:val="kk-KZ"/>
        </w:rPr>
        <w:t>ее</w:t>
      </w:r>
      <w:proofErr w:type="spellEnd"/>
      <w:r w:rsidR="000676DF" w:rsidRPr="00280669">
        <w:rPr>
          <w:b/>
          <w:bCs/>
          <w:iCs/>
          <w:color w:val="000000" w:themeColor="text1"/>
          <w:sz w:val="28"/>
          <w:szCs w:val="28"/>
          <w:lang w:val="kk-KZ"/>
        </w:rPr>
        <w:t xml:space="preserve"> </w:t>
      </w:r>
      <w:proofErr w:type="spellStart"/>
      <w:r w:rsidR="000676DF" w:rsidRPr="00280669">
        <w:rPr>
          <w:b/>
          <w:bCs/>
          <w:iCs/>
          <w:color w:val="000000" w:themeColor="text1"/>
          <w:sz w:val="28"/>
          <w:szCs w:val="28"/>
          <w:lang w:val="kk-KZ"/>
        </w:rPr>
        <w:t>связь</w:t>
      </w:r>
      <w:proofErr w:type="spellEnd"/>
      <w:r w:rsidR="000676DF" w:rsidRPr="00280669">
        <w:rPr>
          <w:b/>
          <w:bCs/>
          <w:iCs/>
          <w:color w:val="000000" w:themeColor="text1"/>
          <w:sz w:val="28"/>
          <w:szCs w:val="28"/>
          <w:lang w:val="kk-KZ"/>
        </w:rPr>
        <w:t xml:space="preserve">  с </w:t>
      </w:r>
      <w:proofErr w:type="spellStart"/>
      <w:r w:rsidR="000676DF" w:rsidRPr="00280669">
        <w:rPr>
          <w:b/>
          <w:bCs/>
          <w:iCs/>
          <w:color w:val="000000" w:themeColor="text1"/>
          <w:sz w:val="28"/>
          <w:szCs w:val="28"/>
          <w:lang w:val="kk-KZ"/>
        </w:rPr>
        <w:t>решетками</w:t>
      </w:r>
      <w:proofErr w:type="spellEnd"/>
    </w:p>
    <w:p w:rsidR="007358BA" w:rsidRPr="007358BA" w:rsidRDefault="007358BA" w:rsidP="007358BA">
      <w:pPr>
        <w:pStyle w:val="a7"/>
        <w:tabs>
          <w:tab w:val="left" w:pos="142"/>
        </w:tabs>
        <w:ind w:left="600"/>
        <w:jc w:val="both"/>
        <w:rPr>
          <w:b/>
          <w:bCs/>
          <w:iCs/>
          <w:color w:val="000000" w:themeColor="text1"/>
          <w:sz w:val="28"/>
          <w:szCs w:val="28"/>
          <w:lang w:val="ru-RU"/>
        </w:rPr>
      </w:pPr>
    </w:p>
    <w:p w:rsidR="00280669" w:rsidRPr="00C6531E" w:rsidRDefault="00280669" w:rsidP="00C6531E">
      <w:pPr>
        <w:tabs>
          <w:tab w:val="left" w:pos="142"/>
        </w:tabs>
        <w:ind w:firstLine="709"/>
        <w:jc w:val="both"/>
        <w:rPr>
          <w:b/>
          <w:bCs/>
          <w:iCs/>
          <w:color w:val="000000" w:themeColor="text1"/>
          <w:sz w:val="28"/>
          <w:szCs w:val="28"/>
          <w:lang w:val="ru-RU"/>
        </w:rPr>
      </w:pPr>
      <w:r w:rsidRPr="00C6531E">
        <w:rPr>
          <w:sz w:val="28"/>
          <w:szCs w:val="28"/>
        </w:rPr>
        <w:t xml:space="preserve">Полилинейная алгебра расширяет понятие линейной алгебры, рассматривая отображения, которые являются линейными по каждому аргументу независимо. Основным объектом изучения являются </w:t>
      </w:r>
      <w:r w:rsidRPr="00C6531E">
        <w:rPr>
          <w:rStyle w:val="afb"/>
          <w:rFonts w:eastAsiaTheme="majorEastAsia"/>
          <w:b w:val="0"/>
          <w:bCs w:val="0"/>
          <w:sz w:val="28"/>
          <w:szCs w:val="28"/>
        </w:rPr>
        <w:t>тензоры</w:t>
      </w:r>
      <w:r w:rsidRPr="00C6531E">
        <w:rPr>
          <w:sz w:val="28"/>
          <w:szCs w:val="28"/>
        </w:rPr>
        <w:t xml:space="preserve"> -  многомерные массивы чисел, обобщающие матрицы.</w:t>
      </w:r>
      <w:r w:rsidRPr="00C6531E">
        <w:rPr>
          <w:sz w:val="28"/>
          <w:szCs w:val="28"/>
          <w:lang w:val="kk-KZ"/>
        </w:rPr>
        <w:t xml:space="preserve"> П</w:t>
      </w:r>
      <w:r w:rsidRPr="00C6531E">
        <w:rPr>
          <w:sz w:val="28"/>
          <w:szCs w:val="28"/>
        </w:rPr>
        <w:t>олилинейное отображение определяется как:</w:t>
      </w:r>
    </w:p>
    <w:p w:rsidR="00280669" w:rsidRPr="00280669" w:rsidRDefault="00280669" w:rsidP="00280669">
      <w:pPr>
        <w:tabs>
          <w:tab w:val="left" w:pos="142"/>
        </w:tabs>
        <w:ind w:left="40"/>
        <w:jc w:val="center"/>
        <w:rPr>
          <w:i/>
          <w:sz w:val="28"/>
          <w:szCs w:val="28"/>
          <w:lang w:val="ru-RU"/>
        </w:rPr>
      </w:pPr>
      <m:oMath>
        <m:r>
          <m:rPr>
            <m:scr m:val="script"/>
          </m:rPr>
          <w:rPr>
            <w:rFonts w:ascii="Cambria Math" w:hAnsi="Cambria Math"/>
            <w:sz w:val="28"/>
            <w:szCs w:val="28"/>
            <w:lang w:val="kk-KZ"/>
          </w:rPr>
          <m:t xml:space="preserve">f </m:t>
        </m:r>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k</m:t>
            </m:r>
          </m:sub>
        </m:sSub>
        <m:r>
          <w:rPr>
            <w:rFonts w:ascii="Cambria Math" w:hAnsi="Cambria Math"/>
            <w:sz w:val="28"/>
            <w:szCs w:val="28"/>
            <w:lang w:val="en-US"/>
          </w:rPr>
          <m:t>⟶W</m:t>
        </m:r>
        <m:r>
          <w:rPr>
            <w:rFonts w:ascii="Cambria Math" w:hAnsi="Cambria Math"/>
            <w:sz w:val="28"/>
            <w:szCs w:val="28"/>
            <w:lang w:val="ru-RU"/>
          </w:rPr>
          <m:t xml:space="preserve">     </m:t>
        </m:r>
      </m:oMath>
      <w:r w:rsidRPr="00280669">
        <w:rPr>
          <w:i/>
          <w:sz w:val="28"/>
          <w:szCs w:val="28"/>
          <w:lang w:val="ru-RU"/>
        </w:rPr>
        <w:t xml:space="preserve">     </w:t>
      </w:r>
      <w:r w:rsidRPr="00280669">
        <w:rPr>
          <w:iCs/>
          <w:sz w:val="28"/>
          <w:szCs w:val="28"/>
          <w:lang w:val="ru-RU"/>
        </w:rPr>
        <w:t>(13)</w:t>
      </w:r>
    </w:p>
    <w:p w:rsidR="00280669" w:rsidRDefault="00280669" w:rsidP="00280669">
      <w:pPr>
        <w:pStyle w:val="af6"/>
        <w:rPr>
          <w:sz w:val="28"/>
          <w:szCs w:val="28"/>
        </w:rPr>
      </w:pPr>
      <w:r w:rsidRPr="00280669">
        <w:rPr>
          <w:sz w:val="28"/>
          <w:szCs w:val="28"/>
        </w:rPr>
        <w:t xml:space="preserve">где </w:t>
      </w:r>
      <w:r>
        <w:rPr>
          <w:rStyle w:val="katex-mathml"/>
          <w:rFonts w:eastAsiaTheme="majorEastAsia"/>
          <w:sz w:val="28"/>
          <w:szCs w:val="28"/>
        </w:rPr>
        <w:t xml:space="preserve"> </w:t>
      </w:r>
      <m:oMath>
        <m:sSub>
          <m:sSubPr>
            <m:ctrlPr>
              <w:rPr>
                <w:rStyle w:val="katex-mathml"/>
                <w:rFonts w:ascii="Cambria Math" w:eastAsiaTheme="majorEastAsia" w:hAnsi="Cambria Math"/>
                <w:i/>
                <w:sz w:val="28"/>
                <w:szCs w:val="28"/>
              </w:rPr>
            </m:ctrlPr>
          </m:sSubPr>
          <m:e>
            <m:r>
              <w:rPr>
                <w:rStyle w:val="katex-mathml"/>
                <w:rFonts w:ascii="Cambria Math" w:eastAsiaTheme="majorEastAsia" w:hAnsi="Cambria Math"/>
                <w:sz w:val="28"/>
                <w:szCs w:val="28"/>
              </w:rPr>
              <m:t>V</m:t>
            </m:r>
          </m:e>
          <m:sub>
            <m:r>
              <w:rPr>
                <w:rStyle w:val="katex-mathml"/>
                <w:rFonts w:ascii="Cambria Math" w:eastAsiaTheme="majorEastAsia" w:hAnsi="Cambria Math"/>
                <w:sz w:val="28"/>
                <w:szCs w:val="28"/>
              </w:rPr>
              <m:t>i</m:t>
            </m:r>
          </m:sub>
        </m:sSub>
      </m:oMath>
      <w:r w:rsidRPr="00280669">
        <w:rPr>
          <w:rStyle w:val="vlist-s"/>
          <w:sz w:val="28"/>
          <w:szCs w:val="28"/>
        </w:rPr>
        <w:t>​</w:t>
      </w:r>
      <w:r w:rsidRPr="00280669">
        <w:rPr>
          <w:sz w:val="28"/>
          <w:szCs w:val="28"/>
        </w:rPr>
        <w:t xml:space="preserve"> </w:t>
      </w:r>
      <w:r>
        <w:rPr>
          <w:sz w:val="28"/>
          <w:szCs w:val="28"/>
        </w:rPr>
        <w:t>-</w:t>
      </w:r>
      <w:r w:rsidRPr="00280669">
        <w:rPr>
          <w:sz w:val="28"/>
          <w:szCs w:val="28"/>
        </w:rPr>
        <w:t xml:space="preserve"> векторные пространства, а отображение </w:t>
      </w:r>
      <m:oMath>
        <m:r>
          <m:rPr>
            <m:scr m:val="script"/>
          </m:rPr>
          <w:rPr>
            <w:rFonts w:ascii="Cambria Math" w:hAnsi="Cambria Math"/>
            <w:sz w:val="28"/>
            <w:szCs w:val="28"/>
            <w:lang w:val="kk-KZ"/>
          </w:rPr>
          <m:t>f</m:t>
        </m:r>
      </m:oMath>
      <w:r w:rsidRPr="00280669">
        <w:rPr>
          <w:sz w:val="28"/>
          <w:szCs w:val="28"/>
        </w:rPr>
        <w:t xml:space="preserve"> линейно по каждому аргументу</w:t>
      </w:r>
      <w:r>
        <w:t>.</w:t>
      </w:r>
      <w:r>
        <w:rPr>
          <w:lang w:val="kk-KZ"/>
        </w:rPr>
        <w:t xml:space="preserve"> </w:t>
      </w:r>
      <w:r w:rsidRPr="00280669">
        <w:rPr>
          <w:sz w:val="28"/>
          <w:szCs w:val="28"/>
          <w:lang w:val="kk-KZ"/>
        </w:rPr>
        <w:t>Т</w:t>
      </w:r>
      <w:r w:rsidRPr="00280669">
        <w:rPr>
          <w:sz w:val="28"/>
          <w:szCs w:val="28"/>
        </w:rPr>
        <w:t>ензоры находят применение в теории решёток, поскольку они позволяют описывать многомерные дискретные структуры и их трансформации</w:t>
      </w:r>
      <w:r w:rsidR="005E34D8">
        <w:rPr>
          <w:sz w:val="28"/>
          <w:szCs w:val="28"/>
        </w:rPr>
        <w:t>[</w:t>
      </w:r>
      <w:r w:rsidR="005E34D8">
        <w:rPr>
          <w:sz w:val="28"/>
          <w:szCs w:val="28"/>
        </w:rPr>
        <w:fldChar w:fldCharType="begin"/>
      </w:r>
      <w:r w:rsidR="005E34D8">
        <w:rPr>
          <w:sz w:val="28"/>
          <w:szCs w:val="28"/>
        </w:rPr>
        <w:instrText xml:space="preserve"> REF _Ref194694439 \r \h </w:instrText>
      </w:r>
      <w:r w:rsidR="005E34D8">
        <w:rPr>
          <w:sz w:val="28"/>
          <w:szCs w:val="28"/>
        </w:rPr>
      </w:r>
      <w:r w:rsidR="005E34D8">
        <w:rPr>
          <w:sz w:val="28"/>
          <w:szCs w:val="28"/>
        </w:rPr>
        <w:fldChar w:fldCharType="separate"/>
      </w:r>
      <w:r w:rsidR="005E34D8">
        <w:rPr>
          <w:sz w:val="28"/>
          <w:szCs w:val="28"/>
        </w:rPr>
        <w:t>54</w:t>
      </w:r>
      <w:r w:rsidR="005E34D8">
        <w:rPr>
          <w:sz w:val="28"/>
          <w:szCs w:val="28"/>
        </w:rPr>
        <w:fldChar w:fldCharType="end"/>
      </w:r>
      <w:r w:rsidR="005E34D8">
        <w:rPr>
          <w:sz w:val="28"/>
          <w:szCs w:val="28"/>
        </w:rPr>
        <w:t>]</w:t>
      </w:r>
      <w:r w:rsidRPr="00280669">
        <w:rPr>
          <w:sz w:val="28"/>
          <w:szCs w:val="28"/>
        </w:rPr>
        <w:t>. В частности, тензорное произведение векторов и матриц часто используется для построения решёток, а полилинейные операции применяются в алгоритмических решениях задач, возникающих в криптографии.</w:t>
      </w:r>
      <w:r w:rsidRPr="00280669">
        <w:t xml:space="preserve"> </w:t>
      </w:r>
      <w:r w:rsidRPr="00280669">
        <w:rPr>
          <w:sz w:val="28"/>
          <w:szCs w:val="28"/>
        </w:rPr>
        <w:t xml:space="preserve">Некоторые важные вычислительные задачи на решётках, такие как </w:t>
      </w:r>
      <w:r w:rsidRPr="00280669">
        <w:rPr>
          <w:rStyle w:val="afb"/>
          <w:rFonts w:eastAsiaTheme="majorEastAsia"/>
          <w:b w:val="0"/>
          <w:bCs w:val="0"/>
          <w:sz w:val="28"/>
          <w:szCs w:val="28"/>
        </w:rPr>
        <w:t>задача кратчайшего вектора (SVP)</w:t>
      </w:r>
      <w:r w:rsidRPr="00280669">
        <w:rPr>
          <w:b/>
          <w:bCs/>
          <w:sz w:val="28"/>
          <w:szCs w:val="28"/>
        </w:rPr>
        <w:t xml:space="preserve"> </w:t>
      </w:r>
      <w:r w:rsidRPr="00280669">
        <w:rPr>
          <w:sz w:val="28"/>
          <w:szCs w:val="28"/>
        </w:rPr>
        <w:t>и</w:t>
      </w:r>
      <w:r w:rsidRPr="00280669">
        <w:rPr>
          <w:b/>
          <w:bCs/>
          <w:sz w:val="28"/>
          <w:szCs w:val="28"/>
        </w:rPr>
        <w:t xml:space="preserve"> </w:t>
      </w:r>
      <w:r w:rsidRPr="00280669">
        <w:rPr>
          <w:rStyle w:val="afb"/>
          <w:rFonts w:eastAsiaTheme="majorEastAsia"/>
          <w:b w:val="0"/>
          <w:bCs w:val="0"/>
          <w:sz w:val="28"/>
          <w:szCs w:val="28"/>
        </w:rPr>
        <w:t>задача ближайшего вектора (CVP)</w:t>
      </w:r>
      <w:r w:rsidRPr="00280669">
        <w:rPr>
          <w:b/>
          <w:bCs/>
          <w:sz w:val="28"/>
          <w:szCs w:val="28"/>
        </w:rPr>
        <w:t>,</w:t>
      </w:r>
      <w:r w:rsidRPr="00280669">
        <w:rPr>
          <w:sz w:val="28"/>
          <w:szCs w:val="28"/>
        </w:rPr>
        <w:t xml:space="preserve"> могут быть рассмотрены с использованием полилинейных методов. Например, приближенные алгоритмы решения SVP и CVP используют тензорные представления базисов решёток, что позволяет более эффективно оценивать структуру пространства.</w:t>
      </w:r>
      <w:r w:rsidRPr="00280669">
        <w:t xml:space="preserve"> </w:t>
      </w:r>
      <w:r w:rsidRPr="00280669">
        <w:rPr>
          <w:sz w:val="28"/>
          <w:szCs w:val="28"/>
        </w:rPr>
        <w:t>Полилинейные отображения можно применять для изучения различных свойств решёток,</w:t>
      </w:r>
      <w:r>
        <w:t xml:space="preserve"> </w:t>
      </w:r>
      <w:r w:rsidRPr="00280669">
        <w:rPr>
          <w:sz w:val="28"/>
          <w:szCs w:val="28"/>
        </w:rPr>
        <w:t>таких как их изоморфизм и симметрии. В частности, операции тензорного произведения позволяют строить новые решётки из существующих, комбинируя их свойства для создания криптографически устойчивых структур.</w:t>
      </w:r>
      <w:r w:rsidRPr="00280669">
        <w:t xml:space="preserve"> </w:t>
      </w:r>
      <w:r w:rsidRPr="00280669">
        <w:rPr>
          <w:sz w:val="28"/>
          <w:szCs w:val="28"/>
        </w:rPr>
        <w:t xml:space="preserve">Примером является использование полилинейных операций в гомоморфном шифровании, где данные зашифровываются таким образом, чтобы их можно было обрабатывать без расшифрования. Здесь решёточные схемы, такие как </w:t>
      </w:r>
      <w:r w:rsidRPr="00280669">
        <w:rPr>
          <w:rStyle w:val="afb"/>
          <w:rFonts w:eastAsiaTheme="majorEastAsia"/>
          <w:b w:val="0"/>
          <w:bCs w:val="0"/>
          <w:sz w:val="28"/>
          <w:szCs w:val="28"/>
        </w:rPr>
        <w:t>LWE (Learning With Errors)</w:t>
      </w:r>
      <w:r w:rsidRPr="00280669">
        <w:rPr>
          <w:b/>
          <w:bCs/>
          <w:sz w:val="28"/>
          <w:szCs w:val="28"/>
        </w:rPr>
        <w:t>,</w:t>
      </w:r>
      <w:r w:rsidRPr="00280669">
        <w:rPr>
          <w:sz w:val="28"/>
          <w:szCs w:val="28"/>
        </w:rPr>
        <w:t xml:space="preserve"> могут быть обобщены с применением тензоров для работы с многомерными пространствами.</w:t>
      </w:r>
      <w:r w:rsidRPr="00280669">
        <w:rPr>
          <w:sz w:val="28"/>
          <w:szCs w:val="28"/>
          <w:lang w:val="kk-KZ"/>
        </w:rPr>
        <w:t xml:space="preserve"> </w:t>
      </w:r>
      <w:r w:rsidRPr="00280669">
        <w:rPr>
          <w:sz w:val="28"/>
          <w:szCs w:val="28"/>
        </w:rPr>
        <w:t xml:space="preserve">Её сложность сводится к решению </w:t>
      </w:r>
      <w:r w:rsidRPr="00280669">
        <w:rPr>
          <w:rStyle w:val="afb"/>
          <w:rFonts w:eastAsiaTheme="majorEastAsia"/>
          <w:b w:val="0"/>
          <w:bCs w:val="0"/>
          <w:sz w:val="28"/>
          <w:szCs w:val="28"/>
        </w:rPr>
        <w:t>задачи малого целочисленного решения</w:t>
      </w:r>
      <w:r w:rsidRPr="00280669">
        <w:rPr>
          <w:b/>
          <w:bCs/>
          <w:sz w:val="28"/>
          <w:szCs w:val="28"/>
        </w:rPr>
        <w:t xml:space="preserve"> (</w:t>
      </w:r>
      <w:r w:rsidRPr="00280669">
        <w:rPr>
          <w:rStyle w:val="afb"/>
          <w:rFonts w:eastAsiaTheme="majorEastAsia"/>
          <w:b w:val="0"/>
          <w:bCs w:val="0"/>
          <w:sz w:val="28"/>
          <w:szCs w:val="28"/>
        </w:rPr>
        <w:t>SIS</w:t>
      </w:r>
      <w:r w:rsidRPr="00280669">
        <w:rPr>
          <w:sz w:val="28"/>
          <w:szCs w:val="28"/>
        </w:rPr>
        <w:t>, Short Integer Solution), которая является фундаментальной проблемой решёточной криптографии.</w:t>
      </w:r>
      <w:r>
        <w:rPr>
          <w:sz w:val="28"/>
          <w:szCs w:val="28"/>
        </w:rPr>
        <w:t xml:space="preserve"> </w:t>
      </w:r>
      <w:r w:rsidRPr="00280669">
        <w:rPr>
          <w:sz w:val="28"/>
          <w:szCs w:val="28"/>
        </w:rPr>
        <w:t xml:space="preserve">Пусть ошибка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oMath>
      <w:r w:rsidRPr="00280669">
        <w:rPr>
          <w:rStyle w:val="vlist-s"/>
          <w:sz w:val="28"/>
          <w:szCs w:val="28"/>
        </w:rPr>
        <w:t>​</w:t>
      </w:r>
      <w:r w:rsidRPr="00280669">
        <w:rPr>
          <w:sz w:val="28"/>
          <w:szCs w:val="28"/>
        </w:rPr>
        <w:t xml:space="preserve"> моделируется гауссовым распределением</w:t>
      </w:r>
      <w:r>
        <w:rPr>
          <w:rStyle w:val="katex-mathml"/>
          <w:rFonts w:eastAsiaTheme="majorEastAsia"/>
          <w:sz w:val="28"/>
          <w:szCs w:val="28"/>
        </w:rPr>
        <w:t xml:space="preserve"> </w:t>
      </w:r>
      <m:oMath>
        <m:r>
          <w:rPr>
            <w:rStyle w:val="katex-mathml"/>
            <w:rFonts w:ascii="Cambria Math" w:eastAsiaTheme="majorEastAsia" w:hAnsi="Cambria Math"/>
            <w:sz w:val="28"/>
            <w:szCs w:val="28"/>
          </w:rPr>
          <m:t>χ</m:t>
        </m:r>
      </m:oMath>
      <w:r w:rsidRPr="00280669">
        <w:rPr>
          <w:sz w:val="28"/>
          <w:szCs w:val="28"/>
        </w:rPr>
        <w:t>. Тогда можно записать её через тензорное разложение:</w:t>
      </w:r>
    </w:p>
    <w:p w:rsidR="00280669" w:rsidRPr="00280669" w:rsidRDefault="00000000" w:rsidP="00280669">
      <w:pPr>
        <w:pStyle w:val="af6"/>
        <w:jc w:val="center"/>
        <w:rPr>
          <w:iCs/>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sub>
        </m:sSub>
        <m:r>
          <w:rPr>
            <w:rFonts w:ascii="Cambria Math" w:hAnsi="Cambria Math"/>
            <w:sz w:val="28"/>
            <w:szCs w:val="28"/>
          </w:rPr>
          <m:t xml:space="preserve">=  </m:t>
        </m:r>
        <m:nary>
          <m:naryPr>
            <m:chr m:val="∑"/>
            <m:limLoc m:val="undOvr"/>
            <m:ctrlPr>
              <w:rPr>
                <w:rFonts w:ascii="Cambria Math" w:hAnsi="Cambria Math"/>
                <w:i/>
                <w:sz w:val="28"/>
                <w:szCs w:val="28"/>
                <w:lang w:val="en-US"/>
              </w:rPr>
            </m:ctrlPr>
          </m:naryPr>
          <m:sub>
            <m:r>
              <w:rPr>
                <w:rFonts w:ascii="Cambria Math" w:hAnsi="Cambria Math"/>
                <w:sz w:val="28"/>
                <w:szCs w:val="28"/>
              </w:rPr>
              <m:t>j=1</m:t>
            </m:r>
          </m:sub>
          <m:sup>
            <m:r>
              <w:rPr>
                <w:rFonts w:ascii="Cambria Math" w:hAnsi="Cambria Math"/>
                <w:sz w:val="28"/>
                <w:szCs w:val="28"/>
              </w:rPr>
              <m:t>m</m:t>
            </m:r>
          </m:sup>
          <m:e>
            <m:sSub>
              <m:sSubPr>
                <m:ctrlPr>
                  <w:rPr>
                    <w:rFonts w:ascii="Cambria Math" w:hAnsi="Cambria Math"/>
                    <w:i/>
                    <w:sz w:val="28"/>
                    <w:szCs w:val="28"/>
                    <w:lang w:val="en-US"/>
                  </w:rPr>
                </m:ctrlPr>
              </m:sSubPr>
              <m:e>
                <m:r>
                  <w:rPr>
                    <w:rFonts w:ascii="Cambria Math" w:hAnsi="Cambria Math"/>
                    <w:sz w:val="28"/>
                    <w:szCs w:val="28"/>
                  </w:rPr>
                  <m:t>λ</m:t>
                </m:r>
              </m:e>
              <m:sub>
                <m:r>
                  <w:rPr>
                    <w:rFonts w:ascii="Cambria Math" w:hAnsi="Cambria Math"/>
                    <w:sz w:val="28"/>
                    <w:szCs w:val="28"/>
                  </w:rPr>
                  <m:t>j</m:t>
                </m:r>
              </m:sub>
            </m:sSub>
            <m:sSub>
              <m:sSubPr>
                <m:ctrlPr>
                  <w:rPr>
                    <w:rFonts w:ascii="Cambria Math" w:hAnsi="Cambria Math"/>
                    <w:i/>
                    <w:sz w:val="28"/>
                    <w:szCs w:val="28"/>
                    <w:lang w:val="en-US"/>
                  </w:rPr>
                </m:ctrlPr>
              </m:sSubPr>
              <m:e>
                <m:r>
                  <w:rPr>
                    <w:rFonts w:ascii="Cambria Math" w:hAnsi="Cambria Math"/>
                    <w:sz w:val="28"/>
                    <w:szCs w:val="28"/>
                  </w:rPr>
                  <m:t>ν</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w</m:t>
                </m:r>
              </m:e>
              <m:sub>
                <m:r>
                  <w:rPr>
                    <w:rFonts w:ascii="Cambria Math" w:hAnsi="Cambria Math"/>
                    <w:sz w:val="28"/>
                    <w:szCs w:val="28"/>
                  </w:rPr>
                  <m:t>j</m:t>
                </m:r>
              </m:sub>
            </m:sSub>
          </m:e>
        </m:nary>
      </m:oMath>
      <w:r w:rsidR="00280669" w:rsidRPr="00280669">
        <w:rPr>
          <w:iCs/>
          <w:sz w:val="28"/>
          <w:szCs w:val="28"/>
        </w:rPr>
        <w:t xml:space="preserve"> </w:t>
      </w:r>
      <w:r w:rsidR="00280669">
        <w:rPr>
          <w:iCs/>
          <w:sz w:val="28"/>
          <w:szCs w:val="28"/>
        </w:rPr>
        <w:t xml:space="preserve">      (14)</w:t>
      </w:r>
    </w:p>
    <w:p w:rsidR="00280669" w:rsidRPr="00280669" w:rsidRDefault="00280669" w:rsidP="00280669">
      <w:pPr>
        <w:tabs>
          <w:tab w:val="left" w:pos="1276"/>
        </w:tabs>
        <w:jc w:val="both"/>
        <w:rPr>
          <w:sz w:val="28"/>
          <w:szCs w:val="28"/>
          <w:lang w:val="kk-KZ"/>
        </w:rPr>
      </w:pPr>
    </w:p>
    <w:p w:rsidR="00280669" w:rsidRPr="0030092B" w:rsidRDefault="00280669" w:rsidP="00280669">
      <w:pPr>
        <w:pStyle w:val="af6"/>
        <w:rPr>
          <w:sz w:val="28"/>
          <w:szCs w:val="28"/>
          <w:lang w:val="ru-RU"/>
        </w:rPr>
      </w:pPr>
      <w:r w:rsidRPr="00280669">
        <w:rPr>
          <w:sz w:val="28"/>
          <w:szCs w:val="28"/>
        </w:rPr>
        <w:t xml:space="preserve"> </w:t>
      </w:r>
      <w:r w:rsidRPr="00280669">
        <w:rPr>
          <w:sz w:val="28"/>
          <w:szCs w:val="28"/>
          <w:lang w:val="kk-KZ"/>
        </w:rPr>
        <w:t>г</w:t>
      </w:r>
      <w:r w:rsidRPr="00280669">
        <w:rPr>
          <w:sz w:val="28"/>
          <w:szCs w:val="28"/>
        </w:rPr>
        <w:t>де</w:t>
      </w:r>
      <w:r w:rsidRPr="00280669">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rPr>
              <m:t>λ</m:t>
            </m:r>
          </m:e>
          <m:sub>
            <m:r>
              <w:rPr>
                <w:rFonts w:ascii="Cambria Math" w:hAnsi="Cambria Math"/>
                <w:sz w:val="28"/>
                <w:szCs w:val="28"/>
              </w:rPr>
              <m:t>j</m:t>
            </m:r>
          </m:sub>
        </m:sSub>
      </m:oMath>
      <w:r w:rsidRPr="00280669">
        <w:rPr>
          <w:rStyle w:val="katex-mathml"/>
          <w:rFonts w:eastAsiaTheme="majorEastAsia"/>
          <w:sz w:val="28"/>
          <w:szCs w:val="28"/>
        </w:rPr>
        <w:t xml:space="preserve"> </w:t>
      </w:r>
      <w:r w:rsidRPr="00280669">
        <w:rPr>
          <w:sz w:val="28"/>
          <w:szCs w:val="28"/>
          <w:lang w:val="ru-RU"/>
        </w:rPr>
        <w:t xml:space="preserve">- </w:t>
      </w:r>
      <w:r w:rsidRPr="00280669">
        <w:rPr>
          <w:sz w:val="28"/>
          <w:szCs w:val="28"/>
        </w:rPr>
        <w:t xml:space="preserve"> коэффициенты, а </w:t>
      </w:r>
      <w:r w:rsidRPr="00280669">
        <w:rPr>
          <w:rStyle w:val="katex-mathml"/>
          <w:rFonts w:eastAsiaTheme="majorEastAsia"/>
          <w:sz w:val="28"/>
          <w:szCs w:val="28"/>
        </w:rPr>
        <w:t>v</w:t>
      </w:r>
      <m:oMath>
        <m:sSub>
          <m:sSubPr>
            <m:ctrlPr>
              <w:rPr>
                <w:rFonts w:ascii="Cambria Math" w:hAnsi="Cambria Math"/>
                <w:i/>
                <w:sz w:val="28"/>
                <w:szCs w:val="28"/>
                <w:lang w:val="en-US"/>
              </w:rPr>
            </m:ctrlPr>
          </m:sSubPr>
          <m:e>
            <m:r>
              <w:rPr>
                <w:rFonts w:ascii="Cambria Math" w:hAnsi="Cambria Math"/>
                <w:sz w:val="28"/>
                <w:szCs w:val="28"/>
              </w:rPr>
              <m:t>ν</m:t>
            </m:r>
          </m:e>
          <m:sub>
            <m:r>
              <w:rPr>
                <w:rFonts w:ascii="Cambria Math" w:hAnsi="Cambria Math"/>
                <w:sz w:val="28"/>
                <w:szCs w:val="28"/>
              </w:rPr>
              <m:t>j</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rPr>
              <m:t>w</m:t>
            </m:r>
          </m:e>
          <m:sub>
            <m:r>
              <w:rPr>
                <w:rFonts w:ascii="Cambria Math" w:hAnsi="Cambria Math"/>
                <w:sz w:val="28"/>
                <w:szCs w:val="28"/>
              </w:rPr>
              <m:t>j</m:t>
            </m:r>
          </m:sub>
        </m:sSub>
      </m:oMath>
      <w:r w:rsidRPr="00280669">
        <w:rPr>
          <w:sz w:val="28"/>
          <w:szCs w:val="28"/>
        </w:rPr>
        <w:t xml:space="preserve"> </w:t>
      </w:r>
      <w:proofErr w:type="gramStart"/>
      <w:r w:rsidRPr="00280669">
        <w:rPr>
          <w:sz w:val="28"/>
          <w:szCs w:val="28"/>
        </w:rPr>
        <w:t>-  базисные</w:t>
      </w:r>
      <w:proofErr w:type="gramEnd"/>
      <w:r w:rsidRPr="00280669">
        <w:rPr>
          <w:sz w:val="28"/>
          <w:szCs w:val="28"/>
        </w:rPr>
        <w:t xml:space="preserve"> векторы пространства ошибок. Это представление позволяет лучше учитывать структуру ошибок и их влияние на решение задачи LWE.</w:t>
      </w:r>
      <w:r w:rsidRPr="00280669">
        <w:t xml:space="preserve"> </w:t>
      </w:r>
      <w:r w:rsidRPr="00280669">
        <w:rPr>
          <w:sz w:val="28"/>
          <w:szCs w:val="28"/>
          <w:lang w:val="kk-KZ"/>
        </w:rPr>
        <w:t>З</w:t>
      </w:r>
      <w:r w:rsidRPr="00280669">
        <w:rPr>
          <w:sz w:val="28"/>
          <w:szCs w:val="28"/>
        </w:rPr>
        <w:t xml:space="preserve">адача малого целочисленного решения </w:t>
      </w:r>
      <w:r w:rsidRPr="00280669">
        <w:rPr>
          <w:b/>
          <w:bCs/>
          <w:sz w:val="28"/>
          <w:szCs w:val="28"/>
        </w:rPr>
        <w:t>(</w:t>
      </w:r>
      <w:r w:rsidRPr="00280669">
        <w:rPr>
          <w:rStyle w:val="afb"/>
          <w:rFonts w:eastAsiaTheme="majorEastAsia"/>
          <w:b w:val="0"/>
          <w:bCs w:val="0"/>
          <w:sz w:val="28"/>
          <w:szCs w:val="28"/>
        </w:rPr>
        <w:t>Short Integer Solution, SIS</w:t>
      </w:r>
      <w:r w:rsidRPr="00280669">
        <w:rPr>
          <w:b/>
          <w:bCs/>
          <w:sz w:val="28"/>
          <w:szCs w:val="28"/>
        </w:rPr>
        <w:t>)</w:t>
      </w:r>
      <w:r w:rsidRPr="00280669">
        <w:rPr>
          <w:sz w:val="28"/>
          <w:szCs w:val="28"/>
        </w:rPr>
        <w:t xml:space="preserve"> является одной из фундаментальных задач в постквантовой криптографии. Её сложность лежит в основе безопасности множества современных криптографических схем, включая цифровые подписи, хеш-</w:t>
      </w:r>
      <w:r w:rsidRPr="00280669">
        <w:rPr>
          <w:sz w:val="28"/>
          <w:szCs w:val="28"/>
        </w:rPr>
        <w:lastRenderedPageBreak/>
        <w:t xml:space="preserve">функции и системы с гомоморфным шифрованием. SIS тесно связана с задачами поиска коротких векторов в решётках, такими как </w:t>
      </w:r>
      <w:r w:rsidRPr="00280669">
        <w:rPr>
          <w:rStyle w:val="afb"/>
          <w:rFonts w:eastAsiaTheme="majorEastAsia"/>
          <w:b w:val="0"/>
          <w:bCs w:val="0"/>
          <w:sz w:val="28"/>
          <w:szCs w:val="28"/>
        </w:rPr>
        <w:t>SVP (Shortest Vector Problem)</w:t>
      </w:r>
      <w:r w:rsidRPr="00280669">
        <w:rPr>
          <w:b/>
          <w:bCs/>
          <w:sz w:val="28"/>
          <w:szCs w:val="28"/>
        </w:rPr>
        <w:t xml:space="preserve"> </w:t>
      </w:r>
      <w:r w:rsidRPr="00280669">
        <w:rPr>
          <w:sz w:val="28"/>
          <w:szCs w:val="28"/>
        </w:rPr>
        <w:t>и</w:t>
      </w:r>
      <w:r w:rsidRPr="00280669">
        <w:rPr>
          <w:b/>
          <w:bCs/>
          <w:sz w:val="28"/>
          <w:szCs w:val="28"/>
        </w:rPr>
        <w:t xml:space="preserve"> </w:t>
      </w:r>
      <w:r w:rsidRPr="00280669">
        <w:rPr>
          <w:rStyle w:val="afb"/>
          <w:rFonts w:eastAsiaTheme="majorEastAsia"/>
          <w:b w:val="0"/>
          <w:bCs w:val="0"/>
          <w:sz w:val="28"/>
          <w:szCs w:val="28"/>
        </w:rPr>
        <w:t>CVP (Closest Vector Problem)</w:t>
      </w:r>
      <w:r w:rsidRPr="00280669">
        <w:rPr>
          <w:b/>
          <w:bCs/>
          <w:sz w:val="28"/>
          <w:szCs w:val="28"/>
        </w:rPr>
        <w:t>.</w:t>
      </w:r>
      <w:r w:rsidRPr="00280669">
        <w:rPr>
          <w:sz w:val="28"/>
          <w:szCs w:val="28"/>
        </w:rPr>
        <w:t>Тензорные методы являются мощным инструментом в решёточной криптографии, позволяя анализировать сложные многомерные структуры. Применение тензоров к задаче SIS позволяет эффективнее моделировать распределение ошибок, анализировать криптостойкость и оптимизировать алгоритмы решения.</w:t>
      </w:r>
      <w:r w:rsidRPr="00280669">
        <w:t xml:space="preserve"> </w:t>
      </w:r>
      <w:r w:rsidRPr="00280669">
        <w:rPr>
          <w:sz w:val="28"/>
          <w:szCs w:val="28"/>
        </w:rPr>
        <w:t>Несмотря на применение тензоров, SIS остаётся сложной задачей даже для квантовых компьютеров, что подтверждает её надёжность для построения защищённых криптографических систем.</w:t>
      </w:r>
      <w:r>
        <w:rPr>
          <w:sz w:val="28"/>
          <w:szCs w:val="28"/>
          <w:lang w:val="kk-KZ"/>
        </w:rPr>
        <w:t xml:space="preserve"> </w:t>
      </w:r>
      <w:proofErr w:type="spellStart"/>
      <w:r>
        <w:rPr>
          <w:sz w:val="28"/>
          <w:szCs w:val="28"/>
          <w:lang w:val="kk-KZ"/>
        </w:rPr>
        <w:t>Используя</w:t>
      </w:r>
      <w:proofErr w:type="spellEnd"/>
      <w:r>
        <w:rPr>
          <w:sz w:val="28"/>
          <w:szCs w:val="28"/>
          <w:lang w:val="kk-KZ"/>
        </w:rPr>
        <w:t xml:space="preserve"> </w:t>
      </w:r>
      <w:proofErr w:type="spellStart"/>
      <w:r>
        <w:rPr>
          <w:sz w:val="28"/>
          <w:szCs w:val="28"/>
          <w:lang w:val="kk-KZ"/>
        </w:rPr>
        <w:t>формулу</w:t>
      </w:r>
      <w:proofErr w:type="spellEnd"/>
      <w:r w:rsidRPr="00280669">
        <w:rPr>
          <w:sz w:val="28"/>
          <w:szCs w:val="28"/>
          <w:lang w:val="ru-RU"/>
        </w:rPr>
        <w:t xml:space="preserve"> (11) </w:t>
      </w:r>
      <w:proofErr w:type="spellStart"/>
      <w:r>
        <w:rPr>
          <w:sz w:val="28"/>
          <w:szCs w:val="28"/>
          <w:lang w:val="kk-KZ"/>
        </w:rPr>
        <w:t>можно</w:t>
      </w:r>
      <w:proofErr w:type="spellEnd"/>
      <w:r>
        <w:rPr>
          <w:sz w:val="28"/>
          <w:szCs w:val="28"/>
          <w:lang w:val="kk-KZ"/>
        </w:rPr>
        <w:t xml:space="preserve"> </w:t>
      </w:r>
      <w:proofErr w:type="spellStart"/>
      <w:r>
        <w:rPr>
          <w:sz w:val="28"/>
          <w:szCs w:val="28"/>
          <w:lang w:val="kk-KZ"/>
        </w:rPr>
        <w:t>тензорное</w:t>
      </w:r>
      <w:proofErr w:type="spellEnd"/>
      <w:r>
        <w:rPr>
          <w:sz w:val="28"/>
          <w:szCs w:val="28"/>
          <w:lang w:val="kk-KZ"/>
        </w:rPr>
        <w:t xml:space="preserve"> </w:t>
      </w:r>
      <w:proofErr w:type="spellStart"/>
      <w:r>
        <w:rPr>
          <w:sz w:val="28"/>
          <w:szCs w:val="28"/>
          <w:lang w:val="kk-KZ"/>
        </w:rPr>
        <w:t>представление</w:t>
      </w:r>
      <w:proofErr w:type="spellEnd"/>
      <w:r>
        <w:rPr>
          <w:sz w:val="28"/>
          <w:szCs w:val="28"/>
          <w:lang w:val="kk-KZ"/>
        </w:rPr>
        <w:t xml:space="preserve"> </w:t>
      </w:r>
      <w:proofErr w:type="spellStart"/>
      <w:r>
        <w:rPr>
          <w:sz w:val="28"/>
          <w:szCs w:val="28"/>
          <w:lang w:val="kk-KZ"/>
        </w:rPr>
        <w:t>задачи</w:t>
      </w:r>
      <w:proofErr w:type="spellEnd"/>
      <w:r>
        <w:rPr>
          <w:sz w:val="28"/>
          <w:szCs w:val="28"/>
          <w:lang w:val="kk-KZ"/>
        </w:rPr>
        <w:t xml:space="preserve"> </w:t>
      </w:r>
      <w:r>
        <w:rPr>
          <w:sz w:val="28"/>
          <w:szCs w:val="28"/>
          <w:lang w:val="en-US"/>
        </w:rPr>
        <w:t>SIS</w:t>
      </w:r>
      <w:r w:rsidRPr="00280669">
        <w:rPr>
          <w:sz w:val="28"/>
          <w:szCs w:val="28"/>
          <w:lang w:val="ru-RU"/>
        </w:rPr>
        <w:t>.</w:t>
      </w:r>
      <w:r>
        <w:rPr>
          <w:sz w:val="28"/>
          <w:szCs w:val="28"/>
          <w:lang w:val="kk-KZ"/>
        </w:rPr>
        <w:t xml:space="preserve"> </w:t>
      </w:r>
      <w:proofErr w:type="spellStart"/>
      <w:r>
        <w:rPr>
          <w:sz w:val="28"/>
          <w:szCs w:val="28"/>
          <w:lang w:val="kk-KZ"/>
        </w:rPr>
        <w:t>Для</w:t>
      </w:r>
      <w:proofErr w:type="spellEnd"/>
      <w:r>
        <w:rPr>
          <w:sz w:val="28"/>
          <w:szCs w:val="28"/>
          <w:lang w:val="kk-KZ"/>
        </w:rPr>
        <w:t xml:space="preserve"> </w:t>
      </w:r>
      <w:proofErr w:type="spellStart"/>
      <w:r>
        <w:rPr>
          <w:sz w:val="28"/>
          <w:szCs w:val="28"/>
          <w:lang w:val="kk-KZ"/>
        </w:rPr>
        <w:t>удобства</w:t>
      </w:r>
      <w:proofErr w:type="spellEnd"/>
      <w:r>
        <w:rPr>
          <w:sz w:val="28"/>
          <w:szCs w:val="28"/>
          <w:lang w:val="kk-KZ"/>
        </w:rPr>
        <w:t xml:space="preserve"> </w:t>
      </w:r>
      <w:proofErr w:type="spellStart"/>
      <w:r>
        <w:rPr>
          <w:sz w:val="28"/>
          <w:szCs w:val="28"/>
          <w:lang w:val="kk-KZ"/>
        </w:rPr>
        <w:t>анализа</w:t>
      </w:r>
      <w:proofErr w:type="spellEnd"/>
      <w:r>
        <w:rPr>
          <w:sz w:val="28"/>
          <w:szCs w:val="28"/>
          <w:lang w:val="kk-KZ"/>
        </w:rPr>
        <w:t xml:space="preserve"> </w:t>
      </w:r>
      <w:proofErr w:type="spellStart"/>
      <w:r>
        <w:rPr>
          <w:sz w:val="28"/>
          <w:szCs w:val="28"/>
          <w:lang w:val="kk-KZ"/>
        </w:rPr>
        <w:t>матрицу</w:t>
      </w:r>
      <w:proofErr w:type="spellEnd"/>
      <w:r>
        <w:rPr>
          <w:sz w:val="28"/>
          <w:szCs w:val="28"/>
          <w:lang w:val="kk-KZ"/>
        </w:rPr>
        <w:t xml:space="preserve"> А </w:t>
      </w:r>
      <w:proofErr w:type="spellStart"/>
      <w:r>
        <w:rPr>
          <w:sz w:val="28"/>
          <w:szCs w:val="28"/>
          <w:lang w:val="kk-KZ"/>
        </w:rPr>
        <w:t>можно</w:t>
      </w:r>
      <w:proofErr w:type="spellEnd"/>
      <w:r>
        <w:rPr>
          <w:sz w:val="28"/>
          <w:szCs w:val="28"/>
          <w:lang w:val="kk-KZ"/>
        </w:rPr>
        <w:t xml:space="preserve"> </w:t>
      </w:r>
      <w:proofErr w:type="spellStart"/>
      <w:r>
        <w:rPr>
          <w:sz w:val="28"/>
          <w:szCs w:val="28"/>
          <w:lang w:val="kk-KZ"/>
        </w:rPr>
        <w:t>представить</w:t>
      </w:r>
      <w:proofErr w:type="spellEnd"/>
      <w:r>
        <w:rPr>
          <w:sz w:val="28"/>
          <w:szCs w:val="28"/>
          <w:lang w:val="kk-KZ"/>
        </w:rPr>
        <w:t xml:space="preserve"> в </w:t>
      </w:r>
      <w:proofErr w:type="spellStart"/>
      <w:r>
        <w:rPr>
          <w:sz w:val="28"/>
          <w:szCs w:val="28"/>
          <w:lang w:val="kk-KZ"/>
        </w:rPr>
        <w:t>виде</w:t>
      </w:r>
      <w:proofErr w:type="spellEnd"/>
      <w:r>
        <w:rPr>
          <w:sz w:val="28"/>
          <w:szCs w:val="28"/>
          <w:lang w:val="kk-KZ"/>
        </w:rPr>
        <w:t xml:space="preserve">  </w:t>
      </w:r>
      <w:proofErr w:type="spellStart"/>
      <w:r>
        <w:rPr>
          <w:sz w:val="28"/>
          <w:szCs w:val="28"/>
          <w:lang w:val="kk-KZ"/>
        </w:rPr>
        <w:t>тензорного</w:t>
      </w:r>
      <w:proofErr w:type="spellEnd"/>
      <w:r>
        <w:rPr>
          <w:sz w:val="28"/>
          <w:szCs w:val="28"/>
          <w:lang w:val="kk-KZ"/>
        </w:rPr>
        <w:t xml:space="preserve">  </w:t>
      </w:r>
      <w:proofErr w:type="spellStart"/>
      <w:r>
        <w:rPr>
          <w:sz w:val="28"/>
          <w:szCs w:val="28"/>
          <w:lang w:val="kk-KZ"/>
        </w:rPr>
        <w:t>разложения</w:t>
      </w:r>
      <w:proofErr w:type="spellEnd"/>
      <w:r>
        <w:rPr>
          <w:sz w:val="28"/>
          <w:szCs w:val="28"/>
          <w:lang w:val="kk-KZ"/>
        </w:rPr>
        <w:t xml:space="preserve"> </w:t>
      </w:r>
      <w:r w:rsidRPr="00280669">
        <w:rPr>
          <w:sz w:val="28"/>
          <w:szCs w:val="28"/>
          <w:lang w:val="ru-RU"/>
        </w:rPr>
        <w:t>:</w:t>
      </w:r>
    </w:p>
    <w:p w:rsidR="00280669" w:rsidRPr="0030092B" w:rsidRDefault="00280669" w:rsidP="00280669">
      <w:pPr>
        <w:pStyle w:val="af6"/>
        <w:jc w:val="center"/>
        <w:rPr>
          <w:sz w:val="28"/>
          <w:szCs w:val="28"/>
          <w:lang w:val="ru-RU"/>
        </w:rPr>
      </w:pPr>
      <m:oMath>
        <m:r>
          <m:rPr>
            <m:sty m:val="p"/>
          </m:rPr>
          <w:rPr>
            <w:rFonts w:ascii="Cambria Math" w:hAnsi="Cambria Math"/>
            <w:sz w:val="28"/>
            <w:szCs w:val="28"/>
            <w:lang w:val="en-US"/>
          </w:rPr>
          <m:t>A</m:t>
        </m:r>
        <m:r>
          <m:rPr>
            <m:sty m:val="bi"/>
          </m:rPr>
          <w:rPr>
            <w:rFonts w:ascii="Cambria Math" w:hAnsi="Cambria Math"/>
            <w:sz w:val="28"/>
            <w:szCs w:val="28"/>
            <w:lang w:val="ru-RU"/>
          </w:rPr>
          <m:t xml:space="preserve">= </m:t>
        </m:r>
        <m:nary>
          <m:naryPr>
            <m:chr m:val="∑"/>
            <m:limLoc m:val="undOvr"/>
            <m:ctrlPr>
              <w:rPr>
                <w:rFonts w:ascii="Cambria Math" w:hAnsi="Cambria Math"/>
                <w:b/>
                <w:bCs/>
                <w:i/>
                <w:sz w:val="28"/>
                <w:szCs w:val="28"/>
                <w:lang w:val="en-US"/>
              </w:rPr>
            </m:ctrlPr>
          </m:naryPr>
          <m:sub>
            <m:r>
              <m:rPr>
                <m:sty m:val="bi"/>
              </m:rPr>
              <w:rPr>
                <w:rFonts w:ascii="Cambria Math" w:hAnsi="Cambria Math"/>
                <w:sz w:val="28"/>
                <w:szCs w:val="28"/>
                <w:lang w:val="en-US"/>
              </w:rPr>
              <m:t>i</m:t>
            </m:r>
            <m:r>
              <m:rPr>
                <m:sty m:val="bi"/>
              </m:rPr>
              <w:rPr>
                <w:rFonts w:ascii="Cambria Math" w:hAnsi="Cambria Math"/>
                <w:sz w:val="28"/>
                <w:szCs w:val="28"/>
                <w:lang w:val="ru-RU"/>
              </w:rPr>
              <m:t>=</m:t>
            </m:r>
            <m:r>
              <m:rPr>
                <m:sty m:val="bi"/>
              </m:rPr>
              <w:rPr>
                <w:rFonts w:ascii="Cambria Math" w:hAnsi="Cambria Math"/>
                <w:sz w:val="28"/>
                <w:szCs w:val="28"/>
                <w:lang w:val="en-US"/>
              </w:rPr>
              <m:t>1</m:t>
            </m:r>
          </m:sub>
          <m:sup>
            <m:r>
              <m:rPr>
                <m:sty m:val="bi"/>
              </m:rPr>
              <w:rPr>
                <w:rFonts w:ascii="Cambria Math" w:hAnsi="Cambria Math"/>
                <w:sz w:val="28"/>
                <w:szCs w:val="28"/>
                <w:lang w:val="en-US"/>
              </w:rPr>
              <m:t>r</m:t>
            </m:r>
          </m:sup>
          <m:e>
            <m:sSub>
              <m:sSubPr>
                <m:ctrlPr>
                  <w:rPr>
                    <w:rFonts w:ascii="Cambria Math" w:hAnsi="Cambria Math"/>
                    <w:b/>
                    <w:bCs/>
                    <w:i/>
                    <w:sz w:val="28"/>
                    <w:szCs w:val="28"/>
                    <w:lang w:val="en-US"/>
                  </w:rPr>
                </m:ctrlPr>
              </m:sSubPr>
              <m:e>
                <m:r>
                  <m:rPr>
                    <m:sty m:val="bi"/>
                  </m:rPr>
                  <w:rPr>
                    <w:rFonts w:ascii="Cambria Math" w:hAnsi="Cambria Math"/>
                    <w:sz w:val="28"/>
                    <w:szCs w:val="28"/>
                    <w:lang w:val="ru-RU"/>
                  </w:rPr>
                  <m:t>⋏</m:t>
                </m:r>
              </m:e>
              <m:sub>
                <m:r>
                  <m:rPr>
                    <m:sty m:val="bi"/>
                  </m:rPr>
                  <w:rPr>
                    <w:rFonts w:ascii="Cambria Math" w:hAnsi="Cambria Math"/>
                    <w:sz w:val="28"/>
                    <w:szCs w:val="28"/>
                    <w:lang w:val="en-US"/>
                  </w:rPr>
                  <m:t>i</m:t>
                </m:r>
              </m:sub>
            </m:sSub>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(1)</m:t>
                </m:r>
              </m:sup>
            </m:sSubSup>
            <m:r>
              <m:rPr>
                <m:sty m:val="p"/>
              </m:rPr>
              <w:rPr>
                <w:rFonts w:ascii="Cambria Math" w:hAnsi="Cambria Math"/>
                <w:sz w:val="28"/>
                <w:szCs w:val="28"/>
                <w:lang w:val="ru-RU"/>
              </w:rPr>
              <m:t>⊗</m:t>
            </m:r>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(2)</m:t>
                </m:r>
              </m:sup>
            </m:sSubSup>
          </m:e>
        </m:nary>
      </m:oMath>
      <w:r w:rsidRPr="0030092B">
        <w:rPr>
          <w:b/>
          <w:bCs/>
          <w:sz w:val="28"/>
          <w:szCs w:val="28"/>
          <w:lang w:val="ru-RU"/>
        </w:rPr>
        <w:t xml:space="preserve">             </w:t>
      </w:r>
      <w:r w:rsidRPr="0030092B">
        <w:rPr>
          <w:sz w:val="28"/>
          <w:szCs w:val="28"/>
          <w:lang w:val="ru-RU"/>
        </w:rPr>
        <w:t>(15)</w:t>
      </w:r>
    </w:p>
    <w:p w:rsidR="00280669" w:rsidRDefault="00280669" w:rsidP="00E73E00">
      <w:pPr>
        <w:tabs>
          <w:tab w:val="left" w:pos="1276"/>
        </w:tabs>
        <w:ind w:firstLine="709"/>
        <w:jc w:val="both"/>
        <w:rPr>
          <w:sz w:val="28"/>
          <w:szCs w:val="28"/>
        </w:rPr>
      </w:pPr>
      <w:r w:rsidRPr="00280669">
        <w:rPr>
          <w:sz w:val="28"/>
          <w:szCs w:val="28"/>
        </w:rPr>
        <w:t xml:space="preserve">где </w:t>
      </w:r>
      <m:oMath>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(1)</m:t>
            </m:r>
          </m:sup>
        </m:sSubSup>
        <m:r>
          <m:rPr>
            <m:sty m:val="p"/>
          </m:rPr>
          <w:rPr>
            <w:rFonts w:ascii="Cambria Math" w:hAnsi="Cambria Math"/>
            <w:sz w:val="28"/>
            <w:szCs w:val="28"/>
            <w:lang w:val="ru-RU"/>
          </w:rPr>
          <m:t>,</m:t>
        </m:r>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(2)</m:t>
            </m:r>
          </m:sup>
        </m:sSubSup>
      </m:oMath>
      <w:r w:rsidRPr="00280669">
        <w:rPr>
          <w:sz w:val="28"/>
          <w:szCs w:val="28"/>
        </w:rPr>
        <w:t xml:space="preserve"> -  компоненты матрицы, а </w:t>
      </w:r>
      <m:oMath>
        <m:sSub>
          <m:sSubPr>
            <m:ctrlPr>
              <w:rPr>
                <w:rFonts w:ascii="Cambria Math" w:hAnsi="Cambria Math"/>
                <w:b/>
                <w:bCs/>
                <w:i/>
                <w:sz w:val="28"/>
                <w:szCs w:val="28"/>
                <w:lang w:val="en-US"/>
              </w:rPr>
            </m:ctrlPr>
          </m:sSubPr>
          <m:e>
            <m:r>
              <m:rPr>
                <m:sty m:val="bi"/>
              </m:rPr>
              <w:rPr>
                <w:rFonts w:ascii="Cambria Math" w:hAnsi="Cambria Math"/>
                <w:sz w:val="28"/>
                <w:szCs w:val="28"/>
                <w:lang w:val="ru-RU"/>
              </w:rPr>
              <m:t>⋏</m:t>
            </m:r>
          </m:e>
          <m:sub>
            <m:r>
              <m:rPr>
                <m:sty m:val="bi"/>
              </m:rPr>
              <w:rPr>
                <w:rFonts w:ascii="Cambria Math" w:hAnsi="Cambria Math"/>
                <w:sz w:val="28"/>
                <w:szCs w:val="28"/>
                <w:lang w:val="en-US"/>
              </w:rPr>
              <m:t>i</m:t>
            </m:r>
          </m:sub>
        </m:sSub>
      </m:oMath>
      <w:r w:rsidRPr="00280669">
        <w:rPr>
          <w:sz w:val="28"/>
          <w:szCs w:val="28"/>
        </w:rPr>
        <w:t xml:space="preserve"> - весовые коэффициенты. Это позволяет анализировать структуру решётки и выявлять её свойства.</w:t>
      </w:r>
      <w:r>
        <w:rPr>
          <w:sz w:val="28"/>
          <w:szCs w:val="28"/>
        </w:rPr>
        <w:t xml:space="preserve"> </w:t>
      </w:r>
      <w:r w:rsidRPr="00280669">
        <w:rPr>
          <w:sz w:val="28"/>
          <w:szCs w:val="28"/>
        </w:rPr>
        <w:t xml:space="preserve">Рассмотрим решение </w:t>
      </w:r>
      <w:r w:rsidRPr="00280669">
        <w:rPr>
          <w:rStyle w:val="katex-mathml"/>
          <w:rFonts w:eastAsiaTheme="majorEastAsia"/>
          <w:sz w:val="28"/>
          <w:szCs w:val="28"/>
        </w:rPr>
        <w:t>x</w:t>
      </w:r>
      <w:r w:rsidRPr="00280669">
        <w:rPr>
          <w:sz w:val="28"/>
          <w:szCs w:val="28"/>
        </w:rPr>
        <w:t xml:space="preserve"> как сумму тензорных компонент:</w:t>
      </w:r>
    </w:p>
    <w:p w:rsidR="00280669" w:rsidRPr="0030092B" w:rsidRDefault="00280669" w:rsidP="00280669">
      <w:pPr>
        <w:tabs>
          <w:tab w:val="left" w:pos="1276"/>
        </w:tabs>
        <w:ind w:firstLine="709"/>
        <w:jc w:val="center"/>
        <w:rPr>
          <w:sz w:val="28"/>
          <w:szCs w:val="28"/>
          <w:lang w:val="ru-RU"/>
        </w:rPr>
      </w:pPr>
      <m:oMath>
        <m:r>
          <w:rPr>
            <w:rFonts w:ascii="Cambria Math" w:hAnsi="Cambria Math"/>
            <w:sz w:val="28"/>
            <w:szCs w:val="28"/>
            <w:lang w:val="kk-KZ"/>
          </w:rPr>
          <m:t>x</m:t>
        </m:r>
        <m:r>
          <w:rPr>
            <w:rFonts w:ascii="Cambria Math" w:hAnsi="Cambria Math"/>
            <w:sz w:val="28"/>
            <w:szCs w:val="28"/>
            <w:lang w:val="ru-RU"/>
          </w:rPr>
          <m:t xml:space="preserve">= </m:t>
        </m:r>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lang w:val="ru-RU"/>
              </w:rPr>
              <m:t>=1</m:t>
            </m:r>
          </m:sub>
          <m:sup>
            <m:r>
              <w:rPr>
                <w:rFonts w:ascii="Cambria Math" w:hAnsi="Cambria Math"/>
                <w:sz w:val="28"/>
                <w:szCs w:val="28"/>
                <w:lang w:val="en-US"/>
              </w:rPr>
              <m:t>s</m:t>
            </m:r>
          </m:sup>
          <m:e>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j</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(1)</m:t>
                </m:r>
              </m:sup>
            </m:sSubSup>
          </m:e>
        </m:nary>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(2)</m:t>
            </m:r>
          </m:sup>
        </m:sSubSup>
      </m:oMath>
      <w:r w:rsidRPr="00280669">
        <w:rPr>
          <w:sz w:val="28"/>
          <w:szCs w:val="28"/>
          <w:lang w:val="ru-RU"/>
        </w:rPr>
        <w:t xml:space="preserve"> </w:t>
      </w:r>
      <w:r w:rsidRPr="0030092B">
        <w:rPr>
          <w:sz w:val="28"/>
          <w:szCs w:val="28"/>
          <w:lang w:val="ru-RU"/>
        </w:rPr>
        <w:t xml:space="preserve">    (16)</w:t>
      </w:r>
    </w:p>
    <w:p w:rsidR="00280669" w:rsidRPr="00280669" w:rsidRDefault="00280669" w:rsidP="00280669">
      <w:pPr>
        <w:pStyle w:val="af6"/>
        <w:rPr>
          <w:sz w:val="28"/>
          <w:szCs w:val="28"/>
        </w:rPr>
      </w:pPr>
      <w:r w:rsidRPr="00280669">
        <w:rPr>
          <w:sz w:val="28"/>
          <w:szCs w:val="28"/>
        </w:rPr>
        <w:t xml:space="preserve">где </w:t>
      </w: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(1)</m:t>
            </m:r>
          </m:sup>
        </m:sSubSup>
        <m:r>
          <w:rPr>
            <w:rFonts w:ascii="Cambria Math" w:hAnsi="Cambria Math"/>
            <w:sz w:val="28"/>
            <w:szCs w:val="28"/>
            <w:lang w:val="ru-RU"/>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(2)</m:t>
            </m:r>
          </m:sup>
        </m:sSubSup>
      </m:oMath>
      <w:r w:rsidRPr="00280669">
        <w:rPr>
          <w:rStyle w:val="vlist-s"/>
          <w:sz w:val="28"/>
          <w:szCs w:val="28"/>
        </w:rPr>
        <w:t>​</w:t>
      </w:r>
      <w:r w:rsidRPr="00280669">
        <w:rPr>
          <w:sz w:val="28"/>
          <w:szCs w:val="28"/>
        </w:rPr>
        <w:t xml:space="preserve"> - базисные векторы малых решений, а </w:t>
      </w:r>
      <m:oMath>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j</m:t>
            </m:r>
          </m:sub>
        </m:sSub>
      </m:oMath>
      <w:r w:rsidRPr="00280669">
        <w:rPr>
          <w:sz w:val="28"/>
          <w:szCs w:val="28"/>
        </w:rPr>
        <w:t xml:space="preserve"> -  коэффициенты.</w:t>
      </w:r>
    </w:p>
    <w:p w:rsidR="00280669" w:rsidRPr="00280669" w:rsidRDefault="00280669" w:rsidP="00280669">
      <w:pPr>
        <w:pStyle w:val="af6"/>
        <w:rPr>
          <w:sz w:val="28"/>
          <w:szCs w:val="28"/>
          <w:lang w:val="ru-RU"/>
        </w:rPr>
      </w:pPr>
      <w:r w:rsidRPr="00280669">
        <w:rPr>
          <w:sz w:val="28"/>
          <w:szCs w:val="28"/>
        </w:rPr>
        <w:t xml:space="preserve">Теперь уравнение </w:t>
      </w:r>
      <w:r w:rsidRPr="00280669">
        <w:rPr>
          <w:rStyle w:val="mord"/>
          <w:rFonts w:eastAsiaTheme="majorEastAsia"/>
          <w:sz w:val="28"/>
          <w:szCs w:val="28"/>
        </w:rPr>
        <w:t>Ax</w:t>
      </w:r>
      <w:r w:rsidRPr="00280669">
        <w:rPr>
          <w:rStyle w:val="mrel"/>
          <w:sz w:val="28"/>
          <w:szCs w:val="28"/>
        </w:rPr>
        <w:t>=</w:t>
      </w:r>
      <w:r w:rsidRPr="00280669">
        <w:rPr>
          <w:rStyle w:val="mord"/>
          <w:rFonts w:eastAsiaTheme="majorEastAsia"/>
          <w:sz w:val="28"/>
          <w:szCs w:val="28"/>
        </w:rPr>
        <w:t>0</w:t>
      </w:r>
      <w:r>
        <w:rPr>
          <w:rStyle w:val="mord"/>
          <w:rFonts w:eastAsiaTheme="majorEastAsia"/>
          <w:sz w:val="28"/>
          <w:szCs w:val="28"/>
        </w:rPr>
        <w:t xml:space="preserve"> mod q </w:t>
      </w:r>
      <w:r w:rsidRPr="00280669">
        <w:rPr>
          <w:sz w:val="28"/>
          <w:szCs w:val="28"/>
        </w:rPr>
        <w:t xml:space="preserve"> можно записать в тензорной форме</w:t>
      </w:r>
      <w:r w:rsidRPr="00280669">
        <w:rPr>
          <w:sz w:val="28"/>
          <w:szCs w:val="28"/>
          <w:lang w:val="ru-RU"/>
        </w:rPr>
        <w:t>,</w:t>
      </w:r>
      <w:r>
        <w:rPr>
          <w:sz w:val="28"/>
          <w:szCs w:val="28"/>
        </w:rPr>
        <w:t xml:space="preserve"> </w:t>
      </w:r>
      <w:proofErr w:type="spellStart"/>
      <w:r>
        <w:rPr>
          <w:sz w:val="28"/>
          <w:szCs w:val="28"/>
          <w:lang w:val="kk-KZ"/>
        </w:rPr>
        <w:t>умножив</w:t>
      </w:r>
      <w:proofErr w:type="spellEnd"/>
      <w:r>
        <w:rPr>
          <w:sz w:val="28"/>
          <w:szCs w:val="28"/>
          <w:lang w:val="kk-KZ"/>
        </w:rPr>
        <w:t xml:space="preserve"> </w:t>
      </w:r>
      <w:r w:rsidRPr="00280669">
        <w:rPr>
          <w:sz w:val="28"/>
          <w:szCs w:val="28"/>
          <w:lang w:val="ru-RU"/>
        </w:rPr>
        <w:t xml:space="preserve">(15) </w:t>
      </w:r>
      <w:r>
        <w:rPr>
          <w:sz w:val="28"/>
          <w:szCs w:val="28"/>
          <w:lang w:val="kk-KZ"/>
        </w:rPr>
        <w:t xml:space="preserve">и </w:t>
      </w:r>
      <w:r w:rsidRPr="00280669">
        <w:rPr>
          <w:sz w:val="28"/>
          <w:szCs w:val="28"/>
          <w:lang w:val="ru-RU"/>
        </w:rPr>
        <w:t xml:space="preserve">(16) </w:t>
      </w:r>
      <w:proofErr w:type="spellStart"/>
      <w:r>
        <w:rPr>
          <w:sz w:val="28"/>
          <w:szCs w:val="28"/>
          <w:lang w:val="kk-KZ"/>
        </w:rPr>
        <w:t>формулы</w:t>
      </w:r>
      <w:proofErr w:type="spellEnd"/>
      <w:r w:rsidRPr="00280669">
        <w:rPr>
          <w:sz w:val="28"/>
          <w:szCs w:val="28"/>
          <w:lang w:val="ru-RU"/>
        </w:rPr>
        <w:t xml:space="preserve">: </w:t>
      </w:r>
    </w:p>
    <w:p w:rsidR="00C6531E" w:rsidRPr="00C6531E" w:rsidRDefault="00000000" w:rsidP="00C6531E">
      <w:pPr>
        <w:pStyle w:val="af6"/>
        <w:jc w:val="center"/>
        <w:rPr>
          <w:sz w:val="28"/>
          <w:szCs w:val="28"/>
          <w:lang w:val="ru-RU"/>
        </w:rPr>
      </w:pPr>
      <m:oMath>
        <m:nary>
          <m:naryPr>
            <m:chr m:val="∑"/>
            <m:limLoc m:val="undOvr"/>
            <m:ctrlPr>
              <w:rPr>
                <w:rFonts w:ascii="Cambria Math" w:hAnsi="Cambria Math"/>
                <w:b/>
                <w:bCs/>
                <w:i/>
                <w:sz w:val="28"/>
                <w:szCs w:val="28"/>
                <w:lang w:val="en-US"/>
              </w:rPr>
            </m:ctrlPr>
          </m:naryPr>
          <m:sub>
            <m:r>
              <m:rPr>
                <m:sty m:val="bi"/>
              </m:rPr>
              <w:rPr>
                <w:rFonts w:ascii="Cambria Math" w:hAnsi="Cambria Math"/>
                <w:sz w:val="28"/>
                <w:szCs w:val="28"/>
                <w:lang w:val="en-US"/>
              </w:rPr>
              <m:t>i</m:t>
            </m:r>
            <m:r>
              <m:rPr>
                <m:sty m:val="bi"/>
              </m:rPr>
              <w:rPr>
                <w:rFonts w:ascii="Cambria Math" w:hAnsi="Cambria Math"/>
                <w:sz w:val="28"/>
                <w:szCs w:val="28"/>
                <w:lang w:val="ru-RU"/>
              </w:rPr>
              <m:t>=</m:t>
            </m:r>
            <m:r>
              <m:rPr>
                <m:sty m:val="bi"/>
              </m:rPr>
              <w:rPr>
                <w:rFonts w:ascii="Cambria Math" w:hAnsi="Cambria Math"/>
                <w:sz w:val="28"/>
                <w:szCs w:val="28"/>
                <w:lang w:val="en-US"/>
              </w:rPr>
              <m:t>1</m:t>
            </m:r>
          </m:sub>
          <m:sup>
            <m:r>
              <m:rPr>
                <m:sty m:val="bi"/>
              </m:rPr>
              <w:rPr>
                <w:rFonts w:ascii="Cambria Math" w:hAnsi="Cambria Math"/>
                <w:sz w:val="28"/>
                <w:szCs w:val="28"/>
                <w:lang w:val="en-US"/>
              </w:rPr>
              <m:t>r</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lang w:val="ru-RU"/>
                  </w:rPr>
                  <m:t>=1</m:t>
                </m:r>
              </m:sub>
              <m:sup>
                <m:r>
                  <w:rPr>
                    <w:rFonts w:ascii="Cambria Math" w:hAnsi="Cambria Math"/>
                    <w:sz w:val="28"/>
                    <w:szCs w:val="28"/>
                    <w:lang w:val="en-US"/>
                  </w:rPr>
                  <m:t>s</m:t>
                </m:r>
              </m:sup>
              <m:e>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j</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(1)</m:t>
                    </m:r>
                  </m:sup>
                </m:sSubSup>
              </m:e>
            </m:nary>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hAnsi="Cambria Math"/>
                    <w:sz w:val="28"/>
                    <w:szCs w:val="28"/>
                    <w:lang w:val="ru-RU"/>
                  </w:rPr>
                  <m:t>(2)</m:t>
                </m:r>
              </m:sup>
            </m:sSubSup>
            <m:r>
              <m:rPr>
                <m:sty m:val="b"/>
              </m:rPr>
              <w:rPr>
                <w:rFonts w:ascii="Cambria Math" w:hAnsi="Cambria Math"/>
                <w:sz w:val="28"/>
                <w:szCs w:val="28"/>
                <w:lang w:val="ru-RU"/>
              </w:rPr>
              <m:t xml:space="preserve"> </m:t>
            </m:r>
            <m:sSub>
              <m:sSubPr>
                <m:ctrlPr>
                  <w:rPr>
                    <w:rFonts w:ascii="Cambria Math" w:hAnsi="Cambria Math"/>
                    <w:b/>
                    <w:bCs/>
                    <w:i/>
                    <w:sz w:val="28"/>
                    <w:szCs w:val="28"/>
                    <w:lang w:val="en-US"/>
                  </w:rPr>
                </m:ctrlPr>
              </m:sSubPr>
              <m:e>
                <m:r>
                  <m:rPr>
                    <m:sty m:val="bi"/>
                  </m:rPr>
                  <w:rPr>
                    <w:rFonts w:ascii="Cambria Math" w:hAnsi="Cambria Math"/>
                    <w:sz w:val="28"/>
                    <w:szCs w:val="28"/>
                    <w:lang w:val="ru-RU"/>
                  </w:rPr>
                  <m:t>⋏</m:t>
                </m:r>
              </m:e>
              <m:sub>
                <m:r>
                  <m:rPr>
                    <m:sty m:val="bi"/>
                  </m:rPr>
                  <w:rPr>
                    <w:rFonts w:ascii="Cambria Math" w:hAnsi="Cambria Math"/>
                    <w:sz w:val="28"/>
                    <w:szCs w:val="28"/>
                    <w:lang w:val="en-US"/>
                  </w:rPr>
                  <m:t>i</m:t>
                </m:r>
              </m:sub>
            </m:sSub>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(1)</m:t>
                </m:r>
              </m:sup>
            </m:sSubSup>
            <m:r>
              <m:rPr>
                <m:sty m:val="p"/>
              </m:rPr>
              <w:rPr>
                <w:rFonts w:ascii="Cambria Math" w:hAnsi="Cambria Math"/>
                <w:sz w:val="28"/>
                <w:szCs w:val="28"/>
                <w:lang w:val="ru-RU"/>
              </w:rPr>
              <m:t>⊗</m:t>
            </m:r>
            <m:sSubSup>
              <m:sSubSupPr>
                <m:ctrlPr>
                  <w:rPr>
                    <w:rFonts w:ascii="Cambria Math" w:hAnsi="Cambria Math"/>
                    <w:iCs/>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lang w:val="en-US"/>
                  </w:rPr>
                  <m:t>i</m:t>
                </m:r>
              </m:sub>
              <m:sup>
                <m:r>
                  <m:rPr>
                    <m:sty m:val="p"/>
                  </m:rPr>
                  <w:rPr>
                    <w:rFonts w:ascii="Cambria Math" w:hAnsi="Cambria Math"/>
                    <w:sz w:val="28"/>
                    <w:szCs w:val="28"/>
                    <w:lang w:val="ru-RU"/>
                  </w:rPr>
                  <m:t>(2)</m:t>
                </m:r>
              </m:sup>
            </m:sSubSup>
          </m:e>
        </m:nary>
        <m:r>
          <m:rPr>
            <m:sty m:val="b"/>
          </m:rPr>
          <w:rPr>
            <w:rFonts w:ascii="Cambria Math" w:hAnsi="Cambria Math"/>
            <w:sz w:val="28"/>
            <w:szCs w:val="28"/>
            <w:lang w:val="ru-RU"/>
          </w:rPr>
          <m:t xml:space="preserve">    =</m:t>
        </m:r>
        <m:r>
          <m:rPr>
            <m:sty m:val="p"/>
          </m:rPr>
          <w:rPr>
            <w:rFonts w:ascii="Cambria Math" w:hAnsi="Cambria Math"/>
            <w:sz w:val="28"/>
            <w:szCs w:val="28"/>
            <w:lang w:val="ru-RU"/>
          </w:rPr>
          <m:t xml:space="preserve">0 </m:t>
        </m:r>
        <m:r>
          <m:rPr>
            <m:sty m:val="p"/>
          </m:rPr>
          <w:rPr>
            <w:rFonts w:ascii="Cambria Math" w:hAnsi="Cambria Math"/>
            <w:sz w:val="28"/>
            <w:szCs w:val="28"/>
            <w:lang w:val="en-US"/>
          </w:rPr>
          <m:t>mod</m:t>
        </m:r>
        <m:r>
          <m:rPr>
            <m:sty m:val="p"/>
          </m:rPr>
          <w:rPr>
            <w:rFonts w:ascii="Cambria Math" w:hAnsi="Cambria Math"/>
            <w:sz w:val="28"/>
            <w:szCs w:val="28"/>
            <w:lang w:val="ru-RU"/>
          </w:rPr>
          <m:t xml:space="preserve"> </m:t>
        </m:r>
        <m:r>
          <m:rPr>
            <m:sty m:val="p"/>
          </m:rPr>
          <w:rPr>
            <w:rFonts w:ascii="Cambria Math" w:hAnsi="Cambria Math"/>
            <w:sz w:val="28"/>
            <w:szCs w:val="28"/>
            <w:lang w:val="en-US"/>
          </w:rPr>
          <m:t>q</m:t>
        </m:r>
        <m:r>
          <m:rPr>
            <m:sty m:val="p"/>
          </m:rPr>
          <w:rPr>
            <w:rFonts w:ascii="Cambria Math" w:hAnsi="Cambria Math"/>
            <w:sz w:val="28"/>
            <w:szCs w:val="28"/>
            <w:lang w:val="ru-RU"/>
          </w:rPr>
          <m:t xml:space="preserve">  </m:t>
        </m:r>
        <m:r>
          <m:rPr>
            <m:sty m:val="b"/>
          </m:rPr>
          <w:rPr>
            <w:rFonts w:ascii="Cambria Math" w:hAnsi="Cambria Math"/>
            <w:sz w:val="28"/>
            <w:szCs w:val="28"/>
            <w:lang w:val="ru-RU"/>
          </w:rPr>
          <m:t xml:space="preserve">     </m:t>
        </m:r>
      </m:oMath>
      <w:r w:rsidR="00280669" w:rsidRPr="00280669">
        <w:rPr>
          <w:sz w:val="28"/>
          <w:szCs w:val="28"/>
          <w:lang w:val="ru-RU"/>
        </w:rPr>
        <w:t>(17)</w:t>
      </w:r>
    </w:p>
    <w:p w:rsidR="00280669" w:rsidRPr="007358BA" w:rsidRDefault="007358BA" w:rsidP="00C6531E">
      <w:pPr>
        <w:pStyle w:val="af6"/>
        <w:ind w:firstLine="709"/>
        <w:jc w:val="both"/>
        <w:rPr>
          <w:sz w:val="28"/>
          <w:szCs w:val="28"/>
          <w:lang w:val="ru-RU"/>
        </w:rPr>
      </w:pPr>
      <w:r>
        <w:rPr>
          <w:sz w:val="28"/>
          <w:szCs w:val="28"/>
          <w:lang w:val="kk-KZ"/>
        </w:rPr>
        <w:t xml:space="preserve"> </w:t>
      </w:r>
      <w:r w:rsidR="00280669" w:rsidRPr="00280669">
        <w:rPr>
          <w:sz w:val="28"/>
          <w:szCs w:val="28"/>
        </w:rPr>
        <w:t xml:space="preserve">Это представление позволяет использовать методы </w:t>
      </w:r>
      <w:r w:rsidR="00280669" w:rsidRPr="00280669">
        <w:rPr>
          <w:rStyle w:val="afb"/>
          <w:rFonts w:eastAsiaTheme="majorEastAsia"/>
          <w:b w:val="0"/>
          <w:bCs w:val="0"/>
          <w:sz w:val="28"/>
          <w:szCs w:val="28"/>
        </w:rPr>
        <w:t>разложения ранга тензора</w:t>
      </w:r>
      <w:r w:rsidR="00280669" w:rsidRPr="00280669">
        <w:rPr>
          <w:sz w:val="28"/>
          <w:szCs w:val="28"/>
        </w:rPr>
        <w:t xml:space="preserve"> для анализа сложности задачи SIS.</w:t>
      </w:r>
      <w:r w:rsidR="00280669" w:rsidRPr="00280669">
        <w:t xml:space="preserve"> </w:t>
      </w:r>
      <w:r w:rsidR="00280669" w:rsidRPr="00280669">
        <w:rPr>
          <w:sz w:val="28"/>
          <w:szCs w:val="28"/>
        </w:rPr>
        <w:t>Полилинейная алгебра играет ключевую роль в построении криптографических примитивов, особенно в контексте решёток и их применения в блокчейн-технологиях</w:t>
      </w:r>
      <w:r w:rsidR="005E34D8">
        <w:rPr>
          <w:sz w:val="28"/>
          <w:szCs w:val="28"/>
        </w:rPr>
        <w:t>[</w:t>
      </w:r>
      <w:r w:rsidR="005E34D8">
        <w:rPr>
          <w:sz w:val="28"/>
          <w:szCs w:val="28"/>
        </w:rPr>
        <w:fldChar w:fldCharType="begin"/>
      </w:r>
      <w:r w:rsidR="005E34D8">
        <w:rPr>
          <w:sz w:val="28"/>
          <w:szCs w:val="28"/>
        </w:rPr>
        <w:instrText xml:space="preserve"> REF _Ref194694456 \r \h </w:instrText>
      </w:r>
      <w:r>
        <w:rPr>
          <w:sz w:val="28"/>
          <w:szCs w:val="28"/>
        </w:rPr>
        <w:instrText xml:space="preserve"> \* MERGEFORMAT </w:instrText>
      </w:r>
      <w:r w:rsidR="005E34D8">
        <w:rPr>
          <w:sz w:val="28"/>
          <w:szCs w:val="28"/>
        </w:rPr>
      </w:r>
      <w:r w:rsidR="005E34D8">
        <w:rPr>
          <w:sz w:val="28"/>
          <w:szCs w:val="28"/>
        </w:rPr>
        <w:fldChar w:fldCharType="separate"/>
      </w:r>
      <w:r w:rsidR="005E34D8">
        <w:rPr>
          <w:sz w:val="28"/>
          <w:szCs w:val="28"/>
        </w:rPr>
        <w:t>55</w:t>
      </w:r>
      <w:r w:rsidR="005E34D8">
        <w:rPr>
          <w:sz w:val="28"/>
          <w:szCs w:val="28"/>
        </w:rPr>
        <w:fldChar w:fldCharType="end"/>
      </w:r>
      <w:r w:rsidR="005E34D8">
        <w:rPr>
          <w:sz w:val="28"/>
          <w:szCs w:val="28"/>
        </w:rPr>
        <w:t>]</w:t>
      </w:r>
      <w:r w:rsidR="00280669" w:rsidRPr="00280669">
        <w:rPr>
          <w:sz w:val="28"/>
          <w:szCs w:val="28"/>
        </w:rPr>
        <w:t xml:space="preserve">. Использование тензоров и многомерных структур позволяет улучшить безопасность и эффективность блокчейнов, обеспечивая защиту от квантовых атак и оптимизацию вычислительных процессов.В будущем мы можем ожидать появления </w:t>
      </w:r>
      <w:r w:rsidR="00280669" w:rsidRPr="00280669">
        <w:rPr>
          <w:rStyle w:val="afb"/>
          <w:rFonts w:eastAsiaTheme="majorEastAsia"/>
          <w:b w:val="0"/>
          <w:bCs w:val="0"/>
          <w:sz w:val="28"/>
          <w:szCs w:val="28"/>
        </w:rPr>
        <w:t>решёточных блокчейнов</w:t>
      </w:r>
      <w:r w:rsidR="00280669" w:rsidRPr="00280669">
        <w:rPr>
          <w:sz w:val="28"/>
          <w:szCs w:val="28"/>
        </w:rPr>
        <w:t xml:space="preserve">, где постквантовые алгоритмы будут интегрированы в механизмы консенсуса и цифровых подписей, а тензорные методы </w:t>
      </w:r>
      <w:r w:rsidR="00280669" w:rsidRPr="00280669">
        <w:rPr>
          <w:sz w:val="28"/>
          <w:szCs w:val="28"/>
          <w:lang w:val="ru-RU"/>
        </w:rPr>
        <w:t>-</w:t>
      </w:r>
      <w:r w:rsidR="00280669" w:rsidRPr="00280669">
        <w:rPr>
          <w:sz w:val="28"/>
          <w:szCs w:val="28"/>
        </w:rPr>
        <w:t xml:space="preserve"> в оптимизацию обработки данных.</w:t>
      </w:r>
    </w:p>
    <w:p w:rsidR="00280669" w:rsidRDefault="00280669" w:rsidP="00E73E00">
      <w:pPr>
        <w:tabs>
          <w:tab w:val="left" w:pos="1276"/>
        </w:tabs>
        <w:ind w:firstLine="709"/>
        <w:jc w:val="both"/>
        <w:rPr>
          <w:sz w:val="28"/>
          <w:szCs w:val="28"/>
          <w:lang w:val="kk-KZ"/>
        </w:rPr>
      </w:pPr>
    </w:p>
    <w:p w:rsidR="007358BA" w:rsidRDefault="007358BA" w:rsidP="00E73E00">
      <w:pPr>
        <w:tabs>
          <w:tab w:val="left" w:pos="1276"/>
        </w:tabs>
        <w:ind w:firstLine="709"/>
        <w:jc w:val="both"/>
        <w:rPr>
          <w:sz w:val="28"/>
          <w:szCs w:val="28"/>
          <w:lang w:val="kk-KZ"/>
        </w:rPr>
      </w:pPr>
    </w:p>
    <w:p w:rsidR="007358BA" w:rsidRDefault="007358BA" w:rsidP="00E73E00">
      <w:pPr>
        <w:tabs>
          <w:tab w:val="left" w:pos="1276"/>
        </w:tabs>
        <w:ind w:firstLine="709"/>
        <w:jc w:val="both"/>
        <w:rPr>
          <w:sz w:val="28"/>
          <w:szCs w:val="28"/>
          <w:lang w:val="kk-KZ"/>
        </w:rPr>
      </w:pPr>
    </w:p>
    <w:p w:rsidR="007358BA" w:rsidRDefault="007358BA" w:rsidP="00E73E00">
      <w:pPr>
        <w:tabs>
          <w:tab w:val="left" w:pos="1276"/>
        </w:tabs>
        <w:ind w:firstLine="709"/>
        <w:jc w:val="both"/>
        <w:rPr>
          <w:sz w:val="28"/>
          <w:szCs w:val="28"/>
          <w:lang w:val="kk-KZ"/>
        </w:rPr>
      </w:pPr>
    </w:p>
    <w:p w:rsidR="007358BA" w:rsidRPr="00280669" w:rsidRDefault="007358BA" w:rsidP="00E73E00">
      <w:pPr>
        <w:tabs>
          <w:tab w:val="left" w:pos="1276"/>
        </w:tabs>
        <w:ind w:firstLine="709"/>
        <w:jc w:val="both"/>
        <w:rPr>
          <w:sz w:val="28"/>
          <w:szCs w:val="28"/>
          <w:lang w:val="kk-KZ"/>
        </w:rPr>
      </w:pPr>
    </w:p>
    <w:p w:rsidR="00280669" w:rsidRDefault="00E73E00" w:rsidP="00C6531E">
      <w:pPr>
        <w:pStyle w:val="a7"/>
        <w:numPr>
          <w:ilvl w:val="1"/>
          <w:numId w:val="21"/>
        </w:numPr>
        <w:tabs>
          <w:tab w:val="left" w:pos="1276"/>
        </w:tabs>
        <w:jc w:val="both"/>
        <w:outlineLvl w:val="1"/>
        <w:rPr>
          <w:b/>
          <w:bCs/>
          <w:sz w:val="28"/>
          <w:szCs w:val="28"/>
        </w:rPr>
      </w:pPr>
      <w:bookmarkStart w:id="13" w:name="_Toc189264264"/>
      <w:r w:rsidRPr="00A16207">
        <w:rPr>
          <w:b/>
          <w:bCs/>
          <w:sz w:val="28"/>
          <w:szCs w:val="28"/>
        </w:rPr>
        <w:lastRenderedPageBreak/>
        <w:t>Электронные подписи на основе решеток</w:t>
      </w:r>
      <w:bookmarkEnd w:id="13"/>
    </w:p>
    <w:p w:rsidR="00C02242" w:rsidRPr="00C02242" w:rsidRDefault="00C02242" w:rsidP="00C02242">
      <w:pPr>
        <w:tabs>
          <w:tab w:val="left" w:pos="1276"/>
        </w:tabs>
        <w:ind w:left="40"/>
        <w:jc w:val="both"/>
        <w:outlineLvl w:val="1"/>
        <w:rPr>
          <w:b/>
          <w:bCs/>
          <w:sz w:val="28"/>
          <w:szCs w:val="28"/>
        </w:rPr>
      </w:pPr>
    </w:p>
    <w:p w:rsidR="00E73E00" w:rsidRPr="00A16207" w:rsidRDefault="00E73E00" w:rsidP="00E73E00">
      <w:pPr>
        <w:tabs>
          <w:tab w:val="left" w:pos="1276"/>
        </w:tabs>
        <w:ind w:firstLine="709"/>
        <w:jc w:val="both"/>
        <w:rPr>
          <w:sz w:val="28"/>
          <w:szCs w:val="28"/>
        </w:rPr>
      </w:pPr>
      <w:r w:rsidRPr="00A16207">
        <w:rPr>
          <w:sz w:val="28"/>
          <w:szCs w:val="28"/>
        </w:rPr>
        <w:t>Одним из самых важных криптографических примитивов являются схемы цифровой подписи. С теоретической точки зрения метод черного ящика может использовать односторонние функции для создания схем подписи. Таким образом, схемы подписи, основанные на наихудшей сложности решеточных задач, могут быть созданы с помощью односторонних функций. Тем не менее, конструкции черного ящика непрактичны и требуют больших накладных расходов. Мы рассмотрим несколько предложений для схем подписи, которые основаны на решеточных задачах и, как правило, гораздо более эффективны. Голдрейх и др. первоначально предложили схему подписи на основе решетки, основываясь на идеях, существовавших в их криптосистеме</w:t>
      </w:r>
      <w:r>
        <w:rPr>
          <w:sz w:val="28"/>
          <w:szCs w:val="28"/>
        </w:rPr>
        <w:t xml:space="preserve"> </w:t>
      </w:r>
      <w:r w:rsidRPr="00A16207">
        <w:rPr>
          <w:sz w:val="28"/>
          <w:szCs w:val="28"/>
        </w:rPr>
        <w:t>[</w:t>
      </w:r>
      <w:r w:rsidR="00312401">
        <w:rPr>
          <w:sz w:val="28"/>
          <w:szCs w:val="28"/>
        </w:rPr>
        <w:fldChar w:fldCharType="begin"/>
      </w:r>
      <w:r w:rsidR="00312401">
        <w:rPr>
          <w:sz w:val="28"/>
          <w:szCs w:val="28"/>
        </w:rPr>
        <w:instrText xml:space="preserve"> REF _Ref194874359 \r \h </w:instrText>
      </w:r>
      <w:r w:rsidR="00312401">
        <w:rPr>
          <w:sz w:val="28"/>
          <w:szCs w:val="28"/>
        </w:rPr>
      </w:r>
      <w:r w:rsidR="00312401">
        <w:rPr>
          <w:sz w:val="28"/>
          <w:szCs w:val="28"/>
        </w:rPr>
        <w:fldChar w:fldCharType="separate"/>
      </w:r>
      <w:r w:rsidR="00312401">
        <w:rPr>
          <w:sz w:val="28"/>
          <w:szCs w:val="28"/>
        </w:rPr>
        <w:t>56</w:t>
      </w:r>
      <w:r w:rsidR="00312401">
        <w:rPr>
          <w:sz w:val="28"/>
          <w:szCs w:val="28"/>
        </w:rPr>
        <w:fldChar w:fldCharType="end"/>
      </w:r>
      <w:r w:rsidRPr="00A16207">
        <w:rPr>
          <w:sz w:val="28"/>
          <w:szCs w:val="28"/>
        </w:rPr>
        <w:t>]. В 2003 году NTRU Cryptosystems представила NTRUSign, эффективную схему подписи. Эта схема подписи может быть рассмотрена как оптимизированная реализация схемы GGH на основе решеток NTRU. К сожалению, обе схемы могут быть взломаны в сильном смысле асимптотики в их базовой версии. Ни одна из схем не имела доказательств, подтверждающих безопасность. Мичианчо и Вадхан предложили первоначальную конструкцию эффективных схем подписи с поддерживающим доказательством безопасности (в модели случайного оракула). Они представили статистические системы доказательств с нулевым разглашением для различных проблем решетки и отметили, что такие системы доказательств могут быть преобразованы относительно эффективным образом сначала в безопасные схемы идентификации, а затем (с помощью эвристики Фиата-Шамира) в схемы подписи в моде Любашевский и Мичианчо, а также Джентри, Пейкерт и Вайкунтанатан недавно предложили более эффективные схемы. Интересно, что последний вариант может быть теоретически оправданным в качестве альтернативы схем подписи GGH и NTRUSign, поскольку он имеет наихудшие гарантии безопасности, основанные на общих решетках в модели случайного оракула. Схема Любашевского и Мичианчо предлагает наихудшие гарантии безопасности, основанные на идеальных решетках, аналогичных темам, рассматриваемым при построении хэш-функций, и это наиболее (асимптотически) эффективная конструкция, известная на сегодняшний день, дающая алгоритмы генерации и проверки подписей, которые работают почти за линейное в</w:t>
      </w:r>
      <w:r>
        <w:rPr>
          <w:sz w:val="28"/>
          <w:szCs w:val="28"/>
        </w:rPr>
        <w:t xml:space="preserve">ремя. Более того, безопасность </w:t>
      </w:r>
      <w:r w:rsidRPr="00A16207">
        <w:rPr>
          <w:sz w:val="28"/>
          <w:szCs w:val="28"/>
        </w:rPr>
        <w:t>не опирается на модель случайного оракула. Схемы цифровой подписи на основе решеток еще не достигли того же уровня зрелости, что и устойчивые к коллизиям хэш-функции и схемы шифрования с открытым ключом.</w:t>
      </w:r>
    </w:p>
    <w:p w:rsidR="00E73E00" w:rsidRPr="007A199A" w:rsidRDefault="00E73E00" w:rsidP="00E73E00">
      <w:pPr>
        <w:tabs>
          <w:tab w:val="left" w:pos="1276"/>
        </w:tabs>
        <w:ind w:firstLine="709"/>
        <w:jc w:val="both"/>
        <w:rPr>
          <w:i/>
          <w:sz w:val="28"/>
          <w:szCs w:val="28"/>
        </w:rPr>
      </w:pPr>
      <w:r w:rsidRPr="00A16207">
        <w:rPr>
          <w:sz w:val="28"/>
          <w:szCs w:val="28"/>
        </w:rPr>
        <w:t xml:space="preserve">Теперь мы рассмотрим схему подписи GGH для NTRUSign. Схема шифрования GGH используется для выбора закрытых и открытых ключей. То есть базис решетки </w:t>
      </w:r>
      <w:r w:rsidRPr="007A199A">
        <w:rPr>
          <w:bCs/>
          <w:i/>
          <w:sz w:val="28"/>
          <w:szCs w:val="28"/>
        </w:rPr>
        <w:t>B</w:t>
      </w:r>
      <w:r w:rsidRPr="00A16207">
        <w:rPr>
          <w:sz w:val="28"/>
          <w:szCs w:val="28"/>
        </w:rPr>
        <w:t xml:space="preserve">, состоящий из коротких и достаточно ортогональных векторов, представляет собой закрытый ключ. Для той же решетки </w:t>
      </w:r>
      <m:oMath>
        <m:r>
          <m:rPr>
            <m:scr m:val="script"/>
          </m:rPr>
          <w:rPr>
            <w:rFonts w:ascii="Cambria Math" w:hAnsi="Cambria Math"/>
            <w:sz w:val="28"/>
            <w:szCs w:val="28"/>
          </w:rPr>
          <m:t>L</m:t>
        </m:r>
      </m:oMath>
      <w:r w:rsidRPr="00A16207">
        <w:rPr>
          <w:sz w:val="28"/>
          <w:szCs w:val="28"/>
        </w:rPr>
        <w:t>(</w:t>
      </w:r>
      <w:r w:rsidRPr="007A199A">
        <w:rPr>
          <w:bCs/>
          <w:i/>
          <w:sz w:val="28"/>
          <w:szCs w:val="28"/>
        </w:rPr>
        <w:t>B</w:t>
      </w:r>
      <w:r w:rsidRPr="00A16207">
        <w:rPr>
          <w:sz w:val="28"/>
          <w:szCs w:val="28"/>
        </w:rPr>
        <w:t xml:space="preserve">) открытый ключ </w:t>
      </w:r>
      <w:r w:rsidRPr="007A199A">
        <w:rPr>
          <w:bCs/>
          <w:i/>
          <w:sz w:val="28"/>
          <w:szCs w:val="28"/>
        </w:rPr>
        <w:t>H</w:t>
      </w:r>
      <w:r w:rsidRPr="00A16207">
        <w:rPr>
          <w:sz w:val="28"/>
          <w:szCs w:val="28"/>
        </w:rPr>
        <w:t xml:space="preserve"> является «плохим» базисом, состоящим из достаточно длинных и удаленных от ортогональных векторов. Как и ранее, нормальная форма Эрмита для </w:t>
      </w:r>
      <w:r w:rsidRPr="007A199A">
        <w:rPr>
          <w:bCs/>
          <w:i/>
          <w:sz w:val="28"/>
          <w:szCs w:val="28"/>
        </w:rPr>
        <w:t xml:space="preserve">B </w:t>
      </w:r>
      <w:r w:rsidRPr="007A199A">
        <w:rPr>
          <w:i/>
          <w:sz w:val="28"/>
          <w:szCs w:val="28"/>
        </w:rPr>
        <w:t xml:space="preserve">- </w:t>
      </w:r>
      <w:r w:rsidRPr="007A199A">
        <w:rPr>
          <w:bCs/>
          <w:i/>
          <w:sz w:val="28"/>
          <w:szCs w:val="28"/>
        </w:rPr>
        <w:t>H</w:t>
      </w:r>
      <w:r w:rsidRPr="007A199A">
        <w:rPr>
          <w:i/>
          <w:sz w:val="28"/>
          <w:szCs w:val="28"/>
        </w:rPr>
        <w:t>.</w:t>
      </w:r>
    </w:p>
    <w:p w:rsidR="00E73E00" w:rsidRPr="00A16207" w:rsidRDefault="00E73E00" w:rsidP="00E73E00">
      <w:pPr>
        <w:tabs>
          <w:tab w:val="left" w:pos="1276"/>
        </w:tabs>
        <w:ind w:firstLine="709"/>
        <w:jc w:val="both"/>
        <w:rPr>
          <w:sz w:val="28"/>
          <w:szCs w:val="28"/>
        </w:rPr>
      </w:pPr>
      <w:r w:rsidRPr="00D811FE">
        <w:rPr>
          <w:sz w:val="28"/>
          <w:szCs w:val="28"/>
        </w:rPr>
        <w:lastRenderedPageBreak/>
        <w:t xml:space="preserve">Сначала мы отображаем сообщение в точку </w:t>
      </w:r>
      <w:r w:rsidRPr="00D811FE">
        <w:rPr>
          <w:bCs/>
          <w:sz w:val="28"/>
          <w:szCs w:val="28"/>
        </w:rPr>
        <w:t>m</w:t>
      </w:r>
      <w:r w:rsidRPr="00D811FE">
        <w:rPr>
          <w:sz w:val="28"/>
          <w:szCs w:val="28"/>
        </w:rPr>
        <w:t xml:space="preserve"> </w:t>
      </w:r>
      <w:r w:rsidRPr="00D811FE">
        <w:rPr>
          <w:rFonts w:ascii="Cambria Math" w:hAnsi="Cambria Math" w:cs="Cambria Math"/>
          <w:sz w:val="28"/>
          <w:szCs w:val="28"/>
        </w:rPr>
        <w:t>∈</w:t>
      </w:r>
      <w:r w:rsidRPr="00D811FE">
        <w:rPr>
          <w:sz w:val="28"/>
          <w:szCs w:val="28"/>
        </w:rPr>
        <w:t xml:space="preserve"> R</w:t>
      </w:r>
      <w:r w:rsidRPr="00D811FE">
        <w:rPr>
          <w:sz w:val="28"/>
          <w:szCs w:val="28"/>
          <w:vertAlign w:val="superscript"/>
          <w:lang w:val="en-US"/>
        </w:rPr>
        <w:t>n</w:t>
      </w:r>
      <w:r w:rsidRPr="00D811FE">
        <w:rPr>
          <w:sz w:val="28"/>
          <w:szCs w:val="28"/>
        </w:rPr>
        <w:t xml:space="preserve"> с помощью некоторой хэш-функции, чтобы подписать его. Мы предполагаем, что хэш-функция работает как случайный оракул, поэтому </w:t>
      </w:r>
      <w:r w:rsidRPr="00D811FE">
        <w:rPr>
          <w:bCs/>
          <w:sz w:val="28"/>
          <w:szCs w:val="28"/>
        </w:rPr>
        <w:t>m</w:t>
      </w:r>
      <w:r w:rsidRPr="00D811FE">
        <w:rPr>
          <w:sz w:val="28"/>
          <w:szCs w:val="28"/>
        </w:rPr>
        <w:t xml:space="preserve"> равномерно распределено в некоторой области пространства. Следующим шагом является использование</w:t>
      </w:r>
      <w:r w:rsidRPr="00A16207">
        <w:rPr>
          <w:sz w:val="28"/>
          <w:szCs w:val="28"/>
        </w:rPr>
        <w:t xml:space="preserve"> секретного базиса для округления </w:t>
      </w:r>
      <w:r w:rsidRPr="007A199A">
        <w:rPr>
          <w:bCs/>
          <w:i/>
          <w:sz w:val="28"/>
          <w:szCs w:val="28"/>
        </w:rPr>
        <w:t>m</w:t>
      </w:r>
      <w:r w:rsidRPr="00A16207">
        <w:rPr>
          <w:sz w:val="28"/>
          <w:szCs w:val="28"/>
        </w:rPr>
        <w:t xml:space="preserve"> до ближайшей точки решетки </w:t>
      </w:r>
      <w:r w:rsidRPr="007A199A">
        <w:rPr>
          <w:bCs/>
          <w:i/>
          <w:sz w:val="28"/>
          <w:szCs w:val="28"/>
        </w:rPr>
        <w:t>s</w:t>
      </w:r>
      <w:r w:rsidRPr="007A199A">
        <w:rPr>
          <w:i/>
          <w:sz w:val="28"/>
          <w:szCs w:val="28"/>
        </w:rPr>
        <w:t xml:space="preserve"> </w:t>
      </w:r>
      <w:r w:rsidRPr="007A199A">
        <w:rPr>
          <w:rFonts w:ascii="Cambria Math" w:hAnsi="Cambria Math" w:cs="Cambria Math"/>
          <w:i/>
          <w:sz w:val="28"/>
          <w:szCs w:val="28"/>
        </w:rPr>
        <w:t>∈</w:t>
      </w:r>
      <w:r w:rsidRPr="007A199A">
        <w:rPr>
          <w:i/>
          <w:sz w:val="28"/>
          <w:szCs w:val="28"/>
        </w:rPr>
        <w:t xml:space="preserve"> </w:t>
      </w:r>
      <m:oMath>
        <m:r>
          <m:rPr>
            <m:scr m:val="script"/>
          </m:rPr>
          <w:rPr>
            <w:rFonts w:ascii="Cambria Math" w:hAnsi="Cambria Math"/>
            <w:sz w:val="28"/>
            <w:szCs w:val="28"/>
          </w:rPr>
          <m:t>L</m:t>
        </m:r>
      </m:oMath>
      <w:r w:rsidRPr="007A199A">
        <w:rPr>
          <w:i/>
          <w:sz w:val="28"/>
          <w:szCs w:val="28"/>
        </w:rPr>
        <w:t>(</w:t>
      </w:r>
      <w:r w:rsidRPr="007A199A">
        <w:rPr>
          <w:bCs/>
          <w:i/>
          <w:sz w:val="28"/>
          <w:szCs w:val="28"/>
        </w:rPr>
        <w:t>B</w:t>
      </w:r>
      <w:r w:rsidRPr="007A199A">
        <w:rPr>
          <w:i/>
          <w:sz w:val="28"/>
          <w:szCs w:val="28"/>
        </w:rPr>
        <w:t>).</w:t>
      </w:r>
      <w:r w:rsidRPr="00A16207">
        <w:rPr>
          <w:sz w:val="28"/>
          <w:szCs w:val="28"/>
        </w:rPr>
        <w:t xml:space="preserve"> Обычно для этого используется метод округления Бабая, который дает</w:t>
      </w:r>
    </w:p>
    <w:p w:rsidR="00E73E00" w:rsidRPr="00A16207" w:rsidRDefault="00E73E00" w:rsidP="00E73E00">
      <w:pPr>
        <w:tabs>
          <w:tab w:val="left" w:pos="1276"/>
        </w:tabs>
        <w:ind w:firstLine="709"/>
        <w:jc w:val="both"/>
        <w:rPr>
          <w:sz w:val="28"/>
          <w:szCs w:val="28"/>
        </w:rPr>
      </w:pPr>
    </w:p>
    <w:p w:rsidR="00E73E00" w:rsidRPr="007A199A" w:rsidRDefault="00E73E00" w:rsidP="00E73E00">
      <w:pPr>
        <w:jc w:val="center"/>
        <w:rPr>
          <w:sz w:val="28"/>
          <w:szCs w:val="28"/>
        </w:rPr>
      </w:pPr>
      <w:r w:rsidRPr="007A199A">
        <w:rPr>
          <w:bCs/>
          <w:sz w:val="28"/>
          <w:szCs w:val="28"/>
        </w:rPr>
        <w:t>s = B[B</w:t>
      </w:r>
      <w:r w:rsidRPr="007A199A">
        <w:rPr>
          <w:bCs/>
          <w:sz w:val="28"/>
          <w:szCs w:val="28"/>
          <w:vertAlign w:val="superscript"/>
        </w:rPr>
        <w:t>-1</w:t>
      </w:r>
      <w:r w:rsidRPr="007A199A">
        <w:rPr>
          <w:bCs/>
          <w:sz w:val="28"/>
          <w:szCs w:val="28"/>
        </w:rPr>
        <w:t>m]</w:t>
      </w:r>
      <w:r w:rsidR="00280669" w:rsidRPr="0030092B">
        <w:rPr>
          <w:bCs/>
          <w:sz w:val="28"/>
          <w:szCs w:val="28"/>
          <w:lang w:val="ru-RU"/>
        </w:rPr>
        <w:t xml:space="preserve">          (18)</w:t>
      </w:r>
    </w:p>
    <w:p w:rsidR="00E73E00" w:rsidRPr="00A16207" w:rsidRDefault="00E73E00" w:rsidP="00E73E00">
      <w:pPr>
        <w:rPr>
          <w:sz w:val="28"/>
          <w:szCs w:val="28"/>
        </w:rPr>
      </w:pPr>
    </w:p>
    <w:p w:rsidR="00E73E00" w:rsidRPr="00A16207" w:rsidRDefault="00E73E00" w:rsidP="00C6531E">
      <w:pPr>
        <w:ind w:firstLine="709"/>
        <w:rPr>
          <w:sz w:val="28"/>
          <w:szCs w:val="28"/>
        </w:rPr>
      </w:pPr>
      <w:r w:rsidRPr="00A16207">
        <w:rPr>
          <w:sz w:val="28"/>
          <w:szCs w:val="28"/>
        </w:rPr>
        <w:t>Обратите внимание, что по определению это подразумевает, что</w:t>
      </w:r>
    </w:p>
    <w:p w:rsidR="00E73E00" w:rsidRPr="00A16207" w:rsidRDefault="00E73E00" w:rsidP="00C6531E">
      <w:pPr>
        <w:ind w:firstLine="709"/>
        <w:jc w:val="center"/>
        <w:rPr>
          <w:sz w:val="28"/>
          <w:szCs w:val="28"/>
        </w:rPr>
      </w:pPr>
    </w:p>
    <w:p w:rsidR="00E73E00" w:rsidRPr="007A199A" w:rsidRDefault="00E73E00" w:rsidP="00C6531E">
      <w:pPr>
        <w:ind w:firstLine="709"/>
        <w:jc w:val="center"/>
        <w:rPr>
          <w:sz w:val="28"/>
          <w:szCs w:val="28"/>
        </w:rPr>
      </w:pPr>
      <w:r w:rsidRPr="007A199A">
        <w:rPr>
          <w:bCs/>
          <w:sz w:val="28"/>
          <w:szCs w:val="28"/>
          <w:lang w:val="en-US"/>
        </w:rPr>
        <w:t>s</w:t>
      </w:r>
      <w:r w:rsidRPr="007A199A">
        <w:rPr>
          <w:bCs/>
          <w:sz w:val="28"/>
          <w:szCs w:val="28"/>
        </w:rPr>
        <w:t xml:space="preserve"> – </w:t>
      </w:r>
      <w:r w:rsidRPr="007A199A">
        <w:rPr>
          <w:bCs/>
          <w:sz w:val="28"/>
          <w:szCs w:val="28"/>
          <w:lang w:val="en-US"/>
        </w:rPr>
        <w:t>m</w:t>
      </w:r>
      <w:r w:rsidRPr="007A199A">
        <w:rPr>
          <w:sz w:val="28"/>
          <w:szCs w:val="28"/>
        </w:rPr>
        <w:t xml:space="preserve"> </w:t>
      </w:r>
      <m:oMath>
        <m:r>
          <w:rPr>
            <w:rFonts w:ascii="Cambria Math" w:hAnsi="Cambria Math"/>
            <w:sz w:val="28"/>
            <w:szCs w:val="28"/>
          </w:rPr>
          <m:t>∈</m:t>
        </m:r>
      </m:oMath>
      <w:r w:rsidRPr="007A199A">
        <w:rPr>
          <w:sz w:val="28"/>
          <w:szCs w:val="28"/>
        </w:rPr>
        <w:t xml:space="preserve"> </w:t>
      </w:r>
      <w:r w:rsidRPr="007A199A">
        <w:rPr>
          <w:sz w:val="28"/>
          <w:szCs w:val="28"/>
          <w:lang w:val="en-US"/>
        </w:rPr>
        <w:t>P</w:t>
      </w:r>
      <w:r w:rsidRPr="007A199A">
        <w:rPr>
          <w:sz w:val="28"/>
          <w:szCs w:val="28"/>
          <w:vertAlign w:val="subscript"/>
        </w:rPr>
        <w:t>1/2</w:t>
      </w:r>
      <w:r w:rsidRPr="007A199A">
        <w:rPr>
          <w:sz w:val="28"/>
          <w:szCs w:val="28"/>
        </w:rPr>
        <w:t>(</w:t>
      </w:r>
      <w:r w:rsidRPr="007A199A">
        <w:rPr>
          <w:bCs/>
          <w:sz w:val="28"/>
          <w:szCs w:val="28"/>
          <w:lang w:val="en-US"/>
        </w:rPr>
        <w:t>B</w:t>
      </w:r>
      <w:r w:rsidRPr="007A199A">
        <w:rPr>
          <w:sz w:val="28"/>
          <w:szCs w:val="28"/>
        </w:rPr>
        <w:t xml:space="preserve">) = </w:t>
      </w:r>
      <w:proofErr w:type="gramStart"/>
      <w:r w:rsidRPr="007A199A">
        <w:rPr>
          <w:sz w:val="28"/>
          <w:szCs w:val="28"/>
        </w:rPr>
        <w:t xml:space="preserve">{ </w:t>
      </w:r>
      <w:r w:rsidRPr="007A199A">
        <w:rPr>
          <w:bCs/>
          <w:sz w:val="28"/>
          <w:szCs w:val="28"/>
          <w:lang w:val="en-US"/>
        </w:rPr>
        <w:t>Bx</w:t>
      </w:r>
      <w:proofErr w:type="gramEnd"/>
      <w:r w:rsidRPr="007A199A">
        <w:rPr>
          <w:bCs/>
          <w:sz w:val="28"/>
          <w:szCs w:val="28"/>
        </w:rPr>
        <w:t xml:space="preserve"> : </w:t>
      </w:r>
      <w:r w:rsidRPr="007A199A">
        <w:rPr>
          <w:bCs/>
          <w:sz w:val="28"/>
          <w:szCs w:val="28"/>
          <w:lang w:val="en-US"/>
        </w:rPr>
        <w:t>x</w:t>
      </w:r>
      <w:r w:rsidRPr="007A199A">
        <w:rPr>
          <w:sz w:val="28"/>
          <w:szCs w:val="28"/>
        </w:rPr>
        <w:t xml:space="preserve"> </w:t>
      </w:r>
      <m:oMath>
        <m:r>
          <w:rPr>
            <w:rFonts w:ascii="Cambria Math" w:hAnsi="Cambria Math"/>
            <w:sz w:val="28"/>
            <w:szCs w:val="28"/>
          </w:rPr>
          <m:t>∈</m:t>
        </m:r>
      </m:oMath>
      <w:r w:rsidRPr="007A199A">
        <w:rPr>
          <w:sz w:val="28"/>
          <w:szCs w:val="28"/>
        </w:rPr>
        <w:t xml:space="preserve"> [ -1/2, 1/2\]</w:t>
      </w:r>
      <w:r w:rsidRPr="007A199A">
        <w:rPr>
          <w:sz w:val="28"/>
          <w:szCs w:val="28"/>
          <w:vertAlign w:val="superscript"/>
          <w:lang w:val="en-US"/>
        </w:rPr>
        <w:t>n</w:t>
      </w:r>
      <w:r>
        <w:rPr>
          <w:sz w:val="28"/>
          <w:szCs w:val="28"/>
        </w:rPr>
        <w:t>}</w:t>
      </w:r>
      <w:r w:rsidR="00280669">
        <w:rPr>
          <w:sz w:val="28"/>
          <w:szCs w:val="28"/>
        </w:rPr>
        <w:t xml:space="preserve">  (19)</w:t>
      </w:r>
    </w:p>
    <w:p w:rsidR="00E73E00" w:rsidRDefault="00E73E00" w:rsidP="00C6531E">
      <w:pPr>
        <w:ind w:firstLine="709"/>
        <w:rPr>
          <w:sz w:val="28"/>
          <w:szCs w:val="28"/>
        </w:rPr>
      </w:pPr>
    </w:p>
    <w:p w:rsidR="00E73E00" w:rsidRPr="007A199A" w:rsidRDefault="00E73E00" w:rsidP="00C6531E">
      <w:pPr>
        <w:ind w:firstLine="709"/>
        <w:jc w:val="both"/>
        <w:rPr>
          <w:sz w:val="28"/>
          <w:szCs w:val="28"/>
        </w:rPr>
      </w:pPr>
      <w:r w:rsidRPr="007A199A">
        <w:rPr>
          <w:sz w:val="28"/>
          <w:szCs w:val="28"/>
        </w:rPr>
        <w:t>Для проверки заданной пары сообщений-подписей (</w:t>
      </w:r>
      <w:r w:rsidRPr="007A199A">
        <w:rPr>
          <w:bCs/>
          <w:sz w:val="28"/>
          <w:szCs w:val="28"/>
        </w:rPr>
        <w:t>m, s</w:t>
      </w:r>
      <w:r w:rsidRPr="007A199A">
        <w:rPr>
          <w:sz w:val="28"/>
          <w:szCs w:val="28"/>
        </w:rPr>
        <w:t xml:space="preserve">) необходимо убедиться, что </w:t>
      </w:r>
      <w:r w:rsidRPr="007A199A">
        <w:rPr>
          <w:bCs/>
          <w:sz w:val="28"/>
          <w:szCs w:val="28"/>
        </w:rPr>
        <w:t>s</w:t>
      </w:r>
      <w:r w:rsidRPr="007A199A">
        <w:rPr>
          <w:sz w:val="28"/>
          <w:szCs w:val="28"/>
        </w:rPr>
        <w:t xml:space="preserve"> </w:t>
      </w:r>
      <w:r w:rsidRPr="007A199A">
        <w:rPr>
          <w:rFonts w:ascii="Cambria Math" w:hAnsi="Cambria Math" w:cs="Cambria Math"/>
          <w:sz w:val="28"/>
          <w:szCs w:val="28"/>
        </w:rPr>
        <w:t>∈</w:t>
      </w:r>
      <w:r w:rsidRPr="007A199A">
        <w:rPr>
          <w:sz w:val="28"/>
          <w:szCs w:val="28"/>
        </w:rPr>
        <w:t xml:space="preserve"> </w:t>
      </w:r>
      <m:oMath>
        <m:r>
          <m:rPr>
            <m:scr m:val="script"/>
          </m:rPr>
          <w:rPr>
            <w:rFonts w:ascii="Cambria Math" w:hAnsi="Cambria Math"/>
            <w:sz w:val="28"/>
            <w:szCs w:val="28"/>
          </w:rPr>
          <m:t>L</m:t>
        </m:r>
      </m:oMath>
      <w:r w:rsidRPr="007A199A">
        <w:rPr>
          <w:sz w:val="28"/>
          <w:szCs w:val="28"/>
        </w:rPr>
        <w:t xml:space="preserve"> (</w:t>
      </w:r>
      <w:r w:rsidRPr="007A199A">
        <w:rPr>
          <w:bCs/>
          <w:sz w:val="28"/>
          <w:szCs w:val="28"/>
        </w:rPr>
        <w:t>H</w:t>
      </w:r>
      <w:r w:rsidRPr="007A199A">
        <w:rPr>
          <w:sz w:val="28"/>
          <w:szCs w:val="28"/>
        </w:rPr>
        <w:t xml:space="preserve">) = </w:t>
      </w:r>
      <m:oMath>
        <m:r>
          <m:rPr>
            <m:scr m:val="script"/>
          </m:rPr>
          <w:rPr>
            <w:rFonts w:ascii="Cambria Math" w:hAnsi="Cambria Math"/>
            <w:sz w:val="28"/>
            <w:szCs w:val="28"/>
          </w:rPr>
          <m:t>L</m:t>
        </m:r>
      </m:oMath>
      <w:r w:rsidRPr="007A199A">
        <w:rPr>
          <w:sz w:val="28"/>
          <w:szCs w:val="28"/>
        </w:rPr>
        <w:t xml:space="preserve"> (</w:t>
      </w:r>
      <w:r w:rsidRPr="007A199A">
        <w:rPr>
          <w:bCs/>
          <w:sz w:val="28"/>
          <w:szCs w:val="28"/>
        </w:rPr>
        <w:t>B</w:t>
      </w:r>
      <w:r w:rsidRPr="007A199A">
        <w:rPr>
          <w:sz w:val="28"/>
          <w:szCs w:val="28"/>
        </w:rPr>
        <w:t xml:space="preserve">) и что расстояние </w:t>
      </w:r>
      <w:r w:rsidRPr="007A199A">
        <w:rPr>
          <w:rFonts w:ascii="Cambria Math" w:hAnsi="Cambria Math" w:cs="Cambria Math"/>
          <w:sz w:val="28"/>
          <w:szCs w:val="28"/>
        </w:rPr>
        <w:t>∥</w:t>
      </w:r>
      <w:r w:rsidRPr="007A199A">
        <w:rPr>
          <w:bCs/>
          <w:sz w:val="28"/>
          <w:szCs w:val="28"/>
        </w:rPr>
        <w:t>s − m</w:t>
      </w:r>
      <w:r w:rsidRPr="007A199A">
        <w:rPr>
          <w:rFonts w:ascii="Cambria Math" w:hAnsi="Cambria Math" w:cs="Cambria Math"/>
          <w:sz w:val="28"/>
          <w:szCs w:val="28"/>
        </w:rPr>
        <w:t>∥</w:t>
      </w:r>
      <w:r w:rsidRPr="007A199A">
        <w:rPr>
          <w:sz w:val="28"/>
          <w:szCs w:val="28"/>
        </w:rPr>
        <w:t xml:space="preserve"> мало (что должно быть мало, поскольку эта разность содержится в P</w:t>
      </w:r>
      <w:r w:rsidRPr="007A199A">
        <w:rPr>
          <w:sz w:val="28"/>
          <w:szCs w:val="28"/>
          <w:vertAlign w:val="subscript"/>
        </w:rPr>
        <w:t>1/2</w:t>
      </w:r>
      <w:r w:rsidRPr="007A199A">
        <w:rPr>
          <w:sz w:val="28"/>
          <w:szCs w:val="28"/>
        </w:rPr>
        <w:t xml:space="preserve"> (</w:t>
      </w:r>
      <w:r w:rsidRPr="007A199A">
        <w:rPr>
          <w:bCs/>
          <w:sz w:val="28"/>
          <w:szCs w:val="28"/>
        </w:rPr>
        <w:t>B</w:t>
      </w:r>
      <w:r w:rsidRPr="007A199A">
        <w:rPr>
          <w:sz w:val="28"/>
          <w:szCs w:val="28"/>
        </w:rPr>
        <w:t>)).</w:t>
      </w:r>
    </w:p>
    <w:p w:rsidR="00E73E00" w:rsidRPr="007A199A" w:rsidRDefault="00E73E00" w:rsidP="00C6531E">
      <w:pPr>
        <w:ind w:firstLine="709"/>
        <w:jc w:val="both"/>
        <w:rPr>
          <w:sz w:val="28"/>
          <w:szCs w:val="28"/>
        </w:rPr>
      </w:pPr>
      <w:r w:rsidRPr="007A199A">
        <w:rPr>
          <w:sz w:val="28"/>
          <w:szCs w:val="28"/>
        </w:rPr>
        <w:t>Джентри и Шидло дали некоторые ранние указания на то, что схемы подписи GGH и NTRUSign могут быть опасными, отметив, что каждая подпись допускает утечку некоторых секретных ключей</w:t>
      </w:r>
      <w:r>
        <w:rPr>
          <w:sz w:val="28"/>
          <w:szCs w:val="28"/>
        </w:rPr>
        <w:t xml:space="preserve"> </w:t>
      </w:r>
      <w:r w:rsidRPr="007A199A">
        <w:rPr>
          <w:sz w:val="28"/>
          <w:szCs w:val="28"/>
        </w:rPr>
        <w:t>[</w:t>
      </w:r>
      <w:r w:rsidR="00312401">
        <w:rPr>
          <w:sz w:val="28"/>
          <w:szCs w:val="28"/>
        </w:rPr>
        <w:fldChar w:fldCharType="begin"/>
      </w:r>
      <w:r w:rsidR="00312401">
        <w:rPr>
          <w:sz w:val="28"/>
          <w:szCs w:val="28"/>
        </w:rPr>
        <w:instrText xml:space="preserve"> REF _Ref194874379 \r \h </w:instrText>
      </w:r>
      <w:r w:rsidR="00312401">
        <w:rPr>
          <w:sz w:val="28"/>
          <w:szCs w:val="28"/>
        </w:rPr>
      </w:r>
      <w:r w:rsidR="00312401">
        <w:rPr>
          <w:sz w:val="28"/>
          <w:szCs w:val="28"/>
        </w:rPr>
        <w:fldChar w:fldCharType="separate"/>
      </w:r>
      <w:r w:rsidR="00312401">
        <w:rPr>
          <w:sz w:val="28"/>
          <w:szCs w:val="28"/>
        </w:rPr>
        <w:t>57</w:t>
      </w:r>
      <w:r w:rsidR="00312401">
        <w:rPr>
          <w:sz w:val="28"/>
          <w:szCs w:val="28"/>
        </w:rPr>
        <w:fldChar w:fldCharType="end"/>
      </w:r>
      <w:r w:rsidRPr="007A199A">
        <w:rPr>
          <w:sz w:val="28"/>
          <w:szCs w:val="28"/>
        </w:rPr>
        <w:t>]. Поскольку использование этой информации может быть вычислительно сложным, эта утечка информации не обязательно означает, что такие схемы небезопасны. Тем не менее, как показали Нгуен и Регев несколько лет спустя, эта утечка информации фактически приводит к атакам на схему. Точнее, они продемонстрировали, что можно восстановить закрытый ключ при наличии достаточного количества сообщений-подписок. Кроме того, их атаки были довольно успе</w:t>
      </w:r>
      <w:r>
        <w:rPr>
          <w:sz w:val="28"/>
          <w:szCs w:val="28"/>
        </w:rPr>
        <w:t xml:space="preserve">шными, и они были использованы </w:t>
      </w:r>
      <w:r w:rsidRPr="007A199A">
        <w:rPr>
          <w:sz w:val="28"/>
          <w:szCs w:val="28"/>
        </w:rPr>
        <w:t xml:space="preserve">для большинства разумных выборов параметров в GGH и NTRUSign. Это показало, что эти схемы подписи на самом деле небезопасны. Утечки данных и атаки на самом деле довольно просты. Основное наблюдение заключается в том, что разность </w:t>
      </w:r>
      <w:r w:rsidRPr="007A199A">
        <w:rPr>
          <w:bCs/>
          <w:sz w:val="28"/>
          <w:szCs w:val="28"/>
        </w:rPr>
        <w:t>m − s</w:t>
      </w:r>
      <w:r w:rsidRPr="007A199A">
        <w:rPr>
          <w:sz w:val="28"/>
          <w:szCs w:val="28"/>
        </w:rPr>
        <w:t>, полученная из пары сообщение-подпись (</w:t>
      </w:r>
      <w:r w:rsidRPr="007A199A">
        <w:rPr>
          <w:bCs/>
          <w:sz w:val="28"/>
          <w:szCs w:val="28"/>
        </w:rPr>
        <w:t>m,s</w:t>
      </w:r>
      <w:r w:rsidRPr="007A199A">
        <w:rPr>
          <w:sz w:val="28"/>
          <w:szCs w:val="28"/>
        </w:rPr>
        <w:t>), почти равномерно распределена в P</w:t>
      </w:r>
      <w:r w:rsidRPr="007A199A">
        <w:rPr>
          <w:sz w:val="28"/>
          <w:szCs w:val="28"/>
          <w:vertAlign w:val="subscript"/>
        </w:rPr>
        <w:t>1/2</w:t>
      </w:r>
      <w:r w:rsidRPr="007A199A">
        <w:rPr>
          <w:sz w:val="28"/>
          <w:szCs w:val="28"/>
        </w:rPr>
        <w:t xml:space="preserve"> (</w:t>
      </w:r>
      <w:r w:rsidRPr="007A199A">
        <w:rPr>
          <w:bCs/>
          <w:sz w:val="28"/>
          <w:szCs w:val="28"/>
        </w:rPr>
        <w:t>B</w:t>
      </w:r>
      <w:r w:rsidRPr="007A199A">
        <w:rPr>
          <w:sz w:val="28"/>
          <w:szCs w:val="28"/>
        </w:rPr>
        <w:t>). Следовательно, при наличии достаточного количества таких пар мы приходим к следующей алгоритмической задаче, известной как задача скрытого параллелепипеда. Эта задача заключается в том, чтобы восстановить параллелепипед или его приближение, когда множество случайных точек равномерно распределено по неизвестному n-мерному параллелепипеду</w:t>
      </w:r>
      <w:r>
        <w:rPr>
          <w:sz w:val="28"/>
          <w:szCs w:val="28"/>
        </w:rPr>
        <w:t xml:space="preserve"> </w:t>
      </w:r>
      <w:r w:rsidRPr="007A199A">
        <w:rPr>
          <w:sz w:val="28"/>
          <w:szCs w:val="28"/>
        </w:rPr>
        <w:t>(рис</w:t>
      </w:r>
      <w:r>
        <w:rPr>
          <w:sz w:val="28"/>
          <w:szCs w:val="28"/>
        </w:rPr>
        <w:t>унок</w:t>
      </w:r>
      <w:r w:rsidRPr="007A199A">
        <w:rPr>
          <w:sz w:val="28"/>
          <w:szCs w:val="28"/>
        </w:rPr>
        <w:t xml:space="preserve"> </w:t>
      </w:r>
      <w:r>
        <w:rPr>
          <w:sz w:val="28"/>
          <w:szCs w:val="28"/>
          <w:lang w:val="kk-KZ"/>
        </w:rPr>
        <w:t>1</w:t>
      </w:r>
      <w:r>
        <w:rPr>
          <w:sz w:val="28"/>
          <w:szCs w:val="28"/>
        </w:rPr>
        <w:t>8</w:t>
      </w:r>
      <w:r w:rsidRPr="007A199A">
        <w:rPr>
          <w:sz w:val="28"/>
          <w:szCs w:val="28"/>
        </w:rPr>
        <w:t>)</w:t>
      </w:r>
      <w:r>
        <w:rPr>
          <w:sz w:val="28"/>
          <w:szCs w:val="28"/>
        </w:rPr>
        <w:t>.</w:t>
      </w:r>
      <w:r w:rsidRPr="007A199A">
        <w:rPr>
          <w:sz w:val="28"/>
          <w:szCs w:val="28"/>
        </w:rPr>
        <w:t xml:space="preserve"> Атака, описанная выше, необходима для эффективного решения этой проблемы. В двумерном случае, сразу видно, что параллелепипед охватывает точки, и создание алгоритма, который может реализовать это, не представляет большого труда. Большие задачи часто очень сложны. Тем не менее, здесь задача оказывается простой. Алгоритм, основанный на четвертом моменте одномерных проекций, решает многомерную задачу оптимизации с помощью метода градиентного сглаживания.</w:t>
      </w:r>
    </w:p>
    <w:p w:rsidR="00E73E00" w:rsidRDefault="00E73E00" w:rsidP="00E73E00">
      <w:pPr>
        <w:jc w:val="center"/>
        <w:rPr>
          <w:sz w:val="28"/>
          <w:szCs w:val="28"/>
        </w:rPr>
      </w:pPr>
      <w:r w:rsidRPr="00A16207">
        <w:rPr>
          <w:noProof/>
          <w:sz w:val="28"/>
          <w:szCs w:val="28"/>
          <w14:ligatures w14:val="standardContextual"/>
        </w:rPr>
        <w:lastRenderedPageBreak/>
        <w:drawing>
          <wp:inline distT="0" distB="0" distL="0" distR="0" wp14:anchorId="3450BCD8" wp14:editId="18697BB2">
            <wp:extent cx="3340768" cy="3397391"/>
            <wp:effectExtent l="0" t="0" r="0" b="6350"/>
            <wp:docPr id="1279773360" name="Рисунок 3" descr="Изображение выглядит ка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3360" name="Рисунок 3" descr="Изображение выглядит как линия, диаграмма&#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3349889" cy="3406666"/>
                    </a:xfrm>
                    <a:prstGeom prst="rect">
                      <a:avLst/>
                    </a:prstGeom>
                  </pic:spPr>
                </pic:pic>
              </a:graphicData>
            </a:graphic>
          </wp:inline>
        </w:drawing>
      </w:r>
    </w:p>
    <w:p w:rsidR="00E73E00" w:rsidRPr="00A16207" w:rsidRDefault="00E73E00" w:rsidP="00E73E00">
      <w:pPr>
        <w:jc w:val="center"/>
        <w:rPr>
          <w:sz w:val="28"/>
          <w:szCs w:val="28"/>
        </w:rPr>
      </w:pPr>
    </w:p>
    <w:p w:rsidR="00E73E00" w:rsidRPr="00A16207" w:rsidRDefault="00E73E00" w:rsidP="00E73E00">
      <w:pPr>
        <w:jc w:val="center"/>
        <w:rPr>
          <w:sz w:val="28"/>
          <w:szCs w:val="28"/>
        </w:rPr>
      </w:pPr>
      <w:r w:rsidRPr="00A16207">
        <w:rPr>
          <w:sz w:val="28"/>
          <w:szCs w:val="28"/>
        </w:rPr>
        <w:t xml:space="preserve">Рисунок </w:t>
      </w:r>
      <w:r>
        <w:rPr>
          <w:sz w:val="28"/>
          <w:szCs w:val="28"/>
          <w:lang w:val="kk-KZ"/>
        </w:rPr>
        <w:t>1</w:t>
      </w:r>
      <w:r>
        <w:rPr>
          <w:sz w:val="28"/>
          <w:szCs w:val="28"/>
        </w:rPr>
        <w:t>8</w:t>
      </w:r>
      <w:r w:rsidRPr="00A16207">
        <w:rPr>
          <w:sz w:val="28"/>
          <w:szCs w:val="28"/>
        </w:rPr>
        <w:t xml:space="preserve"> </w:t>
      </w:r>
      <w:r>
        <w:rPr>
          <w:sz w:val="28"/>
          <w:szCs w:val="28"/>
        </w:rPr>
        <w:t>‒</w:t>
      </w:r>
      <w:r w:rsidRPr="00A16207">
        <w:rPr>
          <w:sz w:val="28"/>
          <w:szCs w:val="28"/>
        </w:rPr>
        <w:t xml:space="preserve"> Скрытая задача параллелепипеда в двух измерениях</w:t>
      </w:r>
    </w:p>
    <w:p w:rsidR="00E73E00" w:rsidRDefault="00E73E00" w:rsidP="00E73E00">
      <w:pPr>
        <w:rPr>
          <w:sz w:val="28"/>
          <w:szCs w:val="28"/>
        </w:rPr>
      </w:pPr>
    </w:p>
    <w:p w:rsidR="00E73E00" w:rsidRPr="00A16207" w:rsidRDefault="00E73E00" w:rsidP="00C6531E">
      <w:pPr>
        <w:ind w:firstLine="709"/>
        <w:jc w:val="both"/>
        <w:rPr>
          <w:sz w:val="28"/>
          <w:szCs w:val="28"/>
          <w:lang w:val="kk-KZ"/>
        </w:rPr>
      </w:pPr>
      <w:r w:rsidRPr="00A16207">
        <w:rPr>
          <w:sz w:val="28"/>
          <w:szCs w:val="28"/>
        </w:rPr>
        <w:t>Методы возмущения являются наиболее эффективными известными контрмерами против вышеупомянутых атак. Они меняют процесс генерации подписи, чтобы заменить скрытый параллелепипед более сложным телом. Похоже, это предотвращает атаки описанного выше типа. Возмущения увеличивают размер секретного ключа и замедляют производство подписей, что является их основным недостатком. Тем не менее, схема подписи NTRUSign все еще неплохо работает. Наконец, несмотря на возмущения, у NTRUSign нет доказательств безопасности. Схемы, основанные на хеш-функциях, устойчивых к коллизиям,</w:t>
      </w:r>
      <w:r w:rsidR="006C6D7D">
        <w:rPr>
          <w:sz w:val="28"/>
          <w:szCs w:val="28"/>
          <w:lang w:val="ru-RU"/>
        </w:rPr>
        <w:t xml:space="preserve"> </w:t>
      </w:r>
      <w:r w:rsidRPr="00A16207">
        <w:rPr>
          <w:sz w:val="28"/>
          <w:szCs w:val="28"/>
          <w:lang w:val="kk-KZ"/>
        </w:rPr>
        <w:t xml:space="preserve">а </w:t>
      </w:r>
      <w:proofErr w:type="spellStart"/>
      <w:r w:rsidRPr="00A16207">
        <w:rPr>
          <w:sz w:val="28"/>
          <w:szCs w:val="28"/>
          <w:lang w:val="kk-KZ"/>
        </w:rPr>
        <w:t>именно</w:t>
      </w:r>
      <w:proofErr w:type="spellEnd"/>
      <w:r w:rsidRPr="00A16207">
        <w:rPr>
          <w:sz w:val="28"/>
          <w:szCs w:val="28"/>
          <w:lang w:val="kk-KZ"/>
        </w:rPr>
        <w:t xml:space="preserve"> </w:t>
      </w:r>
      <w:r w:rsidRPr="00A16207">
        <w:rPr>
          <w:sz w:val="28"/>
          <w:szCs w:val="28"/>
        </w:rPr>
        <w:t>Любашевский и Мичианчо</w:t>
      </w:r>
      <w:r w:rsidR="005E34D8">
        <w:rPr>
          <w:sz w:val="28"/>
          <w:szCs w:val="28"/>
        </w:rPr>
        <w:t xml:space="preserve"> [</w:t>
      </w:r>
      <w:r w:rsidR="00312401">
        <w:rPr>
          <w:sz w:val="28"/>
          <w:szCs w:val="28"/>
        </w:rPr>
        <w:fldChar w:fldCharType="begin"/>
      </w:r>
      <w:r w:rsidR="00312401">
        <w:rPr>
          <w:sz w:val="28"/>
          <w:szCs w:val="28"/>
        </w:rPr>
        <w:instrText xml:space="preserve"> REF _Ref194874469 \r \h </w:instrText>
      </w:r>
      <w:r w:rsidR="00312401">
        <w:rPr>
          <w:sz w:val="28"/>
          <w:szCs w:val="28"/>
        </w:rPr>
      </w:r>
      <w:r w:rsidR="00312401">
        <w:rPr>
          <w:sz w:val="28"/>
          <w:szCs w:val="28"/>
        </w:rPr>
        <w:fldChar w:fldCharType="separate"/>
      </w:r>
      <w:r w:rsidR="00312401">
        <w:rPr>
          <w:sz w:val="28"/>
          <w:szCs w:val="28"/>
        </w:rPr>
        <w:t>58</w:t>
      </w:r>
      <w:r w:rsidR="00312401">
        <w:rPr>
          <w:sz w:val="28"/>
          <w:szCs w:val="28"/>
        </w:rPr>
        <w:fldChar w:fldCharType="end"/>
      </w:r>
      <w:r w:rsidR="005E34D8">
        <w:rPr>
          <w:sz w:val="28"/>
          <w:szCs w:val="28"/>
        </w:rPr>
        <w:t>]</w:t>
      </w:r>
      <w:r w:rsidRPr="00A16207">
        <w:rPr>
          <w:sz w:val="28"/>
          <w:szCs w:val="28"/>
        </w:rPr>
        <w:t xml:space="preserve"> предложили схему подписи, которая, по-видимому, оптимальна по всем направлениям, по крайней мере асимптотически: она допускает доказательство безопасности, основанное на предположениях о сложности в худшем случае, доказательство безопасности выполняется в стандартной вычислительной модели (нет необходимости в случайных оракулах), и схема асимптотически эффективна, поскольку размер ключа и время подписи/верификации почти линейны. В основе этой схемы лежит предположение решетки, которое гласит, что ни один алгоритм не может аппроксимировать SVP с точностью до полиномиальных множителей во всех идеальных решетках; более конкретно, это касается решеток, которые замкнуты относительно некоторого вида линейного преобразования F. Схема использует новую схему однораз</w:t>
      </w:r>
      <w:r>
        <w:rPr>
          <w:sz w:val="28"/>
          <w:szCs w:val="28"/>
        </w:rPr>
        <w:t>овой подписи на основе хэша, т.</w:t>
      </w:r>
      <w:r w:rsidRPr="00A16207">
        <w:rPr>
          <w:sz w:val="28"/>
          <w:szCs w:val="28"/>
        </w:rPr>
        <w:t xml:space="preserve">е. схему подписи, которая позволяет безопасно подписывать одно сообщение. Такие схемы могут быть преобразованы в полноценные схемы подписи с использованием стандартных конструкций деревьев, </w:t>
      </w:r>
      <w:proofErr w:type="spellStart"/>
      <w:r w:rsidR="00F82B32">
        <w:rPr>
          <w:sz w:val="28"/>
          <w:szCs w:val="28"/>
          <w:lang w:val="kk-KZ"/>
        </w:rPr>
        <w:t>но</w:t>
      </w:r>
      <w:proofErr w:type="spellEnd"/>
      <w:r w:rsidRPr="00A16207">
        <w:rPr>
          <w:sz w:val="28"/>
          <w:szCs w:val="28"/>
        </w:rPr>
        <w:t xml:space="preserve"> логарифмической потерей эффективности. Схема одноразовой подписи, в свою очередь, основана на устойчивой к коллизиям хэш-функции, основанной на идеальных решетках. Хэш-функция h может быть </w:t>
      </w:r>
      <w:r w:rsidRPr="00A16207">
        <w:rPr>
          <w:sz w:val="28"/>
          <w:szCs w:val="28"/>
        </w:rPr>
        <w:lastRenderedPageBreak/>
        <w:t xml:space="preserve">выбрана в процессе генерации ключа или быть фиксированным глобальным параметром. Предполагается, что поиск коллизий в h является вычислительно сложным. Входные данные h можно интерпретировать как последовательность векторов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r>
          <w:rPr>
            <w:rFonts w:ascii="Cambria Math" w:hAnsi="Cambria Math"/>
            <w:sz w:val="28"/>
            <w:szCs w:val="28"/>
          </w:rPr>
          <m:t xml:space="preserve"> ∈</m:t>
        </m:r>
        <m:sSubSup>
          <m:sSubSupPr>
            <m:ctrlPr>
              <w:rPr>
                <w:rFonts w:ascii="Cambria Math" w:hAnsi="Cambria Math"/>
                <w:i/>
                <w:sz w:val="28"/>
                <w:szCs w:val="28"/>
                <w:lang w:val="en-US"/>
              </w:rPr>
            </m:ctrlPr>
          </m:sSubSupPr>
          <m:e>
            <m:r>
              <m:rPr>
                <m:scr m:val="double-struck"/>
              </m:rPr>
              <w:rPr>
                <w:rFonts w:ascii="Cambria Math" w:hAnsi="Cambria Math"/>
                <w:sz w:val="28"/>
                <w:szCs w:val="28"/>
              </w:rPr>
              <m:t>Z</m:t>
            </m:r>
          </m:e>
          <m:sub>
            <m:r>
              <w:rPr>
                <w:rFonts w:ascii="Cambria Math" w:hAnsi="Cambria Math"/>
                <w:sz w:val="28"/>
                <w:szCs w:val="28"/>
                <w:lang w:val="en-US"/>
              </w:rPr>
              <m:t>q</m:t>
            </m:r>
          </m:sub>
          <m:sup>
            <m:r>
              <w:rPr>
                <w:rFonts w:ascii="Cambria Math" w:hAnsi="Cambria Math"/>
                <w:sz w:val="28"/>
                <w:szCs w:val="28"/>
                <w:lang w:val="en-US"/>
              </w:rPr>
              <m:t>n</m:t>
            </m:r>
          </m:sup>
        </m:sSubSup>
      </m:oMath>
      <w:r w:rsidRPr="00A16207">
        <w:rPr>
          <w:sz w:val="28"/>
          <w:szCs w:val="28"/>
        </w:rPr>
        <w:t xml:space="preserve"> с малыми координатами. Секретный ключ хэш-функции - это пара случайно выбранных входных данных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r>
          <w:rPr>
            <w:rFonts w:ascii="Cambria Math" w:hAnsi="Cambria Math"/>
            <w:sz w:val="28"/>
            <w:szCs w:val="28"/>
          </w:rPr>
          <m:t xml:space="preserve"> ∈ </m:t>
        </m:r>
        <m:sSubSup>
          <m:sSubSupPr>
            <m:ctrlPr>
              <w:rPr>
                <w:rFonts w:ascii="Cambria Math" w:hAnsi="Cambria Math"/>
                <w:i/>
                <w:sz w:val="28"/>
                <w:szCs w:val="28"/>
                <w:lang w:val="en-US"/>
              </w:rPr>
            </m:ctrlPr>
          </m:sSubSupPr>
          <m:e>
            <m:r>
              <m:rPr>
                <m:scr m:val="double-struck"/>
              </m:rPr>
              <w:rPr>
                <w:rFonts w:ascii="Cambria Math" w:hAnsi="Cambria Math"/>
                <w:sz w:val="28"/>
                <w:szCs w:val="28"/>
              </w:rPr>
              <m:t>Z</m:t>
            </m:r>
          </m:e>
          <m:sub>
            <m:r>
              <w:rPr>
                <w:rFonts w:ascii="Cambria Math" w:hAnsi="Cambria Math"/>
                <w:sz w:val="28"/>
                <w:szCs w:val="28"/>
                <w:lang w:val="en-US"/>
              </w:rPr>
              <m:t>q</m:t>
            </m:r>
          </m:sub>
          <m:sup>
            <m:r>
              <w:rPr>
                <w:rFonts w:ascii="Cambria Math" w:hAnsi="Cambria Math"/>
                <w:sz w:val="28"/>
                <w:szCs w:val="28"/>
                <w:lang w:val="en-US"/>
              </w:rPr>
              <m:t>n</m:t>
            </m:r>
          </m:sup>
        </m:sSubSup>
      </m:oMath>
      <w:r w:rsidRPr="00A16207">
        <w:rPr>
          <w:sz w:val="28"/>
          <w:szCs w:val="28"/>
        </w:rPr>
        <w:t xml:space="preserve"> </w:t>
      </w:r>
      <w:r w:rsidRPr="00A16207">
        <w:rPr>
          <w:sz w:val="28"/>
          <w:szCs w:val="28"/>
          <w:lang w:val="kk-KZ"/>
        </w:rPr>
        <w:t xml:space="preserve">и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r>
          <w:rPr>
            <w:rFonts w:ascii="Cambria Math" w:hAnsi="Cambria Math"/>
            <w:sz w:val="28"/>
            <w:szCs w:val="28"/>
          </w:rPr>
          <m:t xml:space="preserve"> ∈</m:t>
        </m:r>
        <m:sSubSup>
          <m:sSubSupPr>
            <m:ctrlPr>
              <w:rPr>
                <w:rFonts w:ascii="Cambria Math" w:hAnsi="Cambria Math"/>
                <w:i/>
                <w:sz w:val="28"/>
                <w:szCs w:val="28"/>
                <w:lang w:val="en-US"/>
              </w:rPr>
            </m:ctrlPr>
          </m:sSubSupPr>
          <m:e>
            <m:r>
              <m:rPr>
                <m:scr m:val="double-struck"/>
              </m:rPr>
              <w:rPr>
                <w:rFonts w:ascii="Cambria Math" w:hAnsi="Cambria Math"/>
                <w:sz w:val="28"/>
                <w:szCs w:val="28"/>
              </w:rPr>
              <m:t>Z</m:t>
            </m:r>
          </m:e>
          <m:sub>
            <m:r>
              <w:rPr>
                <w:rFonts w:ascii="Cambria Math" w:hAnsi="Cambria Math"/>
                <w:sz w:val="28"/>
                <w:szCs w:val="28"/>
                <w:lang w:val="en-US"/>
              </w:rPr>
              <m:t>q</m:t>
            </m:r>
          </m:sub>
          <m:sup>
            <m:r>
              <w:rPr>
                <w:rFonts w:ascii="Cambria Math" w:hAnsi="Cambria Math"/>
                <w:sz w:val="28"/>
                <w:szCs w:val="28"/>
                <w:lang w:val="en-US"/>
              </w:rPr>
              <m:t>n</m:t>
            </m:r>
          </m:sup>
        </m:sSubSup>
      </m:oMath>
      <w:r w:rsidRPr="00A16207">
        <w:rPr>
          <w:sz w:val="28"/>
          <w:szCs w:val="28"/>
          <w:lang w:val="kk-KZ"/>
        </w:rPr>
        <w:t xml:space="preserve"> каждый из которых выбирается в соответствии с соответствующим распределением, которое генерирует короткие векторы с высокой вероятностью</w:t>
      </w:r>
    </w:p>
    <w:p w:rsidR="00E73E00" w:rsidRDefault="00E73E00" w:rsidP="00E73E00">
      <w:pPr>
        <w:ind w:firstLine="709"/>
        <w:rPr>
          <w:sz w:val="28"/>
          <w:szCs w:val="28"/>
        </w:rPr>
      </w:pPr>
      <w:proofErr w:type="spellStart"/>
      <w:r w:rsidRPr="00A16207">
        <w:rPr>
          <w:sz w:val="28"/>
          <w:szCs w:val="28"/>
          <w:lang w:val="kk-KZ"/>
        </w:rPr>
        <w:t>Открытый</w:t>
      </w:r>
      <w:proofErr w:type="spellEnd"/>
      <w:r w:rsidRPr="00A16207">
        <w:rPr>
          <w:sz w:val="28"/>
          <w:szCs w:val="28"/>
          <w:lang w:val="kk-KZ"/>
        </w:rPr>
        <w:t xml:space="preserve"> </w:t>
      </w:r>
      <w:proofErr w:type="spellStart"/>
      <w:r w:rsidRPr="00A16207">
        <w:rPr>
          <w:sz w:val="28"/>
          <w:szCs w:val="28"/>
          <w:lang w:val="kk-KZ"/>
        </w:rPr>
        <w:t>ключ</w:t>
      </w:r>
      <w:proofErr w:type="spellEnd"/>
      <w:r w:rsidRPr="00A16207">
        <w:rPr>
          <w:sz w:val="28"/>
          <w:szCs w:val="28"/>
          <w:lang w:val="kk-KZ"/>
        </w:rPr>
        <w:t xml:space="preserve"> </w:t>
      </w:r>
      <w:proofErr w:type="spellStart"/>
      <w:r w:rsidRPr="00A16207">
        <w:rPr>
          <w:sz w:val="28"/>
          <w:szCs w:val="28"/>
          <w:lang w:val="kk-KZ"/>
        </w:rPr>
        <w:t>задается</w:t>
      </w:r>
      <w:proofErr w:type="spellEnd"/>
      <w:r w:rsidRPr="00A16207">
        <w:rPr>
          <w:sz w:val="28"/>
          <w:szCs w:val="28"/>
          <w:lang w:val="kk-KZ"/>
        </w:rPr>
        <w:t xml:space="preserve"> </w:t>
      </w:r>
      <w:proofErr w:type="spellStart"/>
      <w:r w:rsidRPr="00A16207">
        <w:rPr>
          <w:sz w:val="28"/>
          <w:szCs w:val="28"/>
          <w:lang w:val="kk-KZ"/>
        </w:rPr>
        <w:t>изображениями</w:t>
      </w:r>
      <w:proofErr w:type="spellEnd"/>
      <w:r w:rsidRPr="00A16207">
        <w:rPr>
          <w:sz w:val="28"/>
          <w:szCs w:val="28"/>
          <w:lang w:val="kk-KZ"/>
        </w:rPr>
        <w:t xml:space="preserve"> </w:t>
      </w:r>
      <w:proofErr w:type="spellStart"/>
      <w:r w:rsidRPr="00A16207">
        <w:rPr>
          <w:sz w:val="28"/>
          <w:szCs w:val="28"/>
          <w:lang w:val="kk-KZ"/>
        </w:rPr>
        <w:t>этих</w:t>
      </w:r>
      <w:proofErr w:type="spellEnd"/>
      <w:r w:rsidRPr="00A16207">
        <w:rPr>
          <w:sz w:val="28"/>
          <w:szCs w:val="28"/>
          <w:lang w:val="kk-KZ"/>
        </w:rPr>
        <w:t xml:space="preserve"> </w:t>
      </w:r>
      <w:proofErr w:type="spellStart"/>
      <w:r w:rsidRPr="00A16207">
        <w:rPr>
          <w:sz w:val="28"/>
          <w:szCs w:val="28"/>
          <w:lang w:val="kk-KZ"/>
        </w:rPr>
        <w:t>двух</w:t>
      </w:r>
      <w:proofErr w:type="spellEnd"/>
      <w:r w:rsidRPr="00A16207">
        <w:rPr>
          <w:sz w:val="28"/>
          <w:szCs w:val="28"/>
          <w:lang w:val="kk-KZ"/>
        </w:rPr>
        <w:t xml:space="preserve"> </w:t>
      </w:r>
      <w:proofErr w:type="spellStart"/>
      <w:r w:rsidRPr="00A16207">
        <w:rPr>
          <w:sz w:val="28"/>
          <w:szCs w:val="28"/>
          <w:lang w:val="kk-KZ"/>
        </w:rPr>
        <w:t>входов</w:t>
      </w:r>
      <w:proofErr w:type="spellEnd"/>
      <w:r w:rsidRPr="00A16207">
        <w:rPr>
          <w:sz w:val="28"/>
          <w:szCs w:val="28"/>
          <w:lang w:val="kk-KZ"/>
        </w:rPr>
        <w:t xml:space="preserve"> </w:t>
      </w:r>
      <w:proofErr w:type="spellStart"/>
      <w:r w:rsidRPr="00A16207">
        <w:rPr>
          <w:sz w:val="28"/>
          <w:szCs w:val="28"/>
          <w:lang w:val="kk-KZ"/>
        </w:rPr>
        <w:t>под</w:t>
      </w:r>
      <w:proofErr w:type="spellEnd"/>
      <w:r w:rsidRPr="00A16207">
        <w:rPr>
          <w:sz w:val="28"/>
          <w:szCs w:val="28"/>
          <w:lang w:val="kk-KZ"/>
        </w:rPr>
        <w:t xml:space="preserve"> </w:t>
      </w:r>
      <w:proofErr w:type="spellStart"/>
      <w:r w:rsidRPr="00A16207">
        <w:rPr>
          <w:sz w:val="28"/>
          <w:szCs w:val="28"/>
          <w:lang w:val="kk-KZ"/>
        </w:rPr>
        <w:t>хэш-функцией</w:t>
      </w:r>
      <w:proofErr w:type="spellEnd"/>
      <w:r w:rsidRPr="00A16207">
        <w:rPr>
          <w:sz w:val="28"/>
          <w:szCs w:val="28"/>
          <w:lang w:val="kk-KZ"/>
        </w:rPr>
        <w:t xml:space="preserve"> </w:t>
      </w:r>
      <w:r w:rsidRPr="00A16207">
        <w:rPr>
          <w:sz w:val="28"/>
          <w:szCs w:val="28"/>
          <w:lang w:val="en-US"/>
        </w:rPr>
        <w:t>X</w:t>
      </w:r>
      <w:r w:rsidRPr="00A16207">
        <w:rPr>
          <w:sz w:val="28"/>
          <w:szCs w:val="28"/>
        </w:rPr>
        <w:t xml:space="preserve"> = </w:t>
      </w:r>
      <w:r w:rsidRPr="00A16207">
        <w:rPr>
          <w:sz w:val="28"/>
          <w:szCs w:val="28"/>
          <w:lang w:val="en-US"/>
        </w:rPr>
        <w:t>h</w:t>
      </w:r>
      <w:r w:rsidRPr="00A1620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oMath>
      <w:r w:rsidRPr="00A16207">
        <w:rPr>
          <w:sz w:val="28"/>
          <w:szCs w:val="28"/>
        </w:rPr>
        <w:t xml:space="preserve">), </w:t>
      </w:r>
      <w:r w:rsidRPr="00A16207">
        <w:rPr>
          <w:sz w:val="28"/>
          <w:szCs w:val="28"/>
          <w:lang w:val="en-US"/>
        </w:rPr>
        <w:t>Y</w:t>
      </w:r>
      <w:r w:rsidRPr="00A16207">
        <w:rPr>
          <w:sz w:val="28"/>
          <w:szCs w:val="28"/>
        </w:rPr>
        <w:t xml:space="preserve"> = </w:t>
      </w:r>
      <w:r w:rsidRPr="00A16207">
        <w:rPr>
          <w:sz w:val="28"/>
          <w:szCs w:val="28"/>
          <w:lang w:val="en-US"/>
        </w:rPr>
        <w:t>h</w:t>
      </w:r>
      <w:r w:rsidRPr="00A1620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oMath>
      <w:r w:rsidRPr="00A16207">
        <w:rPr>
          <w:sz w:val="28"/>
          <w:szCs w:val="28"/>
        </w:rPr>
        <w:t xml:space="preserve">). Сообщения, которые необходимо подписать, представлены короткими векторами </w:t>
      </w:r>
      <w:r w:rsidRPr="00A16207">
        <w:rPr>
          <w:b/>
          <w:bCs/>
          <w:sz w:val="28"/>
          <w:szCs w:val="28"/>
        </w:rPr>
        <w:t>m</w:t>
      </w:r>
      <w:r w:rsidRPr="00A16207">
        <w:rPr>
          <w:sz w:val="28"/>
          <w:szCs w:val="28"/>
        </w:rPr>
        <w:t xml:space="preserve"> </w:t>
      </w:r>
      <w:r w:rsidRPr="00A16207">
        <w:rPr>
          <w:rFonts w:ascii="Cambria Math" w:hAnsi="Cambria Math" w:cs="Cambria Math"/>
          <w:sz w:val="28"/>
          <w:szCs w:val="28"/>
        </w:rPr>
        <w:t>∈</w:t>
      </w:r>
      <w:r w:rsidRPr="00A16207">
        <w:rPr>
          <w:sz w:val="28"/>
          <w:szCs w:val="28"/>
        </w:rPr>
        <w:t xml:space="preserve"> </w:t>
      </w:r>
      <m:oMath>
        <m:sSubSup>
          <m:sSubSupPr>
            <m:ctrlPr>
              <w:rPr>
                <w:rFonts w:ascii="Cambria Math" w:hAnsi="Cambria Math"/>
                <w:i/>
                <w:sz w:val="28"/>
                <w:szCs w:val="28"/>
                <w:lang w:val="en-US"/>
              </w:rPr>
            </m:ctrlPr>
          </m:sSubSupPr>
          <m:e>
            <m:r>
              <m:rPr>
                <m:scr m:val="double-struck"/>
              </m:rPr>
              <w:rPr>
                <w:rFonts w:ascii="Cambria Math" w:hAnsi="Cambria Math"/>
                <w:sz w:val="28"/>
                <w:szCs w:val="28"/>
              </w:rPr>
              <m:t>Z</m:t>
            </m:r>
          </m:e>
          <m:sub>
            <m:r>
              <w:rPr>
                <w:rFonts w:ascii="Cambria Math" w:hAnsi="Cambria Math"/>
                <w:sz w:val="28"/>
                <w:szCs w:val="28"/>
                <w:lang w:val="en-US"/>
              </w:rPr>
              <m:t>q</m:t>
            </m:r>
          </m:sub>
          <m:sup>
            <m:r>
              <w:rPr>
                <w:rFonts w:ascii="Cambria Math" w:hAnsi="Cambria Math"/>
                <w:sz w:val="28"/>
                <w:szCs w:val="28"/>
                <w:lang w:val="en-US"/>
              </w:rPr>
              <m:t>n</m:t>
            </m:r>
          </m:sup>
        </m:sSubSup>
      </m:oMath>
      <w:r w:rsidRPr="00A16207">
        <w:rPr>
          <w:sz w:val="28"/>
          <w:szCs w:val="28"/>
        </w:rPr>
        <w:t xml:space="preserve"> . Подпись сообщения </w:t>
      </w:r>
      <w:r w:rsidRPr="00280669">
        <w:rPr>
          <w:sz w:val="28"/>
          <w:szCs w:val="28"/>
        </w:rPr>
        <w:t>m</w:t>
      </w:r>
      <w:r w:rsidRPr="00A16207">
        <w:rPr>
          <w:sz w:val="28"/>
          <w:szCs w:val="28"/>
        </w:rPr>
        <w:t xml:space="preserve"> просто вычисляется как</w:t>
      </w:r>
      <w:r>
        <w:rPr>
          <w:sz w:val="28"/>
          <w:szCs w:val="28"/>
        </w:rPr>
        <w:t>:</w:t>
      </w:r>
    </w:p>
    <w:p w:rsidR="00E73E00" w:rsidRPr="00280669" w:rsidRDefault="00E73E00" w:rsidP="00E73E00">
      <w:pPr>
        <w:ind w:firstLine="709"/>
        <w:rPr>
          <w:sz w:val="28"/>
          <w:szCs w:val="28"/>
          <w:lang w:val="ru-RU"/>
        </w:rPr>
      </w:pPr>
    </w:p>
    <w:p w:rsidR="00E73E00" w:rsidRPr="00280669" w:rsidRDefault="00E73E00" w:rsidP="00280669">
      <w:pPr>
        <w:jc w:val="center"/>
        <w:rPr>
          <w:sz w:val="28"/>
          <w:szCs w:val="28"/>
          <w:lang w:val="ru-RU"/>
        </w:rPr>
      </w:pPr>
      <m:oMath>
        <m:r>
          <w:rPr>
            <w:rFonts w:ascii="Cambria Math" w:hAnsi="Cambria Math"/>
            <w:sz w:val="28"/>
            <w:szCs w:val="28"/>
            <w:lang w:val="en-US"/>
          </w:rPr>
          <m:t>σ</m:t>
        </m:r>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σ</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e>
        </m:d>
        <m:r>
          <w:rPr>
            <w:rFonts w:ascii="Cambria Math" w:hAnsi="Cambria Math"/>
            <w:sz w:val="28"/>
            <w:szCs w:val="28"/>
            <w:lang w:val="ru-RU"/>
          </w:rPr>
          <m:t>=</m:t>
        </m:r>
        <m:d>
          <m:dPr>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r>
                  <w:rPr>
                    <w:rFonts w:ascii="Cambria Math" w:hAnsi="Cambria Math"/>
                    <w:sz w:val="28"/>
                    <w:szCs w:val="28"/>
                    <w:lang w:val="en-US"/>
                  </w:rPr>
                  <m:t>F</m:t>
                </m:r>
                <m:r>
                  <w:rPr>
                    <w:rFonts w:ascii="Cambria Math" w:hAnsi="Cambria Math"/>
                    <w:sz w:val="28"/>
                    <w:szCs w:val="28"/>
                    <w:lang w:val="ru-RU"/>
                  </w:rPr>
                  <m:t>*</m:t>
                </m:r>
                <m:r>
                  <w:rPr>
                    <w:rFonts w:ascii="Cambria Math" w:hAnsi="Cambria Math"/>
                    <w:sz w:val="28"/>
                    <w:szCs w:val="28"/>
                    <w:lang w:val="en-US"/>
                  </w:rPr>
                  <m:t>m</m:t>
                </m:r>
              </m:e>
            </m: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ru-RU"/>
                  </w:rPr>
                  <m:t>1</m:t>
                </m:r>
              </m:sub>
            </m:sSub>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ru-RU"/>
                  </w:rPr>
                  <m:t>1</m:t>
                </m:r>
              </m:sub>
            </m:sSub>
            <m:r>
              <w:rPr>
                <w:rFonts w:ascii="Cambria Math" w:hAnsi="Cambria Math"/>
                <w:sz w:val="28"/>
                <w:szCs w:val="28"/>
                <w:lang w:val="ru-RU"/>
              </w:rPr>
              <m:t xml:space="preserve">,…, </m:t>
            </m:r>
          </m:e>
        </m:d>
        <m:r>
          <w:rPr>
            <w:rFonts w:ascii="Cambria Math" w:hAnsi="Cambria Math"/>
            <w:sz w:val="28"/>
            <w:szCs w:val="28"/>
            <w:lang w:val="en-US"/>
          </w:rPr>
          <m:t>F</m:t>
        </m:r>
        <m:r>
          <w:rPr>
            <w:rFonts w:ascii="Cambria Math" w:hAnsi="Cambria Math"/>
            <w:sz w:val="28"/>
            <w:szCs w:val="28"/>
            <w:lang w:val="ru-RU"/>
          </w:rPr>
          <m:t>*</m:t>
        </m:r>
        <m:r>
          <w:rPr>
            <w:rFonts w:ascii="Cambria Math" w:hAnsi="Cambria Math"/>
            <w:sz w:val="28"/>
            <w:szCs w:val="28"/>
            <w:lang w:val="en-US"/>
          </w:rPr>
          <m:t>m</m:t>
        </m:r>
        <m:d>
          <m:dPr>
            <m:beg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y</m:t>
                </m:r>
              </m:e>
              <m:sub>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sub>
            </m:sSub>
          </m:e>
        </m:d>
        <m:r>
          <w:rPr>
            <w:rFonts w:ascii="Cambria Math" w:hAnsi="Cambria Math"/>
            <w:sz w:val="28"/>
            <w:szCs w:val="28"/>
            <w:lang w:val="en-US"/>
          </w:rPr>
          <m:t>mod</m:t>
        </m:r>
        <m:r>
          <w:rPr>
            <w:rFonts w:ascii="Cambria Math" w:hAnsi="Cambria Math"/>
            <w:sz w:val="28"/>
            <w:szCs w:val="28"/>
            <w:lang w:val="ru-RU"/>
          </w:rPr>
          <m:t xml:space="preserve"> </m:t>
        </m:r>
        <m:r>
          <w:rPr>
            <w:rFonts w:ascii="Cambria Math" w:hAnsi="Cambria Math"/>
            <w:sz w:val="28"/>
            <w:szCs w:val="28"/>
            <w:lang w:val="en-US"/>
          </w:rPr>
          <m:t>q</m:t>
        </m:r>
      </m:oMath>
      <w:r w:rsidR="00280669" w:rsidRPr="00280669">
        <w:rPr>
          <w:sz w:val="28"/>
          <w:szCs w:val="28"/>
          <w:lang w:val="ru-RU"/>
        </w:rPr>
        <w:t xml:space="preserve">     (20)</w:t>
      </w:r>
    </w:p>
    <w:p w:rsidR="00E73E00" w:rsidRDefault="00E73E00" w:rsidP="00E73E00">
      <w:pPr>
        <w:rPr>
          <w:sz w:val="28"/>
          <w:szCs w:val="28"/>
        </w:rPr>
      </w:pPr>
    </w:p>
    <w:p w:rsidR="00E73E00" w:rsidRPr="00A16207" w:rsidRDefault="00E73E00" w:rsidP="00E73E00">
      <w:pPr>
        <w:ind w:firstLine="709"/>
        <w:jc w:val="both"/>
        <w:rPr>
          <w:sz w:val="28"/>
          <w:szCs w:val="28"/>
        </w:rPr>
      </w:pPr>
      <w:r w:rsidRPr="00A16207">
        <w:rPr>
          <w:sz w:val="28"/>
          <w:szCs w:val="28"/>
        </w:rPr>
        <w:t xml:space="preserve">Подпись проверяется путем проверки того, что </w:t>
      </w:r>
      <w:r w:rsidRPr="00A16207">
        <w:rPr>
          <w:sz w:val="28"/>
          <w:szCs w:val="28"/>
          <w:lang w:val="en-US"/>
        </w:rPr>
        <w:t>σ</w:t>
      </w:r>
      <w:r w:rsidRPr="00A16207">
        <w:rPr>
          <w:sz w:val="28"/>
          <w:szCs w:val="28"/>
        </w:rPr>
        <w:t xml:space="preserve"> представляет собой последовательность коротких векторов, хэш-функция которых равна [</w:t>
      </w:r>
      <w:r w:rsidRPr="00D811FE">
        <w:rPr>
          <w:bCs/>
          <w:i/>
          <w:sz w:val="28"/>
          <w:szCs w:val="28"/>
          <w:lang w:val="en-US"/>
        </w:rPr>
        <w:t>F</w:t>
      </w:r>
      <w:r w:rsidRPr="00D811FE">
        <w:rPr>
          <w:rFonts w:ascii="Cambria Math" w:hAnsi="Cambria Math" w:cs="Cambria Math"/>
          <w:bCs/>
          <w:i/>
          <w:sz w:val="28"/>
          <w:szCs w:val="28"/>
        </w:rPr>
        <w:t>∗</w:t>
      </w:r>
      <w:r w:rsidRPr="00D811FE">
        <w:rPr>
          <w:bCs/>
          <w:i/>
          <w:sz w:val="28"/>
          <w:szCs w:val="28"/>
          <w:lang w:val="en-US"/>
        </w:rPr>
        <w:t>m</w:t>
      </w:r>
      <w:r w:rsidRPr="00A16207">
        <w:rPr>
          <w:sz w:val="28"/>
          <w:szCs w:val="28"/>
        </w:rPr>
        <w:t>]</w:t>
      </w:r>
      <w:r w:rsidRPr="00A16207">
        <w:rPr>
          <w:sz w:val="28"/>
          <w:szCs w:val="28"/>
          <w:lang w:val="en-US"/>
        </w:rPr>
        <w:t>X</w:t>
      </w:r>
      <w:r w:rsidRPr="00A16207">
        <w:rPr>
          <w:sz w:val="28"/>
          <w:szCs w:val="28"/>
        </w:rPr>
        <w:t xml:space="preserve"> + </w:t>
      </w:r>
      <w:r w:rsidRPr="00A16207">
        <w:rPr>
          <w:sz w:val="28"/>
          <w:szCs w:val="28"/>
          <w:lang w:val="en-US"/>
        </w:rPr>
        <w:t>Y</w:t>
      </w:r>
      <w:r w:rsidRPr="00A16207">
        <w:rPr>
          <w:sz w:val="28"/>
          <w:szCs w:val="28"/>
        </w:rPr>
        <w:t xml:space="preserve"> </w:t>
      </w:r>
      <w:r w:rsidRPr="00A16207">
        <w:rPr>
          <w:sz w:val="28"/>
          <w:szCs w:val="28"/>
          <w:lang w:val="en-US"/>
        </w:rPr>
        <w:t>mod</w:t>
      </w:r>
      <w:r w:rsidRPr="00A16207">
        <w:rPr>
          <w:sz w:val="28"/>
          <w:szCs w:val="28"/>
        </w:rPr>
        <w:t xml:space="preserve"> </w:t>
      </w:r>
      <w:r w:rsidRPr="00A16207">
        <w:rPr>
          <w:sz w:val="28"/>
          <w:szCs w:val="28"/>
          <w:lang w:val="en-US"/>
        </w:rPr>
        <w:t>q</w:t>
      </w:r>
      <w:r w:rsidRPr="00A16207">
        <w:rPr>
          <w:sz w:val="28"/>
          <w:szCs w:val="28"/>
        </w:rPr>
        <w:t>.</w:t>
      </w:r>
    </w:p>
    <w:p w:rsidR="00E73E00" w:rsidRPr="00A16207" w:rsidRDefault="00E73E00" w:rsidP="00E73E00">
      <w:pPr>
        <w:ind w:firstLine="709"/>
        <w:jc w:val="both"/>
        <w:rPr>
          <w:sz w:val="28"/>
          <w:szCs w:val="28"/>
          <w:lang w:val="kk-KZ"/>
        </w:rPr>
      </w:pPr>
      <w:r w:rsidRPr="00A16207">
        <w:rPr>
          <w:sz w:val="28"/>
          <w:szCs w:val="28"/>
        </w:rPr>
        <w:t>Безопасность схемы основана на том факте, что даже после просмотра подписи точное значение секретного ключа по-прежнему остается информацией, теоретически скрытой от злоумышленника. Поэтому, если злоумышленнику удастся придумать поддельную подпись, она, скорее всего, будет отличаться от той, которую законный подписчик может вычислить с помощью секретного ключа. Поскольку поддельная подпись и законная подпись хэшируются к одному и тому же значению, они создают коллизию в хэш-функции.</w:t>
      </w:r>
    </w:p>
    <w:p w:rsidR="00E73E00" w:rsidRPr="00A16207" w:rsidRDefault="00E73E00" w:rsidP="00E73E00">
      <w:pPr>
        <w:ind w:firstLine="709"/>
        <w:jc w:val="both"/>
        <w:rPr>
          <w:sz w:val="28"/>
          <w:szCs w:val="28"/>
          <w:lang w:val="kk-KZ"/>
        </w:rPr>
      </w:pPr>
      <w:r w:rsidRPr="00A16207">
        <w:rPr>
          <w:sz w:val="28"/>
          <w:szCs w:val="28"/>
        </w:rPr>
        <w:t xml:space="preserve">С учетом растущих угроз, связанных с развитием квантовых вычислений, электронные подписи на основе решеток являются одним из наиболее перспективных направлений в современной криптографии. Эти подписи основаны на решении сложных математических задач, таких как проблемы с решётками, которые, как известно, остаются вычислительно устойчивыми даже для квантовых компьютеров, как показали последние данные. Это делает их неотъемлемой частью разработки постквантовых криптографических систем. Основным преимуществом таких подписей является их высокая устойчивость к квантовым атакам, что позволяет их использовать для защиты важных данных. Схемы, такие как Falcon и CRYSTALS-Dilithium, демонстрируют высокую производительность и подходят для широкого спектра приложений, включая защищенную коммуникацию, блокчейн-технологии и Интернет вещей. </w:t>
      </w:r>
    </w:p>
    <w:p w:rsidR="00E73E00" w:rsidRPr="00A16207" w:rsidRDefault="00E73E00" w:rsidP="00E73E00">
      <w:pPr>
        <w:ind w:firstLine="709"/>
        <w:jc w:val="both"/>
        <w:rPr>
          <w:sz w:val="28"/>
          <w:szCs w:val="28"/>
          <w:lang w:val="kk-KZ"/>
        </w:rPr>
      </w:pPr>
      <w:r w:rsidRPr="00A16207">
        <w:rPr>
          <w:sz w:val="28"/>
          <w:szCs w:val="28"/>
        </w:rPr>
        <w:t>В рамках конкурса NIST для создания постквантовых стандартов был разработан современный криптографический алгоритм CRYSTALS-Dilithium</w:t>
      </w:r>
      <w:r>
        <w:rPr>
          <w:sz w:val="28"/>
          <w:szCs w:val="28"/>
        </w:rPr>
        <w:t xml:space="preserve"> </w:t>
      </w:r>
      <w:r w:rsidRPr="00A16207">
        <w:rPr>
          <w:color w:val="000000" w:themeColor="text1"/>
          <w:sz w:val="28"/>
          <w:szCs w:val="28"/>
        </w:rPr>
        <w:t>[</w:t>
      </w:r>
      <w:r w:rsidR="00312401">
        <w:rPr>
          <w:color w:val="000000" w:themeColor="text1"/>
          <w:sz w:val="28"/>
          <w:szCs w:val="28"/>
        </w:rPr>
        <w:fldChar w:fldCharType="begin"/>
      </w:r>
      <w:r w:rsidR="00312401">
        <w:rPr>
          <w:color w:val="000000" w:themeColor="text1"/>
          <w:sz w:val="28"/>
          <w:szCs w:val="28"/>
        </w:rPr>
        <w:instrText xml:space="preserve"> REF _Ref194874592 \r \h </w:instrText>
      </w:r>
      <w:r w:rsidR="00312401">
        <w:rPr>
          <w:color w:val="000000" w:themeColor="text1"/>
          <w:sz w:val="28"/>
          <w:szCs w:val="28"/>
        </w:rPr>
      </w:r>
      <w:r w:rsidR="00312401">
        <w:rPr>
          <w:color w:val="000000" w:themeColor="text1"/>
          <w:sz w:val="28"/>
          <w:szCs w:val="28"/>
        </w:rPr>
        <w:fldChar w:fldCharType="separate"/>
      </w:r>
      <w:r w:rsidR="00312401">
        <w:rPr>
          <w:color w:val="000000" w:themeColor="text1"/>
          <w:sz w:val="28"/>
          <w:szCs w:val="28"/>
        </w:rPr>
        <w:t>59</w:t>
      </w:r>
      <w:r w:rsidR="00312401">
        <w:rPr>
          <w:color w:val="000000" w:themeColor="text1"/>
          <w:sz w:val="28"/>
          <w:szCs w:val="28"/>
        </w:rPr>
        <w:fldChar w:fldCharType="end"/>
      </w:r>
      <w:r w:rsidRPr="00A16207">
        <w:rPr>
          <w:color w:val="000000" w:themeColor="text1"/>
          <w:sz w:val="28"/>
          <w:szCs w:val="28"/>
        </w:rPr>
        <w:t xml:space="preserve">]. </w:t>
      </w:r>
      <w:r w:rsidRPr="00A16207">
        <w:rPr>
          <w:sz w:val="28"/>
          <w:szCs w:val="28"/>
        </w:rPr>
        <w:t xml:space="preserve">Он разработан с целью реализации схем цифровой подписи, устойчивых к атакам квантовых компьютеров. Проблемы поиска кратчайшего вектора (SVP) и проблема нахождения решеточного вектора, близкого к целевому (LWE), являются одними из математических задач, связанных с решетками, на которых </w:t>
      </w:r>
      <w:r w:rsidRPr="00A16207">
        <w:rPr>
          <w:sz w:val="28"/>
          <w:szCs w:val="28"/>
        </w:rPr>
        <w:lastRenderedPageBreak/>
        <w:t>основано дилимиум. Даже квантовые компьютеры, обеспечивающие высокий уровень безопасности, считают эти задачи вычислительно сложными.</w:t>
      </w:r>
    </w:p>
    <w:p w:rsidR="00E73E00" w:rsidRPr="00A16207" w:rsidRDefault="00E73E00" w:rsidP="00C6531E">
      <w:pPr>
        <w:ind w:firstLine="709"/>
        <w:jc w:val="both"/>
        <w:rPr>
          <w:sz w:val="28"/>
          <w:szCs w:val="28"/>
          <w:lang w:val="en-US"/>
        </w:rPr>
      </w:pPr>
      <w:r w:rsidRPr="00A16207">
        <w:rPr>
          <w:sz w:val="28"/>
          <w:szCs w:val="28"/>
        </w:rPr>
        <w:t>Основные характеристики CRYSTALS-Dilithium:</w:t>
      </w:r>
    </w:p>
    <w:p w:rsidR="00E73E00" w:rsidRPr="00A16207" w:rsidRDefault="00E73E00" w:rsidP="00C6531E">
      <w:pPr>
        <w:pStyle w:val="a7"/>
        <w:numPr>
          <w:ilvl w:val="0"/>
          <w:numId w:val="17"/>
        </w:numPr>
        <w:tabs>
          <w:tab w:val="left" w:pos="993"/>
        </w:tabs>
        <w:ind w:left="0" w:firstLine="709"/>
        <w:jc w:val="both"/>
        <w:rPr>
          <w:sz w:val="28"/>
          <w:szCs w:val="28"/>
        </w:rPr>
      </w:pPr>
      <w:r w:rsidRPr="00A16207">
        <w:rPr>
          <w:sz w:val="28"/>
          <w:szCs w:val="28"/>
        </w:rPr>
        <w:t xml:space="preserve">Криптографическая основа </w:t>
      </w:r>
    </w:p>
    <w:p w:rsidR="00E73E00" w:rsidRPr="00A16207" w:rsidRDefault="00E73E00" w:rsidP="00C6531E">
      <w:pPr>
        <w:pStyle w:val="a7"/>
        <w:tabs>
          <w:tab w:val="left" w:pos="993"/>
        </w:tabs>
        <w:ind w:left="0" w:firstLine="709"/>
        <w:jc w:val="both"/>
        <w:rPr>
          <w:sz w:val="28"/>
          <w:szCs w:val="28"/>
        </w:rPr>
      </w:pPr>
      <w:r w:rsidRPr="00A16207">
        <w:rPr>
          <w:sz w:val="28"/>
          <w:szCs w:val="28"/>
        </w:rPr>
        <w:t>Dilithium использует структуру модульных решеток, что делает его высокоэффективным в вычислительном плане. Он основан на алгоритме Fiat-Shamir с преобразованием без перехеширования, что позволяет минимизировать сложность и повысить производительность.</w:t>
      </w:r>
    </w:p>
    <w:p w:rsidR="00E73E00" w:rsidRPr="00A16207" w:rsidRDefault="00E73E00" w:rsidP="00C6531E">
      <w:pPr>
        <w:pStyle w:val="af6"/>
        <w:numPr>
          <w:ilvl w:val="0"/>
          <w:numId w:val="17"/>
        </w:numPr>
        <w:tabs>
          <w:tab w:val="left" w:pos="993"/>
        </w:tabs>
        <w:spacing w:before="0" w:beforeAutospacing="0" w:after="0" w:afterAutospacing="0"/>
        <w:ind w:left="0" w:firstLine="709"/>
        <w:jc w:val="both"/>
        <w:rPr>
          <w:sz w:val="28"/>
          <w:szCs w:val="28"/>
        </w:rPr>
      </w:pPr>
      <w:r w:rsidRPr="00A16207">
        <w:rPr>
          <w:sz w:val="28"/>
          <w:szCs w:val="28"/>
        </w:rPr>
        <w:t xml:space="preserve">Параметры и безопасность </w:t>
      </w:r>
    </w:p>
    <w:p w:rsidR="00E73E00" w:rsidRPr="00A16207" w:rsidRDefault="00E73E00" w:rsidP="00C6531E">
      <w:pPr>
        <w:pStyle w:val="af6"/>
        <w:tabs>
          <w:tab w:val="left" w:pos="993"/>
        </w:tabs>
        <w:spacing w:before="0" w:beforeAutospacing="0" w:after="0" w:afterAutospacing="0"/>
        <w:ind w:firstLine="709"/>
        <w:jc w:val="both"/>
        <w:rPr>
          <w:sz w:val="28"/>
          <w:szCs w:val="28"/>
        </w:rPr>
      </w:pPr>
      <w:r w:rsidRPr="00A16207">
        <w:rPr>
          <w:sz w:val="28"/>
          <w:szCs w:val="28"/>
        </w:rPr>
        <w:t>Схема обеспечивает три уровня безопасности, соответствующие классическим и постквантовым стандартам:</w:t>
      </w:r>
    </w:p>
    <w:p w:rsidR="00E73E00" w:rsidRPr="00A16207" w:rsidRDefault="00E73E00" w:rsidP="00C6531E">
      <w:pPr>
        <w:tabs>
          <w:tab w:val="left" w:pos="993"/>
        </w:tabs>
        <w:ind w:firstLine="709"/>
        <w:jc w:val="both"/>
        <w:rPr>
          <w:sz w:val="28"/>
          <w:szCs w:val="28"/>
        </w:rPr>
      </w:pPr>
      <w:r w:rsidRPr="00D811FE">
        <w:rPr>
          <w:rStyle w:val="afb"/>
          <w:rFonts w:eastAsiaTheme="majorEastAsia"/>
          <w:b w:val="0"/>
          <w:i/>
          <w:sz w:val="28"/>
          <w:szCs w:val="28"/>
        </w:rPr>
        <w:t>Уровень 2</w:t>
      </w:r>
      <w:r w:rsidRPr="00A16207">
        <w:rPr>
          <w:sz w:val="28"/>
          <w:szCs w:val="28"/>
        </w:rPr>
        <w:t xml:space="preserve"> (аналогично RSA-2048).</w:t>
      </w:r>
    </w:p>
    <w:p w:rsidR="00E73E00" w:rsidRPr="00A16207" w:rsidRDefault="00E73E00" w:rsidP="00C6531E">
      <w:pPr>
        <w:tabs>
          <w:tab w:val="left" w:pos="993"/>
        </w:tabs>
        <w:ind w:firstLine="709"/>
        <w:jc w:val="both"/>
        <w:rPr>
          <w:sz w:val="28"/>
          <w:szCs w:val="28"/>
        </w:rPr>
      </w:pPr>
      <w:r w:rsidRPr="00D811FE">
        <w:rPr>
          <w:rStyle w:val="afb"/>
          <w:rFonts w:eastAsiaTheme="majorEastAsia"/>
          <w:b w:val="0"/>
          <w:i/>
          <w:sz w:val="28"/>
          <w:szCs w:val="28"/>
        </w:rPr>
        <w:t>Уровень 3</w:t>
      </w:r>
      <w:r w:rsidRPr="00A16207">
        <w:rPr>
          <w:sz w:val="28"/>
          <w:szCs w:val="28"/>
        </w:rPr>
        <w:t xml:space="preserve"> (аналогично AES-192).</w:t>
      </w:r>
    </w:p>
    <w:p w:rsidR="00E73E00" w:rsidRPr="00A16207" w:rsidRDefault="00E73E00" w:rsidP="00C6531E">
      <w:pPr>
        <w:tabs>
          <w:tab w:val="left" w:pos="993"/>
        </w:tabs>
        <w:ind w:firstLine="709"/>
        <w:jc w:val="both"/>
        <w:rPr>
          <w:sz w:val="28"/>
          <w:szCs w:val="28"/>
        </w:rPr>
      </w:pPr>
      <w:r w:rsidRPr="00D811FE">
        <w:rPr>
          <w:rStyle w:val="afb"/>
          <w:rFonts w:eastAsiaTheme="majorEastAsia"/>
          <w:b w:val="0"/>
          <w:i/>
          <w:sz w:val="28"/>
          <w:szCs w:val="28"/>
        </w:rPr>
        <w:t>Уровень 5</w:t>
      </w:r>
      <w:r w:rsidRPr="00A16207">
        <w:rPr>
          <w:sz w:val="28"/>
          <w:szCs w:val="28"/>
        </w:rPr>
        <w:t xml:space="preserve"> (аналогично AES-256).</w:t>
      </w:r>
    </w:p>
    <w:p w:rsidR="00E73E00" w:rsidRPr="00A16207" w:rsidRDefault="00E73E00" w:rsidP="00C6531E">
      <w:pPr>
        <w:pStyle w:val="a7"/>
        <w:numPr>
          <w:ilvl w:val="0"/>
          <w:numId w:val="17"/>
        </w:numPr>
        <w:tabs>
          <w:tab w:val="left" w:pos="993"/>
        </w:tabs>
        <w:ind w:left="0" w:firstLine="709"/>
        <w:jc w:val="both"/>
        <w:rPr>
          <w:sz w:val="28"/>
          <w:szCs w:val="28"/>
        </w:rPr>
      </w:pPr>
      <w:r w:rsidRPr="00A16207">
        <w:rPr>
          <w:sz w:val="28"/>
          <w:szCs w:val="28"/>
        </w:rPr>
        <w:t>Размеры ключей и подписей</w:t>
      </w:r>
    </w:p>
    <w:p w:rsidR="00E73E00" w:rsidRPr="00D811FE" w:rsidRDefault="00E73E00" w:rsidP="00E73E00">
      <w:pPr>
        <w:tabs>
          <w:tab w:val="left" w:pos="993"/>
        </w:tabs>
        <w:ind w:firstLine="709"/>
        <w:jc w:val="both"/>
        <w:rPr>
          <w:sz w:val="28"/>
          <w:szCs w:val="28"/>
        </w:rPr>
      </w:pPr>
      <w:r w:rsidRPr="00D811FE">
        <w:rPr>
          <w:rStyle w:val="afb"/>
          <w:rFonts w:eastAsiaTheme="majorEastAsia"/>
          <w:b w:val="0"/>
          <w:i/>
          <w:sz w:val="28"/>
          <w:szCs w:val="28"/>
        </w:rPr>
        <w:t>Открытый ключ</w:t>
      </w:r>
      <w:r w:rsidRPr="00D811FE">
        <w:rPr>
          <w:sz w:val="28"/>
          <w:szCs w:val="28"/>
        </w:rPr>
        <w:t>: от 1 до 2 килобайт в зависимости от уровня безопасности.</w:t>
      </w:r>
    </w:p>
    <w:p w:rsidR="00E73E00" w:rsidRPr="00D811FE" w:rsidRDefault="00E73E00" w:rsidP="00E73E00">
      <w:pPr>
        <w:tabs>
          <w:tab w:val="left" w:pos="993"/>
        </w:tabs>
        <w:ind w:firstLine="709"/>
        <w:jc w:val="both"/>
        <w:rPr>
          <w:sz w:val="28"/>
          <w:szCs w:val="28"/>
          <w:lang w:val="en-US"/>
        </w:rPr>
      </w:pPr>
      <w:r w:rsidRPr="00D811FE">
        <w:rPr>
          <w:rStyle w:val="afb"/>
          <w:rFonts w:eastAsiaTheme="majorEastAsia"/>
          <w:b w:val="0"/>
          <w:i/>
          <w:sz w:val="28"/>
          <w:szCs w:val="28"/>
        </w:rPr>
        <w:t>Подпись</w:t>
      </w:r>
      <w:r w:rsidRPr="00D811FE">
        <w:rPr>
          <w:sz w:val="28"/>
          <w:szCs w:val="28"/>
        </w:rPr>
        <w:t>: от 2,4 до 4,5 килобайт.</w:t>
      </w:r>
    </w:p>
    <w:p w:rsidR="00E73E00" w:rsidRPr="00A16207" w:rsidRDefault="00E73E00" w:rsidP="00C6531E">
      <w:pPr>
        <w:pStyle w:val="a7"/>
        <w:numPr>
          <w:ilvl w:val="0"/>
          <w:numId w:val="17"/>
        </w:numPr>
        <w:tabs>
          <w:tab w:val="left" w:pos="993"/>
        </w:tabs>
        <w:ind w:left="0" w:firstLine="709"/>
        <w:jc w:val="both"/>
        <w:rPr>
          <w:sz w:val="28"/>
          <w:szCs w:val="28"/>
          <w:lang w:val="en-US"/>
        </w:rPr>
      </w:pPr>
      <w:r w:rsidRPr="00A16207">
        <w:rPr>
          <w:sz w:val="28"/>
          <w:szCs w:val="28"/>
        </w:rPr>
        <w:t>Производительность</w:t>
      </w:r>
    </w:p>
    <w:p w:rsidR="00E73E00" w:rsidRPr="00A16207" w:rsidRDefault="00E73E00" w:rsidP="00C6531E">
      <w:pPr>
        <w:pStyle w:val="a7"/>
        <w:numPr>
          <w:ilvl w:val="0"/>
          <w:numId w:val="25"/>
        </w:numPr>
        <w:tabs>
          <w:tab w:val="left" w:pos="993"/>
        </w:tabs>
        <w:ind w:left="0" w:firstLine="709"/>
        <w:jc w:val="both"/>
        <w:rPr>
          <w:sz w:val="28"/>
          <w:szCs w:val="28"/>
        </w:rPr>
      </w:pPr>
      <w:r w:rsidRPr="00A16207">
        <w:rPr>
          <w:sz w:val="28"/>
          <w:szCs w:val="28"/>
        </w:rPr>
        <w:t>быстрая генерация ключей и создание подписи</w:t>
      </w:r>
      <w:r>
        <w:rPr>
          <w:sz w:val="28"/>
          <w:szCs w:val="28"/>
        </w:rPr>
        <w:t>;</w:t>
      </w:r>
    </w:p>
    <w:p w:rsidR="00E73E00" w:rsidRPr="00A16207" w:rsidRDefault="00E73E00" w:rsidP="00C6531E">
      <w:pPr>
        <w:pStyle w:val="a7"/>
        <w:numPr>
          <w:ilvl w:val="0"/>
          <w:numId w:val="25"/>
        </w:numPr>
        <w:tabs>
          <w:tab w:val="left" w:pos="993"/>
        </w:tabs>
        <w:ind w:left="0" w:firstLine="709"/>
        <w:jc w:val="both"/>
        <w:rPr>
          <w:sz w:val="28"/>
          <w:szCs w:val="28"/>
        </w:rPr>
      </w:pPr>
      <w:r w:rsidRPr="00A16207">
        <w:rPr>
          <w:sz w:val="28"/>
          <w:szCs w:val="28"/>
        </w:rPr>
        <w:t>высокая скорость проверки подписи</w:t>
      </w:r>
      <w:r>
        <w:rPr>
          <w:sz w:val="28"/>
          <w:szCs w:val="28"/>
        </w:rPr>
        <w:t>;</w:t>
      </w:r>
    </w:p>
    <w:p w:rsidR="00E73E00" w:rsidRPr="00A16207" w:rsidRDefault="00E73E00" w:rsidP="00C6531E">
      <w:pPr>
        <w:pStyle w:val="a7"/>
        <w:numPr>
          <w:ilvl w:val="0"/>
          <w:numId w:val="25"/>
        </w:numPr>
        <w:tabs>
          <w:tab w:val="left" w:pos="993"/>
        </w:tabs>
        <w:ind w:left="0" w:firstLine="709"/>
        <w:jc w:val="both"/>
        <w:rPr>
          <w:sz w:val="28"/>
          <w:szCs w:val="28"/>
        </w:rPr>
      </w:pPr>
      <w:r w:rsidRPr="00A16207">
        <w:rPr>
          <w:sz w:val="28"/>
          <w:szCs w:val="28"/>
        </w:rPr>
        <w:t>эффективная реализация на устройствах с ограниченными ресурсами.</w:t>
      </w:r>
    </w:p>
    <w:p w:rsidR="00E73E00" w:rsidRPr="00A16207" w:rsidRDefault="00E73E00" w:rsidP="00E73E00">
      <w:pPr>
        <w:tabs>
          <w:tab w:val="left" w:pos="993"/>
        </w:tabs>
        <w:ind w:firstLine="709"/>
        <w:jc w:val="both"/>
        <w:rPr>
          <w:sz w:val="28"/>
          <w:szCs w:val="28"/>
        </w:rPr>
      </w:pPr>
      <w:r w:rsidRPr="00A16207">
        <w:rPr>
          <w:sz w:val="28"/>
          <w:szCs w:val="28"/>
        </w:rPr>
        <w:t>Преимущества CRYSTALS-Dilithium:</w:t>
      </w:r>
    </w:p>
    <w:p w:rsidR="00E73E00" w:rsidRPr="00A16207" w:rsidRDefault="00E73E00" w:rsidP="00E73E00">
      <w:pPr>
        <w:tabs>
          <w:tab w:val="left" w:pos="993"/>
        </w:tabs>
        <w:ind w:firstLine="709"/>
        <w:jc w:val="both"/>
        <w:rPr>
          <w:sz w:val="28"/>
          <w:szCs w:val="28"/>
        </w:rPr>
      </w:pPr>
      <w:r w:rsidRPr="00D811FE">
        <w:rPr>
          <w:bCs/>
          <w:i/>
          <w:sz w:val="28"/>
          <w:szCs w:val="28"/>
        </w:rPr>
        <w:t>Устойчивость к квантовым атакам.</w:t>
      </w:r>
      <w:r>
        <w:rPr>
          <w:b/>
          <w:bCs/>
          <w:sz w:val="28"/>
          <w:szCs w:val="28"/>
        </w:rPr>
        <w:t xml:space="preserve"> </w:t>
      </w:r>
      <w:r w:rsidRPr="00A16207">
        <w:rPr>
          <w:sz w:val="28"/>
          <w:szCs w:val="28"/>
        </w:rPr>
        <w:t>Используемые решеточные задачи остаются сложными даже для квантовых компьютеров, что гарантирует долгосрочную безопасность.</w:t>
      </w:r>
    </w:p>
    <w:p w:rsidR="00E73E00" w:rsidRPr="00D811FE" w:rsidRDefault="00E73E00" w:rsidP="00E73E00">
      <w:pPr>
        <w:tabs>
          <w:tab w:val="left" w:pos="993"/>
        </w:tabs>
        <w:ind w:firstLine="709"/>
        <w:jc w:val="both"/>
        <w:rPr>
          <w:i/>
          <w:sz w:val="28"/>
          <w:szCs w:val="28"/>
        </w:rPr>
      </w:pPr>
      <w:r w:rsidRPr="00D811FE">
        <w:rPr>
          <w:bCs/>
          <w:i/>
          <w:sz w:val="28"/>
          <w:szCs w:val="28"/>
        </w:rPr>
        <w:t>Производительность</w:t>
      </w:r>
      <w:r>
        <w:rPr>
          <w:bCs/>
          <w:i/>
          <w:sz w:val="28"/>
          <w:szCs w:val="28"/>
        </w:rPr>
        <w:t>:</w:t>
      </w:r>
    </w:p>
    <w:p w:rsidR="00E73E00" w:rsidRPr="00D811FE" w:rsidRDefault="00E73E00" w:rsidP="00C6531E">
      <w:pPr>
        <w:pStyle w:val="a7"/>
        <w:numPr>
          <w:ilvl w:val="0"/>
          <w:numId w:val="26"/>
        </w:numPr>
        <w:tabs>
          <w:tab w:val="left" w:pos="993"/>
        </w:tabs>
        <w:spacing w:after="160" w:line="259" w:lineRule="auto"/>
        <w:ind w:left="0" w:firstLine="709"/>
        <w:jc w:val="both"/>
        <w:rPr>
          <w:sz w:val="28"/>
          <w:szCs w:val="28"/>
        </w:rPr>
      </w:pPr>
      <w:r w:rsidRPr="00D811FE">
        <w:rPr>
          <w:sz w:val="28"/>
          <w:szCs w:val="28"/>
        </w:rPr>
        <w:t>алгоритм хорошо оптимизирован для работы как на классических устройствах, так и в распределённых системах</w:t>
      </w:r>
      <w:r>
        <w:rPr>
          <w:sz w:val="28"/>
          <w:szCs w:val="28"/>
        </w:rPr>
        <w:t>;</w:t>
      </w:r>
    </w:p>
    <w:p w:rsidR="00E73E00" w:rsidRPr="00D811FE" w:rsidRDefault="00E73E00" w:rsidP="00C6531E">
      <w:pPr>
        <w:pStyle w:val="a7"/>
        <w:numPr>
          <w:ilvl w:val="0"/>
          <w:numId w:val="26"/>
        </w:numPr>
        <w:tabs>
          <w:tab w:val="left" w:pos="993"/>
        </w:tabs>
        <w:ind w:left="0" w:firstLine="709"/>
        <w:jc w:val="both"/>
        <w:rPr>
          <w:sz w:val="28"/>
          <w:szCs w:val="28"/>
        </w:rPr>
      </w:pPr>
      <w:r w:rsidRPr="00D811FE">
        <w:rPr>
          <w:sz w:val="28"/>
          <w:szCs w:val="28"/>
        </w:rPr>
        <w:t>эффективно реализуется на встраиваемых устройствах и в облачных средах.</w:t>
      </w:r>
    </w:p>
    <w:p w:rsidR="00E73E00" w:rsidRPr="00A16207" w:rsidRDefault="00E73E00" w:rsidP="00E73E00">
      <w:pPr>
        <w:tabs>
          <w:tab w:val="left" w:pos="993"/>
        </w:tabs>
        <w:ind w:firstLine="709"/>
        <w:jc w:val="both"/>
        <w:rPr>
          <w:sz w:val="28"/>
          <w:szCs w:val="28"/>
        </w:rPr>
      </w:pPr>
      <w:r w:rsidRPr="00D811FE">
        <w:rPr>
          <w:bCs/>
          <w:i/>
          <w:sz w:val="28"/>
          <w:szCs w:val="28"/>
        </w:rPr>
        <w:t>Стандартизация.</w:t>
      </w:r>
      <w:r>
        <w:rPr>
          <w:b/>
          <w:bCs/>
          <w:sz w:val="28"/>
          <w:szCs w:val="28"/>
        </w:rPr>
        <w:t xml:space="preserve"> </w:t>
      </w:r>
      <w:r w:rsidRPr="00A16207">
        <w:rPr>
          <w:sz w:val="28"/>
          <w:szCs w:val="28"/>
        </w:rPr>
        <w:t>Dilithium выбран NIST в качестве основного кандидата для постквантового стандарта цифровых подписей, что подчеркивает его надежность и готовность к практическому использованию.</w:t>
      </w:r>
      <w:r>
        <w:rPr>
          <w:sz w:val="28"/>
          <w:szCs w:val="28"/>
        </w:rPr>
        <w:t xml:space="preserve"> </w:t>
      </w:r>
      <w:r w:rsidRPr="00A16207">
        <w:rPr>
          <w:sz w:val="28"/>
          <w:szCs w:val="28"/>
        </w:rPr>
        <w:t>Недостатки и вызовы</w:t>
      </w:r>
      <w:r>
        <w:rPr>
          <w:sz w:val="28"/>
          <w:szCs w:val="28"/>
        </w:rPr>
        <w:t>.</w:t>
      </w:r>
    </w:p>
    <w:p w:rsidR="00E73E00" w:rsidRPr="00A16207" w:rsidRDefault="00E73E00" w:rsidP="00E73E00">
      <w:pPr>
        <w:tabs>
          <w:tab w:val="left" w:pos="993"/>
        </w:tabs>
        <w:ind w:firstLine="709"/>
        <w:jc w:val="both"/>
        <w:rPr>
          <w:sz w:val="28"/>
          <w:szCs w:val="28"/>
        </w:rPr>
      </w:pPr>
      <w:r w:rsidRPr="00D811FE">
        <w:rPr>
          <w:bCs/>
          <w:i/>
          <w:sz w:val="28"/>
          <w:szCs w:val="28"/>
        </w:rPr>
        <w:t>Размеры ключей и подписей.</w:t>
      </w:r>
      <w:r>
        <w:rPr>
          <w:b/>
          <w:bCs/>
          <w:sz w:val="28"/>
          <w:szCs w:val="28"/>
        </w:rPr>
        <w:t xml:space="preserve"> </w:t>
      </w:r>
      <w:r w:rsidRPr="00A16207">
        <w:rPr>
          <w:sz w:val="28"/>
          <w:szCs w:val="28"/>
        </w:rPr>
        <w:t>В сравнении с классическими схемами (например, RSA или ECDSA), размеры ключей и подписей Dilithium значительно больше, что может стать проблемой для систем с ограниченной пропускной способностью или памятью.</w:t>
      </w:r>
    </w:p>
    <w:p w:rsidR="00E73E00" w:rsidRPr="00A16207" w:rsidRDefault="00E73E00" w:rsidP="00E73E00">
      <w:pPr>
        <w:tabs>
          <w:tab w:val="left" w:pos="993"/>
        </w:tabs>
        <w:ind w:firstLine="709"/>
        <w:jc w:val="both"/>
        <w:rPr>
          <w:sz w:val="28"/>
          <w:szCs w:val="28"/>
        </w:rPr>
      </w:pPr>
      <w:r w:rsidRPr="00D811FE">
        <w:rPr>
          <w:bCs/>
          <w:i/>
          <w:sz w:val="28"/>
          <w:szCs w:val="28"/>
        </w:rPr>
        <w:t>Атаки на побочные каналы.</w:t>
      </w:r>
      <w:r>
        <w:rPr>
          <w:b/>
          <w:bCs/>
          <w:sz w:val="28"/>
          <w:szCs w:val="28"/>
        </w:rPr>
        <w:t xml:space="preserve"> </w:t>
      </w:r>
      <w:r w:rsidRPr="00A16207">
        <w:rPr>
          <w:sz w:val="28"/>
          <w:szCs w:val="28"/>
        </w:rPr>
        <w:t>Как и любой криптографический алгоритм, Dilithium уязвим к атакам, использующим побочные каналы (например, анализ потребления энергии или времени выполнения), что требует дополнительных мер защиты.</w:t>
      </w:r>
    </w:p>
    <w:p w:rsidR="00E73E00" w:rsidRPr="00A16207" w:rsidRDefault="00E73E00" w:rsidP="00E73E00">
      <w:pPr>
        <w:tabs>
          <w:tab w:val="left" w:pos="993"/>
        </w:tabs>
        <w:ind w:firstLine="709"/>
        <w:jc w:val="both"/>
        <w:rPr>
          <w:sz w:val="28"/>
          <w:szCs w:val="28"/>
          <w:lang w:val="kk-KZ"/>
        </w:rPr>
      </w:pPr>
      <w:r w:rsidRPr="00A16207">
        <w:rPr>
          <w:sz w:val="28"/>
          <w:szCs w:val="28"/>
        </w:rPr>
        <w:lastRenderedPageBreak/>
        <w:t xml:space="preserve">Falcon </w:t>
      </w:r>
      <w:r>
        <w:rPr>
          <w:sz w:val="28"/>
          <w:szCs w:val="28"/>
        </w:rPr>
        <w:t>‒</w:t>
      </w:r>
      <w:r w:rsidRPr="00A16207">
        <w:rPr>
          <w:sz w:val="28"/>
          <w:szCs w:val="28"/>
        </w:rPr>
        <w:t xml:space="preserve"> это один из постквантовых криптографических алгоритмов цифровой подписи, который был разработан для обеспечения устойчивости к атакам квантовых компьютеров. Он основан на решеточной криптографии и использует сложные математические задачи, связанные с решетками, в частности, NTRU (Nth Degree Truncated Polynomial Ring). Falcon входит в число алгоритмов, выбранных NIST в качестве финалистов для стандартизации постквантовых цифровых подписей. Основные характеристики Falcon:</w:t>
      </w:r>
    </w:p>
    <w:p w:rsidR="00E73E00" w:rsidRPr="00A16207" w:rsidRDefault="00E73E00" w:rsidP="00C6531E">
      <w:pPr>
        <w:numPr>
          <w:ilvl w:val="0"/>
          <w:numId w:val="18"/>
        </w:numPr>
        <w:tabs>
          <w:tab w:val="left" w:pos="993"/>
        </w:tabs>
        <w:ind w:left="0" w:firstLine="709"/>
        <w:jc w:val="both"/>
        <w:rPr>
          <w:sz w:val="28"/>
          <w:szCs w:val="28"/>
        </w:rPr>
      </w:pPr>
      <w:r w:rsidRPr="00D811FE">
        <w:rPr>
          <w:i/>
          <w:sz w:val="28"/>
          <w:szCs w:val="28"/>
        </w:rPr>
        <w:t>Криптографическая основа</w:t>
      </w:r>
      <w:r>
        <w:rPr>
          <w:sz w:val="28"/>
          <w:szCs w:val="28"/>
        </w:rPr>
        <w:t xml:space="preserve">. </w:t>
      </w:r>
      <w:r w:rsidRPr="00A16207">
        <w:rPr>
          <w:sz w:val="28"/>
          <w:szCs w:val="28"/>
        </w:rPr>
        <w:t>Falcon использует структуру решеток и методы коррекции ошибок, такие как Fast Fourier Sampling (FFS). Этот подход обеспечивает высокую эффективность и компактные размеры ключей и подписей.</w:t>
      </w:r>
    </w:p>
    <w:p w:rsidR="00E73E00" w:rsidRPr="00A16207" w:rsidRDefault="00E73E00" w:rsidP="00C6531E">
      <w:pPr>
        <w:numPr>
          <w:ilvl w:val="0"/>
          <w:numId w:val="18"/>
        </w:numPr>
        <w:tabs>
          <w:tab w:val="left" w:pos="993"/>
        </w:tabs>
        <w:ind w:left="0" w:firstLine="709"/>
        <w:jc w:val="both"/>
        <w:rPr>
          <w:sz w:val="28"/>
          <w:szCs w:val="28"/>
        </w:rPr>
      </w:pPr>
      <w:r w:rsidRPr="00D811FE">
        <w:rPr>
          <w:i/>
          <w:sz w:val="28"/>
          <w:szCs w:val="28"/>
        </w:rPr>
        <w:t>Параметры и безопасность</w:t>
      </w:r>
      <w:r>
        <w:rPr>
          <w:sz w:val="28"/>
          <w:szCs w:val="28"/>
        </w:rPr>
        <w:t xml:space="preserve">. </w:t>
      </w:r>
      <w:r w:rsidRPr="00A16207">
        <w:rPr>
          <w:sz w:val="28"/>
          <w:szCs w:val="28"/>
        </w:rPr>
        <w:t>Falcon предоставляет различные уровни безопасности, аналогичные стандартам AES:</w:t>
      </w:r>
    </w:p>
    <w:p w:rsidR="00E73E00" w:rsidRPr="00D811FE" w:rsidRDefault="00E73E00" w:rsidP="00E73E00">
      <w:pPr>
        <w:tabs>
          <w:tab w:val="left" w:pos="993"/>
        </w:tabs>
        <w:ind w:firstLine="709"/>
        <w:jc w:val="both"/>
        <w:rPr>
          <w:sz w:val="28"/>
          <w:szCs w:val="28"/>
        </w:rPr>
      </w:pPr>
      <w:r w:rsidRPr="00D811FE">
        <w:rPr>
          <w:bCs/>
          <w:i/>
          <w:sz w:val="28"/>
          <w:szCs w:val="28"/>
        </w:rPr>
        <w:t>Уровень 1</w:t>
      </w:r>
      <w:r w:rsidRPr="00D811FE">
        <w:rPr>
          <w:sz w:val="28"/>
          <w:szCs w:val="28"/>
        </w:rPr>
        <w:t>: обеспечивает защиту, эквивалентную AES-128.</w:t>
      </w:r>
    </w:p>
    <w:p w:rsidR="00E73E00" w:rsidRPr="00D811FE" w:rsidRDefault="00E73E00" w:rsidP="00E73E00">
      <w:pPr>
        <w:tabs>
          <w:tab w:val="left" w:pos="993"/>
        </w:tabs>
        <w:ind w:firstLine="709"/>
        <w:jc w:val="both"/>
        <w:rPr>
          <w:sz w:val="28"/>
          <w:szCs w:val="28"/>
        </w:rPr>
      </w:pPr>
      <w:r w:rsidRPr="00D811FE">
        <w:rPr>
          <w:bCs/>
          <w:i/>
          <w:sz w:val="28"/>
          <w:szCs w:val="28"/>
        </w:rPr>
        <w:t>Уровень 5</w:t>
      </w:r>
      <w:r w:rsidRPr="00D811FE">
        <w:rPr>
          <w:sz w:val="28"/>
          <w:szCs w:val="28"/>
        </w:rPr>
        <w:t>: обеспечивает защиту, эквивалентную AES-256.</w:t>
      </w:r>
    </w:p>
    <w:p w:rsidR="00E73E00" w:rsidRPr="00A16207" w:rsidRDefault="00E73E00" w:rsidP="00C6531E">
      <w:pPr>
        <w:numPr>
          <w:ilvl w:val="0"/>
          <w:numId w:val="18"/>
        </w:numPr>
        <w:tabs>
          <w:tab w:val="left" w:pos="993"/>
        </w:tabs>
        <w:ind w:left="0" w:firstLine="709"/>
        <w:jc w:val="both"/>
        <w:rPr>
          <w:sz w:val="28"/>
          <w:szCs w:val="28"/>
        </w:rPr>
      </w:pPr>
      <w:r w:rsidRPr="00A16207">
        <w:rPr>
          <w:sz w:val="28"/>
          <w:szCs w:val="28"/>
        </w:rPr>
        <w:t>Размеры ключей и подписей</w:t>
      </w:r>
    </w:p>
    <w:p w:rsidR="00E73E00" w:rsidRPr="00D811FE" w:rsidRDefault="00E73E00" w:rsidP="00E73E00">
      <w:pPr>
        <w:tabs>
          <w:tab w:val="left" w:pos="993"/>
        </w:tabs>
        <w:ind w:firstLine="709"/>
        <w:jc w:val="both"/>
        <w:rPr>
          <w:sz w:val="28"/>
          <w:szCs w:val="28"/>
        </w:rPr>
      </w:pPr>
      <w:r w:rsidRPr="00D811FE">
        <w:rPr>
          <w:bCs/>
          <w:i/>
          <w:sz w:val="28"/>
          <w:szCs w:val="28"/>
        </w:rPr>
        <w:t>Открытый ключ</w:t>
      </w:r>
      <w:r w:rsidRPr="00D811FE">
        <w:rPr>
          <w:sz w:val="28"/>
          <w:szCs w:val="28"/>
        </w:rPr>
        <w:t>: около 897 байт (для уровня 1) и 1,793 байта (для уровня</w:t>
      </w:r>
      <w:r>
        <w:rPr>
          <w:sz w:val="28"/>
          <w:szCs w:val="28"/>
        </w:rPr>
        <w:t> </w:t>
      </w:r>
      <w:r w:rsidRPr="00D811FE">
        <w:rPr>
          <w:sz w:val="28"/>
          <w:szCs w:val="28"/>
        </w:rPr>
        <w:t>5).</w:t>
      </w:r>
    </w:p>
    <w:p w:rsidR="00E73E00" w:rsidRPr="00D811FE" w:rsidRDefault="00E73E00" w:rsidP="00E73E00">
      <w:pPr>
        <w:tabs>
          <w:tab w:val="left" w:pos="993"/>
        </w:tabs>
        <w:ind w:firstLine="709"/>
        <w:jc w:val="both"/>
        <w:rPr>
          <w:sz w:val="28"/>
          <w:szCs w:val="28"/>
        </w:rPr>
      </w:pPr>
      <w:r w:rsidRPr="00D811FE">
        <w:rPr>
          <w:bCs/>
          <w:i/>
          <w:sz w:val="28"/>
          <w:szCs w:val="28"/>
        </w:rPr>
        <w:t>Подпись</w:t>
      </w:r>
      <w:r w:rsidRPr="00D811FE">
        <w:rPr>
          <w:sz w:val="28"/>
          <w:szCs w:val="28"/>
        </w:rPr>
        <w:t>: около 666 байт (для уровня 1) и 1,280 байт (для уровня 5).</w:t>
      </w:r>
      <w:r>
        <w:rPr>
          <w:sz w:val="28"/>
          <w:szCs w:val="28"/>
        </w:rPr>
        <w:t xml:space="preserve"> </w:t>
      </w:r>
      <w:r w:rsidRPr="00D811FE">
        <w:rPr>
          <w:sz w:val="28"/>
          <w:szCs w:val="28"/>
        </w:rPr>
        <w:t>Это делает Falcon одним из самых компактных алгоритмов цифровой подписи среди постквантовых схем.</w:t>
      </w:r>
    </w:p>
    <w:p w:rsidR="00E73E00" w:rsidRPr="00A16207" w:rsidRDefault="00E73E00" w:rsidP="00C6531E">
      <w:pPr>
        <w:numPr>
          <w:ilvl w:val="0"/>
          <w:numId w:val="18"/>
        </w:numPr>
        <w:tabs>
          <w:tab w:val="left" w:pos="993"/>
        </w:tabs>
        <w:ind w:left="0" w:firstLine="709"/>
        <w:jc w:val="both"/>
        <w:rPr>
          <w:sz w:val="28"/>
          <w:szCs w:val="28"/>
        </w:rPr>
      </w:pPr>
      <w:r w:rsidRPr="00A16207">
        <w:rPr>
          <w:sz w:val="28"/>
          <w:szCs w:val="28"/>
        </w:rPr>
        <w:t>Производительность</w:t>
      </w:r>
    </w:p>
    <w:p w:rsidR="00E73E00" w:rsidRPr="00A16207" w:rsidRDefault="00E73E00" w:rsidP="00C6531E">
      <w:pPr>
        <w:pStyle w:val="a7"/>
        <w:numPr>
          <w:ilvl w:val="0"/>
          <w:numId w:val="27"/>
        </w:numPr>
        <w:tabs>
          <w:tab w:val="left" w:pos="993"/>
        </w:tabs>
        <w:ind w:left="0" w:firstLine="709"/>
        <w:jc w:val="both"/>
        <w:rPr>
          <w:sz w:val="28"/>
          <w:szCs w:val="28"/>
        </w:rPr>
      </w:pPr>
      <w:r w:rsidRPr="00A16207">
        <w:rPr>
          <w:sz w:val="28"/>
          <w:szCs w:val="28"/>
        </w:rPr>
        <w:t>высокая скорость создания подписи</w:t>
      </w:r>
      <w:r>
        <w:rPr>
          <w:sz w:val="28"/>
          <w:szCs w:val="28"/>
        </w:rPr>
        <w:t>;</w:t>
      </w:r>
    </w:p>
    <w:p w:rsidR="00E73E00" w:rsidRPr="00A16207" w:rsidRDefault="00E73E00" w:rsidP="00C6531E">
      <w:pPr>
        <w:pStyle w:val="a7"/>
        <w:numPr>
          <w:ilvl w:val="0"/>
          <w:numId w:val="27"/>
        </w:numPr>
        <w:tabs>
          <w:tab w:val="left" w:pos="993"/>
        </w:tabs>
        <w:ind w:left="0" w:firstLine="709"/>
        <w:jc w:val="both"/>
        <w:rPr>
          <w:sz w:val="28"/>
          <w:szCs w:val="28"/>
        </w:rPr>
      </w:pPr>
      <w:r w:rsidRPr="00A16207">
        <w:rPr>
          <w:sz w:val="28"/>
          <w:szCs w:val="28"/>
        </w:rPr>
        <w:t>быстрая проверка подписи благодаря использованию быстрого преобразования Фурье (FFT).</w:t>
      </w:r>
    </w:p>
    <w:p w:rsidR="00E73E00" w:rsidRPr="00A16207" w:rsidRDefault="00E73E00" w:rsidP="00E73E00">
      <w:pPr>
        <w:tabs>
          <w:tab w:val="left" w:pos="993"/>
        </w:tabs>
        <w:ind w:firstLine="709"/>
        <w:jc w:val="both"/>
        <w:rPr>
          <w:sz w:val="28"/>
          <w:szCs w:val="28"/>
        </w:rPr>
      </w:pPr>
      <w:r w:rsidRPr="00A16207">
        <w:rPr>
          <w:sz w:val="28"/>
          <w:szCs w:val="28"/>
        </w:rPr>
        <w:t>Преимущества Falcon:</w:t>
      </w:r>
    </w:p>
    <w:p w:rsidR="00E73E00" w:rsidRPr="00A16207" w:rsidRDefault="00E73E00" w:rsidP="00C6531E">
      <w:pPr>
        <w:numPr>
          <w:ilvl w:val="0"/>
          <w:numId w:val="19"/>
        </w:numPr>
        <w:tabs>
          <w:tab w:val="left" w:pos="993"/>
        </w:tabs>
        <w:ind w:left="0" w:firstLine="709"/>
        <w:jc w:val="both"/>
        <w:rPr>
          <w:sz w:val="28"/>
          <w:szCs w:val="28"/>
        </w:rPr>
      </w:pPr>
      <w:r w:rsidRPr="00EE79DB">
        <w:rPr>
          <w:bCs/>
          <w:i/>
          <w:sz w:val="28"/>
          <w:szCs w:val="28"/>
        </w:rPr>
        <w:t>Компактные размеры ключей и подписей.</w:t>
      </w:r>
      <w:r>
        <w:rPr>
          <w:b/>
          <w:bCs/>
          <w:sz w:val="28"/>
          <w:szCs w:val="28"/>
        </w:rPr>
        <w:t xml:space="preserve"> </w:t>
      </w:r>
      <w:r w:rsidRPr="00A16207">
        <w:rPr>
          <w:sz w:val="28"/>
          <w:szCs w:val="28"/>
        </w:rPr>
        <w:t>Falcon имеет одни из самых маленьких размеров подписей и ключей среди постквантовых алгоритмов, что делает его подходящим для систем с ограниченными ресурсами, таких как Интернет вещей (IoT).</w:t>
      </w:r>
    </w:p>
    <w:p w:rsidR="00E73E00" w:rsidRPr="00A16207" w:rsidRDefault="00E73E00" w:rsidP="00C6531E">
      <w:pPr>
        <w:numPr>
          <w:ilvl w:val="0"/>
          <w:numId w:val="19"/>
        </w:numPr>
        <w:tabs>
          <w:tab w:val="left" w:pos="993"/>
        </w:tabs>
        <w:ind w:left="0" w:firstLine="709"/>
        <w:jc w:val="both"/>
        <w:rPr>
          <w:sz w:val="28"/>
          <w:szCs w:val="28"/>
        </w:rPr>
      </w:pPr>
      <w:r w:rsidRPr="00EE79DB">
        <w:rPr>
          <w:bCs/>
          <w:i/>
          <w:sz w:val="28"/>
          <w:szCs w:val="28"/>
        </w:rPr>
        <w:t>Высокая производительность.</w:t>
      </w:r>
      <w:r>
        <w:rPr>
          <w:b/>
          <w:bCs/>
          <w:sz w:val="28"/>
          <w:szCs w:val="28"/>
        </w:rPr>
        <w:t xml:space="preserve"> </w:t>
      </w:r>
      <w:r w:rsidRPr="00A16207">
        <w:rPr>
          <w:sz w:val="28"/>
          <w:szCs w:val="28"/>
        </w:rPr>
        <w:t>Алгоритм оптимизирован для работы как на классических процессорах, так и на встраиваемых устройствах. Быстрота генерации и проверки подписей делает Falcon эффективным для реальных приложений.</w:t>
      </w:r>
    </w:p>
    <w:p w:rsidR="00E73E00" w:rsidRPr="00A16207" w:rsidRDefault="00E73E00" w:rsidP="00C6531E">
      <w:pPr>
        <w:numPr>
          <w:ilvl w:val="0"/>
          <w:numId w:val="19"/>
        </w:numPr>
        <w:tabs>
          <w:tab w:val="left" w:pos="993"/>
        </w:tabs>
        <w:ind w:left="0" w:firstLine="709"/>
        <w:jc w:val="both"/>
        <w:rPr>
          <w:sz w:val="28"/>
          <w:szCs w:val="28"/>
        </w:rPr>
      </w:pPr>
      <w:r w:rsidRPr="00EE79DB">
        <w:rPr>
          <w:bCs/>
          <w:i/>
          <w:sz w:val="28"/>
          <w:szCs w:val="28"/>
        </w:rPr>
        <w:t>Устойчивость к квантовым атакам</w:t>
      </w:r>
      <w:r>
        <w:rPr>
          <w:b/>
          <w:bCs/>
          <w:sz w:val="28"/>
          <w:szCs w:val="28"/>
        </w:rPr>
        <w:t xml:space="preserve">. </w:t>
      </w:r>
      <w:r w:rsidRPr="00A16207">
        <w:rPr>
          <w:sz w:val="28"/>
          <w:szCs w:val="28"/>
        </w:rPr>
        <w:t>Основание на задачах решеточной криптографии обеспечивает защиту от атак с использованием квантовых компьютеров.</w:t>
      </w:r>
    </w:p>
    <w:p w:rsidR="00E73E00" w:rsidRPr="00A16207" w:rsidRDefault="00E73E00" w:rsidP="00C6531E">
      <w:pPr>
        <w:numPr>
          <w:ilvl w:val="0"/>
          <w:numId w:val="19"/>
        </w:numPr>
        <w:tabs>
          <w:tab w:val="left" w:pos="993"/>
        </w:tabs>
        <w:ind w:left="0" w:firstLine="709"/>
        <w:jc w:val="both"/>
        <w:rPr>
          <w:sz w:val="28"/>
          <w:szCs w:val="28"/>
        </w:rPr>
      </w:pPr>
      <w:r w:rsidRPr="00EE79DB">
        <w:rPr>
          <w:bCs/>
          <w:i/>
          <w:sz w:val="28"/>
          <w:szCs w:val="28"/>
        </w:rPr>
        <w:t>Стандартизация</w:t>
      </w:r>
      <w:r>
        <w:rPr>
          <w:b/>
          <w:bCs/>
          <w:sz w:val="28"/>
          <w:szCs w:val="28"/>
        </w:rPr>
        <w:t xml:space="preserve">. </w:t>
      </w:r>
      <w:r w:rsidRPr="00A16207">
        <w:rPr>
          <w:sz w:val="28"/>
          <w:szCs w:val="28"/>
        </w:rPr>
        <w:t>Falcon был выбран NIST в числе лидеров для стандартизации, что подчеркивает его надежность и пригодность для практического использования.</w:t>
      </w:r>
    </w:p>
    <w:p w:rsidR="00E73E00" w:rsidRPr="00A16207" w:rsidRDefault="00E73E00" w:rsidP="00E73E00">
      <w:pPr>
        <w:tabs>
          <w:tab w:val="left" w:pos="993"/>
        </w:tabs>
        <w:ind w:firstLine="709"/>
        <w:jc w:val="both"/>
        <w:rPr>
          <w:sz w:val="28"/>
          <w:szCs w:val="28"/>
        </w:rPr>
      </w:pPr>
      <w:r w:rsidRPr="00A16207">
        <w:rPr>
          <w:sz w:val="28"/>
          <w:szCs w:val="28"/>
        </w:rPr>
        <w:t>Недостатки Falcon:</w:t>
      </w:r>
    </w:p>
    <w:p w:rsidR="00E73E00" w:rsidRPr="00A16207" w:rsidRDefault="00E73E00" w:rsidP="00C6531E">
      <w:pPr>
        <w:numPr>
          <w:ilvl w:val="0"/>
          <w:numId w:val="20"/>
        </w:numPr>
        <w:tabs>
          <w:tab w:val="left" w:pos="993"/>
        </w:tabs>
        <w:ind w:left="0" w:firstLine="709"/>
        <w:jc w:val="both"/>
        <w:rPr>
          <w:sz w:val="28"/>
          <w:szCs w:val="28"/>
        </w:rPr>
      </w:pPr>
      <w:r w:rsidRPr="00D52275">
        <w:rPr>
          <w:bCs/>
          <w:i/>
          <w:sz w:val="28"/>
          <w:szCs w:val="28"/>
        </w:rPr>
        <w:t xml:space="preserve">Сложность реализации. </w:t>
      </w:r>
      <w:r w:rsidRPr="00A16207">
        <w:rPr>
          <w:sz w:val="28"/>
          <w:szCs w:val="28"/>
        </w:rPr>
        <w:t xml:space="preserve">Реализация Falcon требует точных и сложных вычислений с плавающей точкой, что делает алгоритм чувствительным к </w:t>
      </w:r>
      <w:r w:rsidRPr="00A16207">
        <w:rPr>
          <w:sz w:val="28"/>
          <w:szCs w:val="28"/>
        </w:rPr>
        <w:lastRenderedPageBreak/>
        <w:t>ошибкам при программировании и увеличивает сложность его внедрения в аппаратные и программные системы.</w:t>
      </w:r>
    </w:p>
    <w:p w:rsidR="00E73E00" w:rsidRPr="00A16207" w:rsidRDefault="00E73E00" w:rsidP="00C6531E">
      <w:pPr>
        <w:numPr>
          <w:ilvl w:val="0"/>
          <w:numId w:val="20"/>
        </w:numPr>
        <w:tabs>
          <w:tab w:val="left" w:pos="993"/>
        </w:tabs>
        <w:ind w:left="0" w:firstLine="709"/>
        <w:jc w:val="both"/>
        <w:rPr>
          <w:sz w:val="28"/>
          <w:szCs w:val="28"/>
        </w:rPr>
      </w:pPr>
      <w:r w:rsidRPr="00D52275">
        <w:rPr>
          <w:bCs/>
          <w:i/>
          <w:sz w:val="28"/>
          <w:szCs w:val="28"/>
        </w:rPr>
        <w:t>Уязвимость к атакам на побочные каналы.</w:t>
      </w:r>
      <w:r>
        <w:rPr>
          <w:b/>
          <w:bCs/>
          <w:sz w:val="28"/>
          <w:szCs w:val="28"/>
        </w:rPr>
        <w:t xml:space="preserve"> </w:t>
      </w:r>
      <w:r w:rsidRPr="00A16207">
        <w:rPr>
          <w:sz w:val="28"/>
          <w:szCs w:val="28"/>
        </w:rPr>
        <w:t>Как и другие решеточные алгоритмы, Falcon подвержен атакам на побочные каналы (например, анализу времени выполнения или энергопотребления). Для его защиты требуется дополнительное усиление безопасности.</w:t>
      </w:r>
    </w:p>
    <w:p w:rsidR="00E73E00" w:rsidRPr="00A16207" w:rsidRDefault="00E73E00" w:rsidP="00C6531E">
      <w:pPr>
        <w:numPr>
          <w:ilvl w:val="0"/>
          <w:numId w:val="20"/>
        </w:numPr>
        <w:tabs>
          <w:tab w:val="left" w:pos="993"/>
        </w:tabs>
        <w:ind w:left="0" w:firstLine="709"/>
        <w:jc w:val="both"/>
        <w:rPr>
          <w:sz w:val="28"/>
          <w:szCs w:val="28"/>
        </w:rPr>
      </w:pPr>
      <w:r w:rsidRPr="00D52275">
        <w:rPr>
          <w:bCs/>
          <w:i/>
          <w:sz w:val="28"/>
          <w:szCs w:val="28"/>
        </w:rPr>
        <w:t xml:space="preserve">Ограниченная производительность на маломощных устройствах. </w:t>
      </w:r>
      <w:r w:rsidRPr="00A16207">
        <w:rPr>
          <w:sz w:val="28"/>
          <w:szCs w:val="28"/>
        </w:rPr>
        <w:t>Хотя Falcon подходит для систем с ограниченными ресурсами, его зависимость от вычислений с плавающей точкой может быть проблемой для некоторых устройств с низкой производительностью.</w:t>
      </w:r>
    </w:p>
    <w:p w:rsidR="00E73E00" w:rsidRPr="00A16207" w:rsidRDefault="00E73E00" w:rsidP="00C6531E">
      <w:pPr>
        <w:numPr>
          <w:ilvl w:val="0"/>
          <w:numId w:val="20"/>
        </w:numPr>
        <w:tabs>
          <w:tab w:val="left" w:pos="993"/>
        </w:tabs>
        <w:ind w:left="0" w:firstLine="709"/>
        <w:jc w:val="both"/>
        <w:rPr>
          <w:sz w:val="28"/>
          <w:szCs w:val="28"/>
        </w:rPr>
      </w:pPr>
      <w:r w:rsidRPr="00D52275">
        <w:rPr>
          <w:bCs/>
          <w:i/>
          <w:sz w:val="28"/>
          <w:szCs w:val="28"/>
        </w:rPr>
        <w:t>Сложность анализа безопасности.</w:t>
      </w:r>
      <w:r>
        <w:rPr>
          <w:b/>
          <w:bCs/>
          <w:sz w:val="28"/>
          <w:szCs w:val="28"/>
        </w:rPr>
        <w:t xml:space="preserve"> </w:t>
      </w:r>
      <w:r w:rsidRPr="00A16207">
        <w:rPr>
          <w:sz w:val="28"/>
          <w:szCs w:val="28"/>
        </w:rPr>
        <w:t>Из-за специфики используемых решеточных задач и методов, алгоритм Falcon требует тщательного математического анализа для исключения потенциальных уязвимостей.</w:t>
      </w:r>
    </w:p>
    <w:p w:rsidR="00E73E00" w:rsidRDefault="00E73E00" w:rsidP="00E73E00">
      <w:pPr>
        <w:ind w:firstLine="709"/>
        <w:jc w:val="both"/>
        <w:rPr>
          <w:sz w:val="28"/>
          <w:szCs w:val="28"/>
        </w:rPr>
      </w:pPr>
      <w:r w:rsidRPr="00A16207">
        <w:rPr>
          <w:sz w:val="28"/>
          <w:szCs w:val="28"/>
        </w:rPr>
        <w:t>Ключевые проблемы, такие как большие размеры подписей и ключей, все еще существуют. Это вызывает дополнительные исследования, направленные на улучшение таких схем и адаптацию их к устройствам с ограниченными ресурсами. Это подтверждает важность электронных подписей на основе решеток, которые уже включены в стандарты постквантовой криптографии. Они обеспечивают надежную основу для безопасности данных в долгосрочной перспективе в условиях развития квантовых технологий. Внедрение и развитие электронных подписей на основе решеток будет важным шагом в обеспечении безопасности цифровых систем, адаптированных к вызовам постквантовой эпохи. Эти технологии не только обеспечивают защиту от квантовых атак, но и предоставляют новые возможности для использования в современных протоколах криптографической криптографии</w:t>
      </w:r>
      <w:r>
        <w:rPr>
          <w:sz w:val="28"/>
          <w:szCs w:val="28"/>
          <w:lang w:val="kk-KZ"/>
        </w:rPr>
        <w:t xml:space="preserve"> </w:t>
      </w:r>
      <w:r w:rsidRPr="00A16207">
        <w:rPr>
          <w:color w:val="000000" w:themeColor="text1"/>
          <w:sz w:val="28"/>
          <w:szCs w:val="28"/>
        </w:rPr>
        <w:t>[</w:t>
      </w:r>
      <w:r w:rsidR="00312401">
        <w:rPr>
          <w:color w:val="000000" w:themeColor="text1"/>
          <w:sz w:val="28"/>
          <w:szCs w:val="28"/>
        </w:rPr>
        <w:fldChar w:fldCharType="begin"/>
      </w:r>
      <w:r w:rsidR="00312401">
        <w:rPr>
          <w:color w:val="000000" w:themeColor="text1"/>
          <w:sz w:val="28"/>
          <w:szCs w:val="28"/>
        </w:rPr>
        <w:instrText xml:space="preserve"> REF _Ref194874768 \r \h </w:instrText>
      </w:r>
      <w:r w:rsidR="00312401">
        <w:rPr>
          <w:color w:val="000000" w:themeColor="text1"/>
          <w:sz w:val="28"/>
          <w:szCs w:val="28"/>
        </w:rPr>
      </w:r>
      <w:r w:rsidR="00312401">
        <w:rPr>
          <w:color w:val="000000" w:themeColor="text1"/>
          <w:sz w:val="28"/>
          <w:szCs w:val="28"/>
        </w:rPr>
        <w:fldChar w:fldCharType="separate"/>
      </w:r>
      <w:r w:rsidR="00312401">
        <w:rPr>
          <w:color w:val="000000" w:themeColor="text1"/>
          <w:sz w:val="28"/>
          <w:szCs w:val="28"/>
        </w:rPr>
        <w:t>60</w:t>
      </w:r>
      <w:r w:rsidR="00312401">
        <w:rPr>
          <w:color w:val="000000" w:themeColor="text1"/>
          <w:sz w:val="28"/>
          <w:szCs w:val="28"/>
        </w:rPr>
        <w:fldChar w:fldCharType="end"/>
      </w:r>
      <w:r w:rsidRPr="00A16207">
        <w:rPr>
          <w:color w:val="000000" w:themeColor="text1"/>
          <w:sz w:val="28"/>
          <w:szCs w:val="28"/>
        </w:rPr>
        <w:t xml:space="preserve">]. </w:t>
      </w:r>
      <w:r w:rsidRPr="00A16207">
        <w:rPr>
          <w:sz w:val="28"/>
          <w:szCs w:val="28"/>
        </w:rPr>
        <w:t>Например, они могут быть интегрированы в системы электронного правительства, финансовыx транзакций и инфраструктуры Интернета вещей, где требуется высокая степень защиты и надежности. Благодаря своей математической основе такие подписи обладают уникальными свойствами, которые делают их подходящими для масштабирования в глобальных системах. С дальнейшим совершенствованием алгоритмов и увеличением их эффективности электронные подписи на основе решеток могут стать стандартом де-факто в индустрии. Это подчеркнет важность криптографических решений, устойчивых как к квантовым, так и к классическим атакам, для долгосрочной защиты данных. Таким образом, исследования в этой области не только решают актуальные проблемы, но и прокладывают путь для развития безопасных технологий будущего.</w:t>
      </w:r>
    </w:p>
    <w:p w:rsidR="00E73E00" w:rsidRPr="00A16207" w:rsidRDefault="00E73E00" w:rsidP="00E73E00">
      <w:pPr>
        <w:ind w:firstLine="709"/>
        <w:jc w:val="both"/>
        <w:rPr>
          <w:sz w:val="28"/>
          <w:szCs w:val="28"/>
          <w:lang w:val="kk-KZ"/>
        </w:rPr>
      </w:pPr>
    </w:p>
    <w:p w:rsidR="00E73E00" w:rsidRDefault="00E73E00" w:rsidP="00C6531E">
      <w:pPr>
        <w:pStyle w:val="a7"/>
        <w:numPr>
          <w:ilvl w:val="1"/>
          <w:numId w:val="21"/>
        </w:numPr>
        <w:tabs>
          <w:tab w:val="left" w:pos="1276"/>
        </w:tabs>
        <w:ind w:left="0" w:firstLine="709"/>
        <w:jc w:val="both"/>
        <w:outlineLvl w:val="1"/>
        <w:rPr>
          <w:b/>
          <w:bCs/>
          <w:sz w:val="28"/>
          <w:szCs w:val="28"/>
        </w:rPr>
      </w:pPr>
      <w:bookmarkStart w:id="14" w:name="_Toc189264265"/>
      <w:r w:rsidRPr="00A16207">
        <w:rPr>
          <w:b/>
          <w:bCs/>
          <w:sz w:val="28"/>
          <w:szCs w:val="28"/>
        </w:rPr>
        <w:t>Постквантовые стандарты NIST</w:t>
      </w:r>
      <w:bookmarkEnd w:id="14"/>
    </w:p>
    <w:p w:rsidR="00280669" w:rsidRPr="00280669" w:rsidRDefault="00280669" w:rsidP="00280669">
      <w:pPr>
        <w:tabs>
          <w:tab w:val="left" w:pos="1276"/>
        </w:tabs>
        <w:jc w:val="both"/>
        <w:outlineLvl w:val="1"/>
        <w:rPr>
          <w:b/>
          <w:bCs/>
          <w:sz w:val="28"/>
          <w:szCs w:val="28"/>
        </w:rPr>
      </w:pPr>
    </w:p>
    <w:p w:rsidR="00F82B32" w:rsidRDefault="00E73E00" w:rsidP="00F82B32">
      <w:pPr>
        <w:ind w:firstLine="709"/>
        <w:jc w:val="both"/>
        <w:rPr>
          <w:sz w:val="28"/>
          <w:szCs w:val="28"/>
          <w:lang w:val="kk-KZ"/>
        </w:rPr>
      </w:pPr>
      <w:r w:rsidRPr="00A16207">
        <w:rPr>
          <w:sz w:val="28"/>
          <w:szCs w:val="28"/>
        </w:rPr>
        <w:t xml:space="preserve">Квантовые вычиcления создают огромные экономические и научные возможности, учитывая их способность значительно повышать вычислительную мощность. Однако квантовые вычисления, которые используют квантовую механику для решения некоторых сложных вычислительных задач, также могут сделать некоторые из текущих алгоритмов шифрования устаревшими, что </w:t>
      </w:r>
      <w:r w:rsidRPr="00A16207">
        <w:rPr>
          <w:sz w:val="28"/>
          <w:szCs w:val="28"/>
        </w:rPr>
        <w:lastRenderedPageBreak/>
        <w:t>создает серьезные риски для кибербезопасности. Квантовые технологии в целом все еще находятся на раннем этапе развития. Однако краткосрочные и долгосрочные прогнозы показывают, что технология имеет большой потенциал для создания новых возможностей в области кибербезопасности. Хотя квантовые компьютеры все еще находятся в процессе разработки, эксперты прогнозируют, что в течение следующих десяти лет квантовые компьютеры смогут взломать шифрование, что поставит под угрозу «безопасность и конфиденциальность отдельных лиц, организаций и целых стран». На протяжении многих лет открытие и использование квантовых явлений проложило путь для многих технологических инноваций, таких как лазеры, полупроводники и системы медицинской визуализации. В настоящее время обычно говорят о квантовом в трех основных областях: варианты использования квантовых вычислений; квантовые технологии безопасности, такие как квантовое распределение ключей (QKD) и квантовая генерация случайных чисел (QRNG); и постквантовая криптография (PQC).</w:t>
      </w:r>
    </w:p>
    <w:p w:rsidR="00E73E00" w:rsidRPr="00F82B32" w:rsidRDefault="00E73E00" w:rsidP="00F82B32">
      <w:pPr>
        <w:ind w:firstLine="709"/>
        <w:jc w:val="both"/>
        <w:rPr>
          <w:sz w:val="28"/>
          <w:szCs w:val="28"/>
        </w:rPr>
      </w:pPr>
      <w:r w:rsidRPr="00A16207">
        <w:rPr>
          <w:sz w:val="28"/>
          <w:szCs w:val="28"/>
        </w:rPr>
        <w:t>Разработчики и пользователи средств криптографической защиты информации беспокоятся об угрозе квантового компьютера после публикации алгоритма Шора для факторизации и дискретного логарифмирования в 1994-1995 годах. Это связано с тем, что наиболее распространенные асимметричные схемы шифрования и цифровой подписи, такие как RSA, DSA могут стать уязвимыми в случае появления квантового компьютера с достаточной производительностью</w:t>
      </w:r>
      <w:r>
        <w:rPr>
          <w:sz w:val="28"/>
          <w:szCs w:val="28"/>
        </w:rPr>
        <w:t xml:space="preserve"> </w:t>
      </w:r>
      <w:r w:rsidRPr="00A16207">
        <w:rPr>
          <w:sz w:val="28"/>
          <w:szCs w:val="28"/>
        </w:rPr>
        <w:t>[</w:t>
      </w:r>
      <w:r w:rsidR="00312401">
        <w:rPr>
          <w:sz w:val="28"/>
          <w:szCs w:val="28"/>
        </w:rPr>
        <w:fldChar w:fldCharType="begin"/>
      </w:r>
      <w:r w:rsidR="00312401">
        <w:rPr>
          <w:sz w:val="28"/>
          <w:szCs w:val="28"/>
        </w:rPr>
        <w:instrText xml:space="preserve"> REF _Ref194874841 \r \h </w:instrText>
      </w:r>
      <w:r w:rsidR="00312401">
        <w:rPr>
          <w:sz w:val="28"/>
          <w:szCs w:val="28"/>
        </w:rPr>
      </w:r>
      <w:r w:rsidR="00312401">
        <w:rPr>
          <w:sz w:val="28"/>
          <w:szCs w:val="28"/>
        </w:rPr>
        <w:fldChar w:fldCharType="separate"/>
      </w:r>
      <w:r w:rsidR="00312401">
        <w:rPr>
          <w:sz w:val="28"/>
          <w:szCs w:val="28"/>
        </w:rPr>
        <w:t>61</w:t>
      </w:r>
      <w:r w:rsidR="00312401">
        <w:rPr>
          <w:sz w:val="28"/>
          <w:szCs w:val="28"/>
        </w:rPr>
        <w:fldChar w:fldCharType="end"/>
      </w:r>
      <w:r w:rsidRPr="00A16207">
        <w:rPr>
          <w:sz w:val="28"/>
          <w:szCs w:val="28"/>
        </w:rPr>
        <w:t>]. Начиная с 2017 года усилия Национального института стандартов и технологий США (NIST) придали новый импульс исследованиям в области синтеза и анализа квантово-устойчивых криптографических схем. NIST организовал открытую международную площадку (конкурс) для подачи предложений по стандартизации и обсуждения постквантовых криптографических схем. Алгоритмы-кандидаты, представленные для участия в конкурсе NIST, выполняют следующие механизмы: цифровую подпись и инкапсуляцию ключей. Эти механизмы подвергаются определенным требованиям по устойчивости, которые являются как теоретическими (официально подтвержденными), так и практическими (установлены определенные уровни устойчивости относительно всех известных классических и квантовых атак). Практическая применимость предлагаемых алгоритмов также является важным критерием.</w:t>
      </w:r>
      <w:r>
        <w:rPr>
          <w:sz w:val="28"/>
          <w:szCs w:val="28"/>
          <w:lang w:val="kk-KZ"/>
        </w:rPr>
        <w:t xml:space="preserve"> </w:t>
      </w:r>
      <w:r w:rsidRPr="00A16207">
        <w:rPr>
          <w:sz w:val="28"/>
          <w:szCs w:val="28"/>
        </w:rPr>
        <w:t xml:space="preserve">Алгоритмы проходят как внутреннюю проверку сотрудниками NIST, так и открытую проверку криптографами со всего мира. На сайте NIST и в публичном списке рассылки обсуждаются результаты экспертизы. Новые стандарты предназначены для двух основных задач, для которых обычно используется шифрование: общее шифрование, используемое для защиты информации, передаваемой через общедоступную сеть и цифровые подписи, используемые для аутентификации личности. </w:t>
      </w:r>
      <w:r w:rsidRPr="00B50EEB">
        <w:rPr>
          <w:rFonts w:eastAsiaTheme="minorHAnsi"/>
          <w:sz w:val="28"/>
          <w:szCs w:val="28"/>
          <w:lang w:val="ru-RU" w:eastAsia="en-US"/>
          <w14:ligatures w14:val="standardContextual"/>
        </w:rPr>
        <w:t>Национальный институт стандартов и технологий США (NIST) </w:t>
      </w:r>
      <w:r w:rsidRPr="00B50EEB">
        <w:rPr>
          <w:rFonts w:eastAsiaTheme="minorHAnsi"/>
          <w:color w:val="000000" w:themeColor="text1"/>
          <w:sz w:val="28"/>
          <w:szCs w:val="28"/>
          <w:lang w:val="ru-RU" w:eastAsia="en-US"/>
          <w14:ligatures w14:val="standardContextual"/>
        </w:rPr>
        <w:t>объявил</w:t>
      </w:r>
      <w:r w:rsidRPr="00B50EEB">
        <w:rPr>
          <w:rFonts w:eastAsiaTheme="minorHAnsi"/>
          <w:sz w:val="28"/>
          <w:szCs w:val="28"/>
          <w:lang w:val="ru-RU" w:eastAsia="en-US"/>
          <w14:ligatures w14:val="standardContextual"/>
        </w:rPr>
        <w:t xml:space="preserve"> победителей конкурса криптоалгоритмов, стойких к подбору на квантовом компьютере. Он стартовал шесть лет назад и был нацелен на выбор алгоритмов постквантовой криптографии, пригодной для выдвижения в качестве </w:t>
      </w:r>
      <w:r w:rsidRPr="00B50EEB">
        <w:rPr>
          <w:rFonts w:eastAsiaTheme="minorHAnsi"/>
          <w:sz w:val="28"/>
          <w:szCs w:val="28"/>
          <w:lang w:val="ru-RU" w:eastAsia="en-US"/>
          <w14:ligatures w14:val="standardContextual"/>
        </w:rPr>
        <w:lastRenderedPageBreak/>
        <w:t xml:space="preserve">стандартов. Выбранные алгоритмы шифрования станут частью </w:t>
      </w:r>
      <w:proofErr w:type="spellStart"/>
      <w:r w:rsidRPr="00B50EEB">
        <w:rPr>
          <w:rFonts w:eastAsiaTheme="minorHAnsi"/>
          <w:sz w:val="28"/>
          <w:szCs w:val="28"/>
          <w:lang w:val="ru-RU" w:eastAsia="en-US"/>
          <w14:ligatures w14:val="standardContextual"/>
        </w:rPr>
        <w:t>постквантового</w:t>
      </w:r>
      <w:proofErr w:type="spellEnd"/>
      <w:r w:rsidRPr="00B50EEB">
        <w:rPr>
          <w:rFonts w:eastAsiaTheme="minorHAnsi"/>
          <w:sz w:val="28"/>
          <w:szCs w:val="28"/>
          <w:lang w:val="ru-RU" w:eastAsia="en-US"/>
          <w14:ligatures w14:val="standardContextual"/>
        </w:rPr>
        <w:t xml:space="preserve"> криптографического стандарта NIST, который, как ожидается, будет завершён примерно через два года.</w:t>
      </w:r>
      <w:r w:rsidRPr="00B50EEB">
        <w:rPr>
          <w:rFonts w:ascii="AppleSystemUIFont" w:eastAsiaTheme="minorHAnsi" w:hAnsi="AppleSystemUIFont" w:cs="AppleSystemUIFont"/>
          <w:sz w:val="26"/>
          <w:szCs w:val="26"/>
          <w:lang w:val="ru-RU" w:eastAsia="en-US"/>
          <w14:ligatures w14:val="standardContextual"/>
        </w:rPr>
        <w:t xml:space="preserve"> </w:t>
      </w:r>
      <w:r w:rsidRPr="00B50EEB">
        <w:rPr>
          <w:rFonts w:eastAsiaTheme="minorHAnsi"/>
          <w:sz w:val="28"/>
          <w:szCs w:val="28"/>
          <w:lang w:val="ru-RU" w:eastAsia="en-US"/>
          <w14:ligatures w14:val="standardContextual"/>
        </w:rPr>
        <w:t>Победителем среди универсальных алгоритмов, которые можно использовать для защиты передачи информации в компьютерных сетях, выбрали </w:t>
      </w:r>
      <w:r w:rsidRPr="00B50EEB">
        <w:rPr>
          <w:rFonts w:eastAsiaTheme="minorHAnsi"/>
          <w:color w:val="000000" w:themeColor="text1"/>
          <w:sz w:val="28"/>
          <w:szCs w:val="28"/>
          <w:lang w:val="ru-RU" w:eastAsia="en-US"/>
          <w14:ligatures w14:val="standardContextual"/>
        </w:rPr>
        <w:t>CRYSTALS-</w:t>
      </w:r>
      <w:proofErr w:type="spellStart"/>
      <w:r w:rsidRPr="00B50EEB">
        <w:rPr>
          <w:rFonts w:eastAsiaTheme="minorHAnsi"/>
          <w:color w:val="000000" w:themeColor="text1"/>
          <w:sz w:val="28"/>
          <w:szCs w:val="28"/>
          <w:lang w:val="ru-RU" w:eastAsia="en-US"/>
          <w14:ligatures w14:val="standardContextual"/>
        </w:rPr>
        <w:t>Kyber</w:t>
      </w:r>
      <w:proofErr w:type="spellEnd"/>
      <w:r w:rsidRPr="00B50EEB">
        <w:rPr>
          <w:rFonts w:eastAsiaTheme="minorHAnsi"/>
          <w:sz w:val="28"/>
          <w:szCs w:val="28"/>
          <w:lang w:val="ru-RU" w:eastAsia="en-US"/>
          <w14:ligatures w14:val="standardContextual"/>
        </w:rPr>
        <w:t>, сильные стороны которого - относительно небольшой размер ключей и высокая скорость работы.</w:t>
      </w:r>
    </w:p>
    <w:p w:rsidR="00E73E00" w:rsidRDefault="00E73E00" w:rsidP="00E73E00">
      <w:pPr>
        <w:ind w:firstLine="709"/>
        <w:jc w:val="both"/>
        <w:rPr>
          <w:color w:val="333333"/>
          <w:sz w:val="28"/>
          <w:szCs w:val="28"/>
          <w:shd w:val="clear" w:color="auto" w:fill="FFFFFF"/>
        </w:rPr>
      </w:pPr>
      <w:r w:rsidRPr="00A16207">
        <w:rPr>
          <w:sz w:val="28"/>
          <w:szCs w:val="28"/>
        </w:rPr>
        <w:t>Kyber вышел из метода, опубликованного Одедом Регевым в 2005 году. Этот метод был разработан разработчиками из Европы и Северной Америки, которые работали в частных компаниях, государственных университетах или научно-исследовательских институтах с финансированием Европейской комиссии, Швейцарии, Нидерландов и Германии. В качестве дополнительного элемента их «Криптографического набора алгебраических решеток» (CRYSTALS) они также разработали схему подписи Dilithium. Kyber широко использует хеширование внутри компании, как и другие методы PQC-KEM. В Kyber используются варианты Keccak (SHA-3/SHAKE) для генерации псевдослучайных чисел. Национальный институт стандартов и технологий США (NIST) использовал этот метод для своего публичного процесса отбора для Первого стандарта для квантово-безопасных криптографических примитивов (NISTPQC) в 2017 году. Это единственный механизм инкапсуляции ключей, выбранный для стандартизации в конце третьего раунда процесса стандартизации NIST. В отчете, объявляющем о решении, говорится, что это связано с выполнением нескольких патентных соглашений, в которых NTRU является запасным вариантом. Целью стандартизации дополнительного KEM в настоящее время является четвертый раунд процесса стандартизации. На втором этапе процесса выбора были изменены несколько параметров алгоритма, а также было исключено сжатие открытых ключей. В NIST сосредоточился на расходах с точки зрения времени выполнения и реализаций, маскирующих время выполнения, чтобы предотвратить потенциальные атаки по сторонним каналам (SCA). На четвертом раунде процесса постквантовой стандартизации NIST выбрал Falcon в качестве постквантовой схемы подписи. Томас Прест, Пьер-Ален Фуке, Джеффри Хоффштейн, Пол Киршнер, Вадим Любашев, Томас Порнин, Томас Рикоссет, Грегор Сейлер, Уильям Уайт и Чжэньфэй Чжан были разработчиками. Он основан на методе хэш-и-подписи над решетками NTRU для фреймворка Джентри, Пейкерта и Вайкунтанатана</w:t>
      </w:r>
      <w:r w:rsidR="00312401">
        <w:rPr>
          <w:sz w:val="28"/>
          <w:szCs w:val="28"/>
        </w:rPr>
        <w:t>[</w:t>
      </w:r>
      <w:r w:rsidR="00312401">
        <w:rPr>
          <w:sz w:val="28"/>
          <w:szCs w:val="28"/>
        </w:rPr>
        <w:fldChar w:fldCharType="begin"/>
      </w:r>
      <w:r w:rsidR="00312401">
        <w:rPr>
          <w:sz w:val="28"/>
          <w:szCs w:val="28"/>
        </w:rPr>
        <w:instrText xml:space="preserve"> REF _Ref194875963 \r \h </w:instrText>
      </w:r>
      <w:r w:rsidR="00312401">
        <w:rPr>
          <w:sz w:val="28"/>
          <w:szCs w:val="28"/>
        </w:rPr>
      </w:r>
      <w:r w:rsidR="00312401">
        <w:rPr>
          <w:sz w:val="28"/>
          <w:szCs w:val="28"/>
        </w:rPr>
        <w:fldChar w:fldCharType="separate"/>
      </w:r>
      <w:r w:rsidR="00312401">
        <w:rPr>
          <w:sz w:val="28"/>
          <w:szCs w:val="28"/>
        </w:rPr>
        <w:t>62</w:t>
      </w:r>
      <w:r w:rsidR="00312401">
        <w:rPr>
          <w:sz w:val="28"/>
          <w:szCs w:val="28"/>
        </w:rPr>
        <w:fldChar w:fldCharType="end"/>
      </w:r>
      <w:r w:rsidR="00312401">
        <w:rPr>
          <w:sz w:val="28"/>
          <w:szCs w:val="28"/>
        </w:rPr>
        <w:t>,</w:t>
      </w:r>
      <w:r w:rsidR="00312401">
        <w:rPr>
          <w:sz w:val="28"/>
          <w:szCs w:val="28"/>
        </w:rPr>
        <w:fldChar w:fldCharType="begin"/>
      </w:r>
      <w:r w:rsidR="00312401">
        <w:rPr>
          <w:sz w:val="28"/>
          <w:szCs w:val="28"/>
        </w:rPr>
        <w:instrText xml:space="preserve"> REF _Ref194875974 \r \h </w:instrText>
      </w:r>
      <w:r w:rsidR="00312401">
        <w:rPr>
          <w:sz w:val="28"/>
          <w:szCs w:val="28"/>
        </w:rPr>
      </w:r>
      <w:r w:rsidR="00312401">
        <w:rPr>
          <w:sz w:val="28"/>
          <w:szCs w:val="28"/>
        </w:rPr>
        <w:fldChar w:fldCharType="separate"/>
      </w:r>
      <w:r w:rsidR="00312401">
        <w:rPr>
          <w:sz w:val="28"/>
          <w:szCs w:val="28"/>
        </w:rPr>
        <w:t>63</w:t>
      </w:r>
      <w:r w:rsidR="00312401">
        <w:rPr>
          <w:sz w:val="28"/>
          <w:szCs w:val="28"/>
        </w:rPr>
        <w:fldChar w:fldCharType="end"/>
      </w:r>
      <w:r w:rsidR="00312401">
        <w:rPr>
          <w:sz w:val="28"/>
          <w:szCs w:val="28"/>
        </w:rPr>
        <w:t>]</w:t>
      </w:r>
      <w:r w:rsidRPr="00A16207">
        <w:rPr>
          <w:sz w:val="28"/>
          <w:szCs w:val="28"/>
        </w:rPr>
        <w:t>. Название Falcon является аббревиатурой от компактных подписей, основанных на Fast Fourier grille over NTRU. Поскольку квантовые вычисления развиваются так быстро, выпуск стандартов NIST представляет собой чрезвычайно важную инициативу, которая помогает организациям перейти на квантово-безопасные технологии.</w:t>
      </w:r>
      <w:r w:rsidRPr="00B50EEB">
        <w:rPr>
          <w:rFonts w:ascii="Arial" w:hAnsi="Arial" w:cs="Arial"/>
          <w:color w:val="333333"/>
          <w:shd w:val="clear" w:color="auto" w:fill="FFFFFF"/>
        </w:rPr>
        <w:t xml:space="preserve"> </w:t>
      </w:r>
      <w:r w:rsidRPr="00B50EEB">
        <w:rPr>
          <w:color w:val="333333"/>
          <w:sz w:val="28"/>
          <w:szCs w:val="28"/>
          <w:shd w:val="clear" w:color="auto" w:fill="FFFFFF"/>
        </w:rPr>
        <w:t>Из алгоритмов, нацеленных на работу с цифровыми подписями, выделили </w:t>
      </w:r>
      <w:r w:rsidRPr="00B50EEB">
        <w:rPr>
          <w:rFonts w:eastAsiaTheme="majorEastAsia"/>
          <w:sz w:val="28"/>
          <w:szCs w:val="28"/>
          <w:shd w:val="clear" w:color="auto" w:fill="FFFFFF"/>
        </w:rPr>
        <w:t>CRYSTALS-Dilithium</w:t>
      </w:r>
      <w:r w:rsidRPr="00B50EEB">
        <w:rPr>
          <w:color w:val="333333"/>
          <w:sz w:val="28"/>
          <w:szCs w:val="28"/>
          <w:shd w:val="clear" w:color="auto" w:fill="FFFFFF"/>
        </w:rPr>
        <w:t>, </w:t>
      </w:r>
      <w:r w:rsidRPr="00B50EEB">
        <w:rPr>
          <w:rFonts w:eastAsiaTheme="majorEastAsia"/>
          <w:sz w:val="28"/>
          <w:szCs w:val="28"/>
          <w:shd w:val="clear" w:color="auto" w:fill="FFFFFF"/>
        </w:rPr>
        <w:t>FALCON</w:t>
      </w:r>
      <w:r w:rsidRPr="00B50EEB">
        <w:rPr>
          <w:color w:val="333333"/>
          <w:sz w:val="28"/>
          <w:szCs w:val="28"/>
          <w:shd w:val="clear" w:color="auto" w:fill="FFFFFF"/>
        </w:rPr>
        <w:t> и </w:t>
      </w:r>
      <w:r w:rsidRPr="00B50EEB">
        <w:rPr>
          <w:rFonts w:eastAsiaTheme="majorEastAsia"/>
          <w:sz w:val="28"/>
          <w:szCs w:val="28"/>
          <w:shd w:val="clear" w:color="auto" w:fill="FFFFFF"/>
        </w:rPr>
        <w:t>SPHINCS+</w:t>
      </w:r>
      <w:r w:rsidRPr="00B50EEB">
        <w:rPr>
          <w:color w:val="333333"/>
          <w:sz w:val="28"/>
          <w:szCs w:val="28"/>
          <w:shd w:val="clear" w:color="auto" w:fill="FFFFFF"/>
        </w:rPr>
        <w:t>.</w:t>
      </w:r>
      <w:r>
        <w:rPr>
          <w:color w:val="333333"/>
          <w:sz w:val="28"/>
          <w:szCs w:val="28"/>
          <w:shd w:val="clear" w:color="auto" w:fill="FFFFFF"/>
        </w:rPr>
        <w:t xml:space="preserve"> </w:t>
      </w:r>
    </w:p>
    <w:p w:rsidR="00E73E00" w:rsidRPr="00A16207" w:rsidRDefault="00E73E00" w:rsidP="00E73E00">
      <w:pPr>
        <w:ind w:firstLine="709"/>
        <w:jc w:val="both"/>
        <w:rPr>
          <w:sz w:val="28"/>
          <w:szCs w:val="28"/>
        </w:rPr>
      </w:pPr>
      <w:r w:rsidRPr="00B50EEB">
        <w:rPr>
          <w:color w:val="333333"/>
          <w:sz w:val="28"/>
          <w:szCs w:val="28"/>
          <w:shd w:val="clear" w:color="auto" w:fill="FFFFFF"/>
        </w:rPr>
        <w:t xml:space="preserve">Алгоритмы CRYSTALS-Dilithium и FALCON отличаются высокой эффективностью. В качестве первичного алгоритма для цифровых подписей рекомендовали CRYSTALS-Dilithium, FALCON ориентирован на решения, в которых требуется минимальный размер подписи. SPHINCS+ отстаёт от первых </w:t>
      </w:r>
      <w:r w:rsidRPr="00B50EEB">
        <w:rPr>
          <w:color w:val="333333"/>
          <w:sz w:val="28"/>
          <w:szCs w:val="28"/>
          <w:shd w:val="clear" w:color="auto" w:fill="FFFFFF"/>
        </w:rPr>
        <w:lastRenderedPageBreak/>
        <w:t>двух алгоритмов по размеру подписей и скорости работы, но его оставили в числе финалистов в качестве запасного варианта. </w:t>
      </w:r>
    </w:p>
    <w:p w:rsidR="00E73E00" w:rsidRPr="00A16207" w:rsidRDefault="00E73E00" w:rsidP="00E73E00">
      <w:pPr>
        <w:ind w:firstLine="709"/>
        <w:jc w:val="both"/>
        <w:rPr>
          <w:sz w:val="28"/>
          <w:szCs w:val="28"/>
        </w:rPr>
      </w:pPr>
      <w:r w:rsidRPr="00A16207">
        <w:rPr>
          <w:sz w:val="28"/>
          <w:szCs w:val="28"/>
        </w:rPr>
        <w:t>PQC использует новые математические алгоритмы криптографии с открытым ключом, которые разработаны так, чтобы быть неуязвимыми для атак алгоритма Шора. Эти стандарты идеально подходят для обновления текущих криптографических алгоритмов, чтобы быть защищенными от (известных в настоящее время) квантовых атак, и могут быть реализованы в программных решениях в рамках существующей инфраструктуры. Это позволяет осуществлять почти прямое развертывание в существующей инфраструктуре с четкими, глобальными, проверенными и признанными стандартами. Хотя они идеально подходят для миграции криптографических алгоритмов в квантово-безопасную версию, они также могут иметь определенные текущие недостатки производительности и могут быть оспорены потенциальными разработками в области классических и квантовых атак (криптоанализа), которые могут повлиять на безопасность этих схем в будущем. Многочисленные усилия направлены на снижение угрозы квантов</w:t>
      </w:r>
      <w:r>
        <w:rPr>
          <w:sz w:val="28"/>
          <w:szCs w:val="28"/>
        </w:rPr>
        <w:t xml:space="preserve"> </w:t>
      </w:r>
      <w:r w:rsidRPr="00A16207">
        <w:rPr>
          <w:color w:val="000000" w:themeColor="text1"/>
          <w:sz w:val="28"/>
          <w:szCs w:val="28"/>
        </w:rPr>
        <w:t>[</w:t>
      </w:r>
      <w:r w:rsidR="00312401">
        <w:rPr>
          <w:color w:val="000000" w:themeColor="text1"/>
          <w:sz w:val="28"/>
          <w:szCs w:val="28"/>
        </w:rPr>
        <w:fldChar w:fldCharType="begin"/>
      </w:r>
      <w:r w:rsidR="00312401">
        <w:rPr>
          <w:color w:val="000000" w:themeColor="text1"/>
          <w:sz w:val="28"/>
          <w:szCs w:val="28"/>
        </w:rPr>
        <w:instrText xml:space="preserve"> REF _Ref194876097 \r \h </w:instrText>
      </w:r>
      <w:r w:rsidR="00312401">
        <w:rPr>
          <w:color w:val="000000" w:themeColor="text1"/>
          <w:sz w:val="28"/>
          <w:szCs w:val="28"/>
        </w:rPr>
      </w:r>
      <w:r w:rsidR="00312401">
        <w:rPr>
          <w:color w:val="000000" w:themeColor="text1"/>
          <w:sz w:val="28"/>
          <w:szCs w:val="28"/>
        </w:rPr>
        <w:fldChar w:fldCharType="separate"/>
      </w:r>
      <w:r w:rsidR="00312401">
        <w:rPr>
          <w:color w:val="000000" w:themeColor="text1"/>
          <w:sz w:val="28"/>
          <w:szCs w:val="28"/>
        </w:rPr>
        <w:t>64</w:t>
      </w:r>
      <w:r w:rsidR="00312401">
        <w:rPr>
          <w:color w:val="000000" w:themeColor="text1"/>
          <w:sz w:val="28"/>
          <w:szCs w:val="28"/>
        </w:rPr>
        <w:fldChar w:fldCharType="end"/>
      </w:r>
      <w:r w:rsidRPr="00A16207">
        <w:rPr>
          <w:color w:val="000000" w:themeColor="text1"/>
          <w:sz w:val="28"/>
          <w:szCs w:val="28"/>
        </w:rPr>
        <w:t xml:space="preserve">]. </w:t>
      </w:r>
      <w:r w:rsidRPr="00A16207">
        <w:rPr>
          <w:sz w:val="28"/>
          <w:szCs w:val="28"/>
        </w:rPr>
        <w:t>Хотя эти технологии не представляют собой единое целое, они могут быть использованы для определенных целей и сценариев. Помимо PQC, есть и другие технологии, которые также привлекают внимание и могут помочь смягчить риск, создаваемый квантовой криптографией с открытым ключом: QKD и QRNG.</w:t>
      </w:r>
    </w:p>
    <w:p w:rsidR="00E73E00" w:rsidRPr="00A16207" w:rsidRDefault="00E73E00" w:rsidP="00E73E00">
      <w:pPr>
        <w:ind w:firstLine="709"/>
        <w:jc w:val="both"/>
        <w:rPr>
          <w:sz w:val="28"/>
          <w:szCs w:val="28"/>
        </w:rPr>
      </w:pPr>
      <w:r w:rsidRPr="00A16207">
        <w:rPr>
          <w:sz w:val="28"/>
          <w:szCs w:val="28"/>
        </w:rPr>
        <w:t>QKD разрабатывает квантовые методы на основе физики для создания защищенных каналов связи, которые могут использоваться для распространения ключей шифрования. Считается, что протокол невосприимчив к атакам методом подбора, даже при бесконечной вычислительной мощности, и использует принцип «суперпозиции», чтобы гарантировать, что подслушивающий не сможет незаметно прослушать сообщение. Этот протокол предназначен для обмена секретными ключами, которые впоследствии используются для шифрования сообщения с использованием квантово-безопасных алгоритмов. Таким образом, QKD может помочь снизить квантовый риск и может дополнить PQC и другие криптографические алгоритмы, предоставляя безопасный метод распространения ключей. Хотя преимущества безопасности могут быть значительными, использование QKD требует значительных финансовых вложений в специализированное оборудование, имеет ограничения по расстоянию и требует отдельного канала аутентификации</w:t>
      </w:r>
      <w:r w:rsidR="00312401">
        <w:rPr>
          <w:sz w:val="28"/>
          <w:szCs w:val="28"/>
        </w:rPr>
        <w:t>[</w:t>
      </w:r>
      <w:r w:rsidR="00312401">
        <w:rPr>
          <w:sz w:val="28"/>
          <w:szCs w:val="28"/>
        </w:rPr>
        <w:fldChar w:fldCharType="begin"/>
      </w:r>
      <w:r w:rsidR="00312401">
        <w:rPr>
          <w:sz w:val="28"/>
          <w:szCs w:val="28"/>
        </w:rPr>
        <w:instrText xml:space="preserve"> REF _Ref194876108 \r \h </w:instrText>
      </w:r>
      <w:r w:rsidR="00312401">
        <w:rPr>
          <w:sz w:val="28"/>
          <w:szCs w:val="28"/>
        </w:rPr>
      </w:r>
      <w:r w:rsidR="00312401">
        <w:rPr>
          <w:sz w:val="28"/>
          <w:szCs w:val="28"/>
        </w:rPr>
        <w:fldChar w:fldCharType="separate"/>
      </w:r>
      <w:r w:rsidR="00312401">
        <w:rPr>
          <w:sz w:val="28"/>
          <w:szCs w:val="28"/>
        </w:rPr>
        <w:t>65</w:t>
      </w:r>
      <w:r w:rsidR="00312401">
        <w:rPr>
          <w:sz w:val="28"/>
          <w:szCs w:val="28"/>
        </w:rPr>
        <w:fldChar w:fldCharType="end"/>
      </w:r>
      <w:r w:rsidR="00312401">
        <w:rPr>
          <w:sz w:val="28"/>
          <w:szCs w:val="28"/>
        </w:rPr>
        <w:t>]</w:t>
      </w:r>
      <w:r w:rsidRPr="00A16207">
        <w:rPr>
          <w:sz w:val="28"/>
          <w:szCs w:val="28"/>
        </w:rPr>
        <w:t>.</w:t>
      </w:r>
    </w:p>
    <w:p w:rsidR="00E73E00" w:rsidRPr="00F82B32" w:rsidRDefault="00E73E00" w:rsidP="00C6531E">
      <w:pPr>
        <w:ind w:firstLine="709"/>
        <w:jc w:val="both"/>
        <w:rPr>
          <w:sz w:val="28"/>
          <w:szCs w:val="28"/>
          <w:lang w:val="kk-KZ"/>
        </w:rPr>
      </w:pPr>
      <w:r w:rsidRPr="00A16207">
        <w:rPr>
          <w:sz w:val="28"/>
          <w:szCs w:val="28"/>
        </w:rPr>
        <w:t xml:space="preserve">Для создания случайных чисел с высокой энтропией QRNG использует основные квантовые свойства. Случайность является ключевой частью криптографии. QRNG потенциально может производить более проверенные энтропийные источники, чем обычные процессы, что может повысить безопасность при определенных условиях. Генерация случайных чисел играет решающую роль в криптографии, как для генерации криптографических ключей, так и в некоторых алгоритмах. В то время как классические генераторы случайных чисел (ГСЧ) выводятся из некоторого источника энтропии (например, теплового шума), QRNG по своей сути случайны. Таким образом, QRNG могут повысить безопасность криптографических систем в целом, хотя они специально </w:t>
      </w:r>
      <w:r w:rsidRPr="00A16207">
        <w:rPr>
          <w:sz w:val="28"/>
          <w:szCs w:val="28"/>
        </w:rPr>
        <w:lastRenderedPageBreak/>
        <w:t>не смягчают квантовую угрозу. Кроме того, некоторые приложения требуют повторяемости, что невозможно для QRNG. При наличии множества решений, в зависимости от вариантов их использования, организации, внедряющие квантово-устойчивую безопасность, могут использовать гибридные решения, которые интегрируют как классические, так и квантово-готовые подходы. Гибридные решения (системы как с классическими криптографическими, так и с квантово-ориентированными компонентами шифрования) также требуют от организаций повышения их крипто-гибкости для создания постоянных возможностей для развития криптографических стандартов и решений. Этот крипто-гибкий подход требует свежего взгляда на криптографическое управление и изучения новых способов развертывания крипто-гибких программных фреймворков и архитектур. Крайне важно, чтобы организации начали свой путь к квантовой кибер-готовности сегодня, разработав стратегию и дорожную карту сегодня. Несмотря на достигнутые успехи, разработка постквантовых алгоритмов продолжает оставаться проблемой. Это требует тщательного подхода к оптимизации их реализации, уменьшению количества подписей и ключей, а также созданию средств предотвращения атак на побочные каналы.</w:t>
      </w:r>
      <w:r w:rsidRPr="00A16207">
        <w:rPr>
          <w:sz w:val="28"/>
          <w:szCs w:val="28"/>
        </w:rPr>
        <w:br/>
        <w:t>Постквантовые стандарты NIST положили основу для будущей криптографической инфраструктуры, которая обеспечит безопасность данных в условиях быстрой технической революции. Они должны быть успешно реализованы, чтобы обеспечить устойчивость цифровых систем в ближайшие десятилетия.</w:t>
      </w:r>
      <w:bookmarkStart w:id="15" w:name="_Toc189264266"/>
    </w:p>
    <w:bookmarkEnd w:id="15"/>
    <w:p w:rsidR="00F82B32" w:rsidRPr="00F82B32" w:rsidRDefault="00E73E00" w:rsidP="00F82B32">
      <w:pPr>
        <w:pStyle w:val="2"/>
        <w:spacing w:before="0" w:after="0"/>
        <w:ind w:firstLine="709"/>
        <w:jc w:val="both"/>
        <w:rPr>
          <w:rFonts w:ascii="Times New Roman" w:hAnsi="Times New Roman" w:cs="Times New Roman"/>
          <w:b/>
          <w:color w:val="auto"/>
          <w:sz w:val="28"/>
          <w:szCs w:val="28"/>
          <w:lang w:val="ru-RU"/>
        </w:rPr>
      </w:pPr>
      <w:r w:rsidRPr="00266037">
        <w:rPr>
          <w:rFonts w:ascii="Times New Roman" w:hAnsi="Times New Roman" w:cs="Times New Roman"/>
          <w:b/>
          <w:color w:val="auto"/>
          <w:sz w:val="28"/>
          <w:szCs w:val="28"/>
        </w:rPr>
        <w:t>Выводы по первому разделу</w:t>
      </w:r>
      <w:r w:rsidR="00F82B32" w:rsidRPr="00F82B32">
        <w:rPr>
          <w:rFonts w:ascii="Times New Roman" w:hAnsi="Times New Roman" w:cs="Times New Roman"/>
          <w:b/>
          <w:color w:val="auto"/>
          <w:sz w:val="28"/>
          <w:szCs w:val="28"/>
          <w:lang w:val="ru-RU"/>
        </w:rPr>
        <w:t>.</w:t>
      </w:r>
    </w:p>
    <w:p w:rsidR="00E73E00" w:rsidRPr="00A16207" w:rsidRDefault="00E73E00" w:rsidP="00E73E00">
      <w:pPr>
        <w:ind w:firstLine="709"/>
        <w:jc w:val="both"/>
        <w:rPr>
          <w:sz w:val="28"/>
          <w:szCs w:val="28"/>
          <w:lang w:val="kk-KZ"/>
        </w:rPr>
      </w:pPr>
      <w:r w:rsidRPr="00A16207">
        <w:rPr>
          <w:sz w:val="28"/>
          <w:szCs w:val="28"/>
        </w:rPr>
        <w:t>Данн</w:t>
      </w:r>
      <w:r>
        <w:rPr>
          <w:sz w:val="28"/>
          <w:szCs w:val="28"/>
        </w:rPr>
        <w:t>ый раздел</w:t>
      </w:r>
      <w:r w:rsidRPr="00A16207">
        <w:rPr>
          <w:sz w:val="28"/>
          <w:szCs w:val="28"/>
        </w:rPr>
        <w:t xml:space="preserve"> посвящен полному обзору и анализу современной криптографии</w:t>
      </w:r>
      <w:r w:rsidR="00F82B32">
        <w:rPr>
          <w:sz w:val="28"/>
          <w:szCs w:val="28"/>
        </w:rPr>
        <w:t xml:space="preserve">, </w:t>
      </w:r>
      <w:proofErr w:type="spellStart"/>
      <w:r w:rsidR="00F82B32">
        <w:rPr>
          <w:sz w:val="28"/>
          <w:szCs w:val="28"/>
          <w:lang w:val="kk-KZ"/>
        </w:rPr>
        <w:t>который</w:t>
      </w:r>
      <w:proofErr w:type="spellEnd"/>
      <w:r w:rsidR="00F82B32">
        <w:rPr>
          <w:sz w:val="28"/>
          <w:szCs w:val="28"/>
          <w:lang w:val="kk-KZ"/>
        </w:rPr>
        <w:t xml:space="preserve"> </w:t>
      </w:r>
      <w:proofErr w:type="spellStart"/>
      <w:r w:rsidR="00F82B32">
        <w:rPr>
          <w:sz w:val="28"/>
          <w:szCs w:val="28"/>
          <w:lang w:val="kk-KZ"/>
        </w:rPr>
        <w:t>представлен</w:t>
      </w:r>
      <w:proofErr w:type="spellEnd"/>
      <w:r w:rsidR="00F82B32">
        <w:rPr>
          <w:sz w:val="28"/>
          <w:szCs w:val="28"/>
          <w:lang w:val="kk-KZ"/>
        </w:rPr>
        <w:t xml:space="preserve"> </w:t>
      </w:r>
      <w:proofErr w:type="spellStart"/>
      <w:r w:rsidR="00F82B32">
        <w:rPr>
          <w:sz w:val="28"/>
          <w:szCs w:val="28"/>
          <w:lang w:val="kk-KZ"/>
        </w:rPr>
        <w:t>ниже</w:t>
      </w:r>
      <w:proofErr w:type="spellEnd"/>
      <w:r w:rsidR="00F82B32" w:rsidRPr="00F82B32">
        <w:rPr>
          <w:sz w:val="28"/>
          <w:szCs w:val="28"/>
          <w:lang w:val="ru-RU"/>
        </w:rPr>
        <w:t>.</w:t>
      </w:r>
      <w:r w:rsidRPr="00A16207">
        <w:rPr>
          <w:sz w:val="28"/>
          <w:szCs w:val="28"/>
          <w:lang w:val="kk-KZ"/>
        </w:rPr>
        <w:t xml:space="preserve"> </w:t>
      </w:r>
    </w:p>
    <w:p w:rsidR="00E73E00" w:rsidRPr="00A16207" w:rsidRDefault="00E73E00" w:rsidP="00E73E00">
      <w:pPr>
        <w:pStyle w:val="a7"/>
        <w:numPr>
          <w:ilvl w:val="0"/>
          <w:numId w:val="1"/>
        </w:numPr>
        <w:tabs>
          <w:tab w:val="left" w:pos="993"/>
        </w:tabs>
        <w:ind w:left="0" w:firstLine="709"/>
        <w:jc w:val="both"/>
        <w:rPr>
          <w:sz w:val="28"/>
          <w:szCs w:val="28"/>
          <w:lang w:val="kk-KZ"/>
        </w:rPr>
      </w:pPr>
      <w:proofErr w:type="spellStart"/>
      <w:r w:rsidRPr="00A16207">
        <w:rPr>
          <w:sz w:val="28"/>
          <w:szCs w:val="28"/>
          <w:lang w:val="kk-KZ"/>
        </w:rPr>
        <w:t>Приведена</w:t>
      </w:r>
      <w:proofErr w:type="spellEnd"/>
      <w:r w:rsidRPr="00A16207">
        <w:rPr>
          <w:sz w:val="28"/>
          <w:szCs w:val="28"/>
          <w:lang w:val="kk-KZ"/>
        </w:rPr>
        <w:t xml:space="preserve"> </w:t>
      </w:r>
      <w:proofErr w:type="spellStart"/>
      <w:r w:rsidRPr="00A16207">
        <w:rPr>
          <w:sz w:val="28"/>
          <w:szCs w:val="28"/>
          <w:lang w:val="kk-KZ"/>
        </w:rPr>
        <w:t>обзор</w:t>
      </w:r>
      <w:proofErr w:type="spellEnd"/>
      <w:r w:rsidRPr="00A16207">
        <w:rPr>
          <w:sz w:val="28"/>
          <w:szCs w:val="28"/>
          <w:lang w:val="kk-KZ"/>
        </w:rPr>
        <w:t xml:space="preserve"> </w:t>
      </w:r>
      <w:proofErr w:type="spellStart"/>
      <w:r w:rsidRPr="00A16207">
        <w:rPr>
          <w:sz w:val="28"/>
          <w:szCs w:val="28"/>
          <w:lang w:val="kk-KZ"/>
        </w:rPr>
        <w:t>современной</w:t>
      </w:r>
      <w:proofErr w:type="spellEnd"/>
      <w:r w:rsidRPr="00A16207">
        <w:rPr>
          <w:sz w:val="28"/>
          <w:szCs w:val="28"/>
          <w:lang w:val="kk-KZ"/>
        </w:rPr>
        <w:t xml:space="preserve"> </w:t>
      </w:r>
      <w:proofErr w:type="spellStart"/>
      <w:r w:rsidRPr="00A16207">
        <w:rPr>
          <w:sz w:val="28"/>
          <w:szCs w:val="28"/>
          <w:lang w:val="kk-KZ"/>
        </w:rPr>
        <w:t>криптографии</w:t>
      </w:r>
      <w:proofErr w:type="spellEnd"/>
      <w:r w:rsidRPr="00A16207">
        <w:rPr>
          <w:sz w:val="28"/>
          <w:szCs w:val="28"/>
          <w:lang w:val="kk-KZ"/>
        </w:rPr>
        <w:t xml:space="preserve">, </w:t>
      </w:r>
      <w:proofErr w:type="spellStart"/>
      <w:r w:rsidRPr="00A16207">
        <w:rPr>
          <w:sz w:val="28"/>
          <w:szCs w:val="28"/>
          <w:lang w:val="kk-KZ"/>
        </w:rPr>
        <w:t>которая</w:t>
      </w:r>
      <w:proofErr w:type="spellEnd"/>
      <w:r w:rsidRPr="00A16207">
        <w:rPr>
          <w:sz w:val="28"/>
          <w:szCs w:val="28"/>
          <w:lang w:val="kk-KZ"/>
        </w:rPr>
        <w:t xml:space="preserve"> </w:t>
      </w:r>
      <w:r w:rsidRPr="00A16207">
        <w:rPr>
          <w:sz w:val="28"/>
          <w:szCs w:val="28"/>
        </w:rPr>
        <w:t>представляет собой сложную и многоуровневую систему защиты информации, которая развивается в ответ на новые вызовы безопасности в цифровом мире, описаны области применения современной криптографии, где важным направлением является защита государственных и корпоративных систем от кибератак, а также обеспечение безопасности на уровне блокчейн-технологий и криптовалют.</w:t>
      </w:r>
    </w:p>
    <w:p w:rsidR="00E73E00" w:rsidRPr="00A16207" w:rsidRDefault="00E73E00" w:rsidP="00E73E00">
      <w:pPr>
        <w:pStyle w:val="a7"/>
        <w:numPr>
          <w:ilvl w:val="0"/>
          <w:numId w:val="1"/>
        </w:numPr>
        <w:tabs>
          <w:tab w:val="left" w:pos="993"/>
        </w:tabs>
        <w:ind w:left="0" w:firstLine="709"/>
        <w:jc w:val="both"/>
        <w:rPr>
          <w:sz w:val="28"/>
          <w:szCs w:val="28"/>
        </w:rPr>
      </w:pPr>
      <w:r w:rsidRPr="00A16207">
        <w:rPr>
          <w:sz w:val="28"/>
          <w:szCs w:val="28"/>
        </w:rPr>
        <w:t>Описана постквантовая криптография, которая разрабатывается с целью обеспечения безопасности данных в условиях появления квантовых компьютеров, способных нарушить устойчивость традиционных криптографических алгоритмов. Для этого используются перспективные подходы, такие как криптография на основе решеток, кодов, хеширования и многомерных вычислений.</w:t>
      </w:r>
    </w:p>
    <w:p w:rsidR="00E73E00" w:rsidRPr="00137576" w:rsidRDefault="00E73E00" w:rsidP="00E73E00">
      <w:pPr>
        <w:pStyle w:val="a7"/>
        <w:numPr>
          <w:ilvl w:val="0"/>
          <w:numId w:val="1"/>
        </w:numPr>
        <w:tabs>
          <w:tab w:val="left" w:pos="993"/>
        </w:tabs>
        <w:ind w:left="0" w:firstLine="709"/>
        <w:jc w:val="both"/>
        <w:rPr>
          <w:sz w:val="28"/>
          <w:szCs w:val="28"/>
        </w:rPr>
      </w:pPr>
      <w:r w:rsidRPr="00A16207">
        <w:rPr>
          <w:sz w:val="28"/>
          <w:szCs w:val="28"/>
        </w:rPr>
        <w:t xml:space="preserve">Рассмотрены решеточные вычислительные задачи, которые являются важной частью постквантовой криптографии, </w:t>
      </w:r>
      <w:r>
        <w:rPr>
          <w:sz w:val="28"/>
          <w:szCs w:val="28"/>
          <w:lang w:val="ru-RU"/>
        </w:rPr>
        <w:t>в</w:t>
      </w:r>
      <w:r w:rsidRPr="00137576">
        <w:rPr>
          <w:sz w:val="28"/>
          <w:szCs w:val="28"/>
        </w:rPr>
        <w:t>ключая задачи о ближайшем, кратчайшем и коротком целочисленном решении векторах.</w:t>
      </w:r>
    </w:p>
    <w:p w:rsidR="00E73E00" w:rsidRPr="00280669" w:rsidRDefault="00E73E00" w:rsidP="00280669">
      <w:pPr>
        <w:pStyle w:val="a7"/>
        <w:numPr>
          <w:ilvl w:val="0"/>
          <w:numId w:val="1"/>
        </w:numPr>
        <w:tabs>
          <w:tab w:val="left" w:pos="142"/>
        </w:tabs>
        <w:jc w:val="both"/>
        <w:rPr>
          <w:iCs/>
          <w:color w:val="000000" w:themeColor="text1"/>
          <w:sz w:val="28"/>
          <w:szCs w:val="28"/>
          <w:lang w:val="ru-RU"/>
        </w:rPr>
      </w:pPr>
      <w:r w:rsidRPr="00A16207">
        <w:rPr>
          <w:sz w:val="28"/>
          <w:szCs w:val="28"/>
        </w:rPr>
        <w:t xml:space="preserve">Описаны </w:t>
      </w:r>
      <w:proofErr w:type="spellStart"/>
      <w:r w:rsidR="0030092B">
        <w:rPr>
          <w:iCs/>
          <w:color w:val="000000" w:themeColor="text1"/>
          <w:sz w:val="28"/>
          <w:szCs w:val="28"/>
          <w:lang w:val="kk-KZ"/>
        </w:rPr>
        <w:t>п</w:t>
      </w:r>
      <w:r w:rsidR="00280669" w:rsidRPr="00280669">
        <w:rPr>
          <w:iCs/>
          <w:color w:val="000000" w:themeColor="text1"/>
          <w:sz w:val="28"/>
          <w:szCs w:val="28"/>
          <w:lang w:val="kk-KZ"/>
        </w:rPr>
        <w:t>олилинейные</w:t>
      </w:r>
      <w:proofErr w:type="spellEnd"/>
      <w:r w:rsidR="00280669" w:rsidRPr="00280669">
        <w:rPr>
          <w:iCs/>
          <w:color w:val="000000" w:themeColor="text1"/>
          <w:sz w:val="28"/>
          <w:szCs w:val="28"/>
          <w:lang w:val="kk-KZ"/>
        </w:rPr>
        <w:t xml:space="preserve"> алгебра  и </w:t>
      </w:r>
      <w:proofErr w:type="spellStart"/>
      <w:r w:rsidR="00280669" w:rsidRPr="00280669">
        <w:rPr>
          <w:iCs/>
          <w:color w:val="000000" w:themeColor="text1"/>
          <w:sz w:val="28"/>
          <w:szCs w:val="28"/>
          <w:lang w:val="kk-KZ"/>
        </w:rPr>
        <w:t>ее</w:t>
      </w:r>
      <w:proofErr w:type="spellEnd"/>
      <w:r w:rsidR="00280669" w:rsidRPr="00280669">
        <w:rPr>
          <w:iCs/>
          <w:color w:val="000000" w:themeColor="text1"/>
          <w:sz w:val="28"/>
          <w:szCs w:val="28"/>
          <w:lang w:val="kk-KZ"/>
        </w:rPr>
        <w:t xml:space="preserve"> </w:t>
      </w:r>
      <w:proofErr w:type="spellStart"/>
      <w:r w:rsidR="00280669" w:rsidRPr="00280669">
        <w:rPr>
          <w:iCs/>
          <w:color w:val="000000" w:themeColor="text1"/>
          <w:sz w:val="28"/>
          <w:szCs w:val="28"/>
          <w:lang w:val="kk-KZ"/>
        </w:rPr>
        <w:t>связь</w:t>
      </w:r>
      <w:proofErr w:type="spellEnd"/>
      <w:r w:rsidR="00280669" w:rsidRPr="00280669">
        <w:rPr>
          <w:iCs/>
          <w:color w:val="000000" w:themeColor="text1"/>
          <w:sz w:val="28"/>
          <w:szCs w:val="28"/>
          <w:lang w:val="kk-KZ"/>
        </w:rPr>
        <w:t xml:space="preserve">  с </w:t>
      </w:r>
      <w:proofErr w:type="spellStart"/>
      <w:r w:rsidR="00280669" w:rsidRPr="00280669">
        <w:rPr>
          <w:iCs/>
          <w:color w:val="000000" w:themeColor="text1"/>
          <w:sz w:val="28"/>
          <w:szCs w:val="28"/>
          <w:lang w:val="kk-KZ"/>
        </w:rPr>
        <w:t>решетками</w:t>
      </w:r>
      <w:proofErr w:type="spellEnd"/>
      <w:r w:rsidRPr="00280669">
        <w:rPr>
          <w:sz w:val="28"/>
          <w:szCs w:val="28"/>
        </w:rPr>
        <w:t>.</w:t>
      </w:r>
      <w:r w:rsidR="00280669">
        <w:rPr>
          <w:sz w:val="28"/>
          <w:szCs w:val="28"/>
        </w:rPr>
        <w:t xml:space="preserve"> </w:t>
      </w:r>
      <w:proofErr w:type="spellStart"/>
      <w:r w:rsidR="00280669">
        <w:rPr>
          <w:sz w:val="28"/>
          <w:szCs w:val="28"/>
          <w:lang w:val="kk-KZ"/>
        </w:rPr>
        <w:t>Рассмотрены</w:t>
      </w:r>
      <w:proofErr w:type="spellEnd"/>
      <w:r w:rsidR="00280669">
        <w:rPr>
          <w:sz w:val="28"/>
          <w:szCs w:val="28"/>
          <w:lang w:val="kk-KZ"/>
        </w:rPr>
        <w:t xml:space="preserve"> </w:t>
      </w:r>
      <w:proofErr w:type="spellStart"/>
      <w:r w:rsidR="00280669">
        <w:rPr>
          <w:sz w:val="28"/>
          <w:szCs w:val="28"/>
          <w:lang w:val="kk-KZ"/>
        </w:rPr>
        <w:t>тензорные</w:t>
      </w:r>
      <w:proofErr w:type="spellEnd"/>
      <w:r w:rsidR="00280669">
        <w:rPr>
          <w:sz w:val="28"/>
          <w:szCs w:val="28"/>
          <w:lang w:val="kk-KZ"/>
        </w:rPr>
        <w:t xml:space="preserve"> </w:t>
      </w:r>
      <w:proofErr w:type="spellStart"/>
      <w:r w:rsidR="00280669">
        <w:rPr>
          <w:sz w:val="28"/>
          <w:szCs w:val="28"/>
          <w:lang w:val="kk-KZ"/>
        </w:rPr>
        <w:t>разложения</w:t>
      </w:r>
      <w:proofErr w:type="spellEnd"/>
      <w:r w:rsidR="00280669">
        <w:rPr>
          <w:sz w:val="28"/>
          <w:szCs w:val="28"/>
          <w:lang w:val="kk-KZ"/>
        </w:rPr>
        <w:t xml:space="preserve"> в </w:t>
      </w:r>
      <w:r w:rsidR="00280669">
        <w:rPr>
          <w:sz w:val="28"/>
          <w:szCs w:val="28"/>
          <w:lang w:val="en-US"/>
        </w:rPr>
        <w:t>SIS</w:t>
      </w:r>
      <w:r w:rsidR="00280669" w:rsidRPr="00280669">
        <w:rPr>
          <w:sz w:val="28"/>
          <w:szCs w:val="28"/>
          <w:lang w:val="ru-RU"/>
        </w:rPr>
        <w:t xml:space="preserve"> </w:t>
      </w:r>
      <w:r w:rsidR="00280669">
        <w:rPr>
          <w:sz w:val="28"/>
          <w:szCs w:val="28"/>
          <w:lang w:val="kk-KZ"/>
        </w:rPr>
        <w:t xml:space="preserve">и </w:t>
      </w:r>
      <w:r w:rsidR="00280669">
        <w:rPr>
          <w:sz w:val="28"/>
          <w:szCs w:val="28"/>
          <w:lang w:val="en-US"/>
        </w:rPr>
        <w:t>LWE</w:t>
      </w:r>
      <w:r w:rsidR="00280669" w:rsidRPr="00280669">
        <w:rPr>
          <w:sz w:val="28"/>
          <w:szCs w:val="28"/>
          <w:lang w:val="ru-RU"/>
        </w:rPr>
        <w:t>.</w:t>
      </w:r>
    </w:p>
    <w:p w:rsidR="00E73E00" w:rsidRPr="00A16207" w:rsidRDefault="00E73E00" w:rsidP="00E73E00">
      <w:pPr>
        <w:pStyle w:val="a7"/>
        <w:numPr>
          <w:ilvl w:val="0"/>
          <w:numId w:val="1"/>
        </w:numPr>
        <w:tabs>
          <w:tab w:val="left" w:pos="993"/>
        </w:tabs>
        <w:ind w:left="0" w:firstLine="709"/>
        <w:jc w:val="both"/>
        <w:rPr>
          <w:sz w:val="28"/>
          <w:szCs w:val="28"/>
        </w:rPr>
      </w:pPr>
      <w:r w:rsidRPr="00A16207">
        <w:rPr>
          <w:sz w:val="28"/>
          <w:szCs w:val="28"/>
        </w:rPr>
        <w:lastRenderedPageBreak/>
        <w:t>Рассмотрены электронные подписи на основе решеток, а именно схема подписи GGH в NTRUSign. Описана схема шифрования GGH, которая использует решеточные задачи для создания эффективного и безопасного метода шифрования.</w:t>
      </w:r>
    </w:p>
    <w:p w:rsidR="00E73E00" w:rsidRDefault="00E73E00" w:rsidP="00E73E00">
      <w:pPr>
        <w:pStyle w:val="a7"/>
        <w:numPr>
          <w:ilvl w:val="0"/>
          <w:numId w:val="1"/>
        </w:numPr>
        <w:tabs>
          <w:tab w:val="left" w:pos="993"/>
        </w:tabs>
        <w:ind w:left="0" w:firstLine="709"/>
        <w:jc w:val="both"/>
        <w:rPr>
          <w:sz w:val="28"/>
          <w:szCs w:val="28"/>
        </w:rPr>
      </w:pPr>
      <w:r w:rsidRPr="00A16207">
        <w:rPr>
          <w:sz w:val="28"/>
          <w:szCs w:val="28"/>
        </w:rPr>
        <w:t>Приведен обзор постквантовых стандартов NIST, а именно алгоритмов CRYSTALS-Kyber, CRYSTALS-Dilithium, SPHINCS+ и FALCON, которые являются одними из самых популярных. Эти стандарты используются для решения двух основных задач, для которых обычно применяется шифрование: общее шифрование, обеспечивающее защиту информации, передаваемой через общедоступные сети, и цифровые подписи, используемые для аутентификации личности.</w:t>
      </w:r>
    </w:p>
    <w:p w:rsidR="00E73E00" w:rsidRDefault="00E73E00"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F82B32" w:rsidRDefault="00F82B32" w:rsidP="00E73E00">
      <w:pPr>
        <w:tabs>
          <w:tab w:val="left" w:pos="993"/>
        </w:tabs>
        <w:rPr>
          <w:sz w:val="28"/>
          <w:szCs w:val="28"/>
        </w:rPr>
      </w:pPr>
    </w:p>
    <w:p w:rsidR="00E73E00" w:rsidRDefault="00E73E00" w:rsidP="00E73E00">
      <w:pPr>
        <w:tabs>
          <w:tab w:val="left" w:pos="993"/>
        </w:tabs>
        <w:rPr>
          <w:sz w:val="28"/>
          <w:szCs w:val="28"/>
        </w:rPr>
      </w:pPr>
    </w:p>
    <w:p w:rsidR="00E73E00" w:rsidRPr="00CE7B82" w:rsidRDefault="00E73E00" w:rsidP="00E73E00">
      <w:pPr>
        <w:tabs>
          <w:tab w:val="left" w:pos="993"/>
        </w:tabs>
        <w:rPr>
          <w:sz w:val="28"/>
          <w:szCs w:val="28"/>
        </w:rPr>
      </w:pPr>
    </w:p>
    <w:p w:rsidR="00E73E00" w:rsidRPr="00A16207" w:rsidRDefault="00E73E00" w:rsidP="00C6531E">
      <w:pPr>
        <w:pStyle w:val="a7"/>
        <w:numPr>
          <w:ilvl w:val="0"/>
          <w:numId w:val="21"/>
        </w:numPr>
        <w:tabs>
          <w:tab w:val="left" w:pos="284"/>
          <w:tab w:val="left" w:pos="993"/>
        </w:tabs>
        <w:ind w:left="0" w:firstLine="709"/>
        <w:jc w:val="both"/>
        <w:outlineLvl w:val="0"/>
        <w:rPr>
          <w:b/>
          <w:bCs/>
          <w:sz w:val="28"/>
          <w:szCs w:val="28"/>
        </w:rPr>
      </w:pPr>
      <w:bookmarkStart w:id="16" w:name="_Toc189264267"/>
      <w:r w:rsidRPr="00A16207">
        <w:rPr>
          <w:b/>
          <w:bCs/>
          <w:sz w:val="28"/>
          <w:szCs w:val="28"/>
        </w:rPr>
        <w:lastRenderedPageBreak/>
        <w:t>ОБМЕН КРИПТОГРАФИЧЕСК</w:t>
      </w:r>
      <w:r w:rsidR="00F82B32">
        <w:rPr>
          <w:b/>
          <w:bCs/>
          <w:sz w:val="28"/>
          <w:szCs w:val="28"/>
          <w:lang w:val="kk-KZ"/>
        </w:rPr>
        <w:t>ИМИ</w:t>
      </w:r>
      <w:r w:rsidRPr="00A16207">
        <w:rPr>
          <w:b/>
          <w:bCs/>
          <w:sz w:val="28"/>
          <w:szCs w:val="28"/>
        </w:rPr>
        <w:t xml:space="preserve"> КЛЮЧА</w:t>
      </w:r>
      <w:bookmarkEnd w:id="16"/>
      <w:r w:rsidR="00F82B32">
        <w:rPr>
          <w:b/>
          <w:bCs/>
          <w:sz w:val="28"/>
          <w:szCs w:val="28"/>
          <w:lang w:val="kk-KZ"/>
        </w:rPr>
        <w:t>МИ</w:t>
      </w:r>
    </w:p>
    <w:p w:rsidR="00E73E00" w:rsidRDefault="00E73E00" w:rsidP="00E73E00">
      <w:pPr>
        <w:ind w:firstLine="709"/>
        <w:jc w:val="both"/>
        <w:rPr>
          <w:sz w:val="28"/>
          <w:szCs w:val="28"/>
        </w:rPr>
      </w:pPr>
    </w:p>
    <w:p w:rsidR="00E73E00" w:rsidRDefault="00E73E00" w:rsidP="00E73E00">
      <w:pPr>
        <w:ind w:firstLine="709"/>
        <w:jc w:val="both"/>
        <w:rPr>
          <w:sz w:val="28"/>
          <w:szCs w:val="28"/>
        </w:rPr>
      </w:pPr>
      <w:r w:rsidRPr="00A16207">
        <w:rPr>
          <w:sz w:val="28"/>
          <w:szCs w:val="28"/>
        </w:rPr>
        <w:t>Обмен криптографическим ключом, особенно в симметричной криптографии, имеет решающее значение для безопасности многих криптографических систем. Тем не менее, существует ряд проблем, связанных с этим процессом. К ним относятся необходимость безопасной передачи ключа через незащищенные каналы, управление большим количеством ключей в масштабируемых системах и защита от атак, таких как атаки посредника. Протоколы обмена ключами можно разделить на две категории</w:t>
      </w:r>
      <w:r w:rsidRPr="00A16207">
        <w:rPr>
          <w:color w:val="000000" w:themeColor="text1"/>
          <w:sz w:val="28"/>
          <w:szCs w:val="28"/>
        </w:rPr>
        <w:t xml:space="preserve">: </w:t>
      </w:r>
      <w:r w:rsidRPr="00A16207">
        <w:rPr>
          <w:sz w:val="28"/>
          <w:szCs w:val="28"/>
        </w:rPr>
        <w:t>протоколы передачи ключей и протоколы согласования ключей. В протоколах передачи ключей сеансовый ключ сначала создается одним из участников взаимодействия, а затем передается другому. С другой стороны, протокол согласования ключей опирается на некоторую информацию от обеих сторон для получения сеансового ключа. Один из первых появившихся протоколов обмена ключами называется Diff</w:t>
      </w:r>
      <w:r w:rsidR="005E34D8">
        <w:rPr>
          <w:sz w:val="28"/>
          <w:szCs w:val="28"/>
        </w:rPr>
        <w:t>i</w:t>
      </w:r>
      <w:r w:rsidRPr="00A16207">
        <w:rPr>
          <w:sz w:val="28"/>
          <w:szCs w:val="28"/>
        </w:rPr>
        <w:t>e-Hellman key</w:t>
      </w:r>
      <w:r>
        <w:rPr>
          <w:sz w:val="28"/>
          <w:szCs w:val="28"/>
          <w:lang w:val="ru-RU"/>
        </w:rPr>
        <w:t xml:space="preserve"> </w:t>
      </w:r>
      <w:r w:rsidRPr="00A16207">
        <w:rPr>
          <w:sz w:val="28"/>
          <w:szCs w:val="28"/>
        </w:rPr>
        <w:t>exchange</w:t>
      </w:r>
      <w:r w:rsidRPr="00A16207">
        <w:rPr>
          <w:color w:val="000000" w:themeColor="text1"/>
          <w:sz w:val="28"/>
          <w:szCs w:val="28"/>
        </w:rPr>
        <w:t>[</w:t>
      </w:r>
      <w:r w:rsidR="00312401">
        <w:rPr>
          <w:color w:val="000000" w:themeColor="text1"/>
          <w:sz w:val="28"/>
          <w:szCs w:val="28"/>
        </w:rPr>
        <w:fldChar w:fldCharType="begin"/>
      </w:r>
      <w:r w:rsidR="00312401">
        <w:rPr>
          <w:color w:val="000000" w:themeColor="text1"/>
          <w:sz w:val="28"/>
          <w:szCs w:val="28"/>
        </w:rPr>
        <w:instrText xml:space="preserve"> REF _Ref194876197 \r \h </w:instrText>
      </w:r>
      <w:r w:rsidR="00312401">
        <w:rPr>
          <w:color w:val="000000" w:themeColor="text1"/>
          <w:sz w:val="28"/>
          <w:szCs w:val="28"/>
        </w:rPr>
      </w:r>
      <w:r w:rsidR="00312401">
        <w:rPr>
          <w:color w:val="000000" w:themeColor="text1"/>
          <w:sz w:val="28"/>
          <w:szCs w:val="28"/>
        </w:rPr>
        <w:fldChar w:fldCharType="separate"/>
      </w:r>
      <w:r w:rsidR="00312401">
        <w:rPr>
          <w:color w:val="000000" w:themeColor="text1"/>
          <w:sz w:val="28"/>
          <w:szCs w:val="28"/>
        </w:rPr>
        <w:t>66</w:t>
      </w:r>
      <w:r w:rsidR="00312401">
        <w:rPr>
          <w:color w:val="000000" w:themeColor="text1"/>
          <w:sz w:val="28"/>
          <w:szCs w:val="28"/>
        </w:rPr>
        <w:fldChar w:fldCharType="end"/>
      </w:r>
      <w:r w:rsidRPr="00A16207">
        <w:rPr>
          <w:color w:val="000000" w:themeColor="text1"/>
          <w:sz w:val="28"/>
          <w:szCs w:val="28"/>
        </w:rPr>
        <w:t xml:space="preserve">]. </w:t>
      </w:r>
      <w:r w:rsidRPr="00A16207">
        <w:rPr>
          <w:sz w:val="28"/>
          <w:szCs w:val="28"/>
        </w:rPr>
        <w:t>Целью протокола Diffe-Hellman является предоставление возможности двум сторонам безопасно обмениваться сеансовым ключом, который затем может использоваться для следующего симметричного шифрования сообщений. Идея протокола Diffe-Hellman заключается в вычислении сеансового ключа взаимодействующими субъектами на основе открытых параметров, которые являются общими на начальном этапе. Этот тип протокола называется протоколом согласования ключей. Эффективность Diffe-Hellman обусловлена сложностью вычисления дискретных логарифмов. Однако протокол можно использовать только для обмена секретными данными без аутентификации двух сторон. Вот почему Diffe-Hellman небезопасен для атак типа «человек посередине». Решением этой уязвимости является использование цифровой подписи. С момента его появления предлагаются варианты протоколов Diffe-Hellman для преодоления различных проблем и уязвимостей, включая упомянутую. Мы можем рассматривать протоколы обмена ключами или установления с двух точек зрения: стоимость, эффективность и безопасность. Стоимость включает как затраты на обработку, так и затраты на связь. Чтобы получить низкую стоимость обработки, исследователям следует избегать использования схем шифрования с открытым ключом, таких как RSA, ECC и ElGamal. Безопасность означает устойчивость протокола к известным атакам, таким как атака с подменой ключа (KCI), атака с подменой эфемерного клю</w:t>
      </w:r>
      <w:r>
        <w:rPr>
          <w:sz w:val="28"/>
          <w:szCs w:val="28"/>
        </w:rPr>
        <w:t>ча (ECI), атака по словарю и т.</w:t>
      </w:r>
      <w:r w:rsidRPr="00A16207">
        <w:rPr>
          <w:sz w:val="28"/>
          <w:szCs w:val="28"/>
        </w:rPr>
        <w:t>д.Методы обмена ключами, такие как протоколы Диффи-Хеллмана и методы на основе асимметричной криптографии, позволяют безопасно обмениваться ключами, не передавая их напрямую. Важно также постоянно использовать системы аутентификации и обновлять ключи, чтобы предотвратить несанкционированный доступ. В области криптографии и защиты данных совершенствование методов обмена ключами и повышение их безопасности остаются важными задачами.</w:t>
      </w:r>
    </w:p>
    <w:p w:rsidR="00E73E00" w:rsidRPr="00A16207" w:rsidRDefault="00E73E00" w:rsidP="00E73E00">
      <w:pPr>
        <w:ind w:firstLine="709"/>
        <w:jc w:val="both"/>
        <w:rPr>
          <w:sz w:val="28"/>
          <w:szCs w:val="28"/>
        </w:rPr>
      </w:pPr>
    </w:p>
    <w:p w:rsidR="00E73E00" w:rsidRPr="00D52275" w:rsidRDefault="00E73E00" w:rsidP="00C6531E">
      <w:pPr>
        <w:pStyle w:val="a7"/>
        <w:numPr>
          <w:ilvl w:val="1"/>
          <w:numId w:val="21"/>
        </w:numPr>
        <w:ind w:left="0" w:firstLine="709"/>
        <w:jc w:val="both"/>
        <w:outlineLvl w:val="1"/>
        <w:rPr>
          <w:b/>
          <w:sz w:val="28"/>
          <w:szCs w:val="28"/>
        </w:rPr>
      </w:pPr>
      <w:bookmarkStart w:id="17" w:name="_Toc189264268"/>
      <w:r w:rsidRPr="00D52275">
        <w:rPr>
          <w:b/>
          <w:sz w:val="28"/>
          <w:szCs w:val="28"/>
        </w:rPr>
        <w:t>Проблемы обмена ключами в симметричной криптографии</w:t>
      </w:r>
      <w:bookmarkEnd w:id="17"/>
    </w:p>
    <w:p w:rsidR="00E73E00" w:rsidRPr="00A16207" w:rsidRDefault="00E73E00" w:rsidP="00E73E00">
      <w:pPr>
        <w:tabs>
          <w:tab w:val="left" w:pos="993"/>
        </w:tabs>
        <w:ind w:firstLine="709"/>
        <w:jc w:val="both"/>
        <w:rPr>
          <w:sz w:val="28"/>
          <w:szCs w:val="28"/>
        </w:rPr>
      </w:pPr>
      <w:r w:rsidRPr="00A16207">
        <w:rPr>
          <w:sz w:val="28"/>
          <w:szCs w:val="28"/>
        </w:rPr>
        <w:lastRenderedPageBreak/>
        <w:t>Симметричная криптография использует один и тот же секретный ключ, который должен быть известен обеим сторонам для шифрования и дешифрования данных. Однако в процессе обмена этим ключом есть несколько проблем, которые могут повлиять на безопасность системы, и мы рассмотр</w:t>
      </w:r>
      <w:proofErr w:type="spellStart"/>
      <w:r w:rsidR="00F82B32">
        <w:rPr>
          <w:sz w:val="28"/>
          <w:szCs w:val="28"/>
          <w:lang w:val="kk-KZ"/>
        </w:rPr>
        <w:t>енные</w:t>
      </w:r>
      <w:proofErr w:type="spellEnd"/>
      <w:r w:rsidRPr="00A16207">
        <w:rPr>
          <w:sz w:val="28"/>
          <w:szCs w:val="28"/>
        </w:rPr>
        <w:t xml:space="preserve"> </w:t>
      </w:r>
      <w:proofErr w:type="spellStart"/>
      <w:r w:rsidR="00F82B32">
        <w:rPr>
          <w:sz w:val="28"/>
          <w:szCs w:val="28"/>
          <w:lang w:val="kk-KZ"/>
        </w:rPr>
        <w:t>ниже</w:t>
      </w:r>
      <w:proofErr w:type="spellEnd"/>
      <w:r w:rsidR="00F82B32" w:rsidRPr="00F82B32">
        <w:rPr>
          <w:sz w:val="28"/>
          <w:szCs w:val="28"/>
          <w:lang w:val="ru-RU"/>
        </w:rPr>
        <w:t>.</w:t>
      </w:r>
      <w:r w:rsidRPr="00A16207">
        <w:rPr>
          <w:sz w:val="28"/>
          <w:szCs w:val="28"/>
        </w:rPr>
        <w:t xml:space="preserve"> </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Безопасность канала связи</w:t>
      </w:r>
      <w:r w:rsidR="00F82B32" w:rsidRPr="00F82B32">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Для безопаcного обмена симметричными ключами между сторонами необходимо наличие защищенного канала связи. Злоумышленник может перехватить или изменить ключ этого канала, если он небезопасен, например, если он используется в Интернете без защиты</w:t>
      </w:r>
      <w:r>
        <w:rPr>
          <w:sz w:val="28"/>
          <w:szCs w:val="28"/>
        </w:rPr>
        <w:t xml:space="preserve"> </w:t>
      </w:r>
      <w:r w:rsidRPr="00A16207">
        <w:rPr>
          <w:sz w:val="28"/>
          <w:szCs w:val="28"/>
        </w:rPr>
        <w:t>[</w:t>
      </w:r>
      <w:r w:rsidR="00C02FF0">
        <w:rPr>
          <w:sz w:val="28"/>
          <w:szCs w:val="28"/>
        </w:rPr>
        <w:fldChar w:fldCharType="begin"/>
      </w:r>
      <w:r w:rsidR="00C02FF0">
        <w:rPr>
          <w:sz w:val="28"/>
          <w:szCs w:val="28"/>
        </w:rPr>
        <w:instrText xml:space="preserve"> REF _Ref194952052 \r \h </w:instrText>
      </w:r>
      <w:r w:rsidR="00C02FF0">
        <w:rPr>
          <w:sz w:val="28"/>
          <w:szCs w:val="28"/>
        </w:rPr>
      </w:r>
      <w:r w:rsidR="00C02FF0">
        <w:rPr>
          <w:sz w:val="28"/>
          <w:szCs w:val="28"/>
        </w:rPr>
        <w:fldChar w:fldCharType="separate"/>
      </w:r>
      <w:r w:rsidR="00C02FF0">
        <w:rPr>
          <w:sz w:val="28"/>
          <w:szCs w:val="28"/>
        </w:rPr>
        <w:t>67</w:t>
      </w:r>
      <w:r w:rsidR="00C02FF0">
        <w:rPr>
          <w:sz w:val="28"/>
          <w:szCs w:val="28"/>
        </w:rPr>
        <w:fldChar w:fldCharType="end"/>
      </w:r>
      <w:r w:rsidR="00C02FF0">
        <w:rPr>
          <w:sz w:val="28"/>
          <w:szCs w:val="28"/>
        </w:rPr>
        <w:t>,</w:t>
      </w:r>
      <w:r w:rsidR="00C02FF0">
        <w:rPr>
          <w:sz w:val="28"/>
          <w:szCs w:val="28"/>
        </w:rPr>
        <w:fldChar w:fldCharType="begin"/>
      </w:r>
      <w:r w:rsidR="00C02FF0">
        <w:rPr>
          <w:sz w:val="28"/>
          <w:szCs w:val="28"/>
        </w:rPr>
        <w:instrText xml:space="preserve"> REF _Ref194952069 \r \h </w:instrText>
      </w:r>
      <w:r w:rsidR="00C02FF0">
        <w:rPr>
          <w:sz w:val="28"/>
          <w:szCs w:val="28"/>
        </w:rPr>
      </w:r>
      <w:r w:rsidR="00C02FF0">
        <w:rPr>
          <w:sz w:val="28"/>
          <w:szCs w:val="28"/>
        </w:rPr>
        <w:fldChar w:fldCharType="separate"/>
      </w:r>
      <w:r w:rsidR="00C02FF0">
        <w:rPr>
          <w:sz w:val="28"/>
          <w:szCs w:val="28"/>
        </w:rPr>
        <w:t>68</w:t>
      </w:r>
      <w:r w:rsidR="00C02FF0">
        <w:rPr>
          <w:sz w:val="28"/>
          <w:szCs w:val="28"/>
        </w:rPr>
        <w:fldChar w:fldCharType="end"/>
      </w:r>
      <w:r w:rsidRPr="00A16207">
        <w:rPr>
          <w:sz w:val="28"/>
          <w:szCs w:val="28"/>
        </w:rPr>
        <w:t>]. Ключ может быть перехвачен на стадии обмена, что делает криптосистему уязвимой для атак. Использование безопасных протоколов, таких как TLS, или предварительная договоренность сторон через физически защищенные каналы связи, может помочь решить эту проблему.</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Уязвимость к атаке «человек посередине» (Man-in-the-Middle)</w:t>
      </w:r>
      <w:r w:rsidR="00F82B32" w:rsidRPr="00F82B32">
        <w:rPr>
          <w:b/>
          <w:iCs/>
          <w:sz w:val="28"/>
          <w:szCs w:val="28"/>
          <w:lang w:val="ru-RU"/>
        </w:rPr>
        <w:t>.</w:t>
      </w:r>
    </w:p>
    <w:p w:rsidR="00E73E00" w:rsidRPr="00A16207" w:rsidRDefault="00E73E00" w:rsidP="00E73E00">
      <w:pPr>
        <w:tabs>
          <w:tab w:val="left" w:pos="993"/>
        </w:tabs>
        <w:ind w:firstLine="709"/>
        <w:jc w:val="both"/>
        <w:rPr>
          <w:sz w:val="28"/>
          <w:szCs w:val="28"/>
        </w:rPr>
      </w:pPr>
      <w:r w:rsidRPr="00A16207">
        <w:rPr>
          <w:sz w:val="28"/>
          <w:szCs w:val="28"/>
        </w:rPr>
        <w:t>Атака «человек посередине» возможна при обмене симметричным ключом без предварительной аутентификации сторон. Злоумышленник может вмешаться в процесс обмена ключами, подменив ключ и получить доступ к зашифрованной информации. Чтобы предотвратить эту атаку, необходимо использовать механизм аутентификации сторон, что значительно усложняет сам процесс обмена.</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Масштабируемость</w:t>
      </w:r>
      <w:r w:rsidR="00F82B32">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Чтобы обеспечить безопасность обмена ключами между участниками системы, каждый участник должен создать собственный секретный ключ, который может использоваться для связи с каждым другим участником. В случае n пользователей каждая пара участников потребует передачи ключей друг другу, что приводит к экспоненциальному росту числа ключей. Такая система требует создания нескольких ключей для каждого нового участника, что может быть неэффективным и сложным для масштабируемых сетей.</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Управление ключами</w:t>
      </w:r>
      <w:r w:rsidR="00C6531E">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Ключи симметричной криптографии должны быть надежно защищены и управляться. Это позволяет избежать утечки ключей. Чтобы предотвратить несанкционированный доступ, строгие правила безопасности должны соблюдаться при сохранении и передаче ключей. Проблемы с ключами включают потерю, просачивание или неправильную замену. Кроме того, необходимо регулярно обновлять ключи, что делает управление криптографической системой еще более сложным.</w:t>
      </w:r>
    </w:p>
    <w:p w:rsidR="00E73E00" w:rsidRPr="00C6531E" w:rsidRDefault="00E73E00" w:rsidP="00C6531E">
      <w:pPr>
        <w:pStyle w:val="a7"/>
        <w:numPr>
          <w:ilvl w:val="0"/>
          <w:numId w:val="3"/>
        </w:numPr>
        <w:tabs>
          <w:tab w:val="left" w:pos="993"/>
        </w:tabs>
        <w:ind w:left="0" w:firstLine="709"/>
        <w:jc w:val="both"/>
        <w:rPr>
          <w:b/>
          <w:iCs/>
          <w:sz w:val="28"/>
          <w:szCs w:val="28"/>
        </w:rPr>
      </w:pPr>
      <w:r w:rsidRPr="00C6531E">
        <w:rPr>
          <w:b/>
          <w:iCs/>
          <w:sz w:val="28"/>
          <w:szCs w:val="28"/>
        </w:rPr>
        <w:t>Проблемы с распределением ключей в больших системах</w:t>
      </w:r>
      <w:r w:rsidR="00C6531E">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 xml:space="preserve">Большие распределенные системы требуют безопасного и эффективного распределения ключей. В такой системе ручное распределение ключей может быть неэффективным, а использование централизованной системы для обмена ключами может создать уязвимость, поскольку компрометация этого центра поставит под угрозу всю систему. Это особенно важно для Интернета вещей </w:t>
      </w:r>
      <w:r w:rsidRPr="00A16207">
        <w:rPr>
          <w:sz w:val="28"/>
          <w:szCs w:val="28"/>
        </w:rPr>
        <w:lastRenderedPageBreak/>
        <w:t>(IoT), поскольку каждый объект нуждается в отдельном ключе для обмена данными.</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Отсутствие аутентификации</w:t>
      </w:r>
      <w:r w:rsidR="00F82B32">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Симметричная криптография не всегда использует встроенную аутентификацию в процессе обмена ключами; это делает систему уязвимой, если злоумышленник может выдать себя за доверенную сторону и взять ключ. Это отличается от асимметричной криптографии, где цифровые подписи могут использоваться для аутентификации сторон.</w:t>
      </w:r>
    </w:p>
    <w:p w:rsidR="00E73E00" w:rsidRPr="00F82B32" w:rsidRDefault="00E73E00" w:rsidP="00C6531E">
      <w:pPr>
        <w:pStyle w:val="a7"/>
        <w:numPr>
          <w:ilvl w:val="0"/>
          <w:numId w:val="3"/>
        </w:numPr>
        <w:tabs>
          <w:tab w:val="left" w:pos="993"/>
        </w:tabs>
        <w:ind w:left="0" w:firstLine="709"/>
        <w:jc w:val="both"/>
        <w:rPr>
          <w:b/>
          <w:iCs/>
          <w:sz w:val="28"/>
          <w:szCs w:val="28"/>
        </w:rPr>
      </w:pPr>
      <w:r w:rsidRPr="00F82B32">
        <w:rPr>
          <w:b/>
          <w:iCs/>
          <w:sz w:val="28"/>
          <w:szCs w:val="28"/>
        </w:rPr>
        <w:t>Обновление ключей</w:t>
      </w:r>
      <w:r w:rsidR="00F82B32">
        <w:rPr>
          <w:b/>
          <w:iCs/>
          <w:sz w:val="28"/>
          <w:szCs w:val="28"/>
        </w:rPr>
        <w:t>.</w:t>
      </w:r>
    </w:p>
    <w:p w:rsidR="00E73E00" w:rsidRPr="00A16207" w:rsidRDefault="00E73E00" w:rsidP="00E73E00">
      <w:pPr>
        <w:tabs>
          <w:tab w:val="left" w:pos="993"/>
        </w:tabs>
        <w:ind w:firstLine="709"/>
        <w:jc w:val="both"/>
        <w:rPr>
          <w:sz w:val="28"/>
          <w:szCs w:val="28"/>
        </w:rPr>
      </w:pPr>
      <w:r w:rsidRPr="00A16207">
        <w:rPr>
          <w:sz w:val="28"/>
          <w:szCs w:val="28"/>
        </w:rPr>
        <w:t>Однако частая замена симметричных ключей требует дополнительных операций и может усложнить процесс, особенно в больших распределенных системах, поэтому они должны обновляться регулярно.</w:t>
      </w:r>
    </w:p>
    <w:p w:rsidR="00E73E00" w:rsidRPr="00A16207" w:rsidRDefault="00E73E00" w:rsidP="00E73E00">
      <w:pPr>
        <w:ind w:firstLine="709"/>
        <w:jc w:val="both"/>
        <w:rPr>
          <w:sz w:val="28"/>
          <w:szCs w:val="28"/>
        </w:rPr>
      </w:pPr>
      <w:r w:rsidRPr="00A16207">
        <w:rPr>
          <w:sz w:val="28"/>
          <w:szCs w:val="28"/>
        </w:rPr>
        <w:t>Для обеспечения безопасности связи необходимо, чтобы обе стороны обменивались известной информацией. Эта информация, называемая криптографическим ключом, позволяет отправляющей стороне успешно зашифровать, а принимающей - успешно расшифровать передаваемую информацию. Однако, поскольку для успешной передачи информации обе стороны должны обладать одним и тем же ключом, криптографы на протяжении всей истории человечества пытались найти способ передать этот ключ от отправляющей стороны к принимающей, не перехватывая его по пути. Какое-то время, вплоть до появления электронной криптографии, ключи приходилось передавать лично, по почте или с курьером, поскольку это были единственные относительно безопасные способы передачи информации от одного человека к другому. Однако позже, в компьютерную эру, ученые-компьютерщики и криптографы стали разрабатывать схемы успешной и безопасной передачи ключевого материала по незащищенным каналам. В</w:t>
      </w:r>
      <w:r>
        <w:rPr>
          <w:sz w:val="28"/>
          <w:szCs w:val="28"/>
        </w:rPr>
        <w:t> </w:t>
      </w:r>
      <w:r w:rsidRPr="00A16207">
        <w:rPr>
          <w:sz w:val="28"/>
          <w:szCs w:val="28"/>
        </w:rPr>
        <w:t>результате сегодня существуют решения проблемы распределения ключей как для симметричных, так и для криптосистем с открытым ключом. С</w:t>
      </w:r>
      <w:r>
        <w:rPr>
          <w:sz w:val="28"/>
          <w:szCs w:val="28"/>
        </w:rPr>
        <w:t> </w:t>
      </w:r>
      <w:r w:rsidRPr="00A16207">
        <w:rPr>
          <w:sz w:val="28"/>
          <w:szCs w:val="28"/>
        </w:rPr>
        <w:t>симметричной стороны наиболее перспективными являются два решения: использование функции деривации ключа или схемы обертывания ключа.</w:t>
      </w:r>
    </w:p>
    <w:p w:rsidR="00280669" w:rsidRPr="00F82B32" w:rsidRDefault="00E73E00" w:rsidP="00280669">
      <w:pPr>
        <w:ind w:firstLine="709"/>
        <w:jc w:val="both"/>
        <w:rPr>
          <w:sz w:val="28"/>
          <w:szCs w:val="28"/>
          <w:lang w:val="ru-RU"/>
        </w:rPr>
      </w:pPr>
      <w:r w:rsidRPr="00A16207">
        <w:rPr>
          <w:sz w:val="28"/>
          <w:szCs w:val="28"/>
        </w:rPr>
        <w:t>Функция деривации ключа или схема обертывания ключа</w:t>
      </w:r>
      <w:r>
        <w:rPr>
          <w:sz w:val="28"/>
          <w:szCs w:val="28"/>
        </w:rPr>
        <w:t xml:space="preserve"> </w:t>
      </w:r>
      <w:r w:rsidRPr="00A16207">
        <w:rPr>
          <w:sz w:val="28"/>
          <w:szCs w:val="28"/>
        </w:rPr>
        <w:t>[</w:t>
      </w:r>
      <w:r w:rsidR="00C02FF0">
        <w:rPr>
          <w:color w:val="FF0000"/>
          <w:sz w:val="28"/>
          <w:szCs w:val="28"/>
        </w:rPr>
        <w:fldChar w:fldCharType="begin"/>
      </w:r>
      <w:r w:rsidR="00C02FF0">
        <w:rPr>
          <w:sz w:val="28"/>
          <w:szCs w:val="28"/>
        </w:rPr>
        <w:instrText xml:space="preserve"> REF _Ref194955177 \r \h </w:instrText>
      </w:r>
      <w:r w:rsidR="00C02FF0">
        <w:rPr>
          <w:color w:val="FF0000"/>
          <w:sz w:val="28"/>
          <w:szCs w:val="28"/>
        </w:rPr>
      </w:r>
      <w:r w:rsidR="00C02FF0">
        <w:rPr>
          <w:color w:val="FF0000"/>
          <w:sz w:val="28"/>
          <w:szCs w:val="28"/>
        </w:rPr>
        <w:fldChar w:fldCharType="separate"/>
      </w:r>
      <w:r w:rsidR="00C02FF0">
        <w:rPr>
          <w:sz w:val="28"/>
          <w:szCs w:val="28"/>
        </w:rPr>
        <w:t>69</w:t>
      </w:r>
      <w:r w:rsidR="00C02FF0">
        <w:rPr>
          <w:color w:val="FF0000"/>
          <w:sz w:val="28"/>
          <w:szCs w:val="28"/>
        </w:rPr>
        <w:fldChar w:fldCharType="end"/>
      </w:r>
      <w:r w:rsidRPr="00A16207">
        <w:rPr>
          <w:sz w:val="28"/>
          <w:szCs w:val="28"/>
        </w:rPr>
        <w:t xml:space="preserve">]. Оба эти метода обеспечивают безопасную передачу симметричного криптографического ключа от отправителя к получателю без угрозы внешнего вторжения. Для систем с открытым ключом жизнеспособными и эффективными решениями являются как головоломки Меркла, так и обмен ключами Диффи-Хеллмана. Хотя эти методы различаются по типу криптосистемы, в которой они применяются, существуют и различия в методах их действия. Оба метода, используемые в симметричных системах, - функции деривации ключа и обертывание ключа - представляют собой протоколы, которые напрямую передают ключевой материал. Другими словами, сам ключ (хотя и успешно экранированный) передается по незащищенному каналу. И наоборот, оба протокола, используемые в системах с открытым ключом, являются протоколами согласования ключей. В этих схемах по незащищенному каналу передается тривиальная информация, которая используется обеими сторонами для создания </w:t>
      </w:r>
      <w:r w:rsidRPr="00A16207">
        <w:rPr>
          <w:sz w:val="28"/>
          <w:szCs w:val="28"/>
        </w:rPr>
        <w:lastRenderedPageBreak/>
        <w:t xml:space="preserve">одного и того же общего ключа, управляемого заранее определенным набором правил. С помощью всех четырех протоколов криптографические ключи могут успешно и безопасно передаваться от одной стороны к другой. Однако при рассмотрении будущего вычислительной техники и ее влияния на криптографический ландшафт </w:t>
      </w:r>
      <w:r w:rsidR="00F82B32">
        <w:rPr>
          <w:sz w:val="28"/>
          <w:szCs w:val="28"/>
          <w:lang w:val="kk-KZ"/>
        </w:rPr>
        <w:t xml:space="preserve"> </w:t>
      </w:r>
      <w:proofErr w:type="spellStart"/>
      <w:r w:rsidR="00F82B32">
        <w:rPr>
          <w:sz w:val="28"/>
          <w:szCs w:val="28"/>
          <w:lang w:val="kk-KZ"/>
        </w:rPr>
        <w:t>следует</w:t>
      </w:r>
      <w:proofErr w:type="spellEnd"/>
      <w:r w:rsidR="00F82B32">
        <w:rPr>
          <w:sz w:val="28"/>
          <w:szCs w:val="28"/>
          <w:lang w:val="kk-KZ"/>
        </w:rPr>
        <w:t xml:space="preserve"> </w:t>
      </w:r>
      <w:proofErr w:type="spellStart"/>
      <w:r w:rsidR="00F82B32">
        <w:rPr>
          <w:sz w:val="28"/>
          <w:szCs w:val="28"/>
          <w:lang w:val="kk-KZ"/>
        </w:rPr>
        <w:t>учитывать</w:t>
      </w:r>
      <w:proofErr w:type="spellEnd"/>
      <w:r w:rsidR="00F82B32">
        <w:rPr>
          <w:sz w:val="28"/>
          <w:szCs w:val="28"/>
          <w:lang w:val="kk-KZ"/>
        </w:rPr>
        <w:t xml:space="preserve"> </w:t>
      </w:r>
      <w:proofErr w:type="spellStart"/>
      <w:r w:rsidR="00F82B32">
        <w:rPr>
          <w:sz w:val="28"/>
          <w:szCs w:val="28"/>
          <w:lang w:val="kk-KZ"/>
        </w:rPr>
        <w:t>проблемы</w:t>
      </w:r>
      <w:proofErr w:type="spellEnd"/>
      <w:r w:rsidR="00F82B32">
        <w:rPr>
          <w:sz w:val="28"/>
          <w:szCs w:val="28"/>
          <w:lang w:val="kk-KZ"/>
        </w:rPr>
        <w:t xml:space="preserve"> </w:t>
      </w:r>
      <w:proofErr w:type="spellStart"/>
      <w:r w:rsidR="00F82B32">
        <w:rPr>
          <w:sz w:val="28"/>
          <w:szCs w:val="28"/>
          <w:lang w:val="kk-KZ"/>
        </w:rPr>
        <w:t>представлены</w:t>
      </w:r>
      <w:proofErr w:type="spellEnd"/>
      <w:r w:rsidR="00F82B32">
        <w:rPr>
          <w:sz w:val="28"/>
          <w:szCs w:val="28"/>
          <w:lang w:val="kk-KZ"/>
        </w:rPr>
        <w:t xml:space="preserve"> </w:t>
      </w:r>
      <w:proofErr w:type="spellStart"/>
      <w:r w:rsidR="00F82B32">
        <w:rPr>
          <w:sz w:val="28"/>
          <w:szCs w:val="28"/>
          <w:lang w:val="kk-KZ"/>
        </w:rPr>
        <w:t>ниже</w:t>
      </w:r>
      <w:proofErr w:type="spellEnd"/>
      <w:r w:rsidR="00F82B32" w:rsidRPr="00F82B32">
        <w:rPr>
          <w:sz w:val="28"/>
          <w:szCs w:val="28"/>
          <w:lang w:val="ru-RU"/>
        </w:rPr>
        <w:t>.</w:t>
      </w:r>
    </w:p>
    <w:p w:rsidR="00F82B32" w:rsidRDefault="00280669" w:rsidP="00280669">
      <w:pPr>
        <w:ind w:firstLine="709"/>
        <w:jc w:val="both"/>
        <w:rPr>
          <w:sz w:val="28"/>
          <w:szCs w:val="28"/>
        </w:rPr>
      </w:pPr>
      <w:r w:rsidRPr="00280669">
        <w:rPr>
          <w:sz w:val="28"/>
          <w:szCs w:val="28"/>
        </w:rPr>
        <w:t xml:space="preserve">Квантовые вычисления </w:t>
      </w:r>
      <w:r w:rsidRPr="00280669">
        <w:rPr>
          <w:sz w:val="28"/>
          <w:szCs w:val="28"/>
          <w:lang w:val="ru-RU"/>
        </w:rPr>
        <w:t>-</w:t>
      </w:r>
      <w:r w:rsidRPr="00280669">
        <w:rPr>
          <w:sz w:val="28"/>
          <w:szCs w:val="28"/>
        </w:rPr>
        <w:t xml:space="preserve"> это технология будущего, которая уже сегодня демонстрирует впечатляющие возможности. В 2025 году компании, такие как Google, IBM и другие, продолжают активно разрабатывать и тестировать квантовые процессоры с увеличенным числом кубитов и улучшенной коррекцией ошибок. Современные квантовые компьютеры уже показывают вычислительное превосходство над классическими системами в решении узких задач, таких как моделирование квантовых систем и оптимизационные задачи.</w:t>
      </w:r>
    </w:p>
    <w:p w:rsidR="00280669" w:rsidRDefault="00280669" w:rsidP="00280669">
      <w:pPr>
        <w:ind w:firstLine="709"/>
        <w:jc w:val="both"/>
        <w:rPr>
          <w:sz w:val="28"/>
          <w:szCs w:val="28"/>
        </w:rPr>
      </w:pPr>
      <w:r w:rsidRPr="00280669">
        <w:rPr>
          <w:sz w:val="28"/>
          <w:szCs w:val="28"/>
        </w:rPr>
        <w:t>С развитием полноценных квантовых вычислений существующие криптографические протоколы, включая алгоритмы шифрования (RSA, ECC), дешифрования и распределения ключей, становятся уязвимыми. Это обусловлено тем, что квантовые компьютеры, используя алгоритм Шора, смогут эффективно разложить большие числа на множители, а алгоритм Гровера ускоряет атаку на симметричные шифры.</w:t>
      </w:r>
      <w:r w:rsidR="005E34D8">
        <w:rPr>
          <w:sz w:val="28"/>
          <w:szCs w:val="28"/>
        </w:rPr>
        <w:t xml:space="preserve"> </w:t>
      </w:r>
      <w:r w:rsidRPr="00280669">
        <w:rPr>
          <w:sz w:val="28"/>
          <w:szCs w:val="28"/>
        </w:rPr>
        <w:t xml:space="preserve">В результате традиционные криптографические алгоритмы оказываются под угрозой взлома, что требует разработки и </w:t>
      </w:r>
      <w:r w:rsidRPr="0030092B">
        <w:rPr>
          <w:sz w:val="28"/>
          <w:szCs w:val="28"/>
        </w:rPr>
        <w:t>стандартизации</w:t>
      </w:r>
      <w:r w:rsidRPr="00280669">
        <w:rPr>
          <w:b/>
          <w:bCs/>
          <w:sz w:val="28"/>
          <w:szCs w:val="28"/>
        </w:rPr>
        <w:t xml:space="preserve"> </w:t>
      </w:r>
      <w:r w:rsidRPr="00280669">
        <w:rPr>
          <w:rStyle w:val="afb"/>
          <w:rFonts w:eastAsiaTheme="majorEastAsia"/>
          <w:b w:val="0"/>
          <w:bCs w:val="0"/>
          <w:sz w:val="28"/>
          <w:szCs w:val="28"/>
        </w:rPr>
        <w:t>постквантовой криптографии (PQC, Post-Quantum Cryptography)</w:t>
      </w:r>
      <w:r w:rsidRPr="00280669">
        <w:rPr>
          <w:b/>
          <w:bCs/>
          <w:sz w:val="28"/>
          <w:szCs w:val="28"/>
        </w:rPr>
        <w:t>.</w:t>
      </w:r>
      <w:r w:rsidRPr="00280669">
        <w:rPr>
          <w:sz w:val="28"/>
          <w:szCs w:val="28"/>
        </w:rPr>
        <w:t xml:space="preserve"> Национальные и международные организации, такие как </w:t>
      </w:r>
      <w:r w:rsidRPr="00280669">
        <w:rPr>
          <w:rStyle w:val="afb"/>
          <w:rFonts w:eastAsiaTheme="majorEastAsia"/>
          <w:b w:val="0"/>
          <w:bCs w:val="0"/>
          <w:sz w:val="28"/>
          <w:szCs w:val="28"/>
        </w:rPr>
        <w:t>NIST, ETSI и ISO</w:t>
      </w:r>
      <w:r w:rsidRPr="00280669">
        <w:rPr>
          <w:sz w:val="28"/>
          <w:szCs w:val="28"/>
        </w:rPr>
        <w:t>, уже ведут активную работу по утверждению новых криптографических стандартов, устойчивых к квантовым атакам</w:t>
      </w:r>
      <w:r w:rsidR="00C02FF0" w:rsidRPr="00C02FF0">
        <w:rPr>
          <w:color w:val="000000" w:themeColor="text1"/>
          <w:sz w:val="28"/>
          <w:szCs w:val="28"/>
        </w:rPr>
        <w:t>[</w:t>
      </w:r>
      <w:r w:rsidR="00C02FF0">
        <w:rPr>
          <w:color w:val="000000" w:themeColor="text1"/>
          <w:sz w:val="28"/>
          <w:szCs w:val="28"/>
        </w:rPr>
        <w:fldChar w:fldCharType="begin"/>
      </w:r>
      <w:r w:rsidR="00C02FF0">
        <w:rPr>
          <w:color w:val="000000" w:themeColor="text1"/>
          <w:sz w:val="28"/>
          <w:szCs w:val="28"/>
        </w:rPr>
        <w:instrText xml:space="preserve"> REF _Ref194954579 \r \h </w:instrText>
      </w:r>
      <w:r w:rsidR="00C02FF0">
        <w:rPr>
          <w:color w:val="000000" w:themeColor="text1"/>
          <w:sz w:val="28"/>
          <w:szCs w:val="28"/>
        </w:rPr>
      </w:r>
      <w:r w:rsidR="00C02FF0">
        <w:rPr>
          <w:color w:val="000000" w:themeColor="text1"/>
          <w:sz w:val="28"/>
          <w:szCs w:val="28"/>
        </w:rPr>
        <w:fldChar w:fldCharType="separate"/>
      </w:r>
      <w:r w:rsidR="00C02FF0">
        <w:rPr>
          <w:color w:val="000000" w:themeColor="text1"/>
          <w:sz w:val="28"/>
          <w:szCs w:val="28"/>
        </w:rPr>
        <w:t>70</w:t>
      </w:r>
      <w:r w:rsidR="00C02FF0">
        <w:rPr>
          <w:color w:val="000000" w:themeColor="text1"/>
          <w:sz w:val="28"/>
          <w:szCs w:val="28"/>
        </w:rPr>
        <w:fldChar w:fldCharType="end"/>
      </w:r>
      <w:r w:rsidR="00C02FF0" w:rsidRPr="00C02FF0">
        <w:rPr>
          <w:color w:val="000000" w:themeColor="text1"/>
          <w:sz w:val="28"/>
          <w:szCs w:val="28"/>
        </w:rPr>
        <w:t>]</w:t>
      </w:r>
      <w:r w:rsidRPr="00C02FF0">
        <w:rPr>
          <w:color w:val="000000" w:themeColor="text1"/>
          <w:sz w:val="28"/>
          <w:szCs w:val="28"/>
        </w:rPr>
        <w:t xml:space="preserve">. </w:t>
      </w:r>
      <w:r w:rsidRPr="00280669">
        <w:rPr>
          <w:sz w:val="28"/>
          <w:szCs w:val="28"/>
        </w:rPr>
        <w:t xml:space="preserve">В 2022 году NIST выбрал несколько финальных кандидатов, а в 2024 году опубликованы первые стандартизированные постквантовые алгоритмы, включая </w:t>
      </w:r>
      <w:r w:rsidRPr="00280669">
        <w:rPr>
          <w:rStyle w:val="afb"/>
          <w:rFonts w:eastAsiaTheme="majorEastAsia"/>
          <w:b w:val="0"/>
          <w:bCs w:val="0"/>
          <w:sz w:val="28"/>
          <w:szCs w:val="28"/>
        </w:rPr>
        <w:t>CRYSTALS-Kyber, CRYSTALS-Dilithium, Falcon и SPHINCS+</w:t>
      </w:r>
      <w:r w:rsidRPr="0030092B">
        <w:rPr>
          <w:sz w:val="28"/>
          <w:szCs w:val="28"/>
        </w:rPr>
        <w:t>.</w:t>
      </w:r>
      <w:r w:rsidR="0030092B">
        <w:rPr>
          <w:b/>
          <w:bCs/>
          <w:sz w:val="28"/>
          <w:szCs w:val="28"/>
          <w:lang w:val="kk-KZ"/>
        </w:rPr>
        <w:t xml:space="preserve"> </w:t>
      </w:r>
      <w:r w:rsidRPr="00280669">
        <w:rPr>
          <w:sz w:val="28"/>
          <w:szCs w:val="28"/>
        </w:rPr>
        <w:t xml:space="preserve">Проблема распределения ключей также переносится в квантовое пространство, что привело к разработке </w:t>
      </w:r>
      <w:r w:rsidRPr="00280669">
        <w:rPr>
          <w:rStyle w:val="afb"/>
          <w:rFonts w:eastAsiaTheme="majorEastAsia"/>
          <w:b w:val="0"/>
          <w:bCs w:val="0"/>
          <w:sz w:val="28"/>
          <w:szCs w:val="28"/>
        </w:rPr>
        <w:t>квантово-безопасных</w:t>
      </w:r>
      <w:r w:rsidRPr="00280669">
        <w:rPr>
          <w:sz w:val="28"/>
          <w:szCs w:val="28"/>
        </w:rPr>
        <w:t xml:space="preserve"> методов, таких как </w:t>
      </w:r>
      <w:r w:rsidRPr="00280669">
        <w:rPr>
          <w:rStyle w:val="afb"/>
          <w:rFonts w:eastAsiaTheme="majorEastAsia"/>
          <w:b w:val="0"/>
          <w:bCs w:val="0"/>
          <w:sz w:val="28"/>
          <w:szCs w:val="28"/>
        </w:rPr>
        <w:t>протокол BB84</w:t>
      </w:r>
      <w:r w:rsidRPr="00280669">
        <w:rPr>
          <w:sz w:val="28"/>
          <w:szCs w:val="28"/>
        </w:rPr>
        <w:t xml:space="preserve"> и другие схемы квантового распределения ключей (QKD). В 2025 году несколько стран и крупных корпораций уже начали внедрение квантово-защищённых коммуникационных сетей, а спутниковые системы QKD демонстрируют практическую реализуемость безопасной связи на глобальном уровне.</w:t>
      </w:r>
      <w:r>
        <w:rPr>
          <w:sz w:val="28"/>
          <w:szCs w:val="28"/>
        </w:rPr>
        <w:t xml:space="preserve"> </w:t>
      </w:r>
      <w:r w:rsidRPr="00280669">
        <w:rPr>
          <w:sz w:val="28"/>
          <w:szCs w:val="28"/>
        </w:rPr>
        <w:t>Стандартизация и внедрение постквантовой криптографии в государственные, финансовые и корпоративные системы продолжается, что позволит гарантировать безопасность данных и конфиденциальность пользователей в условиях эры квантовых вычислений.</w:t>
      </w:r>
    </w:p>
    <w:p w:rsidR="00EA4FDA" w:rsidRPr="00280669" w:rsidRDefault="00EA4FDA" w:rsidP="00280669">
      <w:pPr>
        <w:ind w:firstLine="709"/>
        <w:jc w:val="both"/>
        <w:rPr>
          <w:sz w:val="28"/>
          <w:szCs w:val="28"/>
        </w:rPr>
      </w:pPr>
      <w:r>
        <w:rPr>
          <w:sz w:val="28"/>
          <w:szCs w:val="28"/>
        </w:rPr>
        <w:t xml:space="preserve">В соответствии с рисунком </w:t>
      </w:r>
      <w:r>
        <w:rPr>
          <w:sz w:val="28"/>
          <w:szCs w:val="28"/>
          <w:lang w:val="kk-KZ"/>
        </w:rPr>
        <w:t>1</w:t>
      </w:r>
      <w:r>
        <w:rPr>
          <w:sz w:val="28"/>
          <w:szCs w:val="28"/>
        </w:rPr>
        <w:t xml:space="preserve">9, </w:t>
      </w:r>
      <w:r w:rsidRPr="00A16207">
        <w:rPr>
          <w:sz w:val="28"/>
          <w:szCs w:val="28"/>
        </w:rPr>
        <w:t>одним из самых важных проблем для безопасности является проблема обмена ключами в симметричной криптографии.</w:t>
      </w:r>
    </w:p>
    <w:p w:rsidR="00E73E00" w:rsidRPr="00A16207" w:rsidRDefault="00E73E00" w:rsidP="00E73E00">
      <w:pPr>
        <w:ind w:firstLine="709"/>
        <w:jc w:val="both"/>
        <w:rPr>
          <w:sz w:val="28"/>
          <w:szCs w:val="28"/>
        </w:rPr>
      </w:pPr>
    </w:p>
    <w:p w:rsidR="00E73E00" w:rsidRPr="00A16207" w:rsidRDefault="00E73E00" w:rsidP="00E73E00">
      <w:pPr>
        <w:jc w:val="both"/>
        <w:rPr>
          <w:sz w:val="28"/>
          <w:szCs w:val="28"/>
        </w:rPr>
      </w:pPr>
    </w:p>
    <w:p w:rsidR="00E73E00" w:rsidRPr="00A16207" w:rsidRDefault="00E73E00" w:rsidP="00E73E00">
      <w:pPr>
        <w:jc w:val="center"/>
        <w:rPr>
          <w:sz w:val="28"/>
          <w:szCs w:val="28"/>
        </w:rPr>
      </w:pPr>
      <w:r w:rsidRPr="00A16207">
        <w:rPr>
          <w:noProof/>
          <w:sz w:val="28"/>
          <w:szCs w:val="28"/>
          <w14:ligatures w14:val="standardContextual"/>
        </w:rPr>
        <w:lastRenderedPageBreak/>
        <w:drawing>
          <wp:inline distT="0" distB="0" distL="0" distR="0" wp14:anchorId="21BB0B3F" wp14:editId="1FAB307A">
            <wp:extent cx="5133975" cy="3112406"/>
            <wp:effectExtent l="0" t="0" r="0" b="0"/>
            <wp:docPr id="2060056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56195" name="Рисунок 2060056195"/>
                    <pic:cNvPicPr/>
                  </pic:nvPicPr>
                  <pic:blipFill rotWithShape="1">
                    <a:blip r:embed="rId28" cstate="print">
                      <a:extLst>
                        <a:ext uri="{28A0092B-C50C-407E-A947-70E740481C1C}">
                          <a14:useLocalDpi xmlns:a14="http://schemas.microsoft.com/office/drawing/2010/main" val="0"/>
                        </a:ext>
                      </a:extLst>
                    </a:blip>
                    <a:srcRect t="8151" r="919"/>
                    <a:stretch/>
                  </pic:blipFill>
                  <pic:spPr bwMode="auto">
                    <a:xfrm>
                      <a:off x="0" y="0"/>
                      <a:ext cx="5163947" cy="3130576"/>
                    </a:xfrm>
                    <a:prstGeom prst="rect">
                      <a:avLst/>
                    </a:prstGeom>
                    <a:ln>
                      <a:noFill/>
                    </a:ln>
                    <a:extLst>
                      <a:ext uri="{53640926-AAD7-44D8-BBD7-CCE9431645EC}">
                        <a14:shadowObscured xmlns:a14="http://schemas.microsoft.com/office/drawing/2010/main"/>
                      </a:ext>
                    </a:extLst>
                  </pic:spPr>
                </pic:pic>
              </a:graphicData>
            </a:graphic>
          </wp:inline>
        </w:drawing>
      </w:r>
    </w:p>
    <w:p w:rsidR="00E73E00" w:rsidRPr="00D52275" w:rsidRDefault="00E73E00" w:rsidP="00E73E00">
      <w:pPr>
        <w:jc w:val="both"/>
        <w:rPr>
          <w:sz w:val="16"/>
          <w:szCs w:val="16"/>
        </w:rPr>
      </w:pPr>
    </w:p>
    <w:p w:rsidR="00E73E00" w:rsidRPr="00A16207" w:rsidRDefault="00E73E00" w:rsidP="00E73E00">
      <w:pPr>
        <w:jc w:val="center"/>
        <w:rPr>
          <w:sz w:val="28"/>
          <w:szCs w:val="28"/>
        </w:rPr>
      </w:pPr>
      <w:r w:rsidRPr="00A16207">
        <w:rPr>
          <w:sz w:val="28"/>
          <w:szCs w:val="28"/>
        </w:rPr>
        <w:t xml:space="preserve">Рисунок </w:t>
      </w:r>
      <w:r>
        <w:rPr>
          <w:sz w:val="28"/>
          <w:szCs w:val="28"/>
          <w:lang w:val="kk-KZ"/>
        </w:rPr>
        <w:t>1</w:t>
      </w:r>
      <w:r>
        <w:rPr>
          <w:sz w:val="28"/>
          <w:szCs w:val="28"/>
        </w:rPr>
        <w:t>9</w:t>
      </w:r>
      <w:r w:rsidRPr="00A16207">
        <w:rPr>
          <w:sz w:val="28"/>
          <w:szCs w:val="28"/>
        </w:rPr>
        <w:t xml:space="preserve"> - Проблема обмена ключами в симметричной криптографии (</w:t>
      </w:r>
      <w:r w:rsidRPr="00A16207">
        <w:rPr>
          <w:sz w:val="28"/>
          <w:szCs w:val="28"/>
          <w:lang w:val="en-US"/>
        </w:rPr>
        <w:t>Man</w:t>
      </w:r>
      <w:r w:rsidRPr="00A16207">
        <w:rPr>
          <w:sz w:val="28"/>
          <w:szCs w:val="28"/>
        </w:rPr>
        <w:t xml:space="preserve"> </w:t>
      </w:r>
      <w:r w:rsidRPr="00A16207">
        <w:rPr>
          <w:sz w:val="28"/>
          <w:szCs w:val="28"/>
          <w:lang w:val="en-US"/>
        </w:rPr>
        <w:t>in</w:t>
      </w:r>
      <w:r w:rsidRPr="00A16207">
        <w:rPr>
          <w:sz w:val="28"/>
          <w:szCs w:val="28"/>
        </w:rPr>
        <w:t xml:space="preserve"> </w:t>
      </w:r>
      <w:r w:rsidRPr="00A16207">
        <w:rPr>
          <w:sz w:val="28"/>
          <w:szCs w:val="28"/>
          <w:lang w:val="en-US"/>
        </w:rPr>
        <w:t>the</w:t>
      </w:r>
      <w:r w:rsidRPr="00A16207">
        <w:rPr>
          <w:sz w:val="28"/>
          <w:szCs w:val="28"/>
        </w:rPr>
        <w:t xml:space="preserve"> </w:t>
      </w:r>
      <w:r w:rsidRPr="00A16207">
        <w:rPr>
          <w:sz w:val="28"/>
          <w:szCs w:val="28"/>
          <w:lang w:val="en-US"/>
        </w:rPr>
        <w:t>middle</w:t>
      </w:r>
      <w:r w:rsidRPr="00A16207">
        <w:rPr>
          <w:sz w:val="28"/>
          <w:szCs w:val="28"/>
        </w:rPr>
        <w:t>)</w:t>
      </w:r>
    </w:p>
    <w:p w:rsidR="00E73E00" w:rsidRDefault="00E73E00" w:rsidP="00E73E00">
      <w:pPr>
        <w:ind w:firstLine="709"/>
        <w:jc w:val="both"/>
        <w:rPr>
          <w:sz w:val="28"/>
          <w:szCs w:val="28"/>
        </w:rPr>
      </w:pPr>
      <w:bookmarkStart w:id="18" w:name="_Toc189264269"/>
      <w:r w:rsidRPr="00A16207">
        <w:rPr>
          <w:sz w:val="28"/>
          <w:szCs w:val="28"/>
        </w:rPr>
        <w:t>В настоящее время широко используются гибридные системы, которые объединяют симметричное и асимметричное шифрование. Для безопасного обмена симметричными ключами можно использовать асимметричные подходы, такие как использование публичных и приватных ключей</w:t>
      </w:r>
      <w:r>
        <w:rPr>
          <w:sz w:val="28"/>
          <w:szCs w:val="28"/>
        </w:rPr>
        <w:t xml:space="preserve"> </w:t>
      </w:r>
      <w:r w:rsidRPr="00A16207">
        <w:rPr>
          <w:sz w:val="28"/>
          <w:szCs w:val="28"/>
        </w:rPr>
        <w:t>[</w:t>
      </w:r>
      <w:r w:rsidR="00C02FF0">
        <w:rPr>
          <w:color w:val="FF0000"/>
          <w:sz w:val="28"/>
          <w:szCs w:val="28"/>
        </w:rPr>
        <w:fldChar w:fldCharType="begin"/>
      </w:r>
      <w:r w:rsidR="00C02FF0">
        <w:rPr>
          <w:sz w:val="28"/>
          <w:szCs w:val="28"/>
        </w:rPr>
        <w:instrText xml:space="preserve"> REF _Ref194954598 \r \h </w:instrText>
      </w:r>
      <w:r w:rsidR="00C02FF0">
        <w:rPr>
          <w:color w:val="FF0000"/>
          <w:sz w:val="28"/>
          <w:szCs w:val="28"/>
        </w:rPr>
      </w:r>
      <w:r w:rsidR="00C02FF0">
        <w:rPr>
          <w:color w:val="FF0000"/>
          <w:sz w:val="28"/>
          <w:szCs w:val="28"/>
        </w:rPr>
        <w:fldChar w:fldCharType="separate"/>
      </w:r>
      <w:r w:rsidR="00C02FF0">
        <w:rPr>
          <w:sz w:val="28"/>
          <w:szCs w:val="28"/>
        </w:rPr>
        <w:t>71</w:t>
      </w:r>
      <w:r w:rsidR="00C02FF0">
        <w:rPr>
          <w:color w:val="FF0000"/>
          <w:sz w:val="28"/>
          <w:szCs w:val="28"/>
        </w:rPr>
        <w:fldChar w:fldCharType="end"/>
      </w:r>
      <w:r w:rsidRPr="00A16207">
        <w:rPr>
          <w:sz w:val="28"/>
          <w:szCs w:val="28"/>
        </w:rPr>
        <w:t>]. Эти подходы значительно улучшают безопасность и упрощает управление ключами. Кроме того, создание протоколов криптографического обмена ключами, таких как протоколы Diffie-Hellman и протоколы с использованием цифровых подписей, помогает снизить риски, связанные с обменом ключами.</w:t>
      </w:r>
    </w:p>
    <w:p w:rsidR="00EA4FDA" w:rsidRPr="00A16207" w:rsidRDefault="00EA4FDA" w:rsidP="00E73E00">
      <w:pPr>
        <w:ind w:firstLine="709"/>
        <w:jc w:val="both"/>
        <w:rPr>
          <w:sz w:val="28"/>
          <w:szCs w:val="28"/>
        </w:rPr>
      </w:pPr>
    </w:p>
    <w:p w:rsidR="00E73E00" w:rsidRDefault="00E73E00" w:rsidP="00E73E00">
      <w:pPr>
        <w:pStyle w:val="2"/>
        <w:spacing w:before="0" w:after="0"/>
        <w:ind w:firstLine="709"/>
        <w:rPr>
          <w:rFonts w:ascii="Times New Roman" w:hAnsi="Times New Roman" w:cs="Times New Roman"/>
          <w:b/>
          <w:bCs/>
          <w:sz w:val="28"/>
          <w:szCs w:val="28"/>
        </w:rPr>
      </w:pPr>
    </w:p>
    <w:p w:rsidR="00280669" w:rsidRDefault="00E73E00" w:rsidP="00280669">
      <w:pPr>
        <w:pStyle w:val="2"/>
        <w:spacing w:before="0" w:after="0"/>
        <w:ind w:firstLine="709"/>
        <w:rPr>
          <w:rFonts w:ascii="Times New Roman" w:hAnsi="Times New Roman" w:cs="Times New Roman"/>
          <w:b/>
          <w:bCs/>
          <w:color w:val="000000" w:themeColor="text1"/>
          <w:sz w:val="28"/>
          <w:szCs w:val="28"/>
        </w:rPr>
      </w:pPr>
      <w:r w:rsidRPr="00A16207">
        <w:rPr>
          <w:rFonts w:ascii="Times New Roman" w:hAnsi="Times New Roman" w:cs="Times New Roman"/>
          <w:b/>
          <w:bCs/>
          <w:sz w:val="28"/>
          <w:szCs w:val="28"/>
        </w:rPr>
        <w:t>2.</w:t>
      </w:r>
      <w:r w:rsidR="00C02FF0">
        <w:rPr>
          <w:rFonts w:ascii="Times New Roman" w:hAnsi="Times New Roman" w:cs="Times New Roman"/>
          <w:b/>
          <w:bCs/>
          <w:sz w:val="28"/>
          <w:szCs w:val="28"/>
        </w:rPr>
        <w:t>2</w:t>
      </w:r>
      <w:r w:rsidR="00280669">
        <w:rPr>
          <w:rFonts w:ascii="Times New Roman" w:hAnsi="Times New Roman" w:cs="Times New Roman"/>
          <w:b/>
          <w:bCs/>
          <w:sz w:val="28"/>
          <w:szCs w:val="28"/>
        </w:rPr>
        <w:t xml:space="preserve"> </w:t>
      </w:r>
      <w:r w:rsidRPr="00A16207">
        <w:rPr>
          <w:rFonts w:ascii="Times New Roman" w:hAnsi="Times New Roman" w:cs="Times New Roman"/>
          <w:b/>
          <w:bCs/>
          <w:sz w:val="28"/>
          <w:szCs w:val="28"/>
        </w:rPr>
        <w:t xml:space="preserve"> </w:t>
      </w:r>
      <w:r w:rsidRPr="00A16207">
        <w:rPr>
          <w:rFonts w:ascii="Times New Roman" w:hAnsi="Times New Roman" w:cs="Times New Roman"/>
          <w:b/>
          <w:bCs/>
          <w:color w:val="000000" w:themeColor="text1"/>
          <w:sz w:val="28"/>
          <w:szCs w:val="28"/>
        </w:rPr>
        <w:t>Схема шифрования открытого ключа Эль-Гамаля</w:t>
      </w:r>
      <w:bookmarkEnd w:id="18"/>
    </w:p>
    <w:p w:rsidR="00280669" w:rsidRPr="00280669" w:rsidRDefault="00280669" w:rsidP="00280669"/>
    <w:p w:rsidR="00E73E00" w:rsidRPr="00A16207" w:rsidRDefault="00E73E00" w:rsidP="00E73E00">
      <w:pPr>
        <w:ind w:firstLine="709"/>
        <w:jc w:val="both"/>
        <w:rPr>
          <w:sz w:val="28"/>
          <w:szCs w:val="28"/>
        </w:rPr>
      </w:pPr>
      <w:r w:rsidRPr="00A16207">
        <w:rPr>
          <w:sz w:val="28"/>
          <w:szCs w:val="28"/>
        </w:rPr>
        <w:t>Алгоритм шифрования с открытым ключом, разработанный Тахером Эль</w:t>
      </w:r>
      <w:r w:rsidR="00EA4FDA">
        <w:rPr>
          <w:sz w:val="28"/>
          <w:szCs w:val="28"/>
        </w:rPr>
        <w:t>-</w:t>
      </w:r>
      <w:r w:rsidR="00EA4FDA">
        <w:rPr>
          <w:sz w:val="28"/>
          <w:szCs w:val="28"/>
          <w:lang w:val="kk-KZ"/>
        </w:rPr>
        <w:t>Г</w:t>
      </w:r>
      <w:r w:rsidRPr="00A16207">
        <w:rPr>
          <w:sz w:val="28"/>
          <w:szCs w:val="28"/>
        </w:rPr>
        <w:t>амалем [</w:t>
      </w:r>
      <w:r w:rsidR="00C02FF0">
        <w:rPr>
          <w:sz w:val="28"/>
          <w:szCs w:val="28"/>
        </w:rPr>
        <w:fldChar w:fldCharType="begin"/>
      </w:r>
      <w:r w:rsidR="00C02FF0">
        <w:rPr>
          <w:sz w:val="28"/>
          <w:szCs w:val="28"/>
        </w:rPr>
        <w:instrText xml:space="preserve"> REF _Ref194954614 \r \h </w:instrText>
      </w:r>
      <w:r w:rsidR="00C02FF0">
        <w:rPr>
          <w:sz w:val="28"/>
          <w:szCs w:val="28"/>
        </w:rPr>
      </w:r>
      <w:r w:rsidR="00C02FF0">
        <w:rPr>
          <w:sz w:val="28"/>
          <w:szCs w:val="28"/>
        </w:rPr>
        <w:fldChar w:fldCharType="separate"/>
      </w:r>
      <w:r w:rsidR="00C02FF0">
        <w:rPr>
          <w:sz w:val="28"/>
          <w:szCs w:val="28"/>
        </w:rPr>
        <w:t>72</w:t>
      </w:r>
      <w:r w:rsidR="00C02FF0">
        <w:rPr>
          <w:sz w:val="28"/>
          <w:szCs w:val="28"/>
        </w:rPr>
        <w:fldChar w:fldCharType="end"/>
      </w:r>
      <w:r w:rsidR="00C02FF0">
        <w:rPr>
          <w:sz w:val="28"/>
          <w:szCs w:val="28"/>
        </w:rPr>
        <w:t>,</w:t>
      </w:r>
      <w:r w:rsidR="00C02FF0">
        <w:rPr>
          <w:sz w:val="28"/>
          <w:szCs w:val="28"/>
        </w:rPr>
        <w:fldChar w:fldCharType="begin"/>
      </w:r>
      <w:r w:rsidR="00C02FF0">
        <w:rPr>
          <w:sz w:val="28"/>
          <w:szCs w:val="28"/>
        </w:rPr>
        <w:instrText xml:space="preserve"> REF _Ref194954630 \r \h </w:instrText>
      </w:r>
      <w:r w:rsidR="00C02FF0">
        <w:rPr>
          <w:sz w:val="28"/>
          <w:szCs w:val="28"/>
        </w:rPr>
      </w:r>
      <w:r w:rsidR="00C02FF0">
        <w:rPr>
          <w:sz w:val="28"/>
          <w:szCs w:val="28"/>
        </w:rPr>
        <w:fldChar w:fldCharType="separate"/>
      </w:r>
      <w:r w:rsidR="00C02FF0">
        <w:rPr>
          <w:sz w:val="28"/>
          <w:szCs w:val="28"/>
        </w:rPr>
        <w:t>73</w:t>
      </w:r>
      <w:r w:rsidR="00C02FF0">
        <w:rPr>
          <w:sz w:val="28"/>
          <w:szCs w:val="28"/>
        </w:rPr>
        <w:fldChar w:fldCharType="end"/>
      </w:r>
      <w:r w:rsidRPr="00A16207">
        <w:rPr>
          <w:sz w:val="28"/>
          <w:szCs w:val="28"/>
        </w:rPr>
        <w:t>] в 1985 году и основанный на обмене ключами Диффи-Хеллмана, известен как система шифрования Эль-Гамаля. Предположим, что A и B хотят поделиться секретным K</w:t>
      </w:r>
      <w:r w:rsidRPr="00A16207">
        <w:rPr>
          <w:sz w:val="28"/>
          <w:szCs w:val="28"/>
          <w:vertAlign w:val="subscript"/>
        </w:rPr>
        <w:t>АВ</w:t>
      </w:r>
      <w:r w:rsidRPr="00A16207">
        <w:rPr>
          <w:sz w:val="28"/>
          <w:szCs w:val="28"/>
        </w:rPr>
        <w:t xml:space="preserve"> , где у A есть секрет x</w:t>
      </w:r>
      <w:r w:rsidRPr="00A16207">
        <w:rPr>
          <w:sz w:val="28"/>
          <w:szCs w:val="28"/>
          <w:vertAlign w:val="subscript"/>
        </w:rPr>
        <w:t>А</w:t>
      </w:r>
      <w:r w:rsidRPr="00A16207">
        <w:rPr>
          <w:sz w:val="28"/>
          <w:szCs w:val="28"/>
        </w:rPr>
        <w:t>, а у B есть секрет x</w:t>
      </w:r>
      <w:r w:rsidRPr="00A16207">
        <w:rPr>
          <w:sz w:val="28"/>
          <w:szCs w:val="28"/>
          <w:vertAlign w:val="subscript"/>
        </w:rPr>
        <w:t>B</w:t>
      </w:r>
      <w:r w:rsidRPr="00A16207">
        <w:rPr>
          <w:sz w:val="28"/>
          <w:szCs w:val="28"/>
        </w:rPr>
        <w:t>. Пусть p будет большим простым числом, а α будет примитивным элементом mod p, оба известны. A вычисляет y</w:t>
      </w:r>
      <w:r w:rsidRPr="00A16207">
        <w:rPr>
          <w:sz w:val="28"/>
          <w:szCs w:val="28"/>
          <w:vertAlign w:val="subscript"/>
        </w:rPr>
        <w:t>A</w:t>
      </w:r>
      <w:r w:rsidRPr="00A16207">
        <w:rPr>
          <w:sz w:val="28"/>
          <w:szCs w:val="28"/>
        </w:rPr>
        <w:t xml:space="preserve"> ≡ </w:t>
      </w:r>
      <m:oMath>
        <m:sSup>
          <m:sSupPr>
            <m:ctrlPr>
              <w:rPr>
                <w:rFonts w:ascii="Cambria Math" w:hAnsi="Cambria Math"/>
                <w:i/>
                <w:sz w:val="28"/>
                <w:szCs w:val="28"/>
              </w:rPr>
            </m:ctrlPr>
          </m:sSupPr>
          <m:e>
            <m:r>
              <m:rPr>
                <m:sty m:val="p"/>
              </m:rPr>
              <w:rPr>
                <w:rFonts w:ascii="Cambria Math" w:hAnsi="Cambria Math"/>
                <w:sz w:val="28"/>
                <w:szCs w:val="28"/>
              </w:rPr>
              <m:t>α</m:t>
            </m:r>
          </m:e>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sup>
        </m:sSup>
      </m:oMath>
      <w:r w:rsidRPr="00A16207">
        <w:rPr>
          <w:sz w:val="28"/>
          <w:szCs w:val="28"/>
        </w:rPr>
        <w:t xml:space="preserve"> mod p и отправляет y</w:t>
      </w:r>
      <w:r w:rsidRPr="00A16207">
        <w:rPr>
          <w:sz w:val="28"/>
          <w:szCs w:val="28"/>
          <w:vertAlign w:val="subscript"/>
        </w:rPr>
        <w:t>A</w:t>
      </w:r>
      <w:r w:rsidRPr="00A16207">
        <w:rPr>
          <w:sz w:val="28"/>
          <w:szCs w:val="28"/>
        </w:rPr>
        <w:t>.</w:t>
      </w:r>
      <w:r>
        <w:rPr>
          <w:sz w:val="28"/>
          <w:szCs w:val="28"/>
        </w:rPr>
        <w:t xml:space="preserve"> </w:t>
      </w:r>
      <w:r w:rsidRPr="00A16207">
        <w:rPr>
          <w:sz w:val="28"/>
          <w:szCs w:val="28"/>
        </w:rPr>
        <w:t>Также B вычисляет y</w:t>
      </w:r>
      <w:r w:rsidRPr="00A16207">
        <w:rPr>
          <w:sz w:val="28"/>
          <w:szCs w:val="28"/>
          <w:vertAlign w:val="subscript"/>
        </w:rPr>
        <w:t>B</w:t>
      </w:r>
      <w:r w:rsidRPr="00A16207">
        <w:rPr>
          <w:sz w:val="28"/>
          <w:szCs w:val="28"/>
        </w:rPr>
        <w:t xml:space="preserve"> ≡ </w:t>
      </w:r>
      <m:oMath>
        <m:sSup>
          <m:sSupPr>
            <m:ctrlPr>
              <w:rPr>
                <w:rFonts w:ascii="Cambria Math" w:hAnsi="Cambria Math"/>
                <w:i/>
                <w:sz w:val="28"/>
                <w:szCs w:val="28"/>
              </w:rPr>
            </m:ctrlPr>
          </m:sSupPr>
          <m:e>
            <m:r>
              <m:rPr>
                <m:sty m:val="p"/>
              </m:rPr>
              <w:rPr>
                <w:rFonts w:ascii="Cambria Math" w:hAnsi="Cambria Math"/>
                <w:sz w:val="28"/>
                <w:szCs w:val="28"/>
              </w:rPr>
              <m:t>α</m:t>
            </m:r>
          </m:e>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up>
        </m:sSup>
      </m:oMath>
      <w:r w:rsidRPr="00A16207">
        <w:rPr>
          <w:sz w:val="28"/>
          <w:szCs w:val="28"/>
        </w:rPr>
        <w:t xml:space="preserve"> mod p и отправляет y</w:t>
      </w:r>
      <w:r w:rsidRPr="00A16207">
        <w:rPr>
          <w:sz w:val="28"/>
          <w:szCs w:val="28"/>
          <w:vertAlign w:val="subscript"/>
        </w:rPr>
        <w:t>B</w:t>
      </w:r>
      <w:r w:rsidRPr="00A16207">
        <w:rPr>
          <w:sz w:val="28"/>
          <w:szCs w:val="28"/>
        </w:rPr>
        <w:t>.Тогда секретный K</w:t>
      </w:r>
      <w:r w:rsidRPr="00A16207">
        <w:rPr>
          <w:sz w:val="28"/>
          <w:szCs w:val="28"/>
          <w:vertAlign w:val="subscript"/>
        </w:rPr>
        <w:t>AB</w:t>
      </w:r>
      <w:r w:rsidRPr="00A16207">
        <w:rPr>
          <w:sz w:val="28"/>
          <w:szCs w:val="28"/>
        </w:rPr>
        <w:t xml:space="preserve"> вычисляется как</w:t>
      </w:r>
    </w:p>
    <w:p w:rsidR="00E73E00" w:rsidRPr="00A16207" w:rsidRDefault="00E73E00" w:rsidP="00E73E00">
      <w:pPr>
        <w:ind w:firstLine="709"/>
        <w:jc w:val="center"/>
        <w:rPr>
          <w:i/>
          <w:iCs/>
          <w:sz w:val="28"/>
          <w:szCs w:val="28"/>
        </w:rPr>
      </w:pPr>
    </w:p>
    <w:p w:rsidR="00E73E00" w:rsidRPr="00280669" w:rsidRDefault="00E73E00" w:rsidP="00E73E00">
      <w:pPr>
        <w:jc w:val="center"/>
        <w:rPr>
          <w:sz w:val="28"/>
          <w:szCs w:val="28"/>
          <w:lang w:val="en-US"/>
        </w:rPr>
      </w:pPr>
      <w:proofErr w:type="gramStart"/>
      <w:r w:rsidRPr="00A16207">
        <w:rPr>
          <w:i/>
          <w:iCs/>
          <w:sz w:val="28"/>
          <w:szCs w:val="28"/>
          <w:lang w:val="en-US"/>
        </w:rPr>
        <w:t>K</w:t>
      </w:r>
      <w:r w:rsidRPr="00A16207">
        <w:rPr>
          <w:i/>
          <w:iCs/>
          <w:sz w:val="28"/>
          <w:szCs w:val="28"/>
          <w:vertAlign w:val="subscript"/>
          <w:lang w:val="en-US"/>
        </w:rPr>
        <w:t xml:space="preserve">AB  </w:t>
      </w:r>
      <w:r w:rsidRPr="00F22F0D">
        <w:rPr>
          <w:sz w:val="28"/>
          <w:szCs w:val="28"/>
          <w:lang w:val="en-US"/>
        </w:rPr>
        <w:t>≡</w:t>
      </w:r>
      <w:proofErr w:type="gramEnd"/>
      <w:r w:rsidRPr="00F22F0D">
        <w:rPr>
          <w:sz w:val="28"/>
          <w:szCs w:val="28"/>
          <w:lang w:val="en-US"/>
        </w:rPr>
        <w:t xml:space="preserve"> </w:t>
      </w:r>
      <m:oMath>
        <m:r>
          <m:rPr>
            <m:sty m:val="p"/>
          </m:rPr>
          <w:rPr>
            <w:rFonts w:ascii="Cambria Math" w:hAnsi="Cambria Math"/>
            <w:sz w:val="28"/>
            <w:szCs w:val="28"/>
          </w:rPr>
          <m:t>α</m:t>
        </m:r>
      </m:oMath>
      <w:r w:rsidRPr="00A16207">
        <w:rPr>
          <w:i/>
          <w:iCs/>
          <w:sz w:val="28"/>
          <w:szCs w:val="28"/>
          <w:vertAlign w:val="subscript"/>
          <w:lang w:val="en-US"/>
        </w:rPr>
        <w:t xml:space="preserve"> </w:t>
      </w:r>
      <w:r w:rsidRPr="00A16207">
        <w:rPr>
          <w:i/>
          <w:iCs/>
          <w:sz w:val="28"/>
          <w:szCs w:val="28"/>
          <w:vertAlign w:val="superscript"/>
          <w:lang w:val="en-US"/>
        </w:rPr>
        <w:t>X</w:t>
      </w:r>
      <w:r w:rsidRPr="00A16207">
        <w:rPr>
          <w:i/>
          <w:iCs/>
          <w:sz w:val="28"/>
          <w:szCs w:val="28"/>
          <w:vertAlign w:val="subscript"/>
          <w:lang w:val="en-US"/>
        </w:rPr>
        <w:t>A</w:t>
      </w:r>
      <w:r w:rsidRPr="00A16207">
        <w:rPr>
          <w:i/>
          <w:iCs/>
          <w:sz w:val="28"/>
          <w:szCs w:val="28"/>
          <w:vertAlign w:val="superscript"/>
          <w:lang w:val="en-US"/>
        </w:rPr>
        <w:t>X</w:t>
      </w:r>
      <w:r w:rsidRPr="00A16207">
        <w:rPr>
          <w:i/>
          <w:iCs/>
          <w:sz w:val="28"/>
          <w:szCs w:val="28"/>
          <w:vertAlign w:val="subscript"/>
          <w:lang w:val="en-US"/>
        </w:rPr>
        <w:t>B</w:t>
      </w:r>
      <w:r w:rsidRPr="00A16207">
        <w:rPr>
          <w:sz w:val="28"/>
          <w:szCs w:val="28"/>
          <w:lang w:val="en-US"/>
        </w:rPr>
        <w:t xml:space="preserve"> mod </w:t>
      </w:r>
      <w:r w:rsidRPr="00A16207">
        <w:rPr>
          <w:i/>
          <w:iCs/>
          <w:sz w:val="28"/>
          <w:szCs w:val="28"/>
          <w:lang w:val="en-US"/>
        </w:rPr>
        <w:t>p</w:t>
      </w:r>
      <w:r w:rsidRPr="00A16207">
        <w:rPr>
          <w:sz w:val="28"/>
          <w:szCs w:val="28"/>
          <w:lang w:val="en-US"/>
        </w:rPr>
        <w:t xml:space="preserve"> </w:t>
      </w:r>
      <w:r w:rsidRPr="00F22F0D">
        <w:rPr>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A</m:t>
            </m:r>
          </m:sub>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up>
        </m:sSubSup>
      </m:oMath>
      <w:r w:rsidRPr="00A16207">
        <w:rPr>
          <w:sz w:val="28"/>
          <w:szCs w:val="28"/>
          <w:lang w:val="en-US"/>
        </w:rPr>
        <w:t xml:space="preserve">mod </w:t>
      </w:r>
      <w:r w:rsidRPr="00A16207">
        <w:rPr>
          <w:i/>
          <w:iCs/>
          <w:sz w:val="28"/>
          <w:szCs w:val="28"/>
          <w:lang w:val="en-US"/>
        </w:rPr>
        <w:t>p</w:t>
      </w:r>
      <w:r w:rsidRPr="00A16207">
        <w:rPr>
          <w:sz w:val="28"/>
          <w:szCs w:val="28"/>
          <w:lang w:val="en-US"/>
        </w:rPr>
        <w:t xml:space="preserve"> </w:t>
      </w:r>
      <w:r w:rsidRPr="00F22F0D">
        <w:rPr>
          <w:sz w:val="28"/>
          <w:szCs w:val="28"/>
          <w:lang w:val="en-US"/>
        </w:rPr>
        <w:t>≡</w:t>
      </w:r>
      <w:r w:rsidRPr="00A16207">
        <w:rPr>
          <w:sz w:val="28"/>
          <w:szCs w:val="28"/>
          <w:lang w:val="en-US"/>
        </w:rPr>
        <w:t>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B</m:t>
            </m:r>
          </m:sub>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sup>
        </m:sSubSup>
      </m:oMath>
      <w:r w:rsidRPr="00A16207">
        <w:rPr>
          <w:sz w:val="28"/>
          <w:szCs w:val="28"/>
          <w:lang w:val="en-US"/>
        </w:rPr>
        <w:t xml:space="preserve">mod </w:t>
      </w:r>
      <w:r w:rsidRPr="00A16207">
        <w:rPr>
          <w:i/>
          <w:iCs/>
          <w:sz w:val="28"/>
          <w:szCs w:val="28"/>
          <w:lang w:val="en-US"/>
        </w:rPr>
        <w:t>p</w:t>
      </w:r>
      <w:r w:rsidR="00280669">
        <w:rPr>
          <w:i/>
          <w:iCs/>
          <w:sz w:val="28"/>
          <w:szCs w:val="28"/>
          <w:lang w:val="en-US"/>
        </w:rPr>
        <w:t xml:space="preserve"> </w:t>
      </w:r>
      <w:r w:rsidR="00280669">
        <w:rPr>
          <w:sz w:val="28"/>
          <w:szCs w:val="28"/>
          <w:lang w:val="en-US"/>
        </w:rPr>
        <w:t xml:space="preserve"> (21)</w:t>
      </w:r>
    </w:p>
    <w:p w:rsidR="00E73E00" w:rsidRPr="00A16207" w:rsidRDefault="00E73E00" w:rsidP="00E73E00">
      <w:pPr>
        <w:rPr>
          <w:sz w:val="28"/>
          <w:szCs w:val="28"/>
          <w:lang w:val="en-US"/>
        </w:rPr>
      </w:pPr>
    </w:p>
    <w:p w:rsidR="00E73E00" w:rsidRPr="00A16207" w:rsidRDefault="00E73E00" w:rsidP="00E73E00">
      <w:pPr>
        <w:ind w:firstLine="709"/>
        <w:jc w:val="both"/>
        <w:rPr>
          <w:sz w:val="28"/>
          <w:szCs w:val="28"/>
        </w:rPr>
      </w:pPr>
      <w:r w:rsidRPr="00A16207">
        <w:rPr>
          <w:sz w:val="28"/>
          <w:szCs w:val="28"/>
        </w:rPr>
        <w:t xml:space="preserve">Следовательно, </w:t>
      </w:r>
      <w:r w:rsidRPr="00A16207">
        <w:rPr>
          <w:sz w:val="28"/>
          <w:szCs w:val="28"/>
          <w:lang w:val="en-US"/>
        </w:rPr>
        <w:t>A</w:t>
      </w:r>
      <w:r w:rsidRPr="00A16207">
        <w:rPr>
          <w:sz w:val="28"/>
          <w:szCs w:val="28"/>
        </w:rPr>
        <w:t xml:space="preserve"> и </w:t>
      </w:r>
      <w:r w:rsidRPr="00A16207">
        <w:rPr>
          <w:sz w:val="28"/>
          <w:szCs w:val="28"/>
          <w:lang w:val="en-US"/>
        </w:rPr>
        <w:t>B</w:t>
      </w:r>
      <w:r w:rsidRPr="00A16207">
        <w:rPr>
          <w:sz w:val="28"/>
          <w:szCs w:val="28"/>
        </w:rPr>
        <w:t xml:space="preserve"> способны вычислить K</w:t>
      </w:r>
      <w:r w:rsidRPr="00A16207">
        <w:rPr>
          <w:sz w:val="28"/>
          <w:szCs w:val="28"/>
          <w:vertAlign w:val="subscript"/>
        </w:rPr>
        <w:t>АВ</w:t>
      </w:r>
      <w:r w:rsidRPr="00A16207">
        <w:rPr>
          <w:sz w:val="28"/>
          <w:szCs w:val="28"/>
        </w:rPr>
        <w:t>. Но для злоумышленника вычисление K</w:t>
      </w:r>
      <w:r w:rsidRPr="00A16207">
        <w:rPr>
          <w:sz w:val="28"/>
          <w:szCs w:val="28"/>
          <w:vertAlign w:val="subscript"/>
        </w:rPr>
        <w:t>АВ</w:t>
      </w:r>
      <w:r w:rsidRPr="00A16207">
        <w:rPr>
          <w:sz w:val="28"/>
          <w:szCs w:val="28"/>
        </w:rPr>
        <w:t xml:space="preserve"> кажется сложным. Это еще не доказательство того, что взлом системы эквивалентен вычислению дискретных логарифмов.</w:t>
      </w:r>
    </w:p>
    <w:p w:rsidR="00E73E00" w:rsidRPr="00A16207" w:rsidRDefault="00E73E00" w:rsidP="00E73E00">
      <w:pPr>
        <w:ind w:firstLine="709"/>
        <w:jc w:val="both"/>
        <w:rPr>
          <w:sz w:val="28"/>
          <w:szCs w:val="28"/>
        </w:rPr>
      </w:pPr>
      <w:r w:rsidRPr="00A16207">
        <w:rPr>
          <w:sz w:val="28"/>
          <w:szCs w:val="28"/>
        </w:rPr>
        <w:t xml:space="preserve">В любой из криптографических систем на основе дискретных логарифмов </w:t>
      </w:r>
      <w:r w:rsidRPr="00A16207">
        <w:rPr>
          <w:sz w:val="28"/>
          <w:szCs w:val="28"/>
          <w:lang w:val="en-US"/>
        </w:rPr>
        <w:t>p</w:t>
      </w:r>
      <w:r w:rsidRPr="00A16207">
        <w:rPr>
          <w:sz w:val="28"/>
          <w:szCs w:val="28"/>
        </w:rPr>
        <w:t xml:space="preserve"> должно быть выбрано таким образом, чтобы </w:t>
      </w:r>
      <w:r w:rsidRPr="00A16207">
        <w:rPr>
          <w:sz w:val="28"/>
          <w:szCs w:val="28"/>
          <w:lang w:val="en-US"/>
        </w:rPr>
        <w:t>p</w:t>
      </w:r>
      <w:r w:rsidRPr="00A16207">
        <w:rPr>
          <w:sz w:val="28"/>
          <w:szCs w:val="28"/>
        </w:rPr>
        <w:t xml:space="preserve">-1 имело хотя бы один большой </w:t>
      </w:r>
      <w:r w:rsidRPr="00A16207">
        <w:rPr>
          <w:sz w:val="28"/>
          <w:szCs w:val="28"/>
        </w:rPr>
        <w:lastRenderedPageBreak/>
        <w:t xml:space="preserve">простой множитель. Если </w:t>
      </w:r>
      <w:r w:rsidRPr="00A16207">
        <w:rPr>
          <w:sz w:val="28"/>
          <w:szCs w:val="28"/>
          <w:lang w:val="en-US"/>
        </w:rPr>
        <w:t>p</w:t>
      </w:r>
      <w:r w:rsidRPr="00A16207">
        <w:rPr>
          <w:sz w:val="28"/>
          <w:szCs w:val="28"/>
        </w:rPr>
        <w:t>-1 имеет только маленькие простые множители, то вычисление дискретных логарифмов выполняется легко.</w:t>
      </w:r>
    </w:p>
    <w:p w:rsidR="00E73E00" w:rsidRPr="00A16207" w:rsidRDefault="00E73E00" w:rsidP="00E73E00">
      <w:pPr>
        <w:ind w:firstLine="709"/>
        <w:jc w:val="both"/>
        <w:rPr>
          <w:sz w:val="28"/>
          <w:szCs w:val="28"/>
        </w:rPr>
      </w:pPr>
      <w:r w:rsidRPr="00A16207">
        <w:rPr>
          <w:sz w:val="28"/>
          <w:szCs w:val="28"/>
        </w:rPr>
        <w:t xml:space="preserve">Теперь предположим, что </w:t>
      </w:r>
      <w:r w:rsidRPr="00A16207">
        <w:rPr>
          <w:sz w:val="28"/>
          <w:szCs w:val="28"/>
          <w:lang w:val="en-US"/>
        </w:rPr>
        <w:t>A</w:t>
      </w:r>
      <w:r w:rsidRPr="00A16207">
        <w:rPr>
          <w:sz w:val="28"/>
          <w:szCs w:val="28"/>
        </w:rPr>
        <w:t xml:space="preserve"> хочет отправить </w:t>
      </w:r>
      <w:r w:rsidRPr="00A16207">
        <w:rPr>
          <w:sz w:val="28"/>
          <w:szCs w:val="28"/>
          <w:lang w:val="en-US"/>
        </w:rPr>
        <w:t>B</w:t>
      </w:r>
      <w:r w:rsidRPr="00A16207">
        <w:rPr>
          <w:sz w:val="28"/>
          <w:szCs w:val="28"/>
        </w:rPr>
        <w:t xml:space="preserve"> сообщение </w:t>
      </w:r>
      <w:r w:rsidRPr="00A16207">
        <w:rPr>
          <w:sz w:val="28"/>
          <w:szCs w:val="28"/>
          <w:lang w:val="en-US"/>
        </w:rPr>
        <w:t>m</w:t>
      </w:r>
      <w:r w:rsidRPr="00A16207">
        <w:rPr>
          <w:sz w:val="28"/>
          <w:szCs w:val="28"/>
        </w:rPr>
        <w:t xml:space="preserve">, где 0 </w:t>
      </w:r>
      <m:oMath>
        <m:r>
          <w:rPr>
            <w:rFonts w:ascii="Cambria Math" w:hAnsi="Cambria Math"/>
            <w:sz w:val="28"/>
            <w:szCs w:val="28"/>
          </w:rPr>
          <m:t>≤</m:t>
        </m:r>
      </m:oMath>
      <w:r w:rsidRPr="00A16207">
        <w:rPr>
          <w:sz w:val="28"/>
          <w:szCs w:val="28"/>
        </w:rPr>
        <w:t xml:space="preserve"> </w:t>
      </w:r>
      <w:r w:rsidRPr="00A16207">
        <w:rPr>
          <w:sz w:val="28"/>
          <w:szCs w:val="28"/>
          <w:lang w:val="en-US"/>
        </w:rPr>
        <w:t>m</w:t>
      </w:r>
      <w:r w:rsidRPr="00A16207">
        <w:rPr>
          <w:sz w:val="28"/>
          <w:szCs w:val="28"/>
        </w:rPr>
        <w:t xml:space="preserve"> </w:t>
      </w:r>
      <m:oMath>
        <m:r>
          <w:rPr>
            <w:rFonts w:ascii="Cambria Math" w:hAnsi="Cambria Math"/>
            <w:sz w:val="28"/>
            <w:szCs w:val="28"/>
          </w:rPr>
          <m:t>≤</m:t>
        </m:r>
      </m:oMath>
      <w:r w:rsidRPr="00A16207">
        <w:rPr>
          <w:sz w:val="28"/>
          <w:szCs w:val="28"/>
          <w:lang w:val="en-US"/>
        </w:rPr>
        <w:t> p</w:t>
      </w:r>
      <w:r w:rsidRPr="00A16207">
        <w:rPr>
          <w:sz w:val="28"/>
          <w:szCs w:val="28"/>
        </w:rPr>
        <w:t xml:space="preserve">-1. Сначала </w:t>
      </w:r>
      <w:r w:rsidRPr="00A16207">
        <w:rPr>
          <w:sz w:val="28"/>
          <w:szCs w:val="28"/>
          <w:lang w:val="en-US"/>
        </w:rPr>
        <w:t>A</w:t>
      </w:r>
      <w:r w:rsidRPr="00A16207">
        <w:rPr>
          <w:sz w:val="28"/>
          <w:szCs w:val="28"/>
        </w:rPr>
        <w:t xml:space="preserve"> выбирает число </w:t>
      </w:r>
      <w:r w:rsidRPr="00A16207">
        <w:rPr>
          <w:sz w:val="28"/>
          <w:szCs w:val="28"/>
          <w:lang w:val="en-US"/>
        </w:rPr>
        <w:t>k</w:t>
      </w:r>
      <w:r w:rsidRPr="00A16207">
        <w:rPr>
          <w:sz w:val="28"/>
          <w:szCs w:val="28"/>
        </w:rPr>
        <w:t xml:space="preserve"> равномерно между 0 и </w:t>
      </w:r>
      <w:r w:rsidRPr="00A16207">
        <w:rPr>
          <w:sz w:val="28"/>
          <w:szCs w:val="28"/>
          <w:lang w:val="en-US"/>
        </w:rPr>
        <w:t>p</w:t>
      </w:r>
      <w:r w:rsidRPr="00A16207">
        <w:rPr>
          <w:sz w:val="28"/>
          <w:szCs w:val="28"/>
        </w:rPr>
        <w:t xml:space="preserve">-1. Обратите внимание, что </w:t>
      </w:r>
      <w:r w:rsidRPr="00A16207">
        <w:rPr>
          <w:sz w:val="28"/>
          <w:szCs w:val="28"/>
          <w:lang w:val="en-US"/>
        </w:rPr>
        <w:t>k</w:t>
      </w:r>
      <w:r w:rsidRPr="00A16207">
        <w:rPr>
          <w:sz w:val="28"/>
          <w:szCs w:val="28"/>
        </w:rPr>
        <w:t xml:space="preserve"> будет служить секретом </w:t>
      </w:r>
      <w:proofErr w:type="spellStart"/>
      <w:r w:rsidRPr="00A16207">
        <w:rPr>
          <w:sz w:val="28"/>
          <w:szCs w:val="28"/>
          <w:lang w:val="en-US"/>
        </w:rPr>
        <w:t>x</w:t>
      </w:r>
      <w:r w:rsidRPr="00A16207">
        <w:rPr>
          <w:sz w:val="28"/>
          <w:szCs w:val="28"/>
          <w:vertAlign w:val="subscript"/>
          <w:lang w:val="en-US"/>
        </w:rPr>
        <w:t>A</w:t>
      </w:r>
      <w:proofErr w:type="spellEnd"/>
      <w:r w:rsidRPr="00A16207">
        <w:rPr>
          <w:sz w:val="28"/>
          <w:szCs w:val="28"/>
        </w:rPr>
        <w:t xml:space="preserve"> в схеме распределения ключей. Затем </w:t>
      </w:r>
      <w:r w:rsidRPr="00A16207">
        <w:rPr>
          <w:sz w:val="28"/>
          <w:szCs w:val="28"/>
          <w:lang w:val="en-US"/>
        </w:rPr>
        <w:t>A</w:t>
      </w:r>
      <w:r w:rsidRPr="00A16207">
        <w:rPr>
          <w:sz w:val="28"/>
          <w:szCs w:val="28"/>
        </w:rPr>
        <w:t xml:space="preserve"> вычисляет «ключ»</w:t>
      </w:r>
    </w:p>
    <w:p w:rsidR="00E73E00" w:rsidRPr="00A16207" w:rsidRDefault="00E73E00" w:rsidP="00E73E00">
      <w:pPr>
        <w:jc w:val="center"/>
        <w:rPr>
          <w:sz w:val="28"/>
          <w:szCs w:val="28"/>
        </w:rPr>
      </w:pPr>
    </w:p>
    <w:p w:rsidR="00E73E00" w:rsidRPr="00A16207" w:rsidRDefault="00E73E00" w:rsidP="00E73E00">
      <w:pPr>
        <w:jc w:val="right"/>
        <w:rPr>
          <w:i/>
          <w:iCs/>
          <w:sz w:val="28"/>
          <w:szCs w:val="28"/>
        </w:rPr>
      </w:pPr>
      <w:proofErr w:type="gramStart"/>
      <w:r w:rsidRPr="00A16207">
        <w:rPr>
          <w:i/>
          <w:iCs/>
          <w:sz w:val="28"/>
          <w:szCs w:val="28"/>
          <w:lang w:val="en-US"/>
        </w:rPr>
        <w:t>K</w:t>
      </w:r>
      <w:r w:rsidRPr="00A16207">
        <w:rPr>
          <w:i/>
          <w:iCs/>
          <w:sz w:val="28"/>
          <w:szCs w:val="28"/>
          <w:vertAlign w:val="subscript"/>
        </w:rPr>
        <w:t xml:space="preserve">  </w:t>
      </w:r>
      <w:r w:rsidRPr="00A16207">
        <w:rPr>
          <w:sz w:val="28"/>
          <w:szCs w:val="28"/>
        </w:rPr>
        <w:t>≡</w:t>
      </w:r>
      <w:proofErr w:type="gramEnd"/>
      <w:r w:rsidRPr="00A1620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B</m:t>
            </m:r>
          </m:sub>
          <m:sup>
            <m:r>
              <w:rPr>
                <w:rFonts w:ascii="Cambria Math" w:hAnsi="Cambria Math"/>
                <w:sz w:val="28"/>
                <w:szCs w:val="28"/>
              </w:rPr>
              <m:t>k</m:t>
            </m:r>
          </m:sup>
        </m:sSubSup>
      </m:oMath>
      <w:r w:rsidRPr="00A16207">
        <w:rPr>
          <w:sz w:val="28"/>
          <w:szCs w:val="28"/>
        </w:rPr>
        <w:t xml:space="preserve"> </w:t>
      </w:r>
      <w:r w:rsidRPr="00A16207">
        <w:rPr>
          <w:sz w:val="28"/>
          <w:szCs w:val="28"/>
          <w:lang w:val="en-US"/>
        </w:rPr>
        <w:t>mod</w:t>
      </w:r>
      <w:r w:rsidRPr="00A16207">
        <w:rPr>
          <w:sz w:val="28"/>
          <w:szCs w:val="28"/>
        </w:rPr>
        <w:t xml:space="preserve"> </w:t>
      </w:r>
      <w:r w:rsidRPr="00A16207">
        <w:rPr>
          <w:i/>
          <w:iCs/>
          <w:sz w:val="28"/>
          <w:szCs w:val="28"/>
          <w:lang w:val="en-US"/>
        </w:rPr>
        <w:t>p</w:t>
      </w:r>
      <w:r>
        <w:rPr>
          <w:i/>
          <w:iCs/>
          <w:sz w:val="28"/>
          <w:szCs w:val="28"/>
        </w:rPr>
        <w:t xml:space="preserve">                                                      </w:t>
      </w:r>
      <w:r w:rsidRPr="00A16207">
        <w:rPr>
          <w:i/>
          <w:iCs/>
          <w:sz w:val="28"/>
          <w:szCs w:val="28"/>
        </w:rPr>
        <w:t xml:space="preserve"> </w:t>
      </w:r>
      <w:r w:rsidRPr="00A16207">
        <w:rPr>
          <w:sz w:val="28"/>
          <w:szCs w:val="28"/>
        </w:rPr>
        <w:t>(</w:t>
      </w:r>
      <w:r w:rsidR="00280669">
        <w:rPr>
          <w:sz w:val="28"/>
          <w:szCs w:val="28"/>
        </w:rPr>
        <w:t>22</w:t>
      </w:r>
      <w:r w:rsidRPr="00A16207">
        <w:rPr>
          <w:sz w:val="28"/>
          <w:szCs w:val="28"/>
        </w:rPr>
        <w:t>)</w:t>
      </w:r>
    </w:p>
    <w:p w:rsidR="00E73E00" w:rsidRDefault="00E73E00" w:rsidP="00E73E00">
      <w:pPr>
        <w:rPr>
          <w:sz w:val="28"/>
          <w:szCs w:val="28"/>
        </w:rPr>
      </w:pPr>
    </w:p>
    <w:p w:rsidR="00E73E00" w:rsidRPr="00A16207" w:rsidRDefault="00E73E00" w:rsidP="00E73E00">
      <w:pPr>
        <w:rPr>
          <w:sz w:val="28"/>
          <w:szCs w:val="28"/>
        </w:rPr>
      </w:pPr>
      <w:r w:rsidRPr="00A16207">
        <w:rPr>
          <w:sz w:val="28"/>
          <w:szCs w:val="28"/>
        </w:rPr>
        <w:t xml:space="preserve">где </w:t>
      </w:r>
      <w:proofErr w:type="spellStart"/>
      <w:r w:rsidRPr="00A16207">
        <w:rPr>
          <w:sz w:val="28"/>
          <w:szCs w:val="28"/>
          <w:lang w:val="en-US"/>
        </w:rPr>
        <w:t>y</w:t>
      </w:r>
      <w:r w:rsidRPr="00A16207">
        <w:rPr>
          <w:sz w:val="28"/>
          <w:szCs w:val="28"/>
          <w:vertAlign w:val="subscript"/>
          <w:lang w:val="en-US"/>
        </w:rPr>
        <w:t>B</w:t>
      </w:r>
      <w:proofErr w:type="spellEnd"/>
      <w:r w:rsidRPr="00A16207">
        <w:rPr>
          <w:sz w:val="28"/>
          <w:szCs w:val="28"/>
          <w:vertAlign w:val="subscript"/>
        </w:rPr>
        <w:t xml:space="preserve">  </w:t>
      </w:r>
      <w:r w:rsidRPr="00A16207">
        <w:rPr>
          <w:sz w:val="28"/>
          <w:szCs w:val="28"/>
        </w:rPr>
        <w:t xml:space="preserve">≡ </w:t>
      </w:r>
      <m:oMath>
        <m:sSup>
          <m:sSupPr>
            <m:ctrlPr>
              <w:rPr>
                <w:rFonts w:ascii="Cambria Math" w:hAnsi="Cambria Math"/>
                <w:i/>
                <w:sz w:val="28"/>
                <w:szCs w:val="28"/>
              </w:rPr>
            </m:ctrlPr>
          </m:sSupPr>
          <m:e>
            <m:r>
              <m:rPr>
                <m:sty m:val="p"/>
              </m:rPr>
              <w:rPr>
                <w:rFonts w:ascii="Cambria Math" w:hAnsi="Cambria Math"/>
                <w:sz w:val="28"/>
                <w:szCs w:val="28"/>
              </w:rPr>
              <m:t>α</m:t>
            </m:r>
          </m:e>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up>
        </m:sSup>
      </m:oMath>
      <w:r w:rsidRPr="00A16207">
        <w:rPr>
          <w:sz w:val="28"/>
          <w:szCs w:val="28"/>
          <w:lang w:val="en-US"/>
        </w:rPr>
        <w:t>mod</w:t>
      </w:r>
      <w:r w:rsidRPr="00A16207">
        <w:rPr>
          <w:sz w:val="28"/>
          <w:szCs w:val="28"/>
        </w:rPr>
        <w:t xml:space="preserve"> </w:t>
      </w:r>
      <w:r w:rsidRPr="00A16207">
        <w:rPr>
          <w:sz w:val="28"/>
          <w:szCs w:val="28"/>
          <w:lang w:val="en-US"/>
        </w:rPr>
        <w:t>p</w:t>
      </w:r>
      <w:r w:rsidRPr="00A16207">
        <w:rPr>
          <w:sz w:val="28"/>
          <w:szCs w:val="28"/>
        </w:rPr>
        <w:t xml:space="preserve"> либо находится в общедоступном файле, либо отправлено </w:t>
      </w:r>
      <w:r w:rsidRPr="00A16207">
        <w:rPr>
          <w:sz w:val="28"/>
          <w:szCs w:val="28"/>
          <w:lang w:val="en-US"/>
        </w:rPr>
        <w:t>B</w:t>
      </w:r>
      <w:r w:rsidRPr="00A16207">
        <w:rPr>
          <w:sz w:val="28"/>
          <w:szCs w:val="28"/>
        </w:rPr>
        <w:t>. Зашифрованное сообщение представляет собой пару (</w:t>
      </w:r>
      <w:r w:rsidRPr="00A16207">
        <w:rPr>
          <w:sz w:val="28"/>
          <w:szCs w:val="28"/>
          <w:lang w:val="en-US"/>
        </w:rPr>
        <w:t>c</w:t>
      </w:r>
      <w:r w:rsidRPr="00A16207">
        <w:rPr>
          <w:sz w:val="28"/>
          <w:szCs w:val="28"/>
          <w:vertAlign w:val="subscript"/>
        </w:rPr>
        <w:t>1</w:t>
      </w:r>
      <w:r w:rsidRPr="00A16207">
        <w:rPr>
          <w:sz w:val="28"/>
          <w:szCs w:val="28"/>
        </w:rPr>
        <w:t xml:space="preserve">, </w:t>
      </w:r>
      <w:r w:rsidRPr="00A16207">
        <w:rPr>
          <w:sz w:val="28"/>
          <w:szCs w:val="28"/>
          <w:lang w:val="en-US"/>
        </w:rPr>
        <w:t>c</w:t>
      </w:r>
      <w:r w:rsidRPr="00A16207">
        <w:rPr>
          <w:sz w:val="28"/>
          <w:szCs w:val="28"/>
          <w:vertAlign w:val="subscript"/>
        </w:rPr>
        <w:t>2</w:t>
      </w:r>
      <w:r w:rsidRPr="00A16207">
        <w:rPr>
          <w:sz w:val="28"/>
          <w:szCs w:val="28"/>
        </w:rPr>
        <w:t>), где</w:t>
      </w:r>
    </w:p>
    <w:p w:rsidR="00E73E00" w:rsidRPr="00A16207" w:rsidRDefault="00E73E00" w:rsidP="00E73E00">
      <w:pPr>
        <w:jc w:val="center"/>
        <w:rPr>
          <w:sz w:val="28"/>
          <w:szCs w:val="28"/>
        </w:rPr>
      </w:pPr>
    </w:p>
    <w:p w:rsidR="00E73E00" w:rsidRPr="00A16207" w:rsidRDefault="00E73E00" w:rsidP="00E73E00">
      <w:pPr>
        <w:jc w:val="right"/>
        <w:rPr>
          <w:sz w:val="28"/>
          <w:szCs w:val="28"/>
          <w:lang w:val="en-US"/>
        </w:rPr>
      </w:pPr>
      <w:r w:rsidRPr="00A16207">
        <w:rPr>
          <w:i/>
          <w:iCs/>
          <w:sz w:val="28"/>
          <w:szCs w:val="28"/>
          <w:lang w:val="en-US"/>
        </w:rPr>
        <w:t>c</w:t>
      </w:r>
      <w:r w:rsidRPr="00A16207">
        <w:rPr>
          <w:i/>
          <w:iCs/>
          <w:sz w:val="28"/>
          <w:szCs w:val="28"/>
          <w:vertAlign w:val="subscript"/>
          <w:lang w:val="en-US"/>
        </w:rPr>
        <w:t>1</w:t>
      </w:r>
      <w:r w:rsidRPr="00A16207">
        <w:rPr>
          <w:i/>
          <w:iCs/>
          <w:sz w:val="28"/>
          <w:szCs w:val="28"/>
          <w:lang w:val="en-US"/>
        </w:rPr>
        <w:t xml:space="preserve"> </w:t>
      </w:r>
      <w:r w:rsidRPr="00F22F0D">
        <w:rPr>
          <w:sz w:val="28"/>
          <w:szCs w:val="28"/>
          <w:lang w:val="en-US"/>
        </w:rPr>
        <w:t>≡</w:t>
      </w:r>
      <w:r w:rsidRPr="00A16207">
        <w:rPr>
          <w:sz w:val="28"/>
          <w:szCs w:val="28"/>
          <w:lang w:val="en-US"/>
        </w:rPr>
        <w:t xml:space="preserve"> </w:t>
      </w:r>
      <m:oMath>
        <m:sSup>
          <m:sSupPr>
            <m:ctrlPr>
              <w:rPr>
                <w:rFonts w:ascii="Cambria Math" w:hAnsi="Cambria Math"/>
                <w:i/>
                <w:sz w:val="28"/>
                <w:szCs w:val="28"/>
              </w:rPr>
            </m:ctrlPr>
          </m:sSupPr>
          <m:e>
            <m:r>
              <m:rPr>
                <m:sty m:val="p"/>
              </m:rPr>
              <w:rPr>
                <w:rFonts w:ascii="Cambria Math" w:hAnsi="Cambria Math"/>
                <w:sz w:val="28"/>
                <w:szCs w:val="28"/>
              </w:rPr>
              <m:t>α</m:t>
            </m:r>
          </m:e>
          <m:sup>
            <m:r>
              <w:rPr>
                <w:rFonts w:ascii="Cambria Math" w:hAnsi="Cambria Math"/>
                <w:sz w:val="28"/>
                <w:szCs w:val="28"/>
              </w:rPr>
              <m:t>k</m:t>
            </m:r>
          </m:sup>
        </m:sSup>
      </m:oMath>
      <w:r w:rsidRPr="00A16207">
        <w:rPr>
          <w:sz w:val="28"/>
          <w:szCs w:val="28"/>
          <w:lang w:val="en-US"/>
        </w:rPr>
        <w:t xml:space="preserve">mod p    </w:t>
      </w:r>
      <w:r w:rsidRPr="00A16207">
        <w:rPr>
          <w:i/>
          <w:iCs/>
          <w:sz w:val="28"/>
          <w:szCs w:val="28"/>
          <w:lang w:val="en-US"/>
        </w:rPr>
        <w:t>c</w:t>
      </w:r>
      <w:r w:rsidRPr="00A16207">
        <w:rPr>
          <w:i/>
          <w:iCs/>
          <w:sz w:val="28"/>
          <w:szCs w:val="28"/>
          <w:vertAlign w:val="subscript"/>
          <w:lang w:val="en-US"/>
        </w:rPr>
        <w:t>2</w:t>
      </w:r>
      <w:r w:rsidRPr="00A16207">
        <w:rPr>
          <w:sz w:val="28"/>
          <w:szCs w:val="28"/>
          <w:lang w:val="en-US"/>
        </w:rPr>
        <w:t xml:space="preserve"> </w:t>
      </w:r>
      <w:r w:rsidRPr="00F22F0D">
        <w:rPr>
          <w:sz w:val="28"/>
          <w:szCs w:val="28"/>
          <w:lang w:val="en-US"/>
        </w:rPr>
        <w:t>≡</w:t>
      </w:r>
      <w:r w:rsidRPr="00A16207">
        <w:rPr>
          <w:sz w:val="28"/>
          <w:szCs w:val="28"/>
          <w:lang w:val="en-US"/>
        </w:rPr>
        <w:t> </w:t>
      </w:r>
      <w:r w:rsidRPr="00A16207">
        <w:rPr>
          <w:i/>
          <w:iCs/>
          <w:sz w:val="28"/>
          <w:szCs w:val="28"/>
          <w:lang w:val="en-US"/>
        </w:rPr>
        <w:t>Km</w:t>
      </w:r>
      <w:r w:rsidRPr="00A16207">
        <w:rPr>
          <w:sz w:val="28"/>
          <w:szCs w:val="28"/>
          <w:lang w:val="en-US"/>
        </w:rPr>
        <w:t xml:space="preserve"> mod </w:t>
      </w:r>
      <w:r w:rsidRPr="00A16207">
        <w:rPr>
          <w:i/>
          <w:iCs/>
          <w:sz w:val="28"/>
          <w:szCs w:val="28"/>
          <w:lang w:val="en-US"/>
        </w:rPr>
        <w:t>p</w:t>
      </w:r>
      <w:r w:rsidRPr="00A16207">
        <w:rPr>
          <w:sz w:val="28"/>
          <w:szCs w:val="28"/>
          <w:lang w:val="en-US"/>
        </w:rPr>
        <w:t xml:space="preserve">   </w:t>
      </w:r>
      <w:r w:rsidRPr="00D52275">
        <w:rPr>
          <w:sz w:val="28"/>
          <w:szCs w:val="28"/>
          <w:lang w:val="en-US"/>
        </w:rPr>
        <w:t xml:space="preserve">                                       </w:t>
      </w:r>
      <w:proofErr w:type="gramStart"/>
      <w:r w:rsidRPr="00D52275">
        <w:rPr>
          <w:sz w:val="28"/>
          <w:szCs w:val="28"/>
          <w:lang w:val="en-US"/>
        </w:rPr>
        <w:t xml:space="preserve">   </w:t>
      </w:r>
      <w:r w:rsidRPr="00A16207">
        <w:rPr>
          <w:sz w:val="28"/>
          <w:szCs w:val="28"/>
          <w:lang w:val="en-US"/>
        </w:rPr>
        <w:t>(</w:t>
      </w:r>
      <w:proofErr w:type="gramEnd"/>
      <w:r w:rsidRPr="00A16207">
        <w:rPr>
          <w:sz w:val="28"/>
          <w:szCs w:val="28"/>
          <w:lang w:val="en-US"/>
        </w:rPr>
        <w:t>2</w:t>
      </w:r>
      <w:r w:rsidR="00280669">
        <w:rPr>
          <w:sz w:val="28"/>
          <w:szCs w:val="28"/>
          <w:lang w:val="en-US"/>
        </w:rPr>
        <w:t>3</w:t>
      </w:r>
      <w:r w:rsidRPr="00A16207">
        <w:rPr>
          <w:sz w:val="28"/>
          <w:szCs w:val="28"/>
          <w:lang w:val="en-US"/>
        </w:rPr>
        <w:t>)</w:t>
      </w:r>
    </w:p>
    <w:p w:rsidR="00E73E00" w:rsidRPr="00D52275" w:rsidRDefault="00E73E00" w:rsidP="00E73E00">
      <w:pPr>
        <w:jc w:val="both"/>
        <w:rPr>
          <w:sz w:val="28"/>
          <w:szCs w:val="28"/>
          <w:lang w:val="en-US"/>
        </w:rPr>
      </w:pPr>
    </w:p>
    <w:p w:rsidR="00E73E00" w:rsidRPr="00A16207" w:rsidRDefault="00E73E00" w:rsidP="00E73E00">
      <w:pPr>
        <w:jc w:val="both"/>
        <w:rPr>
          <w:sz w:val="28"/>
          <w:szCs w:val="28"/>
        </w:rPr>
      </w:pPr>
      <w:r w:rsidRPr="00A16207">
        <w:rPr>
          <w:sz w:val="28"/>
          <w:szCs w:val="28"/>
        </w:rPr>
        <w:t>и К рассчитывается в (</w:t>
      </w:r>
      <w:r w:rsidR="00280669">
        <w:rPr>
          <w:sz w:val="28"/>
          <w:szCs w:val="28"/>
        </w:rPr>
        <w:t>22</w:t>
      </w:r>
      <w:r w:rsidRPr="00A16207">
        <w:rPr>
          <w:sz w:val="28"/>
          <w:szCs w:val="28"/>
        </w:rPr>
        <w:t>).</w:t>
      </w:r>
    </w:p>
    <w:p w:rsidR="00E73E00" w:rsidRPr="00A16207" w:rsidRDefault="00E73E00" w:rsidP="00E73E00">
      <w:pPr>
        <w:ind w:firstLine="709"/>
        <w:jc w:val="both"/>
        <w:rPr>
          <w:sz w:val="28"/>
          <w:szCs w:val="28"/>
        </w:rPr>
      </w:pPr>
      <w:r w:rsidRPr="00A16207">
        <w:rPr>
          <w:sz w:val="28"/>
          <w:szCs w:val="28"/>
        </w:rPr>
        <w:t>Обратите внимание, что размер шифртекста в два раза больше размера сообщения. Кроме того, операция умножения в (</w:t>
      </w:r>
      <w:r w:rsidR="00280669">
        <w:rPr>
          <w:sz w:val="28"/>
          <w:szCs w:val="28"/>
        </w:rPr>
        <w:t>23</w:t>
      </w:r>
      <w:r w:rsidRPr="00A16207">
        <w:rPr>
          <w:sz w:val="28"/>
          <w:szCs w:val="28"/>
        </w:rPr>
        <w:t xml:space="preserve">) может быть заменена любой другой обратимой операцией, например суммированием по модулю p. Операция расшифровки делится на две части. Первый этап - восстановление K, что легко для B, поскольку K ≡ </w:t>
      </w:r>
      <m:oMath>
        <m:sSup>
          <m:sSupPr>
            <m:ctrlPr>
              <w:rPr>
                <w:rFonts w:ascii="Cambria Math" w:hAnsi="Cambria Math"/>
                <w:i/>
                <w:sz w:val="28"/>
                <w:szCs w:val="28"/>
              </w:rPr>
            </m:ctrlPr>
          </m:sSupPr>
          <m:e>
            <m:sSup>
              <m:sSupPr>
                <m:ctrlPr>
                  <w:rPr>
                    <w:rFonts w:ascii="Cambria Math" w:hAnsi="Cambria Math"/>
                    <w:i/>
                    <w:sz w:val="28"/>
                    <w:szCs w:val="28"/>
                  </w:rPr>
                </m:ctrlPr>
              </m:sSupPr>
              <m:e>
                <m:r>
                  <m:rPr>
                    <m:sty m:val="p"/>
                  </m:rPr>
                  <w:rPr>
                    <w:rFonts w:ascii="Cambria Math" w:hAnsi="Cambria Math"/>
                    <w:sz w:val="28"/>
                    <w:szCs w:val="28"/>
                  </w:rPr>
                  <m:t>(α</m:t>
                </m:r>
              </m:e>
              <m:sup>
                <m:r>
                  <w:rPr>
                    <w:rFonts w:ascii="Cambria Math" w:hAnsi="Cambria Math"/>
                    <w:sz w:val="28"/>
                    <w:szCs w:val="28"/>
                  </w:rPr>
                  <m:t>k</m:t>
                </m:r>
              </m:sup>
            </m:sSup>
            <m:r>
              <w:rPr>
                <w:rFonts w:ascii="Cambria Math" w:hAnsi="Cambria Math"/>
                <w:sz w:val="28"/>
                <w:szCs w:val="28"/>
              </w:rPr>
              <m:t>)</m:t>
            </m:r>
          </m:e>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up>
        </m:sSup>
      </m:oMath>
      <w:r w:rsidRPr="00A16207">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1</m:t>
            </m:r>
          </m:sub>
          <m: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sup>
        </m:sSubSup>
      </m:oMath>
      <w:r w:rsidRPr="00A16207">
        <w:rPr>
          <w:sz w:val="28"/>
          <w:szCs w:val="28"/>
        </w:rPr>
        <w:t xml:space="preserve"> mod p, а x</w:t>
      </w:r>
      <w:r w:rsidRPr="00A16207">
        <w:rPr>
          <w:sz w:val="28"/>
          <w:szCs w:val="28"/>
          <w:vertAlign w:val="subscript"/>
        </w:rPr>
        <w:t>B</w:t>
      </w:r>
      <w:r w:rsidRPr="00A16207">
        <w:rPr>
          <w:sz w:val="28"/>
          <w:szCs w:val="28"/>
        </w:rPr>
        <w:t xml:space="preserve"> известно только B. Второй этап - деление c</w:t>
      </w:r>
      <w:r w:rsidRPr="00A16207">
        <w:rPr>
          <w:sz w:val="28"/>
          <w:szCs w:val="28"/>
          <w:vertAlign w:val="subscript"/>
        </w:rPr>
        <w:t>2</w:t>
      </w:r>
      <w:r w:rsidRPr="00A16207">
        <w:rPr>
          <w:sz w:val="28"/>
          <w:szCs w:val="28"/>
        </w:rPr>
        <w:t xml:space="preserve"> на K и восстановление сообщения m.</w:t>
      </w:r>
    </w:p>
    <w:p w:rsidR="00E73E00" w:rsidRPr="00A16207" w:rsidRDefault="00E73E00" w:rsidP="00E73E00">
      <w:pPr>
        <w:ind w:firstLine="709"/>
        <w:jc w:val="both"/>
        <w:rPr>
          <w:sz w:val="28"/>
          <w:szCs w:val="28"/>
        </w:rPr>
      </w:pPr>
      <w:r w:rsidRPr="00A16207">
        <w:rPr>
          <w:sz w:val="28"/>
          <w:szCs w:val="28"/>
        </w:rPr>
        <w:t>Публичный файл включает одну запись для каждого пользователя, а именно y</w:t>
      </w:r>
      <w:r w:rsidRPr="00A16207">
        <w:rPr>
          <w:sz w:val="28"/>
          <w:szCs w:val="28"/>
          <w:vertAlign w:val="subscript"/>
        </w:rPr>
        <w:t>i</w:t>
      </w:r>
      <w:r w:rsidRPr="00A16207">
        <w:rPr>
          <w:sz w:val="28"/>
          <w:szCs w:val="28"/>
        </w:rPr>
        <w:t xml:space="preserve"> для пользователя i (так как α и p указаны для всех пользователей). Вполне вероятно, что каждый пользователь выбирает свои собственные α и p, что более подходит с точки зрения безопасности, несмотря на то, что это утроит размер публичного файла</w:t>
      </w:r>
      <w:r>
        <w:rPr>
          <w:sz w:val="28"/>
          <w:szCs w:val="28"/>
          <w:lang w:val="kk-KZ"/>
        </w:rPr>
        <w:t xml:space="preserve"> </w:t>
      </w:r>
      <w:r w:rsidRPr="00A16207">
        <w:rPr>
          <w:sz w:val="28"/>
          <w:szCs w:val="28"/>
        </w:rPr>
        <w:t>[</w:t>
      </w:r>
      <w:r w:rsidR="00C02FF0">
        <w:rPr>
          <w:color w:val="FF0000"/>
          <w:sz w:val="28"/>
          <w:szCs w:val="28"/>
        </w:rPr>
        <w:fldChar w:fldCharType="begin"/>
      </w:r>
      <w:r w:rsidR="00C02FF0">
        <w:rPr>
          <w:sz w:val="28"/>
          <w:szCs w:val="28"/>
        </w:rPr>
        <w:instrText xml:space="preserve"> REF _Ref194954650 \r \h </w:instrText>
      </w:r>
      <w:r w:rsidR="00C02FF0">
        <w:rPr>
          <w:color w:val="FF0000"/>
          <w:sz w:val="28"/>
          <w:szCs w:val="28"/>
        </w:rPr>
      </w:r>
      <w:r w:rsidR="00C02FF0">
        <w:rPr>
          <w:color w:val="FF0000"/>
          <w:sz w:val="28"/>
          <w:szCs w:val="28"/>
        </w:rPr>
        <w:fldChar w:fldCharType="separate"/>
      </w:r>
      <w:r w:rsidR="00C02FF0">
        <w:rPr>
          <w:sz w:val="28"/>
          <w:szCs w:val="28"/>
        </w:rPr>
        <w:t>74</w:t>
      </w:r>
      <w:r w:rsidR="00C02FF0">
        <w:rPr>
          <w:color w:val="FF0000"/>
          <w:sz w:val="28"/>
          <w:szCs w:val="28"/>
        </w:rPr>
        <w:fldChar w:fldCharType="end"/>
      </w:r>
      <w:r>
        <w:rPr>
          <w:sz w:val="28"/>
          <w:szCs w:val="28"/>
        </w:rPr>
        <w:t>]</w:t>
      </w:r>
      <w:r>
        <w:rPr>
          <w:sz w:val="28"/>
          <w:szCs w:val="28"/>
          <w:lang w:val="kk-KZ"/>
        </w:rPr>
        <w:t>.</w:t>
      </w:r>
      <w:r w:rsidRPr="00A16207">
        <w:rPr>
          <w:sz w:val="28"/>
          <w:szCs w:val="28"/>
        </w:rPr>
        <w:t xml:space="preserve"> Нежелательно использовать одно и то же значение k для шифрования более чем одного блока сообщения, поскольку при многократном использовании k знание одного блока m</w:t>
      </w:r>
      <w:r w:rsidRPr="00A16207">
        <w:rPr>
          <w:sz w:val="28"/>
          <w:szCs w:val="28"/>
          <w:vertAlign w:val="subscript"/>
        </w:rPr>
        <w:t>1</w:t>
      </w:r>
      <w:r>
        <w:rPr>
          <w:sz w:val="28"/>
          <w:szCs w:val="28"/>
        </w:rPr>
        <w:t xml:space="preserve"> сообщения позволяет </w:t>
      </w:r>
      <w:r w:rsidRPr="00A16207">
        <w:rPr>
          <w:sz w:val="28"/>
          <w:szCs w:val="28"/>
        </w:rPr>
        <w:t>злоумышленнику вычислить другие блоки следующим образом.</w:t>
      </w:r>
    </w:p>
    <w:p w:rsidR="00E73E00" w:rsidRPr="00EA4FDA" w:rsidRDefault="00E73E00" w:rsidP="00EA4FDA">
      <w:pPr>
        <w:ind w:firstLine="709"/>
        <w:jc w:val="both"/>
        <w:rPr>
          <w:sz w:val="28"/>
          <w:szCs w:val="28"/>
        </w:rPr>
      </w:pPr>
      <w:r w:rsidRPr="00A16207">
        <w:rPr>
          <w:sz w:val="28"/>
          <w:szCs w:val="28"/>
        </w:rPr>
        <w:t>Пусть</w:t>
      </w:r>
      <w:r w:rsidR="00EA4FDA" w:rsidRPr="00EA4FDA">
        <w:rPr>
          <w:sz w:val="28"/>
          <w:szCs w:val="28"/>
        </w:rPr>
        <w:t xml:space="preserve"> </w:t>
      </w:r>
      <w:r w:rsidRPr="00A16207">
        <w:rPr>
          <w:sz w:val="28"/>
          <w:szCs w:val="28"/>
        </w:rPr>
        <w:t>с</w:t>
      </w:r>
      <w:r w:rsidRPr="001017F0">
        <w:rPr>
          <w:sz w:val="28"/>
          <w:szCs w:val="28"/>
          <w:vertAlign w:val="subscript"/>
        </w:rPr>
        <w:t>1,1</w:t>
      </w:r>
      <w:r w:rsidRPr="001017F0">
        <w:rPr>
          <w:sz w:val="28"/>
          <w:szCs w:val="28"/>
        </w:rPr>
        <w:t xml:space="preserve"> ≡ </w:t>
      </w:r>
      <w:r w:rsidRPr="00A16207">
        <w:rPr>
          <w:i/>
          <w:iCs/>
          <w:sz w:val="28"/>
          <w:szCs w:val="28"/>
        </w:rPr>
        <w:t>α</w:t>
      </w:r>
      <w:r w:rsidRPr="001017F0">
        <w:rPr>
          <w:i/>
          <w:iCs/>
          <w:sz w:val="28"/>
          <w:szCs w:val="28"/>
          <w:vertAlign w:val="superscript"/>
        </w:rPr>
        <w:t>k</w:t>
      </w:r>
      <w:r w:rsidRPr="001017F0">
        <w:rPr>
          <w:sz w:val="28"/>
          <w:szCs w:val="28"/>
        </w:rPr>
        <w:t xml:space="preserve"> mod </w:t>
      </w:r>
      <w:r w:rsidRPr="001017F0">
        <w:rPr>
          <w:i/>
          <w:iCs/>
          <w:sz w:val="28"/>
          <w:szCs w:val="28"/>
        </w:rPr>
        <w:t>p</w:t>
      </w:r>
      <w:r w:rsidRPr="001017F0">
        <w:rPr>
          <w:sz w:val="28"/>
          <w:szCs w:val="28"/>
        </w:rPr>
        <w:t xml:space="preserve"> </w:t>
      </w:r>
      <w:r w:rsidR="00EA4FDA">
        <w:rPr>
          <w:sz w:val="28"/>
          <w:szCs w:val="28"/>
        </w:rPr>
        <w:t>,</w:t>
      </w:r>
      <w:r w:rsidRPr="001017F0">
        <w:rPr>
          <w:sz w:val="28"/>
          <w:szCs w:val="28"/>
        </w:rPr>
        <w:t xml:space="preserve">       c</w:t>
      </w:r>
      <w:r w:rsidRPr="001017F0">
        <w:rPr>
          <w:sz w:val="28"/>
          <w:szCs w:val="28"/>
          <w:vertAlign w:val="subscript"/>
        </w:rPr>
        <w:t>2,1</w:t>
      </w:r>
      <w:r w:rsidRPr="001017F0">
        <w:rPr>
          <w:sz w:val="28"/>
          <w:szCs w:val="28"/>
        </w:rPr>
        <w:t xml:space="preserve"> ≡ </w:t>
      </w:r>
      <w:r w:rsidRPr="001017F0">
        <w:rPr>
          <w:i/>
          <w:iCs/>
          <w:sz w:val="28"/>
          <w:szCs w:val="28"/>
        </w:rPr>
        <w:t>m</w:t>
      </w:r>
      <w:r w:rsidRPr="001017F0">
        <w:rPr>
          <w:i/>
          <w:iCs/>
          <w:sz w:val="28"/>
          <w:szCs w:val="28"/>
          <w:vertAlign w:val="subscript"/>
        </w:rPr>
        <w:t>1</w:t>
      </w:r>
      <w:r w:rsidRPr="001017F0">
        <w:rPr>
          <w:i/>
          <w:iCs/>
          <w:sz w:val="28"/>
          <w:szCs w:val="28"/>
        </w:rPr>
        <w:t>K</w:t>
      </w:r>
      <w:r w:rsidRPr="001017F0">
        <w:rPr>
          <w:sz w:val="28"/>
          <w:szCs w:val="28"/>
        </w:rPr>
        <w:t xml:space="preserve">mod </w:t>
      </w:r>
      <w:r w:rsidRPr="001017F0">
        <w:rPr>
          <w:i/>
          <w:iCs/>
          <w:sz w:val="28"/>
          <w:szCs w:val="28"/>
        </w:rPr>
        <w:t>p</w:t>
      </w:r>
      <w:r w:rsidRPr="001017F0">
        <w:rPr>
          <w:sz w:val="28"/>
          <w:szCs w:val="28"/>
        </w:rPr>
        <w:t>,</w:t>
      </w:r>
      <w:r w:rsidR="00EA4FDA" w:rsidRPr="00EA4FDA">
        <w:rPr>
          <w:sz w:val="28"/>
          <w:szCs w:val="28"/>
        </w:rPr>
        <w:t xml:space="preserve"> </w:t>
      </w:r>
      <w:r w:rsidRPr="00EA4FDA">
        <w:rPr>
          <w:sz w:val="28"/>
          <w:szCs w:val="28"/>
        </w:rPr>
        <w:t>c</w:t>
      </w:r>
      <w:r w:rsidRPr="00EA4FDA">
        <w:rPr>
          <w:sz w:val="28"/>
          <w:szCs w:val="28"/>
          <w:vertAlign w:val="subscript"/>
        </w:rPr>
        <w:t xml:space="preserve">1,2 </w:t>
      </w:r>
      <w:r w:rsidRPr="00EA4FDA">
        <w:rPr>
          <w:sz w:val="28"/>
          <w:szCs w:val="28"/>
        </w:rPr>
        <w:t xml:space="preserve"> ≡ </w:t>
      </w:r>
      <w:r w:rsidRPr="00A16207">
        <w:rPr>
          <w:i/>
          <w:iCs/>
          <w:sz w:val="28"/>
          <w:szCs w:val="28"/>
        </w:rPr>
        <w:t>α</w:t>
      </w:r>
      <w:r w:rsidRPr="00EA4FDA">
        <w:rPr>
          <w:i/>
          <w:iCs/>
          <w:sz w:val="28"/>
          <w:szCs w:val="28"/>
          <w:vertAlign w:val="superscript"/>
        </w:rPr>
        <w:t>k</w:t>
      </w:r>
      <w:r w:rsidRPr="00EA4FDA">
        <w:rPr>
          <w:sz w:val="28"/>
          <w:szCs w:val="28"/>
          <w:vertAlign w:val="superscript"/>
        </w:rPr>
        <w:t xml:space="preserve"> </w:t>
      </w:r>
      <w:r w:rsidRPr="00EA4FDA">
        <w:rPr>
          <w:sz w:val="28"/>
          <w:szCs w:val="28"/>
        </w:rPr>
        <w:t xml:space="preserve">mod </w:t>
      </w:r>
      <w:r w:rsidRPr="00EA4FDA">
        <w:rPr>
          <w:i/>
          <w:iCs/>
          <w:sz w:val="28"/>
          <w:szCs w:val="28"/>
        </w:rPr>
        <w:t>p</w:t>
      </w:r>
      <w:r w:rsidRPr="00EA4FDA">
        <w:rPr>
          <w:sz w:val="28"/>
          <w:szCs w:val="28"/>
        </w:rPr>
        <w:t xml:space="preserve">  </w:t>
      </w:r>
      <w:r w:rsidR="00EA4FDA" w:rsidRPr="00EA4FDA">
        <w:rPr>
          <w:sz w:val="28"/>
          <w:szCs w:val="28"/>
        </w:rPr>
        <w:t>,</w:t>
      </w:r>
      <w:r w:rsidRPr="00EA4FDA">
        <w:rPr>
          <w:sz w:val="28"/>
          <w:szCs w:val="28"/>
        </w:rPr>
        <w:t xml:space="preserve">  c</w:t>
      </w:r>
      <w:r w:rsidRPr="00EA4FDA">
        <w:rPr>
          <w:sz w:val="28"/>
          <w:szCs w:val="28"/>
          <w:vertAlign w:val="subscript"/>
        </w:rPr>
        <w:t>2,2</w:t>
      </w:r>
      <w:r w:rsidRPr="00EA4FDA">
        <w:rPr>
          <w:sz w:val="28"/>
          <w:szCs w:val="28"/>
        </w:rPr>
        <w:t xml:space="preserve"> ≡ </w:t>
      </w:r>
      <w:r w:rsidRPr="00EA4FDA">
        <w:rPr>
          <w:i/>
          <w:iCs/>
          <w:sz w:val="28"/>
          <w:szCs w:val="28"/>
        </w:rPr>
        <w:t>m</w:t>
      </w:r>
      <w:r w:rsidRPr="00EA4FDA">
        <w:rPr>
          <w:i/>
          <w:iCs/>
          <w:sz w:val="28"/>
          <w:szCs w:val="28"/>
          <w:vertAlign w:val="subscript"/>
        </w:rPr>
        <w:t>2</w:t>
      </w:r>
      <w:r w:rsidRPr="00EA4FDA">
        <w:rPr>
          <w:i/>
          <w:iCs/>
          <w:sz w:val="28"/>
          <w:szCs w:val="28"/>
        </w:rPr>
        <w:t>K</w:t>
      </w:r>
      <w:r w:rsidRPr="00EA4FDA">
        <w:rPr>
          <w:sz w:val="28"/>
          <w:szCs w:val="28"/>
        </w:rPr>
        <w:t xml:space="preserve">mod </w:t>
      </w:r>
      <w:r w:rsidRPr="00EA4FDA">
        <w:rPr>
          <w:i/>
          <w:iCs/>
          <w:sz w:val="28"/>
          <w:szCs w:val="28"/>
        </w:rPr>
        <w:t>p</w:t>
      </w:r>
      <w:r w:rsidRPr="00EA4FDA">
        <w:rPr>
          <w:sz w:val="28"/>
          <w:szCs w:val="28"/>
        </w:rPr>
        <w:t>.</w:t>
      </w:r>
    </w:p>
    <w:p w:rsidR="00EA4FDA" w:rsidRPr="00280669" w:rsidRDefault="00E73E00" w:rsidP="00EA4FDA">
      <w:pPr>
        <w:ind w:firstLine="709"/>
        <w:jc w:val="both"/>
        <w:rPr>
          <w:sz w:val="28"/>
          <w:szCs w:val="28"/>
        </w:rPr>
      </w:pPr>
      <w:r w:rsidRPr="00A16207">
        <w:rPr>
          <w:sz w:val="28"/>
          <w:szCs w:val="28"/>
        </w:rPr>
        <w:t xml:space="preserve">После этого </w:t>
      </w:r>
      <w:r w:rsidRPr="00A16207">
        <w:rPr>
          <w:i/>
          <w:iCs/>
          <w:sz w:val="28"/>
          <w:szCs w:val="28"/>
          <w:lang w:val="en-US"/>
        </w:rPr>
        <w:t>m</w:t>
      </w:r>
      <w:r w:rsidRPr="00A16207">
        <w:rPr>
          <w:i/>
          <w:iCs/>
          <w:sz w:val="28"/>
          <w:szCs w:val="28"/>
          <w:vertAlign w:val="subscript"/>
        </w:rPr>
        <w:t>1</w:t>
      </w:r>
      <w:r w:rsidRPr="00A16207">
        <w:rPr>
          <w:i/>
          <w:iCs/>
          <w:sz w:val="28"/>
          <w:szCs w:val="28"/>
        </w:rPr>
        <w:t>/</w:t>
      </w:r>
      <w:r w:rsidRPr="00A16207">
        <w:rPr>
          <w:i/>
          <w:iCs/>
          <w:sz w:val="28"/>
          <w:szCs w:val="28"/>
          <w:lang w:val="en-US"/>
        </w:rPr>
        <w:t>m</w:t>
      </w:r>
      <w:r w:rsidRPr="00A16207">
        <w:rPr>
          <w:i/>
          <w:iCs/>
          <w:sz w:val="28"/>
          <w:szCs w:val="28"/>
          <w:vertAlign w:val="subscript"/>
        </w:rPr>
        <w:t>2</w:t>
      </w:r>
      <w:r w:rsidRPr="00A16207">
        <w:rPr>
          <w:i/>
          <w:iCs/>
          <w:sz w:val="28"/>
          <w:szCs w:val="28"/>
        </w:rPr>
        <w:t xml:space="preserve"> ≡ </w:t>
      </w:r>
      <w:r w:rsidRPr="00A16207">
        <w:rPr>
          <w:i/>
          <w:iCs/>
          <w:sz w:val="28"/>
          <w:szCs w:val="28"/>
          <w:lang w:val="en-US"/>
        </w:rPr>
        <w:t>c</w:t>
      </w:r>
      <w:r w:rsidRPr="00A16207">
        <w:rPr>
          <w:i/>
          <w:iCs/>
          <w:sz w:val="28"/>
          <w:szCs w:val="28"/>
          <w:vertAlign w:val="subscript"/>
        </w:rPr>
        <w:t>2,1</w:t>
      </w:r>
      <w:r w:rsidRPr="00A16207">
        <w:rPr>
          <w:i/>
          <w:iCs/>
          <w:sz w:val="28"/>
          <w:szCs w:val="28"/>
        </w:rPr>
        <w:t>/</w:t>
      </w:r>
      <w:r w:rsidRPr="00A16207">
        <w:rPr>
          <w:i/>
          <w:iCs/>
          <w:sz w:val="28"/>
          <w:szCs w:val="28"/>
          <w:lang w:val="en-US"/>
        </w:rPr>
        <w:t>c</w:t>
      </w:r>
      <w:r w:rsidRPr="00A16207">
        <w:rPr>
          <w:i/>
          <w:iCs/>
          <w:sz w:val="28"/>
          <w:szCs w:val="28"/>
          <w:vertAlign w:val="subscript"/>
        </w:rPr>
        <w:t>2,2</w:t>
      </w:r>
      <w:r w:rsidRPr="00A16207">
        <w:rPr>
          <w:sz w:val="28"/>
          <w:szCs w:val="28"/>
        </w:rPr>
        <w:t xml:space="preserve"> </w:t>
      </w:r>
      <w:r w:rsidRPr="00A16207">
        <w:rPr>
          <w:sz w:val="28"/>
          <w:szCs w:val="28"/>
          <w:lang w:val="en-US"/>
        </w:rPr>
        <w:t>mod</w:t>
      </w:r>
      <w:r w:rsidRPr="00A16207">
        <w:rPr>
          <w:sz w:val="28"/>
          <w:szCs w:val="28"/>
        </w:rPr>
        <w:t xml:space="preserve"> </w:t>
      </w:r>
      <w:r w:rsidRPr="00A16207">
        <w:rPr>
          <w:i/>
          <w:iCs/>
          <w:sz w:val="28"/>
          <w:szCs w:val="28"/>
          <w:lang w:val="en-US"/>
        </w:rPr>
        <w:t>p</w:t>
      </w:r>
      <w:r w:rsidRPr="00A16207">
        <w:rPr>
          <w:sz w:val="28"/>
          <w:szCs w:val="28"/>
        </w:rPr>
        <w:t xml:space="preserve">, и </w:t>
      </w:r>
      <w:r w:rsidRPr="00A16207">
        <w:rPr>
          <w:i/>
          <w:iCs/>
          <w:sz w:val="28"/>
          <w:szCs w:val="28"/>
          <w:lang w:val="en-US"/>
        </w:rPr>
        <w:t>m</w:t>
      </w:r>
      <w:r w:rsidRPr="00A16207">
        <w:rPr>
          <w:i/>
          <w:iCs/>
          <w:sz w:val="28"/>
          <w:szCs w:val="28"/>
          <w:vertAlign w:val="subscript"/>
        </w:rPr>
        <w:t>2</w:t>
      </w:r>
      <w:r w:rsidRPr="00A16207">
        <w:rPr>
          <w:sz w:val="28"/>
          <w:szCs w:val="28"/>
        </w:rPr>
        <w:t xml:space="preserve"> легко вычисляется, если известно </w:t>
      </w:r>
      <w:r w:rsidRPr="00A16207">
        <w:rPr>
          <w:i/>
          <w:iCs/>
          <w:sz w:val="28"/>
          <w:szCs w:val="28"/>
          <w:lang w:val="en-US"/>
        </w:rPr>
        <w:t>m</w:t>
      </w:r>
      <w:r w:rsidRPr="00A16207">
        <w:rPr>
          <w:i/>
          <w:iCs/>
          <w:sz w:val="28"/>
          <w:szCs w:val="28"/>
          <w:vertAlign w:val="subscript"/>
        </w:rPr>
        <w:t>1</w:t>
      </w:r>
      <w:r>
        <w:rPr>
          <w:i/>
          <w:iCs/>
          <w:sz w:val="28"/>
          <w:szCs w:val="28"/>
        </w:rPr>
        <w:t xml:space="preserve"> </w:t>
      </w:r>
      <w:r w:rsidRPr="00137576">
        <w:rPr>
          <w:sz w:val="28"/>
          <w:szCs w:val="28"/>
        </w:rPr>
        <w:t>(</w:t>
      </w:r>
      <w:r w:rsidRPr="00137576">
        <w:rPr>
          <w:sz w:val="28"/>
          <w:szCs w:val="28"/>
          <w:lang w:val="ru-RU"/>
        </w:rPr>
        <w:t>рисунок 20</w:t>
      </w:r>
      <w:r>
        <w:rPr>
          <w:i/>
          <w:iCs/>
          <w:sz w:val="28"/>
          <w:szCs w:val="28"/>
          <w:lang w:val="ru-RU"/>
        </w:rPr>
        <w:t>)</w:t>
      </w:r>
      <w:r w:rsidRPr="00A16207">
        <w:rPr>
          <w:sz w:val="28"/>
          <w:szCs w:val="28"/>
        </w:rPr>
        <w:t>.</w:t>
      </w:r>
      <w:r w:rsidR="00EA4FDA" w:rsidRPr="00EA4FDA">
        <w:rPr>
          <w:sz w:val="28"/>
          <w:szCs w:val="28"/>
        </w:rPr>
        <w:t xml:space="preserve"> </w:t>
      </w:r>
      <w:r w:rsidR="00EA4FDA">
        <w:rPr>
          <w:sz w:val="28"/>
          <w:szCs w:val="28"/>
        </w:rPr>
        <w:t xml:space="preserve">В соответствии с рисунком </w:t>
      </w:r>
      <w:r w:rsidR="00EA4FDA">
        <w:rPr>
          <w:sz w:val="28"/>
          <w:szCs w:val="28"/>
          <w:lang w:val="ru-RU"/>
        </w:rPr>
        <w:t>20</w:t>
      </w:r>
      <w:r w:rsidR="00EA4FDA" w:rsidRPr="00137576">
        <w:rPr>
          <w:sz w:val="28"/>
          <w:szCs w:val="28"/>
          <w:lang w:val="ru-RU"/>
        </w:rPr>
        <w:t>,</w:t>
      </w:r>
      <w:r w:rsidR="00EA4FDA">
        <w:rPr>
          <w:sz w:val="28"/>
          <w:szCs w:val="28"/>
        </w:rPr>
        <w:t xml:space="preserve"> </w:t>
      </w:r>
      <w:r w:rsidR="00EA4FDA">
        <w:rPr>
          <w:sz w:val="28"/>
          <w:szCs w:val="28"/>
          <w:lang w:val="ru-RU"/>
        </w:rPr>
        <w:t>в</w:t>
      </w:r>
      <w:r w:rsidR="00EA4FDA" w:rsidRPr="00A16207">
        <w:rPr>
          <w:sz w:val="28"/>
          <w:szCs w:val="28"/>
        </w:rPr>
        <w:t xml:space="preserve">злом системы идентичен разрушению схемы распределения Диффи-Хеллмана. Во-первых, если </w:t>
      </w:r>
      <w:r w:rsidR="00EA4FDA" w:rsidRPr="00A16207">
        <w:rPr>
          <w:i/>
          <w:iCs/>
          <w:sz w:val="28"/>
          <w:szCs w:val="28"/>
          <w:lang w:val="en-US"/>
        </w:rPr>
        <w:t>m</w:t>
      </w:r>
      <w:r w:rsidR="00EA4FDA" w:rsidRPr="00A16207">
        <w:rPr>
          <w:sz w:val="28"/>
          <w:szCs w:val="28"/>
        </w:rPr>
        <w:t xml:space="preserve"> также может быть получено из </w:t>
      </w:r>
      <w:r w:rsidR="00EA4FDA" w:rsidRPr="00A16207">
        <w:rPr>
          <w:i/>
          <w:iCs/>
          <w:sz w:val="28"/>
          <w:szCs w:val="28"/>
          <w:lang w:val="en-US"/>
        </w:rPr>
        <w:t>c</w:t>
      </w:r>
      <w:r w:rsidR="00EA4FDA" w:rsidRPr="00A16207">
        <w:rPr>
          <w:i/>
          <w:iCs/>
          <w:sz w:val="28"/>
          <w:szCs w:val="28"/>
          <w:vertAlign w:val="subscript"/>
        </w:rPr>
        <w:t>1</w:t>
      </w:r>
      <w:r w:rsidR="00EA4FDA" w:rsidRPr="00A16207">
        <w:rPr>
          <w:i/>
          <w:iCs/>
          <w:sz w:val="28"/>
          <w:szCs w:val="28"/>
        </w:rPr>
        <w:t xml:space="preserve">, </w:t>
      </w:r>
      <w:r w:rsidR="00EA4FDA" w:rsidRPr="00A16207">
        <w:rPr>
          <w:i/>
          <w:iCs/>
          <w:sz w:val="28"/>
          <w:szCs w:val="28"/>
          <w:lang w:val="en-US"/>
        </w:rPr>
        <w:t>c</w:t>
      </w:r>
      <w:r w:rsidR="00EA4FDA" w:rsidRPr="00A16207">
        <w:rPr>
          <w:i/>
          <w:iCs/>
          <w:sz w:val="28"/>
          <w:szCs w:val="28"/>
          <w:vertAlign w:val="subscript"/>
        </w:rPr>
        <w:t>2</w:t>
      </w:r>
      <w:r w:rsidR="00EA4FDA" w:rsidRPr="00A16207">
        <w:rPr>
          <w:sz w:val="28"/>
          <w:szCs w:val="28"/>
        </w:rPr>
        <w:t xml:space="preserve"> и </w:t>
      </w:r>
      <w:r w:rsidR="00EA4FDA" w:rsidRPr="00A16207">
        <w:rPr>
          <w:i/>
          <w:iCs/>
          <w:sz w:val="28"/>
          <w:szCs w:val="28"/>
          <w:lang w:val="en-US"/>
        </w:rPr>
        <w:t>y</w:t>
      </w:r>
      <w:r w:rsidR="00EA4FDA" w:rsidRPr="00A16207">
        <w:rPr>
          <w:sz w:val="28"/>
          <w:szCs w:val="28"/>
        </w:rPr>
        <w:t xml:space="preserve">, то </w:t>
      </w:r>
      <w:r w:rsidR="00EA4FDA" w:rsidRPr="00A16207">
        <w:rPr>
          <w:i/>
          <w:iCs/>
          <w:sz w:val="28"/>
          <w:szCs w:val="28"/>
          <w:lang w:val="en-US"/>
        </w:rPr>
        <w:t>K</w:t>
      </w:r>
      <w:r w:rsidR="00EA4FDA" w:rsidRPr="00A16207">
        <w:rPr>
          <w:i/>
          <w:iCs/>
          <w:sz w:val="28"/>
          <w:szCs w:val="28"/>
        </w:rPr>
        <w:t xml:space="preserve"> </w:t>
      </w:r>
      <w:r w:rsidR="00EA4FDA" w:rsidRPr="00A16207">
        <w:rPr>
          <w:sz w:val="28"/>
          <w:szCs w:val="28"/>
        </w:rPr>
        <w:t xml:space="preserve">также может быть получено из </w:t>
      </w:r>
      <w:r w:rsidR="00EA4FDA" w:rsidRPr="00A16207">
        <w:rPr>
          <w:sz w:val="28"/>
          <w:szCs w:val="28"/>
          <w:lang w:val="en-US"/>
        </w:rPr>
        <w:t>y</w:t>
      </w:r>
      <w:r w:rsidR="00EA4FDA" w:rsidRPr="00A16207">
        <w:rPr>
          <w:sz w:val="28"/>
          <w:szCs w:val="28"/>
        </w:rPr>
        <w:t xml:space="preserve">, </w:t>
      </w:r>
      <w:r w:rsidR="00EA4FDA" w:rsidRPr="00A16207">
        <w:rPr>
          <w:sz w:val="28"/>
          <w:szCs w:val="28"/>
          <w:lang w:val="en-US"/>
        </w:rPr>
        <w:t>c</w:t>
      </w:r>
      <w:r w:rsidR="00EA4FDA" w:rsidRPr="00A16207">
        <w:rPr>
          <w:sz w:val="28"/>
          <w:szCs w:val="28"/>
          <w:vertAlign w:val="subscript"/>
        </w:rPr>
        <w:t>1</w:t>
      </w:r>
      <w:r w:rsidR="00EA4FDA" w:rsidRPr="00A16207">
        <w:rPr>
          <w:sz w:val="28"/>
          <w:szCs w:val="28"/>
        </w:rPr>
        <w:t xml:space="preserve"> и </w:t>
      </w:r>
      <w:r w:rsidR="00EA4FDA" w:rsidRPr="00A16207">
        <w:rPr>
          <w:sz w:val="28"/>
          <w:szCs w:val="28"/>
          <w:lang w:val="en-US"/>
        </w:rPr>
        <w:t>c</w:t>
      </w:r>
      <w:r w:rsidR="00EA4FDA" w:rsidRPr="00A16207">
        <w:rPr>
          <w:sz w:val="28"/>
          <w:szCs w:val="28"/>
          <w:vertAlign w:val="subscript"/>
        </w:rPr>
        <w:t>2</w:t>
      </w:r>
      <w:r w:rsidR="00EA4FDA" w:rsidRPr="00A16207">
        <w:rPr>
          <w:sz w:val="28"/>
          <w:szCs w:val="28"/>
        </w:rPr>
        <w:t xml:space="preserve"> (что кажется случайным числом, поскольку </w:t>
      </w:r>
      <w:r w:rsidR="00EA4FDA" w:rsidRPr="00A16207">
        <w:rPr>
          <w:sz w:val="28"/>
          <w:szCs w:val="28"/>
          <w:lang w:val="en-US"/>
        </w:rPr>
        <w:t>k</w:t>
      </w:r>
      <w:r w:rsidR="00EA4FDA" w:rsidRPr="00A16207">
        <w:rPr>
          <w:sz w:val="28"/>
          <w:szCs w:val="28"/>
        </w:rPr>
        <w:t xml:space="preserve"> и </w:t>
      </w:r>
      <w:r w:rsidR="00EA4FDA" w:rsidRPr="00A16207">
        <w:rPr>
          <w:i/>
          <w:iCs/>
          <w:sz w:val="28"/>
          <w:szCs w:val="28"/>
          <w:lang w:val="en-US"/>
        </w:rPr>
        <w:t>m</w:t>
      </w:r>
      <w:r w:rsidR="00EA4FDA" w:rsidRPr="00A16207">
        <w:rPr>
          <w:sz w:val="28"/>
          <w:szCs w:val="28"/>
        </w:rPr>
        <w:t xml:space="preserve"> неизвестны).</w:t>
      </w:r>
      <w:r w:rsidR="00EA4FDA" w:rsidRPr="00EA4FDA">
        <w:rPr>
          <w:sz w:val="28"/>
          <w:szCs w:val="28"/>
        </w:rPr>
        <w:t xml:space="preserve"> </w:t>
      </w:r>
      <w:r w:rsidR="00EA4FDA" w:rsidRPr="00A16207">
        <w:rPr>
          <w:sz w:val="28"/>
          <w:szCs w:val="28"/>
        </w:rPr>
        <w:t xml:space="preserve">Этого достаточно, чтобы подорвать схему распределения. Во-вторых, (даже предположив, что </w:t>
      </w:r>
      <w:r w:rsidR="00EA4FDA" w:rsidRPr="00A16207">
        <w:rPr>
          <w:i/>
          <w:iCs/>
          <w:sz w:val="28"/>
          <w:szCs w:val="28"/>
          <w:lang w:val="en-US"/>
        </w:rPr>
        <w:t>m</w:t>
      </w:r>
      <w:r w:rsidR="00EA4FDA" w:rsidRPr="00A16207">
        <w:rPr>
          <w:sz w:val="28"/>
          <w:szCs w:val="28"/>
        </w:rPr>
        <w:t xml:space="preserve"> известно) вычисление </w:t>
      </w:r>
      <w:r w:rsidR="00EA4FDA" w:rsidRPr="00A16207">
        <w:rPr>
          <w:sz w:val="28"/>
          <w:szCs w:val="28"/>
          <w:lang w:val="en-US"/>
        </w:rPr>
        <w:t>k</w:t>
      </w:r>
      <w:r w:rsidR="00EA4FDA" w:rsidRPr="00A16207">
        <w:rPr>
          <w:sz w:val="28"/>
          <w:szCs w:val="28"/>
        </w:rPr>
        <w:t xml:space="preserve"> или </w:t>
      </w:r>
      <w:r w:rsidR="00EA4FDA" w:rsidRPr="00A16207">
        <w:rPr>
          <w:sz w:val="28"/>
          <w:szCs w:val="28"/>
          <w:lang w:val="en-US"/>
        </w:rPr>
        <w:t>x</w:t>
      </w:r>
      <w:r w:rsidR="00EA4FDA" w:rsidRPr="00A16207">
        <w:rPr>
          <w:sz w:val="28"/>
          <w:szCs w:val="28"/>
        </w:rPr>
        <w:t xml:space="preserve"> из </w:t>
      </w:r>
      <w:r w:rsidR="00EA4FDA" w:rsidRPr="00A16207">
        <w:rPr>
          <w:sz w:val="28"/>
          <w:szCs w:val="28"/>
          <w:lang w:val="en-US"/>
        </w:rPr>
        <w:t>c</w:t>
      </w:r>
      <w:r w:rsidR="00EA4FDA" w:rsidRPr="00A16207">
        <w:rPr>
          <w:sz w:val="28"/>
          <w:szCs w:val="28"/>
          <w:vertAlign w:val="subscript"/>
        </w:rPr>
        <w:t>1</w:t>
      </w:r>
      <w:r w:rsidR="00EA4FDA" w:rsidRPr="00A16207">
        <w:rPr>
          <w:sz w:val="28"/>
          <w:szCs w:val="28"/>
        </w:rPr>
        <w:t xml:space="preserve"> и </w:t>
      </w:r>
      <w:r w:rsidR="00EA4FDA" w:rsidRPr="00A16207">
        <w:rPr>
          <w:sz w:val="28"/>
          <w:szCs w:val="28"/>
          <w:lang w:val="en-US"/>
        </w:rPr>
        <w:t>c</w:t>
      </w:r>
      <w:r w:rsidR="00EA4FDA" w:rsidRPr="00A16207">
        <w:rPr>
          <w:sz w:val="28"/>
          <w:szCs w:val="28"/>
          <w:vertAlign w:val="subscript"/>
        </w:rPr>
        <w:t>2</w:t>
      </w:r>
      <w:r w:rsidR="00EA4FDA" w:rsidRPr="00A16207">
        <w:rPr>
          <w:sz w:val="28"/>
          <w:szCs w:val="28"/>
        </w:rPr>
        <w:t xml:space="preserve"> и </w:t>
      </w:r>
      <w:r w:rsidR="00EA4FDA" w:rsidRPr="00A16207">
        <w:rPr>
          <w:sz w:val="28"/>
          <w:szCs w:val="28"/>
          <w:lang w:val="en-US"/>
        </w:rPr>
        <w:t>y</w:t>
      </w:r>
      <w:r w:rsidR="00EA4FDA" w:rsidRPr="00A16207">
        <w:rPr>
          <w:sz w:val="28"/>
          <w:szCs w:val="28"/>
        </w:rPr>
        <w:t xml:space="preserve"> равно вычислению дискретных логарифмов. Причина в том, что и </w:t>
      </w:r>
      <w:r w:rsidR="00EA4FDA" w:rsidRPr="00A16207">
        <w:rPr>
          <w:sz w:val="28"/>
          <w:szCs w:val="28"/>
          <w:lang w:val="en-US"/>
        </w:rPr>
        <w:t>x</w:t>
      </w:r>
      <w:r w:rsidR="00EA4FDA" w:rsidRPr="00A16207">
        <w:rPr>
          <w:sz w:val="28"/>
          <w:szCs w:val="28"/>
        </w:rPr>
        <w:t xml:space="preserve">, и </w:t>
      </w:r>
      <w:r w:rsidR="00EA4FDA" w:rsidRPr="00A16207">
        <w:rPr>
          <w:sz w:val="28"/>
          <w:szCs w:val="28"/>
          <w:lang w:val="en-US"/>
        </w:rPr>
        <w:t>k</w:t>
      </w:r>
      <w:r w:rsidR="00EA4FDA" w:rsidRPr="00A16207">
        <w:rPr>
          <w:sz w:val="28"/>
          <w:szCs w:val="28"/>
        </w:rPr>
        <w:t xml:space="preserve"> появляются в показателе степени в </w:t>
      </w:r>
      <w:r w:rsidR="00EA4FDA" w:rsidRPr="00A16207">
        <w:rPr>
          <w:sz w:val="28"/>
          <w:szCs w:val="28"/>
          <w:lang w:val="en-US"/>
        </w:rPr>
        <w:t>y</w:t>
      </w:r>
      <w:r w:rsidR="00EA4FDA" w:rsidRPr="00A16207">
        <w:rPr>
          <w:sz w:val="28"/>
          <w:szCs w:val="28"/>
        </w:rPr>
        <w:t xml:space="preserve"> и </w:t>
      </w:r>
      <w:r w:rsidR="00EA4FDA" w:rsidRPr="00A16207">
        <w:rPr>
          <w:sz w:val="28"/>
          <w:szCs w:val="28"/>
          <w:lang w:val="en-US"/>
        </w:rPr>
        <w:t>c</w:t>
      </w:r>
      <w:r w:rsidR="00EA4FDA" w:rsidRPr="00A16207">
        <w:rPr>
          <w:sz w:val="28"/>
          <w:szCs w:val="28"/>
          <w:vertAlign w:val="subscript"/>
        </w:rPr>
        <w:t>1</w:t>
      </w:r>
      <w:r w:rsidR="00EA4FDA" w:rsidRPr="00A16207">
        <w:rPr>
          <w:sz w:val="28"/>
          <w:szCs w:val="28"/>
        </w:rPr>
        <w:t>. Схема шифрования с отк</w:t>
      </w:r>
      <w:r w:rsidR="00EA4FDA">
        <w:rPr>
          <w:sz w:val="28"/>
          <w:szCs w:val="28"/>
        </w:rPr>
        <w:t>рытым ключом Эль-</w:t>
      </w:r>
      <w:r w:rsidR="00EA4FDA" w:rsidRPr="00A16207">
        <w:rPr>
          <w:sz w:val="28"/>
          <w:szCs w:val="28"/>
        </w:rPr>
        <w:t>Гамаля не устойчива к квантовым атакам. Она основана на сложности задачи дискретного логарифма, которая может быть эффективно решена квантовыми алгоритмами, такими как алгоритм Шора.</w:t>
      </w:r>
    </w:p>
    <w:p w:rsidR="00E73E00" w:rsidRPr="00EA4FDA" w:rsidRDefault="00E73E00" w:rsidP="00E73E00">
      <w:pPr>
        <w:ind w:firstLine="709"/>
        <w:jc w:val="both"/>
        <w:rPr>
          <w:sz w:val="28"/>
          <w:szCs w:val="28"/>
        </w:rPr>
      </w:pPr>
    </w:p>
    <w:p w:rsidR="00E73E00" w:rsidRDefault="00E73E00" w:rsidP="00E73E00">
      <w:pPr>
        <w:ind w:firstLine="709"/>
        <w:jc w:val="center"/>
        <w:rPr>
          <w:sz w:val="28"/>
          <w:szCs w:val="28"/>
          <w:lang w:val="ru-RU"/>
        </w:rPr>
      </w:pPr>
      <w:r w:rsidRPr="00137576">
        <w:rPr>
          <w:noProof/>
          <w:sz w:val="28"/>
          <w:szCs w:val="28"/>
        </w:rPr>
        <w:lastRenderedPageBreak/>
        <w:drawing>
          <wp:inline distT="0" distB="0" distL="0" distR="0" wp14:anchorId="056F81D4" wp14:editId="21D45CC3">
            <wp:extent cx="5871210" cy="3869468"/>
            <wp:effectExtent l="0" t="0" r="0" b="4445"/>
            <wp:docPr id="6" name="Рисунок 5" descr="Изображение выглядит как текст, снимок экрана, диаграмма&#10;&#10;Автоматически созданное описание">
              <a:extLst xmlns:a="http://schemas.openxmlformats.org/drawingml/2006/main">
                <a:ext uri="{FF2B5EF4-FFF2-40B4-BE49-F238E27FC236}">
                  <a16:creationId xmlns:a16="http://schemas.microsoft.com/office/drawing/2014/main" id="{35966606-FDE2-56D8-1795-A181DE24B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снимок экрана, диаграмма&#10;&#10;Автоматически созданное описание">
                      <a:extLst>
                        <a:ext uri="{FF2B5EF4-FFF2-40B4-BE49-F238E27FC236}">
                          <a16:creationId xmlns:a16="http://schemas.microsoft.com/office/drawing/2014/main" id="{35966606-FDE2-56D8-1795-A181DE24BD34}"/>
                        </a:ext>
                      </a:extLst>
                    </pic:cNvPr>
                    <pic:cNvPicPr>
                      <a:picLocks noChangeAspect="1"/>
                    </pic:cNvPicPr>
                  </pic:nvPicPr>
                  <pic:blipFill>
                    <a:blip r:embed="rId29"/>
                    <a:stretch>
                      <a:fillRect/>
                    </a:stretch>
                  </pic:blipFill>
                  <pic:spPr>
                    <a:xfrm>
                      <a:off x="0" y="0"/>
                      <a:ext cx="5934767" cy="3911355"/>
                    </a:xfrm>
                    <a:prstGeom prst="rect">
                      <a:avLst/>
                    </a:prstGeom>
                  </pic:spPr>
                </pic:pic>
              </a:graphicData>
            </a:graphic>
          </wp:inline>
        </w:drawing>
      </w:r>
    </w:p>
    <w:p w:rsidR="00E73E00" w:rsidRPr="003A14F9" w:rsidRDefault="00E73E00" w:rsidP="00E73E00">
      <w:pPr>
        <w:jc w:val="center"/>
        <w:rPr>
          <w:sz w:val="28"/>
          <w:szCs w:val="28"/>
          <w:lang w:val="ru-RU"/>
        </w:rPr>
      </w:pPr>
      <w:r w:rsidRPr="00A16207">
        <w:rPr>
          <w:sz w:val="28"/>
          <w:szCs w:val="28"/>
        </w:rPr>
        <w:t xml:space="preserve">Рисунок </w:t>
      </w:r>
      <w:r>
        <w:rPr>
          <w:sz w:val="28"/>
          <w:szCs w:val="28"/>
          <w:lang w:val="ru-RU"/>
        </w:rPr>
        <w:t>20</w:t>
      </w:r>
      <w:r w:rsidRPr="00A16207">
        <w:rPr>
          <w:sz w:val="28"/>
          <w:szCs w:val="28"/>
        </w:rPr>
        <w:t xml:space="preserve"> </w:t>
      </w:r>
      <w:r>
        <w:rPr>
          <w:sz w:val="28"/>
          <w:szCs w:val="28"/>
        </w:rPr>
        <w:t>–</w:t>
      </w:r>
      <w:r w:rsidRPr="00A16207">
        <w:rPr>
          <w:sz w:val="28"/>
          <w:szCs w:val="28"/>
        </w:rPr>
        <w:t xml:space="preserve"> </w:t>
      </w:r>
      <w:r>
        <w:rPr>
          <w:sz w:val="28"/>
          <w:szCs w:val="28"/>
          <w:lang w:val="ru-RU"/>
        </w:rPr>
        <w:t>Уязвимость схема шифрования</w:t>
      </w:r>
      <w:r w:rsidRPr="00A16207">
        <w:rPr>
          <w:sz w:val="28"/>
          <w:szCs w:val="28"/>
        </w:rPr>
        <w:t xml:space="preserve"> </w:t>
      </w:r>
      <w:r>
        <w:rPr>
          <w:sz w:val="28"/>
          <w:szCs w:val="28"/>
          <w:lang w:val="ru-RU"/>
        </w:rPr>
        <w:t>с открытым ключом</w:t>
      </w:r>
      <w:r w:rsidRPr="00A16207">
        <w:rPr>
          <w:sz w:val="28"/>
          <w:szCs w:val="28"/>
        </w:rPr>
        <w:t xml:space="preserve"> </w:t>
      </w:r>
      <w:r>
        <w:rPr>
          <w:sz w:val="28"/>
          <w:szCs w:val="28"/>
          <w:lang w:val="ru-RU"/>
        </w:rPr>
        <w:t>Эль-Гамаля</w:t>
      </w:r>
    </w:p>
    <w:p w:rsidR="00E73E00" w:rsidRPr="003A14F9" w:rsidRDefault="00E73E00" w:rsidP="00E73E00">
      <w:pPr>
        <w:rPr>
          <w:sz w:val="28"/>
          <w:szCs w:val="28"/>
          <w:lang w:val="ru-RU"/>
        </w:rPr>
      </w:pPr>
    </w:p>
    <w:p w:rsidR="00E73E00" w:rsidRDefault="00E73E00" w:rsidP="00E73E00">
      <w:pPr>
        <w:pStyle w:val="2"/>
        <w:spacing w:before="0" w:after="0"/>
        <w:ind w:firstLine="709"/>
        <w:rPr>
          <w:rFonts w:ascii="Times New Roman" w:hAnsi="Times New Roman" w:cs="Times New Roman"/>
          <w:color w:val="000000" w:themeColor="text1"/>
          <w:sz w:val="28"/>
          <w:szCs w:val="28"/>
        </w:rPr>
      </w:pPr>
      <w:bookmarkStart w:id="19" w:name="_Toc189264274"/>
    </w:p>
    <w:p w:rsidR="00EA4FDA" w:rsidRDefault="00280669" w:rsidP="00C6531E">
      <w:pPr>
        <w:pStyle w:val="2"/>
        <w:numPr>
          <w:ilvl w:val="1"/>
          <w:numId w:val="32"/>
        </w:numPr>
        <w:spacing w:before="0"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E73E00" w:rsidRPr="00180349">
        <w:rPr>
          <w:rFonts w:ascii="Times New Roman" w:hAnsi="Times New Roman" w:cs="Times New Roman"/>
          <w:b/>
          <w:color w:val="000000" w:themeColor="text1"/>
          <w:sz w:val="28"/>
          <w:szCs w:val="28"/>
        </w:rPr>
        <w:t>Построение протокола обмена ключами на основе задачи SIS</w:t>
      </w:r>
      <w:bookmarkEnd w:id="19"/>
    </w:p>
    <w:p w:rsidR="00C6531E" w:rsidRPr="00C6531E" w:rsidRDefault="00C6531E" w:rsidP="00C6531E"/>
    <w:p w:rsidR="00E73E00" w:rsidRPr="00C6531E" w:rsidRDefault="00C6531E" w:rsidP="00C6531E">
      <w:pPr>
        <w:ind w:firstLine="709"/>
      </w:pPr>
      <w:r w:rsidRPr="00EA4FDA">
        <w:rPr>
          <w:color w:val="000000" w:themeColor="text1"/>
          <w:sz w:val="28"/>
          <w:szCs w:val="28"/>
        </w:rPr>
        <w:t xml:space="preserve">Одной из фундаментальных задач криптографии является </w:t>
      </w:r>
      <w:r w:rsidRPr="00EA4FDA">
        <w:rPr>
          <w:rStyle w:val="afb"/>
          <w:b w:val="0"/>
          <w:bCs w:val="0"/>
          <w:color w:val="000000" w:themeColor="text1"/>
          <w:sz w:val="28"/>
          <w:szCs w:val="28"/>
        </w:rPr>
        <w:t>обеспечение надёжного и безопасного обмена секретными ключами</w:t>
      </w:r>
      <w:r w:rsidRPr="00EA4FDA">
        <w:rPr>
          <w:b/>
          <w:bCs/>
          <w:color w:val="000000" w:themeColor="text1"/>
          <w:sz w:val="28"/>
          <w:szCs w:val="28"/>
        </w:rPr>
        <w:t xml:space="preserve"> </w:t>
      </w:r>
      <w:r w:rsidRPr="00EA4FDA">
        <w:rPr>
          <w:color w:val="000000" w:themeColor="text1"/>
          <w:sz w:val="28"/>
          <w:szCs w:val="28"/>
        </w:rPr>
        <w:t>между двумя сторонами, взаимодействующими по открытому, потенциально прослушиваемому каналу. Такие протоколы лежат в основе защищённого общения в сети Интернет, мобильных коммуникаций, банковских транзакций и других критически важных цифровых сервисов</w:t>
      </w:r>
      <w:r>
        <w:rPr>
          <w:color w:val="000000" w:themeColor="text1"/>
          <w:sz w:val="28"/>
          <w:szCs w:val="28"/>
        </w:rPr>
        <w:t>.</w:t>
      </w:r>
      <w:r w:rsidR="00EA4FDA">
        <w:rPr>
          <w:color w:val="000000" w:themeColor="text1"/>
          <w:sz w:val="28"/>
          <w:szCs w:val="28"/>
        </w:rPr>
        <w:t xml:space="preserve"> </w:t>
      </w:r>
      <w:r w:rsidR="00C02242" w:rsidRPr="00EA4FDA">
        <w:rPr>
          <w:color w:val="000000" w:themeColor="text1"/>
          <w:sz w:val="28"/>
          <w:szCs w:val="28"/>
        </w:rPr>
        <w:t xml:space="preserve">На протяжении десятилетий основой криптографической безопасности служили задачи, эффективность решения которых невозможна при использовании классических вычислительных методов. К таким задачам относятся факторизация больших целых чисел, дискретный логарифм и дискретный логарифм по эллиптической кривой. Однако с развитием </w:t>
      </w:r>
      <w:r w:rsidR="00C02242" w:rsidRPr="00EA4FDA">
        <w:rPr>
          <w:rStyle w:val="afb"/>
          <w:b w:val="0"/>
          <w:bCs w:val="0"/>
          <w:color w:val="000000" w:themeColor="text1"/>
          <w:sz w:val="28"/>
          <w:szCs w:val="28"/>
        </w:rPr>
        <w:t>квантовых вычислительных технологий</w:t>
      </w:r>
      <w:r w:rsidR="00C02242" w:rsidRPr="00EA4FDA">
        <w:rPr>
          <w:color w:val="000000" w:themeColor="text1"/>
          <w:sz w:val="28"/>
          <w:szCs w:val="28"/>
        </w:rPr>
        <w:t xml:space="preserve">, особенно в связи с появлением алгоритма Шора, оказалось, что эти задачи могут быть решены за полиномиальное время на квантовом компьютере. Это делает значительную часть современных криптографических протоколов уязвимыми в постквантовой парадигме. В ответ на этот вызов научное сообщество активно исследует так называемую </w:t>
      </w:r>
      <w:r w:rsidR="00C02242" w:rsidRPr="00EA4FDA">
        <w:rPr>
          <w:rStyle w:val="afb"/>
          <w:b w:val="0"/>
          <w:bCs w:val="0"/>
          <w:color w:val="000000" w:themeColor="text1"/>
          <w:sz w:val="28"/>
          <w:szCs w:val="28"/>
        </w:rPr>
        <w:t>постквантовую криптографию</w:t>
      </w:r>
      <w:r w:rsidR="00C02242" w:rsidRPr="00EA4FDA">
        <w:rPr>
          <w:color w:val="000000" w:themeColor="text1"/>
          <w:sz w:val="28"/>
          <w:szCs w:val="28"/>
        </w:rPr>
        <w:t xml:space="preserve"> - направление, ориентированное на разработку криптографических схем, устойчивых к атакам с использованием квантовых вычислений. Одним из наиболее перспективных направлений в этой области является криптография, основанная на </w:t>
      </w:r>
      <w:r w:rsidR="00C02242" w:rsidRPr="00EA4FDA">
        <w:rPr>
          <w:rStyle w:val="afb"/>
          <w:b w:val="0"/>
          <w:bCs w:val="0"/>
          <w:color w:val="000000" w:themeColor="text1"/>
          <w:sz w:val="28"/>
          <w:szCs w:val="28"/>
        </w:rPr>
        <w:t>задачах теории решёток</w:t>
      </w:r>
      <w:r w:rsidR="00C02242" w:rsidRPr="00EA4FDA">
        <w:rPr>
          <w:b/>
          <w:bCs/>
          <w:color w:val="000000" w:themeColor="text1"/>
          <w:sz w:val="28"/>
          <w:szCs w:val="28"/>
        </w:rPr>
        <w:t>,</w:t>
      </w:r>
      <w:r w:rsidR="00C02242" w:rsidRPr="00EA4FDA">
        <w:rPr>
          <w:color w:val="000000" w:themeColor="text1"/>
          <w:sz w:val="28"/>
          <w:szCs w:val="28"/>
        </w:rPr>
        <w:t xml:space="preserve"> отличающихся высокой вычислительной сложностью даже для квантовых алгоритмов. Одной из центральных и наиболее изученных задач в </w:t>
      </w:r>
      <w:r w:rsidR="00C02242" w:rsidRPr="00EA4FDA">
        <w:rPr>
          <w:color w:val="000000" w:themeColor="text1"/>
          <w:sz w:val="28"/>
          <w:szCs w:val="28"/>
        </w:rPr>
        <w:lastRenderedPageBreak/>
        <w:t xml:space="preserve">этом направлении является </w:t>
      </w:r>
      <w:r w:rsidR="00C02242" w:rsidRPr="00EA4FDA">
        <w:rPr>
          <w:rStyle w:val="afb"/>
          <w:b w:val="0"/>
          <w:bCs w:val="0"/>
          <w:color w:val="000000" w:themeColor="text1"/>
          <w:sz w:val="28"/>
          <w:szCs w:val="28"/>
        </w:rPr>
        <w:t>задача нахождения коротких целых решений (SIS - Short Integer Solution)</w:t>
      </w:r>
      <w:r w:rsidR="00C02242" w:rsidRPr="00EA4FDA">
        <w:rPr>
          <w:b/>
          <w:bCs/>
          <w:color w:val="000000" w:themeColor="text1"/>
          <w:sz w:val="28"/>
          <w:szCs w:val="28"/>
        </w:rPr>
        <w:t>.</w:t>
      </w:r>
      <w:r w:rsidR="00C02242" w:rsidRPr="00EA4FDA">
        <w:rPr>
          <w:color w:val="000000" w:themeColor="text1"/>
          <w:sz w:val="28"/>
          <w:szCs w:val="28"/>
        </w:rPr>
        <w:t xml:space="preserve"> Эта задача была предложена Аджтаем (Miklós Ajtai)</w:t>
      </w:r>
      <w:r w:rsidR="00C02FF0" w:rsidRPr="00EA4FDA">
        <w:rPr>
          <w:color w:val="000000" w:themeColor="text1"/>
          <w:sz w:val="28"/>
          <w:szCs w:val="28"/>
        </w:rPr>
        <w:t>[</w:t>
      </w:r>
      <w:r w:rsidR="00C02FF0" w:rsidRPr="00EA4FDA">
        <w:rPr>
          <w:color w:val="000000" w:themeColor="text1"/>
          <w:sz w:val="28"/>
          <w:szCs w:val="28"/>
        </w:rPr>
        <w:fldChar w:fldCharType="begin"/>
      </w:r>
      <w:r w:rsidR="00C02FF0" w:rsidRPr="00EA4FDA">
        <w:rPr>
          <w:color w:val="000000" w:themeColor="text1"/>
          <w:sz w:val="28"/>
          <w:szCs w:val="28"/>
        </w:rPr>
        <w:instrText xml:space="preserve"> REF _Ref194954687 \r \h </w:instrText>
      </w:r>
      <w:r w:rsidR="00EA4FDA">
        <w:rPr>
          <w:color w:val="000000" w:themeColor="text1"/>
          <w:sz w:val="28"/>
          <w:szCs w:val="28"/>
        </w:rPr>
        <w:instrText xml:space="preserve"> \* MERGEFORMAT </w:instrText>
      </w:r>
      <w:r w:rsidR="00C02FF0" w:rsidRPr="00EA4FDA">
        <w:rPr>
          <w:color w:val="000000" w:themeColor="text1"/>
          <w:sz w:val="28"/>
          <w:szCs w:val="28"/>
        </w:rPr>
      </w:r>
      <w:r w:rsidR="00C02FF0" w:rsidRPr="00EA4FDA">
        <w:rPr>
          <w:color w:val="000000" w:themeColor="text1"/>
          <w:sz w:val="28"/>
          <w:szCs w:val="28"/>
        </w:rPr>
        <w:fldChar w:fldCharType="separate"/>
      </w:r>
      <w:r w:rsidR="00C02FF0" w:rsidRPr="00EA4FDA">
        <w:rPr>
          <w:color w:val="000000" w:themeColor="text1"/>
          <w:sz w:val="28"/>
          <w:szCs w:val="28"/>
        </w:rPr>
        <w:t>75</w:t>
      </w:r>
      <w:r w:rsidR="00C02FF0" w:rsidRPr="00EA4FDA">
        <w:rPr>
          <w:color w:val="000000" w:themeColor="text1"/>
          <w:sz w:val="28"/>
          <w:szCs w:val="28"/>
        </w:rPr>
        <w:fldChar w:fldCharType="end"/>
      </w:r>
      <w:r w:rsidR="00C02FF0" w:rsidRPr="00EA4FDA">
        <w:rPr>
          <w:color w:val="000000" w:themeColor="text1"/>
          <w:sz w:val="28"/>
          <w:szCs w:val="28"/>
        </w:rPr>
        <w:t>]</w:t>
      </w:r>
      <w:r w:rsidR="00C02242" w:rsidRPr="00EA4FDA">
        <w:rPr>
          <w:color w:val="000000" w:themeColor="text1"/>
          <w:sz w:val="28"/>
          <w:szCs w:val="28"/>
        </w:rPr>
        <w:t xml:space="preserve"> в 1996 году как часть фундаментальной работы по построению однонаправленных функций, надёжность которых можно строго обосновать на основе средней сложности соответствующей вычислительной задачи. Впервые в истории криптографии удалось связать безопасность криптографической конструкции с наихудшим случаем сложной математической задачи, что открыло новые горизонты для создания безопасных схем. Задача SIS формулируется следующим образом: дано случайным образом сгенерированное множество векторов (например, в виде матрицы над кольцом вычетов по модулю большого простого числа), требуется найти </w:t>
      </w:r>
      <w:r w:rsidR="00C02242" w:rsidRPr="00EA4FDA">
        <w:rPr>
          <w:rStyle w:val="afb"/>
          <w:b w:val="0"/>
          <w:bCs w:val="0"/>
          <w:color w:val="000000" w:themeColor="text1"/>
          <w:sz w:val="28"/>
          <w:szCs w:val="28"/>
        </w:rPr>
        <w:t>не нулевой короткий целочисленный вектор</w:t>
      </w:r>
      <w:r w:rsidR="00C02242" w:rsidRPr="00EA4FDA">
        <w:rPr>
          <w:color w:val="000000" w:themeColor="text1"/>
          <w:sz w:val="28"/>
          <w:szCs w:val="28"/>
        </w:rPr>
        <w:t xml:space="preserve">, который является линейной комбинацией этих векторов и даёт нулевой вектор по модулю q </w:t>
      </w:r>
      <w:r w:rsidR="00C02242" w:rsidRPr="00EA4FDA">
        <w:rPr>
          <w:color w:val="000000" w:themeColor="text1"/>
          <w:sz w:val="28"/>
          <w:szCs w:val="28"/>
          <w:lang w:val="kk-KZ"/>
        </w:rPr>
        <w:t xml:space="preserve"> </w:t>
      </w:r>
      <w:proofErr w:type="spellStart"/>
      <w:r w:rsidR="00C02242" w:rsidRPr="00EA4FDA">
        <w:rPr>
          <w:color w:val="000000" w:themeColor="text1"/>
          <w:sz w:val="28"/>
          <w:szCs w:val="28"/>
          <w:lang w:val="kk-KZ"/>
        </w:rPr>
        <w:t>по</w:t>
      </w:r>
      <w:proofErr w:type="spellEnd"/>
      <w:r w:rsidR="00C02242" w:rsidRPr="00EA4FDA">
        <w:rPr>
          <w:color w:val="000000" w:themeColor="text1"/>
          <w:sz w:val="28"/>
          <w:szCs w:val="28"/>
          <w:lang w:val="kk-KZ"/>
        </w:rPr>
        <w:t xml:space="preserve"> </w:t>
      </w:r>
      <w:proofErr w:type="spellStart"/>
      <w:r w:rsidR="00C02242" w:rsidRPr="00EA4FDA">
        <w:rPr>
          <w:color w:val="000000" w:themeColor="text1"/>
          <w:sz w:val="28"/>
          <w:szCs w:val="28"/>
          <w:lang w:val="kk-KZ"/>
        </w:rPr>
        <w:t>формуле</w:t>
      </w:r>
      <w:proofErr w:type="spellEnd"/>
      <w:r w:rsidR="00C02242" w:rsidRPr="00EA4FDA">
        <w:rPr>
          <w:color w:val="000000" w:themeColor="text1"/>
          <w:sz w:val="28"/>
          <w:szCs w:val="28"/>
          <w:lang w:val="kk-KZ"/>
        </w:rPr>
        <w:t xml:space="preserve"> </w:t>
      </w:r>
      <w:r w:rsidR="00C02242" w:rsidRPr="00EA4FDA">
        <w:rPr>
          <w:color w:val="000000" w:themeColor="text1"/>
          <w:sz w:val="28"/>
          <w:szCs w:val="28"/>
          <w:lang w:val="ru-RU"/>
        </w:rPr>
        <w:t>(11)</w:t>
      </w:r>
      <w:r w:rsidR="00C02242" w:rsidRPr="00EA4FDA">
        <w:rPr>
          <w:color w:val="000000" w:themeColor="text1"/>
          <w:sz w:val="28"/>
          <w:szCs w:val="28"/>
        </w:rPr>
        <w:t>. Несмотря на то, что задача кажется простой по формулировке, она является вычислительно сложной даже при наличии мощных вычислительных ресурсов, а существующие алгоритмы для её решения - экспоненциальные по времени. Благодаря своим уникальным свойствам, SIS используется в широком спектре криптографических схем: от построения хеш-функций и схем цифровой подписи до шифрования и протоколов обмена ключами. Особенно важно то, что безопасность этих схем может быть строго сведена к сложности задачи SIS в худшем случае, что делает их особенно привлекательными для применения в условиях угроз квантовых атак</w:t>
      </w:r>
      <w:r w:rsidR="00EA4FDA">
        <w:rPr>
          <w:color w:val="000000" w:themeColor="text1"/>
          <w:sz w:val="28"/>
          <w:szCs w:val="28"/>
        </w:rPr>
        <w:t xml:space="preserve"> </w:t>
      </w:r>
      <w:r w:rsidR="005E34D8" w:rsidRPr="00EA4FDA">
        <w:rPr>
          <w:color w:val="000000" w:themeColor="text1"/>
          <w:sz w:val="28"/>
          <w:szCs w:val="28"/>
        </w:rPr>
        <w:t>[</w:t>
      </w:r>
      <w:r w:rsidR="00C02FF0" w:rsidRPr="00EA4FDA">
        <w:rPr>
          <w:color w:val="000000" w:themeColor="text1"/>
          <w:sz w:val="28"/>
          <w:szCs w:val="28"/>
        </w:rPr>
        <w:fldChar w:fldCharType="begin"/>
      </w:r>
      <w:r w:rsidR="00C02FF0" w:rsidRPr="00EA4FDA">
        <w:rPr>
          <w:color w:val="000000" w:themeColor="text1"/>
          <w:sz w:val="28"/>
          <w:szCs w:val="28"/>
        </w:rPr>
        <w:instrText xml:space="preserve"> REF _Ref194955222 \r \h </w:instrText>
      </w:r>
      <w:r w:rsidR="00EA4FDA">
        <w:rPr>
          <w:color w:val="000000" w:themeColor="text1"/>
          <w:sz w:val="28"/>
          <w:szCs w:val="28"/>
        </w:rPr>
        <w:instrText xml:space="preserve"> \* MERGEFORMAT </w:instrText>
      </w:r>
      <w:r w:rsidR="00C02FF0" w:rsidRPr="00EA4FDA">
        <w:rPr>
          <w:color w:val="000000" w:themeColor="text1"/>
          <w:sz w:val="28"/>
          <w:szCs w:val="28"/>
        </w:rPr>
      </w:r>
      <w:r w:rsidR="00C02FF0" w:rsidRPr="00EA4FDA">
        <w:rPr>
          <w:color w:val="000000" w:themeColor="text1"/>
          <w:sz w:val="28"/>
          <w:szCs w:val="28"/>
        </w:rPr>
        <w:fldChar w:fldCharType="separate"/>
      </w:r>
      <w:r w:rsidR="00C02FF0" w:rsidRPr="00EA4FDA">
        <w:rPr>
          <w:color w:val="000000" w:themeColor="text1"/>
          <w:sz w:val="28"/>
          <w:szCs w:val="28"/>
        </w:rPr>
        <w:t>76</w:t>
      </w:r>
      <w:r w:rsidR="00C02FF0" w:rsidRPr="00EA4FDA">
        <w:rPr>
          <w:color w:val="000000" w:themeColor="text1"/>
          <w:sz w:val="28"/>
          <w:szCs w:val="28"/>
        </w:rPr>
        <w:fldChar w:fldCharType="end"/>
      </w:r>
      <w:r w:rsidR="005E34D8" w:rsidRPr="00EA4FDA">
        <w:rPr>
          <w:color w:val="000000" w:themeColor="text1"/>
          <w:sz w:val="28"/>
          <w:szCs w:val="28"/>
        </w:rPr>
        <w:t xml:space="preserve"> c</w:t>
      </w:r>
      <w:r w:rsidR="00EA4FDA">
        <w:rPr>
          <w:color w:val="000000" w:themeColor="text1"/>
          <w:sz w:val="28"/>
          <w:szCs w:val="28"/>
        </w:rPr>
        <w:t>.</w:t>
      </w:r>
      <w:r w:rsidR="005E34D8" w:rsidRPr="00EA4FDA">
        <w:rPr>
          <w:color w:val="000000" w:themeColor="text1"/>
          <w:sz w:val="28"/>
          <w:szCs w:val="28"/>
        </w:rPr>
        <w:t>6]</w:t>
      </w:r>
      <w:r w:rsidR="00C02242" w:rsidRPr="00EA4FDA">
        <w:rPr>
          <w:color w:val="000000" w:themeColor="text1"/>
          <w:sz w:val="28"/>
          <w:szCs w:val="28"/>
        </w:rPr>
        <w:t>.</w:t>
      </w:r>
      <w:r w:rsidR="00EA4FDA">
        <w:rPr>
          <w:color w:val="000000" w:themeColor="text1"/>
          <w:sz w:val="28"/>
          <w:szCs w:val="28"/>
        </w:rPr>
        <w:t xml:space="preserve"> </w:t>
      </w:r>
      <w:r w:rsidR="00E73E00" w:rsidRPr="00EA4FDA">
        <w:rPr>
          <w:color w:val="000000" w:themeColor="text1"/>
          <w:sz w:val="28"/>
          <w:szCs w:val="28"/>
        </w:rPr>
        <w:t xml:space="preserve">Несмотря на различные попытки разработать протоколы обмена ключами на основе проблемы решения коротких целых чисел, фундаментальная архитектура остается </w:t>
      </w:r>
      <w:r w:rsidR="00EA4FDA">
        <w:rPr>
          <w:color w:val="000000" w:themeColor="text1"/>
          <w:sz w:val="28"/>
          <w:szCs w:val="28"/>
          <w:lang w:val="kk-KZ"/>
        </w:rPr>
        <w:t xml:space="preserve">без </w:t>
      </w:r>
      <w:proofErr w:type="spellStart"/>
      <w:r w:rsidR="00EA4FDA">
        <w:rPr>
          <w:color w:val="000000" w:themeColor="text1"/>
          <w:sz w:val="28"/>
          <w:szCs w:val="28"/>
          <w:lang w:val="kk-KZ"/>
        </w:rPr>
        <w:t>изменений</w:t>
      </w:r>
      <w:proofErr w:type="spellEnd"/>
      <w:r w:rsidR="00EA4FDA">
        <w:rPr>
          <w:color w:val="000000" w:themeColor="text1"/>
          <w:sz w:val="28"/>
          <w:szCs w:val="28"/>
          <w:lang w:val="kk-KZ"/>
        </w:rPr>
        <w:t xml:space="preserve"> и </w:t>
      </w:r>
      <w:proofErr w:type="spellStart"/>
      <w:r w:rsidR="00EA4FDA">
        <w:rPr>
          <w:color w:val="000000" w:themeColor="text1"/>
          <w:sz w:val="28"/>
          <w:szCs w:val="28"/>
          <w:lang w:val="kk-KZ"/>
        </w:rPr>
        <w:t>представлен</w:t>
      </w:r>
      <w:proofErr w:type="spellEnd"/>
      <w:r w:rsidR="00EA4FDA">
        <w:rPr>
          <w:color w:val="000000" w:themeColor="text1"/>
          <w:sz w:val="28"/>
          <w:szCs w:val="28"/>
          <w:lang w:val="kk-KZ"/>
        </w:rPr>
        <w:t xml:space="preserve"> </w:t>
      </w:r>
      <w:proofErr w:type="spellStart"/>
      <w:r w:rsidR="00EA4FDA">
        <w:rPr>
          <w:color w:val="000000" w:themeColor="text1"/>
          <w:sz w:val="28"/>
          <w:szCs w:val="28"/>
          <w:lang w:val="kk-KZ"/>
        </w:rPr>
        <w:t>ниже</w:t>
      </w:r>
      <w:proofErr w:type="spellEnd"/>
      <w:r w:rsidR="00EA4FDA" w:rsidRPr="00EA4FDA">
        <w:rPr>
          <w:color w:val="000000" w:themeColor="text1"/>
          <w:sz w:val="28"/>
          <w:szCs w:val="28"/>
          <w:lang w:val="ru-RU"/>
        </w:rPr>
        <w:t>.</w:t>
      </w:r>
    </w:p>
    <w:p w:rsidR="00E73E00" w:rsidRPr="00A16207" w:rsidRDefault="00E73E00" w:rsidP="00C6531E">
      <w:pPr>
        <w:pStyle w:val="a7"/>
        <w:numPr>
          <w:ilvl w:val="0"/>
          <w:numId w:val="4"/>
        </w:numPr>
        <w:tabs>
          <w:tab w:val="left" w:pos="993"/>
        </w:tabs>
        <w:ind w:left="0" w:firstLine="709"/>
        <w:jc w:val="both"/>
        <w:rPr>
          <w:sz w:val="28"/>
          <w:szCs w:val="28"/>
        </w:rPr>
      </w:pPr>
      <w:r w:rsidRPr="00A16207">
        <w:rPr>
          <w:sz w:val="28"/>
          <w:szCs w:val="28"/>
        </w:rPr>
        <w:t xml:space="preserve">Предположим, что Алиса и Боб соглашаются на обмен ключами. Система генерирует случайную матрицу </w:t>
      </w:r>
      <w:r w:rsidRPr="00A16207">
        <w:rPr>
          <w:sz w:val="28"/>
          <w:szCs w:val="28"/>
          <w:lang w:val="en-US"/>
        </w:rPr>
        <w:t>R</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0030092B" w:rsidRPr="0030092B">
        <w:rPr>
          <w:rFonts w:eastAsiaTheme="minorEastAsia"/>
          <w:sz w:val="28"/>
          <w:szCs w:val="28"/>
          <w:lang w:val="ru-RU"/>
        </w:rPr>
        <w:t xml:space="preserve">, </w:t>
      </w:r>
      <w:r w:rsidR="0030092B" w:rsidRPr="0030092B">
        <w:rPr>
          <w:sz w:val="28"/>
          <w:szCs w:val="28"/>
        </w:rPr>
        <w:t xml:space="preserve">где </w:t>
      </w:r>
      <w:r w:rsidR="0030092B" w:rsidRPr="0030092B">
        <w:rPr>
          <w:rStyle w:val="katex-mathml"/>
          <w:rFonts w:eastAsiaTheme="majorEastAsia"/>
          <w:sz w:val="28"/>
          <w:szCs w:val="28"/>
        </w:rPr>
        <w:t>q</w:t>
      </w:r>
      <w:r w:rsidR="0030092B" w:rsidRPr="0030092B">
        <w:rPr>
          <w:sz w:val="28"/>
          <w:szCs w:val="28"/>
        </w:rPr>
        <w:t xml:space="preserve"> - заранее определённое большое простое число, а </w:t>
      </w:r>
      <w:r w:rsidR="0030092B" w:rsidRPr="0030092B">
        <w:rPr>
          <w:rStyle w:val="katex-mathml"/>
          <w:rFonts w:eastAsiaTheme="majorEastAsia"/>
          <w:sz w:val="28"/>
          <w:szCs w:val="28"/>
        </w:rPr>
        <w:t>n</w:t>
      </w:r>
      <w:r w:rsidR="0030092B" w:rsidRPr="0030092B">
        <w:rPr>
          <w:sz w:val="28"/>
          <w:szCs w:val="28"/>
        </w:rPr>
        <w:t xml:space="preserve"> и </w:t>
      </w:r>
      <w:r w:rsidR="0030092B" w:rsidRPr="0030092B">
        <w:rPr>
          <w:rStyle w:val="katex-mathml"/>
          <w:rFonts w:eastAsiaTheme="majorEastAsia"/>
          <w:sz w:val="28"/>
          <w:szCs w:val="28"/>
        </w:rPr>
        <w:t>m</w:t>
      </w:r>
      <w:r w:rsidR="0030092B" w:rsidRPr="0030092B">
        <w:rPr>
          <w:sz w:val="28"/>
          <w:szCs w:val="28"/>
        </w:rPr>
        <w:t xml:space="preserve">  - параметры размерности. Данная матрица является общей для обеих сторон и передаётся по открытому каналу.</w:t>
      </w:r>
    </w:p>
    <w:p w:rsidR="000619D4" w:rsidRPr="000619D4" w:rsidRDefault="00E73E00" w:rsidP="00C6531E">
      <w:pPr>
        <w:pStyle w:val="a7"/>
        <w:numPr>
          <w:ilvl w:val="0"/>
          <w:numId w:val="4"/>
        </w:numPr>
        <w:tabs>
          <w:tab w:val="left" w:pos="993"/>
        </w:tabs>
        <w:ind w:left="0" w:firstLine="709"/>
        <w:jc w:val="both"/>
        <w:rPr>
          <w:sz w:val="28"/>
          <w:szCs w:val="28"/>
        </w:rPr>
      </w:pPr>
      <w:r w:rsidRPr="00A16207">
        <w:rPr>
          <w:sz w:val="28"/>
          <w:szCs w:val="28"/>
        </w:rPr>
        <w:t xml:space="preserve">Алиса выбирает секретный ключ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en-US"/>
              </w:rPr>
              <m:t>q</m:t>
            </m:r>
          </m:sub>
          <m:sup>
            <m:r>
              <w:rPr>
                <w:rFonts w:ascii="Cambria Math" w:hAnsi="Cambria Math"/>
                <w:sz w:val="28"/>
                <w:szCs w:val="28"/>
                <w:lang w:val="en-US"/>
              </w:rPr>
              <m:t>m</m:t>
            </m:r>
          </m:sup>
        </m:sSubSup>
      </m:oMath>
      <w:r w:rsidRPr="00A16207">
        <w:rPr>
          <w:sz w:val="28"/>
          <w:szCs w:val="28"/>
        </w:rPr>
        <w:t xml:space="preserve"> с нормой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rPr>
        <w:t>||</w:t>
      </w:r>
      <m:oMath>
        <m:r>
          <w:rPr>
            <w:rFonts w:ascii="Cambria Math" w:hAnsi="Cambria Math"/>
            <w:sz w:val="28"/>
            <w:szCs w:val="28"/>
          </w:rPr>
          <m:t>≤β</m:t>
        </m:r>
      </m:oMath>
      <w:r w:rsidRPr="00A16207">
        <w:rPr>
          <w:sz w:val="28"/>
          <w:szCs w:val="28"/>
        </w:rPr>
        <w:t xml:space="preserve">. Она вычисляет </w:t>
      </w:r>
      <w:r w:rsidR="0030092B">
        <w:rPr>
          <w:sz w:val="28"/>
          <w:szCs w:val="28"/>
        </w:rPr>
        <w:t xml:space="preserve"> </w:t>
      </w:r>
      <w:proofErr w:type="spellStart"/>
      <w:r w:rsidR="0030092B">
        <w:rPr>
          <w:sz w:val="28"/>
          <w:szCs w:val="28"/>
          <w:lang w:val="kk-KZ"/>
        </w:rPr>
        <w:t>публичное</w:t>
      </w:r>
      <w:proofErr w:type="spellEnd"/>
      <w:r w:rsidR="0030092B">
        <w:rPr>
          <w:sz w:val="28"/>
          <w:szCs w:val="28"/>
          <w:lang w:val="kk-KZ"/>
        </w:rPr>
        <w:t xml:space="preserve"> значение </w:t>
      </w:r>
    </w:p>
    <w:p w:rsidR="00C6531E" w:rsidRDefault="00E73E00" w:rsidP="00C6531E">
      <w:pPr>
        <w:pStyle w:val="a7"/>
        <w:tabs>
          <w:tab w:val="left" w:pos="993"/>
        </w:tabs>
        <w:ind w:left="709"/>
        <w:jc w:val="center"/>
        <w:rPr>
          <w:sz w:val="28"/>
          <w:szCs w:val="28"/>
        </w:rPr>
      </w:pPr>
      <w:r w:rsidRPr="00A16207">
        <w:rPr>
          <w:sz w:val="28"/>
          <w:szCs w:val="28"/>
          <w:lang w:val="en-US"/>
        </w:rPr>
        <w:t>P</w:t>
      </w:r>
      <w:r w:rsidRPr="00A16207">
        <w:rPr>
          <w:sz w:val="28"/>
          <w:szCs w:val="28"/>
          <w:vertAlign w:val="subscript"/>
          <w:lang w:val="en-US"/>
        </w:rPr>
        <w:t>A</w:t>
      </w:r>
      <w:r w:rsidRPr="00A16207">
        <w:rPr>
          <w:sz w:val="28"/>
          <w:szCs w:val="28"/>
        </w:rPr>
        <w:t xml:space="preserve"> = </w:t>
      </w:r>
      <w:proofErr w:type="spellStart"/>
      <w:r w:rsidRPr="00A16207">
        <w:rPr>
          <w:sz w:val="28"/>
          <w:szCs w:val="28"/>
          <w:lang w:val="en-US"/>
        </w:rPr>
        <w:t>Rs</w:t>
      </w:r>
      <w:r w:rsidRPr="00A16207">
        <w:rPr>
          <w:sz w:val="28"/>
          <w:szCs w:val="28"/>
          <w:vertAlign w:val="subscript"/>
          <w:lang w:val="en-US"/>
        </w:rPr>
        <w:t>A</w:t>
      </w:r>
      <w:proofErr w:type="spellEnd"/>
      <w:r w:rsidRPr="00A16207">
        <w:rPr>
          <w:sz w:val="28"/>
          <w:szCs w:val="28"/>
        </w:rPr>
        <w:t xml:space="preserve"> </w:t>
      </w:r>
      <w:r w:rsidR="000619D4">
        <w:rPr>
          <w:sz w:val="28"/>
          <w:szCs w:val="28"/>
        </w:rPr>
        <w:t xml:space="preserve">           </w:t>
      </w:r>
      <w:r w:rsidR="00D434F4">
        <w:rPr>
          <w:sz w:val="28"/>
          <w:szCs w:val="28"/>
        </w:rPr>
        <w:t xml:space="preserve">              </w:t>
      </w:r>
      <w:proofErr w:type="gramStart"/>
      <w:r w:rsidR="00D434F4">
        <w:rPr>
          <w:sz w:val="28"/>
          <w:szCs w:val="28"/>
        </w:rPr>
        <w:t xml:space="preserve"> </w:t>
      </w:r>
      <w:r w:rsidR="000619D4">
        <w:rPr>
          <w:sz w:val="28"/>
          <w:szCs w:val="28"/>
        </w:rPr>
        <w:t xml:space="preserve">  (</w:t>
      </w:r>
      <w:proofErr w:type="gramEnd"/>
      <w:r w:rsidR="000619D4">
        <w:rPr>
          <w:sz w:val="28"/>
          <w:szCs w:val="28"/>
        </w:rPr>
        <w:t>24)</w:t>
      </w:r>
    </w:p>
    <w:p w:rsidR="00C6531E" w:rsidRDefault="00E73E00" w:rsidP="00C6531E">
      <w:pPr>
        <w:tabs>
          <w:tab w:val="left" w:pos="993"/>
        </w:tabs>
        <w:rPr>
          <w:sz w:val="28"/>
          <w:szCs w:val="28"/>
        </w:rPr>
      </w:pPr>
      <w:r w:rsidRPr="00C6531E">
        <w:rPr>
          <w:sz w:val="28"/>
          <w:szCs w:val="28"/>
        </w:rPr>
        <w:t xml:space="preserve">и отправляет </w:t>
      </w:r>
      <w:r w:rsidRPr="00C6531E">
        <w:rPr>
          <w:sz w:val="28"/>
          <w:szCs w:val="28"/>
          <w:lang w:val="en-US"/>
        </w:rPr>
        <w:t>P</w:t>
      </w:r>
      <w:r w:rsidRPr="00C6531E">
        <w:rPr>
          <w:sz w:val="28"/>
          <w:szCs w:val="28"/>
          <w:vertAlign w:val="subscript"/>
          <w:lang w:val="en-US"/>
        </w:rPr>
        <w:t>A</w:t>
      </w:r>
      <w:r w:rsidRPr="00C6531E">
        <w:rPr>
          <w:sz w:val="28"/>
          <w:szCs w:val="28"/>
        </w:rPr>
        <w:t xml:space="preserve"> Бобу</w:t>
      </w:r>
      <w:r w:rsidR="0030092B" w:rsidRPr="00C6531E">
        <w:rPr>
          <w:sz w:val="28"/>
          <w:szCs w:val="28"/>
          <w:lang w:val="kk-KZ"/>
        </w:rPr>
        <w:t xml:space="preserve"> </w:t>
      </w:r>
      <w:proofErr w:type="spellStart"/>
      <w:r w:rsidR="0030092B" w:rsidRPr="00C6531E">
        <w:rPr>
          <w:sz w:val="28"/>
          <w:szCs w:val="28"/>
          <w:lang w:val="kk-KZ"/>
        </w:rPr>
        <w:t>по</w:t>
      </w:r>
      <w:proofErr w:type="spellEnd"/>
      <w:r w:rsidR="0030092B" w:rsidRPr="00C6531E">
        <w:rPr>
          <w:sz w:val="28"/>
          <w:szCs w:val="28"/>
          <w:lang w:val="kk-KZ"/>
        </w:rPr>
        <w:t xml:space="preserve"> </w:t>
      </w:r>
      <w:proofErr w:type="spellStart"/>
      <w:r w:rsidR="0030092B" w:rsidRPr="00C6531E">
        <w:rPr>
          <w:sz w:val="28"/>
          <w:szCs w:val="28"/>
          <w:lang w:val="kk-KZ"/>
        </w:rPr>
        <w:t>открытому</w:t>
      </w:r>
      <w:proofErr w:type="spellEnd"/>
      <w:r w:rsidR="0030092B" w:rsidRPr="00C6531E">
        <w:rPr>
          <w:sz w:val="28"/>
          <w:szCs w:val="28"/>
          <w:lang w:val="kk-KZ"/>
        </w:rPr>
        <w:t xml:space="preserve"> </w:t>
      </w:r>
      <w:proofErr w:type="spellStart"/>
      <w:r w:rsidR="0030092B" w:rsidRPr="00C6531E">
        <w:rPr>
          <w:sz w:val="28"/>
          <w:szCs w:val="28"/>
          <w:lang w:val="kk-KZ"/>
        </w:rPr>
        <w:t>каналу</w:t>
      </w:r>
      <w:proofErr w:type="spellEnd"/>
      <w:r w:rsidRPr="00C6531E">
        <w:rPr>
          <w:sz w:val="28"/>
          <w:szCs w:val="28"/>
        </w:rPr>
        <w:t>.</w:t>
      </w:r>
    </w:p>
    <w:p w:rsidR="000619D4" w:rsidRPr="00C6531E" w:rsidRDefault="00E73E00" w:rsidP="00C6531E">
      <w:pPr>
        <w:pStyle w:val="a7"/>
        <w:numPr>
          <w:ilvl w:val="0"/>
          <w:numId w:val="4"/>
        </w:numPr>
        <w:tabs>
          <w:tab w:val="left" w:pos="993"/>
        </w:tabs>
        <w:rPr>
          <w:sz w:val="28"/>
          <w:szCs w:val="28"/>
        </w:rPr>
      </w:pPr>
      <w:r w:rsidRPr="00C6531E">
        <w:rPr>
          <w:sz w:val="28"/>
          <w:szCs w:val="28"/>
        </w:rPr>
        <w:t xml:space="preserve">Боб выбирает секретный ключ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en-US"/>
              </w:rPr>
              <m:t>q</m:t>
            </m:r>
          </m:sub>
          <m:sup>
            <m:r>
              <w:rPr>
                <w:rFonts w:ascii="Cambria Math" w:hAnsi="Cambria Math"/>
                <w:sz w:val="28"/>
                <w:szCs w:val="28"/>
                <w:lang w:val="en-US"/>
              </w:rPr>
              <m:t>n</m:t>
            </m:r>
          </m:sup>
        </m:sSubSup>
      </m:oMath>
      <w:r w:rsidRPr="00C6531E">
        <w:rPr>
          <w:sz w:val="28"/>
          <w:szCs w:val="28"/>
        </w:rPr>
        <w:t xml:space="preserve"> с нормой ||</w:t>
      </w:r>
      <w:proofErr w:type="spellStart"/>
      <w:r w:rsidRPr="00C6531E">
        <w:rPr>
          <w:sz w:val="28"/>
          <w:szCs w:val="28"/>
          <w:lang w:val="en-US"/>
        </w:rPr>
        <w:t>s</w:t>
      </w:r>
      <w:r w:rsidRPr="00C6531E">
        <w:rPr>
          <w:sz w:val="28"/>
          <w:szCs w:val="28"/>
          <w:vertAlign w:val="subscript"/>
          <w:lang w:val="en-US"/>
        </w:rPr>
        <w:t>B</w:t>
      </w:r>
      <w:proofErr w:type="spellEnd"/>
      <w:r w:rsidRPr="00C6531E">
        <w:rPr>
          <w:sz w:val="28"/>
          <w:szCs w:val="28"/>
          <w:vertAlign w:val="subscript"/>
        </w:rPr>
        <w:t xml:space="preserve"> </w:t>
      </w:r>
      <w:r w:rsidRPr="00C6531E">
        <w:rPr>
          <w:sz w:val="28"/>
          <w:szCs w:val="28"/>
        </w:rPr>
        <w:t>||</w:t>
      </w:r>
      <m:oMath>
        <m:r>
          <w:rPr>
            <w:rFonts w:ascii="Cambria Math" w:hAnsi="Cambria Math"/>
            <w:sz w:val="28"/>
            <w:szCs w:val="28"/>
          </w:rPr>
          <m:t>≤β</m:t>
        </m:r>
      </m:oMath>
      <w:r w:rsidRPr="00C6531E">
        <w:rPr>
          <w:sz w:val="28"/>
          <w:szCs w:val="28"/>
        </w:rPr>
        <w:t xml:space="preserve">. Он вычисляет </w:t>
      </w:r>
      <w:r w:rsidRPr="00C6531E">
        <w:rPr>
          <w:sz w:val="28"/>
          <w:szCs w:val="28"/>
          <w:lang w:val="en-US"/>
        </w:rPr>
        <w:t>P</w:t>
      </w:r>
      <w:r w:rsidRPr="00C6531E">
        <w:rPr>
          <w:sz w:val="28"/>
          <w:szCs w:val="28"/>
          <w:vertAlign w:val="subscript"/>
          <w:lang w:val="en-US"/>
        </w:rPr>
        <w:t>B</w:t>
      </w:r>
      <w:r w:rsidRPr="00C6531E">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B</m:t>
            </m:r>
          </m:sub>
          <m:sup>
            <m:r>
              <w:rPr>
                <w:rFonts w:ascii="Cambria Math" w:hAnsi="Cambria Math"/>
                <w:sz w:val="28"/>
                <w:szCs w:val="28"/>
              </w:rPr>
              <m:t>T</m:t>
            </m:r>
          </m:sup>
        </m:sSubSup>
        <m:r>
          <w:rPr>
            <w:rFonts w:ascii="Cambria Math" w:hAnsi="Cambria Math"/>
            <w:sz w:val="28"/>
            <w:szCs w:val="28"/>
          </w:rPr>
          <m:t>R</m:t>
        </m:r>
      </m:oMath>
      <w:r w:rsidR="000619D4" w:rsidRPr="00C6531E">
        <w:rPr>
          <w:sz w:val="28"/>
          <w:szCs w:val="28"/>
        </w:rPr>
        <w:t xml:space="preserve">     </w:t>
      </w:r>
      <w:r w:rsidR="00D434F4" w:rsidRPr="00C6531E">
        <w:rPr>
          <w:sz w:val="28"/>
          <w:szCs w:val="28"/>
        </w:rPr>
        <w:t xml:space="preserve">                </w:t>
      </w:r>
      <w:r w:rsidR="000619D4" w:rsidRPr="00C6531E">
        <w:rPr>
          <w:sz w:val="28"/>
          <w:szCs w:val="28"/>
        </w:rPr>
        <w:t>(25)</w:t>
      </w:r>
    </w:p>
    <w:p w:rsidR="00E73E00" w:rsidRPr="000619D4" w:rsidRDefault="00E73E00" w:rsidP="00C6531E">
      <w:pPr>
        <w:tabs>
          <w:tab w:val="left" w:pos="993"/>
        </w:tabs>
        <w:jc w:val="both"/>
        <w:rPr>
          <w:sz w:val="28"/>
          <w:szCs w:val="28"/>
        </w:rPr>
      </w:pPr>
      <w:r w:rsidRPr="000619D4">
        <w:rPr>
          <w:sz w:val="28"/>
          <w:szCs w:val="28"/>
        </w:rPr>
        <w:t xml:space="preserve">и отправляет </w:t>
      </w:r>
      <w:r w:rsidRPr="000619D4">
        <w:rPr>
          <w:sz w:val="28"/>
          <w:szCs w:val="28"/>
          <w:lang w:val="en-US"/>
        </w:rPr>
        <w:t>P</w:t>
      </w:r>
      <w:r w:rsidRPr="000619D4">
        <w:rPr>
          <w:sz w:val="28"/>
          <w:szCs w:val="28"/>
          <w:vertAlign w:val="subscript"/>
          <w:lang w:val="en-US"/>
        </w:rPr>
        <w:t>B</w:t>
      </w:r>
      <w:r w:rsidRPr="000619D4">
        <w:rPr>
          <w:sz w:val="28"/>
          <w:szCs w:val="28"/>
        </w:rPr>
        <w:t xml:space="preserve"> Алисе.</w:t>
      </w:r>
      <w:r w:rsidR="0030092B" w:rsidRPr="000619D4">
        <w:rPr>
          <w:sz w:val="28"/>
          <w:szCs w:val="28"/>
          <w:lang w:val="kk-KZ"/>
        </w:rPr>
        <w:t xml:space="preserve"> </w:t>
      </w:r>
    </w:p>
    <w:p w:rsidR="0030092B" w:rsidRPr="00A16207" w:rsidRDefault="0030092B" w:rsidP="00C6531E">
      <w:pPr>
        <w:pStyle w:val="a7"/>
        <w:numPr>
          <w:ilvl w:val="0"/>
          <w:numId w:val="4"/>
        </w:numPr>
        <w:tabs>
          <w:tab w:val="left" w:pos="993"/>
        </w:tabs>
        <w:ind w:left="0" w:firstLine="709"/>
        <w:jc w:val="both"/>
        <w:rPr>
          <w:sz w:val="28"/>
          <w:szCs w:val="28"/>
        </w:rPr>
      </w:pPr>
      <w:proofErr w:type="spellStart"/>
      <w:r>
        <w:rPr>
          <w:sz w:val="28"/>
          <w:szCs w:val="28"/>
          <w:lang w:val="kk-KZ"/>
        </w:rPr>
        <w:t>Теперь</w:t>
      </w:r>
      <w:proofErr w:type="spellEnd"/>
      <w:r>
        <w:rPr>
          <w:sz w:val="28"/>
          <w:szCs w:val="28"/>
          <w:lang w:val="kk-KZ"/>
        </w:rPr>
        <w:t xml:space="preserve">  </w:t>
      </w:r>
      <w:proofErr w:type="spellStart"/>
      <w:r>
        <w:rPr>
          <w:sz w:val="28"/>
          <w:szCs w:val="28"/>
          <w:lang w:val="kk-KZ"/>
        </w:rPr>
        <w:t>обе</w:t>
      </w:r>
      <w:proofErr w:type="spellEnd"/>
      <w:r>
        <w:rPr>
          <w:sz w:val="28"/>
          <w:szCs w:val="28"/>
          <w:lang w:val="kk-KZ"/>
        </w:rPr>
        <w:t xml:space="preserve"> </w:t>
      </w:r>
      <w:proofErr w:type="spellStart"/>
      <w:r>
        <w:rPr>
          <w:sz w:val="28"/>
          <w:szCs w:val="28"/>
          <w:lang w:val="kk-KZ"/>
        </w:rPr>
        <w:t>стороны</w:t>
      </w:r>
      <w:proofErr w:type="spellEnd"/>
      <w:r>
        <w:rPr>
          <w:sz w:val="28"/>
          <w:szCs w:val="28"/>
          <w:lang w:val="kk-KZ"/>
        </w:rPr>
        <w:t xml:space="preserve"> </w:t>
      </w:r>
      <w:proofErr w:type="spellStart"/>
      <w:r>
        <w:rPr>
          <w:sz w:val="28"/>
          <w:szCs w:val="28"/>
          <w:lang w:val="kk-KZ"/>
        </w:rPr>
        <w:t>могут</w:t>
      </w:r>
      <w:proofErr w:type="spellEnd"/>
      <w:r>
        <w:rPr>
          <w:sz w:val="28"/>
          <w:szCs w:val="28"/>
          <w:lang w:val="kk-KZ"/>
        </w:rPr>
        <w:t xml:space="preserve"> </w:t>
      </w:r>
      <w:proofErr w:type="spellStart"/>
      <w:r>
        <w:rPr>
          <w:sz w:val="28"/>
          <w:szCs w:val="28"/>
          <w:lang w:val="kk-KZ"/>
        </w:rPr>
        <w:t>независимо</w:t>
      </w:r>
      <w:proofErr w:type="spellEnd"/>
      <w:r>
        <w:rPr>
          <w:sz w:val="28"/>
          <w:szCs w:val="28"/>
          <w:lang w:val="kk-KZ"/>
        </w:rPr>
        <w:t xml:space="preserve">  </w:t>
      </w:r>
      <w:proofErr w:type="spellStart"/>
      <w:r>
        <w:rPr>
          <w:sz w:val="28"/>
          <w:szCs w:val="28"/>
          <w:lang w:val="kk-KZ"/>
        </w:rPr>
        <w:t>вычислить</w:t>
      </w:r>
      <w:proofErr w:type="spellEnd"/>
      <w:r>
        <w:rPr>
          <w:sz w:val="28"/>
          <w:szCs w:val="28"/>
          <w:lang w:val="kk-KZ"/>
        </w:rPr>
        <w:t xml:space="preserve"> </w:t>
      </w:r>
      <w:proofErr w:type="spellStart"/>
      <w:r>
        <w:rPr>
          <w:sz w:val="28"/>
          <w:szCs w:val="28"/>
          <w:lang w:val="kk-KZ"/>
        </w:rPr>
        <w:t>общий</w:t>
      </w:r>
      <w:proofErr w:type="spellEnd"/>
      <w:r>
        <w:rPr>
          <w:sz w:val="28"/>
          <w:szCs w:val="28"/>
          <w:lang w:val="kk-KZ"/>
        </w:rPr>
        <w:t xml:space="preserve"> </w:t>
      </w:r>
      <w:proofErr w:type="spellStart"/>
      <w:r>
        <w:rPr>
          <w:sz w:val="28"/>
          <w:szCs w:val="28"/>
          <w:lang w:val="kk-KZ"/>
        </w:rPr>
        <w:t>секретный</w:t>
      </w:r>
      <w:proofErr w:type="spellEnd"/>
      <w:r>
        <w:rPr>
          <w:sz w:val="28"/>
          <w:szCs w:val="28"/>
          <w:lang w:val="kk-KZ"/>
        </w:rPr>
        <w:t xml:space="preserve"> </w:t>
      </w:r>
      <w:proofErr w:type="spellStart"/>
      <w:r>
        <w:rPr>
          <w:sz w:val="28"/>
          <w:szCs w:val="28"/>
          <w:lang w:val="kk-KZ"/>
        </w:rPr>
        <w:t>ключ</w:t>
      </w:r>
      <w:proofErr w:type="spellEnd"/>
      <w:r w:rsidRPr="0030092B">
        <w:rPr>
          <w:sz w:val="28"/>
          <w:szCs w:val="28"/>
          <w:lang w:val="ru-RU"/>
        </w:rPr>
        <w:t>.</w:t>
      </w:r>
    </w:p>
    <w:p w:rsidR="00D434F4" w:rsidRDefault="00E73E00" w:rsidP="00C6531E">
      <w:pPr>
        <w:pStyle w:val="a7"/>
        <w:numPr>
          <w:ilvl w:val="0"/>
          <w:numId w:val="4"/>
        </w:numPr>
        <w:tabs>
          <w:tab w:val="left" w:pos="993"/>
        </w:tabs>
        <w:ind w:left="0" w:firstLine="709"/>
        <w:jc w:val="both"/>
        <w:rPr>
          <w:sz w:val="28"/>
          <w:szCs w:val="28"/>
        </w:rPr>
      </w:pPr>
      <w:r w:rsidRPr="00A16207">
        <w:rPr>
          <w:sz w:val="28"/>
          <w:szCs w:val="28"/>
        </w:rPr>
        <w:t xml:space="preserve">Получив </w:t>
      </w:r>
      <w:r w:rsidRPr="00A16207">
        <w:rPr>
          <w:sz w:val="28"/>
          <w:szCs w:val="28"/>
          <w:lang w:val="en-US"/>
        </w:rPr>
        <w:t>P</w:t>
      </w:r>
      <w:r w:rsidRPr="00A16207">
        <w:rPr>
          <w:sz w:val="28"/>
          <w:szCs w:val="28"/>
          <w:vertAlign w:val="subscript"/>
          <w:lang w:val="en-US"/>
        </w:rPr>
        <w:t>B</w:t>
      </w:r>
      <w:r w:rsidRPr="00A16207">
        <w:rPr>
          <w:sz w:val="28"/>
          <w:szCs w:val="28"/>
        </w:rPr>
        <w:t xml:space="preserve"> , Алиса вычисляет </w:t>
      </w:r>
    </w:p>
    <w:p w:rsidR="00E73E00" w:rsidRPr="00A16207" w:rsidRDefault="00E73E00" w:rsidP="00D434F4">
      <w:pPr>
        <w:pStyle w:val="a7"/>
        <w:tabs>
          <w:tab w:val="left" w:pos="993"/>
        </w:tabs>
        <w:ind w:left="709"/>
        <w:jc w:val="center"/>
        <w:rPr>
          <w:sz w:val="28"/>
          <w:szCs w:val="28"/>
        </w:rPr>
      </w:pPr>
      <w:r w:rsidRPr="00A16207">
        <w:rPr>
          <w:sz w:val="28"/>
          <w:szCs w:val="28"/>
          <w:lang w:val="en-US"/>
        </w:rPr>
        <w:t>K</w:t>
      </w:r>
      <w:r w:rsidRPr="00A16207">
        <w:rPr>
          <w:sz w:val="28"/>
          <w:szCs w:val="28"/>
          <w:vertAlign w:val="subscript"/>
          <w:lang w:val="en-US"/>
        </w:rPr>
        <w:t>A</w:t>
      </w:r>
      <w:r w:rsidRPr="00A16207">
        <w:rPr>
          <w:sz w:val="28"/>
          <w:szCs w:val="28"/>
        </w:rPr>
        <w:t xml:space="preserve"> = </w:t>
      </w:r>
      <m:oMath>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A</m:t>
            </m:r>
          </m:sub>
          <m:sup>
            <m:r>
              <w:rPr>
                <w:rFonts w:ascii="Cambria Math" w:hAnsi="Cambria Math"/>
                <w:sz w:val="28"/>
                <w:szCs w:val="28"/>
                <w:lang w:val="en-US"/>
              </w:rPr>
              <m:t>T</m:t>
            </m:r>
          </m:sup>
        </m:sSubSup>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B</m:t>
            </m:r>
          </m:sub>
          <m:sup>
            <m:r>
              <w:rPr>
                <w:rFonts w:ascii="Cambria Math" w:hAnsi="Cambria Math"/>
                <w:sz w:val="28"/>
                <w:szCs w:val="28"/>
                <w:lang w:val="en-US"/>
              </w:rPr>
              <m:t>T</m:t>
            </m:r>
          </m:sup>
        </m:sSubSup>
      </m:oMath>
      <w:r w:rsidRPr="00A1620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A</m:t>
            </m:r>
          </m:sub>
          <m:sup>
            <m:r>
              <w:rPr>
                <w:rFonts w:ascii="Cambria Math" w:hAnsi="Cambria Math"/>
                <w:sz w:val="28"/>
                <w:szCs w:val="28"/>
              </w:rPr>
              <m:t>T</m:t>
            </m:r>
          </m:sup>
        </m:sSub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T</m:t>
            </m:r>
          </m:sup>
        </m:sSup>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oMath>
      <w:r w:rsidR="00D434F4">
        <w:rPr>
          <w:sz w:val="28"/>
          <w:szCs w:val="28"/>
        </w:rPr>
        <w:t xml:space="preserve">        </w:t>
      </w:r>
      <w:proofErr w:type="gramStart"/>
      <w:r w:rsidR="00D434F4">
        <w:rPr>
          <w:sz w:val="28"/>
          <w:szCs w:val="28"/>
        </w:rPr>
        <w:t xml:space="preserve">   (</w:t>
      </w:r>
      <w:proofErr w:type="gramEnd"/>
      <w:r w:rsidR="00D434F4">
        <w:rPr>
          <w:sz w:val="28"/>
          <w:szCs w:val="28"/>
        </w:rPr>
        <w:t>26)</w:t>
      </w:r>
    </w:p>
    <w:p w:rsidR="00D434F4" w:rsidRDefault="00E73E00" w:rsidP="00C6531E">
      <w:pPr>
        <w:pStyle w:val="a7"/>
        <w:numPr>
          <w:ilvl w:val="0"/>
          <w:numId w:val="4"/>
        </w:numPr>
        <w:tabs>
          <w:tab w:val="left" w:pos="993"/>
        </w:tabs>
        <w:ind w:left="0" w:firstLine="709"/>
        <w:jc w:val="both"/>
        <w:rPr>
          <w:sz w:val="28"/>
          <w:szCs w:val="28"/>
        </w:rPr>
      </w:pPr>
      <w:r w:rsidRPr="00A16207">
        <w:rPr>
          <w:sz w:val="28"/>
          <w:szCs w:val="28"/>
        </w:rPr>
        <w:t xml:space="preserve">Получив </w:t>
      </w:r>
      <w:r w:rsidRPr="00A16207">
        <w:rPr>
          <w:sz w:val="28"/>
          <w:szCs w:val="28"/>
          <w:lang w:val="en-US"/>
        </w:rPr>
        <w:t>P</w:t>
      </w:r>
      <w:r w:rsidRPr="00A16207">
        <w:rPr>
          <w:sz w:val="28"/>
          <w:szCs w:val="28"/>
          <w:vertAlign w:val="subscript"/>
          <w:lang w:val="en-US"/>
        </w:rPr>
        <w:t>A</w:t>
      </w:r>
      <w:r w:rsidRPr="00A16207">
        <w:rPr>
          <w:sz w:val="28"/>
          <w:szCs w:val="28"/>
        </w:rPr>
        <w:t xml:space="preserve">, Боб вычисляет </w:t>
      </w:r>
    </w:p>
    <w:p w:rsidR="00E73E00" w:rsidRPr="00A16207" w:rsidRDefault="00E73E00" w:rsidP="00D434F4">
      <w:pPr>
        <w:pStyle w:val="a7"/>
        <w:tabs>
          <w:tab w:val="left" w:pos="993"/>
        </w:tabs>
        <w:ind w:left="709"/>
        <w:jc w:val="center"/>
        <w:rPr>
          <w:sz w:val="28"/>
          <w:szCs w:val="28"/>
        </w:rPr>
      </w:pPr>
      <w:r w:rsidRPr="00A16207">
        <w:rPr>
          <w:sz w:val="28"/>
          <w:szCs w:val="28"/>
          <w:lang w:val="en-US"/>
        </w:rPr>
        <w:t>K</w:t>
      </w:r>
      <w:r w:rsidRPr="00A16207">
        <w:rPr>
          <w:sz w:val="28"/>
          <w:szCs w:val="28"/>
          <w:vertAlign w:val="subscript"/>
          <w:lang w:val="en-US"/>
        </w:rPr>
        <w:t>B</w:t>
      </w:r>
      <w:r w:rsidRPr="00A16207">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A</m:t>
            </m:r>
          </m:sub>
          <m:sup>
            <m:r>
              <w:rPr>
                <w:rFonts w:ascii="Cambria Math" w:hAnsi="Cambria Math"/>
                <w:sz w:val="28"/>
                <w:szCs w:val="28"/>
                <w:lang w:val="en-US"/>
              </w:rPr>
              <m:t>T</m:t>
            </m:r>
          </m:sup>
        </m:sSubSup>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oMath>
      <w:r w:rsidRPr="00A1620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A</m:t>
            </m:r>
          </m:sub>
          <m:sup>
            <m:r>
              <w:rPr>
                <w:rFonts w:ascii="Cambria Math" w:hAnsi="Cambria Math"/>
                <w:sz w:val="28"/>
                <w:szCs w:val="28"/>
              </w:rPr>
              <m:t>T</m:t>
            </m:r>
          </m:sup>
        </m:sSub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T</m:t>
            </m:r>
          </m:sup>
        </m:sSup>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oMath>
      <w:r w:rsidR="00D434F4">
        <w:rPr>
          <w:sz w:val="28"/>
          <w:szCs w:val="28"/>
        </w:rPr>
        <w:t xml:space="preserve">          </w:t>
      </w:r>
      <w:proofErr w:type="gramStart"/>
      <w:r w:rsidR="00D434F4">
        <w:rPr>
          <w:sz w:val="28"/>
          <w:szCs w:val="28"/>
        </w:rPr>
        <w:t xml:space="preserve">   (</w:t>
      </w:r>
      <w:proofErr w:type="gramEnd"/>
      <w:r w:rsidR="00D434F4">
        <w:rPr>
          <w:sz w:val="28"/>
          <w:szCs w:val="28"/>
        </w:rPr>
        <w:t>27)</w:t>
      </w:r>
    </w:p>
    <w:p w:rsidR="00686B45" w:rsidRDefault="00E73E00" w:rsidP="00686B45">
      <w:pPr>
        <w:pStyle w:val="a7"/>
        <w:numPr>
          <w:ilvl w:val="0"/>
          <w:numId w:val="4"/>
        </w:numPr>
        <w:tabs>
          <w:tab w:val="left" w:pos="993"/>
        </w:tabs>
        <w:ind w:left="0" w:firstLine="709"/>
        <w:jc w:val="both"/>
        <w:rPr>
          <w:sz w:val="28"/>
          <w:szCs w:val="28"/>
          <w:lang w:val="en-US"/>
        </w:rPr>
      </w:pPr>
      <w:r w:rsidRPr="00A16207">
        <w:rPr>
          <w:sz w:val="28"/>
          <w:szCs w:val="28"/>
          <w:lang w:val="en-US"/>
        </w:rPr>
        <w:t>K</w:t>
      </w:r>
      <w:r w:rsidRPr="00A16207">
        <w:rPr>
          <w:sz w:val="28"/>
          <w:szCs w:val="28"/>
          <w:vertAlign w:val="subscript"/>
          <w:lang w:val="en-US"/>
        </w:rPr>
        <w:t>A</w:t>
      </w:r>
      <w:r w:rsidRPr="00686B45">
        <w:rPr>
          <w:sz w:val="28"/>
          <w:szCs w:val="28"/>
          <w:lang w:val="ru-RU"/>
        </w:rPr>
        <w:t xml:space="preserve"> =</w:t>
      </w:r>
      <w:r w:rsidRPr="00A16207">
        <w:rPr>
          <w:sz w:val="28"/>
          <w:szCs w:val="28"/>
          <w:lang w:val="en-US"/>
        </w:rPr>
        <w:t>K</w:t>
      </w:r>
      <w:r w:rsidRPr="00A16207">
        <w:rPr>
          <w:sz w:val="28"/>
          <w:szCs w:val="28"/>
          <w:vertAlign w:val="subscript"/>
          <w:lang w:val="en-US"/>
        </w:rPr>
        <w:t>B</w:t>
      </w:r>
      <w:r w:rsidRPr="00686B45">
        <w:rPr>
          <w:sz w:val="28"/>
          <w:szCs w:val="28"/>
          <w:lang w:val="ru-RU"/>
        </w:rPr>
        <w:t>=</w:t>
      </w:r>
      <w:r w:rsidRPr="00A16207">
        <w:rPr>
          <w:sz w:val="28"/>
          <w:szCs w:val="28"/>
          <w:lang w:val="en-US"/>
        </w:rPr>
        <w:t>K</w:t>
      </w:r>
      <w:r w:rsidRPr="00686B45">
        <w:rPr>
          <w:sz w:val="28"/>
          <w:szCs w:val="28"/>
          <w:lang w:val="ru-RU"/>
        </w:rPr>
        <w:t>.</w:t>
      </w:r>
    </w:p>
    <w:p w:rsidR="0030092B" w:rsidRPr="00E60806" w:rsidRDefault="00EA4FDA" w:rsidP="00686B45">
      <w:pPr>
        <w:tabs>
          <w:tab w:val="left" w:pos="993"/>
        </w:tabs>
        <w:ind w:firstLine="709"/>
        <w:jc w:val="both"/>
        <w:rPr>
          <w:sz w:val="28"/>
          <w:szCs w:val="28"/>
          <w:lang w:val="ru-RU"/>
        </w:rPr>
      </w:pPr>
      <w:r w:rsidRPr="00686B45">
        <w:rPr>
          <w:sz w:val="28"/>
          <w:szCs w:val="28"/>
        </w:rPr>
        <w:lastRenderedPageBreak/>
        <w:t xml:space="preserve"> </w:t>
      </w:r>
      <w:r w:rsidR="0030092B" w:rsidRPr="00686B45">
        <w:rPr>
          <w:sz w:val="28"/>
          <w:szCs w:val="28"/>
        </w:rPr>
        <w:t xml:space="preserve">Для обеспечения надёжной скрытности секретного вектора Алисы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m:t>
            </m:r>
          </m:sub>
        </m:sSub>
        <m:r>
          <w:rPr>
            <w:rFonts w:ascii="Cambria Math" w:hAnsi="Cambria Math"/>
            <w:sz w:val="28"/>
            <w:szCs w:val="28"/>
            <w:lang w:val="ru-RU"/>
          </w:rPr>
          <m:t xml:space="preserve"> </m:t>
        </m:r>
      </m:oMath>
      <w:r w:rsidR="0030092B" w:rsidRPr="00686B45">
        <w:rPr>
          <w:rStyle w:val="vlist-s"/>
          <w:sz w:val="28"/>
          <w:szCs w:val="28"/>
        </w:rPr>
        <w:t>​</w:t>
      </w:r>
      <w:r w:rsidR="0030092B" w:rsidRPr="00686B45">
        <w:rPr>
          <w:sz w:val="28"/>
          <w:szCs w:val="28"/>
        </w:rPr>
        <w:t xml:space="preserve">, необходимо, чтобы множество возможных решений уравнения </w:t>
      </w:r>
      <w:r w:rsidR="0030092B" w:rsidRPr="00686B45">
        <w:rPr>
          <w:sz w:val="28"/>
          <w:szCs w:val="28"/>
          <w:lang w:val="en-US"/>
        </w:rPr>
        <w:t>P</w:t>
      </w:r>
      <w:r w:rsidR="0030092B" w:rsidRPr="00686B45">
        <w:rPr>
          <w:sz w:val="28"/>
          <w:szCs w:val="28"/>
          <w:vertAlign w:val="subscript"/>
          <w:lang w:val="en-US"/>
        </w:rPr>
        <w:t>A</w:t>
      </w:r>
      <w:r w:rsidR="0030092B" w:rsidRPr="00686B45">
        <w:rPr>
          <w:sz w:val="28"/>
          <w:szCs w:val="28"/>
        </w:rPr>
        <w:t xml:space="preserve"> = </w:t>
      </w:r>
      <w:proofErr w:type="spellStart"/>
      <w:r w:rsidR="0030092B" w:rsidRPr="00686B45">
        <w:rPr>
          <w:sz w:val="28"/>
          <w:szCs w:val="28"/>
          <w:lang w:val="en-US"/>
        </w:rPr>
        <w:t>Rs</w:t>
      </w:r>
      <w:r w:rsidR="0030092B" w:rsidRPr="00686B45">
        <w:rPr>
          <w:sz w:val="28"/>
          <w:szCs w:val="28"/>
          <w:vertAlign w:val="subscript"/>
          <w:lang w:val="en-US"/>
        </w:rPr>
        <w:t>A</w:t>
      </w:r>
      <w:proofErr w:type="spellEnd"/>
      <w:r w:rsidR="0030092B" w:rsidRPr="00686B45">
        <w:rPr>
          <w:sz w:val="28"/>
          <w:szCs w:val="28"/>
        </w:rPr>
        <w:t xml:space="preserve"> </w:t>
      </w:r>
      <w:r w:rsidR="0030092B" w:rsidRPr="00686B45">
        <w:rPr>
          <w:rStyle w:val="vlist-s"/>
          <w:sz w:val="28"/>
          <w:szCs w:val="28"/>
        </w:rPr>
        <w:t>​</w:t>
      </w:r>
      <w:r w:rsidR="0030092B" w:rsidRPr="00686B45">
        <w:rPr>
          <w:sz w:val="28"/>
          <w:szCs w:val="28"/>
        </w:rPr>
        <w:t xml:space="preserve"> было достаточно большим. Это возможно, если число переменных </w:t>
      </w:r>
      <w:r w:rsidR="0030092B" w:rsidRPr="00686B45">
        <w:rPr>
          <w:sz w:val="28"/>
          <w:szCs w:val="28"/>
          <w:lang w:val="en-US"/>
        </w:rPr>
        <w:t>n</w:t>
      </w:r>
      <w:r w:rsidR="0030092B" w:rsidRPr="00686B45">
        <w:rPr>
          <w:sz w:val="28"/>
          <w:szCs w:val="28"/>
        </w:rPr>
        <w:t xml:space="preserve"> </w:t>
      </w:r>
      <m:oMath>
        <m:r>
          <w:rPr>
            <w:rFonts w:ascii="Cambria Math" w:hAnsi="Cambria Math"/>
            <w:sz w:val="28"/>
            <w:szCs w:val="28"/>
          </w:rPr>
          <m:t xml:space="preserve">≤ </m:t>
        </m:r>
      </m:oMath>
      <w:r w:rsidR="0030092B" w:rsidRPr="00686B45">
        <w:rPr>
          <w:sz w:val="28"/>
          <w:szCs w:val="28"/>
          <w:lang w:val="en-US"/>
        </w:rPr>
        <w:t>m</w:t>
      </w:r>
      <w:r w:rsidR="0030092B" w:rsidRPr="00686B45">
        <w:rPr>
          <w:sz w:val="28"/>
          <w:szCs w:val="28"/>
          <w:lang w:val="ru-RU"/>
        </w:rPr>
        <w:t xml:space="preserve">. </w:t>
      </w:r>
      <w:r w:rsidR="0030092B" w:rsidRPr="00686B45">
        <w:rPr>
          <w:sz w:val="28"/>
          <w:szCs w:val="28"/>
        </w:rPr>
        <w:t xml:space="preserve">В этом случае задача восстановления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m:t>
            </m:r>
          </m:sub>
        </m:sSub>
      </m:oMath>
      <w:r w:rsidR="0030092B" w:rsidRPr="00686B45">
        <w:rPr>
          <w:rStyle w:val="vlist-s"/>
          <w:sz w:val="28"/>
          <w:szCs w:val="28"/>
        </w:rPr>
        <w:t>​</w:t>
      </w:r>
      <w:r w:rsidR="0030092B" w:rsidRPr="00686B45">
        <w:rPr>
          <w:sz w:val="28"/>
          <w:szCs w:val="28"/>
        </w:rPr>
        <w:t xml:space="preserve"> сводится к задаче поиска короткого вектора в решётке высокой размерности, что является вычислительно трудной задачей SIS. С другой стороны, чтобы обеспечить аналогичную защиту секретного вектора Боба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oMath>
      <w:r w:rsidR="0030092B" w:rsidRPr="00686B45">
        <w:rPr>
          <w:rStyle w:val="vlist-s"/>
          <w:sz w:val="28"/>
          <w:szCs w:val="28"/>
        </w:rPr>
        <w:t>​</w:t>
      </w:r>
      <w:r w:rsidR="0030092B" w:rsidRPr="00686B45">
        <w:rPr>
          <w:sz w:val="28"/>
          <w:szCs w:val="28"/>
        </w:rPr>
        <w:t xml:space="preserve">, необходимо, чтобы при известной матрице </w:t>
      </w:r>
      <w:r w:rsidR="0030092B" w:rsidRPr="00686B45">
        <w:rPr>
          <w:rStyle w:val="mord"/>
          <w:rFonts w:eastAsiaTheme="majorEastAsia"/>
          <w:sz w:val="28"/>
          <w:szCs w:val="28"/>
        </w:rPr>
        <w:t>R</w:t>
      </w:r>
      <w:r w:rsidR="0030092B" w:rsidRPr="00686B45">
        <w:rPr>
          <w:sz w:val="28"/>
          <w:szCs w:val="28"/>
        </w:rPr>
        <w:t xml:space="preserve"> и векторе </w:t>
      </w:r>
      <w:r w:rsidR="0030092B" w:rsidRPr="00686B45">
        <w:rPr>
          <w:sz w:val="28"/>
          <w:szCs w:val="28"/>
          <w:lang w:val="en-US"/>
        </w:rPr>
        <w:t>P</w:t>
      </w:r>
      <w:r w:rsidR="0030092B" w:rsidRPr="00686B45">
        <w:rPr>
          <w:sz w:val="28"/>
          <w:szCs w:val="28"/>
          <w:vertAlign w:val="subscript"/>
          <w:lang w:val="en-US"/>
        </w:rPr>
        <w:t>B</w:t>
      </w:r>
      <w:r w:rsidR="0030092B" w:rsidRPr="00686B45">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B</m:t>
            </m:r>
          </m:sub>
          <m:sup>
            <m:r>
              <w:rPr>
                <w:rFonts w:ascii="Cambria Math" w:hAnsi="Cambria Math"/>
                <w:sz w:val="28"/>
                <w:szCs w:val="28"/>
              </w:rPr>
              <m:t>T</m:t>
            </m:r>
          </m:sup>
        </m:sSubSup>
        <m:r>
          <w:rPr>
            <w:rFonts w:ascii="Cambria Math" w:hAnsi="Cambria Math"/>
            <w:sz w:val="28"/>
            <w:szCs w:val="28"/>
          </w:rPr>
          <m:t>R</m:t>
        </m:r>
      </m:oMath>
      <w:r w:rsidR="0030092B" w:rsidRPr="00686B45">
        <w:rPr>
          <w:sz w:val="28"/>
          <w:szCs w:val="28"/>
        </w:rPr>
        <w:t xml:space="preserve"> существовало большое множество коротких решений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oMath>
      <w:r w:rsidR="0030092B" w:rsidRPr="00686B45">
        <w:rPr>
          <w:rStyle w:val="vlist-s"/>
          <w:sz w:val="28"/>
          <w:szCs w:val="28"/>
        </w:rPr>
        <w:t>​</w:t>
      </w:r>
      <w:r w:rsidR="0030092B" w:rsidRPr="00686B45">
        <w:rPr>
          <w:sz w:val="28"/>
          <w:szCs w:val="28"/>
        </w:rPr>
        <w:t xml:space="preserve">, затрудняющее его восстановление. Для этого требуется </w:t>
      </w:r>
      <w:r w:rsidR="0030092B" w:rsidRPr="00686B45">
        <w:rPr>
          <w:rStyle w:val="katex-mathml"/>
          <w:rFonts w:eastAsiaTheme="majorEastAsia"/>
          <w:sz w:val="28"/>
          <w:szCs w:val="28"/>
        </w:rPr>
        <w:t>m ≤ n.</w:t>
      </w:r>
    </w:p>
    <w:p w:rsidR="00E73E00" w:rsidRPr="00EA4FDA" w:rsidRDefault="00E73E00" w:rsidP="00686B45">
      <w:pPr>
        <w:ind w:firstLine="709"/>
        <w:jc w:val="both"/>
        <w:rPr>
          <w:sz w:val="28"/>
          <w:szCs w:val="28"/>
        </w:rPr>
      </w:pPr>
      <w:r w:rsidRPr="00A16207">
        <w:rPr>
          <w:sz w:val="28"/>
          <w:szCs w:val="28"/>
        </w:rPr>
        <w:t>В результате обеим сторонам необходимо получить больше числовых переменных, чем уравнений, что делает непрактичным обмен ключами в задаче решения коротких целых чисел.</w:t>
      </w:r>
      <w:bookmarkStart w:id="20" w:name="_Toc189264275"/>
    </w:p>
    <w:p w:rsidR="00E73E00" w:rsidRPr="00180349" w:rsidRDefault="00E73E00" w:rsidP="00E73E00">
      <w:pPr>
        <w:pStyle w:val="2"/>
        <w:spacing w:before="0" w:after="0"/>
        <w:ind w:firstLine="709"/>
        <w:rPr>
          <w:rFonts w:ascii="Times New Roman" w:hAnsi="Times New Roman" w:cs="Times New Roman"/>
          <w:b/>
          <w:color w:val="000000" w:themeColor="text1"/>
          <w:sz w:val="28"/>
          <w:szCs w:val="28"/>
        </w:rPr>
      </w:pPr>
      <w:r w:rsidRPr="00180349">
        <w:rPr>
          <w:rFonts w:ascii="Times New Roman" w:hAnsi="Times New Roman" w:cs="Times New Roman"/>
          <w:b/>
          <w:color w:val="000000" w:themeColor="text1"/>
          <w:sz w:val="28"/>
          <w:szCs w:val="28"/>
        </w:rPr>
        <w:t>Выводы</w:t>
      </w:r>
      <w:bookmarkEnd w:id="20"/>
      <w:r w:rsidRPr="00180349">
        <w:rPr>
          <w:rFonts w:ascii="Times New Roman" w:hAnsi="Times New Roman" w:cs="Times New Roman"/>
          <w:b/>
          <w:color w:val="000000" w:themeColor="text1"/>
          <w:sz w:val="28"/>
          <w:szCs w:val="28"/>
        </w:rPr>
        <w:t xml:space="preserve"> по второму разделу</w:t>
      </w:r>
    </w:p>
    <w:p w:rsidR="00E73E00" w:rsidRPr="00A16207" w:rsidRDefault="00E73E00" w:rsidP="00E73E00">
      <w:pPr>
        <w:ind w:firstLine="709"/>
        <w:jc w:val="both"/>
        <w:rPr>
          <w:sz w:val="28"/>
          <w:szCs w:val="28"/>
        </w:rPr>
      </w:pPr>
      <w:r w:rsidRPr="00A16207">
        <w:rPr>
          <w:sz w:val="28"/>
          <w:szCs w:val="28"/>
        </w:rPr>
        <w:t>Во второ</w:t>
      </w:r>
      <w:r>
        <w:rPr>
          <w:sz w:val="28"/>
          <w:szCs w:val="28"/>
        </w:rPr>
        <w:t>м</w:t>
      </w:r>
      <w:r w:rsidRPr="00A16207">
        <w:rPr>
          <w:sz w:val="28"/>
          <w:szCs w:val="28"/>
        </w:rPr>
        <w:t xml:space="preserve"> </w:t>
      </w:r>
      <w:r>
        <w:rPr>
          <w:sz w:val="28"/>
          <w:szCs w:val="28"/>
        </w:rPr>
        <w:t>разделе</w:t>
      </w:r>
      <w:r w:rsidRPr="00A16207">
        <w:rPr>
          <w:sz w:val="28"/>
          <w:szCs w:val="28"/>
        </w:rPr>
        <w:t xml:space="preserve"> приведено описание и применение обмен криптографического ключа. В ней</w:t>
      </w:r>
      <w:r>
        <w:rPr>
          <w:sz w:val="28"/>
          <w:szCs w:val="28"/>
        </w:rPr>
        <w:t>:</w:t>
      </w:r>
    </w:p>
    <w:p w:rsidR="00E73E00" w:rsidRPr="00A16207" w:rsidRDefault="00E73E00" w:rsidP="00C6531E">
      <w:pPr>
        <w:pStyle w:val="a7"/>
        <w:numPr>
          <w:ilvl w:val="0"/>
          <w:numId w:val="5"/>
        </w:numPr>
        <w:tabs>
          <w:tab w:val="left" w:pos="993"/>
        </w:tabs>
        <w:ind w:left="0" w:firstLine="709"/>
        <w:jc w:val="both"/>
        <w:rPr>
          <w:sz w:val="28"/>
          <w:szCs w:val="28"/>
        </w:rPr>
      </w:pPr>
      <w:r w:rsidRPr="00A16207">
        <w:rPr>
          <w:sz w:val="28"/>
          <w:szCs w:val="28"/>
        </w:rPr>
        <w:t>Рассмотрена проблема обмена ключами в симметричной криптографии, заключающаяся в необходимости безопасной передачи секретного ключа. Эта проблема становится особенно актуальной при использовании открытых каналов связи, так как существует риск перехвата ключа злоумышленниками.</w:t>
      </w:r>
    </w:p>
    <w:p w:rsidR="00E73E00" w:rsidRDefault="00E73E00" w:rsidP="00C6531E">
      <w:pPr>
        <w:pStyle w:val="a7"/>
        <w:numPr>
          <w:ilvl w:val="0"/>
          <w:numId w:val="5"/>
        </w:numPr>
        <w:tabs>
          <w:tab w:val="left" w:pos="993"/>
        </w:tabs>
        <w:ind w:left="0" w:firstLine="709"/>
        <w:jc w:val="both"/>
        <w:rPr>
          <w:sz w:val="28"/>
          <w:szCs w:val="28"/>
        </w:rPr>
      </w:pPr>
      <w:r w:rsidRPr="005C0265">
        <w:rPr>
          <w:sz w:val="28"/>
          <w:szCs w:val="28"/>
        </w:rPr>
        <w:t>Описана схема шифрования открытого ключа Эль-Гамаля</w:t>
      </w:r>
      <w:r>
        <w:rPr>
          <w:sz w:val="28"/>
          <w:szCs w:val="28"/>
        </w:rPr>
        <w:t xml:space="preserve"> </w:t>
      </w:r>
      <w:r>
        <w:rPr>
          <w:sz w:val="28"/>
          <w:szCs w:val="28"/>
          <w:lang w:val="ru-RU"/>
        </w:rPr>
        <w:t>и устойчивость к квантовым атакам</w:t>
      </w:r>
      <w:r w:rsidRPr="005C0265">
        <w:rPr>
          <w:sz w:val="28"/>
          <w:szCs w:val="28"/>
          <w:lang w:val="ru-RU"/>
        </w:rPr>
        <w:t>.</w:t>
      </w:r>
      <w:r w:rsidRPr="005C0265">
        <w:rPr>
          <w:sz w:val="28"/>
          <w:szCs w:val="28"/>
        </w:rPr>
        <w:t xml:space="preserve"> Схема шифрования Эль-Гамаля представляет собой мощный и безопасный метод, основанный на трудности вычисления дискретного логарифма, и является основой для многих современных криптографических приложений</w:t>
      </w:r>
      <w:r w:rsidRPr="005C0265">
        <w:rPr>
          <w:sz w:val="28"/>
          <w:szCs w:val="28"/>
          <w:lang w:val="ru-RU"/>
        </w:rPr>
        <w:t xml:space="preserve">, </w:t>
      </w:r>
      <w:r>
        <w:rPr>
          <w:sz w:val="28"/>
          <w:szCs w:val="28"/>
          <w:lang w:val="ru-RU"/>
        </w:rPr>
        <w:t>но уязвим от квантовых атак и быстро решается алгоритмом Шора</w:t>
      </w:r>
      <w:r w:rsidRPr="005C0265">
        <w:rPr>
          <w:sz w:val="28"/>
          <w:szCs w:val="28"/>
          <w:lang w:val="ru-RU"/>
        </w:rPr>
        <w:t>.</w:t>
      </w:r>
    </w:p>
    <w:p w:rsidR="00E73E00" w:rsidRPr="0030092B" w:rsidRDefault="00C02242" w:rsidP="00C6531E">
      <w:pPr>
        <w:pStyle w:val="a7"/>
        <w:numPr>
          <w:ilvl w:val="0"/>
          <w:numId w:val="5"/>
        </w:numPr>
        <w:tabs>
          <w:tab w:val="left" w:pos="993"/>
        </w:tabs>
        <w:ind w:left="0" w:firstLine="709"/>
        <w:jc w:val="both"/>
        <w:rPr>
          <w:b/>
          <w:bCs/>
          <w:color w:val="000000" w:themeColor="text1"/>
          <w:sz w:val="28"/>
          <w:szCs w:val="28"/>
          <w:lang w:val="kk-KZ"/>
        </w:rPr>
      </w:pPr>
      <w:bookmarkStart w:id="21" w:name="_Toc184550833"/>
      <w:bookmarkStart w:id="22" w:name="_Toc189264276"/>
      <w:proofErr w:type="spellStart"/>
      <w:r>
        <w:rPr>
          <w:sz w:val="28"/>
          <w:szCs w:val="28"/>
          <w:lang w:val="kk-KZ"/>
        </w:rPr>
        <w:t>Рассмотрен</w:t>
      </w:r>
      <w:proofErr w:type="spellEnd"/>
      <w:r w:rsidR="00E73E00" w:rsidRPr="005C0265">
        <w:rPr>
          <w:sz w:val="28"/>
          <w:szCs w:val="28"/>
        </w:rPr>
        <w:t xml:space="preserve"> протокол обмена ключами на основе задачи SIS, а также приведено подробное описание алгоритма, который демонстрирует непрактичность задачи SIS.</w:t>
      </w:r>
    </w:p>
    <w:p w:rsidR="00E73E00" w:rsidRDefault="00E73E00"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Default="00686B45" w:rsidP="00C02FF0">
      <w:pPr>
        <w:tabs>
          <w:tab w:val="left" w:pos="993"/>
        </w:tabs>
        <w:jc w:val="both"/>
        <w:rPr>
          <w:color w:val="000000" w:themeColor="text1"/>
          <w:sz w:val="28"/>
          <w:szCs w:val="28"/>
          <w:lang w:val="kk-KZ"/>
        </w:rPr>
      </w:pPr>
    </w:p>
    <w:p w:rsidR="00686B45" w:rsidRPr="00686B45" w:rsidRDefault="00686B45" w:rsidP="00C02FF0">
      <w:pPr>
        <w:tabs>
          <w:tab w:val="left" w:pos="993"/>
        </w:tabs>
        <w:jc w:val="both"/>
        <w:rPr>
          <w:color w:val="000000" w:themeColor="text1"/>
          <w:sz w:val="28"/>
          <w:szCs w:val="28"/>
          <w:lang w:val="kk-KZ"/>
        </w:rPr>
      </w:pPr>
    </w:p>
    <w:p w:rsidR="00E73E00" w:rsidRPr="00E15D36" w:rsidRDefault="00E73E00" w:rsidP="00E73E00">
      <w:pPr>
        <w:tabs>
          <w:tab w:val="left" w:pos="993"/>
        </w:tabs>
        <w:ind w:firstLine="709"/>
        <w:jc w:val="both"/>
        <w:rPr>
          <w:b/>
          <w:bCs/>
          <w:color w:val="000000" w:themeColor="text1"/>
          <w:sz w:val="28"/>
          <w:szCs w:val="28"/>
          <w:lang w:val="kk-KZ"/>
        </w:rPr>
      </w:pPr>
      <w:r w:rsidRPr="00E15D36">
        <w:rPr>
          <w:b/>
          <w:color w:val="000000" w:themeColor="text1"/>
          <w:sz w:val="28"/>
          <w:szCs w:val="28"/>
        </w:rPr>
        <w:lastRenderedPageBreak/>
        <w:t>3</w:t>
      </w:r>
      <w:r w:rsidRPr="00E15D36">
        <w:rPr>
          <w:color w:val="000000" w:themeColor="text1"/>
          <w:sz w:val="28"/>
          <w:szCs w:val="28"/>
          <w:lang w:val="kk-KZ"/>
        </w:rPr>
        <w:t xml:space="preserve"> </w:t>
      </w:r>
      <w:r w:rsidRPr="00E15D36">
        <w:rPr>
          <w:b/>
          <w:bCs/>
          <w:color w:val="000000" w:themeColor="text1"/>
          <w:sz w:val="28"/>
          <w:szCs w:val="28"/>
        </w:rPr>
        <w:t>Н</w:t>
      </w:r>
      <w:r w:rsidRPr="00E15D36">
        <w:rPr>
          <w:b/>
          <w:bCs/>
          <w:color w:val="000000" w:themeColor="text1"/>
          <w:sz w:val="28"/>
          <w:szCs w:val="28"/>
          <w:lang w:val="kk-KZ"/>
        </w:rPr>
        <w:t>ОВАЯ</w:t>
      </w:r>
      <w:r w:rsidR="00280669">
        <w:rPr>
          <w:b/>
          <w:bCs/>
          <w:color w:val="000000" w:themeColor="text1"/>
          <w:sz w:val="28"/>
          <w:szCs w:val="28"/>
          <w:lang w:val="kk-KZ"/>
        </w:rPr>
        <w:t xml:space="preserve"> </w:t>
      </w:r>
      <w:r w:rsidRPr="00E15D36">
        <w:rPr>
          <w:b/>
          <w:bCs/>
          <w:color w:val="000000" w:themeColor="text1"/>
          <w:sz w:val="28"/>
          <w:szCs w:val="28"/>
          <w:lang w:val="kk-KZ"/>
        </w:rPr>
        <w:t xml:space="preserve">КОНСТРУКЦИЯ ПОСТКВАНТОВОЙ </w:t>
      </w:r>
      <w:r w:rsidRPr="00E15D36">
        <w:rPr>
          <w:b/>
          <w:bCs/>
          <w:color w:val="000000" w:themeColor="text1"/>
          <w:sz w:val="28"/>
          <w:szCs w:val="28"/>
        </w:rPr>
        <w:t>КРИПТОСИСТЕМЫ ЭЛЬ-ГАМАЛЯ</w:t>
      </w:r>
      <w:bookmarkEnd w:id="21"/>
      <w:bookmarkEnd w:id="22"/>
    </w:p>
    <w:p w:rsidR="00E73E00" w:rsidRDefault="00E73E00" w:rsidP="00E73E00">
      <w:pPr>
        <w:pStyle w:val="2"/>
        <w:spacing w:before="0" w:after="0"/>
        <w:ind w:firstLine="709"/>
        <w:rPr>
          <w:rFonts w:ascii="Times New Roman" w:hAnsi="Times New Roman" w:cs="Times New Roman"/>
          <w:color w:val="000000" w:themeColor="text1"/>
          <w:sz w:val="28"/>
          <w:szCs w:val="28"/>
          <w:lang w:val="kk-KZ"/>
        </w:rPr>
      </w:pPr>
      <w:bookmarkStart w:id="23" w:name="_Toc184550834"/>
      <w:bookmarkStart w:id="24" w:name="_Toc189264277"/>
    </w:p>
    <w:p w:rsidR="00E73E00" w:rsidRDefault="00E73E00" w:rsidP="00C6531E">
      <w:pPr>
        <w:pStyle w:val="2"/>
        <w:numPr>
          <w:ilvl w:val="1"/>
          <w:numId w:val="5"/>
        </w:numPr>
        <w:spacing w:before="0" w:after="0"/>
        <w:jc w:val="both"/>
        <w:rPr>
          <w:rFonts w:ascii="Times New Roman" w:hAnsi="Times New Roman" w:cs="Times New Roman"/>
          <w:b/>
          <w:color w:val="000000" w:themeColor="text1"/>
          <w:sz w:val="28"/>
          <w:szCs w:val="28"/>
        </w:rPr>
      </w:pPr>
      <w:r w:rsidRPr="00E15D36">
        <w:rPr>
          <w:rFonts w:ascii="Times New Roman" w:hAnsi="Times New Roman" w:cs="Times New Roman"/>
          <w:b/>
          <w:color w:val="000000" w:themeColor="text1"/>
          <w:sz w:val="28"/>
          <w:szCs w:val="28"/>
        </w:rPr>
        <w:t>Общее описание и реализация постквантовой криптосистемы Эль-Гамаля</w:t>
      </w:r>
      <w:bookmarkEnd w:id="23"/>
      <w:bookmarkEnd w:id="24"/>
    </w:p>
    <w:p w:rsidR="00EA4FDA" w:rsidRPr="00EA4FDA" w:rsidRDefault="00EA4FDA" w:rsidP="00EA4FDA"/>
    <w:p w:rsidR="00E73E00" w:rsidRPr="00A16207" w:rsidRDefault="00E73E00" w:rsidP="00E73E00">
      <w:pPr>
        <w:tabs>
          <w:tab w:val="left" w:pos="1134"/>
        </w:tabs>
        <w:ind w:firstLine="709"/>
        <w:jc w:val="both"/>
        <w:rPr>
          <w:sz w:val="28"/>
          <w:szCs w:val="28"/>
        </w:rPr>
      </w:pPr>
      <w:r w:rsidRPr="00A16207">
        <w:rPr>
          <w:sz w:val="28"/>
          <w:szCs w:val="28"/>
        </w:rPr>
        <w:t>На основе описанного выше обмена ключами мы предлагаем криптосистему с открытым ключом, которая работает как классическая криптосистема Эль- Гамаля</w:t>
      </w:r>
      <w:r>
        <w:rPr>
          <w:sz w:val="28"/>
          <w:szCs w:val="28"/>
        </w:rPr>
        <w:t>[</w:t>
      </w:r>
      <w:r w:rsidR="00C02FF0">
        <w:rPr>
          <w:color w:val="FF0000"/>
          <w:sz w:val="28"/>
          <w:szCs w:val="28"/>
          <w:lang w:val="ru-RU"/>
        </w:rPr>
        <w:fldChar w:fldCharType="begin"/>
      </w:r>
      <w:r w:rsidR="00C02FF0">
        <w:rPr>
          <w:sz w:val="28"/>
          <w:szCs w:val="28"/>
        </w:rPr>
        <w:instrText xml:space="preserve"> REF _Ref194955222 \r \h </w:instrText>
      </w:r>
      <w:r w:rsidR="00C02FF0">
        <w:rPr>
          <w:color w:val="FF0000"/>
          <w:sz w:val="28"/>
          <w:szCs w:val="28"/>
          <w:lang w:val="ru-RU"/>
        </w:rPr>
      </w:r>
      <w:r w:rsidR="00C02FF0">
        <w:rPr>
          <w:color w:val="FF0000"/>
          <w:sz w:val="28"/>
          <w:szCs w:val="28"/>
          <w:lang w:val="ru-RU"/>
        </w:rPr>
        <w:fldChar w:fldCharType="separate"/>
      </w:r>
      <w:r w:rsidR="00C02FF0">
        <w:rPr>
          <w:sz w:val="28"/>
          <w:szCs w:val="28"/>
        </w:rPr>
        <w:t>76</w:t>
      </w:r>
      <w:r w:rsidR="00C02FF0">
        <w:rPr>
          <w:color w:val="FF0000"/>
          <w:sz w:val="28"/>
          <w:szCs w:val="28"/>
          <w:lang w:val="ru-RU"/>
        </w:rPr>
        <w:fldChar w:fldCharType="end"/>
      </w:r>
      <w:r w:rsidR="00C02FF0" w:rsidRPr="00C02FF0">
        <w:rPr>
          <w:color w:val="000000" w:themeColor="text1"/>
          <w:sz w:val="28"/>
          <w:szCs w:val="28"/>
          <w:lang w:val="ru-RU"/>
        </w:rPr>
        <w:t>,</w:t>
      </w:r>
      <w:r w:rsidRPr="00C02FF0">
        <w:rPr>
          <w:color w:val="000000" w:themeColor="text1"/>
          <w:sz w:val="28"/>
          <w:szCs w:val="28"/>
          <w:lang w:val="ru-RU"/>
        </w:rPr>
        <w:t xml:space="preserve"> </w:t>
      </w:r>
      <w:r>
        <w:rPr>
          <w:sz w:val="28"/>
          <w:szCs w:val="28"/>
          <w:lang w:val="en-US"/>
        </w:rPr>
        <w:t>c</w:t>
      </w:r>
      <w:r w:rsidRPr="0028099A">
        <w:rPr>
          <w:sz w:val="28"/>
          <w:szCs w:val="28"/>
          <w:lang w:val="ru-RU"/>
        </w:rPr>
        <w:t>.7</w:t>
      </w:r>
      <w:r>
        <w:rPr>
          <w:sz w:val="28"/>
          <w:szCs w:val="28"/>
        </w:rPr>
        <w:t>]</w:t>
      </w:r>
      <w:r w:rsidRPr="00A16207">
        <w:rPr>
          <w:sz w:val="28"/>
          <w:szCs w:val="28"/>
        </w:rPr>
        <w:t>.</w:t>
      </w:r>
    </w:p>
    <w:p w:rsidR="00E73E00" w:rsidRPr="00A16207" w:rsidRDefault="00E73E00" w:rsidP="00C6531E">
      <w:pPr>
        <w:pStyle w:val="a7"/>
        <w:numPr>
          <w:ilvl w:val="0"/>
          <w:numId w:val="7"/>
        </w:numPr>
        <w:tabs>
          <w:tab w:val="left" w:pos="1134"/>
        </w:tabs>
        <w:ind w:left="0" w:firstLine="709"/>
        <w:jc w:val="both"/>
        <w:rPr>
          <w:sz w:val="28"/>
          <w:szCs w:val="28"/>
        </w:rPr>
      </w:pPr>
      <w:r w:rsidRPr="00A16207">
        <w:rPr>
          <w:sz w:val="28"/>
          <w:szCs w:val="28"/>
        </w:rPr>
        <w:t>Для генерации ключей нам необходимо реализовать следующие шаги:</w:t>
      </w:r>
    </w:p>
    <w:p w:rsidR="00E73E00" w:rsidRPr="00A16207" w:rsidRDefault="00E73E00" w:rsidP="00C6531E">
      <w:pPr>
        <w:pStyle w:val="a7"/>
        <w:numPr>
          <w:ilvl w:val="0"/>
          <w:numId w:val="8"/>
        </w:numPr>
        <w:tabs>
          <w:tab w:val="left" w:pos="1134"/>
        </w:tabs>
        <w:ind w:left="0" w:firstLine="851"/>
        <w:jc w:val="both"/>
        <w:rPr>
          <w:sz w:val="28"/>
          <w:szCs w:val="28"/>
        </w:rPr>
      </w:pPr>
      <w:r w:rsidRPr="00A16207">
        <w:rPr>
          <w:sz w:val="28"/>
          <w:szCs w:val="28"/>
        </w:rPr>
        <w:t>входные данные: параметр безопасности 1</w:t>
      </w:r>
      <w:proofErr w:type="spellStart"/>
      <w:r w:rsidRPr="00A16207">
        <w:rPr>
          <w:sz w:val="28"/>
          <w:szCs w:val="28"/>
          <w:vertAlign w:val="superscript"/>
          <w:lang w:val="en-US"/>
        </w:rPr>
        <w:t>nxm</w:t>
      </w:r>
      <w:proofErr w:type="spellEnd"/>
      <w:r w:rsidRPr="00E15D36">
        <w:rPr>
          <w:sz w:val="28"/>
          <w:szCs w:val="28"/>
        </w:rPr>
        <w:t>;</w:t>
      </w:r>
    </w:p>
    <w:p w:rsidR="00E73E00" w:rsidRPr="00A16207" w:rsidRDefault="00E73E00" w:rsidP="00C6531E">
      <w:pPr>
        <w:pStyle w:val="a7"/>
        <w:numPr>
          <w:ilvl w:val="0"/>
          <w:numId w:val="8"/>
        </w:numPr>
        <w:tabs>
          <w:tab w:val="left" w:pos="1134"/>
        </w:tabs>
        <w:ind w:left="0" w:firstLine="851"/>
        <w:jc w:val="both"/>
        <w:rPr>
          <w:sz w:val="28"/>
          <w:szCs w:val="28"/>
        </w:rPr>
      </w:pPr>
      <w:r w:rsidRPr="00A16207">
        <w:rPr>
          <w:sz w:val="28"/>
          <w:szCs w:val="28"/>
        </w:rPr>
        <w:t>выходные данные: открытый ключ (</w:t>
      </w:r>
      <w:r w:rsidRPr="00A16207">
        <w:rPr>
          <w:sz w:val="28"/>
          <w:szCs w:val="28"/>
          <w:lang w:val="en-US"/>
        </w:rPr>
        <w:t>q</w:t>
      </w:r>
      <w:r w:rsidRPr="00A16207">
        <w:rPr>
          <w:sz w:val="28"/>
          <w:szCs w:val="28"/>
        </w:rPr>
        <w:t xml:space="preserve">, </w:t>
      </w:r>
      <w:r w:rsidRPr="00A16207">
        <w:rPr>
          <w:sz w:val="28"/>
          <w:szCs w:val="28"/>
          <w:lang w:val="en-US"/>
        </w:rPr>
        <w:t>n</w:t>
      </w:r>
      <w:r w:rsidRPr="00A16207">
        <w:rPr>
          <w:sz w:val="28"/>
          <w:szCs w:val="28"/>
        </w:rPr>
        <w:t xml:space="preserve">, </w:t>
      </w:r>
      <w:r w:rsidRPr="00A16207">
        <w:rPr>
          <w:sz w:val="28"/>
          <w:szCs w:val="28"/>
          <w:lang w:val="en-US"/>
        </w:rPr>
        <w:t>m</w:t>
      </w:r>
      <w:r w:rsidRPr="00A16207">
        <w:rPr>
          <w:sz w:val="28"/>
          <w:szCs w:val="28"/>
        </w:rPr>
        <w:t xml:space="preserve">, </w:t>
      </w:r>
      <w:r w:rsidRPr="00A16207">
        <w:rPr>
          <w:sz w:val="28"/>
          <w:szCs w:val="28"/>
          <w:lang w:val="en-US"/>
        </w:rPr>
        <w:t>M</w:t>
      </w:r>
      <w:r w:rsidRPr="00A16207">
        <w:rPr>
          <w:sz w:val="28"/>
          <w:szCs w:val="28"/>
        </w:rPr>
        <w:t xml:space="preserve">, </w:t>
      </w:r>
      <w:r w:rsidRPr="00A16207">
        <w:rPr>
          <w:sz w:val="28"/>
          <w:szCs w:val="28"/>
          <w:lang w:val="en-US"/>
        </w:rPr>
        <w:t>P</w:t>
      </w:r>
      <w:r w:rsidRPr="00A16207">
        <w:rPr>
          <w:sz w:val="28"/>
          <w:szCs w:val="28"/>
          <w:vertAlign w:val="subscript"/>
          <w:lang w:val="en-US"/>
        </w:rPr>
        <w:t>A</w:t>
      </w:r>
      <w:r w:rsidRPr="00A16207">
        <w:rPr>
          <w:sz w:val="28"/>
          <w:szCs w:val="28"/>
        </w:rPr>
        <w:t xml:space="preserve"> = </w:t>
      </w:r>
      <w:proofErr w:type="spellStart"/>
      <w:r w:rsidRPr="00A16207">
        <w:rPr>
          <w:sz w:val="28"/>
          <w:szCs w:val="28"/>
          <w:lang w:val="en-US"/>
        </w:rPr>
        <w:t>Ms</w:t>
      </w:r>
      <w:r w:rsidRPr="00A16207">
        <w:rPr>
          <w:sz w:val="28"/>
          <w:szCs w:val="28"/>
          <w:vertAlign w:val="subscript"/>
          <w:lang w:val="en-US"/>
        </w:rPr>
        <w:t>A</w:t>
      </w:r>
      <w:proofErr w:type="spellEnd"/>
      <w:r w:rsidRPr="00A16207">
        <w:rPr>
          <w:sz w:val="28"/>
          <w:szCs w:val="28"/>
        </w:rPr>
        <w:t xml:space="preserve"> ), а закрытый ключ </w:t>
      </w:r>
      <w:r>
        <w:rPr>
          <w:sz w:val="28"/>
          <w:szCs w:val="28"/>
        </w:rPr>
        <w:t>‒</w:t>
      </w:r>
      <w:r w:rsidRPr="00A16207">
        <w:rPr>
          <w:sz w:val="28"/>
          <w:szCs w:val="28"/>
        </w:rPr>
        <w:t xml:space="preserve">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vertAlign w:val="subscript"/>
        </w:rPr>
        <w:t xml:space="preserve"> </w:t>
      </w:r>
      <m:oMath>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Z</m:t>
            </m:r>
          </m:e>
          <m:sub>
            <m:r>
              <w:rPr>
                <w:rFonts w:ascii="Cambria Math" w:hAnsi="Cambria Math"/>
                <w:sz w:val="28"/>
                <w:szCs w:val="28"/>
                <w:vertAlign w:val="subscript"/>
              </w:rPr>
              <m:t>q</m:t>
            </m:r>
          </m:sub>
          <m:sup>
            <m:r>
              <w:rPr>
                <w:rFonts w:ascii="Cambria Math" w:hAnsi="Cambria Math"/>
                <w:sz w:val="28"/>
                <w:szCs w:val="28"/>
                <w:vertAlign w:val="subscript"/>
              </w:rPr>
              <m:t>m</m:t>
            </m:r>
          </m:sup>
        </m:sSubSup>
      </m:oMath>
      <w:r w:rsidRPr="00A16207">
        <w:rPr>
          <w:sz w:val="28"/>
          <w:szCs w:val="28"/>
        </w:rPr>
        <w:t xml:space="preserve"> с нормой ||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rPr>
        <w:t xml:space="preserve"> || </w:t>
      </w:r>
      <m:oMath>
        <m:r>
          <w:rPr>
            <w:rFonts w:ascii="Cambria Math" w:hAnsi="Cambria Math"/>
            <w:sz w:val="28"/>
            <w:szCs w:val="28"/>
          </w:rPr>
          <m:t>≤β</m:t>
        </m:r>
      </m:oMath>
      <w:r>
        <w:rPr>
          <w:rFonts w:eastAsiaTheme="minorEastAsia"/>
          <w:sz w:val="28"/>
          <w:szCs w:val="28"/>
        </w:rPr>
        <w:t>;</w:t>
      </w:r>
    </w:p>
    <w:p w:rsidR="00E73E00" w:rsidRPr="00A16207" w:rsidRDefault="00E73E00" w:rsidP="00C6531E">
      <w:pPr>
        <w:pStyle w:val="a7"/>
        <w:numPr>
          <w:ilvl w:val="0"/>
          <w:numId w:val="8"/>
        </w:numPr>
        <w:tabs>
          <w:tab w:val="left" w:pos="1134"/>
        </w:tabs>
        <w:ind w:left="0" w:firstLine="851"/>
        <w:jc w:val="both"/>
        <w:rPr>
          <w:sz w:val="28"/>
          <w:szCs w:val="28"/>
        </w:rPr>
      </w:pPr>
      <w:r w:rsidRPr="00A16207">
        <w:rPr>
          <w:sz w:val="28"/>
          <w:szCs w:val="28"/>
        </w:rPr>
        <w:t>шаги:</w:t>
      </w:r>
    </w:p>
    <w:p w:rsidR="00E73E00" w:rsidRPr="00A16207" w:rsidRDefault="00E73E00" w:rsidP="00C6531E">
      <w:pPr>
        <w:pStyle w:val="a7"/>
        <w:numPr>
          <w:ilvl w:val="0"/>
          <w:numId w:val="9"/>
        </w:numPr>
        <w:tabs>
          <w:tab w:val="left" w:pos="1134"/>
        </w:tabs>
        <w:ind w:left="0" w:firstLine="851"/>
        <w:jc w:val="both"/>
        <w:rPr>
          <w:sz w:val="28"/>
          <w:szCs w:val="28"/>
        </w:rPr>
      </w:pPr>
      <w:r w:rsidRPr="00A16207">
        <w:rPr>
          <w:sz w:val="28"/>
          <w:szCs w:val="28"/>
        </w:rPr>
        <w:t xml:space="preserve">запустить алгоритм генерации ключей </w:t>
      </w:r>
      <w:r w:rsidRPr="00A16207">
        <w:rPr>
          <w:sz w:val="28"/>
          <w:szCs w:val="28"/>
          <w:lang w:val="en-US"/>
        </w:rPr>
        <w:t>Gen</w:t>
      </w:r>
      <w:r w:rsidRPr="00A16207">
        <w:rPr>
          <w:sz w:val="28"/>
          <w:szCs w:val="28"/>
        </w:rPr>
        <w:t>(1</w:t>
      </w:r>
      <w:proofErr w:type="spellStart"/>
      <w:r w:rsidRPr="00A16207">
        <w:rPr>
          <w:sz w:val="28"/>
          <w:szCs w:val="28"/>
          <w:vertAlign w:val="superscript"/>
          <w:lang w:val="en-US"/>
        </w:rPr>
        <w:t>nxm</w:t>
      </w:r>
      <w:proofErr w:type="spellEnd"/>
      <w:r w:rsidRPr="00A16207">
        <w:rPr>
          <w:sz w:val="28"/>
          <w:szCs w:val="28"/>
        </w:rPr>
        <w:t xml:space="preserve">) для получения параметров </w:t>
      </w:r>
      <w:r w:rsidRPr="00A16207">
        <w:rPr>
          <w:sz w:val="28"/>
          <w:szCs w:val="28"/>
          <w:lang w:val="en-US"/>
        </w:rPr>
        <w:t>q</w:t>
      </w:r>
      <w:r w:rsidRPr="00A16207">
        <w:rPr>
          <w:sz w:val="28"/>
          <w:szCs w:val="28"/>
        </w:rPr>
        <w:t xml:space="preserve">, </w:t>
      </w:r>
      <w:r w:rsidRPr="00A16207">
        <w:rPr>
          <w:sz w:val="28"/>
          <w:szCs w:val="28"/>
          <w:lang w:val="en-US"/>
        </w:rPr>
        <w:t>n</w:t>
      </w:r>
      <w:r w:rsidRPr="00A16207">
        <w:rPr>
          <w:sz w:val="28"/>
          <w:szCs w:val="28"/>
        </w:rPr>
        <w:t xml:space="preserve">, </w:t>
      </w:r>
      <w:r w:rsidRPr="00A16207">
        <w:rPr>
          <w:sz w:val="28"/>
          <w:szCs w:val="28"/>
          <w:lang w:val="en-US"/>
        </w:rPr>
        <w:t>m</w:t>
      </w:r>
      <w:r w:rsidRPr="00A16207">
        <w:rPr>
          <w:sz w:val="28"/>
          <w:szCs w:val="28"/>
        </w:rPr>
        <w:t xml:space="preserve">, где </w:t>
      </w:r>
      <w:r w:rsidRPr="00A16207">
        <w:rPr>
          <w:sz w:val="28"/>
          <w:szCs w:val="28"/>
          <w:lang w:val="en-US"/>
        </w:rPr>
        <w:t>q</w:t>
      </w:r>
      <w:r w:rsidRPr="00A16207">
        <w:rPr>
          <w:sz w:val="28"/>
          <w:szCs w:val="28"/>
        </w:rPr>
        <w:t xml:space="preserve"> </w:t>
      </w:r>
      <w:r>
        <w:rPr>
          <w:sz w:val="28"/>
          <w:szCs w:val="28"/>
        </w:rPr>
        <w:t>‒</w:t>
      </w:r>
      <w:r w:rsidRPr="00A16207">
        <w:rPr>
          <w:sz w:val="28"/>
          <w:szCs w:val="28"/>
        </w:rPr>
        <w:t xml:space="preserve"> модуль, </w:t>
      </w:r>
      <w:r w:rsidRPr="00A16207">
        <w:rPr>
          <w:sz w:val="28"/>
          <w:szCs w:val="28"/>
          <w:lang w:val="en-US"/>
        </w:rPr>
        <w:t>n</w:t>
      </w:r>
      <w:r w:rsidRPr="00A16207">
        <w:rPr>
          <w:sz w:val="28"/>
          <w:szCs w:val="28"/>
        </w:rPr>
        <w:t xml:space="preserve"> </w:t>
      </w:r>
      <w:r>
        <w:rPr>
          <w:sz w:val="28"/>
          <w:szCs w:val="28"/>
        </w:rPr>
        <w:t>‒</w:t>
      </w:r>
      <w:r w:rsidRPr="00A16207">
        <w:rPr>
          <w:sz w:val="28"/>
          <w:szCs w:val="28"/>
        </w:rPr>
        <w:t xml:space="preserve"> количество строк, а </w:t>
      </w:r>
      <w:r w:rsidRPr="00A16207">
        <w:rPr>
          <w:sz w:val="28"/>
          <w:szCs w:val="28"/>
          <w:lang w:val="en-US"/>
        </w:rPr>
        <w:t>m</w:t>
      </w:r>
      <w:r w:rsidRPr="00A16207">
        <w:rPr>
          <w:sz w:val="28"/>
          <w:szCs w:val="28"/>
        </w:rPr>
        <w:t xml:space="preserve"> </w:t>
      </w:r>
      <w:r>
        <w:rPr>
          <w:sz w:val="28"/>
          <w:szCs w:val="28"/>
        </w:rPr>
        <w:t>‒</w:t>
      </w:r>
      <w:r w:rsidRPr="00A16207">
        <w:rPr>
          <w:sz w:val="28"/>
          <w:szCs w:val="28"/>
        </w:rPr>
        <w:t xml:space="preserve"> количество столбцов</w:t>
      </w:r>
      <w:r>
        <w:rPr>
          <w:sz w:val="28"/>
          <w:szCs w:val="28"/>
        </w:rPr>
        <w:t>;</w:t>
      </w:r>
    </w:p>
    <w:p w:rsidR="00E73E00" w:rsidRPr="00A16207" w:rsidRDefault="00E73E00" w:rsidP="00C6531E">
      <w:pPr>
        <w:pStyle w:val="a7"/>
        <w:numPr>
          <w:ilvl w:val="0"/>
          <w:numId w:val="9"/>
        </w:numPr>
        <w:tabs>
          <w:tab w:val="left" w:pos="1134"/>
        </w:tabs>
        <w:ind w:left="0" w:firstLine="851"/>
        <w:jc w:val="both"/>
        <w:rPr>
          <w:sz w:val="28"/>
          <w:szCs w:val="28"/>
        </w:rPr>
      </w:pPr>
      <w:r w:rsidRPr="00A16207">
        <w:rPr>
          <w:sz w:val="28"/>
          <w:szCs w:val="28"/>
        </w:rPr>
        <w:t xml:space="preserve">сгенерировать случайную матрицу </w:t>
      </w:r>
      <w:r w:rsidRPr="00A16207">
        <w:rPr>
          <w:sz w:val="28"/>
          <w:szCs w:val="28"/>
          <w:lang w:val="en-US"/>
        </w:rPr>
        <w:t>M</w:t>
      </w:r>
      <w:r w:rsidRPr="00A16207">
        <w:rPr>
          <w:sz w:val="28"/>
          <w:szCs w:val="28"/>
        </w:rPr>
        <w:t xml:space="preserve"> размером </w:t>
      </w:r>
      <w:r w:rsidRPr="00A16207">
        <w:rPr>
          <w:sz w:val="28"/>
          <w:szCs w:val="28"/>
          <w:lang w:val="en-US"/>
        </w:rPr>
        <w:t>n</w:t>
      </w:r>
      <w:r w:rsidRPr="00A16207">
        <w:rPr>
          <w:sz w:val="28"/>
          <w:szCs w:val="28"/>
        </w:rPr>
        <w:t>×</w:t>
      </w:r>
      <w:r w:rsidRPr="00A16207">
        <w:rPr>
          <w:sz w:val="28"/>
          <w:szCs w:val="28"/>
          <w:lang w:val="en-US"/>
        </w:rPr>
        <w:t>m</w:t>
      </w:r>
      <w:r w:rsidRPr="00A16207">
        <w:rPr>
          <w:sz w:val="28"/>
          <w:szCs w:val="28"/>
        </w:rPr>
        <w:t xml:space="preserve"> с элементами, выбранными равномерно из кольца </w:t>
      </w:r>
      <w:proofErr w:type="spellStart"/>
      <w:r w:rsidRPr="00A16207">
        <w:rPr>
          <w:sz w:val="28"/>
          <w:szCs w:val="28"/>
          <w:lang w:val="en-US"/>
        </w:rPr>
        <w:t>Z</w:t>
      </w:r>
      <w:r w:rsidRPr="00A16207">
        <w:rPr>
          <w:sz w:val="28"/>
          <w:szCs w:val="28"/>
          <w:vertAlign w:val="subscript"/>
          <w:lang w:val="en-US"/>
        </w:rPr>
        <w:t>q</w:t>
      </w:r>
      <w:proofErr w:type="spellEnd"/>
      <w:r>
        <w:rPr>
          <w:sz w:val="28"/>
          <w:szCs w:val="28"/>
        </w:rPr>
        <w:t>;</w:t>
      </w:r>
    </w:p>
    <w:p w:rsidR="00E73E00" w:rsidRPr="00A16207" w:rsidRDefault="00E73E00" w:rsidP="00C6531E">
      <w:pPr>
        <w:pStyle w:val="a7"/>
        <w:numPr>
          <w:ilvl w:val="0"/>
          <w:numId w:val="9"/>
        </w:numPr>
        <w:tabs>
          <w:tab w:val="left" w:pos="1134"/>
        </w:tabs>
        <w:ind w:left="0" w:firstLine="851"/>
        <w:jc w:val="both"/>
        <w:rPr>
          <w:sz w:val="28"/>
          <w:szCs w:val="28"/>
        </w:rPr>
      </w:pPr>
      <w:r w:rsidRPr="00A16207">
        <w:rPr>
          <w:sz w:val="28"/>
          <w:szCs w:val="28"/>
        </w:rPr>
        <w:t xml:space="preserve">сгенерировать случайный секретный вектор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rPr>
        <w:t xml:space="preserve"> размером </w:t>
      </w:r>
      <w:r w:rsidRPr="00A16207">
        <w:rPr>
          <w:sz w:val="28"/>
          <w:szCs w:val="28"/>
          <w:lang w:val="en-US"/>
        </w:rPr>
        <w:t>m</w:t>
      </w:r>
      <w:r w:rsidRPr="00A16207">
        <w:rPr>
          <w:sz w:val="28"/>
          <w:szCs w:val="28"/>
        </w:rPr>
        <w:t xml:space="preserve"> с элементами, выбранными равномерно из кольца </w:t>
      </w:r>
      <w:proofErr w:type="spellStart"/>
      <w:r w:rsidRPr="00A16207">
        <w:rPr>
          <w:sz w:val="28"/>
          <w:szCs w:val="28"/>
          <w:lang w:val="en-US"/>
        </w:rPr>
        <w:t>Z</w:t>
      </w:r>
      <w:r w:rsidRPr="00A16207">
        <w:rPr>
          <w:sz w:val="28"/>
          <w:szCs w:val="28"/>
          <w:vertAlign w:val="subscript"/>
          <w:lang w:val="en-US"/>
        </w:rPr>
        <w:t>q</w:t>
      </w:r>
      <w:proofErr w:type="spellEnd"/>
      <w:r w:rsidRPr="00A16207">
        <w:rPr>
          <w:sz w:val="28"/>
          <w:szCs w:val="28"/>
        </w:rPr>
        <w:t xml:space="preserve"> , такими, что норма </w:t>
      </w:r>
      <w:r w:rsidRPr="00A16207">
        <w:rPr>
          <w:rFonts w:ascii="Cambria Math" w:hAnsi="Cambria Math" w:cs="Cambria Math"/>
          <w:sz w:val="28"/>
          <w:szCs w:val="28"/>
        </w:rPr>
        <w:t>∣∣</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rPr>
        <w:t xml:space="preserve"> </w:t>
      </w:r>
      <w:r w:rsidRPr="00A16207">
        <w:rPr>
          <w:rFonts w:ascii="Cambria Math" w:hAnsi="Cambria Math" w:cs="Cambria Math"/>
          <w:sz w:val="28"/>
          <w:szCs w:val="28"/>
        </w:rPr>
        <w:t>∣∣</w:t>
      </w:r>
      <w:r w:rsidRPr="00A16207">
        <w:rPr>
          <w:sz w:val="28"/>
          <w:szCs w:val="28"/>
        </w:rPr>
        <w:t xml:space="preserve"> меньше или равна пороговому значению </w:t>
      </w:r>
      <w:r w:rsidRPr="00A16207">
        <w:rPr>
          <w:sz w:val="28"/>
          <w:szCs w:val="28"/>
          <w:lang w:val="en-US"/>
        </w:rPr>
        <w:t>β</w:t>
      </w:r>
      <w:r>
        <w:rPr>
          <w:sz w:val="28"/>
          <w:szCs w:val="28"/>
        </w:rPr>
        <w:t>;</w:t>
      </w:r>
    </w:p>
    <w:p w:rsidR="00E73E00" w:rsidRPr="00A16207" w:rsidRDefault="00E73E00" w:rsidP="00C6531E">
      <w:pPr>
        <w:pStyle w:val="a7"/>
        <w:numPr>
          <w:ilvl w:val="0"/>
          <w:numId w:val="9"/>
        </w:numPr>
        <w:tabs>
          <w:tab w:val="left" w:pos="1134"/>
        </w:tabs>
        <w:ind w:left="0" w:firstLine="851"/>
        <w:jc w:val="both"/>
        <w:rPr>
          <w:sz w:val="28"/>
          <w:szCs w:val="28"/>
        </w:rPr>
      </w:pPr>
      <w:r w:rsidRPr="00A16207">
        <w:rPr>
          <w:sz w:val="28"/>
          <w:szCs w:val="28"/>
        </w:rPr>
        <w:t>вычислить открытый ключ (</w:t>
      </w:r>
      <w:r w:rsidRPr="00A16207">
        <w:rPr>
          <w:sz w:val="28"/>
          <w:szCs w:val="28"/>
          <w:lang w:val="en-US"/>
        </w:rPr>
        <w:t>q</w:t>
      </w:r>
      <w:r w:rsidRPr="00A16207">
        <w:rPr>
          <w:sz w:val="28"/>
          <w:szCs w:val="28"/>
        </w:rPr>
        <w:t xml:space="preserve">, </w:t>
      </w:r>
      <w:r w:rsidRPr="00A16207">
        <w:rPr>
          <w:sz w:val="28"/>
          <w:szCs w:val="28"/>
          <w:lang w:val="en-US"/>
        </w:rPr>
        <w:t>n</w:t>
      </w:r>
      <w:r w:rsidRPr="00A16207">
        <w:rPr>
          <w:sz w:val="28"/>
          <w:szCs w:val="28"/>
        </w:rPr>
        <w:t xml:space="preserve">, </w:t>
      </w:r>
      <w:r w:rsidRPr="00A16207">
        <w:rPr>
          <w:sz w:val="28"/>
          <w:szCs w:val="28"/>
          <w:lang w:val="en-US"/>
        </w:rPr>
        <w:t>m</w:t>
      </w:r>
      <w:r w:rsidRPr="00A16207">
        <w:rPr>
          <w:sz w:val="28"/>
          <w:szCs w:val="28"/>
        </w:rPr>
        <w:t xml:space="preserve">, </w:t>
      </w:r>
      <w:r w:rsidRPr="00A16207">
        <w:rPr>
          <w:sz w:val="28"/>
          <w:szCs w:val="28"/>
          <w:lang w:val="en-US"/>
        </w:rPr>
        <w:t>M</w:t>
      </w:r>
      <w:r w:rsidRPr="00A16207">
        <w:rPr>
          <w:sz w:val="28"/>
          <w:szCs w:val="28"/>
        </w:rPr>
        <w:t xml:space="preserve">, </w:t>
      </w:r>
      <w:r w:rsidRPr="00A16207">
        <w:rPr>
          <w:sz w:val="28"/>
          <w:szCs w:val="28"/>
          <w:lang w:val="en-US"/>
        </w:rPr>
        <w:t>P</w:t>
      </w:r>
      <w:r w:rsidRPr="00A16207">
        <w:rPr>
          <w:sz w:val="28"/>
          <w:szCs w:val="28"/>
          <w:vertAlign w:val="subscript"/>
          <w:lang w:val="en-US"/>
        </w:rPr>
        <w:t>A</w:t>
      </w:r>
      <w:r w:rsidRPr="00A16207">
        <w:rPr>
          <w:sz w:val="28"/>
          <w:szCs w:val="28"/>
        </w:rPr>
        <w:t xml:space="preserve"> ), где </w:t>
      </w:r>
      <w:r w:rsidRPr="00A16207">
        <w:rPr>
          <w:sz w:val="28"/>
          <w:szCs w:val="28"/>
          <w:lang w:val="en-US"/>
        </w:rPr>
        <w:t>P</w:t>
      </w:r>
      <w:r w:rsidRPr="00A16207">
        <w:rPr>
          <w:sz w:val="28"/>
          <w:szCs w:val="28"/>
          <w:vertAlign w:val="subscript"/>
          <w:lang w:val="en-US"/>
        </w:rPr>
        <w:t>A</w:t>
      </w:r>
      <w:r w:rsidRPr="00A16207">
        <w:rPr>
          <w:sz w:val="28"/>
          <w:szCs w:val="28"/>
        </w:rPr>
        <w:t xml:space="preserve"> = </w:t>
      </w:r>
      <w:proofErr w:type="spellStart"/>
      <w:r w:rsidRPr="00A16207">
        <w:rPr>
          <w:sz w:val="28"/>
          <w:szCs w:val="28"/>
          <w:lang w:val="en-US"/>
        </w:rPr>
        <w:t>Ms</w:t>
      </w:r>
      <w:r w:rsidRPr="00A16207">
        <w:rPr>
          <w:sz w:val="28"/>
          <w:szCs w:val="28"/>
          <w:vertAlign w:val="subscript"/>
          <w:lang w:val="en-US"/>
        </w:rPr>
        <w:t>A</w:t>
      </w:r>
      <w:proofErr w:type="spellEnd"/>
      <w:r w:rsidRPr="00A16207">
        <w:rPr>
          <w:sz w:val="28"/>
          <w:szCs w:val="28"/>
        </w:rPr>
        <w:t>.</w:t>
      </w:r>
    </w:p>
    <w:p w:rsidR="00E73E00" w:rsidRPr="00A16207" w:rsidRDefault="00E73E00" w:rsidP="00C6531E">
      <w:pPr>
        <w:pStyle w:val="a7"/>
        <w:numPr>
          <w:ilvl w:val="0"/>
          <w:numId w:val="7"/>
        </w:numPr>
        <w:tabs>
          <w:tab w:val="left" w:pos="1134"/>
        </w:tabs>
        <w:ind w:left="0" w:firstLine="709"/>
        <w:jc w:val="both"/>
        <w:rPr>
          <w:sz w:val="28"/>
          <w:szCs w:val="28"/>
        </w:rPr>
      </w:pPr>
      <w:r w:rsidRPr="00A16207">
        <w:rPr>
          <w:sz w:val="28"/>
          <w:szCs w:val="28"/>
        </w:rPr>
        <w:t>Чтобы зашифровать сообщение, нам нужно реализовать следующие шаги:</w:t>
      </w:r>
    </w:p>
    <w:p w:rsidR="00E73E00" w:rsidRPr="00A16207" w:rsidRDefault="00E73E00" w:rsidP="00C6531E">
      <w:pPr>
        <w:pStyle w:val="a7"/>
        <w:numPr>
          <w:ilvl w:val="0"/>
          <w:numId w:val="11"/>
        </w:numPr>
        <w:tabs>
          <w:tab w:val="left" w:pos="1134"/>
        </w:tabs>
        <w:ind w:left="0" w:firstLine="709"/>
        <w:jc w:val="both"/>
        <w:rPr>
          <w:sz w:val="28"/>
          <w:szCs w:val="28"/>
        </w:rPr>
      </w:pPr>
      <w:r w:rsidRPr="00A16207">
        <w:rPr>
          <w:sz w:val="28"/>
          <w:szCs w:val="28"/>
        </w:rPr>
        <w:t>вход: Открытый ключ pk= (q, n, m, M, P</w:t>
      </w:r>
      <w:r w:rsidRPr="00A16207">
        <w:rPr>
          <w:sz w:val="28"/>
          <w:szCs w:val="28"/>
          <w:vertAlign w:val="subscript"/>
          <w:lang w:val="en-US"/>
        </w:rPr>
        <w:t>A</w:t>
      </w:r>
      <w:r w:rsidRPr="00A16207">
        <w:rPr>
          <w:sz w:val="28"/>
          <w:szCs w:val="28"/>
        </w:rPr>
        <w:t xml:space="preserve"> = Ms</w:t>
      </w:r>
      <w:r w:rsidRPr="00A16207">
        <w:rPr>
          <w:sz w:val="28"/>
          <w:szCs w:val="28"/>
          <w:vertAlign w:val="subscript"/>
          <w:lang w:val="en-US"/>
        </w:rPr>
        <w:t>A</w:t>
      </w:r>
      <w:r w:rsidRPr="00A16207">
        <w:rPr>
          <w:sz w:val="28"/>
          <w:szCs w:val="28"/>
        </w:rPr>
        <w:t xml:space="preserve">) и сообщение </w:t>
      </w:r>
      <w:r w:rsidRPr="00A16207">
        <w:rPr>
          <w:sz w:val="28"/>
          <w:szCs w:val="28"/>
          <w:lang w:val="en-US"/>
        </w:rPr>
        <w:t>m</w: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r>
          <w:rPr>
            <w:rFonts w:ascii="Cambria Math" w:hAnsi="Cambria Math"/>
            <w:sz w:val="28"/>
            <w:szCs w:val="28"/>
          </w:rPr>
          <m:t>;</m:t>
        </m:r>
      </m:oMath>
    </w:p>
    <w:p w:rsidR="00E73E00" w:rsidRPr="00A16207" w:rsidRDefault="00E73E00" w:rsidP="00C6531E">
      <w:pPr>
        <w:pStyle w:val="a7"/>
        <w:numPr>
          <w:ilvl w:val="0"/>
          <w:numId w:val="11"/>
        </w:numPr>
        <w:tabs>
          <w:tab w:val="left" w:pos="1134"/>
        </w:tabs>
        <w:ind w:left="0" w:firstLine="709"/>
        <w:jc w:val="both"/>
        <w:rPr>
          <w:sz w:val="28"/>
          <w:szCs w:val="28"/>
        </w:rPr>
      </w:pPr>
      <w:r w:rsidRPr="00A16207">
        <w:rPr>
          <w:sz w:val="28"/>
          <w:szCs w:val="28"/>
        </w:rPr>
        <w:t>выход: Зашифрованный текст (c</w:t>
      </w:r>
      <w:r w:rsidRPr="00A16207">
        <w:rPr>
          <w:sz w:val="28"/>
          <w:szCs w:val="28"/>
          <w:vertAlign w:val="subscript"/>
        </w:rPr>
        <w:t>1</w:t>
      </w:r>
      <w:r w:rsidRPr="00A16207">
        <w:rPr>
          <w:sz w:val="28"/>
          <w:szCs w:val="28"/>
        </w:rPr>
        <w:t xml:space="preserve"> ,c</w:t>
      </w:r>
      <w:r w:rsidRPr="00A16207">
        <w:rPr>
          <w:sz w:val="28"/>
          <w:szCs w:val="28"/>
          <w:vertAlign w:val="subscript"/>
        </w:rPr>
        <w:t>2</w:t>
      </w:r>
      <w:r w:rsidRPr="00A16207">
        <w:rPr>
          <w:sz w:val="28"/>
          <w:szCs w:val="28"/>
        </w:rPr>
        <w:t>)</w:t>
      </w:r>
      <w:r>
        <w:rPr>
          <w:sz w:val="28"/>
          <w:szCs w:val="28"/>
        </w:rPr>
        <w:t>;</w:t>
      </w:r>
    </w:p>
    <w:p w:rsidR="00E73E00" w:rsidRPr="00A16207" w:rsidRDefault="00E73E00" w:rsidP="00C6531E">
      <w:pPr>
        <w:pStyle w:val="a7"/>
        <w:numPr>
          <w:ilvl w:val="0"/>
          <w:numId w:val="11"/>
        </w:numPr>
        <w:tabs>
          <w:tab w:val="left" w:pos="1134"/>
        </w:tabs>
        <w:ind w:left="0" w:firstLine="709"/>
        <w:jc w:val="both"/>
        <w:rPr>
          <w:sz w:val="28"/>
          <w:szCs w:val="28"/>
        </w:rPr>
      </w:pPr>
      <w:r w:rsidRPr="00A16207">
        <w:rPr>
          <w:sz w:val="28"/>
          <w:szCs w:val="28"/>
        </w:rPr>
        <w:t>шаги:</w:t>
      </w:r>
    </w:p>
    <w:p w:rsidR="00E73E00" w:rsidRPr="00A16207" w:rsidRDefault="00E73E00" w:rsidP="00C6531E">
      <w:pPr>
        <w:pStyle w:val="a7"/>
        <w:numPr>
          <w:ilvl w:val="0"/>
          <w:numId w:val="10"/>
        </w:numPr>
        <w:tabs>
          <w:tab w:val="left" w:pos="1134"/>
        </w:tabs>
        <w:ind w:left="0" w:firstLine="851"/>
        <w:jc w:val="both"/>
        <w:rPr>
          <w:sz w:val="28"/>
          <w:szCs w:val="28"/>
        </w:rPr>
      </w:pPr>
      <w:r w:rsidRPr="00A16207">
        <w:rPr>
          <w:sz w:val="28"/>
          <w:szCs w:val="28"/>
        </w:rPr>
        <w:t xml:space="preserve">выбрать равномерный вектор </w:t>
      </w:r>
      <w:proofErr w:type="spellStart"/>
      <w:r w:rsidRPr="00A16207">
        <w:rPr>
          <w:sz w:val="28"/>
          <w:szCs w:val="28"/>
          <w:lang w:val="en-US"/>
        </w:rPr>
        <w:t>s</w:t>
      </w:r>
      <w:r w:rsidRPr="00A16207">
        <w:rPr>
          <w:sz w:val="28"/>
          <w:szCs w:val="28"/>
          <w:vertAlign w:val="subscript"/>
          <w:lang w:val="en-US"/>
        </w:rPr>
        <w:t>B</w:t>
      </w:r>
      <w:proofErr w:type="spellEnd"/>
      <w:r w:rsidRPr="00A16207">
        <w:rPr>
          <w:sz w:val="28"/>
          <w:szCs w:val="28"/>
          <w:vertAlign w:val="subscript"/>
        </w:rPr>
        <w:t xml:space="preserve"> </w:t>
      </w:r>
      <m:oMath>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Z</m:t>
            </m:r>
          </m:e>
          <m:sub>
            <m:r>
              <w:rPr>
                <w:rFonts w:ascii="Cambria Math" w:hAnsi="Cambria Math"/>
                <w:sz w:val="28"/>
                <w:szCs w:val="28"/>
                <w:vertAlign w:val="subscript"/>
              </w:rPr>
              <m:t>q</m:t>
            </m:r>
          </m:sub>
          <m:sup>
            <m:r>
              <w:rPr>
                <w:rFonts w:ascii="Cambria Math" w:hAnsi="Cambria Math"/>
                <w:sz w:val="28"/>
                <w:szCs w:val="28"/>
                <w:vertAlign w:val="subscript"/>
              </w:rPr>
              <m:t>n</m:t>
            </m:r>
          </m:sup>
        </m:sSubSup>
      </m:oMath>
      <w:r w:rsidRPr="00A16207">
        <w:rPr>
          <w:sz w:val="28"/>
          <w:szCs w:val="28"/>
        </w:rPr>
        <w:t xml:space="preserve"> n с элементами, выбранными равномерно из кольца Z</w:t>
      </w:r>
      <w:r w:rsidRPr="00A16207">
        <w:rPr>
          <w:sz w:val="28"/>
          <w:szCs w:val="28"/>
          <w:vertAlign w:val="subscript"/>
          <w:lang w:val="en-US"/>
        </w:rPr>
        <w:t>q</w:t>
      </w:r>
      <w:r w:rsidRPr="00A16207">
        <w:rPr>
          <w:sz w:val="28"/>
          <w:szCs w:val="28"/>
        </w:rPr>
        <w:t>, такими, что норма || s</w:t>
      </w:r>
      <w:r w:rsidRPr="00A16207">
        <w:rPr>
          <w:sz w:val="28"/>
          <w:szCs w:val="28"/>
          <w:vertAlign w:val="subscript"/>
          <w:lang w:val="en-US"/>
        </w:rPr>
        <w:t>B</w:t>
      </w:r>
      <w:r w:rsidRPr="00A16207">
        <w:rPr>
          <w:sz w:val="28"/>
          <w:szCs w:val="28"/>
        </w:rPr>
        <w:t>|| меньше или равна пороговому значению β</w:t>
      </w:r>
      <w:r>
        <w:rPr>
          <w:sz w:val="28"/>
          <w:szCs w:val="28"/>
        </w:rPr>
        <w:t>;</w:t>
      </w:r>
    </w:p>
    <w:p w:rsidR="00E73E00" w:rsidRPr="00A16207" w:rsidRDefault="00E73E00" w:rsidP="00C6531E">
      <w:pPr>
        <w:pStyle w:val="a7"/>
        <w:numPr>
          <w:ilvl w:val="0"/>
          <w:numId w:val="10"/>
        </w:numPr>
        <w:tabs>
          <w:tab w:val="left" w:pos="1134"/>
        </w:tabs>
        <w:ind w:left="0" w:firstLine="851"/>
        <w:jc w:val="both"/>
        <w:rPr>
          <w:sz w:val="28"/>
          <w:szCs w:val="28"/>
        </w:rPr>
      </w:pPr>
      <w:r w:rsidRPr="00A16207">
        <w:rPr>
          <w:sz w:val="28"/>
          <w:szCs w:val="28"/>
        </w:rPr>
        <w:t>вычислить c</w:t>
      </w:r>
      <w:r w:rsidRPr="00A16207">
        <w:rPr>
          <w:sz w:val="28"/>
          <w:szCs w:val="28"/>
          <w:vertAlign w:val="subscript"/>
        </w:rPr>
        <w:t>1</w:t>
      </w:r>
      <w:r w:rsidRPr="00A1620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B</m:t>
            </m:r>
          </m:sub>
          <m:sup>
            <m:r>
              <w:rPr>
                <w:rFonts w:ascii="Cambria Math" w:hAnsi="Cambria Math"/>
                <w:sz w:val="28"/>
                <w:szCs w:val="28"/>
              </w:rPr>
              <m:t>T</m:t>
            </m:r>
          </m:sup>
        </m:sSubSup>
        <m:r>
          <w:rPr>
            <w:rFonts w:ascii="Cambria Math" w:hAnsi="Cambria Math"/>
            <w:sz w:val="28"/>
            <w:szCs w:val="28"/>
          </w:rPr>
          <m:t xml:space="preserve"> R</m:t>
        </m:r>
      </m:oMath>
      <w:r w:rsidRPr="00A16207">
        <w:rPr>
          <w:sz w:val="28"/>
          <w:szCs w:val="28"/>
        </w:rPr>
        <w:t xml:space="preserve"> , где R </w:t>
      </w:r>
      <w:r>
        <w:rPr>
          <w:sz w:val="28"/>
          <w:szCs w:val="28"/>
        </w:rPr>
        <w:t>‒</w:t>
      </w:r>
      <w:r w:rsidRPr="00A16207">
        <w:rPr>
          <w:sz w:val="28"/>
          <w:szCs w:val="28"/>
        </w:rPr>
        <w:t xml:space="preserve"> случайно сгенерированная матрица</w:t>
      </w:r>
      <w:r>
        <w:rPr>
          <w:sz w:val="28"/>
          <w:szCs w:val="28"/>
        </w:rPr>
        <w:t>;</w:t>
      </w:r>
    </w:p>
    <w:p w:rsidR="00E73E00" w:rsidRPr="00A16207" w:rsidRDefault="00E73E00" w:rsidP="00C6531E">
      <w:pPr>
        <w:pStyle w:val="a7"/>
        <w:numPr>
          <w:ilvl w:val="0"/>
          <w:numId w:val="10"/>
        </w:numPr>
        <w:tabs>
          <w:tab w:val="left" w:pos="1134"/>
        </w:tabs>
        <w:ind w:left="0" w:firstLine="851"/>
        <w:jc w:val="both"/>
        <w:rPr>
          <w:sz w:val="28"/>
          <w:szCs w:val="28"/>
        </w:rPr>
      </w:pPr>
      <w:r w:rsidRPr="00A16207">
        <w:rPr>
          <w:sz w:val="28"/>
          <w:szCs w:val="28"/>
        </w:rPr>
        <w:t xml:space="preserve">вычислить </w:t>
      </w:r>
      <w:r w:rsidRPr="00A16207">
        <w:rPr>
          <w:sz w:val="28"/>
          <w:szCs w:val="28"/>
          <w:lang w:val="en-US"/>
        </w:rPr>
        <w:t>c</w:t>
      </w:r>
      <w:r w:rsidRPr="00A16207">
        <w:rPr>
          <w:sz w:val="28"/>
          <w:szCs w:val="28"/>
          <w:vertAlign w:val="subscript"/>
        </w:rPr>
        <w:t>2</w:t>
      </w:r>
      <w:r w:rsidRPr="00A16207">
        <w:rPr>
          <w:sz w:val="28"/>
          <w:szCs w:val="28"/>
        </w:rPr>
        <w:t xml:space="preserve"> = </w:t>
      </w:r>
      <m:oMath>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A</m:t>
            </m:r>
          </m:sub>
          <m:sup>
            <m:r>
              <w:rPr>
                <w:rFonts w:ascii="Cambria Math" w:hAnsi="Cambria Math"/>
                <w:sz w:val="28"/>
                <w:szCs w:val="28"/>
                <w:lang w:val="en-US"/>
              </w:rPr>
              <m:t>T</m:t>
            </m:r>
          </m:sup>
        </m:sSubSup>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m:t>
            </m:r>
          </m:sub>
        </m:sSub>
        <m:r>
          <w:rPr>
            <w:rFonts w:ascii="Cambria Math" w:hAnsi="Cambria Math"/>
            <w:sz w:val="28"/>
            <w:szCs w:val="28"/>
            <w:lang w:val="en-US"/>
          </w:rPr>
          <m:t>m</m:t>
        </m:r>
      </m:oMath>
      <w:r>
        <w:rPr>
          <w:rFonts w:eastAsiaTheme="minorEastAsia"/>
          <w:sz w:val="28"/>
          <w:szCs w:val="28"/>
        </w:rPr>
        <w:t>;</w:t>
      </w:r>
    </w:p>
    <w:p w:rsidR="00E73E00" w:rsidRPr="00A16207" w:rsidRDefault="00E73E00" w:rsidP="00C6531E">
      <w:pPr>
        <w:pStyle w:val="a7"/>
        <w:numPr>
          <w:ilvl w:val="0"/>
          <w:numId w:val="10"/>
        </w:numPr>
        <w:tabs>
          <w:tab w:val="left" w:pos="1134"/>
        </w:tabs>
        <w:ind w:left="0" w:firstLine="851"/>
        <w:jc w:val="both"/>
        <w:rPr>
          <w:sz w:val="28"/>
          <w:szCs w:val="28"/>
        </w:rPr>
      </w:pPr>
      <w:r w:rsidRPr="00A16207">
        <w:rPr>
          <w:sz w:val="28"/>
          <w:szCs w:val="28"/>
        </w:rPr>
        <w:t>вывести зашифрованный текст (c</w:t>
      </w:r>
      <w:r w:rsidRPr="00A16207">
        <w:rPr>
          <w:sz w:val="28"/>
          <w:szCs w:val="28"/>
          <w:vertAlign w:val="subscript"/>
        </w:rPr>
        <w:t xml:space="preserve">1 </w:t>
      </w:r>
      <w:r w:rsidRPr="00A16207">
        <w:rPr>
          <w:sz w:val="28"/>
          <w:szCs w:val="28"/>
        </w:rPr>
        <w:t>,c</w:t>
      </w:r>
      <w:r w:rsidRPr="00A16207">
        <w:rPr>
          <w:sz w:val="28"/>
          <w:szCs w:val="28"/>
          <w:vertAlign w:val="subscript"/>
        </w:rPr>
        <w:t>2</w:t>
      </w:r>
      <w:r w:rsidRPr="00A16207">
        <w:rPr>
          <w:sz w:val="28"/>
          <w:szCs w:val="28"/>
        </w:rPr>
        <w:t>)</w:t>
      </w:r>
      <w:r>
        <w:rPr>
          <w:sz w:val="28"/>
          <w:szCs w:val="28"/>
        </w:rPr>
        <w:t>.</w:t>
      </w:r>
    </w:p>
    <w:p w:rsidR="00E73E00" w:rsidRPr="00A16207" w:rsidRDefault="00E73E00" w:rsidP="00C6531E">
      <w:pPr>
        <w:pStyle w:val="a7"/>
        <w:numPr>
          <w:ilvl w:val="0"/>
          <w:numId w:val="7"/>
        </w:numPr>
        <w:tabs>
          <w:tab w:val="left" w:pos="1134"/>
        </w:tabs>
        <w:ind w:left="0" w:firstLine="709"/>
        <w:jc w:val="both"/>
        <w:rPr>
          <w:sz w:val="28"/>
          <w:szCs w:val="28"/>
        </w:rPr>
      </w:pPr>
      <w:r w:rsidRPr="00A16207">
        <w:rPr>
          <w:sz w:val="28"/>
          <w:szCs w:val="28"/>
        </w:rPr>
        <w:t>Чтобы расшифровать сообщение, нам необходимо выполнить следующие шаги</w:t>
      </w:r>
    </w:p>
    <w:p w:rsidR="00E73E00" w:rsidRPr="00A16207" w:rsidRDefault="00E73E00" w:rsidP="00C6531E">
      <w:pPr>
        <w:pStyle w:val="a7"/>
        <w:numPr>
          <w:ilvl w:val="0"/>
          <w:numId w:val="13"/>
        </w:numPr>
        <w:tabs>
          <w:tab w:val="left" w:pos="1134"/>
        </w:tabs>
        <w:ind w:left="0" w:firstLine="709"/>
        <w:jc w:val="both"/>
        <w:rPr>
          <w:sz w:val="28"/>
          <w:szCs w:val="28"/>
        </w:rPr>
      </w:pPr>
      <w:r w:rsidRPr="00A16207">
        <w:rPr>
          <w:sz w:val="28"/>
          <w:szCs w:val="28"/>
        </w:rPr>
        <w:t>вход: Зашифрованный текст и закрытый ключ s</w:t>
      </w:r>
      <w:r w:rsidR="00D434F4">
        <w:rPr>
          <w:sz w:val="28"/>
          <w:szCs w:val="28"/>
          <w:vertAlign w:val="subscript"/>
        </w:rPr>
        <w:t>A</w:t>
      </w:r>
      <w:r w:rsidR="00D434F4">
        <w:rPr>
          <w:sz w:val="28"/>
          <w:szCs w:val="28"/>
        </w:rPr>
        <w:t xml:space="preserve"> </w:t>
      </w:r>
      <w:r>
        <w:rPr>
          <w:sz w:val="28"/>
          <w:szCs w:val="28"/>
        </w:rPr>
        <w:t>;</w:t>
      </w:r>
    </w:p>
    <w:p w:rsidR="00E73E00" w:rsidRPr="00A16207" w:rsidRDefault="00E73E00" w:rsidP="00C6531E">
      <w:pPr>
        <w:pStyle w:val="a7"/>
        <w:numPr>
          <w:ilvl w:val="0"/>
          <w:numId w:val="13"/>
        </w:numPr>
        <w:tabs>
          <w:tab w:val="left" w:pos="1134"/>
        </w:tabs>
        <w:ind w:left="0" w:firstLine="709"/>
        <w:jc w:val="both"/>
        <w:rPr>
          <w:sz w:val="28"/>
          <w:szCs w:val="28"/>
          <w:lang w:val="en-US"/>
        </w:rPr>
      </w:pPr>
      <w:r w:rsidRPr="00A16207">
        <w:rPr>
          <w:sz w:val="28"/>
          <w:szCs w:val="28"/>
        </w:rPr>
        <w:t>выход: Расшифрованное сообщение</w:t>
      </w:r>
      <w:r>
        <w:rPr>
          <w:sz w:val="28"/>
          <w:szCs w:val="28"/>
        </w:rPr>
        <w:t>;</w:t>
      </w:r>
    </w:p>
    <w:p w:rsidR="00E73E00" w:rsidRPr="00A16207" w:rsidRDefault="00E73E00" w:rsidP="00C6531E">
      <w:pPr>
        <w:pStyle w:val="a7"/>
        <w:numPr>
          <w:ilvl w:val="0"/>
          <w:numId w:val="13"/>
        </w:numPr>
        <w:tabs>
          <w:tab w:val="left" w:pos="1134"/>
        </w:tabs>
        <w:ind w:left="0" w:firstLine="709"/>
        <w:jc w:val="both"/>
        <w:rPr>
          <w:sz w:val="28"/>
          <w:szCs w:val="28"/>
        </w:rPr>
      </w:pPr>
      <w:r w:rsidRPr="00A16207">
        <w:rPr>
          <w:sz w:val="28"/>
          <w:szCs w:val="28"/>
        </w:rPr>
        <w:t>шаги:</w:t>
      </w:r>
    </w:p>
    <w:p w:rsidR="00E73E00" w:rsidRPr="00A16207" w:rsidRDefault="00E73E00" w:rsidP="00C6531E">
      <w:pPr>
        <w:pStyle w:val="a7"/>
        <w:numPr>
          <w:ilvl w:val="0"/>
          <w:numId w:val="12"/>
        </w:numPr>
        <w:tabs>
          <w:tab w:val="left" w:pos="1134"/>
        </w:tabs>
        <w:ind w:left="0" w:firstLine="851"/>
        <w:jc w:val="both"/>
        <w:rPr>
          <w:rFonts w:eastAsiaTheme="minorEastAsia"/>
          <w:sz w:val="28"/>
          <w:szCs w:val="28"/>
        </w:rPr>
      </w:pPr>
      <w:r w:rsidRPr="00A16207">
        <w:rPr>
          <w:sz w:val="28"/>
          <w:szCs w:val="28"/>
        </w:rPr>
        <w:t xml:space="preserve">вычислить: </w:t>
      </w:r>
      <w:r w:rsidRPr="00A16207">
        <w:rPr>
          <w:sz w:val="28"/>
          <w:szCs w:val="28"/>
          <w:lang w:val="en-US"/>
        </w:rPr>
        <w:t>c</w:t>
      </w:r>
      <w:r w:rsidRPr="00A16207">
        <w:rPr>
          <w:sz w:val="28"/>
          <w:szCs w:val="28"/>
          <w:vertAlign w:val="subscript"/>
        </w:rPr>
        <w:t>1</w:t>
      </w:r>
      <m:oMath>
        <m:sSubSup>
          <m:sSubSupPr>
            <m:ctrlPr>
              <w:rPr>
                <w:rFonts w:ascii="Cambria Math" w:hAnsi="Cambria Math"/>
                <w:i/>
                <w:sz w:val="28"/>
                <w:szCs w:val="28"/>
                <w:vertAlign w:val="subscript"/>
                <w:lang w:val="en-US"/>
              </w:rPr>
            </m:ctrlPr>
          </m:sSubSupPr>
          <m:e>
            <m:r>
              <w:rPr>
                <w:rFonts w:ascii="Cambria Math" w:hAnsi="Cambria Math"/>
                <w:sz w:val="28"/>
                <w:szCs w:val="28"/>
                <w:vertAlign w:val="subscript"/>
                <w:lang w:val="en-US"/>
              </w:rPr>
              <m:t>s</m:t>
            </m:r>
          </m:e>
          <m:sub>
            <m:r>
              <w:rPr>
                <w:rFonts w:ascii="Cambria Math" w:hAnsi="Cambria Math"/>
                <w:sz w:val="28"/>
                <w:szCs w:val="28"/>
                <w:vertAlign w:val="subscript"/>
                <w:lang w:val="en-US"/>
              </w:rPr>
              <m:t>A</m:t>
            </m:r>
          </m:sub>
          <m:sup>
            <m:r>
              <w:rPr>
                <w:rFonts w:ascii="Cambria Math" w:hAnsi="Cambria Math"/>
                <w:sz w:val="28"/>
                <w:szCs w:val="28"/>
                <w:vertAlign w:val="subscript"/>
                <w:lang w:val="en-US"/>
              </w:rPr>
              <m:t>T</m:t>
            </m:r>
          </m:sup>
        </m:sSubSup>
      </m:oMath>
      <w:r w:rsidRPr="00E15D36">
        <w:rPr>
          <w:rFonts w:eastAsiaTheme="minorEastAsia"/>
          <w:sz w:val="28"/>
          <w:szCs w:val="28"/>
        </w:rPr>
        <w:t>;</w:t>
      </w:r>
    </w:p>
    <w:p w:rsidR="00E73E00" w:rsidRPr="00E15D36" w:rsidRDefault="00E73E00" w:rsidP="00C6531E">
      <w:pPr>
        <w:pStyle w:val="a7"/>
        <w:numPr>
          <w:ilvl w:val="0"/>
          <w:numId w:val="12"/>
        </w:numPr>
        <w:tabs>
          <w:tab w:val="left" w:pos="1134"/>
        </w:tabs>
        <w:ind w:left="0" w:firstLine="851"/>
        <w:jc w:val="both"/>
        <w:rPr>
          <w:rFonts w:eastAsiaTheme="minorEastAsia"/>
          <w:sz w:val="28"/>
          <w:szCs w:val="28"/>
        </w:rPr>
      </w:pPr>
      <w:r w:rsidRPr="00A16207">
        <w:rPr>
          <w:sz w:val="28"/>
          <w:szCs w:val="28"/>
        </w:rPr>
        <w:t>вычислить поэлементное деление c</w:t>
      </w:r>
      <w:r w:rsidRPr="00A16207">
        <w:rPr>
          <w:sz w:val="28"/>
          <w:szCs w:val="28"/>
          <w:vertAlign w:val="subscript"/>
        </w:rPr>
        <w:t>2</w:t>
      </w:r>
      <w:r w:rsidRPr="00A16207">
        <w:rPr>
          <w:sz w:val="28"/>
          <w:szCs w:val="28"/>
        </w:rPr>
        <w:t xml:space="preserve"> на </w:t>
      </w:r>
      <w:r w:rsidRPr="00A16207">
        <w:rPr>
          <w:sz w:val="28"/>
          <w:szCs w:val="28"/>
          <w:lang w:val="en-US"/>
        </w:rPr>
        <w:t>c</w:t>
      </w:r>
      <w:r w:rsidRPr="00A16207">
        <w:rPr>
          <w:sz w:val="28"/>
          <w:szCs w:val="28"/>
          <w:vertAlign w:val="subscript"/>
        </w:rPr>
        <w:t>1</w:t>
      </w:r>
      <m:oMath>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A</m:t>
            </m:r>
          </m:sub>
          <m:sup>
            <m:r>
              <w:rPr>
                <w:rFonts w:ascii="Cambria Math" w:hAnsi="Cambria Math"/>
                <w:sz w:val="28"/>
                <w:szCs w:val="28"/>
                <w:lang w:val="en-US"/>
              </w:rPr>
              <m:t>T</m:t>
            </m:r>
          </m:sup>
        </m:sSubSup>
      </m:oMath>
      <w:r w:rsidRPr="00E15D36">
        <w:rPr>
          <w:rFonts w:eastAsiaTheme="minorEastAsia"/>
          <w:sz w:val="28"/>
          <w:szCs w:val="28"/>
        </w:rPr>
        <w:t>;</w:t>
      </w:r>
    </w:p>
    <w:p w:rsidR="00E73E00" w:rsidRPr="00A16207" w:rsidRDefault="00E73E00" w:rsidP="00C6531E">
      <w:pPr>
        <w:pStyle w:val="a7"/>
        <w:numPr>
          <w:ilvl w:val="0"/>
          <w:numId w:val="12"/>
        </w:numPr>
        <w:tabs>
          <w:tab w:val="left" w:pos="1134"/>
        </w:tabs>
        <w:ind w:left="0" w:firstLine="851"/>
        <w:jc w:val="both"/>
        <w:rPr>
          <w:rFonts w:eastAsiaTheme="minorEastAsia"/>
          <w:sz w:val="28"/>
          <w:szCs w:val="28"/>
        </w:rPr>
      </w:pPr>
      <w:r w:rsidRPr="00A16207">
        <w:rPr>
          <w:sz w:val="28"/>
          <w:szCs w:val="28"/>
        </w:rPr>
        <w:t>вывести расшифрованное сообщение.</w:t>
      </w:r>
    </w:p>
    <w:p w:rsidR="00E73E00" w:rsidRPr="00A16207" w:rsidRDefault="00E73E00" w:rsidP="00E73E00">
      <w:pPr>
        <w:ind w:firstLine="709"/>
        <w:jc w:val="both"/>
        <w:rPr>
          <w:rFonts w:eastAsiaTheme="minorEastAsia"/>
          <w:sz w:val="28"/>
          <w:szCs w:val="28"/>
        </w:rPr>
      </w:pPr>
      <w:r w:rsidRPr="00A16207">
        <w:rPr>
          <w:rFonts w:eastAsiaTheme="minorEastAsia"/>
          <w:sz w:val="28"/>
          <w:szCs w:val="28"/>
        </w:rPr>
        <w:t xml:space="preserve">Алгоритм генерации ключей позволяет нам генерировать пару закрытого и открытого ключей, используя параметры, полученные из алгоритма генерации </w:t>
      </w:r>
      <w:r w:rsidRPr="00A16207">
        <w:rPr>
          <w:rFonts w:eastAsiaTheme="minorEastAsia"/>
          <w:sz w:val="28"/>
          <w:szCs w:val="28"/>
        </w:rPr>
        <w:lastRenderedPageBreak/>
        <w:t>ключей. Эти ключи обеспечивают безопасные процессы шифрования и дешифрования.</w:t>
      </w:r>
    </w:p>
    <w:p w:rsidR="00E73E00" w:rsidRPr="00A16207" w:rsidRDefault="00E73E00" w:rsidP="00E73E00">
      <w:pPr>
        <w:ind w:firstLine="709"/>
        <w:jc w:val="both"/>
        <w:rPr>
          <w:rFonts w:eastAsiaTheme="minorEastAsia"/>
          <w:sz w:val="28"/>
          <w:szCs w:val="28"/>
        </w:rPr>
      </w:pPr>
      <w:r w:rsidRPr="00A16207">
        <w:rPr>
          <w:rFonts w:eastAsiaTheme="minorEastAsia"/>
          <w:sz w:val="28"/>
          <w:szCs w:val="28"/>
        </w:rPr>
        <w:t>Алгоритм шифрования принимает открытый ключ и сообщение в качестве входных данных и создает зашифрованный текст. Он использует случайные векторы, чтобы скрыть сообщение и обеспечить конфиденциальность.</w:t>
      </w:r>
    </w:p>
    <w:p w:rsidR="00E73E00" w:rsidRPr="00A16207" w:rsidRDefault="00E73E00" w:rsidP="00E73E00">
      <w:pPr>
        <w:ind w:firstLine="709"/>
        <w:jc w:val="both"/>
        <w:rPr>
          <w:rFonts w:eastAsiaTheme="minorEastAsia"/>
          <w:sz w:val="28"/>
          <w:szCs w:val="28"/>
        </w:rPr>
      </w:pPr>
      <w:r w:rsidRPr="00A16207">
        <w:rPr>
          <w:rFonts w:eastAsiaTheme="minorEastAsia"/>
          <w:sz w:val="28"/>
          <w:szCs w:val="28"/>
        </w:rPr>
        <w:t>Алгоритм дешифрования с помощью закрытого ключа позволяет получателю восстановить исходное сообщение из зашифрованного текста. Он использует математические операции для обратного процесса шифрования, сохраняя при этом целостность сообщения.</w:t>
      </w:r>
    </w:p>
    <w:p w:rsidR="00E73E00" w:rsidRPr="00A16207" w:rsidRDefault="00E73E00" w:rsidP="00E73E00">
      <w:pPr>
        <w:ind w:firstLine="709"/>
        <w:jc w:val="both"/>
        <w:rPr>
          <w:rFonts w:eastAsiaTheme="minorEastAsia"/>
          <w:sz w:val="28"/>
          <w:szCs w:val="28"/>
        </w:rPr>
      </w:pPr>
      <w:r w:rsidRPr="00A16207">
        <w:rPr>
          <w:rFonts w:eastAsiaTheme="minorEastAsia"/>
          <w:sz w:val="28"/>
          <w:szCs w:val="28"/>
        </w:rPr>
        <w:t>Вместе эти шаги обеспечивают безопасный метод передачи конфиденциальной информации по незащищенным каналам, гарантируя, что только уполномоченные стороны могут получить доступ к исходному сообщению.</w:t>
      </w:r>
    </w:p>
    <w:p w:rsidR="00E73E00" w:rsidRDefault="00E73E00" w:rsidP="00E73E00">
      <w:pPr>
        <w:ind w:firstLine="709"/>
        <w:jc w:val="both"/>
        <w:rPr>
          <w:rFonts w:eastAsiaTheme="minorEastAsia"/>
          <w:sz w:val="28"/>
          <w:szCs w:val="28"/>
        </w:rPr>
      </w:pPr>
      <w:proofErr w:type="spellStart"/>
      <w:r w:rsidRPr="00A16207">
        <w:rPr>
          <w:rFonts w:eastAsiaTheme="minorEastAsia"/>
          <w:sz w:val="28"/>
          <w:szCs w:val="28"/>
          <w:lang w:val="en-US"/>
        </w:rPr>
        <w:t>Процесс</w:t>
      </w:r>
      <w:proofErr w:type="spellEnd"/>
      <w:r w:rsidRPr="00A16207">
        <w:rPr>
          <w:rFonts w:eastAsiaTheme="minorEastAsia"/>
          <w:sz w:val="28"/>
          <w:szCs w:val="28"/>
          <w:lang w:val="en-US"/>
        </w:rPr>
        <w:t xml:space="preserve"> </w:t>
      </w:r>
      <w:proofErr w:type="spellStart"/>
      <w:r w:rsidRPr="00A16207">
        <w:rPr>
          <w:rFonts w:eastAsiaTheme="minorEastAsia"/>
          <w:sz w:val="28"/>
          <w:szCs w:val="28"/>
          <w:lang w:val="en-US"/>
        </w:rPr>
        <w:t>проиллюстрирован</w:t>
      </w:r>
      <w:proofErr w:type="spellEnd"/>
      <w:r w:rsidRPr="00A16207">
        <w:rPr>
          <w:rFonts w:eastAsiaTheme="minorEastAsia"/>
          <w:sz w:val="28"/>
          <w:szCs w:val="28"/>
          <w:lang w:val="en-US"/>
        </w:rPr>
        <w:t xml:space="preserve"> </w:t>
      </w:r>
      <w:proofErr w:type="spellStart"/>
      <w:r w:rsidRPr="00A16207">
        <w:rPr>
          <w:rFonts w:eastAsiaTheme="minorEastAsia"/>
          <w:sz w:val="28"/>
          <w:szCs w:val="28"/>
          <w:lang w:val="en-US"/>
        </w:rPr>
        <w:t>на</w:t>
      </w:r>
      <w:proofErr w:type="spellEnd"/>
      <w:r w:rsidRPr="00A16207">
        <w:rPr>
          <w:rFonts w:eastAsiaTheme="minorEastAsia"/>
          <w:sz w:val="28"/>
          <w:szCs w:val="28"/>
          <w:lang w:val="en-US"/>
        </w:rPr>
        <w:t xml:space="preserve"> </w:t>
      </w:r>
      <w:proofErr w:type="spellStart"/>
      <w:r w:rsidRPr="00A16207">
        <w:rPr>
          <w:rFonts w:eastAsiaTheme="minorEastAsia"/>
          <w:sz w:val="28"/>
          <w:szCs w:val="28"/>
          <w:lang w:val="en-US"/>
        </w:rPr>
        <w:t>рисунке</w:t>
      </w:r>
      <w:proofErr w:type="spellEnd"/>
      <w:r w:rsidRPr="00A16207">
        <w:rPr>
          <w:rFonts w:eastAsiaTheme="minorEastAsia"/>
          <w:sz w:val="28"/>
          <w:szCs w:val="28"/>
          <w:lang w:val="en-US"/>
        </w:rPr>
        <w:t xml:space="preserve"> 3</w:t>
      </w:r>
      <w:r>
        <w:rPr>
          <w:rFonts w:eastAsiaTheme="minorEastAsia"/>
          <w:sz w:val="28"/>
          <w:szCs w:val="28"/>
          <w:lang w:val="en-US"/>
        </w:rPr>
        <w:t>1</w:t>
      </w:r>
      <w:r w:rsidRPr="00A16207">
        <w:rPr>
          <w:rFonts w:eastAsiaTheme="minorEastAsia"/>
          <w:sz w:val="28"/>
          <w:szCs w:val="28"/>
          <w:lang w:val="en-US"/>
        </w:rPr>
        <w:t>.</w:t>
      </w:r>
    </w:p>
    <w:p w:rsidR="00E73E00" w:rsidRPr="00E15D36" w:rsidRDefault="00E73E00" w:rsidP="00E73E00">
      <w:pPr>
        <w:ind w:firstLine="709"/>
        <w:jc w:val="both"/>
        <w:rPr>
          <w:rFonts w:eastAsiaTheme="minorEastAsia"/>
          <w:sz w:val="28"/>
          <w:szCs w:val="28"/>
        </w:rPr>
      </w:pPr>
    </w:p>
    <w:p w:rsidR="00E73E00" w:rsidRPr="00A16207" w:rsidRDefault="00E73E00" w:rsidP="00E73E00">
      <w:pPr>
        <w:jc w:val="center"/>
        <w:rPr>
          <w:rFonts w:eastAsiaTheme="minorEastAsia"/>
          <w:sz w:val="28"/>
          <w:szCs w:val="28"/>
          <w:lang w:val="en-US"/>
        </w:rPr>
      </w:pPr>
      <w:r w:rsidRPr="00A16207">
        <w:rPr>
          <w:noProof/>
          <w:sz w:val="28"/>
          <w:szCs w:val="28"/>
        </w:rPr>
        <w:drawing>
          <wp:inline distT="0" distB="0" distL="0" distR="0" wp14:anchorId="1A72054B" wp14:editId="2341DE46">
            <wp:extent cx="5587064" cy="3152274"/>
            <wp:effectExtent l="0" t="0" r="1270" b="0"/>
            <wp:docPr id="1974931557"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31557" name="Picture 1" descr="A diagram of a mathematical equation&#10;&#10;Description automatically generated"/>
                    <pic:cNvPicPr/>
                  </pic:nvPicPr>
                  <pic:blipFill>
                    <a:blip r:embed="rId30"/>
                    <a:stretch>
                      <a:fillRect/>
                    </a:stretch>
                  </pic:blipFill>
                  <pic:spPr>
                    <a:xfrm>
                      <a:off x="0" y="0"/>
                      <a:ext cx="5676826" cy="3202919"/>
                    </a:xfrm>
                    <a:prstGeom prst="rect">
                      <a:avLst/>
                    </a:prstGeom>
                  </pic:spPr>
                </pic:pic>
              </a:graphicData>
            </a:graphic>
          </wp:inline>
        </w:drawing>
      </w:r>
    </w:p>
    <w:p w:rsidR="00E73E00" w:rsidRPr="00E15D36" w:rsidRDefault="00E73E00" w:rsidP="00E73E00">
      <w:pPr>
        <w:jc w:val="center"/>
        <w:rPr>
          <w:sz w:val="16"/>
          <w:szCs w:val="16"/>
        </w:rPr>
      </w:pPr>
    </w:p>
    <w:p w:rsidR="00E73E00" w:rsidRPr="00A16207" w:rsidRDefault="00E73E00" w:rsidP="00E73E00">
      <w:pPr>
        <w:jc w:val="center"/>
        <w:rPr>
          <w:sz w:val="28"/>
          <w:szCs w:val="28"/>
        </w:rPr>
      </w:pPr>
      <w:r w:rsidRPr="00A16207">
        <w:rPr>
          <w:sz w:val="28"/>
          <w:szCs w:val="28"/>
        </w:rPr>
        <w:t>Рисунок 3</w:t>
      </w:r>
      <w:r w:rsidRPr="001017F0">
        <w:rPr>
          <w:sz w:val="28"/>
          <w:szCs w:val="28"/>
          <w:lang w:val="ru-RU"/>
        </w:rPr>
        <w:t>1</w:t>
      </w:r>
      <w:r w:rsidRPr="00A16207">
        <w:rPr>
          <w:sz w:val="28"/>
          <w:szCs w:val="28"/>
        </w:rPr>
        <w:t xml:space="preserve"> - Постквантовый Эль-Гамаль</w:t>
      </w:r>
    </w:p>
    <w:p w:rsidR="00E73E00" w:rsidRDefault="00E73E00" w:rsidP="00E73E00">
      <w:pPr>
        <w:autoSpaceDE w:val="0"/>
        <w:autoSpaceDN w:val="0"/>
        <w:adjustRightInd w:val="0"/>
        <w:rPr>
          <w:sz w:val="28"/>
          <w:szCs w:val="28"/>
        </w:rPr>
      </w:pPr>
    </w:p>
    <w:p w:rsidR="00E73E00" w:rsidRPr="00A16207" w:rsidRDefault="00E73E00" w:rsidP="00E73E00">
      <w:pPr>
        <w:autoSpaceDE w:val="0"/>
        <w:autoSpaceDN w:val="0"/>
        <w:adjustRightInd w:val="0"/>
        <w:ind w:firstLine="709"/>
        <w:jc w:val="both"/>
        <w:rPr>
          <w:sz w:val="28"/>
          <w:szCs w:val="28"/>
        </w:rPr>
      </w:pPr>
      <w:r w:rsidRPr="00A16207">
        <w:rPr>
          <w:sz w:val="28"/>
          <w:szCs w:val="28"/>
        </w:rPr>
        <w:t>Предлагаемые схемы состоят из следующих трех алгоритмов:</w:t>
      </w:r>
    </w:p>
    <w:p w:rsidR="00E73E00" w:rsidRPr="00A16207" w:rsidRDefault="00E73E00" w:rsidP="00C6531E">
      <w:pPr>
        <w:pStyle w:val="a7"/>
        <w:numPr>
          <w:ilvl w:val="0"/>
          <w:numId w:val="14"/>
        </w:numPr>
        <w:tabs>
          <w:tab w:val="left" w:pos="1134"/>
        </w:tabs>
        <w:autoSpaceDE w:val="0"/>
        <w:autoSpaceDN w:val="0"/>
        <w:adjustRightInd w:val="0"/>
        <w:ind w:left="0" w:firstLine="709"/>
        <w:jc w:val="both"/>
        <w:rPr>
          <w:sz w:val="28"/>
          <w:szCs w:val="28"/>
        </w:rPr>
      </w:pPr>
      <w:r w:rsidRPr="00A16207">
        <w:rPr>
          <w:sz w:val="28"/>
          <w:szCs w:val="28"/>
        </w:rPr>
        <w:t>Gen(</w:t>
      </w:r>
      <w:r w:rsidRPr="00A16207">
        <w:rPr>
          <w:sz w:val="28"/>
          <w:szCs w:val="28"/>
          <w:lang w:val="en-US"/>
        </w:rPr>
        <w:t>1</w:t>
      </w:r>
      <w:r w:rsidRPr="00A16207">
        <w:rPr>
          <w:sz w:val="28"/>
          <w:szCs w:val="28"/>
          <w:vertAlign w:val="superscript"/>
          <w:lang w:val="en-US"/>
        </w:rPr>
        <w:t>nxm</w:t>
      </w:r>
      <w:r w:rsidRPr="00A16207">
        <w:rPr>
          <w:sz w:val="28"/>
          <w:szCs w:val="28"/>
        </w:rPr>
        <w:t>)</w:t>
      </w:r>
      <w:r>
        <w:rPr>
          <w:sz w:val="28"/>
          <w:szCs w:val="28"/>
        </w:rPr>
        <w:t>:</w:t>
      </w:r>
    </w:p>
    <w:p w:rsidR="00E73E00" w:rsidRPr="00A16207" w:rsidRDefault="00E73E00" w:rsidP="00E73E00">
      <w:pPr>
        <w:pStyle w:val="a7"/>
        <w:tabs>
          <w:tab w:val="left" w:pos="1134"/>
        </w:tabs>
        <w:autoSpaceDE w:val="0"/>
        <w:autoSpaceDN w:val="0"/>
        <w:adjustRightInd w:val="0"/>
        <w:ind w:left="0" w:firstLine="709"/>
        <w:jc w:val="both"/>
        <w:rPr>
          <w:sz w:val="28"/>
          <w:szCs w:val="28"/>
        </w:rPr>
      </w:pPr>
      <w:r w:rsidRPr="00A16207">
        <w:rPr>
          <w:sz w:val="28"/>
          <w:szCs w:val="28"/>
        </w:rPr>
        <w:t>Запуск G(1</w:t>
      </w:r>
      <w:r w:rsidRPr="00A16207">
        <w:rPr>
          <w:sz w:val="28"/>
          <w:szCs w:val="28"/>
          <w:vertAlign w:val="superscript"/>
          <w:lang w:val="en-US"/>
        </w:rPr>
        <w:t>n</w:t>
      </w:r>
      <w:r w:rsidRPr="00A16207">
        <w:rPr>
          <w:sz w:val="28"/>
          <w:szCs w:val="28"/>
        </w:rPr>
        <w:t xml:space="preserve">) для получения q, n и m. На основе этих параметров алгоритм генерирует случайную матрицу </w:t>
      </w:r>
      <w:r w:rsidRPr="00A16207">
        <w:rPr>
          <w:sz w:val="28"/>
          <w:szCs w:val="28"/>
          <w:lang w:val="en-US"/>
        </w:rPr>
        <w:t>M</w: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Pr="00A16207">
        <w:rPr>
          <w:sz w:val="28"/>
          <w:szCs w:val="28"/>
        </w:rPr>
        <w:t xml:space="preserve"> .</w:t>
      </w:r>
    </w:p>
    <w:p w:rsidR="00E73E00" w:rsidRPr="00A16207" w:rsidRDefault="00E73E00" w:rsidP="00E73E00">
      <w:pPr>
        <w:pStyle w:val="a7"/>
        <w:tabs>
          <w:tab w:val="left" w:pos="1134"/>
        </w:tabs>
        <w:autoSpaceDE w:val="0"/>
        <w:autoSpaceDN w:val="0"/>
        <w:adjustRightInd w:val="0"/>
        <w:ind w:left="0" w:firstLine="709"/>
        <w:jc w:val="both"/>
        <w:rPr>
          <w:rFonts w:eastAsiaTheme="minorEastAsia"/>
          <w:sz w:val="28"/>
          <w:szCs w:val="28"/>
        </w:rPr>
      </w:pPr>
      <w:r w:rsidRPr="00A16207">
        <w:rPr>
          <w:sz w:val="28"/>
          <w:szCs w:val="28"/>
        </w:rPr>
        <w:t xml:space="preserve">Открытый ключ </w:t>
      </w:r>
      <w:r w:rsidR="00C02FF0">
        <w:rPr>
          <w:sz w:val="28"/>
          <w:szCs w:val="28"/>
        </w:rPr>
        <w:t>-</w:t>
      </w:r>
      <w:r w:rsidRPr="00A16207">
        <w:rPr>
          <w:sz w:val="28"/>
          <w:szCs w:val="28"/>
        </w:rPr>
        <w:t xml:space="preserve"> (q, n, m, M, PA = Ms</w:t>
      </w:r>
      <w:r w:rsidRPr="00A16207">
        <w:rPr>
          <w:sz w:val="28"/>
          <w:szCs w:val="28"/>
          <w:vertAlign w:val="subscript"/>
          <w:lang w:val="en-US"/>
        </w:rPr>
        <w:t>A</w:t>
      </w:r>
      <w:r w:rsidRPr="00A16207">
        <w:rPr>
          <w:sz w:val="28"/>
          <w:szCs w:val="28"/>
        </w:rPr>
        <w:t xml:space="preserve"> ), а закрытый ключ </w:t>
      </w:r>
      <w:r w:rsidR="005E34D8">
        <w:rPr>
          <w:sz w:val="28"/>
          <w:szCs w:val="28"/>
        </w:rPr>
        <w:t>-</w:t>
      </w:r>
      <w:r w:rsidRPr="00A16207">
        <w:rPr>
          <w:sz w:val="28"/>
          <w:szCs w:val="28"/>
        </w:rPr>
        <w:t xml:space="preserve">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vertAlign w:val="subscript"/>
        </w:rPr>
        <w:t xml:space="preserve"> </w:t>
      </w:r>
      <m:oMath>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Z</m:t>
            </m:r>
          </m:e>
          <m:sub>
            <m:r>
              <w:rPr>
                <w:rFonts w:ascii="Cambria Math" w:hAnsi="Cambria Math"/>
                <w:sz w:val="28"/>
                <w:szCs w:val="28"/>
                <w:vertAlign w:val="subscript"/>
              </w:rPr>
              <m:t>q</m:t>
            </m:r>
          </m:sub>
          <m:sup>
            <m:r>
              <w:rPr>
                <w:rFonts w:ascii="Cambria Math" w:hAnsi="Cambria Math"/>
                <w:sz w:val="28"/>
                <w:szCs w:val="28"/>
                <w:vertAlign w:val="subscript"/>
              </w:rPr>
              <m:t>m</m:t>
            </m:r>
          </m:sup>
        </m:sSubSup>
      </m:oMath>
      <w:r w:rsidRPr="00A16207">
        <w:rPr>
          <w:rFonts w:eastAsiaTheme="minorEastAsia"/>
          <w:sz w:val="28"/>
          <w:szCs w:val="28"/>
          <w:vertAlign w:val="subscript"/>
        </w:rPr>
        <w:t xml:space="preserve"> </w:t>
      </w:r>
      <w:r w:rsidRPr="00A16207">
        <w:rPr>
          <w:sz w:val="28"/>
          <w:szCs w:val="28"/>
        </w:rPr>
        <w:t xml:space="preserve">с нормой || </w:t>
      </w:r>
      <w:proofErr w:type="spellStart"/>
      <w:r w:rsidRPr="00A16207">
        <w:rPr>
          <w:sz w:val="28"/>
          <w:szCs w:val="28"/>
          <w:lang w:val="en-US"/>
        </w:rPr>
        <w:t>s</w:t>
      </w:r>
      <w:r w:rsidRPr="00A16207">
        <w:rPr>
          <w:sz w:val="28"/>
          <w:szCs w:val="28"/>
          <w:vertAlign w:val="subscript"/>
          <w:lang w:val="en-US"/>
        </w:rPr>
        <w:t>A</w:t>
      </w:r>
      <w:proofErr w:type="spellEnd"/>
      <w:r w:rsidRPr="00A16207">
        <w:rPr>
          <w:sz w:val="28"/>
          <w:szCs w:val="28"/>
        </w:rPr>
        <w:t xml:space="preserve"> || </w:t>
      </w:r>
      <m:oMath>
        <m:r>
          <w:rPr>
            <w:rFonts w:ascii="Cambria Math" w:hAnsi="Cambria Math"/>
            <w:sz w:val="28"/>
            <w:szCs w:val="28"/>
          </w:rPr>
          <m:t>≤β</m:t>
        </m:r>
      </m:oMath>
    </w:p>
    <w:p w:rsidR="00E73E00" w:rsidRPr="001017F0" w:rsidRDefault="00E73E00" w:rsidP="00C6531E">
      <w:pPr>
        <w:pStyle w:val="MDPI37itemize"/>
        <w:numPr>
          <w:ilvl w:val="0"/>
          <w:numId w:val="14"/>
        </w:numPr>
        <w:tabs>
          <w:tab w:val="left" w:pos="1134"/>
        </w:tabs>
        <w:spacing w:line="240" w:lineRule="auto"/>
        <w:ind w:left="0" w:firstLine="709"/>
        <w:rPr>
          <w:rFonts w:ascii="Times New Roman" w:hAnsi="Times New Roman"/>
          <w:sz w:val="28"/>
          <w:szCs w:val="28"/>
          <w:lang w:val="ru-KZ"/>
        </w:rPr>
      </w:pPr>
      <w:r w:rsidRPr="001017F0">
        <w:rPr>
          <w:rFonts w:ascii="Times New Roman" w:hAnsi="Times New Roman"/>
          <w:sz w:val="28"/>
          <w:szCs w:val="28"/>
          <w:lang w:val="ru-KZ"/>
        </w:rPr>
        <w:t>Enc</w:t>
      </w:r>
      <w:r w:rsidRPr="001017F0">
        <w:rPr>
          <w:rFonts w:ascii="Times New Roman" w:hAnsi="Times New Roman"/>
          <w:sz w:val="28"/>
          <w:szCs w:val="28"/>
          <w:vertAlign w:val="subscript"/>
          <w:lang w:val="ru-KZ"/>
        </w:rPr>
        <w:t>pk</w:t>
      </w:r>
      <w:r w:rsidRPr="001017F0">
        <w:rPr>
          <w:rFonts w:ascii="Times New Roman" w:hAnsi="Times New Roman"/>
          <w:sz w:val="28"/>
          <w:szCs w:val="28"/>
          <w:lang w:val="ru-KZ"/>
        </w:rPr>
        <w:t xml:space="preserve">(m), где pk = (q, n, m, M, </w:t>
      </w:r>
      <w:r w:rsidRPr="001017F0">
        <w:rPr>
          <w:rFonts w:ascii="Times New Roman" w:eastAsiaTheme="minorEastAsia" w:hAnsi="Times New Roman"/>
          <w:sz w:val="28"/>
          <w:szCs w:val="28"/>
          <w:lang w:val="ru-KZ"/>
        </w:rPr>
        <w:t>P</w:t>
      </w:r>
      <w:r w:rsidRPr="001017F0">
        <w:rPr>
          <w:rFonts w:ascii="Times New Roman" w:eastAsiaTheme="minorEastAsia" w:hAnsi="Times New Roman"/>
          <w:i/>
          <w:sz w:val="28"/>
          <w:szCs w:val="28"/>
          <w:vertAlign w:val="subscript"/>
          <w:lang w:val="ru-KZ"/>
        </w:rPr>
        <w:t>A</w:t>
      </w:r>
      <w:r w:rsidRPr="001017F0">
        <w:rPr>
          <w:rFonts w:ascii="Times New Roman" w:eastAsiaTheme="minorEastAsia" w:hAnsi="Times New Roman"/>
          <w:sz w:val="28"/>
          <w:szCs w:val="28"/>
          <w:lang w:val="ru-KZ"/>
        </w:rPr>
        <w:t xml:space="preserve"> = Ms</w:t>
      </w:r>
      <w:r w:rsidRPr="001017F0">
        <w:rPr>
          <w:rFonts w:ascii="Times New Roman" w:eastAsiaTheme="minorEastAsia" w:hAnsi="Times New Roman"/>
          <w:sz w:val="28"/>
          <w:szCs w:val="28"/>
          <w:vertAlign w:val="subscript"/>
          <w:lang w:val="ru-KZ"/>
        </w:rPr>
        <w:t>A</w:t>
      </w:r>
      <w:r w:rsidRPr="001017F0">
        <w:rPr>
          <w:rFonts w:ascii="Times New Roman" w:hAnsi="Times New Roman"/>
          <w:sz w:val="28"/>
          <w:szCs w:val="28"/>
          <w:lang w:val="ru-KZ"/>
        </w:rPr>
        <w:t>) и m</w:t>
      </w:r>
      <w:r w:rsidRPr="00A16207">
        <w:rPr>
          <w:rFonts w:ascii="Times New Roman" w:hAnsi="Times New Roman"/>
          <w:sz w:val="28"/>
          <w:szCs w:val="28"/>
        </w:rPr>
        <w:sym w:font="Symbol" w:char="F0CE"/>
      </w:r>
      <m:oMath>
        <m:sSubSup>
          <m:sSubSupPr>
            <m:ctrlPr>
              <w:rPr>
                <w:rFonts w:ascii="Cambria Math" w:hAnsi="Cambria Math"/>
                <w:i/>
                <w:sz w:val="28"/>
                <w:szCs w:val="28"/>
              </w:rPr>
            </m:ctrlPr>
          </m:sSubSupPr>
          <m:e>
            <m:r>
              <m:rPr>
                <m:scr m:val="double-struck"/>
              </m:rPr>
              <w:rPr>
                <w:rFonts w:ascii="Cambria Math" w:hAnsi="Cambria Math"/>
                <w:sz w:val="28"/>
                <w:szCs w:val="28"/>
                <w:lang w:val="ru-KZ"/>
              </w:rPr>
              <m:t>Z</m:t>
            </m:r>
          </m:e>
          <m:sub>
            <m:r>
              <w:rPr>
                <w:rFonts w:ascii="Cambria Math" w:hAnsi="Cambria Math"/>
                <w:sz w:val="28"/>
                <w:szCs w:val="28"/>
                <w:lang w:val="ru-KZ"/>
              </w:rPr>
              <m:t>q</m:t>
            </m:r>
          </m:sub>
          <m:sup>
            <m:r>
              <w:rPr>
                <w:rFonts w:ascii="Cambria Math" w:hAnsi="Cambria Math"/>
                <w:sz w:val="28"/>
                <w:szCs w:val="28"/>
                <w:lang w:val="ru-KZ"/>
              </w:rPr>
              <m:t>nxm</m:t>
            </m:r>
          </m:sup>
        </m:sSubSup>
      </m:oMath>
      <w:r w:rsidRPr="001017F0">
        <w:rPr>
          <w:rFonts w:ascii="Times New Roman" w:hAnsi="Times New Roman"/>
          <w:sz w:val="28"/>
          <w:szCs w:val="28"/>
          <w:lang w:val="ru-KZ"/>
        </w:rPr>
        <w:t>:</w:t>
      </w:r>
    </w:p>
    <w:p w:rsidR="00E73E00" w:rsidRPr="00A16207" w:rsidRDefault="00E73E00" w:rsidP="00E73E00">
      <w:pPr>
        <w:pStyle w:val="MDPI37itemize"/>
        <w:numPr>
          <w:ilvl w:val="0"/>
          <w:numId w:val="0"/>
        </w:numPr>
        <w:tabs>
          <w:tab w:val="left" w:pos="1134"/>
        </w:tabs>
        <w:spacing w:line="240" w:lineRule="auto"/>
        <w:ind w:firstLine="709"/>
        <w:rPr>
          <w:rFonts w:ascii="Times New Roman" w:hAnsi="Times New Roman"/>
          <w:sz w:val="28"/>
          <w:szCs w:val="28"/>
          <w:lang w:val="ru-RU"/>
        </w:rPr>
      </w:pPr>
      <w:r w:rsidRPr="00A16207">
        <w:rPr>
          <w:rFonts w:ascii="Times New Roman" w:hAnsi="Times New Roman"/>
          <w:sz w:val="28"/>
          <w:szCs w:val="28"/>
          <w:lang w:val="ru-RU"/>
        </w:rPr>
        <w:t>Выберите равномерное</w:t>
      </w:r>
      <w:r w:rsidRPr="00A16207">
        <w:rPr>
          <w:rFonts w:ascii="Times New Roman" w:eastAsiaTheme="minorEastAsia" w:hAnsi="Times New Roman"/>
          <w:sz w:val="28"/>
          <w:szCs w:val="28"/>
          <w:lang w:val="ru-RU"/>
        </w:rPr>
        <w:t xml:space="preserve"> </w:t>
      </w:r>
      <w:proofErr w:type="spellStart"/>
      <w:r w:rsidRPr="00A16207">
        <w:rPr>
          <w:rFonts w:ascii="Times New Roman" w:eastAsiaTheme="minorEastAsia" w:hAnsi="Times New Roman"/>
          <w:sz w:val="28"/>
          <w:szCs w:val="28"/>
        </w:rPr>
        <w:t>s</w:t>
      </w:r>
      <w:r w:rsidRPr="00A16207">
        <w:rPr>
          <w:rFonts w:ascii="Times New Roman" w:eastAsiaTheme="minorEastAsia" w:hAnsi="Times New Roman"/>
          <w:sz w:val="28"/>
          <w:szCs w:val="28"/>
          <w:vertAlign w:val="subscript"/>
        </w:rPr>
        <w:t>B</w:t>
      </w:r>
      <w:proofErr w:type="spellEnd"/>
      <w:r w:rsidRPr="00A16207">
        <w:rPr>
          <w:rFonts w:ascii="Times New Roman" w:eastAsiaTheme="minorEastAsia" w:hAnsi="Times New Roman"/>
          <w:sz w:val="28"/>
          <w:szCs w:val="28"/>
          <w:lang w:val="ru-RU"/>
        </w:rPr>
        <w:t xml:space="preserve"> </w:t>
      </w:r>
      <m:oMath>
        <m:r>
          <w:rPr>
            <w:rFonts w:ascii="Cambria Math" w:eastAsiaTheme="minorEastAsia" w:hAnsi="Cambria Math"/>
            <w:sz w:val="28"/>
            <w:szCs w:val="28"/>
            <w:lang w:val="ru-RU"/>
          </w:rPr>
          <m:t>∈</m:t>
        </m:r>
      </m:oMath>
      <w:r w:rsidRPr="00A16207">
        <w:rPr>
          <w:rFonts w:ascii="Times New Roman" w:hAnsi="Times New Roman"/>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sup>
        </m:sSubSup>
      </m:oMath>
      <w:r w:rsidRPr="00A16207">
        <w:rPr>
          <w:rFonts w:ascii="Times New Roman" w:eastAsiaTheme="minorEastAsia" w:hAnsi="Times New Roman"/>
          <w:sz w:val="28"/>
          <w:szCs w:val="28"/>
          <w:lang w:val="ru-RU"/>
        </w:rPr>
        <w:t xml:space="preserve"> </w:t>
      </w:r>
      <w:r w:rsidRPr="00A16207">
        <w:rPr>
          <w:rFonts w:ascii="Times New Roman" w:hAnsi="Times New Roman"/>
          <w:sz w:val="28"/>
          <w:szCs w:val="28"/>
          <w:lang w:val="ru-RU"/>
        </w:rPr>
        <w:t>с нормой</w:t>
      </w:r>
      <w:r w:rsidRPr="00A16207">
        <w:rPr>
          <w:rFonts w:ascii="Times New Roman" w:eastAsiaTheme="minorEastAsia" w:hAnsi="Times New Roman"/>
          <w:sz w:val="28"/>
          <w:szCs w:val="28"/>
          <w:lang w:val="ru-RU"/>
        </w:rPr>
        <w:t xml:space="preserve"> || </w:t>
      </w:r>
      <w:proofErr w:type="spellStart"/>
      <w:r w:rsidRPr="00A16207">
        <w:rPr>
          <w:rFonts w:ascii="Times New Roman" w:eastAsiaTheme="minorEastAsia" w:hAnsi="Times New Roman"/>
          <w:sz w:val="28"/>
          <w:szCs w:val="28"/>
        </w:rPr>
        <w:t>s</w:t>
      </w:r>
      <w:r w:rsidRPr="00A16207">
        <w:rPr>
          <w:rFonts w:ascii="Times New Roman" w:eastAsiaTheme="minorEastAsia" w:hAnsi="Times New Roman"/>
          <w:sz w:val="28"/>
          <w:szCs w:val="28"/>
          <w:vertAlign w:val="subscript"/>
        </w:rPr>
        <w:t>B</w:t>
      </w:r>
      <w:proofErr w:type="spellEnd"/>
      <w:r w:rsidRPr="00A16207">
        <w:rPr>
          <w:rFonts w:ascii="Times New Roman" w:eastAsiaTheme="minorEastAsia" w:hAnsi="Times New Roman"/>
          <w:sz w:val="28"/>
          <w:szCs w:val="28"/>
          <w:lang w:val="ru-RU"/>
        </w:rPr>
        <w:t xml:space="preserve">|| </w:t>
      </w:r>
      <m:oMath>
        <m:r>
          <w:rPr>
            <w:rFonts w:ascii="Cambria Math" w:eastAsiaTheme="minorEastAsia" w:hAnsi="Cambria Math"/>
            <w:sz w:val="28"/>
            <w:szCs w:val="28"/>
            <w:lang w:val="ru-RU"/>
          </w:rPr>
          <m:t>≤</m:t>
        </m:r>
      </m:oMath>
      <w:r w:rsidRPr="00A16207">
        <w:rPr>
          <w:rFonts w:ascii="Times New Roman" w:eastAsiaTheme="minorEastAsia" w:hAnsi="Times New Roman"/>
          <w:sz w:val="28"/>
          <w:szCs w:val="28"/>
          <w:lang w:val="ru-RU"/>
        </w:rPr>
        <w:t xml:space="preserve"> </w:t>
      </w:r>
      <m:oMath>
        <m:r>
          <w:rPr>
            <w:rFonts w:ascii="Cambria Math" w:eastAsiaTheme="minorEastAsia" w:hAnsi="Cambria Math"/>
            <w:sz w:val="28"/>
            <w:szCs w:val="28"/>
          </w:rPr>
          <m:t>β</m:t>
        </m:r>
      </m:oMath>
      <w:r w:rsidRPr="00A16207">
        <w:rPr>
          <w:rFonts w:ascii="Times New Roman" w:hAnsi="Times New Roman"/>
          <w:sz w:val="28"/>
          <w:szCs w:val="28"/>
          <w:vertAlign w:val="subscript"/>
          <w:lang w:val="ru-RU"/>
        </w:rPr>
        <w:t>.</w:t>
      </w:r>
      <w:r w:rsidRPr="00A16207">
        <w:rPr>
          <w:rFonts w:ascii="Times New Roman" w:hAnsi="Times New Roman"/>
          <w:sz w:val="28"/>
          <w:szCs w:val="28"/>
          <w:lang w:val="ru-RU"/>
        </w:rPr>
        <w:t xml:space="preserve"> </w:t>
      </w:r>
      <w:proofErr w:type="spellStart"/>
      <w:r w:rsidRPr="00A16207">
        <w:rPr>
          <w:rFonts w:ascii="Times New Roman" w:hAnsi="Times New Roman"/>
          <w:sz w:val="28"/>
          <w:szCs w:val="28"/>
          <w:lang w:val="ru-RU"/>
        </w:rPr>
        <w:t>Шифртекст</w:t>
      </w:r>
      <w:proofErr w:type="spellEnd"/>
      <w:r w:rsidRPr="00A16207">
        <w:rPr>
          <w:rFonts w:ascii="Times New Roman" w:hAnsi="Times New Roman"/>
          <w:sz w:val="28"/>
          <w:szCs w:val="28"/>
          <w:lang w:val="ru-RU"/>
        </w:rPr>
        <w:t xml:space="preserve"> (</w:t>
      </w:r>
      <w:r w:rsidRPr="00A16207">
        <w:rPr>
          <w:rFonts w:ascii="Times New Roman" w:hAnsi="Times New Roman"/>
          <w:sz w:val="28"/>
          <w:szCs w:val="28"/>
        </w:rPr>
        <w:t>c</w:t>
      </w:r>
      <w:r w:rsidRPr="00A16207">
        <w:rPr>
          <w:rFonts w:ascii="Times New Roman" w:hAnsi="Times New Roman"/>
          <w:sz w:val="28"/>
          <w:szCs w:val="28"/>
          <w:vertAlign w:val="subscript"/>
          <w:lang w:val="ru-RU"/>
        </w:rPr>
        <w:t>1</w:t>
      </w:r>
      <w:r w:rsidRPr="00A16207">
        <w:rPr>
          <w:rFonts w:ascii="Times New Roman" w:hAnsi="Times New Roman"/>
          <w:sz w:val="28"/>
          <w:szCs w:val="28"/>
          <w:lang w:val="ru-RU"/>
        </w:rPr>
        <w:t xml:space="preserve">, </w:t>
      </w:r>
      <w:r w:rsidRPr="00A16207">
        <w:rPr>
          <w:rFonts w:ascii="Times New Roman" w:hAnsi="Times New Roman"/>
          <w:sz w:val="28"/>
          <w:szCs w:val="28"/>
        </w:rPr>
        <w:t>c</w:t>
      </w:r>
      <w:r w:rsidRPr="00A16207">
        <w:rPr>
          <w:rFonts w:ascii="Times New Roman" w:hAnsi="Times New Roman"/>
          <w:sz w:val="28"/>
          <w:szCs w:val="28"/>
          <w:vertAlign w:val="subscript"/>
          <w:lang w:val="ru-RU"/>
        </w:rPr>
        <w:t>2</w:t>
      </w:r>
      <w:r w:rsidRPr="00A16207">
        <w:rPr>
          <w:rFonts w:ascii="Times New Roman" w:hAnsi="Times New Roman"/>
          <w:sz w:val="28"/>
          <w:szCs w:val="28"/>
          <w:lang w:val="ru-RU"/>
        </w:rPr>
        <w:t xml:space="preserve">), где </w:t>
      </w:r>
      <w:r w:rsidRPr="00A16207">
        <w:rPr>
          <w:rFonts w:ascii="Times New Roman" w:hAnsi="Times New Roman"/>
          <w:sz w:val="28"/>
          <w:szCs w:val="28"/>
        </w:rPr>
        <w:t>c</w:t>
      </w:r>
      <w:r w:rsidRPr="00A16207">
        <w:rPr>
          <w:rFonts w:ascii="Times New Roman" w:hAnsi="Times New Roman"/>
          <w:sz w:val="28"/>
          <w:szCs w:val="28"/>
          <w:vertAlign w:val="subscript"/>
          <w:lang w:val="ru-RU"/>
        </w:rPr>
        <w:t>1</w:t>
      </w:r>
      <w:r w:rsidRPr="00A16207">
        <w:rPr>
          <w:rFonts w:ascii="Times New Roman" w:hAnsi="Times New Roman"/>
          <w:sz w:val="28"/>
          <w:szCs w:val="28"/>
          <w:lang w:val="ru-RU"/>
        </w:rPr>
        <w:t>=</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B</m:t>
            </m:r>
          </m:sub>
          <m:sup>
            <m:r>
              <w:rPr>
                <w:rFonts w:ascii="Cambria Math" w:eastAsiaTheme="minorEastAsia" w:hAnsi="Cambria Math"/>
                <w:sz w:val="28"/>
                <w:szCs w:val="28"/>
              </w:rPr>
              <m:t>T</m:t>
            </m:r>
          </m:sup>
        </m:sSubSup>
      </m:oMath>
      <w:r w:rsidRPr="00A16207">
        <w:rPr>
          <w:rFonts w:ascii="Times New Roman" w:hAnsi="Times New Roman"/>
          <w:sz w:val="28"/>
          <w:szCs w:val="28"/>
          <w:lang w:val="ru-RU"/>
        </w:rPr>
        <w:t xml:space="preserve"> </w:t>
      </w:r>
      <w:r w:rsidRPr="00A16207">
        <w:rPr>
          <w:rFonts w:ascii="Times New Roman" w:hAnsi="Times New Roman"/>
          <w:sz w:val="28"/>
          <w:szCs w:val="28"/>
        </w:rPr>
        <w:t>R</w:t>
      </w:r>
      <w:r w:rsidRPr="00A16207">
        <w:rPr>
          <w:rFonts w:ascii="Times New Roman" w:hAnsi="Times New Roman"/>
          <w:sz w:val="28"/>
          <w:szCs w:val="28"/>
          <w:lang w:val="ru-RU"/>
        </w:rPr>
        <w:t xml:space="preserve"> </w:t>
      </w:r>
      <w:r w:rsidRPr="00A16207">
        <w:rPr>
          <w:rFonts w:ascii="Times New Roman" w:hAnsi="Times New Roman"/>
          <w:sz w:val="28"/>
          <w:szCs w:val="28"/>
        </w:rPr>
        <w:t>and</w:t>
      </w:r>
      <w:r w:rsidRPr="00A16207">
        <w:rPr>
          <w:rFonts w:ascii="Times New Roman" w:hAnsi="Times New Roman"/>
          <w:sz w:val="28"/>
          <w:szCs w:val="28"/>
          <w:lang w:val="ru-RU"/>
        </w:rPr>
        <w:t xml:space="preserve"> </w:t>
      </w:r>
      <w:r w:rsidRPr="00A16207">
        <w:rPr>
          <w:rFonts w:ascii="Times New Roman" w:hAnsi="Times New Roman"/>
          <w:sz w:val="28"/>
          <w:szCs w:val="28"/>
        </w:rPr>
        <w:t>c</w:t>
      </w:r>
      <w:r w:rsidRPr="00A16207">
        <w:rPr>
          <w:rFonts w:ascii="Times New Roman" w:hAnsi="Times New Roman"/>
          <w:sz w:val="28"/>
          <w:szCs w:val="28"/>
          <w:vertAlign w:val="subscript"/>
          <w:lang w:val="ru-RU"/>
        </w:rPr>
        <w:t>2</w:t>
      </w:r>
      <w:r w:rsidRPr="00A16207">
        <w:rPr>
          <w:rFonts w:ascii="Times New Roman" w:hAnsi="Times New Roman"/>
          <w:sz w:val="28"/>
          <w:szCs w:val="28"/>
          <w:lang w:val="ru-RU"/>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A</m:t>
            </m:r>
          </m:sub>
          <m:sup>
            <m:r>
              <w:rPr>
                <w:rFonts w:ascii="Cambria Math" w:eastAsiaTheme="minorEastAsia" w:hAnsi="Cambria Math"/>
                <w:sz w:val="28"/>
                <w:szCs w:val="28"/>
              </w:rPr>
              <m:t>T</m:t>
            </m:r>
          </m:sup>
        </m:sSubSup>
      </m:oMath>
      <w:r w:rsidRPr="00A16207">
        <w:rPr>
          <w:rFonts w:ascii="Times New Roman" w:eastAsiaTheme="minorEastAsia" w:hAnsi="Times New Roman"/>
          <w:sz w:val="28"/>
          <w:szCs w:val="28"/>
        </w:rPr>
        <w:t>s</w:t>
      </w:r>
      <w:r w:rsidRPr="00A16207">
        <w:rPr>
          <w:rFonts w:ascii="Times New Roman" w:eastAsiaTheme="minorEastAsia" w:hAnsi="Times New Roman"/>
          <w:sz w:val="28"/>
          <w:szCs w:val="28"/>
          <w:vertAlign w:val="subscript"/>
        </w:rPr>
        <w:t>B</w:t>
      </w:r>
      <w:r w:rsidRPr="00A16207">
        <w:rPr>
          <w:rFonts w:ascii="Times New Roman" w:hAnsi="Times New Roman"/>
          <w:sz w:val="28"/>
          <w:szCs w:val="28"/>
        </w:rPr>
        <w:t>m</w:t>
      </w:r>
    </w:p>
    <w:p w:rsidR="00E73E00" w:rsidRPr="00A16207" w:rsidRDefault="00E73E00" w:rsidP="00C6531E">
      <w:pPr>
        <w:pStyle w:val="MDPI37itemize"/>
        <w:numPr>
          <w:ilvl w:val="0"/>
          <w:numId w:val="14"/>
        </w:numPr>
        <w:tabs>
          <w:tab w:val="left" w:pos="1134"/>
        </w:tabs>
        <w:spacing w:line="240" w:lineRule="auto"/>
        <w:ind w:left="0" w:firstLine="709"/>
        <w:rPr>
          <w:rFonts w:ascii="Times New Roman" w:hAnsi="Times New Roman"/>
          <w:sz w:val="28"/>
          <w:szCs w:val="28"/>
          <w:lang w:val="ru-RU"/>
        </w:rPr>
      </w:pPr>
      <w:proofErr w:type="spellStart"/>
      <w:proofErr w:type="gramStart"/>
      <w:r w:rsidRPr="00A16207">
        <w:rPr>
          <w:rFonts w:ascii="Times New Roman" w:hAnsi="Times New Roman"/>
          <w:sz w:val="28"/>
          <w:szCs w:val="28"/>
        </w:rPr>
        <w:t>Dec</w:t>
      </w:r>
      <w:r w:rsidRPr="00A16207">
        <w:rPr>
          <w:rFonts w:ascii="Times New Roman" w:hAnsi="Times New Roman"/>
          <w:sz w:val="28"/>
          <w:szCs w:val="28"/>
          <w:vertAlign w:val="subscript"/>
        </w:rPr>
        <w:t>sk</w:t>
      </w:r>
      <w:proofErr w:type="spellEnd"/>
      <w:r w:rsidRPr="00A16207">
        <w:rPr>
          <w:rFonts w:ascii="Times New Roman" w:hAnsi="Times New Roman"/>
          <w:sz w:val="28"/>
          <w:szCs w:val="28"/>
          <w:lang w:val="ru-RU"/>
        </w:rPr>
        <w:t>(</w:t>
      </w:r>
      <w:proofErr w:type="gramEnd"/>
      <w:r w:rsidRPr="00A16207">
        <w:rPr>
          <w:rFonts w:ascii="Times New Roman" w:hAnsi="Times New Roman"/>
          <w:sz w:val="28"/>
          <w:szCs w:val="28"/>
        </w:rPr>
        <w:t>c</w:t>
      </w:r>
      <w:r w:rsidRPr="00A16207">
        <w:rPr>
          <w:rFonts w:ascii="Times New Roman" w:hAnsi="Times New Roman"/>
          <w:sz w:val="28"/>
          <w:szCs w:val="28"/>
          <w:vertAlign w:val="subscript"/>
          <w:lang w:val="ru-RU"/>
        </w:rPr>
        <w:t>1</w:t>
      </w:r>
      <w:r w:rsidRPr="00A16207">
        <w:rPr>
          <w:rFonts w:ascii="Times New Roman" w:hAnsi="Times New Roman"/>
          <w:sz w:val="28"/>
          <w:szCs w:val="28"/>
          <w:lang w:val="ru-RU"/>
        </w:rPr>
        <w:t xml:space="preserve">, </w:t>
      </w:r>
      <w:r w:rsidRPr="00A16207">
        <w:rPr>
          <w:rFonts w:ascii="Times New Roman" w:hAnsi="Times New Roman"/>
          <w:sz w:val="28"/>
          <w:szCs w:val="28"/>
        </w:rPr>
        <w:t>c</w:t>
      </w:r>
      <w:r w:rsidRPr="00A16207">
        <w:rPr>
          <w:rFonts w:ascii="Times New Roman" w:hAnsi="Times New Roman"/>
          <w:sz w:val="28"/>
          <w:szCs w:val="28"/>
          <w:vertAlign w:val="subscript"/>
          <w:lang w:val="ru-RU"/>
        </w:rPr>
        <w:t>2</w:t>
      </w:r>
      <w:r w:rsidRPr="00A16207">
        <w:rPr>
          <w:rFonts w:ascii="Times New Roman" w:hAnsi="Times New Roman"/>
          <w:sz w:val="28"/>
          <w:szCs w:val="28"/>
          <w:lang w:val="ru-RU"/>
        </w:rPr>
        <w:t xml:space="preserve">), Выход </w:t>
      </w:r>
      <w:r w:rsidRPr="00A16207">
        <w:rPr>
          <w:rFonts w:ascii="Times New Roman" w:hAnsi="Times New Roman"/>
          <w:sz w:val="28"/>
          <w:szCs w:val="28"/>
        </w:rPr>
        <w:t>c</w:t>
      </w:r>
      <w:r w:rsidRPr="00A16207">
        <w:rPr>
          <w:rFonts w:ascii="Times New Roman" w:hAnsi="Times New Roman"/>
          <w:sz w:val="28"/>
          <w:szCs w:val="28"/>
          <w:vertAlign w:val="subscript"/>
          <w:lang w:val="ru-RU"/>
        </w:rPr>
        <w:t>2</w:t>
      </w:r>
      <w:r w:rsidRPr="00A16207">
        <w:rPr>
          <w:rFonts w:ascii="Times New Roman" w:hAnsi="Times New Roman"/>
          <w:sz w:val="28"/>
          <w:szCs w:val="28"/>
          <w:lang w:val="ru-RU"/>
        </w:rPr>
        <w:t>/</w:t>
      </w:r>
      <w:r w:rsidRPr="00A16207">
        <w:rPr>
          <w:rFonts w:ascii="Times New Roman" w:hAnsi="Times New Roman"/>
          <w:sz w:val="28"/>
          <w:szCs w:val="28"/>
        </w:rPr>
        <w:t>c</w:t>
      </w:r>
      <w:r w:rsidRPr="00A16207">
        <w:rPr>
          <w:rFonts w:ascii="Times New Roman" w:hAnsi="Times New Roman"/>
          <w:sz w:val="28"/>
          <w:szCs w:val="28"/>
          <w:vertAlign w:val="subscript"/>
          <w:lang w:val="ru-RU"/>
        </w:rPr>
        <w:t>1</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A</m:t>
            </m:r>
          </m:sub>
          <m:sup>
            <m:r>
              <w:rPr>
                <w:rFonts w:ascii="Cambria Math" w:eastAsiaTheme="minorEastAsia" w:hAnsi="Cambria Math"/>
                <w:sz w:val="28"/>
                <w:szCs w:val="28"/>
              </w:rPr>
              <m:t>T</m:t>
            </m:r>
          </m:sup>
        </m:sSubSup>
      </m:oMath>
      <w:r>
        <w:rPr>
          <w:rFonts w:ascii="Times New Roman" w:hAnsi="Times New Roman"/>
          <w:sz w:val="28"/>
          <w:szCs w:val="28"/>
          <w:lang w:val="ru-RU"/>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rPr>
        <w:t>Ниже представлен псевдокод схемы:</w:t>
      </w:r>
    </w:p>
    <w:p w:rsidR="00E73E00" w:rsidRPr="00A16207" w:rsidRDefault="00E73E00" w:rsidP="00E73E00">
      <w:pPr>
        <w:autoSpaceDE w:val="0"/>
        <w:autoSpaceDN w:val="0"/>
        <w:adjustRightInd w:val="0"/>
        <w:ind w:firstLine="709"/>
        <w:jc w:val="both"/>
        <w:rPr>
          <w:iCs/>
          <w:sz w:val="28"/>
          <w:szCs w:val="28"/>
        </w:rPr>
      </w:pPr>
      <w:r w:rsidRPr="00A16207">
        <w:rPr>
          <w:iCs/>
          <w:sz w:val="28"/>
          <w:szCs w:val="28"/>
        </w:rPr>
        <w:lastRenderedPageBreak/>
        <w:t>function KeyGeneration():</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q</w:t>
      </w:r>
      <w:r w:rsidRPr="00A16207">
        <w:rPr>
          <w:iCs/>
          <w:sz w:val="28"/>
          <w:szCs w:val="28"/>
        </w:rPr>
        <w:t xml:space="preserve">, </w:t>
      </w:r>
      <w:r w:rsidRPr="00A16207">
        <w:rPr>
          <w:iCs/>
          <w:sz w:val="28"/>
          <w:szCs w:val="28"/>
          <w:lang w:val="en-US"/>
        </w:rPr>
        <w:t>n</w:t>
      </w:r>
      <w:r w:rsidRPr="00A16207">
        <w:rPr>
          <w:iCs/>
          <w:sz w:val="28"/>
          <w:szCs w:val="28"/>
        </w:rPr>
        <w:t xml:space="preserve">, </w:t>
      </w:r>
      <w:r w:rsidRPr="00A16207">
        <w:rPr>
          <w:iCs/>
          <w:sz w:val="28"/>
          <w:szCs w:val="28"/>
          <w:lang w:val="en-US"/>
        </w:rPr>
        <w:t>m</w:t>
      </w:r>
      <w:r w:rsidRPr="00A16207">
        <w:rPr>
          <w:iCs/>
          <w:sz w:val="28"/>
          <w:szCs w:val="28"/>
        </w:rPr>
        <w:t xml:space="preserve"> = </w:t>
      </w:r>
      <w:proofErr w:type="spellStart"/>
      <w:r w:rsidRPr="00A16207">
        <w:rPr>
          <w:iCs/>
          <w:sz w:val="28"/>
          <w:szCs w:val="28"/>
          <w:lang w:val="en-US"/>
        </w:rPr>
        <w:t>RunG</w:t>
      </w:r>
      <w:proofErr w:type="spellEnd"/>
      <w:r w:rsidRPr="00A16207">
        <w:rPr>
          <w:iCs/>
          <w:sz w:val="28"/>
          <w:szCs w:val="28"/>
        </w:rPr>
        <w:t>(1</w:t>
      </w:r>
      <w:proofErr w:type="gramStart"/>
      <w:r w:rsidRPr="00A16207">
        <w:rPr>
          <w:iCs/>
          <w:sz w:val="28"/>
          <w:szCs w:val="28"/>
          <w:vertAlign w:val="superscript"/>
          <w:lang w:val="en-US"/>
        </w:rPr>
        <w:t>n</w:t>
      </w:r>
      <w:r w:rsidRPr="00A16207">
        <w:rPr>
          <w:iCs/>
          <w:sz w:val="28"/>
          <w:szCs w:val="28"/>
        </w:rPr>
        <w:t>)</w:t>
      </w:r>
      <w:r w:rsidRPr="00A16207">
        <w:rPr>
          <w:iCs/>
          <w:sz w:val="28"/>
          <w:szCs w:val="28"/>
          <w:lang w:val="en-US"/>
        </w:rPr>
        <w:t> </w:t>
      </w:r>
      <w:r w:rsidRPr="00A16207">
        <w:rPr>
          <w:iCs/>
          <w:sz w:val="28"/>
          <w:szCs w:val="28"/>
        </w:rPr>
        <w:t xml:space="preserve"> /</w:t>
      </w:r>
      <w:proofErr w:type="gramEnd"/>
      <w:r w:rsidRPr="00A16207">
        <w:rPr>
          <w:iCs/>
          <w:sz w:val="28"/>
          <w:szCs w:val="28"/>
        </w:rPr>
        <w:t xml:space="preserve">/ Запустить алгоритм генерации ключей </w:t>
      </w:r>
      <w:r w:rsidRPr="00A16207">
        <w:rPr>
          <w:iCs/>
          <w:sz w:val="28"/>
          <w:szCs w:val="28"/>
          <w:lang w:val="en-US"/>
        </w:rPr>
        <w:t>G</w:t>
      </w:r>
      <w:r w:rsidRPr="00A16207">
        <w:rPr>
          <w:iCs/>
          <w:sz w:val="28"/>
          <w:szCs w:val="28"/>
        </w:rPr>
        <w:t xml:space="preserve"> для получения параметров</w:t>
      </w:r>
      <w:r>
        <w:rPr>
          <w:iCs/>
          <w:sz w:val="28"/>
          <w:szCs w:val="28"/>
        </w:rPr>
        <w:t>.</w:t>
      </w:r>
    </w:p>
    <w:p w:rsidR="00E73E00" w:rsidRPr="00E15D36" w:rsidRDefault="00E73E00" w:rsidP="00E73E00">
      <w:pPr>
        <w:autoSpaceDE w:val="0"/>
        <w:autoSpaceDN w:val="0"/>
        <w:adjustRightInd w:val="0"/>
        <w:ind w:firstLine="709"/>
        <w:jc w:val="both"/>
        <w:rPr>
          <w:iCs/>
          <w:sz w:val="28"/>
          <w:szCs w:val="28"/>
        </w:rPr>
      </w:pPr>
      <w:r w:rsidRPr="00A16207">
        <w:rPr>
          <w:iCs/>
          <w:sz w:val="28"/>
          <w:szCs w:val="28"/>
          <w:lang w:val="en-US"/>
        </w:rPr>
        <w:t>M</w:t>
      </w:r>
      <w:r w:rsidRPr="00A16207">
        <w:rPr>
          <w:iCs/>
          <w:sz w:val="28"/>
          <w:szCs w:val="28"/>
        </w:rPr>
        <w:t xml:space="preserve"> = </w:t>
      </w:r>
      <w:proofErr w:type="spellStart"/>
      <w:proofErr w:type="gramStart"/>
      <w:r w:rsidRPr="00A16207">
        <w:rPr>
          <w:iCs/>
          <w:sz w:val="28"/>
          <w:szCs w:val="28"/>
          <w:lang w:val="en-US"/>
        </w:rPr>
        <w:t>GenerateRandomMatrix</w:t>
      </w:r>
      <w:proofErr w:type="spellEnd"/>
      <w:r w:rsidRPr="00A16207">
        <w:rPr>
          <w:iCs/>
          <w:sz w:val="28"/>
          <w:szCs w:val="28"/>
        </w:rPr>
        <w:t>(</w:t>
      </w:r>
      <w:proofErr w:type="gramEnd"/>
      <w:r w:rsidRPr="00A16207">
        <w:rPr>
          <w:iCs/>
          <w:sz w:val="28"/>
          <w:szCs w:val="28"/>
          <w:lang w:val="en-US"/>
        </w:rPr>
        <w:t>n</w:t>
      </w:r>
      <w:r w:rsidRPr="00A16207">
        <w:rPr>
          <w:iCs/>
          <w:sz w:val="28"/>
          <w:szCs w:val="28"/>
        </w:rPr>
        <w:t xml:space="preserve">, </w:t>
      </w:r>
      <w:r w:rsidRPr="00A16207">
        <w:rPr>
          <w:iCs/>
          <w:sz w:val="28"/>
          <w:szCs w:val="28"/>
          <w:lang w:val="en-US"/>
        </w:rPr>
        <w:t>m</w:t>
      </w:r>
      <w:r w:rsidRPr="00A16207">
        <w:rPr>
          <w:iCs/>
          <w:sz w:val="28"/>
          <w:szCs w:val="28"/>
        </w:rPr>
        <w:t xml:space="preserve">, </w:t>
      </w:r>
      <w:r w:rsidRPr="00A16207">
        <w:rPr>
          <w:iCs/>
          <w:sz w:val="28"/>
          <w:szCs w:val="28"/>
          <w:lang w:val="en-US"/>
        </w:rPr>
        <w:t>q</w:t>
      </w:r>
      <w:r w:rsidRPr="00A16207">
        <w:rPr>
          <w:iCs/>
          <w:sz w:val="28"/>
          <w:szCs w:val="28"/>
        </w:rPr>
        <w:t>)</w:t>
      </w:r>
      <w:r w:rsidRPr="00A16207">
        <w:rPr>
          <w:iCs/>
          <w:sz w:val="28"/>
          <w:szCs w:val="28"/>
          <w:lang w:val="en-US"/>
        </w:rPr>
        <w:t> </w:t>
      </w:r>
      <w:r w:rsidRPr="00A16207">
        <w:rPr>
          <w:iCs/>
          <w:sz w:val="28"/>
          <w:szCs w:val="28"/>
        </w:rPr>
        <w:t xml:space="preserve"> // Генерация случайной матрицы </w:t>
      </w:r>
      <w:r w:rsidRPr="00A16207">
        <w:rPr>
          <w:iCs/>
          <w:sz w:val="28"/>
          <w:szCs w:val="28"/>
          <w:lang w:val="en-US"/>
        </w:rPr>
        <w:t>M</w:t>
      </w:r>
      <w:r>
        <w:rPr>
          <w:iCs/>
          <w:sz w:val="28"/>
          <w:szCs w:val="28"/>
        </w:rPr>
        <w:t>.</w:t>
      </w:r>
    </w:p>
    <w:p w:rsidR="00E73E00" w:rsidRPr="00E15D36" w:rsidRDefault="00E73E00" w:rsidP="00E73E00">
      <w:pPr>
        <w:autoSpaceDE w:val="0"/>
        <w:autoSpaceDN w:val="0"/>
        <w:adjustRightInd w:val="0"/>
        <w:ind w:firstLine="709"/>
        <w:jc w:val="both"/>
        <w:rPr>
          <w:iCs/>
          <w:sz w:val="28"/>
          <w:szCs w:val="28"/>
          <w:vertAlign w:val="subscript"/>
        </w:rPr>
      </w:pPr>
      <w:r w:rsidRPr="001017F0">
        <w:rPr>
          <w:iCs/>
          <w:sz w:val="28"/>
          <w:szCs w:val="28"/>
        </w:rPr>
        <w:t>s</w:t>
      </w:r>
      <w:r w:rsidRPr="001017F0">
        <w:rPr>
          <w:iCs/>
          <w:sz w:val="28"/>
          <w:szCs w:val="28"/>
          <w:vertAlign w:val="subscript"/>
        </w:rPr>
        <w:t>A</w:t>
      </w:r>
      <w:r w:rsidRPr="00A16207">
        <w:rPr>
          <w:iCs/>
          <w:sz w:val="28"/>
          <w:szCs w:val="28"/>
        </w:rPr>
        <w:t xml:space="preserve"> = </w:t>
      </w:r>
      <w:r w:rsidRPr="001017F0">
        <w:rPr>
          <w:iCs/>
          <w:sz w:val="28"/>
          <w:szCs w:val="28"/>
        </w:rPr>
        <w:t>GenerateRandomVector</w:t>
      </w:r>
      <w:r w:rsidRPr="00A16207">
        <w:rPr>
          <w:iCs/>
          <w:sz w:val="28"/>
          <w:szCs w:val="28"/>
        </w:rPr>
        <w:t>(</w:t>
      </w:r>
      <w:r w:rsidRPr="001017F0">
        <w:rPr>
          <w:iCs/>
          <w:sz w:val="28"/>
          <w:szCs w:val="28"/>
        </w:rPr>
        <w:t>m</w:t>
      </w:r>
      <w:r w:rsidRPr="00A16207">
        <w:rPr>
          <w:iCs/>
          <w:sz w:val="28"/>
          <w:szCs w:val="28"/>
        </w:rPr>
        <w:t xml:space="preserve">, </w:t>
      </w:r>
      <w:r w:rsidRPr="001017F0">
        <w:rPr>
          <w:iCs/>
          <w:sz w:val="28"/>
          <w:szCs w:val="28"/>
        </w:rPr>
        <w:t>q</w:t>
      </w:r>
      <w:r w:rsidRPr="00A16207">
        <w:rPr>
          <w:iCs/>
          <w:sz w:val="28"/>
          <w:szCs w:val="28"/>
        </w:rPr>
        <w:t>, β)</w:t>
      </w:r>
      <w:r w:rsidRPr="001017F0">
        <w:rPr>
          <w:iCs/>
          <w:sz w:val="28"/>
          <w:szCs w:val="28"/>
        </w:rPr>
        <w:t> </w:t>
      </w:r>
      <w:r w:rsidRPr="00A16207">
        <w:rPr>
          <w:iCs/>
          <w:sz w:val="28"/>
          <w:szCs w:val="28"/>
        </w:rPr>
        <w:t xml:space="preserve"> // Генерация случайной матрицы </w:t>
      </w:r>
      <w:r w:rsidRPr="001017F0">
        <w:rPr>
          <w:iCs/>
          <w:sz w:val="28"/>
          <w:szCs w:val="28"/>
        </w:rPr>
        <w:t>s</w:t>
      </w:r>
      <w:r w:rsidRPr="001017F0">
        <w:rPr>
          <w:iCs/>
          <w:sz w:val="28"/>
          <w:szCs w:val="28"/>
          <w:vertAlign w:val="subscript"/>
        </w:rPr>
        <w:t>A</w:t>
      </w:r>
      <w:r>
        <w:rPr>
          <w:iCs/>
          <w:sz w:val="28"/>
          <w:szCs w:val="28"/>
          <w:vertAlign w:val="subscript"/>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P</w:t>
      </w:r>
      <w:r w:rsidRPr="00A16207">
        <w:rPr>
          <w:iCs/>
          <w:sz w:val="28"/>
          <w:szCs w:val="28"/>
          <w:vertAlign w:val="subscript"/>
          <w:lang w:val="en-US"/>
        </w:rPr>
        <w:t>A</w:t>
      </w:r>
      <w:r w:rsidRPr="00A16207">
        <w:rPr>
          <w:iCs/>
          <w:sz w:val="28"/>
          <w:szCs w:val="28"/>
        </w:rPr>
        <w:t xml:space="preserve"> = </w:t>
      </w:r>
      <w:r w:rsidRPr="00A16207">
        <w:rPr>
          <w:iCs/>
          <w:sz w:val="28"/>
          <w:szCs w:val="28"/>
          <w:lang w:val="en-US"/>
        </w:rPr>
        <w:t>M</w:t>
      </w:r>
      <w:r w:rsidRPr="00A16207">
        <w:rPr>
          <w:iCs/>
          <w:sz w:val="28"/>
          <w:szCs w:val="28"/>
        </w:rPr>
        <w:t xml:space="preserve"> * </w:t>
      </w:r>
      <w:proofErr w:type="spellStart"/>
      <w:proofErr w:type="gramStart"/>
      <w:r w:rsidRPr="00A16207">
        <w:rPr>
          <w:iCs/>
          <w:sz w:val="28"/>
          <w:szCs w:val="28"/>
          <w:lang w:val="en-US"/>
        </w:rPr>
        <w:t>s</w:t>
      </w:r>
      <w:r w:rsidRPr="00A16207">
        <w:rPr>
          <w:iCs/>
          <w:sz w:val="28"/>
          <w:szCs w:val="28"/>
          <w:vertAlign w:val="subscript"/>
          <w:lang w:val="en-US"/>
        </w:rPr>
        <w:t>A</w:t>
      </w:r>
      <w:proofErr w:type="spellEnd"/>
      <w:r w:rsidRPr="00A16207">
        <w:rPr>
          <w:iCs/>
          <w:sz w:val="28"/>
          <w:szCs w:val="28"/>
          <w:lang w:val="en-US"/>
        </w:rPr>
        <w:t> </w:t>
      </w:r>
      <w:r w:rsidRPr="00A16207">
        <w:rPr>
          <w:iCs/>
          <w:sz w:val="28"/>
          <w:szCs w:val="28"/>
        </w:rPr>
        <w:t xml:space="preserve"> /</w:t>
      </w:r>
      <w:proofErr w:type="gramEnd"/>
      <w:r w:rsidRPr="00A16207">
        <w:rPr>
          <w:iCs/>
          <w:sz w:val="28"/>
          <w:szCs w:val="28"/>
        </w:rPr>
        <w:t>/ Вычислить открытый ключ</w:t>
      </w:r>
      <w:r>
        <w:rPr>
          <w:iCs/>
          <w:sz w:val="28"/>
          <w:szCs w:val="28"/>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return</w:t>
      </w:r>
      <w:r w:rsidRPr="00A16207">
        <w:rPr>
          <w:iCs/>
          <w:sz w:val="28"/>
          <w:szCs w:val="28"/>
        </w:rPr>
        <w:t xml:space="preserve"> (</w:t>
      </w:r>
      <w:r w:rsidRPr="00A16207">
        <w:rPr>
          <w:iCs/>
          <w:sz w:val="28"/>
          <w:szCs w:val="28"/>
          <w:lang w:val="en-US"/>
        </w:rPr>
        <w:t>q</w:t>
      </w:r>
      <w:r w:rsidRPr="00A16207">
        <w:rPr>
          <w:iCs/>
          <w:sz w:val="28"/>
          <w:szCs w:val="28"/>
        </w:rPr>
        <w:t xml:space="preserve">, </w:t>
      </w:r>
      <w:r w:rsidRPr="00A16207">
        <w:rPr>
          <w:iCs/>
          <w:sz w:val="28"/>
          <w:szCs w:val="28"/>
          <w:lang w:val="en-US"/>
        </w:rPr>
        <w:t>n</w:t>
      </w:r>
      <w:r w:rsidRPr="00A16207">
        <w:rPr>
          <w:iCs/>
          <w:sz w:val="28"/>
          <w:szCs w:val="28"/>
        </w:rPr>
        <w:t xml:space="preserve">, </w:t>
      </w:r>
      <w:r w:rsidRPr="00A16207">
        <w:rPr>
          <w:iCs/>
          <w:sz w:val="28"/>
          <w:szCs w:val="28"/>
          <w:lang w:val="en-US"/>
        </w:rPr>
        <w:t>m</w:t>
      </w:r>
      <w:r w:rsidRPr="00A16207">
        <w:rPr>
          <w:iCs/>
          <w:sz w:val="28"/>
          <w:szCs w:val="28"/>
        </w:rPr>
        <w:t xml:space="preserve">, </w:t>
      </w:r>
      <w:r w:rsidRPr="00A16207">
        <w:rPr>
          <w:iCs/>
          <w:sz w:val="28"/>
          <w:szCs w:val="28"/>
          <w:lang w:val="en-US"/>
        </w:rPr>
        <w:t>M</w:t>
      </w:r>
      <w:r w:rsidRPr="00A16207">
        <w:rPr>
          <w:iCs/>
          <w:sz w:val="28"/>
          <w:szCs w:val="28"/>
        </w:rPr>
        <w:t xml:space="preserve">, </w:t>
      </w:r>
      <w:r w:rsidRPr="00A16207">
        <w:rPr>
          <w:iCs/>
          <w:sz w:val="28"/>
          <w:szCs w:val="28"/>
          <w:lang w:val="en-US"/>
        </w:rPr>
        <w:t>PA</w:t>
      </w:r>
      <w:r w:rsidRPr="00A16207">
        <w:rPr>
          <w:iCs/>
          <w:sz w:val="28"/>
          <w:szCs w:val="28"/>
        </w:rPr>
        <w:t xml:space="preserve">), </w:t>
      </w:r>
      <w:proofErr w:type="spellStart"/>
      <w:proofErr w:type="gramStart"/>
      <w:r w:rsidRPr="00A16207">
        <w:rPr>
          <w:iCs/>
          <w:sz w:val="28"/>
          <w:szCs w:val="28"/>
          <w:lang w:val="en-US"/>
        </w:rPr>
        <w:t>sA</w:t>
      </w:r>
      <w:proofErr w:type="spellEnd"/>
      <w:r w:rsidRPr="00A16207">
        <w:rPr>
          <w:iCs/>
          <w:sz w:val="28"/>
          <w:szCs w:val="28"/>
          <w:lang w:val="en-US"/>
        </w:rPr>
        <w:t> </w:t>
      </w:r>
      <w:r w:rsidRPr="00A16207">
        <w:rPr>
          <w:iCs/>
          <w:sz w:val="28"/>
          <w:szCs w:val="28"/>
        </w:rPr>
        <w:t xml:space="preserve"> /</w:t>
      </w:r>
      <w:proofErr w:type="gramEnd"/>
      <w:r w:rsidRPr="00A16207">
        <w:rPr>
          <w:iCs/>
          <w:sz w:val="28"/>
          <w:szCs w:val="28"/>
        </w:rPr>
        <w:t>/ Вернуть открытый ключ и закрытый ключ</w:t>
      </w:r>
    </w:p>
    <w:p w:rsidR="00E73E00" w:rsidRPr="00A16207" w:rsidRDefault="00E73E00" w:rsidP="00E73E00">
      <w:pPr>
        <w:autoSpaceDE w:val="0"/>
        <w:autoSpaceDN w:val="0"/>
        <w:adjustRightInd w:val="0"/>
        <w:ind w:firstLine="709"/>
        <w:jc w:val="both"/>
        <w:rPr>
          <w:iCs/>
          <w:sz w:val="28"/>
          <w:szCs w:val="28"/>
        </w:rPr>
      </w:pPr>
      <w:r w:rsidRPr="001017F0">
        <w:rPr>
          <w:iCs/>
          <w:sz w:val="28"/>
          <w:szCs w:val="28"/>
        </w:rPr>
        <w:t>function</w:t>
      </w:r>
      <w:r w:rsidRPr="00A16207">
        <w:rPr>
          <w:iCs/>
          <w:sz w:val="28"/>
          <w:szCs w:val="28"/>
        </w:rPr>
        <w:t xml:space="preserve"> </w:t>
      </w:r>
      <w:r w:rsidRPr="001017F0">
        <w:rPr>
          <w:iCs/>
          <w:sz w:val="28"/>
          <w:szCs w:val="28"/>
        </w:rPr>
        <w:t>Encrypt</w:t>
      </w:r>
      <w:r w:rsidRPr="00A16207">
        <w:rPr>
          <w:iCs/>
          <w:sz w:val="28"/>
          <w:szCs w:val="28"/>
        </w:rPr>
        <w:t>(</w:t>
      </w:r>
      <w:r w:rsidRPr="001017F0">
        <w:rPr>
          <w:iCs/>
          <w:sz w:val="28"/>
          <w:szCs w:val="28"/>
        </w:rPr>
        <w:t>pk</w:t>
      </w:r>
      <w:r w:rsidRPr="00A16207">
        <w:rPr>
          <w:iCs/>
          <w:sz w:val="28"/>
          <w:szCs w:val="28"/>
        </w:rPr>
        <w:t xml:space="preserve">, </w:t>
      </w:r>
      <w:r w:rsidRPr="001017F0">
        <w:rPr>
          <w:iCs/>
          <w:sz w:val="28"/>
          <w:szCs w:val="28"/>
        </w:rPr>
        <w:t>m</w:t>
      </w:r>
      <w:r w:rsidRPr="00A16207">
        <w:rPr>
          <w:iCs/>
          <w:sz w:val="28"/>
          <w:szCs w:val="28"/>
        </w:rPr>
        <w:t>):</w:t>
      </w:r>
    </w:p>
    <w:p w:rsidR="00E73E00" w:rsidRPr="00A16207" w:rsidRDefault="00E73E00" w:rsidP="00E73E00">
      <w:pPr>
        <w:autoSpaceDE w:val="0"/>
        <w:autoSpaceDN w:val="0"/>
        <w:adjustRightInd w:val="0"/>
        <w:ind w:firstLine="709"/>
        <w:jc w:val="both"/>
        <w:rPr>
          <w:iCs/>
          <w:sz w:val="28"/>
          <w:szCs w:val="28"/>
        </w:rPr>
      </w:pPr>
      <w:r w:rsidRPr="001017F0">
        <w:rPr>
          <w:iCs/>
          <w:sz w:val="28"/>
          <w:szCs w:val="28"/>
        </w:rPr>
        <w:t>q</w:t>
      </w:r>
      <w:r w:rsidRPr="00A16207">
        <w:rPr>
          <w:iCs/>
          <w:sz w:val="28"/>
          <w:szCs w:val="28"/>
        </w:rPr>
        <w:t xml:space="preserve">, </w:t>
      </w:r>
      <w:r w:rsidRPr="001017F0">
        <w:rPr>
          <w:iCs/>
          <w:sz w:val="28"/>
          <w:szCs w:val="28"/>
        </w:rPr>
        <w:t>n</w:t>
      </w:r>
      <w:r w:rsidRPr="00A16207">
        <w:rPr>
          <w:iCs/>
          <w:sz w:val="28"/>
          <w:szCs w:val="28"/>
        </w:rPr>
        <w:t xml:space="preserve">, </w:t>
      </w:r>
      <w:r w:rsidRPr="001017F0">
        <w:rPr>
          <w:iCs/>
          <w:sz w:val="28"/>
          <w:szCs w:val="28"/>
        </w:rPr>
        <w:t>m</w:t>
      </w:r>
      <w:r w:rsidRPr="00A16207">
        <w:rPr>
          <w:iCs/>
          <w:sz w:val="28"/>
          <w:szCs w:val="28"/>
        </w:rPr>
        <w:t xml:space="preserve">, </w:t>
      </w:r>
      <w:r w:rsidRPr="001017F0">
        <w:rPr>
          <w:iCs/>
          <w:sz w:val="28"/>
          <w:szCs w:val="28"/>
        </w:rPr>
        <w:t>M</w:t>
      </w:r>
      <w:r w:rsidRPr="00A16207">
        <w:rPr>
          <w:iCs/>
          <w:sz w:val="28"/>
          <w:szCs w:val="28"/>
        </w:rPr>
        <w:t xml:space="preserve">, </w:t>
      </w:r>
      <w:r w:rsidRPr="001017F0">
        <w:rPr>
          <w:iCs/>
          <w:sz w:val="28"/>
          <w:szCs w:val="28"/>
        </w:rPr>
        <w:t>PA</w:t>
      </w:r>
      <w:r w:rsidRPr="00A16207">
        <w:rPr>
          <w:iCs/>
          <w:sz w:val="28"/>
          <w:szCs w:val="28"/>
        </w:rPr>
        <w:t xml:space="preserve"> = </w:t>
      </w:r>
      <w:r w:rsidRPr="001017F0">
        <w:rPr>
          <w:iCs/>
          <w:sz w:val="28"/>
          <w:szCs w:val="28"/>
        </w:rPr>
        <w:t>pk </w:t>
      </w:r>
      <w:r w:rsidRPr="00A16207">
        <w:rPr>
          <w:iCs/>
          <w:sz w:val="28"/>
          <w:szCs w:val="28"/>
        </w:rPr>
        <w:t xml:space="preserve"> // Распаковать открытый ключ</w:t>
      </w:r>
      <w:r>
        <w:rPr>
          <w:iCs/>
          <w:sz w:val="28"/>
          <w:szCs w:val="28"/>
        </w:rPr>
        <w:t>.</w:t>
      </w:r>
    </w:p>
    <w:p w:rsidR="00E73E00" w:rsidRPr="00A16207" w:rsidRDefault="00E73E00" w:rsidP="00E73E00">
      <w:pPr>
        <w:autoSpaceDE w:val="0"/>
        <w:autoSpaceDN w:val="0"/>
        <w:adjustRightInd w:val="0"/>
        <w:ind w:firstLine="709"/>
        <w:jc w:val="both"/>
        <w:rPr>
          <w:iCs/>
          <w:sz w:val="28"/>
          <w:szCs w:val="28"/>
        </w:rPr>
      </w:pPr>
      <w:proofErr w:type="spellStart"/>
      <w:r w:rsidRPr="00A16207">
        <w:rPr>
          <w:iCs/>
          <w:sz w:val="28"/>
          <w:szCs w:val="28"/>
          <w:lang w:val="en-US"/>
        </w:rPr>
        <w:t>sB</w:t>
      </w:r>
      <w:proofErr w:type="spellEnd"/>
      <w:r w:rsidRPr="00A16207">
        <w:rPr>
          <w:iCs/>
          <w:sz w:val="28"/>
          <w:szCs w:val="28"/>
        </w:rPr>
        <w:t xml:space="preserve"> = </w:t>
      </w:r>
      <w:proofErr w:type="spellStart"/>
      <w:proofErr w:type="gramStart"/>
      <w:r w:rsidRPr="00A16207">
        <w:rPr>
          <w:iCs/>
          <w:sz w:val="28"/>
          <w:szCs w:val="28"/>
          <w:lang w:val="en-US"/>
        </w:rPr>
        <w:t>GenerateRandomVector</w:t>
      </w:r>
      <w:proofErr w:type="spellEnd"/>
      <w:r w:rsidRPr="00A16207">
        <w:rPr>
          <w:iCs/>
          <w:sz w:val="28"/>
          <w:szCs w:val="28"/>
        </w:rPr>
        <w:t>(</w:t>
      </w:r>
      <w:proofErr w:type="gramEnd"/>
      <w:r w:rsidRPr="00A16207">
        <w:rPr>
          <w:iCs/>
          <w:sz w:val="28"/>
          <w:szCs w:val="28"/>
          <w:lang w:val="en-US"/>
        </w:rPr>
        <w:t>n</w:t>
      </w:r>
      <w:r w:rsidRPr="00A16207">
        <w:rPr>
          <w:iCs/>
          <w:sz w:val="28"/>
          <w:szCs w:val="28"/>
        </w:rPr>
        <w:t xml:space="preserve">, </w:t>
      </w:r>
      <w:r w:rsidRPr="00A16207">
        <w:rPr>
          <w:iCs/>
          <w:sz w:val="28"/>
          <w:szCs w:val="28"/>
          <w:lang w:val="en-US"/>
        </w:rPr>
        <w:t>q</w:t>
      </w:r>
      <w:r w:rsidRPr="00A16207">
        <w:rPr>
          <w:iCs/>
          <w:sz w:val="28"/>
          <w:szCs w:val="28"/>
        </w:rPr>
        <w:t>, β)</w:t>
      </w:r>
      <w:r w:rsidRPr="00A16207">
        <w:rPr>
          <w:iCs/>
          <w:sz w:val="28"/>
          <w:szCs w:val="28"/>
          <w:lang w:val="en-US"/>
        </w:rPr>
        <w:t> </w:t>
      </w:r>
      <w:r w:rsidRPr="00A16207">
        <w:rPr>
          <w:iCs/>
          <w:sz w:val="28"/>
          <w:szCs w:val="28"/>
        </w:rPr>
        <w:t xml:space="preserve"> // Генерация случайного вектора </w:t>
      </w:r>
      <w:r w:rsidRPr="00A16207">
        <w:rPr>
          <w:iCs/>
          <w:sz w:val="28"/>
          <w:szCs w:val="28"/>
          <w:lang w:val="en-US"/>
        </w:rPr>
        <w:t>s</w:t>
      </w:r>
    </w:p>
    <w:p w:rsidR="00E73E00" w:rsidRPr="00E15D36" w:rsidRDefault="00E73E00" w:rsidP="00E73E00">
      <w:pPr>
        <w:autoSpaceDE w:val="0"/>
        <w:autoSpaceDN w:val="0"/>
        <w:adjustRightInd w:val="0"/>
        <w:ind w:firstLine="709"/>
        <w:jc w:val="both"/>
        <w:rPr>
          <w:iCs/>
          <w:sz w:val="28"/>
          <w:szCs w:val="28"/>
          <w:lang w:val="en-US"/>
        </w:rPr>
      </w:pPr>
      <w:r w:rsidRPr="00A16207">
        <w:rPr>
          <w:iCs/>
          <w:sz w:val="28"/>
          <w:szCs w:val="28"/>
          <w:lang w:val="en-US"/>
        </w:rPr>
        <w:t>c</w:t>
      </w:r>
      <w:r w:rsidRPr="00A16207">
        <w:rPr>
          <w:iCs/>
          <w:sz w:val="28"/>
          <w:szCs w:val="28"/>
          <w:vertAlign w:val="subscript"/>
          <w:lang w:val="en-US"/>
        </w:rPr>
        <w:t>1</w:t>
      </w:r>
      <w:r w:rsidRPr="00A16207">
        <w:rPr>
          <w:iCs/>
          <w:sz w:val="28"/>
          <w:szCs w:val="28"/>
          <w:lang w:val="en-US"/>
        </w:rPr>
        <w:t xml:space="preserve"> = </w:t>
      </w:r>
      <w:proofErr w:type="spellStart"/>
      <w:proofErr w:type="gramStart"/>
      <w:r w:rsidRPr="00A16207">
        <w:rPr>
          <w:iCs/>
          <w:sz w:val="28"/>
          <w:szCs w:val="28"/>
          <w:lang w:val="en-US"/>
        </w:rPr>
        <w:t>DotProduct</w:t>
      </w:r>
      <w:proofErr w:type="spellEnd"/>
      <w:r w:rsidRPr="00A16207">
        <w:rPr>
          <w:iCs/>
          <w:sz w:val="28"/>
          <w:szCs w:val="28"/>
          <w:lang w:val="en-US"/>
        </w:rPr>
        <w:t>(</w:t>
      </w:r>
      <w:proofErr w:type="spellStart"/>
      <w:proofErr w:type="gramEnd"/>
      <w:r w:rsidRPr="00A16207">
        <w:rPr>
          <w:iCs/>
          <w:sz w:val="28"/>
          <w:szCs w:val="28"/>
          <w:lang w:val="en-US"/>
        </w:rPr>
        <w:t>s</w:t>
      </w:r>
      <w:r w:rsidRPr="00A16207">
        <w:rPr>
          <w:iCs/>
          <w:sz w:val="28"/>
          <w:szCs w:val="28"/>
          <w:vertAlign w:val="subscript"/>
          <w:lang w:val="en-US"/>
        </w:rPr>
        <w:t>B</w:t>
      </w:r>
      <w:proofErr w:type="spellEnd"/>
      <w:r w:rsidRPr="00A16207">
        <w:rPr>
          <w:iCs/>
          <w:sz w:val="28"/>
          <w:szCs w:val="28"/>
          <w:lang w:val="en-US"/>
        </w:rPr>
        <w:t xml:space="preserve">, R)  // </w:t>
      </w:r>
      <w:r w:rsidRPr="00A16207">
        <w:rPr>
          <w:iCs/>
          <w:sz w:val="28"/>
          <w:szCs w:val="28"/>
        </w:rPr>
        <w:t>Вычислить</w:t>
      </w:r>
      <w:r w:rsidRPr="00A16207">
        <w:rPr>
          <w:iCs/>
          <w:sz w:val="28"/>
          <w:szCs w:val="28"/>
          <w:lang w:val="en-US"/>
        </w:rPr>
        <w:t xml:space="preserve"> c</w:t>
      </w:r>
      <w:r w:rsidRPr="00A16207">
        <w:rPr>
          <w:iCs/>
          <w:sz w:val="28"/>
          <w:szCs w:val="28"/>
          <w:vertAlign w:val="subscript"/>
          <w:lang w:val="en-US"/>
        </w:rPr>
        <w:t>1</w:t>
      </w:r>
      <w:r w:rsidRPr="00A16207">
        <w:rPr>
          <w:iCs/>
          <w:sz w:val="28"/>
          <w:szCs w:val="28"/>
          <w:lang w:val="en-US"/>
        </w:rPr>
        <w:t xml:space="preserve"> =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B</m:t>
            </m:r>
          </m:sub>
          <m:sup>
            <m:r>
              <w:rPr>
                <w:rFonts w:ascii="Cambria Math" w:eastAsiaTheme="minorEastAsia" w:hAnsi="Cambria Math"/>
                <w:sz w:val="28"/>
                <w:szCs w:val="28"/>
              </w:rPr>
              <m:t>T</m:t>
            </m:r>
          </m:sup>
        </m:sSubSup>
      </m:oMath>
      <w:r w:rsidRPr="00A16207">
        <w:rPr>
          <w:sz w:val="28"/>
          <w:szCs w:val="28"/>
          <w:lang w:val="en-US"/>
        </w:rPr>
        <w:t xml:space="preserve"> </w:t>
      </w:r>
      <w:r w:rsidRPr="00F22F0D">
        <w:rPr>
          <w:sz w:val="28"/>
          <w:szCs w:val="28"/>
          <w:lang w:val="en-US"/>
        </w:rPr>
        <w:t>R</w:t>
      </w:r>
      <w:r w:rsidRPr="00E15D36">
        <w:rPr>
          <w:sz w:val="28"/>
          <w:szCs w:val="28"/>
          <w:lang w:val="en-US"/>
        </w:rPr>
        <w:t>.</w:t>
      </w:r>
    </w:p>
    <w:p w:rsidR="00E73E00" w:rsidRPr="00E15D36" w:rsidRDefault="00E73E00" w:rsidP="00E73E00">
      <w:pPr>
        <w:autoSpaceDE w:val="0"/>
        <w:autoSpaceDN w:val="0"/>
        <w:adjustRightInd w:val="0"/>
        <w:ind w:firstLine="709"/>
        <w:jc w:val="both"/>
        <w:rPr>
          <w:iCs/>
          <w:sz w:val="28"/>
          <w:szCs w:val="28"/>
          <w:lang w:val="en-US"/>
        </w:rPr>
      </w:pPr>
      <w:r w:rsidRPr="00A16207">
        <w:rPr>
          <w:iCs/>
          <w:sz w:val="28"/>
          <w:szCs w:val="28"/>
          <w:lang w:val="en-US"/>
        </w:rPr>
        <w:t>c</w:t>
      </w:r>
      <w:r w:rsidRPr="00A16207">
        <w:rPr>
          <w:iCs/>
          <w:sz w:val="28"/>
          <w:szCs w:val="28"/>
          <w:vertAlign w:val="subscript"/>
          <w:lang w:val="en-US"/>
        </w:rPr>
        <w:t>2</w:t>
      </w:r>
      <w:r w:rsidRPr="00A16207">
        <w:rPr>
          <w:iCs/>
          <w:sz w:val="28"/>
          <w:szCs w:val="28"/>
          <w:lang w:val="en-US"/>
        </w:rPr>
        <w:t xml:space="preserve"> = </w:t>
      </w:r>
      <w:proofErr w:type="spellStart"/>
      <w:proofErr w:type="gramStart"/>
      <w:r w:rsidRPr="00A16207">
        <w:rPr>
          <w:iCs/>
          <w:sz w:val="28"/>
          <w:szCs w:val="28"/>
          <w:lang w:val="en-US"/>
        </w:rPr>
        <w:t>DotProduct</w:t>
      </w:r>
      <w:proofErr w:type="spellEnd"/>
      <w:r w:rsidRPr="00A16207">
        <w:rPr>
          <w:iCs/>
          <w:sz w:val="28"/>
          <w:szCs w:val="28"/>
          <w:lang w:val="en-US"/>
        </w:rPr>
        <w:t>(</w:t>
      </w:r>
      <w:proofErr w:type="gramEnd"/>
      <w:r w:rsidRPr="00A16207">
        <w:rPr>
          <w:iCs/>
          <w:sz w:val="28"/>
          <w:szCs w:val="28"/>
          <w:lang w:val="en-US"/>
        </w:rPr>
        <w:t>P</w:t>
      </w:r>
      <w:r w:rsidRPr="00A16207">
        <w:rPr>
          <w:iCs/>
          <w:sz w:val="28"/>
          <w:szCs w:val="28"/>
          <w:vertAlign w:val="subscript"/>
          <w:lang w:val="en-US"/>
        </w:rPr>
        <w:t>A</w:t>
      </w:r>
      <w:r w:rsidRPr="00A16207">
        <w:rPr>
          <w:iCs/>
          <w:sz w:val="28"/>
          <w:szCs w:val="28"/>
          <w:lang w:val="en-US"/>
        </w:rPr>
        <w:t xml:space="preserve"> ,</w:t>
      </w:r>
      <w:proofErr w:type="spellStart"/>
      <w:r w:rsidRPr="00A16207">
        <w:rPr>
          <w:iCs/>
          <w:sz w:val="28"/>
          <w:szCs w:val="28"/>
          <w:lang w:val="en-US"/>
        </w:rPr>
        <w:t>s</w:t>
      </w:r>
      <w:r w:rsidRPr="00A16207">
        <w:rPr>
          <w:iCs/>
          <w:sz w:val="28"/>
          <w:szCs w:val="28"/>
          <w:vertAlign w:val="subscript"/>
          <w:lang w:val="en-US"/>
        </w:rPr>
        <w:t>B</w:t>
      </w:r>
      <w:proofErr w:type="spellEnd"/>
      <w:r w:rsidRPr="00A16207">
        <w:rPr>
          <w:iCs/>
          <w:sz w:val="28"/>
          <w:szCs w:val="28"/>
          <w:lang w:val="en-US"/>
        </w:rPr>
        <w:t xml:space="preserve"> ) m  // </w:t>
      </w:r>
      <w:r w:rsidRPr="00A16207">
        <w:rPr>
          <w:iCs/>
          <w:sz w:val="28"/>
          <w:szCs w:val="28"/>
        </w:rPr>
        <w:t>Вычислить</w:t>
      </w:r>
      <w:r w:rsidRPr="00A16207">
        <w:rPr>
          <w:iCs/>
          <w:sz w:val="28"/>
          <w:szCs w:val="28"/>
          <w:lang w:val="en-US"/>
        </w:rPr>
        <w:t xml:space="preserve"> c</w:t>
      </w:r>
      <w:r w:rsidRPr="00A16207">
        <w:rPr>
          <w:iCs/>
          <w:sz w:val="28"/>
          <w:szCs w:val="28"/>
          <w:vertAlign w:val="subscript"/>
          <w:lang w:val="en-US"/>
        </w:rPr>
        <w:t>2</w:t>
      </w:r>
      <w:r w:rsidRPr="00A16207">
        <w:rPr>
          <w:iCs/>
          <w:sz w:val="28"/>
          <w:szCs w:val="28"/>
          <w:lang w:val="en-US"/>
        </w:rPr>
        <w:t xml:space="preserve"> =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A</m:t>
            </m:r>
          </m:sub>
          <m:sup>
            <m:r>
              <w:rPr>
                <w:rFonts w:ascii="Cambria Math" w:eastAsiaTheme="minorEastAsia" w:hAnsi="Cambria Math"/>
                <w:sz w:val="28"/>
                <w:szCs w:val="28"/>
              </w:rPr>
              <m:t>T</m:t>
            </m:r>
          </m:sup>
        </m:sSubSup>
      </m:oMath>
      <w:r w:rsidRPr="00F22F0D">
        <w:rPr>
          <w:rFonts w:eastAsiaTheme="minorEastAsia"/>
          <w:sz w:val="28"/>
          <w:szCs w:val="28"/>
          <w:lang w:val="en-US"/>
        </w:rPr>
        <w:t>s</w:t>
      </w:r>
      <w:r w:rsidRPr="00F22F0D">
        <w:rPr>
          <w:rFonts w:eastAsiaTheme="minorEastAsia"/>
          <w:sz w:val="28"/>
          <w:szCs w:val="28"/>
          <w:vertAlign w:val="subscript"/>
          <w:lang w:val="en-US"/>
        </w:rPr>
        <w:t>B</w:t>
      </w:r>
      <w:r w:rsidRPr="00F22F0D">
        <w:rPr>
          <w:sz w:val="28"/>
          <w:szCs w:val="28"/>
          <w:lang w:val="en-US"/>
        </w:rPr>
        <w:t>m</w:t>
      </w:r>
      <w:r w:rsidRPr="00E15D36">
        <w:rPr>
          <w:sz w:val="28"/>
          <w:szCs w:val="28"/>
          <w:lang w:val="en-US"/>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k</w:t>
      </w:r>
      <w:r w:rsidRPr="00A16207">
        <w:rPr>
          <w:iCs/>
          <w:sz w:val="28"/>
          <w:szCs w:val="28"/>
        </w:rPr>
        <w:t xml:space="preserve"> = </w:t>
      </w:r>
      <w:proofErr w:type="gramStart"/>
      <w:r w:rsidRPr="00A16207">
        <w:rPr>
          <w:iCs/>
          <w:sz w:val="28"/>
          <w:szCs w:val="28"/>
          <w:lang w:val="en-US"/>
        </w:rPr>
        <w:t>Hash</w:t>
      </w:r>
      <w:r w:rsidRPr="00A16207">
        <w:rPr>
          <w:iCs/>
          <w:sz w:val="28"/>
          <w:szCs w:val="28"/>
        </w:rPr>
        <w:t>(</w:t>
      </w:r>
      <w:proofErr w:type="gramEnd"/>
      <m:oMath>
        <m:sSubSup>
          <m:sSubSupPr>
            <m:ctrlPr>
              <w:rPr>
                <w:rFonts w:ascii="Cambria Math" w:hAnsi="Cambria Math"/>
                <w:i/>
                <w:iCs/>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A</m:t>
            </m:r>
          </m:sub>
          <m:sup>
            <m:r>
              <w:rPr>
                <w:rFonts w:ascii="Cambria Math" w:hAnsi="Cambria Math"/>
                <w:sz w:val="28"/>
                <w:szCs w:val="28"/>
                <w:lang w:val="en-US"/>
              </w:rPr>
              <m:t>T</m:t>
            </m:r>
          </m:sup>
        </m:sSubSup>
      </m:oMath>
      <w:r w:rsidRPr="00A16207">
        <w:rPr>
          <w:iCs/>
          <w:sz w:val="28"/>
          <w:szCs w:val="28"/>
        </w:rPr>
        <w:t xml:space="preserve"> * </w:t>
      </w:r>
      <w:proofErr w:type="spellStart"/>
      <w:r w:rsidRPr="00A16207">
        <w:rPr>
          <w:iCs/>
          <w:sz w:val="28"/>
          <w:szCs w:val="28"/>
          <w:lang w:val="en-US"/>
        </w:rPr>
        <w:t>s</w:t>
      </w:r>
      <w:r w:rsidRPr="00A16207">
        <w:rPr>
          <w:iCs/>
          <w:sz w:val="28"/>
          <w:szCs w:val="28"/>
          <w:vertAlign w:val="subscript"/>
          <w:lang w:val="en-US"/>
        </w:rPr>
        <w:t>B</w:t>
      </w:r>
      <w:proofErr w:type="spellEnd"/>
      <w:r w:rsidRPr="00A16207">
        <w:rPr>
          <w:iCs/>
          <w:sz w:val="28"/>
          <w:szCs w:val="28"/>
        </w:rPr>
        <w:t xml:space="preserve"> )</w:t>
      </w:r>
      <w:r w:rsidRPr="00A16207">
        <w:rPr>
          <w:iCs/>
          <w:sz w:val="28"/>
          <w:szCs w:val="28"/>
          <w:lang w:val="en-US"/>
        </w:rPr>
        <w:t> </w:t>
      </w:r>
      <w:r w:rsidRPr="00A16207">
        <w:rPr>
          <w:iCs/>
          <w:sz w:val="28"/>
          <w:szCs w:val="28"/>
        </w:rPr>
        <w:t xml:space="preserve"> // Вычислить ключ шифрования </w:t>
      </w:r>
      <w:r w:rsidRPr="00A16207">
        <w:rPr>
          <w:iCs/>
          <w:sz w:val="28"/>
          <w:szCs w:val="28"/>
          <w:lang w:val="en-US"/>
        </w:rPr>
        <w:t>k</w:t>
      </w:r>
      <w:r w:rsidRPr="00A16207">
        <w:rPr>
          <w:iCs/>
          <w:sz w:val="28"/>
          <w:szCs w:val="28"/>
        </w:rPr>
        <w:t xml:space="preserve"> с помощью хэш-функции</w:t>
      </w:r>
      <w:r>
        <w:rPr>
          <w:iCs/>
          <w:sz w:val="28"/>
          <w:szCs w:val="28"/>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return</w:t>
      </w:r>
      <w:r w:rsidRPr="00A16207">
        <w:rPr>
          <w:iCs/>
          <w:sz w:val="28"/>
          <w:szCs w:val="28"/>
        </w:rPr>
        <w:t xml:space="preserve"> (</w:t>
      </w:r>
      <w:r w:rsidRPr="00A16207">
        <w:rPr>
          <w:iCs/>
          <w:sz w:val="28"/>
          <w:szCs w:val="28"/>
          <w:lang w:val="en-US"/>
        </w:rPr>
        <w:t>c</w:t>
      </w:r>
      <w:r w:rsidRPr="00A16207">
        <w:rPr>
          <w:iCs/>
          <w:sz w:val="28"/>
          <w:szCs w:val="28"/>
          <w:vertAlign w:val="subscript"/>
        </w:rPr>
        <w:t>1</w:t>
      </w:r>
      <w:r w:rsidRPr="00A16207">
        <w:rPr>
          <w:iCs/>
          <w:sz w:val="28"/>
          <w:szCs w:val="28"/>
        </w:rPr>
        <w:t xml:space="preserve">, </w:t>
      </w:r>
      <w:r w:rsidRPr="00A16207">
        <w:rPr>
          <w:iCs/>
          <w:sz w:val="28"/>
          <w:szCs w:val="28"/>
          <w:lang w:val="en-US"/>
        </w:rPr>
        <w:t>c</w:t>
      </w:r>
      <w:r w:rsidRPr="00A16207">
        <w:rPr>
          <w:iCs/>
          <w:sz w:val="28"/>
          <w:szCs w:val="28"/>
          <w:vertAlign w:val="subscript"/>
        </w:rPr>
        <w:t>2</w:t>
      </w:r>
      <w:r w:rsidRPr="00A16207">
        <w:rPr>
          <w:iCs/>
          <w:sz w:val="28"/>
          <w:szCs w:val="28"/>
        </w:rPr>
        <w:t xml:space="preserve">, </w:t>
      </w:r>
      <w:proofErr w:type="gramStart"/>
      <w:r w:rsidRPr="00A16207">
        <w:rPr>
          <w:iCs/>
          <w:sz w:val="28"/>
          <w:szCs w:val="28"/>
          <w:lang w:val="en-US"/>
        </w:rPr>
        <w:t>k</w:t>
      </w:r>
      <w:r w:rsidRPr="00A16207">
        <w:rPr>
          <w:iCs/>
          <w:sz w:val="28"/>
          <w:szCs w:val="28"/>
        </w:rPr>
        <w:t>)</w:t>
      </w:r>
      <w:r w:rsidRPr="00A16207">
        <w:rPr>
          <w:iCs/>
          <w:sz w:val="28"/>
          <w:szCs w:val="28"/>
          <w:lang w:val="en-US"/>
        </w:rPr>
        <w:t> </w:t>
      </w:r>
      <w:r w:rsidRPr="00A16207">
        <w:rPr>
          <w:iCs/>
          <w:sz w:val="28"/>
          <w:szCs w:val="28"/>
        </w:rPr>
        <w:t xml:space="preserve"> /</w:t>
      </w:r>
      <w:proofErr w:type="gramEnd"/>
      <w:r w:rsidRPr="00A16207">
        <w:rPr>
          <w:iCs/>
          <w:sz w:val="28"/>
          <w:szCs w:val="28"/>
        </w:rPr>
        <w:t>/ Вернуть зашифрованный текст и ключ шифрования</w:t>
      </w:r>
      <w:r>
        <w:rPr>
          <w:iCs/>
          <w:sz w:val="28"/>
          <w:szCs w:val="28"/>
        </w:rPr>
        <w:t>.</w:t>
      </w:r>
    </w:p>
    <w:p w:rsidR="00E73E00" w:rsidRPr="00A16207" w:rsidRDefault="00E73E00" w:rsidP="00E73E00">
      <w:pPr>
        <w:autoSpaceDE w:val="0"/>
        <w:autoSpaceDN w:val="0"/>
        <w:adjustRightInd w:val="0"/>
        <w:ind w:firstLine="709"/>
        <w:jc w:val="both"/>
        <w:rPr>
          <w:iCs/>
          <w:sz w:val="28"/>
          <w:szCs w:val="28"/>
          <w:lang w:val="en-US"/>
        </w:rPr>
      </w:pPr>
      <w:r w:rsidRPr="00A16207">
        <w:rPr>
          <w:iCs/>
          <w:sz w:val="28"/>
          <w:szCs w:val="28"/>
          <w:lang w:val="en-US"/>
        </w:rPr>
        <w:t xml:space="preserve">function </w:t>
      </w:r>
      <w:proofErr w:type="gramStart"/>
      <w:r w:rsidRPr="00A16207">
        <w:rPr>
          <w:iCs/>
          <w:sz w:val="28"/>
          <w:szCs w:val="28"/>
          <w:lang w:val="en-US"/>
        </w:rPr>
        <w:t>Decrypt(</w:t>
      </w:r>
      <w:proofErr w:type="spellStart"/>
      <w:proofErr w:type="gramEnd"/>
      <w:r w:rsidRPr="00A16207">
        <w:rPr>
          <w:iCs/>
          <w:sz w:val="28"/>
          <w:szCs w:val="28"/>
          <w:lang w:val="en-US"/>
        </w:rPr>
        <w:t>s</w:t>
      </w:r>
      <w:r w:rsidRPr="00A16207">
        <w:rPr>
          <w:iCs/>
          <w:sz w:val="28"/>
          <w:szCs w:val="28"/>
          <w:vertAlign w:val="subscript"/>
          <w:lang w:val="en-US"/>
        </w:rPr>
        <w:t>k</w:t>
      </w:r>
      <w:proofErr w:type="spellEnd"/>
      <w:r w:rsidRPr="00A16207">
        <w:rPr>
          <w:iCs/>
          <w:sz w:val="28"/>
          <w:szCs w:val="28"/>
          <w:lang w:val="en-US"/>
        </w:rPr>
        <w:t xml:space="preserve"> , c</w:t>
      </w:r>
      <w:r w:rsidRPr="00A16207">
        <w:rPr>
          <w:iCs/>
          <w:sz w:val="28"/>
          <w:szCs w:val="28"/>
          <w:vertAlign w:val="subscript"/>
          <w:lang w:val="en-US"/>
        </w:rPr>
        <w:t>1</w:t>
      </w:r>
      <w:r w:rsidRPr="00A16207">
        <w:rPr>
          <w:iCs/>
          <w:sz w:val="28"/>
          <w:szCs w:val="28"/>
          <w:lang w:val="en-US"/>
        </w:rPr>
        <w:t>, c</w:t>
      </w:r>
      <w:r w:rsidRPr="00A16207">
        <w:rPr>
          <w:iCs/>
          <w:sz w:val="28"/>
          <w:szCs w:val="28"/>
          <w:vertAlign w:val="subscript"/>
          <w:lang w:val="en-US"/>
        </w:rPr>
        <w:t>2</w:t>
      </w:r>
      <w:r w:rsidRPr="00A16207">
        <w:rPr>
          <w:iCs/>
          <w:sz w:val="28"/>
          <w:szCs w:val="28"/>
          <w:lang w:val="en-US"/>
        </w:rPr>
        <w:t>, k):</w:t>
      </w:r>
    </w:p>
    <w:p w:rsidR="00E73E00" w:rsidRPr="00A16207" w:rsidRDefault="00E73E00" w:rsidP="00E73E00">
      <w:pPr>
        <w:autoSpaceDE w:val="0"/>
        <w:autoSpaceDN w:val="0"/>
        <w:adjustRightInd w:val="0"/>
        <w:ind w:firstLine="709"/>
        <w:jc w:val="both"/>
        <w:rPr>
          <w:iCs/>
          <w:sz w:val="28"/>
          <w:szCs w:val="28"/>
        </w:rPr>
      </w:pPr>
      <w:proofErr w:type="spellStart"/>
      <w:proofErr w:type="gramStart"/>
      <w:r w:rsidRPr="00A16207">
        <w:rPr>
          <w:iCs/>
          <w:sz w:val="28"/>
          <w:szCs w:val="28"/>
          <w:lang w:val="en-US"/>
        </w:rPr>
        <w:t>s</w:t>
      </w:r>
      <w:r w:rsidRPr="00A16207">
        <w:rPr>
          <w:iCs/>
          <w:sz w:val="28"/>
          <w:szCs w:val="28"/>
          <w:vertAlign w:val="subscript"/>
          <w:lang w:val="en-US"/>
        </w:rPr>
        <w:t>A</w:t>
      </w:r>
      <w:proofErr w:type="spellEnd"/>
      <w:r w:rsidRPr="00A16207">
        <w:rPr>
          <w:iCs/>
          <w:sz w:val="28"/>
          <w:szCs w:val="28"/>
        </w:rPr>
        <w:t xml:space="preserve">  =</w:t>
      </w:r>
      <w:proofErr w:type="gramEnd"/>
      <w:r w:rsidRPr="00A16207">
        <w:rPr>
          <w:iCs/>
          <w:sz w:val="28"/>
          <w:szCs w:val="28"/>
        </w:rPr>
        <w:t xml:space="preserve"> </w:t>
      </w:r>
      <w:proofErr w:type="spellStart"/>
      <w:r w:rsidRPr="00A16207">
        <w:rPr>
          <w:iCs/>
          <w:sz w:val="28"/>
          <w:szCs w:val="28"/>
          <w:lang w:val="en-US"/>
        </w:rPr>
        <w:t>s</w:t>
      </w:r>
      <w:r w:rsidRPr="00A16207">
        <w:rPr>
          <w:iCs/>
          <w:sz w:val="28"/>
          <w:szCs w:val="28"/>
          <w:vertAlign w:val="subscript"/>
          <w:lang w:val="en-US"/>
        </w:rPr>
        <w:t>k</w:t>
      </w:r>
      <w:proofErr w:type="spellEnd"/>
      <w:r w:rsidRPr="00A16207">
        <w:rPr>
          <w:iCs/>
          <w:sz w:val="28"/>
          <w:szCs w:val="28"/>
          <w:lang w:val="en-US"/>
        </w:rPr>
        <w:t> </w:t>
      </w:r>
      <w:r w:rsidRPr="00A16207">
        <w:rPr>
          <w:iCs/>
          <w:sz w:val="28"/>
          <w:szCs w:val="28"/>
        </w:rPr>
        <w:t xml:space="preserve"> // Получить закрытый ключ</w:t>
      </w:r>
      <w:r>
        <w:rPr>
          <w:iCs/>
          <w:sz w:val="28"/>
          <w:szCs w:val="28"/>
        </w:rPr>
        <w:t>.</w:t>
      </w:r>
    </w:p>
    <w:p w:rsidR="00E73E00" w:rsidRPr="00A16207" w:rsidRDefault="00E73E00" w:rsidP="00E73E00">
      <w:pPr>
        <w:autoSpaceDE w:val="0"/>
        <w:autoSpaceDN w:val="0"/>
        <w:adjustRightInd w:val="0"/>
        <w:ind w:firstLine="709"/>
        <w:jc w:val="both"/>
        <w:rPr>
          <w:iCs/>
          <w:sz w:val="28"/>
          <w:szCs w:val="28"/>
        </w:rPr>
      </w:pPr>
      <w:r w:rsidRPr="00A16207">
        <w:rPr>
          <w:iCs/>
          <w:sz w:val="28"/>
          <w:szCs w:val="28"/>
          <w:lang w:val="en-US"/>
        </w:rPr>
        <w:t>m</w:t>
      </w:r>
      <w:r w:rsidRPr="00A16207">
        <w:rPr>
          <w:iCs/>
          <w:sz w:val="28"/>
          <w:szCs w:val="28"/>
        </w:rPr>
        <w:t xml:space="preserve"> = </w:t>
      </w:r>
      <w:r w:rsidRPr="00A16207">
        <w:rPr>
          <w:iCs/>
          <w:sz w:val="28"/>
          <w:szCs w:val="28"/>
          <w:lang w:val="en-US"/>
        </w:rPr>
        <w:t>c</w:t>
      </w:r>
      <w:r w:rsidRPr="00A16207">
        <w:rPr>
          <w:iCs/>
          <w:sz w:val="28"/>
          <w:szCs w:val="28"/>
          <w:vertAlign w:val="subscript"/>
        </w:rPr>
        <w:t>2</w:t>
      </w:r>
      <w:r w:rsidRPr="00A16207">
        <w:rPr>
          <w:iCs/>
          <w:sz w:val="28"/>
          <w:szCs w:val="28"/>
        </w:rPr>
        <w:t xml:space="preserve"> / (</w:t>
      </w:r>
      <w:r w:rsidRPr="00A16207">
        <w:rPr>
          <w:iCs/>
          <w:sz w:val="28"/>
          <w:szCs w:val="28"/>
          <w:lang w:val="en-US"/>
        </w:rPr>
        <w:t>c</w:t>
      </w:r>
      <w:r w:rsidRPr="00A16207">
        <w:rPr>
          <w:iCs/>
          <w:sz w:val="28"/>
          <w:szCs w:val="28"/>
          <w:vertAlign w:val="subscript"/>
        </w:rPr>
        <w:t>1</w:t>
      </w:r>
      <w:r w:rsidRPr="00A16207">
        <w:rPr>
          <w:iCs/>
          <w:sz w:val="28"/>
          <w:szCs w:val="28"/>
        </w:rPr>
        <w:t xml:space="preserve"> * </w:t>
      </w:r>
      <m:oMath>
        <m:sSubSup>
          <m:sSubSupPr>
            <m:ctrlPr>
              <w:rPr>
                <w:rFonts w:ascii="Cambria Math" w:hAnsi="Cambria Math"/>
                <w:i/>
                <w:iCs/>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A</m:t>
            </m:r>
          </m:sub>
          <m:sup>
            <m:r>
              <w:rPr>
                <w:rFonts w:ascii="Cambria Math" w:hAnsi="Cambria Math"/>
                <w:sz w:val="28"/>
                <w:szCs w:val="28"/>
                <w:lang w:val="en-US"/>
              </w:rPr>
              <m:t>T</m:t>
            </m:r>
          </m:sup>
        </m:sSubSup>
      </m:oMath>
      <w:r w:rsidRPr="00A16207">
        <w:rPr>
          <w:iCs/>
          <w:sz w:val="28"/>
          <w:szCs w:val="28"/>
        </w:rPr>
        <w:t>)</w:t>
      </w:r>
      <w:r w:rsidRPr="00A16207">
        <w:rPr>
          <w:iCs/>
          <w:sz w:val="28"/>
          <w:szCs w:val="28"/>
          <w:lang w:val="en-US"/>
        </w:rPr>
        <w:t> </w:t>
      </w:r>
      <w:r w:rsidRPr="00A16207">
        <w:rPr>
          <w:iCs/>
          <w:sz w:val="28"/>
          <w:szCs w:val="28"/>
        </w:rPr>
        <w:t xml:space="preserve"> // Вычислить расшифрованное сообщение</w:t>
      </w:r>
      <w:r>
        <w:rPr>
          <w:iCs/>
          <w:sz w:val="28"/>
          <w:szCs w:val="28"/>
        </w:rPr>
        <w:t>.</w:t>
      </w:r>
    </w:p>
    <w:p w:rsidR="00E73E00" w:rsidRDefault="00E73E00" w:rsidP="00E73E00">
      <w:pPr>
        <w:autoSpaceDE w:val="0"/>
        <w:autoSpaceDN w:val="0"/>
        <w:adjustRightInd w:val="0"/>
        <w:ind w:firstLine="709"/>
        <w:jc w:val="both"/>
        <w:rPr>
          <w:iCs/>
          <w:sz w:val="28"/>
          <w:szCs w:val="28"/>
        </w:rPr>
      </w:pPr>
      <w:r w:rsidRPr="00A16207">
        <w:rPr>
          <w:iCs/>
          <w:sz w:val="28"/>
          <w:szCs w:val="28"/>
        </w:rPr>
        <w:t>return m  // Вернуть расшифрованное сообщение</w:t>
      </w:r>
      <w:r>
        <w:rPr>
          <w:iCs/>
          <w:sz w:val="28"/>
          <w:szCs w:val="28"/>
        </w:rPr>
        <w:t>.</w:t>
      </w:r>
    </w:p>
    <w:p w:rsidR="00E73E00" w:rsidRPr="00A16207" w:rsidRDefault="00E73E00" w:rsidP="00E73E00">
      <w:pPr>
        <w:autoSpaceDE w:val="0"/>
        <w:autoSpaceDN w:val="0"/>
        <w:adjustRightInd w:val="0"/>
        <w:ind w:firstLine="709"/>
        <w:jc w:val="both"/>
        <w:rPr>
          <w:iCs/>
          <w:sz w:val="28"/>
          <w:szCs w:val="28"/>
        </w:rPr>
      </w:pPr>
    </w:p>
    <w:p w:rsidR="00E73E00" w:rsidRPr="00EA4FDA" w:rsidRDefault="00E73E00" w:rsidP="00C6531E">
      <w:pPr>
        <w:pStyle w:val="a7"/>
        <w:numPr>
          <w:ilvl w:val="1"/>
          <w:numId w:val="14"/>
        </w:numPr>
        <w:tabs>
          <w:tab w:val="left" w:pos="1134"/>
        </w:tabs>
        <w:autoSpaceDE w:val="0"/>
        <w:autoSpaceDN w:val="0"/>
        <w:adjustRightInd w:val="0"/>
        <w:ind w:left="0" w:firstLine="709"/>
        <w:jc w:val="both"/>
        <w:outlineLvl w:val="1"/>
        <w:rPr>
          <w:b/>
          <w:iCs/>
          <w:sz w:val="28"/>
          <w:szCs w:val="28"/>
          <w:lang w:val="kk-KZ"/>
        </w:rPr>
      </w:pPr>
      <w:bookmarkStart w:id="25" w:name="_Toc189264278"/>
      <w:r w:rsidRPr="00E15D36">
        <w:rPr>
          <w:b/>
          <w:iCs/>
          <w:sz w:val="28"/>
          <w:szCs w:val="28"/>
          <w:lang w:val="kk-KZ"/>
        </w:rPr>
        <w:t xml:space="preserve">Анализ </w:t>
      </w:r>
      <w:proofErr w:type="spellStart"/>
      <w:r w:rsidRPr="00E15D36">
        <w:rPr>
          <w:b/>
          <w:iCs/>
          <w:sz w:val="28"/>
          <w:szCs w:val="28"/>
          <w:lang w:val="kk-KZ"/>
        </w:rPr>
        <w:t>безопасности</w:t>
      </w:r>
      <w:proofErr w:type="spellEnd"/>
      <w:r w:rsidRPr="00E15D36">
        <w:rPr>
          <w:b/>
          <w:iCs/>
          <w:sz w:val="28"/>
          <w:szCs w:val="28"/>
          <w:lang w:val="kk-KZ"/>
        </w:rPr>
        <w:t xml:space="preserve"> </w:t>
      </w:r>
      <w:proofErr w:type="spellStart"/>
      <w:r w:rsidRPr="00E15D36">
        <w:rPr>
          <w:b/>
          <w:iCs/>
          <w:sz w:val="28"/>
          <w:szCs w:val="28"/>
          <w:lang w:val="kk-KZ"/>
        </w:rPr>
        <w:t>предлагаемой</w:t>
      </w:r>
      <w:proofErr w:type="spellEnd"/>
      <w:r w:rsidRPr="00E15D36">
        <w:rPr>
          <w:b/>
          <w:iCs/>
          <w:sz w:val="28"/>
          <w:szCs w:val="28"/>
          <w:lang w:val="kk-KZ"/>
        </w:rPr>
        <w:t xml:space="preserve"> </w:t>
      </w:r>
      <w:proofErr w:type="spellStart"/>
      <w:r w:rsidRPr="00E15D36">
        <w:rPr>
          <w:b/>
          <w:iCs/>
          <w:sz w:val="28"/>
          <w:szCs w:val="28"/>
          <w:lang w:val="kk-KZ"/>
        </w:rPr>
        <w:t>схемы</w:t>
      </w:r>
      <w:bookmarkEnd w:id="25"/>
      <w:proofErr w:type="spellEnd"/>
    </w:p>
    <w:p w:rsidR="00EA4FDA" w:rsidRPr="00312401" w:rsidRDefault="00EA4FDA" w:rsidP="00EA4FDA">
      <w:pPr>
        <w:pStyle w:val="a7"/>
        <w:tabs>
          <w:tab w:val="left" w:pos="1134"/>
        </w:tabs>
        <w:autoSpaceDE w:val="0"/>
        <w:autoSpaceDN w:val="0"/>
        <w:adjustRightInd w:val="0"/>
        <w:ind w:left="709"/>
        <w:jc w:val="both"/>
        <w:outlineLvl w:val="1"/>
        <w:rPr>
          <w:b/>
          <w:iCs/>
          <w:sz w:val="28"/>
          <w:szCs w:val="28"/>
          <w:lang w:val="kk-KZ"/>
        </w:rPr>
      </w:pPr>
    </w:p>
    <w:p w:rsidR="00312401" w:rsidRPr="006D35C8"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 xml:space="preserve">Безопасность предлагаемой криптосистемы </w:t>
      </w:r>
      <w:r w:rsidR="006D35C8" w:rsidRPr="00A16207">
        <w:rPr>
          <w:sz w:val="28"/>
          <w:szCs w:val="28"/>
        </w:rPr>
        <w:t>Эль-Гамаль</w:t>
      </w:r>
      <w:r w:rsidRPr="00312401">
        <w:rPr>
          <w:bCs/>
          <w:iCs/>
          <w:sz w:val="28"/>
          <w:szCs w:val="28"/>
          <w:lang w:val="ru-RU"/>
        </w:rPr>
        <w:t xml:space="preserve"> на основе решетки основана на стойкости проблемы решения коротких целых чисел (</w:t>
      </w:r>
      <w:r w:rsidRPr="00312401">
        <w:rPr>
          <w:bCs/>
          <w:iCs/>
          <w:sz w:val="28"/>
          <w:szCs w:val="28"/>
          <w:lang w:val="en-US"/>
        </w:rPr>
        <w:t>SIS</w:t>
      </w:r>
      <w:r w:rsidRPr="00312401">
        <w:rPr>
          <w:bCs/>
          <w:iCs/>
          <w:sz w:val="28"/>
          <w:szCs w:val="28"/>
          <w:lang w:val="ru-RU"/>
        </w:rPr>
        <w:t xml:space="preserve">) и безопасности атаки выбранного </w:t>
      </w:r>
      <w:proofErr w:type="spellStart"/>
      <w:r w:rsidRPr="00312401">
        <w:rPr>
          <w:bCs/>
          <w:iCs/>
          <w:sz w:val="28"/>
          <w:szCs w:val="28"/>
          <w:lang w:val="ru-RU"/>
        </w:rPr>
        <w:t>шифротекста</w:t>
      </w:r>
      <w:proofErr w:type="spellEnd"/>
      <w:r w:rsidRPr="00312401">
        <w:rPr>
          <w:bCs/>
          <w:iCs/>
          <w:sz w:val="28"/>
          <w:szCs w:val="28"/>
          <w:lang w:val="ru-RU"/>
        </w:rPr>
        <w:t xml:space="preserve"> (</w:t>
      </w:r>
      <w:r w:rsidRPr="00312401">
        <w:rPr>
          <w:bCs/>
          <w:iCs/>
          <w:sz w:val="28"/>
          <w:szCs w:val="28"/>
          <w:lang w:val="en-US"/>
        </w:rPr>
        <w:t>CCA</w:t>
      </w:r>
      <w:r w:rsidRPr="00312401">
        <w:rPr>
          <w:bCs/>
          <w:iCs/>
          <w:sz w:val="28"/>
          <w:szCs w:val="28"/>
          <w:lang w:val="ru-RU"/>
        </w:rPr>
        <w:t xml:space="preserve">) базовой структуры </w:t>
      </w:r>
      <w:proofErr w:type="spellStart"/>
      <w:proofErr w:type="gramStart"/>
      <w:r w:rsidRPr="00312401">
        <w:rPr>
          <w:bCs/>
          <w:iCs/>
          <w:sz w:val="28"/>
          <w:szCs w:val="28"/>
          <w:lang w:val="ru-RU"/>
        </w:rPr>
        <w:t>шифрования</w:t>
      </w:r>
      <w:r w:rsidR="00C02FF0">
        <w:rPr>
          <w:bCs/>
          <w:iCs/>
          <w:sz w:val="28"/>
          <w:szCs w:val="28"/>
          <w:lang w:val="ru-RU"/>
        </w:rPr>
        <w:t>х</w:t>
      </w:r>
      <w:proofErr w:type="spellEnd"/>
      <w:r w:rsidR="00C02FF0" w:rsidRPr="00C02FF0">
        <w:rPr>
          <w:bCs/>
          <w:iCs/>
          <w:sz w:val="28"/>
          <w:szCs w:val="28"/>
          <w:lang w:val="ru-RU"/>
        </w:rPr>
        <w:t>[</w:t>
      </w:r>
      <w:proofErr w:type="gramEnd"/>
      <w:r w:rsidR="00C02FF0">
        <w:rPr>
          <w:bCs/>
          <w:iCs/>
          <w:color w:val="FF0000"/>
          <w:sz w:val="28"/>
          <w:szCs w:val="28"/>
          <w:lang w:val="ru-RU"/>
        </w:rPr>
        <w:fldChar w:fldCharType="begin"/>
      </w:r>
      <w:r w:rsidR="00C02FF0">
        <w:rPr>
          <w:bCs/>
          <w:iCs/>
          <w:sz w:val="28"/>
          <w:szCs w:val="28"/>
          <w:lang w:val="ru-RU"/>
        </w:rPr>
        <w:instrText xml:space="preserve"> REF _Ref194955282 \r \h </w:instrText>
      </w:r>
      <w:r w:rsidR="00C02FF0">
        <w:rPr>
          <w:bCs/>
          <w:iCs/>
          <w:color w:val="FF0000"/>
          <w:sz w:val="28"/>
          <w:szCs w:val="28"/>
          <w:lang w:val="ru-RU"/>
        </w:rPr>
      </w:r>
      <w:r w:rsidR="00C02FF0">
        <w:rPr>
          <w:bCs/>
          <w:iCs/>
          <w:color w:val="FF0000"/>
          <w:sz w:val="28"/>
          <w:szCs w:val="28"/>
          <w:lang w:val="ru-RU"/>
        </w:rPr>
        <w:fldChar w:fldCharType="separate"/>
      </w:r>
      <w:r w:rsidR="00C02FF0">
        <w:rPr>
          <w:bCs/>
          <w:iCs/>
          <w:sz w:val="28"/>
          <w:szCs w:val="28"/>
          <w:lang w:val="ru-RU"/>
        </w:rPr>
        <w:t>77</w:t>
      </w:r>
      <w:r w:rsidR="00C02FF0">
        <w:rPr>
          <w:bCs/>
          <w:iCs/>
          <w:color w:val="FF0000"/>
          <w:sz w:val="28"/>
          <w:szCs w:val="28"/>
          <w:lang w:val="ru-RU"/>
        </w:rPr>
        <w:fldChar w:fldCharType="end"/>
      </w:r>
      <w:r w:rsidR="00C02FF0" w:rsidRPr="00C02FF0">
        <w:rPr>
          <w:bCs/>
          <w:iCs/>
          <w:sz w:val="28"/>
          <w:szCs w:val="28"/>
          <w:lang w:val="ru-RU"/>
        </w:rPr>
        <w:t>]</w:t>
      </w:r>
      <w:r w:rsidRPr="00312401">
        <w:rPr>
          <w:bCs/>
          <w:iCs/>
          <w:sz w:val="28"/>
          <w:szCs w:val="28"/>
          <w:lang w:val="ru-RU"/>
        </w:rPr>
        <w:t xml:space="preserve">. Схема разработана для противостояния как классическим, так и квантовым злоумышленникам, обеспечивая </w:t>
      </w:r>
      <w:proofErr w:type="spellStart"/>
      <w:r w:rsidRPr="00312401">
        <w:rPr>
          <w:bCs/>
          <w:iCs/>
          <w:sz w:val="28"/>
          <w:szCs w:val="28"/>
          <w:lang w:val="ru-RU"/>
        </w:rPr>
        <w:t>постквантовую</w:t>
      </w:r>
      <w:proofErr w:type="spellEnd"/>
      <w:r w:rsidRPr="00312401">
        <w:rPr>
          <w:bCs/>
          <w:iCs/>
          <w:sz w:val="28"/>
          <w:szCs w:val="28"/>
          <w:lang w:val="ru-RU"/>
        </w:rPr>
        <w:t xml:space="preserve"> безопасность.</w:t>
      </w:r>
    </w:p>
    <w:p w:rsidR="00312401" w:rsidRPr="00932F1A"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Цель безопасности</w:t>
      </w:r>
      <w:r w:rsidR="00932F1A" w:rsidRPr="00932F1A">
        <w:rPr>
          <w:bCs/>
          <w:iCs/>
          <w:sz w:val="28"/>
          <w:szCs w:val="28"/>
          <w:lang w:val="ru-RU"/>
        </w:rPr>
        <w:t xml:space="preserve"> </w:t>
      </w:r>
      <w:proofErr w:type="spellStart"/>
      <w:r w:rsidR="00932F1A">
        <w:rPr>
          <w:bCs/>
          <w:iCs/>
          <w:sz w:val="28"/>
          <w:szCs w:val="28"/>
          <w:lang w:val="kk-KZ"/>
        </w:rPr>
        <w:t>изложено</w:t>
      </w:r>
      <w:proofErr w:type="spellEnd"/>
      <w:r w:rsidR="00932F1A">
        <w:rPr>
          <w:bCs/>
          <w:iCs/>
          <w:sz w:val="28"/>
          <w:szCs w:val="28"/>
          <w:lang w:val="kk-KZ"/>
        </w:rPr>
        <w:t xml:space="preserve"> </w:t>
      </w:r>
      <w:proofErr w:type="spellStart"/>
      <w:r w:rsidR="00932F1A">
        <w:rPr>
          <w:bCs/>
          <w:iCs/>
          <w:sz w:val="28"/>
          <w:szCs w:val="28"/>
          <w:lang w:val="kk-KZ"/>
        </w:rPr>
        <w:t>ниже</w:t>
      </w:r>
      <w:proofErr w:type="spellEnd"/>
      <w:r w:rsidR="00932F1A" w:rsidRPr="00932F1A">
        <w:rPr>
          <w:bCs/>
          <w:iCs/>
          <w:sz w:val="28"/>
          <w:szCs w:val="28"/>
          <w:lang w:val="ru-RU"/>
        </w:rPr>
        <w:t>.</w:t>
      </w:r>
    </w:p>
    <w:p w:rsidR="00312401" w:rsidRPr="006D35C8"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 xml:space="preserve">Схема достигает неразличимости при атаке выбранного </w:t>
      </w:r>
      <w:proofErr w:type="spellStart"/>
      <w:r w:rsidRPr="00312401">
        <w:rPr>
          <w:bCs/>
          <w:iCs/>
          <w:sz w:val="28"/>
          <w:szCs w:val="28"/>
          <w:lang w:val="ru-RU"/>
        </w:rPr>
        <w:t>шифротекста</w:t>
      </w:r>
      <w:proofErr w:type="spellEnd"/>
      <w:r w:rsidRPr="00312401">
        <w:rPr>
          <w:bCs/>
          <w:iCs/>
          <w:sz w:val="28"/>
          <w:szCs w:val="28"/>
          <w:lang w:val="ru-RU"/>
        </w:rPr>
        <w:t xml:space="preserve"> (</w:t>
      </w:r>
      <w:r w:rsidRPr="00312401">
        <w:rPr>
          <w:bCs/>
          <w:iCs/>
          <w:sz w:val="28"/>
          <w:szCs w:val="28"/>
          <w:lang w:val="en-US"/>
        </w:rPr>
        <w:t>IND</w:t>
      </w:r>
      <w:r w:rsidRPr="00312401">
        <w:rPr>
          <w:bCs/>
          <w:iCs/>
          <w:sz w:val="28"/>
          <w:szCs w:val="28"/>
          <w:lang w:val="ru-RU"/>
        </w:rPr>
        <w:t>-</w:t>
      </w:r>
      <w:r w:rsidRPr="00312401">
        <w:rPr>
          <w:bCs/>
          <w:iCs/>
          <w:sz w:val="28"/>
          <w:szCs w:val="28"/>
          <w:lang w:val="en-US"/>
        </w:rPr>
        <w:t>CCA</w:t>
      </w:r>
      <w:r w:rsidRPr="00312401">
        <w:rPr>
          <w:bCs/>
          <w:iCs/>
          <w:sz w:val="28"/>
          <w:szCs w:val="28"/>
          <w:lang w:val="ru-RU"/>
        </w:rPr>
        <w:t>) в модели квантового случайного оракула (</w:t>
      </w:r>
      <w:r w:rsidRPr="00312401">
        <w:rPr>
          <w:bCs/>
          <w:iCs/>
          <w:sz w:val="28"/>
          <w:szCs w:val="28"/>
          <w:lang w:val="en-US"/>
        </w:rPr>
        <w:t>QROM</w:t>
      </w:r>
      <w:r w:rsidRPr="00312401">
        <w:rPr>
          <w:bCs/>
          <w:iCs/>
          <w:sz w:val="28"/>
          <w:szCs w:val="28"/>
          <w:lang w:val="ru-RU"/>
        </w:rPr>
        <w:t xml:space="preserve">), предполагая, что проблема </w:t>
      </w:r>
      <w:r w:rsidRPr="00312401">
        <w:rPr>
          <w:bCs/>
          <w:iCs/>
          <w:sz w:val="28"/>
          <w:szCs w:val="28"/>
          <w:lang w:val="en-US"/>
        </w:rPr>
        <w:t>SIS</w:t>
      </w:r>
      <w:r w:rsidRPr="00312401">
        <w:rPr>
          <w:bCs/>
          <w:iCs/>
          <w:sz w:val="28"/>
          <w:szCs w:val="28"/>
          <w:lang w:val="ru-RU"/>
        </w:rPr>
        <w:t xml:space="preserve"> сложна для заданных параметров.</w:t>
      </w:r>
    </w:p>
    <w:p w:rsidR="00312401" w:rsidRPr="00312401"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Возможности состязательности:</w:t>
      </w:r>
    </w:p>
    <w:p w:rsidR="00312401" w:rsidRPr="00312401"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Квантовый злоумышленник (</w:t>
      </w:r>
      <w:r w:rsidRPr="00312401">
        <w:rPr>
          <w:bCs/>
          <w:iCs/>
          <w:sz w:val="28"/>
          <w:szCs w:val="28"/>
          <w:lang w:val="en-US"/>
        </w:rPr>
        <w:t>AQQ</w:t>
      </w:r>
      <w:r w:rsidRPr="00312401">
        <w:rPr>
          <w:bCs/>
          <w:iCs/>
          <w:sz w:val="28"/>
          <w:szCs w:val="28"/>
          <w:lang w:val="ru-RU"/>
        </w:rPr>
        <w:t>): может запрашивать хеш-функции в суперпозиции (</w:t>
      </w:r>
      <w:r w:rsidRPr="00312401">
        <w:rPr>
          <w:bCs/>
          <w:iCs/>
          <w:sz w:val="28"/>
          <w:szCs w:val="28"/>
          <w:lang w:val="en-US"/>
        </w:rPr>
        <w:t>QROM</w:t>
      </w:r>
      <w:r w:rsidRPr="00312401">
        <w:rPr>
          <w:bCs/>
          <w:iCs/>
          <w:sz w:val="28"/>
          <w:szCs w:val="28"/>
          <w:lang w:val="ru-RU"/>
        </w:rPr>
        <w:t>), использовать квантовые ускорения (например, алгоритм Гровера) и выполнять квантовые вычисления за полиномиальное время.</w:t>
      </w:r>
    </w:p>
    <w:p w:rsidR="00312401" w:rsidRPr="006D35C8"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Классический злоумышленник (</w:t>
      </w:r>
      <w:r w:rsidRPr="00312401">
        <w:rPr>
          <w:bCs/>
          <w:iCs/>
          <w:sz w:val="28"/>
          <w:szCs w:val="28"/>
          <w:lang w:val="en-US"/>
        </w:rPr>
        <w:t>AC</w:t>
      </w:r>
      <w:r w:rsidRPr="00312401">
        <w:rPr>
          <w:bCs/>
          <w:iCs/>
          <w:sz w:val="28"/>
          <w:szCs w:val="28"/>
          <w:lang w:val="ru-RU"/>
        </w:rPr>
        <w:t>): ограничен классическими вычислениями за полиномиальное время.</w:t>
      </w:r>
    </w:p>
    <w:p w:rsidR="00312401" w:rsidRPr="00312401"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 xml:space="preserve">Теорема 1. (безопасность </w:t>
      </w:r>
      <w:r w:rsidRPr="00312401">
        <w:rPr>
          <w:bCs/>
          <w:iCs/>
          <w:sz w:val="28"/>
          <w:szCs w:val="28"/>
          <w:lang w:val="en-US"/>
        </w:rPr>
        <w:t>IND</w:t>
      </w:r>
      <w:r w:rsidRPr="00312401">
        <w:rPr>
          <w:bCs/>
          <w:iCs/>
          <w:sz w:val="28"/>
          <w:szCs w:val="28"/>
          <w:lang w:val="ru-RU"/>
        </w:rPr>
        <w:t>-</w:t>
      </w:r>
      <w:r w:rsidRPr="00312401">
        <w:rPr>
          <w:bCs/>
          <w:iCs/>
          <w:sz w:val="28"/>
          <w:szCs w:val="28"/>
          <w:lang w:val="en-US"/>
        </w:rPr>
        <w:t>CCA</w:t>
      </w:r>
      <w:r w:rsidRPr="00312401">
        <w:rPr>
          <w:bCs/>
          <w:iCs/>
          <w:sz w:val="28"/>
          <w:szCs w:val="28"/>
          <w:lang w:val="ru-RU"/>
        </w:rPr>
        <w:t>)</w:t>
      </w:r>
    </w:p>
    <w:p w:rsidR="00312401" w:rsidRPr="006D35C8" w:rsidRDefault="00312401" w:rsidP="00686B45">
      <w:pPr>
        <w:tabs>
          <w:tab w:val="left" w:pos="1134"/>
        </w:tabs>
        <w:autoSpaceDE w:val="0"/>
        <w:autoSpaceDN w:val="0"/>
        <w:adjustRightInd w:val="0"/>
        <w:ind w:firstLine="709"/>
        <w:jc w:val="both"/>
        <w:outlineLvl w:val="1"/>
        <w:rPr>
          <w:bCs/>
          <w:iCs/>
          <w:sz w:val="28"/>
          <w:szCs w:val="28"/>
          <w:lang w:val="ru-RU"/>
        </w:rPr>
      </w:pPr>
      <w:r w:rsidRPr="00312401">
        <w:rPr>
          <w:bCs/>
          <w:iCs/>
          <w:sz w:val="28"/>
          <w:szCs w:val="28"/>
          <w:lang w:val="ru-RU"/>
        </w:rPr>
        <w:t xml:space="preserve">Если проблема </w:t>
      </w:r>
      <w:r w:rsidRPr="00312401">
        <w:rPr>
          <w:bCs/>
          <w:iCs/>
          <w:sz w:val="28"/>
          <w:szCs w:val="28"/>
          <w:lang w:val="en-US"/>
        </w:rPr>
        <w:t>SIS</w:t>
      </w:r>
      <w:r w:rsidRPr="00312401">
        <w:rPr>
          <w:bCs/>
          <w:iCs/>
          <w:sz w:val="28"/>
          <w:szCs w:val="28"/>
          <w:lang w:val="ru-RU"/>
        </w:rPr>
        <w:t xml:space="preserve"> сложна для параметров (</w:t>
      </w:r>
      <w:proofErr w:type="gramStart"/>
      <w:r w:rsidRPr="00312401">
        <w:rPr>
          <w:bCs/>
          <w:iCs/>
          <w:sz w:val="28"/>
          <w:szCs w:val="28"/>
          <w:lang w:val="en-US"/>
        </w:rPr>
        <w:t>n</w:t>
      </w:r>
      <w:r w:rsidRPr="00312401">
        <w:rPr>
          <w:bCs/>
          <w:iCs/>
          <w:sz w:val="28"/>
          <w:szCs w:val="28"/>
          <w:lang w:val="ru-RU"/>
        </w:rPr>
        <w:t>,</w:t>
      </w:r>
      <w:r w:rsidRPr="00312401">
        <w:rPr>
          <w:bCs/>
          <w:iCs/>
          <w:sz w:val="28"/>
          <w:szCs w:val="28"/>
          <w:lang w:val="en-US"/>
        </w:rPr>
        <w:t>m</w:t>
      </w:r>
      <w:proofErr w:type="gramEnd"/>
      <w:r w:rsidRPr="00312401">
        <w:rPr>
          <w:bCs/>
          <w:iCs/>
          <w:sz w:val="28"/>
          <w:szCs w:val="28"/>
          <w:lang w:val="ru-RU"/>
        </w:rPr>
        <w:t>,</w:t>
      </w:r>
      <w:r w:rsidRPr="00312401">
        <w:rPr>
          <w:bCs/>
          <w:iCs/>
          <w:sz w:val="28"/>
          <w:szCs w:val="28"/>
          <w:lang w:val="en-US"/>
        </w:rPr>
        <w:t>q</w:t>
      </w:r>
      <w:r w:rsidRPr="00312401">
        <w:rPr>
          <w:bCs/>
          <w:iCs/>
          <w:sz w:val="28"/>
          <w:szCs w:val="28"/>
          <w:lang w:val="ru-RU"/>
        </w:rPr>
        <w:t>,</w:t>
      </w:r>
      <w:r w:rsidRPr="00312401">
        <w:rPr>
          <w:bCs/>
          <w:iCs/>
          <w:sz w:val="28"/>
          <w:szCs w:val="28"/>
          <w:lang w:val="en-US"/>
        </w:rPr>
        <w:t>β</w:t>
      </w:r>
      <w:r w:rsidRPr="00312401">
        <w:rPr>
          <w:bCs/>
          <w:iCs/>
          <w:sz w:val="28"/>
          <w:szCs w:val="28"/>
          <w:lang w:val="ru-RU"/>
        </w:rPr>
        <w:t xml:space="preserve">), а хэш-функция </w:t>
      </w:r>
      <w:r w:rsidRPr="00312401">
        <w:rPr>
          <w:bCs/>
          <w:iCs/>
          <w:sz w:val="28"/>
          <w:szCs w:val="28"/>
          <w:lang w:val="en-US"/>
        </w:rPr>
        <w:t>H</w:t>
      </w:r>
      <w:r w:rsidRPr="00312401">
        <w:rPr>
          <w:bCs/>
          <w:iCs/>
          <w:sz w:val="28"/>
          <w:szCs w:val="28"/>
          <w:lang w:val="ru-RU"/>
        </w:rPr>
        <w:t xml:space="preserve"> устойчива к коллизиям в </w:t>
      </w:r>
      <w:r w:rsidRPr="00312401">
        <w:rPr>
          <w:bCs/>
          <w:iCs/>
          <w:sz w:val="28"/>
          <w:szCs w:val="28"/>
          <w:lang w:val="en-US"/>
        </w:rPr>
        <w:t>QROM</w:t>
      </w:r>
      <w:r w:rsidRPr="00312401">
        <w:rPr>
          <w:bCs/>
          <w:iCs/>
          <w:sz w:val="28"/>
          <w:szCs w:val="28"/>
          <w:lang w:val="ru-RU"/>
        </w:rPr>
        <w:t xml:space="preserve">, предлагаемая схема является безопасной </w:t>
      </w:r>
      <w:r w:rsidRPr="00312401">
        <w:rPr>
          <w:bCs/>
          <w:iCs/>
          <w:sz w:val="28"/>
          <w:szCs w:val="28"/>
          <w:lang w:val="en-US"/>
        </w:rPr>
        <w:t>IND</w:t>
      </w:r>
      <w:r w:rsidRPr="00312401">
        <w:rPr>
          <w:bCs/>
          <w:iCs/>
          <w:sz w:val="28"/>
          <w:szCs w:val="28"/>
          <w:lang w:val="ru-RU"/>
        </w:rPr>
        <w:t>-</w:t>
      </w:r>
      <w:r w:rsidRPr="00312401">
        <w:rPr>
          <w:bCs/>
          <w:iCs/>
          <w:sz w:val="28"/>
          <w:szCs w:val="28"/>
          <w:lang w:val="en-US"/>
        </w:rPr>
        <w:t>CCA</w:t>
      </w:r>
      <w:r w:rsidRPr="00312401">
        <w:rPr>
          <w:bCs/>
          <w:iCs/>
          <w:sz w:val="28"/>
          <w:szCs w:val="28"/>
          <w:lang w:val="ru-RU"/>
        </w:rPr>
        <w:t>.</w:t>
      </w:r>
    </w:p>
    <w:p w:rsidR="00312401" w:rsidRPr="00932F1A" w:rsidRDefault="00312401" w:rsidP="00686B45">
      <w:pPr>
        <w:tabs>
          <w:tab w:val="left" w:pos="1134"/>
        </w:tabs>
        <w:autoSpaceDE w:val="0"/>
        <w:autoSpaceDN w:val="0"/>
        <w:adjustRightInd w:val="0"/>
        <w:ind w:firstLine="709"/>
        <w:jc w:val="both"/>
        <w:outlineLvl w:val="1"/>
        <w:rPr>
          <w:bCs/>
          <w:iCs/>
          <w:sz w:val="28"/>
          <w:szCs w:val="28"/>
          <w:lang w:val="en-US"/>
        </w:rPr>
      </w:pPr>
      <w:proofErr w:type="spellStart"/>
      <w:r>
        <w:rPr>
          <w:bCs/>
          <w:iCs/>
          <w:sz w:val="28"/>
          <w:szCs w:val="28"/>
          <w:lang w:val="kk-KZ"/>
        </w:rPr>
        <w:t>Доказательства</w:t>
      </w:r>
      <w:proofErr w:type="spellEnd"/>
      <w:r w:rsidR="00932F1A">
        <w:rPr>
          <w:bCs/>
          <w:iCs/>
          <w:sz w:val="28"/>
          <w:szCs w:val="28"/>
          <w:lang w:val="en-US"/>
        </w:rPr>
        <w:t xml:space="preserve"> </w:t>
      </w:r>
      <w:proofErr w:type="spellStart"/>
      <w:r w:rsidR="00932F1A">
        <w:rPr>
          <w:bCs/>
          <w:iCs/>
          <w:sz w:val="28"/>
          <w:szCs w:val="28"/>
          <w:lang w:val="kk-KZ"/>
        </w:rPr>
        <w:t>представлено</w:t>
      </w:r>
      <w:proofErr w:type="spellEnd"/>
      <w:r w:rsidR="00932F1A">
        <w:rPr>
          <w:bCs/>
          <w:iCs/>
          <w:sz w:val="28"/>
          <w:szCs w:val="28"/>
          <w:lang w:val="kk-KZ"/>
        </w:rPr>
        <w:t xml:space="preserve"> </w:t>
      </w:r>
      <w:proofErr w:type="spellStart"/>
      <w:r w:rsidR="00932F1A">
        <w:rPr>
          <w:bCs/>
          <w:iCs/>
          <w:sz w:val="28"/>
          <w:szCs w:val="28"/>
          <w:lang w:val="kk-KZ"/>
        </w:rPr>
        <w:t>ниже</w:t>
      </w:r>
      <w:proofErr w:type="spellEnd"/>
      <w:r w:rsidR="00932F1A">
        <w:rPr>
          <w:bCs/>
          <w:iCs/>
          <w:sz w:val="28"/>
          <w:szCs w:val="28"/>
          <w:lang w:val="en-US"/>
        </w:rPr>
        <w:t>.</w:t>
      </w:r>
    </w:p>
    <w:p w:rsidR="000619D4" w:rsidRPr="000619D4" w:rsidRDefault="000619D4" w:rsidP="00C6531E">
      <w:pPr>
        <w:pStyle w:val="a7"/>
        <w:numPr>
          <w:ilvl w:val="0"/>
          <w:numId w:val="34"/>
        </w:numPr>
        <w:tabs>
          <w:tab w:val="left" w:pos="1134"/>
        </w:tabs>
        <w:autoSpaceDE w:val="0"/>
        <w:autoSpaceDN w:val="0"/>
        <w:adjustRightInd w:val="0"/>
        <w:jc w:val="both"/>
        <w:outlineLvl w:val="1"/>
        <w:rPr>
          <w:bCs/>
          <w:iCs/>
          <w:sz w:val="28"/>
          <w:szCs w:val="28"/>
          <w:lang w:val="en-US"/>
        </w:rPr>
      </w:pPr>
      <w:r>
        <w:rPr>
          <w:bCs/>
          <w:iCs/>
          <w:sz w:val="28"/>
          <w:szCs w:val="28"/>
          <w:lang w:val="kk-KZ"/>
        </w:rPr>
        <w:t xml:space="preserve">Экземпляр </w:t>
      </w:r>
      <w:r>
        <w:rPr>
          <w:bCs/>
          <w:iCs/>
          <w:sz w:val="28"/>
          <w:szCs w:val="28"/>
          <w:lang w:val="en-US"/>
        </w:rPr>
        <w:t>SIS:</w:t>
      </w:r>
    </w:p>
    <w:p w:rsidR="00312401" w:rsidRPr="00686B45" w:rsidRDefault="00312401" w:rsidP="00686B45">
      <w:pPr>
        <w:tabs>
          <w:tab w:val="left" w:pos="1134"/>
        </w:tabs>
        <w:autoSpaceDE w:val="0"/>
        <w:autoSpaceDN w:val="0"/>
        <w:adjustRightInd w:val="0"/>
        <w:ind w:firstLine="709"/>
        <w:jc w:val="both"/>
        <w:outlineLvl w:val="1"/>
        <w:rPr>
          <w:bCs/>
          <w:iCs/>
          <w:sz w:val="28"/>
          <w:szCs w:val="28"/>
          <w:lang w:val="kk-KZ"/>
        </w:rPr>
      </w:pPr>
      <w:proofErr w:type="spellStart"/>
      <w:r w:rsidRPr="00686B45">
        <w:rPr>
          <w:bCs/>
          <w:iCs/>
          <w:sz w:val="28"/>
          <w:szCs w:val="28"/>
          <w:lang w:val="kk-KZ"/>
        </w:rPr>
        <w:lastRenderedPageBreak/>
        <w:t>Пусть</w:t>
      </w:r>
      <w:proofErr w:type="spellEnd"/>
      <w:r w:rsidRPr="00686B45">
        <w:rPr>
          <w:bCs/>
          <w:iCs/>
          <w:sz w:val="28"/>
          <w:szCs w:val="28"/>
          <w:lang w:val="kk-KZ"/>
        </w:rPr>
        <w:t xml:space="preserve"> В </w:t>
      </w:r>
      <w:proofErr w:type="spellStart"/>
      <w:r w:rsidRPr="00686B45">
        <w:rPr>
          <w:bCs/>
          <w:iCs/>
          <w:sz w:val="28"/>
          <w:szCs w:val="28"/>
          <w:lang w:val="kk-KZ"/>
        </w:rPr>
        <w:t>будет</w:t>
      </w:r>
      <w:proofErr w:type="spellEnd"/>
      <w:r w:rsidRPr="00686B45">
        <w:rPr>
          <w:bCs/>
          <w:iCs/>
          <w:sz w:val="28"/>
          <w:szCs w:val="28"/>
          <w:lang w:val="kk-KZ"/>
        </w:rPr>
        <w:t xml:space="preserve"> </w:t>
      </w:r>
      <w:proofErr w:type="spellStart"/>
      <w:r w:rsidRPr="00686B45">
        <w:rPr>
          <w:bCs/>
          <w:iCs/>
          <w:sz w:val="28"/>
          <w:szCs w:val="28"/>
          <w:lang w:val="kk-KZ"/>
        </w:rPr>
        <w:t>претендентом</w:t>
      </w:r>
      <w:proofErr w:type="spellEnd"/>
      <w:r w:rsidRPr="00686B45">
        <w:rPr>
          <w:bCs/>
          <w:iCs/>
          <w:sz w:val="28"/>
          <w:szCs w:val="28"/>
          <w:lang w:val="kk-KZ"/>
        </w:rPr>
        <w:t xml:space="preserve">, </w:t>
      </w:r>
      <w:proofErr w:type="spellStart"/>
      <w:r w:rsidRPr="00686B45">
        <w:rPr>
          <w:bCs/>
          <w:iCs/>
          <w:sz w:val="28"/>
          <w:szCs w:val="28"/>
          <w:lang w:val="kk-KZ"/>
        </w:rPr>
        <w:t>получающим</w:t>
      </w:r>
      <w:proofErr w:type="spellEnd"/>
      <w:r w:rsidRPr="00686B45">
        <w:rPr>
          <w:bCs/>
          <w:iCs/>
          <w:sz w:val="28"/>
          <w:szCs w:val="28"/>
          <w:lang w:val="kk-KZ"/>
        </w:rPr>
        <w:t xml:space="preserve"> экземпляр SIS A</w:t>
      </w:r>
      <w:r w:rsidRPr="00686B45">
        <w:rPr>
          <w:rFonts w:ascii="Cambria Math" w:hAnsi="Cambria Math" w:cs="Cambria Math"/>
          <w:bCs/>
          <w:iCs/>
          <w:sz w:val="28"/>
          <w:szCs w:val="28"/>
          <w:lang w:val="kk-KZ"/>
        </w:rPr>
        <w:t>∈</w:t>
      </w:r>
      <m:oMath>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Pr="00686B45">
        <w:rPr>
          <w:bCs/>
          <w:iCs/>
          <w:sz w:val="28"/>
          <w:szCs w:val="28"/>
          <w:lang w:val="kk-KZ"/>
        </w:rPr>
        <w:t xml:space="preserve"> и которому поручено найти ненулевой вектор </w:t>
      </w:r>
      <w:r w:rsidR="000619D4" w:rsidRPr="00686B45">
        <w:rPr>
          <w:sz w:val="28"/>
          <w:szCs w:val="28"/>
          <w:lang w:val="en-US"/>
        </w:rPr>
        <w:t>z</w:t>
      </w:r>
      <w:r w:rsidRPr="00686B45">
        <w:rPr>
          <w:bCs/>
          <w:iCs/>
          <w:sz w:val="28"/>
          <w:szCs w:val="28"/>
          <w:lang w:val="kk-KZ"/>
        </w:rPr>
        <w:t xml:space="preserve"> </w:t>
      </w:r>
      <w:r w:rsidRPr="00686B45">
        <w:rPr>
          <w:rFonts w:ascii="Cambria Math" w:hAnsi="Cambria Math" w:cs="Cambria Math"/>
          <w:bCs/>
          <w:iCs/>
          <w:sz w:val="28"/>
          <w:szCs w:val="28"/>
          <w:lang w:val="kk-KZ"/>
        </w:rPr>
        <w:t>∈</w:t>
      </w:r>
      <w:r w:rsidRPr="00686B45">
        <w:rPr>
          <w:bCs/>
          <w:iCs/>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q</m:t>
            </m:r>
          </m:sub>
          <m:sup>
            <m:r>
              <w:rPr>
                <w:rFonts w:ascii="Cambria Math" w:hAnsi="Cambria Math"/>
                <w:sz w:val="28"/>
                <w:szCs w:val="28"/>
              </w:rPr>
              <m:t>n</m:t>
            </m:r>
            <m:r>
              <w:rPr>
                <w:rFonts w:ascii="Cambria Math" w:hAnsi="Cambria Math"/>
                <w:sz w:val="28"/>
                <w:szCs w:val="28"/>
                <w:lang w:val="en-US"/>
              </w:rPr>
              <m:t>xm</m:t>
            </m:r>
          </m:sup>
        </m:sSubSup>
      </m:oMath>
      <w:r w:rsidRPr="00686B45">
        <w:rPr>
          <w:bCs/>
          <w:iCs/>
          <w:sz w:val="28"/>
          <w:szCs w:val="28"/>
          <w:lang w:val="kk-KZ"/>
        </w:rPr>
        <w:t>такой, что:</w:t>
      </w:r>
    </w:p>
    <w:p w:rsidR="000619D4" w:rsidRPr="00686B45" w:rsidRDefault="00312401" w:rsidP="00686B45">
      <w:pPr>
        <w:tabs>
          <w:tab w:val="left" w:pos="1134"/>
        </w:tabs>
        <w:autoSpaceDE w:val="0"/>
        <w:autoSpaceDN w:val="0"/>
        <w:adjustRightInd w:val="0"/>
        <w:ind w:firstLine="709"/>
        <w:outlineLvl w:val="1"/>
        <w:rPr>
          <w:bCs/>
          <w:iCs/>
          <w:sz w:val="28"/>
          <w:szCs w:val="28"/>
          <w:lang w:val="ru-RU"/>
        </w:rPr>
      </w:pPr>
      <w:proofErr w:type="spellStart"/>
      <w:r w:rsidRPr="00686B45">
        <w:rPr>
          <w:bCs/>
          <w:iCs/>
          <w:sz w:val="28"/>
          <w:szCs w:val="28"/>
          <w:lang w:val="kk-KZ"/>
        </w:rPr>
        <w:t>По</w:t>
      </w:r>
      <w:proofErr w:type="spellEnd"/>
      <w:r w:rsidRPr="00686B45">
        <w:rPr>
          <w:bCs/>
          <w:iCs/>
          <w:sz w:val="28"/>
          <w:szCs w:val="28"/>
          <w:lang w:val="kk-KZ"/>
        </w:rPr>
        <w:t xml:space="preserve"> </w:t>
      </w:r>
      <w:proofErr w:type="spellStart"/>
      <w:r w:rsidRPr="00686B45">
        <w:rPr>
          <w:bCs/>
          <w:iCs/>
          <w:sz w:val="28"/>
          <w:szCs w:val="28"/>
          <w:lang w:val="kk-KZ"/>
        </w:rPr>
        <w:t>формуле</w:t>
      </w:r>
      <w:proofErr w:type="spellEnd"/>
      <w:r w:rsidRPr="00686B45">
        <w:rPr>
          <w:bCs/>
          <w:iCs/>
          <w:sz w:val="28"/>
          <w:szCs w:val="28"/>
          <w:lang w:val="kk-KZ"/>
        </w:rPr>
        <w:t xml:space="preserve"> </w:t>
      </w:r>
      <w:r w:rsidRPr="00686B45">
        <w:rPr>
          <w:bCs/>
          <w:iCs/>
          <w:sz w:val="28"/>
          <w:szCs w:val="28"/>
          <w:lang w:val="ru-RU"/>
        </w:rPr>
        <w:t>(11) :</w:t>
      </w:r>
    </w:p>
    <w:p w:rsidR="00312401" w:rsidRPr="00686B45" w:rsidRDefault="00312401" w:rsidP="00686B45">
      <w:pPr>
        <w:tabs>
          <w:tab w:val="left" w:pos="1134"/>
        </w:tabs>
        <w:autoSpaceDE w:val="0"/>
        <w:autoSpaceDN w:val="0"/>
        <w:adjustRightInd w:val="0"/>
        <w:ind w:firstLine="709"/>
        <w:jc w:val="center"/>
        <w:outlineLvl w:val="1"/>
        <w:rPr>
          <w:bCs/>
          <w:iCs/>
          <w:sz w:val="28"/>
          <w:szCs w:val="28"/>
          <w:lang w:val="ru-RU"/>
        </w:rPr>
      </w:pPr>
      <w:r w:rsidRPr="00686B45">
        <w:rPr>
          <w:bCs/>
          <w:iCs/>
          <w:sz w:val="28"/>
          <w:szCs w:val="28"/>
          <w:lang w:val="ru-RU"/>
        </w:rPr>
        <w:t xml:space="preserve"> </w:t>
      </w:r>
      <w:r w:rsidRPr="00686B45">
        <w:rPr>
          <w:bCs/>
          <w:iCs/>
          <w:sz w:val="28"/>
          <w:szCs w:val="28"/>
          <w:lang w:val="kk-KZ"/>
        </w:rPr>
        <w:t>A</w:t>
      </w:r>
      <w:r w:rsidRPr="00686B45">
        <w:rPr>
          <w:sz w:val="28"/>
          <w:szCs w:val="28"/>
          <w:lang w:val="ru-RU"/>
        </w:rPr>
        <w:t xml:space="preserve"> </w:t>
      </w:r>
      <w:r w:rsidR="000619D4" w:rsidRPr="00686B45">
        <w:rPr>
          <w:sz w:val="28"/>
          <w:szCs w:val="28"/>
          <w:lang w:val="en-US"/>
        </w:rPr>
        <w:t>z</w:t>
      </w:r>
      <w:r w:rsidRPr="00686B45">
        <w:rPr>
          <w:bCs/>
          <w:iCs/>
          <w:sz w:val="28"/>
          <w:szCs w:val="28"/>
          <w:lang w:val="kk-KZ"/>
        </w:rPr>
        <w:t xml:space="preserve"> ≡</w:t>
      </w:r>
      <w:r w:rsidR="000619D4" w:rsidRPr="00686B45">
        <w:rPr>
          <w:bCs/>
          <w:iCs/>
          <w:sz w:val="28"/>
          <w:szCs w:val="28"/>
          <w:lang w:val="ru-RU"/>
        </w:rPr>
        <w:t xml:space="preserve"> </w:t>
      </w:r>
      <w:r w:rsidRPr="00686B45">
        <w:rPr>
          <w:bCs/>
          <w:iCs/>
          <w:sz w:val="28"/>
          <w:szCs w:val="28"/>
          <w:lang w:val="kk-KZ"/>
        </w:rPr>
        <w:t xml:space="preserve">0 </w:t>
      </w:r>
      <w:proofErr w:type="spellStart"/>
      <w:r w:rsidRPr="00686B45">
        <w:rPr>
          <w:bCs/>
          <w:iCs/>
          <w:sz w:val="28"/>
          <w:szCs w:val="28"/>
          <w:lang w:val="kk-KZ"/>
        </w:rPr>
        <w:t>modq</w:t>
      </w:r>
      <w:proofErr w:type="spellEnd"/>
      <w:r w:rsidRPr="00686B45">
        <w:rPr>
          <w:bCs/>
          <w:iCs/>
          <w:sz w:val="28"/>
          <w:szCs w:val="28"/>
          <w:lang w:val="kk-KZ"/>
        </w:rPr>
        <w:t xml:space="preserve"> " и " ‖</w:t>
      </w:r>
      <w:r w:rsidRPr="00686B45">
        <w:rPr>
          <w:sz w:val="28"/>
          <w:szCs w:val="28"/>
          <w:lang w:val="ru-RU"/>
        </w:rPr>
        <w:t xml:space="preserve"> </w:t>
      </w:r>
      <w:r w:rsidR="000619D4" w:rsidRPr="00686B45">
        <w:rPr>
          <w:sz w:val="28"/>
          <w:szCs w:val="28"/>
          <w:lang w:val="en-US"/>
        </w:rPr>
        <w:t>z</w:t>
      </w:r>
      <w:r w:rsidRPr="00686B45">
        <w:rPr>
          <w:bCs/>
          <w:iCs/>
          <w:sz w:val="28"/>
          <w:szCs w:val="28"/>
          <w:lang w:val="kk-KZ"/>
        </w:rPr>
        <w:t xml:space="preserve"> ‖</w:t>
      </w:r>
      <w:r w:rsidR="000619D4" w:rsidRPr="00686B45">
        <w:rPr>
          <w:bCs/>
          <w:iCs/>
          <w:sz w:val="28"/>
          <w:szCs w:val="28"/>
          <w:lang w:val="ru-RU"/>
        </w:rPr>
        <w:t xml:space="preserve"> </w:t>
      </w:r>
      <w:r w:rsidRPr="00686B45">
        <w:rPr>
          <w:bCs/>
          <w:iCs/>
          <w:sz w:val="28"/>
          <w:szCs w:val="28"/>
          <w:lang w:val="kk-KZ"/>
        </w:rPr>
        <w:t>≤</w:t>
      </w:r>
      <w:r w:rsidR="000619D4" w:rsidRPr="00686B45">
        <w:rPr>
          <w:bCs/>
          <w:iCs/>
          <w:sz w:val="28"/>
          <w:szCs w:val="28"/>
          <w:lang w:val="ru-RU"/>
        </w:rPr>
        <w:t xml:space="preserve"> </w:t>
      </w:r>
      <w:r w:rsidRPr="00686B45">
        <w:rPr>
          <w:bCs/>
          <w:iCs/>
          <w:sz w:val="28"/>
          <w:szCs w:val="28"/>
          <w:lang w:val="kk-KZ"/>
        </w:rPr>
        <w:t>β</w:t>
      </w:r>
      <w:r w:rsidR="00D434F4" w:rsidRPr="00686B45">
        <w:rPr>
          <w:bCs/>
          <w:iCs/>
          <w:sz w:val="28"/>
          <w:szCs w:val="28"/>
          <w:lang w:val="ru-RU"/>
        </w:rPr>
        <w:t xml:space="preserve">        (11)</w:t>
      </w:r>
    </w:p>
    <w:p w:rsidR="000619D4" w:rsidRPr="00686B45" w:rsidRDefault="000619D4" w:rsidP="00686B45">
      <w:pPr>
        <w:pStyle w:val="a7"/>
        <w:numPr>
          <w:ilvl w:val="0"/>
          <w:numId w:val="34"/>
        </w:numPr>
        <w:tabs>
          <w:tab w:val="left" w:pos="1134"/>
        </w:tabs>
        <w:autoSpaceDE w:val="0"/>
        <w:autoSpaceDN w:val="0"/>
        <w:adjustRightInd w:val="0"/>
        <w:outlineLvl w:val="1"/>
        <w:rPr>
          <w:rStyle w:val="afb"/>
          <w:iCs/>
          <w:sz w:val="28"/>
          <w:szCs w:val="28"/>
          <w:lang w:val="en-US"/>
        </w:rPr>
      </w:pPr>
      <w:r w:rsidRPr="00686B45">
        <w:rPr>
          <w:rStyle w:val="afb"/>
          <w:rFonts w:eastAsiaTheme="majorEastAsia"/>
          <w:b w:val="0"/>
          <w:bCs w:val="0"/>
          <w:color w:val="000000"/>
          <w:sz w:val="28"/>
          <w:szCs w:val="28"/>
          <w:bdr w:val="none" w:sz="0" w:space="0" w:color="auto" w:frame="1"/>
          <w:shd w:val="clear" w:color="auto" w:fill="FFFFFF"/>
        </w:rPr>
        <w:t>Противник A:</w:t>
      </w:r>
    </w:p>
    <w:p w:rsidR="000619D4" w:rsidRPr="00686B45" w:rsidRDefault="000619D4" w:rsidP="00686B45">
      <w:pPr>
        <w:pStyle w:val="a7"/>
        <w:numPr>
          <w:ilvl w:val="0"/>
          <w:numId w:val="45"/>
        </w:numPr>
        <w:tabs>
          <w:tab w:val="left" w:pos="1134"/>
        </w:tabs>
        <w:autoSpaceDE w:val="0"/>
        <w:autoSpaceDN w:val="0"/>
        <w:adjustRightInd w:val="0"/>
        <w:outlineLvl w:val="1"/>
        <w:rPr>
          <w:color w:val="000000"/>
          <w:sz w:val="28"/>
          <w:szCs w:val="28"/>
          <w:shd w:val="clear" w:color="auto" w:fill="FFFFFF"/>
        </w:rPr>
      </w:pPr>
      <w:r w:rsidRPr="00686B45">
        <w:rPr>
          <w:color w:val="000000"/>
          <w:sz w:val="28"/>
          <w:szCs w:val="28"/>
          <w:shd w:val="clear" w:color="auto" w:fill="FFFFFF"/>
        </w:rPr>
        <w:t>Нарушает безопасность IND-CCA с преимуществом ϵ.</w:t>
      </w:r>
    </w:p>
    <w:p w:rsidR="000619D4" w:rsidRPr="00686B45" w:rsidRDefault="000619D4" w:rsidP="00686B45">
      <w:pPr>
        <w:pStyle w:val="a7"/>
        <w:numPr>
          <w:ilvl w:val="0"/>
          <w:numId w:val="45"/>
        </w:numPr>
        <w:tabs>
          <w:tab w:val="left" w:pos="1134"/>
        </w:tabs>
        <w:autoSpaceDE w:val="0"/>
        <w:autoSpaceDN w:val="0"/>
        <w:adjustRightInd w:val="0"/>
        <w:outlineLvl w:val="1"/>
        <w:rPr>
          <w:color w:val="000000"/>
          <w:sz w:val="28"/>
          <w:szCs w:val="28"/>
          <w:shd w:val="clear" w:color="auto" w:fill="FFFFFF"/>
        </w:rPr>
      </w:pPr>
      <w:r w:rsidRPr="00686B45">
        <w:rPr>
          <w:color w:val="000000"/>
          <w:sz w:val="28"/>
          <w:szCs w:val="28"/>
          <w:shd w:val="clear" w:color="auto" w:fill="FFFFFF"/>
        </w:rPr>
        <w:t>Выполняет q</w:t>
      </w:r>
      <w:r w:rsidRPr="00686B45">
        <w:rPr>
          <w:color w:val="000000"/>
          <w:sz w:val="28"/>
          <w:szCs w:val="28"/>
          <w:shd w:val="clear" w:color="auto" w:fill="FFFFFF"/>
          <w:vertAlign w:val="subscript"/>
        </w:rPr>
        <w:t>H</w:t>
      </w:r>
      <w:r w:rsidRPr="00686B45">
        <w:rPr>
          <w:color w:val="000000"/>
          <w:sz w:val="28"/>
          <w:szCs w:val="28"/>
          <w:shd w:val="clear" w:color="auto" w:fill="FFFFFF"/>
        </w:rPr>
        <w:t xml:space="preserve"> запросов к хэш-функции и q</w:t>
      </w:r>
      <w:r w:rsidRPr="00686B45">
        <w:rPr>
          <w:color w:val="000000"/>
          <w:sz w:val="28"/>
          <w:szCs w:val="28"/>
          <w:shd w:val="clear" w:color="auto" w:fill="FFFFFF"/>
          <w:vertAlign w:val="subscript"/>
        </w:rPr>
        <w:t>D</w:t>
      </w:r>
      <w:r w:rsidRPr="00686B45">
        <w:rPr>
          <w:color w:val="000000"/>
          <w:sz w:val="28"/>
          <w:szCs w:val="28"/>
          <w:shd w:val="clear" w:color="auto" w:fill="FFFFFF"/>
        </w:rPr>
        <w:t xml:space="preserve"> запросов на расшифровку.</w:t>
      </w:r>
    </w:p>
    <w:p w:rsidR="00686B45" w:rsidRPr="00686B45" w:rsidRDefault="000619D4" w:rsidP="00686B45">
      <w:pPr>
        <w:pStyle w:val="a7"/>
        <w:numPr>
          <w:ilvl w:val="0"/>
          <w:numId w:val="34"/>
        </w:numPr>
        <w:tabs>
          <w:tab w:val="left" w:pos="1134"/>
        </w:tabs>
        <w:autoSpaceDE w:val="0"/>
        <w:autoSpaceDN w:val="0"/>
        <w:adjustRightInd w:val="0"/>
        <w:outlineLvl w:val="1"/>
        <w:rPr>
          <w:b/>
          <w:bCs/>
          <w:iCs/>
          <w:sz w:val="28"/>
          <w:szCs w:val="28"/>
          <w:lang w:val="ru-RU"/>
        </w:rPr>
      </w:pPr>
      <w:r w:rsidRPr="00686B45">
        <w:rPr>
          <w:rStyle w:val="afb"/>
          <w:rFonts w:eastAsiaTheme="majorEastAsia"/>
          <w:b w:val="0"/>
          <w:bCs w:val="0"/>
          <w:color w:val="000000"/>
          <w:sz w:val="28"/>
          <w:szCs w:val="28"/>
          <w:bdr w:val="none" w:sz="0" w:space="0" w:color="auto" w:frame="1"/>
          <w:shd w:val="clear" w:color="auto" w:fill="FFFFFF"/>
        </w:rPr>
        <w:t>Гибридная модель</w:t>
      </w:r>
      <w:r w:rsidR="00932F1A" w:rsidRPr="00686B45">
        <w:rPr>
          <w:rStyle w:val="afb"/>
          <w:rFonts w:eastAsiaTheme="majorEastAsia"/>
          <w:b w:val="0"/>
          <w:bCs w:val="0"/>
          <w:color w:val="000000"/>
          <w:sz w:val="28"/>
          <w:szCs w:val="28"/>
          <w:bdr w:val="none" w:sz="0" w:space="0" w:color="auto" w:frame="1"/>
          <w:shd w:val="clear" w:color="auto" w:fill="FFFFFF"/>
        </w:rPr>
        <w:t>.</w:t>
      </w:r>
      <w:r w:rsidRPr="00686B45">
        <w:rPr>
          <w:color w:val="000000"/>
          <w:sz w:val="28"/>
          <w:szCs w:val="28"/>
        </w:rPr>
        <w:br/>
      </w:r>
      <w:r w:rsidRPr="00686B45">
        <w:rPr>
          <w:color w:val="000000"/>
          <w:sz w:val="28"/>
          <w:szCs w:val="28"/>
          <w:shd w:val="clear" w:color="auto" w:fill="FFFFFF"/>
        </w:rPr>
        <w:t>Противник A функционирует в модели квантово-доступного случайного оракула (QROM), где запросы к хэш-функции являются квантово-доступными.</w:t>
      </w:r>
    </w:p>
    <w:p w:rsidR="00686B45" w:rsidRPr="00686B45" w:rsidRDefault="00686B45" w:rsidP="00686B45">
      <w:pPr>
        <w:tabs>
          <w:tab w:val="left" w:pos="1134"/>
        </w:tabs>
        <w:autoSpaceDE w:val="0"/>
        <w:autoSpaceDN w:val="0"/>
        <w:adjustRightInd w:val="0"/>
        <w:ind w:firstLine="709"/>
        <w:outlineLvl w:val="1"/>
        <w:rPr>
          <w:b/>
          <w:bCs/>
          <w:iCs/>
          <w:sz w:val="28"/>
          <w:szCs w:val="28"/>
          <w:lang w:val="ru-RU"/>
        </w:rPr>
      </w:pPr>
      <w:proofErr w:type="spellStart"/>
      <w:r w:rsidRPr="00686B45">
        <w:rPr>
          <w:iCs/>
          <w:sz w:val="28"/>
          <w:szCs w:val="28"/>
          <w:lang w:val="kk-KZ"/>
        </w:rPr>
        <w:t>Построение</w:t>
      </w:r>
      <w:proofErr w:type="spellEnd"/>
      <w:r w:rsidRPr="00686B45">
        <w:rPr>
          <w:iCs/>
          <w:sz w:val="28"/>
          <w:szCs w:val="28"/>
          <w:lang w:val="kk-KZ"/>
        </w:rPr>
        <w:t xml:space="preserve"> </w:t>
      </w:r>
      <w:proofErr w:type="spellStart"/>
      <w:r w:rsidRPr="00686B45">
        <w:rPr>
          <w:iCs/>
          <w:sz w:val="28"/>
          <w:szCs w:val="28"/>
          <w:lang w:val="kk-KZ"/>
        </w:rPr>
        <w:t>симмулятора</w:t>
      </w:r>
      <w:proofErr w:type="spellEnd"/>
      <w:r w:rsidRPr="00686B45">
        <w:rPr>
          <w:iCs/>
          <w:sz w:val="28"/>
          <w:szCs w:val="28"/>
          <w:lang w:val="kk-KZ"/>
        </w:rPr>
        <w:t xml:space="preserve"> </w:t>
      </w:r>
      <w:r w:rsidRPr="00686B45">
        <w:rPr>
          <w:iCs/>
          <w:sz w:val="28"/>
          <w:szCs w:val="28"/>
          <w:lang w:val="en-US"/>
        </w:rPr>
        <w:t>B.</w:t>
      </w:r>
    </w:p>
    <w:p w:rsidR="000619D4" w:rsidRPr="000619D4" w:rsidRDefault="000619D4" w:rsidP="00C6531E">
      <w:pPr>
        <w:pStyle w:val="a7"/>
        <w:numPr>
          <w:ilvl w:val="0"/>
          <w:numId w:val="36"/>
        </w:numPr>
        <w:tabs>
          <w:tab w:val="left" w:pos="1134"/>
        </w:tabs>
        <w:autoSpaceDE w:val="0"/>
        <w:autoSpaceDN w:val="0"/>
        <w:adjustRightInd w:val="0"/>
        <w:outlineLvl w:val="1"/>
        <w:rPr>
          <w:rStyle w:val="afb"/>
          <w:rFonts w:eastAsiaTheme="majorEastAsia"/>
          <w:b w:val="0"/>
          <w:bCs w:val="0"/>
          <w:color w:val="000000"/>
          <w:sz w:val="28"/>
          <w:szCs w:val="28"/>
          <w:bdr w:val="none" w:sz="0" w:space="0" w:color="auto" w:frame="1"/>
          <w:shd w:val="clear" w:color="auto" w:fill="FFFFFF"/>
          <w:lang w:val="en-US"/>
        </w:rPr>
      </w:pPr>
      <w:r>
        <w:rPr>
          <w:rStyle w:val="afb"/>
          <w:rFonts w:eastAsiaTheme="majorEastAsia"/>
          <w:b w:val="0"/>
          <w:bCs w:val="0"/>
          <w:color w:val="000000"/>
          <w:sz w:val="28"/>
          <w:szCs w:val="28"/>
          <w:bdr w:val="none" w:sz="0" w:space="0" w:color="auto" w:frame="1"/>
          <w:shd w:val="clear" w:color="auto" w:fill="FFFFFF"/>
          <w:lang w:val="kk-KZ"/>
        </w:rPr>
        <w:t xml:space="preserve">Генерация </w:t>
      </w:r>
      <w:proofErr w:type="spellStart"/>
      <w:r>
        <w:rPr>
          <w:rStyle w:val="afb"/>
          <w:rFonts w:eastAsiaTheme="majorEastAsia"/>
          <w:b w:val="0"/>
          <w:bCs w:val="0"/>
          <w:color w:val="000000"/>
          <w:sz w:val="28"/>
          <w:szCs w:val="28"/>
          <w:bdr w:val="none" w:sz="0" w:space="0" w:color="auto" w:frame="1"/>
          <w:shd w:val="clear" w:color="auto" w:fill="FFFFFF"/>
          <w:lang w:val="kk-KZ"/>
        </w:rPr>
        <w:t>ключа</w:t>
      </w:r>
      <w:proofErr w:type="spellEnd"/>
      <w:r>
        <w:rPr>
          <w:rStyle w:val="afb"/>
          <w:rFonts w:eastAsiaTheme="majorEastAsia"/>
          <w:b w:val="0"/>
          <w:bCs w:val="0"/>
          <w:color w:val="000000"/>
          <w:sz w:val="28"/>
          <w:szCs w:val="28"/>
          <w:bdr w:val="none" w:sz="0" w:space="0" w:color="auto" w:frame="1"/>
          <w:shd w:val="clear" w:color="auto" w:fill="FFFFFF"/>
          <w:lang w:val="en-US"/>
        </w:rPr>
        <w:t>:</w:t>
      </w:r>
    </w:p>
    <w:p w:rsidR="000619D4" w:rsidRPr="000619D4" w:rsidRDefault="000619D4" w:rsidP="00C6531E">
      <w:pPr>
        <w:pStyle w:val="a7"/>
        <w:numPr>
          <w:ilvl w:val="0"/>
          <w:numId w:val="37"/>
        </w:numPr>
        <w:tabs>
          <w:tab w:val="left" w:pos="1134"/>
        </w:tabs>
        <w:autoSpaceDE w:val="0"/>
        <w:autoSpaceDN w:val="0"/>
        <w:adjustRightInd w:val="0"/>
        <w:outlineLvl w:val="1"/>
        <w:rPr>
          <w:rStyle w:val="afb"/>
          <w:iCs/>
          <w:sz w:val="28"/>
          <w:szCs w:val="28"/>
          <w:lang w:val="kk-KZ"/>
        </w:rPr>
      </w:pPr>
      <w:r w:rsidRPr="000619D4">
        <w:rPr>
          <w:rStyle w:val="afb"/>
          <w:rFonts w:eastAsiaTheme="majorEastAsia"/>
          <w:b w:val="0"/>
          <w:bCs w:val="0"/>
          <w:color w:val="000000"/>
          <w:sz w:val="28"/>
          <w:szCs w:val="28"/>
          <w:bdr w:val="none" w:sz="0" w:space="0" w:color="auto" w:frame="1"/>
          <w:shd w:val="clear" w:color="auto" w:fill="FFFFFF"/>
        </w:rPr>
        <w:t>B устанавливает открытый ключ pk = (q, n, m, P</w:t>
      </w:r>
      <w:r>
        <w:rPr>
          <w:rStyle w:val="afb"/>
          <w:rFonts w:eastAsiaTheme="majorEastAsia"/>
          <w:b w:val="0"/>
          <w:bCs w:val="0"/>
          <w:color w:val="000000"/>
          <w:sz w:val="28"/>
          <w:szCs w:val="28"/>
          <w:bdr w:val="none" w:sz="0" w:space="0" w:color="auto" w:frame="1"/>
          <w:shd w:val="clear" w:color="auto" w:fill="FFFFFF"/>
          <w:vertAlign w:val="subscript"/>
        </w:rPr>
        <w:t>A</w:t>
      </w:r>
      <w:r w:rsidRPr="000619D4">
        <w:rPr>
          <w:rStyle w:val="afb"/>
          <w:rFonts w:eastAsiaTheme="majorEastAsia"/>
          <w:b w:val="0"/>
          <w:bCs w:val="0"/>
          <w:color w:val="000000"/>
          <w:sz w:val="28"/>
          <w:szCs w:val="28"/>
          <w:bdr w:val="none" w:sz="0" w:space="0" w:color="auto" w:frame="1"/>
          <w:shd w:val="clear" w:color="auto" w:fill="FFFFFF"/>
        </w:rPr>
        <w:t xml:space="preserve"> = M</w:t>
      </w:r>
      <w:r w:rsidRPr="000619D4">
        <w:rPr>
          <w:rStyle w:val="afb"/>
          <w:rFonts w:ascii="Cambria Math" w:eastAsiaTheme="majorEastAsia" w:hAnsi="Cambria Math" w:cs="Cambria Math"/>
          <w:b w:val="0"/>
          <w:bCs w:val="0"/>
          <w:color w:val="000000"/>
          <w:sz w:val="28"/>
          <w:szCs w:val="28"/>
          <w:bdr w:val="none" w:sz="0" w:space="0" w:color="auto" w:frame="1"/>
          <w:shd w:val="clear" w:color="auto" w:fill="FFFFFF"/>
        </w:rPr>
        <w:t>⋅</w:t>
      </w:r>
      <w:r w:rsidRPr="000619D4">
        <w:rPr>
          <w:rStyle w:val="afb"/>
          <w:rFonts w:eastAsiaTheme="majorEastAsia"/>
          <w:b w:val="0"/>
          <w:bCs w:val="0"/>
          <w:color w:val="000000"/>
          <w:sz w:val="28"/>
          <w:szCs w:val="28"/>
          <w:bdr w:val="none" w:sz="0" w:space="0" w:color="auto" w:frame="1"/>
          <w:shd w:val="clear" w:color="auto" w:fill="FFFFFF"/>
        </w:rPr>
        <w:t>s</w:t>
      </w:r>
      <w:r>
        <w:rPr>
          <w:rStyle w:val="afb"/>
          <w:rFonts w:eastAsiaTheme="majorEastAsia"/>
          <w:b w:val="0"/>
          <w:bCs w:val="0"/>
          <w:color w:val="000000"/>
          <w:sz w:val="28"/>
          <w:szCs w:val="28"/>
          <w:bdr w:val="none" w:sz="0" w:space="0" w:color="auto" w:frame="1"/>
          <w:shd w:val="clear" w:color="auto" w:fill="FFFFFF"/>
          <w:vertAlign w:val="subscript"/>
        </w:rPr>
        <w:t>A</w:t>
      </w:r>
      <w:r>
        <w:rPr>
          <w:rStyle w:val="afb"/>
          <w:rFonts w:eastAsiaTheme="majorEastAsia"/>
          <w:b w:val="0"/>
          <w:bCs w:val="0"/>
          <w:color w:val="000000"/>
          <w:sz w:val="28"/>
          <w:szCs w:val="28"/>
          <w:bdr w:val="none" w:sz="0" w:space="0" w:color="auto" w:frame="1"/>
          <w:shd w:val="clear" w:color="auto" w:fill="FFFFFF"/>
        </w:rPr>
        <w:t xml:space="preserve"> </w:t>
      </w:r>
      <w:r w:rsidRPr="000619D4">
        <w:rPr>
          <w:rStyle w:val="afb"/>
          <w:rFonts w:eastAsiaTheme="majorEastAsia"/>
          <w:b w:val="0"/>
          <w:bCs w:val="0"/>
          <w:color w:val="000000"/>
          <w:sz w:val="28"/>
          <w:szCs w:val="28"/>
          <w:bdr w:val="none" w:sz="0" w:space="0" w:color="auto" w:frame="1"/>
          <w:shd w:val="clear" w:color="auto" w:fill="FFFFFF"/>
        </w:rPr>
        <w:t>), где M получено из экземпляра задачи SIS.</w:t>
      </w:r>
    </w:p>
    <w:p w:rsidR="000619D4" w:rsidRPr="000619D4" w:rsidRDefault="000619D4" w:rsidP="00C6531E">
      <w:pPr>
        <w:pStyle w:val="a7"/>
        <w:numPr>
          <w:ilvl w:val="0"/>
          <w:numId w:val="37"/>
        </w:numPr>
        <w:tabs>
          <w:tab w:val="left" w:pos="1134"/>
        </w:tabs>
        <w:autoSpaceDE w:val="0"/>
        <w:autoSpaceDN w:val="0"/>
        <w:adjustRightInd w:val="0"/>
        <w:outlineLvl w:val="1"/>
        <w:rPr>
          <w:rStyle w:val="afb"/>
          <w:iCs/>
          <w:sz w:val="28"/>
          <w:szCs w:val="28"/>
          <w:lang w:val="kk-KZ"/>
        </w:rPr>
      </w:pPr>
      <w:r w:rsidRPr="000619D4">
        <w:rPr>
          <w:rStyle w:val="afb"/>
          <w:rFonts w:eastAsiaTheme="majorEastAsia"/>
          <w:b w:val="0"/>
          <w:bCs w:val="0"/>
          <w:color w:val="000000"/>
          <w:sz w:val="28"/>
          <w:szCs w:val="28"/>
          <w:bdr w:val="none" w:sz="0" w:space="0" w:color="auto" w:frame="1"/>
          <w:shd w:val="clear" w:color="auto" w:fill="FFFFFF"/>
        </w:rPr>
        <w:t>Закрытый ключ s</w:t>
      </w:r>
      <w:r>
        <w:rPr>
          <w:rStyle w:val="afb"/>
          <w:rFonts w:eastAsiaTheme="majorEastAsia"/>
          <w:b w:val="0"/>
          <w:bCs w:val="0"/>
          <w:color w:val="000000"/>
          <w:sz w:val="28"/>
          <w:szCs w:val="28"/>
          <w:bdr w:val="none" w:sz="0" w:space="0" w:color="auto" w:frame="1"/>
          <w:shd w:val="clear" w:color="auto" w:fill="FFFFFF"/>
          <w:vertAlign w:val="subscript"/>
        </w:rPr>
        <w:t>k</w:t>
      </w:r>
      <w:r>
        <w:rPr>
          <w:rStyle w:val="afb"/>
          <w:rFonts w:eastAsiaTheme="majorEastAsia"/>
          <w:b w:val="0"/>
          <w:bCs w:val="0"/>
          <w:color w:val="000000"/>
          <w:sz w:val="28"/>
          <w:szCs w:val="28"/>
          <w:bdr w:val="none" w:sz="0" w:space="0" w:color="auto" w:frame="1"/>
          <w:shd w:val="clear" w:color="auto" w:fill="FFFFFF"/>
        </w:rPr>
        <w:t xml:space="preserve"> </w:t>
      </w:r>
      <w:r w:rsidRPr="000619D4">
        <w:rPr>
          <w:rStyle w:val="afb"/>
          <w:rFonts w:eastAsiaTheme="majorEastAsia"/>
          <w:b w:val="0"/>
          <w:bCs w:val="0"/>
          <w:color w:val="000000"/>
          <w:sz w:val="28"/>
          <w:szCs w:val="28"/>
          <w:bdr w:val="none" w:sz="0" w:space="0" w:color="auto" w:frame="1"/>
          <w:shd w:val="clear" w:color="auto" w:fill="FFFFFF"/>
        </w:rPr>
        <w:t xml:space="preserve"> = s</w:t>
      </w:r>
      <w:r>
        <w:rPr>
          <w:rStyle w:val="afb"/>
          <w:rFonts w:eastAsiaTheme="majorEastAsia"/>
          <w:b w:val="0"/>
          <w:bCs w:val="0"/>
          <w:color w:val="000000"/>
          <w:sz w:val="28"/>
          <w:szCs w:val="28"/>
          <w:bdr w:val="none" w:sz="0" w:space="0" w:color="auto" w:frame="1"/>
          <w:shd w:val="clear" w:color="auto" w:fill="FFFFFF"/>
          <w:vertAlign w:val="subscript"/>
        </w:rPr>
        <w:t>A</w:t>
      </w:r>
      <w:r>
        <w:rPr>
          <w:rStyle w:val="afb"/>
          <w:rFonts w:eastAsiaTheme="majorEastAsia"/>
          <w:b w:val="0"/>
          <w:bCs w:val="0"/>
          <w:color w:val="000000"/>
          <w:sz w:val="28"/>
          <w:szCs w:val="28"/>
          <w:bdr w:val="none" w:sz="0" w:space="0" w:color="auto" w:frame="1"/>
          <w:shd w:val="clear" w:color="auto" w:fill="FFFFFF"/>
        </w:rPr>
        <w:t xml:space="preserve"> </w:t>
      </w:r>
      <w:r w:rsidRPr="000619D4">
        <w:rPr>
          <w:rStyle w:val="afb"/>
          <w:rFonts w:eastAsiaTheme="majorEastAsia"/>
          <w:b w:val="0"/>
          <w:bCs w:val="0"/>
          <w:color w:val="000000"/>
          <w:sz w:val="28"/>
          <w:szCs w:val="28"/>
          <w:bdr w:val="none" w:sz="0" w:space="0" w:color="auto" w:frame="1"/>
          <w:shd w:val="clear" w:color="auto" w:fill="FFFFFF"/>
        </w:rPr>
        <w:t xml:space="preserve"> хранится в секрете.</w:t>
      </w:r>
    </w:p>
    <w:p w:rsidR="000619D4" w:rsidRDefault="000619D4" w:rsidP="00C6531E">
      <w:pPr>
        <w:pStyle w:val="a7"/>
        <w:numPr>
          <w:ilvl w:val="0"/>
          <w:numId w:val="36"/>
        </w:numPr>
        <w:tabs>
          <w:tab w:val="left" w:pos="1134"/>
        </w:tabs>
        <w:autoSpaceDE w:val="0"/>
        <w:autoSpaceDN w:val="0"/>
        <w:adjustRightInd w:val="0"/>
        <w:outlineLvl w:val="1"/>
        <w:rPr>
          <w:iCs/>
          <w:sz w:val="28"/>
          <w:szCs w:val="28"/>
          <w:lang w:val="en-US"/>
        </w:rPr>
      </w:pPr>
      <w:proofErr w:type="spellStart"/>
      <w:r w:rsidRPr="000619D4">
        <w:rPr>
          <w:iCs/>
          <w:sz w:val="28"/>
          <w:szCs w:val="28"/>
          <w:lang w:val="en-US"/>
        </w:rPr>
        <w:t>Хэш-запросы</w:t>
      </w:r>
      <w:proofErr w:type="spellEnd"/>
      <w:r w:rsidRPr="000619D4">
        <w:rPr>
          <w:iCs/>
          <w:sz w:val="28"/>
          <w:szCs w:val="28"/>
          <w:lang w:val="en-US"/>
        </w:rPr>
        <w:t>:</w:t>
      </w:r>
    </w:p>
    <w:p w:rsidR="000619D4" w:rsidRPr="000619D4" w:rsidRDefault="000619D4" w:rsidP="00C6531E">
      <w:pPr>
        <w:pStyle w:val="a7"/>
        <w:numPr>
          <w:ilvl w:val="0"/>
          <w:numId w:val="38"/>
        </w:numPr>
        <w:tabs>
          <w:tab w:val="left" w:pos="1134"/>
        </w:tabs>
        <w:autoSpaceDE w:val="0"/>
        <w:autoSpaceDN w:val="0"/>
        <w:adjustRightInd w:val="0"/>
        <w:outlineLvl w:val="1"/>
        <w:rPr>
          <w:iCs/>
          <w:sz w:val="28"/>
          <w:szCs w:val="28"/>
          <w:lang w:val="ru-RU"/>
        </w:rPr>
      </w:pPr>
      <w:r w:rsidRPr="000619D4">
        <w:rPr>
          <w:iCs/>
          <w:sz w:val="28"/>
          <w:szCs w:val="28"/>
          <w:lang w:val="ru-RU"/>
        </w:rPr>
        <w:t xml:space="preserve">Для каждого запроса </w:t>
      </w:r>
      <w:r w:rsidRPr="000619D4">
        <w:rPr>
          <w:iCs/>
          <w:sz w:val="28"/>
          <w:szCs w:val="28"/>
          <w:lang w:val="en-US"/>
        </w:rPr>
        <w:t>H</w:t>
      </w:r>
      <w:r w:rsidRPr="000619D4">
        <w:rPr>
          <w:iCs/>
          <w:sz w:val="28"/>
          <w:szCs w:val="28"/>
          <w:lang w:val="ru-RU"/>
        </w:rPr>
        <w:t>(</w:t>
      </w:r>
      <w:r w:rsidRPr="000619D4">
        <w:rPr>
          <w:iCs/>
          <w:sz w:val="28"/>
          <w:szCs w:val="28"/>
          <w:lang w:val="en-US"/>
        </w:rPr>
        <w:t>x</w:t>
      </w:r>
      <w:r>
        <w:rPr>
          <w:iCs/>
          <w:sz w:val="28"/>
          <w:szCs w:val="28"/>
          <w:vertAlign w:val="subscript"/>
          <w:lang w:val="en-US"/>
        </w:rPr>
        <w:t>i</w:t>
      </w:r>
      <w:r w:rsidRPr="000619D4">
        <w:rPr>
          <w:iCs/>
          <w:sz w:val="28"/>
          <w:szCs w:val="28"/>
          <w:lang w:val="ru-RU"/>
        </w:rPr>
        <w:t xml:space="preserve">), </w:t>
      </w:r>
      <w:r w:rsidRPr="000619D4">
        <w:rPr>
          <w:iCs/>
          <w:sz w:val="28"/>
          <w:szCs w:val="28"/>
          <w:lang w:val="en-US"/>
        </w:rPr>
        <w:t>B</w:t>
      </w:r>
      <w:r w:rsidRPr="000619D4">
        <w:rPr>
          <w:iCs/>
          <w:sz w:val="28"/>
          <w:szCs w:val="28"/>
          <w:lang w:val="ru-RU"/>
        </w:rPr>
        <w:t xml:space="preserve"> возвращает равномерно случайное значение </w:t>
      </w:r>
      <w:r w:rsidRPr="000619D4">
        <w:rPr>
          <w:iCs/>
          <w:sz w:val="28"/>
          <w:szCs w:val="28"/>
          <w:lang w:val="en-US"/>
        </w:rPr>
        <w:t>h</w:t>
      </w:r>
      <w:r>
        <w:rPr>
          <w:iCs/>
          <w:sz w:val="28"/>
          <w:szCs w:val="28"/>
          <w:vertAlign w:val="subscript"/>
          <w:lang w:val="en-US"/>
        </w:rPr>
        <w:t>i</w:t>
      </w:r>
      <w:r w:rsidRPr="000619D4">
        <w:rPr>
          <w:iCs/>
          <w:sz w:val="28"/>
          <w:szCs w:val="28"/>
          <w:lang w:val="ru-RU"/>
        </w:rPr>
        <w:t xml:space="preserve"> </w:t>
      </w:r>
      <w:r w:rsidRPr="000619D4">
        <w:rPr>
          <w:rFonts w:ascii="Cambria Math" w:hAnsi="Cambria Math" w:cs="Cambria Math"/>
          <w:iCs/>
          <w:sz w:val="28"/>
          <w:szCs w:val="28"/>
          <w:lang w:val="ru-RU"/>
        </w:rPr>
        <w:t>∈</w:t>
      </w:r>
      <m:oMath>
        <m:sSup>
          <m:sSupPr>
            <m:ctrlPr>
              <w:rPr>
                <w:rFonts w:ascii="Cambria Math" w:hAnsi="Cambria Math"/>
                <w:i/>
                <w:iCs/>
                <w:sz w:val="28"/>
                <w:szCs w:val="28"/>
                <w:lang w:val="ru-RU"/>
              </w:rPr>
            </m:ctrlPr>
          </m:sSupPr>
          <m:e>
            <m:r>
              <w:rPr>
                <w:rFonts w:ascii="Cambria Math" w:hAnsi="Cambria Math"/>
                <w:sz w:val="28"/>
                <w:szCs w:val="28"/>
                <w:lang w:val="ru-RU"/>
              </w:rPr>
              <m:t>{0,1}</m:t>
            </m:r>
          </m:e>
          <m:sup>
            <m:r>
              <w:rPr>
                <w:rFonts w:ascii="Cambria Math" w:hAnsi="Cambria Math"/>
                <w:sz w:val="28"/>
                <w:szCs w:val="28"/>
                <w:lang w:val="ru-RU"/>
              </w:rPr>
              <m:t>λ</m:t>
            </m:r>
          </m:sup>
        </m:sSup>
      </m:oMath>
      <w:r w:rsidRPr="000619D4">
        <w:rPr>
          <w:iCs/>
          <w:sz w:val="28"/>
          <w:szCs w:val="28"/>
          <w:lang w:val="ru-RU"/>
        </w:rPr>
        <w:t xml:space="preserve"> .</w:t>
      </w:r>
    </w:p>
    <w:p w:rsidR="000619D4" w:rsidRPr="000619D4" w:rsidRDefault="000619D4" w:rsidP="00C6531E">
      <w:pPr>
        <w:pStyle w:val="a7"/>
        <w:numPr>
          <w:ilvl w:val="0"/>
          <w:numId w:val="38"/>
        </w:numPr>
        <w:tabs>
          <w:tab w:val="left" w:pos="1134"/>
        </w:tabs>
        <w:autoSpaceDE w:val="0"/>
        <w:autoSpaceDN w:val="0"/>
        <w:adjustRightInd w:val="0"/>
        <w:outlineLvl w:val="1"/>
        <w:rPr>
          <w:iCs/>
          <w:sz w:val="28"/>
          <w:szCs w:val="28"/>
          <w:lang w:val="ru-RU"/>
        </w:rPr>
      </w:pPr>
      <w:r w:rsidRPr="000619D4">
        <w:rPr>
          <w:iCs/>
          <w:sz w:val="28"/>
          <w:szCs w:val="28"/>
          <w:lang w:val="ru-RU"/>
        </w:rPr>
        <w:t xml:space="preserve">Поддерживает список </w:t>
      </w:r>
      <w:r w:rsidRPr="000619D4">
        <w:rPr>
          <w:iCs/>
          <w:sz w:val="28"/>
          <w:szCs w:val="28"/>
          <w:lang w:val="en-US"/>
        </w:rPr>
        <w:t>L</w:t>
      </w:r>
      <w:r>
        <w:rPr>
          <w:iCs/>
          <w:sz w:val="28"/>
          <w:szCs w:val="28"/>
          <w:vertAlign w:val="subscript"/>
          <w:lang w:val="en-US"/>
        </w:rPr>
        <w:t>H</w:t>
      </w:r>
      <w:r w:rsidRPr="000619D4">
        <w:rPr>
          <w:iCs/>
          <w:sz w:val="28"/>
          <w:szCs w:val="28"/>
          <w:lang w:val="ru-RU"/>
        </w:rPr>
        <w:t xml:space="preserve"> </w:t>
      </w:r>
      <w:proofErr w:type="gramStart"/>
      <w:r w:rsidRPr="000619D4">
        <w:rPr>
          <w:iCs/>
          <w:sz w:val="28"/>
          <w:szCs w:val="28"/>
          <w:lang w:val="ru-RU"/>
        </w:rPr>
        <w:t>={</w:t>
      </w:r>
      <w:proofErr w:type="gramEnd"/>
      <w:r w:rsidRPr="000619D4">
        <w:rPr>
          <w:iCs/>
          <w:sz w:val="28"/>
          <w:szCs w:val="28"/>
          <w:lang w:val="ru-RU"/>
        </w:rPr>
        <w:t>(</w:t>
      </w:r>
      <w:r w:rsidRPr="000619D4">
        <w:rPr>
          <w:iCs/>
          <w:sz w:val="28"/>
          <w:szCs w:val="28"/>
          <w:lang w:val="en-US"/>
        </w:rPr>
        <w:t>x</w:t>
      </w:r>
      <w:r>
        <w:rPr>
          <w:iCs/>
          <w:sz w:val="28"/>
          <w:szCs w:val="28"/>
          <w:vertAlign w:val="subscript"/>
          <w:lang w:val="en-US"/>
        </w:rPr>
        <w:t>i</w:t>
      </w:r>
      <w:r w:rsidRPr="000619D4">
        <w:rPr>
          <w:iCs/>
          <w:sz w:val="28"/>
          <w:szCs w:val="28"/>
          <w:lang w:val="ru-RU"/>
        </w:rPr>
        <w:t xml:space="preserve"> ,</w:t>
      </w:r>
      <w:r w:rsidRPr="000619D4">
        <w:rPr>
          <w:iCs/>
          <w:sz w:val="28"/>
          <w:szCs w:val="28"/>
          <w:lang w:val="en-US"/>
        </w:rPr>
        <w:t>h</w:t>
      </w:r>
      <w:r>
        <w:rPr>
          <w:iCs/>
          <w:sz w:val="28"/>
          <w:szCs w:val="28"/>
          <w:vertAlign w:val="subscript"/>
          <w:lang w:val="en-US"/>
        </w:rPr>
        <w:t>i</w:t>
      </w:r>
      <w:r w:rsidRPr="000619D4">
        <w:rPr>
          <w:iCs/>
          <w:sz w:val="28"/>
          <w:szCs w:val="28"/>
          <w:lang w:val="ru-RU"/>
        </w:rPr>
        <w:t xml:space="preserve"> )}.</w:t>
      </w:r>
    </w:p>
    <w:p w:rsidR="000619D4" w:rsidRDefault="000619D4" w:rsidP="00C6531E">
      <w:pPr>
        <w:pStyle w:val="a7"/>
        <w:numPr>
          <w:ilvl w:val="0"/>
          <w:numId w:val="36"/>
        </w:numPr>
        <w:tabs>
          <w:tab w:val="left" w:pos="1134"/>
        </w:tabs>
        <w:autoSpaceDE w:val="0"/>
        <w:autoSpaceDN w:val="0"/>
        <w:adjustRightInd w:val="0"/>
        <w:outlineLvl w:val="1"/>
        <w:rPr>
          <w:iCs/>
          <w:sz w:val="28"/>
          <w:szCs w:val="28"/>
          <w:lang w:val="en-US"/>
        </w:rPr>
      </w:pPr>
      <w:proofErr w:type="spellStart"/>
      <w:r w:rsidRPr="000619D4">
        <w:rPr>
          <w:iCs/>
          <w:sz w:val="28"/>
          <w:szCs w:val="28"/>
          <w:lang w:val="en-US"/>
        </w:rPr>
        <w:t>Запросы</w:t>
      </w:r>
      <w:proofErr w:type="spellEnd"/>
      <w:r w:rsidRPr="000619D4">
        <w:rPr>
          <w:iCs/>
          <w:sz w:val="28"/>
          <w:szCs w:val="28"/>
          <w:lang w:val="en-US"/>
        </w:rPr>
        <w:t xml:space="preserve"> </w:t>
      </w:r>
      <w:proofErr w:type="spellStart"/>
      <w:r w:rsidRPr="000619D4">
        <w:rPr>
          <w:iCs/>
          <w:sz w:val="28"/>
          <w:szCs w:val="28"/>
          <w:lang w:val="en-US"/>
        </w:rPr>
        <w:t>шифрования</w:t>
      </w:r>
      <w:proofErr w:type="spellEnd"/>
      <w:r w:rsidRPr="000619D4">
        <w:rPr>
          <w:iCs/>
          <w:sz w:val="28"/>
          <w:szCs w:val="28"/>
          <w:lang w:val="en-US"/>
        </w:rPr>
        <w:t>:</w:t>
      </w:r>
    </w:p>
    <w:p w:rsidR="000619D4" w:rsidRPr="000619D4" w:rsidRDefault="000619D4" w:rsidP="00C6531E">
      <w:pPr>
        <w:pStyle w:val="a7"/>
        <w:numPr>
          <w:ilvl w:val="0"/>
          <w:numId w:val="39"/>
        </w:numPr>
        <w:tabs>
          <w:tab w:val="left" w:pos="1134"/>
        </w:tabs>
        <w:autoSpaceDE w:val="0"/>
        <w:autoSpaceDN w:val="0"/>
        <w:adjustRightInd w:val="0"/>
        <w:outlineLvl w:val="1"/>
        <w:rPr>
          <w:iCs/>
          <w:sz w:val="28"/>
          <w:szCs w:val="28"/>
          <w:lang w:val="ru-RU"/>
        </w:rPr>
      </w:pPr>
      <w:r w:rsidRPr="000619D4">
        <w:rPr>
          <w:iCs/>
          <w:sz w:val="28"/>
          <w:szCs w:val="28"/>
          <w:lang w:val="ru-RU"/>
        </w:rPr>
        <w:t xml:space="preserve">Для открытого текста </w:t>
      </w:r>
      <w:r w:rsidRPr="000619D4">
        <w:rPr>
          <w:iCs/>
          <w:sz w:val="28"/>
          <w:szCs w:val="28"/>
          <w:lang w:val="en-US"/>
        </w:rPr>
        <w:t>m</w:t>
      </w:r>
      <w:r w:rsidRPr="000619D4">
        <w:rPr>
          <w:iCs/>
          <w:sz w:val="28"/>
          <w:szCs w:val="28"/>
          <w:lang w:val="ru-RU"/>
        </w:rPr>
        <w:t xml:space="preserve">, </w:t>
      </w:r>
      <w:r w:rsidRPr="000619D4">
        <w:rPr>
          <w:iCs/>
          <w:sz w:val="28"/>
          <w:szCs w:val="28"/>
          <w:lang w:val="en-US"/>
        </w:rPr>
        <w:t>B</w:t>
      </w:r>
      <w:r w:rsidRPr="000619D4">
        <w:rPr>
          <w:iCs/>
          <w:sz w:val="28"/>
          <w:szCs w:val="28"/>
          <w:lang w:val="ru-RU"/>
        </w:rPr>
        <w:t xml:space="preserve"> вычисляет:</w:t>
      </w:r>
    </w:p>
    <w:p w:rsidR="000619D4" w:rsidRDefault="00000000" w:rsidP="000619D4">
      <w:pPr>
        <w:pStyle w:val="a7"/>
        <w:ind w:left="1440"/>
        <w:rPr>
          <w:sz w:val="28"/>
          <w:szCs w:val="28"/>
        </w:rPr>
      </w:pP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B</m:t>
            </m:r>
          </m:sub>
          <m:sup>
            <m:r>
              <w:rPr>
                <w:rFonts w:ascii="Cambria Math" w:hAnsi="Cambria Math"/>
                <w:sz w:val="28"/>
                <w:szCs w:val="28"/>
              </w:rPr>
              <m:t>T</m:t>
            </m:r>
          </m:sup>
        </m:sSubSup>
        <m:r>
          <w:rPr>
            <w:rFonts w:ascii="Cambria Math" w:hAnsi="Cambria Math"/>
            <w:sz w:val="28"/>
            <w:szCs w:val="28"/>
          </w:rPr>
          <m:t>R</m:t>
        </m:r>
        <m:r>
          <m:rPr>
            <m:sty m:val="p"/>
          </m:rP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P</m:t>
            </m:r>
          </m:e>
          <m:sub>
            <m:r>
              <w:rPr>
                <w:rFonts w:ascii="Cambria Math" w:hAnsi="Cambria Math"/>
                <w:sz w:val="28"/>
                <w:szCs w:val="28"/>
              </w:rPr>
              <m:t>A</m:t>
            </m:r>
          </m:sub>
          <m:sup>
            <m:r>
              <w:rPr>
                <w:rFonts w:ascii="Cambria Math" w:hAnsi="Cambria Math"/>
                <w:sz w:val="28"/>
                <w:szCs w:val="28"/>
              </w:rPr>
              <m:t>T</m:t>
            </m:r>
          </m:sup>
        </m:sSubSup>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B</m:t>
            </m:r>
          </m:sub>
        </m:sSub>
        <m:r>
          <m:rPr>
            <m:sty m:val="p"/>
          </m:rPr>
          <w:rPr>
            <w:rFonts w:ascii="Cambria Math" w:hAnsi="Cambria Math"/>
            <w:sz w:val="28"/>
            <w:szCs w:val="28"/>
          </w:rPr>
          <m:t>⋅</m:t>
        </m:r>
        <m:r>
          <w:rPr>
            <w:rFonts w:ascii="Cambria Math" w:hAnsi="Cambria Math"/>
            <w:sz w:val="28"/>
            <w:szCs w:val="28"/>
          </w:rPr>
          <m:t>m</m:t>
        </m:r>
        <m:r>
          <m:rPr>
            <m:sty m:val="p"/>
          </m:rPr>
          <w:rPr>
            <w:rFonts w:ascii="Cambria Math" w:hAnsi="Cambria Math"/>
            <w:sz w:val="28"/>
            <w:szCs w:val="28"/>
          </w:rPr>
          <m:t xml:space="preserve">, </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H</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P</m:t>
                </m:r>
              </m:e>
              <m:sub>
                <m:r>
                  <w:rPr>
                    <w:rFonts w:ascii="Cambria Math" w:hAnsi="Cambria Math"/>
                    <w:sz w:val="28"/>
                    <w:szCs w:val="28"/>
                  </w:rPr>
                  <m:t>A</m:t>
                </m:r>
              </m:sub>
              <m:sup>
                <m:r>
                  <w:rPr>
                    <w:rFonts w:ascii="Cambria Math" w:hAnsi="Cambria Math"/>
                    <w:sz w:val="28"/>
                    <w:szCs w:val="28"/>
                  </w:rPr>
                  <m:t>T</m:t>
                </m:r>
              </m:sup>
            </m:sSubSup>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B</m:t>
                </m:r>
              </m:sub>
            </m:sSub>
          </m:e>
        </m:d>
      </m:oMath>
      <w:r w:rsidR="00D434F4">
        <w:rPr>
          <w:sz w:val="28"/>
          <w:szCs w:val="28"/>
        </w:rPr>
        <w:t xml:space="preserve">         (28)</w:t>
      </w:r>
    </w:p>
    <w:p w:rsidR="00D434F4" w:rsidRPr="00D434F4" w:rsidRDefault="00D434F4" w:rsidP="00C6531E">
      <w:pPr>
        <w:pStyle w:val="a7"/>
        <w:numPr>
          <w:ilvl w:val="0"/>
          <w:numId w:val="39"/>
        </w:numPr>
        <w:rPr>
          <w:sz w:val="28"/>
          <w:szCs w:val="28"/>
        </w:rPr>
      </w:pPr>
      <w:r w:rsidRPr="00D434F4">
        <w:rPr>
          <w:sz w:val="28"/>
          <w:szCs w:val="28"/>
        </w:rPr>
        <w:t>Возвращает зашифрованный текст (c</w:t>
      </w:r>
      <w:r>
        <w:rPr>
          <w:sz w:val="28"/>
          <w:szCs w:val="28"/>
          <w:vertAlign w:val="subscript"/>
        </w:rPr>
        <w:t>1</w:t>
      </w:r>
      <w:r>
        <w:rPr>
          <w:sz w:val="28"/>
          <w:szCs w:val="28"/>
        </w:rPr>
        <w:t xml:space="preserve"> </w:t>
      </w:r>
      <w:r w:rsidRPr="00D434F4">
        <w:rPr>
          <w:sz w:val="28"/>
          <w:szCs w:val="28"/>
        </w:rPr>
        <w:t>,c</w:t>
      </w:r>
      <w:r>
        <w:rPr>
          <w:sz w:val="28"/>
          <w:szCs w:val="28"/>
          <w:vertAlign w:val="subscript"/>
        </w:rPr>
        <w:t>2</w:t>
      </w:r>
      <w:r w:rsidRPr="00D434F4">
        <w:rPr>
          <w:sz w:val="28"/>
          <w:szCs w:val="28"/>
        </w:rPr>
        <w:t>)</w:t>
      </w:r>
    </w:p>
    <w:p w:rsidR="00D434F4" w:rsidRPr="00D434F4" w:rsidRDefault="00D434F4" w:rsidP="00C6531E">
      <w:pPr>
        <w:pStyle w:val="a7"/>
        <w:numPr>
          <w:ilvl w:val="0"/>
          <w:numId w:val="36"/>
        </w:numPr>
        <w:rPr>
          <w:sz w:val="28"/>
          <w:szCs w:val="28"/>
        </w:rPr>
      </w:pPr>
      <w:r w:rsidRPr="00D434F4">
        <w:rPr>
          <w:sz w:val="28"/>
          <w:szCs w:val="28"/>
        </w:rPr>
        <w:t xml:space="preserve">Запросы на </w:t>
      </w:r>
      <w:r w:rsidR="00686B45">
        <w:rPr>
          <w:sz w:val="28"/>
          <w:szCs w:val="28"/>
          <w:lang w:val="kk-KZ"/>
        </w:rPr>
        <w:t>де</w:t>
      </w:r>
      <w:r w:rsidRPr="00D434F4">
        <w:rPr>
          <w:sz w:val="28"/>
          <w:szCs w:val="28"/>
        </w:rPr>
        <w:t>шифровку:</w:t>
      </w:r>
    </w:p>
    <w:p w:rsidR="00D434F4" w:rsidRPr="00D434F4" w:rsidRDefault="00D434F4" w:rsidP="00C6531E">
      <w:pPr>
        <w:pStyle w:val="a7"/>
        <w:numPr>
          <w:ilvl w:val="0"/>
          <w:numId w:val="39"/>
        </w:numPr>
        <w:rPr>
          <w:sz w:val="28"/>
          <w:szCs w:val="28"/>
        </w:rPr>
      </w:pPr>
      <w:r w:rsidRPr="00D434F4">
        <w:rPr>
          <w:sz w:val="28"/>
          <w:szCs w:val="28"/>
        </w:rPr>
        <w:t>Для зашифрованного текста (c</w:t>
      </w:r>
      <w:r>
        <w:rPr>
          <w:sz w:val="28"/>
          <w:szCs w:val="28"/>
          <w:vertAlign w:val="subscript"/>
        </w:rPr>
        <w:t>1</w:t>
      </w:r>
      <w:r>
        <w:rPr>
          <w:sz w:val="28"/>
          <w:szCs w:val="28"/>
        </w:rPr>
        <w:t xml:space="preserve"> </w:t>
      </w:r>
      <w:r w:rsidRPr="00D434F4">
        <w:rPr>
          <w:sz w:val="28"/>
          <w:szCs w:val="28"/>
        </w:rPr>
        <w:t>,c</w:t>
      </w:r>
      <w:r>
        <w:rPr>
          <w:sz w:val="28"/>
          <w:szCs w:val="28"/>
          <w:vertAlign w:val="subscript"/>
        </w:rPr>
        <w:t>2</w:t>
      </w:r>
      <w:r w:rsidRPr="00D434F4">
        <w:rPr>
          <w:sz w:val="28"/>
          <w:szCs w:val="28"/>
        </w:rPr>
        <w:t>) B проверяет, соответствуют ли c c</w:t>
      </w:r>
      <w:r>
        <w:rPr>
          <w:sz w:val="28"/>
          <w:szCs w:val="28"/>
          <w:vertAlign w:val="subscript"/>
        </w:rPr>
        <w:t>1</w:t>
      </w:r>
      <w:r>
        <w:rPr>
          <w:sz w:val="28"/>
          <w:szCs w:val="28"/>
        </w:rPr>
        <w:t xml:space="preserve"> </w:t>
      </w:r>
      <w:r w:rsidRPr="00D434F4">
        <w:rPr>
          <w:sz w:val="28"/>
          <w:szCs w:val="28"/>
        </w:rPr>
        <w:t>,c</w:t>
      </w:r>
      <w:r>
        <w:rPr>
          <w:sz w:val="28"/>
          <w:szCs w:val="28"/>
          <w:vertAlign w:val="subscript"/>
        </w:rPr>
        <w:t xml:space="preserve">2  </w:t>
      </w:r>
      <w:r>
        <w:rPr>
          <w:sz w:val="28"/>
          <w:szCs w:val="28"/>
        </w:rPr>
        <w:t xml:space="preserve"> c  </w:t>
      </w:r>
      <w:r w:rsidRPr="00D434F4">
        <w:rPr>
          <w:sz w:val="28"/>
          <w:szCs w:val="28"/>
        </w:rPr>
        <w:t>L</w:t>
      </w:r>
      <w:r>
        <w:rPr>
          <w:sz w:val="28"/>
          <w:szCs w:val="28"/>
          <w:vertAlign w:val="subscript"/>
        </w:rPr>
        <w:t>H</w:t>
      </w:r>
      <w:r>
        <w:rPr>
          <w:sz w:val="28"/>
          <w:szCs w:val="28"/>
        </w:rPr>
        <w:t>.</w:t>
      </w:r>
    </w:p>
    <w:p w:rsidR="00D434F4" w:rsidRPr="00D434F4" w:rsidRDefault="00D434F4" w:rsidP="00C6531E">
      <w:pPr>
        <w:pStyle w:val="a7"/>
        <w:numPr>
          <w:ilvl w:val="0"/>
          <w:numId w:val="39"/>
        </w:numPr>
        <w:rPr>
          <w:sz w:val="28"/>
          <w:szCs w:val="28"/>
        </w:rPr>
      </w:pPr>
      <w:r w:rsidRPr="00D434F4">
        <w:rPr>
          <w:sz w:val="28"/>
          <w:szCs w:val="28"/>
        </w:rPr>
        <w:t>Если верно, вычисляет</w:t>
      </w:r>
      <w:r>
        <w:rPr>
          <w:sz w:val="28"/>
          <w:szCs w:val="28"/>
        </w:rPr>
        <w:t xml:space="preserv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A</m:t>
                </m:r>
              </m:sub>
              <m:sup>
                <m:r>
                  <w:rPr>
                    <w:rFonts w:ascii="Cambria Math" w:hAnsi="Cambria Math"/>
                  </w:rPr>
                  <m:t>T</m:t>
                </m:r>
              </m:sup>
            </m:sSubSup>
          </m:e>
        </m:d>
      </m:oMath>
    </w:p>
    <w:p w:rsidR="000619D4" w:rsidRPr="00686B45" w:rsidRDefault="00D434F4" w:rsidP="00686B45">
      <w:pPr>
        <w:tabs>
          <w:tab w:val="left" w:pos="1134"/>
        </w:tabs>
        <w:autoSpaceDE w:val="0"/>
        <w:autoSpaceDN w:val="0"/>
        <w:adjustRightInd w:val="0"/>
        <w:ind w:firstLine="709"/>
        <w:outlineLvl w:val="1"/>
        <w:rPr>
          <w:rStyle w:val="afb"/>
          <w:rFonts w:eastAsiaTheme="majorEastAsia"/>
          <w:b w:val="0"/>
          <w:bCs w:val="0"/>
          <w:color w:val="000000" w:themeColor="text1"/>
          <w:sz w:val="28"/>
          <w:szCs w:val="28"/>
          <w:bdr w:val="none" w:sz="0" w:space="0" w:color="auto" w:frame="1"/>
          <w:shd w:val="clear" w:color="auto" w:fill="FFFFFF"/>
        </w:rPr>
      </w:pPr>
      <w:r w:rsidRPr="00686B45">
        <w:rPr>
          <w:rStyle w:val="afb"/>
          <w:rFonts w:eastAsiaTheme="majorEastAsia"/>
          <w:b w:val="0"/>
          <w:bCs w:val="0"/>
          <w:color w:val="000000" w:themeColor="text1"/>
          <w:sz w:val="28"/>
          <w:szCs w:val="28"/>
          <w:bdr w:val="none" w:sz="0" w:space="0" w:color="auto" w:frame="1"/>
          <w:shd w:val="clear" w:color="auto" w:fill="FFFFFF"/>
        </w:rPr>
        <w:t>Фальсификация и редукция</w:t>
      </w:r>
      <w:r w:rsidR="00932F1A" w:rsidRPr="00686B45">
        <w:rPr>
          <w:rStyle w:val="afb"/>
          <w:rFonts w:eastAsiaTheme="majorEastAsia"/>
          <w:b w:val="0"/>
          <w:bCs w:val="0"/>
          <w:color w:val="000000" w:themeColor="text1"/>
          <w:sz w:val="28"/>
          <w:szCs w:val="28"/>
          <w:bdr w:val="none" w:sz="0" w:space="0" w:color="auto" w:frame="1"/>
          <w:shd w:val="clear" w:color="auto" w:fill="FFFFFF"/>
        </w:rPr>
        <w:t>.</w:t>
      </w:r>
    </w:p>
    <w:p w:rsidR="00D434F4" w:rsidRPr="00D434F4" w:rsidRDefault="00D434F4" w:rsidP="00C6531E">
      <w:pPr>
        <w:pStyle w:val="a7"/>
        <w:numPr>
          <w:ilvl w:val="0"/>
          <w:numId w:val="40"/>
        </w:numPr>
        <w:tabs>
          <w:tab w:val="left" w:pos="1134"/>
        </w:tabs>
        <w:autoSpaceDE w:val="0"/>
        <w:autoSpaceDN w:val="0"/>
        <w:adjustRightInd w:val="0"/>
        <w:outlineLvl w:val="1"/>
        <w:rPr>
          <w:iCs/>
          <w:sz w:val="28"/>
          <w:szCs w:val="28"/>
          <w:lang w:val="ru-RU"/>
        </w:rPr>
      </w:pPr>
      <w:r w:rsidRPr="00D434F4">
        <w:rPr>
          <w:iCs/>
          <w:sz w:val="28"/>
          <w:szCs w:val="28"/>
          <w:lang w:val="ru-RU"/>
        </w:rPr>
        <w:t>Подделка противника</w:t>
      </w:r>
      <w:r w:rsidR="00686B45">
        <w:rPr>
          <w:iCs/>
          <w:sz w:val="28"/>
          <w:szCs w:val="28"/>
          <w:lang w:val="en-US"/>
        </w:rPr>
        <w:t>.</w:t>
      </w:r>
    </w:p>
    <w:p w:rsidR="00D434F4" w:rsidRPr="00FC6E69" w:rsidRDefault="00D434F4" w:rsidP="00D434F4">
      <w:pPr>
        <w:tabs>
          <w:tab w:val="left" w:pos="1134"/>
        </w:tabs>
        <w:autoSpaceDE w:val="0"/>
        <w:autoSpaceDN w:val="0"/>
        <w:adjustRightInd w:val="0"/>
        <w:ind w:left="360"/>
        <w:outlineLvl w:val="1"/>
        <w:rPr>
          <w:iCs/>
          <w:sz w:val="28"/>
          <w:szCs w:val="28"/>
          <w:lang w:val="ru-RU"/>
        </w:rPr>
      </w:pPr>
      <w:r w:rsidRPr="00D434F4">
        <w:rPr>
          <w:iCs/>
          <w:sz w:val="28"/>
          <w:szCs w:val="28"/>
          <w:lang w:val="ru-RU"/>
        </w:rPr>
        <w:t>A выводит зашифрованный текст (</w:t>
      </w:r>
      <m:oMath>
        <m:sSubSup>
          <m:sSubSupPr>
            <m:ctrlPr>
              <w:rPr>
                <w:rFonts w:ascii="Cambria Math" w:hAnsi="Cambria Math"/>
                <w:i/>
                <w:iCs/>
                <w:sz w:val="28"/>
                <w:szCs w:val="28"/>
                <w:lang w:val="ru-RU"/>
              </w:rPr>
            </m:ctrlPr>
          </m:sSubSupPr>
          <m:e>
            <m:r>
              <w:rPr>
                <w:rFonts w:ascii="Cambria Math" w:hAnsi="Cambria Math"/>
                <w:sz w:val="28"/>
                <w:szCs w:val="28"/>
                <w:lang w:val="ru-RU"/>
              </w:rPr>
              <m:t>c</m:t>
            </m:r>
          </m:e>
          <m:sub>
            <m:r>
              <w:rPr>
                <w:rFonts w:ascii="Cambria Math" w:hAnsi="Cambria Math"/>
                <w:sz w:val="28"/>
                <w:szCs w:val="28"/>
                <w:lang w:val="ru-RU"/>
              </w:rPr>
              <m:t>1</m:t>
            </m:r>
          </m:sub>
          <m:sup>
            <m:r>
              <w:rPr>
                <w:rFonts w:ascii="Cambria Math" w:hAnsi="Cambria Math"/>
                <w:sz w:val="28"/>
                <w:szCs w:val="28"/>
                <w:lang w:val="ru-RU"/>
              </w:rPr>
              <m:t>*</m:t>
            </m:r>
          </m:sup>
        </m:sSubSup>
        <m:r>
          <w:rPr>
            <w:rFonts w:ascii="Cambria Math" w:hAnsi="Cambria Math"/>
            <w:sz w:val="28"/>
            <w:szCs w:val="28"/>
            <w:lang w:val="ru-RU"/>
          </w:rPr>
          <m:t>,</m:t>
        </m:r>
        <m:sSubSup>
          <m:sSubSupPr>
            <m:ctrlPr>
              <w:rPr>
                <w:rFonts w:ascii="Cambria Math" w:hAnsi="Cambria Math"/>
                <w:i/>
                <w:iCs/>
                <w:sz w:val="28"/>
                <w:szCs w:val="28"/>
                <w:lang w:val="en-US"/>
              </w:rPr>
            </m:ctrlPr>
          </m:sSubSupPr>
          <m:e>
            <m:r>
              <w:rPr>
                <w:rFonts w:ascii="Cambria Math" w:hAnsi="Cambria Math"/>
                <w:sz w:val="28"/>
                <w:szCs w:val="28"/>
                <w:lang w:val="en-US"/>
              </w:rPr>
              <m:t>c</m:t>
            </m:r>
          </m:e>
          <m:sub>
            <m:r>
              <w:rPr>
                <w:rFonts w:ascii="Cambria Math" w:hAnsi="Cambria Math"/>
                <w:sz w:val="28"/>
                <w:szCs w:val="28"/>
                <w:lang w:val="ru-RU"/>
              </w:rPr>
              <m:t>2</m:t>
            </m:r>
          </m:sub>
          <m:sup>
            <m:r>
              <w:rPr>
                <w:rFonts w:ascii="Cambria Math" w:hAnsi="Cambria Math"/>
                <w:sz w:val="28"/>
                <w:szCs w:val="28"/>
                <w:lang w:val="ru-RU"/>
              </w:rPr>
              <m:t>*</m:t>
            </m:r>
          </m:sup>
        </m:sSubSup>
      </m:oMath>
      <w:r w:rsidRPr="00D434F4">
        <w:rPr>
          <w:iCs/>
          <w:sz w:val="28"/>
          <w:szCs w:val="28"/>
          <w:lang w:val="ru-RU"/>
        </w:rPr>
        <w:t xml:space="preserve">), который расшифровывается как  </w:t>
      </w:r>
      <m:oMath>
        <m:sSup>
          <m:sSupPr>
            <m:ctrlPr>
              <w:rPr>
                <w:rFonts w:ascii="Cambria Math" w:hAnsi="Cambria Math"/>
                <w:i/>
                <w:iCs/>
                <w:sz w:val="28"/>
                <w:szCs w:val="28"/>
                <w:lang w:val="ru-RU"/>
              </w:rPr>
            </m:ctrlPr>
          </m:sSupPr>
          <m:e>
            <m:r>
              <w:rPr>
                <w:rFonts w:ascii="Cambria Math" w:hAnsi="Cambria Math"/>
                <w:sz w:val="28"/>
                <w:szCs w:val="28"/>
                <w:lang w:val="ru-RU"/>
              </w:rPr>
              <m:t>m</m:t>
            </m:r>
          </m:e>
          <m:sup>
            <m:r>
              <w:rPr>
                <w:rFonts w:ascii="Cambria Math" w:hAnsi="Cambria Math"/>
                <w:sz w:val="28"/>
                <w:szCs w:val="28"/>
                <w:lang w:val="ru-RU"/>
              </w:rPr>
              <m:t>*</m:t>
            </m:r>
          </m:sup>
        </m:sSup>
      </m:oMath>
      <w:r w:rsidRPr="00D434F4">
        <w:rPr>
          <w:iCs/>
          <w:sz w:val="28"/>
          <w:szCs w:val="28"/>
          <w:lang w:val="ru-RU"/>
        </w:rPr>
        <w:t>≠m</w:t>
      </w:r>
      <w:proofErr w:type="spellStart"/>
      <w:r>
        <w:rPr>
          <w:iCs/>
          <w:sz w:val="28"/>
          <w:szCs w:val="28"/>
          <w:vertAlign w:val="subscript"/>
          <w:lang w:val="en-US"/>
        </w:rPr>
        <w:t>i</w:t>
      </w:r>
      <w:proofErr w:type="spellEnd"/>
      <w:r w:rsidRPr="00D434F4">
        <w:rPr>
          <w:iCs/>
          <w:sz w:val="28"/>
          <w:szCs w:val="28"/>
          <w:lang w:val="ru-RU"/>
        </w:rPr>
        <w:t xml:space="preserve"> для любого запрошенного m</w:t>
      </w:r>
      <w:proofErr w:type="spellStart"/>
      <w:r>
        <w:rPr>
          <w:iCs/>
          <w:sz w:val="28"/>
          <w:szCs w:val="28"/>
          <w:vertAlign w:val="subscript"/>
          <w:lang w:val="en-US"/>
        </w:rPr>
        <w:t>i</w:t>
      </w:r>
      <w:proofErr w:type="spellEnd"/>
      <w:r w:rsidRPr="00D434F4">
        <w:rPr>
          <w:iCs/>
          <w:sz w:val="28"/>
          <w:szCs w:val="28"/>
          <w:lang w:val="ru-RU"/>
        </w:rPr>
        <w:t>.</w:t>
      </w:r>
    </w:p>
    <w:p w:rsidR="00D434F4" w:rsidRPr="00D434F4" w:rsidRDefault="00D434F4" w:rsidP="00C6531E">
      <w:pPr>
        <w:pStyle w:val="a7"/>
        <w:numPr>
          <w:ilvl w:val="0"/>
          <w:numId w:val="40"/>
        </w:numPr>
        <w:tabs>
          <w:tab w:val="left" w:pos="1134"/>
        </w:tabs>
        <w:autoSpaceDE w:val="0"/>
        <w:autoSpaceDN w:val="0"/>
        <w:adjustRightInd w:val="0"/>
        <w:outlineLvl w:val="1"/>
        <w:rPr>
          <w:rStyle w:val="afb"/>
          <w:iCs/>
          <w:sz w:val="28"/>
          <w:szCs w:val="28"/>
          <w:lang w:val="en-US"/>
        </w:rPr>
      </w:pPr>
      <w:r w:rsidRPr="00D434F4">
        <w:rPr>
          <w:rStyle w:val="afb"/>
          <w:rFonts w:eastAsiaTheme="majorEastAsia"/>
          <w:b w:val="0"/>
          <w:bCs w:val="0"/>
          <w:color w:val="000000"/>
          <w:sz w:val="28"/>
          <w:szCs w:val="28"/>
          <w:bdr w:val="none" w:sz="0" w:space="0" w:color="auto" w:frame="1"/>
          <w:shd w:val="clear" w:color="auto" w:fill="FFFFFF"/>
        </w:rPr>
        <w:t>Извлечение решения задачи SIS</w:t>
      </w:r>
      <w:r>
        <w:rPr>
          <w:rStyle w:val="afb"/>
          <w:rFonts w:eastAsiaTheme="majorEastAsia"/>
          <w:b w:val="0"/>
          <w:bCs w:val="0"/>
          <w:color w:val="000000"/>
          <w:sz w:val="28"/>
          <w:szCs w:val="28"/>
          <w:bdr w:val="none" w:sz="0" w:space="0" w:color="auto" w:frame="1"/>
          <w:shd w:val="clear" w:color="auto" w:fill="FFFFFF"/>
        </w:rPr>
        <w:t>:</w:t>
      </w:r>
    </w:p>
    <w:p w:rsidR="00D434F4" w:rsidRPr="00D434F4" w:rsidRDefault="00D434F4" w:rsidP="00C6531E">
      <w:pPr>
        <w:pStyle w:val="a7"/>
        <w:numPr>
          <w:ilvl w:val="0"/>
          <w:numId w:val="41"/>
        </w:numPr>
        <w:tabs>
          <w:tab w:val="left" w:pos="1134"/>
        </w:tabs>
        <w:autoSpaceDE w:val="0"/>
        <w:autoSpaceDN w:val="0"/>
        <w:adjustRightInd w:val="0"/>
        <w:outlineLvl w:val="1"/>
        <w:rPr>
          <w:iCs/>
          <w:sz w:val="28"/>
          <w:szCs w:val="28"/>
          <w:lang w:val="ru-RU"/>
        </w:rPr>
      </w:pPr>
      <w:r w:rsidRPr="00D434F4">
        <w:rPr>
          <w:iCs/>
          <w:sz w:val="28"/>
          <w:szCs w:val="28"/>
          <w:lang w:val="ru-RU"/>
        </w:rPr>
        <w:t>Если (</w:t>
      </w:r>
      <m:oMath>
        <m:sSubSup>
          <m:sSubSupPr>
            <m:ctrlPr>
              <w:rPr>
                <w:rFonts w:ascii="Cambria Math" w:hAnsi="Cambria Math"/>
                <w:i/>
                <w:iCs/>
                <w:sz w:val="28"/>
                <w:szCs w:val="28"/>
                <w:lang w:val="ru-RU"/>
              </w:rPr>
            </m:ctrlPr>
          </m:sSubSupPr>
          <m:e>
            <m:r>
              <w:rPr>
                <w:rFonts w:ascii="Cambria Math" w:hAnsi="Cambria Math"/>
                <w:sz w:val="28"/>
                <w:szCs w:val="28"/>
                <w:lang w:val="ru-RU"/>
              </w:rPr>
              <m:t>c</m:t>
            </m:r>
          </m:e>
          <m:sub>
            <m:r>
              <w:rPr>
                <w:rFonts w:ascii="Cambria Math" w:hAnsi="Cambria Math"/>
                <w:sz w:val="28"/>
                <w:szCs w:val="28"/>
                <w:lang w:val="ru-RU"/>
              </w:rPr>
              <m:t>1</m:t>
            </m:r>
          </m:sub>
          <m:sup>
            <m:r>
              <w:rPr>
                <w:rFonts w:ascii="Cambria Math" w:hAnsi="Cambria Math"/>
                <w:sz w:val="28"/>
                <w:szCs w:val="28"/>
                <w:lang w:val="ru-RU"/>
              </w:rPr>
              <m:t>*</m:t>
            </m:r>
          </m:sup>
        </m:sSubSup>
        <m:r>
          <w:rPr>
            <w:rFonts w:ascii="Cambria Math" w:hAnsi="Cambria Math"/>
            <w:sz w:val="28"/>
            <w:szCs w:val="28"/>
            <w:lang w:val="ru-RU"/>
          </w:rPr>
          <m:t>,</m:t>
        </m:r>
        <m:sSubSup>
          <m:sSubSupPr>
            <m:ctrlPr>
              <w:rPr>
                <w:rFonts w:ascii="Cambria Math" w:hAnsi="Cambria Math"/>
                <w:i/>
                <w:iCs/>
                <w:sz w:val="28"/>
                <w:szCs w:val="28"/>
                <w:lang w:val="en-US"/>
              </w:rPr>
            </m:ctrlPr>
          </m:sSubSupPr>
          <m:e>
            <m:r>
              <w:rPr>
                <w:rFonts w:ascii="Cambria Math" w:hAnsi="Cambria Math"/>
                <w:sz w:val="28"/>
                <w:szCs w:val="28"/>
                <w:lang w:val="en-US"/>
              </w:rPr>
              <m:t>c</m:t>
            </m:r>
          </m:e>
          <m:sub>
            <m:r>
              <w:rPr>
                <w:rFonts w:ascii="Cambria Math" w:hAnsi="Cambria Math"/>
                <w:sz w:val="28"/>
                <w:szCs w:val="28"/>
                <w:lang w:val="ru-RU"/>
              </w:rPr>
              <m:t>2</m:t>
            </m:r>
          </m:sub>
          <m:sup>
            <m:r>
              <w:rPr>
                <w:rFonts w:ascii="Cambria Math" w:hAnsi="Cambria Math"/>
                <w:sz w:val="28"/>
                <w:szCs w:val="28"/>
                <w:lang w:val="ru-RU"/>
              </w:rPr>
              <m:t>*</m:t>
            </m:r>
          </m:sup>
        </m:sSubSup>
      </m:oMath>
      <w:r w:rsidRPr="00D434F4">
        <w:rPr>
          <w:iCs/>
          <w:sz w:val="28"/>
          <w:szCs w:val="28"/>
          <w:lang w:val="ru-RU"/>
        </w:rPr>
        <w:t xml:space="preserve"> ) является допустимым, но не полученным из какого-либо запроса шифрования, </w:t>
      </w:r>
      <w:r w:rsidRPr="00D434F4">
        <w:rPr>
          <w:iCs/>
          <w:sz w:val="28"/>
          <w:szCs w:val="28"/>
          <w:lang w:val="en-US"/>
        </w:rPr>
        <w:t>B</w:t>
      </w:r>
      <w:r w:rsidRPr="00D434F4">
        <w:rPr>
          <w:iCs/>
          <w:sz w:val="28"/>
          <w:szCs w:val="28"/>
          <w:lang w:val="ru-RU"/>
        </w:rPr>
        <w:t xml:space="preserve"> извлекает:</w:t>
      </w:r>
    </w:p>
    <w:p w:rsidR="00D434F4" w:rsidRPr="00D434F4" w:rsidRDefault="00D434F4" w:rsidP="00D434F4">
      <w:pPr>
        <w:pStyle w:val="a7"/>
        <w:ind w:left="1080"/>
        <w:jc w:val="center"/>
        <w:rPr>
          <w:sz w:val="28"/>
          <w:szCs w:val="28"/>
        </w:rPr>
      </w:pPr>
      <m:oMath>
        <m:r>
          <w:rPr>
            <w:rFonts w:ascii="Cambria Math" w:hAnsi="Cambria Math"/>
            <w:sz w:val="28"/>
            <w:szCs w:val="28"/>
          </w:rPr>
          <m:t>M</m:t>
        </m:r>
        <m:r>
          <m:rPr>
            <m:sty m:val="p"/>
          </m:rPr>
          <w:rPr>
            <w:rFonts w:ascii="Cambria Math" w:hAnsi="Cambria Math"/>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A</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A</m:t>
                </m:r>
              </m:sub>
            </m:sSub>
          </m:e>
        </m:d>
        <m:r>
          <m:rPr>
            <m:sty m:val="p"/>
          </m:rPr>
          <w:rPr>
            <w:rFonts w:ascii="Cambria Math" w:hAnsi="Cambria Math"/>
            <w:sz w:val="28"/>
            <w:szCs w:val="28"/>
          </w:rPr>
          <m:t>≡0 mod</m:t>
        </m:r>
        <m:r>
          <w:rPr>
            <w:rFonts w:ascii="Cambria Math" w:hAnsi="Cambria Math"/>
            <w:sz w:val="28"/>
            <w:szCs w:val="28"/>
          </w:rPr>
          <m:t>q</m:t>
        </m:r>
      </m:oMath>
      <w:r w:rsidRPr="00D434F4">
        <w:rPr>
          <w:sz w:val="28"/>
          <w:szCs w:val="28"/>
        </w:rPr>
        <w:t xml:space="preserve">               (29)</w:t>
      </w:r>
    </w:p>
    <w:p w:rsidR="00D434F4" w:rsidRPr="00FC6E69" w:rsidRDefault="00D434F4" w:rsidP="00D434F4">
      <w:pPr>
        <w:tabs>
          <w:tab w:val="left" w:pos="1134"/>
        </w:tabs>
        <w:autoSpaceDE w:val="0"/>
        <w:autoSpaceDN w:val="0"/>
        <w:adjustRightInd w:val="0"/>
        <w:outlineLvl w:val="1"/>
        <w:rPr>
          <w:iCs/>
          <w:sz w:val="28"/>
          <w:szCs w:val="28"/>
          <w:lang w:val="ru-RU"/>
        </w:rPr>
      </w:pPr>
      <w:r w:rsidRPr="00D434F4">
        <w:rPr>
          <w:iCs/>
          <w:sz w:val="28"/>
          <w:szCs w:val="28"/>
          <w:lang w:val="ru-RU"/>
        </w:rPr>
        <w:t xml:space="preserve">где </w:t>
      </w:r>
      <m:oMath>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A</m:t>
            </m:r>
          </m:sub>
          <m:sup>
            <m:r>
              <m:rPr>
                <m:sty m:val="p"/>
              </m:rPr>
              <w:rPr>
                <w:rFonts w:ascii="Cambria Math" w:hAnsi="Cambria Math"/>
                <w:sz w:val="28"/>
                <w:szCs w:val="28"/>
              </w:rPr>
              <m:t>*</m:t>
            </m:r>
          </m:sup>
        </m:sSubSup>
      </m:oMath>
      <w:r w:rsidRPr="00D434F4">
        <w:rPr>
          <w:iCs/>
          <w:sz w:val="28"/>
          <w:szCs w:val="28"/>
          <w:lang w:val="ru-RU"/>
        </w:rPr>
        <w:t xml:space="preserve"> - поддельный секретный вектор.</w:t>
      </w:r>
    </w:p>
    <w:p w:rsidR="00E73E00" w:rsidRPr="00D434F4" w:rsidRDefault="00D434F4" w:rsidP="00C6531E">
      <w:pPr>
        <w:pStyle w:val="a7"/>
        <w:numPr>
          <w:ilvl w:val="0"/>
          <w:numId w:val="41"/>
        </w:numPr>
        <w:tabs>
          <w:tab w:val="left" w:pos="1134"/>
        </w:tabs>
        <w:autoSpaceDE w:val="0"/>
        <w:autoSpaceDN w:val="0"/>
        <w:adjustRightInd w:val="0"/>
        <w:outlineLvl w:val="1"/>
        <w:rPr>
          <w:iCs/>
          <w:sz w:val="28"/>
          <w:szCs w:val="28"/>
          <w:lang w:val="ru-RU"/>
        </w:rPr>
      </w:pPr>
      <w:r w:rsidRPr="00D434F4">
        <w:rPr>
          <w:iCs/>
          <w:sz w:val="28"/>
          <w:szCs w:val="28"/>
          <w:lang w:val="ru-RU"/>
        </w:rPr>
        <w:t xml:space="preserve">По свойству связывания </w:t>
      </w:r>
      <w:r w:rsidRPr="00D434F4">
        <w:rPr>
          <w:iCs/>
          <w:sz w:val="28"/>
          <w:szCs w:val="28"/>
          <w:lang w:val="en-US"/>
        </w:rPr>
        <w:t>SIS</w:t>
      </w:r>
      <w:r w:rsidRPr="00D434F4">
        <w:rPr>
          <w:iCs/>
          <w:sz w:val="28"/>
          <w:szCs w:val="28"/>
          <w:lang w:val="ru-RU"/>
        </w:rPr>
        <w:t xml:space="preserve">, </w:t>
      </w:r>
      <w:r w:rsidRPr="00D434F4">
        <w:rPr>
          <w:iCs/>
          <w:sz w:val="28"/>
          <w:szCs w:val="28"/>
          <w:lang w:val="en-US"/>
        </w:rPr>
        <w:t>z</w:t>
      </w:r>
      <w:r w:rsidRPr="00D434F4">
        <w:rPr>
          <w:iCs/>
          <w:sz w:val="28"/>
          <w:szCs w:val="28"/>
          <w:lang w:val="ru-RU"/>
        </w:rPr>
        <w:t xml:space="preserve"> = </w:t>
      </w:r>
      <m:oMath>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A</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A</m:t>
            </m:r>
          </m:sub>
        </m:sSub>
      </m:oMath>
      <w:r w:rsidRPr="00D434F4">
        <w:rPr>
          <w:iCs/>
          <w:sz w:val="28"/>
          <w:szCs w:val="28"/>
          <w:lang w:val="ru-RU"/>
        </w:rPr>
        <w:t xml:space="preserve"> является ненулевым решением экземпляра </w:t>
      </w:r>
      <w:r w:rsidRPr="00D434F4">
        <w:rPr>
          <w:iCs/>
          <w:sz w:val="28"/>
          <w:szCs w:val="28"/>
          <w:lang w:val="en-US"/>
        </w:rPr>
        <w:t>SIS</w:t>
      </w:r>
      <w:r w:rsidRPr="00D434F4">
        <w:rPr>
          <w:iCs/>
          <w:sz w:val="28"/>
          <w:szCs w:val="28"/>
          <w:lang w:val="ru-RU"/>
        </w:rPr>
        <w:t>.</w:t>
      </w:r>
    </w:p>
    <w:p w:rsidR="00D434F4" w:rsidRDefault="00D434F4" w:rsidP="00C6531E">
      <w:pPr>
        <w:pStyle w:val="a7"/>
        <w:numPr>
          <w:ilvl w:val="0"/>
          <w:numId w:val="40"/>
        </w:numPr>
        <w:tabs>
          <w:tab w:val="left" w:pos="1134"/>
        </w:tabs>
        <w:autoSpaceDE w:val="0"/>
        <w:autoSpaceDN w:val="0"/>
        <w:adjustRightInd w:val="0"/>
        <w:outlineLvl w:val="1"/>
        <w:rPr>
          <w:rStyle w:val="afb"/>
          <w:rFonts w:eastAsiaTheme="majorEastAsia"/>
          <w:b w:val="0"/>
          <w:bCs w:val="0"/>
          <w:color w:val="000000"/>
          <w:sz w:val="28"/>
          <w:szCs w:val="28"/>
          <w:bdr w:val="none" w:sz="0" w:space="0" w:color="auto" w:frame="1"/>
          <w:shd w:val="clear" w:color="auto" w:fill="FFFFFF"/>
        </w:rPr>
      </w:pPr>
      <w:r w:rsidRPr="00D434F4">
        <w:rPr>
          <w:rStyle w:val="afb"/>
          <w:rFonts w:eastAsiaTheme="majorEastAsia"/>
          <w:b w:val="0"/>
          <w:bCs w:val="0"/>
          <w:color w:val="000000"/>
          <w:sz w:val="28"/>
          <w:szCs w:val="28"/>
          <w:bdr w:val="none" w:sz="0" w:space="0" w:color="auto" w:frame="1"/>
          <w:shd w:val="clear" w:color="auto" w:fill="FFFFFF"/>
        </w:rPr>
        <w:t>Обнаружение коллизий</w:t>
      </w:r>
      <w:r w:rsidR="00686B45">
        <w:rPr>
          <w:rStyle w:val="afb"/>
          <w:rFonts w:eastAsiaTheme="majorEastAsia"/>
          <w:b w:val="0"/>
          <w:bCs w:val="0"/>
          <w:color w:val="000000"/>
          <w:sz w:val="28"/>
          <w:szCs w:val="28"/>
          <w:bdr w:val="none" w:sz="0" w:space="0" w:color="auto" w:frame="1"/>
          <w:shd w:val="clear" w:color="auto" w:fill="FFFFFF"/>
        </w:rPr>
        <w:t>.</w:t>
      </w:r>
    </w:p>
    <w:p w:rsidR="00D434F4" w:rsidRPr="00D434F4" w:rsidRDefault="00D434F4" w:rsidP="00C6531E">
      <w:pPr>
        <w:pStyle w:val="a7"/>
        <w:numPr>
          <w:ilvl w:val="0"/>
          <w:numId w:val="41"/>
        </w:numPr>
        <w:tabs>
          <w:tab w:val="left" w:pos="1134"/>
        </w:tabs>
        <w:autoSpaceDE w:val="0"/>
        <w:autoSpaceDN w:val="0"/>
        <w:adjustRightInd w:val="0"/>
        <w:outlineLvl w:val="1"/>
        <w:rPr>
          <w:iCs/>
          <w:sz w:val="28"/>
          <w:szCs w:val="28"/>
          <w:lang w:val="ru-RU"/>
        </w:rPr>
      </w:pPr>
      <w:proofErr w:type="spellStart"/>
      <w:r w:rsidRPr="00D434F4">
        <w:rPr>
          <w:rFonts w:eastAsiaTheme="majorEastAsia"/>
          <w:sz w:val="28"/>
          <w:szCs w:val="28"/>
          <w:lang w:val="kk-KZ"/>
        </w:rPr>
        <w:t>Если</w:t>
      </w:r>
      <w:proofErr w:type="spellEnd"/>
      <w:r w:rsidRPr="00D434F4">
        <w:rPr>
          <w:rFonts w:eastAsiaTheme="majorEastAsia"/>
          <w:sz w:val="28"/>
          <w:szCs w:val="28"/>
          <w:lang w:val="kk-KZ"/>
        </w:rPr>
        <w:t xml:space="preserve"> </w:t>
      </w:r>
      <m:oMath>
        <m:r>
          <w:rPr>
            <w:rFonts w:ascii="Cambria Math" w:hAnsi="Cambria Math"/>
            <w:sz w:val="28"/>
            <w:szCs w:val="28"/>
          </w:rPr>
          <m:t>H</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P</m:t>
                </m:r>
              </m:e>
              <m:sub>
                <m:r>
                  <w:rPr>
                    <w:rFonts w:ascii="Cambria Math" w:hAnsi="Cambria Math"/>
                    <w:sz w:val="28"/>
                    <w:szCs w:val="28"/>
                  </w:rPr>
                  <m:t>A</m:t>
                </m:r>
              </m:sub>
              <m:sup>
                <m:r>
                  <w:rPr>
                    <w:rFonts w:ascii="Cambria Math" w:hAnsi="Cambria Math"/>
                    <w:sz w:val="28"/>
                    <w:szCs w:val="28"/>
                  </w:rPr>
                  <m:t>T</m:t>
                </m:r>
              </m:sup>
            </m:sSubSup>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B</m:t>
                </m:r>
              </m:sub>
              <m:sup>
                <m:r>
                  <m:rPr>
                    <m:sty m:val="p"/>
                  </m:rPr>
                  <w:rPr>
                    <w:rFonts w:ascii="Cambria Math" w:hAnsi="Cambria Math"/>
                    <w:sz w:val="28"/>
                    <w:szCs w:val="28"/>
                  </w:rPr>
                  <m:t>*</m:t>
                </m:r>
              </m:sup>
            </m:sSubSup>
          </m:e>
        </m:d>
        <m:r>
          <m:rPr>
            <m:sty m:val="p"/>
          </m:rPr>
          <w:rPr>
            <w:rFonts w:ascii="Cambria Math" w:hAnsi="Cambria Math"/>
            <w:sz w:val="28"/>
            <w:szCs w:val="28"/>
          </w:rPr>
          <m:t>=</m:t>
        </m:r>
        <m:r>
          <w:rPr>
            <w:rFonts w:ascii="Cambria Math" w:hAnsi="Cambria Math"/>
            <w:sz w:val="28"/>
            <w:szCs w:val="28"/>
          </w:rPr>
          <m:t>H</m:t>
        </m:r>
        <m:sSubSup>
          <m:sSubSupPr>
            <m:ctrlPr>
              <w:rPr>
                <w:rFonts w:ascii="Cambria Math" w:hAnsi="Cambria Math"/>
                <w:sz w:val="28"/>
                <w:szCs w:val="28"/>
              </w:rPr>
            </m:ctrlPr>
          </m:sSubSupPr>
          <m:e>
            <m:r>
              <w:rPr>
                <w:rFonts w:ascii="Cambria Math" w:hAnsi="Cambria Math"/>
                <w:sz w:val="28"/>
                <w:szCs w:val="28"/>
              </w:rPr>
              <m:t>(P</m:t>
            </m:r>
          </m:e>
          <m:sub>
            <m:r>
              <w:rPr>
                <w:rFonts w:ascii="Cambria Math" w:hAnsi="Cambria Math"/>
                <w:sz w:val="28"/>
                <w:szCs w:val="28"/>
              </w:rPr>
              <m:t>A</m:t>
            </m:r>
          </m:sub>
          <m:sup>
            <m:r>
              <w:rPr>
                <w:rFonts w:ascii="Cambria Math" w:hAnsi="Cambria Math"/>
                <w:sz w:val="28"/>
                <w:szCs w:val="28"/>
              </w:rPr>
              <m:t>T</m:t>
            </m:r>
          </m:sup>
        </m:sSubSup>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B</m:t>
            </m:r>
          </m:sub>
        </m:sSub>
        <m:r>
          <w:rPr>
            <w:rFonts w:ascii="Cambria Math" w:hAnsi="Cambria Math"/>
            <w:sz w:val="28"/>
            <w:szCs w:val="28"/>
          </w:rPr>
          <m:t>)</m:t>
        </m:r>
      </m:oMath>
      <w:r w:rsidRPr="00D434F4">
        <w:rPr>
          <w:rFonts w:eastAsiaTheme="majorEastAsia"/>
          <w:sz w:val="28"/>
          <w:szCs w:val="28"/>
          <w:lang w:val="kk-KZ"/>
        </w:rPr>
        <w:t xml:space="preserve"> для </w:t>
      </w:r>
      <m:oMath>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B</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B</m:t>
            </m:r>
          </m:sub>
        </m:sSub>
      </m:oMath>
      <w:r w:rsidRPr="00D434F4">
        <w:rPr>
          <w:rFonts w:eastAsiaTheme="majorEastAsia"/>
          <w:sz w:val="28"/>
          <w:szCs w:val="28"/>
          <w:lang w:val="kk-KZ"/>
        </w:rPr>
        <w:t xml:space="preserve"> </w:t>
      </w:r>
      <w:r w:rsidR="006C6D7D">
        <w:rPr>
          <w:rFonts w:eastAsiaTheme="majorEastAsia"/>
          <w:sz w:val="28"/>
          <w:szCs w:val="28"/>
          <w:lang w:val="kk-KZ"/>
        </w:rPr>
        <w:t xml:space="preserve"> </w:t>
      </w:r>
      <w:r w:rsidR="006C6D7D" w:rsidRPr="006C6D7D">
        <w:rPr>
          <w:rFonts w:eastAsiaTheme="majorEastAsia"/>
          <w:sz w:val="28"/>
          <w:szCs w:val="28"/>
          <w:lang w:val="ru-RU"/>
        </w:rPr>
        <w:t xml:space="preserve">, </w:t>
      </w:r>
      <w:r w:rsidRPr="00D434F4">
        <w:rPr>
          <w:rFonts w:eastAsiaTheme="majorEastAsia"/>
          <w:sz w:val="28"/>
          <w:szCs w:val="28"/>
          <w:lang w:val="kk-KZ"/>
        </w:rPr>
        <w:t xml:space="preserve">B </w:t>
      </w:r>
      <w:proofErr w:type="spellStart"/>
      <w:r w:rsidRPr="00D434F4">
        <w:rPr>
          <w:rFonts w:eastAsiaTheme="majorEastAsia"/>
          <w:sz w:val="28"/>
          <w:szCs w:val="28"/>
          <w:lang w:val="kk-KZ"/>
        </w:rPr>
        <w:t>выводит</w:t>
      </w:r>
      <w:proofErr w:type="spellEnd"/>
      <w:r w:rsidRPr="00D434F4">
        <w:rPr>
          <w:rFonts w:eastAsiaTheme="majorEastAsia"/>
          <w:sz w:val="28"/>
          <w:szCs w:val="28"/>
          <w:lang w:val="kk-KZ"/>
        </w:rPr>
        <w:t xml:space="preserve"> </w:t>
      </w:r>
      <m:oMath>
        <m:sSubSup>
          <m:sSubSupPr>
            <m:ctrlPr>
              <w:rPr>
                <w:rFonts w:ascii="Cambria Math" w:hAnsi="Cambria Math"/>
                <w:sz w:val="28"/>
                <w:szCs w:val="28"/>
              </w:rPr>
            </m:ctrlPr>
          </m:sSubSupPr>
          <m:e>
            <m:r>
              <w:rPr>
                <w:rFonts w:ascii="Cambria Math" w:hAnsi="Cambria Math"/>
                <w:sz w:val="28"/>
                <w:szCs w:val="28"/>
              </w:rPr>
              <m:t>s</m:t>
            </m:r>
          </m:e>
          <m:sub>
            <m:r>
              <w:rPr>
                <w:rFonts w:ascii="Cambria Math" w:hAnsi="Cambria Math"/>
                <w:sz w:val="28"/>
                <w:szCs w:val="28"/>
              </w:rPr>
              <m:t>B</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B</m:t>
            </m:r>
          </m:sub>
        </m:sSub>
      </m:oMath>
      <w:r>
        <w:rPr>
          <w:rFonts w:eastAsiaTheme="majorEastAsia"/>
          <w:sz w:val="28"/>
          <w:szCs w:val="28"/>
        </w:rPr>
        <w:t xml:space="preserve"> </w:t>
      </w:r>
      <w:r w:rsidRPr="00D434F4">
        <w:rPr>
          <w:rFonts w:eastAsiaTheme="majorEastAsia"/>
          <w:sz w:val="28"/>
          <w:szCs w:val="28"/>
        </w:rPr>
        <w:t>как пару столкновений для H</w:t>
      </w:r>
      <w:r>
        <w:rPr>
          <w:rFonts w:eastAsiaTheme="majorEastAsia"/>
          <w:sz w:val="28"/>
          <w:szCs w:val="28"/>
        </w:rPr>
        <w:t>.</w:t>
      </w:r>
    </w:p>
    <w:p w:rsidR="00686B45" w:rsidRPr="00E60806" w:rsidRDefault="00686B45" w:rsidP="00686B45">
      <w:pPr>
        <w:tabs>
          <w:tab w:val="left" w:pos="1134"/>
        </w:tabs>
        <w:autoSpaceDE w:val="0"/>
        <w:autoSpaceDN w:val="0"/>
        <w:adjustRightInd w:val="0"/>
        <w:outlineLvl w:val="1"/>
        <w:rPr>
          <w:iCs/>
          <w:sz w:val="28"/>
          <w:szCs w:val="28"/>
          <w:lang w:val="ru-RU"/>
        </w:rPr>
      </w:pPr>
    </w:p>
    <w:p w:rsidR="00D434F4" w:rsidRPr="00932F1A" w:rsidRDefault="00D434F4" w:rsidP="00686B45">
      <w:pPr>
        <w:tabs>
          <w:tab w:val="left" w:pos="1134"/>
        </w:tabs>
        <w:autoSpaceDE w:val="0"/>
        <w:autoSpaceDN w:val="0"/>
        <w:adjustRightInd w:val="0"/>
        <w:ind w:firstLine="709"/>
        <w:outlineLvl w:val="1"/>
        <w:rPr>
          <w:iCs/>
          <w:sz w:val="28"/>
          <w:szCs w:val="28"/>
          <w:lang w:val="ru-RU"/>
        </w:rPr>
      </w:pPr>
      <w:r w:rsidRPr="00FC6E69">
        <w:rPr>
          <w:iCs/>
          <w:sz w:val="28"/>
          <w:szCs w:val="28"/>
          <w:lang w:val="ru-RU"/>
        </w:rPr>
        <w:lastRenderedPageBreak/>
        <w:t>Анализ вероятности успеха</w:t>
      </w:r>
      <w:r w:rsidR="00932F1A" w:rsidRPr="00932F1A">
        <w:rPr>
          <w:iCs/>
          <w:sz w:val="28"/>
          <w:szCs w:val="28"/>
          <w:lang w:val="ru-RU"/>
        </w:rPr>
        <w:t xml:space="preserve"> </w:t>
      </w:r>
      <w:proofErr w:type="spellStart"/>
      <w:r w:rsidR="00932F1A">
        <w:rPr>
          <w:iCs/>
          <w:sz w:val="28"/>
          <w:szCs w:val="28"/>
          <w:lang w:val="kk-KZ"/>
        </w:rPr>
        <w:t>представлен</w:t>
      </w:r>
      <w:proofErr w:type="spellEnd"/>
      <w:r w:rsidR="00932F1A">
        <w:rPr>
          <w:iCs/>
          <w:sz w:val="28"/>
          <w:szCs w:val="28"/>
          <w:lang w:val="kk-KZ"/>
        </w:rPr>
        <w:t xml:space="preserve"> </w:t>
      </w:r>
      <w:proofErr w:type="spellStart"/>
      <w:r w:rsidR="00932F1A">
        <w:rPr>
          <w:iCs/>
          <w:sz w:val="28"/>
          <w:szCs w:val="28"/>
          <w:lang w:val="kk-KZ"/>
        </w:rPr>
        <w:t>ниже</w:t>
      </w:r>
      <w:proofErr w:type="spellEnd"/>
      <w:r w:rsidR="00932F1A" w:rsidRPr="00932F1A">
        <w:rPr>
          <w:iCs/>
          <w:sz w:val="28"/>
          <w:szCs w:val="28"/>
          <w:lang w:val="ru-RU"/>
        </w:rPr>
        <w:t>.</w:t>
      </w:r>
    </w:p>
    <w:p w:rsidR="00D434F4" w:rsidRPr="00FC6E69" w:rsidRDefault="00D434F4" w:rsidP="00686B45">
      <w:pPr>
        <w:tabs>
          <w:tab w:val="left" w:pos="1134"/>
        </w:tabs>
        <w:autoSpaceDE w:val="0"/>
        <w:autoSpaceDN w:val="0"/>
        <w:adjustRightInd w:val="0"/>
        <w:ind w:firstLine="709"/>
        <w:jc w:val="both"/>
        <w:outlineLvl w:val="1"/>
        <w:rPr>
          <w:iCs/>
          <w:sz w:val="28"/>
          <w:szCs w:val="28"/>
          <w:lang w:val="ru-RU"/>
        </w:rPr>
      </w:pPr>
      <w:r w:rsidRPr="00D434F4">
        <w:rPr>
          <w:iCs/>
          <w:sz w:val="28"/>
          <w:szCs w:val="28"/>
          <w:lang w:val="ru-RU"/>
        </w:rPr>
        <w:t xml:space="preserve">Преимущество </w:t>
      </w:r>
      <w:r w:rsidRPr="00D434F4">
        <w:rPr>
          <w:iCs/>
          <w:sz w:val="28"/>
          <w:szCs w:val="28"/>
          <w:lang w:val="en-US"/>
        </w:rPr>
        <w:t>B</w:t>
      </w:r>
      <w:r w:rsidRPr="00D434F4">
        <w:rPr>
          <w:iCs/>
          <w:sz w:val="28"/>
          <w:szCs w:val="28"/>
          <w:lang w:val="ru-RU"/>
        </w:rPr>
        <w:t xml:space="preserve"> в решении </w:t>
      </w:r>
      <w:r w:rsidRPr="00D434F4">
        <w:rPr>
          <w:iCs/>
          <w:sz w:val="28"/>
          <w:szCs w:val="28"/>
          <w:lang w:val="en-US"/>
        </w:rPr>
        <w:t>SIS</w:t>
      </w:r>
      <w:r w:rsidRPr="00D434F4">
        <w:rPr>
          <w:iCs/>
          <w:sz w:val="28"/>
          <w:szCs w:val="28"/>
          <w:lang w:val="ru-RU"/>
        </w:rPr>
        <w:t xml:space="preserve"> заключается в следующем:</w:t>
      </w:r>
    </w:p>
    <w:p w:rsidR="00D434F4" w:rsidRPr="00FC6E69" w:rsidRDefault="00D434F4" w:rsidP="00D434F4">
      <w:pPr>
        <w:tabs>
          <w:tab w:val="left" w:pos="1134"/>
        </w:tabs>
        <w:autoSpaceDE w:val="0"/>
        <w:autoSpaceDN w:val="0"/>
        <w:adjustRightInd w:val="0"/>
        <w:ind w:left="720"/>
        <w:jc w:val="both"/>
        <w:outlineLvl w:val="1"/>
        <w:rPr>
          <w:iCs/>
          <w:sz w:val="28"/>
          <w:szCs w:val="28"/>
          <w:lang w:val="ru-RU"/>
        </w:rPr>
      </w:pPr>
    </w:p>
    <w:p w:rsidR="00D434F4" w:rsidRPr="00D434F4" w:rsidRDefault="00000000" w:rsidP="00D434F4">
      <w:pPr>
        <w:spacing w:after="220"/>
        <w:jc w:val="center"/>
        <w:rPr>
          <w:sz w:val="28"/>
          <w:szCs w:val="28"/>
        </w:rPr>
      </w:pPr>
      <m:oMath>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m:t>
            </m:r>
          </m:sup>
        </m:sSup>
        <m:r>
          <m:rPr>
            <m:sty m:val="p"/>
          </m:rPr>
          <w:rPr>
            <w:rFonts w:ascii="Cambria Math" w:hAnsi="Cambria Math"/>
            <w:sz w:val="28"/>
            <w:szCs w:val="28"/>
          </w:rPr>
          <m:t>≥</m:t>
        </m:r>
        <m:r>
          <w:rPr>
            <w:rFonts w:ascii="Cambria Math" w:hAnsi="Cambria Math"/>
            <w:sz w:val="28"/>
            <w:szCs w:val="28"/>
          </w:rPr>
          <m:t>ϵ</m:t>
        </m:r>
        <m:r>
          <m:rPr>
            <m:sty m:val="p"/>
          </m:rPr>
          <w:rPr>
            <w:rFonts w:ascii="Cambria Math" w:hAnsi="Cambria Math"/>
            <w:sz w:val="28"/>
            <w:szCs w:val="28"/>
          </w:rPr>
          <m:t>-Pr[</m:t>
        </m:r>
        <m:r>
          <m:rPr>
            <m:nor/>
          </m:rPr>
          <w:rPr>
            <w:sz w:val="28"/>
            <w:szCs w:val="28"/>
          </w:rPr>
          <m:t> Hash Collision </m:t>
        </m:r>
        <m:r>
          <m:rPr>
            <m:sty m:val="p"/>
          </m:rPr>
          <w:rPr>
            <w:rFonts w:ascii="Cambria Math" w:hAnsi="Cambria Math"/>
            <w:sz w:val="28"/>
            <w:szCs w:val="28"/>
          </w:rPr>
          <m:t>]-Pr</m:t>
        </m:r>
        <m:d>
          <m:dPr>
            <m:begChr m:val="["/>
            <m:endChr m:val="]"/>
            <m:ctrlPr>
              <w:rPr>
                <w:rFonts w:ascii="Cambria Math" w:hAnsi="Cambria Math"/>
                <w:sz w:val="28"/>
                <w:szCs w:val="28"/>
              </w:rPr>
            </m:ctrlPr>
          </m:dPr>
          <m:e>
            <m:r>
              <m:rPr>
                <m:nor/>
              </m:rPr>
              <w:rPr>
                <w:sz w:val="28"/>
                <w:szCs w:val="28"/>
              </w:rPr>
              <m:t> Random Oracle Guess </m:t>
            </m:r>
          </m:e>
        </m:d>
      </m:oMath>
      <w:r w:rsidR="00D434F4" w:rsidRPr="00D434F4">
        <w:rPr>
          <w:sz w:val="28"/>
          <w:szCs w:val="28"/>
        </w:rPr>
        <w:t xml:space="preserve"> </w:t>
      </w:r>
      <w:r w:rsidR="00D434F4">
        <w:rPr>
          <w:sz w:val="28"/>
          <w:szCs w:val="28"/>
        </w:rPr>
        <w:t>,</w:t>
      </w:r>
      <w:r w:rsidR="00D434F4" w:rsidRPr="00D434F4">
        <w:rPr>
          <w:sz w:val="28"/>
          <w:szCs w:val="28"/>
        </w:rPr>
        <w:t xml:space="preserve">  (30)</w:t>
      </w:r>
    </w:p>
    <w:p w:rsidR="00D434F4" w:rsidRDefault="00D434F4" w:rsidP="00D434F4">
      <w:pPr>
        <w:tabs>
          <w:tab w:val="left" w:pos="1134"/>
        </w:tabs>
        <w:autoSpaceDE w:val="0"/>
        <w:autoSpaceDN w:val="0"/>
        <w:adjustRightInd w:val="0"/>
        <w:ind w:left="720"/>
        <w:jc w:val="both"/>
        <w:outlineLvl w:val="1"/>
        <w:rPr>
          <w:iCs/>
          <w:sz w:val="28"/>
          <w:szCs w:val="28"/>
          <w:lang w:val="kk-KZ"/>
        </w:rPr>
      </w:pPr>
      <w:proofErr w:type="spellStart"/>
      <w:r>
        <w:rPr>
          <w:iCs/>
          <w:sz w:val="28"/>
          <w:szCs w:val="28"/>
          <w:lang w:val="kk-KZ"/>
        </w:rPr>
        <w:t>где</w:t>
      </w:r>
      <w:proofErr w:type="spellEnd"/>
      <w:r>
        <w:rPr>
          <w:iCs/>
          <w:sz w:val="28"/>
          <w:szCs w:val="28"/>
          <w:lang w:val="en-US"/>
        </w:rPr>
        <w:t>:</w:t>
      </w:r>
    </w:p>
    <w:p w:rsidR="00D434F4" w:rsidRPr="00D434F4" w:rsidRDefault="00D434F4" w:rsidP="00C6531E">
      <w:pPr>
        <w:numPr>
          <w:ilvl w:val="0"/>
          <w:numId w:val="41"/>
        </w:numPr>
        <w:spacing w:after="120" w:line="240" w:lineRule="atLeast"/>
        <w:jc w:val="both"/>
        <w:rPr>
          <w:b/>
          <w:bCs/>
          <w:sz w:val="28"/>
          <w:szCs w:val="28"/>
        </w:rPr>
      </w:pPr>
      <m:oMath>
        <m:r>
          <m:rPr>
            <m:sty m:val="p"/>
          </m:rPr>
          <w:rPr>
            <w:rFonts w:ascii="Cambria Math" w:hAnsi="Cambria Math"/>
            <w:sz w:val="28"/>
            <w:szCs w:val="28"/>
          </w:rPr>
          <m:t>Pr[</m:t>
        </m:r>
      </m:oMath>
      <w:r w:rsidRPr="00D434F4">
        <w:rPr>
          <w:sz w:val="28"/>
          <w:szCs w:val="28"/>
        </w:rPr>
        <w:t xml:space="preserve"> Hash Collision </w:t>
      </w:r>
      <m:oMath>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H</m:t>
                </m:r>
              </m:sub>
              <m:sup>
                <m:r>
                  <m:rPr>
                    <m:sty m:val="p"/>
                  </m:rPr>
                  <w:rPr>
                    <w:rFonts w:ascii="Cambria Math" w:hAnsi="Cambria Math"/>
                    <w:sz w:val="28"/>
                    <w:szCs w:val="28"/>
                  </w:rPr>
                  <m:t>2</m:t>
                </m:r>
              </m:sup>
            </m:sSubSup>
          </m:num>
          <m:den>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λ</m:t>
                </m:r>
              </m:sup>
            </m:sSup>
          </m:den>
        </m:f>
      </m:oMath>
      <w:r w:rsidRPr="00D434F4">
        <w:rPr>
          <w:sz w:val="28"/>
          <w:szCs w:val="28"/>
        </w:rPr>
        <w:t xml:space="preserve"> (birthday bound)</w:t>
      </w:r>
      <w:r>
        <w:rPr>
          <w:sz w:val="28"/>
          <w:szCs w:val="28"/>
          <w:lang w:val="kk-KZ"/>
        </w:rPr>
        <w:t xml:space="preserve"> </w:t>
      </w:r>
      <w:r w:rsidRPr="00D434F4">
        <w:rPr>
          <w:sz w:val="28"/>
          <w:szCs w:val="28"/>
          <w:lang w:val="kk-KZ"/>
        </w:rPr>
        <w:t>(</w:t>
      </w:r>
      <w:r w:rsidRPr="00D434F4">
        <w:rPr>
          <w:rStyle w:val="afb"/>
          <w:rFonts w:eastAsiaTheme="majorEastAsia"/>
          <w:b w:val="0"/>
          <w:bCs w:val="0"/>
          <w:color w:val="000000"/>
          <w:sz w:val="28"/>
          <w:szCs w:val="28"/>
          <w:bdr w:val="none" w:sz="0" w:space="0" w:color="auto" w:frame="1"/>
          <w:shd w:val="clear" w:color="auto" w:fill="FFFFFF"/>
        </w:rPr>
        <w:t>Вероятность коллизии хэш-функции</w:t>
      </w:r>
      <w:r>
        <w:rPr>
          <w:rStyle w:val="afb"/>
          <w:rFonts w:eastAsiaTheme="majorEastAsia"/>
          <w:b w:val="0"/>
          <w:bCs w:val="0"/>
          <w:color w:val="000000"/>
          <w:sz w:val="28"/>
          <w:szCs w:val="28"/>
          <w:bdr w:val="none" w:sz="0" w:space="0" w:color="auto" w:frame="1"/>
          <w:shd w:val="clear" w:color="auto" w:fill="FFFFFF"/>
        </w:rPr>
        <w:t>)</w:t>
      </w:r>
    </w:p>
    <w:p w:rsidR="00D434F4" w:rsidRPr="00D434F4" w:rsidRDefault="00D434F4" w:rsidP="00C6531E">
      <w:pPr>
        <w:numPr>
          <w:ilvl w:val="0"/>
          <w:numId w:val="41"/>
        </w:numPr>
        <w:spacing w:after="120" w:line="240" w:lineRule="atLeast"/>
        <w:jc w:val="both"/>
        <w:rPr>
          <w:rStyle w:val="afb"/>
          <w:sz w:val="28"/>
          <w:szCs w:val="28"/>
        </w:rPr>
      </w:pPr>
      <m:oMath>
        <m:r>
          <m:rPr>
            <m:sty m:val="p"/>
          </m:rPr>
          <w:rPr>
            <w:rFonts w:ascii="Cambria Math" w:hAnsi="Cambria Math"/>
            <w:sz w:val="28"/>
            <w:szCs w:val="28"/>
          </w:rPr>
          <m:t>Pr[</m:t>
        </m:r>
      </m:oMath>
      <w:r w:rsidRPr="00D434F4">
        <w:rPr>
          <w:sz w:val="28"/>
          <w:szCs w:val="28"/>
        </w:rPr>
        <w:t xml:space="preserve"> Random Oracle Guess </w:t>
      </w:r>
      <m:oMath>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D</m:t>
                </m:r>
              </m:sub>
            </m:sSub>
          </m:num>
          <m:den>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λ</m:t>
                </m:r>
              </m:sup>
            </m:sSup>
          </m:den>
        </m:f>
      </m:oMath>
      <w:r w:rsidRPr="00D434F4">
        <w:rPr>
          <w:sz w:val="28"/>
          <w:szCs w:val="28"/>
        </w:rPr>
        <w:t>.</w:t>
      </w:r>
      <w:r>
        <w:rPr>
          <w:sz w:val="28"/>
          <w:szCs w:val="28"/>
        </w:rPr>
        <w:t xml:space="preserve"> (</w:t>
      </w:r>
      <w:r w:rsidRPr="00D434F4">
        <w:rPr>
          <w:rStyle w:val="afb"/>
          <w:rFonts w:eastAsiaTheme="majorEastAsia"/>
          <w:b w:val="0"/>
          <w:bCs w:val="0"/>
          <w:color w:val="000000"/>
          <w:sz w:val="28"/>
          <w:szCs w:val="28"/>
          <w:bdr w:val="none" w:sz="0" w:space="0" w:color="auto" w:frame="1"/>
          <w:shd w:val="clear" w:color="auto" w:fill="FFFFFF"/>
        </w:rPr>
        <w:t>Вероятность угадывания случайного оракула</w:t>
      </w:r>
      <w:r>
        <w:rPr>
          <w:rStyle w:val="afb"/>
          <w:rFonts w:eastAsiaTheme="majorEastAsia"/>
          <w:b w:val="0"/>
          <w:bCs w:val="0"/>
          <w:color w:val="000000"/>
          <w:sz w:val="28"/>
          <w:szCs w:val="28"/>
          <w:bdr w:val="none" w:sz="0" w:space="0" w:color="auto" w:frame="1"/>
          <w:shd w:val="clear" w:color="auto" w:fill="FFFFFF"/>
        </w:rPr>
        <w:t>)</w:t>
      </w:r>
    </w:p>
    <w:p w:rsidR="00D434F4" w:rsidRDefault="00D434F4" w:rsidP="00D434F4">
      <w:pPr>
        <w:spacing w:after="120" w:line="240" w:lineRule="atLeast"/>
        <w:ind w:left="720"/>
        <w:jc w:val="both"/>
        <w:rPr>
          <w:rStyle w:val="afb"/>
          <w:rFonts w:eastAsiaTheme="majorEastAsia"/>
          <w:b w:val="0"/>
          <w:bCs w:val="0"/>
          <w:color w:val="000000"/>
          <w:sz w:val="28"/>
          <w:szCs w:val="28"/>
          <w:bdr w:val="none" w:sz="0" w:space="0" w:color="auto" w:frame="1"/>
          <w:shd w:val="clear" w:color="auto" w:fill="FFFFFF"/>
        </w:rPr>
      </w:pPr>
      <w:r w:rsidRPr="00D434F4">
        <w:rPr>
          <w:rStyle w:val="afb"/>
          <w:rFonts w:eastAsiaTheme="majorEastAsia"/>
          <w:b w:val="0"/>
          <w:bCs w:val="0"/>
          <w:color w:val="000000"/>
          <w:sz w:val="28"/>
          <w:szCs w:val="28"/>
          <w:bdr w:val="none" w:sz="0" w:space="0" w:color="auto" w:frame="1"/>
          <w:shd w:val="clear" w:color="auto" w:fill="FFFFFF"/>
        </w:rPr>
        <w:t>Итоговая граница безопасности:</w:t>
      </w:r>
    </w:p>
    <w:p w:rsidR="00D434F4" w:rsidRPr="00D434F4" w:rsidRDefault="00000000" w:rsidP="00D434F4">
      <w:pPr>
        <w:spacing w:after="220"/>
        <w:jc w:val="center"/>
        <w:rPr>
          <w:sz w:val="28"/>
          <w:szCs w:val="28"/>
        </w:rPr>
      </w:pPr>
      <m:oMath>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m:t>
            </m:r>
          </m:sup>
        </m:sSup>
        <m:r>
          <m:rPr>
            <m:sty m:val="p"/>
          </m:rPr>
          <w:rPr>
            <w:rFonts w:ascii="Cambria Math" w:hAnsi="Cambria Math"/>
            <w:sz w:val="28"/>
            <w:szCs w:val="28"/>
          </w:rPr>
          <m:t>≥</m:t>
        </m:r>
        <m:r>
          <w:rPr>
            <w:rFonts w:ascii="Cambria Math" w:hAnsi="Cambria Math"/>
            <w:sz w:val="28"/>
            <w:szCs w:val="28"/>
          </w:rPr>
          <m:t>ϵ</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D</m:t>
                        </m:r>
                      </m:sub>
                    </m:sSub>
                  </m:e>
                </m:d>
              </m:e>
              <m:sup>
                <m:r>
                  <m:rPr>
                    <m:sty m:val="p"/>
                  </m:rPr>
                  <w:rPr>
                    <w:rFonts w:ascii="Cambria Math" w:hAnsi="Cambria Math"/>
                    <w:sz w:val="28"/>
                    <w:szCs w:val="28"/>
                  </w:rPr>
                  <m:t>2</m:t>
                </m:r>
              </m:sup>
            </m:sSup>
          </m:num>
          <m:den>
            <m:sSup>
              <m:sSupPr>
                <m:ctrlPr>
                  <w:rPr>
                    <w:rFonts w:ascii="Cambria Math" w:hAnsi="Cambria Math"/>
                    <w:sz w:val="28"/>
                    <w:szCs w:val="28"/>
                  </w:rPr>
                </m:ctrlPr>
              </m:sSupPr>
              <m:e>
                <m:r>
                  <m:rPr>
                    <m:sty m:val="p"/>
                  </m:rPr>
                  <w:rPr>
                    <w:rFonts w:ascii="Cambria Math" w:hAnsi="Cambria Math"/>
                    <w:sz w:val="28"/>
                    <w:szCs w:val="28"/>
                  </w:rPr>
                  <m:t>2</m:t>
                </m:r>
              </m:e>
              <m:sup>
                <m:r>
                  <w:rPr>
                    <w:rFonts w:ascii="Cambria Math" w:hAnsi="Cambria Math"/>
                    <w:sz w:val="28"/>
                    <w:szCs w:val="28"/>
                  </w:rPr>
                  <m:t>λ</m:t>
                </m:r>
              </m:sup>
            </m:sSup>
          </m:den>
        </m:f>
        <m:r>
          <m:rPr>
            <m:sty m:val="p"/>
          </m:rPr>
          <w:rPr>
            <w:rFonts w:ascii="Cambria Math" w:hAnsi="Cambria Math"/>
            <w:sz w:val="28"/>
            <w:szCs w:val="28"/>
          </w:rPr>
          <m:t>-negl(</m:t>
        </m:r>
        <m:r>
          <w:rPr>
            <w:rFonts w:ascii="Cambria Math" w:hAnsi="Cambria Math"/>
            <w:sz w:val="28"/>
            <w:szCs w:val="28"/>
          </w:rPr>
          <m:t>n</m:t>
        </m:r>
        <m:r>
          <m:rPr>
            <m:sty m:val="p"/>
          </m:rPr>
          <w:rPr>
            <w:rFonts w:ascii="Cambria Math" w:hAnsi="Cambria Math"/>
            <w:sz w:val="28"/>
            <w:szCs w:val="28"/>
          </w:rPr>
          <m:t>)</m:t>
        </m:r>
      </m:oMath>
      <w:r w:rsidR="00D434F4" w:rsidRPr="00D434F4">
        <w:rPr>
          <w:sz w:val="28"/>
          <w:szCs w:val="28"/>
        </w:rPr>
        <w:t xml:space="preserve">    (31)</w:t>
      </w:r>
    </w:p>
    <w:p w:rsidR="00D434F4" w:rsidRPr="00932F1A" w:rsidRDefault="00D434F4" w:rsidP="00686B45">
      <w:pPr>
        <w:ind w:firstLine="709"/>
        <w:jc w:val="both"/>
        <w:rPr>
          <w:b/>
          <w:bCs/>
          <w:sz w:val="28"/>
          <w:szCs w:val="28"/>
        </w:rPr>
      </w:pPr>
      <w:r w:rsidRPr="00932F1A">
        <w:rPr>
          <w:b/>
          <w:bCs/>
          <w:sz w:val="28"/>
          <w:szCs w:val="28"/>
        </w:rPr>
        <w:t>Заключение</w:t>
      </w:r>
      <w:r w:rsidR="00932F1A">
        <w:rPr>
          <w:b/>
          <w:bCs/>
          <w:sz w:val="28"/>
          <w:szCs w:val="28"/>
        </w:rPr>
        <w:t>.</w:t>
      </w:r>
    </w:p>
    <w:p w:rsidR="00D434F4" w:rsidRPr="00686B45" w:rsidRDefault="00D434F4" w:rsidP="00686B45">
      <w:pPr>
        <w:tabs>
          <w:tab w:val="left" w:pos="1134"/>
        </w:tabs>
        <w:autoSpaceDE w:val="0"/>
        <w:autoSpaceDN w:val="0"/>
        <w:adjustRightInd w:val="0"/>
        <w:ind w:firstLine="709"/>
        <w:jc w:val="both"/>
        <w:outlineLvl w:val="1"/>
        <w:rPr>
          <w:rStyle w:val="afb"/>
          <w:rFonts w:eastAsiaTheme="majorEastAsia"/>
          <w:b w:val="0"/>
          <w:bCs w:val="0"/>
          <w:color w:val="000000" w:themeColor="text1"/>
          <w:sz w:val="28"/>
          <w:szCs w:val="28"/>
          <w:bdr w:val="none" w:sz="0" w:space="0" w:color="auto" w:frame="1"/>
          <w:shd w:val="clear" w:color="auto" w:fill="FFFFFF"/>
        </w:rPr>
      </w:pPr>
      <w:r>
        <w:rPr>
          <w:iCs/>
          <w:sz w:val="28"/>
          <w:szCs w:val="28"/>
          <w:lang w:val="kk-KZ"/>
        </w:rPr>
        <w:t xml:space="preserve">    </w:t>
      </w:r>
      <w:r w:rsidRPr="00686B45">
        <w:rPr>
          <w:rStyle w:val="afb"/>
          <w:rFonts w:eastAsiaTheme="majorEastAsia"/>
          <w:b w:val="0"/>
          <w:bCs w:val="0"/>
          <w:color w:val="000000" w:themeColor="text1"/>
          <w:sz w:val="28"/>
          <w:szCs w:val="28"/>
          <w:bdr w:val="none" w:sz="0" w:space="0" w:color="auto" w:frame="1"/>
          <w:shd w:val="clear" w:color="auto" w:fill="FFFFFF"/>
        </w:rPr>
        <w:t>Если противник A достигает успеха с не пренебрежимо малым преимуществом ϵ, то выполняется одно из следующих условий:</w:t>
      </w:r>
    </w:p>
    <w:p w:rsidR="00D434F4" w:rsidRPr="00686B45" w:rsidRDefault="00D434F4" w:rsidP="00686B45">
      <w:pPr>
        <w:pStyle w:val="a7"/>
        <w:numPr>
          <w:ilvl w:val="0"/>
          <w:numId w:val="42"/>
        </w:numPr>
        <w:tabs>
          <w:tab w:val="left" w:pos="1134"/>
        </w:tabs>
        <w:autoSpaceDE w:val="0"/>
        <w:autoSpaceDN w:val="0"/>
        <w:adjustRightInd w:val="0"/>
        <w:ind w:left="0" w:firstLine="709"/>
        <w:jc w:val="both"/>
        <w:outlineLvl w:val="1"/>
        <w:rPr>
          <w:b/>
          <w:bCs/>
          <w:iCs/>
          <w:color w:val="000000" w:themeColor="text1"/>
          <w:sz w:val="28"/>
          <w:szCs w:val="28"/>
          <w:lang w:val="kk-KZ"/>
        </w:rPr>
      </w:pPr>
      <w:r w:rsidRPr="00686B45">
        <w:rPr>
          <w:color w:val="000000" w:themeColor="text1"/>
          <w:sz w:val="28"/>
          <w:szCs w:val="28"/>
        </w:rPr>
        <w:t>B решает задачу SIS, что противоречит предполагаемой сложности её решения</w:t>
      </w:r>
      <w:r w:rsidR="00CD5DBF" w:rsidRPr="00CD5DBF">
        <w:rPr>
          <w:color w:val="000000" w:themeColor="text1"/>
          <w:sz w:val="28"/>
          <w:szCs w:val="28"/>
          <w:lang w:val="ru-RU"/>
        </w:rPr>
        <w:t>.</w:t>
      </w:r>
    </w:p>
    <w:p w:rsidR="00D434F4" w:rsidRPr="00686B45" w:rsidRDefault="00D434F4" w:rsidP="00686B45">
      <w:pPr>
        <w:pStyle w:val="a7"/>
        <w:numPr>
          <w:ilvl w:val="0"/>
          <w:numId w:val="42"/>
        </w:numPr>
        <w:tabs>
          <w:tab w:val="left" w:pos="1134"/>
        </w:tabs>
        <w:autoSpaceDE w:val="0"/>
        <w:autoSpaceDN w:val="0"/>
        <w:adjustRightInd w:val="0"/>
        <w:ind w:left="0" w:firstLine="709"/>
        <w:jc w:val="both"/>
        <w:outlineLvl w:val="1"/>
        <w:rPr>
          <w:b/>
          <w:bCs/>
          <w:iCs/>
          <w:color w:val="000000" w:themeColor="text1"/>
          <w:sz w:val="28"/>
          <w:szCs w:val="28"/>
          <w:lang w:val="kk-KZ"/>
        </w:rPr>
      </w:pPr>
      <w:r w:rsidRPr="00686B45">
        <w:rPr>
          <w:color w:val="000000" w:themeColor="text1"/>
          <w:sz w:val="28"/>
          <w:szCs w:val="28"/>
        </w:rPr>
        <w:t>A находит коллизию хэш-функции, тем самым нарушая её устойчивость к коллизиям</w:t>
      </w:r>
      <w:r w:rsidRPr="00686B45">
        <w:rPr>
          <w:color w:val="000000" w:themeColor="text1"/>
          <w:sz w:val="28"/>
          <w:szCs w:val="28"/>
          <w:lang w:val="kk-KZ"/>
        </w:rPr>
        <w:t xml:space="preserve"> </w:t>
      </w:r>
      <w:r w:rsidRPr="00686B45">
        <w:rPr>
          <w:color w:val="000000" w:themeColor="text1"/>
          <w:sz w:val="28"/>
          <w:szCs w:val="28"/>
          <w:lang w:val="en-US"/>
        </w:rPr>
        <w:t>H</w:t>
      </w:r>
      <w:r w:rsidRPr="00686B45">
        <w:rPr>
          <w:color w:val="000000" w:themeColor="text1"/>
          <w:sz w:val="28"/>
          <w:szCs w:val="28"/>
        </w:rPr>
        <w:t>.</w:t>
      </w:r>
    </w:p>
    <w:p w:rsidR="00D434F4" w:rsidRPr="00686B45" w:rsidRDefault="00D434F4" w:rsidP="00686B45">
      <w:pPr>
        <w:tabs>
          <w:tab w:val="left" w:pos="1134"/>
        </w:tabs>
        <w:autoSpaceDE w:val="0"/>
        <w:autoSpaceDN w:val="0"/>
        <w:adjustRightInd w:val="0"/>
        <w:ind w:firstLine="709"/>
        <w:jc w:val="both"/>
        <w:outlineLvl w:val="1"/>
        <w:rPr>
          <w:iCs/>
          <w:color w:val="000000" w:themeColor="text1"/>
          <w:sz w:val="28"/>
          <w:szCs w:val="28"/>
          <w:lang w:val="ru-RU"/>
        </w:rPr>
      </w:pPr>
      <w:r w:rsidRPr="00686B45">
        <w:rPr>
          <w:iCs/>
          <w:color w:val="000000" w:themeColor="text1"/>
          <w:sz w:val="28"/>
          <w:szCs w:val="28"/>
          <w:lang w:val="ru-RU"/>
        </w:rPr>
        <w:t xml:space="preserve">Таким образом, предлагаемая схема является безопасной по стандарту </w:t>
      </w:r>
      <w:r w:rsidRPr="00686B45">
        <w:rPr>
          <w:iCs/>
          <w:color w:val="000000" w:themeColor="text1"/>
          <w:sz w:val="28"/>
          <w:szCs w:val="28"/>
          <w:lang w:val="en-US"/>
        </w:rPr>
        <w:t>IND</w:t>
      </w:r>
      <w:r w:rsidRPr="00686B45">
        <w:rPr>
          <w:iCs/>
          <w:color w:val="000000" w:themeColor="text1"/>
          <w:sz w:val="28"/>
          <w:szCs w:val="28"/>
          <w:lang w:val="ru-RU"/>
        </w:rPr>
        <w:t>-</w:t>
      </w:r>
      <w:r w:rsidRPr="00686B45">
        <w:rPr>
          <w:iCs/>
          <w:color w:val="000000" w:themeColor="text1"/>
          <w:sz w:val="28"/>
          <w:szCs w:val="28"/>
          <w:lang w:val="en-US"/>
        </w:rPr>
        <w:t>CCA</w:t>
      </w:r>
      <w:r w:rsidRPr="00686B45">
        <w:rPr>
          <w:iCs/>
          <w:color w:val="000000" w:themeColor="text1"/>
          <w:sz w:val="28"/>
          <w:szCs w:val="28"/>
          <w:lang w:val="ru-RU"/>
        </w:rPr>
        <w:t xml:space="preserve"> в соответствии с предположениями </w:t>
      </w:r>
      <w:r w:rsidRPr="00686B45">
        <w:rPr>
          <w:iCs/>
          <w:color w:val="000000" w:themeColor="text1"/>
          <w:sz w:val="28"/>
          <w:szCs w:val="28"/>
          <w:lang w:val="en-US"/>
        </w:rPr>
        <w:t>SIS</w:t>
      </w:r>
      <w:r w:rsidRPr="00686B45">
        <w:rPr>
          <w:iCs/>
          <w:color w:val="000000" w:themeColor="text1"/>
          <w:sz w:val="28"/>
          <w:szCs w:val="28"/>
          <w:lang w:val="ru-RU"/>
        </w:rPr>
        <w:t xml:space="preserve"> и устойчивости к коллизиям, обеспечивая надежную защиту как от классических, так и от квантовых злоумышленников.</w:t>
      </w:r>
    </w:p>
    <w:p w:rsidR="00E73E00" w:rsidRPr="00F60B39" w:rsidRDefault="00E73E00" w:rsidP="00E73E00">
      <w:pPr>
        <w:tabs>
          <w:tab w:val="left" w:pos="1134"/>
        </w:tabs>
        <w:autoSpaceDE w:val="0"/>
        <w:autoSpaceDN w:val="0"/>
        <w:adjustRightInd w:val="0"/>
        <w:ind w:firstLine="709"/>
        <w:jc w:val="both"/>
        <w:rPr>
          <w:iCs/>
          <w:sz w:val="28"/>
          <w:szCs w:val="28"/>
        </w:rPr>
      </w:pPr>
    </w:p>
    <w:p w:rsidR="00932F1A" w:rsidRPr="00932F1A" w:rsidRDefault="00E73E00" w:rsidP="00C6531E">
      <w:pPr>
        <w:pStyle w:val="a7"/>
        <w:numPr>
          <w:ilvl w:val="1"/>
          <w:numId w:val="14"/>
        </w:numPr>
        <w:tabs>
          <w:tab w:val="left" w:pos="1134"/>
        </w:tabs>
        <w:autoSpaceDE w:val="0"/>
        <w:autoSpaceDN w:val="0"/>
        <w:adjustRightInd w:val="0"/>
        <w:ind w:left="0" w:firstLine="709"/>
        <w:jc w:val="both"/>
        <w:outlineLvl w:val="1"/>
        <w:rPr>
          <w:b/>
          <w:iCs/>
          <w:sz w:val="28"/>
          <w:szCs w:val="28"/>
          <w:lang w:val="kk-KZ"/>
        </w:rPr>
      </w:pPr>
      <w:bookmarkStart w:id="26" w:name="_Toc189264279"/>
      <w:proofErr w:type="spellStart"/>
      <w:r w:rsidRPr="00D43B56">
        <w:rPr>
          <w:b/>
          <w:iCs/>
          <w:sz w:val="28"/>
          <w:szCs w:val="28"/>
          <w:lang w:val="kk-KZ"/>
        </w:rPr>
        <w:t>Программное</w:t>
      </w:r>
      <w:proofErr w:type="spellEnd"/>
      <w:r w:rsidRPr="00D43B56">
        <w:rPr>
          <w:b/>
          <w:iCs/>
          <w:sz w:val="28"/>
          <w:szCs w:val="28"/>
          <w:lang w:val="kk-KZ"/>
        </w:rPr>
        <w:t xml:space="preserve"> и </w:t>
      </w:r>
      <w:proofErr w:type="spellStart"/>
      <w:r w:rsidRPr="00D43B56">
        <w:rPr>
          <w:b/>
          <w:iCs/>
          <w:sz w:val="28"/>
          <w:szCs w:val="28"/>
          <w:lang w:val="kk-KZ"/>
        </w:rPr>
        <w:t>аппаратное</w:t>
      </w:r>
      <w:proofErr w:type="spellEnd"/>
      <w:r w:rsidRPr="00D43B56">
        <w:rPr>
          <w:b/>
          <w:iCs/>
          <w:sz w:val="28"/>
          <w:szCs w:val="28"/>
          <w:lang w:val="kk-KZ"/>
        </w:rPr>
        <w:t xml:space="preserve"> </w:t>
      </w:r>
      <w:proofErr w:type="spellStart"/>
      <w:r w:rsidRPr="00D43B56">
        <w:rPr>
          <w:b/>
          <w:iCs/>
          <w:sz w:val="28"/>
          <w:szCs w:val="28"/>
          <w:lang w:val="kk-KZ"/>
        </w:rPr>
        <w:t>обеспечения</w:t>
      </w:r>
      <w:proofErr w:type="spellEnd"/>
      <w:r w:rsidRPr="00D43B56">
        <w:rPr>
          <w:b/>
          <w:iCs/>
          <w:sz w:val="28"/>
          <w:szCs w:val="28"/>
          <w:lang w:val="kk-KZ"/>
        </w:rPr>
        <w:t xml:space="preserve"> </w:t>
      </w:r>
      <w:proofErr w:type="spellStart"/>
      <w:r w:rsidRPr="00D43B56">
        <w:rPr>
          <w:b/>
          <w:iCs/>
          <w:sz w:val="28"/>
          <w:szCs w:val="28"/>
          <w:lang w:val="kk-KZ"/>
        </w:rPr>
        <w:t>для</w:t>
      </w:r>
      <w:proofErr w:type="spellEnd"/>
      <w:r w:rsidRPr="00D43B56">
        <w:rPr>
          <w:b/>
          <w:iCs/>
          <w:sz w:val="28"/>
          <w:szCs w:val="28"/>
          <w:lang w:val="kk-KZ"/>
        </w:rPr>
        <w:t xml:space="preserve"> </w:t>
      </w:r>
      <w:proofErr w:type="spellStart"/>
      <w:r w:rsidRPr="00D43B56">
        <w:rPr>
          <w:b/>
          <w:iCs/>
          <w:sz w:val="28"/>
          <w:szCs w:val="28"/>
          <w:lang w:val="kk-KZ"/>
        </w:rPr>
        <w:t>реализации</w:t>
      </w:r>
      <w:proofErr w:type="spellEnd"/>
      <w:r w:rsidRPr="00D43B56">
        <w:rPr>
          <w:b/>
          <w:iCs/>
          <w:sz w:val="28"/>
          <w:szCs w:val="28"/>
          <w:lang w:val="kk-KZ"/>
        </w:rPr>
        <w:t xml:space="preserve"> </w:t>
      </w:r>
      <w:proofErr w:type="spellStart"/>
      <w:r w:rsidRPr="00D43B56">
        <w:rPr>
          <w:b/>
          <w:iCs/>
          <w:sz w:val="28"/>
          <w:szCs w:val="28"/>
          <w:lang w:val="kk-KZ"/>
        </w:rPr>
        <w:t>криптосистемы</w:t>
      </w:r>
      <w:bookmarkEnd w:id="26"/>
      <w:proofErr w:type="spellEnd"/>
    </w:p>
    <w:p w:rsidR="00932F1A" w:rsidRPr="00C6531E" w:rsidRDefault="00932F1A" w:rsidP="00932F1A">
      <w:pPr>
        <w:tabs>
          <w:tab w:val="left" w:pos="1134"/>
        </w:tabs>
        <w:autoSpaceDE w:val="0"/>
        <w:autoSpaceDN w:val="0"/>
        <w:adjustRightInd w:val="0"/>
        <w:jc w:val="both"/>
        <w:outlineLvl w:val="1"/>
        <w:rPr>
          <w:b/>
          <w:iCs/>
          <w:sz w:val="28"/>
          <w:szCs w:val="28"/>
          <w:lang w:val="ru-RU"/>
        </w:rPr>
      </w:pPr>
    </w:p>
    <w:p w:rsidR="00A2135D" w:rsidRPr="00A2135D" w:rsidRDefault="00E73E00" w:rsidP="00A2135D">
      <w:pPr>
        <w:tabs>
          <w:tab w:val="left" w:pos="1134"/>
        </w:tabs>
        <w:autoSpaceDE w:val="0"/>
        <w:autoSpaceDN w:val="0"/>
        <w:adjustRightInd w:val="0"/>
        <w:ind w:firstLine="709"/>
        <w:jc w:val="both"/>
        <w:rPr>
          <w:sz w:val="28"/>
          <w:szCs w:val="28"/>
        </w:rPr>
      </w:pPr>
      <w:r w:rsidRPr="00A16207">
        <w:rPr>
          <w:rFonts w:eastAsiaTheme="minorHAnsi"/>
          <w:sz w:val="28"/>
          <w:szCs w:val="28"/>
          <w14:ligatures w14:val="standardContextual"/>
        </w:rPr>
        <w:t>Программа была реализована на языке Python в сре</w:t>
      </w:r>
      <w:r w:rsidRPr="00A16207">
        <w:rPr>
          <w:rFonts w:eastAsiaTheme="minorHAnsi"/>
          <w:sz w:val="28"/>
          <w:szCs w:val="28"/>
          <w:lang w:val="kk-KZ"/>
          <w14:ligatures w14:val="standardContextual"/>
        </w:rPr>
        <w:t xml:space="preserve">де </w:t>
      </w:r>
      <w:proofErr w:type="spellStart"/>
      <w:r w:rsidRPr="00A16207">
        <w:rPr>
          <w:rFonts w:eastAsiaTheme="minorHAnsi"/>
          <w:sz w:val="28"/>
          <w:szCs w:val="28"/>
          <w:lang w:val="en-US"/>
          <w14:ligatures w14:val="standardContextual"/>
        </w:rPr>
        <w:t>colab</w:t>
      </w:r>
      <w:proofErr w:type="spellEnd"/>
      <w:r w:rsidRPr="00A16207">
        <w:rPr>
          <w:rFonts w:eastAsiaTheme="minorHAnsi"/>
          <w:sz w:val="28"/>
          <w:szCs w:val="28"/>
          <w14:ligatures w14:val="standardContextual"/>
        </w:rPr>
        <w:t>.</w:t>
      </w:r>
      <w:r w:rsidRPr="00A16207">
        <w:rPr>
          <w:rFonts w:eastAsiaTheme="minorHAnsi"/>
          <w:sz w:val="28"/>
          <w:szCs w:val="28"/>
          <w:lang w:val="en-US"/>
          <w14:ligatures w14:val="standardContextual"/>
        </w:rPr>
        <w:t>google</w:t>
      </w:r>
      <w:r w:rsidRPr="00A16207">
        <w:rPr>
          <w:rFonts w:eastAsiaTheme="minorHAnsi"/>
          <w:sz w:val="28"/>
          <w:szCs w:val="28"/>
          <w14:ligatures w14:val="standardContextual"/>
        </w:rPr>
        <w:t>, который применяется главным образом для машинного обучения, обработки данных и образовательных проектов</w:t>
      </w:r>
      <w:r w:rsidRPr="00D43B56">
        <w:rPr>
          <w:rFonts w:eastAsiaTheme="minorHAnsi"/>
          <w:sz w:val="28"/>
          <w:szCs w:val="28"/>
          <w14:ligatures w14:val="standardContextual"/>
        </w:rPr>
        <w:t xml:space="preserve"> </w:t>
      </w:r>
      <w:r w:rsidRPr="00A16207">
        <w:rPr>
          <w:rFonts w:eastAsiaTheme="minorHAnsi"/>
          <w:sz w:val="28"/>
          <w:szCs w:val="28"/>
          <w14:ligatures w14:val="standardContextual"/>
        </w:rPr>
        <w:t>[</w:t>
      </w:r>
      <w:r w:rsidR="00C02FF0">
        <w:rPr>
          <w:rFonts w:eastAsiaTheme="minorHAnsi"/>
          <w:sz w:val="28"/>
          <w:szCs w:val="28"/>
          <w14:ligatures w14:val="standardContextual"/>
        </w:rPr>
        <w:fldChar w:fldCharType="begin"/>
      </w:r>
      <w:r w:rsidR="00C02FF0">
        <w:rPr>
          <w:rFonts w:eastAsiaTheme="minorHAnsi"/>
          <w:sz w:val="28"/>
          <w:szCs w:val="28"/>
          <w14:ligatures w14:val="standardContextual"/>
        </w:rPr>
        <w:instrText xml:space="preserve"> REF _Ref194955222 \r \h </w:instrText>
      </w:r>
      <w:r w:rsidR="00C02FF0">
        <w:rPr>
          <w:rFonts w:eastAsiaTheme="minorHAnsi"/>
          <w:sz w:val="28"/>
          <w:szCs w:val="28"/>
          <w14:ligatures w14:val="standardContextual"/>
        </w:rPr>
      </w:r>
      <w:r w:rsidR="00C02FF0">
        <w:rPr>
          <w:rFonts w:eastAsiaTheme="minorHAnsi"/>
          <w:sz w:val="28"/>
          <w:szCs w:val="28"/>
          <w14:ligatures w14:val="standardContextual"/>
        </w:rPr>
        <w:fldChar w:fldCharType="separate"/>
      </w:r>
      <w:r w:rsidR="00C02FF0">
        <w:rPr>
          <w:rFonts w:eastAsiaTheme="minorHAnsi"/>
          <w:sz w:val="28"/>
          <w:szCs w:val="28"/>
          <w14:ligatures w14:val="standardContextual"/>
        </w:rPr>
        <w:t>76</w:t>
      </w:r>
      <w:r w:rsidR="00C02FF0">
        <w:rPr>
          <w:rFonts w:eastAsiaTheme="minorHAnsi"/>
          <w:sz w:val="28"/>
          <w:szCs w:val="28"/>
          <w14:ligatures w14:val="standardContextual"/>
        </w:rPr>
        <w:fldChar w:fldCharType="end"/>
      </w:r>
      <w:r>
        <w:rPr>
          <w:rFonts w:eastAsiaTheme="minorHAnsi"/>
          <w:sz w:val="28"/>
          <w:szCs w:val="28"/>
          <w14:ligatures w14:val="standardContextual"/>
        </w:rPr>
        <w:t>, c.13</w:t>
      </w:r>
      <w:r w:rsidRPr="00A16207">
        <w:rPr>
          <w:rFonts w:eastAsiaTheme="minorHAnsi"/>
          <w:sz w:val="28"/>
          <w:szCs w:val="28"/>
          <w14:ligatures w14:val="standardContextual"/>
        </w:rPr>
        <w:t>]. Для проведения вычислений был</w:t>
      </w:r>
      <w:r w:rsidRPr="00A16207">
        <w:rPr>
          <w:rFonts w:eastAsiaTheme="minorHAnsi"/>
          <w:sz w:val="28"/>
          <w:szCs w:val="28"/>
          <w:lang w:val="kk-KZ"/>
          <w14:ligatures w14:val="standardContextual"/>
        </w:rPr>
        <w:t>и</w:t>
      </w:r>
      <w:r w:rsidRPr="00A16207">
        <w:rPr>
          <w:rFonts w:eastAsiaTheme="minorHAnsi"/>
          <w:sz w:val="28"/>
          <w:szCs w:val="28"/>
          <w14:ligatures w14:val="standardContextual"/>
        </w:rPr>
        <w:t xml:space="preserve"> применен</w:t>
      </w:r>
      <w:r w:rsidRPr="00A16207">
        <w:rPr>
          <w:rFonts w:eastAsiaTheme="minorHAnsi"/>
          <w:sz w:val="28"/>
          <w:szCs w:val="28"/>
          <w:lang w:val="kk-KZ"/>
          <w14:ligatures w14:val="standardContextual"/>
        </w:rPr>
        <w:t>ы</w:t>
      </w:r>
      <w:r w:rsidRPr="00A16207">
        <w:rPr>
          <w:rFonts w:eastAsiaTheme="minorHAnsi"/>
          <w:sz w:val="28"/>
          <w:szCs w:val="28"/>
          <w14:ligatures w14:val="standardContextual"/>
        </w:rPr>
        <w:t xml:space="preserve"> библиотек</w:t>
      </w:r>
      <w:r w:rsidRPr="00A16207">
        <w:rPr>
          <w:rFonts w:eastAsiaTheme="minorHAnsi"/>
          <w:sz w:val="28"/>
          <w:szCs w:val="28"/>
          <w:lang w:val="kk-KZ"/>
          <w14:ligatures w14:val="standardContextual"/>
        </w:rPr>
        <w:t>и</w:t>
      </w:r>
      <w:r w:rsidRPr="00A16207">
        <w:rPr>
          <w:rFonts w:eastAsiaTheme="minorHAnsi"/>
          <w:sz w:val="28"/>
          <w:szCs w:val="28"/>
          <w14:ligatures w14:val="standardContextual"/>
        </w:rPr>
        <w:t xml:space="preserve"> программного обеспечения с открытым исходным кодом</w:t>
      </w:r>
      <w:r w:rsidRPr="00A16207">
        <w:rPr>
          <w:rFonts w:eastAsiaTheme="minorHAnsi"/>
          <w:sz w:val="28"/>
          <w:szCs w:val="28"/>
          <w:lang w:val="kk-KZ"/>
          <w14:ligatures w14:val="standardContextual"/>
        </w:rPr>
        <w:t xml:space="preserve"> </w:t>
      </w:r>
      <w:r w:rsidRPr="00A16207">
        <w:rPr>
          <w:rFonts w:eastAsiaTheme="minorHAnsi"/>
          <w:sz w:val="28"/>
          <w:szCs w:val="28"/>
          <w14:ligatures w14:val="standardContextual"/>
        </w:rPr>
        <w:t>import numpy,import matplotlib.pyplot,import.matplotlib.animation.</w:t>
      </w:r>
      <w:r w:rsidRPr="00A16207">
        <w:rPr>
          <w:rFonts w:eastAsiaTheme="minorHAnsi"/>
          <w:sz w:val="28"/>
          <w:szCs w:val="28"/>
          <w:lang w:val="kk-KZ"/>
          <w14:ligatures w14:val="standardContextual"/>
        </w:rPr>
        <w:t xml:space="preserve"> </w:t>
      </w:r>
      <w:r w:rsidR="00A2135D" w:rsidRPr="00A2135D">
        <w:rPr>
          <w:sz w:val="28"/>
          <w:szCs w:val="28"/>
        </w:rPr>
        <w:t>Для построения графических иллюстраций использован онлайн-сервис Draw.io, ссылка на который приведена в соответствующем разделе работы.</w:t>
      </w:r>
      <w:r w:rsidR="00A2135D" w:rsidRPr="00A2135D">
        <w:t xml:space="preserve"> </w:t>
      </w:r>
      <w:hyperlink r:id="rId31" w:history="1">
        <w:r w:rsidR="00A2135D" w:rsidRPr="00CA24F2">
          <w:rPr>
            <w:rStyle w:val="af"/>
            <w:sz w:val="28"/>
            <w:szCs w:val="28"/>
          </w:rPr>
          <w:t>https://app.diagrams.net/#G1blsjaKFu0G_nueVFZ-kb8MReHW-yFfL9#%7B%22pageId%22%3A%22bQQjmkDXTDvGL0F3lnBv%22%7D</w:t>
        </w:r>
      </w:hyperlink>
      <w:r w:rsidR="00A2135D" w:rsidRPr="00A2135D">
        <w:rPr>
          <w:sz w:val="28"/>
          <w:szCs w:val="28"/>
        </w:rPr>
        <w:t>.</w:t>
      </w:r>
    </w:p>
    <w:p w:rsidR="00E73E00" w:rsidRPr="00D91702" w:rsidRDefault="00E73E00" w:rsidP="00A2135D">
      <w:pPr>
        <w:tabs>
          <w:tab w:val="left" w:pos="1134"/>
        </w:tabs>
        <w:autoSpaceDE w:val="0"/>
        <w:autoSpaceDN w:val="0"/>
        <w:adjustRightInd w:val="0"/>
        <w:ind w:firstLine="709"/>
        <w:jc w:val="both"/>
        <w:rPr>
          <w:rFonts w:eastAsiaTheme="minorHAnsi"/>
          <w:sz w:val="28"/>
          <w:szCs w:val="28"/>
          <w14:ligatures w14:val="standardContextual"/>
        </w:rPr>
      </w:pPr>
      <w:proofErr w:type="spellStart"/>
      <w:r w:rsidRPr="00D43B56">
        <w:rPr>
          <w:rFonts w:eastAsiaTheme="minorHAnsi"/>
          <w:bCs/>
          <w:i/>
          <w:sz w:val="28"/>
          <w:szCs w:val="28"/>
          <w:lang w:val="en-US"/>
          <w14:ligatures w14:val="standardContextual"/>
        </w:rPr>
        <w:t>Numpy</w:t>
      </w:r>
      <w:proofErr w:type="spellEnd"/>
      <w:r w:rsidRPr="00A16207">
        <w:rPr>
          <w:rFonts w:eastAsiaTheme="minorHAnsi"/>
          <w:sz w:val="28"/>
          <w:szCs w:val="28"/>
          <w14:ligatures w14:val="standardContextual"/>
        </w:rPr>
        <w:t xml:space="preserve"> </w:t>
      </w:r>
      <w:r>
        <w:rPr>
          <w:rFonts w:eastAsiaTheme="minorHAnsi"/>
          <w:sz w:val="28"/>
          <w:szCs w:val="28"/>
          <w14:ligatures w14:val="standardContextual"/>
        </w:rPr>
        <w:t>‒</w:t>
      </w:r>
      <w:r w:rsidRPr="00A16207">
        <w:rPr>
          <w:rFonts w:eastAsiaTheme="minorHAnsi"/>
          <w:sz w:val="28"/>
          <w:szCs w:val="28"/>
          <w14:ligatures w14:val="standardContextual"/>
        </w:rPr>
        <w:t xml:space="preserve"> это библиот</w:t>
      </w:r>
      <w:r w:rsidRPr="00A16207">
        <w:rPr>
          <w:rFonts w:eastAsiaTheme="minorHAnsi"/>
          <w:sz w:val="28"/>
          <w:szCs w:val="28"/>
          <w:lang w:val="en-US"/>
          <w14:ligatures w14:val="standardContextual"/>
        </w:rPr>
        <w:t>e</w:t>
      </w:r>
      <w:r w:rsidRPr="00A16207">
        <w:rPr>
          <w:rFonts w:eastAsiaTheme="minorHAnsi"/>
          <w:sz w:val="28"/>
          <w:szCs w:val="28"/>
          <w14:ligatures w14:val="standardContextual"/>
        </w:rPr>
        <w:t xml:space="preserve">ка </w:t>
      </w:r>
      <w:r w:rsidRPr="00A16207">
        <w:rPr>
          <w:rFonts w:eastAsiaTheme="minorHAnsi"/>
          <w:sz w:val="28"/>
          <w:szCs w:val="28"/>
          <w:lang w:val="en-US"/>
          <w14:ligatures w14:val="standardContextual"/>
        </w:rPr>
        <w:t>Python</w:t>
      </w:r>
      <w:r w:rsidRPr="00A16207">
        <w:rPr>
          <w:rFonts w:eastAsiaTheme="minorHAnsi"/>
          <w:sz w:val="28"/>
          <w:szCs w:val="28"/>
          <w14:ligatures w14:val="standardContextual"/>
        </w:rPr>
        <w:t xml:space="preserve">, которую применяют для математических вычислений: начиная с базовых функций и заканчивая линейной алгеброй. Полное название библиотеки - </w:t>
      </w:r>
      <w:r w:rsidRPr="00A16207">
        <w:rPr>
          <w:rFonts w:eastAsiaTheme="minorHAnsi"/>
          <w:sz w:val="28"/>
          <w:szCs w:val="28"/>
          <w:lang w:val="en-US"/>
          <w14:ligatures w14:val="standardContextual"/>
        </w:rPr>
        <w:t>Numerical</w:t>
      </w:r>
      <w:r w:rsidRPr="00A16207">
        <w:rPr>
          <w:rFonts w:eastAsiaTheme="minorHAnsi"/>
          <w:sz w:val="28"/>
          <w:szCs w:val="28"/>
          <w14:ligatures w14:val="standardContextual"/>
        </w:rPr>
        <w:t xml:space="preserve"> </w:t>
      </w:r>
      <w:r w:rsidRPr="00A16207">
        <w:rPr>
          <w:rFonts w:eastAsiaTheme="minorHAnsi"/>
          <w:sz w:val="28"/>
          <w:szCs w:val="28"/>
          <w:lang w:val="en-US"/>
          <w14:ligatures w14:val="standardContextual"/>
        </w:rPr>
        <w:t>Python</w:t>
      </w:r>
      <w:r w:rsidRPr="00A16207">
        <w:rPr>
          <w:rFonts w:eastAsiaTheme="minorHAnsi"/>
          <w:sz w:val="28"/>
          <w:szCs w:val="28"/>
          <w14:ligatures w14:val="standardContextual"/>
        </w:rPr>
        <w:t xml:space="preserve"> </w:t>
      </w:r>
      <w:r w:rsidRPr="00A16207">
        <w:rPr>
          <w:rFonts w:eastAsiaTheme="minorHAnsi"/>
          <w:sz w:val="28"/>
          <w:szCs w:val="28"/>
          <w:lang w:val="en-US"/>
          <w14:ligatures w14:val="standardContextual"/>
        </w:rPr>
        <w:t>extensions</w:t>
      </w:r>
      <w:r w:rsidRPr="00A16207">
        <w:rPr>
          <w:rFonts w:eastAsiaTheme="minorHAnsi"/>
          <w:sz w:val="28"/>
          <w:szCs w:val="28"/>
          <w14:ligatures w14:val="standardContextual"/>
        </w:rPr>
        <w:t xml:space="preserve">, или «Числовые расширения </w:t>
      </w:r>
      <w:r w:rsidRPr="00A16207">
        <w:rPr>
          <w:rFonts w:eastAsiaTheme="minorHAnsi"/>
          <w:sz w:val="28"/>
          <w:szCs w:val="28"/>
          <w:lang w:val="en-US"/>
          <w14:ligatures w14:val="standardContextual"/>
        </w:rPr>
        <w:t>Python</w:t>
      </w:r>
      <w:r w:rsidRPr="00A16207">
        <w:rPr>
          <w:rFonts w:eastAsiaTheme="minorHAnsi"/>
          <w:sz w:val="28"/>
          <w:szCs w:val="28"/>
          <w14:ligatures w14:val="standardContextual"/>
        </w:rPr>
        <w:t>».</w:t>
      </w:r>
      <w:r w:rsidRPr="00A16207">
        <w:rPr>
          <w:sz w:val="28"/>
          <w:szCs w:val="28"/>
        </w:rPr>
        <w:t xml:space="preserve"> </w:t>
      </w:r>
      <w:r w:rsidRPr="00A16207">
        <w:rPr>
          <w:rFonts w:eastAsiaTheme="minorHAnsi"/>
          <w:sz w:val="28"/>
          <w:szCs w:val="28"/>
          <w14:ligatures w14:val="standardContextual"/>
        </w:rPr>
        <w:t xml:space="preserve">Эта библиотека стала популярным инструментом из-за нескольких важных качеств. Во-первых, NumPy называют открытым модулем </w:t>
      </w:r>
      <w:r w:rsidRPr="00A16207">
        <w:rPr>
          <w:rFonts w:eastAsiaTheme="minorHAnsi"/>
          <w:sz w:val="28"/>
          <w:szCs w:val="28"/>
          <w14:ligatures w14:val="standardContextual"/>
        </w:rPr>
        <w:lastRenderedPageBreak/>
        <w:t>Python, поскольку его исходный код доступен для всех на GitHub.</w:t>
      </w:r>
      <w:r w:rsidRPr="00A16207">
        <w:rPr>
          <w:sz w:val="28"/>
          <w:szCs w:val="28"/>
        </w:rPr>
        <w:t xml:space="preserve"> </w:t>
      </w:r>
      <w:r w:rsidRPr="00A16207">
        <w:rPr>
          <w:rFonts w:eastAsiaTheme="minorHAnsi"/>
          <w:sz w:val="28"/>
          <w:szCs w:val="28"/>
          <w14:ligatures w14:val="standardContextual"/>
        </w:rPr>
        <w:t xml:space="preserve">Для начала поговорим об устройстве массивов, обрабатываемом NumPy. Принимая во внимание однородный двумерный массив, </w:t>
      </w:r>
      <w:r w:rsidRPr="00A16207">
        <w:rPr>
          <w:rFonts w:eastAsiaTheme="minorHAnsi"/>
          <w:sz w:val="28"/>
          <w:szCs w:val="28"/>
          <w:lang w:val="kk-KZ"/>
          <w14:ligatures w14:val="standardContextual"/>
        </w:rPr>
        <w:t>в</w:t>
      </w:r>
      <w:r w:rsidRPr="00A16207">
        <w:rPr>
          <w:rFonts w:eastAsiaTheme="minorHAnsi"/>
          <w:sz w:val="28"/>
          <w:szCs w:val="28"/>
          <w14:ligatures w14:val="standardContextual"/>
        </w:rPr>
        <w:t xml:space="preserve">нешне он похож на обычную таблицу с двумя осями значений и ячейками, которые называются элементами массива. Массив будет трехмерным в случае добавления третьей оси. Важное </w:t>
      </w:r>
      <w:r w:rsidRPr="00D91702">
        <w:rPr>
          <w:rFonts w:eastAsiaTheme="minorHAnsi"/>
          <w:sz w:val="28"/>
          <w:szCs w:val="28"/>
          <w14:ligatures w14:val="standardContextual"/>
        </w:rPr>
        <w:t>условие: каждый элемент должен иметь один тип данных, например</w:t>
      </w:r>
      <w:r w:rsidR="00932F1A">
        <w:rPr>
          <w:rFonts w:eastAsiaTheme="minorHAnsi"/>
          <w:sz w:val="28"/>
          <w:szCs w:val="28"/>
          <w14:ligatures w14:val="standardContextual"/>
        </w:rPr>
        <w:t>,</w:t>
      </w:r>
      <w:r w:rsidRPr="00D91702">
        <w:rPr>
          <w:rFonts w:eastAsiaTheme="minorHAnsi"/>
          <w:sz w:val="28"/>
          <w:szCs w:val="28"/>
          <w14:ligatures w14:val="standardContextual"/>
        </w:rPr>
        <w:t xml:space="preserve"> целые числа (рисунок </w:t>
      </w:r>
      <w:r w:rsidRPr="00D91702">
        <w:rPr>
          <w:rFonts w:eastAsiaTheme="minorHAnsi"/>
          <w:sz w:val="28"/>
          <w:szCs w:val="28"/>
          <w:lang w:val="kk-KZ"/>
          <w14:ligatures w14:val="standardContextual"/>
        </w:rPr>
        <w:t>3</w:t>
      </w:r>
      <w:r w:rsidRPr="008E19B6">
        <w:rPr>
          <w:rFonts w:eastAsiaTheme="minorHAnsi"/>
          <w:sz w:val="28"/>
          <w:szCs w:val="28"/>
          <w:lang w:val="ru-RU"/>
          <w14:ligatures w14:val="standardContextual"/>
        </w:rPr>
        <w:t>2</w:t>
      </w:r>
      <w:r w:rsidRPr="00D91702">
        <w:rPr>
          <w:rFonts w:eastAsiaTheme="minorHAnsi"/>
          <w:sz w:val="28"/>
          <w:szCs w:val="28"/>
          <w14:ligatures w14:val="standardContextual"/>
        </w:rPr>
        <w:t>).</w:t>
      </w:r>
    </w:p>
    <w:p w:rsidR="00E73E00" w:rsidRPr="00A16207" w:rsidRDefault="00E73E00" w:rsidP="00E73E00">
      <w:pPr>
        <w:autoSpaceDE w:val="0"/>
        <w:autoSpaceDN w:val="0"/>
        <w:adjustRightInd w:val="0"/>
        <w:jc w:val="center"/>
        <w:rPr>
          <w:rFonts w:eastAsiaTheme="minorHAnsi"/>
          <w:sz w:val="28"/>
          <w:szCs w:val="28"/>
          <w:lang w:val="kk-KZ"/>
          <w14:ligatures w14:val="standardContextual"/>
        </w:rPr>
      </w:pPr>
      <w:r w:rsidRPr="00A16207">
        <w:rPr>
          <w:rFonts w:eastAsiaTheme="minorHAnsi"/>
          <w:noProof/>
          <w:sz w:val="28"/>
          <w:szCs w:val="28"/>
          <w14:ligatures w14:val="standardContextual"/>
        </w:rPr>
        <w:drawing>
          <wp:inline distT="0" distB="0" distL="0" distR="0" wp14:anchorId="30F8D69B" wp14:editId="554DD478">
            <wp:extent cx="3546282" cy="2802660"/>
            <wp:effectExtent l="0" t="0" r="0" b="0"/>
            <wp:docPr id="1697577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77810" name="Рисунок 16975778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1701" cy="2846458"/>
                    </a:xfrm>
                    <a:prstGeom prst="rect">
                      <a:avLst/>
                    </a:prstGeom>
                  </pic:spPr>
                </pic:pic>
              </a:graphicData>
            </a:graphic>
          </wp:inline>
        </w:drawing>
      </w:r>
    </w:p>
    <w:p w:rsidR="00E73E00" w:rsidRPr="00D43B56" w:rsidRDefault="00E73E00" w:rsidP="00E73E00">
      <w:pPr>
        <w:autoSpaceDE w:val="0"/>
        <w:autoSpaceDN w:val="0"/>
        <w:adjustRightInd w:val="0"/>
        <w:rPr>
          <w:rFonts w:eastAsiaTheme="minorHAnsi"/>
          <w:sz w:val="16"/>
          <w:szCs w:val="16"/>
          <w:lang w:val="en-US"/>
          <w14:ligatures w14:val="standardContextual"/>
        </w:rPr>
      </w:pPr>
    </w:p>
    <w:p w:rsidR="00E73E00" w:rsidRPr="00A16207" w:rsidRDefault="00E73E00" w:rsidP="00E73E00">
      <w:pPr>
        <w:autoSpaceDE w:val="0"/>
        <w:autoSpaceDN w:val="0"/>
        <w:adjustRightInd w:val="0"/>
        <w:jc w:val="center"/>
        <w:rPr>
          <w:rFonts w:eastAsiaTheme="minorHAnsi"/>
          <w:sz w:val="28"/>
          <w:szCs w:val="28"/>
          <w:lang w:val="kk-KZ"/>
          <w14:ligatures w14:val="standardContextual"/>
        </w:rPr>
      </w:pPr>
      <w:proofErr w:type="spellStart"/>
      <w:r w:rsidRPr="00A16207">
        <w:rPr>
          <w:rFonts w:eastAsiaTheme="minorHAnsi"/>
          <w:sz w:val="28"/>
          <w:szCs w:val="28"/>
          <w:lang w:val="kk-KZ"/>
          <w14:ligatures w14:val="standardContextual"/>
        </w:rPr>
        <w:t>Рисунок</w:t>
      </w:r>
      <w:proofErr w:type="spellEnd"/>
      <w:r w:rsidRPr="00A16207">
        <w:rPr>
          <w:rFonts w:eastAsiaTheme="minorHAnsi"/>
          <w:sz w:val="28"/>
          <w:szCs w:val="28"/>
          <w:lang w:val="kk-KZ"/>
          <w14:ligatures w14:val="standardContextual"/>
        </w:rPr>
        <w:t xml:space="preserve"> </w:t>
      </w:r>
      <w:r w:rsidRPr="00A16207">
        <w:rPr>
          <w:rFonts w:eastAsiaTheme="minorHAnsi"/>
          <w:sz w:val="28"/>
          <w:szCs w:val="28"/>
          <w14:ligatures w14:val="standardContextual"/>
        </w:rPr>
        <w:t>3</w:t>
      </w:r>
      <w:r w:rsidRPr="008E19B6">
        <w:rPr>
          <w:rFonts w:eastAsiaTheme="minorHAnsi"/>
          <w:sz w:val="28"/>
          <w:szCs w:val="28"/>
          <w:lang w:val="ru-RU"/>
          <w14:ligatures w14:val="standardContextual"/>
        </w:rPr>
        <w:t>2</w:t>
      </w:r>
      <w:r w:rsidRPr="00A16207">
        <w:rPr>
          <w:rFonts w:eastAsiaTheme="minorHAnsi"/>
          <w:sz w:val="28"/>
          <w:szCs w:val="28"/>
          <w14:ligatures w14:val="standardContextual"/>
        </w:rPr>
        <w:t xml:space="preserve"> – </w:t>
      </w:r>
      <w:proofErr w:type="spellStart"/>
      <w:r w:rsidRPr="00A16207">
        <w:rPr>
          <w:rFonts w:eastAsiaTheme="minorHAnsi"/>
          <w:sz w:val="28"/>
          <w:szCs w:val="28"/>
          <w:lang w:val="kk-KZ"/>
          <w14:ligatures w14:val="standardContextual"/>
        </w:rPr>
        <w:t>Пример</w:t>
      </w:r>
      <w:proofErr w:type="spellEnd"/>
      <w:r w:rsidRPr="00A16207">
        <w:rPr>
          <w:rFonts w:eastAsiaTheme="minorHAnsi"/>
          <w:sz w:val="28"/>
          <w:szCs w:val="28"/>
          <w:lang w:val="kk-KZ"/>
          <w14:ligatures w14:val="standardContextual"/>
        </w:rPr>
        <w:t xml:space="preserve"> </w:t>
      </w:r>
      <w:proofErr w:type="spellStart"/>
      <w:r w:rsidRPr="00A16207">
        <w:rPr>
          <w:rFonts w:eastAsiaTheme="minorHAnsi"/>
          <w:sz w:val="28"/>
          <w:szCs w:val="28"/>
          <w:lang w:val="kk-KZ"/>
          <w14:ligatures w14:val="standardContextual"/>
        </w:rPr>
        <w:t>визуализации</w:t>
      </w:r>
      <w:proofErr w:type="spellEnd"/>
      <w:r w:rsidRPr="00A16207">
        <w:rPr>
          <w:rFonts w:eastAsiaTheme="minorHAnsi"/>
          <w:sz w:val="28"/>
          <w:szCs w:val="28"/>
          <w:lang w:val="kk-KZ"/>
          <w14:ligatures w14:val="standardContextual"/>
        </w:rPr>
        <w:t xml:space="preserve"> </w:t>
      </w:r>
      <w:proofErr w:type="spellStart"/>
      <w:r w:rsidRPr="00A16207">
        <w:rPr>
          <w:rFonts w:eastAsiaTheme="minorHAnsi"/>
          <w:sz w:val="28"/>
          <w:szCs w:val="28"/>
          <w:lang w:val="kk-KZ"/>
          <w14:ligatures w14:val="standardContextual"/>
        </w:rPr>
        <w:t>двумерного</w:t>
      </w:r>
      <w:proofErr w:type="spellEnd"/>
      <w:r w:rsidRPr="00A16207">
        <w:rPr>
          <w:rFonts w:eastAsiaTheme="minorHAnsi"/>
          <w:sz w:val="28"/>
          <w:szCs w:val="28"/>
          <w:lang w:val="kk-KZ"/>
          <w14:ligatures w14:val="standardContextual"/>
        </w:rPr>
        <w:t xml:space="preserve"> </w:t>
      </w:r>
      <w:proofErr w:type="spellStart"/>
      <w:r w:rsidRPr="00A16207">
        <w:rPr>
          <w:rFonts w:eastAsiaTheme="minorHAnsi"/>
          <w:sz w:val="28"/>
          <w:szCs w:val="28"/>
          <w:lang w:val="kk-KZ"/>
          <w14:ligatures w14:val="standardContextual"/>
        </w:rPr>
        <w:t>массива</w:t>
      </w:r>
      <w:proofErr w:type="spellEnd"/>
    </w:p>
    <w:p w:rsidR="00E73E00" w:rsidRPr="008E19B6" w:rsidRDefault="00E73E00" w:rsidP="00E73E00">
      <w:pPr>
        <w:autoSpaceDE w:val="0"/>
        <w:autoSpaceDN w:val="0"/>
        <w:adjustRightInd w:val="0"/>
        <w:rPr>
          <w:rFonts w:eastAsiaTheme="minorHAnsi"/>
          <w:sz w:val="28"/>
          <w:szCs w:val="28"/>
          <w:lang w:val="ru-RU"/>
          <w14:ligatures w14:val="standardContextual"/>
        </w:rPr>
      </w:pPr>
    </w:p>
    <w:p w:rsidR="00E73E00" w:rsidRPr="00D43B56" w:rsidRDefault="00E73E00" w:rsidP="00E73E00">
      <w:pPr>
        <w:autoSpaceDE w:val="0"/>
        <w:autoSpaceDN w:val="0"/>
        <w:adjustRightInd w:val="0"/>
        <w:ind w:firstLine="709"/>
        <w:jc w:val="both"/>
        <w:rPr>
          <w:rFonts w:eastAsiaTheme="minorHAnsi"/>
          <w:sz w:val="28"/>
          <w:szCs w:val="28"/>
          <w14:ligatures w14:val="standardContextual"/>
        </w:rPr>
      </w:pPr>
      <w:r w:rsidRPr="00D43B56">
        <w:rPr>
          <w:rFonts w:eastAsiaTheme="minorHAnsi"/>
          <w:sz w:val="28"/>
          <w:szCs w:val="28"/>
          <w14:ligatures w14:val="standardContextual"/>
        </w:rPr>
        <w:t>Конечно, библиотека NumPy обрабатывает не только двумерные массивы, но и массивы с различным количеством осей. Как любая переменная в математической задаче, число N используется для обозначения этой вариативности. Таким образом, NumPy обычно используется для работы с N-мерными массивами данных.</w:t>
      </w:r>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Для</w:t>
      </w:r>
      <w:proofErr w:type="spellEnd"/>
      <w:r w:rsidRPr="00D43B56">
        <w:rPr>
          <w:rFonts w:eastAsiaTheme="minorHAnsi"/>
          <w:sz w:val="28"/>
          <w:szCs w:val="28"/>
          <w14:ligatures w14:val="standardContextual"/>
        </w:rPr>
        <w:t xml:space="preserve"> загрузки NumPy просто введите в командной строке: import numpy as np. </w:t>
      </w:r>
      <w:r w:rsidRPr="00D43B56">
        <w:rPr>
          <w:rFonts w:eastAsiaTheme="minorHAnsi"/>
          <w:sz w:val="28"/>
          <w:szCs w:val="28"/>
          <w:lang w:val="kk-KZ"/>
          <w14:ligatures w14:val="standardContextual"/>
        </w:rPr>
        <w:t>М</w:t>
      </w:r>
      <w:r w:rsidRPr="00D43B56">
        <w:rPr>
          <w:rFonts w:eastAsiaTheme="minorHAnsi"/>
          <w:sz w:val="28"/>
          <w:szCs w:val="28"/>
          <w14:ligatures w14:val="standardContextual"/>
        </w:rPr>
        <w:t>одуль NumPy входит в состав множества пакетов и других библиотек.</w:t>
      </w:r>
      <w:r w:rsidRPr="00D43B56">
        <w:rPr>
          <w:rFonts w:eastAsiaTheme="minorHAnsi"/>
          <w:sz w:val="28"/>
          <w:szCs w:val="28"/>
          <w:lang w:val="kk-KZ"/>
          <w14:ligatures w14:val="standardContextual"/>
        </w:rPr>
        <w:t xml:space="preserve"> А </w:t>
      </w:r>
      <w:proofErr w:type="spellStart"/>
      <w:r w:rsidRPr="00D43B56">
        <w:rPr>
          <w:rFonts w:eastAsiaTheme="minorHAnsi"/>
          <w:sz w:val="28"/>
          <w:szCs w:val="28"/>
          <w:lang w:val="kk-KZ"/>
          <w14:ligatures w14:val="standardContextual"/>
        </w:rPr>
        <w:t>также</w:t>
      </w:r>
      <w:proofErr w:type="spellEnd"/>
      <w:r w:rsidRPr="00D43B56">
        <w:rPr>
          <w:rFonts w:eastAsiaTheme="minorHAnsi"/>
          <w:sz w:val="28"/>
          <w:szCs w:val="28"/>
          <w14:ligatures w14:val="standardContextual"/>
        </w:rPr>
        <w:t>, можно написать просто import numpy, ошибки в этом не будет. Но np - это общепринятое название, которое стало правилом и упростило процесс написания кода, поэтому, один раз прописав import numpy as np, в последующих строках можно использовать np вместо numpy. В нашем случае мы использовали библиотеку Numpy для работы с матрицами,чтобы декодировать и шифровать сообщения.</w:t>
      </w:r>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Ниже</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предоставлен</w:t>
      </w:r>
      <w:proofErr w:type="spellEnd"/>
      <w:r w:rsidRPr="00D43B56">
        <w:rPr>
          <w:rFonts w:eastAsiaTheme="minorHAnsi"/>
          <w:sz w:val="28"/>
          <w:szCs w:val="28"/>
          <w:lang w:val="kk-KZ"/>
          <w14:ligatures w14:val="standardContextual"/>
        </w:rPr>
        <w:t xml:space="preserve"> код с</w:t>
      </w:r>
      <w:r w:rsidRPr="00D43B56">
        <w:rPr>
          <w:rFonts w:eastAsiaTheme="minorHAnsi"/>
          <w:sz w:val="28"/>
          <w:szCs w:val="28"/>
          <w14:ligatures w14:val="standardContextual"/>
        </w:rPr>
        <w:t xml:space="preserve"> </w:t>
      </w:r>
      <w:proofErr w:type="spellStart"/>
      <w:r w:rsidRPr="00D43B56">
        <w:rPr>
          <w:rFonts w:eastAsiaTheme="minorHAnsi"/>
          <w:sz w:val="28"/>
          <w:szCs w:val="28"/>
          <w:lang w:val="kk-KZ"/>
          <w14:ligatures w14:val="standardContextual"/>
        </w:rPr>
        <w:t>использованием</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библиотеки</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en-US"/>
          <w14:ligatures w14:val="standardContextual"/>
        </w:rPr>
        <w:t>Numpy</w:t>
      </w:r>
      <w:proofErr w:type="spellEnd"/>
      <w:r w:rsidRPr="00D43B56">
        <w:rPr>
          <w:rFonts w:eastAsiaTheme="minorHAnsi"/>
          <w:sz w:val="28"/>
          <w:szCs w:val="28"/>
          <w14:ligatures w14:val="standardContextual"/>
        </w:rPr>
        <w:t>:</w:t>
      </w:r>
    </w:p>
    <w:p w:rsidR="00E73E00" w:rsidRPr="00D43B56" w:rsidRDefault="00E73E00" w:rsidP="00E73E00">
      <w:pPr>
        <w:autoSpaceDE w:val="0"/>
        <w:autoSpaceDN w:val="0"/>
        <w:adjustRightInd w:val="0"/>
        <w:ind w:firstLine="709"/>
        <w:jc w:val="both"/>
        <w:rPr>
          <w:rFonts w:eastAsiaTheme="minorHAnsi"/>
          <w:sz w:val="28"/>
          <w:szCs w:val="28"/>
          <w14:ligatures w14:val="standardContextual"/>
        </w:rPr>
      </w:pPr>
      <w:r w:rsidRPr="00D43B56">
        <w:rPr>
          <w:rFonts w:eastAsiaTheme="minorHAnsi"/>
          <w:sz w:val="28"/>
          <w:szCs w:val="28"/>
          <w14:ligatures w14:val="standardContextual"/>
        </w:rPr>
        <w:t>import numpy as np</w:t>
      </w:r>
    </w:p>
    <w:p w:rsidR="00E73E00" w:rsidRPr="00D43B56" w:rsidRDefault="00E73E00" w:rsidP="00E73E00">
      <w:pPr>
        <w:autoSpaceDE w:val="0"/>
        <w:autoSpaceDN w:val="0"/>
        <w:adjustRightInd w:val="0"/>
        <w:ind w:firstLine="709"/>
        <w:jc w:val="both"/>
        <w:rPr>
          <w:rFonts w:eastAsiaTheme="minorHAnsi"/>
          <w:sz w:val="28"/>
          <w:szCs w:val="28"/>
          <w:vertAlign w:val="subscript"/>
          <w14:ligatures w14:val="standardContextual"/>
        </w:rPr>
      </w:pPr>
      <w:r w:rsidRPr="00D43B56">
        <w:rPr>
          <w:rFonts w:eastAsiaTheme="minorHAnsi"/>
          <w:sz w:val="28"/>
          <w:szCs w:val="28"/>
          <w14:ligatures w14:val="standardContextual"/>
        </w:rPr>
        <w:t># Вспомогательная функция для генерации случайных элементов из конечного поля Z</w:t>
      </w:r>
      <w:r w:rsidRPr="00D43B56">
        <w:rPr>
          <w:rFonts w:eastAsiaTheme="minorHAnsi"/>
          <w:sz w:val="28"/>
          <w:szCs w:val="28"/>
          <w:vertAlign w:val="subscript"/>
          <w:lang w:val="en-US"/>
          <w14:ligatures w14:val="standardContextual"/>
        </w:rPr>
        <w:t>q</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def </w:t>
      </w:r>
      <w:proofErr w:type="spellStart"/>
      <w:r w:rsidRPr="00D43B56">
        <w:rPr>
          <w:rFonts w:eastAsiaTheme="minorHAnsi"/>
          <w:sz w:val="28"/>
          <w:szCs w:val="28"/>
          <w:lang w:val="en-US"/>
          <w14:ligatures w14:val="standardContextual"/>
        </w:rPr>
        <w:t>generate_random_</w:t>
      </w:r>
      <w:proofErr w:type="gramStart"/>
      <w:r w:rsidRPr="00D43B56">
        <w:rPr>
          <w:rFonts w:eastAsiaTheme="minorHAnsi"/>
          <w:sz w:val="28"/>
          <w:szCs w:val="28"/>
          <w:lang w:val="en-US"/>
          <w14:ligatures w14:val="standardContextual"/>
        </w:rPr>
        <w:t>matrix</w:t>
      </w:r>
      <w:proofErr w:type="spellEnd"/>
      <w:r w:rsidRPr="00D43B56">
        <w:rPr>
          <w:rFonts w:eastAsiaTheme="minorHAnsi"/>
          <w:sz w:val="28"/>
          <w:szCs w:val="28"/>
          <w:lang w:val="en-US"/>
          <w14:ligatures w14:val="standardContextual"/>
        </w:rPr>
        <w:t>(</w:t>
      </w:r>
      <w:proofErr w:type="gramEnd"/>
      <w:r w:rsidRPr="00D43B56">
        <w:rPr>
          <w:rFonts w:eastAsiaTheme="minorHAnsi"/>
          <w:sz w:val="28"/>
          <w:szCs w:val="28"/>
          <w:lang w:val="en-US"/>
          <w14:ligatures w14:val="standardContextual"/>
        </w:rPr>
        <w:t>n, m, q):</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return </w:t>
      </w:r>
      <w:proofErr w:type="spellStart"/>
      <w:proofErr w:type="gramStart"/>
      <w:r w:rsidRPr="00D43B56">
        <w:rPr>
          <w:rFonts w:eastAsiaTheme="minorHAnsi"/>
          <w:sz w:val="28"/>
          <w:szCs w:val="28"/>
          <w:lang w:val="en-US"/>
          <w14:ligatures w14:val="standardContextual"/>
        </w:rPr>
        <w:t>np.random</w:t>
      </w:r>
      <w:proofErr w:type="gramEnd"/>
      <w:r w:rsidRPr="00D43B56">
        <w:rPr>
          <w:rFonts w:eastAsiaTheme="minorHAnsi"/>
          <w:sz w:val="28"/>
          <w:szCs w:val="28"/>
          <w:lang w:val="en-US"/>
          <w14:ligatures w14:val="standardContextual"/>
        </w:rPr>
        <w:t>.randint</w:t>
      </w:r>
      <w:proofErr w:type="spellEnd"/>
      <w:r w:rsidRPr="00D43B56">
        <w:rPr>
          <w:rFonts w:eastAsiaTheme="minorHAnsi"/>
          <w:sz w:val="28"/>
          <w:szCs w:val="28"/>
          <w:lang w:val="en-US"/>
          <w14:ligatures w14:val="standardContextual"/>
        </w:rPr>
        <w:t>(0, q, (n, m))</w:t>
      </w:r>
    </w:p>
    <w:p w:rsidR="00E73E00" w:rsidRPr="00D43B56" w:rsidRDefault="00E73E00" w:rsidP="00E73E00">
      <w:pPr>
        <w:autoSpaceDE w:val="0"/>
        <w:autoSpaceDN w:val="0"/>
        <w:adjustRightInd w:val="0"/>
        <w:ind w:firstLine="709"/>
        <w:jc w:val="both"/>
        <w:rPr>
          <w:rFonts w:eastAsiaTheme="minorHAnsi"/>
          <w:sz w:val="28"/>
          <w:szCs w:val="28"/>
          <w:lang w:val="kk-KZ"/>
          <w14:ligatures w14:val="standardContextual"/>
        </w:rPr>
      </w:pPr>
      <w:r w:rsidRPr="00D43B56">
        <w:rPr>
          <w:rFonts w:eastAsiaTheme="minorHAnsi"/>
          <w:sz w:val="28"/>
          <w:szCs w:val="28"/>
          <w:lang w:val="en-US"/>
          <w14:ligatures w14:val="standardContextual"/>
        </w:rPr>
        <w:t xml:space="preserve"># </w:t>
      </w:r>
      <w:r w:rsidRPr="00D43B56">
        <w:rPr>
          <w:rFonts w:eastAsiaTheme="minorHAnsi"/>
          <w:sz w:val="28"/>
          <w:szCs w:val="28"/>
          <w:lang w:val="kk-KZ"/>
          <w14:ligatures w14:val="standardContextual"/>
        </w:rPr>
        <w:t>А</w:t>
      </w:r>
      <w:r w:rsidRPr="00D43B56">
        <w:rPr>
          <w:rFonts w:eastAsiaTheme="minorHAnsi"/>
          <w:sz w:val="28"/>
          <w:szCs w:val="28"/>
          <w14:ligatures w14:val="standardContextual"/>
        </w:rPr>
        <w:t>лгоритм</w:t>
      </w:r>
      <w:r w:rsidRPr="00D43B56">
        <w:rPr>
          <w:rFonts w:eastAsiaTheme="minorHAnsi"/>
          <w:sz w:val="28"/>
          <w:szCs w:val="28"/>
          <w:lang w:val="en-US"/>
          <w14:ligatures w14:val="standardContextual"/>
        </w:rPr>
        <w:t xml:space="preserve"> </w:t>
      </w:r>
      <w:r w:rsidRPr="00D43B56">
        <w:rPr>
          <w:rFonts w:eastAsiaTheme="minorHAnsi"/>
          <w:sz w:val="28"/>
          <w:szCs w:val="28"/>
          <w14:ligatures w14:val="standardContextual"/>
        </w:rPr>
        <w:t>генерации</w:t>
      </w:r>
      <w:r w:rsidRPr="00D43B56">
        <w:rPr>
          <w:rFonts w:eastAsiaTheme="minorHAnsi"/>
          <w:sz w:val="28"/>
          <w:szCs w:val="28"/>
          <w:lang w:val="en-US"/>
          <w14:ligatures w14:val="standardContextual"/>
        </w:rPr>
        <w:t xml:space="preserve"> </w:t>
      </w:r>
      <w:r w:rsidRPr="00D43B56">
        <w:rPr>
          <w:rFonts w:eastAsiaTheme="minorHAnsi"/>
          <w:sz w:val="28"/>
          <w:szCs w:val="28"/>
          <w14:ligatures w14:val="standardContextual"/>
        </w:rPr>
        <w:t>ключей</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def </w:t>
      </w:r>
      <w:proofErr w:type="spellStart"/>
      <w:r w:rsidRPr="00D43B56">
        <w:rPr>
          <w:rFonts w:eastAsiaTheme="minorHAnsi"/>
          <w:sz w:val="28"/>
          <w:szCs w:val="28"/>
          <w:lang w:val="en-US"/>
          <w14:ligatures w14:val="standardContextual"/>
        </w:rPr>
        <w:t>key_generation</w:t>
      </w:r>
      <w:proofErr w:type="spellEnd"/>
      <w:r w:rsidRPr="00D43B56">
        <w:rPr>
          <w:rFonts w:eastAsiaTheme="minorHAnsi"/>
          <w:sz w:val="28"/>
          <w:szCs w:val="28"/>
          <w:lang w:val="en-US"/>
          <w14:ligatures w14:val="standardContextual"/>
        </w:rPr>
        <w:t>(</w:t>
      </w:r>
      <w:proofErr w:type="spellStart"/>
      <w:r w:rsidRPr="00D43B56">
        <w:rPr>
          <w:rFonts w:eastAsiaTheme="minorHAnsi"/>
          <w:sz w:val="28"/>
          <w:szCs w:val="28"/>
          <w:lang w:val="en-US"/>
          <w14:ligatures w14:val="standardContextual"/>
        </w:rPr>
        <w:t>security_param</w:t>
      </w:r>
      <w:proofErr w:type="spellEnd"/>
      <w:r w:rsidRPr="00D43B56">
        <w:rPr>
          <w:rFonts w:eastAsiaTheme="minorHAnsi"/>
          <w:sz w:val="28"/>
          <w:szCs w:val="28"/>
          <w:lang w:val="en-US"/>
          <w14:ligatures w14:val="standardContextual"/>
        </w:rPr>
        <w:t>):</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q, n, m, beta = </w:t>
      </w:r>
      <w:proofErr w:type="spellStart"/>
      <w:r w:rsidRPr="00D43B56">
        <w:rPr>
          <w:rFonts w:eastAsiaTheme="minorHAnsi"/>
          <w:sz w:val="28"/>
          <w:szCs w:val="28"/>
          <w:lang w:val="en-US"/>
          <w14:ligatures w14:val="standardContextual"/>
        </w:rPr>
        <w:t>security_param</w:t>
      </w:r>
      <w:proofErr w:type="spellEnd"/>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lastRenderedPageBreak/>
        <w:t xml:space="preserve">M = </w:t>
      </w:r>
      <w:proofErr w:type="spellStart"/>
      <w:r w:rsidRPr="00D43B56">
        <w:rPr>
          <w:rFonts w:eastAsiaTheme="minorHAnsi"/>
          <w:sz w:val="28"/>
          <w:szCs w:val="28"/>
          <w:lang w:val="en-US"/>
          <w14:ligatures w14:val="standardContextual"/>
        </w:rPr>
        <w:t>generate_random_</w:t>
      </w:r>
      <w:proofErr w:type="gramStart"/>
      <w:r w:rsidRPr="00D43B56">
        <w:rPr>
          <w:rFonts w:eastAsiaTheme="minorHAnsi"/>
          <w:sz w:val="28"/>
          <w:szCs w:val="28"/>
          <w:lang w:val="en-US"/>
          <w14:ligatures w14:val="standardContextual"/>
        </w:rPr>
        <w:t>matrix</w:t>
      </w:r>
      <w:proofErr w:type="spellEnd"/>
      <w:r w:rsidRPr="00D43B56">
        <w:rPr>
          <w:rFonts w:eastAsiaTheme="minorHAnsi"/>
          <w:sz w:val="28"/>
          <w:szCs w:val="28"/>
          <w:lang w:val="en-US"/>
          <w14:ligatures w14:val="standardContextual"/>
        </w:rPr>
        <w:t>(</w:t>
      </w:r>
      <w:proofErr w:type="gramEnd"/>
      <w:r w:rsidRPr="00D43B56">
        <w:rPr>
          <w:rFonts w:eastAsiaTheme="minorHAnsi"/>
          <w:sz w:val="28"/>
          <w:szCs w:val="28"/>
          <w:lang w:val="en-US"/>
          <w14:ligatures w14:val="standardContextual"/>
        </w:rPr>
        <w:t>n, m, q)</w:t>
      </w:r>
    </w:p>
    <w:p w:rsidR="00E73E00" w:rsidRPr="00D43B56" w:rsidRDefault="00E73E00" w:rsidP="00E73E00">
      <w:pPr>
        <w:autoSpaceDE w:val="0"/>
        <w:autoSpaceDN w:val="0"/>
        <w:adjustRightInd w:val="0"/>
        <w:ind w:firstLine="709"/>
        <w:jc w:val="both"/>
        <w:rPr>
          <w:rFonts w:eastAsiaTheme="minorHAnsi"/>
          <w:sz w:val="28"/>
          <w:szCs w:val="28"/>
          <w:lang w:val="kk-KZ"/>
          <w14:ligatures w14:val="standardContextual"/>
        </w:rPr>
      </w:pPr>
      <w:proofErr w:type="spellStart"/>
      <w:r w:rsidRPr="00D43B56">
        <w:rPr>
          <w:rFonts w:eastAsiaTheme="minorHAnsi"/>
          <w:sz w:val="28"/>
          <w:szCs w:val="28"/>
          <w:lang w:val="en-US"/>
          <w14:ligatures w14:val="standardContextual"/>
        </w:rPr>
        <w:t>sA</w:t>
      </w:r>
      <w:proofErr w:type="spellEnd"/>
      <w:r w:rsidRPr="00D43B56">
        <w:rPr>
          <w:rFonts w:eastAsiaTheme="minorHAnsi"/>
          <w:sz w:val="28"/>
          <w:szCs w:val="28"/>
          <w:lang w:val="en-US"/>
          <w14:ligatures w14:val="standardContextual"/>
        </w:rPr>
        <w:t xml:space="preserve"> = </w:t>
      </w:r>
      <w:proofErr w:type="spellStart"/>
      <w:r w:rsidRPr="00D43B56">
        <w:rPr>
          <w:rFonts w:eastAsiaTheme="minorHAnsi"/>
          <w:sz w:val="28"/>
          <w:szCs w:val="28"/>
          <w:lang w:val="en-US"/>
          <w14:ligatures w14:val="standardContextual"/>
        </w:rPr>
        <w:t>generate_random_</w:t>
      </w:r>
      <w:proofErr w:type="gramStart"/>
      <w:r w:rsidRPr="00D43B56">
        <w:rPr>
          <w:rFonts w:eastAsiaTheme="minorHAnsi"/>
          <w:sz w:val="28"/>
          <w:szCs w:val="28"/>
          <w:lang w:val="en-US"/>
          <w14:ligatures w14:val="standardContextual"/>
        </w:rPr>
        <w:t>matrix</w:t>
      </w:r>
      <w:proofErr w:type="spellEnd"/>
      <w:r w:rsidRPr="00D43B56">
        <w:rPr>
          <w:rFonts w:eastAsiaTheme="minorHAnsi"/>
          <w:sz w:val="28"/>
          <w:szCs w:val="28"/>
          <w:lang w:val="en-US"/>
          <w14:ligatures w14:val="standardContextual"/>
        </w:rPr>
        <w:t>(</w:t>
      </w:r>
      <w:proofErr w:type="gramEnd"/>
      <w:r w:rsidRPr="00D43B56">
        <w:rPr>
          <w:rFonts w:eastAsiaTheme="minorHAnsi"/>
          <w:sz w:val="28"/>
          <w:szCs w:val="28"/>
          <w:lang w:val="en-US"/>
          <w14:ligatures w14:val="standardContextual"/>
        </w:rPr>
        <w:t>m, 1, q)</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while </w:t>
      </w:r>
      <w:proofErr w:type="spellStart"/>
      <w:proofErr w:type="gramStart"/>
      <w:r w:rsidRPr="00D43B56">
        <w:rPr>
          <w:rFonts w:eastAsiaTheme="minorHAnsi"/>
          <w:sz w:val="28"/>
          <w:szCs w:val="28"/>
          <w:lang w:val="en-US"/>
          <w14:ligatures w14:val="standardContextual"/>
        </w:rPr>
        <w:t>np.linalg</w:t>
      </w:r>
      <w:proofErr w:type="gramEnd"/>
      <w:r w:rsidRPr="00D43B56">
        <w:rPr>
          <w:rFonts w:eastAsiaTheme="minorHAnsi"/>
          <w:sz w:val="28"/>
          <w:szCs w:val="28"/>
          <w:lang w:val="en-US"/>
          <w14:ligatures w14:val="standardContextual"/>
        </w:rPr>
        <w:t>.norm</w:t>
      </w:r>
      <w:proofErr w:type="spellEnd"/>
      <w:r w:rsidRPr="00D43B56">
        <w:rPr>
          <w:rFonts w:eastAsiaTheme="minorHAnsi"/>
          <w:sz w:val="28"/>
          <w:szCs w:val="28"/>
          <w:lang w:val="en-US"/>
          <w14:ligatures w14:val="standardContextual"/>
        </w:rPr>
        <w:t>(</w:t>
      </w:r>
      <w:proofErr w:type="spellStart"/>
      <w:r w:rsidRPr="00D43B56">
        <w:rPr>
          <w:rFonts w:eastAsiaTheme="minorHAnsi"/>
          <w:sz w:val="28"/>
          <w:szCs w:val="28"/>
          <w:lang w:val="en-US"/>
          <w14:ligatures w14:val="standardContextual"/>
        </w:rPr>
        <w:t>sA</w:t>
      </w:r>
      <w:proofErr w:type="spellEnd"/>
      <w:r w:rsidRPr="00D43B56">
        <w:rPr>
          <w:rFonts w:eastAsiaTheme="minorHAnsi"/>
          <w:sz w:val="28"/>
          <w:szCs w:val="28"/>
          <w:lang w:val="en-US"/>
          <w14:ligatures w14:val="standardContextual"/>
        </w:rPr>
        <w:t>) &gt; beta:</w:t>
      </w:r>
    </w:p>
    <w:p w:rsidR="00E73E00" w:rsidRPr="00D43B56" w:rsidRDefault="00E73E00" w:rsidP="00E73E00">
      <w:pPr>
        <w:autoSpaceDE w:val="0"/>
        <w:autoSpaceDN w:val="0"/>
        <w:adjustRightInd w:val="0"/>
        <w:ind w:firstLine="709"/>
        <w:jc w:val="both"/>
        <w:rPr>
          <w:rFonts w:eastAsiaTheme="minorHAnsi"/>
          <w:sz w:val="28"/>
          <w:szCs w:val="28"/>
          <w:lang w:val="kk-KZ"/>
          <w14:ligatures w14:val="standardContextual"/>
        </w:rPr>
      </w:pPr>
      <w:proofErr w:type="spellStart"/>
      <w:r w:rsidRPr="00D43B56">
        <w:rPr>
          <w:rFonts w:eastAsiaTheme="minorHAnsi"/>
          <w:sz w:val="28"/>
          <w:szCs w:val="28"/>
          <w:lang w:val="en-US"/>
          <w14:ligatures w14:val="standardContextual"/>
        </w:rPr>
        <w:t>sA</w:t>
      </w:r>
      <w:proofErr w:type="spellEnd"/>
      <w:r w:rsidRPr="00D43B56">
        <w:rPr>
          <w:rFonts w:eastAsiaTheme="minorHAnsi"/>
          <w:sz w:val="28"/>
          <w:szCs w:val="28"/>
          <w:lang w:val="en-US"/>
          <w14:ligatures w14:val="standardContextual"/>
        </w:rPr>
        <w:t xml:space="preserve"> = </w:t>
      </w:r>
      <w:proofErr w:type="spellStart"/>
      <w:r w:rsidRPr="00D43B56">
        <w:rPr>
          <w:rFonts w:eastAsiaTheme="minorHAnsi"/>
          <w:sz w:val="28"/>
          <w:szCs w:val="28"/>
          <w:lang w:val="en-US"/>
          <w14:ligatures w14:val="standardContextual"/>
        </w:rPr>
        <w:t>generate_random_</w:t>
      </w:r>
      <w:proofErr w:type="gramStart"/>
      <w:r w:rsidRPr="00D43B56">
        <w:rPr>
          <w:rFonts w:eastAsiaTheme="minorHAnsi"/>
          <w:sz w:val="28"/>
          <w:szCs w:val="28"/>
          <w:lang w:val="en-US"/>
          <w14:ligatures w14:val="standardContextual"/>
        </w:rPr>
        <w:t>matrix</w:t>
      </w:r>
      <w:proofErr w:type="spellEnd"/>
      <w:r w:rsidRPr="00D43B56">
        <w:rPr>
          <w:rFonts w:eastAsiaTheme="minorHAnsi"/>
          <w:sz w:val="28"/>
          <w:szCs w:val="28"/>
          <w:lang w:val="en-US"/>
          <w14:ligatures w14:val="standardContextual"/>
        </w:rPr>
        <w:t>(</w:t>
      </w:r>
      <w:proofErr w:type="gramEnd"/>
      <w:r w:rsidRPr="00D43B56">
        <w:rPr>
          <w:rFonts w:eastAsiaTheme="minorHAnsi"/>
          <w:sz w:val="28"/>
          <w:szCs w:val="28"/>
          <w:lang w:val="en-US"/>
          <w14:ligatures w14:val="standardContextual"/>
        </w:rPr>
        <w:t>m, 1, q)</w:t>
      </w:r>
    </w:p>
    <w:p w:rsidR="00E73E00" w:rsidRPr="00D43B56" w:rsidRDefault="00E73E00" w:rsidP="00E73E00">
      <w:pPr>
        <w:autoSpaceDE w:val="0"/>
        <w:autoSpaceDN w:val="0"/>
        <w:adjustRightInd w:val="0"/>
        <w:ind w:firstLine="709"/>
        <w:jc w:val="both"/>
        <w:rPr>
          <w:rFonts w:eastAsiaTheme="minorHAnsi"/>
          <w:sz w:val="28"/>
          <w:szCs w:val="28"/>
          <w14:ligatures w14:val="standardContextual"/>
        </w:rPr>
      </w:pPr>
      <w:r w:rsidRPr="00D43B56">
        <w:rPr>
          <w:rFonts w:eastAsiaTheme="minorHAnsi"/>
          <w:sz w:val="28"/>
          <w:szCs w:val="28"/>
          <w14:ligatures w14:val="standardContextual"/>
        </w:rPr>
        <w:t xml:space="preserve"># </w:t>
      </w:r>
      <w:r w:rsidRPr="00D43B56">
        <w:rPr>
          <w:rFonts w:eastAsiaTheme="minorHAnsi"/>
          <w:sz w:val="28"/>
          <w:szCs w:val="28"/>
          <w:lang w:val="kk-KZ"/>
          <w14:ligatures w14:val="standardContextual"/>
        </w:rPr>
        <w:t>А</w:t>
      </w:r>
      <w:r w:rsidRPr="00D43B56">
        <w:rPr>
          <w:rFonts w:eastAsiaTheme="minorHAnsi"/>
          <w:sz w:val="28"/>
          <w:szCs w:val="28"/>
          <w14:ligatures w14:val="standardContextual"/>
        </w:rPr>
        <w:t>лгоритм шифрования (</w:t>
      </w:r>
      <w:proofErr w:type="spellStart"/>
      <w:r w:rsidRPr="00D43B56">
        <w:rPr>
          <w:rFonts w:eastAsiaTheme="minorHAnsi"/>
          <w:sz w:val="28"/>
          <w:szCs w:val="28"/>
          <w:lang w:val="kk-KZ"/>
          <w14:ligatures w14:val="standardContextual"/>
        </w:rPr>
        <w:t>работает</w:t>
      </w:r>
      <w:proofErr w:type="spellEnd"/>
      <w:r w:rsidRPr="00D43B56">
        <w:rPr>
          <w:rFonts w:eastAsiaTheme="minorHAnsi"/>
          <w:sz w:val="28"/>
          <w:szCs w:val="28"/>
          <w:lang w:val="kk-KZ"/>
          <w14:ligatures w14:val="standardContextual"/>
        </w:rPr>
        <w:t xml:space="preserve"> с </w:t>
      </w:r>
      <w:proofErr w:type="spellStart"/>
      <w:r w:rsidRPr="00D43B56">
        <w:rPr>
          <w:rFonts w:eastAsiaTheme="minorHAnsi"/>
          <w:sz w:val="28"/>
          <w:szCs w:val="28"/>
          <w:lang w:val="kk-KZ"/>
          <w14:ligatures w14:val="standardContextual"/>
        </w:rPr>
        <w:t>матрицами</w:t>
      </w:r>
      <w:proofErr w:type="spellEnd"/>
      <w:r w:rsidRPr="00D43B56">
        <w:rPr>
          <w:rFonts w:eastAsiaTheme="minorHAnsi"/>
          <w:sz w:val="28"/>
          <w:szCs w:val="28"/>
          <w14:ligatures w14:val="standardContextual"/>
        </w:rPr>
        <w:t>)</w:t>
      </w:r>
    </w:p>
    <w:p w:rsidR="00E73E00" w:rsidRPr="00D43B56" w:rsidRDefault="00E73E00" w:rsidP="00E73E00">
      <w:pPr>
        <w:autoSpaceDE w:val="0"/>
        <w:autoSpaceDN w:val="0"/>
        <w:adjustRightInd w:val="0"/>
        <w:ind w:firstLine="709"/>
        <w:jc w:val="both"/>
        <w:rPr>
          <w:rFonts w:eastAsiaTheme="minorHAnsi"/>
          <w:sz w:val="28"/>
          <w:szCs w:val="28"/>
          <w14:ligatures w14:val="standardContextual"/>
        </w:rPr>
      </w:pPr>
      <w:r w:rsidRPr="00D43B56">
        <w:rPr>
          <w:rFonts w:eastAsiaTheme="minorHAnsi"/>
          <w:bCs/>
          <w:i/>
          <w:sz w:val="28"/>
          <w:szCs w:val="28"/>
          <w14:ligatures w14:val="standardContextual"/>
        </w:rPr>
        <w:t>Matplotlib</w:t>
      </w:r>
      <w:r w:rsidRPr="00D43B56">
        <w:rPr>
          <w:rFonts w:eastAsiaTheme="minorHAnsi"/>
          <w:sz w:val="28"/>
          <w:szCs w:val="28"/>
          <w14:ligatures w14:val="standardContextual"/>
        </w:rPr>
        <w:t xml:space="preserve"> </w:t>
      </w:r>
      <w:r>
        <w:rPr>
          <w:rFonts w:eastAsiaTheme="minorHAnsi"/>
          <w:sz w:val="28"/>
          <w:szCs w:val="28"/>
          <w14:ligatures w14:val="standardContextual"/>
        </w:rPr>
        <w:t xml:space="preserve">‒ </w:t>
      </w:r>
      <w:r w:rsidRPr="00D43B56">
        <w:rPr>
          <w:rFonts w:eastAsiaTheme="minorHAnsi"/>
          <w:sz w:val="28"/>
          <w:szCs w:val="28"/>
          <w14:ligatures w14:val="standardContextual"/>
        </w:rPr>
        <w:t>одна из самых известных библиотек для визуализации данных, доступных в Python. Благодаря этому можно создавать различные графики и диаграммы, которые улучшают понимание и интерпретацию данных. Поскольку она богата документацией и интуитивно понятна, эта библиотека особенно полезна. В анализе данных визуализация данных имеет решающее значение, поскольку она позволяет быстро определить тенденции</w:t>
      </w:r>
      <w:r>
        <w:rPr>
          <w:rFonts w:eastAsiaTheme="minorHAnsi"/>
          <w:sz w:val="28"/>
          <w:szCs w:val="28"/>
          <w:lang w:val="kk-KZ"/>
          <w14:ligatures w14:val="standardContextual"/>
        </w:rPr>
        <w:t xml:space="preserve"> </w:t>
      </w:r>
      <w:r w:rsidRPr="00D43B56">
        <w:rPr>
          <w:rFonts w:eastAsiaTheme="minorHAnsi"/>
          <w:color w:val="000000" w:themeColor="text1"/>
          <w:sz w:val="28"/>
          <w:szCs w:val="28"/>
          <w14:ligatures w14:val="standardContextual"/>
        </w:rPr>
        <w:t>[</w:t>
      </w:r>
      <w:r w:rsidR="00C02FF0">
        <w:rPr>
          <w:rFonts w:eastAsiaTheme="minorHAnsi"/>
          <w:color w:val="FF0000"/>
          <w:sz w:val="28"/>
          <w:szCs w:val="28"/>
          <w14:ligatures w14:val="standardContextual"/>
        </w:rPr>
        <w:fldChar w:fldCharType="begin"/>
      </w:r>
      <w:r w:rsidR="00C02FF0">
        <w:rPr>
          <w:rFonts w:eastAsiaTheme="minorHAnsi"/>
          <w:color w:val="000000" w:themeColor="text1"/>
          <w:sz w:val="28"/>
          <w:szCs w:val="28"/>
          <w14:ligatures w14:val="standardContextual"/>
        </w:rPr>
        <w:instrText xml:space="preserve"> REF _Ref194955325 \r \h </w:instrText>
      </w:r>
      <w:r w:rsidR="00C02FF0">
        <w:rPr>
          <w:rFonts w:eastAsiaTheme="minorHAnsi"/>
          <w:color w:val="FF0000"/>
          <w:sz w:val="28"/>
          <w:szCs w:val="28"/>
          <w14:ligatures w14:val="standardContextual"/>
        </w:rPr>
      </w:r>
      <w:r w:rsidR="00C02FF0">
        <w:rPr>
          <w:rFonts w:eastAsiaTheme="minorHAnsi"/>
          <w:color w:val="FF0000"/>
          <w:sz w:val="28"/>
          <w:szCs w:val="28"/>
          <w14:ligatures w14:val="standardContextual"/>
        </w:rPr>
        <w:fldChar w:fldCharType="separate"/>
      </w:r>
      <w:r w:rsidR="00C02FF0">
        <w:rPr>
          <w:rFonts w:eastAsiaTheme="minorHAnsi"/>
          <w:color w:val="000000" w:themeColor="text1"/>
          <w:sz w:val="28"/>
          <w:szCs w:val="28"/>
          <w14:ligatures w14:val="standardContextual"/>
        </w:rPr>
        <w:t>78</w:t>
      </w:r>
      <w:r w:rsidR="00C02FF0">
        <w:rPr>
          <w:rFonts w:eastAsiaTheme="minorHAnsi"/>
          <w:color w:val="FF0000"/>
          <w:sz w:val="28"/>
          <w:szCs w:val="28"/>
          <w14:ligatures w14:val="standardContextual"/>
        </w:rPr>
        <w:fldChar w:fldCharType="end"/>
      </w:r>
      <w:r w:rsidR="00C02FF0" w:rsidRPr="00C02FF0">
        <w:rPr>
          <w:rFonts w:eastAsiaTheme="minorHAnsi"/>
          <w:color w:val="000000" w:themeColor="text1"/>
          <w:sz w:val="28"/>
          <w:szCs w:val="28"/>
          <w14:ligatures w14:val="standardContextual"/>
        </w:rPr>
        <w:t>,</w:t>
      </w:r>
      <w:r w:rsidR="00C02FF0">
        <w:rPr>
          <w:rFonts w:eastAsiaTheme="minorHAnsi"/>
          <w:color w:val="000000" w:themeColor="text1"/>
          <w:sz w:val="28"/>
          <w:szCs w:val="28"/>
          <w14:ligatures w14:val="standardContextual"/>
        </w:rPr>
        <w:fldChar w:fldCharType="begin"/>
      </w:r>
      <w:r w:rsidR="00C02FF0">
        <w:rPr>
          <w:rFonts w:eastAsiaTheme="minorHAnsi"/>
          <w:color w:val="000000" w:themeColor="text1"/>
          <w:sz w:val="28"/>
          <w:szCs w:val="28"/>
          <w14:ligatures w14:val="standardContextual"/>
        </w:rPr>
        <w:instrText xml:space="preserve"> REF _Ref194955349 \r \h </w:instrText>
      </w:r>
      <w:r w:rsidR="00C02FF0">
        <w:rPr>
          <w:rFonts w:eastAsiaTheme="minorHAnsi"/>
          <w:color w:val="000000" w:themeColor="text1"/>
          <w:sz w:val="28"/>
          <w:szCs w:val="28"/>
          <w14:ligatures w14:val="standardContextual"/>
        </w:rPr>
      </w:r>
      <w:r w:rsidR="00C02FF0">
        <w:rPr>
          <w:rFonts w:eastAsiaTheme="minorHAnsi"/>
          <w:color w:val="000000" w:themeColor="text1"/>
          <w:sz w:val="28"/>
          <w:szCs w:val="28"/>
          <w14:ligatures w14:val="standardContextual"/>
        </w:rPr>
        <w:fldChar w:fldCharType="separate"/>
      </w:r>
      <w:r w:rsidR="00C02FF0">
        <w:rPr>
          <w:rFonts w:eastAsiaTheme="minorHAnsi"/>
          <w:color w:val="000000" w:themeColor="text1"/>
          <w:sz w:val="28"/>
          <w:szCs w:val="28"/>
          <w14:ligatures w14:val="standardContextual"/>
        </w:rPr>
        <w:t>79</w:t>
      </w:r>
      <w:r w:rsidR="00C02FF0">
        <w:rPr>
          <w:rFonts w:eastAsiaTheme="minorHAnsi"/>
          <w:color w:val="000000" w:themeColor="text1"/>
          <w:sz w:val="28"/>
          <w:szCs w:val="28"/>
          <w14:ligatures w14:val="standardContextual"/>
        </w:rPr>
        <w:fldChar w:fldCharType="end"/>
      </w:r>
      <w:r w:rsidRPr="00C02FF0">
        <w:rPr>
          <w:rFonts w:eastAsiaTheme="minorHAnsi"/>
          <w:color w:val="000000" w:themeColor="text1"/>
          <w:sz w:val="28"/>
          <w:szCs w:val="28"/>
          <w14:ligatures w14:val="standardContextual"/>
        </w:rPr>
        <w:t>]</w:t>
      </w:r>
      <w:r w:rsidRPr="00D43B56">
        <w:rPr>
          <w:rFonts w:eastAsiaTheme="minorHAnsi"/>
          <w:color w:val="000000" w:themeColor="text1"/>
          <w:sz w:val="28"/>
          <w:szCs w:val="28"/>
          <w14:ligatures w14:val="standardContextual"/>
        </w:rPr>
        <w:t xml:space="preserve">, </w:t>
      </w:r>
      <w:r w:rsidRPr="00D43B56">
        <w:rPr>
          <w:rFonts w:eastAsiaTheme="minorHAnsi"/>
          <w:sz w:val="28"/>
          <w:szCs w:val="28"/>
          <w14:ligatures w14:val="standardContextual"/>
        </w:rPr>
        <w:t>аномалии и взаимосвязи, которые могут быть неочевидны при просмотре сырых данных.</w:t>
      </w:r>
      <w:r w:rsidRPr="00D43B56">
        <w:rPr>
          <w:sz w:val="28"/>
          <w:szCs w:val="28"/>
        </w:rPr>
        <w:t xml:space="preserve"> </w:t>
      </w:r>
      <w:r w:rsidRPr="00D43B56">
        <w:rPr>
          <w:rFonts w:eastAsiaTheme="minorHAnsi"/>
          <w:sz w:val="28"/>
          <w:szCs w:val="28"/>
          <w14:ligatures w14:val="standardContextual"/>
        </w:rPr>
        <w:t xml:space="preserve">Matplotlib является мощным инструментом для анализа данных, когда он используется в сочетании с другими библиотеками, такими как NumPy и Pandas. </w:t>
      </w:r>
      <w:proofErr w:type="spellStart"/>
      <w:r w:rsidRPr="00D43B56">
        <w:rPr>
          <w:rFonts w:eastAsiaTheme="minorHAnsi"/>
          <w:sz w:val="28"/>
          <w:szCs w:val="28"/>
          <w:lang w:val="kk-KZ"/>
          <w14:ligatures w14:val="standardContextual"/>
        </w:rPr>
        <w:t>Мы</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использовали</w:t>
      </w:r>
      <w:proofErr w:type="spellEnd"/>
      <w:r w:rsidRPr="00D43B56">
        <w:rPr>
          <w:rFonts w:eastAsiaTheme="minorHAnsi"/>
          <w:sz w:val="28"/>
          <w:szCs w:val="28"/>
          <w:lang w:val="kk-KZ"/>
          <w14:ligatures w14:val="standardContextual"/>
        </w:rPr>
        <w:t xml:space="preserve"> в </w:t>
      </w:r>
      <w:proofErr w:type="spellStart"/>
      <w:r w:rsidRPr="00D43B56">
        <w:rPr>
          <w:rFonts w:eastAsiaTheme="minorHAnsi"/>
          <w:sz w:val="28"/>
          <w:szCs w:val="28"/>
          <w:lang w:val="kk-KZ"/>
          <w14:ligatures w14:val="standardContextual"/>
        </w:rPr>
        <w:t>нашей</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работе</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функцию</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en-US"/>
          <w14:ligatures w14:val="standardContextual"/>
        </w:rPr>
        <w:t>pyplot</w:t>
      </w:r>
      <w:proofErr w:type="spellEnd"/>
      <w:r w:rsidRPr="00D43B56">
        <w:rPr>
          <w:rFonts w:eastAsiaTheme="minorHAnsi"/>
          <w:sz w:val="28"/>
          <w:szCs w:val="28"/>
          <w14:ligatures w14:val="standardContextual"/>
        </w:rPr>
        <w:t xml:space="preserve"> </w:t>
      </w:r>
      <w:r w:rsidRPr="00D43B56">
        <w:rPr>
          <w:rFonts w:eastAsiaTheme="minorHAnsi"/>
          <w:sz w:val="28"/>
          <w:szCs w:val="28"/>
          <w:lang w:val="kk-KZ"/>
          <w14:ligatures w14:val="standardContextual"/>
        </w:rPr>
        <w:t xml:space="preserve">и </w:t>
      </w:r>
      <w:r w:rsidRPr="00D43B56">
        <w:rPr>
          <w:rFonts w:eastAsiaTheme="minorHAnsi"/>
          <w:sz w:val="28"/>
          <w:szCs w:val="28"/>
          <w:lang w:val="en-US"/>
          <w14:ligatures w14:val="standardContextual"/>
        </w:rPr>
        <w:t>animation</w:t>
      </w:r>
      <w:r w:rsidRPr="00D43B56">
        <w:rPr>
          <w:rFonts w:eastAsiaTheme="minorHAnsi"/>
          <w:sz w:val="28"/>
          <w:szCs w:val="28"/>
          <w14:ligatures w14:val="standardContextual"/>
        </w:rPr>
        <w:t>.</w:t>
      </w:r>
    </w:p>
    <w:p w:rsidR="00E73E00" w:rsidRPr="00D43B56" w:rsidRDefault="00E73E00" w:rsidP="00E73E00">
      <w:pPr>
        <w:autoSpaceDE w:val="0"/>
        <w:autoSpaceDN w:val="0"/>
        <w:adjustRightInd w:val="0"/>
        <w:ind w:firstLine="709"/>
        <w:jc w:val="both"/>
        <w:rPr>
          <w:rFonts w:eastAsiaTheme="minorHAnsi"/>
          <w:sz w:val="28"/>
          <w:szCs w:val="28"/>
          <w:lang w:val="kk-KZ"/>
          <w14:ligatures w14:val="standardContextual"/>
        </w:rPr>
      </w:pPr>
      <w:r w:rsidRPr="00D43B56">
        <w:rPr>
          <w:rFonts w:eastAsiaTheme="minorHAnsi"/>
          <w:bCs/>
          <w:i/>
          <w:sz w:val="28"/>
          <w:szCs w:val="28"/>
          <w14:ligatures w14:val="standardContextual"/>
        </w:rPr>
        <w:t>Pyplot</w:t>
      </w:r>
      <w:r w:rsidRPr="00D43B56">
        <w:rPr>
          <w:rFonts w:eastAsiaTheme="minorHAnsi"/>
          <w:sz w:val="28"/>
          <w:szCs w:val="28"/>
          <w14:ligatures w14:val="standardContextual"/>
        </w:rPr>
        <w:t xml:space="preserve"> </w:t>
      </w:r>
      <w:r>
        <w:rPr>
          <w:rFonts w:eastAsiaTheme="minorHAnsi"/>
          <w:sz w:val="28"/>
          <w:szCs w:val="28"/>
          <w14:ligatures w14:val="standardContextual"/>
        </w:rPr>
        <w:t>‒</w:t>
      </w:r>
      <w:r w:rsidRPr="00D43B56">
        <w:rPr>
          <w:rFonts w:eastAsiaTheme="minorHAnsi"/>
          <w:sz w:val="28"/>
          <w:szCs w:val="28"/>
          <w14:ligatures w14:val="standardContextual"/>
        </w:rPr>
        <w:t xml:space="preserve"> это модуль, который предоставляет интерфейс для работы с графиками, похожий на функциональность MATLAB. Он широко используется для создания статических, интерактивных и публикационно-готовых графиков.</w:t>
      </w:r>
      <w:r w:rsidRPr="00D43B56">
        <w:rPr>
          <w:sz w:val="28"/>
          <w:szCs w:val="28"/>
        </w:rPr>
        <w:t xml:space="preserve"> </w:t>
      </w:r>
      <w:r w:rsidRPr="00D43B56">
        <w:rPr>
          <w:rFonts w:eastAsiaTheme="minorHAnsi"/>
          <w:sz w:val="28"/>
          <w:szCs w:val="28"/>
          <w14:ligatures w14:val="standardContextual"/>
        </w:rPr>
        <w:t>Основные возможности pyplot:</w:t>
      </w:r>
    </w:p>
    <w:p w:rsidR="00E73E00" w:rsidRPr="00B9373A" w:rsidRDefault="00E73E00" w:rsidP="00E73E00">
      <w:pPr>
        <w:autoSpaceDE w:val="0"/>
        <w:autoSpaceDN w:val="0"/>
        <w:adjustRightInd w:val="0"/>
        <w:ind w:firstLine="709"/>
        <w:jc w:val="both"/>
        <w:rPr>
          <w:sz w:val="28"/>
          <w:szCs w:val="28"/>
          <w:lang w:val="ru-RU"/>
          <w14:ligatures w14:val="standardContextual"/>
        </w:rPr>
      </w:pPr>
      <w:r w:rsidRPr="00D43B56">
        <w:rPr>
          <w:bCs/>
          <w:i/>
          <w:sz w:val="28"/>
          <w:szCs w:val="28"/>
          <w14:ligatures w14:val="standardContextual"/>
        </w:rPr>
        <w:t>Построение графиков</w:t>
      </w:r>
      <w:r w:rsidRPr="00D43B56">
        <w:rPr>
          <w:sz w:val="28"/>
          <w:szCs w:val="28"/>
          <w14:ligatures w14:val="standardContextual"/>
        </w:rPr>
        <w:t>: Функция plot() позволяет создавать простые линейные графики. Например, график изменения данных во времени.</w:t>
      </w:r>
    </w:p>
    <w:p w:rsidR="00E73E00" w:rsidRPr="00D43B56" w:rsidRDefault="00E73E00" w:rsidP="00E73E00">
      <w:pPr>
        <w:autoSpaceDE w:val="0"/>
        <w:autoSpaceDN w:val="0"/>
        <w:adjustRightInd w:val="0"/>
        <w:ind w:firstLine="709"/>
        <w:jc w:val="both"/>
        <w:rPr>
          <w:sz w:val="28"/>
          <w:szCs w:val="28"/>
        </w:rPr>
      </w:pPr>
      <w:r w:rsidRPr="00D43B56">
        <w:rPr>
          <w:rStyle w:val="afb"/>
          <w:rFonts w:eastAsiaTheme="majorEastAsia"/>
          <w:b w:val="0"/>
          <w:i/>
          <w:sz w:val="28"/>
          <w:szCs w:val="28"/>
        </w:rPr>
        <w:t>Поддержка разных типов диаграмм</w:t>
      </w:r>
      <w:r w:rsidRPr="00D43B56">
        <w:rPr>
          <w:b/>
          <w:i/>
          <w:sz w:val="28"/>
          <w:szCs w:val="28"/>
        </w:rPr>
        <w:t xml:space="preserve">: </w:t>
      </w:r>
      <w:r w:rsidRPr="00D43B56">
        <w:rPr>
          <w:bCs/>
          <w:i/>
          <w:sz w:val="28"/>
          <w:szCs w:val="28"/>
        </w:rPr>
        <w:t>Точечные диаграммы</w:t>
      </w:r>
      <w:r w:rsidRPr="00D43B56">
        <w:rPr>
          <w:sz w:val="28"/>
          <w:szCs w:val="28"/>
        </w:rPr>
        <w:t xml:space="preserve"> (scatter()). </w:t>
      </w:r>
      <w:r w:rsidRPr="00D43B56">
        <w:rPr>
          <w:bCs/>
          <w:i/>
          <w:sz w:val="28"/>
          <w:szCs w:val="28"/>
          <w:lang w:val="en-US"/>
        </w:rPr>
        <w:t>c</w:t>
      </w:r>
      <w:r w:rsidRPr="00D43B56">
        <w:rPr>
          <w:bCs/>
          <w:i/>
          <w:sz w:val="28"/>
          <w:szCs w:val="28"/>
        </w:rPr>
        <w:t>толбчатые диаграммы</w:t>
      </w:r>
      <w:r w:rsidRPr="00D43B56">
        <w:rPr>
          <w:i/>
          <w:sz w:val="28"/>
          <w:szCs w:val="28"/>
        </w:rPr>
        <w:t xml:space="preserve"> </w:t>
      </w:r>
      <w:r w:rsidRPr="00D43B56">
        <w:rPr>
          <w:sz w:val="28"/>
          <w:szCs w:val="28"/>
        </w:rPr>
        <w:t>(</w:t>
      </w:r>
      <w:proofErr w:type="gramStart"/>
      <w:r w:rsidRPr="00D43B56">
        <w:rPr>
          <w:sz w:val="28"/>
          <w:szCs w:val="28"/>
        </w:rPr>
        <w:t>bar(</w:t>
      </w:r>
      <w:proofErr w:type="gramEnd"/>
      <w:r w:rsidRPr="00D43B56">
        <w:rPr>
          <w:sz w:val="28"/>
          <w:szCs w:val="28"/>
        </w:rPr>
        <w:t xml:space="preserve">)), </w:t>
      </w:r>
      <w:r w:rsidRPr="00D43B56">
        <w:rPr>
          <w:bCs/>
          <w:i/>
          <w:sz w:val="28"/>
          <w:szCs w:val="28"/>
          <w:lang w:val="kk-KZ"/>
        </w:rPr>
        <w:t>г</w:t>
      </w:r>
      <w:r w:rsidRPr="00D43B56">
        <w:rPr>
          <w:bCs/>
          <w:i/>
          <w:sz w:val="28"/>
          <w:szCs w:val="28"/>
        </w:rPr>
        <w:t>истограммы</w:t>
      </w:r>
      <w:r w:rsidRPr="00D43B56">
        <w:rPr>
          <w:sz w:val="28"/>
          <w:szCs w:val="28"/>
        </w:rPr>
        <w:t xml:space="preserve"> (hist()), </w:t>
      </w:r>
      <w:r w:rsidRPr="00D43B56">
        <w:rPr>
          <w:rFonts w:eastAsiaTheme="majorEastAsia"/>
          <w:bCs/>
          <w:i/>
          <w:sz w:val="28"/>
          <w:szCs w:val="28"/>
          <w:lang w:val="kk-KZ"/>
        </w:rPr>
        <w:t>к</w:t>
      </w:r>
      <w:r w:rsidRPr="00D43B56">
        <w:rPr>
          <w:rFonts w:eastAsiaTheme="majorEastAsia"/>
          <w:bCs/>
          <w:i/>
          <w:sz w:val="28"/>
          <w:szCs w:val="28"/>
        </w:rPr>
        <w:t>руговые диаграммы</w:t>
      </w:r>
      <w:r w:rsidRPr="00D43B56">
        <w:rPr>
          <w:sz w:val="28"/>
          <w:szCs w:val="28"/>
        </w:rPr>
        <w:t xml:space="preserve"> (</w:t>
      </w:r>
      <w:r w:rsidRPr="00D43B56">
        <w:rPr>
          <w:rFonts w:eastAsiaTheme="majorEastAsia"/>
          <w:sz w:val="28"/>
          <w:szCs w:val="28"/>
        </w:rPr>
        <w:t>pie().</w:t>
      </w:r>
    </w:p>
    <w:p w:rsidR="00E73E00" w:rsidRPr="00D43B56" w:rsidRDefault="00E73E00" w:rsidP="00E73E00">
      <w:pPr>
        <w:autoSpaceDE w:val="0"/>
        <w:autoSpaceDN w:val="0"/>
        <w:adjustRightInd w:val="0"/>
        <w:ind w:firstLine="709"/>
        <w:jc w:val="both"/>
        <w:rPr>
          <w:sz w:val="28"/>
          <w:szCs w:val="28"/>
        </w:rPr>
      </w:pPr>
      <w:r w:rsidRPr="00D43B56">
        <w:rPr>
          <w:bCs/>
          <w:i/>
          <w:sz w:val="28"/>
          <w:szCs w:val="28"/>
        </w:rPr>
        <w:t>Оформление графиков</w:t>
      </w:r>
      <w:r w:rsidRPr="00D43B56">
        <w:rPr>
          <w:sz w:val="28"/>
          <w:szCs w:val="28"/>
        </w:rPr>
        <w:t>: pyplot предоставляет функции для добавления заголовков, подписей осей, легенд и сеток: plt.title("Название графика") plt.xlabel("Ось X") plt.ylabel("Ось Y") plt.legend() plt.grid().</w:t>
      </w:r>
    </w:p>
    <w:p w:rsidR="00E73E00" w:rsidRPr="00D43B56" w:rsidRDefault="00E73E00" w:rsidP="00E73E00">
      <w:pPr>
        <w:autoSpaceDE w:val="0"/>
        <w:autoSpaceDN w:val="0"/>
        <w:adjustRightInd w:val="0"/>
        <w:ind w:firstLine="709"/>
        <w:jc w:val="both"/>
        <w:rPr>
          <w:sz w:val="28"/>
          <w:szCs w:val="28"/>
        </w:rPr>
      </w:pPr>
      <w:r w:rsidRPr="00D43B56">
        <w:rPr>
          <w:sz w:val="28"/>
          <w:szCs w:val="28"/>
        </w:rPr>
        <w:t xml:space="preserve">Таким образом, </w:t>
      </w:r>
      <w:r w:rsidRPr="00D43B56">
        <w:rPr>
          <w:bCs/>
          <w:i/>
          <w:sz w:val="28"/>
          <w:szCs w:val="28"/>
        </w:rPr>
        <w:t>pyplot</w:t>
      </w:r>
      <w:r w:rsidRPr="00D43B56">
        <w:rPr>
          <w:sz w:val="28"/>
          <w:szCs w:val="28"/>
        </w:rPr>
        <w:t xml:space="preserve"> - это универсальный инструмент для создания информативных и эстетичных графиков, который часто применяется в научных исследованиях, машинном обучении и обработке данных.</w:t>
      </w:r>
    </w:p>
    <w:p w:rsidR="00E73E00" w:rsidRPr="00D43B56" w:rsidRDefault="00E73E00" w:rsidP="00E73E00">
      <w:pPr>
        <w:autoSpaceDE w:val="0"/>
        <w:autoSpaceDN w:val="0"/>
        <w:adjustRightInd w:val="0"/>
        <w:ind w:firstLine="709"/>
        <w:jc w:val="both"/>
        <w:rPr>
          <w:sz w:val="28"/>
          <w:szCs w:val="28"/>
        </w:rPr>
      </w:pPr>
      <w:r w:rsidRPr="00D43B56">
        <w:rPr>
          <w:bCs/>
          <w:i/>
          <w:sz w:val="28"/>
          <w:szCs w:val="28"/>
        </w:rPr>
        <w:t>Animation</w:t>
      </w:r>
      <w:r w:rsidRPr="00D43B56">
        <w:rPr>
          <w:i/>
          <w:sz w:val="28"/>
          <w:szCs w:val="28"/>
        </w:rPr>
        <w:t xml:space="preserve"> </w:t>
      </w:r>
      <w:r>
        <w:rPr>
          <w:sz w:val="28"/>
          <w:szCs w:val="28"/>
        </w:rPr>
        <w:t>‒</w:t>
      </w:r>
      <w:r w:rsidRPr="00D43B56">
        <w:rPr>
          <w:sz w:val="28"/>
          <w:szCs w:val="28"/>
        </w:rPr>
        <w:t xml:space="preserve"> это модуль Matplotlib, предназначенный для создания анимаций, которые позволяют динамически отображать изменение данных.</w:t>
      </w:r>
    </w:p>
    <w:p w:rsidR="00E73E00" w:rsidRPr="00D43B56" w:rsidRDefault="00E73E00" w:rsidP="00E73E00">
      <w:pPr>
        <w:autoSpaceDE w:val="0"/>
        <w:autoSpaceDN w:val="0"/>
        <w:adjustRightInd w:val="0"/>
        <w:ind w:firstLine="709"/>
        <w:jc w:val="both"/>
        <w:rPr>
          <w:sz w:val="28"/>
          <w:szCs w:val="28"/>
        </w:rPr>
      </w:pPr>
      <w:r w:rsidRPr="00D43B56">
        <w:rPr>
          <w:sz w:val="28"/>
          <w:szCs w:val="28"/>
        </w:rPr>
        <w:t xml:space="preserve">Модуль animation в Matplotlib предоставляет гибкие инструменты для создания динамических визуализаций. С его помощью можно демонстрировать изменения данных во времени, иллюстрировать сложные процессы и алгоритмы, а также создавать анимации, подходящие для образовательных и аналитических целей. Основной класс </w:t>
      </w:r>
      <w:r w:rsidRPr="00D43B56">
        <w:rPr>
          <w:bCs/>
          <w:i/>
          <w:sz w:val="28"/>
          <w:szCs w:val="28"/>
        </w:rPr>
        <w:t>FuncAnimation</w:t>
      </w:r>
      <w:r w:rsidRPr="00D43B56">
        <w:rPr>
          <w:sz w:val="28"/>
          <w:szCs w:val="28"/>
        </w:rPr>
        <w:t xml:space="preserve"> позволяет легко обновлять графики в реальном времени, а результат можно экспортировать в форматы, такие как GIF или видео</w:t>
      </w:r>
      <w:r>
        <w:rPr>
          <w:sz w:val="28"/>
          <w:szCs w:val="28"/>
        </w:rPr>
        <w:t xml:space="preserve"> </w:t>
      </w:r>
      <w:r w:rsidRPr="00D43B56">
        <w:rPr>
          <w:sz w:val="28"/>
          <w:szCs w:val="28"/>
        </w:rPr>
        <w:t>[</w:t>
      </w:r>
      <w:r w:rsidR="00C02FF0">
        <w:rPr>
          <w:color w:val="FF0000"/>
          <w:sz w:val="28"/>
          <w:szCs w:val="28"/>
        </w:rPr>
        <w:fldChar w:fldCharType="begin"/>
      </w:r>
      <w:r w:rsidR="00C02FF0">
        <w:rPr>
          <w:sz w:val="28"/>
          <w:szCs w:val="28"/>
        </w:rPr>
        <w:instrText xml:space="preserve"> REF _Ref194955366 \r \h </w:instrText>
      </w:r>
      <w:r w:rsidR="00C02FF0">
        <w:rPr>
          <w:color w:val="FF0000"/>
          <w:sz w:val="28"/>
          <w:szCs w:val="28"/>
        </w:rPr>
      </w:r>
      <w:r w:rsidR="00C02FF0">
        <w:rPr>
          <w:color w:val="FF0000"/>
          <w:sz w:val="28"/>
          <w:szCs w:val="28"/>
        </w:rPr>
        <w:fldChar w:fldCharType="separate"/>
      </w:r>
      <w:r w:rsidR="00C02FF0">
        <w:rPr>
          <w:sz w:val="28"/>
          <w:szCs w:val="28"/>
        </w:rPr>
        <w:t>80</w:t>
      </w:r>
      <w:r w:rsidR="00C02FF0">
        <w:rPr>
          <w:color w:val="FF0000"/>
          <w:sz w:val="28"/>
          <w:szCs w:val="28"/>
        </w:rPr>
        <w:fldChar w:fldCharType="end"/>
      </w:r>
      <w:r w:rsidRPr="00D43B56">
        <w:rPr>
          <w:sz w:val="28"/>
          <w:szCs w:val="28"/>
        </w:rPr>
        <w:t>]. Этот модуль является мощным дополнением к статическим визуализациям, делая анализ данных более интерактивным и наглядным.</w:t>
      </w:r>
      <w:proofErr w:type="spellStart"/>
      <w:r w:rsidRPr="00D43B56">
        <w:rPr>
          <w:rFonts w:eastAsiaTheme="minorHAnsi"/>
          <w:sz w:val="28"/>
          <w:szCs w:val="28"/>
          <w:lang w:val="kk-KZ"/>
          <w14:ligatures w14:val="standardContextual"/>
        </w:rPr>
        <w:t>Ниже</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предоставлен</w:t>
      </w:r>
      <w:proofErr w:type="spellEnd"/>
      <w:r w:rsidRPr="00D43B56">
        <w:rPr>
          <w:rFonts w:eastAsiaTheme="minorHAnsi"/>
          <w:sz w:val="28"/>
          <w:szCs w:val="28"/>
          <w:lang w:val="kk-KZ"/>
          <w14:ligatures w14:val="standardContextual"/>
        </w:rPr>
        <w:t xml:space="preserve"> код с</w:t>
      </w:r>
      <w:r w:rsidRPr="00D43B56">
        <w:rPr>
          <w:rFonts w:eastAsiaTheme="minorHAnsi"/>
          <w:sz w:val="28"/>
          <w:szCs w:val="28"/>
          <w14:ligatures w14:val="standardContextual"/>
        </w:rPr>
        <w:t xml:space="preserve"> </w:t>
      </w:r>
      <w:proofErr w:type="spellStart"/>
      <w:r w:rsidRPr="00D43B56">
        <w:rPr>
          <w:rFonts w:eastAsiaTheme="minorHAnsi"/>
          <w:sz w:val="28"/>
          <w:szCs w:val="28"/>
          <w:lang w:val="kk-KZ"/>
          <w14:ligatures w14:val="standardContextual"/>
        </w:rPr>
        <w:t>использованием</w:t>
      </w:r>
      <w:proofErr w:type="spellEnd"/>
      <w:r w:rsidRPr="00D43B56">
        <w:rPr>
          <w:rFonts w:eastAsiaTheme="minorHAnsi"/>
          <w:sz w:val="28"/>
          <w:szCs w:val="28"/>
          <w:lang w:val="kk-KZ"/>
          <w14:ligatures w14:val="standardContextual"/>
        </w:rPr>
        <w:t xml:space="preserve"> </w:t>
      </w:r>
      <w:proofErr w:type="spellStart"/>
      <w:r w:rsidRPr="00D43B56">
        <w:rPr>
          <w:rFonts w:eastAsiaTheme="minorHAnsi"/>
          <w:sz w:val="28"/>
          <w:szCs w:val="28"/>
          <w:lang w:val="kk-KZ"/>
          <w14:ligatures w14:val="standardContextual"/>
        </w:rPr>
        <w:t>библиотеки</w:t>
      </w:r>
      <w:proofErr w:type="spellEnd"/>
      <w:r w:rsidRPr="00D43B56">
        <w:rPr>
          <w:rFonts w:eastAsiaTheme="minorHAnsi"/>
          <w:sz w:val="28"/>
          <w:szCs w:val="28"/>
          <w:lang w:val="kk-KZ"/>
          <w14:ligatures w14:val="standardContextual"/>
        </w:rPr>
        <w:t xml:space="preserve"> </w:t>
      </w:r>
      <w:r w:rsidRPr="00D43B56">
        <w:rPr>
          <w:rFonts w:eastAsiaTheme="minorHAnsi"/>
          <w:sz w:val="28"/>
          <w:szCs w:val="28"/>
          <w:lang w:val="en-US"/>
          <w14:ligatures w14:val="standardContextual"/>
        </w:rPr>
        <w:t>Matplotlib</w:t>
      </w:r>
      <w:r w:rsidRPr="00D43B56">
        <w:rPr>
          <w:rFonts w:eastAsiaTheme="minorHAnsi"/>
          <w:sz w:val="28"/>
          <w:szCs w:val="28"/>
          <w14:ligatures w14:val="standardContextual"/>
        </w:rPr>
        <w:t xml:space="preserve"> </w:t>
      </w:r>
      <w:r w:rsidRPr="00D43B56">
        <w:rPr>
          <w:rFonts w:eastAsiaTheme="minorHAnsi"/>
          <w:sz w:val="28"/>
          <w:szCs w:val="28"/>
          <w:lang w:val="kk-KZ"/>
          <w14:ligatures w14:val="standardContextual"/>
        </w:rPr>
        <w:t xml:space="preserve">с </w:t>
      </w:r>
      <w:proofErr w:type="spellStart"/>
      <w:r w:rsidRPr="00D43B56">
        <w:rPr>
          <w:rFonts w:eastAsiaTheme="minorHAnsi"/>
          <w:sz w:val="28"/>
          <w:szCs w:val="28"/>
          <w:lang w:val="en-US"/>
          <w14:ligatures w14:val="standardContextual"/>
        </w:rPr>
        <w:t>pyplot</w:t>
      </w:r>
      <w:proofErr w:type="spellEnd"/>
      <w:r w:rsidRPr="00D43B56">
        <w:rPr>
          <w:rFonts w:eastAsiaTheme="minorHAnsi"/>
          <w:sz w:val="28"/>
          <w:szCs w:val="28"/>
          <w14:ligatures w14:val="standardContextual"/>
        </w:rPr>
        <w:t xml:space="preserve"> </w:t>
      </w:r>
      <w:r w:rsidRPr="00D43B56">
        <w:rPr>
          <w:rFonts w:eastAsiaTheme="minorHAnsi"/>
          <w:sz w:val="28"/>
          <w:szCs w:val="28"/>
          <w:lang w:val="kk-KZ"/>
          <w14:ligatures w14:val="standardContextual"/>
        </w:rPr>
        <w:t xml:space="preserve">и </w:t>
      </w:r>
      <w:r w:rsidRPr="00D43B56">
        <w:rPr>
          <w:rFonts w:eastAsiaTheme="minorHAnsi"/>
          <w:sz w:val="28"/>
          <w:szCs w:val="28"/>
          <w:lang w:val="en-US"/>
          <w14:ligatures w14:val="standardContextual"/>
        </w:rPr>
        <w:t>animation</w:t>
      </w:r>
      <w:r w:rsidRPr="00D43B56">
        <w:rPr>
          <w:rFonts w:eastAsiaTheme="minorHAnsi"/>
          <w:sz w:val="28"/>
          <w:szCs w:val="28"/>
          <w14:ligatures w14:val="standardContextual"/>
        </w:rPr>
        <w:t>:</w:t>
      </w:r>
    </w:p>
    <w:p w:rsidR="00E73E00" w:rsidRPr="00D43B56" w:rsidRDefault="00E73E00" w:rsidP="00E73E00">
      <w:pPr>
        <w:autoSpaceDE w:val="0"/>
        <w:autoSpaceDN w:val="0"/>
        <w:adjustRightInd w:val="0"/>
        <w:ind w:firstLine="709"/>
        <w:jc w:val="both"/>
        <w:rPr>
          <w:rFonts w:eastAsiaTheme="minorHAnsi"/>
          <w:sz w:val="28"/>
          <w:szCs w:val="28"/>
          <w14:ligatures w14:val="standardContextual"/>
        </w:rPr>
      </w:pPr>
      <w:r w:rsidRPr="00D43B56">
        <w:rPr>
          <w:rFonts w:eastAsiaTheme="minorHAnsi"/>
          <w:sz w:val="28"/>
          <w:szCs w:val="28"/>
          <w14:ligatures w14:val="standardContextual"/>
        </w:rPr>
        <w:t># Функция визуализации для отображения матриц в виде тепловых карт.</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def </w:t>
      </w:r>
      <w:proofErr w:type="spellStart"/>
      <w:r w:rsidRPr="00D43B56">
        <w:rPr>
          <w:rFonts w:eastAsiaTheme="minorHAnsi"/>
          <w:sz w:val="28"/>
          <w:szCs w:val="28"/>
          <w:lang w:val="en-US"/>
          <w14:ligatures w14:val="standardContextual"/>
        </w:rPr>
        <w:t>plot_</w:t>
      </w:r>
      <w:proofErr w:type="gramStart"/>
      <w:r w:rsidRPr="00D43B56">
        <w:rPr>
          <w:rFonts w:eastAsiaTheme="minorHAnsi"/>
          <w:sz w:val="28"/>
          <w:szCs w:val="28"/>
          <w:lang w:val="en-US"/>
          <w14:ligatures w14:val="standardContextual"/>
        </w:rPr>
        <w:t>heatmap</w:t>
      </w:r>
      <w:proofErr w:type="spellEnd"/>
      <w:r w:rsidRPr="00D43B56">
        <w:rPr>
          <w:rFonts w:eastAsiaTheme="minorHAnsi"/>
          <w:sz w:val="28"/>
          <w:szCs w:val="28"/>
          <w:lang w:val="en-US"/>
          <w14:ligatures w14:val="standardContextual"/>
        </w:rPr>
        <w:t>(</w:t>
      </w:r>
      <w:proofErr w:type="gramEnd"/>
      <w:r w:rsidRPr="00D43B56">
        <w:rPr>
          <w:rFonts w:eastAsiaTheme="minorHAnsi"/>
          <w:sz w:val="28"/>
          <w:szCs w:val="28"/>
          <w:lang w:val="en-US"/>
          <w14:ligatures w14:val="standardContextual"/>
        </w:rPr>
        <w:t>matrix, title="Matrix", ax=None):</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if ax is None:</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lastRenderedPageBreak/>
        <w:t xml:space="preserve">fig, ax = </w:t>
      </w:r>
      <w:proofErr w:type="spellStart"/>
      <w:proofErr w:type="gramStart"/>
      <w:r w:rsidRPr="00D43B56">
        <w:rPr>
          <w:rFonts w:eastAsiaTheme="minorHAnsi"/>
          <w:sz w:val="28"/>
          <w:szCs w:val="28"/>
          <w:lang w:val="en-US"/>
          <w14:ligatures w14:val="standardContextual"/>
        </w:rPr>
        <w:t>plt.subplots</w:t>
      </w:r>
      <w:proofErr w:type="spellEnd"/>
      <w:proofErr w:type="gramEnd"/>
      <w:r w:rsidRPr="00D43B56">
        <w:rPr>
          <w:rFonts w:eastAsiaTheme="minorHAnsi"/>
          <w:sz w:val="28"/>
          <w:szCs w:val="28"/>
          <w:lang w:val="en-US"/>
          <w14:ligatures w14:val="standardContextual"/>
        </w:rPr>
        <w:t>(</w:t>
      </w:r>
      <w:proofErr w:type="spellStart"/>
      <w:r w:rsidRPr="00D43B56">
        <w:rPr>
          <w:rFonts w:eastAsiaTheme="minorHAnsi"/>
          <w:sz w:val="28"/>
          <w:szCs w:val="28"/>
          <w:lang w:val="en-US"/>
          <w14:ligatures w14:val="standardContextual"/>
        </w:rPr>
        <w:t>figsize</w:t>
      </w:r>
      <w:proofErr w:type="spellEnd"/>
      <w:r w:rsidRPr="00D43B56">
        <w:rPr>
          <w:rFonts w:eastAsiaTheme="minorHAnsi"/>
          <w:sz w:val="28"/>
          <w:szCs w:val="28"/>
          <w:lang w:val="en-US"/>
          <w14:ligatures w14:val="standardContextual"/>
        </w:rPr>
        <w:t>=(6, 6))  # Adjust the size to fit matrix</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proofErr w:type="spellStart"/>
      <w:proofErr w:type="gramStart"/>
      <w:r w:rsidRPr="00D43B56">
        <w:rPr>
          <w:rFonts w:eastAsiaTheme="minorHAnsi"/>
          <w:sz w:val="28"/>
          <w:szCs w:val="28"/>
          <w:lang w:val="en-US"/>
          <w14:ligatures w14:val="standardContextual"/>
        </w:rPr>
        <w:t>sns.heatmap</w:t>
      </w:r>
      <w:proofErr w:type="spellEnd"/>
      <w:proofErr w:type="gramEnd"/>
      <w:r w:rsidRPr="00D43B56">
        <w:rPr>
          <w:rFonts w:eastAsiaTheme="minorHAnsi"/>
          <w:sz w:val="28"/>
          <w:szCs w:val="28"/>
          <w:lang w:val="en-US"/>
          <w14:ligatures w14:val="standardContextual"/>
        </w:rPr>
        <w:t xml:space="preserve">(matrix, </w:t>
      </w:r>
      <w:proofErr w:type="spellStart"/>
      <w:r w:rsidRPr="00D43B56">
        <w:rPr>
          <w:rFonts w:eastAsiaTheme="minorHAnsi"/>
          <w:sz w:val="28"/>
          <w:szCs w:val="28"/>
          <w:lang w:val="en-US"/>
          <w14:ligatures w14:val="standardContextual"/>
        </w:rPr>
        <w:t>annot</w:t>
      </w:r>
      <w:proofErr w:type="spellEnd"/>
      <w:r w:rsidRPr="00D43B56">
        <w:rPr>
          <w:rFonts w:eastAsiaTheme="minorHAnsi"/>
          <w:sz w:val="28"/>
          <w:szCs w:val="28"/>
          <w:lang w:val="en-US"/>
          <w14:ligatures w14:val="standardContextual"/>
        </w:rPr>
        <w:t xml:space="preserve">=True, </w:t>
      </w:r>
      <w:proofErr w:type="spellStart"/>
      <w:r w:rsidRPr="00D43B56">
        <w:rPr>
          <w:rFonts w:eastAsiaTheme="minorHAnsi"/>
          <w:sz w:val="28"/>
          <w:szCs w:val="28"/>
          <w:lang w:val="en-US"/>
          <w14:ligatures w14:val="standardContextual"/>
        </w:rPr>
        <w:t>fmt</w:t>
      </w:r>
      <w:proofErr w:type="spellEnd"/>
      <w:r w:rsidRPr="00D43B56">
        <w:rPr>
          <w:rFonts w:eastAsiaTheme="minorHAnsi"/>
          <w:sz w:val="28"/>
          <w:szCs w:val="28"/>
          <w:lang w:val="en-US"/>
          <w14:ligatures w14:val="standardContextual"/>
        </w:rPr>
        <w:t xml:space="preserve">="d", </w:t>
      </w:r>
      <w:proofErr w:type="spellStart"/>
      <w:r w:rsidRPr="00D43B56">
        <w:rPr>
          <w:rFonts w:eastAsiaTheme="minorHAnsi"/>
          <w:sz w:val="28"/>
          <w:szCs w:val="28"/>
          <w:lang w:val="en-US"/>
          <w14:ligatures w14:val="standardContextual"/>
        </w:rPr>
        <w:t>cmap</w:t>
      </w:r>
      <w:proofErr w:type="spellEnd"/>
      <w:r w:rsidRPr="00D43B56">
        <w:rPr>
          <w:rFonts w:eastAsiaTheme="minorHAnsi"/>
          <w:sz w:val="28"/>
          <w:szCs w:val="28"/>
          <w:lang w:val="en-US"/>
          <w14:ligatures w14:val="standardContextual"/>
        </w:rPr>
        <w:t>="</w:t>
      </w:r>
      <w:proofErr w:type="spellStart"/>
      <w:r w:rsidRPr="00D43B56">
        <w:rPr>
          <w:rFonts w:eastAsiaTheme="minorHAnsi"/>
          <w:sz w:val="28"/>
          <w:szCs w:val="28"/>
          <w:lang w:val="en-US"/>
          <w14:ligatures w14:val="standardContextual"/>
        </w:rPr>
        <w:t>YlGnBu</w:t>
      </w:r>
      <w:proofErr w:type="spellEnd"/>
      <w:r w:rsidRPr="00D43B56">
        <w:rPr>
          <w:rFonts w:eastAsiaTheme="minorHAnsi"/>
          <w:sz w:val="28"/>
          <w:szCs w:val="28"/>
          <w:lang w:val="en-US"/>
          <w14:ligatures w14:val="standardContextual"/>
        </w:rPr>
        <w:t>", cbar=True, ax=ax,</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r w:rsidRPr="00D43B56">
        <w:rPr>
          <w:rFonts w:eastAsiaTheme="minorHAnsi"/>
          <w:sz w:val="28"/>
          <w:szCs w:val="28"/>
          <w:lang w:val="en-US"/>
          <w14:ligatures w14:val="standardContextual"/>
        </w:rPr>
        <w:t xml:space="preserve">square=True, </w:t>
      </w:r>
      <w:proofErr w:type="spellStart"/>
      <w:r w:rsidRPr="00D43B56">
        <w:rPr>
          <w:rFonts w:eastAsiaTheme="minorHAnsi"/>
          <w:sz w:val="28"/>
          <w:szCs w:val="28"/>
          <w:lang w:val="en-US"/>
          <w14:ligatures w14:val="standardContextual"/>
        </w:rPr>
        <w:t>xticklabels</w:t>
      </w:r>
      <w:proofErr w:type="spellEnd"/>
      <w:r w:rsidRPr="00D43B56">
        <w:rPr>
          <w:rFonts w:eastAsiaTheme="minorHAnsi"/>
          <w:sz w:val="28"/>
          <w:szCs w:val="28"/>
          <w:lang w:val="en-US"/>
          <w14:ligatures w14:val="standardContextual"/>
        </w:rPr>
        <w:t xml:space="preserve">=False, </w:t>
      </w:r>
      <w:proofErr w:type="spellStart"/>
      <w:r w:rsidRPr="00D43B56">
        <w:rPr>
          <w:rFonts w:eastAsiaTheme="minorHAnsi"/>
          <w:sz w:val="28"/>
          <w:szCs w:val="28"/>
          <w:lang w:val="en-US"/>
          <w14:ligatures w14:val="standardContextual"/>
        </w:rPr>
        <w:t>yticklabels</w:t>
      </w:r>
      <w:proofErr w:type="spellEnd"/>
      <w:r w:rsidRPr="00D43B56">
        <w:rPr>
          <w:rFonts w:eastAsiaTheme="minorHAnsi"/>
          <w:sz w:val="28"/>
          <w:szCs w:val="28"/>
          <w:lang w:val="en-US"/>
          <w14:ligatures w14:val="standardContextual"/>
        </w:rPr>
        <w:t>=False)</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proofErr w:type="spellStart"/>
      <w:r w:rsidRPr="00D43B56">
        <w:rPr>
          <w:rFonts w:eastAsiaTheme="minorHAnsi"/>
          <w:sz w:val="28"/>
          <w:szCs w:val="28"/>
          <w:lang w:val="en-US"/>
          <w14:ligatures w14:val="standardContextual"/>
        </w:rPr>
        <w:t>ax.set_title</w:t>
      </w:r>
      <w:proofErr w:type="spellEnd"/>
      <w:r w:rsidRPr="00D43B56">
        <w:rPr>
          <w:rFonts w:eastAsiaTheme="minorHAnsi"/>
          <w:sz w:val="28"/>
          <w:szCs w:val="28"/>
          <w:lang w:val="en-US"/>
          <w14:ligatures w14:val="standardContextual"/>
        </w:rPr>
        <w:t>(title)</w:t>
      </w:r>
    </w:p>
    <w:p w:rsidR="00E73E00" w:rsidRPr="00D43B56" w:rsidRDefault="00E73E00" w:rsidP="00E73E00">
      <w:pPr>
        <w:autoSpaceDE w:val="0"/>
        <w:autoSpaceDN w:val="0"/>
        <w:adjustRightInd w:val="0"/>
        <w:ind w:firstLine="709"/>
        <w:jc w:val="both"/>
        <w:rPr>
          <w:rFonts w:eastAsiaTheme="minorHAnsi"/>
          <w:sz w:val="28"/>
          <w:szCs w:val="28"/>
          <w:lang w:val="en-US"/>
          <w14:ligatures w14:val="standardContextual"/>
        </w:rPr>
      </w:pPr>
      <w:proofErr w:type="spellStart"/>
      <w:r w:rsidRPr="00D43B56">
        <w:rPr>
          <w:rFonts w:eastAsiaTheme="minorHAnsi"/>
          <w:sz w:val="28"/>
          <w:szCs w:val="28"/>
          <w:lang w:val="en-US"/>
          <w14:ligatures w14:val="standardContextual"/>
        </w:rPr>
        <w:t>ax.set_xlabel</w:t>
      </w:r>
      <w:proofErr w:type="spellEnd"/>
      <w:r w:rsidRPr="00D43B56">
        <w:rPr>
          <w:rFonts w:eastAsiaTheme="minorHAnsi"/>
          <w:sz w:val="28"/>
          <w:szCs w:val="28"/>
          <w:lang w:val="en-US"/>
          <w14:ligatures w14:val="standardContextual"/>
        </w:rPr>
        <w:t>('Columns')</w:t>
      </w:r>
    </w:p>
    <w:p w:rsidR="00E73E00" w:rsidRPr="007E5C61" w:rsidRDefault="00E73E00" w:rsidP="00E73E00">
      <w:pPr>
        <w:autoSpaceDE w:val="0"/>
        <w:autoSpaceDN w:val="0"/>
        <w:adjustRightInd w:val="0"/>
        <w:ind w:firstLine="709"/>
        <w:jc w:val="both"/>
        <w:rPr>
          <w:rFonts w:eastAsiaTheme="minorHAnsi"/>
          <w:sz w:val="28"/>
          <w:szCs w:val="28"/>
          <w:lang w:val="ru-RU"/>
          <w14:ligatures w14:val="standardContextual"/>
        </w:rPr>
      </w:pPr>
      <w:r w:rsidRPr="00D43B56">
        <w:rPr>
          <w:rFonts w:eastAsiaTheme="minorHAnsi"/>
          <w:sz w:val="28"/>
          <w:szCs w:val="28"/>
          <w:lang w:val="en-US"/>
          <w14:ligatures w14:val="standardContextual"/>
        </w:rPr>
        <w:t>ax</w:t>
      </w:r>
      <w:r w:rsidRPr="007E5C61">
        <w:rPr>
          <w:rFonts w:eastAsiaTheme="minorHAnsi"/>
          <w:sz w:val="28"/>
          <w:szCs w:val="28"/>
          <w:lang w:val="ru-RU"/>
          <w14:ligatures w14:val="standardContextual"/>
        </w:rPr>
        <w:t>.</w:t>
      </w:r>
      <w:r w:rsidRPr="00D43B56">
        <w:rPr>
          <w:rFonts w:eastAsiaTheme="minorHAnsi"/>
          <w:sz w:val="28"/>
          <w:szCs w:val="28"/>
          <w:lang w:val="en-US"/>
          <w14:ligatures w14:val="standardContextual"/>
        </w:rPr>
        <w:t>set</w:t>
      </w:r>
      <w:r w:rsidRPr="007E5C61">
        <w:rPr>
          <w:rFonts w:eastAsiaTheme="minorHAnsi"/>
          <w:sz w:val="28"/>
          <w:szCs w:val="28"/>
          <w:lang w:val="ru-RU"/>
          <w14:ligatures w14:val="standardContextual"/>
        </w:rPr>
        <w:t>_</w:t>
      </w:r>
      <w:proofErr w:type="spellStart"/>
      <w:r w:rsidRPr="00D43B56">
        <w:rPr>
          <w:rFonts w:eastAsiaTheme="minorHAnsi"/>
          <w:sz w:val="28"/>
          <w:szCs w:val="28"/>
          <w:lang w:val="en-US"/>
          <w14:ligatures w14:val="standardContextual"/>
        </w:rPr>
        <w:t>ylabel</w:t>
      </w:r>
      <w:proofErr w:type="spellEnd"/>
      <w:r w:rsidRPr="007E5C61">
        <w:rPr>
          <w:rFonts w:eastAsiaTheme="minorHAnsi"/>
          <w:sz w:val="28"/>
          <w:szCs w:val="28"/>
          <w:lang w:val="ru-RU"/>
          <w14:ligatures w14:val="standardContextual"/>
        </w:rPr>
        <w:t>('</w:t>
      </w:r>
      <w:r w:rsidRPr="00D43B56">
        <w:rPr>
          <w:rFonts w:eastAsiaTheme="minorHAnsi"/>
          <w:sz w:val="28"/>
          <w:szCs w:val="28"/>
          <w:lang w:val="en-US"/>
          <w14:ligatures w14:val="standardContextual"/>
        </w:rPr>
        <w:t>Rows</w:t>
      </w:r>
      <w:r w:rsidRPr="007E5C61">
        <w:rPr>
          <w:rFonts w:eastAsiaTheme="minorHAnsi"/>
          <w:sz w:val="28"/>
          <w:szCs w:val="28"/>
          <w:lang w:val="ru-RU"/>
          <w14:ligatures w14:val="standardContextual"/>
        </w:rPr>
        <w:t>')</w:t>
      </w:r>
    </w:p>
    <w:p w:rsidR="00E73E00" w:rsidRPr="007E5C61" w:rsidRDefault="00E73E00" w:rsidP="00E73E00">
      <w:pPr>
        <w:autoSpaceDE w:val="0"/>
        <w:autoSpaceDN w:val="0"/>
        <w:adjustRightInd w:val="0"/>
        <w:ind w:firstLine="709"/>
        <w:jc w:val="both"/>
        <w:rPr>
          <w:rFonts w:eastAsiaTheme="minorHAnsi"/>
          <w:sz w:val="28"/>
          <w:szCs w:val="28"/>
          <w:lang w:val="ru-RU"/>
          <w14:ligatures w14:val="standardContextual"/>
        </w:rPr>
      </w:pPr>
      <w:proofErr w:type="spellStart"/>
      <w:proofErr w:type="gramStart"/>
      <w:r w:rsidRPr="00D43B56">
        <w:rPr>
          <w:rFonts w:eastAsiaTheme="minorHAnsi"/>
          <w:sz w:val="28"/>
          <w:szCs w:val="28"/>
          <w:lang w:val="en-US"/>
          <w14:ligatures w14:val="standardContextual"/>
        </w:rPr>
        <w:t>plt</w:t>
      </w:r>
      <w:proofErr w:type="spellEnd"/>
      <w:r w:rsidRPr="007E5C61">
        <w:rPr>
          <w:rFonts w:eastAsiaTheme="minorHAnsi"/>
          <w:sz w:val="28"/>
          <w:szCs w:val="28"/>
          <w:lang w:val="ru-RU"/>
          <w14:ligatures w14:val="standardContextual"/>
        </w:rPr>
        <w:t>.</w:t>
      </w:r>
      <w:r w:rsidRPr="00D43B56">
        <w:rPr>
          <w:rFonts w:eastAsiaTheme="minorHAnsi"/>
          <w:sz w:val="28"/>
          <w:szCs w:val="28"/>
          <w:lang w:val="en-US"/>
          <w14:ligatures w14:val="standardContextual"/>
        </w:rPr>
        <w:t>tight</w:t>
      </w:r>
      <w:proofErr w:type="gramEnd"/>
      <w:r w:rsidRPr="007E5C61">
        <w:rPr>
          <w:rFonts w:eastAsiaTheme="minorHAnsi"/>
          <w:sz w:val="28"/>
          <w:szCs w:val="28"/>
          <w:lang w:val="ru-RU"/>
          <w14:ligatures w14:val="standardContextual"/>
        </w:rPr>
        <w:t>_</w:t>
      </w:r>
      <w:r w:rsidRPr="00D43B56">
        <w:rPr>
          <w:rFonts w:eastAsiaTheme="minorHAnsi"/>
          <w:sz w:val="28"/>
          <w:szCs w:val="28"/>
          <w:lang w:val="en-US"/>
          <w14:ligatures w14:val="standardContextual"/>
        </w:rPr>
        <w:t>layout</w:t>
      </w:r>
      <w:r w:rsidRPr="007E5C61">
        <w:rPr>
          <w:rFonts w:eastAsiaTheme="minorHAnsi"/>
          <w:sz w:val="28"/>
          <w:szCs w:val="28"/>
          <w:lang w:val="ru-RU"/>
          <w14:ligatures w14:val="standardContextual"/>
        </w:rPr>
        <w:t>()</w:t>
      </w:r>
    </w:p>
    <w:p w:rsidR="00E73E00" w:rsidRPr="00D43B56" w:rsidRDefault="00E73E00" w:rsidP="00E73E00">
      <w:pPr>
        <w:autoSpaceDE w:val="0"/>
        <w:autoSpaceDN w:val="0"/>
        <w:adjustRightInd w:val="0"/>
        <w:ind w:firstLine="709"/>
        <w:jc w:val="both"/>
        <w:rPr>
          <w:sz w:val="28"/>
          <w:szCs w:val="28"/>
          <w:lang w:val="kk-KZ"/>
          <w14:ligatures w14:val="standardContextual"/>
        </w:rPr>
      </w:pPr>
      <w:bookmarkStart w:id="27" w:name="_Toc184550837"/>
      <w:r w:rsidRPr="00D43B56">
        <w:rPr>
          <w:sz w:val="28"/>
          <w:szCs w:val="28"/>
          <w14:ligatures w14:val="standardContextual"/>
        </w:rPr>
        <w:t>Эти библиотеки помогли не только построить графики для визуализации данных, но и реализовать процесс шифрования и дешифрования сообщений с открытым ключом на основе решеток, используя принципы Эль-Гамаля. Благодаря использованию таких инструментов, как NumPy, Matplotlib и другие, удалось обеспечить наглядность работы криптосистемы и продемонстрировать её устойчивость к потенциальным квантовым угрозам.</w:t>
      </w:r>
    </w:p>
    <w:p w:rsidR="00E73E00" w:rsidRPr="00D43B56" w:rsidRDefault="00E73E00" w:rsidP="00E73E00">
      <w:pPr>
        <w:autoSpaceDE w:val="0"/>
        <w:autoSpaceDN w:val="0"/>
        <w:adjustRightInd w:val="0"/>
        <w:ind w:firstLine="709"/>
        <w:jc w:val="both"/>
        <w:rPr>
          <w:sz w:val="28"/>
          <w:szCs w:val="28"/>
          <w:lang w:val="kk-KZ"/>
          <w14:ligatures w14:val="standardContextual"/>
        </w:rPr>
      </w:pPr>
    </w:p>
    <w:p w:rsidR="00E73E00" w:rsidRPr="00932F1A" w:rsidRDefault="00E73E00" w:rsidP="00C6531E">
      <w:pPr>
        <w:pStyle w:val="2"/>
        <w:numPr>
          <w:ilvl w:val="1"/>
          <w:numId w:val="14"/>
        </w:numPr>
        <w:spacing w:before="0" w:after="0"/>
        <w:jc w:val="both"/>
        <w:rPr>
          <w:rFonts w:ascii="Times New Roman" w:hAnsi="Times New Roman" w:cs="Times New Roman"/>
          <w:b/>
          <w:color w:val="000000" w:themeColor="text1"/>
          <w:sz w:val="28"/>
          <w:szCs w:val="28"/>
          <w:lang w:val="ru-RU"/>
        </w:rPr>
      </w:pPr>
      <w:bookmarkStart w:id="28" w:name="_Toc189264280"/>
      <w:r w:rsidRPr="00D43B56">
        <w:rPr>
          <w:rFonts w:ascii="Times New Roman" w:hAnsi="Times New Roman" w:cs="Times New Roman"/>
          <w:b/>
          <w:color w:val="000000" w:themeColor="text1"/>
          <w:sz w:val="28"/>
          <w:szCs w:val="28"/>
        </w:rPr>
        <w:t xml:space="preserve">Анализ </w:t>
      </w:r>
      <w:r>
        <w:rPr>
          <w:rFonts w:ascii="Times New Roman" w:hAnsi="Times New Roman" w:cs="Times New Roman"/>
          <w:b/>
          <w:color w:val="000000" w:themeColor="text1"/>
          <w:sz w:val="28"/>
          <w:szCs w:val="28"/>
          <w:lang w:val="kk-KZ"/>
        </w:rPr>
        <w:t xml:space="preserve">и </w:t>
      </w:r>
      <w:proofErr w:type="spellStart"/>
      <w:r>
        <w:rPr>
          <w:rFonts w:ascii="Times New Roman" w:hAnsi="Times New Roman" w:cs="Times New Roman"/>
          <w:b/>
          <w:color w:val="000000" w:themeColor="text1"/>
          <w:sz w:val="28"/>
          <w:szCs w:val="28"/>
          <w:lang w:val="kk-KZ"/>
        </w:rPr>
        <w:t>тестирование</w:t>
      </w:r>
      <w:proofErr w:type="spellEnd"/>
      <w:r w:rsidRPr="00D43B56">
        <w:rPr>
          <w:rFonts w:ascii="Times New Roman" w:hAnsi="Times New Roman" w:cs="Times New Roman"/>
          <w:b/>
          <w:color w:val="000000" w:themeColor="text1"/>
          <w:sz w:val="28"/>
          <w:szCs w:val="28"/>
          <w:lang w:val="kk-KZ"/>
        </w:rPr>
        <w:t xml:space="preserve"> </w:t>
      </w:r>
      <w:proofErr w:type="spellStart"/>
      <w:r w:rsidRPr="00D43B56">
        <w:rPr>
          <w:rFonts w:ascii="Times New Roman" w:hAnsi="Times New Roman" w:cs="Times New Roman"/>
          <w:b/>
          <w:color w:val="000000" w:themeColor="text1"/>
          <w:sz w:val="28"/>
          <w:szCs w:val="28"/>
          <w:lang w:val="kk-KZ"/>
        </w:rPr>
        <w:t>эффективности</w:t>
      </w:r>
      <w:proofErr w:type="spellEnd"/>
      <w:r w:rsidRPr="00D43B56">
        <w:rPr>
          <w:rFonts w:ascii="Times New Roman" w:hAnsi="Times New Roman" w:cs="Times New Roman"/>
          <w:b/>
          <w:color w:val="000000" w:themeColor="text1"/>
          <w:sz w:val="28"/>
          <w:szCs w:val="28"/>
          <w:lang w:val="kk-KZ"/>
        </w:rPr>
        <w:t xml:space="preserve"> </w:t>
      </w:r>
      <w:proofErr w:type="spellStart"/>
      <w:r w:rsidRPr="00D43B56">
        <w:rPr>
          <w:rFonts w:ascii="Times New Roman" w:hAnsi="Times New Roman" w:cs="Times New Roman"/>
          <w:b/>
          <w:color w:val="000000" w:themeColor="text1"/>
          <w:sz w:val="28"/>
          <w:szCs w:val="28"/>
          <w:lang w:val="kk-KZ"/>
        </w:rPr>
        <w:t>предложенной</w:t>
      </w:r>
      <w:proofErr w:type="spellEnd"/>
      <w:r w:rsidRPr="00D43B56">
        <w:rPr>
          <w:rFonts w:ascii="Times New Roman" w:hAnsi="Times New Roman" w:cs="Times New Roman"/>
          <w:b/>
          <w:color w:val="000000" w:themeColor="text1"/>
          <w:sz w:val="28"/>
          <w:szCs w:val="28"/>
          <w:lang w:val="kk-KZ"/>
        </w:rPr>
        <w:t xml:space="preserve"> </w:t>
      </w:r>
      <w:proofErr w:type="spellStart"/>
      <w:r w:rsidRPr="00D43B56">
        <w:rPr>
          <w:rFonts w:ascii="Times New Roman" w:hAnsi="Times New Roman" w:cs="Times New Roman"/>
          <w:b/>
          <w:color w:val="000000" w:themeColor="text1"/>
          <w:sz w:val="28"/>
          <w:szCs w:val="28"/>
          <w:lang w:val="kk-KZ"/>
        </w:rPr>
        <w:t>постквантовой</w:t>
      </w:r>
      <w:proofErr w:type="spellEnd"/>
      <w:r w:rsidRPr="00D43B56">
        <w:rPr>
          <w:rFonts w:ascii="Times New Roman" w:hAnsi="Times New Roman" w:cs="Times New Roman"/>
          <w:b/>
          <w:color w:val="000000" w:themeColor="text1"/>
          <w:sz w:val="28"/>
          <w:szCs w:val="28"/>
          <w:lang w:val="kk-KZ"/>
        </w:rPr>
        <w:t xml:space="preserve"> </w:t>
      </w:r>
      <w:proofErr w:type="spellStart"/>
      <w:r w:rsidRPr="00D43B56">
        <w:rPr>
          <w:rFonts w:ascii="Times New Roman" w:hAnsi="Times New Roman" w:cs="Times New Roman"/>
          <w:b/>
          <w:color w:val="000000" w:themeColor="text1"/>
          <w:sz w:val="28"/>
          <w:szCs w:val="28"/>
          <w:lang w:val="kk-KZ"/>
        </w:rPr>
        <w:t>криптосистемы</w:t>
      </w:r>
      <w:bookmarkEnd w:id="28"/>
      <w:proofErr w:type="spellEnd"/>
    </w:p>
    <w:p w:rsidR="00932F1A" w:rsidRPr="00C6531E" w:rsidRDefault="00932F1A" w:rsidP="00932F1A">
      <w:pPr>
        <w:rPr>
          <w:lang w:val="ru-RU"/>
        </w:rPr>
      </w:pPr>
    </w:p>
    <w:p w:rsidR="00AB74D0" w:rsidRPr="0060566A" w:rsidRDefault="00E73E00" w:rsidP="00AB74D0">
      <w:pPr>
        <w:tabs>
          <w:tab w:val="left" w:pos="1134"/>
        </w:tabs>
        <w:autoSpaceDE w:val="0"/>
        <w:autoSpaceDN w:val="0"/>
        <w:adjustRightInd w:val="0"/>
        <w:ind w:firstLine="709"/>
        <w:jc w:val="both"/>
        <w:rPr>
          <w:iCs/>
          <w:sz w:val="28"/>
          <w:szCs w:val="28"/>
        </w:rPr>
      </w:pPr>
      <w:bookmarkStart w:id="29" w:name="_Toc189164776"/>
      <w:bookmarkEnd w:id="27"/>
      <w:r w:rsidRPr="00D43B56">
        <w:rPr>
          <w:sz w:val="28"/>
          <w:szCs w:val="28"/>
        </w:rPr>
        <w:t>В настоящее время существует очень мало криптосистем, которые обеспечивают защиту от квантовых атак. Мы использовали шифрование на основе решеток с применением принципов Эль-</w:t>
      </w:r>
      <w:r w:rsidRPr="00B749FB">
        <w:rPr>
          <w:sz w:val="28"/>
          <w:szCs w:val="28"/>
        </w:rPr>
        <w:t>Гамаля</w:t>
      </w:r>
      <w:r w:rsidR="00B44004">
        <w:rPr>
          <w:sz w:val="28"/>
          <w:szCs w:val="28"/>
          <w:lang w:val="ru-RU"/>
        </w:rPr>
        <w:t xml:space="preserve"> </w:t>
      </w:r>
      <w:r w:rsidRPr="00B749FB">
        <w:rPr>
          <w:sz w:val="28"/>
          <w:szCs w:val="28"/>
          <w14:ligatures w14:val="standardContextual"/>
        </w:rPr>
        <w:t>[</w:t>
      </w:r>
      <w:r w:rsidR="00C02FF0">
        <w:rPr>
          <w:color w:val="FF0000"/>
          <w:sz w:val="28"/>
          <w:szCs w:val="28"/>
          <w14:ligatures w14:val="standardContextual"/>
        </w:rPr>
        <w:fldChar w:fldCharType="begin"/>
      </w:r>
      <w:r w:rsidR="00C02FF0">
        <w:rPr>
          <w:sz w:val="28"/>
          <w:szCs w:val="28"/>
          <w14:ligatures w14:val="standardContextual"/>
        </w:rPr>
        <w:instrText xml:space="preserve"> REF _Ref194955222 \r \h </w:instrText>
      </w:r>
      <w:r w:rsidR="00C02FF0">
        <w:rPr>
          <w:color w:val="FF0000"/>
          <w:sz w:val="28"/>
          <w:szCs w:val="28"/>
          <w14:ligatures w14:val="standardContextual"/>
        </w:rPr>
      </w:r>
      <w:r w:rsidR="00C02FF0">
        <w:rPr>
          <w:color w:val="FF0000"/>
          <w:sz w:val="28"/>
          <w:szCs w:val="28"/>
          <w14:ligatures w14:val="standardContextual"/>
        </w:rPr>
        <w:fldChar w:fldCharType="separate"/>
      </w:r>
      <w:r w:rsidR="00C02FF0">
        <w:rPr>
          <w:sz w:val="28"/>
          <w:szCs w:val="28"/>
          <w14:ligatures w14:val="standardContextual"/>
        </w:rPr>
        <w:t>76</w:t>
      </w:r>
      <w:r w:rsidR="00C02FF0">
        <w:rPr>
          <w:color w:val="FF0000"/>
          <w:sz w:val="28"/>
          <w:szCs w:val="28"/>
          <w14:ligatures w14:val="standardContextual"/>
        </w:rPr>
        <w:fldChar w:fldCharType="end"/>
      </w:r>
      <w:r w:rsidRPr="00B749FB">
        <w:rPr>
          <w:sz w:val="28"/>
          <w:szCs w:val="28"/>
          <w14:ligatures w14:val="standardContextual"/>
        </w:rPr>
        <w:t>, c.14-15]</w:t>
      </w:r>
      <w:r w:rsidRPr="00B749FB">
        <w:rPr>
          <w:sz w:val="28"/>
          <w:szCs w:val="28"/>
        </w:rPr>
        <w:t>.</w:t>
      </w:r>
      <w:r w:rsidRPr="00D43B56">
        <w:rPr>
          <w:sz w:val="28"/>
          <w:szCs w:val="28"/>
        </w:rPr>
        <w:t xml:space="preserve"> </w:t>
      </w:r>
      <w:r w:rsidR="00AB74D0" w:rsidRPr="00AB74D0">
        <w:rPr>
          <w:color w:val="000000"/>
          <w:sz w:val="28"/>
          <w:szCs w:val="28"/>
          <w:shd w:val="clear" w:color="auto" w:fill="FFFFFF"/>
        </w:rPr>
        <w:t xml:space="preserve">Для демонстрации эффективности и надежности предложенной криптосистемы был проведен экспериментальный анализ. </w:t>
      </w:r>
      <w:r w:rsidR="00AB74D0" w:rsidRPr="0060566A">
        <w:rPr>
          <w:iCs/>
          <w:sz w:val="28"/>
          <w:szCs w:val="28"/>
        </w:rPr>
        <w:t xml:space="preserve">Реализация схемы на основе </w:t>
      </w:r>
      <w:r w:rsidR="00AB74D0" w:rsidRPr="0060566A">
        <w:rPr>
          <w:iCs/>
          <w:sz w:val="28"/>
          <w:szCs w:val="28"/>
          <w:lang w:val="en-US"/>
        </w:rPr>
        <w:t>SIS</w:t>
      </w:r>
      <w:r w:rsidR="00AB74D0" w:rsidRPr="0060566A">
        <w:rPr>
          <w:iCs/>
          <w:sz w:val="28"/>
          <w:szCs w:val="28"/>
        </w:rPr>
        <w:t xml:space="preserve"> была выполнена с использованием </w:t>
      </w:r>
      <w:r w:rsidR="00AB74D0" w:rsidRPr="0060566A">
        <w:rPr>
          <w:iCs/>
          <w:sz w:val="28"/>
          <w:szCs w:val="28"/>
          <w:lang w:val="en-US"/>
        </w:rPr>
        <w:t>Python</w:t>
      </w:r>
      <w:r w:rsidR="00AB74D0" w:rsidRPr="0060566A">
        <w:rPr>
          <w:iCs/>
          <w:sz w:val="28"/>
          <w:szCs w:val="28"/>
        </w:rPr>
        <w:t xml:space="preserve"> 3.8 и нескольких библиотек, таких как </w:t>
      </w:r>
      <w:r w:rsidR="00AB74D0" w:rsidRPr="0060566A">
        <w:rPr>
          <w:iCs/>
          <w:sz w:val="28"/>
          <w:szCs w:val="28"/>
          <w:lang w:val="en-US"/>
        </w:rPr>
        <w:t>NumPy</w:t>
      </w:r>
      <w:r w:rsidR="00AB74D0" w:rsidRPr="0060566A">
        <w:rPr>
          <w:iCs/>
          <w:sz w:val="28"/>
          <w:szCs w:val="28"/>
        </w:rPr>
        <w:t xml:space="preserve">, </w:t>
      </w:r>
      <w:r w:rsidR="00AB74D0" w:rsidRPr="0060566A">
        <w:rPr>
          <w:iCs/>
          <w:sz w:val="28"/>
          <w:szCs w:val="28"/>
          <w:lang w:val="en-US"/>
        </w:rPr>
        <w:t>matplotlib</w:t>
      </w:r>
      <w:r w:rsidR="00AB74D0" w:rsidRPr="0060566A">
        <w:rPr>
          <w:iCs/>
          <w:sz w:val="28"/>
          <w:szCs w:val="28"/>
        </w:rPr>
        <w:t>.</w:t>
      </w:r>
      <w:proofErr w:type="spellStart"/>
      <w:r w:rsidR="00AB74D0" w:rsidRPr="0060566A">
        <w:rPr>
          <w:iCs/>
          <w:sz w:val="28"/>
          <w:szCs w:val="28"/>
          <w:lang w:val="en-US"/>
        </w:rPr>
        <w:t>pyplot</w:t>
      </w:r>
      <w:proofErr w:type="spellEnd"/>
      <w:r w:rsidR="00AB74D0" w:rsidRPr="0060566A">
        <w:rPr>
          <w:iCs/>
          <w:sz w:val="28"/>
          <w:szCs w:val="28"/>
        </w:rPr>
        <w:t xml:space="preserve"> и </w:t>
      </w:r>
      <w:r w:rsidR="00AB74D0" w:rsidRPr="0060566A">
        <w:rPr>
          <w:iCs/>
          <w:sz w:val="28"/>
          <w:szCs w:val="28"/>
          <w:lang w:val="en-US"/>
        </w:rPr>
        <w:t>matplotlib</w:t>
      </w:r>
      <w:r w:rsidR="00AB74D0" w:rsidRPr="0060566A">
        <w:rPr>
          <w:iCs/>
          <w:sz w:val="28"/>
          <w:szCs w:val="28"/>
        </w:rPr>
        <w:t>.</w:t>
      </w:r>
      <w:r w:rsidR="00AB74D0" w:rsidRPr="0060566A">
        <w:rPr>
          <w:iCs/>
          <w:sz w:val="28"/>
          <w:szCs w:val="28"/>
          <w:lang w:val="en-US"/>
        </w:rPr>
        <w:t>animation</w:t>
      </w:r>
      <w:r w:rsidR="00AB74D0" w:rsidRPr="0060566A">
        <w:rPr>
          <w:iCs/>
          <w:sz w:val="28"/>
          <w:szCs w:val="28"/>
        </w:rPr>
        <w:t>,</w:t>
      </w:r>
      <w:r w:rsidR="00AB74D0" w:rsidRPr="00810A75">
        <w:rPr>
          <w:iCs/>
          <w:sz w:val="28"/>
          <w:szCs w:val="28"/>
        </w:rPr>
        <w:t xml:space="preserve"> </w:t>
      </w:r>
      <w:r w:rsidR="00AB74D0" w:rsidRPr="0060566A">
        <w:rPr>
          <w:iCs/>
          <w:sz w:val="28"/>
          <w:szCs w:val="28"/>
        </w:rPr>
        <w:t>которые использовались для криптографических функций. Для тестирования</w:t>
      </w:r>
      <w:r w:rsidR="00AB74D0" w:rsidRPr="00810A75">
        <w:rPr>
          <w:iCs/>
          <w:sz w:val="28"/>
          <w:szCs w:val="28"/>
        </w:rPr>
        <w:t xml:space="preserve"> </w:t>
      </w:r>
      <w:r w:rsidR="00AB74D0" w:rsidRPr="0060566A">
        <w:rPr>
          <w:iCs/>
          <w:sz w:val="28"/>
          <w:szCs w:val="28"/>
        </w:rPr>
        <w:t xml:space="preserve">проводились эксперименты на настольном компьютере с </w:t>
      </w:r>
      <w:r w:rsidR="00AB74D0" w:rsidRPr="0060566A">
        <w:rPr>
          <w:iCs/>
          <w:sz w:val="28"/>
          <w:szCs w:val="28"/>
          <w:lang w:val="en-US"/>
        </w:rPr>
        <w:t>Windows</w:t>
      </w:r>
      <w:r w:rsidR="00AB74D0" w:rsidRPr="0060566A">
        <w:rPr>
          <w:iCs/>
          <w:sz w:val="28"/>
          <w:szCs w:val="28"/>
        </w:rPr>
        <w:t xml:space="preserve"> 10 </w:t>
      </w:r>
      <w:r w:rsidR="00AB74D0" w:rsidRPr="0060566A">
        <w:rPr>
          <w:iCs/>
          <w:sz w:val="28"/>
          <w:szCs w:val="28"/>
          <w:lang w:val="en-US"/>
        </w:rPr>
        <w:t>Pro</w:t>
      </w:r>
      <w:r w:rsidR="00AB74D0" w:rsidRPr="0060566A">
        <w:rPr>
          <w:iCs/>
          <w:sz w:val="28"/>
          <w:szCs w:val="28"/>
        </w:rPr>
        <w:t>.</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 xml:space="preserve">Криптографические операции обрабатывались скриптами </w:t>
      </w:r>
      <w:r w:rsidRPr="0060566A">
        <w:rPr>
          <w:iCs/>
          <w:sz w:val="28"/>
          <w:szCs w:val="28"/>
          <w:lang w:val="en-US"/>
        </w:rPr>
        <w:t>Python</w:t>
      </w:r>
      <w:r w:rsidRPr="0060566A">
        <w:rPr>
          <w:iCs/>
          <w:sz w:val="28"/>
          <w:szCs w:val="28"/>
        </w:rPr>
        <w:t>, а для сбора</w:t>
      </w:r>
      <w:r w:rsidRPr="00810A75">
        <w:rPr>
          <w:iCs/>
          <w:sz w:val="28"/>
          <w:szCs w:val="28"/>
        </w:rPr>
        <w:t xml:space="preserve"> </w:t>
      </w:r>
      <w:r w:rsidRPr="0060566A">
        <w:rPr>
          <w:iCs/>
          <w:sz w:val="28"/>
          <w:szCs w:val="28"/>
        </w:rPr>
        <w:t>информации о производительности использовались инструменты профилирования</w:t>
      </w:r>
      <w:r w:rsidRPr="00810A75">
        <w:rPr>
          <w:iCs/>
          <w:sz w:val="28"/>
          <w:szCs w:val="28"/>
        </w:rPr>
        <w:t xml:space="preserve"> </w:t>
      </w:r>
      <w:r w:rsidRPr="0060566A">
        <w:rPr>
          <w:iCs/>
          <w:sz w:val="28"/>
          <w:szCs w:val="28"/>
        </w:rPr>
        <w:t xml:space="preserve">памяти и модуль времени </w:t>
      </w:r>
      <w:r w:rsidRPr="0060566A">
        <w:rPr>
          <w:iCs/>
          <w:sz w:val="28"/>
          <w:szCs w:val="28"/>
          <w:lang w:val="en-US"/>
        </w:rPr>
        <w:t>Python</w:t>
      </w:r>
      <w:r w:rsidRPr="0060566A">
        <w:rPr>
          <w:iCs/>
          <w:sz w:val="28"/>
          <w:szCs w:val="28"/>
        </w:rPr>
        <w:t>.</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Конфигурация машины, используемой для экспериментов:</w:t>
      </w:r>
    </w:p>
    <w:p w:rsidR="00AB74D0" w:rsidRPr="0060566A" w:rsidRDefault="00AB74D0" w:rsidP="00C6531E">
      <w:pPr>
        <w:pStyle w:val="a7"/>
        <w:numPr>
          <w:ilvl w:val="0"/>
          <w:numId w:val="22"/>
        </w:numPr>
        <w:tabs>
          <w:tab w:val="left" w:pos="1134"/>
        </w:tabs>
        <w:autoSpaceDE w:val="0"/>
        <w:autoSpaceDN w:val="0"/>
        <w:adjustRightInd w:val="0"/>
        <w:ind w:left="0" w:firstLine="709"/>
        <w:jc w:val="both"/>
        <w:rPr>
          <w:iCs/>
          <w:sz w:val="28"/>
          <w:szCs w:val="28"/>
        </w:rPr>
      </w:pPr>
      <w:r w:rsidRPr="0060566A">
        <w:rPr>
          <w:iCs/>
          <w:sz w:val="28"/>
          <w:szCs w:val="28"/>
        </w:rPr>
        <w:t xml:space="preserve">Процессор: </w:t>
      </w:r>
      <w:r w:rsidRPr="0060566A">
        <w:rPr>
          <w:iCs/>
          <w:sz w:val="28"/>
          <w:szCs w:val="28"/>
          <w:lang w:val="en-US"/>
        </w:rPr>
        <w:t>Intel</w:t>
      </w:r>
      <w:r w:rsidRPr="0060566A">
        <w:rPr>
          <w:iCs/>
          <w:sz w:val="28"/>
          <w:szCs w:val="28"/>
        </w:rPr>
        <w:t xml:space="preserve"> </w:t>
      </w:r>
      <w:r w:rsidRPr="0060566A">
        <w:rPr>
          <w:iCs/>
          <w:sz w:val="28"/>
          <w:szCs w:val="28"/>
          <w:lang w:val="en-US"/>
        </w:rPr>
        <w:t>Core</w:t>
      </w:r>
      <w:r w:rsidRPr="0060566A">
        <w:rPr>
          <w:iCs/>
          <w:sz w:val="28"/>
          <w:szCs w:val="28"/>
        </w:rPr>
        <w:t xml:space="preserve"> </w:t>
      </w:r>
      <w:proofErr w:type="spellStart"/>
      <w:r w:rsidRPr="0060566A">
        <w:rPr>
          <w:iCs/>
          <w:sz w:val="28"/>
          <w:szCs w:val="28"/>
          <w:lang w:val="en-US"/>
        </w:rPr>
        <w:t>i</w:t>
      </w:r>
      <w:proofErr w:type="spellEnd"/>
      <w:r w:rsidRPr="0060566A">
        <w:rPr>
          <w:iCs/>
          <w:sz w:val="28"/>
          <w:szCs w:val="28"/>
        </w:rPr>
        <w:t>7-8565</w:t>
      </w:r>
      <w:r w:rsidRPr="0060566A">
        <w:rPr>
          <w:iCs/>
          <w:sz w:val="28"/>
          <w:szCs w:val="28"/>
          <w:lang w:val="en-US"/>
        </w:rPr>
        <w:t>U</w:t>
      </w:r>
      <w:r w:rsidRPr="0060566A">
        <w:rPr>
          <w:iCs/>
          <w:sz w:val="28"/>
          <w:szCs w:val="28"/>
        </w:rPr>
        <w:t xml:space="preserve"> (4 ядра, 8 потоков, с базовой частотой 1,8 ГГц)</w:t>
      </w:r>
      <w:r w:rsidRPr="00810A75">
        <w:rPr>
          <w:iCs/>
          <w:sz w:val="28"/>
          <w:szCs w:val="28"/>
        </w:rPr>
        <w:t>.</w:t>
      </w:r>
    </w:p>
    <w:p w:rsidR="00AB74D0" w:rsidRPr="0060566A" w:rsidRDefault="00AB74D0" w:rsidP="00C6531E">
      <w:pPr>
        <w:pStyle w:val="a7"/>
        <w:numPr>
          <w:ilvl w:val="0"/>
          <w:numId w:val="22"/>
        </w:numPr>
        <w:tabs>
          <w:tab w:val="left" w:pos="1134"/>
        </w:tabs>
        <w:autoSpaceDE w:val="0"/>
        <w:autoSpaceDN w:val="0"/>
        <w:adjustRightInd w:val="0"/>
        <w:ind w:left="0" w:firstLine="709"/>
        <w:jc w:val="both"/>
        <w:rPr>
          <w:iCs/>
          <w:sz w:val="28"/>
          <w:szCs w:val="28"/>
        </w:rPr>
      </w:pPr>
      <w:r w:rsidRPr="0060566A">
        <w:rPr>
          <w:iCs/>
          <w:sz w:val="28"/>
          <w:szCs w:val="28"/>
        </w:rPr>
        <w:t xml:space="preserve">Память: 16 ГБ </w:t>
      </w:r>
      <w:r w:rsidRPr="0060566A">
        <w:rPr>
          <w:iCs/>
          <w:sz w:val="28"/>
          <w:szCs w:val="28"/>
          <w:lang w:val="en-US"/>
        </w:rPr>
        <w:t>DDR</w:t>
      </w:r>
      <w:r w:rsidRPr="0060566A">
        <w:rPr>
          <w:iCs/>
          <w:sz w:val="28"/>
          <w:szCs w:val="28"/>
        </w:rPr>
        <w:t xml:space="preserve">4 </w:t>
      </w:r>
      <w:r w:rsidRPr="0060566A">
        <w:rPr>
          <w:iCs/>
          <w:sz w:val="28"/>
          <w:szCs w:val="28"/>
          <w:lang w:val="en-US"/>
        </w:rPr>
        <w:t>RAM</w:t>
      </w:r>
      <w:r w:rsidRPr="0060566A">
        <w:rPr>
          <w:iCs/>
          <w:sz w:val="28"/>
          <w:szCs w:val="28"/>
        </w:rPr>
        <w:t xml:space="preserve"> (работает на частоте 3200 МГц)</w:t>
      </w:r>
      <w:r w:rsidRPr="00810A75">
        <w:rPr>
          <w:iCs/>
          <w:sz w:val="28"/>
          <w:szCs w:val="28"/>
        </w:rPr>
        <w:t>.</w:t>
      </w:r>
    </w:p>
    <w:p w:rsidR="00AB74D0" w:rsidRPr="0060566A" w:rsidRDefault="00AB74D0" w:rsidP="00C6531E">
      <w:pPr>
        <w:pStyle w:val="a7"/>
        <w:numPr>
          <w:ilvl w:val="0"/>
          <w:numId w:val="22"/>
        </w:numPr>
        <w:tabs>
          <w:tab w:val="left" w:pos="1134"/>
        </w:tabs>
        <w:autoSpaceDE w:val="0"/>
        <w:autoSpaceDN w:val="0"/>
        <w:adjustRightInd w:val="0"/>
        <w:ind w:left="0" w:firstLine="709"/>
        <w:jc w:val="both"/>
        <w:rPr>
          <w:iCs/>
          <w:sz w:val="28"/>
          <w:szCs w:val="28"/>
          <w:lang w:val="en-US"/>
        </w:rPr>
      </w:pPr>
      <w:proofErr w:type="spellStart"/>
      <w:r w:rsidRPr="0060566A">
        <w:rPr>
          <w:iCs/>
          <w:sz w:val="28"/>
          <w:szCs w:val="28"/>
          <w:lang w:val="en-US"/>
        </w:rPr>
        <w:t>Накопитель</w:t>
      </w:r>
      <w:proofErr w:type="spellEnd"/>
      <w:r w:rsidRPr="0060566A">
        <w:rPr>
          <w:iCs/>
          <w:sz w:val="28"/>
          <w:szCs w:val="28"/>
          <w:lang w:val="en-US"/>
        </w:rPr>
        <w:t xml:space="preserve">: 1 ТБ </w:t>
      </w:r>
      <w:proofErr w:type="spellStart"/>
      <w:r w:rsidRPr="0060566A">
        <w:rPr>
          <w:iCs/>
          <w:sz w:val="28"/>
          <w:szCs w:val="28"/>
          <w:lang w:val="en-US"/>
        </w:rPr>
        <w:t>NVMe</w:t>
      </w:r>
      <w:proofErr w:type="spellEnd"/>
      <w:r w:rsidRPr="0060566A">
        <w:rPr>
          <w:iCs/>
          <w:sz w:val="28"/>
          <w:szCs w:val="28"/>
          <w:lang w:val="en-US"/>
        </w:rPr>
        <w:t xml:space="preserve"> SSD</w:t>
      </w:r>
      <w:r>
        <w:rPr>
          <w:iCs/>
          <w:sz w:val="28"/>
          <w:szCs w:val="28"/>
          <w:lang w:val="en-US"/>
        </w:rPr>
        <w:t>.</w:t>
      </w:r>
    </w:p>
    <w:p w:rsidR="00AB74D0" w:rsidRPr="0060566A" w:rsidRDefault="00AB74D0" w:rsidP="00C6531E">
      <w:pPr>
        <w:pStyle w:val="a7"/>
        <w:numPr>
          <w:ilvl w:val="0"/>
          <w:numId w:val="22"/>
        </w:numPr>
        <w:tabs>
          <w:tab w:val="left" w:pos="1134"/>
        </w:tabs>
        <w:autoSpaceDE w:val="0"/>
        <w:autoSpaceDN w:val="0"/>
        <w:adjustRightInd w:val="0"/>
        <w:ind w:left="0" w:firstLine="709"/>
        <w:jc w:val="both"/>
        <w:rPr>
          <w:iCs/>
          <w:sz w:val="28"/>
          <w:szCs w:val="28"/>
        </w:rPr>
      </w:pPr>
      <w:r w:rsidRPr="0060566A">
        <w:rPr>
          <w:iCs/>
          <w:sz w:val="28"/>
          <w:szCs w:val="28"/>
        </w:rPr>
        <w:t xml:space="preserve">Операционная система: </w:t>
      </w:r>
      <w:r w:rsidRPr="0060566A">
        <w:rPr>
          <w:iCs/>
          <w:sz w:val="28"/>
          <w:szCs w:val="28"/>
          <w:lang w:val="en-US"/>
        </w:rPr>
        <w:t>Windows</w:t>
      </w:r>
      <w:r w:rsidRPr="0060566A">
        <w:rPr>
          <w:iCs/>
          <w:sz w:val="28"/>
          <w:szCs w:val="28"/>
        </w:rPr>
        <w:t xml:space="preserve"> 10 </w:t>
      </w:r>
      <w:r w:rsidRPr="0060566A">
        <w:rPr>
          <w:iCs/>
          <w:sz w:val="28"/>
          <w:szCs w:val="28"/>
          <w:lang w:val="en-US"/>
        </w:rPr>
        <w:t>Pro</w:t>
      </w:r>
      <w:r w:rsidRPr="0060566A">
        <w:rPr>
          <w:iCs/>
          <w:sz w:val="28"/>
          <w:szCs w:val="28"/>
        </w:rPr>
        <w:t xml:space="preserve"> (64-разрядная версия)</w:t>
      </w:r>
      <w:r w:rsidRPr="00810A75">
        <w:rPr>
          <w:iCs/>
          <w:sz w:val="28"/>
          <w:szCs w:val="28"/>
        </w:rPr>
        <w:t>.</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Мы измерили ключевые аспекты производительности схемы, включая время генерации ключа, время выполнения операций, размеры ключей и потребление памяти.</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Реализованный подход использует стратегию хеширования, при которой данные сначала хешируются в дайджест фиксированного размера. Эксперименты повторялись несколько раз для обеспечения точности и минимизации влияния факторов, таких как загрузка системы и фоновые процессы.</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Время генерации ключа:</w:t>
      </w:r>
    </w:p>
    <w:p w:rsidR="00AB74D0" w:rsidRPr="0060566A" w:rsidRDefault="00AB74D0" w:rsidP="00C6531E">
      <w:pPr>
        <w:pStyle w:val="a7"/>
        <w:numPr>
          <w:ilvl w:val="0"/>
          <w:numId w:val="28"/>
        </w:numPr>
        <w:tabs>
          <w:tab w:val="left" w:pos="993"/>
        </w:tabs>
        <w:autoSpaceDE w:val="0"/>
        <w:autoSpaceDN w:val="0"/>
        <w:adjustRightInd w:val="0"/>
        <w:ind w:left="0" w:firstLine="709"/>
        <w:jc w:val="both"/>
        <w:rPr>
          <w:iCs/>
          <w:sz w:val="28"/>
          <w:szCs w:val="28"/>
        </w:rPr>
      </w:pPr>
      <w:r w:rsidRPr="0060566A">
        <w:rPr>
          <w:iCs/>
          <w:sz w:val="28"/>
          <w:szCs w:val="28"/>
        </w:rPr>
        <w:t xml:space="preserve">100×100: </w:t>
      </w:r>
      <w:r>
        <w:rPr>
          <w:iCs/>
          <w:sz w:val="28"/>
          <w:szCs w:val="28"/>
          <w:lang w:val="en-US"/>
        </w:rPr>
        <w:t>0,0000664</w:t>
      </w:r>
      <w:r w:rsidRPr="0060566A">
        <w:rPr>
          <w:iCs/>
          <w:sz w:val="28"/>
          <w:szCs w:val="28"/>
        </w:rPr>
        <w:t xml:space="preserve"> секунды</w:t>
      </w:r>
      <w:r>
        <w:rPr>
          <w:iCs/>
          <w:sz w:val="28"/>
          <w:szCs w:val="28"/>
          <w:lang w:val="en-US"/>
        </w:rPr>
        <w:t>;</w:t>
      </w:r>
    </w:p>
    <w:p w:rsidR="00AB74D0" w:rsidRPr="0060566A" w:rsidRDefault="00AB74D0" w:rsidP="00C6531E">
      <w:pPr>
        <w:pStyle w:val="a7"/>
        <w:numPr>
          <w:ilvl w:val="0"/>
          <w:numId w:val="28"/>
        </w:numPr>
        <w:tabs>
          <w:tab w:val="left" w:pos="993"/>
        </w:tabs>
        <w:autoSpaceDE w:val="0"/>
        <w:autoSpaceDN w:val="0"/>
        <w:adjustRightInd w:val="0"/>
        <w:ind w:left="0" w:firstLine="709"/>
        <w:jc w:val="both"/>
        <w:rPr>
          <w:iCs/>
          <w:sz w:val="28"/>
          <w:szCs w:val="28"/>
        </w:rPr>
      </w:pPr>
      <w:r w:rsidRPr="0060566A">
        <w:rPr>
          <w:iCs/>
          <w:sz w:val="28"/>
          <w:szCs w:val="28"/>
        </w:rPr>
        <w:lastRenderedPageBreak/>
        <w:t xml:space="preserve">200×200: </w:t>
      </w:r>
      <w:r>
        <w:rPr>
          <w:iCs/>
          <w:sz w:val="28"/>
          <w:szCs w:val="28"/>
          <w:lang w:val="en-US"/>
        </w:rPr>
        <w:t>0,0001529</w:t>
      </w:r>
      <w:r w:rsidRPr="0060566A">
        <w:rPr>
          <w:iCs/>
          <w:sz w:val="28"/>
          <w:szCs w:val="28"/>
        </w:rPr>
        <w:t xml:space="preserve"> секунды</w:t>
      </w:r>
      <w:r>
        <w:rPr>
          <w:iCs/>
          <w:sz w:val="28"/>
          <w:szCs w:val="28"/>
          <w:lang w:val="en-US"/>
        </w:rPr>
        <w:t>;</w:t>
      </w:r>
    </w:p>
    <w:p w:rsidR="00AB74D0" w:rsidRPr="0060566A" w:rsidRDefault="00AB74D0" w:rsidP="00C6531E">
      <w:pPr>
        <w:pStyle w:val="a7"/>
        <w:numPr>
          <w:ilvl w:val="0"/>
          <w:numId w:val="28"/>
        </w:numPr>
        <w:tabs>
          <w:tab w:val="left" w:pos="993"/>
        </w:tabs>
        <w:autoSpaceDE w:val="0"/>
        <w:autoSpaceDN w:val="0"/>
        <w:adjustRightInd w:val="0"/>
        <w:ind w:left="0" w:firstLine="709"/>
        <w:jc w:val="both"/>
        <w:rPr>
          <w:iCs/>
          <w:sz w:val="28"/>
          <w:szCs w:val="28"/>
        </w:rPr>
      </w:pPr>
      <w:r w:rsidRPr="0060566A">
        <w:rPr>
          <w:iCs/>
          <w:sz w:val="28"/>
          <w:szCs w:val="28"/>
        </w:rPr>
        <w:t xml:space="preserve">300×300: </w:t>
      </w:r>
      <w:r>
        <w:rPr>
          <w:iCs/>
          <w:sz w:val="28"/>
          <w:szCs w:val="28"/>
          <w:lang w:val="en-US"/>
        </w:rPr>
        <w:t>0,0002469</w:t>
      </w:r>
      <w:r w:rsidRPr="0060566A">
        <w:rPr>
          <w:iCs/>
          <w:sz w:val="28"/>
          <w:szCs w:val="28"/>
        </w:rPr>
        <w:t xml:space="preserve"> секунды</w:t>
      </w:r>
      <w:r>
        <w:rPr>
          <w:iCs/>
          <w:sz w:val="28"/>
          <w:szCs w:val="28"/>
          <w:lang w:val="en-US"/>
        </w:rPr>
        <w:t>.</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Время выполнения операций для различных размеров данных:</w:t>
      </w:r>
    </w:p>
    <w:p w:rsidR="00AB74D0" w:rsidRPr="00810A75" w:rsidRDefault="00AB74D0" w:rsidP="00C6531E">
      <w:pPr>
        <w:pStyle w:val="a7"/>
        <w:numPr>
          <w:ilvl w:val="0"/>
          <w:numId w:val="29"/>
        </w:numPr>
        <w:tabs>
          <w:tab w:val="left" w:pos="993"/>
        </w:tabs>
        <w:autoSpaceDE w:val="0"/>
        <w:autoSpaceDN w:val="0"/>
        <w:adjustRightInd w:val="0"/>
        <w:ind w:left="0" w:firstLine="709"/>
        <w:jc w:val="both"/>
        <w:rPr>
          <w:iCs/>
          <w:sz w:val="28"/>
          <w:szCs w:val="28"/>
        </w:rPr>
      </w:pPr>
      <w:r w:rsidRPr="00810A75">
        <w:rPr>
          <w:iCs/>
          <w:sz w:val="28"/>
          <w:szCs w:val="28"/>
        </w:rPr>
        <w:t>1 КБ: 0,20 миллисекунд</w:t>
      </w:r>
      <w:r>
        <w:rPr>
          <w:iCs/>
          <w:sz w:val="28"/>
          <w:szCs w:val="28"/>
          <w:lang w:val="en-US"/>
        </w:rPr>
        <w:t>;</w:t>
      </w:r>
    </w:p>
    <w:p w:rsidR="00AB74D0" w:rsidRPr="00810A75" w:rsidRDefault="00AB74D0" w:rsidP="00C6531E">
      <w:pPr>
        <w:pStyle w:val="a7"/>
        <w:numPr>
          <w:ilvl w:val="0"/>
          <w:numId w:val="29"/>
        </w:numPr>
        <w:tabs>
          <w:tab w:val="left" w:pos="993"/>
        </w:tabs>
        <w:autoSpaceDE w:val="0"/>
        <w:autoSpaceDN w:val="0"/>
        <w:adjustRightInd w:val="0"/>
        <w:ind w:left="0" w:firstLine="709"/>
        <w:jc w:val="both"/>
        <w:rPr>
          <w:iCs/>
          <w:sz w:val="28"/>
          <w:szCs w:val="28"/>
        </w:rPr>
      </w:pPr>
      <w:r w:rsidRPr="00810A75">
        <w:rPr>
          <w:iCs/>
          <w:sz w:val="28"/>
          <w:szCs w:val="28"/>
        </w:rPr>
        <w:t>10 КБ: 1,15 миллисекунд</w:t>
      </w:r>
      <w:r>
        <w:rPr>
          <w:iCs/>
          <w:sz w:val="28"/>
          <w:szCs w:val="28"/>
          <w:lang w:val="en-US"/>
        </w:rPr>
        <w:t>;</w:t>
      </w:r>
    </w:p>
    <w:p w:rsidR="00AB74D0" w:rsidRPr="00810A75" w:rsidRDefault="00AB74D0" w:rsidP="00C6531E">
      <w:pPr>
        <w:pStyle w:val="a7"/>
        <w:numPr>
          <w:ilvl w:val="0"/>
          <w:numId w:val="29"/>
        </w:numPr>
        <w:tabs>
          <w:tab w:val="left" w:pos="993"/>
        </w:tabs>
        <w:autoSpaceDE w:val="0"/>
        <w:autoSpaceDN w:val="0"/>
        <w:adjustRightInd w:val="0"/>
        <w:ind w:left="0" w:firstLine="709"/>
        <w:jc w:val="both"/>
        <w:rPr>
          <w:iCs/>
          <w:sz w:val="28"/>
          <w:szCs w:val="28"/>
        </w:rPr>
      </w:pPr>
      <w:r w:rsidRPr="00810A75">
        <w:rPr>
          <w:iCs/>
          <w:sz w:val="28"/>
          <w:szCs w:val="28"/>
        </w:rPr>
        <w:t>100 КБ: 9,30 миллисекунд</w:t>
      </w:r>
      <w:r>
        <w:rPr>
          <w:iCs/>
          <w:sz w:val="28"/>
          <w:szCs w:val="28"/>
          <w:lang w:val="en-US"/>
        </w:rPr>
        <w:t>.</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Размеры ключей:</w:t>
      </w:r>
    </w:p>
    <w:p w:rsidR="00AB74D0" w:rsidRPr="0060566A" w:rsidRDefault="00AB74D0" w:rsidP="00C6531E">
      <w:pPr>
        <w:pStyle w:val="a7"/>
        <w:numPr>
          <w:ilvl w:val="0"/>
          <w:numId w:val="23"/>
        </w:numPr>
        <w:tabs>
          <w:tab w:val="left" w:pos="993"/>
        </w:tabs>
        <w:autoSpaceDE w:val="0"/>
        <w:autoSpaceDN w:val="0"/>
        <w:adjustRightInd w:val="0"/>
        <w:ind w:left="0" w:firstLine="709"/>
        <w:jc w:val="both"/>
        <w:rPr>
          <w:iCs/>
          <w:sz w:val="28"/>
          <w:szCs w:val="28"/>
        </w:rPr>
      </w:pPr>
      <w:r w:rsidRPr="0060566A">
        <w:rPr>
          <w:iCs/>
          <w:sz w:val="28"/>
          <w:szCs w:val="28"/>
        </w:rPr>
        <w:t>открытый ключ: 4 КБ</w:t>
      </w:r>
      <w:r>
        <w:rPr>
          <w:iCs/>
          <w:sz w:val="28"/>
          <w:szCs w:val="28"/>
          <w:lang w:val="en-US"/>
        </w:rPr>
        <w:t>;</w:t>
      </w:r>
    </w:p>
    <w:p w:rsidR="00AB74D0" w:rsidRPr="0060566A" w:rsidRDefault="00AB74D0" w:rsidP="00C6531E">
      <w:pPr>
        <w:pStyle w:val="a7"/>
        <w:numPr>
          <w:ilvl w:val="0"/>
          <w:numId w:val="23"/>
        </w:numPr>
        <w:tabs>
          <w:tab w:val="left" w:pos="993"/>
        </w:tabs>
        <w:autoSpaceDE w:val="0"/>
        <w:autoSpaceDN w:val="0"/>
        <w:adjustRightInd w:val="0"/>
        <w:ind w:left="0" w:firstLine="709"/>
        <w:jc w:val="both"/>
        <w:rPr>
          <w:iCs/>
          <w:sz w:val="28"/>
          <w:szCs w:val="28"/>
        </w:rPr>
      </w:pPr>
      <w:r w:rsidRPr="0060566A">
        <w:rPr>
          <w:iCs/>
          <w:sz w:val="28"/>
          <w:szCs w:val="28"/>
        </w:rPr>
        <w:t>закрытый ключ: 2 КБ</w:t>
      </w:r>
      <w:r>
        <w:rPr>
          <w:iCs/>
          <w:sz w:val="28"/>
          <w:szCs w:val="28"/>
          <w:lang w:val="en-US"/>
        </w:rPr>
        <w:t>;</w:t>
      </w:r>
    </w:p>
    <w:p w:rsidR="00AB74D0" w:rsidRPr="0060566A" w:rsidRDefault="00AB74D0" w:rsidP="00C6531E">
      <w:pPr>
        <w:pStyle w:val="a7"/>
        <w:numPr>
          <w:ilvl w:val="0"/>
          <w:numId w:val="23"/>
        </w:numPr>
        <w:tabs>
          <w:tab w:val="left" w:pos="993"/>
        </w:tabs>
        <w:autoSpaceDE w:val="0"/>
        <w:autoSpaceDN w:val="0"/>
        <w:adjustRightInd w:val="0"/>
        <w:ind w:left="0" w:firstLine="709"/>
        <w:jc w:val="both"/>
        <w:rPr>
          <w:iCs/>
          <w:sz w:val="28"/>
          <w:szCs w:val="28"/>
        </w:rPr>
      </w:pPr>
      <w:r w:rsidRPr="0060566A">
        <w:rPr>
          <w:iCs/>
          <w:sz w:val="28"/>
          <w:szCs w:val="28"/>
        </w:rPr>
        <w:t>размер выходных данных (все размеры сообщений): 1,7 КБ</w:t>
      </w:r>
      <w:r w:rsidRPr="00D43B56">
        <w:rPr>
          <w:iCs/>
          <w:sz w:val="28"/>
          <w:szCs w:val="28"/>
        </w:rPr>
        <w:t>.</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Потребление памяти:</w:t>
      </w:r>
    </w:p>
    <w:p w:rsidR="00AB74D0" w:rsidRPr="0060566A" w:rsidRDefault="00AB74D0" w:rsidP="00C6531E">
      <w:pPr>
        <w:pStyle w:val="a7"/>
        <w:numPr>
          <w:ilvl w:val="0"/>
          <w:numId w:val="23"/>
        </w:numPr>
        <w:tabs>
          <w:tab w:val="left" w:pos="993"/>
        </w:tabs>
        <w:autoSpaceDE w:val="0"/>
        <w:autoSpaceDN w:val="0"/>
        <w:adjustRightInd w:val="0"/>
        <w:ind w:left="0" w:firstLine="709"/>
        <w:jc w:val="both"/>
        <w:rPr>
          <w:iCs/>
          <w:sz w:val="28"/>
          <w:szCs w:val="28"/>
        </w:rPr>
      </w:pPr>
      <w:r w:rsidRPr="0060566A">
        <w:rPr>
          <w:iCs/>
          <w:sz w:val="28"/>
          <w:szCs w:val="28"/>
        </w:rPr>
        <w:t>генерация ключа: 50 МБ</w:t>
      </w:r>
      <w:r>
        <w:rPr>
          <w:iCs/>
          <w:sz w:val="28"/>
          <w:szCs w:val="28"/>
          <w:lang w:val="en-US"/>
        </w:rPr>
        <w:t>;</w:t>
      </w:r>
    </w:p>
    <w:p w:rsidR="00AB74D0" w:rsidRPr="0060566A" w:rsidRDefault="00AB74D0" w:rsidP="00C6531E">
      <w:pPr>
        <w:pStyle w:val="a7"/>
        <w:numPr>
          <w:ilvl w:val="0"/>
          <w:numId w:val="23"/>
        </w:numPr>
        <w:tabs>
          <w:tab w:val="left" w:pos="993"/>
        </w:tabs>
        <w:autoSpaceDE w:val="0"/>
        <w:autoSpaceDN w:val="0"/>
        <w:adjustRightInd w:val="0"/>
        <w:ind w:left="0" w:firstLine="709"/>
        <w:jc w:val="both"/>
        <w:rPr>
          <w:iCs/>
          <w:sz w:val="28"/>
          <w:szCs w:val="28"/>
        </w:rPr>
      </w:pPr>
      <w:r w:rsidRPr="0060566A">
        <w:rPr>
          <w:iCs/>
          <w:sz w:val="28"/>
          <w:szCs w:val="28"/>
        </w:rPr>
        <w:t>выполнение операций: 12 МБ</w:t>
      </w:r>
      <w:r>
        <w:rPr>
          <w:iCs/>
          <w:sz w:val="28"/>
          <w:szCs w:val="28"/>
          <w:lang w:val="en-US"/>
        </w:rPr>
        <w:t>.</w:t>
      </w:r>
    </w:p>
    <w:p w:rsidR="00AB74D0" w:rsidRPr="0060566A" w:rsidRDefault="00AB74D0" w:rsidP="00AB74D0">
      <w:pPr>
        <w:tabs>
          <w:tab w:val="left" w:pos="993"/>
        </w:tabs>
        <w:autoSpaceDE w:val="0"/>
        <w:autoSpaceDN w:val="0"/>
        <w:adjustRightInd w:val="0"/>
        <w:ind w:firstLine="709"/>
        <w:jc w:val="both"/>
        <w:rPr>
          <w:iCs/>
          <w:sz w:val="28"/>
          <w:szCs w:val="28"/>
        </w:rPr>
      </w:pPr>
      <w:r w:rsidRPr="0060566A">
        <w:rPr>
          <w:iCs/>
          <w:sz w:val="28"/>
          <w:szCs w:val="28"/>
        </w:rPr>
        <w:t>Использование стратегии хеширования гарантирует, что выходные данные остаются неизменными для разных размеров входных данных, что снижает влияние на эффективность хранения и передачи. Однако результаты эксперимента подчеркивают</w:t>
      </w:r>
      <w:r w:rsidRPr="00F22F0D">
        <w:rPr>
          <w:iCs/>
          <w:sz w:val="28"/>
          <w:szCs w:val="28"/>
        </w:rPr>
        <w:t xml:space="preserve"> </w:t>
      </w:r>
      <w:r w:rsidRPr="0060566A">
        <w:rPr>
          <w:iCs/>
          <w:sz w:val="28"/>
          <w:szCs w:val="28"/>
        </w:rPr>
        <w:t>компромисс между безопасностью и эффективностью. Увеличение размеров матрицы и</w:t>
      </w:r>
      <w:r w:rsidRPr="00D43B56">
        <w:rPr>
          <w:iCs/>
          <w:sz w:val="28"/>
          <w:szCs w:val="28"/>
        </w:rPr>
        <w:t xml:space="preserve"> </w:t>
      </w:r>
      <w:r w:rsidRPr="0060566A">
        <w:rPr>
          <w:iCs/>
          <w:sz w:val="28"/>
          <w:szCs w:val="28"/>
        </w:rPr>
        <w:t>ключей повышает безопасность, но приводит к более высоким вычислительным затратам и увеличению использования памяти. Хотя более крупные ключи повышают устойчивость к атакам, они также увеличивают</w:t>
      </w:r>
      <w:r w:rsidRPr="00D43B56">
        <w:rPr>
          <w:iCs/>
          <w:sz w:val="28"/>
          <w:szCs w:val="28"/>
        </w:rPr>
        <w:t xml:space="preserve"> </w:t>
      </w:r>
      <w:r w:rsidRPr="0060566A">
        <w:rPr>
          <w:iCs/>
          <w:sz w:val="28"/>
          <w:szCs w:val="28"/>
        </w:rPr>
        <w:t>потребление памяти и время обработки. Этот баланс между более высокой</w:t>
      </w:r>
      <w:r w:rsidRPr="00D43B56">
        <w:rPr>
          <w:iCs/>
          <w:sz w:val="28"/>
          <w:szCs w:val="28"/>
        </w:rPr>
        <w:t xml:space="preserve"> </w:t>
      </w:r>
      <w:r w:rsidRPr="0060566A">
        <w:rPr>
          <w:iCs/>
          <w:sz w:val="28"/>
          <w:szCs w:val="28"/>
        </w:rPr>
        <w:t>безопасностью и большими требованиями к ресурсам подчеркивает необходимость тщательного выбора параметров для оптимизации производительности в зависимости от конкретных требований приложения.</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Направления будущих исследований:</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 xml:space="preserve">1. Безопасные коммуникации </w:t>
      </w:r>
      <w:r w:rsidRPr="0060566A">
        <w:rPr>
          <w:iCs/>
          <w:sz w:val="28"/>
          <w:szCs w:val="28"/>
          <w:lang w:val="en-US"/>
        </w:rPr>
        <w:t>IoT</w:t>
      </w:r>
      <w:r w:rsidRPr="0060566A">
        <w:rPr>
          <w:iCs/>
          <w:sz w:val="28"/>
          <w:szCs w:val="28"/>
        </w:rPr>
        <w:t>: тестирование схемы на устройствах с</w:t>
      </w:r>
      <w:r w:rsidRPr="00D43B56">
        <w:rPr>
          <w:iCs/>
          <w:sz w:val="28"/>
          <w:szCs w:val="28"/>
        </w:rPr>
        <w:t xml:space="preserve"> </w:t>
      </w:r>
      <w:r w:rsidRPr="0060566A">
        <w:rPr>
          <w:iCs/>
          <w:sz w:val="28"/>
          <w:szCs w:val="28"/>
        </w:rPr>
        <w:t xml:space="preserve">ограниченными ресурсами (например, </w:t>
      </w:r>
      <w:r w:rsidRPr="0060566A">
        <w:rPr>
          <w:iCs/>
          <w:sz w:val="28"/>
          <w:szCs w:val="28"/>
          <w:lang w:val="en-US"/>
        </w:rPr>
        <w:t>Raspberry</w:t>
      </w:r>
      <w:r w:rsidRPr="0060566A">
        <w:rPr>
          <w:iCs/>
          <w:sz w:val="28"/>
          <w:szCs w:val="28"/>
        </w:rPr>
        <w:t xml:space="preserve"> </w:t>
      </w:r>
      <w:r w:rsidRPr="0060566A">
        <w:rPr>
          <w:iCs/>
          <w:sz w:val="28"/>
          <w:szCs w:val="28"/>
          <w:lang w:val="en-US"/>
        </w:rPr>
        <w:t>Pi</w:t>
      </w:r>
      <w:r w:rsidRPr="0060566A">
        <w:rPr>
          <w:iCs/>
          <w:sz w:val="28"/>
          <w:szCs w:val="28"/>
        </w:rPr>
        <w:t xml:space="preserve">, </w:t>
      </w:r>
      <w:r w:rsidRPr="0060566A">
        <w:rPr>
          <w:iCs/>
          <w:sz w:val="28"/>
          <w:szCs w:val="28"/>
          <w:lang w:val="en-US"/>
        </w:rPr>
        <w:t>Arduino</w:t>
      </w:r>
      <w:r w:rsidRPr="0060566A">
        <w:rPr>
          <w:iCs/>
          <w:sz w:val="28"/>
          <w:szCs w:val="28"/>
        </w:rPr>
        <w:t>) для оценки</w:t>
      </w:r>
      <w:r w:rsidRPr="00D43B56">
        <w:rPr>
          <w:iCs/>
          <w:sz w:val="28"/>
          <w:szCs w:val="28"/>
        </w:rPr>
        <w:t xml:space="preserve"> </w:t>
      </w:r>
      <w:r w:rsidRPr="0060566A">
        <w:rPr>
          <w:iCs/>
          <w:sz w:val="28"/>
          <w:szCs w:val="28"/>
        </w:rPr>
        <w:t xml:space="preserve">производительности в средах </w:t>
      </w:r>
      <w:r w:rsidRPr="0060566A">
        <w:rPr>
          <w:iCs/>
          <w:sz w:val="28"/>
          <w:szCs w:val="28"/>
          <w:lang w:val="en-US"/>
        </w:rPr>
        <w:t>IoT</w:t>
      </w:r>
      <w:r w:rsidRPr="0060566A">
        <w:rPr>
          <w:iCs/>
          <w:sz w:val="28"/>
          <w:szCs w:val="28"/>
        </w:rPr>
        <w:t>.</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2. Интеграция с блокчейном: применение схемы для аутентификации транзакций в</w:t>
      </w:r>
      <w:r w:rsidRPr="00D43B56">
        <w:rPr>
          <w:iCs/>
          <w:sz w:val="28"/>
          <w:szCs w:val="28"/>
        </w:rPr>
        <w:t xml:space="preserve"> </w:t>
      </w:r>
      <w:r w:rsidRPr="0060566A">
        <w:rPr>
          <w:iCs/>
          <w:sz w:val="28"/>
          <w:szCs w:val="28"/>
        </w:rPr>
        <w:t>блокчейн-сетях и сравнение с существующими постквантовыми решениями.</w:t>
      </w:r>
    </w:p>
    <w:p w:rsidR="00AB74D0" w:rsidRPr="0060566A" w:rsidRDefault="00AB74D0" w:rsidP="00AB74D0">
      <w:pPr>
        <w:tabs>
          <w:tab w:val="left" w:pos="1134"/>
        </w:tabs>
        <w:autoSpaceDE w:val="0"/>
        <w:autoSpaceDN w:val="0"/>
        <w:adjustRightInd w:val="0"/>
        <w:ind w:firstLine="709"/>
        <w:jc w:val="both"/>
        <w:rPr>
          <w:iCs/>
          <w:sz w:val="28"/>
          <w:szCs w:val="28"/>
        </w:rPr>
      </w:pPr>
      <w:r w:rsidRPr="0060566A">
        <w:rPr>
          <w:iCs/>
          <w:sz w:val="28"/>
          <w:szCs w:val="28"/>
        </w:rPr>
        <w:t xml:space="preserve">3. Оптимизация в протоколе </w:t>
      </w:r>
      <w:r w:rsidRPr="0060566A">
        <w:rPr>
          <w:iCs/>
          <w:sz w:val="28"/>
          <w:szCs w:val="28"/>
          <w:lang w:val="en-US"/>
        </w:rPr>
        <w:t>TLS</w:t>
      </w:r>
      <w:r w:rsidRPr="0060566A">
        <w:rPr>
          <w:iCs/>
          <w:sz w:val="28"/>
          <w:szCs w:val="28"/>
        </w:rPr>
        <w:t xml:space="preserve">: исследование возможности интеграции с </w:t>
      </w:r>
      <w:r w:rsidRPr="0060566A">
        <w:rPr>
          <w:iCs/>
          <w:sz w:val="28"/>
          <w:szCs w:val="28"/>
          <w:lang w:val="en-US"/>
        </w:rPr>
        <w:t>TLS</w:t>
      </w:r>
      <w:r w:rsidRPr="00D43B56">
        <w:rPr>
          <w:iCs/>
          <w:sz w:val="28"/>
          <w:szCs w:val="28"/>
        </w:rPr>
        <w:t xml:space="preserve"> </w:t>
      </w:r>
      <w:r w:rsidRPr="0060566A">
        <w:rPr>
          <w:iCs/>
          <w:sz w:val="28"/>
          <w:szCs w:val="28"/>
        </w:rPr>
        <w:t>для оценки задержки соединения, уровня безопасности и производительности</w:t>
      </w:r>
      <w:r w:rsidRPr="00D43B56">
        <w:rPr>
          <w:iCs/>
          <w:sz w:val="28"/>
          <w:szCs w:val="28"/>
        </w:rPr>
        <w:t xml:space="preserve"> </w:t>
      </w:r>
      <w:r w:rsidRPr="0060566A">
        <w:rPr>
          <w:iCs/>
          <w:sz w:val="28"/>
          <w:szCs w:val="28"/>
        </w:rPr>
        <w:t xml:space="preserve">по сравнению с традиционными криптографическими схемами, такими как </w:t>
      </w:r>
      <w:r w:rsidRPr="0060566A">
        <w:rPr>
          <w:iCs/>
          <w:sz w:val="28"/>
          <w:szCs w:val="28"/>
          <w:lang w:val="en-US"/>
        </w:rPr>
        <w:t>RSA</w:t>
      </w:r>
      <w:r w:rsidRPr="00D43B56">
        <w:rPr>
          <w:iCs/>
          <w:sz w:val="28"/>
          <w:szCs w:val="28"/>
        </w:rPr>
        <w:t xml:space="preserve"> </w:t>
      </w:r>
      <w:r w:rsidRPr="0060566A">
        <w:rPr>
          <w:iCs/>
          <w:sz w:val="28"/>
          <w:szCs w:val="28"/>
        </w:rPr>
        <w:t xml:space="preserve">и </w:t>
      </w:r>
      <w:r w:rsidRPr="0060566A">
        <w:rPr>
          <w:iCs/>
          <w:sz w:val="28"/>
          <w:szCs w:val="28"/>
          <w:lang w:val="en-US"/>
        </w:rPr>
        <w:t>ECDSA</w:t>
      </w:r>
      <w:r w:rsidRPr="0060566A">
        <w:rPr>
          <w:iCs/>
          <w:sz w:val="28"/>
          <w:szCs w:val="28"/>
        </w:rPr>
        <w:t>.</w:t>
      </w:r>
    </w:p>
    <w:p w:rsidR="00AB74D0" w:rsidRPr="008E19B6" w:rsidRDefault="00AB74D0" w:rsidP="00AB74D0">
      <w:pPr>
        <w:tabs>
          <w:tab w:val="left" w:pos="1134"/>
        </w:tabs>
        <w:autoSpaceDE w:val="0"/>
        <w:autoSpaceDN w:val="0"/>
        <w:adjustRightInd w:val="0"/>
        <w:ind w:firstLine="709"/>
        <w:jc w:val="both"/>
        <w:rPr>
          <w:iCs/>
          <w:sz w:val="28"/>
          <w:szCs w:val="28"/>
          <w:lang w:val="kk-KZ"/>
        </w:rPr>
      </w:pPr>
      <w:r w:rsidRPr="0060566A">
        <w:rPr>
          <w:iCs/>
          <w:sz w:val="28"/>
          <w:szCs w:val="28"/>
        </w:rPr>
        <w:t xml:space="preserve">Важно отметить, что производительность схемы на основе </w:t>
      </w:r>
      <w:r w:rsidRPr="0060566A">
        <w:rPr>
          <w:iCs/>
          <w:sz w:val="28"/>
          <w:szCs w:val="28"/>
          <w:lang w:val="en-US"/>
        </w:rPr>
        <w:t>SIS</w:t>
      </w:r>
      <w:r w:rsidRPr="0060566A">
        <w:rPr>
          <w:iCs/>
          <w:sz w:val="28"/>
          <w:szCs w:val="28"/>
        </w:rPr>
        <w:t xml:space="preserve"> не зависит от размеров входных данных, поскольку сначала выполняется хеширование, после чего дальнейшие криптографические операции работают с дайджестом фиксированного размера. Такой подход обеспечивает постоянное время выполнения операций, независимо от исходного объема данных, что делает систему более предсказуемой и эффективной. Тем не менее, мы признаем необходимость дальнейшей оценки производительности при различных нагрузках, что станет предметом</w:t>
      </w:r>
      <w:r w:rsidRPr="00715572">
        <w:rPr>
          <w:iCs/>
          <w:sz w:val="28"/>
          <w:szCs w:val="28"/>
        </w:rPr>
        <w:t xml:space="preserve"> будущих исследований</w:t>
      </w:r>
      <w:r>
        <w:rPr>
          <w:iCs/>
          <w:sz w:val="28"/>
          <w:szCs w:val="28"/>
        </w:rPr>
        <w:t xml:space="preserve"> </w:t>
      </w:r>
      <w:r w:rsidRPr="00C02FF0">
        <w:rPr>
          <w:iCs/>
          <w:color w:val="000000" w:themeColor="text1"/>
          <w:sz w:val="28"/>
          <w:szCs w:val="28"/>
        </w:rPr>
        <w:t>[</w:t>
      </w:r>
      <w:r w:rsidR="00C02FF0">
        <w:rPr>
          <w:iCs/>
          <w:sz w:val="28"/>
          <w:szCs w:val="28"/>
        </w:rPr>
        <w:fldChar w:fldCharType="begin"/>
      </w:r>
      <w:r w:rsidR="00C02FF0">
        <w:rPr>
          <w:iCs/>
          <w:color w:val="000000" w:themeColor="text1"/>
          <w:sz w:val="28"/>
          <w:szCs w:val="28"/>
        </w:rPr>
        <w:instrText xml:space="preserve"> REF _Ref194955222 \r \h </w:instrText>
      </w:r>
      <w:r w:rsidR="00C02FF0">
        <w:rPr>
          <w:iCs/>
          <w:sz w:val="28"/>
          <w:szCs w:val="28"/>
        </w:rPr>
      </w:r>
      <w:r w:rsidR="00C02FF0">
        <w:rPr>
          <w:iCs/>
          <w:sz w:val="28"/>
          <w:szCs w:val="28"/>
        </w:rPr>
        <w:fldChar w:fldCharType="separate"/>
      </w:r>
      <w:r w:rsidR="00C02FF0">
        <w:rPr>
          <w:iCs/>
          <w:color w:val="000000" w:themeColor="text1"/>
          <w:sz w:val="28"/>
          <w:szCs w:val="28"/>
        </w:rPr>
        <w:t>76</w:t>
      </w:r>
      <w:r w:rsidR="00C02FF0">
        <w:rPr>
          <w:iCs/>
          <w:sz w:val="28"/>
          <w:szCs w:val="28"/>
        </w:rPr>
        <w:fldChar w:fldCharType="end"/>
      </w:r>
      <w:r>
        <w:rPr>
          <w:iCs/>
          <w:sz w:val="28"/>
          <w:szCs w:val="28"/>
        </w:rPr>
        <w:t>, c. 10-12]</w:t>
      </w:r>
      <w:r w:rsidRPr="00715572">
        <w:rPr>
          <w:iCs/>
          <w:sz w:val="28"/>
          <w:szCs w:val="28"/>
        </w:rPr>
        <w:t>.</w:t>
      </w:r>
    </w:p>
    <w:p w:rsidR="00AB74D0" w:rsidRPr="008E19B6" w:rsidRDefault="00AB74D0" w:rsidP="00AB74D0">
      <w:pPr>
        <w:autoSpaceDE w:val="0"/>
        <w:autoSpaceDN w:val="0"/>
        <w:adjustRightInd w:val="0"/>
        <w:ind w:firstLine="709"/>
        <w:jc w:val="both"/>
        <w:rPr>
          <w:iCs/>
          <w:sz w:val="28"/>
          <w:szCs w:val="28"/>
          <w:lang w:val="kk-KZ"/>
        </w:rPr>
      </w:pPr>
      <w:r w:rsidRPr="001D14BD">
        <w:rPr>
          <w:sz w:val="28"/>
          <w:szCs w:val="28"/>
        </w:rPr>
        <w:lastRenderedPageBreak/>
        <w:t>Также проведено сравнение предложенной схемы на основе SIS с алгоритмами LWE, Ring-LWE и схемой Эль-Гамаля. Результаты эксперимента показали, что время генерации ключей существенно возрастает с увеличением их размера: для ключей размером 100×100 наблюдается увеличение в 240 раз, для 200×200 – в 418 раз, а для 300×300 – в 583 раза. Это свидетельствует о том, что увеличение размеров ключей приводит к экспоненциальному росту времени их генерации по сравнению с алгоритмами LWE и Ring-LWE. Схема Эль-Гамаля не была включена в детальное сравнение, так как, несмотря на высокую скорость работы, она не обеспечивает защиту от квантовых атак. Напротив, предлагаемая схема на основе SIS демонстрирует устойчивость к квантовым атакам, таким как алгоритм Шора, алгоритм Гровера и другие. Кроме того, проведён анализ устойчивости схемы к ошибкам, что подтверждает её надёжность и простоту по сравнению с аналогами LWE и Ring-LWE, а также высокую стойкость к квантовым атакам по сравнению со схемой Эль-Гамаля."</w:t>
      </w:r>
      <w:r w:rsidRPr="001D14BD">
        <w:rPr>
          <w:iCs/>
          <w:sz w:val="28"/>
          <w:szCs w:val="28"/>
        </w:rPr>
        <w:t xml:space="preserve"> (таблице </w:t>
      </w:r>
      <w:r w:rsidR="00C02FF0">
        <w:rPr>
          <w:iCs/>
          <w:sz w:val="28"/>
          <w:szCs w:val="28"/>
        </w:rPr>
        <w:t>1</w:t>
      </w:r>
      <w:r w:rsidRPr="001D14BD">
        <w:rPr>
          <w:iCs/>
          <w:sz w:val="28"/>
          <w:szCs w:val="28"/>
        </w:rPr>
        <w:t>).</w:t>
      </w:r>
    </w:p>
    <w:p w:rsidR="00AB74D0" w:rsidRDefault="00AB74D0" w:rsidP="00AB74D0">
      <w:pPr>
        <w:autoSpaceDE w:val="0"/>
        <w:autoSpaceDN w:val="0"/>
        <w:adjustRightInd w:val="0"/>
        <w:ind w:firstLine="709"/>
        <w:jc w:val="both"/>
        <w:rPr>
          <w:iCs/>
          <w:sz w:val="28"/>
          <w:szCs w:val="28"/>
        </w:rPr>
      </w:pPr>
    </w:p>
    <w:p w:rsidR="00AB74D0" w:rsidRDefault="00AB74D0" w:rsidP="00AB74D0">
      <w:pPr>
        <w:autoSpaceDE w:val="0"/>
        <w:autoSpaceDN w:val="0"/>
        <w:adjustRightInd w:val="0"/>
        <w:jc w:val="both"/>
        <w:rPr>
          <w:iCs/>
          <w:sz w:val="28"/>
          <w:szCs w:val="28"/>
        </w:rPr>
      </w:pPr>
      <w:r>
        <w:rPr>
          <w:iCs/>
          <w:sz w:val="28"/>
          <w:szCs w:val="28"/>
        </w:rPr>
        <w:t xml:space="preserve">Таблица </w:t>
      </w:r>
      <w:r w:rsidR="00C02FF0">
        <w:rPr>
          <w:iCs/>
          <w:sz w:val="28"/>
          <w:szCs w:val="28"/>
        </w:rPr>
        <w:t>1</w:t>
      </w:r>
      <w:r>
        <w:rPr>
          <w:iCs/>
          <w:sz w:val="28"/>
          <w:szCs w:val="28"/>
        </w:rPr>
        <w:t xml:space="preserve"> – Сравнение схемы </w:t>
      </w:r>
      <w:proofErr w:type="spellStart"/>
      <w:r w:rsidR="00932F1A">
        <w:rPr>
          <w:iCs/>
          <w:sz w:val="28"/>
          <w:szCs w:val="28"/>
          <w:lang w:val="kk-KZ"/>
        </w:rPr>
        <w:t>предложенной</w:t>
      </w:r>
      <w:proofErr w:type="spellEnd"/>
      <w:r w:rsidR="00932F1A">
        <w:rPr>
          <w:iCs/>
          <w:sz w:val="28"/>
          <w:szCs w:val="28"/>
          <w:lang w:val="kk-KZ"/>
        </w:rPr>
        <w:t xml:space="preserve"> </w:t>
      </w:r>
      <w:proofErr w:type="spellStart"/>
      <w:r w:rsidR="00932F1A">
        <w:rPr>
          <w:iCs/>
          <w:sz w:val="28"/>
          <w:szCs w:val="28"/>
          <w:lang w:val="kk-KZ"/>
        </w:rPr>
        <w:t>схемы</w:t>
      </w:r>
      <w:proofErr w:type="spellEnd"/>
      <w:r w:rsidR="00932F1A">
        <w:rPr>
          <w:iCs/>
          <w:sz w:val="28"/>
          <w:szCs w:val="28"/>
          <w:lang w:val="kk-KZ"/>
        </w:rPr>
        <w:t xml:space="preserve"> </w:t>
      </w:r>
      <w:r>
        <w:rPr>
          <w:iCs/>
          <w:sz w:val="28"/>
          <w:szCs w:val="28"/>
        </w:rPr>
        <w:t xml:space="preserve">с </w:t>
      </w:r>
      <w:r>
        <w:rPr>
          <w:iCs/>
          <w:sz w:val="28"/>
          <w:szCs w:val="28"/>
          <w:lang w:val="en-US"/>
        </w:rPr>
        <w:t>LWE</w:t>
      </w:r>
      <w:r w:rsidRPr="0060566A">
        <w:rPr>
          <w:iCs/>
          <w:sz w:val="28"/>
          <w:szCs w:val="28"/>
        </w:rPr>
        <w:t>,</w:t>
      </w:r>
      <w:r w:rsidRPr="00810A75">
        <w:rPr>
          <w:iCs/>
          <w:sz w:val="28"/>
          <w:szCs w:val="28"/>
        </w:rPr>
        <w:t xml:space="preserve"> </w:t>
      </w:r>
      <w:r>
        <w:rPr>
          <w:iCs/>
          <w:sz w:val="28"/>
          <w:szCs w:val="28"/>
          <w:lang w:val="en-US"/>
        </w:rPr>
        <w:t>Ring</w:t>
      </w:r>
      <w:r w:rsidRPr="0060566A">
        <w:rPr>
          <w:iCs/>
          <w:sz w:val="28"/>
          <w:szCs w:val="28"/>
        </w:rPr>
        <w:t>-</w:t>
      </w:r>
      <w:r>
        <w:rPr>
          <w:iCs/>
          <w:sz w:val="28"/>
          <w:szCs w:val="28"/>
          <w:lang w:val="en-US"/>
        </w:rPr>
        <w:t>LWE</w:t>
      </w:r>
      <w:r w:rsidRPr="0060566A">
        <w:rPr>
          <w:iCs/>
          <w:sz w:val="28"/>
          <w:szCs w:val="28"/>
        </w:rPr>
        <w:t>,</w:t>
      </w:r>
      <w:r>
        <w:rPr>
          <w:iCs/>
          <w:sz w:val="28"/>
          <w:szCs w:val="28"/>
        </w:rPr>
        <w:t xml:space="preserve"> Эль-Гамаля</w:t>
      </w:r>
    </w:p>
    <w:p w:rsidR="00AB74D0" w:rsidRPr="00E15D36" w:rsidRDefault="00AB74D0" w:rsidP="00AB74D0">
      <w:pPr>
        <w:autoSpaceDE w:val="0"/>
        <w:autoSpaceDN w:val="0"/>
        <w:adjustRightInd w:val="0"/>
        <w:ind w:firstLine="709"/>
        <w:jc w:val="right"/>
        <w:rPr>
          <w:iCs/>
          <w:sz w:val="16"/>
          <w:szCs w:val="16"/>
        </w:rPr>
      </w:pPr>
    </w:p>
    <w:tbl>
      <w:tblPr>
        <w:tblStyle w:val="af4"/>
        <w:tblW w:w="0" w:type="auto"/>
        <w:tblInd w:w="150" w:type="dxa"/>
        <w:tblLook w:val="04A0" w:firstRow="1" w:lastRow="0" w:firstColumn="1" w:lastColumn="0" w:noHBand="0" w:noVBand="1"/>
      </w:tblPr>
      <w:tblGrid>
        <w:gridCol w:w="1880"/>
        <w:gridCol w:w="1918"/>
        <w:gridCol w:w="1721"/>
        <w:gridCol w:w="1977"/>
        <w:gridCol w:w="1982"/>
      </w:tblGrid>
      <w:tr w:rsidR="00AB74D0" w:rsidRPr="00E15D36" w:rsidTr="00816333">
        <w:tc>
          <w:tcPr>
            <w:tcW w:w="1907" w:type="dxa"/>
            <w:vAlign w:val="center"/>
          </w:tcPr>
          <w:p w:rsidR="00AB74D0" w:rsidRPr="00E15D36" w:rsidRDefault="00AB74D0" w:rsidP="00816333">
            <w:pPr>
              <w:autoSpaceDE w:val="0"/>
              <w:autoSpaceDN w:val="0"/>
              <w:adjustRightInd w:val="0"/>
              <w:jc w:val="center"/>
              <w:rPr>
                <w:iCs/>
                <w:sz w:val="24"/>
                <w:szCs w:val="24"/>
              </w:rPr>
            </w:pPr>
            <w:r>
              <w:rPr>
                <w:iCs/>
                <w:sz w:val="24"/>
                <w:szCs w:val="24"/>
              </w:rPr>
              <w:t>Критерий</w:t>
            </w:r>
          </w:p>
        </w:tc>
        <w:tc>
          <w:tcPr>
            <w:tcW w:w="1954" w:type="dxa"/>
            <w:vAlign w:val="center"/>
          </w:tcPr>
          <w:p w:rsidR="00AB74D0" w:rsidRPr="00810A75" w:rsidRDefault="00AB74D0" w:rsidP="00816333">
            <w:pPr>
              <w:autoSpaceDE w:val="0"/>
              <w:autoSpaceDN w:val="0"/>
              <w:adjustRightInd w:val="0"/>
              <w:jc w:val="center"/>
              <w:rPr>
                <w:iCs/>
                <w:sz w:val="24"/>
                <w:szCs w:val="24"/>
              </w:rPr>
            </w:pPr>
            <w:r>
              <w:rPr>
                <w:iCs/>
                <w:sz w:val="24"/>
                <w:szCs w:val="24"/>
              </w:rPr>
              <w:t>Предложенная схема на основе</w:t>
            </w:r>
            <w:r w:rsidRPr="00810A75">
              <w:rPr>
                <w:iCs/>
                <w:sz w:val="24"/>
                <w:szCs w:val="24"/>
              </w:rPr>
              <w:t xml:space="preserve"> </w:t>
            </w:r>
            <w:r>
              <w:rPr>
                <w:iCs/>
                <w:sz w:val="24"/>
                <w:szCs w:val="24"/>
                <w:lang w:val="en-US"/>
              </w:rPr>
              <w:t>SIS</w:t>
            </w:r>
          </w:p>
        </w:tc>
        <w:tc>
          <w:tcPr>
            <w:tcW w:w="1828" w:type="dxa"/>
            <w:vAlign w:val="center"/>
          </w:tcPr>
          <w:p w:rsidR="00AB74D0" w:rsidRPr="00810A75" w:rsidRDefault="00AB74D0" w:rsidP="00816333">
            <w:pPr>
              <w:autoSpaceDE w:val="0"/>
              <w:autoSpaceDN w:val="0"/>
              <w:adjustRightInd w:val="0"/>
              <w:jc w:val="center"/>
              <w:rPr>
                <w:iCs/>
                <w:sz w:val="24"/>
                <w:szCs w:val="24"/>
                <w:lang w:val="en-US"/>
              </w:rPr>
            </w:pPr>
            <w:r>
              <w:rPr>
                <w:iCs/>
                <w:sz w:val="24"/>
                <w:szCs w:val="24"/>
                <w:lang w:val="en-US"/>
              </w:rPr>
              <w:t xml:space="preserve">LWE (Learning </w:t>
            </w:r>
            <w:proofErr w:type="gramStart"/>
            <w:r>
              <w:rPr>
                <w:iCs/>
                <w:sz w:val="24"/>
                <w:szCs w:val="24"/>
                <w:lang w:val="en-US"/>
              </w:rPr>
              <w:t>With</w:t>
            </w:r>
            <w:proofErr w:type="gramEnd"/>
            <w:r>
              <w:rPr>
                <w:iCs/>
                <w:sz w:val="24"/>
                <w:szCs w:val="24"/>
                <w:lang w:val="en-US"/>
              </w:rPr>
              <w:t xml:space="preserve"> Errors)</w:t>
            </w:r>
          </w:p>
        </w:tc>
        <w:tc>
          <w:tcPr>
            <w:tcW w:w="2005" w:type="dxa"/>
            <w:vAlign w:val="center"/>
          </w:tcPr>
          <w:p w:rsidR="00AB74D0" w:rsidRPr="00810A75" w:rsidRDefault="00AB74D0" w:rsidP="00816333">
            <w:pPr>
              <w:autoSpaceDE w:val="0"/>
              <w:autoSpaceDN w:val="0"/>
              <w:adjustRightInd w:val="0"/>
              <w:jc w:val="center"/>
              <w:rPr>
                <w:iCs/>
                <w:sz w:val="24"/>
                <w:szCs w:val="24"/>
                <w:lang w:val="en-US"/>
              </w:rPr>
            </w:pPr>
            <w:r>
              <w:rPr>
                <w:iCs/>
                <w:sz w:val="24"/>
                <w:szCs w:val="24"/>
                <w:lang w:val="en-US"/>
              </w:rPr>
              <w:t>Ring-LWE</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Эль-Гамаль</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Математическая сложность</w:t>
            </w:r>
          </w:p>
        </w:tc>
        <w:tc>
          <w:tcPr>
            <w:tcW w:w="1954" w:type="dxa"/>
            <w:vAlign w:val="center"/>
          </w:tcPr>
          <w:p w:rsidR="00AB74D0" w:rsidRPr="00E32D1A" w:rsidRDefault="00AB74D0" w:rsidP="00816333">
            <w:pPr>
              <w:autoSpaceDE w:val="0"/>
              <w:autoSpaceDN w:val="0"/>
              <w:adjustRightInd w:val="0"/>
              <w:jc w:val="center"/>
              <w:rPr>
                <w:iCs/>
                <w:sz w:val="24"/>
                <w:szCs w:val="24"/>
                <w:lang w:val="en-US"/>
              </w:rPr>
            </w:pPr>
            <w:r>
              <w:rPr>
                <w:iCs/>
                <w:sz w:val="24"/>
                <w:szCs w:val="24"/>
                <w:lang w:val="en-US"/>
              </w:rPr>
              <w:t>O(</w:t>
            </w:r>
            <w:proofErr w:type="spellStart"/>
            <w:r>
              <w:rPr>
                <w:iCs/>
                <w:sz w:val="24"/>
                <w:szCs w:val="24"/>
                <w:lang w:val="en-US"/>
              </w:rPr>
              <w:t>nlogn</w:t>
            </w:r>
            <w:proofErr w:type="spellEnd"/>
            <w:r>
              <w:rPr>
                <w:iCs/>
                <w:sz w:val="24"/>
                <w:szCs w:val="24"/>
                <w:lang w:val="en-US"/>
              </w:rPr>
              <w:t>)</w:t>
            </w:r>
          </w:p>
        </w:tc>
        <w:tc>
          <w:tcPr>
            <w:tcW w:w="1828" w:type="dxa"/>
            <w:vAlign w:val="center"/>
          </w:tcPr>
          <w:p w:rsidR="00AB74D0" w:rsidRDefault="00AB74D0" w:rsidP="00816333">
            <w:pPr>
              <w:jc w:val="center"/>
            </w:pPr>
            <w:r w:rsidRPr="00FF22A7">
              <w:rPr>
                <w:iCs/>
                <w:sz w:val="24"/>
                <w:szCs w:val="24"/>
                <w:lang w:val="en-US"/>
              </w:rPr>
              <w:t>O(n</w:t>
            </w:r>
            <w:r w:rsidRPr="00810A75">
              <w:rPr>
                <w:iCs/>
                <w:sz w:val="24"/>
                <w:szCs w:val="24"/>
                <w:vertAlign w:val="superscript"/>
                <w:lang w:val="en-US"/>
              </w:rPr>
              <w:t>2</w:t>
            </w:r>
            <w:r>
              <w:rPr>
                <w:iCs/>
                <w:sz w:val="24"/>
                <w:szCs w:val="24"/>
                <w:lang w:val="en-US"/>
              </w:rPr>
              <w:t>logq</w:t>
            </w:r>
            <w:r w:rsidRPr="00FF22A7">
              <w:rPr>
                <w:iCs/>
                <w:sz w:val="24"/>
                <w:szCs w:val="24"/>
                <w:lang w:val="en-US"/>
              </w:rPr>
              <w:t>)</w:t>
            </w:r>
          </w:p>
        </w:tc>
        <w:tc>
          <w:tcPr>
            <w:tcW w:w="2005" w:type="dxa"/>
            <w:vAlign w:val="center"/>
          </w:tcPr>
          <w:p w:rsidR="00AB74D0" w:rsidRDefault="00AB74D0" w:rsidP="00816333">
            <w:pPr>
              <w:jc w:val="center"/>
            </w:pPr>
            <w:r w:rsidRPr="00FF22A7">
              <w:rPr>
                <w:iCs/>
                <w:sz w:val="24"/>
                <w:szCs w:val="24"/>
                <w:lang w:val="en-US"/>
              </w:rPr>
              <w:t>O(n</w:t>
            </w:r>
            <w:r w:rsidRPr="00810A75">
              <w:rPr>
                <w:iCs/>
                <w:sz w:val="24"/>
                <w:szCs w:val="24"/>
                <w:vertAlign w:val="superscript"/>
                <w:lang w:val="en-US"/>
              </w:rPr>
              <w:t>2</w:t>
            </w:r>
            <w:r>
              <w:rPr>
                <w:iCs/>
                <w:sz w:val="24"/>
                <w:szCs w:val="24"/>
                <w:lang w:val="en-US"/>
              </w:rPr>
              <w:t>logq</w:t>
            </w:r>
            <w:r w:rsidRPr="00FF22A7">
              <w:rPr>
                <w:iCs/>
                <w:sz w:val="24"/>
                <w:szCs w:val="24"/>
                <w:lang w:val="en-US"/>
              </w:rPr>
              <w:t>)</w:t>
            </w:r>
          </w:p>
        </w:tc>
        <w:tc>
          <w:tcPr>
            <w:tcW w:w="2010" w:type="dxa"/>
            <w:vAlign w:val="center"/>
          </w:tcPr>
          <w:p w:rsidR="00AB74D0" w:rsidRPr="00810A75" w:rsidRDefault="00AB74D0" w:rsidP="00816333">
            <w:pPr>
              <w:jc w:val="center"/>
              <w:rPr>
                <w:rFonts w:ascii="Arial" w:hAnsi="Arial" w:cs="Arial"/>
              </w:rPr>
            </w:pPr>
            <w:r w:rsidRPr="00810A75">
              <w:rPr>
                <w:rFonts w:ascii="Arial" w:hAnsi="Arial" w:cs="Arial"/>
                <w:iCs/>
                <w:lang w:val="en-US"/>
              </w:rPr>
              <w:t>O(</w:t>
            </w:r>
            <w:proofErr w:type="spellStart"/>
            <w:r w:rsidRPr="00810A75">
              <w:rPr>
                <w:iCs/>
                <w:lang w:val="en-US"/>
              </w:rPr>
              <w:t>lo</w:t>
            </w:r>
            <w:r w:rsidRPr="00810A75">
              <w:rPr>
                <w:rFonts w:ascii="Arial" w:hAnsi="Arial" w:cs="Arial"/>
                <w:iCs/>
                <w:lang w:val="en-US"/>
              </w:rPr>
              <w:t>g</w:t>
            </w:r>
            <w:r w:rsidRPr="00810A75">
              <w:rPr>
                <w:iCs/>
                <w:lang w:val="en-US"/>
              </w:rPr>
              <w:t>p</w:t>
            </w:r>
            <w:proofErr w:type="spellEnd"/>
            <w:r w:rsidRPr="00810A75">
              <w:rPr>
                <w:rFonts w:ascii="Arial" w:hAnsi="Arial" w:cs="Arial"/>
                <w:iCs/>
                <w:lang w:val="en-US"/>
              </w:rPr>
              <w:t>)</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Безопасность (</w:t>
            </w:r>
            <w:proofErr w:type="spellStart"/>
            <w:r>
              <w:rPr>
                <w:iCs/>
                <w:sz w:val="24"/>
                <w:szCs w:val="24"/>
              </w:rPr>
              <w:t>постквантовая</w:t>
            </w:r>
            <w:proofErr w:type="spellEnd"/>
            <w:r>
              <w:rPr>
                <w:iCs/>
                <w:sz w:val="24"/>
                <w:szCs w:val="24"/>
              </w:rPr>
              <w:t>)</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rPr>
              <w:t>128-256 бит устойчива к квантовым атакам</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t>256+бит, но требуется больше параметров для защиты</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t>128-256 бит, но более уязвима в случае ошибок в полиномиальной арифметике</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Не защищен от квантовых атак</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Размер ключа</w:t>
            </w:r>
          </w:p>
        </w:tc>
        <w:tc>
          <w:tcPr>
            <w:tcW w:w="1954" w:type="dxa"/>
            <w:vAlign w:val="center"/>
          </w:tcPr>
          <w:p w:rsidR="00AB74D0" w:rsidRPr="00E32D1A" w:rsidRDefault="00AB74D0" w:rsidP="00816333">
            <w:pPr>
              <w:autoSpaceDE w:val="0"/>
              <w:autoSpaceDN w:val="0"/>
              <w:adjustRightInd w:val="0"/>
              <w:jc w:val="center"/>
              <w:rPr>
                <w:iCs/>
                <w:sz w:val="24"/>
                <w:szCs w:val="24"/>
              </w:rPr>
            </w:pPr>
            <w:r>
              <w:rPr>
                <w:iCs/>
                <w:sz w:val="24"/>
                <w:szCs w:val="24"/>
                <w:lang w:val="en-US"/>
              </w:rPr>
              <w:t xml:space="preserve">2048-4096 </w:t>
            </w:r>
            <w:r>
              <w:rPr>
                <w:iCs/>
                <w:sz w:val="24"/>
                <w:szCs w:val="24"/>
              </w:rPr>
              <w:t>бит</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t xml:space="preserve">8196+бит, большие </w:t>
            </w:r>
            <w:proofErr w:type="spellStart"/>
            <w:r>
              <w:rPr>
                <w:iCs/>
                <w:sz w:val="24"/>
                <w:szCs w:val="24"/>
              </w:rPr>
              <w:t>осо</w:t>
            </w:r>
            <w:proofErr w:type="spellEnd"/>
            <w:r w:rsidRPr="00810A75">
              <w:rPr>
                <w:iCs/>
                <w:sz w:val="24"/>
                <w:szCs w:val="24"/>
              </w:rPr>
              <w:t xml:space="preserve"> </w:t>
            </w:r>
            <w:proofErr w:type="spellStart"/>
            <w:r>
              <w:rPr>
                <w:iCs/>
                <w:sz w:val="24"/>
                <w:szCs w:val="24"/>
              </w:rPr>
              <w:t>бенно</w:t>
            </w:r>
            <w:proofErr w:type="spellEnd"/>
            <w:r>
              <w:rPr>
                <w:iCs/>
                <w:sz w:val="24"/>
                <w:szCs w:val="24"/>
              </w:rPr>
              <w:t xml:space="preserve"> при </w:t>
            </w:r>
            <w:proofErr w:type="spellStart"/>
            <w:r>
              <w:rPr>
                <w:iCs/>
                <w:sz w:val="24"/>
                <w:szCs w:val="24"/>
              </w:rPr>
              <w:t>высо</w:t>
            </w:r>
            <w:proofErr w:type="spellEnd"/>
            <w:r w:rsidRPr="00810A75">
              <w:rPr>
                <w:iCs/>
                <w:sz w:val="24"/>
                <w:szCs w:val="24"/>
              </w:rPr>
              <w:t xml:space="preserve"> </w:t>
            </w:r>
            <w:r>
              <w:rPr>
                <w:iCs/>
                <w:sz w:val="24"/>
                <w:szCs w:val="24"/>
              </w:rPr>
              <w:t>ком уровне безопасности</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t>1024-2048 бит, меньшие ключи благодаря структуре кольца</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2048-3072 бит, так как включают простые числа</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Эффективность</w:t>
            </w:r>
          </w:p>
        </w:tc>
        <w:tc>
          <w:tcPr>
            <w:tcW w:w="1954" w:type="dxa"/>
            <w:vAlign w:val="center"/>
          </w:tcPr>
          <w:p w:rsidR="00AB74D0" w:rsidRPr="00E15D36" w:rsidRDefault="00AB74D0" w:rsidP="00816333">
            <w:pPr>
              <w:autoSpaceDE w:val="0"/>
              <w:autoSpaceDN w:val="0"/>
              <w:adjustRightInd w:val="0"/>
              <w:jc w:val="center"/>
              <w:rPr>
                <w:iCs/>
                <w:sz w:val="24"/>
                <w:szCs w:val="24"/>
              </w:rPr>
            </w:pPr>
            <w:r w:rsidRPr="00FF22A7">
              <w:rPr>
                <w:iCs/>
                <w:sz w:val="24"/>
                <w:szCs w:val="24"/>
                <w:lang w:val="en-US"/>
              </w:rPr>
              <w:t>O</w:t>
            </w:r>
            <w:r w:rsidRPr="00810A75">
              <w:rPr>
                <w:iCs/>
                <w:sz w:val="24"/>
                <w:szCs w:val="24"/>
              </w:rPr>
              <w:t>(</w:t>
            </w:r>
            <w:r w:rsidRPr="00FF22A7">
              <w:rPr>
                <w:iCs/>
                <w:sz w:val="24"/>
                <w:szCs w:val="24"/>
                <w:lang w:val="en-US"/>
              </w:rPr>
              <w:t>n</w:t>
            </w:r>
            <w:r w:rsidRPr="00810A75">
              <w:rPr>
                <w:iCs/>
                <w:sz w:val="24"/>
                <w:szCs w:val="24"/>
                <w:vertAlign w:val="superscript"/>
              </w:rPr>
              <w:t>2</w:t>
            </w:r>
            <w:r w:rsidRPr="00810A75">
              <w:rPr>
                <w:iCs/>
                <w:sz w:val="24"/>
                <w:szCs w:val="24"/>
              </w:rPr>
              <w:t xml:space="preserve">), </w:t>
            </w:r>
            <w:r>
              <w:rPr>
                <w:iCs/>
                <w:sz w:val="24"/>
                <w:szCs w:val="24"/>
              </w:rPr>
              <w:t>требует больших вычислительных ресурсов</w:t>
            </w:r>
          </w:p>
        </w:tc>
        <w:tc>
          <w:tcPr>
            <w:tcW w:w="1828" w:type="dxa"/>
            <w:vAlign w:val="center"/>
          </w:tcPr>
          <w:p w:rsidR="00AB74D0" w:rsidRPr="00E15D36" w:rsidRDefault="00AB74D0" w:rsidP="00816333">
            <w:pPr>
              <w:autoSpaceDE w:val="0"/>
              <w:autoSpaceDN w:val="0"/>
              <w:adjustRightInd w:val="0"/>
              <w:jc w:val="center"/>
              <w:rPr>
                <w:iCs/>
                <w:sz w:val="24"/>
                <w:szCs w:val="24"/>
              </w:rPr>
            </w:pPr>
            <w:r w:rsidRPr="00FF22A7">
              <w:rPr>
                <w:iCs/>
                <w:sz w:val="24"/>
                <w:szCs w:val="24"/>
                <w:lang w:val="en-US"/>
              </w:rPr>
              <w:t>O</w:t>
            </w:r>
            <w:r w:rsidRPr="00810A75">
              <w:rPr>
                <w:iCs/>
                <w:sz w:val="24"/>
                <w:szCs w:val="24"/>
              </w:rPr>
              <w:t>(</w:t>
            </w:r>
            <w:r w:rsidRPr="00FF22A7">
              <w:rPr>
                <w:iCs/>
                <w:sz w:val="24"/>
                <w:szCs w:val="24"/>
                <w:lang w:val="en-US"/>
              </w:rPr>
              <w:t>n</w:t>
            </w:r>
            <w:r w:rsidRPr="00810A75">
              <w:rPr>
                <w:iCs/>
                <w:sz w:val="24"/>
                <w:szCs w:val="24"/>
                <w:vertAlign w:val="superscript"/>
              </w:rPr>
              <w:t>3</w:t>
            </w:r>
            <w:r w:rsidRPr="00810A75">
              <w:rPr>
                <w:iCs/>
                <w:sz w:val="24"/>
                <w:szCs w:val="24"/>
              </w:rPr>
              <w:t xml:space="preserve">) </w:t>
            </w:r>
            <w:r>
              <w:rPr>
                <w:iCs/>
                <w:sz w:val="24"/>
                <w:szCs w:val="24"/>
              </w:rPr>
              <w:t>менее эффективна из-за сложных операций матричной алгебры</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lang w:val="en-US"/>
              </w:rPr>
              <w:t>O</w:t>
            </w:r>
            <w:r w:rsidRPr="00810A75">
              <w:rPr>
                <w:iCs/>
                <w:sz w:val="24"/>
                <w:szCs w:val="24"/>
              </w:rPr>
              <w:t>(</w:t>
            </w:r>
            <w:proofErr w:type="spellStart"/>
            <w:r>
              <w:rPr>
                <w:iCs/>
                <w:sz w:val="24"/>
                <w:szCs w:val="24"/>
                <w:lang w:val="en-US"/>
              </w:rPr>
              <w:t>nlogn</w:t>
            </w:r>
            <w:proofErr w:type="spellEnd"/>
            <w:r w:rsidRPr="00810A75">
              <w:rPr>
                <w:iCs/>
                <w:sz w:val="24"/>
                <w:szCs w:val="24"/>
              </w:rPr>
              <w:t xml:space="preserve">) </w:t>
            </w:r>
            <w:r>
              <w:rPr>
                <w:iCs/>
                <w:sz w:val="24"/>
                <w:szCs w:val="24"/>
              </w:rPr>
              <w:t>высокая, использует полиномиальную арифметику для оптимизации</w:t>
            </w:r>
          </w:p>
        </w:tc>
        <w:tc>
          <w:tcPr>
            <w:tcW w:w="2010" w:type="dxa"/>
            <w:vAlign w:val="center"/>
          </w:tcPr>
          <w:p w:rsidR="00AB74D0" w:rsidRPr="00E15D36" w:rsidRDefault="00AB74D0" w:rsidP="00816333">
            <w:pPr>
              <w:autoSpaceDE w:val="0"/>
              <w:autoSpaceDN w:val="0"/>
              <w:adjustRightInd w:val="0"/>
              <w:jc w:val="center"/>
              <w:rPr>
                <w:iCs/>
                <w:sz w:val="24"/>
                <w:szCs w:val="24"/>
              </w:rPr>
            </w:pPr>
            <w:r w:rsidRPr="00810A75">
              <w:rPr>
                <w:rFonts w:ascii="Arial" w:hAnsi="Arial" w:cs="Arial"/>
                <w:iCs/>
                <w:lang w:val="en-US"/>
              </w:rPr>
              <w:t>O</w:t>
            </w:r>
            <w:r w:rsidRPr="00810A75">
              <w:rPr>
                <w:rFonts w:ascii="Arial" w:hAnsi="Arial" w:cs="Arial"/>
                <w:iCs/>
              </w:rPr>
              <w:t>(</w:t>
            </w:r>
            <w:proofErr w:type="spellStart"/>
            <w:r w:rsidRPr="00810A75">
              <w:rPr>
                <w:iCs/>
                <w:lang w:val="en-US"/>
              </w:rPr>
              <w:t>lo</w:t>
            </w:r>
            <w:r w:rsidRPr="00810A75">
              <w:rPr>
                <w:rFonts w:ascii="Arial" w:hAnsi="Arial" w:cs="Arial"/>
                <w:iCs/>
                <w:lang w:val="en-US"/>
              </w:rPr>
              <w:t>g</w:t>
            </w:r>
            <w:r w:rsidRPr="00810A75">
              <w:rPr>
                <w:iCs/>
                <w:lang w:val="en-US"/>
              </w:rPr>
              <w:t>p</w:t>
            </w:r>
            <w:proofErr w:type="spellEnd"/>
            <w:r w:rsidRPr="00810A75">
              <w:rPr>
                <w:rFonts w:ascii="Arial" w:hAnsi="Arial" w:cs="Arial"/>
                <w:iCs/>
              </w:rPr>
              <w:t xml:space="preserve">) </w:t>
            </w:r>
            <w:r>
              <w:rPr>
                <w:iCs/>
                <w:sz w:val="24"/>
                <w:szCs w:val="24"/>
              </w:rPr>
              <w:t>высокая, относительно быстрая генерация ключей и шифрование</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Простота реализации</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lang w:val="en-US"/>
              </w:rPr>
              <w:t>O</w:t>
            </w:r>
            <w:r w:rsidRPr="00810A75">
              <w:rPr>
                <w:iCs/>
                <w:sz w:val="24"/>
                <w:szCs w:val="24"/>
              </w:rPr>
              <w:t>(</w:t>
            </w:r>
            <w:r>
              <w:rPr>
                <w:iCs/>
                <w:sz w:val="24"/>
                <w:szCs w:val="24"/>
                <w:lang w:val="en-US"/>
              </w:rPr>
              <w:t>n</w:t>
            </w:r>
            <w:r w:rsidRPr="00810A75">
              <w:rPr>
                <w:iCs/>
                <w:sz w:val="24"/>
                <w:szCs w:val="24"/>
              </w:rPr>
              <w:t xml:space="preserve">) </w:t>
            </w:r>
            <w:r>
              <w:rPr>
                <w:iCs/>
                <w:sz w:val="24"/>
                <w:szCs w:val="24"/>
              </w:rPr>
              <w:t>легче для реализации и анализа</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lang w:val="en-US"/>
              </w:rPr>
              <w:t>O</w:t>
            </w:r>
            <w:r w:rsidRPr="00810A75">
              <w:rPr>
                <w:iCs/>
                <w:sz w:val="24"/>
                <w:szCs w:val="24"/>
              </w:rPr>
              <w:t>(</w:t>
            </w:r>
            <w:r>
              <w:rPr>
                <w:iCs/>
                <w:sz w:val="24"/>
                <w:szCs w:val="24"/>
                <w:lang w:val="en-US"/>
              </w:rPr>
              <w:t>n</w:t>
            </w:r>
            <w:r w:rsidRPr="00810A75">
              <w:rPr>
                <w:iCs/>
                <w:sz w:val="24"/>
                <w:szCs w:val="24"/>
                <w:vertAlign w:val="superscript"/>
              </w:rPr>
              <w:t>2</w:t>
            </w:r>
            <w:r w:rsidRPr="00810A75">
              <w:rPr>
                <w:iCs/>
                <w:sz w:val="24"/>
                <w:szCs w:val="24"/>
              </w:rPr>
              <w:t xml:space="preserve">) </w:t>
            </w:r>
            <w:r>
              <w:rPr>
                <w:iCs/>
                <w:sz w:val="24"/>
                <w:szCs w:val="24"/>
              </w:rPr>
              <w:t>сложнее в реализации из-за структуры ошибок и распределений</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lang w:val="en-US"/>
              </w:rPr>
              <w:t>O</w:t>
            </w:r>
            <w:r w:rsidRPr="00810A75">
              <w:rPr>
                <w:iCs/>
                <w:sz w:val="24"/>
                <w:szCs w:val="24"/>
              </w:rPr>
              <w:t>(</w:t>
            </w:r>
            <w:proofErr w:type="spellStart"/>
            <w:r>
              <w:rPr>
                <w:iCs/>
                <w:sz w:val="24"/>
                <w:szCs w:val="24"/>
                <w:lang w:val="en-US"/>
              </w:rPr>
              <w:t>nlogn</w:t>
            </w:r>
            <w:proofErr w:type="spellEnd"/>
            <w:r w:rsidRPr="00810A75">
              <w:rPr>
                <w:iCs/>
                <w:sz w:val="24"/>
                <w:szCs w:val="24"/>
              </w:rPr>
              <w:t xml:space="preserve">) </w:t>
            </w:r>
            <w:r>
              <w:rPr>
                <w:iCs/>
                <w:sz w:val="24"/>
                <w:szCs w:val="24"/>
              </w:rPr>
              <w:t>более сложная в реализации из-за дополнительных вычислительных шагов</w:t>
            </w:r>
          </w:p>
        </w:tc>
        <w:tc>
          <w:tcPr>
            <w:tcW w:w="2010" w:type="dxa"/>
            <w:vAlign w:val="center"/>
          </w:tcPr>
          <w:p w:rsidR="00AB74D0" w:rsidRPr="00810A75" w:rsidRDefault="00AB74D0" w:rsidP="00816333">
            <w:pPr>
              <w:autoSpaceDE w:val="0"/>
              <w:autoSpaceDN w:val="0"/>
              <w:adjustRightInd w:val="0"/>
              <w:jc w:val="center"/>
              <w:rPr>
                <w:iCs/>
                <w:sz w:val="24"/>
                <w:szCs w:val="24"/>
              </w:rPr>
            </w:pPr>
            <w:r>
              <w:rPr>
                <w:iCs/>
                <w:sz w:val="24"/>
                <w:szCs w:val="24"/>
                <w:lang w:val="en-US"/>
              </w:rPr>
              <w:t>O</w:t>
            </w:r>
            <w:r w:rsidRPr="00810A75">
              <w:rPr>
                <w:iCs/>
                <w:sz w:val="24"/>
                <w:szCs w:val="24"/>
              </w:rPr>
              <w:t>(</w:t>
            </w:r>
            <w:r>
              <w:rPr>
                <w:iCs/>
                <w:sz w:val="24"/>
                <w:szCs w:val="24"/>
                <w:lang w:val="en-US"/>
              </w:rPr>
              <w:t>n</w:t>
            </w:r>
            <w:r w:rsidRPr="00810A75">
              <w:rPr>
                <w:iCs/>
                <w:sz w:val="24"/>
                <w:szCs w:val="24"/>
              </w:rPr>
              <w:t xml:space="preserve">) </w:t>
            </w:r>
            <w:r>
              <w:rPr>
                <w:iCs/>
                <w:sz w:val="24"/>
                <w:szCs w:val="24"/>
              </w:rPr>
              <w:t>простая в реализации, хорошо документирована</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t>Устойчивость к ошибкам</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rPr>
              <w:t xml:space="preserve">Высокая, так как не </w:t>
            </w:r>
            <w:r>
              <w:rPr>
                <w:iCs/>
                <w:sz w:val="24"/>
                <w:szCs w:val="24"/>
              </w:rPr>
              <w:lastRenderedPageBreak/>
              <w:t>использует сложные вероятностные модели</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lastRenderedPageBreak/>
              <w:t xml:space="preserve">Зависит от правильности </w:t>
            </w:r>
            <w:r>
              <w:rPr>
                <w:iCs/>
                <w:sz w:val="24"/>
                <w:szCs w:val="24"/>
              </w:rPr>
              <w:lastRenderedPageBreak/>
              <w:t>настройки гауссовых распределений</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lastRenderedPageBreak/>
              <w:t xml:space="preserve">Зависит от точности </w:t>
            </w:r>
            <w:r>
              <w:rPr>
                <w:iCs/>
                <w:sz w:val="24"/>
                <w:szCs w:val="24"/>
              </w:rPr>
              <w:lastRenderedPageBreak/>
              <w:t>полиномиальной арифметики и ошибок</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lastRenderedPageBreak/>
              <w:t xml:space="preserve">Уязвима к ошибкам в </w:t>
            </w:r>
            <w:proofErr w:type="spellStart"/>
            <w:r>
              <w:rPr>
                <w:iCs/>
                <w:sz w:val="24"/>
                <w:szCs w:val="24"/>
              </w:rPr>
              <w:t>расче</w:t>
            </w:r>
            <w:proofErr w:type="spellEnd"/>
            <w:r w:rsidRPr="00810A75">
              <w:rPr>
                <w:iCs/>
                <w:sz w:val="24"/>
                <w:szCs w:val="24"/>
              </w:rPr>
              <w:t xml:space="preserve"> </w:t>
            </w:r>
            <w:proofErr w:type="spellStart"/>
            <w:r>
              <w:rPr>
                <w:iCs/>
                <w:sz w:val="24"/>
                <w:szCs w:val="24"/>
              </w:rPr>
              <w:lastRenderedPageBreak/>
              <w:t>тах</w:t>
            </w:r>
            <w:proofErr w:type="spellEnd"/>
            <w:r>
              <w:rPr>
                <w:iCs/>
                <w:sz w:val="24"/>
                <w:szCs w:val="24"/>
              </w:rPr>
              <w:t xml:space="preserve"> с большими простыми числами</w:t>
            </w:r>
          </w:p>
        </w:tc>
      </w:tr>
      <w:tr w:rsidR="00AB74D0" w:rsidRPr="00E15D36" w:rsidTr="00816333">
        <w:tc>
          <w:tcPr>
            <w:tcW w:w="1907" w:type="dxa"/>
          </w:tcPr>
          <w:p w:rsidR="00AB74D0" w:rsidRPr="00E15D36" w:rsidRDefault="00AB74D0" w:rsidP="00816333">
            <w:pPr>
              <w:autoSpaceDE w:val="0"/>
              <w:autoSpaceDN w:val="0"/>
              <w:adjustRightInd w:val="0"/>
              <w:jc w:val="center"/>
              <w:rPr>
                <w:iCs/>
                <w:sz w:val="24"/>
                <w:szCs w:val="24"/>
              </w:rPr>
            </w:pPr>
            <w:r>
              <w:rPr>
                <w:iCs/>
                <w:sz w:val="24"/>
                <w:szCs w:val="24"/>
              </w:rPr>
              <w:lastRenderedPageBreak/>
              <w:t>Время генерации ключей (сек) для 100х100</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rPr>
              <w:t>0,0000664 сек</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t>0,0160000 сек</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t>0,0160000 сек</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0,0000016 сек</w:t>
            </w:r>
          </w:p>
        </w:tc>
      </w:tr>
      <w:tr w:rsidR="00AB74D0" w:rsidRPr="00E15D36" w:rsidTr="00816333">
        <w:tc>
          <w:tcPr>
            <w:tcW w:w="1907" w:type="dxa"/>
          </w:tcPr>
          <w:p w:rsidR="00AB74D0" w:rsidRDefault="00AB74D0" w:rsidP="00816333">
            <w:pPr>
              <w:jc w:val="center"/>
            </w:pPr>
            <w:r w:rsidRPr="00C77506">
              <w:rPr>
                <w:iCs/>
                <w:sz w:val="24"/>
                <w:szCs w:val="24"/>
              </w:rPr>
              <w:t xml:space="preserve">Время генерации ключей (сек) для </w:t>
            </w:r>
            <w:r>
              <w:rPr>
                <w:iCs/>
                <w:sz w:val="24"/>
                <w:szCs w:val="24"/>
              </w:rPr>
              <w:t>200х2</w:t>
            </w:r>
            <w:r w:rsidRPr="00C77506">
              <w:rPr>
                <w:iCs/>
                <w:sz w:val="24"/>
                <w:szCs w:val="24"/>
              </w:rPr>
              <w:t>00</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rPr>
              <w:t>0,0001529 сек</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t>0,0640000 сек</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t>0,0640000 сек</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0,0000016 сек</w:t>
            </w:r>
          </w:p>
        </w:tc>
      </w:tr>
      <w:tr w:rsidR="00AB74D0" w:rsidRPr="00E15D36" w:rsidTr="00816333">
        <w:tc>
          <w:tcPr>
            <w:tcW w:w="1907" w:type="dxa"/>
          </w:tcPr>
          <w:p w:rsidR="00AB74D0" w:rsidRDefault="00AB74D0" w:rsidP="00816333">
            <w:pPr>
              <w:jc w:val="center"/>
            </w:pPr>
            <w:r w:rsidRPr="00C77506">
              <w:rPr>
                <w:iCs/>
                <w:sz w:val="24"/>
                <w:szCs w:val="24"/>
              </w:rPr>
              <w:t xml:space="preserve">Время генерации ключей (сек) для </w:t>
            </w:r>
            <w:r>
              <w:rPr>
                <w:iCs/>
                <w:sz w:val="24"/>
                <w:szCs w:val="24"/>
              </w:rPr>
              <w:t>300х3</w:t>
            </w:r>
            <w:r w:rsidRPr="00C77506">
              <w:rPr>
                <w:iCs/>
                <w:sz w:val="24"/>
                <w:szCs w:val="24"/>
              </w:rPr>
              <w:t>00</w:t>
            </w:r>
          </w:p>
        </w:tc>
        <w:tc>
          <w:tcPr>
            <w:tcW w:w="1954" w:type="dxa"/>
            <w:vAlign w:val="center"/>
          </w:tcPr>
          <w:p w:rsidR="00AB74D0" w:rsidRPr="00E15D36" w:rsidRDefault="00AB74D0" w:rsidP="00816333">
            <w:pPr>
              <w:autoSpaceDE w:val="0"/>
              <w:autoSpaceDN w:val="0"/>
              <w:adjustRightInd w:val="0"/>
              <w:jc w:val="center"/>
              <w:rPr>
                <w:iCs/>
                <w:sz w:val="24"/>
                <w:szCs w:val="24"/>
              </w:rPr>
            </w:pPr>
            <w:r>
              <w:rPr>
                <w:iCs/>
                <w:sz w:val="24"/>
                <w:szCs w:val="24"/>
              </w:rPr>
              <w:t>0,0002469 сек</w:t>
            </w:r>
          </w:p>
        </w:tc>
        <w:tc>
          <w:tcPr>
            <w:tcW w:w="1828" w:type="dxa"/>
            <w:vAlign w:val="center"/>
          </w:tcPr>
          <w:p w:rsidR="00AB74D0" w:rsidRPr="00E15D36" w:rsidRDefault="00AB74D0" w:rsidP="00816333">
            <w:pPr>
              <w:autoSpaceDE w:val="0"/>
              <w:autoSpaceDN w:val="0"/>
              <w:adjustRightInd w:val="0"/>
              <w:jc w:val="center"/>
              <w:rPr>
                <w:iCs/>
                <w:sz w:val="24"/>
                <w:szCs w:val="24"/>
              </w:rPr>
            </w:pPr>
            <w:r>
              <w:rPr>
                <w:iCs/>
                <w:sz w:val="24"/>
                <w:szCs w:val="24"/>
              </w:rPr>
              <w:t>0,1440000 сек</w:t>
            </w:r>
          </w:p>
        </w:tc>
        <w:tc>
          <w:tcPr>
            <w:tcW w:w="2005" w:type="dxa"/>
            <w:vAlign w:val="center"/>
          </w:tcPr>
          <w:p w:rsidR="00AB74D0" w:rsidRPr="00E15D36" w:rsidRDefault="00AB74D0" w:rsidP="00816333">
            <w:pPr>
              <w:autoSpaceDE w:val="0"/>
              <w:autoSpaceDN w:val="0"/>
              <w:adjustRightInd w:val="0"/>
              <w:jc w:val="center"/>
              <w:rPr>
                <w:iCs/>
                <w:sz w:val="24"/>
                <w:szCs w:val="24"/>
              </w:rPr>
            </w:pPr>
            <w:r>
              <w:rPr>
                <w:iCs/>
                <w:sz w:val="24"/>
                <w:szCs w:val="24"/>
              </w:rPr>
              <w:t>0,1440000 сек</w:t>
            </w:r>
          </w:p>
        </w:tc>
        <w:tc>
          <w:tcPr>
            <w:tcW w:w="2010" w:type="dxa"/>
            <w:vAlign w:val="center"/>
          </w:tcPr>
          <w:p w:rsidR="00AB74D0" w:rsidRPr="00E15D36" w:rsidRDefault="00AB74D0" w:rsidP="00816333">
            <w:pPr>
              <w:autoSpaceDE w:val="0"/>
              <w:autoSpaceDN w:val="0"/>
              <w:adjustRightInd w:val="0"/>
              <w:jc w:val="center"/>
              <w:rPr>
                <w:iCs/>
                <w:sz w:val="24"/>
                <w:szCs w:val="24"/>
              </w:rPr>
            </w:pPr>
            <w:r>
              <w:rPr>
                <w:iCs/>
                <w:sz w:val="24"/>
                <w:szCs w:val="24"/>
              </w:rPr>
              <w:t>0,0000016 сек</w:t>
            </w:r>
          </w:p>
        </w:tc>
      </w:tr>
    </w:tbl>
    <w:p w:rsidR="00AB74D0" w:rsidRDefault="00AB74D0" w:rsidP="00AB74D0">
      <w:pPr>
        <w:pStyle w:val="a7"/>
        <w:autoSpaceDE w:val="0"/>
        <w:autoSpaceDN w:val="0"/>
        <w:adjustRightInd w:val="0"/>
        <w:ind w:left="0"/>
        <w:jc w:val="both"/>
        <w:rPr>
          <w:color w:val="000000"/>
          <w:sz w:val="28"/>
          <w:szCs w:val="28"/>
          <w:shd w:val="clear" w:color="auto" w:fill="FFFFFF"/>
        </w:rPr>
      </w:pPr>
    </w:p>
    <w:p w:rsidR="00AB74D0" w:rsidRPr="00312401" w:rsidRDefault="00932F1A" w:rsidP="00317A9C">
      <w:pPr>
        <w:pStyle w:val="a7"/>
        <w:autoSpaceDE w:val="0"/>
        <w:autoSpaceDN w:val="0"/>
        <w:adjustRightInd w:val="0"/>
        <w:ind w:left="0" w:firstLine="709"/>
        <w:jc w:val="both"/>
        <w:rPr>
          <w:color w:val="000000"/>
          <w:sz w:val="28"/>
          <w:szCs w:val="28"/>
          <w:shd w:val="clear" w:color="auto" w:fill="FFFFFF"/>
          <w:lang w:val="ru-RU"/>
        </w:rPr>
      </w:pPr>
      <w:r>
        <w:rPr>
          <w:color w:val="000000"/>
          <w:sz w:val="28"/>
          <w:szCs w:val="28"/>
          <w:shd w:val="clear" w:color="auto" w:fill="FFFFFF"/>
          <w:lang w:val="kk-KZ"/>
        </w:rPr>
        <w:t xml:space="preserve"> </w:t>
      </w:r>
      <w:r w:rsidR="00AB74D0" w:rsidRPr="00AB74D0">
        <w:rPr>
          <w:color w:val="000000"/>
          <w:sz w:val="28"/>
          <w:szCs w:val="28"/>
          <w:shd w:val="clear" w:color="auto" w:fill="FFFFFF"/>
        </w:rPr>
        <w:t>Предложенная схема на основе задачи о кратчайшем целочисленном решении (Short Integer Solution, SIS) представляет собой криптографический подход, основанный на сложности задач в решетках. Ниже приведено подробное описание каждого критерия и обоснование значений, указанных в таблице</w:t>
      </w:r>
      <w:r w:rsidR="00AB74D0">
        <w:rPr>
          <w:color w:val="000000"/>
          <w:sz w:val="28"/>
          <w:szCs w:val="28"/>
          <w:shd w:val="clear" w:color="auto" w:fill="FFFFFF"/>
        </w:rPr>
        <w:t xml:space="preserve"> 2</w:t>
      </w:r>
      <w:r w:rsidR="00AB74D0" w:rsidRPr="00AB74D0">
        <w:rPr>
          <w:color w:val="000000"/>
          <w:sz w:val="28"/>
          <w:szCs w:val="28"/>
          <w:shd w:val="clear" w:color="auto" w:fill="FFFFFF"/>
        </w:rPr>
        <w:t>.</w:t>
      </w:r>
      <w:r w:rsidR="00AB74D0" w:rsidRPr="00AB74D0">
        <w:rPr>
          <w:rFonts w:ascii="Arial" w:hAnsi="Arial" w:cs="Arial"/>
          <w:color w:val="000000"/>
          <w:shd w:val="clear" w:color="auto" w:fill="FFFFFF"/>
        </w:rPr>
        <w:t xml:space="preserve"> </w:t>
      </w:r>
      <w:r w:rsidR="00AB74D0" w:rsidRPr="00AB74D0">
        <w:rPr>
          <w:color w:val="000000"/>
          <w:sz w:val="28"/>
          <w:szCs w:val="28"/>
          <w:shd w:val="clear" w:color="auto" w:fill="FFFFFF"/>
        </w:rPr>
        <w:t>Сложность SIS связана с нахождением короткого вектора в решетке, заданной матрицей</w:t>
      </w:r>
      <w:r w:rsidR="00AB74D0">
        <w:rPr>
          <w:color w:val="000000"/>
          <w:sz w:val="28"/>
          <w:szCs w:val="28"/>
          <w:shd w:val="clear" w:color="auto" w:fill="FFFFFF"/>
        </w:rPr>
        <w:t xml:space="preserve"> </w:t>
      </w:r>
      <w:r w:rsidR="00AB74D0" w:rsidRPr="00AB74D0">
        <w:rPr>
          <w:color w:val="000000"/>
          <w:sz w:val="28"/>
          <w:szCs w:val="28"/>
          <w:shd w:val="clear" w:color="auto" w:fill="FFFFFF"/>
        </w:rPr>
        <w:t xml:space="preserve">A. Алгоритмы для решения SIS (например, LLL-алгоритм) имеют сложность ( O(nlog n) ), где ( n ) </w:t>
      </w:r>
      <w:r w:rsidR="00AB74D0">
        <w:rPr>
          <w:color w:val="000000"/>
          <w:sz w:val="28"/>
          <w:szCs w:val="28"/>
          <w:shd w:val="clear" w:color="auto" w:fill="FFFFFF"/>
        </w:rPr>
        <w:t xml:space="preserve">- </w:t>
      </w:r>
      <w:r w:rsidR="00AB74D0" w:rsidRPr="00AB74D0">
        <w:rPr>
          <w:color w:val="000000"/>
          <w:sz w:val="28"/>
          <w:szCs w:val="28"/>
          <w:shd w:val="clear" w:color="auto" w:fill="FFFFFF"/>
        </w:rPr>
        <w:t>размерность решетки</w:t>
      </w:r>
      <w:r w:rsidR="00C02FF0">
        <w:rPr>
          <w:color w:val="000000"/>
          <w:sz w:val="28"/>
          <w:szCs w:val="28"/>
          <w:shd w:val="clear" w:color="auto" w:fill="FFFFFF"/>
        </w:rPr>
        <w:t>[</w:t>
      </w:r>
      <w:r w:rsidR="00C02FF0">
        <w:rPr>
          <w:color w:val="FF0000"/>
          <w:sz w:val="28"/>
          <w:szCs w:val="28"/>
          <w:shd w:val="clear" w:color="auto" w:fill="FFFFFF"/>
        </w:rPr>
        <w:fldChar w:fldCharType="begin"/>
      </w:r>
      <w:r w:rsidR="00C02FF0">
        <w:rPr>
          <w:color w:val="000000"/>
          <w:sz w:val="28"/>
          <w:szCs w:val="28"/>
          <w:shd w:val="clear" w:color="auto" w:fill="FFFFFF"/>
        </w:rPr>
        <w:instrText xml:space="preserve"> REF _Ref194957224 \r \h </w:instrText>
      </w:r>
      <w:r w:rsidR="00C02FF0">
        <w:rPr>
          <w:color w:val="FF0000"/>
          <w:sz w:val="28"/>
          <w:szCs w:val="28"/>
          <w:shd w:val="clear" w:color="auto" w:fill="FFFFFF"/>
        </w:rPr>
      </w:r>
      <w:r w:rsidR="00C02FF0">
        <w:rPr>
          <w:color w:val="FF0000"/>
          <w:sz w:val="28"/>
          <w:szCs w:val="28"/>
          <w:shd w:val="clear" w:color="auto" w:fill="FFFFFF"/>
        </w:rPr>
        <w:fldChar w:fldCharType="separate"/>
      </w:r>
      <w:r w:rsidR="00C02FF0">
        <w:rPr>
          <w:color w:val="000000"/>
          <w:sz w:val="28"/>
          <w:szCs w:val="28"/>
          <w:shd w:val="clear" w:color="auto" w:fill="FFFFFF"/>
        </w:rPr>
        <w:t>81</w:t>
      </w:r>
      <w:r w:rsidR="00C02FF0">
        <w:rPr>
          <w:color w:val="FF0000"/>
          <w:sz w:val="28"/>
          <w:szCs w:val="28"/>
          <w:shd w:val="clear" w:color="auto" w:fill="FFFFFF"/>
        </w:rPr>
        <w:fldChar w:fldCharType="end"/>
      </w:r>
      <w:r w:rsidR="00C02FF0">
        <w:rPr>
          <w:color w:val="000000"/>
          <w:sz w:val="28"/>
          <w:szCs w:val="28"/>
          <w:shd w:val="clear" w:color="auto" w:fill="FFFFFF"/>
        </w:rPr>
        <w:t>]</w:t>
      </w:r>
      <w:r w:rsidR="00AB74D0" w:rsidRPr="00AB74D0">
        <w:rPr>
          <w:color w:val="000000"/>
          <w:sz w:val="28"/>
          <w:szCs w:val="28"/>
          <w:shd w:val="clear" w:color="auto" w:fill="FFFFFF"/>
        </w:rPr>
        <w:t>. Это значение взято из теоретических исследований и анализа алгоритмов работы с решетками.</w:t>
      </w:r>
      <w:r w:rsidR="00AB74D0" w:rsidRPr="00AB74D0">
        <w:rPr>
          <w:rFonts w:ascii="Arial" w:hAnsi="Arial" w:cs="Arial"/>
          <w:color w:val="000000"/>
          <w:shd w:val="clear" w:color="auto" w:fill="FFFFFF"/>
        </w:rPr>
        <w:t xml:space="preserve"> </w:t>
      </w:r>
      <w:r w:rsidR="00AB74D0" w:rsidRPr="00AB74D0">
        <w:rPr>
          <w:color w:val="000000"/>
          <w:sz w:val="28"/>
          <w:szCs w:val="28"/>
          <w:shd w:val="clear" w:color="auto" w:fill="FFFFFF"/>
        </w:rPr>
        <w:t>SIS считается устойчивой к квантовым атакам, так как задача нахождения короткого вектора в решетке остается сложной даже для квантовых компьютеров. Уровень безопасности зависит от выбора параметров (например, размерности решетки  n и модуля  q. Значения 128</w:t>
      </w:r>
      <w:r w:rsidR="00AB74D0">
        <w:rPr>
          <w:color w:val="000000"/>
          <w:sz w:val="28"/>
          <w:szCs w:val="28"/>
          <w:shd w:val="clear" w:color="auto" w:fill="FFFFFF"/>
        </w:rPr>
        <w:t xml:space="preserve"> - </w:t>
      </w:r>
      <w:r w:rsidR="00AB74D0" w:rsidRPr="00AB74D0">
        <w:rPr>
          <w:color w:val="000000"/>
          <w:sz w:val="28"/>
          <w:szCs w:val="28"/>
          <w:shd w:val="clear" w:color="auto" w:fill="FFFFFF"/>
        </w:rPr>
        <w:t>256 бит основаны на современных рекомендациях (например, NIST Post-Quantum Cryptography Standardization)</w:t>
      </w:r>
      <w:r w:rsidR="00C02FF0">
        <w:rPr>
          <w:color w:val="000000"/>
          <w:sz w:val="28"/>
          <w:szCs w:val="28"/>
          <w:shd w:val="clear" w:color="auto" w:fill="FFFFFF"/>
        </w:rPr>
        <w:t>[</w:t>
      </w:r>
      <w:r w:rsidR="00C02FF0">
        <w:rPr>
          <w:color w:val="FF0000"/>
          <w:sz w:val="28"/>
          <w:szCs w:val="28"/>
          <w:shd w:val="clear" w:color="auto" w:fill="FFFFFF"/>
        </w:rPr>
        <w:fldChar w:fldCharType="begin"/>
      </w:r>
      <w:r w:rsidR="00C02FF0">
        <w:rPr>
          <w:color w:val="000000"/>
          <w:sz w:val="28"/>
          <w:szCs w:val="28"/>
          <w:shd w:val="clear" w:color="auto" w:fill="FFFFFF"/>
        </w:rPr>
        <w:instrText xml:space="preserve"> REF _Ref194957211 \r \h </w:instrText>
      </w:r>
      <w:r w:rsidR="00C02FF0">
        <w:rPr>
          <w:color w:val="FF0000"/>
          <w:sz w:val="28"/>
          <w:szCs w:val="28"/>
          <w:shd w:val="clear" w:color="auto" w:fill="FFFFFF"/>
        </w:rPr>
      </w:r>
      <w:r w:rsidR="00C02FF0">
        <w:rPr>
          <w:color w:val="FF0000"/>
          <w:sz w:val="28"/>
          <w:szCs w:val="28"/>
          <w:shd w:val="clear" w:color="auto" w:fill="FFFFFF"/>
        </w:rPr>
        <w:fldChar w:fldCharType="separate"/>
      </w:r>
      <w:r w:rsidR="00C02FF0">
        <w:rPr>
          <w:color w:val="000000"/>
          <w:sz w:val="28"/>
          <w:szCs w:val="28"/>
          <w:shd w:val="clear" w:color="auto" w:fill="FFFFFF"/>
        </w:rPr>
        <w:t>82</w:t>
      </w:r>
      <w:r w:rsidR="00C02FF0">
        <w:rPr>
          <w:color w:val="FF0000"/>
          <w:sz w:val="28"/>
          <w:szCs w:val="28"/>
          <w:shd w:val="clear" w:color="auto" w:fill="FFFFFF"/>
        </w:rPr>
        <w:fldChar w:fldCharType="end"/>
      </w:r>
      <w:r w:rsidR="00C02FF0">
        <w:rPr>
          <w:color w:val="000000"/>
          <w:sz w:val="28"/>
          <w:szCs w:val="28"/>
          <w:shd w:val="clear" w:color="auto" w:fill="FFFFFF"/>
        </w:rPr>
        <w:t>]</w:t>
      </w:r>
      <w:r w:rsidR="00AB74D0" w:rsidRPr="00AB74D0">
        <w:rPr>
          <w:color w:val="000000"/>
          <w:sz w:val="28"/>
          <w:szCs w:val="28"/>
          <w:shd w:val="clear" w:color="auto" w:fill="FFFFFF"/>
        </w:rPr>
        <w:t>.</w:t>
      </w:r>
      <w:r w:rsidR="00AB74D0" w:rsidRPr="00AB74D0">
        <w:rPr>
          <w:rFonts w:ascii="Arial" w:hAnsi="Arial" w:cs="Arial"/>
          <w:color w:val="000000"/>
          <w:shd w:val="clear" w:color="auto" w:fill="FFFFFF"/>
        </w:rPr>
        <w:t xml:space="preserve"> </w:t>
      </w:r>
      <w:r w:rsidR="00AB74D0" w:rsidRPr="00AB74D0">
        <w:rPr>
          <w:color w:val="000000"/>
          <w:sz w:val="28"/>
          <w:szCs w:val="28"/>
          <w:shd w:val="clear" w:color="auto" w:fill="FFFFFF"/>
        </w:rPr>
        <w:t>Размер ключа определяется размерностью решетки n и модулем q. Для обеспечения безопасности 128</w:t>
      </w:r>
      <w:r w:rsidR="00AB74D0">
        <w:rPr>
          <w:color w:val="000000"/>
          <w:sz w:val="28"/>
          <w:szCs w:val="28"/>
          <w:shd w:val="clear" w:color="auto" w:fill="FFFFFF"/>
        </w:rPr>
        <w:t xml:space="preserve"> - </w:t>
      </w:r>
      <w:r w:rsidR="00AB74D0" w:rsidRPr="00AB74D0">
        <w:rPr>
          <w:color w:val="000000"/>
          <w:sz w:val="28"/>
          <w:szCs w:val="28"/>
          <w:shd w:val="clear" w:color="auto" w:fill="FFFFFF"/>
        </w:rPr>
        <w:t>256 бит требуется размер ключа 2048</w:t>
      </w:r>
      <w:r w:rsidR="00AB74D0">
        <w:rPr>
          <w:color w:val="000000"/>
          <w:sz w:val="28"/>
          <w:szCs w:val="28"/>
          <w:shd w:val="clear" w:color="auto" w:fill="FFFFFF"/>
        </w:rPr>
        <w:t xml:space="preserve"> - </w:t>
      </w:r>
      <w:r w:rsidR="00AB74D0" w:rsidRPr="00AB74D0">
        <w:rPr>
          <w:color w:val="000000"/>
          <w:sz w:val="28"/>
          <w:szCs w:val="28"/>
          <w:shd w:val="clear" w:color="auto" w:fill="FFFFFF"/>
        </w:rPr>
        <w:t>4096 бит. Это значение взято из анализа параметров, предложенных в исследованиях по криптографии на решетках.</w:t>
      </w:r>
      <w:r w:rsidR="00AB74D0" w:rsidRPr="00AB74D0">
        <w:rPr>
          <w:rFonts w:ascii="Arial" w:hAnsi="Arial" w:cs="Arial"/>
          <w:color w:val="000000"/>
          <w:shd w:val="clear" w:color="auto" w:fill="FFFFFF"/>
        </w:rPr>
        <w:t xml:space="preserve"> </w:t>
      </w:r>
      <w:r w:rsidR="00AB74D0" w:rsidRPr="00AB74D0">
        <w:rPr>
          <w:color w:val="000000"/>
          <w:sz w:val="28"/>
          <w:szCs w:val="28"/>
          <w:shd w:val="clear" w:color="auto" w:fill="FFFFFF"/>
        </w:rPr>
        <w:t>Операции в SIS включают умножение матриц и векторов, что имеет сложность O(n</w:t>
      </w:r>
      <w:r w:rsidR="00AB74D0">
        <w:rPr>
          <w:color w:val="000000"/>
          <w:sz w:val="28"/>
          <w:szCs w:val="28"/>
          <w:shd w:val="clear" w:color="auto" w:fill="FFFFFF"/>
          <w:vertAlign w:val="superscript"/>
        </w:rPr>
        <w:t>2</w:t>
      </w:r>
      <w:r w:rsidR="00AB74D0" w:rsidRPr="00AB74D0">
        <w:rPr>
          <w:color w:val="000000"/>
          <w:sz w:val="28"/>
          <w:szCs w:val="28"/>
          <w:shd w:val="clear" w:color="auto" w:fill="FFFFFF"/>
        </w:rPr>
        <w:t>). Это значение основано на теоретическом анализе вычислительной сложности операций с решетками.</w:t>
      </w:r>
      <w:r w:rsidR="00AB74D0" w:rsidRPr="00AB74D0">
        <w:rPr>
          <w:rFonts w:ascii="Arial" w:hAnsi="Arial" w:cs="Arial"/>
          <w:color w:val="000000"/>
          <w:shd w:val="clear" w:color="auto" w:fill="FFFFFF"/>
        </w:rPr>
        <w:t xml:space="preserve"> </w:t>
      </w:r>
      <w:r w:rsidR="00AB74D0" w:rsidRPr="00AB74D0">
        <w:rPr>
          <w:iCs/>
          <w:sz w:val="28"/>
          <w:szCs w:val="28"/>
        </w:rPr>
        <w:t xml:space="preserve">Предложенная схема на основе </w:t>
      </w:r>
      <w:r w:rsidR="00AB74D0" w:rsidRPr="00AB74D0">
        <w:rPr>
          <w:iCs/>
          <w:sz w:val="28"/>
          <w:szCs w:val="28"/>
          <w:lang w:val="en-US"/>
        </w:rPr>
        <w:t>SIS</w:t>
      </w:r>
      <w:r w:rsidR="00AB74D0" w:rsidRPr="00AB74D0">
        <w:rPr>
          <w:color w:val="000000"/>
          <w:sz w:val="28"/>
          <w:szCs w:val="28"/>
          <w:shd w:val="clear" w:color="auto" w:fill="FFFFFF"/>
        </w:rPr>
        <w:t xml:space="preserve"> легче реализовать по сравнению с другими схемами на решетках (например, LWE), так как она не требует сложных вероятностных моделей. Это значение основано на опыте реализации криптографических схем на решетках.</w:t>
      </w:r>
      <w:r w:rsidR="00AB74D0" w:rsidRPr="00AB74D0">
        <w:rPr>
          <w:rFonts w:ascii="Arial" w:hAnsi="Arial" w:cs="Arial"/>
          <w:color w:val="000000"/>
          <w:shd w:val="clear" w:color="auto" w:fill="FFFFFF"/>
        </w:rPr>
        <w:t xml:space="preserve"> </w:t>
      </w:r>
      <w:r w:rsidR="00AB74D0" w:rsidRPr="00AB74D0">
        <w:rPr>
          <w:iCs/>
          <w:sz w:val="28"/>
          <w:szCs w:val="28"/>
        </w:rPr>
        <w:t xml:space="preserve">Предложенная схема на основе </w:t>
      </w:r>
      <w:r w:rsidR="00AB74D0" w:rsidRPr="00AB74D0">
        <w:rPr>
          <w:iCs/>
          <w:sz w:val="28"/>
          <w:szCs w:val="28"/>
          <w:lang w:val="en-US"/>
        </w:rPr>
        <w:t>SIS</w:t>
      </w:r>
      <w:r w:rsidR="00AB74D0" w:rsidRPr="00AB74D0">
        <w:rPr>
          <w:color w:val="000000"/>
          <w:sz w:val="28"/>
          <w:szCs w:val="28"/>
          <w:shd w:val="clear" w:color="auto" w:fill="FFFFFF"/>
        </w:rPr>
        <w:t xml:space="preserve"> не использует сложные вероятностные модели, что делает её более устойчивой к ошибкам по сравнению с LWE и Ring-LWE. Это значение основано на теоретическом анализе и экспериментальных результатах.</w:t>
      </w:r>
      <w:r w:rsidR="00AB74D0" w:rsidRPr="00AB74D0">
        <w:rPr>
          <w:color w:val="000000"/>
          <w:sz w:val="28"/>
          <w:szCs w:val="28"/>
          <w:shd w:val="clear" w:color="auto" w:fill="FFFFFF"/>
          <w:lang w:val="ru-RU"/>
        </w:rPr>
        <w:t xml:space="preserve"> </w:t>
      </w:r>
      <w:r w:rsidR="00AB74D0" w:rsidRPr="00AB74D0">
        <w:rPr>
          <w:color w:val="000000"/>
          <w:sz w:val="28"/>
          <w:szCs w:val="28"/>
          <w:shd w:val="clear" w:color="auto" w:fill="FFFFFF"/>
        </w:rPr>
        <w:t xml:space="preserve">Время генерации ключей измерено экспериментально на настольном компьютере с использованием Python 3.8 и библиотеки NumPy. Для точного измерения времени выполнения операций была использована функция </w:t>
      </w:r>
      <w:r w:rsidR="00AB74D0" w:rsidRPr="00AB74D0">
        <w:rPr>
          <w:rStyle w:val="HTML1"/>
          <w:rFonts w:ascii="Times New Roman" w:eastAsiaTheme="majorEastAsia" w:hAnsi="Times New Roman" w:cs="Times New Roman"/>
          <w:color w:val="000000"/>
          <w:sz w:val="28"/>
          <w:szCs w:val="28"/>
          <w:bdr w:val="none" w:sz="0" w:space="0" w:color="auto" w:frame="1"/>
          <w:shd w:val="clear" w:color="auto" w:fill="FFFFFF"/>
        </w:rPr>
        <w:t>time</w:t>
      </w:r>
      <w:r w:rsidR="00AB74D0" w:rsidRPr="00AB74D0">
        <w:rPr>
          <w:color w:val="000000"/>
          <w:sz w:val="28"/>
          <w:szCs w:val="28"/>
          <w:shd w:val="clear" w:color="auto" w:fill="FFFFFF"/>
        </w:rPr>
        <w:t xml:space="preserve"> из стандартной библиотеки Python</w:t>
      </w:r>
      <w:r w:rsidR="00AB74D0">
        <w:rPr>
          <w:color w:val="000000"/>
          <w:sz w:val="28"/>
          <w:szCs w:val="28"/>
          <w:shd w:val="clear" w:color="auto" w:fill="FFFFFF"/>
        </w:rPr>
        <w:t>.</w:t>
      </w:r>
      <w:r w:rsidR="00AB74D0" w:rsidRPr="00AB74D0">
        <w:rPr>
          <w:rFonts w:ascii="Arial" w:hAnsi="Arial" w:cs="Arial"/>
          <w:color w:val="000000"/>
          <w:shd w:val="clear" w:color="auto" w:fill="FFFFFF"/>
        </w:rPr>
        <w:t xml:space="preserve"> </w:t>
      </w:r>
      <w:r w:rsidR="00AB74D0" w:rsidRPr="00AB74D0">
        <w:rPr>
          <w:color w:val="000000"/>
          <w:sz w:val="28"/>
          <w:szCs w:val="28"/>
          <w:shd w:val="clear" w:color="auto" w:fill="FFFFFF"/>
        </w:rPr>
        <w:t xml:space="preserve">Время генерации ключей увеличивается </w:t>
      </w:r>
      <w:r w:rsidR="00AB74D0" w:rsidRPr="00AB74D0">
        <w:rPr>
          <w:color w:val="000000"/>
          <w:sz w:val="28"/>
          <w:szCs w:val="28"/>
          <w:shd w:val="clear" w:color="auto" w:fill="FFFFFF"/>
        </w:rPr>
        <w:lastRenderedPageBreak/>
        <w:t>с ростом размерности матриц, что подтверждает теоретическую сложность операций в криптографии на решетках.</w:t>
      </w:r>
      <w:r w:rsidR="00AB74D0" w:rsidRPr="00AB74D0">
        <w:rPr>
          <w:color w:val="000000"/>
          <w:sz w:val="28"/>
          <w:szCs w:val="28"/>
          <w:shd w:val="clear" w:color="auto" w:fill="FFFFFF"/>
          <w:lang w:val="ru-RU"/>
        </w:rPr>
        <w:t xml:space="preserve">  </w:t>
      </w:r>
    </w:p>
    <w:p w:rsidR="00AB74D0" w:rsidRPr="00312401" w:rsidRDefault="00AB74D0" w:rsidP="00AB74D0">
      <w:pPr>
        <w:pStyle w:val="a7"/>
        <w:autoSpaceDE w:val="0"/>
        <w:autoSpaceDN w:val="0"/>
        <w:adjustRightInd w:val="0"/>
        <w:ind w:left="0" w:firstLine="709"/>
        <w:jc w:val="both"/>
        <w:rPr>
          <w:color w:val="000000"/>
          <w:sz w:val="28"/>
          <w:szCs w:val="28"/>
          <w:shd w:val="clear" w:color="auto" w:fill="FFFFFF"/>
          <w:lang w:val="ru-RU"/>
        </w:rPr>
      </w:pPr>
      <w:r w:rsidRPr="00AB74D0">
        <w:rPr>
          <w:color w:val="000000"/>
          <w:sz w:val="28"/>
          <w:szCs w:val="28"/>
          <w:shd w:val="clear" w:color="auto" w:fill="FFFFFF"/>
        </w:rPr>
        <w:t xml:space="preserve">Для демонстрации работоспособности и эффективности схемы был разработан </w:t>
      </w:r>
      <w:r w:rsidRPr="00AB74D0">
        <w:rPr>
          <w:rStyle w:val="afb"/>
          <w:rFonts w:eastAsiaTheme="majorEastAsia"/>
          <w:b w:val="0"/>
          <w:bCs w:val="0"/>
          <w:color w:val="000000"/>
          <w:sz w:val="28"/>
          <w:szCs w:val="28"/>
          <w:bdr w:val="none" w:sz="0" w:space="0" w:color="auto" w:frame="1"/>
          <w:shd w:val="clear" w:color="auto" w:fill="FFFFFF"/>
        </w:rPr>
        <w:t>прототип программы</w:t>
      </w:r>
      <w:r w:rsidRPr="00AB74D0">
        <w:rPr>
          <w:color w:val="000000"/>
          <w:sz w:val="28"/>
          <w:szCs w:val="28"/>
          <w:shd w:val="clear" w:color="auto" w:fill="FFFFFF"/>
        </w:rPr>
        <w:t>, реализующий основные этапы криптосистемы.</w:t>
      </w:r>
      <w:r w:rsidR="00A2135D">
        <w:rPr>
          <w:color w:val="000000"/>
          <w:sz w:val="28"/>
          <w:szCs w:val="28"/>
          <w:shd w:val="clear" w:color="auto" w:fill="FFFFFF"/>
          <w:lang w:val="kk-KZ"/>
        </w:rPr>
        <w:t xml:space="preserve"> </w:t>
      </w:r>
      <w:r w:rsidR="00E73E00" w:rsidRPr="00D43B56">
        <w:rPr>
          <w:sz w:val="28"/>
          <w:szCs w:val="28"/>
        </w:rPr>
        <w:t>Преимущество такого подхода заключается в его устойчивости к алгоритмам квантового вычисления, включая известный алгоритм Шора, который способен взламывать традиционные асимметричные криптосистемы. Использование решеточных структур и методов шифрования, таких как Эль-Гамаль, обеспечивает высокий уровень безопасности даже при наличии квантовых угроз</w:t>
      </w:r>
      <w:r w:rsidR="00C02FF0">
        <w:rPr>
          <w:sz w:val="28"/>
          <w:szCs w:val="28"/>
        </w:rPr>
        <w:t>[</w:t>
      </w:r>
      <w:r w:rsidR="00C02FF0">
        <w:rPr>
          <w:sz w:val="28"/>
          <w:szCs w:val="28"/>
        </w:rPr>
        <w:fldChar w:fldCharType="begin"/>
      </w:r>
      <w:r w:rsidR="00C02FF0">
        <w:rPr>
          <w:sz w:val="28"/>
          <w:szCs w:val="28"/>
        </w:rPr>
        <w:instrText xml:space="preserve"> REF _Ref194957196 \r \h </w:instrText>
      </w:r>
      <w:r w:rsidR="00C02FF0">
        <w:rPr>
          <w:sz w:val="28"/>
          <w:szCs w:val="28"/>
        </w:rPr>
      </w:r>
      <w:r w:rsidR="00C02FF0">
        <w:rPr>
          <w:sz w:val="28"/>
          <w:szCs w:val="28"/>
        </w:rPr>
        <w:fldChar w:fldCharType="separate"/>
      </w:r>
      <w:r w:rsidR="00C02FF0">
        <w:rPr>
          <w:sz w:val="28"/>
          <w:szCs w:val="28"/>
        </w:rPr>
        <w:t>83</w:t>
      </w:r>
      <w:r w:rsidR="00C02FF0">
        <w:rPr>
          <w:sz w:val="28"/>
          <w:szCs w:val="28"/>
        </w:rPr>
        <w:fldChar w:fldCharType="end"/>
      </w:r>
      <w:r w:rsidR="00C02FF0">
        <w:rPr>
          <w:sz w:val="28"/>
          <w:szCs w:val="28"/>
        </w:rPr>
        <w:t>]</w:t>
      </w:r>
      <w:r w:rsidR="00E73E00" w:rsidRPr="00D43B56">
        <w:rPr>
          <w:sz w:val="28"/>
          <w:szCs w:val="28"/>
        </w:rPr>
        <w:t>. Более того, наша криптосистема сочетает в себе эффективность вычислений и минимальные затраты ресурсов, что делает её практически применимой для современных задач информационной безопасности</w:t>
      </w:r>
      <w:bookmarkEnd w:id="29"/>
      <w:r w:rsidRPr="00AB74D0">
        <w:rPr>
          <w:sz w:val="28"/>
          <w:szCs w:val="28"/>
          <w:lang w:val="ru-RU"/>
        </w:rPr>
        <w:t>:</w:t>
      </w:r>
    </w:p>
    <w:p w:rsidR="00E73E00" w:rsidRPr="00D43B56" w:rsidRDefault="00E73E00" w:rsidP="00C6531E">
      <w:pPr>
        <w:pStyle w:val="a7"/>
        <w:numPr>
          <w:ilvl w:val="0"/>
          <w:numId w:val="16"/>
        </w:numPr>
        <w:tabs>
          <w:tab w:val="left" w:pos="993"/>
        </w:tabs>
        <w:autoSpaceDE w:val="0"/>
        <w:autoSpaceDN w:val="0"/>
        <w:adjustRightInd w:val="0"/>
        <w:ind w:left="0" w:firstLine="709"/>
        <w:jc w:val="both"/>
        <w:rPr>
          <w:sz w:val="28"/>
          <w:szCs w:val="28"/>
          <w14:ligatures w14:val="standardContextual"/>
        </w:rPr>
      </w:pPr>
      <w:r w:rsidRPr="00D43B56">
        <w:rPr>
          <w:sz w:val="28"/>
          <w:szCs w:val="28"/>
          <w14:ligatures w14:val="standardContextual"/>
        </w:rPr>
        <w:t>В первую очередь выбираем необходимые данные и запускаем нашу криптосистему. Для начала мы установили значения q=17, n=5, m=5, а также ключ b=5</w:t>
      </w:r>
      <w:r w:rsidR="00AB74D0" w:rsidRPr="005E34D8">
        <w:rPr>
          <w:sz w:val="28"/>
          <w:szCs w:val="28"/>
          <w:lang w:val="ru-RU"/>
          <w14:ligatures w14:val="standardContextual"/>
        </w:rPr>
        <w:t>.</w:t>
      </w:r>
      <w:r w:rsidRPr="00D43B56">
        <w:rPr>
          <w:sz w:val="28"/>
          <w:szCs w:val="28"/>
          <w14:ligatures w14:val="standardContextual"/>
        </w:rPr>
        <w:t xml:space="preserve"> После этого, нажимая кнопку 'Запуск', активируем криптосистему (рис</w:t>
      </w:r>
      <w:r>
        <w:rPr>
          <w:sz w:val="28"/>
          <w:szCs w:val="28"/>
          <w14:ligatures w14:val="standardContextual"/>
        </w:rPr>
        <w:t>унок</w:t>
      </w:r>
      <w:r w:rsidRPr="00D43B56">
        <w:rPr>
          <w:sz w:val="28"/>
          <w:szCs w:val="28"/>
          <w14:ligatures w14:val="standardContextual"/>
        </w:rPr>
        <w:t xml:space="preserve"> 3</w:t>
      </w:r>
      <w:r w:rsidRPr="00AB74D0">
        <w:rPr>
          <w:sz w:val="28"/>
          <w:szCs w:val="28"/>
          <w:lang w:val="ru-RU"/>
          <w14:ligatures w14:val="standardContextual"/>
        </w:rPr>
        <w:t>3</w:t>
      </w:r>
      <w:r w:rsidRPr="00D43B56">
        <w:rPr>
          <w:sz w:val="28"/>
          <w:szCs w:val="28"/>
          <w14:ligatures w14:val="standardContextual"/>
        </w:rPr>
        <w:t>).</w:t>
      </w:r>
    </w:p>
    <w:p w:rsidR="00E73E00" w:rsidRPr="00D43B56" w:rsidRDefault="00E73E00" w:rsidP="00E73E00">
      <w:pPr>
        <w:tabs>
          <w:tab w:val="left" w:pos="1134"/>
        </w:tabs>
        <w:autoSpaceDE w:val="0"/>
        <w:autoSpaceDN w:val="0"/>
        <w:adjustRightInd w:val="0"/>
        <w:ind w:left="709"/>
        <w:jc w:val="both"/>
        <w:rPr>
          <w:sz w:val="28"/>
          <w:szCs w:val="28"/>
          <w14:ligatures w14:val="standardContextual"/>
        </w:rPr>
      </w:pPr>
    </w:p>
    <w:p w:rsidR="00E73E00" w:rsidRDefault="00E73E00" w:rsidP="00E73E00">
      <w:pPr>
        <w:pStyle w:val="a7"/>
        <w:autoSpaceDE w:val="0"/>
        <w:autoSpaceDN w:val="0"/>
        <w:adjustRightInd w:val="0"/>
        <w:ind w:left="0"/>
        <w:jc w:val="center"/>
        <w:rPr>
          <w:sz w:val="28"/>
          <w:szCs w:val="28"/>
          <w:lang w:val="kk-KZ"/>
          <w14:ligatures w14:val="standardContextual"/>
        </w:rPr>
      </w:pPr>
      <w:r w:rsidRPr="00A16207">
        <w:rPr>
          <w:noProof/>
          <w:sz w:val="28"/>
          <w:szCs w:val="28"/>
          <w14:ligatures w14:val="standardContextual"/>
        </w:rPr>
        <w:drawing>
          <wp:inline distT="0" distB="0" distL="0" distR="0" wp14:anchorId="25DCE978" wp14:editId="26F56D52">
            <wp:extent cx="4245997" cy="1893644"/>
            <wp:effectExtent l="0" t="0" r="2540" b="0"/>
            <wp:docPr id="19285560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56078" name="Рисунок 1928556078"/>
                    <pic:cNvPicPr/>
                  </pic:nvPicPr>
                  <pic:blipFill>
                    <a:blip r:embed="rId33">
                      <a:extLst>
                        <a:ext uri="{28A0092B-C50C-407E-A947-70E740481C1C}">
                          <a14:useLocalDpi xmlns:a14="http://schemas.microsoft.com/office/drawing/2010/main" val="0"/>
                        </a:ext>
                      </a:extLst>
                    </a:blip>
                    <a:stretch>
                      <a:fillRect/>
                    </a:stretch>
                  </pic:blipFill>
                  <pic:spPr>
                    <a:xfrm>
                      <a:off x="0" y="0"/>
                      <a:ext cx="4244792" cy="1893107"/>
                    </a:xfrm>
                    <a:prstGeom prst="rect">
                      <a:avLst/>
                    </a:prstGeom>
                  </pic:spPr>
                </pic:pic>
              </a:graphicData>
            </a:graphic>
          </wp:inline>
        </w:drawing>
      </w:r>
    </w:p>
    <w:p w:rsidR="00E73E00" w:rsidRPr="00D43B56" w:rsidRDefault="00E73E00" w:rsidP="00E73E00">
      <w:pPr>
        <w:pStyle w:val="a7"/>
        <w:autoSpaceDE w:val="0"/>
        <w:autoSpaceDN w:val="0"/>
        <w:adjustRightInd w:val="0"/>
        <w:rPr>
          <w:sz w:val="16"/>
          <w:szCs w:val="16"/>
          <w:lang w:val="kk-KZ"/>
          <w14:ligatures w14:val="standardContextual"/>
        </w:rPr>
      </w:pPr>
    </w:p>
    <w:p w:rsidR="00E73E00" w:rsidRPr="00A16207" w:rsidRDefault="00E73E00" w:rsidP="00E73E00">
      <w:pPr>
        <w:pStyle w:val="a7"/>
        <w:autoSpaceDE w:val="0"/>
        <w:autoSpaceDN w:val="0"/>
        <w:adjustRightInd w:val="0"/>
        <w:ind w:left="0"/>
        <w:jc w:val="center"/>
        <w:rPr>
          <w:sz w:val="28"/>
          <w:szCs w:val="28"/>
          <w:lang w:val="kk-KZ"/>
          <w14:ligatures w14:val="standardContextual"/>
        </w:rPr>
      </w:pPr>
      <w:proofErr w:type="spellStart"/>
      <w:r w:rsidRPr="00A16207">
        <w:rPr>
          <w:sz w:val="28"/>
          <w:szCs w:val="28"/>
          <w:lang w:val="kk-KZ"/>
          <w14:ligatures w14:val="standardContextual"/>
        </w:rPr>
        <w:t>Рисунок</w:t>
      </w:r>
      <w:proofErr w:type="spellEnd"/>
      <w:r w:rsidRPr="00A16207">
        <w:rPr>
          <w:sz w:val="28"/>
          <w:szCs w:val="28"/>
          <w:lang w:val="kk-KZ"/>
          <w14:ligatures w14:val="standardContextual"/>
        </w:rPr>
        <w:t xml:space="preserve"> </w:t>
      </w:r>
      <w:r w:rsidRPr="00A16207">
        <w:rPr>
          <w:sz w:val="28"/>
          <w:szCs w:val="28"/>
          <w14:ligatures w14:val="standardContextual"/>
        </w:rPr>
        <w:t>3</w:t>
      </w:r>
      <w:r>
        <w:rPr>
          <w:sz w:val="28"/>
          <w:szCs w:val="28"/>
          <w:lang w:val="en-US"/>
          <w14:ligatures w14:val="standardContextual"/>
        </w:rPr>
        <w:t>3</w:t>
      </w:r>
      <w:r w:rsidRPr="00A16207">
        <w:rPr>
          <w:sz w:val="28"/>
          <w:szCs w:val="28"/>
          <w14:ligatures w14:val="standardContextual"/>
        </w:rPr>
        <w:t xml:space="preserve"> – </w:t>
      </w:r>
      <w:proofErr w:type="spellStart"/>
      <w:r w:rsidRPr="00A16207">
        <w:rPr>
          <w:sz w:val="28"/>
          <w:szCs w:val="28"/>
          <w:lang w:val="kk-KZ"/>
          <w14:ligatures w14:val="standardContextual"/>
        </w:rPr>
        <w:t>Запуск</w:t>
      </w:r>
      <w:proofErr w:type="spellEnd"/>
      <w:r w:rsidRPr="00A16207">
        <w:rPr>
          <w:sz w:val="28"/>
          <w:szCs w:val="28"/>
          <w:lang w:val="kk-KZ"/>
          <w14:ligatures w14:val="standardContextual"/>
        </w:rPr>
        <w:t xml:space="preserve"> </w:t>
      </w:r>
      <w:proofErr w:type="spellStart"/>
      <w:r w:rsidRPr="00A16207">
        <w:rPr>
          <w:sz w:val="28"/>
          <w:szCs w:val="28"/>
          <w:lang w:val="kk-KZ"/>
          <w14:ligatures w14:val="standardContextual"/>
        </w:rPr>
        <w:t>криптосистемы</w:t>
      </w:r>
      <w:proofErr w:type="spellEnd"/>
    </w:p>
    <w:p w:rsidR="00E73E00" w:rsidRPr="00A16207" w:rsidRDefault="00E73E00" w:rsidP="00E73E00">
      <w:pPr>
        <w:autoSpaceDE w:val="0"/>
        <w:autoSpaceDN w:val="0"/>
        <w:adjustRightInd w:val="0"/>
        <w:rPr>
          <w:rFonts w:eastAsiaTheme="minorHAnsi"/>
          <w:sz w:val="28"/>
          <w:szCs w:val="28"/>
          <w:lang w:val="kk-KZ"/>
          <w14:ligatures w14:val="standardContextual"/>
        </w:rPr>
      </w:pPr>
    </w:p>
    <w:p w:rsidR="00E73E00" w:rsidRDefault="00E73E00" w:rsidP="00C6531E">
      <w:pPr>
        <w:pStyle w:val="a7"/>
        <w:numPr>
          <w:ilvl w:val="0"/>
          <w:numId w:val="16"/>
        </w:numPr>
        <w:tabs>
          <w:tab w:val="left" w:pos="993"/>
        </w:tabs>
        <w:autoSpaceDE w:val="0"/>
        <w:autoSpaceDN w:val="0"/>
        <w:adjustRightInd w:val="0"/>
        <w:ind w:left="0" w:firstLine="709"/>
        <w:jc w:val="both"/>
        <w:rPr>
          <w:sz w:val="28"/>
          <w:szCs w:val="28"/>
          <w14:ligatures w14:val="standardContextual"/>
        </w:rPr>
      </w:pPr>
      <w:r w:rsidRPr="00A16207">
        <w:rPr>
          <w:sz w:val="28"/>
          <w:szCs w:val="28"/>
          <w14:ligatures w14:val="standardContextual"/>
        </w:rPr>
        <w:t>После запуска криптосистемы будет выводиться сообщение: 'Запуск постквантовой криптосистемы Эль-Гамаля...' с данными о исходном сообщении и зашифрованном сообщении, созданном с использованием ключей c1 и c2 (рис</w:t>
      </w:r>
      <w:r>
        <w:rPr>
          <w:sz w:val="28"/>
          <w:szCs w:val="28"/>
          <w14:ligatures w14:val="standardContextual"/>
        </w:rPr>
        <w:t>унки</w:t>
      </w:r>
      <w:r w:rsidRPr="00A16207">
        <w:rPr>
          <w:sz w:val="28"/>
          <w:szCs w:val="28"/>
          <w14:ligatures w14:val="standardContextual"/>
        </w:rPr>
        <w:t xml:space="preserve"> 3</w:t>
      </w:r>
      <w:r w:rsidRPr="008E19B6">
        <w:rPr>
          <w:sz w:val="28"/>
          <w:szCs w:val="28"/>
          <w:lang w:val="ru-RU"/>
          <w14:ligatures w14:val="standardContextual"/>
        </w:rPr>
        <w:t>4</w:t>
      </w:r>
      <w:r w:rsidRPr="00A16207">
        <w:rPr>
          <w:sz w:val="28"/>
          <w:szCs w:val="28"/>
          <w14:ligatures w14:val="standardContextual"/>
        </w:rPr>
        <w:t>, 3</w:t>
      </w:r>
      <w:r>
        <w:rPr>
          <w:sz w:val="28"/>
          <w:szCs w:val="28"/>
          <w14:ligatures w14:val="standardContextual"/>
        </w:rPr>
        <w:t>5</w:t>
      </w:r>
      <w:r w:rsidRPr="00A16207">
        <w:rPr>
          <w:sz w:val="28"/>
          <w:szCs w:val="28"/>
          <w14:ligatures w14:val="standardContextual"/>
        </w:rPr>
        <w:t>).</w:t>
      </w:r>
    </w:p>
    <w:p w:rsidR="00E73E00" w:rsidRPr="00D43B56" w:rsidRDefault="00E73E00" w:rsidP="00E73E00">
      <w:pPr>
        <w:tabs>
          <w:tab w:val="left" w:pos="993"/>
        </w:tabs>
        <w:autoSpaceDE w:val="0"/>
        <w:autoSpaceDN w:val="0"/>
        <w:adjustRightInd w:val="0"/>
        <w:ind w:left="709"/>
        <w:jc w:val="both"/>
        <w:rPr>
          <w:sz w:val="28"/>
          <w:szCs w:val="28"/>
          <w14:ligatures w14:val="standardContextual"/>
        </w:rPr>
      </w:pPr>
    </w:p>
    <w:p w:rsidR="00E73E00" w:rsidRPr="00A16207" w:rsidRDefault="00E73E00" w:rsidP="00E73E00">
      <w:pPr>
        <w:pStyle w:val="a7"/>
        <w:autoSpaceDE w:val="0"/>
        <w:autoSpaceDN w:val="0"/>
        <w:adjustRightInd w:val="0"/>
        <w:ind w:left="0"/>
        <w:jc w:val="center"/>
        <w:rPr>
          <w:sz w:val="28"/>
          <w:szCs w:val="28"/>
          <w:lang w:val="kk-KZ"/>
          <w14:ligatures w14:val="standardContextual"/>
        </w:rPr>
      </w:pPr>
      <w:r w:rsidRPr="00A16207">
        <w:rPr>
          <w:noProof/>
          <w:sz w:val="28"/>
          <w:szCs w:val="28"/>
          <w14:ligatures w14:val="standardContextual"/>
        </w:rPr>
        <w:lastRenderedPageBreak/>
        <w:drawing>
          <wp:inline distT="0" distB="0" distL="0" distR="0" wp14:anchorId="306FBCA1" wp14:editId="49A43E29">
            <wp:extent cx="2678088" cy="3014586"/>
            <wp:effectExtent l="0" t="0" r="8255" b="0"/>
            <wp:docPr id="1167775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5347" name="Рисунок 11677753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8988" cy="3049368"/>
                    </a:xfrm>
                    <a:prstGeom prst="rect">
                      <a:avLst/>
                    </a:prstGeom>
                  </pic:spPr>
                </pic:pic>
              </a:graphicData>
            </a:graphic>
          </wp:inline>
        </w:drawing>
      </w:r>
    </w:p>
    <w:p w:rsidR="00E73E00" w:rsidRPr="00D43B56" w:rsidRDefault="00E73E00" w:rsidP="00E73E00">
      <w:pPr>
        <w:pStyle w:val="a7"/>
        <w:autoSpaceDE w:val="0"/>
        <w:autoSpaceDN w:val="0"/>
        <w:adjustRightInd w:val="0"/>
        <w:ind w:left="0"/>
        <w:jc w:val="center"/>
        <w:rPr>
          <w:sz w:val="16"/>
          <w:szCs w:val="16"/>
          <w:lang w:val="kk-KZ"/>
          <w14:ligatures w14:val="standardContextual"/>
        </w:rPr>
      </w:pPr>
    </w:p>
    <w:p w:rsidR="00E73E00" w:rsidRPr="00A16207" w:rsidRDefault="00E73E00" w:rsidP="00E73E00">
      <w:pPr>
        <w:pStyle w:val="a7"/>
        <w:autoSpaceDE w:val="0"/>
        <w:autoSpaceDN w:val="0"/>
        <w:adjustRightInd w:val="0"/>
        <w:ind w:left="0"/>
        <w:jc w:val="center"/>
        <w:rPr>
          <w:sz w:val="28"/>
          <w:szCs w:val="28"/>
          <w:lang w:val="kk-KZ"/>
          <w14:ligatures w14:val="standardContextual"/>
        </w:rPr>
      </w:pPr>
      <w:proofErr w:type="spellStart"/>
      <w:r w:rsidRPr="00A16207">
        <w:rPr>
          <w:sz w:val="28"/>
          <w:szCs w:val="28"/>
          <w:lang w:val="kk-KZ"/>
          <w14:ligatures w14:val="standardContextual"/>
        </w:rPr>
        <w:t>Рисунок</w:t>
      </w:r>
      <w:proofErr w:type="spellEnd"/>
      <w:r w:rsidRPr="00A16207">
        <w:rPr>
          <w:sz w:val="28"/>
          <w:szCs w:val="28"/>
          <w:lang w:val="kk-KZ"/>
          <w14:ligatures w14:val="standardContextual"/>
        </w:rPr>
        <w:t xml:space="preserve"> </w:t>
      </w:r>
      <w:r w:rsidRPr="00A16207">
        <w:rPr>
          <w:sz w:val="28"/>
          <w:szCs w:val="28"/>
          <w:lang w:val="en-US"/>
          <w14:ligatures w14:val="standardContextual"/>
        </w:rPr>
        <w:t>3</w:t>
      </w:r>
      <w:r>
        <w:rPr>
          <w:sz w:val="28"/>
          <w:szCs w:val="28"/>
          <w:lang w:val="en-US"/>
          <w14:ligatures w14:val="standardContextual"/>
        </w:rPr>
        <w:t>4</w:t>
      </w:r>
      <w:r w:rsidRPr="00A16207">
        <w:rPr>
          <w:sz w:val="28"/>
          <w:szCs w:val="28"/>
          <w:lang w:val="en-US"/>
          <w14:ligatures w14:val="standardContextual"/>
        </w:rPr>
        <w:t xml:space="preserve"> – </w:t>
      </w:r>
      <w:proofErr w:type="spellStart"/>
      <w:r w:rsidRPr="00A16207">
        <w:rPr>
          <w:sz w:val="28"/>
          <w:szCs w:val="28"/>
          <w:lang w:val="kk-KZ"/>
          <w14:ligatures w14:val="standardContextual"/>
        </w:rPr>
        <w:t>Исходные</w:t>
      </w:r>
      <w:proofErr w:type="spellEnd"/>
      <w:r w:rsidRPr="00A16207">
        <w:rPr>
          <w:sz w:val="28"/>
          <w:szCs w:val="28"/>
          <w:lang w:val="kk-KZ"/>
          <w14:ligatures w14:val="standardContextual"/>
        </w:rPr>
        <w:t xml:space="preserve"> </w:t>
      </w:r>
      <w:proofErr w:type="spellStart"/>
      <w:r w:rsidRPr="00A16207">
        <w:rPr>
          <w:sz w:val="28"/>
          <w:szCs w:val="28"/>
          <w:lang w:val="kk-KZ"/>
          <w14:ligatures w14:val="standardContextual"/>
        </w:rPr>
        <w:t>сообщение</w:t>
      </w:r>
      <w:proofErr w:type="spellEnd"/>
    </w:p>
    <w:p w:rsidR="00E73E00" w:rsidRDefault="00E73E00" w:rsidP="00E73E00">
      <w:pPr>
        <w:pStyle w:val="a7"/>
        <w:autoSpaceDE w:val="0"/>
        <w:autoSpaceDN w:val="0"/>
        <w:adjustRightInd w:val="0"/>
        <w:ind w:left="0"/>
        <w:jc w:val="center"/>
        <w:rPr>
          <w:sz w:val="28"/>
          <w:szCs w:val="28"/>
          <w:lang w:val="kk-KZ"/>
          <w14:ligatures w14:val="standardContextual"/>
        </w:rPr>
      </w:pPr>
      <w:r w:rsidRPr="00A16207">
        <w:rPr>
          <w:noProof/>
          <w:sz w:val="28"/>
          <w:szCs w:val="28"/>
          <w14:ligatures w14:val="standardContextual"/>
        </w:rPr>
        <w:drawing>
          <wp:inline distT="0" distB="0" distL="0" distR="0" wp14:anchorId="3CF18449" wp14:editId="186CB2BF">
            <wp:extent cx="3633746" cy="4019065"/>
            <wp:effectExtent l="0" t="0" r="5080" b="635"/>
            <wp:docPr id="353834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3419" name="Рисунок 353834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69236" cy="4058319"/>
                    </a:xfrm>
                    <a:prstGeom prst="rect">
                      <a:avLst/>
                    </a:prstGeom>
                  </pic:spPr>
                </pic:pic>
              </a:graphicData>
            </a:graphic>
          </wp:inline>
        </w:drawing>
      </w:r>
    </w:p>
    <w:p w:rsidR="00E73E00" w:rsidRPr="00D43B56" w:rsidRDefault="00E73E00" w:rsidP="00E73E00">
      <w:pPr>
        <w:pStyle w:val="a7"/>
        <w:autoSpaceDE w:val="0"/>
        <w:autoSpaceDN w:val="0"/>
        <w:adjustRightInd w:val="0"/>
        <w:ind w:left="0"/>
        <w:jc w:val="center"/>
        <w:rPr>
          <w:lang w:val="kk-KZ"/>
          <w14:ligatures w14:val="standardContextual"/>
        </w:rPr>
      </w:pPr>
      <w:r w:rsidRPr="00D43B56">
        <w:rPr>
          <w:lang w:val="kk-KZ"/>
          <w14:ligatures w14:val="standardContextual"/>
        </w:rPr>
        <w:t>а</w:t>
      </w:r>
    </w:p>
    <w:p w:rsidR="00E73E00" w:rsidRDefault="00E73E00" w:rsidP="00E73E00">
      <w:pPr>
        <w:pStyle w:val="a7"/>
        <w:autoSpaceDE w:val="0"/>
        <w:autoSpaceDN w:val="0"/>
        <w:adjustRightInd w:val="0"/>
        <w:ind w:left="0"/>
        <w:jc w:val="center"/>
        <w:rPr>
          <w:sz w:val="28"/>
          <w:szCs w:val="28"/>
          <w:lang w:val="kk-KZ"/>
          <w14:ligatures w14:val="standardContextual"/>
        </w:rPr>
      </w:pPr>
      <w:r w:rsidRPr="00A16207">
        <w:rPr>
          <w:noProof/>
          <w:sz w:val="28"/>
          <w:szCs w:val="28"/>
          <w14:ligatures w14:val="standardContextual"/>
        </w:rPr>
        <w:lastRenderedPageBreak/>
        <w:drawing>
          <wp:inline distT="0" distB="0" distL="0" distR="0" wp14:anchorId="1D121524" wp14:editId="59C1D20E">
            <wp:extent cx="4133851" cy="4357314"/>
            <wp:effectExtent l="0" t="0" r="0" b="5715"/>
            <wp:docPr id="5213116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11660" name="Рисунок 5213116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05219" cy="4432540"/>
                    </a:xfrm>
                    <a:prstGeom prst="rect">
                      <a:avLst/>
                    </a:prstGeom>
                  </pic:spPr>
                </pic:pic>
              </a:graphicData>
            </a:graphic>
          </wp:inline>
        </w:drawing>
      </w:r>
    </w:p>
    <w:p w:rsidR="00E73E00" w:rsidRPr="00D43B56" w:rsidRDefault="00E73E00" w:rsidP="00E73E00">
      <w:pPr>
        <w:pStyle w:val="a7"/>
        <w:autoSpaceDE w:val="0"/>
        <w:autoSpaceDN w:val="0"/>
        <w:adjustRightInd w:val="0"/>
        <w:ind w:left="0"/>
        <w:jc w:val="center"/>
        <w:rPr>
          <w:lang w:val="kk-KZ"/>
          <w14:ligatures w14:val="standardContextual"/>
        </w:rPr>
      </w:pPr>
      <w:r w:rsidRPr="00D43B56">
        <w:rPr>
          <w:lang w:val="kk-KZ"/>
          <w14:ligatures w14:val="standardContextual"/>
        </w:rPr>
        <w:t>б</w:t>
      </w:r>
    </w:p>
    <w:p w:rsidR="00E73E00" w:rsidRPr="00D43B56" w:rsidRDefault="00E73E00" w:rsidP="00E73E00">
      <w:pPr>
        <w:pStyle w:val="a7"/>
        <w:autoSpaceDE w:val="0"/>
        <w:autoSpaceDN w:val="0"/>
        <w:adjustRightInd w:val="0"/>
        <w:ind w:left="0"/>
        <w:jc w:val="center"/>
        <w:rPr>
          <w:sz w:val="16"/>
          <w:szCs w:val="16"/>
          <w:lang w:val="kk-KZ"/>
          <w14:ligatures w14:val="standardContextual"/>
        </w:rPr>
      </w:pPr>
    </w:p>
    <w:p w:rsidR="00E73E00" w:rsidRPr="00A16207" w:rsidRDefault="00E73E00" w:rsidP="00E73E00">
      <w:pPr>
        <w:pStyle w:val="a7"/>
        <w:autoSpaceDE w:val="0"/>
        <w:autoSpaceDN w:val="0"/>
        <w:adjustRightInd w:val="0"/>
        <w:ind w:left="0"/>
        <w:jc w:val="center"/>
        <w:rPr>
          <w:sz w:val="28"/>
          <w:szCs w:val="28"/>
          <w14:ligatures w14:val="standardContextual"/>
        </w:rPr>
      </w:pPr>
      <w:proofErr w:type="spellStart"/>
      <w:r w:rsidRPr="00A16207">
        <w:rPr>
          <w:sz w:val="28"/>
          <w:szCs w:val="28"/>
          <w:lang w:val="kk-KZ"/>
          <w14:ligatures w14:val="standardContextual"/>
        </w:rPr>
        <w:t>Рисунок</w:t>
      </w:r>
      <w:proofErr w:type="spellEnd"/>
      <w:r w:rsidRPr="00A16207">
        <w:rPr>
          <w:sz w:val="28"/>
          <w:szCs w:val="28"/>
          <w:lang w:val="kk-KZ"/>
          <w14:ligatures w14:val="standardContextual"/>
        </w:rPr>
        <w:t xml:space="preserve"> </w:t>
      </w:r>
      <w:r w:rsidRPr="00A16207">
        <w:rPr>
          <w:sz w:val="28"/>
          <w:szCs w:val="28"/>
          <w14:ligatures w14:val="standardContextual"/>
        </w:rPr>
        <w:t>3</w:t>
      </w:r>
      <w:r>
        <w:rPr>
          <w:sz w:val="28"/>
          <w:szCs w:val="28"/>
          <w14:ligatures w14:val="standardContextual"/>
        </w:rPr>
        <w:t>5</w:t>
      </w:r>
      <w:r w:rsidRPr="00A16207">
        <w:rPr>
          <w:sz w:val="28"/>
          <w:szCs w:val="28"/>
          <w14:ligatures w14:val="standardContextual"/>
        </w:rPr>
        <w:t xml:space="preserve"> –</w:t>
      </w:r>
      <w:r w:rsidRPr="00A16207">
        <w:rPr>
          <w:sz w:val="28"/>
          <w:szCs w:val="28"/>
          <w:lang w:val="kk-KZ"/>
          <w14:ligatures w14:val="standardContextual"/>
        </w:rPr>
        <w:t xml:space="preserve"> </w:t>
      </w:r>
      <w:proofErr w:type="spellStart"/>
      <w:r w:rsidRPr="00A16207">
        <w:rPr>
          <w:sz w:val="28"/>
          <w:szCs w:val="28"/>
          <w:lang w:val="kk-KZ"/>
          <w14:ligatures w14:val="standardContextual"/>
        </w:rPr>
        <w:t>Зашифрованные</w:t>
      </w:r>
      <w:proofErr w:type="spellEnd"/>
      <w:r w:rsidRPr="00A16207">
        <w:rPr>
          <w:sz w:val="28"/>
          <w:szCs w:val="28"/>
          <w:lang w:val="kk-KZ"/>
          <w14:ligatures w14:val="standardContextual"/>
        </w:rPr>
        <w:t xml:space="preserve"> </w:t>
      </w:r>
      <w:proofErr w:type="spellStart"/>
      <w:r w:rsidRPr="00A16207">
        <w:rPr>
          <w:sz w:val="28"/>
          <w:szCs w:val="28"/>
          <w:lang w:val="kk-KZ"/>
          <w14:ligatures w14:val="standardContextual"/>
        </w:rPr>
        <w:t>данные</w:t>
      </w:r>
      <w:proofErr w:type="spellEnd"/>
      <w:r w:rsidRPr="00A16207">
        <w:rPr>
          <w:sz w:val="28"/>
          <w:szCs w:val="28"/>
          <w:lang w:val="kk-KZ"/>
          <w14:ligatures w14:val="standardContextual"/>
        </w:rPr>
        <w:t xml:space="preserve"> с </w:t>
      </w:r>
      <w:proofErr w:type="spellStart"/>
      <w:r w:rsidRPr="00A16207">
        <w:rPr>
          <w:sz w:val="28"/>
          <w:szCs w:val="28"/>
          <w:lang w:val="kk-KZ"/>
          <w14:ligatures w14:val="standardContextual"/>
        </w:rPr>
        <w:t>ключами</w:t>
      </w:r>
      <w:proofErr w:type="spellEnd"/>
      <w:r w:rsidRPr="00A16207">
        <w:rPr>
          <w:sz w:val="28"/>
          <w:szCs w:val="28"/>
          <w:lang w:val="kk-KZ"/>
          <w14:ligatures w14:val="standardContextual"/>
        </w:rPr>
        <w:t xml:space="preserve"> </w:t>
      </w:r>
      <w:r w:rsidRPr="00A16207">
        <w:rPr>
          <w:sz w:val="28"/>
          <w:szCs w:val="28"/>
          <w14:ligatures w14:val="standardContextual"/>
        </w:rPr>
        <w:t>(</w:t>
      </w:r>
      <w:r w:rsidRPr="00A16207">
        <w:rPr>
          <w:sz w:val="28"/>
          <w:szCs w:val="28"/>
          <w:lang w:val="en-US"/>
          <w14:ligatures w14:val="standardContextual"/>
        </w:rPr>
        <w:t>c</w:t>
      </w:r>
      <w:r w:rsidRPr="00A16207">
        <w:rPr>
          <w:sz w:val="28"/>
          <w:szCs w:val="28"/>
          <w14:ligatures w14:val="standardContextual"/>
        </w:rPr>
        <w:t>1,</w:t>
      </w:r>
      <w:r w:rsidRPr="00A16207">
        <w:rPr>
          <w:sz w:val="28"/>
          <w:szCs w:val="28"/>
          <w:lang w:val="en-US"/>
          <w14:ligatures w14:val="standardContextual"/>
        </w:rPr>
        <w:t>c</w:t>
      </w:r>
      <w:r w:rsidRPr="00A16207">
        <w:rPr>
          <w:sz w:val="28"/>
          <w:szCs w:val="28"/>
          <w14:ligatures w14:val="standardContextual"/>
        </w:rPr>
        <w:t>2)</w:t>
      </w:r>
    </w:p>
    <w:p w:rsidR="00E73E00" w:rsidRPr="00A16207" w:rsidRDefault="00E73E00" w:rsidP="00C6531E">
      <w:pPr>
        <w:pStyle w:val="a7"/>
        <w:numPr>
          <w:ilvl w:val="0"/>
          <w:numId w:val="16"/>
        </w:numPr>
        <w:tabs>
          <w:tab w:val="left" w:pos="993"/>
        </w:tabs>
        <w:autoSpaceDE w:val="0"/>
        <w:autoSpaceDN w:val="0"/>
        <w:adjustRightInd w:val="0"/>
        <w:spacing w:after="160" w:line="259" w:lineRule="auto"/>
        <w:ind w:left="0" w:firstLine="709"/>
        <w:rPr>
          <w:sz w:val="28"/>
          <w:szCs w:val="28"/>
          <w14:ligatures w14:val="standardContextual"/>
        </w:rPr>
      </w:pPr>
      <w:r w:rsidRPr="00A16207">
        <w:rPr>
          <w:sz w:val="28"/>
          <w:szCs w:val="28"/>
          <w14:ligatures w14:val="standardContextual"/>
        </w:rPr>
        <w:t>Далее выводятся расшифрованные данные (рис</w:t>
      </w:r>
      <w:r>
        <w:rPr>
          <w:sz w:val="28"/>
          <w:szCs w:val="28"/>
          <w14:ligatures w14:val="standardContextual"/>
        </w:rPr>
        <w:t>унок</w:t>
      </w:r>
      <w:r w:rsidRPr="00A16207">
        <w:rPr>
          <w:sz w:val="28"/>
          <w:szCs w:val="28"/>
          <w14:ligatures w14:val="standardContextual"/>
        </w:rPr>
        <w:t xml:space="preserve"> 3</w:t>
      </w:r>
      <w:r w:rsidRPr="008E19B6">
        <w:rPr>
          <w:sz w:val="28"/>
          <w:szCs w:val="28"/>
          <w:lang w:val="ru-RU"/>
          <w14:ligatures w14:val="standardContextual"/>
        </w:rPr>
        <w:t>6</w:t>
      </w:r>
      <w:r w:rsidRPr="00A16207">
        <w:rPr>
          <w:sz w:val="28"/>
          <w:szCs w:val="28"/>
          <w14:ligatures w14:val="standardContextual"/>
        </w:rPr>
        <w:t>).</w:t>
      </w:r>
    </w:p>
    <w:p w:rsidR="00E73E00" w:rsidRPr="00A16207" w:rsidRDefault="00E73E00" w:rsidP="00E73E00">
      <w:pPr>
        <w:autoSpaceDE w:val="0"/>
        <w:autoSpaceDN w:val="0"/>
        <w:adjustRightInd w:val="0"/>
        <w:jc w:val="center"/>
        <w:rPr>
          <w:rFonts w:eastAsiaTheme="minorHAnsi"/>
          <w:sz w:val="28"/>
          <w:szCs w:val="28"/>
          <w14:ligatures w14:val="standardContextual"/>
        </w:rPr>
      </w:pPr>
      <w:r w:rsidRPr="00A16207">
        <w:rPr>
          <w:rFonts w:eastAsiaTheme="minorHAnsi"/>
          <w:noProof/>
          <w:sz w:val="28"/>
          <w:szCs w:val="28"/>
          <w14:ligatures w14:val="standardContextual"/>
        </w:rPr>
        <w:lastRenderedPageBreak/>
        <w:drawing>
          <wp:inline distT="0" distB="0" distL="0" distR="0" wp14:anchorId="7BA443F7" wp14:editId="67D0559C">
            <wp:extent cx="5444217" cy="5797826"/>
            <wp:effectExtent l="0" t="0" r="4445" b="0"/>
            <wp:docPr id="414979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79132" name="Рисунок 414979132"/>
                    <pic:cNvPicPr/>
                  </pic:nvPicPr>
                  <pic:blipFill>
                    <a:blip r:embed="rId37">
                      <a:extLst>
                        <a:ext uri="{28A0092B-C50C-407E-A947-70E740481C1C}">
                          <a14:useLocalDpi xmlns:a14="http://schemas.microsoft.com/office/drawing/2010/main" val="0"/>
                        </a:ext>
                      </a:extLst>
                    </a:blip>
                    <a:stretch>
                      <a:fillRect/>
                    </a:stretch>
                  </pic:blipFill>
                  <pic:spPr>
                    <a:xfrm>
                      <a:off x="0" y="0"/>
                      <a:ext cx="5458501" cy="5813038"/>
                    </a:xfrm>
                    <a:prstGeom prst="rect">
                      <a:avLst/>
                    </a:prstGeom>
                  </pic:spPr>
                </pic:pic>
              </a:graphicData>
            </a:graphic>
          </wp:inline>
        </w:drawing>
      </w:r>
    </w:p>
    <w:p w:rsidR="00E73E00" w:rsidRPr="00D43B56" w:rsidRDefault="00E73E00" w:rsidP="00E73E00">
      <w:pPr>
        <w:autoSpaceDE w:val="0"/>
        <w:autoSpaceDN w:val="0"/>
        <w:adjustRightInd w:val="0"/>
        <w:rPr>
          <w:color w:val="000000" w:themeColor="text1"/>
          <w:sz w:val="16"/>
          <w:szCs w:val="16"/>
          <w:lang w:val="kk-KZ"/>
        </w:rPr>
      </w:pPr>
      <w:bookmarkStart w:id="30" w:name="_Toc189164777"/>
    </w:p>
    <w:p w:rsidR="00E73E00" w:rsidRPr="00A16207" w:rsidRDefault="00E73E00" w:rsidP="00E73E00">
      <w:pPr>
        <w:autoSpaceDE w:val="0"/>
        <w:autoSpaceDN w:val="0"/>
        <w:adjustRightInd w:val="0"/>
        <w:jc w:val="center"/>
        <w:rPr>
          <w:color w:val="000000" w:themeColor="text1"/>
          <w:sz w:val="28"/>
          <w:szCs w:val="28"/>
          <w:lang w:val="kk-KZ"/>
        </w:rPr>
      </w:pPr>
      <w:proofErr w:type="spellStart"/>
      <w:r w:rsidRPr="00A16207">
        <w:rPr>
          <w:color w:val="000000" w:themeColor="text1"/>
          <w:sz w:val="28"/>
          <w:szCs w:val="28"/>
          <w:lang w:val="kk-KZ"/>
        </w:rPr>
        <w:t>Рисунок</w:t>
      </w:r>
      <w:proofErr w:type="spellEnd"/>
      <w:r w:rsidRPr="00A16207">
        <w:rPr>
          <w:color w:val="000000" w:themeColor="text1"/>
          <w:sz w:val="28"/>
          <w:szCs w:val="28"/>
          <w:lang w:val="kk-KZ"/>
        </w:rPr>
        <w:t xml:space="preserve"> </w:t>
      </w:r>
      <w:r w:rsidRPr="00A16207">
        <w:rPr>
          <w:color w:val="000000" w:themeColor="text1"/>
          <w:sz w:val="28"/>
          <w:szCs w:val="28"/>
        </w:rPr>
        <w:t>3</w:t>
      </w:r>
      <w:r>
        <w:rPr>
          <w:color w:val="000000" w:themeColor="text1"/>
          <w:sz w:val="28"/>
          <w:szCs w:val="28"/>
          <w:lang w:val="en-US"/>
        </w:rPr>
        <w:t>6</w:t>
      </w:r>
      <w:r w:rsidRPr="00A16207">
        <w:rPr>
          <w:color w:val="000000" w:themeColor="text1"/>
          <w:sz w:val="28"/>
          <w:szCs w:val="28"/>
        </w:rPr>
        <w:t xml:space="preserve"> – </w:t>
      </w:r>
      <w:proofErr w:type="spellStart"/>
      <w:r w:rsidRPr="00A16207">
        <w:rPr>
          <w:color w:val="000000" w:themeColor="text1"/>
          <w:sz w:val="28"/>
          <w:szCs w:val="28"/>
          <w:lang w:val="kk-KZ"/>
        </w:rPr>
        <w:t>Расшифрованные</w:t>
      </w:r>
      <w:proofErr w:type="spellEnd"/>
      <w:r w:rsidRPr="00A16207">
        <w:rPr>
          <w:color w:val="000000" w:themeColor="text1"/>
          <w:sz w:val="28"/>
          <w:szCs w:val="28"/>
          <w:lang w:val="kk-KZ"/>
        </w:rPr>
        <w:t xml:space="preserve"> </w:t>
      </w:r>
      <w:proofErr w:type="spellStart"/>
      <w:r w:rsidRPr="00A16207">
        <w:rPr>
          <w:color w:val="000000" w:themeColor="text1"/>
          <w:sz w:val="28"/>
          <w:szCs w:val="28"/>
          <w:lang w:val="kk-KZ"/>
        </w:rPr>
        <w:t>данные</w:t>
      </w:r>
      <w:bookmarkEnd w:id="30"/>
      <w:proofErr w:type="spellEnd"/>
    </w:p>
    <w:p w:rsidR="00E73E00" w:rsidRPr="00A16207" w:rsidRDefault="00E73E00" w:rsidP="00E73E00">
      <w:pPr>
        <w:autoSpaceDE w:val="0"/>
        <w:autoSpaceDN w:val="0"/>
        <w:adjustRightInd w:val="0"/>
        <w:rPr>
          <w:color w:val="000000" w:themeColor="text1"/>
          <w:sz w:val="28"/>
          <w:szCs w:val="28"/>
        </w:rPr>
      </w:pPr>
    </w:p>
    <w:p w:rsidR="00E73E00" w:rsidRPr="00A16207" w:rsidRDefault="00E73E00" w:rsidP="00C6531E">
      <w:pPr>
        <w:pStyle w:val="a7"/>
        <w:numPr>
          <w:ilvl w:val="0"/>
          <w:numId w:val="16"/>
        </w:numPr>
        <w:tabs>
          <w:tab w:val="left" w:pos="993"/>
        </w:tabs>
        <w:autoSpaceDE w:val="0"/>
        <w:autoSpaceDN w:val="0"/>
        <w:adjustRightInd w:val="0"/>
        <w:ind w:left="0" w:firstLine="709"/>
        <w:jc w:val="both"/>
        <w:rPr>
          <w:color w:val="000000" w:themeColor="text1"/>
          <w:sz w:val="28"/>
          <w:szCs w:val="28"/>
          <w:lang w:val="kk-KZ"/>
        </w:rPr>
      </w:pPr>
      <w:bookmarkStart w:id="31" w:name="_Toc189164778"/>
      <w:r w:rsidRPr="00A16207">
        <w:rPr>
          <w:color w:val="000000" w:themeColor="text1"/>
          <w:sz w:val="28"/>
          <w:szCs w:val="28"/>
        </w:rPr>
        <w:t>После расшифрования сообщения можно увидеть, что оно точно совпадает с исходным. Это подтверждается графиком, представленным ниже (рис</w:t>
      </w:r>
      <w:r>
        <w:rPr>
          <w:color w:val="000000" w:themeColor="text1"/>
          <w:sz w:val="28"/>
          <w:szCs w:val="28"/>
        </w:rPr>
        <w:t xml:space="preserve">унок </w:t>
      </w:r>
      <w:r w:rsidRPr="00A16207">
        <w:rPr>
          <w:color w:val="000000" w:themeColor="text1"/>
          <w:sz w:val="28"/>
          <w:szCs w:val="28"/>
        </w:rPr>
        <w:t>3</w:t>
      </w:r>
      <w:r>
        <w:rPr>
          <w:color w:val="000000" w:themeColor="text1"/>
          <w:sz w:val="28"/>
          <w:szCs w:val="28"/>
          <w:lang w:val="en-US"/>
        </w:rPr>
        <w:t>7</w:t>
      </w:r>
      <w:r w:rsidRPr="00A16207">
        <w:rPr>
          <w:color w:val="000000" w:themeColor="text1"/>
          <w:sz w:val="28"/>
          <w:szCs w:val="28"/>
        </w:rPr>
        <w:t>).</w:t>
      </w:r>
      <w:bookmarkEnd w:id="31"/>
    </w:p>
    <w:p w:rsidR="00E73E00" w:rsidRDefault="00E73E00" w:rsidP="00E73E00">
      <w:pPr>
        <w:jc w:val="center"/>
        <w:rPr>
          <w:color w:val="000000" w:themeColor="text1"/>
          <w:sz w:val="28"/>
          <w:szCs w:val="28"/>
        </w:rPr>
      </w:pPr>
      <w:bookmarkStart w:id="32" w:name="_Toc189164779"/>
      <w:r w:rsidRPr="00A16207">
        <w:rPr>
          <w:noProof/>
          <w:sz w:val="28"/>
          <w:szCs w:val="28"/>
        </w:rPr>
        <w:drawing>
          <wp:inline distT="0" distB="0" distL="0" distR="0" wp14:anchorId="3E713DAE" wp14:editId="1958074B">
            <wp:extent cx="5801995" cy="2201484"/>
            <wp:effectExtent l="0" t="0" r="1905" b="0"/>
            <wp:docPr id="1736290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9059" name="Рисунок 17362905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1543" cy="2216490"/>
                    </a:xfrm>
                    <a:prstGeom prst="rect">
                      <a:avLst/>
                    </a:prstGeom>
                  </pic:spPr>
                </pic:pic>
              </a:graphicData>
            </a:graphic>
          </wp:inline>
        </w:drawing>
      </w:r>
      <w:bookmarkEnd w:id="32"/>
    </w:p>
    <w:p w:rsidR="00E73E00" w:rsidRPr="00387556" w:rsidRDefault="00E73E00" w:rsidP="00E73E00">
      <w:pPr>
        <w:jc w:val="center"/>
        <w:rPr>
          <w:color w:val="000000" w:themeColor="text1"/>
        </w:rPr>
      </w:pPr>
      <w:r w:rsidRPr="00387556">
        <w:rPr>
          <w:color w:val="000000" w:themeColor="text1"/>
        </w:rPr>
        <w:lastRenderedPageBreak/>
        <w:t>а</w:t>
      </w:r>
    </w:p>
    <w:p w:rsidR="00E73E00" w:rsidRPr="00387556" w:rsidRDefault="00E73E00" w:rsidP="00E73E00">
      <w:pPr>
        <w:rPr>
          <w:color w:val="000000" w:themeColor="text1"/>
        </w:rPr>
      </w:pPr>
      <w:bookmarkStart w:id="33" w:name="_Toc189164780"/>
      <w:r w:rsidRPr="00387556">
        <w:rPr>
          <w:noProof/>
          <w:color w:val="000000" w:themeColor="text1"/>
          <w14:ligatures w14:val="standardContextual"/>
        </w:rPr>
        <w:drawing>
          <wp:inline distT="0" distB="0" distL="0" distR="0" wp14:anchorId="611C7BDF" wp14:editId="1CC8F99F">
            <wp:extent cx="6082748" cy="3538331"/>
            <wp:effectExtent l="0" t="0" r="0" b="5080"/>
            <wp:docPr id="13818863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86300" name="Рисунок 1381886300"/>
                    <pic:cNvPicPr/>
                  </pic:nvPicPr>
                  <pic:blipFill rotWithShape="1">
                    <a:blip r:embed="rId39" cstate="print">
                      <a:extLst>
                        <a:ext uri="{28A0092B-C50C-407E-A947-70E740481C1C}">
                          <a14:useLocalDpi xmlns:a14="http://schemas.microsoft.com/office/drawing/2010/main" val="0"/>
                        </a:ext>
                      </a:extLst>
                    </a:blip>
                    <a:srcRect t="6904" r="585"/>
                    <a:stretch/>
                  </pic:blipFill>
                  <pic:spPr bwMode="auto">
                    <a:xfrm>
                      <a:off x="0" y="0"/>
                      <a:ext cx="6084382" cy="3539282"/>
                    </a:xfrm>
                    <a:prstGeom prst="rect">
                      <a:avLst/>
                    </a:prstGeom>
                    <a:ln>
                      <a:noFill/>
                    </a:ln>
                    <a:extLst>
                      <a:ext uri="{53640926-AAD7-44D8-BBD7-CCE9431645EC}">
                        <a14:shadowObscured xmlns:a14="http://schemas.microsoft.com/office/drawing/2010/main"/>
                      </a:ext>
                    </a:extLst>
                  </pic:spPr>
                </pic:pic>
              </a:graphicData>
            </a:graphic>
          </wp:inline>
        </w:drawing>
      </w:r>
      <w:bookmarkEnd w:id="33"/>
    </w:p>
    <w:p w:rsidR="00E73E00" w:rsidRPr="00387556" w:rsidRDefault="00E73E00" w:rsidP="00E73E00">
      <w:pPr>
        <w:jc w:val="center"/>
        <w:rPr>
          <w:color w:val="000000" w:themeColor="text1"/>
        </w:rPr>
      </w:pPr>
      <w:r w:rsidRPr="00387556">
        <w:rPr>
          <w:color w:val="000000" w:themeColor="text1"/>
        </w:rPr>
        <w:t>б</w:t>
      </w:r>
    </w:p>
    <w:p w:rsidR="00E73E00" w:rsidRPr="00D91702" w:rsidRDefault="00E73E00" w:rsidP="00E73E00">
      <w:pPr>
        <w:rPr>
          <w:color w:val="000000" w:themeColor="text1"/>
          <w:sz w:val="16"/>
          <w:szCs w:val="16"/>
        </w:rPr>
      </w:pPr>
    </w:p>
    <w:p w:rsidR="00E73E00" w:rsidRPr="00A16207" w:rsidRDefault="00E73E00" w:rsidP="00E73E00">
      <w:pPr>
        <w:jc w:val="center"/>
        <w:rPr>
          <w:color w:val="000000" w:themeColor="text1"/>
          <w:sz w:val="28"/>
          <w:szCs w:val="28"/>
        </w:rPr>
      </w:pPr>
      <w:bookmarkStart w:id="34" w:name="_Toc189164781"/>
      <w:proofErr w:type="spellStart"/>
      <w:r w:rsidRPr="00A16207">
        <w:rPr>
          <w:color w:val="000000" w:themeColor="text1"/>
          <w:sz w:val="28"/>
          <w:szCs w:val="28"/>
          <w:lang w:val="kk-KZ"/>
        </w:rPr>
        <w:t>Рисунок</w:t>
      </w:r>
      <w:proofErr w:type="spellEnd"/>
      <w:r w:rsidRPr="00A16207">
        <w:rPr>
          <w:color w:val="000000" w:themeColor="text1"/>
          <w:sz w:val="28"/>
          <w:szCs w:val="28"/>
          <w:lang w:val="kk-KZ"/>
        </w:rPr>
        <w:t xml:space="preserve"> </w:t>
      </w:r>
      <w:r w:rsidRPr="00A16207">
        <w:rPr>
          <w:color w:val="000000" w:themeColor="text1"/>
          <w:sz w:val="28"/>
          <w:szCs w:val="28"/>
        </w:rPr>
        <w:t>3</w:t>
      </w:r>
      <w:r w:rsidRPr="008E19B6">
        <w:rPr>
          <w:color w:val="000000" w:themeColor="text1"/>
          <w:sz w:val="28"/>
          <w:szCs w:val="28"/>
          <w:lang w:val="ru-RU"/>
        </w:rPr>
        <w:t>7</w:t>
      </w:r>
      <w:r w:rsidRPr="00A16207">
        <w:rPr>
          <w:color w:val="000000" w:themeColor="text1"/>
          <w:sz w:val="28"/>
          <w:szCs w:val="28"/>
        </w:rPr>
        <w:t xml:space="preserve"> – </w:t>
      </w:r>
      <w:proofErr w:type="spellStart"/>
      <w:r w:rsidRPr="00A16207">
        <w:rPr>
          <w:color w:val="000000" w:themeColor="text1"/>
          <w:sz w:val="28"/>
          <w:szCs w:val="28"/>
          <w:lang w:val="kk-KZ"/>
        </w:rPr>
        <w:t>Исходное</w:t>
      </w:r>
      <w:proofErr w:type="spellEnd"/>
      <w:r w:rsidRPr="00A16207">
        <w:rPr>
          <w:color w:val="000000" w:themeColor="text1"/>
          <w:sz w:val="28"/>
          <w:szCs w:val="28"/>
          <w:lang w:val="kk-KZ"/>
        </w:rPr>
        <w:t xml:space="preserve"> и </w:t>
      </w:r>
      <w:proofErr w:type="spellStart"/>
      <w:r w:rsidRPr="00A16207">
        <w:rPr>
          <w:color w:val="000000" w:themeColor="text1"/>
          <w:sz w:val="28"/>
          <w:szCs w:val="28"/>
          <w:lang w:val="kk-KZ"/>
        </w:rPr>
        <w:t>Расшифрованное</w:t>
      </w:r>
      <w:proofErr w:type="spellEnd"/>
      <w:r w:rsidRPr="00A16207">
        <w:rPr>
          <w:color w:val="000000" w:themeColor="text1"/>
          <w:sz w:val="28"/>
          <w:szCs w:val="28"/>
          <w:lang w:val="kk-KZ"/>
        </w:rPr>
        <w:t xml:space="preserve"> </w:t>
      </w:r>
      <w:proofErr w:type="spellStart"/>
      <w:r w:rsidRPr="00A16207">
        <w:rPr>
          <w:color w:val="000000" w:themeColor="text1"/>
          <w:sz w:val="28"/>
          <w:szCs w:val="28"/>
          <w:lang w:val="kk-KZ"/>
        </w:rPr>
        <w:t>сообщение</w:t>
      </w:r>
      <w:bookmarkEnd w:id="34"/>
      <w:proofErr w:type="spellEnd"/>
    </w:p>
    <w:p w:rsidR="00E73E00" w:rsidRPr="00A16207" w:rsidRDefault="00E73E00" w:rsidP="00E73E00">
      <w:pPr>
        <w:rPr>
          <w:color w:val="000000" w:themeColor="text1"/>
          <w:sz w:val="28"/>
          <w:szCs w:val="28"/>
        </w:rPr>
      </w:pPr>
    </w:p>
    <w:p w:rsidR="00E73E00" w:rsidRPr="00A16207" w:rsidRDefault="00E73E00" w:rsidP="00E73E00">
      <w:pPr>
        <w:ind w:firstLine="709"/>
        <w:jc w:val="both"/>
        <w:rPr>
          <w:color w:val="000000" w:themeColor="text1"/>
          <w:sz w:val="28"/>
          <w:szCs w:val="28"/>
          <w:lang w:val="kk-KZ"/>
        </w:rPr>
      </w:pPr>
      <w:bookmarkStart w:id="35" w:name="_Toc189164782"/>
      <w:r w:rsidRPr="00A16207">
        <w:rPr>
          <w:color w:val="000000" w:themeColor="text1"/>
          <w:sz w:val="28"/>
          <w:szCs w:val="28"/>
        </w:rPr>
        <w:t>Также можно заметить, что исходное сообщение и зашифрованное сообщение могут иметь разную длину, но в результате расшифрования восстанавливаются исходные данные (рис</w:t>
      </w:r>
      <w:r>
        <w:rPr>
          <w:color w:val="000000" w:themeColor="text1"/>
          <w:sz w:val="28"/>
          <w:szCs w:val="28"/>
        </w:rPr>
        <w:t>унок</w:t>
      </w:r>
      <w:r w:rsidRPr="00A16207">
        <w:rPr>
          <w:color w:val="000000" w:themeColor="text1"/>
          <w:sz w:val="28"/>
          <w:szCs w:val="28"/>
        </w:rPr>
        <w:t xml:space="preserve"> 3</w:t>
      </w:r>
      <w:r w:rsidRPr="008E19B6">
        <w:rPr>
          <w:color w:val="000000" w:themeColor="text1"/>
          <w:sz w:val="28"/>
          <w:szCs w:val="28"/>
          <w:lang w:val="ru-RU"/>
        </w:rPr>
        <w:t>8</w:t>
      </w:r>
      <w:r>
        <w:rPr>
          <w:color w:val="000000" w:themeColor="text1"/>
          <w:sz w:val="28"/>
          <w:szCs w:val="28"/>
          <w:lang w:val="kk-KZ"/>
        </w:rPr>
        <w:t>)</w:t>
      </w:r>
      <w:r w:rsidRPr="00A16207">
        <w:rPr>
          <w:color w:val="000000" w:themeColor="text1"/>
          <w:sz w:val="28"/>
          <w:szCs w:val="28"/>
        </w:rPr>
        <w:t>.</w:t>
      </w:r>
      <w:bookmarkEnd w:id="35"/>
    </w:p>
    <w:p w:rsidR="00E73E00" w:rsidRPr="00A16207" w:rsidRDefault="00E73E00" w:rsidP="00E73E00">
      <w:pPr>
        <w:jc w:val="center"/>
        <w:rPr>
          <w:color w:val="000000" w:themeColor="text1"/>
          <w:sz w:val="28"/>
          <w:szCs w:val="28"/>
          <w:lang w:val="en-US"/>
        </w:rPr>
      </w:pPr>
      <w:bookmarkStart w:id="36" w:name="_Toc189164783"/>
      <w:r w:rsidRPr="00A16207">
        <w:rPr>
          <w:noProof/>
          <w:color w:val="000000" w:themeColor="text1"/>
          <w:sz w:val="28"/>
          <w:szCs w:val="28"/>
          <w14:ligatures w14:val="standardContextual"/>
        </w:rPr>
        <w:drawing>
          <wp:inline distT="0" distB="0" distL="0" distR="0" wp14:anchorId="651D19E8" wp14:editId="2877CE9F">
            <wp:extent cx="5532511" cy="3352818"/>
            <wp:effectExtent l="0" t="0" r="0" b="0"/>
            <wp:docPr id="16145999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9975" name="Рисунок 1614599975"/>
                    <pic:cNvPicPr/>
                  </pic:nvPicPr>
                  <pic:blipFill rotWithShape="1">
                    <a:blip r:embed="rId40" cstate="print">
                      <a:extLst>
                        <a:ext uri="{28A0092B-C50C-407E-A947-70E740481C1C}">
                          <a14:useLocalDpi xmlns:a14="http://schemas.microsoft.com/office/drawing/2010/main" val="0"/>
                        </a:ext>
                      </a:extLst>
                    </a:blip>
                    <a:srcRect t="5511" r="751"/>
                    <a:stretch/>
                  </pic:blipFill>
                  <pic:spPr bwMode="auto">
                    <a:xfrm>
                      <a:off x="0" y="0"/>
                      <a:ext cx="5531923" cy="3352462"/>
                    </a:xfrm>
                    <a:prstGeom prst="rect">
                      <a:avLst/>
                    </a:prstGeom>
                    <a:ln>
                      <a:noFill/>
                    </a:ln>
                    <a:extLst>
                      <a:ext uri="{53640926-AAD7-44D8-BBD7-CCE9431645EC}">
                        <a14:shadowObscured xmlns:a14="http://schemas.microsoft.com/office/drawing/2010/main"/>
                      </a:ext>
                    </a:extLst>
                  </pic:spPr>
                </pic:pic>
              </a:graphicData>
            </a:graphic>
          </wp:inline>
        </w:drawing>
      </w:r>
      <w:bookmarkEnd w:id="36"/>
    </w:p>
    <w:p w:rsidR="00E73E00" w:rsidRPr="00387556" w:rsidRDefault="00E73E00" w:rsidP="00E73E00">
      <w:pPr>
        <w:rPr>
          <w:color w:val="000000" w:themeColor="text1"/>
          <w:sz w:val="16"/>
          <w:szCs w:val="16"/>
          <w:lang w:val="kk-KZ"/>
        </w:rPr>
      </w:pPr>
      <w:bookmarkStart w:id="37" w:name="_Toc189164784"/>
    </w:p>
    <w:p w:rsidR="00E73E00" w:rsidRPr="00A16207" w:rsidRDefault="00E73E00" w:rsidP="00E73E00">
      <w:pPr>
        <w:jc w:val="center"/>
        <w:rPr>
          <w:color w:val="000000" w:themeColor="text1"/>
          <w:sz w:val="28"/>
          <w:szCs w:val="28"/>
        </w:rPr>
      </w:pPr>
      <w:proofErr w:type="spellStart"/>
      <w:r w:rsidRPr="00A16207">
        <w:rPr>
          <w:color w:val="000000" w:themeColor="text1"/>
          <w:sz w:val="28"/>
          <w:szCs w:val="28"/>
          <w:lang w:val="kk-KZ"/>
        </w:rPr>
        <w:t>Рис</w:t>
      </w:r>
      <w:r>
        <w:rPr>
          <w:color w:val="000000" w:themeColor="text1"/>
          <w:sz w:val="28"/>
          <w:szCs w:val="28"/>
          <w:lang w:val="kk-KZ"/>
        </w:rPr>
        <w:t>унок</w:t>
      </w:r>
      <w:proofErr w:type="spellEnd"/>
      <w:r>
        <w:rPr>
          <w:color w:val="000000" w:themeColor="text1"/>
          <w:sz w:val="28"/>
          <w:szCs w:val="28"/>
          <w:lang w:val="kk-KZ"/>
        </w:rPr>
        <w:t xml:space="preserve"> </w:t>
      </w:r>
      <w:r w:rsidRPr="00A16207">
        <w:rPr>
          <w:color w:val="000000" w:themeColor="text1"/>
          <w:sz w:val="28"/>
          <w:szCs w:val="28"/>
        </w:rPr>
        <w:t>3</w:t>
      </w:r>
      <w:r w:rsidRPr="008E19B6">
        <w:rPr>
          <w:color w:val="000000" w:themeColor="text1"/>
          <w:sz w:val="28"/>
          <w:szCs w:val="28"/>
          <w:lang w:val="ru-RU"/>
        </w:rPr>
        <w:t>8</w:t>
      </w:r>
      <w:r w:rsidRPr="00A16207">
        <w:rPr>
          <w:color w:val="000000" w:themeColor="text1"/>
          <w:sz w:val="28"/>
          <w:szCs w:val="28"/>
        </w:rPr>
        <w:t xml:space="preserve"> – </w:t>
      </w:r>
      <w:proofErr w:type="spellStart"/>
      <w:r w:rsidRPr="00A16207">
        <w:rPr>
          <w:color w:val="000000" w:themeColor="text1"/>
          <w:sz w:val="28"/>
          <w:szCs w:val="28"/>
          <w:lang w:val="kk-KZ"/>
        </w:rPr>
        <w:t>Исходное</w:t>
      </w:r>
      <w:proofErr w:type="spellEnd"/>
      <w:r w:rsidRPr="00A16207">
        <w:rPr>
          <w:color w:val="000000" w:themeColor="text1"/>
          <w:sz w:val="28"/>
          <w:szCs w:val="28"/>
          <w:lang w:val="kk-KZ"/>
        </w:rPr>
        <w:t xml:space="preserve"> </w:t>
      </w:r>
      <w:proofErr w:type="spellStart"/>
      <w:r w:rsidRPr="00A16207">
        <w:rPr>
          <w:color w:val="000000" w:themeColor="text1"/>
          <w:sz w:val="28"/>
          <w:szCs w:val="28"/>
          <w:lang w:val="kk-KZ"/>
        </w:rPr>
        <w:t>сообщение</w:t>
      </w:r>
      <w:proofErr w:type="spellEnd"/>
      <w:r w:rsidRPr="00A16207">
        <w:rPr>
          <w:color w:val="000000" w:themeColor="text1"/>
          <w:sz w:val="28"/>
          <w:szCs w:val="28"/>
          <w:lang w:val="kk-KZ"/>
        </w:rPr>
        <w:t xml:space="preserve"> и </w:t>
      </w:r>
      <w:proofErr w:type="spellStart"/>
      <w:r w:rsidRPr="00A16207">
        <w:rPr>
          <w:color w:val="000000" w:themeColor="text1"/>
          <w:sz w:val="28"/>
          <w:szCs w:val="28"/>
          <w:lang w:val="kk-KZ"/>
        </w:rPr>
        <w:t>Зашифрованный</w:t>
      </w:r>
      <w:proofErr w:type="spellEnd"/>
      <w:r w:rsidRPr="00A16207">
        <w:rPr>
          <w:color w:val="000000" w:themeColor="text1"/>
          <w:sz w:val="28"/>
          <w:szCs w:val="28"/>
          <w:lang w:val="kk-KZ"/>
        </w:rPr>
        <w:t xml:space="preserve"> текст</w:t>
      </w:r>
      <w:bookmarkEnd w:id="37"/>
    </w:p>
    <w:p w:rsidR="00E73E00" w:rsidRDefault="00E73E00" w:rsidP="00E73E00">
      <w:pPr>
        <w:rPr>
          <w:color w:val="000000" w:themeColor="text1"/>
          <w:sz w:val="28"/>
          <w:szCs w:val="28"/>
        </w:rPr>
      </w:pPr>
    </w:p>
    <w:p w:rsidR="00E73E00" w:rsidRDefault="00E73E00" w:rsidP="00E73E00">
      <w:pPr>
        <w:ind w:firstLine="709"/>
        <w:jc w:val="both"/>
        <w:rPr>
          <w:color w:val="000000" w:themeColor="text1"/>
          <w:sz w:val="28"/>
          <w:szCs w:val="28"/>
        </w:rPr>
      </w:pPr>
      <w:r w:rsidRPr="00A16207">
        <w:rPr>
          <w:color w:val="000000" w:themeColor="text1"/>
          <w:sz w:val="28"/>
          <w:szCs w:val="28"/>
        </w:rPr>
        <w:lastRenderedPageBreak/>
        <w:t>В результате мы демонстрируем, что решетки, использующие ключ Эль-Гамаля, надежно защищены от квантовых атак. Зашифрованные тексты точно совпадают с исходными сообщениями без изменений. Это можно увидеть на графике, представленном ниже (рис</w:t>
      </w:r>
      <w:proofErr w:type="spellStart"/>
      <w:r>
        <w:rPr>
          <w:color w:val="000000" w:themeColor="text1"/>
          <w:sz w:val="28"/>
          <w:szCs w:val="28"/>
          <w:lang w:val="kk-KZ"/>
        </w:rPr>
        <w:t>унок</w:t>
      </w:r>
      <w:proofErr w:type="spellEnd"/>
      <w:r w:rsidRPr="00A16207">
        <w:rPr>
          <w:color w:val="000000" w:themeColor="text1"/>
          <w:sz w:val="28"/>
          <w:szCs w:val="28"/>
        </w:rPr>
        <w:t xml:space="preserve"> 3</w:t>
      </w:r>
      <w:r w:rsidRPr="001017F0">
        <w:rPr>
          <w:color w:val="000000" w:themeColor="text1"/>
          <w:sz w:val="28"/>
          <w:szCs w:val="28"/>
          <w:lang w:val="ru-RU"/>
        </w:rPr>
        <w:t>9</w:t>
      </w:r>
      <w:r w:rsidRPr="00A16207">
        <w:rPr>
          <w:color w:val="000000" w:themeColor="text1"/>
          <w:sz w:val="28"/>
          <w:szCs w:val="28"/>
        </w:rPr>
        <w:t>). Данная устойчивость связана с использованием алгоритмических основ, сложных для решения на квантовых компьютерах. Таким образом, предложенная схема обеспечивает высокий уровень безопасности, что делает её перспективной для постквантовой криптографии.</w:t>
      </w:r>
    </w:p>
    <w:p w:rsidR="00E73E00" w:rsidRPr="00A16207" w:rsidRDefault="00E73E00" w:rsidP="00E73E00">
      <w:pPr>
        <w:ind w:firstLine="709"/>
        <w:jc w:val="both"/>
        <w:rPr>
          <w:color w:val="000000" w:themeColor="text1"/>
          <w:sz w:val="28"/>
          <w:szCs w:val="28"/>
        </w:rPr>
      </w:pPr>
    </w:p>
    <w:p w:rsidR="00E73E00" w:rsidRPr="00A16207" w:rsidRDefault="00E73E00" w:rsidP="00E73E00">
      <w:pPr>
        <w:jc w:val="center"/>
        <w:rPr>
          <w:color w:val="000000" w:themeColor="text1"/>
          <w:sz w:val="28"/>
          <w:szCs w:val="28"/>
        </w:rPr>
      </w:pPr>
      <w:bookmarkStart w:id="38" w:name="_Toc189164785"/>
      <w:r w:rsidRPr="00A16207">
        <w:rPr>
          <w:noProof/>
          <w:color w:val="000000" w:themeColor="text1"/>
          <w:sz w:val="28"/>
          <w:szCs w:val="28"/>
          <w14:ligatures w14:val="standardContextual"/>
        </w:rPr>
        <w:drawing>
          <wp:inline distT="0" distB="0" distL="0" distR="0" wp14:anchorId="173E6E79" wp14:editId="5120E116">
            <wp:extent cx="5027253" cy="3108960"/>
            <wp:effectExtent l="0" t="0" r="2540" b="0"/>
            <wp:docPr id="12376207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20763" name="Рисунок 1237620763"/>
                    <pic:cNvPicPr/>
                  </pic:nvPicPr>
                  <pic:blipFill rotWithShape="1">
                    <a:blip r:embed="rId41" cstate="print">
                      <a:extLst>
                        <a:ext uri="{28A0092B-C50C-407E-A947-70E740481C1C}">
                          <a14:useLocalDpi xmlns:a14="http://schemas.microsoft.com/office/drawing/2010/main" val="0"/>
                        </a:ext>
                      </a:extLst>
                    </a:blip>
                    <a:srcRect t="4569" r="972"/>
                    <a:stretch/>
                  </pic:blipFill>
                  <pic:spPr bwMode="auto">
                    <a:xfrm>
                      <a:off x="0" y="0"/>
                      <a:ext cx="5099732" cy="3153783"/>
                    </a:xfrm>
                    <a:prstGeom prst="rect">
                      <a:avLst/>
                    </a:prstGeom>
                    <a:ln>
                      <a:noFill/>
                    </a:ln>
                    <a:extLst>
                      <a:ext uri="{53640926-AAD7-44D8-BBD7-CCE9431645EC}">
                        <a14:shadowObscured xmlns:a14="http://schemas.microsoft.com/office/drawing/2010/main"/>
                      </a:ext>
                    </a:extLst>
                  </pic:spPr>
                </pic:pic>
              </a:graphicData>
            </a:graphic>
          </wp:inline>
        </w:drawing>
      </w:r>
      <w:bookmarkEnd w:id="38"/>
    </w:p>
    <w:p w:rsidR="00E73E00" w:rsidRPr="00387556" w:rsidRDefault="00E73E00" w:rsidP="00E73E00">
      <w:pPr>
        <w:jc w:val="center"/>
        <w:rPr>
          <w:color w:val="000000" w:themeColor="text1"/>
          <w:sz w:val="16"/>
          <w:szCs w:val="16"/>
          <w:lang w:val="kk-KZ"/>
        </w:rPr>
      </w:pPr>
      <w:bookmarkStart w:id="39" w:name="_Toc189164786"/>
    </w:p>
    <w:p w:rsidR="00E73E00" w:rsidRPr="00A16207" w:rsidRDefault="00E73E00" w:rsidP="00E73E00">
      <w:pPr>
        <w:jc w:val="center"/>
        <w:rPr>
          <w:color w:val="000000" w:themeColor="text1"/>
          <w:sz w:val="28"/>
          <w:szCs w:val="28"/>
          <w:lang w:val="kk-KZ"/>
        </w:rPr>
      </w:pPr>
      <w:proofErr w:type="spellStart"/>
      <w:r w:rsidRPr="00A16207">
        <w:rPr>
          <w:color w:val="000000" w:themeColor="text1"/>
          <w:sz w:val="28"/>
          <w:szCs w:val="28"/>
          <w:lang w:val="kk-KZ"/>
        </w:rPr>
        <w:t>Рисунок</w:t>
      </w:r>
      <w:proofErr w:type="spellEnd"/>
      <w:r w:rsidRPr="00A16207">
        <w:rPr>
          <w:color w:val="000000" w:themeColor="text1"/>
          <w:sz w:val="28"/>
          <w:szCs w:val="28"/>
          <w:lang w:val="kk-KZ"/>
        </w:rPr>
        <w:t xml:space="preserve"> </w:t>
      </w:r>
      <w:r w:rsidRPr="00A16207">
        <w:rPr>
          <w:color w:val="000000" w:themeColor="text1"/>
          <w:sz w:val="28"/>
          <w:szCs w:val="28"/>
        </w:rPr>
        <w:t>3</w:t>
      </w:r>
      <w:r w:rsidRPr="001017F0">
        <w:rPr>
          <w:color w:val="000000" w:themeColor="text1"/>
          <w:sz w:val="28"/>
          <w:szCs w:val="28"/>
          <w:lang w:val="ru-RU"/>
        </w:rPr>
        <w:t>9</w:t>
      </w:r>
      <w:r w:rsidRPr="00A16207">
        <w:rPr>
          <w:color w:val="000000" w:themeColor="text1"/>
          <w:sz w:val="28"/>
          <w:szCs w:val="28"/>
        </w:rPr>
        <w:t xml:space="preserve"> – </w:t>
      </w:r>
      <w:proofErr w:type="spellStart"/>
      <w:r w:rsidRPr="00A16207">
        <w:rPr>
          <w:color w:val="000000" w:themeColor="text1"/>
          <w:sz w:val="28"/>
          <w:szCs w:val="28"/>
          <w:lang w:val="kk-KZ"/>
        </w:rPr>
        <w:t>Исходное</w:t>
      </w:r>
      <w:proofErr w:type="spellEnd"/>
      <w:r w:rsidRPr="00A16207">
        <w:rPr>
          <w:color w:val="000000" w:themeColor="text1"/>
          <w:sz w:val="28"/>
          <w:szCs w:val="28"/>
          <w:lang w:val="kk-KZ"/>
        </w:rPr>
        <w:t xml:space="preserve"> и </w:t>
      </w:r>
      <w:proofErr w:type="spellStart"/>
      <w:r w:rsidRPr="00A16207">
        <w:rPr>
          <w:color w:val="000000" w:themeColor="text1"/>
          <w:sz w:val="28"/>
          <w:szCs w:val="28"/>
          <w:lang w:val="kk-KZ"/>
        </w:rPr>
        <w:t>Расшифрованное</w:t>
      </w:r>
      <w:proofErr w:type="spellEnd"/>
      <w:r w:rsidRPr="00A16207">
        <w:rPr>
          <w:color w:val="000000" w:themeColor="text1"/>
          <w:sz w:val="28"/>
          <w:szCs w:val="28"/>
          <w:lang w:val="kk-KZ"/>
        </w:rPr>
        <w:t xml:space="preserve"> </w:t>
      </w:r>
      <w:proofErr w:type="spellStart"/>
      <w:r w:rsidRPr="00A16207">
        <w:rPr>
          <w:color w:val="000000" w:themeColor="text1"/>
          <w:sz w:val="28"/>
          <w:szCs w:val="28"/>
          <w:lang w:val="kk-KZ"/>
        </w:rPr>
        <w:t>сообщение</w:t>
      </w:r>
      <w:bookmarkEnd w:id="39"/>
      <w:proofErr w:type="spellEnd"/>
    </w:p>
    <w:p w:rsidR="00E73E00" w:rsidRPr="00932F1A" w:rsidRDefault="00E73E00" w:rsidP="00317A9C">
      <w:pPr>
        <w:pStyle w:val="3"/>
        <w:shd w:val="clear" w:color="auto" w:fill="FFFFFF"/>
        <w:spacing w:before="0" w:after="0"/>
        <w:ind w:firstLine="709"/>
        <w:rPr>
          <w:rFonts w:ascii="Arial" w:hAnsi="Arial" w:cs="Arial"/>
          <w:color w:val="000000"/>
          <w:lang w:val="kk-KZ"/>
        </w:rPr>
      </w:pPr>
      <w:bookmarkStart w:id="40" w:name="_Toc189164787"/>
      <w:r w:rsidRPr="00A16207">
        <w:rPr>
          <w:color w:val="000000" w:themeColor="text1"/>
        </w:rPr>
        <w:t>Традиционные криптографические системы, основанные на сложных вычислительных задачах, таких как факторизация или вычисление дискретного логарифма, подвергаются серьезной опасности в результате квантовых атак. Тем не менее, схемы постквантового шифрования на основе решеток, которые используют принципы Эль-Гамаля, показывают, что они очень устойчивы к этим атакам.</w:t>
      </w:r>
      <w:r w:rsidRPr="00A16207">
        <w:t xml:space="preserve"> </w:t>
      </w:r>
      <w:r w:rsidRPr="00A16207">
        <w:rPr>
          <w:color w:val="000000" w:themeColor="text1"/>
        </w:rPr>
        <w:t>Квантовые алгоритмы, такие как алгоритм Шора, очень сложно анализировать решеточные структуры, что делает их одним из наиболее перспективных направлений в области постквантовой криптографии</w:t>
      </w:r>
      <w:r w:rsidR="00C02FF0">
        <w:rPr>
          <w:color w:val="000000" w:themeColor="text1"/>
        </w:rPr>
        <w:t>[</w:t>
      </w:r>
      <w:r w:rsidR="00C02FF0">
        <w:rPr>
          <w:color w:val="FF0000"/>
        </w:rPr>
        <w:fldChar w:fldCharType="begin"/>
      </w:r>
      <w:r w:rsidR="00C02FF0">
        <w:rPr>
          <w:color w:val="000000" w:themeColor="text1"/>
        </w:rPr>
        <w:instrText xml:space="preserve"> REF _Ref194957070 \r \h </w:instrText>
      </w:r>
      <w:r w:rsidR="00C02FF0">
        <w:rPr>
          <w:color w:val="FF0000"/>
        </w:rPr>
      </w:r>
      <w:r w:rsidR="00C02FF0">
        <w:rPr>
          <w:color w:val="FF0000"/>
        </w:rPr>
        <w:fldChar w:fldCharType="separate"/>
      </w:r>
      <w:r w:rsidR="00C02FF0">
        <w:rPr>
          <w:color w:val="000000" w:themeColor="text1"/>
        </w:rPr>
        <w:t>84</w:t>
      </w:r>
      <w:r w:rsidR="00C02FF0">
        <w:rPr>
          <w:color w:val="FF0000"/>
        </w:rPr>
        <w:fldChar w:fldCharType="end"/>
      </w:r>
      <w:r w:rsidR="00C02FF0" w:rsidRPr="00C02FF0">
        <w:rPr>
          <w:color w:val="000000" w:themeColor="text1"/>
        </w:rPr>
        <w:t>,</w:t>
      </w:r>
      <w:r w:rsidR="00C02FF0">
        <w:rPr>
          <w:color w:val="000000" w:themeColor="text1"/>
        </w:rPr>
        <w:fldChar w:fldCharType="begin"/>
      </w:r>
      <w:r w:rsidR="00C02FF0">
        <w:rPr>
          <w:color w:val="000000" w:themeColor="text1"/>
        </w:rPr>
        <w:instrText xml:space="preserve"> REF _Ref194957097 \r \h </w:instrText>
      </w:r>
      <w:r w:rsidR="00C02FF0">
        <w:rPr>
          <w:color w:val="000000" w:themeColor="text1"/>
        </w:rPr>
      </w:r>
      <w:r w:rsidR="00C02FF0">
        <w:rPr>
          <w:color w:val="000000" w:themeColor="text1"/>
        </w:rPr>
        <w:fldChar w:fldCharType="separate"/>
      </w:r>
      <w:r w:rsidR="00C02FF0">
        <w:rPr>
          <w:color w:val="000000" w:themeColor="text1"/>
        </w:rPr>
        <w:t>85</w:t>
      </w:r>
      <w:r w:rsidR="00C02FF0">
        <w:rPr>
          <w:color w:val="000000" w:themeColor="text1"/>
        </w:rPr>
        <w:fldChar w:fldCharType="end"/>
      </w:r>
      <w:r w:rsidR="00C02FF0">
        <w:rPr>
          <w:color w:val="000000" w:themeColor="text1"/>
        </w:rPr>
        <w:t>]</w:t>
      </w:r>
      <w:r w:rsidRPr="00A16207">
        <w:rPr>
          <w:color w:val="000000" w:themeColor="text1"/>
        </w:rPr>
        <w:t>. Подход Эль-Гамаля в сочетании с решетками повышает надежность и гибкость, позволяя эффективно шифровать данные и защищать их даже от самых сложных квантовых угроз.</w:t>
      </w:r>
      <w:r w:rsidRPr="00A16207">
        <w:t xml:space="preserve"> </w:t>
      </w:r>
      <w:r w:rsidRPr="00A16207">
        <w:rPr>
          <w:color w:val="000000" w:themeColor="text1"/>
        </w:rPr>
        <w:t>Таким образом, для обеспечения безопасности данных в долгосрочной перспективе в условиях развития квантовых технологий предпочтительнее использовать постквантовую схему шифрования решеток на основе принципов Эль-Гамаля.</w:t>
      </w:r>
      <w:bookmarkEnd w:id="40"/>
      <w:r w:rsidR="005E34D8" w:rsidRPr="005E34D8">
        <w:rPr>
          <w:rFonts w:ascii="Arial" w:hAnsi="Arial" w:cs="Arial"/>
          <w:color w:val="000000"/>
          <w:shd w:val="clear" w:color="auto" w:fill="FFFFFF"/>
        </w:rPr>
        <w:t xml:space="preserve"> </w:t>
      </w:r>
    </w:p>
    <w:p w:rsidR="00E73E00" w:rsidRPr="00387556" w:rsidRDefault="00E73E00" w:rsidP="00E73E00">
      <w:pPr>
        <w:pStyle w:val="a7"/>
        <w:autoSpaceDE w:val="0"/>
        <w:autoSpaceDN w:val="0"/>
        <w:adjustRightInd w:val="0"/>
        <w:ind w:left="709"/>
        <w:jc w:val="both"/>
        <w:outlineLvl w:val="1"/>
        <w:rPr>
          <w:b/>
          <w:iCs/>
          <w:sz w:val="28"/>
          <w:szCs w:val="28"/>
        </w:rPr>
      </w:pPr>
      <w:bookmarkStart w:id="41" w:name="_Toc189164788"/>
      <w:bookmarkStart w:id="42" w:name="_Toc189264281"/>
      <w:proofErr w:type="spellStart"/>
      <w:r w:rsidRPr="00387556">
        <w:rPr>
          <w:b/>
          <w:sz w:val="28"/>
          <w:szCs w:val="28"/>
          <w:lang w:val="kk-KZ"/>
        </w:rPr>
        <w:t>Выводы</w:t>
      </w:r>
      <w:bookmarkEnd w:id="41"/>
      <w:bookmarkEnd w:id="42"/>
      <w:proofErr w:type="spellEnd"/>
      <w:r w:rsidRPr="00387556">
        <w:rPr>
          <w:b/>
          <w:sz w:val="28"/>
          <w:szCs w:val="28"/>
          <w:lang w:val="kk-KZ"/>
        </w:rPr>
        <w:t xml:space="preserve"> </w:t>
      </w:r>
      <w:proofErr w:type="spellStart"/>
      <w:r w:rsidRPr="00387556">
        <w:rPr>
          <w:b/>
          <w:sz w:val="28"/>
          <w:szCs w:val="28"/>
          <w:lang w:val="kk-KZ"/>
        </w:rPr>
        <w:t>по</w:t>
      </w:r>
      <w:proofErr w:type="spellEnd"/>
      <w:r w:rsidRPr="00387556">
        <w:rPr>
          <w:b/>
          <w:sz w:val="28"/>
          <w:szCs w:val="28"/>
          <w:lang w:val="kk-KZ"/>
        </w:rPr>
        <w:t xml:space="preserve"> </w:t>
      </w:r>
      <w:proofErr w:type="spellStart"/>
      <w:r>
        <w:rPr>
          <w:b/>
          <w:sz w:val="28"/>
          <w:szCs w:val="28"/>
          <w:lang w:val="kk-KZ"/>
        </w:rPr>
        <w:t>третьему</w:t>
      </w:r>
      <w:proofErr w:type="spellEnd"/>
      <w:r>
        <w:rPr>
          <w:b/>
          <w:sz w:val="28"/>
          <w:szCs w:val="28"/>
          <w:lang w:val="kk-KZ"/>
        </w:rPr>
        <w:t xml:space="preserve"> </w:t>
      </w:r>
      <w:proofErr w:type="spellStart"/>
      <w:r w:rsidRPr="00387556">
        <w:rPr>
          <w:b/>
          <w:sz w:val="28"/>
          <w:szCs w:val="28"/>
          <w:lang w:val="kk-KZ"/>
        </w:rPr>
        <w:t>разделу</w:t>
      </w:r>
      <w:proofErr w:type="spellEnd"/>
    </w:p>
    <w:p w:rsidR="00E73E00" w:rsidRPr="00A16207" w:rsidRDefault="00E73E00" w:rsidP="00E73E00">
      <w:pPr>
        <w:ind w:firstLine="709"/>
        <w:jc w:val="both"/>
        <w:rPr>
          <w:iCs/>
          <w:sz w:val="28"/>
          <w:szCs w:val="28"/>
          <w:lang w:val="kk-KZ"/>
        </w:rPr>
      </w:pPr>
      <w:bookmarkStart w:id="43" w:name="_Toc189164789"/>
      <w:r w:rsidRPr="00A16207">
        <w:rPr>
          <w:iCs/>
          <w:sz w:val="28"/>
          <w:szCs w:val="28"/>
        </w:rPr>
        <w:t>Последн</w:t>
      </w:r>
      <w:r>
        <w:rPr>
          <w:iCs/>
          <w:sz w:val="28"/>
          <w:szCs w:val="28"/>
        </w:rPr>
        <w:t>ий раздел</w:t>
      </w:r>
      <w:r w:rsidRPr="00A16207">
        <w:rPr>
          <w:iCs/>
          <w:sz w:val="28"/>
          <w:szCs w:val="28"/>
        </w:rPr>
        <w:t xml:space="preserve"> диссертационной работы посвящен анализу эффективности криптосистемы, а также разработке прототипа и математической модели, проверяющей данные на защиту от квантовых атак.</w:t>
      </w:r>
      <w:bookmarkEnd w:id="43"/>
    </w:p>
    <w:p w:rsidR="00E73E00" w:rsidRPr="00A16207" w:rsidRDefault="00E73E00" w:rsidP="00E73E00">
      <w:pPr>
        <w:ind w:firstLine="709"/>
        <w:jc w:val="both"/>
        <w:rPr>
          <w:iCs/>
          <w:sz w:val="28"/>
          <w:szCs w:val="28"/>
        </w:rPr>
      </w:pPr>
      <w:bookmarkStart w:id="44" w:name="_Toc189164790"/>
      <w:proofErr w:type="spellStart"/>
      <w:r w:rsidRPr="00A16207">
        <w:rPr>
          <w:sz w:val="28"/>
          <w:szCs w:val="28"/>
          <w:lang w:val="kk-KZ"/>
        </w:rPr>
        <w:lastRenderedPageBreak/>
        <w:t>Рассмотрена</w:t>
      </w:r>
      <w:proofErr w:type="spellEnd"/>
      <w:r w:rsidRPr="00A16207">
        <w:rPr>
          <w:sz w:val="28"/>
          <w:szCs w:val="28"/>
          <w:lang w:val="kk-KZ"/>
        </w:rPr>
        <w:t xml:space="preserve"> и </w:t>
      </w:r>
      <w:proofErr w:type="spellStart"/>
      <w:r w:rsidRPr="00A16207">
        <w:rPr>
          <w:sz w:val="28"/>
          <w:szCs w:val="28"/>
          <w:lang w:val="kk-KZ"/>
        </w:rPr>
        <w:t>приведена</w:t>
      </w:r>
      <w:proofErr w:type="spellEnd"/>
      <w:r w:rsidRPr="00A16207">
        <w:rPr>
          <w:sz w:val="28"/>
          <w:szCs w:val="28"/>
          <w:lang w:val="kk-KZ"/>
        </w:rPr>
        <w:t xml:space="preserve"> </w:t>
      </w:r>
      <w:proofErr w:type="spellStart"/>
      <w:r w:rsidRPr="00A16207">
        <w:rPr>
          <w:sz w:val="28"/>
          <w:szCs w:val="28"/>
          <w:lang w:val="kk-KZ"/>
        </w:rPr>
        <w:t>общее</w:t>
      </w:r>
      <w:proofErr w:type="spellEnd"/>
      <w:r w:rsidRPr="00A16207">
        <w:rPr>
          <w:sz w:val="28"/>
          <w:szCs w:val="28"/>
          <w:lang w:val="kk-KZ"/>
        </w:rPr>
        <w:t xml:space="preserve"> </w:t>
      </w:r>
      <w:proofErr w:type="spellStart"/>
      <w:r w:rsidRPr="00A16207">
        <w:rPr>
          <w:sz w:val="28"/>
          <w:szCs w:val="28"/>
          <w:lang w:val="kk-KZ"/>
        </w:rPr>
        <w:t>описание</w:t>
      </w:r>
      <w:proofErr w:type="spellEnd"/>
      <w:r w:rsidRPr="00A16207">
        <w:rPr>
          <w:sz w:val="28"/>
          <w:szCs w:val="28"/>
          <w:lang w:val="kk-KZ"/>
        </w:rPr>
        <w:t xml:space="preserve"> и реализация </w:t>
      </w:r>
      <w:proofErr w:type="spellStart"/>
      <w:r w:rsidRPr="00A16207">
        <w:rPr>
          <w:sz w:val="28"/>
          <w:szCs w:val="28"/>
          <w:lang w:val="kk-KZ"/>
        </w:rPr>
        <w:t>постквантовой</w:t>
      </w:r>
      <w:proofErr w:type="spellEnd"/>
      <w:r w:rsidRPr="00A16207">
        <w:rPr>
          <w:sz w:val="28"/>
          <w:szCs w:val="28"/>
          <w:lang w:val="kk-KZ"/>
        </w:rPr>
        <w:t xml:space="preserve"> </w:t>
      </w:r>
      <w:proofErr w:type="spellStart"/>
      <w:r w:rsidRPr="00A16207">
        <w:rPr>
          <w:sz w:val="28"/>
          <w:szCs w:val="28"/>
          <w:lang w:val="kk-KZ"/>
        </w:rPr>
        <w:t>криптосистемы</w:t>
      </w:r>
      <w:proofErr w:type="spellEnd"/>
      <w:r w:rsidRPr="00A16207">
        <w:rPr>
          <w:sz w:val="28"/>
          <w:szCs w:val="28"/>
          <w:lang w:val="kk-KZ"/>
        </w:rPr>
        <w:t xml:space="preserve"> Эль</w:t>
      </w:r>
      <w:r>
        <w:rPr>
          <w:sz w:val="28"/>
          <w:szCs w:val="28"/>
        </w:rPr>
        <w:t>-</w:t>
      </w:r>
      <w:proofErr w:type="spellStart"/>
      <w:r w:rsidRPr="00A16207">
        <w:rPr>
          <w:sz w:val="28"/>
          <w:szCs w:val="28"/>
          <w:lang w:val="kk-KZ"/>
        </w:rPr>
        <w:t>Гамаля</w:t>
      </w:r>
      <w:proofErr w:type="spellEnd"/>
      <w:r w:rsidRPr="00A16207">
        <w:rPr>
          <w:sz w:val="28"/>
          <w:szCs w:val="28"/>
        </w:rPr>
        <w:t>.</w:t>
      </w:r>
      <w:r w:rsidR="005E34D8">
        <w:rPr>
          <w:sz w:val="28"/>
          <w:szCs w:val="28"/>
        </w:rPr>
        <w:t xml:space="preserve"> </w:t>
      </w:r>
      <w:r w:rsidRPr="00A16207">
        <w:rPr>
          <w:sz w:val="28"/>
          <w:szCs w:val="28"/>
        </w:rPr>
        <w:t>На основе описанного выше обмена ключами мы предлагаем криптосистему с открытым ключом, которая функционирует аналогично классической криптосистеме Эль-Гамаля, адаптированной к постквантовым условиям. В нашей реализации учтены новейшие криптографические подходы, такие как использование решеток и алгоритмов устойчивых к квантовым угрозам, что обеспечивает более высокий уровень безопасности по сравнению с традиционными методами. Основные этапы включают генерацию ключей, шифрование сообщения и его расшифровку, адаптированные к квантовой устойчивости.</w:t>
      </w:r>
      <w:bookmarkEnd w:id="44"/>
    </w:p>
    <w:p w:rsidR="00E73E00" w:rsidRPr="00A16207" w:rsidRDefault="00E73E00" w:rsidP="00E73E00">
      <w:pPr>
        <w:ind w:firstLine="709"/>
        <w:jc w:val="both"/>
        <w:rPr>
          <w:iCs/>
          <w:sz w:val="28"/>
          <w:szCs w:val="28"/>
        </w:rPr>
      </w:pPr>
      <w:bookmarkStart w:id="45" w:name="_Toc189164791"/>
      <w:r w:rsidRPr="00A16207">
        <w:rPr>
          <w:iCs/>
          <w:sz w:val="28"/>
          <w:szCs w:val="28"/>
        </w:rPr>
        <w:t>Описан процесс анализа безопасности предлагаемой схемы, который связан с защищенной схемой шифрования с закрытым ключом CCA.</w:t>
      </w:r>
      <w:bookmarkEnd w:id="45"/>
    </w:p>
    <w:p w:rsidR="00E73E00" w:rsidRPr="00A16207" w:rsidRDefault="00E73E00" w:rsidP="00E73E00">
      <w:pPr>
        <w:ind w:firstLine="709"/>
        <w:jc w:val="both"/>
        <w:rPr>
          <w:iCs/>
          <w:sz w:val="28"/>
          <w:szCs w:val="28"/>
        </w:rPr>
      </w:pPr>
      <w:bookmarkStart w:id="46" w:name="_Toc189164792"/>
      <w:r w:rsidRPr="00A16207">
        <w:rPr>
          <w:iCs/>
          <w:sz w:val="28"/>
          <w:szCs w:val="28"/>
        </w:rPr>
        <w:t>Описано программное и аппаратное обеспечение для реализации криптосистемы, которое было разработано на языке Python в среде Colab Google, используемой главным образом для машинного обучения, обработки данных и образовательных проектов. Для проведения вычислений были применены библиотеки с открытым исходным кодом, такие как numpy, matplotlib.pyplot и matplotlib.animation.</w:t>
      </w:r>
      <w:bookmarkEnd w:id="46"/>
    </w:p>
    <w:p w:rsidR="00E73E00" w:rsidRDefault="00E73E00" w:rsidP="00E73E00">
      <w:pPr>
        <w:ind w:firstLine="709"/>
        <w:jc w:val="both"/>
        <w:rPr>
          <w:iCs/>
          <w:sz w:val="28"/>
          <w:szCs w:val="28"/>
        </w:rPr>
      </w:pPr>
      <w:bookmarkStart w:id="47" w:name="_Toc189164793"/>
      <w:r w:rsidRPr="00A16207">
        <w:rPr>
          <w:iCs/>
          <w:sz w:val="28"/>
          <w:szCs w:val="28"/>
        </w:rPr>
        <w:t>Разработан и приведен анализ эффективности постквантовой криптосистемы прописан каждый шаг алгоритма и результата что решетки с использованием приниципов Эль-</w:t>
      </w:r>
      <w:proofErr w:type="spellStart"/>
      <w:r w:rsidRPr="00A16207">
        <w:rPr>
          <w:iCs/>
          <w:sz w:val="28"/>
          <w:szCs w:val="28"/>
          <w:lang w:val="kk-KZ"/>
        </w:rPr>
        <w:t>Гамаля</w:t>
      </w:r>
      <w:proofErr w:type="spellEnd"/>
      <w:r w:rsidRPr="00A16207">
        <w:rPr>
          <w:iCs/>
          <w:sz w:val="28"/>
          <w:szCs w:val="28"/>
          <w:lang w:val="kk-KZ"/>
        </w:rPr>
        <w:t xml:space="preserve"> эффективно и </w:t>
      </w:r>
      <w:proofErr w:type="spellStart"/>
      <w:r w:rsidRPr="00A16207">
        <w:rPr>
          <w:iCs/>
          <w:sz w:val="28"/>
          <w:szCs w:val="28"/>
          <w:lang w:val="kk-KZ"/>
        </w:rPr>
        <w:t>надежно</w:t>
      </w:r>
      <w:proofErr w:type="spellEnd"/>
      <w:r>
        <w:rPr>
          <w:iCs/>
          <w:sz w:val="28"/>
          <w:szCs w:val="28"/>
          <w:lang w:val="kk-KZ"/>
        </w:rPr>
        <w:t xml:space="preserve"> (</w:t>
      </w:r>
      <w:proofErr w:type="spellStart"/>
      <w:r>
        <w:rPr>
          <w:iCs/>
          <w:sz w:val="28"/>
          <w:szCs w:val="28"/>
          <w:lang w:val="kk-KZ"/>
        </w:rPr>
        <w:t>Приложение</w:t>
      </w:r>
      <w:proofErr w:type="spellEnd"/>
      <w:r>
        <w:rPr>
          <w:iCs/>
          <w:sz w:val="28"/>
          <w:szCs w:val="28"/>
          <w:lang w:val="kk-KZ"/>
        </w:rPr>
        <w:t> А</w:t>
      </w:r>
      <w:r w:rsidR="005E34D8" w:rsidRPr="005E34D8">
        <w:rPr>
          <w:iCs/>
          <w:sz w:val="28"/>
          <w:szCs w:val="28"/>
          <w:lang w:val="ru-RU"/>
        </w:rPr>
        <w:t xml:space="preserve">, </w:t>
      </w:r>
      <w:r w:rsidR="005E34D8">
        <w:rPr>
          <w:iCs/>
          <w:sz w:val="28"/>
          <w:szCs w:val="28"/>
          <w:lang w:val="kk-KZ"/>
        </w:rPr>
        <w:t>Б</w:t>
      </w:r>
      <w:r>
        <w:rPr>
          <w:iCs/>
          <w:sz w:val="28"/>
          <w:szCs w:val="28"/>
          <w:lang w:val="kk-KZ"/>
        </w:rPr>
        <w:t>)</w:t>
      </w:r>
      <w:r w:rsidRPr="00A16207">
        <w:rPr>
          <w:iCs/>
          <w:sz w:val="28"/>
          <w:szCs w:val="28"/>
        </w:rPr>
        <w:t>.</w:t>
      </w:r>
      <w:bookmarkStart w:id="48" w:name="_Toc189264282"/>
      <w:bookmarkEnd w:id="47"/>
    </w:p>
    <w:p w:rsidR="00E73E00" w:rsidRDefault="00E73E00" w:rsidP="00E73E00">
      <w:pPr>
        <w:ind w:firstLine="709"/>
        <w:jc w:val="both"/>
        <w:rPr>
          <w:iCs/>
          <w:sz w:val="28"/>
          <w:szCs w:val="28"/>
        </w:rPr>
      </w:pPr>
    </w:p>
    <w:p w:rsidR="00E73E00" w:rsidRDefault="00E73E00"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Default="00932F1A" w:rsidP="00E73E00">
      <w:pPr>
        <w:ind w:firstLine="709"/>
        <w:jc w:val="both"/>
        <w:rPr>
          <w:iCs/>
          <w:sz w:val="28"/>
          <w:szCs w:val="28"/>
          <w:lang w:val="ru-RU"/>
        </w:rPr>
      </w:pPr>
    </w:p>
    <w:p w:rsidR="00932F1A" w:rsidRPr="00B44004" w:rsidRDefault="00932F1A" w:rsidP="00E73E00">
      <w:pPr>
        <w:ind w:firstLine="709"/>
        <w:jc w:val="both"/>
        <w:rPr>
          <w:iCs/>
          <w:sz w:val="28"/>
          <w:szCs w:val="28"/>
          <w:lang w:val="ru-RU"/>
        </w:rPr>
      </w:pPr>
    </w:p>
    <w:p w:rsidR="00E73E00" w:rsidRDefault="00E73E00" w:rsidP="00E73E00">
      <w:pPr>
        <w:ind w:firstLine="709"/>
        <w:jc w:val="both"/>
        <w:rPr>
          <w:iCs/>
          <w:sz w:val="28"/>
          <w:szCs w:val="28"/>
        </w:rPr>
      </w:pPr>
    </w:p>
    <w:p w:rsidR="00E73E00" w:rsidRPr="00387556" w:rsidRDefault="00E73E00" w:rsidP="00E73E00">
      <w:pPr>
        <w:jc w:val="center"/>
        <w:rPr>
          <w:b/>
          <w:bCs/>
          <w:color w:val="000000" w:themeColor="text1"/>
          <w:sz w:val="28"/>
          <w:szCs w:val="28"/>
        </w:rPr>
      </w:pPr>
      <w:r w:rsidRPr="00387556">
        <w:rPr>
          <w:b/>
          <w:bCs/>
          <w:color w:val="000000" w:themeColor="text1"/>
          <w:sz w:val="28"/>
          <w:szCs w:val="28"/>
        </w:rPr>
        <w:lastRenderedPageBreak/>
        <w:t>ЗАКЛЮЧЕНИЕ</w:t>
      </w:r>
      <w:bookmarkEnd w:id="48"/>
    </w:p>
    <w:p w:rsidR="00E73E00" w:rsidRPr="00387556" w:rsidRDefault="00E73E00" w:rsidP="00E73E00">
      <w:pPr>
        <w:ind w:firstLine="709"/>
        <w:jc w:val="both"/>
        <w:rPr>
          <w:b/>
          <w:lang w:eastAsia="en-US"/>
        </w:rPr>
      </w:pPr>
    </w:p>
    <w:p w:rsidR="00E73E00" w:rsidRPr="00932F1A" w:rsidRDefault="00E73E00" w:rsidP="00E73E00">
      <w:pPr>
        <w:ind w:firstLine="709"/>
        <w:jc w:val="both"/>
        <w:rPr>
          <w:sz w:val="28"/>
          <w:szCs w:val="28"/>
          <w:lang w:val="ru-RU"/>
        </w:rPr>
      </w:pPr>
      <w:r w:rsidRPr="00A16207">
        <w:rPr>
          <w:sz w:val="28"/>
          <w:szCs w:val="28"/>
        </w:rPr>
        <w:t>В ходе выполнения диссертационной работы по исследованию и разработке математической модели постквантового метода распределения ключей и разработки прототипа, который проверяет данные на защиту от квантовых атак, были получены следующие научные и практические результаты</w:t>
      </w:r>
      <w:r w:rsidR="00932F1A">
        <w:rPr>
          <w:sz w:val="28"/>
          <w:szCs w:val="28"/>
          <w:lang w:val="kk-KZ"/>
        </w:rPr>
        <w:t xml:space="preserve"> представленные </w:t>
      </w:r>
      <w:proofErr w:type="spellStart"/>
      <w:r w:rsidR="00932F1A">
        <w:rPr>
          <w:sz w:val="28"/>
          <w:szCs w:val="28"/>
          <w:lang w:val="kk-KZ"/>
        </w:rPr>
        <w:t>ниже</w:t>
      </w:r>
      <w:proofErr w:type="spellEnd"/>
      <w:r w:rsidR="00932F1A" w:rsidRPr="00932F1A">
        <w:rPr>
          <w:sz w:val="28"/>
          <w:szCs w:val="28"/>
          <w:lang w:val="ru-RU"/>
        </w:rPr>
        <w:t>.</w:t>
      </w:r>
    </w:p>
    <w:p w:rsidR="00E73E00" w:rsidRPr="00162CD7" w:rsidRDefault="00E73E00" w:rsidP="00E73E00">
      <w:pPr>
        <w:ind w:firstLine="709"/>
        <w:jc w:val="both"/>
        <w:rPr>
          <w:sz w:val="28"/>
          <w:szCs w:val="28"/>
        </w:rPr>
      </w:pPr>
      <w:r w:rsidRPr="00162CD7">
        <w:rPr>
          <w:rFonts w:eastAsiaTheme="minorEastAsia"/>
          <w:color w:val="000000" w:themeColor="text1"/>
          <w:kern w:val="24"/>
          <w:sz w:val="32"/>
          <w:szCs w:val="32"/>
          <w:lang w:val="ru-RU"/>
        </w:rPr>
        <w:t xml:space="preserve"> </w:t>
      </w:r>
      <w:r w:rsidRPr="00162CD7">
        <w:rPr>
          <w:sz w:val="28"/>
          <w:szCs w:val="28"/>
          <w:lang w:val="ru-RU"/>
        </w:rPr>
        <w:t>1</w:t>
      </w:r>
      <w:r w:rsidR="00932F1A" w:rsidRPr="00932F1A">
        <w:rPr>
          <w:sz w:val="28"/>
          <w:szCs w:val="28"/>
          <w:lang w:val="ru-RU"/>
        </w:rPr>
        <w:t xml:space="preserve">. </w:t>
      </w:r>
      <w:r w:rsidRPr="00162CD7">
        <w:rPr>
          <w:sz w:val="28"/>
          <w:szCs w:val="28"/>
          <w:lang w:val="ru-RU"/>
        </w:rPr>
        <w:t xml:space="preserve"> Осуществлен анализ популярных методов и алгоритмов традиционной криптографии, который показал, что они не обладают устойчивостью к квантовым атакам, а квантовые алгоритмы способны эффективно взламывать такие системы.</w:t>
      </w:r>
    </w:p>
    <w:p w:rsidR="00E73E00" w:rsidRPr="00162CD7" w:rsidRDefault="00E73E00" w:rsidP="00E73E00">
      <w:pPr>
        <w:ind w:firstLine="709"/>
        <w:jc w:val="both"/>
        <w:rPr>
          <w:sz w:val="28"/>
          <w:szCs w:val="28"/>
        </w:rPr>
      </w:pPr>
      <w:r w:rsidRPr="00162CD7">
        <w:rPr>
          <w:sz w:val="28"/>
          <w:szCs w:val="28"/>
          <w:lang w:val="ru-RU"/>
        </w:rPr>
        <w:t>2</w:t>
      </w:r>
      <w:r w:rsidR="00932F1A" w:rsidRPr="00932F1A">
        <w:rPr>
          <w:sz w:val="28"/>
          <w:szCs w:val="28"/>
          <w:lang w:val="ru-RU"/>
        </w:rPr>
        <w:t>.</w:t>
      </w:r>
      <w:r w:rsidR="00932F1A">
        <w:rPr>
          <w:sz w:val="28"/>
          <w:szCs w:val="28"/>
          <w:lang w:val="kk-KZ"/>
        </w:rPr>
        <w:t xml:space="preserve"> </w:t>
      </w:r>
      <w:r w:rsidRPr="00162CD7">
        <w:rPr>
          <w:sz w:val="28"/>
          <w:szCs w:val="28"/>
          <w:lang w:val="ru-RU"/>
        </w:rPr>
        <w:t> Выполнен анализ схем распределения ключей на основе решеток, который показал их высокую устойчивость к квантовым атакам благодаря сложности задач, лежащих в их основе. Эти схемы считаются перспективным направлением в постквантовой криптографии и могут обеспечить надежную защиту информации в условиях квантовых вычислений.</w:t>
      </w:r>
    </w:p>
    <w:p w:rsidR="00E73E00" w:rsidRPr="00162CD7" w:rsidRDefault="00E73E00" w:rsidP="00E73E00">
      <w:pPr>
        <w:ind w:firstLine="709"/>
        <w:jc w:val="both"/>
        <w:rPr>
          <w:sz w:val="28"/>
          <w:szCs w:val="28"/>
        </w:rPr>
      </w:pPr>
      <w:r w:rsidRPr="00162CD7">
        <w:rPr>
          <w:sz w:val="28"/>
          <w:szCs w:val="28"/>
          <w:lang w:val="ru-RU"/>
        </w:rPr>
        <w:t>3</w:t>
      </w:r>
      <w:r w:rsidR="00932F1A" w:rsidRPr="00932F1A">
        <w:rPr>
          <w:sz w:val="28"/>
          <w:szCs w:val="28"/>
          <w:lang w:val="ru-RU"/>
        </w:rPr>
        <w:t xml:space="preserve">. </w:t>
      </w:r>
      <w:r w:rsidRPr="00162CD7">
        <w:rPr>
          <w:sz w:val="28"/>
          <w:szCs w:val="28"/>
        </w:rPr>
        <w:t>Разработана математическая модель эффективной и безопасной постквантовой схемы обмена ключами на основе решеток с использованием принципов Эль-Гамаля, что позволяет создать эффективные постквантовые схемы с открытым ключом для криптографических протоколов, систем аутентификации, финансовых систем, блокчейн и </w:t>
      </w:r>
      <w:r w:rsidRPr="00162CD7">
        <w:rPr>
          <w:sz w:val="28"/>
          <w:szCs w:val="28"/>
          <w:lang w:val="en-US"/>
        </w:rPr>
        <w:t>IoT</w:t>
      </w:r>
      <w:r w:rsidRPr="00162CD7">
        <w:rPr>
          <w:sz w:val="28"/>
          <w:szCs w:val="28"/>
          <w:lang w:val="ru-RU"/>
        </w:rPr>
        <w:t>-</w:t>
      </w:r>
      <w:r w:rsidRPr="00162CD7">
        <w:rPr>
          <w:sz w:val="28"/>
          <w:szCs w:val="28"/>
        </w:rPr>
        <w:t>технологий.</w:t>
      </w:r>
    </w:p>
    <w:p w:rsidR="00274403" w:rsidRDefault="00E73E00" w:rsidP="00274403">
      <w:pPr>
        <w:ind w:firstLine="709"/>
        <w:jc w:val="both"/>
        <w:rPr>
          <w:sz w:val="28"/>
          <w:szCs w:val="28"/>
          <w:lang w:val="ru-RU"/>
        </w:rPr>
      </w:pPr>
      <w:r w:rsidRPr="00162CD7">
        <w:rPr>
          <w:sz w:val="28"/>
          <w:szCs w:val="28"/>
          <w:lang w:val="ru-RU"/>
        </w:rPr>
        <w:t>4</w:t>
      </w:r>
      <w:r w:rsidR="00932F1A" w:rsidRPr="00932F1A">
        <w:rPr>
          <w:sz w:val="28"/>
          <w:szCs w:val="28"/>
          <w:lang w:val="ru-RU"/>
        </w:rPr>
        <w:t xml:space="preserve">. </w:t>
      </w:r>
      <w:r w:rsidRPr="00162CD7">
        <w:rPr>
          <w:sz w:val="28"/>
          <w:szCs w:val="28"/>
        </w:rPr>
        <w:t>Разработан алгоритм и прототип постквантовой схемы с открытым ключом на основе решеток, использующей принцип</w:t>
      </w:r>
      <w:proofErr w:type="spellStart"/>
      <w:r w:rsidR="001F6475">
        <w:rPr>
          <w:sz w:val="28"/>
          <w:szCs w:val="28"/>
          <w:lang w:val="kk-KZ"/>
        </w:rPr>
        <w:t>ов</w:t>
      </w:r>
      <w:proofErr w:type="spellEnd"/>
      <w:r w:rsidRPr="00162CD7">
        <w:rPr>
          <w:sz w:val="28"/>
          <w:szCs w:val="28"/>
        </w:rPr>
        <w:t xml:space="preserve"> Эль-Гамаля </w:t>
      </w:r>
      <w:proofErr w:type="spellStart"/>
      <w:r>
        <w:rPr>
          <w:sz w:val="28"/>
          <w:szCs w:val="28"/>
          <w:lang w:val="kk-KZ"/>
        </w:rPr>
        <w:t>на</w:t>
      </w:r>
      <w:proofErr w:type="spellEnd"/>
      <w:r>
        <w:rPr>
          <w:sz w:val="28"/>
          <w:szCs w:val="28"/>
          <w:lang w:val="kk-KZ"/>
        </w:rPr>
        <w:t xml:space="preserve"> </w:t>
      </w:r>
      <w:proofErr w:type="spellStart"/>
      <w:r>
        <w:rPr>
          <w:sz w:val="28"/>
          <w:szCs w:val="28"/>
          <w:lang w:val="kk-KZ"/>
        </w:rPr>
        <w:t>основе</w:t>
      </w:r>
      <w:proofErr w:type="spellEnd"/>
      <w:r w:rsidRPr="00162CD7">
        <w:rPr>
          <w:sz w:val="28"/>
          <w:szCs w:val="28"/>
        </w:rPr>
        <w:t> </w:t>
      </w:r>
      <w:r w:rsidRPr="00162CD7">
        <w:rPr>
          <w:sz w:val="28"/>
          <w:szCs w:val="28"/>
          <w:lang w:val="en-US"/>
        </w:rPr>
        <w:t>SIS</w:t>
      </w:r>
      <w:r w:rsidRPr="00162CD7">
        <w:rPr>
          <w:sz w:val="28"/>
          <w:szCs w:val="28"/>
          <w:lang w:val="ru-RU"/>
        </w:rPr>
        <w:t xml:space="preserve">, </w:t>
      </w:r>
      <w:r w:rsidRPr="00162CD7">
        <w:rPr>
          <w:sz w:val="28"/>
          <w:szCs w:val="28"/>
        </w:rPr>
        <w:t xml:space="preserve">что позволила повысить скорость генерации ключей шифрования в 240-583 раз (по сравнению с аналогами – </w:t>
      </w:r>
      <w:r w:rsidRPr="00162CD7">
        <w:rPr>
          <w:sz w:val="28"/>
          <w:szCs w:val="28"/>
          <w:lang w:val="en-US"/>
        </w:rPr>
        <w:t>LWE</w:t>
      </w:r>
      <w:r w:rsidRPr="00162CD7">
        <w:rPr>
          <w:sz w:val="28"/>
          <w:szCs w:val="28"/>
          <w:lang w:val="ru-RU"/>
        </w:rPr>
        <w:t xml:space="preserve">, </w:t>
      </w:r>
      <w:r w:rsidRPr="00162CD7">
        <w:rPr>
          <w:sz w:val="28"/>
          <w:szCs w:val="28"/>
          <w:lang w:val="en-US"/>
        </w:rPr>
        <w:t>Ring</w:t>
      </w:r>
      <w:r w:rsidRPr="00162CD7">
        <w:rPr>
          <w:sz w:val="28"/>
          <w:szCs w:val="28"/>
          <w:lang w:val="ru-RU"/>
        </w:rPr>
        <w:t>-</w:t>
      </w:r>
      <w:r w:rsidRPr="00162CD7">
        <w:rPr>
          <w:sz w:val="28"/>
          <w:szCs w:val="28"/>
          <w:lang w:val="en-US"/>
        </w:rPr>
        <w:t>LWE</w:t>
      </w:r>
      <w:r w:rsidRPr="00162CD7">
        <w:rPr>
          <w:sz w:val="28"/>
          <w:szCs w:val="28"/>
          <w:lang w:val="ru-RU"/>
        </w:rPr>
        <w:t xml:space="preserve">), </w:t>
      </w:r>
      <w:r w:rsidRPr="00162CD7">
        <w:rPr>
          <w:sz w:val="28"/>
          <w:szCs w:val="28"/>
        </w:rPr>
        <w:t>а также устойчивость к ошибкам и стойкость к квантовым атакам (по сравнению с классической схемой Эль-Гамаля).</w:t>
      </w:r>
    </w:p>
    <w:p w:rsidR="00E73E00" w:rsidRPr="00274403" w:rsidRDefault="00E73E00" w:rsidP="00274403">
      <w:pPr>
        <w:ind w:firstLine="709"/>
        <w:jc w:val="both"/>
        <w:rPr>
          <w:sz w:val="28"/>
          <w:szCs w:val="28"/>
          <w:lang w:val="ru-RU"/>
        </w:rPr>
      </w:pPr>
      <w:r w:rsidRPr="00162CD7">
        <w:rPr>
          <w:sz w:val="28"/>
          <w:szCs w:val="28"/>
          <w:lang w:val="ru-RU"/>
        </w:rPr>
        <w:t>5</w:t>
      </w:r>
      <w:r w:rsidR="00932F1A" w:rsidRPr="00932F1A">
        <w:rPr>
          <w:sz w:val="28"/>
          <w:szCs w:val="28"/>
          <w:lang w:val="ru-RU"/>
        </w:rPr>
        <w:t xml:space="preserve">. </w:t>
      </w:r>
      <w:r w:rsidR="00274403" w:rsidRPr="00274403">
        <w:rPr>
          <w:sz w:val="28"/>
          <w:szCs w:val="28"/>
          <w:lang w:val="ru-RU"/>
        </w:rPr>
        <w:t xml:space="preserve">Предложена и обоснована теоретическая модель безопасности криптосистемы в соответствии со стандартом </w:t>
      </w:r>
      <w:r w:rsidR="00274403" w:rsidRPr="00274403">
        <w:rPr>
          <w:sz w:val="28"/>
          <w:szCs w:val="28"/>
          <w:lang w:val="en-US"/>
        </w:rPr>
        <w:t>IND</w:t>
      </w:r>
      <w:r w:rsidR="00274403" w:rsidRPr="00274403">
        <w:rPr>
          <w:sz w:val="28"/>
          <w:szCs w:val="28"/>
          <w:lang w:val="ru-RU"/>
        </w:rPr>
        <w:t>-</w:t>
      </w:r>
      <w:r w:rsidR="00274403" w:rsidRPr="00274403">
        <w:rPr>
          <w:sz w:val="28"/>
          <w:szCs w:val="28"/>
          <w:lang w:val="en-US"/>
        </w:rPr>
        <w:t>CCA</w:t>
      </w:r>
      <w:r w:rsidR="00274403" w:rsidRPr="00274403">
        <w:rPr>
          <w:sz w:val="28"/>
          <w:szCs w:val="28"/>
          <w:lang w:val="ru-RU"/>
        </w:rPr>
        <w:t xml:space="preserve">, с редукцией к задаче </w:t>
      </w:r>
      <w:r w:rsidR="00274403" w:rsidRPr="00274403">
        <w:rPr>
          <w:sz w:val="28"/>
          <w:szCs w:val="28"/>
          <w:lang w:val="en-US"/>
        </w:rPr>
        <w:t>SIS</w:t>
      </w:r>
      <w:r w:rsidR="00274403" w:rsidRPr="00274403">
        <w:rPr>
          <w:sz w:val="28"/>
          <w:szCs w:val="28"/>
          <w:lang w:val="ru-RU"/>
        </w:rPr>
        <w:t xml:space="preserve"> в модели квантово-доступного случайного оракула (</w:t>
      </w:r>
      <w:r w:rsidR="00274403" w:rsidRPr="00274403">
        <w:rPr>
          <w:sz w:val="28"/>
          <w:szCs w:val="28"/>
          <w:lang w:val="en-US"/>
        </w:rPr>
        <w:t>QROM</w:t>
      </w:r>
      <w:r w:rsidR="00274403" w:rsidRPr="00274403">
        <w:rPr>
          <w:sz w:val="28"/>
          <w:szCs w:val="28"/>
          <w:lang w:val="ru-RU"/>
        </w:rPr>
        <w:t>), что обеспечивает формальную устойчивость схемы к квантовым атакам.</w:t>
      </w:r>
    </w:p>
    <w:p w:rsidR="00E73E00" w:rsidRPr="00A16207" w:rsidRDefault="00E73E00" w:rsidP="00E73E00">
      <w:pPr>
        <w:ind w:firstLine="709"/>
        <w:jc w:val="both"/>
        <w:rPr>
          <w:iCs/>
          <w:sz w:val="28"/>
          <w:szCs w:val="28"/>
          <w:lang w:val="kk-KZ"/>
        </w:rPr>
      </w:pPr>
      <w:r w:rsidRPr="00A16207">
        <w:rPr>
          <w:sz w:val="28"/>
          <w:szCs w:val="28"/>
        </w:rPr>
        <w:t>Поставленные задачи диссертационной работы полностью решены, и полученные результаты могут быть использованы для дальнейшего улучшения схемы и разработки системы на основе постквантовой криптографии, соответствующей требованиям NIST. В будущем целесообразно сосредоточиться на повышении эффективности и адаптации предлагаемого подхода к новым угрозам и вызовам.</w:t>
      </w:r>
    </w:p>
    <w:p w:rsidR="00E73E00" w:rsidRPr="00A16207" w:rsidRDefault="00E73E00" w:rsidP="00E73E00">
      <w:pPr>
        <w:autoSpaceDE w:val="0"/>
        <w:autoSpaceDN w:val="0"/>
        <w:adjustRightInd w:val="0"/>
        <w:ind w:firstLine="709"/>
        <w:jc w:val="both"/>
        <w:rPr>
          <w:iCs/>
          <w:sz w:val="28"/>
          <w:szCs w:val="28"/>
        </w:rPr>
      </w:pPr>
    </w:p>
    <w:p w:rsidR="00E73E00" w:rsidRPr="00A16207" w:rsidRDefault="00E73E00" w:rsidP="00E73E00">
      <w:pPr>
        <w:autoSpaceDE w:val="0"/>
        <w:autoSpaceDN w:val="0"/>
        <w:adjustRightInd w:val="0"/>
        <w:ind w:left="284"/>
        <w:rPr>
          <w:iCs/>
          <w:sz w:val="28"/>
          <w:szCs w:val="28"/>
        </w:rPr>
      </w:pPr>
    </w:p>
    <w:p w:rsidR="00E73E00" w:rsidRPr="00A16207" w:rsidRDefault="00E73E00" w:rsidP="00E73E00">
      <w:pPr>
        <w:autoSpaceDE w:val="0"/>
        <w:autoSpaceDN w:val="0"/>
        <w:adjustRightInd w:val="0"/>
        <w:ind w:left="284"/>
        <w:rPr>
          <w:iCs/>
          <w:sz w:val="28"/>
          <w:szCs w:val="28"/>
        </w:rPr>
      </w:pPr>
    </w:p>
    <w:p w:rsidR="00E73E00" w:rsidRPr="00A16207" w:rsidRDefault="00E73E00" w:rsidP="00E73E00">
      <w:pPr>
        <w:autoSpaceDE w:val="0"/>
        <w:autoSpaceDN w:val="0"/>
        <w:adjustRightInd w:val="0"/>
        <w:ind w:left="284"/>
        <w:rPr>
          <w:iCs/>
          <w:sz w:val="28"/>
          <w:szCs w:val="28"/>
        </w:rPr>
      </w:pPr>
    </w:p>
    <w:p w:rsidR="00E73E00" w:rsidRPr="00A16207" w:rsidRDefault="00E73E00" w:rsidP="00E73E00">
      <w:pPr>
        <w:autoSpaceDE w:val="0"/>
        <w:autoSpaceDN w:val="0"/>
        <w:adjustRightInd w:val="0"/>
        <w:ind w:left="284"/>
        <w:rPr>
          <w:iCs/>
          <w:sz w:val="28"/>
          <w:szCs w:val="28"/>
        </w:rPr>
      </w:pPr>
    </w:p>
    <w:p w:rsidR="00E73E00" w:rsidRPr="00B44004" w:rsidRDefault="00E73E00" w:rsidP="00E73E00">
      <w:pPr>
        <w:autoSpaceDE w:val="0"/>
        <w:autoSpaceDN w:val="0"/>
        <w:adjustRightInd w:val="0"/>
        <w:ind w:left="284"/>
        <w:rPr>
          <w:iCs/>
          <w:sz w:val="28"/>
          <w:szCs w:val="28"/>
          <w:lang w:val="ru-RU"/>
        </w:rPr>
      </w:pPr>
    </w:p>
    <w:p w:rsidR="005E34D8" w:rsidRPr="00C6531E" w:rsidRDefault="005E34D8" w:rsidP="00C02FF0">
      <w:pPr>
        <w:autoSpaceDE w:val="0"/>
        <w:autoSpaceDN w:val="0"/>
        <w:adjustRightInd w:val="0"/>
        <w:rPr>
          <w:iCs/>
          <w:sz w:val="28"/>
          <w:szCs w:val="28"/>
          <w:lang w:val="ru-RU"/>
        </w:rPr>
      </w:pPr>
    </w:p>
    <w:p w:rsidR="00E73E00" w:rsidRPr="001017F0" w:rsidRDefault="00E73E00" w:rsidP="00C02FF0">
      <w:pPr>
        <w:pStyle w:val="1"/>
        <w:jc w:val="center"/>
        <w:rPr>
          <w:rFonts w:ascii="Times New Roman" w:hAnsi="Times New Roman" w:cs="Times New Roman"/>
          <w:b/>
          <w:bCs/>
          <w:color w:val="000000" w:themeColor="text1"/>
          <w:sz w:val="28"/>
          <w:szCs w:val="28"/>
          <w:lang w:val="ru-RU"/>
        </w:rPr>
      </w:pPr>
      <w:bookmarkStart w:id="49" w:name="_Toc189264283"/>
      <w:r w:rsidRPr="00387556">
        <w:rPr>
          <w:rFonts w:ascii="Times New Roman" w:hAnsi="Times New Roman" w:cs="Times New Roman"/>
          <w:b/>
          <w:bCs/>
          <w:color w:val="000000" w:themeColor="text1"/>
          <w:sz w:val="28"/>
          <w:szCs w:val="28"/>
        </w:rPr>
        <w:lastRenderedPageBreak/>
        <w:t>СПИСОК</w:t>
      </w:r>
      <w:r w:rsidRPr="001017F0">
        <w:rPr>
          <w:rFonts w:ascii="Times New Roman" w:hAnsi="Times New Roman" w:cs="Times New Roman"/>
          <w:b/>
          <w:bCs/>
          <w:color w:val="000000" w:themeColor="text1"/>
          <w:sz w:val="28"/>
          <w:szCs w:val="28"/>
          <w:lang w:val="ru-RU"/>
        </w:rPr>
        <w:t xml:space="preserve"> </w:t>
      </w:r>
      <w:r w:rsidRPr="00387556">
        <w:rPr>
          <w:rFonts w:ascii="Times New Roman" w:hAnsi="Times New Roman" w:cs="Times New Roman"/>
          <w:b/>
          <w:bCs/>
          <w:color w:val="000000" w:themeColor="text1"/>
          <w:sz w:val="28"/>
          <w:szCs w:val="28"/>
        </w:rPr>
        <w:t>ИСПОЛЬЗОВАННЫХ</w:t>
      </w:r>
      <w:r w:rsidRPr="001017F0">
        <w:rPr>
          <w:rFonts w:ascii="Times New Roman" w:hAnsi="Times New Roman" w:cs="Times New Roman"/>
          <w:b/>
          <w:bCs/>
          <w:color w:val="000000" w:themeColor="text1"/>
          <w:sz w:val="28"/>
          <w:szCs w:val="28"/>
          <w:lang w:val="ru-RU"/>
        </w:rPr>
        <w:t xml:space="preserve"> </w:t>
      </w:r>
      <w:r w:rsidRPr="00387556">
        <w:rPr>
          <w:rFonts w:ascii="Times New Roman" w:hAnsi="Times New Roman" w:cs="Times New Roman"/>
          <w:b/>
          <w:bCs/>
          <w:color w:val="000000" w:themeColor="text1"/>
          <w:sz w:val="28"/>
          <w:szCs w:val="28"/>
        </w:rPr>
        <w:t>ИСТОЧНИКОВ</w:t>
      </w:r>
      <w:bookmarkEnd w:id="49"/>
    </w:p>
    <w:p w:rsidR="00E73E00" w:rsidRPr="001017F0" w:rsidRDefault="00E73E00" w:rsidP="00E73E00">
      <w:pPr>
        <w:pStyle w:val="af6"/>
        <w:spacing w:before="0" w:beforeAutospacing="0" w:after="0" w:afterAutospacing="0"/>
        <w:ind w:firstLine="709"/>
        <w:jc w:val="both"/>
        <w:rPr>
          <w:sz w:val="28"/>
          <w:szCs w:val="28"/>
          <w:lang w:val="ru-RU"/>
        </w:rPr>
      </w:pPr>
    </w:p>
    <w:p w:rsidR="00E73E00" w:rsidRPr="00387556" w:rsidRDefault="00E73E00" w:rsidP="00C6531E">
      <w:pPr>
        <w:pStyle w:val="af6"/>
        <w:numPr>
          <w:ilvl w:val="0"/>
          <w:numId w:val="33"/>
        </w:numPr>
        <w:spacing w:before="0" w:beforeAutospacing="0" w:after="0" w:afterAutospacing="0"/>
        <w:jc w:val="both"/>
        <w:rPr>
          <w:sz w:val="28"/>
          <w:szCs w:val="28"/>
          <w:lang w:val="en-US"/>
        </w:rPr>
      </w:pPr>
      <w:r w:rsidRPr="00312401">
        <w:rPr>
          <w:sz w:val="28"/>
          <w:szCs w:val="28"/>
          <w:lang w:val="en-US"/>
        </w:rPr>
        <w:t xml:space="preserve"> </w:t>
      </w:r>
      <w:bookmarkStart w:id="50" w:name="_Ref194687557"/>
      <w:r w:rsidRPr="00387556">
        <w:rPr>
          <w:sz w:val="28"/>
          <w:szCs w:val="28"/>
          <w:lang w:val="en-US"/>
        </w:rPr>
        <w:t>Sharma</w:t>
      </w:r>
      <w:r w:rsidRPr="00312401">
        <w:rPr>
          <w:sz w:val="28"/>
          <w:szCs w:val="28"/>
          <w:lang w:val="en-US"/>
        </w:rPr>
        <w:t xml:space="preserve"> </w:t>
      </w:r>
      <w:r w:rsidRPr="00387556">
        <w:rPr>
          <w:sz w:val="28"/>
          <w:szCs w:val="28"/>
          <w:lang w:val="en-US"/>
        </w:rPr>
        <w:t>N</w:t>
      </w:r>
      <w:r w:rsidRPr="00312401">
        <w:rPr>
          <w:sz w:val="28"/>
          <w:szCs w:val="28"/>
          <w:lang w:val="en-US"/>
        </w:rPr>
        <w:t xml:space="preserve">. </w:t>
      </w:r>
      <w:r>
        <w:rPr>
          <w:sz w:val="28"/>
          <w:szCs w:val="28"/>
          <w:lang w:val="en-US"/>
        </w:rPr>
        <w:t>et</w:t>
      </w:r>
      <w:r w:rsidRPr="00312401">
        <w:rPr>
          <w:sz w:val="28"/>
          <w:szCs w:val="28"/>
          <w:lang w:val="en-US"/>
        </w:rPr>
        <w:t xml:space="preserve"> </w:t>
      </w:r>
      <w:r>
        <w:rPr>
          <w:sz w:val="28"/>
          <w:szCs w:val="28"/>
          <w:lang w:val="en-US"/>
        </w:rPr>
        <w:t>al</w:t>
      </w:r>
      <w:r w:rsidRPr="00312401">
        <w:rPr>
          <w:sz w:val="28"/>
          <w:szCs w:val="28"/>
          <w:lang w:val="en-US"/>
        </w:rPr>
        <w:t xml:space="preserve">. </w:t>
      </w:r>
      <w:r w:rsidRPr="00387556">
        <w:rPr>
          <w:sz w:val="28"/>
          <w:szCs w:val="28"/>
          <w:lang w:val="en-US"/>
        </w:rPr>
        <w:t>A Review of Information Security using Cryptography Technique</w:t>
      </w:r>
      <w:r>
        <w:rPr>
          <w:sz w:val="28"/>
          <w:szCs w:val="28"/>
          <w:lang w:val="en-US"/>
        </w:rPr>
        <w:t xml:space="preserve"> //</w:t>
      </w:r>
      <w:r w:rsidRPr="00387556">
        <w:rPr>
          <w:sz w:val="28"/>
          <w:szCs w:val="28"/>
          <w:lang w:val="en-US"/>
        </w:rPr>
        <w:t xml:space="preserve"> International Journal of Advanced Research in Computer Science</w:t>
      </w:r>
      <w:r>
        <w:rPr>
          <w:sz w:val="28"/>
          <w:szCs w:val="28"/>
          <w:lang w:val="en-US"/>
        </w:rPr>
        <w:t>. – 2017. – Vol.</w:t>
      </w:r>
      <w:r w:rsidRPr="00387556">
        <w:rPr>
          <w:sz w:val="28"/>
          <w:szCs w:val="28"/>
          <w:lang w:val="en-US"/>
        </w:rPr>
        <w:t xml:space="preserve"> 8</w:t>
      </w:r>
      <w:r>
        <w:rPr>
          <w:sz w:val="28"/>
          <w:szCs w:val="28"/>
          <w:lang w:val="en-US"/>
        </w:rPr>
        <w:t>. – P.</w:t>
      </w:r>
      <w:r w:rsidRPr="00387556">
        <w:rPr>
          <w:sz w:val="28"/>
          <w:szCs w:val="28"/>
          <w:lang w:val="en-US"/>
        </w:rPr>
        <w:t xml:space="preserve"> 323-326.</w:t>
      </w:r>
      <w:bookmarkEnd w:id="50"/>
    </w:p>
    <w:p w:rsidR="00E73E00" w:rsidRPr="00387556" w:rsidRDefault="00E73E00" w:rsidP="00C6531E">
      <w:pPr>
        <w:pStyle w:val="af6"/>
        <w:numPr>
          <w:ilvl w:val="0"/>
          <w:numId w:val="33"/>
        </w:numPr>
        <w:spacing w:before="0" w:beforeAutospacing="0" w:after="0" w:afterAutospacing="0"/>
        <w:jc w:val="both"/>
        <w:rPr>
          <w:color w:val="000000" w:themeColor="text1"/>
          <w:sz w:val="28"/>
          <w:szCs w:val="28"/>
          <w:lang w:val="en-US"/>
        </w:rPr>
      </w:pPr>
      <w:bookmarkStart w:id="51" w:name="_Ref194687595"/>
      <w:proofErr w:type="spellStart"/>
      <w:r w:rsidRPr="00387556">
        <w:rPr>
          <w:color w:val="000000" w:themeColor="text1"/>
          <w:sz w:val="28"/>
          <w:szCs w:val="28"/>
          <w:lang w:val="en-US"/>
        </w:rPr>
        <w:t>Lincke</w:t>
      </w:r>
      <w:proofErr w:type="spellEnd"/>
      <w:r w:rsidRPr="00387556">
        <w:rPr>
          <w:color w:val="000000" w:themeColor="text1"/>
          <w:sz w:val="28"/>
          <w:szCs w:val="28"/>
          <w:lang w:val="en-US"/>
        </w:rPr>
        <w:t xml:space="preserve"> J.</w:t>
      </w:r>
      <w:r>
        <w:rPr>
          <w:color w:val="000000" w:themeColor="text1"/>
          <w:sz w:val="28"/>
          <w:szCs w:val="28"/>
          <w:lang w:val="en-US"/>
        </w:rPr>
        <w:t>,</w:t>
      </w:r>
      <w:r w:rsidRPr="00387556">
        <w:rPr>
          <w:color w:val="000000" w:themeColor="text1"/>
          <w:sz w:val="28"/>
          <w:szCs w:val="28"/>
          <w:lang w:val="en-US"/>
        </w:rPr>
        <w:t xml:space="preserve"> </w:t>
      </w:r>
      <w:proofErr w:type="spellStart"/>
      <w:r w:rsidRPr="00387556">
        <w:rPr>
          <w:color w:val="000000" w:themeColor="text1"/>
          <w:sz w:val="28"/>
          <w:szCs w:val="28"/>
          <w:lang w:val="en-US"/>
        </w:rPr>
        <w:t>Hollan</w:t>
      </w:r>
      <w:proofErr w:type="spellEnd"/>
      <w:r w:rsidRPr="00F546ED">
        <w:rPr>
          <w:color w:val="000000" w:themeColor="text1"/>
          <w:sz w:val="28"/>
          <w:szCs w:val="28"/>
          <w:lang w:val="en-US"/>
        </w:rPr>
        <w:t xml:space="preserve"> </w:t>
      </w:r>
      <w:r w:rsidRPr="00387556">
        <w:rPr>
          <w:color w:val="000000" w:themeColor="text1"/>
          <w:sz w:val="28"/>
          <w:szCs w:val="28"/>
          <w:lang w:val="en-US"/>
        </w:rPr>
        <w:t>A. Network Security: Focus on Security, Skills, and Stability</w:t>
      </w:r>
      <w:r>
        <w:rPr>
          <w:color w:val="000000" w:themeColor="text1"/>
          <w:sz w:val="28"/>
          <w:szCs w:val="28"/>
          <w:lang w:val="en-US"/>
        </w:rPr>
        <w:t xml:space="preserve"> // Procced.</w:t>
      </w:r>
      <w:r w:rsidRPr="00387556">
        <w:rPr>
          <w:color w:val="000000" w:themeColor="text1"/>
          <w:sz w:val="28"/>
          <w:szCs w:val="28"/>
          <w:lang w:val="en-US"/>
        </w:rPr>
        <w:t xml:space="preserve"> 37th ASEE/IEEE Frontiers in Education conf</w:t>
      </w:r>
      <w:r>
        <w:rPr>
          <w:color w:val="000000" w:themeColor="text1"/>
          <w:sz w:val="28"/>
          <w:szCs w:val="28"/>
          <w:lang w:val="en-US"/>
        </w:rPr>
        <w:t>.</w:t>
      </w:r>
      <w:r w:rsidRPr="00387556">
        <w:rPr>
          <w:color w:val="000000" w:themeColor="text1"/>
          <w:sz w:val="28"/>
          <w:szCs w:val="28"/>
          <w:lang w:val="en-US"/>
        </w:rPr>
        <w:t xml:space="preserve"> </w:t>
      </w:r>
      <w:r>
        <w:rPr>
          <w:color w:val="000000" w:themeColor="text1"/>
          <w:sz w:val="28"/>
          <w:szCs w:val="28"/>
          <w:lang w:val="en-US"/>
        </w:rPr>
        <w:t xml:space="preserve">– </w:t>
      </w:r>
      <w:r w:rsidRPr="00387556">
        <w:rPr>
          <w:color w:val="000000" w:themeColor="text1"/>
          <w:sz w:val="28"/>
          <w:szCs w:val="28"/>
          <w:lang w:val="en-US"/>
        </w:rPr>
        <w:t>Milwaukee, 2007.</w:t>
      </w:r>
      <w:r>
        <w:rPr>
          <w:color w:val="000000" w:themeColor="text1"/>
          <w:sz w:val="28"/>
          <w:szCs w:val="28"/>
          <w:lang w:val="en-US"/>
        </w:rPr>
        <w:t xml:space="preserve"> – </w:t>
      </w:r>
      <w:r w:rsidRPr="00387556">
        <w:rPr>
          <w:color w:val="000000" w:themeColor="text1"/>
          <w:sz w:val="28"/>
          <w:szCs w:val="28"/>
          <w:lang w:val="en-US"/>
        </w:rPr>
        <w:t>P.</w:t>
      </w:r>
      <w:r>
        <w:rPr>
          <w:color w:val="000000" w:themeColor="text1"/>
          <w:sz w:val="28"/>
          <w:szCs w:val="28"/>
          <w:lang w:val="en-US"/>
        </w:rPr>
        <w:t xml:space="preserve"> </w:t>
      </w:r>
      <w:r w:rsidRPr="00387556">
        <w:rPr>
          <w:color w:val="000000" w:themeColor="text1"/>
          <w:sz w:val="28"/>
          <w:szCs w:val="28"/>
          <w:lang w:val="en-US"/>
        </w:rPr>
        <w:t>1063-1075.</w:t>
      </w:r>
      <w:bookmarkEnd w:id="51"/>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2" w:name="_Ref194687612"/>
      <w:r w:rsidRPr="005E34D8">
        <w:rPr>
          <w:color w:val="000000" w:themeColor="text1"/>
          <w:sz w:val="28"/>
          <w:szCs w:val="28"/>
          <w:lang w:val="en-US"/>
        </w:rPr>
        <w:t>Khalifa O.O., Islam M.R., Khan S. et al. Communications cryptography // Procced. RF and Microwave conf. – Selangor, 2004. – P. 220-223.</w:t>
      </w:r>
      <w:bookmarkEnd w:id="52"/>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3" w:name="_Ref194687669"/>
      <w:proofErr w:type="spellStart"/>
      <w:r w:rsidRPr="005E34D8">
        <w:rPr>
          <w:color w:val="000000" w:themeColor="text1"/>
          <w:sz w:val="28"/>
          <w:szCs w:val="28"/>
          <w:lang w:val="en-US"/>
        </w:rPr>
        <w:t>Jirwan</w:t>
      </w:r>
      <w:proofErr w:type="spellEnd"/>
      <w:r w:rsidRPr="005E34D8">
        <w:rPr>
          <w:color w:val="000000" w:themeColor="text1"/>
          <w:sz w:val="28"/>
          <w:szCs w:val="28"/>
          <w:lang w:val="en-US"/>
        </w:rPr>
        <w:t xml:space="preserve"> N., Singh A., Vijay S. Review and Analysis of Cryptography Techniques // International Journal of Scientific &amp; Engineering Research. – 2013. – Vol. 3, Issue 4. – P. 1-6.</w:t>
      </w:r>
      <w:bookmarkEnd w:id="53"/>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4" w:name="_Ref194687687"/>
      <w:r w:rsidRPr="005E34D8">
        <w:rPr>
          <w:color w:val="000000" w:themeColor="text1"/>
          <w:sz w:val="28"/>
          <w:szCs w:val="28"/>
          <w:lang w:val="en-US"/>
        </w:rPr>
        <w:t>Tayal S., Gupta N., Gupta P. et al. A Review paper on Network Security and Cryptography // Advances in Computational Sciences and Technology. – 2017. – Vol. 10, Issue 5. – P. 763-770.</w:t>
      </w:r>
      <w:bookmarkEnd w:id="54"/>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5" w:name="_Ref194687704"/>
      <w:r w:rsidRPr="005E34D8">
        <w:rPr>
          <w:color w:val="000000" w:themeColor="text1"/>
          <w:sz w:val="28"/>
          <w:szCs w:val="28"/>
          <w:lang w:val="en-US"/>
        </w:rPr>
        <w:t>Gupta A., Walia N.K. Cryptography Algorithms: A Review // International journal of engineering development and research. – 2014. – Vol. 2, Issue 2. – P. 1667-1672.</w:t>
      </w:r>
      <w:bookmarkEnd w:id="55"/>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6" w:name="_Ref194687722"/>
      <w:r w:rsidRPr="005E34D8">
        <w:rPr>
          <w:color w:val="000000" w:themeColor="text1"/>
          <w:sz w:val="28"/>
          <w:szCs w:val="28"/>
          <w:lang w:val="en-US"/>
        </w:rPr>
        <w:t>Callas J. The Future of Cryptography // Information Systems Security. – 2007. – Vol. 16, Issue 1. – P. 15-22.</w:t>
      </w:r>
      <w:bookmarkEnd w:id="56"/>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7" w:name="_Ref194687740"/>
      <w:r w:rsidRPr="005E34D8">
        <w:rPr>
          <w:color w:val="000000" w:themeColor="text1"/>
          <w:sz w:val="28"/>
          <w:szCs w:val="28"/>
          <w:lang w:val="en-US"/>
        </w:rPr>
        <w:t>Massey J.L. Cryptography – A selective survey // Digital Communications. – 1986. – Vol. 85. – P. 3-25.</w:t>
      </w:r>
      <w:bookmarkEnd w:id="57"/>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8" w:name="_Ref194687772"/>
      <w:r w:rsidRPr="005E34D8">
        <w:rPr>
          <w:color w:val="000000" w:themeColor="text1"/>
          <w:sz w:val="28"/>
          <w:szCs w:val="28"/>
          <w:lang w:val="en-US"/>
        </w:rPr>
        <w:t>Schneier B. The Non-Security of Secrecy // Communications of the ACM. – 2004. – Vol. 47, Issue 10. – P. 120.</w:t>
      </w:r>
      <w:bookmarkEnd w:id="58"/>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59" w:name="_Ref194687785"/>
      <w:r w:rsidRPr="005E34D8">
        <w:rPr>
          <w:color w:val="000000" w:themeColor="text1"/>
          <w:sz w:val="28"/>
          <w:szCs w:val="28"/>
          <w:lang w:val="en-US"/>
        </w:rPr>
        <w:t>Gennaro R. IEEE Security &amp; Privacy // IEEE Security &amp; Privacy. – 2006. – Vol. 4, Issue 2. – P. 64-67.</w:t>
      </w:r>
      <w:bookmarkEnd w:id="59"/>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60" w:name="_Ref194687801"/>
      <w:proofErr w:type="spellStart"/>
      <w:r w:rsidRPr="005E34D8">
        <w:rPr>
          <w:color w:val="000000" w:themeColor="text1"/>
          <w:sz w:val="28"/>
          <w:szCs w:val="28"/>
          <w:lang w:val="en-US"/>
        </w:rPr>
        <w:t>Sadkhan</w:t>
      </w:r>
      <w:proofErr w:type="spellEnd"/>
      <w:r w:rsidRPr="005E34D8">
        <w:rPr>
          <w:color w:val="000000" w:themeColor="text1"/>
          <w:sz w:val="28"/>
          <w:szCs w:val="28"/>
          <w:lang w:val="en-US"/>
        </w:rPr>
        <w:t xml:space="preserve"> S.B. Cryptography: current status and future trends // Procced. </w:t>
      </w:r>
      <w:proofErr w:type="spellStart"/>
      <w:r w:rsidRPr="005E34D8">
        <w:rPr>
          <w:color w:val="000000" w:themeColor="text1"/>
          <w:sz w:val="28"/>
          <w:szCs w:val="28"/>
          <w:lang w:val="en-US"/>
        </w:rPr>
        <w:t>internat.</w:t>
      </w:r>
      <w:proofErr w:type="spellEnd"/>
      <w:r w:rsidRPr="005E34D8">
        <w:rPr>
          <w:color w:val="000000" w:themeColor="text1"/>
          <w:sz w:val="28"/>
          <w:szCs w:val="28"/>
          <w:lang w:val="en-US"/>
        </w:rPr>
        <w:t xml:space="preserve"> conf. on Information and Communication Technologies: From Theory to Applications. – Damascus, 2004. – P. 417-418.</w:t>
      </w:r>
      <w:bookmarkEnd w:id="60"/>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61" w:name="_Ref194687824"/>
      <w:r w:rsidRPr="005E34D8">
        <w:rPr>
          <w:color w:val="000000" w:themeColor="text1"/>
          <w:sz w:val="28"/>
          <w:szCs w:val="28"/>
          <w:lang w:val="en-US"/>
        </w:rPr>
        <w:t>Dooley J.F. A Brief History of Cryptology and Cryptographic Algorithms. – NY.: Springer, 2013. – 99 p.</w:t>
      </w:r>
      <w:bookmarkEnd w:id="61"/>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en-US"/>
        </w:rPr>
      </w:pPr>
      <w:bookmarkStart w:id="62" w:name="_Ref194687892"/>
      <w:proofErr w:type="spellStart"/>
      <w:r w:rsidRPr="005E34D8">
        <w:rPr>
          <w:color w:val="000000" w:themeColor="text1"/>
          <w:sz w:val="28"/>
          <w:szCs w:val="28"/>
          <w:lang w:val="en-US"/>
        </w:rPr>
        <w:t>Preneel</w:t>
      </w:r>
      <w:proofErr w:type="spellEnd"/>
      <w:r w:rsidRPr="005E34D8">
        <w:rPr>
          <w:color w:val="000000" w:themeColor="text1"/>
          <w:sz w:val="28"/>
          <w:szCs w:val="28"/>
          <w:lang w:val="en-US"/>
        </w:rPr>
        <w:t xml:space="preserve"> B. Understanding Cryptography: A Textbook for Students and Practitioners. – London: Springer, 2010. – 372 p.</w:t>
      </w:r>
      <w:bookmarkEnd w:id="62"/>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63" w:name="_Ref194688092"/>
      <w:r w:rsidRPr="005E34D8">
        <w:rPr>
          <w:color w:val="000000" w:themeColor="text1"/>
          <w:sz w:val="28"/>
          <w:szCs w:val="28"/>
        </w:rPr>
        <w:t>Бабаш А.В., Шанкин П. Криптография. – М., 2007. – 512 с.</w:t>
      </w:r>
      <w:bookmarkEnd w:id="63"/>
    </w:p>
    <w:p w:rsidR="00E73E00"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64" w:name="_Ref194688093"/>
      <w:r w:rsidRPr="005E34D8">
        <w:rPr>
          <w:color w:val="000000" w:themeColor="text1"/>
          <w:sz w:val="28"/>
          <w:szCs w:val="28"/>
          <w:lang w:val="en-US"/>
        </w:rPr>
        <w:t xml:space="preserve">Blaum M., </w:t>
      </w:r>
      <w:proofErr w:type="spellStart"/>
      <w:r w:rsidRPr="005E34D8">
        <w:rPr>
          <w:color w:val="000000" w:themeColor="text1"/>
          <w:sz w:val="28"/>
          <w:szCs w:val="28"/>
          <w:lang w:val="en-US"/>
        </w:rPr>
        <w:t>McEliece</w:t>
      </w:r>
      <w:proofErr w:type="spellEnd"/>
      <w:r w:rsidRPr="005E34D8">
        <w:rPr>
          <w:color w:val="000000" w:themeColor="text1"/>
          <w:sz w:val="28"/>
          <w:szCs w:val="28"/>
          <w:lang w:val="en-US"/>
        </w:rPr>
        <w:t xml:space="preserve"> R.J. Coding protection for magnetic tapes: A</w:t>
      </w:r>
      <w:r>
        <w:rPr>
          <w:color w:val="000000" w:themeColor="text1"/>
          <w:sz w:val="28"/>
          <w:szCs w:val="28"/>
          <w:lang w:val="en-US"/>
        </w:rPr>
        <w:t xml:space="preserve"> </w:t>
      </w:r>
      <w:r w:rsidRPr="005E34D8">
        <w:rPr>
          <w:color w:val="000000" w:themeColor="text1"/>
          <w:sz w:val="28"/>
          <w:szCs w:val="28"/>
          <w:lang w:val="en-US"/>
        </w:rPr>
        <w:t>generalization of the Patel - Hong code // IEEE Transactions on Information Theory. – 1985. – Vol. 31, Issue 5. – P. 690-693.</w:t>
      </w:r>
      <w:bookmarkEnd w:id="64"/>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r w:rsidRPr="005E34D8">
        <w:rPr>
          <w:color w:val="000000" w:themeColor="text1"/>
          <w:sz w:val="28"/>
          <w:szCs w:val="28"/>
          <w:lang w:val="en-US"/>
        </w:rPr>
        <w:t>Lee H., Lee K., Shin Y. AES Implementation and Performance Evaluation on 8-bit Microcontrollers // International Journal of Computer Science and Information Security. – 2009. – Vol. 6, Issue 1. – P. 70-74.</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Pr>
          <w:color w:val="000000" w:themeColor="text1"/>
          <w:sz w:val="28"/>
          <w:szCs w:val="28"/>
          <w:lang w:val="en-US"/>
        </w:rPr>
        <w:t xml:space="preserve"> </w:t>
      </w:r>
      <w:bookmarkStart w:id="65" w:name="_Ref194688416"/>
      <w:proofErr w:type="spellStart"/>
      <w:r w:rsidRPr="005E34D8">
        <w:rPr>
          <w:color w:val="000000" w:themeColor="text1"/>
          <w:sz w:val="28"/>
          <w:szCs w:val="28"/>
          <w:lang w:val="en-US"/>
        </w:rPr>
        <w:t>Feldhofer</w:t>
      </w:r>
      <w:proofErr w:type="spellEnd"/>
      <w:r w:rsidRPr="005E34D8">
        <w:rPr>
          <w:color w:val="000000" w:themeColor="text1"/>
          <w:sz w:val="28"/>
          <w:szCs w:val="28"/>
          <w:lang w:val="en-US"/>
        </w:rPr>
        <w:t xml:space="preserve"> M., </w:t>
      </w:r>
      <w:proofErr w:type="spellStart"/>
      <w:r w:rsidRPr="005E34D8">
        <w:rPr>
          <w:color w:val="000000" w:themeColor="text1"/>
          <w:sz w:val="28"/>
          <w:szCs w:val="28"/>
          <w:lang w:val="en-US"/>
        </w:rPr>
        <w:t>Wolkerstorfer</w:t>
      </w:r>
      <w:proofErr w:type="spellEnd"/>
      <w:r w:rsidRPr="005E34D8">
        <w:rPr>
          <w:color w:val="000000" w:themeColor="text1"/>
          <w:sz w:val="28"/>
          <w:szCs w:val="28"/>
          <w:lang w:val="en-US"/>
        </w:rPr>
        <w:t xml:space="preserve"> J., </w:t>
      </w:r>
      <w:proofErr w:type="spellStart"/>
      <w:r w:rsidRPr="005E34D8">
        <w:rPr>
          <w:color w:val="000000" w:themeColor="text1"/>
          <w:sz w:val="28"/>
          <w:szCs w:val="28"/>
          <w:lang w:val="en-US"/>
        </w:rPr>
        <w:t>Rijmen</w:t>
      </w:r>
      <w:proofErr w:type="spellEnd"/>
      <w:r w:rsidRPr="005E34D8">
        <w:rPr>
          <w:color w:val="000000" w:themeColor="text1"/>
          <w:sz w:val="28"/>
          <w:szCs w:val="28"/>
          <w:lang w:val="en-US"/>
        </w:rPr>
        <w:t xml:space="preserve"> V. AES implementation on a grain of sand // IEE Proc. Inf. Security. – 2005. – Vol. 2005. – P. 13-20.</w:t>
      </w:r>
      <w:bookmarkEnd w:id="65"/>
    </w:p>
    <w:p w:rsidR="00E73E00" w:rsidRPr="005E34D8" w:rsidRDefault="00E73E00" w:rsidP="005E34D8">
      <w:pPr>
        <w:pStyle w:val="a7"/>
        <w:autoSpaceDE w:val="0"/>
        <w:autoSpaceDN w:val="0"/>
        <w:adjustRightInd w:val="0"/>
        <w:jc w:val="both"/>
        <w:rPr>
          <w:color w:val="000000" w:themeColor="text1"/>
          <w:sz w:val="28"/>
          <w:szCs w:val="28"/>
          <w:lang w:val="en-US"/>
        </w:rPr>
      </w:pPr>
    </w:p>
    <w:p w:rsidR="00E73E00" w:rsidRPr="005E34D8" w:rsidRDefault="00E73E00" w:rsidP="00C6531E">
      <w:pPr>
        <w:pStyle w:val="a7"/>
        <w:numPr>
          <w:ilvl w:val="0"/>
          <w:numId w:val="33"/>
        </w:numPr>
        <w:autoSpaceDE w:val="0"/>
        <w:autoSpaceDN w:val="0"/>
        <w:adjustRightInd w:val="0"/>
        <w:jc w:val="both"/>
        <w:rPr>
          <w:color w:val="000000" w:themeColor="text1"/>
          <w:sz w:val="28"/>
          <w:szCs w:val="28"/>
          <w:lang w:val="ru-RU"/>
        </w:rPr>
      </w:pPr>
      <w:bookmarkStart w:id="66" w:name="_Ref194688487"/>
      <w:r w:rsidRPr="005E34D8">
        <w:rPr>
          <w:color w:val="000000" w:themeColor="text1"/>
          <w:sz w:val="28"/>
          <w:szCs w:val="28"/>
          <w:lang w:val="en-US"/>
        </w:rPr>
        <w:lastRenderedPageBreak/>
        <w:t>Hellman W.D.A.M.E. New directions in cryptography // IEEE Transactions on Information Theory. – 1976. – Vol. IT</w:t>
      </w:r>
      <w:r w:rsidRPr="005E34D8">
        <w:rPr>
          <w:color w:val="000000" w:themeColor="text1"/>
          <w:sz w:val="28"/>
          <w:szCs w:val="28"/>
          <w:lang w:val="ru-RU"/>
        </w:rPr>
        <w:t xml:space="preserve">-22, </w:t>
      </w:r>
      <w:r w:rsidRPr="005E34D8">
        <w:rPr>
          <w:color w:val="000000" w:themeColor="text1"/>
          <w:sz w:val="28"/>
          <w:szCs w:val="28"/>
          <w:lang w:val="en-US"/>
        </w:rPr>
        <w:t>Issue</w:t>
      </w:r>
      <w:r w:rsidRPr="005E34D8">
        <w:rPr>
          <w:color w:val="000000" w:themeColor="text1"/>
          <w:sz w:val="28"/>
          <w:szCs w:val="28"/>
          <w:lang w:val="ru-RU"/>
        </w:rPr>
        <w:t xml:space="preserve"> 6. – </w:t>
      </w:r>
      <w:r w:rsidRPr="005E34D8">
        <w:rPr>
          <w:color w:val="000000" w:themeColor="text1"/>
          <w:sz w:val="28"/>
          <w:szCs w:val="28"/>
          <w:lang w:val="en-US"/>
        </w:rPr>
        <w:t>P</w:t>
      </w:r>
      <w:r w:rsidRPr="005E34D8">
        <w:rPr>
          <w:color w:val="000000" w:themeColor="text1"/>
          <w:sz w:val="28"/>
          <w:szCs w:val="28"/>
          <w:lang w:val="ru-RU"/>
        </w:rPr>
        <w:t>. 644-654.</w:t>
      </w:r>
      <w:bookmarkEnd w:id="66"/>
    </w:p>
    <w:p w:rsidR="00E73E00" w:rsidRPr="005E34D8" w:rsidRDefault="00E73E00" w:rsidP="00C6531E">
      <w:pPr>
        <w:pStyle w:val="a7"/>
        <w:numPr>
          <w:ilvl w:val="0"/>
          <w:numId w:val="33"/>
        </w:numPr>
        <w:autoSpaceDE w:val="0"/>
        <w:autoSpaceDN w:val="0"/>
        <w:adjustRightInd w:val="0"/>
        <w:jc w:val="both"/>
        <w:rPr>
          <w:color w:val="000000" w:themeColor="text1"/>
          <w:sz w:val="28"/>
          <w:szCs w:val="28"/>
        </w:rPr>
      </w:pPr>
      <w:bookmarkStart w:id="67" w:name="_Ref194688528"/>
      <w:r w:rsidRPr="005E34D8">
        <w:rPr>
          <w:color w:val="000000" w:themeColor="text1"/>
          <w:sz w:val="28"/>
          <w:szCs w:val="28"/>
        </w:rPr>
        <w:t>Грибунин В.Г., Мартынов А.П., Николаев Д.Б. и др. Криптография и безопасность цифровых систем: учеб. пос. – Саров, 2006. – 256 с.</w:t>
      </w:r>
      <w:bookmarkEnd w:id="67"/>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sidRPr="00312401">
        <w:rPr>
          <w:color w:val="000000" w:themeColor="text1"/>
          <w:spacing w:val="-4"/>
          <w:sz w:val="28"/>
          <w:szCs w:val="28"/>
          <w:lang w:val="ru-RU"/>
        </w:rPr>
        <w:t xml:space="preserve"> </w:t>
      </w:r>
      <w:bookmarkStart w:id="68" w:name="_Ref194688669"/>
      <w:r w:rsidRPr="005E34D8">
        <w:rPr>
          <w:color w:val="000000" w:themeColor="text1"/>
          <w:sz w:val="28"/>
          <w:szCs w:val="28"/>
          <w:lang w:val="en-US"/>
        </w:rPr>
        <w:t xml:space="preserve">Goldwasser S., </w:t>
      </w:r>
      <w:proofErr w:type="spellStart"/>
      <w:r w:rsidRPr="005E34D8">
        <w:rPr>
          <w:color w:val="000000" w:themeColor="text1"/>
          <w:sz w:val="28"/>
          <w:szCs w:val="28"/>
          <w:lang w:val="en-US"/>
        </w:rPr>
        <w:t>Bellare</w:t>
      </w:r>
      <w:proofErr w:type="spellEnd"/>
      <w:r w:rsidRPr="005E34D8">
        <w:rPr>
          <w:color w:val="000000" w:themeColor="text1"/>
          <w:sz w:val="28"/>
          <w:szCs w:val="28"/>
          <w:lang w:val="en-US"/>
        </w:rPr>
        <w:t xml:space="preserve"> M. Lecture Notes on Cryptography. – </w:t>
      </w:r>
      <w:r w:rsidRPr="005E34D8">
        <w:rPr>
          <w:rFonts w:eastAsiaTheme="minorHAnsi"/>
          <w:sz w:val="28"/>
          <w:szCs w:val="28"/>
          <w:lang w:val="en-US" w:eastAsia="en-US"/>
          <w14:ligatures w14:val="standardContextual"/>
        </w:rPr>
        <w:t>Cambridge,</w:t>
      </w:r>
      <w:r w:rsidRPr="005E34D8">
        <w:rPr>
          <w:color w:val="000000" w:themeColor="text1"/>
          <w:sz w:val="28"/>
          <w:szCs w:val="28"/>
          <w:lang w:val="en-US"/>
        </w:rPr>
        <w:t xml:space="preserve"> 2008. – 289 p.</w:t>
      </w:r>
      <w:bookmarkEnd w:id="68"/>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69" w:name="_Ref194688685"/>
      <w:r w:rsidRPr="005E34D8">
        <w:rPr>
          <w:color w:val="000000" w:themeColor="text1"/>
          <w:sz w:val="28"/>
          <w:szCs w:val="28"/>
          <w:lang w:val="en-US"/>
        </w:rPr>
        <w:t>Stinson D.R. Cryptography: theory and practice. – Boca Raton, 1995. – 434 p.</w:t>
      </w:r>
      <w:bookmarkEnd w:id="69"/>
    </w:p>
    <w:p w:rsidR="005E34D8" w:rsidRPr="005E34D8" w:rsidRDefault="005E34D8" w:rsidP="00C6531E">
      <w:pPr>
        <w:pStyle w:val="a7"/>
        <w:numPr>
          <w:ilvl w:val="0"/>
          <w:numId w:val="33"/>
        </w:numPr>
        <w:autoSpaceDE w:val="0"/>
        <w:autoSpaceDN w:val="0"/>
        <w:adjustRightInd w:val="0"/>
        <w:jc w:val="both"/>
        <w:rPr>
          <w:color w:val="000000" w:themeColor="text1"/>
          <w:sz w:val="28"/>
          <w:szCs w:val="28"/>
        </w:rPr>
      </w:pPr>
      <w:bookmarkStart w:id="70" w:name="_Ref194688809"/>
      <w:r w:rsidRPr="005E34D8">
        <w:rPr>
          <w:color w:val="000000" w:themeColor="text1"/>
          <w:sz w:val="28"/>
          <w:szCs w:val="28"/>
        </w:rPr>
        <w:t>Трунова А.А. Исследование криптосистем с открытым ключом на основе анализа алгоритма RSA // Молодой учен. – 2015. – №13(93). – С. 39-44.</w:t>
      </w:r>
      <w:bookmarkEnd w:id="70"/>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71" w:name="_Ref194688823"/>
      <w:r w:rsidRPr="005E34D8">
        <w:rPr>
          <w:color w:val="000000" w:themeColor="text1"/>
          <w:sz w:val="28"/>
          <w:szCs w:val="28"/>
          <w:lang w:val="en-US"/>
        </w:rPr>
        <w:t xml:space="preserve">Menezes A.J., van Oorschot P.C., Vanstone S.A. Handbook of Applied Cryptography. – London, 1997. – 810 </w:t>
      </w:r>
      <w:r w:rsidRPr="005E34D8">
        <w:rPr>
          <w:color w:val="000000" w:themeColor="text1"/>
          <w:sz w:val="28"/>
          <w:szCs w:val="28"/>
        </w:rPr>
        <w:t>р</w:t>
      </w:r>
      <w:r w:rsidRPr="005E34D8">
        <w:rPr>
          <w:color w:val="000000" w:themeColor="text1"/>
          <w:sz w:val="28"/>
          <w:szCs w:val="28"/>
          <w:lang w:val="en-US"/>
        </w:rPr>
        <w:t>.</w:t>
      </w:r>
      <w:bookmarkEnd w:id="71"/>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72" w:name="_Ref194688938"/>
      <w:r w:rsidRPr="005E34D8">
        <w:rPr>
          <w:color w:val="000000" w:themeColor="text1"/>
          <w:sz w:val="28"/>
          <w:szCs w:val="28"/>
          <w:lang w:val="en-US"/>
        </w:rPr>
        <w:t xml:space="preserve">Mao W. Modern Cryptography: Theory and Practice. – New Jersey, 2003. – 707 </w:t>
      </w:r>
      <w:r w:rsidRPr="005E34D8">
        <w:rPr>
          <w:color w:val="000000" w:themeColor="text1"/>
          <w:sz w:val="28"/>
          <w:szCs w:val="28"/>
        </w:rPr>
        <w:t>р</w:t>
      </w:r>
      <w:r w:rsidRPr="005E34D8">
        <w:rPr>
          <w:color w:val="000000" w:themeColor="text1"/>
          <w:sz w:val="28"/>
          <w:szCs w:val="28"/>
          <w:lang w:val="en-US"/>
        </w:rPr>
        <w:t>.</w:t>
      </w:r>
      <w:bookmarkEnd w:id="72"/>
    </w:p>
    <w:p w:rsid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73" w:name="_Ref194688190"/>
      <w:r w:rsidRPr="005E34D8">
        <w:rPr>
          <w:color w:val="000000" w:themeColor="text1"/>
          <w:sz w:val="28"/>
          <w:szCs w:val="28"/>
          <w:lang w:val="en-US"/>
        </w:rPr>
        <w:t xml:space="preserve">Katz J., Lindell Y. </w:t>
      </w:r>
      <w:proofErr w:type="spellStart"/>
      <w:r w:rsidRPr="005E34D8">
        <w:rPr>
          <w:color w:val="000000" w:themeColor="text1"/>
          <w:sz w:val="28"/>
          <w:szCs w:val="28"/>
          <w:lang w:val="en-US"/>
        </w:rPr>
        <w:t>lntroduction</w:t>
      </w:r>
      <w:proofErr w:type="spellEnd"/>
      <w:r w:rsidRPr="005E34D8">
        <w:rPr>
          <w:color w:val="000000" w:themeColor="text1"/>
          <w:sz w:val="28"/>
          <w:szCs w:val="28"/>
          <w:lang w:val="en-US"/>
        </w:rPr>
        <w:t xml:space="preserve"> to Modern Cryptography. – London, 2008. – 598 p.</w:t>
      </w:r>
      <w:bookmarkEnd w:id="73"/>
    </w:p>
    <w:p w:rsidR="005E34D8" w:rsidRPr="005E34D8" w:rsidRDefault="005E34D8" w:rsidP="00C6531E">
      <w:pPr>
        <w:pStyle w:val="a7"/>
        <w:numPr>
          <w:ilvl w:val="0"/>
          <w:numId w:val="33"/>
        </w:numPr>
        <w:autoSpaceDE w:val="0"/>
        <w:autoSpaceDN w:val="0"/>
        <w:adjustRightInd w:val="0"/>
        <w:jc w:val="both"/>
        <w:rPr>
          <w:color w:val="000000" w:themeColor="text1"/>
          <w:sz w:val="28"/>
          <w:szCs w:val="28"/>
        </w:rPr>
      </w:pPr>
      <w:bookmarkStart w:id="74" w:name="_Ref194688975"/>
      <w:r w:rsidRPr="005E34D8">
        <w:rPr>
          <w:color w:val="000000" w:themeColor="text1"/>
          <w:sz w:val="28"/>
          <w:szCs w:val="28"/>
        </w:rPr>
        <w:t>Масленников М. Практическая криптография: монография. – М.: БХВ-Петербург, 2003. – 466 c.</w:t>
      </w:r>
      <w:bookmarkEnd w:id="74"/>
    </w:p>
    <w:p w:rsidR="005E34D8" w:rsidRPr="005E34D8" w:rsidRDefault="005E34D8" w:rsidP="00C6531E">
      <w:pPr>
        <w:pStyle w:val="a7"/>
        <w:numPr>
          <w:ilvl w:val="0"/>
          <w:numId w:val="33"/>
        </w:numPr>
        <w:autoSpaceDE w:val="0"/>
        <w:autoSpaceDN w:val="0"/>
        <w:adjustRightInd w:val="0"/>
        <w:jc w:val="both"/>
        <w:rPr>
          <w:color w:val="000000" w:themeColor="text1"/>
          <w:spacing w:val="-4"/>
          <w:sz w:val="28"/>
          <w:szCs w:val="28"/>
          <w:lang w:val="en-US"/>
        </w:rPr>
      </w:pPr>
      <w:bookmarkStart w:id="75" w:name="_Ref194689119"/>
      <w:proofErr w:type="spellStart"/>
      <w:r w:rsidRPr="005E34D8">
        <w:rPr>
          <w:color w:val="000000" w:themeColor="text1"/>
          <w:spacing w:val="-4"/>
          <w:sz w:val="28"/>
          <w:szCs w:val="28"/>
          <w:lang w:val="kk-KZ"/>
        </w:rPr>
        <w:t>Криптографический</w:t>
      </w:r>
      <w:proofErr w:type="spellEnd"/>
      <w:r w:rsidRPr="005E34D8">
        <w:rPr>
          <w:color w:val="000000" w:themeColor="text1"/>
          <w:spacing w:val="-4"/>
          <w:sz w:val="28"/>
          <w:szCs w:val="28"/>
          <w:lang w:val="kk-KZ"/>
        </w:rPr>
        <w:t xml:space="preserve"> протокол // </w:t>
      </w:r>
      <w:r w:rsidRPr="005E34D8">
        <w:rPr>
          <w:color w:val="000000" w:themeColor="text1"/>
          <w:spacing w:val="-4"/>
          <w:sz w:val="28"/>
          <w:szCs w:val="28"/>
        </w:rPr>
        <w:t xml:space="preserve">https://gb.ru/blog/kriptografiya. </w:t>
      </w:r>
      <w:r w:rsidRPr="005E34D8">
        <w:rPr>
          <w:color w:val="000000" w:themeColor="text1"/>
          <w:spacing w:val="-4"/>
          <w:sz w:val="28"/>
          <w:szCs w:val="28"/>
          <w:lang w:val="en-US"/>
        </w:rPr>
        <w:t>10.10.2024.</w:t>
      </w:r>
      <w:bookmarkEnd w:id="75"/>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76" w:name="_Ref194689147"/>
      <w:r w:rsidRPr="005E34D8">
        <w:rPr>
          <w:color w:val="000000" w:themeColor="text1"/>
          <w:sz w:val="28"/>
          <w:szCs w:val="28"/>
        </w:rPr>
        <w:t>Смарт Н. Криптография / пер. с англ. – М.: Техносфера, 2003. – 528 с.</w:t>
      </w:r>
      <w:bookmarkEnd w:id="76"/>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77" w:name="_Ref194689332"/>
      <w:proofErr w:type="spellStart"/>
      <w:r w:rsidRPr="005E34D8">
        <w:rPr>
          <w:color w:val="000000" w:themeColor="text1"/>
          <w:sz w:val="28"/>
          <w:szCs w:val="28"/>
          <w:lang w:val="kk-KZ"/>
        </w:rPr>
        <w:t>Gauravram</w:t>
      </w:r>
      <w:proofErr w:type="spellEnd"/>
      <w:r w:rsidRPr="005E34D8">
        <w:rPr>
          <w:color w:val="000000" w:themeColor="text1"/>
          <w:sz w:val="28"/>
          <w:szCs w:val="28"/>
          <w:lang w:val="kk-KZ"/>
        </w:rPr>
        <w:t xml:space="preserve"> P. </w:t>
      </w:r>
      <w:proofErr w:type="spellStart"/>
      <w:r w:rsidRPr="005E34D8">
        <w:rPr>
          <w:color w:val="000000" w:themeColor="text1"/>
          <w:sz w:val="28"/>
          <w:szCs w:val="28"/>
          <w:lang w:val="kk-KZ"/>
        </w:rPr>
        <w:t>Cryptographic</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Hash</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Functions</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Cryptanalysis</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design</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and</w:t>
      </w:r>
      <w:proofErr w:type="spellEnd"/>
      <w:r w:rsidRPr="005E34D8">
        <w:rPr>
          <w:color w:val="000000" w:themeColor="text1"/>
          <w:sz w:val="28"/>
          <w:szCs w:val="28"/>
          <w:lang w:val="kk-KZ"/>
        </w:rPr>
        <w:t xml:space="preserve"> </w:t>
      </w:r>
      <w:proofErr w:type="spellStart"/>
      <w:r w:rsidRPr="005E34D8">
        <w:rPr>
          <w:color w:val="000000" w:themeColor="text1"/>
          <w:sz w:val="28"/>
          <w:szCs w:val="28"/>
          <w:lang w:val="kk-KZ"/>
        </w:rPr>
        <w:t>applications</w:t>
      </w:r>
      <w:proofErr w:type="spellEnd"/>
      <w:r w:rsidRPr="005E34D8">
        <w:rPr>
          <w:color w:val="000000" w:themeColor="text1"/>
          <w:sz w:val="28"/>
          <w:szCs w:val="28"/>
          <w:lang w:val="kk-KZ"/>
        </w:rPr>
        <w:t xml:space="preserve">. – </w:t>
      </w:r>
      <w:proofErr w:type="spellStart"/>
      <w:r w:rsidRPr="005E34D8">
        <w:rPr>
          <w:color w:val="000000" w:themeColor="text1"/>
          <w:sz w:val="28"/>
          <w:szCs w:val="28"/>
          <w:lang w:val="kk-KZ"/>
        </w:rPr>
        <w:t>Brisbane</w:t>
      </w:r>
      <w:proofErr w:type="spellEnd"/>
      <w:r w:rsidRPr="005E34D8">
        <w:rPr>
          <w:color w:val="000000" w:themeColor="text1"/>
          <w:sz w:val="28"/>
          <w:szCs w:val="28"/>
          <w:lang w:val="kk-KZ"/>
        </w:rPr>
        <w:t>, 2003. – 298 p.</w:t>
      </w:r>
      <w:bookmarkEnd w:id="77"/>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78" w:name="_Ref194689356"/>
      <w:r w:rsidRPr="005E34D8">
        <w:rPr>
          <w:color w:val="000000" w:themeColor="text1"/>
          <w:sz w:val="28"/>
          <w:szCs w:val="28"/>
        </w:rPr>
        <w:t>Бутакова Н.Г., Семененко В.А., Федоров Н.В. Криптографическая защита информации: учеб. пос. – М.: МГИУ, 2011. – 316 с.</w:t>
      </w:r>
      <w:bookmarkEnd w:id="78"/>
    </w:p>
    <w:p w:rsidR="005E34D8" w:rsidRPr="005E34D8" w:rsidRDefault="005E34D8" w:rsidP="00C6531E">
      <w:pPr>
        <w:pStyle w:val="a7"/>
        <w:numPr>
          <w:ilvl w:val="0"/>
          <w:numId w:val="33"/>
        </w:numPr>
        <w:adjustRightInd w:val="0"/>
        <w:snapToGrid w:val="0"/>
        <w:jc w:val="both"/>
        <w:rPr>
          <w:bCs/>
          <w:color w:val="000000" w:themeColor="text1"/>
          <w:sz w:val="28"/>
          <w:szCs w:val="28"/>
          <w:lang w:val="en-US"/>
        </w:rPr>
      </w:pPr>
      <w:bookmarkStart w:id="79" w:name="_Ref194690066"/>
      <w:r w:rsidRPr="007F678A">
        <w:rPr>
          <w:bCs/>
          <w:sz w:val="28"/>
          <w:szCs w:val="28"/>
          <w:lang w:val="en-US"/>
        </w:rPr>
        <w:t xml:space="preserve">Holton W. </w:t>
      </w:r>
      <w:r w:rsidRPr="00387556">
        <w:rPr>
          <w:bCs/>
          <w:sz w:val="28"/>
          <w:szCs w:val="28"/>
          <w:lang w:val="en-US"/>
        </w:rPr>
        <w:t>Quantum computer</w:t>
      </w:r>
      <w:r>
        <w:rPr>
          <w:bCs/>
          <w:sz w:val="28"/>
          <w:szCs w:val="28"/>
          <w:lang w:val="en-US"/>
        </w:rPr>
        <w:t xml:space="preserve"> // </w:t>
      </w:r>
      <w:r w:rsidRPr="00387556">
        <w:rPr>
          <w:bCs/>
          <w:sz w:val="28"/>
          <w:szCs w:val="28"/>
          <w:lang w:val="en-US"/>
        </w:rPr>
        <w:t>https://www.britannica.com</w:t>
      </w:r>
      <w:r>
        <w:rPr>
          <w:bCs/>
          <w:sz w:val="28"/>
          <w:szCs w:val="28"/>
          <w:lang w:val="en-US"/>
        </w:rPr>
        <w:t>. 10.10.2024.</w:t>
      </w:r>
    </w:p>
    <w:p w:rsidR="005E34D8" w:rsidRPr="005E34D8" w:rsidRDefault="005E34D8" w:rsidP="00C6531E">
      <w:pPr>
        <w:pStyle w:val="a7"/>
        <w:numPr>
          <w:ilvl w:val="0"/>
          <w:numId w:val="33"/>
        </w:numPr>
        <w:adjustRightInd w:val="0"/>
        <w:snapToGrid w:val="0"/>
        <w:jc w:val="both"/>
        <w:rPr>
          <w:bCs/>
          <w:color w:val="000000" w:themeColor="text1"/>
          <w:sz w:val="28"/>
          <w:szCs w:val="28"/>
          <w:lang w:val="en-US"/>
        </w:rPr>
      </w:pPr>
      <w:r w:rsidRPr="005E34D8">
        <w:rPr>
          <w:color w:val="000000" w:themeColor="text1"/>
          <w:sz w:val="28"/>
          <w:szCs w:val="28"/>
          <w:shd w:val="clear" w:color="auto" w:fill="FFFFFF"/>
          <w:lang w:val="en-US"/>
        </w:rPr>
        <w:t>Jian L., Yang Y.G., Chen X.B. et al. Practical quantum private database queries based on passive round-robin differential phase-shift quantum key distribution // Sci. Rep. – 2016. – Vol. 6. – P. 31738.</w:t>
      </w:r>
      <w:bookmarkEnd w:id="79"/>
    </w:p>
    <w:p w:rsid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0" w:name="_Ref194690098"/>
      <w:r w:rsidRPr="00387556">
        <w:rPr>
          <w:color w:val="000000" w:themeColor="text1"/>
          <w:sz w:val="28"/>
          <w:szCs w:val="28"/>
          <w:lang w:val="en-US"/>
        </w:rPr>
        <w:t>Bouwmeester</w:t>
      </w:r>
      <w:r w:rsidRPr="007F678A">
        <w:rPr>
          <w:color w:val="000000" w:themeColor="text1"/>
          <w:sz w:val="28"/>
          <w:szCs w:val="28"/>
          <w:lang w:val="en-US"/>
        </w:rPr>
        <w:t xml:space="preserve"> </w:t>
      </w:r>
      <w:r w:rsidRPr="00387556">
        <w:rPr>
          <w:color w:val="000000" w:themeColor="text1"/>
          <w:sz w:val="28"/>
          <w:szCs w:val="28"/>
          <w:lang w:val="en-US"/>
        </w:rPr>
        <w:t xml:space="preserve">D., </w:t>
      </w:r>
      <w:proofErr w:type="spellStart"/>
      <w:r w:rsidRPr="00387556">
        <w:rPr>
          <w:color w:val="000000" w:themeColor="text1"/>
          <w:sz w:val="28"/>
          <w:szCs w:val="28"/>
          <w:lang w:val="en-US"/>
        </w:rPr>
        <w:t>Ekert</w:t>
      </w:r>
      <w:proofErr w:type="spellEnd"/>
      <w:r w:rsidRPr="007F678A">
        <w:rPr>
          <w:color w:val="000000" w:themeColor="text1"/>
          <w:sz w:val="28"/>
          <w:szCs w:val="28"/>
          <w:lang w:val="en-US"/>
        </w:rPr>
        <w:t xml:space="preserve"> </w:t>
      </w:r>
      <w:r w:rsidRPr="00387556">
        <w:rPr>
          <w:color w:val="000000" w:themeColor="text1"/>
          <w:sz w:val="28"/>
          <w:szCs w:val="28"/>
          <w:lang w:val="en-US"/>
        </w:rPr>
        <w:t xml:space="preserve">A., </w:t>
      </w:r>
      <w:proofErr w:type="spellStart"/>
      <w:r w:rsidRPr="00387556">
        <w:rPr>
          <w:color w:val="000000" w:themeColor="text1"/>
          <w:sz w:val="28"/>
          <w:szCs w:val="28"/>
          <w:lang w:val="en-US"/>
        </w:rPr>
        <w:t>Zeilinger</w:t>
      </w:r>
      <w:proofErr w:type="spellEnd"/>
      <w:r w:rsidRPr="00387556">
        <w:rPr>
          <w:color w:val="000000" w:themeColor="text1"/>
          <w:sz w:val="28"/>
          <w:szCs w:val="28"/>
          <w:lang w:val="en-US"/>
        </w:rPr>
        <w:t xml:space="preserve"> A. The Physics of Quantum Information</w:t>
      </w:r>
      <w:r>
        <w:rPr>
          <w:color w:val="000000" w:themeColor="text1"/>
          <w:sz w:val="28"/>
          <w:szCs w:val="28"/>
          <w:lang w:val="en-US"/>
        </w:rPr>
        <w:t xml:space="preserve">: </w:t>
      </w:r>
      <w:r w:rsidRPr="007F678A">
        <w:rPr>
          <w:color w:val="000000" w:themeColor="text1"/>
          <w:sz w:val="28"/>
          <w:szCs w:val="28"/>
          <w:lang w:val="en-US"/>
        </w:rPr>
        <w:t>Quantum Cryptography, Quantum Teleportation, Quantum Computation</w:t>
      </w:r>
      <w:r>
        <w:rPr>
          <w:color w:val="000000" w:themeColor="text1"/>
          <w:sz w:val="28"/>
          <w:szCs w:val="28"/>
          <w:lang w:val="en-US"/>
        </w:rPr>
        <w:t>. – Berlin, 2000. – 315 p.</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sidRPr="00387556">
        <w:rPr>
          <w:bCs/>
          <w:sz w:val="28"/>
          <w:szCs w:val="28"/>
          <w:lang w:val="en-US"/>
        </w:rPr>
        <w:t>Sönmez</w:t>
      </w:r>
      <w:r>
        <w:rPr>
          <w:bCs/>
          <w:sz w:val="28"/>
          <w:szCs w:val="28"/>
          <w:lang w:val="en-US"/>
        </w:rPr>
        <w:t xml:space="preserve"> O.,</w:t>
      </w:r>
      <w:r w:rsidRPr="00387556">
        <w:rPr>
          <w:bCs/>
          <w:sz w:val="28"/>
          <w:szCs w:val="28"/>
          <w:lang w:val="en-US"/>
        </w:rPr>
        <w:t xml:space="preserve"> Paar I.C. </w:t>
      </w:r>
      <w:r w:rsidRPr="00C03A81">
        <w:rPr>
          <w:bCs/>
          <w:sz w:val="28"/>
          <w:szCs w:val="28"/>
          <w:lang w:val="en-US"/>
        </w:rPr>
        <w:t>Symmetric key management, key derivation and key wrap.</w:t>
      </w:r>
      <w:r>
        <w:rPr>
          <w:bCs/>
          <w:sz w:val="28"/>
          <w:szCs w:val="28"/>
          <w:lang w:val="en-US"/>
        </w:rPr>
        <w:t xml:space="preserve"> </w:t>
      </w:r>
      <w:r w:rsidRPr="00C03A81">
        <w:rPr>
          <w:bCs/>
          <w:sz w:val="28"/>
          <w:szCs w:val="28"/>
          <w:lang w:val="en-US"/>
        </w:rPr>
        <w:t>Ruhr-</w:t>
      </w:r>
      <w:proofErr w:type="spellStart"/>
      <w:r w:rsidRPr="00C03A81">
        <w:rPr>
          <w:bCs/>
          <w:sz w:val="28"/>
          <w:szCs w:val="28"/>
          <w:lang w:val="en-US"/>
        </w:rPr>
        <w:t>universit</w:t>
      </w:r>
      <w:r>
        <w:rPr>
          <w:bCs/>
          <w:sz w:val="28"/>
          <w:szCs w:val="28"/>
          <w:lang w:val="en-US"/>
        </w:rPr>
        <w:t>ä</w:t>
      </w:r>
      <w:r w:rsidRPr="00C03A81">
        <w:rPr>
          <w:bCs/>
          <w:sz w:val="28"/>
          <w:szCs w:val="28"/>
          <w:lang w:val="en-US"/>
        </w:rPr>
        <w:t>t</w:t>
      </w:r>
      <w:proofErr w:type="spellEnd"/>
      <w:r w:rsidRPr="00C03A81">
        <w:rPr>
          <w:bCs/>
          <w:sz w:val="28"/>
          <w:szCs w:val="28"/>
          <w:lang w:val="en-US"/>
        </w:rPr>
        <w:t xml:space="preserve"> Bochum, Germany</w:t>
      </w:r>
      <w:r>
        <w:rPr>
          <w:bCs/>
          <w:sz w:val="28"/>
          <w:szCs w:val="28"/>
          <w:lang w:val="en-US"/>
        </w:rPr>
        <w:t xml:space="preserve"> //</w:t>
      </w:r>
      <w:r w:rsidRPr="00C03A81">
        <w:rPr>
          <w:bCs/>
          <w:sz w:val="28"/>
          <w:szCs w:val="28"/>
          <w:lang w:val="en-US"/>
        </w:rPr>
        <w:t xml:space="preserve"> https://www.emsec.rub.de</w:t>
      </w:r>
      <w:r>
        <w:rPr>
          <w:bCs/>
          <w:sz w:val="28"/>
          <w:szCs w:val="28"/>
          <w:lang w:val="en-US"/>
        </w:rPr>
        <w:t>. 10.10.2024.</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sidRPr="00387556">
        <w:rPr>
          <w:color w:val="000000" w:themeColor="text1"/>
          <w:sz w:val="28"/>
          <w:szCs w:val="28"/>
          <w:lang w:val="en-US"/>
        </w:rPr>
        <w:t>Bennett C.H.</w:t>
      </w:r>
      <w:r>
        <w:rPr>
          <w:color w:val="000000" w:themeColor="text1"/>
          <w:sz w:val="28"/>
          <w:szCs w:val="28"/>
          <w:lang w:val="en-US"/>
        </w:rPr>
        <w:t>,</w:t>
      </w:r>
      <w:r w:rsidRPr="00387556">
        <w:rPr>
          <w:color w:val="000000" w:themeColor="text1"/>
          <w:sz w:val="28"/>
          <w:szCs w:val="28"/>
          <w:lang w:val="en-US"/>
        </w:rPr>
        <w:t xml:space="preserve"> Brassard G. Quantum cryptography: Public</w:t>
      </w:r>
      <w:r w:rsidRPr="00B563FD">
        <w:rPr>
          <w:color w:val="000000" w:themeColor="text1"/>
          <w:sz w:val="28"/>
          <w:szCs w:val="28"/>
          <w:lang w:val="en-US"/>
        </w:rPr>
        <w:t xml:space="preserve"> </w:t>
      </w:r>
      <w:r w:rsidRPr="00387556">
        <w:rPr>
          <w:color w:val="000000" w:themeColor="text1"/>
          <w:sz w:val="28"/>
          <w:szCs w:val="28"/>
          <w:lang w:val="en-US"/>
        </w:rPr>
        <w:t>key distribution and coin tossing</w:t>
      </w:r>
      <w:r>
        <w:rPr>
          <w:color w:val="000000" w:themeColor="text1"/>
          <w:sz w:val="28"/>
          <w:szCs w:val="28"/>
          <w:lang w:val="en-US"/>
        </w:rPr>
        <w:t xml:space="preserve"> //</w:t>
      </w:r>
      <w:r w:rsidRPr="00387556">
        <w:rPr>
          <w:color w:val="000000" w:themeColor="text1"/>
          <w:sz w:val="28"/>
          <w:szCs w:val="28"/>
          <w:lang w:val="en-US"/>
        </w:rPr>
        <w:t xml:space="preserve"> </w:t>
      </w:r>
      <w:proofErr w:type="spellStart"/>
      <w:r w:rsidRPr="00387556">
        <w:rPr>
          <w:color w:val="000000" w:themeColor="text1"/>
          <w:sz w:val="28"/>
          <w:szCs w:val="28"/>
          <w:lang w:val="en-US"/>
        </w:rPr>
        <w:t>Theor</w:t>
      </w:r>
      <w:proofErr w:type="spellEnd"/>
      <w:r w:rsidRPr="00387556">
        <w:rPr>
          <w:color w:val="000000" w:themeColor="text1"/>
          <w:sz w:val="28"/>
          <w:szCs w:val="28"/>
          <w:lang w:val="en-US"/>
        </w:rPr>
        <w:t xml:space="preserve">. </w:t>
      </w:r>
      <w:proofErr w:type="spellStart"/>
      <w:r w:rsidRPr="00387556">
        <w:rPr>
          <w:color w:val="000000" w:themeColor="text1"/>
          <w:sz w:val="28"/>
          <w:szCs w:val="28"/>
          <w:lang w:val="en-US"/>
        </w:rPr>
        <w:t>Comput</w:t>
      </w:r>
      <w:proofErr w:type="spellEnd"/>
      <w:r w:rsidRPr="00387556">
        <w:rPr>
          <w:color w:val="000000" w:themeColor="text1"/>
          <w:sz w:val="28"/>
          <w:szCs w:val="28"/>
          <w:lang w:val="en-US"/>
        </w:rPr>
        <w:t>. Sci.</w:t>
      </w:r>
      <w:r>
        <w:rPr>
          <w:color w:val="000000" w:themeColor="text1"/>
          <w:sz w:val="28"/>
          <w:szCs w:val="28"/>
          <w:lang w:val="en-US"/>
        </w:rPr>
        <w:t xml:space="preserve"> – 2014. – Vol. </w:t>
      </w:r>
      <w:r w:rsidRPr="00387556">
        <w:rPr>
          <w:color w:val="000000" w:themeColor="text1"/>
          <w:sz w:val="28"/>
          <w:szCs w:val="28"/>
          <w:lang w:val="en-US"/>
        </w:rPr>
        <w:t>560</w:t>
      </w:r>
      <w:r>
        <w:rPr>
          <w:color w:val="000000" w:themeColor="text1"/>
          <w:sz w:val="28"/>
          <w:szCs w:val="28"/>
          <w:lang w:val="en-US"/>
        </w:rPr>
        <w:t xml:space="preserve">. – P. </w:t>
      </w:r>
      <w:r w:rsidRPr="00387556">
        <w:rPr>
          <w:color w:val="000000" w:themeColor="text1"/>
          <w:sz w:val="28"/>
          <w:szCs w:val="28"/>
          <w:lang w:val="en-US"/>
        </w:rPr>
        <w:t>7</w:t>
      </w:r>
      <w:r>
        <w:rPr>
          <w:color w:val="000000" w:themeColor="text1"/>
          <w:sz w:val="28"/>
          <w:szCs w:val="28"/>
          <w:lang w:val="en-US"/>
        </w:rPr>
        <w:t>-</w:t>
      </w:r>
      <w:r w:rsidRPr="00387556">
        <w:rPr>
          <w:color w:val="000000" w:themeColor="text1"/>
          <w:sz w:val="28"/>
          <w:szCs w:val="28"/>
          <w:lang w:val="en-US"/>
        </w:rPr>
        <w:t>11</w:t>
      </w:r>
      <w:r>
        <w:rPr>
          <w:color w:val="000000" w:themeColor="text1"/>
          <w:sz w:val="28"/>
          <w:szCs w:val="28"/>
          <w:lang w:val="en-US"/>
        </w:rPr>
        <w:t>.</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sidRPr="00387556">
        <w:rPr>
          <w:color w:val="000000" w:themeColor="text1"/>
          <w:sz w:val="28"/>
          <w:szCs w:val="28"/>
          <w:lang w:val="en-US"/>
        </w:rPr>
        <w:t>Inoue K. Quantum key distribution technologies</w:t>
      </w:r>
      <w:r>
        <w:rPr>
          <w:color w:val="000000" w:themeColor="text1"/>
          <w:sz w:val="28"/>
          <w:szCs w:val="28"/>
          <w:lang w:val="en-US"/>
        </w:rPr>
        <w:t xml:space="preserve"> //</w:t>
      </w:r>
      <w:r w:rsidRPr="00387556">
        <w:rPr>
          <w:color w:val="000000" w:themeColor="text1"/>
          <w:sz w:val="28"/>
          <w:szCs w:val="28"/>
          <w:lang w:val="en-US"/>
        </w:rPr>
        <w:t xml:space="preserve"> IEEE Journal of Selected Topics in Quantum Electronics</w:t>
      </w:r>
      <w:r>
        <w:rPr>
          <w:color w:val="000000" w:themeColor="text1"/>
          <w:sz w:val="28"/>
          <w:szCs w:val="28"/>
          <w:lang w:val="en-US"/>
        </w:rPr>
        <w:t xml:space="preserve">. – 2006. – Vol. </w:t>
      </w:r>
      <w:r w:rsidRPr="00387556">
        <w:rPr>
          <w:color w:val="000000" w:themeColor="text1"/>
          <w:sz w:val="28"/>
          <w:szCs w:val="28"/>
          <w:lang w:val="en-US"/>
        </w:rPr>
        <w:t>12</w:t>
      </w:r>
      <w:r>
        <w:rPr>
          <w:color w:val="000000" w:themeColor="text1"/>
          <w:sz w:val="28"/>
          <w:szCs w:val="28"/>
          <w:lang w:val="en-US"/>
        </w:rPr>
        <w:t xml:space="preserve">. – P. </w:t>
      </w:r>
      <w:r w:rsidRPr="00387556">
        <w:rPr>
          <w:color w:val="000000" w:themeColor="text1"/>
          <w:sz w:val="28"/>
          <w:szCs w:val="28"/>
          <w:lang w:val="en-US"/>
        </w:rPr>
        <w:t>888</w:t>
      </w:r>
      <w:r>
        <w:rPr>
          <w:color w:val="000000" w:themeColor="text1"/>
          <w:sz w:val="28"/>
          <w:szCs w:val="28"/>
          <w:lang w:val="en-US"/>
        </w:rPr>
        <w:t>-</w:t>
      </w:r>
      <w:r w:rsidRPr="00387556">
        <w:rPr>
          <w:color w:val="000000" w:themeColor="text1"/>
          <w:sz w:val="28"/>
          <w:szCs w:val="28"/>
          <w:lang w:val="en-US"/>
        </w:rPr>
        <w:t>896.</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1" w:name="_Ref194690619"/>
      <w:proofErr w:type="spellStart"/>
      <w:r w:rsidRPr="00387556">
        <w:rPr>
          <w:color w:val="000000" w:themeColor="text1"/>
          <w:sz w:val="28"/>
          <w:szCs w:val="28"/>
          <w:lang w:val="en-US"/>
        </w:rPr>
        <w:t>Priyadharshini</w:t>
      </w:r>
      <w:proofErr w:type="spellEnd"/>
      <w:r w:rsidRPr="00387556">
        <w:rPr>
          <w:color w:val="000000" w:themeColor="text1"/>
          <w:sz w:val="28"/>
          <w:szCs w:val="28"/>
          <w:lang w:val="en-US"/>
        </w:rPr>
        <w:t xml:space="preserve"> S.P., </w:t>
      </w:r>
      <w:proofErr w:type="spellStart"/>
      <w:r w:rsidRPr="00387556">
        <w:rPr>
          <w:color w:val="000000" w:themeColor="text1"/>
          <w:sz w:val="28"/>
          <w:szCs w:val="28"/>
          <w:lang w:val="en-US"/>
        </w:rPr>
        <w:t>Kalaivani</w:t>
      </w:r>
      <w:proofErr w:type="spellEnd"/>
      <w:r w:rsidRPr="00387556">
        <w:rPr>
          <w:color w:val="000000" w:themeColor="text1"/>
          <w:sz w:val="28"/>
          <w:szCs w:val="28"/>
          <w:lang w:val="en-US"/>
        </w:rPr>
        <w:t xml:space="preserve"> J. A Study on Quantum Cryptography</w:t>
      </w:r>
      <w:r>
        <w:rPr>
          <w:color w:val="000000" w:themeColor="text1"/>
          <w:sz w:val="28"/>
          <w:szCs w:val="28"/>
          <w:lang w:val="en-US"/>
        </w:rPr>
        <w:t xml:space="preserve"> //</w:t>
      </w:r>
      <w:r w:rsidRPr="00387556">
        <w:rPr>
          <w:color w:val="000000" w:themeColor="text1"/>
          <w:sz w:val="28"/>
          <w:szCs w:val="28"/>
          <w:lang w:val="en-US"/>
        </w:rPr>
        <w:t xml:space="preserve"> International Journal of Pure and Applied Mathematics</w:t>
      </w:r>
      <w:r>
        <w:rPr>
          <w:color w:val="000000" w:themeColor="text1"/>
          <w:sz w:val="28"/>
          <w:szCs w:val="28"/>
          <w:lang w:val="en-US"/>
        </w:rPr>
        <w:t xml:space="preserve">. – 2018. – Vol. </w:t>
      </w:r>
      <w:r w:rsidRPr="00387556">
        <w:rPr>
          <w:color w:val="000000" w:themeColor="text1"/>
          <w:sz w:val="28"/>
          <w:szCs w:val="28"/>
          <w:lang w:val="en-US"/>
        </w:rPr>
        <w:t>119</w:t>
      </w:r>
      <w:r>
        <w:rPr>
          <w:color w:val="000000" w:themeColor="text1"/>
          <w:sz w:val="28"/>
          <w:szCs w:val="28"/>
          <w:lang w:val="en-US"/>
        </w:rPr>
        <w:t xml:space="preserve">, Issue </w:t>
      </w:r>
      <w:r w:rsidRPr="00387556">
        <w:rPr>
          <w:color w:val="000000" w:themeColor="text1"/>
          <w:sz w:val="28"/>
          <w:szCs w:val="28"/>
          <w:lang w:val="en-US"/>
        </w:rPr>
        <w:t>15</w:t>
      </w:r>
      <w:r>
        <w:rPr>
          <w:color w:val="000000" w:themeColor="text1"/>
          <w:sz w:val="28"/>
          <w:szCs w:val="28"/>
          <w:lang w:val="en-US"/>
        </w:rPr>
        <w:t xml:space="preserve">. – P. </w:t>
      </w:r>
      <w:r w:rsidRPr="00387556">
        <w:rPr>
          <w:color w:val="000000" w:themeColor="text1"/>
          <w:sz w:val="28"/>
          <w:szCs w:val="28"/>
          <w:lang w:val="en-US"/>
        </w:rPr>
        <w:t>3185-3191</w:t>
      </w:r>
      <w:bookmarkEnd w:id="81"/>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82" w:name="_Ref194692657"/>
      <w:bookmarkStart w:id="83" w:name="_Ref194690118"/>
      <w:bookmarkEnd w:id="80"/>
      <w:proofErr w:type="spellStart"/>
      <w:r w:rsidRPr="005E34D8">
        <w:rPr>
          <w:color w:val="000000" w:themeColor="text1"/>
          <w:sz w:val="28"/>
          <w:szCs w:val="28"/>
          <w:lang w:val="en-US"/>
        </w:rPr>
        <w:t>Lenstra</w:t>
      </w:r>
      <w:proofErr w:type="spellEnd"/>
      <w:r w:rsidRPr="005E34D8">
        <w:rPr>
          <w:color w:val="000000" w:themeColor="text1"/>
          <w:sz w:val="28"/>
          <w:szCs w:val="28"/>
          <w:lang w:val="en-US"/>
        </w:rPr>
        <w:t xml:space="preserve"> A.K., </w:t>
      </w:r>
      <w:proofErr w:type="spellStart"/>
      <w:r w:rsidRPr="005E34D8">
        <w:rPr>
          <w:color w:val="000000" w:themeColor="text1"/>
          <w:sz w:val="28"/>
          <w:szCs w:val="28"/>
          <w:lang w:val="en-US"/>
        </w:rPr>
        <w:t>Lenstra</w:t>
      </w:r>
      <w:proofErr w:type="spellEnd"/>
      <w:r w:rsidRPr="005E34D8">
        <w:rPr>
          <w:color w:val="000000" w:themeColor="text1"/>
          <w:sz w:val="28"/>
          <w:szCs w:val="28"/>
          <w:lang w:val="en-US"/>
        </w:rPr>
        <w:t xml:space="preserve"> H.W. et al. The Development of the Number Field Sieve. – Berlin, 1993. – 140 p.</w:t>
      </w:r>
      <w:bookmarkEnd w:id="82"/>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4" w:name="_Ref194692681"/>
      <w:r w:rsidRPr="005E34D8">
        <w:rPr>
          <w:color w:val="000000" w:themeColor="text1"/>
          <w:sz w:val="28"/>
          <w:szCs w:val="28"/>
          <w:lang w:val="en-US"/>
        </w:rPr>
        <w:t xml:space="preserve">Buchmann J., </w:t>
      </w:r>
      <w:proofErr w:type="spellStart"/>
      <w:r w:rsidRPr="005E34D8">
        <w:rPr>
          <w:color w:val="000000" w:themeColor="text1"/>
          <w:sz w:val="28"/>
          <w:szCs w:val="28"/>
          <w:lang w:val="en-US"/>
        </w:rPr>
        <w:t>Dahmen</w:t>
      </w:r>
      <w:proofErr w:type="spellEnd"/>
      <w:r w:rsidRPr="005E34D8">
        <w:rPr>
          <w:color w:val="000000" w:themeColor="text1"/>
          <w:sz w:val="28"/>
          <w:szCs w:val="28"/>
          <w:lang w:val="en-US"/>
        </w:rPr>
        <w:t xml:space="preserve"> E., </w:t>
      </w:r>
      <w:proofErr w:type="spellStart"/>
      <w:r w:rsidRPr="005E34D8">
        <w:rPr>
          <w:color w:val="000000" w:themeColor="text1"/>
          <w:sz w:val="28"/>
          <w:szCs w:val="28"/>
          <w:lang w:val="en-US"/>
        </w:rPr>
        <w:t>Klintsevich</w:t>
      </w:r>
      <w:proofErr w:type="spellEnd"/>
      <w:r w:rsidRPr="005E34D8">
        <w:rPr>
          <w:color w:val="000000" w:themeColor="text1"/>
          <w:sz w:val="28"/>
          <w:szCs w:val="28"/>
          <w:lang w:val="en-US"/>
        </w:rPr>
        <w:t xml:space="preserve"> E. et al. Merkle signatures with virtually unlimited signature capacity // Applied Cryptography and Network Security: procced. 5th </w:t>
      </w:r>
      <w:proofErr w:type="spellStart"/>
      <w:r w:rsidRPr="005E34D8">
        <w:rPr>
          <w:color w:val="000000" w:themeColor="text1"/>
          <w:sz w:val="28"/>
          <w:szCs w:val="28"/>
          <w:lang w:val="en-US"/>
        </w:rPr>
        <w:t>internat.</w:t>
      </w:r>
      <w:proofErr w:type="spellEnd"/>
      <w:r w:rsidRPr="005E34D8">
        <w:rPr>
          <w:color w:val="000000" w:themeColor="text1"/>
          <w:sz w:val="28"/>
          <w:szCs w:val="28"/>
          <w:lang w:val="en-US"/>
        </w:rPr>
        <w:t xml:space="preserve"> conf. (ACNS 2007). – Berlin, 2007. – P. 31-45.</w:t>
      </w:r>
      <w:bookmarkEnd w:id="84"/>
      <w:r w:rsidRPr="005E34D8">
        <w:rPr>
          <w:color w:val="000000" w:themeColor="text1"/>
          <w:sz w:val="28"/>
          <w:szCs w:val="28"/>
          <w:lang w:val="en-US"/>
        </w:rPr>
        <w:t xml:space="preserve"> </w:t>
      </w:r>
    </w:p>
    <w:p w:rsidR="005E34D8" w:rsidRPr="005E34D8" w:rsidRDefault="005E34D8" w:rsidP="005E34D8">
      <w:pPr>
        <w:pStyle w:val="a7"/>
        <w:autoSpaceDE w:val="0"/>
        <w:autoSpaceDN w:val="0"/>
        <w:adjustRightInd w:val="0"/>
        <w:jc w:val="both"/>
        <w:rPr>
          <w:color w:val="000000" w:themeColor="text1"/>
          <w:sz w:val="28"/>
          <w:szCs w:val="28"/>
          <w:lang w:val="kk-KZ"/>
        </w:rPr>
      </w:pP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85" w:name="_Ref194692695"/>
      <w:proofErr w:type="spellStart"/>
      <w:r w:rsidRPr="005E34D8">
        <w:rPr>
          <w:color w:val="000000" w:themeColor="text1"/>
          <w:sz w:val="28"/>
          <w:szCs w:val="28"/>
          <w:lang w:val="en-US"/>
        </w:rPr>
        <w:t>McElice</w:t>
      </w:r>
      <w:proofErr w:type="spellEnd"/>
      <w:r w:rsidRPr="005E34D8">
        <w:rPr>
          <w:color w:val="000000" w:themeColor="text1"/>
          <w:sz w:val="28"/>
          <w:szCs w:val="28"/>
          <w:lang w:val="en-US"/>
        </w:rPr>
        <w:t xml:space="preserve"> R.J. A public-key cryptosystem based on algebraic coding theory // DSN Progress Report. – 1978. – Vol. 42-44. – P. 114-116.</w:t>
      </w:r>
      <w:bookmarkEnd w:id="85"/>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6" w:name="_Ref194692740"/>
      <w:bookmarkStart w:id="87" w:name="_Ref194690132"/>
      <w:bookmarkEnd w:id="83"/>
      <w:r w:rsidRPr="005E34D8">
        <w:rPr>
          <w:color w:val="000000" w:themeColor="text1"/>
          <w:sz w:val="28"/>
          <w:szCs w:val="28"/>
          <w:lang w:val="en-US"/>
        </w:rPr>
        <w:t xml:space="preserve">Berson T. Failure of the </w:t>
      </w:r>
      <w:proofErr w:type="spellStart"/>
      <w:r w:rsidRPr="005E34D8">
        <w:rPr>
          <w:color w:val="000000" w:themeColor="text1"/>
          <w:sz w:val="28"/>
          <w:szCs w:val="28"/>
          <w:lang w:val="en-US"/>
        </w:rPr>
        <w:t>McEliece</w:t>
      </w:r>
      <w:proofErr w:type="spellEnd"/>
      <w:r w:rsidRPr="005E34D8">
        <w:rPr>
          <w:color w:val="000000" w:themeColor="text1"/>
          <w:sz w:val="28"/>
          <w:szCs w:val="28"/>
          <w:lang w:val="en-US"/>
        </w:rPr>
        <w:t xml:space="preserve"> public-key cryptosystem under message-resend and related-message attack // Proceed. Advances in Cryptology - CRYPTO '97: 17th Annual </w:t>
      </w:r>
      <w:proofErr w:type="spellStart"/>
      <w:r w:rsidRPr="005E34D8">
        <w:rPr>
          <w:color w:val="000000" w:themeColor="text1"/>
          <w:sz w:val="28"/>
          <w:szCs w:val="28"/>
          <w:lang w:val="en-US"/>
        </w:rPr>
        <w:t>internat.</w:t>
      </w:r>
      <w:proofErr w:type="spellEnd"/>
      <w:r w:rsidRPr="005E34D8">
        <w:rPr>
          <w:color w:val="000000" w:themeColor="text1"/>
          <w:sz w:val="28"/>
          <w:szCs w:val="28"/>
          <w:lang w:val="en-US"/>
        </w:rPr>
        <w:t xml:space="preserve"> Cryptology conf. – Berlin, 1997. – P. 213-220.</w:t>
      </w:r>
      <w:bookmarkEnd w:id="86"/>
      <w:r w:rsidRPr="005E34D8">
        <w:rPr>
          <w:color w:val="000000" w:themeColor="text1"/>
          <w:sz w:val="28"/>
          <w:szCs w:val="28"/>
          <w:lang w:val="en-US"/>
        </w:rPr>
        <w:t xml:space="preserve"> </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8" w:name="_Ref194692752"/>
      <w:r w:rsidRPr="005E34D8">
        <w:rPr>
          <w:color w:val="000000" w:themeColor="text1"/>
          <w:sz w:val="28"/>
          <w:szCs w:val="28"/>
          <w:lang w:val="en-US"/>
        </w:rPr>
        <w:t>Yang B.Y., Cheng D.C.M., Chen B.R. et al. Implementing minimized multivariate public-key cryptosystems on low-resource embedded systems // Lecture Notes in Computer Science. – 2006. – Vol. 3934. – P. 73-88.</w:t>
      </w:r>
      <w:bookmarkEnd w:id="88"/>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89" w:name="_Ref194692774"/>
      <w:r w:rsidRPr="005E34D8">
        <w:rPr>
          <w:color w:val="000000" w:themeColor="text1"/>
          <w:sz w:val="28"/>
          <w:szCs w:val="28"/>
          <w:lang w:val="en-US"/>
        </w:rPr>
        <w:t>Stinson D.R. Cryptography: theory and practice. – Boca Raton, 1995. – 434 p.</w:t>
      </w:r>
      <w:bookmarkEnd w:id="89"/>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0" w:name="_Ref194694204"/>
      <w:r w:rsidRPr="005E34D8">
        <w:rPr>
          <w:color w:val="000000" w:themeColor="text1"/>
          <w:sz w:val="28"/>
          <w:szCs w:val="28"/>
          <w:lang w:val="en-US"/>
        </w:rPr>
        <w:t xml:space="preserve">Barg A. Complexity issues in coding theory // Handbook of Coding theory. – 1998. – Vol. 1, </w:t>
      </w:r>
      <w:proofErr w:type="spellStart"/>
      <w:r w:rsidRPr="005E34D8">
        <w:rPr>
          <w:color w:val="000000" w:themeColor="text1"/>
          <w:sz w:val="28"/>
          <w:szCs w:val="28"/>
          <w:lang w:val="en-US"/>
        </w:rPr>
        <w:t>ch.</w:t>
      </w:r>
      <w:proofErr w:type="spellEnd"/>
      <w:r w:rsidRPr="005E34D8">
        <w:rPr>
          <w:color w:val="000000" w:themeColor="text1"/>
          <w:sz w:val="28"/>
          <w:szCs w:val="28"/>
          <w:lang w:val="en-US"/>
        </w:rPr>
        <w:t xml:space="preserve"> 7. – P. 649-754.</w:t>
      </w:r>
      <w:bookmarkEnd w:id="90"/>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1" w:name="_Ref194694217"/>
      <w:proofErr w:type="spellStart"/>
      <w:r w:rsidRPr="005E34D8">
        <w:rPr>
          <w:color w:val="000000" w:themeColor="text1"/>
          <w:sz w:val="28"/>
          <w:szCs w:val="28"/>
          <w:lang w:val="en-US"/>
        </w:rPr>
        <w:t>Hinek</w:t>
      </w:r>
      <w:proofErr w:type="spellEnd"/>
      <w:r w:rsidRPr="005E34D8">
        <w:rPr>
          <w:color w:val="000000" w:themeColor="text1"/>
          <w:sz w:val="28"/>
          <w:szCs w:val="28"/>
          <w:lang w:val="en-US"/>
        </w:rPr>
        <w:t xml:space="preserve"> M.J. Lattice Attacks in Cryptography: A Partial Overview. – Ontario: University of Waterloo, 2004. – 84 </w:t>
      </w:r>
      <w:r w:rsidRPr="005E34D8">
        <w:rPr>
          <w:color w:val="000000" w:themeColor="text1"/>
          <w:sz w:val="28"/>
          <w:szCs w:val="28"/>
        </w:rPr>
        <w:t>р</w:t>
      </w:r>
      <w:r w:rsidRPr="005E34D8">
        <w:rPr>
          <w:color w:val="000000" w:themeColor="text1"/>
          <w:sz w:val="28"/>
          <w:szCs w:val="28"/>
          <w:lang w:val="en-US"/>
        </w:rPr>
        <w:t>.</w:t>
      </w:r>
      <w:bookmarkEnd w:id="91"/>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2" w:name="_Ref194694240"/>
      <w:r w:rsidRPr="005E34D8">
        <w:rPr>
          <w:color w:val="000000" w:themeColor="text1"/>
          <w:sz w:val="28"/>
          <w:szCs w:val="28"/>
          <w:lang w:val="en-US"/>
        </w:rPr>
        <w:t>Wang S., Zhu Y., Ma D. et al. Lattice-based key exchange on small integer solution problem // Sci China Inf Sci. – 2014. – Vol. 57, Issue 11. – P. 1-12.</w:t>
      </w:r>
      <w:bookmarkEnd w:id="92"/>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3" w:name="_Ref194694258"/>
      <w:proofErr w:type="spellStart"/>
      <w:r w:rsidRPr="005E34D8">
        <w:rPr>
          <w:bCs/>
          <w:spacing w:val="-4"/>
          <w:sz w:val="28"/>
          <w:szCs w:val="28"/>
          <w:lang w:val="en-US"/>
        </w:rPr>
        <w:t>Iavich</w:t>
      </w:r>
      <w:proofErr w:type="spellEnd"/>
      <w:r w:rsidRPr="005E34D8">
        <w:rPr>
          <w:bCs/>
          <w:spacing w:val="-4"/>
          <w:sz w:val="28"/>
          <w:szCs w:val="28"/>
          <w:lang w:val="en-US"/>
        </w:rPr>
        <w:t xml:space="preserve"> M. et al. Lattice based </w:t>
      </w:r>
      <w:proofErr w:type="spellStart"/>
      <w:proofErr w:type="gramStart"/>
      <w:r w:rsidRPr="005E34D8">
        <w:rPr>
          <w:bCs/>
          <w:spacing w:val="-4"/>
          <w:sz w:val="28"/>
          <w:szCs w:val="28"/>
          <w:lang w:val="en-US"/>
        </w:rPr>
        <w:t>merkle</w:t>
      </w:r>
      <w:proofErr w:type="spellEnd"/>
      <w:r w:rsidRPr="005E34D8">
        <w:rPr>
          <w:bCs/>
          <w:spacing w:val="-4"/>
          <w:sz w:val="28"/>
          <w:szCs w:val="28"/>
          <w:lang w:val="en-US"/>
        </w:rPr>
        <w:t xml:space="preserve"> .IVUS</w:t>
      </w:r>
      <w:proofErr w:type="gramEnd"/>
      <w:r w:rsidRPr="005E34D8">
        <w:rPr>
          <w:bCs/>
          <w:spacing w:val="-4"/>
          <w:sz w:val="28"/>
          <w:szCs w:val="28"/>
          <w:lang w:val="en-US"/>
        </w:rPr>
        <w:t>,2019 – p.112-115.</w:t>
      </w:r>
      <w:bookmarkEnd w:id="93"/>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4" w:name="_Ref194694273"/>
      <w:bookmarkEnd w:id="87"/>
      <w:proofErr w:type="spellStart"/>
      <w:r w:rsidRPr="005E34D8">
        <w:rPr>
          <w:bCs/>
          <w:sz w:val="28"/>
          <w:szCs w:val="28"/>
          <w:lang w:val="en-US"/>
        </w:rPr>
        <w:t>Ajtai</w:t>
      </w:r>
      <w:proofErr w:type="spellEnd"/>
      <w:r w:rsidRPr="005E34D8">
        <w:rPr>
          <w:bCs/>
          <w:sz w:val="28"/>
          <w:szCs w:val="28"/>
          <w:lang w:val="en-US"/>
        </w:rPr>
        <w:t xml:space="preserve"> M. Generating hard instances of lattice problems // Proceed. of the 28th Annual ACM </w:t>
      </w:r>
      <w:proofErr w:type="spellStart"/>
      <w:r w:rsidRPr="005E34D8">
        <w:rPr>
          <w:bCs/>
          <w:sz w:val="28"/>
          <w:szCs w:val="28"/>
          <w:lang w:val="en-US"/>
        </w:rPr>
        <w:t>sympos</w:t>
      </w:r>
      <w:proofErr w:type="spellEnd"/>
      <w:r w:rsidRPr="005E34D8">
        <w:rPr>
          <w:bCs/>
          <w:sz w:val="28"/>
          <w:szCs w:val="28"/>
          <w:lang w:val="en-US"/>
        </w:rPr>
        <w:t>. on Theory of Computing. – NY., 1996. – P. 99-108.</w:t>
      </w:r>
      <w:bookmarkEnd w:id="94"/>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5" w:name="_Ref194694289"/>
      <w:bookmarkStart w:id="96" w:name="_Ref165393686"/>
      <w:r w:rsidRPr="005E34D8">
        <w:rPr>
          <w:bCs/>
          <w:sz w:val="28"/>
          <w:szCs w:val="28"/>
          <w:lang w:val="en-US"/>
        </w:rPr>
        <w:t>Becker A. et al. Solving shortest and closest vector problems: The decomposition approach // https://eprint.iacr.org/2013/685. 10.10.2024.</w:t>
      </w:r>
      <w:bookmarkEnd w:id="95"/>
    </w:p>
    <w:p w:rsidR="005E34D8" w:rsidRPr="005E34D8" w:rsidRDefault="005E34D8" w:rsidP="00C6531E">
      <w:pPr>
        <w:pStyle w:val="a7"/>
        <w:numPr>
          <w:ilvl w:val="0"/>
          <w:numId w:val="33"/>
        </w:numPr>
        <w:adjustRightInd w:val="0"/>
        <w:snapToGrid w:val="0"/>
        <w:jc w:val="both"/>
        <w:rPr>
          <w:bCs/>
          <w:sz w:val="28"/>
          <w:szCs w:val="28"/>
          <w:lang w:val="en-US"/>
        </w:rPr>
      </w:pPr>
      <w:bookmarkStart w:id="97" w:name="_Ref194694342"/>
      <w:proofErr w:type="spellStart"/>
      <w:r w:rsidRPr="005E34D8">
        <w:rPr>
          <w:bCs/>
          <w:sz w:val="28"/>
          <w:szCs w:val="28"/>
          <w:lang w:val="en-US"/>
        </w:rPr>
        <w:t>Micciancio</w:t>
      </w:r>
      <w:proofErr w:type="spellEnd"/>
      <w:r w:rsidRPr="005E34D8">
        <w:rPr>
          <w:bCs/>
          <w:sz w:val="28"/>
          <w:szCs w:val="28"/>
          <w:lang w:val="en-US"/>
        </w:rPr>
        <w:t xml:space="preserve"> D. et al. Closest vector problem // In book: Complexity of Lattice Problems: A Cryptographic Perspective. – Boston, 2002. – P. 45-68.</w:t>
      </w:r>
      <w:bookmarkEnd w:id="96"/>
      <w:bookmarkEnd w:id="97"/>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98" w:name="_Ref194694384"/>
      <w:r w:rsidRPr="005E34D8">
        <w:rPr>
          <w:color w:val="000000" w:themeColor="text1"/>
          <w:sz w:val="28"/>
          <w:szCs w:val="28"/>
          <w:lang w:val="en-US"/>
        </w:rPr>
        <w:t>Regev O. New Lattice-Based Cryptographic Constructions // Journal of the ACM. – 2004. – Vol. 51, Issue 6. – P. 899-942.</w:t>
      </w:r>
      <w:bookmarkEnd w:id="98"/>
    </w:p>
    <w:p w:rsidR="005E34D8" w:rsidRPr="005E34D8" w:rsidRDefault="005E34D8" w:rsidP="00C6531E">
      <w:pPr>
        <w:pStyle w:val="a7"/>
        <w:numPr>
          <w:ilvl w:val="0"/>
          <w:numId w:val="33"/>
        </w:numPr>
        <w:adjustRightInd w:val="0"/>
        <w:snapToGrid w:val="0"/>
        <w:jc w:val="both"/>
        <w:rPr>
          <w:bCs/>
          <w:sz w:val="28"/>
          <w:szCs w:val="28"/>
          <w:lang w:val="en-US"/>
        </w:rPr>
      </w:pPr>
      <w:bookmarkStart w:id="99" w:name="_Ref194694400"/>
      <w:r w:rsidRPr="005E34D8">
        <w:rPr>
          <w:sz w:val="28"/>
          <w:szCs w:val="28"/>
          <w:shd w:val="clear" w:color="auto" w:fill="FFFFFF"/>
          <w:lang w:val="en-US"/>
        </w:rPr>
        <w:t>Bandara H. et al</w:t>
      </w:r>
      <w:r w:rsidRPr="005E34D8">
        <w:rPr>
          <w:bCs/>
          <w:sz w:val="28"/>
          <w:szCs w:val="28"/>
          <w:lang w:val="en-US"/>
        </w:rPr>
        <w:t>.</w:t>
      </w:r>
      <w:r w:rsidRPr="005E34D8">
        <w:rPr>
          <w:sz w:val="28"/>
          <w:szCs w:val="28"/>
          <w:shd w:val="clear" w:color="auto" w:fill="FFFFFF"/>
          <w:lang w:val="en-US"/>
        </w:rPr>
        <w:t xml:space="preserve"> On advances of lattice-based cryptographic schemes and their implementations //</w:t>
      </w:r>
      <w:r w:rsidRPr="005E34D8">
        <w:rPr>
          <w:bCs/>
          <w:sz w:val="28"/>
          <w:szCs w:val="28"/>
          <w:lang w:val="en-US"/>
        </w:rPr>
        <w:t xml:space="preserve"> </w:t>
      </w:r>
      <w:r w:rsidRPr="005E34D8">
        <w:rPr>
          <w:iCs/>
          <w:sz w:val="28"/>
          <w:szCs w:val="28"/>
          <w:shd w:val="clear" w:color="auto" w:fill="FFFFFF"/>
          <w:lang w:val="en-US"/>
        </w:rPr>
        <w:t xml:space="preserve">Cryptography. – 2022. – Vol. </w:t>
      </w:r>
      <w:r w:rsidRPr="005E34D8">
        <w:rPr>
          <w:sz w:val="28"/>
          <w:szCs w:val="28"/>
          <w:shd w:val="clear" w:color="auto" w:fill="FFFFFF"/>
          <w:lang w:val="en-US"/>
        </w:rPr>
        <w:t>6, Issue 4. – P. 56-1-56-22.</w:t>
      </w:r>
      <w:bookmarkEnd w:id="99"/>
    </w:p>
    <w:p w:rsidR="00312401" w:rsidRPr="00312401" w:rsidRDefault="00312401" w:rsidP="00C6531E">
      <w:pPr>
        <w:pStyle w:val="a7"/>
        <w:numPr>
          <w:ilvl w:val="0"/>
          <w:numId w:val="33"/>
        </w:numPr>
        <w:adjustRightInd w:val="0"/>
        <w:snapToGrid w:val="0"/>
        <w:jc w:val="both"/>
        <w:rPr>
          <w:bCs/>
          <w:sz w:val="28"/>
          <w:szCs w:val="28"/>
          <w:lang w:val="en-US"/>
        </w:rPr>
      </w:pPr>
      <w:bookmarkStart w:id="100" w:name="_Ref194694439"/>
      <w:r w:rsidRPr="00312401">
        <w:rPr>
          <w:sz w:val="28"/>
          <w:szCs w:val="28"/>
          <w:shd w:val="clear" w:color="auto" w:fill="FFFFFF"/>
          <w:lang w:val="en-US"/>
        </w:rPr>
        <w:t xml:space="preserve">Lyu S. et al. </w:t>
      </w:r>
      <w:proofErr w:type="gramStart"/>
      <w:r w:rsidRPr="00312401">
        <w:rPr>
          <w:sz w:val="28"/>
          <w:szCs w:val="28"/>
          <w:shd w:val="clear" w:color="auto" w:fill="FFFFFF"/>
          <w:lang w:val="en-US"/>
        </w:rPr>
        <w:t>Better</w:t>
      </w:r>
      <w:proofErr w:type="gramEnd"/>
      <w:r w:rsidRPr="00312401">
        <w:rPr>
          <w:sz w:val="28"/>
          <w:szCs w:val="28"/>
          <w:shd w:val="clear" w:color="auto" w:fill="FFFFFF"/>
          <w:lang w:val="en-US"/>
        </w:rPr>
        <w:t xml:space="preserve"> lattice quantizers constructed from complex integers // </w:t>
      </w:r>
      <w:r w:rsidRPr="00312401">
        <w:rPr>
          <w:iCs/>
          <w:sz w:val="28"/>
          <w:szCs w:val="28"/>
          <w:shd w:val="clear" w:color="auto" w:fill="FFFFFF"/>
          <w:lang w:val="en-US"/>
        </w:rPr>
        <w:t xml:space="preserve">IEEE Transactions on Communications. – 2022. – Vol. </w:t>
      </w:r>
      <w:r w:rsidRPr="00312401">
        <w:rPr>
          <w:sz w:val="28"/>
          <w:szCs w:val="28"/>
          <w:shd w:val="clear" w:color="auto" w:fill="FFFFFF"/>
          <w:lang w:val="en-US"/>
        </w:rPr>
        <w:t>70, Issue 12. – P. 7932-7940.</w:t>
      </w:r>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sidRPr="005E34D8">
        <w:rPr>
          <w:color w:val="000000" w:themeColor="text1"/>
          <w:sz w:val="28"/>
          <w:szCs w:val="28"/>
          <w:lang w:val="en-US"/>
        </w:rPr>
        <w:t xml:space="preserve">Amirkhanova D.S., </w:t>
      </w:r>
      <w:proofErr w:type="spellStart"/>
      <w:r w:rsidRPr="005E34D8">
        <w:rPr>
          <w:color w:val="000000" w:themeColor="text1"/>
          <w:sz w:val="28"/>
          <w:szCs w:val="28"/>
          <w:lang w:val="en-US"/>
        </w:rPr>
        <w:t>Mamyrbayev</w:t>
      </w:r>
      <w:proofErr w:type="spellEnd"/>
      <w:r w:rsidRPr="005E34D8">
        <w:rPr>
          <w:color w:val="000000" w:themeColor="text1"/>
          <w:sz w:val="28"/>
          <w:szCs w:val="28"/>
          <w:lang w:val="en-US"/>
        </w:rPr>
        <w:t xml:space="preserve"> O</w:t>
      </w:r>
      <w:r>
        <w:rPr>
          <w:color w:val="000000" w:themeColor="text1"/>
          <w:sz w:val="28"/>
          <w:szCs w:val="28"/>
          <w:lang w:val="en-US"/>
        </w:rPr>
        <w:t>.</w:t>
      </w:r>
      <w:r w:rsidRPr="005E34D8">
        <w:rPr>
          <w:sz w:val="22"/>
          <w:szCs w:val="22"/>
        </w:rPr>
        <w:t xml:space="preserve"> </w:t>
      </w:r>
      <w:r w:rsidRPr="005E34D8">
        <w:rPr>
          <w:sz w:val="28"/>
          <w:szCs w:val="28"/>
        </w:rPr>
        <w:t xml:space="preserve">Cryptographic </w:t>
      </w:r>
      <w:r>
        <w:rPr>
          <w:sz w:val="28"/>
          <w:szCs w:val="28"/>
        </w:rPr>
        <w:t>a</w:t>
      </w:r>
      <w:r w:rsidRPr="005E34D8">
        <w:rPr>
          <w:sz w:val="28"/>
          <w:szCs w:val="28"/>
        </w:rPr>
        <w:t xml:space="preserve">nalysis of the </w:t>
      </w:r>
      <w:r>
        <w:rPr>
          <w:sz w:val="28"/>
          <w:szCs w:val="28"/>
        </w:rPr>
        <w:t>s</w:t>
      </w:r>
      <w:r w:rsidRPr="005E34D8">
        <w:rPr>
          <w:sz w:val="28"/>
          <w:szCs w:val="28"/>
        </w:rPr>
        <w:t xml:space="preserve">cheme of </w:t>
      </w:r>
      <w:r>
        <w:rPr>
          <w:sz w:val="28"/>
          <w:szCs w:val="28"/>
        </w:rPr>
        <w:t>p</w:t>
      </w:r>
      <w:r w:rsidRPr="005E34D8">
        <w:rPr>
          <w:sz w:val="28"/>
          <w:szCs w:val="28"/>
        </w:rPr>
        <w:t xml:space="preserve">olylinear </w:t>
      </w:r>
      <w:r>
        <w:rPr>
          <w:sz w:val="28"/>
          <w:szCs w:val="28"/>
        </w:rPr>
        <w:t>c</w:t>
      </w:r>
      <w:r w:rsidRPr="005E34D8">
        <w:rPr>
          <w:sz w:val="28"/>
          <w:szCs w:val="28"/>
        </w:rPr>
        <w:t>ryptography</w:t>
      </w:r>
      <w:r>
        <w:rPr>
          <w:sz w:val="28"/>
          <w:szCs w:val="28"/>
        </w:rPr>
        <w:t>. //</w:t>
      </w:r>
      <w:r w:rsidRPr="005E34D8">
        <w:rPr>
          <w:color w:val="000000" w:themeColor="text1"/>
        </w:rPr>
        <w:t xml:space="preserve"> </w:t>
      </w:r>
      <w:r w:rsidRPr="005E34D8">
        <w:rPr>
          <w:color w:val="000000" w:themeColor="text1"/>
          <w:sz w:val="28"/>
          <w:szCs w:val="28"/>
        </w:rPr>
        <w:t xml:space="preserve">Bulletin </w:t>
      </w:r>
      <w:r w:rsidRPr="005E34D8">
        <w:rPr>
          <w:color w:val="000000" w:themeColor="text1"/>
          <w:sz w:val="28"/>
          <w:szCs w:val="28"/>
          <w:lang w:val="en-US"/>
        </w:rPr>
        <w:t>of ABAI KAZNPU</w:t>
      </w:r>
      <w:r w:rsidRPr="005E34D8">
        <w:rPr>
          <w:color w:val="000000" w:themeColor="text1"/>
          <w:sz w:val="28"/>
          <w:szCs w:val="28"/>
        </w:rPr>
        <w:t xml:space="preserve">. Series: Physical and mathematical sciences </w:t>
      </w:r>
      <w:r w:rsidRPr="005E34D8">
        <w:rPr>
          <w:color w:val="000000" w:themeColor="text1"/>
          <w:sz w:val="28"/>
          <w:szCs w:val="28"/>
          <w:lang w:val="en-US"/>
        </w:rPr>
        <w:t>volume</w:t>
      </w:r>
      <w:r w:rsidRPr="005E34D8">
        <w:rPr>
          <w:color w:val="000000" w:themeColor="text1"/>
          <w:sz w:val="28"/>
          <w:szCs w:val="28"/>
        </w:rPr>
        <w:t xml:space="preserve"> 83 № 3(2023).</w:t>
      </w:r>
      <w:bookmarkEnd w:id="100"/>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r>
        <w:rPr>
          <w:color w:val="000000" w:themeColor="text1"/>
          <w:sz w:val="28"/>
          <w:szCs w:val="28"/>
          <w:lang w:val="en-US"/>
        </w:rPr>
        <w:t xml:space="preserve"> </w:t>
      </w:r>
      <w:bookmarkStart w:id="101" w:name="_Ref194694456"/>
      <w:r w:rsidRPr="005E34D8">
        <w:rPr>
          <w:color w:val="000000" w:themeColor="text1"/>
          <w:sz w:val="28"/>
          <w:szCs w:val="28"/>
          <w:lang w:val="en-US"/>
        </w:rPr>
        <w:t xml:space="preserve">Amirkhanova D.S., </w:t>
      </w:r>
      <w:proofErr w:type="spellStart"/>
      <w:r w:rsidRPr="005E34D8">
        <w:rPr>
          <w:color w:val="000000" w:themeColor="text1"/>
          <w:sz w:val="28"/>
          <w:szCs w:val="28"/>
          <w:lang w:val="en-US"/>
        </w:rPr>
        <w:t>Mamyrbayev</w:t>
      </w:r>
      <w:proofErr w:type="spellEnd"/>
      <w:r w:rsidRPr="005E34D8">
        <w:rPr>
          <w:color w:val="000000" w:themeColor="text1"/>
          <w:sz w:val="28"/>
          <w:szCs w:val="28"/>
          <w:lang w:val="en-US"/>
        </w:rPr>
        <w:t xml:space="preserve"> O.</w:t>
      </w:r>
      <w:r w:rsidRPr="005E34D8">
        <w:rPr>
          <w:sz w:val="28"/>
          <w:szCs w:val="28"/>
        </w:rPr>
        <w:t xml:space="preserve"> </w:t>
      </w:r>
      <w:r w:rsidRPr="005E34D8">
        <w:rPr>
          <w:color w:val="000000" w:themeColor="text1"/>
          <w:sz w:val="28"/>
          <w:szCs w:val="28"/>
        </w:rPr>
        <w:t>Research and development of a cryptography algorithm based on polylinear algebra using blockchain methodology. // Bulletin</w:t>
      </w:r>
      <w:r w:rsidRPr="005E34D8">
        <w:rPr>
          <w:color w:val="000000" w:themeColor="text1"/>
          <w:sz w:val="28"/>
          <w:szCs w:val="28"/>
          <w:lang w:val="kk-KZ"/>
        </w:rPr>
        <w:t xml:space="preserve"> </w:t>
      </w:r>
      <w:r w:rsidRPr="005E34D8">
        <w:rPr>
          <w:color w:val="000000" w:themeColor="text1"/>
          <w:sz w:val="28"/>
          <w:szCs w:val="28"/>
        </w:rPr>
        <w:t xml:space="preserve">EKTU: Vol: </w:t>
      </w:r>
      <w:r w:rsidRPr="005E34D8">
        <w:rPr>
          <w:color w:val="000000" w:themeColor="text1"/>
          <w:sz w:val="28"/>
          <w:szCs w:val="28"/>
          <w:lang w:val="en-US"/>
        </w:rPr>
        <w:t>Information and communication technologies</w:t>
      </w:r>
      <w:r w:rsidRPr="005E34D8">
        <w:rPr>
          <w:color w:val="000000" w:themeColor="text1"/>
          <w:sz w:val="28"/>
          <w:szCs w:val="28"/>
        </w:rPr>
        <w:t xml:space="preserve"> ISSN 1561-4212 № 1(2025)</w:t>
      </w:r>
      <w:bookmarkEnd w:id="101"/>
      <w:r w:rsidRPr="005E34D8">
        <w:rPr>
          <w:color w:val="000000" w:themeColor="text1"/>
          <w:sz w:val="28"/>
          <w:szCs w:val="28"/>
        </w:rPr>
        <w:t xml:space="preserve"> </w:t>
      </w:r>
    </w:p>
    <w:p w:rsid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2" w:name="_Ref194874359"/>
      <w:r w:rsidRPr="00387556">
        <w:rPr>
          <w:color w:val="000000" w:themeColor="text1"/>
          <w:sz w:val="28"/>
          <w:szCs w:val="28"/>
          <w:lang w:val="en-US"/>
        </w:rPr>
        <w:t>Gentry</w:t>
      </w:r>
      <w:r>
        <w:rPr>
          <w:color w:val="000000" w:themeColor="text1"/>
          <w:sz w:val="28"/>
          <w:szCs w:val="28"/>
          <w:lang w:val="en-US"/>
        </w:rPr>
        <w:t xml:space="preserve"> </w:t>
      </w:r>
      <w:r w:rsidRPr="00387556">
        <w:rPr>
          <w:color w:val="000000" w:themeColor="text1"/>
          <w:sz w:val="28"/>
          <w:szCs w:val="28"/>
          <w:lang w:val="en-US"/>
        </w:rPr>
        <w:t>C.</w:t>
      </w:r>
      <w:r>
        <w:rPr>
          <w:color w:val="000000" w:themeColor="text1"/>
          <w:sz w:val="28"/>
          <w:szCs w:val="28"/>
          <w:lang w:val="en-US"/>
        </w:rPr>
        <w:t xml:space="preserve">, </w:t>
      </w:r>
      <w:proofErr w:type="spellStart"/>
      <w:r w:rsidRPr="00387556">
        <w:rPr>
          <w:color w:val="000000" w:themeColor="text1"/>
          <w:sz w:val="28"/>
          <w:szCs w:val="28"/>
          <w:lang w:val="en-US"/>
        </w:rPr>
        <w:t>Szydlo</w:t>
      </w:r>
      <w:proofErr w:type="spellEnd"/>
      <w:r>
        <w:rPr>
          <w:color w:val="000000" w:themeColor="text1"/>
          <w:sz w:val="28"/>
          <w:szCs w:val="28"/>
          <w:lang w:val="en-US"/>
        </w:rPr>
        <w:t xml:space="preserve"> </w:t>
      </w:r>
      <w:r w:rsidRPr="00387556">
        <w:rPr>
          <w:color w:val="000000" w:themeColor="text1"/>
          <w:sz w:val="28"/>
          <w:szCs w:val="28"/>
          <w:lang w:val="en-US"/>
        </w:rPr>
        <w:t>M.</w:t>
      </w:r>
      <w:r>
        <w:rPr>
          <w:color w:val="000000" w:themeColor="text1"/>
          <w:sz w:val="28"/>
          <w:szCs w:val="28"/>
          <w:lang w:val="en-US"/>
        </w:rPr>
        <w:t xml:space="preserve"> </w:t>
      </w:r>
      <w:r w:rsidRPr="00387556">
        <w:rPr>
          <w:color w:val="000000" w:themeColor="text1"/>
          <w:sz w:val="28"/>
          <w:szCs w:val="28"/>
          <w:lang w:val="en-US"/>
        </w:rPr>
        <w:t>Cryptanalysis</w:t>
      </w:r>
      <w:r>
        <w:rPr>
          <w:color w:val="000000" w:themeColor="text1"/>
          <w:sz w:val="28"/>
          <w:szCs w:val="28"/>
          <w:lang w:val="en-US"/>
        </w:rPr>
        <w:t xml:space="preserve"> </w:t>
      </w:r>
      <w:r w:rsidRPr="00387556">
        <w:rPr>
          <w:color w:val="000000" w:themeColor="text1"/>
          <w:sz w:val="28"/>
          <w:szCs w:val="28"/>
          <w:lang w:val="en-US"/>
        </w:rPr>
        <w:t>of</w:t>
      </w:r>
      <w:r>
        <w:rPr>
          <w:color w:val="000000" w:themeColor="text1"/>
          <w:sz w:val="28"/>
          <w:szCs w:val="28"/>
          <w:lang w:val="en-US"/>
        </w:rPr>
        <w:t xml:space="preserve"> </w:t>
      </w:r>
      <w:r w:rsidRPr="00387556">
        <w:rPr>
          <w:color w:val="000000" w:themeColor="text1"/>
          <w:sz w:val="28"/>
          <w:szCs w:val="28"/>
          <w:lang w:val="en-US"/>
        </w:rPr>
        <w:t>the</w:t>
      </w:r>
      <w:r>
        <w:rPr>
          <w:color w:val="000000" w:themeColor="text1"/>
          <w:sz w:val="28"/>
          <w:szCs w:val="28"/>
          <w:lang w:val="en-US"/>
        </w:rPr>
        <w:t xml:space="preserve"> </w:t>
      </w:r>
      <w:r w:rsidRPr="00387556">
        <w:rPr>
          <w:color w:val="000000" w:themeColor="text1"/>
          <w:sz w:val="28"/>
          <w:szCs w:val="28"/>
          <w:lang w:val="en-US"/>
        </w:rPr>
        <w:t>Revised</w:t>
      </w:r>
      <w:r>
        <w:rPr>
          <w:color w:val="000000" w:themeColor="text1"/>
          <w:sz w:val="28"/>
          <w:szCs w:val="28"/>
          <w:lang w:val="en-US"/>
        </w:rPr>
        <w:t xml:space="preserve"> </w:t>
      </w:r>
      <w:r w:rsidRPr="00387556">
        <w:rPr>
          <w:color w:val="000000" w:themeColor="text1"/>
          <w:sz w:val="28"/>
          <w:szCs w:val="28"/>
          <w:lang w:val="en-US"/>
        </w:rPr>
        <w:t>NTRU</w:t>
      </w:r>
      <w:r>
        <w:rPr>
          <w:color w:val="000000" w:themeColor="text1"/>
          <w:sz w:val="28"/>
          <w:szCs w:val="28"/>
          <w:lang w:val="en-US"/>
        </w:rPr>
        <w:t xml:space="preserve"> </w:t>
      </w:r>
      <w:r w:rsidRPr="00387556">
        <w:rPr>
          <w:color w:val="000000" w:themeColor="text1"/>
          <w:sz w:val="28"/>
          <w:szCs w:val="28"/>
          <w:lang w:val="en-US"/>
        </w:rPr>
        <w:t>Signature</w:t>
      </w:r>
      <w:r>
        <w:rPr>
          <w:color w:val="000000" w:themeColor="text1"/>
          <w:sz w:val="28"/>
          <w:szCs w:val="28"/>
          <w:lang w:val="en-US"/>
        </w:rPr>
        <w:t xml:space="preserve"> </w:t>
      </w:r>
      <w:r w:rsidRPr="00387556">
        <w:rPr>
          <w:color w:val="000000" w:themeColor="text1"/>
          <w:sz w:val="28"/>
          <w:szCs w:val="28"/>
          <w:lang w:val="en-US"/>
        </w:rPr>
        <w:t>Scheme</w:t>
      </w:r>
      <w:r>
        <w:rPr>
          <w:color w:val="000000" w:themeColor="text1"/>
          <w:sz w:val="28"/>
          <w:szCs w:val="28"/>
          <w:lang w:val="en-US"/>
        </w:rPr>
        <w:t xml:space="preserve"> //</w:t>
      </w:r>
      <w:r w:rsidRPr="00387556">
        <w:rPr>
          <w:color w:val="000000" w:themeColor="text1"/>
          <w:sz w:val="28"/>
          <w:szCs w:val="28"/>
          <w:lang w:val="en-US"/>
        </w:rPr>
        <w:t xml:space="preserve"> </w:t>
      </w:r>
      <w:r w:rsidRPr="00341F4D">
        <w:rPr>
          <w:color w:val="000000" w:themeColor="text1"/>
          <w:sz w:val="28"/>
          <w:szCs w:val="28"/>
          <w:lang w:val="en-US"/>
        </w:rPr>
        <w:t xml:space="preserve">Advances in Cryptology – EUROCRYPT 2002: </w:t>
      </w:r>
      <w:r>
        <w:rPr>
          <w:color w:val="000000" w:themeColor="text1"/>
          <w:sz w:val="28"/>
          <w:szCs w:val="28"/>
          <w:lang w:val="en-US"/>
        </w:rPr>
        <w:t xml:space="preserve">procced. </w:t>
      </w:r>
      <w:proofErr w:type="spellStart"/>
      <w:r w:rsidRPr="00341F4D">
        <w:rPr>
          <w:color w:val="000000" w:themeColor="text1"/>
          <w:sz w:val="28"/>
          <w:szCs w:val="28"/>
          <w:lang w:val="en-US"/>
        </w:rPr>
        <w:t>internat</w:t>
      </w:r>
      <w:r>
        <w:rPr>
          <w:color w:val="000000" w:themeColor="text1"/>
          <w:sz w:val="28"/>
          <w:szCs w:val="28"/>
          <w:lang w:val="en-US"/>
        </w:rPr>
        <w:t>.</w:t>
      </w:r>
      <w:proofErr w:type="spellEnd"/>
      <w:r w:rsidRPr="00341F4D">
        <w:rPr>
          <w:color w:val="000000" w:themeColor="text1"/>
          <w:sz w:val="28"/>
          <w:szCs w:val="28"/>
          <w:lang w:val="en-US"/>
        </w:rPr>
        <w:t xml:space="preserve"> conf</w:t>
      </w:r>
      <w:r>
        <w:rPr>
          <w:color w:val="000000" w:themeColor="text1"/>
          <w:sz w:val="28"/>
          <w:szCs w:val="28"/>
          <w:lang w:val="en-US"/>
        </w:rPr>
        <w:t xml:space="preserve">. </w:t>
      </w:r>
      <w:r w:rsidRPr="00341F4D">
        <w:rPr>
          <w:color w:val="000000" w:themeColor="text1"/>
          <w:sz w:val="28"/>
          <w:szCs w:val="28"/>
          <w:lang w:val="en-US"/>
        </w:rPr>
        <w:t>on the Theory and Applications of Cryptographic Techniques</w:t>
      </w:r>
      <w:r>
        <w:rPr>
          <w:color w:val="000000" w:themeColor="text1"/>
          <w:sz w:val="28"/>
          <w:szCs w:val="28"/>
          <w:lang w:val="en-US"/>
        </w:rPr>
        <w:t>.</w:t>
      </w:r>
      <w:r w:rsidRPr="00341F4D">
        <w:rPr>
          <w:color w:val="000000" w:themeColor="text1"/>
          <w:sz w:val="28"/>
          <w:szCs w:val="28"/>
          <w:lang w:val="en-US"/>
        </w:rPr>
        <w:t xml:space="preserve"> </w:t>
      </w:r>
      <w:r>
        <w:rPr>
          <w:color w:val="000000" w:themeColor="text1"/>
          <w:sz w:val="28"/>
          <w:szCs w:val="28"/>
          <w:lang w:val="en-US"/>
        </w:rPr>
        <w:t xml:space="preserve">– </w:t>
      </w:r>
      <w:r w:rsidRPr="00341F4D">
        <w:rPr>
          <w:color w:val="000000" w:themeColor="text1"/>
          <w:sz w:val="28"/>
          <w:szCs w:val="28"/>
          <w:lang w:val="en-US"/>
        </w:rPr>
        <w:t>Amsterdam</w:t>
      </w:r>
      <w:r>
        <w:rPr>
          <w:color w:val="000000" w:themeColor="text1"/>
          <w:sz w:val="28"/>
          <w:szCs w:val="28"/>
          <w:lang w:val="en-US"/>
        </w:rPr>
        <w:t>, 2002. – P. 299-320.</w:t>
      </w:r>
      <w:bookmarkEnd w:id="102"/>
    </w:p>
    <w:p w:rsidR="00312401" w:rsidRP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3" w:name="_Ref194874379"/>
      <w:r w:rsidRPr="00312401">
        <w:rPr>
          <w:color w:val="000000" w:themeColor="text1"/>
          <w:sz w:val="28"/>
          <w:szCs w:val="28"/>
          <w:lang w:val="en-US"/>
        </w:rPr>
        <w:t xml:space="preserve">Nguyen P.Q., Regev O. Learning a parallelepiped: Cryptanalysis of GGH and NTRU signatures // Procced. the 25th </w:t>
      </w:r>
      <w:proofErr w:type="spellStart"/>
      <w:r w:rsidRPr="00312401">
        <w:rPr>
          <w:color w:val="000000" w:themeColor="text1"/>
          <w:sz w:val="28"/>
          <w:szCs w:val="28"/>
          <w:lang w:val="en-US"/>
        </w:rPr>
        <w:t>internat.</w:t>
      </w:r>
      <w:proofErr w:type="spellEnd"/>
      <w:r w:rsidRPr="00312401">
        <w:rPr>
          <w:color w:val="000000" w:themeColor="text1"/>
          <w:sz w:val="28"/>
          <w:szCs w:val="28"/>
          <w:lang w:val="en-US"/>
        </w:rPr>
        <w:t xml:space="preserve"> Cryptology conf. (EUROCRYPT). – </w:t>
      </w:r>
      <w:proofErr w:type="spellStart"/>
      <w:r w:rsidRPr="00312401">
        <w:rPr>
          <w:sz w:val="28"/>
          <w:szCs w:val="28"/>
          <w:lang w:val="en-US"/>
        </w:rPr>
        <w:t>SPb</w:t>
      </w:r>
      <w:proofErr w:type="spellEnd"/>
      <w:r w:rsidRPr="00312401">
        <w:rPr>
          <w:sz w:val="28"/>
          <w:szCs w:val="28"/>
          <w:lang w:val="en-US"/>
        </w:rPr>
        <w:t>.</w:t>
      </w:r>
      <w:r w:rsidRPr="00312401">
        <w:rPr>
          <w:color w:val="000000" w:themeColor="text1"/>
          <w:sz w:val="28"/>
          <w:szCs w:val="28"/>
          <w:lang w:val="en-US"/>
        </w:rPr>
        <w:t>, 2006. – P. 271-288.</w:t>
      </w:r>
      <w:bookmarkEnd w:id="103"/>
    </w:p>
    <w:p w:rsidR="00312401" w:rsidRPr="00312401" w:rsidRDefault="00312401" w:rsidP="00C6531E">
      <w:pPr>
        <w:pStyle w:val="a7"/>
        <w:numPr>
          <w:ilvl w:val="0"/>
          <w:numId w:val="33"/>
        </w:numPr>
        <w:autoSpaceDE w:val="0"/>
        <w:autoSpaceDN w:val="0"/>
        <w:adjustRightInd w:val="0"/>
        <w:jc w:val="both"/>
        <w:rPr>
          <w:bCs/>
          <w:sz w:val="28"/>
          <w:szCs w:val="28"/>
          <w:lang w:val="en-US"/>
        </w:rPr>
      </w:pPr>
      <w:bookmarkStart w:id="104" w:name="_Ref194874469"/>
      <w:proofErr w:type="spellStart"/>
      <w:r w:rsidRPr="00312401">
        <w:rPr>
          <w:bCs/>
          <w:sz w:val="28"/>
          <w:szCs w:val="28"/>
          <w:lang w:val="en-US"/>
        </w:rPr>
        <w:lastRenderedPageBreak/>
        <w:t>Lyubashevsky</w:t>
      </w:r>
      <w:proofErr w:type="spellEnd"/>
      <w:r w:rsidRPr="00312401">
        <w:rPr>
          <w:bCs/>
          <w:sz w:val="28"/>
          <w:szCs w:val="28"/>
          <w:lang w:val="en-US"/>
        </w:rPr>
        <w:t xml:space="preserve"> V., </w:t>
      </w:r>
      <w:proofErr w:type="spellStart"/>
      <w:r w:rsidRPr="00312401">
        <w:rPr>
          <w:bCs/>
          <w:sz w:val="28"/>
          <w:szCs w:val="28"/>
          <w:lang w:val="en-US"/>
        </w:rPr>
        <w:t>Micciancio</w:t>
      </w:r>
      <w:proofErr w:type="spellEnd"/>
      <w:r w:rsidRPr="00312401">
        <w:rPr>
          <w:bCs/>
          <w:sz w:val="28"/>
          <w:szCs w:val="28"/>
          <w:lang w:val="en-US"/>
        </w:rPr>
        <w:t xml:space="preserve"> D., </w:t>
      </w:r>
      <w:proofErr w:type="spellStart"/>
      <w:r w:rsidRPr="00312401">
        <w:rPr>
          <w:bCs/>
          <w:sz w:val="28"/>
          <w:szCs w:val="28"/>
          <w:lang w:val="en-US"/>
        </w:rPr>
        <w:t>Peikert</w:t>
      </w:r>
      <w:proofErr w:type="spellEnd"/>
      <w:r w:rsidRPr="00312401">
        <w:rPr>
          <w:bCs/>
          <w:sz w:val="28"/>
          <w:szCs w:val="28"/>
          <w:lang w:val="en-US"/>
        </w:rPr>
        <w:t xml:space="preserve"> C. et al. SWIFFT: a modest proposal for FFT hashing // Fast Software Encryption: procced. 15th </w:t>
      </w:r>
      <w:proofErr w:type="spellStart"/>
      <w:r w:rsidRPr="00312401">
        <w:rPr>
          <w:bCs/>
          <w:sz w:val="28"/>
          <w:szCs w:val="28"/>
          <w:lang w:val="en-US"/>
        </w:rPr>
        <w:t>internat.</w:t>
      </w:r>
      <w:proofErr w:type="spellEnd"/>
      <w:r w:rsidRPr="00312401">
        <w:rPr>
          <w:bCs/>
          <w:sz w:val="28"/>
          <w:szCs w:val="28"/>
          <w:lang w:val="en-US"/>
        </w:rPr>
        <w:t xml:space="preserve"> Workshop (FSE). – Berlin, 2008. – P. 54-72.</w:t>
      </w:r>
      <w:bookmarkEnd w:id="104"/>
    </w:p>
    <w:p w:rsid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5" w:name="_Ref194874592"/>
      <w:r w:rsidRPr="00387556">
        <w:rPr>
          <w:color w:val="000000" w:themeColor="text1"/>
          <w:sz w:val="28"/>
          <w:szCs w:val="28"/>
          <w:lang w:val="en-US"/>
        </w:rPr>
        <w:t xml:space="preserve">NIST </w:t>
      </w:r>
      <w:proofErr w:type="spellStart"/>
      <w:r w:rsidRPr="00387556">
        <w:rPr>
          <w:color w:val="000000" w:themeColor="text1"/>
          <w:sz w:val="28"/>
          <w:szCs w:val="28"/>
          <w:lang w:val="en-US"/>
        </w:rPr>
        <w:t>pqc</w:t>
      </w:r>
      <w:proofErr w:type="spellEnd"/>
      <w:r w:rsidRPr="00387556">
        <w:rPr>
          <w:color w:val="000000" w:themeColor="text1"/>
          <w:sz w:val="28"/>
          <w:szCs w:val="28"/>
          <w:lang w:val="en-US"/>
        </w:rPr>
        <w:t xml:space="preserve"> Round 3 submissions, 2020 </w:t>
      </w:r>
      <w:r>
        <w:rPr>
          <w:color w:val="000000" w:themeColor="text1"/>
          <w:sz w:val="28"/>
          <w:szCs w:val="28"/>
          <w:lang w:val="en-US"/>
        </w:rPr>
        <w:t xml:space="preserve">// </w:t>
      </w:r>
      <w:r w:rsidRPr="00387556">
        <w:rPr>
          <w:color w:val="000000" w:themeColor="text1"/>
          <w:sz w:val="28"/>
          <w:szCs w:val="28"/>
          <w:lang w:val="en-US"/>
        </w:rPr>
        <w:t>https://csrc.nist.gov</w:t>
      </w:r>
      <w:r>
        <w:rPr>
          <w:color w:val="000000" w:themeColor="text1"/>
          <w:sz w:val="28"/>
          <w:szCs w:val="28"/>
          <w:lang w:val="en-US"/>
        </w:rPr>
        <w:t>. 10.10.2024.</w:t>
      </w:r>
      <w:bookmarkEnd w:id="105"/>
    </w:p>
    <w:p w:rsid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6" w:name="_Ref194874768"/>
      <w:r w:rsidRPr="00341F4D">
        <w:rPr>
          <w:color w:val="000000" w:themeColor="text1"/>
          <w:sz w:val="28"/>
          <w:szCs w:val="28"/>
          <w:lang w:val="en-US"/>
        </w:rPr>
        <w:t xml:space="preserve">Kaur R., Kaur A.K. Digital signature // Proceed. </w:t>
      </w:r>
      <w:proofErr w:type="spellStart"/>
      <w:r w:rsidRPr="00341F4D">
        <w:rPr>
          <w:color w:val="000000" w:themeColor="text1"/>
          <w:sz w:val="28"/>
          <w:szCs w:val="28"/>
          <w:lang w:val="en-US"/>
        </w:rPr>
        <w:t>internat.</w:t>
      </w:r>
      <w:proofErr w:type="spellEnd"/>
      <w:r w:rsidRPr="00341F4D">
        <w:rPr>
          <w:color w:val="000000" w:themeColor="text1"/>
          <w:sz w:val="28"/>
          <w:szCs w:val="28"/>
          <w:lang w:val="en-US"/>
        </w:rPr>
        <w:t xml:space="preserve"> conf. on Computing Sciences (ICCS). – </w:t>
      </w:r>
      <w:r w:rsidRPr="00341F4D">
        <w:rPr>
          <w:sz w:val="28"/>
          <w:szCs w:val="28"/>
          <w:lang w:val="en-US"/>
        </w:rPr>
        <w:t xml:space="preserve">Phagwara, </w:t>
      </w:r>
      <w:r w:rsidRPr="00341F4D">
        <w:rPr>
          <w:color w:val="000000" w:themeColor="text1"/>
          <w:sz w:val="28"/>
          <w:szCs w:val="28"/>
          <w:lang w:val="en-US"/>
        </w:rPr>
        <w:t>2012. – P. 295-301.</w:t>
      </w:r>
      <w:bookmarkEnd w:id="106"/>
    </w:p>
    <w:p w:rsidR="00312401" w:rsidRP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7" w:name="_Ref194874841"/>
      <w:proofErr w:type="spellStart"/>
      <w:r w:rsidRPr="00312401">
        <w:rPr>
          <w:bCs/>
          <w:sz w:val="28"/>
          <w:szCs w:val="28"/>
          <w:lang w:val="en-US"/>
        </w:rPr>
        <w:t>Hounkpevi</w:t>
      </w:r>
      <w:proofErr w:type="spellEnd"/>
      <w:r w:rsidRPr="00312401">
        <w:rPr>
          <w:bCs/>
          <w:sz w:val="28"/>
          <w:szCs w:val="28"/>
          <w:lang w:val="en-US"/>
        </w:rPr>
        <w:t xml:space="preserve"> A.C. et al. </w:t>
      </w:r>
      <w:proofErr w:type="spellStart"/>
      <w:r w:rsidRPr="00312401">
        <w:rPr>
          <w:bCs/>
          <w:sz w:val="28"/>
          <w:szCs w:val="28"/>
          <w:lang w:val="en-US"/>
        </w:rPr>
        <w:t>Eaglesign</w:t>
      </w:r>
      <w:proofErr w:type="spellEnd"/>
      <w:r w:rsidRPr="00312401">
        <w:rPr>
          <w:bCs/>
          <w:sz w:val="28"/>
          <w:szCs w:val="28"/>
          <w:lang w:val="en-US"/>
        </w:rPr>
        <w:t xml:space="preserve">: A new post-quantum </w:t>
      </w:r>
      <w:proofErr w:type="spellStart"/>
      <w:r w:rsidR="00FC6E69">
        <w:rPr>
          <w:bCs/>
          <w:sz w:val="28"/>
          <w:szCs w:val="28"/>
          <w:lang w:val="en-US"/>
        </w:rPr>
        <w:t>E</w:t>
      </w:r>
      <w:r w:rsidRPr="00312401">
        <w:rPr>
          <w:bCs/>
          <w:sz w:val="28"/>
          <w:szCs w:val="28"/>
          <w:lang w:val="en-US"/>
        </w:rPr>
        <w:t>lamal</w:t>
      </w:r>
      <w:proofErr w:type="spellEnd"/>
      <w:r w:rsidRPr="00312401">
        <w:rPr>
          <w:bCs/>
          <w:sz w:val="28"/>
          <w:szCs w:val="28"/>
          <w:lang w:val="en-US"/>
        </w:rPr>
        <w:t>-like signature over lattices // Submission to the NIST’s post-quantum cryptography standardization process. – 2023. – Vol. 2023. – P. 1-40.</w:t>
      </w:r>
      <w:bookmarkEnd w:id="107"/>
    </w:p>
    <w:p w:rsidR="00312401" w:rsidRP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8" w:name="_Ref194875963"/>
      <w:r w:rsidRPr="00312401">
        <w:rPr>
          <w:color w:val="000000" w:themeColor="text1"/>
          <w:sz w:val="28"/>
          <w:szCs w:val="28"/>
          <w:lang w:val="en-US"/>
        </w:rPr>
        <w:t xml:space="preserve">CRYSTALS: Cryptographic Suite for Algebraic Lattices, 2020 // </w:t>
      </w:r>
      <w:hyperlink r:id="rId42" w:history="1">
        <w:r w:rsidRPr="00312401">
          <w:rPr>
            <w:rStyle w:val="af"/>
            <w:color w:val="000000" w:themeColor="text1"/>
            <w:sz w:val="28"/>
            <w:szCs w:val="28"/>
            <w:u w:val="none"/>
            <w:lang w:val="en-US"/>
          </w:rPr>
          <w:t>https://pq-crystals.org/dilithium/</w:t>
        </w:r>
      </w:hyperlink>
      <w:r w:rsidRPr="00312401">
        <w:rPr>
          <w:color w:val="000000" w:themeColor="text1"/>
          <w:sz w:val="28"/>
          <w:szCs w:val="28"/>
          <w:lang w:val="en-US"/>
        </w:rPr>
        <w:t>. 10.10.2024.</w:t>
      </w:r>
      <w:bookmarkEnd w:id="108"/>
    </w:p>
    <w:p w:rsidR="00312401" w:rsidRP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09" w:name="_Ref194875974"/>
      <w:r w:rsidRPr="00312401">
        <w:rPr>
          <w:color w:val="000000" w:themeColor="text1"/>
          <w:sz w:val="28"/>
          <w:szCs w:val="28"/>
          <w:lang w:val="en-US"/>
        </w:rPr>
        <w:t xml:space="preserve">NIST </w:t>
      </w:r>
      <w:r>
        <w:rPr>
          <w:color w:val="000000" w:themeColor="text1"/>
          <w:sz w:val="28"/>
          <w:szCs w:val="28"/>
          <w:lang w:val="en-US"/>
        </w:rPr>
        <w:t>PQC</w:t>
      </w:r>
      <w:r w:rsidRPr="00312401">
        <w:rPr>
          <w:color w:val="000000" w:themeColor="text1"/>
          <w:sz w:val="28"/>
          <w:szCs w:val="28"/>
          <w:lang w:val="en-US"/>
        </w:rPr>
        <w:t xml:space="preserve"> Round 3 submissions, 2020 // https://csrc.nist.gov. </w:t>
      </w:r>
      <w:r>
        <w:rPr>
          <w:color w:val="000000" w:themeColor="text1"/>
          <w:sz w:val="28"/>
          <w:szCs w:val="28"/>
          <w:lang w:val="en-US"/>
        </w:rPr>
        <w:t>02</w:t>
      </w:r>
      <w:r w:rsidRPr="00312401">
        <w:rPr>
          <w:color w:val="000000" w:themeColor="text1"/>
          <w:sz w:val="28"/>
          <w:szCs w:val="28"/>
          <w:lang w:val="en-US"/>
        </w:rPr>
        <w:t>.</w:t>
      </w:r>
      <w:r>
        <w:rPr>
          <w:color w:val="000000" w:themeColor="text1"/>
          <w:sz w:val="28"/>
          <w:szCs w:val="28"/>
          <w:lang w:val="en-US"/>
        </w:rPr>
        <w:t>09</w:t>
      </w:r>
      <w:r w:rsidRPr="00312401">
        <w:rPr>
          <w:color w:val="000000" w:themeColor="text1"/>
          <w:sz w:val="28"/>
          <w:szCs w:val="28"/>
          <w:lang w:val="en-US"/>
        </w:rPr>
        <w:t>.202</w:t>
      </w:r>
      <w:r>
        <w:rPr>
          <w:color w:val="000000" w:themeColor="text1"/>
          <w:sz w:val="28"/>
          <w:szCs w:val="28"/>
          <w:lang w:val="en-US"/>
        </w:rPr>
        <w:t>2</w:t>
      </w:r>
      <w:r w:rsidRPr="00312401">
        <w:rPr>
          <w:color w:val="000000" w:themeColor="text1"/>
          <w:sz w:val="28"/>
          <w:szCs w:val="28"/>
          <w:lang w:val="en-US"/>
        </w:rPr>
        <w:t>.</w:t>
      </w:r>
      <w:bookmarkEnd w:id="109"/>
    </w:p>
    <w:p w:rsidR="00312401" w:rsidRP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10" w:name="_Ref194876097"/>
      <w:r w:rsidRPr="00312401">
        <w:rPr>
          <w:color w:val="000000" w:themeColor="text1"/>
          <w:sz w:val="28"/>
          <w:szCs w:val="28"/>
          <w:lang w:val="en-US"/>
        </w:rPr>
        <w:t>Wright M.A. The Impact of Quantum Computing on Cryptography // Network Security. – 2000. – Vol. 2000, Issue 9. – P. 13-15.</w:t>
      </w:r>
      <w:bookmarkEnd w:id="110"/>
    </w:p>
    <w:p w:rsid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11" w:name="_Ref194876108"/>
      <w:proofErr w:type="spellStart"/>
      <w:r w:rsidRPr="00387556">
        <w:rPr>
          <w:color w:val="000000" w:themeColor="text1"/>
          <w:sz w:val="28"/>
          <w:szCs w:val="28"/>
          <w:lang w:val="en-US"/>
        </w:rPr>
        <w:t>Chalkias</w:t>
      </w:r>
      <w:proofErr w:type="spellEnd"/>
      <w:r w:rsidRPr="008747D3">
        <w:rPr>
          <w:color w:val="000000" w:themeColor="text1"/>
          <w:sz w:val="28"/>
          <w:szCs w:val="28"/>
          <w:lang w:val="en-US"/>
        </w:rPr>
        <w:t xml:space="preserve"> </w:t>
      </w:r>
      <w:r w:rsidRPr="00387556">
        <w:rPr>
          <w:color w:val="000000" w:themeColor="text1"/>
          <w:sz w:val="28"/>
          <w:szCs w:val="28"/>
          <w:lang w:val="en-US"/>
        </w:rPr>
        <w:t xml:space="preserve">K., </w:t>
      </w:r>
      <w:proofErr w:type="spellStart"/>
      <w:r w:rsidRPr="00387556">
        <w:rPr>
          <w:color w:val="000000" w:themeColor="text1"/>
          <w:sz w:val="28"/>
          <w:szCs w:val="28"/>
          <w:lang w:val="en-US"/>
        </w:rPr>
        <w:t>Baldimtsi</w:t>
      </w:r>
      <w:proofErr w:type="spellEnd"/>
      <w:r w:rsidRPr="008747D3">
        <w:rPr>
          <w:color w:val="000000" w:themeColor="text1"/>
          <w:sz w:val="28"/>
          <w:szCs w:val="28"/>
          <w:lang w:val="en-US"/>
        </w:rPr>
        <w:t xml:space="preserve"> </w:t>
      </w:r>
      <w:r w:rsidRPr="00387556">
        <w:rPr>
          <w:color w:val="000000" w:themeColor="text1"/>
          <w:sz w:val="28"/>
          <w:szCs w:val="28"/>
          <w:lang w:val="en-US"/>
        </w:rPr>
        <w:t xml:space="preserve">F., </w:t>
      </w:r>
      <w:proofErr w:type="spellStart"/>
      <w:r w:rsidRPr="00387556">
        <w:rPr>
          <w:color w:val="000000" w:themeColor="text1"/>
          <w:sz w:val="28"/>
          <w:szCs w:val="28"/>
          <w:lang w:val="en-US"/>
        </w:rPr>
        <w:t>Hristu-Varsakelis</w:t>
      </w:r>
      <w:proofErr w:type="spellEnd"/>
      <w:r w:rsidRPr="00387556">
        <w:rPr>
          <w:color w:val="000000" w:themeColor="text1"/>
          <w:sz w:val="28"/>
          <w:szCs w:val="28"/>
          <w:lang w:val="en-US"/>
        </w:rPr>
        <w:t xml:space="preserve"> D. </w:t>
      </w:r>
      <w:r>
        <w:rPr>
          <w:color w:val="000000" w:themeColor="text1"/>
          <w:sz w:val="28"/>
          <w:szCs w:val="28"/>
          <w:lang w:val="en-US"/>
        </w:rPr>
        <w:t>et al.</w:t>
      </w:r>
      <w:r w:rsidRPr="00387556">
        <w:rPr>
          <w:color w:val="000000" w:themeColor="text1"/>
          <w:sz w:val="28"/>
          <w:szCs w:val="28"/>
          <w:lang w:val="en-US"/>
        </w:rPr>
        <w:t xml:space="preserve"> Two Types of Key-Compromise Impersonation Attacks against One-Pass Key Establishment Protocols</w:t>
      </w:r>
      <w:r>
        <w:rPr>
          <w:color w:val="000000" w:themeColor="text1"/>
          <w:sz w:val="28"/>
          <w:szCs w:val="28"/>
          <w:lang w:val="en-US"/>
        </w:rPr>
        <w:t xml:space="preserve"> //</w:t>
      </w:r>
      <w:r w:rsidRPr="00387556">
        <w:rPr>
          <w:color w:val="000000" w:themeColor="text1"/>
          <w:sz w:val="28"/>
          <w:szCs w:val="28"/>
          <w:lang w:val="en-US"/>
        </w:rPr>
        <w:t xml:space="preserve"> </w:t>
      </w:r>
      <w:r w:rsidRPr="008747D3">
        <w:rPr>
          <w:color w:val="000000" w:themeColor="text1"/>
          <w:sz w:val="28"/>
          <w:szCs w:val="28"/>
          <w:lang w:val="en-US"/>
        </w:rPr>
        <w:t>E-business and Telecommunications</w:t>
      </w:r>
      <w:r>
        <w:rPr>
          <w:color w:val="000000" w:themeColor="text1"/>
          <w:sz w:val="28"/>
          <w:szCs w:val="28"/>
          <w:lang w:val="en-US"/>
        </w:rPr>
        <w:t>:</w:t>
      </w:r>
      <w:r w:rsidRPr="008747D3">
        <w:rPr>
          <w:color w:val="000000" w:themeColor="text1"/>
          <w:sz w:val="28"/>
          <w:szCs w:val="28"/>
          <w:lang w:val="en-US"/>
        </w:rPr>
        <w:t xml:space="preserve"> </w:t>
      </w:r>
      <w:r>
        <w:rPr>
          <w:color w:val="000000" w:themeColor="text1"/>
          <w:sz w:val="28"/>
          <w:szCs w:val="28"/>
          <w:lang w:val="en-US"/>
        </w:rPr>
        <w:t>procced.</w:t>
      </w:r>
      <w:r w:rsidRPr="00387556">
        <w:rPr>
          <w:color w:val="000000" w:themeColor="text1"/>
          <w:sz w:val="28"/>
          <w:szCs w:val="28"/>
          <w:lang w:val="en-US"/>
        </w:rPr>
        <w:t xml:space="preserve"> 4th </w:t>
      </w:r>
      <w:proofErr w:type="spellStart"/>
      <w:r w:rsidRPr="00387556">
        <w:rPr>
          <w:color w:val="000000" w:themeColor="text1"/>
          <w:sz w:val="28"/>
          <w:szCs w:val="28"/>
          <w:lang w:val="en-US"/>
        </w:rPr>
        <w:t>internat</w:t>
      </w:r>
      <w:r>
        <w:rPr>
          <w:color w:val="000000" w:themeColor="text1"/>
          <w:sz w:val="28"/>
          <w:szCs w:val="28"/>
          <w:lang w:val="en-US"/>
        </w:rPr>
        <w:t>.</w:t>
      </w:r>
      <w:proofErr w:type="spellEnd"/>
      <w:r w:rsidRPr="00387556">
        <w:rPr>
          <w:color w:val="000000" w:themeColor="text1"/>
          <w:sz w:val="28"/>
          <w:szCs w:val="28"/>
          <w:lang w:val="en-US"/>
        </w:rPr>
        <w:t xml:space="preserve"> conf</w:t>
      </w:r>
      <w:r>
        <w:rPr>
          <w:color w:val="000000" w:themeColor="text1"/>
          <w:sz w:val="28"/>
          <w:szCs w:val="28"/>
          <w:lang w:val="en-US"/>
        </w:rPr>
        <w:t>. (ICETE 2007).</w:t>
      </w:r>
      <w:r w:rsidRPr="00387556">
        <w:rPr>
          <w:color w:val="000000" w:themeColor="text1"/>
          <w:sz w:val="28"/>
          <w:szCs w:val="28"/>
          <w:lang w:val="en-US"/>
        </w:rPr>
        <w:t xml:space="preserve"> </w:t>
      </w:r>
      <w:r>
        <w:rPr>
          <w:color w:val="000000" w:themeColor="text1"/>
          <w:sz w:val="28"/>
          <w:szCs w:val="28"/>
          <w:lang w:val="en-US"/>
        </w:rPr>
        <w:t xml:space="preserve">– </w:t>
      </w:r>
      <w:r w:rsidRPr="00387556">
        <w:rPr>
          <w:color w:val="000000" w:themeColor="text1"/>
          <w:sz w:val="28"/>
          <w:szCs w:val="28"/>
          <w:lang w:val="en-US"/>
        </w:rPr>
        <w:t>Barcelona, 2007</w:t>
      </w:r>
      <w:r>
        <w:rPr>
          <w:color w:val="000000" w:themeColor="text1"/>
          <w:sz w:val="28"/>
          <w:szCs w:val="28"/>
          <w:lang w:val="en-US"/>
        </w:rPr>
        <w:t>. – P. 227-238.</w:t>
      </w:r>
      <w:bookmarkEnd w:id="111"/>
    </w:p>
    <w:p w:rsidR="00312401" w:rsidRDefault="00312401" w:rsidP="00C6531E">
      <w:pPr>
        <w:pStyle w:val="a7"/>
        <w:numPr>
          <w:ilvl w:val="0"/>
          <w:numId w:val="33"/>
        </w:numPr>
        <w:autoSpaceDE w:val="0"/>
        <w:autoSpaceDN w:val="0"/>
        <w:adjustRightInd w:val="0"/>
        <w:jc w:val="both"/>
        <w:rPr>
          <w:color w:val="000000" w:themeColor="text1"/>
          <w:sz w:val="28"/>
          <w:szCs w:val="28"/>
          <w:lang w:val="en-US"/>
        </w:rPr>
      </w:pPr>
      <w:bookmarkStart w:id="112" w:name="_Ref194876197"/>
      <w:r w:rsidRPr="00387556">
        <w:rPr>
          <w:color w:val="000000" w:themeColor="text1"/>
          <w:sz w:val="28"/>
          <w:szCs w:val="28"/>
          <w:lang w:val="en-US"/>
        </w:rPr>
        <w:t>Di</w:t>
      </w:r>
      <w:r w:rsidRPr="00387556">
        <w:rPr>
          <w:rFonts w:ascii="Cambria Math" w:hAnsi="Cambria Math" w:cs="Cambria Math"/>
          <w:color w:val="000000" w:themeColor="text1"/>
          <w:sz w:val="28"/>
          <w:szCs w:val="28"/>
        </w:rPr>
        <w:t>ﬃ</w:t>
      </w:r>
      <w:r w:rsidRPr="00387556">
        <w:rPr>
          <w:color w:val="000000" w:themeColor="text1"/>
          <w:sz w:val="28"/>
          <w:szCs w:val="28"/>
          <w:lang w:val="en-US"/>
        </w:rPr>
        <w:t>e W.</w:t>
      </w:r>
      <w:r>
        <w:rPr>
          <w:color w:val="000000" w:themeColor="text1"/>
          <w:sz w:val="28"/>
          <w:szCs w:val="28"/>
          <w:lang w:val="en-US"/>
        </w:rPr>
        <w:t>,</w:t>
      </w:r>
      <w:r w:rsidRPr="00387556">
        <w:rPr>
          <w:color w:val="000000" w:themeColor="text1"/>
          <w:sz w:val="28"/>
          <w:szCs w:val="28"/>
          <w:lang w:val="en-US"/>
        </w:rPr>
        <w:t xml:space="preserve"> Hellman</w:t>
      </w:r>
      <w:r w:rsidRPr="008747D3">
        <w:rPr>
          <w:color w:val="000000" w:themeColor="text1"/>
          <w:sz w:val="28"/>
          <w:szCs w:val="28"/>
          <w:lang w:val="en-US"/>
        </w:rPr>
        <w:t xml:space="preserve"> </w:t>
      </w:r>
      <w:r w:rsidRPr="00387556">
        <w:rPr>
          <w:color w:val="000000" w:themeColor="text1"/>
          <w:sz w:val="28"/>
          <w:szCs w:val="28"/>
          <w:lang w:val="en-US"/>
        </w:rPr>
        <w:t>M. New Directions in Cryptography</w:t>
      </w:r>
      <w:r>
        <w:rPr>
          <w:color w:val="000000" w:themeColor="text1"/>
          <w:sz w:val="28"/>
          <w:szCs w:val="28"/>
          <w:lang w:val="en-US"/>
        </w:rPr>
        <w:t xml:space="preserve"> //</w:t>
      </w:r>
      <w:r w:rsidRPr="00387556">
        <w:rPr>
          <w:color w:val="000000" w:themeColor="text1"/>
          <w:sz w:val="28"/>
          <w:szCs w:val="28"/>
          <w:lang w:val="en-US"/>
        </w:rPr>
        <w:t xml:space="preserve"> IEEE Transactions</w:t>
      </w:r>
      <w:r>
        <w:rPr>
          <w:color w:val="000000" w:themeColor="text1"/>
          <w:sz w:val="28"/>
          <w:szCs w:val="28"/>
          <w:lang w:val="en-US"/>
        </w:rPr>
        <w:t>. – 1976. – Vol.</w:t>
      </w:r>
      <w:r w:rsidRPr="00387556">
        <w:rPr>
          <w:color w:val="000000" w:themeColor="text1"/>
          <w:sz w:val="28"/>
          <w:szCs w:val="28"/>
          <w:lang w:val="en-US"/>
        </w:rPr>
        <w:t xml:space="preserve"> 22, </w:t>
      </w:r>
      <w:r>
        <w:rPr>
          <w:color w:val="000000" w:themeColor="text1"/>
          <w:sz w:val="28"/>
          <w:szCs w:val="28"/>
          <w:lang w:val="en-US"/>
        </w:rPr>
        <w:t xml:space="preserve">Issue </w:t>
      </w:r>
      <w:r w:rsidRPr="00387556">
        <w:rPr>
          <w:color w:val="000000" w:themeColor="text1"/>
          <w:sz w:val="28"/>
          <w:szCs w:val="28"/>
          <w:lang w:val="en-US"/>
        </w:rPr>
        <w:t>6</w:t>
      </w:r>
      <w:r>
        <w:rPr>
          <w:color w:val="000000" w:themeColor="text1"/>
          <w:sz w:val="28"/>
          <w:szCs w:val="28"/>
          <w:lang w:val="en-US"/>
        </w:rPr>
        <w:t>. – P.</w:t>
      </w:r>
      <w:r w:rsidRPr="00387556">
        <w:rPr>
          <w:color w:val="000000" w:themeColor="text1"/>
          <w:sz w:val="28"/>
          <w:szCs w:val="28"/>
          <w:lang w:val="en-US"/>
        </w:rPr>
        <w:t xml:space="preserve"> 644-654</w:t>
      </w:r>
      <w:r>
        <w:rPr>
          <w:color w:val="000000" w:themeColor="text1"/>
          <w:sz w:val="28"/>
          <w:szCs w:val="28"/>
          <w:lang w:val="en-US"/>
        </w:rPr>
        <w:t>.</w:t>
      </w:r>
      <w:bookmarkEnd w:id="112"/>
    </w:p>
    <w:p w:rsidR="00312401" w:rsidRDefault="000545D1" w:rsidP="00C6531E">
      <w:pPr>
        <w:pStyle w:val="a7"/>
        <w:numPr>
          <w:ilvl w:val="0"/>
          <w:numId w:val="33"/>
        </w:numPr>
        <w:autoSpaceDE w:val="0"/>
        <w:autoSpaceDN w:val="0"/>
        <w:adjustRightInd w:val="0"/>
        <w:jc w:val="both"/>
        <w:rPr>
          <w:color w:val="000000" w:themeColor="text1"/>
          <w:sz w:val="28"/>
          <w:szCs w:val="28"/>
          <w:lang w:val="en-US"/>
        </w:rPr>
      </w:pPr>
      <w:bookmarkStart w:id="113" w:name="_Ref194952052"/>
      <w:proofErr w:type="spellStart"/>
      <w:r>
        <w:rPr>
          <w:color w:val="000000" w:themeColor="text1"/>
          <w:sz w:val="28"/>
          <w:szCs w:val="28"/>
          <w:lang w:val="en-US"/>
        </w:rPr>
        <w:t>S.</w:t>
      </w:r>
      <w:proofErr w:type="gramStart"/>
      <w:r>
        <w:rPr>
          <w:color w:val="000000" w:themeColor="text1"/>
          <w:sz w:val="28"/>
          <w:szCs w:val="28"/>
          <w:lang w:val="en-US"/>
        </w:rPr>
        <w:t>M.Bellovin</w:t>
      </w:r>
      <w:proofErr w:type="spellEnd"/>
      <w:proofErr w:type="gramEnd"/>
      <w:r>
        <w:rPr>
          <w:color w:val="000000" w:themeColor="text1"/>
          <w:sz w:val="28"/>
          <w:szCs w:val="28"/>
          <w:lang w:val="en-US"/>
        </w:rPr>
        <w:t xml:space="preserve"> and </w:t>
      </w:r>
      <w:proofErr w:type="spellStart"/>
      <w:r>
        <w:rPr>
          <w:color w:val="000000" w:themeColor="text1"/>
          <w:sz w:val="28"/>
          <w:szCs w:val="28"/>
          <w:lang w:val="en-US"/>
        </w:rPr>
        <w:t>M.Merritt</w:t>
      </w:r>
      <w:proofErr w:type="spellEnd"/>
      <w:r>
        <w:rPr>
          <w:color w:val="000000" w:themeColor="text1"/>
          <w:sz w:val="28"/>
          <w:szCs w:val="28"/>
          <w:lang w:val="en-US"/>
        </w:rPr>
        <w:t>, Encrypted key exchange: password- based protoc</w:t>
      </w:r>
      <w:r w:rsidR="00C02FF0">
        <w:rPr>
          <w:color w:val="000000" w:themeColor="text1"/>
          <w:sz w:val="28"/>
          <w:szCs w:val="28"/>
          <w:lang w:val="en-US"/>
        </w:rPr>
        <w:t>ols secure against dictionary attacks,</w:t>
      </w:r>
      <w:r w:rsidR="00C02FF0" w:rsidRPr="00C02FF0">
        <w:rPr>
          <w:rFonts w:ascii="AppleSystemUIFont" w:eastAsiaTheme="minorHAnsi" w:hAnsi="AppleSystemUIFont" w:cs="AppleSystemUIFont"/>
          <w:sz w:val="26"/>
          <w:szCs w:val="26"/>
          <w:lang w:val="en-US" w:eastAsia="en-US"/>
          <w14:ligatures w14:val="standardContextual"/>
        </w:rPr>
        <w:t xml:space="preserve"> </w:t>
      </w:r>
      <w:r w:rsidR="00C02FF0" w:rsidRPr="00C02FF0">
        <w:rPr>
          <w:rFonts w:eastAsiaTheme="minorHAnsi"/>
          <w:sz w:val="28"/>
          <w:szCs w:val="28"/>
          <w:lang w:val="en-US" w:eastAsia="en-US"/>
          <w14:ligatures w14:val="standardContextual"/>
        </w:rPr>
        <w:t xml:space="preserve">in </w:t>
      </w:r>
      <w:bdo w:val="ltr">
        <w:r w:rsidR="00C02FF0" w:rsidRPr="00C02FF0">
          <w:rPr>
            <w:rFonts w:eastAsiaTheme="minorHAnsi"/>
            <w:sz w:val="28"/>
            <w:szCs w:val="28"/>
            <w:lang w:val="en-US" w:eastAsia="en-US"/>
            <w14:ligatures w14:val="standardContextual"/>
          </w:rPr>
          <w:t>Proceedings of the IEEE Computer Society Symposium on Research in Security and</w:t>
        </w:r>
        <w:r w:rsidR="00C02FF0" w:rsidRPr="00C02FF0">
          <w:rPr>
            <w:rFonts w:eastAsiaTheme="minorHAnsi"/>
            <w:sz w:val="28"/>
            <w:szCs w:val="28"/>
            <w:lang w:val="en-US" w:eastAsia="en-US"/>
            <w14:ligatures w14:val="standardContextual"/>
          </w:rPr>
          <w:t>‬ Privacy</w:t>
        </w:r>
        <w:bdo w:val="ltr">
          <w:r w:rsidR="00C02FF0" w:rsidRPr="00C02FF0">
            <w:rPr>
              <w:rFonts w:eastAsiaTheme="minorHAnsi"/>
              <w:sz w:val="28"/>
              <w:szCs w:val="28"/>
              <w:lang w:val="en-US" w:eastAsia="en-US"/>
              <w14:ligatures w14:val="standardContextual"/>
            </w:rPr>
            <w:t>, May 1992, pp. 72–84</w:t>
          </w:r>
          <w:r w:rsidR="00C02FF0" w:rsidRPr="00C02FF0">
            <w:rPr>
              <w:rFonts w:ascii="AppleSystemUIFont" w:eastAsiaTheme="minorHAnsi" w:hAnsi="AppleSystemUIFont" w:cs="AppleSystemUIFont"/>
              <w:sz w:val="26"/>
              <w:szCs w:val="26"/>
              <w:lang w:val="en-US" w:eastAsia="en-US"/>
              <w14:ligatures w14:val="standardContextual"/>
            </w:rPr>
            <w:t>‬</w:t>
          </w:r>
          <w:bookmarkEnd w:id="113"/>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000000">
            <w:t>‬</w:t>
          </w:r>
          <w:r w:rsidR="00000000">
            <w:t>‬</w:t>
          </w:r>
        </w:bdo>
      </w:bdo>
    </w:p>
    <w:p w:rsidR="00312401" w:rsidRDefault="00C02FF0" w:rsidP="00C6531E">
      <w:pPr>
        <w:pStyle w:val="a7"/>
        <w:numPr>
          <w:ilvl w:val="0"/>
          <w:numId w:val="33"/>
        </w:numPr>
        <w:autoSpaceDE w:val="0"/>
        <w:autoSpaceDN w:val="0"/>
        <w:adjustRightInd w:val="0"/>
        <w:jc w:val="both"/>
        <w:rPr>
          <w:color w:val="000000" w:themeColor="text1"/>
          <w:sz w:val="28"/>
          <w:szCs w:val="28"/>
          <w:lang w:val="en-US"/>
        </w:rPr>
      </w:pPr>
      <w:r>
        <w:rPr>
          <w:color w:val="000000" w:themeColor="text1"/>
          <w:sz w:val="28"/>
          <w:szCs w:val="28"/>
          <w:lang w:val="en-US"/>
        </w:rPr>
        <w:t xml:space="preserve"> </w:t>
      </w:r>
      <w:bookmarkStart w:id="114" w:name="_Ref194952069"/>
      <w:proofErr w:type="spellStart"/>
      <w:r>
        <w:rPr>
          <w:color w:val="000000" w:themeColor="text1"/>
          <w:sz w:val="28"/>
          <w:szCs w:val="28"/>
          <w:lang w:val="en-US"/>
        </w:rPr>
        <w:t>K.</w:t>
      </w:r>
      <w:proofErr w:type="gramStart"/>
      <w:r>
        <w:rPr>
          <w:color w:val="000000" w:themeColor="text1"/>
          <w:sz w:val="28"/>
          <w:szCs w:val="28"/>
          <w:lang w:val="en-US"/>
        </w:rPr>
        <w:t>H.Rozen</w:t>
      </w:r>
      <w:proofErr w:type="spellEnd"/>
      <w:proofErr w:type="gramEnd"/>
      <w:r>
        <w:rPr>
          <w:color w:val="000000" w:themeColor="text1"/>
          <w:sz w:val="28"/>
          <w:szCs w:val="28"/>
          <w:lang w:val="en-US"/>
        </w:rPr>
        <w:t>, Elementary Number Theory and its Applications, Addison-edn.,1993,p.714</w:t>
      </w:r>
      <w:bookmarkEnd w:id="114"/>
    </w:p>
    <w:p w:rsidR="00C02FF0" w:rsidRPr="00C02FF0" w:rsidRDefault="00C02FF0" w:rsidP="00C6531E">
      <w:pPr>
        <w:pStyle w:val="a7"/>
        <w:numPr>
          <w:ilvl w:val="0"/>
          <w:numId w:val="33"/>
        </w:numPr>
        <w:adjustRightInd w:val="0"/>
        <w:snapToGrid w:val="0"/>
        <w:jc w:val="both"/>
        <w:rPr>
          <w:bCs/>
          <w:sz w:val="28"/>
          <w:szCs w:val="28"/>
          <w:lang w:val="en-US"/>
        </w:rPr>
      </w:pPr>
      <w:bookmarkStart w:id="115" w:name="_Ref194955177"/>
      <w:r w:rsidRPr="00C02FF0">
        <w:rPr>
          <w:bCs/>
          <w:sz w:val="28"/>
          <w:szCs w:val="28"/>
          <w:lang w:val="en-US"/>
        </w:rPr>
        <w:t xml:space="preserve">Chen L. Recommendation for key derivation using pseudorandom functions // </w:t>
      </w:r>
      <w:hyperlink r:id="rId43" w:history="1">
        <w:r w:rsidRPr="00C02FF0">
          <w:rPr>
            <w:rStyle w:val="af"/>
            <w:bCs/>
            <w:color w:val="auto"/>
            <w:sz w:val="28"/>
            <w:szCs w:val="28"/>
            <w:u w:val="none"/>
            <w:lang w:val="en-US"/>
          </w:rPr>
          <w:t>https://www.nist.gov/publications/recommendation-key-derivation</w:t>
        </w:r>
      </w:hyperlink>
      <w:r w:rsidRPr="00C02FF0">
        <w:rPr>
          <w:bCs/>
          <w:sz w:val="28"/>
          <w:szCs w:val="28"/>
          <w:lang w:val="en-US"/>
        </w:rPr>
        <w:t>. 10.10.2024.</w:t>
      </w:r>
      <w:bookmarkEnd w:id="115"/>
    </w:p>
    <w:p w:rsidR="00C02FF0" w:rsidRPr="00C02FF0" w:rsidRDefault="00C02FF0" w:rsidP="00C6531E">
      <w:pPr>
        <w:pStyle w:val="a7"/>
        <w:numPr>
          <w:ilvl w:val="0"/>
          <w:numId w:val="33"/>
        </w:numPr>
        <w:adjustRightInd w:val="0"/>
        <w:snapToGrid w:val="0"/>
        <w:jc w:val="both"/>
        <w:rPr>
          <w:bCs/>
          <w:sz w:val="28"/>
          <w:szCs w:val="28"/>
          <w:lang w:val="en-US"/>
        </w:rPr>
      </w:pPr>
      <w:bookmarkStart w:id="116" w:name="_Ref194954579"/>
      <w:r w:rsidRPr="00C02FF0">
        <w:rPr>
          <w:bCs/>
          <w:sz w:val="28"/>
          <w:szCs w:val="28"/>
          <w:lang w:val="en-US"/>
        </w:rPr>
        <w:t>Gennaro R., Halevi S. More on Key Wrapping // In book: Selected Areas in Cryptography. – Berlin, 2009. – P. 53-70.</w:t>
      </w:r>
      <w:bookmarkEnd w:id="116"/>
      <w:r w:rsidRPr="00C02FF0">
        <w:rPr>
          <w:bCs/>
          <w:sz w:val="28"/>
          <w:szCs w:val="28"/>
          <w:lang w:val="en-US"/>
        </w:rPr>
        <w:t xml:space="preserve"> </w:t>
      </w:r>
    </w:p>
    <w:p w:rsidR="00C02FF0" w:rsidRPr="00C02FF0" w:rsidRDefault="00C02FF0" w:rsidP="00C6531E">
      <w:pPr>
        <w:pStyle w:val="a7"/>
        <w:numPr>
          <w:ilvl w:val="0"/>
          <w:numId w:val="33"/>
        </w:numPr>
        <w:autoSpaceDE w:val="0"/>
        <w:autoSpaceDN w:val="0"/>
        <w:adjustRightInd w:val="0"/>
        <w:jc w:val="both"/>
        <w:rPr>
          <w:color w:val="000000" w:themeColor="text1"/>
          <w:sz w:val="28"/>
          <w:szCs w:val="28"/>
          <w:lang w:val="en-US"/>
        </w:rPr>
      </w:pPr>
      <w:bookmarkStart w:id="117" w:name="_Ref194954598"/>
      <w:r w:rsidRPr="00C02FF0">
        <w:rPr>
          <w:color w:val="000000" w:themeColor="text1"/>
          <w:sz w:val="28"/>
          <w:szCs w:val="28"/>
          <w:lang w:val="en-US"/>
        </w:rPr>
        <w:t>Stallings W. Di</w:t>
      </w:r>
      <w:r w:rsidRPr="00C02FF0">
        <w:rPr>
          <w:rFonts w:ascii="Cambria Math" w:hAnsi="Cambria Math" w:cs="Cambria Math"/>
          <w:color w:val="000000" w:themeColor="text1"/>
          <w:sz w:val="28"/>
          <w:szCs w:val="28"/>
        </w:rPr>
        <w:t>ﬃ</w:t>
      </w:r>
      <w:r w:rsidRPr="00C02FF0">
        <w:rPr>
          <w:color w:val="000000" w:themeColor="text1"/>
          <w:sz w:val="28"/>
          <w:szCs w:val="28"/>
          <w:lang w:val="en-US"/>
        </w:rPr>
        <w:t>e-Hellman Key Exchange // In book: Cryptography and Network Security Principles and Practice. – London, 2013. – P. 287-291.</w:t>
      </w:r>
      <w:bookmarkEnd w:id="117"/>
    </w:p>
    <w:p w:rsidR="00C02FF0" w:rsidRPr="00C02FF0" w:rsidRDefault="00C02FF0" w:rsidP="00C6531E">
      <w:pPr>
        <w:pStyle w:val="a7"/>
        <w:numPr>
          <w:ilvl w:val="0"/>
          <w:numId w:val="33"/>
        </w:numPr>
        <w:autoSpaceDE w:val="0"/>
        <w:autoSpaceDN w:val="0"/>
        <w:adjustRightInd w:val="0"/>
        <w:jc w:val="both"/>
        <w:rPr>
          <w:color w:val="000000" w:themeColor="text1"/>
          <w:sz w:val="28"/>
          <w:szCs w:val="28"/>
          <w:lang w:val="en-US"/>
        </w:rPr>
      </w:pPr>
      <w:bookmarkStart w:id="118" w:name="_Ref194954614"/>
      <w:proofErr w:type="spellStart"/>
      <w:r w:rsidRPr="005E34D8">
        <w:rPr>
          <w:bCs/>
          <w:sz w:val="28"/>
          <w:szCs w:val="28"/>
          <w:lang w:val="en-US"/>
        </w:rPr>
        <w:t>Hounkpevi</w:t>
      </w:r>
      <w:proofErr w:type="spellEnd"/>
      <w:r w:rsidRPr="005E34D8">
        <w:rPr>
          <w:bCs/>
          <w:sz w:val="28"/>
          <w:szCs w:val="28"/>
          <w:lang w:val="en-US"/>
        </w:rPr>
        <w:t xml:space="preserve"> A.C. et al. </w:t>
      </w:r>
      <w:proofErr w:type="spellStart"/>
      <w:r w:rsidRPr="005E34D8">
        <w:rPr>
          <w:bCs/>
          <w:sz w:val="28"/>
          <w:szCs w:val="28"/>
          <w:lang w:val="en-US"/>
        </w:rPr>
        <w:t>Eaglesign</w:t>
      </w:r>
      <w:proofErr w:type="spellEnd"/>
      <w:r w:rsidRPr="005E34D8">
        <w:rPr>
          <w:bCs/>
          <w:sz w:val="28"/>
          <w:szCs w:val="28"/>
          <w:lang w:val="en-US"/>
        </w:rPr>
        <w:t xml:space="preserve">: A new post-quantum </w:t>
      </w:r>
      <w:proofErr w:type="spellStart"/>
      <w:r w:rsidRPr="005E34D8">
        <w:rPr>
          <w:bCs/>
          <w:sz w:val="28"/>
          <w:szCs w:val="28"/>
          <w:lang w:val="en-US"/>
        </w:rPr>
        <w:t>elgamal</w:t>
      </w:r>
      <w:proofErr w:type="spellEnd"/>
      <w:r w:rsidRPr="005E34D8">
        <w:rPr>
          <w:bCs/>
          <w:sz w:val="28"/>
          <w:szCs w:val="28"/>
          <w:lang w:val="en-US"/>
        </w:rPr>
        <w:t>-like signature over lattices // Submission to the NIST’s post-quantum cryptography standardization process. – 2023. – Vol. 2023. – P. 1-40.</w:t>
      </w:r>
      <w:bookmarkEnd w:id="118"/>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119" w:name="_Ref194954630"/>
      <w:r w:rsidRPr="005E34D8">
        <w:rPr>
          <w:color w:val="000000" w:themeColor="text1"/>
          <w:sz w:val="28"/>
          <w:szCs w:val="28"/>
          <w:lang w:val="en-US"/>
        </w:rPr>
        <w:t xml:space="preserve">Amirkhanova D.S., </w:t>
      </w:r>
      <w:proofErr w:type="spellStart"/>
      <w:r w:rsidRPr="005E34D8">
        <w:rPr>
          <w:color w:val="000000" w:themeColor="text1"/>
          <w:sz w:val="28"/>
          <w:szCs w:val="28"/>
          <w:lang w:val="en-US"/>
        </w:rPr>
        <w:t>Mamyrbayev</w:t>
      </w:r>
      <w:proofErr w:type="spellEnd"/>
      <w:r w:rsidRPr="005E34D8">
        <w:rPr>
          <w:color w:val="000000" w:themeColor="text1"/>
          <w:sz w:val="28"/>
          <w:szCs w:val="28"/>
          <w:lang w:val="en-US"/>
        </w:rPr>
        <w:t xml:space="preserve"> O</w:t>
      </w:r>
      <w:r w:rsidRPr="005E34D8">
        <w:rPr>
          <w:bCs/>
          <w:sz w:val="28"/>
          <w:szCs w:val="28"/>
          <w:lang w:val="en-US"/>
        </w:rPr>
        <w:t xml:space="preserve">. El-Gamal’s cryptographic algorithm: Mathematical foundations, applications and </w:t>
      </w:r>
      <w:proofErr w:type="gramStart"/>
      <w:r w:rsidRPr="005E34D8">
        <w:rPr>
          <w:bCs/>
          <w:sz w:val="28"/>
          <w:szCs w:val="28"/>
          <w:lang w:val="en-US"/>
        </w:rPr>
        <w:t>analysis./</w:t>
      </w:r>
      <w:proofErr w:type="gramEnd"/>
      <w:r w:rsidRPr="005E34D8">
        <w:rPr>
          <w:bCs/>
          <w:sz w:val="28"/>
          <w:szCs w:val="28"/>
          <w:lang w:val="en-US"/>
        </w:rPr>
        <w:t xml:space="preserve">/ </w:t>
      </w:r>
      <w:r w:rsidRPr="005E34D8">
        <w:rPr>
          <w:color w:val="000000" w:themeColor="text1"/>
          <w:sz w:val="28"/>
          <w:szCs w:val="28"/>
          <w:lang w:val="en-US"/>
        </w:rPr>
        <w:t>NAS</w:t>
      </w:r>
      <w:r w:rsidRPr="005E34D8">
        <w:rPr>
          <w:color w:val="000000" w:themeColor="text1"/>
          <w:sz w:val="28"/>
          <w:szCs w:val="28"/>
          <w:lang w:val="kk-KZ"/>
        </w:rPr>
        <w:t xml:space="preserve"> </w:t>
      </w:r>
      <w:r w:rsidRPr="005E34D8">
        <w:rPr>
          <w:color w:val="000000" w:themeColor="text1"/>
          <w:sz w:val="28"/>
          <w:szCs w:val="28"/>
          <w:lang w:val="en-US"/>
        </w:rPr>
        <w:t>RK</w:t>
      </w:r>
      <w:r w:rsidRPr="005E34D8">
        <w:rPr>
          <w:color w:val="000000" w:themeColor="text1"/>
          <w:sz w:val="28"/>
          <w:szCs w:val="28"/>
        </w:rPr>
        <w:t xml:space="preserve">: </w:t>
      </w:r>
      <w:r w:rsidRPr="005E34D8">
        <w:rPr>
          <w:color w:val="000000" w:themeColor="text1"/>
          <w:sz w:val="28"/>
          <w:szCs w:val="28"/>
          <w:lang w:val="en-US"/>
        </w:rPr>
        <w:t>Vol</w:t>
      </w:r>
      <w:r w:rsidRPr="005E34D8">
        <w:rPr>
          <w:color w:val="000000" w:themeColor="text1"/>
          <w:sz w:val="28"/>
          <w:szCs w:val="28"/>
        </w:rPr>
        <w:t>: Physico-Mathematical Series ISSN 1991-346X Volume 3. № 351 (2024)</w:t>
      </w:r>
      <w:bookmarkEnd w:id="119"/>
    </w:p>
    <w:p w:rsidR="00C02FF0" w:rsidRPr="005E34D8" w:rsidRDefault="00C02FF0" w:rsidP="00C6531E">
      <w:pPr>
        <w:pStyle w:val="a7"/>
        <w:numPr>
          <w:ilvl w:val="0"/>
          <w:numId w:val="33"/>
        </w:numPr>
        <w:autoSpaceDE w:val="0"/>
        <w:autoSpaceDN w:val="0"/>
        <w:adjustRightInd w:val="0"/>
        <w:jc w:val="both"/>
        <w:rPr>
          <w:color w:val="000000" w:themeColor="text1"/>
          <w:sz w:val="28"/>
          <w:szCs w:val="28"/>
          <w:lang w:val="en-US"/>
        </w:rPr>
      </w:pPr>
      <w:bookmarkStart w:id="120" w:name="_Ref194954650"/>
      <w:proofErr w:type="spellStart"/>
      <w:r w:rsidRPr="005E34D8">
        <w:rPr>
          <w:bCs/>
          <w:sz w:val="28"/>
          <w:szCs w:val="28"/>
          <w:lang w:val="en-US"/>
        </w:rPr>
        <w:t>Tsiounis</w:t>
      </w:r>
      <w:proofErr w:type="spellEnd"/>
      <w:r w:rsidRPr="005E34D8">
        <w:rPr>
          <w:bCs/>
          <w:sz w:val="28"/>
          <w:szCs w:val="28"/>
          <w:lang w:val="en-US"/>
        </w:rPr>
        <w:t xml:space="preserve"> Y., Yung M. On the security of </w:t>
      </w:r>
      <w:proofErr w:type="spellStart"/>
      <w:r w:rsidRPr="005E34D8">
        <w:rPr>
          <w:bCs/>
          <w:sz w:val="28"/>
          <w:szCs w:val="28"/>
          <w:lang w:val="en-US"/>
        </w:rPr>
        <w:t>ElGamal</w:t>
      </w:r>
      <w:proofErr w:type="spellEnd"/>
      <w:r w:rsidRPr="005E34D8">
        <w:rPr>
          <w:bCs/>
          <w:sz w:val="28"/>
          <w:szCs w:val="28"/>
          <w:lang w:val="en-US"/>
        </w:rPr>
        <w:t xml:space="preserve"> based encryption // Public Key Cryptography: procced. 1st </w:t>
      </w:r>
      <w:proofErr w:type="spellStart"/>
      <w:r w:rsidRPr="005E34D8">
        <w:rPr>
          <w:bCs/>
          <w:sz w:val="28"/>
          <w:szCs w:val="28"/>
          <w:lang w:val="en-US"/>
        </w:rPr>
        <w:t>internat.</w:t>
      </w:r>
      <w:proofErr w:type="spellEnd"/>
      <w:r w:rsidRPr="005E34D8">
        <w:rPr>
          <w:bCs/>
          <w:sz w:val="28"/>
          <w:szCs w:val="28"/>
          <w:lang w:val="en-US"/>
        </w:rPr>
        <w:t xml:space="preserve"> Workshop on Practice and Theory in Public Key Cryptography (PKC'98). – Berlin, 1998. – P. 117-134.</w:t>
      </w:r>
      <w:bookmarkEnd w:id="120"/>
    </w:p>
    <w:p w:rsidR="00C02FF0" w:rsidRPr="00C02FF0" w:rsidRDefault="00C02FF0" w:rsidP="00C6531E">
      <w:pPr>
        <w:pStyle w:val="a7"/>
        <w:numPr>
          <w:ilvl w:val="0"/>
          <w:numId w:val="33"/>
        </w:numPr>
        <w:autoSpaceDE w:val="0"/>
        <w:autoSpaceDN w:val="0"/>
        <w:adjustRightInd w:val="0"/>
        <w:jc w:val="both"/>
        <w:rPr>
          <w:color w:val="000000" w:themeColor="text1"/>
          <w:sz w:val="28"/>
          <w:szCs w:val="28"/>
          <w:lang w:val="kk-KZ"/>
        </w:rPr>
      </w:pPr>
      <w:bookmarkStart w:id="121" w:name="_Ref194954687"/>
      <w:r w:rsidRPr="005E34D8">
        <w:rPr>
          <w:color w:val="000000" w:themeColor="text1"/>
          <w:sz w:val="28"/>
          <w:szCs w:val="28"/>
          <w:lang w:val="en-US"/>
        </w:rPr>
        <w:lastRenderedPageBreak/>
        <w:t xml:space="preserve">Nguyen P., Stern J. Cryptanalysis of the </w:t>
      </w:r>
      <w:proofErr w:type="spellStart"/>
      <w:r w:rsidRPr="005E34D8">
        <w:rPr>
          <w:color w:val="000000" w:themeColor="text1"/>
          <w:sz w:val="28"/>
          <w:szCs w:val="28"/>
          <w:lang w:val="en-US"/>
        </w:rPr>
        <w:t>Ajtai-Dwork</w:t>
      </w:r>
      <w:proofErr w:type="spellEnd"/>
      <w:r w:rsidRPr="005E34D8">
        <w:rPr>
          <w:color w:val="000000" w:themeColor="text1"/>
          <w:sz w:val="28"/>
          <w:szCs w:val="28"/>
          <w:lang w:val="en-US"/>
        </w:rPr>
        <w:t xml:space="preserve"> Cryptosystem // Procced. 18th annual </w:t>
      </w:r>
      <w:proofErr w:type="spellStart"/>
      <w:r w:rsidRPr="005E34D8">
        <w:rPr>
          <w:color w:val="000000" w:themeColor="text1"/>
          <w:sz w:val="28"/>
          <w:szCs w:val="28"/>
          <w:lang w:val="en-US"/>
        </w:rPr>
        <w:t>internat.</w:t>
      </w:r>
      <w:proofErr w:type="spellEnd"/>
      <w:r w:rsidRPr="005E34D8">
        <w:rPr>
          <w:color w:val="000000" w:themeColor="text1"/>
          <w:sz w:val="28"/>
          <w:szCs w:val="28"/>
          <w:lang w:val="en-US"/>
        </w:rPr>
        <w:t xml:space="preserve"> Cryptology conf. “Advances in cryptology (CRYPTO’98)”. – Santa Barbara, 1998. – P. 223-242</w:t>
      </w:r>
      <w:bookmarkEnd w:id="121"/>
    </w:p>
    <w:p w:rsidR="00C02FF0" w:rsidRPr="005E34D8" w:rsidRDefault="00C02FF0" w:rsidP="00C6531E">
      <w:pPr>
        <w:pStyle w:val="a7"/>
        <w:numPr>
          <w:ilvl w:val="0"/>
          <w:numId w:val="33"/>
        </w:numPr>
        <w:autoSpaceDE w:val="0"/>
        <w:autoSpaceDN w:val="0"/>
        <w:adjustRightInd w:val="0"/>
        <w:jc w:val="both"/>
        <w:rPr>
          <w:color w:val="000000" w:themeColor="text1"/>
          <w:sz w:val="28"/>
          <w:szCs w:val="28"/>
          <w:lang w:val="en-US"/>
        </w:rPr>
      </w:pPr>
      <w:bookmarkStart w:id="122" w:name="_Ref194955222"/>
      <w:r w:rsidRPr="005E34D8">
        <w:rPr>
          <w:color w:val="000000" w:themeColor="text1"/>
          <w:sz w:val="28"/>
          <w:szCs w:val="28"/>
          <w:lang w:val="en-US"/>
        </w:rPr>
        <w:t xml:space="preserve">Amirkhanova D.S., </w:t>
      </w:r>
      <w:proofErr w:type="spellStart"/>
      <w:r w:rsidRPr="005E34D8">
        <w:rPr>
          <w:color w:val="000000" w:themeColor="text1"/>
          <w:sz w:val="28"/>
          <w:szCs w:val="28"/>
          <w:lang w:val="en-US"/>
        </w:rPr>
        <w:t>Mamyrbayev</w:t>
      </w:r>
      <w:proofErr w:type="spellEnd"/>
      <w:r w:rsidRPr="005E34D8">
        <w:rPr>
          <w:color w:val="000000" w:themeColor="text1"/>
          <w:sz w:val="28"/>
          <w:szCs w:val="28"/>
          <w:lang w:val="en-US"/>
        </w:rPr>
        <w:t xml:space="preserve"> O</w:t>
      </w:r>
      <w:r w:rsidRPr="005E34D8">
        <w:rPr>
          <w:bCs/>
          <w:sz w:val="28"/>
          <w:szCs w:val="28"/>
          <w:lang w:val="en-US"/>
        </w:rPr>
        <w:t xml:space="preserve">. El-Gamal’s cryptographic algorithm: Mathematical foundations, applications and </w:t>
      </w:r>
      <w:proofErr w:type="gramStart"/>
      <w:r w:rsidRPr="005E34D8">
        <w:rPr>
          <w:bCs/>
          <w:sz w:val="28"/>
          <w:szCs w:val="28"/>
          <w:lang w:val="en-US"/>
        </w:rPr>
        <w:t>analysis./</w:t>
      </w:r>
      <w:proofErr w:type="gramEnd"/>
      <w:r w:rsidRPr="005E34D8">
        <w:rPr>
          <w:bCs/>
          <w:sz w:val="28"/>
          <w:szCs w:val="28"/>
          <w:lang w:val="en-US"/>
        </w:rPr>
        <w:t xml:space="preserve">/ </w:t>
      </w:r>
      <w:r w:rsidRPr="005E34D8">
        <w:rPr>
          <w:color w:val="000000" w:themeColor="text1"/>
          <w:sz w:val="28"/>
          <w:szCs w:val="28"/>
          <w:lang w:val="en-US"/>
        </w:rPr>
        <w:t>NAS</w:t>
      </w:r>
      <w:r w:rsidRPr="005E34D8">
        <w:rPr>
          <w:color w:val="000000" w:themeColor="text1"/>
          <w:sz w:val="28"/>
          <w:szCs w:val="28"/>
          <w:lang w:val="kk-KZ"/>
        </w:rPr>
        <w:t xml:space="preserve"> </w:t>
      </w:r>
      <w:r w:rsidRPr="005E34D8">
        <w:rPr>
          <w:color w:val="000000" w:themeColor="text1"/>
          <w:sz w:val="28"/>
          <w:szCs w:val="28"/>
          <w:lang w:val="en-US"/>
        </w:rPr>
        <w:t>RK</w:t>
      </w:r>
      <w:r w:rsidRPr="005E34D8">
        <w:rPr>
          <w:color w:val="000000" w:themeColor="text1"/>
          <w:sz w:val="28"/>
          <w:szCs w:val="28"/>
        </w:rPr>
        <w:t xml:space="preserve">: </w:t>
      </w:r>
      <w:r w:rsidRPr="005E34D8">
        <w:rPr>
          <w:color w:val="000000" w:themeColor="text1"/>
          <w:sz w:val="28"/>
          <w:szCs w:val="28"/>
          <w:lang w:val="en-US"/>
        </w:rPr>
        <w:t>Vol</w:t>
      </w:r>
      <w:r w:rsidRPr="005E34D8">
        <w:rPr>
          <w:color w:val="000000" w:themeColor="text1"/>
          <w:sz w:val="28"/>
          <w:szCs w:val="28"/>
        </w:rPr>
        <w:t>: Physico-Mathematical Series ISSN 1991-346X Volume 3. № 351 (2024)</w:t>
      </w:r>
      <w:bookmarkEnd w:id="122"/>
    </w:p>
    <w:p w:rsidR="00C02FF0" w:rsidRPr="005E34D8" w:rsidRDefault="00C02FF0" w:rsidP="00C6531E">
      <w:pPr>
        <w:pStyle w:val="a7"/>
        <w:numPr>
          <w:ilvl w:val="0"/>
          <w:numId w:val="33"/>
        </w:numPr>
        <w:autoSpaceDE w:val="0"/>
        <w:autoSpaceDN w:val="0"/>
        <w:adjustRightInd w:val="0"/>
        <w:jc w:val="both"/>
        <w:rPr>
          <w:color w:val="000000" w:themeColor="text1"/>
          <w:sz w:val="28"/>
          <w:szCs w:val="28"/>
          <w:lang w:val="en-US"/>
        </w:rPr>
      </w:pPr>
      <w:bookmarkStart w:id="123" w:name="_Ref194955282"/>
      <w:r w:rsidRPr="005E34D8">
        <w:rPr>
          <w:color w:val="000000" w:themeColor="text1"/>
          <w:sz w:val="28"/>
          <w:szCs w:val="28"/>
          <w:lang w:val="en-US"/>
        </w:rPr>
        <w:t>Di</w:t>
      </w:r>
      <w:r w:rsidRPr="005E34D8">
        <w:rPr>
          <w:rFonts w:ascii="Cambria Math" w:hAnsi="Cambria Math" w:cs="Cambria Math"/>
          <w:color w:val="000000" w:themeColor="text1"/>
          <w:sz w:val="28"/>
          <w:szCs w:val="28"/>
        </w:rPr>
        <w:t>ﬃ</w:t>
      </w:r>
      <w:r w:rsidRPr="005E34D8">
        <w:rPr>
          <w:color w:val="000000" w:themeColor="text1"/>
          <w:sz w:val="28"/>
          <w:szCs w:val="28"/>
          <w:lang w:val="en-US"/>
        </w:rPr>
        <w:t>e W., Hellman M. New Directions in Cryptography // IEEE Transactions. – 1976. – Vol. 22, Issue 6. – P. 644-654.</w:t>
      </w:r>
      <w:bookmarkEnd w:id="123"/>
    </w:p>
    <w:p w:rsidR="00C02FF0" w:rsidRPr="00C02FF0" w:rsidRDefault="00C02FF0" w:rsidP="00C6531E">
      <w:pPr>
        <w:pStyle w:val="a7"/>
        <w:numPr>
          <w:ilvl w:val="0"/>
          <w:numId w:val="33"/>
        </w:numPr>
        <w:autoSpaceDE w:val="0"/>
        <w:autoSpaceDN w:val="0"/>
        <w:adjustRightInd w:val="0"/>
        <w:jc w:val="both"/>
        <w:rPr>
          <w:color w:val="000000" w:themeColor="text1"/>
          <w:sz w:val="28"/>
          <w:szCs w:val="28"/>
          <w:lang w:val="en-US"/>
        </w:rPr>
      </w:pPr>
      <w:bookmarkStart w:id="124" w:name="_Ref194955325"/>
      <w:r w:rsidRPr="005E34D8">
        <w:rPr>
          <w:color w:val="000000" w:themeColor="text1"/>
          <w:sz w:val="28"/>
          <w:szCs w:val="28"/>
          <w:lang w:val="en-US"/>
        </w:rPr>
        <w:t>Günther C.G. An Identity-Based Key-Exchange Protocol // Procced.  Advances in Cryptology - EUROCRYPT 89: Workshop on the Theory and Application of Cryptographic Techniques. – Berlin, 1990. – P. 29-37.</w:t>
      </w:r>
      <w:bookmarkEnd w:id="124"/>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kk-KZ"/>
        </w:rPr>
      </w:pPr>
      <w:bookmarkStart w:id="125" w:name="_Ref194955349"/>
      <w:r w:rsidRPr="009306ED">
        <w:rPr>
          <w:color w:val="000000" w:themeColor="text1"/>
          <w:sz w:val="28"/>
          <w:szCs w:val="28"/>
          <w:lang w:val="en-US"/>
        </w:rPr>
        <w:t>Bacon D., Childs A.M.</w:t>
      </w:r>
      <w:r>
        <w:rPr>
          <w:color w:val="000000" w:themeColor="text1"/>
          <w:sz w:val="28"/>
          <w:szCs w:val="28"/>
          <w:lang w:val="en-US"/>
        </w:rPr>
        <w:t>,</w:t>
      </w:r>
      <w:r w:rsidRPr="009306ED">
        <w:rPr>
          <w:color w:val="000000" w:themeColor="text1"/>
          <w:sz w:val="28"/>
          <w:szCs w:val="28"/>
          <w:lang w:val="en-US"/>
        </w:rPr>
        <w:t xml:space="preserve"> van Dam W. From optimal measurement to efficient quantum algorithms for the hidden subgroup problem over semidirect product groups</w:t>
      </w:r>
      <w:r>
        <w:rPr>
          <w:color w:val="000000" w:themeColor="text1"/>
          <w:sz w:val="28"/>
          <w:szCs w:val="28"/>
          <w:lang w:val="en-US"/>
        </w:rPr>
        <w:t xml:space="preserve"> // Procced.</w:t>
      </w:r>
      <w:r w:rsidRPr="009306ED">
        <w:rPr>
          <w:color w:val="000000" w:themeColor="text1"/>
          <w:sz w:val="28"/>
          <w:szCs w:val="28"/>
          <w:lang w:val="en-US"/>
        </w:rPr>
        <w:t xml:space="preserve"> 46th Annual IEEE </w:t>
      </w:r>
      <w:proofErr w:type="spellStart"/>
      <w:r w:rsidRPr="009306ED">
        <w:rPr>
          <w:color w:val="000000" w:themeColor="text1"/>
          <w:sz w:val="28"/>
          <w:szCs w:val="28"/>
          <w:lang w:val="en-US"/>
        </w:rPr>
        <w:t>sympos</w:t>
      </w:r>
      <w:bookmarkEnd w:id="125"/>
      <w:r w:rsidR="00C02FF0">
        <w:rPr>
          <w:color w:val="000000" w:themeColor="text1"/>
          <w:sz w:val="28"/>
          <w:szCs w:val="28"/>
          <w:lang w:val="en-US"/>
        </w:rPr>
        <w:t>y</w:t>
      </w:r>
      <w:proofErr w:type="spellEnd"/>
    </w:p>
    <w:p w:rsidR="005E34D8" w:rsidRPr="005E34D8" w:rsidRDefault="005E34D8" w:rsidP="00C6531E">
      <w:pPr>
        <w:pStyle w:val="a7"/>
        <w:numPr>
          <w:ilvl w:val="0"/>
          <w:numId w:val="33"/>
        </w:numPr>
        <w:autoSpaceDE w:val="0"/>
        <w:autoSpaceDN w:val="0"/>
        <w:adjustRightInd w:val="0"/>
        <w:jc w:val="both"/>
        <w:rPr>
          <w:color w:val="000000" w:themeColor="text1"/>
          <w:sz w:val="28"/>
          <w:szCs w:val="28"/>
          <w:lang w:val="en-US"/>
        </w:rPr>
      </w:pPr>
      <w:bookmarkStart w:id="126" w:name="_Ref194955366"/>
      <w:proofErr w:type="spellStart"/>
      <w:r w:rsidRPr="005E34D8">
        <w:rPr>
          <w:color w:val="000000" w:themeColor="text1"/>
          <w:sz w:val="28"/>
          <w:szCs w:val="28"/>
          <w:lang w:val="en-US"/>
        </w:rPr>
        <w:t>Goldreich</w:t>
      </w:r>
      <w:proofErr w:type="spellEnd"/>
      <w:r w:rsidRPr="005E34D8">
        <w:rPr>
          <w:color w:val="000000" w:themeColor="text1"/>
          <w:sz w:val="28"/>
          <w:szCs w:val="28"/>
          <w:lang w:val="en-US"/>
        </w:rPr>
        <w:t xml:space="preserve"> O., Goldwasser S., Halevi S. Collision-free hashing from lattice problems // Stud Complex </w:t>
      </w:r>
      <w:proofErr w:type="spellStart"/>
      <w:r w:rsidRPr="005E34D8">
        <w:rPr>
          <w:color w:val="000000" w:themeColor="text1"/>
          <w:sz w:val="28"/>
          <w:szCs w:val="28"/>
          <w:lang w:val="en-US"/>
        </w:rPr>
        <w:t>Cryptogr</w:t>
      </w:r>
      <w:proofErr w:type="spellEnd"/>
      <w:r w:rsidRPr="005E34D8">
        <w:rPr>
          <w:color w:val="000000" w:themeColor="text1"/>
          <w:sz w:val="28"/>
          <w:szCs w:val="28"/>
          <w:lang w:val="en-US"/>
        </w:rPr>
        <w:t>. – 2011. – Vol. 6650. – P. 30-39.</w:t>
      </w:r>
      <w:bookmarkEnd w:id="126"/>
    </w:p>
    <w:p w:rsidR="005E34D8" w:rsidRPr="00C02FF0" w:rsidRDefault="00C02FF0" w:rsidP="00C6531E">
      <w:pPr>
        <w:pStyle w:val="a7"/>
        <w:numPr>
          <w:ilvl w:val="0"/>
          <w:numId w:val="33"/>
        </w:numPr>
        <w:adjustRightInd w:val="0"/>
        <w:snapToGrid w:val="0"/>
        <w:jc w:val="both"/>
        <w:rPr>
          <w:bCs/>
          <w:sz w:val="28"/>
          <w:szCs w:val="28"/>
          <w:lang w:val="en-US"/>
        </w:rPr>
      </w:pPr>
      <w:bookmarkStart w:id="127" w:name="_Ref194957224"/>
      <w:r w:rsidRPr="005E34D8">
        <w:rPr>
          <w:bCs/>
          <w:sz w:val="28"/>
          <w:szCs w:val="28"/>
          <w:lang w:val="en-US"/>
        </w:rPr>
        <w:t>Gennaro R., Halevi S. More on Key Wrapping // In book: Selected Areas in Cryptography. – Berlin, 2009. – P. 53-70.</w:t>
      </w:r>
      <w:bookmarkEnd w:id="127"/>
      <w:r w:rsidRPr="005E34D8">
        <w:rPr>
          <w:bCs/>
          <w:sz w:val="28"/>
          <w:szCs w:val="28"/>
          <w:lang w:val="en-US"/>
        </w:rPr>
        <w:t xml:space="preserve"> </w:t>
      </w:r>
    </w:p>
    <w:p w:rsidR="00C02FF0" w:rsidRPr="005E34D8" w:rsidRDefault="00C02FF0" w:rsidP="00C6531E">
      <w:pPr>
        <w:pStyle w:val="a7"/>
        <w:numPr>
          <w:ilvl w:val="0"/>
          <w:numId w:val="33"/>
        </w:numPr>
        <w:adjustRightInd w:val="0"/>
        <w:snapToGrid w:val="0"/>
        <w:jc w:val="both"/>
        <w:rPr>
          <w:bCs/>
          <w:sz w:val="28"/>
          <w:szCs w:val="28"/>
          <w:lang w:val="en-US"/>
        </w:rPr>
      </w:pPr>
      <w:bookmarkStart w:id="128" w:name="_Ref194957211"/>
      <w:r w:rsidRPr="005E34D8">
        <w:rPr>
          <w:bCs/>
          <w:sz w:val="28"/>
          <w:szCs w:val="28"/>
          <w:lang w:val="en-US"/>
        </w:rPr>
        <w:t xml:space="preserve">Chen L. Recommendation for key derivation using pseudorandom functions // </w:t>
      </w:r>
      <w:hyperlink r:id="rId44" w:history="1">
        <w:r w:rsidRPr="005E34D8">
          <w:rPr>
            <w:rStyle w:val="af"/>
            <w:bCs/>
            <w:color w:val="auto"/>
            <w:sz w:val="28"/>
            <w:szCs w:val="28"/>
            <w:u w:val="none"/>
            <w:lang w:val="en-US"/>
          </w:rPr>
          <w:t>https://www.nist.gov/publications/recommendation-key-derivation</w:t>
        </w:r>
      </w:hyperlink>
      <w:r w:rsidRPr="005E34D8">
        <w:rPr>
          <w:bCs/>
          <w:sz w:val="28"/>
          <w:szCs w:val="28"/>
          <w:lang w:val="en-US"/>
        </w:rPr>
        <w:t>.10.10.2024.</w:t>
      </w:r>
      <w:bookmarkEnd w:id="128"/>
    </w:p>
    <w:p w:rsidR="00C02FF0" w:rsidRPr="005E34D8" w:rsidRDefault="00C02FF0" w:rsidP="00C6531E">
      <w:pPr>
        <w:pStyle w:val="a7"/>
        <w:numPr>
          <w:ilvl w:val="0"/>
          <w:numId w:val="33"/>
        </w:numPr>
        <w:autoSpaceDE w:val="0"/>
        <w:autoSpaceDN w:val="0"/>
        <w:adjustRightInd w:val="0"/>
        <w:jc w:val="both"/>
        <w:rPr>
          <w:color w:val="000000" w:themeColor="text1"/>
          <w:sz w:val="28"/>
          <w:szCs w:val="28"/>
          <w:lang w:val="kk-KZ"/>
        </w:rPr>
      </w:pPr>
      <w:bookmarkStart w:id="129" w:name="_Ref194957196"/>
      <w:proofErr w:type="spellStart"/>
      <w:r w:rsidRPr="005E34D8">
        <w:rPr>
          <w:color w:val="000000" w:themeColor="text1"/>
          <w:sz w:val="28"/>
          <w:szCs w:val="28"/>
          <w:lang w:val="en-US"/>
        </w:rPr>
        <w:t>Lenstra</w:t>
      </w:r>
      <w:proofErr w:type="spellEnd"/>
      <w:r w:rsidRPr="005E34D8">
        <w:rPr>
          <w:color w:val="000000" w:themeColor="text1"/>
          <w:sz w:val="28"/>
          <w:szCs w:val="28"/>
          <w:lang w:val="en-US"/>
        </w:rPr>
        <w:t xml:space="preserve"> A.K., </w:t>
      </w:r>
      <w:proofErr w:type="spellStart"/>
      <w:r w:rsidRPr="005E34D8">
        <w:rPr>
          <w:color w:val="000000" w:themeColor="text1"/>
          <w:sz w:val="28"/>
          <w:szCs w:val="28"/>
          <w:lang w:val="en-US"/>
        </w:rPr>
        <w:t>Lenstra</w:t>
      </w:r>
      <w:proofErr w:type="spellEnd"/>
      <w:r w:rsidRPr="005E34D8">
        <w:rPr>
          <w:color w:val="000000" w:themeColor="text1"/>
          <w:sz w:val="28"/>
          <w:szCs w:val="28"/>
          <w:lang w:val="en-US"/>
        </w:rPr>
        <w:t xml:space="preserve"> H.W. et al. The Development of the Number Field Sieve. – Berlin, </w:t>
      </w:r>
      <w:r w:rsidR="00B80567" w:rsidRPr="00B80567">
        <w:rPr>
          <w:color w:val="000000" w:themeColor="text1"/>
          <w:sz w:val="28"/>
          <w:szCs w:val="28"/>
          <w:lang w:val="en-US"/>
        </w:rPr>
        <w:t>201</w:t>
      </w:r>
      <w:r w:rsidRPr="005E34D8">
        <w:rPr>
          <w:color w:val="000000" w:themeColor="text1"/>
          <w:sz w:val="28"/>
          <w:szCs w:val="28"/>
          <w:lang w:val="en-US"/>
        </w:rPr>
        <w:t>3. – 140 p.</w:t>
      </w:r>
      <w:bookmarkEnd w:id="129"/>
    </w:p>
    <w:p w:rsidR="00E73E00" w:rsidRPr="00C02FF0" w:rsidRDefault="00C02FF0" w:rsidP="00C6531E">
      <w:pPr>
        <w:pStyle w:val="a7"/>
        <w:numPr>
          <w:ilvl w:val="0"/>
          <w:numId w:val="33"/>
        </w:numPr>
        <w:autoSpaceDE w:val="0"/>
        <w:autoSpaceDN w:val="0"/>
        <w:adjustRightInd w:val="0"/>
        <w:jc w:val="both"/>
        <w:rPr>
          <w:color w:val="000000" w:themeColor="text1"/>
          <w:sz w:val="28"/>
          <w:szCs w:val="28"/>
          <w:lang w:val="kk-KZ"/>
        </w:rPr>
      </w:pPr>
      <w:r>
        <w:rPr>
          <w:color w:val="000000" w:themeColor="text1"/>
          <w:sz w:val="28"/>
          <w:szCs w:val="28"/>
          <w:lang w:val="en-US"/>
        </w:rPr>
        <w:t xml:space="preserve"> </w:t>
      </w:r>
      <w:bookmarkStart w:id="130" w:name="_Ref194957070"/>
      <w:proofErr w:type="spellStart"/>
      <w:r>
        <w:rPr>
          <w:color w:val="000000" w:themeColor="text1"/>
          <w:sz w:val="28"/>
          <w:szCs w:val="28"/>
          <w:lang w:val="en-US"/>
        </w:rPr>
        <w:t>ElGamal</w:t>
      </w:r>
      <w:proofErr w:type="spellEnd"/>
      <w:r>
        <w:rPr>
          <w:color w:val="000000" w:themeColor="text1"/>
          <w:sz w:val="28"/>
          <w:szCs w:val="28"/>
          <w:lang w:val="en-US"/>
        </w:rPr>
        <w:t xml:space="preserve"> T.</w:t>
      </w:r>
      <w:r w:rsidRPr="00C02FF0">
        <w:rPr>
          <w:rFonts w:eastAsiaTheme="minorHAnsi"/>
          <w:sz w:val="28"/>
          <w:szCs w:val="28"/>
          <w:lang w:val="en-US" w:eastAsia="en-US"/>
          <w14:ligatures w14:val="standardContextual"/>
        </w:rPr>
        <w:t>A public key cryptosystem and a signature scheme based on discrete logarithms</w:t>
      </w:r>
      <w:r w:rsidR="00B80567">
        <w:rPr>
          <w:rFonts w:eastAsiaTheme="minorHAnsi"/>
          <w:sz w:val="28"/>
          <w:szCs w:val="28"/>
          <w:lang w:val="en-US" w:eastAsia="en-US"/>
          <w14:ligatures w14:val="standardContextual"/>
        </w:rPr>
        <w:t xml:space="preserve"> // </w:t>
      </w:r>
      <w:r w:rsidRPr="00B80567">
        <w:rPr>
          <w:rFonts w:eastAsiaTheme="minorHAnsi"/>
          <w:sz w:val="28"/>
          <w:szCs w:val="28"/>
          <w:lang w:val="en-US" w:eastAsia="en-US"/>
          <w14:ligatures w14:val="standardContextual"/>
        </w:rPr>
        <w:t>IEEE Transactions on Information Theory</w:t>
      </w:r>
      <w:r w:rsidR="00B80567">
        <w:rPr>
          <w:rFonts w:eastAsiaTheme="minorHAnsi"/>
          <w:sz w:val="28"/>
          <w:szCs w:val="28"/>
          <w:lang w:val="en-US" w:eastAsia="en-US"/>
          <w14:ligatures w14:val="standardContextual"/>
        </w:rPr>
        <w:t xml:space="preserve">. </w:t>
      </w:r>
      <w:r w:rsidR="00B80567" w:rsidRPr="005E34D8">
        <w:rPr>
          <w:color w:val="000000" w:themeColor="text1"/>
          <w:sz w:val="28"/>
          <w:szCs w:val="28"/>
          <w:lang w:val="en-US"/>
        </w:rPr>
        <w:t xml:space="preserve">– </w:t>
      </w:r>
      <w:r w:rsidR="00B80567">
        <w:rPr>
          <w:color w:val="000000" w:themeColor="text1"/>
          <w:sz w:val="28"/>
          <w:szCs w:val="28"/>
          <w:lang w:val="en-US"/>
        </w:rPr>
        <w:t>1984</w:t>
      </w:r>
      <w:r w:rsidR="00B80567" w:rsidRPr="005E34D8">
        <w:rPr>
          <w:color w:val="000000" w:themeColor="text1"/>
          <w:sz w:val="28"/>
          <w:szCs w:val="28"/>
          <w:lang w:val="en-US"/>
        </w:rPr>
        <w:t>. – Vol.</w:t>
      </w:r>
      <w:r w:rsidR="00B80567">
        <w:rPr>
          <w:color w:val="000000" w:themeColor="text1"/>
          <w:sz w:val="28"/>
          <w:szCs w:val="28"/>
          <w:lang w:val="en-US"/>
        </w:rPr>
        <w:t>31</w:t>
      </w:r>
      <w:r w:rsidR="00B80567" w:rsidRPr="005E34D8">
        <w:rPr>
          <w:color w:val="000000" w:themeColor="text1"/>
          <w:sz w:val="28"/>
          <w:szCs w:val="28"/>
          <w:lang w:val="en-US"/>
        </w:rPr>
        <w:t>. – P.</w:t>
      </w:r>
      <w:r w:rsidRPr="00B80567">
        <w:rPr>
          <w:rFonts w:eastAsiaTheme="minorHAnsi"/>
          <w:sz w:val="28"/>
          <w:szCs w:val="28"/>
          <w:lang w:val="en-US" w:eastAsia="en-US"/>
          <w14:ligatures w14:val="standardContextual"/>
        </w:rPr>
        <w:t xml:space="preserve"> 469-472.</w:t>
      </w:r>
      <w:bookmarkEnd w:id="130"/>
    </w:p>
    <w:p w:rsidR="005E34D8" w:rsidRPr="00C02FF0" w:rsidRDefault="00C02FF0" w:rsidP="00C6531E">
      <w:pPr>
        <w:pStyle w:val="a7"/>
        <w:numPr>
          <w:ilvl w:val="0"/>
          <w:numId w:val="33"/>
        </w:numPr>
        <w:autoSpaceDE w:val="0"/>
        <w:autoSpaceDN w:val="0"/>
        <w:adjustRightInd w:val="0"/>
        <w:jc w:val="both"/>
        <w:rPr>
          <w:color w:val="000000" w:themeColor="text1"/>
          <w:sz w:val="28"/>
          <w:szCs w:val="28"/>
          <w:lang w:val="en-US"/>
        </w:rPr>
      </w:pPr>
      <w:bookmarkStart w:id="131" w:name="_Ref194957097"/>
      <w:r w:rsidRPr="00C02FF0">
        <w:rPr>
          <w:color w:val="202122"/>
          <w:sz w:val="28"/>
          <w:szCs w:val="28"/>
          <w:shd w:val="clear" w:color="auto" w:fill="FFFFFF"/>
        </w:rPr>
        <w:t>Mike Rosulek.</w:t>
      </w:r>
      <w:r w:rsidRPr="00C02FF0">
        <w:rPr>
          <w:rFonts w:eastAsiaTheme="majorEastAsia"/>
          <w:sz w:val="28"/>
          <w:szCs w:val="28"/>
        </w:rPr>
        <w:t>Elgamal encryption scheme</w:t>
      </w:r>
      <w:r w:rsidR="00B80567" w:rsidRPr="00B80567">
        <w:rPr>
          <w:color w:val="202122"/>
          <w:sz w:val="28"/>
          <w:szCs w:val="28"/>
          <w:shd w:val="clear" w:color="auto" w:fill="FFFFFF"/>
          <w:lang w:val="en-US"/>
        </w:rPr>
        <w:t>//</w:t>
      </w:r>
      <w:r w:rsidRPr="00C02FF0">
        <w:rPr>
          <w:color w:val="202122"/>
          <w:sz w:val="28"/>
          <w:szCs w:val="28"/>
          <w:shd w:val="clear" w:color="auto" w:fill="FFFFFF"/>
        </w:rPr>
        <w:t> </w:t>
      </w:r>
      <w:r w:rsidRPr="00C02FF0">
        <w:rPr>
          <w:rFonts w:eastAsiaTheme="majorEastAsia"/>
          <w:sz w:val="28"/>
          <w:szCs w:val="28"/>
          <w:shd w:val="clear" w:color="auto" w:fill="FFFFFF"/>
        </w:rPr>
        <w:t>University of Illinoi</w:t>
      </w:r>
      <w:r w:rsidR="00B80567">
        <w:rPr>
          <w:rFonts w:eastAsiaTheme="majorEastAsia"/>
          <w:sz w:val="28"/>
          <w:szCs w:val="28"/>
          <w:shd w:val="clear" w:color="auto" w:fill="FFFFFF"/>
        </w:rPr>
        <w:t>s.</w:t>
      </w:r>
      <w:r w:rsidR="00B80567" w:rsidRPr="00B80567">
        <w:rPr>
          <w:bCs/>
          <w:sz w:val="28"/>
          <w:szCs w:val="28"/>
          <w:lang w:val="en-US"/>
        </w:rPr>
        <w:t xml:space="preserve"> </w:t>
      </w:r>
      <w:r w:rsidR="00B80567" w:rsidRPr="005E34D8">
        <w:rPr>
          <w:bCs/>
          <w:sz w:val="28"/>
          <w:szCs w:val="28"/>
          <w:lang w:val="en-US"/>
        </w:rPr>
        <w:t xml:space="preserve">– </w:t>
      </w:r>
      <w:r w:rsidRPr="00C02FF0">
        <w:rPr>
          <w:rFonts w:eastAsiaTheme="majorEastAsia"/>
          <w:sz w:val="28"/>
          <w:szCs w:val="28"/>
          <w:shd w:val="clear" w:color="auto" w:fill="FFFFFF"/>
        </w:rPr>
        <w:t>Urbana-Champaign</w:t>
      </w:r>
      <w:r w:rsidRPr="00C02FF0">
        <w:rPr>
          <w:color w:val="202122"/>
          <w:sz w:val="28"/>
          <w:szCs w:val="28"/>
          <w:shd w:val="clear" w:color="auto" w:fill="FFFFFF"/>
        </w:rPr>
        <w:t>.</w:t>
      </w:r>
      <w:r w:rsidR="00B80567" w:rsidRPr="00B80567">
        <w:rPr>
          <w:bCs/>
          <w:sz w:val="28"/>
          <w:szCs w:val="28"/>
          <w:lang w:val="en-US"/>
        </w:rPr>
        <w:t xml:space="preserve"> </w:t>
      </w:r>
      <w:r w:rsidR="00B80567" w:rsidRPr="005E34D8">
        <w:rPr>
          <w:bCs/>
          <w:sz w:val="28"/>
          <w:szCs w:val="28"/>
          <w:lang w:val="en-US"/>
        </w:rPr>
        <w:t xml:space="preserve">– </w:t>
      </w:r>
      <w:r w:rsidRPr="00C02FF0">
        <w:rPr>
          <w:color w:val="202122"/>
          <w:sz w:val="28"/>
          <w:szCs w:val="28"/>
          <w:shd w:val="clear" w:color="auto" w:fill="FFFFFF"/>
        </w:rPr>
        <w:t>2016</w:t>
      </w:r>
      <w:r w:rsidR="00B80567">
        <w:rPr>
          <w:color w:val="202122"/>
          <w:sz w:val="28"/>
          <w:szCs w:val="28"/>
          <w:shd w:val="clear" w:color="auto" w:fill="FFFFFF"/>
          <w:lang w:val="en-US"/>
        </w:rPr>
        <w:t>.</w:t>
      </w:r>
      <w:r w:rsidR="00B80567" w:rsidRPr="00B80567">
        <w:rPr>
          <w:color w:val="000000" w:themeColor="text1"/>
          <w:sz w:val="28"/>
          <w:szCs w:val="28"/>
          <w:lang w:val="en-US"/>
        </w:rPr>
        <w:t xml:space="preserve"> </w:t>
      </w:r>
      <w:r w:rsidR="00B80567" w:rsidRPr="005E34D8">
        <w:rPr>
          <w:color w:val="000000" w:themeColor="text1"/>
          <w:sz w:val="28"/>
          <w:szCs w:val="28"/>
          <w:lang w:val="en-US"/>
        </w:rPr>
        <w:t>– P.</w:t>
      </w:r>
      <w:r w:rsidR="00B80567">
        <w:rPr>
          <w:color w:val="000000" w:themeColor="text1"/>
          <w:sz w:val="28"/>
          <w:szCs w:val="28"/>
          <w:lang w:val="en-US"/>
        </w:rPr>
        <w:t>10</w:t>
      </w:r>
      <w:r w:rsidRPr="00C02FF0">
        <w:rPr>
          <w:color w:val="202122"/>
          <w:sz w:val="28"/>
          <w:szCs w:val="28"/>
          <w:shd w:val="clear" w:color="auto" w:fill="FFFFFF"/>
        </w:rPr>
        <w:t>-22.</w:t>
      </w:r>
      <w:bookmarkEnd w:id="131"/>
    </w:p>
    <w:p w:rsidR="00E73E00" w:rsidRDefault="00E73E0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896272" w:rsidRDefault="00896272" w:rsidP="00E73E00">
      <w:pPr>
        <w:rPr>
          <w:sz w:val="28"/>
          <w:szCs w:val="28"/>
          <w:lang w:val="en-US"/>
        </w:rPr>
      </w:pPr>
    </w:p>
    <w:p w:rsidR="00896272" w:rsidRDefault="00896272" w:rsidP="00E73E00">
      <w:pPr>
        <w:rPr>
          <w:sz w:val="28"/>
          <w:szCs w:val="28"/>
          <w:lang w:val="en-US"/>
        </w:rPr>
      </w:pPr>
    </w:p>
    <w:p w:rsidR="00896272" w:rsidRDefault="00896272" w:rsidP="00E73E00">
      <w:pPr>
        <w:rPr>
          <w:sz w:val="28"/>
          <w:szCs w:val="28"/>
          <w:lang w:val="en-US"/>
        </w:rPr>
      </w:pPr>
    </w:p>
    <w:p w:rsidR="00C02FF0" w:rsidRDefault="00C02FF0" w:rsidP="00E73E00">
      <w:pPr>
        <w:rPr>
          <w:sz w:val="28"/>
          <w:szCs w:val="28"/>
          <w:lang w:val="en-US"/>
        </w:rPr>
      </w:pPr>
    </w:p>
    <w:p w:rsidR="00896272" w:rsidRDefault="00896272" w:rsidP="00E73E00">
      <w:pPr>
        <w:rPr>
          <w:sz w:val="28"/>
          <w:szCs w:val="28"/>
          <w:lang w:val="en-US"/>
        </w:rPr>
      </w:pPr>
    </w:p>
    <w:p w:rsidR="00C02FF0" w:rsidRDefault="00C02FF0" w:rsidP="00E73E00">
      <w:pPr>
        <w:rPr>
          <w:sz w:val="28"/>
          <w:szCs w:val="28"/>
          <w:lang w:val="en-US"/>
        </w:rPr>
      </w:pPr>
    </w:p>
    <w:p w:rsidR="00C02FF0" w:rsidRDefault="00C02FF0" w:rsidP="00E73E00">
      <w:pPr>
        <w:rPr>
          <w:sz w:val="28"/>
          <w:szCs w:val="28"/>
          <w:lang w:val="en-US"/>
        </w:rPr>
      </w:pPr>
    </w:p>
    <w:p w:rsidR="00C02FF0" w:rsidRPr="005E34D8" w:rsidRDefault="00C02FF0" w:rsidP="00E73E00">
      <w:pPr>
        <w:rPr>
          <w:sz w:val="28"/>
          <w:szCs w:val="28"/>
          <w:lang w:val="en-US"/>
        </w:rPr>
      </w:pPr>
    </w:p>
    <w:p w:rsidR="00E73E00" w:rsidRPr="00A16207" w:rsidRDefault="00E73E00" w:rsidP="00E73E00">
      <w:pPr>
        <w:autoSpaceDE w:val="0"/>
        <w:autoSpaceDN w:val="0"/>
        <w:adjustRightInd w:val="0"/>
        <w:jc w:val="center"/>
        <w:rPr>
          <w:b/>
          <w:bCs/>
          <w:sz w:val="28"/>
          <w:szCs w:val="28"/>
        </w:rPr>
      </w:pPr>
      <w:r w:rsidRPr="00A16207">
        <w:rPr>
          <w:b/>
          <w:bCs/>
          <w:sz w:val="28"/>
          <w:szCs w:val="28"/>
        </w:rPr>
        <w:t>ПРИЛОЖЕНИЕ А</w:t>
      </w:r>
    </w:p>
    <w:p w:rsidR="00E73E00" w:rsidRPr="00F60B39" w:rsidRDefault="00E73E00" w:rsidP="00E73E00">
      <w:pPr>
        <w:autoSpaceDE w:val="0"/>
        <w:autoSpaceDN w:val="0"/>
        <w:adjustRightInd w:val="0"/>
        <w:ind w:firstLine="567"/>
        <w:jc w:val="center"/>
        <w:rPr>
          <w:b/>
          <w:bCs/>
          <w:sz w:val="28"/>
          <w:szCs w:val="28"/>
        </w:rPr>
      </w:pPr>
    </w:p>
    <w:p w:rsidR="00A24B51" w:rsidRPr="001F6D2A" w:rsidRDefault="00A24B51" w:rsidP="00A24B51">
      <w:pPr>
        <w:autoSpaceDE w:val="0"/>
        <w:autoSpaceDN w:val="0"/>
        <w:adjustRightInd w:val="0"/>
        <w:ind w:firstLine="567"/>
        <w:jc w:val="center"/>
        <w:rPr>
          <w:sz w:val="28"/>
          <w:szCs w:val="28"/>
          <w:lang w:val="ru-RU"/>
        </w:rPr>
      </w:pPr>
      <w:r>
        <w:rPr>
          <w:sz w:val="28"/>
          <w:szCs w:val="28"/>
          <w:lang w:val="kk-KZ"/>
        </w:rPr>
        <w:t xml:space="preserve">Фрагмент кода программы </w:t>
      </w:r>
      <w:proofErr w:type="spellStart"/>
      <w:r>
        <w:rPr>
          <w:sz w:val="28"/>
          <w:szCs w:val="28"/>
          <w:lang w:val="kk-KZ"/>
        </w:rPr>
        <w:t>для</w:t>
      </w:r>
      <w:proofErr w:type="spellEnd"/>
      <w:r>
        <w:rPr>
          <w:sz w:val="28"/>
          <w:szCs w:val="28"/>
          <w:lang w:val="kk-KZ"/>
        </w:rPr>
        <w:t xml:space="preserve"> </w:t>
      </w:r>
      <w:proofErr w:type="spellStart"/>
      <w:r>
        <w:rPr>
          <w:sz w:val="28"/>
          <w:szCs w:val="28"/>
          <w:lang w:val="kk-KZ"/>
        </w:rPr>
        <w:t>т</w:t>
      </w:r>
      <w:r w:rsidRPr="00010288">
        <w:rPr>
          <w:sz w:val="28"/>
          <w:szCs w:val="28"/>
          <w:lang w:val="kk-KZ"/>
        </w:rPr>
        <w:t>естировани</w:t>
      </w:r>
      <w:r>
        <w:rPr>
          <w:sz w:val="28"/>
          <w:szCs w:val="28"/>
          <w:lang w:val="kk-KZ"/>
        </w:rPr>
        <w:t>я</w:t>
      </w:r>
      <w:proofErr w:type="spellEnd"/>
      <w:r w:rsidRPr="00010288">
        <w:rPr>
          <w:sz w:val="28"/>
          <w:szCs w:val="28"/>
          <w:lang w:val="kk-KZ"/>
        </w:rPr>
        <w:t xml:space="preserve"> </w:t>
      </w:r>
      <w:proofErr w:type="spellStart"/>
      <w:r w:rsidRPr="00010288">
        <w:rPr>
          <w:sz w:val="28"/>
          <w:szCs w:val="28"/>
          <w:lang w:val="kk-KZ"/>
        </w:rPr>
        <w:t>системы</w:t>
      </w:r>
      <w:proofErr w:type="spellEnd"/>
      <w:r w:rsidR="001F6D2A" w:rsidRPr="00561BD2">
        <w:rPr>
          <w:sz w:val="28"/>
          <w:szCs w:val="28"/>
          <w:lang w:val="ru-RU"/>
        </w:rPr>
        <w:t xml:space="preserve"> </w:t>
      </w:r>
      <w:r w:rsidR="001F6D2A">
        <w:rPr>
          <w:sz w:val="28"/>
          <w:szCs w:val="28"/>
          <w:lang w:val="ru-RU"/>
        </w:rPr>
        <w:t xml:space="preserve"> </w:t>
      </w:r>
    </w:p>
    <w:p w:rsidR="00E73E00" w:rsidRPr="00A24B51" w:rsidRDefault="00E73E00" w:rsidP="00E73E00">
      <w:pPr>
        <w:autoSpaceDE w:val="0"/>
        <w:autoSpaceDN w:val="0"/>
        <w:adjustRightInd w:val="0"/>
        <w:ind w:firstLine="567"/>
        <w:rPr>
          <w:b/>
          <w:bCs/>
          <w:sz w:val="28"/>
          <w:szCs w:val="28"/>
          <w:lang w:val="kk-KZ"/>
        </w:rPr>
      </w:pPr>
    </w:p>
    <w:p w:rsidR="00E73E00" w:rsidRPr="00F60B39" w:rsidRDefault="00E73E00" w:rsidP="00E73E00">
      <w:pPr>
        <w:autoSpaceDE w:val="0"/>
        <w:autoSpaceDN w:val="0"/>
        <w:adjustRightInd w:val="0"/>
        <w:ind w:firstLine="709"/>
        <w:jc w:val="both"/>
        <w:rPr>
          <w:bCs/>
          <w:sz w:val="28"/>
          <w:szCs w:val="28"/>
          <w:lang w:val="en-US"/>
        </w:rPr>
      </w:pPr>
      <w:r w:rsidRPr="00F53FA7">
        <w:rPr>
          <w:bCs/>
          <w:sz w:val="28"/>
          <w:szCs w:val="28"/>
          <w:lang w:val="en-US"/>
        </w:rPr>
        <w:t>import</w:t>
      </w:r>
      <w:r w:rsidRPr="00F60B39">
        <w:rPr>
          <w:bCs/>
          <w:sz w:val="28"/>
          <w:szCs w:val="28"/>
          <w:lang w:val="en-US"/>
        </w:rPr>
        <w:t xml:space="preserve"> </w:t>
      </w:r>
      <w:proofErr w:type="spellStart"/>
      <w:r w:rsidRPr="00F53FA7">
        <w:rPr>
          <w:bCs/>
          <w:sz w:val="28"/>
          <w:szCs w:val="28"/>
          <w:lang w:val="en-US"/>
        </w:rPr>
        <w:t>numpy</w:t>
      </w:r>
      <w:proofErr w:type="spellEnd"/>
      <w:r w:rsidRPr="00F60B39">
        <w:rPr>
          <w:bCs/>
          <w:sz w:val="28"/>
          <w:szCs w:val="28"/>
          <w:lang w:val="en-US"/>
        </w:rPr>
        <w:t xml:space="preserve"> </w:t>
      </w:r>
      <w:r w:rsidRPr="00F53FA7">
        <w:rPr>
          <w:bCs/>
          <w:sz w:val="28"/>
          <w:szCs w:val="28"/>
          <w:lang w:val="en-US"/>
        </w:rPr>
        <w:t>as</w:t>
      </w:r>
      <w:r w:rsidRPr="00F60B39">
        <w:rPr>
          <w:bCs/>
          <w:sz w:val="28"/>
          <w:szCs w:val="28"/>
          <w:lang w:val="en-US"/>
        </w:rPr>
        <w:t xml:space="preserve"> </w:t>
      </w:r>
      <w:r w:rsidRPr="00F53FA7">
        <w:rPr>
          <w:bCs/>
          <w:sz w:val="28"/>
          <w:szCs w:val="28"/>
          <w:lang w:val="en-US"/>
        </w:rPr>
        <w:t>np</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import </w:t>
      </w:r>
      <w:proofErr w:type="spellStart"/>
      <w:r w:rsidRPr="00F53FA7">
        <w:rPr>
          <w:bCs/>
          <w:sz w:val="28"/>
          <w:szCs w:val="28"/>
          <w:lang w:val="en-US"/>
        </w:rPr>
        <w:t>ipywidgets</w:t>
      </w:r>
      <w:proofErr w:type="spellEnd"/>
      <w:r w:rsidRPr="00F53FA7">
        <w:rPr>
          <w:bCs/>
          <w:sz w:val="28"/>
          <w:szCs w:val="28"/>
          <w:lang w:val="en-US"/>
        </w:rPr>
        <w:t xml:space="preserve"> as widgets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from </w:t>
      </w:r>
      <w:proofErr w:type="spellStart"/>
      <w:r w:rsidRPr="00F53FA7">
        <w:rPr>
          <w:bCs/>
          <w:sz w:val="28"/>
          <w:szCs w:val="28"/>
          <w:lang w:val="en-US"/>
        </w:rPr>
        <w:t>IPython.display</w:t>
      </w:r>
      <w:proofErr w:type="spellEnd"/>
      <w:r w:rsidRPr="00F53FA7">
        <w:rPr>
          <w:bCs/>
          <w:sz w:val="28"/>
          <w:szCs w:val="28"/>
          <w:lang w:val="en-US"/>
        </w:rPr>
        <w:t xml:space="preserve"> import display, </w:t>
      </w:r>
      <w:proofErr w:type="spellStart"/>
      <w:r w:rsidRPr="00F53FA7">
        <w:rPr>
          <w:bCs/>
          <w:sz w:val="28"/>
          <w:szCs w:val="28"/>
          <w:lang w:val="en-US"/>
        </w:rPr>
        <w:t>clear_output</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import </w:t>
      </w:r>
      <w:proofErr w:type="spellStart"/>
      <w:proofErr w:type="gramStart"/>
      <w:r w:rsidRPr="00F53FA7">
        <w:rPr>
          <w:bCs/>
          <w:sz w:val="28"/>
          <w:szCs w:val="28"/>
          <w:lang w:val="en-US"/>
        </w:rPr>
        <w:t>matplotlib.pyplot</w:t>
      </w:r>
      <w:proofErr w:type="spellEnd"/>
      <w:proofErr w:type="gramEnd"/>
      <w:r w:rsidRPr="00F53FA7">
        <w:rPr>
          <w:bCs/>
          <w:sz w:val="28"/>
          <w:szCs w:val="28"/>
          <w:lang w:val="en-US"/>
        </w:rPr>
        <w:t xml:space="preserve"> as </w:t>
      </w:r>
      <w:proofErr w:type="spellStart"/>
      <w:r w:rsidRPr="00F53FA7">
        <w:rPr>
          <w:bCs/>
          <w:sz w:val="28"/>
          <w:szCs w:val="28"/>
          <w:lang w:val="en-US"/>
        </w:rPr>
        <w:t>plt</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import seaborn as </w:t>
      </w:r>
      <w:proofErr w:type="spellStart"/>
      <w:r w:rsidRPr="00F53FA7">
        <w:rPr>
          <w:bCs/>
          <w:sz w:val="28"/>
          <w:szCs w:val="28"/>
          <w:lang w:val="en-US"/>
        </w:rPr>
        <w:t>sns</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from </w:t>
      </w:r>
      <w:proofErr w:type="spellStart"/>
      <w:proofErr w:type="gramStart"/>
      <w:r w:rsidRPr="00F53FA7">
        <w:rPr>
          <w:bCs/>
          <w:sz w:val="28"/>
          <w:szCs w:val="28"/>
          <w:lang w:val="en-US"/>
        </w:rPr>
        <w:t>matplotlib.animation</w:t>
      </w:r>
      <w:proofErr w:type="spellEnd"/>
      <w:proofErr w:type="gramEnd"/>
      <w:r w:rsidRPr="00F53FA7">
        <w:rPr>
          <w:bCs/>
          <w:sz w:val="28"/>
          <w:szCs w:val="28"/>
          <w:lang w:val="en-US"/>
        </w:rPr>
        <w:t xml:space="preserve"> import </w:t>
      </w:r>
      <w:proofErr w:type="spellStart"/>
      <w:r w:rsidRPr="00F53FA7">
        <w:rPr>
          <w:bCs/>
          <w:sz w:val="28"/>
          <w:szCs w:val="28"/>
          <w:lang w:val="en-US"/>
        </w:rPr>
        <w:t>FuncAnimation</w:t>
      </w:r>
      <w:proofErr w:type="spellEnd"/>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Helper function to generate random elements from a finite field </w:t>
      </w:r>
      <w:proofErr w:type="spellStart"/>
      <w:r w:rsidRPr="00F53FA7">
        <w:rPr>
          <w:bCs/>
          <w:sz w:val="28"/>
          <w:szCs w:val="28"/>
          <w:lang w:val="en-US"/>
        </w:rPr>
        <w:t>Z_q</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n, m,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return </w:t>
      </w:r>
      <w:proofErr w:type="spellStart"/>
      <w:proofErr w:type="gramStart"/>
      <w:r w:rsidRPr="00F53FA7">
        <w:rPr>
          <w:bCs/>
          <w:sz w:val="28"/>
          <w:szCs w:val="28"/>
          <w:lang w:val="en-US"/>
        </w:rPr>
        <w:t>np.random</w:t>
      </w:r>
      <w:proofErr w:type="gramEnd"/>
      <w:r w:rsidRPr="00F53FA7">
        <w:rPr>
          <w:bCs/>
          <w:sz w:val="28"/>
          <w:szCs w:val="28"/>
          <w:lang w:val="en-US"/>
        </w:rPr>
        <w:t>.randint</w:t>
      </w:r>
      <w:proofErr w:type="spellEnd"/>
      <w:r w:rsidRPr="00F53FA7">
        <w:rPr>
          <w:bCs/>
          <w:sz w:val="28"/>
          <w:szCs w:val="28"/>
          <w:lang w:val="en-US"/>
        </w:rPr>
        <w:t>(0, q, (n, m))</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Key generation algorithm</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key_generation</w:t>
      </w:r>
      <w:proofErr w:type="spellEnd"/>
      <w:r w:rsidRPr="00F53FA7">
        <w:rPr>
          <w:bCs/>
          <w:sz w:val="28"/>
          <w:szCs w:val="28"/>
          <w:lang w:val="en-US"/>
        </w:rPr>
        <w:t>(</w:t>
      </w:r>
      <w:proofErr w:type="spellStart"/>
      <w:r w:rsidRPr="00F53FA7">
        <w:rPr>
          <w:bCs/>
          <w:sz w:val="28"/>
          <w:szCs w:val="28"/>
          <w:lang w:val="en-US"/>
        </w:rPr>
        <w:t>security_param</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q, n, m, beta = </w:t>
      </w:r>
      <w:proofErr w:type="spellStart"/>
      <w:r w:rsidRPr="00F53FA7">
        <w:rPr>
          <w:bCs/>
          <w:sz w:val="28"/>
          <w:szCs w:val="28"/>
          <w:lang w:val="en-US"/>
        </w:rPr>
        <w:t>security_param</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M =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n, m,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sA</w:t>
      </w:r>
      <w:proofErr w:type="spellEnd"/>
      <w:r w:rsidRPr="00F53FA7">
        <w:rPr>
          <w:bCs/>
          <w:sz w:val="28"/>
          <w:szCs w:val="28"/>
          <w:lang w:val="en-US"/>
        </w:rPr>
        <w:t xml:space="preserve"> =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m, 1, q)</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while </w:t>
      </w:r>
      <w:proofErr w:type="spellStart"/>
      <w:proofErr w:type="gramStart"/>
      <w:r w:rsidRPr="00F53FA7">
        <w:rPr>
          <w:bCs/>
          <w:sz w:val="28"/>
          <w:szCs w:val="28"/>
          <w:lang w:val="en-US"/>
        </w:rPr>
        <w:t>np.linalg</w:t>
      </w:r>
      <w:proofErr w:type="gramEnd"/>
      <w:r w:rsidRPr="00F53FA7">
        <w:rPr>
          <w:bCs/>
          <w:sz w:val="28"/>
          <w:szCs w:val="28"/>
          <w:lang w:val="en-US"/>
        </w:rPr>
        <w:t>.norm</w:t>
      </w:r>
      <w:proofErr w:type="spellEnd"/>
      <w:r w:rsidRPr="00F53FA7">
        <w:rPr>
          <w:bCs/>
          <w:sz w:val="28"/>
          <w:szCs w:val="28"/>
          <w:lang w:val="en-US"/>
        </w:rPr>
        <w:t>(</w:t>
      </w:r>
      <w:proofErr w:type="spellStart"/>
      <w:r w:rsidRPr="00F53FA7">
        <w:rPr>
          <w:bCs/>
          <w:sz w:val="28"/>
          <w:szCs w:val="28"/>
          <w:lang w:val="en-US"/>
        </w:rPr>
        <w:t>sA</w:t>
      </w:r>
      <w:proofErr w:type="spellEnd"/>
      <w:r w:rsidRPr="00F53FA7">
        <w:rPr>
          <w:bCs/>
          <w:sz w:val="28"/>
          <w:szCs w:val="28"/>
          <w:lang w:val="en-US"/>
        </w:rPr>
        <w:t>) &gt; beta:</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sA</w:t>
      </w:r>
      <w:proofErr w:type="spellEnd"/>
      <w:r w:rsidRPr="00F53FA7">
        <w:rPr>
          <w:bCs/>
          <w:sz w:val="28"/>
          <w:szCs w:val="28"/>
          <w:lang w:val="en-US"/>
        </w:rPr>
        <w:t xml:space="preserve"> =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m, 1, q)</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PA = </w:t>
      </w:r>
      <w:proofErr w:type="gramStart"/>
      <w:r w:rsidRPr="00F53FA7">
        <w:rPr>
          <w:bCs/>
          <w:sz w:val="28"/>
          <w:szCs w:val="28"/>
          <w:lang w:val="en-US"/>
        </w:rPr>
        <w:t>np.dot(</w:t>
      </w:r>
      <w:proofErr w:type="gramEnd"/>
      <w:r w:rsidRPr="00F53FA7">
        <w:rPr>
          <w:bCs/>
          <w:sz w:val="28"/>
          <w:szCs w:val="28"/>
          <w:lang w:val="en-US"/>
        </w:rPr>
        <w:t xml:space="preserve">M, </w:t>
      </w:r>
      <w:proofErr w:type="spellStart"/>
      <w:r w:rsidRPr="00F53FA7">
        <w:rPr>
          <w:bCs/>
          <w:sz w:val="28"/>
          <w:szCs w:val="28"/>
          <w:lang w:val="en-US"/>
        </w:rPr>
        <w:t>sA</w:t>
      </w:r>
      <w:proofErr w:type="spellEnd"/>
      <w:r w:rsidRPr="00F53FA7">
        <w:rPr>
          <w:bCs/>
          <w:sz w:val="28"/>
          <w:szCs w:val="28"/>
          <w:lang w:val="en-US"/>
        </w:rPr>
        <w:t>) %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public_key</w:t>
      </w:r>
      <w:proofErr w:type="spellEnd"/>
      <w:r w:rsidRPr="00F53FA7">
        <w:rPr>
          <w:bCs/>
          <w:sz w:val="28"/>
          <w:szCs w:val="28"/>
          <w:lang w:val="en-US"/>
        </w:rPr>
        <w:t xml:space="preserve"> = (q, n, m, M, PA)</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private_key</w:t>
      </w:r>
      <w:proofErr w:type="spellEnd"/>
      <w:r w:rsidRPr="00F53FA7">
        <w:rPr>
          <w:bCs/>
          <w:sz w:val="28"/>
          <w:szCs w:val="28"/>
          <w:lang w:val="en-US"/>
        </w:rPr>
        <w:t xml:space="preserve"> = </w:t>
      </w:r>
      <w:proofErr w:type="spellStart"/>
      <w:r w:rsidRPr="00F53FA7">
        <w:rPr>
          <w:bCs/>
          <w:sz w:val="28"/>
          <w:szCs w:val="28"/>
          <w:lang w:val="en-US"/>
        </w:rPr>
        <w:t>sA</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return </w:t>
      </w:r>
      <w:proofErr w:type="spellStart"/>
      <w:r w:rsidRPr="00F53FA7">
        <w:rPr>
          <w:bCs/>
          <w:sz w:val="28"/>
          <w:szCs w:val="28"/>
          <w:lang w:val="en-US"/>
        </w:rPr>
        <w:t>public_key</w:t>
      </w:r>
      <w:proofErr w:type="spellEnd"/>
      <w:r w:rsidRPr="00F53FA7">
        <w:rPr>
          <w:bCs/>
          <w:sz w:val="28"/>
          <w:szCs w:val="28"/>
          <w:lang w:val="en-US"/>
        </w:rPr>
        <w:t xml:space="preserve">, </w:t>
      </w:r>
      <w:proofErr w:type="spellStart"/>
      <w:r w:rsidRPr="00F53FA7">
        <w:rPr>
          <w:bCs/>
          <w:sz w:val="28"/>
          <w:szCs w:val="28"/>
          <w:lang w:val="en-US"/>
        </w:rPr>
        <w:t>private_key</w:t>
      </w:r>
      <w:proofErr w:type="spellEnd"/>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Encryption algorithm (works with matrices)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gramStart"/>
      <w:r w:rsidRPr="00F53FA7">
        <w:rPr>
          <w:bCs/>
          <w:sz w:val="28"/>
          <w:szCs w:val="28"/>
          <w:lang w:val="en-US"/>
        </w:rPr>
        <w:t>encrypt(</w:t>
      </w:r>
      <w:proofErr w:type="spellStart"/>
      <w:proofErr w:type="gramEnd"/>
      <w:r w:rsidRPr="00F53FA7">
        <w:rPr>
          <w:bCs/>
          <w:sz w:val="28"/>
          <w:szCs w:val="28"/>
          <w:lang w:val="en-US"/>
        </w:rPr>
        <w:t>public_key</w:t>
      </w:r>
      <w:proofErr w:type="spellEnd"/>
      <w:r w:rsidRPr="00F53FA7">
        <w:rPr>
          <w:bCs/>
          <w:sz w:val="28"/>
          <w:szCs w:val="28"/>
          <w:lang w:val="en-US"/>
        </w:rPr>
        <w:t>,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q, n, m, M, PA = </w:t>
      </w:r>
      <w:proofErr w:type="spellStart"/>
      <w:r w:rsidRPr="00F53FA7">
        <w:rPr>
          <w:bCs/>
          <w:sz w:val="28"/>
          <w:szCs w:val="28"/>
          <w:lang w:val="en-US"/>
        </w:rPr>
        <w:t>public_key</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sB</w:t>
      </w:r>
      <w:proofErr w:type="spellEnd"/>
      <w:r w:rsidRPr="00F53FA7">
        <w:rPr>
          <w:bCs/>
          <w:sz w:val="28"/>
          <w:szCs w:val="28"/>
          <w:lang w:val="en-US"/>
        </w:rPr>
        <w:t xml:space="preserve"> =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n, 1,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while </w:t>
      </w:r>
      <w:proofErr w:type="spellStart"/>
      <w:proofErr w:type="gramStart"/>
      <w:r w:rsidRPr="00F53FA7">
        <w:rPr>
          <w:bCs/>
          <w:sz w:val="28"/>
          <w:szCs w:val="28"/>
          <w:lang w:val="en-US"/>
        </w:rPr>
        <w:t>np.linalg</w:t>
      </w:r>
      <w:proofErr w:type="gramEnd"/>
      <w:r w:rsidRPr="00F53FA7">
        <w:rPr>
          <w:bCs/>
          <w:sz w:val="28"/>
          <w:szCs w:val="28"/>
          <w:lang w:val="en-US"/>
        </w:rPr>
        <w:t>.norm</w:t>
      </w:r>
      <w:proofErr w:type="spellEnd"/>
      <w:r w:rsidRPr="00F53FA7">
        <w:rPr>
          <w:bCs/>
          <w:sz w:val="28"/>
          <w:szCs w:val="28"/>
          <w:lang w:val="en-US"/>
        </w:rPr>
        <w:t>(</w:t>
      </w:r>
      <w:proofErr w:type="spellStart"/>
      <w:r w:rsidRPr="00F53FA7">
        <w:rPr>
          <w:bCs/>
          <w:sz w:val="28"/>
          <w:szCs w:val="28"/>
          <w:lang w:val="en-US"/>
        </w:rPr>
        <w:t>sB</w:t>
      </w:r>
      <w:proofErr w:type="spellEnd"/>
      <w:r w:rsidRPr="00F53FA7">
        <w:rPr>
          <w:bCs/>
          <w:sz w:val="28"/>
          <w:szCs w:val="28"/>
          <w:lang w:val="en-US"/>
        </w:rPr>
        <w:t xml:space="preserve">) &gt; </w:t>
      </w:r>
      <w:proofErr w:type="spellStart"/>
      <w:r w:rsidRPr="00F53FA7">
        <w:rPr>
          <w:bCs/>
          <w:sz w:val="28"/>
          <w:szCs w:val="28"/>
          <w:lang w:val="en-US"/>
        </w:rPr>
        <w:t>np.linalg.norm</w:t>
      </w:r>
      <w:proofErr w:type="spellEnd"/>
      <w:r w:rsidRPr="00F53FA7">
        <w:rPr>
          <w:bCs/>
          <w:sz w:val="28"/>
          <w:szCs w:val="28"/>
          <w:lang w:val="en-US"/>
        </w:rPr>
        <w:t>(</w:t>
      </w:r>
      <w:proofErr w:type="spellStart"/>
      <w:r w:rsidRPr="00F53FA7">
        <w:rPr>
          <w:bCs/>
          <w:sz w:val="28"/>
          <w:szCs w:val="28"/>
          <w:lang w:val="en-US"/>
        </w:rPr>
        <w:t>sB</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sB</w:t>
      </w:r>
      <w:proofErr w:type="spellEnd"/>
      <w:r w:rsidRPr="00F53FA7">
        <w:rPr>
          <w:bCs/>
          <w:sz w:val="28"/>
          <w:szCs w:val="28"/>
          <w:lang w:val="en-US"/>
        </w:rPr>
        <w:t xml:space="preserve"> = </w:t>
      </w:r>
      <w:proofErr w:type="spellStart"/>
      <w:r w:rsidRPr="00F53FA7">
        <w:rPr>
          <w:bCs/>
          <w:sz w:val="28"/>
          <w:szCs w:val="28"/>
          <w:lang w:val="en-US"/>
        </w:rPr>
        <w:t>generate_random_</w:t>
      </w:r>
      <w:proofErr w:type="gramStart"/>
      <w:r w:rsidRPr="00F53FA7">
        <w:rPr>
          <w:bCs/>
          <w:sz w:val="28"/>
          <w:szCs w:val="28"/>
          <w:lang w:val="en-US"/>
        </w:rPr>
        <w:t>matrix</w:t>
      </w:r>
      <w:proofErr w:type="spellEnd"/>
      <w:r w:rsidRPr="00F53FA7">
        <w:rPr>
          <w:bCs/>
          <w:sz w:val="28"/>
          <w:szCs w:val="28"/>
          <w:lang w:val="en-US"/>
        </w:rPr>
        <w:t>(</w:t>
      </w:r>
      <w:proofErr w:type="gramEnd"/>
      <w:r w:rsidRPr="00F53FA7">
        <w:rPr>
          <w:bCs/>
          <w:sz w:val="28"/>
          <w:szCs w:val="28"/>
          <w:lang w:val="en-US"/>
        </w:rPr>
        <w:t>n, 1, q)</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c1 = </w:t>
      </w:r>
      <w:proofErr w:type="gramStart"/>
      <w:r w:rsidRPr="00F53FA7">
        <w:rPr>
          <w:bCs/>
          <w:sz w:val="28"/>
          <w:szCs w:val="28"/>
          <w:lang w:val="en-US"/>
        </w:rPr>
        <w:t>np.dot(</w:t>
      </w:r>
      <w:proofErr w:type="spellStart"/>
      <w:proofErr w:type="gramEnd"/>
      <w:r w:rsidRPr="00F53FA7">
        <w:rPr>
          <w:bCs/>
          <w:sz w:val="28"/>
          <w:szCs w:val="28"/>
          <w:lang w:val="en-US"/>
        </w:rPr>
        <w:t>sB.T</w:t>
      </w:r>
      <w:proofErr w:type="spellEnd"/>
      <w:r w:rsidRPr="00F53FA7">
        <w:rPr>
          <w:bCs/>
          <w:sz w:val="28"/>
          <w:szCs w:val="28"/>
          <w:lang w:val="en-US"/>
        </w:rPr>
        <w:t>, M) %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c2 = (</w:t>
      </w:r>
      <w:proofErr w:type="gramStart"/>
      <w:r w:rsidRPr="00F53FA7">
        <w:rPr>
          <w:bCs/>
          <w:sz w:val="28"/>
          <w:szCs w:val="28"/>
          <w:lang w:val="en-US"/>
        </w:rPr>
        <w:t>np.dot(</w:t>
      </w:r>
      <w:proofErr w:type="gramEnd"/>
      <w:r w:rsidRPr="00F53FA7">
        <w:rPr>
          <w:bCs/>
          <w:sz w:val="28"/>
          <w:szCs w:val="28"/>
          <w:lang w:val="en-US"/>
        </w:rPr>
        <w:t xml:space="preserve">PA.T, </w:t>
      </w:r>
      <w:proofErr w:type="spellStart"/>
      <w:r w:rsidRPr="00F53FA7">
        <w:rPr>
          <w:bCs/>
          <w:sz w:val="28"/>
          <w:szCs w:val="28"/>
          <w:lang w:val="en-US"/>
        </w:rPr>
        <w:t>sB</w:t>
      </w:r>
      <w:proofErr w:type="spellEnd"/>
      <w:r w:rsidRPr="00F53FA7">
        <w:rPr>
          <w:bCs/>
          <w:sz w:val="28"/>
          <w:szCs w:val="28"/>
          <w:lang w:val="en-US"/>
        </w:rPr>
        <w:t>) + message) %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return c1, c2</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Decryption algorithm (works with matrices)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gramStart"/>
      <w:r w:rsidRPr="00F53FA7">
        <w:rPr>
          <w:bCs/>
          <w:sz w:val="28"/>
          <w:szCs w:val="28"/>
          <w:lang w:val="en-US"/>
        </w:rPr>
        <w:t>decrypt(</w:t>
      </w:r>
      <w:proofErr w:type="spellStart"/>
      <w:proofErr w:type="gramEnd"/>
      <w:r w:rsidRPr="00F53FA7">
        <w:rPr>
          <w:bCs/>
          <w:sz w:val="28"/>
          <w:szCs w:val="28"/>
          <w:lang w:val="en-US"/>
        </w:rPr>
        <w:t>public_key</w:t>
      </w:r>
      <w:proofErr w:type="spellEnd"/>
      <w:r w:rsidRPr="00F53FA7">
        <w:rPr>
          <w:bCs/>
          <w:sz w:val="28"/>
          <w:szCs w:val="28"/>
          <w:lang w:val="en-US"/>
        </w:rPr>
        <w:t xml:space="preserve">, </w:t>
      </w:r>
      <w:proofErr w:type="spellStart"/>
      <w:r w:rsidRPr="00F53FA7">
        <w:rPr>
          <w:bCs/>
          <w:sz w:val="28"/>
          <w:szCs w:val="28"/>
          <w:lang w:val="en-US"/>
        </w:rPr>
        <w:t>private_key</w:t>
      </w:r>
      <w:proofErr w:type="spellEnd"/>
      <w:r w:rsidRPr="00F53FA7">
        <w:rPr>
          <w:bCs/>
          <w:sz w:val="28"/>
          <w:szCs w:val="28"/>
          <w:lang w:val="en-US"/>
        </w:rPr>
        <w:t>, ciphertext):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q, n, m, M, PA = </w:t>
      </w:r>
      <w:proofErr w:type="spellStart"/>
      <w:r w:rsidRPr="00F53FA7">
        <w:rPr>
          <w:bCs/>
          <w:sz w:val="28"/>
          <w:szCs w:val="28"/>
          <w:lang w:val="en-US"/>
        </w:rPr>
        <w:t>public_key</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sA</w:t>
      </w:r>
      <w:proofErr w:type="spellEnd"/>
      <w:r w:rsidRPr="00F53FA7">
        <w:rPr>
          <w:bCs/>
          <w:sz w:val="28"/>
          <w:szCs w:val="28"/>
          <w:lang w:val="en-US"/>
        </w:rPr>
        <w:t xml:space="preserve"> = </w:t>
      </w:r>
      <w:proofErr w:type="spellStart"/>
      <w:r w:rsidRPr="00F53FA7">
        <w:rPr>
          <w:bCs/>
          <w:sz w:val="28"/>
          <w:szCs w:val="28"/>
          <w:lang w:val="en-US"/>
        </w:rPr>
        <w:t>private_key</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c1, c2 = ciphertext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lastRenderedPageBreak/>
        <w:t xml:space="preserve">    c1_sA = </w:t>
      </w:r>
      <w:proofErr w:type="gramStart"/>
      <w:r w:rsidRPr="00F53FA7">
        <w:rPr>
          <w:bCs/>
          <w:sz w:val="28"/>
          <w:szCs w:val="28"/>
          <w:lang w:val="en-US"/>
        </w:rPr>
        <w:t>np.dot(</w:t>
      </w:r>
      <w:proofErr w:type="gramEnd"/>
      <w:r w:rsidRPr="00F53FA7">
        <w:rPr>
          <w:bCs/>
          <w:sz w:val="28"/>
          <w:szCs w:val="28"/>
          <w:lang w:val="en-US"/>
        </w:rPr>
        <w:t xml:space="preserve">c1, </w:t>
      </w:r>
      <w:proofErr w:type="spellStart"/>
      <w:r w:rsidRPr="00F53FA7">
        <w:rPr>
          <w:bCs/>
          <w:sz w:val="28"/>
          <w:szCs w:val="28"/>
          <w:lang w:val="en-US"/>
        </w:rPr>
        <w:t>sA</w:t>
      </w:r>
      <w:proofErr w:type="spellEnd"/>
      <w:r w:rsidRPr="00F53FA7">
        <w:rPr>
          <w:bCs/>
          <w:sz w:val="28"/>
          <w:szCs w:val="28"/>
          <w:lang w:val="en-US"/>
        </w:rPr>
        <w:t>) %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decrypted_message</w:t>
      </w:r>
      <w:proofErr w:type="spellEnd"/>
      <w:r w:rsidRPr="00F53FA7">
        <w:rPr>
          <w:bCs/>
          <w:sz w:val="28"/>
          <w:szCs w:val="28"/>
          <w:lang w:val="en-US"/>
        </w:rPr>
        <w:t xml:space="preserve"> = (c2 - c1_sA) % q</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return </w:t>
      </w:r>
      <w:proofErr w:type="spellStart"/>
      <w:r w:rsidRPr="00F53FA7">
        <w:rPr>
          <w:bCs/>
          <w:sz w:val="28"/>
          <w:szCs w:val="28"/>
          <w:lang w:val="en-US"/>
        </w:rPr>
        <w:t>decrypted_message</w:t>
      </w:r>
      <w:proofErr w:type="spellEnd"/>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Visualization function to display matrices as heatmaps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plot_</w:t>
      </w:r>
      <w:proofErr w:type="gramStart"/>
      <w:r w:rsidRPr="00F53FA7">
        <w:rPr>
          <w:bCs/>
          <w:sz w:val="28"/>
          <w:szCs w:val="28"/>
          <w:lang w:val="en-US"/>
        </w:rPr>
        <w:t>heatmap</w:t>
      </w:r>
      <w:proofErr w:type="spellEnd"/>
      <w:r w:rsidRPr="00F53FA7">
        <w:rPr>
          <w:bCs/>
          <w:sz w:val="28"/>
          <w:szCs w:val="28"/>
          <w:lang w:val="en-US"/>
        </w:rPr>
        <w:t>(</w:t>
      </w:r>
      <w:proofErr w:type="gramEnd"/>
      <w:r w:rsidRPr="00F53FA7">
        <w:rPr>
          <w:bCs/>
          <w:sz w:val="28"/>
          <w:szCs w:val="28"/>
          <w:lang w:val="en-US"/>
        </w:rPr>
        <w:t>matrix, title="Matrix", ax=None):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if ax is None: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fig, ax = </w:t>
      </w:r>
      <w:proofErr w:type="spellStart"/>
      <w:proofErr w:type="gramStart"/>
      <w:r w:rsidRPr="00F53FA7">
        <w:rPr>
          <w:bCs/>
          <w:sz w:val="28"/>
          <w:szCs w:val="28"/>
          <w:lang w:val="en-US"/>
        </w:rPr>
        <w:t>plt.subplots</w:t>
      </w:r>
      <w:proofErr w:type="spellEnd"/>
      <w:proofErr w:type="gramEnd"/>
      <w:r w:rsidRPr="00F53FA7">
        <w:rPr>
          <w:bCs/>
          <w:sz w:val="28"/>
          <w:szCs w:val="28"/>
          <w:lang w:val="en-US"/>
        </w:rPr>
        <w:t>(</w:t>
      </w:r>
      <w:proofErr w:type="spellStart"/>
      <w:r w:rsidRPr="00F53FA7">
        <w:rPr>
          <w:bCs/>
          <w:sz w:val="28"/>
          <w:szCs w:val="28"/>
          <w:lang w:val="en-US"/>
        </w:rPr>
        <w:t>figsize</w:t>
      </w:r>
      <w:proofErr w:type="spellEnd"/>
      <w:r w:rsidRPr="00F53FA7">
        <w:rPr>
          <w:bCs/>
          <w:sz w:val="28"/>
          <w:szCs w:val="28"/>
          <w:lang w:val="en-US"/>
        </w:rPr>
        <w:t>=(6, 6))  # Adjust the size to fit matrix</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(matrix,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ax.set_title</w:t>
      </w:r>
      <w:proofErr w:type="spellEnd"/>
      <w:r w:rsidRPr="00F53FA7">
        <w:rPr>
          <w:bCs/>
          <w:sz w:val="28"/>
          <w:szCs w:val="28"/>
          <w:lang w:val="en-US"/>
        </w:rPr>
        <w:t>(title)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ax.set_xlabel</w:t>
      </w:r>
      <w:proofErr w:type="spellEnd"/>
      <w:r w:rsidRPr="00F53FA7">
        <w:rPr>
          <w:bCs/>
          <w:sz w:val="28"/>
          <w:szCs w:val="28"/>
          <w:lang w:val="en-US"/>
        </w:rPr>
        <w:t>('</w:t>
      </w:r>
      <w:r w:rsidRPr="00F53FA7">
        <w:rPr>
          <w:bCs/>
          <w:sz w:val="28"/>
          <w:szCs w:val="28"/>
        </w:rPr>
        <w:t>Столбцы</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ax.set_ylabel</w:t>
      </w:r>
      <w:proofErr w:type="spellEnd"/>
      <w:r w:rsidRPr="00F53FA7">
        <w:rPr>
          <w:bCs/>
          <w:sz w:val="28"/>
          <w:szCs w:val="28"/>
          <w:lang w:val="en-US"/>
        </w:rPr>
        <w:t>('</w:t>
      </w:r>
      <w:r w:rsidRPr="00F53FA7">
        <w:rPr>
          <w:bCs/>
          <w:sz w:val="28"/>
          <w:szCs w:val="28"/>
        </w:rPr>
        <w:t>Ряды</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plt.tight</w:t>
      </w:r>
      <w:proofErr w:type="gramEnd"/>
      <w:r w:rsidRPr="00F53FA7">
        <w:rPr>
          <w:bCs/>
          <w:sz w:val="28"/>
          <w:szCs w:val="28"/>
          <w:lang w:val="en-US"/>
        </w:rPr>
        <w:t>_layout</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plt.show</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Function to plot analysis graphs comparing original, ciphertext, and decrypted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plot_analysis_</w:t>
      </w:r>
      <w:proofErr w:type="gramStart"/>
      <w:r w:rsidRPr="00F53FA7">
        <w:rPr>
          <w:bCs/>
          <w:sz w:val="28"/>
          <w:szCs w:val="28"/>
          <w:lang w:val="en-US"/>
        </w:rPr>
        <w:t>graphs</w:t>
      </w:r>
      <w:proofErr w:type="spellEnd"/>
      <w:r w:rsidRPr="00F53FA7">
        <w:rPr>
          <w:bCs/>
          <w:sz w:val="28"/>
          <w:szCs w:val="28"/>
          <w:lang w:val="en-US"/>
        </w:rPr>
        <w:t>(</w:t>
      </w:r>
      <w:proofErr w:type="spellStart"/>
      <w:proofErr w:type="gramEnd"/>
      <w:r w:rsidRPr="00F53FA7">
        <w:rPr>
          <w:bCs/>
          <w:sz w:val="28"/>
          <w:szCs w:val="28"/>
          <w:lang w:val="en-US"/>
        </w:rPr>
        <w:t>original_message</w:t>
      </w:r>
      <w:proofErr w:type="spellEnd"/>
      <w:r w:rsidRPr="00F53FA7">
        <w:rPr>
          <w:bCs/>
          <w:sz w:val="28"/>
          <w:szCs w:val="28"/>
          <w:lang w:val="en-US"/>
        </w:rPr>
        <w:t xml:space="preserve">, </w:t>
      </w:r>
      <w:proofErr w:type="spellStart"/>
      <w:r w:rsidRPr="00F53FA7">
        <w:rPr>
          <w:bCs/>
          <w:sz w:val="28"/>
          <w:szCs w:val="28"/>
          <w:lang w:val="en-US"/>
        </w:rPr>
        <w:t>decrypted_message</w:t>
      </w:r>
      <w:proofErr w:type="spellEnd"/>
      <w:r w:rsidRPr="00F53FA7">
        <w:rPr>
          <w:bCs/>
          <w:sz w:val="28"/>
          <w:szCs w:val="28"/>
          <w:lang w:val="en-US"/>
        </w:rPr>
        <w:t>, ciphertext):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Flatten the matrices to 1D arrays for easier plotting</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original_flat</w:t>
      </w:r>
      <w:proofErr w:type="spellEnd"/>
      <w:r w:rsidRPr="00F53FA7">
        <w:rPr>
          <w:bCs/>
          <w:sz w:val="28"/>
          <w:szCs w:val="28"/>
          <w:lang w:val="en-US"/>
        </w:rPr>
        <w:t xml:space="preserve"> = </w:t>
      </w:r>
      <w:proofErr w:type="spellStart"/>
      <w:r w:rsidRPr="00F53FA7">
        <w:rPr>
          <w:bCs/>
          <w:sz w:val="28"/>
          <w:szCs w:val="28"/>
          <w:lang w:val="en-US"/>
        </w:rPr>
        <w:t>original_</w:t>
      </w:r>
      <w:proofErr w:type="gramStart"/>
      <w:r w:rsidRPr="00F53FA7">
        <w:rPr>
          <w:bCs/>
          <w:sz w:val="28"/>
          <w:szCs w:val="28"/>
          <w:lang w:val="en-US"/>
        </w:rPr>
        <w:t>message.flatten</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decrypted_flat</w:t>
      </w:r>
      <w:proofErr w:type="spellEnd"/>
      <w:r w:rsidRPr="00F53FA7">
        <w:rPr>
          <w:bCs/>
          <w:sz w:val="28"/>
          <w:szCs w:val="28"/>
          <w:lang w:val="en-US"/>
        </w:rPr>
        <w:t xml:space="preserve"> = </w:t>
      </w:r>
      <w:proofErr w:type="spellStart"/>
      <w:r w:rsidRPr="00F53FA7">
        <w:rPr>
          <w:bCs/>
          <w:sz w:val="28"/>
          <w:szCs w:val="28"/>
          <w:lang w:val="en-US"/>
        </w:rPr>
        <w:t>decrypted_</w:t>
      </w:r>
      <w:proofErr w:type="gramStart"/>
      <w:r w:rsidRPr="00F53FA7">
        <w:rPr>
          <w:bCs/>
          <w:sz w:val="28"/>
          <w:szCs w:val="28"/>
          <w:lang w:val="en-US"/>
        </w:rPr>
        <w:t>message.flatten</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ciphertext_flat</w:t>
      </w:r>
      <w:proofErr w:type="spellEnd"/>
      <w:r w:rsidRPr="00F53FA7">
        <w:rPr>
          <w:bCs/>
          <w:sz w:val="28"/>
          <w:szCs w:val="28"/>
          <w:lang w:val="en-US"/>
        </w:rPr>
        <w:t xml:space="preserve"> = </w:t>
      </w:r>
      <w:proofErr w:type="spellStart"/>
      <w:proofErr w:type="gramStart"/>
      <w:r w:rsidRPr="00F53FA7">
        <w:rPr>
          <w:bCs/>
          <w:sz w:val="28"/>
          <w:szCs w:val="28"/>
          <w:lang w:val="en-US"/>
        </w:rPr>
        <w:t>np.concatenate</w:t>
      </w:r>
      <w:proofErr w:type="spellEnd"/>
      <w:proofErr w:type="gramEnd"/>
      <w:r w:rsidRPr="00F53FA7">
        <w:rPr>
          <w:bCs/>
          <w:sz w:val="28"/>
          <w:szCs w:val="28"/>
          <w:lang w:val="en-US"/>
        </w:rPr>
        <w:t>(ciphertext).flatten()</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 исходное и расшифрованное сообщение</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fig, ax = plt.subplots(figsize=(10, 6))</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proofErr w:type="spellStart"/>
      <w:proofErr w:type="gramStart"/>
      <w:r w:rsidRPr="00F53FA7">
        <w:rPr>
          <w:bCs/>
          <w:sz w:val="28"/>
          <w:szCs w:val="28"/>
          <w:lang w:val="en-US"/>
        </w:rPr>
        <w:t>ax.plot</w:t>
      </w:r>
      <w:proofErr w:type="spellEnd"/>
      <w:proofErr w:type="gramEnd"/>
      <w:r w:rsidRPr="00F53FA7">
        <w:rPr>
          <w:bCs/>
          <w:sz w:val="28"/>
          <w:szCs w:val="28"/>
          <w:lang w:val="en-US"/>
        </w:rPr>
        <w:t>(</w:t>
      </w:r>
      <w:proofErr w:type="spellStart"/>
      <w:r w:rsidRPr="00F53FA7">
        <w:rPr>
          <w:bCs/>
          <w:sz w:val="28"/>
          <w:szCs w:val="28"/>
          <w:lang w:val="en-US"/>
        </w:rPr>
        <w:t>original_flat</w:t>
      </w:r>
      <w:proofErr w:type="spellEnd"/>
      <w:r w:rsidRPr="00F53FA7">
        <w:rPr>
          <w:bCs/>
          <w:sz w:val="28"/>
          <w:szCs w:val="28"/>
          <w:lang w:val="en-US"/>
        </w:rPr>
        <w:t>, label='</w:t>
      </w:r>
      <w:r w:rsidRPr="00F53FA7">
        <w:rPr>
          <w:bCs/>
          <w:sz w:val="28"/>
          <w:szCs w:val="28"/>
        </w:rPr>
        <w:t>Исходное</w:t>
      </w:r>
      <w:r w:rsidRPr="00F53FA7">
        <w:rPr>
          <w:bCs/>
          <w:sz w:val="28"/>
          <w:szCs w:val="28"/>
          <w:lang w:val="en-US"/>
        </w:rPr>
        <w:t xml:space="preserve"> </w:t>
      </w:r>
      <w:r w:rsidRPr="00F53FA7">
        <w:rPr>
          <w:bCs/>
          <w:sz w:val="28"/>
          <w:szCs w:val="28"/>
        </w:rPr>
        <w:t>сообщение</w:t>
      </w:r>
      <w:r w:rsidRPr="00F53FA7">
        <w:rPr>
          <w:bCs/>
          <w:sz w:val="28"/>
          <w:szCs w:val="28"/>
          <w:lang w:val="en-US"/>
        </w:rPr>
        <w:t xml:space="preserve">', marker='o', </w:t>
      </w:r>
      <w:proofErr w:type="spellStart"/>
      <w:r w:rsidRPr="00F53FA7">
        <w:rPr>
          <w:bCs/>
          <w:sz w:val="28"/>
          <w:szCs w:val="28"/>
          <w:lang w:val="en-US"/>
        </w:rPr>
        <w:t>linestyle</w:t>
      </w:r>
      <w:proofErr w:type="spellEnd"/>
      <w:r w:rsidRPr="00F53FA7">
        <w:rPr>
          <w:bCs/>
          <w:sz w:val="28"/>
          <w:szCs w:val="28"/>
          <w:lang w:val="en-US"/>
        </w:rPr>
        <w:t>='-', color='blue')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ax.plot</w:t>
      </w:r>
      <w:proofErr w:type="spellEnd"/>
      <w:proofErr w:type="gramEnd"/>
      <w:r w:rsidRPr="00F53FA7">
        <w:rPr>
          <w:bCs/>
          <w:sz w:val="28"/>
          <w:szCs w:val="28"/>
          <w:lang w:val="en-US"/>
        </w:rPr>
        <w:t>(</w:t>
      </w:r>
      <w:proofErr w:type="spellStart"/>
      <w:r w:rsidRPr="00F53FA7">
        <w:rPr>
          <w:bCs/>
          <w:sz w:val="28"/>
          <w:szCs w:val="28"/>
          <w:lang w:val="en-US"/>
        </w:rPr>
        <w:t>decrypted_flat</w:t>
      </w:r>
      <w:proofErr w:type="spellEnd"/>
      <w:r w:rsidRPr="00F53FA7">
        <w:rPr>
          <w:bCs/>
          <w:sz w:val="28"/>
          <w:szCs w:val="28"/>
          <w:lang w:val="en-US"/>
        </w:rPr>
        <w:t>, label='</w:t>
      </w:r>
      <w:r w:rsidRPr="00F53FA7">
        <w:rPr>
          <w:bCs/>
          <w:sz w:val="28"/>
          <w:szCs w:val="28"/>
        </w:rPr>
        <w:t>Расшифрованное</w:t>
      </w:r>
      <w:r w:rsidRPr="00F53FA7">
        <w:rPr>
          <w:bCs/>
          <w:sz w:val="28"/>
          <w:szCs w:val="28"/>
          <w:lang w:val="en-US"/>
        </w:rPr>
        <w:t xml:space="preserve"> </w:t>
      </w:r>
      <w:r w:rsidRPr="00F53FA7">
        <w:rPr>
          <w:bCs/>
          <w:sz w:val="28"/>
          <w:szCs w:val="28"/>
        </w:rPr>
        <w:t>сообщение</w:t>
      </w:r>
      <w:r w:rsidRPr="00F53FA7">
        <w:rPr>
          <w:bCs/>
          <w:sz w:val="28"/>
          <w:szCs w:val="28"/>
          <w:lang w:val="en-US"/>
        </w:rPr>
        <w:t xml:space="preserve">', marker='x', </w:t>
      </w:r>
      <w:proofErr w:type="spellStart"/>
      <w:r w:rsidRPr="00F53FA7">
        <w:rPr>
          <w:bCs/>
          <w:sz w:val="28"/>
          <w:szCs w:val="28"/>
          <w:lang w:val="en-US"/>
        </w:rPr>
        <w:t>linestyle</w:t>
      </w:r>
      <w:proofErr w:type="spellEnd"/>
      <w:r w:rsidRPr="00F53FA7">
        <w:rPr>
          <w:bCs/>
          <w:sz w:val="28"/>
          <w:szCs w:val="28"/>
          <w:lang w:val="en-US"/>
        </w:rPr>
        <w:t>='--', color='green')</w:t>
      </w: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ax.set_title('Исходное vs Расшифрованное сообщение')</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ax.set_xlabel('Индекс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ax.set_ylabel('Значение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ax.legend()</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ax.annotate("Значение сообщения соответствует каждому числовому элементу в матрице сообщений.",</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proofErr w:type="spellStart"/>
      <w:r w:rsidRPr="00F53FA7">
        <w:rPr>
          <w:bCs/>
          <w:sz w:val="28"/>
          <w:szCs w:val="28"/>
          <w:lang w:val="en-US"/>
        </w:rPr>
        <w:t>xy</w:t>
      </w:r>
      <w:proofErr w:type="spellEnd"/>
      <w:proofErr w:type="gramStart"/>
      <w:r w:rsidRPr="00F53FA7">
        <w:rPr>
          <w:bCs/>
          <w:sz w:val="28"/>
          <w:szCs w:val="28"/>
          <w:lang w:val="en-US"/>
        </w:rPr>
        <w:t>=(</w:t>
      </w:r>
      <w:proofErr w:type="gramEnd"/>
      <w:r w:rsidRPr="00F53FA7">
        <w:rPr>
          <w:bCs/>
          <w:sz w:val="28"/>
          <w:szCs w:val="28"/>
          <w:lang w:val="en-US"/>
        </w:rPr>
        <w:t xml:space="preserve">0.5, 0.5), </w:t>
      </w:r>
      <w:proofErr w:type="spellStart"/>
      <w:r w:rsidRPr="00F53FA7">
        <w:rPr>
          <w:bCs/>
          <w:sz w:val="28"/>
          <w:szCs w:val="28"/>
          <w:lang w:val="en-US"/>
        </w:rPr>
        <w:t>xycoords</w:t>
      </w:r>
      <w:proofErr w:type="spellEnd"/>
      <w:r w:rsidRPr="00F53FA7">
        <w:rPr>
          <w:bCs/>
          <w:sz w:val="28"/>
          <w:szCs w:val="28"/>
          <w:lang w:val="en-US"/>
        </w:rPr>
        <w:t xml:space="preserve">='axes fraction', ha='center', </w:t>
      </w:r>
      <w:proofErr w:type="spellStart"/>
      <w:r w:rsidRPr="00F53FA7">
        <w:rPr>
          <w:bCs/>
          <w:sz w:val="28"/>
          <w:szCs w:val="28"/>
          <w:lang w:val="en-US"/>
        </w:rPr>
        <w:t>fontsize</w:t>
      </w:r>
      <w:proofErr w:type="spellEnd"/>
      <w:r w:rsidRPr="00F53FA7">
        <w:rPr>
          <w:bCs/>
          <w:sz w:val="28"/>
          <w:szCs w:val="28"/>
          <w:lang w:val="en-US"/>
        </w:rPr>
        <w:t>=12, color='black',</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bbox</w:t>
      </w:r>
      <w:proofErr w:type="spellEnd"/>
      <w:r w:rsidRPr="00F53FA7">
        <w:rPr>
          <w:bCs/>
          <w:sz w:val="28"/>
          <w:szCs w:val="28"/>
          <w:lang w:val="en-US"/>
        </w:rPr>
        <w:t>=</w:t>
      </w:r>
      <w:proofErr w:type="spellStart"/>
      <w:proofErr w:type="gramStart"/>
      <w:r w:rsidRPr="00F53FA7">
        <w:rPr>
          <w:bCs/>
          <w:sz w:val="28"/>
          <w:szCs w:val="28"/>
          <w:lang w:val="en-US"/>
        </w:rPr>
        <w:t>dict</w:t>
      </w:r>
      <w:proofErr w:type="spellEnd"/>
      <w:r w:rsidRPr="00F53FA7">
        <w:rPr>
          <w:bCs/>
          <w:sz w:val="28"/>
          <w:szCs w:val="28"/>
          <w:lang w:val="en-US"/>
        </w:rPr>
        <w:t>(</w:t>
      </w:r>
      <w:proofErr w:type="spellStart"/>
      <w:proofErr w:type="gramEnd"/>
      <w:r w:rsidRPr="00F53FA7">
        <w:rPr>
          <w:bCs/>
          <w:sz w:val="28"/>
          <w:szCs w:val="28"/>
          <w:lang w:val="en-US"/>
        </w:rPr>
        <w:t>facecolor</w:t>
      </w:r>
      <w:proofErr w:type="spellEnd"/>
      <w:r w:rsidRPr="00F53FA7">
        <w:rPr>
          <w:bCs/>
          <w:sz w:val="28"/>
          <w:szCs w:val="28"/>
          <w:lang w:val="en-US"/>
        </w:rPr>
        <w:t xml:space="preserve">='white', alpha=0.7, </w:t>
      </w:r>
      <w:proofErr w:type="spellStart"/>
      <w:r w:rsidRPr="00F53FA7">
        <w:rPr>
          <w:bCs/>
          <w:sz w:val="28"/>
          <w:szCs w:val="28"/>
          <w:lang w:val="en-US"/>
        </w:rPr>
        <w:t>boxstyle</w:t>
      </w:r>
      <w:proofErr w:type="spellEnd"/>
      <w:r w:rsidRPr="00F53FA7">
        <w:rPr>
          <w:bCs/>
          <w:sz w:val="28"/>
          <w:szCs w:val="28"/>
          <w:lang w:val="en-US"/>
        </w:rPr>
        <w:t>="</w:t>
      </w:r>
      <w:proofErr w:type="spellStart"/>
      <w:r w:rsidRPr="00F53FA7">
        <w:rPr>
          <w:bCs/>
          <w:sz w:val="28"/>
          <w:szCs w:val="28"/>
          <w:lang w:val="en-US"/>
        </w:rPr>
        <w:t>round,pad</w:t>
      </w:r>
      <w:proofErr w:type="spellEnd"/>
      <w:r w:rsidRPr="00F53FA7">
        <w:rPr>
          <w:bCs/>
          <w:sz w:val="28"/>
          <w:szCs w:val="28"/>
          <w:lang w:val="en-US"/>
        </w:rPr>
        <w:t>=0.3"))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plt.grid</w:t>
      </w:r>
      <w:proofErr w:type="spellEnd"/>
      <w:proofErr w:type="gramEnd"/>
      <w:r w:rsidRPr="00F53FA7">
        <w:rPr>
          <w:bCs/>
          <w:sz w:val="28"/>
          <w:szCs w:val="28"/>
          <w:lang w:val="en-US"/>
        </w:rPr>
        <w:t>(True)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plt.show</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lastRenderedPageBreak/>
        <w:t xml:space="preserve">    </w:t>
      </w:r>
      <w:r w:rsidRPr="00F53FA7">
        <w:rPr>
          <w:bCs/>
          <w:sz w:val="28"/>
          <w:szCs w:val="28"/>
        </w:rPr>
        <w:t># Сравнение гистограммы зашифрованного текста и исходного сообщения</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r w:rsidRPr="00F53FA7">
        <w:rPr>
          <w:bCs/>
          <w:sz w:val="28"/>
          <w:szCs w:val="28"/>
          <w:lang w:val="en-US"/>
        </w:rPr>
        <w:t xml:space="preserve">fig, ax = </w:t>
      </w:r>
      <w:proofErr w:type="spellStart"/>
      <w:proofErr w:type="gramStart"/>
      <w:r w:rsidRPr="00F53FA7">
        <w:rPr>
          <w:bCs/>
          <w:sz w:val="28"/>
          <w:szCs w:val="28"/>
          <w:lang w:val="en-US"/>
        </w:rPr>
        <w:t>plt.subplots</w:t>
      </w:r>
      <w:proofErr w:type="spellEnd"/>
      <w:proofErr w:type="gramEnd"/>
      <w:r w:rsidRPr="00F53FA7">
        <w:rPr>
          <w:bCs/>
          <w:sz w:val="28"/>
          <w:szCs w:val="28"/>
          <w:lang w:val="en-US"/>
        </w:rPr>
        <w:t>(</w:t>
      </w:r>
      <w:proofErr w:type="spellStart"/>
      <w:r w:rsidRPr="00F53FA7">
        <w:rPr>
          <w:bCs/>
          <w:sz w:val="28"/>
          <w:szCs w:val="28"/>
          <w:lang w:val="en-US"/>
        </w:rPr>
        <w:t>figsize</w:t>
      </w:r>
      <w:proofErr w:type="spellEnd"/>
      <w:r w:rsidRPr="00F53FA7">
        <w:rPr>
          <w:bCs/>
          <w:sz w:val="28"/>
          <w:szCs w:val="28"/>
          <w:lang w:val="en-US"/>
        </w:rPr>
        <w:t>=(10, 6))</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ax.bar</w:t>
      </w:r>
      <w:proofErr w:type="spellEnd"/>
      <w:r w:rsidRPr="00F53FA7">
        <w:rPr>
          <w:bCs/>
          <w:sz w:val="28"/>
          <w:szCs w:val="28"/>
          <w:lang w:val="en-US"/>
        </w:rPr>
        <w:t>(</w:t>
      </w:r>
      <w:proofErr w:type="spellStart"/>
      <w:proofErr w:type="gramStart"/>
      <w:r w:rsidRPr="00F53FA7">
        <w:rPr>
          <w:bCs/>
          <w:sz w:val="28"/>
          <w:szCs w:val="28"/>
          <w:lang w:val="en-US"/>
        </w:rPr>
        <w:t>np.arange</w:t>
      </w:r>
      <w:proofErr w:type="spellEnd"/>
      <w:proofErr w:type="gramEnd"/>
      <w:r w:rsidRPr="00F53FA7">
        <w:rPr>
          <w:bCs/>
          <w:sz w:val="28"/>
          <w:szCs w:val="28"/>
          <w:lang w:val="en-US"/>
        </w:rPr>
        <w:t>(</w:t>
      </w:r>
      <w:proofErr w:type="spellStart"/>
      <w:r w:rsidRPr="00F53FA7">
        <w:rPr>
          <w:bCs/>
          <w:sz w:val="28"/>
          <w:szCs w:val="28"/>
          <w:lang w:val="en-US"/>
        </w:rPr>
        <w:t>len</w:t>
      </w:r>
      <w:proofErr w:type="spellEnd"/>
      <w:r w:rsidRPr="00F53FA7">
        <w:rPr>
          <w:bCs/>
          <w:sz w:val="28"/>
          <w:szCs w:val="28"/>
          <w:lang w:val="en-US"/>
        </w:rPr>
        <w:t>(</w:t>
      </w:r>
      <w:proofErr w:type="spellStart"/>
      <w:r w:rsidRPr="00F53FA7">
        <w:rPr>
          <w:bCs/>
          <w:sz w:val="28"/>
          <w:szCs w:val="28"/>
          <w:lang w:val="en-US"/>
        </w:rPr>
        <w:t>original_flat</w:t>
      </w:r>
      <w:proofErr w:type="spellEnd"/>
      <w:r w:rsidRPr="00F53FA7">
        <w:rPr>
          <w:bCs/>
          <w:sz w:val="28"/>
          <w:szCs w:val="28"/>
          <w:lang w:val="en-US"/>
        </w:rPr>
        <w:t xml:space="preserve">)), </w:t>
      </w:r>
      <w:proofErr w:type="spellStart"/>
      <w:r w:rsidRPr="00F53FA7">
        <w:rPr>
          <w:bCs/>
          <w:sz w:val="28"/>
          <w:szCs w:val="28"/>
          <w:lang w:val="en-US"/>
        </w:rPr>
        <w:t>original_flat</w:t>
      </w:r>
      <w:proofErr w:type="spellEnd"/>
      <w:r w:rsidRPr="00F53FA7">
        <w:rPr>
          <w:bCs/>
          <w:sz w:val="28"/>
          <w:szCs w:val="28"/>
          <w:lang w:val="en-US"/>
        </w:rPr>
        <w:t>, width=0.4, label='</w:t>
      </w:r>
      <w:r w:rsidRPr="00F53FA7">
        <w:rPr>
          <w:bCs/>
          <w:sz w:val="28"/>
          <w:szCs w:val="28"/>
        </w:rPr>
        <w:t>Исходное</w:t>
      </w:r>
      <w:r w:rsidRPr="00F53FA7">
        <w:rPr>
          <w:bCs/>
          <w:sz w:val="28"/>
          <w:szCs w:val="28"/>
          <w:lang w:val="en-US"/>
        </w:rPr>
        <w:t xml:space="preserve"> </w:t>
      </w:r>
      <w:r w:rsidRPr="00F53FA7">
        <w:rPr>
          <w:bCs/>
          <w:sz w:val="28"/>
          <w:szCs w:val="28"/>
        </w:rPr>
        <w:t>сообщение</w:t>
      </w:r>
      <w:r w:rsidRPr="00F53FA7">
        <w:rPr>
          <w:bCs/>
          <w:sz w:val="28"/>
          <w:szCs w:val="28"/>
          <w:lang w:val="en-US"/>
        </w:rPr>
        <w:t>', color='blue', align='center')</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ax.bar</w:t>
      </w:r>
      <w:proofErr w:type="spellEnd"/>
      <w:r w:rsidRPr="00F53FA7">
        <w:rPr>
          <w:bCs/>
          <w:sz w:val="28"/>
          <w:szCs w:val="28"/>
          <w:lang w:val="en-US"/>
        </w:rPr>
        <w:t>(</w:t>
      </w:r>
      <w:proofErr w:type="spellStart"/>
      <w:proofErr w:type="gramStart"/>
      <w:r w:rsidRPr="00F53FA7">
        <w:rPr>
          <w:bCs/>
          <w:sz w:val="28"/>
          <w:szCs w:val="28"/>
          <w:lang w:val="en-US"/>
        </w:rPr>
        <w:t>np.arange</w:t>
      </w:r>
      <w:proofErr w:type="spellEnd"/>
      <w:proofErr w:type="gramEnd"/>
      <w:r w:rsidRPr="00F53FA7">
        <w:rPr>
          <w:bCs/>
          <w:sz w:val="28"/>
          <w:szCs w:val="28"/>
          <w:lang w:val="en-US"/>
        </w:rPr>
        <w:t>(</w:t>
      </w:r>
      <w:proofErr w:type="spellStart"/>
      <w:r w:rsidRPr="00F53FA7">
        <w:rPr>
          <w:bCs/>
          <w:sz w:val="28"/>
          <w:szCs w:val="28"/>
          <w:lang w:val="en-US"/>
        </w:rPr>
        <w:t>len</w:t>
      </w:r>
      <w:proofErr w:type="spellEnd"/>
      <w:r w:rsidRPr="00F53FA7">
        <w:rPr>
          <w:bCs/>
          <w:sz w:val="28"/>
          <w:szCs w:val="28"/>
          <w:lang w:val="en-US"/>
        </w:rPr>
        <w:t>(</w:t>
      </w:r>
      <w:proofErr w:type="spellStart"/>
      <w:r w:rsidRPr="00F53FA7">
        <w:rPr>
          <w:bCs/>
          <w:sz w:val="28"/>
          <w:szCs w:val="28"/>
          <w:lang w:val="en-US"/>
        </w:rPr>
        <w:t>ciphertext_flat</w:t>
      </w:r>
      <w:proofErr w:type="spellEnd"/>
      <w:r w:rsidRPr="00F53FA7">
        <w:rPr>
          <w:bCs/>
          <w:sz w:val="28"/>
          <w:szCs w:val="28"/>
          <w:lang w:val="en-US"/>
        </w:rPr>
        <w:t xml:space="preserve">)), </w:t>
      </w:r>
      <w:proofErr w:type="spellStart"/>
      <w:r w:rsidRPr="00F53FA7">
        <w:rPr>
          <w:bCs/>
          <w:sz w:val="28"/>
          <w:szCs w:val="28"/>
          <w:lang w:val="en-US"/>
        </w:rPr>
        <w:t>ciphertext_flat</w:t>
      </w:r>
      <w:proofErr w:type="spellEnd"/>
      <w:r w:rsidRPr="00F53FA7">
        <w:rPr>
          <w:bCs/>
          <w:sz w:val="28"/>
          <w:szCs w:val="28"/>
          <w:lang w:val="en-US"/>
        </w:rPr>
        <w:t>, width=0.4, label='</w:t>
      </w:r>
      <w:r w:rsidRPr="00F53FA7">
        <w:rPr>
          <w:bCs/>
          <w:sz w:val="28"/>
          <w:szCs w:val="28"/>
        </w:rPr>
        <w:t>Зашифрованный</w:t>
      </w:r>
      <w:r w:rsidRPr="00F53FA7">
        <w:rPr>
          <w:bCs/>
          <w:sz w:val="28"/>
          <w:szCs w:val="28"/>
          <w:lang w:val="en-US"/>
        </w:rPr>
        <w:t xml:space="preserve"> </w:t>
      </w:r>
      <w:r w:rsidRPr="00F53FA7">
        <w:rPr>
          <w:bCs/>
          <w:sz w:val="28"/>
          <w:szCs w:val="28"/>
        </w:rPr>
        <w:t>текст</w:t>
      </w:r>
      <w:r w:rsidRPr="00F53FA7">
        <w:rPr>
          <w:bCs/>
          <w:sz w:val="28"/>
          <w:szCs w:val="28"/>
          <w:lang w:val="en-US"/>
        </w:rPr>
        <w:t>', color='red', align='edge')</w:t>
      </w: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ax.set_title('Исходное сообщение vs Зашифрованный текст')</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ax.set_xlabel('Индекс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ax.set_ylabel('Значение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ax.legend()</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ax.annotate("Каждая полоса представляет значение соответствующего индекса в сообщении.",</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proofErr w:type="spellStart"/>
      <w:r w:rsidRPr="00F53FA7">
        <w:rPr>
          <w:bCs/>
          <w:sz w:val="28"/>
          <w:szCs w:val="28"/>
          <w:lang w:val="en-US"/>
        </w:rPr>
        <w:t>xy</w:t>
      </w:r>
      <w:proofErr w:type="spellEnd"/>
      <w:proofErr w:type="gramStart"/>
      <w:r w:rsidRPr="00F53FA7">
        <w:rPr>
          <w:bCs/>
          <w:sz w:val="28"/>
          <w:szCs w:val="28"/>
          <w:lang w:val="en-US"/>
        </w:rPr>
        <w:t>=(</w:t>
      </w:r>
      <w:proofErr w:type="gramEnd"/>
      <w:r w:rsidRPr="00F53FA7">
        <w:rPr>
          <w:bCs/>
          <w:sz w:val="28"/>
          <w:szCs w:val="28"/>
          <w:lang w:val="en-US"/>
        </w:rPr>
        <w:t xml:space="preserve">0.5, 0.5), </w:t>
      </w:r>
      <w:proofErr w:type="spellStart"/>
      <w:r w:rsidRPr="00F53FA7">
        <w:rPr>
          <w:bCs/>
          <w:sz w:val="28"/>
          <w:szCs w:val="28"/>
          <w:lang w:val="en-US"/>
        </w:rPr>
        <w:t>xycoords</w:t>
      </w:r>
      <w:proofErr w:type="spellEnd"/>
      <w:r w:rsidRPr="00F53FA7">
        <w:rPr>
          <w:bCs/>
          <w:sz w:val="28"/>
          <w:szCs w:val="28"/>
          <w:lang w:val="en-US"/>
        </w:rPr>
        <w:t xml:space="preserve">='axes fraction', ha='center', </w:t>
      </w:r>
      <w:proofErr w:type="spellStart"/>
      <w:r w:rsidRPr="00F53FA7">
        <w:rPr>
          <w:bCs/>
          <w:sz w:val="28"/>
          <w:szCs w:val="28"/>
          <w:lang w:val="en-US"/>
        </w:rPr>
        <w:t>fontsize</w:t>
      </w:r>
      <w:proofErr w:type="spellEnd"/>
      <w:r w:rsidRPr="00F53FA7">
        <w:rPr>
          <w:bCs/>
          <w:sz w:val="28"/>
          <w:szCs w:val="28"/>
          <w:lang w:val="en-US"/>
        </w:rPr>
        <w:t>=12, color='black',</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bbox</w:t>
      </w:r>
      <w:proofErr w:type="spellEnd"/>
      <w:r w:rsidRPr="00F53FA7">
        <w:rPr>
          <w:bCs/>
          <w:sz w:val="28"/>
          <w:szCs w:val="28"/>
          <w:lang w:val="en-US"/>
        </w:rPr>
        <w:t>=</w:t>
      </w:r>
      <w:proofErr w:type="spellStart"/>
      <w:proofErr w:type="gramStart"/>
      <w:r w:rsidRPr="00F53FA7">
        <w:rPr>
          <w:bCs/>
          <w:sz w:val="28"/>
          <w:szCs w:val="28"/>
          <w:lang w:val="en-US"/>
        </w:rPr>
        <w:t>dict</w:t>
      </w:r>
      <w:proofErr w:type="spellEnd"/>
      <w:r w:rsidRPr="00F53FA7">
        <w:rPr>
          <w:bCs/>
          <w:sz w:val="28"/>
          <w:szCs w:val="28"/>
          <w:lang w:val="en-US"/>
        </w:rPr>
        <w:t>(</w:t>
      </w:r>
      <w:proofErr w:type="spellStart"/>
      <w:proofErr w:type="gramEnd"/>
      <w:r w:rsidRPr="00F53FA7">
        <w:rPr>
          <w:bCs/>
          <w:sz w:val="28"/>
          <w:szCs w:val="28"/>
          <w:lang w:val="en-US"/>
        </w:rPr>
        <w:t>facecolor</w:t>
      </w:r>
      <w:proofErr w:type="spellEnd"/>
      <w:r w:rsidRPr="00F53FA7">
        <w:rPr>
          <w:bCs/>
          <w:sz w:val="28"/>
          <w:szCs w:val="28"/>
          <w:lang w:val="en-US"/>
        </w:rPr>
        <w:t xml:space="preserve">='white', alpha=0.7, </w:t>
      </w:r>
      <w:proofErr w:type="spellStart"/>
      <w:r w:rsidRPr="00F53FA7">
        <w:rPr>
          <w:bCs/>
          <w:sz w:val="28"/>
          <w:szCs w:val="28"/>
          <w:lang w:val="en-US"/>
        </w:rPr>
        <w:t>boxstyle</w:t>
      </w:r>
      <w:proofErr w:type="spellEnd"/>
      <w:r w:rsidRPr="00F53FA7">
        <w:rPr>
          <w:bCs/>
          <w:sz w:val="28"/>
          <w:szCs w:val="28"/>
          <w:lang w:val="en-US"/>
        </w:rPr>
        <w:t>="</w:t>
      </w:r>
      <w:proofErr w:type="spellStart"/>
      <w:r w:rsidRPr="00F53FA7">
        <w:rPr>
          <w:bCs/>
          <w:sz w:val="28"/>
          <w:szCs w:val="28"/>
          <w:lang w:val="en-US"/>
        </w:rPr>
        <w:t>round,pad</w:t>
      </w:r>
      <w:proofErr w:type="spellEnd"/>
      <w:r w:rsidRPr="00F53FA7">
        <w:rPr>
          <w:bCs/>
          <w:sz w:val="28"/>
          <w:szCs w:val="28"/>
          <w:lang w:val="en-US"/>
        </w:rPr>
        <w:t>=0.3"))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plt.show</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Bar plot comparison of Original Message, Ciphertext, and Decrypted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fig, ax = </w:t>
      </w:r>
      <w:proofErr w:type="spellStart"/>
      <w:proofErr w:type="gramStart"/>
      <w:r w:rsidRPr="00F53FA7">
        <w:rPr>
          <w:bCs/>
          <w:sz w:val="28"/>
          <w:szCs w:val="28"/>
          <w:lang w:val="en-US"/>
        </w:rPr>
        <w:t>plt.subplots</w:t>
      </w:r>
      <w:proofErr w:type="spellEnd"/>
      <w:proofErr w:type="gramEnd"/>
      <w:r w:rsidRPr="00F53FA7">
        <w:rPr>
          <w:bCs/>
          <w:sz w:val="28"/>
          <w:szCs w:val="28"/>
          <w:lang w:val="en-US"/>
        </w:rPr>
        <w:t>(</w:t>
      </w:r>
      <w:proofErr w:type="spellStart"/>
      <w:r w:rsidRPr="00F53FA7">
        <w:rPr>
          <w:bCs/>
          <w:sz w:val="28"/>
          <w:szCs w:val="28"/>
          <w:lang w:val="en-US"/>
        </w:rPr>
        <w:t>figsize</w:t>
      </w:r>
      <w:proofErr w:type="spellEnd"/>
      <w:r w:rsidRPr="00F53FA7">
        <w:rPr>
          <w:bCs/>
          <w:sz w:val="28"/>
          <w:szCs w:val="28"/>
          <w:lang w:val="en-US"/>
        </w:rPr>
        <w:t>=(10, 6))</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ax.bar</w:t>
      </w:r>
      <w:proofErr w:type="spellEnd"/>
      <w:r w:rsidRPr="00F53FA7">
        <w:rPr>
          <w:bCs/>
          <w:sz w:val="28"/>
          <w:szCs w:val="28"/>
          <w:lang w:val="en-US"/>
        </w:rPr>
        <w:t>(</w:t>
      </w:r>
      <w:proofErr w:type="spellStart"/>
      <w:proofErr w:type="gramStart"/>
      <w:r w:rsidRPr="00F53FA7">
        <w:rPr>
          <w:bCs/>
          <w:sz w:val="28"/>
          <w:szCs w:val="28"/>
          <w:lang w:val="en-US"/>
        </w:rPr>
        <w:t>np.arange</w:t>
      </w:r>
      <w:proofErr w:type="spellEnd"/>
      <w:proofErr w:type="gramEnd"/>
      <w:r w:rsidRPr="00F53FA7">
        <w:rPr>
          <w:bCs/>
          <w:sz w:val="28"/>
          <w:szCs w:val="28"/>
          <w:lang w:val="en-US"/>
        </w:rPr>
        <w:t>(</w:t>
      </w:r>
      <w:proofErr w:type="spellStart"/>
      <w:r w:rsidRPr="00F53FA7">
        <w:rPr>
          <w:bCs/>
          <w:sz w:val="28"/>
          <w:szCs w:val="28"/>
          <w:lang w:val="en-US"/>
        </w:rPr>
        <w:t>len</w:t>
      </w:r>
      <w:proofErr w:type="spellEnd"/>
      <w:r w:rsidRPr="00F53FA7">
        <w:rPr>
          <w:bCs/>
          <w:sz w:val="28"/>
          <w:szCs w:val="28"/>
          <w:lang w:val="en-US"/>
        </w:rPr>
        <w:t>(</w:t>
      </w:r>
      <w:proofErr w:type="spellStart"/>
      <w:r w:rsidRPr="00F53FA7">
        <w:rPr>
          <w:bCs/>
          <w:sz w:val="28"/>
          <w:szCs w:val="28"/>
          <w:lang w:val="en-US"/>
        </w:rPr>
        <w:t>original_flat</w:t>
      </w:r>
      <w:proofErr w:type="spellEnd"/>
      <w:r w:rsidRPr="00F53FA7">
        <w:rPr>
          <w:bCs/>
          <w:sz w:val="28"/>
          <w:szCs w:val="28"/>
          <w:lang w:val="en-US"/>
        </w:rPr>
        <w:t xml:space="preserve">)), </w:t>
      </w:r>
      <w:proofErr w:type="spellStart"/>
      <w:r w:rsidRPr="00F53FA7">
        <w:rPr>
          <w:bCs/>
          <w:sz w:val="28"/>
          <w:szCs w:val="28"/>
          <w:lang w:val="en-US"/>
        </w:rPr>
        <w:t>original_flat</w:t>
      </w:r>
      <w:proofErr w:type="spellEnd"/>
      <w:r w:rsidRPr="00F53FA7">
        <w:rPr>
          <w:bCs/>
          <w:sz w:val="28"/>
          <w:szCs w:val="28"/>
          <w:lang w:val="en-US"/>
        </w:rPr>
        <w:t>, width=0.4, label='</w:t>
      </w:r>
      <w:r w:rsidRPr="00F53FA7">
        <w:rPr>
          <w:bCs/>
          <w:sz w:val="28"/>
          <w:szCs w:val="28"/>
        </w:rPr>
        <w:t>Исходное</w:t>
      </w:r>
      <w:r w:rsidRPr="00F53FA7">
        <w:rPr>
          <w:bCs/>
          <w:sz w:val="28"/>
          <w:szCs w:val="28"/>
          <w:lang w:val="en-US"/>
        </w:rPr>
        <w:t xml:space="preserve"> </w:t>
      </w:r>
      <w:r w:rsidRPr="00F53FA7">
        <w:rPr>
          <w:bCs/>
          <w:sz w:val="28"/>
          <w:szCs w:val="28"/>
        </w:rPr>
        <w:t>сообщение</w:t>
      </w:r>
      <w:r w:rsidRPr="00F53FA7">
        <w:rPr>
          <w:bCs/>
          <w:sz w:val="28"/>
          <w:szCs w:val="28"/>
          <w:lang w:val="en-US"/>
        </w:rPr>
        <w:t>', color='blue', align='center')</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ax.bar</w:t>
      </w:r>
      <w:proofErr w:type="spellEnd"/>
      <w:r w:rsidRPr="00F53FA7">
        <w:rPr>
          <w:bCs/>
          <w:sz w:val="28"/>
          <w:szCs w:val="28"/>
          <w:lang w:val="en-US"/>
        </w:rPr>
        <w:t>(</w:t>
      </w:r>
      <w:proofErr w:type="spellStart"/>
      <w:proofErr w:type="gramStart"/>
      <w:r w:rsidRPr="00F53FA7">
        <w:rPr>
          <w:bCs/>
          <w:sz w:val="28"/>
          <w:szCs w:val="28"/>
          <w:lang w:val="en-US"/>
        </w:rPr>
        <w:t>np.arange</w:t>
      </w:r>
      <w:proofErr w:type="spellEnd"/>
      <w:proofErr w:type="gramEnd"/>
      <w:r w:rsidRPr="00F53FA7">
        <w:rPr>
          <w:bCs/>
          <w:sz w:val="28"/>
          <w:szCs w:val="28"/>
          <w:lang w:val="en-US"/>
        </w:rPr>
        <w:t>(</w:t>
      </w:r>
      <w:proofErr w:type="spellStart"/>
      <w:r w:rsidRPr="00F53FA7">
        <w:rPr>
          <w:bCs/>
          <w:sz w:val="28"/>
          <w:szCs w:val="28"/>
          <w:lang w:val="en-US"/>
        </w:rPr>
        <w:t>len</w:t>
      </w:r>
      <w:proofErr w:type="spellEnd"/>
      <w:r w:rsidRPr="00F53FA7">
        <w:rPr>
          <w:bCs/>
          <w:sz w:val="28"/>
          <w:szCs w:val="28"/>
          <w:lang w:val="en-US"/>
        </w:rPr>
        <w:t>(</w:t>
      </w:r>
      <w:proofErr w:type="spellStart"/>
      <w:r w:rsidRPr="00F53FA7">
        <w:rPr>
          <w:bCs/>
          <w:sz w:val="28"/>
          <w:szCs w:val="28"/>
          <w:lang w:val="en-US"/>
        </w:rPr>
        <w:t>decrypted_flat</w:t>
      </w:r>
      <w:proofErr w:type="spellEnd"/>
      <w:r w:rsidRPr="00F53FA7">
        <w:rPr>
          <w:bCs/>
          <w:sz w:val="28"/>
          <w:szCs w:val="28"/>
          <w:lang w:val="en-US"/>
        </w:rPr>
        <w:t xml:space="preserve">)), </w:t>
      </w:r>
      <w:proofErr w:type="spellStart"/>
      <w:r w:rsidRPr="00F53FA7">
        <w:rPr>
          <w:bCs/>
          <w:sz w:val="28"/>
          <w:szCs w:val="28"/>
          <w:lang w:val="en-US"/>
        </w:rPr>
        <w:t>decrypted_flat</w:t>
      </w:r>
      <w:proofErr w:type="spellEnd"/>
      <w:r w:rsidRPr="00F53FA7">
        <w:rPr>
          <w:bCs/>
          <w:sz w:val="28"/>
          <w:szCs w:val="28"/>
          <w:lang w:val="en-US"/>
        </w:rPr>
        <w:t>, width=0.4, label='</w:t>
      </w:r>
      <w:r w:rsidRPr="00F53FA7">
        <w:rPr>
          <w:bCs/>
          <w:sz w:val="28"/>
          <w:szCs w:val="28"/>
        </w:rPr>
        <w:t>Расшифрованное</w:t>
      </w:r>
      <w:r w:rsidRPr="00F53FA7">
        <w:rPr>
          <w:bCs/>
          <w:sz w:val="28"/>
          <w:szCs w:val="28"/>
          <w:lang w:val="en-US"/>
        </w:rPr>
        <w:t xml:space="preserve"> </w:t>
      </w:r>
      <w:r w:rsidRPr="00F53FA7">
        <w:rPr>
          <w:bCs/>
          <w:sz w:val="28"/>
          <w:szCs w:val="28"/>
        </w:rPr>
        <w:t>сообщение</w:t>
      </w:r>
      <w:r w:rsidRPr="00F53FA7">
        <w:rPr>
          <w:bCs/>
          <w:sz w:val="28"/>
          <w:szCs w:val="28"/>
          <w:lang w:val="en-US"/>
        </w:rPr>
        <w:t>', color='green', align='edge')</w:t>
      </w: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ax.set_title('Исходное vs Расшифрованное сообщение')</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ax.set_xlabel('Индекс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ax.set_ylabel('Значение сообщения')</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ax.legend()</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ax.annotate("Каждое значение сообщения сравнивается по соответствующим индексам.",</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proofErr w:type="spellStart"/>
      <w:r w:rsidRPr="00F53FA7">
        <w:rPr>
          <w:bCs/>
          <w:sz w:val="28"/>
          <w:szCs w:val="28"/>
          <w:lang w:val="en-US"/>
        </w:rPr>
        <w:t>xy</w:t>
      </w:r>
      <w:proofErr w:type="spellEnd"/>
      <w:proofErr w:type="gramStart"/>
      <w:r w:rsidRPr="00F53FA7">
        <w:rPr>
          <w:bCs/>
          <w:sz w:val="28"/>
          <w:szCs w:val="28"/>
          <w:lang w:val="en-US"/>
        </w:rPr>
        <w:t>=(</w:t>
      </w:r>
      <w:proofErr w:type="gramEnd"/>
      <w:r w:rsidRPr="00F53FA7">
        <w:rPr>
          <w:bCs/>
          <w:sz w:val="28"/>
          <w:szCs w:val="28"/>
          <w:lang w:val="en-US"/>
        </w:rPr>
        <w:t xml:space="preserve">0.5, 0.5), </w:t>
      </w:r>
      <w:proofErr w:type="spellStart"/>
      <w:r w:rsidRPr="00F53FA7">
        <w:rPr>
          <w:bCs/>
          <w:sz w:val="28"/>
          <w:szCs w:val="28"/>
          <w:lang w:val="en-US"/>
        </w:rPr>
        <w:t>xycoords</w:t>
      </w:r>
      <w:proofErr w:type="spellEnd"/>
      <w:r w:rsidRPr="00F53FA7">
        <w:rPr>
          <w:bCs/>
          <w:sz w:val="28"/>
          <w:szCs w:val="28"/>
          <w:lang w:val="en-US"/>
        </w:rPr>
        <w:t xml:space="preserve">='axes fraction', ha='center', </w:t>
      </w:r>
      <w:proofErr w:type="spellStart"/>
      <w:r w:rsidRPr="00F53FA7">
        <w:rPr>
          <w:bCs/>
          <w:sz w:val="28"/>
          <w:szCs w:val="28"/>
          <w:lang w:val="en-US"/>
        </w:rPr>
        <w:t>fontsize</w:t>
      </w:r>
      <w:proofErr w:type="spellEnd"/>
      <w:r w:rsidRPr="00F53FA7">
        <w:rPr>
          <w:bCs/>
          <w:sz w:val="28"/>
          <w:szCs w:val="28"/>
          <w:lang w:val="en-US"/>
        </w:rPr>
        <w:t>=12, color='black',</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bbox</w:t>
      </w:r>
      <w:proofErr w:type="spellEnd"/>
      <w:r w:rsidRPr="00F53FA7">
        <w:rPr>
          <w:bCs/>
          <w:sz w:val="28"/>
          <w:szCs w:val="28"/>
          <w:lang w:val="en-US"/>
        </w:rPr>
        <w:t>=</w:t>
      </w:r>
      <w:proofErr w:type="spellStart"/>
      <w:proofErr w:type="gramStart"/>
      <w:r w:rsidRPr="00F53FA7">
        <w:rPr>
          <w:bCs/>
          <w:sz w:val="28"/>
          <w:szCs w:val="28"/>
          <w:lang w:val="en-US"/>
        </w:rPr>
        <w:t>dict</w:t>
      </w:r>
      <w:proofErr w:type="spellEnd"/>
      <w:r w:rsidRPr="00F53FA7">
        <w:rPr>
          <w:bCs/>
          <w:sz w:val="28"/>
          <w:szCs w:val="28"/>
          <w:lang w:val="en-US"/>
        </w:rPr>
        <w:t>(</w:t>
      </w:r>
      <w:proofErr w:type="spellStart"/>
      <w:proofErr w:type="gramEnd"/>
      <w:r w:rsidRPr="00F53FA7">
        <w:rPr>
          <w:bCs/>
          <w:sz w:val="28"/>
          <w:szCs w:val="28"/>
          <w:lang w:val="en-US"/>
        </w:rPr>
        <w:t>facecolor</w:t>
      </w:r>
      <w:proofErr w:type="spellEnd"/>
      <w:r w:rsidRPr="00F53FA7">
        <w:rPr>
          <w:bCs/>
          <w:sz w:val="28"/>
          <w:szCs w:val="28"/>
          <w:lang w:val="en-US"/>
        </w:rPr>
        <w:t xml:space="preserve">='white', alpha=0.7, </w:t>
      </w:r>
      <w:proofErr w:type="spellStart"/>
      <w:r w:rsidRPr="00F53FA7">
        <w:rPr>
          <w:bCs/>
          <w:sz w:val="28"/>
          <w:szCs w:val="28"/>
          <w:lang w:val="en-US"/>
        </w:rPr>
        <w:t>boxstyle</w:t>
      </w:r>
      <w:proofErr w:type="spellEnd"/>
      <w:r w:rsidRPr="00F53FA7">
        <w:rPr>
          <w:bCs/>
          <w:sz w:val="28"/>
          <w:szCs w:val="28"/>
          <w:lang w:val="en-US"/>
        </w:rPr>
        <w:t>="</w:t>
      </w:r>
      <w:proofErr w:type="spellStart"/>
      <w:r w:rsidRPr="00F53FA7">
        <w:rPr>
          <w:bCs/>
          <w:sz w:val="28"/>
          <w:szCs w:val="28"/>
          <w:lang w:val="en-US"/>
        </w:rPr>
        <w:t>round,pad</w:t>
      </w:r>
      <w:proofErr w:type="spellEnd"/>
      <w:r w:rsidRPr="00F53FA7">
        <w:rPr>
          <w:bCs/>
          <w:sz w:val="28"/>
          <w:szCs w:val="28"/>
          <w:lang w:val="en-US"/>
        </w:rPr>
        <w:t>=0.3"))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plt.show</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Function to animate the encryption and decryption process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animate_encryption_</w:t>
      </w:r>
      <w:proofErr w:type="gramStart"/>
      <w:r w:rsidRPr="00F53FA7">
        <w:rPr>
          <w:bCs/>
          <w:sz w:val="28"/>
          <w:szCs w:val="28"/>
          <w:lang w:val="en-US"/>
        </w:rPr>
        <w:t>decryption</w:t>
      </w:r>
      <w:proofErr w:type="spellEnd"/>
      <w:r w:rsidRPr="00F53FA7">
        <w:rPr>
          <w:bCs/>
          <w:sz w:val="28"/>
          <w:szCs w:val="28"/>
          <w:lang w:val="en-US"/>
        </w:rPr>
        <w:t>(</w:t>
      </w:r>
      <w:proofErr w:type="gramEnd"/>
      <w:r w:rsidRPr="00F53FA7">
        <w:rPr>
          <w:bCs/>
          <w:sz w:val="28"/>
          <w:szCs w:val="28"/>
          <w:lang w:val="en-US"/>
        </w:rPr>
        <w:t>original, encrypted, decrypted):</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fig, (ax1, ax2, ax3) = </w:t>
      </w:r>
      <w:proofErr w:type="spellStart"/>
      <w:proofErr w:type="gramStart"/>
      <w:r w:rsidRPr="00F53FA7">
        <w:rPr>
          <w:bCs/>
          <w:sz w:val="28"/>
          <w:szCs w:val="28"/>
          <w:lang w:val="en-US"/>
        </w:rPr>
        <w:t>plt.subplots</w:t>
      </w:r>
      <w:proofErr w:type="spellEnd"/>
      <w:proofErr w:type="gramEnd"/>
      <w:r w:rsidRPr="00F53FA7">
        <w:rPr>
          <w:bCs/>
          <w:sz w:val="28"/>
          <w:szCs w:val="28"/>
          <w:lang w:val="en-US"/>
        </w:rPr>
        <w:t xml:space="preserve">(1, 3, </w:t>
      </w:r>
      <w:proofErr w:type="spellStart"/>
      <w:r w:rsidRPr="00F53FA7">
        <w:rPr>
          <w:bCs/>
          <w:sz w:val="28"/>
          <w:szCs w:val="28"/>
          <w:lang w:val="en-US"/>
        </w:rPr>
        <w:t>figsize</w:t>
      </w:r>
      <w:proofErr w:type="spellEnd"/>
      <w:r w:rsidRPr="00F53FA7">
        <w:rPr>
          <w:bCs/>
          <w:sz w:val="28"/>
          <w:szCs w:val="28"/>
          <w:lang w:val="en-US"/>
        </w:rPr>
        <w:t>=(12, 4))</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Prepare the heatmaps for the original, encrypted, and decrypted matrices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(original,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ax=ax1,</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lastRenderedPageBreak/>
        <w:t xml:space="preserve">    </w:t>
      </w:r>
      <w:r w:rsidRPr="00F53FA7">
        <w:rPr>
          <w:bCs/>
          <w:sz w:val="28"/>
          <w:szCs w:val="28"/>
        </w:rPr>
        <w:t>ax1.set_title("Исходное сообщение")</w:t>
      </w:r>
    </w:p>
    <w:p w:rsidR="00E73E00" w:rsidRPr="00F53FA7" w:rsidRDefault="00E73E00" w:rsidP="00E73E00">
      <w:pPr>
        <w:autoSpaceDE w:val="0"/>
        <w:autoSpaceDN w:val="0"/>
        <w:adjustRightInd w:val="0"/>
        <w:ind w:firstLine="709"/>
        <w:jc w:val="both"/>
        <w:rPr>
          <w:bCs/>
          <w:sz w:val="28"/>
          <w:szCs w:val="28"/>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r w:rsidRPr="00F53FA7">
        <w:rPr>
          <w:bCs/>
          <w:sz w:val="28"/>
          <w:szCs w:val="28"/>
          <w:lang w:val="en-US"/>
        </w:rPr>
        <w:t># Animation function</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def update(frame):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ax2.clear()</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ax3.clear()</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Show the encryption steps (show how original matrix turns into encrypted)</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if frame &lt; </w:t>
      </w:r>
      <w:proofErr w:type="spellStart"/>
      <w:r w:rsidRPr="00F53FA7">
        <w:rPr>
          <w:bCs/>
          <w:sz w:val="28"/>
          <w:szCs w:val="28"/>
          <w:lang w:val="en-US"/>
        </w:rPr>
        <w:t>len</w:t>
      </w:r>
      <w:proofErr w:type="spellEnd"/>
      <w:r w:rsidRPr="00F53FA7">
        <w:rPr>
          <w:bCs/>
          <w:sz w:val="28"/>
          <w:szCs w:val="28"/>
          <w:lang w:val="en-US"/>
        </w:rPr>
        <w:t>(</w:t>
      </w:r>
      <w:proofErr w:type="gramStart"/>
      <w:r w:rsidRPr="00F53FA7">
        <w:rPr>
          <w:bCs/>
          <w:sz w:val="28"/>
          <w:szCs w:val="28"/>
          <w:lang w:val="en-US"/>
        </w:rPr>
        <w:t>encrypted[</w:t>
      </w:r>
      <w:proofErr w:type="gramEnd"/>
      <w:r w:rsidRPr="00F53FA7">
        <w:rPr>
          <w:bCs/>
          <w:sz w:val="28"/>
          <w:szCs w:val="28"/>
          <w:lang w:val="en-US"/>
        </w:rPr>
        <w:t>0]):</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ax2.set_</w:t>
      </w:r>
      <w:proofErr w:type="gramStart"/>
      <w:r w:rsidRPr="00F53FA7">
        <w:rPr>
          <w:bCs/>
          <w:sz w:val="28"/>
          <w:szCs w:val="28"/>
          <w:lang w:val="en-US"/>
        </w:rPr>
        <w:t>title(</w:t>
      </w:r>
      <w:proofErr w:type="gramEnd"/>
      <w:r w:rsidRPr="00F53FA7">
        <w:rPr>
          <w:bCs/>
          <w:sz w:val="28"/>
          <w:szCs w:val="28"/>
          <w:lang w:val="en-US"/>
        </w:rPr>
        <w:t>"Ciphertext (c1)")</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(encrypted[0][:frame+1],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ax=ax2,</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ax3.set_</w:t>
      </w:r>
      <w:proofErr w:type="gramStart"/>
      <w:r w:rsidRPr="00F53FA7">
        <w:rPr>
          <w:bCs/>
          <w:sz w:val="28"/>
          <w:szCs w:val="28"/>
          <w:lang w:val="en-US"/>
        </w:rPr>
        <w:t>title(</w:t>
      </w:r>
      <w:proofErr w:type="gramEnd"/>
      <w:r w:rsidRPr="00F53FA7">
        <w:rPr>
          <w:bCs/>
          <w:sz w:val="28"/>
          <w:szCs w:val="28"/>
          <w:lang w:val="en-US"/>
        </w:rPr>
        <w:t>"Ciphertext (c2)")</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(encrypted[1][:frame+1],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else: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Once encryption steps are complete, show decrypted message and stop the animation</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ax2.set_</w:t>
      </w:r>
      <w:proofErr w:type="gramStart"/>
      <w:r w:rsidRPr="00F53FA7">
        <w:rPr>
          <w:bCs/>
          <w:sz w:val="28"/>
          <w:szCs w:val="28"/>
          <w:lang w:val="en-US"/>
        </w:rPr>
        <w:t>title(</w:t>
      </w:r>
      <w:proofErr w:type="gramEnd"/>
      <w:r w:rsidRPr="00F53FA7">
        <w:rPr>
          <w:bCs/>
          <w:sz w:val="28"/>
          <w:szCs w:val="28"/>
          <w:lang w:val="en-US"/>
        </w:rPr>
        <w:t>"Ciphertext (c1)")</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(encrypted[0],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ax=ax2,</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ax3.set_</w:t>
      </w:r>
      <w:proofErr w:type="gramStart"/>
      <w:r w:rsidRPr="00F53FA7">
        <w:rPr>
          <w:bCs/>
          <w:sz w:val="28"/>
          <w:szCs w:val="28"/>
          <w:lang w:val="en-US"/>
        </w:rPr>
        <w:t>title(</w:t>
      </w:r>
      <w:proofErr w:type="gramEnd"/>
      <w:r w:rsidRPr="00F53FA7">
        <w:rPr>
          <w:bCs/>
          <w:sz w:val="28"/>
          <w:szCs w:val="28"/>
          <w:lang w:val="en-US"/>
        </w:rPr>
        <w:t>"Ciphertext (c2)")</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(encrypted[1],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ax3.set_</w:t>
      </w:r>
      <w:proofErr w:type="gramStart"/>
      <w:r w:rsidRPr="00F53FA7">
        <w:rPr>
          <w:bCs/>
          <w:sz w:val="28"/>
          <w:szCs w:val="28"/>
          <w:lang w:val="en-US"/>
        </w:rPr>
        <w:t>title(</w:t>
      </w:r>
      <w:proofErr w:type="gramEnd"/>
      <w:r w:rsidRPr="00F53FA7">
        <w:rPr>
          <w:bCs/>
          <w:sz w:val="28"/>
          <w:szCs w:val="28"/>
          <w:lang w:val="en-US"/>
        </w:rPr>
        <w:t>"Decrypted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sns.heatmap</w:t>
      </w:r>
      <w:proofErr w:type="spellEnd"/>
      <w:proofErr w:type="gramEnd"/>
      <w:r w:rsidRPr="00F53FA7">
        <w:rPr>
          <w:bCs/>
          <w:sz w:val="28"/>
          <w:szCs w:val="28"/>
          <w:lang w:val="en-US"/>
        </w:rPr>
        <w:t xml:space="preserve">(decrypted, </w:t>
      </w:r>
      <w:proofErr w:type="spellStart"/>
      <w:r w:rsidRPr="00F53FA7">
        <w:rPr>
          <w:bCs/>
          <w:sz w:val="28"/>
          <w:szCs w:val="28"/>
          <w:lang w:val="en-US"/>
        </w:rPr>
        <w:t>annot</w:t>
      </w:r>
      <w:proofErr w:type="spellEnd"/>
      <w:r w:rsidRPr="00F53FA7">
        <w:rPr>
          <w:bCs/>
          <w:sz w:val="28"/>
          <w:szCs w:val="28"/>
          <w:lang w:val="en-US"/>
        </w:rPr>
        <w:t xml:space="preserve">=True, </w:t>
      </w:r>
      <w:proofErr w:type="spellStart"/>
      <w:r w:rsidRPr="00F53FA7">
        <w:rPr>
          <w:bCs/>
          <w:sz w:val="28"/>
          <w:szCs w:val="28"/>
          <w:lang w:val="en-US"/>
        </w:rPr>
        <w:t>fmt</w:t>
      </w:r>
      <w:proofErr w:type="spellEnd"/>
      <w:r w:rsidRPr="00F53FA7">
        <w:rPr>
          <w:bCs/>
          <w:sz w:val="28"/>
          <w:szCs w:val="28"/>
          <w:lang w:val="en-US"/>
        </w:rPr>
        <w:t xml:space="preserve">="d", </w:t>
      </w:r>
      <w:proofErr w:type="spellStart"/>
      <w:r w:rsidRPr="00F53FA7">
        <w:rPr>
          <w:bCs/>
          <w:sz w:val="28"/>
          <w:szCs w:val="28"/>
          <w:lang w:val="en-US"/>
        </w:rPr>
        <w:t>cmap</w:t>
      </w:r>
      <w:proofErr w:type="spellEnd"/>
      <w:r w:rsidRPr="00F53FA7">
        <w:rPr>
          <w:bCs/>
          <w:sz w:val="28"/>
          <w:szCs w:val="28"/>
          <w:lang w:val="en-US"/>
        </w:rPr>
        <w:t>="</w:t>
      </w:r>
      <w:proofErr w:type="spellStart"/>
      <w:r w:rsidRPr="00F53FA7">
        <w:rPr>
          <w:bCs/>
          <w:sz w:val="28"/>
          <w:szCs w:val="28"/>
          <w:lang w:val="en-US"/>
        </w:rPr>
        <w:t>YlGnBu</w:t>
      </w:r>
      <w:proofErr w:type="spellEnd"/>
      <w:r w:rsidRPr="00F53FA7">
        <w:rPr>
          <w:bCs/>
          <w:sz w:val="28"/>
          <w:szCs w:val="28"/>
          <w:lang w:val="en-US"/>
        </w:rPr>
        <w:t>", cbar=True, ax=ax3,</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square=True, </w:t>
      </w:r>
      <w:proofErr w:type="spellStart"/>
      <w:r w:rsidRPr="00F53FA7">
        <w:rPr>
          <w:bCs/>
          <w:sz w:val="28"/>
          <w:szCs w:val="28"/>
          <w:lang w:val="en-US"/>
        </w:rPr>
        <w:t>xticklabels</w:t>
      </w:r>
      <w:proofErr w:type="spellEnd"/>
      <w:r w:rsidRPr="00F53FA7">
        <w:rPr>
          <w:bCs/>
          <w:sz w:val="28"/>
          <w:szCs w:val="28"/>
          <w:lang w:val="en-US"/>
        </w:rPr>
        <w:t xml:space="preserve">=False, </w:t>
      </w:r>
      <w:proofErr w:type="spellStart"/>
      <w:r w:rsidRPr="00F53FA7">
        <w:rPr>
          <w:bCs/>
          <w:sz w:val="28"/>
          <w:szCs w:val="28"/>
          <w:lang w:val="en-US"/>
        </w:rPr>
        <w:t>yticklabels</w:t>
      </w:r>
      <w:proofErr w:type="spellEnd"/>
      <w:r w:rsidRPr="00F53FA7">
        <w:rPr>
          <w:bCs/>
          <w:sz w:val="28"/>
          <w:szCs w:val="28"/>
          <w:lang w:val="en-US"/>
        </w:rPr>
        <w:t>=False)</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Stop the animation after showing the decryption</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ani.event</w:t>
      </w:r>
      <w:proofErr w:type="gramEnd"/>
      <w:r w:rsidRPr="00F53FA7">
        <w:rPr>
          <w:bCs/>
          <w:sz w:val="28"/>
          <w:szCs w:val="28"/>
          <w:lang w:val="en-US"/>
        </w:rPr>
        <w:t>_source.stop</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ani = </w:t>
      </w:r>
      <w:proofErr w:type="spellStart"/>
      <w:proofErr w:type="gramStart"/>
      <w:r w:rsidRPr="00F53FA7">
        <w:rPr>
          <w:bCs/>
          <w:sz w:val="28"/>
          <w:szCs w:val="28"/>
          <w:lang w:val="en-US"/>
        </w:rPr>
        <w:t>FuncAnimation</w:t>
      </w:r>
      <w:proofErr w:type="spellEnd"/>
      <w:r w:rsidRPr="00F53FA7">
        <w:rPr>
          <w:bCs/>
          <w:sz w:val="28"/>
          <w:szCs w:val="28"/>
          <w:lang w:val="en-US"/>
        </w:rPr>
        <w:t>(</w:t>
      </w:r>
      <w:proofErr w:type="gramEnd"/>
      <w:r w:rsidRPr="00F53FA7">
        <w:rPr>
          <w:bCs/>
          <w:sz w:val="28"/>
          <w:szCs w:val="28"/>
          <w:lang w:val="en-US"/>
        </w:rPr>
        <w:t xml:space="preserve">fig, update, frames=range(0, </w:t>
      </w:r>
      <w:proofErr w:type="spellStart"/>
      <w:r w:rsidRPr="00F53FA7">
        <w:rPr>
          <w:bCs/>
          <w:sz w:val="28"/>
          <w:szCs w:val="28"/>
          <w:lang w:val="en-US"/>
        </w:rPr>
        <w:t>len</w:t>
      </w:r>
      <w:proofErr w:type="spellEnd"/>
      <w:r w:rsidRPr="00F53FA7">
        <w:rPr>
          <w:bCs/>
          <w:sz w:val="28"/>
          <w:szCs w:val="28"/>
          <w:lang w:val="en-US"/>
        </w:rPr>
        <w:t>(encrypted[0])+1), interval=1000)</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proofErr w:type="gramStart"/>
      <w:r w:rsidRPr="00F53FA7">
        <w:rPr>
          <w:bCs/>
          <w:sz w:val="28"/>
          <w:szCs w:val="28"/>
          <w:lang w:val="en-US"/>
        </w:rPr>
        <w:t>plt.show</w:t>
      </w:r>
      <w:proofErr w:type="spellEnd"/>
      <w:proofErr w:type="gram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Function for interactive encryption-decryption</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run_crypto_</w:t>
      </w:r>
      <w:proofErr w:type="gramStart"/>
      <w:r w:rsidRPr="00F53FA7">
        <w:rPr>
          <w:bCs/>
          <w:sz w:val="28"/>
          <w:szCs w:val="28"/>
          <w:lang w:val="en-US"/>
        </w:rPr>
        <w:t>system</w:t>
      </w:r>
      <w:proofErr w:type="spellEnd"/>
      <w:r w:rsidRPr="00F53FA7">
        <w:rPr>
          <w:bCs/>
          <w:sz w:val="28"/>
          <w:szCs w:val="28"/>
          <w:lang w:val="en-US"/>
        </w:rPr>
        <w:t>(</w:t>
      </w:r>
      <w:proofErr w:type="gramEnd"/>
      <w:r w:rsidRPr="00F53FA7">
        <w:rPr>
          <w:bCs/>
          <w:sz w:val="28"/>
          <w:szCs w:val="28"/>
          <w:lang w:val="en-US"/>
        </w:rPr>
        <w:t>q, n, m, beta, message=None):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lastRenderedPageBreak/>
        <w:t xml:space="preserve">    </w:t>
      </w:r>
      <w:proofErr w:type="spellStart"/>
      <w:r w:rsidRPr="00F53FA7">
        <w:rPr>
          <w:bCs/>
          <w:sz w:val="28"/>
          <w:szCs w:val="28"/>
          <w:lang w:val="en-US"/>
        </w:rPr>
        <w:t>security_param</w:t>
      </w:r>
      <w:proofErr w:type="spellEnd"/>
      <w:r w:rsidRPr="00F53FA7">
        <w:rPr>
          <w:bCs/>
          <w:sz w:val="28"/>
          <w:szCs w:val="28"/>
          <w:lang w:val="en-US"/>
        </w:rPr>
        <w:t xml:space="preserve"> = (q, n, m, beta)</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public_key</w:t>
      </w:r>
      <w:proofErr w:type="spellEnd"/>
      <w:r w:rsidRPr="00F53FA7">
        <w:rPr>
          <w:bCs/>
          <w:sz w:val="28"/>
          <w:szCs w:val="28"/>
          <w:lang w:val="en-US"/>
        </w:rPr>
        <w:t xml:space="preserve">, </w:t>
      </w:r>
      <w:proofErr w:type="spellStart"/>
      <w:r w:rsidRPr="00F53FA7">
        <w:rPr>
          <w:bCs/>
          <w:sz w:val="28"/>
          <w:szCs w:val="28"/>
          <w:lang w:val="en-US"/>
        </w:rPr>
        <w:t>private_key</w:t>
      </w:r>
      <w:proofErr w:type="spellEnd"/>
      <w:r w:rsidRPr="00F53FA7">
        <w:rPr>
          <w:bCs/>
          <w:sz w:val="28"/>
          <w:szCs w:val="28"/>
          <w:lang w:val="en-US"/>
        </w:rPr>
        <w:t xml:space="preserve"> = </w:t>
      </w:r>
      <w:proofErr w:type="spellStart"/>
      <w:r w:rsidRPr="00F53FA7">
        <w:rPr>
          <w:bCs/>
          <w:sz w:val="28"/>
          <w:szCs w:val="28"/>
          <w:lang w:val="en-US"/>
        </w:rPr>
        <w:t>key_generation</w:t>
      </w:r>
      <w:proofErr w:type="spellEnd"/>
      <w:r w:rsidRPr="00F53FA7">
        <w:rPr>
          <w:bCs/>
          <w:sz w:val="28"/>
          <w:szCs w:val="28"/>
          <w:lang w:val="en-US"/>
        </w:rPr>
        <w:t>(</w:t>
      </w:r>
      <w:proofErr w:type="spellStart"/>
      <w:r w:rsidRPr="00F53FA7">
        <w:rPr>
          <w:bCs/>
          <w:sz w:val="28"/>
          <w:szCs w:val="28"/>
          <w:lang w:val="en-US"/>
        </w:rPr>
        <w:t>security_param</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If no message is provided, generate a random matrix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if message is None: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message = </w:t>
      </w:r>
      <w:proofErr w:type="spellStart"/>
      <w:proofErr w:type="gramStart"/>
      <w:r w:rsidRPr="00F53FA7">
        <w:rPr>
          <w:bCs/>
          <w:sz w:val="28"/>
          <w:szCs w:val="28"/>
          <w:lang w:val="en-US"/>
        </w:rPr>
        <w:t>np.random</w:t>
      </w:r>
      <w:proofErr w:type="gramEnd"/>
      <w:r w:rsidRPr="00F53FA7">
        <w:rPr>
          <w:bCs/>
          <w:sz w:val="28"/>
          <w:szCs w:val="28"/>
          <w:lang w:val="en-US"/>
        </w:rPr>
        <w:t>.randint</w:t>
      </w:r>
      <w:proofErr w:type="spellEnd"/>
      <w:r w:rsidRPr="00F53FA7">
        <w:rPr>
          <w:bCs/>
          <w:sz w:val="28"/>
          <w:szCs w:val="28"/>
          <w:lang w:val="en-US"/>
        </w:rPr>
        <w:t>(0, q, (n, m))  # Random message</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print("\nИсходное сообщение:")</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plot_heatmap(message, "Исходное сообщение")</w:t>
      </w:r>
    </w:p>
    <w:p w:rsidR="00E73E00" w:rsidRPr="00F53FA7" w:rsidRDefault="00E73E00" w:rsidP="00E73E00">
      <w:pPr>
        <w:autoSpaceDE w:val="0"/>
        <w:autoSpaceDN w:val="0"/>
        <w:adjustRightInd w:val="0"/>
        <w:ind w:firstLine="709"/>
        <w:jc w:val="both"/>
        <w:rPr>
          <w:bCs/>
          <w:sz w:val="28"/>
          <w:szCs w:val="28"/>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r w:rsidRPr="00F53FA7">
        <w:rPr>
          <w:bCs/>
          <w:sz w:val="28"/>
          <w:szCs w:val="28"/>
          <w:lang w:val="en-US"/>
        </w:rPr>
        <w:t># Encrypt the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ciphertext = </w:t>
      </w:r>
      <w:proofErr w:type="gramStart"/>
      <w:r w:rsidRPr="00F53FA7">
        <w:rPr>
          <w:bCs/>
          <w:sz w:val="28"/>
          <w:szCs w:val="28"/>
          <w:lang w:val="en-US"/>
        </w:rPr>
        <w:t>encrypt(</w:t>
      </w:r>
      <w:proofErr w:type="spellStart"/>
      <w:proofErr w:type="gramEnd"/>
      <w:r w:rsidRPr="00F53FA7">
        <w:rPr>
          <w:bCs/>
          <w:sz w:val="28"/>
          <w:szCs w:val="28"/>
          <w:lang w:val="en-US"/>
        </w:rPr>
        <w:t>public_key</w:t>
      </w:r>
      <w:proofErr w:type="spellEnd"/>
      <w:r w:rsidRPr="00F53FA7">
        <w:rPr>
          <w:bCs/>
          <w:sz w:val="28"/>
          <w:szCs w:val="28"/>
          <w:lang w:val="en-US"/>
        </w:rPr>
        <w:t>, message)</w:t>
      </w:r>
    </w:p>
    <w:p w:rsidR="00E73E00" w:rsidRPr="00F53FA7" w:rsidRDefault="00E73E00" w:rsidP="00E73E00">
      <w:pPr>
        <w:autoSpaceDE w:val="0"/>
        <w:autoSpaceDN w:val="0"/>
        <w:adjustRightInd w:val="0"/>
        <w:ind w:firstLine="709"/>
        <w:jc w:val="both"/>
        <w:rPr>
          <w:bCs/>
          <w:sz w:val="28"/>
          <w:szCs w:val="28"/>
        </w:rPr>
      </w:pPr>
      <w:r w:rsidRPr="00F53FA7">
        <w:rPr>
          <w:bCs/>
          <w:sz w:val="28"/>
          <w:szCs w:val="28"/>
          <w:lang w:val="en-US"/>
        </w:rPr>
        <w:t xml:space="preserve">    </w:t>
      </w:r>
      <w:r w:rsidRPr="00F53FA7">
        <w:rPr>
          <w:bCs/>
          <w:sz w:val="28"/>
          <w:szCs w:val="28"/>
        </w:rPr>
        <w:t>print("\nЗашифрованный текст (c1, c2):")</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plot_heatmap(ciphertext[0], "Зашифрованный текст (c1)")</w:t>
      </w:r>
    </w:p>
    <w:p w:rsidR="00E73E00" w:rsidRPr="00F53FA7" w:rsidRDefault="00E73E00" w:rsidP="00E73E00">
      <w:pPr>
        <w:autoSpaceDE w:val="0"/>
        <w:autoSpaceDN w:val="0"/>
        <w:adjustRightInd w:val="0"/>
        <w:ind w:firstLine="709"/>
        <w:jc w:val="both"/>
        <w:rPr>
          <w:bCs/>
          <w:sz w:val="28"/>
          <w:szCs w:val="28"/>
        </w:rPr>
      </w:pPr>
      <w:r w:rsidRPr="00F53FA7">
        <w:rPr>
          <w:bCs/>
          <w:sz w:val="28"/>
          <w:szCs w:val="28"/>
        </w:rPr>
        <w:t xml:space="preserve">    plot_heatmap(ciphertext[1], "Зашифрованный текст(c2)")</w:t>
      </w:r>
    </w:p>
    <w:p w:rsidR="00E73E00" w:rsidRPr="00F53FA7" w:rsidRDefault="00E73E00" w:rsidP="00E73E00">
      <w:pPr>
        <w:autoSpaceDE w:val="0"/>
        <w:autoSpaceDN w:val="0"/>
        <w:adjustRightInd w:val="0"/>
        <w:ind w:firstLine="709"/>
        <w:jc w:val="both"/>
        <w:rPr>
          <w:bCs/>
          <w:sz w:val="28"/>
          <w:szCs w:val="28"/>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rPr>
        <w:t xml:space="preserve">    </w:t>
      </w:r>
      <w:r w:rsidRPr="00F53FA7">
        <w:rPr>
          <w:bCs/>
          <w:sz w:val="28"/>
          <w:szCs w:val="28"/>
          <w:lang w:val="en-US"/>
        </w:rPr>
        <w:t># Decrypt the message</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decrypted_message</w:t>
      </w:r>
      <w:proofErr w:type="spellEnd"/>
      <w:r w:rsidRPr="00F53FA7">
        <w:rPr>
          <w:bCs/>
          <w:sz w:val="28"/>
          <w:szCs w:val="28"/>
          <w:lang w:val="en-US"/>
        </w:rPr>
        <w:t xml:space="preserve"> = </w:t>
      </w:r>
      <w:proofErr w:type="gramStart"/>
      <w:r w:rsidRPr="00F53FA7">
        <w:rPr>
          <w:bCs/>
          <w:sz w:val="28"/>
          <w:szCs w:val="28"/>
          <w:lang w:val="en-US"/>
        </w:rPr>
        <w:t>decrypt(</w:t>
      </w:r>
      <w:proofErr w:type="spellStart"/>
      <w:proofErr w:type="gramEnd"/>
      <w:r w:rsidRPr="00F53FA7">
        <w:rPr>
          <w:bCs/>
          <w:sz w:val="28"/>
          <w:szCs w:val="28"/>
          <w:lang w:val="en-US"/>
        </w:rPr>
        <w:t>public_key</w:t>
      </w:r>
      <w:proofErr w:type="spellEnd"/>
      <w:r w:rsidRPr="00F53FA7">
        <w:rPr>
          <w:bCs/>
          <w:sz w:val="28"/>
          <w:szCs w:val="28"/>
          <w:lang w:val="en-US"/>
        </w:rPr>
        <w:t xml:space="preserve">, </w:t>
      </w:r>
      <w:proofErr w:type="spellStart"/>
      <w:r w:rsidRPr="00F53FA7">
        <w:rPr>
          <w:bCs/>
          <w:sz w:val="28"/>
          <w:szCs w:val="28"/>
          <w:lang w:val="en-US"/>
        </w:rPr>
        <w:t>private_key</w:t>
      </w:r>
      <w:proofErr w:type="spellEnd"/>
      <w:r w:rsidRPr="00F53FA7">
        <w:rPr>
          <w:bCs/>
          <w:sz w:val="28"/>
          <w:szCs w:val="28"/>
          <w:lang w:val="en-US"/>
        </w:rPr>
        <w:t>, ciphertext)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gramStart"/>
      <w:r w:rsidRPr="00F53FA7">
        <w:rPr>
          <w:bCs/>
          <w:sz w:val="28"/>
          <w:szCs w:val="28"/>
          <w:lang w:val="en-US"/>
        </w:rPr>
        <w:t>print(</w:t>
      </w:r>
      <w:proofErr w:type="gramEnd"/>
      <w:r w:rsidRPr="00F53FA7">
        <w:rPr>
          <w:bCs/>
          <w:sz w:val="28"/>
          <w:szCs w:val="28"/>
          <w:lang w:val="en-US"/>
        </w:rPr>
        <w:t>"\n</w:t>
      </w:r>
      <w:r w:rsidRPr="00F53FA7">
        <w:rPr>
          <w:bCs/>
          <w:sz w:val="28"/>
          <w:szCs w:val="28"/>
        </w:rPr>
        <w:t>Расшифрованное</w:t>
      </w:r>
      <w:r w:rsidRPr="00F53FA7">
        <w:rPr>
          <w:bCs/>
          <w:sz w:val="28"/>
          <w:szCs w:val="28"/>
          <w:lang w:val="en-US"/>
        </w:rPr>
        <w:t xml:space="preserve"> </w:t>
      </w:r>
      <w:r w:rsidRPr="00F53FA7">
        <w:rPr>
          <w:bCs/>
          <w:sz w:val="28"/>
          <w:szCs w:val="28"/>
        </w:rPr>
        <w:t>сообщение</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plot_</w:t>
      </w:r>
      <w:proofErr w:type="gramStart"/>
      <w:r w:rsidRPr="00F53FA7">
        <w:rPr>
          <w:bCs/>
          <w:sz w:val="28"/>
          <w:szCs w:val="28"/>
          <w:lang w:val="en-US"/>
        </w:rPr>
        <w:t>heatmap</w:t>
      </w:r>
      <w:proofErr w:type="spellEnd"/>
      <w:r w:rsidRPr="00F53FA7">
        <w:rPr>
          <w:bCs/>
          <w:sz w:val="28"/>
          <w:szCs w:val="28"/>
          <w:lang w:val="en-US"/>
        </w:rPr>
        <w:t>(</w:t>
      </w:r>
      <w:proofErr w:type="spellStart"/>
      <w:proofErr w:type="gramEnd"/>
      <w:r w:rsidRPr="00F53FA7">
        <w:rPr>
          <w:bCs/>
          <w:sz w:val="28"/>
          <w:szCs w:val="28"/>
          <w:lang w:val="en-US"/>
        </w:rPr>
        <w:t>decrypted_message</w:t>
      </w:r>
      <w:proofErr w:type="spellEnd"/>
      <w:r w:rsidRPr="00F53FA7">
        <w:rPr>
          <w:bCs/>
          <w:sz w:val="28"/>
          <w:szCs w:val="28"/>
          <w:lang w:val="en-US"/>
        </w:rPr>
        <w:t>, "</w:t>
      </w:r>
      <w:r w:rsidRPr="00F53FA7">
        <w:rPr>
          <w:bCs/>
          <w:sz w:val="28"/>
          <w:szCs w:val="28"/>
        </w:rPr>
        <w:t>Расшифрованное</w:t>
      </w:r>
      <w:r w:rsidRPr="00F53FA7">
        <w:rPr>
          <w:bCs/>
          <w:sz w:val="28"/>
          <w:szCs w:val="28"/>
          <w:lang w:val="en-US"/>
        </w:rPr>
        <w:t xml:space="preserve"> </w:t>
      </w:r>
      <w:r w:rsidRPr="00F53FA7">
        <w:rPr>
          <w:bCs/>
          <w:sz w:val="28"/>
          <w:szCs w:val="28"/>
        </w:rPr>
        <w:t>сообщение</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Visualize the encryption and decryption process</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animate_encryption_</w:t>
      </w:r>
      <w:proofErr w:type="gramStart"/>
      <w:r w:rsidRPr="00F53FA7">
        <w:rPr>
          <w:bCs/>
          <w:sz w:val="28"/>
          <w:szCs w:val="28"/>
          <w:lang w:val="en-US"/>
        </w:rPr>
        <w:t>decryption</w:t>
      </w:r>
      <w:proofErr w:type="spellEnd"/>
      <w:r w:rsidRPr="00F53FA7">
        <w:rPr>
          <w:bCs/>
          <w:sz w:val="28"/>
          <w:szCs w:val="28"/>
          <w:lang w:val="en-US"/>
        </w:rPr>
        <w:t>(</w:t>
      </w:r>
      <w:proofErr w:type="gramEnd"/>
      <w:r w:rsidRPr="00F53FA7">
        <w:rPr>
          <w:bCs/>
          <w:sz w:val="28"/>
          <w:szCs w:val="28"/>
          <w:lang w:val="en-US"/>
        </w:rPr>
        <w:t xml:space="preserve">message, ciphertext, </w:t>
      </w:r>
      <w:proofErr w:type="spellStart"/>
      <w:r w:rsidRPr="00F53FA7">
        <w:rPr>
          <w:bCs/>
          <w:sz w:val="28"/>
          <w:szCs w:val="28"/>
          <w:lang w:val="en-US"/>
        </w:rPr>
        <w:t>decrypted_message</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 Plot message analysis graphs (including message values comparison)</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w:t>
      </w:r>
      <w:proofErr w:type="spellStart"/>
      <w:r w:rsidRPr="00F53FA7">
        <w:rPr>
          <w:bCs/>
          <w:sz w:val="28"/>
          <w:szCs w:val="28"/>
          <w:lang w:val="en-US"/>
        </w:rPr>
        <w:t>plot_analysis_</w:t>
      </w:r>
      <w:proofErr w:type="gramStart"/>
      <w:r w:rsidRPr="00F53FA7">
        <w:rPr>
          <w:bCs/>
          <w:sz w:val="28"/>
          <w:szCs w:val="28"/>
          <w:lang w:val="en-US"/>
        </w:rPr>
        <w:t>graphs</w:t>
      </w:r>
      <w:proofErr w:type="spellEnd"/>
      <w:r w:rsidRPr="00F53FA7">
        <w:rPr>
          <w:bCs/>
          <w:sz w:val="28"/>
          <w:szCs w:val="28"/>
          <w:lang w:val="en-US"/>
        </w:rPr>
        <w:t>(</w:t>
      </w:r>
      <w:proofErr w:type="gramEnd"/>
      <w:r w:rsidRPr="00F53FA7">
        <w:rPr>
          <w:bCs/>
          <w:sz w:val="28"/>
          <w:szCs w:val="28"/>
          <w:lang w:val="en-US"/>
        </w:rPr>
        <w:t xml:space="preserve">message, </w:t>
      </w:r>
      <w:proofErr w:type="spellStart"/>
      <w:r w:rsidRPr="00F53FA7">
        <w:rPr>
          <w:bCs/>
          <w:sz w:val="28"/>
          <w:szCs w:val="28"/>
          <w:lang w:val="en-US"/>
        </w:rPr>
        <w:t>decrypted_message</w:t>
      </w:r>
      <w:proofErr w:type="spellEnd"/>
      <w:r w:rsidRPr="00F53FA7">
        <w:rPr>
          <w:bCs/>
          <w:sz w:val="28"/>
          <w:szCs w:val="28"/>
          <w:lang w:val="en-US"/>
        </w:rPr>
        <w:t>, ciphertext)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return ciphertext, </w:t>
      </w:r>
      <w:proofErr w:type="spellStart"/>
      <w:r w:rsidRPr="00F53FA7">
        <w:rPr>
          <w:bCs/>
          <w:sz w:val="28"/>
          <w:szCs w:val="28"/>
          <w:lang w:val="en-US"/>
        </w:rPr>
        <w:t>decrypted_message</w:t>
      </w:r>
      <w:proofErr w:type="spellEnd"/>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Create interactive widgets for the user</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q_slider</w:t>
      </w:r>
      <w:proofErr w:type="spellEnd"/>
      <w:r w:rsidRPr="00F53FA7">
        <w:rPr>
          <w:bCs/>
          <w:sz w:val="28"/>
          <w:szCs w:val="28"/>
          <w:lang w:val="en-US"/>
        </w:rPr>
        <w:t xml:space="preserve"> = </w:t>
      </w:r>
      <w:proofErr w:type="spellStart"/>
      <w:proofErr w:type="gramStart"/>
      <w:r w:rsidRPr="00F53FA7">
        <w:rPr>
          <w:bCs/>
          <w:sz w:val="28"/>
          <w:szCs w:val="28"/>
          <w:lang w:val="en-US"/>
        </w:rPr>
        <w:t>widgets.IntSlider</w:t>
      </w:r>
      <w:proofErr w:type="spellEnd"/>
      <w:proofErr w:type="gramEnd"/>
      <w:r w:rsidRPr="00F53FA7">
        <w:rPr>
          <w:bCs/>
          <w:sz w:val="28"/>
          <w:szCs w:val="28"/>
          <w:lang w:val="en-US"/>
        </w:rPr>
        <w:t>(value=17, min=2, max=100, step=1, description="</w:t>
      </w:r>
      <w:r w:rsidRPr="00F53FA7">
        <w:rPr>
          <w:bCs/>
          <w:sz w:val="28"/>
          <w:szCs w:val="28"/>
        </w:rPr>
        <w:t>Модуль</w:t>
      </w:r>
      <w:r w:rsidRPr="00F53FA7">
        <w:rPr>
          <w:bCs/>
          <w:sz w:val="28"/>
          <w:szCs w:val="28"/>
          <w:lang w:val="en-US"/>
        </w:rPr>
        <w:t xml:space="preserve"> q:")</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n_slider</w:t>
      </w:r>
      <w:proofErr w:type="spellEnd"/>
      <w:r w:rsidRPr="00F53FA7">
        <w:rPr>
          <w:bCs/>
          <w:sz w:val="28"/>
          <w:szCs w:val="28"/>
          <w:lang w:val="en-US"/>
        </w:rPr>
        <w:t xml:space="preserve"> = </w:t>
      </w:r>
      <w:proofErr w:type="spellStart"/>
      <w:proofErr w:type="gramStart"/>
      <w:r w:rsidRPr="00F53FA7">
        <w:rPr>
          <w:bCs/>
          <w:sz w:val="28"/>
          <w:szCs w:val="28"/>
          <w:lang w:val="en-US"/>
        </w:rPr>
        <w:t>widgets.IntSlider</w:t>
      </w:r>
      <w:proofErr w:type="spellEnd"/>
      <w:proofErr w:type="gramEnd"/>
      <w:r w:rsidRPr="00F53FA7">
        <w:rPr>
          <w:bCs/>
          <w:sz w:val="28"/>
          <w:szCs w:val="28"/>
          <w:lang w:val="en-US"/>
        </w:rPr>
        <w:t>(value=5, min=2, max=10, step=1, description="</w:t>
      </w:r>
      <w:r w:rsidRPr="00F53FA7">
        <w:rPr>
          <w:bCs/>
          <w:sz w:val="28"/>
          <w:szCs w:val="28"/>
        </w:rPr>
        <w:t>Ряды</w:t>
      </w:r>
      <w:r w:rsidRPr="00F53FA7">
        <w:rPr>
          <w:bCs/>
          <w:sz w:val="28"/>
          <w:szCs w:val="28"/>
          <w:lang w:val="en-US"/>
        </w:rPr>
        <w:t xml:space="preserve"> n:")</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m_slider</w:t>
      </w:r>
      <w:proofErr w:type="spellEnd"/>
      <w:r w:rsidRPr="00F53FA7">
        <w:rPr>
          <w:bCs/>
          <w:sz w:val="28"/>
          <w:szCs w:val="28"/>
          <w:lang w:val="en-US"/>
        </w:rPr>
        <w:t xml:space="preserve"> = </w:t>
      </w:r>
      <w:proofErr w:type="spellStart"/>
      <w:proofErr w:type="gramStart"/>
      <w:r w:rsidRPr="00F53FA7">
        <w:rPr>
          <w:bCs/>
          <w:sz w:val="28"/>
          <w:szCs w:val="28"/>
          <w:lang w:val="en-US"/>
        </w:rPr>
        <w:t>widgets.IntSlider</w:t>
      </w:r>
      <w:proofErr w:type="spellEnd"/>
      <w:proofErr w:type="gramEnd"/>
      <w:r w:rsidRPr="00F53FA7">
        <w:rPr>
          <w:bCs/>
          <w:sz w:val="28"/>
          <w:szCs w:val="28"/>
          <w:lang w:val="en-US"/>
        </w:rPr>
        <w:t>(value=5, min=2, max=10, step=1, description="</w:t>
      </w:r>
      <w:r w:rsidRPr="00F53FA7">
        <w:rPr>
          <w:bCs/>
          <w:sz w:val="28"/>
          <w:szCs w:val="28"/>
        </w:rPr>
        <w:t>Столбцы</w:t>
      </w:r>
      <w:r w:rsidRPr="00F53FA7">
        <w:rPr>
          <w:bCs/>
          <w:sz w:val="28"/>
          <w:szCs w:val="28"/>
          <w:lang w:val="en-US"/>
        </w:rPr>
        <w:t xml:space="preserve"> m:")</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beta_slider</w:t>
      </w:r>
      <w:proofErr w:type="spellEnd"/>
      <w:r w:rsidRPr="00F53FA7">
        <w:rPr>
          <w:bCs/>
          <w:sz w:val="28"/>
          <w:szCs w:val="28"/>
          <w:lang w:val="en-US"/>
        </w:rPr>
        <w:t xml:space="preserve"> = </w:t>
      </w:r>
      <w:proofErr w:type="spellStart"/>
      <w:proofErr w:type="gramStart"/>
      <w:r w:rsidRPr="00F53FA7">
        <w:rPr>
          <w:bCs/>
          <w:sz w:val="28"/>
          <w:szCs w:val="28"/>
          <w:lang w:val="en-US"/>
        </w:rPr>
        <w:t>widgets.FloatSlider</w:t>
      </w:r>
      <w:proofErr w:type="spellEnd"/>
      <w:proofErr w:type="gramEnd"/>
      <w:r w:rsidRPr="00F53FA7">
        <w:rPr>
          <w:bCs/>
          <w:sz w:val="28"/>
          <w:szCs w:val="28"/>
          <w:lang w:val="en-US"/>
        </w:rPr>
        <w:t>(value=5.0, min=1.0, max=20.0, step=0.5, description="</w:t>
      </w:r>
      <w:r w:rsidRPr="00F53FA7">
        <w:rPr>
          <w:bCs/>
          <w:sz w:val="28"/>
          <w:szCs w:val="28"/>
        </w:rPr>
        <w:t>Порог</w:t>
      </w:r>
      <w:r w:rsidRPr="00F53FA7">
        <w:rPr>
          <w:bCs/>
          <w:sz w:val="28"/>
          <w:szCs w:val="28"/>
          <w:lang w:val="en-US"/>
        </w:rPr>
        <w:t xml:space="preserve"> </w:t>
      </w:r>
      <w:r w:rsidRPr="00F53FA7">
        <w:rPr>
          <w:bCs/>
          <w:sz w:val="28"/>
          <w:szCs w:val="28"/>
        </w:rPr>
        <w:t>β</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Button to run the encryption-decryption process</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run_button</w:t>
      </w:r>
      <w:proofErr w:type="spellEnd"/>
      <w:r w:rsidRPr="00F53FA7">
        <w:rPr>
          <w:bCs/>
          <w:sz w:val="28"/>
          <w:szCs w:val="28"/>
          <w:lang w:val="en-US"/>
        </w:rPr>
        <w:t xml:space="preserve"> = </w:t>
      </w:r>
      <w:proofErr w:type="spellStart"/>
      <w:proofErr w:type="gramStart"/>
      <w:r w:rsidRPr="00F53FA7">
        <w:rPr>
          <w:bCs/>
          <w:sz w:val="28"/>
          <w:szCs w:val="28"/>
          <w:lang w:val="en-US"/>
        </w:rPr>
        <w:t>widgets.Button</w:t>
      </w:r>
      <w:proofErr w:type="spellEnd"/>
      <w:proofErr w:type="gramEnd"/>
      <w:r w:rsidRPr="00F53FA7">
        <w:rPr>
          <w:bCs/>
          <w:sz w:val="28"/>
          <w:szCs w:val="28"/>
          <w:lang w:val="en-US"/>
        </w:rPr>
        <w:t>(description="</w:t>
      </w:r>
      <w:r w:rsidRPr="00F53FA7">
        <w:rPr>
          <w:bCs/>
          <w:sz w:val="28"/>
          <w:szCs w:val="28"/>
        </w:rPr>
        <w:t>Запуск</w:t>
      </w:r>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Function to execute when the button is clicked</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def </w:t>
      </w:r>
      <w:proofErr w:type="spellStart"/>
      <w:r w:rsidRPr="00F53FA7">
        <w:rPr>
          <w:bCs/>
          <w:sz w:val="28"/>
          <w:szCs w:val="28"/>
          <w:lang w:val="en-US"/>
        </w:rPr>
        <w:t>on_button_click</w:t>
      </w:r>
      <w:proofErr w:type="spellEnd"/>
      <w:r w:rsidRPr="00F53FA7">
        <w:rPr>
          <w:bCs/>
          <w:sz w:val="28"/>
          <w:szCs w:val="28"/>
          <w:lang w:val="en-US"/>
        </w:rPr>
        <w:t>(b):</w:t>
      </w: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lastRenderedPageBreak/>
        <w:t xml:space="preserve">    q = </w:t>
      </w:r>
      <w:proofErr w:type="spellStart"/>
      <w:r w:rsidRPr="00F53FA7">
        <w:rPr>
          <w:bCs/>
          <w:sz w:val="28"/>
          <w:szCs w:val="28"/>
          <w:lang w:val="en-US"/>
        </w:rPr>
        <w:t>q_slider.value</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n = </w:t>
      </w:r>
      <w:proofErr w:type="spellStart"/>
      <w:r w:rsidRPr="00F53FA7">
        <w:rPr>
          <w:bCs/>
          <w:sz w:val="28"/>
          <w:szCs w:val="28"/>
          <w:lang w:val="en-US"/>
        </w:rPr>
        <w:t>n_slider.value</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m = </w:t>
      </w:r>
      <w:proofErr w:type="spellStart"/>
      <w:r w:rsidRPr="00F53FA7">
        <w:rPr>
          <w:bCs/>
          <w:sz w:val="28"/>
          <w:szCs w:val="28"/>
          <w:lang w:val="en-US"/>
        </w:rPr>
        <w:t>m_slider.value</w:t>
      </w:r>
      <w:proofErr w:type="spellEnd"/>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xml:space="preserve">    beta = </w:t>
      </w:r>
      <w:proofErr w:type="spellStart"/>
      <w:r w:rsidRPr="00F53FA7">
        <w:rPr>
          <w:bCs/>
          <w:sz w:val="28"/>
          <w:szCs w:val="28"/>
          <w:lang w:val="en-US"/>
        </w:rPr>
        <w:t>beta_slider.value</w:t>
      </w:r>
      <w:proofErr w:type="spellEnd"/>
    </w:p>
    <w:p w:rsidR="00E73E00" w:rsidRPr="00F53FA7" w:rsidRDefault="00E73E00" w:rsidP="00E73E00">
      <w:pPr>
        <w:autoSpaceDE w:val="0"/>
        <w:autoSpaceDN w:val="0"/>
        <w:adjustRightInd w:val="0"/>
        <w:ind w:firstLine="709"/>
        <w:jc w:val="both"/>
        <w:rPr>
          <w:bCs/>
          <w:sz w:val="28"/>
          <w:szCs w:val="28"/>
          <w:lang w:val="en-US"/>
        </w:rPr>
      </w:pPr>
    </w:p>
    <w:p w:rsidR="00E73E00" w:rsidRPr="001017F0" w:rsidRDefault="00E73E00" w:rsidP="00E73E00">
      <w:pPr>
        <w:autoSpaceDE w:val="0"/>
        <w:autoSpaceDN w:val="0"/>
        <w:adjustRightInd w:val="0"/>
        <w:ind w:firstLine="709"/>
        <w:jc w:val="both"/>
        <w:rPr>
          <w:bCs/>
          <w:sz w:val="28"/>
          <w:szCs w:val="28"/>
          <w:lang w:val="ru-RU"/>
        </w:rPr>
      </w:pPr>
      <w:r w:rsidRPr="00F53FA7">
        <w:rPr>
          <w:bCs/>
          <w:sz w:val="28"/>
          <w:szCs w:val="28"/>
          <w:lang w:val="en-US"/>
        </w:rPr>
        <w:t xml:space="preserve">    </w:t>
      </w:r>
      <w:proofErr w:type="gramStart"/>
      <w:r w:rsidRPr="00F60B39">
        <w:rPr>
          <w:bCs/>
          <w:sz w:val="28"/>
          <w:szCs w:val="28"/>
          <w:lang w:val="en-US"/>
        </w:rPr>
        <w:t>print</w:t>
      </w:r>
      <w:r w:rsidRPr="001017F0">
        <w:rPr>
          <w:bCs/>
          <w:sz w:val="28"/>
          <w:szCs w:val="28"/>
          <w:lang w:val="ru-RU"/>
        </w:rPr>
        <w:t>(</w:t>
      </w:r>
      <w:proofErr w:type="gramEnd"/>
      <w:r w:rsidRPr="001017F0">
        <w:rPr>
          <w:bCs/>
          <w:sz w:val="28"/>
          <w:szCs w:val="28"/>
          <w:lang w:val="ru-RU"/>
        </w:rPr>
        <w:t>"\</w:t>
      </w:r>
      <w:r w:rsidRPr="00F60B39">
        <w:rPr>
          <w:bCs/>
          <w:sz w:val="28"/>
          <w:szCs w:val="28"/>
          <w:lang w:val="en-US"/>
        </w:rPr>
        <w:t>n</w:t>
      </w:r>
      <w:r w:rsidRPr="00F53FA7">
        <w:rPr>
          <w:bCs/>
          <w:sz w:val="28"/>
          <w:szCs w:val="28"/>
        </w:rPr>
        <w:t>Запуск</w:t>
      </w:r>
      <w:r w:rsidRPr="001017F0">
        <w:rPr>
          <w:bCs/>
          <w:sz w:val="28"/>
          <w:szCs w:val="28"/>
          <w:lang w:val="ru-RU"/>
        </w:rPr>
        <w:t xml:space="preserve"> </w:t>
      </w:r>
      <w:r w:rsidRPr="00F53FA7">
        <w:rPr>
          <w:bCs/>
          <w:sz w:val="28"/>
          <w:szCs w:val="28"/>
        </w:rPr>
        <w:t>постквантовой</w:t>
      </w:r>
      <w:r w:rsidRPr="001017F0">
        <w:rPr>
          <w:bCs/>
          <w:sz w:val="28"/>
          <w:szCs w:val="28"/>
          <w:lang w:val="ru-RU"/>
        </w:rPr>
        <w:t xml:space="preserve"> </w:t>
      </w:r>
      <w:r w:rsidRPr="00F53FA7">
        <w:rPr>
          <w:bCs/>
          <w:sz w:val="28"/>
          <w:szCs w:val="28"/>
        </w:rPr>
        <w:t>криптосистемы</w:t>
      </w:r>
      <w:r w:rsidRPr="001017F0">
        <w:rPr>
          <w:bCs/>
          <w:sz w:val="28"/>
          <w:szCs w:val="28"/>
          <w:lang w:val="ru-RU"/>
        </w:rPr>
        <w:t xml:space="preserve"> </w:t>
      </w:r>
      <w:r w:rsidRPr="00F53FA7">
        <w:rPr>
          <w:bCs/>
          <w:sz w:val="28"/>
          <w:szCs w:val="28"/>
        </w:rPr>
        <w:t>Эль</w:t>
      </w:r>
      <w:r w:rsidRPr="001017F0">
        <w:rPr>
          <w:bCs/>
          <w:sz w:val="28"/>
          <w:szCs w:val="28"/>
          <w:lang w:val="ru-RU"/>
        </w:rPr>
        <w:t>-</w:t>
      </w:r>
      <w:r w:rsidRPr="00F53FA7">
        <w:rPr>
          <w:bCs/>
          <w:sz w:val="28"/>
          <w:szCs w:val="28"/>
        </w:rPr>
        <w:t>Гамаля</w:t>
      </w:r>
      <w:r w:rsidRPr="001017F0">
        <w:rPr>
          <w:bCs/>
          <w:sz w:val="28"/>
          <w:szCs w:val="28"/>
          <w:lang w:val="ru-RU"/>
        </w:rPr>
        <w:t>...")</w:t>
      </w:r>
    </w:p>
    <w:p w:rsidR="00E73E00" w:rsidRPr="00F53FA7" w:rsidRDefault="00E73E00" w:rsidP="00E73E00">
      <w:pPr>
        <w:autoSpaceDE w:val="0"/>
        <w:autoSpaceDN w:val="0"/>
        <w:adjustRightInd w:val="0"/>
        <w:ind w:firstLine="709"/>
        <w:jc w:val="both"/>
        <w:rPr>
          <w:bCs/>
          <w:sz w:val="28"/>
          <w:szCs w:val="28"/>
          <w:lang w:val="en-US"/>
        </w:rPr>
      </w:pPr>
      <w:r w:rsidRPr="001017F0">
        <w:rPr>
          <w:bCs/>
          <w:sz w:val="28"/>
          <w:szCs w:val="28"/>
          <w:lang w:val="ru-RU"/>
        </w:rPr>
        <w:t xml:space="preserve">    </w:t>
      </w:r>
      <w:proofErr w:type="spellStart"/>
      <w:r w:rsidRPr="00F53FA7">
        <w:rPr>
          <w:bCs/>
          <w:sz w:val="28"/>
          <w:szCs w:val="28"/>
          <w:lang w:val="en-US"/>
        </w:rPr>
        <w:t>run_crypto_</w:t>
      </w:r>
      <w:proofErr w:type="gramStart"/>
      <w:r w:rsidRPr="00F53FA7">
        <w:rPr>
          <w:bCs/>
          <w:sz w:val="28"/>
          <w:szCs w:val="28"/>
          <w:lang w:val="en-US"/>
        </w:rPr>
        <w:t>system</w:t>
      </w:r>
      <w:proofErr w:type="spellEnd"/>
      <w:r w:rsidRPr="00F53FA7">
        <w:rPr>
          <w:bCs/>
          <w:sz w:val="28"/>
          <w:szCs w:val="28"/>
          <w:lang w:val="en-US"/>
        </w:rPr>
        <w:t>(</w:t>
      </w:r>
      <w:proofErr w:type="gramEnd"/>
      <w:r w:rsidRPr="00F53FA7">
        <w:rPr>
          <w:bCs/>
          <w:sz w:val="28"/>
          <w:szCs w:val="28"/>
          <w:lang w:val="en-US"/>
        </w:rPr>
        <w:t>q, n, m, beta)</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Link the button with the function</w:t>
      </w:r>
    </w:p>
    <w:p w:rsidR="00E73E00" w:rsidRPr="00F53FA7" w:rsidRDefault="00E73E00" w:rsidP="00E73E00">
      <w:pPr>
        <w:autoSpaceDE w:val="0"/>
        <w:autoSpaceDN w:val="0"/>
        <w:adjustRightInd w:val="0"/>
        <w:ind w:firstLine="709"/>
        <w:jc w:val="both"/>
        <w:rPr>
          <w:bCs/>
          <w:sz w:val="28"/>
          <w:szCs w:val="28"/>
          <w:lang w:val="en-US"/>
        </w:rPr>
      </w:pPr>
      <w:proofErr w:type="spellStart"/>
      <w:r w:rsidRPr="00F53FA7">
        <w:rPr>
          <w:bCs/>
          <w:sz w:val="28"/>
          <w:szCs w:val="28"/>
          <w:lang w:val="en-US"/>
        </w:rPr>
        <w:t>run_</w:t>
      </w:r>
      <w:proofErr w:type="gramStart"/>
      <w:r w:rsidRPr="00F53FA7">
        <w:rPr>
          <w:bCs/>
          <w:sz w:val="28"/>
          <w:szCs w:val="28"/>
          <w:lang w:val="en-US"/>
        </w:rPr>
        <w:t>button.on</w:t>
      </w:r>
      <w:proofErr w:type="gramEnd"/>
      <w:r w:rsidRPr="00F53FA7">
        <w:rPr>
          <w:bCs/>
          <w:sz w:val="28"/>
          <w:szCs w:val="28"/>
          <w:lang w:val="en-US"/>
        </w:rPr>
        <w:t>_click</w:t>
      </w:r>
      <w:proofErr w:type="spellEnd"/>
      <w:r w:rsidRPr="00F53FA7">
        <w:rPr>
          <w:bCs/>
          <w:sz w:val="28"/>
          <w:szCs w:val="28"/>
          <w:lang w:val="en-US"/>
        </w:rPr>
        <w:t>(</w:t>
      </w:r>
      <w:proofErr w:type="spellStart"/>
      <w:r w:rsidRPr="00F53FA7">
        <w:rPr>
          <w:bCs/>
          <w:sz w:val="28"/>
          <w:szCs w:val="28"/>
          <w:lang w:val="en-US"/>
        </w:rPr>
        <w:t>on_button_click</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E73E00" w:rsidRPr="00F53FA7" w:rsidRDefault="00E73E00" w:rsidP="00E73E00">
      <w:pPr>
        <w:autoSpaceDE w:val="0"/>
        <w:autoSpaceDN w:val="0"/>
        <w:adjustRightInd w:val="0"/>
        <w:ind w:firstLine="709"/>
        <w:jc w:val="both"/>
        <w:rPr>
          <w:bCs/>
          <w:sz w:val="28"/>
          <w:szCs w:val="28"/>
          <w:lang w:val="en-US"/>
        </w:rPr>
      </w:pPr>
      <w:r w:rsidRPr="00F53FA7">
        <w:rPr>
          <w:bCs/>
          <w:sz w:val="28"/>
          <w:szCs w:val="28"/>
          <w:lang w:val="en-US"/>
        </w:rPr>
        <w:t># Display the widgets</w:t>
      </w:r>
    </w:p>
    <w:p w:rsidR="00E73E00" w:rsidRPr="00F53FA7" w:rsidRDefault="00E73E00" w:rsidP="00E73E00">
      <w:pPr>
        <w:autoSpaceDE w:val="0"/>
        <w:autoSpaceDN w:val="0"/>
        <w:adjustRightInd w:val="0"/>
        <w:ind w:firstLine="709"/>
        <w:jc w:val="both"/>
        <w:rPr>
          <w:bCs/>
          <w:sz w:val="28"/>
          <w:szCs w:val="28"/>
          <w:lang w:val="en-US"/>
        </w:rPr>
      </w:pPr>
      <w:proofErr w:type="gramStart"/>
      <w:r w:rsidRPr="00F53FA7">
        <w:rPr>
          <w:bCs/>
          <w:sz w:val="28"/>
          <w:szCs w:val="28"/>
          <w:lang w:val="en-US"/>
        </w:rPr>
        <w:t>display(</w:t>
      </w:r>
      <w:proofErr w:type="spellStart"/>
      <w:proofErr w:type="gramEnd"/>
      <w:r w:rsidRPr="00F53FA7">
        <w:rPr>
          <w:bCs/>
          <w:sz w:val="28"/>
          <w:szCs w:val="28"/>
          <w:lang w:val="en-US"/>
        </w:rPr>
        <w:t>q_slider</w:t>
      </w:r>
      <w:proofErr w:type="spellEnd"/>
      <w:r w:rsidRPr="00F53FA7">
        <w:rPr>
          <w:bCs/>
          <w:sz w:val="28"/>
          <w:szCs w:val="28"/>
          <w:lang w:val="en-US"/>
        </w:rPr>
        <w:t xml:space="preserve">, </w:t>
      </w:r>
      <w:proofErr w:type="spellStart"/>
      <w:r w:rsidRPr="00F53FA7">
        <w:rPr>
          <w:bCs/>
          <w:sz w:val="28"/>
          <w:szCs w:val="28"/>
          <w:lang w:val="en-US"/>
        </w:rPr>
        <w:t>n_slider</w:t>
      </w:r>
      <w:proofErr w:type="spellEnd"/>
      <w:r w:rsidRPr="00F53FA7">
        <w:rPr>
          <w:bCs/>
          <w:sz w:val="28"/>
          <w:szCs w:val="28"/>
          <w:lang w:val="en-US"/>
        </w:rPr>
        <w:t xml:space="preserve">, </w:t>
      </w:r>
      <w:proofErr w:type="spellStart"/>
      <w:r w:rsidRPr="00F53FA7">
        <w:rPr>
          <w:bCs/>
          <w:sz w:val="28"/>
          <w:szCs w:val="28"/>
          <w:lang w:val="en-US"/>
        </w:rPr>
        <w:t>m_slider</w:t>
      </w:r>
      <w:proofErr w:type="spellEnd"/>
      <w:r w:rsidRPr="00F53FA7">
        <w:rPr>
          <w:bCs/>
          <w:sz w:val="28"/>
          <w:szCs w:val="28"/>
          <w:lang w:val="en-US"/>
        </w:rPr>
        <w:t xml:space="preserve">, </w:t>
      </w:r>
      <w:proofErr w:type="spellStart"/>
      <w:r w:rsidRPr="00F53FA7">
        <w:rPr>
          <w:bCs/>
          <w:sz w:val="28"/>
          <w:szCs w:val="28"/>
          <w:lang w:val="en-US"/>
        </w:rPr>
        <w:t>beta_slider</w:t>
      </w:r>
      <w:proofErr w:type="spellEnd"/>
      <w:r w:rsidRPr="00F53FA7">
        <w:rPr>
          <w:bCs/>
          <w:sz w:val="28"/>
          <w:szCs w:val="28"/>
          <w:lang w:val="en-US"/>
        </w:rPr>
        <w:t xml:space="preserve">, </w:t>
      </w:r>
      <w:proofErr w:type="spellStart"/>
      <w:r w:rsidRPr="00F53FA7">
        <w:rPr>
          <w:bCs/>
          <w:sz w:val="28"/>
          <w:szCs w:val="28"/>
          <w:lang w:val="en-US"/>
        </w:rPr>
        <w:t>run_button</w:t>
      </w:r>
      <w:proofErr w:type="spellEnd"/>
      <w:r w:rsidRPr="00F53FA7">
        <w:rPr>
          <w:bCs/>
          <w:sz w:val="28"/>
          <w:szCs w:val="28"/>
          <w:lang w:val="en-US"/>
        </w:rPr>
        <w:t>)</w:t>
      </w:r>
    </w:p>
    <w:p w:rsidR="00E73E00" w:rsidRPr="00F53FA7" w:rsidRDefault="00E73E00" w:rsidP="00E73E00">
      <w:pPr>
        <w:autoSpaceDE w:val="0"/>
        <w:autoSpaceDN w:val="0"/>
        <w:adjustRightInd w:val="0"/>
        <w:ind w:firstLine="709"/>
        <w:jc w:val="both"/>
        <w:rPr>
          <w:bCs/>
          <w:sz w:val="28"/>
          <w:szCs w:val="28"/>
          <w:lang w:val="en-US"/>
        </w:rPr>
      </w:pPr>
    </w:p>
    <w:p w:rsidR="005E34D8" w:rsidRDefault="005E34D8">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kk-KZ"/>
        </w:rPr>
      </w:pPr>
    </w:p>
    <w:p w:rsidR="00FC6E69" w:rsidRDefault="00FC6E69">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Default="00C02FF0">
      <w:pPr>
        <w:rPr>
          <w:lang w:val="en-US"/>
        </w:rPr>
      </w:pPr>
    </w:p>
    <w:p w:rsidR="00C02FF0" w:rsidRPr="00C02FF0" w:rsidRDefault="00C02FF0">
      <w:pPr>
        <w:rPr>
          <w:lang w:val="en-US"/>
        </w:rPr>
      </w:pPr>
    </w:p>
    <w:p w:rsidR="00FC6E69" w:rsidRDefault="00FC6E69">
      <w:pPr>
        <w:rPr>
          <w:lang w:val="kk-KZ"/>
        </w:rPr>
      </w:pPr>
    </w:p>
    <w:p w:rsidR="00FC6E69" w:rsidRPr="00FC6E69" w:rsidRDefault="00FC6E69">
      <w:pPr>
        <w:rPr>
          <w:lang w:val="kk-KZ"/>
        </w:rPr>
      </w:pPr>
    </w:p>
    <w:p w:rsidR="005E34D8" w:rsidRPr="005E34D8" w:rsidRDefault="005E34D8">
      <w:pPr>
        <w:rPr>
          <w:lang w:val="en-US"/>
        </w:rPr>
      </w:pPr>
    </w:p>
    <w:p w:rsidR="00A24B51" w:rsidRPr="009527D0" w:rsidRDefault="00A24B51" w:rsidP="009527D0">
      <w:pPr>
        <w:autoSpaceDE w:val="0"/>
        <w:autoSpaceDN w:val="0"/>
        <w:adjustRightInd w:val="0"/>
        <w:ind w:firstLine="567"/>
        <w:jc w:val="center"/>
        <w:rPr>
          <w:b/>
          <w:bCs/>
          <w:sz w:val="28"/>
          <w:szCs w:val="28"/>
          <w:lang w:val="kk-KZ"/>
        </w:rPr>
      </w:pPr>
      <w:r w:rsidRPr="00010288">
        <w:rPr>
          <w:b/>
          <w:bCs/>
          <w:sz w:val="28"/>
          <w:szCs w:val="28"/>
          <w:lang w:val="kk-KZ"/>
        </w:rPr>
        <w:lastRenderedPageBreak/>
        <w:t xml:space="preserve">ПРИЛОЖЕНИЕ </w:t>
      </w:r>
      <w:r>
        <w:rPr>
          <w:b/>
          <w:bCs/>
          <w:sz w:val="28"/>
          <w:szCs w:val="28"/>
          <w:lang w:val="kk-KZ"/>
        </w:rPr>
        <w:t>Б</w:t>
      </w:r>
    </w:p>
    <w:p w:rsidR="00A24B51" w:rsidRDefault="00A24B51" w:rsidP="00A24B51">
      <w:pPr>
        <w:autoSpaceDE w:val="0"/>
        <w:autoSpaceDN w:val="0"/>
        <w:adjustRightInd w:val="0"/>
        <w:ind w:firstLine="567"/>
        <w:jc w:val="center"/>
        <w:rPr>
          <w:sz w:val="28"/>
          <w:szCs w:val="28"/>
          <w:lang w:val="kk-KZ"/>
        </w:rPr>
      </w:pPr>
      <w:proofErr w:type="spellStart"/>
      <w:r>
        <w:rPr>
          <w:sz w:val="28"/>
          <w:szCs w:val="28"/>
          <w:lang w:val="kk-KZ"/>
        </w:rPr>
        <w:t>Свидетельства</w:t>
      </w:r>
      <w:proofErr w:type="spellEnd"/>
      <w:r>
        <w:rPr>
          <w:sz w:val="28"/>
          <w:szCs w:val="28"/>
          <w:lang w:val="kk-KZ"/>
        </w:rPr>
        <w:t xml:space="preserve"> </w:t>
      </w:r>
      <w:proofErr w:type="spellStart"/>
      <w:r>
        <w:rPr>
          <w:sz w:val="28"/>
          <w:szCs w:val="28"/>
          <w:lang w:val="kk-KZ"/>
        </w:rPr>
        <w:t>государственной</w:t>
      </w:r>
      <w:proofErr w:type="spellEnd"/>
      <w:r>
        <w:rPr>
          <w:sz w:val="28"/>
          <w:szCs w:val="28"/>
          <w:lang w:val="kk-KZ"/>
        </w:rPr>
        <w:t xml:space="preserve"> </w:t>
      </w:r>
      <w:proofErr w:type="spellStart"/>
      <w:r>
        <w:rPr>
          <w:sz w:val="28"/>
          <w:szCs w:val="28"/>
          <w:lang w:val="kk-KZ"/>
        </w:rPr>
        <w:t>регистрации</w:t>
      </w:r>
      <w:proofErr w:type="spellEnd"/>
      <w:r>
        <w:rPr>
          <w:sz w:val="28"/>
          <w:szCs w:val="28"/>
          <w:lang w:val="kk-KZ"/>
        </w:rPr>
        <w:t xml:space="preserve"> </w:t>
      </w:r>
      <w:proofErr w:type="spellStart"/>
      <w:r>
        <w:rPr>
          <w:sz w:val="28"/>
          <w:szCs w:val="28"/>
          <w:lang w:val="kk-KZ"/>
        </w:rPr>
        <w:t>прав</w:t>
      </w:r>
      <w:proofErr w:type="spellEnd"/>
      <w:r>
        <w:rPr>
          <w:sz w:val="28"/>
          <w:szCs w:val="28"/>
          <w:lang w:val="kk-KZ"/>
        </w:rPr>
        <w:t xml:space="preserve"> </w:t>
      </w:r>
      <w:proofErr w:type="spellStart"/>
      <w:r>
        <w:rPr>
          <w:sz w:val="28"/>
          <w:szCs w:val="28"/>
          <w:lang w:val="kk-KZ"/>
        </w:rPr>
        <w:t>на</w:t>
      </w:r>
      <w:proofErr w:type="spellEnd"/>
      <w:r>
        <w:rPr>
          <w:sz w:val="28"/>
          <w:szCs w:val="28"/>
          <w:lang w:val="kk-KZ"/>
        </w:rPr>
        <w:t xml:space="preserve"> объект </w:t>
      </w:r>
      <w:proofErr w:type="spellStart"/>
      <w:r>
        <w:rPr>
          <w:sz w:val="28"/>
          <w:szCs w:val="28"/>
          <w:lang w:val="kk-KZ"/>
        </w:rPr>
        <w:t>авторского</w:t>
      </w:r>
      <w:proofErr w:type="spellEnd"/>
      <w:r>
        <w:rPr>
          <w:sz w:val="28"/>
          <w:szCs w:val="28"/>
          <w:lang w:val="kk-KZ"/>
        </w:rPr>
        <w:t xml:space="preserve"> </w:t>
      </w:r>
      <w:proofErr w:type="spellStart"/>
      <w:r>
        <w:rPr>
          <w:sz w:val="28"/>
          <w:szCs w:val="28"/>
          <w:lang w:val="kk-KZ"/>
        </w:rPr>
        <w:t>права</w:t>
      </w:r>
      <w:proofErr w:type="spellEnd"/>
    </w:p>
    <w:p w:rsidR="00A24B51" w:rsidRDefault="00A24B51">
      <w:pPr>
        <w:rPr>
          <w:lang w:val="kk-KZ"/>
        </w:rPr>
      </w:pPr>
    </w:p>
    <w:p w:rsidR="00A24B51" w:rsidRPr="00A24B51" w:rsidRDefault="009527D0">
      <w:pPr>
        <w:rPr>
          <w:lang w:val="kk-KZ"/>
        </w:rPr>
      </w:pPr>
      <w:r>
        <w:rPr>
          <w:noProof/>
          <w:lang w:val="kk-KZ"/>
          <w14:ligatures w14:val="standardContextual"/>
        </w:rPr>
        <w:drawing>
          <wp:inline distT="0" distB="0" distL="0" distR="0">
            <wp:extent cx="5930635" cy="8102600"/>
            <wp:effectExtent l="0" t="0" r="635" b="0"/>
            <wp:docPr id="14106614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61414" name="Рисунок 1410661414"/>
                    <pic:cNvPicPr/>
                  </pic:nvPicPr>
                  <pic:blipFill>
                    <a:blip r:embed="rId45">
                      <a:extLst>
                        <a:ext uri="{28A0092B-C50C-407E-A947-70E740481C1C}">
                          <a14:useLocalDpi xmlns:a14="http://schemas.microsoft.com/office/drawing/2010/main" val="0"/>
                        </a:ext>
                      </a:extLst>
                    </a:blip>
                    <a:stretch>
                      <a:fillRect/>
                    </a:stretch>
                  </pic:blipFill>
                  <pic:spPr>
                    <a:xfrm>
                      <a:off x="0" y="0"/>
                      <a:ext cx="5934703" cy="8108158"/>
                    </a:xfrm>
                    <a:prstGeom prst="rect">
                      <a:avLst/>
                    </a:prstGeom>
                  </pic:spPr>
                </pic:pic>
              </a:graphicData>
            </a:graphic>
          </wp:inline>
        </w:drawing>
      </w:r>
    </w:p>
    <w:sectPr w:rsidR="00A24B51" w:rsidRPr="00A24B51" w:rsidSect="00896272">
      <w:footerReference w:type="default" r:id="rId4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36AE" w:rsidRDefault="009336AE">
      <w:r>
        <w:separator/>
      </w:r>
    </w:p>
  </w:endnote>
  <w:endnote w:type="continuationSeparator" w:id="0">
    <w:p w:rsidR="009336AE" w:rsidRDefault="0093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17066"/>
      <w:docPartObj>
        <w:docPartGallery w:val="Page Numbers (Bottom of Page)"/>
        <w:docPartUnique/>
      </w:docPartObj>
    </w:sdtPr>
    <w:sdtEndPr>
      <w:rPr>
        <w:rFonts w:ascii="Times New Roman" w:hAnsi="Times New Roman" w:cs="Times New Roman"/>
      </w:rPr>
    </w:sdtEndPr>
    <w:sdtContent>
      <w:p w:rsidR="00B640C7" w:rsidRPr="00362882" w:rsidRDefault="00000000">
        <w:pPr>
          <w:pStyle w:val="af2"/>
          <w:jc w:val="center"/>
          <w:rPr>
            <w:rFonts w:ascii="Times New Roman" w:hAnsi="Times New Roman" w:cs="Times New Roman"/>
          </w:rPr>
        </w:pPr>
        <w:r w:rsidRPr="00362882">
          <w:rPr>
            <w:rFonts w:ascii="Times New Roman" w:hAnsi="Times New Roman" w:cs="Times New Roman"/>
          </w:rPr>
          <w:fldChar w:fldCharType="begin"/>
        </w:r>
        <w:r w:rsidRPr="00362882">
          <w:rPr>
            <w:rFonts w:ascii="Times New Roman" w:hAnsi="Times New Roman" w:cs="Times New Roman"/>
          </w:rPr>
          <w:instrText>PAGE   \* MERGEFORMAT</w:instrText>
        </w:r>
        <w:r w:rsidRPr="00362882">
          <w:rPr>
            <w:rFonts w:ascii="Times New Roman" w:hAnsi="Times New Roman" w:cs="Times New Roman"/>
          </w:rPr>
          <w:fldChar w:fldCharType="separate"/>
        </w:r>
        <w:r>
          <w:rPr>
            <w:rFonts w:ascii="Times New Roman" w:hAnsi="Times New Roman" w:cs="Times New Roman"/>
            <w:noProof/>
          </w:rPr>
          <w:t>8</w:t>
        </w:r>
        <w:r w:rsidRPr="00362882">
          <w:rPr>
            <w:rFonts w:ascii="Times New Roman" w:hAnsi="Times New Roman" w:cs="Times New Roman"/>
          </w:rPr>
          <w:fldChar w:fldCharType="end"/>
        </w:r>
      </w:p>
    </w:sdtContent>
  </w:sdt>
  <w:p w:rsidR="00B640C7" w:rsidRDefault="00B640C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36AE" w:rsidRDefault="009336AE">
      <w:r>
        <w:separator/>
      </w:r>
    </w:p>
  </w:footnote>
  <w:footnote w:type="continuationSeparator" w:id="0">
    <w:p w:rsidR="009336AE" w:rsidRDefault="009336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1E78"/>
    <w:multiLevelType w:val="hybridMultilevel"/>
    <w:tmpl w:val="1A6053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754C16"/>
    <w:multiLevelType w:val="hybridMultilevel"/>
    <w:tmpl w:val="7CE27198"/>
    <w:lvl w:ilvl="0" w:tplc="9656FD3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15:restartNumberingAfterBreak="0">
    <w:nsid w:val="12D947FA"/>
    <w:multiLevelType w:val="multilevel"/>
    <w:tmpl w:val="72D4AA26"/>
    <w:lvl w:ilvl="0">
      <w:start w:val="1"/>
      <w:numFmt w:val="decimal"/>
      <w:lvlText w:val="%1"/>
      <w:lvlJc w:val="left"/>
      <w:pPr>
        <w:ind w:left="560" w:hanging="560"/>
      </w:pPr>
      <w:rPr>
        <w:rFonts w:hint="default"/>
      </w:rPr>
    </w:lvl>
    <w:lvl w:ilvl="1">
      <w:start w:val="1"/>
      <w:numFmt w:val="decimal"/>
      <w:lvlText w:val="%1.%2"/>
      <w:lvlJc w:val="left"/>
      <w:pPr>
        <w:ind w:left="600" w:hanging="560"/>
      </w:pPr>
      <w:rPr>
        <w:rFonts w:hint="default"/>
        <w:b/>
      </w:rPr>
    </w:lvl>
    <w:lvl w:ilvl="2">
      <w:start w:val="2"/>
      <w:numFmt w:val="decimal"/>
      <w:lvlText w:val="%1.%2.%3"/>
      <w:lvlJc w:val="left"/>
      <w:pPr>
        <w:ind w:left="5965" w:hanging="720"/>
      </w:pPr>
      <w:rPr>
        <w:rFonts w:hint="default"/>
      </w:rPr>
    </w:lvl>
    <w:lvl w:ilvl="3">
      <w:start w:val="1"/>
      <w:numFmt w:val="decimal"/>
      <w:lvlText w:val="%1.%2.%3.%4"/>
      <w:lvlJc w:val="left"/>
      <w:pPr>
        <w:ind w:left="1200" w:hanging="108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640" w:hanging="144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2080" w:hanging="1800"/>
      </w:pPr>
      <w:rPr>
        <w:rFonts w:hint="default"/>
      </w:rPr>
    </w:lvl>
    <w:lvl w:ilvl="8">
      <w:start w:val="1"/>
      <w:numFmt w:val="decimal"/>
      <w:lvlText w:val="%1.%2.%3.%4.%5.%6.%7.%8.%9"/>
      <w:lvlJc w:val="left"/>
      <w:pPr>
        <w:ind w:left="2480" w:hanging="2160"/>
      </w:pPr>
      <w:rPr>
        <w:rFonts w:hint="default"/>
      </w:rPr>
    </w:lvl>
  </w:abstractNum>
  <w:abstractNum w:abstractNumId="3" w15:restartNumberingAfterBreak="0">
    <w:nsid w:val="1576783B"/>
    <w:multiLevelType w:val="hybridMultilevel"/>
    <w:tmpl w:val="5E426E24"/>
    <w:lvl w:ilvl="0" w:tplc="7BA4A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F1486E"/>
    <w:multiLevelType w:val="hybridMultilevel"/>
    <w:tmpl w:val="3E862EDC"/>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6FC710C"/>
    <w:multiLevelType w:val="hybridMultilevel"/>
    <w:tmpl w:val="E0629726"/>
    <w:lvl w:ilvl="0" w:tplc="0419000F">
      <w:start w:val="1"/>
      <w:numFmt w:val="decimal"/>
      <w:lvlText w:val="%1."/>
      <w:lvlJc w:val="left"/>
      <w:pPr>
        <w:ind w:left="1071" w:hanging="360"/>
      </w:pPr>
      <w:rPr>
        <w:rFonts w:hint="default"/>
      </w:rPr>
    </w:lvl>
    <w:lvl w:ilvl="1" w:tplc="04190003" w:tentative="1">
      <w:start w:val="1"/>
      <w:numFmt w:val="bullet"/>
      <w:lvlText w:val="o"/>
      <w:lvlJc w:val="left"/>
      <w:pPr>
        <w:ind w:left="1791" w:hanging="360"/>
      </w:pPr>
      <w:rPr>
        <w:rFonts w:ascii="Courier New" w:hAnsi="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6" w15:restartNumberingAfterBreak="0">
    <w:nsid w:val="18A657BF"/>
    <w:multiLevelType w:val="multilevel"/>
    <w:tmpl w:val="10A4C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160BB9"/>
    <w:multiLevelType w:val="multilevel"/>
    <w:tmpl w:val="F294CA7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DB724AF"/>
    <w:multiLevelType w:val="hybridMultilevel"/>
    <w:tmpl w:val="1FFEA0E6"/>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E0C6F5D"/>
    <w:multiLevelType w:val="hybridMultilevel"/>
    <w:tmpl w:val="C0EA752A"/>
    <w:lvl w:ilvl="0" w:tplc="3DC4FCF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205F07B4"/>
    <w:multiLevelType w:val="multilevel"/>
    <w:tmpl w:val="7B481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E418D2"/>
    <w:multiLevelType w:val="hybridMultilevel"/>
    <w:tmpl w:val="FF5E597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7A7525"/>
    <w:multiLevelType w:val="multilevel"/>
    <w:tmpl w:val="A6D83B9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1D4D79"/>
    <w:multiLevelType w:val="hybridMultilevel"/>
    <w:tmpl w:val="D45A0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4408F4"/>
    <w:multiLevelType w:val="hybridMultilevel"/>
    <w:tmpl w:val="631A4AB0"/>
    <w:lvl w:ilvl="0" w:tplc="FE3A8582">
      <w:start w:val="1"/>
      <w:numFmt w:val="decimal"/>
      <w:lvlText w:val="%1."/>
      <w:lvlJc w:val="left"/>
      <w:pPr>
        <w:ind w:left="920" w:hanging="360"/>
      </w:pPr>
      <w:rPr>
        <w:rFonts w:eastAsiaTheme="majorEastAsia" w:hint="default"/>
        <w:b w:val="0"/>
        <w:color w:val="000000"/>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5" w15:restartNumberingAfterBreak="0">
    <w:nsid w:val="32C26AE1"/>
    <w:multiLevelType w:val="hybridMultilevel"/>
    <w:tmpl w:val="082CF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DC7013"/>
    <w:multiLevelType w:val="hybridMultilevel"/>
    <w:tmpl w:val="A3A20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2EB2791"/>
    <w:multiLevelType w:val="hybridMultilevel"/>
    <w:tmpl w:val="1888893A"/>
    <w:lvl w:ilvl="0" w:tplc="0419000F">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A44B0"/>
    <w:multiLevelType w:val="hybridMultilevel"/>
    <w:tmpl w:val="9A7887F4"/>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6D12CF4"/>
    <w:multiLevelType w:val="hybridMultilevel"/>
    <w:tmpl w:val="66A2EFA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8567829"/>
    <w:multiLevelType w:val="hybridMultilevel"/>
    <w:tmpl w:val="42ECE80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907275"/>
    <w:multiLevelType w:val="hybridMultilevel"/>
    <w:tmpl w:val="A4F4C28E"/>
    <w:lvl w:ilvl="0" w:tplc="828CB01C">
      <w:start w:val="1"/>
      <w:numFmt w:val="decimal"/>
      <w:lvlText w:val="%1."/>
      <w:lvlJc w:val="left"/>
      <w:pPr>
        <w:ind w:left="720" w:hanging="360"/>
      </w:pPr>
      <w:rPr>
        <w:rFonts w:eastAsiaTheme="maj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982798"/>
    <w:multiLevelType w:val="hybridMultilevel"/>
    <w:tmpl w:val="75A247B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AC3AD7"/>
    <w:multiLevelType w:val="multilevel"/>
    <w:tmpl w:val="6480FC2C"/>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5185ADC"/>
    <w:multiLevelType w:val="multilevel"/>
    <w:tmpl w:val="1680B43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81716D"/>
    <w:multiLevelType w:val="hybridMultilevel"/>
    <w:tmpl w:val="52CCC5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9283BEF"/>
    <w:multiLevelType w:val="multilevel"/>
    <w:tmpl w:val="174E6C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ED5107"/>
    <w:multiLevelType w:val="hybridMultilevel"/>
    <w:tmpl w:val="983CC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0147D9"/>
    <w:multiLevelType w:val="hybridMultilevel"/>
    <w:tmpl w:val="541AC49A"/>
    <w:lvl w:ilvl="0" w:tplc="9656FD3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B8C0E69"/>
    <w:multiLevelType w:val="hybridMultilevel"/>
    <w:tmpl w:val="F78443A4"/>
    <w:lvl w:ilvl="0" w:tplc="75D00A56">
      <w:start w:val="1"/>
      <w:numFmt w:val="decimal"/>
      <w:lvlText w:val="%1."/>
      <w:lvlJc w:val="left"/>
      <w:pPr>
        <w:tabs>
          <w:tab w:val="num" w:pos="720"/>
        </w:tabs>
        <w:ind w:left="720" w:hanging="360"/>
      </w:pPr>
    </w:lvl>
    <w:lvl w:ilvl="1" w:tplc="D250BFAA" w:tentative="1">
      <w:start w:val="1"/>
      <w:numFmt w:val="decimal"/>
      <w:lvlText w:val="%2."/>
      <w:lvlJc w:val="left"/>
      <w:pPr>
        <w:tabs>
          <w:tab w:val="num" w:pos="1440"/>
        </w:tabs>
        <w:ind w:left="1440" w:hanging="360"/>
      </w:pPr>
    </w:lvl>
    <w:lvl w:ilvl="2" w:tplc="6E32F7D2" w:tentative="1">
      <w:start w:val="1"/>
      <w:numFmt w:val="decimal"/>
      <w:lvlText w:val="%3."/>
      <w:lvlJc w:val="left"/>
      <w:pPr>
        <w:tabs>
          <w:tab w:val="num" w:pos="2160"/>
        </w:tabs>
        <w:ind w:left="2160" w:hanging="360"/>
      </w:pPr>
    </w:lvl>
    <w:lvl w:ilvl="3" w:tplc="DCFE79DA" w:tentative="1">
      <w:start w:val="1"/>
      <w:numFmt w:val="decimal"/>
      <w:lvlText w:val="%4."/>
      <w:lvlJc w:val="left"/>
      <w:pPr>
        <w:tabs>
          <w:tab w:val="num" w:pos="2880"/>
        </w:tabs>
        <w:ind w:left="2880" w:hanging="360"/>
      </w:pPr>
    </w:lvl>
    <w:lvl w:ilvl="4" w:tplc="45BA4B22" w:tentative="1">
      <w:start w:val="1"/>
      <w:numFmt w:val="decimal"/>
      <w:lvlText w:val="%5."/>
      <w:lvlJc w:val="left"/>
      <w:pPr>
        <w:tabs>
          <w:tab w:val="num" w:pos="3600"/>
        </w:tabs>
        <w:ind w:left="3600" w:hanging="360"/>
      </w:pPr>
    </w:lvl>
    <w:lvl w:ilvl="5" w:tplc="D422BFFA" w:tentative="1">
      <w:start w:val="1"/>
      <w:numFmt w:val="decimal"/>
      <w:lvlText w:val="%6."/>
      <w:lvlJc w:val="left"/>
      <w:pPr>
        <w:tabs>
          <w:tab w:val="num" w:pos="4320"/>
        </w:tabs>
        <w:ind w:left="4320" w:hanging="360"/>
      </w:pPr>
    </w:lvl>
    <w:lvl w:ilvl="6" w:tplc="4EC8C59C" w:tentative="1">
      <w:start w:val="1"/>
      <w:numFmt w:val="decimal"/>
      <w:lvlText w:val="%7."/>
      <w:lvlJc w:val="left"/>
      <w:pPr>
        <w:tabs>
          <w:tab w:val="num" w:pos="5040"/>
        </w:tabs>
        <w:ind w:left="5040" w:hanging="360"/>
      </w:pPr>
    </w:lvl>
    <w:lvl w:ilvl="7" w:tplc="8B2A4E36" w:tentative="1">
      <w:start w:val="1"/>
      <w:numFmt w:val="decimal"/>
      <w:lvlText w:val="%8."/>
      <w:lvlJc w:val="left"/>
      <w:pPr>
        <w:tabs>
          <w:tab w:val="num" w:pos="5760"/>
        </w:tabs>
        <w:ind w:left="5760" w:hanging="360"/>
      </w:pPr>
    </w:lvl>
    <w:lvl w:ilvl="8" w:tplc="F05C8D24" w:tentative="1">
      <w:start w:val="1"/>
      <w:numFmt w:val="decimal"/>
      <w:lvlText w:val="%9."/>
      <w:lvlJc w:val="left"/>
      <w:pPr>
        <w:tabs>
          <w:tab w:val="num" w:pos="6480"/>
        </w:tabs>
        <w:ind w:left="6480" w:hanging="360"/>
      </w:pPr>
    </w:lvl>
  </w:abstractNum>
  <w:abstractNum w:abstractNumId="30" w15:restartNumberingAfterBreak="0">
    <w:nsid w:val="4E64116B"/>
    <w:multiLevelType w:val="hybridMultilevel"/>
    <w:tmpl w:val="E7006FA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7D3F41"/>
    <w:multiLevelType w:val="multilevel"/>
    <w:tmpl w:val="B9547FCC"/>
    <w:lvl w:ilvl="0">
      <w:start w:val="1"/>
      <w:numFmt w:val="decimal"/>
      <w:lvlText w:val="%1."/>
      <w:lvlJc w:val="left"/>
      <w:pPr>
        <w:ind w:left="644" w:hanging="360"/>
      </w:pPr>
      <w:rPr>
        <w:rFonts w:hint="default"/>
        <w:b w:val="0"/>
        <w:bCs w:val="0"/>
        <w:i w:val="0"/>
        <w:iCs/>
      </w:rPr>
    </w:lvl>
    <w:lvl w:ilvl="1">
      <w:start w:val="2"/>
      <w:numFmt w:val="decimal"/>
      <w:isLgl/>
      <w:lvlText w:val="%1.%2"/>
      <w:lvlJc w:val="left"/>
      <w:pPr>
        <w:ind w:left="703" w:hanging="420"/>
      </w:pPr>
      <w:rPr>
        <w:rFonts w:ascii="Times New Roman" w:hAnsi="Times New Roman" w:cs="Times New Roman"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2" w15:restartNumberingAfterBreak="0">
    <w:nsid w:val="4F9834F5"/>
    <w:multiLevelType w:val="hybridMultilevel"/>
    <w:tmpl w:val="E2D4A004"/>
    <w:lvl w:ilvl="0" w:tplc="441A085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7A2C73"/>
    <w:multiLevelType w:val="hybridMultilevel"/>
    <w:tmpl w:val="D8D613B0"/>
    <w:lvl w:ilvl="0" w:tplc="B524D676">
      <w:start w:val="1"/>
      <w:numFmt w:val="decimal"/>
      <w:lvlText w:val="%1)"/>
      <w:lvlJc w:val="left"/>
      <w:pPr>
        <w:tabs>
          <w:tab w:val="num" w:pos="720"/>
        </w:tabs>
        <w:ind w:left="720" w:hanging="360"/>
      </w:pPr>
    </w:lvl>
    <w:lvl w:ilvl="1" w:tplc="0212CE58" w:tentative="1">
      <w:start w:val="1"/>
      <w:numFmt w:val="decimal"/>
      <w:lvlText w:val="%2)"/>
      <w:lvlJc w:val="left"/>
      <w:pPr>
        <w:tabs>
          <w:tab w:val="num" w:pos="1440"/>
        </w:tabs>
        <w:ind w:left="1440" w:hanging="360"/>
      </w:pPr>
    </w:lvl>
    <w:lvl w:ilvl="2" w:tplc="B5F65348" w:tentative="1">
      <w:start w:val="1"/>
      <w:numFmt w:val="decimal"/>
      <w:lvlText w:val="%3)"/>
      <w:lvlJc w:val="left"/>
      <w:pPr>
        <w:tabs>
          <w:tab w:val="num" w:pos="2160"/>
        </w:tabs>
        <w:ind w:left="2160" w:hanging="360"/>
      </w:pPr>
    </w:lvl>
    <w:lvl w:ilvl="3" w:tplc="49DABAF6" w:tentative="1">
      <w:start w:val="1"/>
      <w:numFmt w:val="decimal"/>
      <w:lvlText w:val="%4)"/>
      <w:lvlJc w:val="left"/>
      <w:pPr>
        <w:tabs>
          <w:tab w:val="num" w:pos="2880"/>
        </w:tabs>
        <w:ind w:left="2880" w:hanging="360"/>
      </w:pPr>
    </w:lvl>
    <w:lvl w:ilvl="4" w:tplc="DF148B44" w:tentative="1">
      <w:start w:val="1"/>
      <w:numFmt w:val="decimal"/>
      <w:lvlText w:val="%5)"/>
      <w:lvlJc w:val="left"/>
      <w:pPr>
        <w:tabs>
          <w:tab w:val="num" w:pos="3600"/>
        </w:tabs>
        <w:ind w:left="3600" w:hanging="360"/>
      </w:pPr>
    </w:lvl>
    <w:lvl w:ilvl="5" w:tplc="1FFECDD8" w:tentative="1">
      <w:start w:val="1"/>
      <w:numFmt w:val="decimal"/>
      <w:lvlText w:val="%6)"/>
      <w:lvlJc w:val="left"/>
      <w:pPr>
        <w:tabs>
          <w:tab w:val="num" w:pos="4320"/>
        </w:tabs>
        <w:ind w:left="4320" w:hanging="360"/>
      </w:pPr>
    </w:lvl>
    <w:lvl w:ilvl="6" w:tplc="62AE2C36" w:tentative="1">
      <w:start w:val="1"/>
      <w:numFmt w:val="decimal"/>
      <w:lvlText w:val="%7)"/>
      <w:lvlJc w:val="left"/>
      <w:pPr>
        <w:tabs>
          <w:tab w:val="num" w:pos="5040"/>
        </w:tabs>
        <w:ind w:left="5040" w:hanging="360"/>
      </w:pPr>
    </w:lvl>
    <w:lvl w:ilvl="7" w:tplc="94E48778" w:tentative="1">
      <w:start w:val="1"/>
      <w:numFmt w:val="decimal"/>
      <w:lvlText w:val="%8)"/>
      <w:lvlJc w:val="left"/>
      <w:pPr>
        <w:tabs>
          <w:tab w:val="num" w:pos="5760"/>
        </w:tabs>
        <w:ind w:left="5760" w:hanging="360"/>
      </w:pPr>
    </w:lvl>
    <w:lvl w:ilvl="8" w:tplc="6C323868" w:tentative="1">
      <w:start w:val="1"/>
      <w:numFmt w:val="decimal"/>
      <w:lvlText w:val="%9)"/>
      <w:lvlJc w:val="left"/>
      <w:pPr>
        <w:tabs>
          <w:tab w:val="num" w:pos="6480"/>
        </w:tabs>
        <w:ind w:left="6480" w:hanging="360"/>
      </w:pPr>
    </w:lvl>
  </w:abstractNum>
  <w:abstractNum w:abstractNumId="34" w15:restartNumberingAfterBreak="0">
    <w:nsid w:val="50840FA4"/>
    <w:multiLevelType w:val="hybridMultilevel"/>
    <w:tmpl w:val="590A4A60"/>
    <w:lvl w:ilvl="0" w:tplc="DF4CF22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5" w15:restartNumberingAfterBreak="0">
    <w:nsid w:val="54075B53"/>
    <w:multiLevelType w:val="hybridMultilevel"/>
    <w:tmpl w:val="9C0ACC6E"/>
    <w:lvl w:ilvl="0" w:tplc="02BA0098">
      <w:start w:val="1"/>
      <w:numFmt w:val="decimal"/>
      <w:lvlRestart w:val="0"/>
      <w:pStyle w:val="MDPI37itemize"/>
      <w:lvlText w:val="%1."/>
      <w:lvlJc w:val="left"/>
      <w:pPr>
        <w:ind w:left="3033" w:hanging="425"/>
      </w:pPr>
      <w:rPr>
        <w:rFonts w:hint="default"/>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36" w15:restartNumberingAfterBreak="0">
    <w:nsid w:val="56C51981"/>
    <w:multiLevelType w:val="hybridMultilevel"/>
    <w:tmpl w:val="D75ED92E"/>
    <w:lvl w:ilvl="0" w:tplc="97B0D068">
      <w:start w:val="1"/>
      <w:numFmt w:val="bullet"/>
      <w:lvlText w:val="-"/>
      <w:lvlJc w:val="left"/>
      <w:pPr>
        <w:ind w:left="1069" w:hanging="360"/>
      </w:pPr>
      <w:rPr>
        <w:rFonts w:ascii="Times New Roman" w:eastAsia="Times New Roman"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86D1CEA"/>
    <w:multiLevelType w:val="hybridMultilevel"/>
    <w:tmpl w:val="DAD818D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4836A1"/>
    <w:multiLevelType w:val="hybridMultilevel"/>
    <w:tmpl w:val="240C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38361C"/>
    <w:multiLevelType w:val="hybridMultilevel"/>
    <w:tmpl w:val="FD2C25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C15233E"/>
    <w:multiLevelType w:val="hybridMultilevel"/>
    <w:tmpl w:val="3EE2CD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C96073"/>
    <w:multiLevelType w:val="multilevel"/>
    <w:tmpl w:val="B3287C14"/>
    <w:lvl w:ilvl="0">
      <w:start w:val="2"/>
      <w:numFmt w:val="decimal"/>
      <w:lvlText w:val="%1"/>
      <w:lvlJc w:val="left"/>
      <w:pPr>
        <w:ind w:left="360" w:hanging="360"/>
      </w:pPr>
      <w:rPr>
        <w:rFonts w:hint="default"/>
      </w:rPr>
    </w:lvl>
    <w:lvl w:ilvl="1">
      <w:start w:val="3"/>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42" w15:restartNumberingAfterBreak="0">
    <w:nsid w:val="74CE646D"/>
    <w:multiLevelType w:val="hybridMultilevel"/>
    <w:tmpl w:val="CE66CAEC"/>
    <w:lvl w:ilvl="0" w:tplc="6B982414">
      <w:start w:val="1"/>
      <w:numFmt w:val="decimal"/>
      <w:lvlText w:val="%1."/>
      <w:lvlJc w:val="left"/>
      <w:pPr>
        <w:tabs>
          <w:tab w:val="num" w:pos="720"/>
        </w:tabs>
        <w:ind w:left="720" w:hanging="360"/>
      </w:pPr>
    </w:lvl>
    <w:lvl w:ilvl="1" w:tplc="885CCB8A" w:tentative="1">
      <w:start w:val="1"/>
      <w:numFmt w:val="decimal"/>
      <w:lvlText w:val="%2."/>
      <w:lvlJc w:val="left"/>
      <w:pPr>
        <w:tabs>
          <w:tab w:val="num" w:pos="1440"/>
        </w:tabs>
        <w:ind w:left="1440" w:hanging="360"/>
      </w:pPr>
    </w:lvl>
    <w:lvl w:ilvl="2" w:tplc="FC6C676E" w:tentative="1">
      <w:start w:val="1"/>
      <w:numFmt w:val="decimal"/>
      <w:lvlText w:val="%3."/>
      <w:lvlJc w:val="left"/>
      <w:pPr>
        <w:tabs>
          <w:tab w:val="num" w:pos="2160"/>
        </w:tabs>
        <w:ind w:left="2160" w:hanging="360"/>
      </w:pPr>
    </w:lvl>
    <w:lvl w:ilvl="3" w:tplc="7C78997A" w:tentative="1">
      <w:start w:val="1"/>
      <w:numFmt w:val="decimal"/>
      <w:lvlText w:val="%4."/>
      <w:lvlJc w:val="left"/>
      <w:pPr>
        <w:tabs>
          <w:tab w:val="num" w:pos="2880"/>
        </w:tabs>
        <w:ind w:left="2880" w:hanging="360"/>
      </w:pPr>
    </w:lvl>
    <w:lvl w:ilvl="4" w:tplc="489C0F32" w:tentative="1">
      <w:start w:val="1"/>
      <w:numFmt w:val="decimal"/>
      <w:lvlText w:val="%5."/>
      <w:lvlJc w:val="left"/>
      <w:pPr>
        <w:tabs>
          <w:tab w:val="num" w:pos="3600"/>
        </w:tabs>
        <w:ind w:left="3600" w:hanging="360"/>
      </w:pPr>
    </w:lvl>
    <w:lvl w:ilvl="5" w:tplc="7242C980" w:tentative="1">
      <w:start w:val="1"/>
      <w:numFmt w:val="decimal"/>
      <w:lvlText w:val="%6."/>
      <w:lvlJc w:val="left"/>
      <w:pPr>
        <w:tabs>
          <w:tab w:val="num" w:pos="4320"/>
        </w:tabs>
        <w:ind w:left="4320" w:hanging="360"/>
      </w:pPr>
    </w:lvl>
    <w:lvl w:ilvl="6" w:tplc="EDB4C110" w:tentative="1">
      <w:start w:val="1"/>
      <w:numFmt w:val="decimal"/>
      <w:lvlText w:val="%7."/>
      <w:lvlJc w:val="left"/>
      <w:pPr>
        <w:tabs>
          <w:tab w:val="num" w:pos="5040"/>
        </w:tabs>
        <w:ind w:left="5040" w:hanging="360"/>
      </w:pPr>
    </w:lvl>
    <w:lvl w:ilvl="7" w:tplc="1C50A946" w:tentative="1">
      <w:start w:val="1"/>
      <w:numFmt w:val="decimal"/>
      <w:lvlText w:val="%8."/>
      <w:lvlJc w:val="left"/>
      <w:pPr>
        <w:tabs>
          <w:tab w:val="num" w:pos="5760"/>
        </w:tabs>
        <w:ind w:left="5760" w:hanging="360"/>
      </w:pPr>
    </w:lvl>
    <w:lvl w:ilvl="8" w:tplc="6D7A407E" w:tentative="1">
      <w:start w:val="1"/>
      <w:numFmt w:val="decimal"/>
      <w:lvlText w:val="%9."/>
      <w:lvlJc w:val="left"/>
      <w:pPr>
        <w:tabs>
          <w:tab w:val="num" w:pos="6480"/>
        </w:tabs>
        <w:ind w:left="6480" w:hanging="360"/>
      </w:pPr>
    </w:lvl>
  </w:abstractNum>
  <w:abstractNum w:abstractNumId="43" w15:restartNumberingAfterBreak="0">
    <w:nsid w:val="772E6FB9"/>
    <w:multiLevelType w:val="hybridMultilevel"/>
    <w:tmpl w:val="283E41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7A474B0B"/>
    <w:multiLevelType w:val="hybridMultilevel"/>
    <w:tmpl w:val="88F6E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656645"/>
    <w:multiLevelType w:val="hybridMultilevel"/>
    <w:tmpl w:val="5E707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D035B7"/>
    <w:multiLevelType w:val="hybridMultilevel"/>
    <w:tmpl w:val="216EC9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960038">
    <w:abstractNumId w:val="34"/>
  </w:num>
  <w:num w:numId="2" w16cid:durableId="429424461">
    <w:abstractNumId w:val="37"/>
  </w:num>
  <w:num w:numId="3" w16cid:durableId="384527694">
    <w:abstractNumId w:val="18"/>
  </w:num>
  <w:num w:numId="4" w16cid:durableId="1799060123">
    <w:abstractNumId w:val="38"/>
  </w:num>
  <w:num w:numId="5" w16cid:durableId="1104618265">
    <w:abstractNumId w:val="23"/>
  </w:num>
  <w:num w:numId="6" w16cid:durableId="761146895">
    <w:abstractNumId w:val="9"/>
  </w:num>
  <w:num w:numId="7" w16cid:durableId="912274748">
    <w:abstractNumId w:val="24"/>
  </w:num>
  <w:num w:numId="8" w16cid:durableId="2129855344">
    <w:abstractNumId w:val="11"/>
  </w:num>
  <w:num w:numId="9" w16cid:durableId="1418552009">
    <w:abstractNumId w:val="40"/>
  </w:num>
  <w:num w:numId="10" w16cid:durableId="246038141">
    <w:abstractNumId w:val="3"/>
  </w:num>
  <w:num w:numId="11" w16cid:durableId="612908998">
    <w:abstractNumId w:val="4"/>
  </w:num>
  <w:num w:numId="12" w16cid:durableId="1413309333">
    <w:abstractNumId w:val="46"/>
  </w:num>
  <w:num w:numId="13" w16cid:durableId="1807895554">
    <w:abstractNumId w:val="19"/>
  </w:num>
  <w:num w:numId="14" w16cid:durableId="2009214422">
    <w:abstractNumId w:val="31"/>
  </w:num>
  <w:num w:numId="15" w16cid:durableId="724989568">
    <w:abstractNumId w:val="35"/>
  </w:num>
  <w:num w:numId="16" w16cid:durableId="1367946542">
    <w:abstractNumId w:val="17"/>
  </w:num>
  <w:num w:numId="17" w16cid:durableId="565145306">
    <w:abstractNumId w:val="13"/>
  </w:num>
  <w:num w:numId="18" w16cid:durableId="1481533619">
    <w:abstractNumId w:val="10"/>
  </w:num>
  <w:num w:numId="19" w16cid:durableId="2004812360">
    <w:abstractNumId w:val="6"/>
  </w:num>
  <w:num w:numId="20" w16cid:durableId="588933082">
    <w:abstractNumId w:val="26"/>
  </w:num>
  <w:num w:numId="21" w16cid:durableId="775517291">
    <w:abstractNumId w:val="2"/>
  </w:num>
  <w:num w:numId="22" w16cid:durableId="1016464199">
    <w:abstractNumId w:val="5"/>
  </w:num>
  <w:num w:numId="23" w16cid:durableId="128281995">
    <w:abstractNumId w:val="28"/>
  </w:num>
  <w:num w:numId="24" w16cid:durableId="854610220">
    <w:abstractNumId w:val="0"/>
  </w:num>
  <w:num w:numId="25" w16cid:durableId="1199391330">
    <w:abstractNumId w:val="30"/>
  </w:num>
  <w:num w:numId="26" w16cid:durableId="111831297">
    <w:abstractNumId w:val="20"/>
  </w:num>
  <w:num w:numId="27" w16cid:durableId="1801798477">
    <w:abstractNumId w:val="1"/>
  </w:num>
  <w:num w:numId="28" w16cid:durableId="1153329359">
    <w:abstractNumId w:val="8"/>
  </w:num>
  <w:num w:numId="29" w16cid:durableId="2095859234">
    <w:abstractNumId w:val="22"/>
  </w:num>
  <w:num w:numId="30" w16cid:durableId="583152454">
    <w:abstractNumId w:val="33"/>
  </w:num>
  <w:num w:numId="31" w16cid:durableId="1128662624">
    <w:abstractNumId w:val="36"/>
  </w:num>
  <w:num w:numId="32" w16cid:durableId="1004437445">
    <w:abstractNumId w:val="41"/>
  </w:num>
  <w:num w:numId="33" w16cid:durableId="236941804">
    <w:abstractNumId w:val="15"/>
  </w:num>
  <w:num w:numId="34" w16cid:durableId="1494566521">
    <w:abstractNumId w:val="32"/>
  </w:num>
  <w:num w:numId="35" w16cid:durableId="615066677">
    <w:abstractNumId w:val="16"/>
  </w:num>
  <w:num w:numId="36" w16cid:durableId="793258164">
    <w:abstractNumId w:val="44"/>
  </w:num>
  <w:num w:numId="37" w16cid:durableId="494956246">
    <w:abstractNumId w:val="27"/>
  </w:num>
  <w:num w:numId="38" w16cid:durableId="1090929046">
    <w:abstractNumId w:val="39"/>
  </w:num>
  <w:num w:numId="39" w16cid:durableId="1378317388">
    <w:abstractNumId w:val="25"/>
  </w:num>
  <w:num w:numId="40" w16cid:durableId="464930151">
    <w:abstractNumId w:val="21"/>
  </w:num>
  <w:num w:numId="41" w16cid:durableId="1800759342">
    <w:abstractNumId w:val="43"/>
  </w:num>
  <w:num w:numId="42" w16cid:durableId="499933190">
    <w:abstractNumId w:val="14"/>
  </w:num>
  <w:num w:numId="43" w16cid:durableId="574121039">
    <w:abstractNumId w:val="12"/>
  </w:num>
  <w:num w:numId="44" w16cid:durableId="1951010070">
    <w:abstractNumId w:val="7"/>
  </w:num>
  <w:num w:numId="45" w16cid:durableId="1420247764">
    <w:abstractNumId w:val="45"/>
  </w:num>
  <w:num w:numId="46" w16cid:durableId="1182358128">
    <w:abstractNumId w:val="42"/>
  </w:num>
  <w:num w:numId="47" w16cid:durableId="593056009">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00"/>
    <w:rsid w:val="0002610D"/>
    <w:rsid w:val="000545D1"/>
    <w:rsid w:val="000619D4"/>
    <w:rsid w:val="000676DF"/>
    <w:rsid w:val="000B67E0"/>
    <w:rsid w:val="000E5F5E"/>
    <w:rsid w:val="00141AB7"/>
    <w:rsid w:val="00161F63"/>
    <w:rsid w:val="00177053"/>
    <w:rsid w:val="001A0366"/>
    <w:rsid w:val="001A43FB"/>
    <w:rsid w:val="001B5D2F"/>
    <w:rsid w:val="001F6475"/>
    <w:rsid w:val="001F6D2A"/>
    <w:rsid w:val="00210D4F"/>
    <w:rsid w:val="00222BA0"/>
    <w:rsid w:val="00236225"/>
    <w:rsid w:val="00242570"/>
    <w:rsid w:val="0024651B"/>
    <w:rsid w:val="00274403"/>
    <w:rsid w:val="00280669"/>
    <w:rsid w:val="002A3117"/>
    <w:rsid w:val="002D3651"/>
    <w:rsid w:val="0030042C"/>
    <w:rsid w:val="0030092B"/>
    <w:rsid w:val="00312401"/>
    <w:rsid w:val="00317A9C"/>
    <w:rsid w:val="003360ED"/>
    <w:rsid w:val="003453A3"/>
    <w:rsid w:val="00372971"/>
    <w:rsid w:val="003B7DA4"/>
    <w:rsid w:val="003C1601"/>
    <w:rsid w:val="003C36D0"/>
    <w:rsid w:val="003D2BD4"/>
    <w:rsid w:val="00425B1B"/>
    <w:rsid w:val="00461DDD"/>
    <w:rsid w:val="00474A5C"/>
    <w:rsid w:val="004D6620"/>
    <w:rsid w:val="004E4509"/>
    <w:rsid w:val="00520B54"/>
    <w:rsid w:val="00530596"/>
    <w:rsid w:val="00561BD2"/>
    <w:rsid w:val="00576D41"/>
    <w:rsid w:val="00577CCF"/>
    <w:rsid w:val="00591727"/>
    <w:rsid w:val="005E34D8"/>
    <w:rsid w:val="00623A9B"/>
    <w:rsid w:val="00644BC8"/>
    <w:rsid w:val="006709E4"/>
    <w:rsid w:val="00686B45"/>
    <w:rsid w:val="006C6D7D"/>
    <w:rsid w:val="006D35C8"/>
    <w:rsid w:val="006D5787"/>
    <w:rsid w:val="006F390A"/>
    <w:rsid w:val="007358BA"/>
    <w:rsid w:val="00736B84"/>
    <w:rsid w:val="007A246C"/>
    <w:rsid w:val="007E3F99"/>
    <w:rsid w:val="007E5C61"/>
    <w:rsid w:val="007F4045"/>
    <w:rsid w:val="008310D7"/>
    <w:rsid w:val="00835E7E"/>
    <w:rsid w:val="008442C9"/>
    <w:rsid w:val="00845F78"/>
    <w:rsid w:val="008834FE"/>
    <w:rsid w:val="00896272"/>
    <w:rsid w:val="008A1955"/>
    <w:rsid w:val="008D7E36"/>
    <w:rsid w:val="008E379A"/>
    <w:rsid w:val="008E78D5"/>
    <w:rsid w:val="008F144A"/>
    <w:rsid w:val="009054DC"/>
    <w:rsid w:val="009153DA"/>
    <w:rsid w:val="00916F0A"/>
    <w:rsid w:val="00924CCD"/>
    <w:rsid w:val="00932F1A"/>
    <w:rsid w:val="009336AE"/>
    <w:rsid w:val="009527D0"/>
    <w:rsid w:val="0097214C"/>
    <w:rsid w:val="009D3434"/>
    <w:rsid w:val="009E3672"/>
    <w:rsid w:val="00A11BD3"/>
    <w:rsid w:val="00A206BB"/>
    <w:rsid w:val="00A2135D"/>
    <w:rsid w:val="00A24B51"/>
    <w:rsid w:val="00A41767"/>
    <w:rsid w:val="00A77669"/>
    <w:rsid w:val="00AA163C"/>
    <w:rsid w:val="00AB0507"/>
    <w:rsid w:val="00AB74D0"/>
    <w:rsid w:val="00AC5B6F"/>
    <w:rsid w:val="00B0566F"/>
    <w:rsid w:val="00B33B47"/>
    <w:rsid w:val="00B37584"/>
    <w:rsid w:val="00B44004"/>
    <w:rsid w:val="00B510B1"/>
    <w:rsid w:val="00B530A0"/>
    <w:rsid w:val="00B640C7"/>
    <w:rsid w:val="00B71B25"/>
    <w:rsid w:val="00B80567"/>
    <w:rsid w:val="00B810AF"/>
    <w:rsid w:val="00B841A1"/>
    <w:rsid w:val="00BA4FDC"/>
    <w:rsid w:val="00BB4F9C"/>
    <w:rsid w:val="00BC6722"/>
    <w:rsid w:val="00BF1D97"/>
    <w:rsid w:val="00C02242"/>
    <w:rsid w:val="00C02FF0"/>
    <w:rsid w:val="00C20E52"/>
    <w:rsid w:val="00C272BD"/>
    <w:rsid w:val="00C6010C"/>
    <w:rsid w:val="00C6531E"/>
    <w:rsid w:val="00C815F8"/>
    <w:rsid w:val="00CD2771"/>
    <w:rsid w:val="00CD5DBF"/>
    <w:rsid w:val="00CF4508"/>
    <w:rsid w:val="00D12269"/>
    <w:rsid w:val="00D23589"/>
    <w:rsid w:val="00D434F4"/>
    <w:rsid w:val="00D844A1"/>
    <w:rsid w:val="00DB3A8A"/>
    <w:rsid w:val="00DB3B6A"/>
    <w:rsid w:val="00DF52B0"/>
    <w:rsid w:val="00E463B2"/>
    <w:rsid w:val="00E47BFE"/>
    <w:rsid w:val="00E60806"/>
    <w:rsid w:val="00E62780"/>
    <w:rsid w:val="00E73E00"/>
    <w:rsid w:val="00E83E80"/>
    <w:rsid w:val="00EA4FDA"/>
    <w:rsid w:val="00EF0D83"/>
    <w:rsid w:val="00F07853"/>
    <w:rsid w:val="00F34149"/>
    <w:rsid w:val="00F35FDE"/>
    <w:rsid w:val="00F82B32"/>
    <w:rsid w:val="00F836CD"/>
    <w:rsid w:val="00FB7F2A"/>
    <w:rsid w:val="00FC6E69"/>
    <w:rsid w:val="00FE3304"/>
    <w:rsid w:val="00FE7E75"/>
    <w:rsid w:val="00FF570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C2D2"/>
  <w15:chartTrackingRefBased/>
  <w15:docId w15:val="{3C2089EB-2A12-174E-92C1-3C1AA012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092B"/>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E73E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73E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73E0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73E0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73E0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73E0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73E0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73E0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73E0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3E0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73E0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73E0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73E0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73E0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73E0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73E00"/>
    <w:rPr>
      <w:rFonts w:eastAsiaTheme="majorEastAsia" w:cstheme="majorBidi"/>
      <w:color w:val="595959" w:themeColor="text1" w:themeTint="A6"/>
    </w:rPr>
  </w:style>
  <w:style w:type="character" w:customStyle="1" w:styleId="80">
    <w:name w:val="Заголовок 8 Знак"/>
    <w:basedOn w:val="a0"/>
    <w:link w:val="8"/>
    <w:uiPriority w:val="9"/>
    <w:semiHidden/>
    <w:rsid w:val="00E73E0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73E00"/>
    <w:rPr>
      <w:rFonts w:eastAsiaTheme="majorEastAsia" w:cstheme="majorBidi"/>
      <w:color w:val="272727" w:themeColor="text1" w:themeTint="D8"/>
    </w:rPr>
  </w:style>
  <w:style w:type="paragraph" w:styleId="a3">
    <w:name w:val="Title"/>
    <w:basedOn w:val="a"/>
    <w:next w:val="a"/>
    <w:link w:val="a4"/>
    <w:uiPriority w:val="10"/>
    <w:qFormat/>
    <w:rsid w:val="00E73E00"/>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73E0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73E00"/>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73E0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73E00"/>
    <w:pPr>
      <w:spacing w:before="160" w:after="160"/>
      <w:jc w:val="center"/>
    </w:pPr>
    <w:rPr>
      <w:i/>
      <w:iCs/>
      <w:color w:val="404040" w:themeColor="text1" w:themeTint="BF"/>
    </w:rPr>
  </w:style>
  <w:style w:type="character" w:customStyle="1" w:styleId="22">
    <w:name w:val="Цитата 2 Знак"/>
    <w:basedOn w:val="a0"/>
    <w:link w:val="21"/>
    <w:uiPriority w:val="29"/>
    <w:rsid w:val="00E73E00"/>
    <w:rPr>
      <w:i/>
      <w:iCs/>
      <w:color w:val="404040" w:themeColor="text1" w:themeTint="BF"/>
    </w:rPr>
  </w:style>
  <w:style w:type="paragraph" w:styleId="a7">
    <w:name w:val="List Paragraph"/>
    <w:basedOn w:val="a"/>
    <w:uiPriority w:val="34"/>
    <w:qFormat/>
    <w:rsid w:val="00E73E00"/>
    <w:pPr>
      <w:ind w:left="720"/>
      <w:contextualSpacing/>
    </w:pPr>
  </w:style>
  <w:style w:type="character" w:styleId="a8">
    <w:name w:val="Intense Emphasis"/>
    <w:basedOn w:val="a0"/>
    <w:uiPriority w:val="21"/>
    <w:qFormat/>
    <w:rsid w:val="00E73E00"/>
    <w:rPr>
      <w:i/>
      <w:iCs/>
      <w:color w:val="0F4761" w:themeColor="accent1" w:themeShade="BF"/>
    </w:rPr>
  </w:style>
  <w:style w:type="paragraph" w:styleId="a9">
    <w:name w:val="Intense Quote"/>
    <w:basedOn w:val="a"/>
    <w:next w:val="a"/>
    <w:link w:val="aa"/>
    <w:uiPriority w:val="30"/>
    <w:qFormat/>
    <w:rsid w:val="00E73E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73E00"/>
    <w:rPr>
      <w:i/>
      <w:iCs/>
      <w:color w:val="0F4761" w:themeColor="accent1" w:themeShade="BF"/>
    </w:rPr>
  </w:style>
  <w:style w:type="character" w:styleId="ab">
    <w:name w:val="Intense Reference"/>
    <w:basedOn w:val="a0"/>
    <w:uiPriority w:val="32"/>
    <w:qFormat/>
    <w:rsid w:val="00E73E00"/>
    <w:rPr>
      <w:b/>
      <w:bCs/>
      <w:smallCaps/>
      <w:color w:val="0F4761" w:themeColor="accent1" w:themeShade="BF"/>
      <w:spacing w:val="5"/>
    </w:rPr>
  </w:style>
  <w:style w:type="paragraph" w:styleId="ac">
    <w:name w:val="No Spacing"/>
    <w:uiPriority w:val="1"/>
    <w:qFormat/>
    <w:rsid w:val="00E73E00"/>
    <w:rPr>
      <w:rFonts w:eastAsiaTheme="minorEastAsia"/>
      <w:kern w:val="0"/>
      <w:sz w:val="22"/>
      <w:szCs w:val="22"/>
      <w:lang w:val="ru-RU" w:eastAsia="ru-RU"/>
      <w14:ligatures w14:val="none"/>
    </w:rPr>
  </w:style>
  <w:style w:type="paragraph" w:styleId="ad">
    <w:name w:val="Balloon Text"/>
    <w:basedOn w:val="a"/>
    <w:link w:val="ae"/>
    <w:uiPriority w:val="99"/>
    <w:semiHidden/>
    <w:unhideWhenUsed/>
    <w:rsid w:val="00E73E00"/>
    <w:rPr>
      <w:rFonts w:ascii="Segoe UI" w:eastAsiaTheme="minorHAnsi" w:hAnsi="Segoe UI" w:cs="Segoe UI"/>
      <w:sz w:val="18"/>
      <w:szCs w:val="18"/>
      <w:lang w:eastAsia="en-US"/>
    </w:rPr>
  </w:style>
  <w:style w:type="character" w:customStyle="1" w:styleId="ae">
    <w:name w:val="Текст выноски Знак"/>
    <w:basedOn w:val="a0"/>
    <w:link w:val="ad"/>
    <w:uiPriority w:val="99"/>
    <w:semiHidden/>
    <w:rsid w:val="00E73E00"/>
    <w:rPr>
      <w:rFonts w:ascii="Segoe UI" w:hAnsi="Segoe UI" w:cs="Segoe UI"/>
      <w:kern w:val="0"/>
      <w:sz w:val="18"/>
      <w:szCs w:val="18"/>
      <w14:ligatures w14:val="none"/>
    </w:rPr>
  </w:style>
  <w:style w:type="character" w:styleId="af">
    <w:name w:val="Hyperlink"/>
    <w:basedOn w:val="a0"/>
    <w:uiPriority w:val="99"/>
    <w:unhideWhenUsed/>
    <w:rsid w:val="00E73E00"/>
    <w:rPr>
      <w:color w:val="467886" w:themeColor="hyperlink"/>
      <w:u w:val="single"/>
    </w:rPr>
  </w:style>
  <w:style w:type="character" w:customStyle="1" w:styleId="11">
    <w:name w:val="Неразрешенное упоминание1"/>
    <w:basedOn w:val="a0"/>
    <w:uiPriority w:val="99"/>
    <w:semiHidden/>
    <w:unhideWhenUsed/>
    <w:rsid w:val="00E73E00"/>
    <w:rPr>
      <w:color w:val="605E5C"/>
      <w:shd w:val="clear" w:color="auto" w:fill="E1DFDD"/>
    </w:rPr>
  </w:style>
  <w:style w:type="paragraph" w:styleId="af0">
    <w:name w:val="header"/>
    <w:basedOn w:val="a"/>
    <w:link w:val="af1"/>
    <w:uiPriority w:val="99"/>
    <w:unhideWhenUsed/>
    <w:rsid w:val="00E73E00"/>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E73E00"/>
    <w:rPr>
      <w:kern w:val="0"/>
      <w:sz w:val="22"/>
      <w:szCs w:val="22"/>
      <w14:ligatures w14:val="none"/>
    </w:rPr>
  </w:style>
  <w:style w:type="paragraph" w:styleId="af2">
    <w:name w:val="footer"/>
    <w:basedOn w:val="a"/>
    <w:link w:val="af3"/>
    <w:uiPriority w:val="99"/>
    <w:unhideWhenUsed/>
    <w:rsid w:val="00E73E00"/>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E73E00"/>
    <w:rPr>
      <w:kern w:val="0"/>
      <w:sz w:val="22"/>
      <w:szCs w:val="22"/>
      <w14:ligatures w14:val="none"/>
    </w:rPr>
  </w:style>
  <w:style w:type="table" w:styleId="af4">
    <w:name w:val="Table Grid"/>
    <w:basedOn w:val="a1"/>
    <w:uiPriority w:val="39"/>
    <w:rsid w:val="00E73E00"/>
    <w:rPr>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E73E00"/>
    <w:rPr>
      <w:color w:val="808080"/>
    </w:rPr>
  </w:style>
  <w:style w:type="character" w:customStyle="1" w:styleId="mi">
    <w:name w:val="mi"/>
    <w:basedOn w:val="a0"/>
    <w:rsid w:val="00E73E00"/>
  </w:style>
  <w:style w:type="character" w:customStyle="1" w:styleId="mo">
    <w:name w:val="mo"/>
    <w:basedOn w:val="a0"/>
    <w:rsid w:val="00E73E00"/>
  </w:style>
  <w:style w:type="paragraph" w:styleId="af6">
    <w:name w:val="Normal (Web)"/>
    <w:basedOn w:val="a"/>
    <w:uiPriority w:val="99"/>
    <w:unhideWhenUsed/>
    <w:rsid w:val="00E73E00"/>
    <w:pPr>
      <w:spacing w:before="100" w:beforeAutospacing="1" w:after="100" w:afterAutospacing="1"/>
    </w:pPr>
  </w:style>
  <w:style w:type="paragraph" w:styleId="af7">
    <w:name w:val="annotation text"/>
    <w:basedOn w:val="a"/>
    <w:link w:val="af8"/>
    <w:uiPriority w:val="99"/>
    <w:semiHidden/>
    <w:unhideWhenUsed/>
    <w:rsid w:val="00E73E00"/>
    <w:pPr>
      <w:spacing w:after="160"/>
    </w:pPr>
    <w:rPr>
      <w:rFonts w:asciiTheme="minorHAnsi" w:eastAsiaTheme="minorHAnsi" w:hAnsiTheme="minorHAnsi" w:cstheme="minorBidi"/>
      <w:sz w:val="20"/>
      <w:szCs w:val="20"/>
      <w:lang w:val="en-US" w:eastAsia="en-US"/>
    </w:rPr>
  </w:style>
  <w:style w:type="character" w:customStyle="1" w:styleId="af8">
    <w:name w:val="Текст примечания Знак"/>
    <w:basedOn w:val="a0"/>
    <w:link w:val="af7"/>
    <w:uiPriority w:val="99"/>
    <w:semiHidden/>
    <w:rsid w:val="00E73E00"/>
    <w:rPr>
      <w:kern w:val="0"/>
      <w:sz w:val="20"/>
      <w:szCs w:val="20"/>
      <w:lang w:val="en-US"/>
      <w14:ligatures w14:val="none"/>
    </w:rPr>
  </w:style>
  <w:style w:type="character" w:customStyle="1" w:styleId="codeindent">
    <w:name w:val="codeindent"/>
    <w:basedOn w:val="a0"/>
    <w:rsid w:val="00E73E00"/>
  </w:style>
  <w:style w:type="character" w:styleId="af9">
    <w:name w:val="Emphasis"/>
    <w:basedOn w:val="a0"/>
    <w:uiPriority w:val="20"/>
    <w:qFormat/>
    <w:rsid w:val="00E73E00"/>
    <w:rPr>
      <w:i/>
      <w:iCs/>
    </w:rPr>
  </w:style>
  <w:style w:type="paragraph" w:styleId="HTML">
    <w:name w:val="HTML Preformatted"/>
    <w:basedOn w:val="a"/>
    <w:link w:val="HTML0"/>
    <w:uiPriority w:val="99"/>
    <w:unhideWhenUsed/>
    <w:rsid w:val="00E7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0">
    <w:name w:val="Стандартный HTML Знак"/>
    <w:basedOn w:val="a0"/>
    <w:link w:val="HTML"/>
    <w:uiPriority w:val="99"/>
    <w:rsid w:val="00E73E00"/>
    <w:rPr>
      <w:rFonts w:ascii="Courier New" w:eastAsia="Times New Roman" w:hAnsi="Courier New" w:cs="Courier New"/>
      <w:kern w:val="0"/>
      <w:sz w:val="20"/>
      <w:szCs w:val="20"/>
      <w14:ligatures w14:val="none"/>
    </w:rPr>
  </w:style>
  <w:style w:type="character" w:customStyle="1" w:styleId="cm-keyword">
    <w:name w:val="cm-keyword"/>
    <w:basedOn w:val="a0"/>
    <w:rsid w:val="00E73E00"/>
  </w:style>
  <w:style w:type="character" w:customStyle="1" w:styleId="cm-variable">
    <w:name w:val="cm-variable"/>
    <w:basedOn w:val="a0"/>
    <w:rsid w:val="00E73E00"/>
  </w:style>
  <w:style w:type="character" w:customStyle="1" w:styleId="cm-property">
    <w:name w:val="cm-property"/>
    <w:basedOn w:val="a0"/>
    <w:rsid w:val="00E73E00"/>
  </w:style>
  <w:style w:type="character" w:customStyle="1" w:styleId="cm-def">
    <w:name w:val="cm-def"/>
    <w:basedOn w:val="a0"/>
    <w:rsid w:val="00E73E00"/>
  </w:style>
  <w:style w:type="character" w:customStyle="1" w:styleId="cm-string">
    <w:name w:val="cm-string"/>
    <w:basedOn w:val="a0"/>
    <w:rsid w:val="00E73E00"/>
  </w:style>
  <w:style w:type="character" w:customStyle="1" w:styleId="cm-builtin">
    <w:name w:val="cm-builtin"/>
    <w:basedOn w:val="a0"/>
    <w:rsid w:val="00E73E00"/>
  </w:style>
  <w:style w:type="character" w:customStyle="1" w:styleId="y2iqfc">
    <w:name w:val="y2iqfc"/>
    <w:basedOn w:val="a0"/>
    <w:rsid w:val="00E73E00"/>
  </w:style>
  <w:style w:type="paragraph" w:customStyle="1" w:styleId="MDPI38bullet">
    <w:name w:val="MDPI_3.8_bullet"/>
    <w:qFormat/>
    <w:rsid w:val="00E73E00"/>
    <w:pPr>
      <w:numPr>
        <w:numId w:val="6"/>
      </w:numPr>
      <w:adjustRightInd w:val="0"/>
      <w:snapToGrid w:val="0"/>
      <w:spacing w:line="228" w:lineRule="auto"/>
      <w:jc w:val="both"/>
    </w:pPr>
    <w:rPr>
      <w:rFonts w:ascii="Palatino Linotype" w:eastAsia="Times New Roman" w:hAnsi="Palatino Linotype" w:cs="Times New Roman"/>
      <w:color w:val="000000"/>
      <w:sz w:val="20"/>
      <w:szCs w:val="22"/>
      <w:lang w:val="en-US" w:eastAsia="de-DE" w:bidi="en-US"/>
    </w:rPr>
  </w:style>
  <w:style w:type="paragraph" w:customStyle="1" w:styleId="MDPI37itemize">
    <w:name w:val="MDPI_3.7_itemize"/>
    <w:qFormat/>
    <w:rsid w:val="00E73E00"/>
    <w:pPr>
      <w:numPr>
        <w:numId w:val="15"/>
      </w:numPr>
      <w:adjustRightInd w:val="0"/>
      <w:snapToGrid w:val="0"/>
      <w:spacing w:line="228" w:lineRule="auto"/>
      <w:jc w:val="both"/>
    </w:pPr>
    <w:rPr>
      <w:rFonts w:ascii="Palatino Linotype" w:eastAsia="Times New Roman" w:hAnsi="Palatino Linotype" w:cs="Times New Roman"/>
      <w:color w:val="000000"/>
      <w:sz w:val="20"/>
      <w:szCs w:val="22"/>
      <w:lang w:val="en-US" w:eastAsia="de-DE" w:bidi="en-US"/>
    </w:rPr>
  </w:style>
  <w:style w:type="paragraph" w:styleId="afa">
    <w:name w:val="TOC Heading"/>
    <w:basedOn w:val="1"/>
    <w:next w:val="a"/>
    <w:uiPriority w:val="39"/>
    <w:unhideWhenUsed/>
    <w:qFormat/>
    <w:rsid w:val="00E73E00"/>
    <w:pPr>
      <w:spacing w:before="480" w:after="0" w:line="276" w:lineRule="auto"/>
      <w:outlineLvl w:val="9"/>
    </w:pPr>
    <w:rPr>
      <w:b/>
      <w:bCs/>
      <w:sz w:val="28"/>
      <w:szCs w:val="28"/>
    </w:rPr>
  </w:style>
  <w:style w:type="paragraph" w:styleId="12">
    <w:name w:val="toc 1"/>
    <w:basedOn w:val="a"/>
    <w:next w:val="a"/>
    <w:autoRedefine/>
    <w:uiPriority w:val="39"/>
    <w:unhideWhenUsed/>
    <w:rsid w:val="00E73E00"/>
    <w:pPr>
      <w:spacing w:before="240" w:after="120"/>
    </w:pPr>
    <w:rPr>
      <w:rFonts w:asciiTheme="minorHAnsi" w:hAnsiTheme="minorHAnsi"/>
      <w:b/>
      <w:bCs/>
      <w:sz w:val="20"/>
      <w:szCs w:val="20"/>
    </w:rPr>
  </w:style>
  <w:style w:type="paragraph" w:styleId="23">
    <w:name w:val="toc 2"/>
    <w:basedOn w:val="a"/>
    <w:next w:val="a"/>
    <w:autoRedefine/>
    <w:uiPriority w:val="39"/>
    <w:unhideWhenUsed/>
    <w:rsid w:val="00E73E00"/>
    <w:pPr>
      <w:spacing w:before="120"/>
      <w:ind w:left="240"/>
    </w:pPr>
    <w:rPr>
      <w:rFonts w:asciiTheme="minorHAnsi" w:hAnsiTheme="minorHAnsi"/>
      <w:i/>
      <w:iCs/>
      <w:sz w:val="20"/>
      <w:szCs w:val="20"/>
    </w:rPr>
  </w:style>
  <w:style w:type="paragraph" w:styleId="31">
    <w:name w:val="toc 3"/>
    <w:basedOn w:val="a"/>
    <w:next w:val="a"/>
    <w:autoRedefine/>
    <w:uiPriority w:val="39"/>
    <w:unhideWhenUsed/>
    <w:rsid w:val="00E73E00"/>
    <w:pPr>
      <w:ind w:left="480"/>
    </w:pPr>
    <w:rPr>
      <w:rFonts w:asciiTheme="minorHAnsi" w:hAnsiTheme="minorHAnsi"/>
      <w:sz w:val="20"/>
      <w:szCs w:val="20"/>
    </w:rPr>
  </w:style>
  <w:style w:type="paragraph" w:styleId="41">
    <w:name w:val="toc 4"/>
    <w:basedOn w:val="a"/>
    <w:next w:val="a"/>
    <w:autoRedefine/>
    <w:uiPriority w:val="39"/>
    <w:unhideWhenUsed/>
    <w:rsid w:val="00E73E00"/>
    <w:pPr>
      <w:ind w:left="720"/>
    </w:pPr>
    <w:rPr>
      <w:rFonts w:asciiTheme="minorHAnsi" w:hAnsiTheme="minorHAnsi"/>
      <w:sz w:val="20"/>
      <w:szCs w:val="20"/>
    </w:rPr>
  </w:style>
  <w:style w:type="paragraph" w:styleId="51">
    <w:name w:val="toc 5"/>
    <w:basedOn w:val="a"/>
    <w:next w:val="a"/>
    <w:autoRedefine/>
    <w:uiPriority w:val="39"/>
    <w:unhideWhenUsed/>
    <w:rsid w:val="00E73E00"/>
    <w:pPr>
      <w:ind w:left="960"/>
    </w:pPr>
    <w:rPr>
      <w:rFonts w:asciiTheme="minorHAnsi" w:hAnsiTheme="minorHAnsi"/>
      <w:sz w:val="20"/>
      <w:szCs w:val="20"/>
    </w:rPr>
  </w:style>
  <w:style w:type="paragraph" w:styleId="61">
    <w:name w:val="toc 6"/>
    <w:basedOn w:val="a"/>
    <w:next w:val="a"/>
    <w:autoRedefine/>
    <w:uiPriority w:val="39"/>
    <w:unhideWhenUsed/>
    <w:rsid w:val="00E73E00"/>
    <w:pPr>
      <w:ind w:left="1200"/>
    </w:pPr>
    <w:rPr>
      <w:rFonts w:asciiTheme="minorHAnsi" w:hAnsiTheme="minorHAnsi"/>
      <w:sz w:val="20"/>
      <w:szCs w:val="20"/>
    </w:rPr>
  </w:style>
  <w:style w:type="paragraph" w:styleId="71">
    <w:name w:val="toc 7"/>
    <w:basedOn w:val="a"/>
    <w:next w:val="a"/>
    <w:autoRedefine/>
    <w:uiPriority w:val="39"/>
    <w:unhideWhenUsed/>
    <w:rsid w:val="00E73E00"/>
    <w:pPr>
      <w:ind w:left="1440"/>
    </w:pPr>
    <w:rPr>
      <w:rFonts w:asciiTheme="minorHAnsi" w:hAnsiTheme="minorHAnsi"/>
      <w:sz w:val="20"/>
      <w:szCs w:val="20"/>
    </w:rPr>
  </w:style>
  <w:style w:type="paragraph" w:styleId="81">
    <w:name w:val="toc 8"/>
    <w:basedOn w:val="a"/>
    <w:next w:val="a"/>
    <w:autoRedefine/>
    <w:uiPriority w:val="39"/>
    <w:unhideWhenUsed/>
    <w:rsid w:val="00E73E00"/>
    <w:pPr>
      <w:ind w:left="1680"/>
    </w:pPr>
    <w:rPr>
      <w:rFonts w:asciiTheme="minorHAnsi" w:hAnsiTheme="minorHAnsi"/>
      <w:sz w:val="20"/>
      <w:szCs w:val="20"/>
    </w:rPr>
  </w:style>
  <w:style w:type="paragraph" w:styleId="91">
    <w:name w:val="toc 9"/>
    <w:basedOn w:val="a"/>
    <w:next w:val="a"/>
    <w:autoRedefine/>
    <w:uiPriority w:val="39"/>
    <w:unhideWhenUsed/>
    <w:rsid w:val="00E73E00"/>
    <w:pPr>
      <w:ind w:left="1920"/>
    </w:pPr>
    <w:rPr>
      <w:rFonts w:asciiTheme="minorHAnsi" w:hAnsiTheme="minorHAnsi"/>
      <w:sz w:val="20"/>
      <w:szCs w:val="20"/>
    </w:rPr>
  </w:style>
  <w:style w:type="character" w:styleId="afb">
    <w:name w:val="Strong"/>
    <w:basedOn w:val="a0"/>
    <w:uiPriority w:val="22"/>
    <w:qFormat/>
    <w:rsid w:val="00E73E00"/>
    <w:rPr>
      <w:b/>
      <w:bCs/>
    </w:rPr>
  </w:style>
  <w:style w:type="character" w:styleId="afc">
    <w:name w:val="FollowedHyperlink"/>
    <w:basedOn w:val="a0"/>
    <w:uiPriority w:val="99"/>
    <w:semiHidden/>
    <w:unhideWhenUsed/>
    <w:rsid w:val="00E73E00"/>
    <w:rPr>
      <w:color w:val="96607D" w:themeColor="followedHyperlink"/>
      <w:u w:val="single"/>
    </w:rPr>
  </w:style>
  <w:style w:type="character" w:customStyle="1" w:styleId="katex-mathml">
    <w:name w:val="katex-mathml"/>
    <w:basedOn w:val="a0"/>
    <w:rsid w:val="00E73E00"/>
  </w:style>
  <w:style w:type="character" w:customStyle="1" w:styleId="mord">
    <w:name w:val="mord"/>
    <w:basedOn w:val="a0"/>
    <w:rsid w:val="00E73E00"/>
  </w:style>
  <w:style w:type="character" w:customStyle="1" w:styleId="mrel">
    <w:name w:val="mrel"/>
    <w:basedOn w:val="a0"/>
    <w:rsid w:val="00E73E00"/>
  </w:style>
  <w:style w:type="character" w:customStyle="1" w:styleId="mbin">
    <w:name w:val="mbin"/>
    <w:basedOn w:val="a0"/>
    <w:rsid w:val="00E73E00"/>
  </w:style>
  <w:style w:type="character" w:customStyle="1" w:styleId="vlist-s">
    <w:name w:val="vlist-s"/>
    <w:basedOn w:val="a0"/>
    <w:rsid w:val="00E73E00"/>
  </w:style>
  <w:style w:type="character" w:styleId="afd">
    <w:name w:val="Unresolved Mention"/>
    <w:basedOn w:val="a0"/>
    <w:uiPriority w:val="99"/>
    <w:semiHidden/>
    <w:unhideWhenUsed/>
    <w:rsid w:val="00E73E00"/>
    <w:rPr>
      <w:color w:val="605E5C"/>
      <w:shd w:val="clear" w:color="auto" w:fill="E1DFDD"/>
    </w:rPr>
  </w:style>
  <w:style w:type="character" w:customStyle="1" w:styleId="minner">
    <w:name w:val="minner"/>
    <w:basedOn w:val="a0"/>
    <w:rsid w:val="00280669"/>
  </w:style>
  <w:style w:type="character" w:customStyle="1" w:styleId="mpunct">
    <w:name w:val="mpunct"/>
    <w:basedOn w:val="a0"/>
    <w:rsid w:val="00280669"/>
  </w:style>
  <w:style w:type="character" w:customStyle="1" w:styleId="mopen">
    <w:name w:val="mopen"/>
    <w:basedOn w:val="a0"/>
    <w:rsid w:val="00280669"/>
  </w:style>
  <w:style w:type="character" w:customStyle="1" w:styleId="mclose">
    <w:name w:val="mclose"/>
    <w:basedOn w:val="a0"/>
    <w:rsid w:val="00280669"/>
  </w:style>
  <w:style w:type="character" w:styleId="HTML1">
    <w:name w:val="HTML Code"/>
    <w:basedOn w:val="a0"/>
    <w:uiPriority w:val="99"/>
    <w:semiHidden/>
    <w:unhideWhenUsed/>
    <w:rsid w:val="00AB74D0"/>
    <w:rPr>
      <w:rFonts w:ascii="Courier New" w:eastAsia="Times New Roman" w:hAnsi="Courier New" w:cs="Courier New"/>
      <w:sz w:val="20"/>
      <w:szCs w:val="20"/>
    </w:rPr>
  </w:style>
  <w:style w:type="character" w:styleId="afe">
    <w:name w:val="line number"/>
    <w:basedOn w:val="a0"/>
    <w:uiPriority w:val="99"/>
    <w:semiHidden/>
    <w:unhideWhenUsed/>
    <w:rsid w:val="0089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79103">
      <w:bodyDiv w:val="1"/>
      <w:marLeft w:val="0"/>
      <w:marRight w:val="0"/>
      <w:marTop w:val="0"/>
      <w:marBottom w:val="0"/>
      <w:divBdr>
        <w:top w:val="none" w:sz="0" w:space="0" w:color="auto"/>
        <w:left w:val="none" w:sz="0" w:space="0" w:color="auto"/>
        <w:bottom w:val="none" w:sz="0" w:space="0" w:color="auto"/>
        <w:right w:val="none" w:sz="0" w:space="0" w:color="auto"/>
      </w:divBdr>
    </w:div>
    <w:div w:id="68813599">
      <w:bodyDiv w:val="1"/>
      <w:marLeft w:val="0"/>
      <w:marRight w:val="0"/>
      <w:marTop w:val="0"/>
      <w:marBottom w:val="0"/>
      <w:divBdr>
        <w:top w:val="none" w:sz="0" w:space="0" w:color="auto"/>
        <w:left w:val="none" w:sz="0" w:space="0" w:color="auto"/>
        <w:bottom w:val="none" w:sz="0" w:space="0" w:color="auto"/>
        <w:right w:val="none" w:sz="0" w:space="0" w:color="auto"/>
      </w:divBdr>
    </w:div>
    <w:div w:id="267348890">
      <w:bodyDiv w:val="1"/>
      <w:marLeft w:val="0"/>
      <w:marRight w:val="0"/>
      <w:marTop w:val="0"/>
      <w:marBottom w:val="0"/>
      <w:divBdr>
        <w:top w:val="none" w:sz="0" w:space="0" w:color="auto"/>
        <w:left w:val="none" w:sz="0" w:space="0" w:color="auto"/>
        <w:bottom w:val="none" w:sz="0" w:space="0" w:color="auto"/>
        <w:right w:val="none" w:sz="0" w:space="0" w:color="auto"/>
      </w:divBdr>
    </w:div>
    <w:div w:id="290598479">
      <w:bodyDiv w:val="1"/>
      <w:marLeft w:val="0"/>
      <w:marRight w:val="0"/>
      <w:marTop w:val="0"/>
      <w:marBottom w:val="0"/>
      <w:divBdr>
        <w:top w:val="none" w:sz="0" w:space="0" w:color="auto"/>
        <w:left w:val="none" w:sz="0" w:space="0" w:color="auto"/>
        <w:bottom w:val="none" w:sz="0" w:space="0" w:color="auto"/>
        <w:right w:val="none" w:sz="0" w:space="0" w:color="auto"/>
      </w:divBdr>
    </w:div>
    <w:div w:id="351229255">
      <w:bodyDiv w:val="1"/>
      <w:marLeft w:val="0"/>
      <w:marRight w:val="0"/>
      <w:marTop w:val="0"/>
      <w:marBottom w:val="0"/>
      <w:divBdr>
        <w:top w:val="none" w:sz="0" w:space="0" w:color="auto"/>
        <w:left w:val="none" w:sz="0" w:space="0" w:color="auto"/>
        <w:bottom w:val="none" w:sz="0" w:space="0" w:color="auto"/>
        <w:right w:val="none" w:sz="0" w:space="0" w:color="auto"/>
      </w:divBdr>
    </w:div>
    <w:div w:id="413354295">
      <w:bodyDiv w:val="1"/>
      <w:marLeft w:val="0"/>
      <w:marRight w:val="0"/>
      <w:marTop w:val="0"/>
      <w:marBottom w:val="0"/>
      <w:divBdr>
        <w:top w:val="none" w:sz="0" w:space="0" w:color="auto"/>
        <w:left w:val="none" w:sz="0" w:space="0" w:color="auto"/>
        <w:bottom w:val="none" w:sz="0" w:space="0" w:color="auto"/>
        <w:right w:val="none" w:sz="0" w:space="0" w:color="auto"/>
      </w:divBdr>
    </w:div>
    <w:div w:id="557597395">
      <w:bodyDiv w:val="1"/>
      <w:marLeft w:val="0"/>
      <w:marRight w:val="0"/>
      <w:marTop w:val="0"/>
      <w:marBottom w:val="0"/>
      <w:divBdr>
        <w:top w:val="none" w:sz="0" w:space="0" w:color="auto"/>
        <w:left w:val="none" w:sz="0" w:space="0" w:color="auto"/>
        <w:bottom w:val="none" w:sz="0" w:space="0" w:color="auto"/>
        <w:right w:val="none" w:sz="0" w:space="0" w:color="auto"/>
      </w:divBdr>
      <w:divsChild>
        <w:div w:id="1708749996">
          <w:marLeft w:val="720"/>
          <w:marRight w:val="0"/>
          <w:marTop w:val="0"/>
          <w:marBottom w:val="0"/>
          <w:divBdr>
            <w:top w:val="none" w:sz="0" w:space="0" w:color="auto"/>
            <w:left w:val="none" w:sz="0" w:space="0" w:color="auto"/>
            <w:bottom w:val="none" w:sz="0" w:space="0" w:color="auto"/>
            <w:right w:val="none" w:sz="0" w:space="0" w:color="auto"/>
          </w:divBdr>
        </w:div>
      </w:divsChild>
    </w:div>
    <w:div w:id="672412887">
      <w:bodyDiv w:val="1"/>
      <w:marLeft w:val="0"/>
      <w:marRight w:val="0"/>
      <w:marTop w:val="0"/>
      <w:marBottom w:val="0"/>
      <w:divBdr>
        <w:top w:val="none" w:sz="0" w:space="0" w:color="auto"/>
        <w:left w:val="none" w:sz="0" w:space="0" w:color="auto"/>
        <w:bottom w:val="none" w:sz="0" w:space="0" w:color="auto"/>
        <w:right w:val="none" w:sz="0" w:space="0" w:color="auto"/>
      </w:divBdr>
    </w:div>
    <w:div w:id="786895873">
      <w:bodyDiv w:val="1"/>
      <w:marLeft w:val="0"/>
      <w:marRight w:val="0"/>
      <w:marTop w:val="0"/>
      <w:marBottom w:val="0"/>
      <w:divBdr>
        <w:top w:val="none" w:sz="0" w:space="0" w:color="auto"/>
        <w:left w:val="none" w:sz="0" w:space="0" w:color="auto"/>
        <w:bottom w:val="none" w:sz="0" w:space="0" w:color="auto"/>
        <w:right w:val="none" w:sz="0" w:space="0" w:color="auto"/>
      </w:divBdr>
      <w:divsChild>
        <w:div w:id="1645886202">
          <w:marLeft w:val="720"/>
          <w:marRight w:val="0"/>
          <w:marTop w:val="0"/>
          <w:marBottom w:val="0"/>
          <w:divBdr>
            <w:top w:val="none" w:sz="0" w:space="0" w:color="auto"/>
            <w:left w:val="none" w:sz="0" w:space="0" w:color="auto"/>
            <w:bottom w:val="none" w:sz="0" w:space="0" w:color="auto"/>
            <w:right w:val="none" w:sz="0" w:space="0" w:color="auto"/>
          </w:divBdr>
        </w:div>
      </w:divsChild>
    </w:div>
    <w:div w:id="896942274">
      <w:bodyDiv w:val="1"/>
      <w:marLeft w:val="0"/>
      <w:marRight w:val="0"/>
      <w:marTop w:val="0"/>
      <w:marBottom w:val="0"/>
      <w:divBdr>
        <w:top w:val="none" w:sz="0" w:space="0" w:color="auto"/>
        <w:left w:val="none" w:sz="0" w:space="0" w:color="auto"/>
        <w:bottom w:val="none" w:sz="0" w:space="0" w:color="auto"/>
        <w:right w:val="none" w:sz="0" w:space="0" w:color="auto"/>
      </w:divBdr>
    </w:div>
    <w:div w:id="928386888">
      <w:bodyDiv w:val="1"/>
      <w:marLeft w:val="0"/>
      <w:marRight w:val="0"/>
      <w:marTop w:val="0"/>
      <w:marBottom w:val="0"/>
      <w:divBdr>
        <w:top w:val="none" w:sz="0" w:space="0" w:color="auto"/>
        <w:left w:val="none" w:sz="0" w:space="0" w:color="auto"/>
        <w:bottom w:val="none" w:sz="0" w:space="0" w:color="auto"/>
        <w:right w:val="none" w:sz="0" w:space="0" w:color="auto"/>
      </w:divBdr>
    </w:div>
    <w:div w:id="935094639">
      <w:bodyDiv w:val="1"/>
      <w:marLeft w:val="0"/>
      <w:marRight w:val="0"/>
      <w:marTop w:val="0"/>
      <w:marBottom w:val="0"/>
      <w:divBdr>
        <w:top w:val="none" w:sz="0" w:space="0" w:color="auto"/>
        <w:left w:val="none" w:sz="0" w:space="0" w:color="auto"/>
        <w:bottom w:val="none" w:sz="0" w:space="0" w:color="auto"/>
        <w:right w:val="none" w:sz="0" w:space="0" w:color="auto"/>
      </w:divBdr>
    </w:div>
    <w:div w:id="1218274475">
      <w:bodyDiv w:val="1"/>
      <w:marLeft w:val="0"/>
      <w:marRight w:val="0"/>
      <w:marTop w:val="0"/>
      <w:marBottom w:val="0"/>
      <w:divBdr>
        <w:top w:val="none" w:sz="0" w:space="0" w:color="auto"/>
        <w:left w:val="none" w:sz="0" w:space="0" w:color="auto"/>
        <w:bottom w:val="none" w:sz="0" w:space="0" w:color="auto"/>
        <w:right w:val="none" w:sz="0" w:space="0" w:color="auto"/>
      </w:divBdr>
    </w:div>
    <w:div w:id="1471433386">
      <w:bodyDiv w:val="1"/>
      <w:marLeft w:val="0"/>
      <w:marRight w:val="0"/>
      <w:marTop w:val="0"/>
      <w:marBottom w:val="0"/>
      <w:divBdr>
        <w:top w:val="none" w:sz="0" w:space="0" w:color="auto"/>
        <w:left w:val="none" w:sz="0" w:space="0" w:color="auto"/>
        <w:bottom w:val="none" w:sz="0" w:space="0" w:color="auto"/>
        <w:right w:val="none" w:sz="0" w:space="0" w:color="auto"/>
      </w:divBdr>
    </w:div>
    <w:div w:id="1786457090">
      <w:bodyDiv w:val="1"/>
      <w:marLeft w:val="0"/>
      <w:marRight w:val="0"/>
      <w:marTop w:val="0"/>
      <w:marBottom w:val="0"/>
      <w:divBdr>
        <w:top w:val="none" w:sz="0" w:space="0" w:color="auto"/>
        <w:left w:val="none" w:sz="0" w:space="0" w:color="auto"/>
        <w:bottom w:val="none" w:sz="0" w:space="0" w:color="auto"/>
        <w:right w:val="none" w:sz="0" w:space="0" w:color="auto"/>
      </w:divBdr>
    </w:div>
    <w:div w:id="1827015667">
      <w:bodyDiv w:val="1"/>
      <w:marLeft w:val="0"/>
      <w:marRight w:val="0"/>
      <w:marTop w:val="0"/>
      <w:marBottom w:val="0"/>
      <w:divBdr>
        <w:top w:val="none" w:sz="0" w:space="0" w:color="auto"/>
        <w:left w:val="none" w:sz="0" w:space="0" w:color="auto"/>
        <w:bottom w:val="none" w:sz="0" w:space="0" w:color="auto"/>
        <w:right w:val="none" w:sz="0" w:space="0" w:color="auto"/>
      </w:divBdr>
    </w:div>
    <w:div w:id="2064281792">
      <w:bodyDiv w:val="1"/>
      <w:marLeft w:val="0"/>
      <w:marRight w:val="0"/>
      <w:marTop w:val="0"/>
      <w:marBottom w:val="0"/>
      <w:divBdr>
        <w:top w:val="none" w:sz="0" w:space="0" w:color="auto"/>
        <w:left w:val="none" w:sz="0" w:space="0" w:color="auto"/>
        <w:bottom w:val="none" w:sz="0" w:space="0" w:color="auto"/>
        <w:right w:val="none" w:sz="0" w:space="0" w:color="auto"/>
      </w:divBdr>
    </w:div>
    <w:div w:id="2109159230">
      <w:bodyDiv w:val="1"/>
      <w:marLeft w:val="0"/>
      <w:marRight w:val="0"/>
      <w:marTop w:val="0"/>
      <w:marBottom w:val="0"/>
      <w:divBdr>
        <w:top w:val="none" w:sz="0" w:space="0" w:color="auto"/>
        <w:left w:val="none" w:sz="0" w:space="0" w:color="auto"/>
        <w:bottom w:val="none" w:sz="0" w:space="0" w:color="auto"/>
        <w:right w:val="none" w:sz="0" w:space="0" w:color="auto"/>
      </w:divBdr>
      <w:divsChild>
        <w:div w:id="1594243800">
          <w:marLeft w:val="0"/>
          <w:marRight w:val="0"/>
          <w:marTop w:val="0"/>
          <w:marBottom w:val="0"/>
          <w:divBdr>
            <w:top w:val="none" w:sz="0" w:space="0" w:color="auto"/>
            <w:left w:val="none" w:sz="0" w:space="0" w:color="auto"/>
            <w:bottom w:val="none" w:sz="0" w:space="0" w:color="auto"/>
            <w:right w:val="none" w:sz="0" w:space="0" w:color="auto"/>
          </w:divBdr>
          <w:divsChild>
            <w:div w:id="670065043">
              <w:marLeft w:val="0"/>
              <w:marRight w:val="0"/>
              <w:marTop w:val="0"/>
              <w:marBottom w:val="0"/>
              <w:divBdr>
                <w:top w:val="none" w:sz="0" w:space="0" w:color="auto"/>
                <w:left w:val="none" w:sz="0" w:space="0" w:color="auto"/>
                <w:bottom w:val="none" w:sz="0" w:space="0" w:color="auto"/>
                <w:right w:val="none" w:sz="0" w:space="0" w:color="auto"/>
              </w:divBdr>
              <w:divsChild>
                <w:div w:id="9936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pq-crystals.org/dilithiu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doi.org/10.3390/cryptography8030031" TargetMode="External"/><Relationship Id="rId19" Type="http://schemas.openxmlformats.org/officeDocument/2006/relationships/image" Target="media/image9.png"/><Relationship Id="rId31" Type="http://schemas.openxmlformats.org/officeDocument/2006/relationships/hyperlink" Target="https://app.diagrams.net/#G1blsjaKFu0G_nueVFZ-kb8MReHW-yFfL9#%7B%22pageId%22%3A%22bQQjmkDXTDvGL0F3lnBv%22%7D" TargetMode="External"/><Relationship Id="rId44" Type="http://schemas.openxmlformats.org/officeDocument/2006/relationships/hyperlink" Target="https://www.nist.gov/publications/recommendation-key-derivation" TargetMode="External"/><Relationship Id="rId4" Type="http://schemas.openxmlformats.org/officeDocument/2006/relationships/settings" Target="settings.xml"/><Relationship Id="rId9" Type="http://schemas.openxmlformats.org/officeDocument/2006/relationships/hyperlink" Target="https://doi.org/10.3390/cryptography803003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www.nist.gov/publications/recommendation-key-derivation" TargetMode="External"/><Relationship Id="rId48" Type="http://schemas.openxmlformats.org/officeDocument/2006/relationships/theme" Target="theme/theme1.xml"/><Relationship Id="rId8" Type="http://schemas.openxmlformats.org/officeDocument/2006/relationships/hyperlink" Target="https://dblp.org/pid/43/407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23708-A108-1643-BDED-B12DC685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96</Pages>
  <Words>28730</Words>
  <Characters>163761</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Amirkhanova</dc:creator>
  <cp:keywords/>
  <dc:description/>
  <cp:lastModifiedBy>Dana Amirkhanova</cp:lastModifiedBy>
  <cp:revision>45</cp:revision>
  <dcterms:created xsi:type="dcterms:W3CDTF">2025-03-13T19:49:00Z</dcterms:created>
  <dcterms:modified xsi:type="dcterms:W3CDTF">2025-05-13T08:05:00Z</dcterms:modified>
</cp:coreProperties>
</file>