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58FA" w:rsidRPr="005F6FAF" w:rsidRDefault="00B82168" w:rsidP="00D635FB">
      <w:pPr>
        <w:autoSpaceDE w:val="0"/>
        <w:autoSpaceDN w:val="0"/>
        <w:adjustRightInd w:val="0"/>
        <w:spacing w:after="0" w:line="240" w:lineRule="auto"/>
        <w:jc w:val="center"/>
        <w:rPr>
          <w:rFonts w:ascii="Times New Roman" w:eastAsiaTheme="minorHAnsi" w:hAnsi="Times New Roman"/>
          <w:color w:val="000000"/>
          <w:sz w:val="28"/>
          <w:szCs w:val="28"/>
        </w:rPr>
      </w:pPr>
      <w:r w:rsidRPr="005F6FAF">
        <w:rPr>
          <w:rFonts w:ascii="Times New Roman" w:eastAsiaTheme="minorHAnsi" w:hAnsi="Times New Roman"/>
          <w:color w:val="000000"/>
          <w:sz w:val="28"/>
          <w:szCs w:val="28"/>
          <w:lang w:val="kk-KZ"/>
        </w:rPr>
        <w:t>Ә</w:t>
      </w:r>
      <w:r w:rsidR="00DC74D5" w:rsidRPr="005F6FAF">
        <w:rPr>
          <w:rFonts w:ascii="Times New Roman" w:eastAsiaTheme="minorHAnsi" w:hAnsi="Times New Roman"/>
          <w:color w:val="000000"/>
          <w:sz w:val="28"/>
          <w:szCs w:val="28"/>
        </w:rPr>
        <w:t xml:space="preserve">л-Фараби атындағы Қазақ </w:t>
      </w:r>
      <w:r w:rsidRPr="005F6FAF">
        <w:rPr>
          <w:rFonts w:ascii="Times New Roman" w:eastAsiaTheme="minorHAnsi" w:hAnsi="Times New Roman"/>
          <w:color w:val="000000"/>
          <w:sz w:val="28"/>
          <w:szCs w:val="28"/>
          <w:lang w:val="kk-KZ"/>
        </w:rPr>
        <w:t>ұ</w:t>
      </w:r>
      <w:r w:rsidR="00DC74D5" w:rsidRPr="005F6FAF">
        <w:rPr>
          <w:rFonts w:ascii="Times New Roman" w:eastAsiaTheme="minorHAnsi" w:hAnsi="Times New Roman"/>
          <w:color w:val="000000"/>
          <w:sz w:val="28"/>
          <w:szCs w:val="28"/>
        </w:rPr>
        <w:t>лттық университеті</w:t>
      </w:r>
    </w:p>
    <w:p w:rsidR="001C58FA" w:rsidRPr="005F6FAF" w:rsidRDefault="001C58FA"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C58FA" w:rsidRPr="005F6FAF" w:rsidRDefault="00E32D12" w:rsidP="00D635FB">
      <w:pPr>
        <w:autoSpaceDE w:val="0"/>
        <w:autoSpaceDN w:val="0"/>
        <w:adjustRightInd w:val="0"/>
        <w:spacing w:after="0" w:line="240" w:lineRule="auto"/>
        <w:jc w:val="both"/>
        <w:rPr>
          <w:rFonts w:ascii="Times New Roman" w:eastAsiaTheme="minorHAnsi" w:hAnsi="Times New Roman"/>
          <w:color w:val="000000"/>
          <w:sz w:val="28"/>
          <w:szCs w:val="28"/>
          <w:lang w:val="kk-KZ"/>
        </w:rPr>
      </w:pPr>
      <w:r w:rsidRPr="005F6FAF">
        <w:rPr>
          <w:rFonts w:ascii="Times New Roman" w:eastAsiaTheme="minorHAnsi" w:hAnsi="Times New Roman"/>
          <w:color w:val="000000"/>
          <w:sz w:val="28"/>
          <w:szCs w:val="28"/>
          <w:lang w:val="kk-KZ"/>
        </w:rPr>
        <w:t>ӘОЖ</w:t>
      </w:r>
      <w:r w:rsidR="001C58FA" w:rsidRPr="005F6FAF">
        <w:rPr>
          <w:rFonts w:ascii="Times New Roman" w:eastAsiaTheme="minorHAnsi" w:hAnsi="Times New Roman"/>
          <w:color w:val="000000"/>
          <w:sz w:val="28"/>
          <w:szCs w:val="28"/>
          <w:lang w:val="kk-KZ"/>
        </w:rPr>
        <w:tab/>
      </w:r>
      <w:r w:rsidR="004B13F7" w:rsidRPr="004B13F7">
        <w:rPr>
          <w:rFonts w:ascii="Times New Roman" w:eastAsiaTheme="minorHAnsi" w:hAnsi="Times New Roman"/>
          <w:color w:val="000000"/>
          <w:sz w:val="28"/>
          <w:szCs w:val="28"/>
          <w:lang w:val="kk-KZ"/>
        </w:rPr>
        <w:t>524.3-52</w:t>
      </w:r>
      <w:r w:rsidR="000B7239" w:rsidRPr="005F6FAF">
        <w:rPr>
          <w:rFonts w:ascii="Times New Roman" w:eastAsiaTheme="minorHAnsi" w:hAnsi="Times New Roman"/>
          <w:color w:val="000000"/>
          <w:sz w:val="28"/>
          <w:szCs w:val="28"/>
          <w:lang w:val="kk-KZ"/>
        </w:rPr>
        <w:tab/>
      </w:r>
      <w:r w:rsidR="001C58FA" w:rsidRPr="005F6FAF">
        <w:rPr>
          <w:rFonts w:ascii="Times New Roman" w:eastAsiaTheme="minorHAnsi" w:hAnsi="Times New Roman"/>
          <w:color w:val="000000"/>
          <w:sz w:val="28"/>
          <w:szCs w:val="28"/>
          <w:lang w:val="kk-KZ"/>
        </w:rPr>
        <w:tab/>
      </w:r>
      <w:r w:rsidR="001C58FA" w:rsidRPr="005F6FAF">
        <w:rPr>
          <w:rFonts w:ascii="Times New Roman" w:eastAsiaTheme="minorHAnsi" w:hAnsi="Times New Roman"/>
          <w:color w:val="000000"/>
          <w:sz w:val="28"/>
          <w:szCs w:val="28"/>
          <w:lang w:val="kk-KZ"/>
        </w:rPr>
        <w:tab/>
      </w:r>
      <w:r w:rsidR="001C58FA" w:rsidRPr="005F6FAF">
        <w:rPr>
          <w:rFonts w:ascii="Times New Roman" w:eastAsiaTheme="minorHAnsi" w:hAnsi="Times New Roman"/>
          <w:color w:val="000000"/>
          <w:sz w:val="28"/>
          <w:szCs w:val="28"/>
          <w:lang w:val="kk-KZ"/>
        </w:rPr>
        <w:tab/>
      </w:r>
      <w:r w:rsidRPr="005F6FAF">
        <w:rPr>
          <w:rFonts w:ascii="Times New Roman" w:eastAsiaTheme="minorHAnsi" w:hAnsi="Times New Roman"/>
          <w:color w:val="000000"/>
          <w:sz w:val="28"/>
          <w:szCs w:val="28"/>
          <w:lang w:val="kk-KZ"/>
        </w:rPr>
        <w:tab/>
      </w:r>
      <w:r w:rsidR="001C58FA" w:rsidRPr="005F6FAF">
        <w:rPr>
          <w:rFonts w:ascii="Times New Roman" w:eastAsiaTheme="minorHAnsi" w:hAnsi="Times New Roman"/>
          <w:color w:val="000000"/>
          <w:sz w:val="28"/>
          <w:szCs w:val="28"/>
          <w:lang w:val="kk-KZ"/>
        </w:rPr>
        <w:tab/>
      </w:r>
      <w:r w:rsidR="001C58FA" w:rsidRPr="005F6FAF">
        <w:rPr>
          <w:rFonts w:ascii="Times New Roman" w:eastAsiaTheme="minorHAnsi" w:hAnsi="Times New Roman"/>
          <w:color w:val="000000"/>
          <w:sz w:val="28"/>
          <w:szCs w:val="28"/>
          <w:lang w:val="kk-KZ"/>
        </w:rPr>
        <w:tab/>
      </w:r>
      <w:r w:rsidR="000B7239" w:rsidRPr="005F6FAF">
        <w:rPr>
          <w:rFonts w:ascii="Times New Roman" w:eastAsiaTheme="minorHAnsi" w:hAnsi="Times New Roman"/>
          <w:color w:val="000000"/>
          <w:sz w:val="28"/>
          <w:szCs w:val="28"/>
          <w:lang w:val="kk-KZ"/>
        </w:rPr>
        <w:tab/>
      </w:r>
      <w:r w:rsidR="008E1746" w:rsidRPr="00A348C2">
        <w:rPr>
          <w:rFonts w:ascii="Times New Roman" w:eastAsiaTheme="minorHAnsi" w:hAnsi="Times New Roman"/>
          <w:color w:val="000000"/>
          <w:sz w:val="28"/>
          <w:szCs w:val="28"/>
        </w:rPr>
        <w:t xml:space="preserve">     </w:t>
      </w:r>
      <w:r w:rsidR="00B82168" w:rsidRPr="005F6FAF">
        <w:rPr>
          <w:rFonts w:ascii="Times New Roman" w:eastAsiaTheme="minorHAnsi" w:hAnsi="Times New Roman"/>
          <w:color w:val="000000"/>
          <w:sz w:val="28"/>
          <w:szCs w:val="28"/>
          <w:lang w:val="kk-KZ"/>
        </w:rPr>
        <w:t>Қолжазба құқығында</w:t>
      </w: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133088" w:rsidRDefault="0021185F" w:rsidP="00D635FB">
      <w:pPr>
        <w:autoSpaceDE w:val="0"/>
        <w:autoSpaceDN w:val="0"/>
        <w:adjustRightInd w:val="0"/>
        <w:spacing w:after="0" w:line="240" w:lineRule="auto"/>
        <w:jc w:val="center"/>
        <w:rPr>
          <w:rFonts w:ascii="Times New Roman" w:eastAsiaTheme="minorHAnsi" w:hAnsi="Times New Roman"/>
          <w:b/>
          <w:color w:val="000000"/>
          <w:sz w:val="28"/>
          <w:szCs w:val="28"/>
          <w:lang w:val="kk-KZ"/>
        </w:rPr>
      </w:pPr>
      <w:r w:rsidRPr="0021185F">
        <w:rPr>
          <w:rFonts w:ascii="Times New Roman" w:eastAsiaTheme="minorHAnsi" w:hAnsi="Times New Roman"/>
          <w:b/>
          <w:color w:val="000000"/>
          <w:sz w:val="28"/>
          <w:szCs w:val="28"/>
          <w:lang w:val="kk-KZ"/>
        </w:rPr>
        <w:t>АЛИМБЕТОВА ДИНА АЛТАЕВНА</w:t>
      </w:r>
    </w:p>
    <w:p w:rsidR="000B7239" w:rsidRPr="00B77970" w:rsidRDefault="000B7239"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0B7239" w:rsidRPr="00B77970" w:rsidRDefault="000B7239"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133088" w:rsidRDefault="00086B1F" w:rsidP="00D635FB">
      <w:pPr>
        <w:autoSpaceDE w:val="0"/>
        <w:autoSpaceDN w:val="0"/>
        <w:adjustRightInd w:val="0"/>
        <w:spacing w:after="0" w:line="240" w:lineRule="auto"/>
        <w:jc w:val="center"/>
        <w:rPr>
          <w:rFonts w:ascii="Times New Roman" w:eastAsiaTheme="minorHAnsi" w:hAnsi="Times New Roman"/>
          <w:b/>
          <w:color w:val="000000"/>
          <w:sz w:val="28"/>
          <w:szCs w:val="28"/>
          <w:lang w:val="kk-KZ"/>
        </w:rPr>
      </w:pPr>
      <w:r w:rsidRPr="00086B1F">
        <w:rPr>
          <w:rFonts w:ascii="Times New Roman" w:eastAsiaTheme="minorHAnsi" w:hAnsi="Times New Roman"/>
          <w:b/>
          <w:bCs/>
          <w:color w:val="000000"/>
          <w:sz w:val="28"/>
          <w:szCs w:val="28"/>
          <w:lang w:val="kk-KZ"/>
        </w:rPr>
        <w:t>Жұлдыздардың қалыптасу аймақтарындағы молекулалық бұлттарды зерттеу</w:t>
      </w: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0B7239" w:rsidRPr="005F6FAF" w:rsidRDefault="000B7239"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jc w:val="center"/>
        <w:rPr>
          <w:rFonts w:ascii="Times New Roman" w:eastAsiaTheme="minorHAnsi" w:hAnsi="Times New Roman"/>
          <w:color w:val="000000"/>
          <w:sz w:val="28"/>
          <w:szCs w:val="28"/>
          <w:lang w:val="kk-KZ"/>
        </w:rPr>
      </w:pPr>
      <w:r w:rsidRPr="005F6FAF">
        <w:rPr>
          <w:rFonts w:ascii="Times New Roman" w:eastAsiaTheme="minorHAnsi" w:hAnsi="Times New Roman"/>
          <w:color w:val="000000"/>
          <w:sz w:val="28"/>
          <w:szCs w:val="28"/>
          <w:lang w:val="kk-KZ"/>
        </w:rPr>
        <w:t xml:space="preserve">6D061100 – </w:t>
      </w:r>
      <w:r w:rsidR="00AC552C" w:rsidRPr="005F6FAF">
        <w:rPr>
          <w:rFonts w:ascii="Times New Roman" w:eastAsiaTheme="minorHAnsi" w:hAnsi="Times New Roman"/>
          <w:color w:val="000000"/>
          <w:sz w:val="28"/>
          <w:szCs w:val="28"/>
          <w:lang w:val="kk-KZ"/>
        </w:rPr>
        <w:t>Физика және астрономия</w:t>
      </w: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highlight w:val="yellow"/>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highlight w:val="yellow"/>
          <w:lang w:val="kk-KZ"/>
        </w:rPr>
      </w:pPr>
    </w:p>
    <w:p w:rsidR="001C58FA" w:rsidRPr="005F6FAF" w:rsidRDefault="001C58FA" w:rsidP="00D635FB">
      <w:pPr>
        <w:autoSpaceDE w:val="0"/>
        <w:autoSpaceDN w:val="0"/>
        <w:adjustRightInd w:val="0"/>
        <w:spacing w:after="0" w:line="240" w:lineRule="auto"/>
        <w:ind w:firstLine="709"/>
        <w:jc w:val="center"/>
        <w:rPr>
          <w:rFonts w:ascii="Times New Roman" w:eastAsiaTheme="minorHAnsi" w:hAnsi="Times New Roman"/>
          <w:color w:val="000000"/>
          <w:sz w:val="28"/>
          <w:szCs w:val="28"/>
          <w:highlight w:val="yellow"/>
          <w:lang w:val="kk-KZ"/>
        </w:rPr>
      </w:pPr>
    </w:p>
    <w:p w:rsidR="00AC552C" w:rsidRPr="005F6FAF" w:rsidRDefault="00AC552C" w:rsidP="00D635FB">
      <w:pPr>
        <w:autoSpaceDE w:val="0"/>
        <w:autoSpaceDN w:val="0"/>
        <w:adjustRightInd w:val="0"/>
        <w:spacing w:after="0" w:line="240" w:lineRule="auto"/>
        <w:jc w:val="center"/>
        <w:rPr>
          <w:rFonts w:ascii="Times New Roman" w:eastAsiaTheme="minorHAnsi" w:hAnsi="Times New Roman"/>
          <w:color w:val="000000"/>
          <w:sz w:val="28"/>
          <w:szCs w:val="28"/>
          <w:lang w:val="kk-KZ"/>
        </w:rPr>
      </w:pPr>
      <w:r w:rsidRPr="005F6FAF">
        <w:rPr>
          <w:rFonts w:ascii="Times New Roman" w:eastAsiaTheme="minorHAnsi" w:hAnsi="Times New Roman"/>
          <w:color w:val="000000"/>
          <w:sz w:val="28"/>
          <w:szCs w:val="28"/>
          <w:lang w:val="kk-KZ"/>
        </w:rPr>
        <w:t>Философия докторы (PhD)</w:t>
      </w:r>
    </w:p>
    <w:p w:rsidR="00AC552C" w:rsidRPr="005F6FAF" w:rsidRDefault="00AC552C" w:rsidP="00D635FB">
      <w:pPr>
        <w:autoSpaceDE w:val="0"/>
        <w:autoSpaceDN w:val="0"/>
        <w:adjustRightInd w:val="0"/>
        <w:spacing w:after="0" w:line="240" w:lineRule="auto"/>
        <w:jc w:val="center"/>
        <w:rPr>
          <w:rFonts w:ascii="Times New Roman" w:eastAsiaTheme="minorHAnsi" w:hAnsi="Times New Roman"/>
          <w:color w:val="000000"/>
          <w:sz w:val="28"/>
          <w:szCs w:val="28"/>
          <w:lang w:val="kk-KZ"/>
        </w:rPr>
      </w:pPr>
      <w:r w:rsidRPr="005F6FAF">
        <w:rPr>
          <w:rFonts w:ascii="Times New Roman" w:eastAsiaTheme="minorHAnsi" w:hAnsi="Times New Roman"/>
          <w:color w:val="000000"/>
          <w:sz w:val="28"/>
          <w:szCs w:val="28"/>
          <w:lang w:val="kk-KZ"/>
        </w:rPr>
        <w:t>дәрежесін алу үшін дайындалған диссертация</w:t>
      </w:r>
    </w:p>
    <w:p w:rsidR="001C58FA" w:rsidRPr="005F6FAF" w:rsidRDefault="001C58FA"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C58FA" w:rsidRPr="005F6FAF" w:rsidRDefault="001C58FA"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C58FA" w:rsidRPr="005F6FAF" w:rsidRDefault="001C58FA" w:rsidP="00D635FB">
      <w:pPr>
        <w:tabs>
          <w:tab w:val="left" w:pos="5529"/>
          <w:tab w:val="left" w:pos="5812"/>
        </w:tabs>
        <w:autoSpaceDE w:val="0"/>
        <w:autoSpaceDN w:val="0"/>
        <w:adjustRightInd w:val="0"/>
        <w:spacing w:after="0" w:line="240" w:lineRule="auto"/>
        <w:ind w:firstLine="709"/>
        <w:jc w:val="both"/>
        <w:rPr>
          <w:rFonts w:ascii="Times New Roman" w:eastAsiaTheme="minorHAnsi" w:hAnsi="Times New Roman"/>
          <w:bCs/>
          <w:color w:val="000000"/>
          <w:sz w:val="28"/>
          <w:szCs w:val="28"/>
          <w:lang w:val="kk-KZ"/>
        </w:rPr>
      </w:pPr>
    </w:p>
    <w:p w:rsidR="001C58FA" w:rsidRDefault="001C58FA" w:rsidP="00D635FB">
      <w:pPr>
        <w:tabs>
          <w:tab w:val="left" w:pos="5529"/>
          <w:tab w:val="left" w:pos="5812"/>
        </w:tabs>
        <w:autoSpaceDE w:val="0"/>
        <w:autoSpaceDN w:val="0"/>
        <w:adjustRightInd w:val="0"/>
        <w:spacing w:after="0" w:line="240" w:lineRule="auto"/>
        <w:ind w:firstLine="709"/>
        <w:jc w:val="both"/>
        <w:rPr>
          <w:rFonts w:ascii="Times New Roman" w:eastAsiaTheme="minorHAnsi" w:hAnsi="Times New Roman"/>
          <w:bCs/>
          <w:color w:val="000000"/>
          <w:sz w:val="28"/>
          <w:szCs w:val="28"/>
          <w:lang w:val="kk-KZ"/>
        </w:rPr>
      </w:pPr>
    </w:p>
    <w:p w:rsidR="00E80FED" w:rsidRPr="005F6FAF" w:rsidRDefault="00E80FED" w:rsidP="00D635FB">
      <w:pPr>
        <w:tabs>
          <w:tab w:val="left" w:pos="5529"/>
          <w:tab w:val="left" w:pos="5812"/>
        </w:tabs>
        <w:autoSpaceDE w:val="0"/>
        <w:autoSpaceDN w:val="0"/>
        <w:adjustRightInd w:val="0"/>
        <w:spacing w:after="0" w:line="240" w:lineRule="auto"/>
        <w:jc w:val="both"/>
        <w:rPr>
          <w:rFonts w:ascii="Times New Roman" w:eastAsiaTheme="minorHAnsi" w:hAnsi="Times New Roman"/>
          <w:bCs/>
          <w:color w:val="000000"/>
          <w:sz w:val="28"/>
          <w:szCs w:val="28"/>
          <w:lang w:val="kk-KZ"/>
        </w:rPr>
      </w:pPr>
    </w:p>
    <w:p w:rsidR="001C58FA" w:rsidRPr="005F6FAF" w:rsidRDefault="000B7239" w:rsidP="00D635FB">
      <w:pPr>
        <w:tabs>
          <w:tab w:val="left" w:pos="5529"/>
          <w:tab w:val="left" w:pos="5812"/>
        </w:tabs>
        <w:autoSpaceDE w:val="0"/>
        <w:autoSpaceDN w:val="0"/>
        <w:adjustRightInd w:val="0"/>
        <w:spacing w:after="0" w:line="240" w:lineRule="auto"/>
        <w:jc w:val="both"/>
        <w:rPr>
          <w:rFonts w:ascii="Times New Roman" w:eastAsiaTheme="minorHAnsi" w:hAnsi="Times New Roman"/>
          <w:bCs/>
          <w:color w:val="000000"/>
          <w:sz w:val="28"/>
          <w:szCs w:val="28"/>
          <w:lang w:val="kk-KZ"/>
        </w:rPr>
      </w:pPr>
      <w:r w:rsidRPr="005F6FAF">
        <w:rPr>
          <w:rFonts w:ascii="Times New Roman" w:eastAsiaTheme="minorHAnsi" w:hAnsi="Times New Roman"/>
          <w:bCs/>
          <w:color w:val="000000"/>
          <w:sz w:val="28"/>
          <w:szCs w:val="28"/>
          <w:lang w:val="kk-KZ"/>
        </w:rPr>
        <w:tab/>
      </w:r>
      <w:r w:rsidR="00CE132C">
        <w:rPr>
          <w:rFonts w:ascii="Times New Roman" w:eastAsiaTheme="minorHAnsi" w:hAnsi="Times New Roman"/>
          <w:bCs/>
          <w:color w:val="000000"/>
          <w:sz w:val="28"/>
          <w:szCs w:val="28"/>
          <w:lang w:val="kk-KZ"/>
        </w:rPr>
        <w:t>Ғ</w:t>
      </w:r>
      <w:r w:rsidR="00CE132C" w:rsidRPr="00CE132C">
        <w:rPr>
          <w:rFonts w:ascii="Times New Roman" w:eastAsiaTheme="minorHAnsi" w:hAnsi="Times New Roman"/>
          <w:bCs/>
          <w:color w:val="000000"/>
          <w:sz w:val="28"/>
          <w:szCs w:val="28"/>
          <w:lang w:val="kk-KZ"/>
        </w:rPr>
        <w:t>ылыми кеңесші</w:t>
      </w:r>
      <w:r w:rsidR="00CE132C">
        <w:rPr>
          <w:rFonts w:ascii="Times New Roman" w:eastAsiaTheme="minorHAnsi" w:hAnsi="Times New Roman"/>
          <w:bCs/>
          <w:color w:val="000000"/>
          <w:sz w:val="28"/>
          <w:szCs w:val="28"/>
          <w:lang w:val="kk-KZ"/>
        </w:rPr>
        <w:t>лер</w:t>
      </w:r>
      <w:r w:rsidR="00AC552C" w:rsidRPr="005F6FAF">
        <w:rPr>
          <w:rFonts w:ascii="Times New Roman" w:eastAsiaTheme="minorHAnsi" w:hAnsi="Times New Roman"/>
          <w:bCs/>
          <w:color w:val="000000"/>
          <w:sz w:val="28"/>
          <w:szCs w:val="28"/>
          <w:lang w:val="kk-KZ"/>
        </w:rPr>
        <w:t xml:space="preserve">: </w:t>
      </w:r>
    </w:p>
    <w:p w:rsidR="001C58FA" w:rsidRPr="005F6FAF" w:rsidRDefault="001C58FA" w:rsidP="00D635FB">
      <w:pPr>
        <w:tabs>
          <w:tab w:val="left" w:pos="5529"/>
          <w:tab w:val="left" w:pos="5812"/>
        </w:tabs>
        <w:autoSpaceDE w:val="0"/>
        <w:autoSpaceDN w:val="0"/>
        <w:adjustRightInd w:val="0"/>
        <w:spacing w:after="0" w:line="240" w:lineRule="auto"/>
        <w:jc w:val="both"/>
        <w:rPr>
          <w:rFonts w:ascii="Times New Roman" w:eastAsiaTheme="minorHAnsi" w:hAnsi="Times New Roman"/>
          <w:color w:val="000000"/>
          <w:sz w:val="28"/>
          <w:szCs w:val="28"/>
          <w:lang w:val="kk-KZ"/>
        </w:rPr>
      </w:pPr>
      <w:r w:rsidRPr="005F6FAF">
        <w:rPr>
          <w:rFonts w:ascii="Times New Roman" w:eastAsiaTheme="minorHAnsi" w:hAnsi="Times New Roman"/>
          <w:bCs/>
          <w:color w:val="000000"/>
          <w:sz w:val="28"/>
          <w:szCs w:val="28"/>
          <w:lang w:val="kk-KZ"/>
        </w:rPr>
        <w:tab/>
      </w:r>
      <w:r w:rsidR="00AC552C" w:rsidRPr="005F6FAF">
        <w:rPr>
          <w:rFonts w:ascii="Times New Roman" w:eastAsiaTheme="minorHAnsi" w:hAnsi="Times New Roman"/>
          <w:color w:val="000000"/>
          <w:sz w:val="28"/>
          <w:szCs w:val="28"/>
          <w:lang w:val="kk-KZ"/>
        </w:rPr>
        <w:t>PhD</w:t>
      </w:r>
      <w:r w:rsidR="00AC552C" w:rsidRPr="005F6FAF">
        <w:rPr>
          <w:rFonts w:ascii="Times New Roman" w:eastAsiaTheme="minorHAnsi" w:hAnsi="Times New Roman"/>
          <w:bCs/>
          <w:color w:val="000000"/>
          <w:sz w:val="28"/>
          <w:szCs w:val="28"/>
          <w:lang w:val="kk-KZ"/>
        </w:rPr>
        <w:t xml:space="preserve"> докторы</w:t>
      </w:r>
      <w:r w:rsidR="00FE33DD" w:rsidRPr="005F6FAF">
        <w:rPr>
          <w:rFonts w:ascii="Times New Roman" w:eastAsiaTheme="minorHAnsi" w:hAnsi="Times New Roman"/>
          <w:bCs/>
          <w:color w:val="000000"/>
          <w:sz w:val="28"/>
          <w:szCs w:val="28"/>
          <w:lang w:val="kk-KZ"/>
        </w:rPr>
        <w:t>, әл-Фараби</w:t>
      </w:r>
      <w:r w:rsidR="00E80FED">
        <w:rPr>
          <w:rFonts w:ascii="Times New Roman" w:eastAsiaTheme="minorHAnsi" w:hAnsi="Times New Roman"/>
          <w:bCs/>
          <w:color w:val="000000"/>
          <w:sz w:val="28"/>
          <w:szCs w:val="28"/>
          <w:lang w:val="kk-KZ"/>
        </w:rPr>
        <w:t xml:space="preserve"> </w:t>
      </w:r>
      <w:r w:rsidR="00FE33DD" w:rsidRPr="005F6FAF">
        <w:rPr>
          <w:rFonts w:ascii="Times New Roman" w:eastAsiaTheme="minorHAnsi" w:hAnsi="Times New Roman"/>
          <w:bCs/>
          <w:color w:val="000000"/>
          <w:sz w:val="28"/>
          <w:szCs w:val="28"/>
          <w:lang w:val="kk-KZ"/>
        </w:rPr>
        <w:tab/>
      </w:r>
      <w:r w:rsidR="00B77970">
        <w:rPr>
          <w:rFonts w:ascii="Times New Roman" w:eastAsiaTheme="minorHAnsi" w:hAnsi="Times New Roman"/>
          <w:bCs/>
          <w:color w:val="000000"/>
          <w:sz w:val="28"/>
          <w:szCs w:val="28"/>
          <w:lang w:val="kk-KZ"/>
        </w:rPr>
        <w:t>а</w:t>
      </w:r>
      <w:r w:rsidR="00FE33DD" w:rsidRPr="005F6FAF">
        <w:rPr>
          <w:rFonts w:ascii="Times New Roman" w:eastAsiaTheme="minorHAnsi" w:hAnsi="Times New Roman"/>
          <w:bCs/>
          <w:color w:val="000000"/>
          <w:sz w:val="28"/>
          <w:szCs w:val="28"/>
          <w:lang w:val="kk-KZ"/>
        </w:rPr>
        <w:t xml:space="preserve">тындағы ҚазҰУ </w:t>
      </w:r>
      <w:r w:rsidR="00CD2270">
        <w:rPr>
          <w:rFonts w:ascii="Times New Roman" w:eastAsiaTheme="minorHAnsi" w:hAnsi="Times New Roman"/>
          <w:bCs/>
          <w:color w:val="000000"/>
          <w:sz w:val="28"/>
          <w:szCs w:val="28"/>
          <w:lang w:val="kk-KZ"/>
        </w:rPr>
        <w:t>доценті</w:t>
      </w:r>
      <w:r w:rsidR="00E80FED">
        <w:rPr>
          <w:rFonts w:ascii="Times New Roman" w:eastAsiaTheme="minorHAnsi" w:hAnsi="Times New Roman"/>
          <w:bCs/>
          <w:color w:val="000000"/>
          <w:sz w:val="28"/>
          <w:szCs w:val="28"/>
          <w:lang w:val="kk-KZ"/>
        </w:rPr>
        <w:t xml:space="preserve"> </w:t>
      </w:r>
      <w:r w:rsidRPr="005F6FAF">
        <w:rPr>
          <w:rFonts w:ascii="Times New Roman" w:eastAsiaTheme="minorHAnsi" w:hAnsi="Times New Roman"/>
          <w:bCs/>
          <w:color w:val="000000"/>
          <w:sz w:val="28"/>
          <w:szCs w:val="28"/>
          <w:lang w:val="kk-KZ"/>
        </w:rPr>
        <w:tab/>
      </w:r>
      <w:r w:rsidR="00AC552C" w:rsidRPr="005F6FAF">
        <w:rPr>
          <w:rFonts w:ascii="Times New Roman" w:eastAsiaTheme="minorHAnsi" w:hAnsi="Times New Roman"/>
          <w:bCs/>
          <w:color w:val="000000"/>
          <w:sz w:val="28"/>
          <w:szCs w:val="28"/>
          <w:lang w:val="kk-KZ"/>
        </w:rPr>
        <w:t>Хохлов Серик Анатольевич</w:t>
      </w:r>
    </w:p>
    <w:p w:rsidR="00764B9A" w:rsidRPr="005F6FAF" w:rsidRDefault="00764B9A" w:rsidP="00D635FB">
      <w:pPr>
        <w:tabs>
          <w:tab w:val="left" w:pos="5529"/>
          <w:tab w:val="left" w:pos="5812"/>
        </w:tabs>
        <w:autoSpaceDE w:val="0"/>
        <w:autoSpaceDN w:val="0"/>
        <w:adjustRightInd w:val="0"/>
        <w:spacing w:after="0" w:line="240" w:lineRule="auto"/>
        <w:jc w:val="both"/>
        <w:rPr>
          <w:rFonts w:ascii="Times New Roman" w:eastAsiaTheme="minorHAnsi" w:hAnsi="Times New Roman"/>
          <w:bCs/>
          <w:color w:val="000000"/>
          <w:sz w:val="28"/>
          <w:szCs w:val="28"/>
          <w:lang w:val="kk-KZ"/>
        </w:rPr>
      </w:pPr>
    </w:p>
    <w:p w:rsidR="001B13B7" w:rsidRDefault="001B13B7" w:rsidP="00D635FB">
      <w:pPr>
        <w:tabs>
          <w:tab w:val="left" w:pos="5529"/>
          <w:tab w:val="left" w:pos="5812"/>
        </w:tabs>
        <w:autoSpaceDE w:val="0"/>
        <w:autoSpaceDN w:val="0"/>
        <w:adjustRightInd w:val="0"/>
        <w:spacing w:after="0" w:line="240" w:lineRule="auto"/>
        <w:ind w:left="5529"/>
        <w:rPr>
          <w:rFonts w:ascii="Times New Roman" w:eastAsiaTheme="minorHAnsi" w:hAnsi="Times New Roman"/>
          <w:bCs/>
          <w:color w:val="000000"/>
          <w:sz w:val="28"/>
          <w:szCs w:val="28"/>
          <w:lang w:val="kk-KZ"/>
        </w:rPr>
      </w:pPr>
      <w:r w:rsidRPr="001B13B7">
        <w:rPr>
          <w:rFonts w:ascii="Times New Roman" w:eastAsiaTheme="minorHAnsi" w:hAnsi="Times New Roman"/>
          <w:bCs/>
          <w:color w:val="000000"/>
          <w:sz w:val="28"/>
          <w:szCs w:val="28"/>
          <w:lang w:val="kk-KZ"/>
        </w:rPr>
        <w:t xml:space="preserve">Professor of Xinjiang Astronomical Observatory of the Chinese Academy of Sciences </w:t>
      </w:r>
    </w:p>
    <w:p w:rsidR="00FE33DD" w:rsidRPr="005F6FAF" w:rsidRDefault="008E5BAB" w:rsidP="00D635FB">
      <w:pPr>
        <w:tabs>
          <w:tab w:val="left" w:pos="5529"/>
          <w:tab w:val="left" w:pos="5812"/>
        </w:tabs>
        <w:autoSpaceDE w:val="0"/>
        <w:autoSpaceDN w:val="0"/>
        <w:adjustRightInd w:val="0"/>
        <w:spacing w:after="0" w:line="240" w:lineRule="auto"/>
        <w:rPr>
          <w:rFonts w:ascii="Times New Roman" w:eastAsiaTheme="minorHAnsi" w:hAnsi="Times New Roman"/>
          <w:bCs/>
          <w:color w:val="000000"/>
          <w:sz w:val="28"/>
          <w:szCs w:val="28"/>
          <w:lang w:val="kk-KZ"/>
        </w:rPr>
      </w:pPr>
      <w:r>
        <w:rPr>
          <w:rFonts w:ascii="Times New Roman" w:eastAsiaTheme="minorHAnsi" w:hAnsi="Times New Roman"/>
          <w:bCs/>
          <w:color w:val="000000"/>
          <w:sz w:val="28"/>
          <w:szCs w:val="28"/>
          <w:lang w:val="kk-KZ"/>
        </w:rPr>
        <w:tab/>
      </w:r>
      <w:r w:rsidR="001B13B7" w:rsidRPr="001B13B7">
        <w:rPr>
          <w:rFonts w:ascii="Times New Roman" w:eastAsiaTheme="minorHAnsi" w:hAnsi="Times New Roman"/>
          <w:bCs/>
          <w:color w:val="000000"/>
          <w:sz w:val="28"/>
          <w:szCs w:val="28"/>
          <w:lang w:val="kk-KZ"/>
        </w:rPr>
        <w:t>Jarken Esimbek</w:t>
      </w:r>
    </w:p>
    <w:p w:rsidR="001C58FA" w:rsidRPr="005F6FAF" w:rsidRDefault="001C58FA" w:rsidP="00D635FB">
      <w:pPr>
        <w:tabs>
          <w:tab w:val="left" w:pos="5529"/>
          <w:tab w:val="left" w:pos="5812"/>
        </w:tabs>
        <w:autoSpaceDE w:val="0"/>
        <w:autoSpaceDN w:val="0"/>
        <w:adjustRightInd w:val="0"/>
        <w:spacing w:after="0" w:line="240" w:lineRule="auto"/>
        <w:jc w:val="both"/>
        <w:rPr>
          <w:rFonts w:ascii="Times New Roman" w:eastAsiaTheme="minorHAnsi" w:hAnsi="Times New Roman"/>
          <w:color w:val="000000"/>
          <w:sz w:val="28"/>
          <w:szCs w:val="28"/>
          <w:lang w:val="kk-KZ"/>
        </w:rPr>
      </w:pPr>
    </w:p>
    <w:p w:rsidR="001C58FA" w:rsidRDefault="001C58FA"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3E4F39" w:rsidRDefault="003E4F39"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FE33DD" w:rsidRPr="005F6FAF" w:rsidRDefault="00FE33DD"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C58FA" w:rsidRPr="005F6FAF" w:rsidRDefault="00FE33DD" w:rsidP="00D635FB">
      <w:pPr>
        <w:autoSpaceDE w:val="0"/>
        <w:autoSpaceDN w:val="0"/>
        <w:adjustRightInd w:val="0"/>
        <w:spacing w:after="0" w:line="240" w:lineRule="auto"/>
        <w:jc w:val="center"/>
        <w:rPr>
          <w:rFonts w:ascii="Times New Roman" w:eastAsiaTheme="minorHAnsi" w:hAnsi="Times New Roman"/>
          <w:color w:val="000000"/>
          <w:sz w:val="28"/>
          <w:szCs w:val="28"/>
          <w:lang w:val="kk-KZ"/>
        </w:rPr>
      </w:pPr>
      <w:r w:rsidRPr="005F6FAF">
        <w:rPr>
          <w:rFonts w:ascii="Times New Roman" w:eastAsiaTheme="minorHAnsi" w:hAnsi="Times New Roman"/>
          <w:color w:val="000000"/>
          <w:sz w:val="28"/>
          <w:szCs w:val="28"/>
          <w:lang w:val="kk-KZ"/>
        </w:rPr>
        <w:t>Қазақстан Республикасы</w:t>
      </w:r>
    </w:p>
    <w:p w:rsidR="00A11D27" w:rsidRDefault="007F3798" w:rsidP="00D635FB">
      <w:pPr>
        <w:spacing w:after="0" w:line="240" w:lineRule="auto"/>
        <w:jc w:val="center"/>
        <w:rPr>
          <w:rFonts w:ascii="Times New Roman" w:eastAsiaTheme="minorHAnsi" w:hAnsi="Times New Roman"/>
          <w:color w:val="000000"/>
          <w:sz w:val="28"/>
          <w:szCs w:val="28"/>
          <w:lang w:val="kk-KZ"/>
        </w:rPr>
      </w:pPr>
      <w:r w:rsidRPr="005F6FAF">
        <w:rPr>
          <w:rFonts w:ascii="Times New Roman" w:eastAsiaTheme="minorHAnsi" w:hAnsi="Times New Roman"/>
          <w:noProof/>
          <w:color w:val="000000"/>
          <w:sz w:val="28"/>
          <w:szCs w:val="28"/>
          <w:lang w:eastAsia="zh-CN"/>
        </w:rPr>
        <mc:AlternateContent>
          <mc:Choice Requires="wps">
            <w:drawing>
              <wp:anchor distT="0" distB="0" distL="114300" distR="114300" simplePos="0" relativeHeight="251658240" behindDoc="0" locked="0" layoutInCell="1" allowOverlap="1" wp14:anchorId="390C63C0" wp14:editId="2B5B96BE">
                <wp:simplePos x="0" y="0"/>
                <wp:positionH relativeFrom="column">
                  <wp:posOffset>2661285</wp:posOffset>
                </wp:positionH>
                <wp:positionV relativeFrom="paragraph">
                  <wp:posOffset>379095</wp:posOffset>
                </wp:positionV>
                <wp:extent cx="600075" cy="188595"/>
                <wp:effectExtent l="0" t="0" r="9525" b="1905"/>
                <wp:wrapNone/>
                <wp:docPr id="83" name="Прямоугольник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1885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26E846F0" id="Прямоугольник 83" o:spid="_x0000_s1026" style="position:absolute;margin-left:209.55pt;margin-top:29.85pt;width:47.25pt;height:1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E1wgIAAK8FAAAOAAAAZHJzL2Uyb0RvYy54bWysVM1uEzEQviPxDpbvdDehadOomypqVYQU&#10;lYoW9ex4vdkVXo+xnT9OSFyReAQeggvip8+weSPG3p+mpeKAuFgezzff/Hhmjk/WpSRLYWwBKqG9&#10;vZgSoTikhZon9M31+bMhJdYxlTIJSiR0Iyw9GT99crzSI9GHHGQqDEESZUcrndDcOT2KIstzUTK7&#10;B1ooVGZgSuZQNPMoNWyF7KWM+nF8EK3ApNoAF9bi61mtpOPAn2WCu1dZZoUjMqEYmwunCefMn9H4&#10;mI3mhum84E0Y7B+iKFmh0GlHdcYcIwtT/EFVFtyAhcztcSgjyLKCi5ADZtOLH2RzlTMtQi5YHKu7&#10;Mtn/R8svlpeGFGlCh88pUazEP6q+bD9sP1c/q9vtx+prdVv92H6qflXfqu8EQVixlbYjNLzSl8bn&#10;bPUU+FuLiuiexgu2wawzU3osZkzWofybrvxi7QjHx4M4jg8HlHBU9YbDwdHAO4vYqDXWxroXAkri&#10;Lwk1+Luh6Gw5ta6GtpAQF8giPS+kDILvKHEqDVky7IXZvNeQ212UVB6rwFvVhP4lpFVnEnJyGyk8&#10;TqrXIsPiYez9EEho2zsnjHOhXK9W5SwVte8B5hk6D1PrLEKigdAzZ+i/424I7ifQctdRNnhvKkLX&#10;d8bx3wKrjTuL4BmU64zLQoF5jEBiVo3nGt8WqS6Nr9IM0g22loF65qzm5wV+25RZd8kMDhmOIy4O&#10;9wqPTMIqodDcKMnBvH/s3eOx91FLyQqHNqH23YIZQYl8qXAqjnr7+37Kg7A/OOyjYHY1s12NWpSn&#10;gL3QwxWlebh6vJPtNTNQ3uB+mXivqGKKo++Ecmda4dTVywQ3FBeTSYDhZGvmpupKc0/uq+rb8np9&#10;w4xuetdh019AO+Bs9KCFa6y3VDBZOMiK0N93dW3qjVshNE6zwfza2ZUD6m7Pjn8DAAD//wMAUEsD&#10;BBQABgAIAAAAIQAW8AAl4QAAAAkBAAAPAAAAZHJzL2Rvd25yZXYueG1sTI9NS8NAEIbvgv9hGcGb&#10;3UT7tTGbIoUKIkRs68HbNBmTaHY3ZDdt+u87nvQ4vA/v+0y6Gk0rjtT7xlkN8SQCQbZwZWMrDfvd&#10;5m4Jwge0JbbOkoYzeVhl11cpJqU72Xc6bkMluMT6BDXUIXSJlL6oyaCfuI4sZ1+uNxj47CtZ9nji&#10;ctPK+yiaS4ON5YUaO1rXVPxsB8O7r4s8lx94Hp7x8yVav6nvfKO0vr0Znx5BBBrDHwy/+qwOGTsd&#10;3GBLL1oN01jFjGqYqQUIBmbxwxzEQcNSTUFmqfz/QXYBAAD//wMAUEsBAi0AFAAGAAgAAAAhALaD&#10;OJL+AAAA4QEAABMAAAAAAAAAAAAAAAAAAAAAAFtDb250ZW50X1R5cGVzXS54bWxQSwECLQAUAAYA&#10;CAAAACEAOP0h/9YAAACUAQAACwAAAAAAAAAAAAAAAAAvAQAAX3JlbHMvLnJlbHNQSwECLQAUAAYA&#10;CAAAACEA/HqRNcICAACvBQAADgAAAAAAAAAAAAAAAAAuAgAAZHJzL2Uyb0RvYy54bWxQSwECLQAU&#10;AAYACAAAACEAFvAAJeEAAAAJAQAADwAAAAAAAAAAAAAAAAAcBQAAZHJzL2Rvd25yZXYueG1sUEsF&#10;BgAAAAAEAAQA8wAAACoGAAAAAA==&#10;" fillcolor="white [3212]" stroked="f" strokeweight="2pt">
                <v:path arrowok="t"/>
              </v:rect>
            </w:pict>
          </mc:Fallback>
        </mc:AlternateContent>
      </w:r>
      <w:r w:rsidR="001C58FA" w:rsidRPr="005F6FAF">
        <w:rPr>
          <w:rFonts w:ascii="Times New Roman" w:eastAsiaTheme="minorHAnsi" w:hAnsi="Times New Roman"/>
          <w:color w:val="000000"/>
          <w:sz w:val="28"/>
          <w:szCs w:val="28"/>
          <w:lang w:val="kk-KZ"/>
        </w:rPr>
        <w:t>Алматы, 20</w:t>
      </w:r>
      <w:r w:rsidR="00FE33DD" w:rsidRPr="005F6FAF">
        <w:rPr>
          <w:rFonts w:ascii="Times New Roman" w:eastAsiaTheme="minorHAnsi" w:hAnsi="Times New Roman"/>
          <w:color w:val="000000"/>
          <w:sz w:val="28"/>
          <w:szCs w:val="28"/>
          <w:lang w:val="kk-KZ"/>
        </w:rPr>
        <w:t>2</w:t>
      </w:r>
      <w:r w:rsidR="002162BB">
        <w:rPr>
          <w:rFonts w:ascii="Times New Roman" w:eastAsiaTheme="minorHAnsi" w:hAnsi="Times New Roman"/>
          <w:color w:val="000000"/>
          <w:sz w:val="28"/>
          <w:szCs w:val="28"/>
          <w:lang w:val="kk-KZ"/>
        </w:rPr>
        <w:t>3</w:t>
      </w:r>
      <w:r w:rsidR="00A11D27">
        <w:rPr>
          <w:rFonts w:ascii="Times New Roman" w:eastAsiaTheme="minorHAnsi" w:hAnsi="Times New Roman"/>
          <w:color w:val="000000"/>
          <w:sz w:val="28"/>
          <w:szCs w:val="28"/>
          <w:lang w:val="kk-KZ"/>
        </w:rPr>
        <w:br w:type="page"/>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3"/>
        <w:gridCol w:w="1205"/>
      </w:tblGrid>
      <w:tr w:rsidR="00B42E78" w:rsidRPr="00133088" w:rsidTr="008870A8">
        <w:tc>
          <w:tcPr>
            <w:tcW w:w="9638" w:type="dxa"/>
            <w:gridSpan w:val="2"/>
          </w:tcPr>
          <w:p w:rsidR="00B42E78" w:rsidRDefault="00662A1A" w:rsidP="00D635FB">
            <w:pPr>
              <w:jc w:val="center"/>
              <w:rPr>
                <w:rFonts w:ascii="Times New Roman" w:hAnsi="Times New Roman"/>
                <w:b/>
                <w:sz w:val="28"/>
                <w:szCs w:val="28"/>
                <w:lang w:val="kk-KZ"/>
              </w:rPr>
            </w:pPr>
            <w:r w:rsidRPr="00133088">
              <w:rPr>
                <w:rFonts w:ascii="Times New Roman" w:hAnsi="Times New Roman"/>
                <w:b/>
                <w:sz w:val="28"/>
                <w:szCs w:val="28"/>
                <w:lang w:val="kk-KZ"/>
              </w:rPr>
              <w:lastRenderedPageBreak/>
              <w:t>МАЗМҰНЫ</w:t>
            </w:r>
          </w:p>
          <w:p w:rsidR="00DF6615" w:rsidRPr="00133088" w:rsidRDefault="00DF6615" w:rsidP="00D635FB">
            <w:pPr>
              <w:ind w:firstLine="709"/>
              <w:jc w:val="center"/>
              <w:rPr>
                <w:rFonts w:ascii="Times New Roman" w:hAnsi="Times New Roman"/>
                <w:b/>
                <w:sz w:val="28"/>
                <w:szCs w:val="28"/>
                <w:lang w:val="kk-KZ"/>
              </w:rPr>
            </w:pPr>
          </w:p>
        </w:tc>
      </w:tr>
      <w:tr w:rsidR="00B42E78" w:rsidRPr="00133088" w:rsidTr="008870A8">
        <w:tc>
          <w:tcPr>
            <w:tcW w:w="8647" w:type="dxa"/>
          </w:tcPr>
          <w:p w:rsidR="00B42E78" w:rsidRPr="002C1D8B" w:rsidRDefault="00FD30D6" w:rsidP="00D635FB">
            <w:pPr>
              <w:jc w:val="both"/>
              <w:rPr>
                <w:rFonts w:ascii="Times New Roman" w:eastAsiaTheme="minorHAnsi" w:hAnsi="Times New Roman"/>
                <w:b/>
                <w:color w:val="000000"/>
                <w:sz w:val="28"/>
                <w:szCs w:val="28"/>
                <w:lang w:val="kk-KZ"/>
              </w:rPr>
            </w:pPr>
            <w:r w:rsidRPr="002C1D8B">
              <w:rPr>
                <w:rFonts w:ascii="Times New Roman" w:eastAsiaTheme="minorHAnsi" w:hAnsi="Times New Roman"/>
                <w:b/>
                <w:color w:val="000000"/>
                <w:sz w:val="28"/>
                <w:szCs w:val="28"/>
                <w:lang w:val="kk-KZ"/>
              </w:rPr>
              <w:t>АНЫҚТАМАЛАР, БЕЛГІЛЕУЛЕР МЕН ҚЫСҚАРТУЛАР</w:t>
            </w:r>
          </w:p>
        </w:tc>
        <w:tc>
          <w:tcPr>
            <w:tcW w:w="991" w:type="dxa"/>
          </w:tcPr>
          <w:p w:rsidR="00B42E78" w:rsidRPr="00DF6615" w:rsidRDefault="00EF16A9" w:rsidP="00D635FB">
            <w:pPr>
              <w:ind w:firstLine="709"/>
              <w:jc w:val="right"/>
              <w:rPr>
                <w:rFonts w:ascii="Times New Roman" w:hAnsi="Times New Roman"/>
                <w:b/>
                <w:sz w:val="28"/>
                <w:szCs w:val="28"/>
                <w:lang w:val="kk-KZ"/>
              </w:rPr>
            </w:pPr>
            <w:r w:rsidRPr="00DF6615">
              <w:rPr>
                <w:rFonts w:ascii="Times New Roman" w:hAnsi="Times New Roman"/>
                <w:b/>
                <w:sz w:val="28"/>
                <w:szCs w:val="28"/>
                <w:lang w:val="kk-KZ"/>
              </w:rPr>
              <w:t>3</w:t>
            </w:r>
          </w:p>
        </w:tc>
      </w:tr>
      <w:tr w:rsidR="00B42E78" w:rsidRPr="00133088" w:rsidTr="008870A8">
        <w:tc>
          <w:tcPr>
            <w:tcW w:w="8647" w:type="dxa"/>
          </w:tcPr>
          <w:p w:rsidR="00B42E78" w:rsidRPr="002C1D8B" w:rsidRDefault="00FD30D6" w:rsidP="00D635FB">
            <w:pPr>
              <w:jc w:val="both"/>
              <w:rPr>
                <w:rFonts w:ascii="Times New Roman" w:hAnsi="Times New Roman"/>
                <w:b/>
                <w:sz w:val="28"/>
                <w:szCs w:val="28"/>
                <w:lang w:val="kk-KZ"/>
              </w:rPr>
            </w:pPr>
            <w:r w:rsidRPr="002C1D8B">
              <w:rPr>
                <w:rFonts w:ascii="Times New Roman" w:eastAsiaTheme="minorHAnsi" w:hAnsi="Times New Roman"/>
                <w:b/>
                <w:color w:val="000000"/>
                <w:sz w:val="28"/>
                <w:szCs w:val="28"/>
                <w:lang w:val="kk-KZ"/>
              </w:rPr>
              <w:t>КІРІСПЕ</w:t>
            </w:r>
          </w:p>
        </w:tc>
        <w:tc>
          <w:tcPr>
            <w:tcW w:w="991" w:type="dxa"/>
          </w:tcPr>
          <w:p w:rsidR="00B42E78" w:rsidRPr="00DF6615" w:rsidRDefault="00EF16A9" w:rsidP="00D635FB">
            <w:pPr>
              <w:ind w:firstLine="709"/>
              <w:jc w:val="right"/>
              <w:rPr>
                <w:rFonts w:ascii="Times New Roman" w:hAnsi="Times New Roman"/>
                <w:b/>
                <w:sz w:val="28"/>
                <w:szCs w:val="28"/>
                <w:lang w:val="kk-KZ"/>
              </w:rPr>
            </w:pPr>
            <w:r w:rsidRPr="00DF6615">
              <w:rPr>
                <w:rFonts w:ascii="Times New Roman" w:hAnsi="Times New Roman"/>
                <w:b/>
                <w:sz w:val="28"/>
                <w:szCs w:val="28"/>
                <w:lang w:val="kk-KZ"/>
              </w:rPr>
              <w:t>4</w:t>
            </w:r>
          </w:p>
        </w:tc>
      </w:tr>
      <w:tr w:rsidR="00B42E78" w:rsidRPr="00133088" w:rsidTr="008870A8">
        <w:tc>
          <w:tcPr>
            <w:tcW w:w="8647" w:type="dxa"/>
          </w:tcPr>
          <w:p w:rsidR="00B42E78" w:rsidRPr="002C1D8B" w:rsidRDefault="0021185F" w:rsidP="008870A8">
            <w:pPr>
              <w:pStyle w:val="a5"/>
              <w:numPr>
                <w:ilvl w:val="0"/>
                <w:numId w:val="8"/>
              </w:numPr>
              <w:ind w:left="0" w:firstLine="0"/>
              <w:jc w:val="both"/>
              <w:rPr>
                <w:rFonts w:ascii="Times New Roman" w:hAnsi="Times New Roman"/>
                <w:b/>
                <w:sz w:val="28"/>
                <w:szCs w:val="28"/>
                <w:lang w:val="kk-KZ"/>
              </w:rPr>
            </w:pPr>
            <w:r w:rsidRPr="0021185F">
              <w:rPr>
                <w:rFonts w:ascii="Times New Roman" w:hAnsi="Times New Roman"/>
                <w:b/>
                <w:bCs/>
                <w:color w:val="000000"/>
                <w:sz w:val="28"/>
                <w:szCs w:val="28"/>
                <w:lang w:val="kk-KZ"/>
              </w:rPr>
              <w:t>ЖҰЛДЫЗДАРДЫҢ ПАЙДА БОЛУЫНЫҢ НЕГІЗГІ ФИЗИКАЛЫҚ КӨРІНІСІ</w:t>
            </w:r>
          </w:p>
        </w:tc>
        <w:tc>
          <w:tcPr>
            <w:tcW w:w="991" w:type="dxa"/>
          </w:tcPr>
          <w:p w:rsidR="0021185F" w:rsidRDefault="0021185F" w:rsidP="00D635FB">
            <w:pPr>
              <w:ind w:firstLine="709"/>
              <w:jc w:val="right"/>
              <w:rPr>
                <w:rFonts w:ascii="Times New Roman" w:hAnsi="Times New Roman"/>
                <w:b/>
                <w:sz w:val="28"/>
                <w:szCs w:val="28"/>
                <w:lang w:val="kk-KZ"/>
              </w:rPr>
            </w:pPr>
          </w:p>
          <w:p w:rsidR="00B42E78" w:rsidRPr="00DF6615" w:rsidRDefault="007738D7" w:rsidP="00D635FB">
            <w:pPr>
              <w:ind w:firstLine="709"/>
              <w:jc w:val="right"/>
              <w:rPr>
                <w:rFonts w:ascii="Times New Roman" w:hAnsi="Times New Roman"/>
                <w:b/>
                <w:sz w:val="28"/>
                <w:szCs w:val="28"/>
                <w:lang w:val="kk-KZ"/>
              </w:rPr>
            </w:pPr>
            <w:r>
              <w:rPr>
                <w:rFonts w:ascii="Times New Roman" w:hAnsi="Times New Roman"/>
                <w:b/>
                <w:sz w:val="28"/>
                <w:szCs w:val="28"/>
                <w:lang w:val="kk-KZ"/>
              </w:rPr>
              <w:t>8</w:t>
            </w:r>
          </w:p>
        </w:tc>
      </w:tr>
      <w:tr w:rsidR="00B42E78" w:rsidRPr="00133088" w:rsidTr="008870A8">
        <w:tc>
          <w:tcPr>
            <w:tcW w:w="8647" w:type="dxa"/>
          </w:tcPr>
          <w:p w:rsidR="00B42E78" w:rsidRPr="002C1D8B" w:rsidRDefault="0021185F" w:rsidP="00D635FB">
            <w:pPr>
              <w:pStyle w:val="a5"/>
              <w:numPr>
                <w:ilvl w:val="1"/>
                <w:numId w:val="7"/>
              </w:numPr>
              <w:ind w:left="0" w:firstLine="0"/>
              <w:jc w:val="both"/>
              <w:rPr>
                <w:rFonts w:ascii="Times New Roman" w:hAnsi="Times New Roman"/>
                <w:sz w:val="28"/>
                <w:szCs w:val="28"/>
              </w:rPr>
            </w:pPr>
            <w:r>
              <w:rPr>
                <w:rFonts w:ascii="Times New Roman" w:hAnsi="Times New Roman"/>
                <w:bCs/>
                <w:color w:val="000000"/>
                <w:sz w:val="28"/>
                <w:szCs w:val="28"/>
                <w:lang w:val="kk-KZ"/>
              </w:rPr>
              <w:t>Аз массалы және массивті жұлдыздар</w:t>
            </w:r>
            <w:r w:rsidR="00E0034D">
              <w:rPr>
                <w:rFonts w:ascii="Times New Roman" w:hAnsi="Times New Roman"/>
                <w:bCs/>
                <w:color w:val="000000"/>
                <w:sz w:val="28"/>
                <w:szCs w:val="28"/>
                <w:lang w:val="kk-KZ"/>
              </w:rPr>
              <w:t>дың эволюциясы</w:t>
            </w:r>
          </w:p>
        </w:tc>
        <w:tc>
          <w:tcPr>
            <w:tcW w:w="991" w:type="dxa"/>
          </w:tcPr>
          <w:p w:rsidR="00B42E78" w:rsidRPr="007738D7" w:rsidRDefault="007738D7" w:rsidP="00D635FB">
            <w:pPr>
              <w:ind w:firstLine="709"/>
              <w:jc w:val="right"/>
              <w:rPr>
                <w:rFonts w:ascii="Times New Roman" w:hAnsi="Times New Roman"/>
                <w:sz w:val="28"/>
                <w:szCs w:val="28"/>
                <w:lang w:val="kk-KZ"/>
              </w:rPr>
            </w:pPr>
            <w:r w:rsidRPr="007738D7">
              <w:rPr>
                <w:rFonts w:ascii="Times New Roman" w:hAnsi="Times New Roman"/>
                <w:sz w:val="28"/>
                <w:szCs w:val="28"/>
                <w:lang w:val="kk-KZ"/>
              </w:rPr>
              <w:t>8</w:t>
            </w:r>
          </w:p>
        </w:tc>
      </w:tr>
      <w:tr w:rsidR="00B42E78" w:rsidRPr="00133088" w:rsidTr="008870A8">
        <w:tc>
          <w:tcPr>
            <w:tcW w:w="8647" w:type="dxa"/>
          </w:tcPr>
          <w:p w:rsidR="00B42E78" w:rsidRPr="002C1D8B" w:rsidRDefault="0021185F" w:rsidP="00D635FB">
            <w:pPr>
              <w:pStyle w:val="a5"/>
              <w:numPr>
                <w:ilvl w:val="1"/>
                <w:numId w:val="7"/>
              </w:numPr>
              <w:ind w:left="0" w:firstLine="0"/>
              <w:jc w:val="both"/>
              <w:rPr>
                <w:rFonts w:ascii="Times New Roman" w:hAnsi="Times New Roman"/>
                <w:sz w:val="28"/>
                <w:szCs w:val="28"/>
              </w:rPr>
            </w:pPr>
            <w:r>
              <w:rPr>
                <w:rFonts w:ascii="Times New Roman" w:hAnsi="Times New Roman"/>
                <w:sz w:val="28"/>
                <w:szCs w:val="28"/>
                <w:lang w:val="kk-KZ"/>
              </w:rPr>
              <w:t>Иондалған сутек аймағының эволюциясы және Құс жолындағы таралуы</w:t>
            </w:r>
          </w:p>
        </w:tc>
        <w:tc>
          <w:tcPr>
            <w:tcW w:w="991" w:type="dxa"/>
          </w:tcPr>
          <w:p w:rsidR="008870A8" w:rsidRDefault="008870A8" w:rsidP="00D635FB">
            <w:pPr>
              <w:ind w:firstLine="709"/>
              <w:jc w:val="right"/>
              <w:rPr>
                <w:rFonts w:ascii="Times New Roman" w:hAnsi="Times New Roman"/>
                <w:sz w:val="28"/>
                <w:szCs w:val="28"/>
              </w:rPr>
            </w:pPr>
          </w:p>
          <w:p w:rsidR="00B42E78" w:rsidRPr="00086045" w:rsidRDefault="00086045" w:rsidP="00D635FB">
            <w:pPr>
              <w:ind w:firstLine="709"/>
              <w:jc w:val="right"/>
              <w:rPr>
                <w:rFonts w:ascii="Times New Roman" w:hAnsi="Times New Roman"/>
                <w:sz w:val="28"/>
                <w:szCs w:val="28"/>
                <w:lang w:val="kk-KZ"/>
              </w:rPr>
            </w:pPr>
            <w:r>
              <w:rPr>
                <w:rFonts w:ascii="Times New Roman" w:hAnsi="Times New Roman"/>
                <w:sz w:val="28"/>
                <w:szCs w:val="28"/>
                <w:lang w:val="kk-KZ"/>
              </w:rPr>
              <w:t>19</w:t>
            </w:r>
          </w:p>
        </w:tc>
      </w:tr>
      <w:tr w:rsidR="00B42E78" w:rsidRPr="00133088" w:rsidTr="008870A8">
        <w:tc>
          <w:tcPr>
            <w:tcW w:w="8647" w:type="dxa"/>
          </w:tcPr>
          <w:p w:rsidR="00B42E78" w:rsidRPr="002C1D8B" w:rsidRDefault="0021185F" w:rsidP="00D635FB">
            <w:pPr>
              <w:pStyle w:val="a5"/>
              <w:numPr>
                <w:ilvl w:val="1"/>
                <w:numId w:val="7"/>
              </w:numPr>
              <w:ind w:left="0" w:firstLine="0"/>
              <w:jc w:val="both"/>
              <w:rPr>
                <w:rFonts w:ascii="Times New Roman" w:hAnsi="Times New Roman"/>
                <w:sz w:val="28"/>
                <w:szCs w:val="28"/>
              </w:rPr>
            </w:pPr>
            <w:r w:rsidRPr="00B3415B">
              <w:rPr>
                <w:rFonts w:ascii="Times New Roman" w:hAnsi="Times New Roman"/>
                <w:sz w:val="28"/>
                <w:szCs w:val="28"/>
                <w:lang w:val="kk-KZ"/>
              </w:rPr>
              <w:t>Иондалған сутегі аймағының айналасында жұлдыздардың пайда болуы</w:t>
            </w:r>
          </w:p>
        </w:tc>
        <w:tc>
          <w:tcPr>
            <w:tcW w:w="991" w:type="dxa"/>
          </w:tcPr>
          <w:p w:rsidR="008870A8" w:rsidRDefault="008870A8" w:rsidP="00D635FB">
            <w:pPr>
              <w:ind w:firstLine="709"/>
              <w:jc w:val="right"/>
              <w:rPr>
                <w:rFonts w:ascii="Times New Roman" w:hAnsi="Times New Roman"/>
                <w:sz w:val="28"/>
                <w:szCs w:val="28"/>
                <w:lang w:val="kk-KZ"/>
              </w:rPr>
            </w:pPr>
          </w:p>
          <w:p w:rsidR="00B42E78" w:rsidRPr="007738D7" w:rsidRDefault="007738D7" w:rsidP="00086045">
            <w:pPr>
              <w:ind w:firstLine="709"/>
              <w:jc w:val="right"/>
              <w:rPr>
                <w:rFonts w:ascii="Times New Roman" w:hAnsi="Times New Roman"/>
                <w:sz w:val="28"/>
                <w:szCs w:val="28"/>
              </w:rPr>
            </w:pPr>
            <w:r w:rsidRPr="007738D7">
              <w:rPr>
                <w:rFonts w:ascii="Times New Roman" w:hAnsi="Times New Roman"/>
                <w:sz w:val="28"/>
                <w:szCs w:val="28"/>
                <w:lang w:val="kk-KZ"/>
              </w:rPr>
              <w:t>2</w:t>
            </w:r>
            <w:r w:rsidR="00086045">
              <w:rPr>
                <w:rFonts w:ascii="Times New Roman" w:hAnsi="Times New Roman"/>
                <w:sz w:val="28"/>
                <w:szCs w:val="28"/>
                <w:lang w:val="kk-KZ"/>
              </w:rPr>
              <w:t>3</w:t>
            </w:r>
          </w:p>
        </w:tc>
      </w:tr>
      <w:tr w:rsidR="00B42E78" w:rsidRPr="00133088" w:rsidTr="008870A8">
        <w:tc>
          <w:tcPr>
            <w:tcW w:w="8647" w:type="dxa"/>
          </w:tcPr>
          <w:p w:rsidR="00B42E78" w:rsidRPr="00133088" w:rsidRDefault="00E0034D" w:rsidP="00D635FB">
            <w:pPr>
              <w:pStyle w:val="a5"/>
              <w:numPr>
                <w:ilvl w:val="0"/>
                <w:numId w:val="8"/>
              </w:numPr>
              <w:ind w:left="0" w:firstLine="0"/>
              <w:jc w:val="both"/>
              <w:rPr>
                <w:rFonts w:ascii="Times New Roman" w:hAnsi="Times New Roman"/>
                <w:b/>
                <w:sz w:val="28"/>
                <w:szCs w:val="28"/>
              </w:rPr>
            </w:pPr>
            <w:r w:rsidRPr="00FC79C0">
              <w:rPr>
                <w:rFonts w:ascii="Times New Roman" w:hAnsi="Times New Roman"/>
                <w:b/>
                <w:sz w:val="28"/>
                <w:szCs w:val="28"/>
                <w:lang w:val="kk-KZ"/>
              </w:rPr>
              <w:t>БАҚЫЛАУ</w:t>
            </w:r>
            <w:r>
              <w:rPr>
                <w:rFonts w:ascii="Times New Roman" w:hAnsi="Times New Roman"/>
                <w:b/>
                <w:sz w:val="28"/>
                <w:szCs w:val="28"/>
                <w:lang w:val="kk-KZ"/>
              </w:rPr>
              <w:t>ҒА АРНАЛҒАН ЖАБДЫҚТАР</w:t>
            </w:r>
            <w:r w:rsidRPr="00FC79C0">
              <w:rPr>
                <w:rFonts w:ascii="Times New Roman" w:hAnsi="Times New Roman"/>
                <w:b/>
                <w:sz w:val="28"/>
                <w:szCs w:val="28"/>
                <w:lang w:val="kk-KZ"/>
              </w:rPr>
              <w:t xml:space="preserve"> МЕН ДЕРЕКТЕР</w:t>
            </w:r>
          </w:p>
        </w:tc>
        <w:tc>
          <w:tcPr>
            <w:tcW w:w="991" w:type="dxa"/>
          </w:tcPr>
          <w:p w:rsidR="00B42E78" w:rsidRPr="007738D7" w:rsidRDefault="00086045" w:rsidP="00D635FB">
            <w:pPr>
              <w:ind w:firstLine="709"/>
              <w:jc w:val="right"/>
              <w:rPr>
                <w:rFonts w:ascii="Times New Roman" w:hAnsi="Times New Roman"/>
                <w:b/>
                <w:sz w:val="28"/>
                <w:szCs w:val="28"/>
                <w:lang w:val="kk-KZ"/>
              </w:rPr>
            </w:pPr>
            <w:r>
              <w:rPr>
                <w:rFonts w:ascii="Times New Roman" w:hAnsi="Times New Roman"/>
                <w:b/>
                <w:sz w:val="28"/>
                <w:szCs w:val="28"/>
                <w:lang w:val="kk-KZ"/>
              </w:rPr>
              <w:t>26</w:t>
            </w:r>
          </w:p>
        </w:tc>
      </w:tr>
      <w:tr w:rsidR="00B42E78" w:rsidRPr="00133088" w:rsidTr="008870A8">
        <w:tc>
          <w:tcPr>
            <w:tcW w:w="8647" w:type="dxa"/>
          </w:tcPr>
          <w:p w:rsidR="00B42E78" w:rsidRPr="00E0034D" w:rsidRDefault="00E0034D" w:rsidP="00D635FB">
            <w:pPr>
              <w:pStyle w:val="a5"/>
              <w:numPr>
                <w:ilvl w:val="1"/>
                <w:numId w:val="8"/>
              </w:numPr>
              <w:ind w:left="0" w:firstLine="0"/>
              <w:jc w:val="both"/>
              <w:rPr>
                <w:rFonts w:ascii="Times New Roman" w:hAnsi="Times New Roman"/>
                <w:sz w:val="28"/>
                <w:szCs w:val="28"/>
              </w:rPr>
            </w:pPr>
            <w:r w:rsidRPr="00E0034D">
              <w:rPr>
                <w:rFonts w:ascii="Times New Roman" w:hAnsi="Times New Roman"/>
                <w:sz w:val="28"/>
                <w:szCs w:val="28"/>
                <w:lang w:val="kk-KZ"/>
              </w:rPr>
              <w:t>Инфрақызыл диапазондағы аспан әлемін зерттеу әдістері</w:t>
            </w:r>
          </w:p>
        </w:tc>
        <w:tc>
          <w:tcPr>
            <w:tcW w:w="991" w:type="dxa"/>
          </w:tcPr>
          <w:p w:rsidR="00B42E78" w:rsidRPr="007738D7" w:rsidRDefault="00086045" w:rsidP="00D635FB">
            <w:pPr>
              <w:ind w:firstLine="709"/>
              <w:jc w:val="right"/>
              <w:rPr>
                <w:rFonts w:ascii="Times New Roman" w:hAnsi="Times New Roman"/>
                <w:sz w:val="28"/>
                <w:szCs w:val="28"/>
                <w:lang w:val="kk-KZ"/>
              </w:rPr>
            </w:pPr>
            <w:r>
              <w:rPr>
                <w:rFonts w:ascii="Times New Roman" w:hAnsi="Times New Roman"/>
                <w:sz w:val="28"/>
                <w:szCs w:val="28"/>
                <w:lang w:val="kk-KZ"/>
              </w:rPr>
              <w:t>29</w:t>
            </w:r>
          </w:p>
        </w:tc>
      </w:tr>
      <w:tr w:rsidR="00B42E78" w:rsidRPr="00133088" w:rsidTr="008870A8">
        <w:trPr>
          <w:trHeight w:val="341"/>
        </w:trPr>
        <w:tc>
          <w:tcPr>
            <w:tcW w:w="8647" w:type="dxa"/>
          </w:tcPr>
          <w:p w:rsidR="00B42E78" w:rsidRPr="00E0034D" w:rsidRDefault="00E0034D" w:rsidP="00D635FB">
            <w:pPr>
              <w:pStyle w:val="a5"/>
              <w:numPr>
                <w:ilvl w:val="1"/>
                <w:numId w:val="8"/>
              </w:numPr>
              <w:ind w:left="0" w:firstLine="0"/>
              <w:jc w:val="both"/>
              <w:rPr>
                <w:rFonts w:ascii="Times New Roman" w:hAnsi="Times New Roman"/>
                <w:sz w:val="28"/>
                <w:szCs w:val="28"/>
              </w:rPr>
            </w:pPr>
            <w:r w:rsidRPr="00E0034D">
              <w:rPr>
                <w:rFonts w:ascii="Times New Roman" w:hAnsi="Times New Roman"/>
                <w:sz w:val="28"/>
                <w:szCs w:val="28"/>
                <w:lang w:val="kk-KZ"/>
              </w:rPr>
              <w:t>Субмиллиметр және радиодиапазонда зерттеу</w:t>
            </w:r>
            <w:r w:rsidR="004843BF">
              <w:rPr>
                <w:rFonts w:ascii="Times New Roman" w:hAnsi="Times New Roman"/>
                <w:sz w:val="28"/>
                <w:szCs w:val="28"/>
                <w:lang w:val="kk-KZ"/>
              </w:rPr>
              <w:t xml:space="preserve"> жұмыстары</w:t>
            </w:r>
            <w:r w:rsidRPr="00E0034D">
              <w:rPr>
                <w:rFonts w:ascii="Times New Roman" w:hAnsi="Times New Roman"/>
                <w:sz w:val="28"/>
                <w:szCs w:val="28"/>
                <w:lang w:val="kk-KZ"/>
              </w:rPr>
              <w:t xml:space="preserve"> </w:t>
            </w:r>
            <w:r>
              <w:rPr>
                <w:rFonts w:ascii="Times New Roman" w:hAnsi="Times New Roman"/>
                <w:sz w:val="28"/>
                <w:szCs w:val="28"/>
                <w:lang w:val="kk-KZ"/>
              </w:rPr>
              <w:t xml:space="preserve">    </w:t>
            </w:r>
          </w:p>
        </w:tc>
        <w:tc>
          <w:tcPr>
            <w:tcW w:w="991" w:type="dxa"/>
          </w:tcPr>
          <w:p w:rsidR="00B42E78" w:rsidRPr="00086045" w:rsidRDefault="00764B9A" w:rsidP="00086045">
            <w:pPr>
              <w:ind w:firstLine="709"/>
              <w:jc w:val="right"/>
              <w:rPr>
                <w:rFonts w:ascii="Times New Roman" w:hAnsi="Times New Roman"/>
                <w:sz w:val="28"/>
                <w:szCs w:val="28"/>
                <w:lang w:val="kk-KZ"/>
              </w:rPr>
            </w:pPr>
            <w:r w:rsidRPr="007738D7">
              <w:rPr>
                <w:rFonts w:ascii="Times New Roman" w:hAnsi="Times New Roman"/>
                <w:sz w:val="28"/>
                <w:szCs w:val="28"/>
              </w:rPr>
              <w:t>3</w:t>
            </w:r>
            <w:r w:rsidR="00086045">
              <w:rPr>
                <w:rFonts w:ascii="Times New Roman" w:hAnsi="Times New Roman"/>
                <w:sz w:val="28"/>
                <w:szCs w:val="28"/>
                <w:lang w:val="kk-KZ"/>
              </w:rPr>
              <w:t>5</w:t>
            </w:r>
          </w:p>
        </w:tc>
      </w:tr>
      <w:tr w:rsidR="00B42E78" w:rsidRPr="00133088" w:rsidTr="008870A8">
        <w:tc>
          <w:tcPr>
            <w:tcW w:w="8647" w:type="dxa"/>
          </w:tcPr>
          <w:p w:rsidR="00B42E78" w:rsidRPr="00133088" w:rsidRDefault="00E0034D" w:rsidP="00D635FB">
            <w:pPr>
              <w:pStyle w:val="a5"/>
              <w:numPr>
                <w:ilvl w:val="1"/>
                <w:numId w:val="8"/>
              </w:numPr>
              <w:ind w:left="0" w:firstLine="0"/>
              <w:jc w:val="both"/>
              <w:rPr>
                <w:rFonts w:ascii="Times New Roman" w:hAnsi="Times New Roman"/>
                <w:sz w:val="28"/>
                <w:szCs w:val="28"/>
              </w:rPr>
            </w:pPr>
            <w:r w:rsidRPr="00174C4C">
              <w:rPr>
                <w:rFonts w:ascii="Times New Roman" w:hAnsi="Times New Roman"/>
                <w:sz w:val="28"/>
                <w:szCs w:val="28"/>
                <w:lang w:val="kk-KZ"/>
              </w:rPr>
              <w:t>Молекулалық сызықты бақылау</w:t>
            </w:r>
            <w:r>
              <w:rPr>
                <w:rFonts w:ascii="Times New Roman" w:hAnsi="Times New Roman"/>
                <w:sz w:val="28"/>
                <w:szCs w:val="28"/>
                <w:lang w:val="kk-KZ"/>
              </w:rPr>
              <w:t xml:space="preserve"> және зерттеу</w:t>
            </w:r>
          </w:p>
        </w:tc>
        <w:tc>
          <w:tcPr>
            <w:tcW w:w="991" w:type="dxa"/>
          </w:tcPr>
          <w:p w:rsidR="00B42E78" w:rsidRPr="007738D7" w:rsidRDefault="007738D7" w:rsidP="00086045">
            <w:pPr>
              <w:ind w:firstLine="709"/>
              <w:jc w:val="right"/>
              <w:rPr>
                <w:rFonts w:ascii="Times New Roman" w:hAnsi="Times New Roman"/>
                <w:sz w:val="28"/>
                <w:szCs w:val="28"/>
                <w:lang w:val="kk-KZ"/>
              </w:rPr>
            </w:pPr>
            <w:r w:rsidRPr="007738D7">
              <w:rPr>
                <w:rFonts w:ascii="Times New Roman" w:hAnsi="Times New Roman"/>
                <w:sz w:val="28"/>
                <w:szCs w:val="28"/>
                <w:lang w:val="kk-KZ"/>
              </w:rPr>
              <w:t>3</w:t>
            </w:r>
            <w:r w:rsidR="00086045">
              <w:rPr>
                <w:rFonts w:ascii="Times New Roman" w:hAnsi="Times New Roman"/>
                <w:sz w:val="28"/>
                <w:szCs w:val="28"/>
                <w:lang w:val="kk-KZ"/>
              </w:rPr>
              <w:t>6</w:t>
            </w:r>
          </w:p>
        </w:tc>
      </w:tr>
      <w:tr w:rsidR="00B42E78" w:rsidRPr="00133088" w:rsidTr="008870A8">
        <w:trPr>
          <w:trHeight w:val="390"/>
        </w:trPr>
        <w:tc>
          <w:tcPr>
            <w:tcW w:w="8647" w:type="dxa"/>
          </w:tcPr>
          <w:p w:rsidR="00B42E78" w:rsidRPr="008471C4" w:rsidRDefault="003B6D5A" w:rsidP="00D635FB">
            <w:pPr>
              <w:pStyle w:val="a5"/>
              <w:numPr>
                <w:ilvl w:val="0"/>
                <w:numId w:val="8"/>
              </w:numPr>
              <w:ind w:left="0" w:firstLine="0"/>
              <w:jc w:val="both"/>
              <w:rPr>
                <w:rFonts w:ascii="Times New Roman" w:hAnsi="Times New Roman"/>
                <w:b/>
                <w:sz w:val="28"/>
                <w:szCs w:val="28"/>
              </w:rPr>
            </w:pPr>
            <w:r w:rsidRPr="00644A62">
              <w:rPr>
                <w:rFonts w:ascii="Times New Roman" w:hAnsi="Times New Roman"/>
                <w:b/>
                <w:sz w:val="28"/>
                <w:szCs w:val="28"/>
                <w:lang w:val="kk-KZ"/>
              </w:rPr>
              <w:t>N24</w:t>
            </w:r>
            <w:r>
              <w:rPr>
                <w:rFonts w:ascii="Times New Roman" w:hAnsi="Times New Roman"/>
                <w:b/>
                <w:sz w:val="28"/>
                <w:szCs w:val="28"/>
                <w:lang w:val="kk-KZ"/>
              </w:rPr>
              <w:t xml:space="preserve"> </w:t>
            </w:r>
            <w:r w:rsidR="00E0034D" w:rsidRPr="00644A62">
              <w:rPr>
                <w:rFonts w:ascii="Times New Roman" w:hAnsi="Times New Roman"/>
                <w:b/>
                <w:sz w:val="28"/>
                <w:szCs w:val="28"/>
                <w:lang w:val="kk-KZ"/>
              </w:rPr>
              <w:t xml:space="preserve">ИНФРАҚЫЗЫЛ ШАҢ КӨПІРШІГІ </w:t>
            </w:r>
          </w:p>
        </w:tc>
        <w:tc>
          <w:tcPr>
            <w:tcW w:w="991" w:type="dxa"/>
          </w:tcPr>
          <w:p w:rsidR="00B42E78" w:rsidRPr="007738D7" w:rsidRDefault="007738D7" w:rsidP="00086045">
            <w:pPr>
              <w:ind w:firstLine="709"/>
              <w:jc w:val="right"/>
              <w:rPr>
                <w:rFonts w:ascii="Times New Roman" w:hAnsi="Times New Roman"/>
                <w:b/>
                <w:sz w:val="28"/>
                <w:szCs w:val="28"/>
                <w:lang w:val="kk-KZ"/>
              </w:rPr>
            </w:pPr>
            <w:r w:rsidRPr="007738D7">
              <w:rPr>
                <w:rFonts w:ascii="Times New Roman" w:hAnsi="Times New Roman"/>
                <w:b/>
                <w:sz w:val="28"/>
                <w:szCs w:val="28"/>
                <w:lang w:val="kk-KZ"/>
              </w:rPr>
              <w:t>4</w:t>
            </w:r>
            <w:r w:rsidR="00086045">
              <w:rPr>
                <w:rFonts w:ascii="Times New Roman" w:hAnsi="Times New Roman"/>
                <w:b/>
                <w:sz w:val="28"/>
                <w:szCs w:val="28"/>
                <w:lang w:val="kk-KZ"/>
              </w:rPr>
              <w:t>3</w:t>
            </w:r>
          </w:p>
        </w:tc>
      </w:tr>
      <w:tr w:rsidR="00B42E78" w:rsidRPr="00133088" w:rsidTr="008870A8">
        <w:tc>
          <w:tcPr>
            <w:tcW w:w="8647" w:type="dxa"/>
          </w:tcPr>
          <w:p w:rsidR="00B42E78" w:rsidRPr="00CD2270" w:rsidRDefault="00E0034D" w:rsidP="00D635FB">
            <w:pPr>
              <w:pStyle w:val="a5"/>
              <w:numPr>
                <w:ilvl w:val="1"/>
                <w:numId w:val="8"/>
              </w:numPr>
              <w:ind w:left="0" w:firstLine="0"/>
              <w:jc w:val="both"/>
              <w:rPr>
                <w:rFonts w:ascii="Times New Roman" w:hAnsi="Times New Roman"/>
                <w:bCs/>
                <w:color w:val="000000"/>
                <w:sz w:val="28"/>
                <w:szCs w:val="28"/>
              </w:rPr>
            </w:pPr>
            <w:r w:rsidRPr="00CD2270">
              <w:rPr>
                <w:rFonts w:ascii="Times New Roman" w:eastAsia="MS Gothic" w:hAnsi="Times New Roman"/>
                <w:sz w:val="28"/>
                <w:szCs w:val="28"/>
                <w:lang w:val="kk-KZ"/>
              </w:rPr>
              <w:t>Шаңның температурасы мен бағананың тығыздығының таралуы</w:t>
            </w:r>
          </w:p>
        </w:tc>
        <w:tc>
          <w:tcPr>
            <w:tcW w:w="991" w:type="dxa"/>
          </w:tcPr>
          <w:p w:rsidR="008870A8" w:rsidRDefault="008870A8" w:rsidP="00D635FB">
            <w:pPr>
              <w:ind w:firstLine="709"/>
              <w:jc w:val="right"/>
              <w:rPr>
                <w:rFonts w:ascii="Times New Roman" w:hAnsi="Times New Roman"/>
                <w:sz w:val="28"/>
                <w:szCs w:val="28"/>
              </w:rPr>
            </w:pPr>
          </w:p>
          <w:p w:rsidR="00B42E78" w:rsidRPr="00086045" w:rsidRDefault="007738D7" w:rsidP="00086045">
            <w:pPr>
              <w:ind w:firstLine="709"/>
              <w:jc w:val="right"/>
              <w:rPr>
                <w:rFonts w:ascii="Times New Roman" w:hAnsi="Times New Roman"/>
                <w:sz w:val="28"/>
                <w:szCs w:val="28"/>
                <w:lang w:val="kk-KZ"/>
              </w:rPr>
            </w:pPr>
            <w:r w:rsidRPr="007738D7">
              <w:rPr>
                <w:rFonts w:ascii="Times New Roman" w:hAnsi="Times New Roman"/>
                <w:sz w:val="28"/>
                <w:szCs w:val="28"/>
              </w:rPr>
              <w:t>4</w:t>
            </w:r>
            <w:r w:rsidR="00086045">
              <w:rPr>
                <w:rFonts w:ascii="Times New Roman" w:hAnsi="Times New Roman"/>
                <w:sz w:val="28"/>
                <w:szCs w:val="28"/>
                <w:lang w:val="kk-KZ"/>
              </w:rPr>
              <w:t>4</w:t>
            </w:r>
          </w:p>
        </w:tc>
      </w:tr>
      <w:tr w:rsidR="00B42E78" w:rsidRPr="00133088" w:rsidTr="008870A8">
        <w:tc>
          <w:tcPr>
            <w:tcW w:w="8647" w:type="dxa"/>
          </w:tcPr>
          <w:p w:rsidR="00B42E78" w:rsidRPr="00133088" w:rsidRDefault="00E0034D" w:rsidP="00D635FB">
            <w:pPr>
              <w:pStyle w:val="a5"/>
              <w:numPr>
                <w:ilvl w:val="1"/>
                <w:numId w:val="8"/>
              </w:numPr>
              <w:ind w:left="0" w:firstLine="0"/>
              <w:jc w:val="both"/>
              <w:rPr>
                <w:rFonts w:ascii="Times New Roman" w:hAnsi="Times New Roman"/>
                <w:bCs/>
                <w:color w:val="000000"/>
                <w:sz w:val="28"/>
                <w:szCs w:val="28"/>
              </w:rPr>
            </w:pPr>
            <w:r w:rsidRPr="00B44F5A">
              <w:rPr>
                <w:rFonts w:ascii="Times New Roman" w:eastAsia="MS Gothic" w:hAnsi="Times New Roman"/>
                <w:sz w:val="28"/>
                <w:szCs w:val="28"/>
                <w:lang w:val="kk-KZ"/>
              </w:rPr>
              <w:t>Тығыз массаны</w:t>
            </w:r>
            <w:r>
              <w:rPr>
                <w:rFonts w:ascii="Times New Roman" w:eastAsia="MS Gothic" w:hAnsi="Times New Roman"/>
                <w:sz w:val="28"/>
                <w:szCs w:val="28"/>
                <w:lang w:val="kk-KZ"/>
              </w:rPr>
              <w:t xml:space="preserve"> </w:t>
            </w:r>
            <w:r w:rsidRPr="00B44F5A">
              <w:rPr>
                <w:rFonts w:ascii="Times New Roman" w:eastAsia="MS Gothic" w:hAnsi="Times New Roman"/>
                <w:sz w:val="28"/>
                <w:szCs w:val="28"/>
                <w:lang w:val="kk-KZ"/>
              </w:rPr>
              <w:t xml:space="preserve"> және оның физикалық параметрлерін анықтау</w:t>
            </w:r>
          </w:p>
        </w:tc>
        <w:tc>
          <w:tcPr>
            <w:tcW w:w="991" w:type="dxa"/>
          </w:tcPr>
          <w:p w:rsidR="00B42E78" w:rsidRPr="00086045" w:rsidRDefault="00086045" w:rsidP="00D635FB">
            <w:pPr>
              <w:ind w:firstLine="709"/>
              <w:jc w:val="right"/>
              <w:rPr>
                <w:rFonts w:ascii="Times New Roman" w:hAnsi="Times New Roman"/>
                <w:sz w:val="28"/>
                <w:szCs w:val="28"/>
                <w:lang w:val="kk-KZ"/>
              </w:rPr>
            </w:pPr>
            <w:r>
              <w:rPr>
                <w:rFonts w:ascii="Times New Roman" w:hAnsi="Times New Roman"/>
                <w:sz w:val="28"/>
                <w:szCs w:val="28"/>
                <w:lang w:val="kk-KZ"/>
              </w:rPr>
              <w:t>49</w:t>
            </w:r>
          </w:p>
        </w:tc>
      </w:tr>
      <w:tr w:rsidR="00B42E78" w:rsidRPr="00133088" w:rsidTr="008870A8">
        <w:tc>
          <w:tcPr>
            <w:tcW w:w="8647" w:type="dxa"/>
          </w:tcPr>
          <w:p w:rsidR="00B42E78" w:rsidRPr="00133088" w:rsidRDefault="00E0034D" w:rsidP="00D635FB">
            <w:pPr>
              <w:pStyle w:val="a5"/>
              <w:numPr>
                <w:ilvl w:val="1"/>
                <w:numId w:val="8"/>
              </w:numPr>
              <w:ind w:left="0" w:firstLine="0"/>
              <w:jc w:val="both"/>
              <w:rPr>
                <w:rFonts w:ascii="Times New Roman" w:hAnsi="Times New Roman"/>
                <w:bCs/>
                <w:color w:val="000000"/>
                <w:sz w:val="28"/>
                <w:szCs w:val="28"/>
              </w:rPr>
            </w:pPr>
            <w:r w:rsidRPr="00B44F5A">
              <w:rPr>
                <w:rFonts w:ascii="Times New Roman" w:eastAsia="MS Gothic" w:hAnsi="Times New Roman"/>
                <w:sz w:val="28"/>
                <w:szCs w:val="28"/>
                <w:lang w:val="kk-KZ"/>
              </w:rPr>
              <w:t>Молекулалық сызықтың сәулеленуі</w:t>
            </w:r>
            <w:r>
              <w:rPr>
                <w:rFonts w:ascii="Times New Roman" w:eastAsia="MS Gothic" w:hAnsi="Times New Roman"/>
                <w:sz w:val="28"/>
                <w:szCs w:val="28"/>
                <w:lang w:val="kk-KZ"/>
              </w:rPr>
              <w:t>н талдау</w:t>
            </w:r>
          </w:p>
        </w:tc>
        <w:tc>
          <w:tcPr>
            <w:tcW w:w="991" w:type="dxa"/>
          </w:tcPr>
          <w:p w:rsidR="00B42E78" w:rsidRPr="00086045" w:rsidRDefault="009510F4" w:rsidP="00086045">
            <w:pPr>
              <w:ind w:firstLine="709"/>
              <w:jc w:val="right"/>
              <w:rPr>
                <w:rFonts w:ascii="Times New Roman" w:hAnsi="Times New Roman"/>
                <w:sz w:val="28"/>
                <w:szCs w:val="28"/>
                <w:lang w:val="kk-KZ"/>
              </w:rPr>
            </w:pPr>
            <w:r w:rsidRPr="007738D7">
              <w:rPr>
                <w:rFonts w:ascii="Times New Roman" w:hAnsi="Times New Roman"/>
                <w:sz w:val="28"/>
                <w:szCs w:val="28"/>
              </w:rPr>
              <w:t>5</w:t>
            </w:r>
            <w:r w:rsidR="00086045">
              <w:rPr>
                <w:rFonts w:ascii="Times New Roman" w:hAnsi="Times New Roman"/>
                <w:sz w:val="28"/>
                <w:szCs w:val="28"/>
                <w:lang w:val="kk-KZ"/>
              </w:rPr>
              <w:t>3</w:t>
            </w:r>
          </w:p>
        </w:tc>
      </w:tr>
      <w:tr w:rsidR="00DC00E2" w:rsidRPr="00133088" w:rsidTr="008870A8">
        <w:tc>
          <w:tcPr>
            <w:tcW w:w="8647" w:type="dxa"/>
          </w:tcPr>
          <w:p w:rsidR="00DC00E2" w:rsidRPr="00133088" w:rsidRDefault="00E0034D" w:rsidP="00D635FB">
            <w:pPr>
              <w:pStyle w:val="a5"/>
              <w:numPr>
                <w:ilvl w:val="1"/>
                <w:numId w:val="8"/>
              </w:numPr>
              <w:ind w:left="0" w:firstLine="0"/>
              <w:jc w:val="both"/>
              <w:rPr>
                <w:rFonts w:ascii="Times New Roman" w:hAnsi="Times New Roman"/>
                <w:bCs/>
                <w:color w:val="000000"/>
                <w:sz w:val="28"/>
                <w:szCs w:val="28"/>
              </w:rPr>
            </w:pPr>
            <w:r>
              <w:rPr>
                <w:rFonts w:ascii="Times New Roman" w:hAnsi="Times New Roman"/>
                <w:sz w:val="28"/>
                <w:szCs w:val="28"/>
                <w:lang w:val="kk-KZ"/>
              </w:rPr>
              <w:t>К</w:t>
            </w:r>
            <w:r w:rsidRPr="00DB7FE5">
              <w:rPr>
                <w:rFonts w:ascii="Times New Roman" w:eastAsia="MS Gothic" w:hAnsi="Times New Roman"/>
                <w:sz w:val="28"/>
                <w:szCs w:val="28"/>
                <w:lang w:val="kk-KZ"/>
              </w:rPr>
              <w:t>ластерлердегі жұлдыздардың пайда болуы</w:t>
            </w:r>
            <w:r>
              <w:rPr>
                <w:rFonts w:ascii="Times New Roman" w:eastAsia="MS Gothic" w:hAnsi="Times New Roman"/>
                <w:sz w:val="28"/>
                <w:szCs w:val="28"/>
                <w:lang w:val="kk-KZ"/>
              </w:rPr>
              <w:t>н зерттеу</w:t>
            </w:r>
          </w:p>
        </w:tc>
        <w:tc>
          <w:tcPr>
            <w:tcW w:w="991" w:type="dxa"/>
          </w:tcPr>
          <w:p w:rsidR="00DC00E2" w:rsidRPr="00086045" w:rsidRDefault="009510F4" w:rsidP="00086045">
            <w:pPr>
              <w:ind w:firstLine="709"/>
              <w:jc w:val="right"/>
              <w:rPr>
                <w:rFonts w:ascii="Times New Roman" w:hAnsi="Times New Roman"/>
                <w:sz w:val="28"/>
                <w:szCs w:val="28"/>
                <w:lang w:val="kk-KZ"/>
              </w:rPr>
            </w:pPr>
            <w:r w:rsidRPr="007738D7">
              <w:rPr>
                <w:rFonts w:ascii="Times New Roman" w:hAnsi="Times New Roman"/>
                <w:sz w:val="28"/>
                <w:szCs w:val="28"/>
              </w:rPr>
              <w:t>6</w:t>
            </w:r>
            <w:r w:rsidR="00086045">
              <w:rPr>
                <w:rFonts w:ascii="Times New Roman" w:hAnsi="Times New Roman"/>
                <w:sz w:val="28"/>
                <w:szCs w:val="28"/>
                <w:lang w:val="kk-KZ"/>
              </w:rPr>
              <w:t>5</w:t>
            </w:r>
          </w:p>
        </w:tc>
      </w:tr>
      <w:tr w:rsidR="00B42E78" w:rsidRPr="00133088" w:rsidTr="008870A8">
        <w:tc>
          <w:tcPr>
            <w:tcW w:w="8647" w:type="dxa"/>
          </w:tcPr>
          <w:p w:rsidR="00B42E78" w:rsidRPr="00133088" w:rsidRDefault="00335931" w:rsidP="00D635FB">
            <w:pPr>
              <w:jc w:val="both"/>
              <w:rPr>
                <w:rFonts w:ascii="Times New Roman" w:hAnsi="Times New Roman"/>
                <w:b/>
                <w:sz w:val="28"/>
                <w:szCs w:val="28"/>
              </w:rPr>
            </w:pPr>
            <w:r w:rsidRPr="00133088">
              <w:rPr>
                <w:rFonts w:ascii="Times New Roman" w:hAnsi="Times New Roman"/>
                <w:b/>
                <w:sz w:val="28"/>
                <w:szCs w:val="28"/>
              </w:rPr>
              <w:t>ҚОРЫТЫНДЫ</w:t>
            </w:r>
          </w:p>
        </w:tc>
        <w:tc>
          <w:tcPr>
            <w:tcW w:w="991" w:type="dxa"/>
          </w:tcPr>
          <w:p w:rsidR="00B42E78" w:rsidRPr="00086045" w:rsidRDefault="007738D7" w:rsidP="00086045">
            <w:pPr>
              <w:ind w:firstLine="709"/>
              <w:jc w:val="right"/>
              <w:rPr>
                <w:rFonts w:ascii="Times New Roman" w:hAnsi="Times New Roman"/>
                <w:b/>
                <w:sz w:val="28"/>
                <w:szCs w:val="28"/>
                <w:lang w:val="kk-KZ"/>
              </w:rPr>
            </w:pPr>
            <w:r w:rsidRPr="007738D7">
              <w:rPr>
                <w:rFonts w:ascii="Times New Roman" w:hAnsi="Times New Roman"/>
                <w:b/>
                <w:sz w:val="28"/>
                <w:szCs w:val="28"/>
              </w:rPr>
              <w:t>7</w:t>
            </w:r>
            <w:r w:rsidR="00086045">
              <w:rPr>
                <w:rFonts w:ascii="Times New Roman" w:hAnsi="Times New Roman"/>
                <w:b/>
                <w:sz w:val="28"/>
                <w:szCs w:val="28"/>
                <w:lang w:val="kk-KZ"/>
              </w:rPr>
              <w:t>2</w:t>
            </w:r>
          </w:p>
        </w:tc>
      </w:tr>
      <w:tr w:rsidR="00B42E78" w:rsidRPr="00133088" w:rsidTr="008870A8">
        <w:tc>
          <w:tcPr>
            <w:tcW w:w="8647" w:type="dxa"/>
          </w:tcPr>
          <w:p w:rsidR="00B42E78" w:rsidRPr="00133088" w:rsidRDefault="00335931" w:rsidP="00D635FB">
            <w:pPr>
              <w:jc w:val="both"/>
              <w:rPr>
                <w:rFonts w:ascii="Times New Roman" w:hAnsi="Times New Roman"/>
                <w:b/>
                <w:sz w:val="28"/>
                <w:szCs w:val="28"/>
              </w:rPr>
            </w:pPr>
            <w:r w:rsidRPr="00133088">
              <w:rPr>
                <w:rFonts w:ascii="Times New Roman" w:hAnsi="Times New Roman"/>
                <w:b/>
                <w:sz w:val="28"/>
                <w:szCs w:val="28"/>
              </w:rPr>
              <w:t>ПАЙДАЛАНЫЛҒАН ӘДЕБИЕТТЕР ТІЗІМІ</w:t>
            </w:r>
          </w:p>
        </w:tc>
        <w:tc>
          <w:tcPr>
            <w:tcW w:w="991" w:type="dxa"/>
          </w:tcPr>
          <w:p w:rsidR="00B42E78" w:rsidRPr="00086045" w:rsidRDefault="00086045" w:rsidP="00D635FB">
            <w:pPr>
              <w:ind w:firstLine="709"/>
              <w:jc w:val="right"/>
              <w:rPr>
                <w:rFonts w:ascii="Times New Roman" w:hAnsi="Times New Roman"/>
                <w:b/>
                <w:sz w:val="28"/>
                <w:szCs w:val="28"/>
                <w:lang w:val="kk-KZ"/>
              </w:rPr>
            </w:pPr>
            <w:r>
              <w:rPr>
                <w:rFonts w:ascii="Times New Roman" w:hAnsi="Times New Roman"/>
                <w:b/>
                <w:sz w:val="28"/>
                <w:szCs w:val="28"/>
                <w:lang w:val="kk-KZ"/>
              </w:rPr>
              <w:t>74</w:t>
            </w:r>
          </w:p>
        </w:tc>
      </w:tr>
      <w:tr w:rsidR="00DC00E2" w:rsidRPr="00133088" w:rsidTr="008870A8">
        <w:tc>
          <w:tcPr>
            <w:tcW w:w="8647" w:type="dxa"/>
          </w:tcPr>
          <w:p w:rsidR="00DC00E2" w:rsidRPr="00133088" w:rsidRDefault="00335931" w:rsidP="00D635FB">
            <w:pPr>
              <w:jc w:val="both"/>
              <w:rPr>
                <w:rFonts w:ascii="Times New Roman" w:hAnsi="Times New Roman"/>
                <w:sz w:val="28"/>
                <w:szCs w:val="28"/>
                <w:lang w:val="kk-KZ"/>
              </w:rPr>
            </w:pPr>
            <w:r w:rsidRPr="00133088">
              <w:rPr>
                <w:rFonts w:ascii="Times New Roman" w:hAnsi="Times New Roman"/>
                <w:b/>
                <w:sz w:val="28"/>
                <w:szCs w:val="28"/>
                <w:lang w:val="kk-KZ"/>
              </w:rPr>
              <w:t>ҚОСЫМША</w:t>
            </w:r>
            <w:r w:rsidR="008870A8">
              <w:rPr>
                <w:rFonts w:ascii="Times New Roman" w:hAnsi="Times New Roman"/>
                <w:b/>
                <w:sz w:val="28"/>
                <w:szCs w:val="28"/>
                <w:lang w:val="kk-KZ"/>
              </w:rPr>
              <w:t xml:space="preserve"> А</w:t>
            </w:r>
            <w:r w:rsidRPr="00133088">
              <w:rPr>
                <w:rFonts w:ascii="Times New Roman" w:hAnsi="Times New Roman"/>
                <w:b/>
                <w:sz w:val="28"/>
                <w:szCs w:val="28"/>
                <w:lang w:val="kk-KZ"/>
              </w:rPr>
              <w:t xml:space="preserve"> – </w:t>
            </w:r>
            <w:r w:rsidR="00E0034D" w:rsidRPr="00CD1EA8">
              <w:rPr>
                <w:rFonts w:ascii="Times New Roman" w:hAnsi="Times New Roman"/>
                <w:sz w:val="28"/>
                <w:szCs w:val="28"/>
                <w:lang w:val="kk-KZ"/>
              </w:rPr>
              <w:t>Тығыз массалардың молекулалық спектрлері</w:t>
            </w:r>
          </w:p>
        </w:tc>
        <w:tc>
          <w:tcPr>
            <w:tcW w:w="991" w:type="dxa"/>
          </w:tcPr>
          <w:p w:rsidR="00DC00E2" w:rsidRPr="00086045" w:rsidRDefault="007738D7" w:rsidP="00086045">
            <w:pPr>
              <w:ind w:firstLine="709"/>
              <w:jc w:val="right"/>
              <w:rPr>
                <w:rFonts w:ascii="Times New Roman" w:hAnsi="Times New Roman"/>
                <w:b/>
                <w:sz w:val="28"/>
                <w:szCs w:val="28"/>
                <w:lang w:val="kk-KZ"/>
              </w:rPr>
            </w:pPr>
            <w:r w:rsidRPr="007738D7">
              <w:rPr>
                <w:rFonts w:ascii="Times New Roman" w:hAnsi="Times New Roman"/>
                <w:b/>
                <w:sz w:val="28"/>
                <w:szCs w:val="28"/>
              </w:rPr>
              <w:t>8</w:t>
            </w:r>
            <w:r w:rsidR="00086045">
              <w:rPr>
                <w:rFonts w:ascii="Times New Roman" w:hAnsi="Times New Roman"/>
                <w:b/>
                <w:sz w:val="28"/>
                <w:szCs w:val="28"/>
                <w:lang w:val="kk-KZ"/>
              </w:rPr>
              <w:t>1</w:t>
            </w:r>
          </w:p>
        </w:tc>
      </w:tr>
    </w:tbl>
    <w:p w:rsidR="00252A6A" w:rsidRPr="00133088" w:rsidRDefault="00252A6A" w:rsidP="00D635FB">
      <w:pPr>
        <w:spacing w:after="0" w:line="240" w:lineRule="auto"/>
        <w:ind w:firstLine="709"/>
        <w:rPr>
          <w:rFonts w:ascii="Times New Roman" w:eastAsiaTheme="minorHAnsi" w:hAnsi="Times New Roman"/>
          <w:b/>
          <w:bCs/>
          <w:color w:val="000000"/>
          <w:sz w:val="28"/>
          <w:szCs w:val="28"/>
        </w:rPr>
      </w:pPr>
      <w:r w:rsidRPr="00133088">
        <w:rPr>
          <w:rFonts w:ascii="Times New Roman" w:eastAsiaTheme="minorHAnsi" w:hAnsi="Times New Roman"/>
          <w:b/>
          <w:bCs/>
          <w:color w:val="000000"/>
          <w:sz w:val="28"/>
          <w:szCs w:val="28"/>
        </w:rPr>
        <w:br w:type="page"/>
      </w:r>
    </w:p>
    <w:p w:rsidR="00B42E78" w:rsidRPr="00133088" w:rsidRDefault="00F53B4F" w:rsidP="00D635FB">
      <w:pPr>
        <w:spacing w:after="0" w:line="240" w:lineRule="auto"/>
        <w:jc w:val="center"/>
        <w:rPr>
          <w:rFonts w:ascii="Times New Roman" w:eastAsiaTheme="minorHAnsi" w:hAnsi="Times New Roman"/>
          <w:b/>
          <w:bCs/>
          <w:color w:val="000000"/>
          <w:sz w:val="28"/>
          <w:szCs w:val="28"/>
        </w:rPr>
      </w:pPr>
      <w:r w:rsidRPr="00133088">
        <w:rPr>
          <w:rFonts w:ascii="Times New Roman" w:eastAsiaTheme="minorHAnsi" w:hAnsi="Times New Roman"/>
          <w:b/>
          <w:bCs/>
          <w:color w:val="000000"/>
          <w:sz w:val="28"/>
          <w:szCs w:val="28"/>
        </w:rPr>
        <w:lastRenderedPageBreak/>
        <w:t>АНЫҚТАМАЛАР, БЕЛГІЛЕУЛЕР МЕН ҚЫСҚАРТУЛАР</w:t>
      </w:r>
    </w:p>
    <w:p w:rsidR="00B42E78" w:rsidRDefault="00B42E78" w:rsidP="00D635FB">
      <w:pPr>
        <w:autoSpaceDE w:val="0"/>
        <w:autoSpaceDN w:val="0"/>
        <w:adjustRightInd w:val="0"/>
        <w:spacing w:after="0" w:line="240" w:lineRule="auto"/>
        <w:ind w:firstLine="709"/>
        <w:jc w:val="both"/>
        <w:rPr>
          <w:rFonts w:ascii="Times New Roman" w:eastAsiaTheme="minorHAnsi" w:hAnsi="Times New Roman"/>
          <w:color w:val="000000"/>
          <w:sz w:val="28"/>
          <w:szCs w:val="28"/>
        </w:rPr>
      </w:pPr>
    </w:p>
    <w:p w:rsidR="002E52F7" w:rsidRPr="00133088" w:rsidRDefault="002E52F7" w:rsidP="00D635FB">
      <w:pPr>
        <w:autoSpaceDE w:val="0"/>
        <w:autoSpaceDN w:val="0"/>
        <w:adjustRightInd w:val="0"/>
        <w:spacing w:after="0" w:line="240" w:lineRule="auto"/>
        <w:ind w:firstLine="709"/>
        <w:jc w:val="both"/>
        <w:rPr>
          <w:rFonts w:ascii="Times New Roman" w:eastAsiaTheme="minorHAnsi" w:hAnsi="Times New Roman"/>
          <w:color w:val="000000"/>
          <w:sz w:val="28"/>
          <w:szCs w:val="28"/>
        </w:rPr>
      </w:pPr>
    </w:p>
    <w:p w:rsidR="00B42E78" w:rsidRPr="008E5BAB" w:rsidRDefault="00E66E87" w:rsidP="00D635FB">
      <w:pPr>
        <w:autoSpaceDE w:val="0"/>
        <w:autoSpaceDN w:val="0"/>
        <w:adjustRightInd w:val="0"/>
        <w:spacing w:after="0" w:line="240" w:lineRule="auto"/>
        <w:ind w:firstLine="709"/>
        <w:jc w:val="both"/>
        <w:rPr>
          <w:rFonts w:ascii="Times New Roman" w:eastAsiaTheme="minorHAnsi" w:hAnsi="Times New Roman"/>
          <w:color w:val="000000"/>
          <w:sz w:val="28"/>
          <w:szCs w:val="28"/>
        </w:rPr>
      </w:pPr>
      <w:r w:rsidRPr="008E5BAB">
        <w:rPr>
          <w:rFonts w:ascii="Times New Roman" w:eastAsiaTheme="minorHAnsi" w:hAnsi="Times New Roman"/>
          <w:color w:val="000000"/>
          <w:sz w:val="28"/>
          <w:szCs w:val="28"/>
        </w:rPr>
        <w:t xml:space="preserve">Осы </w:t>
      </w:r>
      <w:r w:rsidRPr="008E5BAB">
        <w:rPr>
          <w:rFonts w:ascii="Times New Roman" w:eastAsiaTheme="minorHAnsi" w:hAnsi="Times New Roman"/>
          <w:color w:val="000000"/>
          <w:sz w:val="28"/>
          <w:szCs w:val="28"/>
          <w:lang w:val="kk-KZ"/>
        </w:rPr>
        <w:t>диссертациялық</w:t>
      </w:r>
      <w:r w:rsidRPr="008E5BAB">
        <w:rPr>
          <w:rFonts w:ascii="Times New Roman" w:eastAsiaTheme="minorHAnsi" w:hAnsi="Times New Roman"/>
          <w:color w:val="000000"/>
          <w:sz w:val="28"/>
          <w:szCs w:val="28"/>
        </w:rPr>
        <w:t xml:space="preserve"> жұмыста келесі </w:t>
      </w:r>
      <w:r w:rsidRPr="008E5BAB">
        <w:rPr>
          <w:rFonts w:ascii="Times New Roman" w:eastAsiaTheme="minorHAnsi" w:hAnsi="Times New Roman"/>
          <w:color w:val="000000"/>
          <w:sz w:val="28"/>
          <w:szCs w:val="28"/>
          <w:lang w:val="kk-KZ"/>
        </w:rPr>
        <w:t xml:space="preserve">терминдер сәйкес </w:t>
      </w:r>
      <w:r w:rsidRPr="008E5BAB">
        <w:rPr>
          <w:rFonts w:ascii="Times New Roman" w:eastAsiaTheme="minorHAnsi" w:hAnsi="Times New Roman"/>
          <w:color w:val="000000"/>
          <w:sz w:val="28"/>
          <w:szCs w:val="28"/>
        </w:rPr>
        <w:t xml:space="preserve">анықтамалар </w:t>
      </w:r>
      <w:r w:rsidRPr="008E5BAB">
        <w:rPr>
          <w:rFonts w:ascii="Times New Roman" w:eastAsiaTheme="minorHAnsi" w:hAnsi="Times New Roman"/>
          <w:color w:val="000000"/>
          <w:sz w:val="28"/>
          <w:szCs w:val="28"/>
          <w:lang w:val="kk-KZ"/>
        </w:rPr>
        <w:t>қолданылады</w:t>
      </w:r>
      <w:r w:rsidRPr="008E5BAB">
        <w:rPr>
          <w:rFonts w:ascii="Times New Roman" w:eastAsiaTheme="minorHAnsi" w:hAnsi="Times New Roman"/>
          <w:color w:val="000000"/>
          <w:sz w:val="28"/>
          <w:szCs w:val="28"/>
        </w:rPr>
        <w:t>.</w:t>
      </w:r>
    </w:p>
    <w:p w:rsidR="00E73549" w:rsidRPr="008E5BAB" w:rsidRDefault="00E73549" w:rsidP="00D635FB">
      <w:pPr>
        <w:autoSpaceDE w:val="0"/>
        <w:autoSpaceDN w:val="0"/>
        <w:adjustRightInd w:val="0"/>
        <w:spacing w:after="0" w:line="240" w:lineRule="auto"/>
        <w:ind w:firstLine="709"/>
        <w:jc w:val="both"/>
        <w:rPr>
          <w:rFonts w:ascii="Times New Roman" w:eastAsiaTheme="minorHAnsi" w:hAnsi="Times New Roman"/>
          <w:color w:val="000000"/>
          <w:sz w:val="28"/>
          <w:szCs w:val="28"/>
        </w:rPr>
      </w:pPr>
      <w:r w:rsidRPr="008E5BAB">
        <w:rPr>
          <w:rFonts w:ascii="Times New Roman" w:eastAsiaTheme="minorHAnsi" w:hAnsi="Times New Roman"/>
          <w:b/>
          <w:color w:val="000000"/>
          <w:sz w:val="28"/>
          <w:szCs w:val="28"/>
        </w:rPr>
        <w:t>FWHM</w:t>
      </w:r>
      <w:r w:rsidRPr="008E5BAB">
        <w:rPr>
          <w:rFonts w:ascii="Times New Roman" w:eastAsiaTheme="minorHAnsi" w:hAnsi="Times New Roman"/>
          <w:color w:val="000000"/>
          <w:sz w:val="28"/>
          <w:szCs w:val="28"/>
        </w:rPr>
        <w:t xml:space="preserve"> (жартылай амплитуда деңгейінде</w:t>
      </w:r>
      <w:r w:rsidR="00311352">
        <w:rPr>
          <w:rFonts w:ascii="Times New Roman" w:eastAsiaTheme="minorHAnsi" w:hAnsi="Times New Roman"/>
          <w:color w:val="000000"/>
          <w:sz w:val="28"/>
          <w:szCs w:val="28"/>
          <w:lang w:val="kk-KZ"/>
        </w:rPr>
        <w:t>гі</w:t>
      </w:r>
      <w:r w:rsidRPr="008E5BAB">
        <w:rPr>
          <w:rFonts w:ascii="Times New Roman" w:eastAsiaTheme="minorHAnsi" w:hAnsi="Times New Roman"/>
          <w:color w:val="000000"/>
          <w:sz w:val="28"/>
          <w:szCs w:val="28"/>
        </w:rPr>
        <w:t xml:space="preserve"> толық ен) – толқын ұзындығы бойындағы спектрлік сызықтың максималды және минималды мәндерінің арасындағы айырма ретінде есептелген толық ені, оның максималды мәнінің жартысына тең деңгейде қабылданады.</w:t>
      </w:r>
    </w:p>
    <w:p w:rsidR="00A77937" w:rsidRPr="008E5BAB" w:rsidRDefault="00A77937"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8E5BAB">
        <w:rPr>
          <w:rFonts w:ascii="Times New Roman" w:eastAsiaTheme="minorHAnsi" w:hAnsi="Times New Roman"/>
          <w:b/>
          <w:color w:val="000000"/>
          <w:sz w:val="28"/>
          <w:szCs w:val="28"/>
          <w:lang w:val="en-US"/>
        </w:rPr>
        <w:t>SED</w:t>
      </w:r>
      <w:r w:rsidRPr="008E5BAB">
        <w:rPr>
          <w:rFonts w:ascii="Times New Roman" w:eastAsiaTheme="minorHAnsi" w:hAnsi="Times New Roman"/>
          <w:color w:val="000000"/>
          <w:sz w:val="28"/>
          <w:szCs w:val="28"/>
        </w:rPr>
        <w:t xml:space="preserve"> – спектрлік энергияның таралуы</w:t>
      </w:r>
      <w:r w:rsidR="00E66E87" w:rsidRPr="008E5BAB">
        <w:rPr>
          <w:rFonts w:ascii="Times New Roman" w:eastAsiaTheme="minorHAnsi" w:hAnsi="Times New Roman"/>
          <w:color w:val="000000"/>
          <w:sz w:val="28"/>
          <w:szCs w:val="28"/>
          <w:lang w:val="kk-KZ"/>
        </w:rPr>
        <w:t>.</w:t>
      </w:r>
    </w:p>
    <w:p w:rsidR="00B42E78" w:rsidRPr="008E5BAB" w:rsidRDefault="008E5257" w:rsidP="00D635FB">
      <w:pPr>
        <w:autoSpaceDE w:val="0"/>
        <w:autoSpaceDN w:val="0"/>
        <w:adjustRightInd w:val="0"/>
        <w:spacing w:after="0" w:line="240" w:lineRule="auto"/>
        <w:ind w:firstLine="709"/>
        <w:jc w:val="both"/>
        <w:rPr>
          <w:rFonts w:ascii="Times New Roman" w:hAnsi="Times New Roman"/>
          <w:sz w:val="28"/>
          <w:szCs w:val="28"/>
          <w:lang w:val="kk-KZ"/>
        </w:rPr>
      </w:pPr>
      <w:r w:rsidRPr="008E5BAB">
        <w:rPr>
          <w:rFonts w:ascii="Times New Roman" w:hAnsi="Times New Roman"/>
          <w:b/>
          <w:sz w:val="28"/>
          <w:szCs w:val="28"/>
          <w:lang w:val="en-US"/>
        </w:rPr>
        <w:t>YSO</w:t>
      </w:r>
      <w:r w:rsidRPr="008E5BAB">
        <w:rPr>
          <w:rFonts w:ascii="Times New Roman" w:hAnsi="Times New Roman"/>
          <w:sz w:val="28"/>
          <w:szCs w:val="28"/>
        </w:rPr>
        <w:t xml:space="preserve"> </w:t>
      </w:r>
      <w:r w:rsidR="00A66D16" w:rsidRPr="008E5BAB">
        <w:rPr>
          <w:rFonts w:ascii="Times New Roman" w:hAnsi="Times New Roman"/>
          <w:sz w:val="28"/>
          <w:szCs w:val="28"/>
        </w:rPr>
        <w:t>–</w:t>
      </w:r>
      <w:r w:rsidR="00971C63" w:rsidRPr="008E5BAB">
        <w:rPr>
          <w:rFonts w:ascii="Times New Roman" w:hAnsi="Times New Roman"/>
          <w:sz w:val="28"/>
          <w:szCs w:val="28"/>
          <w:lang w:val="kk-KZ"/>
        </w:rPr>
        <w:t xml:space="preserve"> жас жұлдызды объекті</w:t>
      </w:r>
      <w:r w:rsidR="00E66E87" w:rsidRPr="008E5BAB">
        <w:rPr>
          <w:rFonts w:ascii="Times New Roman" w:hAnsi="Times New Roman"/>
          <w:sz w:val="28"/>
          <w:szCs w:val="28"/>
          <w:lang w:val="kk-KZ"/>
        </w:rPr>
        <w:t>.</w:t>
      </w:r>
    </w:p>
    <w:p w:rsidR="00A275F4" w:rsidRPr="008E5BAB" w:rsidRDefault="00F146E0" w:rsidP="00D635FB">
      <w:pPr>
        <w:autoSpaceDE w:val="0"/>
        <w:autoSpaceDN w:val="0"/>
        <w:adjustRightInd w:val="0"/>
        <w:spacing w:after="0" w:line="240" w:lineRule="auto"/>
        <w:ind w:firstLine="709"/>
        <w:jc w:val="both"/>
        <w:rPr>
          <w:rFonts w:ascii="Times New Roman" w:hAnsi="Times New Roman"/>
          <w:sz w:val="28"/>
          <w:szCs w:val="28"/>
          <w:lang w:val="kk-KZ"/>
        </w:rPr>
      </w:pPr>
      <w:r w:rsidRPr="008E5BAB">
        <w:rPr>
          <w:rFonts w:ascii="Times New Roman" w:hAnsi="Times New Roman"/>
          <w:b/>
          <w:sz w:val="28"/>
          <w:szCs w:val="28"/>
          <w:lang w:val="kk-KZ"/>
        </w:rPr>
        <w:t>MSF</w:t>
      </w:r>
      <w:r w:rsidRPr="008E5BAB">
        <w:rPr>
          <w:rFonts w:ascii="Times New Roman" w:hAnsi="Times New Roman"/>
          <w:sz w:val="28"/>
          <w:szCs w:val="28"/>
          <w:lang w:val="kk-KZ"/>
        </w:rPr>
        <w:t xml:space="preserve"> </w:t>
      </w:r>
      <w:r w:rsidR="00714397" w:rsidRPr="008E5BAB">
        <w:rPr>
          <w:rFonts w:ascii="Times New Roman" w:hAnsi="Times New Roman"/>
          <w:sz w:val="28"/>
          <w:szCs w:val="28"/>
          <w:lang w:val="kk-KZ"/>
        </w:rPr>
        <w:t>–</w:t>
      </w:r>
      <w:r w:rsidRPr="008E5BAB">
        <w:rPr>
          <w:rFonts w:ascii="Times New Roman" w:hAnsi="Times New Roman"/>
          <w:sz w:val="28"/>
          <w:szCs w:val="28"/>
          <w:lang w:val="kk-KZ"/>
        </w:rPr>
        <w:t xml:space="preserve"> </w:t>
      </w:r>
      <w:r w:rsidR="008E5BAB" w:rsidRPr="008E5BAB">
        <w:rPr>
          <w:rFonts w:ascii="Times New Roman" w:hAnsi="Times New Roman"/>
          <w:sz w:val="28"/>
          <w:szCs w:val="28"/>
          <w:lang w:val="kk-KZ"/>
        </w:rPr>
        <w:t>массивті жұлдыз түзуші аймақ</w:t>
      </w:r>
      <w:r w:rsidR="00E66E87" w:rsidRPr="008E5BAB">
        <w:rPr>
          <w:rFonts w:ascii="Times New Roman" w:hAnsi="Times New Roman"/>
          <w:sz w:val="28"/>
          <w:szCs w:val="28"/>
          <w:lang w:val="kk-KZ"/>
        </w:rPr>
        <w:t>.</w:t>
      </w:r>
    </w:p>
    <w:p w:rsidR="00F146E0" w:rsidRPr="008E5BAB" w:rsidRDefault="00F146E0"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8E5BAB">
        <w:rPr>
          <w:rFonts w:ascii="Times New Roman" w:eastAsiaTheme="minorHAnsi" w:hAnsi="Times New Roman"/>
          <w:b/>
          <w:color w:val="000000"/>
          <w:sz w:val="28"/>
          <w:szCs w:val="28"/>
          <w:lang w:val="kk-KZ"/>
        </w:rPr>
        <w:t>ATLASGAL</w:t>
      </w:r>
      <w:r w:rsidRPr="008E5BAB">
        <w:rPr>
          <w:rFonts w:ascii="Times New Roman" w:eastAsiaTheme="minorHAnsi" w:hAnsi="Times New Roman"/>
          <w:color w:val="000000"/>
          <w:sz w:val="28"/>
          <w:szCs w:val="28"/>
          <w:lang w:val="kk-KZ"/>
        </w:rPr>
        <w:t xml:space="preserve"> </w:t>
      </w:r>
      <w:r w:rsidR="00E73549" w:rsidRPr="008E5BAB">
        <w:rPr>
          <w:rFonts w:ascii="Times New Roman" w:eastAsiaTheme="minorHAnsi" w:hAnsi="Times New Roman"/>
          <w:color w:val="000000"/>
          <w:sz w:val="28"/>
          <w:szCs w:val="28"/>
          <w:lang w:val="kk-KZ"/>
        </w:rPr>
        <w:t>(</w:t>
      </w:r>
      <w:r w:rsidRPr="008E5BAB">
        <w:rPr>
          <w:rFonts w:ascii="Times New Roman" w:eastAsiaTheme="minorHAnsi" w:hAnsi="Times New Roman"/>
          <w:color w:val="000000"/>
          <w:sz w:val="28"/>
          <w:szCs w:val="28"/>
          <w:lang w:val="kk-KZ"/>
        </w:rPr>
        <w:t>APEX Telescope Large Area Survey of the Galaxy</w:t>
      </w:r>
      <w:r w:rsidR="00E73549" w:rsidRPr="008E5BAB">
        <w:rPr>
          <w:rFonts w:ascii="Times New Roman" w:eastAsiaTheme="minorHAnsi" w:hAnsi="Times New Roman"/>
          <w:color w:val="000000"/>
          <w:sz w:val="28"/>
          <w:szCs w:val="28"/>
          <w:lang w:val="kk-KZ"/>
        </w:rPr>
        <w:t xml:space="preserve">) – бұл Галактиканың APEX телескопымен үлкен аумақты зерттеуі, Чилидің </w:t>
      </w:r>
      <w:r w:rsidR="00E66E87" w:rsidRPr="008E5BAB">
        <w:rPr>
          <w:rFonts w:ascii="Times New Roman" w:eastAsiaTheme="minorHAnsi" w:hAnsi="Times New Roman"/>
          <w:color w:val="000000"/>
          <w:sz w:val="28"/>
          <w:szCs w:val="28"/>
          <w:lang w:val="kk-KZ"/>
        </w:rPr>
        <w:t xml:space="preserve">Чайнантор </w:t>
      </w:r>
      <w:r w:rsidR="00E73549" w:rsidRPr="008E5BAB">
        <w:rPr>
          <w:rFonts w:ascii="Times New Roman" w:eastAsiaTheme="minorHAnsi" w:hAnsi="Times New Roman"/>
          <w:color w:val="000000"/>
          <w:sz w:val="28"/>
          <w:szCs w:val="28"/>
          <w:lang w:val="kk-KZ"/>
        </w:rPr>
        <w:t xml:space="preserve">аралында </w:t>
      </w:r>
      <w:r w:rsidR="00364018">
        <w:rPr>
          <w:rFonts w:ascii="Times New Roman" w:eastAsiaTheme="minorHAnsi" w:hAnsi="Times New Roman"/>
          <w:color w:val="000000"/>
          <w:sz w:val="28"/>
          <w:szCs w:val="28"/>
          <w:lang w:val="kk-KZ"/>
        </w:rPr>
        <w:t xml:space="preserve">теңіз деңгейінен </w:t>
      </w:r>
      <w:r w:rsidR="00E73549" w:rsidRPr="008E5BAB">
        <w:rPr>
          <w:rFonts w:ascii="Times New Roman" w:eastAsiaTheme="minorHAnsi" w:hAnsi="Times New Roman"/>
          <w:color w:val="000000"/>
          <w:sz w:val="28"/>
          <w:szCs w:val="28"/>
          <w:lang w:val="kk-KZ"/>
        </w:rPr>
        <w:t>5100 м қашықтықта орналасқан APEX LABOCA болометр жүйесін қолданатын бақылау бағдарламасы.</w:t>
      </w:r>
    </w:p>
    <w:p w:rsidR="00FD4798" w:rsidRDefault="00FD4798"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8E5BAB">
        <w:rPr>
          <w:rFonts w:ascii="Times New Roman" w:eastAsiaTheme="minorHAnsi" w:hAnsi="Times New Roman"/>
          <w:b/>
          <w:color w:val="000000"/>
          <w:sz w:val="28"/>
          <w:szCs w:val="28"/>
          <w:lang w:val="kk-KZ"/>
        </w:rPr>
        <w:t>PV диаграмма</w:t>
      </w:r>
      <w:r w:rsidRPr="008E5BAB">
        <w:rPr>
          <w:rFonts w:ascii="Times New Roman" w:eastAsiaTheme="minorHAnsi" w:hAnsi="Times New Roman"/>
          <w:color w:val="000000"/>
          <w:sz w:val="28"/>
          <w:szCs w:val="28"/>
          <w:lang w:val="kk-KZ"/>
        </w:rPr>
        <w:t xml:space="preserve"> – позиция-жылдамдық диаграммасы</w:t>
      </w:r>
      <w:r w:rsidR="00CA1592">
        <w:rPr>
          <w:rFonts w:ascii="Times New Roman" w:eastAsiaTheme="minorHAnsi" w:hAnsi="Times New Roman"/>
          <w:color w:val="000000"/>
          <w:sz w:val="28"/>
          <w:szCs w:val="28"/>
          <w:lang w:val="kk-KZ"/>
        </w:rPr>
        <w:t>.</w:t>
      </w:r>
    </w:p>
    <w:p w:rsidR="00CA1592" w:rsidRDefault="00CA1592" w:rsidP="00D635FB">
      <w:pPr>
        <w:autoSpaceDE w:val="0"/>
        <w:autoSpaceDN w:val="0"/>
        <w:adjustRightInd w:val="0"/>
        <w:spacing w:after="0" w:line="240" w:lineRule="auto"/>
        <w:ind w:firstLine="709"/>
        <w:jc w:val="both"/>
        <w:rPr>
          <w:rFonts w:ascii="Times New Roman" w:hAnsi="Times New Roman"/>
          <w:sz w:val="28"/>
          <w:lang w:val="kk-KZ"/>
        </w:rPr>
      </w:pPr>
      <w:r w:rsidRPr="00CA1592">
        <w:rPr>
          <w:rFonts w:ascii="Times New Roman" w:hAnsi="Times New Roman"/>
          <w:b/>
          <w:sz w:val="28"/>
          <w:lang w:val="kk-KZ"/>
        </w:rPr>
        <w:t>UCHII</w:t>
      </w:r>
      <w:r w:rsidRPr="00F87EB4">
        <w:rPr>
          <w:rFonts w:ascii="Times New Roman" w:hAnsi="Times New Roman"/>
          <w:sz w:val="28"/>
          <w:lang w:val="kk-KZ"/>
        </w:rPr>
        <w:t xml:space="preserve"> </w:t>
      </w:r>
      <w:r>
        <w:rPr>
          <w:rFonts w:ascii="Times New Roman" w:hAnsi="Times New Roman"/>
          <w:sz w:val="28"/>
          <w:lang w:val="kk-KZ"/>
        </w:rPr>
        <w:t xml:space="preserve">– </w:t>
      </w:r>
      <w:r w:rsidRPr="00F87EB4">
        <w:rPr>
          <w:rFonts w:ascii="Times New Roman" w:hAnsi="Times New Roman"/>
          <w:sz w:val="28"/>
          <w:lang w:val="kk-KZ"/>
        </w:rPr>
        <w:t>ультра ықшам сутегі иондану аймағы</w:t>
      </w:r>
      <w:r>
        <w:rPr>
          <w:rFonts w:ascii="Times New Roman" w:hAnsi="Times New Roman"/>
          <w:sz w:val="28"/>
          <w:lang w:val="kk-KZ"/>
        </w:rPr>
        <w:t>.</w:t>
      </w:r>
    </w:p>
    <w:p w:rsidR="001F3C62" w:rsidRDefault="001F3C62" w:rsidP="00D635FB">
      <w:pPr>
        <w:autoSpaceDE w:val="0"/>
        <w:autoSpaceDN w:val="0"/>
        <w:adjustRightInd w:val="0"/>
        <w:spacing w:after="0" w:line="240" w:lineRule="auto"/>
        <w:ind w:firstLine="709"/>
        <w:jc w:val="both"/>
        <w:rPr>
          <w:rFonts w:ascii="Times New Roman" w:hAnsi="Times New Roman"/>
          <w:sz w:val="28"/>
          <w:lang w:val="en-US"/>
        </w:rPr>
      </w:pPr>
      <w:r w:rsidRPr="001F3C62">
        <w:rPr>
          <w:rFonts w:ascii="Times New Roman" w:hAnsi="Times New Roman"/>
          <w:b/>
          <w:sz w:val="28"/>
          <w:lang w:val="kk-KZ"/>
        </w:rPr>
        <w:t>VLBI</w:t>
      </w:r>
      <w:r w:rsidRPr="001F3C62">
        <w:rPr>
          <w:rFonts w:ascii="Times New Roman" w:hAnsi="Times New Roman"/>
          <w:sz w:val="28"/>
          <w:lang w:val="kk-KZ"/>
        </w:rPr>
        <w:t xml:space="preserve"> (Very-long-bas</w:t>
      </w:r>
      <w:r w:rsidR="00364018">
        <w:rPr>
          <w:rFonts w:ascii="Times New Roman" w:hAnsi="Times New Roman"/>
          <w:sz w:val="28"/>
          <w:lang w:val="kk-KZ"/>
        </w:rPr>
        <w:t>eline interferometry) - Өте ұзын</w:t>
      </w:r>
      <w:r w:rsidRPr="001F3C62">
        <w:rPr>
          <w:rFonts w:ascii="Times New Roman" w:hAnsi="Times New Roman"/>
          <w:sz w:val="28"/>
          <w:lang w:val="kk-KZ"/>
        </w:rPr>
        <w:t xml:space="preserve"> базалық интерферометрия</w:t>
      </w:r>
      <w:r>
        <w:rPr>
          <w:rFonts w:ascii="Times New Roman" w:hAnsi="Times New Roman"/>
          <w:sz w:val="28"/>
          <w:lang w:val="en-US"/>
        </w:rPr>
        <w:t>.</w:t>
      </w:r>
    </w:p>
    <w:p w:rsidR="00411115" w:rsidRPr="00411115" w:rsidRDefault="00411115"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en-US"/>
        </w:rPr>
      </w:pPr>
      <w:r w:rsidRPr="00311352">
        <w:rPr>
          <w:rFonts w:ascii="Times New Roman" w:eastAsiaTheme="minorHAnsi" w:hAnsi="Times New Roman"/>
          <w:b/>
          <w:color w:val="000000"/>
          <w:sz w:val="28"/>
          <w:szCs w:val="28"/>
          <w:lang w:val="en-US"/>
        </w:rPr>
        <w:t>IF</w:t>
      </w:r>
      <w:r w:rsidRPr="00411115">
        <w:rPr>
          <w:rFonts w:ascii="Times New Roman" w:eastAsiaTheme="minorHAnsi" w:hAnsi="Times New Roman"/>
          <w:color w:val="000000"/>
          <w:sz w:val="28"/>
          <w:szCs w:val="28"/>
          <w:lang w:val="en-US"/>
        </w:rPr>
        <w:t xml:space="preserve"> – иондаушы фронты.</w:t>
      </w:r>
    </w:p>
    <w:p w:rsidR="00B42E78" w:rsidRPr="00411115" w:rsidRDefault="00411115" w:rsidP="00D635FB">
      <w:pPr>
        <w:autoSpaceDE w:val="0"/>
        <w:autoSpaceDN w:val="0"/>
        <w:adjustRightInd w:val="0"/>
        <w:spacing w:after="0" w:line="240" w:lineRule="auto"/>
        <w:ind w:firstLine="709"/>
        <w:jc w:val="both"/>
        <w:rPr>
          <w:rFonts w:ascii="Times New Roman" w:eastAsiaTheme="minorHAnsi" w:hAnsi="Times New Roman"/>
          <w:color w:val="000000"/>
          <w:sz w:val="28"/>
          <w:szCs w:val="28"/>
          <w:lang w:val="en-US"/>
        </w:rPr>
      </w:pPr>
      <w:r w:rsidRPr="00311352">
        <w:rPr>
          <w:rFonts w:ascii="Times New Roman" w:eastAsiaTheme="minorHAnsi" w:hAnsi="Times New Roman"/>
          <w:b/>
          <w:color w:val="000000"/>
          <w:sz w:val="28"/>
          <w:szCs w:val="28"/>
          <w:lang w:val="en-US"/>
        </w:rPr>
        <w:t>SF</w:t>
      </w:r>
      <w:r w:rsidRPr="00411115">
        <w:rPr>
          <w:rFonts w:ascii="Times New Roman" w:eastAsiaTheme="minorHAnsi" w:hAnsi="Times New Roman"/>
          <w:color w:val="000000"/>
          <w:sz w:val="28"/>
          <w:szCs w:val="28"/>
          <w:lang w:val="en-US"/>
        </w:rPr>
        <w:t xml:space="preserve"> – </w:t>
      </w:r>
      <w:r w:rsidRPr="00411115">
        <w:rPr>
          <w:rFonts w:ascii="Times New Roman" w:eastAsiaTheme="minorHAnsi" w:hAnsi="Times New Roman"/>
          <w:color w:val="000000"/>
          <w:sz w:val="28"/>
          <w:szCs w:val="28"/>
        </w:rPr>
        <w:t>соққы</w:t>
      </w:r>
      <w:r w:rsidRPr="00411115">
        <w:rPr>
          <w:rFonts w:ascii="Times New Roman" w:eastAsiaTheme="minorHAnsi" w:hAnsi="Times New Roman"/>
          <w:color w:val="000000"/>
          <w:sz w:val="28"/>
          <w:szCs w:val="28"/>
          <w:lang w:val="en-US"/>
        </w:rPr>
        <w:t xml:space="preserve"> </w:t>
      </w:r>
      <w:r w:rsidRPr="00411115">
        <w:rPr>
          <w:rFonts w:ascii="Times New Roman" w:eastAsiaTheme="minorHAnsi" w:hAnsi="Times New Roman"/>
          <w:color w:val="000000"/>
          <w:sz w:val="28"/>
          <w:szCs w:val="28"/>
        </w:rPr>
        <w:t>фронты</w:t>
      </w:r>
      <w:r w:rsidRPr="00411115">
        <w:rPr>
          <w:rFonts w:ascii="Times New Roman" w:eastAsiaTheme="minorHAnsi" w:hAnsi="Times New Roman"/>
          <w:color w:val="000000"/>
          <w:sz w:val="28"/>
          <w:szCs w:val="28"/>
          <w:lang w:val="en-US"/>
        </w:rPr>
        <w:t>.</w:t>
      </w:r>
    </w:p>
    <w:p w:rsidR="00B42E78" w:rsidRDefault="00411115" w:rsidP="00D635FB">
      <w:pPr>
        <w:autoSpaceDE w:val="0"/>
        <w:autoSpaceDN w:val="0"/>
        <w:adjustRightInd w:val="0"/>
        <w:spacing w:after="0" w:line="240" w:lineRule="auto"/>
        <w:ind w:firstLine="709"/>
        <w:jc w:val="both"/>
        <w:rPr>
          <w:rFonts w:ascii="Times New Roman" w:eastAsiaTheme="minorHAnsi" w:hAnsi="Times New Roman"/>
          <w:sz w:val="28"/>
          <w:szCs w:val="28"/>
          <w:lang w:val="en-US"/>
        </w:rPr>
      </w:pPr>
      <w:r w:rsidRPr="00311352">
        <w:rPr>
          <w:rFonts w:ascii="Times New Roman" w:eastAsiaTheme="minorHAnsi" w:hAnsi="Times New Roman"/>
          <w:b/>
          <w:sz w:val="28"/>
          <w:szCs w:val="28"/>
          <w:lang w:val="en-US"/>
        </w:rPr>
        <w:t xml:space="preserve">RDI </w:t>
      </w:r>
      <w:r>
        <w:rPr>
          <w:rFonts w:ascii="Times New Roman" w:eastAsiaTheme="minorHAnsi" w:hAnsi="Times New Roman"/>
          <w:sz w:val="28"/>
          <w:szCs w:val="28"/>
          <w:lang w:val="en-US"/>
        </w:rPr>
        <w:t xml:space="preserve">– </w:t>
      </w:r>
      <w:r w:rsidRPr="00411115">
        <w:rPr>
          <w:rFonts w:ascii="Times New Roman" w:eastAsiaTheme="minorHAnsi" w:hAnsi="Times New Roman"/>
          <w:sz w:val="28"/>
          <w:szCs w:val="28"/>
          <w:lang w:val="en-US"/>
        </w:rPr>
        <w:t>radiation-driven implosion</w:t>
      </w:r>
      <w:r>
        <w:rPr>
          <w:rFonts w:ascii="Times New Roman" w:eastAsiaTheme="minorHAnsi" w:hAnsi="Times New Roman"/>
          <w:sz w:val="28"/>
          <w:szCs w:val="28"/>
          <w:lang w:val="en-US"/>
        </w:rPr>
        <w:t>.</w:t>
      </w:r>
    </w:p>
    <w:p w:rsidR="00A85066" w:rsidRDefault="00A85066" w:rsidP="00D635FB">
      <w:pPr>
        <w:autoSpaceDE w:val="0"/>
        <w:autoSpaceDN w:val="0"/>
        <w:adjustRightInd w:val="0"/>
        <w:spacing w:after="0" w:line="240" w:lineRule="auto"/>
        <w:ind w:firstLine="709"/>
        <w:jc w:val="both"/>
        <w:rPr>
          <w:rFonts w:ascii="Times New Roman" w:eastAsiaTheme="minorHAnsi" w:hAnsi="Times New Roman"/>
          <w:sz w:val="28"/>
          <w:szCs w:val="28"/>
          <w:lang w:val="en-US"/>
        </w:rPr>
      </w:pPr>
      <w:r w:rsidRPr="00311352">
        <w:rPr>
          <w:rFonts w:ascii="Times New Roman" w:eastAsiaTheme="minorHAnsi" w:hAnsi="Times New Roman"/>
          <w:b/>
          <w:sz w:val="28"/>
          <w:szCs w:val="28"/>
          <w:lang w:val="kk-KZ"/>
        </w:rPr>
        <w:t>GLIMPSE</w:t>
      </w:r>
      <w:r>
        <w:rPr>
          <w:rFonts w:ascii="Times New Roman" w:eastAsiaTheme="minorHAnsi" w:hAnsi="Times New Roman"/>
          <w:sz w:val="28"/>
          <w:szCs w:val="28"/>
          <w:lang w:val="en-US"/>
        </w:rPr>
        <w:t xml:space="preserve">- </w:t>
      </w:r>
      <w:r w:rsidRPr="00A85066">
        <w:rPr>
          <w:rFonts w:ascii="Times New Roman" w:eastAsiaTheme="minorHAnsi" w:hAnsi="Times New Roman"/>
          <w:sz w:val="28"/>
          <w:szCs w:val="28"/>
          <w:lang w:val="en-US"/>
        </w:rPr>
        <w:t>Galactic Legacy Infrared Midplane Extraordinaire</w:t>
      </w:r>
      <w:r>
        <w:rPr>
          <w:rFonts w:ascii="Times New Roman" w:eastAsiaTheme="minorHAnsi" w:hAnsi="Times New Roman"/>
          <w:sz w:val="28"/>
          <w:szCs w:val="28"/>
          <w:lang w:val="en-US"/>
        </w:rPr>
        <w:t>.</w:t>
      </w:r>
    </w:p>
    <w:p w:rsidR="00A85066" w:rsidRPr="00A85066" w:rsidRDefault="00A85066" w:rsidP="00D635FB">
      <w:pPr>
        <w:autoSpaceDE w:val="0"/>
        <w:autoSpaceDN w:val="0"/>
        <w:adjustRightInd w:val="0"/>
        <w:spacing w:after="0" w:line="240" w:lineRule="auto"/>
        <w:ind w:firstLine="709"/>
        <w:jc w:val="both"/>
        <w:rPr>
          <w:rFonts w:ascii="Times New Roman" w:eastAsiaTheme="minorHAnsi" w:hAnsi="Times New Roman"/>
          <w:sz w:val="28"/>
          <w:szCs w:val="28"/>
          <w:lang w:val="en-US"/>
        </w:rPr>
      </w:pPr>
      <w:r w:rsidRPr="00311352">
        <w:rPr>
          <w:rFonts w:ascii="Times New Roman" w:eastAsiaTheme="minorHAnsi" w:hAnsi="Times New Roman"/>
          <w:b/>
          <w:sz w:val="28"/>
          <w:szCs w:val="28"/>
          <w:lang w:val="kk-KZ"/>
        </w:rPr>
        <w:t>IRAC</w:t>
      </w:r>
      <w:r w:rsidRPr="00C86111">
        <w:rPr>
          <w:rFonts w:ascii="Times New Roman" w:eastAsiaTheme="minorHAnsi" w:hAnsi="Times New Roman"/>
          <w:sz w:val="28"/>
          <w:szCs w:val="28"/>
          <w:lang w:val="kk-KZ"/>
        </w:rPr>
        <w:t xml:space="preserve"> </w:t>
      </w:r>
      <w:r>
        <w:rPr>
          <w:rFonts w:ascii="Times New Roman" w:eastAsiaTheme="minorHAnsi" w:hAnsi="Times New Roman"/>
          <w:sz w:val="28"/>
          <w:szCs w:val="28"/>
          <w:lang w:val="en-US"/>
        </w:rPr>
        <w:t xml:space="preserve">– </w:t>
      </w:r>
      <w:r>
        <w:rPr>
          <w:rFonts w:ascii="Times New Roman" w:eastAsiaTheme="minorHAnsi" w:hAnsi="Times New Roman"/>
          <w:sz w:val="28"/>
          <w:szCs w:val="28"/>
          <w:lang w:val="kk-KZ"/>
        </w:rPr>
        <w:t>InfraredArrayCamera.</w:t>
      </w:r>
    </w:p>
    <w:p w:rsidR="00411115" w:rsidRPr="00133088" w:rsidRDefault="00411115"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p>
    <w:p w:rsidR="00B42E78" w:rsidRPr="00133088" w:rsidRDefault="00B42E78" w:rsidP="00D635FB">
      <w:pPr>
        <w:spacing w:after="0" w:line="240" w:lineRule="auto"/>
        <w:ind w:firstLine="709"/>
        <w:jc w:val="both"/>
        <w:rPr>
          <w:rFonts w:ascii="Times New Roman" w:eastAsiaTheme="minorHAnsi" w:hAnsi="Times New Roman"/>
          <w:sz w:val="28"/>
          <w:szCs w:val="28"/>
          <w:lang w:val="kk-KZ"/>
        </w:rPr>
      </w:pPr>
      <w:r w:rsidRPr="00133088">
        <w:rPr>
          <w:rFonts w:ascii="Times New Roman" w:eastAsiaTheme="minorHAnsi" w:hAnsi="Times New Roman"/>
          <w:sz w:val="28"/>
          <w:szCs w:val="28"/>
          <w:lang w:val="kk-KZ"/>
        </w:rPr>
        <w:br w:type="page"/>
      </w:r>
    </w:p>
    <w:p w:rsidR="00B42E78" w:rsidRPr="007F3B31" w:rsidRDefault="008E5257" w:rsidP="00D635FB">
      <w:pPr>
        <w:autoSpaceDE w:val="0"/>
        <w:autoSpaceDN w:val="0"/>
        <w:adjustRightInd w:val="0"/>
        <w:spacing w:after="0" w:line="240" w:lineRule="auto"/>
        <w:jc w:val="center"/>
        <w:rPr>
          <w:rFonts w:ascii="Times New Roman" w:eastAsiaTheme="minorHAnsi" w:hAnsi="Times New Roman"/>
          <w:b/>
          <w:sz w:val="28"/>
          <w:szCs w:val="28"/>
          <w:highlight w:val="yellow"/>
          <w:lang w:val="kk-KZ"/>
        </w:rPr>
      </w:pPr>
      <w:r w:rsidRPr="007F3B31">
        <w:rPr>
          <w:rFonts w:ascii="Times New Roman" w:eastAsiaTheme="minorHAnsi" w:hAnsi="Times New Roman"/>
          <w:b/>
          <w:sz w:val="28"/>
          <w:szCs w:val="28"/>
          <w:lang w:val="kk-KZ"/>
        </w:rPr>
        <w:lastRenderedPageBreak/>
        <w:t>КІРІСПЕ</w:t>
      </w:r>
    </w:p>
    <w:p w:rsidR="00B42E78" w:rsidRPr="007F3B31" w:rsidRDefault="00B42E78" w:rsidP="00D635FB">
      <w:pPr>
        <w:autoSpaceDE w:val="0"/>
        <w:autoSpaceDN w:val="0"/>
        <w:adjustRightInd w:val="0"/>
        <w:spacing w:after="0" w:line="240" w:lineRule="auto"/>
        <w:ind w:firstLine="709"/>
        <w:jc w:val="both"/>
        <w:rPr>
          <w:rFonts w:ascii="Times New Roman" w:eastAsiaTheme="minorHAnsi" w:hAnsi="Times New Roman"/>
          <w:sz w:val="28"/>
          <w:szCs w:val="28"/>
          <w:highlight w:val="yellow"/>
          <w:lang w:val="kk-KZ"/>
        </w:rPr>
      </w:pPr>
    </w:p>
    <w:p w:rsidR="004A7F86" w:rsidRPr="00E94531" w:rsidRDefault="004A7F86" w:rsidP="00D635FB">
      <w:pPr>
        <w:autoSpaceDE w:val="0"/>
        <w:autoSpaceDN w:val="0"/>
        <w:adjustRightInd w:val="0"/>
        <w:spacing w:after="0" w:line="240" w:lineRule="auto"/>
        <w:ind w:firstLine="709"/>
        <w:jc w:val="both"/>
        <w:rPr>
          <w:rFonts w:ascii="Times New Roman" w:hAnsi="Times New Roman"/>
          <w:b/>
          <w:sz w:val="28"/>
          <w:szCs w:val="28"/>
          <w:lang w:val="kk-KZ"/>
        </w:rPr>
      </w:pPr>
      <w:r w:rsidRPr="00E94531">
        <w:rPr>
          <w:rFonts w:ascii="Times New Roman" w:hAnsi="Times New Roman"/>
          <w:b/>
          <w:sz w:val="28"/>
          <w:szCs w:val="28"/>
          <w:lang w:val="kk-KZ"/>
        </w:rPr>
        <w:t>Жұмыстың жалпы сипаттамасы</w:t>
      </w:r>
    </w:p>
    <w:p w:rsidR="004A7F86" w:rsidRPr="00A45D31" w:rsidRDefault="002162BB" w:rsidP="00D635FB">
      <w:pPr>
        <w:autoSpaceDE w:val="0"/>
        <w:autoSpaceDN w:val="0"/>
        <w:adjustRightInd w:val="0"/>
        <w:spacing w:after="0" w:line="240" w:lineRule="auto"/>
        <w:ind w:firstLine="709"/>
        <w:jc w:val="both"/>
        <w:rPr>
          <w:rFonts w:ascii="Times New Roman" w:hAnsi="Times New Roman"/>
          <w:sz w:val="28"/>
          <w:szCs w:val="28"/>
          <w:lang w:val="kk-KZ"/>
        </w:rPr>
      </w:pPr>
      <w:r w:rsidRPr="002162BB">
        <w:rPr>
          <w:rFonts w:ascii="Times New Roman" w:hAnsi="Times New Roman"/>
          <w:sz w:val="28"/>
          <w:szCs w:val="28"/>
          <w:lang w:val="kk-KZ"/>
        </w:rPr>
        <w:t>N24 үлкен галактикалық инфрақызыл көпіршікті көп толқынды талдау осы жұмыста HII аймақтарының кеңеюі айналасындағы молекулалық және жұлдыз түзілу ортасын зерттеу үшін ұсынылған. Herschel және ATLASGAL деректерін пайдалана отырып, шаңның бүкіл көпіршікке таралуы м</w:t>
      </w:r>
      <w:r w:rsidR="00E94531">
        <w:rPr>
          <w:rFonts w:ascii="Times New Roman" w:hAnsi="Times New Roman"/>
          <w:sz w:val="28"/>
          <w:szCs w:val="28"/>
          <w:lang w:val="kk-KZ"/>
        </w:rPr>
        <w:t>ен физикалық қасиеттері зерттел</w:t>
      </w:r>
      <w:r w:rsidRPr="002162BB">
        <w:rPr>
          <w:rFonts w:ascii="Times New Roman" w:hAnsi="Times New Roman"/>
          <w:sz w:val="28"/>
          <w:szCs w:val="28"/>
          <w:lang w:val="kk-KZ"/>
        </w:rPr>
        <w:t xml:space="preserve">ді. Clumpfind2d алгоритмін пайдалана отырып, өлшемдері мен массалары сәйкесінше 0,65–1,73 </w:t>
      </w:r>
      <w:r w:rsidR="00E94531">
        <w:rPr>
          <w:rFonts w:ascii="Times New Roman" w:hAnsi="Times New Roman"/>
          <w:sz w:val="28"/>
          <w:szCs w:val="28"/>
          <w:lang w:val="kk-KZ"/>
        </w:rPr>
        <w:t>парсек</w:t>
      </w:r>
      <w:r w:rsidRPr="002162BB">
        <w:rPr>
          <w:rFonts w:ascii="Times New Roman" w:hAnsi="Times New Roman"/>
          <w:sz w:val="28"/>
          <w:szCs w:val="28"/>
          <w:lang w:val="kk-KZ"/>
        </w:rPr>
        <w:t xml:space="preserve"> және 600–16 300 </w:t>
      </w:r>
      <w:r w:rsidR="00A45D31" w:rsidRPr="00A45D31">
        <w:rPr>
          <w:rFonts w:ascii="Times New Roman" w:hAnsi="Times New Roman"/>
          <w:sz w:val="28"/>
          <w:szCs w:val="28"/>
          <w:lang w:val="kk-KZ"/>
        </w:rPr>
        <w:t>M</w:t>
      </w:r>
      <w:r w:rsidR="00A45D31" w:rsidRPr="00A45D31">
        <w:rPr>
          <w:rFonts w:ascii="Cambria Math" w:hAnsi="Cambria Math" w:cs="Cambria Math"/>
          <w:sz w:val="28"/>
          <w:szCs w:val="28"/>
          <w:vertAlign w:val="subscript"/>
          <w:lang w:val="kk-KZ"/>
        </w:rPr>
        <w:t>⊙</w:t>
      </w:r>
      <w:r w:rsidRPr="002162BB">
        <w:rPr>
          <w:rFonts w:ascii="Times New Roman" w:hAnsi="Times New Roman"/>
          <w:sz w:val="28"/>
          <w:szCs w:val="28"/>
          <w:lang w:val="kk-KZ"/>
        </w:rPr>
        <w:t xml:space="preserve"> диапазонында болатын 23 тығыз түйіршіктер анықталды. N24 молекул</w:t>
      </w:r>
      <w:r w:rsidR="00311352">
        <w:rPr>
          <w:rFonts w:ascii="Times New Roman" w:hAnsi="Times New Roman"/>
          <w:sz w:val="28"/>
          <w:szCs w:val="28"/>
          <w:lang w:val="kk-KZ"/>
        </w:rPr>
        <w:t>а</w:t>
      </w:r>
      <w:r w:rsidRPr="002162BB">
        <w:rPr>
          <w:rFonts w:ascii="Times New Roman" w:hAnsi="Times New Roman"/>
          <w:sz w:val="28"/>
          <w:szCs w:val="28"/>
          <w:lang w:val="kk-KZ"/>
        </w:rPr>
        <w:t>лық ортаны талдау үшін Наньшань 26-м радиотелескопы арқылы NH</w:t>
      </w:r>
      <w:r w:rsidRPr="005F5D27">
        <w:rPr>
          <w:rFonts w:ascii="Times New Roman" w:hAnsi="Times New Roman"/>
          <w:sz w:val="28"/>
          <w:szCs w:val="28"/>
          <w:vertAlign w:val="subscript"/>
          <w:lang w:val="kk-KZ"/>
        </w:rPr>
        <w:t>3</w:t>
      </w:r>
      <w:r w:rsidRPr="002162BB">
        <w:rPr>
          <w:rFonts w:ascii="Times New Roman" w:hAnsi="Times New Roman"/>
          <w:sz w:val="28"/>
          <w:szCs w:val="28"/>
          <w:lang w:val="kk-KZ"/>
        </w:rPr>
        <w:t xml:space="preserve"> (1,1) және (2,2) бақылаулары жүргізілді. Бұл шоғырлардың кинетикалық температурасы мен гравитациялық тұрақтылығын талдау олардың бірнешеуінде гравитациялық күйреуді болжайды. Түйінділердің массалық өлшемдерінің таралуы және массивтік жас протожұлдыздардың болуы N24 қабықшасының үздіксіз массивтік жұлдыз түзілу аймағы екенін көрсетеді. Динамикалық және фрагментация уақыт шкалаларының үйлесімділігі және жас жұлдызды объектілер мен жиектегі шоқтардың шамадан тыс көптігі көпіршіктің шекарасында «жинау және </w:t>
      </w:r>
      <w:r w:rsidR="00E94531">
        <w:rPr>
          <w:rFonts w:ascii="Times New Roman" w:hAnsi="Times New Roman"/>
          <w:sz w:val="28"/>
          <w:szCs w:val="28"/>
          <w:lang w:val="kk-KZ"/>
        </w:rPr>
        <w:t>шашырау</w:t>
      </w:r>
      <w:r w:rsidRPr="002162BB">
        <w:rPr>
          <w:rFonts w:ascii="Times New Roman" w:hAnsi="Times New Roman"/>
          <w:sz w:val="28"/>
          <w:szCs w:val="28"/>
          <w:lang w:val="kk-KZ"/>
        </w:rPr>
        <w:t>» механизмі жұмыс істейді, бірақ инфрақызыл қара бұлттың болуы көпіршіктің жиегі бұл жерде «радиацияға негізделген жарылу» механизмінің де рөл атқарғанын көрсетеді.</w:t>
      </w:r>
    </w:p>
    <w:p w:rsidR="00B42E78" w:rsidRPr="00E94531" w:rsidRDefault="00AA6CE2" w:rsidP="00D635FB">
      <w:pPr>
        <w:autoSpaceDE w:val="0"/>
        <w:autoSpaceDN w:val="0"/>
        <w:adjustRightInd w:val="0"/>
        <w:spacing w:after="0" w:line="240" w:lineRule="auto"/>
        <w:ind w:firstLine="709"/>
        <w:jc w:val="both"/>
        <w:rPr>
          <w:rFonts w:ascii="Times New Roman" w:eastAsiaTheme="minorHAnsi" w:hAnsi="Times New Roman"/>
          <w:b/>
          <w:sz w:val="28"/>
          <w:szCs w:val="28"/>
          <w:lang w:val="kk-KZ"/>
        </w:rPr>
      </w:pPr>
      <w:r w:rsidRPr="00E94531">
        <w:rPr>
          <w:rFonts w:ascii="Times New Roman" w:eastAsiaTheme="minorHAnsi" w:hAnsi="Times New Roman"/>
          <w:b/>
          <w:sz w:val="28"/>
          <w:szCs w:val="28"/>
          <w:lang w:val="kk-KZ"/>
        </w:rPr>
        <w:t>Тақырыптың өзектілігі</w:t>
      </w:r>
    </w:p>
    <w:p w:rsidR="002C4C9C" w:rsidRDefault="00113CBA" w:rsidP="00D635FB">
      <w:pPr>
        <w:spacing w:after="0" w:line="240" w:lineRule="auto"/>
        <w:ind w:firstLine="709"/>
        <w:jc w:val="both"/>
        <w:rPr>
          <w:rFonts w:ascii="Times New Roman" w:hAnsi="Times New Roman"/>
          <w:sz w:val="28"/>
          <w:szCs w:val="28"/>
          <w:lang w:val="kk-KZ"/>
        </w:rPr>
      </w:pPr>
      <w:r w:rsidRPr="002C4C9C">
        <w:rPr>
          <w:rFonts w:ascii="Times New Roman" w:hAnsi="Times New Roman"/>
          <w:sz w:val="28"/>
          <w:szCs w:val="28"/>
          <w:lang w:val="kk-KZ"/>
        </w:rPr>
        <w:t>Жұ</w:t>
      </w:r>
      <w:r w:rsidR="005A680F" w:rsidRPr="002C4C9C">
        <w:rPr>
          <w:rFonts w:ascii="Times New Roman" w:hAnsi="Times New Roman"/>
          <w:sz w:val="28"/>
          <w:szCs w:val="28"/>
          <w:lang w:val="kk-KZ"/>
        </w:rPr>
        <w:t>лдыздардың қалыптасу процессі</w:t>
      </w:r>
      <w:r w:rsidRPr="002C4C9C">
        <w:rPr>
          <w:rFonts w:ascii="Times New Roman" w:hAnsi="Times New Roman"/>
          <w:sz w:val="28"/>
          <w:szCs w:val="28"/>
          <w:lang w:val="kk-KZ"/>
        </w:rPr>
        <w:t xml:space="preserve"> – бұл протожұлдыздық объектілер </w:t>
      </w:r>
      <w:r w:rsidR="005A680F" w:rsidRPr="002C4C9C">
        <w:rPr>
          <w:rFonts w:ascii="Times New Roman" w:hAnsi="Times New Roman"/>
          <w:sz w:val="28"/>
          <w:szCs w:val="28"/>
          <w:lang w:val="kk-KZ"/>
        </w:rPr>
        <w:t>шашырауы</w:t>
      </w:r>
      <w:r w:rsidRPr="002C4C9C">
        <w:rPr>
          <w:rFonts w:ascii="Times New Roman" w:hAnsi="Times New Roman"/>
          <w:sz w:val="28"/>
          <w:szCs w:val="28"/>
          <w:lang w:val="kk-KZ"/>
        </w:rPr>
        <w:t xml:space="preserve"> мен заттардың аккрециясын, сондай-ақ биполярлық сырт ағындар түріндегі жұлдыз қалыптасу жүйесінің әсерінен массасын жоғалтуды </w:t>
      </w:r>
      <w:r w:rsidR="005A680F" w:rsidRPr="002C4C9C">
        <w:rPr>
          <w:rFonts w:ascii="Times New Roman" w:hAnsi="Times New Roman"/>
          <w:sz w:val="28"/>
          <w:szCs w:val="28"/>
          <w:lang w:val="kk-KZ"/>
        </w:rPr>
        <w:t>ескеру қажет ете</w:t>
      </w:r>
      <w:r w:rsidR="005F5D27">
        <w:rPr>
          <w:rFonts w:ascii="Times New Roman" w:hAnsi="Times New Roman"/>
          <w:sz w:val="28"/>
          <w:szCs w:val="28"/>
          <w:lang w:val="kk-KZ"/>
        </w:rPr>
        <w:t>т</w:t>
      </w:r>
      <w:r w:rsidR="005A680F" w:rsidRPr="002C4C9C">
        <w:rPr>
          <w:rFonts w:ascii="Times New Roman" w:hAnsi="Times New Roman"/>
          <w:sz w:val="28"/>
          <w:szCs w:val="28"/>
          <w:lang w:val="kk-KZ"/>
        </w:rPr>
        <w:t>ін</w:t>
      </w:r>
      <w:r w:rsidRPr="002C4C9C">
        <w:rPr>
          <w:rFonts w:ascii="Times New Roman" w:hAnsi="Times New Roman"/>
          <w:sz w:val="28"/>
          <w:szCs w:val="28"/>
          <w:lang w:val="kk-KZ"/>
        </w:rPr>
        <w:t xml:space="preserve"> күрделі процесс. </w:t>
      </w:r>
    </w:p>
    <w:p w:rsidR="002C4C9C" w:rsidRPr="002C4C9C" w:rsidRDefault="002C4C9C" w:rsidP="00D635FB">
      <w:pPr>
        <w:spacing w:after="0" w:line="240" w:lineRule="auto"/>
        <w:ind w:firstLine="709"/>
        <w:jc w:val="both"/>
        <w:rPr>
          <w:rFonts w:ascii="Times New Roman" w:hAnsi="Times New Roman"/>
          <w:sz w:val="28"/>
          <w:szCs w:val="28"/>
          <w:lang w:val="kk-KZ"/>
        </w:rPr>
      </w:pPr>
      <w:r w:rsidRPr="002C4C9C">
        <w:rPr>
          <w:rFonts w:ascii="Times New Roman" w:hAnsi="Times New Roman"/>
          <w:sz w:val="28"/>
          <w:szCs w:val="28"/>
          <w:lang w:val="kk-KZ"/>
        </w:rPr>
        <w:t>Кеңейіп жатқан HII аймағының қоршаған жұлдызаралық ортамен (ISM) әрекеттесуінен пайда болған қабықша құрылымы болып табылатын инфрақызыл (И</w:t>
      </w:r>
      <w:r>
        <w:rPr>
          <w:rFonts w:ascii="Times New Roman" w:hAnsi="Times New Roman"/>
          <w:sz w:val="28"/>
          <w:szCs w:val="28"/>
          <w:lang w:val="kk-KZ"/>
        </w:rPr>
        <w:t>Қ</w:t>
      </w:r>
      <w:r w:rsidRPr="002C4C9C">
        <w:rPr>
          <w:rFonts w:ascii="Times New Roman" w:hAnsi="Times New Roman"/>
          <w:sz w:val="28"/>
          <w:szCs w:val="28"/>
          <w:lang w:val="kk-KZ"/>
        </w:rPr>
        <w:t>)</w:t>
      </w:r>
      <w:r w:rsidR="00DC106B">
        <w:rPr>
          <w:rFonts w:ascii="Times New Roman" w:hAnsi="Times New Roman"/>
          <w:sz w:val="28"/>
          <w:szCs w:val="28"/>
          <w:lang w:val="kk-KZ"/>
        </w:rPr>
        <w:t xml:space="preserve"> шаң көпіршігі қоршаған материя</w:t>
      </w:r>
      <w:r w:rsidRPr="002C4C9C">
        <w:rPr>
          <w:rFonts w:ascii="Times New Roman" w:hAnsi="Times New Roman"/>
          <w:sz w:val="28"/>
          <w:szCs w:val="28"/>
          <w:lang w:val="kk-KZ"/>
        </w:rPr>
        <w:t xml:space="preserve">ға массивтік жұлдыздық кері байланыстың әсерін зерттеу мақсатын қамтамасыз етеді. Соңғы онжылдықта іргелес қабықшаларда немесе жарқыраған жиектелген шоғырларда пайда болатын көпіршіктердің табиғатын және жұлдыз түзілуін түсінуде </w:t>
      </w:r>
      <w:r w:rsidR="005F5D27">
        <w:rPr>
          <w:rFonts w:ascii="Times New Roman" w:hAnsi="Times New Roman"/>
          <w:sz w:val="28"/>
          <w:szCs w:val="28"/>
          <w:lang w:val="kk-KZ"/>
        </w:rPr>
        <w:t>айтарлықтай ілгері</w:t>
      </w:r>
      <w:r w:rsidRPr="002C4C9C">
        <w:rPr>
          <w:rFonts w:ascii="Times New Roman" w:hAnsi="Times New Roman"/>
          <w:sz w:val="28"/>
          <w:szCs w:val="28"/>
          <w:lang w:val="kk-KZ"/>
        </w:rPr>
        <w:t xml:space="preserve"> </w:t>
      </w:r>
      <w:r w:rsidR="005F5D27">
        <w:rPr>
          <w:rFonts w:ascii="Times New Roman" w:hAnsi="Times New Roman"/>
          <w:sz w:val="28"/>
          <w:szCs w:val="28"/>
          <w:lang w:val="kk-KZ"/>
        </w:rPr>
        <w:t xml:space="preserve">даму </w:t>
      </w:r>
      <w:r w:rsidRPr="002C4C9C">
        <w:rPr>
          <w:rFonts w:ascii="Times New Roman" w:hAnsi="Times New Roman"/>
          <w:sz w:val="28"/>
          <w:szCs w:val="28"/>
          <w:lang w:val="kk-KZ"/>
        </w:rPr>
        <w:t>байқалды</w:t>
      </w:r>
      <w:r>
        <w:rPr>
          <w:rFonts w:ascii="Times New Roman" w:hAnsi="Times New Roman"/>
          <w:sz w:val="28"/>
          <w:szCs w:val="28"/>
          <w:lang w:val="kk-KZ"/>
        </w:rPr>
        <w:t>.</w:t>
      </w:r>
    </w:p>
    <w:p w:rsidR="00113CBA" w:rsidRPr="00B072FD" w:rsidRDefault="002C4C9C" w:rsidP="00D635FB">
      <w:pPr>
        <w:spacing w:after="0" w:line="240" w:lineRule="auto"/>
        <w:ind w:firstLine="709"/>
        <w:jc w:val="both"/>
        <w:rPr>
          <w:rFonts w:ascii="Times New Roman" w:eastAsiaTheme="minorHAnsi" w:hAnsi="Times New Roman"/>
          <w:sz w:val="28"/>
          <w:szCs w:val="28"/>
          <w:highlight w:val="yellow"/>
          <w:lang w:val="kk-KZ"/>
        </w:rPr>
      </w:pPr>
      <w:r>
        <w:rPr>
          <w:rFonts w:ascii="Times New Roman" w:hAnsi="Times New Roman"/>
          <w:sz w:val="28"/>
          <w:szCs w:val="28"/>
          <w:lang w:val="kk-KZ"/>
        </w:rPr>
        <w:t>Модель</w:t>
      </w:r>
      <w:r w:rsidRPr="002C4C9C">
        <w:rPr>
          <w:rFonts w:ascii="Times New Roman" w:hAnsi="Times New Roman"/>
          <w:sz w:val="28"/>
          <w:szCs w:val="28"/>
          <w:lang w:val="kk-KZ"/>
        </w:rPr>
        <w:t xml:space="preserve"> ретінде көпіршіктердің айналасында жұлдыз түзілуін қоздыратын екі механизм ұсынылды: «жинау және </w:t>
      </w:r>
      <w:r>
        <w:rPr>
          <w:rFonts w:ascii="Times New Roman" w:hAnsi="Times New Roman"/>
          <w:sz w:val="28"/>
          <w:szCs w:val="28"/>
          <w:lang w:val="kk-KZ"/>
        </w:rPr>
        <w:t>шашырау</w:t>
      </w:r>
      <w:r w:rsidRPr="002C4C9C">
        <w:rPr>
          <w:rFonts w:ascii="Times New Roman" w:hAnsi="Times New Roman"/>
          <w:sz w:val="28"/>
          <w:szCs w:val="28"/>
          <w:lang w:val="kk-KZ"/>
        </w:rPr>
        <w:t xml:space="preserve">» моделі және «радиацияға негізделген жарылу» моделі. </w:t>
      </w:r>
      <w:r>
        <w:rPr>
          <w:rFonts w:ascii="Times New Roman" w:hAnsi="Times New Roman"/>
          <w:sz w:val="28"/>
          <w:szCs w:val="28"/>
          <w:lang w:val="kk-KZ"/>
        </w:rPr>
        <w:t>Жинау және шашырау (</w:t>
      </w:r>
      <w:r w:rsidRPr="002C4C9C">
        <w:rPr>
          <w:rFonts w:ascii="Times New Roman" w:hAnsi="Times New Roman"/>
          <w:sz w:val="28"/>
          <w:szCs w:val="28"/>
          <w:lang w:val="kk-KZ"/>
        </w:rPr>
        <w:t>C&amp;C</w:t>
      </w:r>
      <w:r>
        <w:rPr>
          <w:rFonts w:ascii="Times New Roman" w:hAnsi="Times New Roman"/>
          <w:sz w:val="28"/>
          <w:szCs w:val="28"/>
          <w:lang w:val="kk-KZ"/>
        </w:rPr>
        <w:t>)</w:t>
      </w:r>
      <w:r w:rsidRPr="002C4C9C">
        <w:rPr>
          <w:rFonts w:ascii="Times New Roman" w:hAnsi="Times New Roman"/>
          <w:sz w:val="28"/>
          <w:szCs w:val="28"/>
          <w:lang w:val="kk-KZ"/>
        </w:rPr>
        <w:t xml:space="preserve"> процесінде сыртқа кеңейетін HII аймағы ортаны иондаушы фронт</w:t>
      </w:r>
      <w:r>
        <w:rPr>
          <w:rFonts w:ascii="Times New Roman" w:hAnsi="Times New Roman"/>
          <w:sz w:val="28"/>
          <w:szCs w:val="28"/>
          <w:lang w:val="kk-KZ"/>
        </w:rPr>
        <w:t>ы</w:t>
      </w:r>
      <w:r w:rsidRPr="002C4C9C">
        <w:rPr>
          <w:rFonts w:ascii="Times New Roman" w:hAnsi="Times New Roman"/>
          <w:sz w:val="28"/>
          <w:szCs w:val="28"/>
          <w:lang w:val="kk-KZ"/>
        </w:rPr>
        <w:t xml:space="preserve"> (IF) мен соққы фронты (SF) арасындағы аймаққа қысады және жинайды. IF және SF арасындағы бұл қабық тығызырақ болады және жұлдыздарды қалыптастыру үшін құлауы мүмкін. RDI процесінде IF жұлдыздарды қалыптастыру үшін бұрыннан бар субкритикалық шоғырлардың құлдырауын ынталандыратын SF-ны қоршаған молекулалық бұлтқа жібереді. Жақында бірнеше бақылау зерттеулері мен сандық модельдеу бұл екі механизмнің, әсіресе C&amp;C механизмінің бірнеше HII аймақтарында жұлдыз түзілуін сәтті түсіндіре алатынын қолдады</w:t>
      </w:r>
      <w:r>
        <w:rPr>
          <w:rFonts w:ascii="Times New Roman" w:hAnsi="Times New Roman"/>
          <w:sz w:val="28"/>
          <w:szCs w:val="28"/>
          <w:lang w:val="kk-KZ"/>
        </w:rPr>
        <w:t xml:space="preserve">. </w:t>
      </w:r>
      <w:r w:rsidRPr="002C4C9C">
        <w:rPr>
          <w:rFonts w:ascii="Times New Roman" w:hAnsi="Times New Roman"/>
          <w:sz w:val="28"/>
          <w:szCs w:val="28"/>
          <w:lang w:val="kk-KZ"/>
        </w:rPr>
        <w:t xml:space="preserve">Сонымен қатар, жақсы зерттелген көпіршіктердің көпшілігі салыстырмалы түрде кішкентай және радиусы &gt;5 </w:t>
      </w:r>
      <w:r>
        <w:rPr>
          <w:rFonts w:ascii="Times New Roman" w:hAnsi="Times New Roman"/>
          <w:sz w:val="28"/>
          <w:szCs w:val="28"/>
          <w:lang w:val="kk-KZ"/>
        </w:rPr>
        <w:t>бұрыштық минут</w:t>
      </w:r>
      <w:r w:rsidRPr="002C4C9C">
        <w:rPr>
          <w:rFonts w:ascii="Times New Roman" w:hAnsi="Times New Roman"/>
          <w:sz w:val="28"/>
          <w:szCs w:val="28"/>
          <w:lang w:val="kk-KZ"/>
        </w:rPr>
        <w:t xml:space="preserve"> болатын үлкен көпіршіктерді зерттеу </w:t>
      </w:r>
      <w:r w:rsidRPr="002C4C9C">
        <w:rPr>
          <w:rFonts w:ascii="Times New Roman" w:hAnsi="Times New Roman"/>
          <w:sz w:val="28"/>
          <w:szCs w:val="28"/>
          <w:lang w:val="kk-KZ"/>
        </w:rPr>
        <w:lastRenderedPageBreak/>
        <w:t>салыстырмалы түрде сирек кезд</w:t>
      </w:r>
      <w:r w:rsidR="00DC106B">
        <w:rPr>
          <w:rFonts w:ascii="Times New Roman" w:hAnsi="Times New Roman"/>
          <w:sz w:val="28"/>
          <w:szCs w:val="28"/>
          <w:lang w:val="kk-KZ"/>
        </w:rPr>
        <w:t>еседі. Айналадағы материян</w:t>
      </w:r>
      <w:r w:rsidRPr="002C4C9C">
        <w:rPr>
          <w:rFonts w:ascii="Times New Roman" w:hAnsi="Times New Roman"/>
          <w:sz w:val="28"/>
          <w:szCs w:val="28"/>
          <w:lang w:val="kk-KZ"/>
        </w:rPr>
        <w:t xml:space="preserve">ы </w:t>
      </w:r>
      <w:r>
        <w:rPr>
          <w:rFonts w:ascii="Times New Roman" w:hAnsi="Times New Roman"/>
          <w:sz w:val="28"/>
          <w:szCs w:val="28"/>
          <w:lang w:val="kk-KZ"/>
        </w:rPr>
        <w:t>жинақтап алу</w:t>
      </w:r>
      <w:r w:rsidRPr="002C4C9C">
        <w:rPr>
          <w:rFonts w:ascii="Times New Roman" w:hAnsi="Times New Roman"/>
          <w:sz w:val="28"/>
          <w:szCs w:val="28"/>
          <w:lang w:val="kk-KZ"/>
        </w:rPr>
        <w:t xml:space="preserve"> үшін жеткілікті ұзақ уақыт бар үлкен көпіршік жаңа буын жұлдыздарының пайда болуының дәлелдерін табуды жеңілдетеді. Олардың маңындағы жұлдыздардың пайда болуын зерттеу үшін үлкен көпіршіктердің бақылау үлгісін ұлғайту үшін біз Черчвелл және т.б. каталогы бойынша N24 үлкен Галактикалық инфрақызыл шаң көпіршігін таңдадық. </w:t>
      </w:r>
    </w:p>
    <w:p w:rsidR="00AA6CE2" w:rsidRDefault="002C4C9C" w:rsidP="00D635FB">
      <w:pPr>
        <w:spacing w:after="0" w:line="240" w:lineRule="auto"/>
        <w:ind w:firstLine="709"/>
        <w:jc w:val="both"/>
        <w:rPr>
          <w:rFonts w:ascii="Times New Roman" w:eastAsiaTheme="minorHAnsi" w:hAnsi="Times New Roman"/>
          <w:sz w:val="28"/>
          <w:szCs w:val="28"/>
          <w:lang w:val="kk-KZ"/>
        </w:rPr>
      </w:pPr>
      <w:r w:rsidRPr="002C4C9C">
        <w:rPr>
          <w:rFonts w:ascii="Times New Roman" w:eastAsiaTheme="minorHAnsi" w:hAnsi="Times New Roman"/>
          <w:sz w:val="28"/>
          <w:szCs w:val="28"/>
          <w:lang w:val="kk-KZ"/>
        </w:rPr>
        <w:t>Бұл жұмыста N24 үшін және Гершел</w:t>
      </w:r>
      <w:r w:rsidR="00011415">
        <w:rPr>
          <w:rFonts w:ascii="Times New Roman" w:eastAsiaTheme="minorHAnsi" w:hAnsi="Times New Roman"/>
          <w:sz w:val="28"/>
          <w:szCs w:val="28"/>
          <w:lang w:val="kk-KZ"/>
        </w:rPr>
        <w:t>ь</w:t>
      </w:r>
      <w:r w:rsidRPr="002C4C9C">
        <w:rPr>
          <w:rFonts w:ascii="Times New Roman" w:eastAsiaTheme="minorHAnsi" w:hAnsi="Times New Roman"/>
          <w:sz w:val="28"/>
          <w:szCs w:val="28"/>
          <w:lang w:val="kk-KZ"/>
        </w:rPr>
        <w:t xml:space="preserve"> ғарыштық обсерваториясы жүргізген алыс инфрақызыл бақылауларды және Наньшань обсерваторияс</w:t>
      </w:r>
      <w:r w:rsidR="00011415">
        <w:rPr>
          <w:rFonts w:ascii="Times New Roman" w:eastAsiaTheme="minorHAnsi" w:hAnsi="Times New Roman"/>
          <w:sz w:val="28"/>
          <w:szCs w:val="28"/>
          <w:lang w:val="kk-KZ"/>
        </w:rPr>
        <w:t>ынан байқалған аммиак деректері</w:t>
      </w:r>
      <w:r w:rsidRPr="002C4C9C">
        <w:rPr>
          <w:rFonts w:ascii="Times New Roman" w:eastAsiaTheme="minorHAnsi" w:hAnsi="Times New Roman"/>
          <w:sz w:val="28"/>
          <w:szCs w:val="28"/>
          <w:lang w:val="kk-KZ"/>
        </w:rPr>
        <w:t xml:space="preserve"> </w:t>
      </w:r>
      <w:r w:rsidR="006250D4">
        <w:rPr>
          <w:rFonts w:ascii="Times New Roman" w:eastAsiaTheme="minorHAnsi" w:hAnsi="Times New Roman"/>
          <w:sz w:val="28"/>
          <w:szCs w:val="28"/>
          <w:lang w:val="kk-KZ"/>
        </w:rPr>
        <w:t>қолданылды</w:t>
      </w:r>
      <w:r w:rsidRPr="002C4C9C">
        <w:rPr>
          <w:rFonts w:ascii="Times New Roman" w:eastAsiaTheme="minorHAnsi" w:hAnsi="Times New Roman"/>
          <w:sz w:val="28"/>
          <w:szCs w:val="28"/>
          <w:lang w:val="kk-KZ"/>
        </w:rPr>
        <w:t xml:space="preserve">. </w:t>
      </w:r>
      <w:r w:rsidR="006250D4">
        <w:rPr>
          <w:rFonts w:ascii="Times New Roman" w:eastAsiaTheme="minorHAnsi" w:hAnsi="Times New Roman"/>
          <w:sz w:val="28"/>
          <w:szCs w:val="28"/>
          <w:lang w:val="kk-KZ"/>
        </w:rPr>
        <w:t>Б</w:t>
      </w:r>
      <w:r w:rsidRPr="002C4C9C">
        <w:rPr>
          <w:rFonts w:ascii="Times New Roman" w:eastAsiaTheme="minorHAnsi" w:hAnsi="Times New Roman"/>
          <w:sz w:val="28"/>
          <w:szCs w:val="28"/>
          <w:lang w:val="kk-KZ"/>
        </w:rPr>
        <w:t>ұл</w:t>
      </w:r>
      <w:r w:rsidR="006250D4">
        <w:rPr>
          <w:rFonts w:ascii="Times New Roman" w:eastAsiaTheme="minorHAnsi" w:hAnsi="Times New Roman"/>
          <w:sz w:val="28"/>
          <w:szCs w:val="28"/>
          <w:lang w:val="kk-KZ"/>
        </w:rPr>
        <w:t xml:space="preserve"> деректер</w:t>
      </w:r>
      <w:r w:rsidRPr="002C4C9C">
        <w:rPr>
          <w:rFonts w:ascii="Times New Roman" w:eastAsiaTheme="minorHAnsi" w:hAnsi="Times New Roman"/>
          <w:sz w:val="28"/>
          <w:szCs w:val="28"/>
          <w:lang w:val="kk-KZ"/>
        </w:rPr>
        <w:t xml:space="preserve"> көпіршікті оның айналасымен өзара әрекеттесуін оның айналасындағы тығыз шоғырларды зерттеу және жұлдыздардың пайда болуының ықтимал сцен</w:t>
      </w:r>
      <w:r w:rsidR="006250D4">
        <w:rPr>
          <w:rFonts w:ascii="Times New Roman" w:eastAsiaTheme="minorHAnsi" w:hAnsi="Times New Roman"/>
          <w:sz w:val="28"/>
          <w:szCs w:val="28"/>
          <w:lang w:val="kk-KZ"/>
        </w:rPr>
        <w:t>арийін зерттеу үшін пайдаланылды</w:t>
      </w:r>
      <w:r w:rsidRPr="002C4C9C">
        <w:rPr>
          <w:rFonts w:ascii="Times New Roman" w:eastAsiaTheme="minorHAnsi" w:hAnsi="Times New Roman"/>
          <w:sz w:val="28"/>
          <w:szCs w:val="28"/>
          <w:lang w:val="kk-KZ"/>
        </w:rPr>
        <w:t>.</w:t>
      </w:r>
    </w:p>
    <w:p w:rsidR="00B42E78" w:rsidRDefault="00883D8C" w:rsidP="00D635FB">
      <w:pPr>
        <w:autoSpaceDE w:val="0"/>
        <w:autoSpaceDN w:val="0"/>
        <w:adjustRightInd w:val="0"/>
        <w:spacing w:after="0" w:line="240" w:lineRule="auto"/>
        <w:ind w:firstLine="709"/>
        <w:jc w:val="both"/>
        <w:rPr>
          <w:rFonts w:ascii="Times New Roman" w:hAnsi="Times New Roman"/>
          <w:sz w:val="28"/>
          <w:szCs w:val="28"/>
          <w:lang w:val="kk-KZ"/>
        </w:rPr>
      </w:pPr>
      <w:r w:rsidRPr="006250D4">
        <w:rPr>
          <w:rFonts w:ascii="Times New Roman" w:hAnsi="Times New Roman"/>
          <w:b/>
          <w:sz w:val="28"/>
          <w:szCs w:val="28"/>
          <w:lang w:val="kk-KZ"/>
        </w:rPr>
        <w:t>Жұмыстың мақсаты</w:t>
      </w:r>
      <w:r w:rsidRPr="006250D4">
        <w:rPr>
          <w:rFonts w:ascii="Times New Roman" w:hAnsi="Times New Roman"/>
          <w:sz w:val="28"/>
          <w:szCs w:val="28"/>
          <w:lang w:val="kk-KZ"/>
        </w:rPr>
        <w:t xml:space="preserve"> </w:t>
      </w:r>
      <w:r w:rsidR="006250D4">
        <w:rPr>
          <w:rFonts w:ascii="Times New Roman" w:hAnsi="Times New Roman"/>
          <w:sz w:val="28"/>
          <w:szCs w:val="28"/>
          <w:lang w:val="kk-KZ"/>
        </w:rPr>
        <w:t>ш</w:t>
      </w:r>
      <w:r w:rsidR="006250D4" w:rsidRPr="003B02EB">
        <w:rPr>
          <w:rFonts w:ascii="Times New Roman" w:hAnsi="Times New Roman"/>
          <w:sz w:val="28"/>
          <w:szCs w:val="28"/>
          <w:lang w:val="kk-KZ"/>
        </w:rPr>
        <w:t>аң көпіршігінің айналасында жұлдыздардың пайда болуының дәле</w:t>
      </w:r>
      <w:r w:rsidR="006250D4">
        <w:rPr>
          <w:rFonts w:ascii="Times New Roman" w:hAnsi="Times New Roman"/>
          <w:sz w:val="28"/>
          <w:szCs w:val="28"/>
          <w:lang w:val="kk-KZ"/>
        </w:rPr>
        <w:t>лдерін табу және Құс жолының N24 ү</w:t>
      </w:r>
      <w:r w:rsidR="006250D4" w:rsidRPr="003B02EB">
        <w:rPr>
          <w:rFonts w:ascii="Times New Roman" w:hAnsi="Times New Roman"/>
          <w:sz w:val="28"/>
          <w:szCs w:val="28"/>
          <w:lang w:val="kk-KZ"/>
        </w:rPr>
        <w:t xml:space="preserve">лкен </w:t>
      </w:r>
      <w:r w:rsidR="006250D4">
        <w:rPr>
          <w:rFonts w:ascii="Times New Roman" w:hAnsi="Times New Roman"/>
          <w:sz w:val="28"/>
          <w:szCs w:val="28"/>
          <w:lang w:val="kk-KZ"/>
        </w:rPr>
        <w:t>қызыл с</w:t>
      </w:r>
      <w:r w:rsidR="006250D4" w:rsidRPr="003B02EB">
        <w:rPr>
          <w:rFonts w:ascii="Times New Roman" w:hAnsi="Times New Roman"/>
          <w:sz w:val="28"/>
          <w:szCs w:val="28"/>
          <w:lang w:val="kk-KZ"/>
        </w:rPr>
        <w:t>ыртқы шаң көпіршігі тур</w:t>
      </w:r>
      <w:r w:rsidR="006250D4">
        <w:rPr>
          <w:rFonts w:ascii="Times New Roman" w:hAnsi="Times New Roman"/>
          <w:sz w:val="28"/>
          <w:szCs w:val="28"/>
          <w:lang w:val="kk-KZ"/>
        </w:rPr>
        <w:t xml:space="preserve">алы терең зерттеу жүргізу, сонымен қатар,  </w:t>
      </w:r>
      <m:oMath>
        <m:sSub>
          <m:sSubPr>
            <m:ctrlPr>
              <w:rPr>
                <w:rFonts w:ascii="Cambria Math" w:hAnsi="Cambria Math"/>
                <w:i/>
                <w:sz w:val="28"/>
                <w:szCs w:val="28"/>
                <w:lang w:val="kk-KZ"/>
              </w:rPr>
            </m:ctrlPr>
          </m:sSubPr>
          <m:e>
            <m:r>
              <w:rPr>
                <w:rFonts w:ascii="Cambria Math" w:hAnsi="Cambria Math"/>
                <w:sz w:val="28"/>
                <w:szCs w:val="28"/>
                <w:lang w:val="kk-KZ"/>
              </w:rPr>
              <m:t>NH</m:t>
            </m:r>
          </m:e>
          <m:sub>
            <m:r>
              <w:rPr>
                <w:rFonts w:ascii="Cambria Math" w:hAnsi="Cambria Math"/>
                <w:sz w:val="28"/>
                <w:szCs w:val="28"/>
                <w:lang w:val="kk-KZ"/>
              </w:rPr>
              <m:t>3</m:t>
            </m:r>
          </m:sub>
        </m:sSub>
      </m:oMath>
      <w:r w:rsidR="006250D4" w:rsidRPr="003B02EB">
        <w:rPr>
          <w:rFonts w:ascii="Times New Roman" w:hAnsi="Times New Roman"/>
          <w:sz w:val="28"/>
          <w:szCs w:val="28"/>
          <w:lang w:val="kk-KZ"/>
        </w:rPr>
        <w:t xml:space="preserve"> бақылауларымен бір</w:t>
      </w:r>
      <w:r w:rsidR="006250D4">
        <w:rPr>
          <w:rFonts w:ascii="Times New Roman" w:hAnsi="Times New Roman"/>
          <w:sz w:val="28"/>
          <w:szCs w:val="28"/>
          <w:lang w:val="kk-KZ"/>
        </w:rPr>
        <w:t>ге</w:t>
      </w:r>
      <w:r w:rsidR="006250D4" w:rsidRPr="003B02EB">
        <w:rPr>
          <w:rFonts w:ascii="Times New Roman" w:hAnsi="Times New Roman"/>
          <w:sz w:val="28"/>
          <w:szCs w:val="28"/>
          <w:lang w:val="kk-KZ"/>
        </w:rPr>
        <w:t xml:space="preserve"> инфрақызыл, субмиллиметрлік және радио диапазоны</w:t>
      </w:r>
      <w:r w:rsidR="006250D4">
        <w:rPr>
          <w:rFonts w:ascii="Times New Roman" w:hAnsi="Times New Roman"/>
          <w:sz w:val="28"/>
          <w:szCs w:val="28"/>
          <w:lang w:val="kk-KZ"/>
        </w:rPr>
        <w:t xml:space="preserve">ндағы </w:t>
      </w:r>
      <w:r w:rsidR="006250D4" w:rsidRPr="003B02EB">
        <w:rPr>
          <w:rFonts w:ascii="Times New Roman" w:hAnsi="Times New Roman"/>
          <w:sz w:val="28"/>
          <w:szCs w:val="28"/>
          <w:lang w:val="kk-KZ"/>
        </w:rPr>
        <w:t xml:space="preserve">деректерді </w:t>
      </w:r>
      <w:r w:rsidR="006250D4" w:rsidRPr="002116FB">
        <w:rPr>
          <w:rFonts w:ascii="Times New Roman" w:hAnsi="Times New Roman"/>
          <w:sz w:val="28"/>
          <w:szCs w:val="28"/>
          <w:lang w:val="kk-KZ"/>
        </w:rPr>
        <w:t>пайдалана отырып, шаң көпіршіктерінің шаңды газды ортасын зерттеу.</w:t>
      </w:r>
    </w:p>
    <w:p w:rsidR="00B42E78" w:rsidRPr="006D50B0" w:rsidRDefault="00A40424" w:rsidP="00D635FB">
      <w:pPr>
        <w:autoSpaceDE w:val="0"/>
        <w:autoSpaceDN w:val="0"/>
        <w:adjustRightInd w:val="0"/>
        <w:spacing w:after="0" w:line="240" w:lineRule="auto"/>
        <w:ind w:firstLine="709"/>
        <w:jc w:val="both"/>
        <w:rPr>
          <w:rFonts w:ascii="Times New Roman" w:eastAsiaTheme="minorHAnsi" w:hAnsi="Times New Roman"/>
          <w:b/>
          <w:sz w:val="28"/>
          <w:szCs w:val="28"/>
          <w:lang w:val="kk-KZ"/>
        </w:rPr>
      </w:pPr>
      <w:r w:rsidRPr="006D50B0">
        <w:rPr>
          <w:rFonts w:ascii="Times New Roman" w:eastAsiaTheme="minorHAnsi" w:hAnsi="Times New Roman"/>
          <w:b/>
          <w:sz w:val="28"/>
          <w:szCs w:val="28"/>
          <w:lang w:val="kk-KZ"/>
        </w:rPr>
        <w:t>Зерттеудің міндеттері</w:t>
      </w:r>
    </w:p>
    <w:p w:rsidR="00A40424" w:rsidRPr="00A45D31" w:rsidRDefault="002116FB" w:rsidP="00A45D31">
      <w:pPr>
        <w:pStyle w:val="a5"/>
        <w:numPr>
          <w:ilvl w:val="0"/>
          <w:numId w:val="21"/>
        </w:numPr>
        <w:tabs>
          <w:tab w:val="left" w:pos="0"/>
          <w:tab w:val="left" w:pos="851"/>
          <w:tab w:val="left" w:pos="993"/>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A45D31">
        <w:rPr>
          <w:rFonts w:ascii="Times New Roman" w:eastAsiaTheme="minorHAnsi" w:hAnsi="Times New Roman"/>
          <w:sz w:val="28"/>
          <w:szCs w:val="28"/>
          <w:lang w:val="kk-KZ"/>
        </w:rPr>
        <w:t>N24-ке дейінгі аймақтың ортаңғы инфрақызыл деректерін Spitzer ғарыштық телескопының мұрағатынан зерттеу және InfraredArrayCamera (IRAC) жолағындағы кескіндерді Galactic Legacy Infrared Midplane Survey Extraordinaire (GLIMPSE) жүйесінен алып зерттеу жүргізу.</w:t>
      </w:r>
    </w:p>
    <w:p w:rsidR="00EA792A" w:rsidRPr="00A45D31" w:rsidRDefault="00311352" w:rsidP="00A45D31">
      <w:pPr>
        <w:pStyle w:val="a5"/>
        <w:numPr>
          <w:ilvl w:val="0"/>
          <w:numId w:val="21"/>
        </w:numPr>
        <w:tabs>
          <w:tab w:val="left" w:pos="0"/>
          <w:tab w:val="left" w:pos="851"/>
          <w:tab w:val="left" w:pos="993"/>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Молекулалық</w:t>
      </w:r>
      <w:r w:rsidR="002116FB" w:rsidRPr="00A45D31">
        <w:rPr>
          <w:rFonts w:ascii="Times New Roman" w:eastAsiaTheme="minorHAnsi" w:hAnsi="Times New Roman"/>
          <w:sz w:val="28"/>
          <w:szCs w:val="28"/>
          <w:lang w:val="kk-KZ"/>
        </w:rPr>
        <w:t xml:space="preserve"> эмиссияны Синьцзян астрономиялық обсерваториясының Наньшань 26 метрлік радиотелескобында зерттеу жұмыстарын жүргізу.</w:t>
      </w:r>
    </w:p>
    <w:p w:rsidR="006D50B0" w:rsidRPr="00A45D31" w:rsidRDefault="006D50B0" w:rsidP="00A45D31">
      <w:pPr>
        <w:pStyle w:val="a5"/>
        <w:numPr>
          <w:ilvl w:val="0"/>
          <w:numId w:val="21"/>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45D31">
        <w:rPr>
          <w:rFonts w:ascii="Times New Roman" w:hAnsi="Times New Roman"/>
          <w:sz w:val="28"/>
          <w:szCs w:val="28"/>
          <w:lang w:val="kk-KZ"/>
        </w:rPr>
        <w:t>Ш</w:t>
      </w:r>
      <w:r w:rsidR="002116FB" w:rsidRPr="00A45D31">
        <w:rPr>
          <w:rFonts w:ascii="Times New Roman" w:hAnsi="Times New Roman"/>
          <w:sz w:val="28"/>
          <w:szCs w:val="28"/>
          <w:lang w:val="kk-KZ"/>
        </w:rPr>
        <w:t>аң көпіршігі қабаты бойын</w:t>
      </w:r>
      <w:r w:rsidRPr="00A45D31">
        <w:rPr>
          <w:rFonts w:ascii="Times New Roman" w:hAnsi="Times New Roman"/>
          <w:sz w:val="28"/>
          <w:szCs w:val="28"/>
          <w:lang w:val="kk-KZ"/>
        </w:rPr>
        <w:t xml:space="preserve">да орналасқан тығыз шаң түйіршектерін және олардың </w:t>
      </w:r>
      <w:r w:rsidR="002116FB" w:rsidRPr="00A45D31">
        <w:rPr>
          <w:rFonts w:ascii="Times New Roman" w:hAnsi="Times New Roman"/>
          <w:sz w:val="28"/>
          <w:szCs w:val="28"/>
          <w:lang w:val="kk-KZ"/>
        </w:rPr>
        <w:t>орташа мөлшері</w:t>
      </w:r>
      <w:r w:rsidRPr="00A45D31">
        <w:rPr>
          <w:rFonts w:ascii="Times New Roman" w:hAnsi="Times New Roman"/>
          <w:sz w:val="28"/>
          <w:szCs w:val="28"/>
          <w:lang w:val="kk-KZ"/>
        </w:rPr>
        <w:t xml:space="preserve">н, </w:t>
      </w:r>
      <w:r w:rsidR="002116FB" w:rsidRPr="00A45D31">
        <w:rPr>
          <w:rFonts w:ascii="Times New Roman" w:hAnsi="Times New Roman"/>
          <w:sz w:val="28"/>
          <w:szCs w:val="28"/>
          <w:lang w:val="kk-KZ"/>
        </w:rPr>
        <w:t>орташа температурасы</w:t>
      </w:r>
      <w:r w:rsidRPr="00A45D31">
        <w:rPr>
          <w:rFonts w:ascii="Times New Roman" w:hAnsi="Times New Roman"/>
          <w:sz w:val="28"/>
          <w:szCs w:val="28"/>
          <w:lang w:val="kk-KZ"/>
        </w:rPr>
        <w:t xml:space="preserve">н, </w:t>
      </w:r>
      <w:r w:rsidR="002116FB" w:rsidRPr="00A45D31">
        <w:rPr>
          <w:rFonts w:ascii="Times New Roman" w:hAnsi="Times New Roman"/>
          <w:sz w:val="28"/>
          <w:szCs w:val="28"/>
          <w:lang w:val="kk-KZ"/>
        </w:rPr>
        <w:t>бағананың орташа тығыздығы</w:t>
      </w:r>
      <w:r w:rsidRPr="00A45D31">
        <w:rPr>
          <w:rFonts w:ascii="Times New Roman" w:hAnsi="Times New Roman"/>
          <w:sz w:val="28"/>
          <w:szCs w:val="28"/>
          <w:lang w:val="kk-KZ"/>
        </w:rPr>
        <w:t xml:space="preserve">н, </w:t>
      </w:r>
      <w:r w:rsidR="002116FB" w:rsidRPr="00A45D31">
        <w:rPr>
          <w:rFonts w:ascii="Times New Roman" w:hAnsi="Times New Roman"/>
          <w:sz w:val="28"/>
          <w:szCs w:val="28"/>
          <w:lang w:val="kk-KZ"/>
        </w:rPr>
        <w:t>орташа массасы</w:t>
      </w:r>
      <w:r w:rsidRPr="00A45D31">
        <w:rPr>
          <w:rFonts w:ascii="Times New Roman" w:hAnsi="Times New Roman"/>
          <w:sz w:val="28"/>
          <w:szCs w:val="28"/>
          <w:lang w:val="kk-KZ"/>
        </w:rPr>
        <w:t>н және</w:t>
      </w:r>
      <w:r w:rsidR="002116FB" w:rsidRPr="00A45D31">
        <w:rPr>
          <w:rFonts w:ascii="Times New Roman" w:hAnsi="Times New Roman"/>
          <w:sz w:val="28"/>
          <w:szCs w:val="28"/>
          <w:lang w:val="kk-KZ"/>
        </w:rPr>
        <w:t xml:space="preserve"> oрташа дене тығыздығы</w:t>
      </w:r>
      <w:r w:rsidRPr="00A45D31">
        <w:rPr>
          <w:rFonts w:ascii="Times New Roman" w:hAnsi="Times New Roman"/>
          <w:sz w:val="28"/>
          <w:szCs w:val="28"/>
          <w:lang w:val="kk-KZ"/>
        </w:rPr>
        <w:t xml:space="preserve"> анықтау.</w:t>
      </w:r>
    </w:p>
    <w:p w:rsidR="00B42E78" w:rsidRPr="006D50B0" w:rsidRDefault="006F0138" w:rsidP="00D635FB">
      <w:pPr>
        <w:tabs>
          <w:tab w:val="left" w:pos="709"/>
          <w:tab w:val="left" w:pos="851"/>
        </w:tabs>
        <w:autoSpaceDE w:val="0"/>
        <w:autoSpaceDN w:val="0"/>
        <w:adjustRightInd w:val="0"/>
        <w:spacing w:after="0" w:line="240" w:lineRule="auto"/>
        <w:ind w:firstLine="709"/>
        <w:jc w:val="both"/>
        <w:rPr>
          <w:rFonts w:ascii="Times New Roman" w:eastAsiaTheme="minorHAnsi" w:hAnsi="Times New Roman"/>
          <w:sz w:val="28"/>
          <w:szCs w:val="28"/>
          <w:highlight w:val="yellow"/>
          <w:lang w:val="kk-KZ"/>
        </w:rPr>
      </w:pPr>
      <w:r w:rsidRPr="006D50B0">
        <w:rPr>
          <w:rFonts w:ascii="Times New Roman" w:eastAsiaTheme="minorHAnsi" w:hAnsi="Times New Roman"/>
          <w:b/>
          <w:sz w:val="28"/>
          <w:szCs w:val="28"/>
          <w:lang w:val="kk-KZ"/>
        </w:rPr>
        <w:t>Зерттеу нысандары</w:t>
      </w:r>
      <w:r w:rsidR="00B42E78" w:rsidRPr="006D50B0">
        <w:rPr>
          <w:rFonts w:ascii="Times New Roman" w:eastAsiaTheme="minorHAnsi" w:hAnsi="Times New Roman"/>
          <w:b/>
          <w:sz w:val="28"/>
          <w:szCs w:val="28"/>
          <w:lang w:val="kk-KZ"/>
        </w:rPr>
        <w:t>:</w:t>
      </w:r>
      <w:r w:rsidR="00B42E78" w:rsidRPr="006D50B0">
        <w:rPr>
          <w:rFonts w:ascii="Times New Roman" w:eastAsiaTheme="minorHAnsi" w:hAnsi="Times New Roman"/>
          <w:sz w:val="28"/>
          <w:szCs w:val="28"/>
          <w:lang w:val="kk-KZ"/>
        </w:rPr>
        <w:t xml:space="preserve"> </w:t>
      </w:r>
      <w:r w:rsidR="006D50B0" w:rsidRPr="006D50B0">
        <w:rPr>
          <w:rFonts w:ascii="Times New Roman" w:eastAsiaTheme="minorHAnsi" w:hAnsi="Times New Roman"/>
          <w:sz w:val="28"/>
          <w:szCs w:val="28"/>
          <w:lang w:val="kk-KZ"/>
        </w:rPr>
        <w:t>InfraredArrayCamera (IRAC) жолағындағы кескіндер</w:t>
      </w:r>
      <w:r w:rsidR="006D50B0">
        <w:rPr>
          <w:rFonts w:ascii="Times New Roman" w:eastAsiaTheme="minorHAnsi" w:hAnsi="Times New Roman"/>
          <w:sz w:val="28"/>
          <w:szCs w:val="28"/>
          <w:lang w:val="kk-KZ"/>
        </w:rPr>
        <w:t>,</w:t>
      </w:r>
      <w:r w:rsidR="006D50B0" w:rsidRPr="006D50B0">
        <w:rPr>
          <w:rFonts w:ascii="Times New Roman" w:eastAsiaTheme="minorHAnsi" w:hAnsi="Times New Roman"/>
          <w:sz w:val="28"/>
          <w:szCs w:val="28"/>
          <w:lang w:val="kk-KZ"/>
        </w:rPr>
        <w:t xml:space="preserve"> Galactic Legacy Infrared Midplane Survey Extraordinaire (GLIMPSE)</w:t>
      </w:r>
      <w:r w:rsidR="006D50B0">
        <w:rPr>
          <w:rFonts w:ascii="Times New Roman" w:eastAsiaTheme="minorHAnsi" w:hAnsi="Times New Roman"/>
          <w:sz w:val="28"/>
          <w:szCs w:val="28"/>
          <w:lang w:val="kk-KZ"/>
        </w:rPr>
        <w:t xml:space="preserve">, </w:t>
      </w:r>
      <w:r w:rsidR="006D50B0">
        <w:rPr>
          <w:rFonts w:ascii="Times New Roman" w:hAnsi="Times New Roman"/>
          <w:sz w:val="28"/>
          <w:szCs w:val="28"/>
          <w:lang w:val="kk-KZ"/>
        </w:rPr>
        <w:t>Құс жолының N24 ү</w:t>
      </w:r>
      <w:r w:rsidR="006D50B0" w:rsidRPr="003B02EB">
        <w:rPr>
          <w:rFonts w:ascii="Times New Roman" w:hAnsi="Times New Roman"/>
          <w:sz w:val="28"/>
          <w:szCs w:val="28"/>
          <w:lang w:val="kk-KZ"/>
        </w:rPr>
        <w:t xml:space="preserve">лкен </w:t>
      </w:r>
      <w:r w:rsidR="006D50B0">
        <w:rPr>
          <w:rFonts w:ascii="Times New Roman" w:hAnsi="Times New Roman"/>
          <w:sz w:val="28"/>
          <w:szCs w:val="28"/>
          <w:lang w:val="kk-KZ"/>
        </w:rPr>
        <w:t>қызыл с</w:t>
      </w:r>
      <w:r w:rsidR="006D50B0" w:rsidRPr="003B02EB">
        <w:rPr>
          <w:rFonts w:ascii="Times New Roman" w:hAnsi="Times New Roman"/>
          <w:sz w:val="28"/>
          <w:szCs w:val="28"/>
          <w:lang w:val="kk-KZ"/>
        </w:rPr>
        <w:t>ыртқы шаң көпіршігі</w:t>
      </w:r>
      <w:r w:rsidRPr="006D50B0">
        <w:rPr>
          <w:rFonts w:ascii="Times New Roman" w:eastAsiaTheme="minorHAnsi" w:hAnsi="Times New Roman"/>
          <w:sz w:val="28"/>
          <w:szCs w:val="28"/>
          <w:lang w:val="kk-KZ"/>
        </w:rPr>
        <w:t>.</w:t>
      </w:r>
    </w:p>
    <w:p w:rsidR="00B42E78" w:rsidRPr="006D50B0" w:rsidRDefault="006F0138"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r w:rsidRPr="006D50B0">
        <w:rPr>
          <w:rFonts w:ascii="Times New Roman" w:eastAsiaTheme="minorHAnsi" w:hAnsi="Times New Roman"/>
          <w:b/>
          <w:sz w:val="28"/>
          <w:szCs w:val="28"/>
          <w:lang w:val="kk-KZ"/>
        </w:rPr>
        <w:t>Зерттеу пәні:</w:t>
      </w:r>
      <w:r w:rsidRPr="006D50B0">
        <w:rPr>
          <w:rFonts w:ascii="Times New Roman" w:eastAsiaTheme="minorHAnsi" w:hAnsi="Times New Roman"/>
          <w:sz w:val="28"/>
          <w:szCs w:val="28"/>
          <w:lang w:val="kk-KZ"/>
        </w:rPr>
        <w:t xml:space="preserve"> </w:t>
      </w:r>
      <w:r w:rsidR="006D50B0" w:rsidRPr="006D50B0">
        <w:rPr>
          <w:rFonts w:ascii="Times New Roman" w:hAnsi="Times New Roman"/>
          <w:sz w:val="28"/>
          <w:szCs w:val="28"/>
          <w:lang w:val="kk-KZ"/>
        </w:rPr>
        <w:t>Шаң көпіршігі қабаты бойында орналасқан тығыз шаң т</w:t>
      </w:r>
      <w:r w:rsidR="006D50B0">
        <w:rPr>
          <w:rFonts w:ascii="Times New Roman" w:hAnsi="Times New Roman"/>
          <w:sz w:val="28"/>
          <w:szCs w:val="28"/>
          <w:lang w:val="kk-KZ"/>
        </w:rPr>
        <w:t>үйіршектері</w:t>
      </w:r>
      <w:r w:rsidRPr="006D50B0">
        <w:rPr>
          <w:rFonts w:ascii="Times New Roman" w:eastAsiaTheme="minorHAnsi" w:hAnsi="Times New Roman"/>
          <w:sz w:val="28"/>
          <w:szCs w:val="28"/>
          <w:lang w:val="kk-KZ"/>
        </w:rPr>
        <w:t>.</w:t>
      </w:r>
    </w:p>
    <w:p w:rsidR="006F0138" w:rsidRPr="006D50B0" w:rsidRDefault="006F0138" w:rsidP="00D635FB">
      <w:pPr>
        <w:autoSpaceDE w:val="0"/>
        <w:autoSpaceDN w:val="0"/>
        <w:adjustRightInd w:val="0"/>
        <w:spacing w:after="0" w:line="240" w:lineRule="auto"/>
        <w:ind w:firstLine="709"/>
        <w:jc w:val="both"/>
        <w:rPr>
          <w:rFonts w:ascii="Times New Roman" w:eastAsiaTheme="minorHAnsi" w:hAnsi="Times New Roman"/>
          <w:b/>
          <w:sz w:val="28"/>
          <w:szCs w:val="28"/>
          <w:lang w:val="kk-KZ"/>
        </w:rPr>
      </w:pPr>
      <w:r w:rsidRPr="006D50B0">
        <w:rPr>
          <w:rFonts w:ascii="Times New Roman" w:eastAsiaTheme="minorHAnsi" w:hAnsi="Times New Roman"/>
          <w:b/>
          <w:sz w:val="28"/>
          <w:szCs w:val="28"/>
          <w:lang w:val="kk-KZ"/>
        </w:rPr>
        <w:t>Зерттеу әдісі</w:t>
      </w:r>
    </w:p>
    <w:p w:rsidR="006F0138" w:rsidRPr="00D4115B" w:rsidRDefault="00A426FE"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r>
        <w:rPr>
          <w:rFonts w:ascii="Times New Roman" w:hAnsi="Times New Roman"/>
          <w:sz w:val="28"/>
          <w:szCs w:val="28"/>
          <w:lang w:val="kk-KZ"/>
        </w:rPr>
        <w:t xml:space="preserve">Шаң түйіршітерін және физикалық сипаттамаларын анықтау үшін </w:t>
      </w:r>
      <w:r w:rsidR="006D50B0" w:rsidRPr="003B02EB">
        <w:rPr>
          <w:rFonts w:ascii="Times New Roman" w:hAnsi="Times New Roman"/>
          <w:sz w:val="28"/>
          <w:szCs w:val="28"/>
          <w:lang w:val="kk-KZ"/>
        </w:rPr>
        <w:t>clupfind2d алгоритмін</w:t>
      </w:r>
      <w:r>
        <w:rPr>
          <w:rFonts w:ascii="Times New Roman" w:hAnsi="Times New Roman"/>
          <w:sz w:val="28"/>
          <w:szCs w:val="28"/>
          <w:lang w:val="kk-KZ"/>
        </w:rPr>
        <w:t xml:space="preserve"> және радиосигналдарды өңдеу үшін </w:t>
      </w:r>
      <w:r w:rsidRPr="00A426FE">
        <w:rPr>
          <w:rFonts w:ascii="Times New Roman" w:hAnsi="Times New Roman"/>
          <w:sz w:val="28"/>
          <w:szCs w:val="28"/>
          <w:lang w:val="kk-KZ"/>
        </w:rPr>
        <w:t xml:space="preserve">class </w:t>
      </w:r>
      <w:r>
        <w:rPr>
          <w:rFonts w:ascii="Times New Roman" w:hAnsi="Times New Roman"/>
          <w:sz w:val="28"/>
          <w:szCs w:val="28"/>
          <w:lang w:val="kk-KZ"/>
        </w:rPr>
        <w:t xml:space="preserve">бағдарламалық </w:t>
      </w:r>
      <w:r w:rsidRPr="00D4115B">
        <w:rPr>
          <w:rFonts w:ascii="Times New Roman" w:hAnsi="Times New Roman"/>
          <w:sz w:val="28"/>
          <w:szCs w:val="28"/>
          <w:lang w:val="kk-KZ"/>
        </w:rPr>
        <w:t>ортасы пайдаланылды.</w:t>
      </w:r>
      <w:r w:rsidR="00F600BE" w:rsidRPr="00D4115B">
        <w:rPr>
          <w:rFonts w:ascii="Times New Roman" w:eastAsiaTheme="minorHAnsi" w:hAnsi="Times New Roman"/>
          <w:sz w:val="28"/>
          <w:szCs w:val="28"/>
          <w:lang w:val="kk-KZ"/>
        </w:rPr>
        <w:t xml:space="preserve"> </w:t>
      </w:r>
    </w:p>
    <w:p w:rsidR="006F0138" w:rsidRPr="00D4115B" w:rsidRDefault="006F0138" w:rsidP="00D635FB">
      <w:pPr>
        <w:autoSpaceDE w:val="0"/>
        <w:autoSpaceDN w:val="0"/>
        <w:adjustRightInd w:val="0"/>
        <w:spacing w:after="0" w:line="240" w:lineRule="auto"/>
        <w:ind w:firstLine="709"/>
        <w:jc w:val="both"/>
        <w:rPr>
          <w:rFonts w:ascii="Times New Roman" w:eastAsiaTheme="minorHAnsi" w:hAnsi="Times New Roman"/>
          <w:b/>
          <w:sz w:val="28"/>
          <w:szCs w:val="28"/>
          <w:lang w:val="kk-KZ"/>
        </w:rPr>
      </w:pPr>
      <w:r w:rsidRPr="00D4115B">
        <w:rPr>
          <w:rFonts w:ascii="Times New Roman" w:eastAsiaTheme="minorHAnsi" w:hAnsi="Times New Roman"/>
          <w:b/>
          <w:sz w:val="28"/>
          <w:szCs w:val="28"/>
          <w:lang w:val="kk-KZ"/>
        </w:rPr>
        <w:t xml:space="preserve">Қорғауға арналған негізгі </w:t>
      </w:r>
      <w:r w:rsidR="00A426FE" w:rsidRPr="00D4115B">
        <w:rPr>
          <w:rFonts w:ascii="Times New Roman" w:eastAsiaTheme="minorHAnsi" w:hAnsi="Times New Roman"/>
          <w:b/>
          <w:sz w:val="28"/>
          <w:szCs w:val="28"/>
          <w:lang w:val="kk-KZ"/>
        </w:rPr>
        <w:t>тұжырымдар</w:t>
      </w:r>
    </w:p>
    <w:p w:rsidR="00A45D31" w:rsidRDefault="00A94934" w:rsidP="00A45D31">
      <w:pPr>
        <w:pStyle w:val="a5"/>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45D31">
        <w:rPr>
          <w:rFonts w:ascii="Times New Roman" w:hAnsi="Times New Roman"/>
          <w:sz w:val="28"/>
          <w:szCs w:val="28"/>
          <w:lang w:val="kk-KZ"/>
        </w:rPr>
        <w:t>Радиоастрономиялық бақылаулардағы NH</w:t>
      </w:r>
      <w:r w:rsidRPr="00A45D31">
        <w:rPr>
          <w:rFonts w:ascii="Times New Roman" w:hAnsi="Times New Roman"/>
          <w:sz w:val="28"/>
          <w:szCs w:val="28"/>
          <w:vertAlign w:val="subscript"/>
          <w:lang w:val="kk-KZ"/>
        </w:rPr>
        <w:t>3</w:t>
      </w:r>
      <w:r w:rsidRPr="00A45D31">
        <w:rPr>
          <w:rFonts w:ascii="Times New Roman" w:hAnsi="Times New Roman"/>
          <w:sz w:val="28"/>
          <w:szCs w:val="28"/>
          <w:lang w:val="kk-KZ"/>
        </w:rPr>
        <w:t xml:space="preserve"> молекулалық сәулеленудің таралуы N24 қабықшасындағы G19.07-0.28 және G18.88-0.49 екі негізгі кеңейген көпіршіктен туындаған жұлдыз түзілу аймағына сәйкес келеді.</w:t>
      </w:r>
    </w:p>
    <w:p w:rsidR="00A45D31" w:rsidRDefault="00A426FE" w:rsidP="00A45D31">
      <w:pPr>
        <w:pStyle w:val="a5"/>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45D31">
        <w:rPr>
          <w:rFonts w:ascii="Times New Roman" w:hAnsi="Times New Roman"/>
          <w:sz w:val="28"/>
          <w:szCs w:val="28"/>
          <w:lang w:val="kk-KZ"/>
        </w:rPr>
        <w:t xml:space="preserve">Анықталған 23 тығыз </w:t>
      </w:r>
      <w:r w:rsidR="00A94934" w:rsidRPr="00A45D31">
        <w:rPr>
          <w:rFonts w:ascii="Times New Roman" w:hAnsi="Times New Roman"/>
          <w:sz w:val="28"/>
          <w:szCs w:val="28"/>
          <w:lang w:val="kk-KZ"/>
        </w:rPr>
        <w:t>үйінділердің негізгі параметрлері:</w:t>
      </w:r>
      <w:r w:rsidRPr="00A45D31">
        <w:rPr>
          <w:rFonts w:ascii="Times New Roman" w:hAnsi="Times New Roman"/>
          <w:sz w:val="28"/>
          <w:szCs w:val="28"/>
          <w:lang w:val="kk-KZ"/>
        </w:rPr>
        <w:t xml:space="preserve"> орташа </w:t>
      </w:r>
      <w:r w:rsidR="00A94934" w:rsidRPr="00A45D31">
        <w:rPr>
          <w:rFonts w:ascii="Times New Roman" w:hAnsi="Times New Roman"/>
          <w:sz w:val="28"/>
          <w:szCs w:val="28"/>
          <w:lang w:val="kk-KZ"/>
        </w:rPr>
        <w:t>ені</w:t>
      </w:r>
      <w:r w:rsidRPr="00A45D31">
        <w:rPr>
          <w:rFonts w:ascii="Times New Roman" w:hAnsi="Times New Roman"/>
          <w:sz w:val="28"/>
          <w:szCs w:val="28"/>
          <w:lang w:val="kk-KZ"/>
        </w:rPr>
        <w:t xml:space="preserve"> </w:t>
      </w:r>
      <w:r w:rsidR="00A45D31">
        <w:rPr>
          <w:rFonts w:ascii="Times New Roman" w:hAnsi="Times New Roman"/>
          <w:sz w:val="28"/>
          <w:szCs w:val="28"/>
          <w:lang w:val="kk-KZ"/>
        </w:rPr>
        <w:t>–</w:t>
      </w:r>
      <w:r w:rsidRPr="00A45D31">
        <w:rPr>
          <w:rFonts w:ascii="Times New Roman" w:hAnsi="Times New Roman"/>
          <w:sz w:val="28"/>
          <w:szCs w:val="28"/>
          <w:lang w:val="kk-KZ"/>
        </w:rPr>
        <w:t xml:space="preserve"> 0,92</w:t>
      </w:r>
      <w:r w:rsidR="00A45D31" w:rsidRPr="00A45D31">
        <w:rPr>
          <w:rFonts w:ascii="Times New Roman" w:hAnsi="Times New Roman"/>
          <w:sz w:val="28"/>
          <w:szCs w:val="28"/>
          <w:lang w:val="kk-KZ"/>
        </w:rPr>
        <w:t xml:space="preserve"> </w:t>
      </w:r>
      <w:r w:rsidRPr="00A45D31">
        <w:rPr>
          <w:rFonts w:ascii="Times New Roman" w:hAnsi="Times New Roman"/>
          <w:sz w:val="28"/>
          <w:szCs w:val="28"/>
          <w:lang w:val="kk-KZ"/>
        </w:rPr>
        <w:t>±</w:t>
      </w:r>
      <w:r w:rsidR="00A45D31" w:rsidRPr="00A45D31">
        <w:rPr>
          <w:rFonts w:ascii="Times New Roman" w:hAnsi="Times New Roman"/>
          <w:sz w:val="28"/>
          <w:szCs w:val="28"/>
          <w:lang w:val="kk-KZ"/>
        </w:rPr>
        <w:t xml:space="preserve"> </w:t>
      </w:r>
      <w:r w:rsidRPr="00A45D31">
        <w:rPr>
          <w:rFonts w:ascii="Times New Roman" w:hAnsi="Times New Roman"/>
          <w:sz w:val="28"/>
          <w:szCs w:val="28"/>
          <w:lang w:val="kk-KZ"/>
        </w:rPr>
        <w:t>0,06 парсек, орташа температурасы 20,8 ± 0,5 К, орташа</w:t>
      </w:r>
      <w:r w:rsidR="00A94934" w:rsidRPr="00A45D31">
        <w:rPr>
          <w:rFonts w:ascii="Times New Roman" w:hAnsi="Times New Roman"/>
          <w:sz w:val="28"/>
          <w:szCs w:val="28"/>
          <w:lang w:val="kk-KZ"/>
        </w:rPr>
        <w:t xml:space="preserve"> баған</w:t>
      </w:r>
      <w:r w:rsidRPr="00A45D31">
        <w:rPr>
          <w:rFonts w:ascii="Times New Roman" w:hAnsi="Times New Roman"/>
          <w:sz w:val="28"/>
          <w:szCs w:val="28"/>
          <w:lang w:val="kk-KZ"/>
        </w:rPr>
        <w:t xml:space="preserve"> тығыздығы 0,86(±</w:t>
      </w:r>
      <w:r w:rsidR="00A45D31" w:rsidRPr="00A45D31">
        <w:rPr>
          <w:rFonts w:ascii="Times New Roman" w:hAnsi="Times New Roman"/>
          <w:sz w:val="28"/>
          <w:szCs w:val="28"/>
          <w:lang w:val="kk-KZ"/>
        </w:rPr>
        <w:t xml:space="preserve"> </w:t>
      </w:r>
      <w:r w:rsidRPr="00A45D31">
        <w:rPr>
          <w:rFonts w:ascii="Times New Roman" w:hAnsi="Times New Roman"/>
          <w:sz w:val="28"/>
          <w:szCs w:val="28"/>
          <w:lang w:val="kk-KZ"/>
        </w:rPr>
        <w:t>0,19)</w:t>
      </w:r>
      <w:r w:rsidR="00A45D31" w:rsidRPr="00A45D31">
        <w:rPr>
          <w:rFonts w:ascii="Times New Roman" w:hAnsi="Times New Roman"/>
          <w:sz w:val="28"/>
          <w:szCs w:val="28"/>
          <w:lang w:val="kk-KZ"/>
        </w:rPr>
        <w:t xml:space="preserve"> </w:t>
      </w:r>
      <w:r w:rsidRPr="00A45D31">
        <w:rPr>
          <w:rFonts w:ascii="Times New Roman" w:hAnsi="Times New Roman"/>
          <w:sz w:val="28"/>
          <w:szCs w:val="28"/>
          <w:lang w:val="kk-KZ"/>
        </w:rPr>
        <w:t>x</w:t>
      </w:r>
      <w:r w:rsidR="00A45D31" w:rsidRPr="00A45D31">
        <w:rPr>
          <w:rFonts w:ascii="Times New Roman" w:hAnsi="Times New Roman"/>
          <w:sz w:val="28"/>
          <w:szCs w:val="28"/>
          <w:lang w:val="kk-KZ"/>
        </w:rPr>
        <w:t xml:space="preserve"> 10</w:t>
      </w:r>
      <w:r w:rsidR="00A45D31" w:rsidRPr="00A45D31">
        <w:rPr>
          <w:rFonts w:ascii="Times New Roman" w:hAnsi="Times New Roman"/>
          <w:sz w:val="28"/>
          <w:szCs w:val="28"/>
          <w:vertAlign w:val="superscript"/>
          <w:lang w:val="kk-KZ"/>
        </w:rPr>
        <w:t>22</w:t>
      </w:r>
      <w:r w:rsidR="00A45D31" w:rsidRPr="00A45D31">
        <w:rPr>
          <w:rFonts w:ascii="Times New Roman" w:hAnsi="Times New Roman"/>
          <w:sz w:val="28"/>
          <w:szCs w:val="28"/>
          <w:lang w:val="kk-KZ"/>
        </w:rPr>
        <w:t xml:space="preserve"> </w:t>
      </w:r>
      <w:r w:rsidR="00A45D31">
        <w:rPr>
          <w:rFonts w:ascii="Times New Roman" w:hAnsi="Times New Roman"/>
          <w:sz w:val="28"/>
          <w:szCs w:val="28"/>
          <w:lang w:val="kk-KZ"/>
        </w:rPr>
        <w:t>см</w:t>
      </w:r>
      <w:r w:rsidR="00A45D31">
        <w:rPr>
          <w:rFonts w:ascii="Times New Roman" w:hAnsi="Times New Roman"/>
          <w:sz w:val="28"/>
          <w:szCs w:val="28"/>
          <w:vertAlign w:val="superscript"/>
          <w:lang w:val="kk-KZ"/>
        </w:rPr>
        <w:t>-2</w:t>
      </w:r>
      <w:r w:rsidR="00A45D31" w:rsidRPr="00A45D31">
        <w:rPr>
          <w:rFonts w:ascii="Times New Roman" w:hAnsi="Times New Roman"/>
          <w:sz w:val="28"/>
          <w:szCs w:val="28"/>
          <w:lang w:val="kk-KZ"/>
        </w:rPr>
        <w:t>,</w:t>
      </w:r>
      <w:r w:rsidRPr="00A45D31">
        <w:rPr>
          <w:rFonts w:ascii="Times New Roman" w:hAnsi="Times New Roman"/>
          <w:sz w:val="28"/>
          <w:szCs w:val="28"/>
          <w:lang w:val="kk-KZ"/>
        </w:rPr>
        <w:t xml:space="preserve"> және орташа массасы 2,66 (± 0,81) х</w:t>
      </w:r>
      <w:r w:rsidR="00A45D31">
        <w:rPr>
          <w:rFonts w:ascii="Times New Roman" w:hAnsi="Times New Roman"/>
          <w:sz w:val="28"/>
          <w:szCs w:val="28"/>
          <w:lang w:val="kk-KZ"/>
        </w:rPr>
        <w:t xml:space="preserve"> 10</w:t>
      </w:r>
      <w:r w:rsidR="00A45D31" w:rsidRPr="00A45D31">
        <w:rPr>
          <w:rFonts w:ascii="Times New Roman" w:hAnsi="Times New Roman"/>
          <w:sz w:val="28"/>
          <w:szCs w:val="28"/>
          <w:vertAlign w:val="superscript"/>
          <w:lang w:val="kk-KZ"/>
        </w:rPr>
        <w:t>3</w:t>
      </w:r>
      <w:r w:rsidR="00A45D31">
        <w:rPr>
          <w:rFonts w:ascii="Times New Roman" w:hAnsi="Times New Roman"/>
          <w:sz w:val="28"/>
          <w:szCs w:val="28"/>
          <w:lang w:val="kk-KZ"/>
        </w:rPr>
        <w:t xml:space="preserve"> </w:t>
      </w:r>
      <w:r w:rsidRPr="00A45D31">
        <w:rPr>
          <w:rFonts w:ascii="Times New Roman" w:hAnsi="Times New Roman"/>
          <w:sz w:val="28"/>
          <w:szCs w:val="28"/>
          <w:lang w:val="kk-KZ"/>
        </w:rPr>
        <w:t>М</w:t>
      </w:r>
      <w:r w:rsidRPr="00A45D31">
        <w:rPr>
          <w:rFonts w:ascii="Cambria Math" w:hAnsi="Cambria Math" w:cs="Cambria Math"/>
          <w:sz w:val="28"/>
          <w:szCs w:val="28"/>
          <w:vertAlign w:val="subscript"/>
          <w:lang w:val="kk-KZ"/>
        </w:rPr>
        <w:t>⊙</w:t>
      </w:r>
      <w:r w:rsidRPr="00A45D31">
        <w:rPr>
          <w:rFonts w:ascii="Times New Roman" w:hAnsi="Times New Roman"/>
          <w:sz w:val="28"/>
          <w:szCs w:val="28"/>
          <w:lang w:val="kk-KZ"/>
        </w:rPr>
        <w:t>, oрташа дене тығыздығы 7,75 (</w:t>
      </w:r>
      <w:r w:rsidRPr="007F1144">
        <w:rPr>
          <w:rFonts w:ascii="Times New Roman" w:hAnsi="Times New Roman"/>
          <w:sz w:val="28"/>
          <w:szCs w:val="28"/>
          <w:lang w:val="kk-KZ"/>
        </w:rPr>
        <w:t>±</w:t>
      </w:r>
      <w:r w:rsidR="007F1144">
        <w:rPr>
          <w:rFonts w:ascii="Times New Roman" w:hAnsi="Times New Roman"/>
          <w:sz w:val="28"/>
          <w:szCs w:val="28"/>
          <w:lang w:val="kk-KZ"/>
        </w:rPr>
        <w:t xml:space="preserve"> </w:t>
      </w:r>
      <w:r w:rsidRPr="00A45D31">
        <w:rPr>
          <w:rFonts w:ascii="Times New Roman" w:hAnsi="Times New Roman"/>
          <w:sz w:val="28"/>
          <w:szCs w:val="28"/>
          <w:lang w:val="kk-KZ"/>
        </w:rPr>
        <w:t>0,46) x</w:t>
      </w:r>
      <w:r w:rsidR="007F1144">
        <w:rPr>
          <w:rFonts w:ascii="Times New Roman" w:hAnsi="Times New Roman"/>
          <w:sz w:val="28"/>
          <w:szCs w:val="28"/>
          <w:lang w:val="kk-KZ"/>
        </w:rPr>
        <w:t xml:space="preserve"> 10</w:t>
      </w:r>
      <w:r w:rsidR="007F1144">
        <w:rPr>
          <w:rFonts w:ascii="Times New Roman" w:hAnsi="Times New Roman"/>
          <w:sz w:val="28"/>
          <w:szCs w:val="28"/>
          <w:vertAlign w:val="superscript"/>
          <w:lang w:val="kk-KZ"/>
        </w:rPr>
        <w:t>3</w:t>
      </w:r>
      <w:r w:rsidR="007F1144">
        <w:rPr>
          <w:rFonts w:ascii="Times New Roman" w:hAnsi="Times New Roman"/>
          <w:sz w:val="28"/>
          <w:szCs w:val="28"/>
          <w:lang w:val="kk-KZ"/>
        </w:rPr>
        <w:t xml:space="preserve"> см</w:t>
      </w:r>
      <w:r w:rsidR="007F1144">
        <w:rPr>
          <w:rFonts w:ascii="Times New Roman" w:hAnsi="Times New Roman"/>
          <w:sz w:val="28"/>
          <w:szCs w:val="28"/>
          <w:vertAlign w:val="superscript"/>
          <w:lang w:val="kk-KZ"/>
        </w:rPr>
        <w:t>-3</w:t>
      </w:r>
      <w:r w:rsidRPr="00A45D31">
        <w:rPr>
          <w:rFonts w:ascii="Times New Roman" w:hAnsi="Times New Roman"/>
          <w:sz w:val="28"/>
          <w:szCs w:val="28"/>
          <w:lang w:val="kk-KZ"/>
        </w:rPr>
        <w:t>.</w:t>
      </w:r>
    </w:p>
    <w:p w:rsidR="00D4115B" w:rsidRPr="00A45D31" w:rsidRDefault="00A94934" w:rsidP="00A45D31">
      <w:pPr>
        <w:pStyle w:val="a5"/>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45D31">
        <w:rPr>
          <w:rFonts w:ascii="Times New Roman" w:hAnsi="Times New Roman"/>
          <w:sz w:val="28"/>
          <w:szCs w:val="28"/>
          <w:lang w:val="kk-KZ"/>
        </w:rPr>
        <w:lastRenderedPageBreak/>
        <w:t xml:space="preserve">Тығыз үйінділердің массалық өлшемдерінің таралуынан 11 жас жұлдызды объект (YSO) анықталды, олардың 9-ының массасы </w:t>
      </w:r>
      <w:r w:rsidRPr="007F1144">
        <w:rPr>
          <w:rFonts w:ascii="Times New Roman" w:hAnsi="Times New Roman"/>
          <w:sz w:val="28"/>
          <w:szCs w:val="28"/>
          <w:lang w:val="kk-KZ"/>
        </w:rPr>
        <w:t>8М</w:t>
      </w:r>
      <w:r w:rsidRPr="007F1144">
        <w:rPr>
          <w:rFonts w:ascii="Cambria Math" w:hAnsi="Cambria Math" w:cs="Cambria Math"/>
          <w:sz w:val="28"/>
          <w:szCs w:val="28"/>
          <w:vertAlign w:val="subscript"/>
          <w:lang w:val="kk-KZ"/>
        </w:rPr>
        <w:t>⊙</w:t>
      </w:r>
      <w:r w:rsidRPr="00A45D31">
        <w:rPr>
          <w:rFonts w:ascii="Times New Roman" w:hAnsi="Times New Roman"/>
          <w:sz w:val="28"/>
          <w:szCs w:val="28"/>
          <w:lang w:val="kk-KZ"/>
        </w:rPr>
        <w:t>-ден жоғары.</w:t>
      </w:r>
    </w:p>
    <w:p w:rsidR="00B42E78" w:rsidRPr="00D4115B" w:rsidRDefault="00853CBA"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r w:rsidRPr="00D4115B">
        <w:rPr>
          <w:rFonts w:ascii="Times New Roman" w:eastAsiaTheme="minorHAnsi" w:hAnsi="Times New Roman"/>
          <w:sz w:val="28"/>
          <w:szCs w:val="28"/>
          <w:lang w:val="kk-KZ"/>
        </w:rPr>
        <w:t>Жұмыстың</w:t>
      </w:r>
      <w:r w:rsidRPr="00D4115B">
        <w:rPr>
          <w:rFonts w:ascii="Times New Roman" w:eastAsiaTheme="minorHAnsi" w:hAnsi="Times New Roman"/>
          <w:b/>
          <w:sz w:val="28"/>
          <w:szCs w:val="28"/>
          <w:lang w:val="kk-KZ"/>
        </w:rPr>
        <w:t xml:space="preserve"> ғылыми жаңалығы</w:t>
      </w:r>
      <w:r w:rsidR="00661F7E" w:rsidRPr="00D4115B">
        <w:rPr>
          <w:rFonts w:ascii="Times New Roman" w:eastAsiaTheme="minorHAnsi" w:hAnsi="Times New Roman"/>
          <w:b/>
          <w:sz w:val="28"/>
          <w:szCs w:val="28"/>
          <w:lang w:val="kk-KZ"/>
        </w:rPr>
        <w:t xml:space="preserve"> </w:t>
      </w:r>
      <w:r w:rsidR="00661F7E" w:rsidRPr="00D4115B">
        <w:rPr>
          <w:rFonts w:ascii="Times New Roman" w:eastAsiaTheme="minorHAnsi" w:hAnsi="Times New Roman"/>
          <w:sz w:val="28"/>
          <w:szCs w:val="28"/>
          <w:lang w:val="kk-KZ"/>
        </w:rPr>
        <w:t>алғаш рет кел</w:t>
      </w:r>
      <w:r w:rsidR="00215537">
        <w:rPr>
          <w:rFonts w:ascii="Times New Roman" w:eastAsiaTheme="minorHAnsi" w:hAnsi="Times New Roman"/>
          <w:sz w:val="28"/>
          <w:szCs w:val="28"/>
          <w:lang w:val="kk-KZ"/>
        </w:rPr>
        <w:t>е</w:t>
      </w:r>
      <w:r w:rsidR="00661F7E" w:rsidRPr="00D4115B">
        <w:rPr>
          <w:rFonts w:ascii="Times New Roman" w:eastAsiaTheme="minorHAnsi" w:hAnsi="Times New Roman"/>
          <w:sz w:val="28"/>
          <w:szCs w:val="28"/>
          <w:lang w:val="kk-KZ"/>
        </w:rPr>
        <w:t>сі жұмыстар жүргізілуіне байланысты:</w:t>
      </w:r>
    </w:p>
    <w:p w:rsidR="006C194F" w:rsidRPr="006C194F" w:rsidRDefault="006C194F" w:rsidP="007F1144">
      <w:pPr>
        <w:pStyle w:val="a5"/>
        <w:numPr>
          <w:ilvl w:val="0"/>
          <w:numId w:val="23"/>
        </w:numPr>
        <w:tabs>
          <w:tab w:val="left" w:pos="993"/>
        </w:tabs>
        <w:spacing w:after="0"/>
        <w:ind w:left="0" w:firstLine="709"/>
        <w:jc w:val="both"/>
        <w:rPr>
          <w:rFonts w:ascii="Times New Roman" w:hAnsi="Times New Roman"/>
          <w:sz w:val="28"/>
          <w:szCs w:val="28"/>
          <w:lang w:val="kk-KZ"/>
        </w:rPr>
      </w:pPr>
      <w:r w:rsidRPr="006C194F">
        <w:rPr>
          <w:rFonts w:ascii="Times New Roman" w:hAnsi="Times New Roman"/>
          <w:sz w:val="28"/>
          <w:szCs w:val="28"/>
          <w:lang w:val="kk-KZ"/>
        </w:rPr>
        <w:t xml:space="preserve">Инфрақызыл құрылымы мен молекулалық эмиссиялардың таралуы зерттелді және N24 қабықшадағы G19.07-0.28 және G18.88-0.49 екі негізгі аймағының кеңейетін көпіршіктен туындаған жұлдыз түзілуіне сәйкес келетіні анықталды. </w:t>
      </w:r>
    </w:p>
    <w:p w:rsidR="006B73C2" w:rsidRPr="006C194F" w:rsidRDefault="006B73C2" w:rsidP="007F1144">
      <w:pPr>
        <w:pStyle w:val="a5"/>
        <w:numPr>
          <w:ilvl w:val="0"/>
          <w:numId w:val="23"/>
        </w:numPr>
        <w:tabs>
          <w:tab w:val="left" w:pos="993"/>
        </w:tabs>
        <w:spacing w:after="0"/>
        <w:ind w:left="0" w:firstLine="709"/>
        <w:jc w:val="both"/>
        <w:rPr>
          <w:rFonts w:ascii="Times New Roman" w:hAnsi="Times New Roman"/>
          <w:sz w:val="28"/>
          <w:szCs w:val="28"/>
          <w:lang w:val="kk-KZ"/>
        </w:rPr>
      </w:pPr>
      <w:r w:rsidRPr="006C194F">
        <w:rPr>
          <w:rFonts w:ascii="Times New Roman" w:hAnsi="Times New Roman"/>
          <w:sz w:val="28"/>
          <w:szCs w:val="28"/>
          <w:lang w:val="kk-KZ"/>
        </w:rPr>
        <w:t xml:space="preserve">Эволюциялық кезеңдеріне қарай 23 </w:t>
      </w:r>
      <w:r w:rsidR="008F4B23">
        <w:rPr>
          <w:rFonts w:ascii="Times New Roman" w:hAnsi="Times New Roman"/>
          <w:sz w:val="28"/>
          <w:szCs w:val="28"/>
          <w:lang w:val="kk-KZ"/>
        </w:rPr>
        <w:t>үйінділері</w:t>
      </w:r>
      <w:r w:rsidRPr="006C194F">
        <w:rPr>
          <w:rFonts w:ascii="Times New Roman" w:hAnsi="Times New Roman"/>
          <w:sz w:val="28"/>
          <w:szCs w:val="28"/>
          <w:lang w:val="kk-KZ"/>
        </w:rPr>
        <w:t xml:space="preserve"> жіктелді. </w:t>
      </w:r>
      <w:r w:rsidR="006C194F" w:rsidRPr="006C194F">
        <w:rPr>
          <w:rFonts w:ascii="Times New Roman" w:hAnsi="Times New Roman"/>
          <w:sz w:val="28"/>
          <w:szCs w:val="28"/>
          <w:lang w:val="kk-KZ"/>
        </w:rPr>
        <w:t xml:space="preserve">Олардың барлығы дерлік көпіршік қабықшасы бойымен таралғаны және бұл шоғырлардың орташа өлшемі 0,92 ± 0,06 </w:t>
      </w:r>
      <w:r w:rsidR="00311352">
        <w:rPr>
          <w:rFonts w:ascii="Times New Roman" w:hAnsi="Times New Roman"/>
          <w:sz w:val="28"/>
          <w:szCs w:val="28"/>
          <w:lang w:val="kk-KZ"/>
        </w:rPr>
        <w:t>парсек</w:t>
      </w:r>
      <w:r w:rsidR="006C194F" w:rsidRPr="006C194F">
        <w:rPr>
          <w:rFonts w:ascii="Times New Roman" w:hAnsi="Times New Roman"/>
          <w:sz w:val="28"/>
          <w:szCs w:val="28"/>
          <w:lang w:val="kk-KZ"/>
        </w:rPr>
        <w:t xml:space="preserve">, орташа шың температурасы 20,8 ± 0,5 К, бағанның орташа тығыздығы 0,86 </w:t>
      </w:r>
      <w:r w:rsidR="006C194F" w:rsidRPr="007F1144">
        <w:rPr>
          <w:rFonts w:ascii="Times New Roman" w:hAnsi="Times New Roman"/>
          <w:sz w:val="28"/>
          <w:szCs w:val="28"/>
          <w:lang w:val="kk-KZ"/>
        </w:rPr>
        <w:t>(±0,19) ×</w:t>
      </w:r>
      <w:r w:rsidR="006C194F" w:rsidRPr="006C194F">
        <w:rPr>
          <w:rFonts w:ascii="Times New Roman" w:hAnsi="Times New Roman"/>
          <w:sz w:val="28"/>
          <w:szCs w:val="28"/>
          <w:lang w:val="kk-KZ"/>
        </w:rPr>
        <w:t xml:space="preserve"> 10</w:t>
      </w:r>
      <w:r w:rsidR="006C194F" w:rsidRPr="007F1144">
        <w:rPr>
          <w:rFonts w:ascii="Times New Roman" w:hAnsi="Times New Roman"/>
          <w:sz w:val="28"/>
          <w:szCs w:val="28"/>
          <w:vertAlign w:val="superscript"/>
          <w:lang w:val="kk-KZ"/>
        </w:rPr>
        <w:t>22</w:t>
      </w:r>
      <w:r w:rsidR="006C194F" w:rsidRPr="006C194F">
        <w:rPr>
          <w:rFonts w:ascii="Times New Roman" w:hAnsi="Times New Roman"/>
          <w:sz w:val="28"/>
          <w:szCs w:val="28"/>
          <w:lang w:val="kk-KZ"/>
        </w:rPr>
        <w:t xml:space="preserve"> см</w:t>
      </w:r>
      <w:r w:rsidR="006C194F" w:rsidRPr="007F1144">
        <w:rPr>
          <w:rFonts w:ascii="Times New Roman" w:hAnsi="Times New Roman"/>
          <w:sz w:val="28"/>
          <w:szCs w:val="28"/>
          <w:vertAlign w:val="superscript"/>
          <w:lang w:val="kk-KZ"/>
        </w:rPr>
        <w:t>−2</w:t>
      </w:r>
      <w:r w:rsidR="006C194F" w:rsidRPr="006C194F">
        <w:rPr>
          <w:rFonts w:ascii="Times New Roman" w:hAnsi="Times New Roman"/>
          <w:sz w:val="28"/>
          <w:szCs w:val="28"/>
          <w:lang w:val="kk-KZ"/>
        </w:rPr>
        <w:t>, орташа массасы 2,66 (±</w:t>
      </w:r>
      <w:r w:rsidR="007F1144">
        <w:rPr>
          <w:rFonts w:ascii="Times New Roman" w:hAnsi="Times New Roman"/>
          <w:sz w:val="28"/>
          <w:szCs w:val="28"/>
          <w:lang w:val="kk-KZ"/>
        </w:rPr>
        <w:t xml:space="preserve"> </w:t>
      </w:r>
      <w:r w:rsidR="006C194F" w:rsidRPr="006C194F">
        <w:rPr>
          <w:rFonts w:ascii="Times New Roman" w:hAnsi="Times New Roman"/>
          <w:sz w:val="28"/>
          <w:szCs w:val="28"/>
          <w:lang w:val="kk-KZ"/>
        </w:rPr>
        <w:t>0,81) × 10</w:t>
      </w:r>
      <w:r w:rsidR="006C194F" w:rsidRPr="007F1144">
        <w:rPr>
          <w:rFonts w:ascii="Times New Roman" w:hAnsi="Times New Roman"/>
          <w:sz w:val="28"/>
          <w:szCs w:val="28"/>
          <w:vertAlign w:val="superscript"/>
          <w:lang w:val="kk-KZ"/>
        </w:rPr>
        <w:t>3</w:t>
      </w:r>
      <w:r w:rsidR="006C194F" w:rsidRPr="006C194F">
        <w:rPr>
          <w:rFonts w:ascii="Times New Roman" w:hAnsi="Times New Roman"/>
          <w:sz w:val="28"/>
          <w:szCs w:val="28"/>
          <w:lang w:val="kk-KZ"/>
        </w:rPr>
        <w:t xml:space="preserve"> М</w:t>
      </w:r>
      <w:r w:rsidR="007F1144" w:rsidRPr="007F1144">
        <w:rPr>
          <w:rFonts w:ascii="Cambria Math" w:hAnsi="Cambria Math" w:cs="Cambria Math"/>
          <w:sz w:val="28"/>
          <w:szCs w:val="28"/>
          <w:vertAlign w:val="subscript"/>
          <w:lang w:val="kk-KZ"/>
        </w:rPr>
        <w:t>⊙</w:t>
      </w:r>
      <w:r w:rsidR="006C194F" w:rsidRPr="006C194F">
        <w:rPr>
          <w:rFonts w:ascii="Times New Roman" w:hAnsi="Times New Roman"/>
          <w:sz w:val="28"/>
          <w:szCs w:val="28"/>
          <w:lang w:val="kk-KZ"/>
        </w:rPr>
        <w:t>, және орташа көлемдік тығыздық 7,75 (±</w:t>
      </w:r>
      <w:r w:rsidR="007F1144">
        <w:rPr>
          <w:rFonts w:ascii="Times New Roman" w:hAnsi="Times New Roman"/>
          <w:sz w:val="28"/>
          <w:szCs w:val="28"/>
          <w:lang w:val="kk-KZ"/>
        </w:rPr>
        <w:t xml:space="preserve"> </w:t>
      </w:r>
      <w:r w:rsidR="006C194F" w:rsidRPr="006C194F">
        <w:rPr>
          <w:rFonts w:ascii="Times New Roman" w:hAnsi="Times New Roman"/>
          <w:sz w:val="28"/>
          <w:szCs w:val="28"/>
          <w:lang w:val="kk-KZ"/>
        </w:rPr>
        <w:t>0,46) екені анықталды</w:t>
      </w:r>
      <w:r w:rsidRPr="006C194F">
        <w:rPr>
          <w:rFonts w:ascii="Times New Roman" w:hAnsi="Times New Roman"/>
          <w:sz w:val="28"/>
          <w:szCs w:val="28"/>
          <w:lang w:val="kk-KZ"/>
        </w:rPr>
        <w:t>.</w:t>
      </w:r>
    </w:p>
    <w:p w:rsidR="006B73C2" w:rsidRPr="006C194F" w:rsidRDefault="00CF1E14" w:rsidP="007F1144">
      <w:pPr>
        <w:pStyle w:val="a5"/>
        <w:numPr>
          <w:ilvl w:val="0"/>
          <w:numId w:val="23"/>
        </w:numPr>
        <w:tabs>
          <w:tab w:val="left" w:pos="993"/>
        </w:tabs>
        <w:spacing w:after="0"/>
        <w:ind w:left="0" w:firstLine="709"/>
        <w:jc w:val="both"/>
        <w:rPr>
          <w:rFonts w:ascii="Times New Roman" w:hAnsi="Times New Roman"/>
          <w:sz w:val="28"/>
          <w:szCs w:val="28"/>
          <w:lang w:val="kk-KZ"/>
        </w:rPr>
      </w:pPr>
      <w:r w:rsidRPr="00844FEE">
        <w:rPr>
          <w:rFonts w:ascii="Times New Roman" w:hAnsi="Times New Roman"/>
          <w:sz w:val="28"/>
          <w:szCs w:val="28"/>
          <w:lang w:val="kk-KZ"/>
        </w:rPr>
        <w:t>SED сәйкестік нәтижелері</w:t>
      </w:r>
      <w:r w:rsidR="00311352">
        <w:rPr>
          <w:rFonts w:ascii="Times New Roman" w:hAnsi="Times New Roman"/>
          <w:sz w:val="28"/>
          <w:szCs w:val="28"/>
          <w:lang w:val="kk-KZ"/>
        </w:rPr>
        <w:t xml:space="preserve">нен </w:t>
      </w:r>
      <w:r w:rsidRPr="00844FEE">
        <w:rPr>
          <w:rFonts w:ascii="Times New Roman" w:hAnsi="Times New Roman"/>
          <w:sz w:val="28"/>
          <w:szCs w:val="28"/>
          <w:lang w:val="kk-KZ"/>
        </w:rPr>
        <w:t xml:space="preserve">11 </w:t>
      </w:r>
      <w:r w:rsidR="00311352">
        <w:rPr>
          <w:rFonts w:ascii="Times New Roman" w:hAnsi="Times New Roman"/>
          <w:sz w:val="28"/>
          <w:szCs w:val="28"/>
          <w:lang w:val="kk-KZ"/>
        </w:rPr>
        <w:t>жас жұлдызды объект (</w:t>
      </w:r>
      <w:r w:rsidRPr="00844FEE">
        <w:rPr>
          <w:rFonts w:ascii="Times New Roman" w:hAnsi="Times New Roman"/>
          <w:sz w:val="28"/>
          <w:szCs w:val="28"/>
          <w:lang w:val="kk-KZ"/>
        </w:rPr>
        <w:t>YSO</w:t>
      </w:r>
      <w:r w:rsidR="00311352">
        <w:rPr>
          <w:rFonts w:ascii="Times New Roman" w:hAnsi="Times New Roman"/>
          <w:sz w:val="28"/>
          <w:szCs w:val="28"/>
          <w:lang w:val="kk-KZ"/>
        </w:rPr>
        <w:t>)</w:t>
      </w:r>
      <w:r w:rsidR="00363D0E">
        <w:rPr>
          <w:rFonts w:ascii="Times New Roman" w:hAnsi="Times New Roman"/>
          <w:sz w:val="28"/>
          <w:szCs w:val="28"/>
          <w:lang w:val="kk-KZ"/>
        </w:rPr>
        <w:t xml:space="preserve"> </w:t>
      </w:r>
      <w:r w:rsidR="00FD2947">
        <w:rPr>
          <w:rFonts w:ascii="Times New Roman" w:hAnsi="Times New Roman"/>
          <w:sz w:val="28"/>
          <w:szCs w:val="28"/>
          <w:lang w:val="kk-KZ"/>
        </w:rPr>
        <w:t>анықталды және</w:t>
      </w:r>
      <w:r w:rsidRPr="00844FEE">
        <w:rPr>
          <w:rFonts w:ascii="Times New Roman" w:hAnsi="Times New Roman"/>
          <w:sz w:val="28"/>
          <w:szCs w:val="28"/>
          <w:lang w:val="kk-KZ"/>
        </w:rPr>
        <w:t xml:space="preserve"> олардың 9-ының массасы 8М-ден жоғары екені көрсет</w:t>
      </w:r>
      <w:r w:rsidR="00FD2947">
        <w:rPr>
          <w:rFonts w:ascii="Times New Roman" w:hAnsi="Times New Roman"/>
          <w:sz w:val="28"/>
          <w:szCs w:val="28"/>
          <w:lang w:val="kk-KZ"/>
        </w:rPr>
        <w:t>ілді</w:t>
      </w:r>
      <w:r w:rsidRPr="00844FEE">
        <w:rPr>
          <w:rFonts w:ascii="Times New Roman" w:hAnsi="Times New Roman"/>
          <w:sz w:val="28"/>
          <w:szCs w:val="28"/>
          <w:lang w:val="kk-KZ"/>
        </w:rPr>
        <w:t>.</w:t>
      </w:r>
      <w:r w:rsidR="006B73C2" w:rsidRPr="006C194F">
        <w:rPr>
          <w:rFonts w:ascii="Times New Roman" w:hAnsi="Times New Roman"/>
          <w:sz w:val="28"/>
          <w:szCs w:val="28"/>
          <w:lang w:val="kk-KZ"/>
        </w:rPr>
        <w:t xml:space="preserve"> </w:t>
      </w:r>
      <w:r w:rsidRPr="00844FEE">
        <w:rPr>
          <w:rFonts w:ascii="Times New Roman" w:hAnsi="Times New Roman"/>
          <w:sz w:val="28"/>
          <w:szCs w:val="28"/>
          <w:lang w:val="kk-KZ"/>
        </w:rPr>
        <w:t>Тығыз шоғырлардың массалық өлшемдері бойынша таралуы олардың барлығы массивтік жұлдыздарды құра алатынын көрсетеді.</w:t>
      </w:r>
    </w:p>
    <w:p w:rsidR="00911F4F"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b/>
          <w:sz w:val="28"/>
          <w:szCs w:val="28"/>
          <w:lang w:val="kk-KZ"/>
        </w:rPr>
      </w:pPr>
      <w:r w:rsidRPr="006B73C2">
        <w:rPr>
          <w:rFonts w:ascii="Times New Roman" w:eastAsiaTheme="minorHAnsi" w:hAnsi="Times New Roman"/>
          <w:b/>
          <w:sz w:val="28"/>
          <w:szCs w:val="28"/>
          <w:lang w:val="kk-KZ"/>
        </w:rPr>
        <w:t>Жұмыстың теориялық және практикалық маңызы</w:t>
      </w:r>
    </w:p>
    <w:p w:rsidR="00911F4F"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6B73C2">
        <w:rPr>
          <w:rFonts w:ascii="Times New Roman" w:eastAsiaTheme="minorHAnsi" w:hAnsi="Times New Roman"/>
          <w:sz w:val="28"/>
          <w:szCs w:val="28"/>
          <w:lang w:val="kk-KZ"/>
        </w:rPr>
        <w:t xml:space="preserve">Диссертациялық жұмыста алынған </w:t>
      </w:r>
      <w:r w:rsidR="006B73C2" w:rsidRPr="006B73C2">
        <w:rPr>
          <w:rFonts w:ascii="Times New Roman" w:eastAsiaTheme="minorHAnsi" w:hAnsi="Times New Roman"/>
          <w:sz w:val="28"/>
          <w:szCs w:val="28"/>
          <w:lang w:val="kk-KZ"/>
        </w:rPr>
        <w:t xml:space="preserve">ғылыми </w:t>
      </w:r>
      <w:r w:rsidRPr="006B73C2">
        <w:rPr>
          <w:rFonts w:ascii="Times New Roman" w:eastAsiaTheme="minorHAnsi" w:hAnsi="Times New Roman"/>
          <w:sz w:val="28"/>
          <w:szCs w:val="28"/>
          <w:lang w:val="kk-KZ"/>
        </w:rPr>
        <w:t>нәтижелерді жұлдыздардың қалыптасу процестерін зерттеу және қалыптасу механизмін түсіну үшін қолдануға болады.</w:t>
      </w:r>
    </w:p>
    <w:p w:rsidR="00911F4F"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b/>
          <w:sz w:val="28"/>
          <w:szCs w:val="28"/>
          <w:lang w:val="kk-KZ"/>
        </w:rPr>
      </w:pPr>
      <w:r w:rsidRPr="006B73C2">
        <w:rPr>
          <w:rFonts w:ascii="Times New Roman" w:eastAsiaTheme="minorHAnsi" w:hAnsi="Times New Roman"/>
          <w:b/>
          <w:sz w:val="28"/>
          <w:szCs w:val="28"/>
          <w:lang w:val="kk-KZ"/>
        </w:rPr>
        <w:t>Автордың жеке үлесі</w:t>
      </w:r>
    </w:p>
    <w:p w:rsidR="00371D6C"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6B73C2">
        <w:rPr>
          <w:rFonts w:ascii="Times New Roman" w:eastAsiaTheme="minorHAnsi" w:hAnsi="Times New Roman"/>
          <w:sz w:val="28"/>
          <w:szCs w:val="28"/>
          <w:lang w:val="kk-KZ"/>
        </w:rPr>
        <w:t>Ди</w:t>
      </w:r>
      <w:r w:rsidR="006B73C2">
        <w:rPr>
          <w:rFonts w:ascii="Times New Roman" w:eastAsiaTheme="minorHAnsi" w:hAnsi="Times New Roman"/>
          <w:sz w:val="28"/>
          <w:szCs w:val="28"/>
          <w:lang w:val="kk-KZ"/>
        </w:rPr>
        <w:t>ссертациялық</w:t>
      </w:r>
      <w:r w:rsidRPr="006B73C2">
        <w:rPr>
          <w:rFonts w:ascii="Times New Roman" w:eastAsiaTheme="minorHAnsi" w:hAnsi="Times New Roman"/>
          <w:sz w:val="28"/>
          <w:szCs w:val="28"/>
          <w:lang w:val="kk-KZ"/>
        </w:rPr>
        <w:t xml:space="preserve"> жұмыстың авторы Қытайдағы обсерваторияда</w:t>
      </w:r>
      <w:r w:rsidR="00371D6C" w:rsidRPr="006B73C2">
        <w:rPr>
          <w:rFonts w:ascii="Times New Roman" w:eastAsiaTheme="minorHAnsi" w:hAnsi="Times New Roman"/>
          <w:sz w:val="28"/>
          <w:szCs w:val="28"/>
          <w:lang w:val="kk-KZ"/>
        </w:rPr>
        <w:t xml:space="preserve"> (</w:t>
      </w:r>
      <w:r w:rsidR="006B73C2" w:rsidRPr="006B73C2">
        <w:rPr>
          <w:rFonts w:ascii="Times New Roman" w:eastAsiaTheme="minorHAnsi" w:hAnsi="Times New Roman"/>
          <w:sz w:val="28"/>
          <w:szCs w:val="28"/>
          <w:lang w:val="kk-KZ"/>
        </w:rPr>
        <w:t>Қытай ғылым академиясының Шыңжаң астрономиялық обсерваториясы, Үрімші</w:t>
      </w:r>
      <w:r w:rsidR="00371D6C" w:rsidRPr="006B73C2">
        <w:rPr>
          <w:rFonts w:ascii="Times New Roman" w:eastAsiaTheme="minorHAnsi" w:hAnsi="Times New Roman"/>
          <w:sz w:val="28"/>
          <w:szCs w:val="28"/>
          <w:lang w:val="kk-KZ"/>
        </w:rPr>
        <w:t>)</w:t>
      </w:r>
      <w:r w:rsidRPr="006B73C2">
        <w:rPr>
          <w:rFonts w:ascii="Times New Roman" w:eastAsiaTheme="minorHAnsi" w:hAnsi="Times New Roman"/>
          <w:sz w:val="28"/>
          <w:szCs w:val="28"/>
          <w:lang w:val="kk-KZ"/>
        </w:rPr>
        <w:t xml:space="preserve"> </w:t>
      </w:r>
      <w:r w:rsidR="00366BCC">
        <w:rPr>
          <w:rFonts w:ascii="Times New Roman" w:eastAsiaTheme="minorHAnsi" w:hAnsi="Times New Roman"/>
          <w:sz w:val="28"/>
          <w:szCs w:val="28"/>
          <w:lang w:val="kk-KZ"/>
        </w:rPr>
        <w:t xml:space="preserve">бақылауға, </w:t>
      </w:r>
      <w:r w:rsidRPr="006B73C2">
        <w:rPr>
          <w:rFonts w:ascii="Times New Roman" w:eastAsiaTheme="minorHAnsi" w:hAnsi="Times New Roman"/>
          <w:sz w:val="28"/>
          <w:szCs w:val="28"/>
          <w:lang w:val="kk-KZ"/>
        </w:rPr>
        <w:t>спектрлік мәліметтер</w:t>
      </w:r>
      <w:r w:rsidR="00372390" w:rsidRPr="006B73C2">
        <w:rPr>
          <w:rFonts w:ascii="Times New Roman" w:eastAsiaTheme="minorHAnsi" w:hAnsi="Times New Roman"/>
          <w:sz w:val="28"/>
          <w:szCs w:val="28"/>
          <w:lang w:val="kk-KZ"/>
        </w:rPr>
        <w:t>ді</w:t>
      </w:r>
      <w:r w:rsidRPr="006B73C2">
        <w:rPr>
          <w:rFonts w:ascii="Times New Roman" w:eastAsiaTheme="minorHAnsi" w:hAnsi="Times New Roman"/>
          <w:sz w:val="28"/>
          <w:szCs w:val="28"/>
          <w:lang w:val="kk-KZ"/>
        </w:rPr>
        <w:t xml:space="preserve"> </w:t>
      </w:r>
      <w:r w:rsidR="00372390" w:rsidRPr="006B73C2">
        <w:rPr>
          <w:rFonts w:ascii="Times New Roman" w:eastAsiaTheme="minorHAnsi" w:hAnsi="Times New Roman"/>
          <w:sz w:val="28"/>
          <w:szCs w:val="28"/>
          <w:lang w:val="kk-KZ"/>
        </w:rPr>
        <w:t>өңдеуге, талдауға</w:t>
      </w:r>
      <w:r w:rsidRPr="006B73C2">
        <w:rPr>
          <w:rFonts w:ascii="Times New Roman" w:eastAsiaTheme="minorHAnsi" w:hAnsi="Times New Roman"/>
          <w:sz w:val="28"/>
          <w:szCs w:val="28"/>
          <w:lang w:val="kk-KZ"/>
        </w:rPr>
        <w:t xml:space="preserve"> </w:t>
      </w:r>
      <w:r w:rsidR="006B73C2">
        <w:rPr>
          <w:rFonts w:ascii="Times New Roman" w:eastAsiaTheme="minorHAnsi" w:hAnsi="Times New Roman"/>
          <w:sz w:val="28"/>
          <w:szCs w:val="28"/>
          <w:lang w:val="kk-KZ"/>
        </w:rPr>
        <w:t xml:space="preserve">тікелей </w:t>
      </w:r>
      <w:r w:rsidRPr="006B73C2">
        <w:rPr>
          <w:rFonts w:ascii="Times New Roman" w:eastAsiaTheme="minorHAnsi" w:hAnsi="Times New Roman"/>
          <w:sz w:val="28"/>
          <w:szCs w:val="28"/>
          <w:lang w:val="kk-KZ"/>
        </w:rPr>
        <w:t>қатысты.</w:t>
      </w:r>
    </w:p>
    <w:p w:rsidR="00371D6C" w:rsidRPr="006B73C2" w:rsidRDefault="00371D6C"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6B73C2">
        <w:rPr>
          <w:rFonts w:ascii="Times New Roman" w:eastAsiaTheme="minorHAnsi" w:hAnsi="Times New Roman"/>
          <w:sz w:val="28"/>
          <w:szCs w:val="28"/>
          <w:lang w:val="kk-KZ"/>
        </w:rPr>
        <w:t>Талдау нәтижелерін</w:t>
      </w:r>
      <w:r w:rsidR="00911F4F" w:rsidRPr="006B73C2">
        <w:rPr>
          <w:rFonts w:ascii="Times New Roman" w:eastAsiaTheme="minorHAnsi" w:hAnsi="Times New Roman"/>
          <w:sz w:val="28"/>
          <w:szCs w:val="28"/>
          <w:lang w:val="kk-KZ"/>
        </w:rPr>
        <w:t xml:space="preserve"> </w:t>
      </w:r>
      <w:r w:rsidR="006B73C2">
        <w:rPr>
          <w:rFonts w:ascii="Times New Roman" w:eastAsiaTheme="minorHAnsi" w:hAnsi="Times New Roman"/>
          <w:sz w:val="28"/>
          <w:szCs w:val="28"/>
          <w:lang w:val="kk-KZ"/>
        </w:rPr>
        <w:t>компьютерлік бағдарламада</w:t>
      </w:r>
      <w:r w:rsidR="00911F4F" w:rsidRPr="006B73C2">
        <w:rPr>
          <w:rFonts w:ascii="Times New Roman" w:eastAsiaTheme="minorHAnsi" w:hAnsi="Times New Roman"/>
          <w:sz w:val="28"/>
          <w:szCs w:val="28"/>
          <w:lang w:val="kk-KZ"/>
        </w:rPr>
        <w:t xml:space="preserve"> жеке өзі алды. </w:t>
      </w:r>
      <w:r w:rsidR="006B73C2">
        <w:rPr>
          <w:rFonts w:ascii="Times New Roman" w:eastAsiaTheme="minorHAnsi" w:hAnsi="Times New Roman"/>
          <w:sz w:val="28"/>
          <w:szCs w:val="28"/>
          <w:lang w:val="kk-KZ"/>
        </w:rPr>
        <w:t>Зерттеу т</w:t>
      </w:r>
      <w:r w:rsidR="00911F4F" w:rsidRPr="006B73C2">
        <w:rPr>
          <w:rFonts w:ascii="Times New Roman" w:eastAsiaTheme="minorHAnsi" w:hAnsi="Times New Roman"/>
          <w:sz w:val="28"/>
          <w:szCs w:val="28"/>
          <w:lang w:val="kk-KZ"/>
        </w:rPr>
        <w:t>апсырмалар</w:t>
      </w:r>
      <w:r w:rsidR="006B73C2">
        <w:rPr>
          <w:rFonts w:ascii="Times New Roman" w:eastAsiaTheme="minorHAnsi" w:hAnsi="Times New Roman"/>
          <w:sz w:val="28"/>
          <w:szCs w:val="28"/>
          <w:lang w:val="kk-KZ"/>
        </w:rPr>
        <w:t>ын</w:t>
      </w:r>
      <w:r w:rsidR="00911F4F" w:rsidRPr="006B73C2">
        <w:rPr>
          <w:rFonts w:ascii="Times New Roman" w:eastAsiaTheme="minorHAnsi" w:hAnsi="Times New Roman"/>
          <w:sz w:val="28"/>
          <w:szCs w:val="28"/>
          <w:lang w:val="kk-KZ"/>
        </w:rPr>
        <w:t xml:space="preserve"> қою және </w:t>
      </w:r>
      <w:r w:rsidR="006B73C2">
        <w:rPr>
          <w:rFonts w:ascii="Times New Roman" w:eastAsiaTheme="minorHAnsi" w:hAnsi="Times New Roman"/>
          <w:sz w:val="28"/>
          <w:szCs w:val="28"/>
          <w:lang w:val="kk-KZ"/>
        </w:rPr>
        <w:t xml:space="preserve">ғылыми </w:t>
      </w:r>
      <w:r w:rsidR="00911F4F" w:rsidRPr="006B73C2">
        <w:rPr>
          <w:rFonts w:ascii="Times New Roman" w:eastAsiaTheme="minorHAnsi" w:hAnsi="Times New Roman"/>
          <w:sz w:val="28"/>
          <w:szCs w:val="28"/>
          <w:lang w:val="kk-KZ"/>
        </w:rPr>
        <w:t>нәтижелер</w:t>
      </w:r>
      <w:r w:rsidR="006B73C2">
        <w:rPr>
          <w:rFonts w:ascii="Times New Roman" w:eastAsiaTheme="minorHAnsi" w:hAnsi="Times New Roman"/>
          <w:sz w:val="28"/>
          <w:szCs w:val="28"/>
          <w:lang w:val="kk-KZ"/>
        </w:rPr>
        <w:t>ді</w:t>
      </w:r>
      <w:r w:rsidR="00911F4F" w:rsidRPr="006B73C2">
        <w:rPr>
          <w:rFonts w:ascii="Times New Roman" w:eastAsiaTheme="minorHAnsi" w:hAnsi="Times New Roman"/>
          <w:sz w:val="28"/>
          <w:szCs w:val="28"/>
          <w:lang w:val="kk-KZ"/>
        </w:rPr>
        <w:t xml:space="preserve"> талқылау ғылыми </w:t>
      </w:r>
      <w:r w:rsidR="006B73C2">
        <w:rPr>
          <w:rFonts w:ascii="Times New Roman" w:eastAsiaTheme="minorHAnsi" w:hAnsi="Times New Roman"/>
          <w:sz w:val="28"/>
          <w:szCs w:val="28"/>
          <w:lang w:val="kk-KZ"/>
        </w:rPr>
        <w:t>жетекшілермен</w:t>
      </w:r>
      <w:r w:rsidR="00911F4F" w:rsidRPr="006B73C2">
        <w:rPr>
          <w:rFonts w:ascii="Times New Roman" w:eastAsiaTheme="minorHAnsi" w:hAnsi="Times New Roman"/>
          <w:sz w:val="28"/>
          <w:szCs w:val="28"/>
          <w:lang w:val="kk-KZ"/>
        </w:rPr>
        <w:t xml:space="preserve"> бірлесіп жүзеге асырылды.</w:t>
      </w:r>
    </w:p>
    <w:p w:rsidR="00911F4F"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b/>
          <w:sz w:val="28"/>
          <w:szCs w:val="28"/>
          <w:lang w:val="kk-KZ"/>
        </w:rPr>
      </w:pPr>
      <w:r w:rsidRPr="006B73C2">
        <w:rPr>
          <w:rFonts w:ascii="Times New Roman" w:eastAsiaTheme="minorHAnsi" w:hAnsi="Times New Roman"/>
          <w:b/>
          <w:sz w:val="28"/>
          <w:szCs w:val="28"/>
          <w:lang w:val="kk-KZ"/>
        </w:rPr>
        <w:t>Нәтижелердің сенімділігі</w:t>
      </w:r>
    </w:p>
    <w:p w:rsidR="00371D6C" w:rsidRPr="006B73C2" w:rsidRDefault="00911F4F"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6B73C2">
        <w:rPr>
          <w:rFonts w:ascii="Times New Roman" w:eastAsiaTheme="minorHAnsi" w:hAnsi="Times New Roman"/>
          <w:sz w:val="28"/>
          <w:szCs w:val="28"/>
          <w:lang w:val="kk-KZ"/>
        </w:rPr>
        <w:t xml:space="preserve">Жұмыстың ғылыми </w:t>
      </w:r>
      <w:r w:rsidR="006B73C2">
        <w:rPr>
          <w:rFonts w:ascii="Times New Roman" w:eastAsiaTheme="minorHAnsi" w:hAnsi="Times New Roman"/>
          <w:sz w:val="28"/>
          <w:szCs w:val="28"/>
          <w:lang w:val="kk-KZ"/>
        </w:rPr>
        <w:t>н</w:t>
      </w:r>
      <w:r w:rsidR="00366BCC">
        <w:rPr>
          <w:rFonts w:ascii="Times New Roman" w:eastAsiaTheme="minorHAnsi" w:hAnsi="Times New Roman"/>
          <w:sz w:val="28"/>
          <w:szCs w:val="28"/>
          <w:lang w:val="kk-KZ"/>
        </w:rPr>
        <w:t>ә</w:t>
      </w:r>
      <w:r w:rsidR="006B73C2">
        <w:rPr>
          <w:rFonts w:ascii="Times New Roman" w:eastAsiaTheme="minorHAnsi" w:hAnsi="Times New Roman"/>
          <w:sz w:val="28"/>
          <w:szCs w:val="28"/>
          <w:lang w:val="kk-KZ"/>
        </w:rPr>
        <w:t>тижелерінің</w:t>
      </w:r>
      <w:r w:rsidRPr="006B73C2">
        <w:rPr>
          <w:rFonts w:ascii="Times New Roman" w:eastAsiaTheme="minorHAnsi" w:hAnsi="Times New Roman"/>
          <w:sz w:val="28"/>
          <w:szCs w:val="28"/>
          <w:lang w:val="kk-KZ"/>
        </w:rPr>
        <w:t xml:space="preserve"> се</w:t>
      </w:r>
      <w:r w:rsidR="00371D6C" w:rsidRPr="006B73C2">
        <w:rPr>
          <w:rFonts w:ascii="Times New Roman" w:eastAsiaTheme="minorHAnsi" w:hAnsi="Times New Roman"/>
          <w:sz w:val="28"/>
          <w:szCs w:val="28"/>
          <w:lang w:val="kk-KZ"/>
        </w:rPr>
        <w:t xml:space="preserve">німділігі </w:t>
      </w:r>
      <w:r w:rsidRPr="006B73C2">
        <w:rPr>
          <w:rFonts w:ascii="Times New Roman" w:eastAsiaTheme="minorHAnsi" w:hAnsi="Times New Roman"/>
          <w:sz w:val="28"/>
          <w:szCs w:val="28"/>
          <w:lang w:val="kk-KZ"/>
        </w:rPr>
        <w:t xml:space="preserve">басқа авторлар алған ұқсас объектілерді </w:t>
      </w:r>
      <w:r w:rsidR="00371D6C" w:rsidRPr="006B73C2">
        <w:rPr>
          <w:rFonts w:ascii="Times New Roman" w:eastAsiaTheme="minorHAnsi" w:hAnsi="Times New Roman"/>
          <w:sz w:val="28"/>
          <w:szCs w:val="28"/>
          <w:lang w:val="kk-KZ"/>
        </w:rPr>
        <w:t>зерттеу</w:t>
      </w:r>
      <w:r w:rsidRPr="006B73C2">
        <w:rPr>
          <w:rFonts w:ascii="Times New Roman" w:eastAsiaTheme="minorHAnsi" w:hAnsi="Times New Roman"/>
          <w:sz w:val="28"/>
          <w:szCs w:val="28"/>
          <w:lang w:val="kk-KZ"/>
        </w:rPr>
        <w:t xml:space="preserve"> тұжырымдар</w:t>
      </w:r>
      <w:r w:rsidR="006B73C2">
        <w:rPr>
          <w:rFonts w:ascii="Times New Roman" w:eastAsiaTheme="minorHAnsi" w:hAnsi="Times New Roman"/>
          <w:sz w:val="28"/>
          <w:szCs w:val="28"/>
          <w:lang w:val="kk-KZ"/>
        </w:rPr>
        <w:t>ы</w:t>
      </w:r>
      <w:r w:rsidRPr="006B73C2">
        <w:rPr>
          <w:rFonts w:ascii="Times New Roman" w:eastAsiaTheme="minorHAnsi" w:hAnsi="Times New Roman"/>
          <w:sz w:val="28"/>
          <w:szCs w:val="28"/>
          <w:lang w:val="kk-KZ"/>
        </w:rPr>
        <w:t xml:space="preserve">мен </w:t>
      </w:r>
      <w:r w:rsidR="006B73C2">
        <w:rPr>
          <w:rFonts w:ascii="Times New Roman" w:eastAsiaTheme="minorHAnsi" w:hAnsi="Times New Roman"/>
          <w:sz w:val="28"/>
          <w:szCs w:val="28"/>
          <w:lang w:val="kk-KZ"/>
        </w:rPr>
        <w:t>салытыра және халықаралық ғылыми журналға жарық көру арқылы расталды</w:t>
      </w:r>
      <w:r w:rsidRPr="006B73C2">
        <w:rPr>
          <w:rFonts w:ascii="Times New Roman" w:eastAsiaTheme="minorHAnsi" w:hAnsi="Times New Roman"/>
          <w:sz w:val="28"/>
          <w:szCs w:val="28"/>
          <w:lang w:val="kk-KZ"/>
        </w:rPr>
        <w:t>.</w:t>
      </w:r>
    </w:p>
    <w:p w:rsidR="00371D6C" w:rsidRPr="006B73C2" w:rsidRDefault="00371D6C"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b/>
          <w:sz w:val="28"/>
          <w:szCs w:val="28"/>
          <w:lang w:val="kk-KZ"/>
        </w:rPr>
      </w:pPr>
      <w:r w:rsidRPr="006B73C2">
        <w:rPr>
          <w:rFonts w:ascii="Times New Roman" w:eastAsiaTheme="minorHAnsi" w:hAnsi="Times New Roman"/>
          <w:b/>
          <w:sz w:val="28"/>
          <w:szCs w:val="28"/>
          <w:lang w:val="kk-KZ"/>
        </w:rPr>
        <w:t>Жұмыстың апробациясы</w:t>
      </w:r>
    </w:p>
    <w:p w:rsidR="00371D6C" w:rsidRPr="00491CF1" w:rsidRDefault="00371D6C"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b/>
          <w:sz w:val="28"/>
          <w:szCs w:val="28"/>
          <w:lang w:val="kk-KZ"/>
        </w:rPr>
      </w:pPr>
      <w:r w:rsidRPr="00491CF1">
        <w:rPr>
          <w:rFonts w:ascii="Times New Roman" w:eastAsiaTheme="minorHAnsi" w:hAnsi="Times New Roman"/>
          <w:sz w:val="28"/>
          <w:szCs w:val="28"/>
          <w:lang w:val="kk-KZ"/>
        </w:rPr>
        <w:t xml:space="preserve">Диссертациялық жұмыс материалдары негізінде </w:t>
      </w:r>
      <w:r w:rsidR="00A40A00">
        <w:rPr>
          <w:rFonts w:ascii="Times New Roman" w:eastAsiaTheme="minorHAnsi" w:hAnsi="Times New Roman"/>
          <w:sz w:val="28"/>
          <w:szCs w:val="28"/>
          <w:lang w:val="kk-KZ"/>
        </w:rPr>
        <w:t>6</w:t>
      </w:r>
      <w:r w:rsidRPr="00491CF1">
        <w:rPr>
          <w:rFonts w:ascii="Times New Roman" w:eastAsiaTheme="minorHAnsi" w:hAnsi="Times New Roman"/>
          <w:sz w:val="28"/>
          <w:szCs w:val="28"/>
          <w:lang w:val="kk-KZ"/>
        </w:rPr>
        <w:t xml:space="preserve"> баспа жұмыстары жарық көрді.</w:t>
      </w:r>
    </w:p>
    <w:p w:rsidR="00371D6C" w:rsidRPr="00491CF1" w:rsidRDefault="00491CF1" w:rsidP="00D635FB">
      <w:pPr>
        <w:pStyle w:val="a5"/>
        <w:tabs>
          <w:tab w:val="left" w:pos="851"/>
        </w:tabs>
        <w:autoSpaceDE w:val="0"/>
        <w:autoSpaceDN w:val="0"/>
        <w:adjustRightInd w:val="0"/>
        <w:spacing w:after="0" w:line="240" w:lineRule="auto"/>
        <w:ind w:left="0" w:firstLine="709"/>
        <w:jc w:val="both"/>
        <w:rPr>
          <w:rFonts w:ascii="Times New Roman" w:eastAsiaTheme="minorHAnsi" w:hAnsi="Times New Roman"/>
          <w:sz w:val="28"/>
          <w:szCs w:val="28"/>
          <w:lang w:val="kk-KZ"/>
        </w:rPr>
      </w:pPr>
      <w:r w:rsidRPr="00491CF1">
        <w:rPr>
          <w:rFonts w:ascii="Times New Roman" w:eastAsiaTheme="minorHAnsi" w:hAnsi="Times New Roman"/>
          <w:sz w:val="28"/>
          <w:szCs w:val="28"/>
          <w:lang w:val="kk-KZ"/>
        </w:rPr>
        <w:t xml:space="preserve">Оның ішінде 1 мақала </w:t>
      </w:r>
      <w:r w:rsidR="00371D6C" w:rsidRPr="00491CF1">
        <w:rPr>
          <w:rFonts w:ascii="Times New Roman" w:eastAsiaTheme="minorHAnsi" w:hAnsi="Times New Roman"/>
          <w:sz w:val="28"/>
          <w:szCs w:val="28"/>
          <w:lang w:val="kk-KZ"/>
        </w:rPr>
        <w:t xml:space="preserve">Thomson Reuters мәліметтер базасында немесе Scopus халықаралық ғылыми мәліметтер қорына енгізілген басылымдарда </w:t>
      </w:r>
      <w:r w:rsidRPr="00491CF1">
        <w:rPr>
          <w:rFonts w:ascii="Times New Roman" w:eastAsiaTheme="minorHAnsi" w:hAnsi="Times New Roman"/>
          <w:sz w:val="28"/>
          <w:szCs w:val="28"/>
          <w:lang w:val="kk-KZ"/>
        </w:rPr>
        <w:t>импакт-факторы жоғары</w:t>
      </w:r>
      <w:r w:rsidR="00366BCC" w:rsidRPr="00366BCC">
        <w:rPr>
          <w:rFonts w:ascii="Times New Roman" w:eastAsiaTheme="minorHAnsi" w:hAnsi="Times New Roman"/>
          <w:sz w:val="28"/>
          <w:szCs w:val="28"/>
          <w:lang w:val="kk-KZ"/>
        </w:rPr>
        <w:t xml:space="preserve"> </w:t>
      </w:r>
      <w:r w:rsidR="00366BCC" w:rsidRPr="00366BCC">
        <w:rPr>
          <w:rFonts w:ascii="Times New Roman" w:eastAsiaTheme="minorEastAsia" w:hAnsi="Times New Roman"/>
          <w:sz w:val="28"/>
          <w:szCs w:val="28"/>
          <w:lang w:val="kk-KZ" w:eastAsia="zh-CN"/>
        </w:rPr>
        <w:t>(Q1)</w:t>
      </w:r>
      <w:r w:rsidRPr="00491CF1">
        <w:rPr>
          <w:rFonts w:ascii="Times New Roman" w:eastAsiaTheme="minorHAnsi" w:hAnsi="Times New Roman"/>
          <w:sz w:val="28"/>
          <w:szCs w:val="28"/>
          <w:lang w:val="kk-KZ"/>
        </w:rPr>
        <w:t>.</w:t>
      </w:r>
    </w:p>
    <w:p w:rsidR="00EA1A6A" w:rsidRPr="007F1144" w:rsidRDefault="00EA1A6A" w:rsidP="007F1144">
      <w:pPr>
        <w:pStyle w:val="a5"/>
        <w:numPr>
          <w:ilvl w:val="0"/>
          <w:numId w:val="24"/>
        </w:numPr>
        <w:tabs>
          <w:tab w:val="left" w:pos="993"/>
        </w:tabs>
        <w:spacing w:after="0" w:line="240" w:lineRule="auto"/>
        <w:ind w:left="0" w:firstLine="709"/>
        <w:jc w:val="both"/>
        <w:rPr>
          <w:rFonts w:ascii="Times New Roman" w:eastAsia="Times New Roman" w:hAnsi="Times New Roman"/>
          <w:sz w:val="28"/>
          <w:szCs w:val="28"/>
          <w:lang w:val="kk-KZ" w:eastAsia="ru-RU"/>
        </w:rPr>
      </w:pPr>
      <w:r w:rsidRPr="007F1144">
        <w:rPr>
          <w:rFonts w:ascii="Times New Roman" w:eastAsia="Times New Roman" w:hAnsi="Times New Roman"/>
          <w:sz w:val="28"/>
          <w:szCs w:val="28"/>
          <w:lang w:val="kk-KZ" w:eastAsia="ru-RU"/>
        </w:rPr>
        <w:t>Алимбетова Д.А., Агишев А.Т., Көмеш Т., Тілеуқұлова А.Қ. Распределение NH</w:t>
      </w:r>
      <w:r w:rsidRPr="007F1144">
        <w:rPr>
          <w:rFonts w:ascii="Times New Roman" w:eastAsia="Times New Roman" w:hAnsi="Times New Roman"/>
          <w:sz w:val="28"/>
          <w:szCs w:val="28"/>
          <w:vertAlign w:val="subscript"/>
          <w:lang w:val="kk-KZ" w:eastAsia="ru-RU"/>
        </w:rPr>
        <w:t>3</w:t>
      </w:r>
      <w:r w:rsidRPr="007F1144">
        <w:rPr>
          <w:rFonts w:ascii="Times New Roman" w:eastAsia="Times New Roman" w:hAnsi="Times New Roman"/>
          <w:sz w:val="28"/>
          <w:szCs w:val="28"/>
          <w:lang w:val="kk-KZ" w:eastAsia="ru-RU"/>
        </w:rPr>
        <w:t xml:space="preserve"> в области звездообразования. // al-Farabi Kazakh National University Recent Contributions to Physics. — 2021, 76, №1, — C. 12-15.</w:t>
      </w:r>
    </w:p>
    <w:p w:rsidR="00EA1A6A" w:rsidRPr="007F1144" w:rsidRDefault="00317F50" w:rsidP="007F1144">
      <w:pPr>
        <w:pStyle w:val="a5"/>
        <w:numPr>
          <w:ilvl w:val="0"/>
          <w:numId w:val="24"/>
        </w:numPr>
        <w:tabs>
          <w:tab w:val="left" w:pos="993"/>
        </w:tabs>
        <w:spacing w:after="0" w:line="240" w:lineRule="auto"/>
        <w:ind w:left="0" w:firstLine="709"/>
        <w:jc w:val="both"/>
        <w:rPr>
          <w:rFonts w:ascii="Times New Roman" w:eastAsia="Times New Roman" w:hAnsi="Times New Roman"/>
          <w:sz w:val="28"/>
          <w:szCs w:val="28"/>
          <w:lang w:val="en-US" w:eastAsia="ru-RU"/>
        </w:rPr>
      </w:pPr>
      <w:r w:rsidRPr="007F1144">
        <w:rPr>
          <w:rFonts w:ascii="Times New Roman" w:eastAsia="Times New Roman" w:hAnsi="Times New Roman"/>
          <w:sz w:val="28"/>
          <w:szCs w:val="28"/>
          <w:lang w:val="en-US" w:eastAsia="ru-RU"/>
        </w:rPr>
        <w:lastRenderedPageBreak/>
        <w:t>Alimbetova D.A.</w:t>
      </w:r>
      <w:r w:rsidRPr="007F1144">
        <w:rPr>
          <w:rFonts w:ascii="Times New Roman" w:eastAsia="Times New Roman" w:hAnsi="Times New Roman"/>
          <w:sz w:val="28"/>
          <w:szCs w:val="28"/>
          <w:lang w:val="kk-KZ" w:eastAsia="ru-RU"/>
        </w:rPr>
        <w:t>,</w:t>
      </w:r>
      <w:r w:rsidRPr="007F1144">
        <w:rPr>
          <w:rFonts w:ascii="Times New Roman" w:eastAsia="Times New Roman" w:hAnsi="Times New Roman"/>
          <w:sz w:val="28"/>
          <w:szCs w:val="28"/>
          <w:lang w:val="en-US" w:eastAsia="ru-RU"/>
        </w:rPr>
        <w:t xml:space="preserve"> </w:t>
      </w:r>
      <w:r w:rsidR="00EA1A6A" w:rsidRPr="007F1144">
        <w:rPr>
          <w:rFonts w:ascii="Times New Roman" w:eastAsia="Times New Roman" w:hAnsi="Times New Roman"/>
          <w:sz w:val="28"/>
          <w:szCs w:val="28"/>
          <w:lang w:val="en-US" w:eastAsia="ru-RU"/>
        </w:rPr>
        <w:t>Xu Li, Jarken Esimbek, Jianjun Zhou, W. A. Baan, Weiguang Ji, Xindi Tang, Gang Wu, Xiaoke Tang, Qiang Li, Yingxiu Ma, Serikbek Sailanbek, Dalei Li, Molecular environs and triggered star formation around the large Galactic infrared bubble N 24. // Monthly Notices of the Royal Astronomical Society, Volume 487, Issue 2, August 2019. P. 1517–1528.</w:t>
      </w:r>
    </w:p>
    <w:p w:rsidR="00EA1A6A" w:rsidRPr="007F1144" w:rsidRDefault="00EA1A6A" w:rsidP="007F1144">
      <w:pPr>
        <w:pStyle w:val="a5"/>
        <w:numPr>
          <w:ilvl w:val="0"/>
          <w:numId w:val="24"/>
        </w:numPr>
        <w:tabs>
          <w:tab w:val="left" w:pos="993"/>
        </w:tabs>
        <w:spacing w:after="0" w:line="240" w:lineRule="auto"/>
        <w:ind w:left="0" w:firstLine="709"/>
        <w:jc w:val="both"/>
        <w:rPr>
          <w:rFonts w:ascii="Times New Roman" w:eastAsia="Times New Roman" w:hAnsi="Times New Roman"/>
          <w:sz w:val="28"/>
          <w:szCs w:val="28"/>
          <w:lang w:val="kk-KZ" w:eastAsia="ru-RU"/>
        </w:rPr>
      </w:pPr>
      <w:r w:rsidRPr="007F1144">
        <w:rPr>
          <w:rFonts w:ascii="Times New Roman" w:eastAsia="Times New Roman" w:hAnsi="Times New Roman"/>
          <w:sz w:val="28"/>
          <w:szCs w:val="28"/>
          <w:lang w:val="kk-KZ" w:eastAsia="ru-RU"/>
        </w:rPr>
        <w:t xml:space="preserve">Алимбетова Д.А., Агишев А.Т., Хохлов С.А. Инфрақызыл N24 көпіршіктің айналасындағы жұлдыздың қалыптасуы. // Журнал проблем эволюции открытых систем. — 2020, 1, №1, — С.65-70. </w:t>
      </w:r>
    </w:p>
    <w:p w:rsidR="00EA1A6A" w:rsidRPr="00EA1A6A" w:rsidRDefault="00EA1A6A" w:rsidP="007F1144">
      <w:pPr>
        <w:pStyle w:val="a5"/>
        <w:numPr>
          <w:ilvl w:val="0"/>
          <w:numId w:val="24"/>
        </w:numPr>
        <w:tabs>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EA1A6A">
        <w:rPr>
          <w:rFonts w:ascii="Times New Roman" w:eastAsia="Times New Roman" w:hAnsi="Times New Roman"/>
          <w:sz w:val="28"/>
          <w:szCs w:val="28"/>
          <w:lang w:val="kk-KZ" w:eastAsia="ru-RU"/>
        </w:rPr>
        <w:t>Агишев А.</w:t>
      </w:r>
      <w:r>
        <w:rPr>
          <w:rFonts w:ascii="Times New Roman" w:eastAsia="Times New Roman" w:hAnsi="Times New Roman"/>
          <w:sz w:val="28"/>
          <w:szCs w:val="28"/>
          <w:lang w:val="kk-KZ" w:eastAsia="ru-RU"/>
        </w:rPr>
        <w:t>Т. , Алимбетова Д.А., Хохлов С.</w:t>
      </w:r>
      <w:r w:rsidRPr="00EA1A6A">
        <w:rPr>
          <w:rFonts w:ascii="Times New Roman" w:eastAsia="Times New Roman" w:hAnsi="Times New Roman"/>
          <w:sz w:val="28"/>
          <w:szCs w:val="28"/>
          <w:lang w:val="kk-KZ" w:eastAsia="ru-RU"/>
        </w:rPr>
        <w:t>А. Орион тұмандығындағы интеграл формалы жіпшесінің негізгі жотасы бойындағы турбуленттілік пен өзқауымдылық. // Журнал проблем эволюции открытых систем. — 2019, 1, №21, — С. 61-66.</w:t>
      </w:r>
    </w:p>
    <w:p w:rsidR="00EA1A6A" w:rsidRDefault="00EA1A6A" w:rsidP="007F1144">
      <w:pPr>
        <w:pStyle w:val="a5"/>
        <w:numPr>
          <w:ilvl w:val="0"/>
          <w:numId w:val="24"/>
        </w:numPr>
        <w:tabs>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EA1A6A">
        <w:rPr>
          <w:rFonts w:ascii="Times New Roman" w:eastAsia="Times New Roman" w:hAnsi="Times New Roman"/>
          <w:sz w:val="28"/>
          <w:szCs w:val="28"/>
          <w:lang w:val="kk-KZ" w:eastAsia="ru-RU"/>
        </w:rPr>
        <w:t>Агишев А.Т. , Алимбетова Д. А.</w:t>
      </w:r>
      <w:r>
        <w:rPr>
          <w:rFonts w:ascii="Times New Roman" w:eastAsia="Times New Roman" w:hAnsi="Times New Roman"/>
          <w:sz w:val="28"/>
          <w:szCs w:val="28"/>
          <w:lang w:val="kk-KZ" w:eastAsia="ru-RU"/>
        </w:rPr>
        <w:t xml:space="preserve"> </w:t>
      </w:r>
      <w:r w:rsidRPr="00EA1A6A">
        <w:rPr>
          <w:rFonts w:ascii="Times New Roman" w:eastAsia="Times New Roman" w:hAnsi="Times New Roman"/>
          <w:sz w:val="28"/>
          <w:szCs w:val="28"/>
          <w:lang w:val="kk-KZ" w:eastAsia="ru-RU"/>
        </w:rPr>
        <w:t xml:space="preserve">Информационная энтропия основного хребта нити интегральной формы скорость-температура в облаке </w:t>
      </w:r>
      <w:r>
        <w:rPr>
          <w:rFonts w:ascii="Times New Roman" w:eastAsia="Times New Roman" w:hAnsi="Times New Roman"/>
          <w:sz w:val="28"/>
          <w:szCs w:val="28"/>
          <w:lang w:val="kk-KZ" w:eastAsia="ru-RU"/>
        </w:rPr>
        <w:t>О</w:t>
      </w:r>
      <w:r w:rsidRPr="00EA1A6A">
        <w:rPr>
          <w:rFonts w:ascii="Times New Roman" w:eastAsia="Times New Roman" w:hAnsi="Times New Roman"/>
          <w:sz w:val="28"/>
          <w:szCs w:val="28"/>
          <w:lang w:val="kk-KZ" w:eastAsia="ru-RU"/>
        </w:rPr>
        <w:t xml:space="preserve">риона. // </w:t>
      </w:r>
      <w:r>
        <w:rPr>
          <w:rFonts w:ascii="Times New Roman" w:eastAsia="Times New Roman" w:hAnsi="Times New Roman"/>
          <w:sz w:val="28"/>
          <w:szCs w:val="28"/>
          <w:lang w:val="kk-KZ" w:eastAsia="ru-RU"/>
        </w:rPr>
        <w:t>Ф</w:t>
      </w:r>
      <w:r w:rsidRPr="00EA1A6A">
        <w:rPr>
          <w:rFonts w:ascii="Times New Roman" w:eastAsia="Times New Roman" w:hAnsi="Times New Roman"/>
          <w:sz w:val="28"/>
          <w:szCs w:val="28"/>
          <w:lang w:val="kk-KZ" w:eastAsia="ru-RU"/>
        </w:rPr>
        <w:t xml:space="preserve">араби </w:t>
      </w:r>
      <w:r>
        <w:rPr>
          <w:rFonts w:ascii="Times New Roman" w:eastAsia="Times New Roman" w:hAnsi="Times New Roman"/>
          <w:sz w:val="28"/>
          <w:szCs w:val="28"/>
          <w:lang w:val="kk-KZ" w:eastAsia="ru-RU"/>
        </w:rPr>
        <w:t>Ә</w:t>
      </w:r>
      <w:r w:rsidRPr="00EA1A6A">
        <w:rPr>
          <w:rFonts w:ascii="Times New Roman" w:eastAsia="Times New Roman" w:hAnsi="Times New Roman"/>
          <w:sz w:val="28"/>
          <w:szCs w:val="28"/>
          <w:lang w:val="kk-KZ" w:eastAsia="ru-RU"/>
        </w:rPr>
        <w:t>лем</w:t>
      </w:r>
      <w:r>
        <w:rPr>
          <w:rFonts w:ascii="Times New Roman" w:eastAsia="Times New Roman" w:hAnsi="Times New Roman"/>
          <w:sz w:val="28"/>
          <w:szCs w:val="28"/>
          <w:lang w:val="kk-KZ" w:eastAsia="ru-RU"/>
        </w:rPr>
        <w:t>і 2019</w:t>
      </w:r>
      <w:r w:rsidRPr="00EA1A6A">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 К</w:t>
      </w:r>
      <w:r w:rsidRPr="00EA1A6A">
        <w:rPr>
          <w:rFonts w:ascii="Times New Roman" w:eastAsia="Times New Roman" w:hAnsi="Times New Roman"/>
          <w:sz w:val="28"/>
          <w:szCs w:val="28"/>
          <w:lang w:val="kk-KZ" w:eastAsia="ru-RU"/>
        </w:rPr>
        <w:t xml:space="preserve">азахстан, </w:t>
      </w:r>
      <w:r>
        <w:rPr>
          <w:rFonts w:ascii="Times New Roman" w:eastAsia="Times New Roman" w:hAnsi="Times New Roman"/>
          <w:sz w:val="28"/>
          <w:szCs w:val="28"/>
          <w:lang w:val="kk-KZ" w:eastAsia="ru-RU"/>
        </w:rPr>
        <w:t>С</w:t>
      </w:r>
      <w:r w:rsidRPr="00EA1A6A">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243.</w:t>
      </w:r>
    </w:p>
    <w:p w:rsidR="00EA1A6A" w:rsidRPr="00A40A00" w:rsidRDefault="00A40A00" w:rsidP="007F1144">
      <w:pPr>
        <w:pStyle w:val="a5"/>
        <w:numPr>
          <w:ilvl w:val="0"/>
          <w:numId w:val="24"/>
        </w:numPr>
        <w:tabs>
          <w:tab w:val="left" w:pos="851"/>
          <w:tab w:val="left" w:pos="993"/>
        </w:tabs>
        <w:spacing w:after="0" w:line="240" w:lineRule="auto"/>
        <w:ind w:left="0" w:firstLine="709"/>
        <w:jc w:val="both"/>
        <w:rPr>
          <w:rFonts w:ascii="Times New Roman" w:eastAsia="Times New Roman" w:hAnsi="Times New Roman"/>
          <w:sz w:val="28"/>
          <w:szCs w:val="28"/>
          <w:lang w:val="kk-KZ" w:eastAsia="ru-RU"/>
        </w:rPr>
      </w:pPr>
      <w:r w:rsidRPr="00A40A00">
        <w:rPr>
          <w:rFonts w:ascii="Times New Roman" w:eastAsia="Times New Roman" w:hAnsi="Times New Roman"/>
          <w:sz w:val="28"/>
          <w:szCs w:val="28"/>
          <w:lang w:val="kk-KZ" w:eastAsia="ru-RU"/>
        </w:rPr>
        <w:t>Алимбетова Д.А.</w:t>
      </w:r>
      <w:r>
        <w:rPr>
          <w:rFonts w:ascii="Times New Roman" w:eastAsia="Times New Roman" w:hAnsi="Times New Roman"/>
          <w:sz w:val="28"/>
          <w:szCs w:val="28"/>
          <w:lang w:val="kk-KZ" w:eastAsia="ru-RU"/>
        </w:rPr>
        <w:t xml:space="preserve"> </w:t>
      </w:r>
      <w:r w:rsidRPr="00A40A00">
        <w:rPr>
          <w:rFonts w:ascii="Times New Roman" w:eastAsia="Times New Roman" w:hAnsi="Times New Roman"/>
          <w:sz w:val="28"/>
          <w:szCs w:val="28"/>
          <w:lang w:val="kk-KZ" w:eastAsia="ru-RU"/>
        </w:rPr>
        <w:t>Молекулярное окружение большого галактического</w:t>
      </w:r>
      <w:r>
        <w:rPr>
          <w:rFonts w:ascii="Times New Roman" w:eastAsia="Times New Roman" w:hAnsi="Times New Roman"/>
          <w:sz w:val="28"/>
          <w:szCs w:val="28"/>
          <w:lang w:val="kk-KZ" w:eastAsia="ru-RU"/>
        </w:rPr>
        <w:t xml:space="preserve"> </w:t>
      </w:r>
      <w:r w:rsidRPr="00A40A00">
        <w:rPr>
          <w:rFonts w:ascii="Times New Roman" w:eastAsia="Times New Roman" w:hAnsi="Times New Roman"/>
          <w:sz w:val="28"/>
          <w:szCs w:val="28"/>
          <w:lang w:val="kk-KZ" w:eastAsia="ru-RU"/>
        </w:rPr>
        <w:t>инфракрасного пузыря N 24 // Фараби Әлемі 2021. – Казахстан, С.175.</w:t>
      </w:r>
    </w:p>
    <w:p w:rsidR="00661E7D" w:rsidRPr="00EA1A6A" w:rsidRDefault="00661E7D" w:rsidP="007F1144">
      <w:pPr>
        <w:autoSpaceDE w:val="0"/>
        <w:autoSpaceDN w:val="0"/>
        <w:adjustRightInd w:val="0"/>
        <w:spacing w:after="0" w:line="240" w:lineRule="auto"/>
        <w:ind w:firstLine="709"/>
        <w:jc w:val="both"/>
        <w:rPr>
          <w:rFonts w:ascii="Times New Roman" w:eastAsiaTheme="minorHAnsi" w:hAnsi="Times New Roman"/>
          <w:b/>
          <w:bCs/>
          <w:color w:val="000000"/>
          <w:sz w:val="28"/>
          <w:szCs w:val="28"/>
          <w:lang w:val="kk-KZ"/>
        </w:rPr>
      </w:pPr>
      <w:r w:rsidRPr="00EA1A6A">
        <w:rPr>
          <w:rFonts w:ascii="Times New Roman" w:eastAsiaTheme="minorHAnsi" w:hAnsi="Times New Roman"/>
          <w:b/>
          <w:color w:val="000000"/>
          <w:sz w:val="28"/>
          <w:szCs w:val="28"/>
          <w:lang w:val="kk-KZ"/>
        </w:rPr>
        <w:t xml:space="preserve">Диссертациялық </w:t>
      </w:r>
      <w:r w:rsidRPr="00EA1A6A">
        <w:rPr>
          <w:rFonts w:ascii="Times New Roman" w:eastAsiaTheme="minorHAnsi" w:hAnsi="Times New Roman"/>
          <w:b/>
          <w:bCs/>
          <w:color w:val="000000"/>
          <w:sz w:val="28"/>
          <w:szCs w:val="28"/>
          <w:lang w:val="kk-KZ"/>
        </w:rPr>
        <w:t>жұмыстың құрылымы мен көлемі</w:t>
      </w:r>
    </w:p>
    <w:p w:rsidR="00B30908" w:rsidRPr="00133088" w:rsidRDefault="00661E7D" w:rsidP="00D635FB">
      <w:pPr>
        <w:autoSpaceDE w:val="0"/>
        <w:autoSpaceDN w:val="0"/>
        <w:adjustRightInd w:val="0"/>
        <w:spacing w:after="0" w:line="240" w:lineRule="auto"/>
        <w:ind w:firstLine="709"/>
        <w:jc w:val="both"/>
        <w:rPr>
          <w:rFonts w:ascii="Times New Roman" w:eastAsiaTheme="minorHAnsi" w:hAnsi="Times New Roman"/>
          <w:bCs/>
          <w:color w:val="000000"/>
          <w:sz w:val="28"/>
          <w:szCs w:val="28"/>
          <w:lang w:val="kk-KZ"/>
        </w:rPr>
      </w:pPr>
      <w:r w:rsidRPr="00EA1A6A">
        <w:rPr>
          <w:rFonts w:ascii="Times New Roman" w:eastAsiaTheme="minorHAnsi" w:hAnsi="Times New Roman"/>
          <w:bCs/>
          <w:color w:val="000000"/>
          <w:sz w:val="28"/>
          <w:szCs w:val="28"/>
          <w:lang w:val="kk-KZ"/>
        </w:rPr>
        <w:t xml:space="preserve">Диссертация кіріспеден, үш бөлімнен, қорытындыдан, пайдаланылған әдебиеттер тізімінен және </w:t>
      </w:r>
      <w:r w:rsidR="00EA1A6A">
        <w:rPr>
          <w:rFonts w:ascii="Times New Roman" w:eastAsiaTheme="minorHAnsi" w:hAnsi="Times New Roman"/>
          <w:bCs/>
          <w:color w:val="000000"/>
          <w:sz w:val="28"/>
          <w:szCs w:val="28"/>
          <w:lang w:val="kk-KZ"/>
        </w:rPr>
        <w:t>бір</w:t>
      </w:r>
      <w:r w:rsidRPr="00EA1A6A">
        <w:rPr>
          <w:rFonts w:ascii="Times New Roman" w:eastAsiaTheme="minorHAnsi" w:hAnsi="Times New Roman"/>
          <w:bCs/>
          <w:color w:val="000000"/>
          <w:sz w:val="28"/>
          <w:szCs w:val="28"/>
          <w:lang w:val="kk-KZ"/>
        </w:rPr>
        <w:t xml:space="preserve"> қосымшадан тұрады. Жұмыс </w:t>
      </w:r>
      <w:r w:rsidR="002C66D2">
        <w:rPr>
          <w:rFonts w:ascii="Times New Roman" w:eastAsiaTheme="minorHAnsi" w:hAnsi="Times New Roman"/>
          <w:bCs/>
          <w:color w:val="000000"/>
          <w:sz w:val="28"/>
          <w:szCs w:val="28"/>
          <w:lang w:val="kk-KZ"/>
        </w:rPr>
        <w:t>2</w:t>
      </w:r>
      <w:r w:rsidR="00311089">
        <w:rPr>
          <w:rFonts w:ascii="Times New Roman" w:eastAsiaTheme="minorHAnsi" w:hAnsi="Times New Roman"/>
          <w:bCs/>
          <w:color w:val="000000"/>
          <w:sz w:val="28"/>
          <w:szCs w:val="28"/>
          <w:lang w:val="kk-KZ"/>
        </w:rPr>
        <w:t>9</w:t>
      </w:r>
      <w:r w:rsidRPr="00EA1A6A">
        <w:rPr>
          <w:rFonts w:ascii="Times New Roman" w:eastAsiaTheme="minorHAnsi" w:hAnsi="Times New Roman"/>
          <w:bCs/>
          <w:color w:val="000000"/>
          <w:sz w:val="28"/>
          <w:szCs w:val="28"/>
          <w:lang w:val="kk-KZ"/>
        </w:rPr>
        <w:t xml:space="preserve"> сурет кескінделген, </w:t>
      </w:r>
      <w:r w:rsidR="002C66D2">
        <w:rPr>
          <w:rFonts w:ascii="Times New Roman" w:eastAsiaTheme="minorHAnsi" w:hAnsi="Times New Roman"/>
          <w:bCs/>
          <w:color w:val="000000"/>
          <w:sz w:val="28"/>
          <w:szCs w:val="28"/>
          <w:lang w:val="kk-KZ"/>
        </w:rPr>
        <w:t>1</w:t>
      </w:r>
      <w:r w:rsidR="003B7180" w:rsidRPr="003B7180">
        <w:rPr>
          <w:rFonts w:ascii="Times New Roman" w:eastAsiaTheme="minorHAnsi" w:hAnsi="Times New Roman"/>
          <w:bCs/>
          <w:color w:val="000000"/>
          <w:sz w:val="28"/>
          <w:szCs w:val="28"/>
          <w:lang w:val="kk-KZ"/>
        </w:rPr>
        <w:t>9</w:t>
      </w:r>
      <w:r w:rsidRPr="00EA1A6A">
        <w:rPr>
          <w:rFonts w:ascii="Times New Roman" w:eastAsiaTheme="minorHAnsi" w:hAnsi="Times New Roman"/>
          <w:bCs/>
          <w:color w:val="000000"/>
          <w:sz w:val="28"/>
          <w:szCs w:val="28"/>
          <w:lang w:val="kk-KZ"/>
        </w:rPr>
        <w:t xml:space="preserve"> формула, 5 кесте келтірілген, пайдаланылған әдебиеттер тізімі 1</w:t>
      </w:r>
      <w:r w:rsidR="003801C4">
        <w:rPr>
          <w:rFonts w:ascii="Times New Roman" w:eastAsiaTheme="minorHAnsi" w:hAnsi="Times New Roman"/>
          <w:bCs/>
          <w:color w:val="000000"/>
          <w:sz w:val="28"/>
          <w:szCs w:val="28"/>
          <w:lang w:val="kk-KZ"/>
        </w:rPr>
        <w:t>09</w:t>
      </w:r>
      <w:r w:rsidRPr="00EA1A6A">
        <w:rPr>
          <w:rFonts w:ascii="Times New Roman" w:eastAsiaTheme="minorHAnsi" w:hAnsi="Times New Roman"/>
          <w:bCs/>
          <w:color w:val="000000"/>
          <w:sz w:val="28"/>
          <w:szCs w:val="28"/>
          <w:lang w:val="kk-KZ"/>
        </w:rPr>
        <w:t xml:space="preserve"> атауды қамтитын </w:t>
      </w:r>
      <w:r w:rsidR="002C66D2">
        <w:rPr>
          <w:rFonts w:ascii="Times New Roman" w:eastAsiaTheme="minorHAnsi" w:hAnsi="Times New Roman"/>
          <w:bCs/>
          <w:color w:val="000000"/>
          <w:sz w:val="28"/>
          <w:szCs w:val="28"/>
          <w:lang w:val="kk-KZ"/>
        </w:rPr>
        <w:t>8</w:t>
      </w:r>
      <w:r w:rsidR="003801C4">
        <w:rPr>
          <w:rFonts w:ascii="Times New Roman" w:eastAsiaTheme="minorHAnsi" w:hAnsi="Times New Roman"/>
          <w:bCs/>
          <w:color w:val="000000"/>
          <w:sz w:val="28"/>
          <w:szCs w:val="28"/>
          <w:lang w:val="kk-KZ"/>
        </w:rPr>
        <w:t>5</w:t>
      </w:r>
      <w:r w:rsidRPr="00EA1A6A">
        <w:rPr>
          <w:rFonts w:ascii="Times New Roman" w:eastAsiaTheme="minorHAnsi" w:hAnsi="Times New Roman"/>
          <w:bCs/>
          <w:color w:val="000000"/>
          <w:sz w:val="28"/>
          <w:szCs w:val="28"/>
          <w:lang w:val="kk-KZ"/>
        </w:rPr>
        <w:t xml:space="preserve"> беттен тұратын машинамен басылған мәтінде берілген</w:t>
      </w:r>
      <w:r w:rsidRPr="002C66D2">
        <w:rPr>
          <w:rFonts w:ascii="Times New Roman" w:eastAsiaTheme="minorHAnsi" w:hAnsi="Times New Roman"/>
          <w:bCs/>
          <w:color w:val="000000"/>
          <w:sz w:val="28"/>
          <w:szCs w:val="28"/>
          <w:lang w:val="kk-KZ"/>
        </w:rPr>
        <w:t>.</w:t>
      </w:r>
    </w:p>
    <w:p w:rsidR="00FD1081" w:rsidRPr="00133088" w:rsidRDefault="00FD1081" w:rsidP="00D635FB">
      <w:pPr>
        <w:spacing w:after="0" w:line="240" w:lineRule="auto"/>
        <w:ind w:firstLine="709"/>
        <w:jc w:val="both"/>
        <w:rPr>
          <w:rFonts w:ascii="Times New Roman" w:hAnsi="Times New Roman"/>
          <w:b/>
          <w:bCs/>
          <w:color w:val="000000"/>
          <w:sz w:val="28"/>
          <w:szCs w:val="28"/>
          <w:lang w:val="kk-KZ"/>
        </w:rPr>
      </w:pPr>
      <w:r w:rsidRPr="00133088">
        <w:rPr>
          <w:rFonts w:ascii="Times New Roman" w:eastAsiaTheme="minorHAnsi" w:hAnsi="Times New Roman"/>
          <w:b/>
          <w:bCs/>
          <w:color w:val="000000"/>
          <w:sz w:val="28"/>
          <w:szCs w:val="28"/>
          <w:lang w:val="kk-KZ"/>
        </w:rPr>
        <w:br w:type="page"/>
      </w:r>
    </w:p>
    <w:p w:rsidR="00D43FB0" w:rsidRDefault="00B072FD" w:rsidP="00D635FB">
      <w:pPr>
        <w:pStyle w:val="a5"/>
        <w:numPr>
          <w:ilvl w:val="0"/>
          <w:numId w:val="4"/>
        </w:numPr>
        <w:shd w:val="clear" w:color="auto" w:fill="FFFFFF"/>
        <w:autoSpaceDE w:val="0"/>
        <w:autoSpaceDN w:val="0"/>
        <w:adjustRightInd w:val="0"/>
        <w:spacing w:after="0" w:line="240" w:lineRule="auto"/>
        <w:ind w:left="0" w:firstLine="709"/>
        <w:jc w:val="both"/>
        <w:rPr>
          <w:rFonts w:ascii="Times New Roman" w:hAnsi="Times New Roman"/>
          <w:b/>
          <w:bCs/>
          <w:color w:val="000000"/>
          <w:sz w:val="28"/>
          <w:szCs w:val="28"/>
          <w:lang w:val="kk-KZ"/>
        </w:rPr>
      </w:pPr>
      <w:r w:rsidRPr="0021185F">
        <w:rPr>
          <w:rFonts w:ascii="Times New Roman" w:hAnsi="Times New Roman"/>
          <w:b/>
          <w:bCs/>
          <w:color w:val="000000"/>
          <w:sz w:val="28"/>
          <w:szCs w:val="28"/>
          <w:lang w:val="kk-KZ"/>
        </w:rPr>
        <w:lastRenderedPageBreak/>
        <w:t>ЖҰЛДЫЗДАРДЫҢ ПАЙДА БОЛУЫНЫҢ НЕГІЗГІ ФИЗИКАЛЫҚ КӨРІНІСІ</w:t>
      </w:r>
    </w:p>
    <w:p w:rsidR="00D635FB" w:rsidRPr="00D635FB" w:rsidRDefault="00D635FB" w:rsidP="00D635FB">
      <w:pPr>
        <w:shd w:val="clear" w:color="auto" w:fill="FFFFFF"/>
        <w:autoSpaceDE w:val="0"/>
        <w:autoSpaceDN w:val="0"/>
        <w:adjustRightInd w:val="0"/>
        <w:spacing w:after="0" w:line="240" w:lineRule="auto"/>
        <w:ind w:firstLine="709"/>
        <w:jc w:val="both"/>
        <w:rPr>
          <w:rFonts w:ascii="Times New Roman" w:hAnsi="Times New Roman"/>
          <w:b/>
          <w:bCs/>
          <w:color w:val="000000"/>
          <w:sz w:val="28"/>
          <w:szCs w:val="28"/>
          <w:lang w:val="kk-KZ"/>
        </w:rPr>
      </w:pPr>
    </w:p>
    <w:p w:rsidR="00E4697D" w:rsidRPr="00133088" w:rsidRDefault="00E4697D" w:rsidP="00D635FB">
      <w:pPr>
        <w:shd w:val="clear" w:color="auto" w:fill="FFFFFF"/>
        <w:autoSpaceDE w:val="0"/>
        <w:autoSpaceDN w:val="0"/>
        <w:adjustRightInd w:val="0"/>
        <w:spacing w:after="0" w:line="240" w:lineRule="auto"/>
        <w:ind w:firstLine="709"/>
        <w:jc w:val="both"/>
        <w:rPr>
          <w:rFonts w:ascii="Times New Roman" w:hAnsi="Times New Roman"/>
          <w:b/>
          <w:bCs/>
          <w:color w:val="000000"/>
          <w:sz w:val="28"/>
          <w:szCs w:val="28"/>
          <w:lang w:val="kk-KZ"/>
        </w:rPr>
      </w:pPr>
      <w:r w:rsidRPr="00133088">
        <w:rPr>
          <w:rFonts w:ascii="Times New Roman" w:hAnsi="Times New Roman"/>
          <w:b/>
          <w:bCs/>
          <w:color w:val="000000"/>
          <w:sz w:val="28"/>
          <w:szCs w:val="28"/>
          <w:lang w:val="kk-KZ"/>
        </w:rPr>
        <w:t>1.1</w:t>
      </w:r>
      <w:r w:rsidR="00492892" w:rsidRPr="00133088">
        <w:rPr>
          <w:rFonts w:ascii="Times New Roman" w:hAnsi="Times New Roman"/>
          <w:b/>
          <w:bCs/>
          <w:color w:val="000000"/>
          <w:sz w:val="28"/>
          <w:szCs w:val="28"/>
          <w:lang w:val="kk-KZ"/>
        </w:rPr>
        <w:t xml:space="preserve"> </w:t>
      </w:r>
      <w:r w:rsidR="00B072FD" w:rsidRPr="00B072FD">
        <w:rPr>
          <w:rFonts w:ascii="Times New Roman" w:hAnsi="Times New Roman"/>
          <w:b/>
          <w:bCs/>
          <w:color w:val="000000"/>
          <w:sz w:val="28"/>
          <w:szCs w:val="28"/>
          <w:lang w:val="kk-KZ"/>
        </w:rPr>
        <w:t>Аз массалы және массивті жұлдыздардың эволюциясы</w:t>
      </w:r>
    </w:p>
    <w:p w:rsidR="00703996" w:rsidRDefault="00B072FD" w:rsidP="00D635FB">
      <w:pPr>
        <w:autoSpaceDE w:val="0"/>
        <w:autoSpaceDN w:val="0"/>
        <w:adjustRightInd w:val="0"/>
        <w:spacing w:after="0" w:line="240" w:lineRule="auto"/>
        <w:ind w:firstLine="709"/>
        <w:jc w:val="both"/>
        <w:rPr>
          <w:rFonts w:ascii="Times New Roman" w:eastAsia="MS Gothic" w:hAnsi="Times New Roman"/>
          <w:sz w:val="28"/>
          <w:szCs w:val="28"/>
          <w:lang w:val="kk-KZ"/>
        </w:rPr>
      </w:pPr>
      <w:r w:rsidRPr="001577CB">
        <w:rPr>
          <w:rFonts w:ascii="Times New Roman" w:eastAsia="MS Gothic" w:hAnsi="Times New Roman"/>
          <w:sz w:val="28"/>
          <w:szCs w:val="28"/>
          <w:lang w:val="kk-KZ"/>
        </w:rPr>
        <w:t xml:space="preserve">Галактиканы және тіпті ғаламды құрайтын негізгі бірлік ретінде жұлдыздар астрономияның көптеген мәселелерімен тығыз байланысты, мысалы, космология, галактикалар мен жұлдызаралық </w:t>
      </w:r>
      <w:r w:rsidR="00366BCC">
        <w:rPr>
          <w:rFonts w:ascii="Times New Roman" w:eastAsia="MS Gothic" w:hAnsi="Times New Roman"/>
          <w:sz w:val="28"/>
          <w:szCs w:val="28"/>
          <w:lang w:val="kk-KZ"/>
        </w:rPr>
        <w:t>орталар</w:t>
      </w:r>
      <w:r w:rsidRPr="001577CB">
        <w:rPr>
          <w:rFonts w:ascii="Times New Roman" w:eastAsia="MS Gothic" w:hAnsi="Times New Roman"/>
          <w:sz w:val="28"/>
          <w:szCs w:val="28"/>
          <w:lang w:val="kk-KZ"/>
        </w:rPr>
        <w:t>дың құрылымы мен динамикалық эволюциясы, жерден тыс планеталардың және тіршіліктің пайда болуы. Сондықтан жұлдыздардың пайда болуын зерттеу астрофизиканың негізгі тақырыптарының бірі болып табылады.</w:t>
      </w:r>
      <w:r>
        <w:rPr>
          <w:rFonts w:ascii="Times New Roman" w:eastAsia="MS Gothic" w:hAnsi="Times New Roman"/>
          <w:sz w:val="28"/>
          <w:szCs w:val="28"/>
          <w:lang w:val="kk-KZ"/>
        </w:rPr>
        <w:t xml:space="preserve"> </w:t>
      </w:r>
      <w:r w:rsidR="00E302D0" w:rsidRPr="00E302D0">
        <w:rPr>
          <w:rFonts w:ascii="Times New Roman" w:eastAsia="MS Gothic" w:hAnsi="Times New Roman"/>
          <w:sz w:val="28"/>
          <w:szCs w:val="28"/>
          <w:lang w:val="kk-KZ"/>
        </w:rPr>
        <w:t>Біздің қазіргі түсінігімізде жұлдыздардың пайда болуы молекулалық бұлттардың ішіндегі жіптердің</w:t>
      </w:r>
      <w:r w:rsidR="00E302D0">
        <w:rPr>
          <w:rFonts w:ascii="Times New Roman" w:eastAsia="MS Gothic" w:hAnsi="Times New Roman"/>
          <w:sz w:val="28"/>
          <w:szCs w:val="28"/>
          <w:lang w:val="kk-KZ"/>
        </w:rPr>
        <w:t xml:space="preserve"> (</w:t>
      </w:r>
      <w:r w:rsidR="00E302D0" w:rsidRPr="00E302D0">
        <w:rPr>
          <w:rFonts w:ascii="Times New Roman" w:eastAsia="MS Gothic" w:hAnsi="Times New Roman"/>
          <w:sz w:val="28"/>
          <w:szCs w:val="28"/>
          <w:lang w:val="kk-KZ"/>
        </w:rPr>
        <w:t>filaments</w:t>
      </w:r>
      <w:r w:rsidR="00E302D0">
        <w:rPr>
          <w:rFonts w:ascii="Times New Roman" w:eastAsia="MS Gothic" w:hAnsi="Times New Roman"/>
          <w:sz w:val="28"/>
          <w:szCs w:val="28"/>
          <w:lang w:val="kk-KZ"/>
        </w:rPr>
        <w:t>)</w:t>
      </w:r>
      <w:r w:rsidR="00E302D0" w:rsidRPr="00E302D0">
        <w:rPr>
          <w:rFonts w:ascii="Times New Roman" w:eastAsia="MS Gothic" w:hAnsi="Times New Roman"/>
          <w:sz w:val="28"/>
          <w:szCs w:val="28"/>
          <w:lang w:val="kk-KZ"/>
        </w:rPr>
        <w:t xml:space="preserve"> дамуымен басталуы мүмкін, олар шоғырларға немесе өзектерге бөлінеді. Бұл тығыз бұлттар магниттік, кинетикалық және турбуленттік қысымның комбинациясы салдарынан гравитациялық коллапсқа қарсы тұрады. Дегенмен, гравитациялық тұрақсыздықтар бұл тепе-теңдікті бұзуы мүмкін, бұл гравитациялық коллапсқа әкеледі. Бұл тұрақсыздықтар соққы толқындарымен, соқтығыстармен немесе турбуленттілікпен байланысты болуы мүмкін</w:t>
      </w:r>
      <w:r w:rsidR="00E302D0">
        <w:rPr>
          <w:rFonts w:ascii="Times New Roman" w:eastAsia="MS Gothic" w:hAnsi="Times New Roman"/>
          <w:sz w:val="28"/>
          <w:szCs w:val="28"/>
          <w:lang w:val="kk-KZ"/>
        </w:rPr>
        <w:t xml:space="preserve">. </w:t>
      </w:r>
      <w:r>
        <w:rPr>
          <w:rFonts w:ascii="Times New Roman" w:eastAsia="MS Gothic" w:hAnsi="Times New Roman"/>
          <w:sz w:val="28"/>
          <w:szCs w:val="28"/>
          <w:lang w:val="kk-KZ"/>
        </w:rPr>
        <w:t>1970 жылдан бастап Уилсон</w:t>
      </w:r>
      <w:r w:rsidR="00CD1315" w:rsidRPr="00CD1315">
        <w:rPr>
          <w:rFonts w:ascii="Times New Roman" w:eastAsia="MS Gothic" w:hAnsi="Times New Roman"/>
          <w:sz w:val="28"/>
          <w:szCs w:val="28"/>
          <w:lang w:val="kk-KZ"/>
        </w:rPr>
        <w:t xml:space="preserve"> [1]</w:t>
      </w:r>
      <w:r w:rsidRPr="001577CB">
        <w:rPr>
          <w:rFonts w:ascii="Times New Roman" w:eastAsia="MS Gothic" w:hAnsi="Times New Roman"/>
          <w:sz w:val="28"/>
          <w:szCs w:val="28"/>
          <w:lang w:val="kk-KZ"/>
        </w:rPr>
        <w:t xml:space="preserve"> Орион туманда жұлдызаралық СО молекулаларын анықтағаннан кейін,</w:t>
      </w:r>
      <w:r w:rsidRPr="001577CB">
        <w:rPr>
          <w:rFonts w:ascii="Times New Roman" w:hAnsi="Times New Roman"/>
          <w:lang w:val="kk-KZ"/>
        </w:rPr>
        <w:t xml:space="preserve"> </w:t>
      </w:r>
      <w:r w:rsidRPr="001577CB">
        <w:rPr>
          <w:rFonts w:ascii="Times New Roman" w:eastAsia="MS Gothic" w:hAnsi="Times New Roman"/>
          <w:sz w:val="28"/>
          <w:szCs w:val="28"/>
          <w:lang w:val="kk-KZ"/>
        </w:rPr>
        <w:t>көптеген бақылау деректері жұлдыздардың тығыз молекулалық бұлттарда туылғанын растады</w:t>
      </w:r>
      <w:r w:rsidR="00CD1315" w:rsidRPr="00CD1315">
        <w:rPr>
          <w:rFonts w:ascii="Times New Roman" w:eastAsia="MS Gothic" w:hAnsi="Times New Roman"/>
          <w:sz w:val="28"/>
          <w:szCs w:val="28"/>
          <w:lang w:val="kk-KZ"/>
        </w:rPr>
        <w:t xml:space="preserve"> [2]</w:t>
      </w:r>
      <w:r w:rsidRPr="00937562">
        <w:rPr>
          <w:rFonts w:ascii="Times New Roman" w:eastAsia="MS Gothic" w:hAnsi="Times New Roman"/>
          <w:sz w:val="28"/>
          <w:szCs w:val="28"/>
          <w:lang w:val="kk-KZ"/>
        </w:rPr>
        <w:t xml:space="preserve">, </w:t>
      </w:r>
      <w:r w:rsidRPr="001577CB">
        <w:rPr>
          <w:rFonts w:ascii="Times New Roman" w:hAnsi="Times New Roman"/>
          <w:sz w:val="28"/>
          <w:szCs w:val="28"/>
          <w:lang w:val="kk-KZ"/>
        </w:rPr>
        <w:t>о</w:t>
      </w:r>
      <w:r w:rsidRPr="00937562">
        <w:rPr>
          <w:rFonts w:ascii="Times New Roman" w:eastAsia="MS Gothic" w:hAnsi="Times New Roman"/>
          <w:sz w:val="28"/>
          <w:szCs w:val="28"/>
          <w:lang w:val="kk-KZ"/>
        </w:rPr>
        <w:t>л молекулалық бұлттың тығыздығы жоғары аймағының ыдырауы мен бөлшектенуінен пайда бол</w:t>
      </w:r>
      <w:r w:rsidRPr="001577CB">
        <w:rPr>
          <w:rFonts w:ascii="Times New Roman" w:eastAsia="MS Gothic" w:hAnsi="Times New Roman"/>
          <w:sz w:val="28"/>
          <w:szCs w:val="28"/>
          <w:lang w:val="kk-KZ"/>
        </w:rPr>
        <w:t>ып</w:t>
      </w:r>
      <w:r w:rsidRPr="00937562">
        <w:rPr>
          <w:rFonts w:ascii="Times New Roman" w:eastAsia="MS Gothic" w:hAnsi="Times New Roman"/>
          <w:sz w:val="28"/>
          <w:szCs w:val="28"/>
          <w:lang w:val="kk-KZ"/>
        </w:rPr>
        <w:t>,</w:t>
      </w:r>
      <w:r w:rsidRPr="00937562">
        <w:rPr>
          <w:rFonts w:ascii="Times New Roman" w:hAnsi="Times New Roman"/>
          <w:lang w:val="kk-KZ"/>
        </w:rPr>
        <w:t xml:space="preserve"> </w:t>
      </w:r>
      <w:r w:rsidRPr="001577CB">
        <w:rPr>
          <w:rFonts w:ascii="Times New Roman" w:hAnsi="Times New Roman"/>
          <w:lang w:val="kk-KZ"/>
        </w:rPr>
        <w:t xml:space="preserve">  </w:t>
      </w:r>
      <w:r w:rsidRPr="001577CB">
        <w:rPr>
          <w:rFonts w:ascii="Times New Roman" w:eastAsia="MS Gothic" w:hAnsi="Times New Roman"/>
          <w:sz w:val="28"/>
          <w:szCs w:val="28"/>
          <w:lang w:val="kk-KZ"/>
        </w:rPr>
        <w:t>ұ</w:t>
      </w:r>
      <w:r w:rsidRPr="00937562">
        <w:rPr>
          <w:rFonts w:ascii="Times New Roman" w:eastAsia="MS Gothic" w:hAnsi="Times New Roman"/>
          <w:sz w:val="28"/>
          <w:szCs w:val="28"/>
          <w:lang w:val="kk-KZ"/>
        </w:rPr>
        <w:t xml:space="preserve">зақ эволюциялық процесс </w:t>
      </w:r>
      <w:r w:rsidRPr="001577CB">
        <w:rPr>
          <w:rFonts w:ascii="Times New Roman" w:eastAsia="MS Gothic" w:hAnsi="Times New Roman"/>
          <w:sz w:val="28"/>
          <w:szCs w:val="28"/>
          <w:lang w:val="kk-KZ"/>
        </w:rPr>
        <w:t>нәтижесінде</w:t>
      </w:r>
      <w:r w:rsidRPr="00937562">
        <w:rPr>
          <w:rFonts w:ascii="Times New Roman" w:eastAsia="MS Gothic" w:hAnsi="Times New Roman"/>
          <w:sz w:val="28"/>
          <w:szCs w:val="28"/>
          <w:lang w:val="kk-KZ"/>
        </w:rPr>
        <w:t xml:space="preserve"> қалыптасты</w:t>
      </w:r>
      <w:r w:rsidR="00CD1315">
        <w:rPr>
          <w:rFonts w:ascii="Times New Roman" w:eastAsia="MS Gothic" w:hAnsi="Times New Roman" w:hint="eastAsia"/>
          <w:sz w:val="28"/>
          <w:szCs w:val="28"/>
          <w:lang w:val="kk-KZ"/>
        </w:rPr>
        <w:t xml:space="preserve"> </w:t>
      </w:r>
      <w:r w:rsidR="00CD1315" w:rsidRPr="00CD1315">
        <w:rPr>
          <w:rFonts w:ascii="Times New Roman" w:eastAsia="MS Gothic" w:hAnsi="Times New Roman"/>
          <w:sz w:val="28"/>
          <w:szCs w:val="28"/>
          <w:lang w:val="kk-KZ"/>
        </w:rPr>
        <w:t>[3]</w:t>
      </w:r>
      <w:r>
        <w:rPr>
          <w:rFonts w:ascii="Times New Roman" w:eastAsia="MS Gothic" w:hAnsi="Times New Roman"/>
          <w:sz w:val="28"/>
          <w:szCs w:val="28"/>
          <w:lang w:val="kk-KZ"/>
        </w:rPr>
        <w:t>.</w:t>
      </w:r>
      <w:r w:rsidRPr="00937562">
        <w:rPr>
          <w:lang w:val="kk-KZ"/>
        </w:rPr>
        <w:t xml:space="preserve"> </w:t>
      </w:r>
      <w:r w:rsidRPr="00937562">
        <w:rPr>
          <w:rFonts w:ascii="Times New Roman" w:eastAsia="MS Gothic" w:hAnsi="Times New Roman"/>
          <w:sz w:val="28"/>
          <w:szCs w:val="28"/>
          <w:lang w:val="kk-KZ"/>
        </w:rPr>
        <w:t>Жұлдыздардың туған жері болып табылатын молекулалық бұлт жұлдызаралық ортаның негі</w:t>
      </w:r>
      <w:r>
        <w:rPr>
          <w:rFonts w:ascii="Times New Roman" w:eastAsia="MS Gothic" w:hAnsi="Times New Roman"/>
          <w:sz w:val="28"/>
          <w:szCs w:val="28"/>
          <w:lang w:val="kk-KZ"/>
        </w:rPr>
        <w:t xml:space="preserve">згі құрамдас бөлігі болып саналады. Оның температурасы </w:t>
      </w:r>
      <w:r w:rsidR="007B4B03">
        <w:rPr>
          <w:rFonts w:ascii="Times New Roman" w:eastAsia="MS Gothic" w:hAnsi="Times New Roman"/>
          <w:sz w:val="28"/>
          <w:szCs w:val="28"/>
          <w:lang w:val="kk-KZ"/>
        </w:rPr>
        <w:t>бірнеше</w:t>
      </w:r>
      <w:r>
        <w:rPr>
          <w:rFonts w:ascii="Times New Roman" w:eastAsia="MS Gothic" w:hAnsi="Times New Roman"/>
          <w:sz w:val="28"/>
          <w:szCs w:val="28"/>
          <w:lang w:val="kk-KZ"/>
        </w:rPr>
        <w:t xml:space="preserve"> </w:t>
      </w:r>
      <w:r w:rsidR="00840214">
        <w:rPr>
          <w:rFonts w:ascii="Times New Roman" w:hAnsi="Times New Roman"/>
          <w:sz w:val="28"/>
          <w:szCs w:val="28"/>
          <w:lang w:val="kk-KZ"/>
        </w:rPr>
        <w:t>К</w:t>
      </w:r>
      <w:r>
        <w:rPr>
          <w:rFonts w:ascii="Times New Roman" w:eastAsia="MS Gothic" w:hAnsi="Times New Roman"/>
          <w:sz w:val="28"/>
          <w:szCs w:val="28"/>
          <w:lang w:val="kk-KZ"/>
        </w:rPr>
        <w:t>елвин</w:t>
      </w:r>
      <w:r w:rsidR="007B4B03">
        <w:rPr>
          <w:rFonts w:ascii="Times New Roman" w:eastAsia="MS Gothic" w:hAnsi="Times New Roman"/>
          <w:sz w:val="28"/>
          <w:szCs w:val="28"/>
          <w:lang w:val="kk-KZ"/>
        </w:rPr>
        <w:t>н</w:t>
      </w:r>
      <w:r>
        <w:rPr>
          <w:rFonts w:ascii="Times New Roman" w:eastAsia="MS Gothic" w:hAnsi="Times New Roman"/>
          <w:sz w:val="28"/>
          <w:szCs w:val="28"/>
          <w:lang w:val="kk-KZ"/>
        </w:rPr>
        <w:t xml:space="preserve">ен жүздеген </w:t>
      </w:r>
      <w:r w:rsidR="00840214">
        <w:rPr>
          <w:rFonts w:ascii="Times New Roman" w:eastAsia="MS Gothic" w:hAnsi="Times New Roman"/>
          <w:sz w:val="28"/>
          <w:szCs w:val="28"/>
          <w:lang w:val="kk-KZ"/>
        </w:rPr>
        <w:t>К</w:t>
      </w:r>
      <w:r w:rsidRPr="00937562">
        <w:rPr>
          <w:rFonts w:ascii="Times New Roman" w:eastAsia="MS Gothic" w:hAnsi="Times New Roman"/>
          <w:sz w:val="28"/>
          <w:szCs w:val="28"/>
          <w:lang w:val="kk-KZ"/>
        </w:rPr>
        <w:t xml:space="preserve">елвинге дейін өзгеруі мүмкін, </w:t>
      </w:r>
      <w:r>
        <w:rPr>
          <w:rFonts w:ascii="Times New Roman" w:eastAsia="MS Gothic" w:hAnsi="Times New Roman"/>
          <w:sz w:val="28"/>
          <w:szCs w:val="28"/>
          <w:lang w:val="kk-KZ"/>
        </w:rPr>
        <w:t xml:space="preserve">олардың ауқымы шамамен 10-100 </w:t>
      </w:r>
      <w:r w:rsidRPr="00937562">
        <w:rPr>
          <w:rFonts w:ascii="Times New Roman" w:eastAsia="MS Gothic" w:hAnsi="Times New Roman"/>
          <w:sz w:val="28"/>
          <w:szCs w:val="28"/>
          <w:lang w:val="kk-KZ"/>
        </w:rPr>
        <w:t xml:space="preserve">pc </w:t>
      </w:r>
      <w:r>
        <w:rPr>
          <w:rFonts w:ascii="Times New Roman" w:eastAsia="MS Gothic" w:hAnsi="Times New Roman"/>
          <w:sz w:val="28"/>
          <w:szCs w:val="28"/>
          <w:lang w:val="kk-KZ"/>
        </w:rPr>
        <w:t xml:space="preserve"> дейін</w:t>
      </w:r>
      <w:r w:rsidR="0097704C">
        <w:rPr>
          <w:rFonts w:ascii="Times New Roman" w:eastAsia="MS Gothic" w:hAnsi="Times New Roman"/>
          <w:sz w:val="28"/>
          <w:szCs w:val="28"/>
          <w:lang w:val="kk-KZ"/>
        </w:rPr>
        <w:t>гі шамада</w:t>
      </w:r>
      <w:r w:rsidRPr="00937562">
        <w:rPr>
          <w:rFonts w:ascii="Times New Roman" w:eastAsia="MS Gothic" w:hAnsi="Times New Roman"/>
          <w:sz w:val="28"/>
          <w:szCs w:val="28"/>
          <w:lang w:val="kk-KZ"/>
        </w:rPr>
        <w:t>.</w:t>
      </w:r>
    </w:p>
    <w:p w:rsidR="00E302D0" w:rsidRDefault="00E302D0" w:rsidP="00D635FB">
      <w:pPr>
        <w:autoSpaceDE w:val="0"/>
        <w:autoSpaceDN w:val="0"/>
        <w:adjustRightInd w:val="0"/>
        <w:spacing w:after="0" w:line="240" w:lineRule="auto"/>
        <w:ind w:firstLine="709"/>
        <w:jc w:val="both"/>
        <w:rPr>
          <w:rFonts w:ascii="Times New Roman" w:eastAsia="MS Gothic" w:hAnsi="Times New Roman"/>
          <w:sz w:val="28"/>
          <w:szCs w:val="28"/>
          <w:lang w:val="kk-KZ"/>
        </w:rPr>
      </w:pPr>
      <w:r w:rsidRPr="00E302D0">
        <w:rPr>
          <w:rFonts w:ascii="Times New Roman" w:eastAsia="MS Gothic" w:hAnsi="Times New Roman"/>
          <w:sz w:val="28"/>
          <w:szCs w:val="28"/>
          <w:lang w:val="kk-KZ"/>
        </w:rPr>
        <w:t xml:space="preserve">Жұлдызды қалыптастыру үшін ауырлық күші бұлттың ішкі энергиясын жеңуі керек. Егер магнит өрісі мен турбуленттілік әсерін ескермейтін болсақ, бұлттың құлаусыз </w:t>
      </w:r>
      <w:r w:rsidR="00311352">
        <w:rPr>
          <w:rFonts w:ascii="Times New Roman" w:eastAsia="MS Gothic" w:hAnsi="Times New Roman"/>
          <w:sz w:val="28"/>
          <w:szCs w:val="28"/>
          <w:lang w:val="kk-KZ"/>
        </w:rPr>
        <w:t>жағдайда</w:t>
      </w:r>
      <w:r w:rsidRPr="00E302D0">
        <w:rPr>
          <w:rFonts w:ascii="Times New Roman" w:eastAsia="MS Gothic" w:hAnsi="Times New Roman"/>
          <w:sz w:val="28"/>
          <w:szCs w:val="28"/>
          <w:lang w:val="kk-KZ"/>
        </w:rPr>
        <w:t xml:space="preserve"> максим</w:t>
      </w:r>
      <w:r w:rsidR="00311352">
        <w:rPr>
          <w:rFonts w:ascii="Times New Roman" w:eastAsia="MS Gothic" w:hAnsi="Times New Roman"/>
          <w:sz w:val="28"/>
          <w:szCs w:val="28"/>
          <w:lang w:val="kk-KZ"/>
        </w:rPr>
        <w:t>умды</w:t>
      </w:r>
      <w:r w:rsidRPr="00E302D0">
        <w:rPr>
          <w:rFonts w:ascii="Times New Roman" w:eastAsia="MS Gothic" w:hAnsi="Times New Roman"/>
          <w:sz w:val="28"/>
          <w:szCs w:val="28"/>
          <w:lang w:val="kk-KZ"/>
        </w:rPr>
        <w:t xml:space="preserve"> массасы Джинс массасы арқылы беріледі, оны келесі</w:t>
      </w:r>
      <w:r>
        <w:rPr>
          <w:rFonts w:ascii="Times New Roman" w:eastAsia="MS Gothic" w:hAnsi="Times New Roman"/>
          <w:sz w:val="28"/>
          <w:szCs w:val="28"/>
          <w:lang w:val="kk-KZ"/>
        </w:rPr>
        <w:t xml:space="preserve">дей көрсетуге </w:t>
      </w:r>
      <w:r w:rsidRPr="00A25291">
        <w:rPr>
          <w:rFonts w:ascii="Times New Roman" w:eastAsia="MS Gothic" w:hAnsi="Times New Roman"/>
          <w:sz w:val="28"/>
          <w:szCs w:val="28"/>
          <w:lang w:val="kk-KZ"/>
        </w:rPr>
        <w:t>болады</w:t>
      </w:r>
      <w:r w:rsidR="00D635FB" w:rsidRPr="00A25291">
        <w:rPr>
          <w:rFonts w:ascii="Times New Roman" w:eastAsia="MS Gothic" w:hAnsi="Times New Roman"/>
          <w:sz w:val="28"/>
          <w:szCs w:val="28"/>
          <w:lang w:val="kk-KZ"/>
        </w:rPr>
        <w:t xml:space="preserve"> [</w:t>
      </w:r>
      <w:r w:rsidR="00A25291" w:rsidRPr="00A25291">
        <w:rPr>
          <w:rFonts w:ascii="Times New Roman" w:eastAsia="MS Gothic" w:hAnsi="Times New Roman"/>
          <w:sz w:val="28"/>
          <w:szCs w:val="28"/>
          <w:lang w:val="kk-KZ"/>
        </w:rPr>
        <w:t>3</w:t>
      </w:r>
      <w:r w:rsidR="00D635FB" w:rsidRPr="00A25291">
        <w:rPr>
          <w:rFonts w:ascii="Times New Roman" w:eastAsia="MS Gothic" w:hAnsi="Times New Roman"/>
          <w:sz w:val="28"/>
          <w:szCs w:val="28"/>
          <w:lang w:val="kk-KZ"/>
        </w:rPr>
        <w:t>]</w:t>
      </w:r>
      <w:r w:rsidRPr="00A25291">
        <w:rPr>
          <w:rFonts w:ascii="Times New Roman" w:eastAsia="MS Gothic" w:hAnsi="Times New Roman"/>
          <w:sz w:val="28"/>
          <w:szCs w:val="28"/>
          <w:lang w:val="kk-KZ"/>
        </w:rPr>
        <w:t>:</w:t>
      </w:r>
    </w:p>
    <w:p w:rsidR="00383AA5" w:rsidRDefault="00383AA5" w:rsidP="00D635FB">
      <w:pPr>
        <w:autoSpaceDE w:val="0"/>
        <w:autoSpaceDN w:val="0"/>
        <w:adjustRightInd w:val="0"/>
        <w:spacing w:after="0" w:line="240" w:lineRule="auto"/>
        <w:ind w:firstLine="709"/>
        <w:jc w:val="both"/>
        <w:rPr>
          <w:rFonts w:ascii="Times New Roman" w:eastAsia="MS Gothic" w:hAnsi="Times New Roman"/>
          <w:sz w:val="28"/>
          <w:szCs w:val="28"/>
          <w:lang w:val="kk-KZ"/>
        </w:rPr>
      </w:pPr>
    </w:p>
    <w:p w:rsidR="00383AA5" w:rsidRPr="00532E1E" w:rsidRDefault="00532E1E" w:rsidP="00D635FB">
      <w:pPr>
        <w:autoSpaceDE w:val="0"/>
        <w:autoSpaceDN w:val="0"/>
        <w:adjustRightInd w:val="0"/>
        <w:spacing w:after="0" w:line="240" w:lineRule="auto"/>
        <w:ind w:firstLine="709"/>
        <w:jc w:val="right"/>
        <w:rPr>
          <w:rFonts w:ascii="Times New Roman" w:eastAsia="MS Gothic" w:hAnsi="Times New Roman"/>
          <w:sz w:val="28"/>
          <w:szCs w:val="28"/>
          <w:lang w:val="kk-KZ"/>
        </w:rPr>
      </w:pPr>
      <w:r w:rsidRPr="004358A2">
        <w:rPr>
          <w:position w:val="-14"/>
        </w:rPr>
        <w:object w:dxaOrig="2299"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5pt;height:21.75pt" o:ole="">
            <v:imagedata r:id="rId8" o:title=""/>
          </v:shape>
          <o:OLEObject Type="Embed" ProgID="Equation.DSMT4" ShapeID="_x0000_i1025" DrawAspect="Content" ObjectID="_1744878022" r:id="rId9"/>
        </w:object>
      </w:r>
      <w:r w:rsidR="00383AA5">
        <w:rPr>
          <w:rFonts w:ascii="Times New Roman" w:eastAsia="MS Gothic" w:hAnsi="Times New Roman"/>
          <w:sz w:val="28"/>
          <w:szCs w:val="28"/>
          <w:lang w:val="kk-KZ"/>
        </w:rPr>
        <w:tab/>
      </w:r>
      <w:r w:rsidR="00383AA5">
        <w:rPr>
          <w:rFonts w:ascii="Times New Roman" w:eastAsia="MS Gothic" w:hAnsi="Times New Roman"/>
          <w:sz w:val="28"/>
          <w:szCs w:val="28"/>
          <w:lang w:val="kk-KZ"/>
        </w:rPr>
        <w:tab/>
      </w:r>
      <w:r w:rsidR="00383AA5">
        <w:rPr>
          <w:rFonts w:ascii="Times New Roman" w:eastAsia="MS Gothic" w:hAnsi="Times New Roman"/>
          <w:sz w:val="28"/>
          <w:szCs w:val="28"/>
          <w:lang w:val="kk-KZ"/>
        </w:rPr>
        <w:tab/>
      </w:r>
      <w:r w:rsidR="00383AA5">
        <w:rPr>
          <w:rFonts w:ascii="Times New Roman" w:eastAsia="MS Gothic" w:hAnsi="Times New Roman"/>
          <w:sz w:val="28"/>
          <w:szCs w:val="28"/>
          <w:lang w:val="kk-KZ"/>
        </w:rPr>
        <w:tab/>
      </w:r>
      <w:r w:rsidR="00383AA5">
        <w:rPr>
          <w:rFonts w:ascii="Times New Roman" w:eastAsia="MS Gothic" w:hAnsi="Times New Roman"/>
          <w:sz w:val="28"/>
          <w:szCs w:val="28"/>
          <w:lang w:val="kk-KZ"/>
        </w:rPr>
        <w:tab/>
      </w:r>
      <w:r w:rsidR="00D635FB" w:rsidRPr="00532E1E">
        <w:rPr>
          <w:rFonts w:ascii="Times New Roman" w:eastAsia="MS Gothic" w:hAnsi="Times New Roman"/>
          <w:sz w:val="28"/>
          <w:szCs w:val="28"/>
          <w:lang w:val="kk-KZ"/>
        </w:rPr>
        <w:t>(</w:t>
      </w:r>
      <w:r w:rsidR="00383AA5">
        <w:rPr>
          <w:rFonts w:ascii="Times New Roman" w:eastAsia="MS Gothic" w:hAnsi="Times New Roman"/>
          <w:sz w:val="28"/>
          <w:szCs w:val="28"/>
          <w:lang w:val="kk-KZ"/>
        </w:rPr>
        <w:t>1.1</w:t>
      </w:r>
      <w:r w:rsidR="00D635FB" w:rsidRPr="00532E1E">
        <w:rPr>
          <w:rFonts w:ascii="Times New Roman" w:eastAsia="MS Gothic" w:hAnsi="Times New Roman"/>
          <w:sz w:val="28"/>
          <w:szCs w:val="28"/>
          <w:lang w:val="kk-KZ"/>
        </w:rPr>
        <w:t>)</w:t>
      </w:r>
    </w:p>
    <w:p w:rsidR="00E302D0" w:rsidRPr="00E302D0" w:rsidRDefault="00383AA5" w:rsidP="00D635FB">
      <w:pPr>
        <w:autoSpaceDE w:val="0"/>
        <w:autoSpaceDN w:val="0"/>
        <w:adjustRightInd w:val="0"/>
        <w:spacing w:after="0" w:line="240" w:lineRule="auto"/>
        <w:ind w:firstLine="709"/>
        <w:jc w:val="right"/>
        <w:rPr>
          <w:rFonts w:ascii="Times New Roman" w:eastAsia="MS Gothic" w:hAnsi="Times New Roman"/>
          <w:sz w:val="28"/>
          <w:szCs w:val="28"/>
          <w:lang w:val="kk-KZ"/>
        </w:rPr>
      </w:pPr>
      <w:r>
        <w:rPr>
          <w:rFonts w:ascii="Times New Roman" w:eastAsia="MS Gothic" w:hAnsi="Times New Roman"/>
          <w:sz w:val="28"/>
          <w:szCs w:val="28"/>
          <w:lang w:val="kk-KZ"/>
        </w:rPr>
        <w:t xml:space="preserve"> </w:t>
      </w:r>
    </w:p>
    <w:p w:rsidR="00E302D0" w:rsidRDefault="00E302D0" w:rsidP="00D92396">
      <w:pPr>
        <w:autoSpaceDE w:val="0"/>
        <w:autoSpaceDN w:val="0"/>
        <w:adjustRightInd w:val="0"/>
        <w:spacing w:after="0" w:line="240" w:lineRule="auto"/>
        <w:jc w:val="both"/>
        <w:rPr>
          <w:rFonts w:ascii="Times New Roman" w:eastAsia="MS Gothic" w:hAnsi="Times New Roman"/>
          <w:sz w:val="28"/>
          <w:szCs w:val="28"/>
          <w:lang w:val="kk-KZ"/>
        </w:rPr>
      </w:pPr>
      <w:r w:rsidRPr="00E302D0">
        <w:rPr>
          <w:rFonts w:ascii="Times New Roman" w:eastAsia="MS Gothic" w:hAnsi="Times New Roman"/>
          <w:sz w:val="28"/>
          <w:szCs w:val="28"/>
          <w:lang w:val="kk-KZ"/>
        </w:rPr>
        <w:t xml:space="preserve">мұндағы </w:t>
      </w:r>
      <w:r w:rsidRPr="00532E1E">
        <w:rPr>
          <w:rFonts w:ascii="Times New Roman" w:eastAsia="MS Gothic" w:hAnsi="Times New Roman"/>
          <w:i/>
          <w:iCs/>
          <w:sz w:val="28"/>
          <w:szCs w:val="28"/>
          <w:lang w:val="kk-KZ"/>
        </w:rPr>
        <w:t>T</w:t>
      </w:r>
      <w:r w:rsidRPr="00532E1E">
        <w:rPr>
          <w:rFonts w:ascii="Times New Roman" w:eastAsia="MS Gothic" w:hAnsi="Times New Roman"/>
          <w:i/>
          <w:iCs/>
          <w:sz w:val="28"/>
          <w:szCs w:val="28"/>
          <w:vertAlign w:val="subscript"/>
          <w:lang w:val="kk-KZ"/>
        </w:rPr>
        <w:t>K</w:t>
      </w:r>
      <w:r w:rsidRPr="00E302D0">
        <w:rPr>
          <w:rFonts w:ascii="Times New Roman" w:eastAsia="MS Gothic" w:hAnsi="Times New Roman"/>
          <w:sz w:val="28"/>
          <w:szCs w:val="28"/>
          <w:lang w:val="kk-KZ"/>
        </w:rPr>
        <w:t xml:space="preserve"> – кинетикалық температура (К) және </w:t>
      </w:r>
      <w:r w:rsidRPr="00532E1E">
        <w:rPr>
          <w:rFonts w:ascii="Times New Roman" w:eastAsia="MS Gothic" w:hAnsi="Times New Roman"/>
          <w:i/>
          <w:iCs/>
          <w:sz w:val="28"/>
          <w:szCs w:val="28"/>
          <w:lang w:val="kk-KZ"/>
        </w:rPr>
        <w:t>n</w:t>
      </w:r>
      <w:r w:rsidRPr="00E302D0">
        <w:rPr>
          <w:rFonts w:ascii="Times New Roman" w:eastAsia="MS Gothic" w:hAnsi="Times New Roman"/>
          <w:sz w:val="28"/>
          <w:szCs w:val="28"/>
          <w:lang w:val="kk-KZ"/>
        </w:rPr>
        <w:t xml:space="preserve"> – бөлшектердің тығыздығы (см</w:t>
      </w:r>
      <w:r w:rsidRPr="00E302D0">
        <w:rPr>
          <w:rFonts w:ascii="Times New Roman" w:eastAsia="MS Gothic" w:hAnsi="Times New Roman"/>
          <w:sz w:val="28"/>
          <w:szCs w:val="28"/>
          <w:vertAlign w:val="superscript"/>
          <w:lang w:val="kk-KZ"/>
        </w:rPr>
        <w:t>−3</w:t>
      </w:r>
      <w:r w:rsidRPr="00E302D0">
        <w:rPr>
          <w:rFonts w:ascii="Times New Roman" w:eastAsia="MS Gothic" w:hAnsi="Times New Roman"/>
          <w:sz w:val="28"/>
          <w:szCs w:val="28"/>
          <w:lang w:val="kk-KZ"/>
        </w:rPr>
        <w:t>). Ауырлық күші қысым мен магниттік күштерді жеңгеннен кейін, ол бос құлау уақыт шкаласында құлайды. Бұл кезеңде жоғары (</w:t>
      </w:r>
      <w:r w:rsidR="00532E1E" w:rsidRPr="004358A2">
        <w:rPr>
          <w:position w:val="-14"/>
        </w:rPr>
        <w:object w:dxaOrig="1219" w:dyaOrig="400">
          <v:shape id="_x0000_i1026" type="#_x0000_t75" style="width:61.5pt;height:20.25pt" o:ole="">
            <v:imagedata r:id="rId10" o:title=""/>
          </v:shape>
          <o:OLEObject Type="Embed" ProgID="Equation.DSMT4" ShapeID="_x0000_i1026" DrawAspect="Content" ObjectID="_1744878023" r:id="rId11"/>
        </w:object>
      </w:r>
      <w:r w:rsidRPr="00E302D0">
        <w:rPr>
          <w:rFonts w:ascii="Times New Roman" w:eastAsia="MS Gothic" w:hAnsi="Times New Roman"/>
          <w:sz w:val="28"/>
          <w:szCs w:val="28"/>
          <w:lang w:val="kk-KZ"/>
        </w:rPr>
        <w:t>) және массасы төмен (</w:t>
      </w:r>
      <w:r w:rsidR="00532E1E" w:rsidRPr="004358A2">
        <w:rPr>
          <w:position w:val="-14"/>
        </w:rPr>
        <w:object w:dxaOrig="1219" w:dyaOrig="400">
          <v:shape id="_x0000_i1027" type="#_x0000_t75" style="width:61.5pt;height:20.25pt" o:ole="">
            <v:imagedata r:id="rId12" o:title=""/>
          </v:shape>
          <o:OLEObject Type="Embed" ProgID="Equation.DSMT4" ShapeID="_x0000_i1027" DrawAspect="Content" ObjectID="_1744878024" r:id="rId13"/>
        </w:object>
      </w:r>
      <w:r w:rsidRPr="00E302D0">
        <w:rPr>
          <w:rFonts w:ascii="Times New Roman" w:eastAsia="MS Gothic" w:hAnsi="Times New Roman"/>
          <w:sz w:val="28"/>
          <w:szCs w:val="28"/>
          <w:lang w:val="kk-KZ"/>
        </w:rPr>
        <w:t xml:space="preserve">) жұлдыздардың пайда болуын қарастыратын жұлдыз түзілудің стандартты үлгісіне сәйкес бұлттың эволюциясы оның массасына байланысты болады. </w:t>
      </w:r>
    </w:p>
    <w:p w:rsidR="00B072FD" w:rsidRPr="00532E1E" w:rsidRDefault="00B072FD" w:rsidP="00D635FB">
      <w:pPr>
        <w:pStyle w:val="a5"/>
        <w:spacing w:before="20" w:after="0" w:line="240" w:lineRule="auto"/>
        <w:ind w:left="0" w:firstLine="709"/>
        <w:jc w:val="both"/>
        <w:rPr>
          <w:rFonts w:ascii="Times New Roman" w:eastAsia="MS Gothic" w:hAnsi="Times New Roman"/>
          <w:sz w:val="28"/>
          <w:szCs w:val="28"/>
          <w:lang w:val="kk-KZ"/>
        </w:rPr>
      </w:pPr>
      <w:r w:rsidRPr="00C44701">
        <w:rPr>
          <w:rFonts w:ascii="Times New Roman" w:eastAsia="MS Gothic" w:hAnsi="Times New Roman"/>
          <w:sz w:val="28"/>
          <w:szCs w:val="28"/>
          <w:lang w:val="kk-KZ"/>
        </w:rPr>
        <w:t xml:space="preserve">Жұлдыздың спектрлік түрі, өмір </w:t>
      </w:r>
      <w:r>
        <w:rPr>
          <w:rFonts w:ascii="Times New Roman" w:eastAsia="MS Gothic" w:hAnsi="Times New Roman"/>
          <w:sz w:val="28"/>
          <w:szCs w:val="28"/>
          <w:lang w:val="kk-KZ"/>
        </w:rPr>
        <w:t>сүру ұзақтығы және соңғы пішіні</w:t>
      </w:r>
      <w:r w:rsidRPr="00C44701">
        <w:rPr>
          <w:rFonts w:ascii="Times New Roman" w:eastAsia="MS Gothic" w:hAnsi="Times New Roman"/>
          <w:sz w:val="28"/>
          <w:szCs w:val="28"/>
          <w:lang w:val="kk-KZ"/>
        </w:rPr>
        <w:t xml:space="preserve"> негізінен оның массасына </w:t>
      </w:r>
      <w:r>
        <w:rPr>
          <w:rFonts w:ascii="Times New Roman" w:eastAsia="MS Gothic" w:hAnsi="Times New Roman"/>
          <w:sz w:val="28"/>
          <w:szCs w:val="28"/>
          <w:lang w:val="kk-KZ"/>
        </w:rPr>
        <w:t>байланысты. Массасы</w:t>
      </w:r>
      <w:r w:rsidR="00383AA5">
        <w:rPr>
          <w:rFonts w:ascii="Times New Roman" w:eastAsia="MS Gothic" w:hAnsi="Times New Roman"/>
          <w:sz w:val="28"/>
          <w:szCs w:val="28"/>
          <w:lang w:val="kk-KZ"/>
        </w:rPr>
        <w:t xml:space="preserve"> жоғарыда айтқандай</w:t>
      </w:r>
      <w:r>
        <w:rPr>
          <w:rFonts w:ascii="Times New Roman" w:eastAsia="MS Gothic" w:hAnsi="Times New Roman"/>
          <w:sz w:val="28"/>
          <w:szCs w:val="28"/>
          <w:lang w:val="kk-KZ"/>
        </w:rPr>
        <w:t xml:space="preserve"> шамамен 8М</w:t>
      </w:r>
      <w:r w:rsidR="0075225D" w:rsidRPr="0075225D">
        <w:rPr>
          <w:rFonts w:ascii="Cambria Math" w:hAnsi="Cambria Math" w:cs="Cambria Math"/>
          <w:color w:val="4D5156"/>
          <w:sz w:val="21"/>
          <w:szCs w:val="21"/>
          <w:shd w:val="clear" w:color="auto" w:fill="FFFFFF"/>
          <w:vertAlign w:val="subscript"/>
          <w:lang w:val="kk-KZ"/>
        </w:rPr>
        <w:t>⊙</w:t>
      </w:r>
      <w:r>
        <w:rPr>
          <w:rFonts w:ascii="Times New Roman" w:eastAsia="MS Gothic" w:hAnsi="Times New Roman"/>
          <w:sz w:val="28"/>
          <w:szCs w:val="28"/>
          <w:lang w:val="kk-KZ"/>
        </w:rPr>
        <w:t xml:space="preserve"> аз массалы ж</w:t>
      </w:r>
      <w:r w:rsidRPr="00C44701">
        <w:rPr>
          <w:rFonts w:ascii="Times New Roman" w:eastAsia="MS Gothic" w:hAnsi="Times New Roman"/>
          <w:sz w:val="28"/>
          <w:szCs w:val="28"/>
          <w:lang w:val="kk-KZ"/>
        </w:rPr>
        <w:t>ұлдыздарға</w:t>
      </w:r>
      <w:r>
        <w:rPr>
          <w:rFonts w:ascii="Times New Roman" w:eastAsia="MS Gothic" w:hAnsi="Times New Roman"/>
          <w:sz w:val="28"/>
          <w:szCs w:val="28"/>
          <w:lang w:val="kk-KZ"/>
        </w:rPr>
        <w:t xml:space="preserve"> және үлкен массалы ж</w:t>
      </w:r>
      <w:r w:rsidRPr="00C44701">
        <w:rPr>
          <w:rFonts w:ascii="Times New Roman" w:eastAsia="MS Gothic" w:hAnsi="Times New Roman"/>
          <w:sz w:val="28"/>
          <w:szCs w:val="28"/>
          <w:lang w:val="kk-KZ"/>
        </w:rPr>
        <w:t>ұлдыздарға бөлуге болады, оның қалыптасу және эволюция кезеңдері өте әртүрлі.</w:t>
      </w:r>
      <w:r>
        <w:rPr>
          <w:rFonts w:ascii="Times New Roman" w:eastAsia="MS Gothic" w:hAnsi="Times New Roman"/>
          <w:sz w:val="28"/>
          <w:szCs w:val="28"/>
          <w:lang w:val="kk-KZ"/>
        </w:rPr>
        <w:t xml:space="preserve"> </w:t>
      </w:r>
      <w:r w:rsidRPr="00C44701">
        <w:rPr>
          <w:rFonts w:ascii="Times New Roman" w:eastAsia="MS Gothic" w:hAnsi="Times New Roman"/>
          <w:sz w:val="28"/>
          <w:szCs w:val="28"/>
          <w:lang w:val="kk-KZ"/>
        </w:rPr>
        <w:t xml:space="preserve">Массасы аз жұлдыздар бізге жақын болғандықтан, олардың пайда болуы салыстырмалы түрде </w:t>
      </w:r>
      <w:r w:rsidRPr="00C44701">
        <w:rPr>
          <w:rFonts w:ascii="Times New Roman" w:eastAsia="MS Gothic" w:hAnsi="Times New Roman"/>
          <w:sz w:val="28"/>
          <w:szCs w:val="28"/>
          <w:lang w:val="kk-KZ"/>
        </w:rPr>
        <w:lastRenderedPageBreak/>
        <w:t>оқшауланған және эволюцияның уақыт шкаласы ұзағырақ болғандықтан, пайда болған жұлдыздар аналық молекулалық бұлттарға аз зиян келтіреді. Сондықтан көптеген бақылаулар мен теориялық зерттеулерге сүйене отырып, олардың қалыптасуы мен эволюциясы процесінің салыстырм</w:t>
      </w:r>
      <w:r w:rsidR="008A2F88">
        <w:rPr>
          <w:rFonts w:ascii="Times New Roman" w:eastAsia="MS Gothic" w:hAnsi="Times New Roman"/>
          <w:sz w:val="28"/>
          <w:szCs w:val="28"/>
          <w:lang w:val="kk-KZ"/>
        </w:rPr>
        <w:t>алы стандартты теориялық моделі</w:t>
      </w:r>
      <w:r w:rsidRPr="00C44701">
        <w:rPr>
          <w:rFonts w:ascii="Times New Roman" w:eastAsia="MS Gothic" w:hAnsi="Times New Roman"/>
          <w:sz w:val="28"/>
          <w:szCs w:val="28"/>
          <w:lang w:val="kk-KZ"/>
        </w:rPr>
        <w:t xml:space="preserve"> жаса</w:t>
      </w:r>
      <w:r w:rsidR="0077324D">
        <w:rPr>
          <w:rFonts w:ascii="Times New Roman" w:eastAsia="MS Gothic" w:hAnsi="Times New Roman"/>
          <w:sz w:val="28"/>
          <w:szCs w:val="28"/>
          <w:lang w:val="kk-KZ"/>
        </w:rPr>
        <w:t>лды</w:t>
      </w:r>
      <w:r w:rsidRPr="00C44701">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00383AA5" w:rsidRPr="00383AA5">
        <w:rPr>
          <w:rFonts w:ascii="Times New Roman" w:eastAsia="MS Gothic" w:hAnsi="Times New Roman"/>
          <w:sz w:val="28"/>
          <w:szCs w:val="28"/>
          <w:lang w:val="kk-KZ"/>
        </w:rPr>
        <w:t xml:space="preserve">Стандартты модельде массасы жоғары жұлдыздар массивтік тығыз шоғырларда тез түзіледі [3]. Олардың тез дамитындығы сонша, олардың кейбіреулері массаны белсенді түрде жинақтай отырып, негізгі реттілікке жете алады. Екінші жағынан, төмен массалық жұлдыздар тығыз ядроларда квазистатикалық тепе-теңдікте пайда болады, олар жылу, кинетикалық және магниттік энергиялардың үйлесімі арқылы </w:t>
      </w:r>
      <w:r w:rsidR="00730841">
        <w:rPr>
          <w:rFonts w:ascii="Times New Roman" w:eastAsia="MS Gothic" w:hAnsi="Times New Roman"/>
          <w:sz w:val="28"/>
          <w:szCs w:val="28"/>
          <w:lang w:val="kk-KZ"/>
        </w:rPr>
        <w:t>шашырауға</w:t>
      </w:r>
      <w:r w:rsidR="00383AA5" w:rsidRPr="00383AA5">
        <w:rPr>
          <w:rFonts w:ascii="Times New Roman" w:eastAsia="MS Gothic" w:hAnsi="Times New Roman"/>
          <w:sz w:val="28"/>
          <w:szCs w:val="28"/>
          <w:lang w:val="kk-KZ"/>
        </w:rPr>
        <w:t xml:space="preserve"> қарсы </w:t>
      </w:r>
      <w:r w:rsidR="00366BCC">
        <w:rPr>
          <w:rFonts w:ascii="Times New Roman" w:eastAsia="MS Gothic" w:hAnsi="Times New Roman"/>
          <w:sz w:val="28"/>
          <w:szCs w:val="28"/>
          <w:lang w:val="kk-KZ"/>
        </w:rPr>
        <w:t>тұрады</w:t>
      </w:r>
      <w:r w:rsidR="00383AA5" w:rsidRPr="00383AA5">
        <w:rPr>
          <w:rFonts w:ascii="Times New Roman" w:eastAsia="MS Gothic" w:hAnsi="Times New Roman"/>
          <w:sz w:val="28"/>
          <w:szCs w:val="28"/>
          <w:lang w:val="kk-KZ"/>
        </w:rPr>
        <w:t xml:space="preserve">. Бұл өзектер амбиполярлы диффузия арқылы баяу дамиды, бұл </w:t>
      </w:r>
      <w:r w:rsidR="00730841">
        <w:rPr>
          <w:rFonts w:ascii="Times New Roman" w:eastAsia="MS Gothic" w:hAnsi="Times New Roman"/>
          <w:sz w:val="28"/>
          <w:szCs w:val="28"/>
          <w:lang w:val="kk-KZ"/>
        </w:rPr>
        <w:t>шашырауға</w:t>
      </w:r>
      <w:r w:rsidR="00383AA5" w:rsidRPr="00383AA5">
        <w:rPr>
          <w:rFonts w:ascii="Times New Roman" w:eastAsia="MS Gothic" w:hAnsi="Times New Roman"/>
          <w:sz w:val="28"/>
          <w:szCs w:val="28"/>
          <w:lang w:val="kk-KZ"/>
        </w:rPr>
        <w:t xml:space="preserve"> жеткілікті болғанша массаны көбейтуге мүмкіндік береді. Бұл жағдайда ыдырағаннан кейін тез арада бұрыштық импульстің сақталуына байланысты орталықтан тепкіш тосқауыл пайда болады. Бұл құйылатын матери</w:t>
      </w:r>
      <w:r w:rsidR="00DC106B">
        <w:rPr>
          <w:rFonts w:ascii="Times New Roman" w:eastAsia="MS Gothic" w:hAnsi="Times New Roman"/>
          <w:sz w:val="28"/>
          <w:szCs w:val="28"/>
          <w:lang w:val="kk-KZ"/>
        </w:rPr>
        <w:t>я</w:t>
      </w:r>
      <w:r w:rsidR="00366BCC">
        <w:rPr>
          <w:rFonts w:ascii="Times New Roman" w:eastAsia="MS Gothic" w:hAnsi="Times New Roman"/>
          <w:sz w:val="28"/>
          <w:szCs w:val="28"/>
          <w:lang w:val="kk-KZ"/>
        </w:rPr>
        <w:t>н</w:t>
      </w:r>
      <w:r w:rsidR="00383AA5" w:rsidRPr="00383AA5">
        <w:rPr>
          <w:rFonts w:ascii="Times New Roman" w:eastAsia="MS Gothic" w:hAnsi="Times New Roman"/>
          <w:sz w:val="28"/>
          <w:szCs w:val="28"/>
          <w:lang w:val="kk-KZ"/>
        </w:rPr>
        <w:t>ың тікелей протожұлдызға жиналуын болдырмайды. Оның орны</w:t>
      </w:r>
      <w:r w:rsidR="00DC106B">
        <w:rPr>
          <w:rFonts w:ascii="Times New Roman" w:eastAsia="MS Gothic" w:hAnsi="Times New Roman"/>
          <w:sz w:val="28"/>
          <w:szCs w:val="28"/>
          <w:lang w:val="kk-KZ"/>
        </w:rPr>
        <w:t>на, түсетін материя</w:t>
      </w:r>
      <w:r w:rsidR="00383AA5" w:rsidRPr="00383AA5">
        <w:rPr>
          <w:rFonts w:ascii="Times New Roman" w:eastAsia="MS Gothic" w:hAnsi="Times New Roman"/>
          <w:sz w:val="28"/>
          <w:szCs w:val="28"/>
          <w:lang w:val="kk-KZ"/>
        </w:rPr>
        <w:t xml:space="preserve"> көп ұзамай жоғары тегістелген құрылымды құрайды, содан кейін протожұлдызды нысанды қоршап тұрған айналмалы дискіге айналады. Бастапқыда нысанның орталық температурасы ядролық реакцияларды тұтандыру үшін жеткіліксіз.</w:t>
      </w:r>
      <w:r w:rsidR="00383AA5">
        <w:rPr>
          <w:rFonts w:ascii="Times New Roman" w:eastAsia="MS Gothic" w:hAnsi="Times New Roman"/>
          <w:sz w:val="28"/>
          <w:szCs w:val="28"/>
          <w:lang w:val="kk-KZ"/>
        </w:rPr>
        <w:t xml:space="preserve"> </w:t>
      </w:r>
      <w:r w:rsidRPr="00650B4C">
        <w:rPr>
          <w:rFonts w:ascii="Times New Roman" w:eastAsia="MS Gothic" w:hAnsi="Times New Roman"/>
          <w:sz w:val="28"/>
          <w:szCs w:val="28"/>
          <w:lang w:val="kk-KZ"/>
        </w:rPr>
        <w:t xml:space="preserve">Shu </w:t>
      </w:r>
      <w:r w:rsidR="00DB7F3C">
        <w:rPr>
          <w:rFonts w:ascii="Times New Roman" w:eastAsia="MS Gothic" w:hAnsi="Times New Roman"/>
          <w:sz w:val="28"/>
          <w:szCs w:val="28"/>
          <w:lang w:val="kk-KZ"/>
        </w:rPr>
        <w:t>және басқалары</w:t>
      </w:r>
      <w:r w:rsidRPr="00243EA0">
        <w:rPr>
          <w:rFonts w:ascii="Times New Roman" w:eastAsia="MS Gothic" w:hAnsi="Times New Roman"/>
          <w:sz w:val="28"/>
          <w:szCs w:val="28"/>
          <w:lang w:val="kk-KZ"/>
        </w:rPr>
        <w:t xml:space="preserve"> </w:t>
      </w:r>
      <w:r w:rsidR="00CD1315" w:rsidRPr="00CD1315">
        <w:rPr>
          <w:rFonts w:ascii="Times New Roman" w:eastAsia="MS Gothic" w:hAnsi="Times New Roman"/>
          <w:sz w:val="28"/>
          <w:szCs w:val="28"/>
          <w:lang w:val="kk-KZ"/>
        </w:rPr>
        <w:t xml:space="preserve">[3] </w:t>
      </w:r>
      <w:r w:rsidRPr="00243EA0">
        <w:rPr>
          <w:rFonts w:ascii="Times New Roman" w:eastAsia="MS Gothic" w:hAnsi="Times New Roman"/>
          <w:sz w:val="28"/>
          <w:szCs w:val="28"/>
          <w:lang w:val="kk-KZ"/>
        </w:rPr>
        <w:t xml:space="preserve">іштей ыдырау моделін ұсынды және </w:t>
      </w:r>
      <w:r w:rsidR="0077324D">
        <w:rPr>
          <w:rFonts w:ascii="Times New Roman" w:eastAsia="MS Gothic" w:hAnsi="Times New Roman"/>
          <w:sz w:val="28"/>
          <w:szCs w:val="28"/>
          <w:lang w:val="kk-KZ"/>
        </w:rPr>
        <w:t>аз</w:t>
      </w:r>
      <w:r w:rsidRPr="00243EA0">
        <w:rPr>
          <w:rFonts w:ascii="Times New Roman" w:eastAsia="MS Gothic" w:hAnsi="Times New Roman"/>
          <w:sz w:val="28"/>
          <w:szCs w:val="28"/>
          <w:lang w:val="kk-KZ"/>
        </w:rPr>
        <w:t xml:space="preserve"> массалы жұлдыздардың түзілуінің физикалық суретін төрт кезеңге </w:t>
      </w:r>
      <w:r w:rsidR="00300A56">
        <w:rPr>
          <w:rFonts w:ascii="Times New Roman" w:eastAsia="MS Gothic" w:hAnsi="Times New Roman"/>
          <w:sz w:val="28"/>
          <w:szCs w:val="28"/>
          <w:lang w:val="kk-KZ"/>
        </w:rPr>
        <w:t xml:space="preserve">жүйелеп </w:t>
      </w:r>
      <w:r w:rsidRPr="00243EA0">
        <w:rPr>
          <w:rFonts w:ascii="Times New Roman" w:eastAsia="MS Gothic" w:hAnsi="Times New Roman"/>
          <w:sz w:val="28"/>
          <w:szCs w:val="28"/>
          <w:lang w:val="kk-KZ"/>
        </w:rPr>
        <w:t>жинақтады (сурет</w:t>
      </w:r>
      <w:r w:rsidR="00D635FB" w:rsidRPr="00D635FB">
        <w:rPr>
          <w:rFonts w:ascii="Times New Roman" w:eastAsia="MS Gothic" w:hAnsi="Times New Roman"/>
          <w:sz w:val="28"/>
          <w:szCs w:val="28"/>
          <w:lang w:val="kk-KZ"/>
        </w:rPr>
        <w:t xml:space="preserve"> 1.1</w:t>
      </w:r>
      <w:r w:rsidRPr="00243EA0">
        <w:rPr>
          <w:rFonts w:ascii="Times New Roman" w:eastAsia="MS Gothic" w:hAnsi="Times New Roman"/>
          <w:sz w:val="28"/>
          <w:szCs w:val="28"/>
          <w:lang w:val="kk-KZ"/>
        </w:rPr>
        <w:t>)</w:t>
      </w:r>
      <w:r w:rsidR="00532E1E" w:rsidRPr="00532E1E">
        <w:rPr>
          <w:rFonts w:ascii="Times New Roman" w:eastAsia="MS Gothic" w:hAnsi="Times New Roman"/>
          <w:sz w:val="28"/>
          <w:szCs w:val="28"/>
          <w:lang w:val="kk-KZ"/>
        </w:rPr>
        <w:t>.</w:t>
      </w:r>
    </w:p>
    <w:p w:rsidR="00B072FD" w:rsidRPr="00844FEE" w:rsidRDefault="00B072FD" w:rsidP="00D635FB">
      <w:pPr>
        <w:spacing w:before="20" w:after="0" w:line="240" w:lineRule="auto"/>
        <w:ind w:firstLine="709"/>
        <w:jc w:val="both"/>
        <w:rPr>
          <w:rFonts w:ascii="Times New Roman" w:eastAsia="MS Gothic" w:hAnsi="Times New Roman"/>
          <w:sz w:val="28"/>
          <w:szCs w:val="28"/>
          <w:lang w:val="kk-KZ"/>
        </w:rPr>
      </w:pPr>
      <w:r w:rsidRPr="00844FEE">
        <w:rPr>
          <w:rFonts w:ascii="Times New Roman" w:eastAsia="MS Gothic" w:hAnsi="Times New Roman"/>
          <w:sz w:val="28"/>
          <w:szCs w:val="28"/>
          <w:lang w:val="kk-KZ"/>
        </w:rPr>
        <w:t xml:space="preserve">Баяу айналатын бұлттар ядроларының қалыптасу сатысында 0 класындағы молекулалық бұлттардың жиналуы. Биполярлық диффузияның әсерінен кластерлердегі магнит өрісі мен турбулентті </w:t>
      </w:r>
      <w:r w:rsidR="0075225D" w:rsidRPr="00844FEE">
        <w:rPr>
          <w:rFonts w:ascii="Times New Roman" w:eastAsia="MS Gothic" w:hAnsi="Times New Roman"/>
          <w:sz w:val="28"/>
          <w:szCs w:val="28"/>
          <w:lang w:val="kk-KZ"/>
        </w:rPr>
        <w:t>қозғалыс</w:t>
      </w:r>
      <w:r w:rsidRPr="00844FEE">
        <w:rPr>
          <w:rFonts w:ascii="Times New Roman" w:eastAsia="MS Gothic" w:hAnsi="Times New Roman"/>
          <w:sz w:val="28"/>
          <w:szCs w:val="28"/>
          <w:lang w:val="kk-KZ"/>
        </w:rPr>
        <w:t xml:space="preserve"> баяу әлсірейді, осылайша баяу айналатын молекулалық бұлт ядросын құрайды.</w:t>
      </w:r>
      <w:r w:rsidRPr="00844FEE">
        <w:rPr>
          <w:lang w:val="kk-KZ"/>
        </w:rPr>
        <w:t xml:space="preserve"> </w:t>
      </w:r>
      <w:r w:rsidR="0075225D" w:rsidRPr="00844FEE">
        <w:rPr>
          <w:rFonts w:ascii="Times New Roman" w:eastAsia="MS Gothic" w:hAnsi="Times New Roman"/>
          <w:sz w:val="28"/>
          <w:szCs w:val="28"/>
          <w:lang w:val="kk-KZ"/>
        </w:rPr>
        <w:t xml:space="preserve">Жоғары </w:t>
      </w:r>
      <w:r w:rsidRPr="00844FEE">
        <w:rPr>
          <w:rFonts w:ascii="Times New Roman" w:eastAsia="MS Gothic" w:hAnsi="Times New Roman"/>
          <w:sz w:val="28"/>
          <w:szCs w:val="28"/>
          <w:lang w:val="kk-KZ"/>
        </w:rPr>
        <w:t xml:space="preserve">критикалық күйдегі кластерлер өздерінің ауырлық күшіне төтеп бере алмайды, бұл бүкіл </w:t>
      </w:r>
      <w:r w:rsidR="0075225D" w:rsidRPr="00844FEE">
        <w:rPr>
          <w:rFonts w:ascii="Times New Roman" w:eastAsia="MS Gothic" w:hAnsi="Times New Roman"/>
          <w:sz w:val="28"/>
          <w:szCs w:val="28"/>
          <w:lang w:val="kk-KZ"/>
        </w:rPr>
        <w:t xml:space="preserve">жүйенің </w:t>
      </w:r>
      <w:r w:rsidRPr="00844FEE">
        <w:rPr>
          <w:rFonts w:ascii="Times New Roman" w:eastAsia="MS Gothic" w:hAnsi="Times New Roman"/>
          <w:sz w:val="28"/>
          <w:szCs w:val="28"/>
          <w:lang w:val="kk-KZ"/>
        </w:rPr>
        <w:t>бұзылу</w:t>
      </w:r>
      <w:r w:rsidR="0075225D" w:rsidRPr="00844FEE">
        <w:rPr>
          <w:rFonts w:ascii="Times New Roman" w:eastAsia="MS Gothic" w:hAnsi="Times New Roman"/>
          <w:sz w:val="28"/>
          <w:szCs w:val="28"/>
          <w:lang w:val="kk-KZ"/>
        </w:rPr>
        <w:t>ына</w:t>
      </w:r>
      <w:r w:rsidRPr="00844FEE">
        <w:rPr>
          <w:rFonts w:ascii="Times New Roman" w:eastAsia="MS Gothic" w:hAnsi="Times New Roman"/>
          <w:sz w:val="28"/>
          <w:szCs w:val="28"/>
          <w:lang w:val="kk-KZ"/>
        </w:rPr>
        <w:t xml:space="preserve"> және тегістеуге,</w:t>
      </w:r>
      <w:r w:rsidR="0075225D" w:rsidRPr="00844FEE">
        <w:rPr>
          <w:rFonts w:ascii="Times New Roman" w:eastAsia="MS Gothic" w:hAnsi="Times New Roman"/>
          <w:sz w:val="28"/>
          <w:szCs w:val="28"/>
          <w:lang w:val="kk-KZ"/>
        </w:rPr>
        <w:t xml:space="preserve"> сәйкесінше</w:t>
      </w:r>
      <w:r w:rsidRPr="00844FEE">
        <w:rPr>
          <w:rFonts w:ascii="Times New Roman" w:eastAsia="MS Gothic" w:hAnsi="Times New Roman"/>
          <w:sz w:val="28"/>
          <w:szCs w:val="28"/>
          <w:lang w:val="kk-KZ"/>
        </w:rPr>
        <w:t xml:space="preserve"> бұл олардың ыдырауына және молекулалық бұлттардың ядроларын құруға әкеледі. Бұлт ядроларының салыстырмалы түрде баяу пайда болуына байланысты уақыт шкаласы шамамен 10 жыл, бұл әдеттегі релаксация уақытының масштабынан үлкен, сондықтан бұлт ядроларының тығыздық құрылымы изотермиялық сингулярлық сфералар</w:t>
      </w:r>
      <w:r w:rsidR="0077324D" w:rsidRPr="00844FEE">
        <w:rPr>
          <w:rFonts w:ascii="Times New Roman" w:eastAsia="MS Gothic" w:hAnsi="Times New Roman" w:hint="eastAsia"/>
          <w:sz w:val="28"/>
          <w:szCs w:val="28"/>
          <w:lang w:val="kk-KZ"/>
        </w:rPr>
        <w:t xml:space="preserve"> (</w:t>
      </w:r>
      <w:r w:rsidRPr="00844FEE">
        <w:rPr>
          <w:rFonts w:ascii="Times New Roman" w:eastAsia="MS Gothic" w:hAnsi="Times New Roman" w:hint="eastAsia"/>
          <w:sz w:val="28"/>
          <w:szCs w:val="28"/>
          <w:lang w:val="kk-KZ"/>
        </w:rPr>
        <w:t>Singular Isothermal Spheres</w:t>
      </w:r>
      <w:r w:rsidR="0077324D" w:rsidRPr="00844FEE">
        <w:rPr>
          <w:rFonts w:ascii="Times New Roman" w:eastAsia="MS Gothic" w:hAnsi="Times New Roman"/>
          <w:sz w:val="28"/>
          <w:szCs w:val="28"/>
          <w:lang w:val="kk-KZ"/>
        </w:rPr>
        <w:t>)</w:t>
      </w:r>
      <w:r w:rsidRPr="00844FEE">
        <w:rPr>
          <w:rFonts w:ascii="Times New Roman" w:eastAsia="MS Gothic" w:hAnsi="Times New Roman"/>
          <w:sz w:val="28"/>
          <w:szCs w:val="28"/>
          <w:lang w:val="kk-KZ"/>
        </w:rPr>
        <w:t xml:space="preserve"> болады. Оның сәулеленуі негізінен субмиллиметр диапазонында болады.</w:t>
      </w:r>
    </w:p>
    <w:p w:rsidR="00D635FB" w:rsidRDefault="00D635FB" w:rsidP="00D635FB">
      <w:pPr>
        <w:spacing w:after="0" w:line="240" w:lineRule="auto"/>
        <w:ind w:firstLine="709"/>
        <w:jc w:val="both"/>
        <w:rPr>
          <w:rFonts w:ascii="Times New Roman" w:eastAsia="MS Gothic" w:hAnsi="Times New Roman"/>
          <w:sz w:val="28"/>
          <w:szCs w:val="28"/>
          <w:lang w:val="kk-KZ"/>
        </w:rPr>
      </w:pPr>
      <w:r w:rsidRPr="00532E1E">
        <w:rPr>
          <w:rFonts w:ascii="Times New Roman" w:eastAsia="MS Gothic" w:hAnsi="Times New Roman"/>
          <w:sz w:val="28"/>
          <w:szCs w:val="28"/>
          <w:lang w:val="kk-KZ"/>
        </w:rPr>
        <w:t>I класты протостардың қалыптасу кезеңі. Гравитациялық шектеу баяу айналатын молекулалық бұлт ядросының ішкі жағынан сыртқа қарай ыдырауына әкеліп соғады,</w:t>
      </w:r>
      <w:r>
        <w:rPr>
          <w:rFonts w:ascii="Times New Roman" w:eastAsia="MS Gothic" w:hAnsi="Times New Roman"/>
          <w:sz w:val="28"/>
          <w:szCs w:val="28"/>
          <w:lang w:val="kk-KZ"/>
        </w:rPr>
        <w:t xml:space="preserve"> </w:t>
      </w:r>
      <w:r w:rsidRPr="00532E1E">
        <w:rPr>
          <w:rFonts w:ascii="Times New Roman" w:eastAsia="MS Gothic" w:hAnsi="Times New Roman"/>
          <w:sz w:val="28"/>
          <w:szCs w:val="28"/>
          <w:lang w:val="kk-KZ"/>
        </w:rPr>
        <w:t>осылайша аккрециялық дискі бар протостар құралады. Осыдан кейін құлаған материя аккреци</w:t>
      </w:r>
      <w:r>
        <w:rPr>
          <w:rFonts w:ascii="Times New Roman" w:eastAsia="MS Gothic" w:hAnsi="Times New Roman"/>
          <w:sz w:val="28"/>
          <w:szCs w:val="28"/>
          <w:lang w:val="kk-KZ"/>
        </w:rPr>
        <w:t>ялық</w:t>
      </w:r>
      <w:r w:rsidRPr="00532E1E">
        <w:rPr>
          <w:rFonts w:ascii="Times New Roman" w:eastAsia="MS Gothic" w:hAnsi="Times New Roman"/>
          <w:sz w:val="28"/>
          <w:szCs w:val="28"/>
          <w:lang w:val="kk-KZ"/>
        </w:rPr>
        <w:t xml:space="preserve"> дискімен тасымалданады және бұлт ядросының қабығынан орталық жұлдызға түседі.</w:t>
      </w:r>
      <w:r w:rsidRPr="00532E1E">
        <w:rPr>
          <w:lang w:val="kk-KZ"/>
        </w:rPr>
        <w:t xml:space="preserve"> </w:t>
      </w:r>
      <w:r w:rsidRPr="00532E1E">
        <w:rPr>
          <w:rFonts w:ascii="Times New Roman" w:eastAsia="MS Gothic" w:hAnsi="Times New Roman"/>
          <w:sz w:val="28"/>
          <w:szCs w:val="28"/>
          <w:lang w:val="kk-KZ"/>
        </w:rPr>
        <w:t>Бұл процесс массасы аз протостарлар массасының ұлғаюына әкел</w:t>
      </w:r>
      <w:r>
        <w:rPr>
          <w:rFonts w:ascii="Times New Roman" w:eastAsia="MS Gothic" w:hAnsi="Times New Roman"/>
          <w:sz w:val="28"/>
          <w:szCs w:val="28"/>
          <w:lang w:val="kk-KZ"/>
        </w:rPr>
        <w:t>е</w:t>
      </w:r>
      <w:r w:rsidRPr="00532E1E">
        <w:rPr>
          <w:rFonts w:ascii="Times New Roman" w:eastAsia="MS Gothic" w:hAnsi="Times New Roman"/>
          <w:sz w:val="28"/>
          <w:szCs w:val="28"/>
          <w:lang w:val="kk-KZ"/>
        </w:rPr>
        <w:t>ді және олардың жарқырауының негізгі көзіне айнал</w:t>
      </w:r>
      <w:r>
        <w:rPr>
          <w:rFonts w:ascii="Times New Roman" w:eastAsia="MS Gothic" w:hAnsi="Times New Roman"/>
          <w:sz w:val="28"/>
          <w:szCs w:val="28"/>
          <w:lang w:val="kk-KZ"/>
        </w:rPr>
        <w:t>а</w:t>
      </w:r>
      <w:r w:rsidRPr="00532E1E">
        <w:rPr>
          <w:rFonts w:ascii="Times New Roman" w:eastAsia="MS Gothic" w:hAnsi="Times New Roman"/>
          <w:sz w:val="28"/>
          <w:szCs w:val="28"/>
          <w:lang w:val="kk-KZ"/>
        </w:rPr>
        <w:t>ды.</w:t>
      </w:r>
      <w:r w:rsidRPr="00532E1E">
        <w:rPr>
          <w:lang w:val="kk-KZ"/>
        </w:rPr>
        <w:t xml:space="preserve"> </w:t>
      </w:r>
      <w:r w:rsidRPr="009D19BF">
        <w:rPr>
          <w:rFonts w:ascii="Times New Roman" w:eastAsia="MS Gothic" w:hAnsi="Times New Roman"/>
          <w:sz w:val="28"/>
          <w:szCs w:val="28"/>
          <w:lang w:val="kk-KZ"/>
        </w:rPr>
        <w:t>Оның сәулеленуі негізінен алыс инфрақызыл және субмиллиметр диапазонында болады</w:t>
      </w:r>
      <w:r>
        <w:rPr>
          <w:rFonts w:ascii="Times New Roman" w:eastAsia="MS Gothic" w:hAnsi="Times New Roman"/>
          <w:sz w:val="28"/>
          <w:szCs w:val="28"/>
          <w:lang w:val="kk-KZ"/>
        </w:rPr>
        <w:t>.</w:t>
      </w:r>
      <w:r w:rsidRPr="00532E1E">
        <w:rPr>
          <w:lang w:val="kk-KZ"/>
        </w:rPr>
        <w:t xml:space="preserve"> </w:t>
      </w:r>
      <w:r w:rsidRPr="009D19BF">
        <w:rPr>
          <w:rFonts w:ascii="Times New Roman" w:eastAsia="MS Gothic" w:hAnsi="Times New Roman"/>
          <w:sz w:val="28"/>
          <w:szCs w:val="28"/>
          <w:lang w:val="kk-KZ"/>
        </w:rPr>
        <w:t>Эволю</w:t>
      </w:r>
      <w:r>
        <w:rPr>
          <w:rFonts w:ascii="Times New Roman" w:eastAsia="MS Gothic" w:hAnsi="Times New Roman"/>
          <w:sz w:val="28"/>
          <w:szCs w:val="28"/>
          <w:lang w:val="kk-KZ"/>
        </w:rPr>
        <w:t xml:space="preserve">цияның уақыт шкаласы шамамен </w:t>
      </w:r>
      <w:r w:rsidR="00532E1E" w:rsidRPr="00A348C2">
        <w:rPr>
          <w:rFonts w:ascii="Times New Roman" w:eastAsia="MS Gothic" w:hAnsi="Times New Roman"/>
          <w:sz w:val="28"/>
          <w:szCs w:val="28"/>
          <w:lang w:val="kk-KZ"/>
        </w:rPr>
        <w:t>10</w:t>
      </w:r>
      <w:r w:rsidR="00532E1E" w:rsidRPr="00A348C2">
        <w:rPr>
          <w:rFonts w:ascii="Times New Roman" w:eastAsia="MS Gothic" w:hAnsi="Times New Roman"/>
          <w:sz w:val="28"/>
          <w:szCs w:val="28"/>
          <w:vertAlign w:val="superscript"/>
          <w:lang w:val="kk-KZ"/>
        </w:rPr>
        <w:t>5</w:t>
      </w:r>
      <w:r w:rsidR="00532E1E" w:rsidRPr="00A348C2">
        <w:rPr>
          <w:rFonts w:ascii="Times New Roman" w:eastAsia="MS Gothic" w:hAnsi="Times New Roman"/>
          <w:sz w:val="28"/>
          <w:szCs w:val="28"/>
          <w:lang w:val="kk-KZ"/>
        </w:rPr>
        <w:t xml:space="preserve"> </w:t>
      </w:r>
      <w:r w:rsidRPr="009D19BF">
        <w:rPr>
          <w:rFonts w:ascii="Times New Roman" w:eastAsia="MS Gothic" w:hAnsi="Times New Roman"/>
          <w:sz w:val="28"/>
          <w:szCs w:val="28"/>
          <w:lang w:val="kk-KZ"/>
        </w:rPr>
        <w:t>жыл</w:t>
      </w:r>
      <w:r>
        <w:rPr>
          <w:rFonts w:ascii="Times New Roman" w:eastAsia="MS Gothic" w:hAnsi="Times New Roman"/>
          <w:sz w:val="28"/>
          <w:szCs w:val="28"/>
          <w:lang w:val="kk-KZ"/>
        </w:rPr>
        <w:t xml:space="preserve">. </w:t>
      </w:r>
    </w:p>
    <w:p w:rsidR="00B072FD" w:rsidRPr="0077324D" w:rsidRDefault="00B072FD" w:rsidP="00D635FB">
      <w:pPr>
        <w:pStyle w:val="a5"/>
        <w:spacing w:before="20" w:after="100" w:afterAutospacing="1" w:line="240" w:lineRule="auto"/>
        <w:ind w:left="0" w:firstLine="709"/>
        <w:jc w:val="both"/>
        <w:rPr>
          <w:rFonts w:ascii="Times New Roman" w:eastAsia="MS Gothic" w:hAnsi="Times New Roman"/>
          <w:sz w:val="28"/>
          <w:szCs w:val="28"/>
          <w:lang w:val="kk-KZ"/>
        </w:rPr>
      </w:pPr>
    </w:p>
    <w:p w:rsidR="00B072FD" w:rsidRDefault="00B072FD" w:rsidP="00F554D1">
      <w:pPr>
        <w:pStyle w:val="a5"/>
        <w:spacing w:before="20" w:after="100" w:afterAutospacing="1" w:line="240" w:lineRule="auto"/>
        <w:ind w:left="0"/>
        <w:jc w:val="center"/>
        <w:rPr>
          <w:rFonts w:ascii="Times New Roman" w:eastAsia="MS Gothic" w:hAnsi="Times New Roman"/>
          <w:sz w:val="28"/>
          <w:szCs w:val="28"/>
        </w:rPr>
      </w:pPr>
      <w:r>
        <w:rPr>
          <w:rFonts w:ascii="Times New Roman" w:eastAsia="MS Gothic" w:hAnsi="Times New Roman"/>
          <w:noProof/>
          <w:sz w:val="28"/>
          <w:szCs w:val="28"/>
          <w:lang w:eastAsia="zh-CN"/>
        </w:rPr>
        <w:lastRenderedPageBreak/>
        <w:drawing>
          <wp:inline distT="0" distB="0" distL="0" distR="0" wp14:anchorId="3E6D8B2A" wp14:editId="0B80A9CC">
            <wp:extent cx="5409016" cy="6858000"/>
            <wp:effectExtent l="0" t="0" r="1270" b="0"/>
            <wp:docPr id="1" name="Рисунок 1" descr="C:\Users\Alser\Desktop\Арука\467beea2-d40f-45d6-a802-c88bdac76fb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Desktop\Арука\467beea2-d40f-45d6-a802-c88bdac76fbf.jfif"/>
                    <pic:cNvPicPr>
                      <a:picLocks noChangeAspect="1" noChangeArrowheads="1"/>
                    </pic:cNvPicPr>
                  </pic:nvPicPr>
                  <pic:blipFill rotWithShape="1">
                    <a:blip r:embed="rId14">
                      <a:extLst>
                        <a:ext uri="{28A0092B-C50C-407E-A947-70E740481C1C}">
                          <a14:useLocalDpi xmlns:a14="http://schemas.microsoft.com/office/drawing/2010/main" val="0"/>
                        </a:ext>
                      </a:extLst>
                    </a:blip>
                    <a:srcRect l="8097" t="3608" r="8179" b="3796"/>
                    <a:stretch/>
                  </pic:blipFill>
                  <pic:spPr bwMode="auto">
                    <a:xfrm>
                      <a:off x="0" y="0"/>
                      <a:ext cx="5425227" cy="6878554"/>
                    </a:xfrm>
                    <a:prstGeom prst="rect">
                      <a:avLst/>
                    </a:prstGeom>
                    <a:noFill/>
                    <a:ln>
                      <a:noFill/>
                    </a:ln>
                    <a:extLst>
                      <a:ext uri="{53640926-AAD7-44D8-BBD7-CCE9431645EC}">
                        <a14:shadowObscured xmlns:a14="http://schemas.microsoft.com/office/drawing/2010/main"/>
                      </a:ext>
                    </a:extLst>
                  </pic:spPr>
                </pic:pic>
              </a:graphicData>
            </a:graphic>
          </wp:inline>
        </w:drawing>
      </w:r>
    </w:p>
    <w:p w:rsidR="008870A8" w:rsidRDefault="008870A8" w:rsidP="008870A8">
      <w:pPr>
        <w:pStyle w:val="a5"/>
        <w:spacing w:before="20" w:after="100" w:afterAutospacing="1" w:line="240" w:lineRule="auto"/>
        <w:ind w:left="0"/>
        <w:jc w:val="both"/>
        <w:rPr>
          <w:rFonts w:ascii="Times New Roman" w:eastAsia="MS Gothic" w:hAnsi="Times New Roman"/>
          <w:sz w:val="28"/>
          <w:szCs w:val="28"/>
        </w:rPr>
      </w:pPr>
    </w:p>
    <w:p w:rsidR="00B072FD" w:rsidRPr="008870A8" w:rsidRDefault="0064660B" w:rsidP="008870A8">
      <w:pPr>
        <w:pStyle w:val="a5"/>
        <w:spacing w:after="0" w:line="240" w:lineRule="auto"/>
        <w:ind w:left="0" w:firstLine="709"/>
        <w:jc w:val="center"/>
        <w:rPr>
          <w:rFonts w:ascii="Times New Roman" w:eastAsia="MS Gothic" w:hAnsi="Times New Roman"/>
          <w:bCs/>
          <w:sz w:val="28"/>
          <w:szCs w:val="28"/>
        </w:rPr>
      </w:pPr>
      <w:r>
        <w:rPr>
          <w:rFonts w:ascii="Times New Roman" w:eastAsia="MS Gothic" w:hAnsi="Times New Roman"/>
          <w:bCs/>
          <w:sz w:val="28"/>
          <w:szCs w:val="28"/>
          <w:lang w:val="kk-KZ"/>
        </w:rPr>
        <w:t>С</w:t>
      </w:r>
      <w:r w:rsidR="00B072FD" w:rsidRPr="008870A8">
        <w:rPr>
          <w:rFonts w:ascii="Times New Roman" w:eastAsia="MS Gothic" w:hAnsi="Times New Roman"/>
          <w:bCs/>
          <w:sz w:val="28"/>
          <w:szCs w:val="28"/>
        </w:rPr>
        <w:t>урет</w:t>
      </w:r>
      <w:r>
        <w:rPr>
          <w:rFonts w:ascii="Times New Roman" w:eastAsia="MS Gothic" w:hAnsi="Times New Roman"/>
          <w:bCs/>
          <w:sz w:val="28"/>
          <w:szCs w:val="28"/>
          <w:lang w:val="kk-KZ"/>
        </w:rPr>
        <w:t xml:space="preserve"> 1.1</w:t>
      </w:r>
      <w:r w:rsidR="00532E1E" w:rsidRPr="00532E1E">
        <w:rPr>
          <w:rFonts w:ascii="Times New Roman" w:eastAsia="MS Gothic" w:hAnsi="Times New Roman"/>
          <w:bCs/>
          <w:sz w:val="28"/>
          <w:szCs w:val="28"/>
        </w:rPr>
        <w:t xml:space="preserve"> –</w:t>
      </w:r>
      <w:r w:rsidR="00B072FD" w:rsidRPr="008870A8">
        <w:rPr>
          <w:rFonts w:ascii="Times New Roman" w:eastAsia="MS Gothic" w:hAnsi="Times New Roman"/>
          <w:bCs/>
          <w:sz w:val="28"/>
          <w:szCs w:val="28"/>
        </w:rPr>
        <w:t xml:space="preserve"> Массасы төмен жұлдыздардың пайда болуының әр түрлі эволюциялық кезеңдерінің </w:t>
      </w:r>
      <w:r w:rsidR="0075225D" w:rsidRPr="008870A8">
        <w:rPr>
          <w:rFonts w:ascii="Times New Roman" w:eastAsia="MS Gothic" w:hAnsi="Times New Roman"/>
          <w:bCs/>
          <w:sz w:val="28"/>
          <w:szCs w:val="28"/>
          <w:lang w:val="kk-KZ"/>
        </w:rPr>
        <w:t>сұлбасы</w:t>
      </w:r>
      <w:r w:rsidR="00B072FD" w:rsidRPr="008870A8">
        <w:rPr>
          <w:rFonts w:ascii="Times New Roman" w:eastAsia="MS Gothic" w:hAnsi="Times New Roman"/>
          <w:bCs/>
          <w:sz w:val="28"/>
          <w:szCs w:val="28"/>
        </w:rPr>
        <w:t xml:space="preserve"> </w:t>
      </w:r>
      <w:r w:rsidR="00CD1315" w:rsidRPr="008870A8">
        <w:rPr>
          <w:rFonts w:ascii="Times New Roman" w:eastAsia="MS Gothic" w:hAnsi="Times New Roman"/>
          <w:bCs/>
          <w:sz w:val="28"/>
          <w:szCs w:val="28"/>
        </w:rPr>
        <w:t>[4]</w:t>
      </w:r>
    </w:p>
    <w:p w:rsidR="00B072FD" w:rsidRDefault="00B072FD" w:rsidP="00D635FB">
      <w:pPr>
        <w:spacing w:after="0" w:line="240" w:lineRule="auto"/>
        <w:ind w:firstLine="709"/>
        <w:jc w:val="both"/>
        <w:rPr>
          <w:rFonts w:ascii="Times New Roman" w:eastAsia="MS Gothic" w:hAnsi="Times New Roman"/>
          <w:sz w:val="28"/>
          <w:szCs w:val="28"/>
          <w:lang w:val="kk-KZ"/>
        </w:rPr>
      </w:pPr>
    </w:p>
    <w:p w:rsidR="00B072FD" w:rsidRDefault="00B072FD" w:rsidP="00D635FB">
      <w:pPr>
        <w:spacing w:after="0" w:line="240" w:lineRule="auto"/>
        <w:ind w:firstLine="709"/>
        <w:jc w:val="both"/>
        <w:rPr>
          <w:rFonts w:ascii="Times New Roman" w:eastAsia="MS Gothic" w:hAnsi="Times New Roman"/>
          <w:sz w:val="28"/>
          <w:szCs w:val="28"/>
          <w:lang w:val="kk-KZ"/>
        </w:rPr>
      </w:pPr>
      <w:r w:rsidRPr="002C36B3">
        <w:rPr>
          <w:rFonts w:ascii="Times New Roman" w:eastAsia="MS Gothic" w:hAnsi="Times New Roman"/>
          <w:sz w:val="28"/>
          <w:szCs w:val="28"/>
          <w:lang w:val="kk-KZ"/>
        </w:rPr>
        <w:t>II класты биполярлық сыртқы ағынның қалыптасу кезеңі.</w:t>
      </w:r>
      <w:r>
        <w:rPr>
          <w:rFonts w:ascii="Times New Roman" w:eastAsia="MS Gothic" w:hAnsi="Times New Roman"/>
          <w:sz w:val="28"/>
          <w:szCs w:val="28"/>
          <w:lang w:val="kk-KZ"/>
        </w:rPr>
        <w:t xml:space="preserve"> </w:t>
      </w:r>
      <w:r w:rsidRPr="002C36B3">
        <w:rPr>
          <w:rFonts w:ascii="Times New Roman" w:eastAsia="MS Gothic" w:hAnsi="Times New Roman"/>
          <w:sz w:val="28"/>
          <w:szCs w:val="28"/>
          <w:lang w:val="kk-KZ"/>
        </w:rPr>
        <w:t xml:space="preserve">Аккреция процесі жалғасқанда, протостардың ядролық аймағындағы дейтерий жанып, массасы </w:t>
      </w:r>
      <w:r w:rsidR="00532E1E" w:rsidRPr="004358A2">
        <w:rPr>
          <w:position w:val="-14"/>
        </w:rPr>
        <w:object w:dxaOrig="620" w:dyaOrig="400">
          <v:shape id="_x0000_i1028" type="#_x0000_t75" style="width:31.5pt;height:20.25pt" o:ole="">
            <v:imagedata r:id="rId15" o:title=""/>
          </v:shape>
          <o:OLEObject Type="Embed" ProgID="Equation.DSMT4" ShapeID="_x0000_i1028" DrawAspect="Content" ObjectID="_1744878025" r:id="rId16"/>
        </w:object>
      </w:r>
      <w:r w:rsidR="00730841">
        <w:rPr>
          <w:rFonts w:ascii="Times New Roman" w:eastAsia="MS Gothic" w:hAnsi="Times New Roman"/>
          <w:sz w:val="28"/>
          <w:szCs w:val="28"/>
          <w:lang w:val="kk-KZ"/>
        </w:rPr>
        <w:t>-ге жетеді</w:t>
      </w:r>
      <w:r w:rsidRPr="002C36B3">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Pr="002C36B3">
        <w:rPr>
          <w:rFonts w:ascii="Times New Roman" w:eastAsia="MS Gothic" w:hAnsi="Times New Roman"/>
          <w:sz w:val="28"/>
          <w:szCs w:val="28"/>
          <w:lang w:val="kk-KZ"/>
        </w:rPr>
        <w:t>Келесі жұлдыздардың ішкі жағы толық конвекцияға жақын</w:t>
      </w:r>
      <w:r>
        <w:rPr>
          <w:rFonts w:ascii="Times New Roman" w:eastAsia="MS Gothic" w:hAnsi="Times New Roman"/>
          <w:sz w:val="28"/>
          <w:szCs w:val="28"/>
          <w:lang w:val="kk-KZ"/>
        </w:rPr>
        <w:t xml:space="preserve"> болады</w:t>
      </w:r>
      <w:r w:rsidRPr="002C36B3">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Pr="002C36B3">
        <w:rPr>
          <w:rFonts w:ascii="Times New Roman" w:eastAsia="MS Gothic" w:hAnsi="Times New Roman"/>
          <w:sz w:val="28"/>
          <w:szCs w:val="28"/>
          <w:lang w:val="kk-KZ"/>
        </w:rPr>
        <w:t>Жұлдыздардың әлсіз айналуымен бірге конвекция әлсіз иондалған жұлдызды желдердің пайда болуына әкеледі.</w:t>
      </w:r>
      <w:r w:rsidRPr="002C36B3">
        <w:rPr>
          <w:lang w:val="kk-KZ"/>
        </w:rPr>
        <w:t xml:space="preserve"> </w:t>
      </w:r>
      <w:r w:rsidRPr="002C36B3">
        <w:rPr>
          <w:rFonts w:ascii="Times New Roman" w:eastAsia="MS Gothic" w:hAnsi="Times New Roman"/>
          <w:sz w:val="28"/>
          <w:szCs w:val="28"/>
          <w:lang w:val="kk-KZ"/>
        </w:rPr>
        <w:t>Одан әрі эволюция кезінде жұлдызды жел әлсіз қарсылыққа ие полюстер бойымен шығарылады, олар оптималды ағынды және молекулалардың сыртқа шығуын құрайды.</w:t>
      </w:r>
      <w:r w:rsidRPr="002C36B3">
        <w:rPr>
          <w:lang w:val="kk-KZ"/>
        </w:rPr>
        <w:t xml:space="preserve"> </w:t>
      </w:r>
      <w:r w:rsidRPr="002C36B3">
        <w:rPr>
          <w:rFonts w:ascii="Times New Roman" w:eastAsia="MS Gothic" w:hAnsi="Times New Roman"/>
          <w:sz w:val="28"/>
          <w:szCs w:val="28"/>
          <w:lang w:val="kk-KZ"/>
        </w:rPr>
        <w:t xml:space="preserve">Оның </w:t>
      </w:r>
      <w:r w:rsidRPr="002C36B3">
        <w:rPr>
          <w:rFonts w:ascii="Times New Roman" w:eastAsia="MS Gothic" w:hAnsi="Times New Roman"/>
          <w:sz w:val="28"/>
          <w:szCs w:val="28"/>
          <w:lang w:val="kk-KZ"/>
        </w:rPr>
        <w:lastRenderedPageBreak/>
        <w:t>сәулеленуі негізінен инфрақызылға жақын, ал эволю</w:t>
      </w:r>
      <w:r>
        <w:rPr>
          <w:rFonts w:ascii="Times New Roman" w:eastAsia="MS Gothic" w:hAnsi="Times New Roman"/>
          <w:sz w:val="28"/>
          <w:szCs w:val="28"/>
          <w:lang w:val="kk-KZ"/>
        </w:rPr>
        <w:t xml:space="preserve">цияның уақыт шкаласы шамамен </w:t>
      </w:r>
      <m:oMath>
        <m:sSup>
          <m:sSupPr>
            <m:ctrlPr>
              <w:rPr>
                <w:rFonts w:ascii="Cambria Math" w:eastAsia="MS Gothic" w:hAnsi="Cambria Math"/>
                <w:i/>
                <w:sz w:val="28"/>
                <w:szCs w:val="28"/>
                <w:lang w:val="kk-KZ"/>
              </w:rPr>
            </m:ctrlPr>
          </m:sSupPr>
          <m:e>
            <m:r>
              <w:rPr>
                <w:rFonts w:ascii="Cambria Math" w:eastAsia="MS Gothic" w:hAnsi="Cambria Math"/>
                <w:sz w:val="28"/>
                <w:szCs w:val="28"/>
                <w:lang w:val="kk-KZ"/>
              </w:rPr>
              <m:t>10</m:t>
            </m:r>
          </m:e>
          <m:sup>
            <m:r>
              <w:rPr>
                <w:rFonts w:ascii="Cambria Math" w:eastAsia="MS Gothic" w:hAnsi="Cambria Math"/>
                <w:sz w:val="28"/>
                <w:szCs w:val="28"/>
                <w:lang w:val="kk-KZ"/>
              </w:rPr>
              <m:t>6</m:t>
            </m:r>
          </m:sup>
        </m:sSup>
      </m:oMath>
      <w:r w:rsidRPr="002C36B3">
        <w:rPr>
          <w:rFonts w:ascii="Times New Roman" w:eastAsia="MS Gothic" w:hAnsi="Times New Roman"/>
          <w:sz w:val="28"/>
          <w:szCs w:val="28"/>
          <w:lang w:val="kk-KZ"/>
        </w:rPr>
        <w:t xml:space="preserve"> жылды құрайды.</w:t>
      </w:r>
    </w:p>
    <w:p w:rsidR="00B072FD" w:rsidRDefault="00B072FD" w:rsidP="00D635FB">
      <w:pPr>
        <w:spacing w:after="0" w:line="240" w:lineRule="auto"/>
        <w:ind w:firstLine="709"/>
        <w:jc w:val="both"/>
        <w:rPr>
          <w:rFonts w:ascii="Times New Roman" w:eastAsia="MS Gothic" w:hAnsi="Times New Roman"/>
          <w:sz w:val="28"/>
          <w:szCs w:val="28"/>
          <w:lang w:val="kk-KZ"/>
        </w:rPr>
      </w:pPr>
      <w:r w:rsidRPr="002C36B3">
        <w:rPr>
          <w:rFonts w:ascii="Times New Roman" w:eastAsia="MS Gothic" w:hAnsi="Times New Roman"/>
          <w:sz w:val="28"/>
          <w:szCs w:val="28"/>
          <w:lang w:val="kk-KZ"/>
        </w:rPr>
        <w:t>III класты негізгі дәйектіліктің жұлдызға дейінгі кезеңі.</w:t>
      </w:r>
      <w:r w:rsidRPr="002C36B3">
        <w:rPr>
          <w:lang w:val="kk-KZ"/>
        </w:rPr>
        <w:t xml:space="preserve"> </w:t>
      </w:r>
      <w:r w:rsidRPr="002C36B3">
        <w:rPr>
          <w:rFonts w:ascii="Times New Roman" w:eastAsia="MS Gothic" w:hAnsi="Times New Roman"/>
          <w:sz w:val="28"/>
          <w:szCs w:val="28"/>
          <w:lang w:val="kk-KZ"/>
        </w:rPr>
        <w:t xml:space="preserve">Уақыт өте келе </w:t>
      </w:r>
      <w:r>
        <w:rPr>
          <w:rFonts w:ascii="Times New Roman" w:eastAsia="MS Gothic" w:hAnsi="Times New Roman"/>
          <w:sz w:val="28"/>
          <w:szCs w:val="28"/>
          <w:lang w:val="kk-KZ"/>
        </w:rPr>
        <w:t>жұлдыздар конвертінде айналатын</w:t>
      </w:r>
      <w:r w:rsidRPr="00085CE2">
        <w:rPr>
          <w:rFonts w:ascii="Times New Roman" w:eastAsia="MS Gothic" w:hAnsi="Times New Roman"/>
          <w:sz w:val="28"/>
          <w:szCs w:val="28"/>
          <w:lang w:val="kk-KZ"/>
        </w:rPr>
        <w:t xml:space="preserve">, </w:t>
      </w:r>
      <w:r>
        <w:rPr>
          <w:rFonts w:ascii="Times New Roman" w:eastAsia="MS Gothic" w:hAnsi="Times New Roman"/>
          <w:sz w:val="28"/>
          <w:szCs w:val="28"/>
          <w:lang w:val="kk-KZ"/>
        </w:rPr>
        <w:t xml:space="preserve">құлайтын заттар жинала береді, </w:t>
      </w:r>
      <w:r w:rsidRPr="002C36B3">
        <w:rPr>
          <w:rFonts w:ascii="Times New Roman" w:eastAsia="MS Gothic" w:hAnsi="Times New Roman"/>
          <w:sz w:val="28"/>
          <w:szCs w:val="28"/>
          <w:lang w:val="kk-KZ"/>
        </w:rPr>
        <w:t>жұлдызды</w:t>
      </w:r>
      <w:r>
        <w:rPr>
          <w:rFonts w:ascii="Times New Roman" w:eastAsia="MS Gothic" w:hAnsi="Times New Roman"/>
          <w:sz w:val="28"/>
          <w:szCs w:val="28"/>
          <w:lang w:val="kk-KZ"/>
        </w:rPr>
        <w:t xml:space="preserve"> желдің ашылу бұрышы ұлғайып, </w:t>
      </w:r>
      <w:r w:rsidR="00532E1E" w:rsidRPr="00532E1E">
        <w:rPr>
          <w:rFonts w:ascii="Times New Roman" w:eastAsia="MS Gothic" w:hAnsi="Times New Roman"/>
          <w:sz w:val="28"/>
          <w:szCs w:val="28"/>
          <w:lang w:val="kk-KZ"/>
        </w:rPr>
        <w:t>4</w:t>
      </w:r>
      <w:r w:rsidR="00532E1E">
        <w:rPr>
          <w:rFonts w:ascii="Times New Roman" w:eastAsia="MS Gothic" w:hAnsi="Times New Roman"/>
          <w:sz w:val="28"/>
          <w:szCs w:val="28"/>
          <w:lang w:val="en-US"/>
        </w:rPr>
        <w:t>π</w:t>
      </w:r>
      <w:r w:rsidRPr="002C36B3">
        <w:rPr>
          <w:rFonts w:ascii="Times New Roman" w:eastAsia="MS Gothic" w:hAnsi="Times New Roman"/>
          <w:sz w:val="28"/>
          <w:szCs w:val="28"/>
          <w:lang w:val="kk-KZ"/>
        </w:rPr>
        <w:t xml:space="preserve"> тұтас бұрышын толтырады.</w:t>
      </w:r>
      <w:r>
        <w:rPr>
          <w:rFonts w:ascii="Times New Roman" w:eastAsia="MS Gothic" w:hAnsi="Times New Roman"/>
          <w:sz w:val="28"/>
          <w:szCs w:val="28"/>
          <w:lang w:val="kk-KZ"/>
        </w:rPr>
        <w:t xml:space="preserve"> </w:t>
      </w:r>
      <w:r w:rsidRPr="00085CE2">
        <w:rPr>
          <w:rFonts w:ascii="Times New Roman" w:eastAsia="MS Gothic" w:hAnsi="Times New Roman"/>
          <w:sz w:val="28"/>
          <w:szCs w:val="28"/>
          <w:lang w:val="kk-KZ"/>
        </w:rPr>
        <w:t xml:space="preserve">Бұл кезде жұлдызды-перифериялық конверт толығымен ұшып кетеді, жүйеде тек оптикалық жұқа </w:t>
      </w:r>
      <w:r w:rsidR="00D55A34">
        <w:rPr>
          <w:rFonts w:ascii="Times New Roman" w:eastAsia="MS Gothic" w:hAnsi="Times New Roman"/>
          <w:sz w:val="28"/>
          <w:szCs w:val="28"/>
          <w:lang w:val="kk-KZ"/>
        </w:rPr>
        <w:t>дискі қалады, осылайша оптикада</w:t>
      </w:r>
      <w:r w:rsidRPr="00085CE2">
        <w:rPr>
          <w:rFonts w:ascii="Times New Roman" w:eastAsia="MS Gothic" w:hAnsi="Times New Roman"/>
          <w:sz w:val="28"/>
          <w:szCs w:val="28"/>
          <w:lang w:val="kk-KZ"/>
        </w:rPr>
        <w:t xml:space="preserve"> көрінетін негізгі тізбектегі жұлдыздардың эволюция сатысына өтеді.</w:t>
      </w:r>
      <w:r>
        <w:rPr>
          <w:rFonts w:ascii="Times New Roman" w:eastAsia="MS Gothic" w:hAnsi="Times New Roman"/>
          <w:sz w:val="28"/>
          <w:szCs w:val="28"/>
          <w:lang w:val="kk-KZ"/>
        </w:rPr>
        <w:t xml:space="preserve"> </w:t>
      </w:r>
      <w:r w:rsidRPr="00085CE2">
        <w:rPr>
          <w:rFonts w:ascii="Times New Roman" w:eastAsia="MS Gothic" w:hAnsi="Times New Roman"/>
          <w:sz w:val="28"/>
          <w:szCs w:val="28"/>
          <w:lang w:val="kk-KZ"/>
        </w:rPr>
        <w:t>Радиация негізінен оптикалық және жақын инфрақызыл диапазондард</w:t>
      </w:r>
      <w:r>
        <w:rPr>
          <w:rFonts w:ascii="Times New Roman" w:eastAsia="MS Gothic" w:hAnsi="Times New Roman"/>
          <w:sz w:val="28"/>
          <w:szCs w:val="28"/>
          <w:lang w:val="kk-KZ"/>
        </w:rPr>
        <w:t xml:space="preserve">а болады, ал уақыт шкаласы </w:t>
      </w:r>
      <w:r w:rsidR="00532E1E" w:rsidRPr="00532E1E">
        <w:rPr>
          <w:rFonts w:ascii="Times New Roman" w:eastAsia="MS Gothic" w:hAnsi="Times New Roman"/>
          <w:sz w:val="28"/>
          <w:szCs w:val="28"/>
          <w:lang w:val="kk-KZ"/>
        </w:rPr>
        <w:t>5</w:t>
      </w:r>
      <w:r w:rsidR="00532E1E">
        <w:rPr>
          <w:rFonts w:ascii="Times New Roman" w:eastAsia="MS Gothic" w:hAnsi="Times New Roman"/>
          <w:sz w:val="28"/>
          <w:szCs w:val="28"/>
          <w:lang w:val="kk-KZ"/>
        </w:rPr>
        <w:t>·</w:t>
      </w:r>
      <w:r w:rsidR="00532E1E" w:rsidRPr="00532E1E">
        <w:rPr>
          <w:rFonts w:ascii="Times New Roman" w:eastAsia="MS Gothic" w:hAnsi="Times New Roman"/>
          <w:sz w:val="28"/>
          <w:szCs w:val="28"/>
          <w:lang w:val="kk-KZ"/>
        </w:rPr>
        <w:t>10</w:t>
      </w:r>
      <w:r w:rsidR="00532E1E" w:rsidRPr="00532E1E">
        <w:rPr>
          <w:rFonts w:ascii="Times New Roman" w:eastAsia="MS Gothic" w:hAnsi="Times New Roman"/>
          <w:sz w:val="28"/>
          <w:szCs w:val="28"/>
          <w:vertAlign w:val="superscript"/>
          <w:lang w:val="kk-KZ"/>
        </w:rPr>
        <w:t>-6</w:t>
      </w:r>
      <w:r w:rsidRPr="00085CE2">
        <w:rPr>
          <w:rFonts w:ascii="Times New Roman" w:eastAsia="MS Gothic" w:hAnsi="Times New Roman"/>
          <w:sz w:val="28"/>
          <w:szCs w:val="28"/>
          <w:lang w:val="kk-KZ"/>
        </w:rPr>
        <w:t>-дан үлкен</w:t>
      </w:r>
      <w:r>
        <w:rPr>
          <w:rFonts w:ascii="Times New Roman" w:eastAsia="MS Gothic" w:hAnsi="Times New Roman"/>
          <w:sz w:val="28"/>
          <w:szCs w:val="28"/>
          <w:lang w:val="kk-KZ"/>
        </w:rPr>
        <w:t xml:space="preserve"> болып табылады</w:t>
      </w:r>
      <w:r w:rsidRPr="00085CE2">
        <w:rPr>
          <w:rFonts w:ascii="Times New Roman" w:eastAsia="MS Gothic" w:hAnsi="Times New Roman"/>
          <w:sz w:val="28"/>
          <w:szCs w:val="28"/>
          <w:lang w:val="kk-KZ"/>
        </w:rPr>
        <w:t>.</w:t>
      </w:r>
      <w:r>
        <w:rPr>
          <w:rFonts w:ascii="Times New Roman" w:eastAsia="MS Gothic" w:hAnsi="Times New Roman"/>
          <w:sz w:val="28"/>
          <w:szCs w:val="28"/>
          <w:lang w:val="kk-KZ"/>
        </w:rPr>
        <w:t xml:space="preserve"> </w:t>
      </w:r>
    </w:p>
    <w:p w:rsidR="00B072FD" w:rsidRDefault="00B072FD" w:rsidP="00D635FB">
      <w:pPr>
        <w:autoSpaceDE w:val="0"/>
        <w:autoSpaceDN w:val="0"/>
        <w:adjustRightInd w:val="0"/>
        <w:spacing w:after="0" w:line="240" w:lineRule="auto"/>
        <w:ind w:firstLine="709"/>
        <w:jc w:val="both"/>
        <w:rPr>
          <w:rFonts w:ascii="Times New Roman" w:eastAsia="MS Gothic" w:hAnsi="Times New Roman"/>
          <w:sz w:val="28"/>
          <w:szCs w:val="28"/>
          <w:lang w:val="kk-KZ"/>
        </w:rPr>
      </w:pPr>
      <w:r w:rsidRPr="00085CE2">
        <w:rPr>
          <w:rFonts w:ascii="Times New Roman" w:eastAsia="MS Gothic" w:hAnsi="Times New Roman"/>
          <w:sz w:val="28"/>
          <w:szCs w:val="28"/>
          <w:lang w:val="kk-KZ"/>
        </w:rPr>
        <w:t>Негізгі дәйектілік жұлдыз</w:t>
      </w:r>
      <w:r w:rsidR="00730841">
        <w:rPr>
          <w:rFonts w:ascii="Times New Roman" w:eastAsia="MS Gothic" w:hAnsi="Times New Roman"/>
          <w:sz w:val="28"/>
          <w:szCs w:val="28"/>
          <w:lang w:val="kk-KZ"/>
        </w:rPr>
        <w:t>д</w:t>
      </w:r>
      <w:r w:rsidRPr="00085CE2">
        <w:rPr>
          <w:rFonts w:ascii="Times New Roman" w:eastAsia="MS Gothic" w:hAnsi="Times New Roman"/>
          <w:sz w:val="28"/>
          <w:szCs w:val="28"/>
          <w:lang w:val="kk-KZ"/>
        </w:rPr>
        <w:t>ың</w:t>
      </w:r>
      <w:r>
        <w:rPr>
          <w:rFonts w:ascii="Times New Roman" w:eastAsia="MS Gothic" w:hAnsi="Times New Roman"/>
          <w:sz w:val="28"/>
          <w:szCs w:val="28"/>
          <w:lang w:val="kk-KZ"/>
        </w:rPr>
        <w:t xml:space="preserve"> одан әрі эволюциясымен</w:t>
      </w:r>
      <w:r w:rsidRPr="00085CE2">
        <w:rPr>
          <w:rFonts w:ascii="Times New Roman" w:eastAsia="MS Gothic" w:hAnsi="Times New Roman"/>
          <w:sz w:val="28"/>
          <w:szCs w:val="28"/>
          <w:lang w:val="kk-KZ"/>
        </w:rPr>
        <w:t xml:space="preserve"> планеталық жүйе пайда бола баста</w:t>
      </w:r>
      <w:r w:rsidR="00D55A34">
        <w:rPr>
          <w:rFonts w:ascii="Times New Roman" w:eastAsia="MS Gothic" w:hAnsi="Times New Roman"/>
          <w:sz w:val="28"/>
          <w:szCs w:val="28"/>
          <w:lang w:val="kk-KZ"/>
        </w:rPr>
        <w:t>й</w:t>
      </w:r>
      <w:r w:rsidRPr="00085CE2">
        <w:rPr>
          <w:rFonts w:ascii="Times New Roman" w:eastAsia="MS Gothic" w:hAnsi="Times New Roman"/>
          <w:sz w:val="28"/>
          <w:szCs w:val="28"/>
          <w:lang w:val="kk-KZ"/>
        </w:rPr>
        <w:t xml:space="preserve">ды. Жұлдыз негізгі тізбекке </w:t>
      </w:r>
      <w:r w:rsidR="00730841">
        <w:rPr>
          <w:rFonts w:ascii="Times New Roman" w:eastAsia="MS Gothic" w:hAnsi="Times New Roman"/>
          <w:sz w:val="28"/>
          <w:szCs w:val="28"/>
          <w:lang w:val="kk-KZ"/>
        </w:rPr>
        <w:t>жақындайды</w:t>
      </w:r>
      <w:r w:rsidRPr="00085CE2">
        <w:rPr>
          <w:rFonts w:ascii="Times New Roman" w:eastAsia="MS Gothic" w:hAnsi="Times New Roman"/>
          <w:sz w:val="28"/>
          <w:szCs w:val="28"/>
          <w:lang w:val="kk-KZ"/>
        </w:rPr>
        <w:t xml:space="preserve"> және ақырында орталық сутекті тұтатады, ол эволюцияның негізгі кезеңіне өтеді.</w:t>
      </w:r>
    </w:p>
    <w:p w:rsidR="00B072FD" w:rsidRPr="00F10B8B" w:rsidRDefault="00B072FD" w:rsidP="00D635FB">
      <w:pPr>
        <w:pStyle w:val="a5"/>
        <w:tabs>
          <w:tab w:val="left" w:pos="851"/>
        </w:tabs>
        <w:spacing w:line="240" w:lineRule="auto"/>
        <w:ind w:left="0" w:firstLine="709"/>
        <w:jc w:val="both"/>
        <w:rPr>
          <w:rFonts w:ascii="Times New Roman" w:eastAsia="MS Gothic" w:hAnsi="Times New Roman"/>
          <w:sz w:val="28"/>
          <w:szCs w:val="28"/>
          <w:lang w:val="kk-KZ"/>
        </w:rPr>
      </w:pPr>
      <w:r w:rsidRPr="00085CE2">
        <w:rPr>
          <w:rFonts w:ascii="Times New Roman" w:eastAsia="MS Gothic" w:hAnsi="Times New Roman"/>
          <w:sz w:val="28"/>
          <w:szCs w:val="28"/>
          <w:lang w:val="kk-KZ"/>
        </w:rPr>
        <w:t>Массасы аз жұлдыздармен</w:t>
      </w:r>
      <w:r>
        <w:rPr>
          <w:rFonts w:ascii="Times New Roman" w:eastAsia="MS Gothic" w:hAnsi="Times New Roman"/>
          <w:sz w:val="28"/>
          <w:szCs w:val="28"/>
          <w:lang w:val="kk-KZ"/>
        </w:rPr>
        <w:t xml:space="preserve"> салыстырғанда массивты</w:t>
      </w:r>
      <w:r w:rsidRPr="00085CE2">
        <w:rPr>
          <w:rFonts w:ascii="Times New Roman" w:eastAsia="MS Gothic" w:hAnsi="Times New Roman"/>
          <w:sz w:val="28"/>
          <w:szCs w:val="28"/>
          <w:lang w:val="kk-KZ"/>
        </w:rPr>
        <w:t xml:space="preserve"> жұлдыздар әдетте кластерлерде үлкен қашықтықтар мен терең </w:t>
      </w:r>
      <w:r w:rsidR="00730841">
        <w:rPr>
          <w:rFonts w:ascii="Times New Roman" w:eastAsia="MS Gothic" w:hAnsi="Times New Roman"/>
          <w:sz w:val="28"/>
          <w:szCs w:val="28"/>
          <w:lang w:val="kk-KZ"/>
        </w:rPr>
        <w:t>әсерлесу</w:t>
      </w:r>
      <w:r>
        <w:rPr>
          <w:rFonts w:ascii="Times New Roman" w:eastAsia="MS Gothic" w:hAnsi="Times New Roman"/>
          <w:sz w:val="28"/>
          <w:szCs w:val="28"/>
          <w:lang w:val="kk-KZ"/>
        </w:rPr>
        <w:t>мен бірге пайда болады</w:t>
      </w:r>
      <w:r w:rsidR="00730841">
        <w:rPr>
          <w:rFonts w:ascii="Times New Roman" w:eastAsia="MS Gothic" w:hAnsi="Times New Roman"/>
          <w:sz w:val="28"/>
          <w:szCs w:val="28"/>
          <w:lang w:val="kk-KZ"/>
        </w:rPr>
        <w:t>. Қ</w:t>
      </w:r>
      <w:r w:rsidRPr="00085CE2">
        <w:rPr>
          <w:rFonts w:ascii="Times New Roman" w:eastAsia="MS Gothic" w:hAnsi="Times New Roman"/>
          <w:sz w:val="28"/>
          <w:szCs w:val="28"/>
          <w:lang w:val="kk-KZ"/>
        </w:rPr>
        <w:t>ысқа эволюциялық уақыт ауқымы мен кері байланыс белсенділігі оның молекулалық бұлтына үлкен зақым келтіру сипаттамаларына ие, бұл оның теориялық</w:t>
      </w:r>
      <w:r>
        <w:rPr>
          <w:rFonts w:ascii="Times New Roman" w:eastAsia="MS Gothic" w:hAnsi="Times New Roman"/>
          <w:sz w:val="28"/>
          <w:szCs w:val="28"/>
          <w:lang w:val="kk-KZ"/>
        </w:rPr>
        <w:t xml:space="preserve"> зерттеулерін өте күрделі етеді</w:t>
      </w:r>
      <w:r w:rsidR="00730841">
        <w:rPr>
          <w:rFonts w:ascii="Times New Roman" w:eastAsia="MS Gothic" w:hAnsi="Times New Roman"/>
          <w:sz w:val="28"/>
          <w:szCs w:val="28"/>
          <w:lang w:val="kk-KZ"/>
        </w:rPr>
        <w:t>.</w:t>
      </w:r>
      <w:r w:rsidRPr="00FF1F0C">
        <w:rPr>
          <w:lang w:val="kk-KZ"/>
        </w:rPr>
        <w:t xml:space="preserve"> </w:t>
      </w:r>
      <w:r w:rsidR="00730841" w:rsidRPr="00730841">
        <w:rPr>
          <w:rFonts w:ascii="Times New Roman" w:hAnsi="Times New Roman"/>
          <w:sz w:val="24"/>
          <w:szCs w:val="24"/>
          <w:lang w:val="kk-KZ"/>
        </w:rPr>
        <w:t>Б</w:t>
      </w:r>
      <w:r w:rsidRPr="00FF1F0C">
        <w:rPr>
          <w:rFonts w:ascii="Times New Roman" w:eastAsia="MS Gothic" w:hAnsi="Times New Roman"/>
          <w:sz w:val="28"/>
          <w:szCs w:val="28"/>
          <w:lang w:val="kk-KZ"/>
        </w:rPr>
        <w:t xml:space="preserve">астапқы кезеңде бақылау деректерінің болмауы, физикалық бейнелер мен химиялық қасиеттердің салыстырмалы түрде түсініксіздігі теориялық зерттеулерді </w:t>
      </w:r>
      <w:r>
        <w:rPr>
          <w:rFonts w:ascii="Times New Roman" w:eastAsia="MS Gothic" w:hAnsi="Times New Roman"/>
          <w:sz w:val="28"/>
          <w:szCs w:val="28"/>
          <w:lang w:val="kk-KZ"/>
        </w:rPr>
        <w:t>салыстырмалы түрде артта қалдырды</w:t>
      </w:r>
      <w:r w:rsidR="00CD1315" w:rsidRPr="00CD1315">
        <w:rPr>
          <w:rFonts w:ascii="Times New Roman" w:eastAsia="MS Gothic" w:hAnsi="Times New Roman"/>
          <w:sz w:val="28"/>
          <w:szCs w:val="28"/>
          <w:lang w:val="kk-KZ"/>
        </w:rPr>
        <w:t xml:space="preserve"> [5]</w:t>
      </w:r>
      <w:r>
        <w:rPr>
          <w:rFonts w:ascii="Times New Roman" w:eastAsia="MS Gothic" w:hAnsi="Times New Roman"/>
          <w:sz w:val="28"/>
          <w:szCs w:val="28"/>
          <w:lang w:val="kk-KZ"/>
        </w:rPr>
        <w:t xml:space="preserve">.  Біріншіден, </w:t>
      </w:r>
      <w:r w:rsidRPr="00FF1F0C">
        <w:rPr>
          <w:rFonts w:ascii="Times New Roman" w:eastAsia="MS Gothic" w:hAnsi="Times New Roman"/>
          <w:sz w:val="28"/>
          <w:szCs w:val="28"/>
          <w:lang w:val="kk-KZ"/>
        </w:rPr>
        <w:t xml:space="preserve">жұлдыздардың жаппай пайда болуының сипаттамалары олардың пайда болу </w:t>
      </w:r>
      <w:r w:rsidR="00730841">
        <w:rPr>
          <w:rFonts w:ascii="Times New Roman" w:eastAsia="MS Gothic" w:hAnsi="Times New Roman"/>
          <w:sz w:val="28"/>
          <w:szCs w:val="28"/>
          <w:lang w:val="kk-KZ"/>
        </w:rPr>
        <w:t>заңдылығын</w:t>
      </w:r>
      <w:r w:rsidRPr="00FF1F0C">
        <w:rPr>
          <w:rFonts w:ascii="Times New Roman" w:eastAsia="MS Gothic" w:hAnsi="Times New Roman"/>
          <w:sz w:val="28"/>
          <w:szCs w:val="28"/>
          <w:lang w:val="kk-KZ"/>
        </w:rPr>
        <w:t xml:space="preserve"> өте күрделі етеді. Сыртқы ағы</w:t>
      </w:r>
      <w:r w:rsidR="00734B24">
        <w:rPr>
          <w:rFonts w:ascii="Times New Roman" w:eastAsia="MS Gothic" w:hAnsi="Times New Roman"/>
          <w:sz w:val="28"/>
          <w:szCs w:val="28"/>
          <w:lang w:val="kk-KZ"/>
        </w:rPr>
        <w:t>н</w:t>
      </w:r>
      <w:r w:rsidRPr="00FF1F0C">
        <w:rPr>
          <w:rFonts w:ascii="Times New Roman" w:eastAsia="MS Gothic" w:hAnsi="Times New Roman"/>
          <w:sz w:val="28"/>
          <w:szCs w:val="28"/>
          <w:lang w:val="kk-KZ"/>
        </w:rPr>
        <w:t>дармен, жұлдызды желдермен және күшті кері байланыс нәтижесінде пайда бо</w:t>
      </w:r>
      <w:r>
        <w:rPr>
          <w:rFonts w:ascii="Times New Roman" w:eastAsia="MS Gothic" w:hAnsi="Times New Roman"/>
          <w:sz w:val="28"/>
          <w:szCs w:val="28"/>
          <w:lang w:val="kk-KZ"/>
        </w:rPr>
        <w:t>латын ультракүлгін (</w:t>
      </w:r>
      <w:r w:rsidRPr="00FF1F0C">
        <w:rPr>
          <w:rFonts w:ascii="Times New Roman" w:eastAsia="MS Gothic" w:hAnsi="Times New Roman"/>
          <w:sz w:val="28"/>
          <w:szCs w:val="28"/>
          <w:lang w:val="kk-KZ"/>
        </w:rPr>
        <w:t>UV) сәулелермен бірге қоршаған ортаның күрделілігі күшейе түседі. Сонымен қатар, бұл массивті жұлдыздардың бастапқы жағдайларын қалпына келтіруде үлкен қиындықтар туғыз</w:t>
      </w:r>
      <w:r w:rsidR="00730841">
        <w:rPr>
          <w:rFonts w:ascii="Times New Roman" w:eastAsia="MS Gothic" w:hAnsi="Times New Roman"/>
          <w:sz w:val="28"/>
          <w:szCs w:val="28"/>
          <w:lang w:val="kk-KZ"/>
        </w:rPr>
        <w:t>а</w:t>
      </w:r>
      <w:r w:rsidRPr="00FF1F0C">
        <w:rPr>
          <w:rFonts w:ascii="Times New Roman" w:eastAsia="MS Gothic" w:hAnsi="Times New Roman"/>
          <w:sz w:val="28"/>
          <w:szCs w:val="28"/>
          <w:lang w:val="kk-KZ"/>
        </w:rPr>
        <w:t>ды</w:t>
      </w:r>
      <w:r w:rsidR="00730841">
        <w:rPr>
          <w:rFonts w:ascii="Times New Roman" w:eastAsia="MS Gothic" w:hAnsi="Times New Roman"/>
          <w:sz w:val="28"/>
          <w:szCs w:val="28"/>
          <w:lang w:val="kk-KZ"/>
        </w:rPr>
        <w:t xml:space="preserve"> және </w:t>
      </w:r>
      <w:r w:rsidRPr="00FF1F0C">
        <w:rPr>
          <w:rFonts w:ascii="Times New Roman" w:eastAsia="MS Gothic" w:hAnsi="Times New Roman"/>
          <w:sz w:val="28"/>
          <w:szCs w:val="28"/>
          <w:lang w:val="kk-KZ"/>
        </w:rPr>
        <w:t>бастапқы жағдайлар мен қоршаған орта жұлдыздардың пайда бол</w:t>
      </w:r>
      <w:r>
        <w:rPr>
          <w:rFonts w:ascii="Times New Roman" w:eastAsia="MS Gothic" w:hAnsi="Times New Roman"/>
          <w:sz w:val="28"/>
          <w:szCs w:val="28"/>
          <w:lang w:val="kk-KZ"/>
        </w:rPr>
        <w:t>уының нақты үлгісі мен процесіне шешуші  роль атқарады</w:t>
      </w:r>
      <w:r w:rsidRPr="00FF1F0C">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Pr="00FF1F0C">
        <w:rPr>
          <w:rFonts w:ascii="Times New Roman" w:eastAsia="MS Gothic" w:hAnsi="Times New Roman"/>
          <w:sz w:val="28"/>
          <w:szCs w:val="28"/>
          <w:lang w:val="kk-KZ"/>
        </w:rPr>
        <w:t>Екіншіден, үлкен қашықтыққ</w:t>
      </w:r>
      <w:r>
        <w:rPr>
          <w:rFonts w:ascii="Times New Roman" w:eastAsia="MS Gothic" w:hAnsi="Times New Roman"/>
          <w:sz w:val="28"/>
          <w:szCs w:val="28"/>
          <w:lang w:val="kk-KZ"/>
        </w:rPr>
        <w:t xml:space="preserve">а байланысты олар </w:t>
      </w:r>
      <w:r w:rsidRPr="00FF1F0C">
        <w:rPr>
          <w:rFonts w:ascii="Times New Roman" w:eastAsia="MS Gothic" w:hAnsi="Times New Roman"/>
          <w:sz w:val="28"/>
          <w:szCs w:val="28"/>
          <w:lang w:val="kk-KZ"/>
        </w:rPr>
        <w:t>қараңғылық пен кішкене бұрыштық шаманы көрсетеді. Үлкен телескоптар немесе бір калибрлі интерферометрлер жоғары сезімталдықты және жоғары бұрыштық ажыратымдылықты бақылау үшін қолданылуы керек, бірақ мұндай бақылаулардың</w:t>
      </w:r>
      <w:r>
        <w:rPr>
          <w:rFonts w:ascii="Times New Roman" w:eastAsia="MS Gothic" w:hAnsi="Times New Roman"/>
          <w:sz w:val="28"/>
          <w:szCs w:val="28"/>
          <w:lang w:val="kk-KZ"/>
        </w:rPr>
        <w:t xml:space="preserve"> көп еңбекті қажет ететіндіктен,</w:t>
      </w:r>
      <w:r w:rsidRPr="00FF1F0C">
        <w:rPr>
          <w:rFonts w:ascii="Times New Roman" w:eastAsia="MS Gothic" w:hAnsi="Times New Roman"/>
          <w:sz w:val="28"/>
          <w:szCs w:val="28"/>
          <w:lang w:val="kk-KZ"/>
        </w:rPr>
        <w:t xml:space="preserve"> олардың аспанды тиімді түсіруге жарамсыз е</w:t>
      </w:r>
      <w:r>
        <w:rPr>
          <w:rFonts w:ascii="Times New Roman" w:eastAsia="MS Gothic" w:hAnsi="Times New Roman"/>
          <w:sz w:val="28"/>
          <w:szCs w:val="28"/>
          <w:lang w:val="kk-KZ"/>
        </w:rPr>
        <w:t>кенін анықта</w:t>
      </w:r>
      <w:r w:rsidR="00D55A34">
        <w:rPr>
          <w:rFonts w:ascii="Times New Roman" w:eastAsia="MS Gothic" w:hAnsi="Times New Roman"/>
          <w:sz w:val="28"/>
          <w:szCs w:val="28"/>
          <w:lang w:val="kk-KZ"/>
        </w:rPr>
        <w:t>й</w:t>
      </w:r>
      <w:r>
        <w:rPr>
          <w:rFonts w:ascii="Times New Roman" w:eastAsia="MS Gothic" w:hAnsi="Times New Roman"/>
          <w:sz w:val="28"/>
          <w:szCs w:val="28"/>
          <w:lang w:val="kk-KZ"/>
        </w:rPr>
        <w:t>ды</w:t>
      </w:r>
      <w:r w:rsidRPr="00FF1F0C">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Pr="00FF1F0C">
        <w:rPr>
          <w:rFonts w:ascii="Times New Roman" w:eastAsia="MS Gothic" w:hAnsi="Times New Roman"/>
          <w:sz w:val="28"/>
          <w:szCs w:val="28"/>
          <w:lang w:val="kk-KZ"/>
        </w:rPr>
        <w:t>Сонымен қатар, массивті жұлдыздар макромолекулалық бұлттардың тығыз ядроларында туады, ал олардың айналасындағы молекулалық қабықтар қалың</w:t>
      </w:r>
      <w:r>
        <w:rPr>
          <w:rFonts w:ascii="Times New Roman" w:eastAsia="MS Gothic" w:hAnsi="Times New Roman"/>
          <w:sz w:val="28"/>
          <w:szCs w:val="28"/>
          <w:lang w:val="kk-KZ"/>
        </w:rPr>
        <w:t xml:space="preserve"> болғандықтан,  олар тереңірек </w:t>
      </w:r>
      <w:r w:rsidR="00730841">
        <w:rPr>
          <w:rFonts w:ascii="Times New Roman" w:eastAsia="MS Gothic" w:hAnsi="Times New Roman"/>
          <w:sz w:val="28"/>
          <w:szCs w:val="28"/>
          <w:lang w:val="kk-KZ"/>
        </w:rPr>
        <w:t>түзіледі</w:t>
      </w:r>
      <w:r>
        <w:rPr>
          <w:rFonts w:ascii="Times New Roman" w:eastAsia="MS Gothic" w:hAnsi="Times New Roman"/>
          <w:sz w:val="28"/>
          <w:szCs w:val="28"/>
          <w:lang w:val="kk-KZ"/>
        </w:rPr>
        <w:t>.  Ж</w:t>
      </w:r>
      <w:r w:rsidRPr="00FF1F0C">
        <w:rPr>
          <w:rFonts w:ascii="Times New Roman" w:eastAsia="MS Gothic" w:hAnsi="Times New Roman"/>
          <w:sz w:val="28"/>
          <w:szCs w:val="28"/>
          <w:lang w:val="kk-KZ"/>
        </w:rPr>
        <w:t>ұлдыз</w:t>
      </w:r>
      <w:r>
        <w:rPr>
          <w:rFonts w:ascii="Times New Roman" w:eastAsia="MS Gothic" w:hAnsi="Times New Roman"/>
          <w:sz w:val="28"/>
          <w:szCs w:val="28"/>
          <w:lang w:val="kk-KZ"/>
        </w:rPr>
        <w:t xml:space="preserve"> пайда болса </w:t>
      </w:r>
      <w:r w:rsidRPr="00FF1F0C">
        <w:rPr>
          <w:rFonts w:ascii="Times New Roman" w:eastAsia="MS Gothic" w:hAnsi="Times New Roman"/>
          <w:sz w:val="28"/>
          <w:szCs w:val="28"/>
          <w:lang w:val="kk-KZ"/>
        </w:rPr>
        <w:t>молекулалық бұлттың ядр</w:t>
      </w:r>
      <w:r>
        <w:rPr>
          <w:rFonts w:ascii="Times New Roman" w:eastAsia="MS Gothic" w:hAnsi="Times New Roman"/>
          <w:sz w:val="28"/>
          <w:szCs w:val="28"/>
          <w:lang w:val="kk-KZ"/>
        </w:rPr>
        <w:t>осында терең орналасады</w:t>
      </w:r>
      <w:r w:rsidRPr="00FF1F0C">
        <w:rPr>
          <w:rFonts w:ascii="Times New Roman" w:eastAsia="MS Gothic" w:hAnsi="Times New Roman"/>
          <w:sz w:val="28"/>
          <w:szCs w:val="28"/>
          <w:lang w:val="kk-KZ"/>
        </w:rPr>
        <w:t>, бұл бақылауды қиындатады.</w:t>
      </w:r>
      <w:r>
        <w:rPr>
          <w:rFonts w:ascii="Times New Roman" w:eastAsia="MS Gothic" w:hAnsi="Times New Roman"/>
          <w:sz w:val="28"/>
          <w:szCs w:val="28"/>
          <w:lang w:val="kk-KZ"/>
        </w:rPr>
        <w:t xml:space="preserve">  Н</w:t>
      </w:r>
      <w:r w:rsidRPr="00FF1F0C">
        <w:rPr>
          <w:rFonts w:ascii="Times New Roman" w:eastAsia="MS Gothic" w:hAnsi="Times New Roman"/>
          <w:sz w:val="28"/>
          <w:szCs w:val="28"/>
          <w:lang w:val="kk-KZ"/>
        </w:rPr>
        <w:t>егізгі тізбектің алдындағы жұлдыздың нақты кезеңі жоқ, сондықтан олардың саны аз, ал байқалған үлгілер айтарлықтай жеткіліксіз, сондықтан олардың пайда болу процесін аз массалы жұлдызда</w:t>
      </w:r>
      <w:r>
        <w:rPr>
          <w:rFonts w:ascii="Times New Roman" w:eastAsia="MS Gothic" w:hAnsi="Times New Roman"/>
          <w:sz w:val="28"/>
          <w:szCs w:val="28"/>
          <w:lang w:val="kk-KZ"/>
        </w:rPr>
        <w:t>р сияқты оңай ажырату мүмкін емес</w:t>
      </w:r>
      <w:r w:rsidRPr="00FF1F0C">
        <w:rPr>
          <w:rFonts w:ascii="Times New Roman" w:eastAsia="MS Gothic" w:hAnsi="Times New Roman"/>
          <w:sz w:val="28"/>
          <w:szCs w:val="28"/>
          <w:lang w:val="kk-KZ"/>
        </w:rPr>
        <w:t>.</w:t>
      </w:r>
      <w:r w:rsidRPr="00F10B8B">
        <w:rPr>
          <w:rFonts w:ascii="Times New Roman" w:eastAsia="MS Gothic" w:hAnsi="Times New Roman"/>
          <w:sz w:val="28"/>
          <w:szCs w:val="28"/>
          <w:lang w:val="kk-KZ"/>
        </w:rPr>
        <w:t xml:space="preserve"> Қазіргі</w:t>
      </w:r>
      <w:r>
        <w:rPr>
          <w:rFonts w:ascii="Times New Roman" w:eastAsia="MS Gothic" w:hAnsi="Times New Roman"/>
          <w:sz w:val="28"/>
          <w:szCs w:val="28"/>
          <w:lang w:val="kk-KZ"/>
        </w:rPr>
        <w:t xml:space="preserve"> уақытта үлкен </w:t>
      </w:r>
      <w:r w:rsidRPr="00F10B8B">
        <w:rPr>
          <w:rFonts w:ascii="Times New Roman" w:eastAsia="MS Gothic" w:hAnsi="Times New Roman"/>
          <w:sz w:val="28"/>
          <w:szCs w:val="28"/>
          <w:lang w:val="kk-KZ"/>
        </w:rPr>
        <w:t xml:space="preserve"> жұлдыздарды бақылау және зерттеу негізінен көптеген үлгілердің эволюция сатыларын жіктеуге бағытталған. </w:t>
      </w:r>
      <w:r>
        <w:rPr>
          <w:rFonts w:ascii="Times New Roman" w:eastAsia="MS Gothic" w:hAnsi="Times New Roman"/>
          <w:sz w:val="28"/>
          <w:szCs w:val="28"/>
          <w:lang w:val="kk-KZ"/>
        </w:rPr>
        <w:t xml:space="preserve"> </w:t>
      </w:r>
      <w:r w:rsidRPr="00F10B8B">
        <w:rPr>
          <w:rFonts w:ascii="Times New Roman" w:eastAsia="MS Gothic" w:hAnsi="Times New Roman"/>
          <w:sz w:val="28"/>
          <w:szCs w:val="28"/>
          <w:lang w:val="kk-KZ"/>
        </w:rPr>
        <w:t xml:space="preserve">SMA, JVLA, NOEMA, ALMA және басқалары сияқты жоғары ажыратымдылықтағы бақылау әдістері кинематиканы, эволюцияның иерархиялық тізбегін, молекулалық химияны және эволюцияның әртүрлі кезеңдерінің басқа сипаттамаларын зерттеу үшін қолданылады. Нақты </w:t>
      </w:r>
      <w:r w:rsidRPr="00F10B8B">
        <w:rPr>
          <w:rFonts w:ascii="Times New Roman" w:eastAsia="MS Gothic" w:hAnsi="Times New Roman"/>
          <w:sz w:val="28"/>
          <w:szCs w:val="28"/>
          <w:lang w:val="kk-KZ"/>
        </w:rPr>
        <w:lastRenderedPageBreak/>
        <w:t xml:space="preserve">бақылаулар мен зерттеулерде көптеген </w:t>
      </w:r>
      <w:r w:rsidR="00734B24">
        <w:rPr>
          <w:rFonts w:ascii="Times New Roman" w:eastAsia="MS Gothic" w:hAnsi="Times New Roman"/>
          <w:sz w:val="28"/>
          <w:szCs w:val="28"/>
          <w:lang w:val="kk-KZ"/>
        </w:rPr>
        <w:t>мәселелер</w:t>
      </w:r>
      <w:r w:rsidRPr="00F10B8B">
        <w:rPr>
          <w:rFonts w:ascii="Times New Roman" w:eastAsia="MS Gothic" w:hAnsi="Times New Roman"/>
          <w:sz w:val="28"/>
          <w:szCs w:val="28"/>
          <w:lang w:val="kk-KZ"/>
        </w:rPr>
        <w:t xml:space="preserve"> болса да, ондаған жылдар бойғы бақылаулар мен мәліметтерді жинақтау арқылы біз жұлдыздардың жаппай пайда болуының көрінісі туралы нақты түсінікке ие болдық, дегенмен бұл түсінік әлі жетілмеген. </w:t>
      </w:r>
      <w:r>
        <w:rPr>
          <w:rFonts w:ascii="Times New Roman" w:eastAsia="MS Gothic" w:hAnsi="Times New Roman"/>
          <w:sz w:val="28"/>
          <w:szCs w:val="28"/>
          <w:lang w:val="kk-KZ"/>
        </w:rPr>
        <w:t>Бүгінгі таңда</w:t>
      </w:r>
      <w:r w:rsidRPr="00F10B8B">
        <w:rPr>
          <w:rFonts w:ascii="Times New Roman" w:eastAsia="MS Gothic" w:hAnsi="Times New Roman"/>
          <w:sz w:val="28"/>
          <w:szCs w:val="28"/>
          <w:lang w:val="kk-KZ"/>
        </w:rPr>
        <w:t xml:space="preserve"> массивті жұлдыздардың пайда болу процесін түсіндірудің үш негізгі теория</w:t>
      </w:r>
      <w:r>
        <w:rPr>
          <w:rFonts w:ascii="Times New Roman" w:eastAsia="MS Gothic" w:hAnsi="Times New Roman"/>
          <w:sz w:val="28"/>
          <w:szCs w:val="28"/>
          <w:lang w:val="kk-KZ"/>
        </w:rPr>
        <w:t xml:space="preserve">лық моделі бар: мономерді </w:t>
      </w:r>
      <w:r>
        <w:rPr>
          <w:rFonts w:ascii="Times New Roman" w:hAnsi="Times New Roman"/>
          <w:sz w:val="28"/>
          <w:szCs w:val="28"/>
          <w:lang w:val="kk-KZ"/>
        </w:rPr>
        <w:t>коллапс</w:t>
      </w:r>
      <w:r w:rsidRPr="00F10B8B">
        <w:rPr>
          <w:rFonts w:ascii="Times New Roman" w:eastAsia="MS Gothic" w:hAnsi="Times New Roman"/>
          <w:sz w:val="28"/>
          <w:szCs w:val="28"/>
          <w:lang w:val="kk-KZ"/>
        </w:rPr>
        <w:t xml:space="preserve"> </w:t>
      </w:r>
      <w:r>
        <w:rPr>
          <w:rFonts w:ascii="Times New Roman" w:eastAsia="MS Gothic" w:hAnsi="Times New Roman"/>
          <w:sz w:val="28"/>
          <w:szCs w:val="28"/>
          <w:lang w:val="kk-KZ"/>
        </w:rPr>
        <w:t>және дисктік аккреция</w:t>
      </w:r>
      <w:r w:rsidRPr="00F10B8B">
        <w:rPr>
          <w:rFonts w:ascii="Times New Roman" w:eastAsia="MS Gothic" w:hAnsi="Times New Roman"/>
          <w:sz w:val="28"/>
          <w:szCs w:val="28"/>
          <w:lang w:val="kk-KZ"/>
        </w:rPr>
        <w:t xml:space="preserve"> моделі (</w:t>
      </w:r>
      <w:r w:rsidRPr="00F10B8B">
        <w:rPr>
          <w:rFonts w:ascii="Times New Roman" w:eastAsia="MS Gothic" w:hAnsi="Times New Roman" w:hint="eastAsia"/>
          <w:sz w:val="28"/>
          <w:szCs w:val="28"/>
          <w:lang w:val="kk-KZ"/>
        </w:rPr>
        <w:t>Monolithic Collapse and Disk Accretion</w:t>
      </w:r>
      <w:r w:rsidRPr="00F10B8B">
        <w:rPr>
          <w:rFonts w:ascii="Times New Roman" w:eastAsia="MS Gothic" w:hAnsi="Times New Roman"/>
          <w:sz w:val="28"/>
          <w:szCs w:val="28"/>
          <w:lang w:val="kk-KZ"/>
        </w:rPr>
        <w:t>),</w:t>
      </w:r>
      <w:r>
        <w:rPr>
          <w:rFonts w:ascii="Times New Roman" w:eastAsia="MS Gothic" w:hAnsi="Times New Roman"/>
          <w:sz w:val="28"/>
          <w:szCs w:val="28"/>
          <w:lang w:val="kk-KZ"/>
        </w:rPr>
        <w:t xml:space="preserve"> бәсекеге қабілетті аккреция</w:t>
      </w:r>
      <w:r w:rsidRPr="00F10B8B">
        <w:rPr>
          <w:rFonts w:ascii="Times New Roman" w:eastAsia="MS Gothic" w:hAnsi="Times New Roman"/>
          <w:sz w:val="28"/>
          <w:szCs w:val="28"/>
          <w:lang w:val="kk-KZ"/>
        </w:rPr>
        <w:t xml:space="preserve"> моделі</w:t>
      </w:r>
      <w:r w:rsidR="00532E1E" w:rsidRPr="00532E1E">
        <w:rPr>
          <w:rFonts w:ascii="Times New Roman" w:eastAsia="MS Gothic" w:hAnsi="Times New Roman"/>
          <w:sz w:val="28"/>
          <w:szCs w:val="28"/>
          <w:lang w:val="kk-KZ"/>
        </w:rPr>
        <w:t xml:space="preserve"> </w:t>
      </w:r>
      <w:r w:rsidRPr="00F10B8B">
        <w:rPr>
          <w:rFonts w:ascii="Times New Roman" w:eastAsia="MS Gothic" w:hAnsi="Times New Roman"/>
          <w:sz w:val="28"/>
          <w:szCs w:val="28"/>
          <w:lang w:val="kk-KZ"/>
        </w:rPr>
        <w:t>(</w:t>
      </w:r>
      <w:r w:rsidRPr="00F10B8B">
        <w:rPr>
          <w:rFonts w:ascii="Times New Roman" w:eastAsia="MS Gothic" w:hAnsi="Times New Roman" w:hint="eastAsia"/>
          <w:sz w:val="28"/>
          <w:szCs w:val="28"/>
          <w:lang w:val="kk-KZ"/>
        </w:rPr>
        <w:t>Competitive Accretion</w:t>
      </w:r>
      <w:r w:rsidRPr="00F10B8B">
        <w:rPr>
          <w:rFonts w:ascii="Times New Roman" w:eastAsia="MS Gothic" w:hAnsi="Times New Roman"/>
          <w:sz w:val="28"/>
          <w:szCs w:val="28"/>
          <w:lang w:val="kk-KZ"/>
        </w:rPr>
        <w:t>)</w:t>
      </w:r>
      <w:r>
        <w:rPr>
          <w:rFonts w:ascii="Times New Roman" w:eastAsia="MS Gothic" w:hAnsi="Times New Roman"/>
          <w:sz w:val="28"/>
          <w:szCs w:val="28"/>
          <w:lang w:val="kk-KZ"/>
        </w:rPr>
        <w:t xml:space="preserve">, </w:t>
      </w:r>
      <w:r w:rsidRPr="00F10B8B">
        <w:rPr>
          <w:rFonts w:ascii="Times New Roman" w:eastAsia="MS Gothic" w:hAnsi="Times New Roman"/>
          <w:sz w:val="28"/>
          <w:szCs w:val="28"/>
          <w:lang w:val="kk-KZ"/>
        </w:rPr>
        <w:t>жұлдыздард</w:t>
      </w:r>
      <w:r>
        <w:rPr>
          <w:rFonts w:ascii="Times New Roman" w:eastAsia="MS Gothic" w:hAnsi="Times New Roman"/>
          <w:sz w:val="28"/>
          <w:szCs w:val="28"/>
          <w:lang w:val="kk-KZ"/>
        </w:rPr>
        <w:t>ың соқтығысу және бірігу моделі</w:t>
      </w:r>
      <w:r w:rsidR="00CD1315" w:rsidRPr="00CD1315">
        <w:rPr>
          <w:rFonts w:ascii="Times New Roman" w:eastAsia="MS Gothic" w:hAnsi="Times New Roman"/>
          <w:sz w:val="28"/>
          <w:szCs w:val="28"/>
          <w:lang w:val="kk-KZ"/>
        </w:rPr>
        <w:t xml:space="preserve"> </w:t>
      </w:r>
      <w:r w:rsidRPr="00F10B8B">
        <w:rPr>
          <w:rFonts w:ascii="Times New Roman" w:eastAsia="MS Gothic" w:hAnsi="Times New Roman"/>
          <w:sz w:val="28"/>
          <w:szCs w:val="28"/>
          <w:lang w:val="kk-KZ"/>
        </w:rPr>
        <w:t>(</w:t>
      </w:r>
      <w:r w:rsidRPr="00F10B8B">
        <w:rPr>
          <w:rFonts w:ascii="Times New Roman" w:eastAsia="MS Gothic" w:hAnsi="Times New Roman" w:hint="eastAsia"/>
          <w:sz w:val="28"/>
          <w:szCs w:val="28"/>
          <w:lang w:val="kk-KZ"/>
        </w:rPr>
        <w:t>Stellar Collisions and Mergers</w:t>
      </w:r>
      <w:r w:rsidRPr="00F10B8B">
        <w:rPr>
          <w:rFonts w:ascii="Times New Roman" w:eastAsia="MS Gothic" w:hAnsi="Times New Roman"/>
          <w:sz w:val="28"/>
          <w:szCs w:val="28"/>
          <w:lang w:val="kk-KZ"/>
        </w:rPr>
        <w:t>).</w:t>
      </w:r>
    </w:p>
    <w:p w:rsidR="0064660B" w:rsidRDefault="00734B24" w:rsidP="0064660B">
      <w:pPr>
        <w:pStyle w:val="a5"/>
        <w:tabs>
          <w:tab w:val="left" w:pos="851"/>
        </w:tabs>
        <w:spacing w:line="240" w:lineRule="auto"/>
        <w:ind w:left="0" w:firstLine="709"/>
        <w:jc w:val="both"/>
        <w:rPr>
          <w:rFonts w:ascii="Times New Roman" w:eastAsia="MS Gothic" w:hAnsi="Times New Roman"/>
          <w:sz w:val="28"/>
          <w:szCs w:val="28"/>
          <w:lang w:val="kk-KZ"/>
        </w:rPr>
      </w:pPr>
      <w:r w:rsidRPr="004921AD">
        <w:rPr>
          <w:rFonts w:ascii="Times New Roman" w:eastAsia="MS Gothic" w:hAnsi="Times New Roman"/>
          <w:sz w:val="28"/>
          <w:szCs w:val="28"/>
          <w:lang w:val="kk-KZ"/>
        </w:rPr>
        <w:t>i.</w:t>
      </w:r>
      <w:r w:rsidR="00FB181C">
        <w:rPr>
          <w:rFonts w:ascii="Times New Roman" w:eastAsia="MS Gothic" w:hAnsi="Times New Roman"/>
          <w:sz w:val="28"/>
          <w:szCs w:val="28"/>
          <w:lang w:val="kk-KZ"/>
        </w:rPr>
        <w:t xml:space="preserve"> </w:t>
      </w:r>
      <w:r>
        <w:rPr>
          <w:rFonts w:ascii="Times New Roman" w:eastAsia="MS Gothic" w:hAnsi="Times New Roman"/>
          <w:sz w:val="28"/>
          <w:szCs w:val="28"/>
          <w:lang w:val="kk-KZ"/>
        </w:rPr>
        <w:t xml:space="preserve">Мономерді </w:t>
      </w:r>
      <w:r>
        <w:rPr>
          <w:rFonts w:ascii="Times New Roman" w:hAnsi="Times New Roman"/>
          <w:sz w:val="28"/>
          <w:szCs w:val="28"/>
          <w:lang w:val="kk-KZ"/>
        </w:rPr>
        <w:t>коллапс</w:t>
      </w:r>
      <w:r w:rsidRPr="00F10B8B">
        <w:rPr>
          <w:rFonts w:ascii="Times New Roman" w:eastAsia="MS Gothic" w:hAnsi="Times New Roman"/>
          <w:sz w:val="28"/>
          <w:szCs w:val="28"/>
          <w:lang w:val="kk-KZ"/>
        </w:rPr>
        <w:t xml:space="preserve"> </w:t>
      </w:r>
      <w:r>
        <w:rPr>
          <w:rFonts w:ascii="Times New Roman" w:eastAsia="MS Gothic" w:hAnsi="Times New Roman"/>
          <w:sz w:val="28"/>
          <w:szCs w:val="28"/>
          <w:lang w:val="kk-KZ"/>
        </w:rPr>
        <w:t>және дисктік аккреция</w:t>
      </w:r>
      <w:r w:rsidRPr="00F10B8B">
        <w:rPr>
          <w:rFonts w:ascii="Times New Roman" w:eastAsia="MS Gothic" w:hAnsi="Times New Roman"/>
          <w:sz w:val="28"/>
          <w:szCs w:val="28"/>
          <w:lang w:val="kk-KZ"/>
        </w:rPr>
        <w:t xml:space="preserve"> моделі</w:t>
      </w:r>
      <w:r>
        <w:rPr>
          <w:rFonts w:ascii="Times New Roman" w:eastAsia="MS Gothic" w:hAnsi="Times New Roman"/>
          <w:sz w:val="28"/>
          <w:szCs w:val="28"/>
          <w:lang w:val="kk-KZ"/>
        </w:rPr>
        <w:t xml:space="preserve">. </w:t>
      </w:r>
      <w:r w:rsidRPr="00E92D7C">
        <w:rPr>
          <w:rFonts w:ascii="Times New Roman" w:eastAsia="MS Gothic" w:hAnsi="Times New Roman"/>
          <w:sz w:val="28"/>
          <w:szCs w:val="28"/>
          <w:lang w:val="kk-KZ"/>
        </w:rPr>
        <w:t>Бұл модель аз массалы жұлдыздардың пайда болу моделіне ұқсас.</w:t>
      </w:r>
      <w:r w:rsidRPr="00E92D7C">
        <w:t xml:space="preserve"> </w:t>
      </w:r>
      <w:r w:rsidR="00C94F92">
        <w:rPr>
          <w:rFonts w:ascii="Times New Roman" w:eastAsia="MS Gothic" w:hAnsi="Times New Roman"/>
          <w:sz w:val="28"/>
          <w:szCs w:val="28"/>
          <w:lang w:val="kk-KZ"/>
        </w:rPr>
        <w:t>Массивті</w:t>
      </w:r>
      <w:r>
        <w:rPr>
          <w:rFonts w:ascii="Times New Roman" w:eastAsia="MS Gothic" w:hAnsi="Times New Roman"/>
          <w:sz w:val="28"/>
          <w:szCs w:val="28"/>
          <w:lang w:val="kk-KZ"/>
        </w:rPr>
        <w:t xml:space="preserve"> </w:t>
      </w:r>
      <w:r w:rsidRPr="00E92D7C">
        <w:rPr>
          <w:rFonts w:ascii="Times New Roman" w:eastAsia="MS Gothic" w:hAnsi="Times New Roman"/>
          <w:sz w:val="28"/>
          <w:szCs w:val="28"/>
          <w:lang w:val="kk-KZ"/>
        </w:rPr>
        <w:t xml:space="preserve">жұлдыздар айналадағы заттарды сіңіреді, ішкі жағынан гравитациялық </w:t>
      </w:r>
      <w:r w:rsidR="00332E3D">
        <w:rPr>
          <w:rFonts w:ascii="Times New Roman" w:eastAsia="MS Gothic" w:hAnsi="Times New Roman"/>
          <w:sz w:val="28"/>
          <w:szCs w:val="28"/>
          <w:lang w:val="kk-KZ"/>
        </w:rPr>
        <w:t>әлсіреуге</w:t>
      </w:r>
      <w:r w:rsidRPr="00E92D7C">
        <w:rPr>
          <w:rFonts w:ascii="Times New Roman" w:eastAsia="MS Gothic" w:hAnsi="Times New Roman"/>
          <w:sz w:val="28"/>
          <w:szCs w:val="28"/>
          <w:lang w:val="kk-KZ"/>
        </w:rPr>
        <w:t xml:space="preserve"> ұшырайды және аккре</w:t>
      </w:r>
      <w:r w:rsidR="00332E3D">
        <w:rPr>
          <w:rFonts w:ascii="Times New Roman" w:eastAsia="MS Gothic" w:hAnsi="Times New Roman"/>
          <w:sz w:val="28"/>
          <w:szCs w:val="28"/>
          <w:lang w:val="kk-KZ"/>
        </w:rPr>
        <w:t>ц</w:t>
      </w:r>
      <w:r w:rsidRPr="00E92D7C">
        <w:rPr>
          <w:rFonts w:ascii="Times New Roman" w:eastAsia="MS Gothic" w:hAnsi="Times New Roman"/>
          <w:sz w:val="28"/>
          <w:szCs w:val="28"/>
          <w:lang w:val="kk-KZ"/>
        </w:rPr>
        <w:t>и</w:t>
      </w:r>
      <w:r>
        <w:rPr>
          <w:rFonts w:ascii="Times New Roman" w:eastAsia="MS Gothic" w:hAnsi="Times New Roman"/>
          <w:sz w:val="28"/>
          <w:szCs w:val="28"/>
          <w:lang w:val="kk-KZ"/>
        </w:rPr>
        <w:t>ялық</w:t>
      </w:r>
      <w:r w:rsidRPr="00E92D7C">
        <w:rPr>
          <w:rFonts w:ascii="Times New Roman" w:eastAsia="MS Gothic" w:hAnsi="Times New Roman"/>
          <w:sz w:val="28"/>
          <w:szCs w:val="28"/>
          <w:lang w:val="kk-KZ"/>
        </w:rPr>
        <w:t xml:space="preserve"> дискілер мен жұлдыздарды құрайтын сыртқы ағын сияқты процестерге ұшырайды.</w:t>
      </w:r>
      <w:r>
        <w:rPr>
          <w:rFonts w:ascii="Times New Roman" w:eastAsia="MS Gothic" w:hAnsi="Times New Roman"/>
          <w:sz w:val="28"/>
          <w:szCs w:val="28"/>
          <w:lang w:val="kk-KZ"/>
        </w:rPr>
        <w:t xml:space="preserve"> </w:t>
      </w:r>
      <w:r w:rsidRPr="00E92D7C">
        <w:rPr>
          <w:rFonts w:ascii="Times New Roman" w:eastAsia="MS Gothic" w:hAnsi="Times New Roman"/>
          <w:sz w:val="28"/>
          <w:szCs w:val="28"/>
          <w:lang w:val="kk-KZ"/>
        </w:rPr>
        <w:t xml:space="preserve">Бұл модель негізінен </w:t>
      </w:r>
      <w:r w:rsidRPr="003A1224">
        <w:rPr>
          <w:rFonts w:ascii="Times New Roman" w:eastAsia="MS Gothic" w:hAnsi="Times New Roman"/>
          <w:sz w:val="28"/>
          <w:szCs w:val="28"/>
          <w:lang w:val="kk-KZ"/>
        </w:rPr>
        <w:t>[6]</w:t>
      </w:r>
      <w:r w:rsidRPr="00E92D7C">
        <w:rPr>
          <w:rFonts w:ascii="Times New Roman" w:eastAsia="MS Gothic" w:hAnsi="Times New Roman"/>
          <w:sz w:val="28"/>
          <w:szCs w:val="28"/>
          <w:lang w:val="kk-KZ"/>
        </w:rPr>
        <w:t xml:space="preserve"> сандық модельдеудің арқасында жасалды.</w:t>
      </w:r>
      <w:r w:rsidRPr="00E92D7C">
        <w:rPr>
          <w:lang w:val="kk-KZ"/>
        </w:rPr>
        <w:t xml:space="preserve"> </w:t>
      </w:r>
      <w:r w:rsidRPr="00E92D7C">
        <w:rPr>
          <w:rFonts w:ascii="Times New Roman" w:eastAsia="MS Gothic" w:hAnsi="Times New Roman"/>
          <w:sz w:val="28"/>
          <w:szCs w:val="28"/>
          <w:lang w:val="kk-KZ"/>
        </w:rPr>
        <w:t xml:space="preserve">Олар жоғары аккреция жылдамдығына жету үшін сфералық модельдің орнына </w:t>
      </w:r>
      <w:r w:rsidR="00D5065C">
        <w:rPr>
          <w:rFonts w:ascii="Times New Roman" w:eastAsia="MS Gothic" w:hAnsi="Times New Roman"/>
          <w:sz w:val="28"/>
          <w:szCs w:val="28"/>
          <w:lang w:val="kk-KZ"/>
        </w:rPr>
        <w:t>«</w:t>
      </w:r>
      <w:r w:rsidRPr="00E92D7C">
        <w:rPr>
          <w:rFonts w:ascii="Times New Roman" w:eastAsia="MS Gothic" w:hAnsi="Times New Roman"/>
          <w:sz w:val="28"/>
          <w:szCs w:val="28"/>
          <w:lang w:val="kk-KZ"/>
        </w:rPr>
        <w:t>диск</w:t>
      </w:r>
      <w:r w:rsidR="00D5065C">
        <w:rPr>
          <w:rFonts w:ascii="Times New Roman" w:eastAsia="MS Gothic" w:hAnsi="Times New Roman"/>
          <w:sz w:val="28"/>
          <w:szCs w:val="28"/>
          <w:lang w:val="kk-KZ"/>
        </w:rPr>
        <w:t>»</w:t>
      </w:r>
      <w:r w:rsidRPr="00E92D7C">
        <w:rPr>
          <w:rFonts w:ascii="Times New Roman" w:eastAsia="MS Gothic" w:hAnsi="Times New Roman"/>
          <w:sz w:val="28"/>
          <w:szCs w:val="28"/>
          <w:lang w:val="kk-KZ"/>
        </w:rPr>
        <w:t xml:space="preserve"> моделін қолданды. </w:t>
      </w:r>
      <w:r w:rsidR="00D5065C">
        <w:rPr>
          <w:rFonts w:ascii="Times New Roman" w:eastAsia="MS Gothic" w:hAnsi="Times New Roman"/>
          <w:sz w:val="28"/>
          <w:szCs w:val="28"/>
          <w:lang w:val="kk-KZ"/>
        </w:rPr>
        <w:t>«</w:t>
      </w:r>
      <w:r w:rsidRPr="00E92D7C">
        <w:rPr>
          <w:rFonts w:ascii="Times New Roman" w:eastAsia="MS Gothic" w:hAnsi="Times New Roman"/>
          <w:sz w:val="28"/>
          <w:szCs w:val="28"/>
          <w:lang w:val="kk-KZ"/>
        </w:rPr>
        <w:t>Дискінің</w:t>
      </w:r>
      <w:r w:rsidR="00D5065C">
        <w:rPr>
          <w:rFonts w:ascii="Times New Roman" w:eastAsia="MS Gothic" w:hAnsi="Times New Roman"/>
          <w:sz w:val="28"/>
          <w:szCs w:val="28"/>
          <w:lang w:val="kk-KZ"/>
        </w:rPr>
        <w:t>»</w:t>
      </w:r>
      <w:r w:rsidRPr="00E92D7C">
        <w:rPr>
          <w:rFonts w:ascii="Times New Roman" w:eastAsia="MS Gothic" w:hAnsi="Times New Roman"/>
          <w:sz w:val="28"/>
          <w:szCs w:val="28"/>
          <w:lang w:val="kk-KZ"/>
        </w:rPr>
        <w:t xml:space="preserve"> пайда болуы жұлдыздың айналасындағы ультракүлгін сәулелену өрісін анизотропты етеді. Осылайша, иондалған </w:t>
      </w:r>
      <w:r w:rsidR="007D24EB">
        <w:rPr>
          <w:rFonts w:ascii="Times New Roman" w:eastAsia="MS Gothic" w:hAnsi="Times New Roman"/>
          <w:sz w:val="28"/>
          <w:szCs w:val="28"/>
          <w:lang w:val="kk-KZ"/>
        </w:rPr>
        <w:t xml:space="preserve">сутегі </w:t>
      </w:r>
      <w:r w:rsidRPr="00E92D7C">
        <w:rPr>
          <w:rFonts w:ascii="Times New Roman" w:eastAsia="MS Gothic" w:hAnsi="Times New Roman"/>
          <w:sz w:val="28"/>
          <w:szCs w:val="28"/>
          <w:lang w:val="kk-KZ"/>
        </w:rPr>
        <w:t>фотондар</w:t>
      </w:r>
      <w:r w:rsidR="007D24EB">
        <w:rPr>
          <w:rFonts w:ascii="Times New Roman" w:eastAsia="MS Gothic" w:hAnsi="Times New Roman"/>
          <w:sz w:val="28"/>
          <w:szCs w:val="28"/>
          <w:lang w:val="kk-KZ"/>
        </w:rPr>
        <w:t>ын</w:t>
      </w:r>
      <w:r w:rsidRPr="00E92D7C">
        <w:rPr>
          <w:rFonts w:ascii="Times New Roman" w:eastAsia="MS Gothic" w:hAnsi="Times New Roman"/>
          <w:sz w:val="28"/>
          <w:szCs w:val="28"/>
          <w:lang w:val="kk-KZ"/>
        </w:rPr>
        <w:t>ың көп мөлшері айналу осінің полюстері шығаратын қуыс аймақ арқылы шығарылуы мүмкін, нәтижесінде жарқыл эффектіс</w:t>
      </w:r>
      <w:r>
        <w:rPr>
          <w:rFonts w:ascii="Times New Roman" w:eastAsia="MS Gothic" w:hAnsi="Times New Roman"/>
          <w:sz w:val="28"/>
          <w:szCs w:val="28"/>
          <w:lang w:val="kk-KZ"/>
        </w:rPr>
        <w:t>і пайда болады (</w:t>
      </w:r>
      <w:r w:rsidRPr="00E92D7C">
        <w:rPr>
          <w:rFonts w:ascii="Times New Roman" w:eastAsia="MS Gothic" w:hAnsi="Times New Roman"/>
          <w:sz w:val="28"/>
          <w:szCs w:val="28"/>
          <w:lang w:val="kk-KZ"/>
        </w:rPr>
        <w:t xml:space="preserve">Flashlight effect). </w:t>
      </w:r>
      <w:r>
        <w:rPr>
          <w:rFonts w:ascii="Times New Roman" w:eastAsia="MS Gothic" w:hAnsi="Times New Roman"/>
          <w:sz w:val="28"/>
          <w:szCs w:val="28"/>
          <w:lang w:val="kk-KZ"/>
        </w:rPr>
        <w:t xml:space="preserve">Сонымен қатар, </w:t>
      </w:r>
      <w:r>
        <w:rPr>
          <w:rFonts w:ascii="Times New Roman" w:hAnsi="Times New Roman"/>
          <w:sz w:val="28"/>
          <w:szCs w:val="28"/>
          <w:lang w:val="kk-KZ"/>
        </w:rPr>
        <w:t>ж</w:t>
      </w:r>
      <w:r w:rsidRPr="00E92D7C">
        <w:rPr>
          <w:rFonts w:ascii="Times New Roman" w:eastAsia="MS Gothic" w:hAnsi="Times New Roman"/>
          <w:sz w:val="28"/>
          <w:szCs w:val="28"/>
          <w:lang w:val="kk-KZ"/>
        </w:rPr>
        <w:t>ұлдыз аккре</w:t>
      </w:r>
      <w:r>
        <w:rPr>
          <w:rFonts w:ascii="Times New Roman" w:eastAsia="MS Gothic" w:hAnsi="Times New Roman"/>
          <w:sz w:val="28"/>
          <w:szCs w:val="28"/>
          <w:lang w:val="kk-KZ"/>
        </w:rPr>
        <w:t>циялық</w:t>
      </w:r>
      <w:r w:rsidRPr="00E92D7C">
        <w:rPr>
          <w:rFonts w:ascii="Times New Roman" w:eastAsia="MS Gothic" w:hAnsi="Times New Roman"/>
          <w:sz w:val="28"/>
          <w:szCs w:val="28"/>
          <w:lang w:val="kk-KZ"/>
        </w:rPr>
        <w:t xml:space="preserve"> диск арқылы матери</w:t>
      </w:r>
      <w:r w:rsidR="00DC106B">
        <w:rPr>
          <w:rFonts w:ascii="Times New Roman" w:eastAsia="MS Gothic" w:hAnsi="Times New Roman"/>
          <w:sz w:val="28"/>
          <w:szCs w:val="28"/>
          <w:lang w:val="kk-KZ"/>
        </w:rPr>
        <w:t>я</w:t>
      </w:r>
      <w:r w:rsidRPr="00E92D7C">
        <w:rPr>
          <w:rFonts w:ascii="Times New Roman" w:eastAsia="MS Gothic" w:hAnsi="Times New Roman"/>
          <w:sz w:val="28"/>
          <w:szCs w:val="28"/>
          <w:lang w:val="kk-KZ"/>
        </w:rPr>
        <w:t xml:space="preserve"> жинауды жалғастырады, ал сыртқы ағынмен шығарылатын радиацияның көп бөлігі планеталық </w:t>
      </w:r>
      <w:r w:rsidR="00C94F92">
        <w:rPr>
          <w:rFonts w:ascii="Times New Roman" w:eastAsia="MS Gothic" w:hAnsi="Times New Roman"/>
          <w:sz w:val="28"/>
          <w:szCs w:val="28"/>
          <w:lang w:val="kk-KZ"/>
        </w:rPr>
        <w:t>қабатты</w:t>
      </w:r>
      <w:r w:rsidRPr="00E92D7C">
        <w:rPr>
          <w:rFonts w:ascii="Times New Roman" w:eastAsia="MS Gothic" w:hAnsi="Times New Roman"/>
          <w:sz w:val="28"/>
          <w:szCs w:val="28"/>
          <w:lang w:val="kk-KZ"/>
        </w:rPr>
        <w:t xml:space="preserve"> үнемі салқындатады, бұл құлау ықтималдығын арттырады.</w:t>
      </w:r>
      <w:r>
        <w:rPr>
          <w:rFonts w:ascii="Times New Roman" w:eastAsia="MS Gothic" w:hAnsi="Times New Roman"/>
          <w:sz w:val="28"/>
          <w:szCs w:val="28"/>
          <w:lang w:val="kk-KZ"/>
        </w:rPr>
        <w:t xml:space="preserve"> Осыдан кейін </w:t>
      </w:r>
      <w:r w:rsidRPr="0022382F">
        <w:rPr>
          <w:rFonts w:ascii="Times New Roman" w:eastAsia="MS Gothic" w:hAnsi="Times New Roman"/>
          <w:sz w:val="28"/>
          <w:szCs w:val="28"/>
          <w:lang w:val="kk-KZ"/>
        </w:rPr>
        <w:t>Krumholz, Kuiper</w:t>
      </w:r>
      <w:r>
        <w:rPr>
          <w:rFonts w:ascii="Times New Roman" w:eastAsia="MS Gothic" w:hAnsi="Times New Roman"/>
          <w:sz w:val="28"/>
          <w:szCs w:val="28"/>
          <w:lang w:val="kk-KZ"/>
        </w:rPr>
        <w:t xml:space="preserve">, </w:t>
      </w:r>
      <w:r w:rsidRPr="0022382F">
        <w:rPr>
          <w:rFonts w:ascii="Times New Roman" w:eastAsia="MS Gothic" w:hAnsi="Times New Roman"/>
          <w:sz w:val="28"/>
          <w:szCs w:val="28"/>
          <w:lang w:val="kk-KZ"/>
        </w:rPr>
        <w:t>Beuther және т.б.</w:t>
      </w:r>
      <w:r w:rsidRPr="00CD1315">
        <w:rPr>
          <w:rFonts w:ascii="Times New Roman" w:eastAsia="MS Gothic" w:hAnsi="Times New Roman"/>
          <w:sz w:val="28"/>
          <w:szCs w:val="28"/>
          <w:lang w:val="kk-KZ"/>
        </w:rPr>
        <w:t xml:space="preserve"> [</w:t>
      </w:r>
      <w:r>
        <w:rPr>
          <w:rFonts w:ascii="Times New Roman" w:eastAsia="MS Gothic" w:hAnsi="Times New Roman"/>
          <w:sz w:val="28"/>
          <w:szCs w:val="28"/>
          <w:lang w:val="kk-KZ"/>
        </w:rPr>
        <w:t>7-</w:t>
      </w:r>
      <w:r w:rsidRPr="00CD1315">
        <w:rPr>
          <w:rFonts w:ascii="Times New Roman" w:eastAsia="MS Gothic" w:hAnsi="Times New Roman"/>
          <w:sz w:val="28"/>
          <w:szCs w:val="28"/>
          <w:lang w:val="kk-KZ"/>
        </w:rPr>
        <w:t>10]</w:t>
      </w:r>
      <w:r w:rsidRPr="0022382F">
        <w:rPr>
          <w:rFonts w:ascii="Times New Roman" w:eastAsia="MS Gothic" w:hAnsi="Times New Roman"/>
          <w:sz w:val="28"/>
          <w:szCs w:val="28"/>
          <w:lang w:val="kk-KZ"/>
        </w:rPr>
        <w:t xml:space="preserve"> сәйкесінше 3D және одан жоғары ажыратымдылықтағы модельдеу жұмыстарын жүргізді, теориялық жұмыстар радиациялық қысым мәселесін жақсы шешкенімен, массивті жұлдыздар әдетте көп жұлдызды жүйелерде болатын </w:t>
      </w:r>
      <w:r>
        <w:rPr>
          <w:rFonts w:ascii="Times New Roman" w:eastAsia="MS Gothic" w:hAnsi="Times New Roman"/>
          <w:sz w:val="28"/>
          <w:szCs w:val="28"/>
          <w:lang w:val="kk-KZ"/>
        </w:rPr>
        <w:t>бақылау фактісін түсіндіре алма</w:t>
      </w:r>
      <w:r w:rsidRPr="0022382F">
        <w:rPr>
          <w:rFonts w:ascii="Times New Roman" w:eastAsia="MS Gothic" w:hAnsi="Times New Roman"/>
          <w:sz w:val="28"/>
          <w:szCs w:val="28"/>
          <w:lang w:val="kk-KZ"/>
        </w:rPr>
        <w:t>ды.</w:t>
      </w:r>
    </w:p>
    <w:p w:rsidR="00FB181C" w:rsidRDefault="0064660B" w:rsidP="00FB181C">
      <w:pPr>
        <w:pStyle w:val="a5"/>
        <w:tabs>
          <w:tab w:val="left" w:pos="851"/>
        </w:tabs>
        <w:spacing w:line="240" w:lineRule="auto"/>
        <w:ind w:left="0" w:firstLine="709"/>
        <w:jc w:val="both"/>
        <w:rPr>
          <w:rFonts w:ascii="Times New Roman" w:eastAsia="MS Gothic" w:hAnsi="Times New Roman"/>
          <w:sz w:val="28"/>
          <w:szCs w:val="28"/>
          <w:lang w:val="kk-KZ"/>
        </w:rPr>
      </w:pPr>
      <w:r w:rsidRPr="009D78A3">
        <w:rPr>
          <w:rFonts w:ascii="Times New Roman" w:eastAsia="MS Gothic" w:hAnsi="Times New Roman"/>
          <w:sz w:val="28"/>
          <w:szCs w:val="28"/>
          <w:lang w:val="kk-KZ"/>
        </w:rPr>
        <w:t>ii</w:t>
      </w:r>
      <w:r>
        <w:rPr>
          <w:rFonts w:ascii="Times New Roman" w:eastAsia="MS Gothic" w:hAnsi="Times New Roman"/>
          <w:sz w:val="28"/>
          <w:szCs w:val="28"/>
          <w:lang w:val="kk-KZ"/>
        </w:rPr>
        <w:t>.</w:t>
      </w:r>
      <w:r w:rsidRPr="0022382F">
        <w:rPr>
          <w:rFonts w:ascii="Times New Roman" w:eastAsia="MS Gothic" w:hAnsi="Times New Roman"/>
          <w:sz w:val="28"/>
          <w:szCs w:val="28"/>
          <w:lang w:val="kk-KZ"/>
        </w:rPr>
        <w:t xml:space="preserve"> </w:t>
      </w:r>
      <w:r>
        <w:rPr>
          <w:rFonts w:ascii="Times New Roman" w:eastAsia="MS Gothic" w:hAnsi="Times New Roman"/>
          <w:sz w:val="28"/>
          <w:szCs w:val="28"/>
          <w:lang w:val="kk-KZ"/>
        </w:rPr>
        <w:t>Б</w:t>
      </w:r>
      <w:r w:rsidRPr="0022382F">
        <w:rPr>
          <w:rFonts w:ascii="Times New Roman" w:eastAsia="MS Gothic" w:hAnsi="Times New Roman"/>
          <w:sz w:val="28"/>
          <w:szCs w:val="28"/>
          <w:lang w:val="kk-KZ"/>
        </w:rPr>
        <w:t>әсекеге қабілетті аккреция моделі</w:t>
      </w:r>
      <w:r>
        <w:rPr>
          <w:rFonts w:ascii="Times New Roman" w:eastAsia="MS Gothic" w:hAnsi="Times New Roman"/>
          <w:sz w:val="28"/>
          <w:szCs w:val="28"/>
          <w:lang w:val="kk-KZ"/>
        </w:rPr>
        <w:t xml:space="preserve">. Мономерлердің аккреция </w:t>
      </w:r>
      <w:r w:rsidRPr="0022382F">
        <w:rPr>
          <w:rFonts w:ascii="Times New Roman" w:eastAsia="MS Gothic" w:hAnsi="Times New Roman"/>
          <w:sz w:val="28"/>
          <w:szCs w:val="28"/>
          <w:lang w:val="kk-KZ"/>
        </w:rPr>
        <w:t>моделінің орнына, бұл модель массивті жұлдыздардың көп жұлдызды жүйелерде неге кең таралғанын және неге массивті жұлдыздар әрдайым жұлдыз шоғырларының ортасында пайда болатындығын жақсы түсіндіреді.</w:t>
      </w:r>
      <w:r w:rsidRPr="0022382F">
        <w:rPr>
          <w:lang w:val="kk-KZ"/>
        </w:rPr>
        <w:t xml:space="preserve"> </w:t>
      </w:r>
      <w:r>
        <w:rPr>
          <w:rFonts w:ascii="Times New Roman" w:eastAsia="MS Gothic" w:hAnsi="Times New Roman"/>
          <w:sz w:val="28"/>
          <w:szCs w:val="28"/>
          <w:lang w:val="kk-KZ"/>
        </w:rPr>
        <w:t>Бәсекеге қабілетті аккреция</w:t>
      </w:r>
      <w:r w:rsidRPr="0022382F">
        <w:rPr>
          <w:rFonts w:ascii="Times New Roman" w:eastAsia="MS Gothic" w:hAnsi="Times New Roman"/>
          <w:sz w:val="28"/>
          <w:szCs w:val="28"/>
          <w:lang w:val="kk-KZ"/>
        </w:rPr>
        <w:t xml:space="preserve"> моделіне сәйкес молекулалық бұлттардың кең көлемді тығыз кластерлері құлдырау кезінде үлкен массасы бар ұсақ бұлтты ядроларға бөлінеді. Кластердің гравитациялық потенциалының әсерінен құлаған зат ең аз гравитациялық потенциалмен аяғына дейін құлдырауға бейім болады.</w:t>
      </w:r>
      <w:r w:rsidRPr="0022382F">
        <w:rPr>
          <w:lang w:val="kk-KZ"/>
        </w:rPr>
        <w:t xml:space="preserve"> </w:t>
      </w:r>
      <w:r w:rsidRPr="00CC5651">
        <w:rPr>
          <w:rFonts w:ascii="Times New Roman" w:hAnsi="Times New Roman"/>
          <w:sz w:val="28"/>
          <w:lang w:val="kk-KZ"/>
        </w:rPr>
        <w:t xml:space="preserve">Жұлдыздар кластерлік ортадағы бәсекеге қабілетті аккреция арқылы массаның өсуін аяқтайды, нәтижесінде кластердің ортасында үлкен массалық жұлдыздар, ал кластердің шеттерінде кіші массалық жұлдыздар пайда болады </w:t>
      </w:r>
      <w:r w:rsidRPr="00CD1315">
        <w:rPr>
          <w:rFonts w:ascii="Times New Roman" w:hAnsi="Times New Roman"/>
          <w:sz w:val="28"/>
          <w:lang w:val="kk-KZ"/>
        </w:rPr>
        <w:t>[11,</w:t>
      </w:r>
      <w:r w:rsidR="00532E1E" w:rsidRPr="00532E1E">
        <w:rPr>
          <w:rFonts w:ascii="Times New Roman" w:hAnsi="Times New Roman"/>
          <w:sz w:val="28"/>
          <w:lang w:val="kk-KZ"/>
        </w:rPr>
        <w:t xml:space="preserve"> </w:t>
      </w:r>
      <w:r w:rsidRPr="00CD1315">
        <w:rPr>
          <w:rFonts w:ascii="Times New Roman" w:hAnsi="Times New Roman"/>
          <w:sz w:val="28"/>
          <w:lang w:val="kk-KZ"/>
        </w:rPr>
        <w:t>12]</w:t>
      </w:r>
      <w:r w:rsidRPr="00CC5651">
        <w:rPr>
          <w:rFonts w:ascii="Times New Roman" w:hAnsi="Times New Roman"/>
          <w:sz w:val="28"/>
          <w:lang w:val="kk-KZ"/>
        </w:rPr>
        <w:t>.</w:t>
      </w:r>
    </w:p>
    <w:p w:rsidR="00532E1E" w:rsidRPr="00FB181C" w:rsidRDefault="00FB181C" w:rsidP="00FB181C">
      <w:pPr>
        <w:pStyle w:val="a5"/>
        <w:tabs>
          <w:tab w:val="left" w:pos="851"/>
        </w:tabs>
        <w:spacing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ііі. Ж</w:t>
      </w:r>
      <w:r w:rsidR="0064660B" w:rsidRPr="00F10B8B">
        <w:rPr>
          <w:rFonts w:ascii="Times New Roman" w:eastAsia="MS Gothic" w:hAnsi="Times New Roman"/>
          <w:sz w:val="28"/>
          <w:szCs w:val="28"/>
          <w:lang w:val="kk-KZ"/>
        </w:rPr>
        <w:t>ұлдыздард</w:t>
      </w:r>
      <w:r w:rsidR="0064660B">
        <w:rPr>
          <w:rFonts w:ascii="Times New Roman" w:eastAsia="MS Gothic" w:hAnsi="Times New Roman"/>
          <w:sz w:val="28"/>
          <w:szCs w:val="28"/>
          <w:lang w:val="kk-KZ"/>
        </w:rPr>
        <w:t xml:space="preserve">ың соқтығысу және бірігу моделі. </w:t>
      </w:r>
      <w:r w:rsidR="0064660B" w:rsidRPr="00C42A1B">
        <w:rPr>
          <w:rFonts w:ascii="Times New Roman" w:eastAsia="MS Gothic" w:hAnsi="Times New Roman"/>
          <w:sz w:val="28"/>
          <w:szCs w:val="28"/>
          <w:lang w:val="kk-KZ"/>
        </w:rPr>
        <w:t>Модель бүкіл жүйенің гравитациялық потенциалдың әсерінен жойылат</w:t>
      </w:r>
      <w:r w:rsidR="0064660B">
        <w:rPr>
          <w:rFonts w:ascii="Times New Roman" w:eastAsia="MS Gothic" w:hAnsi="Times New Roman"/>
          <w:sz w:val="28"/>
          <w:szCs w:val="28"/>
          <w:lang w:val="kk-KZ"/>
        </w:rPr>
        <w:t>ынын және жұлдыздар</w:t>
      </w:r>
      <w:r w:rsidR="007D24EB">
        <w:rPr>
          <w:rFonts w:ascii="Times New Roman" w:eastAsia="MS Gothic" w:hAnsi="Times New Roman"/>
          <w:sz w:val="28"/>
          <w:szCs w:val="28"/>
          <w:lang w:val="kk-KZ"/>
        </w:rPr>
        <w:t>дың</w:t>
      </w:r>
      <w:r w:rsidR="0064660B">
        <w:rPr>
          <w:rFonts w:ascii="Times New Roman" w:eastAsia="MS Gothic" w:hAnsi="Times New Roman"/>
          <w:sz w:val="28"/>
          <w:szCs w:val="28"/>
          <w:lang w:val="kk-KZ"/>
        </w:rPr>
        <w:t xml:space="preserve"> аккреция</w:t>
      </w:r>
      <w:r w:rsidR="0064660B" w:rsidRPr="00C42A1B">
        <w:rPr>
          <w:rFonts w:ascii="Times New Roman" w:eastAsia="MS Gothic" w:hAnsi="Times New Roman"/>
          <w:sz w:val="28"/>
          <w:szCs w:val="28"/>
          <w:lang w:val="kk-KZ"/>
        </w:rPr>
        <w:t xml:space="preserve"> және синтез сияқты процестер арқылы масса</w:t>
      </w:r>
      <w:r w:rsidR="007D24EB">
        <w:rPr>
          <w:rFonts w:ascii="Times New Roman" w:eastAsia="MS Gothic" w:hAnsi="Times New Roman"/>
          <w:sz w:val="28"/>
          <w:szCs w:val="28"/>
          <w:lang w:val="kk-KZ"/>
        </w:rPr>
        <w:t>ны</w:t>
      </w:r>
      <w:r w:rsidR="0064660B" w:rsidRPr="00C42A1B">
        <w:rPr>
          <w:rFonts w:ascii="Times New Roman" w:eastAsia="MS Gothic" w:hAnsi="Times New Roman"/>
          <w:sz w:val="28"/>
          <w:szCs w:val="28"/>
          <w:lang w:val="kk-KZ"/>
        </w:rPr>
        <w:t xml:space="preserve"> көбейетінін болжайды.</w:t>
      </w:r>
      <w:r w:rsidR="0064660B" w:rsidRPr="00C42A1B">
        <w:rPr>
          <w:lang w:val="kk-KZ"/>
        </w:rPr>
        <w:t xml:space="preserve"> </w:t>
      </w:r>
      <w:r w:rsidR="0064660B" w:rsidRPr="00C42A1B">
        <w:rPr>
          <w:rFonts w:ascii="Times New Roman" w:eastAsia="MS Gothic" w:hAnsi="Times New Roman"/>
          <w:sz w:val="28"/>
          <w:szCs w:val="28"/>
          <w:lang w:val="kk-KZ"/>
        </w:rPr>
        <w:t>Сондықтан массивті жұлдыздарды кіші және орташа массалық жұлдыздардың немесе протостарлардың соқтығысуы мен қо</w:t>
      </w:r>
      <w:r w:rsidR="0064660B">
        <w:rPr>
          <w:rFonts w:ascii="Times New Roman" w:eastAsia="MS Gothic" w:hAnsi="Times New Roman"/>
          <w:sz w:val="28"/>
          <w:szCs w:val="28"/>
          <w:lang w:val="kk-KZ"/>
        </w:rPr>
        <w:t xml:space="preserve">сылуынан пайда болды деп есептеуге </w:t>
      </w:r>
      <w:r w:rsidR="0064660B" w:rsidRPr="00C42A1B">
        <w:rPr>
          <w:rFonts w:ascii="Times New Roman" w:eastAsia="MS Gothic" w:hAnsi="Times New Roman"/>
          <w:sz w:val="28"/>
          <w:szCs w:val="28"/>
          <w:lang w:val="kk-KZ"/>
        </w:rPr>
        <w:t>болады.</w:t>
      </w:r>
      <w:r w:rsidR="0064660B">
        <w:rPr>
          <w:rFonts w:ascii="Times New Roman" w:eastAsia="MS Gothic" w:hAnsi="Times New Roman"/>
          <w:sz w:val="28"/>
          <w:szCs w:val="28"/>
          <w:lang w:val="kk-KZ"/>
        </w:rPr>
        <w:t xml:space="preserve"> </w:t>
      </w:r>
      <w:r w:rsidR="0064660B" w:rsidRPr="00C42A1B">
        <w:rPr>
          <w:rFonts w:ascii="Times New Roman" w:eastAsia="MS Gothic" w:hAnsi="Times New Roman"/>
          <w:sz w:val="28"/>
          <w:szCs w:val="28"/>
          <w:lang w:val="kk-KZ"/>
        </w:rPr>
        <w:t xml:space="preserve">Алайда, жұлдыздардың соқтығысуының көлденең қимасы өте аз болғандықтан және соқтығысу мен бірігу процесі жұлдыздардың өте жоғары тығыздығын қажет ететіндіктен, бақылауларда соқтығысу мен бірігу </w:t>
      </w:r>
      <w:r w:rsidR="0064660B" w:rsidRPr="00C42A1B">
        <w:rPr>
          <w:rFonts w:ascii="Times New Roman" w:eastAsia="MS Gothic" w:hAnsi="Times New Roman"/>
          <w:sz w:val="28"/>
          <w:szCs w:val="28"/>
          <w:lang w:val="kk-KZ"/>
        </w:rPr>
        <w:lastRenderedPageBreak/>
        <w:t>талаптарына сәйкес келетін кластерлер жоқ.</w:t>
      </w:r>
      <w:r w:rsidR="0064660B">
        <w:rPr>
          <w:rFonts w:ascii="Times New Roman" w:eastAsia="MS Gothic" w:hAnsi="Times New Roman"/>
          <w:sz w:val="28"/>
          <w:szCs w:val="28"/>
          <w:lang w:val="kk-KZ"/>
        </w:rPr>
        <w:t xml:space="preserve"> </w:t>
      </w:r>
      <w:r w:rsidR="0064660B" w:rsidRPr="00AB5FD5">
        <w:rPr>
          <w:rFonts w:ascii="Times New Roman" w:eastAsia="MS Gothic" w:hAnsi="Times New Roman"/>
          <w:sz w:val="28"/>
          <w:szCs w:val="28"/>
          <w:lang w:val="kk-KZ"/>
        </w:rPr>
        <w:t>Соңғы жылдары адамдар</w:t>
      </w:r>
      <w:r w:rsidR="0064660B">
        <w:rPr>
          <w:rFonts w:ascii="Times New Roman" w:eastAsia="MS Gothic" w:hAnsi="Times New Roman"/>
          <w:sz w:val="28"/>
          <w:szCs w:val="28"/>
          <w:lang w:val="kk-KZ"/>
        </w:rPr>
        <w:t xml:space="preserve"> бұл модельді жетілдіріп, </w:t>
      </w:r>
      <w:r w:rsidR="0064660B" w:rsidRPr="00AB5FD5">
        <w:rPr>
          <w:rFonts w:ascii="Times New Roman" w:eastAsia="MS Gothic" w:hAnsi="Times New Roman"/>
          <w:sz w:val="28"/>
          <w:szCs w:val="28"/>
          <w:lang w:val="kk-KZ"/>
        </w:rPr>
        <w:t xml:space="preserve"> тең</w:t>
      </w:r>
      <w:r w:rsidR="0064660B">
        <w:rPr>
          <w:rFonts w:ascii="Times New Roman" w:eastAsia="MS Gothic" w:hAnsi="Times New Roman"/>
          <w:sz w:val="28"/>
          <w:szCs w:val="28"/>
          <w:lang w:val="kk-KZ"/>
        </w:rPr>
        <w:t>сіз соқтығысу ұғымын енгізе бастады</w:t>
      </w:r>
      <w:r w:rsidR="0064660B" w:rsidRPr="00CD1315">
        <w:rPr>
          <w:rFonts w:ascii="Times New Roman" w:eastAsia="MS Gothic" w:hAnsi="Times New Roman"/>
          <w:sz w:val="28"/>
          <w:szCs w:val="28"/>
          <w:lang w:val="kk-KZ"/>
        </w:rPr>
        <w:t xml:space="preserve"> [13]</w:t>
      </w:r>
      <w:r w:rsidR="0064660B">
        <w:rPr>
          <w:rFonts w:ascii="Times New Roman" w:eastAsia="MS Gothic" w:hAnsi="Times New Roman"/>
          <w:sz w:val="28"/>
          <w:szCs w:val="28"/>
          <w:lang w:val="kk-KZ"/>
        </w:rPr>
        <w:t>.</w:t>
      </w:r>
    </w:p>
    <w:p w:rsidR="0064660B" w:rsidRPr="00532E1E" w:rsidRDefault="0064660B" w:rsidP="00532E1E">
      <w:pPr>
        <w:pStyle w:val="a5"/>
        <w:spacing w:after="0" w:line="240" w:lineRule="auto"/>
        <w:ind w:left="0" w:firstLine="709"/>
        <w:jc w:val="both"/>
        <w:rPr>
          <w:rFonts w:ascii="Times New Roman" w:eastAsia="MS Gothic" w:hAnsi="Times New Roman"/>
          <w:sz w:val="36"/>
          <w:szCs w:val="28"/>
          <w:lang w:val="kk-KZ"/>
        </w:rPr>
      </w:pPr>
      <w:r>
        <w:rPr>
          <w:rFonts w:ascii="Times New Roman" w:eastAsia="MS Gothic" w:hAnsi="Times New Roman"/>
          <w:sz w:val="28"/>
          <w:szCs w:val="28"/>
          <w:lang w:val="kk-KZ"/>
        </w:rPr>
        <w:t>Инфрақызылдан радио</w:t>
      </w:r>
      <w:r w:rsidRPr="00AB5FD5">
        <w:rPr>
          <w:rFonts w:ascii="Times New Roman" w:eastAsia="MS Gothic" w:hAnsi="Times New Roman"/>
          <w:sz w:val="28"/>
          <w:szCs w:val="28"/>
          <w:lang w:val="kk-KZ"/>
        </w:rPr>
        <w:t>диапазонына дейінгі бақылау деректеріне сүйене отырып</w:t>
      </w:r>
      <w:r>
        <w:rPr>
          <w:rFonts w:ascii="Times New Roman" w:eastAsia="MS Gothic" w:hAnsi="Times New Roman"/>
          <w:sz w:val="28"/>
          <w:szCs w:val="28"/>
          <w:lang w:val="kk-KZ"/>
        </w:rPr>
        <w:t xml:space="preserve">, Menten,  van der Tak </w:t>
      </w:r>
      <w:r w:rsidRPr="0022382F">
        <w:rPr>
          <w:rFonts w:ascii="Times New Roman" w:eastAsia="MS Gothic" w:hAnsi="Times New Roman"/>
          <w:sz w:val="28"/>
          <w:szCs w:val="28"/>
          <w:lang w:val="kk-KZ"/>
        </w:rPr>
        <w:t>және т.б.</w:t>
      </w:r>
      <w:r w:rsidRPr="009C6330">
        <w:rPr>
          <w:rFonts w:ascii="Times New Roman" w:eastAsia="MS Gothic" w:hAnsi="Times New Roman"/>
          <w:sz w:val="28"/>
          <w:szCs w:val="28"/>
          <w:lang w:val="kk-KZ"/>
        </w:rPr>
        <w:t xml:space="preserve">, </w:t>
      </w:r>
      <w:r w:rsidRPr="009C6330">
        <w:rPr>
          <w:rFonts w:ascii="Times New Roman" w:hAnsi="Times New Roman"/>
          <w:sz w:val="28"/>
          <w:szCs w:val="28"/>
          <w:lang w:val="kk-KZ"/>
        </w:rPr>
        <w:t xml:space="preserve">Zinnecker </w:t>
      </w:r>
      <w:r w:rsidRPr="0022382F">
        <w:rPr>
          <w:rFonts w:ascii="Times New Roman" w:eastAsia="MS Gothic" w:hAnsi="Times New Roman"/>
          <w:sz w:val="28"/>
          <w:szCs w:val="28"/>
          <w:lang w:val="kk-KZ"/>
        </w:rPr>
        <w:t>және т.б.</w:t>
      </w:r>
      <w:r w:rsidRPr="00CD1315">
        <w:rPr>
          <w:rFonts w:ascii="Times New Roman" w:eastAsia="MS Gothic" w:hAnsi="Times New Roman"/>
          <w:sz w:val="28"/>
          <w:szCs w:val="28"/>
          <w:lang w:val="kk-KZ"/>
        </w:rPr>
        <w:t xml:space="preserve"> [</w:t>
      </w:r>
      <w:r>
        <w:rPr>
          <w:rFonts w:ascii="Times New Roman" w:eastAsia="MS Gothic" w:hAnsi="Times New Roman"/>
          <w:sz w:val="28"/>
          <w:szCs w:val="28"/>
          <w:lang w:val="kk-KZ"/>
        </w:rPr>
        <w:t>14-</w:t>
      </w:r>
      <w:r w:rsidRPr="00CD1315">
        <w:rPr>
          <w:rFonts w:ascii="Times New Roman" w:eastAsia="MS Gothic" w:hAnsi="Times New Roman"/>
          <w:sz w:val="28"/>
          <w:szCs w:val="28"/>
          <w:lang w:val="kk-KZ"/>
        </w:rPr>
        <w:t>16]</w:t>
      </w:r>
      <w:r w:rsidRPr="009C6330">
        <w:rPr>
          <w:rFonts w:ascii="Times New Roman" w:hAnsi="Times New Roman"/>
          <w:sz w:val="28"/>
          <w:szCs w:val="28"/>
          <w:lang w:val="kk-KZ"/>
        </w:rPr>
        <w:t xml:space="preserve">, </w:t>
      </w:r>
      <w:r>
        <w:rPr>
          <w:rFonts w:ascii="Times New Roman" w:hAnsi="Times New Roman"/>
          <w:sz w:val="28"/>
          <w:szCs w:val="28"/>
          <w:lang w:val="kk-KZ"/>
        </w:rPr>
        <w:t>оптикалық көрінуге дейін</w:t>
      </w:r>
      <w:r w:rsidRPr="009C6330">
        <w:rPr>
          <w:rFonts w:ascii="Times New Roman" w:hAnsi="Times New Roman"/>
          <w:sz w:val="28"/>
          <w:szCs w:val="28"/>
          <w:lang w:val="kk-KZ"/>
        </w:rPr>
        <w:t xml:space="preserve"> массивті жұлдыздардың </w:t>
      </w:r>
      <w:r w:rsidR="007D24EB">
        <w:rPr>
          <w:rFonts w:ascii="Times New Roman" w:hAnsi="Times New Roman"/>
          <w:sz w:val="28"/>
          <w:szCs w:val="28"/>
          <w:lang w:val="kk-KZ"/>
        </w:rPr>
        <w:t>түзілу</w:t>
      </w:r>
      <w:r w:rsidRPr="009C6330">
        <w:rPr>
          <w:rFonts w:ascii="Times New Roman" w:hAnsi="Times New Roman"/>
          <w:sz w:val="28"/>
          <w:szCs w:val="28"/>
          <w:lang w:val="kk-KZ"/>
        </w:rPr>
        <w:t xml:space="preserve"> </w:t>
      </w:r>
      <w:r>
        <w:rPr>
          <w:rFonts w:ascii="Times New Roman" w:hAnsi="Times New Roman"/>
          <w:sz w:val="28"/>
          <w:szCs w:val="28"/>
          <w:lang w:val="kk-KZ"/>
        </w:rPr>
        <w:t xml:space="preserve">кезеңінің эволюциялық реттілігін </w:t>
      </w:r>
      <w:r w:rsidRPr="009C6330">
        <w:rPr>
          <w:rFonts w:ascii="Times New Roman" w:hAnsi="Times New Roman"/>
          <w:sz w:val="28"/>
          <w:szCs w:val="28"/>
          <w:lang w:val="kk-KZ"/>
        </w:rPr>
        <w:t xml:space="preserve">төрт кезеңге </w:t>
      </w:r>
      <w:r>
        <w:rPr>
          <w:rFonts w:ascii="Times New Roman" w:hAnsi="Times New Roman"/>
          <w:sz w:val="28"/>
          <w:szCs w:val="28"/>
          <w:lang w:val="kk-KZ"/>
        </w:rPr>
        <w:t xml:space="preserve">бөліп қарастыруға болады </w:t>
      </w:r>
      <w:r w:rsidRPr="009C6330">
        <w:rPr>
          <w:rFonts w:ascii="Times New Roman" w:hAnsi="Times New Roman"/>
          <w:sz w:val="28"/>
          <w:szCs w:val="28"/>
          <w:lang w:val="kk-KZ"/>
        </w:rPr>
        <w:t>(сурет</w:t>
      </w:r>
      <w:r>
        <w:rPr>
          <w:rFonts w:ascii="Times New Roman" w:hAnsi="Times New Roman"/>
          <w:sz w:val="28"/>
          <w:szCs w:val="28"/>
          <w:lang w:val="kk-KZ"/>
        </w:rPr>
        <w:t xml:space="preserve"> 1.2</w:t>
      </w:r>
      <w:r w:rsidRPr="009C6330">
        <w:rPr>
          <w:rFonts w:ascii="Times New Roman" w:hAnsi="Times New Roman"/>
          <w:sz w:val="28"/>
          <w:szCs w:val="28"/>
          <w:lang w:val="kk-KZ"/>
        </w:rPr>
        <w:t>):</w:t>
      </w:r>
    </w:p>
    <w:p w:rsidR="0064660B" w:rsidRPr="009D78A3" w:rsidRDefault="0064660B" w:rsidP="0064660B">
      <w:pPr>
        <w:pStyle w:val="a5"/>
        <w:tabs>
          <w:tab w:val="left" w:pos="851"/>
        </w:tabs>
        <w:spacing w:after="0" w:line="240" w:lineRule="auto"/>
        <w:ind w:left="0" w:firstLine="709"/>
        <w:jc w:val="both"/>
        <w:rPr>
          <w:rFonts w:ascii="Times New Roman" w:hAnsi="Times New Roman"/>
          <w:sz w:val="28"/>
          <w:szCs w:val="28"/>
          <w:lang w:val="kk-KZ"/>
        </w:rPr>
      </w:pPr>
    </w:p>
    <w:p w:rsidR="00B072FD" w:rsidRPr="0064660B" w:rsidRDefault="00B072FD" w:rsidP="0064660B">
      <w:pPr>
        <w:pStyle w:val="a5"/>
        <w:spacing w:after="0" w:line="240" w:lineRule="auto"/>
        <w:ind w:left="0"/>
        <w:jc w:val="center"/>
        <w:rPr>
          <w:rFonts w:ascii="Times New Roman" w:eastAsia="Times New Roman" w:hAnsi="Times New Roman"/>
          <w:snapToGrid w:val="0"/>
          <w:color w:val="000000"/>
          <w:w w:val="0"/>
          <w:sz w:val="28"/>
          <w:szCs w:val="28"/>
          <w:u w:color="000000"/>
          <w:bdr w:val="none" w:sz="0" w:space="0" w:color="000000"/>
          <w:shd w:val="clear" w:color="000000" w:fill="000000"/>
          <w:lang w:val="kk-KZ" w:eastAsia="x-none" w:bidi="x-none"/>
        </w:rPr>
      </w:pPr>
      <w:r w:rsidRPr="0064660B">
        <w:rPr>
          <w:rFonts w:ascii="Times New Roman" w:eastAsia="MS Gothic" w:hAnsi="Times New Roman"/>
          <w:noProof/>
          <w:sz w:val="28"/>
          <w:szCs w:val="28"/>
          <w:lang w:eastAsia="zh-CN"/>
        </w:rPr>
        <w:drawing>
          <wp:inline distT="0" distB="0" distL="0" distR="0" wp14:anchorId="63272F18" wp14:editId="7146978A">
            <wp:extent cx="5498419" cy="6924675"/>
            <wp:effectExtent l="0" t="0" r="7620" b="0"/>
            <wp:docPr id="20" name="Рисунок 20" descr="C:\Users\Alser\Desktop\041d098b-fdbb-49bc-9425-5619ad5bf8f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Desktop\041d098b-fdbb-49bc-9425-5619ad5bf8fb.jfif"/>
                    <pic:cNvPicPr>
                      <a:picLocks noChangeAspect="1" noChangeArrowheads="1"/>
                    </pic:cNvPicPr>
                  </pic:nvPicPr>
                  <pic:blipFill rotWithShape="1">
                    <a:blip r:embed="rId17">
                      <a:extLst>
                        <a:ext uri="{28A0092B-C50C-407E-A947-70E740481C1C}">
                          <a14:useLocalDpi xmlns:a14="http://schemas.microsoft.com/office/drawing/2010/main" val="0"/>
                        </a:ext>
                      </a:extLst>
                    </a:blip>
                    <a:srcRect l="9057" t="9858" r="10578"/>
                    <a:stretch/>
                  </pic:blipFill>
                  <pic:spPr bwMode="auto">
                    <a:xfrm>
                      <a:off x="0" y="0"/>
                      <a:ext cx="5519087" cy="6950704"/>
                    </a:xfrm>
                    <a:prstGeom prst="rect">
                      <a:avLst/>
                    </a:prstGeom>
                    <a:noFill/>
                    <a:ln>
                      <a:noFill/>
                    </a:ln>
                    <a:extLst>
                      <a:ext uri="{53640926-AAD7-44D8-BBD7-CCE9431645EC}">
                        <a14:shadowObscured xmlns:a14="http://schemas.microsoft.com/office/drawing/2010/main"/>
                      </a:ext>
                    </a:extLst>
                  </pic:spPr>
                </pic:pic>
              </a:graphicData>
            </a:graphic>
          </wp:inline>
        </w:drawing>
      </w:r>
    </w:p>
    <w:p w:rsidR="00B072FD" w:rsidRPr="0064660B" w:rsidRDefault="00B072FD" w:rsidP="0064660B">
      <w:pPr>
        <w:pStyle w:val="a5"/>
        <w:tabs>
          <w:tab w:val="left" w:pos="851"/>
        </w:tabs>
        <w:spacing w:after="0" w:line="240" w:lineRule="auto"/>
        <w:ind w:left="0" w:firstLine="709"/>
        <w:jc w:val="center"/>
        <w:rPr>
          <w:rFonts w:ascii="Times New Roman" w:eastAsia="Times New Roman" w:hAnsi="Times New Roman"/>
          <w:snapToGrid w:val="0"/>
          <w:color w:val="000000"/>
          <w:w w:val="0"/>
          <w:sz w:val="28"/>
          <w:szCs w:val="28"/>
          <w:u w:color="000000"/>
          <w:bdr w:val="none" w:sz="0" w:space="0" w:color="000000"/>
          <w:shd w:val="clear" w:color="000000" w:fill="000000"/>
          <w:lang w:val="kk-KZ" w:eastAsia="x-none" w:bidi="x-none"/>
        </w:rPr>
      </w:pPr>
    </w:p>
    <w:p w:rsidR="00B072FD" w:rsidRPr="0064660B" w:rsidRDefault="0064660B" w:rsidP="0064660B">
      <w:pPr>
        <w:tabs>
          <w:tab w:val="left" w:pos="851"/>
        </w:tabs>
        <w:spacing w:after="0" w:line="240" w:lineRule="auto"/>
        <w:ind w:firstLine="709"/>
        <w:jc w:val="center"/>
        <w:rPr>
          <w:rFonts w:ascii="Times New Roman" w:eastAsia="MS Gothic" w:hAnsi="Times New Roman"/>
          <w:bCs/>
          <w:sz w:val="28"/>
          <w:szCs w:val="28"/>
          <w:lang w:val="kk-KZ"/>
        </w:rPr>
      </w:pPr>
      <w:r w:rsidRPr="0064660B">
        <w:rPr>
          <w:rFonts w:ascii="Times New Roman" w:eastAsia="MS Gothic" w:hAnsi="Times New Roman"/>
          <w:bCs/>
          <w:sz w:val="28"/>
          <w:szCs w:val="28"/>
          <w:lang w:val="kk-KZ"/>
        </w:rPr>
        <w:t>С</w:t>
      </w:r>
      <w:r w:rsidR="00B072FD" w:rsidRPr="0064660B">
        <w:rPr>
          <w:rFonts w:ascii="Times New Roman" w:eastAsia="MS Gothic" w:hAnsi="Times New Roman"/>
          <w:bCs/>
          <w:sz w:val="28"/>
          <w:szCs w:val="28"/>
          <w:lang w:val="kk-KZ"/>
        </w:rPr>
        <w:t>урет</w:t>
      </w:r>
      <w:r w:rsidRPr="0064660B">
        <w:rPr>
          <w:rFonts w:ascii="Times New Roman" w:eastAsia="MS Gothic" w:hAnsi="Times New Roman"/>
          <w:bCs/>
          <w:sz w:val="28"/>
          <w:szCs w:val="28"/>
          <w:lang w:val="kk-KZ"/>
        </w:rPr>
        <w:t xml:space="preserve"> 1.2</w:t>
      </w:r>
      <w:r w:rsidR="00532E1E" w:rsidRPr="00532E1E">
        <w:rPr>
          <w:rFonts w:ascii="Times New Roman" w:eastAsia="MS Gothic" w:hAnsi="Times New Roman"/>
          <w:bCs/>
          <w:sz w:val="28"/>
          <w:szCs w:val="28"/>
          <w:lang w:val="kk-KZ"/>
        </w:rPr>
        <w:t xml:space="preserve"> –</w:t>
      </w:r>
      <w:r w:rsidR="00B072FD" w:rsidRPr="0064660B">
        <w:rPr>
          <w:rFonts w:ascii="Times New Roman" w:eastAsia="MS Gothic" w:hAnsi="Times New Roman"/>
          <w:bCs/>
          <w:sz w:val="28"/>
          <w:szCs w:val="28"/>
          <w:lang w:val="kk-KZ"/>
        </w:rPr>
        <w:t xml:space="preserve"> Жұлдыздардың жаппай пайда болуының әр</w:t>
      </w:r>
    </w:p>
    <w:p w:rsidR="00B072FD" w:rsidRPr="0064660B" w:rsidRDefault="00B072FD" w:rsidP="0064660B">
      <w:pPr>
        <w:pStyle w:val="a5"/>
        <w:tabs>
          <w:tab w:val="left" w:pos="851"/>
        </w:tabs>
        <w:spacing w:after="0" w:line="240" w:lineRule="auto"/>
        <w:ind w:left="0" w:firstLine="709"/>
        <w:jc w:val="center"/>
        <w:rPr>
          <w:rFonts w:ascii="Times New Roman" w:eastAsia="MS Gothic" w:hAnsi="Times New Roman"/>
          <w:bCs/>
          <w:sz w:val="28"/>
          <w:szCs w:val="28"/>
          <w:lang w:val="kk-KZ"/>
        </w:rPr>
      </w:pPr>
      <w:r w:rsidRPr="0064660B">
        <w:rPr>
          <w:rFonts w:ascii="Times New Roman" w:eastAsia="MS Gothic" w:hAnsi="Times New Roman"/>
          <w:bCs/>
          <w:sz w:val="28"/>
          <w:szCs w:val="28"/>
          <w:lang w:val="kk-KZ"/>
        </w:rPr>
        <w:t>түрлі эволюциялық кезеңдерінің с</w:t>
      </w:r>
      <w:r w:rsidR="004A5A99" w:rsidRPr="0064660B">
        <w:rPr>
          <w:rFonts w:ascii="Times New Roman" w:eastAsia="MS Gothic" w:hAnsi="Times New Roman"/>
          <w:bCs/>
          <w:sz w:val="28"/>
          <w:szCs w:val="28"/>
          <w:lang w:val="kk-KZ"/>
        </w:rPr>
        <w:t>ұлбасы</w:t>
      </w:r>
      <w:r w:rsidRPr="0064660B">
        <w:rPr>
          <w:rFonts w:ascii="Times New Roman" w:eastAsia="MS Gothic" w:hAnsi="Times New Roman"/>
          <w:bCs/>
          <w:sz w:val="28"/>
          <w:szCs w:val="28"/>
          <w:lang w:val="kk-KZ"/>
        </w:rPr>
        <w:t xml:space="preserve"> </w:t>
      </w:r>
      <w:r w:rsidR="00CD1315" w:rsidRPr="0064660B">
        <w:rPr>
          <w:rFonts w:ascii="Times New Roman" w:eastAsia="MS Gothic" w:hAnsi="Times New Roman"/>
          <w:bCs/>
          <w:sz w:val="28"/>
          <w:szCs w:val="28"/>
          <w:lang w:val="kk-KZ"/>
        </w:rPr>
        <w:t>[4]</w:t>
      </w:r>
    </w:p>
    <w:p w:rsidR="00B072FD" w:rsidRPr="0064660B" w:rsidRDefault="00B072FD" w:rsidP="0064660B">
      <w:pPr>
        <w:pStyle w:val="a5"/>
        <w:tabs>
          <w:tab w:val="left" w:pos="851"/>
        </w:tabs>
        <w:spacing w:after="0" w:line="240" w:lineRule="auto"/>
        <w:ind w:left="0" w:firstLine="709"/>
        <w:jc w:val="both"/>
        <w:rPr>
          <w:rFonts w:ascii="Times New Roman" w:eastAsia="MS Gothic" w:hAnsi="Times New Roman"/>
          <w:sz w:val="28"/>
          <w:szCs w:val="28"/>
          <w:lang w:val="kk-KZ"/>
        </w:rPr>
      </w:pPr>
    </w:p>
    <w:p w:rsidR="00B072FD" w:rsidRPr="00532E1E" w:rsidRDefault="00532E1E" w:rsidP="00532E1E">
      <w:pPr>
        <w:tabs>
          <w:tab w:val="left" w:pos="993"/>
        </w:tabs>
        <w:spacing w:after="0" w:line="240" w:lineRule="auto"/>
        <w:ind w:firstLine="709"/>
        <w:jc w:val="both"/>
        <w:rPr>
          <w:rFonts w:ascii="Times New Roman" w:hAnsi="Times New Roman"/>
          <w:sz w:val="36"/>
          <w:szCs w:val="28"/>
          <w:lang w:val="kk-KZ"/>
        </w:rPr>
      </w:pPr>
      <w:r>
        <w:rPr>
          <w:rFonts w:ascii="Times New Roman" w:hAnsi="Times New Roman"/>
          <w:sz w:val="28"/>
          <w:szCs w:val="28"/>
          <w:lang w:val="kk-KZ"/>
        </w:rPr>
        <w:lastRenderedPageBreak/>
        <w:t xml:space="preserve">- </w:t>
      </w:r>
      <w:r w:rsidR="00B072FD" w:rsidRPr="00532E1E">
        <w:rPr>
          <w:rFonts w:ascii="Times New Roman" w:hAnsi="Times New Roman"/>
          <w:sz w:val="28"/>
          <w:szCs w:val="28"/>
          <w:lang w:val="kk-KZ"/>
        </w:rPr>
        <w:t xml:space="preserve">Инфрақызыл қара бұлттар </w:t>
      </w:r>
      <w:r w:rsidR="00B072FD" w:rsidRPr="00532E1E">
        <w:rPr>
          <w:rFonts w:ascii="Times New Roman" w:hAnsi="Times New Roman"/>
          <w:sz w:val="28"/>
          <w:lang w:val="kk-KZ"/>
        </w:rPr>
        <w:t>(Infrared Dark Clouds, IRDCs)</w:t>
      </w:r>
    </w:p>
    <w:p w:rsidR="00B072FD" w:rsidRDefault="00B072FD" w:rsidP="00D635FB">
      <w:pPr>
        <w:tabs>
          <w:tab w:val="left" w:pos="851"/>
        </w:tabs>
        <w:spacing w:after="0" w:line="240" w:lineRule="auto"/>
        <w:ind w:firstLine="709"/>
        <w:jc w:val="both"/>
        <w:rPr>
          <w:rFonts w:ascii="Times New Roman" w:hAnsi="Times New Roman"/>
          <w:sz w:val="28"/>
          <w:lang w:val="kk-KZ"/>
        </w:rPr>
      </w:pPr>
      <w:r w:rsidRPr="00682655">
        <w:rPr>
          <w:rFonts w:ascii="Times New Roman" w:hAnsi="Times New Roman"/>
          <w:sz w:val="28"/>
          <w:szCs w:val="28"/>
          <w:lang w:val="kk-KZ"/>
        </w:rPr>
        <w:t>Орташа инфрақызыл бақылаулард</w:t>
      </w:r>
      <w:r>
        <w:rPr>
          <w:rFonts w:ascii="Times New Roman" w:hAnsi="Times New Roman"/>
          <w:sz w:val="28"/>
          <w:szCs w:val="28"/>
          <w:lang w:val="kk-KZ"/>
        </w:rPr>
        <w:t>а суық және тығыз шаң мен газ Құс</w:t>
      </w:r>
      <w:r w:rsidRPr="00682655">
        <w:rPr>
          <w:rFonts w:ascii="Times New Roman" w:hAnsi="Times New Roman"/>
          <w:sz w:val="28"/>
          <w:szCs w:val="28"/>
          <w:lang w:val="kk-KZ"/>
        </w:rPr>
        <w:t xml:space="preserve"> жолының фонында жоғары дәрежеде ыдырауды тудырады, бұл біз инфрақызыл қара бұлт деп атайтын көлең</w:t>
      </w:r>
      <w:r>
        <w:rPr>
          <w:rFonts w:ascii="Times New Roman" w:hAnsi="Times New Roman"/>
          <w:sz w:val="28"/>
          <w:szCs w:val="28"/>
          <w:lang w:val="kk-KZ"/>
        </w:rPr>
        <w:t>кенің айқын құрылымын көрсетеді</w:t>
      </w:r>
      <w:r w:rsidR="00CD1315" w:rsidRPr="00CD1315">
        <w:rPr>
          <w:rFonts w:ascii="Times New Roman" w:hAnsi="Times New Roman"/>
          <w:sz w:val="28"/>
          <w:szCs w:val="28"/>
          <w:lang w:val="kk-KZ"/>
        </w:rPr>
        <w:t xml:space="preserve"> [17-19]</w:t>
      </w:r>
      <w:r w:rsidRPr="00682655">
        <w:rPr>
          <w:rFonts w:ascii="Times New Roman" w:hAnsi="Times New Roman"/>
          <w:sz w:val="28"/>
          <w:lang w:val="kk-KZ"/>
        </w:rPr>
        <w:t>.</w:t>
      </w:r>
      <w:r>
        <w:rPr>
          <w:rFonts w:ascii="Times New Roman" w:hAnsi="Times New Roman"/>
          <w:sz w:val="28"/>
          <w:lang w:val="kk-KZ"/>
        </w:rPr>
        <w:t xml:space="preserve"> </w:t>
      </w:r>
      <w:r w:rsidR="00FE79B5" w:rsidRPr="00FE79B5">
        <w:rPr>
          <w:rFonts w:ascii="Times New Roman" w:hAnsi="Times New Roman"/>
          <w:sz w:val="28"/>
          <w:lang w:val="kk-KZ"/>
        </w:rPr>
        <w:t>Инфрақызыл қара бұлттар біздің галактикадағы жылы шаңның жарқын диффузиялық инфрақызыл жарқырауына қарсы аспанда көрінетін суық шаң мен газдың қара дақтары. IRDC массивті, суық және газдың жұлды</w:t>
      </w:r>
      <w:r w:rsidR="00FE79B5">
        <w:rPr>
          <w:rFonts w:ascii="Times New Roman" w:hAnsi="Times New Roman"/>
          <w:sz w:val="28"/>
          <w:lang w:val="kk-KZ"/>
        </w:rPr>
        <w:t>здарға гравитациялық сығылуын</w:t>
      </w:r>
      <w:r w:rsidR="00FE79B5" w:rsidRPr="00FE79B5">
        <w:rPr>
          <w:rFonts w:ascii="Times New Roman" w:hAnsi="Times New Roman"/>
          <w:sz w:val="28"/>
          <w:lang w:val="kk-KZ"/>
        </w:rPr>
        <w:t xml:space="preserve"> жеңілдету үшін қажетті молекулаларға бай, сондықтан IRDC жұлдыздардың тууын зерттеуге арналған табиғи орындар болып табылады. Массивті жұлдыздардың (бірнеше </w:t>
      </w:r>
      <w:r w:rsidR="007D24EB">
        <w:rPr>
          <w:rFonts w:ascii="Times New Roman" w:hAnsi="Times New Roman"/>
          <w:sz w:val="28"/>
          <w:lang w:val="kk-KZ"/>
        </w:rPr>
        <w:t>К</w:t>
      </w:r>
      <w:r w:rsidR="00FE79B5" w:rsidRPr="00FE79B5">
        <w:rPr>
          <w:rFonts w:ascii="Times New Roman" w:hAnsi="Times New Roman"/>
          <w:sz w:val="28"/>
          <w:lang w:val="kk-KZ"/>
        </w:rPr>
        <w:t xml:space="preserve">үн массасынан асатындар) қалыптасуын қалыптастыратын егжей-тегжейлі процестер тіпті ондаған жылдар бойы зерттелгеннен кейін де түсініксіз болып қалады, ішінара бұл жұлдыздар салыстырмалы түрде тез қалыптасады және ерекше қарқынды сәулеленумен бірге жүреді. </w:t>
      </w:r>
      <w:r w:rsidRPr="00682655">
        <w:rPr>
          <w:rFonts w:ascii="Times New Roman" w:hAnsi="Times New Roman"/>
          <w:sz w:val="28"/>
          <w:lang w:val="kk-KZ"/>
        </w:rPr>
        <w:t>Көптеген бақылаулар инфрақызыл қара бұл</w:t>
      </w:r>
      <w:r>
        <w:rPr>
          <w:rFonts w:ascii="Times New Roman" w:hAnsi="Times New Roman"/>
          <w:sz w:val="28"/>
          <w:lang w:val="kk-KZ"/>
        </w:rPr>
        <w:t>ттардың тығыздығы жоғары (</w:t>
      </w:r>
      <w:r w:rsidR="00532E1E" w:rsidRPr="00532E1E">
        <w:rPr>
          <w:rFonts w:ascii="Times New Roman" w:hAnsi="Times New Roman"/>
          <w:sz w:val="28"/>
          <w:lang w:val="kk-KZ"/>
        </w:rPr>
        <w:t>&gt; 10</w:t>
      </w:r>
      <w:r w:rsidR="00532E1E" w:rsidRPr="00532E1E">
        <w:rPr>
          <w:rFonts w:ascii="Times New Roman" w:hAnsi="Times New Roman"/>
          <w:sz w:val="28"/>
          <w:vertAlign w:val="superscript"/>
          <w:lang w:val="kk-KZ"/>
        </w:rPr>
        <w:t>5</w:t>
      </w:r>
      <w:r w:rsidR="00532E1E" w:rsidRPr="00532E1E">
        <w:rPr>
          <w:rFonts w:ascii="Times New Roman" w:hAnsi="Times New Roman"/>
          <w:sz w:val="28"/>
          <w:lang w:val="kk-KZ"/>
        </w:rPr>
        <w:t xml:space="preserve"> </w:t>
      </w:r>
      <w:r w:rsidR="00532E1E">
        <w:rPr>
          <w:rFonts w:ascii="Times New Roman" w:hAnsi="Times New Roman"/>
          <w:sz w:val="28"/>
          <w:lang w:val="kk-KZ"/>
        </w:rPr>
        <w:t>см</w:t>
      </w:r>
      <w:r w:rsidR="00532E1E">
        <w:rPr>
          <w:rFonts w:ascii="Times New Roman" w:hAnsi="Times New Roman"/>
          <w:sz w:val="28"/>
          <w:vertAlign w:val="superscript"/>
          <w:lang w:val="kk-KZ"/>
        </w:rPr>
        <w:t>-3</w:t>
      </w:r>
      <w:r w:rsidRPr="00682655">
        <w:rPr>
          <w:rFonts w:ascii="Times New Roman" w:hAnsi="Times New Roman"/>
          <w:sz w:val="28"/>
          <w:lang w:val="kk-KZ"/>
        </w:rPr>
        <w:t>) және температурасы төмен (&lt;</w:t>
      </w:r>
      <w:r w:rsidR="00532E1E" w:rsidRPr="00532E1E">
        <w:rPr>
          <w:rFonts w:ascii="Times New Roman" w:hAnsi="Times New Roman"/>
          <w:sz w:val="28"/>
          <w:lang w:val="kk-KZ"/>
        </w:rPr>
        <w:t xml:space="preserve"> </w:t>
      </w:r>
      <w:r w:rsidRPr="00682655">
        <w:rPr>
          <w:rFonts w:ascii="Times New Roman" w:hAnsi="Times New Roman"/>
          <w:sz w:val="28"/>
          <w:lang w:val="kk-KZ"/>
        </w:rPr>
        <w:t xml:space="preserve">25К) екенін көрсетті </w:t>
      </w:r>
      <w:r w:rsidR="00A5424C">
        <w:rPr>
          <w:rFonts w:ascii="Times New Roman" w:hAnsi="Times New Roman"/>
          <w:sz w:val="28"/>
          <w:lang w:val="kk-KZ"/>
        </w:rPr>
        <w:t>[19]</w:t>
      </w:r>
      <w:r w:rsidRPr="00682655">
        <w:rPr>
          <w:rFonts w:ascii="Times New Roman" w:hAnsi="Times New Roman"/>
          <w:sz w:val="28"/>
          <w:lang w:val="kk-KZ"/>
        </w:rPr>
        <w:t>. Шағын масштабты инфрақызыл қара бұлттар әдетте жұлдызсыз ядролардан тұрады. Ірі масштабты инфрақызыл қара бұлттар әдетте талшықты массаның таралуын көрсетеді және олардың кинематикасында негізінен дыбыстан жоғары турбуленттілік басым болады.</w:t>
      </w:r>
      <w:r w:rsidRPr="00682655">
        <w:rPr>
          <w:lang w:val="kk-KZ"/>
        </w:rPr>
        <w:t xml:space="preserve"> </w:t>
      </w:r>
      <w:r w:rsidRPr="00682655">
        <w:rPr>
          <w:rFonts w:ascii="Times New Roman" w:hAnsi="Times New Roman"/>
          <w:sz w:val="28"/>
          <w:lang w:val="kk-KZ"/>
        </w:rPr>
        <w:t xml:space="preserve">Қазіргі уақытта </w:t>
      </w:r>
      <w:r w:rsidR="007D24EB">
        <w:rPr>
          <w:rFonts w:ascii="Times New Roman" w:hAnsi="Times New Roman"/>
          <w:sz w:val="28"/>
          <w:lang w:val="kk-KZ"/>
        </w:rPr>
        <w:t>зерттеушілер</w:t>
      </w:r>
      <w:r w:rsidRPr="00682655">
        <w:rPr>
          <w:rFonts w:ascii="Times New Roman" w:hAnsi="Times New Roman"/>
          <w:sz w:val="28"/>
          <w:lang w:val="kk-KZ"/>
        </w:rPr>
        <w:t xml:space="preserve"> инфрақызыл қара бұлттардың көп бөлігі</w:t>
      </w:r>
      <w:r>
        <w:rPr>
          <w:rFonts w:ascii="Times New Roman" w:hAnsi="Times New Roman"/>
          <w:sz w:val="28"/>
          <w:lang w:val="kk-KZ"/>
        </w:rPr>
        <w:t xml:space="preserve">нде жұлдызсыз ядролардың </w:t>
      </w:r>
      <w:r w:rsidR="00CD1315" w:rsidRPr="00CD1315">
        <w:rPr>
          <w:rFonts w:ascii="Times New Roman" w:hAnsi="Times New Roman"/>
          <w:sz w:val="28"/>
          <w:szCs w:val="28"/>
          <w:lang w:val="kk-KZ"/>
        </w:rPr>
        <w:t>[20-21]</w:t>
      </w:r>
      <w:r w:rsidRPr="004202C2">
        <w:rPr>
          <w:rFonts w:ascii="Times New Roman" w:hAnsi="Times New Roman"/>
          <w:sz w:val="28"/>
          <w:szCs w:val="28"/>
          <w:lang w:val="kk-KZ"/>
        </w:rPr>
        <w:t xml:space="preserve">, </w:t>
      </w:r>
      <w:r>
        <w:rPr>
          <w:rFonts w:ascii="Times New Roman" w:hAnsi="Times New Roman"/>
          <w:sz w:val="28"/>
          <w:lang w:val="kk-KZ"/>
        </w:rPr>
        <w:t>сондай-ақ су</w:t>
      </w:r>
      <w:r w:rsidR="00595DEE">
        <w:rPr>
          <w:rFonts w:ascii="Times New Roman" w:hAnsi="Times New Roman"/>
          <w:sz w:val="28"/>
          <w:lang w:val="kk-KZ"/>
        </w:rPr>
        <w:t>тек</w:t>
      </w:r>
      <w:r>
        <w:rPr>
          <w:rFonts w:ascii="Times New Roman" w:hAnsi="Times New Roman"/>
          <w:sz w:val="28"/>
          <w:lang w:val="kk-KZ"/>
        </w:rPr>
        <w:t xml:space="preserve"> мазер</w:t>
      </w:r>
      <w:r w:rsidR="00595DEE">
        <w:rPr>
          <w:rFonts w:ascii="Times New Roman" w:hAnsi="Times New Roman"/>
          <w:sz w:val="28"/>
          <w:lang w:val="kk-KZ"/>
        </w:rPr>
        <w:t>і</w:t>
      </w:r>
      <w:r w:rsidRPr="00682655">
        <w:rPr>
          <w:rFonts w:ascii="Times New Roman" w:hAnsi="Times New Roman"/>
          <w:sz w:val="28"/>
          <w:lang w:val="kk-KZ"/>
        </w:rPr>
        <w:t xml:space="preserve">, </w:t>
      </w:r>
      <w:r>
        <w:rPr>
          <w:rFonts w:ascii="Times New Roman" w:hAnsi="Times New Roman"/>
          <w:sz w:val="28"/>
          <w:lang w:val="kk-KZ"/>
        </w:rPr>
        <w:t>сыртқы</w:t>
      </w:r>
      <w:r w:rsidRPr="00682655">
        <w:rPr>
          <w:rFonts w:ascii="Times New Roman" w:hAnsi="Times New Roman"/>
          <w:sz w:val="28"/>
          <w:lang w:val="kk-KZ"/>
        </w:rPr>
        <w:t xml:space="preserve"> ағын</w:t>
      </w:r>
      <w:r>
        <w:rPr>
          <w:rFonts w:ascii="Times New Roman" w:hAnsi="Times New Roman"/>
          <w:sz w:val="28"/>
          <w:lang w:val="kk-KZ"/>
        </w:rPr>
        <w:t xml:space="preserve"> болуын</w:t>
      </w:r>
      <w:r w:rsidRPr="00682655">
        <w:rPr>
          <w:rFonts w:ascii="Times New Roman" w:hAnsi="Times New Roman"/>
          <w:sz w:val="28"/>
          <w:lang w:val="kk-KZ"/>
        </w:rPr>
        <w:t xml:space="preserve"> </w:t>
      </w:r>
      <w:r>
        <w:rPr>
          <w:rFonts w:ascii="Times New Roman" w:hAnsi="Times New Roman"/>
          <w:sz w:val="28"/>
          <w:lang w:val="kk-KZ"/>
        </w:rPr>
        <w:t>байқады</w:t>
      </w:r>
      <w:r w:rsidR="00CD1315" w:rsidRPr="00CD1315">
        <w:rPr>
          <w:rFonts w:ascii="Times New Roman" w:hAnsi="Times New Roman"/>
          <w:sz w:val="28"/>
          <w:lang w:val="kk-KZ"/>
        </w:rPr>
        <w:t xml:space="preserve"> [22-24]</w:t>
      </w:r>
      <w:r w:rsidRPr="004202C2">
        <w:rPr>
          <w:rFonts w:ascii="Times New Roman" w:hAnsi="Times New Roman"/>
          <w:sz w:val="28"/>
          <w:lang w:val="kk-KZ"/>
        </w:rPr>
        <w:t xml:space="preserve">, </w:t>
      </w:r>
      <w:r w:rsidRPr="00682655">
        <w:rPr>
          <w:rFonts w:ascii="Times New Roman" w:hAnsi="Times New Roman"/>
          <w:sz w:val="28"/>
          <w:lang w:val="kk-KZ"/>
        </w:rPr>
        <w:t>себебі инфрақызыл қара бұлт жұлдыздың жаппай пайда болуының бастапқы күйі болып саналады.</w:t>
      </w:r>
    </w:p>
    <w:p w:rsidR="00B072FD" w:rsidRPr="00F87EB4" w:rsidRDefault="008F1A69" w:rsidP="00D635FB">
      <w:pPr>
        <w:pStyle w:val="a5"/>
        <w:numPr>
          <w:ilvl w:val="0"/>
          <w:numId w:val="9"/>
        </w:numPr>
        <w:tabs>
          <w:tab w:val="left" w:pos="851"/>
        </w:tabs>
        <w:spacing w:after="0" w:line="240" w:lineRule="auto"/>
        <w:ind w:left="0" w:firstLine="709"/>
        <w:jc w:val="both"/>
        <w:rPr>
          <w:rFonts w:ascii="Times New Roman" w:hAnsi="Times New Roman"/>
          <w:sz w:val="28"/>
          <w:lang w:val="kk-KZ"/>
        </w:rPr>
      </w:pPr>
      <w:r>
        <w:rPr>
          <w:rFonts w:ascii="Times New Roman" w:hAnsi="Times New Roman"/>
          <w:sz w:val="28"/>
          <w:lang w:val="kk-KZ"/>
        </w:rPr>
        <w:t xml:space="preserve"> </w:t>
      </w:r>
      <w:r w:rsidR="00B072FD" w:rsidRPr="00F87EB4">
        <w:rPr>
          <w:rFonts w:ascii="Times New Roman" w:hAnsi="Times New Roman"/>
          <w:sz w:val="28"/>
          <w:lang w:val="kk-KZ"/>
        </w:rPr>
        <w:t>Ыстық молекулалық ядролар (Hot Molecular Cores)</w:t>
      </w:r>
    </w:p>
    <w:p w:rsidR="00532E1E" w:rsidRDefault="00B072FD" w:rsidP="00532E1E">
      <w:pPr>
        <w:tabs>
          <w:tab w:val="left" w:pos="851"/>
        </w:tabs>
        <w:spacing w:after="0" w:line="240" w:lineRule="auto"/>
        <w:ind w:firstLine="709"/>
        <w:jc w:val="both"/>
        <w:rPr>
          <w:rFonts w:ascii="Times New Roman" w:hAnsi="Times New Roman"/>
          <w:sz w:val="28"/>
          <w:lang w:val="kk-KZ"/>
        </w:rPr>
      </w:pPr>
      <w:r w:rsidRPr="00E230B5">
        <w:rPr>
          <w:rFonts w:ascii="Times New Roman" w:hAnsi="Times New Roman"/>
          <w:sz w:val="28"/>
          <w:lang w:val="kk-KZ"/>
        </w:rPr>
        <w:t xml:space="preserve">Әрі қарай эволюциямен бұлттың ядросына енген үлкен массалы жас жұлдыздар айналадағы заттарды тез жинап, молекулалық бұлттың ядросында тығыз шаңды тиімді қыздырады, бұл жоғары күрделі органикалық молекулалардың сублимациялануына және шаң бетінен кетуіне әкеліп соғады, осылайша жоғары температуралы </w:t>
      </w:r>
      <w:r w:rsidR="002865C2">
        <w:rPr>
          <w:rFonts w:ascii="Times New Roman" w:hAnsi="Times New Roman"/>
          <w:sz w:val="28"/>
          <w:lang w:val="kk-KZ"/>
        </w:rPr>
        <w:t>(≥</w:t>
      </w:r>
      <w:r w:rsidR="00532E1E">
        <w:rPr>
          <w:rFonts w:ascii="Times New Roman" w:hAnsi="Times New Roman"/>
          <w:sz w:val="28"/>
          <w:lang w:val="kk-KZ"/>
        </w:rPr>
        <w:t xml:space="preserve"> </w:t>
      </w:r>
      <w:r w:rsidRPr="000C5850">
        <w:rPr>
          <w:rFonts w:ascii="Times New Roman" w:hAnsi="Times New Roman"/>
          <w:sz w:val="28"/>
          <w:lang w:val="kk-KZ"/>
        </w:rPr>
        <w:t>100 K),</w:t>
      </w:r>
      <w:r w:rsidRPr="000C5850">
        <w:rPr>
          <w:rFonts w:ascii="Times New Roman" w:hAnsi="Times New Roman"/>
          <w:sz w:val="36"/>
          <w:lang w:val="kk-KZ"/>
        </w:rPr>
        <w:t xml:space="preserve"> </w:t>
      </w:r>
      <w:r w:rsidRPr="00E230B5">
        <w:rPr>
          <w:rFonts w:ascii="Times New Roman" w:hAnsi="Times New Roman"/>
          <w:sz w:val="28"/>
          <w:lang w:val="kk-KZ"/>
        </w:rPr>
        <w:t xml:space="preserve">тығыз </w:t>
      </w:r>
      <w:r w:rsidR="002865C2">
        <w:rPr>
          <w:rFonts w:ascii="Times New Roman" w:hAnsi="Times New Roman"/>
          <w:sz w:val="28"/>
          <w:lang w:val="kk-KZ"/>
        </w:rPr>
        <w:t>(≤</w:t>
      </w:r>
      <w:r w:rsidR="00532E1E">
        <w:rPr>
          <w:rFonts w:ascii="Times New Roman" w:hAnsi="Times New Roman"/>
          <w:sz w:val="28"/>
          <w:lang w:val="kk-KZ"/>
        </w:rPr>
        <w:t xml:space="preserve"> </w:t>
      </w:r>
      <w:r>
        <w:rPr>
          <w:rFonts w:ascii="Times New Roman" w:hAnsi="Times New Roman"/>
          <w:sz w:val="28"/>
          <w:lang w:val="kk-KZ"/>
        </w:rPr>
        <w:t>0.1 pc,</w:t>
      </w:r>
      <w:r w:rsidR="00532E1E">
        <w:rPr>
          <w:rFonts w:ascii="Times New Roman" w:hAnsi="Times New Roman"/>
          <w:sz w:val="28"/>
          <w:lang w:val="kk-KZ"/>
        </w:rPr>
        <w:t xml:space="preserve"> (</w:t>
      </w:r>
      <w:bookmarkStart w:id="0" w:name="_Hlk133516541"/>
      <w:r w:rsidR="00532E1E" w:rsidRPr="00532E1E">
        <w:rPr>
          <w:rFonts w:ascii="Times New Roman" w:hAnsi="Times New Roman"/>
          <w:sz w:val="28"/>
          <w:lang w:val="kk-KZ"/>
        </w:rPr>
        <w:t>&gt; 10</w:t>
      </w:r>
      <w:r w:rsidR="00532E1E" w:rsidRPr="00532E1E">
        <w:rPr>
          <w:rFonts w:ascii="Times New Roman" w:hAnsi="Times New Roman"/>
          <w:sz w:val="28"/>
          <w:vertAlign w:val="superscript"/>
          <w:lang w:val="kk-KZ"/>
        </w:rPr>
        <w:t>7</w:t>
      </w:r>
      <w:r w:rsidR="00532E1E" w:rsidRPr="00532E1E">
        <w:rPr>
          <w:rFonts w:ascii="Times New Roman" w:hAnsi="Times New Roman"/>
          <w:sz w:val="28"/>
          <w:lang w:val="kk-KZ"/>
        </w:rPr>
        <w:t xml:space="preserve"> </w:t>
      </w:r>
      <w:r w:rsidR="00532E1E">
        <w:rPr>
          <w:rFonts w:ascii="Times New Roman" w:hAnsi="Times New Roman"/>
          <w:sz w:val="28"/>
          <w:lang w:val="kk-KZ"/>
        </w:rPr>
        <w:t>см</w:t>
      </w:r>
      <w:r w:rsidR="00532E1E">
        <w:rPr>
          <w:rFonts w:ascii="Times New Roman" w:hAnsi="Times New Roman"/>
          <w:sz w:val="28"/>
          <w:vertAlign w:val="superscript"/>
          <w:lang w:val="kk-KZ"/>
        </w:rPr>
        <w:t>-3</w:t>
      </w:r>
      <w:bookmarkEnd w:id="0"/>
      <w:r w:rsidRPr="000C5850">
        <w:rPr>
          <w:lang w:val="kk-KZ"/>
        </w:rPr>
        <w:t>)</w:t>
      </w:r>
      <w:r w:rsidR="002865C2">
        <w:rPr>
          <w:lang w:val="kk-KZ"/>
        </w:rPr>
        <w:t xml:space="preserve"> </w:t>
      </w:r>
      <w:r w:rsidRPr="00E230B5">
        <w:rPr>
          <w:rFonts w:ascii="Times New Roman" w:hAnsi="Times New Roman"/>
          <w:sz w:val="28"/>
          <w:lang w:val="kk-KZ"/>
        </w:rPr>
        <w:t>молекулалық бұлттың ыстық ядросын құрайды.</w:t>
      </w:r>
      <w:r w:rsidRPr="000C5850">
        <w:rPr>
          <w:rFonts w:ascii="Times New Roman" w:hAnsi="Times New Roman"/>
          <w:sz w:val="28"/>
          <w:lang w:val="kk-KZ"/>
        </w:rPr>
        <w:t xml:space="preserve"> Бұл термоя</w:t>
      </w:r>
      <w:r>
        <w:rPr>
          <w:rFonts w:ascii="Times New Roman" w:hAnsi="Times New Roman"/>
          <w:sz w:val="28"/>
          <w:lang w:val="kk-KZ"/>
        </w:rPr>
        <w:t xml:space="preserve">дролар үлкен массаның (10 ~ </w:t>
      </w:r>
      <w:r w:rsidR="00532E1E">
        <w:rPr>
          <w:rFonts w:ascii="Times New Roman" w:hAnsi="Times New Roman"/>
          <w:sz w:val="28"/>
          <w:lang w:val="kk-KZ"/>
        </w:rPr>
        <w:t>10</w:t>
      </w:r>
      <w:r w:rsidR="00532E1E">
        <w:rPr>
          <w:rFonts w:ascii="Times New Roman" w:hAnsi="Times New Roman"/>
          <w:sz w:val="28"/>
          <w:vertAlign w:val="superscript"/>
          <w:lang w:val="kk-KZ"/>
        </w:rPr>
        <w:t>3</w:t>
      </w:r>
      <w:r w:rsidR="00532E1E">
        <w:rPr>
          <w:rFonts w:ascii="Times New Roman" w:hAnsi="Times New Roman"/>
          <w:sz w:val="28"/>
          <w:lang w:val="kk-KZ"/>
        </w:rPr>
        <w:t xml:space="preserve"> </w:t>
      </w:r>
      <w:r w:rsidRPr="000C5850">
        <w:rPr>
          <w:rFonts w:ascii="Times New Roman" w:hAnsi="Times New Roman"/>
          <w:sz w:val="28"/>
          <w:lang w:val="kk-KZ"/>
        </w:rPr>
        <w:t>М) сипаттамаларына д</w:t>
      </w:r>
      <w:r>
        <w:rPr>
          <w:rFonts w:ascii="Times New Roman" w:hAnsi="Times New Roman"/>
          <w:sz w:val="28"/>
          <w:lang w:val="kk-KZ"/>
        </w:rPr>
        <w:t>а, жоғары жарықты</w:t>
      </w:r>
      <w:r w:rsidR="007D24EB">
        <w:rPr>
          <w:rFonts w:ascii="Times New Roman" w:hAnsi="Times New Roman"/>
          <w:sz w:val="28"/>
          <w:lang w:val="kk-KZ"/>
        </w:rPr>
        <w:t>лы</w:t>
      </w:r>
      <w:r>
        <w:rPr>
          <w:rFonts w:ascii="Times New Roman" w:hAnsi="Times New Roman"/>
          <w:sz w:val="28"/>
          <w:lang w:val="kk-KZ"/>
        </w:rPr>
        <w:t>ққа да (&gt;</w:t>
      </w:r>
      <w:r w:rsidR="00532E1E">
        <w:rPr>
          <w:rFonts w:ascii="Times New Roman" w:hAnsi="Times New Roman"/>
          <w:sz w:val="28"/>
          <w:lang w:val="kk-KZ"/>
        </w:rPr>
        <w:t xml:space="preserve"> 10</w:t>
      </w:r>
      <w:r w:rsidR="00532E1E">
        <w:rPr>
          <w:rFonts w:ascii="Times New Roman" w:hAnsi="Times New Roman"/>
          <w:sz w:val="28"/>
          <w:vertAlign w:val="superscript"/>
          <w:lang w:val="kk-KZ"/>
        </w:rPr>
        <w:t>4</w:t>
      </w:r>
      <w:r w:rsidR="00532E1E">
        <w:rPr>
          <w:rFonts w:ascii="Times New Roman" w:hAnsi="Times New Roman"/>
          <w:sz w:val="28"/>
          <w:lang w:val="kk-KZ"/>
        </w:rPr>
        <w:t xml:space="preserve"> </w:t>
      </w:r>
      <w:r w:rsidRPr="000C5850">
        <w:rPr>
          <w:rFonts w:ascii="Times New Roman" w:hAnsi="Times New Roman"/>
          <w:sz w:val="28"/>
          <w:lang w:val="kk-KZ"/>
        </w:rPr>
        <w:t>L</w:t>
      </w:r>
      <w:r w:rsidR="00532E1E">
        <w:rPr>
          <w:rFonts w:ascii="Times New Roman" w:hAnsi="Times New Roman"/>
          <w:sz w:val="28"/>
          <w:lang w:val="kk-KZ"/>
        </w:rPr>
        <w:t>)</w:t>
      </w:r>
      <w:r w:rsidRPr="000C5850">
        <w:rPr>
          <w:rFonts w:ascii="Times New Roman" w:hAnsi="Times New Roman"/>
          <w:sz w:val="28"/>
          <w:lang w:val="kk-KZ"/>
        </w:rPr>
        <w:t xml:space="preserve"> ие </w:t>
      </w:r>
      <w:r w:rsidR="00CD1315" w:rsidRPr="00CD1315">
        <w:rPr>
          <w:rFonts w:ascii="Times New Roman" w:hAnsi="Times New Roman"/>
          <w:sz w:val="28"/>
          <w:lang w:val="kk-KZ"/>
        </w:rPr>
        <w:t>[25]</w:t>
      </w:r>
      <w:r w:rsidRPr="000C5850">
        <w:rPr>
          <w:rFonts w:ascii="Times New Roman" w:hAnsi="Times New Roman"/>
          <w:sz w:val="28"/>
          <w:lang w:val="kk-KZ"/>
        </w:rPr>
        <w:t xml:space="preserve">. Сублимацияланған органикалық молекулалар термиялық молекулалық бұлт ядросына молекулалық химияның бай сипаттамаларын береді </w:t>
      </w:r>
      <w:r w:rsidR="00CD1315" w:rsidRPr="00CD1315">
        <w:rPr>
          <w:rFonts w:ascii="Times New Roman" w:hAnsi="Times New Roman"/>
          <w:sz w:val="28"/>
          <w:lang w:val="kk-KZ"/>
        </w:rPr>
        <w:t>[26]</w:t>
      </w:r>
      <w:r w:rsidRPr="000C5850">
        <w:rPr>
          <w:rFonts w:ascii="Times New Roman" w:hAnsi="Times New Roman"/>
          <w:sz w:val="28"/>
          <w:lang w:val="kk-KZ"/>
        </w:rPr>
        <w:t>.</w:t>
      </w:r>
      <w:r w:rsidRPr="00F87EB4">
        <w:rPr>
          <w:rFonts w:ascii="Times New Roman" w:hAnsi="Times New Roman"/>
          <w:sz w:val="28"/>
          <w:lang w:val="kk-KZ"/>
        </w:rPr>
        <w:t xml:space="preserve"> </w:t>
      </w:r>
      <w:r w:rsidR="00402B29" w:rsidRPr="00402B29">
        <w:rPr>
          <w:rFonts w:ascii="Times New Roman" w:hAnsi="Times New Roman"/>
          <w:sz w:val="28"/>
          <w:lang w:val="kk-KZ"/>
        </w:rPr>
        <w:t>Зерттеушілер бұған дейін Құс жолында және жақын маңдағы бірнеше галактикаларда ыстық молекулалық бұлт өзектерін анықтаған болатын, бірақ олар біздің ең жақын көршілеріміздің бірінде: Кіші Магеллан бұлтында табылмай қалды.</w:t>
      </w:r>
      <w:r w:rsidR="00402B29">
        <w:rPr>
          <w:rFonts w:ascii="Times New Roman" w:hAnsi="Times New Roman"/>
          <w:sz w:val="28"/>
          <w:lang w:val="kk-KZ"/>
        </w:rPr>
        <w:t xml:space="preserve"> </w:t>
      </w:r>
      <w:r w:rsidR="00402B29" w:rsidRPr="00402B29">
        <w:rPr>
          <w:rFonts w:ascii="Times New Roman" w:hAnsi="Times New Roman"/>
          <w:sz w:val="28"/>
          <w:lang w:val="kk-KZ"/>
        </w:rPr>
        <w:t xml:space="preserve">Кіші Магеллан бұлты ыстық ядроларды іздеудің </w:t>
      </w:r>
      <w:r w:rsidR="00402B29">
        <w:rPr>
          <w:rFonts w:ascii="Times New Roman" w:hAnsi="Times New Roman"/>
          <w:sz w:val="28"/>
          <w:lang w:val="kk-KZ"/>
        </w:rPr>
        <w:t>өзекті</w:t>
      </w:r>
      <w:r w:rsidR="00402B29" w:rsidRPr="00402B29">
        <w:rPr>
          <w:rFonts w:ascii="Times New Roman" w:hAnsi="Times New Roman"/>
          <w:sz w:val="28"/>
          <w:lang w:val="kk-KZ"/>
        </w:rPr>
        <w:t xml:space="preserve"> орны болып табылады, өйткені Құс жолы сияқты галактикалармен салыстырғанда металдарға - гелийден ауыр элементтерге кедей. Егер мұндай металға кедей галактикада ыстық ядролар та</w:t>
      </w:r>
      <w:r w:rsidR="00FE32C4">
        <w:rPr>
          <w:rFonts w:ascii="Times New Roman" w:hAnsi="Times New Roman"/>
          <w:sz w:val="28"/>
          <w:lang w:val="kk-KZ"/>
        </w:rPr>
        <w:t>былса</w:t>
      </w:r>
      <w:r w:rsidR="00402B29" w:rsidRPr="00402B29">
        <w:rPr>
          <w:rFonts w:ascii="Times New Roman" w:hAnsi="Times New Roman"/>
          <w:sz w:val="28"/>
          <w:lang w:val="kk-KZ"/>
        </w:rPr>
        <w:t>, бүгінгі ғаламдағы металға бай және металға кедей галактикалар арасында массивті жұлдыздардың пайда болуы қалай өзгеретінін зерттей аламыз. Бұл сонымен қатар миллиардтаған жылдар бұрын, ғалам қазіргіге қарағанда металға бай болған кезде жұлдыздардың пайда болуын түсінуге көмектеседі.</w:t>
      </w:r>
      <w:r w:rsidR="00FE32C4">
        <w:rPr>
          <w:rFonts w:ascii="Times New Roman" w:hAnsi="Times New Roman"/>
          <w:sz w:val="28"/>
          <w:lang w:val="kk-KZ"/>
        </w:rPr>
        <w:t xml:space="preserve"> Ғалымдар</w:t>
      </w:r>
      <w:r w:rsidR="00FE32C4" w:rsidRPr="00FE32C4">
        <w:rPr>
          <w:rFonts w:ascii="Times New Roman" w:hAnsi="Times New Roman"/>
          <w:sz w:val="28"/>
          <w:lang w:val="kk-KZ"/>
        </w:rPr>
        <w:t xml:space="preserve"> үлкен массалық жұлдыздар ретінде белгіленген Кіші Магеллан бұлтындағы екі көзден ыстық ядроларды іздеуді бастады. Алдыңғы бақылаулар бұл екі болашақ жұлдыздың шаң мен мұздан тұратын </w:t>
      </w:r>
      <w:r w:rsidR="00FE32C4" w:rsidRPr="00FE32C4">
        <w:rPr>
          <w:rFonts w:ascii="Times New Roman" w:hAnsi="Times New Roman"/>
          <w:sz w:val="28"/>
          <w:lang w:val="kk-KZ"/>
        </w:rPr>
        <w:lastRenderedPageBreak/>
        <w:t>бұлттарға оранғанын анықтады, бұл протожұлдыздардың тығыз газдың ішінде болуы мүмкін екенін көрсетеді.</w:t>
      </w:r>
      <w:r w:rsidR="00FE32C4">
        <w:rPr>
          <w:rFonts w:ascii="Times New Roman" w:hAnsi="Times New Roman"/>
          <w:sz w:val="28"/>
          <w:lang w:val="kk-KZ"/>
        </w:rPr>
        <w:t xml:space="preserve"> </w:t>
      </w:r>
      <w:r w:rsidR="00FE32C4" w:rsidRPr="00FE32C4">
        <w:rPr>
          <w:rFonts w:ascii="Times New Roman" w:hAnsi="Times New Roman"/>
          <w:sz w:val="28"/>
          <w:lang w:val="kk-KZ"/>
        </w:rPr>
        <w:t>Топ екі көзді қоршап тұрған газдың қасиеттерін анықтау үшін Атакама үлкен миллиметр/субмиллиметрлік массивінің (ALMA) жаңа және мұрағаттық деректерін біріктірді. Олар көміртегі тотығы, метанол және күкірт диоксиді сияқты көптеген молекулалар мен молекулалық иондардан спектрлік сызықтарды анықтады. Деректер протожұлдыздарды қоршап тұрған газдың тығыз, ыстық (мұнда «ыстық» 100</w:t>
      </w:r>
      <w:r w:rsidR="00F554D1">
        <w:rPr>
          <w:rFonts w:ascii="Times New Roman" w:hAnsi="Times New Roman"/>
          <w:sz w:val="28"/>
          <w:lang w:val="kk-KZ"/>
        </w:rPr>
        <w:t xml:space="preserve"> </w:t>
      </w:r>
      <w:r w:rsidR="00FE32C4" w:rsidRPr="00FE32C4">
        <w:rPr>
          <w:rFonts w:ascii="Times New Roman" w:hAnsi="Times New Roman"/>
          <w:sz w:val="28"/>
          <w:lang w:val="kk-KZ"/>
        </w:rPr>
        <w:t xml:space="preserve">К-ден жылырақ дегенді білдіреді) және әрбір протожұлдыздың айналасындағы шағын аймақта шоғырланғанын болжайды </w:t>
      </w:r>
      <w:r w:rsidR="00F554D1">
        <w:rPr>
          <w:rFonts w:ascii="Times New Roman" w:hAnsi="Times New Roman"/>
          <w:sz w:val="28"/>
          <w:lang w:val="kk-KZ"/>
        </w:rPr>
        <w:t>–</w:t>
      </w:r>
      <w:r w:rsidR="00FE32C4" w:rsidRPr="00FE32C4">
        <w:rPr>
          <w:rFonts w:ascii="Times New Roman" w:hAnsi="Times New Roman"/>
          <w:sz w:val="28"/>
          <w:lang w:val="kk-KZ"/>
        </w:rPr>
        <w:t xml:space="preserve"> бұл ыстық ядроның сипаттамалары</w:t>
      </w:r>
      <w:r w:rsidR="00FE32C4">
        <w:rPr>
          <w:rFonts w:ascii="Times New Roman" w:hAnsi="Times New Roman"/>
          <w:sz w:val="28"/>
          <w:lang w:val="kk-KZ"/>
        </w:rPr>
        <w:t xml:space="preserve">. </w:t>
      </w:r>
      <w:r w:rsidR="00FE32C4" w:rsidRPr="00FE32C4">
        <w:rPr>
          <w:rFonts w:ascii="Times New Roman" w:hAnsi="Times New Roman"/>
          <w:sz w:val="28"/>
          <w:lang w:val="kk-KZ"/>
        </w:rPr>
        <w:t>Металға кедей Кіші Магеллан бұлтында ыстық өзектерді табу металдың кең диапазоны бар галактикалар үшін ыстық ядроның пайда болуы массивтік жұлдыздардың пайда болуының күтілетін бөлігі екенін көрсетеді. Атап айтқанда, металдар Күн пайда болған газға қарағанда сутегіге 80% аз болатын галактикаларда ыстық ядролардың пайда болуы мүмкін екенін көрсетті.</w:t>
      </w:r>
      <w:r w:rsidR="00FE32C4">
        <w:rPr>
          <w:rFonts w:ascii="Times New Roman" w:hAnsi="Times New Roman"/>
          <w:sz w:val="28"/>
          <w:lang w:val="kk-KZ"/>
        </w:rPr>
        <w:t xml:space="preserve"> Сонымен қатар,</w:t>
      </w:r>
      <w:r w:rsidR="00FE32C4" w:rsidRPr="00FE32C4">
        <w:rPr>
          <w:rFonts w:ascii="Times New Roman" w:hAnsi="Times New Roman"/>
          <w:sz w:val="28"/>
          <w:lang w:val="kk-KZ"/>
        </w:rPr>
        <w:t xml:space="preserve"> Кіші Магеллан бұлтының ыстық ядролары мен басқа галактикалардағы</w:t>
      </w:r>
      <w:r w:rsidR="007D24EB">
        <w:rPr>
          <w:rFonts w:ascii="Times New Roman" w:hAnsi="Times New Roman"/>
          <w:sz w:val="28"/>
          <w:lang w:val="kk-KZ"/>
        </w:rPr>
        <w:t>дан</w:t>
      </w:r>
      <w:r w:rsidR="00FE32C4" w:rsidRPr="00FE32C4">
        <w:rPr>
          <w:rFonts w:ascii="Times New Roman" w:hAnsi="Times New Roman"/>
          <w:sz w:val="28"/>
          <w:lang w:val="kk-KZ"/>
        </w:rPr>
        <w:t xml:space="preserve"> негізгі айырмашылықтар</w:t>
      </w:r>
      <w:r w:rsidR="00FE32C4">
        <w:rPr>
          <w:rFonts w:ascii="Times New Roman" w:hAnsi="Times New Roman"/>
          <w:sz w:val="28"/>
          <w:lang w:val="kk-KZ"/>
        </w:rPr>
        <w:t xml:space="preserve"> </w:t>
      </w:r>
      <w:r w:rsidR="00FE32C4" w:rsidRPr="00FE32C4">
        <w:rPr>
          <w:rFonts w:ascii="Times New Roman" w:hAnsi="Times New Roman"/>
          <w:sz w:val="28"/>
          <w:lang w:val="kk-KZ"/>
        </w:rPr>
        <w:t>та</w:t>
      </w:r>
      <w:r w:rsidR="00FE32C4">
        <w:rPr>
          <w:rFonts w:ascii="Times New Roman" w:hAnsi="Times New Roman"/>
          <w:sz w:val="28"/>
          <w:lang w:val="kk-KZ"/>
        </w:rPr>
        <w:t>былды</w:t>
      </w:r>
      <w:r w:rsidR="00FE32C4" w:rsidRPr="00FE32C4">
        <w:rPr>
          <w:rFonts w:ascii="Times New Roman" w:hAnsi="Times New Roman"/>
          <w:sz w:val="28"/>
          <w:lang w:val="kk-KZ"/>
        </w:rPr>
        <w:t xml:space="preserve">. Жалпы, зерттеушілер ыстық ядроларды табу үшін метанол эмиссиясын пайдаланады, бірақ жаңадан табылған өзектерден метанол эмиссиясы ұзартылған және салқын болды </w:t>
      </w:r>
      <w:r w:rsidR="00F554D1">
        <w:rPr>
          <w:rFonts w:ascii="Times New Roman" w:hAnsi="Times New Roman"/>
          <w:sz w:val="28"/>
          <w:lang w:val="kk-KZ"/>
        </w:rPr>
        <w:t>–</w:t>
      </w:r>
      <w:r w:rsidR="00FE32C4" w:rsidRPr="00FE32C4">
        <w:rPr>
          <w:rFonts w:ascii="Times New Roman" w:hAnsi="Times New Roman"/>
          <w:sz w:val="28"/>
          <w:lang w:val="kk-KZ"/>
        </w:rPr>
        <w:t xml:space="preserve"> бұл ыстық ядро ​​үшін күткендей емес. Оның орнына күкірт диоксиді шығарындысы өзектерді тиімді қадағалады. </w:t>
      </w:r>
      <w:r w:rsidR="00FE32C4">
        <w:rPr>
          <w:rFonts w:ascii="Times New Roman" w:hAnsi="Times New Roman"/>
          <w:sz w:val="28"/>
          <w:lang w:val="kk-KZ"/>
        </w:rPr>
        <w:t>Е</w:t>
      </w:r>
      <w:r w:rsidR="00FE32C4" w:rsidRPr="00FE32C4">
        <w:rPr>
          <w:rFonts w:ascii="Times New Roman" w:hAnsi="Times New Roman"/>
          <w:sz w:val="28"/>
          <w:lang w:val="kk-KZ"/>
        </w:rPr>
        <w:t>гер ол басқа орталарда соншалықты тиімді</w:t>
      </w:r>
      <w:r w:rsidR="00FE32C4">
        <w:rPr>
          <w:rFonts w:ascii="Times New Roman" w:hAnsi="Times New Roman"/>
          <w:sz w:val="28"/>
          <w:lang w:val="kk-KZ"/>
        </w:rPr>
        <w:t xml:space="preserve"> болса,</w:t>
      </w:r>
      <w:r w:rsidR="00FE32C4" w:rsidRPr="00FE32C4">
        <w:rPr>
          <w:rFonts w:ascii="Times New Roman" w:hAnsi="Times New Roman"/>
          <w:sz w:val="28"/>
          <w:lang w:val="kk-KZ"/>
        </w:rPr>
        <w:t xml:space="preserve"> </w:t>
      </w:r>
      <w:r w:rsidR="00FE32C4">
        <w:rPr>
          <w:rFonts w:ascii="Times New Roman" w:hAnsi="Times New Roman"/>
          <w:sz w:val="28"/>
          <w:lang w:val="kk-KZ"/>
        </w:rPr>
        <w:t>н</w:t>
      </w:r>
      <w:r w:rsidR="00FE32C4" w:rsidRPr="00FE32C4">
        <w:rPr>
          <w:rFonts w:ascii="Times New Roman" w:hAnsi="Times New Roman"/>
          <w:sz w:val="28"/>
          <w:lang w:val="kk-KZ"/>
        </w:rPr>
        <w:t>еліктен метанол Кіші Магеллан бұлтында нашар негізгі бақылаушы болуы мүмкін</w:t>
      </w:r>
      <w:r w:rsidR="00FE32C4">
        <w:rPr>
          <w:rFonts w:ascii="Times New Roman" w:hAnsi="Times New Roman"/>
          <w:sz w:val="28"/>
          <w:lang w:val="kk-KZ"/>
        </w:rPr>
        <w:t xml:space="preserve"> деген сұраққа:</w:t>
      </w:r>
      <w:r w:rsidR="00FE32C4" w:rsidRPr="00FE32C4">
        <w:rPr>
          <w:rFonts w:ascii="Times New Roman" w:hAnsi="Times New Roman"/>
          <w:sz w:val="28"/>
          <w:lang w:val="kk-KZ"/>
        </w:rPr>
        <w:t xml:space="preserve"> </w:t>
      </w:r>
      <w:r w:rsidR="00FE32C4">
        <w:rPr>
          <w:rFonts w:ascii="Times New Roman" w:hAnsi="Times New Roman"/>
          <w:sz w:val="28"/>
          <w:lang w:val="kk-KZ"/>
        </w:rPr>
        <w:t>б</w:t>
      </w:r>
      <w:r w:rsidR="00FE32C4" w:rsidRPr="00FE32C4">
        <w:rPr>
          <w:rFonts w:ascii="Times New Roman" w:hAnsi="Times New Roman"/>
          <w:sz w:val="28"/>
          <w:lang w:val="kk-KZ"/>
        </w:rPr>
        <w:t>ұл метанол мен күкірт диоксидінің металға нашар ыстық өзектерде пайда болу жолындағы айырмашылықтарды көрсетуі мүмкін</w:t>
      </w:r>
      <w:r w:rsidR="00FE32C4">
        <w:rPr>
          <w:rFonts w:ascii="Times New Roman" w:hAnsi="Times New Roman"/>
          <w:sz w:val="28"/>
          <w:lang w:val="kk-KZ"/>
        </w:rPr>
        <w:t xml:space="preserve"> және</w:t>
      </w:r>
      <w:r w:rsidR="00FE32C4" w:rsidRPr="00FE32C4">
        <w:rPr>
          <w:rFonts w:ascii="Times New Roman" w:hAnsi="Times New Roman"/>
          <w:sz w:val="28"/>
          <w:lang w:val="kk-KZ"/>
        </w:rPr>
        <w:t xml:space="preserve"> күкірт диоксиді осы аймақтардағы ыстық ө</w:t>
      </w:r>
      <w:r w:rsidR="00FE32C4">
        <w:rPr>
          <w:rFonts w:ascii="Times New Roman" w:hAnsi="Times New Roman"/>
          <w:sz w:val="28"/>
          <w:lang w:val="kk-KZ"/>
        </w:rPr>
        <w:t>зектердің жақсы көрсеткіші ететінін атап айтса болады</w:t>
      </w:r>
      <w:r w:rsidR="00FE32C4" w:rsidRPr="00FE32C4">
        <w:rPr>
          <w:rFonts w:ascii="Times New Roman" w:hAnsi="Times New Roman"/>
          <w:sz w:val="28"/>
          <w:lang w:val="kk-KZ"/>
        </w:rPr>
        <w:t>.</w:t>
      </w:r>
    </w:p>
    <w:p w:rsidR="00B072FD" w:rsidRPr="00532E1E" w:rsidRDefault="00532E1E" w:rsidP="00532E1E">
      <w:pPr>
        <w:tabs>
          <w:tab w:val="left" w:pos="851"/>
        </w:tabs>
        <w:spacing w:after="0" w:line="240" w:lineRule="auto"/>
        <w:ind w:firstLine="709"/>
        <w:jc w:val="both"/>
        <w:rPr>
          <w:rFonts w:ascii="Times New Roman" w:hAnsi="Times New Roman"/>
          <w:sz w:val="28"/>
          <w:lang w:val="kk-KZ"/>
        </w:rPr>
      </w:pPr>
      <w:r>
        <w:rPr>
          <w:rFonts w:ascii="Times New Roman" w:hAnsi="Times New Roman"/>
          <w:sz w:val="28"/>
          <w:lang w:val="kk-KZ"/>
        </w:rPr>
        <w:t xml:space="preserve">- </w:t>
      </w:r>
      <w:r w:rsidR="002865C2" w:rsidRPr="00532E1E">
        <w:rPr>
          <w:rFonts w:ascii="Times New Roman" w:hAnsi="Times New Roman"/>
          <w:sz w:val="28"/>
          <w:lang w:val="kk-KZ"/>
        </w:rPr>
        <w:t>Т</w:t>
      </w:r>
      <w:r w:rsidR="00B072FD" w:rsidRPr="00532E1E">
        <w:rPr>
          <w:rFonts w:ascii="Times New Roman" w:hAnsi="Times New Roman"/>
          <w:sz w:val="28"/>
          <w:lang w:val="kk-KZ"/>
        </w:rPr>
        <w:t xml:space="preserve">ығыз және </w:t>
      </w:r>
      <w:r w:rsidR="002865C2" w:rsidRPr="00532E1E">
        <w:rPr>
          <w:rFonts w:ascii="Times New Roman" w:hAnsi="Times New Roman"/>
          <w:sz w:val="28"/>
          <w:lang w:val="kk-KZ"/>
        </w:rPr>
        <w:t>аса</w:t>
      </w:r>
      <w:r w:rsidR="00B072FD" w:rsidRPr="00532E1E">
        <w:rPr>
          <w:rFonts w:ascii="Times New Roman" w:hAnsi="Times New Roman"/>
          <w:sz w:val="28"/>
          <w:lang w:val="kk-KZ"/>
        </w:rPr>
        <w:t xml:space="preserve"> тығыз иондалған сутегі аймақтары (Hypercompact and Ultracompact HII Regions, HCHII and UCHII)</w:t>
      </w:r>
    </w:p>
    <w:p w:rsidR="00F554D1" w:rsidRPr="00F554D1" w:rsidRDefault="00B072FD" w:rsidP="00F554D1">
      <w:pPr>
        <w:tabs>
          <w:tab w:val="left" w:pos="851"/>
        </w:tabs>
        <w:spacing w:after="0" w:line="240" w:lineRule="auto"/>
        <w:ind w:firstLine="709"/>
        <w:jc w:val="both"/>
        <w:rPr>
          <w:rFonts w:ascii="Times New Roman" w:hAnsi="Times New Roman"/>
          <w:sz w:val="28"/>
          <w:szCs w:val="28"/>
          <w:lang w:val="kk-KZ"/>
        </w:rPr>
      </w:pPr>
      <w:r w:rsidRPr="00F87EB4">
        <w:rPr>
          <w:rFonts w:ascii="Times New Roman" w:hAnsi="Times New Roman"/>
          <w:sz w:val="28"/>
          <w:lang w:val="kk-KZ"/>
        </w:rPr>
        <w:t xml:space="preserve"> Массивті жұлдыз негізгі реттілік сатысына өткеннен кейін, айналадағы заттардың жиналуын жалғастырады. Сәулеленген ультракүлгін фотондар гравитациялық байланысқан өте тығыз сутегі иондану аймағын (HCHII) құрайды. Өте тығыз иондалған сутегі зонасы кішігірім </w:t>
      </w:r>
      <w:r w:rsidRPr="00915AF3">
        <w:rPr>
          <w:rFonts w:ascii="Times New Roman" w:hAnsi="Times New Roman"/>
          <w:sz w:val="28"/>
          <w:lang w:val="kk-KZ"/>
        </w:rPr>
        <w:t xml:space="preserve">(≤ 0.05 pc), </w:t>
      </w:r>
      <w:r w:rsidRPr="00F87EB4">
        <w:rPr>
          <w:rFonts w:ascii="Times New Roman" w:hAnsi="Times New Roman"/>
          <w:sz w:val="28"/>
          <w:lang w:val="kk-KZ"/>
        </w:rPr>
        <w:t>өте</w:t>
      </w:r>
      <w:r>
        <w:rPr>
          <w:rFonts w:ascii="Times New Roman" w:hAnsi="Times New Roman"/>
          <w:sz w:val="28"/>
          <w:lang w:val="kk-KZ"/>
        </w:rPr>
        <w:t xml:space="preserve"> тығыз (</w:t>
      </w:r>
      <w:r w:rsidR="00F554D1" w:rsidRPr="00532E1E">
        <w:rPr>
          <w:rFonts w:ascii="Times New Roman" w:hAnsi="Times New Roman"/>
          <w:sz w:val="28"/>
          <w:lang w:val="kk-KZ"/>
        </w:rPr>
        <w:t>&gt; 10</w:t>
      </w:r>
      <w:r w:rsidR="00F554D1">
        <w:rPr>
          <w:rFonts w:ascii="Times New Roman" w:hAnsi="Times New Roman"/>
          <w:sz w:val="28"/>
          <w:vertAlign w:val="superscript"/>
          <w:lang w:val="kk-KZ"/>
        </w:rPr>
        <w:t>6</w:t>
      </w:r>
      <w:r w:rsidR="00F554D1" w:rsidRPr="00532E1E">
        <w:rPr>
          <w:rFonts w:ascii="Times New Roman" w:hAnsi="Times New Roman"/>
          <w:sz w:val="28"/>
          <w:lang w:val="kk-KZ"/>
        </w:rPr>
        <w:t xml:space="preserve"> </w:t>
      </w:r>
      <w:r w:rsidR="00F554D1">
        <w:rPr>
          <w:rFonts w:ascii="Times New Roman" w:hAnsi="Times New Roman"/>
          <w:sz w:val="28"/>
          <w:lang w:val="kk-KZ"/>
        </w:rPr>
        <w:t>см</w:t>
      </w:r>
      <w:r w:rsidR="00F554D1">
        <w:rPr>
          <w:rFonts w:ascii="Times New Roman" w:hAnsi="Times New Roman"/>
          <w:sz w:val="28"/>
          <w:vertAlign w:val="superscript"/>
          <w:lang w:val="kk-KZ"/>
        </w:rPr>
        <w:t>-3</w:t>
      </w:r>
      <w:r w:rsidRPr="00F87EB4">
        <w:rPr>
          <w:rFonts w:ascii="Times New Roman" w:hAnsi="Times New Roman"/>
          <w:sz w:val="28"/>
          <w:lang w:val="kk-KZ"/>
        </w:rPr>
        <w:t>) және ж</w:t>
      </w:r>
      <w:r>
        <w:rPr>
          <w:rFonts w:ascii="Times New Roman" w:hAnsi="Times New Roman"/>
          <w:sz w:val="28"/>
          <w:lang w:val="kk-KZ"/>
        </w:rPr>
        <w:t>оғары эмиссиялық өлшеу (EM</w:t>
      </w:r>
      <w:r w:rsidR="00F554D1">
        <w:rPr>
          <w:rFonts w:ascii="Times New Roman" w:hAnsi="Times New Roman"/>
          <w:sz w:val="28"/>
          <w:lang w:val="kk-KZ"/>
        </w:rPr>
        <w:t xml:space="preserve"> </w:t>
      </w:r>
      <w:r>
        <w:rPr>
          <w:rFonts w:ascii="Times New Roman" w:hAnsi="Times New Roman"/>
          <w:sz w:val="28"/>
          <w:lang w:val="kk-KZ"/>
        </w:rPr>
        <w:t xml:space="preserve">&gt; </w:t>
      </w:r>
      <w:r w:rsidR="00F554D1">
        <w:rPr>
          <w:rFonts w:ascii="Times New Roman" w:hAnsi="Times New Roman"/>
          <w:sz w:val="28"/>
          <w:lang w:val="kk-KZ"/>
        </w:rPr>
        <w:t>10</w:t>
      </w:r>
      <w:r w:rsidR="00F554D1">
        <w:rPr>
          <w:rFonts w:ascii="Times New Roman" w:hAnsi="Times New Roman"/>
          <w:sz w:val="28"/>
          <w:vertAlign w:val="superscript"/>
          <w:lang w:val="kk-KZ"/>
        </w:rPr>
        <w:t>10</w:t>
      </w:r>
      <w:r>
        <w:rPr>
          <w:rFonts w:ascii="Times New Roman" w:hAnsi="Times New Roman"/>
          <w:sz w:val="28"/>
          <w:lang w:val="kk-KZ"/>
        </w:rPr>
        <w:t xml:space="preserve"> </w:t>
      </w:r>
      <w:r w:rsidR="00F554D1">
        <w:rPr>
          <w:rFonts w:ascii="Times New Roman" w:hAnsi="Times New Roman"/>
          <w:sz w:val="28"/>
          <w:lang w:val="kk-KZ"/>
        </w:rPr>
        <w:t>см</w:t>
      </w:r>
      <w:r w:rsidR="00F554D1">
        <w:rPr>
          <w:rFonts w:ascii="Times New Roman" w:hAnsi="Times New Roman"/>
          <w:sz w:val="28"/>
          <w:vertAlign w:val="superscript"/>
          <w:lang w:val="kk-KZ"/>
        </w:rPr>
        <w:t>-6</w:t>
      </w:r>
      <w:r w:rsidRPr="00F87EB4">
        <w:rPr>
          <w:rFonts w:ascii="Times New Roman" w:hAnsi="Times New Roman"/>
          <w:sz w:val="28"/>
          <w:lang w:val="kk-KZ"/>
        </w:rPr>
        <w:t xml:space="preserve">) сипаттамаларына ие </w:t>
      </w:r>
      <w:r w:rsidR="00E40BC2" w:rsidRPr="00E40BC2">
        <w:rPr>
          <w:rFonts w:ascii="Times New Roman" w:hAnsi="Times New Roman"/>
          <w:sz w:val="28"/>
          <w:lang w:val="kk-KZ"/>
        </w:rPr>
        <w:t>[27]</w:t>
      </w:r>
      <w:r w:rsidRPr="00F87EB4">
        <w:rPr>
          <w:rFonts w:ascii="Times New Roman" w:hAnsi="Times New Roman"/>
          <w:sz w:val="28"/>
          <w:lang w:val="kk-KZ"/>
        </w:rPr>
        <w:t>. Ол В типті жұлдыздан 0 типті жұлдызға өтпелі күйде болатын мономерлі аккрециядағы фотоволатилизация дискісін көрсете алады. Орталық жұлдыздың массасы ұлғайған сайын иондалған фотондар көбірек жиналады, ал сәуле қысымы гравитациялық шектеуінен босатылып, сыртқа қарай кеңейе бастайды, сондықтан айналасында ультра ықшам сутегі иондану аймағы (UCHII) пайда болады. Өте тығыз иондалған сутегі аймағымен салыстырғанда, өте</w:t>
      </w:r>
      <w:r>
        <w:rPr>
          <w:rFonts w:ascii="Times New Roman" w:hAnsi="Times New Roman"/>
          <w:sz w:val="28"/>
          <w:lang w:val="kk-KZ"/>
        </w:rPr>
        <w:t xml:space="preserve"> қатты тығыз сутегі иондалған аймағы-үлкен масштабта</w:t>
      </w:r>
      <w:r w:rsidRPr="00F87EB4">
        <w:rPr>
          <w:rFonts w:ascii="Times New Roman" w:hAnsi="Times New Roman"/>
          <w:sz w:val="28"/>
          <w:lang w:val="kk-KZ"/>
        </w:rPr>
        <w:t>, тығызырақ (&gt;</w:t>
      </w:r>
      <w:r w:rsidR="00F554D1">
        <w:rPr>
          <w:rFonts w:ascii="Times New Roman" w:hAnsi="Times New Roman"/>
          <w:sz w:val="28"/>
          <w:lang w:val="kk-KZ"/>
        </w:rPr>
        <w:t xml:space="preserve"> </w:t>
      </w:r>
      <w:r w:rsidRPr="00F87EB4">
        <w:rPr>
          <w:rFonts w:ascii="Times New Roman" w:hAnsi="Times New Roman"/>
          <w:sz w:val="28"/>
          <w:lang w:val="kk-KZ"/>
        </w:rPr>
        <w:t>10 см</w:t>
      </w:r>
      <w:r w:rsidRPr="008F1A69">
        <w:rPr>
          <w:rFonts w:ascii="Times New Roman" w:hAnsi="Times New Roman"/>
          <w:sz w:val="28"/>
          <w:vertAlign w:val="superscript"/>
          <w:lang w:val="kk-KZ"/>
        </w:rPr>
        <w:t>-3</w:t>
      </w:r>
      <w:r w:rsidRPr="00F87EB4">
        <w:rPr>
          <w:rFonts w:ascii="Times New Roman" w:hAnsi="Times New Roman"/>
          <w:sz w:val="28"/>
          <w:lang w:val="kk-KZ"/>
        </w:rPr>
        <w:t>) және эмиссияның жоғарырақ өлшемі</w:t>
      </w:r>
      <w:r>
        <w:rPr>
          <w:rFonts w:ascii="Times New Roman" w:hAnsi="Times New Roman"/>
          <w:sz w:val="28"/>
          <w:lang w:val="kk-KZ"/>
        </w:rPr>
        <w:t>мен сипатталады</w:t>
      </w:r>
      <w:r w:rsidR="003D151F">
        <w:rPr>
          <w:rFonts w:ascii="Times New Roman" w:hAnsi="Times New Roman"/>
          <w:sz w:val="28"/>
          <w:lang w:val="kk-KZ"/>
        </w:rPr>
        <w:t xml:space="preserve"> </w:t>
      </w:r>
      <w:r>
        <w:rPr>
          <w:rFonts w:ascii="Times New Roman" w:hAnsi="Times New Roman"/>
          <w:sz w:val="28"/>
          <w:lang w:val="kk-KZ"/>
        </w:rPr>
        <w:t>(EM</w:t>
      </w:r>
      <w:r w:rsidR="00F554D1">
        <w:rPr>
          <w:rFonts w:ascii="Times New Roman" w:hAnsi="Times New Roman"/>
          <w:sz w:val="28"/>
          <w:lang w:val="kk-KZ"/>
        </w:rPr>
        <w:t xml:space="preserve"> </w:t>
      </w:r>
      <w:r>
        <w:rPr>
          <w:rFonts w:ascii="Times New Roman" w:hAnsi="Times New Roman"/>
          <w:sz w:val="28"/>
          <w:lang w:val="kk-KZ"/>
        </w:rPr>
        <w:t>&gt; 10 см</w:t>
      </w:r>
      <w:r w:rsidRPr="00F554D1">
        <w:rPr>
          <w:rFonts w:ascii="Times New Roman" w:hAnsi="Times New Roman"/>
          <w:sz w:val="28"/>
          <w:vertAlign w:val="superscript"/>
          <w:lang w:val="kk-KZ"/>
        </w:rPr>
        <w:t>-6</w:t>
      </w:r>
      <w:r>
        <w:rPr>
          <w:rFonts w:ascii="Times New Roman" w:hAnsi="Times New Roman"/>
          <w:sz w:val="28"/>
          <w:lang w:val="kk-KZ"/>
        </w:rPr>
        <w:t xml:space="preserve">) </w:t>
      </w:r>
      <w:r w:rsidR="00CD1315" w:rsidRPr="00CD1315">
        <w:rPr>
          <w:rFonts w:ascii="Times New Roman" w:hAnsi="Times New Roman"/>
          <w:sz w:val="28"/>
          <w:lang w:val="kk-KZ"/>
        </w:rPr>
        <w:t>[27]</w:t>
      </w:r>
      <w:r>
        <w:rPr>
          <w:rFonts w:ascii="Times New Roman" w:hAnsi="Times New Roman"/>
          <w:sz w:val="28"/>
          <w:lang w:val="kk-KZ"/>
        </w:rPr>
        <w:t xml:space="preserve">, </w:t>
      </w:r>
      <w:r w:rsidR="003D151F" w:rsidRPr="00F554D1">
        <w:rPr>
          <w:rFonts w:ascii="Times New Roman" w:hAnsi="Times New Roman"/>
          <w:sz w:val="28"/>
          <w:szCs w:val="28"/>
          <w:lang w:val="kk-KZ"/>
        </w:rPr>
        <w:t>ол иондалған пери</w:t>
      </w:r>
      <w:r w:rsidRPr="00F554D1">
        <w:rPr>
          <w:rFonts w:ascii="Times New Roman" w:hAnsi="Times New Roman"/>
          <w:sz w:val="28"/>
          <w:szCs w:val="28"/>
          <w:lang w:val="kk-KZ"/>
        </w:rPr>
        <w:t xml:space="preserve">планеталық </w:t>
      </w:r>
      <w:r w:rsidR="00595DEE" w:rsidRPr="00F554D1">
        <w:rPr>
          <w:rFonts w:ascii="Times New Roman" w:hAnsi="Times New Roman"/>
          <w:sz w:val="28"/>
          <w:szCs w:val="28"/>
          <w:lang w:val="kk-KZ"/>
        </w:rPr>
        <w:t>қабатты</w:t>
      </w:r>
      <w:r w:rsidRPr="00F554D1">
        <w:rPr>
          <w:rFonts w:ascii="Times New Roman" w:hAnsi="Times New Roman"/>
          <w:sz w:val="28"/>
          <w:szCs w:val="28"/>
          <w:lang w:val="kk-KZ"/>
        </w:rPr>
        <w:t xml:space="preserve"> көрсете алады </w:t>
      </w:r>
      <w:r w:rsidR="00CD1315" w:rsidRPr="00F554D1">
        <w:rPr>
          <w:rFonts w:ascii="Times New Roman" w:hAnsi="Times New Roman"/>
          <w:sz w:val="28"/>
          <w:szCs w:val="28"/>
          <w:lang w:val="kk-KZ"/>
        </w:rPr>
        <w:t>[</w:t>
      </w:r>
      <w:r w:rsidR="00E40BC2" w:rsidRPr="00F554D1">
        <w:rPr>
          <w:rFonts w:ascii="Times New Roman" w:hAnsi="Times New Roman"/>
          <w:sz w:val="28"/>
          <w:szCs w:val="28"/>
          <w:lang w:val="kk-KZ"/>
        </w:rPr>
        <w:t>16</w:t>
      </w:r>
      <w:r w:rsidR="00CD1315" w:rsidRPr="00F554D1">
        <w:rPr>
          <w:rFonts w:ascii="Times New Roman" w:hAnsi="Times New Roman"/>
          <w:sz w:val="28"/>
          <w:szCs w:val="28"/>
          <w:lang w:val="kk-KZ"/>
        </w:rPr>
        <w:t>]</w:t>
      </w:r>
      <w:r w:rsidRPr="00F554D1">
        <w:rPr>
          <w:rFonts w:ascii="Times New Roman" w:hAnsi="Times New Roman"/>
          <w:sz w:val="28"/>
          <w:szCs w:val="28"/>
          <w:lang w:val="kk-KZ"/>
        </w:rPr>
        <w:t>.</w:t>
      </w:r>
    </w:p>
    <w:p w:rsidR="00B072FD" w:rsidRPr="00F554D1" w:rsidRDefault="00F554D1" w:rsidP="00F554D1">
      <w:pPr>
        <w:tabs>
          <w:tab w:val="left" w:pos="851"/>
        </w:tabs>
        <w:spacing w:after="0" w:line="240" w:lineRule="auto"/>
        <w:ind w:firstLine="709"/>
        <w:jc w:val="both"/>
        <w:rPr>
          <w:rFonts w:ascii="Times New Roman" w:hAnsi="Times New Roman"/>
          <w:sz w:val="28"/>
          <w:szCs w:val="28"/>
          <w:lang w:val="kk-KZ"/>
        </w:rPr>
      </w:pPr>
      <w:r w:rsidRPr="00F554D1">
        <w:rPr>
          <w:rFonts w:ascii="Times New Roman" w:hAnsi="Times New Roman"/>
          <w:sz w:val="28"/>
          <w:szCs w:val="28"/>
          <w:lang w:val="kk-KZ"/>
        </w:rPr>
        <w:t xml:space="preserve">- </w:t>
      </w:r>
      <w:r w:rsidR="00B072FD" w:rsidRPr="00F554D1">
        <w:rPr>
          <w:rFonts w:ascii="Times New Roman" w:hAnsi="Times New Roman"/>
          <w:sz w:val="28"/>
          <w:szCs w:val="28"/>
          <w:lang w:val="kk-KZ"/>
        </w:rPr>
        <w:t>Тығыз және классикалық иондалған сутегі аймағы</w:t>
      </w:r>
      <w:r w:rsidR="00B072FD" w:rsidRPr="00F554D1">
        <w:rPr>
          <w:rFonts w:ascii="Times New Roman" w:eastAsia="Microsoft YaHei" w:hAnsi="Times New Roman"/>
          <w:sz w:val="28"/>
          <w:szCs w:val="28"/>
          <w:lang w:val="kk-KZ"/>
        </w:rPr>
        <w:t>（</w:t>
      </w:r>
      <w:r w:rsidR="00B072FD" w:rsidRPr="00F554D1">
        <w:rPr>
          <w:rFonts w:ascii="Times New Roman" w:hAnsi="Times New Roman"/>
          <w:sz w:val="28"/>
          <w:szCs w:val="28"/>
          <w:lang w:val="kk-KZ"/>
        </w:rPr>
        <w:t xml:space="preserve">Compact and Classical HII Regions </w:t>
      </w:r>
    </w:p>
    <w:p w:rsidR="00B072FD" w:rsidRPr="00A53A53" w:rsidRDefault="00B072FD" w:rsidP="00D635FB">
      <w:pPr>
        <w:tabs>
          <w:tab w:val="left" w:pos="851"/>
        </w:tabs>
        <w:spacing w:after="0" w:line="240" w:lineRule="auto"/>
        <w:ind w:firstLine="709"/>
        <w:jc w:val="both"/>
        <w:rPr>
          <w:rFonts w:ascii="Times New Roman" w:hAnsi="Times New Roman"/>
          <w:sz w:val="28"/>
          <w:szCs w:val="28"/>
          <w:lang w:val="kk-KZ"/>
        </w:rPr>
      </w:pPr>
      <w:r w:rsidRPr="00F554D1">
        <w:rPr>
          <w:rFonts w:ascii="Times New Roman" w:hAnsi="Times New Roman"/>
          <w:sz w:val="28"/>
          <w:szCs w:val="28"/>
          <w:lang w:val="kk-KZ"/>
        </w:rPr>
        <w:t>Ультра тығыз иондалған сутегі аймағы тез кеңейіп, тығыз және классикалық иондалған сутегі аймағына айналады, оның ауқымы да үлкен</w:t>
      </w:r>
      <w:r w:rsidRPr="00687C99">
        <w:rPr>
          <w:rFonts w:ascii="Times New Roman" w:hAnsi="Times New Roman"/>
          <w:sz w:val="28"/>
          <w:szCs w:val="28"/>
          <w:lang w:val="kk-KZ"/>
        </w:rPr>
        <w:t xml:space="preserve"> </w:t>
      </w:r>
      <w:r w:rsidRPr="00687C99">
        <w:rPr>
          <w:rFonts w:ascii="Times New Roman" w:hAnsi="Times New Roman"/>
          <w:sz w:val="28"/>
          <w:szCs w:val="28"/>
          <w:lang w:val="kk-KZ"/>
        </w:rPr>
        <w:lastRenderedPageBreak/>
        <w:t xml:space="preserve">болады, диаметрі бірнеше парсектен ондаған парсекке дейін өзгереді. Бұл кезде оның ішкі газының көп бөлігі массивті жұлдыздар шығаратын ультракүлгін сәулелену нәтижесінде иондалған және сыртқа қарай кеңейе береді, нәтижесінде күшті жылу қысымы пайда болады. Кеңеюдің термиялық қысымы ақырында қоршаған молекулалық бұлтты жойып жібереді, бұл ендірілген үлкен және кіші массалы жұлдыздарды жақын инфрақызыл және оптикалық көрінетін етіп алып тастауға әкеледі </w:t>
      </w:r>
      <w:r w:rsidR="00E40BC2" w:rsidRPr="00E40BC2">
        <w:rPr>
          <w:rFonts w:ascii="Times New Roman" w:hAnsi="Times New Roman"/>
          <w:sz w:val="28"/>
          <w:szCs w:val="28"/>
          <w:lang w:val="kk-KZ"/>
        </w:rPr>
        <w:t>[28]</w:t>
      </w:r>
      <w:r w:rsidRPr="00687C99">
        <w:rPr>
          <w:rFonts w:ascii="Times New Roman" w:hAnsi="Times New Roman"/>
          <w:sz w:val="28"/>
          <w:szCs w:val="28"/>
          <w:lang w:val="kk-KZ"/>
        </w:rPr>
        <w:t>.</w:t>
      </w:r>
      <w:r w:rsidR="0014733E">
        <w:rPr>
          <w:rFonts w:ascii="Times New Roman" w:hAnsi="Times New Roman"/>
          <w:sz w:val="28"/>
          <w:szCs w:val="28"/>
          <w:lang w:val="kk-KZ"/>
        </w:rPr>
        <w:t xml:space="preserve"> </w:t>
      </w:r>
      <w:r w:rsidR="0014733E" w:rsidRPr="0014733E">
        <w:rPr>
          <w:rFonts w:ascii="Times New Roman" w:hAnsi="Times New Roman"/>
          <w:sz w:val="28"/>
          <w:szCs w:val="28"/>
          <w:lang w:val="kk-KZ"/>
        </w:rPr>
        <w:t xml:space="preserve">Молекулалық бұлт өзегіндегі шаң UC HII аймақтарын тек радио, субмиллиметрлік және инфрақызыл толқын ұзындықтарында бақыланатын етіп көрсетеді. </w:t>
      </w:r>
      <w:r w:rsidR="0014733E">
        <w:rPr>
          <w:rFonts w:ascii="Times New Roman" w:hAnsi="Times New Roman"/>
          <w:sz w:val="28"/>
          <w:szCs w:val="28"/>
          <w:lang w:val="kk-KZ"/>
        </w:rPr>
        <w:t xml:space="preserve">Сонымен қатар, ғалымдар </w:t>
      </w:r>
      <w:r w:rsidR="0014733E" w:rsidRPr="0014733E">
        <w:rPr>
          <w:rFonts w:ascii="Times New Roman" w:hAnsi="Times New Roman"/>
          <w:sz w:val="28"/>
          <w:szCs w:val="28"/>
          <w:lang w:val="kk-KZ"/>
        </w:rPr>
        <w:t>W3 массивтік жұлдыз түзілу кешеніне терең енген жұлдыздарды рентген сәулелері (≥</w:t>
      </w:r>
      <w:r w:rsidR="00F554D1">
        <w:rPr>
          <w:rFonts w:ascii="Times New Roman" w:hAnsi="Times New Roman"/>
          <w:sz w:val="28"/>
          <w:szCs w:val="28"/>
          <w:lang w:val="kk-KZ"/>
        </w:rPr>
        <w:t xml:space="preserve"> </w:t>
      </w:r>
      <w:r w:rsidR="0014733E" w:rsidRPr="0014733E">
        <w:rPr>
          <w:rFonts w:ascii="Times New Roman" w:hAnsi="Times New Roman"/>
          <w:sz w:val="28"/>
          <w:szCs w:val="28"/>
          <w:lang w:val="kk-KZ"/>
        </w:rPr>
        <w:t>2,5 кев) арқылы анықтауға болатынын көрсетті</w:t>
      </w:r>
      <w:r w:rsidR="0014733E">
        <w:rPr>
          <w:rFonts w:ascii="Times New Roman" w:hAnsi="Times New Roman"/>
          <w:sz w:val="28"/>
          <w:szCs w:val="28"/>
          <w:lang w:val="kk-KZ"/>
        </w:rPr>
        <w:t>.</w:t>
      </w:r>
      <w:r w:rsidR="0014733E" w:rsidRPr="0014733E">
        <w:rPr>
          <w:rFonts w:ascii="Times New Roman" w:hAnsi="Times New Roman"/>
          <w:sz w:val="28"/>
          <w:szCs w:val="28"/>
          <w:lang w:val="kk-KZ"/>
        </w:rPr>
        <w:t xml:space="preserve"> Бұл кезеңде UC HII аймағының орталық иондаушы жұлдыз</w:t>
      </w:r>
      <w:r w:rsidR="0014733E">
        <w:rPr>
          <w:rFonts w:ascii="Times New Roman" w:hAnsi="Times New Roman"/>
          <w:sz w:val="28"/>
          <w:szCs w:val="28"/>
          <w:lang w:val="kk-KZ"/>
        </w:rPr>
        <w:t>д</w:t>
      </w:r>
      <w:r w:rsidR="0014733E" w:rsidRPr="0014733E">
        <w:rPr>
          <w:rFonts w:ascii="Times New Roman" w:hAnsi="Times New Roman"/>
          <w:sz w:val="28"/>
          <w:szCs w:val="28"/>
          <w:lang w:val="kk-KZ"/>
        </w:rPr>
        <w:t xml:space="preserve">ы материяның жиналуын тоқтатты және қысқа </w:t>
      </w:r>
      <w:r w:rsidR="007D24EB">
        <w:rPr>
          <w:rFonts w:ascii="Times New Roman" w:hAnsi="Times New Roman"/>
          <w:sz w:val="28"/>
          <w:szCs w:val="28"/>
          <w:lang w:val="kk-KZ"/>
        </w:rPr>
        <w:t>уақытта</w:t>
      </w:r>
      <w:r w:rsidR="0014733E" w:rsidRPr="0014733E">
        <w:rPr>
          <w:rFonts w:ascii="Times New Roman" w:hAnsi="Times New Roman"/>
          <w:sz w:val="28"/>
          <w:szCs w:val="28"/>
          <w:lang w:val="kk-KZ"/>
        </w:rPr>
        <w:t xml:space="preserve"> негізгі тізбекте орналасты деп саналады. Орталық жұлдыздың негізгі тізбекті өмір сүру кезеңінде оның HII аймағы терең енгізілген UC күйінен әлдеқайда үлкен</w:t>
      </w:r>
      <w:r w:rsidR="0014733E">
        <w:rPr>
          <w:rFonts w:ascii="Times New Roman" w:hAnsi="Times New Roman"/>
          <w:sz w:val="28"/>
          <w:szCs w:val="28"/>
          <w:lang w:val="kk-KZ"/>
        </w:rPr>
        <w:t xml:space="preserve"> және</w:t>
      </w:r>
      <w:r w:rsidR="0014733E" w:rsidRPr="0014733E">
        <w:rPr>
          <w:rFonts w:ascii="Times New Roman" w:hAnsi="Times New Roman"/>
          <w:sz w:val="28"/>
          <w:szCs w:val="28"/>
          <w:lang w:val="kk-KZ"/>
        </w:rPr>
        <w:t xml:space="preserve"> классикалық тұмандыққа дейін дамиды. Аты айтып тұрғандай, UC HII аймақтары кішкентай (диаметрлері ≤</w:t>
      </w:r>
      <w:r w:rsidR="00F554D1">
        <w:rPr>
          <w:rFonts w:ascii="Times New Roman" w:hAnsi="Times New Roman"/>
          <w:sz w:val="28"/>
          <w:szCs w:val="28"/>
          <w:lang w:val="kk-KZ"/>
        </w:rPr>
        <w:t xml:space="preserve"> </w:t>
      </w:r>
      <w:r w:rsidR="0014733E" w:rsidRPr="0014733E">
        <w:rPr>
          <w:rFonts w:ascii="Times New Roman" w:hAnsi="Times New Roman"/>
          <w:sz w:val="28"/>
          <w:szCs w:val="28"/>
          <w:lang w:val="kk-KZ"/>
        </w:rPr>
        <w:t>10</w:t>
      </w:r>
      <w:r w:rsidR="0014733E" w:rsidRPr="0014733E">
        <w:rPr>
          <w:rFonts w:ascii="Times New Roman" w:hAnsi="Times New Roman"/>
          <w:sz w:val="28"/>
          <w:szCs w:val="28"/>
          <w:vertAlign w:val="superscript"/>
          <w:lang w:val="kk-KZ"/>
        </w:rPr>
        <w:t>17</w:t>
      </w:r>
      <w:r w:rsidR="0014733E" w:rsidRPr="0014733E">
        <w:rPr>
          <w:rFonts w:ascii="Times New Roman" w:hAnsi="Times New Roman"/>
          <w:sz w:val="28"/>
          <w:szCs w:val="28"/>
          <w:lang w:val="kk-KZ"/>
        </w:rPr>
        <w:t xml:space="preserve"> см), өте тығыз (әдетте ≥</w:t>
      </w:r>
      <w:r w:rsidR="00F554D1">
        <w:rPr>
          <w:rFonts w:ascii="Times New Roman" w:hAnsi="Times New Roman"/>
          <w:sz w:val="28"/>
          <w:szCs w:val="28"/>
          <w:lang w:val="kk-KZ"/>
        </w:rPr>
        <w:t xml:space="preserve"> </w:t>
      </w:r>
      <w:r w:rsidR="0014733E" w:rsidRPr="0014733E">
        <w:rPr>
          <w:rFonts w:ascii="Times New Roman" w:hAnsi="Times New Roman"/>
          <w:sz w:val="28"/>
          <w:szCs w:val="28"/>
          <w:lang w:val="kk-KZ"/>
        </w:rPr>
        <w:t>10</w:t>
      </w:r>
      <w:r w:rsidR="0014733E" w:rsidRPr="0014733E">
        <w:rPr>
          <w:rFonts w:ascii="Times New Roman" w:hAnsi="Times New Roman"/>
          <w:sz w:val="28"/>
          <w:szCs w:val="28"/>
          <w:vertAlign w:val="superscript"/>
          <w:lang w:val="kk-KZ"/>
        </w:rPr>
        <w:t>4</w:t>
      </w:r>
      <w:r w:rsidR="0014733E" w:rsidRPr="0014733E">
        <w:rPr>
          <w:rFonts w:ascii="Times New Roman" w:hAnsi="Times New Roman"/>
          <w:sz w:val="28"/>
          <w:szCs w:val="28"/>
          <w:lang w:val="kk-KZ"/>
        </w:rPr>
        <w:t xml:space="preserve"> см</w:t>
      </w:r>
      <w:r w:rsidR="0014733E" w:rsidRPr="0014733E">
        <w:rPr>
          <w:rFonts w:ascii="Times New Roman" w:hAnsi="Times New Roman"/>
          <w:sz w:val="28"/>
          <w:szCs w:val="28"/>
          <w:vertAlign w:val="superscript"/>
          <w:lang w:val="kk-KZ"/>
        </w:rPr>
        <w:t>−3</w:t>
      </w:r>
      <w:r w:rsidR="0014733E" w:rsidRPr="0014733E">
        <w:rPr>
          <w:rFonts w:ascii="Times New Roman" w:hAnsi="Times New Roman"/>
          <w:sz w:val="28"/>
          <w:szCs w:val="28"/>
          <w:lang w:val="kk-KZ"/>
        </w:rPr>
        <w:t>) жән</w:t>
      </w:r>
      <w:r w:rsidR="0014733E">
        <w:rPr>
          <w:rFonts w:ascii="Times New Roman" w:hAnsi="Times New Roman"/>
          <w:sz w:val="28"/>
          <w:szCs w:val="28"/>
          <w:lang w:val="kk-KZ"/>
        </w:rPr>
        <w:t>е жарқын</w:t>
      </w:r>
      <w:r w:rsidR="0014733E" w:rsidRPr="0014733E">
        <w:rPr>
          <w:rFonts w:ascii="Times New Roman" w:hAnsi="Times New Roman"/>
          <w:sz w:val="28"/>
          <w:szCs w:val="28"/>
          <w:lang w:val="kk-KZ"/>
        </w:rPr>
        <w:t>.</w:t>
      </w:r>
    </w:p>
    <w:p w:rsidR="00B072FD" w:rsidRDefault="00B072FD" w:rsidP="00D635FB">
      <w:pPr>
        <w:tabs>
          <w:tab w:val="left" w:pos="851"/>
        </w:tabs>
        <w:spacing w:after="0" w:line="240" w:lineRule="auto"/>
        <w:ind w:firstLine="709"/>
        <w:jc w:val="both"/>
        <w:rPr>
          <w:rFonts w:ascii="Times New Roman" w:hAnsi="Times New Roman"/>
          <w:sz w:val="28"/>
          <w:szCs w:val="28"/>
          <w:lang w:val="kk-KZ"/>
        </w:rPr>
      </w:pPr>
      <w:r w:rsidRPr="00100730">
        <w:rPr>
          <w:rFonts w:ascii="Times New Roman" w:hAnsi="Times New Roman"/>
          <w:sz w:val="28"/>
          <w:szCs w:val="28"/>
          <w:lang w:val="kk-KZ"/>
        </w:rPr>
        <w:t>Әдетте, классикалық сутегі ионизациясы аймағынан өткеннен кейін, массивті жұлдыздар біртіндеп өте жаңа</w:t>
      </w:r>
      <w:r>
        <w:rPr>
          <w:rFonts w:ascii="Times New Roman" w:hAnsi="Times New Roman"/>
          <w:sz w:val="28"/>
          <w:szCs w:val="28"/>
          <w:lang w:val="kk-KZ"/>
        </w:rPr>
        <w:t xml:space="preserve"> жұлдыздарға айналады, олар </w:t>
      </w:r>
      <w:r w:rsidR="007D24EB">
        <w:rPr>
          <w:rFonts w:ascii="Times New Roman" w:hAnsi="Times New Roman"/>
          <w:sz w:val="28"/>
          <w:szCs w:val="28"/>
          <w:lang w:val="kk-KZ"/>
        </w:rPr>
        <w:t>супержаңа (</w:t>
      </w:r>
      <w:r w:rsidRPr="00100730">
        <w:rPr>
          <w:rFonts w:ascii="Times New Roman" w:hAnsi="Times New Roman"/>
          <w:sz w:val="28"/>
          <w:szCs w:val="28"/>
          <w:lang w:val="kk-KZ"/>
        </w:rPr>
        <w:t>супернова</w:t>
      </w:r>
      <w:r w:rsidR="007D24EB">
        <w:rPr>
          <w:rFonts w:ascii="Times New Roman" w:hAnsi="Times New Roman"/>
          <w:sz w:val="28"/>
          <w:szCs w:val="28"/>
          <w:lang w:val="kk-KZ"/>
        </w:rPr>
        <w:t>)</w:t>
      </w:r>
      <w:r w:rsidRPr="00100730">
        <w:rPr>
          <w:rFonts w:ascii="Times New Roman" w:hAnsi="Times New Roman"/>
          <w:sz w:val="28"/>
          <w:szCs w:val="28"/>
          <w:lang w:val="kk-KZ"/>
        </w:rPr>
        <w:t xml:space="preserve"> қалдықтарымен бірге жүреді. Осыдан кейін супернова жарылуы үшін шамамен 3 миллион жыл қажет. Супер</w:t>
      </w:r>
      <w:r w:rsidR="007D24EB">
        <w:rPr>
          <w:rFonts w:ascii="Times New Roman" w:hAnsi="Times New Roman"/>
          <w:sz w:val="28"/>
          <w:szCs w:val="28"/>
          <w:lang w:val="kk-KZ"/>
        </w:rPr>
        <w:t>жаңа</w:t>
      </w:r>
      <w:r w:rsidRPr="00100730">
        <w:rPr>
          <w:rFonts w:ascii="Times New Roman" w:hAnsi="Times New Roman"/>
          <w:sz w:val="28"/>
          <w:szCs w:val="28"/>
          <w:lang w:val="kk-KZ"/>
        </w:rPr>
        <w:t xml:space="preserve"> қалдықтарының көпшілігі таралған кезде, көптеген OB жұлдыздарынан тұратын жұлдыз кластері немесе жұлдыздар ассоциациясы қалады </w:t>
      </w:r>
      <w:r w:rsidR="00E40BC2" w:rsidRPr="00E40BC2">
        <w:rPr>
          <w:rFonts w:ascii="Times New Roman" w:hAnsi="Times New Roman"/>
          <w:sz w:val="28"/>
          <w:szCs w:val="28"/>
          <w:lang w:val="kk-KZ"/>
        </w:rPr>
        <w:t>[16]</w:t>
      </w:r>
      <w:r w:rsidRPr="00100730">
        <w:rPr>
          <w:rFonts w:ascii="Times New Roman" w:hAnsi="Times New Roman"/>
          <w:sz w:val="28"/>
          <w:szCs w:val="28"/>
          <w:lang w:val="kk-KZ"/>
        </w:rPr>
        <w:t xml:space="preserve">. Жұлдыздардың пайда болуы мен эволюциясының жоғарыда аталған кезеңдеріне сүйене отырып, бұл процесс аналық молекулалық бұлттың қоршаған ортасына терең әсер ететін жұлдызды желдер, сыртқы токтар, иондалған сутегі аймақтары және супернованың жарылыстары сияқты күшті кері байланыспен жүреді. Сонымен қатар, бұл әсер басқа жұлдыздардың пайда болуына және эволюциясына,  олардың пайда болу жылдамдығына, түзілу тиімділігіне және бастапқы массасына әсер етеді </w:t>
      </w:r>
      <w:r w:rsidR="00E40BC2" w:rsidRPr="00E40BC2">
        <w:rPr>
          <w:rFonts w:ascii="Times New Roman" w:hAnsi="Times New Roman"/>
          <w:sz w:val="28"/>
          <w:szCs w:val="28"/>
          <w:lang w:val="kk-KZ"/>
        </w:rPr>
        <w:t>[29]</w:t>
      </w:r>
      <w:r w:rsidRPr="00100730">
        <w:rPr>
          <w:rFonts w:ascii="Times New Roman" w:hAnsi="Times New Roman"/>
          <w:sz w:val="28"/>
          <w:szCs w:val="28"/>
          <w:lang w:val="kk-KZ"/>
        </w:rPr>
        <w:t xml:space="preserve">.  Кішігірім масштабты жұлдыздар шығаратын күшті ультракүлгін сәулелену </w:t>
      </w:r>
      <w:r w:rsidRPr="00687C99">
        <w:rPr>
          <w:rFonts w:ascii="Times New Roman" w:hAnsi="Times New Roman"/>
          <w:sz w:val="28"/>
          <w:szCs w:val="28"/>
          <w:lang w:val="kk-KZ"/>
        </w:rPr>
        <w:t xml:space="preserve">мен </w:t>
      </w:r>
      <w:r w:rsidRPr="00100730">
        <w:rPr>
          <w:rFonts w:ascii="Times New Roman" w:hAnsi="Times New Roman"/>
          <w:sz w:val="28"/>
          <w:szCs w:val="28"/>
          <w:lang w:val="kk-KZ"/>
        </w:rPr>
        <w:t xml:space="preserve">ағындар кішігірім турбуленттілікті тудыруы мүмкін, ал радиациялық қыздыру молекулалық бұлттардың бөлінуіне әсер етеді, бұл </w:t>
      </w:r>
      <w:r w:rsidRPr="00687C99">
        <w:rPr>
          <w:rFonts w:ascii="Times New Roman" w:hAnsi="Times New Roman"/>
          <w:sz w:val="28"/>
          <w:szCs w:val="28"/>
          <w:lang w:val="kk-KZ"/>
        </w:rPr>
        <w:t xml:space="preserve">аз массалы </w:t>
      </w:r>
      <w:r w:rsidRPr="00100730">
        <w:rPr>
          <w:rFonts w:ascii="Times New Roman" w:hAnsi="Times New Roman"/>
          <w:sz w:val="28"/>
          <w:szCs w:val="28"/>
          <w:lang w:val="kk-KZ"/>
        </w:rPr>
        <w:t xml:space="preserve">жұлдыздардың  </w:t>
      </w:r>
      <w:r w:rsidRPr="00687C99">
        <w:rPr>
          <w:rFonts w:ascii="Times New Roman" w:hAnsi="Times New Roman"/>
          <w:sz w:val="28"/>
          <w:szCs w:val="28"/>
          <w:lang w:val="kk-KZ"/>
        </w:rPr>
        <w:t xml:space="preserve">массасын </w:t>
      </w:r>
      <w:r w:rsidRPr="00100730">
        <w:rPr>
          <w:rFonts w:ascii="Times New Roman" w:hAnsi="Times New Roman"/>
          <w:sz w:val="28"/>
          <w:szCs w:val="28"/>
          <w:lang w:val="kk-KZ"/>
        </w:rPr>
        <w:t xml:space="preserve">анықтай алады </w:t>
      </w:r>
      <w:r w:rsidR="00E40BC2" w:rsidRPr="00E40BC2">
        <w:rPr>
          <w:rFonts w:ascii="Times New Roman" w:hAnsi="Times New Roman"/>
          <w:sz w:val="28"/>
          <w:szCs w:val="28"/>
          <w:lang w:val="kk-KZ"/>
        </w:rPr>
        <w:t>[</w:t>
      </w:r>
      <w:r w:rsidR="00E40BC2">
        <w:rPr>
          <w:rFonts w:ascii="Times New Roman" w:hAnsi="Times New Roman"/>
          <w:sz w:val="28"/>
          <w:szCs w:val="28"/>
          <w:lang w:val="kk-KZ"/>
        </w:rPr>
        <w:t>30</w:t>
      </w:r>
      <w:r w:rsidR="00E40BC2" w:rsidRPr="00E40BC2">
        <w:rPr>
          <w:rFonts w:ascii="Times New Roman" w:hAnsi="Times New Roman"/>
          <w:sz w:val="28"/>
          <w:szCs w:val="28"/>
          <w:lang w:val="kk-KZ"/>
        </w:rPr>
        <w:t>]</w:t>
      </w:r>
      <w:r w:rsidRPr="00100730">
        <w:rPr>
          <w:rFonts w:ascii="Times New Roman" w:hAnsi="Times New Roman"/>
          <w:sz w:val="28"/>
          <w:szCs w:val="28"/>
          <w:lang w:val="kk-KZ"/>
        </w:rPr>
        <w:t>. Жұлдызды кластерлер мен молекулалық бұлттар масштабында иондалған сутегі аймағының кеңеюі және жұлдызды желдің әсері молекулалық бұлттың жылдамдық өрісіне әсер ететін алып молекулалық бұлттың геометриясын өзгертеді, осылайша газды гравитациялық потенциал мен т</w:t>
      </w:r>
      <w:r w:rsidR="007D24EB">
        <w:rPr>
          <w:rFonts w:ascii="Times New Roman" w:hAnsi="Times New Roman"/>
          <w:sz w:val="28"/>
          <w:szCs w:val="28"/>
          <w:lang w:val="kk-KZ"/>
        </w:rPr>
        <w:t>ығыздалып</w:t>
      </w:r>
      <w:r w:rsidRPr="00100730">
        <w:rPr>
          <w:rFonts w:ascii="Times New Roman" w:hAnsi="Times New Roman"/>
          <w:sz w:val="28"/>
          <w:szCs w:val="28"/>
          <w:lang w:val="kk-KZ"/>
        </w:rPr>
        <w:t xml:space="preserve"> кетудің шектеулерін жеңуге мәжбүр етеді. Айналадағы заттарды жабу немесе молекулалық бұлтты қысу арқылы ол жұлдыздардың пайда болуын бастайды немесе тежейді </w:t>
      </w:r>
      <w:r w:rsidR="00E40BC2" w:rsidRPr="00E40BC2">
        <w:rPr>
          <w:rFonts w:ascii="Times New Roman" w:hAnsi="Times New Roman"/>
          <w:sz w:val="28"/>
          <w:szCs w:val="28"/>
          <w:lang w:val="kk-KZ"/>
        </w:rPr>
        <w:t>[31-33]</w:t>
      </w:r>
      <w:r w:rsidRPr="00100730">
        <w:rPr>
          <w:rFonts w:ascii="Times New Roman" w:hAnsi="Times New Roman"/>
          <w:sz w:val="28"/>
          <w:szCs w:val="28"/>
          <w:lang w:val="kk-KZ"/>
        </w:rPr>
        <w:t xml:space="preserve">. Галактикалық масштабта массивті жұлдыздардың кері байланысы галактикалардың қалыптасуына, құрылымына және эволюциясына, тіпті галактикалық масштабтағы жұлдыздардың пайда болуы мен эволюциясына әсер етеді. Галактикаға әсер етудің арқасында ол ғаламдағы химиялық </w:t>
      </w:r>
      <w:r w:rsidR="00F80CF0">
        <w:rPr>
          <w:rFonts w:ascii="Times New Roman" w:hAnsi="Times New Roman"/>
          <w:sz w:val="28"/>
          <w:szCs w:val="28"/>
          <w:lang w:val="kk-KZ"/>
        </w:rPr>
        <w:t>құрамды</w:t>
      </w:r>
      <w:r w:rsidRPr="00100730">
        <w:rPr>
          <w:rFonts w:ascii="Times New Roman" w:hAnsi="Times New Roman"/>
          <w:sz w:val="28"/>
          <w:szCs w:val="28"/>
          <w:lang w:val="kk-KZ"/>
        </w:rPr>
        <w:t xml:space="preserve"> реттейді немесе өзгертеді </w:t>
      </w:r>
      <w:r w:rsidR="00E40BC2" w:rsidRPr="00E40BC2">
        <w:rPr>
          <w:rFonts w:ascii="Times New Roman" w:hAnsi="Times New Roman"/>
          <w:sz w:val="28"/>
          <w:szCs w:val="28"/>
          <w:lang w:val="kk-KZ"/>
        </w:rPr>
        <w:t>[</w:t>
      </w:r>
      <w:r w:rsidR="00E40BC2">
        <w:rPr>
          <w:rFonts w:ascii="Times New Roman" w:hAnsi="Times New Roman"/>
          <w:sz w:val="28"/>
          <w:szCs w:val="28"/>
          <w:lang w:val="kk-KZ"/>
        </w:rPr>
        <w:t>16</w:t>
      </w:r>
      <w:r w:rsidR="00E40BC2" w:rsidRPr="00E40BC2">
        <w:rPr>
          <w:rFonts w:ascii="Times New Roman" w:hAnsi="Times New Roman"/>
          <w:sz w:val="28"/>
          <w:szCs w:val="28"/>
          <w:lang w:val="kk-KZ"/>
        </w:rPr>
        <w:t>, 34-35].</w:t>
      </w:r>
    </w:p>
    <w:p w:rsidR="00300A56" w:rsidRDefault="006D65AB" w:rsidP="00D635FB">
      <w:pPr>
        <w:tabs>
          <w:tab w:val="left" w:pos="851"/>
        </w:tabs>
        <w:spacing w:after="0" w:line="240" w:lineRule="auto"/>
        <w:ind w:firstLine="709"/>
        <w:jc w:val="both"/>
        <w:rPr>
          <w:rFonts w:ascii="Times New Roman" w:hAnsi="Times New Roman"/>
          <w:sz w:val="28"/>
          <w:szCs w:val="28"/>
          <w:lang w:val="kk-KZ"/>
        </w:rPr>
      </w:pPr>
      <w:r w:rsidRPr="006D65AB">
        <w:rPr>
          <w:rFonts w:ascii="Times New Roman" w:hAnsi="Times New Roman"/>
          <w:sz w:val="28"/>
          <w:szCs w:val="28"/>
          <w:lang w:val="kk-KZ"/>
        </w:rPr>
        <w:t xml:space="preserve">Жас жұлдызды объектілердегі </w:t>
      </w:r>
      <w:r>
        <w:rPr>
          <w:rFonts w:ascii="Times New Roman" w:hAnsi="Times New Roman"/>
          <w:sz w:val="28"/>
          <w:szCs w:val="28"/>
          <w:lang w:val="kk-KZ"/>
        </w:rPr>
        <w:t xml:space="preserve">сыртқы </w:t>
      </w:r>
      <w:r w:rsidRPr="006D65AB">
        <w:rPr>
          <w:rFonts w:ascii="Times New Roman" w:hAnsi="Times New Roman"/>
          <w:sz w:val="28"/>
          <w:szCs w:val="28"/>
          <w:lang w:val="kk-KZ"/>
        </w:rPr>
        <w:t xml:space="preserve">ағындар мен </w:t>
      </w:r>
      <w:r>
        <w:rPr>
          <w:rFonts w:ascii="Times New Roman" w:hAnsi="Times New Roman"/>
          <w:sz w:val="28"/>
          <w:szCs w:val="28"/>
          <w:lang w:val="kk-KZ"/>
        </w:rPr>
        <w:t>джеттерге тереңірек тоқталатын болсақ, м</w:t>
      </w:r>
      <w:r w:rsidRPr="006D65AB">
        <w:rPr>
          <w:rFonts w:ascii="Times New Roman" w:hAnsi="Times New Roman"/>
          <w:sz w:val="28"/>
          <w:szCs w:val="28"/>
          <w:lang w:val="kk-KZ"/>
        </w:rPr>
        <w:t xml:space="preserve">ассаның жоғалуы төмен және жоғары массалық </w:t>
      </w:r>
      <w:r w:rsidRPr="006D65AB">
        <w:rPr>
          <w:rFonts w:ascii="Times New Roman" w:hAnsi="Times New Roman"/>
          <w:sz w:val="28"/>
          <w:szCs w:val="28"/>
          <w:lang w:val="kk-KZ"/>
        </w:rPr>
        <w:lastRenderedPageBreak/>
        <w:t xml:space="preserve">жұлдыздардың пайда болуының бастапқы кезеңдерінде байқалады. </w:t>
      </w:r>
      <w:r w:rsidR="0031521C">
        <w:rPr>
          <w:rFonts w:ascii="Times New Roman" w:hAnsi="Times New Roman"/>
          <w:sz w:val="28"/>
          <w:szCs w:val="28"/>
          <w:lang w:val="kk-KZ"/>
        </w:rPr>
        <w:t>Жас жұлдызды объектілер</w:t>
      </w:r>
      <w:r w:rsidRPr="006D65AB">
        <w:rPr>
          <w:rFonts w:ascii="Times New Roman" w:hAnsi="Times New Roman"/>
          <w:sz w:val="28"/>
          <w:szCs w:val="28"/>
          <w:lang w:val="kk-KZ"/>
        </w:rPr>
        <w:t xml:space="preserve"> ағындардан аз коллимацияланған ағыстарға және квази</w:t>
      </w:r>
      <w:r w:rsidR="00512A47">
        <w:rPr>
          <w:rFonts w:ascii="Times New Roman" w:hAnsi="Times New Roman"/>
          <w:sz w:val="28"/>
          <w:szCs w:val="28"/>
          <w:lang w:val="kk-KZ"/>
        </w:rPr>
        <w:t>с</w:t>
      </w:r>
      <w:r w:rsidRPr="006D65AB">
        <w:rPr>
          <w:rFonts w:ascii="Times New Roman" w:hAnsi="Times New Roman"/>
          <w:sz w:val="28"/>
          <w:szCs w:val="28"/>
          <w:lang w:val="kk-KZ"/>
        </w:rPr>
        <w:t>фералық желдерге дейін өзгеретін морфологиялары бар, олардың қалыптасуы кезінде матери</w:t>
      </w:r>
      <w:r w:rsidR="00DC106B">
        <w:rPr>
          <w:rFonts w:ascii="Times New Roman" w:hAnsi="Times New Roman"/>
          <w:sz w:val="28"/>
          <w:szCs w:val="28"/>
          <w:lang w:val="kk-KZ"/>
        </w:rPr>
        <w:t>ян</w:t>
      </w:r>
      <w:r w:rsidRPr="006D65AB">
        <w:rPr>
          <w:rFonts w:ascii="Times New Roman" w:hAnsi="Times New Roman"/>
          <w:sz w:val="28"/>
          <w:szCs w:val="28"/>
          <w:lang w:val="kk-KZ"/>
        </w:rPr>
        <w:t xml:space="preserve">ың аккрецияға </w:t>
      </w:r>
      <w:r w:rsidR="00512A47">
        <w:rPr>
          <w:rFonts w:ascii="Times New Roman" w:hAnsi="Times New Roman"/>
          <w:sz w:val="28"/>
          <w:szCs w:val="28"/>
          <w:lang w:val="kk-KZ"/>
        </w:rPr>
        <w:t>бағытталған қозғалыс болады</w:t>
      </w:r>
      <w:r w:rsidRPr="006D65AB">
        <w:rPr>
          <w:rFonts w:ascii="Times New Roman" w:hAnsi="Times New Roman"/>
          <w:sz w:val="28"/>
          <w:szCs w:val="28"/>
          <w:lang w:val="kk-KZ"/>
        </w:rPr>
        <w:t xml:space="preserve">. Бұл </w:t>
      </w:r>
      <w:r w:rsidR="00512A47">
        <w:rPr>
          <w:rFonts w:ascii="Times New Roman" w:hAnsi="Times New Roman"/>
          <w:sz w:val="28"/>
          <w:szCs w:val="28"/>
          <w:lang w:val="kk-KZ"/>
        </w:rPr>
        <w:t>құбылыс</w:t>
      </w:r>
      <w:r w:rsidRPr="006D65AB">
        <w:rPr>
          <w:rFonts w:ascii="Times New Roman" w:hAnsi="Times New Roman"/>
          <w:sz w:val="28"/>
          <w:szCs w:val="28"/>
          <w:lang w:val="kk-KZ"/>
        </w:rPr>
        <w:t xml:space="preserve"> қозу жағдайларының кең ауқымында атомдық, молекулалық немесе иондалған матери</w:t>
      </w:r>
      <w:r w:rsidR="00DC106B">
        <w:rPr>
          <w:rFonts w:ascii="Times New Roman" w:hAnsi="Times New Roman"/>
          <w:sz w:val="28"/>
          <w:szCs w:val="28"/>
          <w:lang w:val="kk-KZ"/>
        </w:rPr>
        <w:t>яд</w:t>
      </w:r>
      <w:r w:rsidRPr="006D65AB">
        <w:rPr>
          <w:rFonts w:ascii="Times New Roman" w:hAnsi="Times New Roman"/>
          <w:sz w:val="28"/>
          <w:szCs w:val="28"/>
          <w:lang w:val="kk-KZ"/>
        </w:rPr>
        <w:t xml:space="preserve">ан тұруы мүмкін, ультракүлгін сәулелерден радиотолқын ұзындығына дейін сәуле шығаруды көрсетеді. Молекулалық ағып кетудің біртұтас сценарийі ағынның </w:t>
      </w:r>
      <w:r w:rsidR="0031521C">
        <w:rPr>
          <w:rFonts w:ascii="Times New Roman" w:hAnsi="Times New Roman"/>
          <w:sz w:val="28"/>
          <w:szCs w:val="28"/>
          <w:lang w:val="kk-KZ"/>
        </w:rPr>
        <w:t>Жас жұлдызды объектілерді</w:t>
      </w:r>
      <w:r w:rsidRPr="006D65AB">
        <w:rPr>
          <w:rFonts w:ascii="Times New Roman" w:hAnsi="Times New Roman"/>
          <w:sz w:val="28"/>
          <w:szCs w:val="28"/>
          <w:lang w:val="kk-KZ"/>
        </w:rPr>
        <w:t xml:space="preserve"> қоршап тұрған газды сыпырып, молекулалық ағынды тудыратынын түсіндіреді.</w:t>
      </w:r>
    </w:p>
    <w:p w:rsidR="0097704C" w:rsidRDefault="0097704C" w:rsidP="00D635FB">
      <w:pPr>
        <w:tabs>
          <w:tab w:val="left" w:pos="851"/>
        </w:tabs>
        <w:spacing w:after="0" w:line="240" w:lineRule="auto"/>
        <w:ind w:firstLine="709"/>
        <w:jc w:val="both"/>
        <w:rPr>
          <w:rFonts w:ascii="Times New Roman" w:hAnsi="Times New Roman"/>
          <w:sz w:val="28"/>
          <w:szCs w:val="28"/>
          <w:lang w:val="kk-KZ"/>
        </w:rPr>
      </w:pPr>
      <w:r w:rsidRPr="0097704C">
        <w:rPr>
          <w:rFonts w:ascii="Times New Roman" w:hAnsi="Times New Roman"/>
          <w:sz w:val="28"/>
          <w:szCs w:val="28"/>
          <w:lang w:val="kk-KZ"/>
        </w:rPr>
        <w:t>Молекул</w:t>
      </w:r>
      <w:r w:rsidR="00512A47">
        <w:rPr>
          <w:rFonts w:ascii="Times New Roman" w:hAnsi="Times New Roman"/>
          <w:sz w:val="28"/>
          <w:szCs w:val="28"/>
          <w:lang w:val="kk-KZ"/>
        </w:rPr>
        <w:t>а</w:t>
      </w:r>
      <w:r w:rsidRPr="0097704C">
        <w:rPr>
          <w:rFonts w:ascii="Times New Roman" w:hAnsi="Times New Roman"/>
          <w:sz w:val="28"/>
          <w:szCs w:val="28"/>
          <w:lang w:val="kk-KZ"/>
        </w:rPr>
        <w:t xml:space="preserve">лық </w:t>
      </w:r>
      <w:r>
        <w:rPr>
          <w:rFonts w:ascii="Times New Roman" w:hAnsi="Times New Roman"/>
          <w:sz w:val="28"/>
          <w:szCs w:val="28"/>
          <w:lang w:val="kk-KZ"/>
        </w:rPr>
        <w:t>сыртқы ағынға қарағанда,</w:t>
      </w:r>
      <w:r w:rsidRPr="0097704C">
        <w:rPr>
          <w:rFonts w:ascii="Times New Roman" w:hAnsi="Times New Roman"/>
          <w:sz w:val="28"/>
          <w:szCs w:val="28"/>
          <w:lang w:val="kk-KZ"/>
        </w:rPr>
        <w:t xml:space="preserve"> </w:t>
      </w:r>
      <w:r>
        <w:rPr>
          <w:rFonts w:ascii="Times New Roman" w:hAnsi="Times New Roman"/>
          <w:sz w:val="28"/>
          <w:szCs w:val="28"/>
          <w:lang w:val="kk-KZ"/>
        </w:rPr>
        <w:t>джеттер</w:t>
      </w:r>
      <w:r w:rsidRPr="0097704C">
        <w:rPr>
          <w:rFonts w:ascii="Times New Roman" w:hAnsi="Times New Roman"/>
          <w:sz w:val="28"/>
          <w:szCs w:val="28"/>
          <w:lang w:val="kk-KZ"/>
        </w:rPr>
        <w:t xml:space="preserve"> </w:t>
      </w:r>
      <w:r w:rsidR="00F554D1">
        <w:rPr>
          <w:rFonts w:ascii="Times New Roman" w:hAnsi="Times New Roman"/>
          <w:sz w:val="28"/>
          <w:szCs w:val="28"/>
          <w:lang w:val="kk-KZ"/>
        </w:rPr>
        <w:t>–</w:t>
      </w:r>
      <w:r w:rsidRPr="0097704C">
        <w:rPr>
          <w:rFonts w:ascii="Times New Roman" w:hAnsi="Times New Roman"/>
          <w:sz w:val="28"/>
          <w:szCs w:val="28"/>
          <w:lang w:val="kk-KZ"/>
        </w:rPr>
        <w:t xml:space="preserve"> жоғары жылдамдықтары бар атомдық немесе молекулалық газдың тар, жоғары коллимацияланған, биполярлы құрылымы (v ~ 100 - 1000 км с</w:t>
      </w:r>
      <w:r w:rsidRPr="0097704C">
        <w:rPr>
          <w:rFonts w:ascii="Times New Roman" w:hAnsi="Times New Roman"/>
          <w:sz w:val="28"/>
          <w:szCs w:val="28"/>
          <w:vertAlign w:val="superscript"/>
          <w:lang w:val="kk-KZ"/>
        </w:rPr>
        <w:t>-1</w:t>
      </w:r>
      <w:r w:rsidRPr="0097704C">
        <w:rPr>
          <w:rFonts w:ascii="Times New Roman" w:hAnsi="Times New Roman"/>
          <w:sz w:val="28"/>
          <w:szCs w:val="28"/>
          <w:lang w:val="kk-KZ"/>
        </w:rPr>
        <w:t xml:space="preserve">). Бұл ағындарда оптикалық, инфрақызыл немесе радиода анықталуы мүмкін ыстық және иондалған газ бар. </w:t>
      </w:r>
    </w:p>
    <w:p w:rsidR="00E40BC2" w:rsidRPr="00E40BC2" w:rsidRDefault="0097704C" w:rsidP="00D635FB">
      <w:pPr>
        <w:tabs>
          <w:tab w:val="left" w:pos="851"/>
        </w:tabs>
        <w:spacing w:after="0" w:line="240" w:lineRule="auto"/>
        <w:ind w:firstLine="709"/>
        <w:jc w:val="both"/>
        <w:rPr>
          <w:rFonts w:ascii="Times New Roman" w:hAnsi="Times New Roman"/>
          <w:sz w:val="28"/>
          <w:szCs w:val="28"/>
          <w:lang w:val="kk-KZ"/>
        </w:rPr>
      </w:pPr>
      <w:r w:rsidRPr="0097704C">
        <w:rPr>
          <w:rFonts w:ascii="Times New Roman" w:hAnsi="Times New Roman"/>
          <w:sz w:val="28"/>
          <w:szCs w:val="28"/>
          <w:lang w:val="kk-KZ"/>
        </w:rPr>
        <w:t xml:space="preserve">Сантиметрлік толқын ұзындығындағы радио үзіліссіз сәуле шығару жиі YSO-мен байланысты. Бұл эмиссия әдетте әлсіз, ықшам және үлкен көлемдегі </w:t>
      </w:r>
      <w:r w:rsidR="00043077">
        <w:rPr>
          <w:rFonts w:ascii="Times New Roman" w:hAnsi="Times New Roman"/>
          <w:sz w:val="28"/>
          <w:szCs w:val="28"/>
          <w:lang w:val="kk-KZ"/>
        </w:rPr>
        <w:t>сыртқы ағын</w:t>
      </w:r>
      <w:r w:rsidRPr="0097704C">
        <w:rPr>
          <w:rFonts w:ascii="Times New Roman" w:hAnsi="Times New Roman"/>
          <w:sz w:val="28"/>
          <w:szCs w:val="28"/>
          <w:lang w:val="kk-KZ"/>
        </w:rPr>
        <w:t xml:space="preserve"> бағытында ұзартылған. Ол </w:t>
      </w:r>
      <w:r w:rsidR="00043077">
        <w:rPr>
          <w:rFonts w:ascii="Times New Roman" w:hAnsi="Times New Roman"/>
          <w:sz w:val="28"/>
          <w:szCs w:val="28"/>
          <w:lang w:val="kk-KZ"/>
        </w:rPr>
        <w:t>сыртқы ағын</w:t>
      </w:r>
      <w:r w:rsidRPr="0097704C">
        <w:rPr>
          <w:rFonts w:ascii="Times New Roman" w:hAnsi="Times New Roman"/>
          <w:sz w:val="28"/>
          <w:szCs w:val="28"/>
          <w:lang w:val="kk-KZ"/>
        </w:rPr>
        <w:t xml:space="preserve"> шыққан аймақты қадағалайды,</w:t>
      </w:r>
      <w:r w:rsidR="00043077">
        <w:rPr>
          <w:rFonts w:ascii="Times New Roman" w:hAnsi="Times New Roman"/>
          <w:sz w:val="28"/>
          <w:szCs w:val="28"/>
          <w:lang w:val="kk-KZ"/>
        </w:rPr>
        <w:t xml:space="preserve"> </w:t>
      </w:r>
      <w:r w:rsidR="0031521C">
        <w:rPr>
          <w:rFonts w:ascii="Times New Roman" w:hAnsi="Times New Roman"/>
          <w:sz w:val="28"/>
          <w:szCs w:val="28"/>
          <w:lang w:val="kk-KZ"/>
        </w:rPr>
        <w:t>Жас жұлдызды объектілерге</w:t>
      </w:r>
      <w:r w:rsidRPr="0097704C">
        <w:rPr>
          <w:rFonts w:ascii="Times New Roman" w:hAnsi="Times New Roman"/>
          <w:sz w:val="28"/>
          <w:szCs w:val="28"/>
          <w:lang w:val="kk-KZ"/>
        </w:rPr>
        <w:t xml:space="preserve"> өте жақын. Радио үзіліссіз сәулелену үлкен масштабты оптикалық ағындар негізіндегі иондалған, коллимацияланған ағындардан және молекулалық ағындардан еркін шығарылым ретінде түсіндіріледі. Радио ағынының иондаушы механизмі соққыларға байланысты деп саналады. Мұндай құрылымдар термиялық радио ағындары ретінде белгілі. Сондай-ақ, ағындар Herbig-Haro (HH) нысандары ретінде анықталған, оптикалық сызық спектрлері бар жарқын түйіндердің сызықтық тізбегі сияқты көрінуі мүмкін. Бұл нысандар оптикалық тыйым салынған желілерде, сутегі бальмерінің эмиссиялық желілерінде және радио континуумында байқалады. Типтік тангенциалды жылдамдықтар 100</w:t>
      </w:r>
      <w:r w:rsidR="00F554D1">
        <w:rPr>
          <w:rFonts w:ascii="Times New Roman" w:hAnsi="Times New Roman"/>
          <w:sz w:val="28"/>
          <w:szCs w:val="28"/>
          <w:lang w:val="kk-KZ"/>
        </w:rPr>
        <w:t>-</w:t>
      </w:r>
      <w:r w:rsidRPr="0097704C">
        <w:rPr>
          <w:rFonts w:ascii="Times New Roman" w:hAnsi="Times New Roman"/>
          <w:sz w:val="28"/>
          <w:szCs w:val="28"/>
          <w:lang w:val="kk-KZ"/>
        </w:rPr>
        <w:t>200 км</w:t>
      </w:r>
      <w:r w:rsidR="00F554D1">
        <w:rPr>
          <w:rFonts w:ascii="Times New Roman" w:hAnsi="Times New Roman"/>
          <w:sz w:val="28"/>
          <w:szCs w:val="28"/>
          <w:lang w:val="kk-KZ"/>
        </w:rPr>
        <w:t>·</w:t>
      </w:r>
      <w:r w:rsidRPr="0097704C">
        <w:rPr>
          <w:rFonts w:ascii="Times New Roman" w:hAnsi="Times New Roman"/>
          <w:sz w:val="28"/>
          <w:szCs w:val="28"/>
          <w:lang w:val="kk-KZ"/>
        </w:rPr>
        <w:t>с</w:t>
      </w:r>
      <w:r w:rsidRPr="00043077">
        <w:rPr>
          <w:rFonts w:ascii="Times New Roman" w:hAnsi="Times New Roman"/>
          <w:sz w:val="28"/>
          <w:szCs w:val="28"/>
          <w:vertAlign w:val="superscript"/>
          <w:lang w:val="kk-KZ"/>
        </w:rPr>
        <w:t>−1</w:t>
      </w:r>
      <w:r w:rsidRPr="0097704C">
        <w:rPr>
          <w:rFonts w:ascii="Times New Roman" w:hAnsi="Times New Roman"/>
          <w:sz w:val="28"/>
          <w:szCs w:val="28"/>
          <w:lang w:val="kk-KZ"/>
        </w:rPr>
        <w:t>, ал жылдамдығы 500 км</w:t>
      </w:r>
      <w:r w:rsidR="00F554D1">
        <w:rPr>
          <w:rFonts w:ascii="Times New Roman" w:hAnsi="Times New Roman"/>
          <w:sz w:val="28"/>
          <w:szCs w:val="28"/>
          <w:lang w:val="kk-KZ"/>
        </w:rPr>
        <w:t>·</w:t>
      </w:r>
      <w:r w:rsidRPr="0097704C">
        <w:rPr>
          <w:rFonts w:ascii="Times New Roman" w:hAnsi="Times New Roman"/>
          <w:sz w:val="28"/>
          <w:szCs w:val="28"/>
          <w:lang w:val="kk-KZ"/>
        </w:rPr>
        <w:t>с</w:t>
      </w:r>
      <w:r w:rsidRPr="00043077">
        <w:rPr>
          <w:rFonts w:ascii="Times New Roman" w:hAnsi="Times New Roman"/>
          <w:sz w:val="28"/>
          <w:szCs w:val="28"/>
          <w:vertAlign w:val="superscript"/>
          <w:lang w:val="kk-KZ"/>
        </w:rPr>
        <w:t>−1</w:t>
      </w:r>
      <w:r w:rsidR="00043077">
        <w:rPr>
          <w:rFonts w:ascii="Times New Roman" w:hAnsi="Times New Roman"/>
          <w:sz w:val="28"/>
          <w:szCs w:val="28"/>
          <w:lang w:val="kk-KZ"/>
        </w:rPr>
        <w:t xml:space="preserve">. </w:t>
      </w:r>
      <w:r w:rsidRPr="0097704C">
        <w:rPr>
          <w:rFonts w:ascii="Times New Roman" w:hAnsi="Times New Roman"/>
          <w:sz w:val="28"/>
          <w:szCs w:val="28"/>
          <w:lang w:val="kk-KZ"/>
        </w:rPr>
        <w:t xml:space="preserve">Көптеген </w:t>
      </w:r>
      <w:r w:rsidR="0031521C" w:rsidRPr="0097704C">
        <w:rPr>
          <w:rFonts w:ascii="Times New Roman" w:hAnsi="Times New Roman"/>
          <w:sz w:val="28"/>
          <w:szCs w:val="28"/>
          <w:lang w:val="kk-KZ"/>
        </w:rPr>
        <w:t>Herbig-Haro</w:t>
      </w:r>
      <w:r w:rsidRPr="0097704C">
        <w:rPr>
          <w:rFonts w:ascii="Times New Roman" w:hAnsi="Times New Roman"/>
          <w:sz w:val="28"/>
          <w:szCs w:val="28"/>
          <w:lang w:val="kk-KZ"/>
        </w:rPr>
        <w:t xml:space="preserve"> ағындарында сәйкес СО ағыны бірдей бағдарға, ұқсас кеңеюге және үйлесімді кинематикаға ие болатын CO ағындарымен байланысты. </w:t>
      </w:r>
      <w:r w:rsidR="0031521C" w:rsidRPr="0097704C">
        <w:rPr>
          <w:rFonts w:ascii="Times New Roman" w:hAnsi="Times New Roman"/>
          <w:sz w:val="28"/>
          <w:szCs w:val="28"/>
          <w:lang w:val="kk-KZ"/>
        </w:rPr>
        <w:t>Herbig-Haro</w:t>
      </w:r>
      <w:r w:rsidRPr="0097704C">
        <w:rPr>
          <w:rFonts w:ascii="Times New Roman" w:hAnsi="Times New Roman"/>
          <w:sz w:val="28"/>
          <w:szCs w:val="28"/>
          <w:lang w:val="kk-KZ"/>
        </w:rPr>
        <w:t xml:space="preserve"> объектілері жоғары коллимац</w:t>
      </w:r>
      <w:r w:rsidR="00DC106B">
        <w:rPr>
          <w:rFonts w:ascii="Times New Roman" w:hAnsi="Times New Roman"/>
          <w:sz w:val="28"/>
          <w:szCs w:val="28"/>
          <w:lang w:val="kk-KZ"/>
        </w:rPr>
        <w:t>ияланған ағындар қоршаған ортамен</w:t>
      </w:r>
      <w:r w:rsidRPr="0097704C">
        <w:rPr>
          <w:rFonts w:ascii="Times New Roman" w:hAnsi="Times New Roman"/>
          <w:sz w:val="28"/>
          <w:szCs w:val="28"/>
          <w:lang w:val="kk-KZ"/>
        </w:rPr>
        <w:t xml:space="preserve"> әрекеттескенде сол матери</w:t>
      </w:r>
      <w:r w:rsidR="00DC106B">
        <w:rPr>
          <w:rFonts w:ascii="Times New Roman" w:hAnsi="Times New Roman"/>
          <w:sz w:val="28"/>
          <w:szCs w:val="28"/>
          <w:lang w:val="kk-KZ"/>
        </w:rPr>
        <w:t>ян</w:t>
      </w:r>
      <w:r w:rsidRPr="0097704C">
        <w:rPr>
          <w:rFonts w:ascii="Times New Roman" w:hAnsi="Times New Roman"/>
          <w:sz w:val="28"/>
          <w:szCs w:val="28"/>
          <w:lang w:val="kk-KZ"/>
        </w:rPr>
        <w:t xml:space="preserve">ы қыздырып, иондағанда пайда болады деп есептеледі. Алғашқы жұмыстар </w:t>
      </w:r>
      <w:r w:rsidR="0031521C" w:rsidRPr="0097704C">
        <w:rPr>
          <w:rFonts w:ascii="Times New Roman" w:hAnsi="Times New Roman"/>
          <w:sz w:val="28"/>
          <w:szCs w:val="28"/>
          <w:lang w:val="kk-KZ"/>
        </w:rPr>
        <w:t>Herbig-Haro</w:t>
      </w:r>
      <w:r w:rsidRPr="0097704C">
        <w:rPr>
          <w:rFonts w:ascii="Times New Roman" w:hAnsi="Times New Roman"/>
          <w:sz w:val="28"/>
          <w:szCs w:val="28"/>
          <w:lang w:val="kk-KZ"/>
        </w:rPr>
        <w:t xml:space="preserve"> ағындарының өлшемі парсектің бір бөлігін</w:t>
      </w:r>
      <w:r w:rsidR="00043077">
        <w:rPr>
          <w:rFonts w:ascii="Times New Roman" w:hAnsi="Times New Roman"/>
          <w:sz w:val="28"/>
          <w:szCs w:val="28"/>
          <w:lang w:val="kk-KZ"/>
        </w:rPr>
        <w:t>ің айналасында болады деп болжанған</w:t>
      </w:r>
      <w:r w:rsidRPr="0097704C">
        <w:rPr>
          <w:rFonts w:ascii="Times New Roman" w:hAnsi="Times New Roman"/>
          <w:sz w:val="28"/>
          <w:szCs w:val="28"/>
          <w:lang w:val="kk-KZ"/>
        </w:rPr>
        <w:t xml:space="preserve">. Дегенмен, бұл нысандардың кейбірі үлкен </w:t>
      </w:r>
      <w:r w:rsidR="0031521C" w:rsidRPr="0097704C">
        <w:rPr>
          <w:rFonts w:ascii="Times New Roman" w:hAnsi="Times New Roman"/>
          <w:sz w:val="28"/>
          <w:szCs w:val="28"/>
          <w:lang w:val="kk-KZ"/>
        </w:rPr>
        <w:t>Herbig-Haro</w:t>
      </w:r>
      <w:r w:rsidRPr="0097704C">
        <w:rPr>
          <w:rFonts w:ascii="Times New Roman" w:hAnsi="Times New Roman"/>
          <w:sz w:val="28"/>
          <w:szCs w:val="28"/>
          <w:lang w:val="kk-KZ"/>
        </w:rPr>
        <w:t xml:space="preserve"> ағындары деп аталатын парсек масштабындағы ағындар болып шықты, мысалы, HH111 жалпы көлемі ~ 7,7 </w:t>
      </w:r>
      <w:r w:rsidR="00043077">
        <w:rPr>
          <w:rFonts w:ascii="Times New Roman" w:hAnsi="Times New Roman"/>
          <w:sz w:val="28"/>
          <w:szCs w:val="28"/>
          <w:lang w:val="kk-KZ"/>
        </w:rPr>
        <w:t>парсек</w:t>
      </w:r>
      <w:r w:rsidRPr="0097704C">
        <w:rPr>
          <w:rFonts w:ascii="Times New Roman" w:hAnsi="Times New Roman"/>
          <w:sz w:val="28"/>
          <w:szCs w:val="28"/>
          <w:lang w:val="kk-KZ"/>
        </w:rPr>
        <w:t xml:space="preserve">, HH34 ~ 3 </w:t>
      </w:r>
      <w:r w:rsidR="00043077">
        <w:rPr>
          <w:rFonts w:ascii="Times New Roman" w:hAnsi="Times New Roman"/>
          <w:sz w:val="28"/>
          <w:szCs w:val="28"/>
          <w:lang w:val="kk-KZ"/>
        </w:rPr>
        <w:t>парсек</w:t>
      </w:r>
      <w:r w:rsidRPr="0097704C">
        <w:rPr>
          <w:rFonts w:ascii="Times New Roman" w:hAnsi="Times New Roman"/>
          <w:sz w:val="28"/>
          <w:szCs w:val="28"/>
          <w:lang w:val="kk-KZ"/>
        </w:rPr>
        <w:t xml:space="preserve"> және HH355 жалпы көлемі ~ 1,55 </w:t>
      </w:r>
      <w:r w:rsidR="00043077">
        <w:rPr>
          <w:rFonts w:ascii="Times New Roman" w:hAnsi="Times New Roman"/>
          <w:sz w:val="28"/>
          <w:szCs w:val="28"/>
          <w:lang w:val="kk-KZ"/>
        </w:rPr>
        <w:t>парсек</w:t>
      </w:r>
      <w:r w:rsidRPr="0097704C">
        <w:rPr>
          <w:rFonts w:ascii="Times New Roman" w:hAnsi="Times New Roman"/>
          <w:sz w:val="28"/>
          <w:szCs w:val="28"/>
          <w:lang w:val="kk-KZ"/>
        </w:rPr>
        <w:t xml:space="preserve">. </w:t>
      </w:r>
    </w:p>
    <w:p w:rsidR="00BA0A2B" w:rsidRDefault="00ED7664" w:rsidP="00D635FB">
      <w:pPr>
        <w:spacing w:after="0" w:line="240" w:lineRule="auto"/>
        <w:ind w:firstLine="709"/>
        <w:jc w:val="both"/>
        <w:rPr>
          <w:rFonts w:ascii="Times New Roman" w:eastAsiaTheme="minorEastAsia" w:hAnsi="Times New Roman"/>
          <w:color w:val="000000"/>
          <w:sz w:val="28"/>
          <w:szCs w:val="28"/>
          <w:lang w:val="kk-KZ"/>
        </w:rPr>
      </w:pPr>
      <w:r w:rsidRPr="00ED7664">
        <w:rPr>
          <w:rFonts w:ascii="Times New Roman" w:eastAsiaTheme="minorHAnsi" w:hAnsi="Times New Roman"/>
          <w:sz w:val="28"/>
          <w:szCs w:val="28"/>
          <w:lang w:val="kk-KZ"/>
        </w:rPr>
        <w:t>Бақылаулар жинақтау процесі мен массаның жоғалуы (ағындар, желдер және шығыстар) арасында байланыс бар екенін көрсетеді. Мысалы, [O I] λ6300 желінің классикалық T Tauri жұлдыздарының эквивалентті ені мен оптикалық қалың T Tauri дискілерінің IR-ға жақын түсінің асып кетуі арасында корреляция бар, бұл оның болуын болжайды. энергетикалық желдер оптикалық қалың жұлдызды дискілердің болуымен байланысты. Сонымен қатар, протожұлдыздардың болометриялық жарқырауы (оның ішінде аккреция басым) ағы</w:t>
      </w:r>
      <w:r>
        <w:rPr>
          <w:rFonts w:ascii="Times New Roman" w:eastAsiaTheme="minorHAnsi" w:hAnsi="Times New Roman"/>
          <w:sz w:val="28"/>
          <w:szCs w:val="28"/>
          <w:lang w:val="kk-KZ"/>
        </w:rPr>
        <w:t>нның</w:t>
      </w:r>
      <w:r w:rsidRPr="00ED7664">
        <w:rPr>
          <w:rFonts w:ascii="Times New Roman" w:eastAsiaTheme="minorHAnsi" w:hAnsi="Times New Roman"/>
          <w:sz w:val="28"/>
          <w:szCs w:val="28"/>
          <w:lang w:val="kk-KZ"/>
        </w:rPr>
        <w:t xml:space="preserve"> массалық жоғалту жылдамдығымен жақсы сәйкес келеді</w:t>
      </w:r>
    </w:p>
    <w:p w:rsidR="00043077" w:rsidRDefault="00ED7664" w:rsidP="00D635FB">
      <w:pPr>
        <w:spacing w:after="0" w:line="240" w:lineRule="auto"/>
        <w:ind w:firstLine="709"/>
        <w:jc w:val="both"/>
        <w:rPr>
          <w:rFonts w:ascii="Times New Roman" w:eastAsiaTheme="minorEastAsia" w:hAnsi="Times New Roman"/>
          <w:color w:val="000000"/>
          <w:sz w:val="28"/>
          <w:szCs w:val="28"/>
          <w:lang w:val="kk-KZ"/>
        </w:rPr>
      </w:pPr>
      <w:r w:rsidRPr="00ED7664">
        <w:rPr>
          <w:rFonts w:ascii="Times New Roman" w:eastAsiaTheme="minorEastAsia" w:hAnsi="Times New Roman"/>
          <w:color w:val="000000"/>
          <w:sz w:val="28"/>
          <w:szCs w:val="28"/>
          <w:lang w:val="kk-KZ"/>
        </w:rPr>
        <w:lastRenderedPageBreak/>
        <w:t xml:space="preserve">Басқа корреляциялар бұл байланысты қолдайды, мысалы, молекулалық ағып кетудің импульстік жылдамдығы және </w:t>
      </w:r>
      <w:r w:rsidR="0031521C" w:rsidRPr="006D65AB">
        <w:rPr>
          <w:rFonts w:ascii="Times New Roman" w:hAnsi="Times New Roman"/>
          <w:sz w:val="28"/>
          <w:szCs w:val="28"/>
          <w:lang w:val="kk-KZ"/>
        </w:rPr>
        <w:t>Жас жұлдызды объектілер</w:t>
      </w:r>
      <w:r w:rsidR="0031521C">
        <w:rPr>
          <w:rFonts w:ascii="Times New Roman" w:hAnsi="Times New Roman"/>
          <w:sz w:val="28"/>
          <w:szCs w:val="28"/>
          <w:lang w:val="kk-KZ"/>
        </w:rPr>
        <w:t>дегі</w:t>
      </w:r>
      <w:r w:rsidRPr="00ED7664">
        <w:rPr>
          <w:rFonts w:ascii="Times New Roman" w:eastAsiaTheme="minorEastAsia" w:hAnsi="Times New Roman"/>
          <w:color w:val="000000"/>
          <w:sz w:val="28"/>
          <w:szCs w:val="28"/>
          <w:lang w:val="kk-KZ"/>
        </w:rPr>
        <w:t xml:space="preserve"> жұлдызды матери</w:t>
      </w:r>
      <w:r w:rsidR="00DC106B">
        <w:rPr>
          <w:rFonts w:ascii="Times New Roman" w:eastAsiaTheme="minorEastAsia" w:hAnsi="Times New Roman"/>
          <w:color w:val="000000"/>
          <w:sz w:val="28"/>
          <w:szCs w:val="28"/>
          <w:lang w:val="kk-KZ"/>
        </w:rPr>
        <w:t>ян</w:t>
      </w:r>
      <w:r w:rsidRPr="00ED7664">
        <w:rPr>
          <w:rFonts w:ascii="Times New Roman" w:eastAsiaTheme="minorEastAsia" w:hAnsi="Times New Roman"/>
          <w:color w:val="000000"/>
          <w:sz w:val="28"/>
          <w:szCs w:val="28"/>
          <w:lang w:val="kk-KZ"/>
        </w:rPr>
        <w:t>ың массасы. Массалық жоғалту қасиеттері мен дискілер арасындағы бұл қатынастар дискілердің желді қозғау үшін қажет екенін көрсетеді. Бұл сценарийде аккрециялық дискілер молекул</w:t>
      </w:r>
      <w:r w:rsidR="00076CA7">
        <w:rPr>
          <w:rFonts w:ascii="Times New Roman" w:eastAsiaTheme="minorEastAsia" w:hAnsi="Times New Roman"/>
          <w:color w:val="000000"/>
          <w:sz w:val="28"/>
          <w:szCs w:val="28"/>
          <w:lang w:val="kk-KZ"/>
        </w:rPr>
        <w:t>а</w:t>
      </w:r>
      <w:r w:rsidRPr="00ED7664">
        <w:rPr>
          <w:rFonts w:ascii="Times New Roman" w:eastAsiaTheme="minorEastAsia" w:hAnsi="Times New Roman"/>
          <w:color w:val="000000"/>
          <w:sz w:val="28"/>
          <w:szCs w:val="28"/>
          <w:lang w:val="kk-KZ"/>
        </w:rPr>
        <w:t>лық ағындардың механикалық күшін қамтамасыз ететін импульс пен энергия резервуары болып табылады деп есептеледі.</w:t>
      </w:r>
    </w:p>
    <w:p w:rsidR="00ED7664" w:rsidRDefault="00ED7664" w:rsidP="00D635FB">
      <w:pPr>
        <w:spacing w:after="0" w:line="240" w:lineRule="auto"/>
        <w:ind w:firstLine="709"/>
        <w:jc w:val="both"/>
        <w:rPr>
          <w:rFonts w:ascii="Times New Roman" w:eastAsiaTheme="minorEastAsia" w:hAnsi="Times New Roman"/>
          <w:color w:val="000000"/>
          <w:sz w:val="28"/>
          <w:szCs w:val="28"/>
          <w:lang w:val="kk-KZ"/>
        </w:rPr>
      </w:pPr>
      <w:r w:rsidRPr="00ED7664">
        <w:rPr>
          <w:rFonts w:ascii="Times New Roman" w:eastAsiaTheme="minorEastAsia" w:hAnsi="Times New Roman"/>
          <w:color w:val="000000"/>
          <w:sz w:val="28"/>
          <w:szCs w:val="28"/>
          <w:lang w:val="kk-KZ"/>
        </w:rPr>
        <w:t xml:space="preserve">Дискінің бұрыштық импульсінің желге қалай берілетінін түсіндіру үшін </w:t>
      </w:r>
      <w:r>
        <w:rPr>
          <w:rFonts w:ascii="Times New Roman" w:eastAsiaTheme="minorEastAsia" w:hAnsi="Times New Roman"/>
          <w:color w:val="000000"/>
          <w:sz w:val="28"/>
          <w:szCs w:val="28"/>
          <w:lang w:val="kk-KZ"/>
        </w:rPr>
        <w:t xml:space="preserve">бұған дейін </w:t>
      </w:r>
      <w:r w:rsidRPr="00ED7664">
        <w:rPr>
          <w:rFonts w:ascii="Times New Roman" w:eastAsiaTheme="minorEastAsia" w:hAnsi="Times New Roman"/>
          <w:color w:val="000000"/>
          <w:sz w:val="28"/>
          <w:szCs w:val="28"/>
          <w:lang w:val="kk-KZ"/>
        </w:rPr>
        <w:t>бірнеше модельдер ұсынылды. Жел</w:t>
      </w:r>
      <w:r>
        <w:rPr>
          <w:rFonts w:ascii="Times New Roman" w:eastAsiaTheme="minorEastAsia" w:hAnsi="Times New Roman"/>
          <w:color w:val="000000"/>
          <w:sz w:val="28"/>
          <w:szCs w:val="28"/>
          <w:lang w:val="kk-KZ"/>
        </w:rPr>
        <w:t>ге</w:t>
      </w:r>
      <w:r w:rsidRPr="00ED7664">
        <w:rPr>
          <w:rFonts w:ascii="Times New Roman" w:eastAsiaTheme="minorEastAsia" w:hAnsi="Times New Roman"/>
          <w:color w:val="000000"/>
          <w:sz w:val="28"/>
          <w:szCs w:val="28"/>
          <w:lang w:val="kk-KZ"/>
        </w:rPr>
        <w:t xml:space="preserve"> </w:t>
      </w:r>
      <w:r>
        <w:rPr>
          <w:rFonts w:ascii="Times New Roman" w:eastAsiaTheme="minorEastAsia" w:hAnsi="Times New Roman"/>
          <w:color w:val="000000"/>
          <w:sz w:val="28"/>
          <w:szCs w:val="28"/>
          <w:lang w:val="kk-KZ"/>
        </w:rPr>
        <w:t>қатысты</w:t>
      </w:r>
      <w:r w:rsidRPr="00ED7664">
        <w:rPr>
          <w:rFonts w:ascii="Times New Roman" w:eastAsiaTheme="minorEastAsia" w:hAnsi="Times New Roman"/>
          <w:color w:val="000000"/>
          <w:sz w:val="28"/>
          <w:szCs w:val="28"/>
          <w:lang w:val="kk-KZ"/>
        </w:rPr>
        <w:t xml:space="preserve"> модельдер желдің протожұлдыздың айналасындағы қоршаған </w:t>
      </w:r>
      <w:r w:rsidR="00076CA7">
        <w:rPr>
          <w:rFonts w:ascii="Times New Roman" w:eastAsiaTheme="minorEastAsia" w:hAnsi="Times New Roman"/>
          <w:color w:val="000000"/>
          <w:sz w:val="28"/>
          <w:szCs w:val="28"/>
          <w:lang w:val="kk-KZ"/>
        </w:rPr>
        <w:t>ортаға</w:t>
      </w:r>
      <w:r w:rsidRPr="00ED7664">
        <w:rPr>
          <w:rFonts w:ascii="Times New Roman" w:eastAsiaTheme="minorEastAsia" w:hAnsi="Times New Roman"/>
          <w:color w:val="000000"/>
          <w:sz w:val="28"/>
          <w:szCs w:val="28"/>
          <w:lang w:val="kk-KZ"/>
        </w:rPr>
        <w:t xml:space="preserve"> </w:t>
      </w:r>
      <w:r w:rsidR="00076CA7">
        <w:rPr>
          <w:rFonts w:ascii="Times New Roman" w:eastAsiaTheme="minorEastAsia" w:hAnsi="Times New Roman"/>
          <w:color w:val="000000"/>
          <w:sz w:val="28"/>
          <w:szCs w:val="28"/>
          <w:lang w:val="kk-KZ"/>
        </w:rPr>
        <w:t>ығысып</w:t>
      </w:r>
      <w:r w:rsidRPr="00ED7664">
        <w:rPr>
          <w:rFonts w:ascii="Times New Roman" w:eastAsiaTheme="minorEastAsia" w:hAnsi="Times New Roman"/>
          <w:color w:val="000000"/>
          <w:sz w:val="28"/>
          <w:szCs w:val="28"/>
          <w:lang w:val="kk-KZ"/>
        </w:rPr>
        <w:t>, ағып кетуді сипаттайтын матери</w:t>
      </w:r>
      <w:r w:rsidR="00DC106B">
        <w:rPr>
          <w:rFonts w:ascii="Times New Roman" w:eastAsiaTheme="minorEastAsia" w:hAnsi="Times New Roman"/>
          <w:color w:val="000000"/>
          <w:sz w:val="28"/>
          <w:szCs w:val="28"/>
          <w:lang w:val="kk-KZ"/>
        </w:rPr>
        <w:t>ян</w:t>
      </w:r>
      <w:r w:rsidRPr="00ED7664">
        <w:rPr>
          <w:rFonts w:ascii="Times New Roman" w:eastAsiaTheme="minorEastAsia" w:hAnsi="Times New Roman"/>
          <w:color w:val="000000"/>
          <w:sz w:val="28"/>
          <w:szCs w:val="28"/>
          <w:lang w:val="kk-KZ"/>
        </w:rPr>
        <w:t>ың қабығын құрайтынын түсіндіреді. Бұл модельдер шығыстың ұшыру процесі протожұлдызға жақын (X-жел үлгілері) немесе протожұлдыз дискісінде (D-жел үлгілері) одан да алыс орналасуы мүмкін аймақта өтеді деп есептейді.</w:t>
      </w:r>
    </w:p>
    <w:p w:rsidR="00043077" w:rsidRDefault="00ED7664" w:rsidP="00D635FB">
      <w:pPr>
        <w:spacing w:after="0" w:line="240" w:lineRule="auto"/>
        <w:ind w:firstLine="709"/>
        <w:jc w:val="both"/>
        <w:rPr>
          <w:rFonts w:ascii="Times New Roman" w:eastAsiaTheme="minorEastAsia" w:hAnsi="Times New Roman"/>
          <w:color w:val="000000"/>
          <w:sz w:val="28"/>
          <w:szCs w:val="28"/>
          <w:lang w:val="kk-KZ"/>
        </w:rPr>
      </w:pPr>
      <w:r w:rsidRPr="00ED7664">
        <w:rPr>
          <w:rFonts w:ascii="Times New Roman" w:eastAsiaTheme="minorEastAsia" w:hAnsi="Times New Roman"/>
          <w:color w:val="000000"/>
          <w:sz w:val="28"/>
          <w:szCs w:val="28"/>
          <w:lang w:val="kk-KZ"/>
        </w:rPr>
        <w:t>X-жел үлгілері ағындардың өріс сызықтары бойымен орталықтан тепкіш желдің ағуына мүмкіндік беретін аккрециялық дискінің ішкі жиектерімен өзара әрекеттесуіне байланысты жұлдыздық магнит өрісінің сызықтары толтырылған және ашылғандық</w:t>
      </w:r>
      <w:r>
        <w:rPr>
          <w:rFonts w:ascii="Times New Roman" w:eastAsiaTheme="minorEastAsia" w:hAnsi="Times New Roman"/>
          <w:color w:val="000000"/>
          <w:sz w:val="28"/>
          <w:szCs w:val="28"/>
          <w:lang w:val="kk-KZ"/>
        </w:rPr>
        <w:t>тан пайда болатынын түсіндіреді</w:t>
      </w:r>
      <w:r w:rsidRPr="00ED7664">
        <w:rPr>
          <w:rFonts w:ascii="Times New Roman" w:eastAsiaTheme="minorEastAsia" w:hAnsi="Times New Roman"/>
          <w:color w:val="000000"/>
          <w:sz w:val="28"/>
          <w:szCs w:val="28"/>
          <w:lang w:val="kk-KZ"/>
        </w:rPr>
        <w:t xml:space="preserve">. Түзілген желдер (X-желдер) ағындарға айналады, олар қоршаған </w:t>
      </w:r>
      <w:r w:rsidR="00DC106B">
        <w:rPr>
          <w:rFonts w:ascii="Times New Roman" w:eastAsiaTheme="minorEastAsia" w:hAnsi="Times New Roman"/>
          <w:color w:val="000000"/>
          <w:sz w:val="28"/>
          <w:szCs w:val="28"/>
          <w:lang w:val="kk-KZ"/>
        </w:rPr>
        <w:t>ортамен</w:t>
      </w:r>
      <w:r w:rsidRPr="00ED7664">
        <w:rPr>
          <w:rFonts w:ascii="Times New Roman" w:eastAsiaTheme="minorEastAsia" w:hAnsi="Times New Roman"/>
          <w:color w:val="000000"/>
          <w:sz w:val="28"/>
          <w:szCs w:val="28"/>
          <w:lang w:val="kk-KZ"/>
        </w:rPr>
        <w:t xml:space="preserve"> әрекеттесіп, молекулалық ағып кетуді тудырады. Бұл модельдерде жұлдыздық магнит өрісінің сызықтары келіп түсетін матери</w:t>
      </w:r>
      <w:r w:rsidR="00DC106B">
        <w:rPr>
          <w:rFonts w:ascii="Times New Roman" w:eastAsiaTheme="minorEastAsia" w:hAnsi="Times New Roman"/>
          <w:color w:val="000000"/>
          <w:sz w:val="28"/>
          <w:szCs w:val="28"/>
          <w:lang w:val="kk-KZ"/>
        </w:rPr>
        <w:t>ян</w:t>
      </w:r>
      <w:r w:rsidRPr="00ED7664">
        <w:rPr>
          <w:rFonts w:ascii="Times New Roman" w:eastAsiaTheme="minorEastAsia" w:hAnsi="Times New Roman"/>
          <w:color w:val="000000"/>
          <w:sz w:val="28"/>
          <w:szCs w:val="28"/>
          <w:lang w:val="kk-KZ"/>
        </w:rPr>
        <w:t>ың бұрыштық импульсін X-аймағының ішкі бөлімдеріне тасымалдайды. Бұл бұрыштық импульс X аймағынан ашық өріс сызықтары арқылы жойылады.</w:t>
      </w:r>
    </w:p>
    <w:p w:rsidR="00043077" w:rsidRDefault="002162BB" w:rsidP="00D635FB">
      <w:pPr>
        <w:spacing w:after="0" w:line="240" w:lineRule="auto"/>
        <w:ind w:firstLine="709"/>
        <w:jc w:val="both"/>
        <w:rPr>
          <w:rFonts w:ascii="Times New Roman" w:eastAsiaTheme="minorEastAsia" w:hAnsi="Times New Roman"/>
          <w:color w:val="000000"/>
          <w:sz w:val="28"/>
          <w:szCs w:val="28"/>
          <w:lang w:val="kk-KZ"/>
        </w:rPr>
      </w:pPr>
      <w:r>
        <w:rPr>
          <w:rFonts w:ascii="Times New Roman" w:eastAsiaTheme="minorEastAsia" w:hAnsi="Times New Roman"/>
          <w:color w:val="000000"/>
          <w:sz w:val="28"/>
          <w:szCs w:val="28"/>
          <w:lang w:val="kk-KZ"/>
        </w:rPr>
        <w:t>Басқа жағынан қарасақ</w:t>
      </w:r>
      <w:r w:rsidRPr="002162BB">
        <w:rPr>
          <w:rFonts w:ascii="Times New Roman" w:eastAsiaTheme="minorEastAsia" w:hAnsi="Times New Roman"/>
          <w:color w:val="000000"/>
          <w:sz w:val="28"/>
          <w:szCs w:val="28"/>
          <w:lang w:val="kk-KZ"/>
        </w:rPr>
        <w:t>, D-жел модельдері шығуды дискілерден тепкіш желдер арқылы жасауға болады деп есепте</w:t>
      </w:r>
      <w:r>
        <w:rPr>
          <w:rFonts w:ascii="Times New Roman" w:eastAsiaTheme="minorEastAsia" w:hAnsi="Times New Roman"/>
          <w:color w:val="000000"/>
          <w:sz w:val="28"/>
          <w:szCs w:val="28"/>
          <w:lang w:val="kk-KZ"/>
        </w:rPr>
        <w:t>лінеді.</w:t>
      </w:r>
      <w:r w:rsidRPr="002162BB">
        <w:rPr>
          <w:rFonts w:ascii="Times New Roman" w:eastAsiaTheme="minorEastAsia" w:hAnsi="Times New Roman"/>
          <w:color w:val="000000"/>
          <w:sz w:val="28"/>
          <w:szCs w:val="28"/>
          <w:lang w:val="kk-KZ"/>
        </w:rPr>
        <w:t xml:space="preserve"> Бұл модельдерде жел дискінің радиустарының кең ауқымына бөлінген ашық магнит өрісінің сызықтарында пайда болады, бұл сонымен қатар дискіден бұрыштық импульсті жоюға мүмкіндік береді. </w:t>
      </w:r>
      <w:r w:rsidR="00076CA7">
        <w:rPr>
          <w:rFonts w:ascii="Times New Roman" w:eastAsiaTheme="minorEastAsia" w:hAnsi="Times New Roman"/>
          <w:color w:val="000000"/>
          <w:sz w:val="28"/>
          <w:szCs w:val="28"/>
          <w:lang w:val="kk-KZ"/>
        </w:rPr>
        <w:t>Ғалымдар</w:t>
      </w:r>
      <w:r w:rsidRPr="002162BB">
        <w:rPr>
          <w:rFonts w:ascii="Times New Roman" w:eastAsiaTheme="minorEastAsia" w:hAnsi="Times New Roman"/>
          <w:color w:val="000000"/>
          <w:sz w:val="28"/>
          <w:szCs w:val="28"/>
          <w:lang w:val="kk-KZ"/>
        </w:rPr>
        <w:t xml:space="preserve"> жүргізген зерттеулерде біртұтас модельдер ағынның да, желдің де сценарийлерін қарастырады, мұнда магниттік орталықтан тепкіш механизм жас жұлдызды объектілердегі ағындардың пайда болуын түсіндіру үшін негізгі рөл атқарады</w:t>
      </w:r>
    </w:p>
    <w:p w:rsidR="00043077" w:rsidRDefault="002162BB" w:rsidP="00D635FB">
      <w:pPr>
        <w:spacing w:after="0" w:line="240" w:lineRule="auto"/>
        <w:ind w:firstLine="709"/>
        <w:jc w:val="both"/>
        <w:rPr>
          <w:rFonts w:ascii="Times New Roman" w:eastAsiaTheme="minorEastAsia" w:hAnsi="Times New Roman"/>
          <w:color w:val="000000"/>
          <w:sz w:val="28"/>
          <w:szCs w:val="28"/>
          <w:lang w:val="kk-KZ"/>
        </w:rPr>
      </w:pPr>
      <w:r w:rsidRPr="002162BB">
        <w:rPr>
          <w:rFonts w:ascii="Times New Roman" w:eastAsiaTheme="minorEastAsia" w:hAnsi="Times New Roman"/>
          <w:color w:val="000000"/>
          <w:sz w:val="28"/>
          <w:szCs w:val="28"/>
          <w:lang w:val="kk-KZ"/>
        </w:rPr>
        <w:t>Сонымен қатар</w:t>
      </w:r>
      <w:r>
        <w:rPr>
          <w:rFonts w:ascii="Times New Roman" w:eastAsiaTheme="minorEastAsia" w:hAnsi="Times New Roman"/>
          <w:color w:val="000000"/>
          <w:sz w:val="28"/>
          <w:szCs w:val="28"/>
          <w:lang w:val="kk-KZ"/>
        </w:rPr>
        <w:t xml:space="preserve">, </w:t>
      </w:r>
      <w:r w:rsidR="00311352">
        <w:rPr>
          <w:rFonts w:ascii="Times New Roman" w:eastAsiaTheme="minorEastAsia" w:hAnsi="Times New Roman"/>
          <w:color w:val="000000"/>
          <w:sz w:val="28"/>
          <w:szCs w:val="28"/>
          <w:lang w:val="kk-KZ"/>
        </w:rPr>
        <w:t>молекулалық</w:t>
      </w:r>
      <w:r w:rsidRPr="002162BB">
        <w:rPr>
          <w:rFonts w:ascii="Times New Roman" w:eastAsiaTheme="minorEastAsia" w:hAnsi="Times New Roman"/>
          <w:color w:val="000000"/>
          <w:sz w:val="28"/>
          <w:szCs w:val="28"/>
          <w:lang w:val="kk-KZ"/>
        </w:rPr>
        <w:t xml:space="preserve"> бұлттарды шаңның эмиссиясымен және Н</w:t>
      </w:r>
      <w:r w:rsidRPr="002162BB">
        <w:rPr>
          <w:rFonts w:ascii="Times New Roman" w:eastAsiaTheme="minorEastAsia" w:hAnsi="Times New Roman"/>
          <w:color w:val="000000"/>
          <w:sz w:val="28"/>
          <w:szCs w:val="28"/>
          <w:vertAlign w:val="subscript"/>
          <w:lang w:val="kk-KZ"/>
        </w:rPr>
        <w:t>2</w:t>
      </w:r>
      <w:r w:rsidRPr="002162BB">
        <w:rPr>
          <w:rFonts w:ascii="Times New Roman" w:eastAsiaTheme="minorEastAsia" w:hAnsi="Times New Roman"/>
          <w:color w:val="000000"/>
          <w:sz w:val="28"/>
          <w:szCs w:val="28"/>
          <w:lang w:val="kk-KZ"/>
        </w:rPr>
        <w:t xml:space="preserve"> болуын қадағалайтын молекулалық ауысулармен зерттеуге болады. Бұлттарда болатын шаң бөлшектері силикаттардан және көміртекті заттардан тұрады, олардың мөлшері 10 нм-ден 1,0 мкм-ге дейін болады. Олар өз өлшемдерінен қысқа толқын ұзындығының сәулеленуін жұтады және оны ұзағырақ толқын ұзындығында үздіксіз сәуле шығару ретінде қайта шығарады. Шаңды шығару бұлттардың құрылымы немесе массасы сияқты кейбір сипаттамаларын зерттеу үшін пайдалы болуы мүмкін, бірақ ол ешқандай кинематикалық ақпаратты бермейді. </w:t>
      </w:r>
    </w:p>
    <w:p w:rsidR="00D92396" w:rsidRDefault="00D92396" w:rsidP="00D635FB">
      <w:pPr>
        <w:spacing w:after="0" w:line="240" w:lineRule="auto"/>
        <w:ind w:firstLine="709"/>
        <w:jc w:val="both"/>
        <w:rPr>
          <w:rFonts w:ascii="Times New Roman" w:eastAsiaTheme="minorEastAsia" w:hAnsi="Times New Roman"/>
          <w:color w:val="000000"/>
          <w:sz w:val="28"/>
          <w:szCs w:val="28"/>
          <w:lang w:val="kk-KZ"/>
        </w:rPr>
      </w:pPr>
    </w:p>
    <w:p w:rsidR="00F554D1" w:rsidRDefault="00F554D1" w:rsidP="00D635FB">
      <w:pPr>
        <w:spacing w:after="0" w:line="240" w:lineRule="auto"/>
        <w:ind w:firstLine="709"/>
        <w:jc w:val="both"/>
        <w:rPr>
          <w:rFonts w:ascii="Times New Roman" w:eastAsiaTheme="minorEastAsia" w:hAnsi="Times New Roman"/>
          <w:color w:val="000000"/>
          <w:sz w:val="28"/>
          <w:szCs w:val="28"/>
          <w:lang w:val="kk-KZ"/>
        </w:rPr>
      </w:pPr>
    </w:p>
    <w:p w:rsidR="00F554D1" w:rsidRDefault="00F554D1" w:rsidP="00D635FB">
      <w:pPr>
        <w:spacing w:after="0" w:line="240" w:lineRule="auto"/>
        <w:ind w:firstLine="709"/>
        <w:jc w:val="both"/>
        <w:rPr>
          <w:rFonts w:ascii="Times New Roman" w:eastAsiaTheme="minorEastAsia" w:hAnsi="Times New Roman"/>
          <w:color w:val="000000"/>
          <w:sz w:val="28"/>
          <w:szCs w:val="28"/>
          <w:lang w:val="kk-KZ"/>
        </w:rPr>
      </w:pPr>
    </w:p>
    <w:p w:rsidR="00F554D1" w:rsidRPr="002162BB" w:rsidRDefault="00F554D1" w:rsidP="00D635FB">
      <w:pPr>
        <w:spacing w:after="0" w:line="240" w:lineRule="auto"/>
        <w:ind w:firstLine="709"/>
        <w:jc w:val="both"/>
        <w:rPr>
          <w:rFonts w:ascii="Times New Roman" w:eastAsiaTheme="minorEastAsia" w:hAnsi="Times New Roman"/>
          <w:color w:val="000000"/>
          <w:sz w:val="28"/>
          <w:szCs w:val="28"/>
          <w:lang w:val="kk-KZ"/>
        </w:rPr>
      </w:pPr>
    </w:p>
    <w:p w:rsidR="00E4697D" w:rsidRPr="00133088" w:rsidRDefault="008F1A69" w:rsidP="00D635FB">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1</w:t>
      </w:r>
      <w:r w:rsidR="00492892" w:rsidRPr="00133088">
        <w:rPr>
          <w:rFonts w:ascii="Times New Roman" w:hAnsi="Times New Roman"/>
          <w:b/>
          <w:sz w:val="28"/>
          <w:szCs w:val="28"/>
          <w:lang w:val="kk-KZ"/>
        </w:rPr>
        <w:t xml:space="preserve">.2 </w:t>
      </w:r>
      <w:r w:rsidR="00B072FD" w:rsidRPr="00B072FD">
        <w:rPr>
          <w:rFonts w:ascii="Times New Roman" w:hAnsi="Times New Roman"/>
          <w:b/>
          <w:sz w:val="28"/>
          <w:szCs w:val="28"/>
          <w:lang w:val="kk-KZ"/>
        </w:rPr>
        <w:t>Иондалған сутек аймағының эволюциясы және Құс жолындағы таралуы</w:t>
      </w:r>
    </w:p>
    <w:p w:rsidR="00F554D1" w:rsidRDefault="00B072FD" w:rsidP="00F554D1">
      <w:pPr>
        <w:pStyle w:val="a5"/>
        <w:spacing w:after="0" w:line="240" w:lineRule="auto"/>
        <w:ind w:left="0" w:firstLine="709"/>
        <w:jc w:val="both"/>
        <w:rPr>
          <w:rFonts w:ascii="Times New Roman" w:eastAsia="MS Gothic" w:hAnsi="Times New Roman"/>
          <w:sz w:val="28"/>
          <w:szCs w:val="28"/>
          <w:lang w:val="kk-KZ"/>
        </w:rPr>
      </w:pPr>
      <w:r w:rsidRPr="00687C99">
        <w:rPr>
          <w:rFonts w:ascii="Times New Roman" w:eastAsia="MS Gothic" w:hAnsi="Times New Roman"/>
          <w:sz w:val="28"/>
          <w:szCs w:val="28"/>
          <w:lang w:val="kk-KZ"/>
        </w:rPr>
        <w:t>Массивті жұлдыздардың кері байланысының физикалық белсенділігінің бірі ретінде иондалған сутегі аймағы массивті жұлдыздардың кері байланысын зерттеу үшін үлкен маңызға ие. Иондалған сутегі аймағының кеңеюінің жұлдызаралық ортаға әсерін зерттеу үшін біз алдымен иондалған сутегі аймағының қарапайым моделінен бастаймыз және оның эволюциясы мен физикалық проце</w:t>
      </w:r>
      <w:r>
        <w:rPr>
          <w:rFonts w:ascii="Times New Roman" w:eastAsia="MS Gothic" w:hAnsi="Times New Roman"/>
          <w:sz w:val="28"/>
          <w:szCs w:val="28"/>
          <w:lang w:val="kk-KZ"/>
        </w:rPr>
        <w:t>стерін қарапайым түрде көрсетеміз</w:t>
      </w:r>
      <w:r w:rsidRPr="00687C99">
        <w:rPr>
          <w:rFonts w:ascii="Times New Roman" w:eastAsia="MS Gothic" w:hAnsi="Times New Roman"/>
          <w:sz w:val="28"/>
          <w:szCs w:val="28"/>
          <w:lang w:val="kk-KZ"/>
        </w:rPr>
        <w:t xml:space="preserve">: иондалған сутегі </w:t>
      </w:r>
      <w:r w:rsidRPr="000626F1">
        <w:rPr>
          <w:rFonts w:ascii="Times New Roman" w:eastAsia="MS Gothic" w:hAnsi="Times New Roman"/>
          <w:sz w:val="28"/>
          <w:szCs w:val="28"/>
          <w:lang w:val="kk-KZ"/>
        </w:rPr>
        <w:t>аймағының физикалық формасы идеалды сфералық симметриялы модель болып табылады және изотропты біртекті молекулалық бұлт ортасында дамиды делік (сурет</w:t>
      </w:r>
      <w:r w:rsidR="000F2826">
        <w:rPr>
          <w:rFonts w:ascii="Times New Roman" w:eastAsia="MS Gothic" w:hAnsi="Times New Roman"/>
          <w:sz w:val="28"/>
          <w:szCs w:val="28"/>
          <w:lang w:val="kk-KZ"/>
        </w:rPr>
        <w:t xml:space="preserve"> 1.3-</w:t>
      </w:r>
      <w:r w:rsidRPr="000626F1">
        <w:rPr>
          <w:rFonts w:ascii="Times New Roman" w:eastAsia="MS Gothic" w:hAnsi="Times New Roman"/>
          <w:sz w:val="28"/>
          <w:szCs w:val="28"/>
          <w:lang w:val="kk-KZ"/>
        </w:rPr>
        <w:t xml:space="preserve">те көрсетілгендей). Осы ортадағы сутектің молекулалық санының бастапқы тығыздығы  </w:t>
      </w:r>
      <w:r w:rsidRPr="000626F1">
        <w:rPr>
          <w:rFonts w:ascii="Times New Roman" w:hAnsi="Times New Roman"/>
          <w:sz w:val="28"/>
          <w:szCs w:val="28"/>
          <w:lang w:val="kk-KZ"/>
        </w:rPr>
        <w:t>nH,0</w:t>
      </w:r>
      <w:r w:rsidR="00F554D1">
        <w:rPr>
          <w:rFonts w:ascii="Times New Roman" w:hAnsi="Times New Roman"/>
          <w:sz w:val="28"/>
          <w:szCs w:val="28"/>
          <w:lang w:val="kk-KZ"/>
        </w:rPr>
        <w:t xml:space="preserve"> см</w:t>
      </w:r>
      <w:r w:rsidR="00F554D1">
        <w:rPr>
          <w:rFonts w:ascii="Times New Roman" w:hAnsi="Times New Roman"/>
          <w:sz w:val="28"/>
          <w:szCs w:val="28"/>
          <w:vertAlign w:val="superscript"/>
          <w:lang w:val="kk-KZ"/>
        </w:rPr>
        <w:t>-3</w:t>
      </w:r>
      <w:r w:rsidRPr="000626F1">
        <w:rPr>
          <w:rFonts w:ascii="Times New Roman" w:eastAsia="MS Gothic" w:hAnsi="Times New Roman"/>
          <w:sz w:val="28"/>
          <w:szCs w:val="28"/>
          <w:lang w:val="kk-KZ"/>
        </w:rPr>
        <w:t>, ал иондалған сутегі аймағының ортасындағы жұлдыздан шығарылатын фотондардың саны  N</w:t>
      </w:r>
      <w:r w:rsidRPr="000626F1">
        <w:rPr>
          <w:rFonts w:ascii="Cambria Math" w:eastAsia="MS Gothic" w:hAnsi="Cambria Math" w:cs="Cambria Math"/>
          <w:sz w:val="28"/>
          <w:szCs w:val="28"/>
          <w:lang w:val="kk-KZ"/>
        </w:rPr>
        <w:t>∗</w:t>
      </w:r>
      <w:r w:rsidRPr="000626F1">
        <w:rPr>
          <w:rFonts w:ascii="Times New Roman" w:eastAsia="MS Gothic" w:hAnsi="Times New Roman"/>
          <w:sz w:val="28"/>
          <w:szCs w:val="28"/>
          <w:lang w:val="kk-KZ"/>
        </w:rPr>
        <w:t xml:space="preserve"> photons</w:t>
      </w:r>
      <w:r w:rsidR="00F554D1" w:rsidRPr="00F554D1">
        <w:rPr>
          <w:rFonts w:ascii="Times New Roman" w:eastAsia="MS Gothic" w:hAnsi="Times New Roman"/>
          <w:sz w:val="28"/>
          <w:szCs w:val="28"/>
          <w:lang w:val="kk-KZ"/>
        </w:rPr>
        <w:t xml:space="preserve"> s</w:t>
      </w:r>
      <w:r w:rsidR="00F554D1" w:rsidRPr="00F554D1">
        <w:rPr>
          <w:rFonts w:ascii="Times New Roman" w:eastAsia="MS Gothic" w:hAnsi="Times New Roman"/>
          <w:sz w:val="28"/>
          <w:szCs w:val="28"/>
          <w:vertAlign w:val="superscript"/>
          <w:lang w:val="kk-KZ"/>
        </w:rPr>
        <w:t>-1</w:t>
      </w:r>
      <w:r w:rsidRPr="000626F1">
        <w:rPr>
          <w:rFonts w:ascii="Times New Roman" w:eastAsia="MS Gothic" w:hAnsi="Times New Roman"/>
          <w:sz w:val="28"/>
          <w:szCs w:val="28"/>
          <w:lang w:val="kk-KZ"/>
        </w:rPr>
        <w:t xml:space="preserve">. </w:t>
      </w:r>
    </w:p>
    <w:p w:rsidR="00F554D1" w:rsidRDefault="00F554D1" w:rsidP="00F554D1">
      <w:pPr>
        <w:pStyle w:val="a5"/>
        <w:spacing w:after="0" w:line="240" w:lineRule="auto"/>
        <w:ind w:left="0" w:firstLine="709"/>
        <w:jc w:val="both"/>
        <w:rPr>
          <w:rFonts w:ascii="Times New Roman" w:eastAsia="MS Gothic" w:hAnsi="Times New Roman"/>
          <w:sz w:val="28"/>
          <w:szCs w:val="28"/>
          <w:lang w:val="kk-KZ"/>
        </w:rPr>
      </w:pPr>
    </w:p>
    <w:p w:rsidR="00F554D1" w:rsidRPr="000F2826" w:rsidRDefault="00F554D1" w:rsidP="00F554D1">
      <w:pPr>
        <w:spacing w:after="0" w:line="240" w:lineRule="auto"/>
        <w:jc w:val="center"/>
        <w:rPr>
          <w:rFonts w:ascii="Times New Roman" w:eastAsia="Times New Roman" w:hAnsi="Times New Roman"/>
          <w:bCs/>
          <w:snapToGrid w:val="0"/>
          <w:color w:val="000000"/>
          <w:w w:val="0"/>
          <w:sz w:val="28"/>
          <w:szCs w:val="28"/>
          <w:u w:color="000000"/>
          <w:bdr w:val="none" w:sz="0" w:space="0" w:color="000000"/>
          <w:shd w:val="clear" w:color="000000" w:fill="000000"/>
          <w:lang w:val="kk-KZ" w:eastAsia="x-none" w:bidi="x-none"/>
        </w:rPr>
      </w:pPr>
      <w:r w:rsidRPr="000F2826">
        <w:rPr>
          <w:bCs/>
          <w:noProof/>
          <w:sz w:val="28"/>
          <w:szCs w:val="28"/>
          <w:lang w:eastAsia="zh-CN"/>
        </w:rPr>
        <w:drawing>
          <wp:inline distT="0" distB="0" distL="0" distR="0" wp14:anchorId="7D116B4D" wp14:editId="204E75B1">
            <wp:extent cx="5189333" cy="3807725"/>
            <wp:effectExtent l="0" t="0" r="0" b="2540"/>
            <wp:docPr id="9" name="Рисунок 9" descr="C:\Users\Alser\Desktop\ффффффффффффффффффффффффффффффффф.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ser\Desktop\ффффффффффффффффффффффффффффффффф.jf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5975" cy="3812598"/>
                    </a:xfrm>
                    <a:prstGeom prst="rect">
                      <a:avLst/>
                    </a:prstGeom>
                    <a:noFill/>
                    <a:ln>
                      <a:noFill/>
                    </a:ln>
                  </pic:spPr>
                </pic:pic>
              </a:graphicData>
            </a:graphic>
          </wp:inline>
        </w:drawing>
      </w:r>
    </w:p>
    <w:p w:rsidR="00F554D1" w:rsidRPr="000F2826" w:rsidRDefault="00F554D1" w:rsidP="00F554D1">
      <w:pPr>
        <w:spacing w:after="0" w:line="240" w:lineRule="auto"/>
        <w:jc w:val="center"/>
        <w:rPr>
          <w:rFonts w:ascii="Times New Roman" w:eastAsia="Times New Roman" w:hAnsi="Times New Roman"/>
          <w:bCs/>
          <w:snapToGrid w:val="0"/>
          <w:color w:val="000000"/>
          <w:w w:val="0"/>
          <w:sz w:val="28"/>
          <w:szCs w:val="28"/>
          <w:u w:color="000000"/>
          <w:bdr w:val="none" w:sz="0" w:space="0" w:color="000000"/>
          <w:shd w:val="clear" w:color="000000" w:fill="000000"/>
          <w:lang w:val="kk-KZ" w:eastAsia="x-none" w:bidi="x-none"/>
        </w:rPr>
      </w:pPr>
    </w:p>
    <w:p w:rsidR="00F554D1" w:rsidRPr="000F2826" w:rsidRDefault="00F554D1" w:rsidP="00F554D1">
      <w:pPr>
        <w:pStyle w:val="a5"/>
        <w:spacing w:after="0" w:line="240" w:lineRule="auto"/>
        <w:ind w:left="0"/>
        <w:jc w:val="center"/>
        <w:rPr>
          <w:rFonts w:ascii="Times New Roman" w:eastAsia="MS Gothic" w:hAnsi="Times New Roman"/>
          <w:bCs/>
          <w:sz w:val="28"/>
          <w:szCs w:val="28"/>
          <w:lang w:val="kk-KZ"/>
        </w:rPr>
      </w:pPr>
      <w:r>
        <w:rPr>
          <w:rFonts w:ascii="Times New Roman" w:eastAsia="MS Gothic" w:hAnsi="Times New Roman"/>
          <w:bCs/>
          <w:sz w:val="28"/>
          <w:szCs w:val="28"/>
          <w:lang w:val="kk-KZ"/>
        </w:rPr>
        <w:t>С</w:t>
      </w:r>
      <w:r w:rsidRPr="000F2826">
        <w:rPr>
          <w:rFonts w:ascii="Times New Roman" w:eastAsia="MS Gothic" w:hAnsi="Times New Roman"/>
          <w:bCs/>
          <w:sz w:val="28"/>
          <w:szCs w:val="28"/>
          <w:lang w:val="kk-KZ"/>
        </w:rPr>
        <w:t>урет</w:t>
      </w:r>
      <w:r>
        <w:rPr>
          <w:rFonts w:ascii="Times New Roman" w:eastAsia="MS Gothic" w:hAnsi="Times New Roman"/>
          <w:bCs/>
          <w:sz w:val="28"/>
          <w:szCs w:val="28"/>
          <w:lang w:val="kk-KZ"/>
        </w:rPr>
        <w:t xml:space="preserve"> 1.3</w:t>
      </w:r>
      <w:r w:rsidRPr="00F554D1">
        <w:rPr>
          <w:rFonts w:ascii="Times New Roman" w:eastAsia="MS Gothic" w:hAnsi="Times New Roman"/>
          <w:bCs/>
          <w:sz w:val="28"/>
          <w:szCs w:val="28"/>
          <w:lang w:val="kk-KZ"/>
        </w:rPr>
        <w:t xml:space="preserve"> –</w:t>
      </w:r>
      <w:r w:rsidRPr="000F2826">
        <w:rPr>
          <w:rFonts w:ascii="Times New Roman" w:eastAsia="MS Gothic" w:hAnsi="Times New Roman"/>
          <w:bCs/>
          <w:sz w:val="28"/>
          <w:szCs w:val="28"/>
          <w:lang w:val="kk-KZ"/>
        </w:rPr>
        <w:t xml:space="preserve"> Изотропты ортадағы иондалған сутегі аймағының кеңейту моделі [36]</w:t>
      </w:r>
    </w:p>
    <w:p w:rsidR="00F554D1" w:rsidRDefault="00F554D1" w:rsidP="00D635FB">
      <w:pPr>
        <w:pStyle w:val="a5"/>
        <w:spacing w:line="240" w:lineRule="auto"/>
        <w:ind w:left="0" w:firstLine="709"/>
        <w:jc w:val="both"/>
        <w:rPr>
          <w:rFonts w:ascii="Times New Roman" w:eastAsia="MS Gothic" w:hAnsi="Times New Roman"/>
          <w:sz w:val="28"/>
          <w:szCs w:val="28"/>
          <w:lang w:val="kk-KZ"/>
        </w:rPr>
      </w:pPr>
    </w:p>
    <w:p w:rsidR="00B072FD" w:rsidRDefault="00B072FD" w:rsidP="00D635FB">
      <w:pPr>
        <w:pStyle w:val="a5"/>
        <w:spacing w:line="240" w:lineRule="auto"/>
        <w:ind w:left="0" w:firstLine="709"/>
        <w:jc w:val="both"/>
        <w:rPr>
          <w:rFonts w:ascii="Times New Roman" w:eastAsia="MS Gothic" w:hAnsi="Times New Roman"/>
          <w:sz w:val="28"/>
          <w:szCs w:val="28"/>
          <w:lang w:val="kk-KZ"/>
        </w:rPr>
      </w:pPr>
      <w:r w:rsidRPr="000626F1">
        <w:rPr>
          <w:rFonts w:ascii="Times New Roman" w:eastAsia="MS Gothic" w:hAnsi="Times New Roman"/>
          <w:sz w:val="28"/>
          <w:szCs w:val="28"/>
          <w:lang w:val="kk-KZ"/>
        </w:rPr>
        <w:t>Теорияда иондалған сутегі аймағының эволюциясы негізінен екі кезеңге бөлінеді:</w:t>
      </w:r>
      <w:r w:rsidRPr="00687C99">
        <w:rPr>
          <w:rFonts w:ascii="Times New Roman" w:eastAsia="MS Gothic" w:hAnsi="Times New Roman"/>
          <w:sz w:val="28"/>
          <w:szCs w:val="28"/>
          <w:lang w:val="kk-KZ"/>
        </w:rPr>
        <w:t xml:space="preserve"> </w:t>
      </w:r>
    </w:p>
    <w:p w:rsidR="00417A48" w:rsidRDefault="00B072FD" w:rsidP="000F2826">
      <w:pPr>
        <w:pStyle w:val="a5"/>
        <w:numPr>
          <w:ilvl w:val="0"/>
          <w:numId w:val="12"/>
        </w:numPr>
        <w:spacing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 xml:space="preserve">Ионданудың қысқа кезеңі; </w:t>
      </w:r>
      <w:r w:rsidRPr="00687C99">
        <w:rPr>
          <w:rFonts w:ascii="Times New Roman" w:eastAsia="MS Gothic" w:hAnsi="Times New Roman"/>
          <w:sz w:val="28"/>
          <w:szCs w:val="28"/>
          <w:lang w:val="kk-KZ"/>
        </w:rPr>
        <w:t xml:space="preserve"> </w:t>
      </w:r>
    </w:p>
    <w:p w:rsidR="00B072FD" w:rsidRDefault="00B072FD" w:rsidP="000F2826">
      <w:pPr>
        <w:pStyle w:val="a5"/>
        <w:numPr>
          <w:ilvl w:val="0"/>
          <w:numId w:val="12"/>
        </w:numPr>
        <w:spacing w:line="240" w:lineRule="auto"/>
        <w:ind w:left="0" w:firstLine="709"/>
        <w:jc w:val="both"/>
        <w:rPr>
          <w:rFonts w:ascii="Times New Roman" w:eastAsia="MS Gothic" w:hAnsi="Times New Roman"/>
          <w:sz w:val="28"/>
          <w:szCs w:val="28"/>
          <w:lang w:val="kk-KZ"/>
        </w:rPr>
      </w:pPr>
      <w:r w:rsidRPr="00687C99">
        <w:rPr>
          <w:rFonts w:ascii="Times New Roman" w:eastAsia="MS Gothic" w:hAnsi="Times New Roman"/>
          <w:sz w:val="28"/>
          <w:szCs w:val="28"/>
          <w:lang w:val="kk-KZ"/>
        </w:rPr>
        <w:t>Кеңеюдің ұзақ кезеңі.</w:t>
      </w:r>
    </w:p>
    <w:p w:rsidR="00B072FD" w:rsidRDefault="00B072FD" w:rsidP="00D635FB">
      <w:pPr>
        <w:pStyle w:val="a5"/>
        <w:spacing w:line="240" w:lineRule="auto"/>
        <w:ind w:left="0" w:firstLine="709"/>
        <w:jc w:val="both"/>
        <w:rPr>
          <w:rFonts w:ascii="Times New Roman" w:eastAsia="MS Gothic" w:hAnsi="Times New Roman"/>
          <w:sz w:val="28"/>
          <w:szCs w:val="28"/>
          <w:lang w:val="kk-KZ"/>
        </w:rPr>
      </w:pPr>
      <w:r w:rsidRPr="000626F1">
        <w:rPr>
          <w:rFonts w:ascii="Times New Roman" w:eastAsia="MS Gothic" w:hAnsi="Times New Roman"/>
          <w:sz w:val="28"/>
          <w:szCs w:val="28"/>
          <w:lang w:val="kk-KZ"/>
        </w:rPr>
        <w:t xml:space="preserve">I. </w:t>
      </w:r>
      <w:r w:rsidR="000F2826">
        <w:rPr>
          <w:rFonts w:ascii="Times New Roman" w:eastAsia="MS Gothic" w:hAnsi="Times New Roman"/>
          <w:sz w:val="28"/>
          <w:szCs w:val="28"/>
          <w:lang w:val="kk-KZ"/>
        </w:rPr>
        <w:t>И</w:t>
      </w:r>
      <w:r w:rsidRPr="000626F1">
        <w:rPr>
          <w:rFonts w:ascii="Times New Roman" w:eastAsia="MS Gothic" w:hAnsi="Times New Roman"/>
          <w:sz w:val="28"/>
          <w:szCs w:val="28"/>
          <w:lang w:val="kk-KZ"/>
        </w:rPr>
        <w:t xml:space="preserve">онизацияның қысқа кезеңі. Молекулалық бұлтқа </w:t>
      </w:r>
      <w:r w:rsidR="007D24EB">
        <w:rPr>
          <w:rFonts w:ascii="Times New Roman" w:eastAsia="MS Gothic" w:hAnsi="Times New Roman"/>
          <w:sz w:val="28"/>
          <w:szCs w:val="28"/>
          <w:lang w:val="kk-KZ"/>
        </w:rPr>
        <w:t>енген</w:t>
      </w:r>
      <w:r w:rsidRPr="000626F1">
        <w:rPr>
          <w:rFonts w:ascii="Times New Roman" w:eastAsia="MS Gothic" w:hAnsi="Times New Roman"/>
          <w:sz w:val="28"/>
          <w:szCs w:val="28"/>
          <w:lang w:val="kk-KZ"/>
        </w:rPr>
        <w:t xml:space="preserve"> үлкен массалы Жас жұлдыз (OB типті жұлдыз) негізгі тізбектік кезеңге енгеннен кейін, ол сутегі синтезін тұтатады және қоршаған бейтарап газды тез иондап, ультракүлгін сәулеленудің көп мөлшерін шығарады, сонымен бірге сутегі иондарының аралас </w:t>
      </w:r>
      <w:r w:rsidRPr="000626F1">
        <w:rPr>
          <w:rFonts w:ascii="Times New Roman" w:eastAsia="MS Gothic" w:hAnsi="Times New Roman"/>
          <w:sz w:val="28"/>
          <w:szCs w:val="28"/>
          <w:lang w:val="kk-KZ"/>
        </w:rPr>
        <w:lastRenderedPageBreak/>
        <w:t xml:space="preserve">сәулеленуімен бірге жүреді. Иондаушы сәулелену санының тығыздығы мен сәулелену санының композициялық тығыздығы тепе-теңдікке жеткенде (яғни </w:t>
      </w:r>
      <w:r w:rsidRPr="00F554D1">
        <w:rPr>
          <w:rFonts w:ascii="Times New Roman" w:eastAsia="MS Gothic" w:hAnsi="Times New Roman"/>
          <w:i/>
          <w:iCs/>
          <w:sz w:val="28"/>
          <w:szCs w:val="28"/>
          <w:lang w:val="kk-KZ"/>
        </w:rPr>
        <w:t>n = no</w:t>
      </w:r>
      <w:r w:rsidRPr="000626F1">
        <w:rPr>
          <w:rFonts w:ascii="Times New Roman" w:eastAsia="MS Gothic" w:hAnsi="Times New Roman"/>
          <w:sz w:val="28"/>
          <w:szCs w:val="28"/>
          <w:lang w:val="kk-KZ"/>
        </w:rPr>
        <w:t>), иондалған газ идеалды сферада Стромгрен сферасы</w:t>
      </w:r>
      <w:r w:rsidR="00D6441C" w:rsidRPr="00D6441C">
        <w:rPr>
          <w:rFonts w:ascii="Times New Roman" w:eastAsia="MS Gothic" w:hAnsi="Times New Roman"/>
          <w:sz w:val="28"/>
          <w:szCs w:val="28"/>
          <w:lang w:val="kk-KZ"/>
        </w:rPr>
        <w:t xml:space="preserve"> </w:t>
      </w:r>
      <w:r w:rsidR="00D6441C" w:rsidRPr="00D6441C">
        <w:rPr>
          <w:rFonts w:ascii="Times New Roman" w:eastAsiaTheme="minorEastAsia" w:hAnsi="Times New Roman"/>
          <w:sz w:val="28"/>
          <w:szCs w:val="28"/>
          <w:lang w:val="kk-KZ" w:eastAsia="zh-CN"/>
        </w:rPr>
        <w:t>[36]</w:t>
      </w:r>
      <w:r w:rsidRPr="000626F1">
        <w:rPr>
          <w:rFonts w:ascii="Times New Roman" w:eastAsia="MS Gothic" w:hAnsi="Times New Roman"/>
          <w:sz w:val="28"/>
          <w:szCs w:val="28"/>
          <w:lang w:val="kk-KZ"/>
        </w:rPr>
        <w:t xml:space="preserve"> деп аталады, ал иондалған сутегі аймағының радиусы осы уақытта Стромгрен радиусы деп аталады. </w:t>
      </w:r>
      <w:r w:rsidR="00417A48">
        <w:rPr>
          <w:rFonts w:ascii="Times New Roman" w:eastAsia="MS Gothic" w:hAnsi="Times New Roman"/>
          <w:sz w:val="28"/>
          <w:szCs w:val="28"/>
          <w:lang w:val="kk-KZ"/>
        </w:rPr>
        <w:t>Сонымен қатар</w:t>
      </w:r>
      <w:r w:rsidRPr="000626F1">
        <w:rPr>
          <w:rFonts w:ascii="Times New Roman" w:eastAsia="MS Gothic" w:hAnsi="Times New Roman"/>
          <w:sz w:val="28"/>
          <w:szCs w:val="28"/>
          <w:lang w:val="kk-KZ"/>
        </w:rPr>
        <w:t>, бұл кезеңде Стромген сферасы құрылғанға дейін, ионизация жылдамдығы ионизация толқындарының берілу жылдамдығынан әлдеқайда жоғары болғандықтан, ионизация фронты (IF) ыстық басу арқылы қоршаған суық бейтарап газға тез таралма</w:t>
      </w:r>
      <w:r w:rsidR="0067667A">
        <w:rPr>
          <w:rFonts w:ascii="Times New Roman" w:eastAsia="MS Gothic" w:hAnsi="Times New Roman"/>
          <w:sz w:val="28"/>
          <w:szCs w:val="28"/>
          <w:lang w:val="kk-KZ"/>
        </w:rPr>
        <w:t>й</w:t>
      </w:r>
      <w:r w:rsidRPr="000626F1">
        <w:rPr>
          <w:rFonts w:ascii="Times New Roman" w:eastAsia="MS Gothic" w:hAnsi="Times New Roman"/>
          <w:sz w:val="28"/>
          <w:szCs w:val="28"/>
          <w:lang w:val="kk-KZ"/>
        </w:rPr>
        <w:t>ды, сондықтан қазіргі уақытта соққы толқыны пайда болмайды. Стромген сферасы пайда болған кезде иондалған сутегі аймағы салыстырмалы түрде ұзақ кеңейту сатысына енеді.</w:t>
      </w:r>
    </w:p>
    <w:p w:rsidR="00104420" w:rsidRDefault="00104420" w:rsidP="00F554D1">
      <w:pPr>
        <w:pStyle w:val="a5"/>
        <w:spacing w:after="0" w:line="240" w:lineRule="auto"/>
        <w:ind w:left="0" w:firstLine="709"/>
        <w:jc w:val="both"/>
        <w:rPr>
          <w:rFonts w:ascii="Times New Roman" w:eastAsia="MS Gothic" w:hAnsi="Times New Roman"/>
          <w:sz w:val="28"/>
          <w:szCs w:val="28"/>
          <w:lang w:val="kk-KZ"/>
        </w:rPr>
      </w:pPr>
      <w:r w:rsidRPr="00C43700">
        <w:rPr>
          <w:rFonts w:ascii="Times New Roman" w:eastAsia="MS Gothic" w:hAnsi="Times New Roman"/>
          <w:sz w:val="28"/>
          <w:szCs w:val="28"/>
          <w:lang w:val="kk-KZ"/>
        </w:rPr>
        <w:t xml:space="preserve">ii. Кеңеюдің ұзақ кезеңі. Иондалған сутегі аймағындағы иондаушы сәуле мен құрама сәуле тепе-теңдікке жеткенде Стромген сферасы өте </w:t>
      </w:r>
      <w:r w:rsidR="00D6441C">
        <w:rPr>
          <w:rFonts w:ascii="Times New Roman" w:eastAsia="MS Gothic" w:hAnsi="Times New Roman"/>
          <w:sz w:val="28"/>
          <w:szCs w:val="28"/>
          <w:lang w:val="kk-KZ"/>
        </w:rPr>
        <w:t>шағын</w:t>
      </w:r>
      <w:r w:rsidRPr="00C43700">
        <w:rPr>
          <w:rFonts w:ascii="Times New Roman" w:eastAsia="MS Gothic" w:hAnsi="Times New Roman"/>
          <w:sz w:val="28"/>
          <w:szCs w:val="28"/>
          <w:lang w:val="kk-KZ"/>
        </w:rPr>
        <w:t xml:space="preserve"> және өте тығыз болады, ал қысқа мерзімді ионизация иондалған газдың температурасының күрт көтерілуіне әкеледі (</w:t>
      </w:r>
      <w:r w:rsidRPr="00F554D1">
        <w:rPr>
          <w:rFonts w:ascii="Times New Roman" w:eastAsia="MS Gothic" w:hAnsi="Times New Roman"/>
          <w:i/>
          <w:iCs/>
          <w:sz w:val="28"/>
          <w:szCs w:val="28"/>
          <w:lang w:val="kk-KZ"/>
        </w:rPr>
        <w:t>Te</w:t>
      </w:r>
      <w:r w:rsidRPr="00C43700">
        <w:rPr>
          <w:rFonts w:ascii="Times New Roman" w:eastAsia="MS Gothic" w:hAnsi="Times New Roman"/>
          <w:sz w:val="28"/>
          <w:szCs w:val="28"/>
          <w:lang w:val="kk-KZ"/>
        </w:rPr>
        <w:t xml:space="preserve"> </w:t>
      </w:r>
      <w:r w:rsidRPr="00C43700">
        <w:rPr>
          <w:rFonts w:ascii="Cambria Math" w:eastAsia="MS Gothic" w:hAnsi="Cambria Math" w:cs="Cambria Math"/>
          <w:sz w:val="28"/>
          <w:szCs w:val="28"/>
          <w:lang w:val="kk-KZ"/>
        </w:rPr>
        <w:t>∼</w:t>
      </w:r>
      <w:r w:rsidRPr="00C43700">
        <w:rPr>
          <w:rFonts w:ascii="Times New Roman" w:eastAsia="MS Gothic" w:hAnsi="Times New Roman"/>
          <w:sz w:val="28"/>
          <w:szCs w:val="28"/>
          <w:lang w:val="kk-KZ"/>
        </w:rPr>
        <w:t xml:space="preserve"> 10</w:t>
      </w:r>
      <w:r w:rsidRPr="00F554D1">
        <w:rPr>
          <w:rFonts w:ascii="Times New Roman" w:eastAsia="MS Gothic" w:hAnsi="Times New Roman"/>
          <w:sz w:val="28"/>
          <w:szCs w:val="28"/>
          <w:vertAlign w:val="superscript"/>
          <w:lang w:val="kk-KZ"/>
        </w:rPr>
        <w:t>4</w:t>
      </w:r>
      <w:r w:rsidRPr="00C43700">
        <w:rPr>
          <w:rFonts w:ascii="Times New Roman" w:eastAsia="MS Gothic" w:hAnsi="Times New Roman"/>
          <w:sz w:val="28"/>
          <w:szCs w:val="28"/>
          <w:lang w:val="kk-KZ"/>
        </w:rPr>
        <w:t xml:space="preserve"> K), бұл сыртқы температураға үлкен қарама-қайшылық тудырады (шамамен 10-100 K). Қазіргі уақытта иондалған сутегі аймағында пайда болған ыстық қысым сыртқы суық молекулалық қысымнан шамамен 200 есе жоғары. Күшті қысым айырмашылығы иондалған сутегі аймағын дыбыстан жоғары жылдамдықпен сыртқа қарай кеңейтуге мәжбүр етеді. Бұл кезде ионизацияның толқындық фронты айналадағы суық бейтарап газды қысып, алға қарай тарала бастайды, ал соққы фронты (SF) ыстық басу арқылы пайда болады. Соққы толқынының алдыңғы жағы иондану толқынының алдында қоршаған суық бейтарап газға енеді, сондықтан соққы толқынының алдыңғы жағы мен иондану толқынының алдыңғы жағы арасында концентрацияланған заттармен толтырылған қабықтың айқын қабаты пайда болады. Бұл кеңе</w:t>
      </w:r>
      <w:r>
        <w:rPr>
          <w:rFonts w:ascii="Times New Roman" w:eastAsia="MS Gothic" w:hAnsi="Times New Roman"/>
          <w:sz w:val="28"/>
          <w:szCs w:val="28"/>
          <w:lang w:val="kk-KZ"/>
        </w:rPr>
        <w:t>ю</w:t>
      </w:r>
      <w:r w:rsidRPr="00C43700">
        <w:rPr>
          <w:rFonts w:ascii="Times New Roman" w:eastAsia="MS Gothic" w:hAnsi="Times New Roman"/>
          <w:sz w:val="28"/>
          <w:szCs w:val="28"/>
          <w:lang w:val="kk-KZ"/>
        </w:rPr>
        <w:t xml:space="preserve"> процесі иондалған газ бен суық газ арасындағы қысым айырмашылығы динамикалық тепе-теңдікке жеткенге дейін тоқтамайды және ақырында классикалық HII аймағын құрмайынша тоқтамайды. Бұл процесс бірнеше миллион жылға созылады және иондалған сутегі аймағының массасы мен масштабы арта береді, ал кеңею жылдамдығы төмендей береді. Иондалған-композициялық сәулеленудің уақыт шкаласы (шамамен бірнеше жүз жыл) иондалған сутегі аймағының кинетикалық уақыт шкаласынан әлдеқайда аз болғандықтан, иондалған-композиттік сәулелену балансы әлі де бар</w:t>
      </w:r>
      <w:r w:rsidRPr="001A0FCA">
        <w:rPr>
          <w:rFonts w:ascii="Times New Roman" w:eastAsia="MS Gothic" w:hAnsi="Times New Roman"/>
          <w:sz w:val="28"/>
          <w:szCs w:val="28"/>
          <w:lang w:val="kk-KZ"/>
        </w:rPr>
        <w:t xml:space="preserve"> [37-39]</w:t>
      </w:r>
      <w:r w:rsidRPr="00C43700">
        <w:rPr>
          <w:rFonts w:ascii="Times New Roman" w:eastAsia="MS Gothic" w:hAnsi="Times New Roman"/>
          <w:sz w:val="28"/>
          <w:szCs w:val="28"/>
          <w:lang w:val="kk-KZ"/>
        </w:rPr>
        <w:t>.</w:t>
      </w:r>
    </w:p>
    <w:p w:rsidR="00B072FD" w:rsidRDefault="00B072FD" w:rsidP="000F2826">
      <w:pPr>
        <w:spacing w:after="0" w:line="240" w:lineRule="auto"/>
        <w:ind w:firstLine="709"/>
        <w:jc w:val="both"/>
        <w:rPr>
          <w:rFonts w:ascii="Times New Roman" w:eastAsia="MS Gothic" w:hAnsi="Times New Roman"/>
          <w:sz w:val="28"/>
          <w:szCs w:val="28"/>
          <w:lang w:val="kk-KZ"/>
        </w:rPr>
      </w:pPr>
      <w:r w:rsidRPr="00C43700">
        <w:rPr>
          <w:rFonts w:ascii="Times New Roman" w:eastAsia="MS Gothic" w:hAnsi="Times New Roman"/>
          <w:sz w:val="28"/>
          <w:szCs w:val="28"/>
          <w:lang w:val="kk-KZ"/>
        </w:rPr>
        <w:t xml:space="preserve">Алғашқы </w:t>
      </w:r>
      <w:r w:rsidR="00417A48">
        <w:rPr>
          <w:rFonts w:ascii="Times New Roman" w:eastAsia="MS Gothic" w:hAnsi="Times New Roman"/>
          <w:sz w:val="28"/>
          <w:szCs w:val="28"/>
          <w:lang w:val="kk-KZ"/>
        </w:rPr>
        <w:t>кезде</w:t>
      </w:r>
      <w:r w:rsidRPr="00C43700">
        <w:rPr>
          <w:rFonts w:ascii="Times New Roman" w:eastAsia="MS Gothic" w:hAnsi="Times New Roman"/>
          <w:sz w:val="28"/>
          <w:szCs w:val="28"/>
          <w:lang w:val="kk-KZ"/>
        </w:rPr>
        <w:t xml:space="preserve"> иондалған сутегі аймағын түсіну </w:t>
      </w:r>
      <w:r w:rsidR="00417A48" w:rsidRPr="00C43700">
        <w:rPr>
          <w:rFonts w:ascii="Times New Roman" w:eastAsia="MS Gothic" w:hAnsi="Times New Roman"/>
          <w:sz w:val="28"/>
          <w:szCs w:val="28"/>
          <w:lang w:val="kk-KZ"/>
        </w:rPr>
        <w:t xml:space="preserve">үшін </w:t>
      </w:r>
      <w:r w:rsidRPr="00C43700">
        <w:rPr>
          <w:rFonts w:ascii="Times New Roman" w:eastAsia="MS Gothic" w:hAnsi="Times New Roman"/>
          <w:sz w:val="28"/>
          <w:szCs w:val="28"/>
          <w:lang w:val="kk-KZ"/>
        </w:rPr>
        <w:t xml:space="preserve">иондалған газдарды бақылау сутегі атомдарының сәулеленуін немесе сутегі атомдарының құрама сызықтарын және металл иондарының соқтығысуын қолданатын оптикалық жолақтарды анықтауға негізделген. 1955 жылы Gum </w:t>
      </w:r>
      <w:r w:rsidR="001A0FCA" w:rsidRPr="001A0FCA">
        <w:rPr>
          <w:rFonts w:ascii="Times New Roman" w:eastAsia="MS Gothic" w:hAnsi="Times New Roman"/>
          <w:sz w:val="28"/>
          <w:szCs w:val="28"/>
          <w:lang w:val="kk-KZ"/>
        </w:rPr>
        <w:t>[40]</w:t>
      </w:r>
      <w:r w:rsidRPr="00C43700">
        <w:rPr>
          <w:rFonts w:ascii="Times New Roman" w:eastAsia="MS Gothic" w:hAnsi="Times New Roman"/>
          <w:sz w:val="28"/>
          <w:szCs w:val="28"/>
          <w:lang w:val="kk-KZ"/>
        </w:rPr>
        <w:t xml:space="preserve"> иондалған сутегі аймағында HA сәулеленуін пайдаланып, Оңтүстік аспан аймағында 84 иондалған сутегі аймағын қамтитын алғашқы үлгі көздерін жариялады, бұл иондалған сутегі айм</w:t>
      </w:r>
      <w:r w:rsidR="00BA209C">
        <w:rPr>
          <w:rFonts w:ascii="Times New Roman" w:eastAsia="MS Gothic" w:hAnsi="Times New Roman"/>
          <w:sz w:val="28"/>
          <w:szCs w:val="28"/>
          <w:lang w:val="kk-KZ"/>
        </w:rPr>
        <w:t>ағын статистикалық зерттеу</w:t>
      </w:r>
      <w:r w:rsidRPr="00C43700">
        <w:rPr>
          <w:rFonts w:ascii="Times New Roman" w:eastAsia="MS Gothic" w:hAnsi="Times New Roman"/>
          <w:sz w:val="28"/>
          <w:szCs w:val="28"/>
          <w:lang w:val="kk-KZ"/>
        </w:rPr>
        <w:t xml:space="preserve"> баста</w:t>
      </w:r>
      <w:r w:rsidR="00BA209C">
        <w:rPr>
          <w:rFonts w:ascii="Times New Roman" w:eastAsia="MS Gothic" w:hAnsi="Times New Roman"/>
          <w:sz w:val="28"/>
          <w:szCs w:val="28"/>
          <w:lang w:val="kk-KZ"/>
        </w:rPr>
        <w:t>л</w:t>
      </w:r>
      <w:r w:rsidRPr="00C43700">
        <w:rPr>
          <w:rFonts w:ascii="Times New Roman" w:eastAsia="MS Gothic" w:hAnsi="Times New Roman"/>
          <w:sz w:val="28"/>
          <w:szCs w:val="28"/>
          <w:lang w:val="kk-KZ"/>
        </w:rPr>
        <w:t xml:space="preserve">ды. 1960 жылы </w:t>
      </w:r>
      <w:r w:rsidRPr="00543162">
        <w:rPr>
          <w:rFonts w:ascii="Times New Roman" w:eastAsia="MS Gothic" w:hAnsi="Times New Roman"/>
          <w:sz w:val="28"/>
          <w:szCs w:val="28"/>
          <w:lang w:val="kk-KZ"/>
        </w:rPr>
        <w:t xml:space="preserve">Rodgers </w:t>
      </w:r>
      <w:r w:rsidR="001A0FCA" w:rsidRPr="0022382F">
        <w:rPr>
          <w:rFonts w:ascii="Times New Roman" w:eastAsia="MS Gothic" w:hAnsi="Times New Roman"/>
          <w:sz w:val="28"/>
          <w:szCs w:val="28"/>
          <w:lang w:val="kk-KZ"/>
        </w:rPr>
        <w:t>және т.б.</w:t>
      </w:r>
      <w:r w:rsidR="001A0FCA" w:rsidRPr="001A0FCA">
        <w:rPr>
          <w:rFonts w:ascii="Times New Roman" w:eastAsia="MS Gothic" w:hAnsi="Times New Roman"/>
          <w:sz w:val="28"/>
          <w:szCs w:val="28"/>
          <w:lang w:val="kk-KZ"/>
        </w:rPr>
        <w:t xml:space="preserve"> [</w:t>
      </w:r>
      <w:r w:rsidR="001A0FCA">
        <w:rPr>
          <w:rFonts w:ascii="Times New Roman" w:eastAsia="MS Gothic" w:hAnsi="Times New Roman"/>
          <w:sz w:val="28"/>
          <w:szCs w:val="28"/>
          <w:lang w:val="kk-KZ"/>
        </w:rPr>
        <w:t>41</w:t>
      </w:r>
      <w:r w:rsidR="001A0FCA" w:rsidRPr="001A0FCA">
        <w:rPr>
          <w:rFonts w:ascii="Times New Roman" w:eastAsia="MS Gothic" w:hAnsi="Times New Roman"/>
          <w:sz w:val="28"/>
          <w:szCs w:val="28"/>
          <w:lang w:val="kk-KZ"/>
        </w:rPr>
        <w:t>]</w:t>
      </w:r>
      <w:r w:rsidR="00CF34F6" w:rsidRPr="001A0FCA">
        <w:rPr>
          <w:rFonts w:ascii="Times New Roman" w:eastAsia="MS Gothic" w:hAnsi="Times New Roman"/>
          <w:sz w:val="28"/>
          <w:szCs w:val="28"/>
          <w:lang w:val="kk-KZ"/>
        </w:rPr>
        <w:t xml:space="preserve"> </w:t>
      </w:r>
      <w:r w:rsidRPr="00C43700">
        <w:rPr>
          <w:rFonts w:ascii="Times New Roman" w:eastAsia="MS Gothic" w:hAnsi="Times New Roman"/>
          <w:sz w:val="28"/>
          <w:szCs w:val="28"/>
          <w:lang w:val="kk-KZ"/>
        </w:rPr>
        <w:t>осы негізде үлгі</w:t>
      </w:r>
      <w:r>
        <w:rPr>
          <w:rFonts w:ascii="Times New Roman" w:eastAsia="MS Gothic" w:hAnsi="Times New Roman"/>
          <w:sz w:val="28"/>
          <w:szCs w:val="28"/>
          <w:lang w:val="kk-KZ"/>
        </w:rPr>
        <w:t>ні 182-ге дейін кеңейтті</w:t>
      </w:r>
      <w:r w:rsidRPr="00C43700">
        <w:rPr>
          <w:rFonts w:ascii="Times New Roman" w:eastAsia="MS Gothic" w:hAnsi="Times New Roman"/>
          <w:sz w:val="28"/>
          <w:szCs w:val="28"/>
          <w:lang w:val="kk-KZ"/>
        </w:rPr>
        <w:t xml:space="preserve">. Сол уақытта дерлік </w:t>
      </w:r>
      <w:r w:rsidRPr="00543162">
        <w:rPr>
          <w:rFonts w:ascii="Times New Roman" w:eastAsia="MS Gothic" w:hAnsi="Times New Roman"/>
          <w:sz w:val="28"/>
          <w:szCs w:val="28"/>
          <w:lang w:val="kk-KZ"/>
        </w:rPr>
        <w:t xml:space="preserve">Sharpless </w:t>
      </w:r>
      <w:r w:rsidR="001A0FCA" w:rsidRPr="001A0FCA">
        <w:rPr>
          <w:rFonts w:ascii="Times New Roman" w:eastAsia="MS Gothic" w:hAnsi="Times New Roman"/>
          <w:sz w:val="28"/>
          <w:szCs w:val="28"/>
          <w:lang w:val="kk-KZ"/>
        </w:rPr>
        <w:t xml:space="preserve">[42] </w:t>
      </w:r>
      <w:r w:rsidRPr="00C43700">
        <w:rPr>
          <w:rFonts w:ascii="Times New Roman" w:eastAsia="MS Gothic" w:hAnsi="Times New Roman"/>
          <w:sz w:val="28"/>
          <w:szCs w:val="28"/>
          <w:lang w:val="kk-KZ"/>
        </w:rPr>
        <w:t>Бейтян аймағында иондалған сутегі аймақтарын іздеді және жалпы 313 иондалған сутегі аймағын тапты. Алайда, шаңды кетірудің әсерінен бұрын байқалған 495 опти</w:t>
      </w:r>
      <w:r>
        <w:rPr>
          <w:rFonts w:ascii="Times New Roman" w:eastAsia="MS Gothic" w:hAnsi="Times New Roman"/>
          <w:sz w:val="28"/>
          <w:szCs w:val="28"/>
          <w:lang w:val="kk-KZ"/>
        </w:rPr>
        <w:t xml:space="preserve">калық иондалған сутегі аймағы Құс </w:t>
      </w:r>
      <w:r w:rsidRPr="00C43700">
        <w:rPr>
          <w:rFonts w:ascii="Times New Roman" w:eastAsia="MS Gothic" w:hAnsi="Times New Roman"/>
          <w:sz w:val="28"/>
          <w:szCs w:val="28"/>
          <w:lang w:val="kk-KZ"/>
        </w:rPr>
        <w:t>жол</w:t>
      </w:r>
      <w:r w:rsidR="006B7641">
        <w:rPr>
          <w:rFonts w:ascii="Times New Roman" w:eastAsia="MS Gothic" w:hAnsi="Times New Roman"/>
          <w:sz w:val="28"/>
          <w:szCs w:val="28"/>
          <w:lang w:val="kk-KZ"/>
        </w:rPr>
        <w:t>ының аз ғана бөлігі болып табыла</w:t>
      </w:r>
      <w:r w:rsidRPr="00C43700">
        <w:rPr>
          <w:rFonts w:ascii="Times New Roman" w:eastAsia="MS Gothic" w:hAnsi="Times New Roman"/>
          <w:sz w:val="28"/>
          <w:szCs w:val="28"/>
          <w:lang w:val="kk-KZ"/>
        </w:rPr>
        <w:t>ды.</w:t>
      </w:r>
      <w:r>
        <w:rPr>
          <w:rFonts w:ascii="Times New Roman" w:eastAsia="MS Gothic" w:hAnsi="Times New Roman"/>
          <w:sz w:val="28"/>
          <w:szCs w:val="28"/>
          <w:lang w:val="kk-KZ"/>
        </w:rPr>
        <w:t xml:space="preserve"> </w:t>
      </w:r>
      <w:r w:rsidRPr="00543162">
        <w:rPr>
          <w:rFonts w:ascii="Times New Roman" w:eastAsia="MS Gothic" w:hAnsi="Times New Roman"/>
          <w:sz w:val="28"/>
          <w:szCs w:val="28"/>
          <w:lang w:val="kk-KZ"/>
        </w:rPr>
        <w:t>Кейінгі зерттеулер көрсеткендей, иондалған сутегі</w:t>
      </w:r>
      <w:r>
        <w:rPr>
          <w:rFonts w:ascii="Times New Roman" w:eastAsia="MS Gothic" w:hAnsi="Times New Roman"/>
          <w:sz w:val="28"/>
          <w:szCs w:val="28"/>
          <w:lang w:val="kk-KZ"/>
        </w:rPr>
        <w:t xml:space="preserve"> аймағында </w:t>
      </w:r>
      <w:r>
        <w:rPr>
          <w:rFonts w:ascii="Times New Roman" w:eastAsia="MS Gothic" w:hAnsi="Times New Roman"/>
          <w:sz w:val="28"/>
          <w:szCs w:val="28"/>
          <w:lang w:val="kk-KZ"/>
        </w:rPr>
        <w:lastRenderedPageBreak/>
        <w:t>пайда болатын еркін с</w:t>
      </w:r>
      <w:r w:rsidRPr="00543162">
        <w:rPr>
          <w:rFonts w:ascii="Times New Roman" w:eastAsia="MS Gothic" w:hAnsi="Times New Roman"/>
          <w:sz w:val="28"/>
          <w:szCs w:val="28"/>
          <w:lang w:val="kk-KZ"/>
        </w:rPr>
        <w:t xml:space="preserve">әуле және кейбір металл композиттік сызықтардың сәулеленуі радиожиілік жолағында анықталуы мүмкін. 2003 жылы Paladini </w:t>
      </w:r>
      <w:r w:rsidR="001A0FCA" w:rsidRPr="0022382F">
        <w:rPr>
          <w:rFonts w:ascii="Times New Roman" w:eastAsia="MS Gothic" w:hAnsi="Times New Roman"/>
          <w:sz w:val="28"/>
          <w:szCs w:val="28"/>
          <w:lang w:val="kk-KZ"/>
        </w:rPr>
        <w:t>және т.б.</w:t>
      </w:r>
      <w:r w:rsidR="001A0FCA" w:rsidRPr="00543162">
        <w:rPr>
          <w:rFonts w:ascii="Times New Roman" w:eastAsia="MS Gothic" w:hAnsi="Times New Roman"/>
          <w:sz w:val="28"/>
          <w:szCs w:val="28"/>
          <w:lang w:val="kk-KZ"/>
        </w:rPr>
        <w:t xml:space="preserve"> </w:t>
      </w:r>
      <w:r w:rsidR="001A0FCA" w:rsidRPr="001A0FCA">
        <w:rPr>
          <w:rFonts w:ascii="Times New Roman" w:eastAsia="MS Gothic" w:hAnsi="Times New Roman"/>
          <w:sz w:val="28"/>
          <w:szCs w:val="28"/>
          <w:lang w:val="kk-KZ"/>
        </w:rPr>
        <w:t>[43]</w:t>
      </w:r>
      <w:r w:rsidRPr="00543162">
        <w:rPr>
          <w:rFonts w:ascii="Times New Roman" w:eastAsia="MS Gothic" w:hAnsi="Times New Roman"/>
          <w:sz w:val="28"/>
          <w:szCs w:val="28"/>
          <w:lang w:val="kk-KZ"/>
        </w:rPr>
        <w:t xml:space="preserve"> радиожиілік белдеулерін қолдана отырып байқалған иондалған сутектің жарияланған аймақтарын жинап, 1442 көзі бар иондалған сутегі көздерінің кестесін жасады.</w:t>
      </w:r>
    </w:p>
    <w:p w:rsidR="00104420" w:rsidRDefault="00104420" w:rsidP="000F2826">
      <w:pPr>
        <w:spacing w:after="0" w:line="240" w:lineRule="auto"/>
        <w:ind w:firstLine="709"/>
        <w:jc w:val="both"/>
        <w:rPr>
          <w:rFonts w:ascii="Times New Roman" w:eastAsia="MS Gothic" w:hAnsi="Times New Roman"/>
          <w:sz w:val="28"/>
          <w:szCs w:val="28"/>
          <w:lang w:val="kk-KZ"/>
        </w:rPr>
      </w:pPr>
      <w:r w:rsidRPr="00543162">
        <w:rPr>
          <w:rFonts w:ascii="Times New Roman" w:eastAsia="MS Gothic" w:hAnsi="Times New Roman"/>
          <w:sz w:val="28"/>
          <w:szCs w:val="28"/>
          <w:lang w:val="kk-KZ"/>
        </w:rPr>
        <w:t xml:space="preserve">Соңғы он жылда инфрақызыл ғарыш астрономиясының қарқынды дамуына байланысты Спитцер, Планк және </w:t>
      </w:r>
      <w:r w:rsidR="005F5D27">
        <w:rPr>
          <w:rFonts w:ascii="Times New Roman" w:eastAsia="MS Gothic" w:hAnsi="Times New Roman"/>
          <w:sz w:val="28"/>
          <w:szCs w:val="28"/>
          <w:lang w:val="kk-KZ"/>
        </w:rPr>
        <w:t>Г</w:t>
      </w:r>
      <w:r w:rsidRPr="00543162">
        <w:rPr>
          <w:rFonts w:ascii="Times New Roman" w:eastAsia="MS Gothic" w:hAnsi="Times New Roman"/>
          <w:sz w:val="28"/>
          <w:szCs w:val="28"/>
          <w:lang w:val="kk-KZ"/>
        </w:rPr>
        <w:t>ершель сияқты ғарыштық телескоптар ұшырылды және бақылауға алынды, бұл иондалған сутегі аймақтарын зерттеуге және олардың жұлдыз түзілуін тудыратын кеңеюін</w:t>
      </w:r>
      <w:r>
        <w:rPr>
          <w:rFonts w:ascii="Times New Roman" w:eastAsia="MS Gothic" w:hAnsi="Times New Roman"/>
          <w:sz w:val="28"/>
          <w:szCs w:val="28"/>
          <w:lang w:val="kk-KZ"/>
        </w:rPr>
        <w:t xml:space="preserve"> зерттеуге</w:t>
      </w:r>
      <w:r w:rsidRPr="00543162">
        <w:rPr>
          <w:rFonts w:ascii="Times New Roman" w:eastAsia="MS Gothic" w:hAnsi="Times New Roman"/>
          <w:sz w:val="28"/>
          <w:szCs w:val="28"/>
          <w:lang w:val="kk-KZ"/>
        </w:rPr>
        <w:t xml:space="preserve"> өте қолайлы қолдау көрсетті. Инфрақызыл деректерді бақылау арқылы иондалған сутегі аймағының айналасында шаңның шығуы инфрақызыл көпіршіктер деп атайтын көпіршікті құрылымды көрсетті. Churchwell</w:t>
      </w:r>
      <w:r w:rsidRPr="001A0FCA">
        <w:rPr>
          <w:rFonts w:ascii="Times New Roman" w:eastAsia="MS Gothic" w:hAnsi="Times New Roman"/>
          <w:sz w:val="28"/>
          <w:szCs w:val="28"/>
          <w:lang w:val="kk-KZ"/>
        </w:rPr>
        <w:t xml:space="preserve"> </w:t>
      </w:r>
      <w:r w:rsidRPr="0022382F">
        <w:rPr>
          <w:rFonts w:ascii="Times New Roman" w:eastAsia="MS Gothic" w:hAnsi="Times New Roman"/>
          <w:sz w:val="28"/>
          <w:szCs w:val="28"/>
          <w:lang w:val="kk-KZ"/>
        </w:rPr>
        <w:t>және т.б.</w:t>
      </w:r>
      <w:r w:rsidRPr="00543162">
        <w:rPr>
          <w:rFonts w:ascii="Times New Roman" w:eastAsia="MS Gothic" w:hAnsi="Times New Roman"/>
          <w:sz w:val="28"/>
          <w:szCs w:val="28"/>
          <w:lang w:val="kk-KZ"/>
        </w:rPr>
        <w:t xml:space="preserve"> </w:t>
      </w:r>
      <w:r w:rsidRPr="001A0FCA">
        <w:rPr>
          <w:rFonts w:ascii="Times New Roman" w:eastAsia="MS Gothic" w:hAnsi="Times New Roman"/>
          <w:sz w:val="28"/>
          <w:szCs w:val="28"/>
          <w:lang w:val="kk-KZ"/>
        </w:rPr>
        <w:t>[44]</w:t>
      </w:r>
      <w:r w:rsidRPr="00543162">
        <w:rPr>
          <w:rFonts w:ascii="Times New Roman" w:eastAsia="MS Gothic" w:hAnsi="Times New Roman"/>
          <w:sz w:val="28"/>
          <w:szCs w:val="28"/>
          <w:lang w:val="kk-KZ"/>
        </w:rPr>
        <w:t xml:space="preserve"> SPITZER-GLIMPSE және MIPSGAL sky survey деректерін қолдана отырып, сақиналық құрылымы бар инфрақызыл шаң көпіршіктерінің</w:t>
      </w:r>
      <w:r>
        <w:rPr>
          <w:rFonts w:ascii="Times New Roman" w:eastAsia="MS Gothic" w:hAnsi="Times New Roman"/>
          <w:sz w:val="28"/>
          <w:szCs w:val="28"/>
          <w:lang w:val="kk-KZ"/>
        </w:rPr>
        <w:t xml:space="preserve"> 591 үлгісі</w:t>
      </w:r>
      <w:r w:rsidR="00C25D79">
        <w:rPr>
          <w:rFonts w:ascii="Times New Roman" w:eastAsia="MS Gothic" w:hAnsi="Times New Roman"/>
          <w:sz w:val="28"/>
          <w:szCs w:val="28"/>
          <w:lang w:val="kk-KZ"/>
        </w:rPr>
        <w:t>н</w:t>
      </w:r>
      <w:r>
        <w:rPr>
          <w:rFonts w:ascii="Times New Roman" w:eastAsia="MS Gothic" w:hAnsi="Times New Roman"/>
          <w:sz w:val="28"/>
          <w:szCs w:val="28"/>
          <w:lang w:val="kk-KZ"/>
        </w:rPr>
        <w:t xml:space="preserve"> раста</w:t>
      </w:r>
      <w:r w:rsidRPr="00543162">
        <w:rPr>
          <w:rFonts w:ascii="Times New Roman" w:eastAsia="MS Gothic" w:hAnsi="Times New Roman"/>
          <w:sz w:val="28"/>
          <w:szCs w:val="28"/>
          <w:lang w:val="kk-KZ"/>
        </w:rPr>
        <w:t xml:space="preserve">ды, және </w:t>
      </w:r>
      <w:r>
        <w:rPr>
          <w:rFonts w:ascii="Times New Roman" w:eastAsia="MS Gothic" w:hAnsi="Times New Roman"/>
          <w:sz w:val="28"/>
          <w:szCs w:val="28"/>
          <w:lang w:val="kk-KZ"/>
        </w:rPr>
        <w:t xml:space="preserve">Paladini </w:t>
      </w:r>
      <w:r w:rsidRPr="0022382F">
        <w:rPr>
          <w:rFonts w:ascii="Times New Roman" w:eastAsia="MS Gothic" w:hAnsi="Times New Roman"/>
          <w:sz w:val="28"/>
          <w:szCs w:val="28"/>
          <w:lang w:val="kk-KZ"/>
        </w:rPr>
        <w:t>және т.б.</w:t>
      </w:r>
      <w:r w:rsidRPr="001A0FCA">
        <w:rPr>
          <w:rFonts w:ascii="Times New Roman" w:eastAsia="MS Gothic" w:hAnsi="Times New Roman"/>
          <w:sz w:val="28"/>
          <w:szCs w:val="28"/>
          <w:lang w:val="kk-KZ"/>
        </w:rPr>
        <w:t xml:space="preserve"> [4</w:t>
      </w:r>
      <w:r w:rsidRPr="006F3FDA">
        <w:rPr>
          <w:rFonts w:ascii="Times New Roman" w:eastAsia="MS Gothic" w:hAnsi="Times New Roman"/>
          <w:sz w:val="28"/>
          <w:szCs w:val="28"/>
          <w:lang w:val="kk-KZ"/>
        </w:rPr>
        <w:t>3</w:t>
      </w:r>
      <w:r w:rsidRPr="001A0FCA">
        <w:rPr>
          <w:rFonts w:ascii="Times New Roman" w:eastAsia="MS Gothic" w:hAnsi="Times New Roman"/>
          <w:sz w:val="28"/>
          <w:szCs w:val="28"/>
          <w:lang w:val="kk-KZ"/>
        </w:rPr>
        <w:t xml:space="preserve">] </w:t>
      </w:r>
      <w:r w:rsidRPr="00543162">
        <w:rPr>
          <w:rFonts w:ascii="Times New Roman" w:eastAsia="MS Gothic" w:hAnsi="Times New Roman"/>
          <w:sz w:val="28"/>
          <w:szCs w:val="28"/>
          <w:lang w:val="kk-KZ"/>
        </w:rPr>
        <w:t>кесте</w:t>
      </w:r>
      <w:r>
        <w:rPr>
          <w:rFonts w:ascii="Times New Roman" w:eastAsia="MS Gothic" w:hAnsi="Times New Roman"/>
          <w:sz w:val="28"/>
          <w:szCs w:val="28"/>
          <w:lang w:val="kk-KZ"/>
        </w:rPr>
        <w:t>ні</w:t>
      </w:r>
      <w:r w:rsidRPr="00543162">
        <w:rPr>
          <w:rFonts w:ascii="Times New Roman" w:eastAsia="MS Gothic" w:hAnsi="Times New Roman"/>
          <w:sz w:val="28"/>
          <w:szCs w:val="28"/>
          <w:lang w:val="kk-KZ"/>
        </w:rPr>
        <w:t xml:space="preserve"> салыстырды және инфрақызыл шаң көпіршіктерінің шамамен 12-25%-ы белгілі иондалған сутегі аймағымен байланысты екенін анықтады, бірақ бұл нәтиже </w:t>
      </w:r>
      <w:r>
        <w:rPr>
          <w:rFonts w:ascii="Times New Roman" w:eastAsia="MS Gothic" w:hAnsi="Times New Roman"/>
          <w:sz w:val="28"/>
          <w:szCs w:val="28"/>
          <w:lang w:val="kk-KZ"/>
        </w:rPr>
        <w:t xml:space="preserve">Paladini </w:t>
      </w:r>
      <w:r w:rsidRPr="0022382F">
        <w:rPr>
          <w:rFonts w:ascii="Times New Roman" w:eastAsia="MS Gothic" w:hAnsi="Times New Roman"/>
          <w:sz w:val="28"/>
          <w:szCs w:val="28"/>
          <w:lang w:val="kk-KZ"/>
        </w:rPr>
        <w:t>және т.б.</w:t>
      </w:r>
      <w:r w:rsidRPr="001A0FCA">
        <w:rPr>
          <w:rFonts w:ascii="Times New Roman" w:eastAsia="MS Gothic" w:hAnsi="Times New Roman"/>
          <w:sz w:val="28"/>
          <w:szCs w:val="28"/>
          <w:lang w:val="kk-KZ"/>
        </w:rPr>
        <w:t xml:space="preserve"> [</w:t>
      </w:r>
      <w:r w:rsidRPr="006F3FDA">
        <w:rPr>
          <w:rFonts w:ascii="Times New Roman" w:eastAsia="MS Gothic" w:hAnsi="Times New Roman"/>
          <w:sz w:val="28"/>
          <w:szCs w:val="28"/>
          <w:lang w:val="kk-KZ"/>
        </w:rPr>
        <w:t>43]</w:t>
      </w:r>
      <w:r>
        <w:rPr>
          <w:rFonts w:ascii="Times New Roman" w:eastAsia="MS Gothic" w:hAnsi="Times New Roman"/>
          <w:sz w:val="28"/>
          <w:szCs w:val="28"/>
          <w:lang w:val="kk-KZ"/>
        </w:rPr>
        <w:t xml:space="preserve"> бастапқы кесте т</w:t>
      </w:r>
      <w:r w:rsidRPr="00543162">
        <w:rPr>
          <w:rFonts w:ascii="Times New Roman" w:eastAsia="MS Gothic" w:hAnsi="Times New Roman"/>
          <w:sz w:val="28"/>
          <w:szCs w:val="28"/>
          <w:lang w:val="kk-KZ"/>
        </w:rPr>
        <w:t>олық емес және сенімсіз</w:t>
      </w:r>
      <w:r>
        <w:rPr>
          <w:rFonts w:ascii="Times New Roman" w:eastAsia="MS Gothic" w:hAnsi="Times New Roman"/>
          <w:sz w:val="28"/>
          <w:szCs w:val="28"/>
          <w:lang w:val="kk-KZ"/>
        </w:rPr>
        <w:t xml:space="preserve"> екенін айтты</w:t>
      </w:r>
      <w:r w:rsidRPr="00543162">
        <w:rPr>
          <w:rFonts w:ascii="Times New Roman" w:eastAsia="MS Gothic" w:hAnsi="Times New Roman"/>
          <w:sz w:val="28"/>
          <w:szCs w:val="28"/>
          <w:lang w:val="kk-KZ"/>
        </w:rPr>
        <w:t xml:space="preserve">. 2010 жылы Deharveng </w:t>
      </w:r>
      <w:r w:rsidRPr="0022382F">
        <w:rPr>
          <w:rFonts w:ascii="Times New Roman" w:eastAsia="MS Gothic" w:hAnsi="Times New Roman"/>
          <w:sz w:val="28"/>
          <w:szCs w:val="28"/>
          <w:lang w:val="kk-KZ"/>
        </w:rPr>
        <w:t>және т.б.</w:t>
      </w:r>
      <w:r w:rsidRPr="006F3FDA">
        <w:rPr>
          <w:rFonts w:ascii="Times New Roman" w:eastAsia="MS Gothic" w:hAnsi="Times New Roman"/>
          <w:sz w:val="28"/>
          <w:szCs w:val="28"/>
          <w:lang w:val="kk-KZ"/>
        </w:rPr>
        <w:t xml:space="preserve"> [37]</w:t>
      </w:r>
      <w:r w:rsidRPr="00543162">
        <w:rPr>
          <w:rFonts w:ascii="Times New Roman" w:eastAsia="MS Gothic" w:hAnsi="Times New Roman"/>
          <w:sz w:val="28"/>
          <w:szCs w:val="28"/>
          <w:lang w:val="kk-KZ"/>
        </w:rPr>
        <w:t xml:space="preserve"> 20 сантиметрлік радио сәулеленуді 102 таңдалған инфрақызыл шаң көпіршіктерінің үздіксіз спектрінде іздеді және инфрақызыл шаң көпіршіктерінің шамамен 86%-ы иондалған сутегі аймағымен</w:t>
      </w:r>
      <w:r>
        <w:rPr>
          <w:rFonts w:ascii="Times New Roman" w:eastAsia="MS Gothic" w:hAnsi="Times New Roman"/>
          <w:sz w:val="28"/>
          <w:szCs w:val="28"/>
          <w:lang w:val="kk-KZ"/>
        </w:rPr>
        <w:t xml:space="preserve"> байланыс орнатқаны</w:t>
      </w:r>
      <w:r w:rsidR="00C25D79">
        <w:rPr>
          <w:rFonts w:ascii="Times New Roman" w:eastAsia="MS Gothic" w:hAnsi="Times New Roman"/>
          <w:sz w:val="28"/>
          <w:szCs w:val="28"/>
          <w:lang w:val="kk-KZ"/>
        </w:rPr>
        <w:t>н</w:t>
      </w:r>
      <w:r>
        <w:rPr>
          <w:rFonts w:ascii="Times New Roman" w:eastAsia="MS Gothic" w:hAnsi="Times New Roman"/>
          <w:sz w:val="28"/>
          <w:szCs w:val="28"/>
          <w:lang w:val="kk-KZ"/>
        </w:rPr>
        <w:t xml:space="preserve"> анықта</w:t>
      </w:r>
      <w:r w:rsidRPr="00543162">
        <w:rPr>
          <w:rFonts w:ascii="Times New Roman" w:eastAsia="MS Gothic" w:hAnsi="Times New Roman"/>
          <w:sz w:val="28"/>
          <w:szCs w:val="28"/>
          <w:lang w:val="kk-KZ"/>
        </w:rPr>
        <w:t>ды. Бұл нәтиже инфрақызыл көпіршіктер мен иондалған сутегі аймағының арасындағы тығыз байланысты растайды.</w:t>
      </w:r>
    </w:p>
    <w:p w:rsidR="000F2826" w:rsidRDefault="00104420" w:rsidP="00D635FB">
      <w:pPr>
        <w:spacing w:after="0" w:line="240" w:lineRule="auto"/>
        <w:ind w:firstLine="709"/>
        <w:jc w:val="both"/>
        <w:rPr>
          <w:rFonts w:ascii="Times New Roman" w:eastAsia="MS Gothic" w:hAnsi="Times New Roman"/>
          <w:sz w:val="28"/>
          <w:szCs w:val="28"/>
          <w:lang w:val="kk-KZ"/>
        </w:rPr>
      </w:pPr>
      <w:r w:rsidRPr="0079024B">
        <w:rPr>
          <w:rFonts w:ascii="Times New Roman" w:eastAsia="MS Gothic" w:hAnsi="Times New Roman"/>
          <w:sz w:val="28"/>
          <w:szCs w:val="28"/>
          <w:lang w:val="kk-KZ"/>
        </w:rPr>
        <w:t xml:space="preserve">2012 жылы Симпсон және басқалар </w:t>
      </w:r>
      <w:r w:rsidRPr="005B52A0">
        <w:rPr>
          <w:rFonts w:ascii="Times New Roman" w:eastAsia="MS Gothic" w:hAnsi="Times New Roman"/>
          <w:sz w:val="28"/>
          <w:szCs w:val="28"/>
          <w:lang w:val="kk-KZ"/>
        </w:rPr>
        <w:t>[45]</w:t>
      </w:r>
      <w:r w:rsidRPr="0079024B">
        <w:rPr>
          <w:rFonts w:ascii="Times New Roman" w:eastAsia="MS Gothic" w:hAnsi="Times New Roman"/>
          <w:sz w:val="28"/>
          <w:szCs w:val="28"/>
          <w:lang w:val="kk-KZ"/>
        </w:rPr>
        <w:t xml:space="preserve"> 3</w:t>
      </w:r>
      <w:r>
        <w:rPr>
          <w:rFonts w:ascii="Times New Roman" w:eastAsia="MS Gothic" w:hAnsi="Times New Roman"/>
          <w:sz w:val="28"/>
          <w:szCs w:val="28"/>
          <w:lang w:val="kk-KZ"/>
        </w:rPr>
        <w:t xml:space="preserve">500-ден астам адам қатысқан </w:t>
      </w:r>
      <w:r w:rsidR="000F2826">
        <w:rPr>
          <w:rFonts w:ascii="Times New Roman" w:eastAsia="MS Gothic" w:hAnsi="Times New Roman"/>
          <w:sz w:val="28"/>
          <w:szCs w:val="28"/>
          <w:lang w:val="kk-KZ"/>
        </w:rPr>
        <w:t>«</w:t>
      </w:r>
      <w:r>
        <w:rPr>
          <w:rFonts w:ascii="Times New Roman" w:eastAsia="MS Gothic" w:hAnsi="Times New Roman"/>
          <w:sz w:val="28"/>
          <w:szCs w:val="28"/>
          <w:lang w:val="kk-KZ"/>
        </w:rPr>
        <w:t>Құс</w:t>
      </w:r>
      <w:r w:rsidRPr="0079024B">
        <w:rPr>
          <w:rFonts w:ascii="Times New Roman" w:eastAsia="MS Gothic" w:hAnsi="Times New Roman"/>
          <w:sz w:val="28"/>
          <w:szCs w:val="28"/>
          <w:lang w:val="kk-KZ"/>
        </w:rPr>
        <w:t xml:space="preserve"> жолы жобасы</w:t>
      </w:r>
      <w:r w:rsidR="000F2826">
        <w:rPr>
          <w:rFonts w:ascii="Times New Roman" w:eastAsia="MS Gothic" w:hAnsi="Times New Roman"/>
          <w:sz w:val="28"/>
          <w:szCs w:val="28"/>
          <w:lang w:val="kk-KZ"/>
        </w:rPr>
        <w:t>»</w:t>
      </w:r>
      <w:r w:rsidRPr="0079024B">
        <w:rPr>
          <w:rFonts w:ascii="Times New Roman" w:eastAsia="MS Gothic" w:hAnsi="Times New Roman"/>
          <w:sz w:val="28"/>
          <w:szCs w:val="28"/>
          <w:lang w:val="kk-KZ"/>
        </w:rPr>
        <w:t xml:space="preserve"> (the Milky Way Project) атты қоғамдық ғылыми қызметті бастады. Олар күміс арнаның бетіндегі 5106 инфрақызыл көпіршіктерді анықтау үшін Spitzer деректерін пайдаланды. </w:t>
      </w:r>
      <w:r w:rsidR="00D5065C">
        <w:rPr>
          <w:rFonts w:ascii="Times New Roman" w:eastAsia="MS Gothic" w:hAnsi="Times New Roman"/>
          <w:sz w:val="28"/>
          <w:szCs w:val="28"/>
          <w:lang w:val="kk-KZ"/>
        </w:rPr>
        <w:t xml:space="preserve">Сурет </w:t>
      </w:r>
      <w:r w:rsidRPr="0079024B">
        <w:rPr>
          <w:rFonts w:ascii="Times New Roman" w:eastAsia="MS Gothic" w:hAnsi="Times New Roman"/>
          <w:sz w:val="28"/>
          <w:szCs w:val="28"/>
          <w:lang w:val="kk-KZ"/>
        </w:rPr>
        <w:t xml:space="preserve">1.4-те олардың күміс каналдың бетіне таралуы көрсетілген. </w:t>
      </w:r>
    </w:p>
    <w:p w:rsidR="00F554D1" w:rsidRDefault="00F554D1" w:rsidP="00F554D1">
      <w:pPr>
        <w:spacing w:after="0" w:line="240" w:lineRule="auto"/>
        <w:ind w:firstLine="709"/>
        <w:jc w:val="both"/>
        <w:rPr>
          <w:rFonts w:ascii="Times New Roman" w:eastAsia="MS Gothic" w:hAnsi="Times New Roman"/>
          <w:sz w:val="28"/>
          <w:szCs w:val="28"/>
          <w:lang w:val="kk-KZ"/>
        </w:rPr>
      </w:pPr>
      <w:r w:rsidRPr="0079024B">
        <w:rPr>
          <w:rFonts w:ascii="Times New Roman" w:eastAsia="MS Gothic" w:hAnsi="Times New Roman"/>
          <w:sz w:val="28"/>
          <w:szCs w:val="28"/>
          <w:lang w:val="kk-KZ"/>
        </w:rPr>
        <w:t xml:space="preserve">Олардың нәтижелері шаң көпіршіктерінің құрылымы </w:t>
      </w:r>
      <w:r>
        <w:rPr>
          <w:rFonts w:ascii="Times New Roman" w:eastAsia="MS Gothic" w:hAnsi="Times New Roman"/>
          <w:sz w:val="28"/>
          <w:szCs w:val="28"/>
          <w:lang w:val="kk-KZ"/>
        </w:rPr>
        <w:t>Құс</w:t>
      </w:r>
      <w:r w:rsidRPr="0079024B">
        <w:rPr>
          <w:rFonts w:ascii="Times New Roman" w:eastAsia="MS Gothic" w:hAnsi="Times New Roman"/>
          <w:sz w:val="28"/>
          <w:szCs w:val="28"/>
          <w:lang w:val="kk-KZ"/>
        </w:rPr>
        <w:t xml:space="preserve"> жолында таралғанын және жұлдыздардың жиналуымен тығыз байланысты екенін дәлелдеді. 2014 жылы Anderson </w:t>
      </w:r>
      <w:r w:rsidRPr="0022382F">
        <w:rPr>
          <w:rFonts w:ascii="Times New Roman" w:eastAsia="MS Gothic" w:hAnsi="Times New Roman"/>
          <w:sz w:val="28"/>
          <w:szCs w:val="28"/>
          <w:lang w:val="kk-KZ"/>
        </w:rPr>
        <w:t>және т.б.</w:t>
      </w:r>
      <w:r w:rsidRPr="005B52A0">
        <w:rPr>
          <w:rFonts w:ascii="Times New Roman" w:eastAsia="MS Gothic" w:hAnsi="Times New Roman"/>
          <w:sz w:val="28"/>
          <w:szCs w:val="28"/>
          <w:lang w:val="kk-KZ"/>
        </w:rPr>
        <w:t>[46]</w:t>
      </w:r>
      <w:r w:rsidRPr="0079024B">
        <w:rPr>
          <w:rFonts w:ascii="Times New Roman" w:eastAsia="MS Gothic" w:hAnsi="Times New Roman"/>
          <w:sz w:val="28"/>
          <w:szCs w:val="28"/>
          <w:lang w:val="kk-KZ"/>
        </w:rPr>
        <w:t xml:space="preserve"> WISE деректерін орта инфрақызыл диапазонда қолдана отыры</w:t>
      </w:r>
      <w:r>
        <w:rPr>
          <w:rFonts w:ascii="Times New Roman" w:eastAsia="MS Gothic" w:hAnsi="Times New Roman"/>
          <w:sz w:val="28"/>
          <w:szCs w:val="28"/>
          <w:lang w:val="kk-KZ"/>
        </w:rPr>
        <w:t xml:space="preserve">п, </w:t>
      </w:r>
      <w:r>
        <w:rPr>
          <w:rFonts w:ascii="Times New Roman" w:hAnsi="Times New Roman"/>
          <w:sz w:val="28"/>
          <w:szCs w:val="28"/>
          <w:lang w:val="kk-KZ"/>
        </w:rPr>
        <w:t>Құс</w:t>
      </w:r>
      <w:r w:rsidRPr="0079024B">
        <w:rPr>
          <w:rFonts w:ascii="Times New Roman" w:eastAsia="MS Gothic" w:hAnsi="Times New Roman"/>
          <w:sz w:val="28"/>
          <w:szCs w:val="28"/>
          <w:lang w:val="kk-KZ"/>
        </w:rPr>
        <w:t xml:space="preserve"> жолындағы иондалған сутегі</w:t>
      </w:r>
      <w:r>
        <w:rPr>
          <w:rFonts w:ascii="Times New Roman" w:eastAsia="MS Gothic" w:hAnsi="Times New Roman"/>
          <w:sz w:val="28"/>
          <w:szCs w:val="28"/>
          <w:lang w:val="kk-KZ"/>
        </w:rPr>
        <w:t xml:space="preserve"> аймақтарының саны 8000-нан асқанын анықтады</w:t>
      </w:r>
      <w:r w:rsidRPr="0079024B">
        <w:rPr>
          <w:rFonts w:ascii="Times New Roman" w:eastAsia="MS Gothic" w:hAnsi="Times New Roman"/>
          <w:sz w:val="28"/>
          <w:szCs w:val="28"/>
          <w:lang w:val="kk-KZ"/>
        </w:rPr>
        <w:t xml:space="preserve">. Бұл, әрине, иондалған сутегі аймақтарының көздерінің ең толық кестесі. </w:t>
      </w:r>
      <w:r>
        <w:rPr>
          <w:rFonts w:ascii="Times New Roman" w:eastAsia="MS Gothic" w:hAnsi="Times New Roman"/>
          <w:sz w:val="28"/>
          <w:szCs w:val="28"/>
          <w:lang w:val="kk-KZ"/>
        </w:rPr>
        <w:t xml:space="preserve">Сурет </w:t>
      </w:r>
      <w:r w:rsidRPr="0079024B">
        <w:rPr>
          <w:rFonts w:ascii="Times New Roman" w:eastAsia="MS Gothic" w:hAnsi="Times New Roman"/>
          <w:sz w:val="28"/>
          <w:szCs w:val="28"/>
          <w:lang w:val="kk-KZ"/>
        </w:rPr>
        <w:t xml:space="preserve">1.5-те олардың </w:t>
      </w:r>
      <w:r>
        <w:rPr>
          <w:rFonts w:ascii="Times New Roman" w:eastAsia="MS Gothic" w:hAnsi="Times New Roman"/>
          <w:sz w:val="28"/>
          <w:szCs w:val="28"/>
          <w:lang w:val="kk-KZ"/>
        </w:rPr>
        <w:t>Құс</w:t>
      </w:r>
      <w:r w:rsidRPr="0079024B">
        <w:rPr>
          <w:rFonts w:ascii="Times New Roman" w:eastAsia="MS Gothic" w:hAnsi="Times New Roman"/>
          <w:sz w:val="28"/>
          <w:szCs w:val="28"/>
          <w:lang w:val="kk-KZ"/>
        </w:rPr>
        <w:t xml:space="preserve"> жолы</w:t>
      </w:r>
      <w:r>
        <w:rPr>
          <w:rFonts w:ascii="Times New Roman" w:eastAsia="MS Gothic" w:hAnsi="Times New Roman"/>
          <w:sz w:val="28"/>
          <w:szCs w:val="28"/>
          <w:lang w:val="kk-KZ"/>
        </w:rPr>
        <w:t xml:space="preserve"> </w:t>
      </w:r>
      <w:r w:rsidRPr="0079024B">
        <w:rPr>
          <w:rFonts w:ascii="Times New Roman" w:eastAsia="MS Gothic" w:hAnsi="Times New Roman"/>
          <w:sz w:val="28"/>
          <w:szCs w:val="28"/>
          <w:lang w:val="kk-KZ"/>
        </w:rPr>
        <w:t>б</w:t>
      </w:r>
      <w:r>
        <w:rPr>
          <w:rFonts w:ascii="Times New Roman" w:eastAsia="MS Gothic" w:hAnsi="Times New Roman"/>
          <w:sz w:val="28"/>
          <w:szCs w:val="28"/>
          <w:lang w:val="kk-KZ"/>
        </w:rPr>
        <w:t>ойында</w:t>
      </w:r>
      <w:r w:rsidRPr="0079024B">
        <w:rPr>
          <w:rFonts w:ascii="Times New Roman" w:eastAsia="MS Gothic" w:hAnsi="Times New Roman"/>
          <w:sz w:val="28"/>
          <w:szCs w:val="28"/>
          <w:lang w:val="kk-KZ"/>
        </w:rPr>
        <w:t xml:space="preserve"> таралуы көрсетілген. </w:t>
      </w:r>
    </w:p>
    <w:p w:rsidR="00F554D1" w:rsidRDefault="00F554D1" w:rsidP="00F554D1">
      <w:pPr>
        <w:spacing w:after="0" w:line="240" w:lineRule="auto"/>
        <w:jc w:val="both"/>
        <w:rPr>
          <w:rFonts w:ascii="Times New Roman" w:eastAsia="MS Gothic" w:hAnsi="Times New Roman"/>
          <w:sz w:val="28"/>
          <w:szCs w:val="28"/>
          <w:lang w:val="kk-KZ"/>
        </w:rPr>
      </w:pPr>
    </w:p>
    <w:p w:rsidR="00F554D1" w:rsidRPr="000F2826" w:rsidRDefault="00F554D1" w:rsidP="00F554D1">
      <w:pPr>
        <w:spacing w:after="0" w:line="240" w:lineRule="auto"/>
        <w:jc w:val="center"/>
        <w:rPr>
          <w:rFonts w:ascii="Times New Roman" w:eastAsia="MS Gothic" w:hAnsi="Times New Roman"/>
          <w:bCs/>
          <w:sz w:val="28"/>
          <w:szCs w:val="28"/>
          <w:lang w:val="kk-KZ"/>
        </w:rPr>
      </w:pPr>
      <w:r w:rsidRPr="000F2826">
        <w:rPr>
          <w:rFonts w:ascii="Times New Roman" w:eastAsia="MS Gothic" w:hAnsi="Times New Roman"/>
          <w:bCs/>
          <w:noProof/>
          <w:sz w:val="28"/>
          <w:szCs w:val="28"/>
          <w:lang w:eastAsia="zh-CN"/>
        </w:rPr>
        <w:lastRenderedPageBreak/>
        <w:drawing>
          <wp:inline distT="0" distB="0" distL="0" distR="0" wp14:anchorId="73ABE5A5" wp14:editId="2495E0F5">
            <wp:extent cx="5610225" cy="8420100"/>
            <wp:effectExtent l="0" t="0" r="9525" b="0"/>
            <wp:docPr id="12" name="Рисунок 12" descr="C:\Users\Alser\Desktop\кееееееееееееееееееееееее.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ser\Desktop\кееееееееееееееееееееееее.jfif"/>
                    <pic:cNvPicPr>
                      <a:picLocks noChangeAspect="1" noChangeArrowheads="1"/>
                    </pic:cNvPicPr>
                  </pic:nvPicPr>
                  <pic:blipFill rotWithShape="1">
                    <a:blip r:embed="rId19">
                      <a:extLst>
                        <a:ext uri="{28A0092B-C50C-407E-A947-70E740481C1C}">
                          <a14:useLocalDpi xmlns:a14="http://schemas.microsoft.com/office/drawing/2010/main" val="0"/>
                        </a:ext>
                      </a:extLst>
                    </a:blip>
                    <a:srcRect l="7689" t="3698" r="7520"/>
                    <a:stretch/>
                  </pic:blipFill>
                  <pic:spPr bwMode="auto">
                    <a:xfrm>
                      <a:off x="0" y="0"/>
                      <a:ext cx="5621906" cy="8437632"/>
                    </a:xfrm>
                    <a:prstGeom prst="rect">
                      <a:avLst/>
                    </a:prstGeom>
                    <a:noFill/>
                    <a:ln>
                      <a:noFill/>
                    </a:ln>
                    <a:extLst>
                      <a:ext uri="{53640926-AAD7-44D8-BBD7-CCE9431645EC}">
                        <a14:shadowObscured xmlns:a14="http://schemas.microsoft.com/office/drawing/2010/main"/>
                      </a:ext>
                    </a:extLst>
                  </pic:spPr>
                </pic:pic>
              </a:graphicData>
            </a:graphic>
          </wp:inline>
        </w:drawing>
      </w:r>
    </w:p>
    <w:p w:rsidR="00F554D1" w:rsidRPr="000F2826" w:rsidRDefault="00F554D1" w:rsidP="00F554D1">
      <w:pPr>
        <w:spacing w:after="0" w:line="240" w:lineRule="auto"/>
        <w:jc w:val="center"/>
        <w:rPr>
          <w:rFonts w:ascii="Times New Roman" w:eastAsia="MS Gothic" w:hAnsi="Times New Roman"/>
          <w:bCs/>
          <w:sz w:val="28"/>
          <w:szCs w:val="28"/>
          <w:lang w:val="kk-KZ"/>
        </w:rPr>
      </w:pPr>
    </w:p>
    <w:p w:rsidR="00F554D1" w:rsidRPr="000F2826" w:rsidRDefault="00F554D1" w:rsidP="00F554D1">
      <w:pPr>
        <w:spacing w:after="0" w:line="240" w:lineRule="auto"/>
        <w:ind w:firstLine="709"/>
        <w:jc w:val="center"/>
        <w:rPr>
          <w:rFonts w:ascii="Times New Roman" w:eastAsia="MS Gothic" w:hAnsi="Times New Roman"/>
          <w:bCs/>
          <w:sz w:val="28"/>
          <w:szCs w:val="28"/>
          <w:lang w:val="kk-KZ"/>
        </w:rPr>
      </w:pPr>
      <w:r>
        <w:rPr>
          <w:rFonts w:ascii="Times New Roman" w:eastAsia="MS Gothic" w:hAnsi="Times New Roman"/>
          <w:bCs/>
          <w:sz w:val="28"/>
          <w:szCs w:val="28"/>
          <w:lang w:val="kk-KZ"/>
        </w:rPr>
        <w:t>С</w:t>
      </w:r>
      <w:r w:rsidRPr="000F2826">
        <w:rPr>
          <w:rFonts w:ascii="Times New Roman" w:eastAsia="MS Gothic" w:hAnsi="Times New Roman"/>
          <w:bCs/>
          <w:sz w:val="28"/>
          <w:szCs w:val="28"/>
          <w:lang w:val="kk-KZ"/>
        </w:rPr>
        <w:t>урет</w:t>
      </w:r>
      <w:r>
        <w:rPr>
          <w:rFonts w:ascii="Times New Roman" w:eastAsia="MS Gothic" w:hAnsi="Times New Roman"/>
          <w:bCs/>
          <w:sz w:val="28"/>
          <w:szCs w:val="28"/>
          <w:lang w:val="kk-KZ"/>
        </w:rPr>
        <w:t xml:space="preserve"> 1.4</w:t>
      </w:r>
      <w:r w:rsidRPr="00F554D1">
        <w:rPr>
          <w:rFonts w:ascii="Times New Roman" w:eastAsia="MS Gothic" w:hAnsi="Times New Roman"/>
          <w:bCs/>
          <w:sz w:val="28"/>
          <w:szCs w:val="28"/>
          <w:lang w:val="kk-KZ"/>
        </w:rPr>
        <w:t xml:space="preserve"> –</w:t>
      </w:r>
      <w:r w:rsidRPr="000F2826">
        <w:rPr>
          <w:rFonts w:ascii="Times New Roman" w:eastAsia="MS Gothic" w:hAnsi="Times New Roman"/>
          <w:bCs/>
          <w:sz w:val="28"/>
          <w:szCs w:val="28"/>
          <w:lang w:val="kk-KZ"/>
        </w:rPr>
        <w:t xml:space="preserve"> Спитцер деректерімен расталған Құс жолындағы 5106 инфрақызыл шаң көпіршіктерінің таралу картасы</w:t>
      </w:r>
      <w:r w:rsidRPr="000F2826">
        <w:rPr>
          <w:bCs/>
          <w:lang w:val="kk-KZ"/>
        </w:rPr>
        <w:t xml:space="preserve"> </w:t>
      </w:r>
      <w:r w:rsidRPr="000F2826">
        <w:rPr>
          <w:rFonts w:ascii="Times New Roman" w:eastAsia="MS Gothic" w:hAnsi="Times New Roman"/>
          <w:bCs/>
          <w:sz w:val="28"/>
          <w:szCs w:val="28"/>
          <w:lang w:val="kk-KZ"/>
        </w:rPr>
        <w:t>[45]</w:t>
      </w:r>
    </w:p>
    <w:p w:rsidR="00F554D1" w:rsidRDefault="00F554D1" w:rsidP="00F554D1">
      <w:pPr>
        <w:spacing w:after="0" w:line="240" w:lineRule="auto"/>
        <w:jc w:val="both"/>
        <w:rPr>
          <w:rFonts w:ascii="Times New Roman" w:eastAsia="MS Gothic" w:hAnsi="Times New Roman"/>
          <w:sz w:val="28"/>
          <w:szCs w:val="28"/>
          <w:lang w:val="kk-KZ"/>
        </w:rPr>
      </w:pPr>
    </w:p>
    <w:p w:rsidR="000F2826" w:rsidRDefault="000F2826" w:rsidP="00D635FB">
      <w:pPr>
        <w:spacing w:after="0" w:line="240" w:lineRule="auto"/>
        <w:ind w:firstLine="709"/>
        <w:jc w:val="both"/>
        <w:rPr>
          <w:rFonts w:ascii="Times New Roman" w:eastAsia="MS Gothic" w:hAnsi="Times New Roman"/>
          <w:sz w:val="28"/>
          <w:szCs w:val="28"/>
          <w:lang w:val="kk-KZ"/>
        </w:rPr>
      </w:pPr>
    </w:p>
    <w:p w:rsidR="000F2826" w:rsidRDefault="000F2826" w:rsidP="000F2826">
      <w:pPr>
        <w:spacing w:after="0" w:line="240" w:lineRule="auto"/>
        <w:jc w:val="center"/>
        <w:rPr>
          <w:rFonts w:ascii="Times New Roman" w:eastAsia="MS Gothic" w:hAnsi="Times New Roman"/>
          <w:sz w:val="28"/>
          <w:szCs w:val="28"/>
          <w:lang w:val="kk-KZ"/>
        </w:rPr>
      </w:pPr>
      <w:r>
        <w:rPr>
          <w:rFonts w:ascii="Times New Roman" w:eastAsia="MS Gothic" w:hAnsi="Times New Roman"/>
          <w:noProof/>
          <w:sz w:val="28"/>
          <w:szCs w:val="28"/>
          <w:lang w:eastAsia="zh-CN"/>
        </w:rPr>
        <w:drawing>
          <wp:inline distT="0" distB="0" distL="0" distR="0" wp14:anchorId="42052534" wp14:editId="5A7101DF">
            <wp:extent cx="5869172" cy="4310418"/>
            <wp:effectExtent l="0" t="0" r="0" b="0"/>
            <wp:docPr id="33" name="Рисунок 33" descr="C:\Users\Alser\Desktop\5842b114-c10a-4c25-93e9-019a7ce36df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ser\Desktop\5842b114-c10a-4c25-93e9-019a7ce36df2.jfif"/>
                    <pic:cNvPicPr>
                      <a:picLocks noChangeAspect="1" noChangeArrowheads="1"/>
                    </pic:cNvPicPr>
                  </pic:nvPicPr>
                  <pic:blipFill rotWithShape="1">
                    <a:blip r:embed="rId20">
                      <a:extLst>
                        <a:ext uri="{28A0092B-C50C-407E-A947-70E740481C1C}">
                          <a14:useLocalDpi xmlns:a14="http://schemas.microsoft.com/office/drawing/2010/main" val="0"/>
                        </a:ext>
                      </a:extLst>
                    </a:blip>
                    <a:srcRect l="16554" t="1995" r="5208"/>
                    <a:stretch/>
                  </pic:blipFill>
                  <pic:spPr bwMode="auto">
                    <a:xfrm>
                      <a:off x="0" y="0"/>
                      <a:ext cx="5870922" cy="4311703"/>
                    </a:xfrm>
                    <a:prstGeom prst="rect">
                      <a:avLst/>
                    </a:prstGeom>
                    <a:noFill/>
                    <a:ln>
                      <a:noFill/>
                    </a:ln>
                    <a:extLst>
                      <a:ext uri="{53640926-AAD7-44D8-BBD7-CCE9431645EC}">
                        <a14:shadowObscured xmlns:a14="http://schemas.microsoft.com/office/drawing/2010/main"/>
                      </a:ext>
                    </a:extLst>
                  </pic:spPr>
                </pic:pic>
              </a:graphicData>
            </a:graphic>
          </wp:inline>
        </w:drawing>
      </w:r>
    </w:p>
    <w:p w:rsidR="000F2826" w:rsidRDefault="000F2826" w:rsidP="000F2826">
      <w:pPr>
        <w:spacing w:after="0" w:line="240" w:lineRule="auto"/>
        <w:jc w:val="center"/>
        <w:rPr>
          <w:rFonts w:ascii="Times New Roman" w:eastAsia="MS Gothic" w:hAnsi="Times New Roman"/>
          <w:sz w:val="28"/>
          <w:szCs w:val="28"/>
          <w:lang w:val="kk-KZ"/>
        </w:rPr>
      </w:pPr>
    </w:p>
    <w:p w:rsidR="000F2826" w:rsidRPr="000F2826" w:rsidRDefault="000F2826" w:rsidP="000F2826">
      <w:pPr>
        <w:spacing w:after="0" w:line="240" w:lineRule="auto"/>
        <w:jc w:val="center"/>
        <w:rPr>
          <w:rFonts w:ascii="Times New Roman" w:hAnsi="Times New Roman"/>
          <w:bCs/>
          <w:sz w:val="28"/>
          <w:lang w:val="kk-KZ"/>
        </w:rPr>
      </w:pPr>
      <w:r>
        <w:rPr>
          <w:rFonts w:ascii="Times New Roman" w:eastAsia="MS Gothic" w:hAnsi="Times New Roman"/>
          <w:bCs/>
          <w:sz w:val="28"/>
          <w:szCs w:val="28"/>
          <w:lang w:val="kk-KZ"/>
        </w:rPr>
        <w:t>С</w:t>
      </w:r>
      <w:r w:rsidRPr="000F2826">
        <w:rPr>
          <w:rFonts w:ascii="Times New Roman" w:eastAsia="MS Gothic" w:hAnsi="Times New Roman"/>
          <w:bCs/>
          <w:sz w:val="28"/>
          <w:szCs w:val="28"/>
          <w:lang w:val="kk-KZ"/>
        </w:rPr>
        <w:t>урет</w:t>
      </w:r>
      <w:r>
        <w:rPr>
          <w:rFonts w:ascii="Times New Roman" w:eastAsia="MS Gothic" w:hAnsi="Times New Roman"/>
          <w:bCs/>
          <w:sz w:val="28"/>
          <w:szCs w:val="28"/>
          <w:lang w:val="kk-KZ"/>
        </w:rPr>
        <w:t xml:space="preserve"> 1.5</w:t>
      </w:r>
      <w:r w:rsidR="00F554D1" w:rsidRPr="00F554D1">
        <w:rPr>
          <w:rFonts w:ascii="Times New Roman" w:eastAsia="MS Gothic" w:hAnsi="Times New Roman"/>
          <w:bCs/>
          <w:sz w:val="28"/>
          <w:szCs w:val="28"/>
          <w:lang w:val="kk-KZ"/>
        </w:rPr>
        <w:t xml:space="preserve"> –</w:t>
      </w:r>
      <w:r w:rsidRPr="000F2826">
        <w:rPr>
          <w:rFonts w:ascii="Times New Roman" w:eastAsia="MS Gothic" w:hAnsi="Times New Roman"/>
          <w:bCs/>
          <w:sz w:val="28"/>
          <w:szCs w:val="28"/>
          <w:lang w:val="kk-KZ"/>
        </w:rPr>
        <w:t xml:space="preserve"> WISE мәліметтерін қолдана отырып анықталған Tenghe жүйесіндегі 8000-нан астам электро-гипероксикалық аймақтардың таралу картасы. Қызыл шеңбер белгілі жоғары сутегі аймағын білдіреді, ал қалған түстер - жаңадан бекітілген жоғары сутегі аймағын білдіреді </w:t>
      </w:r>
      <w:r w:rsidRPr="000F2826">
        <w:rPr>
          <w:rFonts w:ascii="Times New Roman" w:hAnsi="Times New Roman"/>
          <w:bCs/>
          <w:sz w:val="28"/>
          <w:lang w:val="kk-KZ"/>
        </w:rPr>
        <w:t>[46]</w:t>
      </w:r>
    </w:p>
    <w:p w:rsidR="000F2826" w:rsidRDefault="000F2826" w:rsidP="00D635FB">
      <w:pPr>
        <w:spacing w:after="0" w:line="240" w:lineRule="auto"/>
        <w:ind w:firstLine="709"/>
        <w:jc w:val="both"/>
        <w:rPr>
          <w:rFonts w:ascii="Times New Roman" w:eastAsia="MS Gothic" w:hAnsi="Times New Roman"/>
          <w:sz w:val="28"/>
          <w:szCs w:val="28"/>
          <w:lang w:val="kk-KZ"/>
        </w:rPr>
      </w:pPr>
    </w:p>
    <w:p w:rsidR="00104420" w:rsidRDefault="00104420" w:rsidP="00D635FB">
      <w:pPr>
        <w:spacing w:after="0" w:line="240" w:lineRule="auto"/>
        <w:ind w:firstLine="709"/>
        <w:jc w:val="both"/>
        <w:rPr>
          <w:rFonts w:ascii="Times New Roman" w:eastAsia="MS Gothic" w:hAnsi="Times New Roman"/>
          <w:sz w:val="28"/>
          <w:szCs w:val="28"/>
          <w:lang w:val="kk-KZ"/>
        </w:rPr>
      </w:pPr>
      <w:r>
        <w:rPr>
          <w:rFonts w:ascii="Times New Roman" w:eastAsia="MS Gothic" w:hAnsi="Times New Roman"/>
          <w:sz w:val="28"/>
          <w:szCs w:val="28"/>
          <w:lang w:val="kk-KZ"/>
        </w:rPr>
        <w:t>О</w:t>
      </w:r>
      <w:r w:rsidRPr="0079024B">
        <w:rPr>
          <w:rFonts w:ascii="Times New Roman" w:eastAsia="MS Gothic" w:hAnsi="Times New Roman"/>
          <w:sz w:val="28"/>
          <w:szCs w:val="28"/>
          <w:lang w:val="kk-KZ"/>
        </w:rPr>
        <w:t xml:space="preserve">лардың негізінен Галактиканың ішкі </w:t>
      </w:r>
      <w:r w:rsidRPr="000F2826">
        <w:rPr>
          <w:rFonts w:ascii="Times New Roman" w:eastAsia="MS Gothic" w:hAnsi="Times New Roman"/>
          <w:sz w:val="28"/>
          <w:szCs w:val="28"/>
          <w:lang w:val="kk-KZ"/>
        </w:rPr>
        <w:t xml:space="preserve">аймағында </w:t>
      </w:r>
      <w:r w:rsidRPr="000F2826">
        <w:rPr>
          <w:rFonts w:ascii="Times New Roman" w:hAnsi="Times New Roman"/>
          <w:sz w:val="28"/>
          <w:szCs w:val="28"/>
          <w:lang w:val="kk-KZ"/>
        </w:rPr>
        <w:t>(</w:t>
      </w:r>
      <w:r w:rsidR="00F554D1" w:rsidRPr="004358A2">
        <w:rPr>
          <w:position w:val="-14"/>
        </w:rPr>
        <w:object w:dxaOrig="859" w:dyaOrig="440">
          <v:shape id="_x0000_i1029" type="#_x0000_t75" style="width:42.75pt;height:21.75pt" o:ole="">
            <v:imagedata r:id="rId21" o:title=""/>
          </v:shape>
          <o:OLEObject Type="Embed" ProgID="Equation.DSMT4" ShapeID="_x0000_i1029" DrawAspect="Content" ObjectID="_1744878026" r:id="rId22"/>
        </w:object>
      </w:r>
      <w:r w:rsidRPr="000F2826">
        <w:rPr>
          <w:rFonts w:ascii="Times New Roman" w:hAnsi="Times New Roman"/>
          <w:sz w:val="28"/>
          <w:szCs w:val="28"/>
          <w:lang w:val="kk-KZ"/>
        </w:rPr>
        <w:t xml:space="preserve">) </w:t>
      </w:r>
      <w:r w:rsidRPr="000F2826">
        <w:rPr>
          <w:rFonts w:ascii="Times New Roman" w:eastAsia="MS Gothic" w:hAnsi="Times New Roman"/>
          <w:sz w:val="28"/>
          <w:szCs w:val="28"/>
          <w:lang w:val="kk-KZ"/>
        </w:rPr>
        <w:t>шоғырланғанын көруге болады, ал сыртқы Галактикада (</w:t>
      </w:r>
      <w:r w:rsidR="00F554D1" w:rsidRPr="004358A2">
        <w:rPr>
          <w:position w:val="-14"/>
        </w:rPr>
        <w:object w:dxaOrig="859" w:dyaOrig="440">
          <v:shape id="_x0000_i1030" type="#_x0000_t75" style="width:42.75pt;height:21.75pt" o:ole="">
            <v:imagedata r:id="rId23" o:title=""/>
          </v:shape>
          <o:OLEObject Type="Embed" ProgID="Equation.DSMT4" ShapeID="_x0000_i1030" DrawAspect="Content" ObjectID="_1744878027" r:id="rId24"/>
        </w:object>
      </w:r>
      <w:r w:rsidRPr="000F2826">
        <w:rPr>
          <w:rFonts w:ascii="Times New Roman" w:eastAsia="MS Gothic" w:hAnsi="Times New Roman"/>
          <w:sz w:val="28"/>
          <w:szCs w:val="28"/>
          <w:lang w:val="kk-KZ"/>
        </w:rPr>
        <w:t>) таралуы</w:t>
      </w:r>
      <w:r w:rsidRPr="0079024B">
        <w:rPr>
          <w:rFonts w:ascii="Times New Roman" w:eastAsia="MS Gothic" w:hAnsi="Times New Roman"/>
          <w:sz w:val="28"/>
          <w:szCs w:val="28"/>
          <w:lang w:val="kk-KZ"/>
        </w:rPr>
        <w:t xml:space="preserve"> салыстырмалы түрде сирек кездеседі және </w:t>
      </w:r>
      <w:r>
        <w:rPr>
          <w:rFonts w:ascii="Times New Roman" w:eastAsia="MS Gothic" w:hAnsi="Times New Roman"/>
          <w:sz w:val="28"/>
          <w:szCs w:val="28"/>
          <w:lang w:val="kk-KZ"/>
        </w:rPr>
        <w:t>Құс</w:t>
      </w:r>
      <w:r w:rsidRPr="0079024B">
        <w:rPr>
          <w:rFonts w:ascii="Times New Roman" w:eastAsia="MS Gothic" w:hAnsi="Times New Roman"/>
          <w:sz w:val="28"/>
          <w:szCs w:val="28"/>
          <w:lang w:val="kk-KZ"/>
        </w:rPr>
        <w:t xml:space="preserve"> жолы</w:t>
      </w:r>
      <w:r>
        <w:rPr>
          <w:rFonts w:ascii="Times New Roman" w:eastAsia="MS Gothic" w:hAnsi="Times New Roman"/>
          <w:sz w:val="28"/>
          <w:szCs w:val="28"/>
          <w:lang w:val="kk-KZ"/>
        </w:rPr>
        <w:t xml:space="preserve"> </w:t>
      </w:r>
      <w:r w:rsidRPr="0079024B">
        <w:rPr>
          <w:rFonts w:ascii="Times New Roman" w:eastAsia="MS Gothic" w:hAnsi="Times New Roman"/>
          <w:sz w:val="28"/>
          <w:szCs w:val="28"/>
          <w:lang w:val="kk-KZ"/>
        </w:rPr>
        <w:t>бойымен біркелкі бөлінеді. Олардың нәтижелер</w:t>
      </w:r>
      <w:r>
        <w:rPr>
          <w:rFonts w:ascii="Times New Roman" w:eastAsia="MS Gothic" w:hAnsi="Times New Roman"/>
          <w:sz w:val="28"/>
          <w:szCs w:val="28"/>
          <w:lang w:val="kk-KZ"/>
        </w:rPr>
        <w:t>і иондалған сутегі аймағының Құс</w:t>
      </w:r>
      <w:r w:rsidRPr="0079024B">
        <w:rPr>
          <w:rFonts w:ascii="Times New Roman" w:eastAsia="MS Gothic" w:hAnsi="Times New Roman"/>
          <w:sz w:val="28"/>
          <w:szCs w:val="28"/>
          <w:lang w:val="kk-KZ"/>
        </w:rPr>
        <w:t xml:space="preserve"> жолында кең таралғанын толық растады.</w:t>
      </w:r>
    </w:p>
    <w:p w:rsidR="007F5177" w:rsidRDefault="007F5177" w:rsidP="00D635FB">
      <w:pPr>
        <w:spacing w:after="0" w:line="240" w:lineRule="auto"/>
        <w:ind w:firstLine="709"/>
        <w:jc w:val="both"/>
        <w:rPr>
          <w:rFonts w:ascii="Times New Roman" w:eastAsia="MS Gothic" w:hAnsi="Times New Roman"/>
          <w:sz w:val="28"/>
          <w:szCs w:val="28"/>
          <w:lang w:val="kk-KZ"/>
        </w:rPr>
      </w:pPr>
    </w:p>
    <w:p w:rsidR="00E4697D" w:rsidRPr="00133088" w:rsidRDefault="00104675" w:rsidP="00D635FB">
      <w:pPr>
        <w:spacing w:after="0" w:line="240" w:lineRule="auto"/>
        <w:ind w:firstLine="709"/>
        <w:jc w:val="both"/>
        <w:rPr>
          <w:rFonts w:ascii="Times New Roman" w:hAnsi="Times New Roman"/>
          <w:b/>
          <w:sz w:val="28"/>
          <w:szCs w:val="28"/>
          <w:lang w:val="kk-KZ"/>
        </w:rPr>
      </w:pPr>
      <w:r w:rsidRPr="00133088">
        <w:rPr>
          <w:rFonts w:ascii="Times New Roman" w:hAnsi="Times New Roman"/>
          <w:b/>
          <w:sz w:val="28"/>
          <w:szCs w:val="28"/>
          <w:lang w:val="kk-KZ"/>
        </w:rPr>
        <w:t>1.3</w:t>
      </w:r>
      <w:r w:rsidR="007B6AC5" w:rsidRPr="00133088">
        <w:rPr>
          <w:rFonts w:ascii="Times New Roman" w:hAnsi="Times New Roman"/>
          <w:b/>
          <w:sz w:val="28"/>
          <w:szCs w:val="28"/>
          <w:lang w:val="kk-KZ"/>
        </w:rPr>
        <w:t xml:space="preserve"> </w:t>
      </w:r>
      <w:r w:rsidR="00B072FD" w:rsidRPr="00B072FD">
        <w:rPr>
          <w:rFonts w:ascii="Times New Roman" w:hAnsi="Times New Roman"/>
          <w:b/>
          <w:sz w:val="28"/>
          <w:szCs w:val="28"/>
          <w:lang w:val="kk-KZ"/>
        </w:rPr>
        <w:t>Иондалған сутегі аймағының айналасында жұлдыздардың пайда болуы</w:t>
      </w:r>
    </w:p>
    <w:p w:rsidR="0068797D" w:rsidRDefault="002D2663" w:rsidP="00DD47A6">
      <w:pPr>
        <w:spacing w:after="0" w:line="240" w:lineRule="auto"/>
        <w:ind w:firstLine="709"/>
        <w:jc w:val="both"/>
        <w:rPr>
          <w:rFonts w:ascii="Times New Roman" w:eastAsia="MS Gothic" w:hAnsi="Times New Roman"/>
          <w:sz w:val="28"/>
          <w:szCs w:val="28"/>
          <w:lang w:val="kk-KZ"/>
        </w:rPr>
      </w:pPr>
      <w:r w:rsidRPr="00B06110">
        <w:rPr>
          <w:rFonts w:ascii="Times New Roman" w:eastAsia="MS Gothic" w:hAnsi="Times New Roman"/>
          <w:sz w:val="28"/>
          <w:szCs w:val="28"/>
          <w:lang w:val="kk-KZ"/>
        </w:rPr>
        <w:t xml:space="preserve">Иондалған сутегі аймағында жұлдыздардың пайда болуы-бұл жұлдыздардың (әсіресе массивті жұлдыздардың) пайда болуы мен эволюциясын зерттеу үшін аспан денелерінің өте қолайлы үлгісін беретін массивті жұлдыздардың белсенділігіне кері байланыстағы маңызды физикалық процесс. Үлкен үлгідегі статистикалық зерттеулер </w:t>
      </w:r>
      <w:r w:rsidR="00FB178D">
        <w:rPr>
          <w:rFonts w:ascii="Times New Roman" w:eastAsia="MS Gothic" w:hAnsi="Times New Roman"/>
          <w:sz w:val="28"/>
          <w:szCs w:val="28"/>
          <w:lang w:val="kk-KZ"/>
        </w:rPr>
        <w:t>Құс</w:t>
      </w:r>
      <w:r w:rsidRPr="00B06110">
        <w:rPr>
          <w:rFonts w:ascii="Times New Roman" w:eastAsia="MS Gothic" w:hAnsi="Times New Roman"/>
          <w:sz w:val="28"/>
          <w:szCs w:val="28"/>
          <w:lang w:val="kk-KZ"/>
        </w:rPr>
        <w:t xml:space="preserve"> жолындағы үлкен массадағы жас аспан денелерінің едәуір бөлігі иондалған сутегі аймағының кеңеюі нәтижесінде пайда болатындығын көрсетті. Deharveng </w:t>
      </w:r>
      <w:r w:rsidR="003A1224">
        <w:rPr>
          <w:rFonts w:ascii="Times New Roman" w:eastAsia="MS Gothic" w:hAnsi="Times New Roman"/>
          <w:sz w:val="28"/>
          <w:szCs w:val="28"/>
          <w:lang w:val="kk-KZ"/>
        </w:rPr>
        <w:t xml:space="preserve">және т.б. </w:t>
      </w:r>
      <w:r w:rsidR="003A1224" w:rsidRPr="003A1224">
        <w:rPr>
          <w:rFonts w:ascii="Times New Roman" w:eastAsia="MS Gothic" w:hAnsi="Times New Roman"/>
          <w:sz w:val="28"/>
          <w:szCs w:val="28"/>
          <w:lang w:val="kk-KZ"/>
        </w:rPr>
        <w:t>[36]</w:t>
      </w:r>
      <w:r w:rsidRPr="00B06110">
        <w:rPr>
          <w:rFonts w:ascii="Times New Roman" w:eastAsia="MS Gothic" w:hAnsi="Times New Roman"/>
          <w:sz w:val="28"/>
          <w:szCs w:val="28"/>
          <w:lang w:val="kk-KZ"/>
        </w:rPr>
        <w:t xml:space="preserve"> мақалада тығыз молекулалық бұлттармен бірге инфрақызыл шаң көпіршіктерінің 102 үлгісі </w:t>
      </w:r>
      <w:r w:rsidRPr="00B06110">
        <w:rPr>
          <w:rFonts w:ascii="Times New Roman" w:eastAsia="MS Gothic" w:hAnsi="Times New Roman"/>
          <w:sz w:val="28"/>
          <w:szCs w:val="28"/>
          <w:lang w:val="kk-KZ"/>
        </w:rPr>
        <w:lastRenderedPageBreak/>
        <w:t>зерттелді. Көпіршіктердің 20</w:t>
      </w:r>
      <w:r w:rsidR="008E221A" w:rsidRPr="008E221A">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%-ында олардың қабықтарында жаппай жұлдыздардың пайда болуының айқын белгілері бар екендігі, ал көпіршіктердің 25</w:t>
      </w:r>
      <w:r w:rsidR="008E221A" w:rsidRPr="008E221A">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 - дан астамы үлкен массалы жас жұлдыздардың пайда болуына себеп болуы мүмкін</w:t>
      </w:r>
      <w:r>
        <w:rPr>
          <w:rFonts w:ascii="Times New Roman" w:eastAsia="MS Gothic" w:hAnsi="Times New Roman"/>
          <w:sz w:val="28"/>
          <w:szCs w:val="28"/>
          <w:lang w:val="kk-KZ"/>
        </w:rPr>
        <w:t xml:space="preserve"> екендігі </w:t>
      </w:r>
      <w:r w:rsidRPr="00B06110">
        <w:rPr>
          <w:rFonts w:ascii="Times New Roman" w:eastAsia="MS Gothic" w:hAnsi="Times New Roman"/>
          <w:sz w:val="28"/>
          <w:szCs w:val="28"/>
          <w:lang w:val="kk-KZ"/>
        </w:rPr>
        <w:t xml:space="preserve">анықталды. </w:t>
      </w:r>
      <w:r w:rsidR="003A1224" w:rsidRPr="003A1224">
        <w:rPr>
          <w:rFonts w:ascii="Times New Roman" w:eastAsia="MS Gothic" w:hAnsi="Times New Roman"/>
          <w:sz w:val="28"/>
          <w:szCs w:val="28"/>
          <w:lang w:val="kk-KZ"/>
        </w:rPr>
        <w:t>[44] м</w:t>
      </w:r>
      <w:r w:rsidR="003A1224">
        <w:rPr>
          <w:rFonts w:ascii="Times New Roman" w:eastAsia="MS Gothic" w:hAnsi="Times New Roman"/>
          <w:sz w:val="28"/>
          <w:szCs w:val="28"/>
          <w:lang w:val="kk-KZ"/>
        </w:rPr>
        <w:t>ақалада</w:t>
      </w:r>
      <w:r w:rsidRPr="00B06110">
        <w:rPr>
          <w:rFonts w:ascii="Times New Roman" w:eastAsia="MS Gothic" w:hAnsi="Times New Roman"/>
          <w:sz w:val="28"/>
          <w:szCs w:val="28"/>
          <w:lang w:val="kk-KZ"/>
        </w:rPr>
        <w:t xml:space="preserve"> </w:t>
      </w:r>
      <w:r w:rsidR="00C25D79">
        <w:rPr>
          <w:rFonts w:ascii="Times New Roman" w:eastAsia="MS Gothic" w:hAnsi="Times New Roman"/>
          <w:sz w:val="28"/>
          <w:szCs w:val="28"/>
          <w:lang w:val="kk-KZ"/>
        </w:rPr>
        <w:t xml:space="preserve">пайда болу </w:t>
      </w:r>
      <w:r w:rsidRPr="00B06110">
        <w:rPr>
          <w:rFonts w:ascii="Times New Roman" w:eastAsia="MS Gothic" w:hAnsi="Times New Roman"/>
          <w:sz w:val="28"/>
          <w:szCs w:val="28"/>
          <w:lang w:val="kk-KZ"/>
        </w:rPr>
        <w:t>көздер кестесіндегі 322 инфрақызыл шаң көпіршігін статистикалық түрде талда</w:t>
      </w:r>
      <w:r w:rsidR="003A1224">
        <w:rPr>
          <w:rFonts w:ascii="Times New Roman" w:eastAsia="MS Gothic" w:hAnsi="Times New Roman"/>
          <w:sz w:val="28"/>
          <w:szCs w:val="28"/>
          <w:lang w:val="kk-KZ"/>
        </w:rPr>
        <w:t>ған</w:t>
      </w:r>
      <w:r w:rsidRPr="00B06110">
        <w:rPr>
          <w:rFonts w:ascii="Times New Roman" w:eastAsia="MS Gothic" w:hAnsi="Times New Roman"/>
          <w:sz w:val="28"/>
          <w:szCs w:val="28"/>
          <w:lang w:val="kk-KZ"/>
        </w:rPr>
        <w:t xml:space="preserve"> және </w:t>
      </w:r>
      <w:r w:rsidR="00C25D79">
        <w:rPr>
          <w:rFonts w:ascii="Times New Roman" w:eastAsia="MS Gothic" w:hAnsi="Times New Roman"/>
          <w:sz w:val="28"/>
          <w:szCs w:val="28"/>
          <w:lang w:val="kk-KZ"/>
        </w:rPr>
        <w:t>Құс</w:t>
      </w:r>
      <w:r w:rsidRPr="00B06110">
        <w:rPr>
          <w:rFonts w:ascii="Times New Roman" w:eastAsia="MS Gothic" w:hAnsi="Times New Roman"/>
          <w:sz w:val="28"/>
          <w:szCs w:val="28"/>
          <w:lang w:val="kk-KZ"/>
        </w:rPr>
        <w:t xml:space="preserve"> жолындағы үлкен массадағы жас жұлдыздардың шамамен 14-30</w:t>
      </w:r>
      <w:r w:rsidR="008E221A" w:rsidRPr="008E221A">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 - ы пайда болу процесінде шаң көпіршіктерінің</w:t>
      </w:r>
      <w:r>
        <w:rPr>
          <w:rFonts w:ascii="Times New Roman" w:eastAsia="MS Gothic" w:hAnsi="Times New Roman"/>
          <w:sz w:val="28"/>
          <w:szCs w:val="28"/>
          <w:lang w:val="kk-KZ"/>
        </w:rPr>
        <w:t xml:space="preserve"> пайда болуына байланысты болатынын анықта</w:t>
      </w:r>
      <w:r w:rsidR="003A1224">
        <w:rPr>
          <w:rFonts w:ascii="Times New Roman" w:eastAsia="MS Gothic" w:hAnsi="Times New Roman"/>
          <w:sz w:val="28"/>
          <w:szCs w:val="28"/>
          <w:lang w:val="kk-KZ"/>
        </w:rPr>
        <w:t>ған</w:t>
      </w:r>
      <w:r w:rsidRPr="00B06110">
        <w:rPr>
          <w:rFonts w:ascii="Times New Roman" w:eastAsia="MS Gothic" w:hAnsi="Times New Roman"/>
          <w:sz w:val="28"/>
          <w:szCs w:val="28"/>
          <w:lang w:val="kk-KZ"/>
        </w:rPr>
        <w:t xml:space="preserve">. Kendrew </w:t>
      </w:r>
      <w:r w:rsidR="003A1224">
        <w:rPr>
          <w:rFonts w:ascii="Times New Roman" w:eastAsia="MS Gothic" w:hAnsi="Times New Roman"/>
          <w:sz w:val="28"/>
          <w:szCs w:val="28"/>
          <w:lang w:val="kk-KZ"/>
        </w:rPr>
        <w:t xml:space="preserve">және т.б. </w:t>
      </w:r>
      <w:r w:rsidR="003A1224" w:rsidRPr="003A1224">
        <w:rPr>
          <w:rFonts w:ascii="Times New Roman" w:eastAsia="MS Gothic" w:hAnsi="Times New Roman"/>
          <w:sz w:val="28"/>
          <w:szCs w:val="28"/>
          <w:lang w:val="kk-KZ"/>
        </w:rPr>
        <w:t>[47],</w:t>
      </w:r>
      <w:r w:rsidRPr="00B06110">
        <w:rPr>
          <w:rFonts w:ascii="Times New Roman" w:eastAsia="MS Gothic" w:hAnsi="Times New Roman"/>
          <w:sz w:val="28"/>
          <w:szCs w:val="28"/>
          <w:lang w:val="kk-KZ"/>
        </w:rPr>
        <w:t xml:space="preserve"> Simpson </w:t>
      </w:r>
      <w:r w:rsidR="003A1224">
        <w:rPr>
          <w:rFonts w:ascii="Times New Roman" w:eastAsia="MS Gothic" w:hAnsi="Times New Roman"/>
          <w:sz w:val="28"/>
          <w:szCs w:val="28"/>
          <w:lang w:val="kk-KZ"/>
        </w:rPr>
        <w:t xml:space="preserve">және т.б. </w:t>
      </w:r>
      <w:r w:rsidR="003A1224" w:rsidRPr="003A1224">
        <w:rPr>
          <w:rFonts w:ascii="Times New Roman" w:eastAsia="MS Gothic" w:hAnsi="Times New Roman"/>
          <w:sz w:val="28"/>
          <w:szCs w:val="28"/>
          <w:lang w:val="kk-KZ"/>
        </w:rPr>
        <w:t>[45]</w:t>
      </w:r>
      <w:r w:rsidRPr="00B06110">
        <w:rPr>
          <w:rFonts w:ascii="Times New Roman" w:eastAsia="MS Gothic" w:hAnsi="Times New Roman"/>
          <w:sz w:val="28"/>
          <w:szCs w:val="28"/>
          <w:lang w:val="kk-KZ"/>
        </w:rPr>
        <w:t xml:space="preserve"> </w:t>
      </w:r>
      <w:r>
        <w:rPr>
          <w:rFonts w:ascii="Times New Roman" w:eastAsia="MS Gothic" w:hAnsi="Times New Roman"/>
          <w:sz w:val="28"/>
          <w:szCs w:val="28"/>
          <w:lang w:val="kk-KZ"/>
        </w:rPr>
        <w:t>с</w:t>
      </w:r>
      <w:r w:rsidRPr="00B06110">
        <w:rPr>
          <w:rFonts w:ascii="Times New Roman" w:eastAsia="MS Gothic" w:hAnsi="Times New Roman"/>
          <w:sz w:val="28"/>
          <w:szCs w:val="28"/>
          <w:lang w:val="kk-KZ"/>
        </w:rPr>
        <w:t>татистикалық зерттеу</w:t>
      </w:r>
      <w:r>
        <w:rPr>
          <w:rFonts w:ascii="Times New Roman" w:eastAsia="MS Gothic" w:hAnsi="Times New Roman"/>
          <w:sz w:val="28"/>
          <w:szCs w:val="28"/>
          <w:lang w:val="kk-KZ"/>
        </w:rPr>
        <w:t>ді</w:t>
      </w:r>
      <w:r w:rsidRPr="00B06110">
        <w:rPr>
          <w:rFonts w:ascii="Times New Roman" w:eastAsia="MS Gothic" w:hAnsi="Times New Roman"/>
          <w:sz w:val="28"/>
          <w:szCs w:val="28"/>
          <w:lang w:val="kk-KZ"/>
        </w:rPr>
        <w:t xml:space="preserve"> </w:t>
      </w:r>
      <w:r w:rsidR="00DD47A6">
        <w:rPr>
          <w:rFonts w:ascii="Times New Roman" w:eastAsia="MS Gothic" w:hAnsi="Times New Roman"/>
          <w:sz w:val="28"/>
          <w:szCs w:val="28"/>
          <w:lang w:val="kk-KZ"/>
        </w:rPr>
        <w:t>«</w:t>
      </w:r>
      <w:r w:rsidRPr="00B06110">
        <w:rPr>
          <w:rFonts w:ascii="Times New Roman" w:eastAsia="MS Gothic" w:hAnsi="Times New Roman"/>
          <w:sz w:val="28"/>
          <w:szCs w:val="28"/>
          <w:lang w:val="kk-KZ"/>
        </w:rPr>
        <w:t>Galaxy жобасынан</w:t>
      </w:r>
      <w:r w:rsidR="00DD47A6">
        <w:rPr>
          <w:rFonts w:ascii="Times New Roman" w:eastAsia="MS Gothic" w:hAnsi="Times New Roman"/>
          <w:sz w:val="28"/>
          <w:szCs w:val="28"/>
          <w:lang w:val="kk-KZ"/>
        </w:rPr>
        <w:t>»</w:t>
      </w:r>
      <w:r w:rsidR="00FB178D">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таңдалған 434 и</w:t>
      </w:r>
      <w:r>
        <w:rPr>
          <w:rFonts w:ascii="Times New Roman" w:eastAsia="MS Gothic" w:hAnsi="Times New Roman"/>
          <w:sz w:val="28"/>
          <w:szCs w:val="28"/>
          <w:lang w:val="kk-KZ"/>
        </w:rPr>
        <w:t>нфрақызыл көпіршіктерде жүргіз</w:t>
      </w:r>
      <w:r w:rsidRPr="00B06110">
        <w:rPr>
          <w:rFonts w:ascii="Times New Roman" w:eastAsia="MS Gothic" w:hAnsi="Times New Roman"/>
          <w:sz w:val="28"/>
          <w:szCs w:val="28"/>
          <w:lang w:val="kk-KZ"/>
        </w:rPr>
        <w:t>ді. Статистикалық нәтижелер көрсеткендей, үлкен массалы жас жұлдыздардың пайда болуының шамамен 22 ± 2</w:t>
      </w:r>
      <w:r w:rsidR="008E221A" w:rsidRPr="008E221A">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 - ы иондалған сутегі аймағының</w:t>
      </w:r>
      <w:r>
        <w:rPr>
          <w:rFonts w:ascii="Times New Roman" w:eastAsia="MS Gothic" w:hAnsi="Times New Roman"/>
          <w:sz w:val="28"/>
          <w:szCs w:val="28"/>
          <w:lang w:val="kk-KZ"/>
        </w:rPr>
        <w:t xml:space="preserve"> кеңеюімен әсер етуі мүмкін екендігін анықтады</w:t>
      </w:r>
      <w:r w:rsidRPr="00B06110">
        <w:rPr>
          <w:rFonts w:ascii="Times New Roman" w:eastAsia="MS Gothic" w:hAnsi="Times New Roman"/>
          <w:sz w:val="28"/>
          <w:szCs w:val="28"/>
          <w:lang w:val="kk-KZ"/>
        </w:rPr>
        <w:t xml:space="preserve">. </w:t>
      </w:r>
    </w:p>
    <w:p w:rsidR="002D2663" w:rsidRPr="00670B56" w:rsidRDefault="002D2663" w:rsidP="00DD47A6">
      <w:pPr>
        <w:spacing w:after="0" w:line="240" w:lineRule="auto"/>
        <w:ind w:firstLine="709"/>
        <w:jc w:val="both"/>
        <w:rPr>
          <w:rFonts w:ascii="Times New Roman" w:eastAsia="MS Gothic" w:hAnsi="Times New Roman"/>
          <w:noProof/>
          <w:sz w:val="28"/>
          <w:szCs w:val="28"/>
          <w:lang w:val="kk-KZ"/>
        </w:rPr>
      </w:pPr>
      <w:r w:rsidRPr="00B06110">
        <w:rPr>
          <w:rFonts w:ascii="Times New Roman" w:eastAsia="MS Gothic" w:hAnsi="Times New Roman"/>
          <w:sz w:val="28"/>
          <w:szCs w:val="28"/>
          <w:lang w:val="kk-KZ"/>
        </w:rPr>
        <w:t>Иондалған сутегі аймағының кеңеюі массивті жұлдыздардың пайда болуында маңызды рөл атқаратындығын және бұл жаппай жас жұлдыздардың пайда болуы мен эволюциясын зерттейтін ең жақсы орындардың бірі екенін көруге болады.</w:t>
      </w:r>
      <w:r w:rsidR="00FB178D">
        <w:rPr>
          <w:rFonts w:ascii="Times New Roman" w:eastAsia="MS Gothic" w:hAnsi="Times New Roman"/>
          <w:sz w:val="28"/>
          <w:szCs w:val="28"/>
          <w:lang w:val="kk-KZ"/>
        </w:rPr>
        <w:t xml:space="preserve"> </w:t>
      </w:r>
      <w:r w:rsidRPr="00B06110">
        <w:rPr>
          <w:rFonts w:ascii="Times New Roman" w:eastAsia="MS Gothic" w:hAnsi="Times New Roman"/>
          <w:sz w:val="28"/>
          <w:szCs w:val="28"/>
          <w:lang w:val="kk-KZ"/>
        </w:rPr>
        <w:t xml:space="preserve">Иондалған сутегі аймақтарынан туындаған жұлдыздардың пайда болуының алдыңғы теориялық зерттеулерінде, әдетте, жұлдыздардың пайда болуының жаппай аймақтарында кездесетін болжамды қоздырғыш құбылыстарды түсіндіру үшін екі теориялық модель қолданылды: біреуі </w:t>
      </w:r>
      <w:r w:rsidR="00DD47A6">
        <w:rPr>
          <w:rFonts w:ascii="Times New Roman" w:eastAsia="MS Gothic" w:hAnsi="Times New Roman"/>
          <w:sz w:val="28"/>
          <w:szCs w:val="28"/>
          <w:lang w:val="kk-KZ"/>
        </w:rPr>
        <w:t>–</w:t>
      </w:r>
      <w:r w:rsidRPr="00B06110">
        <w:rPr>
          <w:rFonts w:ascii="Times New Roman" w:eastAsia="MS Gothic" w:hAnsi="Times New Roman"/>
          <w:sz w:val="28"/>
          <w:szCs w:val="28"/>
          <w:lang w:val="kk-KZ"/>
        </w:rPr>
        <w:t xml:space="preserve"> </w:t>
      </w:r>
      <w:r w:rsidR="00DD47A6" w:rsidRPr="008E221A">
        <w:rPr>
          <w:rFonts w:ascii="Times New Roman" w:eastAsia="MS Gothic" w:hAnsi="Times New Roman"/>
          <w:sz w:val="28"/>
          <w:szCs w:val="28"/>
          <w:lang w:val="kk-KZ"/>
        </w:rPr>
        <w:t>«</w:t>
      </w:r>
      <w:r w:rsidRPr="008E221A">
        <w:rPr>
          <w:rFonts w:ascii="Times New Roman" w:eastAsia="MS Gothic" w:hAnsi="Times New Roman"/>
          <w:sz w:val="28"/>
          <w:szCs w:val="28"/>
          <w:lang w:val="kk-KZ"/>
        </w:rPr>
        <w:t>жинау</w:t>
      </w:r>
      <w:r w:rsidR="00DD47A6" w:rsidRPr="008E221A">
        <w:rPr>
          <w:rFonts w:ascii="Times New Roman" w:eastAsia="MS Gothic" w:hAnsi="Times New Roman"/>
          <w:sz w:val="28"/>
          <w:szCs w:val="28"/>
          <w:lang w:val="kk-KZ"/>
        </w:rPr>
        <w:t>»</w:t>
      </w:r>
      <w:r w:rsidRPr="008E221A">
        <w:rPr>
          <w:rFonts w:ascii="Times New Roman" w:hAnsi="Times New Roman"/>
          <w:sz w:val="28"/>
          <w:szCs w:val="28"/>
          <w:lang w:val="kk-KZ"/>
        </w:rPr>
        <w:t xml:space="preserve"> (</w:t>
      </w:r>
      <w:r w:rsidRPr="008E221A">
        <w:rPr>
          <w:rFonts w:ascii="Times New Roman" w:eastAsia="MS Gothic" w:hAnsi="Times New Roman"/>
          <w:sz w:val="28"/>
          <w:szCs w:val="28"/>
          <w:lang w:val="kk-KZ"/>
        </w:rPr>
        <w:t>Collect &amp;Collapse)</w:t>
      </w:r>
      <w:r w:rsidR="00FB178D" w:rsidRPr="008E221A">
        <w:rPr>
          <w:rFonts w:ascii="Times New Roman" w:eastAsia="MS Gothic" w:hAnsi="Times New Roman"/>
          <w:sz w:val="28"/>
          <w:szCs w:val="28"/>
          <w:lang w:val="kk-KZ"/>
        </w:rPr>
        <w:t xml:space="preserve"> </w:t>
      </w:r>
      <w:r w:rsidRPr="008E221A">
        <w:rPr>
          <w:rFonts w:ascii="Times New Roman" w:eastAsia="MS Gothic" w:hAnsi="Times New Roman"/>
          <w:sz w:val="28"/>
          <w:szCs w:val="28"/>
          <w:lang w:val="kk-KZ"/>
        </w:rPr>
        <w:t xml:space="preserve">моделі, ал екіншісі </w:t>
      </w:r>
      <w:r w:rsidR="00DD47A6" w:rsidRPr="008E221A">
        <w:rPr>
          <w:rFonts w:ascii="Times New Roman" w:eastAsia="MS Gothic" w:hAnsi="Times New Roman"/>
          <w:sz w:val="28"/>
          <w:szCs w:val="28"/>
          <w:lang w:val="kk-KZ"/>
        </w:rPr>
        <w:t>–</w:t>
      </w:r>
      <w:r w:rsidRPr="008E221A">
        <w:rPr>
          <w:rFonts w:ascii="Times New Roman" w:eastAsia="MS Gothic" w:hAnsi="Times New Roman"/>
          <w:sz w:val="28"/>
          <w:szCs w:val="28"/>
          <w:lang w:val="kk-KZ"/>
        </w:rPr>
        <w:t xml:space="preserve"> </w:t>
      </w:r>
      <w:r w:rsidR="00DD47A6" w:rsidRPr="008E221A">
        <w:rPr>
          <w:rFonts w:ascii="Times New Roman" w:eastAsia="MS Gothic" w:hAnsi="Times New Roman"/>
          <w:sz w:val="28"/>
          <w:szCs w:val="28"/>
          <w:lang w:val="kk-KZ"/>
        </w:rPr>
        <w:t>«</w:t>
      </w:r>
      <w:r w:rsidRPr="008E221A">
        <w:rPr>
          <w:rFonts w:ascii="Times New Roman" w:hAnsi="Times New Roman"/>
          <w:sz w:val="28"/>
          <w:szCs w:val="28"/>
          <w:lang w:val="kk-KZ"/>
        </w:rPr>
        <w:t>р</w:t>
      </w:r>
      <w:r w:rsidRPr="008E221A">
        <w:rPr>
          <w:rFonts w:ascii="Times New Roman" w:eastAsia="MS Gothic" w:hAnsi="Times New Roman"/>
          <w:sz w:val="28"/>
          <w:szCs w:val="28"/>
          <w:lang w:val="kk-KZ"/>
        </w:rPr>
        <w:t>адиациялық имплозия</w:t>
      </w:r>
      <w:r w:rsidR="00DD47A6" w:rsidRPr="008E221A">
        <w:rPr>
          <w:rFonts w:ascii="Times New Roman" w:eastAsia="MS Gothic" w:hAnsi="Times New Roman"/>
          <w:sz w:val="28"/>
          <w:szCs w:val="28"/>
          <w:lang w:val="kk-KZ"/>
        </w:rPr>
        <w:t>»</w:t>
      </w:r>
      <w:r w:rsidRPr="00B06110">
        <w:rPr>
          <w:rFonts w:ascii="Times New Roman" w:eastAsia="MS Gothic" w:hAnsi="Times New Roman"/>
          <w:sz w:val="28"/>
          <w:szCs w:val="28"/>
          <w:lang w:val="kk-KZ"/>
        </w:rPr>
        <w:t xml:space="preserve"> (</w:t>
      </w:r>
      <w:r>
        <w:rPr>
          <w:rFonts w:ascii="Times New Roman" w:eastAsia="MS Gothic" w:hAnsi="Times New Roman"/>
          <w:sz w:val="28"/>
          <w:szCs w:val="28"/>
          <w:lang w:val="kk-KZ"/>
        </w:rPr>
        <w:t>Radiation-driven Compression</w:t>
      </w:r>
      <w:r w:rsidRPr="00B06110">
        <w:rPr>
          <w:rFonts w:ascii="Times New Roman" w:eastAsia="MS Gothic" w:hAnsi="Times New Roman"/>
          <w:sz w:val="28"/>
          <w:szCs w:val="28"/>
          <w:lang w:val="kk-KZ"/>
        </w:rPr>
        <w:t>) моделі.</w:t>
      </w:r>
      <w:r w:rsidRPr="00455032">
        <w:rPr>
          <w:rFonts w:ascii="Times New Roman" w:eastAsia="MS Gothic" w:hAnsi="Times New Roman"/>
          <w:noProof/>
          <w:sz w:val="28"/>
          <w:szCs w:val="28"/>
          <w:lang w:val="kk-KZ"/>
        </w:rPr>
        <w:t xml:space="preserve"> </w:t>
      </w:r>
    </w:p>
    <w:p w:rsidR="002D2663" w:rsidRDefault="002D2663" w:rsidP="00D635FB">
      <w:pPr>
        <w:spacing w:after="0" w:line="240" w:lineRule="auto"/>
        <w:ind w:firstLine="709"/>
        <w:jc w:val="both"/>
        <w:rPr>
          <w:rFonts w:ascii="Times New Roman" w:eastAsia="MS Gothic" w:hAnsi="Times New Roman"/>
          <w:sz w:val="28"/>
          <w:szCs w:val="28"/>
          <w:lang w:val="kk-KZ"/>
        </w:rPr>
      </w:pPr>
      <w:r>
        <w:rPr>
          <w:rFonts w:ascii="Times New Roman" w:eastAsia="MS Gothic" w:hAnsi="Times New Roman"/>
          <w:sz w:val="28"/>
          <w:szCs w:val="28"/>
          <w:lang w:val="kk-KZ"/>
        </w:rPr>
        <w:t>Әдетте жұлдыздар</w:t>
      </w:r>
      <w:r w:rsidRPr="00A53A53">
        <w:rPr>
          <w:rFonts w:ascii="Times New Roman" w:eastAsia="MS Gothic" w:hAnsi="Times New Roman"/>
          <w:sz w:val="28"/>
          <w:szCs w:val="28"/>
          <w:lang w:val="kk-KZ"/>
        </w:rPr>
        <w:t xml:space="preserve"> ауырлық күшімен байланысқан тығыз молекулалық бұлттарда пайда болады. Қалыпты жағдайда жұлдыздардың пайда болуының қажетті шарты</w:t>
      </w:r>
      <w:r>
        <w:rPr>
          <w:rFonts w:ascii="Times New Roman" w:eastAsia="MS Gothic" w:hAnsi="Times New Roman"/>
          <w:sz w:val="28"/>
          <w:szCs w:val="28"/>
          <w:lang w:val="kk-KZ"/>
        </w:rPr>
        <w:t xml:space="preserve"> </w:t>
      </w:r>
      <w:r w:rsidRPr="00A53A53">
        <w:rPr>
          <w:rFonts w:ascii="Times New Roman" w:eastAsia="MS Gothic" w:hAnsi="Times New Roman"/>
          <w:sz w:val="28"/>
          <w:szCs w:val="28"/>
          <w:lang w:val="kk-KZ"/>
        </w:rPr>
        <w:t>с</w:t>
      </w:r>
      <w:r w:rsidR="00DF28E4">
        <w:rPr>
          <w:rFonts w:ascii="Times New Roman" w:eastAsia="MS Gothic" w:hAnsi="Times New Roman"/>
          <w:sz w:val="28"/>
          <w:szCs w:val="28"/>
          <w:lang w:val="kk-KZ"/>
        </w:rPr>
        <w:t>ығыл</w:t>
      </w:r>
      <w:r w:rsidRPr="00A53A53">
        <w:rPr>
          <w:rFonts w:ascii="Times New Roman" w:eastAsia="MS Gothic" w:hAnsi="Times New Roman"/>
          <w:sz w:val="28"/>
          <w:szCs w:val="28"/>
          <w:lang w:val="kk-KZ"/>
        </w:rPr>
        <w:t xml:space="preserve">у болып саналады. Бұрын айтылған осы түсінікке сүйене отырып, 1997 жылы Elmegreen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48</w:t>
      </w:r>
      <w:r w:rsidR="001A35C6" w:rsidRPr="003A1224">
        <w:rPr>
          <w:rFonts w:ascii="Times New Roman" w:eastAsia="MS Gothic" w:hAnsi="Times New Roman"/>
          <w:sz w:val="28"/>
          <w:szCs w:val="28"/>
          <w:lang w:val="kk-KZ"/>
        </w:rPr>
        <w:t>]</w:t>
      </w:r>
      <w:r w:rsidRPr="00A53A53">
        <w:rPr>
          <w:rFonts w:ascii="Times New Roman" w:eastAsia="MS Gothic" w:hAnsi="Times New Roman"/>
          <w:sz w:val="28"/>
          <w:szCs w:val="28"/>
          <w:lang w:val="kk-KZ"/>
        </w:rPr>
        <w:t xml:space="preserve"> алғаш</w:t>
      </w:r>
      <w:r>
        <w:rPr>
          <w:rFonts w:ascii="Times New Roman" w:eastAsia="MS Gothic" w:hAnsi="Times New Roman"/>
          <w:sz w:val="28"/>
          <w:szCs w:val="28"/>
          <w:lang w:val="kk-KZ"/>
        </w:rPr>
        <w:t xml:space="preserve"> рет </w:t>
      </w:r>
      <w:r w:rsidR="00DD47A6">
        <w:rPr>
          <w:rFonts w:ascii="Times New Roman" w:eastAsia="MS Gothic" w:hAnsi="Times New Roman"/>
          <w:sz w:val="28"/>
          <w:szCs w:val="28"/>
          <w:lang w:val="kk-KZ"/>
        </w:rPr>
        <w:t>«</w:t>
      </w:r>
      <w:r>
        <w:rPr>
          <w:rFonts w:ascii="Times New Roman" w:eastAsia="MS Gothic" w:hAnsi="Times New Roman"/>
          <w:sz w:val="28"/>
          <w:szCs w:val="28"/>
          <w:lang w:val="kk-KZ"/>
        </w:rPr>
        <w:t>гравитациялық коллапс</w:t>
      </w:r>
      <w:r w:rsidR="00DD47A6">
        <w:rPr>
          <w:rFonts w:ascii="Times New Roman" w:eastAsia="MS Gothic" w:hAnsi="Times New Roman"/>
          <w:sz w:val="28"/>
          <w:szCs w:val="28"/>
          <w:lang w:val="kk-KZ"/>
        </w:rPr>
        <w:t>»</w:t>
      </w:r>
      <w:r w:rsidRPr="00A53A53">
        <w:rPr>
          <w:rFonts w:ascii="Times New Roman" w:eastAsia="MS Gothic" w:hAnsi="Times New Roman"/>
          <w:sz w:val="28"/>
          <w:szCs w:val="28"/>
          <w:lang w:val="kk-KZ"/>
        </w:rPr>
        <w:t xml:space="preserve"> моделінің гипотезасын ұсынды және жұлдыздардың пайда болуына себеп болған сурет егжей-тегжейлі сипатталды: иондалған сутегі аймағы баяу кеңейген сайын, иондалған сутегі аймағындағы ыстық қысым мен сыртқы бейтарап газдың қысымы арасындағы айырмашылық біртіндеп төмендейді және иондану толқындарын</w:t>
      </w:r>
      <w:r>
        <w:rPr>
          <w:rFonts w:ascii="Times New Roman" w:eastAsia="MS Gothic" w:hAnsi="Times New Roman"/>
          <w:sz w:val="28"/>
          <w:szCs w:val="28"/>
          <w:lang w:val="kk-KZ"/>
        </w:rPr>
        <w:t xml:space="preserve">ың жылдамдығы баяу төмендейді. </w:t>
      </w:r>
      <w:r w:rsidRPr="00A53A53">
        <w:rPr>
          <w:rFonts w:ascii="Times New Roman" w:eastAsia="MS Gothic" w:hAnsi="Times New Roman"/>
          <w:sz w:val="28"/>
          <w:szCs w:val="28"/>
          <w:lang w:val="kk-KZ"/>
        </w:rPr>
        <w:t xml:space="preserve"> Соққы толқынының толқындық фронты иондану толқынының </w:t>
      </w:r>
      <w:r>
        <w:rPr>
          <w:rFonts w:ascii="Times New Roman" w:eastAsia="MS Gothic" w:hAnsi="Times New Roman"/>
          <w:sz w:val="28"/>
          <w:szCs w:val="28"/>
          <w:lang w:val="kk-KZ"/>
        </w:rPr>
        <w:t>алдынан өтіп, олардың арасында с</w:t>
      </w:r>
      <w:r w:rsidRPr="00A53A53">
        <w:rPr>
          <w:rFonts w:ascii="Times New Roman" w:eastAsia="MS Gothic" w:hAnsi="Times New Roman"/>
          <w:sz w:val="28"/>
          <w:szCs w:val="28"/>
          <w:lang w:val="kk-KZ"/>
        </w:rPr>
        <w:t>ығылған соққы толқынының қабығы пайда болады. Иондалған сутектің кеңейтілген аймағы қоршаған суық бейтарап затты алып тастауды жалғастыра отырып, қабықтың массасы көбірек жиналады. Қабық белгілі бір массаға жиналған кезде оның ішкі динамикалық тұрақтылығын басқа ешқандай факторлар бұзбайды деп болжай отырып, қабық өзінің гравитациялық тұрақсыздығынан құлап, бірнеше тығыз молекулалық бұлттардың ядроларын түзеді және одан әрі жұлдыздардың жаңа буынын қалыптастырады.</w:t>
      </w:r>
      <w:r>
        <w:rPr>
          <w:rFonts w:ascii="Times New Roman" w:eastAsia="MS Gothic" w:hAnsi="Times New Roman"/>
          <w:sz w:val="28"/>
          <w:szCs w:val="28"/>
          <w:lang w:val="kk-KZ"/>
        </w:rPr>
        <w:t xml:space="preserve"> </w:t>
      </w:r>
      <w:r w:rsidRPr="00A53A53">
        <w:rPr>
          <w:rFonts w:ascii="Times New Roman" w:eastAsia="MS Gothic" w:hAnsi="Times New Roman"/>
          <w:sz w:val="28"/>
          <w:szCs w:val="28"/>
          <w:lang w:val="kk-KZ"/>
        </w:rPr>
        <w:t>Кішігірім гравитациялық тұрақсыздық (мысалы, Кингс тұрақсыздығы) аз массалы жұлдыздардың пайда бол</w:t>
      </w:r>
      <w:r>
        <w:rPr>
          <w:rFonts w:ascii="Times New Roman" w:eastAsia="MS Gothic" w:hAnsi="Times New Roman"/>
          <w:sz w:val="28"/>
          <w:szCs w:val="28"/>
          <w:lang w:val="kk-KZ"/>
        </w:rPr>
        <w:t>уымен бұзылады (</w:t>
      </w:r>
      <w:r w:rsidR="00DD47A6">
        <w:rPr>
          <w:rFonts w:ascii="Times New Roman" w:eastAsia="MS Gothic" w:hAnsi="Times New Roman"/>
          <w:sz w:val="28"/>
          <w:szCs w:val="28"/>
          <w:lang w:val="kk-KZ"/>
        </w:rPr>
        <w:t xml:space="preserve">сурет </w:t>
      </w:r>
      <w:r>
        <w:rPr>
          <w:rFonts w:ascii="Times New Roman" w:eastAsia="MS Gothic" w:hAnsi="Times New Roman"/>
          <w:sz w:val="28"/>
          <w:szCs w:val="28"/>
          <w:lang w:val="kk-KZ"/>
        </w:rPr>
        <w:t>1.6</w:t>
      </w:r>
      <w:r w:rsidR="00DD47A6">
        <w:rPr>
          <w:rFonts w:ascii="Times New Roman" w:eastAsia="MS Gothic" w:hAnsi="Times New Roman"/>
          <w:sz w:val="28"/>
          <w:szCs w:val="28"/>
          <w:lang w:val="kk-KZ"/>
        </w:rPr>
        <w:t>-н</w:t>
      </w:r>
      <w:r>
        <w:rPr>
          <w:rFonts w:ascii="Times New Roman" w:eastAsia="MS Gothic" w:hAnsi="Times New Roman"/>
          <w:sz w:val="28"/>
          <w:szCs w:val="28"/>
          <w:lang w:val="kk-KZ"/>
        </w:rPr>
        <w:t>ің 1-іншісінде</w:t>
      </w:r>
      <w:r w:rsidRPr="00A53A53">
        <w:rPr>
          <w:rFonts w:ascii="Times New Roman" w:eastAsia="MS Gothic" w:hAnsi="Times New Roman"/>
          <w:sz w:val="28"/>
          <w:szCs w:val="28"/>
          <w:lang w:val="kk-KZ"/>
        </w:rPr>
        <w:t xml:space="preserve"> көрсетілгендей), ал үлкен масштабтағы гравитациялық күйреу үлкен массалы жұлдыздардың па</w:t>
      </w:r>
      <w:r>
        <w:rPr>
          <w:rFonts w:ascii="Times New Roman" w:eastAsia="MS Gothic" w:hAnsi="Times New Roman"/>
          <w:sz w:val="28"/>
          <w:szCs w:val="28"/>
          <w:lang w:val="kk-KZ"/>
        </w:rPr>
        <w:t>йда болуына әкелуі мүмкін (</w:t>
      </w:r>
      <w:r w:rsidR="00DD47A6">
        <w:rPr>
          <w:rFonts w:ascii="Times New Roman" w:eastAsia="MS Gothic" w:hAnsi="Times New Roman"/>
          <w:sz w:val="28"/>
          <w:szCs w:val="28"/>
          <w:lang w:val="kk-KZ"/>
        </w:rPr>
        <w:t>с</w:t>
      </w:r>
      <w:r>
        <w:rPr>
          <w:rFonts w:ascii="Times New Roman" w:eastAsia="MS Gothic" w:hAnsi="Times New Roman"/>
          <w:sz w:val="28"/>
          <w:szCs w:val="28"/>
          <w:lang w:val="kk-KZ"/>
        </w:rPr>
        <w:t>урет</w:t>
      </w:r>
      <w:r w:rsidR="00DD47A6">
        <w:rPr>
          <w:rFonts w:ascii="Times New Roman" w:eastAsia="MS Gothic" w:hAnsi="Times New Roman"/>
          <w:sz w:val="28"/>
          <w:szCs w:val="28"/>
          <w:lang w:val="kk-KZ"/>
        </w:rPr>
        <w:t xml:space="preserve"> 1.6-нің</w:t>
      </w:r>
      <w:r>
        <w:rPr>
          <w:rFonts w:ascii="Times New Roman" w:eastAsia="MS Gothic" w:hAnsi="Times New Roman"/>
          <w:sz w:val="28"/>
          <w:szCs w:val="28"/>
          <w:lang w:val="kk-KZ"/>
        </w:rPr>
        <w:t xml:space="preserve"> 2-іншісінде</w:t>
      </w:r>
      <w:r w:rsidRPr="00A53A53">
        <w:rPr>
          <w:rFonts w:ascii="Times New Roman" w:eastAsia="MS Gothic" w:hAnsi="Times New Roman"/>
          <w:sz w:val="28"/>
          <w:szCs w:val="28"/>
          <w:lang w:val="kk-KZ"/>
        </w:rPr>
        <w:t xml:space="preserve"> көрсетілгендей). </w:t>
      </w:r>
    </w:p>
    <w:p w:rsidR="00DF28E4" w:rsidRPr="00DD47A6" w:rsidRDefault="002D2663" w:rsidP="00D635FB">
      <w:pPr>
        <w:spacing w:after="0" w:line="240" w:lineRule="auto"/>
        <w:ind w:firstLine="709"/>
        <w:jc w:val="both"/>
        <w:rPr>
          <w:rFonts w:ascii="Times New Roman" w:hAnsi="Times New Roman"/>
          <w:sz w:val="28"/>
          <w:szCs w:val="28"/>
          <w:lang w:val="kk-KZ"/>
        </w:rPr>
      </w:pPr>
      <w:r w:rsidRPr="00DD47A6">
        <w:rPr>
          <w:rFonts w:ascii="Times New Roman" w:eastAsia="MS Gothic" w:hAnsi="Times New Roman"/>
          <w:sz w:val="28"/>
          <w:szCs w:val="28"/>
          <w:lang w:val="kk-KZ"/>
        </w:rPr>
        <w:t xml:space="preserve">Көптеген бақылауларға сүйене отырып, Deharveng </w:t>
      </w:r>
      <w:r w:rsidR="001A35C6" w:rsidRPr="00DD47A6">
        <w:rPr>
          <w:rFonts w:ascii="Times New Roman" w:eastAsia="MS Gothic" w:hAnsi="Times New Roman"/>
          <w:sz w:val="28"/>
          <w:szCs w:val="28"/>
          <w:lang w:val="kk-KZ"/>
        </w:rPr>
        <w:t>және т.б. [49]</w:t>
      </w:r>
      <w:r w:rsidRPr="00DD47A6">
        <w:rPr>
          <w:rFonts w:ascii="Times New Roman" w:eastAsia="MS Gothic" w:hAnsi="Times New Roman"/>
          <w:sz w:val="28"/>
          <w:szCs w:val="28"/>
          <w:lang w:val="kk-KZ"/>
        </w:rPr>
        <w:t xml:space="preserve"> </w:t>
      </w:r>
      <w:r w:rsidR="00DD47A6">
        <w:rPr>
          <w:rFonts w:ascii="Times New Roman" w:eastAsia="MS Gothic" w:hAnsi="Times New Roman"/>
          <w:sz w:val="28"/>
          <w:szCs w:val="28"/>
          <w:lang w:val="kk-KZ"/>
        </w:rPr>
        <w:t>«</w:t>
      </w:r>
      <w:r w:rsidRPr="00DD47A6">
        <w:rPr>
          <w:rFonts w:ascii="Times New Roman" w:eastAsia="MS Gothic" w:hAnsi="Times New Roman"/>
          <w:sz w:val="28"/>
          <w:szCs w:val="28"/>
          <w:lang w:val="kk-KZ"/>
        </w:rPr>
        <w:t>гравитациялық коллапс</w:t>
      </w:r>
      <w:r w:rsidR="00DD47A6">
        <w:rPr>
          <w:rFonts w:ascii="Times New Roman" w:eastAsia="MS Gothic" w:hAnsi="Times New Roman"/>
          <w:sz w:val="28"/>
          <w:szCs w:val="28"/>
          <w:lang w:val="kk-KZ"/>
        </w:rPr>
        <w:t>»</w:t>
      </w:r>
      <w:r w:rsidR="00DF28E4" w:rsidRPr="00DD47A6">
        <w:rPr>
          <w:rFonts w:ascii="Times New Roman" w:eastAsia="MS Gothic" w:hAnsi="Times New Roman"/>
          <w:sz w:val="28"/>
          <w:szCs w:val="28"/>
          <w:lang w:val="kk-KZ"/>
        </w:rPr>
        <w:t xml:space="preserve"> </w:t>
      </w:r>
      <w:r w:rsidRPr="00DD47A6">
        <w:rPr>
          <w:rFonts w:ascii="Times New Roman" w:eastAsia="MS Gothic" w:hAnsi="Times New Roman"/>
          <w:sz w:val="28"/>
          <w:szCs w:val="28"/>
          <w:lang w:val="kk-KZ"/>
        </w:rPr>
        <w:t>моделіне байланысты бақылаудың үш ерекшелігін жинақтайды:</w:t>
      </w:r>
      <w:r w:rsidRPr="00DD47A6">
        <w:rPr>
          <w:rFonts w:ascii="Times New Roman" w:hAnsi="Times New Roman"/>
          <w:sz w:val="28"/>
          <w:szCs w:val="28"/>
          <w:lang w:val="kk-KZ"/>
        </w:rPr>
        <w:t xml:space="preserve"> </w:t>
      </w:r>
    </w:p>
    <w:p w:rsidR="00DD47A6" w:rsidRPr="00DD47A6" w:rsidRDefault="00DD47A6" w:rsidP="00DD47A6">
      <w:pPr>
        <w:spacing w:after="0" w:line="240" w:lineRule="auto"/>
        <w:jc w:val="center"/>
        <w:rPr>
          <w:rFonts w:ascii="Times New Roman" w:eastAsia="MS Gothic" w:hAnsi="Times New Roman"/>
          <w:bCs/>
          <w:sz w:val="28"/>
          <w:szCs w:val="28"/>
          <w:lang w:val="en-US"/>
        </w:rPr>
      </w:pPr>
      <w:r w:rsidRPr="00DD47A6">
        <w:rPr>
          <w:rFonts w:ascii="Times New Roman" w:eastAsia="MS Gothic" w:hAnsi="Times New Roman"/>
          <w:bCs/>
          <w:noProof/>
          <w:sz w:val="28"/>
          <w:szCs w:val="28"/>
          <w:lang w:eastAsia="zh-CN"/>
        </w:rPr>
        <w:lastRenderedPageBreak/>
        <w:drawing>
          <wp:inline distT="0" distB="0" distL="0" distR="0" wp14:anchorId="2F7AB45D" wp14:editId="11662AEE">
            <wp:extent cx="4339988" cy="3070225"/>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6714" cy="3082057"/>
                    </a:xfrm>
                    <a:prstGeom prst="rect">
                      <a:avLst/>
                    </a:prstGeom>
                    <a:noFill/>
                  </pic:spPr>
                </pic:pic>
              </a:graphicData>
            </a:graphic>
          </wp:inline>
        </w:drawing>
      </w:r>
    </w:p>
    <w:p w:rsidR="00DD47A6" w:rsidRPr="00DD47A6" w:rsidRDefault="00DD47A6" w:rsidP="00DD47A6">
      <w:pPr>
        <w:spacing w:after="0" w:line="240" w:lineRule="auto"/>
        <w:jc w:val="center"/>
        <w:rPr>
          <w:rFonts w:ascii="Times New Roman" w:eastAsia="MS Gothic" w:hAnsi="Times New Roman"/>
          <w:bCs/>
          <w:sz w:val="28"/>
          <w:szCs w:val="28"/>
          <w:lang w:val="en-US"/>
        </w:rPr>
      </w:pPr>
    </w:p>
    <w:p w:rsidR="00DD47A6" w:rsidRPr="00DD47A6" w:rsidRDefault="00DD47A6" w:rsidP="00DD47A6">
      <w:pPr>
        <w:autoSpaceDE w:val="0"/>
        <w:autoSpaceDN w:val="0"/>
        <w:adjustRightInd w:val="0"/>
        <w:spacing w:after="0" w:line="240" w:lineRule="auto"/>
        <w:jc w:val="center"/>
        <w:rPr>
          <w:rFonts w:ascii="Times New Roman" w:eastAsia="MS Gothic" w:hAnsi="Times New Roman"/>
          <w:bCs/>
          <w:sz w:val="28"/>
          <w:szCs w:val="28"/>
          <w:lang w:val="en-US"/>
        </w:rPr>
      </w:pPr>
      <w:r w:rsidRPr="00DD47A6">
        <w:rPr>
          <w:rFonts w:ascii="Times New Roman" w:eastAsia="MS Gothic" w:hAnsi="Times New Roman"/>
          <w:bCs/>
          <w:sz w:val="28"/>
          <w:szCs w:val="28"/>
          <w:lang w:val="en-US"/>
        </w:rPr>
        <w:t xml:space="preserve">Сурет 1.6 </w:t>
      </w:r>
      <w:r w:rsidR="0076755A">
        <w:rPr>
          <w:rFonts w:ascii="Times New Roman" w:eastAsia="MS Gothic" w:hAnsi="Times New Roman"/>
          <w:bCs/>
          <w:sz w:val="28"/>
          <w:szCs w:val="28"/>
          <w:lang w:val="en-US"/>
        </w:rPr>
        <w:t xml:space="preserve">– </w:t>
      </w:r>
      <w:r w:rsidRPr="00DD47A6">
        <w:rPr>
          <w:rFonts w:ascii="Times New Roman" w:eastAsia="MS Gothic" w:hAnsi="Times New Roman"/>
          <w:bCs/>
          <w:sz w:val="28"/>
          <w:szCs w:val="28"/>
          <w:lang w:val="en-US"/>
        </w:rPr>
        <w:t>Кеңейтілген иондалған сутегі аймағы жұлдыздардың пайда болуына әсер ететін механизм [36]</w:t>
      </w:r>
    </w:p>
    <w:p w:rsidR="00DD47A6" w:rsidRPr="00DD47A6" w:rsidRDefault="00DD47A6" w:rsidP="00DD47A6">
      <w:pPr>
        <w:spacing w:after="0" w:line="240" w:lineRule="auto"/>
        <w:jc w:val="both"/>
        <w:rPr>
          <w:rFonts w:ascii="Times New Roman" w:eastAsia="MS Gothic" w:hAnsi="Times New Roman"/>
          <w:bCs/>
          <w:sz w:val="28"/>
          <w:szCs w:val="28"/>
          <w:lang w:val="en-US"/>
        </w:rPr>
      </w:pPr>
    </w:p>
    <w:p w:rsidR="00DF28E4" w:rsidRPr="00DF28E4" w:rsidRDefault="00DF28E4" w:rsidP="00D635FB">
      <w:pPr>
        <w:pStyle w:val="a5"/>
        <w:numPr>
          <w:ilvl w:val="0"/>
          <w:numId w:val="13"/>
        </w:numPr>
        <w:tabs>
          <w:tab w:val="left" w:pos="851"/>
        </w:tabs>
        <w:spacing w:after="0" w:line="240" w:lineRule="auto"/>
        <w:ind w:left="0" w:firstLine="709"/>
        <w:jc w:val="both"/>
        <w:rPr>
          <w:rFonts w:ascii="Times New Roman" w:eastAsia="MS Gothic" w:hAnsi="Times New Roman"/>
          <w:sz w:val="28"/>
          <w:szCs w:val="28"/>
          <w:lang w:val="kk-KZ"/>
        </w:rPr>
      </w:pPr>
      <w:r w:rsidRPr="00DD47A6">
        <w:rPr>
          <w:rFonts w:ascii="Times New Roman" w:eastAsia="MS Gothic" w:hAnsi="Times New Roman"/>
          <w:sz w:val="28"/>
          <w:szCs w:val="28"/>
          <w:lang w:val="kk-KZ"/>
        </w:rPr>
        <w:t>С</w:t>
      </w:r>
      <w:r w:rsidR="002D2663" w:rsidRPr="00DD47A6">
        <w:rPr>
          <w:rFonts w:ascii="Times New Roman" w:eastAsia="MS Gothic" w:hAnsi="Times New Roman"/>
          <w:sz w:val="28"/>
          <w:szCs w:val="28"/>
          <w:lang w:val="kk-KZ"/>
        </w:rPr>
        <w:t>оққы толқынының қабығын орташа инфрақызылдан миллиметрге</w:t>
      </w:r>
      <w:r w:rsidR="002D2663" w:rsidRPr="00DF28E4">
        <w:rPr>
          <w:rFonts w:ascii="Times New Roman" w:eastAsia="MS Gothic" w:hAnsi="Times New Roman"/>
          <w:sz w:val="28"/>
          <w:szCs w:val="28"/>
          <w:lang w:val="kk-KZ"/>
        </w:rPr>
        <w:t xml:space="preserve"> дейінгі диапазонда байқауға болады, ал қабықтың қалыңдығы иондалған сутегі аймағының диаметрімен салыстырғанда аз; </w:t>
      </w:r>
    </w:p>
    <w:p w:rsidR="00DF28E4" w:rsidRDefault="00DF28E4" w:rsidP="00D635FB">
      <w:pPr>
        <w:pStyle w:val="a5"/>
        <w:numPr>
          <w:ilvl w:val="0"/>
          <w:numId w:val="13"/>
        </w:numPr>
        <w:tabs>
          <w:tab w:val="left" w:pos="851"/>
        </w:tabs>
        <w:spacing w:after="0"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М</w:t>
      </w:r>
      <w:r w:rsidR="002D2663" w:rsidRPr="00DF28E4">
        <w:rPr>
          <w:rFonts w:ascii="Times New Roman" w:eastAsia="MS Gothic" w:hAnsi="Times New Roman"/>
          <w:sz w:val="28"/>
          <w:szCs w:val="28"/>
          <w:lang w:val="kk-KZ"/>
        </w:rPr>
        <w:t xml:space="preserve">олекулалық бұлттардың фрагменттелген кластерлері жоғары тығыздық пен үлкен масса сипаттамаларына ие. Нақты физикалық ортаның күрделілігіне байланысты, қабықтағы молекулалық бұлттардың кластерлерінің ұйымдастырылған құрылымын сақтау қиын: </w:t>
      </w:r>
    </w:p>
    <w:p w:rsidR="002D2663" w:rsidRPr="00DF28E4" w:rsidRDefault="002D2663" w:rsidP="00D635FB">
      <w:pPr>
        <w:pStyle w:val="a5"/>
        <w:numPr>
          <w:ilvl w:val="0"/>
          <w:numId w:val="13"/>
        </w:numPr>
        <w:tabs>
          <w:tab w:val="left" w:pos="851"/>
        </w:tabs>
        <w:spacing w:after="0" w:line="240" w:lineRule="auto"/>
        <w:ind w:left="0" w:firstLine="709"/>
        <w:jc w:val="both"/>
        <w:rPr>
          <w:rFonts w:ascii="Times New Roman" w:eastAsia="MS Gothic" w:hAnsi="Times New Roman"/>
          <w:sz w:val="28"/>
          <w:szCs w:val="28"/>
          <w:lang w:val="kk-KZ"/>
        </w:rPr>
      </w:pPr>
      <w:r w:rsidRPr="00DF28E4">
        <w:rPr>
          <w:rFonts w:ascii="Times New Roman" w:eastAsia="MS Gothic" w:hAnsi="Times New Roman"/>
          <w:sz w:val="28"/>
          <w:szCs w:val="28"/>
          <w:lang w:val="kk-KZ"/>
        </w:rPr>
        <w:t>Жұлдыздардың немесе кластерлердің жаңа буыны қабық сияқты бірдей болуы керек немесе бірдей жүйелік жылдамдыққа ие болуы керек.</w:t>
      </w:r>
    </w:p>
    <w:p w:rsidR="002D2663" w:rsidRDefault="002D2663" w:rsidP="00D635FB">
      <w:pPr>
        <w:autoSpaceDE w:val="0"/>
        <w:autoSpaceDN w:val="0"/>
        <w:adjustRightInd w:val="0"/>
        <w:spacing w:after="0" w:line="240" w:lineRule="auto"/>
        <w:ind w:firstLine="709"/>
        <w:jc w:val="both"/>
        <w:rPr>
          <w:rFonts w:ascii="Times New Roman" w:hAnsi="Times New Roman"/>
          <w:sz w:val="28"/>
          <w:lang w:val="kk-KZ"/>
        </w:rPr>
      </w:pPr>
      <w:r>
        <w:rPr>
          <w:rFonts w:ascii="Times New Roman" w:hAnsi="Times New Roman"/>
          <w:sz w:val="28"/>
          <w:lang w:val="kk-KZ"/>
        </w:rPr>
        <w:t>«Гравитациялық коллапс</w:t>
      </w:r>
      <w:r w:rsidRPr="00037665">
        <w:rPr>
          <w:rFonts w:ascii="Times New Roman" w:hAnsi="Times New Roman"/>
          <w:sz w:val="28"/>
          <w:lang w:val="kk-KZ"/>
        </w:rPr>
        <w:t xml:space="preserve">» моделінің жарамдылығын тексеру үшін бір сынаманы егжей-тегжейлі зерттеу негізінен иондалған сутегі аймағымен байланысты қабықты іздеуге бағытталған. Мысалы, </w:t>
      </w:r>
      <w:r w:rsidRPr="00100730">
        <w:rPr>
          <w:rFonts w:ascii="Times New Roman" w:hAnsi="Times New Roman"/>
          <w:sz w:val="28"/>
          <w:lang w:val="kk-KZ"/>
        </w:rPr>
        <w:t xml:space="preserve">Zavagno </w:t>
      </w:r>
      <w:r w:rsidRPr="00037665">
        <w:rPr>
          <w:rFonts w:ascii="Times New Roman" w:hAnsi="Times New Roman"/>
          <w:sz w:val="28"/>
          <w:lang w:val="kk-KZ"/>
        </w:rPr>
        <w:t>өзінің команда</w:t>
      </w:r>
      <w:r>
        <w:rPr>
          <w:rFonts w:ascii="Times New Roman" w:hAnsi="Times New Roman"/>
          <w:sz w:val="28"/>
          <w:lang w:val="kk-KZ"/>
        </w:rPr>
        <w:t>сын сутегі иондалған аймақтарының</w:t>
      </w:r>
      <w:r w:rsidRPr="00037665">
        <w:rPr>
          <w:rFonts w:ascii="Times New Roman" w:hAnsi="Times New Roman"/>
          <w:sz w:val="28"/>
          <w:lang w:val="kk-KZ"/>
        </w:rPr>
        <w:t xml:space="preserve"> қарапайым формаларын іздеуге алып келді (мысалы, Sh 104, RCW 79, RCW 120 және т.б.) </w:t>
      </w:r>
      <w:r w:rsidR="001A35C6" w:rsidRPr="004921AD">
        <w:rPr>
          <w:rFonts w:ascii="Times New Roman" w:hAnsi="Times New Roman"/>
          <w:sz w:val="28"/>
          <w:lang w:val="kk-KZ"/>
        </w:rPr>
        <w:t>[50]</w:t>
      </w:r>
      <w:r w:rsidRPr="00037665">
        <w:rPr>
          <w:rFonts w:ascii="Times New Roman" w:hAnsi="Times New Roman"/>
          <w:sz w:val="28"/>
          <w:lang w:val="kk-KZ"/>
        </w:rPr>
        <w:t>. Оның қабық құ</w:t>
      </w:r>
      <w:r>
        <w:rPr>
          <w:rFonts w:ascii="Times New Roman" w:hAnsi="Times New Roman"/>
          <w:sz w:val="28"/>
          <w:lang w:val="kk-KZ"/>
        </w:rPr>
        <w:t>рылымы бар, ол «гравитациялық коллапс</w:t>
      </w:r>
      <w:r w:rsidRPr="00037665">
        <w:rPr>
          <w:rFonts w:ascii="Times New Roman" w:hAnsi="Times New Roman"/>
          <w:sz w:val="28"/>
          <w:lang w:val="kk-KZ"/>
        </w:rPr>
        <w:t>» моделін</w:t>
      </w:r>
      <w:r w:rsidR="00FA36A5">
        <w:rPr>
          <w:rFonts w:ascii="Times New Roman" w:hAnsi="Times New Roman"/>
          <w:sz w:val="28"/>
          <w:lang w:val="kk-KZ"/>
        </w:rPr>
        <w:t>е сәйкес</w:t>
      </w:r>
      <w:r w:rsidRPr="00037665">
        <w:rPr>
          <w:rFonts w:ascii="Times New Roman" w:hAnsi="Times New Roman"/>
          <w:sz w:val="28"/>
          <w:lang w:val="kk-KZ"/>
        </w:rPr>
        <w:t xml:space="preserve">. Сонымен қатар, </w:t>
      </w:r>
      <w:r>
        <w:rPr>
          <w:rFonts w:ascii="Times New Roman" w:hAnsi="Times New Roman"/>
          <w:sz w:val="28"/>
          <w:lang w:val="kk-KZ"/>
        </w:rPr>
        <w:t xml:space="preserve">аталған </w:t>
      </w:r>
      <w:r w:rsidRPr="00037665">
        <w:rPr>
          <w:rFonts w:ascii="Times New Roman" w:hAnsi="Times New Roman"/>
          <w:sz w:val="28"/>
          <w:lang w:val="kk-KZ"/>
        </w:rPr>
        <w:t xml:space="preserve"> </w:t>
      </w:r>
      <w:r>
        <w:rPr>
          <w:rFonts w:ascii="Times New Roman" w:hAnsi="Times New Roman"/>
          <w:sz w:val="28"/>
          <w:lang w:val="kk-KZ"/>
        </w:rPr>
        <w:t xml:space="preserve">үлгі </w:t>
      </w:r>
      <w:r w:rsidRPr="00037665">
        <w:rPr>
          <w:rFonts w:ascii="Times New Roman" w:hAnsi="Times New Roman"/>
          <w:sz w:val="28"/>
          <w:lang w:val="kk-KZ"/>
        </w:rPr>
        <w:t>көптеге</w:t>
      </w:r>
      <w:r>
        <w:rPr>
          <w:rFonts w:ascii="Times New Roman" w:hAnsi="Times New Roman"/>
          <w:sz w:val="28"/>
          <w:lang w:val="kk-KZ"/>
        </w:rPr>
        <w:t>н сандық модельдеу нәтижелеріне</w:t>
      </w:r>
      <w:r w:rsidRPr="00037665">
        <w:rPr>
          <w:rFonts w:ascii="Times New Roman" w:hAnsi="Times New Roman"/>
          <w:sz w:val="28"/>
          <w:lang w:val="kk-KZ"/>
        </w:rPr>
        <w:t xml:space="preserve"> де қолдау көрсетеді. 2005 жылы </w:t>
      </w:r>
      <w:r w:rsidRPr="008B2A79">
        <w:rPr>
          <w:rFonts w:ascii="Times New Roman" w:hAnsi="Times New Roman"/>
          <w:sz w:val="28"/>
          <w:lang w:val="kk-KZ"/>
        </w:rPr>
        <w:t xml:space="preserve">Hosokawa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51</w:t>
      </w:r>
      <w:r w:rsidR="001A35C6" w:rsidRPr="003A1224">
        <w:rPr>
          <w:rFonts w:ascii="Times New Roman" w:eastAsia="MS Gothic" w:hAnsi="Times New Roman"/>
          <w:sz w:val="28"/>
          <w:szCs w:val="28"/>
          <w:lang w:val="kk-KZ"/>
        </w:rPr>
        <w:t>]</w:t>
      </w:r>
      <w:r w:rsidRPr="008B2A79">
        <w:rPr>
          <w:rFonts w:ascii="Times New Roman" w:hAnsi="Times New Roman"/>
          <w:sz w:val="28"/>
          <w:lang w:val="kk-KZ"/>
        </w:rPr>
        <w:t xml:space="preserve"> </w:t>
      </w:r>
      <w:r>
        <w:rPr>
          <w:rFonts w:ascii="Times New Roman" w:hAnsi="Times New Roman"/>
          <w:sz w:val="28"/>
          <w:lang w:val="kk-KZ"/>
        </w:rPr>
        <w:t>Sh 104 зерттеуін</w:t>
      </w:r>
      <w:r w:rsidRPr="00037665">
        <w:rPr>
          <w:rFonts w:ascii="Times New Roman" w:hAnsi="Times New Roman"/>
          <w:sz w:val="28"/>
          <w:lang w:val="kk-KZ"/>
        </w:rPr>
        <w:t xml:space="preserve"> түсіндіру үшін </w:t>
      </w:r>
      <w:r>
        <w:rPr>
          <w:rFonts w:ascii="Times New Roman" w:hAnsi="Times New Roman"/>
          <w:sz w:val="28"/>
          <w:lang w:val="kk-KZ"/>
        </w:rPr>
        <w:t>сәйкес сандық модельдеу жүргіз</w:t>
      </w:r>
      <w:r w:rsidRPr="00037665">
        <w:rPr>
          <w:rFonts w:ascii="Times New Roman" w:hAnsi="Times New Roman"/>
          <w:sz w:val="28"/>
          <w:lang w:val="kk-KZ"/>
        </w:rPr>
        <w:t>ді. Алынған нәтижелер көрсеткендей, егер</w:t>
      </w:r>
      <w:r>
        <w:rPr>
          <w:rFonts w:ascii="Times New Roman" w:hAnsi="Times New Roman"/>
          <w:sz w:val="28"/>
          <w:lang w:val="kk-KZ"/>
        </w:rPr>
        <w:t xml:space="preserve"> қоршаған матери</w:t>
      </w:r>
      <w:r w:rsidR="00DC106B">
        <w:rPr>
          <w:rFonts w:ascii="Times New Roman" w:hAnsi="Times New Roman"/>
          <w:sz w:val="28"/>
          <w:lang w:val="kk-KZ"/>
        </w:rPr>
        <w:t>ян</w:t>
      </w:r>
      <w:r>
        <w:rPr>
          <w:rFonts w:ascii="Times New Roman" w:hAnsi="Times New Roman"/>
          <w:sz w:val="28"/>
          <w:lang w:val="kk-KZ"/>
        </w:rPr>
        <w:t xml:space="preserve">ың массасы </w:t>
      </w:r>
      <w:r w:rsidRPr="00037665">
        <w:rPr>
          <w:rFonts w:ascii="Times New Roman" w:hAnsi="Times New Roman"/>
          <w:sz w:val="28"/>
          <w:lang w:val="kk-KZ"/>
        </w:rPr>
        <w:t xml:space="preserve"> үлкен болса, кеңейтілген иондалған сутегі аймағы жұлдыздың пайда болуын «</w:t>
      </w:r>
      <w:r>
        <w:rPr>
          <w:rFonts w:ascii="Times New Roman" w:hAnsi="Times New Roman"/>
          <w:sz w:val="28"/>
          <w:lang w:val="kk-KZ"/>
        </w:rPr>
        <w:t>гравитациялық коллапс</w:t>
      </w:r>
      <w:r w:rsidRPr="00037665">
        <w:rPr>
          <w:rFonts w:ascii="Times New Roman" w:hAnsi="Times New Roman"/>
          <w:sz w:val="28"/>
          <w:lang w:val="kk-KZ"/>
        </w:rPr>
        <w:t>» үлгісі</w:t>
      </w:r>
      <w:r>
        <w:rPr>
          <w:rFonts w:ascii="Times New Roman" w:hAnsi="Times New Roman"/>
          <w:sz w:val="28"/>
          <w:lang w:val="kk-KZ"/>
        </w:rPr>
        <w:t>мен түсіндіреді</w:t>
      </w:r>
      <w:r w:rsidRPr="00037665">
        <w:rPr>
          <w:rFonts w:ascii="Times New Roman" w:hAnsi="Times New Roman"/>
          <w:sz w:val="28"/>
          <w:lang w:val="kk-KZ"/>
        </w:rPr>
        <w:t xml:space="preserve">. Иондалған сутегі аймағы орналасқан орта изотропты біртекті орта </w:t>
      </w:r>
      <w:r>
        <w:rPr>
          <w:rFonts w:ascii="Times New Roman" w:hAnsi="Times New Roman"/>
          <w:sz w:val="28"/>
          <w:lang w:val="kk-KZ"/>
        </w:rPr>
        <w:t xml:space="preserve">болып табылады. </w:t>
      </w:r>
      <w:r w:rsidRPr="00037665">
        <w:rPr>
          <w:rFonts w:ascii="Times New Roman" w:hAnsi="Times New Roman"/>
          <w:sz w:val="28"/>
          <w:lang w:val="kk-KZ"/>
        </w:rPr>
        <w:t xml:space="preserve">2006 жылы </w:t>
      </w:r>
      <w:r w:rsidRPr="008B2A79">
        <w:rPr>
          <w:rFonts w:ascii="Times New Roman" w:hAnsi="Times New Roman"/>
          <w:sz w:val="28"/>
          <w:lang w:val="kk-KZ"/>
        </w:rPr>
        <w:t xml:space="preserve">Mellema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52</w:t>
      </w:r>
      <w:r w:rsidR="001A35C6" w:rsidRPr="003A1224">
        <w:rPr>
          <w:rFonts w:ascii="Times New Roman" w:eastAsia="MS Gothic" w:hAnsi="Times New Roman"/>
          <w:sz w:val="28"/>
          <w:szCs w:val="28"/>
          <w:lang w:val="kk-KZ"/>
        </w:rPr>
        <w:t>]</w:t>
      </w:r>
      <w:r w:rsidRPr="008B2A79">
        <w:rPr>
          <w:rFonts w:ascii="Times New Roman" w:hAnsi="Times New Roman"/>
          <w:sz w:val="28"/>
          <w:lang w:val="kk-KZ"/>
        </w:rPr>
        <w:t xml:space="preserve"> </w:t>
      </w:r>
      <w:r>
        <w:rPr>
          <w:rFonts w:ascii="Times New Roman" w:hAnsi="Times New Roman"/>
          <w:sz w:val="28"/>
          <w:lang w:val="kk-KZ"/>
        </w:rPr>
        <w:t>т</w:t>
      </w:r>
      <w:r w:rsidRPr="00037665">
        <w:rPr>
          <w:rFonts w:ascii="Times New Roman" w:hAnsi="Times New Roman"/>
          <w:sz w:val="28"/>
          <w:lang w:val="kk-KZ"/>
        </w:rPr>
        <w:t>урбулентті біртекті емес ортада иондалған сутегі аймағының эволюциясын модельдеді.</w:t>
      </w:r>
      <w:r w:rsidR="00FA36A5">
        <w:rPr>
          <w:rFonts w:ascii="Times New Roman" w:hAnsi="Times New Roman"/>
          <w:sz w:val="28"/>
          <w:lang w:val="kk-KZ"/>
        </w:rPr>
        <w:t xml:space="preserve"> Олар модельде</w:t>
      </w:r>
      <w:r w:rsidRPr="00037665">
        <w:rPr>
          <w:rFonts w:ascii="Times New Roman" w:hAnsi="Times New Roman"/>
          <w:sz w:val="28"/>
          <w:lang w:val="kk-KZ"/>
        </w:rPr>
        <w:t xml:space="preserve">ген кескін Орион тұмандығы мен Бүркіт тұманының нақты бақылауларына өте сәйкес келетінін анықтады. 2013 жылы </w:t>
      </w:r>
      <w:r w:rsidRPr="008B2A79">
        <w:rPr>
          <w:rFonts w:ascii="Times New Roman" w:hAnsi="Times New Roman"/>
          <w:sz w:val="28"/>
          <w:lang w:val="kk-KZ"/>
        </w:rPr>
        <w:t xml:space="preserve">Walch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53</w:t>
      </w:r>
      <w:r w:rsidR="001A35C6" w:rsidRPr="003A1224">
        <w:rPr>
          <w:rFonts w:ascii="Times New Roman" w:eastAsia="MS Gothic" w:hAnsi="Times New Roman"/>
          <w:sz w:val="28"/>
          <w:szCs w:val="28"/>
          <w:lang w:val="kk-KZ"/>
        </w:rPr>
        <w:t>]</w:t>
      </w:r>
      <w:r w:rsidRPr="008B2A79">
        <w:rPr>
          <w:rFonts w:ascii="Times New Roman" w:hAnsi="Times New Roman"/>
          <w:sz w:val="28"/>
          <w:lang w:val="kk-KZ"/>
        </w:rPr>
        <w:t xml:space="preserve"> </w:t>
      </w:r>
      <w:r>
        <w:rPr>
          <w:rFonts w:ascii="Times New Roman" w:hAnsi="Times New Roman"/>
          <w:sz w:val="28"/>
          <w:lang w:val="kk-KZ"/>
        </w:rPr>
        <w:t>с</w:t>
      </w:r>
      <w:r w:rsidRPr="00037665">
        <w:rPr>
          <w:rFonts w:ascii="Times New Roman" w:hAnsi="Times New Roman"/>
          <w:sz w:val="28"/>
          <w:lang w:val="kk-KZ"/>
        </w:rPr>
        <w:t>әйк</w:t>
      </w:r>
      <w:r>
        <w:rPr>
          <w:rFonts w:ascii="Times New Roman" w:hAnsi="Times New Roman"/>
          <w:sz w:val="28"/>
          <w:lang w:val="kk-KZ"/>
        </w:rPr>
        <w:t xml:space="preserve">ес сандық </w:t>
      </w:r>
      <w:r w:rsidR="00DF28E4">
        <w:rPr>
          <w:rFonts w:ascii="Times New Roman" w:hAnsi="Times New Roman"/>
          <w:sz w:val="28"/>
          <w:lang w:val="kk-KZ"/>
        </w:rPr>
        <w:t>болжам</w:t>
      </w:r>
      <w:r>
        <w:rPr>
          <w:rFonts w:ascii="Times New Roman" w:hAnsi="Times New Roman"/>
          <w:sz w:val="28"/>
          <w:lang w:val="kk-KZ"/>
        </w:rPr>
        <w:t xml:space="preserve"> да жүргізді. Н</w:t>
      </w:r>
      <w:r w:rsidRPr="00037665">
        <w:rPr>
          <w:rFonts w:ascii="Times New Roman" w:hAnsi="Times New Roman"/>
          <w:sz w:val="28"/>
          <w:lang w:val="kk-KZ"/>
        </w:rPr>
        <w:t xml:space="preserve">әтижелер көрсеткендей, толық қозғалатын ортаның тұрақты емес </w:t>
      </w:r>
      <w:r w:rsidRPr="00037665">
        <w:rPr>
          <w:rFonts w:ascii="Times New Roman" w:hAnsi="Times New Roman"/>
          <w:sz w:val="28"/>
          <w:lang w:val="kk-KZ"/>
        </w:rPr>
        <w:lastRenderedPageBreak/>
        <w:t xml:space="preserve">өлшемі неғұрлым төмен болса, қабықтың құрылымы </w:t>
      </w:r>
      <w:r>
        <w:rPr>
          <w:rFonts w:ascii="Times New Roman" w:hAnsi="Times New Roman"/>
          <w:sz w:val="28"/>
          <w:lang w:val="kk-KZ"/>
        </w:rPr>
        <w:t>аталған</w:t>
      </w:r>
      <w:r w:rsidRPr="00037665">
        <w:rPr>
          <w:rFonts w:ascii="Times New Roman" w:hAnsi="Times New Roman"/>
          <w:sz w:val="28"/>
          <w:lang w:val="kk-KZ"/>
        </w:rPr>
        <w:t xml:space="preserve"> моделі арқылы массивті жұлдыздардың пайда болуын жеңілдетеді. Осының негізінде </w:t>
      </w:r>
      <w:r w:rsidRPr="008B2A79">
        <w:rPr>
          <w:rFonts w:ascii="Times New Roman" w:hAnsi="Times New Roman"/>
          <w:sz w:val="28"/>
          <w:lang w:val="kk-KZ"/>
        </w:rPr>
        <w:t xml:space="preserve">Walch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54</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 xml:space="preserve"> </w:t>
      </w:r>
      <w:r>
        <w:rPr>
          <w:rFonts w:ascii="Times New Roman" w:hAnsi="Times New Roman"/>
          <w:sz w:val="28"/>
          <w:lang w:val="kk-KZ"/>
        </w:rPr>
        <w:t>қ</w:t>
      </w:r>
      <w:r w:rsidRPr="00037665">
        <w:rPr>
          <w:rFonts w:ascii="Times New Roman" w:hAnsi="Times New Roman"/>
          <w:sz w:val="28"/>
          <w:lang w:val="kk-KZ"/>
        </w:rPr>
        <w:t>айтадан сандық модельдеу жүргізді және иондалған сутегі аймағындағы RCW 120 бақылау нәтижелерімен салыстырды.</w:t>
      </w:r>
      <w:r w:rsidR="00FA36A5">
        <w:rPr>
          <w:rFonts w:ascii="Times New Roman" w:hAnsi="Times New Roman"/>
          <w:sz w:val="28"/>
          <w:lang w:val="kk-KZ"/>
        </w:rPr>
        <w:t xml:space="preserve"> </w:t>
      </w:r>
      <w:r w:rsidRPr="00037665">
        <w:rPr>
          <w:rFonts w:ascii="Times New Roman" w:hAnsi="Times New Roman"/>
          <w:sz w:val="28"/>
          <w:lang w:val="kk-KZ"/>
        </w:rPr>
        <w:t>Ионданған сутегі аймағының айналасындағы молекулалық бұлт шоғырларының нақты таралуы модельдеу нәтижелер</w:t>
      </w:r>
      <w:r>
        <w:rPr>
          <w:rFonts w:ascii="Times New Roman" w:hAnsi="Times New Roman"/>
          <w:sz w:val="28"/>
          <w:lang w:val="kk-KZ"/>
        </w:rPr>
        <w:t>іне өте ұқсас екені анықталды.</w:t>
      </w:r>
    </w:p>
    <w:p w:rsidR="002D2663" w:rsidRDefault="002D2663" w:rsidP="00D635FB">
      <w:pPr>
        <w:spacing w:after="0" w:line="240" w:lineRule="auto"/>
        <w:ind w:firstLine="709"/>
        <w:jc w:val="both"/>
        <w:rPr>
          <w:rFonts w:ascii="Times New Roman" w:hAnsi="Times New Roman"/>
          <w:sz w:val="28"/>
          <w:lang w:val="kk-KZ"/>
        </w:rPr>
      </w:pPr>
      <w:r w:rsidRPr="00850696">
        <w:rPr>
          <w:rFonts w:ascii="Times New Roman" w:hAnsi="Times New Roman"/>
          <w:sz w:val="28"/>
          <w:lang w:val="kk-KZ"/>
        </w:rPr>
        <w:t xml:space="preserve">Молекулалық бұлт ортасында иондалған сутегі аймағының айналасында молекулалық бұлттардың бірнеше тығыз кластерлері бар деп болжанады. Иондалған сутегі аймағы кеңейген сайын, ол осы бастапқы </w:t>
      </w:r>
      <w:r w:rsidR="00626308">
        <w:rPr>
          <w:rFonts w:ascii="Times New Roman" w:hAnsi="Times New Roman"/>
          <w:sz w:val="28"/>
          <w:lang w:val="kk-KZ"/>
        </w:rPr>
        <w:t>үйінділер</w:t>
      </w:r>
      <w:r w:rsidRPr="00850696">
        <w:rPr>
          <w:rFonts w:ascii="Times New Roman" w:hAnsi="Times New Roman"/>
          <w:sz w:val="28"/>
          <w:lang w:val="kk-KZ"/>
        </w:rPr>
        <w:t>мен байланысады. Экструзияға байланысты кластерлер одан әрі жойылы</w:t>
      </w:r>
      <w:r>
        <w:rPr>
          <w:rFonts w:ascii="Times New Roman" w:hAnsi="Times New Roman"/>
          <w:sz w:val="28"/>
          <w:lang w:val="kk-KZ"/>
        </w:rPr>
        <w:t>п, жұлдыздар пайда бол</w:t>
      </w:r>
      <w:r w:rsidR="00DF28E4">
        <w:rPr>
          <w:rFonts w:ascii="Times New Roman" w:hAnsi="Times New Roman"/>
          <w:sz w:val="28"/>
          <w:lang w:val="kk-KZ"/>
        </w:rPr>
        <w:t>а</w:t>
      </w:r>
      <w:r>
        <w:rPr>
          <w:rFonts w:ascii="Times New Roman" w:hAnsi="Times New Roman"/>
          <w:sz w:val="28"/>
          <w:lang w:val="kk-KZ"/>
        </w:rPr>
        <w:t>ды (</w:t>
      </w:r>
      <w:r w:rsidR="00DD47A6">
        <w:rPr>
          <w:rFonts w:ascii="Times New Roman" w:hAnsi="Times New Roman"/>
          <w:sz w:val="28"/>
          <w:lang w:val="kk-KZ"/>
        </w:rPr>
        <w:t xml:space="preserve">сурет </w:t>
      </w:r>
      <w:r>
        <w:rPr>
          <w:rFonts w:ascii="Times New Roman" w:hAnsi="Times New Roman"/>
          <w:sz w:val="28"/>
          <w:lang w:val="kk-KZ"/>
        </w:rPr>
        <w:t>1.6</w:t>
      </w:r>
      <w:r w:rsidR="00F958C1">
        <w:rPr>
          <w:rFonts w:ascii="Times New Roman" w:hAnsi="Times New Roman"/>
          <w:sz w:val="28"/>
          <w:lang w:val="kk-KZ"/>
        </w:rPr>
        <w:t>-</w:t>
      </w:r>
      <w:r w:rsidR="00DD47A6">
        <w:rPr>
          <w:rFonts w:ascii="Times New Roman" w:hAnsi="Times New Roman"/>
          <w:sz w:val="28"/>
          <w:lang w:val="kk-KZ"/>
        </w:rPr>
        <w:t>да</w:t>
      </w:r>
      <w:r>
        <w:rPr>
          <w:rFonts w:ascii="Times New Roman" w:hAnsi="Times New Roman"/>
          <w:sz w:val="28"/>
          <w:lang w:val="kk-KZ"/>
        </w:rPr>
        <w:t>, 4 көрсетілгендей)</w:t>
      </w:r>
      <w:r w:rsidRPr="00850696">
        <w:rPr>
          <w:rFonts w:ascii="Times New Roman" w:hAnsi="Times New Roman"/>
          <w:sz w:val="28"/>
          <w:lang w:val="kk-KZ"/>
        </w:rPr>
        <w:t xml:space="preserve">. </w:t>
      </w:r>
      <w:r w:rsidR="00DD47A6">
        <w:rPr>
          <w:rFonts w:ascii="Times New Roman" w:hAnsi="Times New Roman"/>
          <w:sz w:val="28"/>
          <w:lang w:val="kk-KZ"/>
        </w:rPr>
        <w:t>«</w:t>
      </w:r>
      <w:r w:rsidRPr="00850696">
        <w:rPr>
          <w:rFonts w:ascii="Times New Roman" w:hAnsi="Times New Roman"/>
          <w:sz w:val="28"/>
          <w:lang w:val="kk-KZ"/>
        </w:rPr>
        <w:t>Радиациялық имплозия</w:t>
      </w:r>
      <w:r w:rsidR="00DD47A6">
        <w:rPr>
          <w:rFonts w:ascii="Times New Roman" w:hAnsi="Times New Roman"/>
          <w:sz w:val="28"/>
          <w:lang w:val="kk-KZ"/>
        </w:rPr>
        <w:t>»</w:t>
      </w:r>
      <w:r w:rsidRPr="00850696">
        <w:rPr>
          <w:rFonts w:ascii="Times New Roman" w:hAnsi="Times New Roman"/>
          <w:sz w:val="28"/>
          <w:lang w:val="kk-KZ"/>
        </w:rPr>
        <w:t xml:space="preserve"> моделі әдетте шекті бұлттармен бірге жұлдыздардың пайда болуын түсіндіру үшін қолданылады. Массивті жұлдыздардың иондаушы сәулелену өрісіне ұшыраған бұл жарқын жиек бұлттары иондану толқындарының алдыңғы жағынан сығылған кезде, олар жарылыс тудыруы мүмкін, нәтижесінде олар комета тәр</w:t>
      </w:r>
      <w:r w:rsidR="00F958C1">
        <w:rPr>
          <w:rFonts w:ascii="Times New Roman" w:hAnsi="Times New Roman"/>
          <w:sz w:val="28"/>
          <w:lang w:val="kk-KZ"/>
        </w:rPr>
        <w:t xml:space="preserve">ізді, бағаналы </w:t>
      </w:r>
      <w:r w:rsidRPr="00850696">
        <w:rPr>
          <w:rFonts w:ascii="Times New Roman" w:hAnsi="Times New Roman"/>
          <w:sz w:val="28"/>
          <w:lang w:val="kk-KZ"/>
        </w:rPr>
        <w:t>және т.б. сияқты молекулалық бұлт құрылымдарының әртүрлі формаларына айналады, бұл құрылымдардың барлығы</w:t>
      </w:r>
      <w:r w:rsidR="001C3CFA">
        <w:rPr>
          <w:rFonts w:ascii="Times New Roman" w:hAnsi="Times New Roman"/>
          <w:sz w:val="28"/>
          <w:lang w:val="kk-KZ"/>
        </w:rPr>
        <w:t>нда</w:t>
      </w:r>
      <w:r w:rsidRPr="00850696">
        <w:rPr>
          <w:rFonts w:ascii="Times New Roman" w:hAnsi="Times New Roman"/>
          <w:sz w:val="28"/>
          <w:lang w:val="kk-KZ"/>
        </w:rPr>
        <w:t xml:space="preserve"> тығыз баста</w:t>
      </w:r>
      <w:r w:rsidR="001C3CFA">
        <w:rPr>
          <w:rFonts w:ascii="Times New Roman" w:hAnsi="Times New Roman"/>
          <w:sz w:val="28"/>
          <w:lang w:val="kk-KZ"/>
        </w:rPr>
        <w:t>мала</w:t>
      </w:r>
      <w:r w:rsidRPr="00850696">
        <w:rPr>
          <w:rFonts w:ascii="Times New Roman" w:hAnsi="Times New Roman"/>
          <w:sz w:val="28"/>
          <w:lang w:val="kk-KZ"/>
        </w:rPr>
        <w:t>ры мен ұзын құйрықтары бар.</w:t>
      </w:r>
      <w:r>
        <w:rPr>
          <w:rFonts w:ascii="Times New Roman" w:hAnsi="Times New Roman"/>
          <w:sz w:val="28"/>
          <w:lang w:val="kk-KZ"/>
        </w:rPr>
        <w:t xml:space="preserve"> </w:t>
      </w:r>
      <w:r w:rsidRPr="00850696">
        <w:rPr>
          <w:rFonts w:ascii="Times New Roman" w:hAnsi="Times New Roman"/>
          <w:sz w:val="28"/>
          <w:lang w:val="kk-KZ"/>
        </w:rPr>
        <w:t>Ауырлық күшінің тұрақсыздығына</w:t>
      </w:r>
      <w:r>
        <w:rPr>
          <w:rFonts w:ascii="Times New Roman" w:hAnsi="Times New Roman"/>
          <w:sz w:val="28"/>
          <w:lang w:val="kk-KZ"/>
        </w:rPr>
        <w:t>н жаңа жұлдыз қалыптасады.</w:t>
      </w:r>
      <w:r w:rsidRPr="00850696">
        <w:rPr>
          <w:rFonts w:ascii="Times New Roman" w:hAnsi="Times New Roman"/>
          <w:sz w:val="28"/>
          <w:lang w:val="kk-KZ"/>
        </w:rPr>
        <w:t xml:space="preserve"> (</w:t>
      </w:r>
      <w:r w:rsidR="00DD47A6">
        <w:rPr>
          <w:rFonts w:ascii="Times New Roman" w:hAnsi="Times New Roman"/>
          <w:sz w:val="28"/>
          <w:lang w:val="kk-KZ"/>
        </w:rPr>
        <w:t xml:space="preserve">сурет </w:t>
      </w:r>
      <w:r w:rsidRPr="00850696">
        <w:rPr>
          <w:rFonts w:ascii="Times New Roman" w:hAnsi="Times New Roman"/>
          <w:sz w:val="28"/>
          <w:lang w:val="kk-KZ"/>
        </w:rPr>
        <w:t>1.6</w:t>
      </w:r>
      <w:r w:rsidR="00F958C1">
        <w:rPr>
          <w:rFonts w:ascii="Times New Roman" w:hAnsi="Times New Roman"/>
          <w:sz w:val="28"/>
          <w:lang w:val="kk-KZ"/>
        </w:rPr>
        <w:t>-</w:t>
      </w:r>
      <w:r w:rsidR="00DD47A6">
        <w:rPr>
          <w:rFonts w:ascii="Times New Roman" w:hAnsi="Times New Roman"/>
          <w:sz w:val="28"/>
          <w:lang w:val="kk-KZ"/>
        </w:rPr>
        <w:t>да</w:t>
      </w:r>
      <w:r>
        <w:rPr>
          <w:rFonts w:ascii="Times New Roman" w:hAnsi="Times New Roman"/>
          <w:sz w:val="28"/>
          <w:lang w:val="kk-KZ"/>
        </w:rPr>
        <w:t>,</w:t>
      </w:r>
      <w:r w:rsidR="00F958C1" w:rsidRPr="008A2F88">
        <w:rPr>
          <w:rFonts w:ascii="Times New Roman" w:hAnsi="Times New Roman"/>
          <w:sz w:val="28"/>
          <w:lang w:val="kk-KZ"/>
        </w:rPr>
        <w:t xml:space="preserve"> </w:t>
      </w:r>
      <w:r>
        <w:rPr>
          <w:rFonts w:ascii="Times New Roman" w:hAnsi="Times New Roman"/>
          <w:sz w:val="28"/>
          <w:lang w:val="kk-KZ"/>
        </w:rPr>
        <w:t xml:space="preserve">3 көрсетілгендей </w:t>
      </w:r>
      <w:r w:rsidRPr="00850696">
        <w:rPr>
          <w:rFonts w:ascii="Times New Roman" w:hAnsi="Times New Roman"/>
          <w:sz w:val="28"/>
          <w:lang w:val="kk-KZ"/>
        </w:rPr>
        <w:t>).</w:t>
      </w:r>
    </w:p>
    <w:p w:rsidR="001C3CFA" w:rsidRDefault="002D2663" w:rsidP="00D635FB">
      <w:pPr>
        <w:spacing w:after="0" w:line="240" w:lineRule="auto"/>
        <w:ind w:firstLine="709"/>
        <w:jc w:val="both"/>
        <w:rPr>
          <w:rFonts w:ascii="Times New Roman" w:eastAsia="MS Gothic" w:hAnsi="Times New Roman"/>
          <w:sz w:val="28"/>
          <w:szCs w:val="28"/>
          <w:lang w:val="kk-KZ"/>
        </w:rPr>
      </w:pPr>
      <w:r w:rsidRPr="00324360">
        <w:rPr>
          <w:rFonts w:ascii="Times New Roman" w:eastAsia="MS Gothic" w:hAnsi="Times New Roman"/>
          <w:sz w:val="28"/>
          <w:szCs w:val="28"/>
          <w:lang w:val="kk-KZ"/>
        </w:rPr>
        <w:t xml:space="preserve"> Көптеген бақылауларға сүйене отырып, Chen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55</w:t>
      </w:r>
      <w:r w:rsidR="001A35C6" w:rsidRPr="003A1224">
        <w:rPr>
          <w:rFonts w:ascii="Times New Roman" w:eastAsia="MS Gothic" w:hAnsi="Times New Roman"/>
          <w:sz w:val="28"/>
          <w:szCs w:val="28"/>
          <w:lang w:val="kk-KZ"/>
        </w:rPr>
        <w:t>]</w:t>
      </w:r>
      <w:r w:rsidRPr="00324360">
        <w:rPr>
          <w:rFonts w:ascii="Times New Roman" w:eastAsia="MS Gothic" w:hAnsi="Times New Roman"/>
          <w:sz w:val="28"/>
          <w:szCs w:val="28"/>
          <w:lang w:val="kk-KZ"/>
        </w:rPr>
        <w:t xml:space="preserve"> </w:t>
      </w:r>
      <w:r w:rsidR="00DD47A6">
        <w:rPr>
          <w:rFonts w:ascii="Times New Roman" w:eastAsia="MS Gothic" w:hAnsi="Times New Roman"/>
          <w:sz w:val="28"/>
          <w:szCs w:val="28"/>
          <w:lang w:val="kk-KZ"/>
        </w:rPr>
        <w:t>«</w:t>
      </w:r>
      <w:r w:rsidRPr="00324360">
        <w:rPr>
          <w:rFonts w:ascii="Times New Roman" w:eastAsia="MS Gothic" w:hAnsi="Times New Roman"/>
          <w:sz w:val="28"/>
          <w:szCs w:val="28"/>
          <w:lang w:val="kk-KZ"/>
        </w:rPr>
        <w:t>радиациялық имплозия</w:t>
      </w:r>
      <w:r w:rsidR="00DD47A6">
        <w:rPr>
          <w:rFonts w:ascii="Times New Roman" w:eastAsia="MS Gothic" w:hAnsi="Times New Roman"/>
          <w:sz w:val="28"/>
          <w:szCs w:val="28"/>
          <w:lang w:val="kk-KZ"/>
        </w:rPr>
        <w:t>»</w:t>
      </w:r>
      <w:r w:rsidRPr="00324360">
        <w:rPr>
          <w:rFonts w:ascii="Times New Roman" w:eastAsia="MS Gothic" w:hAnsi="Times New Roman"/>
          <w:sz w:val="28"/>
          <w:szCs w:val="28"/>
          <w:lang w:val="kk-KZ"/>
        </w:rPr>
        <w:t xml:space="preserve"> моделіне байланысты болуы мүмкін төрт бақылау сипаттамаларын жинақтайды: </w:t>
      </w:r>
    </w:p>
    <w:p w:rsidR="001C3CFA" w:rsidRDefault="001C3CFA" w:rsidP="00D635FB">
      <w:pPr>
        <w:pStyle w:val="a5"/>
        <w:numPr>
          <w:ilvl w:val="0"/>
          <w:numId w:val="14"/>
        </w:numPr>
        <w:tabs>
          <w:tab w:val="left" w:pos="993"/>
        </w:tabs>
        <w:spacing w:after="0"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А</w:t>
      </w:r>
      <w:r w:rsidR="002D2663" w:rsidRPr="001C3CFA">
        <w:rPr>
          <w:rFonts w:ascii="Times New Roman" w:eastAsia="MS Gothic" w:hAnsi="Times New Roman"/>
          <w:sz w:val="28"/>
          <w:szCs w:val="28"/>
          <w:lang w:val="kk-KZ"/>
        </w:rPr>
        <w:t xml:space="preserve">шық бұлттардың кеңею бағыты әдетте үлкен массаның қозған жұлдыздарын көрсетеді; </w:t>
      </w:r>
    </w:p>
    <w:p w:rsidR="001C3CFA" w:rsidRPr="001C3CFA" w:rsidRDefault="001C3CFA" w:rsidP="00D635FB">
      <w:pPr>
        <w:pStyle w:val="a5"/>
        <w:numPr>
          <w:ilvl w:val="0"/>
          <w:numId w:val="14"/>
        </w:numPr>
        <w:tabs>
          <w:tab w:val="left" w:pos="993"/>
        </w:tabs>
        <w:spacing w:after="0"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Ж</w:t>
      </w:r>
      <w:r w:rsidR="002D2663" w:rsidRPr="001C3CFA">
        <w:rPr>
          <w:rFonts w:ascii="Times New Roman" w:eastAsia="MS Gothic" w:hAnsi="Times New Roman"/>
          <w:sz w:val="28"/>
          <w:szCs w:val="28"/>
          <w:lang w:val="kk-KZ"/>
        </w:rPr>
        <w:t>аңа буынның жұлдызды кластерлерінің кеңістіктік</w:t>
      </w:r>
      <w:r>
        <w:rPr>
          <w:rFonts w:ascii="Times New Roman" w:eastAsia="MS Gothic" w:hAnsi="Times New Roman"/>
          <w:sz w:val="28"/>
          <w:szCs w:val="28"/>
          <w:lang w:val="kk-KZ"/>
        </w:rPr>
        <w:t>те</w:t>
      </w:r>
      <w:r w:rsidR="002D2663" w:rsidRPr="001C3CFA">
        <w:rPr>
          <w:rFonts w:ascii="Times New Roman" w:eastAsia="MS Gothic" w:hAnsi="Times New Roman"/>
          <w:sz w:val="28"/>
          <w:szCs w:val="28"/>
          <w:lang w:val="kk-KZ"/>
        </w:rPr>
        <w:t xml:space="preserve"> таралуы шамамен бұлт пен  жұлдыз арасындағы байланыс бойында орналасқан;</w:t>
      </w:r>
    </w:p>
    <w:p w:rsidR="001C3CFA" w:rsidRDefault="001C3CFA" w:rsidP="00D635FB">
      <w:pPr>
        <w:pStyle w:val="a5"/>
        <w:numPr>
          <w:ilvl w:val="0"/>
          <w:numId w:val="14"/>
        </w:numPr>
        <w:tabs>
          <w:tab w:val="left" w:pos="993"/>
        </w:tabs>
        <w:spacing w:after="0"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Е</w:t>
      </w:r>
      <w:r w:rsidR="002D2663" w:rsidRPr="001C3CFA">
        <w:rPr>
          <w:rFonts w:ascii="Times New Roman" w:eastAsia="MS Gothic" w:hAnsi="Times New Roman"/>
          <w:sz w:val="28"/>
          <w:szCs w:val="28"/>
          <w:lang w:val="kk-KZ"/>
        </w:rPr>
        <w:t xml:space="preserve">гер жарқын шекті бұлттарға жақын жас жұлдыздар пайда болса, онда олар ең жас болуы керек; </w:t>
      </w:r>
    </w:p>
    <w:p w:rsidR="002D2663" w:rsidRPr="001C3CFA" w:rsidRDefault="001C3CFA" w:rsidP="00D635FB">
      <w:pPr>
        <w:pStyle w:val="a5"/>
        <w:numPr>
          <w:ilvl w:val="0"/>
          <w:numId w:val="14"/>
        </w:numPr>
        <w:tabs>
          <w:tab w:val="left" w:pos="993"/>
        </w:tabs>
        <w:spacing w:after="0" w:line="240" w:lineRule="auto"/>
        <w:ind w:left="0" w:firstLine="709"/>
        <w:jc w:val="both"/>
        <w:rPr>
          <w:rFonts w:ascii="Times New Roman" w:eastAsia="MS Gothic" w:hAnsi="Times New Roman"/>
          <w:sz w:val="28"/>
          <w:szCs w:val="28"/>
          <w:lang w:val="kk-KZ"/>
        </w:rPr>
      </w:pPr>
      <w:r>
        <w:rPr>
          <w:rFonts w:ascii="Times New Roman" w:eastAsia="MS Gothic" w:hAnsi="Times New Roman"/>
          <w:sz w:val="28"/>
          <w:szCs w:val="28"/>
          <w:lang w:val="kk-KZ"/>
        </w:rPr>
        <w:t>М</w:t>
      </w:r>
      <w:r w:rsidR="002D2663" w:rsidRPr="001C3CFA">
        <w:rPr>
          <w:rFonts w:ascii="Times New Roman" w:eastAsia="MS Gothic" w:hAnsi="Times New Roman"/>
          <w:sz w:val="28"/>
          <w:szCs w:val="28"/>
          <w:lang w:val="kk-KZ"/>
        </w:rPr>
        <w:t>олекулалық бұлттар аймағында үлкен массалы жұлдыздар әсер етпейтін жас жұлдыздар жоқ.</w:t>
      </w:r>
    </w:p>
    <w:p w:rsidR="002D2663" w:rsidRPr="002D2663" w:rsidRDefault="002D2663"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r w:rsidRPr="00324360">
        <w:rPr>
          <w:rFonts w:ascii="Times New Roman" w:hAnsi="Times New Roman"/>
          <w:sz w:val="28"/>
          <w:lang w:val="kk-KZ"/>
        </w:rPr>
        <w:t>Жарқын бұлттарды іздеуге келетін болсақ,</w:t>
      </w:r>
      <w:r w:rsidRPr="00324360">
        <w:rPr>
          <w:lang w:val="kk-KZ"/>
        </w:rPr>
        <w:t xml:space="preserve"> </w:t>
      </w:r>
      <w:r w:rsidRPr="00324360">
        <w:rPr>
          <w:rFonts w:ascii="Times New Roman" w:hAnsi="Times New Roman"/>
          <w:sz w:val="28"/>
          <w:lang w:val="kk-KZ"/>
        </w:rPr>
        <w:t>Sugitani</w:t>
      </w:r>
      <w:r>
        <w:rPr>
          <w:rFonts w:ascii="Times New Roman" w:hAnsi="Times New Roman"/>
          <w:sz w:val="28"/>
          <w:lang w:val="kk-KZ"/>
        </w:rPr>
        <w:t xml:space="preserve"> </w:t>
      </w:r>
      <w:r w:rsidRPr="00324360">
        <w:rPr>
          <w:rFonts w:ascii="Times New Roman" w:hAnsi="Times New Roman"/>
          <w:sz w:val="28"/>
          <w:lang w:val="kk-KZ"/>
        </w:rPr>
        <w:t>өз</w:t>
      </w:r>
      <w:r>
        <w:rPr>
          <w:rFonts w:ascii="Times New Roman" w:hAnsi="Times New Roman"/>
          <w:sz w:val="28"/>
          <w:lang w:val="kk-KZ"/>
        </w:rPr>
        <w:t xml:space="preserve"> командасымен</w:t>
      </w:r>
      <w:r w:rsidRPr="00324360">
        <w:rPr>
          <w:rFonts w:ascii="Times New Roman" w:hAnsi="Times New Roman"/>
          <w:sz w:val="28"/>
          <w:lang w:val="kk-KZ"/>
        </w:rPr>
        <w:t xml:space="preserve"> </w:t>
      </w:r>
      <w:r>
        <w:rPr>
          <w:rFonts w:ascii="Times New Roman" w:hAnsi="Times New Roman"/>
          <w:sz w:val="28"/>
          <w:lang w:val="kk-KZ"/>
        </w:rPr>
        <w:t>бірқатар бақылаулар жүргізді</w:t>
      </w:r>
      <w:r w:rsidRPr="00324360">
        <w:rPr>
          <w:rFonts w:ascii="Times New Roman" w:hAnsi="Times New Roman"/>
          <w:sz w:val="28"/>
          <w:lang w:val="kk-KZ"/>
        </w:rPr>
        <w:t xml:space="preserve">. Олар әдетте </w:t>
      </w:r>
      <w:r w:rsidR="00DD47A6">
        <w:rPr>
          <w:rFonts w:ascii="Times New Roman" w:hAnsi="Times New Roman"/>
          <w:sz w:val="28"/>
          <w:lang w:val="kk-KZ"/>
        </w:rPr>
        <w:t>«</w:t>
      </w:r>
      <w:r w:rsidRPr="00324360">
        <w:rPr>
          <w:rFonts w:ascii="Times New Roman" w:hAnsi="Times New Roman"/>
          <w:sz w:val="28"/>
          <w:lang w:val="kk-KZ"/>
        </w:rPr>
        <w:t>радиациялық имплозия</w:t>
      </w:r>
      <w:r w:rsidR="00DD47A6">
        <w:rPr>
          <w:rFonts w:ascii="Times New Roman" w:hAnsi="Times New Roman"/>
          <w:sz w:val="28"/>
          <w:lang w:val="kk-KZ"/>
        </w:rPr>
        <w:t>»</w:t>
      </w:r>
      <w:r w:rsidRPr="00324360">
        <w:rPr>
          <w:rFonts w:ascii="Times New Roman" w:hAnsi="Times New Roman"/>
          <w:sz w:val="28"/>
          <w:lang w:val="kk-KZ"/>
        </w:rPr>
        <w:t xml:space="preserve"> моделін жұлдыздар мен жарқыраған бұлттардың осі бойымен жас жұлдыздардың </w:t>
      </w:r>
      <w:r w:rsidR="002B6725">
        <w:rPr>
          <w:rFonts w:ascii="Times New Roman" w:hAnsi="Times New Roman"/>
          <w:sz w:val="28"/>
          <w:lang w:val="kk-KZ"/>
        </w:rPr>
        <w:t>әркелкі</w:t>
      </w:r>
      <w:r w:rsidRPr="00324360">
        <w:rPr>
          <w:rFonts w:ascii="Times New Roman" w:hAnsi="Times New Roman"/>
          <w:sz w:val="28"/>
          <w:lang w:val="kk-KZ"/>
        </w:rPr>
        <w:t xml:space="preserve"> таралуын түсіндіру үшін қолданады </w:t>
      </w:r>
      <w:r w:rsidR="001A35C6" w:rsidRPr="001A35C6">
        <w:rPr>
          <w:rFonts w:ascii="Times New Roman" w:hAnsi="Times New Roman"/>
          <w:sz w:val="28"/>
          <w:lang w:val="kk-KZ"/>
        </w:rPr>
        <w:t>[56,57].</w:t>
      </w:r>
      <w:r w:rsidRPr="00324360">
        <w:rPr>
          <w:rFonts w:ascii="Times New Roman" w:hAnsi="Times New Roman"/>
          <w:sz w:val="28"/>
          <w:lang w:val="kk-KZ"/>
        </w:rPr>
        <w:t xml:space="preserve"> Сонымен қатар, </w:t>
      </w:r>
      <w:r w:rsidRPr="000F7037">
        <w:rPr>
          <w:rFonts w:ascii="Times New Roman" w:hAnsi="Times New Roman"/>
          <w:sz w:val="28"/>
          <w:lang w:val="kk-KZ"/>
        </w:rPr>
        <w:t xml:space="preserve">Zavagno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50</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 xml:space="preserve"> </w:t>
      </w:r>
      <w:r w:rsidRPr="00324360">
        <w:rPr>
          <w:rFonts w:ascii="Times New Roman" w:hAnsi="Times New Roman"/>
          <w:sz w:val="28"/>
          <w:lang w:val="kk-KZ"/>
        </w:rPr>
        <w:t>иондалған сутегі аймағын зертте</w:t>
      </w:r>
      <w:r w:rsidR="005404A8">
        <w:rPr>
          <w:rFonts w:ascii="Times New Roman" w:hAnsi="Times New Roman"/>
          <w:sz w:val="28"/>
          <w:lang w:val="kk-KZ"/>
        </w:rPr>
        <w:t>п (</w:t>
      </w:r>
      <w:r w:rsidRPr="00324360">
        <w:rPr>
          <w:rFonts w:ascii="Times New Roman" w:hAnsi="Times New Roman"/>
          <w:sz w:val="28"/>
          <w:lang w:val="kk-KZ"/>
        </w:rPr>
        <w:t>RCW 79</w:t>
      </w:r>
      <w:r w:rsidR="005404A8">
        <w:rPr>
          <w:rFonts w:ascii="Times New Roman" w:hAnsi="Times New Roman"/>
          <w:sz w:val="28"/>
          <w:lang w:val="kk-KZ"/>
        </w:rPr>
        <w:t>)</w:t>
      </w:r>
      <w:r w:rsidRPr="00324360">
        <w:rPr>
          <w:rFonts w:ascii="Times New Roman" w:hAnsi="Times New Roman"/>
          <w:sz w:val="28"/>
          <w:lang w:val="kk-KZ"/>
        </w:rPr>
        <w:t xml:space="preserve">, </w:t>
      </w:r>
      <w:r w:rsidRPr="000F7037">
        <w:rPr>
          <w:rFonts w:ascii="Times New Roman" w:hAnsi="Times New Roman"/>
          <w:sz w:val="28"/>
          <w:lang w:val="kk-KZ"/>
        </w:rPr>
        <w:t xml:space="preserve">Deharveng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58</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 xml:space="preserve"> </w:t>
      </w:r>
      <w:r w:rsidRPr="00324360">
        <w:rPr>
          <w:rFonts w:ascii="Times New Roman" w:hAnsi="Times New Roman"/>
          <w:sz w:val="28"/>
          <w:lang w:val="kk-KZ"/>
        </w:rPr>
        <w:t xml:space="preserve">иондалған сутегі аймағын зерттеді </w:t>
      </w:r>
      <w:r w:rsidR="005404A8">
        <w:rPr>
          <w:rFonts w:ascii="Times New Roman" w:hAnsi="Times New Roman"/>
          <w:sz w:val="28"/>
          <w:lang w:val="kk-KZ"/>
        </w:rPr>
        <w:t>(</w:t>
      </w:r>
      <w:r w:rsidR="005404A8" w:rsidRPr="005404A8">
        <w:rPr>
          <w:rFonts w:ascii="Times New Roman" w:eastAsiaTheme="minorEastAsia" w:hAnsi="Times New Roman"/>
          <w:sz w:val="28"/>
          <w:lang w:val="kk-KZ" w:eastAsia="zh-CN"/>
        </w:rPr>
        <w:t>RCW</w:t>
      </w:r>
      <w:r w:rsidRPr="00324360">
        <w:rPr>
          <w:rFonts w:ascii="Times New Roman" w:hAnsi="Times New Roman"/>
          <w:sz w:val="28"/>
          <w:lang w:val="kk-KZ"/>
        </w:rPr>
        <w:t xml:space="preserve"> 120</w:t>
      </w:r>
      <w:r w:rsidR="005404A8" w:rsidRPr="005404A8">
        <w:rPr>
          <w:rFonts w:ascii="Times New Roman" w:hAnsi="Times New Roman"/>
          <w:sz w:val="28"/>
          <w:lang w:val="kk-KZ"/>
        </w:rPr>
        <w:t>),</w:t>
      </w:r>
      <w:r w:rsidRPr="00324360">
        <w:rPr>
          <w:rFonts w:ascii="Times New Roman" w:hAnsi="Times New Roman"/>
          <w:sz w:val="28"/>
          <w:lang w:val="kk-KZ"/>
        </w:rPr>
        <w:t xml:space="preserve"> және және </w:t>
      </w:r>
      <w:r w:rsidRPr="000F7037">
        <w:rPr>
          <w:rFonts w:ascii="Times New Roman" w:hAnsi="Times New Roman"/>
          <w:sz w:val="28"/>
          <w:lang w:val="kk-KZ"/>
        </w:rPr>
        <w:t xml:space="preserve">Ji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59</w:t>
      </w:r>
      <w:r w:rsidR="001A35C6" w:rsidRPr="003A1224">
        <w:rPr>
          <w:rFonts w:ascii="Times New Roman" w:eastAsia="MS Gothic" w:hAnsi="Times New Roman"/>
          <w:sz w:val="28"/>
          <w:szCs w:val="28"/>
          <w:lang w:val="kk-KZ"/>
        </w:rPr>
        <w:t>]</w:t>
      </w:r>
      <w:r w:rsidRPr="000F7037">
        <w:rPr>
          <w:rFonts w:ascii="Times New Roman" w:hAnsi="Times New Roman"/>
          <w:sz w:val="28"/>
          <w:lang w:val="kk-KZ"/>
        </w:rPr>
        <w:t xml:space="preserve"> </w:t>
      </w:r>
      <w:r>
        <w:rPr>
          <w:rFonts w:ascii="Times New Roman" w:hAnsi="Times New Roman"/>
          <w:sz w:val="28"/>
          <w:lang w:val="kk-KZ"/>
        </w:rPr>
        <w:t xml:space="preserve"> </w:t>
      </w:r>
      <w:r w:rsidRPr="00324360">
        <w:rPr>
          <w:rFonts w:ascii="Times New Roman" w:hAnsi="Times New Roman"/>
          <w:sz w:val="28"/>
          <w:lang w:val="kk-KZ"/>
        </w:rPr>
        <w:t>N22 инфрақызыл шаң көпіршігін зерттеу нәтижелері "радиациялық</w:t>
      </w:r>
      <w:r>
        <w:rPr>
          <w:rFonts w:ascii="Times New Roman" w:hAnsi="Times New Roman"/>
          <w:sz w:val="28"/>
          <w:lang w:val="kk-KZ"/>
        </w:rPr>
        <w:t xml:space="preserve"> имплозия"</w:t>
      </w:r>
      <w:r w:rsidR="002B6725">
        <w:rPr>
          <w:rFonts w:ascii="Times New Roman" w:hAnsi="Times New Roman"/>
          <w:sz w:val="28"/>
          <w:lang w:val="kk-KZ"/>
        </w:rPr>
        <w:t xml:space="preserve"> </w:t>
      </w:r>
      <w:r>
        <w:rPr>
          <w:rFonts w:ascii="Times New Roman" w:hAnsi="Times New Roman"/>
          <w:sz w:val="28"/>
          <w:lang w:val="kk-KZ"/>
        </w:rPr>
        <w:t>моделіне сәйкес келетіні анықталды</w:t>
      </w:r>
      <w:r w:rsidRPr="00324360">
        <w:rPr>
          <w:rFonts w:ascii="Times New Roman" w:hAnsi="Times New Roman"/>
          <w:sz w:val="28"/>
          <w:lang w:val="kk-KZ"/>
        </w:rPr>
        <w:t>.</w:t>
      </w:r>
    </w:p>
    <w:p w:rsidR="006D3974" w:rsidRPr="00133088" w:rsidRDefault="006D3974" w:rsidP="00D635FB">
      <w:pPr>
        <w:autoSpaceDE w:val="0"/>
        <w:autoSpaceDN w:val="0"/>
        <w:adjustRightInd w:val="0"/>
        <w:spacing w:after="0" w:line="240" w:lineRule="auto"/>
        <w:ind w:firstLine="709"/>
        <w:jc w:val="both"/>
        <w:rPr>
          <w:rFonts w:ascii="Times New Roman" w:eastAsiaTheme="minorHAnsi" w:hAnsi="Times New Roman"/>
          <w:sz w:val="28"/>
          <w:szCs w:val="28"/>
          <w:lang w:val="kk-KZ"/>
        </w:rPr>
      </w:pPr>
    </w:p>
    <w:p w:rsidR="00E4697D" w:rsidRPr="00133088" w:rsidRDefault="00E4697D" w:rsidP="00D635FB">
      <w:pPr>
        <w:shd w:val="clear" w:color="auto" w:fill="FFFFFF"/>
        <w:autoSpaceDE w:val="0"/>
        <w:autoSpaceDN w:val="0"/>
        <w:adjustRightInd w:val="0"/>
        <w:spacing w:after="0" w:line="240" w:lineRule="auto"/>
        <w:ind w:firstLine="709"/>
        <w:jc w:val="both"/>
        <w:rPr>
          <w:rFonts w:ascii="Times New Roman" w:hAnsi="Times New Roman"/>
          <w:b/>
          <w:bCs/>
          <w:color w:val="000000"/>
          <w:sz w:val="28"/>
          <w:szCs w:val="28"/>
          <w:lang w:val="kk-KZ"/>
        </w:rPr>
      </w:pPr>
      <w:r w:rsidRPr="00133088">
        <w:rPr>
          <w:rFonts w:ascii="Times New Roman" w:hAnsi="Times New Roman"/>
          <w:b/>
          <w:bCs/>
          <w:color w:val="000000"/>
          <w:sz w:val="28"/>
          <w:szCs w:val="28"/>
          <w:lang w:val="kk-KZ"/>
        </w:rPr>
        <w:t>1.</w:t>
      </w:r>
      <w:r w:rsidR="0074146D" w:rsidRPr="00133088">
        <w:rPr>
          <w:rFonts w:ascii="Times New Roman" w:hAnsi="Times New Roman"/>
          <w:b/>
          <w:bCs/>
          <w:color w:val="000000"/>
          <w:sz w:val="28"/>
          <w:szCs w:val="28"/>
          <w:lang w:val="kk-KZ"/>
        </w:rPr>
        <w:t>4</w:t>
      </w:r>
      <w:r w:rsidRPr="00133088">
        <w:rPr>
          <w:rFonts w:ascii="Times New Roman" w:hAnsi="Times New Roman"/>
          <w:b/>
          <w:bCs/>
          <w:color w:val="000000"/>
          <w:sz w:val="28"/>
          <w:szCs w:val="28"/>
          <w:lang w:val="kk-KZ"/>
        </w:rPr>
        <w:t xml:space="preserve"> </w:t>
      </w:r>
      <w:r w:rsidR="007B6AC5" w:rsidRPr="00133088">
        <w:rPr>
          <w:rFonts w:ascii="Times New Roman" w:hAnsi="Times New Roman"/>
          <w:b/>
          <w:bCs/>
          <w:color w:val="000000"/>
          <w:sz w:val="28"/>
          <w:szCs w:val="28"/>
          <w:lang w:val="kk-KZ"/>
        </w:rPr>
        <w:t>Әдеби шолу қорытындылары</w:t>
      </w:r>
    </w:p>
    <w:p w:rsidR="002D2663" w:rsidRDefault="002D2663" w:rsidP="00DD47A6">
      <w:pPr>
        <w:spacing w:after="0" w:line="240" w:lineRule="auto"/>
        <w:ind w:firstLine="709"/>
        <w:jc w:val="both"/>
        <w:rPr>
          <w:rFonts w:ascii="Times New Roman" w:hAnsi="Times New Roman"/>
          <w:sz w:val="28"/>
          <w:lang w:val="kk-KZ"/>
        </w:rPr>
      </w:pPr>
      <w:r>
        <w:rPr>
          <w:rFonts w:ascii="Times New Roman" w:hAnsi="Times New Roman"/>
          <w:sz w:val="28"/>
          <w:lang w:val="kk-KZ"/>
        </w:rPr>
        <w:t>Масси</w:t>
      </w:r>
      <w:r w:rsidR="005404A8">
        <w:rPr>
          <w:rFonts w:ascii="Times New Roman" w:hAnsi="Times New Roman"/>
          <w:sz w:val="28"/>
          <w:lang w:val="kk-KZ"/>
        </w:rPr>
        <w:t>в</w:t>
      </w:r>
      <w:r>
        <w:rPr>
          <w:rFonts w:ascii="Times New Roman" w:hAnsi="Times New Roman"/>
          <w:sz w:val="28"/>
          <w:lang w:val="kk-KZ"/>
        </w:rPr>
        <w:t>ты</w:t>
      </w:r>
      <w:r w:rsidRPr="000F7037">
        <w:rPr>
          <w:rFonts w:ascii="Times New Roman" w:hAnsi="Times New Roman"/>
          <w:sz w:val="28"/>
          <w:lang w:val="kk-KZ"/>
        </w:rPr>
        <w:t xml:space="preserve"> жұлдыздардың кері байланысы жұлдыздардың пайда болуында, әсіресе массивті жұлдыздардың пайда болуында өте маңызды</w:t>
      </w:r>
      <w:r>
        <w:rPr>
          <w:rFonts w:ascii="Times New Roman" w:hAnsi="Times New Roman"/>
          <w:sz w:val="28"/>
          <w:lang w:val="kk-KZ"/>
        </w:rPr>
        <w:t xml:space="preserve"> рөл атқарады</w:t>
      </w:r>
      <w:r w:rsidR="002B6725">
        <w:rPr>
          <w:rFonts w:ascii="Times New Roman" w:hAnsi="Times New Roman"/>
          <w:sz w:val="28"/>
          <w:lang w:val="kk-KZ"/>
        </w:rPr>
        <w:t>. Сондықтан массивті</w:t>
      </w:r>
      <w:r>
        <w:rPr>
          <w:rFonts w:ascii="Times New Roman" w:hAnsi="Times New Roman"/>
          <w:sz w:val="28"/>
          <w:lang w:val="kk-KZ"/>
        </w:rPr>
        <w:t xml:space="preserve"> </w:t>
      </w:r>
      <w:r w:rsidRPr="000F7037">
        <w:rPr>
          <w:rFonts w:ascii="Times New Roman" w:hAnsi="Times New Roman"/>
          <w:sz w:val="28"/>
          <w:lang w:val="kk-KZ"/>
        </w:rPr>
        <w:t xml:space="preserve">жұлдыздармен </w:t>
      </w:r>
      <w:r w:rsidR="002B6725">
        <w:rPr>
          <w:rFonts w:ascii="Times New Roman" w:hAnsi="Times New Roman"/>
          <w:sz w:val="28"/>
          <w:lang w:val="kk-KZ"/>
        </w:rPr>
        <w:t>қоса</w:t>
      </w:r>
      <w:r w:rsidRPr="000F7037">
        <w:rPr>
          <w:rFonts w:ascii="Times New Roman" w:hAnsi="Times New Roman"/>
          <w:sz w:val="28"/>
          <w:lang w:val="kk-KZ"/>
        </w:rPr>
        <w:t xml:space="preserve"> кері байланыс</w:t>
      </w:r>
      <w:r w:rsidR="002B6725">
        <w:rPr>
          <w:rFonts w:ascii="Times New Roman" w:hAnsi="Times New Roman"/>
          <w:sz w:val="28"/>
          <w:lang w:val="kk-KZ"/>
        </w:rPr>
        <w:t>ты</w:t>
      </w:r>
      <w:r w:rsidRPr="000F7037">
        <w:rPr>
          <w:rFonts w:ascii="Times New Roman" w:hAnsi="Times New Roman"/>
          <w:sz w:val="28"/>
          <w:lang w:val="kk-KZ"/>
        </w:rPr>
        <w:t xml:space="preserve"> терең зерттеу </w:t>
      </w:r>
      <w:r w:rsidR="002B6725">
        <w:rPr>
          <w:rFonts w:ascii="Times New Roman" w:hAnsi="Times New Roman"/>
          <w:sz w:val="28"/>
          <w:lang w:val="kk-KZ"/>
        </w:rPr>
        <w:t>қажет</w:t>
      </w:r>
      <w:r w:rsidRPr="000F7037">
        <w:rPr>
          <w:rFonts w:ascii="Times New Roman" w:hAnsi="Times New Roman"/>
          <w:sz w:val="28"/>
          <w:lang w:val="kk-KZ"/>
        </w:rPr>
        <w:t xml:space="preserve">. Сондықтан, бұл </w:t>
      </w:r>
      <w:r w:rsidR="005404A8">
        <w:rPr>
          <w:rFonts w:ascii="Times New Roman" w:hAnsi="Times New Roman"/>
          <w:sz w:val="28"/>
          <w:lang w:val="kk-KZ"/>
        </w:rPr>
        <w:t>жұмыста</w:t>
      </w:r>
      <w:r>
        <w:rPr>
          <w:rFonts w:ascii="Times New Roman" w:hAnsi="Times New Roman"/>
          <w:sz w:val="28"/>
          <w:lang w:val="kk-KZ"/>
        </w:rPr>
        <w:t xml:space="preserve"> иондалған сутегі аймағы таңдал</w:t>
      </w:r>
      <w:r w:rsidRPr="000F7037">
        <w:rPr>
          <w:rFonts w:ascii="Times New Roman" w:hAnsi="Times New Roman"/>
          <w:sz w:val="28"/>
          <w:lang w:val="kk-KZ"/>
        </w:rPr>
        <w:t xml:space="preserve">ды және оның </w:t>
      </w:r>
      <w:r w:rsidR="002B6725">
        <w:rPr>
          <w:rFonts w:ascii="Times New Roman" w:hAnsi="Times New Roman"/>
          <w:sz w:val="28"/>
          <w:lang w:val="kk-KZ"/>
        </w:rPr>
        <w:t>іргелес</w:t>
      </w:r>
      <w:r w:rsidRPr="000F7037">
        <w:rPr>
          <w:rFonts w:ascii="Times New Roman" w:hAnsi="Times New Roman"/>
          <w:sz w:val="28"/>
          <w:lang w:val="kk-KZ"/>
        </w:rPr>
        <w:t xml:space="preserve"> орталармен кері ба</w:t>
      </w:r>
      <w:r>
        <w:rPr>
          <w:rFonts w:ascii="Times New Roman" w:hAnsi="Times New Roman"/>
          <w:sz w:val="28"/>
          <w:lang w:val="kk-KZ"/>
        </w:rPr>
        <w:t>йланысы егжей-тегжейлі талқылан</w:t>
      </w:r>
      <w:r w:rsidRPr="000F7037">
        <w:rPr>
          <w:rFonts w:ascii="Times New Roman" w:hAnsi="Times New Roman"/>
          <w:sz w:val="28"/>
          <w:lang w:val="kk-KZ"/>
        </w:rPr>
        <w:t xml:space="preserve">ды. Алайда, иондалған </w:t>
      </w:r>
      <w:r w:rsidRPr="000F7037">
        <w:rPr>
          <w:rFonts w:ascii="Times New Roman" w:hAnsi="Times New Roman"/>
          <w:sz w:val="28"/>
          <w:lang w:val="kk-KZ"/>
        </w:rPr>
        <w:lastRenderedPageBreak/>
        <w:t xml:space="preserve">сутегі аймақтарынан туындаған жұлдыздардың пайда болуын бақылау келесі себептерге байланысты ұзақ уақыт бойы тиісті теорияларды зерттеуден артта қалды: біріншіден, </w:t>
      </w:r>
      <w:r w:rsidR="002B6725">
        <w:rPr>
          <w:rFonts w:ascii="Times New Roman" w:hAnsi="Times New Roman"/>
          <w:sz w:val="28"/>
          <w:lang w:val="kk-KZ"/>
        </w:rPr>
        <w:t>іргелес</w:t>
      </w:r>
      <w:r w:rsidRPr="000F7037">
        <w:rPr>
          <w:rFonts w:ascii="Times New Roman" w:hAnsi="Times New Roman"/>
          <w:sz w:val="28"/>
          <w:lang w:val="kk-KZ"/>
        </w:rPr>
        <w:t xml:space="preserve"> ортаның күрделі физикалық ортасы бізге иондалған сутегі аймағында нақты кері байл</w:t>
      </w:r>
      <w:r>
        <w:rPr>
          <w:rFonts w:ascii="Times New Roman" w:hAnsi="Times New Roman"/>
          <w:sz w:val="28"/>
          <w:lang w:val="kk-KZ"/>
        </w:rPr>
        <w:t>аныс процесін табуды қиындатады;</w:t>
      </w:r>
      <w:r w:rsidRPr="000F7037">
        <w:rPr>
          <w:rFonts w:ascii="Times New Roman" w:hAnsi="Times New Roman"/>
          <w:sz w:val="28"/>
          <w:lang w:val="kk-KZ"/>
        </w:rPr>
        <w:t xml:space="preserve"> екіншіден, жас жұлдыздар өздігінен пайда болған жас жұлдыздармен </w:t>
      </w:r>
      <w:r w:rsidR="002B6725">
        <w:rPr>
          <w:rFonts w:ascii="Times New Roman" w:hAnsi="Times New Roman"/>
          <w:sz w:val="28"/>
          <w:lang w:val="kk-KZ"/>
        </w:rPr>
        <w:t>байланысады</w:t>
      </w:r>
      <w:r w:rsidRPr="000F7037">
        <w:rPr>
          <w:rFonts w:ascii="Times New Roman" w:hAnsi="Times New Roman"/>
          <w:sz w:val="28"/>
          <w:lang w:val="kk-KZ"/>
        </w:rPr>
        <w:t>, бұл бізге нақты айырмашы</w:t>
      </w:r>
      <w:r>
        <w:rPr>
          <w:rFonts w:ascii="Times New Roman" w:hAnsi="Times New Roman"/>
          <w:sz w:val="28"/>
          <w:lang w:val="kk-KZ"/>
        </w:rPr>
        <w:t xml:space="preserve">лықты қиындатады; </w:t>
      </w:r>
      <w:r w:rsidRPr="000F7037">
        <w:rPr>
          <w:rFonts w:ascii="Times New Roman" w:hAnsi="Times New Roman"/>
          <w:sz w:val="28"/>
          <w:lang w:val="kk-KZ"/>
        </w:rPr>
        <w:t>үшіншіден, кейбір жас жұлдыз</w:t>
      </w:r>
      <w:r w:rsidR="002B6725">
        <w:rPr>
          <w:rFonts w:ascii="Times New Roman" w:hAnsi="Times New Roman"/>
          <w:sz w:val="28"/>
          <w:lang w:val="kk-KZ"/>
        </w:rPr>
        <w:t xml:space="preserve">дар терең енгізілгендіктен, бізге белгілі </w:t>
      </w:r>
      <w:r w:rsidRPr="000F7037">
        <w:rPr>
          <w:rFonts w:ascii="Times New Roman" w:hAnsi="Times New Roman"/>
          <w:sz w:val="28"/>
          <w:lang w:val="kk-KZ"/>
        </w:rPr>
        <w:t>жас жұлдыздардың үлгілері толық емес, бұл иондалған сутегі айналасында жас жұлдыздардың нақты кеңістіктік</w:t>
      </w:r>
      <w:r w:rsidR="005404A8">
        <w:rPr>
          <w:rFonts w:ascii="Times New Roman" w:hAnsi="Times New Roman"/>
          <w:sz w:val="28"/>
          <w:lang w:val="kk-KZ"/>
        </w:rPr>
        <w:t>те</w:t>
      </w:r>
      <w:r w:rsidRPr="000F7037">
        <w:rPr>
          <w:rFonts w:ascii="Times New Roman" w:hAnsi="Times New Roman"/>
          <w:sz w:val="28"/>
          <w:lang w:val="kk-KZ"/>
        </w:rPr>
        <w:t xml:space="preserve"> таралуын қалпына келтіруді қиындатады. Инфрақызыл ғарыш астрономиясының дамуымен жоғарыда аталған мәселелерді зерттеу үшін көп жолақты әдістерді қолдануға мүмкіндік алдық.</w:t>
      </w:r>
    </w:p>
    <w:p w:rsidR="00DD47A6" w:rsidRDefault="002D2663" w:rsidP="00DD47A6">
      <w:pPr>
        <w:spacing w:after="0" w:line="240" w:lineRule="auto"/>
        <w:ind w:firstLine="709"/>
        <w:jc w:val="both"/>
        <w:rPr>
          <w:rFonts w:ascii="Times New Roman" w:hAnsi="Times New Roman"/>
          <w:sz w:val="28"/>
          <w:lang w:val="kk-KZ"/>
        </w:rPr>
      </w:pPr>
      <w:r w:rsidRPr="000F7037">
        <w:rPr>
          <w:rFonts w:ascii="Times New Roman" w:hAnsi="Times New Roman"/>
          <w:sz w:val="28"/>
          <w:lang w:val="kk-KZ"/>
        </w:rPr>
        <w:t xml:space="preserve">Иондалған сутегі аймағының кеңеюі жұлдыздардың пайда болуына себеп болғандығы туралы дәлелдер табу үшін </w:t>
      </w:r>
      <w:r w:rsidRPr="00F54BC0">
        <w:rPr>
          <w:rFonts w:ascii="Times New Roman" w:hAnsi="Times New Roman"/>
          <w:sz w:val="28"/>
          <w:lang w:val="kk-KZ"/>
        </w:rPr>
        <w:t xml:space="preserve">Kendrew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47</w:t>
      </w:r>
      <w:r w:rsidR="001A35C6" w:rsidRPr="003A1224">
        <w:rPr>
          <w:rFonts w:ascii="Times New Roman" w:eastAsia="MS Gothic" w:hAnsi="Times New Roman"/>
          <w:sz w:val="28"/>
          <w:szCs w:val="28"/>
          <w:lang w:val="kk-KZ"/>
        </w:rPr>
        <w:t>]</w:t>
      </w:r>
      <w:r w:rsidRPr="00F54BC0">
        <w:rPr>
          <w:rFonts w:ascii="Times New Roman" w:hAnsi="Times New Roman"/>
          <w:sz w:val="28"/>
          <w:lang w:val="kk-KZ"/>
        </w:rPr>
        <w:t xml:space="preserve"> </w:t>
      </w:r>
      <w:r w:rsidRPr="000F7037">
        <w:rPr>
          <w:rFonts w:ascii="Times New Roman" w:hAnsi="Times New Roman"/>
          <w:sz w:val="28"/>
          <w:lang w:val="kk-KZ"/>
        </w:rPr>
        <w:t>стати</w:t>
      </w:r>
      <w:r w:rsidR="005404A8">
        <w:rPr>
          <w:rFonts w:ascii="Times New Roman" w:hAnsi="Times New Roman"/>
          <w:sz w:val="28"/>
          <w:lang w:val="kk-KZ"/>
        </w:rPr>
        <w:t>стикалық зерттеуімен қоса</w:t>
      </w:r>
      <w:r>
        <w:rPr>
          <w:rFonts w:ascii="Times New Roman" w:hAnsi="Times New Roman"/>
          <w:sz w:val="28"/>
          <w:lang w:val="kk-KZ"/>
        </w:rPr>
        <w:t xml:space="preserve">,  </w:t>
      </w:r>
      <w:r w:rsidR="005404A8">
        <w:rPr>
          <w:rFonts w:ascii="Times New Roman" w:hAnsi="Times New Roman"/>
          <w:sz w:val="28"/>
          <w:lang w:val="kk-KZ"/>
        </w:rPr>
        <w:t>ірі</w:t>
      </w:r>
      <w:r w:rsidRPr="000F7037">
        <w:rPr>
          <w:rFonts w:ascii="Times New Roman" w:hAnsi="Times New Roman"/>
          <w:sz w:val="28"/>
          <w:lang w:val="kk-KZ"/>
        </w:rPr>
        <w:t xml:space="preserve"> үлгіні </w:t>
      </w:r>
      <w:r>
        <w:rPr>
          <w:rFonts w:ascii="Times New Roman" w:hAnsi="Times New Roman"/>
          <w:sz w:val="28"/>
          <w:lang w:val="kk-KZ"/>
        </w:rPr>
        <w:t>с</w:t>
      </w:r>
      <w:r w:rsidRPr="000F7037">
        <w:rPr>
          <w:rFonts w:ascii="Times New Roman" w:hAnsi="Times New Roman"/>
          <w:sz w:val="28"/>
          <w:lang w:val="kk-KZ"/>
        </w:rPr>
        <w:t>онымен қатар жеке үлгілерді егжей-тегжейлі зерттеуді қамтиды, м</w:t>
      </w:r>
      <w:r>
        <w:rPr>
          <w:rFonts w:ascii="Times New Roman" w:hAnsi="Times New Roman"/>
          <w:sz w:val="28"/>
          <w:lang w:val="kk-KZ"/>
        </w:rPr>
        <w:t xml:space="preserve">ысалы: Liu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61</w:t>
      </w:r>
      <w:r w:rsidR="001A35C6" w:rsidRPr="003A1224">
        <w:rPr>
          <w:rFonts w:ascii="Times New Roman" w:eastAsia="MS Gothic" w:hAnsi="Times New Roman"/>
          <w:sz w:val="28"/>
          <w:szCs w:val="28"/>
          <w:lang w:val="kk-KZ"/>
        </w:rPr>
        <w:t>]</w:t>
      </w:r>
      <w:r>
        <w:rPr>
          <w:rFonts w:ascii="Times New Roman" w:hAnsi="Times New Roman"/>
          <w:sz w:val="28"/>
          <w:lang w:val="kk-KZ"/>
        </w:rPr>
        <w:t xml:space="preserve"> зертте</w:t>
      </w:r>
      <w:r w:rsidRPr="000F7037">
        <w:rPr>
          <w:rFonts w:ascii="Times New Roman" w:hAnsi="Times New Roman"/>
          <w:sz w:val="28"/>
          <w:lang w:val="kk-KZ"/>
        </w:rPr>
        <w:t xml:space="preserve">ген өңделмеген </w:t>
      </w:r>
      <w:r w:rsidR="005404A8" w:rsidRPr="000F7037">
        <w:rPr>
          <w:rFonts w:ascii="Times New Roman" w:hAnsi="Times New Roman"/>
          <w:sz w:val="28"/>
          <w:lang w:val="kk-KZ"/>
        </w:rPr>
        <w:t>N4</w:t>
      </w:r>
      <w:r w:rsidR="005404A8">
        <w:rPr>
          <w:rFonts w:ascii="Times New Roman" w:hAnsi="Times New Roman"/>
          <w:sz w:val="28"/>
          <w:lang w:val="kk-KZ"/>
        </w:rPr>
        <w:t xml:space="preserve"> </w:t>
      </w:r>
      <w:r w:rsidRPr="000F7037">
        <w:rPr>
          <w:rFonts w:ascii="Times New Roman" w:hAnsi="Times New Roman"/>
          <w:sz w:val="28"/>
          <w:lang w:val="kk-KZ"/>
        </w:rPr>
        <w:t>кө</w:t>
      </w:r>
      <w:r w:rsidR="005823F0">
        <w:rPr>
          <w:rFonts w:ascii="Times New Roman" w:hAnsi="Times New Roman"/>
          <w:sz w:val="28"/>
          <w:lang w:val="kk-KZ"/>
        </w:rPr>
        <w:t>піршігі</w:t>
      </w:r>
      <w:r w:rsidRPr="000F7037">
        <w:rPr>
          <w:rFonts w:ascii="Times New Roman" w:hAnsi="Times New Roman"/>
          <w:sz w:val="28"/>
          <w:lang w:val="kk-KZ"/>
        </w:rPr>
        <w:t xml:space="preserve">, </w:t>
      </w:r>
      <w:r w:rsidRPr="00F54BC0">
        <w:rPr>
          <w:rFonts w:ascii="Times New Roman" w:hAnsi="Times New Roman"/>
          <w:sz w:val="28"/>
          <w:lang w:val="kk-KZ"/>
        </w:rPr>
        <w:t xml:space="preserve">Duronea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62</w:t>
      </w:r>
      <w:r w:rsidR="001A35C6" w:rsidRPr="003A1224">
        <w:rPr>
          <w:rFonts w:ascii="Times New Roman" w:eastAsia="MS Gothic" w:hAnsi="Times New Roman"/>
          <w:sz w:val="28"/>
          <w:szCs w:val="28"/>
          <w:lang w:val="kk-KZ"/>
        </w:rPr>
        <w:t>]</w:t>
      </w:r>
      <w:r w:rsidRPr="00F54BC0">
        <w:rPr>
          <w:rFonts w:ascii="Times New Roman" w:hAnsi="Times New Roman"/>
          <w:sz w:val="28"/>
          <w:lang w:val="kk-KZ"/>
        </w:rPr>
        <w:t xml:space="preserve"> </w:t>
      </w:r>
      <w:r w:rsidRPr="000F7037">
        <w:rPr>
          <w:rFonts w:ascii="Times New Roman" w:hAnsi="Times New Roman"/>
          <w:sz w:val="28"/>
          <w:lang w:val="kk-KZ"/>
        </w:rPr>
        <w:t xml:space="preserve">зерттелген </w:t>
      </w:r>
      <w:r w:rsidR="005404A8" w:rsidRPr="000F7037">
        <w:rPr>
          <w:rFonts w:ascii="Times New Roman" w:hAnsi="Times New Roman"/>
          <w:sz w:val="28"/>
          <w:lang w:val="kk-KZ"/>
        </w:rPr>
        <w:t xml:space="preserve">NS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Yuan </w:t>
      </w:r>
      <w:r w:rsidR="001A35C6">
        <w:rPr>
          <w:rFonts w:ascii="Times New Roman" w:eastAsia="MS Gothic" w:hAnsi="Times New Roman"/>
          <w:sz w:val="28"/>
          <w:szCs w:val="28"/>
          <w:lang w:val="kk-KZ"/>
        </w:rPr>
        <w:t xml:space="preserve">және т.б. </w:t>
      </w:r>
      <w:r w:rsidR="001A35C6" w:rsidRPr="003A1224">
        <w:rPr>
          <w:rFonts w:ascii="Times New Roman" w:eastAsia="MS Gothic" w:hAnsi="Times New Roman"/>
          <w:sz w:val="28"/>
          <w:szCs w:val="28"/>
          <w:lang w:val="kk-KZ"/>
        </w:rPr>
        <w:t>[</w:t>
      </w:r>
      <w:r w:rsidR="001A35C6" w:rsidRPr="00097967">
        <w:rPr>
          <w:rFonts w:ascii="Times New Roman" w:eastAsia="MS Gothic" w:hAnsi="Times New Roman"/>
          <w:sz w:val="28"/>
          <w:szCs w:val="28"/>
          <w:lang w:val="kk-KZ"/>
        </w:rPr>
        <w:t>6</w:t>
      </w:r>
      <w:r w:rsidR="001A35C6" w:rsidRPr="001A35C6">
        <w:rPr>
          <w:rFonts w:ascii="Times New Roman" w:eastAsia="MS Gothic" w:hAnsi="Times New Roman"/>
          <w:sz w:val="28"/>
          <w:szCs w:val="28"/>
          <w:lang w:val="kk-KZ"/>
        </w:rPr>
        <w:t>3</w:t>
      </w:r>
      <w:r w:rsidR="001A35C6" w:rsidRPr="003A1224">
        <w:rPr>
          <w:rFonts w:ascii="Times New Roman" w:eastAsia="MS Gothic" w:hAnsi="Times New Roman"/>
          <w:sz w:val="28"/>
          <w:szCs w:val="28"/>
          <w:lang w:val="kk-KZ"/>
        </w:rPr>
        <w:t>]</w:t>
      </w:r>
      <w:r w:rsidR="001A35C6" w:rsidRPr="001A35C6">
        <w:rPr>
          <w:rFonts w:ascii="Times New Roman" w:eastAsia="MS Gothic" w:hAnsi="Times New Roman"/>
          <w:sz w:val="28"/>
          <w:szCs w:val="28"/>
          <w:lang w:val="kk-KZ"/>
        </w:rPr>
        <w:t xml:space="preserve"> </w:t>
      </w:r>
      <w:r w:rsidR="005404A8">
        <w:rPr>
          <w:rFonts w:ascii="Times New Roman" w:hAnsi="Times New Roman"/>
          <w:sz w:val="28"/>
          <w:lang w:val="kk-KZ"/>
        </w:rPr>
        <w:t>зертте</w:t>
      </w:r>
      <w:r w:rsidRPr="000F7037">
        <w:rPr>
          <w:rFonts w:ascii="Times New Roman" w:hAnsi="Times New Roman"/>
          <w:sz w:val="28"/>
          <w:lang w:val="kk-KZ"/>
        </w:rPr>
        <w:t xml:space="preserve">ген </w:t>
      </w:r>
      <w:r w:rsidR="005404A8" w:rsidRPr="000F7037">
        <w:rPr>
          <w:rFonts w:ascii="Times New Roman" w:hAnsi="Times New Roman"/>
          <w:sz w:val="28"/>
          <w:lang w:val="kk-KZ"/>
        </w:rPr>
        <w:t>N6</w:t>
      </w:r>
      <w:r w:rsidR="005404A8">
        <w:rPr>
          <w:rFonts w:ascii="Times New Roman" w:hAnsi="Times New Roman"/>
          <w:sz w:val="28"/>
          <w:lang w:val="kk-KZ"/>
        </w:rPr>
        <w:t xml:space="preserve"> </w:t>
      </w:r>
      <w:r w:rsidRPr="000F7037">
        <w:rPr>
          <w:rFonts w:ascii="Times New Roman" w:hAnsi="Times New Roman"/>
          <w:sz w:val="28"/>
          <w:lang w:val="kk-KZ"/>
        </w:rPr>
        <w:t>өңделмеген кө</w:t>
      </w:r>
      <w:r w:rsidR="005823F0">
        <w:rPr>
          <w:rFonts w:ascii="Times New Roman" w:hAnsi="Times New Roman"/>
          <w:sz w:val="28"/>
          <w:lang w:val="kk-KZ"/>
        </w:rPr>
        <w:t>піршік</w:t>
      </w:r>
      <w:r w:rsidRPr="000F7037">
        <w:rPr>
          <w:rFonts w:ascii="Times New Roman" w:hAnsi="Times New Roman"/>
          <w:sz w:val="28"/>
          <w:lang w:val="kk-KZ"/>
        </w:rPr>
        <w:t xml:space="preserve">, </w:t>
      </w:r>
      <w:r w:rsidRPr="00F54BC0">
        <w:rPr>
          <w:rFonts w:ascii="Times New Roman" w:hAnsi="Times New Roman"/>
          <w:sz w:val="28"/>
          <w:lang w:val="kk-KZ"/>
        </w:rPr>
        <w:t xml:space="preserve">Ma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64</w:t>
      </w:r>
      <w:r w:rsidR="00097967" w:rsidRPr="003A1224">
        <w:rPr>
          <w:rFonts w:ascii="Times New Roman" w:eastAsia="MS Gothic" w:hAnsi="Times New Roman"/>
          <w:sz w:val="28"/>
          <w:szCs w:val="28"/>
          <w:lang w:val="kk-KZ"/>
        </w:rPr>
        <w:t>]</w:t>
      </w:r>
      <w:r w:rsidRPr="00F54BC0">
        <w:rPr>
          <w:rFonts w:ascii="Times New Roman" w:hAnsi="Times New Roman"/>
          <w:sz w:val="28"/>
          <w:lang w:val="kk-KZ"/>
        </w:rPr>
        <w:t xml:space="preserve"> </w:t>
      </w:r>
      <w:r w:rsidR="005404A8">
        <w:rPr>
          <w:rFonts w:ascii="Times New Roman" w:hAnsi="Times New Roman"/>
          <w:sz w:val="28"/>
          <w:lang w:val="kk-KZ"/>
        </w:rPr>
        <w:t>зертте</w:t>
      </w:r>
      <w:r w:rsidRPr="000F7037">
        <w:rPr>
          <w:rFonts w:ascii="Times New Roman" w:hAnsi="Times New Roman"/>
          <w:sz w:val="28"/>
          <w:lang w:val="kk-KZ"/>
        </w:rPr>
        <w:t xml:space="preserve">ген </w:t>
      </w:r>
      <w:r w:rsidR="005404A8" w:rsidRPr="000F7037">
        <w:rPr>
          <w:rFonts w:ascii="Times New Roman" w:hAnsi="Times New Roman"/>
          <w:sz w:val="28"/>
          <w:lang w:val="kk-KZ"/>
        </w:rPr>
        <w:t>N 10</w:t>
      </w:r>
      <w:r w:rsidR="005404A8">
        <w:rPr>
          <w:rFonts w:ascii="Times New Roman" w:hAnsi="Times New Roman"/>
          <w:sz w:val="28"/>
          <w:lang w:val="kk-KZ"/>
        </w:rPr>
        <w:t xml:space="preserve"> </w:t>
      </w:r>
      <w:r w:rsidRPr="000F7037">
        <w:rPr>
          <w:rFonts w:ascii="Times New Roman" w:hAnsi="Times New Roman"/>
          <w:sz w:val="28"/>
          <w:lang w:val="kk-KZ"/>
        </w:rPr>
        <w:t xml:space="preserve">өңделмеген көпіршік, </w:t>
      </w:r>
      <w:r w:rsidR="005404A8" w:rsidRPr="000F7037">
        <w:rPr>
          <w:rFonts w:ascii="Times New Roman" w:hAnsi="Times New Roman"/>
          <w:sz w:val="28"/>
          <w:lang w:val="kk-KZ"/>
        </w:rPr>
        <w:t>N14</w:t>
      </w:r>
      <w:r w:rsidR="005404A8">
        <w:rPr>
          <w:rFonts w:ascii="Times New Roman" w:hAnsi="Times New Roman"/>
          <w:sz w:val="28"/>
          <w:lang w:val="kk-KZ"/>
        </w:rPr>
        <w:t xml:space="preserve">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Sherman </w:t>
      </w:r>
      <w:r w:rsidR="00097967" w:rsidRPr="00097967">
        <w:rPr>
          <w:rFonts w:ascii="Times New Roman" w:hAnsi="Times New Roman"/>
          <w:sz w:val="28"/>
          <w:lang w:val="kk-KZ"/>
        </w:rPr>
        <w:t>[65]</w:t>
      </w:r>
      <w:r w:rsidRPr="00F54BC0">
        <w:rPr>
          <w:rFonts w:ascii="Times New Roman" w:hAnsi="Times New Roman"/>
          <w:sz w:val="28"/>
          <w:lang w:val="kk-KZ"/>
        </w:rPr>
        <w:t xml:space="preserve"> </w:t>
      </w:r>
      <w:r w:rsidRPr="000F7037">
        <w:rPr>
          <w:rFonts w:ascii="Times New Roman" w:hAnsi="Times New Roman"/>
          <w:sz w:val="28"/>
          <w:lang w:val="kk-KZ"/>
        </w:rPr>
        <w:t xml:space="preserve">зерттеген </w:t>
      </w:r>
      <w:r w:rsidR="009351B2" w:rsidRPr="000F7037">
        <w:rPr>
          <w:rFonts w:ascii="Times New Roman" w:hAnsi="Times New Roman"/>
          <w:sz w:val="28"/>
          <w:lang w:val="kk-KZ"/>
        </w:rPr>
        <w:t>N22</w:t>
      </w:r>
      <w:r w:rsidR="009351B2">
        <w:rPr>
          <w:rFonts w:ascii="Times New Roman" w:hAnsi="Times New Roman"/>
          <w:sz w:val="28"/>
          <w:lang w:val="kk-KZ"/>
        </w:rPr>
        <w:t xml:space="preserve">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Watson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66</w:t>
      </w:r>
      <w:r w:rsidR="00097967" w:rsidRPr="003A1224">
        <w:rPr>
          <w:rFonts w:ascii="Times New Roman" w:eastAsia="MS Gothic" w:hAnsi="Times New Roman"/>
          <w:sz w:val="28"/>
          <w:szCs w:val="28"/>
          <w:lang w:val="kk-KZ"/>
        </w:rPr>
        <w:t>]</w:t>
      </w:r>
      <w:r w:rsidR="009351B2">
        <w:rPr>
          <w:rFonts w:ascii="Times New Roman" w:eastAsia="MS Gothic" w:hAnsi="Times New Roman"/>
          <w:sz w:val="28"/>
          <w:szCs w:val="28"/>
          <w:lang w:val="kk-KZ"/>
        </w:rPr>
        <w:t xml:space="preserve"> зерттеген</w:t>
      </w:r>
      <w:r w:rsidRPr="00F54BC0">
        <w:rPr>
          <w:rFonts w:ascii="Times New Roman" w:hAnsi="Times New Roman"/>
          <w:sz w:val="28"/>
          <w:lang w:val="kk-KZ"/>
        </w:rPr>
        <w:t xml:space="preserve"> </w:t>
      </w:r>
      <w:r w:rsidR="009351B2" w:rsidRPr="000F7037">
        <w:rPr>
          <w:rFonts w:ascii="Times New Roman" w:hAnsi="Times New Roman"/>
          <w:sz w:val="28"/>
          <w:lang w:val="kk-KZ"/>
        </w:rPr>
        <w:t>N49</w:t>
      </w:r>
      <w:r w:rsidR="009351B2">
        <w:rPr>
          <w:rFonts w:ascii="Times New Roman" w:hAnsi="Times New Roman"/>
          <w:sz w:val="28"/>
          <w:lang w:val="kk-KZ"/>
        </w:rPr>
        <w:t xml:space="preserve"> </w:t>
      </w:r>
      <w:r w:rsidRPr="000F7037">
        <w:rPr>
          <w:rFonts w:ascii="Times New Roman" w:hAnsi="Times New Roman"/>
          <w:sz w:val="28"/>
          <w:lang w:val="kk-KZ"/>
        </w:rPr>
        <w:t>өңделмеген кө</w:t>
      </w:r>
      <w:r w:rsidR="005823F0">
        <w:rPr>
          <w:rFonts w:ascii="Times New Roman" w:hAnsi="Times New Roman"/>
          <w:sz w:val="28"/>
          <w:lang w:val="kk-KZ"/>
        </w:rPr>
        <w:t>піршік</w:t>
      </w:r>
      <w:r w:rsidRPr="000F7037">
        <w:rPr>
          <w:rFonts w:ascii="Times New Roman" w:hAnsi="Times New Roman"/>
          <w:sz w:val="28"/>
          <w:lang w:val="kk-KZ"/>
        </w:rPr>
        <w:t xml:space="preserve">, </w:t>
      </w:r>
      <w:r w:rsidRPr="00F54BC0">
        <w:rPr>
          <w:rFonts w:ascii="Times New Roman" w:hAnsi="Times New Roman"/>
          <w:sz w:val="28"/>
          <w:lang w:val="kk-KZ"/>
        </w:rPr>
        <w:t xml:space="preserve">Petriella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67</w:t>
      </w:r>
      <w:r w:rsidR="00097967" w:rsidRPr="003A1224">
        <w:rPr>
          <w:rFonts w:ascii="Times New Roman" w:eastAsia="MS Gothic" w:hAnsi="Times New Roman"/>
          <w:sz w:val="28"/>
          <w:szCs w:val="28"/>
          <w:lang w:val="kk-KZ"/>
        </w:rPr>
        <w:t>]</w:t>
      </w:r>
      <w:r w:rsidR="009351B2">
        <w:rPr>
          <w:rFonts w:ascii="Times New Roman" w:eastAsia="MS Gothic" w:hAnsi="Times New Roman"/>
          <w:sz w:val="28"/>
          <w:szCs w:val="28"/>
          <w:lang w:val="kk-KZ"/>
        </w:rPr>
        <w:t xml:space="preserve"> </w:t>
      </w:r>
      <w:r w:rsidR="009351B2">
        <w:rPr>
          <w:rFonts w:ascii="Times New Roman" w:hAnsi="Times New Roman"/>
          <w:sz w:val="28"/>
          <w:lang w:val="kk-KZ"/>
        </w:rPr>
        <w:t>зертте</w:t>
      </w:r>
      <w:r w:rsidRPr="000F7037">
        <w:rPr>
          <w:rFonts w:ascii="Times New Roman" w:hAnsi="Times New Roman"/>
          <w:sz w:val="28"/>
          <w:lang w:val="kk-KZ"/>
        </w:rPr>
        <w:t xml:space="preserve">ген </w:t>
      </w:r>
      <w:r w:rsidR="009351B2" w:rsidRPr="000F7037">
        <w:rPr>
          <w:rFonts w:ascii="Times New Roman" w:hAnsi="Times New Roman"/>
          <w:sz w:val="28"/>
          <w:lang w:val="kk-KZ"/>
        </w:rPr>
        <w:t>N65</w:t>
      </w:r>
      <w:r w:rsidR="009351B2">
        <w:rPr>
          <w:rFonts w:ascii="Times New Roman" w:hAnsi="Times New Roman"/>
          <w:sz w:val="28"/>
          <w:lang w:val="kk-KZ"/>
        </w:rPr>
        <w:t xml:space="preserve">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Zhang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68</w:t>
      </w:r>
      <w:r w:rsidR="00097967" w:rsidRPr="003A1224">
        <w:rPr>
          <w:rFonts w:ascii="Times New Roman" w:eastAsia="MS Gothic" w:hAnsi="Times New Roman"/>
          <w:sz w:val="28"/>
          <w:szCs w:val="28"/>
          <w:lang w:val="kk-KZ"/>
        </w:rPr>
        <w:t>]</w:t>
      </w:r>
      <w:r w:rsidR="009351B2">
        <w:rPr>
          <w:rFonts w:ascii="Times New Roman" w:eastAsia="MS Gothic" w:hAnsi="Times New Roman"/>
          <w:sz w:val="28"/>
          <w:szCs w:val="28"/>
          <w:lang w:val="kk-KZ"/>
        </w:rPr>
        <w:t xml:space="preserve"> </w:t>
      </w:r>
      <w:r w:rsidRPr="000F7037">
        <w:rPr>
          <w:rFonts w:ascii="Times New Roman" w:hAnsi="Times New Roman"/>
          <w:sz w:val="28"/>
          <w:lang w:val="kk-KZ"/>
        </w:rPr>
        <w:t xml:space="preserve">зерттеген </w:t>
      </w:r>
      <w:r w:rsidR="009351B2" w:rsidRPr="000F7037">
        <w:rPr>
          <w:rFonts w:ascii="Times New Roman" w:hAnsi="Times New Roman"/>
          <w:sz w:val="28"/>
          <w:lang w:val="kk-KZ"/>
        </w:rPr>
        <w:t>N68</w:t>
      </w:r>
      <w:r w:rsidR="009351B2">
        <w:rPr>
          <w:rFonts w:ascii="Times New Roman" w:hAnsi="Times New Roman"/>
          <w:sz w:val="28"/>
          <w:lang w:val="kk-KZ"/>
        </w:rPr>
        <w:t xml:space="preserve">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Sidorin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60</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 xml:space="preserve"> </w:t>
      </w:r>
      <w:r w:rsidR="009351B2">
        <w:rPr>
          <w:rFonts w:ascii="Times New Roman" w:hAnsi="Times New Roman"/>
          <w:sz w:val="28"/>
          <w:lang w:val="kk-KZ"/>
        </w:rPr>
        <w:t>зертте</w:t>
      </w:r>
      <w:r w:rsidRPr="000F7037">
        <w:rPr>
          <w:rFonts w:ascii="Times New Roman" w:hAnsi="Times New Roman"/>
          <w:sz w:val="28"/>
          <w:lang w:val="kk-KZ"/>
        </w:rPr>
        <w:t xml:space="preserve">ген </w:t>
      </w:r>
      <w:r w:rsidR="009351B2" w:rsidRPr="000F7037">
        <w:rPr>
          <w:rFonts w:ascii="Times New Roman" w:hAnsi="Times New Roman"/>
          <w:sz w:val="28"/>
          <w:lang w:val="kk-KZ"/>
        </w:rPr>
        <w:t>n107</w:t>
      </w:r>
      <w:r w:rsidR="009351B2">
        <w:rPr>
          <w:rFonts w:ascii="Times New Roman" w:hAnsi="Times New Roman"/>
          <w:sz w:val="28"/>
          <w:lang w:val="kk-KZ"/>
        </w:rPr>
        <w:t xml:space="preserve"> </w:t>
      </w:r>
      <w:r w:rsidRPr="000F7037">
        <w:rPr>
          <w:rFonts w:ascii="Times New Roman" w:hAnsi="Times New Roman"/>
          <w:sz w:val="28"/>
          <w:lang w:val="kk-KZ"/>
        </w:rPr>
        <w:t xml:space="preserve">шаң көпіршігі, </w:t>
      </w:r>
      <w:r w:rsidRPr="00F54BC0">
        <w:rPr>
          <w:rFonts w:ascii="Times New Roman" w:hAnsi="Times New Roman"/>
          <w:sz w:val="28"/>
          <w:lang w:val="kk-KZ"/>
        </w:rPr>
        <w:t xml:space="preserve">Zhang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68</w:t>
      </w:r>
      <w:r w:rsidR="00097967" w:rsidRPr="003A1224">
        <w:rPr>
          <w:rFonts w:ascii="Times New Roman" w:eastAsia="MS Gothic" w:hAnsi="Times New Roman"/>
          <w:sz w:val="28"/>
          <w:szCs w:val="28"/>
          <w:lang w:val="kk-KZ"/>
        </w:rPr>
        <w:t>]</w:t>
      </w:r>
      <w:r>
        <w:rPr>
          <w:rFonts w:ascii="Times New Roman" w:hAnsi="Times New Roman"/>
          <w:sz w:val="28"/>
          <w:lang w:val="kk-KZ"/>
        </w:rPr>
        <w:t xml:space="preserve">, </w:t>
      </w:r>
      <w:r w:rsidRPr="000F7037">
        <w:rPr>
          <w:rFonts w:ascii="Times New Roman" w:hAnsi="Times New Roman"/>
          <w:sz w:val="28"/>
          <w:lang w:val="kk-KZ"/>
        </w:rPr>
        <w:t>зерттеген өңделмеген кө</w:t>
      </w:r>
      <w:r w:rsidR="005823F0">
        <w:rPr>
          <w:rFonts w:ascii="Times New Roman" w:hAnsi="Times New Roman"/>
          <w:sz w:val="28"/>
          <w:lang w:val="kk-KZ"/>
        </w:rPr>
        <w:t>піршік</w:t>
      </w:r>
      <w:r w:rsidRPr="000F7037">
        <w:rPr>
          <w:rFonts w:ascii="Times New Roman" w:hAnsi="Times New Roman"/>
          <w:sz w:val="28"/>
          <w:lang w:val="kk-KZ"/>
        </w:rPr>
        <w:t xml:space="preserve"> N131, </w:t>
      </w:r>
      <w:r w:rsidRPr="00F54BC0">
        <w:rPr>
          <w:rFonts w:ascii="Times New Roman" w:hAnsi="Times New Roman"/>
          <w:sz w:val="28"/>
          <w:lang w:val="kk-KZ"/>
        </w:rPr>
        <w:t xml:space="preserve">Ranjan Das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69</w:t>
      </w:r>
      <w:r w:rsidR="00097967" w:rsidRPr="003A1224">
        <w:rPr>
          <w:rFonts w:ascii="Times New Roman" w:eastAsia="MS Gothic" w:hAnsi="Times New Roman"/>
          <w:sz w:val="28"/>
          <w:szCs w:val="28"/>
          <w:lang w:val="kk-KZ"/>
        </w:rPr>
        <w:t>]</w:t>
      </w:r>
      <w:r w:rsidRPr="000F7037">
        <w:rPr>
          <w:rFonts w:ascii="Times New Roman" w:hAnsi="Times New Roman"/>
          <w:sz w:val="28"/>
          <w:lang w:val="kk-KZ"/>
        </w:rPr>
        <w:t>, зерттелген өңделмеген кө</w:t>
      </w:r>
      <w:r w:rsidR="005823F0">
        <w:rPr>
          <w:rFonts w:ascii="Times New Roman" w:hAnsi="Times New Roman"/>
          <w:sz w:val="28"/>
          <w:lang w:val="kk-KZ"/>
        </w:rPr>
        <w:t>піршік</w:t>
      </w:r>
      <w:r w:rsidRPr="000F7037">
        <w:rPr>
          <w:rFonts w:ascii="Times New Roman" w:hAnsi="Times New Roman"/>
          <w:sz w:val="28"/>
          <w:lang w:val="kk-KZ"/>
        </w:rPr>
        <w:t xml:space="preserve"> S 10, </w:t>
      </w:r>
      <w:r w:rsidRPr="00F54BC0">
        <w:rPr>
          <w:rFonts w:ascii="Times New Roman" w:hAnsi="Times New Roman"/>
          <w:sz w:val="28"/>
          <w:lang w:val="kk-KZ"/>
        </w:rPr>
        <w:t xml:space="preserve">Cappa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70</w:t>
      </w:r>
      <w:r w:rsidR="00097967" w:rsidRPr="003A1224">
        <w:rPr>
          <w:rFonts w:ascii="Times New Roman" w:eastAsia="MS Gothic" w:hAnsi="Times New Roman"/>
          <w:sz w:val="28"/>
          <w:szCs w:val="28"/>
          <w:lang w:val="kk-KZ"/>
        </w:rPr>
        <w:t>]</w:t>
      </w:r>
      <w:r w:rsidR="00097967" w:rsidRPr="00097967">
        <w:rPr>
          <w:rFonts w:ascii="Times New Roman" w:hAnsi="Times New Roman"/>
          <w:sz w:val="28"/>
          <w:lang w:val="kk-KZ"/>
        </w:rPr>
        <w:t xml:space="preserve"> </w:t>
      </w:r>
      <w:r w:rsidRPr="000F7037">
        <w:rPr>
          <w:rFonts w:ascii="Times New Roman" w:hAnsi="Times New Roman"/>
          <w:sz w:val="28"/>
          <w:lang w:val="kk-KZ"/>
        </w:rPr>
        <w:t xml:space="preserve">зерттеген </w:t>
      </w:r>
      <w:r w:rsidR="005823F0" w:rsidRPr="000F7037">
        <w:rPr>
          <w:rFonts w:ascii="Times New Roman" w:hAnsi="Times New Roman"/>
          <w:sz w:val="28"/>
          <w:lang w:val="kk-KZ"/>
        </w:rPr>
        <w:t>s24</w:t>
      </w:r>
      <w:r w:rsidR="005823F0">
        <w:rPr>
          <w:rFonts w:ascii="Times New Roman" w:hAnsi="Times New Roman"/>
          <w:sz w:val="28"/>
          <w:lang w:val="kk-KZ"/>
        </w:rPr>
        <w:t xml:space="preserve"> </w:t>
      </w:r>
      <w:r w:rsidRPr="000F7037">
        <w:rPr>
          <w:rFonts w:ascii="Times New Roman" w:hAnsi="Times New Roman"/>
          <w:sz w:val="28"/>
          <w:lang w:val="kk-KZ"/>
        </w:rPr>
        <w:t xml:space="preserve">шаң көпіршігі және </w:t>
      </w:r>
      <w:r w:rsidRPr="00F54BC0">
        <w:rPr>
          <w:rFonts w:ascii="Times New Roman" w:hAnsi="Times New Roman"/>
          <w:sz w:val="28"/>
          <w:lang w:val="kk-KZ"/>
        </w:rPr>
        <w:t xml:space="preserve">Zhang </w:t>
      </w:r>
      <w:r w:rsidR="00097967">
        <w:rPr>
          <w:rFonts w:ascii="Times New Roman" w:eastAsia="MS Gothic" w:hAnsi="Times New Roman"/>
          <w:sz w:val="28"/>
          <w:szCs w:val="28"/>
          <w:lang w:val="kk-KZ"/>
        </w:rPr>
        <w:t xml:space="preserve">және т.б. </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68</w:t>
      </w:r>
      <w:r w:rsidR="00097967" w:rsidRPr="003A1224">
        <w:rPr>
          <w:rFonts w:ascii="Times New Roman" w:eastAsia="MS Gothic" w:hAnsi="Times New Roman"/>
          <w:sz w:val="28"/>
          <w:szCs w:val="28"/>
          <w:lang w:val="kk-KZ"/>
        </w:rPr>
        <w:t>]</w:t>
      </w:r>
      <w:r w:rsidR="00097967" w:rsidRPr="00097967">
        <w:rPr>
          <w:rFonts w:ascii="Times New Roman" w:eastAsia="MS Gothic" w:hAnsi="Times New Roman"/>
          <w:sz w:val="28"/>
          <w:szCs w:val="28"/>
          <w:lang w:val="kk-KZ"/>
        </w:rPr>
        <w:t xml:space="preserve"> </w:t>
      </w:r>
      <w:r w:rsidRPr="000F7037">
        <w:rPr>
          <w:rFonts w:ascii="Times New Roman" w:hAnsi="Times New Roman"/>
          <w:sz w:val="28"/>
          <w:lang w:val="kk-KZ"/>
        </w:rPr>
        <w:t xml:space="preserve">зерттеген </w:t>
      </w:r>
      <w:r w:rsidR="005823F0" w:rsidRPr="000F7037">
        <w:rPr>
          <w:rFonts w:ascii="Times New Roman" w:hAnsi="Times New Roman"/>
          <w:sz w:val="28"/>
          <w:lang w:val="kk-KZ"/>
        </w:rPr>
        <w:t>SS1</w:t>
      </w:r>
      <w:r w:rsidR="005823F0">
        <w:rPr>
          <w:rFonts w:ascii="Times New Roman" w:hAnsi="Times New Roman"/>
          <w:sz w:val="28"/>
          <w:lang w:val="kk-KZ"/>
        </w:rPr>
        <w:t xml:space="preserve"> </w:t>
      </w:r>
      <w:r w:rsidRPr="000F7037">
        <w:rPr>
          <w:rFonts w:ascii="Times New Roman" w:hAnsi="Times New Roman"/>
          <w:sz w:val="28"/>
          <w:lang w:val="kk-KZ"/>
        </w:rPr>
        <w:t xml:space="preserve">шаң көпіршігі және т. б. Алайда, жоғарыда айтылғандай, иондалған сутегі аймағында жұлдыздардың пайда болуына арналған көптеген зерттеулер тек феноменологиялық әдістерді қолданады, сондықтан алынған тұжырымдар көбінесе белгісіз болады </w:t>
      </w:r>
      <w:r w:rsidR="00097967" w:rsidRPr="00097967">
        <w:rPr>
          <w:rFonts w:ascii="Times New Roman" w:hAnsi="Times New Roman"/>
          <w:sz w:val="28"/>
          <w:lang w:val="kk-KZ"/>
        </w:rPr>
        <w:t>[47]</w:t>
      </w:r>
      <w:r w:rsidRPr="000F7037">
        <w:rPr>
          <w:rFonts w:ascii="Times New Roman" w:hAnsi="Times New Roman"/>
          <w:sz w:val="28"/>
          <w:lang w:val="kk-KZ"/>
        </w:rPr>
        <w:t>.</w:t>
      </w:r>
      <w:r w:rsidR="005823F0">
        <w:rPr>
          <w:rFonts w:ascii="Times New Roman" w:hAnsi="Times New Roman"/>
          <w:sz w:val="28"/>
          <w:lang w:val="kk-KZ"/>
        </w:rPr>
        <w:t xml:space="preserve"> </w:t>
      </w:r>
    </w:p>
    <w:p w:rsidR="00DD47A6" w:rsidRDefault="00DD47A6" w:rsidP="00DD47A6">
      <w:pPr>
        <w:spacing w:after="0" w:line="240" w:lineRule="auto"/>
        <w:ind w:firstLine="709"/>
        <w:jc w:val="both"/>
        <w:rPr>
          <w:rFonts w:ascii="Times New Roman" w:hAnsi="Times New Roman"/>
          <w:sz w:val="28"/>
          <w:lang w:val="kk-KZ"/>
        </w:rPr>
      </w:pPr>
    </w:p>
    <w:p w:rsidR="00DD47A6" w:rsidRDefault="00DD47A6" w:rsidP="00DD47A6">
      <w:pPr>
        <w:spacing w:after="0" w:line="240" w:lineRule="auto"/>
        <w:ind w:firstLine="709"/>
        <w:jc w:val="center"/>
        <w:rPr>
          <w:rFonts w:ascii="Times New Roman" w:hAnsi="Times New Roman"/>
          <w:sz w:val="28"/>
          <w:lang w:val="kk-KZ"/>
        </w:rPr>
      </w:pPr>
      <w:r>
        <w:rPr>
          <w:noProof/>
          <w:lang w:eastAsia="zh-CN"/>
        </w:rPr>
        <w:drawing>
          <wp:inline distT="0" distB="0" distL="0" distR="0" wp14:anchorId="4CA05575" wp14:editId="3DFB44D8">
            <wp:extent cx="2975212" cy="291762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5450" t="34395" r="36758" b="17125"/>
                    <a:stretch/>
                  </pic:blipFill>
                  <pic:spPr bwMode="auto">
                    <a:xfrm>
                      <a:off x="0" y="0"/>
                      <a:ext cx="3001750" cy="2943651"/>
                    </a:xfrm>
                    <a:prstGeom prst="rect">
                      <a:avLst/>
                    </a:prstGeom>
                    <a:ln>
                      <a:noFill/>
                    </a:ln>
                    <a:extLst>
                      <a:ext uri="{53640926-AAD7-44D8-BBD7-CCE9431645EC}">
                        <a14:shadowObscured xmlns:a14="http://schemas.microsoft.com/office/drawing/2010/main"/>
                      </a:ext>
                    </a:extLst>
                  </pic:spPr>
                </pic:pic>
              </a:graphicData>
            </a:graphic>
          </wp:inline>
        </w:drawing>
      </w:r>
    </w:p>
    <w:p w:rsidR="00DD47A6" w:rsidRDefault="00DD47A6" w:rsidP="00DD47A6">
      <w:pPr>
        <w:spacing w:after="0" w:line="240" w:lineRule="auto"/>
        <w:ind w:firstLine="709"/>
        <w:jc w:val="center"/>
        <w:rPr>
          <w:rFonts w:ascii="Times New Roman" w:hAnsi="Times New Roman"/>
          <w:sz w:val="28"/>
          <w:lang w:val="kk-KZ"/>
        </w:rPr>
      </w:pPr>
    </w:p>
    <w:p w:rsidR="00DD47A6" w:rsidRPr="00DD47A6" w:rsidRDefault="00DD47A6" w:rsidP="00DD47A6">
      <w:pPr>
        <w:spacing w:after="0" w:line="240" w:lineRule="auto"/>
        <w:ind w:firstLine="709"/>
        <w:jc w:val="center"/>
        <w:rPr>
          <w:rFonts w:ascii="Times New Roman" w:hAnsi="Times New Roman"/>
          <w:bCs/>
          <w:sz w:val="28"/>
          <w:lang w:val="kk-KZ"/>
        </w:rPr>
      </w:pPr>
      <w:r w:rsidRPr="00DD47A6">
        <w:rPr>
          <w:rFonts w:ascii="Times New Roman" w:hAnsi="Times New Roman"/>
          <w:bCs/>
          <w:sz w:val="28"/>
          <w:lang w:val="kk-KZ"/>
        </w:rPr>
        <w:t>Сурет 1.7</w:t>
      </w:r>
      <w:r w:rsidR="0076755A" w:rsidRPr="0076755A">
        <w:rPr>
          <w:rFonts w:ascii="Times New Roman" w:hAnsi="Times New Roman"/>
          <w:bCs/>
          <w:sz w:val="28"/>
          <w:lang w:val="kk-KZ"/>
        </w:rPr>
        <w:t xml:space="preserve"> –</w:t>
      </w:r>
      <w:r w:rsidRPr="00DD47A6">
        <w:rPr>
          <w:rFonts w:ascii="Times New Roman" w:hAnsi="Times New Roman"/>
          <w:bCs/>
          <w:sz w:val="28"/>
          <w:lang w:val="kk-KZ"/>
        </w:rPr>
        <w:t xml:space="preserve"> Үлкен инфрақызыл шаң көпіршігі N107 </w:t>
      </w:r>
      <w:r w:rsidRPr="00DD47A6">
        <w:rPr>
          <w:rFonts w:ascii="Times New Roman" w:eastAsia="MS Gothic" w:hAnsi="Times New Roman"/>
          <w:bCs/>
          <w:sz w:val="28"/>
          <w:szCs w:val="28"/>
          <w:lang w:val="kk-KZ"/>
        </w:rPr>
        <w:t>[60]</w:t>
      </w:r>
    </w:p>
    <w:p w:rsidR="00DD47A6" w:rsidRDefault="002D2663" w:rsidP="00DD47A6">
      <w:pPr>
        <w:spacing w:after="0" w:line="240" w:lineRule="auto"/>
        <w:ind w:firstLine="709"/>
        <w:jc w:val="both"/>
        <w:rPr>
          <w:rFonts w:ascii="Times New Roman" w:hAnsi="Times New Roman"/>
          <w:sz w:val="28"/>
          <w:lang w:val="kk-KZ"/>
        </w:rPr>
      </w:pPr>
      <w:r w:rsidRPr="000F7037">
        <w:rPr>
          <w:rFonts w:ascii="Times New Roman" w:hAnsi="Times New Roman"/>
          <w:sz w:val="28"/>
          <w:lang w:val="kk-KZ"/>
        </w:rPr>
        <w:lastRenderedPageBreak/>
        <w:t>Сонымен қатар, шаң көпіршіктерін зерттеудің көп бөлігі әлі де аз масштабта жүргізіледі, ал радиусы 5 бұрыштық минуттан асатын кең көлемді көпіршіктер үшін салыстырмалы түрде аз зерттеулер жүргізіл</w:t>
      </w:r>
      <w:r w:rsidR="005823F0">
        <w:rPr>
          <w:rFonts w:ascii="Times New Roman" w:hAnsi="Times New Roman"/>
          <w:sz w:val="28"/>
          <w:lang w:val="kk-KZ"/>
        </w:rPr>
        <w:t>ген</w:t>
      </w:r>
      <w:r w:rsidRPr="000F7037">
        <w:rPr>
          <w:rFonts w:ascii="Times New Roman" w:hAnsi="Times New Roman"/>
          <w:sz w:val="28"/>
          <w:lang w:val="kk-KZ"/>
        </w:rPr>
        <w:t>. Шын мәнінде, кең көлемді шаң көпіршіктері үшін (</w:t>
      </w:r>
      <w:r w:rsidRPr="00F54BC0">
        <w:rPr>
          <w:rFonts w:ascii="Times New Roman" w:hAnsi="Times New Roman"/>
          <w:sz w:val="28"/>
          <w:lang w:val="kk-KZ"/>
        </w:rPr>
        <w:t>1.7</w:t>
      </w:r>
      <w:r>
        <w:rPr>
          <w:rFonts w:ascii="Times New Roman" w:hAnsi="Times New Roman"/>
          <w:sz w:val="28"/>
          <w:lang w:val="kk-KZ"/>
        </w:rPr>
        <w:t xml:space="preserve"> </w:t>
      </w:r>
      <w:r w:rsidRPr="000F7037">
        <w:rPr>
          <w:rFonts w:ascii="Times New Roman" w:hAnsi="Times New Roman"/>
          <w:sz w:val="28"/>
          <w:lang w:val="kk-KZ"/>
        </w:rPr>
        <w:t xml:space="preserve">суретте көрсетілгендей.) олардың көршілерінің </w:t>
      </w:r>
      <w:r w:rsidRPr="005823F0">
        <w:rPr>
          <w:rFonts w:ascii="Times New Roman" w:hAnsi="Times New Roman"/>
          <w:sz w:val="28"/>
          <w:lang w:val="kk-KZ"/>
        </w:rPr>
        <w:t>матери</w:t>
      </w:r>
      <w:r w:rsidR="00DC106B" w:rsidRPr="005823F0">
        <w:rPr>
          <w:rFonts w:ascii="Times New Roman" w:hAnsi="Times New Roman"/>
          <w:sz w:val="28"/>
          <w:lang w:val="kk-KZ"/>
        </w:rPr>
        <w:t>яс</w:t>
      </w:r>
      <w:r w:rsidRPr="005823F0">
        <w:rPr>
          <w:rFonts w:ascii="Times New Roman" w:hAnsi="Times New Roman"/>
          <w:sz w:val="28"/>
          <w:lang w:val="kk-KZ"/>
        </w:rPr>
        <w:t xml:space="preserve">ын </w:t>
      </w:r>
      <w:r w:rsidR="005823F0">
        <w:rPr>
          <w:rFonts w:ascii="Times New Roman" w:hAnsi="Times New Roman"/>
          <w:sz w:val="28"/>
          <w:lang w:val="kk-KZ"/>
        </w:rPr>
        <w:t>бақылауға</w:t>
      </w:r>
      <w:r w:rsidRPr="005823F0">
        <w:rPr>
          <w:rFonts w:ascii="Times New Roman" w:hAnsi="Times New Roman"/>
          <w:sz w:val="28"/>
          <w:lang w:val="kk-KZ"/>
        </w:rPr>
        <w:t xml:space="preserve"> жеткілікті</w:t>
      </w:r>
      <w:r w:rsidRPr="000F7037">
        <w:rPr>
          <w:rFonts w:ascii="Times New Roman" w:hAnsi="Times New Roman"/>
          <w:sz w:val="28"/>
          <w:lang w:val="kk-KZ"/>
        </w:rPr>
        <w:t xml:space="preserve"> уақыты бар, бұл жұлдыздардың жаңа буынын қалыптастыруға себеп болатын дәлелдерді табуды жеңілдетеді. </w:t>
      </w:r>
    </w:p>
    <w:p w:rsidR="00DD47A6" w:rsidRDefault="00DD47A6" w:rsidP="00DD47A6">
      <w:pPr>
        <w:spacing w:line="240" w:lineRule="auto"/>
        <w:ind w:firstLine="709"/>
        <w:jc w:val="both"/>
        <w:rPr>
          <w:rFonts w:ascii="Times New Roman" w:hAnsi="Times New Roman"/>
          <w:sz w:val="28"/>
          <w:lang w:val="kk-KZ"/>
        </w:rPr>
      </w:pPr>
      <w:r w:rsidRPr="000F7037">
        <w:rPr>
          <w:rFonts w:ascii="Times New Roman" w:hAnsi="Times New Roman"/>
          <w:sz w:val="28"/>
          <w:lang w:val="kk-KZ"/>
        </w:rPr>
        <w:t xml:space="preserve">Кең көлемді шаң көпіршіктерінің зерттеу үлгісін одан әрі кеңейту үшін біз N24 инфрақызыл шаң көпіршігін зерттеу нысаны ретінде таңдадық, оның көршілерімен өзара әрекеттесуін және оның жұлдыздардың пайда болуына себеп болғанын дәлелдедік. Осы </w:t>
      </w:r>
      <w:r w:rsidR="00BA209C">
        <w:rPr>
          <w:rFonts w:ascii="Times New Roman" w:hAnsi="Times New Roman"/>
          <w:sz w:val="28"/>
          <w:lang w:val="kk-KZ"/>
        </w:rPr>
        <w:t>жұмыстың</w:t>
      </w:r>
      <w:r w:rsidRPr="000F7037">
        <w:rPr>
          <w:rFonts w:ascii="Times New Roman" w:hAnsi="Times New Roman"/>
          <w:sz w:val="28"/>
          <w:lang w:val="kk-KZ"/>
        </w:rPr>
        <w:t xml:space="preserve"> негізгі тараулары келесідей: екінші тарауда өз зерттеулерімізде қолданған бақылау жабдықтары мен мәліметтер келтірілген; үшінші тарауда зерттеу нәтижелері және жоғарыда аталған нәтижелерді теориялық талдау</w:t>
      </w:r>
      <w:r>
        <w:rPr>
          <w:rFonts w:ascii="Times New Roman" w:hAnsi="Times New Roman"/>
          <w:sz w:val="28"/>
          <w:lang w:val="kk-KZ"/>
        </w:rPr>
        <w:t xml:space="preserve"> </w:t>
      </w:r>
      <w:r w:rsidRPr="000F7037">
        <w:rPr>
          <w:rFonts w:ascii="Times New Roman" w:hAnsi="Times New Roman"/>
          <w:sz w:val="28"/>
          <w:lang w:val="kk-KZ"/>
        </w:rPr>
        <w:t>ж</w:t>
      </w:r>
      <w:r>
        <w:rPr>
          <w:rFonts w:ascii="Times New Roman" w:hAnsi="Times New Roman"/>
          <w:sz w:val="28"/>
          <w:lang w:val="kk-KZ"/>
        </w:rPr>
        <w:t>аса</w:t>
      </w:r>
      <w:r w:rsidRPr="000F7037">
        <w:rPr>
          <w:rFonts w:ascii="Times New Roman" w:hAnsi="Times New Roman"/>
          <w:sz w:val="28"/>
          <w:lang w:val="kk-KZ"/>
        </w:rPr>
        <w:t>лған.</w:t>
      </w:r>
    </w:p>
    <w:p w:rsidR="00DD47A6" w:rsidRDefault="00DD47A6" w:rsidP="00DD47A6">
      <w:pPr>
        <w:spacing w:after="0" w:line="240" w:lineRule="auto"/>
        <w:ind w:firstLine="709"/>
        <w:jc w:val="both"/>
        <w:rPr>
          <w:rFonts w:ascii="Times New Roman" w:hAnsi="Times New Roman"/>
          <w:sz w:val="28"/>
          <w:lang w:val="kk-KZ"/>
        </w:rPr>
      </w:pPr>
    </w:p>
    <w:p w:rsidR="00DD47A6" w:rsidRDefault="00DD47A6" w:rsidP="00D635FB">
      <w:pPr>
        <w:spacing w:line="240" w:lineRule="auto"/>
        <w:ind w:firstLine="709"/>
        <w:jc w:val="both"/>
        <w:rPr>
          <w:rFonts w:ascii="Times New Roman" w:hAnsi="Times New Roman"/>
          <w:sz w:val="28"/>
          <w:lang w:val="kk-KZ"/>
        </w:rPr>
      </w:pPr>
    </w:p>
    <w:p w:rsidR="00DD47A6" w:rsidRDefault="00DD47A6" w:rsidP="00D635FB">
      <w:pPr>
        <w:spacing w:line="240" w:lineRule="auto"/>
        <w:ind w:firstLine="709"/>
        <w:jc w:val="both"/>
        <w:rPr>
          <w:rFonts w:ascii="Times New Roman" w:hAnsi="Times New Roman"/>
          <w:sz w:val="28"/>
          <w:lang w:val="kk-KZ"/>
        </w:rPr>
      </w:pPr>
    </w:p>
    <w:p w:rsidR="00DD47A6" w:rsidRDefault="00DD47A6" w:rsidP="00D635FB">
      <w:pPr>
        <w:spacing w:line="240" w:lineRule="auto"/>
        <w:ind w:firstLine="709"/>
        <w:jc w:val="both"/>
        <w:rPr>
          <w:rFonts w:ascii="Times New Roman" w:hAnsi="Times New Roman"/>
          <w:sz w:val="28"/>
          <w:lang w:val="kk-KZ"/>
        </w:rPr>
      </w:pPr>
    </w:p>
    <w:p w:rsidR="00B865DD" w:rsidRPr="00133088" w:rsidRDefault="00B865DD" w:rsidP="00D635FB">
      <w:pPr>
        <w:shd w:val="clear" w:color="auto" w:fill="FFFFFF"/>
        <w:autoSpaceDE w:val="0"/>
        <w:autoSpaceDN w:val="0"/>
        <w:adjustRightInd w:val="0"/>
        <w:spacing w:after="0" w:line="240" w:lineRule="auto"/>
        <w:ind w:firstLine="709"/>
        <w:jc w:val="both"/>
        <w:rPr>
          <w:rFonts w:ascii="Times New Roman" w:eastAsiaTheme="minorHAnsi" w:hAnsi="Times New Roman"/>
          <w:sz w:val="28"/>
          <w:szCs w:val="28"/>
          <w:lang w:val="kk-KZ"/>
        </w:rPr>
      </w:pPr>
    </w:p>
    <w:p w:rsidR="00762D25" w:rsidRPr="00133088" w:rsidRDefault="00762D25" w:rsidP="00D635FB">
      <w:pPr>
        <w:shd w:val="clear" w:color="auto" w:fill="FFFFFF"/>
        <w:autoSpaceDE w:val="0"/>
        <w:autoSpaceDN w:val="0"/>
        <w:adjustRightInd w:val="0"/>
        <w:spacing w:after="0" w:line="240" w:lineRule="auto"/>
        <w:ind w:firstLine="709"/>
        <w:jc w:val="both"/>
        <w:rPr>
          <w:rFonts w:ascii="Times New Roman" w:eastAsiaTheme="minorHAnsi" w:hAnsi="Times New Roman"/>
          <w:sz w:val="28"/>
          <w:szCs w:val="28"/>
          <w:lang w:val="kk-KZ"/>
        </w:rPr>
      </w:pPr>
    </w:p>
    <w:p w:rsidR="003D5490" w:rsidRPr="00133088" w:rsidRDefault="003D5490" w:rsidP="00D635FB">
      <w:pPr>
        <w:spacing w:after="0" w:line="240" w:lineRule="auto"/>
        <w:ind w:firstLine="709"/>
        <w:jc w:val="both"/>
        <w:rPr>
          <w:rFonts w:ascii="Times New Roman" w:eastAsiaTheme="minorHAnsi" w:hAnsi="Times New Roman"/>
          <w:sz w:val="28"/>
          <w:szCs w:val="28"/>
          <w:lang w:val="kk-KZ"/>
        </w:rPr>
      </w:pPr>
      <w:r w:rsidRPr="00133088">
        <w:rPr>
          <w:rFonts w:ascii="Times New Roman" w:eastAsiaTheme="minorHAnsi" w:hAnsi="Times New Roman"/>
          <w:sz w:val="28"/>
          <w:szCs w:val="28"/>
          <w:lang w:val="kk-KZ"/>
        </w:rPr>
        <w:br w:type="page"/>
      </w:r>
    </w:p>
    <w:p w:rsidR="002627FF" w:rsidRPr="00133088" w:rsidRDefault="0007357B" w:rsidP="00D635FB">
      <w:pPr>
        <w:spacing w:after="0" w:line="240" w:lineRule="auto"/>
        <w:ind w:firstLine="709"/>
        <w:jc w:val="both"/>
        <w:rPr>
          <w:rFonts w:ascii="Times New Roman" w:hAnsi="Times New Roman"/>
          <w:b/>
          <w:sz w:val="28"/>
          <w:szCs w:val="28"/>
          <w:lang w:val="kk-KZ"/>
        </w:rPr>
      </w:pPr>
      <w:r w:rsidRPr="00133088">
        <w:rPr>
          <w:rFonts w:ascii="Times New Roman" w:hAnsi="Times New Roman"/>
          <w:b/>
          <w:sz w:val="28"/>
          <w:szCs w:val="28"/>
          <w:lang w:val="kk-KZ"/>
        </w:rPr>
        <w:lastRenderedPageBreak/>
        <w:t xml:space="preserve">2 </w:t>
      </w:r>
      <w:r w:rsidR="002D2663" w:rsidRPr="00FC79C0">
        <w:rPr>
          <w:rFonts w:ascii="Times New Roman" w:hAnsi="Times New Roman"/>
          <w:b/>
          <w:sz w:val="28"/>
          <w:szCs w:val="28"/>
          <w:lang w:val="kk-KZ"/>
        </w:rPr>
        <w:t>БАҚЫЛАУ</w:t>
      </w:r>
      <w:r w:rsidR="002D2663">
        <w:rPr>
          <w:rFonts w:ascii="Times New Roman" w:hAnsi="Times New Roman"/>
          <w:b/>
          <w:sz w:val="28"/>
          <w:szCs w:val="28"/>
          <w:lang w:val="kk-KZ"/>
        </w:rPr>
        <w:t>ҒА АРНАЛҒАН ЖАБДЫҚТАР</w:t>
      </w:r>
      <w:r w:rsidR="002D2663" w:rsidRPr="00FC79C0">
        <w:rPr>
          <w:rFonts w:ascii="Times New Roman" w:hAnsi="Times New Roman"/>
          <w:b/>
          <w:sz w:val="28"/>
          <w:szCs w:val="28"/>
          <w:lang w:val="kk-KZ"/>
        </w:rPr>
        <w:t xml:space="preserve"> МЕН ДЕРЕКТЕР</w:t>
      </w:r>
    </w:p>
    <w:p w:rsidR="00472FE8" w:rsidRPr="00BC1EA4" w:rsidRDefault="00BC1EA4" w:rsidP="00D635FB">
      <w:pPr>
        <w:shd w:val="clear" w:color="auto" w:fill="FFFFFF"/>
        <w:autoSpaceDE w:val="0"/>
        <w:autoSpaceDN w:val="0"/>
        <w:adjustRightInd w:val="0"/>
        <w:spacing w:after="0" w:line="240" w:lineRule="auto"/>
        <w:ind w:firstLine="709"/>
        <w:jc w:val="both"/>
        <w:rPr>
          <w:rFonts w:ascii="Times New Roman" w:hAnsi="Times New Roman"/>
          <w:bCs/>
          <w:color w:val="000000"/>
          <w:sz w:val="28"/>
          <w:szCs w:val="28"/>
          <w:lang w:val="kk-KZ"/>
        </w:rPr>
      </w:pPr>
      <w:r w:rsidRPr="00BC1EA4">
        <w:rPr>
          <w:rFonts w:ascii="Times New Roman" w:hAnsi="Times New Roman"/>
          <w:bCs/>
          <w:color w:val="000000"/>
          <w:sz w:val="28"/>
          <w:szCs w:val="28"/>
          <w:lang w:val="kk-KZ"/>
        </w:rPr>
        <w:t>Жұлдыздардың пайда болу аймақтарын зерттеу астрофизиканың ең өзекті және белсенді дамып келе жатқан бағыттарының бірі болып табылады. Ең алдымен мынадай сұрақтар қойылады: байқалған жұлдыз түзу кешендері қалай пайда болды, оларда қандай жұлдыздар түзіледі, олардың негізгі физикалық сипаттамалары қандай (массасы, тығыздығы, температурасы), жұлдыз түзілу процестері қандай жағдайда жүреді, олардың қазіргі кездегі белсенділігінің негізгі дәлелі қандай және олар қоршаған молекулалық бұлттарға, сондай-ақ жалпы жұлдызаралық затқа қалай әсер етеді.</w:t>
      </w:r>
    </w:p>
    <w:p w:rsidR="00D31D5F" w:rsidRDefault="00BC1EA4"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BC1EA4">
        <w:rPr>
          <w:rFonts w:ascii="Times New Roman" w:eastAsiaTheme="minorHAnsi" w:hAnsi="Times New Roman"/>
          <w:color w:val="000000"/>
          <w:sz w:val="28"/>
          <w:szCs w:val="28"/>
          <w:lang w:val="kk-KZ"/>
        </w:rPr>
        <w:t>Жұлдызаралық ортада радиожелілерде жеткілікті қарқынды сәулеленетін молекулалардың үлкен санының болуы жұлдыз түзілу процестерін зерттеуге мол мүмкіндіктер береді</w:t>
      </w:r>
      <w:r w:rsidR="006701A4" w:rsidRPr="006701A4">
        <w:rPr>
          <w:rFonts w:ascii="Times New Roman" w:eastAsiaTheme="minorHAnsi" w:hAnsi="Times New Roman"/>
          <w:color w:val="000000"/>
          <w:sz w:val="28"/>
          <w:szCs w:val="28"/>
          <w:lang w:val="kk-KZ"/>
        </w:rPr>
        <w:t xml:space="preserve"> (</w:t>
      </w:r>
      <w:r w:rsidR="006701A4">
        <w:rPr>
          <w:rFonts w:ascii="Times New Roman" w:eastAsiaTheme="minorHAnsi" w:hAnsi="Times New Roman"/>
          <w:color w:val="000000"/>
          <w:sz w:val="28"/>
          <w:szCs w:val="28"/>
          <w:lang w:val="kk-KZ"/>
        </w:rPr>
        <w:t>сурет 2.1</w:t>
      </w:r>
      <w:r w:rsidR="006701A4" w:rsidRPr="006701A4">
        <w:rPr>
          <w:rFonts w:ascii="Times New Roman" w:eastAsiaTheme="minorHAnsi" w:hAnsi="Times New Roman"/>
          <w:color w:val="000000"/>
          <w:sz w:val="28"/>
          <w:szCs w:val="28"/>
          <w:lang w:val="kk-KZ"/>
        </w:rPr>
        <w:t>)</w:t>
      </w:r>
      <w:r w:rsidRPr="00BC1EA4">
        <w:rPr>
          <w:rFonts w:ascii="Times New Roman" w:eastAsiaTheme="minorHAnsi" w:hAnsi="Times New Roman"/>
          <w:color w:val="000000"/>
          <w:sz w:val="28"/>
          <w:szCs w:val="28"/>
          <w:lang w:val="kk-KZ"/>
        </w:rPr>
        <w:t xml:space="preserve">. Қазіргі уақытта жұлдыз түзілуі молекулалық газдың концентрациясы жоғарылаған жерлерде жүреді деп саналады - негізгі компоненті молекулалық сутегі. Шоғырлардағы сутегі молекулалары радиодиапазонда сәулеленбейтіндіктен, молекулалық газдың болуының, жұлдыз аралық ортада жүріп жатқан процестер мен жағдайлардың индикаторы ретінде әрекет ететін басқа молекулалардың радиосызықтары қолданылады. </w:t>
      </w:r>
    </w:p>
    <w:p w:rsidR="00D31D5F" w:rsidRDefault="00D31D5F"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D31D5F" w:rsidRDefault="00D31D5F" w:rsidP="00D31D5F">
      <w:pPr>
        <w:shd w:val="clear" w:color="auto" w:fill="FFFFFF"/>
        <w:autoSpaceDE w:val="0"/>
        <w:autoSpaceDN w:val="0"/>
        <w:adjustRightInd w:val="0"/>
        <w:spacing w:after="0" w:line="240" w:lineRule="auto"/>
        <w:jc w:val="center"/>
        <w:rPr>
          <w:rFonts w:ascii="Times New Roman" w:eastAsiaTheme="minorHAnsi" w:hAnsi="Times New Roman"/>
          <w:color w:val="000000"/>
          <w:sz w:val="28"/>
          <w:szCs w:val="28"/>
          <w:lang w:val="kk-KZ"/>
        </w:rPr>
      </w:pPr>
      <w:r w:rsidRPr="006701A4">
        <w:rPr>
          <w:rFonts w:ascii="Times New Roman" w:eastAsiaTheme="minorHAnsi" w:hAnsi="Times New Roman"/>
          <w:noProof/>
          <w:color w:val="000000"/>
          <w:sz w:val="28"/>
          <w:szCs w:val="28"/>
          <w:lang w:eastAsia="zh-CN"/>
        </w:rPr>
        <w:drawing>
          <wp:inline distT="0" distB="0" distL="0" distR="0" wp14:anchorId="2D77CC53" wp14:editId="67E653EE">
            <wp:extent cx="6149340" cy="3220872"/>
            <wp:effectExtent l="0" t="0" r="3810" b="0"/>
            <wp:docPr id="59395" name="Picture 3" descr="bvd-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5" name="Picture 3" descr="bvd-fig4"/>
                    <pic:cNvPicPr>
                      <a:picLocks noChangeAspect="1" noChangeArrowheads="1"/>
                    </pic:cNvPicPr>
                  </pic:nvPicPr>
                  <pic:blipFill rotWithShape="1">
                    <a:blip r:embed="rId27">
                      <a:extLst>
                        <a:ext uri="{28A0092B-C50C-407E-A947-70E740481C1C}">
                          <a14:useLocalDpi xmlns:a14="http://schemas.microsoft.com/office/drawing/2010/main" val="0"/>
                        </a:ext>
                      </a:extLst>
                    </a:blip>
                    <a:srcRect b="5536"/>
                    <a:stretch/>
                  </pic:blipFill>
                  <pic:spPr bwMode="auto">
                    <a:xfrm>
                      <a:off x="0" y="0"/>
                      <a:ext cx="6165380" cy="3229273"/>
                    </a:xfrm>
                    <a:prstGeom prst="rect">
                      <a:avLst/>
                    </a:prstGeom>
                    <a:noFill/>
                    <a:ln>
                      <a:noFill/>
                    </a:ln>
                    <a:extLst>
                      <a:ext uri="{53640926-AAD7-44D8-BBD7-CCE9431645EC}">
                        <a14:shadowObscured xmlns:a14="http://schemas.microsoft.com/office/drawing/2010/main"/>
                      </a:ext>
                    </a:extLst>
                  </pic:spPr>
                </pic:pic>
              </a:graphicData>
            </a:graphic>
          </wp:inline>
        </w:drawing>
      </w:r>
    </w:p>
    <w:p w:rsidR="00D31D5F" w:rsidRDefault="00D31D5F" w:rsidP="00D31D5F">
      <w:pPr>
        <w:shd w:val="clear" w:color="auto" w:fill="FFFFFF"/>
        <w:autoSpaceDE w:val="0"/>
        <w:autoSpaceDN w:val="0"/>
        <w:adjustRightInd w:val="0"/>
        <w:spacing w:after="0" w:line="240" w:lineRule="auto"/>
        <w:jc w:val="center"/>
        <w:rPr>
          <w:rFonts w:ascii="Times New Roman" w:eastAsiaTheme="minorHAnsi" w:hAnsi="Times New Roman"/>
          <w:color w:val="000000"/>
          <w:sz w:val="28"/>
          <w:szCs w:val="28"/>
          <w:lang w:val="kk-KZ"/>
        </w:rPr>
      </w:pPr>
    </w:p>
    <w:p w:rsidR="00D31D5F" w:rsidRPr="00DD47A6" w:rsidRDefault="00D31D5F" w:rsidP="00D31D5F">
      <w:pPr>
        <w:shd w:val="clear" w:color="auto" w:fill="FFFFFF"/>
        <w:autoSpaceDE w:val="0"/>
        <w:autoSpaceDN w:val="0"/>
        <w:adjustRightInd w:val="0"/>
        <w:spacing w:after="0" w:line="240" w:lineRule="auto"/>
        <w:jc w:val="center"/>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С</w:t>
      </w:r>
      <w:r w:rsidRPr="00DD47A6">
        <w:rPr>
          <w:rFonts w:ascii="Times New Roman" w:eastAsiaTheme="minorHAnsi" w:hAnsi="Times New Roman"/>
          <w:color w:val="000000"/>
          <w:sz w:val="28"/>
          <w:szCs w:val="28"/>
          <w:lang w:val="kk-KZ"/>
        </w:rPr>
        <w:t>урет</w:t>
      </w:r>
      <w:r>
        <w:rPr>
          <w:rFonts w:ascii="Times New Roman" w:eastAsiaTheme="minorHAnsi" w:hAnsi="Times New Roman"/>
          <w:color w:val="000000"/>
          <w:sz w:val="28"/>
          <w:szCs w:val="28"/>
          <w:lang w:val="kk-KZ"/>
        </w:rPr>
        <w:t xml:space="preserve"> 2.1</w:t>
      </w:r>
      <w:r w:rsidR="0076755A" w:rsidRPr="00A348C2">
        <w:rPr>
          <w:rFonts w:ascii="Times New Roman" w:eastAsiaTheme="minorHAnsi" w:hAnsi="Times New Roman"/>
          <w:color w:val="000000"/>
          <w:sz w:val="28"/>
          <w:szCs w:val="28"/>
          <w:lang w:val="kk-KZ"/>
        </w:rPr>
        <w:t xml:space="preserve"> –</w:t>
      </w:r>
      <w:r w:rsidRPr="00DD47A6">
        <w:rPr>
          <w:rFonts w:ascii="Times New Roman" w:eastAsiaTheme="minorHAnsi" w:hAnsi="Times New Roman"/>
          <w:color w:val="000000"/>
          <w:sz w:val="28"/>
          <w:szCs w:val="28"/>
          <w:lang w:val="kk-KZ"/>
        </w:rPr>
        <w:t xml:space="preserve"> Протожұлдыздың айналасындағы физикалық ақпарат</w:t>
      </w:r>
    </w:p>
    <w:p w:rsidR="00D31D5F" w:rsidRDefault="00D31D5F"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F9614C" w:rsidRDefault="00BC1EA4"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BC1EA4">
        <w:rPr>
          <w:rFonts w:ascii="Times New Roman" w:eastAsiaTheme="minorHAnsi" w:hAnsi="Times New Roman"/>
          <w:color w:val="000000"/>
          <w:sz w:val="28"/>
          <w:szCs w:val="28"/>
          <w:lang w:val="kk-KZ"/>
        </w:rPr>
        <w:t>Атап айтқанда, көміртегі тотығы (СО) молекуласының сызықтары біздің Галактиканың жұлдыз түзетін аймақтарында молекулалық газдың жалпы таралуын көрсетеді. Аммиак молекуласының сызықтары (NH</w:t>
      </w:r>
      <w:r w:rsidRPr="00D31D5F">
        <w:rPr>
          <w:rFonts w:ascii="Times New Roman" w:eastAsiaTheme="minorHAnsi" w:hAnsi="Times New Roman"/>
          <w:color w:val="000000"/>
          <w:sz w:val="28"/>
          <w:szCs w:val="28"/>
          <w:vertAlign w:val="subscript"/>
          <w:lang w:val="kk-KZ"/>
        </w:rPr>
        <w:t>3</w:t>
      </w:r>
      <w:r w:rsidRPr="00BC1EA4">
        <w:rPr>
          <w:rFonts w:ascii="Times New Roman" w:eastAsiaTheme="minorHAnsi" w:hAnsi="Times New Roman"/>
          <w:color w:val="000000"/>
          <w:sz w:val="28"/>
          <w:szCs w:val="28"/>
          <w:lang w:val="kk-KZ"/>
        </w:rPr>
        <w:t>) температура  және жоғары газ тығыздығы көрсеткіштері болып табылады. Цианоацетилен (HC</w:t>
      </w:r>
      <w:r w:rsidRPr="00D31D5F">
        <w:rPr>
          <w:rFonts w:ascii="Times New Roman" w:eastAsiaTheme="minorHAnsi" w:hAnsi="Times New Roman"/>
          <w:color w:val="000000"/>
          <w:sz w:val="28"/>
          <w:szCs w:val="28"/>
          <w:vertAlign w:val="subscript"/>
          <w:lang w:val="kk-KZ"/>
        </w:rPr>
        <w:t>3</w:t>
      </w:r>
      <w:r w:rsidRPr="00BC1EA4">
        <w:rPr>
          <w:rFonts w:ascii="Times New Roman" w:eastAsiaTheme="minorHAnsi" w:hAnsi="Times New Roman"/>
          <w:color w:val="000000"/>
          <w:sz w:val="28"/>
          <w:szCs w:val="28"/>
          <w:lang w:val="kk-KZ"/>
        </w:rPr>
        <w:t>N) молекуласының сызықтары да жоғары газ тығыздығының көрсеткіштері</w:t>
      </w:r>
      <w:r>
        <w:rPr>
          <w:rFonts w:ascii="Times New Roman" w:eastAsiaTheme="minorHAnsi" w:hAnsi="Times New Roman"/>
          <w:color w:val="000000"/>
          <w:sz w:val="28"/>
          <w:szCs w:val="28"/>
          <w:lang w:val="kk-KZ"/>
        </w:rPr>
        <w:t xml:space="preserve"> болып табылады</w:t>
      </w:r>
      <w:r w:rsidRPr="00BC1EA4">
        <w:rPr>
          <w:rFonts w:ascii="Times New Roman" w:eastAsiaTheme="minorHAnsi" w:hAnsi="Times New Roman"/>
          <w:color w:val="000000"/>
          <w:sz w:val="28"/>
          <w:szCs w:val="28"/>
          <w:lang w:val="kk-KZ"/>
        </w:rPr>
        <w:t>. Бақылау деректері метанолдың мазер және «квази-термиялық» сызықтары (CH</w:t>
      </w:r>
      <w:r w:rsidRPr="00D31D5F">
        <w:rPr>
          <w:rFonts w:ascii="Times New Roman" w:eastAsiaTheme="minorHAnsi" w:hAnsi="Times New Roman"/>
          <w:color w:val="000000"/>
          <w:sz w:val="28"/>
          <w:szCs w:val="28"/>
          <w:vertAlign w:val="subscript"/>
          <w:lang w:val="kk-KZ"/>
        </w:rPr>
        <w:t>3</w:t>
      </w:r>
      <w:r w:rsidRPr="00BC1EA4">
        <w:rPr>
          <w:rFonts w:ascii="Times New Roman" w:eastAsiaTheme="minorHAnsi" w:hAnsi="Times New Roman"/>
          <w:color w:val="000000"/>
          <w:sz w:val="28"/>
          <w:szCs w:val="28"/>
          <w:lang w:val="kk-KZ"/>
        </w:rPr>
        <w:t xml:space="preserve">OH) жас жұлдыз объектілерінен шығуды және жұлдыз аралық ортадағы соққы толқындарын, ал мазерлер су молекуласының ауысуы кезінде </w:t>
      </w:r>
      <w:r w:rsidRPr="00BC1EA4">
        <w:rPr>
          <w:rFonts w:ascii="Times New Roman" w:eastAsiaTheme="minorHAnsi" w:hAnsi="Times New Roman"/>
          <w:color w:val="000000"/>
          <w:sz w:val="28"/>
          <w:szCs w:val="28"/>
          <w:lang w:val="kk-KZ"/>
        </w:rPr>
        <w:lastRenderedPageBreak/>
        <w:t>(H</w:t>
      </w:r>
      <w:r w:rsidRPr="00D31D5F">
        <w:rPr>
          <w:rFonts w:ascii="Times New Roman" w:eastAsiaTheme="minorHAnsi" w:hAnsi="Times New Roman"/>
          <w:color w:val="000000"/>
          <w:sz w:val="28"/>
          <w:szCs w:val="28"/>
          <w:vertAlign w:val="subscript"/>
          <w:lang w:val="kk-KZ"/>
        </w:rPr>
        <w:t>2</w:t>
      </w:r>
      <w:r w:rsidRPr="00BC1EA4">
        <w:rPr>
          <w:rFonts w:ascii="Times New Roman" w:eastAsiaTheme="minorHAnsi" w:hAnsi="Times New Roman"/>
          <w:color w:val="000000"/>
          <w:sz w:val="28"/>
          <w:szCs w:val="28"/>
          <w:lang w:val="kk-KZ"/>
        </w:rPr>
        <w:t xml:space="preserve">O) белсенді жұлдыз түзілу процестерін көрсетеді. </w:t>
      </w:r>
      <w:r>
        <w:rPr>
          <w:rFonts w:ascii="Times New Roman" w:eastAsiaTheme="minorHAnsi" w:hAnsi="Times New Roman"/>
          <w:color w:val="000000"/>
          <w:sz w:val="28"/>
          <w:szCs w:val="28"/>
          <w:lang w:val="kk-KZ"/>
        </w:rPr>
        <w:t>Жалпы</w:t>
      </w:r>
      <w:r w:rsidRPr="00BC1EA4">
        <w:rPr>
          <w:rFonts w:ascii="Times New Roman" w:eastAsiaTheme="minorHAnsi" w:hAnsi="Times New Roman"/>
          <w:color w:val="000000"/>
          <w:sz w:val="28"/>
          <w:szCs w:val="28"/>
          <w:lang w:val="kk-KZ"/>
        </w:rPr>
        <w:t xml:space="preserve"> бұл ақпарат белсенді жұлдыз түзілу орындарын жан-жақты зерттеуге, оның ішінде олардың физикалық параметрлерін бағалауға мүмкіндік береді.</w:t>
      </w:r>
    </w:p>
    <w:p w:rsidR="00BC1EA4" w:rsidRDefault="00BC1EA4"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BC1EA4">
        <w:rPr>
          <w:rFonts w:ascii="Times New Roman" w:eastAsiaTheme="minorHAnsi" w:hAnsi="Times New Roman"/>
          <w:color w:val="000000"/>
          <w:sz w:val="28"/>
          <w:szCs w:val="28"/>
          <w:lang w:val="kk-KZ"/>
        </w:rPr>
        <w:t>Көбінесе жұлдыздардың пайда болуының нәтижесінде жас ыстық жұлдыз қор</w:t>
      </w:r>
      <w:r>
        <w:rPr>
          <w:rFonts w:ascii="Times New Roman" w:eastAsiaTheme="minorHAnsi" w:hAnsi="Times New Roman"/>
          <w:color w:val="000000"/>
          <w:sz w:val="28"/>
          <w:szCs w:val="28"/>
          <w:lang w:val="kk-KZ"/>
        </w:rPr>
        <w:t>шаған ортаны ионизациялағанда HII аймақтары пайда болады. H</w:t>
      </w:r>
      <w:r w:rsidRPr="00BC1EA4">
        <w:rPr>
          <w:rFonts w:ascii="Times New Roman" w:eastAsiaTheme="minorHAnsi" w:hAnsi="Times New Roman"/>
          <w:color w:val="000000"/>
          <w:sz w:val="28"/>
          <w:szCs w:val="28"/>
          <w:lang w:val="kk-KZ"/>
        </w:rPr>
        <w:t xml:space="preserve">II аймағының өзі қоршаған молекулалық бұлтқа әсер ете бастайды, бұл одан әрі жұлдыз түзілуін ынталандыруы мүмкін. Газдың орташа тығыздығы мен жеке жұлдыз түзетін шоғырлардың тығыздығы арасында үлкен айырмашылық бар екені белгілі. Осы себепті жоғары тығыздықтағы жұлдыз түзетін шоғырларды анықтау үшін СО молекуласының сызықтарындағы молекулалық газдың жалпы таралуын алу жеткіліксіз, өйткені СО молекуласының сызықтары қанықтыруға бейім және оның нақты тығыздығын көрсетпейді. Бұл мәселені шешу үшін жоғары тығыздықты ұстанатын молекулалар сызықтарында қосымша бақылаулар қажет. </w:t>
      </w:r>
    </w:p>
    <w:p w:rsidR="00C924B8"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C924B8">
        <w:rPr>
          <w:rFonts w:ascii="Times New Roman" w:eastAsiaTheme="minorHAnsi" w:hAnsi="Times New Roman"/>
          <w:color w:val="000000"/>
          <w:sz w:val="28"/>
          <w:szCs w:val="28"/>
          <w:lang w:val="kk-KZ"/>
        </w:rPr>
        <w:t>Аммиак NH</w:t>
      </w:r>
      <w:r w:rsidRPr="00D31D5F">
        <w:rPr>
          <w:rFonts w:ascii="Times New Roman" w:eastAsiaTheme="minorHAnsi" w:hAnsi="Times New Roman"/>
          <w:color w:val="000000"/>
          <w:sz w:val="28"/>
          <w:szCs w:val="28"/>
          <w:vertAlign w:val="subscript"/>
          <w:lang w:val="kk-KZ"/>
        </w:rPr>
        <w:t>3</w:t>
      </w:r>
      <w:r w:rsidRPr="00C924B8">
        <w:rPr>
          <w:rFonts w:ascii="Times New Roman" w:eastAsiaTheme="minorHAnsi" w:hAnsi="Times New Roman"/>
          <w:color w:val="000000"/>
          <w:sz w:val="28"/>
          <w:szCs w:val="28"/>
          <w:lang w:val="kk-KZ"/>
        </w:rPr>
        <w:t xml:space="preserve"> молекуласы жұлдыз түзетін аймақтардың физикалық сипаттамаларын талдауға арналған негізгі молекулалардың бірі болып табылады. Аммиак молекуласының маңызды ерекшелігі екі ауысудағы бақылаулар арқылы газдың кинетикалық температурасы мен тығыздығын анықтау мүмкіндігі болып табылады. Аммиактың көптігі бұлтты эволюция кезінде өзгеруі мүмкін. Жұлдыз түзетін шоғырлардағы аммиактың көптігі уақыт өте келе өсетіндіктен, оның бағандық тығыздығының таралуы эволюция барысында олардың көптігі өзгермейтін басқа молекулалардың бағандық тығыздығының таралуымен сәйкес келмеуі мүмкін.</w:t>
      </w:r>
    </w:p>
    <w:p w:rsidR="00C924B8" w:rsidRPr="00C924B8"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C924B8">
        <w:rPr>
          <w:rFonts w:ascii="Times New Roman" w:eastAsiaTheme="minorHAnsi" w:hAnsi="Times New Roman"/>
          <w:color w:val="000000"/>
          <w:sz w:val="28"/>
          <w:szCs w:val="28"/>
          <w:lang w:val="kk-KZ"/>
        </w:rPr>
        <w:t>HC</w:t>
      </w:r>
      <w:r w:rsidRPr="00C924B8">
        <w:rPr>
          <w:rFonts w:ascii="Times New Roman" w:eastAsiaTheme="minorHAnsi" w:hAnsi="Times New Roman"/>
          <w:color w:val="000000"/>
          <w:sz w:val="28"/>
          <w:szCs w:val="28"/>
          <w:vertAlign w:val="subscript"/>
          <w:lang w:val="kk-KZ"/>
        </w:rPr>
        <w:t>3</w:t>
      </w:r>
      <w:r w:rsidRPr="00C924B8">
        <w:rPr>
          <w:rFonts w:ascii="Times New Roman" w:eastAsiaTheme="minorHAnsi" w:hAnsi="Times New Roman"/>
          <w:color w:val="000000"/>
          <w:sz w:val="28"/>
          <w:szCs w:val="28"/>
          <w:lang w:val="kk-KZ"/>
        </w:rPr>
        <w:t>N цианоацетилен молекуласы салыстырмалы түрде жоғары дипольдік моментке ие, сондықтан оның кри</w:t>
      </w:r>
      <w:r w:rsidR="002B3FDD">
        <w:rPr>
          <w:rFonts w:ascii="Times New Roman" w:eastAsiaTheme="minorHAnsi" w:hAnsi="Times New Roman"/>
          <w:color w:val="000000"/>
          <w:sz w:val="28"/>
          <w:szCs w:val="28"/>
          <w:lang w:val="kk-KZ"/>
        </w:rPr>
        <w:t>зистік</w:t>
      </w:r>
      <w:r w:rsidRPr="00C924B8">
        <w:rPr>
          <w:rFonts w:ascii="Times New Roman" w:eastAsiaTheme="minorHAnsi" w:hAnsi="Times New Roman"/>
          <w:color w:val="000000"/>
          <w:sz w:val="28"/>
          <w:szCs w:val="28"/>
          <w:lang w:val="kk-KZ"/>
        </w:rPr>
        <w:t xml:space="preserve"> тығыздығы салыстырмалы түрде жоғары (ncrit </w:t>
      </w:r>
      <w:r w:rsidRPr="00C924B8">
        <w:rPr>
          <w:rFonts w:ascii="Cambria Math" w:eastAsiaTheme="minorHAnsi" w:hAnsi="Cambria Math" w:cs="Cambria Math"/>
          <w:color w:val="000000"/>
          <w:sz w:val="28"/>
          <w:szCs w:val="28"/>
          <w:lang w:val="kk-KZ"/>
        </w:rPr>
        <w:t>≃</w:t>
      </w:r>
      <w:r w:rsidRPr="00C924B8">
        <w:rPr>
          <w:rFonts w:ascii="Times New Roman" w:eastAsiaTheme="minorHAnsi" w:hAnsi="Times New Roman"/>
          <w:color w:val="000000"/>
          <w:sz w:val="28"/>
          <w:szCs w:val="28"/>
          <w:lang w:val="kk-KZ"/>
        </w:rPr>
        <w:t xml:space="preserve"> 10</w:t>
      </w:r>
      <w:r w:rsidRPr="0076755A">
        <w:rPr>
          <w:rFonts w:ascii="Times New Roman" w:eastAsiaTheme="minorHAnsi" w:hAnsi="Times New Roman"/>
          <w:color w:val="000000"/>
          <w:sz w:val="28"/>
          <w:szCs w:val="28"/>
          <w:vertAlign w:val="superscript"/>
          <w:lang w:val="kk-KZ"/>
        </w:rPr>
        <w:t>4</w:t>
      </w:r>
      <w:r w:rsidRPr="00C924B8">
        <w:rPr>
          <w:rFonts w:ascii="Times New Roman" w:eastAsiaTheme="minorHAnsi" w:hAnsi="Times New Roman"/>
          <w:color w:val="000000"/>
          <w:sz w:val="28"/>
          <w:szCs w:val="28"/>
          <w:lang w:val="kk-KZ"/>
        </w:rPr>
        <w:t xml:space="preserve"> см</w:t>
      </w:r>
      <w:r w:rsidRPr="00C924B8">
        <w:rPr>
          <w:rFonts w:ascii="Times New Roman" w:eastAsiaTheme="minorHAnsi" w:hAnsi="Times New Roman"/>
          <w:color w:val="000000"/>
          <w:sz w:val="28"/>
          <w:szCs w:val="28"/>
          <w:vertAlign w:val="superscript"/>
          <w:lang w:val="kk-KZ"/>
        </w:rPr>
        <w:t>-3</w:t>
      </w:r>
      <w:r w:rsidRPr="00C924B8">
        <w:rPr>
          <w:rFonts w:ascii="Times New Roman" w:eastAsiaTheme="minorHAnsi" w:hAnsi="Times New Roman"/>
          <w:color w:val="000000"/>
          <w:sz w:val="28"/>
          <w:szCs w:val="28"/>
          <w:lang w:val="kk-KZ"/>
        </w:rPr>
        <w:t xml:space="preserve"> ). Бұл молекула әдетте жұлдыз түзетін кешендердегі жас жұлдыздардың жанында тығыз, қыздырылған газбен байланысты, ал жұлдыз түзетін аймақтардағы HC</w:t>
      </w:r>
      <w:r w:rsidRPr="00C924B8">
        <w:rPr>
          <w:rFonts w:ascii="Times New Roman" w:eastAsiaTheme="minorHAnsi" w:hAnsi="Times New Roman"/>
          <w:color w:val="000000"/>
          <w:sz w:val="28"/>
          <w:szCs w:val="28"/>
          <w:vertAlign w:val="subscript"/>
          <w:lang w:val="kk-KZ"/>
        </w:rPr>
        <w:t>3</w:t>
      </w:r>
      <w:r w:rsidRPr="00C924B8">
        <w:rPr>
          <w:rFonts w:ascii="Times New Roman" w:eastAsiaTheme="minorHAnsi" w:hAnsi="Times New Roman"/>
          <w:color w:val="000000"/>
          <w:sz w:val="28"/>
          <w:szCs w:val="28"/>
          <w:lang w:val="kk-KZ"/>
        </w:rPr>
        <w:t>N сызықтары оптикалық тұрғыдан жұқа.</w:t>
      </w:r>
    </w:p>
    <w:p w:rsidR="00C924B8" w:rsidRPr="00C924B8"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C924B8">
        <w:rPr>
          <w:rFonts w:ascii="Times New Roman" w:eastAsiaTheme="minorHAnsi" w:hAnsi="Times New Roman"/>
          <w:color w:val="000000"/>
          <w:sz w:val="28"/>
          <w:szCs w:val="28"/>
          <w:lang w:val="kk-KZ"/>
        </w:rPr>
        <w:t>Жұлдыз түзілу процестерін зерттеу үшін CH</w:t>
      </w:r>
      <w:r w:rsidRPr="00C924B8">
        <w:rPr>
          <w:rFonts w:ascii="Times New Roman" w:eastAsiaTheme="minorHAnsi" w:hAnsi="Times New Roman"/>
          <w:color w:val="000000"/>
          <w:sz w:val="28"/>
          <w:szCs w:val="28"/>
          <w:vertAlign w:val="subscript"/>
          <w:lang w:val="kk-KZ"/>
        </w:rPr>
        <w:t>3</w:t>
      </w:r>
      <w:r w:rsidRPr="00C924B8">
        <w:rPr>
          <w:rFonts w:ascii="Times New Roman" w:eastAsiaTheme="minorHAnsi" w:hAnsi="Times New Roman"/>
          <w:color w:val="000000"/>
          <w:sz w:val="28"/>
          <w:szCs w:val="28"/>
          <w:lang w:val="kk-KZ"/>
        </w:rPr>
        <w:t>OH және H</w:t>
      </w:r>
      <w:r w:rsidRPr="00C924B8">
        <w:rPr>
          <w:rFonts w:ascii="Times New Roman" w:eastAsiaTheme="minorHAnsi" w:hAnsi="Times New Roman"/>
          <w:color w:val="000000"/>
          <w:sz w:val="28"/>
          <w:szCs w:val="28"/>
          <w:vertAlign w:val="subscript"/>
          <w:lang w:val="kk-KZ"/>
        </w:rPr>
        <w:t>2</w:t>
      </w:r>
      <w:r w:rsidRPr="00C924B8">
        <w:rPr>
          <w:rFonts w:ascii="Times New Roman" w:eastAsiaTheme="minorHAnsi" w:hAnsi="Times New Roman"/>
          <w:color w:val="000000"/>
          <w:sz w:val="28"/>
          <w:szCs w:val="28"/>
          <w:lang w:val="kk-KZ"/>
        </w:rPr>
        <w:t xml:space="preserve">O молекулаларының сызықтарындағы мазер эмиссиясын қолдануға болады. </w:t>
      </w:r>
    </w:p>
    <w:p w:rsidR="00C924B8" w:rsidRPr="00C924B8"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C924B8">
        <w:rPr>
          <w:rFonts w:ascii="Times New Roman" w:eastAsiaTheme="minorHAnsi" w:hAnsi="Times New Roman"/>
          <w:color w:val="000000"/>
          <w:sz w:val="28"/>
          <w:szCs w:val="28"/>
          <w:lang w:val="kk-KZ"/>
        </w:rPr>
        <w:t>CH</w:t>
      </w:r>
      <w:r w:rsidRPr="00C924B8">
        <w:rPr>
          <w:rFonts w:ascii="Times New Roman" w:eastAsiaTheme="minorHAnsi" w:hAnsi="Times New Roman"/>
          <w:color w:val="000000"/>
          <w:sz w:val="28"/>
          <w:szCs w:val="28"/>
          <w:vertAlign w:val="subscript"/>
          <w:lang w:val="kk-KZ"/>
        </w:rPr>
        <w:t>3</w:t>
      </w:r>
      <w:r w:rsidRPr="00C924B8">
        <w:rPr>
          <w:rFonts w:ascii="Times New Roman" w:eastAsiaTheme="minorHAnsi" w:hAnsi="Times New Roman"/>
          <w:color w:val="000000"/>
          <w:sz w:val="28"/>
          <w:szCs w:val="28"/>
          <w:lang w:val="kk-KZ"/>
        </w:rPr>
        <w:t>OH метанол молекуласының мазерлі эмиссиясы жұлдыз түзетін аймақтардың айрықша белгісі болып табылады. Алғашқы зерттеулерде метанол мазерлерінің екі класы эмпирикалық түрде ажыратылды: I класс және II класс. II класты мазерлер (мысалы, 6,7, 12, 37,7, 107 ГГц жиілікте) жас жұлдызды объектілерден келетін инфрақызыл сәулеленумен қоздырады. Сондықтан II класты мазерлер жас жұлдызды объектілерге тікелей жақын жерде кездеседі. I класты мазерлерде (мысалы, 36, 44, 95 ГГц жиілікте) соқтығысты-сәулелену  механизмі және соққы толқындарымен сығылған газ бар, оның себебі көп жағдайда сыртқа шығатын ағын мен қоршаған молекулалық газдың өзара әрекеттесуі болып табылады. І класты мазерлер әдетте протожұлдыздардан біршама қашықтықта кездеседі. Дегенмен, I класты метанол мазерлері жас жұлдызды объектілерден ағып кету</w:t>
      </w:r>
      <w:r w:rsidR="002B3FDD">
        <w:rPr>
          <w:rFonts w:ascii="Times New Roman" w:eastAsiaTheme="minorHAnsi" w:hAnsi="Times New Roman"/>
          <w:color w:val="000000"/>
          <w:sz w:val="28"/>
          <w:szCs w:val="28"/>
          <w:lang w:val="kk-KZ"/>
        </w:rPr>
        <w:t>і</w:t>
      </w:r>
      <w:r w:rsidRPr="00C924B8">
        <w:rPr>
          <w:rFonts w:ascii="Times New Roman" w:eastAsiaTheme="minorHAnsi" w:hAnsi="Times New Roman"/>
          <w:color w:val="000000"/>
          <w:sz w:val="28"/>
          <w:szCs w:val="28"/>
          <w:lang w:val="kk-KZ"/>
        </w:rPr>
        <w:t xml:space="preserve">мен міндетті түрде байланысты емес. Олар соққы толқындары пайда болатын кез келген жерлерде пайда болуы мүмкін: молекулалық газ бұлттары соқтығысатын жерлерде, </w:t>
      </w:r>
      <w:r w:rsidR="002B3FDD">
        <w:rPr>
          <w:rFonts w:ascii="Times New Roman" w:eastAsiaTheme="minorHAnsi" w:hAnsi="Times New Roman"/>
          <w:color w:val="000000"/>
          <w:sz w:val="28"/>
          <w:szCs w:val="28"/>
          <w:lang w:val="kk-KZ"/>
        </w:rPr>
        <w:t>супержаңа</w:t>
      </w:r>
      <w:r w:rsidRPr="00C924B8">
        <w:rPr>
          <w:rFonts w:ascii="Times New Roman" w:eastAsiaTheme="minorHAnsi" w:hAnsi="Times New Roman"/>
          <w:color w:val="000000"/>
          <w:sz w:val="28"/>
          <w:szCs w:val="28"/>
          <w:lang w:val="kk-KZ"/>
        </w:rPr>
        <w:t xml:space="preserve">лық </w:t>
      </w:r>
      <w:r w:rsidRPr="00C924B8">
        <w:rPr>
          <w:rFonts w:ascii="Times New Roman" w:eastAsiaTheme="minorHAnsi" w:hAnsi="Times New Roman"/>
          <w:color w:val="000000"/>
          <w:sz w:val="28"/>
          <w:szCs w:val="28"/>
          <w:lang w:val="kk-KZ"/>
        </w:rPr>
        <w:lastRenderedPageBreak/>
        <w:t>жарылыстарда және HII аймақтары қоршаған молекулалық газбен әрекеттесетін жерлерде.</w:t>
      </w:r>
    </w:p>
    <w:p w:rsidR="00C924B8" w:rsidRPr="00C924B8"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C924B8">
        <w:rPr>
          <w:rFonts w:ascii="Times New Roman" w:eastAsiaTheme="minorHAnsi" w:hAnsi="Times New Roman"/>
          <w:color w:val="000000"/>
          <w:sz w:val="28"/>
          <w:szCs w:val="28"/>
          <w:lang w:val="kk-KZ"/>
        </w:rPr>
        <w:t>SiO молекуласы. SiO желісіндегі жылулық сәулелену негізінен жас жұлдызды объектілерден ағып кетумен байланысты соққы фронттарының сенімді көрсеткіші ретінде қолданылады. Соққы толқынының өтуі кезінде бұл молекуланың көптігі артады, бұл ең алдымен шаң түйірлерінің бетінен буланумен байланысты. Метанол молекуласынан айырмашылығы, SiO молекуласы соққы толқынының жоғары жылдамдықтарында (10-нан 40 км</w:t>
      </w:r>
      <w:r w:rsidR="0076755A" w:rsidRPr="0076755A">
        <w:rPr>
          <w:rFonts w:ascii="Times New Roman" w:eastAsiaTheme="minorHAnsi" w:hAnsi="Times New Roman"/>
          <w:color w:val="000000"/>
          <w:sz w:val="28"/>
          <w:szCs w:val="28"/>
          <w:lang w:val="kk-KZ"/>
        </w:rPr>
        <w:t>/</w:t>
      </w:r>
      <w:r w:rsidRPr="00C924B8">
        <w:rPr>
          <w:rFonts w:ascii="Times New Roman" w:eastAsiaTheme="minorHAnsi" w:hAnsi="Times New Roman"/>
          <w:color w:val="000000"/>
          <w:sz w:val="28"/>
          <w:szCs w:val="28"/>
          <w:lang w:val="kk-KZ"/>
        </w:rPr>
        <w:t>с-қа дейін) жойылмайды.</w:t>
      </w:r>
    </w:p>
    <w:p w:rsidR="00BC1EA4" w:rsidRDefault="00C924B8"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С</w:t>
      </w:r>
      <w:r w:rsidRPr="00C924B8">
        <w:rPr>
          <w:rFonts w:ascii="Times New Roman" w:eastAsiaTheme="minorHAnsi" w:hAnsi="Times New Roman"/>
          <w:color w:val="000000"/>
          <w:sz w:val="28"/>
          <w:szCs w:val="28"/>
          <w:lang w:val="kk-KZ"/>
        </w:rPr>
        <w:t>у мазерлері көп жағдайда жұлдыз түзетін аймақтарда, сондай-ақ дамыған жұлдыздардың қабықтарында және белсенді галактикалардың өзектерінде кездеседі. Егер қарастырылып отырған объектінің бағытында соңғы екі түрдегі көздер болмаса, онда су массаларының болуы белсенді жұлдыз түзілу процестерін білдіреді.</w:t>
      </w:r>
    </w:p>
    <w:p w:rsidR="00E75FE6" w:rsidRPr="00E75FE6" w:rsidRDefault="00E75FE6"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E75FE6">
        <w:rPr>
          <w:rFonts w:ascii="Times New Roman" w:eastAsiaTheme="minorHAnsi" w:hAnsi="Times New Roman"/>
          <w:color w:val="000000"/>
          <w:sz w:val="28"/>
          <w:szCs w:val="28"/>
          <w:lang w:val="kk-KZ"/>
        </w:rPr>
        <w:t xml:space="preserve">Біздің және басқа галактикалардағы жұлдыздардың едәуір бөлігі иондалған сутегі (HII) аймақтарының кеңеюінен туындаған жұлдыз түзілу процесінің нәтижесінде туады. Иондалған сутегінің бұл кеңею аймақтары көбінесе қоршаған молекулалық бұлтқа </w:t>
      </w:r>
      <w:r>
        <w:rPr>
          <w:rFonts w:ascii="Times New Roman" w:eastAsiaTheme="minorHAnsi" w:hAnsi="Times New Roman"/>
          <w:color w:val="000000"/>
          <w:sz w:val="28"/>
          <w:szCs w:val="28"/>
          <w:lang w:val="kk-KZ"/>
        </w:rPr>
        <w:t>енеді</w:t>
      </w:r>
      <w:r w:rsidRPr="00E75FE6">
        <w:rPr>
          <w:rFonts w:ascii="Times New Roman" w:eastAsiaTheme="minorHAnsi" w:hAnsi="Times New Roman"/>
          <w:color w:val="000000"/>
          <w:sz w:val="28"/>
          <w:szCs w:val="28"/>
          <w:lang w:val="kk-KZ"/>
        </w:rPr>
        <w:t xml:space="preserve"> және оның құрылымына белсенді әсер етеді. Олар әртүрлі себептермен қалыптасуы мүмкін. Себептердің бірі салыстырмалы түрде сирек кездесетін, бірақ жоғары энергиялы құбылыстар, мысалы, </w:t>
      </w:r>
      <w:r w:rsidR="002B3FDD">
        <w:rPr>
          <w:rFonts w:ascii="Times New Roman" w:eastAsiaTheme="minorHAnsi" w:hAnsi="Times New Roman"/>
          <w:color w:val="000000"/>
          <w:sz w:val="28"/>
          <w:szCs w:val="28"/>
          <w:lang w:val="kk-KZ"/>
        </w:rPr>
        <w:t>супержаңа</w:t>
      </w:r>
      <w:r w:rsidRPr="00E75FE6">
        <w:rPr>
          <w:rFonts w:ascii="Times New Roman" w:eastAsiaTheme="minorHAnsi" w:hAnsi="Times New Roman"/>
          <w:color w:val="000000"/>
          <w:sz w:val="28"/>
          <w:szCs w:val="28"/>
          <w:lang w:val="kk-KZ"/>
        </w:rPr>
        <w:t xml:space="preserve"> жарылыстарынан кейін суперкөпіршіктердің пайда болуы</w:t>
      </w:r>
      <w:r w:rsidR="005E0CCB">
        <w:rPr>
          <w:rFonts w:ascii="Times New Roman" w:eastAsiaTheme="minorHAnsi" w:hAnsi="Times New Roman"/>
          <w:color w:val="000000"/>
          <w:sz w:val="28"/>
          <w:szCs w:val="28"/>
          <w:lang w:val="kk-KZ"/>
        </w:rPr>
        <w:t>.</w:t>
      </w:r>
      <w:r w:rsidRPr="00E75FE6">
        <w:rPr>
          <w:rFonts w:ascii="Times New Roman" w:eastAsiaTheme="minorHAnsi" w:hAnsi="Times New Roman"/>
          <w:color w:val="000000"/>
          <w:sz w:val="28"/>
          <w:szCs w:val="28"/>
          <w:lang w:val="kk-KZ"/>
        </w:rPr>
        <w:t xml:space="preserve"> Бір жағынан, бұл объектілер индукцияланған жұлдыз түзілу процесін зерттеуде ең көп назар аударады. Екінші жағынан, жұлдыз түзілуі жалғыз жас жұлдыздар түзетін HII аймақтарының шекараларында өте тиімді болуы мүмкін.</w:t>
      </w:r>
    </w:p>
    <w:p w:rsidR="00E75FE6" w:rsidRPr="00E75FE6" w:rsidRDefault="00E75FE6"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sidRPr="00E75FE6">
        <w:rPr>
          <w:rFonts w:ascii="Times New Roman" w:eastAsiaTheme="minorHAnsi" w:hAnsi="Times New Roman"/>
          <w:color w:val="000000"/>
          <w:sz w:val="28"/>
          <w:szCs w:val="28"/>
          <w:lang w:val="kk-KZ"/>
        </w:rPr>
        <w:t>Көбінесе индукцияланған жұлдыз түзілу процесі HII аймағынан келетін соққы толқындары мен радиациялық қысымның әсерінен «бар шоғырлардың сы</w:t>
      </w:r>
      <w:r w:rsidR="005E0CCB">
        <w:rPr>
          <w:rFonts w:ascii="Times New Roman" w:eastAsiaTheme="minorHAnsi" w:hAnsi="Times New Roman"/>
          <w:color w:val="000000"/>
          <w:sz w:val="28"/>
          <w:szCs w:val="28"/>
          <w:lang w:val="kk-KZ"/>
        </w:rPr>
        <w:t>ғы</w:t>
      </w:r>
      <w:r w:rsidRPr="00E75FE6">
        <w:rPr>
          <w:rFonts w:ascii="Times New Roman" w:eastAsiaTheme="minorHAnsi" w:hAnsi="Times New Roman"/>
          <w:color w:val="000000"/>
          <w:sz w:val="28"/>
          <w:szCs w:val="28"/>
          <w:lang w:val="kk-KZ"/>
        </w:rPr>
        <w:t>луы» сценарийі бойынша жүреді. Мұндай сценарийде әдетте олардың иондаушы жұлдыздарына бағытталған жарқын инфрақызыл конверттер мен UF түзіледі. Бұл сценарийдегі жұлдыздардың пайда болуының ең танымал мысалдары IC 1396, IC 1805 және SFO 79 аймақтары болып табылады</w:t>
      </w:r>
      <w:r w:rsidR="005E0CCB">
        <w:rPr>
          <w:rFonts w:ascii="Times New Roman" w:eastAsiaTheme="minorHAnsi" w:hAnsi="Times New Roman"/>
          <w:color w:val="000000"/>
          <w:sz w:val="28"/>
          <w:szCs w:val="28"/>
          <w:lang w:val="kk-KZ"/>
        </w:rPr>
        <w:t>.</w:t>
      </w:r>
    </w:p>
    <w:p w:rsidR="00E75FE6" w:rsidRPr="00E75FE6" w:rsidRDefault="005E0CCB"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Жоғары массивтік жұлдыздар H</w:t>
      </w:r>
      <w:r w:rsidR="00E75FE6" w:rsidRPr="00E75FE6">
        <w:rPr>
          <w:rFonts w:ascii="Times New Roman" w:eastAsiaTheme="minorHAnsi" w:hAnsi="Times New Roman"/>
          <w:color w:val="000000"/>
          <w:sz w:val="28"/>
          <w:szCs w:val="28"/>
          <w:lang w:val="kk-KZ"/>
        </w:rPr>
        <w:t>II аймақтарының шетінде жұлдыз түзілуін индукциялау ықтималдығы жоғары. Бұл сценарийде массивті OB жұлды</w:t>
      </w:r>
      <w:r>
        <w:rPr>
          <w:rFonts w:ascii="Times New Roman" w:eastAsiaTheme="minorHAnsi" w:hAnsi="Times New Roman"/>
          <w:color w:val="000000"/>
          <w:sz w:val="28"/>
          <w:szCs w:val="28"/>
          <w:lang w:val="kk-KZ"/>
        </w:rPr>
        <w:t>здары бейтарап сутекті иондайды және</w:t>
      </w:r>
      <w:r w:rsidR="00E75FE6" w:rsidRPr="00E75FE6">
        <w:rPr>
          <w:rFonts w:ascii="Times New Roman" w:eastAsiaTheme="minorHAnsi" w:hAnsi="Times New Roman"/>
          <w:color w:val="000000"/>
          <w:sz w:val="28"/>
          <w:szCs w:val="28"/>
          <w:lang w:val="kk-KZ"/>
        </w:rPr>
        <w:t xml:space="preserve"> HII аймағын құрайды, содан кейін ол молекулалық және иондалған газ арасындағы қысым айырмашылығына байланысты қоршаған кеңістікке кеңейеді. Бұл кеңею болашақта жұлдыздардың келесі ұрпағын қалыптастыруға үміткер бола алатын молекулалық шоғырлар мен жіптердің пайда болуымен материяның қысылуына әкелуі мүмкін. </w:t>
      </w:r>
      <w:r>
        <w:rPr>
          <w:rFonts w:ascii="Times New Roman" w:eastAsiaTheme="minorHAnsi" w:hAnsi="Times New Roman"/>
          <w:color w:val="000000"/>
          <w:sz w:val="28"/>
          <w:szCs w:val="28"/>
          <w:lang w:val="kk-KZ"/>
        </w:rPr>
        <w:t>Б</w:t>
      </w:r>
      <w:r w:rsidR="00E75FE6" w:rsidRPr="00E75FE6">
        <w:rPr>
          <w:rFonts w:ascii="Times New Roman" w:eastAsiaTheme="minorHAnsi" w:hAnsi="Times New Roman"/>
          <w:color w:val="000000"/>
          <w:sz w:val="28"/>
          <w:szCs w:val="28"/>
          <w:lang w:val="kk-KZ"/>
        </w:rPr>
        <w:t xml:space="preserve">ұл сценарийдің маңызды аспектісі HII аймақтарының кеңеюі мен жұлдыздардың пайда болу процесінің басталуы арасындағы кідірістің болуы. Салыстыру үшін, «бар шоғырларды </w:t>
      </w:r>
      <w:r>
        <w:rPr>
          <w:rFonts w:ascii="Times New Roman" w:eastAsiaTheme="minorHAnsi" w:hAnsi="Times New Roman"/>
          <w:color w:val="000000"/>
          <w:sz w:val="28"/>
          <w:szCs w:val="28"/>
          <w:lang w:val="kk-KZ"/>
        </w:rPr>
        <w:t>сығ</w:t>
      </w:r>
      <w:r w:rsidR="00E75FE6" w:rsidRPr="00E75FE6">
        <w:rPr>
          <w:rFonts w:ascii="Times New Roman" w:eastAsiaTheme="minorHAnsi" w:hAnsi="Times New Roman"/>
          <w:color w:val="000000"/>
          <w:sz w:val="28"/>
          <w:szCs w:val="28"/>
          <w:lang w:val="kk-KZ"/>
        </w:rPr>
        <w:t xml:space="preserve">у» сценарийінде жұлдыздың пайда болуы бірден басталады. «Жинау және </w:t>
      </w:r>
      <w:r>
        <w:rPr>
          <w:rFonts w:ascii="Times New Roman" w:eastAsiaTheme="minorHAnsi" w:hAnsi="Times New Roman"/>
          <w:color w:val="000000"/>
          <w:sz w:val="28"/>
          <w:szCs w:val="28"/>
          <w:lang w:val="kk-KZ"/>
        </w:rPr>
        <w:t>сығ</w:t>
      </w:r>
      <w:r w:rsidR="00E75FE6" w:rsidRPr="00E75FE6">
        <w:rPr>
          <w:rFonts w:ascii="Times New Roman" w:eastAsiaTheme="minorHAnsi" w:hAnsi="Times New Roman"/>
          <w:color w:val="000000"/>
          <w:sz w:val="28"/>
          <w:szCs w:val="28"/>
          <w:lang w:val="kk-KZ"/>
        </w:rPr>
        <w:t>у» сценарийі бойынша жұлдыздардың пайда болуының ең танымал мысалдары S104 жән</w:t>
      </w:r>
      <w:r>
        <w:rPr>
          <w:rFonts w:ascii="Times New Roman" w:eastAsiaTheme="minorHAnsi" w:hAnsi="Times New Roman"/>
          <w:color w:val="000000"/>
          <w:sz w:val="28"/>
          <w:szCs w:val="28"/>
          <w:lang w:val="kk-KZ"/>
        </w:rPr>
        <w:t>е S212 аймақтары болып табылады</w:t>
      </w:r>
      <w:r w:rsidR="00E75FE6" w:rsidRPr="00E75FE6">
        <w:rPr>
          <w:rFonts w:ascii="Times New Roman" w:eastAsiaTheme="minorHAnsi" w:hAnsi="Times New Roman"/>
          <w:color w:val="000000"/>
          <w:sz w:val="28"/>
          <w:szCs w:val="28"/>
          <w:lang w:val="kk-KZ"/>
        </w:rPr>
        <w:t>.</w:t>
      </w:r>
    </w:p>
    <w:p w:rsidR="00E75FE6" w:rsidRPr="00E75FE6" w:rsidRDefault="005E0CCB"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Б</w:t>
      </w:r>
      <w:r w:rsidR="00E75FE6" w:rsidRPr="00E75FE6">
        <w:rPr>
          <w:rFonts w:ascii="Times New Roman" w:eastAsiaTheme="minorHAnsi" w:hAnsi="Times New Roman"/>
          <w:color w:val="000000"/>
          <w:sz w:val="28"/>
          <w:szCs w:val="28"/>
          <w:lang w:val="kk-KZ"/>
        </w:rPr>
        <w:t>іртекті ортадағы HII аймағымен қозғалатын соққы фронтының бір өлшемді жұқа қабат үлгісін пайдаланып, жиналу және кішірейетін жұлдыз түзілу процесінің ерекшеліктері</w:t>
      </w:r>
      <w:r>
        <w:rPr>
          <w:rFonts w:ascii="Times New Roman" w:eastAsiaTheme="minorHAnsi" w:hAnsi="Times New Roman"/>
          <w:color w:val="000000"/>
          <w:sz w:val="28"/>
          <w:szCs w:val="28"/>
          <w:lang w:val="kk-KZ"/>
        </w:rPr>
        <w:t xml:space="preserve"> де</w:t>
      </w:r>
      <w:r w:rsidR="00E75FE6" w:rsidRPr="00E75FE6">
        <w:rPr>
          <w:rFonts w:ascii="Times New Roman" w:eastAsiaTheme="minorHAnsi" w:hAnsi="Times New Roman"/>
          <w:color w:val="000000"/>
          <w:sz w:val="28"/>
          <w:szCs w:val="28"/>
          <w:lang w:val="kk-KZ"/>
        </w:rPr>
        <w:t xml:space="preserve"> </w:t>
      </w:r>
      <w:r>
        <w:rPr>
          <w:rFonts w:ascii="Times New Roman" w:eastAsiaTheme="minorHAnsi" w:hAnsi="Times New Roman"/>
          <w:color w:val="000000"/>
          <w:sz w:val="28"/>
          <w:szCs w:val="28"/>
          <w:lang w:val="kk-KZ"/>
        </w:rPr>
        <w:t>бұған дейін зерттелген және</w:t>
      </w:r>
      <w:r w:rsidR="00E75FE6" w:rsidRPr="00E75FE6">
        <w:rPr>
          <w:rFonts w:ascii="Times New Roman" w:eastAsiaTheme="minorHAnsi" w:hAnsi="Times New Roman"/>
          <w:color w:val="000000"/>
          <w:sz w:val="28"/>
          <w:szCs w:val="28"/>
          <w:lang w:val="kk-KZ"/>
        </w:rPr>
        <w:t xml:space="preserve"> заттың алынған </w:t>
      </w:r>
      <w:r w:rsidR="00E75FE6" w:rsidRPr="00E75FE6">
        <w:rPr>
          <w:rFonts w:ascii="Times New Roman" w:eastAsiaTheme="minorHAnsi" w:hAnsi="Times New Roman"/>
          <w:color w:val="000000"/>
          <w:sz w:val="28"/>
          <w:szCs w:val="28"/>
          <w:lang w:val="kk-KZ"/>
        </w:rPr>
        <w:lastRenderedPageBreak/>
        <w:t>фрагменттері жеткілікті үлкен массаға (</w:t>
      </w:r>
      <w:r w:rsidR="0076755A">
        <w:rPr>
          <w:rFonts w:ascii="Times New Roman" w:eastAsiaTheme="minorHAnsi" w:hAnsi="Times New Roman"/>
          <w:color w:val="000000"/>
          <w:sz w:val="28"/>
          <w:szCs w:val="28"/>
          <w:lang w:val="kk-KZ"/>
        </w:rPr>
        <w:t>≈</w:t>
      </w:r>
      <w:r w:rsidR="00E75FE6" w:rsidRPr="00E75FE6">
        <w:rPr>
          <w:rFonts w:ascii="Times New Roman" w:eastAsiaTheme="minorHAnsi" w:hAnsi="Times New Roman"/>
          <w:color w:val="000000"/>
          <w:sz w:val="28"/>
          <w:szCs w:val="28"/>
          <w:lang w:val="kk-KZ"/>
        </w:rPr>
        <w:t xml:space="preserve"> 7 </w:t>
      </w:r>
      <w:r w:rsidR="00E75FE6" w:rsidRPr="0076755A">
        <w:rPr>
          <w:rFonts w:ascii="Times New Roman" w:eastAsiaTheme="minorHAnsi" w:hAnsi="Times New Roman"/>
          <w:i/>
          <w:iCs/>
          <w:color w:val="000000"/>
          <w:sz w:val="28"/>
          <w:szCs w:val="28"/>
          <w:lang w:val="kk-KZ"/>
        </w:rPr>
        <w:t>M</w:t>
      </w:r>
      <w:r w:rsidR="00E75FE6" w:rsidRPr="0076755A">
        <w:rPr>
          <w:rFonts w:ascii="Cambria Math" w:eastAsiaTheme="minorHAnsi" w:hAnsi="Cambria Math" w:cs="Cambria Math"/>
          <w:i/>
          <w:iCs/>
          <w:color w:val="000000"/>
          <w:sz w:val="28"/>
          <w:szCs w:val="28"/>
          <w:vertAlign w:val="subscript"/>
          <w:lang w:val="kk-KZ"/>
        </w:rPr>
        <w:t>⨀</w:t>
      </w:r>
      <w:r w:rsidR="00E75FE6" w:rsidRPr="0076755A">
        <w:rPr>
          <w:rFonts w:ascii="Times New Roman" w:eastAsiaTheme="minorHAnsi" w:hAnsi="Times New Roman"/>
          <w:i/>
          <w:iCs/>
          <w:color w:val="000000"/>
          <w:sz w:val="28"/>
          <w:szCs w:val="28"/>
          <w:vertAlign w:val="subscript"/>
          <w:lang w:val="kk-KZ"/>
        </w:rPr>
        <w:t>︀</w:t>
      </w:r>
      <w:r w:rsidR="00E75FE6" w:rsidRPr="00E75FE6">
        <w:rPr>
          <w:rFonts w:ascii="Times New Roman" w:eastAsiaTheme="minorHAnsi" w:hAnsi="Times New Roman"/>
          <w:color w:val="000000"/>
          <w:sz w:val="28"/>
          <w:szCs w:val="28"/>
          <w:lang w:val="kk-KZ"/>
        </w:rPr>
        <w:t>) ие екені</w:t>
      </w:r>
      <w:r>
        <w:rPr>
          <w:rFonts w:ascii="Times New Roman" w:eastAsiaTheme="minorHAnsi" w:hAnsi="Times New Roman"/>
          <w:color w:val="000000"/>
          <w:sz w:val="28"/>
          <w:szCs w:val="28"/>
          <w:lang w:val="kk-KZ"/>
        </w:rPr>
        <w:t xml:space="preserve"> белгілі</w:t>
      </w:r>
      <w:r w:rsidR="00E75FE6" w:rsidRPr="00E75FE6">
        <w:rPr>
          <w:rFonts w:ascii="Times New Roman" w:eastAsiaTheme="minorHAnsi" w:hAnsi="Times New Roman"/>
          <w:color w:val="000000"/>
          <w:sz w:val="28"/>
          <w:szCs w:val="28"/>
          <w:lang w:val="kk-KZ"/>
        </w:rPr>
        <w:t xml:space="preserve">. Қабықтың фрагментациясы қабықтағы сутегі бағанының тығыздығы ≈ 6 </w:t>
      </w:r>
      <w:r w:rsidR="0076755A">
        <w:rPr>
          <w:rFonts w:ascii="Times New Roman" w:eastAsiaTheme="minorHAnsi" w:hAnsi="Times New Roman"/>
          <w:color w:val="000000"/>
          <w:sz w:val="28"/>
          <w:szCs w:val="28"/>
          <w:lang w:val="kk-KZ"/>
        </w:rPr>
        <w:t>·</w:t>
      </w:r>
      <w:r w:rsidR="00E75FE6" w:rsidRPr="00E75FE6">
        <w:rPr>
          <w:rFonts w:ascii="Times New Roman" w:eastAsiaTheme="minorHAnsi" w:hAnsi="Times New Roman"/>
          <w:color w:val="000000"/>
          <w:sz w:val="28"/>
          <w:szCs w:val="28"/>
          <w:lang w:val="kk-KZ"/>
        </w:rPr>
        <w:t xml:space="preserve"> 10</w:t>
      </w:r>
      <w:r w:rsidR="00E75FE6" w:rsidRPr="005E0CCB">
        <w:rPr>
          <w:rFonts w:ascii="Times New Roman" w:eastAsiaTheme="minorHAnsi" w:hAnsi="Times New Roman"/>
          <w:color w:val="000000"/>
          <w:sz w:val="28"/>
          <w:szCs w:val="28"/>
          <w:vertAlign w:val="superscript"/>
          <w:lang w:val="kk-KZ"/>
        </w:rPr>
        <w:t>21</w:t>
      </w:r>
      <w:r w:rsidR="00E75FE6" w:rsidRPr="00E75FE6">
        <w:rPr>
          <w:rFonts w:ascii="Times New Roman" w:eastAsiaTheme="minorHAnsi" w:hAnsi="Times New Roman"/>
          <w:color w:val="000000"/>
          <w:sz w:val="28"/>
          <w:szCs w:val="28"/>
          <w:lang w:val="kk-KZ"/>
        </w:rPr>
        <w:t xml:space="preserve"> см</w:t>
      </w:r>
      <w:r w:rsidR="00E75FE6" w:rsidRPr="005E0CCB">
        <w:rPr>
          <w:rFonts w:ascii="Times New Roman" w:eastAsiaTheme="minorHAnsi" w:hAnsi="Times New Roman"/>
          <w:color w:val="000000"/>
          <w:sz w:val="28"/>
          <w:szCs w:val="28"/>
          <w:vertAlign w:val="superscript"/>
          <w:lang w:val="kk-KZ"/>
        </w:rPr>
        <w:t>–2</w:t>
      </w:r>
      <w:r w:rsidR="00E75FE6" w:rsidRPr="00E75FE6">
        <w:rPr>
          <w:rFonts w:ascii="Times New Roman" w:eastAsiaTheme="minorHAnsi" w:hAnsi="Times New Roman"/>
          <w:color w:val="000000"/>
          <w:sz w:val="28"/>
          <w:szCs w:val="28"/>
          <w:lang w:val="kk-KZ"/>
        </w:rPr>
        <w:t xml:space="preserve"> мәніне жеткенде болатыны анықталды. Қабықтардың фрагментациясына айтарлықтай әсер ететін алдыңғы шекаралық жағдайлар мәселесіне байланысты </w:t>
      </w:r>
      <w:r>
        <w:rPr>
          <w:rFonts w:ascii="Times New Roman" w:eastAsiaTheme="minorHAnsi" w:hAnsi="Times New Roman"/>
          <w:color w:val="000000"/>
          <w:sz w:val="28"/>
          <w:szCs w:val="28"/>
          <w:lang w:val="kk-KZ"/>
        </w:rPr>
        <w:t xml:space="preserve">ғалымдар </w:t>
      </w:r>
      <w:r w:rsidR="00E75FE6" w:rsidRPr="00E75FE6">
        <w:rPr>
          <w:rFonts w:ascii="Times New Roman" w:eastAsiaTheme="minorHAnsi" w:hAnsi="Times New Roman"/>
          <w:color w:val="000000"/>
          <w:sz w:val="28"/>
          <w:szCs w:val="28"/>
          <w:lang w:val="kk-KZ"/>
        </w:rPr>
        <w:t>жұқа қабаттың жуықтауын біршама сақтықпен қолдануға болады деген қорытындыға келді.</w:t>
      </w:r>
    </w:p>
    <w:p w:rsidR="00E75FE6" w:rsidRPr="00E75FE6" w:rsidRDefault="005E0CCB"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Ж</w:t>
      </w:r>
      <w:r w:rsidR="00E75FE6" w:rsidRPr="00E75FE6">
        <w:rPr>
          <w:rFonts w:ascii="Times New Roman" w:eastAsiaTheme="minorHAnsi" w:hAnsi="Times New Roman"/>
          <w:color w:val="000000"/>
          <w:sz w:val="28"/>
          <w:szCs w:val="28"/>
          <w:lang w:val="kk-KZ"/>
        </w:rPr>
        <w:t>ұлдыз түзілу процестері газ тығыздығы жоғары аймақтарда міндетті түрде басталмайды. Жұлдыз түзілу процесін қоздыратын негізгі критерий газдың гравитациялық тұрақсыздығы болып табылады. Мысалы, тіпті өте жоғары тығыздықтағы шоғырлар да ешқашан жұлдыз түзе алмайды, өйткені олар турбуленттілікке байланысты гравитациялық стационарлық күйде болады. Бұл жұлдыздардың пайда болуына қажетті гравитациялық коллапс процесін болдырмайды. Жұлдыздар, керісінше, молекулалық бұлттың гравитациялық тұрақсыз аймақтарынан пайда болады. Бұл аймақтар жалпы газдың аз ғана бөлігін құрайды. Гравитациялық тұрақтылық өлшемі вир</w:t>
      </w:r>
      <w:r w:rsidR="000467F7">
        <w:rPr>
          <w:rFonts w:ascii="Times New Roman" w:eastAsiaTheme="minorHAnsi" w:hAnsi="Times New Roman"/>
          <w:color w:val="000000"/>
          <w:sz w:val="28"/>
          <w:szCs w:val="28"/>
          <w:lang w:val="kk-KZ"/>
        </w:rPr>
        <w:t>иалды</w:t>
      </w:r>
      <w:r w:rsidR="00E75FE6" w:rsidRPr="00E75FE6">
        <w:rPr>
          <w:rFonts w:ascii="Times New Roman" w:eastAsiaTheme="minorHAnsi" w:hAnsi="Times New Roman"/>
          <w:color w:val="000000"/>
          <w:sz w:val="28"/>
          <w:szCs w:val="28"/>
          <w:lang w:val="kk-KZ"/>
        </w:rPr>
        <w:t xml:space="preserve"> масса мен молекулалық газ </w:t>
      </w:r>
      <w:r w:rsidR="00E75FE6" w:rsidRPr="0076755A">
        <w:rPr>
          <w:rFonts w:ascii="Times New Roman" w:eastAsiaTheme="minorHAnsi" w:hAnsi="Times New Roman"/>
          <w:i/>
          <w:iCs/>
          <w:color w:val="000000"/>
          <w:sz w:val="28"/>
          <w:szCs w:val="28"/>
          <w:lang w:val="kk-KZ"/>
        </w:rPr>
        <w:t>α</w:t>
      </w:r>
      <w:r w:rsidR="00E75FE6" w:rsidRPr="0076755A">
        <w:rPr>
          <w:rFonts w:ascii="Times New Roman" w:eastAsiaTheme="minorHAnsi" w:hAnsi="Times New Roman"/>
          <w:i/>
          <w:iCs/>
          <w:color w:val="000000"/>
          <w:sz w:val="28"/>
          <w:szCs w:val="28"/>
          <w:vertAlign w:val="subscript"/>
          <w:lang w:val="kk-KZ"/>
        </w:rPr>
        <w:t>vir</w:t>
      </w:r>
      <w:r w:rsidR="00E75FE6" w:rsidRPr="0076755A">
        <w:rPr>
          <w:rFonts w:ascii="Times New Roman" w:eastAsiaTheme="minorHAnsi" w:hAnsi="Times New Roman"/>
          <w:i/>
          <w:iCs/>
          <w:color w:val="000000"/>
          <w:sz w:val="28"/>
          <w:szCs w:val="28"/>
          <w:lang w:val="kk-KZ"/>
        </w:rPr>
        <w:t xml:space="preserve"> ≡ M</w:t>
      </w:r>
      <w:r w:rsidR="00E75FE6" w:rsidRPr="0076755A">
        <w:rPr>
          <w:rFonts w:ascii="Times New Roman" w:eastAsiaTheme="minorHAnsi" w:hAnsi="Times New Roman"/>
          <w:i/>
          <w:iCs/>
          <w:color w:val="000000"/>
          <w:sz w:val="28"/>
          <w:szCs w:val="28"/>
          <w:vertAlign w:val="subscript"/>
          <w:lang w:val="kk-KZ"/>
        </w:rPr>
        <w:t>vir</w:t>
      </w:r>
      <w:r w:rsidR="00E75FE6" w:rsidRPr="0076755A">
        <w:rPr>
          <w:rFonts w:ascii="Times New Roman" w:eastAsiaTheme="minorHAnsi" w:hAnsi="Times New Roman"/>
          <w:i/>
          <w:iCs/>
          <w:color w:val="000000"/>
          <w:sz w:val="28"/>
          <w:szCs w:val="28"/>
          <w:lang w:val="kk-KZ"/>
        </w:rPr>
        <w:t>/M</w:t>
      </w:r>
      <w:r w:rsidR="00E75FE6" w:rsidRPr="00E75FE6">
        <w:rPr>
          <w:rFonts w:ascii="Times New Roman" w:eastAsiaTheme="minorHAnsi" w:hAnsi="Times New Roman"/>
          <w:color w:val="000000"/>
          <w:sz w:val="28"/>
          <w:szCs w:val="28"/>
          <w:lang w:val="kk-KZ"/>
        </w:rPr>
        <w:t xml:space="preserve"> массасының қатынасы ретінде анықталатын вир</w:t>
      </w:r>
      <w:r w:rsidR="000467F7">
        <w:rPr>
          <w:rFonts w:ascii="Times New Roman" w:eastAsiaTheme="minorHAnsi" w:hAnsi="Times New Roman"/>
          <w:color w:val="000000"/>
          <w:sz w:val="28"/>
          <w:szCs w:val="28"/>
          <w:lang w:val="kk-KZ"/>
        </w:rPr>
        <w:t>иалдық</w:t>
      </w:r>
      <w:r w:rsidR="00E75FE6" w:rsidRPr="00E75FE6">
        <w:rPr>
          <w:rFonts w:ascii="Times New Roman" w:eastAsiaTheme="minorHAnsi" w:hAnsi="Times New Roman"/>
          <w:color w:val="000000"/>
          <w:sz w:val="28"/>
          <w:szCs w:val="28"/>
          <w:lang w:val="kk-KZ"/>
        </w:rPr>
        <w:t xml:space="preserve"> параметр, сондықтан жұлдыздың пайда болу мүмкіндігін талдау </w:t>
      </w:r>
      <w:r w:rsidR="000467F7" w:rsidRPr="00E75FE6">
        <w:rPr>
          <w:rFonts w:ascii="Times New Roman" w:eastAsiaTheme="minorHAnsi" w:hAnsi="Times New Roman"/>
          <w:color w:val="000000"/>
          <w:sz w:val="28"/>
          <w:szCs w:val="28"/>
          <w:lang w:val="kk-KZ"/>
        </w:rPr>
        <w:t>молекулалық шоғырлардың вир</w:t>
      </w:r>
      <w:r w:rsidR="000467F7">
        <w:rPr>
          <w:rFonts w:ascii="Times New Roman" w:eastAsiaTheme="minorHAnsi" w:hAnsi="Times New Roman"/>
          <w:color w:val="000000"/>
          <w:sz w:val="28"/>
          <w:szCs w:val="28"/>
          <w:lang w:val="kk-KZ"/>
        </w:rPr>
        <w:t>иалды</w:t>
      </w:r>
      <w:r w:rsidR="000467F7" w:rsidRPr="00E75FE6">
        <w:rPr>
          <w:rFonts w:ascii="Times New Roman" w:eastAsiaTheme="minorHAnsi" w:hAnsi="Times New Roman"/>
          <w:color w:val="000000"/>
          <w:sz w:val="28"/>
          <w:szCs w:val="28"/>
          <w:lang w:val="kk-KZ"/>
        </w:rPr>
        <w:t xml:space="preserve"> тұрақтылығын зерттеу </w:t>
      </w:r>
      <w:r w:rsidR="00E75FE6" w:rsidRPr="00E75FE6">
        <w:rPr>
          <w:rFonts w:ascii="Times New Roman" w:eastAsiaTheme="minorHAnsi" w:hAnsi="Times New Roman"/>
          <w:color w:val="000000"/>
          <w:sz w:val="28"/>
          <w:szCs w:val="28"/>
          <w:lang w:val="kk-KZ"/>
        </w:rPr>
        <w:t xml:space="preserve">үшін қажет. </w:t>
      </w:r>
    </w:p>
    <w:p w:rsidR="00BC1EA4" w:rsidRDefault="00BC1EA4" w:rsidP="00D635FB">
      <w:pPr>
        <w:shd w:val="clear" w:color="auto" w:fill="FFFFFF"/>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2627FF" w:rsidRPr="00133088" w:rsidRDefault="002627FF" w:rsidP="00D635FB">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r w:rsidRPr="00133088">
        <w:rPr>
          <w:rFonts w:ascii="Times New Roman" w:eastAsiaTheme="minorHAnsi" w:hAnsi="Times New Roman"/>
          <w:b/>
          <w:color w:val="000000"/>
          <w:sz w:val="28"/>
          <w:szCs w:val="28"/>
          <w:lang w:val="kk-KZ"/>
        </w:rPr>
        <w:t xml:space="preserve">2.1 </w:t>
      </w:r>
      <w:r w:rsidR="002D2663" w:rsidRPr="002D2663">
        <w:rPr>
          <w:rFonts w:ascii="Times New Roman" w:hAnsi="Times New Roman"/>
          <w:b/>
          <w:sz w:val="28"/>
          <w:szCs w:val="28"/>
          <w:lang w:val="kk-KZ" w:eastAsia="ru-RU"/>
        </w:rPr>
        <w:t>Инфрақызыл диапазондағы аспан әлемін зерттеу әдістері</w:t>
      </w:r>
    </w:p>
    <w:p w:rsidR="009619CE" w:rsidRDefault="009619CE" w:rsidP="00D635FB">
      <w:pPr>
        <w:pStyle w:val="a4"/>
        <w:spacing w:before="0" w:beforeAutospacing="0" w:after="0" w:afterAutospacing="0"/>
        <w:ind w:firstLine="709"/>
        <w:jc w:val="both"/>
        <w:textAlignment w:val="baseline"/>
        <w:rPr>
          <w:sz w:val="28"/>
          <w:szCs w:val="28"/>
          <w:lang w:val="kk-KZ"/>
        </w:rPr>
      </w:pPr>
      <w:r>
        <w:rPr>
          <w:sz w:val="28"/>
          <w:szCs w:val="28"/>
          <w:lang w:val="kk-KZ"/>
        </w:rPr>
        <w:t>Қазіргі кезде</w:t>
      </w:r>
      <w:r w:rsidRPr="009619CE">
        <w:rPr>
          <w:sz w:val="28"/>
          <w:szCs w:val="28"/>
          <w:lang w:val="kk-KZ"/>
        </w:rPr>
        <w:t xml:space="preserve"> инфрақызыл </w:t>
      </w:r>
      <w:r>
        <w:rPr>
          <w:sz w:val="28"/>
          <w:szCs w:val="28"/>
          <w:lang w:val="kk-KZ"/>
        </w:rPr>
        <w:t xml:space="preserve">аймағындағы </w:t>
      </w:r>
      <w:r w:rsidRPr="009619CE">
        <w:rPr>
          <w:sz w:val="28"/>
          <w:szCs w:val="28"/>
          <w:lang w:val="kk-KZ"/>
        </w:rPr>
        <w:t>астрофизика</w:t>
      </w:r>
      <w:r>
        <w:rPr>
          <w:sz w:val="28"/>
          <w:szCs w:val="28"/>
          <w:lang w:val="kk-KZ"/>
        </w:rPr>
        <w:t xml:space="preserve"> зерттеулеріне</w:t>
      </w:r>
      <w:r w:rsidRPr="009619CE">
        <w:rPr>
          <w:sz w:val="28"/>
          <w:szCs w:val="28"/>
          <w:lang w:val="kk-KZ"/>
        </w:rPr>
        <w:t xml:space="preserve"> көбірек көңіл бөлінуде. Сонымен қатар бұл астрофизиканың ең жас саласы. Инфрақызыл диапазонда бақылаулар жасаудың алғашқы әрекеттері 19 ғасырда жасалғанына қарамастан,</w:t>
      </w:r>
      <w:r>
        <w:rPr>
          <w:sz w:val="28"/>
          <w:szCs w:val="28"/>
          <w:lang w:val="kk-KZ"/>
        </w:rPr>
        <w:t xml:space="preserve"> б</w:t>
      </w:r>
      <w:r w:rsidRPr="009619CE">
        <w:rPr>
          <w:sz w:val="28"/>
          <w:szCs w:val="28"/>
          <w:lang w:val="kk-KZ"/>
        </w:rPr>
        <w:t xml:space="preserve">ұл бағыт </w:t>
      </w:r>
      <w:r>
        <w:rPr>
          <w:sz w:val="28"/>
          <w:szCs w:val="28"/>
          <w:lang w:val="kk-KZ"/>
        </w:rPr>
        <w:t>кейінгі онжылдықтарда</w:t>
      </w:r>
      <w:r w:rsidRPr="009619CE">
        <w:rPr>
          <w:sz w:val="28"/>
          <w:szCs w:val="28"/>
          <w:lang w:val="kk-KZ"/>
        </w:rPr>
        <w:t xml:space="preserve"> ғана тұрақты дами бастады. Инфрақызыл астрофизика тарихындағы</w:t>
      </w:r>
      <w:r>
        <w:rPr>
          <w:sz w:val="28"/>
          <w:szCs w:val="28"/>
          <w:lang w:val="kk-KZ"/>
        </w:rPr>
        <w:t xml:space="preserve"> негізгі кезеңдерді қарастыратын болсақ</w:t>
      </w:r>
      <w:r w:rsidR="00062D55">
        <w:rPr>
          <w:sz w:val="28"/>
          <w:szCs w:val="28"/>
          <w:lang w:val="kk-KZ"/>
        </w:rPr>
        <w:t>, 1869</w:t>
      </w:r>
      <w:r w:rsidR="005823F0">
        <w:rPr>
          <w:sz w:val="28"/>
          <w:szCs w:val="28"/>
          <w:lang w:val="kk-KZ"/>
        </w:rPr>
        <w:t xml:space="preserve"> </w:t>
      </w:r>
      <w:r w:rsidR="00062D55">
        <w:rPr>
          <w:sz w:val="28"/>
          <w:szCs w:val="28"/>
          <w:lang w:val="kk-KZ"/>
        </w:rPr>
        <w:t>жылы</w:t>
      </w:r>
      <w:r w:rsidR="00062D55" w:rsidRPr="00062D55">
        <w:rPr>
          <w:sz w:val="28"/>
          <w:szCs w:val="28"/>
          <w:lang w:val="kk-KZ"/>
        </w:rPr>
        <w:t xml:space="preserve"> В.Хаггинс</w:t>
      </w:r>
      <w:r>
        <w:rPr>
          <w:sz w:val="28"/>
          <w:szCs w:val="28"/>
          <w:lang w:val="kk-KZ"/>
        </w:rPr>
        <w:t xml:space="preserve">, </w:t>
      </w:r>
      <w:r w:rsidR="00062D55">
        <w:rPr>
          <w:sz w:val="28"/>
          <w:szCs w:val="28"/>
          <w:lang w:val="kk-KZ"/>
        </w:rPr>
        <w:t>а</w:t>
      </w:r>
      <w:r w:rsidR="00062D55" w:rsidRPr="00062D55">
        <w:rPr>
          <w:sz w:val="28"/>
          <w:szCs w:val="28"/>
          <w:lang w:val="kk-KZ"/>
        </w:rPr>
        <w:t>спан объектілерін инфрақызыл диапазондағы алғашқы бақылаулардың бірін детектор ретінде гальванометрге жалғанған қарапайым терможұпты пайдаланған. 8 дюймдік рефракторда қарапайым инфрақызыл болометрі бар жарқыраған жұлдыздарды бақылай отырып, Хаггинс Сириус, Поллюкс, Арктур ​​және Регулустың инфрақызыл сәулеленуін тіркеді. Е.Ф. Стоун (E.F. Stone, 1870) аспап температурасының өзгеруін және аспанның жылулық фонындағы ауытқуларды ө</w:t>
      </w:r>
      <w:r w:rsidR="00062D55">
        <w:rPr>
          <w:sz w:val="28"/>
          <w:szCs w:val="28"/>
          <w:lang w:val="kk-KZ"/>
        </w:rPr>
        <w:t>лшеу</w:t>
      </w:r>
      <w:r w:rsidR="00062D55" w:rsidRPr="00062D55">
        <w:rPr>
          <w:sz w:val="28"/>
          <w:szCs w:val="28"/>
          <w:lang w:val="kk-KZ"/>
        </w:rPr>
        <w:t xml:space="preserve"> үшін қосарлы термопараны қолдану арқылы өлшеулердің сенімділігін жақсартты. Стоун сонымен</w:t>
      </w:r>
      <w:r w:rsidR="005823F0">
        <w:rPr>
          <w:sz w:val="28"/>
          <w:szCs w:val="28"/>
          <w:lang w:val="kk-KZ"/>
        </w:rPr>
        <w:t xml:space="preserve"> қатар Arcturus және Vega-дан ИҚ</w:t>
      </w:r>
      <w:r w:rsidR="00062D55" w:rsidRPr="00062D55">
        <w:rPr>
          <w:sz w:val="28"/>
          <w:szCs w:val="28"/>
          <w:lang w:val="kk-KZ"/>
        </w:rPr>
        <w:t xml:space="preserve"> сәулеленудің бар екенін атап өтті. Т.А. Эдисон </w:t>
      </w:r>
      <w:r w:rsidR="005823F0">
        <w:rPr>
          <w:sz w:val="28"/>
          <w:szCs w:val="28"/>
          <w:lang w:val="kk-KZ"/>
        </w:rPr>
        <w:t>ИҚ</w:t>
      </w:r>
      <w:r w:rsidR="00062D55" w:rsidRPr="00062D55">
        <w:rPr>
          <w:sz w:val="28"/>
          <w:szCs w:val="28"/>
          <w:lang w:val="kk-KZ"/>
        </w:rPr>
        <w:t xml:space="preserve"> қабылдағыш ретінде та</w:t>
      </w:r>
      <w:r w:rsidR="00062D55">
        <w:rPr>
          <w:sz w:val="28"/>
          <w:szCs w:val="28"/>
          <w:lang w:val="kk-KZ"/>
        </w:rPr>
        <w:t>з</w:t>
      </w:r>
      <w:r w:rsidR="00062D55" w:rsidRPr="00062D55">
        <w:rPr>
          <w:sz w:val="28"/>
          <w:szCs w:val="28"/>
          <w:lang w:val="kk-KZ"/>
        </w:rPr>
        <w:t xml:space="preserve">иметрді қолдануға тырысты. Тазиметр ішінде көміртегі ұнтағы бар микрофон капсуласына негізделген. Оған эбонит тұтқасы </w:t>
      </w:r>
      <w:r w:rsidR="005823F0">
        <w:rPr>
          <w:sz w:val="28"/>
          <w:szCs w:val="28"/>
          <w:lang w:val="kk-KZ"/>
        </w:rPr>
        <w:t>бекітілген</w:t>
      </w:r>
      <w:r w:rsidR="00062D55" w:rsidRPr="00062D55">
        <w:rPr>
          <w:sz w:val="28"/>
          <w:szCs w:val="28"/>
          <w:lang w:val="kk-KZ"/>
        </w:rPr>
        <w:t>. ИҚ-сәулелену тұтқаны қыздыр</w:t>
      </w:r>
      <w:r w:rsidR="00062D55">
        <w:rPr>
          <w:sz w:val="28"/>
          <w:szCs w:val="28"/>
          <w:lang w:val="kk-KZ"/>
        </w:rPr>
        <w:t>ғанда</w:t>
      </w:r>
      <w:r w:rsidR="00062D55" w:rsidRPr="00062D55">
        <w:rPr>
          <w:sz w:val="28"/>
          <w:szCs w:val="28"/>
          <w:lang w:val="kk-KZ"/>
        </w:rPr>
        <w:t>, бұл оның ұзартылуына және микрофонға басылуына әкел</w:t>
      </w:r>
      <w:r w:rsidR="00062D55">
        <w:rPr>
          <w:sz w:val="28"/>
          <w:szCs w:val="28"/>
          <w:lang w:val="kk-KZ"/>
        </w:rPr>
        <w:t>е</w:t>
      </w:r>
      <w:r w:rsidR="00062D55" w:rsidRPr="00062D55">
        <w:rPr>
          <w:sz w:val="28"/>
          <w:szCs w:val="28"/>
          <w:lang w:val="kk-KZ"/>
        </w:rPr>
        <w:t>ді. Бұл кезде көмір ұнтағының кедергісі күрт төмендеп, гальванометр инесі ауытқ</w:t>
      </w:r>
      <w:r w:rsidR="00062D55">
        <w:rPr>
          <w:sz w:val="28"/>
          <w:szCs w:val="28"/>
          <w:lang w:val="kk-KZ"/>
        </w:rPr>
        <w:t>и</w:t>
      </w:r>
      <w:r w:rsidR="00062D55" w:rsidRPr="00062D55">
        <w:rPr>
          <w:sz w:val="28"/>
          <w:szCs w:val="28"/>
          <w:lang w:val="kk-KZ"/>
        </w:rPr>
        <w:t>ды. Өз өнертабысын сынау үшін Эдисон 1878 жылы күн тұтылуына бақылау жасады. Күн тәжінің температурасын өлшеу оның табиғатын анықтауға мүмкіндік береді. Эдисон калибрлеу көзі ретінде Arcturus пайдаланды. Алайда, та</w:t>
      </w:r>
      <w:r w:rsidR="00062D55">
        <w:rPr>
          <w:sz w:val="28"/>
          <w:szCs w:val="28"/>
          <w:lang w:val="kk-KZ"/>
        </w:rPr>
        <w:t>з</w:t>
      </w:r>
      <w:r w:rsidR="00062D55" w:rsidRPr="00062D55">
        <w:rPr>
          <w:sz w:val="28"/>
          <w:szCs w:val="28"/>
          <w:lang w:val="kk-KZ"/>
        </w:rPr>
        <w:t>иметр жұмыс істеуде тұрақсыз болып шықты, сонымен қатар, сол кездегі телескоп</w:t>
      </w:r>
      <w:r w:rsidR="00062D55">
        <w:rPr>
          <w:sz w:val="28"/>
          <w:szCs w:val="28"/>
          <w:lang w:val="kk-KZ"/>
        </w:rPr>
        <w:t>тар салыстырмалы түрде кіші</w:t>
      </w:r>
      <w:r w:rsidR="00062D55" w:rsidRPr="00062D55">
        <w:rPr>
          <w:sz w:val="28"/>
          <w:szCs w:val="28"/>
          <w:lang w:val="kk-KZ"/>
        </w:rPr>
        <w:t xml:space="preserve"> болды. </w:t>
      </w:r>
    </w:p>
    <w:p w:rsidR="00062D55" w:rsidRPr="00062D55" w:rsidRDefault="00062D55" w:rsidP="00D635FB">
      <w:pPr>
        <w:pStyle w:val="a4"/>
        <w:spacing w:before="0" w:beforeAutospacing="0" w:after="0" w:afterAutospacing="0"/>
        <w:ind w:firstLine="709"/>
        <w:jc w:val="both"/>
        <w:textAlignment w:val="baseline"/>
        <w:rPr>
          <w:sz w:val="28"/>
          <w:szCs w:val="28"/>
          <w:lang w:val="kk-KZ"/>
        </w:rPr>
      </w:pPr>
      <w:r w:rsidRPr="00062D55">
        <w:rPr>
          <w:sz w:val="28"/>
          <w:szCs w:val="28"/>
          <w:lang w:val="kk-KZ"/>
        </w:rPr>
        <w:t>ИҚ фотометриясының алғашқы сандық нәтижелері Э.Ф. Николс (Е.Ф. Николс, 1901), Вега мен Арктурдың ИҚ сәулеленуінің 0,9</w:t>
      </w:r>
      <w:r w:rsidRPr="00062D55">
        <w:rPr>
          <w:rFonts w:ascii="Cambria Math" w:hAnsi="Cambria Math" w:cs="Cambria Math"/>
          <w:sz w:val="28"/>
          <w:szCs w:val="28"/>
          <w:lang w:val="kk-KZ"/>
        </w:rPr>
        <w:t>𝑚</w:t>
      </w:r>
      <w:r w:rsidRPr="00062D55">
        <w:rPr>
          <w:sz w:val="28"/>
          <w:szCs w:val="28"/>
          <w:lang w:val="kk-KZ"/>
        </w:rPr>
        <w:t xml:space="preserve"> айырмашылығын </w:t>
      </w:r>
      <w:r w:rsidRPr="00062D55">
        <w:rPr>
          <w:sz w:val="28"/>
          <w:szCs w:val="28"/>
          <w:lang w:val="kk-KZ"/>
        </w:rPr>
        <w:lastRenderedPageBreak/>
        <w:t>ашты. Николс Арктурдың ИК қуатының Вегаға қарағанда екі есе артуы, Арктурдың температурасының төмендігіне қарамастан, Арктурдың бұрыштық өлшемдері Вегаға қарағанда үлкенірек болуы керек деген қорытындыға келді. В.У. Кобленц (В.В. Кобленц, 1914) сыртқы жылу ағындарынан қорғауды енгізу (қос термопараны вакуумға қою арқылы) және таңдалған толқын ұзындығы диапазондарын (сары және қызыл шыны сүзгілер, ұяшықтар арқылы) бөлектеу арқылы И</w:t>
      </w:r>
      <w:r w:rsidR="00FF11BD">
        <w:rPr>
          <w:sz w:val="28"/>
          <w:szCs w:val="28"/>
          <w:lang w:val="kk-KZ"/>
        </w:rPr>
        <w:t>Қ</w:t>
      </w:r>
      <w:r w:rsidRPr="00062D55">
        <w:rPr>
          <w:sz w:val="28"/>
          <w:szCs w:val="28"/>
          <w:lang w:val="kk-KZ"/>
        </w:rPr>
        <w:t xml:space="preserve"> диапазонында бақылау әдісін жетілдірді. Жүздеген жұлдыздарды бақылай отырып, Кобленц олардың тиімді температураларын нақтылады. Кобленц бірінші инфрақызыл </w:t>
      </w:r>
      <w:r w:rsidR="009B0F62">
        <w:rPr>
          <w:sz w:val="28"/>
          <w:szCs w:val="28"/>
          <w:lang w:val="kk-KZ"/>
        </w:rPr>
        <w:t xml:space="preserve">бағытындағы зерттеуші </w:t>
      </w:r>
      <w:r w:rsidRPr="00062D55">
        <w:rPr>
          <w:sz w:val="28"/>
          <w:szCs w:val="28"/>
          <w:lang w:val="kk-KZ"/>
        </w:rPr>
        <w:t>астроном болды деп айтуға болады. Кобленц жұмысын термопарлы детекторды оңтайландырған Петтит пен Николсон (1922) жалғастырды. 100 дюймдік Mt телеско</w:t>
      </w:r>
      <w:r w:rsidR="009B0F62">
        <w:rPr>
          <w:sz w:val="28"/>
          <w:szCs w:val="28"/>
          <w:lang w:val="kk-KZ"/>
        </w:rPr>
        <w:t>б</w:t>
      </w:r>
      <w:r w:rsidRPr="00062D55">
        <w:rPr>
          <w:sz w:val="28"/>
          <w:szCs w:val="28"/>
          <w:lang w:val="kk-KZ"/>
        </w:rPr>
        <w:t xml:space="preserve">ы арқылы олардың бақылауларының нәтижелері. Уилсон қазіргі құндылықтардан біршама ерекшеленеді. Петтит пен Николсон жұлдыздардың тиімді температурасын анықтаудағы қателіктердің негізгі көзі зерттелетін объектілердің көрінетін жұлдыздық шамаларының дәл емес мәндері болды. Олардың жұлдыздардың тиімді температураларын зерттеу бойынша жұмысы (1928 ж) дәл фотометрия әдістерін егжей-тегжейлі сипаттау үшін қызығушылық тудырды, соның ішінде телескоп айналарының күміс жабынының күңгірттенуінен туындайтын қатені ескереді. Пети және Николсонмен параллельді түрде Эббот (C.G. Abbott, 1929) жұлдыздардың ИҚ спектрлерін алу үшін төмен дисперсиялық призманы пайдаланды. Оның бақылаулары </w:t>
      </w:r>
      <w:r w:rsidR="00036E83">
        <w:rPr>
          <w:sz w:val="28"/>
          <w:szCs w:val="28"/>
          <w:lang w:val="kk-KZ"/>
        </w:rPr>
        <w:t>сонда да</w:t>
      </w:r>
      <w:r w:rsidRPr="00062D55">
        <w:rPr>
          <w:sz w:val="28"/>
          <w:szCs w:val="28"/>
          <w:lang w:val="kk-KZ"/>
        </w:rPr>
        <w:t xml:space="preserve"> </w:t>
      </w:r>
      <w:r w:rsidR="00036E83">
        <w:rPr>
          <w:sz w:val="28"/>
          <w:szCs w:val="28"/>
          <w:lang w:val="kk-KZ"/>
        </w:rPr>
        <w:t>нақты емес</w:t>
      </w:r>
      <w:r w:rsidRPr="00062D55">
        <w:rPr>
          <w:sz w:val="28"/>
          <w:szCs w:val="28"/>
          <w:lang w:val="kk-KZ"/>
        </w:rPr>
        <w:t xml:space="preserve"> болды және әртүрлі спектрлік кластардағы жұлдыздардың инфрақызыл спектрлерінің ерекшеліктерін ашуға мүмкіндік бермеді. Жоғарыда аталған авторлардың зерттеулеріне қарамастан, астрофизиктердің көпшілігі </w:t>
      </w:r>
      <w:r w:rsidR="00A50BB6">
        <w:rPr>
          <w:sz w:val="28"/>
          <w:szCs w:val="28"/>
          <w:lang w:val="kk-KZ"/>
        </w:rPr>
        <w:t>инфрақызыл</w:t>
      </w:r>
      <w:r w:rsidRPr="00062D55">
        <w:rPr>
          <w:sz w:val="28"/>
          <w:szCs w:val="28"/>
          <w:lang w:val="kk-KZ"/>
        </w:rPr>
        <w:t xml:space="preserve"> диапазонындағы бақылауларды маңызды емес және дәл емес деп санады, бұл 1950 жылдарға дейін </w:t>
      </w:r>
      <w:r w:rsidR="00A50BB6">
        <w:rPr>
          <w:sz w:val="28"/>
          <w:szCs w:val="28"/>
          <w:lang w:val="kk-KZ"/>
        </w:rPr>
        <w:t>инфрақызыл аймағындағы астрофизикасын</w:t>
      </w:r>
      <w:r w:rsidRPr="00062D55">
        <w:rPr>
          <w:sz w:val="28"/>
          <w:szCs w:val="28"/>
          <w:lang w:val="kk-KZ"/>
        </w:rPr>
        <w:t xml:space="preserve"> біршама тоқырауға әкелді. </w:t>
      </w:r>
    </w:p>
    <w:p w:rsidR="00C73FE3" w:rsidRPr="0076755A" w:rsidRDefault="009619CE" w:rsidP="00D635FB">
      <w:pPr>
        <w:pStyle w:val="a4"/>
        <w:spacing w:before="0" w:beforeAutospacing="0" w:after="0" w:afterAutospacing="0"/>
        <w:ind w:firstLine="709"/>
        <w:jc w:val="both"/>
        <w:textAlignment w:val="baseline"/>
        <w:rPr>
          <w:sz w:val="28"/>
          <w:szCs w:val="28"/>
          <w:lang w:val="kk-KZ"/>
        </w:rPr>
      </w:pPr>
      <w:r w:rsidRPr="0076755A">
        <w:rPr>
          <w:sz w:val="28"/>
          <w:szCs w:val="28"/>
          <w:lang w:val="kk-KZ"/>
        </w:rPr>
        <w:t xml:space="preserve"> </w:t>
      </w:r>
      <w:r w:rsidR="002D2663" w:rsidRPr="0076755A">
        <w:rPr>
          <w:sz w:val="28"/>
          <w:szCs w:val="28"/>
          <w:lang w:val="kk-KZ"/>
        </w:rPr>
        <w:t>Шаң көпіршіктері мен олар пайда болатын жас жұлдыздардың физикалық қасиеттерін зерттеу үшін біз аспанды шолудың жалпыға қол жетімді деректерін қолданамыз, соның ішінде: 2MASS</w:t>
      </w:r>
      <w:r w:rsidR="0076755A">
        <w:rPr>
          <w:rFonts w:eastAsia="SimSun" w:hint="eastAsia"/>
          <w:sz w:val="28"/>
          <w:szCs w:val="28"/>
          <w:lang w:val="kk-KZ"/>
        </w:rPr>
        <w:t xml:space="preserve"> </w:t>
      </w:r>
      <w:r w:rsidR="0076755A" w:rsidRPr="0076755A">
        <w:rPr>
          <w:rFonts w:eastAsia="SimSun"/>
          <w:sz w:val="28"/>
          <w:szCs w:val="28"/>
          <w:lang w:val="kk-KZ"/>
        </w:rPr>
        <w:t>(</w:t>
      </w:r>
      <w:r w:rsidR="002D2663" w:rsidRPr="0076755A">
        <w:rPr>
          <w:sz w:val="28"/>
          <w:szCs w:val="28"/>
          <w:lang w:val="kk-KZ"/>
        </w:rPr>
        <w:t>Two Micron All Sky Survey</w:t>
      </w:r>
      <w:r w:rsidR="0076755A" w:rsidRPr="0076755A">
        <w:rPr>
          <w:rFonts w:eastAsia="SimSun"/>
          <w:sz w:val="28"/>
          <w:szCs w:val="28"/>
          <w:lang w:val="kk-KZ"/>
        </w:rPr>
        <w:t xml:space="preserve">, </w:t>
      </w:r>
      <w:r w:rsidR="002D2663" w:rsidRPr="0076755A">
        <w:rPr>
          <w:sz w:val="28"/>
          <w:szCs w:val="28"/>
          <w:lang w:val="kk-KZ"/>
        </w:rPr>
        <w:t>GLIMSE</w:t>
      </w:r>
      <w:r w:rsidR="0076755A">
        <w:rPr>
          <w:rFonts w:eastAsia="SimSun" w:hint="eastAsia"/>
          <w:sz w:val="28"/>
          <w:szCs w:val="28"/>
          <w:lang w:val="kk-KZ"/>
        </w:rPr>
        <w:t xml:space="preserve"> </w:t>
      </w:r>
      <w:r w:rsidR="0076755A" w:rsidRPr="0076755A">
        <w:rPr>
          <w:rFonts w:eastAsia="SimSun"/>
          <w:sz w:val="28"/>
          <w:szCs w:val="28"/>
          <w:lang w:val="kk-KZ"/>
        </w:rPr>
        <w:t>(</w:t>
      </w:r>
      <w:r w:rsidR="002D2663" w:rsidRPr="0076755A">
        <w:rPr>
          <w:sz w:val="28"/>
          <w:szCs w:val="28"/>
          <w:lang w:val="kk-KZ"/>
        </w:rPr>
        <w:t>Galactic Legacy Infrared Mid-Plane Survey Extraordinaire</w:t>
      </w:r>
      <w:r w:rsidR="0076755A" w:rsidRPr="0076755A">
        <w:rPr>
          <w:sz w:val="28"/>
          <w:szCs w:val="28"/>
          <w:lang w:val="kk-KZ"/>
        </w:rPr>
        <w:t>)</w:t>
      </w:r>
      <w:r w:rsidR="0076755A">
        <w:rPr>
          <w:rFonts w:eastAsia="SimSun" w:hint="eastAsia"/>
          <w:sz w:val="28"/>
          <w:szCs w:val="28"/>
          <w:lang w:val="kk-KZ"/>
        </w:rPr>
        <w:t>,</w:t>
      </w:r>
      <w:r w:rsidR="0076755A" w:rsidRPr="0076755A">
        <w:rPr>
          <w:rFonts w:eastAsia="SimSun"/>
          <w:sz w:val="28"/>
          <w:szCs w:val="28"/>
          <w:lang w:val="kk-KZ"/>
        </w:rPr>
        <w:t xml:space="preserve"> </w:t>
      </w:r>
      <w:r w:rsidR="002D2663" w:rsidRPr="0076755A">
        <w:rPr>
          <w:sz w:val="28"/>
          <w:szCs w:val="28"/>
          <w:lang w:val="kk-KZ"/>
        </w:rPr>
        <w:t>MIPSGAL</w:t>
      </w:r>
      <w:r w:rsidR="0076755A" w:rsidRPr="0076755A">
        <w:rPr>
          <w:sz w:val="28"/>
          <w:szCs w:val="28"/>
          <w:lang w:val="kk-KZ"/>
        </w:rPr>
        <w:t xml:space="preserve"> </w:t>
      </w:r>
      <w:r w:rsidR="0076755A">
        <w:rPr>
          <w:rFonts w:eastAsia="SimSun" w:hint="eastAsia"/>
          <w:sz w:val="28"/>
          <w:szCs w:val="28"/>
          <w:lang w:val="kk-KZ"/>
        </w:rPr>
        <w:t>(</w:t>
      </w:r>
      <w:r w:rsidR="002D2663" w:rsidRPr="0076755A">
        <w:rPr>
          <w:sz w:val="28"/>
          <w:szCs w:val="28"/>
          <w:lang w:val="kk-KZ"/>
        </w:rPr>
        <w:t>Multi-band Imaging Photometer for Spitzer Galactic Plane Survey</w:t>
      </w:r>
      <w:r w:rsidR="0076755A" w:rsidRPr="0076755A">
        <w:rPr>
          <w:rFonts w:eastAsia="SimSun"/>
          <w:sz w:val="28"/>
          <w:szCs w:val="28"/>
          <w:lang w:val="kk-KZ"/>
        </w:rPr>
        <w:t xml:space="preserve">), </w:t>
      </w:r>
      <w:r w:rsidR="002D2663" w:rsidRPr="0076755A">
        <w:rPr>
          <w:sz w:val="28"/>
          <w:szCs w:val="28"/>
          <w:lang w:val="kk-KZ"/>
        </w:rPr>
        <w:t>Hi-GAL</w:t>
      </w:r>
      <w:r w:rsidR="0076755A" w:rsidRPr="0076755A">
        <w:rPr>
          <w:sz w:val="28"/>
          <w:szCs w:val="28"/>
          <w:lang w:val="kk-KZ"/>
        </w:rPr>
        <w:t xml:space="preserve"> </w:t>
      </w:r>
      <w:r w:rsidR="0076755A">
        <w:rPr>
          <w:rFonts w:eastAsia="SimSun" w:hint="eastAsia"/>
          <w:sz w:val="28"/>
          <w:szCs w:val="28"/>
          <w:lang w:val="kk-KZ"/>
        </w:rPr>
        <w:t>(</w:t>
      </w:r>
      <w:r w:rsidR="002D2663" w:rsidRPr="0076755A">
        <w:rPr>
          <w:sz w:val="28"/>
          <w:szCs w:val="28"/>
          <w:lang w:val="kk-KZ"/>
        </w:rPr>
        <w:t>Herschel Infrared Galactic Plane Survey</w:t>
      </w:r>
      <w:r w:rsidR="0076755A" w:rsidRPr="0076755A">
        <w:rPr>
          <w:rFonts w:eastAsia="SimSun"/>
          <w:sz w:val="28"/>
          <w:szCs w:val="28"/>
          <w:lang w:val="kk-KZ"/>
        </w:rPr>
        <w:t xml:space="preserve">), </w:t>
      </w:r>
      <w:r w:rsidR="002D2663" w:rsidRPr="0076755A">
        <w:rPr>
          <w:sz w:val="28"/>
          <w:szCs w:val="28"/>
          <w:lang w:val="kk-KZ"/>
        </w:rPr>
        <w:t>ATLASGAL</w:t>
      </w:r>
      <w:r w:rsidR="0076755A" w:rsidRPr="0076755A">
        <w:rPr>
          <w:sz w:val="28"/>
          <w:szCs w:val="28"/>
          <w:lang w:val="kk-KZ"/>
        </w:rPr>
        <w:t xml:space="preserve"> </w:t>
      </w:r>
      <w:r w:rsidR="0076755A">
        <w:rPr>
          <w:rFonts w:eastAsia="SimSun" w:hint="eastAsia"/>
          <w:sz w:val="28"/>
          <w:szCs w:val="28"/>
          <w:lang w:val="kk-KZ"/>
        </w:rPr>
        <w:t>(</w:t>
      </w:r>
      <w:r w:rsidR="002D2663" w:rsidRPr="0076755A">
        <w:rPr>
          <w:sz w:val="28"/>
          <w:szCs w:val="28"/>
          <w:lang w:val="kk-KZ"/>
        </w:rPr>
        <w:t>The APEX Telescope Large Area Survey of the Galaxy</w:t>
      </w:r>
      <w:r w:rsidR="0076755A" w:rsidRPr="0076755A">
        <w:rPr>
          <w:rFonts w:eastAsia="SimSun"/>
          <w:sz w:val="28"/>
          <w:szCs w:val="28"/>
          <w:lang w:val="kk-KZ"/>
        </w:rPr>
        <w:t xml:space="preserve">), </w:t>
      </w:r>
      <w:r w:rsidR="002D2663" w:rsidRPr="0076755A">
        <w:rPr>
          <w:sz w:val="28"/>
          <w:szCs w:val="28"/>
          <w:lang w:val="kk-KZ"/>
        </w:rPr>
        <w:t>MAGPIS</w:t>
      </w:r>
      <w:r w:rsidR="0076755A" w:rsidRPr="0076755A">
        <w:rPr>
          <w:sz w:val="28"/>
          <w:szCs w:val="28"/>
          <w:lang w:val="kk-KZ"/>
        </w:rPr>
        <w:t xml:space="preserve"> </w:t>
      </w:r>
      <w:r w:rsidR="0076755A">
        <w:rPr>
          <w:rFonts w:eastAsia="SimSun" w:hint="eastAsia"/>
          <w:sz w:val="28"/>
          <w:szCs w:val="28"/>
          <w:lang w:val="kk-KZ"/>
        </w:rPr>
        <w:t>(</w:t>
      </w:r>
      <w:r w:rsidR="002D2663" w:rsidRPr="0076755A">
        <w:rPr>
          <w:sz w:val="28"/>
          <w:szCs w:val="28"/>
          <w:lang w:val="kk-KZ"/>
        </w:rPr>
        <w:t>Multi-Aray Galactic Plane Imaging Survey</w:t>
      </w:r>
      <w:r w:rsidR="0076755A">
        <w:rPr>
          <w:rFonts w:eastAsia="SimSun" w:hint="eastAsia"/>
          <w:sz w:val="28"/>
          <w:szCs w:val="28"/>
          <w:lang w:val="kk-KZ"/>
        </w:rPr>
        <w:t>)</w:t>
      </w:r>
      <w:r w:rsidR="0076755A" w:rsidRPr="0076755A">
        <w:rPr>
          <w:rFonts w:eastAsia="SimSun"/>
          <w:sz w:val="28"/>
          <w:szCs w:val="28"/>
          <w:lang w:val="kk-KZ"/>
        </w:rPr>
        <w:t xml:space="preserve"> </w:t>
      </w:r>
      <w:r w:rsidR="002D2663" w:rsidRPr="0076755A">
        <w:rPr>
          <w:sz w:val="28"/>
          <w:szCs w:val="28"/>
          <w:lang w:val="kk-KZ"/>
        </w:rPr>
        <w:t>және GRS (Galactic Ring Survey) аспанға шолу және т.б. Cонымен қатар, 2018 жылдың наурыз айында біз NH (1,1) және (2,2) деректерін бақылау үшін 26 метрлік Наншан телеско</w:t>
      </w:r>
      <w:r w:rsidR="00A50BB6" w:rsidRPr="0076755A">
        <w:rPr>
          <w:sz w:val="28"/>
          <w:szCs w:val="28"/>
          <w:lang w:val="kk-KZ"/>
        </w:rPr>
        <w:t>б</w:t>
      </w:r>
      <w:r w:rsidR="002D2663" w:rsidRPr="0076755A">
        <w:rPr>
          <w:sz w:val="28"/>
          <w:szCs w:val="28"/>
          <w:lang w:val="kk-KZ"/>
        </w:rPr>
        <w:t>ын  газдар</w:t>
      </w:r>
      <w:r w:rsidR="00A50BB6" w:rsidRPr="0076755A">
        <w:rPr>
          <w:sz w:val="28"/>
          <w:szCs w:val="28"/>
          <w:lang w:val="kk-KZ"/>
        </w:rPr>
        <w:t>ды</w:t>
      </w:r>
      <w:r w:rsidR="002D2663" w:rsidRPr="0076755A">
        <w:rPr>
          <w:sz w:val="28"/>
          <w:szCs w:val="28"/>
          <w:lang w:val="kk-KZ"/>
        </w:rPr>
        <w:t xml:space="preserve"> зерттеу жүргізу үшін қолдандық.</w:t>
      </w:r>
    </w:p>
    <w:p w:rsidR="002D2663" w:rsidRDefault="002D2663" w:rsidP="00D635FB">
      <w:pPr>
        <w:spacing w:after="0" w:line="240" w:lineRule="auto"/>
        <w:ind w:firstLine="709"/>
        <w:jc w:val="both"/>
        <w:rPr>
          <w:rFonts w:ascii="Times New Roman" w:hAnsi="Times New Roman"/>
          <w:sz w:val="28"/>
          <w:lang w:val="kk-KZ"/>
        </w:rPr>
      </w:pPr>
      <w:r w:rsidRPr="0058362C">
        <w:rPr>
          <w:rFonts w:ascii="Times New Roman" w:hAnsi="Times New Roman"/>
          <w:sz w:val="28"/>
          <w:lang w:val="kk-KZ"/>
        </w:rPr>
        <w:t xml:space="preserve">2MASS </w:t>
      </w:r>
      <w:r w:rsidR="00BC5996" w:rsidRPr="00BC5996">
        <w:rPr>
          <w:rFonts w:ascii="Times New Roman" w:hAnsi="Times New Roman"/>
          <w:sz w:val="28"/>
          <w:lang w:val="kk-KZ"/>
        </w:rPr>
        <w:t>[72]</w:t>
      </w:r>
      <w:r w:rsidRPr="0058362C">
        <w:rPr>
          <w:rFonts w:ascii="Times New Roman" w:hAnsi="Times New Roman"/>
          <w:sz w:val="28"/>
          <w:lang w:val="kk-KZ"/>
        </w:rPr>
        <w:t xml:space="preserve"> </w:t>
      </w:r>
      <w:r w:rsidR="0076755A">
        <w:rPr>
          <w:rFonts w:ascii="Times New Roman" w:hAnsi="Times New Roman"/>
          <w:sz w:val="28"/>
          <w:lang w:val="kk-KZ"/>
        </w:rPr>
        <w:t>–</w:t>
      </w:r>
      <w:r w:rsidRPr="0058362C">
        <w:rPr>
          <w:rFonts w:ascii="Times New Roman" w:hAnsi="Times New Roman"/>
          <w:sz w:val="28"/>
          <w:lang w:val="kk-KZ"/>
        </w:rPr>
        <w:t xml:space="preserve"> бұл</w:t>
      </w:r>
      <w:r w:rsidR="0076755A">
        <w:rPr>
          <w:rFonts w:ascii="Times New Roman" w:hAnsi="Times New Roman"/>
          <w:sz w:val="28"/>
          <w:lang w:val="kk-KZ"/>
        </w:rPr>
        <w:t xml:space="preserve"> </w:t>
      </w:r>
      <w:r w:rsidRPr="0058362C">
        <w:rPr>
          <w:rFonts w:ascii="Times New Roman" w:hAnsi="Times New Roman"/>
          <w:sz w:val="28"/>
          <w:lang w:val="kk-KZ"/>
        </w:rPr>
        <w:t>күндізгі уақытта инфрақызыл аспанның көрінісі, оның ішінде үш ж</w:t>
      </w:r>
      <w:r>
        <w:rPr>
          <w:rFonts w:ascii="Times New Roman" w:hAnsi="Times New Roman"/>
          <w:sz w:val="28"/>
          <w:lang w:val="kk-KZ"/>
        </w:rPr>
        <w:t xml:space="preserve">иілік диапазоны бар: </w:t>
      </w:r>
      <w:r w:rsidRPr="0076755A">
        <w:rPr>
          <w:rFonts w:ascii="Times New Roman" w:hAnsi="Times New Roman"/>
          <w:i/>
          <w:iCs/>
          <w:sz w:val="28"/>
          <w:lang w:val="kk-KZ"/>
        </w:rPr>
        <w:t>J</w:t>
      </w:r>
      <w:r>
        <w:rPr>
          <w:rFonts w:ascii="Times New Roman" w:hAnsi="Times New Roman"/>
          <w:sz w:val="28"/>
          <w:lang w:val="kk-KZ"/>
        </w:rPr>
        <w:t xml:space="preserve"> (</w:t>
      </w:r>
      <w:r w:rsidR="0076755A" w:rsidRPr="0058362C">
        <w:rPr>
          <w:rFonts w:ascii="Times New Roman" w:hAnsi="Times New Roman"/>
          <w:sz w:val="28"/>
          <w:lang w:val="kk-KZ"/>
        </w:rPr>
        <w:t>1,25</w:t>
      </w:r>
      <w:r w:rsidR="0076755A">
        <w:rPr>
          <w:rFonts w:ascii="Times New Roman" w:hAnsi="Times New Roman"/>
          <w:sz w:val="28"/>
          <w:lang w:val="kk-KZ"/>
        </w:rPr>
        <w:t xml:space="preserve"> мкм</w:t>
      </w:r>
      <w:r w:rsidRPr="0058362C">
        <w:rPr>
          <w:rFonts w:ascii="Times New Roman" w:hAnsi="Times New Roman"/>
          <w:sz w:val="28"/>
          <w:lang w:val="kk-KZ"/>
        </w:rPr>
        <w:t xml:space="preserve">), </w:t>
      </w:r>
      <w:r w:rsidRPr="0076755A">
        <w:rPr>
          <w:rFonts w:ascii="Times New Roman" w:hAnsi="Times New Roman"/>
          <w:i/>
          <w:iCs/>
          <w:sz w:val="28"/>
          <w:lang w:val="kk-KZ"/>
        </w:rPr>
        <w:t>H</w:t>
      </w:r>
      <w:r>
        <w:rPr>
          <w:rFonts w:ascii="Times New Roman" w:hAnsi="Times New Roman"/>
          <w:sz w:val="28"/>
          <w:lang w:val="kk-KZ"/>
        </w:rPr>
        <w:t xml:space="preserve"> (</w:t>
      </w:r>
      <w:r w:rsidR="0076755A">
        <w:rPr>
          <w:rFonts w:ascii="Times New Roman" w:hAnsi="Times New Roman"/>
          <w:sz w:val="28"/>
          <w:lang w:val="kk-KZ"/>
        </w:rPr>
        <w:t>1,65 мкм</w:t>
      </w:r>
      <w:r>
        <w:rPr>
          <w:rFonts w:ascii="Times New Roman" w:hAnsi="Times New Roman"/>
          <w:sz w:val="28"/>
          <w:lang w:val="kk-KZ"/>
        </w:rPr>
        <w:t xml:space="preserve">) және </w:t>
      </w:r>
      <w:r w:rsidRPr="0076755A">
        <w:rPr>
          <w:rFonts w:ascii="Times New Roman" w:hAnsi="Times New Roman"/>
          <w:i/>
          <w:iCs/>
          <w:sz w:val="28"/>
          <w:lang w:val="kk-KZ"/>
        </w:rPr>
        <w:t>KS</w:t>
      </w:r>
      <w:r>
        <w:rPr>
          <w:rFonts w:ascii="Times New Roman" w:hAnsi="Times New Roman"/>
          <w:sz w:val="28"/>
          <w:lang w:val="kk-KZ"/>
        </w:rPr>
        <w:t xml:space="preserve"> (</w:t>
      </w:r>
      <w:r w:rsidRPr="0058362C">
        <w:rPr>
          <w:rFonts w:ascii="Times New Roman" w:hAnsi="Times New Roman"/>
          <w:sz w:val="28"/>
          <w:lang w:val="kk-KZ"/>
        </w:rPr>
        <w:t>2,17</w:t>
      </w:r>
      <w:r w:rsidR="0076755A">
        <w:rPr>
          <w:rFonts w:ascii="Times New Roman" w:hAnsi="Times New Roman"/>
          <w:sz w:val="28"/>
          <w:lang w:val="kk-KZ"/>
        </w:rPr>
        <w:t xml:space="preserve"> мкм</w:t>
      </w:r>
      <w:r w:rsidRPr="0058362C">
        <w:rPr>
          <w:rFonts w:ascii="Times New Roman" w:hAnsi="Times New Roman"/>
          <w:sz w:val="28"/>
          <w:lang w:val="kk-KZ"/>
        </w:rPr>
        <w:t xml:space="preserve">). Оның кеңістіктік ажыратымдылығы шамамен 4 бұрыштық секундты құрайды. Нүктелік көздердің тиісті кестесінде 470 миллионға жуық нүктелік көздерді өлшеу деректері бар. Бұл </w:t>
      </w:r>
      <w:r w:rsidR="00BA209C">
        <w:rPr>
          <w:rFonts w:ascii="Times New Roman" w:hAnsi="Times New Roman"/>
          <w:sz w:val="28"/>
          <w:lang w:val="kk-KZ"/>
        </w:rPr>
        <w:t>жұмыста</w:t>
      </w:r>
      <w:r w:rsidRPr="0058362C">
        <w:rPr>
          <w:rFonts w:ascii="Times New Roman" w:hAnsi="Times New Roman"/>
          <w:sz w:val="28"/>
          <w:lang w:val="kk-KZ"/>
        </w:rPr>
        <w:t xml:space="preserve"> негізінен жас жұлдыздардың спектрлік энергия</w:t>
      </w:r>
      <w:r w:rsidR="00A50BB6">
        <w:rPr>
          <w:rFonts w:ascii="Times New Roman" w:hAnsi="Times New Roman"/>
          <w:sz w:val="28"/>
          <w:lang w:val="kk-KZ"/>
        </w:rPr>
        <w:t>сы</w:t>
      </w:r>
      <w:r w:rsidR="008E5BAB">
        <w:rPr>
          <w:rFonts w:ascii="Times New Roman" w:hAnsi="Times New Roman"/>
          <w:sz w:val="28"/>
          <w:lang w:val="kk-KZ"/>
        </w:rPr>
        <w:t>ның</w:t>
      </w:r>
      <w:r w:rsidRPr="0058362C">
        <w:rPr>
          <w:rFonts w:ascii="Times New Roman" w:hAnsi="Times New Roman"/>
          <w:sz w:val="28"/>
          <w:lang w:val="kk-KZ"/>
        </w:rPr>
        <w:t xml:space="preserve"> </w:t>
      </w:r>
      <w:r w:rsidR="008E5BAB">
        <w:rPr>
          <w:rFonts w:ascii="Times New Roman" w:hAnsi="Times New Roman"/>
          <w:sz w:val="28"/>
          <w:lang w:val="kk-KZ"/>
        </w:rPr>
        <w:t>таралуы</w:t>
      </w:r>
      <w:r w:rsidR="00A50BB6">
        <w:rPr>
          <w:rFonts w:ascii="Times New Roman" w:hAnsi="Times New Roman"/>
          <w:sz w:val="28"/>
          <w:lang w:val="kk-KZ"/>
        </w:rPr>
        <w:t>н</w:t>
      </w:r>
      <w:r w:rsidRPr="0058362C">
        <w:rPr>
          <w:rFonts w:ascii="Times New Roman" w:hAnsi="Times New Roman"/>
          <w:sz w:val="28"/>
          <w:lang w:val="kk-KZ"/>
        </w:rPr>
        <w:t xml:space="preserve"> (SED) талдауды аяқтау үшін аспанды 2mass нүктелік көздер кестесінен алынған өлшеу деректері қолданылады.</w:t>
      </w:r>
    </w:p>
    <w:p w:rsidR="002D2663" w:rsidRDefault="002D2663" w:rsidP="00D635FB">
      <w:pPr>
        <w:spacing w:after="0" w:line="240" w:lineRule="auto"/>
        <w:ind w:firstLine="709"/>
        <w:jc w:val="both"/>
        <w:rPr>
          <w:rFonts w:ascii="Times New Roman" w:hAnsi="Times New Roman"/>
          <w:sz w:val="28"/>
          <w:lang w:val="kk-KZ"/>
        </w:rPr>
      </w:pPr>
      <w:r w:rsidRPr="0058362C">
        <w:rPr>
          <w:rFonts w:ascii="Times New Roman" w:hAnsi="Times New Roman"/>
          <w:sz w:val="28"/>
          <w:lang w:val="kk-KZ"/>
        </w:rPr>
        <w:lastRenderedPageBreak/>
        <w:t xml:space="preserve">Spitzer-GLIMSE </w:t>
      </w:r>
      <w:r w:rsidR="00BC5996" w:rsidRPr="00BC5996">
        <w:rPr>
          <w:rFonts w:ascii="Times New Roman" w:hAnsi="Times New Roman"/>
          <w:sz w:val="28"/>
          <w:lang w:val="kk-KZ"/>
        </w:rPr>
        <w:t>[73]</w:t>
      </w:r>
      <w:r w:rsidRPr="0058362C">
        <w:rPr>
          <w:rFonts w:ascii="Times New Roman" w:hAnsi="Times New Roman"/>
          <w:sz w:val="28"/>
          <w:lang w:val="kk-KZ"/>
        </w:rPr>
        <w:t xml:space="preserve"> </w:t>
      </w:r>
      <w:r w:rsidR="0076755A">
        <w:rPr>
          <w:rFonts w:ascii="Times New Roman" w:hAnsi="Times New Roman"/>
          <w:sz w:val="28"/>
          <w:lang w:val="kk-KZ"/>
        </w:rPr>
        <w:t>–</w:t>
      </w:r>
      <w:r w:rsidRPr="0058362C">
        <w:rPr>
          <w:rFonts w:ascii="Times New Roman" w:hAnsi="Times New Roman"/>
          <w:sz w:val="28"/>
          <w:lang w:val="kk-KZ"/>
        </w:rPr>
        <w:t xml:space="preserve"> бұл Irac </w:t>
      </w:r>
      <w:r w:rsidR="00BC5996" w:rsidRPr="00BC5996">
        <w:rPr>
          <w:rFonts w:ascii="Times New Roman" w:hAnsi="Times New Roman"/>
          <w:sz w:val="28"/>
          <w:lang w:val="kk-KZ"/>
        </w:rPr>
        <w:t>[74]</w:t>
      </w:r>
      <w:r w:rsidRPr="0058362C">
        <w:rPr>
          <w:rFonts w:ascii="Times New Roman" w:hAnsi="Times New Roman"/>
          <w:sz w:val="28"/>
          <w:lang w:val="kk-KZ"/>
        </w:rPr>
        <w:t>, Infrared Array Camera, , жабдық Spitzer ғарыштық телеско</w:t>
      </w:r>
      <w:r w:rsidR="00A50BB6">
        <w:rPr>
          <w:rFonts w:ascii="Times New Roman" w:hAnsi="Times New Roman"/>
          <w:sz w:val="28"/>
          <w:lang w:val="kk-KZ"/>
        </w:rPr>
        <w:t>б</w:t>
      </w:r>
      <w:r w:rsidRPr="0058362C">
        <w:rPr>
          <w:rFonts w:ascii="Times New Roman" w:hAnsi="Times New Roman"/>
          <w:sz w:val="28"/>
          <w:lang w:val="kk-KZ"/>
        </w:rPr>
        <w:t>ындағы орта инфрақызыл диапазондағы аспанды шолу жобасымен жабдықталған (</w:t>
      </w:r>
      <w:r w:rsidR="00D31D5F">
        <w:rPr>
          <w:rFonts w:ascii="Times New Roman" w:hAnsi="Times New Roman"/>
          <w:sz w:val="28"/>
          <w:lang w:val="kk-KZ"/>
        </w:rPr>
        <w:t xml:space="preserve">сурет </w:t>
      </w:r>
      <w:r w:rsidRPr="0058362C">
        <w:rPr>
          <w:rFonts w:ascii="Times New Roman" w:hAnsi="Times New Roman"/>
          <w:sz w:val="28"/>
          <w:lang w:val="kk-KZ"/>
        </w:rPr>
        <w:t>2.</w:t>
      </w:r>
      <w:r w:rsidR="006701A4">
        <w:rPr>
          <w:rFonts w:ascii="Times New Roman" w:hAnsi="Times New Roman"/>
          <w:sz w:val="28"/>
          <w:lang w:val="kk-KZ"/>
        </w:rPr>
        <w:t>2</w:t>
      </w:r>
      <w:r w:rsidR="00D31D5F">
        <w:rPr>
          <w:rFonts w:ascii="Times New Roman" w:hAnsi="Times New Roman"/>
          <w:sz w:val="28"/>
          <w:lang w:val="kk-KZ"/>
        </w:rPr>
        <w:t>-де</w:t>
      </w:r>
      <w:r w:rsidRPr="0058362C">
        <w:rPr>
          <w:rFonts w:ascii="Times New Roman" w:hAnsi="Times New Roman"/>
          <w:sz w:val="28"/>
          <w:lang w:val="kk-KZ"/>
        </w:rPr>
        <w:t xml:space="preserve"> көрсетілгендей). Жоба аясында</w:t>
      </w:r>
      <w:r>
        <w:rPr>
          <w:rFonts w:ascii="Times New Roman" w:hAnsi="Times New Roman"/>
          <w:sz w:val="28"/>
          <w:lang w:val="kk-KZ"/>
        </w:rPr>
        <w:t xml:space="preserve"> </w:t>
      </w:r>
      <w:r w:rsidR="00F14AD9">
        <w:rPr>
          <w:rFonts w:ascii="Times New Roman" w:hAnsi="Times New Roman"/>
          <w:sz w:val="28"/>
          <w:lang w:val="kk-KZ"/>
        </w:rPr>
        <w:t>Құс</w:t>
      </w:r>
      <w:r>
        <w:rPr>
          <w:rFonts w:ascii="Times New Roman" w:hAnsi="Times New Roman"/>
          <w:sz w:val="28"/>
          <w:lang w:val="kk-KZ"/>
        </w:rPr>
        <w:t xml:space="preserve"> жолдың бүкіл жабынында 3</w:t>
      </w:r>
      <w:r w:rsidRPr="0058362C">
        <w:rPr>
          <w:rFonts w:ascii="Times New Roman" w:hAnsi="Times New Roman"/>
          <w:sz w:val="28"/>
          <w:lang w:val="kk-KZ"/>
        </w:rPr>
        <w:t>.</w:t>
      </w:r>
      <w:r>
        <w:rPr>
          <w:rFonts w:ascii="Times New Roman" w:hAnsi="Times New Roman"/>
          <w:sz w:val="28"/>
          <w:lang w:val="kk-KZ"/>
        </w:rPr>
        <w:t>6, 4</w:t>
      </w:r>
      <w:r w:rsidRPr="0058362C">
        <w:rPr>
          <w:rFonts w:ascii="Times New Roman" w:hAnsi="Times New Roman"/>
          <w:sz w:val="28"/>
          <w:lang w:val="kk-KZ"/>
        </w:rPr>
        <w:t>.5, 5.</w:t>
      </w:r>
      <w:r>
        <w:rPr>
          <w:rFonts w:ascii="Times New Roman" w:hAnsi="Times New Roman"/>
          <w:sz w:val="28"/>
          <w:lang w:val="kk-KZ"/>
        </w:rPr>
        <w:t>8 және 8</w:t>
      </w:r>
      <w:r w:rsidRPr="0058362C">
        <w:rPr>
          <w:rFonts w:ascii="Times New Roman" w:hAnsi="Times New Roman"/>
          <w:sz w:val="28"/>
          <w:lang w:val="kk-KZ"/>
        </w:rPr>
        <w:t>.0 сағат төрт диапазонда аспанды көруге бақылау жүргізіл</w:t>
      </w:r>
      <w:r w:rsidR="00F14AD9">
        <w:rPr>
          <w:rFonts w:ascii="Times New Roman" w:hAnsi="Times New Roman"/>
          <w:sz w:val="28"/>
          <w:lang w:val="kk-KZ"/>
        </w:rPr>
        <w:t>ген</w:t>
      </w:r>
      <w:r w:rsidRPr="0058362C">
        <w:rPr>
          <w:rFonts w:ascii="Times New Roman" w:hAnsi="Times New Roman"/>
          <w:sz w:val="28"/>
          <w:lang w:val="kk-KZ"/>
        </w:rPr>
        <w:t xml:space="preserve"> және ол</w:t>
      </w:r>
      <w:r>
        <w:rPr>
          <w:rFonts w:ascii="Times New Roman" w:hAnsi="Times New Roman"/>
          <w:sz w:val="28"/>
          <w:lang w:val="kk-KZ"/>
        </w:rPr>
        <w:t>ардың бұрыштық ажыратымдылығы 1</w:t>
      </w:r>
      <w:r w:rsidRPr="00CB63D7">
        <w:rPr>
          <w:rFonts w:ascii="Times New Roman" w:hAnsi="Times New Roman"/>
          <w:sz w:val="28"/>
          <w:lang w:val="kk-KZ"/>
        </w:rPr>
        <w:t>.</w:t>
      </w:r>
      <w:r w:rsidRPr="0058362C">
        <w:rPr>
          <w:rFonts w:ascii="Times New Roman" w:hAnsi="Times New Roman"/>
          <w:sz w:val="28"/>
          <w:lang w:val="kk-KZ"/>
        </w:rPr>
        <w:t xml:space="preserve">7-ден 2 секундқа дейін болды. Аспанды зерттеу бойынша барлық жұмыстар үш кезеңде аяқталды. Осы </w:t>
      </w:r>
      <w:r w:rsidR="00BA209C">
        <w:rPr>
          <w:rFonts w:ascii="Times New Roman" w:hAnsi="Times New Roman"/>
          <w:sz w:val="28"/>
          <w:lang w:val="kk-KZ"/>
        </w:rPr>
        <w:t>жұмыста</w:t>
      </w:r>
      <w:r w:rsidRPr="0058362C">
        <w:rPr>
          <w:rFonts w:ascii="Times New Roman" w:hAnsi="Times New Roman"/>
          <w:sz w:val="28"/>
          <w:lang w:val="kk-KZ"/>
        </w:rPr>
        <w:t xml:space="preserve"> қамтылған аймақ аспанды зерттеу жұмыстарының алғашқы кезеңі болып табылады, жұлдыздардың диапазоны </w:t>
      </w:r>
      <w:r w:rsidR="0076755A">
        <w:rPr>
          <w:rFonts w:ascii="Times New Roman" w:hAnsi="Times New Roman"/>
          <w:sz w:val="28"/>
          <w:lang w:val="kk-KZ"/>
        </w:rPr>
        <w:t>–</w:t>
      </w:r>
      <w:r w:rsidR="0076755A" w:rsidRPr="0076755A">
        <w:rPr>
          <w:rFonts w:ascii="Times New Roman" w:hAnsi="Times New Roman"/>
          <w:sz w:val="28"/>
          <w:lang w:val="kk-KZ"/>
        </w:rPr>
        <w:t xml:space="preserve"> </w:t>
      </w:r>
      <w:r w:rsidRPr="0058362C">
        <w:rPr>
          <w:rFonts w:ascii="Times New Roman" w:hAnsi="Times New Roman"/>
          <w:sz w:val="28"/>
          <w:lang w:val="kk-KZ"/>
        </w:rPr>
        <w:t>60-</w:t>
      </w:r>
      <w:r>
        <w:rPr>
          <w:rFonts w:ascii="Times New Roman" w:hAnsi="Times New Roman"/>
          <w:sz w:val="28"/>
          <w:lang w:val="kk-KZ"/>
        </w:rPr>
        <w:t>тан 60</w:t>
      </w:r>
      <w:r w:rsidR="0076755A">
        <w:rPr>
          <w:rFonts w:ascii="Times New Roman" w:hAnsi="Times New Roman"/>
          <w:sz w:val="28"/>
          <w:lang w:val="kk-KZ"/>
        </w:rPr>
        <w:t>°</w:t>
      </w:r>
      <w:r w:rsidR="0076755A" w:rsidRPr="0076755A">
        <w:rPr>
          <w:rFonts w:ascii="Times New Roman" w:hAnsi="Times New Roman"/>
          <w:sz w:val="28"/>
          <w:lang w:val="kk-KZ"/>
        </w:rPr>
        <w:t>-</w:t>
      </w:r>
      <w:r w:rsidRPr="0058362C">
        <w:rPr>
          <w:rFonts w:ascii="Times New Roman" w:hAnsi="Times New Roman"/>
          <w:sz w:val="28"/>
          <w:lang w:val="kk-KZ"/>
        </w:rPr>
        <w:t>қа</w:t>
      </w:r>
      <w:r>
        <w:rPr>
          <w:rFonts w:ascii="Times New Roman" w:hAnsi="Times New Roman"/>
          <w:sz w:val="28"/>
          <w:lang w:val="kk-KZ"/>
        </w:rPr>
        <w:t xml:space="preserve"> дейін, ені </w:t>
      </w:r>
      <w:r w:rsidRPr="0058362C">
        <w:rPr>
          <w:rFonts w:ascii="Times New Roman" w:hAnsi="Times New Roman"/>
          <w:sz w:val="28"/>
          <w:lang w:val="kk-KZ"/>
        </w:rPr>
        <w:t>1-ден 1-ге дейін</w:t>
      </w:r>
      <w:r>
        <w:rPr>
          <w:rFonts w:ascii="Times New Roman" w:hAnsi="Times New Roman"/>
          <w:sz w:val="28"/>
          <w:lang w:val="kk-KZ"/>
        </w:rPr>
        <w:t xml:space="preserve"> созылады</w:t>
      </w:r>
      <w:r w:rsidRPr="0058362C">
        <w:rPr>
          <w:rFonts w:ascii="Times New Roman" w:hAnsi="Times New Roman"/>
          <w:sz w:val="28"/>
          <w:lang w:val="kk-KZ"/>
        </w:rPr>
        <w:t>. Жоба жоғары сапалы кескін деректерін беріп қана қоймайды, сонымен қатар PSF өлшеу нүктелерінің көздер кестесін ұсынады</w:t>
      </w:r>
      <w:r w:rsidR="00BC5996" w:rsidRPr="00BC5996">
        <w:rPr>
          <w:rFonts w:ascii="Times New Roman" w:hAnsi="Times New Roman"/>
          <w:sz w:val="28"/>
          <w:lang w:val="kk-KZ"/>
        </w:rPr>
        <w:t xml:space="preserve"> </w:t>
      </w:r>
      <w:r>
        <w:rPr>
          <w:rFonts w:ascii="Times New Roman" w:hAnsi="Times New Roman"/>
          <w:sz w:val="28"/>
          <w:lang w:val="kk-KZ"/>
        </w:rPr>
        <w:t xml:space="preserve">(Point Spread Function). </w:t>
      </w:r>
      <w:r w:rsidRPr="0058362C">
        <w:rPr>
          <w:rFonts w:ascii="Times New Roman" w:hAnsi="Times New Roman"/>
          <w:sz w:val="28"/>
          <w:lang w:val="kk-KZ"/>
        </w:rPr>
        <w:t xml:space="preserve">Бұл </w:t>
      </w:r>
      <w:r w:rsidR="00BA209C">
        <w:rPr>
          <w:rFonts w:ascii="Times New Roman" w:hAnsi="Times New Roman"/>
          <w:sz w:val="28"/>
          <w:lang w:val="kk-KZ"/>
        </w:rPr>
        <w:t>жұмыста</w:t>
      </w:r>
      <w:r w:rsidRPr="0058362C">
        <w:rPr>
          <w:rFonts w:ascii="Times New Roman" w:hAnsi="Times New Roman"/>
          <w:sz w:val="28"/>
          <w:lang w:val="kk-KZ"/>
        </w:rPr>
        <w:t xml:space="preserve"> шаң көпіршіктерінің физикалық қа</w:t>
      </w:r>
      <w:r>
        <w:rPr>
          <w:rFonts w:ascii="Times New Roman" w:hAnsi="Times New Roman"/>
          <w:sz w:val="28"/>
          <w:lang w:val="kk-KZ"/>
        </w:rPr>
        <w:t>сиеттерін талдау үшін 4.5 және 8.</w:t>
      </w:r>
      <w:r w:rsidRPr="0058362C">
        <w:rPr>
          <w:rFonts w:ascii="Times New Roman" w:hAnsi="Times New Roman"/>
          <w:sz w:val="28"/>
          <w:lang w:val="kk-KZ"/>
        </w:rPr>
        <w:t>0 PM кескін деректері алынды, сонымен қатар жас жұлдыздардың SED анықтау үшін төрт жиілік диапазонындағы нүктелік көздерді өлшеу деректері алынды.</w:t>
      </w:r>
    </w:p>
    <w:p w:rsidR="002D2663" w:rsidRDefault="002D2663" w:rsidP="00D31D5F">
      <w:pPr>
        <w:spacing w:after="0" w:line="240" w:lineRule="auto"/>
        <w:ind w:firstLine="709"/>
        <w:jc w:val="both"/>
        <w:rPr>
          <w:rFonts w:ascii="Times New Roman" w:hAnsi="Times New Roman"/>
          <w:sz w:val="28"/>
          <w:lang w:val="kk-KZ"/>
        </w:rPr>
      </w:pPr>
      <w:r w:rsidRPr="00CB63D7">
        <w:rPr>
          <w:rFonts w:ascii="Times New Roman" w:hAnsi="Times New Roman"/>
          <w:sz w:val="28"/>
          <w:lang w:val="kk-KZ"/>
        </w:rPr>
        <w:t xml:space="preserve">Spitzer-MIPSGAL </w:t>
      </w:r>
      <w:r w:rsidR="00BC5996" w:rsidRPr="00BC5996">
        <w:rPr>
          <w:rFonts w:ascii="Times New Roman" w:hAnsi="Times New Roman"/>
          <w:sz w:val="28"/>
          <w:lang w:val="kk-KZ"/>
        </w:rPr>
        <w:t>[75]</w:t>
      </w:r>
      <w:r w:rsidRPr="00CB63D7">
        <w:rPr>
          <w:rFonts w:ascii="Times New Roman" w:hAnsi="Times New Roman"/>
          <w:sz w:val="28"/>
          <w:lang w:val="kk-KZ"/>
        </w:rPr>
        <w:t xml:space="preserve"> </w:t>
      </w:r>
      <w:r w:rsidR="00D31D5F">
        <w:rPr>
          <w:rFonts w:ascii="Times New Roman" w:hAnsi="Times New Roman"/>
          <w:sz w:val="28"/>
          <w:lang w:val="kk-KZ"/>
        </w:rPr>
        <w:t>–</w:t>
      </w:r>
      <w:r w:rsidRPr="00CB63D7">
        <w:rPr>
          <w:rFonts w:ascii="Times New Roman" w:hAnsi="Times New Roman"/>
          <w:sz w:val="28"/>
          <w:lang w:val="kk-KZ"/>
        </w:rPr>
        <w:t xml:space="preserve"> Spitzer ғарыштық телеско</w:t>
      </w:r>
      <w:r w:rsidR="00F14AD9">
        <w:rPr>
          <w:rFonts w:ascii="Times New Roman" w:hAnsi="Times New Roman"/>
          <w:sz w:val="28"/>
          <w:lang w:val="kk-KZ"/>
        </w:rPr>
        <w:t>б</w:t>
      </w:r>
      <w:r w:rsidRPr="00CB63D7">
        <w:rPr>
          <w:rFonts w:ascii="Times New Roman" w:hAnsi="Times New Roman"/>
          <w:sz w:val="28"/>
          <w:lang w:val="kk-KZ"/>
        </w:rPr>
        <w:t>ында орнатылған MIPS (</w:t>
      </w:r>
      <w:r w:rsidR="00BC5996" w:rsidRPr="00BC5996">
        <w:rPr>
          <w:rFonts w:ascii="Times New Roman" w:hAnsi="Times New Roman"/>
          <w:sz w:val="28"/>
          <w:lang w:val="kk-KZ"/>
        </w:rPr>
        <w:t>[76]</w:t>
      </w:r>
      <w:r w:rsidRPr="00CB63D7">
        <w:rPr>
          <w:rFonts w:ascii="Times New Roman" w:hAnsi="Times New Roman"/>
          <w:sz w:val="28"/>
          <w:lang w:val="kk-KZ"/>
        </w:rPr>
        <w:t>, Spitzer-ге арналған көп жолақты сурет фотометрі,) жабдық аспанды күміс арнаның</w:t>
      </w:r>
      <w:r>
        <w:rPr>
          <w:rFonts w:ascii="Times New Roman" w:hAnsi="Times New Roman"/>
          <w:sz w:val="28"/>
          <w:lang w:val="kk-KZ"/>
        </w:rPr>
        <w:t xml:space="preserve"> бүкіл бетіне түнгі 24 және 70</w:t>
      </w:r>
      <w:r w:rsidR="0076755A">
        <w:rPr>
          <w:rFonts w:ascii="Times New Roman" w:hAnsi="Times New Roman"/>
          <w:sz w:val="28"/>
          <w:lang w:val="kk-KZ"/>
        </w:rPr>
        <w:t xml:space="preserve"> мкм</w:t>
      </w:r>
      <w:r w:rsidRPr="00CB63D7">
        <w:rPr>
          <w:rFonts w:ascii="Times New Roman" w:hAnsi="Times New Roman"/>
          <w:sz w:val="28"/>
          <w:lang w:val="kk-KZ"/>
        </w:rPr>
        <w:t xml:space="preserve"> екі диапазонында түсіреді, ал олардың бұрыштық ажыратымдылығы сәйкесінше 6 бұрыштық секунд және 18 бұрыштық секундты құрайды. Бұл </w:t>
      </w:r>
      <w:r w:rsidR="00BA209C">
        <w:rPr>
          <w:rFonts w:ascii="Times New Roman" w:hAnsi="Times New Roman"/>
          <w:sz w:val="28"/>
          <w:lang w:val="kk-KZ"/>
        </w:rPr>
        <w:t>жұмыста</w:t>
      </w:r>
      <w:r w:rsidRPr="00CB63D7">
        <w:rPr>
          <w:rFonts w:ascii="Times New Roman" w:hAnsi="Times New Roman"/>
          <w:sz w:val="28"/>
          <w:lang w:val="kk-KZ"/>
        </w:rPr>
        <w:t xml:space="preserve"> тек 24 сағаттық аспанды қарау жобасының жоғары сапалы кескін деректері мен нүктелік көздер кестесінің деректері қолданылады.</w:t>
      </w:r>
    </w:p>
    <w:p w:rsidR="00D31D5F" w:rsidRPr="00D31D5F" w:rsidRDefault="00D31D5F" w:rsidP="00D31D5F">
      <w:pPr>
        <w:spacing w:after="0" w:line="240" w:lineRule="auto"/>
        <w:ind w:firstLine="709"/>
        <w:jc w:val="both"/>
        <w:rPr>
          <w:rFonts w:ascii="Times New Roman" w:hAnsi="Times New Roman"/>
          <w:bCs/>
          <w:sz w:val="28"/>
          <w:lang w:val="kk-KZ"/>
        </w:rPr>
      </w:pPr>
    </w:p>
    <w:p w:rsidR="002D2663" w:rsidRPr="00D31D5F" w:rsidRDefault="002D2663" w:rsidP="00D31D5F">
      <w:pPr>
        <w:spacing w:after="0" w:line="240" w:lineRule="auto"/>
        <w:ind w:firstLine="709"/>
        <w:jc w:val="center"/>
        <w:rPr>
          <w:rFonts w:ascii="Times New Roman" w:hAnsi="Times New Roman"/>
          <w:bCs/>
          <w:sz w:val="28"/>
          <w:lang w:val="kk-KZ"/>
        </w:rPr>
      </w:pPr>
      <w:r w:rsidRPr="00D31D5F">
        <w:rPr>
          <w:bCs/>
          <w:noProof/>
          <w:lang w:eastAsia="zh-CN"/>
        </w:rPr>
        <w:drawing>
          <wp:inline distT="0" distB="0" distL="0" distR="0" wp14:anchorId="3596709C" wp14:editId="676AE976">
            <wp:extent cx="5082363" cy="3714036"/>
            <wp:effectExtent l="0" t="0" r="4445"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930" t="36624" r="30119" b="8845"/>
                    <a:stretch/>
                  </pic:blipFill>
                  <pic:spPr bwMode="auto">
                    <a:xfrm>
                      <a:off x="0" y="0"/>
                      <a:ext cx="5096793" cy="3724581"/>
                    </a:xfrm>
                    <a:prstGeom prst="rect">
                      <a:avLst/>
                    </a:prstGeom>
                    <a:ln>
                      <a:noFill/>
                    </a:ln>
                    <a:extLst>
                      <a:ext uri="{53640926-AAD7-44D8-BBD7-CCE9431645EC}">
                        <a14:shadowObscured xmlns:a14="http://schemas.microsoft.com/office/drawing/2010/main"/>
                      </a:ext>
                    </a:extLst>
                  </pic:spPr>
                </pic:pic>
              </a:graphicData>
            </a:graphic>
          </wp:inline>
        </w:drawing>
      </w:r>
    </w:p>
    <w:p w:rsidR="00D31D5F" w:rsidRPr="00D31D5F" w:rsidRDefault="00D31D5F" w:rsidP="00D31D5F">
      <w:pPr>
        <w:spacing w:after="0" w:line="240" w:lineRule="auto"/>
        <w:ind w:firstLine="709"/>
        <w:jc w:val="center"/>
        <w:rPr>
          <w:rFonts w:ascii="Times New Roman" w:hAnsi="Times New Roman"/>
          <w:bCs/>
          <w:sz w:val="28"/>
          <w:lang w:val="kk-KZ"/>
        </w:rPr>
      </w:pPr>
    </w:p>
    <w:p w:rsidR="002D2663" w:rsidRPr="00D31D5F" w:rsidRDefault="00D31D5F" w:rsidP="00D31D5F">
      <w:pPr>
        <w:spacing w:after="0" w:line="240" w:lineRule="auto"/>
        <w:ind w:firstLine="709"/>
        <w:jc w:val="center"/>
        <w:rPr>
          <w:rFonts w:ascii="Times New Roman" w:hAnsi="Times New Roman"/>
          <w:bCs/>
          <w:sz w:val="28"/>
          <w:lang w:val="kk-KZ"/>
        </w:rPr>
      </w:pPr>
      <w:r w:rsidRPr="00D31D5F">
        <w:rPr>
          <w:rFonts w:ascii="Times New Roman" w:hAnsi="Times New Roman"/>
          <w:bCs/>
          <w:sz w:val="28"/>
          <w:lang w:val="kk-KZ"/>
        </w:rPr>
        <w:t xml:space="preserve">Сурет </w:t>
      </w:r>
      <w:r w:rsidR="002D2663" w:rsidRPr="00D31D5F">
        <w:rPr>
          <w:rFonts w:ascii="Times New Roman" w:hAnsi="Times New Roman"/>
          <w:bCs/>
          <w:sz w:val="28"/>
          <w:lang w:val="kk-KZ"/>
        </w:rPr>
        <w:t>2.</w:t>
      </w:r>
      <w:r w:rsidR="006701A4" w:rsidRPr="00D31D5F">
        <w:rPr>
          <w:rFonts w:ascii="Times New Roman" w:hAnsi="Times New Roman"/>
          <w:bCs/>
          <w:sz w:val="28"/>
          <w:lang w:val="kk-KZ"/>
        </w:rPr>
        <w:t>2</w:t>
      </w:r>
      <w:r w:rsidR="0076755A">
        <w:rPr>
          <w:rFonts w:ascii="Times New Roman" w:hAnsi="Times New Roman"/>
          <w:bCs/>
          <w:sz w:val="28"/>
          <w:lang w:val="kk-KZ"/>
        </w:rPr>
        <w:t xml:space="preserve"> –</w:t>
      </w:r>
      <w:r w:rsidR="002D2663" w:rsidRPr="00D31D5F">
        <w:rPr>
          <w:rFonts w:ascii="Times New Roman" w:hAnsi="Times New Roman"/>
          <w:bCs/>
          <w:sz w:val="28"/>
          <w:lang w:val="kk-KZ"/>
        </w:rPr>
        <w:t xml:space="preserve"> Спитцер ғарыштық обсерваториясының суреті</w:t>
      </w:r>
    </w:p>
    <w:p w:rsidR="00D31D5F" w:rsidRPr="00D31D5F" w:rsidRDefault="00D31D5F" w:rsidP="00D31D5F">
      <w:pPr>
        <w:spacing w:after="0" w:line="240" w:lineRule="auto"/>
        <w:ind w:firstLine="709"/>
        <w:jc w:val="center"/>
        <w:rPr>
          <w:rFonts w:ascii="Times New Roman" w:hAnsi="Times New Roman"/>
          <w:bCs/>
          <w:sz w:val="28"/>
          <w:lang w:val="kk-KZ"/>
        </w:rPr>
      </w:pPr>
    </w:p>
    <w:p w:rsidR="002D2663" w:rsidRDefault="002D2663" w:rsidP="00D635FB">
      <w:pPr>
        <w:pStyle w:val="a4"/>
        <w:spacing w:before="0" w:beforeAutospacing="0" w:after="0" w:afterAutospacing="0"/>
        <w:ind w:firstLine="709"/>
        <w:jc w:val="both"/>
        <w:textAlignment w:val="baseline"/>
        <w:rPr>
          <w:rFonts w:eastAsia="Calibri"/>
          <w:sz w:val="28"/>
          <w:szCs w:val="28"/>
          <w:lang w:val="kk-KZ" w:eastAsia="en-US"/>
        </w:rPr>
      </w:pPr>
      <w:r w:rsidRPr="0026437F">
        <w:rPr>
          <w:sz w:val="28"/>
          <w:lang w:val="kk-KZ"/>
        </w:rPr>
        <w:t xml:space="preserve">Hi-GAL </w:t>
      </w:r>
      <w:r w:rsidR="00BC5996" w:rsidRPr="00BC5996">
        <w:rPr>
          <w:sz w:val="28"/>
          <w:lang w:val="kk-KZ"/>
        </w:rPr>
        <w:t>[77]</w:t>
      </w:r>
      <w:r>
        <w:rPr>
          <w:sz w:val="28"/>
          <w:lang w:val="kk-KZ"/>
        </w:rPr>
        <w:t xml:space="preserve"> </w:t>
      </w:r>
      <w:r w:rsidR="0076755A">
        <w:rPr>
          <w:sz w:val="28"/>
          <w:lang w:val="kk-KZ"/>
        </w:rPr>
        <w:t>–</w:t>
      </w:r>
      <w:r>
        <w:rPr>
          <w:sz w:val="28"/>
          <w:lang w:val="kk-KZ"/>
        </w:rPr>
        <w:t xml:space="preserve"> Гершельдің ғ</w:t>
      </w:r>
      <w:r w:rsidRPr="0026437F">
        <w:rPr>
          <w:sz w:val="28"/>
          <w:lang w:val="kk-KZ"/>
        </w:rPr>
        <w:t>арыштық обсерваториясымен орындалатын алыс инфрақызыл диапазондағы аспанды зерттеудің негізгі жобасы</w:t>
      </w:r>
      <w:r>
        <w:rPr>
          <w:sz w:val="28"/>
          <w:lang w:val="kk-KZ"/>
        </w:rPr>
        <w:t xml:space="preserve"> болып </w:t>
      </w:r>
      <w:r>
        <w:rPr>
          <w:sz w:val="28"/>
          <w:lang w:val="kk-KZ"/>
        </w:rPr>
        <w:lastRenderedPageBreak/>
        <w:t>табылады</w:t>
      </w:r>
      <w:r w:rsidRPr="0026437F">
        <w:rPr>
          <w:sz w:val="28"/>
          <w:lang w:val="kk-KZ"/>
        </w:rPr>
        <w:t>. Жобада Гершель ғарыштық телеско</w:t>
      </w:r>
      <w:r w:rsidR="00F14AD9">
        <w:rPr>
          <w:sz w:val="28"/>
          <w:lang w:val="kk-KZ"/>
        </w:rPr>
        <w:t>б</w:t>
      </w:r>
      <w:r w:rsidRPr="0026437F">
        <w:rPr>
          <w:sz w:val="28"/>
          <w:lang w:val="kk-KZ"/>
        </w:rPr>
        <w:t>ына орнатылған PACS (Poglic және т.б.) қолданылады (</w:t>
      </w:r>
      <w:r w:rsidR="00F14AD9">
        <w:rPr>
          <w:sz w:val="28"/>
          <w:lang w:val="kk-KZ"/>
        </w:rPr>
        <w:t>бөлім</w:t>
      </w:r>
      <w:r w:rsidR="0076755A">
        <w:rPr>
          <w:sz w:val="28"/>
          <w:lang w:val="kk-KZ"/>
        </w:rPr>
        <w:t xml:space="preserve"> 2.2</w:t>
      </w:r>
      <w:r w:rsidRPr="0026437F">
        <w:rPr>
          <w:sz w:val="28"/>
          <w:lang w:val="kk-KZ"/>
        </w:rPr>
        <w:t>), (</w:t>
      </w:r>
      <w:r w:rsidR="00BC5996" w:rsidRPr="00BC5996">
        <w:rPr>
          <w:sz w:val="28"/>
          <w:lang w:val="kk-KZ"/>
        </w:rPr>
        <w:t>[78]</w:t>
      </w:r>
      <w:r w:rsidRPr="0026437F">
        <w:rPr>
          <w:sz w:val="28"/>
          <w:lang w:val="kk-KZ"/>
        </w:rPr>
        <w:t xml:space="preserve">, Photodetector Array Camera &amp; Spertrometer,) және SPIRE </w:t>
      </w:r>
      <w:r>
        <w:rPr>
          <w:sz w:val="28"/>
          <w:lang w:val="kk-KZ"/>
        </w:rPr>
        <w:t>(</w:t>
      </w:r>
      <w:r w:rsidR="00BC5996" w:rsidRPr="00BC5996">
        <w:rPr>
          <w:sz w:val="28"/>
          <w:lang w:val="kk-KZ"/>
        </w:rPr>
        <w:t>[79]</w:t>
      </w:r>
      <w:r w:rsidRPr="0026437F">
        <w:rPr>
          <w:sz w:val="28"/>
          <w:lang w:val="kk-KZ"/>
        </w:rPr>
        <w:t>, Spectral and Photometric Imaging Receiver,)</w:t>
      </w:r>
      <w:r>
        <w:rPr>
          <w:sz w:val="28"/>
          <w:lang w:val="kk-KZ"/>
        </w:rPr>
        <w:t xml:space="preserve"> </w:t>
      </w:r>
      <w:r w:rsidRPr="0026437F">
        <w:rPr>
          <w:sz w:val="28"/>
          <w:lang w:val="kk-KZ"/>
        </w:rPr>
        <w:t xml:space="preserve">екі құрылғы сәйкесінше толқын ұзындығы </w:t>
      </w:r>
      <w:r>
        <w:rPr>
          <w:sz w:val="28"/>
          <w:lang w:val="kk-KZ"/>
        </w:rPr>
        <w:t xml:space="preserve">70 және 160 </w:t>
      </w:r>
      <w:r w:rsidR="0076755A">
        <w:rPr>
          <w:sz w:val="28"/>
          <w:lang w:val="kk-KZ"/>
        </w:rPr>
        <w:t>нм</w:t>
      </w:r>
      <w:r>
        <w:rPr>
          <w:sz w:val="28"/>
          <w:lang w:val="kk-KZ"/>
        </w:rPr>
        <w:t xml:space="preserve"> екі диапазон</w:t>
      </w:r>
      <w:r w:rsidR="00F14AD9">
        <w:rPr>
          <w:sz w:val="28"/>
          <w:lang w:val="kk-KZ"/>
        </w:rPr>
        <w:t>,</w:t>
      </w:r>
      <w:r>
        <w:rPr>
          <w:sz w:val="28"/>
          <w:lang w:val="kk-KZ"/>
        </w:rPr>
        <w:t xml:space="preserve"> сонымен қатар,</w:t>
      </w:r>
      <w:r w:rsidRPr="0026437F">
        <w:rPr>
          <w:sz w:val="28"/>
          <w:lang w:val="kk-KZ"/>
        </w:rPr>
        <w:t xml:space="preserve"> 250, 350 және 500 мкм үш диапазон үшін параллель өлшеу режимінде синхронды жұмыс істейді. Аспанды түсіру күміс арнаның бүкіл бетінде жүргізілді. Осы бес жолақтың бұрыштық ажыратымдылығы сәйкесінше 6, 12, 18, 24 және 35 бұрыштық секундты құрайды. Бұл </w:t>
      </w:r>
      <w:r w:rsidR="00BA209C">
        <w:rPr>
          <w:sz w:val="28"/>
          <w:lang w:val="kk-KZ"/>
        </w:rPr>
        <w:t>жұмыста</w:t>
      </w:r>
      <w:r w:rsidRPr="0026437F">
        <w:rPr>
          <w:sz w:val="28"/>
          <w:lang w:val="kk-KZ"/>
        </w:rPr>
        <w:t xml:space="preserve"> шаң көпіршіктерінің физикалық қасиеттерін талдау үшін осы бес жиілік диапазонындағы жоғары сапалы кескін деректері қолданылады, сонымен бірге Molinari </w:t>
      </w:r>
      <w:r w:rsidR="00BC5996">
        <w:rPr>
          <w:sz w:val="28"/>
          <w:lang w:val="kk-KZ"/>
        </w:rPr>
        <w:t>және т.б.</w:t>
      </w:r>
      <w:r w:rsidR="00BC5996" w:rsidRPr="00BC5996">
        <w:rPr>
          <w:sz w:val="28"/>
          <w:lang w:val="kk-KZ"/>
        </w:rPr>
        <w:t xml:space="preserve"> [80]</w:t>
      </w:r>
      <w:r w:rsidRPr="0026437F">
        <w:rPr>
          <w:sz w:val="28"/>
          <w:lang w:val="kk-KZ"/>
        </w:rPr>
        <w:t xml:space="preserve"> </w:t>
      </w:r>
      <w:r>
        <w:rPr>
          <w:sz w:val="28"/>
          <w:lang w:val="kk-KZ"/>
        </w:rPr>
        <w:t xml:space="preserve"> </w:t>
      </w:r>
      <w:r w:rsidRPr="0026437F">
        <w:rPr>
          <w:sz w:val="28"/>
          <w:lang w:val="kk-KZ"/>
        </w:rPr>
        <w:t>жарияланған нүктелік көздерді өлшеу деректері жас жұлдыздарды іздеу және анықтау үшін қолданады.</w:t>
      </w:r>
    </w:p>
    <w:p w:rsidR="00F14AD9" w:rsidRDefault="002D2663" w:rsidP="00D635FB">
      <w:pPr>
        <w:pStyle w:val="a4"/>
        <w:spacing w:before="0" w:beforeAutospacing="0" w:after="0" w:afterAutospacing="0"/>
        <w:ind w:firstLine="709"/>
        <w:jc w:val="both"/>
        <w:textAlignment w:val="baseline"/>
        <w:rPr>
          <w:rFonts w:eastAsia="Calibri"/>
          <w:sz w:val="28"/>
          <w:szCs w:val="28"/>
          <w:lang w:val="kk-KZ" w:eastAsia="en-US"/>
        </w:rPr>
      </w:pPr>
      <w:r>
        <w:rPr>
          <w:rFonts w:eastAsia="Calibri"/>
          <w:sz w:val="28"/>
          <w:szCs w:val="28"/>
          <w:lang w:val="kk-KZ" w:eastAsia="en-US"/>
        </w:rPr>
        <w:tab/>
      </w:r>
    </w:p>
    <w:p w:rsidR="00C73FE3" w:rsidRPr="002D2663" w:rsidRDefault="002D2663" w:rsidP="00D635FB">
      <w:pPr>
        <w:pStyle w:val="a4"/>
        <w:spacing w:before="0" w:beforeAutospacing="0" w:after="0" w:afterAutospacing="0"/>
        <w:ind w:firstLine="709"/>
        <w:jc w:val="both"/>
        <w:textAlignment w:val="baseline"/>
        <w:rPr>
          <w:rFonts w:eastAsia="Calibri"/>
          <w:b/>
          <w:sz w:val="28"/>
          <w:szCs w:val="28"/>
          <w:lang w:val="kk-KZ" w:eastAsia="en-US"/>
        </w:rPr>
      </w:pPr>
      <w:r w:rsidRPr="002D2663">
        <w:rPr>
          <w:rFonts w:eastAsia="Calibri"/>
          <w:b/>
          <w:sz w:val="28"/>
          <w:szCs w:val="28"/>
          <w:lang w:val="kk-KZ" w:eastAsia="en-US"/>
        </w:rPr>
        <w:t xml:space="preserve">2.2 </w:t>
      </w:r>
      <w:r w:rsidRPr="002D2663">
        <w:rPr>
          <w:b/>
          <w:sz w:val="28"/>
          <w:szCs w:val="28"/>
          <w:lang w:val="kk-KZ"/>
        </w:rPr>
        <w:t>Субмиллиметр және радиодиапазондағы аспан әлемін зерттеу әдістері</w:t>
      </w:r>
    </w:p>
    <w:p w:rsidR="002D2663" w:rsidRDefault="002D2663" w:rsidP="00D635FB">
      <w:pPr>
        <w:spacing w:before="20" w:after="100" w:afterAutospacing="1" w:line="240" w:lineRule="auto"/>
        <w:ind w:firstLine="709"/>
        <w:contextualSpacing/>
        <w:jc w:val="both"/>
        <w:rPr>
          <w:rFonts w:ascii="Times New Roman" w:hAnsi="Times New Roman"/>
          <w:sz w:val="28"/>
          <w:szCs w:val="28"/>
          <w:lang w:val="kk-KZ"/>
        </w:rPr>
      </w:pPr>
      <w:r w:rsidRPr="0026437F">
        <w:rPr>
          <w:rFonts w:ascii="Times New Roman" w:hAnsi="Times New Roman"/>
          <w:sz w:val="28"/>
          <w:szCs w:val="28"/>
          <w:lang w:val="kk-KZ"/>
        </w:rPr>
        <w:t>ATLASGAL</w:t>
      </w:r>
      <w:r w:rsidR="00741E51">
        <w:rPr>
          <w:rFonts w:ascii="Times New Roman" w:hAnsi="Times New Roman"/>
          <w:sz w:val="28"/>
          <w:szCs w:val="28"/>
          <w:lang w:val="kk-KZ"/>
        </w:rPr>
        <w:t xml:space="preserve"> – </w:t>
      </w:r>
      <w:r w:rsidRPr="0026437F">
        <w:rPr>
          <w:rFonts w:ascii="Times New Roman" w:hAnsi="Times New Roman"/>
          <w:sz w:val="28"/>
          <w:szCs w:val="28"/>
          <w:lang w:val="kk-KZ"/>
        </w:rPr>
        <w:t xml:space="preserve">бұл LABOCA </w:t>
      </w:r>
      <w:r w:rsidRPr="00D87AAA">
        <w:rPr>
          <w:rFonts w:ascii="Times New Roman" w:hAnsi="Times New Roman"/>
          <w:sz w:val="28"/>
          <w:szCs w:val="28"/>
          <w:lang w:val="kk-KZ"/>
        </w:rPr>
        <w:t xml:space="preserve"> (</w:t>
      </w:r>
      <w:r w:rsidR="00BC5996" w:rsidRPr="00BC5996">
        <w:rPr>
          <w:rFonts w:ascii="Times New Roman" w:hAnsi="Times New Roman"/>
          <w:sz w:val="28"/>
          <w:szCs w:val="28"/>
          <w:lang w:val="kk-KZ"/>
        </w:rPr>
        <w:t>[81]</w:t>
      </w:r>
      <w:r w:rsidRPr="00D87AAA">
        <w:rPr>
          <w:rFonts w:ascii="Times New Roman" w:hAnsi="Times New Roman"/>
          <w:sz w:val="28"/>
          <w:szCs w:val="28"/>
          <w:lang w:val="kk-KZ"/>
        </w:rPr>
        <w:t>, Large APEX Bolometer Camera,)</w:t>
      </w:r>
      <w:r w:rsidRPr="0026437F">
        <w:rPr>
          <w:rFonts w:ascii="Times New Roman" w:hAnsi="Times New Roman"/>
          <w:sz w:val="28"/>
          <w:szCs w:val="28"/>
          <w:lang w:val="kk-KZ"/>
        </w:rPr>
        <w:t xml:space="preserve"> </w:t>
      </w:r>
      <w:r>
        <w:rPr>
          <w:rFonts w:ascii="Times New Roman" w:hAnsi="Times New Roman"/>
          <w:sz w:val="28"/>
          <w:szCs w:val="28"/>
          <w:lang w:val="kk-KZ"/>
        </w:rPr>
        <w:t xml:space="preserve">көмегімен </w:t>
      </w:r>
      <w:r w:rsidRPr="0026437F">
        <w:rPr>
          <w:rFonts w:ascii="Times New Roman" w:hAnsi="Times New Roman"/>
          <w:sz w:val="28"/>
          <w:szCs w:val="28"/>
          <w:lang w:val="kk-KZ"/>
        </w:rPr>
        <w:t>870 миллиметрл</w:t>
      </w:r>
      <w:r>
        <w:rPr>
          <w:rFonts w:ascii="Times New Roman" w:hAnsi="Times New Roman"/>
          <w:sz w:val="28"/>
          <w:szCs w:val="28"/>
          <w:lang w:val="kk-KZ"/>
        </w:rPr>
        <w:t xml:space="preserve">ік диапазонда Құс жолын зерттеуге арналған, </w:t>
      </w:r>
      <w:r w:rsidRPr="0026437F">
        <w:rPr>
          <w:rFonts w:ascii="Times New Roman" w:hAnsi="Times New Roman"/>
          <w:sz w:val="28"/>
          <w:szCs w:val="28"/>
          <w:lang w:val="kk-KZ"/>
        </w:rPr>
        <w:t>Чилиде орналасқан APEX (Atacama Pat</w:t>
      </w:r>
      <w:r>
        <w:rPr>
          <w:rFonts w:ascii="Times New Roman" w:hAnsi="Times New Roman"/>
          <w:sz w:val="28"/>
          <w:szCs w:val="28"/>
          <w:lang w:val="kk-KZ"/>
        </w:rPr>
        <w:t>hfinder Experiment) телеско</w:t>
      </w:r>
      <w:r w:rsidR="00090686">
        <w:rPr>
          <w:rFonts w:ascii="Times New Roman" w:hAnsi="Times New Roman"/>
          <w:sz w:val="28"/>
          <w:szCs w:val="28"/>
          <w:lang w:val="kk-KZ"/>
        </w:rPr>
        <w:t>б</w:t>
      </w:r>
      <w:r>
        <w:rPr>
          <w:rFonts w:ascii="Times New Roman" w:hAnsi="Times New Roman"/>
          <w:sz w:val="28"/>
          <w:szCs w:val="28"/>
          <w:lang w:val="kk-KZ"/>
        </w:rPr>
        <w:t xml:space="preserve">ы. </w:t>
      </w:r>
      <w:r w:rsidRPr="00D87AAA">
        <w:rPr>
          <w:rFonts w:ascii="Times New Roman" w:hAnsi="Times New Roman"/>
          <w:sz w:val="28"/>
          <w:szCs w:val="28"/>
          <w:lang w:val="kk-KZ"/>
        </w:rPr>
        <w:t>Күміс сутрам</w:t>
      </w:r>
      <w:r>
        <w:rPr>
          <w:rFonts w:ascii="Times New Roman" w:hAnsi="Times New Roman"/>
          <w:sz w:val="28"/>
          <w:szCs w:val="28"/>
          <w:lang w:val="kk-KZ"/>
        </w:rPr>
        <w:t xml:space="preserve">ен жабылған аспан аймағы </w:t>
      </w:r>
      <w:r w:rsidR="0076755A">
        <w:rPr>
          <w:rFonts w:ascii="Times New Roman" w:hAnsi="Times New Roman"/>
          <w:sz w:val="28"/>
          <w:szCs w:val="28"/>
          <w:lang w:val="kk-KZ"/>
        </w:rPr>
        <w:t xml:space="preserve">– </w:t>
      </w:r>
      <w:r>
        <w:rPr>
          <w:rFonts w:ascii="Times New Roman" w:hAnsi="Times New Roman"/>
          <w:sz w:val="28"/>
          <w:szCs w:val="28"/>
          <w:lang w:val="kk-KZ"/>
        </w:rPr>
        <w:t>60 градустан +</w:t>
      </w:r>
      <w:r w:rsidR="0076755A">
        <w:rPr>
          <w:rFonts w:ascii="Times New Roman" w:hAnsi="Times New Roman"/>
          <w:sz w:val="28"/>
          <w:szCs w:val="28"/>
          <w:lang w:val="kk-KZ"/>
        </w:rPr>
        <w:t xml:space="preserve"> </w:t>
      </w:r>
      <w:r>
        <w:rPr>
          <w:rFonts w:ascii="Times New Roman" w:hAnsi="Times New Roman"/>
          <w:sz w:val="28"/>
          <w:szCs w:val="28"/>
          <w:lang w:val="kk-KZ"/>
        </w:rPr>
        <w:t>60-қа дейін,</w:t>
      </w:r>
      <w:r w:rsidR="0076755A">
        <w:rPr>
          <w:rFonts w:ascii="Times New Roman" w:hAnsi="Times New Roman"/>
          <w:sz w:val="28"/>
          <w:szCs w:val="28"/>
          <w:lang w:val="kk-KZ"/>
        </w:rPr>
        <w:t xml:space="preserve"> </w:t>
      </w:r>
      <w:r>
        <w:rPr>
          <w:rFonts w:ascii="Times New Roman" w:hAnsi="Times New Roman"/>
          <w:sz w:val="28"/>
          <w:szCs w:val="28"/>
          <w:lang w:val="kk-KZ"/>
        </w:rPr>
        <w:t>ал  к</w:t>
      </w:r>
      <w:r w:rsidRPr="00D87AAA">
        <w:rPr>
          <w:rFonts w:ascii="Times New Roman" w:hAnsi="Times New Roman"/>
          <w:sz w:val="28"/>
          <w:szCs w:val="28"/>
          <w:lang w:val="kk-KZ"/>
        </w:rPr>
        <w:t>үміс</w:t>
      </w:r>
      <w:r>
        <w:rPr>
          <w:rFonts w:ascii="Times New Roman" w:hAnsi="Times New Roman"/>
          <w:sz w:val="28"/>
          <w:szCs w:val="28"/>
          <w:lang w:val="kk-KZ"/>
        </w:rPr>
        <w:t xml:space="preserve"> ені </w:t>
      </w:r>
      <w:r w:rsidR="0076755A">
        <w:rPr>
          <w:rFonts w:ascii="Times New Roman" w:hAnsi="Times New Roman"/>
          <w:sz w:val="28"/>
          <w:szCs w:val="28"/>
          <w:lang w:val="kk-KZ"/>
        </w:rPr>
        <w:t xml:space="preserve">– </w:t>
      </w:r>
      <w:r>
        <w:rPr>
          <w:rFonts w:ascii="Times New Roman" w:hAnsi="Times New Roman"/>
          <w:sz w:val="28"/>
          <w:szCs w:val="28"/>
          <w:lang w:val="kk-KZ"/>
        </w:rPr>
        <w:t>1 градустан  +</w:t>
      </w:r>
      <w:r w:rsidR="0076755A">
        <w:rPr>
          <w:rFonts w:ascii="Times New Roman" w:hAnsi="Times New Roman"/>
          <w:sz w:val="28"/>
          <w:szCs w:val="28"/>
          <w:lang w:val="kk-KZ"/>
        </w:rPr>
        <w:t xml:space="preserve"> </w:t>
      </w:r>
      <w:r>
        <w:rPr>
          <w:rFonts w:ascii="Times New Roman" w:hAnsi="Times New Roman"/>
          <w:sz w:val="28"/>
          <w:szCs w:val="28"/>
          <w:lang w:val="kk-KZ"/>
        </w:rPr>
        <w:t xml:space="preserve">1 градусқа дейін созылады. </w:t>
      </w:r>
      <w:r w:rsidRPr="00D87AAA">
        <w:rPr>
          <w:rFonts w:ascii="Times New Roman" w:hAnsi="Times New Roman"/>
          <w:sz w:val="28"/>
          <w:szCs w:val="28"/>
          <w:lang w:val="kk-KZ"/>
        </w:rPr>
        <w:t xml:space="preserve">Бұл жолақтың бұрыштық ажыратымдылығы 19,2 дюйм. Оның картографиялық мәліметтерін қолдана отырып, шаң көпіршіктеріндегі суық </w:t>
      </w:r>
      <w:r w:rsidR="00EA1A6A">
        <w:rPr>
          <w:rFonts w:ascii="Times New Roman" w:hAnsi="Times New Roman"/>
          <w:sz w:val="28"/>
          <w:szCs w:val="28"/>
          <w:lang w:val="kk-KZ"/>
        </w:rPr>
        <w:t>шаңның физикалық қасиеттері</w:t>
      </w:r>
      <w:r w:rsidRPr="00D87AAA">
        <w:rPr>
          <w:rFonts w:ascii="Times New Roman" w:hAnsi="Times New Roman"/>
          <w:sz w:val="28"/>
          <w:szCs w:val="28"/>
          <w:lang w:val="kk-KZ"/>
        </w:rPr>
        <w:t xml:space="preserve"> зертте</w:t>
      </w:r>
      <w:r w:rsidR="00EA1A6A">
        <w:rPr>
          <w:rFonts w:ascii="Times New Roman" w:hAnsi="Times New Roman"/>
          <w:sz w:val="28"/>
          <w:szCs w:val="28"/>
          <w:lang w:val="kk-KZ"/>
        </w:rPr>
        <w:t>лді</w:t>
      </w:r>
      <w:r w:rsidRPr="00D87AAA">
        <w:rPr>
          <w:rFonts w:ascii="Times New Roman" w:hAnsi="Times New Roman"/>
          <w:sz w:val="28"/>
          <w:szCs w:val="28"/>
          <w:lang w:val="kk-KZ"/>
        </w:rPr>
        <w:t>.</w:t>
      </w:r>
      <w:r w:rsidR="00090686">
        <w:rPr>
          <w:rFonts w:ascii="Times New Roman" w:hAnsi="Times New Roman"/>
          <w:sz w:val="28"/>
          <w:szCs w:val="28"/>
          <w:lang w:val="kk-KZ"/>
        </w:rPr>
        <w:t xml:space="preserve"> </w:t>
      </w:r>
      <w:r w:rsidR="00D31D5F">
        <w:rPr>
          <w:rFonts w:ascii="Times New Roman" w:hAnsi="Times New Roman"/>
          <w:sz w:val="28"/>
          <w:szCs w:val="28"/>
          <w:lang w:val="kk-KZ"/>
        </w:rPr>
        <w:t xml:space="preserve">Сурет </w:t>
      </w:r>
      <w:r w:rsidR="00090686">
        <w:rPr>
          <w:rFonts w:ascii="Times New Roman" w:hAnsi="Times New Roman"/>
          <w:sz w:val="28"/>
          <w:szCs w:val="28"/>
          <w:lang w:val="kk-KZ"/>
        </w:rPr>
        <w:t>2.</w:t>
      </w:r>
      <w:r w:rsidR="006701A4">
        <w:rPr>
          <w:rFonts w:ascii="Times New Roman" w:hAnsi="Times New Roman"/>
          <w:sz w:val="28"/>
          <w:szCs w:val="28"/>
          <w:lang w:val="kk-KZ"/>
        </w:rPr>
        <w:t>3</w:t>
      </w:r>
      <w:r w:rsidR="00D31D5F">
        <w:rPr>
          <w:rFonts w:ascii="Times New Roman" w:hAnsi="Times New Roman"/>
          <w:sz w:val="28"/>
          <w:szCs w:val="28"/>
          <w:lang w:val="kk-KZ"/>
        </w:rPr>
        <w:t>-те</w:t>
      </w:r>
      <w:r w:rsidR="00090686">
        <w:rPr>
          <w:rFonts w:ascii="Times New Roman" w:hAnsi="Times New Roman"/>
          <w:sz w:val="28"/>
          <w:szCs w:val="28"/>
          <w:lang w:val="kk-KZ"/>
        </w:rPr>
        <w:t xml:space="preserve"> </w:t>
      </w:r>
      <w:r w:rsidR="005F5D27">
        <w:rPr>
          <w:rFonts w:ascii="Times New Roman" w:hAnsi="Times New Roman"/>
          <w:sz w:val="28"/>
          <w:szCs w:val="28"/>
          <w:lang w:val="kk-KZ"/>
        </w:rPr>
        <w:t>Г</w:t>
      </w:r>
      <w:r w:rsidR="00090686">
        <w:rPr>
          <w:rFonts w:ascii="Times New Roman" w:hAnsi="Times New Roman"/>
          <w:sz w:val="28"/>
          <w:szCs w:val="28"/>
          <w:lang w:val="kk-KZ"/>
        </w:rPr>
        <w:t>ершель ғарыштық обсерваториясы бейнеленген.</w:t>
      </w:r>
    </w:p>
    <w:p w:rsidR="002D2663" w:rsidRDefault="002D2663" w:rsidP="00D635FB">
      <w:pPr>
        <w:spacing w:before="20" w:after="100" w:afterAutospacing="1" w:line="240" w:lineRule="auto"/>
        <w:ind w:firstLine="709"/>
        <w:contextualSpacing/>
        <w:jc w:val="both"/>
        <w:rPr>
          <w:rFonts w:ascii="Times New Roman" w:hAnsi="Times New Roman"/>
          <w:sz w:val="28"/>
          <w:szCs w:val="28"/>
          <w:lang w:val="kk-KZ"/>
        </w:rPr>
      </w:pPr>
    </w:p>
    <w:p w:rsidR="002D2663" w:rsidRPr="00D31D5F" w:rsidRDefault="002D2663" w:rsidP="00D31D5F">
      <w:pPr>
        <w:spacing w:before="20" w:after="100" w:afterAutospacing="1" w:line="240" w:lineRule="auto"/>
        <w:contextualSpacing/>
        <w:jc w:val="center"/>
        <w:rPr>
          <w:rFonts w:ascii="Times New Roman" w:hAnsi="Times New Roman"/>
          <w:bCs/>
          <w:sz w:val="28"/>
          <w:szCs w:val="28"/>
          <w:lang w:val="kk-KZ"/>
        </w:rPr>
      </w:pPr>
      <w:r w:rsidRPr="00D31D5F">
        <w:rPr>
          <w:bCs/>
          <w:noProof/>
          <w:lang w:eastAsia="zh-CN"/>
        </w:rPr>
        <w:drawing>
          <wp:inline distT="0" distB="0" distL="0" distR="0" wp14:anchorId="3D4C84E6" wp14:editId="3B93507C">
            <wp:extent cx="5192218" cy="3712191"/>
            <wp:effectExtent l="0" t="0" r="889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079" t="33758" r="31607" b="17516"/>
                    <a:stretch/>
                  </pic:blipFill>
                  <pic:spPr bwMode="auto">
                    <a:xfrm>
                      <a:off x="0" y="0"/>
                      <a:ext cx="5208167" cy="3723594"/>
                    </a:xfrm>
                    <a:prstGeom prst="rect">
                      <a:avLst/>
                    </a:prstGeom>
                    <a:ln>
                      <a:noFill/>
                    </a:ln>
                    <a:extLst>
                      <a:ext uri="{53640926-AAD7-44D8-BBD7-CCE9431645EC}">
                        <a14:shadowObscured xmlns:a14="http://schemas.microsoft.com/office/drawing/2010/main"/>
                      </a:ext>
                    </a:extLst>
                  </pic:spPr>
                </pic:pic>
              </a:graphicData>
            </a:graphic>
          </wp:inline>
        </w:drawing>
      </w:r>
    </w:p>
    <w:p w:rsidR="00090686" w:rsidRPr="00D31D5F" w:rsidRDefault="00090686" w:rsidP="00D31D5F">
      <w:pPr>
        <w:spacing w:before="20" w:after="100" w:afterAutospacing="1" w:line="240" w:lineRule="auto"/>
        <w:contextualSpacing/>
        <w:jc w:val="center"/>
        <w:rPr>
          <w:rFonts w:ascii="Times New Roman" w:hAnsi="Times New Roman"/>
          <w:bCs/>
          <w:sz w:val="28"/>
          <w:szCs w:val="28"/>
        </w:rPr>
      </w:pPr>
    </w:p>
    <w:p w:rsidR="00090686" w:rsidRPr="00D31D5F" w:rsidRDefault="00D31D5F" w:rsidP="00D31D5F">
      <w:pPr>
        <w:spacing w:before="20" w:after="100" w:afterAutospacing="1" w:line="240" w:lineRule="auto"/>
        <w:contextualSpacing/>
        <w:jc w:val="center"/>
        <w:rPr>
          <w:rFonts w:ascii="Times New Roman" w:hAnsi="Times New Roman"/>
          <w:bCs/>
          <w:sz w:val="28"/>
          <w:szCs w:val="28"/>
        </w:rPr>
      </w:pPr>
      <w:r>
        <w:rPr>
          <w:rFonts w:ascii="Times New Roman" w:hAnsi="Times New Roman"/>
          <w:bCs/>
          <w:sz w:val="28"/>
          <w:szCs w:val="28"/>
          <w:lang w:val="kk-KZ"/>
        </w:rPr>
        <w:t xml:space="preserve">Сурет </w:t>
      </w:r>
      <w:r w:rsidR="00090686" w:rsidRPr="00D31D5F">
        <w:rPr>
          <w:rFonts w:ascii="Times New Roman" w:hAnsi="Times New Roman"/>
          <w:bCs/>
          <w:sz w:val="28"/>
          <w:szCs w:val="28"/>
        </w:rPr>
        <w:t>2.</w:t>
      </w:r>
      <w:r w:rsidR="006701A4" w:rsidRPr="00D31D5F">
        <w:rPr>
          <w:rFonts w:ascii="Times New Roman" w:hAnsi="Times New Roman"/>
          <w:bCs/>
          <w:sz w:val="28"/>
          <w:szCs w:val="28"/>
          <w:lang w:val="kk-KZ"/>
        </w:rPr>
        <w:t>3</w:t>
      </w:r>
      <w:r w:rsidR="0076755A">
        <w:rPr>
          <w:rFonts w:ascii="Times New Roman" w:hAnsi="Times New Roman"/>
          <w:bCs/>
          <w:sz w:val="28"/>
          <w:szCs w:val="28"/>
          <w:lang w:val="kk-KZ"/>
        </w:rPr>
        <w:t xml:space="preserve"> – </w:t>
      </w:r>
      <w:r w:rsidR="005F5D27" w:rsidRPr="00D31D5F">
        <w:rPr>
          <w:rFonts w:ascii="Times New Roman" w:hAnsi="Times New Roman"/>
          <w:bCs/>
          <w:sz w:val="28"/>
          <w:szCs w:val="28"/>
          <w:lang w:val="kk-KZ"/>
        </w:rPr>
        <w:t>Г</w:t>
      </w:r>
      <w:r w:rsidR="00090686" w:rsidRPr="00D31D5F">
        <w:rPr>
          <w:rFonts w:ascii="Times New Roman" w:hAnsi="Times New Roman"/>
          <w:bCs/>
          <w:sz w:val="28"/>
          <w:szCs w:val="28"/>
        </w:rPr>
        <w:t>ершель ғарыштық обсерваториясы</w:t>
      </w:r>
    </w:p>
    <w:p w:rsidR="002D2663" w:rsidRPr="0026437F" w:rsidRDefault="002D2663" w:rsidP="00D635FB">
      <w:pPr>
        <w:spacing w:before="20" w:after="100" w:afterAutospacing="1" w:line="240" w:lineRule="auto"/>
        <w:ind w:firstLine="709"/>
        <w:contextualSpacing/>
        <w:jc w:val="both"/>
        <w:rPr>
          <w:rFonts w:ascii="Times New Roman" w:hAnsi="Times New Roman"/>
          <w:sz w:val="28"/>
          <w:szCs w:val="28"/>
          <w:lang w:val="kk-KZ"/>
        </w:rPr>
      </w:pPr>
    </w:p>
    <w:p w:rsidR="002D2663" w:rsidRDefault="002D2663" w:rsidP="00D635FB">
      <w:pPr>
        <w:spacing w:after="0" w:line="240" w:lineRule="auto"/>
        <w:ind w:firstLine="709"/>
        <w:jc w:val="both"/>
        <w:rPr>
          <w:rFonts w:ascii="Times New Roman" w:hAnsi="Times New Roman"/>
          <w:sz w:val="28"/>
          <w:lang w:val="kk-KZ"/>
        </w:rPr>
      </w:pPr>
      <w:r w:rsidRPr="00D87AAA">
        <w:rPr>
          <w:rFonts w:ascii="Times New Roman" w:hAnsi="Times New Roman"/>
          <w:sz w:val="28"/>
          <w:lang w:val="kk-KZ"/>
        </w:rPr>
        <w:lastRenderedPageBreak/>
        <w:t xml:space="preserve">MAGPIS </w:t>
      </w:r>
      <w:r w:rsidR="00BC5996" w:rsidRPr="00BC5996">
        <w:rPr>
          <w:rFonts w:ascii="Times New Roman" w:hAnsi="Times New Roman"/>
          <w:sz w:val="28"/>
          <w:lang w:val="kk-KZ"/>
        </w:rPr>
        <w:t>[82]</w:t>
      </w:r>
      <w:r w:rsidRPr="00D87AAA">
        <w:rPr>
          <w:rFonts w:ascii="Times New Roman" w:hAnsi="Times New Roman"/>
          <w:sz w:val="28"/>
          <w:lang w:val="kk-KZ"/>
        </w:rPr>
        <w:t xml:space="preserve"> </w:t>
      </w:r>
      <w:r w:rsidR="0076755A">
        <w:rPr>
          <w:rFonts w:ascii="Times New Roman" w:hAnsi="Times New Roman"/>
          <w:sz w:val="28"/>
          <w:lang w:val="kk-KZ"/>
        </w:rPr>
        <w:t>–</w:t>
      </w:r>
      <w:r w:rsidRPr="00D87AAA">
        <w:rPr>
          <w:rFonts w:ascii="Times New Roman" w:hAnsi="Times New Roman"/>
          <w:sz w:val="28"/>
          <w:lang w:val="kk-KZ"/>
        </w:rPr>
        <w:t xml:space="preserve"> бұл аспанды 20 см диапазонда ұшырылған үздіксіз спектрде радиолокациялық түсіру жобасы.</w:t>
      </w:r>
      <w:r w:rsidRPr="00D87AAA">
        <w:rPr>
          <w:lang w:val="kk-KZ"/>
        </w:rPr>
        <w:t xml:space="preserve"> </w:t>
      </w:r>
      <w:r w:rsidRPr="00D87AAA">
        <w:rPr>
          <w:rFonts w:ascii="Times New Roman" w:hAnsi="Times New Roman"/>
          <w:sz w:val="28"/>
          <w:lang w:val="kk-KZ"/>
        </w:rPr>
        <w:t xml:space="preserve">Интерферометр ағынының жоғалуын түзету үшін MAGPIS VLA интерферометрімен </w:t>
      </w:r>
      <w:r>
        <w:rPr>
          <w:rFonts w:ascii="Times New Roman" w:hAnsi="Times New Roman"/>
          <w:sz w:val="28"/>
          <w:lang w:val="kk-KZ"/>
        </w:rPr>
        <w:t>(Very Large Array)</w:t>
      </w:r>
      <w:r w:rsidRPr="00D87AAA">
        <w:rPr>
          <w:rFonts w:ascii="Times New Roman" w:hAnsi="Times New Roman"/>
          <w:sz w:val="28"/>
          <w:lang w:val="kk-KZ"/>
        </w:rPr>
        <w:t xml:space="preserve"> алынған суретті 1,4 ГГц аспанды шолу деректерімен</w:t>
      </w:r>
      <w:r w:rsidR="00090686">
        <w:rPr>
          <w:rFonts w:ascii="Times New Roman" w:hAnsi="Times New Roman"/>
          <w:sz w:val="28"/>
          <w:lang w:val="kk-KZ"/>
        </w:rPr>
        <w:t xml:space="preserve"> 100 метрлік ЭФЕЛЬСБЕРГ телескоб</w:t>
      </w:r>
      <w:r w:rsidRPr="00D87AAA">
        <w:rPr>
          <w:rFonts w:ascii="Times New Roman" w:hAnsi="Times New Roman"/>
          <w:sz w:val="28"/>
          <w:lang w:val="kk-KZ"/>
        </w:rPr>
        <w:t xml:space="preserve">ымен 5 бұрыштық секундтық ажыратымдылығы бар жоғары сапалы кескін деректерін алу үшін біріктірді. Бұл </w:t>
      </w:r>
      <w:r w:rsidR="00BA209C">
        <w:rPr>
          <w:rFonts w:ascii="Times New Roman" w:hAnsi="Times New Roman"/>
          <w:sz w:val="28"/>
          <w:lang w:val="kk-KZ"/>
        </w:rPr>
        <w:t>жұмыста</w:t>
      </w:r>
      <w:r w:rsidRPr="00D87AAA">
        <w:rPr>
          <w:rFonts w:ascii="Times New Roman" w:hAnsi="Times New Roman"/>
          <w:sz w:val="28"/>
          <w:lang w:val="kk-KZ"/>
        </w:rPr>
        <w:t xml:space="preserve"> иондалған сутегі аймағының физикалық қасиеттерін талдау үшін қолданылады.</w:t>
      </w:r>
    </w:p>
    <w:p w:rsidR="00AD6924" w:rsidRDefault="00AD6924" w:rsidP="00D635FB">
      <w:pPr>
        <w:shd w:val="clear" w:color="auto" w:fill="FFFFFF"/>
        <w:autoSpaceDE w:val="0"/>
        <w:autoSpaceDN w:val="0"/>
        <w:adjustRightInd w:val="0"/>
        <w:spacing w:after="0" w:line="240" w:lineRule="auto"/>
        <w:ind w:firstLine="709"/>
        <w:jc w:val="both"/>
        <w:rPr>
          <w:rFonts w:ascii="Times New Roman" w:hAnsi="Times New Roman"/>
          <w:sz w:val="28"/>
          <w:lang w:val="kk-KZ"/>
        </w:rPr>
      </w:pPr>
    </w:p>
    <w:p w:rsidR="00E17F21" w:rsidRPr="00133088" w:rsidRDefault="00E17F21" w:rsidP="00D635FB">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r w:rsidRPr="00133088">
        <w:rPr>
          <w:rFonts w:ascii="Times New Roman" w:eastAsiaTheme="minorHAnsi" w:hAnsi="Times New Roman"/>
          <w:b/>
          <w:color w:val="000000"/>
          <w:sz w:val="28"/>
          <w:szCs w:val="28"/>
          <w:lang w:val="kk-KZ"/>
        </w:rPr>
        <w:t xml:space="preserve">2.3 </w:t>
      </w:r>
      <w:r w:rsidR="002D2663" w:rsidRPr="002D2663">
        <w:rPr>
          <w:rFonts w:ascii="Times New Roman" w:hAnsi="Times New Roman"/>
          <w:b/>
          <w:sz w:val="28"/>
          <w:szCs w:val="28"/>
          <w:lang w:val="kk-KZ"/>
        </w:rPr>
        <w:t>Молекулалық сызықты бақылау және зерттеу</w:t>
      </w:r>
    </w:p>
    <w:p w:rsidR="002D2663" w:rsidRDefault="002D2663" w:rsidP="00AC347A">
      <w:pPr>
        <w:spacing w:after="0" w:line="240" w:lineRule="auto"/>
        <w:ind w:firstLine="709"/>
        <w:jc w:val="both"/>
        <w:rPr>
          <w:rFonts w:ascii="Times New Roman" w:hAnsi="Times New Roman"/>
          <w:sz w:val="28"/>
          <w:lang w:val="kk-KZ"/>
        </w:rPr>
      </w:pPr>
      <w:r>
        <w:rPr>
          <w:rFonts w:ascii="Times New Roman" w:hAnsi="Times New Roman"/>
          <w:sz w:val="28"/>
          <w:lang w:val="kk-KZ"/>
        </w:rPr>
        <w:t>2018 жылдың наурызында</w:t>
      </w:r>
      <w:r w:rsidR="00916887">
        <w:rPr>
          <w:rFonts w:ascii="Times New Roman" w:hAnsi="Times New Roman"/>
          <w:sz w:val="28"/>
          <w:lang w:val="kk-KZ"/>
        </w:rPr>
        <w:t xml:space="preserve"> және 2019-дың маусымында</w:t>
      </w:r>
      <w:r w:rsidR="0076755A">
        <w:rPr>
          <w:rFonts w:ascii="Times New Roman" w:hAnsi="Times New Roman"/>
          <w:sz w:val="28"/>
          <w:lang w:val="kk-KZ"/>
        </w:rPr>
        <w:t xml:space="preserve"> </w:t>
      </w:r>
      <w:r w:rsidR="0076755A" w:rsidRPr="0076755A">
        <w:rPr>
          <w:rFonts w:ascii="Times New Roman" w:hAnsi="Times New Roman"/>
          <w:sz w:val="28"/>
          <w:lang w:val="kk-KZ"/>
        </w:rPr>
        <w:t>NH</w:t>
      </w:r>
      <w:r w:rsidR="0076755A" w:rsidRPr="0076755A">
        <w:rPr>
          <w:rFonts w:ascii="Times New Roman" w:hAnsi="Times New Roman"/>
          <w:sz w:val="28"/>
          <w:vertAlign w:val="subscript"/>
          <w:lang w:val="kk-KZ"/>
        </w:rPr>
        <w:t>3</w:t>
      </w:r>
      <w:r w:rsidR="0076755A" w:rsidRPr="0076755A">
        <w:rPr>
          <w:rFonts w:ascii="Times New Roman" w:hAnsi="Times New Roman"/>
          <w:sz w:val="28"/>
          <w:lang w:val="kk-KZ"/>
        </w:rPr>
        <w:t xml:space="preserve"> </w:t>
      </w:r>
      <w:r w:rsidRPr="001963FF">
        <w:rPr>
          <w:rFonts w:ascii="Times New Roman" w:hAnsi="Times New Roman"/>
          <w:sz w:val="28"/>
          <w:lang w:val="kk-KZ"/>
        </w:rPr>
        <w:t>(1,1) және (2,2) сәулелену желілеріндегі молекулалық спектрлік сызықтардың бір жақты бақылауларын орындау үшін 26 метр</w:t>
      </w:r>
      <w:r>
        <w:rPr>
          <w:rFonts w:ascii="Times New Roman" w:hAnsi="Times New Roman"/>
          <w:sz w:val="28"/>
          <w:lang w:val="kk-KZ"/>
        </w:rPr>
        <w:t>лік Наншан радиотелескопын (</w:t>
      </w:r>
      <w:r w:rsidRPr="0088430C">
        <w:rPr>
          <w:rFonts w:ascii="Times New Roman" w:hAnsi="Times New Roman"/>
          <w:sz w:val="28"/>
          <w:lang w:val="kk-KZ"/>
        </w:rPr>
        <w:t>NSRT</w:t>
      </w:r>
      <w:r w:rsidRPr="001963FF">
        <w:rPr>
          <w:rFonts w:ascii="Times New Roman" w:hAnsi="Times New Roman"/>
          <w:sz w:val="28"/>
          <w:lang w:val="kk-KZ"/>
        </w:rPr>
        <w:t xml:space="preserve">, </w:t>
      </w:r>
      <w:r w:rsidR="00AC347A">
        <w:rPr>
          <w:rFonts w:ascii="Times New Roman" w:hAnsi="Times New Roman"/>
          <w:sz w:val="28"/>
          <w:lang w:val="kk-KZ"/>
        </w:rPr>
        <w:t xml:space="preserve">сурет </w:t>
      </w:r>
      <w:r w:rsidRPr="001963FF">
        <w:rPr>
          <w:rFonts w:ascii="Times New Roman" w:hAnsi="Times New Roman"/>
          <w:sz w:val="28"/>
          <w:lang w:val="kk-KZ"/>
        </w:rPr>
        <w:t>2.</w:t>
      </w:r>
      <w:r w:rsidR="006701A4">
        <w:rPr>
          <w:rFonts w:ascii="Times New Roman" w:hAnsi="Times New Roman"/>
          <w:sz w:val="28"/>
          <w:lang w:val="kk-KZ"/>
        </w:rPr>
        <w:t>4</w:t>
      </w:r>
      <w:r w:rsidR="00AC347A">
        <w:rPr>
          <w:rFonts w:ascii="Times New Roman" w:hAnsi="Times New Roman"/>
          <w:sz w:val="28"/>
          <w:lang w:val="kk-KZ"/>
        </w:rPr>
        <w:t>-те</w:t>
      </w:r>
      <w:r w:rsidR="00AD6924">
        <w:rPr>
          <w:rFonts w:ascii="Times New Roman" w:hAnsi="Times New Roman"/>
          <w:sz w:val="28"/>
          <w:lang w:val="kk-KZ"/>
        </w:rPr>
        <w:t xml:space="preserve"> көрсетілген) қолданылды</w:t>
      </w:r>
      <w:r w:rsidRPr="001963FF">
        <w:rPr>
          <w:rFonts w:ascii="Times New Roman" w:hAnsi="Times New Roman"/>
          <w:sz w:val="28"/>
          <w:lang w:val="kk-KZ"/>
        </w:rPr>
        <w:t>. Бақ</w:t>
      </w:r>
      <w:r>
        <w:rPr>
          <w:rFonts w:ascii="Times New Roman" w:hAnsi="Times New Roman"/>
          <w:sz w:val="28"/>
          <w:lang w:val="kk-KZ"/>
        </w:rPr>
        <w:t>ылау кезінде біз 23,708564 ги</w:t>
      </w:r>
      <w:r w:rsidR="002B3FDD">
        <w:rPr>
          <w:rFonts w:ascii="Times New Roman" w:hAnsi="Times New Roman"/>
          <w:sz w:val="28"/>
          <w:lang w:val="kk-KZ"/>
        </w:rPr>
        <w:t>г</w:t>
      </w:r>
      <w:r>
        <w:rPr>
          <w:rFonts w:ascii="Times New Roman" w:hAnsi="Times New Roman"/>
          <w:sz w:val="28"/>
          <w:lang w:val="kk-KZ"/>
        </w:rPr>
        <w:t>агерц</w:t>
      </w:r>
      <w:r w:rsidR="00AD6924">
        <w:rPr>
          <w:rFonts w:ascii="Times New Roman" w:hAnsi="Times New Roman"/>
          <w:sz w:val="28"/>
          <w:lang w:val="kk-KZ"/>
        </w:rPr>
        <w:t xml:space="preserve"> тұрақты жиілігі</w:t>
      </w:r>
      <w:r w:rsidRPr="001963FF">
        <w:rPr>
          <w:rFonts w:ascii="Times New Roman" w:hAnsi="Times New Roman"/>
          <w:sz w:val="28"/>
          <w:lang w:val="kk-KZ"/>
        </w:rPr>
        <w:t xml:space="preserve"> орнат</w:t>
      </w:r>
      <w:r w:rsidR="00AD6924">
        <w:rPr>
          <w:rFonts w:ascii="Times New Roman" w:hAnsi="Times New Roman"/>
          <w:sz w:val="28"/>
          <w:lang w:val="kk-KZ"/>
        </w:rPr>
        <w:t>ылды</w:t>
      </w:r>
      <w:r w:rsidRPr="001963FF">
        <w:rPr>
          <w:rFonts w:ascii="Times New Roman" w:hAnsi="Times New Roman"/>
          <w:sz w:val="28"/>
          <w:lang w:val="kk-KZ"/>
        </w:rPr>
        <w:t>. Бұл ретте</w:t>
      </w:r>
      <w:r w:rsidR="0076755A" w:rsidRPr="0076755A">
        <w:rPr>
          <w:rFonts w:ascii="Times New Roman" w:hAnsi="Times New Roman"/>
          <w:sz w:val="28"/>
          <w:lang w:val="kk-KZ"/>
        </w:rPr>
        <w:t xml:space="preserve"> NH</w:t>
      </w:r>
      <w:r w:rsidR="0076755A" w:rsidRPr="0076755A">
        <w:rPr>
          <w:rFonts w:ascii="Times New Roman" w:hAnsi="Times New Roman"/>
          <w:sz w:val="28"/>
          <w:vertAlign w:val="subscript"/>
          <w:lang w:val="kk-KZ"/>
        </w:rPr>
        <w:t>3</w:t>
      </w:r>
      <w:r w:rsidRPr="001963FF">
        <w:rPr>
          <w:rFonts w:ascii="Times New Roman" w:hAnsi="Times New Roman"/>
          <w:sz w:val="28"/>
          <w:lang w:val="kk-KZ"/>
        </w:rPr>
        <w:t xml:space="preserve"> (1,1) және</w:t>
      </w:r>
      <w:r>
        <w:rPr>
          <w:rFonts w:ascii="Times New Roman" w:hAnsi="Times New Roman"/>
          <w:sz w:val="28"/>
          <w:lang w:val="kk-KZ"/>
        </w:rPr>
        <w:t xml:space="preserve"> (2,2) сәулелену желілері 64 миллигерц </w:t>
      </w:r>
      <w:r w:rsidRPr="001963FF">
        <w:rPr>
          <w:rFonts w:ascii="Times New Roman" w:hAnsi="Times New Roman"/>
          <w:sz w:val="28"/>
          <w:lang w:val="kk-KZ"/>
        </w:rPr>
        <w:t xml:space="preserve">өткізу жолағында бір мезгілде байқалуы мүмкін. </w:t>
      </w:r>
      <w:r w:rsidRPr="0088430C">
        <w:rPr>
          <w:rFonts w:ascii="Times New Roman" w:hAnsi="Times New Roman"/>
          <w:sz w:val="28"/>
          <w:lang w:val="kk-KZ"/>
        </w:rPr>
        <w:t xml:space="preserve"> </w:t>
      </w:r>
      <w:r w:rsidR="0076755A" w:rsidRPr="0076755A">
        <w:rPr>
          <w:rFonts w:ascii="Times New Roman" w:hAnsi="Times New Roman"/>
          <w:sz w:val="28"/>
          <w:lang w:val="kk-KZ"/>
        </w:rPr>
        <w:t>NH</w:t>
      </w:r>
      <w:r w:rsidR="0076755A" w:rsidRPr="0076755A">
        <w:rPr>
          <w:rFonts w:ascii="Times New Roman" w:hAnsi="Times New Roman"/>
          <w:sz w:val="28"/>
          <w:vertAlign w:val="subscript"/>
          <w:lang w:val="kk-KZ"/>
        </w:rPr>
        <w:t>3</w:t>
      </w:r>
      <w:r w:rsidR="0076755A" w:rsidRPr="0088430C">
        <w:rPr>
          <w:rFonts w:ascii="Times New Roman" w:hAnsi="Times New Roman"/>
          <w:sz w:val="28"/>
          <w:lang w:val="kk-KZ"/>
        </w:rPr>
        <w:t xml:space="preserve"> </w:t>
      </w:r>
      <w:r w:rsidRPr="0088430C">
        <w:rPr>
          <w:rFonts w:ascii="Times New Roman" w:hAnsi="Times New Roman"/>
          <w:sz w:val="28"/>
          <w:lang w:val="kk-KZ"/>
        </w:rPr>
        <w:t xml:space="preserve">(1,1) және </w:t>
      </w:r>
      <w:r w:rsidR="0076755A" w:rsidRPr="0076755A">
        <w:rPr>
          <w:rFonts w:ascii="Times New Roman" w:hAnsi="Times New Roman"/>
          <w:sz w:val="28"/>
          <w:lang w:val="kk-KZ"/>
        </w:rPr>
        <w:t>NH</w:t>
      </w:r>
      <w:r w:rsidR="0076755A" w:rsidRPr="0076755A">
        <w:rPr>
          <w:rFonts w:ascii="Times New Roman" w:hAnsi="Times New Roman"/>
          <w:sz w:val="28"/>
          <w:vertAlign w:val="subscript"/>
          <w:lang w:val="kk-KZ"/>
        </w:rPr>
        <w:t>3</w:t>
      </w:r>
      <w:r w:rsidRPr="001963FF">
        <w:rPr>
          <w:rFonts w:ascii="Times New Roman" w:hAnsi="Times New Roman"/>
          <w:sz w:val="28"/>
          <w:lang w:val="kk-KZ"/>
        </w:rPr>
        <w:t xml:space="preserve"> </w:t>
      </w:r>
      <w:r w:rsidRPr="0088430C">
        <w:rPr>
          <w:rFonts w:ascii="Times New Roman" w:hAnsi="Times New Roman"/>
          <w:sz w:val="28"/>
          <w:lang w:val="kk-KZ"/>
        </w:rPr>
        <w:t>(2,2) желілерінің жиіліктері бір уақытта байқалады,</w:t>
      </w:r>
      <w:r w:rsidR="00AD6924">
        <w:rPr>
          <w:rFonts w:ascii="Times New Roman" w:hAnsi="Times New Roman"/>
          <w:sz w:val="28"/>
          <w:lang w:val="kk-KZ"/>
        </w:rPr>
        <w:t xml:space="preserve"> </w:t>
      </w:r>
      <w:r>
        <w:rPr>
          <w:rFonts w:ascii="Times New Roman" w:hAnsi="Times New Roman"/>
          <w:sz w:val="28"/>
          <w:lang w:val="kk-KZ"/>
        </w:rPr>
        <w:t>ол</w:t>
      </w:r>
      <w:r w:rsidRPr="0088430C">
        <w:rPr>
          <w:rFonts w:ascii="Times New Roman" w:hAnsi="Times New Roman"/>
          <w:sz w:val="28"/>
          <w:lang w:val="kk-KZ"/>
        </w:rPr>
        <w:t xml:space="preserve"> тиісінше 2</w:t>
      </w:r>
      <w:r>
        <w:rPr>
          <w:rFonts w:ascii="Times New Roman" w:hAnsi="Times New Roman"/>
          <w:sz w:val="28"/>
          <w:lang w:val="kk-KZ"/>
        </w:rPr>
        <w:t xml:space="preserve">3.694495 және 23.722633 гиагерцқа тең. </w:t>
      </w:r>
      <w:r w:rsidRPr="0088430C">
        <w:rPr>
          <w:rFonts w:ascii="Times New Roman" w:hAnsi="Times New Roman"/>
          <w:sz w:val="28"/>
          <w:lang w:val="kk-KZ"/>
        </w:rPr>
        <w:t>Бақылау процесі ұшу режимін (on-the-fly, OTF) қолданады және бақылау терминалы ретінде сандық сүзгі банкін (DFB) пайдаланады. Жүйенің әдеттегі температурасы шамамен 50 К құрайды, сканерлеу беті 6 бұрыштан және 6 бұрыштан тұратын тор өлшеміндегі блоктарға бөлінеді және қадам өлшемі ретінде 30 бұрыштық секундтық интервалмен (сәуленің төрттен бір бөлігі) таңдалады.</w:t>
      </w:r>
      <w:r>
        <w:rPr>
          <w:rFonts w:ascii="Times New Roman" w:hAnsi="Times New Roman"/>
          <w:sz w:val="28"/>
          <w:lang w:val="kk-KZ"/>
        </w:rPr>
        <w:t xml:space="preserve"> </w:t>
      </w:r>
    </w:p>
    <w:p w:rsidR="00AC347A" w:rsidRDefault="00AC347A" w:rsidP="00AC347A">
      <w:pPr>
        <w:spacing w:after="0" w:line="240" w:lineRule="auto"/>
        <w:ind w:firstLine="709"/>
        <w:jc w:val="both"/>
        <w:rPr>
          <w:rFonts w:ascii="Times New Roman" w:hAnsi="Times New Roman"/>
          <w:sz w:val="28"/>
          <w:lang w:val="kk-KZ"/>
        </w:rPr>
      </w:pPr>
    </w:p>
    <w:p w:rsidR="002D2663" w:rsidRPr="00AC347A" w:rsidRDefault="002D2663" w:rsidP="00AC347A">
      <w:pPr>
        <w:spacing w:after="0" w:line="240" w:lineRule="auto"/>
        <w:jc w:val="center"/>
        <w:rPr>
          <w:rFonts w:ascii="Times New Roman" w:hAnsi="Times New Roman"/>
          <w:bCs/>
          <w:sz w:val="36"/>
          <w:lang w:val="kk-KZ"/>
        </w:rPr>
      </w:pPr>
      <w:r w:rsidRPr="00AC347A">
        <w:rPr>
          <w:bCs/>
          <w:noProof/>
          <w:lang w:eastAsia="zh-CN"/>
        </w:rPr>
        <w:drawing>
          <wp:inline distT="0" distB="0" distL="0" distR="0" wp14:anchorId="0896177F" wp14:editId="011024EE">
            <wp:extent cx="4114800" cy="3481074"/>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4880" t="41720" r="36569" b="15315"/>
                    <a:stretch/>
                  </pic:blipFill>
                  <pic:spPr bwMode="auto">
                    <a:xfrm>
                      <a:off x="0" y="0"/>
                      <a:ext cx="4182230" cy="3538119"/>
                    </a:xfrm>
                    <a:prstGeom prst="rect">
                      <a:avLst/>
                    </a:prstGeom>
                    <a:ln>
                      <a:noFill/>
                    </a:ln>
                    <a:extLst>
                      <a:ext uri="{53640926-AAD7-44D8-BBD7-CCE9431645EC}">
                        <a14:shadowObscured xmlns:a14="http://schemas.microsoft.com/office/drawing/2010/main"/>
                      </a:ext>
                    </a:extLst>
                  </pic:spPr>
                </pic:pic>
              </a:graphicData>
            </a:graphic>
          </wp:inline>
        </w:drawing>
      </w:r>
    </w:p>
    <w:p w:rsidR="00AC347A" w:rsidRPr="00AC347A" w:rsidRDefault="00AC347A" w:rsidP="00AC347A">
      <w:pPr>
        <w:spacing w:after="0" w:line="240" w:lineRule="auto"/>
        <w:jc w:val="center"/>
        <w:rPr>
          <w:rFonts w:ascii="Times New Roman" w:hAnsi="Times New Roman"/>
          <w:bCs/>
          <w:sz w:val="36"/>
          <w:lang w:val="kk-KZ"/>
        </w:rPr>
      </w:pPr>
    </w:p>
    <w:p w:rsidR="002D2663" w:rsidRPr="00AC347A" w:rsidRDefault="00AC347A" w:rsidP="00AC347A">
      <w:pPr>
        <w:spacing w:after="0" w:line="240" w:lineRule="auto"/>
        <w:jc w:val="center"/>
        <w:rPr>
          <w:rFonts w:ascii="Times New Roman" w:hAnsi="Times New Roman"/>
          <w:bCs/>
          <w:sz w:val="28"/>
          <w:lang w:val="kk-KZ"/>
        </w:rPr>
      </w:pPr>
      <w:r w:rsidRPr="00AC347A">
        <w:rPr>
          <w:rFonts w:ascii="Times New Roman" w:hAnsi="Times New Roman"/>
          <w:bCs/>
          <w:sz w:val="28"/>
          <w:lang w:val="kk-KZ"/>
        </w:rPr>
        <w:t xml:space="preserve">Сурет </w:t>
      </w:r>
      <w:r w:rsidR="001F3C62" w:rsidRPr="00AC347A">
        <w:rPr>
          <w:rFonts w:ascii="Times New Roman" w:hAnsi="Times New Roman"/>
          <w:bCs/>
          <w:sz w:val="28"/>
          <w:lang w:val="kk-KZ"/>
        </w:rPr>
        <w:t>2.</w:t>
      </w:r>
      <w:r w:rsidR="006701A4" w:rsidRPr="00AC347A">
        <w:rPr>
          <w:rFonts w:ascii="Times New Roman" w:hAnsi="Times New Roman"/>
          <w:bCs/>
          <w:sz w:val="28"/>
          <w:lang w:val="kk-KZ"/>
        </w:rPr>
        <w:t>4</w:t>
      </w:r>
      <w:r w:rsidR="0076755A" w:rsidRPr="00C87470">
        <w:rPr>
          <w:rFonts w:ascii="Times New Roman" w:hAnsi="Times New Roman"/>
          <w:bCs/>
          <w:sz w:val="28"/>
          <w:lang w:val="kk-KZ"/>
        </w:rPr>
        <w:t xml:space="preserve"> –</w:t>
      </w:r>
      <w:r w:rsidR="001F3C62" w:rsidRPr="00AC347A">
        <w:rPr>
          <w:rFonts w:ascii="Times New Roman" w:hAnsi="Times New Roman"/>
          <w:bCs/>
          <w:sz w:val="28"/>
          <w:lang w:val="kk-KZ"/>
        </w:rPr>
        <w:t xml:space="preserve"> Наншан Радиотелескоб</w:t>
      </w:r>
      <w:r w:rsidR="002D2663" w:rsidRPr="00AC347A">
        <w:rPr>
          <w:rFonts w:ascii="Times New Roman" w:hAnsi="Times New Roman"/>
          <w:bCs/>
          <w:sz w:val="28"/>
          <w:lang w:val="kk-KZ"/>
        </w:rPr>
        <w:t>ы (NSRT)</w:t>
      </w:r>
    </w:p>
    <w:p w:rsidR="00AC347A" w:rsidRDefault="00AC347A" w:rsidP="00AC347A">
      <w:pPr>
        <w:spacing w:after="0" w:line="240" w:lineRule="auto"/>
        <w:ind w:firstLine="709"/>
        <w:jc w:val="center"/>
        <w:rPr>
          <w:rFonts w:ascii="Times New Roman" w:hAnsi="Times New Roman"/>
          <w:b/>
          <w:sz w:val="28"/>
          <w:lang w:val="kk-KZ"/>
        </w:rPr>
      </w:pPr>
    </w:p>
    <w:p w:rsidR="00413845" w:rsidRDefault="000A7E39" w:rsidP="00AC347A">
      <w:pPr>
        <w:pStyle w:val="a4"/>
        <w:spacing w:before="0" w:beforeAutospacing="0" w:after="0" w:afterAutospacing="0"/>
        <w:ind w:firstLine="709"/>
        <w:jc w:val="both"/>
        <w:textAlignment w:val="baseline"/>
        <w:rPr>
          <w:sz w:val="28"/>
          <w:lang w:val="kk-KZ"/>
        </w:rPr>
      </w:pPr>
      <w:r w:rsidRPr="0088430C">
        <w:rPr>
          <w:sz w:val="28"/>
          <w:lang w:val="kk-KZ"/>
        </w:rPr>
        <w:lastRenderedPageBreak/>
        <w:t>Телескоп сәулесінің жарты биіктігі мен толық ені (FWHM) континуумның нүктелік калибраторларымен алынады, бұл шамамен 115 бұрыштық секундты құрайды, ал тиісті жыл</w:t>
      </w:r>
      <w:r>
        <w:rPr>
          <w:sz w:val="28"/>
          <w:lang w:val="kk-KZ"/>
        </w:rPr>
        <w:t>дамдық ажыратымдылығы</w:t>
      </w:r>
      <w:r w:rsidR="00C87470" w:rsidRPr="00C87470">
        <w:rPr>
          <w:sz w:val="28"/>
          <w:lang w:val="kk-KZ"/>
        </w:rPr>
        <w:t xml:space="preserve"> </w:t>
      </w:r>
      <w:r w:rsidR="00C87470">
        <w:rPr>
          <w:sz w:val="28"/>
          <w:lang w:val="kk-KZ"/>
        </w:rPr>
        <w:t>–</w:t>
      </w:r>
      <w:r w:rsidR="00C87470" w:rsidRPr="00C87470">
        <w:rPr>
          <w:sz w:val="28"/>
          <w:lang w:val="kk-KZ"/>
        </w:rPr>
        <w:t xml:space="preserve"> </w:t>
      </w:r>
      <w:r>
        <w:rPr>
          <w:sz w:val="28"/>
          <w:lang w:val="kk-KZ"/>
        </w:rPr>
        <w:t xml:space="preserve">0,098 </w:t>
      </w:r>
      <w:r w:rsidRPr="0088430C">
        <w:rPr>
          <w:sz w:val="28"/>
          <w:lang w:val="kk-KZ"/>
        </w:rPr>
        <w:t xml:space="preserve"> </w:t>
      </w:r>
      <w:r w:rsidR="00C87470">
        <w:rPr>
          <w:sz w:val="28"/>
          <w:lang w:val="kk-KZ"/>
        </w:rPr>
        <w:t>км·с</w:t>
      </w:r>
      <w:r w:rsidR="00C87470">
        <w:rPr>
          <w:sz w:val="28"/>
          <w:vertAlign w:val="superscript"/>
          <w:lang w:val="kk-KZ"/>
        </w:rPr>
        <w:t>-1</w:t>
      </w:r>
      <w:r w:rsidRPr="00025A32">
        <w:rPr>
          <w:sz w:val="28"/>
          <w:lang w:val="kk-KZ"/>
        </w:rPr>
        <w:t>.</w:t>
      </w:r>
      <w:r w:rsidRPr="00025A32">
        <w:rPr>
          <w:lang w:val="kk-KZ"/>
        </w:rPr>
        <w:t xml:space="preserve"> </w:t>
      </w:r>
      <w:r w:rsidRPr="00025A32">
        <w:rPr>
          <w:sz w:val="28"/>
          <w:lang w:val="kk-KZ"/>
        </w:rPr>
        <w:t>Атмосферадан туын</w:t>
      </w:r>
      <w:r>
        <w:rPr>
          <w:sz w:val="28"/>
          <w:lang w:val="kk-KZ"/>
        </w:rPr>
        <w:t>даған әлсіреу факторларын ескеріп</w:t>
      </w:r>
      <w:r w:rsidRPr="00025A32">
        <w:rPr>
          <w:sz w:val="28"/>
          <w:lang w:val="kk-KZ"/>
        </w:rPr>
        <w:t>, шу</w:t>
      </w:r>
      <w:r w:rsidR="002B3FDD">
        <w:rPr>
          <w:sz w:val="28"/>
          <w:lang w:val="kk-KZ"/>
        </w:rPr>
        <w:t>ыл</w:t>
      </w:r>
      <w:r w:rsidRPr="00025A32">
        <w:rPr>
          <w:sz w:val="28"/>
          <w:lang w:val="kk-KZ"/>
        </w:rPr>
        <w:t xml:space="preserve"> диоды сигналының мерзімді (6 секунд) инжекциясын қолдана отырып, калибрлеуден кей</w:t>
      </w:r>
      <w:r>
        <w:rPr>
          <w:sz w:val="28"/>
          <w:lang w:val="kk-KZ"/>
        </w:rPr>
        <w:t xml:space="preserve">інгі антеннаның температурасы </w:t>
      </w:r>
      <w:r w:rsidR="00154032" w:rsidRPr="004358A2">
        <w:rPr>
          <w:position w:val="-12"/>
        </w:rPr>
        <w:object w:dxaOrig="520" w:dyaOrig="380">
          <v:shape id="_x0000_i1031" type="#_x0000_t75" style="width:25.5pt;height:19.5pt" o:ole="">
            <v:imagedata r:id="rId31" o:title=""/>
          </v:shape>
          <o:OLEObject Type="Embed" ProgID="Equation.DSMT4" ShapeID="_x0000_i1031" DrawAspect="Content" ObjectID="_1744878028" r:id="rId32"/>
        </w:object>
      </w:r>
      <w:r>
        <w:rPr>
          <w:sz w:val="28"/>
          <w:lang w:val="kk-KZ"/>
        </w:rPr>
        <w:t xml:space="preserve">, </w:t>
      </w:r>
      <w:r w:rsidRPr="00025A32">
        <w:rPr>
          <w:sz w:val="28"/>
          <w:lang w:val="kk-KZ"/>
        </w:rPr>
        <w:t>негі</w:t>
      </w:r>
      <w:r>
        <w:rPr>
          <w:sz w:val="28"/>
          <w:lang w:val="kk-KZ"/>
        </w:rPr>
        <w:t xml:space="preserve">згі сәуленің температурасы </w:t>
      </w:r>
      <w:r w:rsidR="00154032" w:rsidRPr="004358A2">
        <w:rPr>
          <w:position w:val="-12"/>
        </w:rPr>
        <w:object w:dxaOrig="1660" w:dyaOrig="380">
          <v:shape id="_x0000_i1032" type="#_x0000_t75" style="width:82.5pt;height:19.5pt" o:ole="">
            <v:imagedata r:id="rId33" o:title=""/>
          </v:shape>
          <o:OLEObject Type="Embed" ProgID="Equation.DSMT4" ShapeID="_x0000_i1032" DrawAspect="Content" ObjectID="_1744878029" r:id="rId34"/>
        </w:object>
      </w:r>
      <w:r w:rsidR="00154032" w:rsidRPr="00154032">
        <w:rPr>
          <w:sz w:val="28"/>
          <w:szCs w:val="28"/>
          <w:lang w:val="kk-KZ"/>
        </w:rPr>
        <w:t xml:space="preserve"> </w:t>
      </w:r>
      <w:r w:rsidRPr="00025A32">
        <w:rPr>
          <w:sz w:val="28"/>
          <w:lang w:val="kk-KZ"/>
        </w:rPr>
        <w:t xml:space="preserve">деп тұжырымдай аламыз, мұндағы </w:t>
      </w:r>
      <w:r w:rsidR="00154032" w:rsidRPr="004358A2">
        <w:rPr>
          <w:position w:val="-12"/>
        </w:rPr>
        <w:object w:dxaOrig="1219" w:dyaOrig="380">
          <v:shape id="_x0000_i1033" type="#_x0000_t75" style="width:61.5pt;height:19.5pt" o:ole="">
            <v:imagedata r:id="rId35" o:title=""/>
          </v:shape>
          <o:OLEObject Type="Embed" ProgID="Equation.DSMT4" ShapeID="_x0000_i1033" DrawAspect="Content" ObjectID="_1744878030" r:id="rId36"/>
        </w:object>
      </w:r>
      <w:r w:rsidR="00154032" w:rsidRPr="00154032">
        <w:rPr>
          <w:sz w:val="28"/>
          <w:lang w:val="kk-KZ"/>
        </w:rPr>
        <w:t xml:space="preserve"> </w:t>
      </w:r>
      <w:r w:rsidR="00154032">
        <w:rPr>
          <w:sz w:val="28"/>
          <w:lang w:val="kk-KZ"/>
        </w:rPr>
        <w:t>–</w:t>
      </w:r>
      <w:r w:rsidR="00154032" w:rsidRPr="00154032">
        <w:rPr>
          <w:sz w:val="28"/>
          <w:lang w:val="kk-KZ"/>
        </w:rPr>
        <w:t xml:space="preserve"> </w:t>
      </w:r>
      <w:r w:rsidRPr="00025A32">
        <w:rPr>
          <w:sz w:val="28"/>
          <w:lang w:val="kk-KZ"/>
        </w:rPr>
        <w:t>антеннаның негізгі сәулесінің тиімділігі</w:t>
      </w:r>
      <w:r>
        <w:rPr>
          <w:rFonts w:hint="eastAsia"/>
          <w:sz w:val="28"/>
          <w:lang w:val="kk-KZ"/>
        </w:rPr>
        <w:t xml:space="preserve"> </w:t>
      </w:r>
      <w:r>
        <w:rPr>
          <w:sz w:val="28"/>
          <w:lang w:val="kk-KZ"/>
        </w:rPr>
        <w:t>болып табылады</w:t>
      </w:r>
      <w:r w:rsidRPr="00025A32">
        <w:rPr>
          <w:sz w:val="28"/>
          <w:lang w:val="kk-KZ"/>
        </w:rPr>
        <w:t>. Бұл процесте телескопты бағыттау және бақылау дәлдігі 18 бұрыш</w:t>
      </w:r>
      <w:r>
        <w:rPr>
          <w:sz w:val="28"/>
          <w:lang w:val="kk-KZ"/>
        </w:rPr>
        <w:t xml:space="preserve">тық секундтан асып кетті, ал </w:t>
      </w:r>
      <w:r w:rsidR="00154032" w:rsidRPr="00154032">
        <w:rPr>
          <w:i/>
          <w:iCs/>
          <w:sz w:val="28"/>
          <w:lang w:val="kk-KZ"/>
        </w:rPr>
        <w:t>T</w:t>
      </w:r>
      <w:r w:rsidR="00154032" w:rsidRPr="00154032">
        <w:rPr>
          <w:i/>
          <w:iCs/>
          <w:sz w:val="28"/>
          <w:vertAlign w:val="subscript"/>
          <w:lang w:val="kk-KZ"/>
        </w:rPr>
        <w:t>mb</w:t>
      </w:r>
      <w:r w:rsidRPr="00025A32">
        <w:rPr>
          <w:sz w:val="28"/>
          <w:lang w:val="kk-KZ"/>
        </w:rPr>
        <w:t xml:space="preserve"> калибрлеу қателігі шамамен 14</w:t>
      </w:r>
      <w:r w:rsidR="00154032" w:rsidRPr="00154032">
        <w:rPr>
          <w:sz w:val="28"/>
          <w:lang w:val="kk-KZ"/>
        </w:rPr>
        <w:t xml:space="preserve"> </w:t>
      </w:r>
      <w:r w:rsidRPr="00025A32">
        <w:rPr>
          <w:sz w:val="28"/>
          <w:lang w:val="kk-KZ"/>
        </w:rPr>
        <w:t>%</w:t>
      </w:r>
      <w:r>
        <w:rPr>
          <w:sz w:val="28"/>
          <w:lang w:val="kk-KZ"/>
        </w:rPr>
        <w:t xml:space="preserve"> деп</w:t>
      </w:r>
      <w:r w:rsidRPr="00025A32">
        <w:rPr>
          <w:sz w:val="28"/>
          <w:lang w:val="kk-KZ"/>
        </w:rPr>
        <w:t xml:space="preserve"> бағаланды. Бақылау </w:t>
      </w:r>
      <w:r w:rsidR="0012189C">
        <w:rPr>
          <w:sz w:val="28"/>
          <w:lang w:val="kk-KZ"/>
        </w:rPr>
        <w:t>ашық ауа-райы</w:t>
      </w:r>
      <w:r w:rsidRPr="00025A32">
        <w:rPr>
          <w:sz w:val="28"/>
          <w:lang w:val="kk-KZ"/>
        </w:rPr>
        <w:t xml:space="preserve"> </w:t>
      </w:r>
      <w:r w:rsidR="0012189C">
        <w:rPr>
          <w:sz w:val="28"/>
          <w:lang w:val="kk-KZ"/>
        </w:rPr>
        <w:t>кезінде жүргізілді</w:t>
      </w:r>
      <w:r w:rsidRPr="00025A32">
        <w:rPr>
          <w:sz w:val="28"/>
          <w:lang w:val="kk-KZ"/>
        </w:rPr>
        <w:t>.</w:t>
      </w:r>
      <w:r>
        <w:rPr>
          <w:lang w:val="kk-KZ"/>
        </w:rPr>
        <w:t xml:space="preserve"> </w:t>
      </w:r>
      <w:r>
        <w:rPr>
          <w:sz w:val="28"/>
          <w:lang w:val="kk-KZ"/>
        </w:rPr>
        <w:t>Б</w:t>
      </w:r>
      <w:r w:rsidRPr="000C01FA">
        <w:rPr>
          <w:sz w:val="28"/>
          <w:lang w:val="kk-KZ"/>
        </w:rPr>
        <w:t xml:space="preserve">ақылау </w:t>
      </w:r>
      <w:r>
        <w:rPr>
          <w:sz w:val="28"/>
          <w:lang w:val="kk-KZ"/>
        </w:rPr>
        <w:t>барысында анте</w:t>
      </w:r>
      <w:r w:rsidRPr="000C01FA">
        <w:rPr>
          <w:sz w:val="28"/>
          <w:lang w:val="kk-KZ"/>
        </w:rPr>
        <w:t>наның биіктігі 25-тен жоғары</w:t>
      </w:r>
      <w:r>
        <w:rPr>
          <w:sz w:val="28"/>
          <w:lang w:val="kk-KZ"/>
        </w:rPr>
        <w:t xml:space="preserve"> болды</w:t>
      </w:r>
      <w:r w:rsidR="0012189C">
        <w:rPr>
          <w:sz w:val="28"/>
          <w:lang w:val="kk-KZ"/>
        </w:rPr>
        <w:t>.</w:t>
      </w:r>
    </w:p>
    <w:p w:rsidR="00832A2B" w:rsidRDefault="00832A2B" w:rsidP="00832A2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С</w:t>
      </w:r>
      <w:r w:rsidRPr="0045537E">
        <w:rPr>
          <w:rFonts w:ascii="Times New Roman" w:eastAsiaTheme="minorHAnsi" w:hAnsi="Times New Roman"/>
          <w:color w:val="000000"/>
          <w:sz w:val="28"/>
          <w:szCs w:val="28"/>
          <w:lang w:val="kk-KZ"/>
        </w:rPr>
        <w:t>урет</w:t>
      </w:r>
      <w:r>
        <w:rPr>
          <w:rFonts w:ascii="Times New Roman" w:eastAsiaTheme="minorHAnsi" w:hAnsi="Times New Roman"/>
          <w:color w:val="000000"/>
          <w:sz w:val="28"/>
          <w:szCs w:val="28"/>
          <w:lang w:val="kk-KZ"/>
        </w:rPr>
        <w:t>тер 2.5, 2.6 және 2.7-де</w:t>
      </w:r>
      <w:r w:rsidRPr="0045537E">
        <w:rPr>
          <w:rFonts w:ascii="Times New Roman" w:eastAsiaTheme="minorHAnsi" w:hAnsi="Times New Roman"/>
          <w:color w:val="000000"/>
          <w:sz w:val="28"/>
          <w:szCs w:val="28"/>
          <w:lang w:val="kk-KZ"/>
        </w:rPr>
        <w:t xml:space="preserve"> көрсетілген сигналдарды қабылдау және өңдеу станциясында пульсарлар, молекулалық бұлттар, активті Галактика ядролары зерттелінеді.</w:t>
      </w:r>
      <w:r>
        <w:rPr>
          <w:rFonts w:ascii="Times New Roman" w:eastAsiaTheme="minorHAnsi" w:hAnsi="Times New Roman"/>
          <w:color w:val="000000"/>
          <w:sz w:val="28"/>
          <w:szCs w:val="28"/>
          <w:lang w:val="kk-KZ"/>
        </w:rPr>
        <w:t xml:space="preserve"> Сонымен қатар, сурет 2.5-те көрсетілген жүйе төмендегі сипаттамаларға ие:</w:t>
      </w:r>
    </w:p>
    <w:p w:rsidR="00832A2B" w:rsidRPr="0045537E" w:rsidRDefault="00832A2B" w:rsidP="00832A2B">
      <w:pPr>
        <w:pStyle w:val="a5"/>
        <w:numPr>
          <w:ilvl w:val="0"/>
          <w:numId w:val="15"/>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45537E">
        <w:rPr>
          <w:rFonts w:ascii="Times New Roman" w:eastAsiaTheme="minorHAnsi" w:hAnsi="Times New Roman"/>
          <w:color w:val="000000"/>
          <w:sz w:val="28"/>
          <w:szCs w:val="28"/>
          <w:lang w:val="kk-KZ"/>
        </w:rPr>
        <w:t>MK2</w:t>
      </w:r>
      <w:r>
        <w:rPr>
          <w:rFonts w:ascii="Times New Roman" w:eastAsiaTheme="minorHAnsi" w:hAnsi="Times New Roman"/>
          <w:color w:val="000000"/>
          <w:sz w:val="28"/>
          <w:szCs w:val="28"/>
          <w:lang w:val="kk-KZ"/>
        </w:rPr>
        <w:t xml:space="preserve">, </w:t>
      </w:r>
      <w:r w:rsidRPr="0045537E">
        <w:rPr>
          <w:rFonts w:ascii="Times New Roman" w:eastAsiaTheme="minorHAnsi" w:hAnsi="Times New Roman"/>
          <w:color w:val="000000"/>
          <w:sz w:val="28"/>
          <w:szCs w:val="28"/>
          <w:lang w:val="kk-KZ"/>
        </w:rPr>
        <w:t>MK3</w:t>
      </w:r>
      <w:r>
        <w:rPr>
          <w:rFonts w:ascii="Times New Roman" w:eastAsiaTheme="minorHAnsi" w:hAnsi="Times New Roman"/>
          <w:color w:val="000000"/>
          <w:sz w:val="28"/>
          <w:szCs w:val="28"/>
          <w:lang w:val="kk-KZ"/>
        </w:rPr>
        <w:t xml:space="preserve">, </w:t>
      </w:r>
      <w:r w:rsidRPr="0045537E">
        <w:rPr>
          <w:rFonts w:ascii="Times New Roman" w:eastAsiaTheme="minorHAnsi" w:hAnsi="Times New Roman"/>
          <w:color w:val="000000"/>
          <w:sz w:val="28"/>
          <w:szCs w:val="28"/>
          <w:lang w:val="kk-KZ"/>
        </w:rPr>
        <w:t xml:space="preserve">MK4 </w:t>
      </w:r>
      <w:r>
        <w:rPr>
          <w:rFonts w:ascii="Times New Roman" w:eastAsiaTheme="minorHAnsi" w:hAnsi="Times New Roman"/>
          <w:color w:val="000000"/>
          <w:sz w:val="28"/>
          <w:szCs w:val="28"/>
          <w:lang w:val="kk-KZ"/>
        </w:rPr>
        <w:t>және</w:t>
      </w:r>
      <w:r w:rsidRPr="0045537E">
        <w:rPr>
          <w:rFonts w:ascii="Times New Roman" w:eastAsiaTheme="minorHAnsi" w:hAnsi="Times New Roman"/>
          <w:color w:val="000000"/>
          <w:sz w:val="28"/>
          <w:szCs w:val="28"/>
          <w:lang w:val="kk-KZ"/>
        </w:rPr>
        <w:t xml:space="preserve"> MK5A VLBI рекордері;</w:t>
      </w:r>
    </w:p>
    <w:p w:rsidR="00832A2B" w:rsidRPr="0045537E" w:rsidRDefault="00832A2B" w:rsidP="00832A2B">
      <w:pPr>
        <w:pStyle w:val="a5"/>
        <w:numPr>
          <w:ilvl w:val="0"/>
          <w:numId w:val="15"/>
        </w:numPr>
        <w:tabs>
          <w:tab w:val="left" w:pos="993"/>
          <w:tab w:val="right" w:leader="dot" w:pos="9072"/>
        </w:tabs>
        <w:spacing w:line="240" w:lineRule="auto"/>
        <w:ind w:left="0" w:right="-1" w:firstLine="709"/>
        <w:jc w:val="both"/>
        <w:rPr>
          <w:rFonts w:ascii="Times New Roman" w:eastAsiaTheme="minorHAnsi" w:hAnsi="Times New Roman"/>
          <w:color w:val="000000"/>
          <w:sz w:val="28"/>
          <w:szCs w:val="28"/>
        </w:rPr>
      </w:pPr>
      <w:r>
        <w:rPr>
          <w:rFonts w:ascii="Times New Roman" w:eastAsiaTheme="minorHAnsi" w:hAnsi="Times New Roman"/>
          <w:color w:val="000000"/>
          <w:sz w:val="28"/>
          <w:szCs w:val="28"/>
          <w:lang w:val="kk-KZ"/>
        </w:rPr>
        <w:t>Атомдық сағат</w:t>
      </w:r>
      <w:r w:rsidRPr="0045537E">
        <w:rPr>
          <w:rFonts w:ascii="Times New Roman" w:eastAsiaTheme="minorHAnsi" w:hAnsi="Times New Roman"/>
          <w:color w:val="000000"/>
          <w:sz w:val="28"/>
          <w:szCs w:val="28"/>
          <w:lang w:val="en-US"/>
        </w:rPr>
        <w:t xml:space="preserve">  10</w:t>
      </w:r>
      <w:r w:rsidRPr="0045537E">
        <w:rPr>
          <w:rFonts w:ascii="Times New Roman" w:eastAsiaTheme="minorHAnsi" w:hAnsi="Times New Roman"/>
          <w:color w:val="000000"/>
          <w:sz w:val="28"/>
          <w:szCs w:val="28"/>
          <w:vertAlign w:val="superscript"/>
          <w:lang w:val="en-US"/>
        </w:rPr>
        <w:t>-14</w:t>
      </w:r>
      <w:r w:rsidR="00C87470">
        <w:rPr>
          <w:rFonts w:ascii="Times New Roman" w:eastAsiaTheme="minorHAnsi" w:hAnsi="Times New Roman"/>
          <w:color w:val="000000"/>
          <w:sz w:val="28"/>
          <w:szCs w:val="28"/>
          <w:vertAlign w:val="superscript"/>
          <w:lang w:val="kk-KZ"/>
        </w:rPr>
        <w:t xml:space="preserve"> </w:t>
      </w:r>
      <w:r w:rsidR="00C87470">
        <w:rPr>
          <w:rFonts w:ascii="Times New Roman" w:eastAsiaTheme="minorHAnsi" w:hAnsi="Times New Roman"/>
          <w:color w:val="000000"/>
          <w:sz w:val="28"/>
          <w:szCs w:val="28"/>
          <w:lang w:val="kk-KZ"/>
        </w:rPr>
        <w:t>с</w:t>
      </w:r>
      <w:r w:rsidRPr="0045537E">
        <w:rPr>
          <w:rFonts w:ascii="Times New Roman" w:eastAsiaTheme="minorHAnsi" w:hAnsi="Times New Roman"/>
          <w:color w:val="000000"/>
          <w:sz w:val="28"/>
          <w:szCs w:val="28"/>
          <w:lang w:val="kk-KZ"/>
        </w:rPr>
        <w:t>;</w:t>
      </w:r>
    </w:p>
    <w:p w:rsidR="00832A2B" w:rsidRPr="0045537E" w:rsidRDefault="00832A2B" w:rsidP="00832A2B">
      <w:pPr>
        <w:pStyle w:val="a5"/>
        <w:numPr>
          <w:ilvl w:val="0"/>
          <w:numId w:val="15"/>
        </w:numPr>
        <w:tabs>
          <w:tab w:val="left" w:pos="993"/>
          <w:tab w:val="right" w:leader="dot" w:pos="9072"/>
        </w:tabs>
        <w:spacing w:line="240" w:lineRule="auto"/>
        <w:ind w:left="0" w:right="-1" w:firstLine="709"/>
        <w:jc w:val="both"/>
        <w:rPr>
          <w:rFonts w:ascii="Times New Roman" w:eastAsiaTheme="minorHAnsi" w:hAnsi="Times New Roman"/>
          <w:color w:val="000000"/>
          <w:sz w:val="28"/>
          <w:szCs w:val="28"/>
        </w:rPr>
      </w:pPr>
      <w:r w:rsidRPr="0045537E">
        <w:rPr>
          <w:rFonts w:ascii="Times New Roman" w:eastAsiaTheme="minorHAnsi" w:hAnsi="Times New Roman"/>
          <w:color w:val="000000"/>
          <w:sz w:val="28"/>
          <w:szCs w:val="28"/>
          <w:lang w:val="en-US"/>
        </w:rPr>
        <w:t>Пульсарлық бақылау жүйесі</w:t>
      </w:r>
      <w:r w:rsidRPr="0045537E">
        <w:rPr>
          <w:rFonts w:ascii="Times New Roman" w:eastAsiaTheme="minorHAnsi" w:hAnsi="Times New Roman"/>
          <w:color w:val="000000"/>
          <w:sz w:val="28"/>
          <w:szCs w:val="28"/>
          <w:lang w:val="kk-KZ"/>
        </w:rPr>
        <w:t>;</w:t>
      </w:r>
    </w:p>
    <w:p w:rsidR="00832A2B" w:rsidRPr="0045537E" w:rsidRDefault="00311352" w:rsidP="00832A2B">
      <w:pPr>
        <w:pStyle w:val="a5"/>
        <w:numPr>
          <w:ilvl w:val="0"/>
          <w:numId w:val="15"/>
        </w:numPr>
        <w:tabs>
          <w:tab w:val="left" w:pos="993"/>
          <w:tab w:val="right" w:leader="dot" w:pos="9072"/>
        </w:tabs>
        <w:spacing w:line="240" w:lineRule="auto"/>
        <w:ind w:left="0" w:right="-1" w:firstLine="709"/>
        <w:jc w:val="both"/>
        <w:rPr>
          <w:rFonts w:ascii="Times New Roman" w:eastAsiaTheme="minorHAnsi" w:hAnsi="Times New Roman"/>
          <w:color w:val="000000"/>
          <w:sz w:val="28"/>
          <w:szCs w:val="28"/>
        </w:rPr>
      </w:pPr>
      <w:r>
        <w:rPr>
          <w:rFonts w:ascii="Times New Roman" w:eastAsiaTheme="minorHAnsi" w:hAnsi="Times New Roman"/>
          <w:color w:val="000000"/>
          <w:sz w:val="28"/>
          <w:szCs w:val="28"/>
          <w:lang w:val="en-US"/>
        </w:rPr>
        <w:t>Молекулалық</w:t>
      </w:r>
      <w:r w:rsidR="00832A2B" w:rsidRPr="0045537E">
        <w:rPr>
          <w:rFonts w:ascii="Times New Roman" w:eastAsiaTheme="minorHAnsi" w:hAnsi="Times New Roman"/>
          <w:color w:val="000000"/>
          <w:sz w:val="28"/>
          <w:szCs w:val="28"/>
          <w:lang w:val="en-US"/>
        </w:rPr>
        <w:t xml:space="preserve"> сызықты бақылау жүйесі</w:t>
      </w:r>
      <w:r w:rsidR="00832A2B" w:rsidRPr="0045537E">
        <w:rPr>
          <w:rFonts w:ascii="Times New Roman" w:eastAsiaTheme="minorHAnsi" w:hAnsi="Times New Roman"/>
          <w:color w:val="000000"/>
          <w:sz w:val="28"/>
          <w:szCs w:val="28"/>
          <w:lang w:val="kk-KZ"/>
        </w:rPr>
        <w:t>;</w:t>
      </w:r>
    </w:p>
    <w:p w:rsidR="00832A2B" w:rsidRPr="0045537E" w:rsidRDefault="00832A2B" w:rsidP="00832A2B">
      <w:pPr>
        <w:pStyle w:val="a5"/>
        <w:numPr>
          <w:ilvl w:val="0"/>
          <w:numId w:val="15"/>
        </w:numPr>
        <w:tabs>
          <w:tab w:val="left" w:pos="993"/>
          <w:tab w:val="right" w:leader="dot" w:pos="9072"/>
        </w:tabs>
        <w:spacing w:line="240" w:lineRule="auto"/>
        <w:ind w:left="0" w:right="-1" w:firstLine="709"/>
        <w:jc w:val="both"/>
        <w:rPr>
          <w:rFonts w:ascii="Times New Roman" w:eastAsiaTheme="minorHAnsi" w:hAnsi="Times New Roman"/>
          <w:color w:val="000000"/>
          <w:sz w:val="28"/>
          <w:szCs w:val="28"/>
          <w:lang w:val="en-US"/>
        </w:rPr>
      </w:pPr>
      <w:r w:rsidRPr="0045537E">
        <w:rPr>
          <w:rFonts w:ascii="Times New Roman" w:eastAsiaTheme="minorHAnsi" w:hAnsi="Times New Roman"/>
          <w:color w:val="000000"/>
          <w:sz w:val="28"/>
          <w:szCs w:val="28"/>
          <w:lang w:val="en-US"/>
        </w:rPr>
        <w:t>18</w:t>
      </w:r>
      <w:r>
        <w:rPr>
          <w:rFonts w:ascii="Times New Roman" w:eastAsiaTheme="minorHAnsi" w:hAnsi="Times New Roman"/>
          <w:color w:val="000000"/>
          <w:sz w:val="28"/>
          <w:szCs w:val="28"/>
          <w:lang w:val="kk-KZ"/>
        </w:rPr>
        <w:t xml:space="preserve"> см, </w:t>
      </w:r>
      <w:r w:rsidRPr="0045537E">
        <w:rPr>
          <w:rFonts w:ascii="Times New Roman" w:eastAsiaTheme="minorHAnsi" w:hAnsi="Times New Roman"/>
          <w:color w:val="000000"/>
          <w:sz w:val="28"/>
          <w:szCs w:val="28"/>
          <w:lang w:val="en-US"/>
        </w:rPr>
        <w:t>6</w:t>
      </w:r>
      <w:r>
        <w:rPr>
          <w:rFonts w:ascii="Times New Roman" w:eastAsiaTheme="minorHAnsi" w:hAnsi="Times New Roman"/>
          <w:color w:val="000000"/>
          <w:sz w:val="28"/>
          <w:szCs w:val="28"/>
          <w:lang w:val="kk-KZ"/>
        </w:rPr>
        <w:t xml:space="preserve"> см</w:t>
      </w:r>
      <w:r w:rsidRPr="0045537E">
        <w:rPr>
          <w:rFonts w:ascii="Times New Roman" w:eastAsiaTheme="minorHAnsi" w:hAnsi="Times New Roman"/>
          <w:color w:val="000000"/>
          <w:sz w:val="28"/>
          <w:szCs w:val="28"/>
          <w:lang w:val="en-US"/>
        </w:rPr>
        <w:t xml:space="preserve"> суық қабылдағыш</w:t>
      </w:r>
      <w:r w:rsidRPr="0045537E">
        <w:rPr>
          <w:rFonts w:ascii="Times New Roman" w:eastAsia="Microsoft YaHei" w:hAnsi="Times New Roman"/>
          <w:color w:val="000000"/>
          <w:sz w:val="28"/>
          <w:szCs w:val="28"/>
          <w:lang w:val="en-US"/>
        </w:rPr>
        <w:t>;</w:t>
      </w:r>
    </w:p>
    <w:p w:rsidR="00832A2B" w:rsidRPr="0045537E" w:rsidRDefault="00832A2B" w:rsidP="00832A2B">
      <w:pPr>
        <w:pStyle w:val="a5"/>
        <w:numPr>
          <w:ilvl w:val="0"/>
          <w:numId w:val="15"/>
        </w:numPr>
        <w:tabs>
          <w:tab w:val="left" w:pos="993"/>
          <w:tab w:val="right" w:leader="dot" w:pos="9072"/>
        </w:tabs>
        <w:spacing w:line="240" w:lineRule="auto"/>
        <w:ind w:left="0" w:right="-1" w:firstLine="709"/>
        <w:jc w:val="both"/>
        <w:rPr>
          <w:rFonts w:ascii="Times New Roman" w:eastAsiaTheme="minorHAnsi" w:hAnsi="Times New Roman"/>
          <w:color w:val="000000"/>
          <w:sz w:val="28"/>
          <w:szCs w:val="28"/>
        </w:rPr>
      </w:pPr>
      <w:r w:rsidRPr="0045537E">
        <w:rPr>
          <w:rFonts w:ascii="Times New Roman" w:eastAsiaTheme="minorHAnsi" w:hAnsi="Times New Roman"/>
          <w:color w:val="000000"/>
          <w:sz w:val="28"/>
          <w:szCs w:val="28"/>
        </w:rPr>
        <w:t>2.5</w:t>
      </w:r>
      <w:r>
        <w:rPr>
          <w:rFonts w:ascii="Times New Roman" w:eastAsiaTheme="minorHAnsi" w:hAnsi="Times New Roman"/>
          <w:color w:val="000000"/>
          <w:sz w:val="28"/>
          <w:szCs w:val="28"/>
          <w:lang w:val="kk-KZ"/>
        </w:rPr>
        <w:t xml:space="preserve"> см, </w:t>
      </w:r>
      <w:r w:rsidRPr="0045537E">
        <w:rPr>
          <w:rFonts w:ascii="Times New Roman" w:eastAsiaTheme="minorHAnsi" w:hAnsi="Times New Roman"/>
          <w:color w:val="000000"/>
          <w:sz w:val="28"/>
          <w:szCs w:val="28"/>
        </w:rPr>
        <w:t>30</w:t>
      </w:r>
      <w:r>
        <w:rPr>
          <w:rFonts w:ascii="Times New Roman" w:eastAsiaTheme="minorHAnsi" w:hAnsi="Times New Roman"/>
          <w:color w:val="000000"/>
          <w:sz w:val="28"/>
          <w:szCs w:val="28"/>
          <w:lang w:val="kk-KZ"/>
        </w:rPr>
        <w:t xml:space="preserve"> см, </w:t>
      </w:r>
      <w:r w:rsidRPr="0045537E">
        <w:rPr>
          <w:rFonts w:ascii="Times New Roman" w:eastAsiaTheme="minorHAnsi" w:hAnsi="Times New Roman"/>
          <w:color w:val="000000"/>
          <w:sz w:val="28"/>
          <w:szCs w:val="28"/>
        </w:rPr>
        <w:t>49</w:t>
      </w:r>
      <w:r>
        <w:rPr>
          <w:rFonts w:ascii="Times New Roman" w:eastAsiaTheme="minorHAnsi" w:hAnsi="Times New Roman"/>
          <w:color w:val="000000"/>
          <w:sz w:val="28"/>
          <w:szCs w:val="28"/>
          <w:lang w:val="kk-KZ"/>
        </w:rPr>
        <w:t xml:space="preserve"> см, </w:t>
      </w:r>
      <w:r w:rsidRPr="0045537E">
        <w:rPr>
          <w:rFonts w:ascii="Times New Roman" w:eastAsiaTheme="minorHAnsi" w:hAnsi="Times New Roman"/>
          <w:color w:val="000000"/>
          <w:sz w:val="28"/>
          <w:szCs w:val="28"/>
        </w:rPr>
        <w:t>92</w:t>
      </w:r>
      <w:r>
        <w:rPr>
          <w:rFonts w:ascii="Times New Roman" w:eastAsiaTheme="minorHAnsi" w:hAnsi="Times New Roman"/>
          <w:color w:val="000000"/>
          <w:sz w:val="28"/>
          <w:szCs w:val="28"/>
          <w:lang w:val="kk-KZ"/>
        </w:rPr>
        <w:t xml:space="preserve"> см</w:t>
      </w:r>
      <w:r w:rsidRPr="0045537E">
        <w:rPr>
          <w:rFonts w:ascii="Times New Roman" w:eastAsiaTheme="minorHAnsi" w:hAnsi="Times New Roman"/>
          <w:color w:val="000000"/>
          <w:sz w:val="28"/>
          <w:szCs w:val="28"/>
        </w:rPr>
        <w:t xml:space="preserve"> қабылдағыш</w:t>
      </w:r>
      <w:r>
        <w:rPr>
          <w:rFonts w:ascii="Times New Roman" w:eastAsiaTheme="minorHAnsi" w:hAnsi="Times New Roman"/>
          <w:color w:val="000000"/>
          <w:sz w:val="28"/>
          <w:szCs w:val="28"/>
          <w:lang w:val="kk-KZ"/>
        </w:rPr>
        <w:t>тары</w:t>
      </w:r>
      <w:r w:rsidRPr="0045537E">
        <w:rPr>
          <w:rFonts w:ascii="Times New Roman" w:eastAsiaTheme="minorHAnsi" w:hAnsi="Times New Roman"/>
          <w:color w:val="000000"/>
          <w:sz w:val="28"/>
          <w:szCs w:val="28"/>
          <w:lang w:val="kk-KZ"/>
        </w:rPr>
        <w:t>;</w:t>
      </w:r>
    </w:p>
    <w:p w:rsidR="00832A2B" w:rsidRPr="0045537E" w:rsidRDefault="00832A2B" w:rsidP="00832A2B">
      <w:pPr>
        <w:pStyle w:val="a5"/>
        <w:numPr>
          <w:ilvl w:val="0"/>
          <w:numId w:val="15"/>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rPr>
      </w:pPr>
      <w:r w:rsidRPr="0045537E">
        <w:rPr>
          <w:rFonts w:ascii="Times New Roman" w:eastAsiaTheme="minorHAnsi" w:hAnsi="Times New Roman"/>
          <w:color w:val="000000"/>
          <w:sz w:val="28"/>
          <w:szCs w:val="28"/>
        </w:rPr>
        <w:t xml:space="preserve">Антеннаны басқару бағдарламасы, </w:t>
      </w:r>
      <w:r w:rsidRPr="0045537E">
        <w:rPr>
          <w:rFonts w:ascii="Times New Roman" w:eastAsiaTheme="minorHAnsi" w:hAnsi="Times New Roman"/>
          <w:color w:val="000000"/>
          <w:sz w:val="28"/>
          <w:szCs w:val="28"/>
          <w:lang w:val="en-US"/>
        </w:rPr>
        <w:t>FS</w:t>
      </w:r>
      <w:r w:rsidRPr="0045537E">
        <w:rPr>
          <w:rFonts w:ascii="Times New Roman" w:eastAsiaTheme="minorHAnsi" w:hAnsi="Times New Roman"/>
          <w:color w:val="000000"/>
          <w:sz w:val="28"/>
          <w:szCs w:val="28"/>
        </w:rPr>
        <w:t>, антенна параметрін автоматты өлшеу</w:t>
      </w:r>
      <w:r>
        <w:rPr>
          <w:rFonts w:ascii="Times New Roman" w:eastAsiaTheme="minorHAnsi" w:hAnsi="Times New Roman"/>
          <w:color w:val="000000"/>
          <w:sz w:val="28"/>
          <w:szCs w:val="28"/>
          <w:lang w:val="kk-KZ"/>
        </w:rPr>
        <w:t>.</w:t>
      </w:r>
    </w:p>
    <w:p w:rsidR="00832A2B" w:rsidRPr="00832A2B" w:rsidRDefault="00832A2B" w:rsidP="00832A2B">
      <w:pPr>
        <w:pStyle w:val="a4"/>
        <w:tabs>
          <w:tab w:val="left" w:pos="993"/>
        </w:tabs>
        <w:spacing w:before="0" w:beforeAutospacing="0" w:after="0" w:afterAutospacing="0"/>
        <w:ind w:firstLine="709"/>
        <w:jc w:val="both"/>
        <w:textAlignment w:val="baseline"/>
        <w:rPr>
          <w:sz w:val="28"/>
        </w:rPr>
      </w:pPr>
    </w:p>
    <w:p w:rsidR="00832A2B" w:rsidRPr="00832A2B" w:rsidRDefault="00832A2B" w:rsidP="00832A2B">
      <w:pPr>
        <w:pStyle w:val="a4"/>
        <w:spacing w:before="0" w:beforeAutospacing="0" w:after="0" w:afterAutospacing="0"/>
        <w:jc w:val="center"/>
        <w:textAlignment w:val="baseline"/>
        <w:rPr>
          <w:rFonts w:eastAsia="Calibri"/>
          <w:bCs/>
          <w:sz w:val="28"/>
          <w:szCs w:val="28"/>
          <w:lang w:val="kk-KZ" w:eastAsia="en-US"/>
        </w:rPr>
      </w:pPr>
      <w:r w:rsidRPr="00832A2B">
        <w:rPr>
          <w:bCs/>
          <w:noProof/>
          <w:lang w:eastAsia="zh-CN"/>
        </w:rPr>
        <w:drawing>
          <wp:inline distT="0" distB="0" distL="0" distR="0" wp14:anchorId="5939FCC3" wp14:editId="73785273">
            <wp:extent cx="3144552" cy="6047516"/>
            <wp:effectExtent l="0" t="3493"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3167683" cy="6092001"/>
                    </a:xfrm>
                    <a:prstGeom prst="rect">
                      <a:avLst/>
                    </a:prstGeom>
                  </pic:spPr>
                </pic:pic>
              </a:graphicData>
            </a:graphic>
          </wp:inline>
        </w:drawing>
      </w:r>
    </w:p>
    <w:p w:rsidR="00832A2B" w:rsidRPr="00832A2B" w:rsidRDefault="00832A2B" w:rsidP="00832A2B">
      <w:pPr>
        <w:pStyle w:val="a4"/>
        <w:spacing w:before="0" w:beforeAutospacing="0" w:after="0" w:afterAutospacing="0"/>
        <w:jc w:val="center"/>
        <w:textAlignment w:val="baseline"/>
        <w:rPr>
          <w:rFonts w:eastAsia="Calibri"/>
          <w:bCs/>
          <w:sz w:val="28"/>
          <w:szCs w:val="28"/>
          <w:lang w:val="kk-KZ" w:eastAsia="en-US"/>
        </w:rPr>
      </w:pPr>
    </w:p>
    <w:p w:rsidR="00832A2B" w:rsidRPr="00832A2B" w:rsidRDefault="00832A2B" w:rsidP="00832A2B">
      <w:pPr>
        <w:spacing w:after="0"/>
        <w:jc w:val="center"/>
        <w:rPr>
          <w:bCs/>
          <w:lang w:val="kk-KZ"/>
        </w:rPr>
      </w:pPr>
      <w:r w:rsidRPr="00832A2B">
        <w:rPr>
          <w:rFonts w:ascii="Times New Roman" w:eastAsiaTheme="minorHAnsi" w:hAnsi="Times New Roman"/>
          <w:bCs/>
          <w:color w:val="000000"/>
          <w:sz w:val="28"/>
          <w:szCs w:val="28"/>
          <w:lang w:val="kk-KZ"/>
        </w:rPr>
        <w:t>Сурет 2.5</w:t>
      </w:r>
      <w:r w:rsidR="00154032" w:rsidRPr="00092E57">
        <w:rPr>
          <w:rFonts w:ascii="Times New Roman" w:eastAsiaTheme="minorHAnsi" w:hAnsi="Times New Roman"/>
          <w:bCs/>
          <w:color w:val="000000"/>
          <w:sz w:val="28"/>
          <w:szCs w:val="28"/>
          <w:lang w:val="kk-KZ"/>
        </w:rPr>
        <w:t xml:space="preserve"> –</w:t>
      </w:r>
      <w:r w:rsidRPr="00832A2B">
        <w:rPr>
          <w:rFonts w:ascii="Times New Roman" w:eastAsiaTheme="minorHAnsi" w:hAnsi="Times New Roman"/>
          <w:bCs/>
          <w:color w:val="000000"/>
          <w:sz w:val="28"/>
          <w:szCs w:val="28"/>
          <w:lang w:val="kk-KZ"/>
        </w:rPr>
        <w:t xml:space="preserve"> Бақылау және сигналды өңдеу құралдары диаграммасы</w:t>
      </w:r>
    </w:p>
    <w:p w:rsidR="00832A2B" w:rsidRPr="00F9614C" w:rsidRDefault="00832A2B" w:rsidP="00832A2B">
      <w:pPr>
        <w:pStyle w:val="a4"/>
        <w:spacing w:before="0" w:beforeAutospacing="0" w:after="0" w:afterAutospacing="0"/>
        <w:jc w:val="both"/>
        <w:textAlignment w:val="baseline"/>
        <w:rPr>
          <w:rFonts w:eastAsia="Calibri"/>
          <w:sz w:val="28"/>
          <w:szCs w:val="28"/>
          <w:lang w:val="kk-KZ" w:eastAsia="en-US"/>
        </w:rPr>
      </w:pPr>
    </w:p>
    <w:p w:rsidR="003B6D5A" w:rsidRDefault="000A7E39"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r w:rsidRPr="00532E1E">
        <w:rPr>
          <w:lang w:val="kk-KZ"/>
        </w:rPr>
        <w:t xml:space="preserve"> </w:t>
      </w:r>
    </w:p>
    <w:p w:rsidR="003B6D5A" w:rsidRDefault="000A7E39" w:rsidP="00832A2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r w:rsidRPr="000A7E39">
        <w:rPr>
          <w:rFonts w:ascii="Times New Roman" w:eastAsiaTheme="minorHAnsi" w:hAnsi="Times New Roman"/>
          <w:b/>
          <w:noProof/>
          <w:color w:val="000000"/>
          <w:sz w:val="28"/>
          <w:szCs w:val="28"/>
          <w:lang w:eastAsia="zh-CN"/>
        </w:rPr>
        <w:lastRenderedPageBreak/>
        <w:drawing>
          <wp:inline distT="0" distB="0" distL="0" distR="0" wp14:anchorId="532BFCD8" wp14:editId="7CB84D5E">
            <wp:extent cx="5152902" cy="3667125"/>
            <wp:effectExtent l="0" t="0" r="0" b="0"/>
            <wp:docPr id="11270" name="图片 13" descr="终端记录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图片 13" descr="终端记录系统.JPG"/>
                    <pic:cNvPicPr>
                      <a:picLocks noChangeAspect="1"/>
                    </pic:cNvPicPr>
                  </pic:nvPicPr>
                  <pic:blipFill rotWithShape="1">
                    <a:blip r:embed="rId38">
                      <a:extLst>
                        <a:ext uri="{28A0092B-C50C-407E-A947-70E740481C1C}">
                          <a14:useLocalDpi xmlns:a14="http://schemas.microsoft.com/office/drawing/2010/main" val="0"/>
                        </a:ext>
                      </a:extLst>
                    </a:blip>
                    <a:srcRect l="-172" t="-230" r="6941" b="11711"/>
                    <a:stretch/>
                  </pic:blipFill>
                  <pic:spPr bwMode="auto">
                    <a:xfrm>
                      <a:off x="0" y="0"/>
                      <a:ext cx="5168949" cy="3678545"/>
                    </a:xfrm>
                    <a:prstGeom prst="rect">
                      <a:avLst/>
                    </a:prstGeom>
                    <a:noFill/>
                    <a:ln>
                      <a:noFill/>
                    </a:ln>
                    <a:extLst>
                      <a:ext uri="{53640926-AAD7-44D8-BBD7-CCE9431645EC}">
                        <a14:shadowObscured xmlns:a14="http://schemas.microsoft.com/office/drawing/2010/main"/>
                      </a:ext>
                    </a:extLst>
                  </pic:spPr>
                </pic:pic>
              </a:graphicData>
            </a:graphic>
          </wp:inline>
        </w:drawing>
      </w:r>
    </w:p>
    <w:p w:rsidR="000C4234" w:rsidRDefault="000C4234" w:rsidP="00832A2B">
      <w:pPr>
        <w:tabs>
          <w:tab w:val="left" w:pos="851"/>
          <w:tab w:val="left" w:pos="1418"/>
          <w:tab w:val="right" w:leader="dot" w:pos="9072"/>
        </w:tabs>
        <w:spacing w:after="0" w:line="240" w:lineRule="auto"/>
        <w:ind w:right="-1" w:firstLine="709"/>
        <w:jc w:val="center"/>
        <w:rPr>
          <w:rFonts w:ascii="Times New Roman" w:eastAsiaTheme="minorHAnsi" w:hAnsi="Times New Roman"/>
          <w:b/>
          <w:color w:val="000000"/>
          <w:sz w:val="28"/>
          <w:szCs w:val="28"/>
          <w:lang w:val="kk-KZ"/>
        </w:rPr>
      </w:pPr>
    </w:p>
    <w:p w:rsidR="000C4234" w:rsidRPr="00832A2B" w:rsidRDefault="000C4234" w:rsidP="00832A2B">
      <w:pPr>
        <w:tabs>
          <w:tab w:val="right" w:leader="dot" w:pos="9072"/>
        </w:tabs>
        <w:spacing w:after="0" w:line="240" w:lineRule="auto"/>
        <w:ind w:right="-1"/>
        <w:jc w:val="center"/>
        <w:rPr>
          <w:rFonts w:ascii="Times New Roman" w:eastAsiaTheme="minorHAnsi" w:hAnsi="Times New Roman"/>
          <w:bCs/>
          <w:color w:val="000000"/>
          <w:sz w:val="28"/>
          <w:szCs w:val="28"/>
          <w:lang w:val="kk-KZ"/>
        </w:rPr>
      </w:pPr>
      <w:r w:rsidRPr="00832A2B">
        <w:rPr>
          <w:rFonts w:ascii="Times New Roman" w:eastAsiaTheme="minorHAnsi" w:hAnsi="Times New Roman"/>
          <w:bCs/>
          <w:color w:val="000000"/>
          <w:sz w:val="28"/>
          <w:szCs w:val="28"/>
          <w:lang w:val="kk-KZ"/>
        </w:rPr>
        <w:t>Сурет 2.</w:t>
      </w:r>
      <w:r w:rsidR="006701A4" w:rsidRPr="00832A2B">
        <w:rPr>
          <w:rFonts w:ascii="Times New Roman" w:eastAsiaTheme="minorHAnsi" w:hAnsi="Times New Roman"/>
          <w:bCs/>
          <w:color w:val="000000"/>
          <w:sz w:val="28"/>
          <w:szCs w:val="28"/>
          <w:lang w:val="kk-KZ"/>
        </w:rPr>
        <w:t>6</w:t>
      </w:r>
      <w:r w:rsidR="00092E57" w:rsidRPr="00092E57">
        <w:rPr>
          <w:rFonts w:ascii="Times New Roman" w:eastAsiaTheme="minorHAnsi" w:hAnsi="Times New Roman"/>
          <w:bCs/>
          <w:color w:val="000000"/>
          <w:sz w:val="28"/>
          <w:szCs w:val="28"/>
        </w:rPr>
        <w:t xml:space="preserve"> –</w:t>
      </w:r>
      <w:r w:rsidRPr="00832A2B">
        <w:rPr>
          <w:rFonts w:ascii="Times New Roman" w:eastAsiaTheme="minorHAnsi" w:hAnsi="Times New Roman"/>
          <w:bCs/>
          <w:color w:val="000000"/>
          <w:sz w:val="28"/>
          <w:szCs w:val="28"/>
          <w:lang w:val="kk-KZ"/>
        </w:rPr>
        <w:t xml:space="preserve"> Сигналды қабылдау және өңдеу станциясы</w:t>
      </w:r>
    </w:p>
    <w:p w:rsidR="000C4234" w:rsidRDefault="000C4234" w:rsidP="00832A2B">
      <w:pPr>
        <w:tabs>
          <w:tab w:val="left" w:pos="851"/>
          <w:tab w:val="left" w:pos="1418"/>
          <w:tab w:val="right" w:leader="dot" w:pos="9072"/>
        </w:tabs>
        <w:spacing w:after="0" w:line="240" w:lineRule="auto"/>
        <w:ind w:right="-1" w:firstLine="709"/>
        <w:jc w:val="center"/>
        <w:rPr>
          <w:rFonts w:ascii="Times New Roman" w:eastAsiaTheme="minorHAnsi" w:hAnsi="Times New Roman"/>
          <w:b/>
          <w:color w:val="000000"/>
          <w:sz w:val="28"/>
          <w:szCs w:val="28"/>
          <w:lang w:val="kk-KZ"/>
        </w:rPr>
      </w:pPr>
    </w:p>
    <w:p w:rsidR="003B6D5A" w:rsidRDefault="006E3294" w:rsidP="00832A2B">
      <w:pPr>
        <w:tabs>
          <w:tab w:val="right" w:leader="dot" w:pos="9072"/>
        </w:tabs>
        <w:spacing w:after="0" w:line="240" w:lineRule="auto"/>
        <w:ind w:right="-1"/>
        <w:jc w:val="both"/>
        <w:rPr>
          <w:rFonts w:ascii="Times New Roman" w:eastAsiaTheme="minorHAnsi" w:hAnsi="Times New Roman"/>
          <w:b/>
          <w:color w:val="000000"/>
          <w:sz w:val="28"/>
          <w:szCs w:val="28"/>
          <w:lang w:val="kk-KZ"/>
        </w:rPr>
      </w:pPr>
      <w:r>
        <w:rPr>
          <w:noProof/>
          <w:lang w:eastAsia="zh-CN"/>
        </w:rPr>
        <w:drawing>
          <wp:inline distT="0" distB="0" distL="0" distR="0" wp14:anchorId="3F8311A5" wp14:editId="38B030F2">
            <wp:extent cx="6098540" cy="4353635"/>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947" t="3132" r="2456" b="1848"/>
                    <a:stretch/>
                  </pic:blipFill>
                  <pic:spPr bwMode="auto">
                    <a:xfrm>
                      <a:off x="0" y="0"/>
                      <a:ext cx="6122690" cy="4370875"/>
                    </a:xfrm>
                    <a:prstGeom prst="rect">
                      <a:avLst/>
                    </a:prstGeom>
                    <a:ln>
                      <a:noFill/>
                    </a:ln>
                    <a:extLst>
                      <a:ext uri="{53640926-AAD7-44D8-BBD7-CCE9431645EC}">
                        <a14:shadowObscured xmlns:a14="http://schemas.microsoft.com/office/drawing/2010/main"/>
                      </a:ext>
                    </a:extLst>
                  </pic:spPr>
                </pic:pic>
              </a:graphicData>
            </a:graphic>
          </wp:inline>
        </w:drawing>
      </w:r>
    </w:p>
    <w:p w:rsidR="00832A2B" w:rsidRDefault="00832A2B" w:rsidP="00832A2B">
      <w:pPr>
        <w:tabs>
          <w:tab w:val="right" w:leader="dot" w:pos="9072"/>
        </w:tabs>
        <w:spacing w:after="0" w:line="240" w:lineRule="auto"/>
        <w:ind w:right="-1"/>
        <w:jc w:val="both"/>
        <w:rPr>
          <w:rFonts w:ascii="Times New Roman" w:eastAsiaTheme="minorHAnsi" w:hAnsi="Times New Roman"/>
          <w:b/>
          <w:color w:val="000000"/>
          <w:sz w:val="28"/>
          <w:szCs w:val="28"/>
          <w:lang w:val="kk-KZ"/>
        </w:rPr>
      </w:pPr>
    </w:p>
    <w:p w:rsidR="006E3294" w:rsidRPr="00832A2B" w:rsidRDefault="00311089" w:rsidP="009C30B6">
      <w:pPr>
        <w:tabs>
          <w:tab w:val="left" w:pos="851"/>
          <w:tab w:val="left" w:pos="1418"/>
          <w:tab w:val="right" w:leader="dot" w:pos="9072"/>
        </w:tabs>
        <w:spacing w:after="0" w:line="240" w:lineRule="auto"/>
        <w:ind w:right="-1"/>
        <w:jc w:val="center"/>
        <w:rPr>
          <w:rFonts w:ascii="Times New Roman" w:eastAsiaTheme="minorHAnsi" w:hAnsi="Times New Roman"/>
          <w:bCs/>
          <w:color w:val="000000"/>
          <w:sz w:val="28"/>
          <w:szCs w:val="28"/>
          <w:lang w:val="kk-KZ"/>
        </w:rPr>
      </w:pPr>
      <w:r w:rsidRPr="00832A2B">
        <w:rPr>
          <w:rFonts w:ascii="Times New Roman" w:eastAsiaTheme="minorHAnsi" w:hAnsi="Times New Roman"/>
          <w:bCs/>
          <w:color w:val="000000"/>
          <w:sz w:val="28"/>
          <w:szCs w:val="28"/>
          <w:lang w:val="kk-KZ"/>
        </w:rPr>
        <w:t>Сурет 2.7</w:t>
      </w:r>
      <w:r w:rsidR="00092E57" w:rsidRPr="00092E57">
        <w:rPr>
          <w:rFonts w:ascii="Times New Roman" w:eastAsiaTheme="minorHAnsi" w:hAnsi="Times New Roman"/>
          <w:bCs/>
          <w:color w:val="000000"/>
          <w:sz w:val="28"/>
          <w:szCs w:val="28"/>
          <w:lang w:val="kk-KZ"/>
        </w:rPr>
        <w:t xml:space="preserve"> –</w:t>
      </w:r>
      <w:r w:rsidRPr="00832A2B">
        <w:rPr>
          <w:rFonts w:ascii="Times New Roman" w:eastAsiaTheme="minorHAnsi" w:hAnsi="Times New Roman"/>
          <w:bCs/>
          <w:color w:val="000000"/>
          <w:sz w:val="28"/>
          <w:szCs w:val="28"/>
          <w:lang w:val="kk-KZ"/>
        </w:rPr>
        <w:t xml:space="preserve"> Радиотелескоп блок диаграммасы</w:t>
      </w:r>
    </w:p>
    <w:p w:rsidR="00EE0C65" w:rsidRDefault="005A4BDD"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lastRenderedPageBreak/>
        <w:tab/>
        <w:t xml:space="preserve">Сигналды өңдеу үшін </w:t>
      </w:r>
      <w:r w:rsidR="00092E57" w:rsidRPr="00092E57">
        <w:rPr>
          <w:rFonts w:ascii="Times New Roman" w:eastAsiaTheme="minorEastAsia" w:hAnsi="Times New Roman"/>
          <w:color w:val="000000"/>
          <w:sz w:val="28"/>
          <w:szCs w:val="28"/>
          <w:lang w:val="kk-KZ" w:eastAsia="zh-CN"/>
        </w:rPr>
        <w:t>C</w:t>
      </w:r>
      <w:r w:rsidRPr="005A4BDD">
        <w:rPr>
          <w:rFonts w:ascii="Times New Roman" w:eastAsiaTheme="minorEastAsia" w:hAnsi="Times New Roman"/>
          <w:color w:val="000000"/>
          <w:sz w:val="28"/>
          <w:szCs w:val="28"/>
          <w:lang w:val="kk-KZ" w:eastAsia="zh-CN"/>
        </w:rPr>
        <w:t xml:space="preserve">lass </w:t>
      </w:r>
      <w:r>
        <w:rPr>
          <w:rFonts w:ascii="Times New Roman" w:eastAsiaTheme="minorEastAsia" w:hAnsi="Times New Roman"/>
          <w:color w:val="000000"/>
          <w:sz w:val="28"/>
          <w:szCs w:val="28"/>
          <w:lang w:val="kk-KZ" w:eastAsia="zh-CN"/>
        </w:rPr>
        <w:t>бағдарламалық ортасы пайдаланылды</w:t>
      </w:r>
      <w:r w:rsidR="009C30B6">
        <w:rPr>
          <w:rFonts w:ascii="Times New Roman" w:eastAsiaTheme="minorEastAsia" w:hAnsi="Times New Roman"/>
          <w:color w:val="000000"/>
          <w:sz w:val="28"/>
          <w:szCs w:val="28"/>
          <w:lang w:val="kk-KZ" w:eastAsia="zh-CN"/>
        </w:rPr>
        <w:t xml:space="preserve"> (сурет 2.8)</w:t>
      </w:r>
      <w:r>
        <w:rPr>
          <w:rFonts w:ascii="Times New Roman" w:eastAsiaTheme="minorEastAsia" w:hAnsi="Times New Roman"/>
          <w:color w:val="000000"/>
          <w:sz w:val="28"/>
          <w:szCs w:val="28"/>
          <w:lang w:val="kk-KZ" w:eastAsia="zh-CN"/>
        </w:rPr>
        <w:t xml:space="preserve">. </w:t>
      </w:r>
      <w:r w:rsidR="00EE0C65" w:rsidRPr="005A4BDD">
        <w:rPr>
          <w:rFonts w:ascii="Times New Roman" w:eastAsiaTheme="minorHAnsi" w:hAnsi="Times New Roman"/>
          <w:color w:val="000000"/>
          <w:sz w:val="28"/>
          <w:szCs w:val="28"/>
          <w:lang w:val="kk-KZ"/>
        </w:rPr>
        <w:t xml:space="preserve"> </w:t>
      </w:r>
      <w:r w:rsidRPr="005A4BDD">
        <w:rPr>
          <w:rFonts w:ascii="Times New Roman" w:eastAsiaTheme="minorEastAsia" w:hAnsi="Times New Roman"/>
          <w:color w:val="000000"/>
          <w:sz w:val="28"/>
          <w:szCs w:val="28"/>
          <w:lang w:val="kk-KZ" w:eastAsia="zh-CN"/>
        </w:rPr>
        <w:t>Class</w:t>
      </w:r>
      <w:r w:rsidR="00092E57" w:rsidRPr="00092E57">
        <w:rPr>
          <w:rFonts w:ascii="Times New Roman" w:eastAsiaTheme="minorEastAsia" w:hAnsi="Times New Roman"/>
          <w:color w:val="000000"/>
          <w:sz w:val="28"/>
          <w:szCs w:val="28"/>
          <w:lang w:val="kk-KZ" w:eastAsia="zh-CN"/>
        </w:rPr>
        <w:t xml:space="preserve"> </w:t>
      </w:r>
      <w:r w:rsidR="00EE0C65" w:rsidRPr="005A4BDD">
        <w:rPr>
          <w:rFonts w:ascii="Times New Roman" w:eastAsiaTheme="minorHAnsi" w:hAnsi="Times New Roman"/>
          <w:color w:val="000000"/>
          <w:sz w:val="28"/>
          <w:szCs w:val="28"/>
          <w:lang w:val="kk-KZ"/>
        </w:rPr>
        <w:t>–</w:t>
      </w:r>
      <w:r w:rsidR="00092E57" w:rsidRPr="00092E57">
        <w:rPr>
          <w:rFonts w:ascii="Times New Roman" w:eastAsiaTheme="minorHAnsi" w:hAnsi="Times New Roman"/>
          <w:color w:val="000000"/>
          <w:sz w:val="28"/>
          <w:szCs w:val="28"/>
          <w:lang w:val="kk-KZ"/>
        </w:rPr>
        <w:t xml:space="preserve"> </w:t>
      </w:r>
      <w:r>
        <w:rPr>
          <w:rFonts w:ascii="Times New Roman" w:eastAsiaTheme="minorHAnsi" w:hAnsi="Times New Roman"/>
          <w:color w:val="000000"/>
          <w:sz w:val="28"/>
          <w:szCs w:val="28"/>
          <w:lang w:val="kk-KZ"/>
        </w:rPr>
        <w:t>радио</w:t>
      </w:r>
      <w:r w:rsidR="00EE0C65" w:rsidRPr="005A4BDD">
        <w:rPr>
          <w:rFonts w:ascii="Times New Roman" w:eastAsiaTheme="minorHAnsi" w:hAnsi="Times New Roman"/>
          <w:color w:val="000000"/>
          <w:sz w:val="28"/>
          <w:szCs w:val="28"/>
          <w:lang w:val="kk-KZ"/>
        </w:rPr>
        <w:t xml:space="preserve">телескопта алынған спектроскопиялық деректерді </w:t>
      </w:r>
      <w:r>
        <w:rPr>
          <w:rFonts w:ascii="Times New Roman" w:eastAsiaTheme="minorHAnsi" w:hAnsi="Times New Roman"/>
          <w:color w:val="000000"/>
          <w:sz w:val="28"/>
          <w:szCs w:val="28"/>
          <w:lang w:val="kk-KZ"/>
        </w:rPr>
        <w:t>өңдеуге</w:t>
      </w:r>
      <w:r w:rsidR="00EE0C65" w:rsidRPr="005A4BDD">
        <w:rPr>
          <w:rFonts w:ascii="Times New Roman" w:eastAsiaTheme="minorHAnsi" w:hAnsi="Times New Roman"/>
          <w:color w:val="000000"/>
          <w:sz w:val="28"/>
          <w:szCs w:val="28"/>
          <w:lang w:val="kk-KZ"/>
        </w:rPr>
        <w:t xml:space="preserve"> арналған бағдарламалық пакет. </w:t>
      </w:r>
      <w:r w:rsidR="00EE0C65" w:rsidRPr="00E63C78">
        <w:rPr>
          <w:rFonts w:ascii="Times New Roman" w:eastAsiaTheme="minorHAnsi" w:hAnsi="Times New Roman"/>
          <w:color w:val="000000"/>
          <w:sz w:val="28"/>
          <w:szCs w:val="28"/>
          <w:lang w:val="kk-KZ"/>
        </w:rPr>
        <w:t xml:space="preserve">Сондай-ақ оның </w:t>
      </w:r>
      <w:r>
        <w:rPr>
          <w:rFonts w:ascii="Times New Roman" w:eastAsiaTheme="minorHAnsi" w:hAnsi="Times New Roman"/>
          <w:color w:val="000000"/>
          <w:sz w:val="28"/>
          <w:szCs w:val="28"/>
          <w:lang w:val="kk-KZ"/>
        </w:rPr>
        <w:t>бағыттау</w:t>
      </w:r>
      <w:r w:rsidR="00EE0C65" w:rsidRPr="00E63C78">
        <w:rPr>
          <w:rFonts w:ascii="Times New Roman" w:eastAsiaTheme="minorHAnsi" w:hAnsi="Times New Roman"/>
          <w:color w:val="000000"/>
          <w:sz w:val="28"/>
          <w:szCs w:val="28"/>
          <w:lang w:val="kk-KZ"/>
        </w:rPr>
        <w:t xml:space="preserve"> немесе фокус сияқты үздіксіз ауытқуларды азайтуға арналған негізгі функциялары бар.</w:t>
      </w:r>
      <w:r>
        <w:rPr>
          <w:rFonts w:ascii="Times New Roman" w:eastAsiaTheme="minorHAnsi" w:hAnsi="Times New Roman"/>
          <w:color w:val="000000"/>
          <w:sz w:val="28"/>
          <w:szCs w:val="28"/>
          <w:lang w:val="kk-KZ"/>
        </w:rPr>
        <w:t xml:space="preserve"> </w:t>
      </w:r>
      <w:r w:rsidR="00EE0C65" w:rsidRPr="005A4BDD">
        <w:rPr>
          <w:rFonts w:ascii="Times New Roman" w:eastAsiaTheme="minorHAnsi" w:hAnsi="Times New Roman"/>
          <w:color w:val="000000"/>
          <w:sz w:val="28"/>
          <w:szCs w:val="28"/>
          <w:lang w:val="kk-KZ"/>
        </w:rPr>
        <w:t xml:space="preserve">Қолданыстағы ұқсас жүйелерге қатысты </w:t>
      </w:r>
      <w:r w:rsidR="00F75D8D" w:rsidRPr="00F75D8D">
        <w:rPr>
          <w:rFonts w:ascii="Times New Roman" w:eastAsiaTheme="minorEastAsia" w:hAnsi="Times New Roman"/>
          <w:color w:val="000000"/>
          <w:sz w:val="28"/>
          <w:szCs w:val="28"/>
          <w:lang w:val="kk-KZ" w:eastAsia="zh-CN"/>
        </w:rPr>
        <w:t>C</w:t>
      </w:r>
      <w:r w:rsidRPr="005A4BDD">
        <w:rPr>
          <w:rFonts w:ascii="Times New Roman" w:eastAsiaTheme="minorEastAsia" w:hAnsi="Times New Roman"/>
          <w:color w:val="000000"/>
          <w:sz w:val="28"/>
          <w:szCs w:val="28"/>
          <w:lang w:val="kk-KZ" w:eastAsia="zh-CN"/>
        </w:rPr>
        <w:t>lass</w:t>
      </w:r>
      <w:r>
        <w:rPr>
          <w:rFonts w:ascii="Times New Roman" w:eastAsiaTheme="minorHAnsi" w:hAnsi="Times New Roman"/>
          <w:color w:val="000000"/>
          <w:sz w:val="28"/>
          <w:szCs w:val="28"/>
          <w:lang w:val="kk-KZ"/>
        </w:rPr>
        <w:t>-</w:t>
      </w:r>
      <w:r w:rsidR="00EE0C65" w:rsidRPr="005A4BDD">
        <w:rPr>
          <w:rFonts w:ascii="Times New Roman" w:eastAsiaTheme="minorHAnsi" w:hAnsi="Times New Roman"/>
          <w:color w:val="000000"/>
          <w:sz w:val="28"/>
          <w:szCs w:val="28"/>
          <w:lang w:val="kk-KZ"/>
        </w:rPr>
        <w:t xml:space="preserve">тың өзіндік ерекшелігі бақылауды анықтауға мүмкіндік береді. Бақылауға бірегей сілтеме жасау үшін пайдаланылуы мүмкін дәстүрлі сканерлеу нөміріне қоса, жүйе деректер базасын басқару жүйесіндегідей </w:t>
      </w:r>
      <w:r>
        <w:rPr>
          <w:rFonts w:ascii="Times New Roman" w:eastAsiaTheme="minorHAnsi" w:hAnsi="Times New Roman"/>
          <w:color w:val="000000"/>
          <w:sz w:val="28"/>
          <w:szCs w:val="28"/>
          <w:lang w:val="kk-KZ"/>
        </w:rPr>
        <w:t>т</w:t>
      </w:r>
      <w:r w:rsidR="00EE0C65" w:rsidRPr="005A4BDD">
        <w:rPr>
          <w:rFonts w:ascii="Times New Roman" w:eastAsiaTheme="minorHAnsi" w:hAnsi="Times New Roman"/>
          <w:color w:val="000000"/>
          <w:sz w:val="28"/>
          <w:szCs w:val="28"/>
          <w:lang w:val="kk-KZ"/>
        </w:rPr>
        <w:t xml:space="preserve">аңдау критерийлерін пайдалануға мүмкіндік береді. </w:t>
      </w:r>
      <w:r>
        <w:rPr>
          <w:rFonts w:ascii="Times New Roman" w:eastAsiaTheme="minorHAnsi" w:hAnsi="Times New Roman"/>
          <w:color w:val="000000"/>
          <w:sz w:val="28"/>
          <w:szCs w:val="28"/>
          <w:lang w:val="kk-KZ"/>
        </w:rPr>
        <w:t>К</w:t>
      </w:r>
      <w:r w:rsidR="00EE0C65" w:rsidRPr="005A4BDD">
        <w:rPr>
          <w:rFonts w:ascii="Times New Roman" w:eastAsiaTheme="minorHAnsi" w:hAnsi="Times New Roman"/>
          <w:color w:val="000000"/>
          <w:sz w:val="28"/>
          <w:szCs w:val="28"/>
          <w:lang w:val="kk-KZ"/>
        </w:rPr>
        <w:t xml:space="preserve">омандалық мониторға қосылған </w:t>
      </w:r>
      <w:r>
        <w:rPr>
          <w:rFonts w:ascii="Times New Roman" w:eastAsiaTheme="minorHAnsi" w:hAnsi="Times New Roman"/>
          <w:color w:val="000000"/>
          <w:sz w:val="28"/>
          <w:szCs w:val="28"/>
          <w:lang w:val="kk-KZ"/>
        </w:rPr>
        <w:t xml:space="preserve">және </w:t>
      </w:r>
      <w:r w:rsidR="00EE0C65" w:rsidRPr="005A4BDD">
        <w:rPr>
          <w:rFonts w:ascii="Times New Roman" w:eastAsiaTheme="minorHAnsi" w:hAnsi="Times New Roman"/>
          <w:color w:val="000000"/>
          <w:sz w:val="28"/>
          <w:szCs w:val="28"/>
          <w:lang w:val="kk-KZ"/>
        </w:rPr>
        <w:t>үлкен көлемдегі деректермен оңай манипуляциялауға мүмкіндік береді</w:t>
      </w:r>
      <w:r>
        <w:rPr>
          <w:rFonts w:ascii="Times New Roman" w:eastAsiaTheme="minorHAnsi" w:hAnsi="Times New Roman"/>
          <w:color w:val="000000"/>
          <w:sz w:val="28"/>
          <w:szCs w:val="28"/>
          <w:lang w:val="kk-KZ"/>
        </w:rPr>
        <w:t>.</w:t>
      </w:r>
      <w:r w:rsidR="00EE0C65" w:rsidRPr="005A4BDD">
        <w:rPr>
          <w:rFonts w:ascii="Times New Roman" w:eastAsiaTheme="minorHAnsi" w:hAnsi="Times New Roman"/>
          <w:color w:val="000000"/>
          <w:sz w:val="28"/>
          <w:szCs w:val="28"/>
          <w:lang w:val="kk-KZ"/>
        </w:rPr>
        <w:t xml:space="preserve"> Бір позициядағы орташа спектрді алу үшін қосылатын бақылау нөмірлерінің тізімін терудің қажеті жоқ, оны </w:t>
      </w:r>
      <w:r w:rsidR="00F75D8D" w:rsidRPr="00F75D8D">
        <w:rPr>
          <w:rFonts w:ascii="Times New Roman" w:eastAsiaTheme="minorEastAsia" w:hAnsi="Times New Roman"/>
          <w:color w:val="000000"/>
          <w:sz w:val="28"/>
          <w:szCs w:val="28"/>
          <w:lang w:val="kk-KZ" w:eastAsia="zh-CN"/>
        </w:rPr>
        <w:t>C</w:t>
      </w:r>
      <w:r w:rsidRPr="005A4BDD">
        <w:rPr>
          <w:rFonts w:ascii="Times New Roman" w:eastAsiaTheme="minorEastAsia" w:hAnsi="Times New Roman"/>
          <w:color w:val="000000"/>
          <w:sz w:val="28"/>
          <w:szCs w:val="28"/>
          <w:lang w:val="kk-KZ" w:eastAsia="zh-CN"/>
        </w:rPr>
        <w:t>lass</w:t>
      </w:r>
      <w:r>
        <w:rPr>
          <w:rFonts w:ascii="Times New Roman" w:eastAsiaTheme="minorHAnsi" w:hAnsi="Times New Roman"/>
          <w:color w:val="000000"/>
          <w:sz w:val="28"/>
          <w:szCs w:val="28"/>
          <w:lang w:val="kk-KZ"/>
        </w:rPr>
        <w:t>-</w:t>
      </w:r>
      <w:r w:rsidR="00EE0C65" w:rsidRPr="005A4BDD">
        <w:rPr>
          <w:rFonts w:ascii="Times New Roman" w:eastAsiaTheme="minorHAnsi" w:hAnsi="Times New Roman"/>
          <w:color w:val="000000"/>
          <w:sz w:val="28"/>
          <w:szCs w:val="28"/>
          <w:lang w:val="kk-KZ"/>
        </w:rPr>
        <w:t>тың өзі</w:t>
      </w:r>
      <w:r>
        <w:rPr>
          <w:rFonts w:ascii="Times New Roman" w:eastAsiaTheme="minorHAnsi" w:hAnsi="Times New Roman"/>
          <w:color w:val="000000"/>
          <w:sz w:val="28"/>
          <w:szCs w:val="28"/>
          <w:lang w:val="kk-KZ"/>
        </w:rPr>
        <w:t>нде</w:t>
      </w:r>
      <w:r w:rsidR="00EE0C65" w:rsidRPr="005A4BDD">
        <w:rPr>
          <w:rFonts w:ascii="Times New Roman" w:eastAsiaTheme="minorHAnsi" w:hAnsi="Times New Roman"/>
          <w:color w:val="000000"/>
          <w:sz w:val="28"/>
          <w:szCs w:val="28"/>
          <w:lang w:val="kk-KZ"/>
        </w:rPr>
        <w:t xml:space="preserve"> табуға болады.</w:t>
      </w:r>
      <w:r>
        <w:rPr>
          <w:rFonts w:ascii="Times New Roman" w:eastAsiaTheme="minorHAnsi" w:hAnsi="Times New Roman"/>
          <w:color w:val="000000"/>
          <w:sz w:val="28"/>
          <w:szCs w:val="28"/>
          <w:lang w:val="kk-KZ"/>
        </w:rPr>
        <w:t xml:space="preserve"> </w:t>
      </w:r>
    </w:p>
    <w:p w:rsidR="009C30B6" w:rsidRPr="009C30B6" w:rsidRDefault="009C30B6" w:rsidP="009C30B6">
      <w:pPr>
        <w:tabs>
          <w:tab w:val="right" w:leader="dot" w:pos="9072"/>
        </w:tabs>
        <w:spacing w:after="0" w:line="240" w:lineRule="auto"/>
        <w:ind w:right="-1"/>
        <w:jc w:val="center"/>
        <w:rPr>
          <w:rFonts w:ascii="Times New Roman" w:eastAsiaTheme="minorHAnsi" w:hAnsi="Times New Roman"/>
          <w:color w:val="000000"/>
          <w:sz w:val="28"/>
          <w:szCs w:val="28"/>
          <w:lang w:val="kk-KZ"/>
        </w:rPr>
      </w:pPr>
    </w:p>
    <w:p w:rsidR="009C30B6" w:rsidRDefault="009C30B6" w:rsidP="009C30B6">
      <w:pPr>
        <w:tabs>
          <w:tab w:val="right" w:leader="dot" w:pos="9072"/>
        </w:tabs>
        <w:spacing w:after="0" w:line="240" w:lineRule="auto"/>
        <w:ind w:right="-1"/>
        <w:jc w:val="center"/>
        <w:rPr>
          <w:rFonts w:ascii="Times New Roman" w:eastAsiaTheme="minorHAnsi" w:hAnsi="Times New Roman"/>
          <w:color w:val="000000"/>
          <w:sz w:val="28"/>
          <w:szCs w:val="28"/>
        </w:rPr>
      </w:pPr>
      <w:r w:rsidRPr="009C30B6">
        <w:rPr>
          <w:rFonts w:ascii="Times New Roman" w:hAnsi="Times New Roman"/>
          <w:noProof/>
          <w:sz w:val="28"/>
          <w:szCs w:val="28"/>
          <w:lang w:eastAsia="zh-CN"/>
        </w:rPr>
        <w:drawing>
          <wp:inline distT="0" distB="0" distL="0" distR="0" wp14:anchorId="62649F4F" wp14:editId="49408260">
            <wp:extent cx="5753100" cy="39360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6415" cy="3938348"/>
                    </a:xfrm>
                    <a:prstGeom prst="rect">
                      <a:avLst/>
                    </a:prstGeom>
                  </pic:spPr>
                </pic:pic>
              </a:graphicData>
            </a:graphic>
          </wp:inline>
        </w:drawing>
      </w:r>
    </w:p>
    <w:p w:rsidR="009C30B6" w:rsidRPr="009C30B6" w:rsidRDefault="009C30B6" w:rsidP="009C30B6">
      <w:pPr>
        <w:tabs>
          <w:tab w:val="right" w:leader="dot" w:pos="9072"/>
        </w:tabs>
        <w:spacing w:after="0" w:line="240" w:lineRule="auto"/>
        <w:ind w:right="-1"/>
        <w:jc w:val="center"/>
        <w:rPr>
          <w:rFonts w:ascii="Times New Roman" w:eastAsiaTheme="minorHAnsi" w:hAnsi="Times New Roman"/>
          <w:color w:val="000000"/>
          <w:sz w:val="28"/>
          <w:szCs w:val="28"/>
        </w:rPr>
      </w:pPr>
    </w:p>
    <w:p w:rsidR="009C30B6" w:rsidRPr="009C30B6" w:rsidRDefault="009C30B6" w:rsidP="009C30B6">
      <w:pPr>
        <w:tabs>
          <w:tab w:val="right" w:leader="dot" w:pos="9072"/>
        </w:tabs>
        <w:spacing w:after="0" w:line="240" w:lineRule="auto"/>
        <w:ind w:right="-1"/>
        <w:jc w:val="center"/>
        <w:rPr>
          <w:rFonts w:ascii="Times New Roman" w:eastAsiaTheme="minorEastAsia" w:hAnsi="Times New Roman"/>
          <w:color w:val="000000"/>
          <w:sz w:val="28"/>
          <w:szCs w:val="28"/>
          <w:lang w:val="kk-KZ" w:eastAsia="zh-CN"/>
        </w:rPr>
      </w:pPr>
      <w:r w:rsidRPr="009C30B6">
        <w:rPr>
          <w:rFonts w:ascii="Times New Roman" w:eastAsiaTheme="minorHAnsi" w:hAnsi="Times New Roman"/>
          <w:color w:val="000000"/>
          <w:sz w:val="28"/>
          <w:szCs w:val="28"/>
          <w:lang w:val="kk-KZ"/>
        </w:rPr>
        <w:t xml:space="preserve">Сурет </w:t>
      </w:r>
      <w:r w:rsidRPr="009C30B6">
        <w:rPr>
          <w:rFonts w:ascii="Times New Roman" w:eastAsiaTheme="minorHAnsi" w:hAnsi="Times New Roman"/>
          <w:color w:val="000000"/>
          <w:sz w:val="28"/>
          <w:szCs w:val="28"/>
        </w:rPr>
        <w:t>2.8</w:t>
      </w:r>
      <w:r w:rsidR="00F75D8D" w:rsidRPr="00F75D8D">
        <w:rPr>
          <w:rFonts w:ascii="Times New Roman" w:eastAsiaTheme="minorHAnsi" w:hAnsi="Times New Roman"/>
          <w:color w:val="000000"/>
          <w:sz w:val="28"/>
          <w:szCs w:val="28"/>
        </w:rPr>
        <w:t xml:space="preserve"> –</w:t>
      </w:r>
      <w:r w:rsidRPr="009C30B6">
        <w:rPr>
          <w:rFonts w:ascii="Times New Roman" w:eastAsiaTheme="minorHAnsi" w:hAnsi="Times New Roman"/>
          <w:color w:val="000000"/>
          <w:sz w:val="28"/>
          <w:szCs w:val="28"/>
          <w:lang w:val="kk-KZ"/>
        </w:rPr>
        <w:t xml:space="preserve"> </w:t>
      </w:r>
      <w:r w:rsidRPr="009C30B6">
        <w:rPr>
          <w:rFonts w:ascii="Times New Roman" w:eastAsiaTheme="minorEastAsia" w:hAnsi="Times New Roman"/>
          <w:color w:val="000000"/>
          <w:sz w:val="28"/>
          <w:szCs w:val="28"/>
          <w:lang w:val="kk-KZ" w:eastAsia="zh-CN"/>
        </w:rPr>
        <w:t>Class спектрлерді өңдеу бағдарламасы</w:t>
      </w:r>
    </w:p>
    <w:p w:rsidR="009C30B6" w:rsidRPr="009C30B6" w:rsidRDefault="009C30B6" w:rsidP="009C30B6">
      <w:pPr>
        <w:tabs>
          <w:tab w:val="right" w:leader="dot" w:pos="9072"/>
        </w:tabs>
        <w:spacing w:after="0" w:line="240" w:lineRule="auto"/>
        <w:ind w:right="-1"/>
        <w:jc w:val="center"/>
        <w:rPr>
          <w:rFonts w:ascii="Times New Roman" w:eastAsiaTheme="minorHAnsi" w:hAnsi="Times New Roman"/>
          <w:color w:val="000000"/>
          <w:sz w:val="28"/>
          <w:szCs w:val="28"/>
          <w:lang w:val="kk-KZ"/>
        </w:rPr>
      </w:pPr>
    </w:p>
    <w:p w:rsidR="00EE0C65" w:rsidRPr="009C30B6" w:rsidRDefault="00EE0C65" w:rsidP="009C30B6">
      <w:pPr>
        <w:pStyle w:val="a5"/>
        <w:numPr>
          <w:ilvl w:val="0"/>
          <w:numId w:val="16"/>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9C30B6">
        <w:rPr>
          <w:rFonts w:ascii="Times New Roman" w:eastAsiaTheme="minorHAnsi" w:hAnsi="Times New Roman"/>
          <w:color w:val="000000"/>
          <w:sz w:val="28"/>
          <w:szCs w:val="28"/>
          <w:lang w:val="kk-KZ"/>
        </w:rPr>
        <w:t>LAS тілі деректер құрылымын өңдеуге, спектрлерді немесе дрейфтерді салуға және оларды калибрлеуге арналған барлық жалпы қызметтік функцияларды қамтиды.</w:t>
      </w:r>
    </w:p>
    <w:p w:rsidR="00EE0C65" w:rsidRPr="009C30B6" w:rsidRDefault="00EE0C65" w:rsidP="009C30B6">
      <w:pPr>
        <w:pStyle w:val="a5"/>
        <w:numPr>
          <w:ilvl w:val="0"/>
          <w:numId w:val="16"/>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9C30B6">
        <w:rPr>
          <w:rFonts w:ascii="Times New Roman" w:eastAsiaTheme="minorHAnsi" w:hAnsi="Times New Roman"/>
          <w:color w:val="000000"/>
          <w:sz w:val="28"/>
          <w:szCs w:val="28"/>
          <w:lang w:val="kk-KZ"/>
        </w:rPr>
        <w:t>Language ANALYZE калибрленген спектрлерді толығырақ талдауға арналған функцияларды қамтиды.</w:t>
      </w:r>
    </w:p>
    <w:p w:rsidR="00EE0C65" w:rsidRPr="009C30B6" w:rsidRDefault="00EE0C65" w:rsidP="009C30B6">
      <w:pPr>
        <w:pStyle w:val="a5"/>
        <w:numPr>
          <w:ilvl w:val="0"/>
          <w:numId w:val="16"/>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9C30B6">
        <w:rPr>
          <w:rFonts w:ascii="Times New Roman" w:eastAsiaTheme="minorHAnsi" w:hAnsi="Times New Roman"/>
          <w:color w:val="000000"/>
          <w:sz w:val="28"/>
          <w:szCs w:val="28"/>
          <w:lang w:val="kk-KZ"/>
        </w:rPr>
        <w:t>Language FIT спектрлерді сәйкестендіру функцияларын жинайды.</w:t>
      </w:r>
      <w:r w:rsidR="005A4BDD" w:rsidRPr="009C30B6">
        <w:rPr>
          <w:rFonts w:ascii="Times New Roman" w:eastAsiaTheme="minorHAnsi" w:hAnsi="Times New Roman"/>
          <w:color w:val="000000"/>
          <w:sz w:val="28"/>
          <w:szCs w:val="28"/>
          <w:lang w:val="kk-KZ"/>
        </w:rPr>
        <w:t xml:space="preserve"> </w:t>
      </w:r>
      <w:r w:rsidRPr="009C30B6">
        <w:rPr>
          <w:rFonts w:ascii="Times New Roman" w:eastAsiaTheme="minorHAnsi" w:hAnsi="Times New Roman"/>
          <w:color w:val="000000"/>
          <w:sz w:val="28"/>
          <w:szCs w:val="28"/>
          <w:lang w:val="kk-KZ"/>
        </w:rPr>
        <w:t xml:space="preserve">Бұл тілдер осы нұсқаулықта сипатталған. Сонымен қатар, </w:t>
      </w:r>
      <w:r w:rsidR="00F75D8D" w:rsidRPr="00F75D8D">
        <w:rPr>
          <w:rFonts w:ascii="Times New Roman" w:eastAsiaTheme="minorHAnsi" w:hAnsi="Times New Roman"/>
          <w:color w:val="000000"/>
          <w:sz w:val="28"/>
          <w:szCs w:val="28"/>
          <w:lang w:val="kk-KZ"/>
        </w:rPr>
        <w:t>C</w:t>
      </w:r>
      <w:r w:rsidR="005A4BDD" w:rsidRPr="009C30B6">
        <w:rPr>
          <w:rFonts w:ascii="Times New Roman" w:eastAsiaTheme="minorEastAsia" w:hAnsi="Times New Roman"/>
          <w:color w:val="000000"/>
          <w:sz w:val="28"/>
          <w:szCs w:val="28"/>
          <w:lang w:val="kk-KZ" w:eastAsia="zh-CN"/>
        </w:rPr>
        <w:t>lass</w:t>
      </w:r>
      <w:r w:rsidRPr="009C30B6">
        <w:rPr>
          <w:rFonts w:ascii="Times New Roman" w:eastAsiaTheme="minorHAnsi" w:hAnsi="Times New Roman"/>
          <w:color w:val="000000"/>
          <w:sz w:val="28"/>
          <w:szCs w:val="28"/>
          <w:lang w:val="kk-KZ"/>
        </w:rPr>
        <w:t xml:space="preserve"> басқа gildas бумаларында анықталған және құжатталған көптеген функцияларды импорттайды:</w:t>
      </w:r>
    </w:p>
    <w:p w:rsidR="00EE0C65" w:rsidRPr="00E63C78"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lastRenderedPageBreak/>
        <w:t>-</w:t>
      </w:r>
      <w:r w:rsidR="00EE0C65" w:rsidRPr="00E63C78">
        <w:rPr>
          <w:rFonts w:ascii="Times New Roman" w:eastAsiaTheme="minorHAnsi" w:hAnsi="Times New Roman"/>
          <w:color w:val="000000"/>
          <w:sz w:val="28"/>
          <w:szCs w:val="28"/>
          <w:lang w:val="kk-KZ"/>
        </w:rPr>
        <w:t xml:space="preserve"> Пәрмен жолы интерпретаторы SIC (негізгі), GUI (виджеттер үшін) және ВЕКТОР (әртүрлі) тілдері арқылы импортталады.</w:t>
      </w:r>
    </w:p>
    <w:p w:rsidR="00EE0C65" w:rsidRPr="00E63C78"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E0C65" w:rsidRPr="00E63C78">
        <w:rPr>
          <w:rFonts w:ascii="Times New Roman" w:eastAsiaTheme="minorHAnsi" w:hAnsi="Times New Roman"/>
          <w:color w:val="000000"/>
          <w:sz w:val="28"/>
          <w:szCs w:val="28"/>
          <w:lang w:val="kk-KZ"/>
        </w:rPr>
        <w:t xml:space="preserve"> GTVL (негізгі графикалық әрекеттер), GREG1 (қисық сызу), GREG2 (бейне салу) және GREG3 (деректер текшесін салу) тілдері арқылы график құру мүмкіндіктері.</w:t>
      </w:r>
    </w:p>
    <w:p w:rsidR="005A4BDD" w:rsidRPr="005A4BDD" w:rsidRDefault="005A4BDD"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rPr>
      </w:pPr>
      <w:r w:rsidRPr="005A4BDD">
        <w:rPr>
          <w:rFonts w:ascii="Times New Roman" w:eastAsiaTheme="minorHAnsi" w:hAnsi="Times New Roman"/>
          <w:color w:val="000000"/>
          <w:sz w:val="28"/>
          <w:szCs w:val="28"/>
        </w:rPr>
        <w:t>Спектрлерді құру бірнеше параметрлермен басқарылады:</w:t>
      </w:r>
    </w:p>
    <w:p w:rsidR="005A4BDD" w:rsidRPr="005A4BDD"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rPr>
      </w:pPr>
      <w:r>
        <w:rPr>
          <w:rFonts w:ascii="Times New Roman" w:eastAsiaTheme="minorHAnsi" w:hAnsi="Times New Roman"/>
          <w:color w:val="000000"/>
          <w:sz w:val="28"/>
          <w:szCs w:val="28"/>
          <w:lang w:val="kk-KZ"/>
        </w:rPr>
        <w:t>-</w:t>
      </w:r>
      <w:r w:rsidR="005A4BDD" w:rsidRPr="005A4BDD">
        <w:rPr>
          <w:rFonts w:ascii="Times New Roman" w:eastAsiaTheme="minorHAnsi" w:hAnsi="Times New Roman"/>
          <w:color w:val="000000"/>
          <w:sz w:val="28"/>
          <w:szCs w:val="28"/>
        </w:rPr>
        <w:t xml:space="preserve"> SET UNIT Type X осінің бірлігін анықтайды, ол C (арна нөмірі үшін), V (жылдамдық үшін), F (жиілік үшін) немесе I (сурет үшін) болуы мүмкін.</w:t>
      </w:r>
    </w:p>
    <w:p w:rsidR="005A4BDD" w:rsidRPr="005A4BDD"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rPr>
      </w:pPr>
      <w:r>
        <w:rPr>
          <w:rFonts w:ascii="Times New Roman" w:eastAsiaTheme="minorHAnsi" w:hAnsi="Times New Roman"/>
          <w:color w:val="000000"/>
          <w:sz w:val="28"/>
          <w:szCs w:val="28"/>
          <w:lang w:val="kk-KZ"/>
        </w:rPr>
        <w:t>-</w:t>
      </w:r>
      <w:r w:rsidR="005A4BDD" w:rsidRPr="005A4BDD">
        <w:rPr>
          <w:rFonts w:ascii="Times New Roman" w:eastAsiaTheme="minorHAnsi" w:hAnsi="Times New Roman"/>
          <w:color w:val="000000"/>
          <w:sz w:val="28"/>
          <w:szCs w:val="28"/>
        </w:rPr>
        <w:t xml:space="preserve"> SET PLOTType сызу түрін анықтайды PLOT (Қалыпты немесе Гистограмма); Қалыпты деректер нүктелерін қосатын түзу сызықтарды береді (бұл әдепкі, себебі ол жылдамырақ). Гистограмма спектроскопиялық деректердің нақтырақ көрінісін береді.</w:t>
      </w:r>
    </w:p>
    <w:p w:rsidR="0045537E"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5A4BDD" w:rsidRPr="005A4BDD">
        <w:rPr>
          <w:rFonts w:ascii="Times New Roman" w:eastAsiaTheme="minorHAnsi" w:hAnsi="Times New Roman"/>
          <w:color w:val="000000"/>
          <w:sz w:val="28"/>
          <w:szCs w:val="28"/>
        </w:rPr>
        <w:t xml:space="preserve"> SET MODEX (немесе Y) Түрі X немесе Y түріндегі сызу шектерін анықтайды, мұнда түрі TOTAL (барлық арналар X-та сызылған, толық масштаб Y-де), AUTO (спектр соңғы жазылған кезде қолданылған гр</w:t>
      </w:r>
      <w:r w:rsidR="00E82954">
        <w:rPr>
          <w:rFonts w:ascii="Times New Roman" w:eastAsiaTheme="minorHAnsi" w:hAnsi="Times New Roman"/>
          <w:color w:val="000000"/>
          <w:sz w:val="28"/>
          <w:szCs w:val="28"/>
        </w:rPr>
        <w:t>афиктік шектеулерді қабылдайды)</w:t>
      </w:r>
      <w:r w:rsidR="005A4BDD" w:rsidRPr="005A4BDD">
        <w:rPr>
          <w:rFonts w:ascii="Times New Roman" w:eastAsiaTheme="minorHAnsi" w:hAnsi="Times New Roman"/>
          <w:color w:val="000000"/>
          <w:sz w:val="28"/>
          <w:szCs w:val="28"/>
        </w:rPr>
        <w:t>, немесе белгіленген шектеулер үшін екі сан; X немесе Y түрі қолданылатын осьті көрсетеді. X осі үшін шектеулер ағымдағы бірліктерде (C, V немесе F) болады. F үшін МГц-де тыныштық жиілігінен ауытқуды көрсет</w:t>
      </w:r>
      <w:r w:rsidR="00E82954">
        <w:rPr>
          <w:rFonts w:ascii="Times New Roman" w:eastAsiaTheme="minorHAnsi" w:hAnsi="Times New Roman"/>
          <w:color w:val="000000"/>
          <w:sz w:val="28"/>
          <w:szCs w:val="28"/>
          <w:lang w:val="kk-KZ"/>
        </w:rPr>
        <w:t>еді.</w:t>
      </w:r>
    </w:p>
    <w:p w:rsidR="00E82954" w:rsidRPr="00E82954" w:rsidRDefault="00E8295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E82954">
        <w:rPr>
          <w:rFonts w:ascii="Times New Roman" w:eastAsiaTheme="minorHAnsi" w:hAnsi="Times New Roman"/>
          <w:color w:val="000000"/>
          <w:sz w:val="28"/>
          <w:szCs w:val="28"/>
          <w:lang w:val="kk-KZ"/>
        </w:rPr>
        <w:t>Бір спектр әдетте келесі пәрмендер арқылы сызылады:</w:t>
      </w:r>
    </w:p>
    <w:p w:rsidR="00E82954" w:rsidRPr="00E82954"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Жақтаудың сызбасын құрайтын BOX. Y осьтері температура бірліктерімен белгіленген; X осі келесі бірліктерде болуы мүмкін: Жылдамдық, Жиілік, Кескін жиілігі немесе Арна нөмірі. Жоғарғы X осі төменгі оське қарағанда басқа бірлікте белгіленуі мүмкін. Екі оське арналған бірліктер SET UNITL U пәрмені арқылы енгізіледі, мұнда L және U төменгі және жоғарғы осьтердің бірліктерін білдіреді және V, F, I немесе C кез келген болуы мүмкін. Екінші U параметрі міндетті емес; енгізілмесе, ол әдепкі L мәніне сәйкес келеді.</w:t>
      </w:r>
    </w:p>
    <w:p w:rsidR="00E82954" w:rsidRPr="00E82954" w:rsidRDefault="00E8295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E82954">
        <w:rPr>
          <w:rFonts w:ascii="Times New Roman" w:eastAsiaTheme="minorHAnsi" w:hAnsi="Times New Roman"/>
          <w:color w:val="000000"/>
          <w:sz w:val="28"/>
          <w:szCs w:val="28"/>
          <w:lang w:val="kk-KZ"/>
        </w:rPr>
        <w:t>BOX /UNIT опциясын қабылдайды, ол ағымдағыдан уақытша басқа бірлікті көрсетеді (SET UNIT пәрменімен беріледі). UPPER параметрі кадрдың жоғарғы осіне арналған құрылғыны ғана өзгертеді. Мысалы: BOX /UNIT F UPPER төменгі осьте жылдамдықтарды (егер бұл SET UNIT V арқылы көрсетілген ағымдағы бірлік болса) және жоғарғы осьте тыныштық жиіліктерін береді.</w:t>
      </w:r>
    </w:p>
    <w:p w:rsidR="00E82954" w:rsidRPr="00E82954"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Ағымдағы режимде спектрді құрастыратын СПЕКТРУМ ағымдағы жолақ</w:t>
      </w:r>
      <w:r w:rsidR="00E82954">
        <w:rPr>
          <w:rFonts w:ascii="Times New Roman" w:eastAsiaTheme="minorHAnsi" w:hAnsi="Times New Roman"/>
          <w:color w:val="000000"/>
          <w:sz w:val="28"/>
          <w:szCs w:val="28"/>
          <w:lang w:val="kk-KZ"/>
        </w:rPr>
        <w:t>та</w:t>
      </w:r>
      <w:r w:rsidR="00E82954" w:rsidRPr="00E82954">
        <w:rPr>
          <w:rFonts w:ascii="Times New Roman" w:eastAsiaTheme="minorHAnsi" w:hAnsi="Times New Roman"/>
          <w:color w:val="000000"/>
          <w:sz w:val="28"/>
          <w:szCs w:val="28"/>
          <w:lang w:val="kk-KZ"/>
        </w:rPr>
        <w:t xml:space="preserve"> </w:t>
      </w:r>
      <w:r w:rsidR="00E82954">
        <w:rPr>
          <w:rFonts w:ascii="Times New Roman" w:eastAsiaTheme="minorHAnsi" w:hAnsi="Times New Roman"/>
          <w:color w:val="000000"/>
          <w:sz w:val="28"/>
          <w:szCs w:val="28"/>
          <w:lang w:val="kk-KZ"/>
        </w:rPr>
        <w:t>орналасқан</w:t>
      </w:r>
      <w:r w:rsidR="00E82954" w:rsidRPr="00E82954">
        <w:rPr>
          <w:rFonts w:ascii="Times New Roman" w:eastAsiaTheme="minorHAnsi" w:hAnsi="Times New Roman"/>
          <w:color w:val="000000"/>
          <w:sz w:val="28"/>
          <w:szCs w:val="28"/>
          <w:lang w:val="kk-KZ"/>
        </w:rPr>
        <w:t>. Салыстыру үшін бір-бірінің үстіне екі спектрді салу үшін аргумент ретінде берілуі мүмкін.</w:t>
      </w:r>
    </w:p>
    <w:p w:rsidR="00E82954" w:rsidRPr="00E82954"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Жақтаудың үстіне тақырып жазатын TITLE. Тақырып пішімі SET FORMAT командасы арқылы басқарылады.</w:t>
      </w:r>
    </w:p>
    <w:p w:rsidR="00E82954" w:rsidRPr="00E82954" w:rsidRDefault="009C30B6"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CLEAR барлығын орындайтын CLEAR; BOX; SPECTRUM; TITLE бір операцияда.</w:t>
      </w:r>
    </w:p>
    <w:p w:rsidR="0045537E" w:rsidRPr="00E82954" w:rsidRDefault="00E8295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ab/>
      </w:r>
      <w:r w:rsidRPr="00E82954">
        <w:rPr>
          <w:rFonts w:ascii="Times New Roman" w:eastAsiaTheme="minorHAnsi" w:hAnsi="Times New Roman"/>
          <w:color w:val="000000"/>
          <w:sz w:val="28"/>
          <w:szCs w:val="28"/>
          <w:lang w:val="kk-KZ"/>
        </w:rPr>
        <w:t>MAP командасының көмегімен картада реттелген ағымдағы индекстегі спектрлердің сызбасын шығаруға болады. Ағымдағы бұрыш өлшем бірліктерімен спектр өлшемін көрсету үшін /CELL Size x Size y опциясын пайдалан</w:t>
      </w:r>
      <w:r>
        <w:rPr>
          <w:rFonts w:ascii="Times New Roman" w:eastAsiaTheme="minorHAnsi" w:hAnsi="Times New Roman"/>
          <w:color w:val="000000"/>
          <w:sz w:val="28"/>
          <w:szCs w:val="28"/>
          <w:lang w:val="kk-KZ"/>
        </w:rPr>
        <w:t>амыз</w:t>
      </w:r>
      <w:r w:rsidRPr="00E82954">
        <w:rPr>
          <w:rFonts w:ascii="Times New Roman" w:eastAsiaTheme="minorHAnsi" w:hAnsi="Times New Roman"/>
          <w:color w:val="000000"/>
          <w:sz w:val="28"/>
          <w:szCs w:val="28"/>
          <w:lang w:val="kk-KZ"/>
        </w:rPr>
        <w:t>. GRID опциясы спектрлердің айналасында кадрлар жасайды. MATCH аргументі ұяшықтардың арақатынасын ұяшық өлшемдеріне бекіту үшін берілуі мүмкін.</w:t>
      </w:r>
      <w:r>
        <w:rPr>
          <w:rFonts w:ascii="Times New Roman" w:eastAsiaTheme="minorHAnsi" w:hAnsi="Times New Roman"/>
          <w:color w:val="000000"/>
          <w:sz w:val="28"/>
          <w:szCs w:val="28"/>
          <w:lang w:val="kk-KZ"/>
        </w:rPr>
        <w:t xml:space="preserve"> </w:t>
      </w:r>
      <w:r w:rsidRPr="00E82954">
        <w:rPr>
          <w:rFonts w:ascii="Times New Roman" w:eastAsiaTheme="minorHAnsi" w:hAnsi="Times New Roman"/>
          <w:color w:val="000000"/>
          <w:sz w:val="28"/>
          <w:szCs w:val="28"/>
          <w:lang w:val="kk-KZ"/>
        </w:rPr>
        <w:t xml:space="preserve">Карта өлшемін SET PAGE және SET BOX LOCATION </w:t>
      </w:r>
      <w:r w:rsidRPr="00E82954">
        <w:rPr>
          <w:rFonts w:ascii="Times New Roman" w:eastAsiaTheme="minorHAnsi" w:hAnsi="Times New Roman"/>
          <w:color w:val="000000"/>
          <w:sz w:val="28"/>
          <w:szCs w:val="28"/>
          <w:lang w:val="kk-KZ"/>
        </w:rPr>
        <w:lastRenderedPageBreak/>
        <w:t>командалары арқылы басқаруға болады. Белгілерді /NOLABEL опциясы арқылы басуға болады (және өлшемі 0,0 болса, белгілер қойылмайды). /NUMBER опциясы әрбір спектрге бақылау нөмірін қосады.</w:t>
      </w:r>
      <w:r>
        <w:rPr>
          <w:rFonts w:ascii="Times New Roman" w:eastAsiaTheme="minorHAnsi" w:hAnsi="Times New Roman"/>
          <w:color w:val="000000"/>
          <w:sz w:val="28"/>
          <w:szCs w:val="28"/>
          <w:lang w:val="kk-KZ"/>
        </w:rPr>
        <w:t xml:space="preserve"> </w:t>
      </w:r>
      <w:r w:rsidRPr="00E82954">
        <w:rPr>
          <w:rFonts w:ascii="Times New Roman" w:eastAsiaTheme="minorHAnsi" w:hAnsi="Times New Roman"/>
          <w:color w:val="000000"/>
          <w:sz w:val="28"/>
          <w:szCs w:val="28"/>
          <w:lang w:val="kk-KZ"/>
        </w:rPr>
        <w:t>MAP пәрмені пайдаланылғаннан кейін, POPUP пәрменін басқа терезеде оның бақылау нөмірінен немесе оның ығысуларынан таңдалған спектрді көрсету үшін пайдалануға болады. POPUP мүмкіндігін STAMP пәрменінен кейін де пайдалануға болады. STAMP пәрмені X және Y осінің шкалаларын бекітуді сұрамай-ақ бірден көптеген бақылауларды көрсетуге мүмкіндік береді.</w:t>
      </w:r>
    </w:p>
    <w:p w:rsidR="00E82954" w:rsidRPr="00E82954" w:rsidRDefault="00E8295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ab/>
      </w:r>
      <w:r w:rsidRPr="00E82954">
        <w:rPr>
          <w:rFonts w:ascii="Times New Roman" w:eastAsiaTheme="minorHAnsi" w:hAnsi="Times New Roman"/>
          <w:color w:val="000000"/>
          <w:sz w:val="28"/>
          <w:szCs w:val="28"/>
          <w:lang w:val="kk-KZ"/>
        </w:rPr>
        <w:t>Когерентті спектрлердің үлкен жинағын қараудың тиімді жолы (мысалы, OTF режимінде байқалады) оларды қарқындылық түспен кодталған 2-D кескін ретінде салу болып табылады. Кескін ағымдағы индексте LOAD қолдану арқылы қалыптасады. Содан кейін /INDEX опциясы бір спектрлерді құру пәрмендерін келесідей өзгертеді:</w:t>
      </w:r>
    </w:p>
    <w:p w:rsidR="00E8295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 xml:space="preserve">- </w:t>
      </w:r>
      <w:r w:rsidR="00E82954" w:rsidRPr="00E82954">
        <w:rPr>
          <w:rFonts w:ascii="Times New Roman" w:eastAsiaTheme="minorHAnsi" w:hAnsi="Times New Roman"/>
          <w:color w:val="000000"/>
          <w:sz w:val="28"/>
          <w:szCs w:val="28"/>
          <w:lang w:val="kk-KZ"/>
        </w:rPr>
        <w:t>BOX /INDEX, ол кадрды, яғни жылдамдық пен/немесе жиіліктің (X осі) функциясы ретінде жазба нөмірін (Y осі) сызады. X және Y осьтерінің ауқымдары SET MODE пәрменімен басқарылады. ОРНАТУ РЕЖИМІ Y әрқашан қарқындылық ауқымын басқарады.</w:t>
      </w:r>
    </w:p>
    <w:p w:rsidR="00E8295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Кескінді құрастыратын SPECTRUM /INDEX.</w:t>
      </w:r>
    </w:p>
    <w:p w:rsidR="00E8295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TITLE /INDEX, ол кадрдың үстіне тақырып жазады. Параметрлер ауқымы (мысалы, сканерлеу нөмірі, бета және ламбда ауытқулары, ...) жазылады.</w:t>
      </w:r>
    </w:p>
    <w:p w:rsidR="0045537E"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PLOT /INDEX, ол барлық CLEAR орындалады; BOX /INDEX; SPECTRUM /INDEX; TITLE /INDEX бір операцияда.</w:t>
      </w:r>
    </w:p>
    <w:p w:rsidR="00E82954" w:rsidRPr="00E82954" w:rsidRDefault="00E8295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ab/>
      </w:r>
      <w:r w:rsidRPr="005A4BDD">
        <w:rPr>
          <w:rFonts w:ascii="Times New Roman" w:eastAsiaTheme="minorEastAsia" w:hAnsi="Times New Roman"/>
          <w:color w:val="000000"/>
          <w:sz w:val="28"/>
          <w:szCs w:val="28"/>
          <w:lang w:val="kk-KZ" w:eastAsia="zh-CN"/>
        </w:rPr>
        <w:t>Class</w:t>
      </w:r>
      <w:r w:rsidRPr="00E82954">
        <w:rPr>
          <w:rFonts w:ascii="Times New Roman" w:eastAsiaTheme="minorHAnsi" w:hAnsi="Times New Roman"/>
          <w:color w:val="000000"/>
          <w:sz w:val="28"/>
          <w:szCs w:val="28"/>
          <w:lang w:val="kk-KZ"/>
        </w:rPr>
        <w:t xml:space="preserve"> </w:t>
      </w:r>
      <w:r w:rsidR="000F3135">
        <w:rPr>
          <w:rFonts w:ascii="Times New Roman" w:eastAsiaTheme="minorHAnsi" w:hAnsi="Times New Roman"/>
          <w:color w:val="000000"/>
          <w:sz w:val="28"/>
          <w:szCs w:val="28"/>
          <w:lang w:val="kk-KZ"/>
        </w:rPr>
        <w:t>бағдарламасы арқылы</w:t>
      </w:r>
      <w:r w:rsidRPr="00E82954">
        <w:rPr>
          <w:rFonts w:ascii="Times New Roman" w:eastAsiaTheme="minorHAnsi" w:hAnsi="Times New Roman"/>
          <w:color w:val="000000"/>
          <w:sz w:val="28"/>
          <w:szCs w:val="28"/>
          <w:lang w:val="kk-KZ"/>
        </w:rPr>
        <w:t xml:space="preserve"> профильдерді орнату арқылы спектрлерді талдай ала</w:t>
      </w:r>
      <w:r w:rsidR="000F3135">
        <w:rPr>
          <w:rFonts w:ascii="Times New Roman" w:eastAsiaTheme="minorHAnsi" w:hAnsi="Times New Roman"/>
          <w:color w:val="000000"/>
          <w:sz w:val="28"/>
          <w:szCs w:val="28"/>
          <w:lang w:val="kk-KZ"/>
        </w:rPr>
        <w:t>мыз</w:t>
      </w:r>
      <w:r w:rsidRPr="00E82954">
        <w:rPr>
          <w:rFonts w:ascii="Times New Roman" w:eastAsiaTheme="minorHAnsi" w:hAnsi="Times New Roman"/>
          <w:color w:val="000000"/>
          <w:sz w:val="28"/>
          <w:szCs w:val="28"/>
          <w:lang w:val="kk-KZ"/>
        </w:rPr>
        <w:t>. Фитинг пәрмендері FIT тілінен қол жетімді. Минимизациялау әдісі осы мақсат үшін өзгертілген және оңтайландырылған CERN MINUIT жүйесінен алынған. Қазіргі уақытта профильдердің бес түрі бар және оларды METHOD пәрмені арқылы таңдауға болады:</w:t>
      </w:r>
    </w:p>
    <w:p w:rsidR="00E8295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GAUSS ӘДІСІ</w:t>
      </w:r>
      <w:r w:rsidR="000F3135">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Бұл профильдің әдепкі түрі. Әрбір айнымалымен байланысты басқару кодтары жүйесімен көрсетілгендей бір-біріне тәуелді болуы мүмкін бес Гауссқа дейін пайдалануға болады. Осы Гаусстардың әрқайсысы үшін негізгі параметрлер: 1) Аудан, 2) Орын 3) Ені (FWHM). Ағымдағы X бірлігі (төменгі ось үшін) пайдаланылады. 0 коды параметрдің реттелетінін білдіреді; 1 бекітілген; 2 параметрдің (топтың басшысы) реттелетінін және оған қатысты 3 кодталған басқа параметрдің бекітілгенін; 4 параметр топтың бекітілген басшысы болып табылады.</w:t>
      </w:r>
    </w:p>
    <w:p w:rsidR="00E8295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E82954" w:rsidRPr="00E82954">
        <w:rPr>
          <w:rFonts w:ascii="Times New Roman" w:eastAsiaTheme="minorHAnsi" w:hAnsi="Times New Roman"/>
          <w:color w:val="000000"/>
          <w:sz w:val="28"/>
          <w:szCs w:val="28"/>
          <w:lang w:val="kk-KZ"/>
        </w:rPr>
        <w:t xml:space="preserve"> </w:t>
      </w:r>
      <w:r w:rsidR="000F3135" w:rsidRPr="000F3135">
        <w:rPr>
          <w:rFonts w:ascii="Times New Roman" w:eastAsiaTheme="minorHAnsi" w:hAnsi="Times New Roman"/>
          <w:color w:val="000000"/>
          <w:sz w:val="28"/>
          <w:szCs w:val="28"/>
          <w:lang w:val="kk-KZ"/>
        </w:rPr>
        <w:t xml:space="preserve">SHELL </w:t>
      </w:r>
      <w:r w:rsidR="00E82954" w:rsidRPr="00E82954">
        <w:rPr>
          <w:rFonts w:ascii="Times New Roman" w:eastAsiaTheme="minorHAnsi" w:hAnsi="Times New Roman"/>
          <w:color w:val="000000"/>
          <w:sz w:val="28"/>
          <w:szCs w:val="28"/>
          <w:lang w:val="kk-KZ"/>
        </w:rPr>
        <w:t>ӘДІС</w:t>
      </w:r>
      <w:r w:rsidR="000F3135">
        <w:rPr>
          <w:rFonts w:ascii="Times New Roman" w:eastAsiaTheme="minorHAnsi" w:hAnsi="Times New Roman"/>
          <w:color w:val="000000"/>
          <w:sz w:val="28"/>
          <w:szCs w:val="28"/>
          <w:lang w:val="kk-KZ"/>
        </w:rPr>
        <w:t>І.</w:t>
      </w:r>
      <w:r w:rsidR="00E82954" w:rsidRPr="00E82954">
        <w:rPr>
          <w:rFonts w:ascii="Times New Roman" w:eastAsiaTheme="minorHAnsi" w:hAnsi="Times New Roman"/>
          <w:color w:val="000000"/>
          <w:sz w:val="28"/>
          <w:szCs w:val="28"/>
          <w:lang w:val="kk-KZ"/>
        </w:rPr>
        <w:t xml:space="preserve"> Негізгі параметрлер: аумақ, орын, ені және </w:t>
      </w:r>
      <w:r w:rsidR="000F3135">
        <w:rPr>
          <w:rFonts w:ascii="Times New Roman" w:eastAsiaTheme="minorHAnsi" w:hAnsi="Times New Roman"/>
          <w:color w:val="000000"/>
          <w:sz w:val="28"/>
          <w:szCs w:val="28"/>
          <w:lang w:val="kk-KZ"/>
        </w:rPr>
        <w:t>антеннаның</w:t>
      </w:r>
      <w:r w:rsidR="00E82954" w:rsidRPr="00E82954">
        <w:rPr>
          <w:rFonts w:ascii="Times New Roman" w:eastAsiaTheme="minorHAnsi" w:hAnsi="Times New Roman"/>
          <w:color w:val="000000"/>
          <w:sz w:val="28"/>
          <w:szCs w:val="28"/>
          <w:lang w:val="kk-KZ"/>
        </w:rPr>
        <w:t xml:space="preserve"> орталыққа қатынасы. Профильдің аспектісі </w:t>
      </w:r>
      <w:r w:rsidR="000F3135" w:rsidRPr="00E82954">
        <w:rPr>
          <w:rFonts w:ascii="Times New Roman" w:eastAsiaTheme="minorHAnsi" w:hAnsi="Times New Roman"/>
          <w:color w:val="000000"/>
          <w:sz w:val="28"/>
          <w:szCs w:val="28"/>
          <w:lang w:val="kk-KZ"/>
        </w:rPr>
        <w:t xml:space="preserve">Horn/Center </w:t>
      </w:r>
      <w:r w:rsidR="00E82954" w:rsidRPr="00E82954">
        <w:rPr>
          <w:rFonts w:ascii="Times New Roman" w:eastAsiaTheme="minorHAnsi" w:hAnsi="Times New Roman"/>
          <w:color w:val="000000"/>
          <w:sz w:val="28"/>
          <w:szCs w:val="28"/>
          <w:lang w:val="kk-KZ"/>
        </w:rPr>
        <w:t xml:space="preserve">= -1 үшін параболадан (оптикалық қалың сызықтарда алынғандай) </w:t>
      </w:r>
      <w:r w:rsidR="000F3135" w:rsidRPr="00E82954">
        <w:rPr>
          <w:rFonts w:ascii="Times New Roman" w:eastAsiaTheme="minorHAnsi" w:hAnsi="Times New Roman"/>
          <w:color w:val="000000"/>
          <w:sz w:val="28"/>
          <w:szCs w:val="28"/>
          <w:lang w:val="kk-KZ"/>
        </w:rPr>
        <w:t xml:space="preserve">Horn/Center </w:t>
      </w:r>
      <w:r w:rsidR="00E82954" w:rsidRPr="00E82954">
        <w:rPr>
          <w:rFonts w:ascii="Times New Roman" w:eastAsiaTheme="minorHAnsi" w:hAnsi="Times New Roman"/>
          <w:color w:val="000000"/>
          <w:sz w:val="28"/>
          <w:szCs w:val="28"/>
          <w:lang w:val="kk-KZ"/>
        </w:rPr>
        <w:t>= 0 үшін жалпақ төбесі бар сызықтарға және қос пикті профильдерге дейін өзгереді. Horn/Center &gt; 0 үшін. Профиль симметриялы. Қазіргі уақытта тек 0 және 1 кодтарын қолдануға болады және бір спектрде 5 тәуелсіз желіге дейін орнатуға болады. X бірлігі жиілік болуы керек.</w:t>
      </w:r>
    </w:p>
    <w:p w:rsidR="0045537E"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ab/>
      </w:r>
      <w:r w:rsidR="00E82954" w:rsidRPr="00E82954">
        <w:rPr>
          <w:rFonts w:ascii="Times New Roman" w:eastAsiaTheme="minorHAnsi" w:hAnsi="Times New Roman"/>
          <w:color w:val="000000"/>
          <w:sz w:val="28"/>
          <w:szCs w:val="28"/>
          <w:lang w:val="kk-KZ"/>
        </w:rPr>
        <w:t xml:space="preserve">SHELL </w:t>
      </w:r>
      <w:r w:rsidRPr="00E82954">
        <w:rPr>
          <w:rFonts w:ascii="Times New Roman" w:eastAsiaTheme="minorHAnsi" w:hAnsi="Times New Roman"/>
          <w:color w:val="000000"/>
          <w:sz w:val="28"/>
          <w:szCs w:val="28"/>
          <w:lang w:val="kk-KZ"/>
        </w:rPr>
        <w:t>әдісі</w:t>
      </w:r>
      <w:r>
        <w:rPr>
          <w:rFonts w:ascii="Times New Roman" w:eastAsiaTheme="minorHAnsi" w:hAnsi="Times New Roman"/>
          <w:color w:val="000000"/>
          <w:sz w:val="28"/>
          <w:szCs w:val="28"/>
          <w:lang w:val="kk-KZ"/>
        </w:rPr>
        <w:t>мен</w:t>
      </w:r>
      <w:r w:rsidR="000F3135">
        <w:rPr>
          <w:rFonts w:ascii="Times New Roman" w:eastAsiaTheme="minorHAnsi" w:hAnsi="Times New Roman"/>
          <w:color w:val="000000"/>
          <w:sz w:val="28"/>
          <w:szCs w:val="28"/>
          <w:lang w:val="kk-KZ"/>
        </w:rPr>
        <w:t xml:space="preserve"> алынатын</w:t>
      </w:r>
      <w:r w:rsidR="00E82954" w:rsidRPr="00E82954">
        <w:rPr>
          <w:rFonts w:ascii="Times New Roman" w:eastAsiaTheme="minorHAnsi" w:hAnsi="Times New Roman"/>
          <w:color w:val="000000"/>
          <w:sz w:val="28"/>
          <w:szCs w:val="28"/>
          <w:lang w:val="kk-KZ"/>
        </w:rPr>
        <w:t xml:space="preserve"> функция</w:t>
      </w:r>
      <w:r w:rsidR="00E82954" w:rsidRPr="007F5177">
        <w:rPr>
          <w:rFonts w:ascii="Times New Roman" w:eastAsiaTheme="minorHAnsi" w:hAnsi="Times New Roman"/>
          <w:color w:val="000000"/>
          <w:sz w:val="28"/>
          <w:szCs w:val="28"/>
          <w:lang w:val="kk-KZ"/>
        </w:rPr>
        <w:t>:</w:t>
      </w:r>
    </w:p>
    <w:p w:rsidR="000F3135" w:rsidRDefault="000F3135" w:rsidP="00D635FB">
      <w:pPr>
        <w:tabs>
          <w:tab w:val="left" w:pos="851"/>
          <w:tab w:val="left" w:pos="1418"/>
          <w:tab w:val="right" w:leader="dot" w:pos="9072"/>
        </w:tabs>
        <w:spacing w:after="0" w:line="240" w:lineRule="auto"/>
        <w:ind w:right="-1" w:firstLine="709"/>
        <w:jc w:val="right"/>
        <w:rPr>
          <w:rFonts w:ascii="Times New Roman" w:eastAsiaTheme="minorHAnsi" w:hAnsi="Times New Roman"/>
          <w:color w:val="000000"/>
          <w:sz w:val="28"/>
          <w:szCs w:val="28"/>
          <w:lang w:val="kk-KZ"/>
        </w:rPr>
      </w:pPr>
    </w:p>
    <w:p w:rsidR="000F3135" w:rsidRPr="003B7180" w:rsidRDefault="00F75D8D" w:rsidP="00D635FB">
      <w:pPr>
        <w:tabs>
          <w:tab w:val="left" w:pos="851"/>
          <w:tab w:val="left" w:pos="1418"/>
          <w:tab w:val="right" w:leader="dot" w:pos="9072"/>
        </w:tabs>
        <w:spacing w:after="0" w:line="240" w:lineRule="auto"/>
        <w:ind w:right="-1" w:firstLine="709"/>
        <w:jc w:val="right"/>
        <w:rPr>
          <w:rFonts w:ascii="Times New Roman" w:eastAsiaTheme="minorHAnsi" w:hAnsi="Times New Roman"/>
          <w:color w:val="000000"/>
          <w:sz w:val="28"/>
          <w:szCs w:val="28"/>
          <w:lang w:val="kk-KZ"/>
        </w:rPr>
      </w:pPr>
      <w:r w:rsidRPr="004358A2">
        <w:rPr>
          <w:position w:val="-28"/>
        </w:rPr>
        <w:object w:dxaOrig="4060" w:dyaOrig="859">
          <v:shape id="_x0000_i1034" type="#_x0000_t75" style="width:203.25pt;height:42.75pt" o:ole="">
            <v:imagedata r:id="rId41" o:title=""/>
          </v:shape>
          <o:OLEObject Type="Embed" ProgID="Equation.DSMT4" ShapeID="_x0000_i1034" DrawAspect="Content" ObjectID="_1744878031" r:id="rId42"/>
        </w:object>
      </w:r>
      <w:r w:rsidRPr="003B7180">
        <w:rPr>
          <w:rFonts w:ascii="Times New Roman" w:eastAsiaTheme="minorEastAsia" w:hAnsi="Times New Roman"/>
          <w:color w:val="000000"/>
          <w:sz w:val="28"/>
          <w:szCs w:val="28"/>
          <w:lang w:val="kk-KZ"/>
        </w:rPr>
        <w:t xml:space="preserve"> </w:t>
      </w:r>
      <w:r w:rsidRPr="00A348C2">
        <w:rPr>
          <w:rFonts w:ascii="Times New Roman" w:eastAsiaTheme="minorEastAsia" w:hAnsi="Times New Roman"/>
          <w:color w:val="000000"/>
          <w:sz w:val="28"/>
          <w:szCs w:val="28"/>
          <w:lang w:val="kk-KZ"/>
        </w:rPr>
        <w:t xml:space="preserve">                                </w:t>
      </w:r>
      <w:r w:rsidR="003B7180" w:rsidRPr="003B7180">
        <w:rPr>
          <w:rFonts w:ascii="Times New Roman" w:eastAsiaTheme="minorEastAsia" w:hAnsi="Times New Roman"/>
          <w:color w:val="000000"/>
          <w:sz w:val="28"/>
          <w:szCs w:val="28"/>
          <w:lang w:val="kk-KZ"/>
        </w:rPr>
        <w:t>(2.</w:t>
      </w:r>
      <w:r w:rsidR="003B7180" w:rsidRPr="006E3294">
        <w:rPr>
          <w:rFonts w:ascii="Times New Roman" w:eastAsiaTheme="minorEastAsia" w:hAnsi="Times New Roman"/>
          <w:color w:val="000000"/>
          <w:sz w:val="28"/>
          <w:szCs w:val="28"/>
          <w:lang w:val="kk-KZ"/>
        </w:rPr>
        <w:t>1</w:t>
      </w:r>
      <w:r w:rsidR="003B7180" w:rsidRPr="003B7180">
        <w:rPr>
          <w:rFonts w:ascii="Times New Roman" w:eastAsiaTheme="minorEastAsia" w:hAnsi="Times New Roman"/>
          <w:color w:val="000000"/>
          <w:sz w:val="28"/>
          <w:szCs w:val="28"/>
          <w:lang w:val="kk-KZ"/>
        </w:rPr>
        <w:t xml:space="preserve">)    </w:t>
      </w:r>
    </w:p>
    <w:p w:rsidR="003B6D5A" w:rsidRDefault="0045537E"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 xml:space="preserve"> </w:t>
      </w:r>
      <w:r w:rsidRPr="0045537E">
        <w:rPr>
          <w:rFonts w:ascii="Times New Roman" w:eastAsiaTheme="minorHAnsi" w:hAnsi="Times New Roman"/>
          <w:color w:val="000000"/>
          <w:sz w:val="28"/>
          <w:szCs w:val="28"/>
          <w:lang w:val="kk-KZ"/>
        </w:rPr>
        <w:t xml:space="preserve">  </w:t>
      </w:r>
    </w:p>
    <w:p w:rsidR="003B7180" w:rsidRPr="003B7180" w:rsidRDefault="0099210D" w:rsidP="0099210D">
      <w:pPr>
        <w:tabs>
          <w:tab w:val="left" w:pos="851"/>
          <w:tab w:val="left" w:pos="1418"/>
          <w:tab w:val="right" w:leader="dot" w:pos="9072"/>
        </w:tabs>
        <w:spacing w:after="0" w:line="240" w:lineRule="auto"/>
        <w:ind w:right="-1"/>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м</w:t>
      </w:r>
      <w:r w:rsidR="003B7180" w:rsidRPr="003B7180">
        <w:rPr>
          <w:rFonts w:ascii="Times New Roman" w:eastAsiaTheme="minorHAnsi" w:hAnsi="Times New Roman"/>
          <w:color w:val="000000"/>
          <w:sz w:val="28"/>
          <w:szCs w:val="28"/>
          <w:lang w:val="kk-KZ"/>
        </w:rPr>
        <w:t>ұнда</w:t>
      </w:r>
      <w:r>
        <w:rPr>
          <w:rFonts w:ascii="Times New Roman" w:eastAsiaTheme="minorHAnsi" w:hAnsi="Times New Roman"/>
          <w:color w:val="000000"/>
          <w:sz w:val="28"/>
          <w:szCs w:val="28"/>
          <w:lang w:val="kk-KZ"/>
        </w:rPr>
        <w:t>ғы</w:t>
      </w:r>
      <w:r w:rsidR="003B7180" w:rsidRPr="003B7180">
        <w:rPr>
          <w:rFonts w:ascii="Times New Roman" w:eastAsiaTheme="minorHAnsi" w:hAnsi="Times New Roman"/>
          <w:color w:val="000000"/>
          <w:sz w:val="28"/>
          <w:szCs w:val="28"/>
          <w:lang w:val="kk-KZ"/>
        </w:rPr>
        <w:t xml:space="preserve"> орнатылған параметрлер:</w:t>
      </w:r>
    </w:p>
    <w:p w:rsidR="003B7180" w:rsidRPr="00F75D8D" w:rsidRDefault="003B7180" w:rsidP="00F75D8D">
      <w:pPr>
        <w:pStyle w:val="a5"/>
        <w:numPr>
          <w:ilvl w:val="0"/>
          <w:numId w:val="18"/>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F75D8D">
        <w:rPr>
          <w:rFonts w:ascii="Times New Roman" w:eastAsiaTheme="minorHAnsi" w:hAnsi="Times New Roman"/>
          <w:color w:val="000000"/>
          <w:sz w:val="28"/>
          <w:szCs w:val="28"/>
          <w:lang w:val="kk-KZ"/>
        </w:rPr>
        <w:t>A: профиль астындағы аумақ (К МГц),</w:t>
      </w:r>
    </w:p>
    <w:p w:rsidR="003B7180" w:rsidRPr="00F75D8D" w:rsidRDefault="003B7180" w:rsidP="00F75D8D">
      <w:pPr>
        <w:pStyle w:val="a5"/>
        <w:numPr>
          <w:ilvl w:val="0"/>
          <w:numId w:val="18"/>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F75D8D">
        <w:rPr>
          <w:rFonts w:ascii="Times New Roman" w:eastAsiaTheme="minorHAnsi" w:hAnsi="Times New Roman"/>
          <w:color w:val="000000"/>
          <w:sz w:val="28"/>
          <w:szCs w:val="28"/>
          <w:lang w:val="kk-KZ"/>
        </w:rPr>
        <w:t>ν</w:t>
      </w:r>
      <w:r w:rsidRPr="00F75D8D">
        <w:rPr>
          <w:rFonts w:ascii="Times New Roman" w:eastAsiaTheme="minorHAnsi" w:hAnsi="Times New Roman"/>
          <w:color w:val="000000"/>
          <w:sz w:val="28"/>
          <w:szCs w:val="28"/>
          <w:vertAlign w:val="subscript"/>
          <w:lang w:val="kk-KZ"/>
        </w:rPr>
        <w:t>0</w:t>
      </w:r>
      <w:r w:rsidRPr="00F75D8D">
        <w:rPr>
          <w:rFonts w:ascii="Times New Roman" w:eastAsiaTheme="minorHAnsi" w:hAnsi="Times New Roman"/>
          <w:color w:val="000000"/>
          <w:sz w:val="28"/>
          <w:szCs w:val="28"/>
          <w:lang w:val="kk-KZ"/>
        </w:rPr>
        <w:t>: орташа жиілік (МГц),</w:t>
      </w:r>
    </w:p>
    <w:p w:rsidR="003B7180" w:rsidRPr="00F75D8D" w:rsidRDefault="003B7180" w:rsidP="00F75D8D">
      <w:pPr>
        <w:pStyle w:val="a5"/>
        <w:numPr>
          <w:ilvl w:val="0"/>
          <w:numId w:val="18"/>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kk-KZ"/>
        </w:rPr>
      </w:pPr>
      <w:r w:rsidRPr="00F75D8D">
        <w:rPr>
          <w:rFonts w:ascii="Times New Roman" w:eastAsiaTheme="minorHAnsi" w:hAnsi="Times New Roman"/>
          <w:color w:val="000000"/>
          <w:sz w:val="28"/>
          <w:szCs w:val="28"/>
          <w:lang w:val="kk-KZ"/>
        </w:rPr>
        <w:t>∆ν: нөлдік деңгейдегі толық ені (МГц),</w:t>
      </w:r>
    </w:p>
    <w:p w:rsidR="003B6D5A" w:rsidRPr="00F75D8D" w:rsidRDefault="003B7180" w:rsidP="00F75D8D">
      <w:pPr>
        <w:pStyle w:val="a5"/>
        <w:numPr>
          <w:ilvl w:val="0"/>
          <w:numId w:val="18"/>
        </w:numPr>
        <w:tabs>
          <w:tab w:val="left" w:pos="993"/>
          <w:tab w:val="right" w:leader="dot" w:pos="9072"/>
        </w:tabs>
        <w:spacing w:after="0" w:line="240" w:lineRule="auto"/>
        <w:ind w:left="0" w:right="-1" w:firstLine="709"/>
        <w:jc w:val="both"/>
        <w:rPr>
          <w:rFonts w:ascii="Times New Roman" w:eastAsiaTheme="minorHAnsi" w:hAnsi="Times New Roman"/>
          <w:color w:val="000000"/>
          <w:sz w:val="28"/>
          <w:szCs w:val="28"/>
          <w:lang w:val="en-US"/>
        </w:rPr>
      </w:pPr>
      <w:r w:rsidRPr="00F75D8D">
        <w:rPr>
          <w:rFonts w:ascii="Times New Roman" w:eastAsiaTheme="minorHAnsi" w:hAnsi="Times New Roman"/>
          <w:color w:val="000000"/>
          <w:sz w:val="28"/>
          <w:szCs w:val="28"/>
          <w:lang w:val="kk-KZ"/>
        </w:rPr>
        <w:t>H: Horn/Center параметрі (өлшемсіз)</w:t>
      </w:r>
      <w:r w:rsidRPr="00F75D8D">
        <w:rPr>
          <w:rFonts w:ascii="Times New Roman" w:eastAsiaTheme="minorHAnsi" w:hAnsi="Times New Roman"/>
          <w:color w:val="000000"/>
          <w:sz w:val="28"/>
          <w:szCs w:val="28"/>
          <w:lang w:val="en-US"/>
        </w:rPr>
        <w:t>.</w:t>
      </w:r>
    </w:p>
    <w:p w:rsidR="00BC5996" w:rsidRPr="003B7180" w:rsidRDefault="003B7180"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3B7180">
        <w:rPr>
          <w:rFonts w:ascii="Times New Roman" w:eastAsiaTheme="minorHAnsi" w:hAnsi="Times New Roman"/>
          <w:color w:val="000000"/>
          <w:sz w:val="28"/>
          <w:szCs w:val="28"/>
          <w:lang w:val="kk-KZ"/>
        </w:rPr>
        <w:t xml:space="preserve">Орталық мән </w:t>
      </w:r>
      <w:r w:rsidR="000A1C5F">
        <w:rPr>
          <w:rFonts w:ascii="Times New Roman" w:eastAsiaTheme="minorHAnsi" w:hAnsi="Times New Roman"/>
          <w:color w:val="000000"/>
          <w:sz w:val="28"/>
          <w:szCs w:val="28"/>
          <w:lang w:val="kk-KZ"/>
        </w:rPr>
        <w:t>–</w:t>
      </w:r>
      <w:r w:rsidR="000A1C5F" w:rsidRPr="000A1C5F">
        <w:rPr>
          <w:rFonts w:ascii="Times New Roman" w:eastAsiaTheme="minorHAnsi" w:hAnsi="Times New Roman"/>
          <w:color w:val="000000"/>
          <w:sz w:val="28"/>
          <w:szCs w:val="28"/>
        </w:rPr>
        <w:t xml:space="preserve"> </w:t>
      </w:r>
      <w:r w:rsidR="000A1C5F" w:rsidRPr="004358A2">
        <w:rPr>
          <w:position w:val="-28"/>
        </w:rPr>
        <w:object w:dxaOrig="2320" w:dyaOrig="720">
          <v:shape id="_x0000_i1035" type="#_x0000_t75" style="width:116.25pt;height:36.75pt" o:ole="">
            <v:imagedata r:id="rId43" o:title=""/>
          </v:shape>
          <o:OLEObject Type="Embed" ProgID="Equation.DSMT4" ShapeID="_x0000_i1035" DrawAspect="Content" ObjectID="_1744878032" r:id="rId44"/>
        </w:object>
      </w:r>
      <w:r w:rsidRPr="003B7180">
        <w:rPr>
          <w:rFonts w:ascii="Times New Roman" w:eastAsiaTheme="minorEastAsia" w:hAnsi="Times New Roman"/>
          <w:color w:val="000000"/>
          <w:sz w:val="28"/>
          <w:szCs w:val="28"/>
          <w:lang w:val="kk-KZ"/>
        </w:rPr>
        <w:t xml:space="preserve"> </w:t>
      </w:r>
      <w:r>
        <w:rPr>
          <w:rFonts w:ascii="Times New Roman" w:eastAsiaTheme="minorEastAsia" w:hAnsi="Times New Roman"/>
          <w:color w:val="000000"/>
          <w:sz w:val="28"/>
          <w:szCs w:val="28"/>
          <w:lang w:val="kk-KZ"/>
        </w:rPr>
        <w:t>болса</w:t>
      </w:r>
      <w:r w:rsidRPr="003B7180">
        <w:rPr>
          <w:rFonts w:ascii="Times New Roman" w:eastAsiaTheme="minorEastAsia" w:hAnsi="Times New Roman"/>
          <w:color w:val="000000"/>
          <w:sz w:val="28"/>
          <w:szCs w:val="28"/>
          <w:lang w:val="kk-KZ"/>
        </w:rPr>
        <w:t>,</w:t>
      </w:r>
      <w:r>
        <w:rPr>
          <w:rFonts w:ascii="Times New Roman" w:eastAsiaTheme="minorEastAsia" w:hAnsi="Times New Roman"/>
          <w:color w:val="000000"/>
          <w:sz w:val="28"/>
          <w:szCs w:val="28"/>
          <w:lang w:val="kk-KZ"/>
        </w:rPr>
        <w:t xml:space="preserve"> </w:t>
      </w:r>
      <w:r w:rsidRPr="003B7180">
        <w:rPr>
          <w:rFonts w:ascii="Times New Roman" w:eastAsiaTheme="minorHAnsi" w:hAnsi="Times New Roman"/>
          <w:color w:val="000000"/>
          <w:sz w:val="28"/>
          <w:szCs w:val="28"/>
          <w:lang w:val="kk-KZ"/>
        </w:rPr>
        <w:t>ше</w:t>
      </w:r>
      <w:r>
        <w:rPr>
          <w:rFonts w:ascii="Times New Roman" w:eastAsiaTheme="minorHAnsi" w:hAnsi="Times New Roman"/>
          <w:color w:val="000000"/>
          <w:sz w:val="28"/>
          <w:szCs w:val="28"/>
          <w:lang w:val="kk-KZ"/>
        </w:rPr>
        <w:t>кті</w:t>
      </w:r>
      <w:r w:rsidRPr="003B7180">
        <w:rPr>
          <w:rFonts w:ascii="Times New Roman" w:eastAsiaTheme="minorHAnsi" w:hAnsi="Times New Roman"/>
          <w:color w:val="000000"/>
          <w:sz w:val="28"/>
          <w:szCs w:val="28"/>
          <w:lang w:val="kk-KZ"/>
        </w:rPr>
        <w:t xml:space="preserve"> мән </w:t>
      </w:r>
      <w:r w:rsidR="000A1C5F" w:rsidRPr="004358A2">
        <w:rPr>
          <w:position w:val="-28"/>
        </w:rPr>
        <w:object w:dxaOrig="3280" w:dyaOrig="720">
          <v:shape id="_x0000_i1036" type="#_x0000_t75" style="width:164.25pt;height:36.75pt" o:ole="">
            <v:imagedata r:id="rId45" o:title=""/>
          </v:shape>
          <o:OLEObject Type="Embed" ProgID="Equation.DSMT4" ShapeID="_x0000_i1036" DrawAspect="Content" ObjectID="_1744878033" r:id="rId46"/>
        </w:object>
      </w:r>
      <w:r>
        <w:rPr>
          <w:rFonts w:ascii="Times New Roman" w:eastAsiaTheme="minorEastAsia" w:hAnsi="Times New Roman"/>
          <w:color w:val="000000"/>
          <w:sz w:val="28"/>
          <w:szCs w:val="28"/>
          <w:lang w:val="kk-KZ"/>
        </w:rPr>
        <w:t>.</w:t>
      </w:r>
      <w:r w:rsidRPr="003B7180">
        <w:rPr>
          <w:rFonts w:ascii="Times New Roman" w:eastAsiaTheme="minorEastAsia" w:hAnsi="Times New Roman"/>
          <w:color w:val="000000"/>
          <w:sz w:val="28"/>
          <w:szCs w:val="28"/>
          <w:lang w:val="kk-KZ"/>
        </w:rPr>
        <w:t xml:space="preserve">            </w:t>
      </w:r>
    </w:p>
    <w:p w:rsidR="006E329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6E3294" w:rsidRPr="00E82954">
        <w:rPr>
          <w:rFonts w:ascii="Times New Roman" w:eastAsiaTheme="minorHAnsi" w:hAnsi="Times New Roman"/>
          <w:color w:val="000000"/>
          <w:sz w:val="28"/>
          <w:szCs w:val="28"/>
          <w:lang w:val="kk-KZ"/>
        </w:rPr>
        <w:t xml:space="preserve"> NH</w:t>
      </w:r>
      <w:r w:rsidR="006E3294" w:rsidRPr="000F3135">
        <w:rPr>
          <w:rFonts w:ascii="Times New Roman" w:eastAsiaTheme="minorHAnsi" w:hAnsi="Times New Roman"/>
          <w:color w:val="000000"/>
          <w:sz w:val="28"/>
          <w:szCs w:val="28"/>
          <w:vertAlign w:val="subscript"/>
          <w:lang w:val="kk-KZ"/>
        </w:rPr>
        <w:t>3</w:t>
      </w:r>
      <w:r w:rsidR="00F75D8D" w:rsidRPr="00F75D8D">
        <w:rPr>
          <w:rFonts w:ascii="Times New Roman" w:eastAsiaTheme="minorHAnsi" w:hAnsi="Times New Roman"/>
          <w:color w:val="000000"/>
          <w:sz w:val="28"/>
          <w:szCs w:val="28"/>
          <w:vertAlign w:val="subscript"/>
          <w:lang w:val="kk-KZ"/>
        </w:rPr>
        <w:t xml:space="preserve"> </w:t>
      </w:r>
      <w:r w:rsidR="006E3294" w:rsidRPr="00E82954">
        <w:rPr>
          <w:rFonts w:ascii="Times New Roman" w:eastAsiaTheme="minorHAnsi" w:hAnsi="Times New Roman"/>
          <w:color w:val="000000"/>
          <w:sz w:val="28"/>
          <w:szCs w:val="28"/>
          <w:lang w:val="kk-KZ"/>
        </w:rPr>
        <w:t>(1,1) немесе NH</w:t>
      </w:r>
      <w:r w:rsidR="006E3294" w:rsidRPr="000F3135">
        <w:rPr>
          <w:rFonts w:ascii="Times New Roman" w:eastAsiaTheme="minorHAnsi" w:hAnsi="Times New Roman"/>
          <w:color w:val="000000"/>
          <w:sz w:val="28"/>
          <w:szCs w:val="28"/>
          <w:vertAlign w:val="subscript"/>
          <w:lang w:val="kk-KZ"/>
        </w:rPr>
        <w:t>3</w:t>
      </w:r>
      <w:r w:rsidR="00F75D8D" w:rsidRPr="00F75D8D">
        <w:rPr>
          <w:rFonts w:ascii="Times New Roman" w:eastAsiaTheme="minorHAnsi" w:hAnsi="Times New Roman"/>
          <w:color w:val="000000"/>
          <w:sz w:val="28"/>
          <w:szCs w:val="28"/>
          <w:vertAlign w:val="subscript"/>
          <w:lang w:val="kk-KZ"/>
        </w:rPr>
        <w:t xml:space="preserve"> </w:t>
      </w:r>
      <w:r w:rsidR="006E3294" w:rsidRPr="00E82954">
        <w:rPr>
          <w:rFonts w:ascii="Times New Roman" w:eastAsiaTheme="minorHAnsi" w:hAnsi="Times New Roman"/>
          <w:color w:val="000000"/>
          <w:sz w:val="28"/>
          <w:szCs w:val="28"/>
          <w:lang w:val="kk-KZ"/>
        </w:rPr>
        <w:t>(2,2) немесе NH</w:t>
      </w:r>
      <w:r w:rsidR="006E3294" w:rsidRPr="00F75D8D">
        <w:rPr>
          <w:rFonts w:ascii="Times New Roman" w:eastAsiaTheme="minorHAnsi" w:hAnsi="Times New Roman"/>
          <w:color w:val="000000"/>
          <w:sz w:val="28"/>
          <w:szCs w:val="28"/>
          <w:vertAlign w:val="subscript"/>
          <w:lang w:val="kk-KZ"/>
        </w:rPr>
        <w:t>3</w:t>
      </w:r>
      <w:r w:rsidR="00F75D8D" w:rsidRPr="00F75D8D">
        <w:rPr>
          <w:rFonts w:ascii="Times New Roman" w:eastAsiaTheme="minorHAnsi" w:hAnsi="Times New Roman"/>
          <w:color w:val="000000"/>
          <w:sz w:val="28"/>
          <w:szCs w:val="28"/>
          <w:lang w:val="kk-KZ"/>
        </w:rPr>
        <w:t xml:space="preserve"> </w:t>
      </w:r>
      <w:r w:rsidR="006E3294" w:rsidRPr="00E82954">
        <w:rPr>
          <w:rFonts w:ascii="Times New Roman" w:eastAsiaTheme="minorHAnsi" w:hAnsi="Times New Roman"/>
          <w:color w:val="000000"/>
          <w:sz w:val="28"/>
          <w:szCs w:val="28"/>
          <w:lang w:val="kk-KZ"/>
        </w:rPr>
        <w:t>(3,3)</w:t>
      </w:r>
      <w:r w:rsidR="006E3294">
        <w:rPr>
          <w:rFonts w:ascii="Times New Roman" w:eastAsiaTheme="minorHAnsi" w:hAnsi="Times New Roman"/>
          <w:color w:val="000000"/>
          <w:sz w:val="28"/>
          <w:szCs w:val="28"/>
          <w:lang w:val="kk-KZ"/>
        </w:rPr>
        <w:t xml:space="preserve"> </w:t>
      </w:r>
      <w:r w:rsidR="00F75D8D" w:rsidRPr="00E82954">
        <w:rPr>
          <w:rFonts w:ascii="Times New Roman" w:eastAsiaTheme="minorHAnsi" w:hAnsi="Times New Roman"/>
          <w:color w:val="000000"/>
          <w:sz w:val="28"/>
          <w:szCs w:val="28"/>
          <w:lang w:val="kk-KZ"/>
        </w:rPr>
        <w:t>әдіс</w:t>
      </w:r>
      <w:r w:rsidR="00F75D8D">
        <w:rPr>
          <w:rFonts w:ascii="Times New Roman" w:eastAsiaTheme="minorHAnsi" w:hAnsi="Times New Roman"/>
          <w:color w:val="000000"/>
          <w:sz w:val="28"/>
          <w:szCs w:val="28"/>
          <w:lang w:val="kk-KZ"/>
        </w:rPr>
        <w:t>тері</w:t>
      </w:r>
      <w:r w:rsidR="006E3294">
        <w:rPr>
          <w:rFonts w:ascii="Times New Roman" w:eastAsiaTheme="minorHAnsi" w:hAnsi="Times New Roman"/>
          <w:color w:val="000000"/>
          <w:sz w:val="28"/>
          <w:szCs w:val="28"/>
          <w:lang w:val="kk-KZ"/>
        </w:rPr>
        <w:t xml:space="preserve">. </w:t>
      </w:r>
      <w:r w:rsidR="006E3294" w:rsidRPr="00E82954">
        <w:rPr>
          <w:rFonts w:ascii="Times New Roman" w:eastAsiaTheme="minorHAnsi" w:hAnsi="Times New Roman"/>
          <w:color w:val="000000"/>
          <w:sz w:val="28"/>
          <w:szCs w:val="28"/>
          <w:lang w:val="kk-KZ"/>
        </w:rPr>
        <w:t>Жылдамдықтың гаусс үлестірімі бар аммиактың гипержұқа құрылымын есепке алатын профильдер орнатылған. Негізгі айнымалылар: 1)</w:t>
      </w:r>
      <w:r w:rsidR="006E3294">
        <w:rPr>
          <w:rFonts w:ascii="Times New Roman" w:eastAsiaTheme="minorHAnsi" w:hAnsi="Times New Roman"/>
          <w:color w:val="000000"/>
          <w:sz w:val="28"/>
          <w:szCs w:val="28"/>
          <w:lang w:val="kk-KZ"/>
        </w:rPr>
        <w:t xml:space="preserve"> </w:t>
      </w:r>
      <w:r w:rsidR="006E3294" w:rsidRPr="00E82954">
        <w:rPr>
          <w:rFonts w:ascii="Times New Roman" w:eastAsiaTheme="minorHAnsi" w:hAnsi="Times New Roman"/>
          <w:color w:val="000000"/>
          <w:sz w:val="28"/>
          <w:szCs w:val="28"/>
          <w:lang w:val="kk-KZ"/>
        </w:rPr>
        <w:t>уақыттары (Қозу температурасы минус фондық температура) 2) Жылдамдық 3) Сызық ені (FWHM)</w:t>
      </w:r>
      <w:r w:rsidR="006E3294">
        <w:rPr>
          <w:rFonts w:ascii="Times New Roman" w:eastAsiaTheme="minorHAnsi" w:hAnsi="Times New Roman"/>
          <w:color w:val="000000"/>
          <w:sz w:val="28"/>
          <w:szCs w:val="28"/>
          <w:lang w:val="kk-KZ"/>
        </w:rPr>
        <w:t xml:space="preserve"> және 4) Негізгі топ мөлдірлігі</w:t>
      </w:r>
      <w:r w:rsidR="006E3294" w:rsidRPr="00E82954">
        <w:rPr>
          <w:rFonts w:ascii="Times New Roman" w:eastAsiaTheme="minorHAnsi" w:hAnsi="Times New Roman"/>
          <w:color w:val="000000"/>
          <w:sz w:val="28"/>
          <w:szCs w:val="28"/>
          <w:lang w:val="kk-KZ"/>
        </w:rPr>
        <w:t xml:space="preserve">. 3 тәуелсіз желіге дейін орнатуға болады және тек 0 және 1 кодтарына рұқсат етіледі. X бірлігі </w:t>
      </w:r>
      <w:r w:rsidR="00F75D8D">
        <w:rPr>
          <w:rFonts w:ascii="Times New Roman" w:eastAsiaTheme="minorHAnsi" w:hAnsi="Times New Roman"/>
          <w:color w:val="000000"/>
          <w:sz w:val="28"/>
          <w:szCs w:val="28"/>
          <w:lang w:val="kk-KZ"/>
        </w:rPr>
        <w:t>ж</w:t>
      </w:r>
      <w:r w:rsidR="006E3294" w:rsidRPr="00E82954">
        <w:rPr>
          <w:rFonts w:ascii="Times New Roman" w:eastAsiaTheme="minorHAnsi" w:hAnsi="Times New Roman"/>
          <w:color w:val="000000"/>
          <w:sz w:val="28"/>
          <w:szCs w:val="28"/>
          <w:lang w:val="kk-KZ"/>
        </w:rPr>
        <w:t>ылдамдық болуы керек.</w:t>
      </w:r>
    </w:p>
    <w:p w:rsidR="006E329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6E3294" w:rsidRPr="00E82954">
        <w:rPr>
          <w:rFonts w:ascii="Times New Roman" w:eastAsiaTheme="minorHAnsi" w:hAnsi="Times New Roman"/>
          <w:color w:val="000000"/>
          <w:sz w:val="28"/>
          <w:szCs w:val="28"/>
          <w:lang w:val="kk-KZ"/>
        </w:rPr>
        <w:t xml:space="preserve"> HFS FileName </w:t>
      </w:r>
      <w:r w:rsidR="000A1C5F" w:rsidRPr="00E82954">
        <w:rPr>
          <w:rFonts w:ascii="Times New Roman" w:eastAsiaTheme="minorHAnsi" w:hAnsi="Times New Roman"/>
          <w:color w:val="000000"/>
          <w:sz w:val="28"/>
          <w:szCs w:val="28"/>
          <w:lang w:val="kk-KZ"/>
        </w:rPr>
        <w:t>әдіс</w:t>
      </w:r>
      <w:r w:rsidR="000A1C5F">
        <w:rPr>
          <w:rFonts w:ascii="Times New Roman" w:eastAsiaTheme="minorHAnsi" w:hAnsi="Times New Roman"/>
          <w:color w:val="000000"/>
          <w:sz w:val="28"/>
          <w:szCs w:val="28"/>
          <w:lang w:val="kk-KZ"/>
        </w:rPr>
        <w:t>і</w:t>
      </w:r>
      <w:r w:rsidR="006E3294">
        <w:rPr>
          <w:rFonts w:ascii="Times New Roman" w:eastAsiaTheme="minorHAnsi" w:hAnsi="Times New Roman"/>
          <w:color w:val="000000"/>
          <w:sz w:val="28"/>
          <w:szCs w:val="28"/>
          <w:lang w:val="kk-KZ"/>
        </w:rPr>
        <w:t>.</w:t>
      </w:r>
      <w:r w:rsidR="006E3294" w:rsidRPr="00E82954">
        <w:rPr>
          <w:rFonts w:ascii="Times New Roman" w:eastAsiaTheme="minorHAnsi" w:hAnsi="Times New Roman"/>
          <w:color w:val="000000"/>
          <w:sz w:val="28"/>
          <w:szCs w:val="28"/>
          <w:lang w:val="kk-KZ"/>
        </w:rPr>
        <w:t xml:space="preserve"> Бұл әдіс алдыңғыға ұқсас, бірақ HyperFine Structure параметрлері </w:t>
      </w:r>
      <w:r w:rsidR="006E3294" w:rsidRPr="005A4BDD">
        <w:rPr>
          <w:rFonts w:ascii="Times New Roman" w:eastAsiaTheme="minorEastAsia" w:hAnsi="Times New Roman"/>
          <w:color w:val="000000"/>
          <w:sz w:val="28"/>
          <w:szCs w:val="28"/>
          <w:lang w:val="kk-KZ" w:eastAsia="zh-CN"/>
        </w:rPr>
        <w:t>class</w:t>
      </w:r>
      <w:r w:rsidR="006E3294" w:rsidRPr="00E82954">
        <w:rPr>
          <w:rFonts w:ascii="Times New Roman" w:eastAsiaTheme="minorHAnsi" w:hAnsi="Times New Roman"/>
          <w:color w:val="000000"/>
          <w:sz w:val="28"/>
          <w:szCs w:val="28"/>
          <w:lang w:val="kk-KZ"/>
        </w:rPr>
        <w:t xml:space="preserve"> бойынша белгілі болудың орнына файлдан оқылады. Бұл файлдың бірінші жолында құрамдастардың саны (&lt; 40) болуы керек. Басқа жолдар әрбір құрамдас үшін жылдамдықтың ауытқуын және салыстырмалы қарқындылықты қамтуы керек. Параметрлер NH</w:t>
      </w:r>
      <w:r w:rsidR="006E3294" w:rsidRPr="000F3135">
        <w:rPr>
          <w:rFonts w:ascii="Times New Roman" w:eastAsiaTheme="minorHAnsi" w:hAnsi="Times New Roman"/>
          <w:color w:val="000000"/>
          <w:sz w:val="28"/>
          <w:szCs w:val="28"/>
          <w:vertAlign w:val="subscript"/>
          <w:lang w:val="kk-KZ"/>
        </w:rPr>
        <w:t>3</w:t>
      </w:r>
      <w:r w:rsidR="006E3294" w:rsidRPr="00E82954">
        <w:rPr>
          <w:rFonts w:ascii="Times New Roman" w:eastAsiaTheme="minorHAnsi" w:hAnsi="Times New Roman"/>
          <w:color w:val="000000"/>
          <w:sz w:val="28"/>
          <w:szCs w:val="28"/>
          <w:lang w:val="kk-KZ"/>
        </w:rPr>
        <w:t xml:space="preserve"> әдісімен бірдей.</w:t>
      </w:r>
    </w:p>
    <w:p w:rsidR="006E3294" w:rsidRPr="00E82954"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Pr>
          <w:rFonts w:ascii="Times New Roman" w:eastAsiaTheme="minorHAnsi" w:hAnsi="Times New Roman"/>
          <w:color w:val="000000"/>
          <w:sz w:val="28"/>
          <w:szCs w:val="28"/>
          <w:lang w:val="kk-KZ"/>
        </w:rPr>
        <w:t>-</w:t>
      </w:r>
      <w:r w:rsidR="006E3294" w:rsidRPr="00E82954">
        <w:rPr>
          <w:rFonts w:ascii="Times New Roman" w:eastAsiaTheme="minorHAnsi" w:hAnsi="Times New Roman"/>
          <w:color w:val="000000"/>
          <w:sz w:val="28"/>
          <w:szCs w:val="28"/>
          <w:lang w:val="kk-KZ"/>
        </w:rPr>
        <w:t xml:space="preserve"> CONTINUUM </w:t>
      </w:r>
      <w:r w:rsidR="000A1C5F" w:rsidRPr="000A1C5F">
        <w:rPr>
          <w:rFonts w:ascii="Times New Roman" w:eastAsiaTheme="minorHAnsi" w:hAnsi="Times New Roman"/>
          <w:color w:val="000000"/>
          <w:sz w:val="28"/>
          <w:szCs w:val="28"/>
          <w:lang w:val="kk-KZ"/>
        </w:rPr>
        <w:t>әдісі</w:t>
      </w:r>
      <w:r w:rsidR="006E3294">
        <w:rPr>
          <w:rFonts w:ascii="Times New Roman" w:eastAsiaTheme="minorHAnsi" w:hAnsi="Times New Roman"/>
          <w:color w:val="000000"/>
          <w:sz w:val="28"/>
          <w:szCs w:val="28"/>
          <w:lang w:val="kk-KZ"/>
        </w:rPr>
        <w:t>.</w:t>
      </w:r>
      <w:r w:rsidR="006E3294" w:rsidRPr="00E82954">
        <w:rPr>
          <w:rFonts w:ascii="Times New Roman" w:eastAsiaTheme="minorHAnsi" w:hAnsi="Times New Roman"/>
          <w:color w:val="000000"/>
          <w:sz w:val="28"/>
          <w:szCs w:val="28"/>
          <w:lang w:val="kk-KZ"/>
        </w:rPr>
        <w:t xml:space="preserve"> Бұл әдіс үздіксіз дрейфтер үшін қолданылады. Ол дрейфте гаусс және сызықтық базалық сызыққа сәйкес келеді. Егер сәулені ауыстыру қолданылса және тірек сәуле дрейф бағыты бойынша болса, сигналды шуылға оңтайландыру үшін екі тәуелді Гаусс қолданылады. Әдіс пайдаланушының енгізуін қажет етпейді.</w:t>
      </w: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6E3294" w:rsidRDefault="006E3294"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311089" w:rsidRDefault="00311089"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D358F2" w:rsidRDefault="00D358F2" w:rsidP="00D635FB">
      <w:pPr>
        <w:tabs>
          <w:tab w:val="left" w:pos="851"/>
          <w:tab w:val="left" w:pos="1418"/>
          <w:tab w:val="right" w:leader="dot" w:pos="9072"/>
        </w:tabs>
        <w:spacing w:after="0" w:line="240" w:lineRule="auto"/>
        <w:ind w:right="-1" w:firstLine="709"/>
        <w:jc w:val="both"/>
        <w:rPr>
          <w:rFonts w:ascii="Times New Roman" w:eastAsiaTheme="minorHAnsi" w:hAnsi="Times New Roman"/>
          <w:b/>
          <w:color w:val="000000"/>
          <w:sz w:val="28"/>
          <w:szCs w:val="28"/>
          <w:lang w:val="kk-KZ"/>
        </w:rPr>
      </w:pPr>
    </w:p>
    <w:p w:rsidR="001574BE" w:rsidRPr="003F56B2" w:rsidRDefault="00D358F2" w:rsidP="00D358F2">
      <w:pPr>
        <w:pStyle w:val="a5"/>
        <w:tabs>
          <w:tab w:val="right" w:leader="dot" w:pos="9072"/>
        </w:tabs>
        <w:spacing w:after="0" w:line="240" w:lineRule="auto"/>
        <w:ind w:left="709" w:right="-1"/>
        <w:jc w:val="both"/>
        <w:rPr>
          <w:rFonts w:ascii="Times New Roman" w:hAnsi="Times New Roman"/>
          <w:b/>
          <w:sz w:val="28"/>
          <w:szCs w:val="28"/>
          <w:lang w:val="kk-KZ"/>
        </w:rPr>
      </w:pPr>
      <w:r>
        <w:rPr>
          <w:rFonts w:ascii="Times New Roman" w:hAnsi="Times New Roman"/>
          <w:b/>
          <w:sz w:val="28"/>
          <w:szCs w:val="28"/>
          <w:lang w:val="kk-KZ"/>
        </w:rPr>
        <w:lastRenderedPageBreak/>
        <w:t xml:space="preserve">3 </w:t>
      </w:r>
      <w:r w:rsidR="003B6D5A" w:rsidRPr="003F56B2">
        <w:rPr>
          <w:rFonts w:ascii="Times New Roman" w:hAnsi="Times New Roman"/>
          <w:b/>
          <w:sz w:val="28"/>
          <w:szCs w:val="28"/>
          <w:lang w:val="kk-KZ"/>
        </w:rPr>
        <w:t>ИНФРАҚЫЗЫЛ ШАҢ КӨПІРШІГІ N24</w:t>
      </w:r>
    </w:p>
    <w:p w:rsidR="003F56B2" w:rsidRPr="003F56B2" w:rsidRDefault="003F56B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3F56B2">
        <w:rPr>
          <w:rFonts w:ascii="Times New Roman" w:eastAsiaTheme="minorHAnsi" w:hAnsi="Times New Roman"/>
          <w:color w:val="000000"/>
          <w:sz w:val="28"/>
          <w:szCs w:val="28"/>
          <w:lang w:val="kk-KZ"/>
        </w:rPr>
        <w:t xml:space="preserve">ИҚ диапазонында сәулеленудің негізгі көздерінің бірі шаң </w:t>
      </w:r>
      <w:r>
        <w:rPr>
          <w:rFonts w:ascii="Times New Roman" w:eastAsiaTheme="minorHAnsi" w:hAnsi="Times New Roman"/>
          <w:color w:val="000000"/>
          <w:sz w:val="28"/>
          <w:szCs w:val="28"/>
          <w:lang w:val="kk-KZ"/>
        </w:rPr>
        <w:t xml:space="preserve">көпіршіктері </w:t>
      </w:r>
      <w:r w:rsidRPr="003F56B2">
        <w:rPr>
          <w:rFonts w:ascii="Times New Roman" w:eastAsiaTheme="minorHAnsi" w:hAnsi="Times New Roman"/>
          <w:color w:val="000000"/>
          <w:sz w:val="28"/>
          <w:szCs w:val="28"/>
          <w:lang w:val="kk-KZ"/>
        </w:rPr>
        <w:t>болып табылады. Ол Галактиканың жұлдыз аралық ортасының (ISM) барлық жерінде және одан тыс жерлерде кездеседі</w:t>
      </w:r>
      <w:r>
        <w:rPr>
          <w:rFonts w:ascii="Times New Roman" w:eastAsiaTheme="minorHAnsi" w:hAnsi="Times New Roman"/>
          <w:color w:val="000000"/>
          <w:sz w:val="28"/>
          <w:szCs w:val="28"/>
          <w:lang w:val="kk-KZ"/>
        </w:rPr>
        <w:t>.</w:t>
      </w:r>
      <w:r w:rsidRPr="003F56B2">
        <w:rPr>
          <w:rFonts w:ascii="Times New Roman" w:eastAsiaTheme="minorHAnsi" w:hAnsi="Times New Roman"/>
          <w:color w:val="000000"/>
          <w:sz w:val="28"/>
          <w:szCs w:val="28"/>
          <w:lang w:val="kk-KZ"/>
        </w:rPr>
        <w:t xml:space="preserve">  Құс жолында оның көп бөлігі газ тәрізді дискіде шоғырланған, ол диск жазықтығында оптикалық және ультракүлгін (УК) сәулеленудің күшті жұтылуы түріндегі бақылауларда байқалады. Ең үлкен сіңіру суық молекулалық бұлттар бағытында байқалады, онда ол жұлдыз түзілу процесінде негізгі рөл атқарады. Газ бөлшектерімен соқтығысуы нәтижесінде шаңның қызуы шаң бөлшектерінен жылулық сәуле түрінде молекулалық бұлттан артық жылуды алып тастауға, оның құлауын қамтамасыз етуге мүмкіндік береді. Шаң оның бетінде ең күрделіге дейін молекулалардың түзілуіне ықпал ете алады. Сонымен бірге шаң бөлшектері қуатты фотондарды жақсы сіңіреді, бұл молекулаларды тығыз газ конденсацияларында жойылудан қорғайды. Созылған геометриялық құрылымы бар шаң түйірлері магнит өрісінің күш сызықтары бойынша кеңістіктік бағдарға ие, бұл Галактикадағы сәулеленудің поляризациясына әкеледі. Бұл ISM-дегі магнит өрісін зерттеудің маңызды құралы.</w:t>
      </w:r>
    </w:p>
    <w:p w:rsidR="003F56B2" w:rsidRPr="003F56B2" w:rsidRDefault="003F56B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3F56B2">
        <w:rPr>
          <w:rFonts w:ascii="Times New Roman" w:eastAsiaTheme="minorHAnsi" w:hAnsi="Times New Roman"/>
          <w:color w:val="000000"/>
          <w:sz w:val="28"/>
          <w:szCs w:val="28"/>
          <w:lang w:val="kk-KZ"/>
        </w:rPr>
        <w:t xml:space="preserve">Қыздырылған шаң, жоғарыда айтылғандай, радиацияның көзі болып табылады. ISM-де шаң түйіршіктерін қыздырудың негізгі механизмі ең алдымен Галактиканың жұлдызды популяциясы шығаратын көрінетін және УК диапазонындағы фотондарды жұту арқылы жүреді. Ерте спектрлік кластардың жұлдыздары ультракүлгін сәулеленудің күшті көздері болып табылады. Олардың айналасында иондалған сутегі (HII) аймақтары түзіледі, олар да ИҚ диапазонында қуатты көздер болып табылады. Шаңмен жұтылатын OB ассоциацияларындағы жас жұлдыздардан жоғары энергиялық кванттар температураның ауытқуын тудырады, бұл әсіресе ұсақ шаң түйіршіктерінде байқалады. Шаңның термиялық эмиссиясымен байланысты инфрақызыл сәулеленудің қуатты көздері </w:t>
      </w:r>
      <w:r w:rsidR="002B3FDD">
        <w:rPr>
          <w:rFonts w:ascii="Times New Roman" w:eastAsiaTheme="minorHAnsi" w:hAnsi="Times New Roman"/>
          <w:color w:val="000000"/>
          <w:sz w:val="28"/>
          <w:szCs w:val="28"/>
          <w:lang w:val="kk-KZ"/>
        </w:rPr>
        <w:t>супержаңа</w:t>
      </w:r>
      <w:r w:rsidRPr="003F56B2">
        <w:rPr>
          <w:rFonts w:ascii="Times New Roman" w:eastAsiaTheme="minorHAnsi" w:hAnsi="Times New Roman"/>
          <w:color w:val="000000"/>
          <w:sz w:val="28"/>
          <w:szCs w:val="28"/>
          <w:lang w:val="kk-KZ"/>
        </w:rPr>
        <w:t>ның қалдықтары болып табылады. Соққы толқыны фронтының артындағы ыстық газда ыстық газ бөлшектерімен соқтығысуы салдарынан УК және рентген сәулелерінен басқа шаң қызады. Кейінгі кезеңдерде, қалдықтардың өздігінен сәулеленуі шамалы болғанда және соққы толқыны фронтының артындағы газ әлі де айтарлықтай ыстық болған кезде (</w:t>
      </w:r>
      <w:r w:rsidRPr="000A1C5F">
        <w:rPr>
          <w:rFonts w:ascii="Times New Roman" w:eastAsiaTheme="minorHAnsi" w:hAnsi="Times New Roman"/>
          <w:i/>
          <w:iCs/>
          <w:color w:val="000000"/>
          <w:sz w:val="28"/>
          <w:szCs w:val="28"/>
          <w:lang w:val="kk-KZ"/>
        </w:rPr>
        <w:t>T</w:t>
      </w:r>
      <w:r w:rsidRPr="003F56B2">
        <w:rPr>
          <w:rFonts w:ascii="Times New Roman" w:eastAsiaTheme="minorHAnsi" w:hAnsi="Times New Roman"/>
          <w:color w:val="000000"/>
          <w:sz w:val="28"/>
          <w:szCs w:val="28"/>
          <w:lang w:val="kk-KZ"/>
        </w:rPr>
        <w:t xml:space="preserve"> ~ 10</w:t>
      </w:r>
      <w:r w:rsidRPr="000A1C5F">
        <w:rPr>
          <w:rFonts w:ascii="Times New Roman" w:eastAsiaTheme="minorHAnsi" w:hAnsi="Times New Roman"/>
          <w:color w:val="000000"/>
          <w:sz w:val="28"/>
          <w:szCs w:val="28"/>
          <w:vertAlign w:val="superscript"/>
          <w:lang w:val="kk-KZ"/>
        </w:rPr>
        <w:t>6</w:t>
      </w:r>
      <w:r w:rsidRPr="003F56B2">
        <w:rPr>
          <w:rFonts w:ascii="Times New Roman" w:eastAsiaTheme="minorHAnsi" w:hAnsi="Times New Roman"/>
          <w:color w:val="000000"/>
          <w:sz w:val="28"/>
          <w:szCs w:val="28"/>
          <w:lang w:val="kk-KZ"/>
        </w:rPr>
        <w:t xml:space="preserve"> </w:t>
      </w:r>
      <w:r w:rsidR="000A1C5F" w:rsidRPr="000A1C5F">
        <w:rPr>
          <w:rFonts w:ascii="Times New Roman" w:eastAsiaTheme="minorHAnsi" w:hAnsi="Times New Roman"/>
          <w:color w:val="000000"/>
          <w:sz w:val="28"/>
          <w:szCs w:val="28"/>
          <w:lang w:val="kk-KZ"/>
        </w:rPr>
        <w:t xml:space="preserve"> - </w:t>
      </w:r>
      <w:r w:rsidRPr="003F56B2">
        <w:rPr>
          <w:rFonts w:ascii="Times New Roman" w:eastAsiaTheme="minorHAnsi" w:hAnsi="Times New Roman"/>
          <w:color w:val="000000"/>
          <w:sz w:val="28"/>
          <w:szCs w:val="28"/>
          <w:lang w:val="kk-KZ"/>
        </w:rPr>
        <w:t>10</w:t>
      </w:r>
      <w:r w:rsidRPr="000A1C5F">
        <w:rPr>
          <w:rFonts w:ascii="Times New Roman" w:eastAsiaTheme="minorHAnsi" w:hAnsi="Times New Roman"/>
          <w:color w:val="000000"/>
          <w:sz w:val="28"/>
          <w:szCs w:val="28"/>
          <w:vertAlign w:val="superscript"/>
          <w:lang w:val="kk-KZ"/>
        </w:rPr>
        <w:t>7</w:t>
      </w:r>
      <w:r w:rsidRPr="003F56B2">
        <w:rPr>
          <w:rFonts w:ascii="Times New Roman" w:eastAsiaTheme="minorHAnsi" w:hAnsi="Times New Roman"/>
          <w:color w:val="000000"/>
          <w:sz w:val="28"/>
          <w:szCs w:val="28"/>
          <w:lang w:val="kk-KZ"/>
        </w:rPr>
        <w:t xml:space="preserve"> К), газ бөлшектерімен соқтығысуы шаңды қыздырудың негізгі көзіне айналады. Мұндай сыртқы жағдайлар, шаң негізінен соқтығыстармен қызған кезде, әртүрлі нысандарда пайда болады: </w:t>
      </w:r>
      <w:r>
        <w:rPr>
          <w:rFonts w:ascii="Times New Roman" w:eastAsiaTheme="minorHAnsi" w:hAnsi="Times New Roman"/>
          <w:color w:val="000000"/>
          <w:sz w:val="28"/>
          <w:szCs w:val="28"/>
          <w:lang w:val="kk-KZ"/>
        </w:rPr>
        <w:t>жұлдыздар түзілу</w:t>
      </w:r>
      <w:r w:rsidRPr="003F56B2">
        <w:rPr>
          <w:rFonts w:ascii="Times New Roman" w:eastAsiaTheme="minorHAnsi" w:hAnsi="Times New Roman"/>
          <w:color w:val="000000"/>
          <w:sz w:val="28"/>
          <w:szCs w:val="28"/>
          <w:lang w:val="kk-KZ"/>
        </w:rPr>
        <w:t xml:space="preserve"> аймақтарының айналасындағы көптеген </w:t>
      </w:r>
      <w:r w:rsidR="002B3FDD">
        <w:rPr>
          <w:rFonts w:ascii="Times New Roman" w:eastAsiaTheme="minorHAnsi" w:hAnsi="Times New Roman"/>
          <w:color w:val="000000"/>
          <w:sz w:val="28"/>
          <w:szCs w:val="28"/>
          <w:lang w:val="kk-KZ"/>
        </w:rPr>
        <w:t>супержаңа</w:t>
      </w:r>
      <w:r w:rsidRPr="003F56B2">
        <w:rPr>
          <w:rFonts w:ascii="Times New Roman" w:eastAsiaTheme="minorHAnsi" w:hAnsi="Times New Roman"/>
          <w:color w:val="000000"/>
          <w:sz w:val="28"/>
          <w:szCs w:val="28"/>
          <w:lang w:val="kk-KZ"/>
        </w:rPr>
        <w:t>лардағы суперқабықтар, галактикалық желдер немесе біздің Галактикадағыдай, Солтүстік полярлық сілемнің ыстық газында.</w:t>
      </w:r>
    </w:p>
    <w:p w:rsidR="003F56B2" w:rsidRPr="003F56B2" w:rsidRDefault="003F56B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3F56B2">
        <w:rPr>
          <w:rFonts w:ascii="Times New Roman" w:eastAsiaTheme="minorHAnsi" w:hAnsi="Times New Roman"/>
          <w:color w:val="000000"/>
          <w:sz w:val="28"/>
          <w:szCs w:val="28"/>
          <w:lang w:val="kk-KZ"/>
        </w:rPr>
        <w:t xml:space="preserve">Шаңның жылулық және эмиссиялық қасиеттерін түсіну галактика кластерлерінен ИҚ диапазонында байқалатын спектрлерді түсіндіру үшін де маңызды. Кластерлерде шаң галактика аралық кеңістікке </w:t>
      </w:r>
      <w:r>
        <w:rPr>
          <w:rFonts w:ascii="Times New Roman" w:eastAsiaTheme="minorHAnsi" w:hAnsi="Times New Roman"/>
          <w:color w:val="000000"/>
          <w:sz w:val="28"/>
          <w:szCs w:val="28"/>
          <w:lang w:val="kk-KZ"/>
        </w:rPr>
        <w:t>жұлдызды түзу</w:t>
      </w:r>
      <w:r w:rsidRPr="003F56B2">
        <w:rPr>
          <w:rFonts w:ascii="Times New Roman" w:eastAsiaTheme="minorHAnsi" w:hAnsi="Times New Roman"/>
          <w:color w:val="000000"/>
          <w:sz w:val="28"/>
          <w:szCs w:val="28"/>
          <w:lang w:val="kk-KZ"/>
        </w:rPr>
        <w:t xml:space="preserve"> жарылыстары нәтижесінде галактикалардан сыпырылған ыстық газбен бірге тасымал</w:t>
      </w:r>
      <w:r>
        <w:rPr>
          <w:rFonts w:ascii="Times New Roman" w:eastAsiaTheme="minorHAnsi" w:hAnsi="Times New Roman"/>
          <w:color w:val="000000"/>
          <w:sz w:val="28"/>
          <w:szCs w:val="28"/>
          <w:lang w:val="kk-KZ"/>
        </w:rPr>
        <w:t>данады</w:t>
      </w:r>
      <w:r w:rsidRPr="003F56B2">
        <w:rPr>
          <w:rFonts w:ascii="Times New Roman" w:eastAsiaTheme="minorHAnsi" w:hAnsi="Times New Roman"/>
          <w:color w:val="000000"/>
          <w:sz w:val="28"/>
          <w:szCs w:val="28"/>
          <w:lang w:val="kk-KZ"/>
        </w:rPr>
        <w:t>. Галактикааралық кеңістікте шаңның болуы алдымен фондық көздердің қызару әсерінен байқалды, кейін оның өзіндік эмиссиясы ашыл</w:t>
      </w:r>
      <w:r>
        <w:rPr>
          <w:rFonts w:ascii="Times New Roman" w:eastAsiaTheme="minorHAnsi" w:hAnsi="Times New Roman"/>
          <w:color w:val="000000"/>
          <w:sz w:val="28"/>
          <w:szCs w:val="28"/>
          <w:lang w:val="kk-KZ"/>
        </w:rPr>
        <w:t>а</w:t>
      </w:r>
      <w:r w:rsidRPr="003F56B2">
        <w:rPr>
          <w:rFonts w:ascii="Times New Roman" w:eastAsiaTheme="minorHAnsi" w:hAnsi="Times New Roman"/>
          <w:color w:val="000000"/>
          <w:sz w:val="28"/>
          <w:szCs w:val="28"/>
          <w:lang w:val="kk-KZ"/>
        </w:rPr>
        <w:t xml:space="preserve">ды. Галактика кластерлеріндегі шаң түйіршіктері ыстық (1 − 5 кеВ) және сирек </w:t>
      </w:r>
      <w:r w:rsidRPr="003F56B2">
        <w:rPr>
          <w:rFonts w:ascii="Times New Roman" w:eastAsiaTheme="minorHAnsi" w:hAnsi="Times New Roman"/>
          <w:color w:val="000000"/>
          <w:sz w:val="28"/>
          <w:szCs w:val="28"/>
          <w:lang w:val="kk-KZ"/>
        </w:rPr>
        <w:lastRenderedPageBreak/>
        <w:t xml:space="preserve">плазмада (10 </w:t>
      </w:r>
      <w:r w:rsidRPr="003F56B2">
        <w:rPr>
          <w:rFonts w:ascii="Times New Roman" w:eastAsiaTheme="minorHAnsi" w:hAnsi="Times New Roman"/>
          <w:color w:val="000000"/>
          <w:sz w:val="28"/>
          <w:szCs w:val="28"/>
          <w:vertAlign w:val="superscript"/>
          <w:lang w:val="kk-KZ"/>
        </w:rPr>
        <w:t>−5</w:t>
      </w:r>
      <w:r w:rsidRPr="003F56B2">
        <w:rPr>
          <w:rFonts w:ascii="Times New Roman" w:eastAsiaTheme="minorHAnsi" w:hAnsi="Times New Roman"/>
          <w:color w:val="000000"/>
          <w:sz w:val="28"/>
          <w:szCs w:val="28"/>
          <w:lang w:val="kk-KZ"/>
        </w:rPr>
        <w:t xml:space="preserve"> − 10</w:t>
      </w:r>
      <w:r w:rsidRPr="003F56B2">
        <w:rPr>
          <w:rFonts w:ascii="Times New Roman" w:eastAsiaTheme="minorHAnsi" w:hAnsi="Times New Roman"/>
          <w:color w:val="000000"/>
          <w:sz w:val="28"/>
          <w:szCs w:val="28"/>
          <w:vertAlign w:val="superscript"/>
          <w:lang w:val="kk-KZ"/>
        </w:rPr>
        <w:t xml:space="preserve"> −3</w:t>
      </w:r>
      <w:r w:rsidRPr="003F56B2">
        <w:rPr>
          <w:rFonts w:ascii="Times New Roman" w:eastAsiaTheme="minorHAnsi" w:hAnsi="Times New Roman"/>
          <w:color w:val="000000"/>
          <w:sz w:val="28"/>
          <w:szCs w:val="28"/>
          <w:lang w:val="kk-KZ"/>
        </w:rPr>
        <w:t xml:space="preserve"> см</w:t>
      </w:r>
      <w:r w:rsidRPr="003F56B2">
        <w:rPr>
          <w:rFonts w:ascii="Times New Roman" w:eastAsiaTheme="minorHAnsi" w:hAnsi="Times New Roman"/>
          <w:color w:val="000000"/>
          <w:sz w:val="28"/>
          <w:szCs w:val="28"/>
          <w:vertAlign w:val="superscript"/>
          <w:lang w:val="kk-KZ"/>
        </w:rPr>
        <w:t xml:space="preserve"> −3</w:t>
      </w:r>
      <w:r w:rsidRPr="003F56B2">
        <w:rPr>
          <w:rFonts w:ascii="Times New Roman" w:eastAsiaTheme="minorHAnsi" w:hAnsi="Times New Roman"/>
          <w:color w:val="000000"/>
          <w:sz w:val="28"/>
          <w:szCs w:val="28"/>
          <w:lang w:val="kk-KZ"/>
        </w:rPr>
        <w:t xml:space="preserve">) кездеседі. Мұндай </w:t>
      </w:r>
      <w:r w:rsidR="00DF6C68">
        <w:rPr>
          <w:rFonts w:ascii="Times New Roman" w:eastAsiaTheme="minorHAnsi" w:hAnsi="Times New Roman"/>
          <w:color w:val="000000"/>
          <w:sz w:val="28"/>
          <w:szCs w:val="28"/>
          <w:lang w:val="kk-KZ"/>
        </w:rPr>
        <w:t>шекті</w:t>
      </w:r>
      <w:r w:rsidRPr="003F56B2">
        <w:rPr>
          <w:rFonts w:ascii="Times New Roman" w:eastAsiaTheme="minorHAnsi" w:hAnsi="Times New Roman"/>
          <w:color w:val="000000"/>
          <w:sz w:val="28"/>
          <w:szCs w:val="28"/>
          <w:lang w:val="kk-KZ"/>
        </w:rPr>
        <w:t xml:space="preserve"> жағдайларда шаң түскен газ бөлшектерінің әсерінен жойылады және неғұрлым жылдам болса, бөлшек радиусы соғұрлым аз болады. Демек, мұндай жағдайларда шаңның таралуы өзгереді, бұл байқалатын ИҚ сәулелену спектріне әсер етеді. Бұл әсерді есепке алу галактика кластерлерінің ыстық газындағы шаң шығарындыларын модельдеуде маңызды, өйткені мұндай плазмалық сипаттамалар кеңейген </w:t>
      </w:r>
      <w:r w:rsidR="002B3FDD">
        <w:rPr>
          <w:rFonts w:ascii="Times New Roman" w:eastAsiaTheme="minorHAnsi" w:hAnsi="Times New Roman"/>
          <w:color w:val="000000"/>
          <w:sz w:val="28"/>
          <w:szCs w:val="28"/>
          <w:lang w:val="kk-KZ"/>
        </w:rPr>
        <w:t>супержаңа</w:t>
      </w:r>
      <w:r w:rsidRPr="003F56B2">
        <w:rPr>
          <w:rFonts w:ascii="Times New Roman" w:eastAsiaTheme="minorHAnsi" w:hAnsi="Times New Roman"/>
          <w:color w:val="000000"/>
          <w:sz w:val="28"/>
          <w:szCs w:val="28"/>
          <w:lang w:val="kk-KZ"/>
        </w:rPr>
        <w:t xml:space="preserve">ның қалдықтарында да, </w:t>
      </w:r>
      <w:r>
        <w:rPr>
          <w:rFonts w:ascii="Times New Roman" w:eastAsiaTheme="minorHAnsi" w:hAnsi="Times New Roman"/>
          <w:color w:val="000000"/>
          <w:sz w:val="28"/>
          <w:szCs w:val="28"/>
          <w:lang w:val="kk-KZ"/>
        </w:rPr>
        <w:t xml:space="preserve">жұлдыз түзу </w:t>
      </w:r>
      <w:r w:rsidRPr="003F56B2">
        <w:rPr>
          <w:rFonts w:ascii="Times New Roman" w:eastAsiaTheme="minorHAnsi" w:hAnsi="Times New Roman"/>
          <w:color w:val="000000"/>
          <w:sz w:val="28"/>
          <w:szCs w:val="28"/>
          <w:lang w:val="kk-KZ"/>
        </w:rPr>
        <w:t>аймақтарындағы ыстық желдерде де табылуы мүмкін.</w:t>
      </w:r>
    </w:p>
    <w:p w:rsidR="00043EDB" w:rsidRDefault="003F56B2"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r w:rsidRPr="003F56B2">
        <w:rPr>
          <w:rFonts w:ascii="Times New Roman" w:eastAsiaTheme="minorHAnsi" w:hAnsi="Times New Roman"/>
          <w:color w:val="000000"/>
          <w:sz w:val="28"/>
          <w:szCs w:val="28"/>
          <w:lang w:val="kk-KZ"/>
        </w:rPr>
        <w:t xml:space="preserve">Орталық молекулалық аймақтағы шаң газ бөлшектерімен соқтығысқан кезде де, фотондардың жұтылуы нәтижесінде де қызады. </w:t>
      </w:r>
      <w:r w:rsidR="00D06930" w:rsidRPr="003F56B2">
        <w:rPr>
          <w:rFonts w:ascii="Times New Roman" w:eastAsiaTheme="minorHAnsi" w:hAnsi="Times New Roman"/>
          <w:color w:val="000000"/>
          <w:sz w:val="28"/>
          <w:szCs w:val="28"/>
          <w:lang w:val="kk-KZ"/>
        </w:rPr>
        <w:t>Орталық молекулалық аймағы</w:t>
      </w:r>
      <w:r w:rsidRPr="003F56B2">
        <w:rPr>
          <w:rFonts w:ascii="Times New Roman" w:eastAsiaTheme="minorHAnsi" w:hAnsi="Times New Roman"/>
          <w:color w:val="000000"/>
          <w:sz w:val="28"/>
          <w:szCs w:val="28"/>
          <w:lang w:val="kk-KZ"/>
        </w:rPr>
        <w:t xml:space="preserve"> </w:t>
      </w:r>
      <w:r w:rsidR="00D92396">
        <w:rPr>
          <w:rFonts w:ascii="Times New Roman" w:eastAsiaTheme="minorHAnsi" w:hAnsi="Times New Roman"/>
          <w:color w:val="000000"/>
          <w:sz w:val="28"/>
          <w:szCs w:val="28"/>
          <w:lang w:val="kk-KZ"/>
        </w:rPr>
        <w:t>–</w:t>
      </w:r>
      <w:r w:rsidRPr="003F56B2">
        <w:rPr>
          <w:rFonts w:ascii="Times New Roman" w:eastAsiaTheme="minorHAnsi" w:hAnsi="Times New Roman"/>
          <w:color w:val="000000"/>
          <w:sz w:val="28"/>
          <w:szCs w:val="28"/>
          <w:lang w:val="kk-KZ"/>
        </w:rPr>
        <w:t xml:space="preserve"> бұл Галактиканың орталық бөлігіндегі аймақ, ол жоғары газ тығыздығымен және үлкен жылдамдық дисперсиясымен сипатталады. Қоршаған заттың мұндай </w:t>
      </w:r>
      <w:r w:rsidR="00DF6C68">
        <w:rPr>
          <w:rFonts w:ascii="Times New Roman" w:eastAsiaTheme="minorHAnsi" w:hAnsi="Times New Roman"/>
          <w:color w:val="000000"/>
          <w:sz w:val="28"/>
          <w:szCs w:val="28"/>
          <w:lang w:val="kk-KZ"/>
        </w:rPr>
        <w:t>шекті</w:t>
      </w:r>
      <w:r w:rsidRPr="003F56B2">
        <w:rPr>
          <w:rFonts w:ascii="Times New Roman" w:eastAsiaTheme="minorHAnsi" w:hAnsi="Times New Roman"/>
          <w:color w:val="000000"/>
          <w:sz w:val="28"/>
          <w:szCs w:val="28"/>
          <w:lang w:val="kk-KZ"/>
        </w:rPr>
        <w:t xml:space="preserve"> қасиеттері ерекше жағдайларда </w:t>
      </w:r>
      <w:r w:rsidR="00D06930">
        <w:rPr>
          <w:rFonts w:ascii="Times New Roman" w:eastAsiaTheme="minorHAnsi" w:hAnsi="Times New Roman"/>
          <w:color w:val="000000"/>
          <w:sz w:val="28"/>
          <w:szCs w:val="28"/>
          <w:lang w:val="kk-KZ"/>
        </w:rPr>
        <w:t>жұлдыз түзу</w:t>
      </w:r>
      <w:r w:rsidRPr="003F56B2">
        <w:rPr>
          <w:rFonts w:ascii="Times New Roman" w:eastAsiaTheme="minorHAnsi" w:hAnsi="Times New Roman"/>
          <w:color w:val="000000"/>
          <w:sz w:val="28"/>
          <w:szCs w:val="28"/>
          <w:lang w:val="kk-KZ"/>
        </w:rPr>
        <w:t xml:space="preserve"> процестерін зерттеуге мүмкіндік береді. </w:t>
      </w:r>
      <w:r w:rsidR="00D06930" w:rsidRPr="003F56B2">
        <w:rPr>
          <w:rFonts w:ascii="Times New Roman" w:eastAsiaTheme="minorHAnsi" w:hAnsi="Times New Roman"/>
          <w:color w:val="000000"/>
          <w:sz w:val="28"/>
          <w:szCs w:val="28"/>
          <w:lang w:val="kk-KZ"/>
        </w:rPr>
        <w:t>Орталық молекулалық аймағы</w:t>
      </w:r>
      <w:r w:rsidRPr="003F56B2">
        <w:rPr>
          <w:rFonts w:ascii="Times New Roman" w:eastAsiaTheme="minorHAnsi" w:hAnsi="Times New Roman"/>
          <w:color w:val="000000"/>
          <w:sz w:val="28"/>
          <w:szCs w:val="28"/>
          <w:lang w:val="kk-KZ"/>
        </w:rPr>
        <w:t xml:space="preserve"> жұлдыздарының пайда болу жылдамдығы </w:t>
      </w:r>
      <w:r w:rsidRPr="00C87470">
        <w:rPr>
          <w:rFonts w:ascii="Times New Roman" w:eastAsiaTheme="minorHAnsi" w:hAnsi="Times New Roman"/>
          <w:color w:val="000000"/>
          <w:sz w:val="28"/>
          <w:szCs w:val="28"/>
          <w:lang w:val="kk-KZ"/>
        </w:rPr>
        <w:t>SFR</w:t>
      </w:r>
      <w:r w:rsidRPr="003F56B2">
        <w:rPr>
          <w:rFonts w:ascii="Times New Roman" w:eastAsiaTheme="minorHAnsi" w:hAnsi="Times New Roman"/>
          <w:color w:val="000000"/>
          <w:sz w:val="28"/>
          <w:szCs w:val="28"/>
          <w:lang w:val="kk-KZ"/>
        </w:rPr>
        <w:t xml:space="preserve"> = 0,04−0,1 </w:t>
      </w:r>
      <w:r w:rsidRPr="00C87470">
        <w:rPr>
          <w:rFonts w:ascii="Times New Roman" w:eastAsiaTheme="minorHAnsi" w:hAnsi="Times New Roman"/>
          <w:color w:val="000000"/>
          <w:sz w:val="28"/>
          <w:szCs w:val="28"/>
          <w:lang w:val="kk-KZ"/>
        </w:rPr>
        <w:t>М</w:t>
      </w:r>
      <w:r w:rsidRPr="00C87470">
        <w:rPr>
          <w:rFonts w:ascii="Cambria Math" w:eastAsiaTheme="minorHAnsi" w:hAnsi="Cambria Math" w:cs="Cambria Math"/>
          <w:color w:val="000000"/>
          <w:sz w:val="28"/>
          <w:szCs w:val="28"/>
          <w:vertAlign w:val="subscript"/>
          <w:lang w:val="kk-KZ"/>
        </w:rPr>
        <w:t>⊙</w:t>
      </w:r>
      <w:r w:rsidRPr="003F56B2">
        <w:rPr>
          <w:rFonts w:ascii="Times New Roman" w:eastAsiaTheme="minorHAnsi" w:hAnsi="Times New Roman"/>
          <w:color w:val="000000"/>
          <w:sz w:val="28"/>
          <w:szCs w:val="28"/>
          <w:lang w:val="kk-KZ"/>
        </w:rPr>
        <w:t>/жыл деп бағаланады, ал жалпы газ массасы 4</w:t>
      </w:r>
      <w:r w:rsidR="000A1C5F">
        <w:rPr>
          <w:rFonts w:ascii="Times New Roman" w:eastAsiaTheme="minorHAnsi" w:hAnsi="Times New Roman"/>
          <w:color w:val="000000"/>
          <w:sz w:val="28"/>
          <w:szCs w:val="28"/>
          <w:lang w:val="kk-KZ"/>
        </w:rPr>
        <w:t>·</w:t>
      </w:r>
      <w:r w:rsidR="000A1C5F" w:rsidRPr="003F56B2">
        <w:rPr>
          <w:rFonts w:ascii="Times New Roman" w:eastAsiaTheme="minorHAnsi" w:hAnsi="Times New Roman"/>
          <w:color w:val="000000"/>
          <w:sz w:val="28"/>
          <w:szCs w:val="28"/>
          <w:lang w:val="kk-KZ"/>
        </w:rPr>
        <w:t>10</w:t>
      </w:r>
      <w:r w:rsidR="000A1C5F" w:rsidRPr="00D06930">
        <w:rPr>
          <w:rFonts w:ascii="Times New Roman" w:eastAsiaTheme="minorHAnsi" w:hAnsi="Times New Roman"/>
          <w:color w:val="000000"/>
          <w:sz w:val="28"/>
          <w:szCs w:val="28"/>
          <w:vertAlign w:val="superscript"/>
          <w:lang w:val="kk-KZ"/>
        </w:rPr>
        <w:t>7</w:t>
      </w:r>
      <w:r w:rsidR="000A1C5F" w:rsidRPr="000A1C5F">
        <w:rPr>
          <w:rFonts w:ascii="Times New Roman" w:eastAsiaTheme="minorHAnsi" w:hAnsi="Times New Roman"/>
          <w:color w:val="000000"/>
          <w:sz w:val="28"/>
          <w:szCs w:val="28"/>
          <w:lang w:val="kk-KZ"/>
        </w:rPr>
        <w:t xml:space="preserve"> </w:t>
      </w:r>
      <w:r w:rsidRPr="003F56B2">
        <w:rPr>
          <w:rFonts w:ascii="Times New Roman" w:eastAsiaTheme="minorHAnsi" w:hAnsi="Times New Roman"/>
          <w:color w:val="000000"/>
          <w:sz w:val="28"/>
          <w:szCs w:val="28"/>
          <w:lang w:val="kk-KZ"/>
        </w:rPr>
        <w:t>−</w:t>
      </w:r>
      <w:r w:rsidR="000A1C5F" w:rsidRPr="000A1C5F">
        <w:rPr>
          <w:rFonts w:ascii="Times New Roman" w:eastAsiaTheme="minorHAnsi" w:hAnsi="Times New Roman"/>
          <w:color w:val="000000"/>
          <w:sz w:val="28"/>
          <w:szCs w:val="28"/>
          <w:lang w:val="kk-KZ"/>
        </w:rPr>
        <w:t xml:space="preserve"> </w:t>
      </w:r>
      <w:r w:rsidRPr="003F56B2">
        <w:rPr>
          <w:rFonts w:ascii="Times New Roman" w:eastAsiaTheme="minorHAnsi" w:hAnsi="Times New Roman"/>
          <w:color w:val="000000"/>
          <w:sz w:val="28"/>
          <w:szCs w:val="28"/>
          <w:lang w:val="kk-KZ"/>
        </w:rPr>
        <w:t>7</w:t>
      </w:r>
      <w:r w:rsidR="000A1C5F">
        <w:rPr>
          <w:rFonts w:ascii="Times New Roman" w:eastAsiaTheme="minorHAnsi" w:hAnsi="Times New Roman"/>
          <w:color w:val="000000"/>
          <w:sz w:val="28"/>
          <w:szCs w:val="28"/>
          <w:lang w:val="kk-KZ"/>
        </w:rPr>
        <w:t>·</w:t>
      </w:r>
      <w:r w:rsidRPr="003F56B2">
        <w:rPr>
          <w:rFonts w:ascii="Times New Roman" w:eastAsiaTheme="minorHAnsi" w:hAnsi="Times New Roman"/>
          <w:color w:val="000000"/>
          <w:sz w:val="28"/>
          <w:szCs w:val="28"/>
          <w:lang w:val="kk-KZ"/>
        </w:rPr>
        <w:t>10</w:t>
      </w:r>
      <w:r w:rsidRPr="00D06930">
        <w:rPr>
          <w:rFonts w:ascii="Times New Roman" w:eastAsiaTheme="minorHAnsi" w:hAnsi="Times New Roman"/>
          <w:color w:val="000000"/>
          <w:sz w:val="28"/>
          <w:szCs w:val="28"/>
          <w:vertAlign w:val="superscript"/>
          <w:lang w:val="kk-KZ"/>
        </w:rPr>
        <w:t>7</w:t>
      </w:r>
      <w:r w:rsidRPr="003F56B2">
        <w:rPr>
          <w:rFonts w:ascii="Times New Roman" w:eastAsiaTheme="minorHAnsi" w:hAnsi="Times New Roman"/>
          <w:color w:val="000000"/>
          <w:sz w:val="28"/>
          <w:szCs w:val="28"/>
          <w:lang w:val="kk-KZ"/>
        </w:rPr>
        <w:t xml:space="preserve"> </w:t>
      </w:r>
      <w:r w:rsidRPr="00C87470">
        <w:rPr>
          <w:rFonts w:ascii="Times New Roman" w:eastAsiaTheme="minorHAnsi" w:hAnsi="Times New Roman"/>
          <w:color w:val="000000"/>
          <w:sz w:val="28"/>
          <w:szCs w:val="28"/>
          <w:lang w:val="kk-KZ"/>
        </w:rPr>
        <w:t>М</w:t>
      </w:r>
      <w:r w:rsidRPr="00C87470">
        <w:rPr>
          <w:rFonts w:ascii="Cambria Math" w:eastAsiaTheme="minorHAnsi" w:hAnsi="Cambria Math" w:cs="Cambria Math"/>
          <w:color w:val="000000"/>
          <w:sz w:val="28"/>
          <w:szCs w:val="28"/>
          <w:vertAlign w:val="subscript"/>
          <w:lang w:val="kk-KZ"/>
        </w:rPr>
        <w:t>⊙</w:t>
      </w:r>
      <w:r w:rsidRPr="003F56B2">
        <w:rPr>
          <w:rFonts w:ascii="Times New Roman" w:eastAsiaTheme="minorHAnsi" w:hAnsi="Times New Roman"/>
          <w:color w:val="000000"/>
          <w:sz w:val="28"/>
          <w:szCs w:val="28"/>
          <w:lang w:val="kk-KZ"/>
        </w:rPr>
        <w:t xml:space="preserve"> [29].</w:t>
      </w:r>
    </w:p>
    <w:p w:rsidR="00D06930" w:rsidRDefault="00D06930" w:rsidP="00D635FB">
      <w:pPr>
        <w:tabs>
          <w:tab w:val="left" w:pos="851"/>
          <w:tab w:val="left" w:pos="1418"/>
          <w:tab w:val="right" w:leader="dot" w:pos="9072"/>
        </w:tabs>
        <w:spacing w:after="0" w:line="240" w:lineRule="auto"/>
        <w:ind w:right="-1" w:firstLine="709"/>
        <w:jc w:val="both"/>
        <w:rPr>
          <w:rFonts w:ascii="Times New Roman" w:eastAsiaTheme="minorHAnsi" w:hAnsi="Times New Roman"/>
          <w:color w:val="000000"/>
          <w:sz w:val="28"/>
          <w:szCs w:val="28"/>
          <w:lang w:val="kk-KZ"/>
        </w:rPr>
      </w:pPr>
    </w:p>
    <w:p w:rsidR="00443476" w:rsidRPr="00133088" w:rsidRDefault="00FE075D" w:rsidP="00D635FB">
      <w:pPr>
        <w:spacing w:after="0" w:line="240" w:lineRule="auto"/>
        <w:ind w:firstLine="709"/>
        <w:jc w:val="both"/>
        <w:rPr>
          <w:rFonts w:ascii="Times New Roman" w:hAnsi="Times New Roman"/>
          <w:b/>
          <w:sz w:val="28"/>
          <w:szCs w:val="28"/>
          <w:lang w:val="kk-KZ"/>
        </w:rPr>
      </w:pPr>
      <w:r w:rsidRPr="00133088">
        <w:rPr>
          <w:rFonts w:ascii="Times New Roman" w:hAnsi="Times New Roman"/>
          <w:b/>
          <w:sz w:val="28"/>
          <w:szCs w:val="28"/>
          <w:lang w:val="kk-KZ"/>
        </w:rPr>
        <w:t>3.1</w:t>
      </w:r>
      <w:r w:rsidR="00443476" w:rsidRPr="00133088">
        <w:rPr>
          <w:rFonts w:ascii="Times New Roman" w:hAnsi="Times New Roman"/>
          <w:b/>
          <w:sz w:val="28"/>
          <w:szCs w:val="28"/>
          <w:lang w:val="kk-KZ"/>
        </w:rPr>
        <w:t xml:space="preserve"> </w:t>
      </w:r>
      <w:r w:rsidR="005874D3" w:rsidRPr="005874D3">
        <w:rPr>
          <w:rFonts w:ascii="Times New Roman" w:eastAsia="MS Gothic" w:hAnsi="Times New Roman"/>
          <w:b/>
          <w:sz w:val="28"/>
          <w:szCs w:val="28"/>
          <w:lang w:val="kk-KZ"/>
        </w:rPr>
        <w:t>Шаңның температурасы мен бағананың тығыздығының таралуы</w:t>
      </w:r>
    </w:p>
    <w:p w:rsidR="005874D3" w:rsidRPr="005B5882" w:rsidRDefault="005874D3" w:rsidP="00D635FB">
      <w:pPr>
        <w:spacing w:line="240" w:lineRule="auto"/>
        <w:ind w:firstLine="709"/>
        <w:contextualSpacing/>
        <w:jc w:val="both"/>
        <w:rPr>
          <w:rFonts w:ascii="Times New Roman" w:hAnsi="Times New Roman"/>
          <w:sz w:val="28"/>
          <w:szCs w:val="28"/>
          <w:lang w:val="kk-KZ"/>
        </w:rPr>
      </w:pPr>
      <w:r w:rsidRPr="00CD01FA">
        <w:rPr>
          <w:rFonts w:ascii="Times New Roman" w:hAnsi="Times New Roman"/>
          <w:sz w:val="28"/>
          <w:szCs w:val="28"/>
          <w:lang w:val="kk-KZ"/>
        </w:rPr>
        <w:t>N24-бұл ішкі галактикадағы үлкен инфрақызыл шаң көпі</w:t>
      </w:r>
      <w:r>
        <w:rPr>
          <w:rFonts w:ascii="Times New Roman" w:hAnsi="Times New Roman"/>
          <w:sz w:val="28"/>
          <w:szCs w:val="28"/>
          <w:lang w:val="kk-KZ"/>
        </w:rPr>
        <w:t xml:space="preserve">ршігі, орталық позициясы </w:t>
      </w:r>
      <w:r w:rsidR="00C87470" w:rsidRPr="00C87470">
        <w:rPr>
          <w:rFonts w:ascii="Times New Roman" w:hAnsi="Times New Roman"/>
          <w:i/>
          <w:iCs/>
          <w:sz w:val="28"/>
          <w:szCs w:val="28"/>
          <w:lang w:val="kk-KZ"/>
        </w:rPr>
        <w:t>l</w:t>
      </w:r>
      <w:r>
        <w:rPr>
          <w:rFonts w:ascii="Times New Roman" w:hAnsi="Times New Roman"/>
          <w:sz w:val="28"/>
          <w:szCs w:val="28"/>
          <w:lang w:val="kk-KZ"/>
        </w:rPr>
        <w:t xml:space="preserve"> = 18.908, </w:t>
      </w:r>
      <w:r w:rsidRPr="000A1C5F">
        <w:rPr>
          <w:rFonts w:ascii="Times New Roman" w:hAnsi="Times New Roman"/>
          <w:i/>
          <w:iCs/>
          <w:sz w:val="28"/>
          <w:szCs w:val="28"/>
          <w:lang w:val="kk-KZ"/>
        </w:rPr>
        <w:t>b</w:t>
      </w:r>
      <w:r>
        <w:rPr>
          <w:rFonts w:ascii="Times New Roman" w:hAnsi="Times New Roman"/>
          <w:sz w:val="28"/>
          <w:szCs w:val="28"/>
          <w:lang w:val="kk-KZ"/>
        </w:rPr>
        <w:t xml:space="preserve"> = -0.</w:t>
      </w:r>
      <w:r w:rsidRPr="00CD01FA">
        <w:rPr>
          <w:rFonts w:ascii="Times New Roman" w:hAnsi="Times New Roman"/>
          <w:sz w:val="28"/>
          <w:szCs w:val="28"/>
          <w:lang w:val="kk-KZ"/>
        </w:rPr>
        <w:t>315 және р</w:t>
      </w:r>
      <w:r>
        <w:rPr>
          <w:rFonts w:ascii="Times New Roman" w:hAnsi="Times New Roman"/>
          <w:sz w:val="28"/>
          <w:szCs w:val="28"/>
          <w:lang w:val="kk-KZ"/>
        </w:rPr>
        <w:t>адиалды қашықтық шамамен 4</w:t>
      </w:r>
      <w:r w:rsidRPr="00CD01FA">
        <w:rPr>
          <w:rFonts w:ascii="Times New Roman" w:hAnsi="Times New Roman"/>
          <w:sz w:val="28"/>
          <w:szCs w:val="28"/>
          <w:lang w:val="kk-KZ"/>
        </w:rPr>
        <w:t>.</w:t>
      </w:r>
      <w:r>
        <w:rPr>
          <w:rFonts w:ascii="Times New Roman" w:hAnsi="Times New Roman"/>
          <w:sz w:val="28"/>
          <w:szCs w:val="28"/>
          <w:lang w:val="kk-KZ"/>
        </w:rPr>
        <w:t xml:space="preserve">6 </w:t>
      </w:r>
      <w:r w:rsidR="00AC12E7">
        <w:rPr>
          <w:rFonts w:ascii="Times New Roman" w:hAnsi="Times New Roman"/>
          <w:sz w:val="28"/>
          <w:szCs w:val="28"/>
          <w:lang w:val="kk-KZ"/>
        </w:rPr>
        <w:t>кпк (</w:t>
      </w:r>
      <w:r w:rsidR="00AC12E7" w:rsidRPr="00F00D37">
        <w:rPr>
          <w:rFonts w:ascii="Times New Roman" w:hAnsi="Times New Roman"/>
          <w:sz w:val="28"/>
          <w:szCs w:val="28"/>
          <w:lang w:val="kk-KZ"/>
        </w:rPr>
        <w:t>kpc</w:t>
      </w:r>
      <w:r w:rsidR="00AC12E7">
        <w:rPr>
          <w:rFonts w:ascii="Times New Roman" w:hAnsi="Times New Roman"/>
          <w:sz w:val="28"/>
          <w:szCs w:val="28"/>
          <w:lang w:val="kk-KZ"/>
        </w:rPr>
        <w:t>)</w:t>
      </w:r>
      <w:r w:rsidRPr="00CD01FA">
        <w:rPr>
          <w:rFonts w:ascii="Times New Roman" w:hAnsi="Times New Roman"/>
          <w:sz w:val="28"/>
          <w:szCs w:val="28"/>
          <w:lang w:val="kk-KZ"/>
        </w:rPr>
        <w:t xml:space="preserve"> </w:t>
      </w:r>
      <w:r w:rsidR="00BC5996" w:rsidRPr="00BC5996">
        <w:rPr>
          <w:rFonts w:ascii="Times New Roman" w:hAnsi="Times New Roman"/>
          <w:sz w:val="28"/>
          <w:szCs w:val="28"/>
          <w:lang w:val="kk-KZ"/>
        </w:rPr>
        <w:t>[36]</w:t>
      </w:r>
      <w:r>
        <w:rPr>
          <w:rFonts w:ascii="Times New Roman" w:hAnsi="Times New Roman"/>
          <w:sz w:val="28"/>
          <w:szCs w:val="28"/>
          <w:lang w:val="kk-KZ"/>
        </w:rPr>
        <w:t xml:space="preserve"> </w:t>
      </w:r>
      <w:r w:rsidRPr="00CD01FA">
        <w:rPr>
          <w:rFonts w:ascii="Times New Roman" w:hAnsi="Times New Roman"/>
          <w:sz w:val="28"/>
          <w:szCs w:val="28"/>
          <w:lang w:val="kk-KZ"/>
        </w:rPr>
        <w:t xml:space="preserve">тиімді радиусы шамамен 10,93 бұрыштық минутты құрайды </w:t>
      </w:r>
      <w:r w:rsidR="00BC5996" w:rsidRPr="00BC5996">
        <w:rPr>
          <w:rFonts w:ascii="Times New Roman" w:hAnsi="Times New Roman"/>
          <w:sz w:val="28"/>
          <w:szCs w:val="28"/>
          <w:lang w:val="kk-KZ"/>
        </w:rPr>
        <w:t>[45]</w:t>
      </w:r>
      <w:r>
        <w:rPr>
          <w:rFonts w:ascii="Times New Roman" w:hAnsi="Times New Roman"/>
          <w:sz w:val="28"/>
          <w:szCs w:val="28"/>
          <w:lang w:val="kk-KZ"/>
        </w:rPr>
        <w:t xml:space="preserve"> </w:t>
      </w:r>
      <w:r w:rsidRPr="00CD01FA">
        <w:rPr>
          <w:rFonts w:ascii="Times New Roman" w:hAnsi="Times New Roman"/>
          <w:sz w:val="28"/>
          <w:szCs w:val="28"/>
          <w:lang w:val="kk-KZ"/>
        </w:rPr>
        <w:t>тиісті</w:t>
      </w:r>
      <w:r>
        <w:rPr>
          <w:rFonts w:ascii="Times New Roman" w:hAnsi="Times New Roman"/>
          <w:sz w:val="28"/>
          <w:szCs w:val="28"/>
          <w:lang w:val="kk-KZ"/>
        </w:rPr>
        <w:t xml:space="preserve"> радиус шкаласы шамамен 15 дана. </w:t>
      </w:r>
      <w:r w:rsidRPr="00CD01FA">
        <w:rPr>
          <w:rFonts w:ascii="Times New Roman" w:hAnsi="Times New Roman"/>
          <w:sz w:val="28"/>
          <w:szCs w:val="28"/>
          <w:lang w:val="kk-KZ"/>
        </w:rPr>
        <w:t>Олар H</w:t>
      </w:r>
      <w:r w:rsidR="007B4B03" w:rsidRPr="007B4B03">
        <w:rPr>
          <w:rFonts w:ascii="Times New Roman" w:hAnsi="Times New Roman"/>
          <w:sz w:val="28"/>
          <w:szCs w:val="28"/>
          <w:vertAlign w:val="subscript"/>
          <w:lang w:val="kk-KZ"/>
        </w:rPr>
        <w:t>I</w:t>
      </w:r>
      <w:r w:rsidRPr="00CD01FA">
        <w:rPr>
          <w:rFonts w:ascii="Times New Roman" w:hAnsi="Times New Roman"/>
          <w:sz w:val="28"/>
          <w:szCs w:val="28"/>
          <w:lang w:val="kk-KZ"/>
        </w:rPr>
        <w:t xml:space="preserve"> шаң көпіршігінің сіңіру спектрін галактиканың айналу </w:t>
      </w:r>
      <w:r>
        <w:rPr>
          <w:rFonts w:ascii="Times New Roman" w:hAnsi="Times New Roman"/>
          <w:sz w:val="28"/>
          <w:szCs w:val="28"/>
          <w:lang w:val="kk-KZ"/>
        </w:rPr>
        <w:t xml:space="preserve">моделімен салыстырды және </w:t>
      </w:r>
      <w:r w:rsidRPr="00CD01FA">
        <w:rPr>
          <w:rFonts w:ascii="Times New Roman" w:hAnsi="Times New Roman"/>
          <w:sz w:val="28"/>
          <w:szCs w:val="28"/>
          <w:lang w:val="kk-KZ"/>
        </w:rPr>
        <w:t xml:space="preserve">аймағының радиалды </w:t>
      </w:r>
      <w:r w:rsidRPr="00C87470">
        <w:rPr>
          <w:rFonts w:ascii="Times New Roman" w:hAnsi="Times New Roman"/>
          <w:sz w:val="28"/>
          <w:szCs w:val="28"/>
          <w:lang w:val="kk-KZ"/>
        </w:rPr>
        <w:t xml:space="preserve">жылдамдығы </w:t>
      </w:r>
      <w:r w:rsidR="00C87470" w:rsidRPr="00C87470">
        <w:rPr>
          <w:rFonts w:ascii="Times New Roman" w:hAnsi="Times New Roman"/>
          <w:position w:val="-12"/>
          <w:sz w:val="28"/>
          <w:szCs w:val="28"/>
        </w:rPr>
        <w:object w:dxaOrig="1880" w:dyaOrig="380">
          <v:shape id="_x0000_i1037" type="#_x0000_t75" style="width:93.75pt;height:19.5pt" o:ole="">
            <v:imagedata r:id="rId47" o:title=""/>
          </v:shape>
          <o:OLEObject Type="Embed" ProgID="Equation.DSMT4" ShapeID="_x0000_i1037" DrawAspect="Content" ObjectID="_1744878034" r:id="rId48"/>
        </w:object>
      </w:r>
      <w:r w:rsidR="00C87470" w:rsidRPr="00C87470">
        <w:rPr>
          <w:rFonts w:ascii="Times New Roman" w:hAnsi="Times New Roman"/>
          <w:sz w:val="28"/>
          <w:szCs w:val="28"/>
          <w:lang w:val="kk-KZ"/>
        </w:rPr>
        <w:t xml:space="preserve"> км·с</w:t>
      </w:r>
      <w:r w:rsidR="00C87470" w:rsidRPr="00C87470">
        <w:rPr>
          <w:rFonts w:ascii="Times New Roman" w:hAnsi="Times New Roman"/>
          <w:sz w:val="28"/>
          <w:szCs w:val="28"/>
          <w:vertAlign w:val="superscript"/>
          <w:lang w:val="kk-KZ"/>
        </w:rPr>
        <w:t>-1</w:t>
      </w:r>
      <w:r w:rsidRPr="00C87470">
        <w:rPr>
          <w:rFonts w:ascii="Times New Roman" w:hAnsi="Times New Roman"/>
          <w:sz w:val="28"/>
          <w:szCs w:val="28"/>
          <w:lang w:val="kk-KZ"/>
        </w:rPr>
        <w:t>,</w:t>
      </w:r>
      <w:r w:rsidR="00C87470" w:rsidRPr="00C87470">
        <w:rPr>
          <w:rFonts w:ascii="Times New Roman" w:hAnsi="Times New Roman"/>
          <w:sz w:val="28"/>
          <w:szCs w:val="28"/>
          <w:lang w:val="kk-KZ"/>
        </w:rPr>
        <w:t xml:space="preserve"> </w:t>
      </w:r>
      <w:r w:rsidRPr="00C87470">
        <w:rPr>
          <w:rFonts w:ascii="Times New Roman" w:hAnsi="Times New Roman"/>
          <w:sz w:val="28"/>
          <w:szCs w:val="28"/>
          <w:lang w:val="kk-KZ"/>
        </w:rPr>
        <w:t>a</w:t>
      </w:r>
      <w:r w:rsidRPr="00CD01FA">
        <w:rPr>
          <w:rFonts w:ascii="Times New Roman" w:hAnsi="Times New Roman"/>
          <w:sz w:val="28"/>
          <w:szCs w:val="28"/>
          <w:lang w:val="kk-KZ"/>
        </w:rPr>
        <w:t xml:space="preserve">л кинематиканың орташа </w:t>
      </w:r>
      <w:r>
        <w:rPr>
          <w:rFonts w:ascii="Times New Roman" w:hAnsi="Times New Roman"/>
          <w:sz w:val="28"/>
          <w:szCs w:val="28"/>
          <w:lang w:val="kk-KZ"/>
        </w:rPr>
        <w:t xml:space="preserve">(жақын) </w:t>
      </w:r>
      <w:r w:rsidRPr="00554379">
        <w:rPr>
          <w:rFonts w:ascii="Times New Roman" w:hAnsi="Times New Roman"/>
          <w:sz w:val="28"/>
          <w:szCs w:val="28"/>
          <w:lang w:val="kk-KZ"/>
        </w:rPr>
        <w:t xml:space="preserve">қашықтығы </w:t>
      </w:r>
      <w:r w:rsidR="00554379" w:rsidRPr="00554379">
        <w:rPr>
          <w:rFonts w:ascii="Times New Roman" w:hAnsi="Times New Roman"/>
          <w:sz w:val="28"/>
          <w:szCs w:val="28"/>
          <w:lang w:val="kk-KZ"/>
        </w:rPr>
        <w:t xml:space="preserve">~ </w:t>
      </w:r>
      <w:r w:rsidRPr="00554379">
        <w:rPr>
          <w:rFonts w:ascii="Times New Roman" w:hAnsi="Times New Roman"/>
          <w:sz w:val="28"/>
          <w:szCs w:val="28"/>
          <w:lang w:val="kk-KZ"/>
        </w:rPr>
        <w:t>4.</w:t>
      </w:r>
      <w:r w:rsidRPr="00F00D37">
        <w:rPr>
          <w:rFonts w:ascii="Times New Roman" w:hAnsi="Times New Roman"/>
          <w:sz w:val="28"/>
          <w:szCs w:val="28"/>
          <w:lang w:val="kk-KZ"/>
        </w:rPr>
        <w:t>5 ±</w:t>
      </w:r>
      <w:r>
        <w:rPr>
          <w:rFonts w:ascii="Times New Roman" w:hAnsi="Times New Roman"/>
          <w:sz w:val="28"/>
          <w:szCs w:val="28"/>
          <w:lang w:val="kk-KZ"/>
        </w:rPr>
        <w:t xml:space="preserve"> 0.2</w:t>
      </w:r>
      <w:r w:rsidRPr="00F00D37">
        <w:rPr>
          <w:rFonts w:ascii="Times New Roman" w:hAnsi="Times New Roman"/>
          <w:sz w:val="28"/>
          <w:szCs w:val="28"/>
          <w:lang w:val="kk-KZ"/>
        </w:rPr>
        <w:t xml:space="preserve"> </w:t>
      </w:r>
      <w:r w:rsidR="00AC12E7">
        <w:rPr>
          <w:rFonts w:ascii="Times New Roman" w:hAnsi="Times New Roman"/>
          <w:sz w:val="28"/>
          <w:szCs w:val="28"/>
          <w:lang w:val="kk-KZ"/>
        </w:rPr>
        <w:t>кпк (</w:t>
      </w:r>
      <w:r w:rsidRPr="00F00D37">
        <w:rPr>
          <w:rFonts w:ascii="Times New Roman" w:hAnsi="Times New Roman"/>
          <w:sz w:val="28"/>
          <w:szCs w:val="28"/>
          <w:lang w:val="kk-KZ"/>
        </w:rPr>
        <w:t>kpc</w:t>
      </w:r>
      <w:r w:rsidR="00AC12E7">
        <w:rPr>
          <w:rFonts w:ascii="Times New Roman" w:hAnsi="Times New Roman"/>
          <w:sz w:val="28"/>
          <w:szCs w:val="28"/>
          <w:lang w:val="kk-KZ"/>
        </w:rPr>
        <w:t>)</w:t>
      </w:r>
      <w:r w:rsidRPr="00F00D37">
        <w:rPr>
          <w:rFonts w:ascii="Times New Roman" w:hAnsi="Times New Roman"/>
          <w:sz w:val="28"/>
          <w:szCs w:val="28"/>
          <w:lang w:val="kk-KZ"/>
        </w:rPr>
        <w:t xml:space="preserve"> </w:t>
      </w:r>
      <w:r>
        <w:rPr>
          <w:rFonts w:ascii="Times New Roman" w:hAnsi="Times New Roman"/>
          <w:sz w:val="28"/>
          <w:szCs w:val="28"/>
          <w:lang w:val="kk-KZ"/>
        </w:rPr>
        <w:t>екенін анықтады</w:t>
      </w:r>
      <w:r w:rsidRPr="00F00D37">
        <w:rPr>
          <w:rFonts w:ascii="Times New Roman" w:hAnsi="Times New Roman"/>
          <w:sz w:val="28"/>
          <w:szCs w:val="28"/>
          <w:lang w:val="kk-KZ"/>
        </w:rPr>
        <w:t>.</w:t>
      </w:r>
      <w:r w:rsidRPr="00F00D37">
        <w:rPr>
          <w:lang w:val="kk-KZ"/>
        </w:rPr>
        <w:t xml:space="preserve"> </w:t>
      </w:r>
      <w:r w:rsidRPr="00F00D37">
        <w:rPr>
          <w:rFonts w:ascii="Times New Roman" w:hAnsi="Times New Roman"/>
          <w:sz w:val="28"/>
          <w:szCs w:val="28"/>
          <w:lang w:val="kk-KZ"/>
        </w:rPr>
        <w:t>Сонымен қатар, олар иондалған сутегі аймағының эволюциялық жасы шамамен 10</w:t>
      </w:r>
      <w:r w:rsidRPr="00554379">
        <w:rPr>
          <w:rFonts w:ascii="Times New Roman" w:hAnsi="Times New Roman"/>
          <w:sz w:val="28"/>
          <w:szCs w:val="28"/>
          <w:vertAlign w:val="superscript"/>
          <w:lang w:val="kk-KZ"/>
        </w:rPr>
        <w:t>6</w:t>
      </w:r>
      <w:r w:rsidRPr="00F00D37">
        <w:rPr>
          <w:rFonts w:ascii="Times New Roman" w:hAnsi="Times New Roman"/>
          <w:sz w:val="28"/>
          <w:szCs w:val="28"/>
          <w:lang w:val="kk-KZ"/>
        </w:rPr>
        <w:t xml:space="preserve"> жыл деп есептеді. </w:t>
      </w:r>
    </w:p>
    <w:p w:rsidR="005874D3" w:rsidRDefault="00F6727C" w:rsidP="00D635FB">
      <w:pPr>
        <w:spacing w:line="240" w:lineRule="auto"/>
        <w:ind w:firstLine="709"/>
        <w:contextualSpacing/>
        <w:jc w:val="both"/>
        <w:rPr>
          <w:rFonts w:ascii="Times New Roman" w:hAnsi="Times New Roman"/>
          <w:sz w:val="28"/>
          <w:szCs w:val="28"/>
          <w:lang w:val="kk-KZ"/>
        </w:rPr>
      </w:pPr>
      <w:r w:rsidRPr="00F6727C">
        <w:rPr>
          <w:rFonts w:ascii="Times New Roman" w:hAnsi="Times New Roman"/>
          <w:sz w:val="28"/>
          <w:szCs w:val="28"/>
          <w:lang w:val="kk-KZ"/>
        </w:rPr>
        <w:t>C</w:t>
      </w:r>
      <w:r w:rsidR="005874D3" w:rsidRPr="00F00D37">
        <w:rPr>
          <w:rFonts w:ascii="Times New Roman" w:hAnsi="Times New Roman"/>
          <w:sz w:val="28"/>
          <w:szCs w:val="28"/>
          <w:lang w:val="kk-KZ"/>
        </w:rPr>
        <w:t>урет</w:t>
      </w:r>
      <w:r w:rsidRPr="00F6727C">
        <w:rPr>
          <w:rFonts w:ascii="Times New Roman" w:hAnsi="Times New Roman"/>
          <w:sz w:val="28"/>
          <w:szCs w:val="28"/>
          <w:lang w:val="kk-KZ"/>
        </w:rPr>
        <w:t xml:space="preserve"> 3.1-</w:t>
      </w:r>
      <w:r>
        <w:rPr>
          <w:rFonts w:ascii="Times New Roman" w:hAnsi="Times New Roman"/>
          <w:sz w:val="28"/>
          <w:szCs w:val="28"/>
          <w:lang w:val="kk-KZ"/>
        </w:rPr>
        <w:t>д</w:t>
      </w:r>
      <w:r w:rsidR="005874D3" w:rsidRPr="00F00D37">
        <w:rPr>
          <w:rFonts w:ascii="Times New Roman" w:hAnsi="Times New Roman"/>
          <w:sz w:val="28"/>
          <w:szCs w:val="28"/>
          <w:lang w:val="kk-KZ"/>
        </w:rPr>
        <w:t xml:space="preserve">ің сол жағындағы суретте шаң көпіршігі орта инфрақызыл диапазондағы қабатты құрылымы бар көпіршікті морфологияны айқын көрсетеді. Жасыл фон 8 мкм үздіксіз сәулеленуді құрайды, негізінен органикалық макромолекулалық полициклді хош иісті көмірсутектердің </w:t>
      </w:r>
      <w:r w:rsidR="005874D3" w:rsidRPr="00F00D37">
        <w:rPr>
          <w:rFonts w:ascii="Times New Roman" w:hAnsi="Times New Roman"/>
          <w:sz w:val="28"/>
          <w:lang w:val="kk-KZ"/>
        </w:rPr>
        <w:t xml:space="preserve">(PAHs) </w:t>
      </w:r>
      <w:r w:rsidR="005874D3" w:rsidRPr="00F00D37">
        <w:rPr>
          <w:rFonts w:ascii="Times New Roman" w:hAnsi="Times New Roman"/>
          <w:sz w:val="28"/>
          <w:szCs w:val="28"/>
          <w:lang w:val="kk-KZ"/>
        </w:rPr>
        <w:t xml:space="preserve">сәулеленуінен тұрады, ол иондалған сутегі аймағынан, полициклді хош иісті көмірсутектерден </w:t>
      </w:r>
      <w:r w:rsidR="00BC5996" w:rsidRPr="00BC5996">
        <w:rPr>
          <w:rFonts w:ascii="Times New Roman" w:hAnsi="Times New Roman"/>
          <w:sz w:val="28"/>
          <w:szCs w:val="28"/>
          <w:lang w:val="kk-KZ"/>
        </w:rPr>
        <w:t xml:space="preserve">[84] </w:t>
      </w:r>
      <w:r w:rsidR="005874D3" w:rsidRPr="00F00D37">
        <w:rPr>
          <w:rFonts w:ascii="Times New Roman" w:hAnsi="Times New Roman"/>
          <w:sz w:val="28"/>
          <w:szCs w:val="28"/>
          <w:lang w:val="kk-KZ"/>
        </w:rPr>
        <w:t xml:space="preserve">ағып жатқан ультракүлгін сәуленің фотондарын сіңіру нәтижесінде пайда болады. Макромолекуланың бұл түрі иондалған сутегі аймағында оңай жойылуы мүмкін, сондықтан полициклоароматикалық көмірсутектердің сәулеленуі иондану толқындарының фронты үшін жақсы зондқа айналды және PDR аймағын  </w:t>
      </w:r>
      <w:r w:rsidR="005874D3">
        <w:rPr>
          <w:rFonts w:ascii="Times New Roman" w:hAnsi="Times New Roman"/>
          <w:sz w:val="28"/>
          <w:szCs w:val="28"/>
          <w:lang w:val="kk-KZ"/>
        </w:rPr>
        <w:t xml:space="preserve">қарауға қолайлы болды. </w:t>
      </w:r>
      <w:r w:rsidR="005874D3" w:rsidRPr="00F00D37">
        <w:rPr>
          <w:rFonts w:ascii="Times New Roman" w:hAnsi="Times New Roman"/>
          <w:sz w:val="28"/>
          <w:szCs w:val="28"/>
          <w:lang w:val="kk-KZ"/>
        </w:rPr>
        <w:t>Сур</w:t>
      </w:r>
      <w:r w:rsidR="005874D3">
        <w:rPr>
          <w:rFonts w:ascii="Times New Roman" w:hAnsi="Times New Roman"/>
          <w:sz w:val="28"/>
          <w:szCs w:val="28"/>
          <w:lang w:val="kk-KZ"/>
        </w:rPr>
        <w:t>еттен біз айқын шекараны көре аламыз</w:t>
      </w:r>
      <w:r w:rsidR="005874D3" w:rsidRPr="00F00D37">
        <w:rPr>
          <w:rFonts w:ascii="Times New Roman" w:hAnsi="Times New Roman"/>
          <w:sz w:val="28"/>
          <w:szCs w:val="28"/>
          <w:lang w:val="kk-KZ"/>
        </w:rPr>
        <w:t>.</w:t>
      </w:r>
      <w:r w:rsidR="005874D3">
        <w:rPr>
          <w:rFonts w:ascii="Times New Roman" w:hAnsi="Times New Roman"/>
          <w:sz w:val="28"/>
          <w:szCs w:val="28"/>
          <w:lang w:val="kk-KZ"/>
        </w:rPr>
        <w:t xml:space="preserve"> </w:t>
      </w:r>
      <w:r w:rsidR="005874D3" w:rsidRPr="00F00D37">
        <w:rPr>
          <w:rFonts w:ascii="Times New Roman" w:hAnsi="Times New Roman"/>
          <w:sz w:val="28"/>
          <w:szCs w:val="28"/>
          <w:lang w:val="kk-KZ"/>
        </w:rPr>
        <w:t>Қызыл фон</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F00D37">
        <w:rPr>
          <w:rFonts w:ascii="Times New Roman" w:hAnsi="Times New Roman"/>
          <w:sz w:val="28"/>
          <w:szCs w:val="28"/>
          <w:lang w:val="kk-KZ"/>
        </w:rPr>
        <w:t xml:space="preserve">бұл 24 </w:t>
      </w:r>
      <w:r w:rsidR="00554379">
        <w:rPr>
          <w:rFonts w:ascii="Times New Roman" w:hAnsi="Times New Roman"/>
          <w:sz w:val="28"/>
          <w:szCs w:val="28"/>
          <w:lang w:val="kk-KZ"/>
        </w:rPr>
        <w:t>мкм</w:t>
      </w:r>
      <w:r w:rsidR="005874D3" w:rsidRPr="00F00D37">
        <w:rPr>
          <w:rFonts w:ascii="Times New Roman" w:hAnsi="Times New Roman"/>
          <w:sz w:val="28"/>
          <w:szCs w:val="28"/>
          <w:lang w:val="kk-KZ"/>
        </w:rPr>
        <w:t xml:space="preserve"> </w:t>
      </w:r>
      <w:r w:rsidR="005874D3">
        <w:rPr>
          <w:rFonts w:ascii="Times New Roman" w:hAnsi="Times New Roman"/>
          <w:sz w:val="28"/>
          <w:szCs w:val="28"/>
          <w:lang w:val="kk-KZ"/>
        </w:rPr>
        <w:t xml:space="preserve"> </w:t>
      </w:r>
      <w:r w:rsidR="005874D3" w:rsidRPr="00F00D37">
        <w:rPr>
          <w:rFonts w:ascii="Times New Roman" w:hAnsi="Times New Roman"/>
          <w:sz w:val="28"/>
          <w:szCs w:val="28"/>
          <w:lang w:val="kk-KZ"/>
        </w:rPr>
        <w:t xml:space="preserve">жылу шаңы, ол негізінен үздіксіз спектрдің сәулеленуінен және кейбір термиялық емес теңдестірілген ұсақ шаң бөлшектерінен және кейбір термиялық теңдестірілген ірі шаң бөлшектерінен келеді. Суреттен біз оның 8 сағаттық сәулеленудің ішкі жағында орналасқанын көреміз. Мұның себебі орталық иондалған жұлдыз, радиациялық қысым және басқа да физикалық әсерлер тудыратын жұлдызды желге байланысты болуы мүмкін, олар молекулалық шаңды сыртқа шығарады, сонымен бірге шаң басқа радиацияны сіңіреді және температураның </w:t>
      </w:r>
      <w:r w:rsidR="005874D3">
        <w:rPr>
          <w:rFonts w:ascii="Times New Roman" w:hAnsi="Times New Roman"/>
          <w:sz w:val="28"/>
          <w:szCs w:val="28"/>
          <w:lang w:val="kk-KZ"/>
        </w:rPr>
        <w:t xml:space="preserve">көтерілуіне әкеледі. </w:t>
      </w:r>
      <w:r w:rsidR="005874D3" w:rsidRPr="00F00D37">
        <w:rPr>
          <w:rFonts w:ascii="Times New Roman" w:hAnsi="Times New Roman"/>
          <w:sz w:val="28"/>
          <w:szCs w:val="28"/>
          <w:lang w:val="kk-KZ"/>
        </w:rPr>
        <w:t xml:space="preserve">Көк фон 4,5 </w:t>
      </w:r>
      <w:r w:rsidR="00554379">
        <w:rPr>
          <w:rFonts w:ascii="Times New Roman" w:hAnsi="Times New Roman"/>
          <w:sz w:val="28"/>
          <w:szCs w:val="28"/>
          <w:lang w:val="kk-KZ"/>
        </w:rPr>
        <w:t>мкм</w:t>
      </w:r>
      <w:r w:rsidR="005874D3">
        <w:rPr>
          <w:rFonts w:ascii="Times New Roman" w:hAnsi="Times New Roman"/>
          <w:sz w:val="28"/>
          <w:szCs w:val="28"/>
          <w:lang w:val="kk-KZ"/>
        </w:rPr>
        <w:t>,</w:t>
      </w:r>
      <w:r w:rsidR="00AC12E7">
        <w:rPr>
          <w:rFonts w:ascii="Times New Roman" w:hAnsi="Times New Roman"/>
          <w:sz w:val="28"/>
          <w:szCs w:val="28"/>
          <w:lang w:val="kk-KZ"/>
        </w:rPr>
        <w:t xml:space="preserve"> </w:t>
      </w:r>
      <w:r w:rsidR="005874D3">
        <w:rPr>
          <w:rFonts w:ascii="Times New Roman" w:hAnsi="Times New Roman"/>
          <w:sz w:val="28"/>
          <w:szCs w:val="28"/>
          <w:lang w:val="kk-KZ"/>
        </w:rPr>
        <w:t>б</w:t>
      </w:r>
      <w:r w:rsidR="005874D3" w:rsidRPr="00F00D37">
        <w:rPr>
          <w:rFonts w:ascii="Times New Roman" w:hAnsi="Times New Roman"/>
          <w:sz w:val="28"/>
          <w:szCs w:val="28"/>
          <w:lang w:val="kk-KZ"/>
        </w:rPr>
        <w:t>ұл кеңейтілген сәуле негіз</w:t>
      </w:r>
      <w:r w:rsidR="005874D3">
        <w:rPr>
          <w:rFonts w:ascii="Times New Roman" w:hAnsi="Times New Roman"/>
          <w:sz w:val="28"/>
          <w:szCs w:val="28"/>
          <w:lang w:val="kk-KZ"/>
        </w:rPr>
        <w:t xml:space="preserve">інен CO және </w:t>
      </w:r>
      <w:r w:rsidR="00554379" w:rsidRPr="00554379">
        <w:rPr>
          <w:rFonts w:ascii="Times New Roman" w:hAnsi="Times New Roman"/>
          <w:sz w:val="28"/>
          <w:szCs w:val="28"/>
          <w:lang w:val="kk-KZ"/>
        </w:rPr>
        <w:t>H</w:t>
      </w:r>
      <w:r w:rsidR="00554379" w:rsidRPr="00554379">
        <w:rPr>
          <w:rFonts w:ascii="Times New Roman" w:hAnsi="Times New Roman"/>
          <w:sz w:val="28"/>
          <w:szCs w:val="28"/>
          <w:vertAlign w:val="subscript"/>
          <w:lang w:val="kk-KZ"/>
        </w:rPr>
        <w:t>2</w:t>
      </w:r>
      <w:r w:rsidR="005874D3" w:rsidRPr="00F00D37">
        <w:rPr>
          <w:rFonts w:ascii="Times New Roman" w:hAnsi="Times New Roman"/>
          <w:sz w:val="28"/>
          <w:szCs w:val="28"/>
          <w:lang w:val="kk-KZ"/>
        </w:rPr>
        <w:t xml:space="preserve"> </w:t>
      </w:r>
      <w:r w:rsidR="005874D3" w:rsidRPr="00F00D37">
        <w:rPr>
          <w:rFonts w:ascii="Times New Roman" w:hAnsi="Times New Roman"/>
          <w:sz w:val="28"/>
          <w:szCs w:val="28"/>
          <w:lang w:val="kk-KZ"/>
        </w:rPr>
        <w:lastRenderedPageBreak/>
        <w:t xml:space="preserve">молекулаларын қоздыру үшін жұлдызаралық ортаға тап болатын үлкен массалы жас жұлдыздардың кері байланысы нәтижесінде сыртқы ток арқылы соққы толқындары </w:t>
      </w:r>
      <w:r w:rsidR="005874D3">
        <w:rPr>
          <w:rFonts w:ascii="Times New Roman" w:hAnsi="Times New Roman"/>
          <w:sz w:val="28"/>
          <w:szCs w:val="28"/>
          <w:lang w:val="kk-KZ"/>
        </w:rPr>
        <w:t xml:space="preserve">пайда болады. </w:t>
      </w:r>
    </w:p>
    <w:p w:rsidR="00F6727C" w:rsidRDefault="00F6727C" w:rsidP="00F6727C">
      <w:pPr>
        <w:spacing w:line="240" w:lineRule="auto"/>
        <w:contextualSpacing/>
        <w:jc w:val="both"/>
        <w:rPr>
          <w:rFonts w:ascii="Times New Roman" w:hAnsi="Times New Roman"/>
          <w:sz w:val="28"/>
          <w:szCs w:val="28"/>
          <w:lang w:val="kk-KZ"/>
        </w:rPr>
      </w:pPr>
    </w:p>
    <w:p w:rsidR="00F6727C" w:rsidRPr="00F6727C" w:rsidRDefault="00F6727C" w:rsidP="00F6727C">
      <w:pPr>
        <w:spacing w:line="240" w:lineRule="auto"/>
        <w:contextualSpacing/>
        <w:jc w:val="both"/>
        <w:rPr>
          <w:rFonts w:ascii="Times New Roman" w:hAnsi="Times New Roman"/>
          <w:sz w:val="28"/>
          <w:szCs w:val="28"/>
          <w:lang w:val="kk-KZ"/>
        </w:rPr>
      </w:pPr>
      <w:r w:rsidRPr="00F6727C">
        <w:rPr>
          <w:rFonts w:ascii="Times New Roman" w:hAnsi="Times New Roman"/>
          <w:noProof/>
          <w:sz w:val="28"/>
          <w:szCs w:val="28"/>
          <w:lang w:eastAsia="zh-CN"/>
        </w:rPr>
        <mc:AlternateContent>
          <mc:Choice Requires="wpg">
            <w:drawing>
              <wp:inline distT="0" distB="0" distL="0" distR="0" wp14:anchorId="5DC38385" wp14:editId="30997629">
                <wp:extent cx="6212840" cy="2650548"/>
                <wp:effectExtent l="0" t="0" r="0" b="0"/>
                <wp:docPr id="78" name="Группа 78"/>
                <wp:cNvGraphicFramePr/>
                <a:graphic xmlns:a="http://schemas.openxmlformats.org/drawingml/2006/main">
                  <a:graphicData uri="http://schemas.microsoft.com/office/word/2010/wordprocessingGroup">
                    <wpg:wgp>
                      <wpg:cNvGrpSpPr/>
                      <wpg:grpSpPr>
                        <a:xfrm>
                          <a:off x="0" y="0"/>
                          <a:ext cx="6212840" cy="2650548"/>
                          <a:chOff x="0" y="83127"/>
                          <a:chExt cx="6212840" cy="2650548"/>
                        </a:xfrm>
                      </wpg:grpSpPr>
                      <pic:pic xmlns:pic="http://schemas.openxmlformats.org/drawingml/2006/picture">
                        <pic:nvPicPr>
                          <pic:cNvPr id="14" name="Рисунок 14"/>
                          <pic:cNvPicPr>
                            <a:picLocks noChangeAspect="1"/>
                          </pic:cNvPicPr>
                        </pic:nvPicPr>
                        <pic:blipFill rotWithShape="1">
                          <a:blip r:embed="rId49">
                            <a:extLst>
                              <a:ext uri="{28A0092B-C50C-407E-A947-70E740481C1C}">
                                <a14:useLocalDpi xmlns:a14="http://schemas.microsoft.com/office/drawing/2010/main" val="0"/>
                              </a:ext>
                            </a:extLst>
                          </a:blip>
                          <a:srcRect l="28110" t="34739" r="26892" b="36810"/>
                          <a:stretch/>
                        </pic:blipFill>
                        <pic:spPr bwMode="auto">
                          <a:xfrm>
                            <a:off x="0" y="83127"/>
                            <a:ext cx="6212840" cy="2529444"/>
                          </a:xfrm>
                          <a:prstGeom prst="rect">
                            <a:avLst/>
                          </a:prstGeom>
                          <a:ln>
                            <a:noFill/>
                          </a:ln>
                          <a:extLst>
                            <a:ext uri="{53640926-AAD7-44D8-BBD7-CCE9431645EC}">
                              <a14:shadowObscured xmlns:a14="http://schemas.microsoft.com/office/drawing/2010/main"/>
                            </a:ext>
                          </a:extLst>
                        </pic:spPr>
                      </pic:pic>
                      <wps:wsp>
                        <wps:cNvPr id="2" name="Надпись 2"/>
                        <wps:cNvSpPr txBox="1"/>
                        <wps:spPr>
                          <a:xfrm rot="16200000">
                            <a:off x="-728663" y="1014413"/>
                            <a:ext cx="16859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2A41FC" w:rsidRDefault="00311352" w:rsidP="00F6727C">
                              <w:pPr>
                                <w:jc w:val="center"/>
                                <w:rPr>
                                  <w:rFonts w:ascii="Times New Roman" w:hAnsi="Times New Roman"/>
                                </w:rPr>
                              </w:pPr>
                              <w:r w:rsidRPr="002A41FC">
                                <w:rPr>
                                  <w:rFonts w:ascii="Times New Roman" w:hAnsi="Times New Roman"/>
                                </w:rPr>
                                <w:t>Галактикалық ендік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Надпись 24"/>
                        <wps:cNvSpPr txBox="1"/>
                        <wps:spPr>
                          <a:xfrm>
                            <a:off x="800100" y="2505075"/>
                            <a:ext cx="16859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2A41FC" w:rsidRDefault="00311352" w:rsidP="00F6727C">
                              <w:pPr>
                                <w:jc w:val="center"/>
                                <w:rPr>
                                  <w:rFonts w:ascii="Times New Roman" w:hAnsi="Times New Roman"/>
                                  <w:lang w:val="kk-KZ"/>
                                </w:rPr>
                              </w:pPr>
                              <w:r>
                                <w:rPr>
                                  <w:rFonts w:ascii="Times New Roman" w:hAnsi="Times New Roman"/>
                                </w:rPr>
                                <w:t xml:space="preserve">Галактикалық </w:t>
                              </w:r>
                              <w:r>
                                <w:rPr>
                                  <w:rFonts w:ascii="Times New Roman" w:hAnsi="Times New Roman"/>
                                  <w:lang w:val="kk-KZ"/>
                                </w:rPr>
                                <w:t>бойлық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Надпись 25"/>
                        <wps:cNvSpPr txBox="1"/>
                        <wps:spPr>
                          <a:xfrm>
                            <a:off x="3724275" y="2495550"/>
                            <a:ext cx="16859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2A41FC" w:rsidRDefault="00311352" w:rsidP="00F6727C">
                              <w:pPr>
                                <w:jc w:val="center"/>
                                <w:rPr>
                                  <w:rFonts w:ascii="Times New Roman" w:hAnsi="Times New Roman"/>
                                  <w:lang w:val="kk-KZ"/>
                                </w:rPr>
                              </w:pPr>
                              <w:r>
                                <w:rPr>
                                  <w:rFonts w:ascii="Times New Roman" w:hAnsi="Times New Roman"/>
                                </w:rPr>
                                <w:t xml:space="preserve">Галактикалық </w:t>
                              </w:r>
                              <w:r>
                                <w:rPr>
                                  <w:rFonts w:ascii="Times New Roman" w:hAnsi="Times New Roman"/>
                                  <w:lang w:val="kk-KZ"/>
                                </w:rPr>
                                <w:t>бойлық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DC38385" id="Группа 78" o:spid="_x0000_s1026" style="width:489.2pt;height:208.7pt;mso-position-horizontal-relative:char;mso-position-vertical-relative:line" coordorigin=",831" coordsize="62128,26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P4GMwUAABsTAAAOAAAAZHJzL2Uyb0RvYy54bWzsWM2O2zYQvhfoOwi6&#10;O5ZkyX+IN/B6N0GBbbJIUuRMU5QlRBJVkl57WxRo0WtvPRfoI+TQQ1Gg7Ss4b9RvSMnebAzkp0AO&#10;wa6xMn+G5HDmm2/Guv9gW5XelVC6kPXMD+8FvidqLtOiXs38b54/7I19TxtWp6yUtZj510L7D06+&#10;/OL+ppmKSOayTIXysEmtp5tm5ufGNNN+X/NcVEzfk42oMZlJVTGDrlr1U8U22L0q+1EQDPsbqdJG&#10;SS60xuiZm/RP7P5ZJrh5kmVaGK+c+dDN2KeyzyU9+yf32XSlWJMXvFWDfYQWFStqHLrf6owZ5q1V&#10;8dZWVcGV1DIz97is+jLLCi7sHXCbMLh1m0dKrht7l9V0s2r2ZoJpb9npo7flj68ulVekM38ET9Ws&#10;go92v77+8fXPu3/xeeVhGDbaNKspRB+p5llzqdqBlevRtbeZqugbF/K21rrXe+uKrfE4BodRGI1j&#10;OIFjLhomQRLbvdmU53DSYd14EEYj5xmen79jdb87vE867lVqCj7Ff2sytN4y2buhhVVmrYTfblK9&#10;1x4VUy/XTQ/ebZgplkVZmGuLVPiRlKqvLgt+qVznYP0w3lv/992fr3+C/f/e/bP7y8MEzE0rSdgt&#10;ZXS1C8lfaq+Wi5zVKzHXDbCOCCTp/pvitvvGucuyaB4WZekpaV4UJn+WswaODy2EabK9MgLlFtCO&#10;WM2B+EzydSVq46JSiRK3l7XOi0b7npqKaikAMvVV6g4BKC60IcgQPGykfB+N50EwiU57iyRY9OJg&#10;dN6bT+JRbxScj+IgHoeLcPEDqRjG07UWMAArz5qi1RWjb2l7NCxaAnEBZwPXu2KWHsh0VqHu26qI&#10;ITIJ6aoVfwozE5lE4zB0hDKIR4MJ7kigHk8i3wOxDIZjzGI/rDFKGJ53bulM73yqEU3ecvO1TGF+&#10;tjbSeuBoNN2IiuMRlUSTOLZo2ccEgKK0eSRk5VED9of29gh2hbu5+3YipGxZ07OWBA4360aOuSsZ&#10;DGO4a9ibz89GvTg+G/dOT9FaLM4n8SAcxsn53l06Z6ncPFlqjoBK/7/HnG7Q6k1PEe7JpG0IoEvU&#10;hcyiO0Sj934oobxyjJNtqMCEtO0hfOH1ljt/273a/QHmpBj+xYsIA60oMadntqcSXGjDlMadto7D&#10;KBoxNURew591U8unvVE0Hg4HvgfmDIMwjsOBA1eHhHA4TiZR0nIrhLHe2ajDUufl9wSClmWREgos&#10;hCkbi0WpXKCUxrEMsH1Tqqy9DVh+kDjVj4DI5uMWd4fL25a5LoUD4FORIR/ZJHLkbMY5SKY7v6wh&#10;TVIZNP2Qha08LRVWqw9ZvF9hT5a12S+uiloq6zhbwBxMlr7sVM6cPBB6497UNNvltgXLUqbXwIqF&#10;AzhGN/xhgfC9YNpcMoX6BIOoucwTPLJSwuqybfleLtV3x8ZJHsjHrO9tUO/MfP3tmlF2K7+qERMT&#10;oIr4zHbiZBSho27OLG/O1OtqIcGCodXONknelF0zU7J6gRCa06mYYjXH2TPfdM2FQQ8TKO24mM9t&#10;2yXNi/pZg1Tr8gTB9vn2BVNNC1wDyD+WXRSy6S0ic7LkmFrOwadZYVmODOys2hoejPCpqOGQ2W9x&#10;g+Vq0gw88k5yoCu1bDAOUCrCdFRGoYoKRskdGSDlfW5kYKvyfaK444TPiROQqY/XCzaUP4ITBqMo&#10;jkAElhTiSZIgCyObuPKafn3dVQifRYVgSWFfVd6RwqchBftuAW9g7K+N9m0RveK52beFxeGd1sl/&#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K+9mt4AAAAFAQAADwAAAGRycy9k&#10;b3ducmV2LnhtbEyPQUvDQBCF74L/YRnBm91EY1tjNqUU7akIbQXxNs1Ok9DsbMhuk/Tfu/Wil4HH&#10;e7z3TbYYTSN66lxtWUE8iUAQF1bXXCr43L8/zEE4j6yxsUwKLuRgkd/eZJhqO/CW+p0vRShhl6KC&#10;yvs2ldIVFRl0E9sSB+9oO4M+yK6UusMhlJtGPkbRVBqsOSxU2NKqouK0OxsF6wGH5VP81m9Ox9Xl&#10;e//88bWJSan7u3H5CsLT6P/CcMUP6JAHpoM9s3aiURAe8b83eC+zeQLioCCJZwnIPJP/6fMfAAAA&#10;//8DAFBLAwQKAAAAAAAAACEAPXKDow58BQAOfAUAFAAAAGRycy9tZWRpYS9pbWFnZTEucG5niVBO&#10;Rw0KGgoAAAANSUhEUgAABVYAAAMACAIAAABAXKuVAAAAAXNSR0IArs4c6QAA/8pJREFUeF7snQdg&#10;E9Ufxy+re0GhQBkFyip7yR6yhyxFUP6ATAWcIOIGGYKKIooDVPYUkL33XmXPMlqghQ5aKC3dmf/f&#10;3SXXS5o2SZu0hXzPWJLLuzc+7+Xd/X7v9/s9yd3IGMbSIWEkWkYnYRgd+5f+tcPBZ6VjGIlEwujo&#10;X9PDzdXF09PdRSFXKOQyqdQORSILpyeg0WpVKrVSpU5Ny8jKUubk4Yih7vTUnR2AxbkOo87Zh4gD&#10;2o9R5wCoyNICAYw6DJFCJmBxyBVyfVAcCDxHBCQWVQB2FPtz5cJqAoy+LOHn7efj9RxxRFWfOwJJ&#10;yanJKWlarVaoeWEM9ecOEypsXwI55jqMOvsCRm5mCGDUYVgUPgGMusJn7uQl5hhyTs4DzQeBvAlY&#10;Xl2317J/XvXgDAyEI7BsKcj/GLiOJuDn61U2oKS4lMIY6o5uFfIv5gSM5zqqLEZdMe+xF6F6GHUv&#10;Qi8+b23AqHveeuy5r2+OIffctwgNAAFHEshbBWDGPt9RlSFvAE4NUMLXy9VF4ahSkC8IiAjQSCNF&#10;AHeiEIc6usDJCRjmOow6Jx8Ihdp8jLpCxY3COAIYdRgIhUwge8jlp2CzD4J4OswPSlzzPBDIVQXA&#10;Gebbx+3fSg60Gubq6uLn621leiQDgYITKOHrzamcCnWoF7zayOG5JkBzHRsDBaPuue7F563yGHXP&#10;W4+9CPXFqHsRevG5agNrWMfeXvNzmL0sn3nlp3xcAwKFSiBXFYDWXIg+R1fN29Pd0UUgfxAwIeCF&#10;UYcxUegExEEoCr1wFOikBDDqnLTji7TZGHVFit8ZC9cVhfzijKDR5uecgOVYAIXZQAr+X5jFoSwQ&#10;IAIYdRgGIAACIAACIAACIPACEGA3G7PysD6lkGE+LrGyMkgGAoVLIHcVQH4NaQpSf7lcVpDLcS0I&#10;5IOAtCiGej7qiUteJAI3rl9/kZqDtjwXBDDqnotuesEqiVH3gnVo8W9OWNgNayuZDyv/fFxibW2Q&#10;DgQKlUDesQAKtSpUmFwGFUBhM0d5FIECEECgkAncvHWzkEtEcSCAUYcxUPgEMOoKn7mTl3jDGhVA&#10;ARfzC3i5k/cQml88CBQvR4DiwQS1AAGrCCiVWdu3bf7sk/Fvj3xr7NvDf/v153v37lp1JRKBgI0E&#10;XFwUpUr6BlUoU6VSOXrRG/pIJ23MBslBwDIB1pNWq2U0Gp1azeR8aTT0FSWAw61llEhhHYEN510+&#10;3eQ9aaP3RHpt8P54g/eE/7zvJ0DMsg4fUuWDQAEX8wt4eT4qjEuKjkDVoECzr8KsUdvWzW5cv5az&#10;RDpJX+WvJpK7kTH5u9LkqpS01E0bN0ZHx6hUKvpKoVCULx/46muveXvym65ZddCjrVXpDImSnj37&#10;6+9Fd+9FKpVKOufi4lK1StCYd0b5+fjYlA8SOzmBe1GxthJIS0v9bub0uxHhISEhYWFh/OUymezt&#10;Me+2a9/B1tyQ3tkIbNjwX//+r1vTato7wL+kL4VKVTLKMwlnzjDsWG3OlGvu25xmvNS0jMeJyRDG&#10;rCGJNFaNOpL/rfeNsikxOsApCVgz6kj4l0ikJPGzQj+3QTSNrKaBqf9rqXFKZmh0gQhYM+QKVAAu&#10;djICJP/nFJbNnnQcGBL1x7wz8q+/F9euU1coxexJ6+tgHxXAmTNn9u/fr9ZopFKJp4enVCZ79uwZ&#10;PZWSYX/nzp2bN29uZYVsUgHs3X9w3fqNfKE+3t5Smfzp06d8oQMHvNa1c0crC0UyEMiHCuCn2d/F&#10;xUbXqlVrzJgxW7duDQoKqlKlyrFjx1atWjXt2++rVg0GVRDIg4CVzygk/5cNKCl1dZmX8O/3N5dk&#10;MdkPxK6M7POAoR/WHKLNUsbFJ0ILgPFmkYCVoy6Tbt83b7glJbtnZriQTp8sAgyHTiZTKhRZ7u7p&#10;3j6S6jXcS5a0WCgSODkBa0bdJwYVgCD/kxZAqkuf/apSJsN6q5OPIJubb82QyzvTWd/NpJvvF59/&#10;aXPZz/MFLzWud/bCVbMtyOOr57nFlutOcr7ZRKQRKGQVAFXDROAvoPxPGdrBEYDk/z1795JRYIcO&#10;L3/91dcff/xxv779+OdRks/pK0pgGbONKUj+X7P2Pyr0tX69F/31xy9zfnhn1HChUPqKEljKMm7n&#10;u53b/nzZJNn1n82ctJRVcfuemvbBzjiuVnHbJnbo3LbDLwg+ZsdOioqKvHD+rFwu9/HxofsE6Z62&#10;bdv2zz//LF++XKPRbN+6Oa+yEvbNGTb0Lf1r2R07VstCVvFHZgjl6t/M2R9feOWjJNsJ+JfwIfl/&#10;2K3J024uFMv/lBN9nBa/lL6iBKX9/SzlnXBs+tCVemsVJung1LemH0jirglfOvTHgwkml9NJITHD&#10;GF3LJBz4cdiScO5CURpL5ef+vbgy+c8FV9qJgPL6tYA+PWu+8XrVMaPKjf/Af9LH/p9PYl+ffUKv&#10;Up9MCPzo/Spvj6z55usVXumaefpU7sUaTzgz9vHjLT/HjWVvLTe6g91ZPtTec9f1NcOM86SJ2rhQ&#10;G2tu1Pw1eYQno4LyBycp/NzNeDVXLU164rOUFDV5bVhx0N3HilSFmkRY/xeXqmU8joWp1MosiU4l&#10;l2qljJbRqqX0XGmxmewcJdzsph4znd7y0zTrpruwldnl6itgl0kyPzXGNQUgcPPmTcG6swDZPGeX&#10;/v7n34Pe6J+z0v978/Xf/vjrOWuM/apL0r7Jy35525YTrf+TFQDZApDwX3D5n8ouqAqA7P/37dtP&#10;UtC7Y8e2a9uO3tDHjZs2Cs0isZwMBCiZbQ3NMzXZ/69dt5HKmjV9Sp9ePenN2vUbF/yzSFwoGQhQ&#10;MkuFhjQLP2T0ZBG3bXF4SD6dKiwVViTfX1/9a9Dc/ccOja9TJMUXYqEDBg2e9cNscYH0kU46ogph&#10;N9hRExUVtXnz5jt37pAJwMCBAz/99FMvL9bt5cZ182pUribX13xysulPK5Yvo9fnPRxRubzyrDZK&#10;XzRbgXlDqxV2+S9ceR9PnPD3P0a3RvpIJ+3SUHL19/bymHdr2fZ4vaBFK//jAwZ8E5D9BE9fzbi1&#10;yNPDzS3vqJZh2/+p9OWQEBLn2Yfjf6KC6hmqWG34l+WWbSeRXnxUa95x7xmDwiDhyukIJjbW8Bz9&#10;OOpqhxbWDx1Lj84JV48Hda20dLuhNLuge7EzceioU/z6s/+9uzLBF0B4I5WSg4DeOZus7SQSn5gY&#10;9wV/5Ik6e8KZ1/Lkh8PspvGs/taKiZ0D7NzL1aoxK+YfsYe4KPy29PPtT2/F/GC3thsyT4+7nxpU&#10;JYA2UlY/i32c6ebl7U1aaYtMTOT/g4csLpbos3ToqONM/5nS3sznPVVzBqgmdVPR2j+duxTrkZmZ&#10;qZDLFXKZi0Lq5sq+cXPJ0y4gbMlbn0S9yt5hudfnQZGPLVKxY4KOU4Sil62YAqfAAqB17JArQMVe&#10;1Eubt2j5yiu9p0w2sn2gjz179mrRstWL2urnq12CFiCnU0A+GlJQFQD5/2u0mvbt2/mXKkXFx8TE&#10;nDx1MiUlRVwVsgWgZPmoXG6XkP8/Fdqvzytly5ahNPfuR+7asy8pKdmkUEpmsdCgahGLt/LL5ezx&#10;JHRvUPeuFq9CgmJIoE3rVrt27xW0APSGPtJJ+1ZVcTPMe+XyOjt3tHv61EOjad26dePGjSnyxY0b&#10;N2jwT5w4kYqjR5ZcC02IianWqkFp+1YKuRUZgUaNGx8/flzQAtAb+kgn7VIhCgBAUU6+j1/N51aD&#10;KX2i+bwZNcd8UnOYOP/58esSlEofb488Cg0/E/n2K6QAYJjSnSYtWzHplUqixCEtOhw8bSKBl6pU&#10;LyomiUuUdPUY06Ejc/wK/zH8zMGuzbms7HKQfqFSiyFijYNdsn2hM3HoqHO9d08nZb2yWW9sLigg&#10;ExzMuLmxcQF1Ogmd4fwC2ARSqUtUpJWk/Tp/M2/o/a3F2ewovHKfzyov2uUAg7nSDZpWux9jT+UC&#10;w6Q/fuxVubQrwygTHye6lCjpYc3DnFj+54X/pUuXWNmDDh11NJy0OmZ0W9Wuq7IJ6xTzjyjUWnYA&#10;RiZ7JD5Tpaala0XeKHlWOGzl98yUZSOydZQhI1jVJ47nkIBDh9xzyKMwqjzkreFUzMrlS/nC+Df8&#10;ycI8cgu/x58vzJq82GVZc9fIi8DDBw/JFb9tm7Z8IooFGFC6NL0UcqNQ1RQm0I4cIyLuUaG9X9Gv&#10;odJTcvnAcvRyURgVSmECLRZarWNXZvfZJ/p0l1fNDe5UKSLU8HEea0LPviayagLOccBwpu2729ir&#10;Lv2iP8N/ZC7PI5N7w0nuKva4/rPBLJ9N0HneJTonyk3kjPBk6wf6DHN4KIjaYr6U7Mr8fNZQbuex&#10;25j1E14A1waLPcl89P573bt15bUAvPxPH+mk5SutSyFNTCw7bHCFbp1KffV52y2bfrh1a9PFix+X&#10;KfPJJ59UrVq1S5cukydPLl++PGVWtlzuMxQ9CzInL5s+C5INqrBGJH6fbUoq2JGSBSzvRKC3gxWM&#10;SDn/Av1JspvlzRGtti81m+2d/dP4fLKtWE1zZq1nDU4N2cmE3IwqYHKt2PxV3AqD8W0Slc7X32wb&#10;req1nADZM6NGj/zgg/cMC99J19f/unDRP6tXr9xk6JjUqHM3bly/d+/eo7i4Zxl52dYOHTy0des2&#10;vBaAl//pI520qnaWEnm4S3YnnxHs/z2ZEreS47cmHDO5jhKcSj4jk+axMhZ2+lBQudwVT0Zr/nzu&#10;peu3YI5d5Qbq4yimxSu9DB8TYqOCg1h9L38YDF+X8ioE1mVAPx64M2QCMP0Qs/f7obzfAWvzzw8Y&#10;fXpWv1COFAohLboeOm2wRKA8l4TTUh6X0uCkYPakJYIv6PeOHXVJSSTkSzhXPjYuIL0ZMYI5fJhp&#10;0YJVB9BH7is2gVbrTYmtPvwatGJOXaYLaH4QT2j8e/b3brV7lJAD98YwCxmmO5uyMqp+7R6jIr83&#10;Y7RvPHdl15+ddfVTNxWaq7V/wuVzDKf5NTvpiWtgOsEmnJr7/qefTZo67ZuDxo8zWY9jGQ839lJV&#10;Voa3h8WNbXm24qKsF/75qxw66kj+p1EV4KO7ECXtHKL9+hXVrFfZwNIaneRmgocyS/nN36vIpJR3&#10;9swr7knY6b252iiZzk5mpyyjaW3YkmMHp+bwk8rOxyYjf5oMjeY0MsiafiDcMCVmZ2WY+gy+WkbO&#10;BYZkZttC87F+2tRfyxWh/4kK7+mNMP0KHmHib7NnXat/245J6NAh55gqvwi5Tp8xa8eObWdOn6IX&#10;vaGPhd+qnLb34jOFX5/iU6Jg/y94BBSkbgVVAdAKP8X/I1N8vhJkET2OO2rWqilUSy6X8dsE2OtQ&#10;qdUU/08otGaN6jOnT6FXo0YNxIXy2wRYOMr2Hlnt11WXuFSXDkVOeFNkMN/gw0NkQk+vOUFz/73O&#10;lO35J/t+ANNrAZ38s7c/ifoHO3AJ9m/uvneWXuDfPlZ/kq6aqXfIN1Ti+s8TI0N4jTSfG71WfhG+&#10;UEgWFx42gOz25/ayVO8cpZDP/4SIL9ZweXaM+I57IK/z8f4FvRk2w4+zyVjK+Tn+/qvPP+W0AHt4&#10;+Z8+2qsxksyMckMHuR8+xGbYpQuzYgX966NWB372Wa/MzPr161MsgNq1a9+/f5/Ot2nbLvdyA9pP&#10;Hscs4B8Fvt9loX4JMeGdJy9bMbmTPh09ep5ryts3zml6SmyzqvcvYI1j6SnzB4auYpNN7uJnBQLz&#10;2YYv38qMYzMRrFjp8fRcU966ksx6F+kX9Ngasic/6xwTw0YWoNxmMJ8LyT4URPqY+w2GzqHcrBqL&#10;CfsWnWKMU4raaEWjuJpMPNdyDl+TQbX5a1ikXy5c/LG+i55eXrEgoubw0aPe/t//hrRjjp+PSufT&#10;+QfVofiOZcqWcKHNz/Isbsw7YzgtwDFe/qeP1tXOciq1Wno7MXubyYvM7cE3p91monNeeTYxXEp2&#10;2rkdCTGxwZWyxfacyURr/oYvS5erFHGa1QHw6gP2I2tPS4v2TNt6Bm3C3u9Pt2Dxftn10FrO4bZ0&#10;2yn8+Pz57Sj2TLXhrCls189XLJ/SyY8J274sSG8lO5yfBtkzLdi3JpYIB6efacHlQ04Kfxhcec2e&#10;tIzxhUzhuFHHqJR0O2elLCHaf1oa06QJqwVYvJgpx+3aIygCsrLshZfMBPSTho3GArt+ONeU+41P&#10;DlrOT0r5zoqE0PZjcxjt55j3SgdW4+e6pMsnmWr3z7EqjPjLp5hAUy1b+KJPuKl+ATPKmqk45wQb&#10;tmd1hQ9m//Dj1G+mdQwyIp2RluzBqQDUWZnuCsv2/3bpJgeOOs4RIP6ZpEmQdt8N6X/nZQmpnNeJ&#10;jjkWrt158kKtihVW7jo8b92OTUfyii2VFBtZzzDVCQpHTmwmmfnj021+5sfYFGYWJ9jndnJW7DA+&#10;ZYvIZRHG6OiSP5hx/Cz3JfM9GxXFmoPk/9PN9XNji+OGOS1i6SbmPe4mOzyWz4pkeP3Ut2Jem2P/&#10;6KO0GJwLPu/IOWSZrTZbC7b5VPOfhgt+XnnVLeHAP8cZ45RhKz851uKnFZM6FhdLRQcOOWM0FP9P&#10;WMwQlGXiM999XwSSsDVDyxFp1qzd8O7Y0e+OfZveOCL/FyDPIjFGEPv/i+MC5JtnQVUAVHBKauq0&#10;6dPpNePbb3/77fcjR4/Q00P3rt3akI10o0YDXn/d3c093/XL7cKk5GfDR4+j18h33vv0iylbtu2g&#10;Qge/OfCVHt3at2393ti3vTw9rSy0Tsde6w9SUMC4nX9HdGpWVnyVYU1+4nomIjLbXUCf5ElUBLNt&#10;Ir9o329uWGj4I+6LXgv08naDwROYA6Giyy79MpaZ82V3Qwl6Y4Eh34WFhetTxUWGh1QTVYGNTZht&#10;hiCuWo5S4iKYCV/15K9t+OYXzmr5ximj2EcH67e1smac+Cxe5HLN4OH/7bdMv35M/frshTpd1y1b&#10;Phg5MjU1lYIC/P7771WDq3Xr1jPP++7lc5xgbxwLYP8M/QqYSC/Aeg2InyrjYyKZXT/w6oOJi8LD&#10;DZalJxcN+y/wp2/ac3dt9ql0aI/q1rRKnyaXbKu9NYr3ti3dpU+n/fSYmxRznznwPX9T/HBF+GV9&#10;8Yaan2vKeedSbp0nv6XXpPl1fr3HgXN8yEMSvgMDRe67pQMDhRaY1jb+yIKTTce+LrKmMGqjIbmR&#10;DQJXMbHD7fVzBzr3MXEY5pCKhOGnT5guner78hn6V2vAxD7mFYdPInkrgCy5Z96Op2xiB406F8Yl&#10;mbEqvhdZ0drQ4dYlJdOAq1GPqdtiuVU1vaUABQKoFOhnyKHr57zBLQnwnIKADv0y1Mf/RBjOZBdX&#10;Kij44HRhVYpNnL1kZ2yJ0HGKXkcQ0msYw2ki6DB70rrGvIipHDTqzKDiLQJcXBhy9+NN7ahsvnhb&#10;wQZlD54cl+p/zqK5xarce3w2jJ/uqvd4i7cyYEOumE5T+qxMzZ1yllC6yyhjHUTOec9gzkBif+U+&#10;/Stz6oCEGH6d3+jgQyF83iM8p+WXmaaZmWBLlatz7LfFJxPzACF3dctQWTlLWMUz70QOGnV8OMC/&#10;jiq61dHM+5+qWx3t8lMyfneAFKacr7d/i3o1y5X0bd8wpF+7vII1+ZULYmct7vDrOJXVVg/jd+d5&#10;HMkMf9sg2VZ7ZTjn2ZTLyYiOr+pT0vxjsrnP48iIiH94zc6wWXuZSCFGSp7cyHiKM4ZirxLNjcGG&#10;KpXu9CrnjUUyPHNolv4muyzC0JaD0/nHgzMtOOHcbLW5RkZFlBObe5UOLBdhwGFav4Rj84+1GPeG&#10;aCPuY/8MWxv009S2xUX819fYQUPO1h+Ds+25c/7S9fOXzOxCbyu3FzU9b5VQmK3LGf+v4FqAgqoA&#10;aAc+AQE5ayU+TTx8+MjVq1c9vTw7derUu3dv2jU9LT2NnKXtSIpiw4gLjU9I2LRl+6nToT4+3gP6&#10;9xsxbEjTJo0oOi5tmm1VoSQw0zr8pbMHqo3Wi9DcZST/9wsfrV+oz0WibjZhJW8FwL4srLRfnjeB&#10;MWgHOA+Cv4M3cxfSQr3heBQeFhwkUgHQMj6f+Zw+RrqJnO1i9RFOfwj2/z0MHgH2QuK92RDMont3&#10;pnRp5ptvGM7tnw6P1NRSFy7s27fv8ePHtevU++KrKYo8B96dXcvNieiGtXRRjEBWmG/ZwM+oDUbx&#10;/PQr27R2UC1bmDaVtK1CYC5bcxeyy/hCrCO9nG+oedNzJlG7jTNgBfKm+qV4/ps6TTsZ1AefLBfv&#10;zJG0f/65luN4jYb+MG6j4WydQaLAS1zF9MIAm8BUgcJdlBBzOShQL/HnScZgBeCqfpbBPYjmegj2&#10;/20MHgFWIbciUaY286WSNaxIyFAyq31lrcmPS8MZ5x+jQAD8qhpnKXAs70AAJP+vrzSPX2czEweL&#10;sxEYx/xjcASgsALC8+5b39N7wRfA6ko6a0LHjTodd3tljex4LwA6fHyY8HCGpr4+fSgIKo9cb5Jt&#10;5U2Wu4Sd+nIslBs6kIR20mPq7YkK1qt5ZUVxBPkZLI9ogqS4DDSOC2g67+n9uRJigppWr900kPQO&#10;N87FmM7VQiPqDLI6xECOgjqNnff7AGZ1TkeAbEQKV/eUdIsWj3yrxWBHjRxtK2cHjjrO6CQumZmx&#10;XfH+KsW0rfKEZ6wqn4aZSivJlFTYdeJ8VNzj6hXKWjAppWmqgNOIRZsp0kVm33esF5iD3xbF4s0j&#10;PAG7jC/kr9eEGkpsflpwoTLXd2Sx1ZEzqhIO1rpKrz74ZKk4THHSwT9Ot3nPSNqnR8jgnHpbW8eI&#10;ndM7bsiZVPTLL77Kxm74pYjPUAI7tw3ZPScEcgYmKJKKm43/J2gB8lelgqoAKlSskLPgqAcPhJPH&#10;jh8jQ9ry5e0ZvyE4uErOQm+HZ8vA23bsokKrVjG2nMuVUNnm3ZnvJvwa1NHI7phs8ptVY8MNMnFn&#10;D5iLVu1fKTiUdRAwObYfuMSfocgCjGBWcGD6RGZudlh+VmKvVsmfS3ZgmyGHS4fW9+6Qe+h+0VZ/&#10;jGkp/s26MkJlLv3LOwI41fHr738I9v8Gj4C9dNIuEOT37+nz+fpr5q+/2Bc9EHt78yf7hNQZ9fbY&#10;H3765cPxEz092U0Bcj9IEq7WtIE1sayv71pR2XgROyAwKNxMtKpqrUZN/pz5Qe9eW71p511G0afJ&#10;+31anmGuc8lWWLlK2LeVk979AitfXrHL0i6GlNv+Gdn+/P/t6tSU1uiS9v8Xk8M2QXgcN/IOiPxv&#10;0alWegMEgaNxG63qU/YxXW8YLKS/c25/j6biX1gJf2bfgSv6SKJPwi8z5UqZUxzmqgJYsWqFYP9v&#10;MFk8TietqqGlRJlZqpa+tWgXgLwTUgJKRolzTZbXWhB3kfHaviEfWrSPPH2cacHb/XPRAU4bBQIw&#10;LZBdwtLbCNDDaC7VYeMRkuMASfvsA6tx9OyDm/SGr0J4QvIUMFSAMXvSEsQX8XvHjjpfP4rzpzej&#10;4n0BVq9m2rRh9u7Vn+ctrOivVJrq7WMlYNY/KFJvWESG9LvO8XdOmg+5f0lhx1Tm9QP0I7UyTz6Z&#10;IStOxUByeAGyMpTLCe0bTvIfzc17AQ1aMjG7zjHsZFKnadDJRRvu5zWrCyEGWNMnvUUAaXhNdiTO&#10;bYL1bvX+1Leanb1tFAzA3dM3PZ2LO+tS0s875WliujWGQGItQPv27elq6xUBDh11es8S3hiA07ny&#10;8j/vC3A72S9LqaYhR3vukq4zr70PS3d6e1ikkamRvlNLBTFLDXb1TPiOpUyb+n6MuZPsRCdsUELz&#10;j8niCmvKZJimrB+nrCPVPztyPJZF6OOt0EYtmzjpnbViyLE/S45izLaFIq2sjR3Wy2SvFnLF0sux&#10;Yu+AqLX/HG8r2ETo8w9u+/YUcm2wz1av1qPJI6VDh5xdaohMXngCuUUlKPyGHzsRSgJ/znLpJH2V&#10;v/oUVAXw6muvyaTZT6gUHb1njx51ausX+548fnzkyFGyFKBk+auf2avGvDNKXGj7dhR/683mLzXh&#10;E8fFPdq8dQcVSsmsLNS/z+gBIR8NbmiUvM7/PmLmDmHt8KdHBJm1Amg4fvOEiLGGAIFckD86ejEH&#10;eet9kvl/M5gVhIVWm/OhKH+2RL0TwSGGswJgnQ7Imf9/VjlKmymlbO8vhcocDHZCR4Bjx0+I/f95&#10;LQCdtHIM5J1M586FW2/dmmnenHn/febmTdYsduRI/qqaTZp26ty1YkVxlHXz+ZEkvKvT60br2+YT&#10;ktxOHgH6RfIZB1j7f4o1Vf2tORStylzQLFoPZ7UA7Dp87WEUeVvvVmBdOEDz2VarHMPHLGB3MeRW&#10;18U5Z8cINKzk/3B/VA9Wuhbn9uGpVvPIWODGMta4d8VELrfll8OXf5hHxcKZpmPNhjAQtdGqTqWw&#10;C58H8oWytWUDAZIQ0sPIEqFEg6GDSh5ZyocDPMq0aVJJH1ff4AjwVOvmSrJObgVeOH9e7P/PawHo&#10;pFUVtJQoPSPLl/EdF2A0ed5NfHhLeUt8KSWgZJQ49/xYYT4Pg9VcgvyXrteGuZrt+c8+xYo+minN&#10;r+MbXfVWrKcZgxUAa+GvDwcoxLWaxZAHQY7AXazrgX7fgY7MGb2pLfO5sM5m9qQliC/i9w4ddVmV&#10;gtiY/5yEz5CVH72uXWOePGFnPOEMxeOl91ptJhcANffD4Aw/jIsPYvCH5/yD+HnsHMMHOuG8jfhZ&#10;6xzT2UyGBhckY2cfNmEP5hz/G6ci2LV9i1lZMyRIaGdII8gd5uY98gWIOcDwZk3Vm1a+bMYLQFxM&#10;QPv+vGa2To+hDB8gYFFMZdObfc6CwlZ+8CEXDnA5M6SL0ZKGq6fPU14FwDBu/pVLuWWmpqTkJRsb&#10;qmNiC8ArAqw5HDrqDLI/K/lrubB/7F+qFqcOiHzm07V503rBlTYdDeWUAHmpO8j+n7zoPzTEqf3w&#10;eNte7PMbmSBRYJGP+aEynfmSs6jP5eQ48szn55/TQaaOAEaXGCL2WeZXbTiFR9Fb+L9F4U75K4KD&#10;IufzN1nywOecqkJGzCMVhqHyhuB/hpX87/mNXcxVO2zJh+Q4wDeQFvwjln4odrkyqWAE02IcBWfJ&#10;eYQMYQMcZIdrtdwwR6Zw6JBzZMWRNwg8HwQkBXdmOHPmzJ69e/npeuDAASG12OmWPtL6P8n/9KZb&#10;167NSXCy4qhSSeSXlGf6vfsPrln7H1/o++++07RxI75QWv8n+Z/eDHrj9a6dO1pRpn2TUKz+Q50O&#10;Za/22zd3Q26FU4pj6l4sc70XFZt3vQLGvu25awdz4ABtj84MGcImbtuW+ecfplYtevtw/2FVdasM&#10;tq1uPcmruwInZ5u1U7jpXYHfGGLaWZ1NvhNSTEErQ1hZU8SNZXNieogsb6+vmRHTw5r4WNZk/nym&#10;2bDhv/79X8+77iRnlQsoOf7evBXxu3NL2SqgxrYqv2RmKZ88NdqK1TQ9H2VKb1Zq8iVJ5hTVT7SN&#10;VhEjNVuf4lbJImaUv+KtGXWZZ0PLvz/OJ040JQoeAcalpvr7P5zzqyttGFl0Bx/KtPAmxqJraY6S&#10;0+Mu3ZaFNGT3BSzehzWjbs0Z+bG73AYH/H6TXMRJzhlFyjujDGkU17SSOv5pcll/P5lMJlXktQeq&#10;HXnwYfwcsq0gBeGfz7zNxkm1xxG25MfYXqIwfmErp8f0slfm9qhgYeZhzZDLuz58REATfVlhNgFl&#10;gUAhECioFQBVkcT7rl268EEBNmzYMPeXuT///PO3M789dOiwVCKxXv63qbUk3r85sD9f6Py/Fk6Y&#10;9Pn4iZ+NGvPexs3bqNAikv9tagESP08Ekse+y3h5MWFhzLRp+nofO8Zs28b4+qZ372Fv+f95IoO6&#10;Oo6AqwsbQmVd/L7mATWGBnQ38Qigj+MDBpD8T9uyPE1OtVCNkF60BmV2C6vwpRT+2tR81HGNQs7F&#10;nIDbS82itmy//tv8B99+Fz95atIXXyd9/mXS51/pX198HT9l2oOZ34fN++P+5h1FK/8Xc5IOrp5H&#10;2cpekffiCy8SoCPbM6i5+s9BqfxrPvda8L/U3wakqM4dVZ8/6nbrRAW3VIpPQfJ/Xluf2L2GBvt8&#10;u2eMDIs5gVrcUcwrieqBQAEJ2MEKgK9BSlrqpo0bo6Nj+GAtFP+P/P/J/t/bgmu0Uf2ttwLgL0t6&#10;9uyvvxfdvRfJ7/9H8f/I/5/s//0ofFHRHIWzPl84pRQNwSIp1aIVANXKa/3a0p9PYtRGT1xZDRvF&#10;LV+t9bUmwFyRtCy/hdrXCiC/tXiBr7NmmaKEr5fKndb4ksnOn1AkM8lbk0/tTzxbjalQr2TtDr61&#10;6Dyt/5P8b2njwucLJKwAHNVf1oy67L0A9X7ZppUxWjcQNg50VJUt5OvEVgBFRNz2Yq0adblk++ei&#10;WzfvZo0dXCqogjttL805oLADUOZi7ZZPtteXoZX/6fpQJhTDz/qAfzYWZV8rABsLf7GTF2TIvdhk&#10;0DoQEBOwmwrALlhtVQHYpVBkAgLWqABYHdPVK34L/nQ/elianq4KrpYy4I1nQ4fp3PTmi8AIAtYT&#10;sOYZpVxACXKIzcxUkZxPLrFeHu6uLnL+CZi8YZUqdWoafZN7FEDra4OUzkHAmlHHkmBdsbX0V7/n&#10;n3iHVb2DNrdlgBA10DnooZX5I2DtqDOX++2IxOSkZ9WC3BW0EZRcRqOOjkwVbVJRVMs8+WOAqwqV&#10;QEGGXKFWFIWBQJESsIMjQJHWH4WDQOERUNarH//HgsirN+9FRD3cezD57TGQ/wuPvvOVFBv/9FFC&#10;UnJKGsn5SqU6MSmFzkTHPaEXvSHnf8j/zjcoCqXFJGbJZBLaHZB/8UEB+Rd3hv2K3otVA4VSLxTi&#10;bARqBJd8qUnlEqXKePn6u3n6uXr4uriT+A/539kGgv3bm9dOv1aUVsDLrSgBSUDA4QRyUQHolf8O&#10;L15cAEV4KdTyUBgIGAhg7GEsFAGBophmi6CZKLJYEcCoK1bd4SSVwahzko4uPs20NOQsfW+hJQW8&#10;vPhwQk2cmYB5qbtIBjcf+woHCBQ+AReMvcKH7twl1g4x2pzQuWGg9YVEAKOukECjGBEBjDoMh0Im&#10;YP2Qy8difj4uKeTmozgQsJJAMYoF4OfrVcLX28p6IxkI2JHA06SUpGeWYqrbsTxkBQIMQ5pWPExg&#10;IBQyAYy6QgaO4ogARh2GQSETwJArZOAo7nkkkIvtfaE/mZLvobdnIW30+jz2E+rsUALeXhh7DgWM&#10;zM0Q4Pe7xgEChUkAo64waaMsngBGHUZCIRPAkCtk4CjueSRgRgVAoadZnW3hHmQCQOFeC7dMlAYC&#10;egI09mCBgtFQ2ASwTlHYxFEeFmQxBoqCAOa6oqDu1GViyDl196PxVhHIoQJgt/opbAWAq6uLn4+X&#10;VfVFIhBwDAFSQrm6IhqFY+Ai19wI0Fxb2NMtOsPpCWDUOf0QKAIAGHVFAN25i8SQc+7+R+stEjBW&#10;AbBqs8I2TiXRK7CMv8WKIgEIOJpAYJlSUEU5GjLyNyVAMy60ABgWhUyANfXDsCtk6E5fHEad0w+B&#10;wgaAIVfYxFHe80RAci8yRsc+CUgYrbbQtvmVSaUKF7mLQuHl4UYmAM8TMNT1RSeQmaVMS89Uqtid&#10;2LX0o8ABAo4noNPppFIp64TFTseFrYd1fPtQQnEkgFFXHHvlRa8TRt2L3sPFrn0YcsWuS1Ch4kFA&#10;Qr+N4lET1AIEQAAEQAAEQAAEQAAEQAAEQAAEQMCBBHLZEcCBJSJrEAABEAABEAABEAABEAABEAAB&#10;EACBIiAAFUARQEeRIAACIAACIAACIAACIAACIAACIFD4BKACKHzmKBEEQAAEQAAEQAAEQAAEQAAE&#10;QAAEioAAYgE4FrpGo1GpNRqtRqulqAsIu+BY2sgdBEAABEAABEAABEDgeSRA+5JLpRKZVKaQy+h4&#10;HpvwnNb5dkzm1aiMq5Fp1x9m3ozOeJKifk4bUnyq7e8tD6ngXru8W70gz/qV3auXdSs+deNrAhWA&#10;o3pEqVJnKZUQ+x3FF/mCAAiAAAiAAAiAAAi8iARIHeDq4uKikL+IjSsubSIh5W5c1pdrHkYmZNUK&#10;dAup6BFS3q1WoHspH2AvaB89fqYOi864GZMZ9iA9LDqzcoDrD0MqBpV2oYFd0KztdD1UAHYCKcpG&#10;pVZnZSlp1d/+WRfPHKmlxWZAF09CqBUIgAAIgAAIgAAIvIAEHPkQKCVFgCvpASCR2n/gKFXaBfvi&#10;lx1+PP/tytWK3xq1/RtcpDneic0c+/e9UZ1Kv9OljIu8WGgBoAKw84gg+T8jM8vOmRbn7EjRUSxG&#10;cnFmhLqBAAiAAAiAAAiAwAtKwMGPgh5ubnI5/ALsOXiS0zWDfw2vXcH9836BlK9Oq1Up01XKTK1G&#10;pdWwXgBSmZwcMlxc3eUKd3LPsGfZTpzXd5tiyOdixQdVfTyLXqsFFYA9R6JarUnPzLRnjsgLBEAA&#10;BEAABEAABEAABJyYgLubK2wB7NX/yWnqofMiPuhZtklVTxL+lZmpWZkp9MZs/iT/u7p5u7h5QRFg&#10;F/5nw1P/2PNo1UfVvN2LWKsFFYBdOpTNRKvVpqZn2C07ZAQCIAACIAACIAACIAACIMAwXh7uUixH&#10;F3gkqDW6frNvf2SQ/9OeJahVYuNlCWvby7oyG7kzyxWunj6loQUoMH42g9A7qeSCsWFSdZm0KO2o&#10;Ydphl95kM3lR1//XrV1nN0bICARAAARAAARAAARAwOkJpHOH9RjS8+tmS0t0fClUXGho6F9//XX0&#10;6NFnz57xJ4Vvra9JHimjoh7Qyy5ZOSITEuv/3POI7P/59f+UpFhW/qcIdWxIL+4f0gDodBKJjqIw&#10;iE5KKBklzs1SwBFVfYHzbFbdK7iM619744s2aFyBrABUKtX5C5eok1o0f8lBXXU69CzpoZo0bqhQ&#10;KOxYBM0Ce/cfunDxUtSDh5RtpYoVatWs0a/PKx4eHvTxn8XL3h45zKbiKP5/ZpblEABU7pGjx69e&#10;vfYwOobyr1A+sF69uu3bteHLLZ4HqQAGvjGweNYNtQIBEAABEAABEAABEHjuCISeCaU6N2vezPqa&#10;u3GxAa1PL6RUq9W3b9++cOECSS5ubm6pqakkVjRs2LB69eqenp75yNDsJcdOnFq0ZDl9NWrEW21b&#10;t7RXtnbMJyI2c+Dc8H2Ta5EwT+v/GrWSy5zdvowEftrEnP1XKqMTpBmRSXS0NSN9x4X8ZgVG2ALY&#10;sS86Tg3b/FkN2inAjnnalFX+VQC8/J+Smurt7dWimQNVACkpqd5eXnbUAtBPdM2/69MzTI32Pdzd&#10;B7054Oat2ydOnl66cL5NHFPS0izuAHD6zNnNm7dSufXq1ilfvjzlHx0dffXadSq3X78+jlOj2NSQ&#10;nImhAiggQFwOAiAAAiAAAiAAAiAgJjBj+nQSLCdPmWw9FhJTvT1tWzMjUfbOnTvXrl1LSkry8fHx&#10;9fVNTk5OSUkh4Za+8vb2rlGjRkhIiF0WGr+b/fOt23eoOY0a1v/o/XHWtyu3lJOnfvvgYbTZb2nx&#10;cvo3X9FXQhrhTG65kZzy5tzwT3qXDS7rlpmenJX+TNi5nIR8pUrj7uVTwtdXJpNqtDqlSvXsWWpm&#10;eoqbC2kB2Cz53excPXzcPHwL3jTkcDs285ftj9ZMqJqPbQI3bdm+ZduOvr1febVvr3yTzKcjgFj+&#10;b9KoYb6Lt3ghZU4qBlI0kLqBCrWY3mICXkVHcnjrVi2mT/mSRH160Rv6SCfpK5L/LWZikoB2AbBG&#10;/l+9Zm2JEn7fTP7y7dEjevboSi96Qx/pJH115epVG8q9uuTDRdesTP9k/w/6xI8Ozhn/w/FHVl5n&#10;W7IrPzRsUN/w+uFKLhc/3jLu3S2Pmcdb3m1gkubKjw3GbX1sW5lWptYXakhNHxualG6mPlbmbZrM&#10;UBY1R6DBvmFbbfPhQCYM83jrODFw+li/4ezc+s3mqlt1AY0ZtkSu6HFmAHE95ahRYVUNCyXRldni&#10;4aEfOT8WblcUSkNRCAiAAAiAAAhwBO6EhycmPk1MTKQ31iMhkZUeua1PTyljY2NPnDhB0n65cuW8&#10;vLxIlKD3Gu6Qy+VpaWlnz569efMmpcyfRwCZ/S9cvPz7H+fS6wFnWUzHrVt3+DP0VUH8AkjAIzHP&#10;7Issl/mySEdQs0Z1SiOcyY3PrZjMyIQskv/5EIBsMn59XyJRqUn+960UWMbLw40MLTzcFD5eHhXK&#10;l5G7e6dnqsgpgMQcXl9AF+btDtBv9p26H18Vv1Yee2JTlzlJ4hrl3CIeZUQ84g0xbDtI/qcL+L/5&#10;PvKjAjCR/+2iOcutAZS5HbUAZIdP6/9UFpnokKl/pUoV+XLpDX2kn1D+ONJGAHlfSOXS+n/5wHKf&#10;fTrR378kJf5w/Cf0ojf0kU7SV6tXr7PGJ4qV5+naRdeZq0vZN7MOWvxh+XceMfARl/i7nRVGfdam&#10;TP5amcdVJMM0HMosv3zlEv9awewxL8BcWTKF6d66lN0rkGeGJoXSx8qDB6/KpYYFrJq4rNbTDxiA&#10;XF5ZZUpHs1Ku7eWxArMd5MMri6grWgldQR+rEJVdhSh4Pt46f9Xg7vU5Aq1bMZOXmJZNME/Yzuf5&#10;vuLK7CH3ph+kH9EkHgwOEAABEAABEHjxCJwNDS0fGEgvemNT60h0tyk9LfjT4n+pUqXoQpJfSI4V&#10;YgpmZWWRFoAcAcgugPIUlsRtyn/P/oPHT54iC2J6CfbF9IY/Q19RApsyFCdu3KghaQHMvugrISX5&#10;MlMa8RmzJV6LyqgV6EZfKbPSeDGelez1LZeVLV2SRaDTcmoBDodWW6qEj1on0wonue0D1SoLsc8P&#10;fFPr2s/1+Nfnr7KbDuIwSyCkvPuV+2n5gEMaH7qK/5vvw2YVQGHK/3yr7KgF2LPvIL/+n9NFh/z/&#10;eeudfBz028j7qsNHjlO5o0eNyC0ZfUUJKFne+dxZ9Mm00Je++eWneaPqMPWGz/vlp2+anZ1mWQsQ&#10;0ObLnygxvd6ol4/25X0JLdW+dW/G/sufZcss9T8zL8Bc2bVq8Lg+ha0BMC6UrUOPSd0Hr5qfn3V5&#10;C/RybWD9SZcPTjcj5dq9N6zN8Mpu6oq+2RoA+tj9s26DVy1wABXzdXp8YjczY4R+0JCo33rVbiMd&#10;wOMtpCEYPNjaBr0Y6R7fv8dUqVLIv5AXAx1aAQIgAAIgULwJPHwYHc4de3bvPht6tl379vSiN0eO&#10;HOXPUwKLLdDksnddbhfyVta88E/vSf7n39BJek8xAnhzAIvl5pbg8WMLK3EWE+S7aFsvvBaVFlKR&#10;daPQGLYAIAUAoSCkLlyQBe4juyEALfvz4QApYr3CRUGbCNB7QUWiysL2Z7ayN5++dkX3q1H5gUka&#10;H7JhL4gXADv+bWpE4cv/fPXspQWg+H+UW7fOHU1aTfJ/Puz/hUy0WgsxHa9evUr+//z6P3/wArnw&#10;kb6iBOSqlFd3PDq49WqdD77s6C9KxK7wMzuX7o/nzl1byxkXiK0DyGpgjv5bhmEdAT5Zm+1wYCa9&#10;TeOBTfz45O4TYmFSlAFr0ixer2bFTv2qb57FZPsUZBuBs4YGvGm9wWKctRKfvYW1IedtxVljfn2a&#10;PArV16F+j8End580a5ufv9K5BuXZwFKtumdLuZyJO1/bbIeInG3MxsTV6scrhLTjlJPMqqHZF4qy&#10;EtmT864N2UxM3S72rBrcLVtnc4X/WL87UTkhUOEIUx6GqurdBEzcE/S9zCfmKiw27Bc5RBib+rMa&#10;AJFBSJVx40grI/IEoXHFTB/Zw2Q4GY0BUY9z5/WjxQzbXGlQ9Yz5C5UUZy72jxA5vFh07uAt/IVu&#10;FafPruS4Lff1jTTTuTb/HHEBCIAACIAACBQ3Ak+eJP40+8c5P/30x+9/0Gv37j3BwdXq1qtLL3qz&#10;edMm/jwloGSUOI/66yw9cue8Vmzhz8uxwl9eF5C/9f9CgEx+/sNHjzP7mjJtpq0VuP4wM6Q8awVA&#10;9hD8teyqP3fIubB/3MGe1W8NQClJ4cIiYt0ABJd1cqSwtWhKT+4A9BLcBB4ls3WgM/uv6rdm+GhJ&#10;1I9bY/mc6T3vSkDphbLoW/4kvRHe82cojZAzXStkIgjYdJJ/T38FJwVx0cJJwW2BvjWpA33FnxGK&#10;4IvmD+F9zprkhqtWefcb0flRAeSDf85LbFMBnL/Ixv+jXChE3+Gjx/cdOGT2RXHv8lc5iv+fW55U&#10;HBXKFs3FBchf/nxQDcH+X8iEvAD4oADCy6b8Lc4d0TGxfPw/4RAcAYQzlIDfJiDXIz4yMiAoW4ug&#10;TxcQ0qx0ZCSnArh6lhnFr/YPbx2/c79pbIH444t2RprmXucD3qYg30fMrZOta1pj5fN4ywIjsTO3&#10;Eq/8OPS+3oT+wLjKXCoSot5iVvJeBsurTJ4irFSvooVkOjm/T6nHWydPrrKCN7xf2U3I27RQvazL&#10;MPW7DT4hknaFC/JXOne5pQaWqlKZuXePU1aM67y7+36uOfun33+LlzCv/MAZU3Anx1UxokNiJ8dk&#10;Un3OmqAVM5htKWt2wWY1pbLBBYN1NxCpP1a9NZmZLpQiksC5BfYeIg0AaxnBfsypGVk1ZAozg6N6&#10;cPq9IZwQa4yODB9aCYv5LIWt4zpOqbLy0nzOxODKLsbQKYNPik39c7qE1B8xnZmy2GAIYOKnYDar&#10;Un3/5Lp7MMP7XNAwyIUtSzNXGnrUxH9VNvXHJ2525/04DsxoZaSbYJjB7FBcbp19wskpHfd01w9L&#10;oXfEA+DSuJtT9OWadm6+f5O4EARAAARAAASKEQFa6Hr3/ffI7J/q1L17t7m/zH3/g/doMyw66A19&#10;7NaNfXKjBJRMvGCWsw1ai8G3clyj3+zOMTwGvzng80kTKP5fbtlTgAAKCnDc9kBjlKE1sQCsb9bN&#10;aHIEcKf0Wo0+ngK3ByD74sV7w66A3II/t+yv0WjJ9J+NBSCyAjDsI2B9yfqU32+K+WtMZd47YNZG&#10;vbTPf0fSNcUp4N+TeF/BX8H7EbzesiQvb/PaAf7kpD7l6EVvOtXzXTO+Gr2hrzZ/Wp3/lt7ntrRO&#10;eodBv4QLfgrjl0QKKfl86Kuz4XrL/LgkFdWTzvC1Io1A7FMlX8RL1TwF9UFOCtbUhL+qNqkAHuRH&#10;BUDhAEkxRH9t7gPRBbapAKwtiXcjcdzh6PwdV3OH5lxvhMHOv27jeszDR7xpgP54sn/JujLDPxA7&#10;AjyKf2hGp2C/KpJIk+3SzK76Th9lnYPziVu8LqRU/fqcHLlnVevpI/WX1h85gxFkd2O3Ak6+pqN+&#10;fUMxJoWKRV+TFW9Rq/NZutUNNLKbKNWXVr8NHvgnbxq1m69TzJZ3WfmflW9zHFxWKwQXDJKixeb0&#10;g5fzcjiBpFKyrR74BXahK8Q++Tk0I4NX/mnIow+bB2sjwHbBlEW8sE6GD2TdkO1QMJuT/z81ZJ7t&#10;EkI58woQ/jIzLiGlWndvpUfBVUnkp8D1quBdYpyVEZTc2TK50dBXiFU8rZjRypBbqb6f6YGz1TIM&#10;CdJw3LvfyiqNlz6jVtMPGpxihN4xNpyp/5mV2gT7/TCREwiAAAiAAAgULgGS9j/5dNJLzV4iE4A1&#10;q9eIC1+9evWePXvoK0rgoE2yBeN/cbl2MQGgZUVyxc9jK3E+LsDCxcvyERfQylgABelJbomf9Ykg&#10;DQCfD28MQIoBMgGgLc9JDcB+K7ICyHdxJFGX8WW3eB/S1v/AVTb+An+QZP7fqcT3e+hjlZ24mfpW&#10;e/2DpZBSfNJsBYRFe3HOJPDz6/b8SRL4h71ciq8DHVSfy5Hp/Hs+5Zi/7v86ohJ/hgT+sn7ZG9Jf&#10;vJe27PBjPjfSZdBHPplgPiDUymxN8g3N7IVFEA6Qj8xHtaFd+l5u16ZLpw5mX/neI5AuzC1PKo4K&#10;ZYv29sr3HgQVK7BL8Xn8CCkg37w/FtiqVrG4nQNF+6P9//LufkpAyfJKExAUFB+ZwzoqPiw0oXWz&#10;utyF8cdn6R0BfjMxAXh0cOn2gA9G8ckMB5kVlAkQuxXkZ4AG1hQJSLlnwIqdlgIBVq7M/uJJcbCS&#10;YQ3dDWbtj+/dY05M6WRwBOg0+aRBVBYVV6rP/IPdd3dkDcKzzbZNCmVFL2bVEL0x+dBVjNG6NJ9Z&#10;/kqnCy03kKRHzs+b7CZ4S37+NWQVc/8+K1h/RmEU3xIZtHP1OTFlKFk3mJX/6VtTEwzB0CBHR1A3&#10;Gc5xJvjZgQDpo6g+tBJ+0iDem2YSWEufByesc/EUWauKsUJIgVVDWEMGQf5nr+ecAriWitfYzXtM&#10;lOo7lg9GwFZJ7KfAV8R8VsaVzIVtjpZk0+C+4oLwzehjZMwiuDCwnhfCEXPrhKmvvtWuAWzvsIfV&#10;hjM5ehEnQAAEQAAEQOA5JvC///2vbt26oaGhQgBsekPhAOgkfWVNw2hF2ppkQhohBAC5A4gf1wXn&#10;dovP8DYVV2iJaYOzTz77+t0PPra+xJAK7mGc2blUlh37gOVDq/1shAV27Z/HxcJhSPbXZClVUoas&#10;AOi8flNAulwmd7G+0NxSVivLuiTwBwneM96sYE3K3NKQ1L3tXBK/RE+mAUIyfm3f5KQ4E0HI51OS&#10;kYJgz09Kh3qVWKMJ4fhlRJAQ5pDMEPjzwhn+Y241MVtz8gKgcAD5gFkE4QDt5ZNva2vtFYOAj5aZ&#10;R3DOVf+uv3Dx8uMnFqPsG7XA4nxUr169q9eu5+HdRF9RAkqWF5kyHYf3iv/NOPgfu7bP9OzMXkfy&#10;/+zo3vqwf0ar/fTVItoLYITJhgd3Qq8HBQXY2hem6Y1c3HPNzMSuu1SVKrzcKxysnC8crPkAWZ6T&#10;SM9anrOJB2dvN8B+JQo9mH0VaQE4TwFmiF4LYFIoJ1iK89lvtGZesNJzGq6bsmBN37m1d5LGxZsF&#10;6C3Y2eSkBWAtz7vv7iQEQWhNS9P3hua2BYA5/Yv5aHKsbMwfVxZPFitjOCp6Jwu9wb9evM/RmTE3&#10;DXkYOp2LrZht2TF4JblpdM72OGCdAm6N02+LkL3WnbvHBG/isZVqaGowkktWpnXMna1RymwaHBHW&#10;BWN6dmxE9tSPDebX1G/owHpeGA7WIMXUCIDvNe5lsJgw/ztgdUDsYdJrbAhAHCAAAiAAAiDgFATc&#10;PdxLlixBq/20HSC96A19pJNWNp6NUGfLQdIsH/NPHAiQl/9NrADypwugZcWbt+4sXLI8t0q5u7uR&#10;mwDtRJbTDdliO3LGAvj19/l0FZkV0C7mJK0IexBYzIoS1C7vdjMmk97IZPrFbQ4CK9tTnH9e8BeY&#10;0FdqjTYzM0MhI3UAaysgeD1LpTJrisuZhpb6+ZNk1d+6FrusS8fvux6Rtb9Y2Kavlh/RiwjkIMCn&#10;FJ80Wzr5DtB5MigQWwGYpKRSaCWfD0NABy3mmwj5goEA7yAgfKT3jap4UlWtabg1NeHzIdcM8gWw&#10;Jk+TNEUQDpBqUPhaAHvJ/1T5bl060k+RIv+R8iwncTrJBwV8tU8vm/pDJrPgT/Fy+zZU7qLFS3PL&#10;duGiJZSAkuVdrn/nz9gtAESbAk6LfGWePkBgfHR86fJ6if7aBZEVQOT2peQCkGMvAEpTunm9AqsA&#10;OCNzWloXB3u78gPnkZ4dDtAk/jzvTz5lsuDTz3ry66W+x1t+1J8uVVnvEU+JV+kd5nPlc+VHw+J/&#10;YM3WfCqTQjlZVySvknl8tuW5Id98lm5almk12dhy3Doza+ZA8jMjars+7eMtP+iD4bEqD9ER2PfP&#10;A7lpAThRfKgQ0I4CGYgDLmaH96dVbsNeDMbr9nw0R6MYjcY6nWw3eC5zg3E+1+nz351/X+RQwNa5&#10;/qdssAaDFkC83E3lGlqah0sIdQkzeYrYskB/kfmscgwH82y5ZGZpsOffIheAGUYKADL3v8fwNilk&#10;fMBaSegPNvCByIDC/Gg0ioKZbVLxeMsUvQ6IHdjZG1KQ8khkZWDTxIPEIAACIAACIPCcEYh5GE27&#10;AZIvwJ+//0EvekMfY/IOhiVqosxG+bNEiRK0LyDt/yeTsYIrL/kL8j+9JzOE0qVL5xsirR1+/+PP&#10;tHyYWw6VKlb86P1xOXcis6bEnLEAunXpRBeG3bxtzeUmaepW8gh7wNq9K1z1YieHghX9s5RKDUVZ&#10;4KwA6F/2rU5CXgAatUpm2ENBUJEIl9taBxLjebN5WmAXVtEpE7L2F2dFXz18ouJTkmc+n1J8Uoga&#10;KFzVuZ4Pb6VPBgViKwCTGpJIT6v9nabd5DOn94KQL7gM0FI/reTTRxPDBCpCqD9dm1u4AStrwlfs&#10;+oOMBpXZPRqK5MhPLIDC1ALYUf4nvqRr/N+bA+kNKc8WLl4ueARwXjrL6SR9RYq6UqVss463uJsI&#10;lftqv74U7W/2jz/ztgDCjgD0kU5SvMDB/3vDGg8o0gKw1xo2BZyXbdtft3MvZt13vCPAWcbInqCO&#10;qQvA1SUfjl/6sNeINnq/m4KNPXbRnhX8DAH5G86vZdjsjc9YCMKXXY5eVtRf0nF394P6FdRSVZgp&#10;nD0/mY4zekf0+p+ysegMlvOiuPfZ+QXWNCRgI+2xtugmhbKbzJvuR8DpAIy2wctn6WYayNrwZzsv&#10;3BwrWiIu1Xe+ES5OecGWrE8/hDGx/Ke4dysGs74DbMpS5JMv7AhAWbEBBQ0+BRR7T7Qd42ASp/Uk&#10;Bft8k3V7Vv40NbnnqBiC87N56B0WaL96UeasEuek2KHA0BdsZzE0GMiQgYvwp2/ULkYfPy9vjwm2&#10;dYyxpobL2GxWZoatWbZcOnM0uC9a6VUzotw4lwQ91ck3q3BWAGxg/5zKAku/nFbTa+3he6dTtkOH&#10;0eDf3QOxACxRxPcgAAIgAAIvBAGSt6NjYmgDLNoqi0IA0kFv6CM5wwquAXk3VKGwYQM/EmQDAgJq&#10;1ar1hDPv5bUAwgYBJM6QgUDFihWrVq1KKTl/+AIdtNrPhxXPIzqgTQXkjAVAcQcoh5Ba7F/haNKo&#10;gTXZkrQZFs1aAcgV7lycf279n9GRkJ+VlZmZpSQC3H4L9BV7nqwAyANArDFhS5FI2MtzPygYnnjx&#10;nMR7QcIvV8KFN5unNHwG9JXwnoRnQS9ADvl8SsEznxILJ8XJhGV8IWdKxp8U3ojf01eC6b5wrZAz&#10;fUXVoBe94b+ltgg15GMQ8i/+Wz76IH8I73PWJDdaZAWQPxWAXcIBZm/zaM3oEadhhXPaICAllVz0&#10;WzR/ydbLrUxPewSwRXD+//RbtfKqvJPR1oC0C2BGBvszEB+0Dk8Kgvwp6lLTM8SbjpitAG2UsGnz&#10;Fiq3fr265cuzfsfR0TFXrl6jckn+r5+3F4BdWp6vTNatXTfwDVZvkt+DjX9+a1x2iLj85mPTdYVZ&#10;aGGWZS0EsjvoRHoHE48JvTm9SJLPK7+820Ui8YKaBsWNtdVire5JQ7TfEKfQ+usKlNI8jQJlac3F&#10;+URkTdZIAwIgAAIgAALPHYGrV68sXrSEPP/7vfoqH/mfVsJoU0DSAtBeANWrVcu7RSSjelntMkBZ&#10;8ZHtlErl4cOHHz586O/v7+npmZyc/OzZM17+pzMdO3b09vbON0nxtuK0NQAvotPKIu0CwOfZulWL&#10;PIIF5rtcslzevHU76U369enFmwZYc7zxc/jHvcpWL+eWmZ6clf6M50NUacFfLVFUDCwjl8uU7AeN&#10;l5dn0rO0Jwlxnq4KrY4iBeh3DXD18HHzyHa2t6ZQPg2/2Z7Jgr/1l794KSkuw5+741eND85H02g7&#10;AP4q0jfl43L+kvxrvARbAEMIyXzXwcKF9pX/qTBSqs35YSaFUuCjA5IEXrNGdfpIJ/Mn/1Mmbi6W&#10;Y2OQouSbyV9279aVlJG7du+lF72hj3Sy2Mr/duhUk/jzdsjRiiwKs9DCLMuKpueRhA0EKN7ArwC5&#10;sVvoiQIBWp1TDpcQq69EQhAAARAAARAAgeeaQEZ65shRI0aNHiXs/Edv6COdfMoZyeZ9WPOwLc6B&#10;j2zn5ubWpUuXxo0bx8XFxcbGUlwAkntJC1CzZk0yQyD5X/Byt1S+me+7de5IQj7JEfTycNcvj9Mb&#10;/gx9RbsG5iNbi5eQwEJiy/zf5lov/1OePw6tOPZvNgCRq5s3RfXTR/7T6VwUcqlWGR5x7/rte5Ex&#10;j1QsIobUARKJVAgRSFfRJXShxbohgTUExv59f/bQitakzJnGLuEA828FkL9Kv8BXWWMI8Dw2v8BW&#10;AM9jo5/7Ottj3TsXKwDydaddDCiiYW77FBQ/ePagkY9WwQogH9BwCQiAAAiAAAiYIWCrCYCQheD5&#10;//Tp0wsXLty6daty5cqkEShbtiylEb51Eui/74qLTFB+8WoghQB89jSGjfVPzhFkCyCRyGSS2Cep&#10;JUr6VyxXmg0KoNU9jI52kZIJAC0Y6yRSqU+JQPrrJKAc2swZ/0XXDHQb280u/tj5rClUAPkEl/My&#10;cgQgLYDdskNGIAACIAACIAACIAACIAACDEMuAAV31wdIjZZ5bfbtd7sFvFTNi6T8tGcJalUWef+z&#10;UQDpo1JXuXIlN4WcFv/lMlnUgxidOpNiKEikcm+/MpD/7TJ+Tt1OXXQgft3E6mRmYZcM85cJdDn5&#10;42ZePenu5mq37JARCIAACIAACIAACIAACDg9AQ83N8j/dhkFtInZig+D/9jzKPROKon0nj6l3Tx9&#10;VVpGTWb+bl5BFQO93F1lUomCdg6USf39S6gZKfn/Q/63C3zKhOT/v/Y+Wv5B1aKV/6kmsAKwV5/q&#10;86EQGumZpoEG7VxGscqODIiKUodVrFigMiAAAiAAAiAAAiDgZAQc/Cjo4e5GK9JOxtSxzU1JVw/9&#10;7W5wGdev+rNh0WgbQJlMJydnANoDQKfh9v8jCZHRMhKVmo0E6NjaOE3uZP8fmZBFKhhPt6Ifz7AC&#10;sPO4o+AZrKmS8/xaaFrg/IhwgAAIgAAIgAAIgAAIOBcBegh0mIRIj9P0UA353+4jyttDvmFS9apl&#10;3TpODbsdmymRSrQ6qVIjyVJLlBp5llqWpaaPUjWrDXBY79q9VcU4w7CHGe2/CasR6Eb2/8VB/idU&#10;sAJw1HihPTWylMqCRBl1VM2QLwiAAAiAAAiAAAiAAAgUVwIkebq6uFCk+uJawRehXiSkRD1Wfr7y&#10;YXhcRkh599oV3WvR3/LupXyAvaD9+/iZ+kZ0xs3ojOsP2L+0EeMPQypW8Gd3YSho1na6HioAO4HM&#10;JRvaekSl1mi0GoqrCXWAY1kjdxAAARAAARAAARAAgeeTAElHUinFpScvdFr4h51y4fXi3fisy/fS&#10;r0Smk9R640HGkxR14ZX9gpbk7y0nlQrpUxpU9qgf5FG1TLGLFgcVwAs69NAsEAABEAABEAABEAAB&#10;EAABEAABEDAmAB0bRgQIgAAIgAAIgAAIgAAIgAAIgAAIOAUBqACcopvRSBAAARAAARAAARAAARAA&#10;ARAAARCACgBjAARAAARAAARAAARAAARAAARAAAScggBUAE7RzWgkCIAACIAACIAACIAACIAACIAA&#10;CEAFgDEAAiAAAiAAAiAAAiAAAiAAAiAAAk5BACoAp+hmNBIEQAAEQAAEQAAEQAAEQAAEQAAEoALA&#10;GAABEAABEAABEAABEAABEAABEAABpyAAFYBTdDMaCQIgAAIgAAIgAAIgAAIgAAIgAAJQAWAMgAAI&#10;gAAIgAAIgAAIgAAIgAAIgIBTEJDodDpbG6rWMffSNPdTVAkZ6nSVhmF07nJ5KXdZZW+XKp4yF2gV&#10;bAVapOlvxmn3XFdrtUzHWrIGFWVFWhcUDgL2JJCWlhb9KF7u7qHTqmVyuVqlZHQyiUYVXDnInsUg&#10;L3sTOHb7k+ik41bmWt6vTdsaP1mZGMkKh8Bf+zL239DQw4WWytPRfwy9/36golYF18KpAEopIIF/&#10;zzAT/tXGJ2nZnpNoJIxWo3FhtHI2W6laJlPqGCmjkzISaYCfdO6b0jebF7DA4nK5Vqc7//Tp2sjI&#10;sGfPXGWylwMCBgUFlXbFuC0uHYR6FDmBi5evNGpQv8irgQoUnIDNKoAnSt2eR5nnn2TcStU+VjGZ&#10;WglVwlWqK6VganhKG/u7dyvjGuAKNUDBu6YwcrgRq916SaU1aIG615E3DoIWoDDI26sMJaM8k3Dm&#10;DBNLGTZnyjX3be7i4mKvzJ/TfEitKZFIouMexSWnePiUCA+/FxcXr1Kp3d1dqwZXLlXSL/NZUqUy&#10;pUr7+/Mpn9NmvsDVnreuU9TlwJTHHuI2SuWqWbO+l0vdxScT025eefBX75cWvsA0nsemvf5LqkQi&#10;ZSV/kQrg5eqaj3p5P4/NccI6l3pf/SRNKtWpJBKNVuOmU0ndXJOD3B9IGF1UZoX0zBISOSOVp+t0&#10;Mq1E4e+pffw7px14/o9tMTGzw8LiMzPlEgk/gDuWKTOtbt1STqwFSHr27K+/F929F6lUKqmH6Rmj&#10;apWgMe+M8vPxef47HC2wmYA1KoDJU7998DDaYtaVKlaY/s1XFpMhgYMI2KYCeJKlXXw/bXdM+pln&#10;TJqOfXTmH595EdJdonvJh+lW1mNUFc8ybtACOKjL7JatifzP59ujrrxRJWgB7AbZcRnRrXhewr/f&#10;31ySxZAljv5wZWSfBwz9sOYQJ1cDPIyLU7u4R8Y8un75qp8itUp5aRl/t8jY9HsxunSdd49XuklV&#10;mX6uihK+vo7rIOScbwLj3huhyjKdhUgc+fHHn3Pmeefu1aaN2uS7LFzoCAL9DSoAwQSAHhKkuvT1&#10;H/nLZFC6OQK5nfOUDFNKJaQh1Wqy3Ct4RX1a8/shlVaVcH9GxaRkeqyNHvjdjS/vplSXuWbodFKt&#10;TqJb9iLcc26npIw5e5bk/34VKvQoVy5Jpfo7IuLWs2efhYSMrFrVzoifk+z27j+4bv1GtUYjlUp8&#10;vL2lMvnTp09Jey6XyQYOeK1r547PSTtQTbsRsEYFMHz0uJo1qteqWSOPUm/eun3r9p2lC+fbrWbI&#10;yEYCNgjqGi2z+WHG7qi0o/GatAwtk6Whl4578e8zMrTHH2n3PEjb9CBdqcnDvyBu57ud23Ywek3c&#10;GmdjzR2Z/NIvVL3iVSV7N9es/E+F7L6uvhiVLVLmXqy4E3+5rk93eV6HD3bmqyefbP2g7c+XLbQy&#10;btvEd7c9ERJRN4k+Xv/ZfJfR+XmX2GuENwVmSc00jF6hAiZ1K3AZeWdA8v+wW5On3Vwolv/pEvo4&#10;LX4pfcXq6vM8jGmwvclTYg9qSwe2T+1FjO1cccdZqlsBv3+alOTi6fno8dNncVE96qT3rhfRskZM&#10;1VL3O9SJGdjkYasqqaePHVe4e6SrVFlZWbmVlWOOsmVg08i0OJgNrLMLyv0Sq34dhpZQr+lnVz1z&#10;Gq7CLzRHc/M7btkqGX4F2SOngD1nuDwznVloOH744YfevXtrNBqVSssfc+fOrV27dvXq1X///Xf6&#10;KNEa2QUYV4EGttBx3JRlbb/YqSUFyiZ7nrEbYXPdbdPosrJBwvq/OL2W8VhzICY6OjY+Pv7JkycJ&#10;CU8ePUqg49mzVAvZsjOS8MBgyy8x93ytm9xEU73DRruVSAs5mZTMozj5v1npk2e6NP+g5vxD8R3e&#10;Cf199Jk/t8e+Mjp46dluL3Uqu5cSUDKpDQ+SltshDEjr+shyhtanOPjoUUxGRrdy5SbXqVPPz6+i&#10;h0fjEiXo8qvJyeQgkGc+Ro+19vnBcg+i/MvWx1F7oSP5f83a/6jtr/XrveivP36Z88M7o4bz7sOk&#10;FKCvKIElvDnJ6G9JOSppmK5FDTd+chDP51Ss8QOn/oEwOw13kzK6913/WT97iO9fbY2fWrO/yuWh&#10;xczzTHaFheKyW23oO/FkQtXIKQfZZ2az1B2F9z3J/6/27ZXHK28FQXZFEzYMq1q9CveafrHw6u8M&#10;Jdkwc59/ojz+MPVsnFKdoWEy1UwG96I3opc2U00Jjj1MO/M4bxkk5Is1+48d0r82TwgpLqz5X/LB&#10;DlS3OX3KFpda2bseZPkfHs86aeY8aG6/91irtkYJwOg7cfOEiLH6B+sGHx76rSeLzWSmttwA/z6/&#10;Hfu4gYV0ZV/qxOw9Y1AxXD+4nQmLMHyKiwwP6dQsv11mg8zG17HXAm70Lqj266yi0F7Nu7Vse/wp&#10;viq08j8+YMA3AUMFevTVjFuL8oZZp2Ov9QcNOpe4swfCmMgogWVEaO8OdSx3mj6FpaeNuDO7gwdU&#10;+3XVJatzLFjCzKysEt7eaYmPa7vfCtBG3LvPnDmacm7vndMnlffvplSW3qrtEXny5NnoxJSbd+/l&#10;VlTPP7nZaW4vpvccbqbiB7ZdD1awGRL+jmEm7BiVm/rMql8HWzX2IWNxtZX6qXUKc8aRzJtN4Apa&#10;81HkhNxVDPkCplar6bro6Ojz588nJyf37du3adOmdJIE/nXr1v38889NmjRp3bo1aQf2799vZTib&#10;6z8POdB9peVJJl8VdsBFNIVOZObyY2Nltajc1KM2z7Q5q2r16LKllZwOoLQ383lP1ZwBqkndVLT2&#10;T+fOPnBJfJpMXjkq+l+t1GrZN8+eJeWVNU3OgyJGGp4Wjs0NDs+XltmW2ovT6qd6/je1oHd+s3ne&#10;rtMxaq1aEehxf1Ob17SMrP6OC/0Pb94W23vXox7/O7au+tawxKxS69sOqO5zQ6tS6HTsD9Zeh0MG&#10;pHWVi0xLo4StSpWSS6Uzrl0beurUfw8e0JkSCgWrE7FwZD/WftjQUlrue0u3TsZw95kTNHdm/hZX&#10;rKpHLonI/n/tuo3kKzdr+pQ+vXrSm7XrNy74J/vRguZeMhCgZJZKMU/G6CGEsqDnEKZrc/4+q7/t&#10;7j/2Z2//7NzLNu/OHAg1/P4vHVrPhAmzwZOoiGbdXxIlZi9rFiI8nZrWUX//Ym9hXQ8MMiyBXPql&#10;3+6um/nZ5h1GeNoUXZzjeYbu4xMY/oHw2JrgyEt8z3K3G+7kSOasYeFKmEzocaJsYTxjWOqYQvie&#10;zAG+m82a79Ffei+8rCw64b+RVZqHjb975x736h2xIcHKK5HMCgI2qABOPky5Fpuqy1BWkKhKarIq&#10;SFWeykwmNZ1J0b8UGRllGVUJnfpRUsaphylWlF7cklyex/+SLcqixa3ittQnXamTSpg+DeRvt3Op&#10;W14m3NfoTa2y0lFtFK81VshlTCrpd6w7/Jt1bRYelb04b91V+UpVNqiaMONfPrCt14De2w9wE67R&#10;zSNfWefvIrqHhYY/yt+1+b6K/PG+j1/NX16DKX2i+bwZNcd8UnOYOMP58esSOLe9XI+ywUKvPQnd&#10;y/TuxezW36hItzKgoyV1jPW1p/t6tQ4fijUO1l9re8qk5GRvL6/bkXGlpY/cPZlHmqqV23xcNqRj&#10;rYaNy9bpXaHF+HT3GkFBbhW9MuKfJD9JzbC9BLtdcX31r0Fz92c/LDbsXUAtw5OtCyMnrMzWXZbt&#10;3bOh3Wqb+0B6qVNIRKRdpTJeBfDXX3917dq1cePG9+7dCwwMpJNkC0DGAf369Vu2bNnixYu7dOmy&#10;fft2OmmxkbRuM5aZ81xpdR+Fh/XqpO++sj372O/3aBGWPRKQtE+K5tFtVbuuyiasU8w/olBzceUi&#10;kz0Sn6lS09JJm2NdOfxNeXy2RrLheCvlK+vyRyrzBMgLgFHJv6rzXaDHo24Ht0enVTzUvV1s36Do&#10;vlVO9myervbsfHCPlyzz27rfMBrymrcoHhd3zpkaTaJSyQ9K0lHRx3tpaVlaLdkeUSzAnoGBRdqA&#10;Bp16Z8u6hVYT8v+nOBD9+rxStmwZKvTe/chde/YlJSWLK0CTMiXLZ5Uadhiw7ZDBhpRhn0NyyPAm&#10;OftXChaeuNgHld7CSgZJ5oyZRaDuo78IX2hBe1K29xxSZP/NWpga6RHM3pFzPs/EiZZM9PdcoxWp&#10;On3EWox8onLQZeSxv3Dxcj5z8Xs7FkfuAJUqVaAM6S+9F17WFXFp/qdVN979upEhdaPX+5e27kqk&#10;soaADSqA8EcpD+NT3w522987cHZTv8N9yg+s4OKjymzizdT31NXx0FVXqDd3LbOla5mOAYo7cRb1&#10;gjmqZ2TXrbfwEWtJc1p0cyavv5wUmaTyJj2mulWzxq4i20K91VZcVGRIcKTBjNZgysUurImssIw+&#10;Cja3+gTigoT32TZCOe18jOwM+RJFFkp2XlujzI/eVvf9PfP7Xcrop1p/TwkpAt5p51InUBpSTjaq&#10;jQsJ/2V8pJHxGeMXXK/zzuGdoVYJt6wk8w4/x/H2XbQwNeS7sLDvBhnMbgUCBsOqHLbKbKt5hlzf&#10;GbDksNrNVhtTZ/UWCZY0C1erRHWwil5213OEqXoTtjPbJprYg1nx+4nb+XfEF/8zfTrP2TorsrI+&#10;iXJ38hnB/t+TKXErOX5rwjGT6ynBqeQzfPAe84fIpCIunOn0vzcNFhbs3ata9oq3SV+IrNe43qHG&#10;jt3GrJ/QmTfYy+Zv6Du6rweRQsHoZs+NE8OoEJnJ5TxpPRZ9SnJT9PT0lGqzqlQt41WhYWDdXj7e&#10;fiX93b0CywSU8vArWc6vWi9FQPt6dRs0Di5fs1I56wtgR+ZW1iCZrbCZH7VA5oOdUdm5mk4R2d+w&#10;OiyDjGdUizx+HdzP5LLed8DUTDGXZyAhb7OzE/dtnGEKzY/96qV/v6s2uoDKC5NeoJVhOlOyZMkO&#10;HTqMHz/e398/JiaGTqakpNy6dYv8AjK5o379+nfu3LEsTIZyCztixW7OyV8/d/EVEVwnzMzPnImT&#10;3jpXmLGzO4W3OxUbsnbIdkQysunluuN6ruTpoX/7WJMuNh11uc+02aatQhOy7z6G7s62ibXVzNji&#10;r4bkf9ICBPjoLkRJO4dov35FNetVtk81OsnNBA9llvKbv1fREiJvwZGXHQct9OVqkWQ6F/Fj2Zxn&#10;jQDhl52GG42oCaYdarF1fAKzd38zHWp6+7MwqIx8VUyuNfsTppPCZCu4XAkpuaGej/6l+P9ubsmD&#10;K6zZcL/PjccNN7br+3LAsU8vzPzo7E9NS5zb8XKPyGfBi8MH9y2/pYRHnFaVR8B88WzPPx5wPx/D&#10;2M55yxYeBnJ2BPfVNtYRj5ostt2z2Y4vO2/y/F949y6FABh86tShR+wzz97Y2DS1emKtWiT59y5f&#10;/seGDWv5+ESlp8dm2KgyNnObYGnQIKSHjX++Nbp15pxYsqsYt21x+EeDG7IncsGV202BH6X5fJKM&#10;iLhH/v+9X+nB14QeJ8oHlqOXi0Ih7hoKE2jlTyZHMnaW06/iMJbuX/zF2Q8S9KDSq9PHghKBdKbB&#10;QWYs9cr0fCf4u+kiB1KzdTU8DtGCFjN3SB73QTPPM2yVJhr/xFhrhe8G5RN7fmHm57pKlSoeP3lq&#10;3h8L0tPTxe/zk1cu13zx6ceD3xxIX9Jfei+8rCri4vYlI3oJ8r9wCWsaYHANoDfD/mMtAy7OGMn9&#10;S8el6dkuAwn/DTd2Irj4reFacfpvOQ8D9sIqMy6Z1C27uOyvuJTsS5+JqEpCtnw2VAHhjP69cf25&#10;b7OdHfiaUHOyvR6E9+bbKHKU4FFYf9igAnialKbIzOhT2aNmCZf+1X2C/VzKSNUdS8nX9674x8tl&#10;fm0XUM9TV8/fZeW56F+PRCU9Ze2pbDsavvmFYObN3vgtPFbyCzvHDo1vRTbknIXeANZs0jp7Xbov&#10;DtrbSe+MMIeZwD0MkRgZ9mt4R96eR2TdGhIiLJAylw5F0kfuoLn1AJ/40MpOu3M302o4Xm+XOzf4&#10;u9U57TkNpkFze/GW2KwVHGc+RAb2i+1tZP7zPlWWWrfzqnroIlYREJOkI0VA34aKVxvJA7wlvPDf&#10;avyJNYeiM5XazxaF5dmDnJDfofNYw83JkJgMnFZ+EcKZftFjt9hKirPpYoVGtuO4Nnbf2y+HnL9+&#10;wqFO7LdzBmzLob6ltWtObcwqjKuVYQxL2cLCtWV6VJ/pzJe81dZchnVhoA7S23tbN3jYdm4fy3ro&#10;Dckp/FhsnW0/ihypSai/nXhXOH2RuT345rTbjJnIq2cTw/MsizWp4GzqSBale6fBwkJsjMeQbG/S&#10;FwbrtUMreeV6nY8NPz22cy+vmhust4jTS1zsGU7QFd/sOYCcuw31ssjE0exJ24ClZmaR2kOqyXRV&#10;h0vSIxVyDxIw1GmJiTdPSzSZJG54eZXy9q3s5VsuMKB0+TK2Gfev382OHHYxOcePmgz/vqvGj+qv&#10;mN3bLU8RnMIxZ/EWx0/o3IXMFHbO+YIx8a3I7RnIEsCwXxczX+XDpD907hD2UX6CGS2YpSItfM+r&#10;AEj4/++//6ZOnerm5kZv6CT5kNP50qVLk0UAHe+8887mzZt5k4Hcj7Dv5m4foNdRcqnMTv65Xm8y&#10;P5MAM5Pjzw5dxuABYegUdtLWTynsBB7C25rSqrX5m0We5OmXxU6PvLTDH6ajznimZVWZgj0qmbay&#10;D6C8YYiRJ4uh0M0TGHP3owJ2neFyzhEg/pmkSZB23w3pf+dlCalsfHU6eSxcu/PkhVoVK6zcdXje&#10;uh2bjpzJo0h2UY7mee4QhB/uAZ1VfwimtgsY/hE8t5MTDRA6hM81uamZ71CLFKztUOoU/UTH9qbB&#10;ayznoMrZFq7J1HzqvjUfNbNYIW5gz9rNGKe8PI97zsmP/YtWHuQR6euWsvdRlwDfh+3Lnvz80owf&#10;r30578bE98/Oa1jqeq2SV/c86ubiqqrleZvR5v0kqZ/Y2V9HB/7nkz19Wb5lG7c9dG4E+3hgJ1PN&#10;84mJH1648FNY2NnERLICYINWSiSXk5KmXL3qJpN9XafOV7Vr05svLl9+88SJr69etTDVcE9E+rUE&#10;c79H7vLtB9j59re3vxbfOnMZh+zKROe2g4RVFvPPh7ndFISHZOvd+sQNJF8div8nmHjQ+u3M6VPo&#10;1ahR9rKHXC7La6VBn53+WTHnKotoUUfkBUBX8Q0Xz376rMpUC+G0BuyDCt1A6SNng5aHrrDheBsc&#10;NskigJ3YDZ1o2t9mn2fIAZZEAPZuKOgO2FFNj5ciVRff9dxzY/6VMtZMAzaleXvksNatWly4ePn7&#10;H+eK39uUSd6Jyf5/1b/rKA39pVKElzVFJETcbRdS3mzKdrNP8q4BobPbmiS4OGNARDv9yYszWm3r&#10;pU85hXQJJP/3ZzbybgVnXtnWXC9vczmQfD6A2XDn3uSGJhk+DDs2gs5vEFnaJkREtPs+9O7JH9vx&#10;aXlrBcpWOJNX+0q/vpgqsHEEw2Z7d/HrzIZhk5if+FptYF7LoYPImZdRGxd8HszmYwaFRcg2qACU&#10;qWkv+TFlFcrYhKfpqSkJT566qjJqe2s16ak+usw7Dx9XdFElPUu5GBEvz0jXcC5VNh7Zfj5iU2R2&#10;gZH72dBio3BE/v1Bv/DRedwGhKvM6/PiIpgJXxlWrhoMnmDwL+o9R29kWLb3yGz1ZNdO1XgXdFr1&#10;ZTp152tBOkhu8ZMXBcMMZlphv7IPbdysHaqvrkHtTUvNZgzmDZPCwQ6G+7R+laDf3DC7G5mTNSZ/&#10;0BtSBAxZmPHDbv1CsSD8qynwI3eo8orpSN8b/LumMLNyVzOzsvqEN0V3IFZ3u8Bw//bvM1psCcaX&#10;O2Aub/ZpzviNlLXcjM8uXJPnv153K164tkSPU/To+8h8jxhGWQ7jBdF4NjzDdTxkEq7GYuts/FGY&#10;JndhXJIZK300LJja6r0YOHsKAq6/GRvsKXLtCz0W0ZjPriN7ezZauhTdmI0d/4QxIPr1UYQF/cAQ&#10;n7QNGE1BzzJUHu6e186Exty9p+Z2LY17lPwg5ll8gu2mScaFiyRJkx+1eFSX7flOr7ymCD7PspWC&#10;siNZCMVY/nU0009cNFuGZIdvYDMwPAzZBox+xx99ycc9MZr0+BYIYdjMLGgYfCm/YqaLYknaWrq5&#10;9LwKIDQ09O+//ybhX0aP4F98QSeFRWMy/qeDojnS2oUlK4CQL+aSPldkgZXb5J/9fDZxfXatTOZn&#10;0rMIj7OUTO8BYegUekA3M6HlerPIgzxXAV46IvnWoAXI61ZC4qJh5szuStZu1mRRy1CoQx24+HCA&#10;fx1VdKujmfc/Vbc62uWnZPzuAClMOV9v/xb1apYr6du+YUi/dnmJt2K7X56GIXLQo3DGMG5p7vrf&#10;R5yaPpeTYb1G6iP70MRiEnjIfIdaGsW53P1zdCh1iiDMiG7oOQaVmbZwv7/wsKBKIj2h+UmDr2zc&#10;zul7O00ZHZRd9b2zOiystsZ6vbalRhu+1zJSlUSu0UozNW6cA0DecfIogX5ip95k9Es7pHEWirN0&#10;yzauVzOjxwlr65xbuqnXrl1JSmpSsuTcRo3Wtmq1qmVLkvkpCuDh+Ph3QkOHnz791unTo0ND98bF&#10;lXR1HV6lSp7lCR7vLHOzv0fucmE0ijPLZRwaXOI7HRRMOczgMntTsPiQbA27pORnvPP2yHfe+/SL&#10;KVu27aBJmJZzX+nRrX3b1u+NfdvL09OKfIzIGKU3rOqbegEIsQBMdT2GGx9N46zXgF5qEOsKc9an&#10;zse00vCv4HGQS4UFIwIS6fkAATnsdnN9nuGXRljdQbbEwWlsWTVutjGXEAtA5NlkBb5CSCI2xbIy&#10;vE4+asVbfgn2XxZzKB1c9WiY5Z0FjfK5+O1rzPqf+Ecw5tK2JcPGv57tOkA6hREbDG4FpfuPH7Fs&#10;mz6+4N1fhre68dEdVk1gepC437Y268ogOh6GHQ0Ots4loXRw8LEbD/NsK+V29PNmvFlB/2VMRAS/&#10;lL+kv95+4bUlxpcbtdEixbwS2KAC8JJqanhrNp27v/HcvYXHwjedj3ySmJSZmnouPCbsQfyhsDhV&#10;RvquS5HqzMyavhIPqWX/zJz1ouenIPZGfvmAaGGZW9s3F4knT/9z/VUGDx+rINGSci7pmnfkFvA5&#10;L6Dm2WmMghrqdQchH+lDieg19+y6hD7il3ldvkiYZFd7aH6n27YhFJlV9bYh0bj2CrHTHikCdlzR&#10;y5O08i8I/5QjJZsyOK/9PLJLNYjlZuth+hBjQ2XNJuVn/G3cwjUl4NauQwX9sXX0hLsLjSujYDPG&#10;JQprbnml6TDAjCBX0Ebmcb2SUb5U0qp+sZyMu/vu5O0pWJZsdICdeQcCIPn/72B+hJuLjMXdCFmV&#10;kH7pkg3ZKKjzWW+LbMc/BzFSZqTfe/DQ06/UpRtx504deng/jBYx7kdGRUWGxz2ieVWS8Dg2Nvpy&#10;XPTdh9GxDx7mPTHnVsecP2p6gDOb2NwUoU9oWM2wGwjBrMNuOZJSYI4+DFsejyw5lREFrQCvAti5&#10;c+f06dPfe++9+fPnU/A/Ounn50fqgIiICN4KYNGiRQMGDLBkBcDKw3PIAsuyWabwfDZnQHYLTOZn&#10;+kIcH856+SqPkWABFz2/cnpSi7cSc/lwkxjJD7Z7ORWoE8nAn15xycyM7Yr3VymmbZUnPON2Wdfp&#10;VFpJpqTCrhPno+IeV69Qlu/rXA+D2Vf+a5OLuY0oQ8d2aHbUsey165yDymz7cvoKce4hpmsM7LVP&#10;ts480F1Y1eByoxkppAAO5FJ1ZHpQcqZ31zL74pMrHIlr+X3DyZ/WmTW+zo+/Nf5IwajHVP17Qo1f&#10;0rNcb6fVYGT5ed7jamndLTv/3W/hSor8v6hZs18bN67k6bkjJuZoQkLHMmVm1q9P/v8pavX9tDTa&#10;IKCUq+vQypV/a9KkbWnrnvnzWdu8xqEh6pCNuAoWpEkhlwtNIU1rfELCpi3bT50O9fHxHtC/34hh&#10;Q5o2afQsJcXFpSD7QfLmgWyMPYOezgI+1lZ/91l6UOG1Y5yW8Kz5QADZOZHuL9e4gGwqcmdjbQpE&#10;R9neXwpLg4bTlp5nGnw4VxRlmbvKv89X2dbN+RwYDrzsn8XLTpw83ahhfbLPF7+3Y5EFcgSoENJu&#10;yXZbNgG4NJ0W+YVlfHatPsREeM+jaQbR2zhJwtFtzCvtjX/6OcwTGk6h1XtWhm816ahpCY16DTMI&#10;82a+1acesZ43amBfS/XxDjgbAfZF9gKiw7iNDNNo8nqGUxY0+9TUI9hiP9qgAqhZznff3bRpp559&#10;ejhx1unkCfsTFl1P//Nyyuhd8aN2Ptp8N/OvK2kf7UsIfaxLyFAHl/G2WLa5BA3Y9fathyItBQUJ&#10;euc3Y+2ajaWVDWayI6ySbY9hSTl8oiEuwLbFYk9dclIIJ2EpolO24zf7wG2FISXJBnrPalJzGuwC&#10;cq8tPa8wemUkO91wh7DdnfhNfrx2GeaV+vLxXVwshu6h4D7fjQr5XwfzFjimtWfjyZv1wmITsmu/&#10;RgHDidt2ww4CrJ1q7q6e5imxM/7uvfzCNZ9/5O69fCAAxhw901zYZ0pL4WGsH02kFTYy5zbfOjv2&#10;oFQqbelbi3YByLuOlICSUeI8k7HrxgeEIDqcScUBo0AAplezi1o8atZ9IJe8OVM6TmhhH2H1fgF6&#10;rcF2g2+L4AFo+PWxmZk9aX1nsClrVK2yb++eZ0pd2WrNpOpnj24vVypTazToWK5O1wrBjdNT4zOf&#10;LL5z+MtDB3YmMS5JWVbaU5jUIeePmn2OMTSNbIX4X27eUwRrLLBetDr9ZOsvO+MK9Otg10LFS76X&#10;fjGaJdglRP2GGkZzkeEkrfkbTXrWgqenN26t0rCXpNGbfG0GyYuFHh4e1apVCwkJqVChAis6qlQ0&#10;nmkvwC1btvAqgNu3b1epUsWacIBkQs8aIfOVMTv5W9tYVnGT0z8r1BBKM5cJLZeRkBf5y/ME+392&#10;WqPDwq2EJsbsmda4K1mfghyPszlbbMdpilcBsMvD3Ev/r96Kg7md7JelVDMSCfUdiRZ5KXHYB3FD&#10;xxnVuEw1Jns3FopHwy0JmjvJTmuCywzNNia6OvMdamk4WNuhnBWGxeVHs23hnTjEBnTc/e5jwwYi&#10;4hWF8IWzdnfV2/IIVQ/p+uWfxsuSllol/l4mU2Zm+q56OKh/5a11Sl167ejWw/Ftf2j61dyXPj35&#10;pOXyW/+bWGde+zInP74490lGOanc4i60uZRtzS07t2qL1EPCw5ItTWTTNvP3b1mqFG0E8N65c/Nu&#10;3/4xLOynmzcblSjRoQyrFh9QseKaVq1Wtmz5Re3aVaxa7s4uP4/fo7lKWhiH1EDWI8YWXAV9SGaY&#10;4GAzVg+3wyOE+m/bsUur1VWtIjI9sbUD+EfEv2fS6pq13grcjewABQJoyBVGKxnhe/N4BOVrxIri&#10;4QsXm3WOZF02Ir6YwrqpcndhfRto+cq4Nbk8z4jus+wDEnvE7fxZiD6Q2/KAWVKsnZfB0Ul448DN&#10;AqOiHpAjwEfvj6O7rfi97d2Y6xUFcQRguIX614YLuwAk/Dcjrx0Btk0iS/7s2IFM6Xa9mc8/EbnH&#10;k1nBkv4G4/+EDb8sGdZbv+xfdfzSk723t8rpS3+RzOw/MolBmHBkO9PbWCvAKgVY3wRzjgCNvjaI&#10;97m4CbCajnlWevGbtpHA670SHOwI0LF2YNUATxcXRbpOniWRpzPyDEaeycjTdOxLKaH3Mnrj6iKv&#10;XtqjUx3rpMccw6YOrbfPZaxRB5JZIOcqaf7noTfRF/lQGRWlXxfizfhp7yV+MadszylkMsqb8ZMH&#10;nXjhi1a6Ir7bHazfsITLq87H5A5tcFjK1RKeNWnmfeZnhZu1MjAo9XmXWs4Wl1fzH2D0tix2/DVS&#10;VuT2/1HnvLQAJP/PHB4yomtFS+UaDGJNWbEkuWgo3FIw//DNL1xwj+BibqZhuiwVqZ/xw8LYCHP8&#10;QQ/0YWH6CPbW0DPqeoNxHRfQxZaFMqHXmAXGNgIFbZ0lArQK6sv4jgt4TZzwbuLDW8pb4jOUgJJR&#10;4jzzY7spVNiGhxNZRR/NXMrZOfNj/hBj2B+L0/LwnStEuqLf1Pg6Odzz2KUMvbDUi2FXJsW/PirO&#10;7ElLRIy/r1ixYlrik/OXLlRq2DvLpVrsnUvHN42XMTElKjZNf3LizK5JF3YfuB9fpdpLPWOiH6Qm&#10;PrYtd31qMz9qztSQ840nZ9fu+l+uhSmCVmi57Yh4R6dZzJs0CxVo/GT7MXJ5HuxgHDs9l7koJDh8&#10;utlJzwIbfSyADqwbs32DtPMy4VtvvUWbAqxfv562AOB9/ukYOnTokSNHJk6c+PXXX+/atatdu3aW&#10;rQC4dnCrMb+yNpnmJ//cGms8P9M94k+ho7NDmjWrFsFavnTonNuEZn4k5EW+weBqC/XesPoJ1mz3&#10;5TLTGuZkwX+eKmYqIuZr6Ft5kUj8p60B2IP9Sxdz6oDIZz5dmzetF1xp09FQTgmQl8uS4Uav/5lQ&#10;Q7i4aEYdYdjuIZeTwm29w6Fqpo4A5jvUYjOt7VDx7S/bVTivQaVvC21ORp6A/JRCToXkvJaHNi2M&#10;6cQJMDkOMmnmHJtzBNyx2ECtTsIo1DOvfxGTXmZPx17lPR902H203ObIwE2RnfYfeffiH3V2Xamx&#10;8/pf4eMYRabWQiyA3Euz5pad29UFuVaUJ43MdQ8eRBtC/VEsANoRMNDdnZJ4KxQ1vL3JIiB75ySL&#10;4IQE4q4384zEphPdOnMZhwYbOv2osLHJeT8kW2zKmHdGyaTZjxDt27UZOvjN5i814S+Mi3u0eesO&#10;uUxGySxmlVcCevoSP9HxSQXjQTOP1qyLaGi2yoA0aGFWbGNMOvfgUJFQb7h/UTgbCqGit+fy79Mh&#10;3HBHNt1EJrfnmYZvVvs7e3bi4s6W7dkxQu9tmi1fUKuEWAB2dp3LN/8ZU7+mEAD85eL3+c4w54W3&#10;bt+JimLNLenvzVu3hZeVRTSafCe01w69kXzVz5ixeewIcOxo8HpjS/7Sry9dH/xpKz7+33QyJ2j0&#10;dejsu9xyffUqzXf0PiPSFzCUmNUCVMnWOFB4gJFkhK9fwycT/SUDqsxYN52W+oM/FLkXsCEGmn1a&#10;VexxYGXr9MlK91+2oeqk5nqz/zxD+uVs46XpzXMqKawtX2K914dGq1t8OmrNxZjjFJuZvMTNLSXT&#10;5jAtyykGNigzpnUVBW0EnI+DD59jp1gv+SjfSS5Zd071xyHyrWWbe/RTD/pb5o299Jfk/2lDa455&#10;pUBqXSdhWFTNpOg74+/NWxG/O7cKtAqosa3KL7RkKhcZ8hVVbc2VS5oCijJoYltu9mR+ah1x9+57&#10;n3017oPxAW66+2cWp8adrVSpFGlDVFnKB9HPPCu0r/XyOxdu3Lpw4uivP8wqmBFjfqqHaywSaNGi&#10;xenTp/lktBfAyZMnSeAnL4DZs2e7urquWbOGdgSkr15//fW33377/v37gwYNspin4xKQmD2L+crm&#10;iGt8XNI8nIwcV2PH5/z7rrQdV/SCPe8pTvcaurlIJFL+pjOkUVzTSur4p8ll/VnnjuDgYMdXii2B&#10;D+NnX42Vvub27dBLv0yMelM0qC7PezdqcCGOFtlwFSNRa7Pcm5U+ualN/0D3uI2RfXc/6qLSKroE&#10;HHgtaEu/Y+v2POwjd0/T6BTUs5olBbEGL5zON19KhkbzdmgohQMcFBTUuESJpiVL+ru6Trp4cU9c&#10;3JS6dQcHOfWz0N79B9es/Y8XE95/952mjdk1U/pI6/8k/9ObQW+83rVzx6LsP5Rd6AQuXr7SqEH9&#10;vIul+BF9e7/yat+8FjLJr4SiSyxdOL/QW2BtgaQCmB+8OFutQLH3FwQvyxEv0Nrsil86GxwBZFJJ&#10;/4blu9UKaBfk4eOhYMjGmF60zEgv7r2Xu6JtJY9utUoNbFwxn/I/G2/PrnuSFz/ixaRGA5sq3utg&#10;5p4N+b+YdFBu1eBXzNbF72seUGNoQHcTjwD6OD5gAMn/5ABfXOV/xwKmh5LgqlXHjxn99/w/7j5O&#10;q9jmo9o9vqvc8rN6XWeUbz6pZvdZFVqMOn7+8u7tW7+d8hXkf8d2Rn5zJ/twGsD8Qab+FPnf3d2d&#10;TtKmgI8fPyajAFr/p2P48OEUxjstP6Fn81szXGcdgfd7eO76zJt/7eZeez733vaxp+rcUfX5o263&#10;TlRwS6XOJfnfkrOSdeVZmSqfri5W5v5CJaO1cUYnlblmhCa0ar7vzG+3xnUIOPR3s/eXtBjTJ3Db&#10;usjX47MCZS4qrU4uYXR5mnEUdyyuUikFAqBaJqtUIT4+mRrN77dvH4qPJ0OA5v7mTCuKe4PsWT8S&#10;798c2J+W+inT+X8tnDDp8/ETPxs15r2Nm7eRuQTkf3uyfuHyovV/0hPl8aIEL1yjn7MG2WAFwLcs&#10;MV296fqjY/ee3kxURaeqU1VaMuzzdJEGesprlVS0DvLrX69MKU+jXUOtRcJtz06xc2xeTrG2AKQz&#10;JfBvqOrPwyrBCuCbITXe7V0ZmIozATJ7fso+cCWTnT/71MIkb00+tT/xbDWmQr2StTv41qLzxXj9&#10;n0frWCsA0pIQgdALF/9esaZWvXpVqlQvU7q0VMIoVZpHCY8unj+rTEv5csIHpUqW5FMW5+52zroJ&#10;21CZNJ+sAPgzfALBhG3SpElFCApWANbD/2L6sWt30scOLhVUwZ22E6Ndx/kfIAV9sD4TW1OyG23q&#10;A5dQUEbrIzjaWI59rQBsLNzuyUu9r36SJpXqVBSxQatx06mkbq7JQe4PqKAHmeXTM0tQOBry/pQw&#10;Uq1E7u+pffx7dug4u1fG0RleTUqaeOkSRQTwc3Gh4fhUqSQXgM9CQl6vaNEd0tFVKxb5Jz179tff&#10;i+7ei+T3/yPVOfn/k/2/n49PsagfKlG4BKyxApg89dsHDy0H869YoTw5IBRu9VFaNgGbVQB0qVqj&#10;uxSXeux+UviTjKeZbCRYPzdpcEl3kv+bBHrnd/0fvVI0BNafUw9oyt68/9oZOaanU9u8FU0H2Fgq&#10;3YNJ/qHnZl4KYv1oRUswdJ6sanOToGws6jlOzsv2FKx4x959N+5E0C5Wru7utJWph5tryyaNurzc&#10;nhcgAap49vGmUyMj4vZZWbfgsl1ebcn6BeAo/gTOX34YcfdBtSB3BUUbl7MzFR0KV4+qlSFrFa/e&#10;+/cMM+FfbXwSrfGQC4dGwmg1GhdGy8n5Uo1MlqVjpIyO1ACSAD/p3Delb4q2SipeLbGuNuQI8Med&#10;O+cTE8n8obav76iqVbuULZufEADWFYdUIPD8ErBGBfD8ts6pap4fFYBTAUJjQQAEQAAEQAAEQAAE&#10;QAAEQAAEQODFIAAj2BejH9EKEAABEAABEAABEAABEAABEAABELBAACoADBEQAAEQAAEQAAEQAAEQ&#10;AAEQAAEQcAoCUAE4RTejkSAAAiAAAiAAAiAAAiAAAiAAAiAAFQDGAAiAAAiAAAiAAAiAAAiAAAiA&#10;AAg4BQGoAJyim9FIEAABEAABEAABEAABEAABEAABEIAKAGMABEAABEAABEAABEAABEAABEAABJyC&#10;AFQATtHNaCQIgAAIgAAIgAAIgAAIgAAIgAAIQAWAMQACIAACIAACIAACIAACIAACIAACTkEAKgCn&#10;6GY0EgRAAARAAARAAARAAARAAARAAAQkd8IjQAEEQAAEQAAEQAAEQAAEQAAEQAAEQOCFJyBp3Kzl&#10;C99INBAEQAAEQAAEQAAEQAAEQAAEQAAEQACOABgDIAACIAACIAACIAACIAACIAACIOAUBKACcIpu&#10;RiNBAARAAARAAARAAARAAARAAARAACoAjAEQAAEQAAEQAAEQAAEQAAEQAAEQcAoCUAE4RTejkSAA&#10;AiAAAiAAAiAAAiAAAiAAAiAAFQDGAAiAAAiAAAiAAAiAAAiAAAiAAAg4BQGoAJyim9FIEAABEAAB&#10;EAABEAABEAABEAABEIAKAGMABEAABEAABEAABEAABEAABEAABJyCAFQATtHNaCQIgAAIgAAIgAAI&#10;gAAIgAAIgAAIQAWAMQACIAACIAACIAACIAACIAACIAACTkEAKgCn6GY0EgRAAARAAARAAARAAARA&#10;AARAAASgAsAYAAEQAAEQAAEQAAEQAAEQAAEQAAGnIAAVgFN0MxoJAiAAAiAAAiAAAiAAAiAAAiAA&#10;AlABYAyAAAiAAAiAAAiAAAiAAAiAAAiAgFMQgArAKboZjQQBEAABEAABEAABEAABEAABEAABqAAw&#10;BkAABEAABEAABEAABEAABEAABEDAKQhABeAU3YxGggAIgAAIgAAIgAAIgAAIgAAIgABUABgDIAAC&#10;IAACIAACIAACIAACIAACIOAUBCSNm7V0ioaikSAAAiAAAg4jEBv9wC55lytf0S75vHiZ2ItwAcmg&#10;gwoIEJeDAAiAAAiAQJETgBVAkXcBKgACIAACIAACIOBcBBo2qD/3p9nO1Wa0FgRAAARAoHgQgBVA&#10;8egH1AIEQAAEnmcC9lqjxiJzbqPAXoQLOMpejA4i8Zs48H+tPJYuX2llSmuS8fL/pctXJnzyqTXp&#10;kQYEQAAEnI0AzZPiWZomTHo5FMLwt4bkkb997wIObYg1mUMFYA0lpAEBEAABEMiLgL0E1GIoYbZr&#10;2+boseNF3v32IlzAhhSHDip4jxzat9tWDnYU18Xr/8tWrOQfah39aGtre5EeBEAABIqWAAnkw4Zm&#10;y+Q0WzpaCM/71tChS/dCAEKtLgRlBzXEzioAW2+rhUOzEDqsmBQx+asv+vXpvXnrthkzv/Pw8Jg5&#10;fWrLFs2zsrLad+paTGqIaoAACLyQBOwloBYHCdOkgwoucNqlx+1FuICVKWAH8WssBXyMK2CP8BK4&#10;IHtbA4QeQ+kqWrG3i6Bu8lzLV6AQnm6taSnSgAAIgEAxIeCEKgBBQVwId4QXKhbAKz26Hzu0//yZ&#10;k7/+/JN4+H7w3rtnThw9ffzIuHfeLibDuhCqMWrE8FYtW8Q9erR3/4FCKA5FgAAIgICDCMycMW3V&#10;8iWk1jTJ/495v9CEL7xIBzr/93niM/R+/b+rHFQrZJsPAg3q16dXPi50xCX8Sov4xdud5jx/+Yp9&#10;rE8pc3qoJQ0IPd5Ri3jLAl6zQFoGhAZwRC8jTxAAARCwkkDOyV98xspMCpJMcHywi7o575rYWQVA&#10;q/o2vQqCKY9rg4Or1qtbR0jQqGEDuVzuoLKKbba1Q2rpdLq9+/bP/O6HYltJVAwEQOCFJND/tddO&#10;HDsa/SDqQeT9I4cOdezQgW/m7B++v3PrZszDB2HXr02b+o01bafJvG7t2ufOXUhPTzdJTxP75StX&#10;mzRvxb/I+mnc+x8KH4ePejs6Oub2nXBrSnlO0zRs0ODrL7/cv3fP1cuXXu/fX2gFcY64c5s4E216&#10;z5+nXjh6+JBJp7z55huXLl6gk9RNbVq3fk452KXa/IoTv+BvlwxNMuGXdyh/Ey0ArwggpQCvIHBE&#10;0cgTBEAABEAgbwI0A9M8nMfLQbcGca1IQczfDp4/FUBxGF7pGRml/P1fbt+er0z3bl2rVKmsVKqK&#10;Q90Kvw46ra7wC0WJIAACzkygSePGkz755MmTJ3369nv/ww+9vDw/+WQiARk+7K0+ffrs2bu3yUvN&#10;Dhw8+MYbb9AZi6DatGolk8tCz53LmbJkyRIZGRm55dC5U0e5Qr7/wEGLRTy/Ceb89GPfvn0IgljN&#10;zXPetXs3cSba9J7n/MH773t6eo4cPXr0O+9Qp9BHOtm3d5/bt2937/mKXC7r0aMHqQlIoUB6geeX&#10;Sb5rLjidir1P852bWfmfP2miBeBP8qYB/Ff2KhT5gAAIgMBzR4BXhtLLxGSMPvLn7S6KU57kyU4q&#10;WosvSuboKZqE/wL6ylnZ43a2ArCyVIcmS0lJycjMbFC/Hl8KmQC4ubrdvnNbKLRnj27rVq88e+r4&#10;udMn9u7cNuR/g8h81MR2lPcaIL/6Tf+tpWSUeMXSxfRcS5mQWSm5G2xc9y+dpNeShX9XrVKFP79r&#10;+5aXmjYha9UFf/xGGZJJKp3PWRxfE8qfShHKzdtPgbKlzA/s2bl1039UH0pMw5Q3i325XVuqDH+S&#10;PP/5zKkyzV5qqlAoRo8aATtYh443ZA4CIGBCoELFChKJhGTv8xcubNmyNSIiwsOdnaxKlw5Qq1SH&#10;Dx+JjY2lv/Sezlik16RJ44iIuydOnjJJWad2iJubW/369fjZj5wC+KmYP4IqVWrbuvWdO+GHDh+x&#10;WMTzm6BTl64vNW9B0Qo1Go3Qinp165FSYN369cSZ/makp9euXZtW+IOCKh07fnzPnr30ojeVKlVs&#10;3ryZSdvHvPP2w4fR//679vllku+a8zb5/ApMvjMxe6HYvZPfAoAX9U3WefjHPkcoIOzbHOQGAiAA&#10;Ao4jQBMjSfs5DbJoIqWT9JXdV8itnHX5xXkrE+ebjyN0HGYrY2cVAGlHbHrlG1AeF6alpcXExJAv&#10;AK3/01PgS02aJCUnJSY+FZ4LR48YUbFihT17923aspWk6GFDB9MlO3bt3rf/wLOUFHrRm1179tKi&#10;ynvvjiWDgiPHjoeePVe9WvD4D9/npW53d3e1RkM29uRpT0aqH7w3TlyfgQP6169XN4/iWrdqSd/6&#10;+PrIZLKr165T0ffvR1qDwsfH58mTRKoeVbhN61ZULjVw3Nh3qDmUDz3purq48Pn8+tsfly9fUalU&#10;/23YSO+tyRxpQAAEQMAuBEjsb96y5bzffqPcatSoHhgYGBl5n94/ePiA/r78cvty5crRX61WK1bO&#10;mi2apvHAcmVPnjqd89vU1LSbN2/t3rO3b/8Ba9f9Rw8Hbwx8XUjWp3cvbx9vmsnt0iJbM1my8C+L&#10;L1vztD49AU959uzChYt0iVajJY8wmVRWunRpUgrHxsbx+WjUGlLTKOSKLdu21qhRY/fOHdQdjE7n&#10;7+8/6/vvrC/LYkp6mhGvq/DO9uIzjl5RsVhDIYGDfD5NwjsJOwuYXfC3u/bB+uYjJQiAAAgUEwK5&#10;xV61484sQkuttymg0vm4MNZfYitPXs1Bt8hCuDPaWQVga1MdlP70mbO08k/r/82aNS0dUPr27Tu0&#10;WCSUtXjZ8q+nTJ31w4/kJB8bF0df3bp1e8rU6Rs2bc7kDnozbcZMEtFL+PkdP3Fy4qTPJn3+ZdSD&#10;h5UqVqBAxJQPLbAsW77iqylT/5j/V0pqKjkakCjO5+/l5dW3dy+SvYU1mZzF+fn6UkoXFxepVBpx&#10;9y4VHZ+QwF8uxLIiQwOKbmjC5/GTJ38u+OuLr6esXP2vWq2uWaNGSEitsmXKRMfETJ3+LZ0/fPQY&#10;fwlVO0uppDdJScn03kGckS0IgAAI5EGA5sMZ06bRHEsTJiWjteXde/b06d37/NnQnj16kIKSlAV5&#10;A6RpPC09/fSZ0JzJIqOiaGamaZwc/ufO++1+ZGTdOrX5ZDQht2ndMjIyihQETthBMplUq9WlpqaK&#10;204aZ5L5WTnf+KBOadiocfmKlb6ZOq1du7Zr/l1Ld0wnhOagJpsN75y3FoBq4rjnSwc1E9mCAAiA&#10;gH0J5NQCOEL+t6nOfDAXmy6xNTHCAdpKzDT96TNnaOWf1v/bt21L3x0/mS0D01Nj+cByn02aePTg&#10;PjLCFxuOmuRSoXx5emDq2qUzJSOBPLhqFZLYZVIjpQk5u5LKwNXVNSCgNH95r549/EuWPH7yFP+k&#10;lXdxtDhj8kBGT7pkFECv3Xv3RT1gV8zMHvHx8aQC8Pb2CixXjlQJtLBDBRWUGq4HARAAAfsRIPn/&#10;zz9+DwkJmffb7wcPHaKMJ378ca9XXlm4aDH5qC9dtnzQm2+8/957eRRIknzjRg0vXLxkdn57vf9r&#10;/yz4k+yhcubQscPLZMC1Z98++7XGtpxGjB5j8WVbjrak1mi0UqmE+IsvIq003XHoLmY2J0r8/vvv&#10;Xbl6lbQAUffvUSjBmd9+a0uZuablgxsJL36lXXymcJwerWkLb6HAv6xJb00aaiy/sG/i1MoXUWg+&#10;n9ZUFWlAAARAoFgREGsBClP+z7kvQKFhQTjAgqI+e+48rWOUK1eWDPIT4hNCQ7PjSFGAqDcHDtDp&#10;mKkzZlLg6Lv37uVWGInZJJ+T1T2t0vOvb2d9f+78BXF6spmkBa6srKz4eHYZ39vLq3mzl85fuPjw&#10;wUM+WR7FkYqBxPjEJ4niDOlZgS+LlrbItj+3ugUEBJCfQkpKakxsrFKppJYKZggFZYfrQQAEQKDA&#10;BEik/P67WRQ/5ac5Py9fwZoA0NG0SZOEhIR/Fi4kH/UdO3ZQ3JaGDRvkUdTL7dtRPjSfm01DGtjK&#10;lYNe7de3TEDA26NGlg8sf+36DUpJ7lpdOnWMiY3bsXN3gdvxXGZADhfe3t6NGzei2rt7eNDNQqPV&#10;xMTG8DcLvkkUF5A0Aiq1PlAuaWe8PD1PnjxVq2atTyZ9unrNGoJP2w08l+3Pb6V580v+ld88zFzH&#10;x/kTzAEoBb/1gNknWl5TYHdPVzs2B1mBAAiAQKER4LUAhSz/i5XUwr6thdbkQlMNv5iOANRP5DtK&#10;ix7ktH/2/HnxChI9DNEyiIuLonXLFhQ+iuTw3DqVlp5S09LIb79jxw6tWrYYOXwY3bPpsYl9qHJ3&#10;H/bW0OlTp4x9ZzSJ/ffu3eeLoPN0yX8bNwl5mi2OFAfTvplMm/aRQ8GdiIg8RtXkLz+nEID0dMun&#10;oXWtd8eOmTl96qA3BlDOt27fpihQ5KFQPjBw6pSvv/t2OoUGLLQxioJAAARAIDcCM7+d0eHll3+Y&#10;/aMg/1PKO+F3ypQpM/h//yPB/pVXXilZsiTFbcmDIZkAkJF/biH9KfrJsuUr69WpvWPrplEjhl2/&#10;cYMiAlBuFI2FBN2Dhw7n3ETQSfrrxo0bJPkPHDCAYi707dOb3Trx8pUzZ0Kjoh60bdOmW7eu9Hrp&#10;paYUppFOEhNa+W/bpvXKVauJmERCN7JsvzknIcY3U/DDt7tDvlgLkIf8zxsgQP53qlGHxoIACORN&#10;gBfCnYcSwgEWtK/Jop5W5skZ0mQFiVxD9+4/QMbzXTp3IiGcwgRShKRKFSvmLG/Ltu3k6v/0aVK7&#10;Nq27de3i6eW5d/9+3mqAXP1JidCjW1eSvWmt/rc/5vOX06o+RRkUR642WxxFFqRw/aSJ2H/wUN4b&#10;Vvn6+tKzso+PN58/PZ+VLl2KKkNxAcnDn8qlMwv+/oce7CgqYYeX2z9NSqK6FZQdrgcBEACBAhCg&#10;4PMkapYoUYIMAWhrenpF3rtL2wTO/vGno8eOjRs75vbNMNKiUlwAOpNbOaR+pTArOTcCEKdfuXpN&#10;1569m7Zo3aJN+/c+HM/Pz0uXrejQpfuSZcsL0ILn+1Jysti6dWu3rl0p5kKXzl02btq0avVqatJv&#10;v/9OMRQX/v03vZKSk3/5ld2zho6jR4917tqNlDX79u8Pu3lzxvTp/xs06PCRo5cuX36+QdhYe95o&#10;n16O8E0QtAC5rf9TZXkvU7srIGzEgOQgAAIg4EQExL5peTdb7NHmIECFGQ5Q0rgZG53eXgdtB2BT&#10;VvSgZlP64pCY9tijCHzfz/6JPPYLrT60KSAZHVBx5COQm1lsoVUGBYEACICACYHY6Fxjl9jEqlx5&#10;MwpZm3Kwe2KKAkv2VnbP1tYM7UXY1nJN0hewg/goxwWUsQvYI7xNvuClbw0Q/rEstyDV1uTAp+F3&#10;uja7osVbBzhIAWF9DZESBEAABIqWAM3PeQdkcZxfAImxZm8N/A6FhSC08jcC4l/w243FTrSzCsBi&#10;eS9AAqgAXoBORBNAAATsS8BeAmoBJUz7NorPrYACp72qZC/CBaxPceiggveIxUdMs5Ts+PzH6wL4&#10;GAFUlrD+X0DlSAE7F5eDAAiAQJET4KfHPKpBO/M5aKrMeyXbjreAPFrHe4Q5qIHicqECsHmoQwVg&#10;MzJcAAIg8KITsJeAWhwkTJO+KrjAaZfOtxfhAlamOHSQXXrEpl2Xef98e3np8zYF4mUufrvpQnjm&#10;K2Dv43IQAAEQeIEJ5H1feMGmaKgAXuCRjKaBAAiAQCERsJeAWhwkzEJCZmMx9iJsY7GmydFBBQQo&#10;vlzYGtCOeSIrEAABEAABELBI4IXdEcBiy5EABEAABEAABEAABIqKAL/ZVVGVjnJBAARAAASclgCs&#10;AJy269FwEAABEAABEAABEAABEAABEAAB5yIAKwDn6m+0FgRAAARAAARAAARAAARAAARAwGkJQAXg&#10;tF2PhoMACIAACIAACIAACIAACIAACDgXAagAnKu/0VoQAAEQAAEQAAEQAAEQAAEQAAGnJQAVgNN2&#10;PRoOAiAAAiAAAiAAAiAAAiAAAiDgXASgAnCu/kZrQQAEQAAEQAAEQAAEQAAEQAAEnJYAVABO2/Vo&#10;OAiAAAiAAAiAAAiAAAiAAAiAgHMRgArAufobrQUBEAABEAABEAABEAABEAABEHBaAlABOG3Xo+Eg&#10;AAIgAAIgAAIgAAIgAAIgAALORQAqAOfqb7QWBEAABEAABEAABEAABEAABEDAaQlABeC0XY+GgwAI&#10;gAAIgAAIgAAIgAAIgAAIOBcBqACcq7/RWhAAARAAARAAARAAARAAARAAAaclABWA03Y9Gg4CIAAC&#10;IAACIAACIAACIAACIOBcBKACcK7+RmtBAARAAARAAARAAARAAARAAASclgBUAE7b9Wg4CIAACIAA&#10;CIAACIAACIAACICAcxGACsC5+hutBQEQAAEQAAEQAAEQAAEQAAEQcFoCUAE4bdej4SAAAiAAAiAA&#10;AiAAAiAAAiAAAs5FACoA5+pvtBYEQAAEQAAEQAAEQAAEQAAEQMBpCUhe7tRFpVRptRodw+h0Ou5/&#10;HCAAArkS0NKvRaOh/+kNf3A/HfrtABoIgAAIgAAIgAAIgIB1BCSMRCJhGIlUOGTsQZ+sux6pQAAE&#10;WALj3hltFgT3+2IPekMH/ztzcXHx9fWVdOvZm5Vn9GIMpRHrACDTYGCBgCkBrVan1ajZ34xGq9PR&#10;PyT9a9mfCn4uGCwgAAIgAAIgAAIgYCUBUgGQcMKQVMKJJzL6j/7K6aOVGSAZCIAAEfjq80/FHMSS&#10;f04VgFwud3d3l/Tq9xorw7Br/7zwzy5mYkET4wkEciVAEj+pzUj4JxWA/scD6R/jBQRAAARAAARA&#10;AARsJsCZAnALlKQCYBUBMlYxgAMEQMBqAj9+NzOPtLwJAP8jo2RkaKNQKCR9XhvAy//sf3odAKcI&#10;wAECIJALAXbtnxX/WeUZ7z+DXwwGCwiAAAiAAAiAAAjYRoA1BMhWArDmAPACsI0gUoMA8+ucHy2q&#10;AHjhX3AHkPTtP5CV+LOtAExygC4AAwsEzBBgLWc48R/RMzA+QAAEQAAEQAAEQCDfBAyLlHxoABwg&#10;AAK2Efjj17k5LxD/mvj3YlsASb/X3zCoAPTXQqSxjTpSgwAIgAAIgAAIgAAIgAAIgAAIgEChE/jr&#10;j3l5lylWB5AtAKsOeHXAm5D5C72nUCAIgAAIgAAIgAAIgAAIgAAIgAAIFIjA33/+ZvF68UYbbARO&#10;UgFYvAYJQAAEQAAEQAAEQAAEQAAEQAAEQAAEihWBhQv+MFufkSNHLl68mP/KxMuG3YWDP4pVS1AZ&#10;EAABEAABEAABEAABEAABEAABEACBPAgI4rz4Dcn/dAn9FUv6tP7PH5LXBg4CUxAAAVsJ8IEAEQ7Q&#10;Vm5IDwIgAAIgAAIgAAJiAmK5BWRAAARsJbD47/kmlwwfPlx8ZunSpSYJoAKwFTLSgwDDbQrIHdgU&#10;EMMBBEAABEAABEAABPJHwLApILcbILc4iU0B80cSVzkxARMVgIn8z4MRawFYpRusAJx4wKDp+SFA&#10;K/9ajUZD8j/3B4YA+YGIa0AABEAABEAABEBAtFGZlCKVkw6A27ocYEAABKwnsOSfBdYn5lNCBWAr&#10;MaR3dgKs7K9WkxKA1wPs3bXd2Ymg/SAAAiAAAiAAAiCQXwJde/TiZH/ukMvFocvzmyWuAwEnIpAP&#10;FYDUifCgqSBgDwKsFQC9uEOjUdsjS+QBAiAAAiAAAiAAAk5KgJ6mBP9KbFXupIMAzS5cAlABFC5v&#10;lPb8E2BvTpz1P+8K8Pw3CC0AARAAARAAARAAgSIjwFlVsp6V/PNVkdUDBYOA0xCACsBpuhoNtR8B&#10;/T2KswawX67ICQRAAARAAARAAAScjgBvXslJ/5D/na730eAiIQAVQJFgR6HPOQHuDkV/oKt+zjsS&#10;1QcBEAABEAABEChiAtlL/9AAFHFXoHhnIQAVgLP0NNppfwKcMYD9s0WOIAACIAACIAACIOA0BLD8&#10;7zRdjYYWFwJQARSXnkA9QAAEQAAEQAAEQAAEQAAEQAAEQMChBKACcCheZA4CIAACIAACIAACIAAC&#10;IAACIAACxYUAVADFpSdQDxAAARAAARAAARAAARAAARAAARBwKAGoAByKF5mDAAiAAAiAAAiAAAiA&#10;AAiAAAiAQHEhABVAcekJ1AMEQAAEQAAEQAAEQAAEQAAEQAAEHEoAKgCH4kXmIAACIAACIAACIAAC&#10;IAACIAACIFBcCEAFUFx6AvUAARAAARAAARAAARAAARAAARAAAYcSgArAoXiROQiAAAiAAAiAAAiA&#10;AAiAAAiAAAgUFwJQARSXnkA9QAAEQAAEQAAEQAAEQAAEQAAEQMChBKACcCheZA4CIAACIAACIAAC&#10;IAACIAACIAACxYUAVADFpSdQDxAAARAAARAAARAAARAAARAAARBwKAGoAByKF5mDAAiAAAiAAAiA&#10;AAiAAAiAAAiAQHEhABVAcekJ1AMEQAAEQAAEQAAEQAAEQAAEQAAEHEoAKgCH4kXmIAACIAACIAAC&#10;IAACIAACIAACIFBcCEAFUFx6AvUAARAAARAAARAAARAAARAAARAAAYcSgArAoXiROQiAAAiAAAiA&#10;AAiAAAiAAAiAAAgUFwJQARSXnkA9QAAEQAAEQAAEQAAEQAAEQAAEQMChBKACcCheZA4CIAACIAAC&#10;IAACIAACIAACIAACxYUAVADFpSdQDxAAARAAARAAARAAARAAARAAARBwKAGoAByKF5mDAAiAAAiA&#10;AAiAAAiAAAiAAAiAQHEhABVAcekJ1AMEQAAEQAAEQAAEQAAEQAAEQAAEHEoAKgCH4kXmIAACIAAC&#10;IAACIAACIAACIAACIFBcCEAFUFx6AvUAARAAARAAARAAARAAARAAARAAAYcSgArAoXiROQiAAAiA&#10;AAiAAAiAAAiAAAiAAAgUFwJQARSXnkA9QAAEQAAEQAAEQAAEQAAEQAAEQMChBKACcCheZA4CIAAC&#10;IAACIAACIAACIAACIAACxYUAVADFpSdQDxAAARAAARAAARAAARAAARAAARBwKAGoAByKF5mDAAiA&#10;AAiAAAiAAAiAAAiAAAiAQHEhABVAcekJ1AMEQAAEQAAEQAAEQAAEQAAEQAAEHEoAKgCH4kXmIAAC&#10;IAACIAACIAACIAACIAACIFBcCEAFUFx6AvUAARAAARAAARAAARAAARAAARAAAYcSgArAoXiROQiA&#10;AAiAAAiAAAiAAAiAAAiAAAgUFwJQARSXnkA9QAAEQAAEQAAEQAAEQAAEQAAEQMChBKACcCheZA4C&#10;IAACIAACIAACIAACIAACIAACxYUAVADFpSdQDxAAARAAARAAARAAARAAARAAARBwKAGoAByKF5mD&#10;AAiAAAiAAAiAAAiAAAiAAAiAQHEhABVAcekJ1AMEQAAEQAAEQAAEQAAEQAAEQAAEHEoAKgCH4kXm&#10;IAACIAACIAACIAACIAACIAACIFBcCEAFUFx6AvUAARAAARAAARAAARAAARAAARAAAYcSgArAoXiR&#10;OQiAAAiAAAiAAAiAAAiAAAiAAAgUFwJQARSXnkA9QAAEQAAEQAAEQAAEQAAEQAAEQMChBKACcChe&#10;ZA4CIAACIAACIAACIAACIAACIAACxYUAVADFpSdQDxAAARAAARAAARAAARAAARAAARBwKAGoAByK&#10;F5mDAAiAAAiAAAiAAAiAAAiAAAiAQHEhABVAcekJ1AMEQAAEQAAEQAAEQAAEQAAEQAAEHEoAKgCH&#10;4kXmIAACIAACIAACIAACIAACIAACIFBcCEAFUFx6AvUAARAAARAAARAAARAAARAAARAAAYcSgArA&#10;oXiROQiAAAiAAAiAAAiAAAiAAAiAAAgUFwJQARSXnkA9QAAEQAAEQAAEQAAEQAAEQAAEQMChBKAC&#10;cCheZA4CIAACIAACIAACIAACIAACIAACxYUAVADFpSdQDxAAARAAARAAARAAARAAARAAARBwKAGo&#10;AByKF5mDAAiAAAiAAAiAAAiAAAiAAAiAQHEhABVAcekJ1AMEQAAEnk8C6uvr/9x6O5NhtCmJT5WG&#10;NqTfvXE3nf+gfRIVlWJb27SZCbfP7Fj246ShPf/380V9PuIslOf++Pjn40nmc1Xf2Lb6xCNN3kVm&#10;nVo0e9PNNL6GsTt/++1gdG5XpBxZ+Mu+KHWO/NQPbtxK0vKn1Vd+e3/qgQT9J9tam4/U2kdndh+8&#10;dN3kuHZ67d//Xk3l2/Rg05zZyzduynms/H7KH6HZHaIMXfD14st6xulH/5i27iZ1Zs4jPezMpUQt&#10;o43evWZ/nFXt1Mad2HP2qVVJjYvTpqWa9rk6Ouy2nrU27vDK9ZcN4LUxO36euy/WTCnKc4tmrLpm&#10;ti1ccZr7q76atstMU7Sa7Ny0T89s337WiPO1U2sXb70rjHSTqidGRnJV0ybduHibH14mh/rWxnnL&#10;TsfdPXU0wszIzsdgwCUgAAIgAAIgYBMBqABswoXEIAACIAACxgTUNzctOfLUU56VlX7p+9EfLeKF&#10;zv/mfz5q5t6nXFKpZ8Kat0cuux13ev2yfzdki6Tr//llxvi3v9wWwwlcypjLh3Zv37Ru9bJ/Zg5q&#10;1uKDDfddqnd9e9ayP8fUdjXDPPP+nUcSD7OdkXly0a+7H2TpjL7UxISejsjKPqW+vG3R0TgPN/5M&#10;1u2jV1L8ZDmyS0tKJlFPE75z9w2JVKs1kTPlfvGLBw5ecpdUB+qb2w4qGzcuzd1UM2+HXhQrAzTp&#10;SU8SEp6kZBevTE2kMwlPktKz1Q7KhJtnTl6MTDEpRJt485ygaBAqqHty4M8l5zmthDbyyOZTsdxb&#10;3ZOzu88kSPhUmsjQe6V6vsoefZpIIxMrdubev9q7kfbW3XQXQ1ba2LOXsipX5lFmnd246nqmp/Bl&#10;NhBtzJovx809GKuV+isehUWa6kO0iWc3LFsj6txNm9bMHtJ92LQlu+8LTdREn1y/UjwCNm1aPXPo&#10;a1/si+farI48vHrF2kXfTp2/dvXf6zZvWrFy/cZNq6a+NeLbtZs2rlizevspXtDXpZ7bfPChm1T9&#10;4PSW/zZsPpOSErZ53aZN636Z9PnK2yLJXBt96ly0i8LsGOEJPYrN8C6pizm+dsW6bF3JxkVfjfxw&#10;Zbgho8zzS5eFqsSZqK9tWXfhmX54aRPObV23/peP3p3176YNf0z6cPL8+Qu3XUvTpp747v1Jay8m&#10;mStdeXXtlpueFXxDJ/T5NjQXVULutcY3IAACIAACIFBAArKQOvUKmAUuBwGnIkBSgOjQjBw+zKma&#10;j8aCgAkB9Y1/5h4v29jn8sqlVyRMkueAT0a2qh0SUk1+5fCjZm92CGRlYnlgnZIJEbrgxs1at2hE&#10;X/JHTZ9Ti460++OHbiU4mVXmXbZKtRohIYEpRzbfb/LFrI961K+giQhLLV81wIxEqnl44L9bNQd2&#10;qcSL7VkJ8Wnunm5sRtroNb+cbjvjoxrRJ3btPXzlTsShP3/c/EgTe+F46APXuo2DPLnS1NcXz73V&#10;+ZvhddWXDl2QVPK9seVU6VdfqS43al1m6PTOb+6rOajDs+2bdX1eDzg9f/7ejOCGlb0N2nPXSrVK&#10;qjKoeI+o9cvv164ljbxJR9iZ5dMWpnYf2NhHL4yrnoYfWzbxtYELUju+2S6QlUkzEi4vfuetNe4d&#10;29cK8KRCtU/2fPX6O7/t2PLn1J8OenTs36Ksviba2PVvdxh/p907XSsaKSh0iac2X6nxzrCW5QJK&#10;xP235E77kc3l6QE1vK8fiAjp9zJLXfcsdNMxRb1ST26E34+8sWPVfnWlEilX1v+8+GGA/HZk1Ve7&#10;BMkY9dWVP609GKer7v90+/z1KY2ax/79S3SLV4JSo+4cWrnuQZW2NX31QDJDf5hyqd/vX7bykcgD&#10;1YeXnKvWvo6XvnlsEol7+doN6wl9W8M37vDe2KZTFs0Z3qSEsNYg9SoTXKte/bpCspCQeu1ee6Nz&#10;MN8nUr/K9RrUyNy18FqH6Z93rx3SoH6dkLJhSzd4vf/N8FaNW3VsWZ0Hqks6s/lMwKs9a/j4lS2Z&#10;fOGy31tTxjV7sHaFdMz3g4NFEr/y4pql4WWquMTdF447hxb8fNCrTasKrOpHl3xm3b+R5dp2bNuy&#10;YZ0QoVLV677cv3fDknrcuvTz69bFBFZ2ffrEcDy+E3rL77VBLfzY2kg8A2vWCY7971/d218O1O7e&#10;on7/l09bByTv/+63Z+/89UVrP56fNuHMzuMJOs0zNo+nKTf27Eyp37pujXJuD0I373las10tXyzI&#10;YGp1ZgJLli6TcYeUDu6vM9NA20HAVgL9+vSy9RL8xmwlhvQgAAIgAAICAeX5rQndZ382sG//9yYN&#10;D3FJvHlgC7fMv+14RIqWXSjVxu//8Ztl0S1GvpJ+LTzu2JbdJ0+fPrHpz78O8Su/4kMde2blzPHf&#10;HC4/ZERLefiJLXPHjvtx45k7BmPq1Gu7//3PYEOw9cTdR3dPbuU/blw0ddyoaZujaLlZ++TA2oRe&#10;X/TxuzJv/Pf367zxxmu96ioy/Vr2e2v8tGlj2vKr9KQBuPTf2RINJYc3rf/xk7e+Wnkzp5E/w6Sc&#10;+GFO3NgV09t6Mzr2kAd1fvd/fste7znjKGvcnnl989I9kQGvDCyfGKs8+O/T3t+MfO3VHg1q1Ova&#10;t0PNChUrl8q+v7oG1O35wciuAbd/Hvrxdq7dXuWbtm3cvk23OqU5Cwdt9KGIBn+dOH7swvlFL1//&#10;7ufdeut1beyWBfuSvEWitsBLLpNLpEnnNy1bs/nUvfjwYxt27Dp8wdQcXuJRomy5qiF1atcqV9I/&#10;qHaduq2HT/msa2khP+3Ty1ey3pw1c0S/RopktV/W5l3u7095tX6dOrVLRR8790SwvlBe/3Ne/PBZ&#10;b5Tj2uTWalD1I1//fTUXK/bMnVMHfLBW+vrkSa/X9jLuYamLm6tVjx1KJbc4ro1evzqybvvy2doP&#10;5d0jGzYeDIu7v2vyB98fTWY8avhF7jv9OGr/jRJ92mv3L9twQzD816Ymp/tVa1xHfDTsNXH6iDru&#10;bNYJRw5eUXuU120YOXH7nm8GT9Sbr2z4fVS3tzeIbDio4wOb9OYNKPRmFM3Ky7UaYyMTUTt1qTd2&#10;bEt59YdJzXUJT/QWELqUYz//sjc5kz9kZcroEmLTMyXVW3fuNah/LYWRkQFmFxAAARAAARBwMAGr&#10;7sUOrgOyBwEQAAEQeC4JaON370utmvHLmK/+XLlk+7lkpmStTn15a/M2wR6c4bw04OWeXruXnow/&#10;lcCEJO5df1JdNrDkg9ALKe45BFtJ0uUTN+XlyzAx57ctWbgxPOSLf9f+OLiepx6NV93ub75uEMN6&#10;1fZNc6msN21/bdR3/237+bVKMm3s2gkzjiVc3/rHxzPiRv49voHezt8UbvLuRddafvnB66++UlGl&#10;6PPZ2BA5kxV1auepB4JUqwxf//PBut/9ObwWZaFSq5VK1opfFvTmLzPrbv9zB3nSu4W8xPzz1uQj&#10;Z8OSMs+eCrv23+KNmzYsmv7B9weSslSMwtiegK6VlOg966f6u8eO/OcWp3CQSGUSwy1YWvH1d9+o&#10;TIKutGy3zo1cZPx5UgD8favlyBbi1XahJRKpXPM0QVG1Ye3gQF8v/4q1GwennDhy31iXIZH5+aWc&#10;373/6Ln78dHXTuxfMm36ljhXt2yJmlbdDDkq1Df2pPT4uG/V0nT4eyjcSvj78N8lHf3pt/S3vx9Y&#10;UahuhW4Dah98p/Own3feSMyhPdGm3U0q3611AJdz0umFv+1kgyxkPbp95bLZ4+Syd3uPWHqLEqdc&#10;2bZs7dGIuNtbZk/5+3Qyk3VuwbpL988fj0wU5HqXqu37v9apdrnKPaZ++fKznf9uOOPzclvXK7c9&#10;69dO3L47oUwp7TOD34HuabKuZLkAtjnCUVKnVHl5k1WJ9uGWlXsf6yQeLT77ZVx918ws7yZ9uLHV&#10;t3lQ2YqVsi0XGJ13BfcHO0jRtO73H37iYitsv6otW5azOKF8Em8c2b1r75XYR7cO79l74UHMtRUT&#10;3/vXrXe/Boorc9/sMWnzI07TJZFKXUsG1W3AHw1bhnir3Wo3aBB0f9VP+zPKl81lmD6XcwIqDQIg&#10;AAIgUPwJQAVQ/PsINQQBEACBYkogI7XWsOlj6kvSSvb5ZPLwl3yZxJv7V/z5JwlK205EqV148VJe&#10;Z9Ka2Q1ORDONvGQyN++AipUC/by9vV1yqABkIe/MmfFK6cdhEYru0xb+OrGr+9nfJo7/YcfdnBHd&#10;tHG3H1fzjN9vsuwtLdN1yj8LvmyXFlnlk+8Hls/lDqcJX38ssJfbTwMnbdqzOazeoJdZO3TXig0q&#10;3Zzeu9PYVbfVjDbmQlSND7/qX5V3QZAG9xvawZ/PzbfDT8eWD2Lt46Xlh85bOlJ5OUFSot6gHlWD&#10;W/V5tV+HWpXLl3NXZupcXXMu3UvLvfHXkkExk4dMPZ5rdMSsy9ez+v6vA8mE2tjNf99sPaazrzkb&#10;AAqdoGI8XDQpqSqZ10ufzBxexU1buvVrLfxMF6elfk1eHTbotU4hFah+gz79/bsePumi9WupTJuW&#10;GBcbG5eYrlRW7DWk5Kbp/1whPYhOqdS5KKhkbeL5f1dEtn+/Q9LBLf/N/l+Ht+ay/v7rvpu8qf6c&#10;7xuFrV9z9G66MmL/SpEz/Y7Lcan3TugNNPbckbgn34vTMAqpNlMrd3WjwzV50wdvzL0uZd/T4d/i&#10;o5++aF+CiHrX7z3sjXbBZWv0/fr791t4hS9ekPDmu81L+mtP/jrz3zATowNZuRY9Kl7dvD8mhT+e&#10;hv7338NKrevyqgc6Uh880mgiWeFdOP775f1e766K1jKaB6ciK7WvT3oaaamQ2mVdpOkRR3nzlS3H&#10;I1LFC/xSD49nd+LLdX311W6eZ3bG1iV7gNcnTX+rSgrvwy/1q1S/WdvWlX1LhbRv16ZOuTI1B3w7&#10;//N2PlHrPp0VO/a/v/uX4YaNTqPRJFylumycP7rr6C0+NUtEh8VqEravOujToK6JqUQx/a2jWiAA&#10;AiAAAi8OAagAXpy+REtAAARAoJAJuHsnnl61/kRkXNie+ZO/WhqmJCuAV8p5eb/8av9xX/S58+Un&#10;uxO5Gmmjd4RLmpaSsPb0nESk1eSMvp92ZHLLaq0+O5Lm5f5sz9fvTF66+UxycKvKFz8d/stN09RP&#10;j11w6z6hYsS/Z4wFQ6l/FY/zfx8MenuA58XdB68/MRMnXht39HTpUZ+N+GjW6KpHl916aUgL3t5d&#10;4lF3xIIl7zDHjj7SSgNbdGyQvRKsjdiyYOMdLpifNvlpilyv22BkgQERZ5Lrvdq+eSlJ2j1yS9h8&#10;+HaiSqN9+kzjIcQLEHeJ1K/DzJWTSy4e9t76h+YMyTURqza4fDC5kzcpITb/dav12M58nISchybx&#10;qbRUzZByoXNnbb9648aNa7vmfrkiunQJY82DNukcF6Rvy4GwhxGs28T6H98Zuzgym6ZUokp6EEHH&#10;g6dK31JlvOp39d04dTX5KmSpJC7c2rRLjd4fDG1dt3W/1/u2K6kq/fKQ/rRS/nK10lVqNGw3/p8l&#10;M/rV8HAJ7jxk6MDXBDv5JhUCQvTGIK++MXTU6EFtyJJfWrpWs0Z1atWsWbPi4+1Hy34x/c16VXy9&#10;S1ajE3TUqBJg1MbMmFtH/5ofN2D6a+S1IKvUc3T9g6OHLo4wHQZymSybj8SlYtXKIuML384/71jy&#10;IVVXZMLfsFxQg0YklcuC3pgxuUe2r4bUp1o73nylb5tgsdWFNnrDtviGwXF7N23acz1Rm3BpG6kJ&#10;Vq/ZsmnHsRiuNlKvEiXdkx7rylT28/Qg+w2Fm7smYsvPqzJG/PXTq+WUmfwI1GUoPWu+THYGr4T4&#10;+lerXa7lS9LQwxdX/5s88P0OBiuXQv7tojgQAAEQAAHnJQAVgPP2PVoOAiAAAgUkIC3dYsCwAa2D&#10;yoZ0G/fdj6NDSGiU+DZUXvpzzcp/DnhMXDO3e0km+eae5d99ulvXooKU0agTbx/esmnntURpDkN5&#10;xrPlB+vOXfyt70u9x7zdwjW9RKOa5au16jf+nw3z36xqHKtfc+/fXYre/Wr27KVY/0eoeOM17YPF&#10;FEwg8vze06lV2r5cR79yb9RKadkOQ/rWcCGZNCgtvtyIsXVFNZFVemPBgtGc9YA2PnTLWn2E+31h&#10;T9SPr+5kl79/++bDmRs5c/vMyBMb//z0j7jaTVgVgsSzClkB9Og6qKfv7mnzTnuFBOVsIFcNl9rv&#10;Lf2j/ekPh/91xzQWfPLphWtdR3/dM4BA3V79z7oN3/Rq3brdW4tu3Pv3/QHfnzZKnhbx1LdOkFyu&#10;cOMd1Xu3rla5Qnm9dbrQXqlf0/7DBvV/tS9rBdCyY5vmdUv4V6svcq3X6TzKN2jdpk3rBuU9STHD&#10;isbTv+jiL9VmZTLubG5SL2+DiPp03zFZxy7+rECbmKTx8Mrf80PWxV9/Sx43d2glKSOXXF88bdk1&#10;sRInM+bi+buxN3as2bL1YoX3JvcgFJyc7d/zi8Eel8NYn3l10r3r96Kv71r67/bQqHSNXG9L4Oam&#10;0Kl5pwRt0uVtK1avFy//b1w+Zdjov66mPk6U+BviQYhGhUaV+Sz2Ln/EPctUqQ2qo6cHV9zvMW/W&#10;CFa/0athuXINe7FKghoN+3/1cZdAYVCmX7jp1qQhDQOdTqtVP4rUtv74q2GNvCL/Hd321d+5OBOa&#10;x089KrFDQvcsRVaipDzwlU5ps/+3odpn40JkTFqq2b0DC/jbxOUgAAIgAAIgkBuB/N3CwRMEQAAE&#10;QAAEsgnoMiKOHbr+jJWcZEF9GyTsiG7x1sBG/qyQ5Fvr5dpZT7xqB8sZWYXeH3089LVXB323YvbL&#10;OXf6c/HL2P/55H+vPeCCqEl9qvjf/mXE0OmnMnyMxGl1xLJvT7WY+EYZqbzO6KGS3z9adE0QoaQV&#10;h606tnne1Pd6lI87vutozs30hCqnnv11XtLQKb3MaQk4qTOgWd839EvIvRqWLVO3G7tKPPCjX1bM&#10;fp1ba3YLeqlhxp3MoNoiR26Pal1GvdmwbLtp34ScO5y9GR5XKNmC8wv/0nKvzlv+Tub6/8LEbvQp&#10;51f8fbvpB4PruGmenDl0sewnu26cO0HH0eWjald58/f1n7cQ74uQdvK698ttPCjTtPun2IVpCr/4&#10;VKnKNUSdVqOi4uMP/HO1zsBWoqD5Gq2wsK7lojfKyr/0Em0VoEtJY4yFfHXYsl2+Q97g4gFoEp7o&#10;SonCHVr9S9A+PfLDfM37swdwWhZpmS7vtD7/3qB5rOsBHYlbxrQbtNT14/WrPunX/+0P+lQVK2eq&#10;vLvi115uTObpmSM+PdX0xzU/jnmzV8vWb4wdpNmw6q7v9XX7Xd+Y8mGL66cvK8k4P6TLgDcGiJf/&#10;X3tr+rKFY2o/vp9UsoKox/W8dKRIcFUlJbJHkqpUjWoleOleGX5J0mdCw3ubOVXQ9kuxsZe2b9q0&#10;YeuJU2fO8zYA3JG076Rb91dY3YiWogRKy9ZtUN5VE7X54/c21pu38v1a3IYPt1ICG8nP7z+491Ss&#10;RyAb/t/bT6LUechUWs3dPbuuYGdAq8cQEoIACIAACBScAFQABWeIHEAABEDAmQlkPn0SumjyenWd&#10;2j66xMur5y2+XHfisKdf9Hhzxr+no1JZrUDy03QX1kJdVqnVy7XZRWW5MuF+1GNabmUkBkNuZeTu&#10;OV8syRy74o/BVZknT9PoK7eq/abPG+ux8LWh/0QZlmXTrq/8eu6ToT+/X4eTD90aTfi2++m3Owyc&#10;uvp0NIUMUN/d++tnY0Z/+M3iM+n+lfzV0WHXbz5MSn1y78b181tnfvTd4UQuo+RzS388UO2Lqd0N&#10;K8Ls8m2u8rNx52qiTx+/yUUnkKalpnuX4MRFqYQCBnIZyIL6TZzQJSBy/6YT5AGvP9SPLm/bfejw&#10;3h1XHnFiv1eLyavm9sleRk47813vV8ZM+6BjBV9fH++gj056eOc1orRxOy6UHfiKH7W/Qf8xb3Em&#10;+IPfHd5CER/9OFViEJx1Ok1GYnQUezxMLFW3pkuKd/vx3wyqmJSQmqXR89SqOLMMvQcDK8TGXztx&#10;5vrts6duKioECiK4NvHYL39ljpjc0zvlSVKW8v7ZMNfg4JxbNWoTI29Hxj1KTFEz5vwXknZ93G7I&#10;1qTo1Z+99/GXU7+bM2/Boq0J9Rs8mjV1QxLb3JK9/zx1aP47zUvLXEoH+BkeT7igksLh1uKbTRtn&#10;Dm1eli1dXrN9zcsHXXr2CXSVydyrt2iiO3/6Nuuv4eImCnnImgVE3rz/JC356ob90sZNsuut1SpV&#10;auo117YzV83q06wpezR77esv6x2dszacpHKXah061S5R4+X+nCrIYAUwYNSEL8Y0ebTvCLsDBQ25&#10;sHUXaox5jRtJGo1SraL4CWcWfPLd1a5/rv60Nadv0MYfiAzq37Zq7TJhm+68NLhFzOaZ81PGHTrw&#10;bszEbkOn/3z0gZ+xlYszzyZoOwiAAAiAQCEQkLw2cFAhFIMiQOCFIaCmQ0UBwukPHcpjhw++ME1D&#10;Q0AgXwQ0kbs2RTV/rW1J9fnvRy6vNfvnfqxsm3pt9bR5N5pN+GxAiEf4utnHakwa0TB7VVeTdH3D&#10;lFFfRI46sPFtioSvfXJpx7H0xj1blXdh0h8c+2f8u6vrLDgyvTW7wK6++d/ahC6D23on3zq69+Rt&#10;TUjfAS3KGIlM2rhDP07b6jVk0pjWgcobxy56N2td0VX7JCw0XOnlJRdvXi/1DqxZQXt998H4aj06&#10;1ch2wtZE/DTwx5BVC17Rr+irIw+vOxrv5sUGxGNFuMgTx9QvteeEXk3smc1HMrt88/2w2i4xm79Z&#10;4fXFZ509GPWNZZ/MPpbpZmihOkNdof/Xk/uwUf5zOzLTM1083PKhiE+7vHGvrvurDT2Mcs6MPrXm&#10;28lrK8zY+FVL9htN+Jz/fev9wVg25p3RoY369+dLA1bPau3CKM/MnRX15pQB5XRRW5ddajisTyUZ&#10;OTjs+XbER0db/r55RueSVDtl9Jkde6/Lmw/sTVv8aRKvrJ08+suLXZbsmNmBjeBnfKTePbhs6kff&#10;hr224di0VjnD3CedXLU2Nqhdm6Y1ywjt1j49ueVchT5dqGQzhzZ+4cipAQv+7GOSmfppxNkTZ66F&#10;339ausc7gxu5HZs69PfHlcrEnw+rPXPL1NbGZGgMPbm6de74iWtcx6xY+3krg3pFE/b9//5uNPWV&#10;xxeeunuIxwn5dbhWat6tIXNq/b5oF0PgSt2TO+FMter+7JhQx984F12u//SRje8f2Hi/Vv+XOecK&#10;ddjurdGu2sg7TOPXX2vEwuOOrKtrViZ0HtGR1RJon1zdu++OT7s+rVgFCwVbXDbz203eH6+f2jan&#10;VUy+fo24CASeRwJtX+6oULgoFAo5Hdzf57EVqDMIFBWBJf8ssLVoqABsJYb0zk4AKgBnHwFov70I&#10;sCEBZfr970ylVK1WKjURjjWpKZke3p75EJmtqLAyPZ3x8Mi5rm3FpcU2iTozU2K8Gq6vqkatlln/&#10;hJ2Vmirx8hKhIXsHqYtLrv2QlZYm8/S02wM82QCYjgRqRkpclNKvgr9NChSNRmsy3JRpaYynp117&#10;nWwWcoxcLcUokMsdM3CL7ehDxUDAFgJQAdhCC2lBwJRAPlQAuCdhGIEACIAACBQFAWku8j/VJYcU&#10;RedkFJjOYbcslxdN/idgFCjPvA2CDfI/ZeNqJP+z+eYh/7Pp7Sj/c0PB3Nj0LlvJNvmfHUA51E0u&#10;dpb/cxm5Usj/RTG/oEwQAAEQAIFcCTjseQrMQQAEQAAEQAAEQAAEQAAEQAAEQAAEihMBOAIUp95A&#10;XZ4HAnAEKPxeio+PP3v2bOGXixJBAARAAAScmUCzZs1Kly7tzAQKp+1wBCgczijlRSWQD0cAqABe&#10;1MGAdjmKAFQAjiKbe74nT56cNGlS4ZeLEkEABEAABJyZwJw5c1q0aOHMBAqn7VABFA5nlPKiEoAK&#10;4EXtWbSrGBGACqAYdQaqAgIgAAIgAAIg8JwTgArgOe9AVL+ICeRDBYBYAEXcZygeBEAABEAABEAA&#10;BEAABEAABEAABAqHAFQAhcMZpYAACIAACIAACIAACIAACIAACIBAEROACqCIOwDFgwAIgAAIgAAI&#10;gAAIgAAIgAAIgEDhEIAKoHA4oxQQAAEQAAEQAAEQAAEQAAEQAAEQKGICUAEUcQegeBAAARAAARAA&#10;ARAAARAAARAAARAoHAJQARQOZ5QCAiAAAiAAAiAAAiAAAiAAAiAAAkVMACqAIu4AFA8CIAACIAAC&#10;IAACIAACIAACIAAChUMAKoDC4YxSQAAEQAAEQAAEQAAEQAAEQAAEQKCICUAFUMQdgOJBAARAAARA&#10;AARAAARAAARAAARAoHAIQAVQOJxRCgiAAAiAAAiAAAiAAAiAAAiAAAgUMQGoAIq4A1A8CIAACIAA&#10;CIAACIAACIAACIAACBQOAagACoczSgEBEAABEAABEAABEAABEAABEACBIiYAFUARdwCKBwEQAAEQ&#10;AAEQAAEQAAEQAAEQAIHCIQAVQOFwRikgAAIgAAIgAAIgAAIgAAIgAAIgUMQEoAIo4g5A8SAAAiAA&#10;AiAAAiAAAiAAAiAAAiBQOASgAigczigFBEAABEAABEAABEAABEAABEAABIqYAFQARdwBKB4EQAAE&#10;QAAEQAAEQAAEQAAEQAAECocAVACFwxmlgAAIgAAIgAAIgAAIgAAIgAAIgEARE4AKoIg7AMWDAAiA&#10;AAiAAAiAAAiAAAiAAAiAQOEQgAqgcDijFBAAARAAARAAARAAARAAARAAARAoYgJQARRxB6B4EAAB&#10;EAABEAABEAABEAABEAABECgcAlABFA5nlAICIPCcEXj48KFKpXJ0pZ8+fZqUlOToUrKysmJiYhxd&#10;CuX/4MEDtVrt6IISExOTk5MdXUqhQYuMjNRqtY5uzuPHj1NSUhxdCvIHARAAARAAARAo/gSgAij+&#10;fYQaggAIFAGBzp07R0REOLrg2bNnz58/39GlXL58uV+/fo4uhfJv3759VFSUowuaOXPmwoULHV3K&#10;2bNnBw4c6OhSKP+mTZs+efLE0QV9+eWXa9ascXQpZvMfNWrU+fPnHV30nDlzli9f7uhSdu3a9fnn&#10;nzu6lPDw8P79+zu6FH7sFYKic9iwYZcuXXJ0c2bMmPHff/85upSNGzdOnz7d0aUgfxAAARBwNAGo&#10;ABxNGPmDAAg8lwR0Oh2tmtJqs/ioU6cOraaKz9DDeuvWrU2SHTlyhKRHk5NLly797LPPTE5mcofJ&#10;yffee4+eZU1OvvrqqydPnjQ5+dJLL9EasvhkbGxsw4YNTZKlpqbS4rzJyfXr17///vsmJ3/99ddZ&#10;s2aZnPz000+XLVtmcnLIkCH79u0zOUmr2SbQCBdBM0lGKokuXbqYnNy5c+eIESNMTv7zzz9ff/21&#10;yUlan8/IyDA5OWbMmM2bN5uc7Nq1K5VlsRNJ19OqVStroJEUPWHCBJOUP/30048//mhykpKtWrUq&#10;ZyeeOHEiJ7Rnz55Z7ESSonv27Gly7datW0ePHm1ykpRKU6dONTmpVCqL6ndIeGkEmpT+7bffpqWl&#10;iU+mp6eTFGeSjIb3ggULTE6SdoYkMZOTZOeSkJBgcpJ+dLdu3TI5SXo3sr4Rn9RoNJMnT86Z4W+/&#10;/WZykmx2qEomJ+mHcPDgQZOTq1evvnr1qslJGiom6h76yXz11VcmyWh437592+Qk5UZ5mpw8cODA&#10;/v37TU7SKL1y5YrJyXnz5tHkkDNPEwsUMrGhwWySjBgSSZOTx44do9+syckNGzacO3fO5CRNkiZ9&#10;TQmmTJlion0gtj/88IPJtcRhyZIlJifpR7R9+3aTk2S3lVOV9tdff92/fz9/Y48upMtNrqUiqKCi&#10;+imhXBAAARCwFwHJawMH2Ssv5AMCzkCARCm1SsX9oUN57LDpk58zQHCGNkrcJUwmw/BqUomE0en4&#10;d+wbiQDAcF44w7/hzbrpPV2UndhwMgc+NnvxSbqcrhIu5L+jk3qdrYSR8Pnq2JNcSsqBT89WU8tI&#10;RNpd9mr6n150kuouJGMYhcxFKpMrVRmk79DXlk0tkUhF1dGxF1G+fCUNlZLo2KJ1VBB7hquAVMro&#10;NIxUxtOSUJaULVm4U0qpnGsgdz2fD6WUyA0V46qnpWJ0PDLu4E6yJ6jihlL57/iuYBtiVE3RScNX&#10;2SlFeNmTJv1i2k3c9YYOp5IkMrlOw3mFCCVSQwx5CkND38HsZ5OBIVTI3BgQChIqyTeQeArJKT8C&#10;Toi4ntWxfUlkjQjQKTn1poZ1xJBIpSx644NMJ2hB3uSkoz+SSqh8oI9cwbgoiCM3dGlsMEzSU62P&#10;D400loyU+0ar0yUl6UqUkNEZSkFfUCPUWoYUBQEBUhpd1Cytlm1WappOqdL5eHHDVD+kJSmpGplU&#10;4uEpZ38BdKjZLkxJ0bq6SujFj08pW5Lu8WMtlSKTsdUgqjRKNVom8YmmpD83TNm0bEq1WpuaSikV&#10;VCbfE1TbzEytUkk1l1FZwgBMTaHRLPHylFHmbFOo3gzz9KnSzVXi7k7NYbNkT0uY+PiswLIurm70&#10;82GHNl0gk+lu382qE+KpUtE5mY6FIVVqmLi4jFo1SrMZMlQ7LZFISspISlZXDPRIzdAplRqNlv0t&#10;paSoqB6l/V3lUi1lRcNDo9U+iM7ycJe6uUtZ8Z4ylTEyhTbqgdbHV0GVoQGi0fC/Ix1VsmQJOTt5&#10;sHy0UqmMwD5NUnt7U/v4oUE/ZJ1KRa3W+XrLuV7Q8m3JyKLeYHy9qM7sT10uo3ZLHydppHKJi4tE&#10;S/Vgf//sr/UZ2wsM5Wigy3YunfT2Jsz8nMCWQk1KT2c8Pdlxz88eVJhawxAZIslXmK+TijpXy7i6&#10;sNUWpr6sLLaLXaiJHG02W4YGj9bdTeLqQpwlChqELlK5XPIgWhVYnh0nGqVOp6Yu01BDEh4zVcox&#10;rlLGnUaLl7tU4Z6SlBgTK6lYhpEptTLKzZORKCTxsWyjzt1K8fLycvRvx6nyb/tyR4XCRaFQyOng&#10;/jpV89FYECgggSX/mOrKLWYIFYBFREgAAkYEoAJwkgFBT3uutQMlunh6bqWnSIVOoiZx2SVAk3ZP&#10;J/eQqDLp+VKr8KcnYZ1aJdOmk5yqk5bQSDIVUrVap5bSE7FaqZXQs6eakeoU7vRw6qLTuTHqdImM&#10;xDN6cJcwrhIXBT23u6kVSm16VpZWIZGpGJmbnJFpGSVJyRKJNz3SqzNTSA6QSFwlWhUrKMv8VNpk&#10;qVoidZVKFVIdPfrLNZSVxMNV4U3Py1Sghp6/VWpPiTaLkdADv0QnU0hIJKJPUhIvWCmAfbR3KVnR&#10;v7xaqohNfKhTp0ikKonCRapLlzFytVSrU6kl9NDOKDSZSnrsl8h8MhOeUWlyL6nEVaZKzXJhXGQe&#10;Ghc3ibdM7V3CvUwlSbkGulLlyqpuJ0lTlI9j1WlqSbKLKuMBo0lg0tzKqDweqzy1Ch9G7i2VK2TK&#10;FF1anFKTItGppJpMtS5Zo1O56DJYWYCEI51So1UyKdFaaZbWpQTj4SeRuEnomVAnp/Z5aDKUjFTj&#10;4l4qK+2ZNpMqKyFtnNxdofCsxCgjZSpdVpZESfSIM6OWKL3UWo1ErpLK1BItlaXVZupIrlBLdS6e&#10;clLmKdw9dAoZo8sg+UmbQg2nxutIXpDJtRlqQiZXSBQ6tk8llMjVvYSWeapVaSRaV3pI1eoyqUN0&#10;pPaQqtQkwrFSGSPXSBQ+NRltrIqwp6QoNa5yjUZHdZC5arWpDAmPCj+p8gkjUUtIZGdcNFq1Vpel&#10;1chJtJBp1BKZi1buSn1KYofUM1D9NEKmk2Zlaum5WO6idXGVadwU2jSlW/NeSad2MsoMnYYVYxgS&#10;ADWuUrVKKQugTnbRMalJFP2BE8JYYYjVaNDq96RJkwr59xsaGtqlS/MmjeRUCxK7ZVJqIqsXYsV8&#10;qhw7yEl6ZL+gIa7TSognyX1SiZa4u8sZBampFHQRK3SSboPkSvZFTdaRHMvKmSREshdL6SdDP0H6&#10;jzQNsswMZWaGSs1rQzjlFo0FyoryJFGQUtFvlRXsGSnloNZIdBq206n/qHQ+P4ULJSaRVkJ9o1Jp&#10;SGPFqRo4zQtXU/p9y0killBVOMxstWnE0WVSVj1AY4U6Rquh4mi0y6kF7JDSebmTpoBxdachoyON&#10;hAsj9fGUlCwp1ypkGWkqjcotU+WTpfV1c9G6uwRQh0vkT1S6FM0z0g1kerhrFL4k5euePNY+iEx+&#10;9oya7Ori4uaqyPBwZVxlWR4KDamqUjW6lNSstHRdRqaOho1GReK3zpOEbbnkaRqTmMQkJ2szMmkI&#10;KxkNW2niwQ0JnRtNUa5u9NNIz1JlZtEcxkrs1GBWltdqaYJxc5O5uFAnEnONh1wrdSNJjWY5LeXl&#10;qdAF+kkVpX0TlR6xj9UJT1MyyPCIfsUalUbNalhIn6LVUJeRhoPFxw9Ctr9krOKGiLNaG3Y8kNqC&#10;Uauoiykxq8DgtI5SVqVIX1OFOdS85E8MKTPSt5DkT78VTm/DnaEmcV3FdjNNWXKpu1xDOhFPL5mX&#10;l5T0LzQjkx4nM1NHvx5VltZNoiLFgbuL3E0mcZMxvq4aN1+ZO/WBOlOVRbo3tT9pOvwYRd0K2pKu&#10;uqTE9yY8Xbv5LPlQFPJP6cUuDiqAF7t/0TpHE4AKwNGEkT8I0KMMrACcYhiQCsAlmOROjdxFRhKA&#10;lJUyyum06Tpdmk6XJZV6yGT+Sk0cPeqzK1gkjLAPnz5qnVYuS5bqSjDyNIYEQ7/K6rTbMpmPzCWL&#10;W4dXStlnWRJlKTVdx8qDJF6STkGVqdJoXNnnVw+FT92X0y/u12rSWamCHmpJCCGJmx6Y+UVQqR+J&#10;FBJtgoZkcUYpoUU4Vz+SZuWKZLfuI5SHlpNxCikQNN4NtI+v0rckEekYN6q2VkNir7tOmaWgZT2J&#10;C+XLsLKvVudCwoxK6uEikaioKJmCxF5SCEglKok6w1fu5sKkPlZJ3ZlMNaNKl3ppGa+SkkeZJNl4&#10;ufi5qx54yCW+Zd3KtwjxC4xUyNSqeE3mE116rDpVy6gUirSkjKynumdPNW4Bbip3Na3sqKmd7l5J&#10;SelKWnAk2TRDwqSRqM+uf7KINPRXR8tyWlrqTJIrU2iBTunmKVX4yqliREinJU2KkjQsOqlOk6qV&#10;kKhAQKk9bhKZm4tEmUWijVqlyKKMXFl5MzODZA8J6WVIBlJlajSpJN7TU70kI0MjdZdoFDq/iv4B&#10;TXRJD5PS1VJ1DAnpLqzWhK2FhpUeZd4a0toQUMZbp3omU7iTaoCIkmzDroSyIoafikmRudLCrVyn&#10;9tZkZSikWtdGHdRhR5SMizYtVepVUZulkykTNIxSJnXVuHu4ugZqnl5TkNjp4sboskiCJyoqpUSi&#10;VOjcy3v4eSgfh2tZkZakIGocKxTTAiuJSa6etDQt0bkG61IjlSTZZGUwZJvArVrTHxob6gxC6CNh&#10;UrUKT13GM1ZkIiWGzo3kZUo5+4eiUQH06N6ia2d2xZZdg6cuYZe7WYmbnUcktKTMioXUQE79w4rO&#10;jERFGhBXd5kn6Zk49QB3pYR6jBP+WVlRvySs+z97/wFw212X+eKrl93eet5Tc1p6ISSU0EEIqIOI&#10;HXUYG3PHwYJlRu/oFXVQ71Wcoo46OiiKio6iM3gtg9JBaaElhJCE9JNT377b6uX/eX77DTL3P16R&#10;GxIg+3Vz8p737HfvtX5rre16nu9TAPYgbL5cgDyHo23AkHael3lac6ZpVG9EKR6gHXCu6w5my7yd&#10;eQmeU8PgNXoDvgWHumB/34siPwhhaGwAbFGAX8WlAUl1bghn8moWL+i7GokbjQwv6bcNtIEIN0bN&#10;5h2g5xACBEHgAudj3+p1205c9nt22BW/wKIsxta+A6HbW+SkNIxEf9qsNGnU5As6Mbw0GQejnQtW&#10;urXSL9YuCt1+m2TBXXdsrV9oiypEnxK6VTdoIzuPPC6oareodobZeNKkuVMkcJXQkUVv4IaRWK6d&#10;sbOx0Y5GVl7VMEewT+ZDRocibGvPD9hX4D+kR1XAfYhDMURN07HZETsK2H6rA6cQNRXXIKuZa7kP&#10;D8rrrgiWnvKkdfupN/3t6Ttvv2VnfZxNE7tNjNHAg0aBI0O8YDQ9D1EArAEUgEgTSQkk3eC8h/5E&#10;ylK2Yg1mOoaaQ2NUMGywOfjmPJK6gQPBr4oCEMXBC7WwPDBySC94G/EsMH2B2/MrNBrdvtvpto5X&#10;FRUUAB+qlrjCvOZzBZXBoBNDcfLxFDcwHbUf6K05a6IsOOaOjx9tl57Sj685tLuRPuMFD/7eH980&#10;pwAe3vuAOQXw8K7n/NUeayvwWVAA7pVXP+6xtkzz/Z2vwP+XFdCw4u++6pd9+7f9f3m1+e9+Hq7A&#10;hQsXsIC++c1vdlegAbgDZmyF6raDbNSyc8tFDYBcFHg1EU5kQMV/zKSKW1TN2T3uQEeMAbnFR1+M&#10;CpkJZY3ktGY4hWA4cPyoDSovCDXSd4Cnmi5bjLj5G9A2PhAduTg/80nX1lzY5YV8Jqj8lu+unrSs&#10;/b5ebsoNsW353MM6FqQDEoCx1ek0d99dbGX1qCx32urMuXartHpwF7XVpMab4IFi3PDyugIcGrUy&#10;Q3AEBA4zSCZxXlNm7IkbApf4R1tC6XrkNKlwWVExitYtNXgpTXnR0C769jbaZxB594B1xcX24bVs&#10;vSy2LrRN9wn51qmicLLcShikMe8uwd2NF3l57hWjtprUjd/htj7grZgCJvIFeLHnd4QTRXDYlavR&#10;IUwHs/IuEonWFdRnogi2CrpdPxjUqJMT/gZ6iyA52E0HpYN8B17Zv8gq0TUwbB1UDP0ttpsXcifn&#10;S4tXAnfXXjGBGhC9sv/i6hv/42BjPdg9XVhlCDugsaZV+17IS4Hb5U+AQzDjSDATk00G7v6B65tk&#10;h+lyY2WuV7GAVXzc9cHohePm9vbd7F2TpS3EQZW2+S7YAvARDNbcdLfOR0EYfseJgycuf/Kd5zfs&#10;BmWCsCtbX5eTtsAhz3kCBYEExAyZBWYc5BONBZ/hFhmoiSMFAkqZURt3gNdyFJGLA1gD0BDz5dIJ&#10;WCl+q7X9yu1yzjQBM2rXveaaax7Ji+7MmTOvf/1vXnzCB58D3xjwcsqBtQF4zPw53EZqDrrm6Apg&#10;SyHAngPqRLppEA0JJMzdovXwK1ismtORV/MAjFxsoFYX9CchhpQFSAxIPdDiM603vAl/gviZ68+w&#10;urgHwz7w45llgDXmr6ymxvWeG4bgfy9kxB1IOo4mg9VFraGrGV5Jyg2uHfEzXB6yAxj0P5MuM7eX&#10;Gt9wBFyvsAn6P8QC5iKOIr2gD0HAOwuzcl1zUkCmRV4ntH02KbKcE453fRQ8NeocTOtz4+TMeNjC&#10;TqVJWqVTq8wBwRvD6TipkM7kdZrX4yZvirLMimqa1rujcjRtR5NqBAWQgeEBz3ahy1wuA8FmnSaz&#10;M186BuPa0Qh9RsDwDzmKGp5tBu1G82/8JyIL2ew6dIteWA+6chlAqqWVk6V2m1kLdr62v+1feYmz&#10;9rwHH6i3z5+djosqxzvDxcLCmpc3E3wdDV7aHHZzYKQN2bN5iMbaOx809pesgkPG9ajTQ9YAEUAP&#10;KS6MG8ocwZk3Sw6KPWsStKqOiQ4TD45pIPaHvfTQ8rAOuqr0W1x0+j9IDD6FORLYmMrGLlAOuXZi&#10;O1uFtZFa63m0m2bj3NrYKu7+xOjWjw7f/D7rJd/8Lw4dOvRIXkdf9O/126/7HbF9swv2oVPii36v&#10;5zs4X4GHawW++sUv+se+1JwC+Meu2Pz5j/UVmFMAX/RnAFFh5Hu97/3vCw44TrjMWNDmzl4i047t&#10;Mg0OnWBZVmOJ+bl/XdQNNYJz7lU130LY3HCrLUE4SCAAw/NP5t5UYn3Hjvf5gzXb3QYBcC7ZkRP0&#10;uyUvXycgCuZ+jZ1Wp24Ne0fqesqI3jr5rHa0zujeQtU/HgE7q3pH014mWcApjc4qYKi7dqIYbmfD&#10;xGKsx+0+0zDQ0aLDza/NPyPwlzTZ8u1uXZ0BaXAbbPUWNSMGfTkH22qbcajHz9k/1OwlHAdsQS0B&#10;sxfWmqcC+VHO445wmcZHy06vXwcYqg9F3aPOE24MfuCpB566/9KdYOe+u5rq3GY2sZKiTqdOmTVT&#10;0HT/pNfbBbJUuzbq2sLtBNd+Q3v6Fo9hNSgDkCcnMwgfrLvQ+qHH6NI9YFVjp47r7pEi49c0K7cZ&#10;EjL39rKynFoFEGKxytAP5FAFeBYA6ICFsomZ6lXlLnC4bRPGj417RTPJ8t1JPbYkeVhQOgGibQtM&#10;AzsybB7ImnOfqNoLyP1ZLTThIHDeC7AfuEEXL7LdFBAPlsfW5pKKC2q6dnigSs6D/7FjNMCNYpfd&#10;YPccNoTzoPCgEaq6dOATEGvgR2aezH5WU6spOpXzvENH/SuefdutH8/SMYgQMGTDYrBF0EDwBfLG&#10;Y4kIWtQCOJhtzgzYBgapTpMnwFZ8HGBAsU8cssG+cPlwvb0brl1SbZx3ItAnR5GDJ6GCG/XsDqPV&#10;dm1x/8mTJ2+44YZH7BIml46AtzOn77/4BDIWzXIN8jdObzgsDfcNtSJpjNHSQIUI+YFUoaREAWgK&#10;DZ42D7gXaW5mqgcD/wD/PEB/RjSuE2SGGM2LezMJgCAjF4jN5SbLt3FriF8AbGgdjO3c6Mm5YMDw&#10;MguEkesjQAgNSDfOAfEXuqZlOxCw5Fc55XQGSYIgJYKetpc1gEiE1w5CFAw8pPZhC5ApcAZwJAMh&#10;b+BpjJNHm4L8PFj20am7GOgvstvnOO0LHedyxzlku5yzd06nZ5OMmTWXdo5baGuUbo8IPnDTzMkq&#10;SdWBsHlZJ2kznNYg/ywjsMBJcvMJUcO+Qd/VjPOVCcAnAFNxPhogTNglrUOLBt73+F66fxExChjR&#10;zs6ImD2sLuMDW173w2a57yyiyoncvHVGGaYDSyxAUoZuOyYLYNyeP31mc+N0Ok5lcNG74mExCNx4&#10;9A1pIuRuKACzoCyWoWY4iMYyYJQCoH+O+MybYVwA5pu9IJAZ7zL7+SzGhKt5RmPo88t8PwuY2NOX&#10;cFpxzRrzCCySoTZ07smyAaekHTWxEHwWcm17pde1Kr8ZFuVOVo/bbGq3O7Vzdtg5c97dHdd/c3Pz&#10;sY/fHUXRI8ymPWKX7aPyRnMK4FFZ9vmbftGswJwC+KI5lPMd+fxdgTkF8Pl7bB6mLVtYWPiyL/uy&#10;V/3Mq7wV1+t1kVUz/9cwzJmadDpSAUagOIPawtrmTlh433Fxm3c0MLbkQtdAECg4Gx7PsqkY/aFw&#10;tketvcVIsqxzq9RdrL1wGB1AmQ4N+OHOF6EBeK/EEC8/6+SsEcWa5DPAMhQBd8gNE16ksdK0N86K&#10;5Xfyyq7GEycFhGp+BkzBNs9cEtW8FXRmt/ZyHzPDRgAQNk7H8whJA9wyMPa6DVkAoe2BNJ2FMptq&#10;wCYhOsgJ3Mb9csf3iQJLSEJw+44/aLv7rNXn9KLVKt7vhUerpz8xflL8eO64J93tB2Irvb0Yj/Ms&#10;Z/7uJ2CQBJ//tuP6ZZm7LGfQrydJ9YmPgaHgJayUgTYjUh9NguY/bWFPRQeAe3XDznS92OTOPplI&#10;ykAeg0T4TIALzZDb4QjxtYunwQ4A/MSGVaXNOLS2e2U1rnIN4Ouxl+9s5RvTOmUlEFX4fgcNQ6cl&#10;dSEYiDSordHHqvRcKN85v6Ah/8x7Dt9QNekEhoJZprTgTqE5stPhGxc6IduywiXcBxouKggACqNm&#10;+yumshnRAFAnmBw06UaujgekgtEpkP2DTzp5O/ngxu6HPn77dHoeCFLXZM5FEAlSMcAZGZG6FbLq&#10;a9J8sLcCwtpUsTtuv5nAC3Q4aRreF7hTTrLTm2xFUyZ2xCsZNgqCKJdFwiE2jzMss777Zd/1Az/w&#10;Aw/TVfIZvQzojn372/e87eRxpbTNRv1wE7NkS+FB4Ta5uGdjXsFSgTagKYBc030T4jez789+haOw&#10;xwnwzyIJWBf2soLpgQuRuZwLwMhyXAMgjeeA5TPBAbi4jNRf/IKuEeE+0RFmHG0Qo0nF80j+UDhA&#10;CSVXcehxxJS8AtugeAAQ60xhznkSeAHXOaN/o/s3vIS5PlEKABERkhgJiZT00ECeW0IJgIV5dmv1&#10;EOqXbEzQ6y0ci6Ijjr1gWwutfdxyLuXib62ua/WSyWY6GQbOVkQERBg0fjCu/cmwNxn708QRM6BB&#10;e86nQln5SeEQAcBnlYTufCCIDdEnBjkWBTkDPLPig4NMEl5GnyUsBaqEKEJgxFmK+B7ljbwjCuOQ&#10;DEAQnQVhg4lpCzzSNtp+JAog9uHh6qSxd6fW7rAec5FnAZ+OST5JxvdNR6e3k1GeFlgJWAllXriA&#10;7BnXI3CuVUfcbwb1CCWwSehfFcpYIzZixdlsDhn/YavNXzltRBJohWehCzMKYJaPatQEumYF+g2b&#10;I8EC6yzaVvIRwx+gbCilEGn4lGg5VeTdIJFB7wwBAonnITpqefAJ2uVDMy2d4cSZJO7yLgIIFFlO&#10;TkpC1kwq99a762/9tn/5rGc9a9++fZ/RZTB/0mewAnMK4DNYpPlT5ivw967AZ0EBfFps9Hxh5ysw&#10;X4H5CsxX4H9agaYqkHAX4GyhVfB1XTigRLC35oNm8I8nvM4Y+LqD/a2dAQ4ZNXHPytTX7V/iR8BO&#10;9KelD0x1SpKo8NMCXdqstdOuvMeVnW2cqc5vWaBFEv4U5I6lHO85OnXdt9Z5Fnv9heVDTKSbOgPk&#10;MSnFfW+yzLgxZawN5rOd7QteySSc+bEkzsYlQFgYWJnxIXwCr+k1lc+O4LL2e603wMG7K30AGMGv&#10;nGjAvbLjRo67HS75fjiQIqEGbQfMzLz+SuOMCfCvyoFR6jdAdsDH4IjVP1ouHorOZvat9cc/YN38&#10;3iaxT+TOSlGM7XTqkkrA6I57ce7T04lpC4hdu+/7C7YfswNA7B5Damf5JOkDbhFYzNrjJuzVTs+y&#10;lxJ7BY1/7ga1HVfhUrfO1ogGUBocaugpJme2hwXrgSKc3mWMIrPMKtAEZF45PUMEOlDdP3ytFfnd&#10;gycY4Yf9nj8gYp1V9Yu254Z9wVEJkVfqoeuOkvRBlALM2ElDIPpBEAURhxNHllLClCRAvnjtAyV3&#10;zdDSBKmVw7YZy1QNTUDAA4Cc1SxALEHUWdFgWEgL3qKDTkQzfjIUQebF0K6jtGwn43M208baI3Ox&#10;HrNahA5YLSgumWX4EbvQc1cOGek0AQ5eE+0jnMJuErdbVtML5ZiY+KYeVuW4cRePOYukQhRNVONF&#10;ZyradCMy3J3lrkLhkQ9U8nU/wl9XXXXV8573PJN6MctvI60P5waCDpw1QuWViTJUmuEs1U1/aGis&#10;AAsTsDFL3xOk5wGwhlfjgRBFD3IzUbNga1dgX5F7hLcZEXspaQQLj3xFKXRcU/AouAx4S89qIs5q&#10;tBEGSwrqi5DgXfDp1F6Tc05apczoEDq4OlBzCJWyKWZszlanDtYPuwg8MDlwmuBG2A0UCib0rvFA&#10;2WVNxGNU1Dg70JWLiqkaBxdDkYUM55FwFH5dNDmBhenUK/IOgZuj3NpMgu2sm+K7ae/y1Weww3nV&#10;iQ6tLtXHF8OLD7WXXOHsPzaogsEwt7cmyeZwMhq3edpNikVCAdjvNpMGZSdNdycY3SH4cBnVKUGD&#10;Vier+pPU35mSBaAIy+XI2rdQLcfNYtAuxNZCl9Mc4QMnKlNyIkDr0MpFYGIiIfSgDXlAEmSNs5u6&#10;68Pg/G5nc6c3Hfl5Auy3J1m1kyd3pc09DxYX7huPzo/taelU9KlARJDs6eWll2K8N0IeeQwgGLE2&#10;tXbUOqtesRZli508jLigIChMgiVSH7A/x5JVVRqGALthJSWSqQnN1EOHjygVeMsIXgOdAhGhToPL&#10;B8ozcmBbclEbEgi5aR0mpZ8Vdg43V3B4XRxJPNLU5nuRa3y6w9C4LlqsUZ5v7CTUIpAXyGmwW1uT&#10;0p2m7CnGnhyTCRt54403cm4/wlfT/O3mKzBfgfkKPIwrMKcAHsbFnL/UfAXmK/BFtQIM/cD60pky&#10;s1d/lFCAmWHKTE6+GhpSo10G4p2MGsCJwTAKMOe2dVqkn1QCgGzoQWMzapITtW6B5p0q8dpxIq4A&#10;kJGmct8y5+d21Vu1as8GOAurBAztq4JxVj/sEgWeW8B48vTiYw1SAib7KTjCdaj0S3cEjKXkrfAV&#10;k3zvUBjg4/wP69KHf2hTBsvH294xm0RsXMdhp0ZC7vQ0r8wKt9xmWs/MrMpGtvICgYxTd6GvfgAA&#10;Gvlc07PyDHt+0wzbaRHEVrBsB4SzpU4chuHo8Km7kz8Zn//z7dHp+7Kd26pkv0soXzaukg23Pdf1&#10;dvtgYekhaNcaElQ4JbwwHji9TugtL6KM9kfn4Rn8gR8P/CYN001ECUqKF3DGHA3Qij0vSpxonYT+&#10;cmw5aRc+whHo4rGYF81kfCd6BpBWC7BYqMgOpHqAt/Cbj3eXUz8adg5E7jKHbmpFi7xIOwVwT516&#10;Bx+zXZMD2ORCqWWV5uXEzcdBLcOwGAIby7NXuUEp2XS4FkSLXieyFpj+dTggBEOY0yGAmRDEtOTK&#10;kHW9Qa1/Sggl2Bf3D7UtUn+YlUVncLAmmdCNVSoRrXCIcyoKRB8wdMY44efDoNipi7wh0pFDWuze&#10;WWzdjzyD04dzEOSIl4OWCRtTf8/y1lbdNY8XdoiFJ/Axtpy4YV5rYtICAhLAcPRJeMFJ192PWuBR&#10;vDjNgH3vS8NyUwE4m9LPvrRtM7HMQ8/UeFeSfuPu2Hu2mJeZWMYkCAjwk9UHAcA3gPyygDGTl12q&#10;cVC0KZk0dZp7yvPZCpg2AXE4s+E/M/8g5AHIJbYCowe8xKwJ08QsyhgjS7zUPWIqTBYdrgEfPYke&#10;Zrxt2jGN20anDPwLHpuszLKCYEIyK4zBgfZNbPk2soKWxlHiAbkkiJGswo3N6tSD03MXitPndu+9&#10;/757H7zlvjNvO7XxlvPDDxTt2XhQ9Ze9hbVOZ7m/vG+Nl5pMsxQ3TV5laTWdlsmUN+KTRIr6KJpZ&#10;D2AFdVqh/4drwQmDPIWTChouHRX5OPXqCjF/t0ceJZ8M6lWAqUO5pGAFFSGY9IKZ3ILrDHqFT5rc&#10;nibWzrA+fX566tz03PqE0MEEn40CFZ00d7cn1vpWc+5cub1VZBO0B+YgiMZE+8IpDaRXAIQ+6mZr&#10;bxJWtf6BQ9dAGDmh6BTpLIzf3xxz5X/I7S97gnQBe69pDFAcoVmWJJeZxCLimIxqxOPThmJCuTPY&#10;EY/P7VmXpJhZkwwhOVbdZtSwpDWVHcMhCqo2SZwkdXmMp81oXKfSU3AgETCgMIE34M+9k/RRvI7m&#10;bz1fgfkKzFfg4VqBR/Oe4OHah/nrzFdgvgLzFXj4V0C2YaK0EgbUXhcFeag7Uvng97v2kgLMGOsy&#10;lm/R1AaLTvb8b/qucHAFqnTKo10XNAbs7VuLj6uDxTaty3FJk0CDVnZS17tDl6CscFFgh16wPXcz&#10;CJSZ3cgBJWAPBsAQCyfk4u5sb6w/cIdASejjLw7KT9by8LflNGjxKGRjBtS0giOctkOfZHmNzLAw&#10;Iw7OdJ/b2h1moE5YWqNTDu/BbkwrR6nsBOYZsNOUjk8dn/6ST3MU9GIWvBMFux+qy81f6Uf7Kn8V&#10;0Gr3ltreits/xOSwEyRHqt1enl6oOvWk8sZ3+eWZbnY/w3k3uIjEsDrsxz7SYW9X8VxezBs2W461&#10;4/oj66QbXRkXC+X9gwMXh/6KNymCJvcgLio7DglCp6+vw5Yw/G7CGl6CUm6vD+4FegXEFrL9jNXZ&#10;tiI/A26z4tpVtPoSwNjpWn5XInHd/2M/CJmJX3AY7HsFy8G6KurQ9CbWS4dl2qaNgGB1vAezpHEW&#10;iPnsBF+BxwLIQyzzfzcgTtDa8gb73GAtdBetheV4/8WcG8DEUj2Cvbbpy0fsX+xHi5pYmxz7pho2&#10;h69WdF8xzvPCDXuutYivhKLHanReTemIM5Rp3pX82l6qsySIcJEHlAzCBDkZG7vkEMc+ZXzqOysX&#10;K2LCKb2gdXuhF54PBwvxYkBKfF2eaaqwDo7xkgbtAIejeOEY21BsfrJINmZNkI/O1wyI72n9tcjC&#10;4QaK78W7zdoBjPLBQPRZ0BtfCttUP5ypsp+RBZ/6lVk+PwAbfQPCdJMhz08wg5gVwDzDuiq03ngo&#10;5OQxfyp5Qr0uKqATWucUacKoiTo0PkIEEAXPQVSP30PRczBBcpHPFP5ys5scAWX9KehPrfI8TOgd&#10;jwqVDUeezUdJkE7r6aSaTso0aXLp892s8PM8TtIYApASTkWNOCujpLu11dnZCje3yo2dndPn77/v&#10;7C33n/nYA2fuOnN+RFDlmd3h1riajO1z55Ot7VSvRtQfL8hoPQWcQyRyrmqbe11v31JvaSHwQwvV&#10;Slm7egJPRh+BoiGH6/LbwueKD71Op0/cqTOVn5+WAYu0fkQLpFZiO+FSwV1AxAB/Fpid+L7AYuNO&#10;y3An4xFMSm/EYDzDpcT6O9Mi3Jl42yNvY9unrZBxOT80A3wuMwRDIhFMzj+spoIuGOPDlUKMJrU3&#10;Le1cF5oMMxLmKxpg78SQJUFeBtUxGEWA6WzYIwBMaoFMHHu+jNkpZPILRAVwJuTSh4hfQ8M1o5bE&#10;AKAzwfagYA2E/fZ4ao8m3mTiT6Z+koRJFuZ1h1qAqvC54imE4XwwOQ+G2+Hzf/41X4H5CsxX4Iti&#10;BeYUwBfFYZzvxHwF5ivwOViBWXwUrXXNlEEe6fPATiAFOlOVy3lM2nWLSjeWHT3h+bd99OP83LOx&#10;lA80VHP6Fsn/o3uZLsmiLIUzg/7GwEoqp3iGIuKc8CKX5ytzHykqGt1MZmXu2ZV8BlJliNX3bKL4&#10;Qek27n0UzvjBHVgGBo67VZ1kDKEZ17s9zwlNJZpRzuJp5RYWnTzJ322x4/hrhXco7C3AHeAk4DVJ&#10;uWutuKGFjrfAGe0uoJ7GHo8SWDpdJpdnP4aWFg8EINfGBbBQOqtFtBRABJA9H+XWoMnC3oW2d2XS&#10;WUojf7jppbtpTRs4IvYhMLXqLBKQ78SLvc7BpX5/wejjbbe74oUrHtPsNgHe06lWbtxWbJ0iT50V&#10;8eEMOm28rzN46jObclciC1ABZnvfj5D7LjjRlcsLT3yO2t1j7sYbhn00/xHIwH2/H3UcZ8w8nnSA&#10;ts4BZZo8JqAjFNJ+iy974Lu9wPIpCNDY3ncoEuzCTKAhDpauBDvIQSzmANxpI3jAnS+/BnkNwhwJ&#10;kfIgk/rsHe34XDs+6+fbZQqlQkGhayX0wS1j6SBQ3Brd0eZb7D9HEHAPqKpvfycKcTgYL1rMz368&#10;aiZUKHDQmPEXFVlqlkVkwtGnxCuHm2LTXyZfsnRpT+zjlQgUDZBsFCPlIC6fvLrc/aROA/glUvDt&#10;3O2cYPzvWrkXlohLIHDc6QONt8yq2TJr7+YbtysIjjMIfbrJvX9UvmZzfcM2meoM48CeZX8bT/eM&#10;d5l5vGcEwUPoW7obsWF7LMBD+N/kU5JxZxoE2NvGmN5B6BLpkB8g4wlADywJuyK7gHng3ZkxAjP+&#10;YVZMqDB/2dEx2qOkiPHAmCk0HoLZe4gvgEGQCmDvIRhp5td68K+cFLMEUKL+/bDFZo9fgTeAichz&#10;2CT0MFaRcWW3aW6nmbs7srZ32p2RlxTdrIpTmCaOqN2bav7cDsf5aJLv7jjrG9XpM+n99+b33e3c&#10;/YB/y23l+9+/9eEPnd3aQPYAJGayzQlJyCJCeEiuCP0OjpsgsLuh1++7Xc72MCgrt6AhlHcXU2Dl&#10;NZJ4sW0742hjO5pMw+k03N3xd4eAeV0oBpxLbK8cAf2pb4xTg7/CKVIm6mS2m6IBaoKs8krTwsFs&#10;n0AUbALTwp1kbpLz4QMCV/QDKN0wnIiXkNWYpEaODukdjssHGczCOAu2hvbOkPYMp8xhDVhMg+GN&#10;rx8CVDP8GQdkZAVGn2GgvkkDkFhBR1uPvVgJ6QW4tOokKdIpeQQcylmnJhzpXoEDeRJ8MIofKd2i&#10;DLBpGJpDaZtqPuVzVNkEnFWlZ2ELUsvjXiSk6QndqzR8VK6l+ZvOV2C+AvMVeJhWYN4I8DAt5Pxl&#10;HjMrMI8D/EI81EmS/M3f/A25U4PB4FPbf99993E3T2rXp37CDeYrXvGK/2G+PnjTB8O1FQNKwKsY&#10;krnbbt1wock37CpX2p7i/bihlSHZW4ov3Hezle8weUdY3hLx3Y+t/AIKXGSks5tGc2cLSGeUSE97&#10;ZQUr3Ija5YYi7ilw4z5XgE/wZFaRpV/Ck9477OTbJq+Mv2YOdmWMq519pTP1lmzmzVIbYKEFBylu&#10;Tv8hRt4hdo8IOuaToGjG2+HEdy8oi74sHFz47kRx+pifvRRgiyq5AkJQJaDNZHauCkSFY2OOBlWq&#10;Ds3CAeD32S4viuvlK9x+5XW6YXOUId65PB82++ESfG9kZSPLio7a07yc4m4HngD7d4E+CvAnky4K&#10;3DD3vbypQ+aRI4S9YUUWOuXsiO2ZqDv2GP0EeQHZ5jmKuUBR5YTFR+nb2r0rEfkvLB8u7/uQ3V3G&#10;DMDL28FFydYuoWoWMgGqBXHn83/AeA1h2wbXNupdRAJQEZr84xSAdDjgNOQdAnP8NtnlpyQbNPY0&#10;INifFH2TKzbrkwNb4F0mnVA1f3Qhsg2g62oKHgjocCCBQcGBHA5HCWPY++Ff+he7q5fXox1v4dJm&#10;vCHUpFhHSAWAJcaNMXSFkbqDaSQNB742U4BcxyvGXo/yyBHGBwUO0gqAIJoGiaDX+vucvCRMfvEr&#10;vzq7/zbHSeBQmjplL3nTpkzl3yYX0iTeAwZxnrhtn1NFaXveRbSbMT6HP2mSarIz/uhHP8q5nabp&#10;I+ZkNqWArz2pUsAZdptdB7NmuL+DU7O8d01vZ0FvmtjPMt5n03ij/NcMX+ujiDg5/V1hdKnDjcZ7&#10;b8Q7y4RTx+Ve1Zz+NgvhN2e1DrHBmCYrTvEE+g1xcNAHCg5Q9xxqdaM6l0MBlYYmwNo09cyJuuDo&#10;YARQGMisb0CiD1QnFuoMvuUAlgX4X94EFdrLFzJj5gSAieXjgRvIdvsWHRyMmeOYPMjpJE1hABHo&#10;lD4j90m+M56Mk9Eknaxv7XqjHXcyckmnS0mipFlDlRFsAW178FZk1cUSwpNSSXMnlgBaDKO4cbpE&#10;bdIYUPKZpDjDmpgRto59mqbW5q69tZPubLWjoQf6JQZf+RG0YEJdmZ2qOaOU4KhPAwX0qS9PbIy2&#10;nYuhcdg9wD+DfVgmCS+ML+ch+Yb21GT5S5CkIbz5JOUn6vXjMEggoHl+WXfkj8BokLZFCt1Azoec&#10;Hip44MVrDfNnFY88DH2zh/85cNg3CCXhalfBgYgAc5D04upFmRUIcJ07EGazFEaUGjyTj1pqWij/&#10;k3KEHSHxgCDJWeegtovLj4gBz21oQIiRhBD3ya/JeKK6Cj4Ybr+7eem3zEsBH+YbgXkc4MO8oPOX&#10;e4ytwDwO8DF2wOe7O1+B+Qp8ZivwK7/yK89+9rPf8IY3ZETGma/JZPK6173uwoULn/4CYIErHvri&#10;tr4st4mzNvgjxsrLbbHwPHe6YDjmvcLYmkcztd+55T3ldL2mtw+EEDJJ3mGii53cISBOKmRF37Vt&#10;pJvY7uXSr4KvKR6PlkDMGFmJsDP32gycgQvkAnJHiu+ATq+ynuzUg2sU7OVfwqiqIEIL4UF2Tu3i&#10;jL0jbv7pFUOuf9iO9tNkpYZ0l23GDz314v1yJPQbf9Bxg0UpokMc5CQKLFm49QPy+Ve9w9fAGHju&#10;gLEct7qBSxgBN+yBEw7Ikzc4ie0guytoh24zcbtLJyP3QK9vdR4f5IesImTw31qZir8VIJgW9pna&#10;3kgrcvQTsCjQCijbs3qRt8S9+oQtZe+ceoJNwMbuUPhldHRxYW312NOz3YU0dZLWSzD3jwusBeXE&#10;s8sIJYJu5pN7o4o+tAdrH1i1JYcxUvn6QbcX1cGCzeSOhPZAy+/4qHcdKhI0gWSFGOJBvNQl0QlM&#10;BpvxAy3Riy7ObwmJNS9XnUPpdA9Rckinn8AGQQwCdUAd8IDjxT2rPWKHh6BsCEoMOoquK6Ym9BHL&#10;BvGKke9EHDu/2dqsNu9tg6QY3glYUuEC7wwkUwhhwZGp68ShJkCkD60Ea0A4sLkb5EV7Idu9V7Cu&#10;Alyy/PQxgkOJkOjWmxdIHMTzvvGHvwnFAncBpUBChZloAshq+KgKwXOemUn7wIkJTdwiMRGg2IzJ&#10;I6Dirks1hB1Ya2trs7N7//79n9l187941rvf/e43v/nNDz744Kf+7fz587/3e7/3/3gqtZoXm6+v&#10;+ZqvIYkdTTrtiZhYgrAKPHrpWsBVgBhccfmCeeIGZin+nL2S/zN/1pTYoF2jUJH9WxgVkCwxDSZt&#10;CWYY1jIl5uccZDgwfpWrid31bU6UEv6A7Ez1P+q8UOGfKXtQMKHqEgX8VONgp4U1Jew9qRPm9rhM&#10;ch+uTPEckiGYXDwxDOojgEzZi58zvQaSrtvY7wmh8xQ6qGrDmb5A03TMPOwcJ5iS8EyzZCMA7xJD&#10;AXVTpE6WRVm1vJstDned8bAY7kx5oKQp0zEOkmIn3dreOrPj7GznG7vVhWEzHFsVeB4JCQYiXO4e&#10;zBkfGB6JElmd4dUfj3xE+CyY66edrhVHnP9c1IBgRAoFaXloB3bK+PQ0uG+neuCCd2G3nVRpVuVF&#10;jr+GJWGzS+QTpU25CVkgHrAYIzwKflJF6LlsS6IsfIlrUlImFEDAQTEJ/YhMWkxHXL/TGptAkFce&#10;GQRAavgD3ymCMAs6BaEoHKwyC/KccL6gaDpEpeQVYXv+MLEnDOFLv4IXhDplSm9WUmQQn35uDafD&#10;hwcPNA/ILAwJIcAvvQcFq+SeKFnDn9ZwgUgVbAQLJsmFFykcK+UjweFDW+oErgwaE0QxGCau5ugq&#10;0ZFW1KYJSfyw2ck89Mter+31206PxNWaU9cLKnwAWBi4XL/6q796dnq/9a1v/awvpfkvzldgvgLz&#10;FXgUV2BuBHgUF3/+1vMVmK/AI7ECw+FwZ2cH426/33/ve987e8seVVwLCzNb8qd/fe9DXxpHqpqd&#10;WDbusknWH1NZXzaIjzUs9p1VsIQpgiM/THHgiPbJvQoPXAtCZ8CuDnhTcqapoMLc1DaP9r6enAPO&#10;KHF+90w5OUfMtilwM7N/KzSVaIrnauvMt5aZXTblqNm+BdF6kdytjrxwvz+4HJAIdhXQUEcaTXZN&#10;PtkJvBjNvBcqMF06BQoG/NyKaaCjo5wRX+FGfrh8AlG41W4yxgx5m+l6NbodLNxSTQd8wfybb0r5&#10;DHRhCmjV0YErNb5DC9vped3Bwr6kW5/v3r+xQnR6pyiGbnWW2K2eM44ioCndYygkTj1YjsHQIfih&#10;ziBM3DZRz5+dMtRmnOb31gadQwOrxz18iYbd2jjTK6O1q5H3l3liJRtZttk0m9NiMlXWft64pUUU&#10;YCyUnzv5SFnp7gJGYo9QQw3mMoiEpgp4IyradDwZaVoI//f53SNSCYdrnpN6JoQNesb4LZiLokRg&#10;rcO26Xp0gNU0MJyz6nV2gmwzTUOp+TOB5PKbI0bIR9lwp8a1TIwY6uAcE4Mc/MgEpMGAT0CIoSDA&#10;vJ3u2CAlI2KenVfqF2iGjt83sebAmljUBJC1sxYuXgF7QEyDmiChfmQqwXhAPBpAt9NUS06wAHwV&#10;D4V5HeM19YqpVe/sAH3JJ1MvosgF6SHAokIxxTDfPqu9JkTRCnAHBKvHKQwwupXgGc94xuzsfuYz&#10;n/nZXXj33HPPrbfe+oIXvOC1r33tp14BZuH222//f7zg05/+dJgCvn75l39Zo1em50xiKdDTQyl6&#10;aubTz2XXl5x7zwIgKmDvYYbnimKb1cLJwW/+qp8gvODg6z0VygH1RhCmB8iHAmIZIYiUJy/yzgjK&#10;+Zqpt8xI2mgQZtmDOlMkGUFLkBdE9/GHvjj0xm9uvoyBYub850tHHXOB6XqYjfX1zd7rs3lsGKTC&#10;XvicMiIfyrSHOGSmnSPLJxBTB4vOyCBNm+mkGO8muzu7u9vj8TAbDpPxJJmMp5MJjyRNiNzLR+Oc&#10;ls3xpJgm5TQpcnxIZGGIx5DQgaVgiVgTjCVpSgphzoJxvtRVGvg0XfKowrDpxLj/+XTQ9H72zJSX&#10;yqsiJ1mwnH3DS83m7YYIm/1pJuOM682u7a1/iclmFsRYzHL4zP9pPRXKyDOLZhaFyIJIryFyiw8q&#10;GW34bCu0zPwT/6cHX6r+k6zDyArYEV6fQyBWwSj8VXChh2z/ew8jIzGaKXMgTCTEQw8dAgVfmO3h&#10;nwjxZwOk8oCSULeDAgnhHsTtEijCmYOBAjPIp85MY1SR4mPP78FJGwYhCR1BwOUqxhVOeXZ6c55/&#10;dpfS/LfmKzBfgfkKPLorMKcAHt31n7/7fAXmK/A5XAFzT1kxpYxjZuU0eAUM/z/z9zPd8CB67uNH&#10;3IIWzNaYLOEpj1eadgRGkLGZAH2b1ndpTLnJLTbvLSUTkCyW8RIF3cRpoxTwNQQO26WLCBGQwphg&#10;Lt9XMDXTqzJyLvk6Lz5M1bty0hlKaj5N4wCYFZKCX9dtMDe7quKr7yua08y7gbGMsMCNvBJ+dbtM&#10;081PttVQLdlLJ1r885Te2VlFaDqzwugEJX7gziq7E/W801lkWFrL9sqdcsmkVUFqyiNguFx7jDkx&#10;NzCsZHRYrVMI7nQrLx7FK8PBymBg14sd4eTkgTY/xV4UcS/tU21H2tiOFdKVxgaDe+wyiMk1rJ0u&#10;hV109yFWL9hOh7y7+mzqkr3vlxNkDn0s0+e312/+y18oqVFL6mroVDvsjdOkjByVNKY+dhagu8+N&#10;uuAwgbxKeunavdKEHYD3AFcQLiEeY8vtNiEpZ8StbxTWUMHm7Q4BDgaLA+S6YHVmfmi2mZQidQ4X&#10;99fukM4DthKDBtgMeodegUpdfYAbTMss8sgPRi6WffoVk4QxbFvFrt9pcZ3XaQs7AfIkpzE6AOJk&#10;FZlOOlbfYqDohW64aAU9miGbKmEFZFNWeQNTzKoa300nex3SGSkFAxoJNlCagTrjfWgkq9PT9fA+&#10;JyxUqmgwJyP9AmUIVMsYbips0w6Zb65F6AOhAz5yCRPmXri9VVZegWuECgzvZQgMfCao4jM/8/++&#10;Z37gAx84fPgwW8J1BF6cPQ2gxFX2//iVbrc7G5MeOXJkpp7f+9IBFCE2A/+U+innAlZNgE5SGEX6&#10;0WU305/LPa6HGfUD3vDAM5SeOcNnQfGguJorKYhkxZ9xCsyd6e+YgcMZAWDgvAGUe4yfVAPoDeBN&#10;oKVETsDnQbTwa8L/gq17eYXSqouA+DsKwKd0Q85/88ryEBjRvJ6nP7WRAs/GkiPMqfZBJVpwCPwS&#10;/0tJQx6D7qhsu2XdLXJ/tJ1und8Zbg8J9s+hqoogTXIcANNJRiqlLCaM+Asi95W6P03tJCEFkAXn&#10;YVINyf/M6UEAwFOkR79HNZqWo3EzHVXZZMqnA0KaIEjDMI1DTjc3hAQgQUOdJWj+lVnIw4B2XoR1&#10;Y2/UeyJN0ixnwUgytP7mQDx0FPhekgs4kQhiMVQGv5nQM0e3uaJ5NTwNyPsV4oAs3zQm8kMRNzO3&#10;EzIJXQtIMPZYAK2gmlY4Aci2VJLCLADS8Dgm7V+cEaeS6XGYcTjGNMM6s9miAHgj1sQwFwoR1MeC&#10;efeyIQ2BXAYuE60b4Z2YlOAE7TaE24ysMAL/04kIRYV/RMmgfPH62jwxETpzoATUlxDAYOnIc1bP&#10;Tu9Op/P//bKav8J8BeYrMF+BR34F5hTAI7/m83ecr8B8BR6hFfjZn/3ZH/uxH+M+kjt73pIpHxPL&#10;WfDY7K/G6/v3fTHBByEg3tdvcAsaLiw3EXe6u1U51OhRqVHKGWcg73qrcqQeulbxZVS+WTnPl4hV&#10;oLB144MVofa4BzbvtuJFf+UIc8Mi4waVIH8geFbf8sZy64yVD018ORZ9AgaV5KWbTS/kr4rlAu0R&#10;juUvuhRuI2s3VWUgUPTwgD03RGUduDZZ1m0xuR8ZrBMAFCZ+03cStzh/F6L0trPsZdxBM7gLa7K/&#10;IAsiwy74HSlrITcajMlgAxQJaGPZbvZh0nYYI4ZtpxMMoqUeReKWPWyzbSe9kxHjVXa7AlCOGy+a&#10;OuGwjfIqDru47mtiB5qBUJ7Top2PYwbjiKKd4a5bbB3JT+fFepNvWsVoVI9GSTIpNsbVObD1Isp/&#10;OycWEZO81eSNpOMxg3FEwxtqGu8fRP7M/hLXV+W3MIt36BL3Cm7MW6eDVsKxp062wRo0HA64jtXB&#10;iW96mW93wTCalxtaBSkFme9R76BXj9Pt+5Qqp2C5aRsMPAoXmwTRs43hokFZUPpR3yWLkAUB4RVM&#10;DV1CBtMsSdnE+OIWaz9RbgHPdIpiMzpwsHPd8z1voWkmoCHH7UhFYqdopX0717S4xawPu+MTcsBE&#10;uC02A9n3iTaM3e4hx8bRrXbzBhW1zgTbR2EBJUPjX0jM5CLPdTwyKaKVE49bOPq0cpyVI6sY02yo&#10;AHe3iQk+oE5SfXgIvqVRL73uQbIedF7NCvI+qy8AP4Ln973vffhofMbK5kuliQ99fYoO+Hte3oxr&#10;92L4uJb4ReQThDi2mOdpeKB63sRfKPvdxPuZXEvzMOJ/lQIYxAssNHoHExNooJkSG0jgwxYu/CaL&#10;hIzqynQ00W96W1MoqFc3yFNkgJnMi0cwdB1j5xn2Nc7+vdx4Wfv5P/4j54BhEzTHxhleBxwK7Bqm&#10;Qk98htGrG0Cq5AJtrar4lD+goD6VRmA/QAIDwcRVHRSVX5R+kvqThF56l6K+ZCdNyc6g9LOM6jLQ&#10;CZaiSVA0HqvBhUsUf4ICpiC7Tr9b0uOZg941R0cPQOgAz0csAGWQ5dY4CXa2vJ0NK9ktS+IHrSIO&#10;i05URrRIsOZuA+HBtYF5AQuDFtmsp+gVOXm05nzoKL3PLLjpklTCoqboJi5BXBpuDWX7G3BOVqLi&#10;8yTPN54OowIgG8DkkBhCRGyC6QXUQ5IO8SVm1QwNMEv5m/1Phim9o6FO9poitfZmHq8ERnEAM0pg&#10;1h8xMwSA9nlTXhxxhLZfcQxsvGgRTAxS9FjZQzUKcJUNT2Pjm4qLLfQ5/ZTgqLRI8Qsmd2UmFZmx&#10;DPrfTE4iwkd83Gd/JX1Wl9/8l+YrMF+B+Qp8DlZgTgF8DhZ1/pLzFZivwOfHCrzyla989atffeWV&#10;Vx46dAjbP6GAT3nKU4gAmE6nbCADnP//6eWnb7gQo4dClMp1BtJlTsBbnuh+1F1gMq3G7NloEQxf&#10;7FL6V5/9GI1/IFduqVUUj3+Am8XSK9bvgIRg9mST2uWhqI+NrJknMp+yyeuioVpDrFn9NcNlTL6D&#10;E/5Vz+SGlNQqbo41hHQJESzVFac3BRK5TcJcy0znkLMCGbk5J5YbeBXRdWea1Rhk0W5XIXp32twb&#10;XP6CNlJlQZmvAxIN7OfWvltaKUCKO/i8syxGQsAL70IT9ekHo1pgwd1hcLmy4jxhdaPubARW3js/&#10;9DprN7RBHjXbvSju7dr1bXmUt0tLmtNLH82Ncj1A7t6x/SALqpQNgDbBT1036QUc8dPdOh/rHr0Y&#10;u3QlWgQdElYWje1ewrZgcee2XdwLdgRMz4sDO7LcGNvE/SoDjJymV9vdxqbJLSJeATzGKHyXnbWg&#10;WjTaFbUCyWNX0/M3v6fp7JOUWLAiVRC4lYGbwpX9hPQD8xi/Kxbe7hILXmdnHY9GQW77SflHlqG1&#10;lW3cKI5Blg1QHEsB4AQDyPReRtZt93G1h5YhtXwgVEdJYvE+Jsp0IqiYAAqgAh6R+KAGQJOtiMd5&#10;HAdHKXG3JvdJS0JFGw6ClOSD/qzNTkkQlVoe62rSyPcPV4XWHTZBvg8OfjGCQMIz79kZyorKjz1/&#10;+ai/uF8TUgwR5D5y0pC/6Hd8ezsKlm2HmEEOyWf5BWbj2tne3r7sssv4k1chRPPTczTH4/H/20tz&#10;vn5ajKpCNM3snLMB2iqKwdJKYRRcFz2nf+agy9c/k6ObQa4ehS44A/zUIWcQI7FtToDYIpQLYJbS&#10;Zw6qtNy8nNTlBnGazdsT95vprjTtoGiYOOnSUa6bUT6gzzQV6Mu8jrEuqKZuhvMdlODU1/NgIIw4&#10;nBYBRsPmV3iogn5mUuDF1EUngYfxP5Ap5wYIM7CgF7WTFi25A6Nxibx/Osqmo2Q6TZDiQz0BrbEj&#10;5EzzQdgPafIJFyxyevVgK6SSKHLi/dV3YRT1KGIY4JdJkk2n6XRajCf29lazu1mPdxACkBKRuk4R&#10;R1YEVyaUqwREhSIQEWCU+RCdfJTpkCjhT84FsywyBbBKhhsxq83jU4eG81umDD7VSrQKEENaQekn&#10;jCVBwntjUlI4v5IazWtitUAXIIOCWJjZcRH3okPDSu0RAzpMDzlBDPEyOxaf/mWQuVESmO0RmWBU&#10;Bjp6qgeQc8ZIQVi0hnXjQuHQQbiaVkJtNhfXnsZA+yhPQlmx9Sym7CCGDNo7nVVpYLZsRgeYT3UR&#10;H/Ov+QrMV2C+Al/oKzCnAL7Qj+B8++crMF+Bf3gFXv7yl6+vr/Mnd3LPfe5zAf/c7n35l385cQB/&#10;3y9rvhUu6MaY+z9QLaAYGE/HFMFX9XoL0NX96QGys5i7qr4OeMbgSyl0aqHTGNkZtJXyo3TT6ICn&#10;I5LnqZTLT93DTwTnLKbESzQAImJX+5aGm5VL9pTdtfv72zve1uCVZ5YosbMy5BVJgATc53O7b+eI&#10;AjALKDmA+DsLM7zubBVeZ40fNOkE3HRzj01sGNPwlbpotv/mD4RU41VneX/Q7TEM97zQ6Q3oB2dS&#10;2Tq9kPYBp28zIQyn0QAIWkU91x5ts3f95Mzq+gPxGKHywa0qRYC/cfv70lvu8sHUdxSTD7XV6ZUg&#10;taoU4FImjBYrPyjOd9j0MePLLIRQaP2uF0caDnKjHjlk+Pt+TUf6qCkS7Z4ZkkNLxHzr+KHbQdgP&#10;hMcUwCHABs2tPLvaBTU6XqEZd8gG+8FCGQxaq0f0W00sQFUMhCMV3d4GZPl7VnL/veXuBnZ8WgdU&#10;D8+Lo29wwvHZjzd11184QPQf7YWWk9j1bhQdURFZtA/vLxSJ3x10jz0NjC01hzdwoz5oHjO18uU0&#10;yMzVGbDxbmt3W0l2vpdldye3vLcZ3WUoA9wAlygO0RTEKWYQoEtkAFN/ZNjWJvJjJwi6x6+i3ZCX&#10;tOvtolxHx0xNAg4O5ZODAUvqIadNHdt1T98XcAWF0zuZXjib3Pt+Xs1ZC71Bh3PN9R8smlOoQLyV&#10;BX+F7fehm9oooxcxnW61cDD+3zVf/MMXzP/8DHo0XvziF3/FV3wFIQLgvDe96U3EAbDMP//zP88T&#10;NzY2ENdsbW39fS8LjqIRsjBqc4OmtLe4y42BH4gd4dBhEWh5sF36G/B0kLWp624mPmeqrOkxzAm8&#10;FfGapokT3s1uc7wVHNTAseLA7XWSfjfvx20vQv8BCJT/20zmBSPDSFZ00KWiByXg0QXVFGRutLAr&#10;pEngPsfDEZIMEViDwOm6bew0C5G7EHQooCQiDu7Hr8ht6HXokPA3/WBIOJwb9Fy/76plkwung8K/&#10;xkUCZ6PZduE2qe/wZHQkkeLr7RQZiTTz9qCs4yTFT0GIX5ORyDesiymYflhkOwgezAjaiCDUesDz&#10;ifqHq8JUwxVVVDaBmTj+W8IL0xy3ERe3nVTOqHJ2CmtcVuOy2Jnmu+NmTNnemPTQmK3yuq3fQ8vE&#10;xxpMBp8K5ntfH0PS1dDe4QzyBm+CV05orkTFzxuxMCSXEJKJQmjPHDEbjbM12GGKZCGb9PMsSMsi&#10;LStK9dCvFI3L9phCQZr/iAFpEosyQuoJukURInYwRIBwtVHZG4AuDd+R0CIAAP/0SURBVNWsGhKe&#10;C6qU8EhxX55NlCCxhDhc4HqwQrVIDfQwQaOKX0TaTyOBCj4siCTlSqA3EkcEecdVSv6gFSH5l3YE&#10;clVpDFQBqoqF1VULQjgt42HqbY+d3ZE3Hvpl2sEzYKQRHp+ltU2pCfWH9DjAXpIQCoMqlcL8a74C&#10;8xWYr8AX+grMSwG/0I/gfPsf6RX4tGmWhhgv+/Zve6S3YP5+//gVAAaQgg7e4FcXFxc1LXLd1dXV&#10;T+8I/NSr3nXXXd/6rd/Kn84yWNIUlSmFmi+TDeCQ69bzOgfaeqRQbilXZdfnPtUKD7bWGBF/EKw5&#10;vRVC45CzSxGrjjJGwInGekyjhFHBgnROJ1aTMIurqsLqLjkhldsB4n4midbOhRrLup+r94+0u4o4&#10;bqAPAlZq4C1r4ap6MmTKLagArhVHwT1308Q4jvH+k83N+/lYm4kqAMv4J5/cbNzjrR2hwp5Uv2D5&#10;ympjm1mxt7Tf71xkpdttkUmFkJxBTIBLABrB73W8Ab556Iwq6LRLrr3iL9ImVuTj1HfL3byYlui3&#10;VU9/h+2uZwG4KJEsm7CtnHvxICcVIObVwLBWBy2zxPYMyoFgYKIAtW6g1nC7QzqAHBe9kJt3qe3T&#10;iucqyR1qpYTkMICehj+fcnImmMKNSs6zQQNgltiJUxz3JBiYCzOQcDlmEqhjQroet/IlXAnQmRci&#10;zh1NAcyNmRC61nJrjdoqqRDby6BcghYr7AcVbYQZ7EMQyX4cXftPqtO3MHxFEUFzmtUmVkhEH7IL&#10;DoUWX65jtcJJUmFy6DJQGqmHCMKDpYNNel4/JriBpQHWDIARQadCFUDUoh/7lZ2OZYDWUoiaYBOA&#10;9SoRQPHBtJazipO1QtAs6Qe0AqyNXZ2v6DIneiAbswzC0rwD4/HOFU5WRIQY7I7wgThxr2knGiwj&#10;GKGtYJg+eB9B/g+C3v/xF9Df/cb1119/6aWXHj9+nO0iX5B/wPZ/4403/i9N0RySU6dO/f7rX3vs&#10;qEngZ5FM7aIZ9huhteL5jOyc8SywkJk/6M34z41WX1Nik/w/M+Pol4xlQDEcwo0ejBA6Ex6m9t2L&#10;yHQgiF4icOVc6L1mQ31m8YpLNAkCnz7HNVfQbO/EFcBIxJ0gionDIGYeDRA8FR8beDoqzkl9CBBD&#10;Tzq9H1r2omUNjJNImJN3F4Ql3YMUSVNVYF7R4ZlyeQQx3wFegd0KpABbtoFyDcoqp6ExSRTFr9Gz&#10;Xm3WX8gI3XQf8lfSCtg2dg/gq2xKyf+JzWNhlKcnxcEsRc9IG7jAfBZT2aPaBrZEiyjajZxQ0viU&#10;0K/OPJP7B8Uwy0xQWqNSSznJtP0kKcjsLxrC1DFqV8zLiRg18gqj3ldcP2+vSD/FZgrL6/nmd3ja&#10;zFkhY77m57JyaGU0r58VROqs/1T04yyd0fQR7mkH2HcT+G+OufnSZzFfD/3aLBfAbL1KH7VAs4xJ&#10;4DtlgVLcwIni2rCD2Oc4SIczC+nUNiJ54GBZOUwpGwYrISoFkqnh2CoLgHeVHEj6BbEgrIeCCUUi&#10;3nJ7843f9DKUZTNpwPzrYVmBeSngw7KM8xd5zK7AvBTwMXvo5zs+X4H5CjxsK8BI87u+67t0R0ps&#10;O3elxMirVr6UThY45vZaJ6hGDzIWK6odxxnY7qLfv9TuXmQ325K/Wn5RjMrhKW7wbVAw6FQDXQSp&#10;PpNLqfLxQYcHHGe/d+hin4nlgtO/Ml79im/wqe6CX9BNKlb/Ily6yrZ7VTYC/pFnJW1B4VepXWZ+&#10;fvoWWRKUQ9AYDITm22q6ro1AOfKs3rIdkVcXe0DiKpAB99b3u12g5/nOIT+21tvb3uFlWOt9ezKt&#10;tz5o5xMqBz1/YPsxEy9G00AckCgzd0d8gd3pO7Fi+S4Qbm+tWOWobIaAXMvaQYtwg52ZZrYYqwGJ&#10;W4DlY71D8eLFbhcegZv5wcW1R7tgp6WlvKL2qw4c4sIUwY4uuWl24QOQJAcuznxojrqdMj10LEa8&#10;ZY0cARu1v9RvsQAAkYAEbk39YHDi8fbKwOsHQX/X69AxII8wOKD1yhBGIEgaxB3U/oWxCawT7BRv&#10;wIszWowpEwD1hE4HbCbo4w/W7N5FsA4eUmkftLdWga5x1QuNZ8n7fttdvhQ2BpQRREdwI6idPNiv&#10;FkLsFegDhIUoG8tNLfwKTn0lOBK44JXV5seE7N1V4/cX4GmLA06Wugebr3xG91e/ceVZz1kLVxk0&#10;MmRV+B373OLsqNdtxsVANKB7cFGdsEoLVhj6/Tg6eJnVWwISIQSJ/Inb5yh0RC8x56TabHKuqkdp&#10;NsVc4tn4FDbb1GtwWKSgv1Vg2VOf+lTKzB626+QzeKFXvepVlHGarEBTjyH4roQ5xRvOLOUybKPF&#10;VrCAut70Q+NtEVeEqxzZ9t5DBvuZeNzYyA2LJ/O21DcS6XCVOEnWTlPC8xDbQ8zxUsJoIEATm49q&#10;XbZw8+57yG1PiS7cbfIF5JVwpU8woXIChsBbNX3WsAwAcLAgdvtpCt5m+L/CJQMmV1+ImDPVBBgH&#10;gmkd5DI2IXKwOOhDRB4B/v2Ox8kadClq1FQanz+jdvnVjSxe6BcOTAl5JgFRRnckEnHU63YWYk5X&#10;mu90uiFucci3w9yeTOs0UcBmlkrxjsu9pvGTLAl2X32LkveDXlmW0bje3qmGu+j2eWaTE9YHpwik&#10;Jc4AnoOACRExMvPPukngK4y7wbA0nwZ0BbjFDMgVbwIXZrEIcm3Ilm+CA/e+0fcmPtCE8+l78S/6&#10;xuyansZjdqBN+4DJfTC+D5MHITbBZDjMYh0N1td/Hvpmz60v/G9qJmQnmeVBcD7QqtmN2l4PkZMb&#10;L7ghpaiGJFLSKZWKjQ+7SFYr1aGcLQgxkqQmGcZYsRq4Iz4q4AVSehNo1oRM5ORUgwD2LwoTOZcs&#10;5DA//dM//RlcAfOnzFdgvgLzFfg8XYG5oOnz9MDMN2u+AvMVeLRWAHfAi170Iu6JneiixjtMej+C&#10;fOMMVlCfW6075SYh89yzkwTfFGfreqfaOVMmZxETqzSOm0qQepO3zrCw+1ZnqdJ4TbgFq6nGWgyj&#10;ktN1OzSzN5vwuLi/r77l9cytqlYh9tzpct+c795l5SMXebJcBnxWa14JttB2sCVhgLbXjNp8HP5t&#10;ZC0vHdh3/IomPtI7eCWQU/fP4MrMcyuv3f+4/lP/RdD1/ZXLrbzvpSjrGzunkWxDY/uTT4m6q1W1&#10;bTs5wfv2wiDqhlHH7y4cJlc+dpuFjjU42nrIERjFpwTitd1+2WNzh5V/3/s7cAl1z0+6ToM4OA7L&#10;B9zNsevFPULskOy39/GHF7JDU1LvKBuvktrC709OGdO5Bd/rL3W6sB/D2EsVta68eBekXhMjwLxd&#10;4oDS73atI9dpNFf3NIdttv0gDAYNlEQY2eXCanviCQzpatZcWmtwTSciAy936wlNgi7ZfOAqg220&#10;ggCe7iJFdefRbgh6ZomVnw5CjAIVSN62t61ivQ0PUhAAWkDl4E3uUAAcsefeFBgWIr9vN7APMF3V&#10;0WCs70HcYA0AhSxz0prYMv7X4P5Wdl5wAbgK/ldUH0KJwl3Ytf/1l173pT/4lu987hO8EcJnIKKE&#10;3hZvGA/Ck8/07T4TbeCICwuAisGdRD2VC1rJnW697a0d522rakToo5rT0GkreC5sRjucO0qlh51g&#10;JkwKxKiqhqi5RXRw5lx11VVPe9rTHsnLCgqAGk5A+MzTPTPZzwL/1M9ON3shW7uc7aaGkjm5WAD1&#10;K6LUMElyphTgIdZgT9W/VzAA8Fa5gB4QC1hyUngP8C2p7zR34v2QVkB5GgA4kDaZeXjm8dWbcbSg&#10;tkbkTH+lS1fJhYT3YMK8TTI7JXuvNtF9CNdB19huiMUoIc2c0cRLc43x2WrS+GAMJJanccNuAggt&#10;uiEkSJhd2yHHxeHsV3E9Y3Y6KSP+rFDooGI3aX8cGpQdGr/PvswmQQrAfZhogplRoksjHU0EkrjX&#10;mHHgDmxgfzKteOQZYfs8ZAmSz8RE1vE5JQ2RtCox/FxWBOOJO9y1OUcmIyuZ2lmCiYD91pnjEHfC&#10;FhLGAYBXdSdcIpEHRAbyaqIS+KEhKGYRfhIsSCKBKYZLGGZDBxheba+1QYmo2AwMwhfXo+YMnEY8&#10;YFTprOBBDAEuJBYq4HtFAJpKS/WrPBQDaa4snjbjHPbO2b0MwFnBhK68WXIfG8BLqeWALccnBBHa&#10;iex+bA8GXm/ZjxYwYnBVSqtjUlT5mPWgAHjAvYl+U/0H1MmMboAAsmf4f0rCguJa2DF1TRqmrVIe&#10;SGS///3v/8mf/MlH8lKav9d8BeYrMF+Bh3cF5hTAw7ue81ebr8B8Bb5YVgAB7eRBJ3lQsuFZBbWx&#10;/SuGDNhMhJvQF+Ccu8aAhC88vy1OcimcseZzrxk3WGPT8/lkpPBxfrcU+jQR4rrbdOzESsDiTjN1&#10;8vWN3FrDWK4Ht8iMrEiOaxM5WheeqOdwIx4eQEtPZDzacO5HrbjL/XMTtnbExJ6wfUaSK0vHr/Wr&#10;c5O7P1Da+xz/MNhcwYTwD9s3j9/z+/n6NLv5tuT+3XTkor5Xq8DUZchsnb8tm24SN4j+3+uPwni8&#10;fO3Tj17/PHv0ACNRq+kMOgthCS6vO9jXrYGbOf640553A1AGCDZVzaCVTKytyEqRSVjWpu/eTQZ3&#10;Vk7jNluWMj8ug2XLWWBD6wIhQ+mVZV4MJ5TxuQd6l10W/ODj9h0/2Wfkj+/eGRy0okxo3Nm1GHKH&#10;LmO5dnQ3K+6AoUnPO3O3lZ1mrdrMUhD++qi652aGd4AQcFhNZ+HO2TwpHObCjEPBdujuWXx0GMAq&#10;uQxyJyYgzQnjyl9gZHjBCQeaImInkAsAoUET2kgect8pCQx3wpWw05DW4DVnPZ+R9hDZQhiHdO2p&#10;kiBAopBgiUAF0eb44cFwoea/PpyCV8cdK+7PKs3JgnOrTbTYZT94+zvvu+NdP/KG991b9f2qc6ix&#10;3SpcAR+SEZjf++7GSpkZawaa3N9dJIKes0FzWqQEbuhY6d2SnZuqPLueyrdM1mTVBX2iP7CwdKQM&#10;l6lLxJJB6QRz6Locn/q7iLNH/ALlrWc+GhO6v1f4p9AIVdmrzd700psAPE19mQ+rVFPZ/UYTbso3&#10;jRZdJgIm7Wby7CtAcK8lXhl+TIDVr2gi9JVjp7GzrCYaxpsuAjkLTAeeCa5TF73wNt8opo5rQdp4&#10;xr38CQER1nXAWVoUHsZwJDh5bpMVUJZunvlc0Fubk62tjdF4Ha8NTJupFJDY3icjMKJ2TxEH4FuO&#10;GjN2YwHQ4eBA8eB8lPx+b+hvWiJNUSTnjQkunHke2FNyBsHJuoRlP0dNL1mK8cVwmaAsaGn1U0Dg&#10;p4r95HHA6R8GnW7Y6/u9vtPre91ejFMDBQtxmzlCndTloegQxAKauitLD8EDL5KlBX2EWcbgW5IM&#10;M1pXG8Kent8IMGQqUBODPr9YfPIXyXFgn6Oow38U7MAS8Gt4hJTtIUOAdgWRvvoRTDiiKA+Bf/MI&#10;eb6aO2dxm38XBKjJvzC+/P0K0zBnziyd37yzCUswPoM95QRHgTeEAuDN4yjodvxOx2UR8HSgw5Bi&#10;K5flwoQRcmFJ0GU8Efwp74lOM5Gz+h9/xROQ5dQp8OAIy52ik1L2EwkxZk6E+dd8BeYrMF+BL+gV&#10;mFMAX9CHb77x8xWYr8DnbgUAFg1DHy9amrW5K9GNMPpwmbt0hldKWeem3HPDfSeBWcz42ynuAOB/&#10;wT2km6XAU4fpYZkwXbZy8sex7ktAq3R6wXi/SZEUoxqo6/CEPd10uifBOAU59mC5Hi9hBYvX2cNb&#10;zf2v35abXn+V0vqFJUT+VafXs3s5f3W9DAS+/5KnN87iqfe9oU4ov2698XqzfR5JAve+ugcvHBoG&#10;qwfdbKtTT+p6WgQm+5yxLH8whQU7u4MwPLQUdku3g87/fdvbmRNfzk17zy38naG13nibbnMmKC/g&#10;UjiQbAf5A1l1vq033bS4LGLMNgF8U2yWUmCOI5/7eo+9aAbFdEdVesGgGizUzBX3ef4K8f5xHe4P&#10;3D5Y2d/c+JeXXfo1P/L7r3jW17deVzhgOsaRzPrkKYDNISwwSwkroB3vgKbrNgKIyE479XpUng+K&#10;M8zsrgHDaIjYY+jZZusdu11g7tdQM+Ay5AvcwREAFHNCHPqCNmG00PFf+K1fGw36Acrh7pK/epE8&#10;FRy8juMPXH+BIMhWwFvpYhhAzlpr15MFj5YY1oB57PHLnnTgK3/AX9xnuf22Za6rdHrbmrbFrsAq&#10;wApk2DB4b5Yuuz7E/uGTjmh5na7bcZD0M47+6fu3vvbn3vanb7on30hwNwBTcI84iBjKHYCdg3Mi&#10;qYNOHQQ9EBa/21a7DCvJW1DIAel/VAwCjVRsFoYnnkC8mWWNEaWbDHwNYY3YBBAJQaGKATaIU+tz&#10;d6n8A68slCVTeM0FUZBlh3/EyUvm7QZaZxTdKzFDWni1XbCUHE44IBIZkNcbtwbnCdNb3wpiliX3&#10;wsLFNyJDBMNlKQd81wrdErILSIdrxmkyZS+aRAk6M6s2lJSbA+PgQrFQwGc0bUAyIbNw/MqLOWc5&#10;v3IXBwVvQyQE9IQF5k8zJ82KpKiSohlBQxkWgAz+ZDScbm+go0FvAelTkMxXkXiHi6TB1hFguol7&#10;frTohbRLoB4hWzKkuJNxNyV0vKVHQ3079T1+fdzW26213dqj1ko5giBk3+uGfifu+L2BQ+WFAvvF&#10;aHCRpm5YuzFXBjQFwgj0D1HTdgjkcJAIUKxA7H837oYHBr3V/qDTX3BW9zX79ucLy1XcJ++vRhaD&#10;oAHaADpEBAonEFkCOYEETY3TiEYCUSNKw2gpy7PLOJSjHqk+hoi8ahiMaygOXwDpxEkZ1uRloKgJ&#10;emvEZ4adMI5dfsX3+XyEydMWwlvp4LQBmh8ZZdSl6Du+xwOxAb8FpSUBgekTBJvvWf6J3SN6g2Ol&#10;AAaCIlEjscNKfuQU0IsoeUN5rCJmSStB48NP1HdQ+U7WCYo4broDaNIKZw9JoUXCBwgfKlJ5mPqA&#10;GeFTWXw0e6UT8qcR+oupQS0gy1Hd+FnuZDmnq8gifokzUx+a+oSfRwA8ap8l8zeer8B8BR6uFbC/&#10;9iXf/HC91vx15ivwWFgBVJoKZNIffBV/8863Pxb2+jG4j9jCg5N4xhc18hE4A08wWSw8RbsRp0/u&#10;Vgaci7246u8Lo3h64U7PXmmaDSWHkV6N/FUBWdLMmloBkIiU0BIJWBSYiT4AI+IbJxrQvfIJ7Z23&#10;1A3SbYLyGLiTNN4tCJYjA7waUV/NzTNvpxY0jUJlvLeXmYciLneqRNbX3olr/aYcb91hcYeeoxPm&#10;TTthsFZXdzgRt9tCpRQPKnubJAKy5PZfVrtnXCdzloUrSf52e1TXDSJn0bF344WR1z3ZnDrjNBNw&#10;7n6c0GcUdJ5VZVaHVW9/fj61N0eem4Ovu72jJ+zzoOXxMB3b0a63VJWT7tED462zo4mYh3oBOHtx&#10;k+SjnU2/X9mlbyfo8ZcraysmWW3h+Fcd3P6aZ/3Tv3jLe37/lgeqjQ0gIiF9HvRA4NfuETuKmsk5&#10;gIAdIbWgQZ4pJUvZrdMyHxy2RvdVXg+XQbtw0F/t1Kfua0cg7chbWLSTu1bDA/tWDqx09630961d&#10;tK/bI+SwEy32lk70uv2F5J6Ew4K9l7Fnlua46LNsnKTpdpJub5ze3Dq9vrF+bmcdAA3gicqRws8E&#10;BdrF7pGkv5qe/gSh8/YVz2nvvqXOH1TygxUylFXYfC5LuGLkAKlIh5XLGHCg22JKJ5znL4XN2Anq&#10;OrVKkhQgK4BANS6JjtPsVJKIA+dQH+Bg7gX2Ot0GQFsJFDQQ99owIGe9SImMQJgcO1HclFQsUg3H&#10;KUYkomLrOP04qjAFIC/XWq2mkyIdvvrHX/3DP/zDj/C1fNNNN33Zlz71OZgbNObVKSyHPHzRXjmc&#10;fmRi54y93yi7NROWBgBiJ1Skn1B5gyq902tBxQGwV5N30+AOuAytuMMP/Yq+jTFiFAba1EmS7R8F&#10;HSIZ0Yo4WYYTwEaVQugAGnt1x+uX9wrgudikLkBWQf48sRQmfW/WBs8fgVX6aHJCwKHPFJ2URrYd&#10;dos37Q9ikv5KROMITICmYacTY/xgz9oy4+iKcPKA7E4sEwHb3HKNdiBBOD5geDz/yXhUYeUHmxI3&#10;EAbY/vkDqbznlW5QeD4/51q2slFRtkPSLcrKHw6bfDqlQRAPBXoHli1EbwKVh48k8nu9bhwHUYgt&#10;Zuq7eRSq2xAcu7WTbe0kkxRszkdXTcJgFUBn4HGQ6UBdhugg2GOWleRNGhZkPkAv4w+pLYSJg6Mp&#10;OS1nKYywYVxhTRxUYXfg9o/RAjBcv59Qw6ag3lKVKDQGav041GayLsOSMiA16Yei0vHWP0jOD/3A&#10;fN4IPvQL8D1Gd8BqKWYDYm9mA1Cwoo62GgxFfYh52RvFKwmTX/QhWuyAi8OrO7HX67mLKz0oIvZ6&#10;e7vMEmgmmX5mTY3aSZMpwSurrINPdGWU8Ot2HNH6CEOidkNyF3mTBZo9evRNtD2dZh5L8JtvyP/8&#10;TTc96UlPeoQvpS/ut3vWlzxvJiGBGjLRDsrunX/NV2C+Ap/hCvz2b/z6Z/jMTz1tTgH8Y1ds/vzH&#10;+grMKYDHyBkAjPdO4nblFjRCMW8G+AyLBm07kV0fBXnYiabrh/7Zy8YfuWnjnlstYgKLnIE3iI/a&#10;L6Z5TJ2A/147KKjJszNms2oKIyy/t9wkY25zmOz5SM8Dn9i61EiR7aob7Vsr01PAIImgCbCzojwo&#10;A1rrq8Q7cFm5ficp+V6vVZ8g8uCUGi5mX6SRxzWTT4C4asKBTUzgTdJ6t7X6++3xZpYxR8VmQN8V&#10;8zaK3R2/26Hn0FlyvU5JQpa1eBlxZdbOaWK0qPzrrFxdj++N/LzfeMuyBF/kju4pguvyc7c1SVGM&#10;HQCEH5Sojhda9+QlTyrvfz+T1c3W38hWdur1ZtUqh8jg+7a9kE7upbWvySdFrpDxsH80H+9S0VW1&#10;u9GCFZDq3532s5Xp/ds5Q1ewg3L7NJAvdstq4iBYptxPhX4MFNPa6dPsRa5eUNV2ER2w0w0Ge71e&#10;dPHVj7/qcc89EfWPrB49evjooQOHlhdWtnY3tnY2NjfXd3bXt6rN6SSZjLPCGbqPL0D0yc1tOUSI&#10;wcASGXPMmD8O7H53eenoyZWOv7q0tG91/6EDF2V5dnZz+8FTt91z3yfuuu/+O+7/+H0jd3r/h6Td&#10;Rn3sw6GAwVhV3+oPAIzj4Q6T02D18mr3Xsea2E63rYc6EYCTwEO370Qr9vgeUE2toTM2biBY1LYJ&#10;iAeEwRzZXTxcZ6cblibCiHBGw2N/0W57db6utDTMCFgcqojRLB1qlrdqVeNiNwk7MZNmsiOcgO6G&#10;nCNTTs9BOnnXPyOsjm29/bde/ZM/+2hRAM9+BmkQwl1mAPt3EfyqnefvJtZvBvVAejN5tyAhyY04&#10;2+WiaULfJeSxDwVgXqlioovOAmogtFBXoENHvJ1MnWRMpxuBDg1xFqRbQtsR+cZ5RfQAcNdk70nR&#10;M6sJAFAqmENZfYzo8eUT+wcFgH1dHMSMBaAEzlAAiNlpEvWQB4BENe42gBBJPuVzaq4AP8IHAGxJ&#10;doS8KBBz6FMAFYDd8gHiGpMDUoYeiX0QDpzhaZZO6G5I+dCgnM8KBbs77DMbHXhTx0vdIMPWzjmW&#10;DtO8nLphUNbe7m6WTSjmgIBWxb0SSYSo0eRbUYwFgByMOlJAn5IGMIoQFpnmzXhajhPMFg6aI5pC&#10;8Ey0kBdSNLCSMGAOBQrER0giz56QYYDXIpr6YdzpHegPDiwvHdy3fNHy8ury0sryyurCYAG2gy9F&#10;hgSRFtKE9rFglK2iuM/xE2TpaLw7HO4Md7dHw+3NzXMX1k+tXzh1+uwDo8nEZArqiwsCZwaHRP9v&#10;RRSAFFIm31EY3OitZjmAclx5aKdQUygGUi0MM+WOKSaAboMZEwXAo4tUq+v2F9FHtNu72XDUkp0K&#10;0zELlVCFh1Gl8PvmRIKvoCmE3hQ3koOBK9llpWTPMDmWogD6Vr/jDPpeFJMj0L72T9K/+KsPzimA&#10;h/dOYE4BPLzrOX+1x9oKzCmAx9oRn+/vo7ACcwrgUVj0R/Ytb731VoLT773vXv+y/ZY1Mu1YpfKg&#10;TDAZ0yjujDWr1112J/K7Vb1hMq51C612PlICqQr3p6A5v9Ovs02rXbLqoZ2VRMmhd5YfGqerRvlM&#10;0ZmBEixPj1fTpCjRfX9xrWq2iRmEAWBkxg0wtuLVF31b8r63VMwYCQ6o78J2gOeVm1j88swSlXzu&#10;dCjnQsJLGbcirREec29+fP9Ljj5pePiKv3rvG4qEmrjUIZuA4quVK530Tr9TW902WO1xxwtmweAQ&#10;Lq212/f6iIBRFBPtZ9UdZoFJHgdLcXcQ7W5mowyUn+4y/LY6PSeSJLdZ8+ylzOd+fRRYp3edjaZl&#10;cn2uqKeoGboMW71kM2lhOTK/2Rmjjig8NBQMyROAbYMnIIpcmIjcbVPs1kuDi68Z3/QB3ePXW0UR&#10;qfLOoWhco0uCA5hbOouVBUzvHr/4yInHXfrEx119/eMuf/zK4up95+6+5/Sdd91zz11333F+5/zZ&#10;sw+eQ5TgXiC+IQLi9BB519bBperCSOphjMncy5dhtTlBlF1OmTtSBVYAMhjVxvGRqrwb6KkmtMZZ&#10;Xbni6KH46A3Pu/LQoUtWDl564qrDB47eedfHP3zLB/S4+aMPnL9DM8rugn/sWL2dTE6fqoIjuNKd&#10;YqduRhjUKbHXQNRUS1bhYrBw3Nq6020ycJfJQgfDEDuAhj2TxR0043QLQhrs2HJH3sAKsB9U6Dig&#10;iFKU8RxdaZOZ5bonisnpJoNGyoIwxO+tJjk7NaFnaLB50bpcOIxLJL3r4+XOxqK3QCPgH/7hHz5i&#10;19OFCxfe9ra3fdfLX/rMpwLc9SVrikkG0MyfnnXTNGec3Xvi6hkFIEzIj/C8oyDn0oPwCNzlhWZh&#10;0Ys62vwyB9kiiC8JySOerdMFpltF5kMBoONgUN9jnBsQ7dbkhQf3BB0H/jehg4aHM9GEM2Spgki9&#10;O/IMRvku5Q86JGbL2BKG8gGh/kQzuJ2qCcjDhGeLOi4mcyTpDOxhXGAJeQbsFkve2hknFtN0UQDG&#10;wYAthpNQHx2436kSbLhYGOFjmcnzSc6Fjl4EHC9VPJp45QXwQgRmcvaOfdwoyhydZsDk1mfKPpqk&#10;5TSh4IAoP9OkAEtIwJ5E90r3ZxNcYjkVrGeS97XeBToWwiY4vdKmTgqkCFHHdnqQFCEfGEB/JTLk&#10;VW+hf8mJq49fdPnxY5cdO3bp4YuODgbLm1vnz58/c/bcmfXzG8QfbG9vDoe7gHxKK7lC03SIOWKK&#10;oWMCM0HfCdKAKO52Or1OFMa9/sJgsLi4IOLgwMGDhw8fO3To6P79R8eT4X333aHH/Xfc+cmP33XX&#10;J6ANZhSA4L8m/lJk4FKQeEomfENyGIKAT13Zc1C68LGpuAdTLapSQOshCqBWeQK1jhBuXHilPU3c&#10;dMJaGQpAvQO8tLD9pygA5fzbVhzQLqrPhrQgXgFqTTwBH1SLbglZ2u3AArhBCEFg//Yb81/+z//1&#10;ec97Ht0xj9il9EX/RnMK4Iv+EM938HO6AnMK4HO6vPMXn6+AVmBOAXzRnwfcmZ8+ffqSyy6Jr7s6&#10;H98v0Sh6XqlQE7fT7x25anL25pAAbyyvM+Uy2NtdUNZc7whBbkF62gazNSni4PjI48oLH8unMANU&#10;bQeNFdFFb2QCzJt0b6+Qe02m0PiWZMIBU8iVD30micz6c6sZoCFv/LTj9Bo3w06eMnnzSLRDuYuR&#10;mHEdQYNgfriHTlMw0iK0L/ayMSiCwK/LVq554y/81W5bf93/+U92dhg7Iw/Aeo0dvYnWCodW+qCM&#10;IkrKMRvTTRhxz23nzByb/sB2kpKZGLNxd+TEsbUvLP2R055vmh1upZmLVW7X6pDaP7AOd5xwujZJ&#10;8/vd4dnz7qHFpZc+7tI/vfn2N492rA5T6Xi6tYOVwfYuai6cw62tpno67fZdUudnPRcxBWl8bjts&#10;m4kTLTzO3ddUD340TRirezWzS7Bs5KuWO6mPHjr55Cc+70lPeuqTn/iMTtz/+J0333r7Rz921z03&#10;n3rX5ui0GhC8vl8uZnlS7Y6xzPtSAl9oJwH1fDSyh2EWHo8nu3AN5MIBfLoOwoRJzYK0iaBHJ2Yt&#10;kATYHsHx+06W6QNtTdUhu21JWg2g0wJSsuhElXXNNU+44UlPuf7aJz/5uqejLXj3B97x7pve9s73&#10;v2V7mFo1UG+tSjcBVhKReEQ8OhSnkxGBC0SdiwoPzEBq6nbXRHyZzIgqhYdgsCyGCADiDU5Ommz5&#10;4L5i504nXLWyC8yxq/5afOREevsHSYFvm76NM7qcWGlc12OHFLrGKZQS6GA3CMIDTb3JaeYwEncW&#10;y5bSivKHv+eHv+/7vo8+80fsEv6VX/mVX/iFXzh37t6nP9mUYmi2LlP1LKpAZIdi2oF8Bosbabcu&#10;NOg0Yu6kZXHCyImJ1bNaLorFbrlARWWPf/CzqTOcwBkx8K+YaXc6XAtMdIMsQ/aPg6YBB4L1EJQU&#10;ORQACwz+x77FWyh8fiZFn1XOmaA+vqEKEwqAJZMs/FMUQKRQC7IaUAzgSghtC0WKzVaRmY9kAPU+&#10;2hEK/0iGVA4I1zj1nyq9lNecY6+o+Qq9j1gGqMPQX8JbME2SaTpCZw7xR3goeaJMnmVGYNvIpcPi&#10;72StPeRBqCSb5DlpKShrZQX1dVlFlwde9hqbOmCWS501U9iibEbsuaTziCc4s/ickMFfOZmqRnRT&#10;qINpFjR53LWDRTTX+04ev+6Sk9defPE1l1x8TRhG99x7+4MP3HP61P2n7r/nwXM3D0fbEIYpHyy8&#10;mMIR4SkhnuCaYr9DhebQbkjNR3hEuqeaDDhyKHW0tCprkNafzZMWCtGDT5QDv8seOysrR0+euOLE&#10;iSsuPnnVFZdft7b/yN13f/zjH//wRz78tx/98HtyRvaaxEvwL/OSEQjo1WQo0GkiFYCw+qxx0OTz&#10;iQSwPARDfhtHVjd23diDbOXyKltvmtgQQyU8p+kaNKUAD1EApn8BooQtRGbCxvN2aa52BnNKYi7w&#10;+mFFwEEUtp1QcYMEGv7On1Uraxf/4A/+4Pd8z/c8YpfSF/0bzSmAL/pDPN/Bz+kKzCmAz+nyzl98&#10;vgJzCuAxdA7oLvZYqDZweVp1w0n2dRsy0SNdLCv7h3sLi9n6rdzUurbsvvSRk25PF15b3cUoHnsv&#10;oy3a9bhDrbazyxY7/tJFd+wkbXueFjjQg00CnxtxT6vRKD5moRySzCpVeuERsJbafB1SAL08xl3S&#10;s00euKZ8NIvJJVtiluSWmjjAICgZI/Z3sp22XbPSc12gIGxAaHWXb/hnX/KN4zj5Hzf/YTm8F8mt&#10;ysLJ9NrX8xc6LubyLvje8agq5+mrXrHuVjupP1FHWNTSSzcG4ESl12+ThbDvXZh6CHjzQeYMw0UM&#10;1A3i9Y4dHOvvyx4cbkTdU15zfrM+4OXPunLtplPrN+VM8TsW6oedLSv0q6mDzCGO9ufWWIFjxMGx&#10;S07uDxh62/ao9nOXe+2oWwNv0UfUYxeWY2Fx6ZlPe/7TnvilT3/yjZiGb/rQez54899+5JPvufuB&#10;B63j1zfDcTX5qMtYmPVjmYIlh1c5/MLtD/w5VX9ex3UWyNXz6NUjlYyDQv6ggZpoCdwqixjoppMh&#10;HIxNxwHD38uf4tz7frdbagDZc7KdwImWqvG0tccy1NtCq6CfNCNELGSc6kaN142benrxsWu+5Mk3&#10;PvOpX3rDtTd84KPv+b/f/KY/f8f/GK+fJxSQ0DPOGwBJGyy42Lh5a6/QoRSSoYaNWj/xMkThwSyg&#10;6JD13eBkMKOF5RothmlCV9QfHEcop3bN2D8Z8neTIRA0oByU5k7PxiBul0yk2zpFts4g2PaiOp/w&#10;LHQm9W79sz/x6GQB3HjjU6+/loxIM1efBfzL460mQ+P7x0Yxc3ebFSYEnvUgv9CBe7J7XYcBrJL0&#10;Wh8wtnqg6SwVttvf3e5sbiWcYtAKGIdDVdiBdZlDWzm5iVo514j/VZinKTeDd9zgBAPABqkeXtX0&#10;IrNMEZ0hH5iUt9jpEafA9Rih+Cz5Hj2NkiDhITSC9iP+wrYppRFwHtZx1NXr8GqEyVkoTkja53jC&#10;M00Vf1D1SpkCeE3CCQa93iKmgt3RdDqa0mFJ5qAKCNrYbmIJZqQSkQfe94e2O20dejShrjrYoiEv&#10;RsN0OkXNz+WRmoQ8X8325NXzoQHiFk9CGyKBH/ksJHGGdUHBfMKoQoJLv24Q7j/p2idf/8SnXn3t&#10;U/cfOPHJuz52xx0fvfvej99998fOnT5tEvHFjOhDSd0eZhU4cOxdFudZPhuMA4PRGui0NF+qFKiU&#10;FqDOT8A5T+b3CLn0qSGIqgLkjVjDhPhhjpIjguMp2YLE/U4dx93LLr3+qiue9MQnPufKK6775Cc/&#10;9oH3v/Vv/vbPYY7UuWi0/lAAur6Dh6Qi0o+oWGX2r4bI0UmDSaTTt3posDDQYNBA+FASQlJkI6cC&#10;2KOQQvKvHglgv9k15T7C1yjGY5YMIf8VQQQNgabKmETl5eGtwNJhFXIZuDbmjz96c/GXfz3PAniY&#10;bwbmFMDDvKDzl3uMrcCcAniMHfD57j4aKzBXATwaq/4ovKcyrA5T681tI3eN3IHS8e47GIC5f6R1&#10;raR+KrKdzF29yplQBUdwFGh9ArYkYlv32iWDto7jbRHmZ4+tJ64Ea1de/ObbPkGwADDC6+93q619&#10;X/KNG2//AwaG6IidHsV+TbXluPEa8V/Bdd+Yfej3gTAuYFSd11uOtcLMLVjtXPxVL7n3z/mtHJ29&#10;Z6d+4y+6ay/4mpf9we++Ji83MfjCDEBLqEiPkPCVNYe0AWdq4YtWSBdYI4qe9tz6tjdxf4xnHAOz&#10;402jrkcgoDeM8yQMsvMoYsOsYfIdhe5CGCza1vh0tuoMek2Q7BTlsZPBzm0Li9gEfG+nXBrXZxLn&#10;dC9KOtGwWBpZ632fG+8660ZJmmWn/DzJvSufbT343mZauchtj1y6sHbR6G/eYoHHDrgM6LyqyzTb&#10;Cfe3XVW7NbunT15y2bOu/ornPP0rj1508Yc++u733PyJv/nbv73/ntuTrXNtGAdrUV1PyBez+9jE&#10;u22ZekFS1gN04Tjy7WlJ1jcoDFgPGLFLPActkQc1EePSW3cvO7f90o3qirTZ8N0/HARvIiwdjwAQ&#10;SuV1lT9g5itBRl11aw4xbWnVkHhH4VINXwGbS0W608YD29pFDu34QI/S9ZcR+/e6B5/9pOu+8vlf&#10;/+ynPPdd73/nH73xd9/+gbeAMLzD1yy/+Fs2f+1nOEPaAKxvuscMfAESqfJND5NulzOxZarLtJl5&#10;qynTE3IW1gfUIxBHQY62ADxb2as2yIWsc0wCy2tBvDDeuMPx99vVWdda6u0vnRVndHvSRvusckye&#10;WzMsfvbHfu5RyQK48XlPffzjQKR7FAAoXNYVxfmbiXtLsh8AbEYB0OseqDZDcfJO3Kn7PXthAH60&#10;q8zCiL160O0sMheOtzadna0CCkBlbrwWRm63DLskzHOoFMHIsoH804TABIvqARIg0LqD9sGv0Akw&#10;M8rp1NDadNGL46tnMJW3ktzjIXM7/4VigALAbK+QsqiLf0G8A7Sc6vDApZE844rBc9HnNMhvZKiH&#10;6MnF51QkCAAsSRnw4rg/WFyz3M7G5miXJssygwKAvIJJcxo1N1hk7nGV4gvyph5kVpCxX9AMXLWk&#10;9o1GE1Id4XnQk8AFtlZIDGGS5W3OVawiAWA7BIGqSwTi1RmAoQJkzr5cdeX1Nzz5Odc/8RlHj5z8&#10;xK0fuOvOD9xz34duv+eT40mG4x05hqo2cAMZGCyxhgwTEAo6SQ0wttvCpy9QnIiwOzYAVklMjWbl&#10;/Krpe6D8AArFdDoyZ6evJKzbqKKZsi357NSQ3SZjD6JGL6hKC1mdFLkn+4OZz4ducN11Nzz16Tc+&#10;5zlfAU3yrnf92Vve/EenHrxLihFqBCBUjTuDbWD7kB4oZ1Upf5Q9qLIV30S37/Z6rBlCKoePYSoM&#10;pmT6T1laSRJEiyiOUqyj8Zso8+9TFIB5dVlooApCClk8G2VQROij11bFJHCJ2pxTAJ+r/188pwA+&#10;Vys7f93HxgrMKYDHxnGe7+WjugJzCuBRXf5H7s0ZpLlHKGPXYNKkmGP+l2GU5noVf3Gz7vSsNvEW&#10;VlAQO/UFJru1gqy7TPMxJeMCaJKJtRwxv6rTBPimiDv+5sMlcMsOqKyZCzJyosO6ZFZObd+0sTCA&#10;H7mqOnNLE/bcJictvx2fYawnYMD4kpEUZAHA/8h19vkPxYhSlw7sDsfOTmalzIDp4iZ2UG323J67&#10;2ATCgNZAbPQIjRkec+Nt0xJ3SJPWfMI9fOMSCAhssqjMIpewYhRvect+MCISOxhZKjT3raNXxv6F&#10;yp1UMTloI3eS9PPrntO9441rNI0xsD3vAMbvae31aNz2wuFuv1lCbD30um7TbcdbSBmoMByoqK5Z&#10;J1eBsLWOH669+Gs2br0ju/cjaIyLTVLWW3fQY976uGsu/7Knf+1znvIicO+73vEX73zfX992/23p&#10;dJOVqb1VHPvZ1jmn77bdkD0C5DiXXOd+8maV6u1jErvN1BclcjVlv6hiJMEciwbWecBD6ezrOE5k&#10;N9v/+0ecF66Xv3kguHlQHSmtV5xq/2rg/vxJ9YGVuY6OouGY3EegiiWv10nWH9SY3oBKrRN28G4I&#10;OCLqH4Blk/CnCjlUF8F00vHdQZWftptO98gVX/3kJ73kxd908tglv/9//87r3vgb5zdH5XCEvtkL&#10;SP/TABIIVBFdLyykGHm7XWzLXcojJX+XOZk1w78MHiFwcK1oL2g+SXSdiyadTSVFHT7AcuOL7N17&#10;26WLqmLUJmTNLzTtBr/gRysWeGnnAm2Erl9WWVtuVT/3KFEAz3veU669eq+SUCoAxsxKRkAAT0qC&#10;6tZZSgbdMs4bdKd4S01lQddlp9MsDiTRoO8ADNZdsMIe3JE3mbj5FBCovkPl7HmUWjaLq0FnQWQJ&#10;FwDYjhr4IuU5dpK2o0SmdxArdJ6qNMQ4gHpRHAA+/44CkMjcUAAmKGAvtpATSBkBOO056H48i6aT&#10;NEB2Hi4mML80/Gw70XKUcYCaXRwlLrICRAEhufLQGt0+DvklP1jIy+Dsud3RxrAuUhItueRcd+Aw&#10;LSffr55CAnE+Y+rwgoIWCrES9NrL00/EwWQ8LNNEf4MCaKwgyZokQ2Owh645D7E6EKOAZKDiRPU6&#10;T7z+6c98+o033PCcC+tnP/zh99z0oXfd9rEPBHWyuOAHfWeXkDz1SBo4DjViK6hwFuunYryG+ABF&#10;48tDLxOMK828eSq/wkks9RI7bIL++S1m/DA6yOklqOcpLu6bgA+lEq1CW6kKMGBl+BtUnHIxMBco&#10;zpArT8YFLRpvpewCdW7gaGofd80Tn/MlX/n853/d+oUzf/XXf/iud70xzXZnyYCGpNA+KltC78/T&#10;y0CCG/oxMI9wiBFyiAjEJ0GXYZXJUMWngfolMEzMtA3aAxgEcS5wIIZcMJIHeWlM5aRrRRzlAREB&#10;nCI5r0++BJ/Bf/hXqAA+MI8DfHj/n/GcAnh413P+ao+1FfgsKIC9/w/3WFup+f7OV2C+AvMV+IdW&#10;AAQQud3H0Z9lSqq5LXbsrHD7l3b6axrZtYlNJ17Uj44cdpxlhljcUrpW4nT9Flu9M2GkRQQAA6+g&#10;t8oE0+1QNxWqWppiuZxmO+vJlx4/cfmJtgAc1vm5qp0AUIryno9w6xq0I+q17exBsu+xBpBYphtf&#10;iag9JLfV+ifD3uJ3vvhFP/cNP7PsLwJ3c4akmr2hJpYcWAlm6KKdaemnDSZl7m/9AbvQdr3KW7Cd&#10;E/UUx3lDupxFVcDUaScZuXUN6KPapUbNoaWg7/mEDvYzUvgw4/fjttvzCxoIik335j8hLDDqOyuX&#10;Xx30Ltpq/V30yx16CrgT36myFHiEwRnSoxzaVREF+y/xq10QrNevo9XI3pfu3PyG1n3AOYQ7uXWz&#10;9KKVg//yJf/yT1/zrld976+Nkvz/+I+v+IZ/etWv/toP337Xhzw3de0Ot+/VaNM6dlnrYfle4u6e&#10;n7iVX976UeT9yPgdZ6D++IHr7bP8fQx3hSSNqF7TZdQQYJZqnP2bDzVX7lZfcpn766vBTZ3OG1fD&#10;r398/NW79fVjlsdxemABN0f5z8gYtNNs5+PTGhMz0RwjKQZ41h72CIrdqXdH4u+AOhjVstrseBAT&#10;athc6Aar5DAm5+74/T/79a/+377ixS//il63+47Xf+CXX/kL1173NQxomfvK3YxOA6QhHwdouLJ7&#10;y4Pv/iFwXQXccwsOA5LpuvShaTj7qvSCNYUIsprcJs6tZBgLauapzE7zXQLr3HSL1HiK76xqHRG2&#10;hRx8eq7Z3VWzQp6Rd4BZQGfs58eX8KKZ5Qq/GWnAbLbMynKS74UGmv8Q+8/ZNJ1AprXp1CLafWOj&#10;vXDe2tywx2OyIVVyya9qnt9y/INO5A76TG65WiBXCgQB/KRLbyfW/Rj6iQ4LsCiyEDI49CXXuoix&#10;PXm5qYID9hrQ+z9/CaWaFE/9x6BHqQ8EnOnZ0HiZZD7hYfYINwcJ87rmiPsIAfDAS9IKF5YW4+4S&#10;kf7jSUNAHdWACDoq+RgkRuC14Sf0/g1i+1R6FPEMsy8yB4NuN1xYCuMuXEdAICn0CN/QIIiyII4H&#10;oWL55SJgOh6F0bOf+eX/9pW/+kd/8K6v/Ipv+sQnPvad3/k1L3/51//Gb/zCR2++CY6A1WYHs1yl&#10;AjMd/SypEf8BjgFoKUgTnmVEKvqDJTH+gozTktOOP7ElkS3AsVLDqRQTmsObfH5ANdBb57f+lZ/D&#10;HLgEAdikVWKy6Pc7Cwtxp0vqqRaeY+4xr9cS8ae+Yb8ML8Nl537iEzf/2n9+1dd97eN/67d+/vrr&#10;n/X613/4u7/71Qf2n+TgEIWIxANID32jZFVJtlQKIL2UBCCuSBDDgyj6kX9hyWA/I1E5EBT6DDb8&#10;xUzjoBY66SAkhdDXjOcwuQPsT5qo4EDeAKMamFVFzr/mKzBfgfkKfKGvwJwC+EI/gvPtn6/AfAU+&#10;RysAmCrr5FawoOb/ggrEuPWLzQdGW+tmYCQZK/F66YX7m3JsM/9ntIUtu5xy+6ub005gYd62Upzt&#10;rg9GUc8Yd91Yla2MfjtrZ0hTd1ASiQemVAuVmY7icq3bfIzUnahu8AC/wMsJH6CitZKCwW938RIA&#10;bXq2SjLi37H+amrK7azbTsMumuJA6VURMlb05IIrAPJKrWTsA5H+dbV+Z0i3ObuUNy5jyJTeeZLE&#10;YyayFAR2Vqzo4BVRVDNRHlwKemJy2URdpwYkM1JuKWnvAGeC2M7O3jXcOrXtTBIm2/6gjOLocB85&#10;cU2mtroM6BNgwl/lp27O/anVKRiZuxSee9AQljXZDZOVF9740te+5q2/89vvXhis/MS//+ff+N1P&#10;fP1fvumuD7w3JGZthUz1aX5hVG3vkO6tIPm77tatfD4mWky+ZvalTAoizli7B89BN7Q0D4CpGxeu&#10;IvCWlM4m4sGN1q6FzLlxc/olW+1L9zsjlPiZZ+ehXS2MnOg1h5yXXWCwLmjPHNW2QjQc0+26GJaM&#10;AQEFYT90aW8wiWvAbjrVUGYTSQ9qgDPADEEjvOOTBMFR7h7933/U7veccOJ1jnod6/4zH//xX/ih&#10;J331cz7+iY//11/6D7/7S7938UWPd90j7qXP1ytFh6EXQBZuPpr85r9XHKNyyWry48BMcl1jldag&#10;Ukil9VCdEBfnUzKvrLeCIXjalLuoQ6gPcK3Y3X895ylnj8LtNSnl5FHjuibtchTsAd3P0dXy//Ky&#10;pjGOf5+5683DEAAmGXAPKDJ41dBdm83ZLr4CNM1cnJ5NAv5JwpukzTixd0fO7tAdjWwi/5hgS0Mg&#10;CkD/Q62tWg66AYGwyv0HfNpdsPcgWliMBn2/Q25lRHle41HjiKocmY+SFjhRQfNKlZsBYWnnTSWg&#10;WD4jDOddYG32Yuk8muc8sCSOlkEn7HU56XEIKRfUJZ6RKwQYqjE6P6Gbr4N6oEvpRadv+70kc8ak&#10;NyaI2PEhUCWoSTsRg6JygJZGtC8Zv+iFWSiEW7AC1Aug4OFNO1Gn05HinyE3//OFqiO8OtLVc25a&#10;1179tFd81//1W7/+9i99/te+7/1v/ZZvfd6P/th3/tmf/eHG5oWZaZ/3UM69Lh4bNQGqmQZtPFNw&#10;9QbMavnQ9is8n/A8PnBMj6MOFHBaXY4omWDBnIqkxdAr+MYsnTQVqi8x76BiU0xARZ4Sywl4zmgQ&#10;TY3SvoEF6PU63X4PT4VOSngsDgFUGlknZFeokI/Fk/ZIJRqo8Y1HA0Lmfe9724+/8mXf+q3PHI+G&#10;v/RL/+Mnf+J1J09cS8SA0X9IUjDjcLR+OmZ8gJKqARXDJ61aBVQnyucGA/zYxVThBGgZeHP2jmsP&#10;Ko5Tgs2AgZoBf17OKCEIV1R+CImKEt+I6MFbVbZ0M4gAmn/NV2C+AvMV+AJfAffKqx/3Bb4L882f&#10;r8AjugKzgclDX/XLvv3bHtG3n7/Z534FPvShD1100UXC8AtkzAH3SB0nB4zbSITmBQgFUCALsbrE&#10;uM2cIMvmNlmDMOS7eP2bhGQA245sTbCVJmY1tJRxG6muaxV1A+nRpja9rY10uHVOklUyB4KD3AWD&#10;Wu0qbKcpozWH1gE1CHIDu+iTYcasGETNfWk9qsfruPo/duHMW295x2Rnt+2vORNS33CvxjTReX7l&#10;EwgIhscYz41tUAkZM3eOiTK0q11GySRrMcrrHuoHXpUiD8D8Tkp/6JdR3yVOu1tuWgNml17/sNWZ&#10;tksh1oaqTbA2AEqsXs/tHwzt7Sq5t9yqkQAgdZDI2lpQ5301BBs4ZVZbA/AWaKZyCdDnlhus7Pb9&#10;qHAXLzpx6JqXPuEVP/ztv9AfrPzJm379p//t97zvw+/c2TzXBB2XDMF83SqsbKdoq5VqwkCeWD3d&#10;7ivh3GmDvnambUEPCB0UQY6a3PEp7OIALLb1WjXedVJGsVS6Y6onG8+t811Q129+pPjBg+H9dtvx&#10;/CvWjgwtgsJ2XS/b7rQ/8GD1W0cgJo429LQL+mgyzA4FQV83+2WGs4AQPs6Isuk7QEuflwclkNcX&#10;AQuivuXEbsPgOTg5es9fwpegI6gsdnvqGGt2lqx/5Lb3/95/e+3BtcP/8VW/fPnxIx9+x38bDUdW&#10;hsMBwCOwI8+2MGfB5J6jLKU65xf2DdeTMJosQ/L+SZtjf7onrXJHgno2AIIgWIC2EIhNt2t8HO1Q&#10;men6kuidEaxgLKg3a97yl295xzve8e3f/u2f+2to7x1uu+22v/qrv3rXu992+JDU/0qql6ZcGgCu&#10;B0MN1Owf81uJx+EvAMMcz9mKSF6OLgWFBWXs5ENyFii0AaoAZCdqa5bXp5fCpE2SXwaApDYvw10i&#10;Qk0w0oTbcUABhK4kGOB9qfQB1LNF0uvMlN+mbW6GAUX3SVxunPGkExiUK2cCw2sf+sCFAvAW+86B&#10;/fFgOfIgnJoyYNIfL7MtxBkKn4MrowXH70HEKaqwv1ba/enEmk6J5W+YKpclg2UGz33P6aM6xwDS&#10;FIkFL8jGqNGTjZR6R8n/HPJK5gX2M8+dImVEnrZB3Phddp+og37Uff6NL375v/ixq6544i23vO/X&#10;X/Oqv37zHz946m40BWIG1W4AAmcHcc7AWyEkQt4DzwT1AJ0kOkaTdEA4KRVqnDTZE3tHaNaiBxSX&#10;WqUXO4s9exD56JniIDGp/FilumZVISL5jGTvQw4zcgjNy6lFQOpgNgNqJAgRFrG4PtWeeU5WAsuO&#10;WABlgRbbRDNwqPnYlPlK0QpKD+RiMMyETaPh5OaPvvdP//S3u93BD/zAz1/7+KfTKTgcbpDRoNfR&#10;5QA7QgWHMDxnvWRZqKc4IrVNdaNSJtVYIFbBhdEgQQNGA/6MpfZrxX2qSUEWA5IL+K8oAU4Rdklh&#10;jxJjSF5Dnmfb3nWfdejwyaWlpXkp4MP4SfLbr/udmTbHOIH058P44vOXmq/AF/0KfPWLX/SP3cc5&#10;BfCPXbH58x/rKzCnAL7ozwBa0175ylf+1M/8lLvI4B/drAquXJf7+0QKVe4cFTHXGo8uWKKDqBY8&#10;YkdL3OjWzZBppBlvan5kk7XPxJabXVuGYVOuJWmtzczYpjhQtgDddgM1pxt1jjgYoX8tVWzXJpRf&#10;MzFuh9Q1kPs4xCOlVHOHKwkrPlqKzpLCybl3xqePdHaC/Tjortr+2AYSGmU1ZdlASm6oNOvj1r7w&#10;rbOe3aOergl65cWrDJabaxb6wxzNdenHHjjGk+u3DU4c7R5qelnbjTq9RSwFYZPKxMvw1IvryK/b&#10;LXu6xfS5Rh88rZVR5hPZlkMFyLMetL6V7U/LSRtf2l8l9SxBCxwFyTOf8ZLvvvGVX/Pk7/jYbe/7&#10;97/x/W94/28/sHE7Wgk3qIM+gYv7/XyzGddl0mBfJ8ULYNzmkaLzlLbWhr3GWypapvNsJJb8fSfC&#10;eKGZDCmPY53twZJLo5iWSzfrvCbIAXImqPPnbpXXbluv7tLJbi/0Djz1mYfuvnAmZ7rKvLDn/+C9&#10;9X8+tkhfWp0SIrhI4J5BJkQrckRqGYmRRmtbQFQlAYGy/2dWM7GqhIEpy+WGy0Sm516yST9aPR2V&#10;GZ6JkYsXWZhKFAsVEEy1P3zr+3//v//BlZde/Yuv+lVwyoc/9kHM0UAS7nbFFgl8GuTDf2AG7AWR&#10;Ry2yb05EhQgqzYxjUw71BH4BpAiFEB9tG1wAQC+0AENwnuQKIgD4BSaYvu3DEeTUMfzsq/6v17zm&#10;NXsz00fkMn7729/+J3/yJw8+eN+hgwL+RtauM1NbKHJFzJhB4xJwg7mlV/g0tYIZ0Rs6xLRmSAcD&#10;nDf275mQwOB3xfGrLg7zRm2Nk3KaNrQ2gDNRA9AYkKb1NKlyCCWOmlkXoT69oblAgJkS3T+k/jZZ&#10;d2YOzAZBP+h1Z5sNGaE4QKA5xE9Ur+yz9h/y+svYMBQGGIV4/RdoOQhCKgMiwhgotwiiqNvvdga0&#10;AHSnUyudQo35piBAcX1Ey/leBwE8yqAKMohjjeFIMQQcWPEbciVICVRj1pHCXt9rdxXvH/YdNzp+&#10;6OQ3vOjb/uk3fzftfW94w3/+kzf+l7vu/lhZkL3H2wsOk26oKlCsPToD3TAQqjVLOpOESGzBn6Do&#10;UM83cidDnOgbc0QMAaFKw67b9jv+Yjde6veoaXQ8496HpCC+UiEcihJULYNM9bLYzw6PqDuFPIr3&#10;MTmFWB1QNRDiqOIDfZQaskUzdh1J/jozCBj9hYQCIg9Fi4gx0mFiHe6885Y//dPfWlxc/uEf/o8X&#10;X3zVnXd+lNgHtlB7JbmWUc9QTqBRv36PAX8YtSHSBZ0/6mi0YZJQC4gJovcUQQgMx+wFxAmZfA59&#10;fM5sGOyN9A+wLUa4wkbd/QAURnv06NGrr776EbmMHhNvMqcAHhOHeb6Tn7MV+CwoAPtrX/LNn7Pt&#10;mb/wfAW+CFdgHgf4RXhQ/1e7BNj3LsKaamSuzJKAlFKHImEVGNOX15HfVRViQvWCoFZw4Gkv2Lnj&#10;pmycGdxA+d9KQyGVNZGOXDfbs6Qt3U4y+pMPmslYF/O8z08UmqWBdoCE1UY6EPArsqoq0c6vETEz&#10;v6yrXH1c/Fz8Ay5yy86YWtHph5F97FKDR6V20HOciRIMFw+qjT7bxHPs5b4dudUDSeVV/SsUE+i7&#10;7hJT5IUyzNx6s206dAUQRV8ODjKqa7yVfuRl/Z12sX+4m5yzzwCHuUEP63EKGeHmkX2qSCb1+dAb&#10;+eEkusJtP+L2/FwdbAVm4jD2syJMh4nXpzchtbvRP3nyt3zDjd8DoH/jX/z6O970x+OwkNed+sES&#10;w0NG71nQa9P7cTBAJNiF3WtGu8iVS8Z7Q4CGBfZBdU0FHj5fFg26xI88zXfTbjUlHX3HimPn+hvt&#10;T/wZmfAIH+hjjIqpt+QRExb69Q/fVJyq618GO5UVZnGv00nz7cqPoFn64eSm91eXPsErUyaQHZz9&#10;Vbrte4Xrwo8wO1UKumcPsmwLLbNwQ50r9Vwl420camAMkvD3AyTqYgob0gW21OOtGq++y8AVCCKz&#10;NaSQ7y+2cemCRgv3ov2P+/HvfeWlJy9/xSv/+Yc//JGas6iLYCEh+J2Jq3AIY1lIDxOi3zrINzg1&#10;vHo6Rbitob6gnSTcNr4Agh+arFRT20LRblj+wTK7AGRBqkLBAZGBTbjPqraKzfLnfvLnH6VGgKdc&#10;/3gjTDC4UgyZxsRm8AvXoQktgYhCpcykgekz9MXTEMgA0Gbf8yWDugrzjHRcD3X6EcoQArzRyXgp&#10;WYtoJ8jAYNm4boyo20THSV6hyaJJGTRvy3oanTnyCqIV4IJmUXAG8JtKATZiZgzXH3o1MCRnEnF3&#10;UegtDKxjx4PDF3Urpz+ZTKdj6J3FquzmFm4fL8ehQhw+Z1e/E/ZjMhuHO83WJhGOBHnEHEMkANoZ&#10;QU296TSZVBNkHdMgyqGKVJeIX4YrmbGz0v30WQEHFMVGNk/hXRxcfc2XPO1Jz4/D+G1v+ZN3vusv&#10;p8lQI2pN+4XEpWyXcAEcDk9YpRlVFibdQPEKcJqKxDPx+IaC5BAEfLoQfMdJJLm7cgml6lHLIN/T&#10;dwAv0vftAT6ECOM+lFVRcPVn9fakmBZ2XkpzD59CMkEcR3xSsKv8qWwD4yZQjaCCUBipy5PPVSjy&#10;Rt4BShFNckKFex86S7EImgOrJQHDPxYftlxxfVCuGgyb6oLZpzW71ul2v+VbfvAFL/jGP3rDL/7p&#10;f/tVmlp4fQ4s/iM6VlABUEaAPgD1QxghNvEghpIc1Q6dLiOdfIL5RidCioc+WlXIqB1HwWToKcUr&#10;6LSQYIRXgXYzBJH1tx9o3vr2D87jAB/eO4F5HODDu57zV3usrcA8DvCxdsTn+ztfgfkKfE5XQIpz&#10;c5cOFAfayU7PnXXtLlidQwT1cW9qzLTq/FJCm92OT99nVRgHsNKmYdg79sIbcb9ztzlDIaZymhgw&#10;nq+xEhjPs7hXpfU7hEygZhBwIjurACb3o0Y/rzhuxLMeo28mVrIjuG0QKhdPM17hQaLDmWmq2csk&#10;cDHAzts6tqyYG952czdwj3v4+MnzSjOUCotge+Fqry2sCXZyRu5Ud3WZmTdg3mDZtfsUzdM1AAwL&#10;vSwq7rtQnbGsoYwJdq90lzqMIctxm+bNmHZEgtfHSTP6CIBcIV30rqWlgyg4rwM365TOoG6/6UWv&#10;+IOfuO0ZT3jhaz/xb/7Vf/mSd9/0WznBdbnXoEPe3Kw26tA/FPWcIHf6wLMEi/fA8bedjqoNifFr&#10;FmEIEOUy2auDoFunbTsESCPFIAgQwDfxBtNooDLA5o6/cEHxURMsWPFK3r243X+dt3xJ3r/Ev2rS&#10;fPJYB2IiZA0pVExGVjPwooN15RyddB6MoXEU+9jUYysbRiXQiIDzKep/v9nPAc6LocaLdelMp7Q8&#10;5qlb5h3kGmpgZKiLImCzRCZAL1vYDC2eTJd9R3ZzMh1lgECVIQ3ICKUFSuewY50+e+d3fP8//bf/&#10;7sde9wt/9Kof+bkuyXXpRDN+p+e5dDmyt+a0k3je9AVyTBE46EzqeBb1B5xLaJ45i7Jo8Ti5+VBR&#10;Zbvu1JAjF8w006SWKScPIEf6epd8gM/ppfIPvriZrO4h64dG60Z8beL01PEuNfde1trM3a2eTWVn&#10;AJVNfQBUHI4V40uXQp6SS64/sQkyqxM8n+ac0vjtebiTiTWeWuNJO00oyyB8Xl5xFkwNCUTOgeio&#10;XeCSQxFgSv4MXJXawKR8SMTO4TAPXWN76XBmo8wfbp62k1GdjDkTpCiAfGCcr62rS+LjaI6AZiAn&#10;IOj34LloKJA6RvF4QGUJH2Zg1YKRaiZVPYIFA8NLe27s8bypkQCwVeh3ON+syagdD1ml4JlPf9EP&#10;veJXbrjuOW/7mzf9zM9939+880/LKjG6Bgo1kSeEnbjLND7u+L1BuLgcL692l5c7g4Ww2/MwwzPt&#10;J5Zv9mAp1DhgHqwD8oVuL+ojW+iEkB3wWjI++L6MDDx7sOL29mfWwk5mDzMuTcXq+bBtZG9AYClk&#10;X38i+BebIEm+VnZPRGEI0b0zhHY+i0pVAjWhbwD2nAGIBWAqch5c72bmz4XANaDsPtEG5mU+Rcp8&#10;6lhkWfK61/3sv/mRr7nhyS/4xV9667HjV87OMcP8zJoNRBLmBBOMm8lOWaRAfBhbYj/EIilzAE0E&#10;wJ4/zUMSCexF5svEK5qMBVufnVSoQswi66GN8/MmWPMfvObmT5ivwHwF5ivw967Ao3xPMD8y8xWY&#10;r8B8BT6vV0BTRHSw3IhPgQxO1HPDBaeeWtPzKnNHhg1GISRKJn+H29f03H2Vxkx+5B9Ktyb3/OEf&#10;MfCzrAE94sp/9/qOvYRlHLQjZetg0Vk4LKiXp+BP1KmlfxH+2aZzDO0pfQQztOFFrYPKu0KmPgZt&#10;lgiD07YiL3BsYygoW8LPmP8xOkeaXpXDihy7epxVhZs3K0qgn551qgTNQRC3zlLbP+Tg0HdoHCQR&#10;sEMDedgy/OuCi8ADlAY6xWR/dSGr1hsne1JZrTqEmNVR1b+otD0SDPLhtN206w1k+uQceil0BwLi&#10;rMl3mRoSfujYhSm3z9vYj7/hRd/3W//+zisPP+3n3v6SX/nQS+7+0FvCLI07gT+Io0HQW+7AXYAi&#10;FlbPLa81+xbbpWMXWUHHjqYqJIscbPLBvo675Lidlnl+FSEy2JQkHCmv1WM+6oT0Azi9I0W8r+r1&#10;0V0bcqRbeSuuN2ncC15zuuweRdqwuDhttg9cS8lcU4Dx2lp1cQDE3aZOnrOZvH8ZGAhQr6J9l3uD&#10;pWrlora/wiIRvN5U1D2qrk6BbwQ5AAyqDHSW4wHAGZI14ArF1rn7rTLCfu526h6TUmAViG7Qd4PO&#10;2uoydnFABSdAXZTNBKLliJbJX/ofb/nzZ734hkNrh970X9978ZFLpEBG8+FA34CGAVR4o+E6oCfq&#10;tsgQMZusPKIWOXbEN5qcCDDl9AGN0v0IjQqsDRNw+grshuBCGCdls9X5JhBPhNOj9yVGwvT8GXwG&#10;eJyhNP0M7ovJsxH4A7blO2ff97LlGkbE+rn03dp5/YOeVdOSydgW7kC5+po3A+6wsuRekTt5ahep&#10;RR0gI+QswxTAnB9TiYUXAHpJA3/UA6jTMZorF1ChgGLTeAkz8pX43GThg78B4pxtCq6bzX9F3Ck9&#10;jzCC0bjZ2m6J98tyAghCCAhy+7JpOcEFMkULA8eAc0CxBeNRliQIGHgJjmnqBZkfSNiBSb2xaAaB&#10;08JMkyOoL5jRcz0L+dNr6CJYgfyRHB5VkBd/2Qu+/qde+RvHLrrid/7ol3/zD3/x9k9+hFdEkxAw&#10;9TayCP5r4HqME4EzB+SMYGew4K4d6vJYWO30F3r66nfiDuGCTtxz464X4kXgIjTqCIQXEANkDAZo&#10;Ang5heTLK2ESAfmEC0ovzpugKomltOPY69O/0GlC2EMVBeIDyqYE6Kc4bHTesZTSMJH14JOfYSIG&#10;pPt3jd5f/nrcBAhqGMrT8EGQI2e4VPc8pLkCmZOjYnL6FY2ADoKQCEF2ZPkmTVAmIZoKzp2976d+&#10;6p++7W3/9dX/4X989Te8QlWPogzYbLbJK6iEzG0OE8crSdX4wFVssidwcoH5uSj3Mh9MHCDef/I/&#10;OXCzRkjxRKYxQWEc5mHSKB6962j+zvMVmK/AfAUerhWYUwAP10rOX2e+AvMV+CJbAW4jQ25szTQJ&#10;zXc/vPZ59mB/0D+CPLehVpt73nhfe+RJkvc3jJa5WSTZmw4/QTPAA7/P7JF4P1rcFTC9+rjeC1/O&#10;7bA3WANtq8saOezwtEmbYtAEAdDYyZZS51PG7oAljMEYwbEXhLSLO6XDWBpkzCy0aaiLW2js1Zpa&#10;eCbRRWQjlGfmnzpu4im3b2LZVBaGldeUZP6D3n1vuW571sDP+g7z73Bt1Y18MulJtyqmjjtgfEeg&#10;Ocp8kv79fVcudy8U1m03Net3Vzs20850erYCXbXxoPCDrTLYZWvwl5dFZhVyPSiuHmaBUHZ0//AJ&#10;X/7Mf/FrP3nrZRc/8Ud/8iv//Ru+8/z6mfJuUKvXX40FHrqZ743cZKPXCw8fb1ZddzEJo9IHH7dx&#10;UER+s7ySkWbfsQn4c2InXqzIGkQHkYEjYhe1taaE4Rr6CarAC4wOU8a1Yz+sHfIQm7Bar5xyzU4P&#10;WLdG9u2hd3aSMwq/50N1KsdGQbQhlEyw38p2QX5ft92+9eLH2/FFNMu3u7fVwy1vvG2Nc1gM6gwY&#10;NoNRHJXNDzQcNIHloBphg5ktXU0BHP2tts7chePRgau95eVgsYoBLCF+8LXQCxb3RWQicnaoRIIN&#10;WD9vct/PBn6zs37un7/im173X3/9L17/zi9/1gvBjA4ro2o0BTkSYNa5/tnu6iEPUoGFICICB4jQ&#10;ETAJg4GsKU3RkC+nbAh1AehQACldMicVqw5/0NKjaC8tOnHnUbw+Teyedl/iBAW/zbz3xrw9Sy0Q&#10;qKsYDvv4/4XCZ25/CAH9p6IEEvLGuGW4bhQRoFZ5LkQS8uo0RZcOB0cYpxGvW0q6NwNmdcsBOBnh&#10;Av5B1OBqtBs1Q2ikLJxHyvYTBUBWhoceXEvGskOliIbgGib6QYod2cuZDxthOOqcOs3KNIVNakLU&#10;PlQV7Azt4dgZjaxkt0rHbFinbqK8cjbH5fZGPtoEelJD4FOlR/ymDx+kFkneQ3H7fFyIhfBwMCBT&#10;8PJC0pKy7JZljLBd8iPP/YoXftV/+sXfPHzo6Kv/3Y//xmt/6d57P1lOpyBufhP8DUqWWERLijkf&#10;NQTvZqoJeQNe0bcXlqKlfb1ogACAFkE/jt1u3+kOWv6k2tPH/uM5oHbokmRCwwaEiigPgf+HIgNE&#10;QhSkFYzcUIEFxA1kiP/hxijFxGLk0XEyk3C0jPKTnGQRGaMY6XNl0BDKB5hPFL+cVDAawHKPrIxM&#10;wg3APnQOoX9oWloZOoTDDc/ilCYL02QwsF6ucdRwPfAj0i6wOXAe4e2H0SPp0W7f+vbX/9CPfNlT&#10;n/6iH33lHwTdRTaOFyYSsqiCvAxwK0yLZppW7CNchrlSxEmpcmNm9dDRNY2C0H06BcW9SPnPJ7A4&#10;B3FQamaReksnwfxrvgLzFZivwBf6CswpgC/0Izjf/vkKzFfgYV4B8MSpU6eMD7xr8D83t7hf8+au&#10;D7abZ/ILnwC92cmopN4OJf39t3ruCjl7rkNAN5VyNPeRfseU+YIdLIdAiHoKuuAG0mGG/dGbrCyr&#10;JudME1dRIiNuLRWLg3kYbbmEAWbIolEpK5rLOySrLnif2/PUBbdSGUaDH65Ypp/YDTxU65MHpY+v&#10;UaeTscXNedS7/gVBjazcOIE3z8ZP/1qNA+2eHPYgqo5djab8Y93rcKsrLTnKg/5Sb98l0Qrj99Sf&#10;FP1gp7Neds9bUZaFk15TMVZFgl5QR9a1ol476ACIWgcIhE6h5y6EYRP16nCp6oRJYGU3PvMbf+UX&#10;b33yk178s7/49a/5r/9s5N0V7jsYr/0ze6f1zjv5XaGFXmDdDk61/mkrKg6051v7Aa86nW9PW6oO&#10;isXc6U1sdxQesLqHqRbAS+C3fbdmTkpqOjfvbFA3CQ4m7sq6HZW0GJbTZnquyjfq+mzt7HjNhdg+&#10;F7rrvNnpkiC1c+P6wuT+yLliV1mKTX+ZSAV1L9rrVn/129NDW55/97/6OWdwZUrAADslBXYptTB3&#10;/+J/mjBakR7ATht3geNk2tqUeCYxuubSZEBadVGUKUDsUi/Z7kSrbsoxpf9gX1M/sF00E/tgEzFg&#10;XOagIB+Qd6TDzJ8JrB3GxCQ6v//fXvftP/z1P//KX/re7/jXjbcqKKchPzxRm957W5uMMGmg56jK&#10;kW1PIVo4ohaqiDhWlD2ykWpaow9ho6qxSCjC1khcL4mF61qdI3Q9tKOziBd2dnbW19cf5qvlM385&#10;dc+xbOosRBIBbtVpxFlvMVOWMpyZvH7CQxN3U1+nAaymwoBKZrBAXI225XKHWqMNggckjAAdD4Bo&#10;r9d0OnkUFb6nUL1PKcYlUtc7S+zPnF1p9UgRFF8/07q7JA4ghp+pwc2on/Vnfj9Lhv+USlzfM5NW&#10;ICjlebBM0ESoDJIKPmDvTwwAgFS08xAudjeb9IekZnJM8KSr3BGvgTzzpoV+z9M+Wz+gPtCUR4Hh&#10;g0eGh58fB896+pe++qf+y9GjJ3/qp3/sv7zmP50+/WAyzSe7aTLOs0lWEHVY4Lpnp7QIGAdyfpal&#10;aYruoEimZZK0mFZQzQho8yEGpvXB7RXliObhw/rNItiNSoX0xGIymYzH44IQQj5usOGQ26fpPQuS&#10;OtawG2edfpPZ+W5SjJKCs4xt5gMMxUCMzyZGkiCmZBaaK6+TmARl8QtuQ6QhZiohrCBFCQyAVCwV&#10;4QipSdWiohZgO7FmSAtjVkWZDEoAgKOAw9QR2gtoMP/l33REIIg4Xizn7s65V/3UN5w//8Crf/bN&#10;hw9dDUOEpML0GsrcIYq1rGdvTe6AEiSRxqiDgME/RBAbKafJ3z3g9kTvcW7oNJklVuoUMZzfZ37W&#10;z585X4H5CsxX4PNzBeaNAJ+fx2W+VZ+/KzBvBPj8PTYP05bRZPb85z9/NBr5C4zbQSVoqhlGIVdm&#10;1D41GlZJhR3S5C56QrZzygkHRMZrekieFRHZpNcpGoAJ4tgKutw9K79dE7PVarJpt3ELJFQUNu79&#10;OOxevLxA1R6IHlN/zWTe6F25rUZYsOx2VxibNcRToS0A5GhiyIsDJM2EEkE47woIxULLbTCgFS5h&#10;RLpeHj7xOc6FO8Pu6nKnN9o5hQqZ1i469NzYajvcO5fx4adbyZkmTekh9HrZYjSJOm2zXoTMmgcl&#10;cNPOCkKyApkENK6N+gEtaNVmWm3mzZSouxNbybCw8Sdk/sBrutAS9mUHn/j9L/ujpz7xy//kj378&#10;DX/00+1FBayIO3Ta3QvB6IJfk2MfO/URZ3c9TKgVr92e1+STMqlCPAfdKumTD4iAva0W/SpgEX07&#10;qVyK1V0vGbOwPbIXSPZWBP5ChNEZO0TACJRh7GbcFkh8yeIncd0pJxnKcLQTUgJ7TpkQPBA0W+WL&#10;N6v/e9m3lo7U5S6vjaT+cePi3z+w+fLj4V3vu6mcfLKtEI43wBSIAmWy4dm2MTojjA7qEoCNBAMk&#10;auIhFG9uMuPUGQaH06nagmGq4295VZKxp2lf1v3kvF+4zf4jFV4MvMSkQuqwl6owxGXgYqLAiAEs&#10;s9xee37n3F+8449/5OU/fe0V17zzpjdBOkQrl2hrdrc41HaRkQOhMkpWQudfh6Bzaac1/uXMRHIi&#10;bsJ2iKPjRKTsjZJCDjp0QAIzhB29nmS3fOhjt99++0te8pKH6UL5h1/mne985+/+7u/e8rEPHzqg&#10;ecMsYd0AO03bNRQmCYNIQ5IucIZj65AwWzNXjV8VduEYT75S+uQE4N/FASDhhiPjBNHg2yS5Ixj3&#10;F/vN2v4+jnewpbI2Ffon7wEvwHsqXUEpgNpmfoz+HwBpAvKk1ZewXB19BmGKYlCYvSoBwH0ARHwU&#10;BGiaHDuznZRz+IjMEfrkgExj12fBQe8EZvjBQnewFnR6lsvTugLenIocEYLw80z5jZhVNAmHECDG&#10;sxIOJjtAk3OG6B5YHcMHf15/7RN+4BX/utcd/NprfvnNf/XX4zFREaIxdArBlvCRor9RR1qSLYKB&#10;QLF76juQHMAYG2RP4dSHMeOH7CPlCPAKiiE0vIaZ8QcQK6I6iTLwQ5jOWYY/OXzyQ4gFQc+v2T5f&#10;GFviqN63jygLb5jCRjno4gveV1olLAcGK9M/wucQu4ZcXj+Vrt4cdIU4MEKXkF5shbYUPkQVAHvx&#10;+zLnI0Qy1X2zYgxJOnQAzSGREAtKjKtFLQ1C9dBdAvEBdarESeqNdIbU1kc/8p6dnc1/9YO/eu/d&#10;d54984AWBkmA8PxeJ4W0M7BMXH+QE3y6mC5CbQjHsbYhAWX7nwUiQgiKBlQ+pUwiZk0IQDh9FqGE&#10;0+/3jx8//g9fA/NnfGYrMG8E+MzWaf6s+Qr8r1fgs2gEmKsA5ifTfAXmKzBfgf9pBa699lqpAByn&#10;c+1zuwuHuGdvyfbX/Ff11EZrPbshjZK73qOc8uk65nLi4AVWFAowqy1DGksRHDfIauXyK9zLW83k&#10;Qp2eJqSdUZKx+KZFfXs5LQgQbFz8vuqGk2Q4vgK3M6X2jOyDeKXJZ0pvzZ37lXPN8cOezXiZXCtM&#10;zX2rPVDnpNRrUMedKXboKj7WnDvVkonHYGv/AQsA08lpqXc63NvWzSiwi6C89y1VjmSZ+3Y36tT+&#10;lVnnCqd/SRSj12XXJ1V/1Y9XrM4+v9O3Ov06Ri6ct/YYN3xddIKJc27arQp/HPWtIHaWvAMv/+r/&#10;8r3f8d/f9t7f+w+/+OJP3PKO3gE8BpFzm9Nu1n0r7k3vXbathUkRn7m7W9axncZEENr7fPgVF4tD&#10;kXdx95Np6Lc5Nuscr7SHhfhIr2HaWqy6Td9uShzKHABaCxfWrrTbgvZCuhPqXTwRuKkZCMb8a5aQ&#10;xb4GHZBmWZ6GRCBk9WK9Zb3jxGKvdr/rXFHv3O358BrVi4bN796f/tB+706PueQpa7pjTQFPPTPg&#10;qz27JNiAbsPQXSxz8hUIDVCgm7N4HN7CJ7I82gdY6fjRpSsXh8uNW662/ip9BQ2Jf0Fm+7tUJ9qI&#10;/6PMOXeHEx9ylk4qBA6Pdgg91A+uehJGEiun6h0MXIDQO912e3L6G77/nxw9uPa6n/tvYdXr2OHC&#10;ySvaJvYw9suPnNGsTnm7h4kgnbZFTzppCiC8CeCZo+wsnLAtwhoHlpX7PvHxAEGoEMgAVlNI7Md+&#10;7Meo6Hskr3bwJFN3oVJN9vdmp1wQQG+prAVEW9YjDr1ex6dzLo5xoEuLbULaNPY3jm7l9gNLFY8P&#10;nAPPsSKaGCu9QqN+PCj4AhDQNBaJ/fwfl8//zNXu/c3ATtCpAJ3Qt/nCZaBuQooGTDCeyYqz/RBX&#10;vETp2lTFbMrtw8+NSZ5Zd8yKTyflcJgwbAf8ZynTbL+7sLi0ujZYWo6hIvh1L2PkrlC8VtQML81v&#10;7zWfz+TnRnkul4R8DU5Bwkbe7t93+Ed++H9/yde/5Ndf8xuv+pmfueuu+4Dt8BpiCSANZN1xy7Qp&#10;U/zzZDwCUOEjnLKgMpDnINLPpTgo2yypppMGDQLdGsOdFF2AOi5J0izJpICplBthNlenwJAAwFn7&#10;IaeHhPhM5+UwAa/zkLGgLEgVSbMJ2gM6Pzx2t0AujxWHlBNN+GWRIHcvL1PefLbcM85H+RWzbEUj&#10;pH/oe3QZxvgvUA3JQpkDSy1xh22hf+AwSUbArxutBuzC7Mt8w3NVt6DIAuUe6IQRa2ME+kpw/Jt3&#10;//X/+TMv/4Ef/MUXvOCfmgXGVMMvsvL4a3TtGn4QCYAUBoZe0Gx/bzsVS8FH+F4ogXbCfH0qzlBR&#10;FOhPZlqS+dd8BeYrMF+BL9gVmKsAvmAP3XzDH6UVmKsAHqWFf6Tf9lU/89NlTBzZtk07vTTJrRPt&#10;I+dPfVpI/TWdlOJaUVWqnpahGQRias6gCirbP+hpxgnIq23qA53gkud/1c7td9Jrb1VDy1tCWk8K&#10;v+OhLw+KJmWMhkCdHkFu6ytnYDexVT/Q2N2mDdrpthmYqlaAB4B1PGaruPuneaCo83FbMvM0seny&#10;0W5FtAPaUshz03th83bVYdulEzoehXdeF0wdBrwYaQbHHCvz9y/Fx/LFy1xv6rrTwE89f7uIYyz2&#10;7KDf7HILHPSDbhj3exYmf+bJbRVaGVJ1gNtAd9NPe+Y3v+Llv3/vhQ/8xtt/9LZb3zLcHnGbDeqM&#10;g2dZo/ujXhk1RRQ4HUZxF5wm4WWdHpKDgKaEnaZeckDrEh6U0kdsZPAkpCcyNA1ttxjjoWiKbGQT&#10;iU4SmY9R3ArhIOwxSgkni7E7J9vSKPtr17X5CMIFSAOaUtqcpYPH7LGgELHGu5C8vet+6/nyu9ar&#10;p0+sHzrXXpN5rzi+9L6YXoEaL4VLO7wi3Nhw0vs1OQ0oE7M6GMkdjhQ6auXqN1a2Lcc5y9wwVA2u&#10;cvu//DM/+8nT2dmmFxPJ4J8mlY8RNSCUWEO3uxBxRAC4bkIfA+WNuL3BDmAp+9ydgn2mo84hvI2n&#10;8fMGoUPyV+/4kxc88+u+8gVf+cdvfG123/2CTUhIONEYtXIEOf3sgUOsuj1UUZpN55wOvcbh003L&#10;S336JNWep3h2ggtqEDGDWRBh2t747Oc/4xnPeCQvpJMnTx48ePD3Xv/aw4fUdC8gxdYgbWDGq0ls&#10;G9l112t7ARUKrkdGPIhSZznaFtzlAHY5ItRvqCYOfoIuQ3N4BBARunFOAp5t0vq4Orky8qIZjnIq&#10;+gh9U3WnAhvEy6mv07wrjg2m37NiDf0VZgEvubrzODs1Ap+ZC5TTIfWLAjmkBTDR9ooFxaweeYHa&#10;7ZTuydFUp4eqG/XUOO4uLB/ory55fTQakWIZxd4p1EADfywAjq1o/RBlkBQEqjbg3TlB0fIzVK8I&#10;4+h860u/5du/9Vve8tZ3/Oqv/vq5s2eZRGtFzCheOYqE/kOQaEsznVEu3Rv8W8DcnTBC+CejUKlM&#10;vsIsfUHSEP5i5vnwBNo5PqVcTslImXjgWJacYD+L65qSj1n6oipLDRNglk9tDfK6IHZAH1CmU9IX&#10;SggDWBZF5Cs9UZH+/E3VDEgqTGWDuixNpJ6JWOSLK0haACFn/sMPZH7irG6EzaHHiEM0VYEoBVgK&#10;SBy8UxwfZfKbD1f1ohifiKoc0FmpawPiZtbYJ1KV6xFO1Ly1vbl19gM3vfX7vu/V7Pgdd95sIv+0&#10;LVKC7BEvvDWvJScJ7Mask4KCCTZP836dDmwwWwXbIBGKnDlqhpVm5MJG/au/+ppH+FJ6JC/bR+W9&#10;5iqAR2XZ52/6RbMCcxXAF82hnO/IfAXmK/Aor4DyqqcXKvLuTE2417m4Kaf2/ouDE4/nVpwb8WDh&#10;OlNSLQ22blIlwO35zqpirdyun1+w8m2Z9oEvpPUn43v+5PVKo6JNwBs0zcQhPaDtAg5o/FYmNhAn&#10;WMHyLTVyerpx1rnHdj3025uCTkIggnVZaV+4QOcf89Ne1fY18EMD76IF0BCt8brcG7fxUh20Nz75&#10;n9/wwlchl+a1uZ/llZywZw8S78AxexA7fTYz7R22+0/fjg5xe658re5K61/W2GsSygIuvAnqAi+O&#10;3I4XupM8Gg8X+2W/73QGRdSxltbyyy+58gd/5E3PfMbL/tOvfNWbP/HTVX1X16kHsA/FNGat7v+r&#10;qDdddvwBsP2sXZ9p60mt7jPSzgk5XOrmg+Ops5iGx5Ny1GzW0wdoVw8kBy8pXCDhvY1Z5rpjjXzw&#10;C9AvXL68e8zqHfE7fkUIWzEeT+9H6Kx+g2rndrccAX1AUagKmnZKulleZCATUApT8WbsFs9+4T9/&#10;8sX/4mD4xxcd+45LDrzgiHdzkCqbjkXzlkFLEDpMk/HPSwsubQIHllj5KSkKKDpMaZwE0TSvEc/u&#10;46mOo3Nl+8pf+p077/pEs/H+yel7xnfb47vq5O66fiDwp2EUH292y/pCMT03rYZpOWGQSmY/UWxx&#10;3V2oOj172W9X23DJjroWwLDTteOOnXe63/N//W/I0n/j373OC4GYlV9i/LfdEn4pBEoF2Af2n8CD&#10;gGGhbaemzJ4xP/xIHbe9EGmHW8GEgJzQIQT9yzm2UlQDuR69L+OaMJpuQVSQfRVYVdcvl5fd1X3h&#10;6lK7Rh/EACxqMJ7M4GKzVN2n4AXZbiiJwP8C34PnBXSJCEZdiSIBIILaommHSX1huyKlnxw+GAYS&#10;NYCPJipAk2F4NfoRjK0AmKrwRH7COBvPiEgEvZqCHVCXcEUb9/usD27mQBAHCIwkwcBo1AVrRUpI&#10;kW5qGdCLBGGvN+hRqLcYBBLOhEuDtUH3aDda85wuR03HyO943oLr9Rw3RmPUtHFN10YdthaUwcLT&#10;nvYlv/qffqHT7f2rf/Vjb37z23HJ64QT+jWCAfF7Qq0cyKqe5uWE/gGFW6IxcpnKKyjR9JdKzq92&#10;A8wJJBdAvACKhXwDFAyzkBEJEQJCJWW2gT2BqRTBwWopa4SHpvgo4dWdUYL8tXZkXRDHiG2fngU/&#10;r1a8esEvel4d8AGhDzIqOjgtFZSJkV8bCrOlgTw0zgxdaz5vDr75H+tlFhE+y5g1BK2hNKlSIbJR&#10;LY/YC9IkS8ZIGuRxQPygV5H6BepNbRq8L8kRnuxPyh1UeiOpgmI7YI88t0JDtLl134//xDd/4zd+&#10;71e9+DtMmiPCE7UyiAwQN4Q5govaq0pKXUTH6E1gOnSoFDnouVSkRA4PI44g4YGFxltDK8qscHP+&#10;NV+B+QrMV+ALegXmRoAv6MM33/j5CsxX4HO1AtyHYnW17U7bP+6G++1yoyl2y/tvte/+8DNXwiNM&#10;yYc3cw+J+RcMrwET973M9vJtZnHxgec0TqRBsktgG7ChYOhWMuki1a4cYyl3vEXcykU9LJUf1lSh&#10;bcdM3IaKEABiBKZBgAFfdl6FYaAm8L3uWBtufQG9AFG8AU01ETQtGVXJ9i31KqHxB6536g1r8fJb&#10;7vvwPXe9D9s/ol2XCX7U8ZDM4igvdjAMWOgPDp8kZo9Narvoik/a0zxYzYJV3SYn+OerCPVy1K06&#10;ftH30g7JZnE5OBH3jgTeymqwMviyr/j+f/Fdf37nmf/+62/4unHwMSQGob/Wz7txGgwaeyFwwHWD&#10;IOpH+8MsaHes0ZY1nBZDZ2HqLTzrK370kif8q2qSJxShZVsof90m8ACFQe4fqTtrDn1ojUt9YEtS&#10;OdjB7y8E3SoI7mmw+tdetFoSzGd3YqzwaRtRq1aWWe4WDi2KHtqHgpt3p3/St2MGqJ22CtBRF8H5&#10;t35wcubBTzrNX+S7H6c1blK3WeZ3jsvpnGx6NP8xZmYVsx25Chi820tl59IGfwLzeVEJBTnzMw15&#10;FuDxBlMMd+wLH7z/res792BMLqlIJKA+CdKUcMgj0/NZfc/Hm5QwR3QDYHJeJGiLtXYUV7tFtpMk&#10;2+PxZpaOGN9WU8wgwJ6pU6Wuk7U88Xv/0yspb/uZH/0PoEWi0D07BtpUOSGMzElza/0enw1gmKss&#10;AQAQ411QTtgGS+BJ7OomTw0sM66n91SUNRKuqIKAR+2LjWTaDDxDfd5prb5XLUTl4WXrqmtO3nDj&#10;06+4/tiR4919K1YcSCggDCvBP1NfIhGMw5thuHgg0LrCMbO8mSTVeFInLC+9AOg91NwOemSS7DWo&#10;7k0zALARvGbCAoWLpeQRyUNYAEe+RhVfFuTnMQQ2zwHMI9uRJtzMi/8O5UEHyLZAIgCzf7ZIxgSj&#10;HTBpd4jYg17YXekuH1zZt7zS7aJOd5w+538PhU1n0A26HSTrgH+Qf99xe3UdVyD/JmqaqAB/1lRW&#10;Hvg3P/C93/JNX/dL//n3Xvu6NwBqg6iH5IMDqocyBUxWIbNoOjjKJC9SRfIr7I7t4Urm3CWbVGQi&#10;ugMlDOgsgb4wDRZAcmUo0PAXqhoytMI4ghGoU6+GPipVykj2XzFB30/bJV6iHO8Nf0JBzPILZ8I3&#10;OkSR5Mi547U0WUTdmkeH/MW+1e3aITZ+XcP8q4WBgng/hahKQGAIBKC6KADhcH0K8q8m7lEhqSZg&#10;T2qISptdFKgADInB8SFUVYeHNg+OUMJVajUZuip1/anLT/vFCuB9wPSDBwEZA3YhuDAesGOQOlsb&#10;p37yld/80pd+/43P/9q94b+hoVBhcLjNzN/4ERoFB8oRwjFFGmGRS6CEwFC7s0ecmUoLshSUkzBn&#10;AB61z5H5G89XYL4CD98KzCmAh28t5680X4H5CnxRrQDQg4jtpBk+WE/Wy2KkNLDAWumn3/jSJz/u&#10;6kOL4dqB2FMyvikxt1uawLj1ZMhVZGfeg5LZWHwbhpKgd90Cm9khKX8AZILpzW29QrAYgPnUYUkS&#10;W7Yrl1pLR1tyCOXaZ+a40FSxf81XSTwsL7WpEUMJwIO5v7Mg/wEjvnKHm2ixEOVOs32HbmPXbzq7&#10;e/PZe95AijyQkGaDlrC8aWrXUdSNSkBhEbZnbyrLpBm19W47uXAK3zshetnHiws31fm6XZxNub8e&#10;LFr7V8rVxemRg9XascGil8f77bXLjn7rd/y3Sy//0r9495fctf36pUMHFlaDtdg+tm/rkkucy5/7&#10;ZQcPxwvLCPnLKCmLs+fO35WeW2+3k2pCfJqG8mtbW7v1ELt2GS8OnH1XW/WhdNhv8tZbs71jftJv&#10;nA6Sf+2s1Yv6V14b91P90/KiFx8mCz2dMKR3KCBn5etsM6vCAsjLDTstZLpJBwu19mTTOX5laC0Q&#10;LWhlScPv5OfaHATa+o6IBI0N2xXHWuq4UdBYAfEDTkFSm+MTrgh8Chp7q23OMXxu7FByaTC0IuzU&#10;/m77a/gHmCYiKjdp5PIww2OUdicFJ7RRunNPMWk2h8upfbLOB/l0X3rWDVI3vPSob+801r56YjfT&#10;EuFCccHZvadML3jTdS+f+MXkYHZm2FzIm/UH/rf/49ue9sTnvOyl3+X6jRty+oHNmPbDKxHhUHHa&#10;MPyWOV4iccmy+XlTnmnLTbIp0QsQzqbYCobUQJ2UfXnUVACSV6BQIerRtSIUMoQ5oiJZtPet9I8f&#10;O3blNZcdu3T/4RMri6sDNtiMvmcRgFAA6ueDmSH5kCwN5bV7DGOdtLAmSTtN3TSnXo7i94qOurL1&#10;i4acBIImJZZRdoB83TPVucGfSkdwq8ItUjtNGmHG0mVYjm0iA1AXQH8lKZp5+150nCQ5IH/6AkiG&#10;xGIBLqTpE6W6ggnYTN8LSC/wo7Bd7rdry/ZFFy2tLi30PSwy7f6F6bFj64cPjwYL07jfBjGFjkt5&#10;FeeleRRchth8+jc88Yb/88f/9X2nNn/oJ15zx93nAfwk44P/vYCazY4hAiCBIvIOOJQlgZQa/mfq&#10;STSGf/ORw4eHDAL6iZT8DLdFAAU+WoMA+b0KEFRlQNpB6ASxhtsQJVnjFgq8IKcfZsHKUsIDOaN0&#10;PstmM9M6zET82vHQbzrQB8jvnSoigU+dC2UUO71+0Ot69HiG+G1Cm6aRTuwQLKBF4x3JMIVudOA4&#10;lWDIZ5xLnwX4HK2HWvc4NjIqsfiqeNT8X5l8nNXKXkUzI/4gt+rEbqeeNXXalPIIwwfxAamDK+ie&#10;wxawFAWBLDYrg1KAUkzOlpoXLc6fvftVP/7Sl3/XT1199Q2mXECqEiNMUJKK6JICWkViLAkBzM/Z&#10;KGwemJk8twz8kvRHJAGGFTKmDmNimH/NV2C+AvMV+EJfgXkWwBf6EZxv/yO9AvMsgEd6xR+m96Mp&#10;i1ipT3+x6XTKTz6V8zT7p3e9610PmK/X/c7rnAVuBekYn6EsiWSxox9+Ufe9Hzx91/0bFx/OVvZ1&#10;z9lPaSdbMuoy562L6KpnWxPywXYtK7Iqpmwmqh1Ru+aXurtEdh4AWJwLYDYrok0LzImNmDhu4HzT&#10;jNfp5m7rCHhsRceb7AIa9HbzXu66afeS/jnn90B1uknnnj46cV29+aCxWCvlCosxelVQE73pzMGQ&#10;HNQE1vehB/Cy+jXV8EefkI3u8Hv4EZC0Nnbaeh0aBMvlXugPFqqtYnK7PfqwvRx6xy6qyTXr729W&#10;2mZ/ZB0eWUcIxl9sDzz5nz/hyK/cff9rPnHHjzfhCEDv3H+uHzeDuD3gXLqURfbWWdfZLQufGH43&#10;t9KhuzmqhmU1ROiLJZsY/Gh4/vw961t/C9jm5n86PW21k9Ieh724eyVQ3G12McZTRWjb+zwi1Z1w&#10;3R/UVAn6Cc6IYTVZsEbLDRWChJ+RhU75AqgADbOyvZXszhENA6/vdsInPM07N7bTDadcaHlf+hwQ&#10;UxDI7lSUoXtuEXm1PdkJc6QRklCgZvYpdiTHD8mx+hpcq3eo2RnlDQVpwBVQVix7NKzO6Byr2zRg&#10;nQEYQhpsFMhV1vgLVTWR39mjUI7QNboJdusqqRlmAkzTEmuJwFtZePFKayXWwtVtPTI19gp3r2Bd&#10;hO8I0OtVdZykm2997zt+6Sd/7eP33X32/F3Gng7OYtsYnyIqCAAuAKeW0wiFiGaT+MkVDAD80TmC&#10;CMImpF5pfDoBkuLEkZPEmHNuA7CWl5cfpgvrH3iZM2fOvP53f/PYYZ2hPLSAXu1HDLq9KFokYWE4&#10;POe748HK8sbEO3t+QohdRSiDajSQ80uEratHTfXwLbrKmEpD4Myy7dnvmXtdQnOpHrguZFGXh11X&#10;heTocDdsookj1GAcSKx4O0m+heeNTUA5+IK8s64HPdnUD6q8j08IJwzx/6Od56+o6ung3GMWFEsX&#10;DZRP2akP7XcvuXjfYIUey7hKkY64+5bs/lKG4D/Llspira4WOS2SrM1p/isJ8WAuH33b1z/zSdde&#10;8gu/9md/+4F7iPVA4EHWn0kwgJUyWnqsD/xN/8RBy+omgWzik2a2Z0o5YHhOXaTkDJxWxoAvKT4b&#10;HIVhpCh+QzyKTwloQAxRjoiwNNA6sHLHr61QH2sBV5DJvNOTJePnG3U2mEA+GRCIC8ATFCMo8VuK&#10;ONgCeZfITIQa4dnIYHDIxOBl9ACe8hk0zJf/f8adQSJob2SbUqCjSDqZASRvUvUAR1OJDEbRYhoI&#10;UHXwkUscB5hdzn+vJsEkglfkKle4gkQhpmNyRm1hG8EchXdHBasYC8yeaHDP6Tbc2bj77k/8yCv/&#10;y9++6y8m05EhbCUfMMkDIhv4dY71zKDAw9OmqbqSD9IAwg19BdSIKBd4WXEuW9vVy172nYcOHXpk&#10;rqDHyLvMswAeIwd6vpufoxX4LLIA5hTA5+hYzF/2i3YF5hTAF+Kh/eM//mMA/5vf/OYnPOEJs+0n&#10;Gv3tb3/7G9/4xuc+97mf6ujm3vDbvu3b3mG+QEr+MvMrKYoViyWU7/qlNzpdb22XRHvtbDnntt1q&#10;crqxUu42K5Sn3FVurQvvtZ0gXKmKbQF1mVCVe83MUDemixdbTma5KXSA21lhEMWtc9vmbkDIv0Ln&#10;ZUCuFC/uNjttQK448+6isQbx6oliuKF7fHfFtUcy0FIBMJ3aKgNgsCbwY7KyGNCZDixzC26jn+/7&#10;ogQULJ9bflCFeeAue/bIXeAWvgpXq9V97toBd6FenHxoPL6jXLuouOaF3jVXuQevaJbRPn+iWtwN&#10;j/QPgieC6/5TP77xI+98yfD+t3fB5Q9OinNV1wpWvMjbrpcHF1mb9+BPqLYZxK1lZ6zJvcn2qCyX&#10;FpqI7ncG15YfOSGYbUJvAWZmZfCXE/S9VrdfeeCegBtyv0wUz27FVrTf6h6UoBnUU2ZxnngZr3xm&#10;Wu5OUfuyg8VUDn0mlyh/iTLw24x5eQSIj10nKp37b/UK0gJJOBiCOZnnBt0Dweo+b3cUkZ9AX1/U&#10;JWgwnzL2i5usagaXgy7dlv4/psE1MfytNaimG5SuadhOLJhXY8pXXBgbWYBy5BGuwO6kOpCsJjV5&#10;yn6S8kcCJODD9EFIry9w1ZDEXrdJ5ce+GwD60UPY9XiTIaRG3hwhcA2Hvk5VQ4bTm5gH75KiWfjE&#10;bW/5jz/xn9/45j9McoIOllU2wbSz6VksEGtDayFnqFAQJxnICcSIesSXl10TXbLxeb2eXdI812yd&#10;3/rIRz7CuU3s/g033PDZXch33HHHzTfffODAgU8Rau9973v/+q//+siRI90uWpW9r5tuuun7v//7&#10;3/CGN/z5n//5g6fuP7JfcXsGRClRwSBYmTy2Nra2L1xIkmx9Mz1zdrrLlaXU+lknH8BOAnjF06Ej&#10;EMll0B8O8xLSRHsqt7kS6wBu2Ld13ABxJr5fUFghfnsJ91BvMzwrWQS/BIemdkEOMy4BA+1mln9w&#10;oKgKl/k+lA8nJMN/i7y6UPiZkxKkqVROYwBQN0AnsOPIX1rqHT4w2H9g1fKORNYRt4o7nUmvP/Fd&#10;WjmOV/YllX8sr/3RaGdKLD+z7so+fnD1e7/lmXfde+GXXvOXW1s7xO/XFbEjxBVoZ5Tlxymn5rum&#10;RJKfT6oqqepEWRoKw2OiDp7WvxMmSOQFD1pF6RRA7cNVBjch9YIJyv//sfceAJfddZ336e22p5fp&#10;M+llUgkJ1UhAUHABBWGxg67sqiuWV10VBXRtu8q7KuprQRFxXVGKwtJLEkgCCZBeJpn+zDz99nt6&#10;eT+//51E7IopBO71OnnmmVvO/Z9zLuf7/X3LOIVR1f5BCrgSJlgkqAmkCRFeinUkDtCqArfg80on&#10;iUo3YI0k+0DUBfJmfHSiKDnLSWKkh4ITDv0B3zW8ifSYKM0E4RS4l1R2IZjZEZuC5BLyb6QS0PvI&#10;JkvcwDg7QVC71PsptM+OVNV9UipAtIHsZFojwP58jNSm/QHw7xmeb3mBqVMLKp+AUFBJzxRfvyJD&#10;UC1g3xGWSbgjKByhG4QEEBeHvrJyBAfFd73mJz/0gf8jSv5xHKHKf+Rny+HkNiRFhK9NqAs2Qawf&#10;4+wAPDZkRgjXppQCIlXY2i4OHTrMgc3hvX///p07d35pp9LkWV+8AhMKYHI8TFbg37MCXwIFMDEC&#10;/HsWfPLcyQpMVuBJsAKYXEE+T3/60xEC8MN4i0H+P/IjP8LVm/T/PXwDIaACGN9kCCdNgCi+uboU&#10;sFFZzcYznpcMcfzL+C0E+hfDSh+haxXYMLvDIMY/4eIUFfIoHZ4ArcsFLuXS9h7d8MjF42pT7x8j&#10;LL/AUSwV2l3bKEBxZOSn1ZD0aZlkkmXlzLoSfY4VP3CsmsyqjLhcuhxkA7w3rC7DYKaDqgZwTToI&#10;JLFKYJUKmCfZDCihEThguh4jzzRqZeTw5z1y79GGu2Gc909TZ++fb9b3e4u73L1nGzOzhj+z7jf1&#10;upPv+Qb9qmfYV1/QuqDVmDkdL5jkA6TWwg7j+R/Oot6NH/ia3ur9SS/ZunNt+z4tOuzk3WJ0JLFH&#10;Zrx9e7QJKthhNufDk2XvSNKNinZetiWlPXWbDceeKkM97lJiEMcDfbiWRacHRsxsr2EUTl45SY9t&#10;X0THYE3b3o5Ws16vzzp+yzcSx53bSwaAVMUREmgBGVBEswTCzvhTF9iubZOUB/4mbhBVMOGFeu4b&#10;xDAyJO3LwFIiDhEIr5mM04lnNBME3Gk0CIFP9qxRm7UIbSDKbwiQonC+MHdeVtXNMjlNGgRiYcN2&#10;mdBKrOB4dCgp/WAlcZGXiPILU7rlDCuzGapKKDpSZfA+u0t67pnOty4wZ5ZoTs8iLTsVVV1MzRa9&#10;birNTdnQcU04M6bnKb+1n5s1KIEiORZu3PqJT9zwrr/5s1/9b79foX3vnzSioUayHSl2ZChWlCAw&#10;LqUmAGScgZoAxKLg5mcJzUMbgd8dlfeAA9R2Zv/zf/7P42P7B37gB76083ZzcxO0/+xnP/stb3nL&#10;+BXW19ch1y6++OJf+7Vf++LXhBF4pbo973nP4/dpSmudmSXcDczd8UjvdauNzcHm5nBzPX3oocHd&#10;d66vnuhFQ9lkZWQfhwKAuGQ+T7aD+PBVPbykvwlwlyxExQKI/IFzFTQHdcCds1PC8WXpx3cBheKi&#10;UWN16eiUhgGhCVBLSEqAKh2QF5G0P4V8hQcQ1zj7jxm4pHKIC590ELBjQtqc6+t+zXRrht8w/Okp&#10;d2afVT9fMy60yis889zFuYOz05eYxllGtbfunz09t7sxO92YneK1xvj+uU8759tecvlb/8/17/ir&#10;jyZxO0u3s7STpthCRrR6Fgm4nkAIFkKc9EWapOLUJwIAzzsFhLno1WU/C2cBfyFaEzFC8IEkYZ+N&#10;5qOISwCRCK4UvhBU8j7TbJvCUJI5HO58bCNMtDAs0yGEQESCRqtRTreMVkMPAiMITJ/PCA3na64n&#10;9BdfJnxVjVK9E2rb/bLPxmZmmlsocSAS5KvLMqkuHQ2L4TCjmxPArObtfGLEP9Bi0JDinRHErlIB&#10;WVdZWqC4pA4AvGW/SvAm43dxjhAZCvNiUv3gOgZ3Qjhd0xNGQthOzmYRMmD+57uQb0viP/jGHJs+&#10;zpACEjSgDg3RG1TvetfvbG2uveZ7f1o5+YUqFUJW8h6hjmTmL5ysNA5IDSV/F5tNXo7ibDhKogii&#10;hYQEMfmIQUvTvu7rvm58eHOcf2mn0uRZkxWYrMBkBZ7YFZhQAE/s+k/efbICkxV4zFeAeT55XLxN&#10;s9k8efLk+P1mZ2f5MwiCs8466x/fAiayGUXvGGjnKr1u0g1XDHqfu0UCxAW5cb1NKSC6YpHdc6Xr&#10;ze0T9avRMmv7RJ8rPAF6UtAGEK+nLk1xG8f0aDFWkuJzPABMq2y9lGor0+a6X+KsuDqmbLtdOgXo&#10;peptxoO2SaFfNpj/zDuf30+/czP74ZXkp47mrz9e/OhK9tqtuW9s5+ehkJd68FwcvFJXx3ychjH0&#10;1pkWuXm4rYUYhTEJWFn/iIaf3yumnurOXWbsv9p6xl7vWpsEAms2cHZcUVz5H+2LrsRwr/u9VvBA&#10;vKs0dhtF66JXms/88/j0b9x38xu7a2X7RLV5v76xovX6xmA9GxxKom7coyO9q8dFkgxPJFtRtr6V&#10;G04Icg4oJcjNGYdL6LIcAUySkR5yB5hr00SYuXlRm3tqtVrFJ8L+fUV4bFisZ8bxNBgSYJa4i5dV&#10;gwqskm4fSlYPA100Ozf9KTWKFCeFzHx7D5hOasMuAO8MPUqNUb9or1LCQPBAqjfI4oMyYOTLwnrW&#10;zLl2w7DqFv2BeU7fF+3nPT4AZQWyOy1EDHo1dLLVk8w0dVdCxGxvRsrrMQcjwo4ZqGtSxCDTyqAo&#10;RiDPhGmqZbE9pLCNI+LwYYMlBcAJZVBp/XuKzirNcAghRqUVD3nwHLIFZo4EtsGaoDlmrJmTbedY&#10;KfYJpwE2scuEX0Mk/eKv/8ri3PKLv+5VsTZnLR4EAWlICHQc/7BHYkwQjYlAS2LrPRX7p3CyfBJI&#10;Icewa87sOUXa+fefadAHlPwhIlhdXRVWTNMWFhYA+ddcc83U1NQXvz4y6Zep23XXXScUAIuWYr3m&#10;TqihHUcWx8CgV4WhEUbmcKhj7B9yVIR4ukXHIPQZ2ZfE0KNx5y8izZcbL6U+sJKKK/XEOJxN/i5F&#10;bjJEP0OqSNK8CqBXzxyb2tUTZcgsOI8eQVUW8Ei6m4gE5H1IIKBrTmLrcOnwsCQhrzGJYyIb5RCg&#10;wR6JvQ9Irtl2o+HPLtitPXr94tw8mOlzxG8qeL5k6Jdq2n5da3i2Ho3iYQ+Nj92sNb/n5c/Ys2P6&#10;F37zXbfffTdZmGki9yrH6M4RlORpCBGQkySRS/odWRd5Nkozyf9Dii7pEwhRlKkImMzPYnPgB3lL&#10;8djTmGiTCkG1YZGQAFFkYRoPcnQ1JAgUsWkOZ2eNnTvEvMBKYaFHjyAGgxh+YWShEPLI+dPqDVPu&#10;TYuKCs/nw9LbB61iERcwGhUYkpIQB74TDo1+t+i2814vjtIwgqiIiv5A6/XSkB2ptBzqJtIl2Yec&#10;EnCgqt5g3A4wdmoIpyYBhnKmiEGfuBSiB00iVMnmwIWhk0FQtwsKCOqEGeAJQHIjD8Cor3nju4PN&#10;QcwAUhchnY4cmWcOITEXqGOJFfvlX/wvz/7a/3DZFdeoCT98CdskpKkqLFQPQ89DpwFvT4EnBaCZ&#10;NorK4SCDAkhiCRmRo0wIO42jenx4czr8+0+ryStMVmCyApMVePxXYEIBPP5rPnnHyQpMVuBxWoFf&#10;/MVf/Omf/uk+EysivBCG5jmY/5H3vu2228Yjyn/8psACCdt6uqXl3RK9K6A/7gkASfWkL9e1msf1&#10;ayCDoUqL7rse13eZd5LwlNKfgjPkGl2GcrQAVJGhjyiakp754pRu4xvH0S8N5BpC/oT/B6vpjh9Y&#10;/oJbm9F9rizLqcL63nXjjx8YPPiZ6AP39L53s7wkLGu4CNxggA67qg4Mui/bKv74ofjwrfF77s5+&#10;7FRxMCb028YID9IUeTwC9oSggRRbbuCk5r4r3XmzdZ3nHAw81z+3Nrtsk8Ke7q2qg9vFSzeXv3tp&#10;6vm6uwBg3uoam4aTuvbTftW45Mfz276xc+yv2lthMmwNc3sj0kK3Xszq1byV28tVujx8UFu7P+11&#10;zeRzRXh7OuzjUWDcL8nnjFJlMGejgffz2sLIRsFuea0LTdL5mKGzZfdfHw3xTxglAV4919iq9KPp&#10;6K6t/p1m7+bjLpVnaTM9VdRnMCyDQCgsyOKI6TYC+0r3MB6n2VDPQ6NIg9KY1Z0AcT2YfrWnbWbW&#10;IE/6udYv8wHDcSDM6FCU62HMIJpXkCY0E4aBpEQKzygOEEmyn7mL1cJZWes8CV2vsQtxbTBPRVhR&#10;ZCApegh4aykVGwmG1Bm0ErogQEcc+AAYyB3lUZbKMo4tA9uByLqhgQgYYNyZgut6x4uki+IA67gM&#10;nkUxneqtRfXCVeV0dV9q5Iggz1CUlNHrfur7Xv/TvzgVGOnGIUEqJpEHtSrDWjJbkS4p5eiBWXmO&#10;P+uY/FVK7IDCwN7c2WNIDH5HJC1f6g2UyPy/0+l0u92x2p9hbBzjmFCjVE27++67n/vc5/7TpxLT&#10;dm7QFkxfBbuS+haHhL6rYADNIcihoO+goghChNZjwMYPDLLH/fYwaopKkZsaJMt/z7ACCuWrDZHO&#10;Afg4pRHglEpk9z18k2fIqihLj8gASPXnYWN0KhNhRSIImyImfANuyOJOsAIWfaAyxERCGiO7utKx&#10;BCiah6E6af/Ttca05c9U1s64WuxX5bAMmYsrQzvJEVPilze0dBSF/WTH3NxrX/n0Iyfbv/tnN3Ta&#10;2yLvT4dFJuCfXj3pPBSLB7F8YZmFWULuJeRUj6IIWCalX1BZBuIokfx8RYyovD2dOAyxPIBsK43B&#10;eKxXiWVk4GRERrbBy/Jq/SzuA9xB/Gw90Yyk5YlsRiXewy3gjBHRAEp8UdILyFaO/XGogkBlWCUB&#10;6ighYLL4MSVkMx8NU+5JQjRj1R/lEUkHvNuYlRLqU3adCiwgb78Yp/3LhF3tPP4xRZ0vd7WbxGkl&#10;Zg7ICdssHCuveUXLLeb8cmej2lnPlv1wNogadm6VslaOnbtWSTAhof0WX6qSyimtDSLpV8wd4gNe&#10;WBJd0U2kMFBlp7P96//jdf/PT7zZDzyKCfB6kPTH48U+w5IKISJJgerwQU+DxsGMU4hgTh9TvtHl&#10;KGMvnDn+vtSTafK8yQpMVmCyAl8WKzChAL4sdsNkIyYrMFmBx2IFfuqnfuq///f/fuWVVzK35PUB&#10;ME972tNWVla44MQRMBwOQTIPPfTQP0EBoC1GMy7u7CoV1b5cpkoxFNPshhSw5USzoa5tSZGY9JUV&#10;lt4QLTESdX6UHOxpLoVlqok13PbBZEj9La3BrFkjsM4HSuDGBUIaoEjAum8x39L8s86bf/bXPWNj&#10;9Y9u12/99OgbguWPn3fBc5/zlINXNV510PqJc+1fvPqst3zDK3/zyqf96t7mj+9rvPqg/8yn6Fc8&#10;zf7ts7RmUf7BXfnHPp3+p6NZK1HZVqZj1Hc4FgHjkA6WNbhTX3bypRo5+lUWhBqpehlbYRRX+GEx&#10;3839B3y/ZxmE1RUNLV3Qn/VuvbWn/ORz9PieLXzMXLQb7dDUur5RTdv2fJW3yshttweb20W5tm6c&#10;urfY2Bz1h/GI5LKI2S8xZQh40fGCKQzKzDV9qzEXm3N2nN+TLu0L9aTbD7ezuuouJ9Ge+jvLrbUo&#10;/05Oa8N70/RULTjvxU7R9QlyP5ZGJyumx1FIt4CZE7goJYnY92k+JO4wMd1hpbVDIL9R0bs4HGq9&#10;zaLfq43QJ1fWUCsHmjkiTD41okQmg8ShE4ZoBSBzaubJQy+inOv+QZEdNfqf108c1mLoi3NQVGRR&#10;glqA639hDJQTHHjE0QEkxIiABETG7uxxk73MELaBhFswU04hA/EAIH3pc5RSO1HqB0XllBVPEZm5&#10;pkkqBMcVRwnEi4SngV5KptBAWprIBXBw/N196HPved97/tuPvUngtyfiEYmjQCii0YKGJjo1rMit&#10;ERS3oeVtABqMC3GAAvGStRTKqnd6jNW/tNvW1tYf//Efv+1tb2O2D6HGi7CRj7BpGxsb/PKqq676&#10;p15c8imYrZJHiZaG/QbOIq1dzeXBnBAiaQnQjoH8D6f3nZnPj20Xf3tTSfdKDfBFNxG4c2RLgaBI&#10;csRXIQ6C8bOUb1/K8XjCWD5whgsY439YGYi8v2UThAgAwbKnJGMPYYjqjRN1CCJ0pAHibCefP+BP&#10;k+E0ziCrVXeCmutxPgMaY03vx8HmVr3XsUTYDrTUAMxlMorOXmq89LpzPvSpY9ffelSE6KLWIAUE&#10;FRBqH4Ln2CDyKhGhREUeZSj/k0GaDnIiRTXJdBSLA5yJFP5JBn4UJuEohuWQZAWJJzgDUJFN8CIm&#10;yF+q+8jtA+iKZl66FLMwHlbba+n6SnvQpZEi9YLU8VKcKtQiREOLcfdomIXDNBzJD1GYR2EBzk9i&#10;oDuLlEiIiTLRWLZE+JGCQW6/qqXQ0zSg4JBvvhwBAlGVfO9BFQD6RSoiuf74F6IIGwNfn8IiKJGU&#10;3MY/qP0uN4k0JQbSKDynajXMpUa1o17saebnzeoX77T27kzmprM63gTG/rZGNqGKJ5RvVeQPoq1C&#10;wCGNg0JByNcyX+G4ckSwI10PUCg33/SBQ4e+8O3f+aOAeXQeIvvnaITf4y4LrAQ16iREJ8AOlY5J&#10;vmL4QlFVkePD70s7iSbPmqzAZAUmK/BltQKTOMAvq90x2ZgnwQr8nUvSsnj1d33nk2Cjv+o3EbX/&#10;rbfeeumll2LdxMy8Z8+e97///RgEjh07BkHwxdKAR5bqjT//pvr+AyXBcwBBrjFluCVp7uIrJWVd&#10;QsRABTvy+DTX+TLwlXGl5LMTni0ufRkmMQwE6jDOJQ+ArK35qlbXyrZG0VRtjmkbV53SFwjkMwpX&#10;d5zli/NycMXK6V//P7e+5FT+V4vVD19x9vbP/Or1J46trt+mgs8khKsctDMM7QNA3QggaxBr7yCK&#10;NY5PG59aaL71HO2OlvO8zeSX7iimE+3YWTtia9NlAj9FR5hjL4cmqvZaHDh50yW03l82jLOqZV2/&#10;dy415uaaOtqBQVJ2DK19oXnNW7XBx8vTPwyiGoXVMaPsE3To6Nuxre05x+mc0kd0dZlxJxnF5VDX&#10;ABhIz6E58qgaFFVEIYFMACOwANfW2UBGbZI15paJhZoY/T0S6yiObJnp81hIFbiUdBOYyELLZXeZ&#10;mt1h3l4ZEBQPsK2dB+hhCi/zdDITaBqzh2T8EckPyqJMPRaeYRkwmRHlRuK879P2BVAvafirjJgB&#10;pe7jzZDwMJsq8+ncCJWhQJeI8+CizBwBG6g6MwOL8K8UyboMB0dSSA+1Y1r0/knngPQvCmbJsYHQ&#10;ESBCclgcRB1EtQF+DHvmLMt3s2ibmvoi95gsqpxzDh9JQhRiADTB2BshMh32atIqSJfBYz5Qs1c8&#10;zCgACMvnXzClOxSgQx584XM3/fIbf+PDH38vovSSzy4uCOa9fERaDBGlz2pWrM8YRV/68ZTZOVF8&#10;RWHOXFBSTBAX1z37umc84xlfwpcBmQw8EbU/4WekCXK+ECx3wQUX/N7v/R5pGr/0S78EuXbLLbcc&#10;PHiQ3/+916cR4O1/8gd7lvkkCnHp5Kud8S4oLzjnF9CL80kc2Aqjq7w+iuLB4QrPw5rID+j21WBa&#10;FvyM3pszSzrcIWRUkJtKv1Pxd+LwBvWL3RybBe5+yfNQxQHjSAAF+0UEzhOFm0BGTrKdCgyQ6Aa1&#10;e4WoEN4P84jnOJ7tmHR31qhZsD2S9ci+rwVEVSzNzSzur9f2tJw5X3Mopwwzqz0yekNtmIg1ZbNT&#10;HTva3T2jn7u/9RcfOnR8bSsFiqeDBKYJYM9H4ojiBFGEQyFRlBL7L8b4sdUBM4TBt4rE1o3voGZF&#10;c6ifgNycW9Rr4q8wSg9LEZ2JGF8s5uF8IvnWUZJ4qKDcdDIUASL/T2NsBegJHL1AeaTG9URGAJJF&#10;sy9lCzgeYAg5BaW8QsoXxOsEyanELAKDeahE6ZHTIFUDLJqE80tQ5jjwn95Eev7UzF80LXICqPBC&#10;ZYuRXg6eJoss7IhoaoSdQhZAbiaDfZVmYDTcar6pzy7lO5zm+VPeeXurnbu0hV28uxsnO0YUdlYm&#10;mhhk+5JHCAFgZUbaojcAsZWWzRBTwM5WQS6cZXx/i65Bs1wOg3tu//SP/eRvfezD7x6Nhrw1G6nB&#10;uAmXB1s0vstRwucoJKRQ2jXktJePLBoSjq1Ot5w0AnwJXyP//FMmcYCP+pJOXvCragW+hDjACQXw&#10;VXWETD7so7ACEwrgUVjEx/0lSAE4cOAAvmXe+aKLLgKokIgOqmF0+Q/x//b2NlHP7/3rv6k/69p4&#10;7RjjQLm0lbg9R+LF6IwCjnBhbSG9HkigmFyt6w4SAKSoblDlzKJFTQvGF8+rBM1Jizx9eFXeQe9s&#10;EnLNBaaEf4+vkSXAGhWs3znxy/cO/+v94VvO9378Uu/W6SBJowdv/vBg4whDb4kvJ41KXS07wR7m&#10;VqL9RchLWDZcg2yfXdZ2ku51Oqg+ss941x7vuQP/TZ/q0i92z67Sa2jaHKEDSbC/ai2a03WQjRvo&#10;+oWVda5e1Kt4qUZDwUhg7JHciC42r/qD8p5f09b/Fx+22KptWbsOrW+PkLS7TjrN4C+0jjBMzxmb&#10;hyHDSSPsllG3lE5uLMwI66FAwF0y/5M5rMQTMlxVEXlYwfHZpnGz6PT1EcAgJjg8bewytb7mgvcI&#10;5tJ1D1oFXMiQO0t6iP4rUH0y2pBENkrMmGoCOvDMm9S8o+BFZiwact5F/PcAN0srFi5zmpXuUukm&#10;nuQMOIYX2avs2hRdimQxQlCQOB6j7K9c2Z+UtWdOUbYxZDDulVowSfUjE5wMsrmq7AP/K3ORmjA8&#10;1RJcJrjARrMMVLRMr8TOIU3nHCFpOeoh8oepkEo3aUSbwkBOu7tgJkgisW/LcYQsgCxye/qsMt4k&#10;6Jzwfh4vOgADW3OCFrqqMdx0ncaOLI4rcy4LN23b/w9f/80f/OD7rJ0HsmEXiwO6ZTQIJLdXFQWP&#10;Go2EVYZWXMTuEl9PEjuxa3kHvUJhzLVsGzB/zjnnfMnnH4cznRr8efXVV7OXOKc4sziJINf4s9VC&#10;EfP3b1AAf/K2P9gxrybz0t0nAgp5kETDCZ8myfcSki8hfwr/C7LMiJOT6DWItzPefkUKjIX8oFb1&#10;CaW1TigAFa3Bi/GTaB1k7E+CvU2CIM300pUhwYFyIApgVSFwyvWv7BM8FzGOi1QFoYKAf8VSKKit&#10;ugvYH+wDsvFMF+tMENAm6foBPwSN+uz8/M7l81rN/XVzV6C1OBtx4XTCqi0ZB1qnU6ysRqdWehft&#10;8+qB8Vcf+Wx70I+Tbpr1Eyb8RHSK7lyiP/JsWBAoAackpGFcogUAdsMrmfhkOCNkFcb6BTn7RZEv&#10;1X1qBVSdAUxCQWxEpmb+2rjU7oyeX4gQKVWAKLQdeIHCodeColCbmP3SdyKfMHxHqBNp9yRPkh4E&#10;4vshJKTYg85FoRjGyF+m+gKJx/TIOFVB8SkcZPLzmHZSvY8VGYFlgrBDNltZ/dVmKjZAsTTiLhA+&#10;A4qBjyYvAUSn+Q/ZAlmf7DRTm7LLxbqxu+UcWKjOvXi0fJXWPGffzM5dhjtqd2hH2NQK+gkKl84T&#10;S8pbG9WUj/bB23Dc1LJTPgcFgvQfQt66vlEjuxHWU3Z8lYU9z2897RkvuOlTHxrXJfL+8oEkVkTZ&#10;RKS7YsxDnSGlxgGDZz61VnV61YQC+JK/Q/6pJ04ogEd9SScv+FW1AhMK4Ktqd08+7BOzAhMK4IlZ&#10;98fxXQk5R/N8x+1fyDrHKG8fF1lj2AbzU/Cm67RvixyU6+qSHi8AGxe1wFWSAUkQcxCx09gnUyU8&#10;s4zHRBZLF/3iU/LhSfTE4BQu60VtyuB26Vyt1+FSE9hyeT/9q9uzI039NdfW75xlhNdE4i25Vp02&#10;wyhduuOIopaobDTeRREajWm7uVBZA3fm4nKwIsAnRQUrBQNOvVGi5HXNG/YlR586/R33Wi+5pX/r&#10;RXpvj+7s0GYvcFu2WzeCxcreqRfn6/ailtYiYgPcihLDbUDVtfpVf1h+5ie01U+SIoYbQluNDw86&#10;K+CumpG4ZbY84/d219ZWdE/vJbVoUI3aDDXJOURxTEQ3SMDKfDIC9JiraMn1llh2yyF8gCA9LY8F&#10;21v0a2UCpmNQtEwVeySaS7Wfo1m1pAzcdPqymDyzCDTRGoZxCM4vXIkiG0XZSHWKO7y6RcV6jpOc&#10;Ub5M1kVXrhF7xnV9tEIIm72wyMZUZDSMpdJsHmBetBwJJvSETYl5knAEQl3kvK4MmRn7G5VDqKL0&#10;LILM4lGRAijqRbKJTANxgjj+BbzStqhkBKT7VUgSdmA10I0ZUD9o1RRJiBcYnrm8m5rEQuvDdOh0&#10;L8IE2Qz6mYV6jmjH15qWFQRIzgXTIm4QcoDSOkINzMifb2b5wHXPMTsPFbp9x+2f+/mf/R8f/PAn&#10;+xsngYscf7nqf2DMefG+c2ee+s2dI4fwPssBNUZqwhdxENmiFRmENNzNzMw861nP+vecTHhn4BHG&#10;r+D7mFcs/sqNn//hy/7mb/7mj/3Yj/W63bkZRr4y/1VdcAqHKwyreu9Eky/DWMGGwhRAB2CfEV5A&#10;Bq+qJk+SF0ChY9wpJ58qlJNxrUq65/CSRje4JrQGCLwpsXPYIdJo94gaXIHXsYpbuQGEAkAjoOwU&#10;iPylclDwv+wYwYCEaABGTYs2yZqjBw3Lbzlu3XNtokUDv95szS8s7T6w0LzEN5Y9bZo4eZRA26W2&#10;uV52tkqCLQZDyQa59sp6FMfv/+TNcTbIsmEcdRH5o8nHAg9jxY4uiMcsBtJgh5RIjADSBUB8CBCd&#10;Qg/JBOXXgPCx9kRFIcBqqDg9YTbkN8IHSLqluOIZ64tohF8zTof+4SMY8q2Dw4Y1IdTSrmAgA7cC&#10;/NeDQb1ZBTWiUuUjI+kXlkra75CgAOj5RhOGUzgR1bOgAg6UiUFqBjlrz6ytGC6UtUEl/EEo4KvB&#10;hy/0gTrtZJHV1F+N+xV9oPT5UhcArcnwH82ClC8iTBAKgvaUYsrOd9Wti5rm/vMH81fn1a4Lqvq3&#10;W7VzDPfo6WOdYYdzt8EKBLoxa+b76vmB5fri3q5p7gnMp9Wam03TrpPmaRd+TW80jKDhe/UaKQ7S&#10;UKin9z9wz/f/11/69Kfe3+9tyxEh4/0xk/twyqTyiYgyRx1j48P1zL9rVbtTfehDH+XQ+pKbNf89&#10;J+BX6nMnFMBX6p6dfK7HZwUmFMDjs86Td/mqXoEJBfAVv/unp6df8pKXvPFNb9IbwHtGtRh/GyAd&#10;zZkWJW2WqNJysrYkAk7muQy7Jdp9vqxCXUPqzzyaORqIAGcrmAR5rp9hbbdofEOtnUuUWE4OvFPb&#10;ec5g6wjS3W/aqH7nweKnLrR/56IaxXZcPTN9xPWeDcOCa3uZU5FmL1f1MnLWU66yrXK7Mrbt2UuS&#10;zv2Ov6QXw4I0+LJjurFmoU4fYUvnbbvL5QefhvI+/oU/T7vnVu3n29M1O9DNml7OV/aSNrNfHzYq&#10;9MA7qEcw0mFlv8A4+83lDf+xPHanxKAbo8g3VtrJdqHHRGc5pb7DLdp69uCmpce0F1JnFuNZDt2U&#10;eb69o3XZtYNTa5U20uwyk3pD0MayE3ebDFFnz9dQ/PcZeIJvBclFpZ4IUsCJTPcC+gSTRcTeDIhI&#10;fLvIV4FhjEQJQ48QJAMVUz0dSIZchRq7zkj/0hztQenADZzBQpArRMm1doGpaEhHWV5FFBGMZM5M&#10;1hqX8QJqxvZoR3TpovYWiTgIWbcA5ywaUDCAm5DycKDI/P7mZVcPjx+SgTAJ7TKDhmRBkU7k3249&#10;74CapIWAYwPcVfSB8BwDAqiYyspwupqzayktiGkEQ0ROXclnIBMArQDTabCWWdZz/esvr577Q3u+&#10;cGtSajNWzTWr1KovWNmw4WvWXulUL06tE0EBoCvN2nTNv/LyKz5xw4c1bWgBgEDOUAC2OVdbMPdd&#10;sH34bt1bxvgt/QUiPIGnAq7H3r5zWaXv/+7v+Ymf+InH8/zFOMDtve/9q6kp0hAkaU/mxFK3Dpkm&#10;N0H4ClyNB/MqLZBcOpn8SxugZPUJ7FTDZFC74Ew1bFYsgMB/sWbz8R32p5himCfzVxoQ1RSYv6AL&#10;EbR5pov+ESyncKnMhFWVPECZ/WFzlMjUX5XWjcUCxHWQ+l+v2/UWIflOve7WcAAEQW1qvjW/Z3p+&#10;v23ucfQW4h+OLlwZm5neb1dpqKeM9/Xy+de4x05tf+CGz2R5vygijPr448cdeBzGHDiidkhodqQQ&#10;lK8QDjtIsxjFvWsRXFo6xAug6kgxpMhtvEpMydlUpVsf72H5FIKirdKVOb90JY7/SdlJAP8Seuf6&#10;FmsCHyCMS554VtVwoXIgGsQTgYaf8yolnY/pfUSxqUrtk+hB5bxQmB8srxIW1Lh8LEJQfo1xhiK7&#10;Q+b7/Cvqe/HV85LjAkQhbCSoQYoJFQOjYgKV9AMCTYU3SOkjexDGBRJAuNaaWS745d4pc/9CtHB+&#10;YZ3VSs2XW8YPQL8m8a0r95btbYQGHtqWmq7P++l5u6pLn12c/+wL9u18fTO4wrWOz7nhNLts1mvO&#10;1Ws1TBtTQXNGt1AxQboQYRi7Xv2yy59x260f/aL5vwB++YDSFCmFAionYsynKNWDipLkwG13yt/8&#10;zd950YteNI7GnNwelRWYUACPyjJOXuSrdgW+BApgkmvyVXu0TD74ZAUmK/DPrwDwvsV0l2gq/1kv&#10;wINeto8VYW88wlRMkOlac1wRMr6T5DZt0yDYLN8QmTqy/nJsikZ4Sn/4ImUCtADm+haXvSRgy+Q5&#10;6bfv/Aiy8W/fKN94PP2mS6betxCI0Z16O8mnisiCLxG61nara3ziBWfRjZMNxjUz6nhgkUMbdnKn&#10;V/W06iSxYihcdadReUDjZzleA+05noPcMYajzrufpf3gb0x97x8Wr/6fXDibQWXPFouzhl03Ngda&#10;SjKYZm1V9lY1983Grl8uuy9LGp8Jm91BK+5Oab2lmc5BvzzHcWulNkUtuJ49EMTbDHUbcadWDafS&#10;SE8irp5dq1jr3vq+shpkNbu0YTrEBe+ZNZtYfdNye3dVQwba9Hpx5W5GLTefqxdTZtmEfKhy2gps&#10;RtrQLV4OJWAsQApUc0zJbbIXSx82gYjzxCTyX/iDKCeMf7GV2H5CRqGUpSlJslyqY6oG/rvyF3MH&#10;Gf8Pt8gxfub6vqpqs1ZryWzsHGe/V/VZ028yGiUvXMAH/E01EFgJuKwZaXJ6cPun9DqBgWK8VuBK&#10;0ABeZ5oeUH1If7zKosdubs1eYOmBQDZUAyWfhw9WhnnbyuE6FGadutiqc7wgAzHNhgmPgUbksuZZ&#10;90fnveMDm/ghbL3bsozLpvTl5end4J9Fd3eRTV/IoFPE8/JGUfdtb/u9l770FcTIlRHzYdNtOWaj&#10;KNzsnty5/X1vT6b2mpd/DbkEDEg9vylpA05ieqynlY86j/8Jj/WGGA7WLKY4UYTl5KsJokI7QKMF&#10;f8oEHzP3395Vy52kuEksuxgBRCCgSRuf4DEZO3NXmf/jenlg7sM5baIk113PoLHPkT9Fc8MNvk4a&#10;3SUU4mH1wcMLwZPZCtfzbduDquPHR+7k/8EPmKRp1lyr7ga+PV/3zp6f2rmrNjcfNKamg8ZO3doR&#10;mu6IiLyqDI1yKOFxKCOMemC2WvrXX20fOtH9+K1fyIp2ntMkgeKdA46WBx2CCMk/aRMJgXvAfsIr&#10;xfQiDB8aE4dMUN9gdm3bscH3xsNbqwIpFOkh/y8HkvrJdFxUJJ7oMAKPn7mJk11k9jhIwpgGP42V&#10;Ib7R1XHFpHY4LAZt6EWaNh2jhHLSbTP33BSOAOibxLgAgOgE7Evngfq/8X+w2QspgF4jjcn2k1tM&#10;iofEo4qJYyzlULF/MVWOvILq/xvXXcjtTP4fPJiEGkr8HnfaIiEd+A5J0Rvl2GpK4gAD22i6Rt3j&#10;9HT06VrJ7jRrIlPS+Prtew6SDFsLRi7dm5ZFi+HUclnbZ5utl8xftrt1yVtnptd2LZlXP3P381/2&#10;zAuect704vzi4s5dOw8sL+1t1md17EaG/n/f99brnvvyepOCUFHtSI6gHEwQrATHcphJGuf4sBxv&#10;PIcKmbIesheWUtfPPvvssa1scpuswGQFJivwJF2BCQXwJN1xk82erMBkBR7zFSjTdUZGXEp3Pvze&#10;fNhDkEuqNEiEC29Rh8oV7GqVRwC62uyFlt2Q4XCRMJVESluaTLNlZIZLPe4elUvyKmFizMU1HnbE&#10;vbhneYlv6RU/vpK/6AL3IWfkMcSm0kvn0rgsu8MqYvKNXr6H8R2RgSYF96lob/GNV3WBEL6eOakG&#10;TYFUAbBfL91a36VX/uh7nVrkUbjnlXpk9z5eje4vT+6tfvym3Zd9vHr1awb10tynXbpQ0UZGklzN&#10;whevh6b+Ql376e7aC7ead6+S2H9R5lw4rR90u3u3o6Yz6sRYC6LDTnR7Uh5bc/uDcjVOTm8lg03d&#10;CCpCBKuRVjdiXyu4hIayKPlt5bHpG4fAJGgZqgHigEQPvSKZKdMdaeEnpZ+MRD5R2DMMgGXSr7BU&#10;yBD1xCltQ3PszNlfmE0sGKjgTZLwkQgzpOf6vAyz4W0fz7Y6lH0JcGep+Rh2lvCXwSq6aEL1kdBL&#10;wloWoUo2IQ8QCJD9lm4nvdV860Ey84AnebhpaAgTICDqVdUknl/LXQQD9vK55u7LkVVLb2DRL/CT&#10;ezssew51NHoCprHp8CTzTmzihg1nAZxKirSdZggkJAIBO3eVtVmJb/1a/UWvqUN64CiYaT54cMnw&#10;Z3xpiyzA5/gIytsGh+984OThj4bDuLDd4rrZ3h//1ivPr2cX1kbftBR9+zUzB/TCQ1Lg0C1paPX9&#10;J0+t3HrbLc9/7jdmqFBAnyUJ9RAkVbH+mTJs56ceTD75DmwGUBNQVpaj15eMYI/pDA+daWN7zE+a&#10;f+QN4E2kcJGwePGVSwQ88fT03cdMnRnLsqB2XpHASPI65wvzaAlHlG53SBcEMSmhdyohQnm2pfxd&#10;ut+1XKkJpBlPNPwE4RHPCWPEiNwERcMKqRQ3CdFMeZLkQ/B0bDly6qHwKNm3gVXSNk+Knm0T7VnT&#10;JdxR2ehB3+Qu0LHoWjpoU7QA3uKceeA8bc8F7sziku/PStJHyZkZiJpEADwHoM5QuF6rZmbSay+o&#10;7jvR+dz9J7EI6XldS5tlRtqEnnJyS/vBqIy3i/h0la0RMyGbqmokOfDAor6Zzdu5vLc77dI7aqE0&#10;EUpKzA6K8qBYVNNJDYBISGwtwwPvYe83KVzge6AyPPIvbB4R5VoYFeEgCYest6RMyqyfyoEs72Km&#10;7+fdQRXHfLfAqpHDl3mupAnyFQaHgDoAiQ/8kW6Gph07HhojCf7j209SSWEKUps5fJb7+GX4P3Yc&#10;31ZJnodkAEg2wVg7gBiBu3ApWH+ywor5NsQAJJUASnjPswjP0PRQiAMIkbwI+UDoZEQyEUIXRSnG&#10;iKrq5NqHS/0juj6VhQfc2hqMjOdfWPh7PNtuOWgpynC9KHofTDr/a/vYXaPBlmVv1/dcFpz/qsZZ&#10;58ws7tx34KK9l1y34/xriatwAoJRimG4dttnPvyCr3u5q4dNJ2u4sK0JXzimyQks+h0+qC26LThE&#10;DgrIhsD3Wp7bZDcoH8nkNlmByQpMVuDJvQITCuDJvf8mWz9ZgckKPHYroFtLknSNNpTYN89GB09K&#10;u071nulobsMEeukNQwdn296euZ0veKlEcEk6ucyjpaUc573YtBtua16ACvHvXKgbU7q/QyTNlnNV&#10;bPz3I9lLL2kc9qckEzzqy7AyrCoq7pn/6S09DvVwIK3oJtGDappnTBtmbFgDtLW2TxA9DwOeumCi&#10;CpEBZgUi/pyMQDt/vnSmrbI7omhcEvS1pKv1X/+h2tTx/CWvXTOMGy2tNl2ZO7WwIbmE/6Es3/jg&#10;oW/YCE/kQ20md1qJFWTbadfork6tHjb7mVNFljWsWrFtRwbO/3RI8MGctNELvLNyBzyWEfFfIbYF&#10;jWM7hgIgcpwguqIYjKJ+VBQjI4nBc/SHr4WdQUH1ANtGcqAkv0GuIHXAeB8BEOkaSztJeoq8xTIl&#10;JQBVBHn+45w2wYPEpDGvQ7oNaIEYEDW/zHtVVpxyTQBJyFQbMB9leAiME12vaKhx4RP0n5uVpKcX&#10;vQwjQpowiWU8nRoEFchTM9rrtGHb2LpXk7jAjJJ1BNS0wjHkFbG6mmdK/INk0Z3plrPSuOivcCiK&#10;YUN5Q1h0MM+hzvzp9ZmCwWNVuzTNfvIZS0vzpM/JMQuFBFDqu1XmD5k+AmzjpFwrvPet/F+jd+Li&#10;3We/7JJzXzaVveDFy/587vqMLk1teBqN8l/+9V9+08u/Ky4pWdSSXpDHToWAoHTBmna+JRKIfVeK&#10;vhqWyimsfen0lS5N6xKv/0TdOHCVhlwpwMlurGhnQG3On2kKGGRTJZlfkL0Y/pHJEARAyaYKpQca&#10;SxvHuOBP4uTGMFiJPsa/kwRB2SGqC5CfBMWLvWB8kwBNJTEXSYA6QsTErgC1YGqZ85oVnaGOwxqx&#10;O0nXF34B1brwO+wX8jxQ05C4rwfo6eFiAMds8pDevIy5PeZ72ubE7M4gmd1cd/KLd1gPrq7f+9C9&#10;xWjDlAYKN6/cUYT+fBAO+0k0zFMy/6G7xndoEI5wIL2wAHyAmmcvLxrLu4PpOWwHkkhAYh9OB4cC&#10;S+VsIEqfY56gO04yDm4S/ti7HLgJMvk4JjFTHPiSHnqGW0iI0uiPohEnG3IAvpFcaisgxoah1R8Y&#10;lDwmiVsUPhybhRzfMRzXJjDVlbeWoFJWjsm3ZCu4fHT0LnKAi81l7PnHGqV4HaX/H+8u9g4LLBYF&#10;lQIge2tsIpB+B5UCoHaZ+o06NljPM/YBCfykH7LoReVaJ9ncKKJDuXmsDJIVrfjfZf7n4fbhSL6M&#10;luZre5aCmZlg1rYXN7rTn/tcesMHP/OR93zoobu6/X7ZCfOHVgYPHe8fu69vxPXFxqX7znverquu&#10;q+/a06ox+0fCX7vhk3957XO+hfOl5hsz016jblFnIR9ThBRoINipKi0SrY8kTYxPfNjSM9EAT9TJ&#10;NHnfyQpMVmCyAo/KCkwogEdlGScvMlmByQp8xa0AcCNmRIxLdUmmlHoOfiS4Oy97IAl3+mnCCHB5&#10;L6nxRff+46s33CjJAMacFZwjF86S/r4OOaBr3ULbgCigDU9UzDbTz1Vedcrw3nZf/l/O9e9HN9yo&#10;pXS45VoSZyT95SNkBGYRU8RNVj34Q3MEUDLaMnJtU4gAOszqlVX3Je/d5y0suTYVNToDUGy+Z1UN&#10;z6ybRl1C1msXEnbmlAPUCFli22971+LOu7VL3tQJ9P4OVPkiun6urv3KjX/+4rUvHOodqpL3RbV7&#10;I3NmuvSn1x80Tt++HW71k7ZVDfJ0O19dCzcHOPr1/sjb3nbavamiCCTN3dBnkvJZzpSjz6SxFY2y&#10;Pr7iskoKY5QUvWHVG5VDesGBKEmc9JmRawXgA806behwHwDwoQv0Z4lEcaxPe9pccYrhtgzlwO/U&#10;HmqJXJs7gUEwmz1j6VOWOWNaDUIIGQYLB6Li9CVpHz5FkCC/CqbAS2YVI92nASBNbAQTDvNeJs9M&#10;3UtmnkxzyXJgDhrS5M4EHzM1kNSIsXRHZQQkiwwpWjc00hz0LvNhiZsj4ZDABU32l0oMoyRSTNEC&#10;fuym4yD3n9Ezb1TlH729+8l3rwDNyBT8XKf6hdtX202k3hZaas2CRWJqrXZcjRktENA44nWu1yun&#10;4V08pQedNfcFc+fvM+owSD6FhaEUwlmNv/7g+666/GCr2YgYB7/826rF82lWIwdRPPQAPzwnh26A&#10;AUEhXrnLabuxfc+AnPkzauwn4jQV88QY76Htl4p4+iBYOlI1UPjLL5X9HpG56P8lCICxsqpzFzuA&#10;lNDJTUgA5YdX7n2JEhB8r6L7xzeYpnEuneJXBKiNn6iAqNQGjIMAlH0AYHrGfSB+f1PzHM1HzwG7&#10;wClcJY4R4+9h3B1lYnKJhka3a5Jx8eCR7MRKuLmdDMI8zcibb4kiReUuCjuBEr6f7gqMtf7a0dO3&#10;J4PDerzharmPOcGxkLjEYTcKu1lMjwO7MiHfgSk4tXhpGmEeyaIw583KHApg7wH/6c8+Z/+BORIN&#10;+KhU5bmC9nGewE6luAMc+vNseCwNKotzQ6NdQmQTLC/+AqxIfHMIbYUYB+ER3EA0HEaDIWuNdB45&#10;Ox4m0ik6Q2d90zi9oW1sG9sduz80U6oBbU4jSQIQrYRlwgQovwZ+fqoRqE4gXd/2a0KmwbNIjB47&#10;S5RSQs1h2RhXBgjof9irILYaVSI4HvtLCghnKnmY0gTJvlZ/snTEIwrXR/xnSZ9oN9ZWOuWRDa1z&#10;n5d92s/v2dIHH662PjxaOV724Fm688F9+xor061RbOsn+9adD5p33uEcf9Bpb9mD1N7Mag+e3L7j&#10;pvtWbi+2VqxBezkqZntOM/E9yWNlRS3nzjtuXlzat7B4QL525BNz8BDggrqEJRcOQBkt+JE8hTPW&#10;CvIaYIkePrKeiHNp8p6TFZiswGQFHqUVmFAAj9JCTl5msgKTFfhKWYHTp0//3M/9nAwZuQ4W4/GW&#10;9GJ7Z0mCtcSFy3+StRvKPkJ6Rq+ZZid6fDLrH2X+rmXdvH8f+EWJjW2n0bAFrxNNVtOws5b1bMC0&#10;3KV5/s0PdN69pH9kHoXwIBts0rglRd+xmQ1SxsdcuNOsLVQCA/3GErNrFYReOQwEJeSMPHxC8UA1&#10;sWGMSCJjVKXNn4uSmFjAshuVYVAMvLRDdZldXy7r55VOw5iZchd8Nin+4Hsa+/5ouPTOtI6WXbvG&#10;0d9y94e/df3oXWnHTk8VDebl81iW83ZQdqZI5DPMnlfRZTZyTh+r1mMzTKf6sXZqq9xsb/b7g0Hc&#10;FWWynV+oGS/6ge+dSYfOjrOcqq7FJsrnfuGPcmdQGSMIjtLJS0nkKiKMAQQGWmUfasMqQ6dKUtNs&#10;cmkewGsY0B/9ftgOq9neupF2csf21Ry4TJk5mgYqAxoVHdeo8D67muUhfFeV8XrlNyq7SWye5Lpn&#10;4P3+eonJlx3juTooD6exQDaqDZfJVQSZjIvgFIBbZNap0CAqcIEi5Sgt+ABivQDoNbCMY9RgE9SQ&#10;k90LAOe/jIXrvDy2AsApKIhJvbN8wNpxLumPvLQgosZ8zj9lZnuo33FnuXnrqOzAQQRVOjCn94NH&#10;eHGdnEWME/gSau4w72Fvbp7qlcOQ7MLjCBWaqBJc7AW6F+oWUuvRp2759LO+5lqqJkbvf2904ihb&#10;JYER4CoYkJJsB5YGbgGioWP4Tyk2/Yq5quF9+MMffutb3/oEnKYSLC8pmejFabvLUmEB4ghGht+z&#10;P0SirxIuVDsAXAh6EBHti4tctf0JnhQWQOkAWH9xp6tB7fj3wgUoDkBaIaieYKBvy/xahfqd8f+r&#10;9HlVH0AyPqkPyu/NLlOxHbjgvZrrNWoWMv5mvZqdcWs1TjADhieJhQLotPWTp8v7H4qOHcm6XTuK&#10;0MBPZek0XXqIGhKp0IPRKJfr5mZn6/TGoTIZgsVtl1erTzVqnpFYdItQ1pCHFdKXPCICgICAgiMM&#10;w34aJtGoyCL4RPA6YZLo8BcX52dmW8IkSrVECvtnqTtpofyJe5/8f6kAQDWvxbROigRJUS2aPByx&#10;PmBWbBCymnxyHPgYEORLBh4FV4UdFsYgNjojrTMot3r5dr/o9soYz4RDCwKEhY7Rn0VlmceHVokK&#10;yC79wKw1bFgAWwpSVcmeJGMIs8PRB7aHBRAaooASlOVXPIGqLhxLOM5kLaKlgrUkVkACBSXrQZ4l&#10;h4cc5JaBwqUbG1sj82jXuX0tvvWO/HMfio/fNOzdZ0VrtpunM9aRWeuuunPU9jdio789Gm31q+2h&#10;O4DozB1yQtajar0/6HUHRb60VQbrpbXeKfun1vPuVmlhihBpCATup2/4m2ue/pI0JqWELES+ceUu&#10;2YjjqlceJx+DE11cKYodQE8z7gec3CYrMFmByQo8uVdgQgE8ufffZOsnK/DVswJcmP3u7/7u9vb2&#10;LbfcIo3Nj+VNoAVwSi6pGeYT0VdlvQcLjOUp7VhMXP0yCamCZ/xPKVxFUz1ogmR/rrgxxjLHl6cC&#10;DP09/+HbKgL4uYrMhlXZKTMyr0JcAC8w914yKH7+7KDMuvL6VaQzqC9cHSjHO5IVwGTM0DOj7u55&#10;TpWsMosm/J3LeMzRvAVaZq9eBn7qkYiFFaFOwZxed8OqIdXoWrRmRFUW0983Aiq4Lb25u1araztr&#10;+ow+Y5UL8aJ907umdn1/L7x3flr/vbVD31scunmXp83Y2u6a19xrGkv14Ub/gZPbA67KufpNYkaY&#10;3X60EWvD0B50UfA3aNVjCQBrQ9Cw7wwd5yOe/vO/9ebjjBK3TkdpyFam0lFupyQa2DOJ5oSFOczK&#10;QYQlXHA40mHAH8N64JoE62mdPB+JPnwENiAyLY+62wVSfYbp/dCpYdjGRmFCjhgo6XM3TUyrvi8j&#10;FXF6h+A6usDB8+T7S9OYyvMyPL2axlOgOs0jw+CegOBT5pB2TabGBOqJop8VLdJ4k6wGBvLAQyna&#10;kxtefbAN4eDE61XW7EELeoD6QUnhB6pg+miWCLnRY4B/BL2IAiFLB/HJz+erny5gV0zyHpK4ewJA&#10;MRbAl0lRDS3GzFm7fdXO3Zde8YLSW3SDZYsOeDbeqcL19NiD1dYLzvqg1b5tWju8Nbjlnqpz0knK&#10;/aXpT1084x1oWnpx/Y0fve4Z13q1ptFfrbKOqmQTiQR7n/E/aE9NV4dWnmSHPoHOu8rwZESPYOnH&#10;8tT5O6/9sz/7s9dccw1Kbxzg4hdh/p9I7Zw0QqqfiaAfC8JxBJAkp1LkVOy/3BX5om4yUn74BvCH&#10;ABinCY6JgL99mCB8KcyTrEd1G/sBOBvF3C9PUZN++VfFSozvGVwJ+n4bOc7cnLm06O9YpBWk4QU1&#10;zXLK3ISLi0JzMHC22man7Y0GQZrW07jZ69iDAUiZ41kk/LOeEUbpqfVjyZCwPTw/TW9qpt6agSYM&#10;tJFvRGhMhAgh6iOL04S6y5h7nuOFgAggSyLlX2GNknB09OjGp2687Z67HyBvjxOEQxJSC6XK+E73&#10;Jk51/qQYUvoF81Em6aFobCgcELu/pCmAc/lukt5DUZkIP8AJlyRxFIVsMhQXxZiQBzlMF+kAhdwJ&#10;AuTbBVOGLTyK6kQUHT9QGO8+3SiiK3D4opI7LQNI5WVphWEwxztRkhpkXytzh1A2iplhc1QJAiWp&#10;ogFQgQ6S6fjILjijEFH7grzTLBvFeS8sO5FxKvI+l6Y39vU7H2oeukl/4I7usB15WjFbGjMFYNwe&#10;hiUVfcOOOwr1YRZCpqRQKnQy0OZahGEyKL3pdGH2hN6hCLBz+63a2rFQGyC9UNH+zt23f/rSK7+2&#10;Kv08c5BI5SkaLeJXZFOl0kDdlPNCNAISbYBYh80sSuoA3/CGNzxu59HkjSYrMFmByQo86itgXnDR&#10;wUf9RScvOFmBr+AVeER3Ohafvvq7vvMr+MN+WX20G2+88eUvf/n3fu/3cin/sY997ODBx+q7q9Fo&#10;XHvttVIK6M+I5lP3RJTMdFJk9QwekRDX9TzS6LPn4tpp6U5TAsHgCQSfMzwUgbJoja1qdHpFNzOE&#10;tVKJxmU8SfVSzR3+6W2rrz9gHppCRkv3N0NsIqbQFadoUeWCU66mbcZ6VhUX0QZuYQGcvK84UkXi&#10;y4W4t6y7hOQPNDcwqpoeMJfbE3mtot5C0wyszXTXsGeWvdqwdbY9d/78VEOfn7ZpACf+irz+YrnQ&#10;u7vOerN15HkPpQ9+cC4zlmrFws6pmamAFw03tMNreacy4lMmE8qsY3bWrfUVPdzOs66ehgbeftAa&#10;PXXEdTHQjz0/110gbl/awIhfI/qNzvs0rO8zpnf2ttZKrY74mSoEqTuUnjYIkqKwp+ymx7rZrA3+&#10;e1wNBMJFMA56NECSLMpwTPpoImySEyyXl+b6m2eSNyZDQ92xoshMRmAmwgQF+6sre4OBqEohN41m&#10;WayzB6UuXtWSYfQGqKOSNsJNUuKZSoKUZUJJqbuIPog0YwgpXI4ARcsElwJKJCMNRJX0JLtdqgFl&#10;DqgK64n5I6wMX7fI2IWYKADyCAfYjUykwaJ8VqiIQDzw6DgqGXfLNiY92/QPTM3pBy/p3P3JNNko&#10;KlLQJESNx9jrZXepvXmJdYvlvPNPB3e/rx8er+JOj0UtugC7mD6EcJT+yA/++B+944+scsTs1Zx6&#10;Cj4RAWIpyMrIDc+yffae1CSUgDWvgArp917z3f/p+7//+x/Pk5rz6PnPf/4f/dEfUvwu7gwAoOwm&#10;0dgD9kBUInPh7NChTghhkBYHAykNv5WdwoBYPUES/qTT3QH4U/bu6A6ebVtS7FTmn3j7SdpQAm8F&#10;WkXVIeZ45QwAduYcSq6nMetXMQGi4lB5AHI6mbyK3TBt17aL6aa5MB3MLRD2Nx+W88OQ09zjcJE6&#10;PFz+Fsl/846513WbrjdlaDuqbCYw3JqVzNYLX02HN6stove6XWtIRkPK7gbkdwfRapj2MerTAEDw&#10;RJ4N04QTBV8NdZVJCv7nbOV4oVhEo+PC0DyznRabW0l3m3+SjjoYP/UxIUXkW0iK+mSuD1qGFFTH&#10;vkQYqDABtpXMC82glKPpJ4FHagDHvSPth8KNCbnGIyFa+BYDy6t2PkC7laUe/gEhiUoRGIlehnVm&#10;UYhlQLnB+5k8GK8J562M+mPJd5SuxULyS2VvSkSDnBvKgTP+j9x5VyEIYCf45pIwR5m+67LJvBQs&#10;GY9VShx5OjuDaBEcLxkLB9SG0II287LCGJIOEDvxADaPAAI+tZSldgtzo2Ost6teRLYn7B3HBEYf&#10;ackUopAWimxUmiOcFtn6ffHqR8LtT46Gq1Ffh3iSuBEt7Q63vuvVb/iLv/ptaEGR6qBGEemXHH0S&#10;ZEi3C3f5qlL1h1JOKaqK9a38hhtv/tZv/daxtWRye1RWYFIK+Kgs4+RFvmpXYFIK+FW76ycffLIC&#10;X/krQAkTSuZ2u/3ud78blP6Yf2Au+fJ2Vcg8XYWQMRMWETkT4yLd5gqzLAMG8Br1dNmGXlJED+Bg&#10;hkwjmaG701Z9qUJEHJ8s8p4W9nGbitNUggOiV2zVOqb+gSlC4aQO27AW1KBJLLRcZAMfc3tZM/hX&#10;rnXxGfTVtbHkDKI0sIOLcZ4jMLZrDdLyQEb6sjF1yb7ZV1w3e9BG6u/hE3YNZ8p3ZnCcb+BM93YV&#10;TWetkSRae1DX21yxR71qKcr3/OTbR2Wv+Lm3lp2hF1R+oHntJBnMbXX0U1tZh8yBYUPbAPou0ly2&#10;dipub2RDwD+xdzGiWSK7owjAzl2c/2aS1HNnvppaTANLzMpAJ9/Xk/7wwdsl6Wu4Jr16ggEFyDhk&#10;+KHNn1s2d16WafVy/my3rkGVjFbd/sl01BbLuzt/rl6bYYEQVSTkCG5hb99BP4NAIVAOtAntf4gU&#10;QN1MkhOJJ/M937ICoGLgLVmlVyLgLmEPGBbaEnReo0NPucERGIieXyaRwEDxegBDuNQvSnv6XPEP&#10;mFgJ6NPz7aqF4BrmQUroGa2TC6BR2aYYALaiwGMvsme17zxSzCs9VCNnZYVmCGtNkzSHLBu/BeEP&#10;Ks2ezDr+E2RpeOOJh279q9/Mz342QgbddEmXL1JTDxv7L74uutE49tfp4fcNV47mndN8DuLyo7gq&#10;hplDwRyBB4cfum9udn7aZcuIlbTs8PbKgtLw893XQCbQWpBQ0GA2+R0zTZwmWtU/MxB/zE+bv/MG&#10;yoc/1qELr6VK45gJi/BbaC4JCQDpCciFqFHgXECotG2ombJC9Cy9TJNVxT1Dfrkj8yegjjtDfaD/&#10;+JdS+oggnrbNVMQF0uEobyGbwPBfdAOP/AmJ6LDmyq5u2R4Ngi6JgEW9YS/tnNuz7+zm9C4qHE2j&#10;YZuBYflkgcrd8nOC/TJpzhPKB7InZ17N94EU87G1fCzXadZq06TH88mieNTv9dvtzV6vPSKUP0Hk&#10;r7TyUmdAjQX5EbBoiP+p/QPsSgahrBOEH7n4ESQCWglwus+rSRsEx6rcRQ6AMh1KKufZJAmiGSKU&#10;kKBKjiIqODUX7hC/eyuw5lvmwozZaiDmDw0tojuDCj5sGBy4vmXAWdChONb4sw8ouuCIhkRIonLQ&#10;T6OwjBJ0BWyPNCdK8iYdJ3wZIFaQu7ShSOigfDeJWJ59KFmAcqroHmmCQleO+xp4vvACMCRsIhIG&#10;yUuluQHqR90B665R4rqoEbEKP8aXJAYBidLUorQchCSJpv1h0gvj9X58dDt/cD2+/1R0aD05uhWt&#10;tsPV7XCzEw0i1TAA3yV8CNWshG+UaZQnYWfYP9rvHOps3b+xevf21pFR1CskiHEc81oOep3NjZXd&#10;ey/mo/Hesl8l9WB8UHFsyF2d0UrRIAcqD5O/igRigv8f3y+TybtNVmCyAo/uCkyMAI/uek5ebbIC&#10;kxV4rFbgggsuAPnfeuutl1566dd//dc/Vm/zt68riepUhkmPtE4en1RDMbWX7G4uAxnsphGX9QAa&#10;qegCZ1IWoJNnFiL+JgUv5wqYK/eESjJHD+YM3zIzRLyWXvo/uBr9yg4PB7S6iCYyr1cZLhJypmOE&#10;xEtod7wtTdUVAd0CXkrLM6Z2u17TKRtF7zDYx7Jys12rRim1f65PG/2q9tD13rDwsapqupvVQFpg&#10;1rJumn7uRDVrw/FXtPQecvewEgdLfu/pwf/ygo31N7fPfV+2F+Pz4i5nw6tuDrduWtnY0jArOARp&#10;34MV3t9O1te3SnLRwjQfxgydlyLDjwwr4Y7fnGkfaWRJ1+Dfwo5lUSTga74Vo9HlQn7/BSPTkdow&#10;0WRTPyYzXbHh4jd25xlXJ/ffZOW4kA8XsZuH9N4XBLOlvTzZSocP3q8PekUUARSSEECVxp1TLElp&#10;OGwNrmUzSY1wKKkA1Jgjv5CRZDp18Dq/2QAFTC0ccNgwWBvDgU9xnFnS8RlSMoAWSYV0yXFtT1eZ&#10;SDkYQtM4kBPHhjc6L1pXPj+zp4y0ZRasF8NK8RTInFPoAKUuL1nnwJ+7WKreVRy9liEW2K1rgdja&#10;URKwKtJIz+4cMckECJUa2mRJRNOMtNB6otOIiypCONG1yiAHsgBJGE2mvaM33dF5KB/dVQ6OFzQy&#10;VAx4Deagij5g2yshNSjSu+/QPQfOu1AFAJb0qXPUFXlUnbxZOBILkMOOLhN9xjznBUBop8R+onoI&#10;npCbygKQnD8phBMXgHj+lTGcdVH5f3JQMMlX+nCxaIhinKmuEvurrAZRDAgtI3H0MqHlZzTuQgSQ&#10;3QCcl3Q/qCE9pa8u0+NUJszwBiLbAXuK9EAy54B4yL85qR6GcMIDuHbpUT/J7JtGPZd8zZnKnNPt&#10;lk0vH3NwGDWOV/7EqgPvRHafxPZBMcDsxCFcoJQZmKl8OD3PvHCkR1GcZL0Y3MptJH8Q1E8QJoKa&#10;AlNGEetVbJsZeX6Y+U3qNHD8mPR9Il9RSFOi9d0scSs0CLrn2NxzSvtsWutMHAspLQCkA8JFuRQS&#10;UGRPij//T2WF4Zm6B4NFXgh2A96IFotWoM02i6laXnfRIBFJmgcmbYgVTZU0A4hyP2O4n3jGsOZm&#10;Pr2AwHTNCvE+kNeAMV6ONx7nSi2ClGbAa/LtIm4OCfYT1Y0QcpwCqOf5D3QAeg2JKgTSWxW9enxJ&#10;cJfARU8PXAgCjU9NtAEthvwQeFq9rjcbVqsp3xyQcRzrVGlAAqY5oQAa0YAR5Rea3cuMk7HzUNc4&#10;1NYf2DIf3DIPr+erPaNLr0Go98M8wkOUlnFWjqJsOCpHYRmz+oPVYffBwfB4ShNiiM9I8hfYWFE/&#10;SAyBefjwfXv3XsIP0FLycaiFgGCSWgRVwWCPTxglABB1APQEiq3J8P8J+R6ZvOlkBSYr8GiuwIQC&#10;eDRXc/JakxWYrMBjsQIrKyu/pG7o/7e2tm6++eYPfOADj8Ub/Z3XBNWjyT3ruQyitRJkKK5xybJW&#10;tVByMaiGRghroQGkjUxQCqhfyvAMJ2W8b7X2MNMH8eSdjsyk7Kq04kuzKiiyTzZ81ZttOc2dEjsN&#10;8rAgGlQTleSggdpyxmj2zit1M/CYET/jBaa/4BC1TyQcefGalfdGNJmDqNONjIQ4Z2eNoX8trdyh&#10;acajQNNmastz0/v0nlU8OChjWtCTeuHka4XV6ZzjvkbXr8rNH9lzuaFfZPg/0LZfeI/+C13tz6Md&#10;/2vl3NePpt6bDrZKKroHM/XhyBrqArfj1M3zRtRbCfMwxXDOZXGSgeX1xLJTw6nNa1WIzaFknOqF&#10;qROP8mz1rs/GiRcVJqkBIVl+CLLr84lhDxnUFR3j9EMWg1OGhtAlrJ2p+/XUm0VnLZfcaT8frg8T&#10;egUqsBGgwLYaWB6wGYQViQbWDoPk9CueZQVN7PkKOSHQ0Mu7PwyB4qab8eYdBTAxuFDLRigpymiN&#10;+S1BdDoJexKbB9gUG7oMpxErm7YHFkEyvr6V5LXtG6739V0Fne2SG8b+4HEE/nl4/lV2HXyA4ey0&#10;jf4KEExCzuiKbOwtNLockQkQQEBTueXueKqhR+MceiCoikVTCWMSVCC8gYQ+YONevb8iup+MAMzd&#10;qBmirNtGKF4XRwgiaBTO6L7xNoijgCHxCI02eNd27HseuOuiCw/y3mMJg4jmZfsIAhCFOGNhmues&#10;rJM88JEcdElpPL6AJ+gmn5m9I+eICs8/M/+XZHhplUNSjkycDyrSAAFn3McrpcILVLa8nCMiNAel&#10;S4scIg7s8cICaKRAiN8dN4E6jBBzAGmVXFwEGtAx4ozgxcX2L9WQEl8hwHfcICBTd0bYqNWZVae5&#10;HmXWKCdJw3ACv9ZwG3XG6eZUYE351EsWDoIOyhXigvS4GDN/PoA4WJpyTqyVG9vmdt/sbGvddgrk&#10;z/Jhmg3w3QvWhNthSo1FX6wAMbNpoQAMUH0FJPZdOAiS9jWS9hym+JIDIjQjY3ZANZJ5Yv0Dt6zX&#10;9JqPCYKy+sx14sDP67WiXi/hu4IGEh7SMRlNy/qQBZnoentYnN7K2mhnQqPhOHMtd67pCuynOVLL&#10;PKP0GMJbhQzkdTxDVSsoZ6eL6amK0BDTFSk9XaeQKdyjVIuSUpB/ipJAKAB4DOFxhFU5I14YT8TP&#10;0DdlxndWs+7UfJPCAsdkmws+rO/wEcxGYAcezg6s/AVNl07Nac7PelNN+IBRIf4CoR4gFXOoMiPi&#10;pMro7jCS0owrq5vp7UTvJNZ2aK/37Y3Q6SbuIHXD1B6MjF5fo6lEmg6HRn+A8SUJB0Q1lia0kFi0&#10;OFe8InOJOBS1g5gh4EmMow8dOuusg7BkirxTfaJUmdIaUvNcj+QIIQvHN9QOQgPC/olxYXKbrMBk&#10;BSYr8ORegckX2ZN7/022frICXw0rsLi4yNj/yiuv/Jmf+ZnXvva13/M93xMEgNzH+CaAUo8Of5Cr&#10;+apwzyTxFTXTmpPsaxklM40kot+vcoN4b8awMAKMrwzPl1Q60PbgJLlzatAJLkFczoCseuUo/9/z&#10;Ts4QXdK8gDYds+nqtRihsWAd5o1ID9D0Yh23C33tM4jdkSCYH327tnWcFHEti7h41jPXImQP1Jy7&#10;dYiGNd0v5t2BEZSVQ96AZdTcqUt3PPuspYu9nmNnKFuZG5v+rkazl+/Xz73E/Mkj1avN+7vO0/tE&#10;iTOfrn6hmX7LzOFvDG54lXfLq6aSofa1fzDc8VAcJQMU5YxIozZJ84mWIViwsfNGxIoN7WxoJ+iL&#10;Y5nQpu1D5bBKNjtM0tPUlkwu002SMMo3Y1zepRsXgmdHznQk0Lao23p915Lb8s6Z32vXF0rIA+QO&#10;MAqlX5s7r9Hwa1PIiRH5W2kPiG/rCIWbuZ5SbVirjGFmrLIy0fEHo/6I63KgDPJ3nP6svrN4gVYj&#10;84D6vkSLbieKkJh/sB7WAwkjQ58vU2V8v1LHV2kEPQACeXiFINyxmHL2tGQ73fwsvX0CE0kjsJZ5&#10;XZ2Jr0iIGTSD1kv7KUXaHEnuOYkNupUO16ysJ6JxHTRPkEE5Ov15UtmF0GE6KwyFoEcFJRzwrLiW&#10;ARI4OyQZfxugIYljpLG3Lht0MzNEGJ5p3h4i2HBaM1zGMs20nxAI4ZHK3Ktnq2tHz9q9z6ebkDJD&#10;CTTAJC6mA1ETjADEGQdXgYA7zTlUmMI+kbJlFb83xv8Pwyf5eWwNgAJgDaIogwiQ+f/fTVsBuKkY&#10;/3Hyn/grlHxDed7Vz3IXnbwEQELRETZBgAN3QLeUzAkLMI6dhyZSay4npxgNHrnB7Gk5NIqVZXYc&#10;G8OoCNGEaKkf6DNz7q75xoHlmd1z9bma3WC3YXJJ8n5/NBwOi3x0xW7r/lPlqTX91Cl9a5NjBJgo&#10;aguaGWGxyJVLyLfkvRW4FMJBeA5qLDGG8NWhB5491QxaTb/VqjVafhAgVxHBEaKUNCMvcBhn/awc&#10;GuhPbJmi1yAjWt70jCn3aWN6Su6tabPW1F2vNG1MCekI+01ekKW33jXXVqv2ajbqIouPaRZsgrcD&#10;F7Kw4TsBh6EFC8AJ47Zq/o75xq4d/vyC1ZyCiTMQHqGBQr8zCtNhSL5hmsZjC4C4ALhLh5/sLpZV&#10;UhfG38XKxiH6Gj6d75jcOfcetjBIkCFsX+BZEmIKd0N4BvRNrV759diw5HMWGpWATPJ5F+oL+CGC&#10;EciKEVxLnA6iJIwTQkjgI8K47I2KDr6k1BLWJqqGw3IwMAZ9Xd21QT8bDdNwkMeDKh+ZpC6yzUVG&#10;uKOPZkaZACT1H3ro+LEje/edK8EIQi/Bv0iUIvGgWU6OKJwaNopHUifR9fC/A9IfMrlNVmCyApMV&#10;eLKvwCQO8Mm+Byfb/3ivwCQO8PFecWW8XFpaQk/7yle+cm5u7rOf/Wy/37/44osfoy05cuQIRMM9&#10;99yjOWLQtvQZwBnonIkcF7dc94M9ZAjJbHd6R5HRwidTZQGWyIoltIumaigAwIfMMJVbV0TL8AXk&#10;c//a8fhXzna39rqEl9Vqrr2/UVtqEi2fB1fag7Z0AeYkexFdhpQ7NzDoJzJ3o6gKszP5WLiGi6yP&#10;Ntp1qmB33W3WqkGPer2a2S1OY+TVpywj8XPLnt7a/Pz2ykOeWdSntcaUUS+1mhM708GLdv7NYe0N&#10;M5+/fuZ53eq/+dVbavodVbWmaedYoa1vudrpZeOBC/QHLravfVcUhNlD00F4It1cJWzciMRTbqKj&#10;BbNlhecGU2G/L2NoVVNI4HfEyI3YfSropDsvB4GOIn6mT0BlhPPcYVbwcTJ9p+ObC7Wv2XfO63/+&#10;9x9ajU5v3m4mlUGiIk6LrGsaGUQIWArMDsBNUAOnWTHQ8kEmQzgnVWiuqMIhBmcAB4YElPUabmhx&#10;5QfErQGvmW4K7sJtbLGalQalQqQZzI5I9ElX8MTTjU+ZgAbSwZHT4+2ORUku0IYXVENobCB46Yts&#10;ZDKN9wiEA2VS91YVD+RVT/zHjOSVtQC4jxcEqTVjWywhNEGW7KPm9Nk5pY+MZRX8l80DbtZ3w0QA&#10;7m27VuAJR/0uUnl+w4fdQhKCuEQnQCEcUnKAPl7CCTXyDFFC1BFdEKQQGM45+/ZfduGln7/pL0ek&#10;UKICkGZ20gAK03MyMyCoUSvr0ExMhSV3T3fQoa8cW1tfXyei7zE6cf7hy9Lfcccdd7zzL94pzepS&#10;78eiChUwNulL4YLQLypyXULkVPC6yCoY5qtKNmGu0PwjKRdxu+eMXFgAdBaobYBsOgfIw3gM9YPI&#10;0l0to4aBJeWVapou5fVnvNso0F04ptSwgayiDlBqBHr1TMBzUMd00+JsJwMvL+xeJy+iEWmDijdz&#10;9+91ppfLSM8HeS1K5/QicM2W5U1/7VUXtRPj2Apqj55Znq4HtjtnFXpPNj+rpfQ+FMRadjnkbKMF&#10;6wXZZOZdQ+tqdqoFBY4dw01c5vmNij9hDi1m7yIZENM5nJEc+iUpoK4DZ8TxamSBnTS8zPPMulYG&#10;Wm7biQG3hmzdqGd0ZMhkHoWEdIsSpwctGZZsM6b6IIltggM8M2zWwlZjONVMmj7qmsxMCsJI3JoW&#10;zOpWTa09JIakLLKGdp7gwTETSgxZs9yWKEHpyBDwz34S643UN3DYGtgOgPSehf5fh6rgT5o1afez&#10;9FgyE2S5CRRAbCNZhcimcMhkfNXRBEJIAZCfBhFiLuEYybNk30tUJ6c4oFzlE4qpyYpi/Aq8qbBI&#10;fKUmvIKKIaQDAVjO5+YrAI5F8S3sRDHPJJxGmAj4a6wVCZ2dOg+OqWFMSRHxi0JUVJZrveDrX/Ge&#10;v/mgXjTkFSWvgrOTF4N5lJgGLUg4tTmm0tTia5jzabsTPfe5z4eY9n3/cTuVvuLfaBIH+BW/iycf&#10;8DFdgUkc4GO6vJMXn6zAZAWeyBWgAoB5Gr2AwJhv+qZveuw2ZWpq6szrq1mj5PlVI3r75CJTi7kk&#10;VdenBGgTkS0h8g7XrPYSV/TSx6UBISXcnT9trh9JmjZrMn5GZGqYO5O8WVR3AA8r27l6xn/hede+&#10;4GVXfv+3eNdcEQQdtz6nTOMZUn6ADsSHJH2n1HZxte+mUUyXGEAX3zvJW2hcR8NOnGzl20Mdnfsp&#10;LR0WeqdgEugbZn3v6drcDn0rAxL5jme3M59L6y3n6bO/2NVuy7rvnv+mQfbGxuh5frx5XvnaQL9D&#10;M791tvmU0t1RVK0ia5jZJdbH39K48PP5xSeTwRoWZjOU1nuVH0YqWk1rzdDdt8pnJOw9z4o0Koa5&#10;MSj0MHJKbR8KBfLCdD9wnAXxCmOIZwIKIrP7ul9as8urTavbWdsc9W+65Z5O5xBTQ0ufzWfP01r7&#10;uVK3rZYklhPTbiPHRRshoH3UKalHSLtJGiKS4JoexbSdQ4lERpQZ1mUvyws3LZLexiHq3BG/A3GA&#10;/QzagcfSt0bsegKJInFpqA2M+jIQh0h/zVnyzv86Bp6ZvCzLLwUCWmKW4I2c/cFFP2H+ABo8ADQb&#10;5oTDM1GXEaJgWsnxHxfT0R/hX34tWgbwKQZvRp4LlffDv/KT4B7q0nVvVvUU4oK2rTpx/WgpUHug&#10;IBhHtAsxIZYBtCDUKFQBKWm5N29pTSLgK2vRaSzIKNzJAhcZQcs55xmbW725hR1JZeOvIMS9hO9g&#10;SwXVcOCpeHOEGICqAhUEWCqBnoI1e/azn/3YnTj/8JXf/va3//AP/7CaD5+5SyGfEgUA1Ri2gg5R&#10;vENhcFf98AKAuYt1H4CptAME/VFRJ95sFdKGPVtRTnKqSI2cBCwAFwHsTK59XYwYxPePPdziAoA4&#10;k7vKI1TGAgkZPDPaRT8gTRBSRADMg4MYDNN2e9hv94dk0CHjhxNy4+X9i4s7d7l+S70Fk20k7vUr&#10;Lzyr4Tn3rnOOAxcTz8uW5p2dLXPf8tL+A+fuveDg4v4Lg8YBy97tecuuV3M8yjtIqjRsj2hRuBDE&#10;G+g5YItc4kPPlBtKuD7nvjBGfNehICBEgAq/aKSlAOAclYerl56X2x5UDxUFZt0sgiwxEL0PenEU&#10;UpohWRCytvzIwhKLEOuDkdYZaFvdYotSixRxe8My64RIotXHgd9qGljxIU0woajsf1aSrYIskxUb&#10;A35OcDEmjO9C0sk+UndIAwny5zYuaaSzQf0gwSj8HlWDzxeQi3OF349rBMdaGAl6lEjFpOz1RtKt&#10;GEEyCoDnLYQuFKOVgXaHO2WsKAIQCCQJGgExEaER4K9SKonGgm9I1ZIgGgu5wxfIfXz8APhpagzD&#10;KgypbISdROhhiZGBbwQhDqq1tROzs/Oa1i359tSH0nUgH5c7Byrbya7xoInEEPRwBADL8kM/9EMc&#10;24/nqTR5r8kKTFZgsgKP7gpMVACP7npOXu0rfwUmKoAnah9vbm5+4QtfoLCbC8zRaLR3797HaEuY&#10;7QCW3vjzP2/SPAbKl5hqGfIrgKaAGlfZXMBisE46mk2GFUwAU28yvXJgImncupmzkdAHEnWOHXws&#10;49az5w71mUp792wjSwZ+qF33sp/67ate+/zG028s9M2PfiLt9METur1Ty4ZSpyXhaJ4RG1gEyJeT&#10;WLiYt5ApHC8r+d2MjRvMw20JqfZt4vSyTn3ImwaOvWRpUd0res35qtbSAUZ6oJ971ksvnf32B8tv&#10;u+An+8Zeq/jGelgm3t6+tT/Q/2evePFS8Exn4ULDX8rRF3gdTR9q9+w3X/T20Y0tOwIC1BwnEBDr&#10;1c3GFFXapQMs0V2usBkKIlYOuQoHhaK5jbtFgsgYIXqsoB4wTien7Iz8Via7ueOMAEXtrPupL9xx&#10;enOgJ9s2c7pBL+1tgau1agqoC0YgLR9BhSESfqC1Zs4wu+Vi3CJWX5rGY2zeCKtpJyyTrcNYqIli&#10;wPGMhVowtmSRk57Oq3EBL643osZkemnW3dpcur0pMQAVDvK4bK+UcYTNF/yYu7rdPFBmmwIgAZbN&#10;A8Wga9mMMVUiWBlIfJ0MmWVUiirEqjfwSEhrepVmayfIYiNckJm2azUatnH99Z/NRwO0/Ebek7o6&#10;bwfgSEu2DIb5tqWJsEGcyWAhNP4ZcWnTu+lAyOOuraX2zF6AvFcOdCti6ildlFNLudZOwrK/etjy&#10;7Be94BW/+Se/L4XrDFWVvBnUBG8BMCoTyTIHJTNBRlvO6JQEu1d887d+27d922N01vyjL3vNNdc8&#10;85nP/MM//AN4ojERoP7zCJg6UwogNu0vuiuOjWm0wHXwpOc6vme6JLTZMGf097HGwr4AoWXsKyUT&#10;0huoGYL/Wc8CyIjHBt2BCG+grNj3igbhkORc5JE43eXF4WSkhFACBRDlmxa7icyLKNIVREw5ZRG0&#10;B/XcbbidYb65Tc5fDVNJ4HoH9u67+tJz795IcjB5WAVGf8eysTDbBF5LWQBifqIlnGZZ1nWtiXyB&#10;SoqyGhWEMpb9JOvj9EcKEw9lR+WE9Md04I3QoAiopmyTgL6ckBEC/1VDfQa1SE4ER6pI1eEVW86g&#10;WcvqzRJRyCiLt/tBr52PaCbB8cFnlYZFQ+luiN/HHoMHhEJNAislRoGAOxnIsxcqKRbB9E4vAD8w&#10;eZeQzagYhZgyKkpARqMsonAzllQCdeYS3EBUoYpQkOwNSaGQwk0YL1lrtDi6dDcKxQXDItZ5dqnI&#10;PiTDQZQCEswoUY4k6sm3AhSaaG34KpOQSFQ+CF9gPlQIhMiuJMRRahBViARfcQz2RR6hdPicfpJk&#10;iAeHrzuR68gT+FLmWFClfshylNJE/EHId1hu2g2hA9nFFIlgrGHToGHk6z2Ke695zY//7z/75VIb&#10;wltKRSunteS98FQ+CUGthIVKjAh1B1ANvHu3l3zowx99TGnox/Mk/TJ5r4kK4MtkR0w240m6AhMV&#10;wJN0x002e7ICkxX4l1cACmDfvn0g/1ar1WwSGfeY3xTQJhpL+qFF5e/M241FyepTcXUiVOZaNQN0&#10;o8FmXsxDanKFqkeuP2O4dWvhbIMkOysWlSrzOMO4KC3vbZDoxSxaUsTjPlAHWT3wbegyJvcjPUAb&#10;e5rqMbniFplwxNT50td8H9GCoqQWAoB34zq4Tlwgl9VlKH2BBk2Ae58aNueRv2+Pss5WHA7ifOak&#10;tsvIl5ABVAPsu1Hza3a88cHRD83f1Wu8I85eF6TNuLaLsSaVB7b2Yk//7aNVUfempi84e+bqGXP2&#10;iN59oDxZFXefbV0bkoVHtR6i2jIIDBLF7bCyE4rV4DmQ9hq5hSifyRv+YLK78B3bUV6PQ4CLL63h&#10;iPKhRqIyGxXAV2rtDRZtpGmjKt8qtH7H6a/oA2PuwqfOXveDTLr9pSvMfBuaQHdys2Fatcqte17L&#10;9peJNdONRi3tpwT8VVEjGwJkamTdowXQSyTHDO80XOUAXlgAgDjyDBMvPvtRRn6iQLeKzCbRINqE&#10;RwJ+0OuQizJ4aLu+M20bPmYCChFWQQgAFSOvFev30gmQYEDA0SBRdT2C1gWXkDOPrNkt3L3nW86S&#10;ZDCArYh5N83lF36LpvlOOfiON/0okmhG/GRIVkxtbc80tiq7XwH22XmSR04CglinkT1kYuMfZd2T&#10;aee4ZjRSFOybt1ejlRKBBNDXgv1hY9dtb5mtBv4k5gKTceCiZswTcsbyaqCUKCfuTfIJbI6P0g5M&#10;K2hgX+HQEdD2RN0elgCMWQBxzTz8G0WoyTz/i+7C8shdKiTUXXrrSNpAHWOhefcCrB4ykhX5gJT/&#10;SbyjgoJiv6cVgj9VJ70wNtJjj0oCc43IAYCaLLo0OIyZXLUeKLslGTJBNZGlg1AbEf0hsfH0NoKq&#10;o15sP3QyfehYMgwxIPieFzfrxTVPuWC919OtxHVy1ybWzphuNiVlkLcn8GKIBl5b3OXuuWj3/O5z&#10;mlN7/aAJ1OYgQNBeVB7nb5Z6GU6B2I1HJuWVSWjJXdgHaUwUklEl0EEEhBEWqCEVg9jxOcIFY/t5&#10;baoIZiujSSoIRneX4XYaM+IGsYtdn0G6VCEAziXdHtyvEQUJTTUs3H4YDEbBaCiBiIQLNhpZrRZ5&#10;LgQTi2IhHBn2k+EgGQ3x0scS0HDG/89rspii1BCBE8hcNC2qYkP2FMevMsxDmYC36Qyl+pGlltUW&#10;JQZaITJOqEDBmQIVN+52FDGG+G8o6QDJW/xJ6YCKjZTmRP4UPX9pqX4H6SbgB1IeidngnsOHlkiD&#10;8N3w2ipyE76PhA3SWDSTb+sEOgNpiRAfaLJElsUuhgQR/4fUTJL9SS6g2C44RpIk8j2kJQk6GphX&#10;NoFTkWaBiGpNYUMq6etQfQHqPrlNVmCyApMV+EpYgUkc4FfCXpx8hskKfDWswNlnn42M+Wu+5mte&#10;+tKXXn755Y/5RxZUwWUisyWiBxlOlYxTaYtCZ206LVWhzS/V9FKi3ei01hxvH8ZwaYOrhmXeL7fu&#10;KxlcirWZF5GC87OS6jAOdIzuAeF2/qcf+p8vbr/zFYd+5+g9H4rPdw1JHCceXsa3tHdV+lzlXMz8&#10;9q4/fFvS65D0rgrSJBJNUuqRpye5yaU7UDX0sqNdve1mw2G+boBX0y6zLy9eqAb1Vjt0NjXruit/&#10;9kTx0UF0c/3jRvE0ms/yYK/rNqg355q7Vj6taX4uLbtdLMZ6Oe9OLy8++6V5zYq2nZvO15+1nWqN&#10;kkzvWi2niszLNSfRg1T3GKhpAz6jtIGrMaD0iaG4tuwiHRQgnAHZ52LSJ+EcxMH03vJnAkdfnK41&#10;9MKLNTMq7awPGKpjof78A+0P/gZm93LzfonY84eV2SQ2nBms7mlaPdWnuVovi16E2lhmwEzj0blH&#10;EuRG+SH7Q8K6yB0IMUzohd2SPAZUwkh+Ved8ZQSI70lh8xL0wfQpAERwMbh0rrGeBD2otADdmF4k&#10;DI3djpegoNaAcSUC5UTHF12Rt4cM321IPr1wQMByNztxR6atM2GWfjTZMcbmp28E6ozK8n++/pf6&#10;myQ0kNNGSgCfyA7m5xGB22ZLciKoHycQbdfl4ing6GJ7GtMkCDCP1fOemE5ESU0fuyTgMz4VOglf&#10;c9mHaGCNh72jqONBznm6pePSoOd9ej9uAGwoVFjUAtOvFSBPLaiXwUzpA4y/XG5/b+b/xaoAEZ+r&#10;9nVR+KuRb17QF0A4XsIoXMIBLNZfCA1VEiBrBgM2XiLAMpWctGw6bkmSn+9jI1Emeqm1txTsV7mA&#10;yokuUXYqzk4GzqRsVGXK0F28CQby8gQxuBjYcyT4nZ62cirbbmtJwvtZ5JBeefllQFenVraaRc1P&#10;GnVteqoe+E3wML4fwur6PaTnCS/pNvTmTGt+aXejNWc5Ab6VNGOHBnQHponFrJ6WCowaDKiz1EWG&#10;MqK7g1JR9AcwTLQXOmIQ4KgSwhFfioabI4eqKrXZ7tA5vVmubVudYVOIA3JCUxaKtgKCOCkupE9E&#10;fCMSBMqom/G5SYlCGRU66Zn9AUuBsCKYnuLuNJoaxQeNGi9MB6Ep9oGU7xZRpowJGjl9BJPLfpG5&#10;vhLYjPlPmbeLTErJBITnhAzlCJSgDiX1EKZH9T2iuxACbkzLICaQU1VuKBx4Oifz2LIhyvzxnhrf&#10;2SM4dGBVlP5ffs5yogR4mBgEhCSSjVHhBbJhKmoCbgjALx4T2Ye8PoeQ4i4QhxDYgf2fg2ec/z8+&#10;xtjsFLsRbIlIBkqkQsgpoIAKygV7g7jfDWOxSKijRSQIXz5n0pfLGT3ZjskKTFbgybgCEwrgybjX&#10;Jts8WYGvxhW49957f+d3fueP/uiP3vGOd3Q6ncdhCURDzvVkhRK7zgAwGazKhFayqoCDUqgNSpOg&#10;K70m7e3nXKsnJytjBkKAtHnMyJnHdJcrTh4LEiEkrrUj10/7uGOnveXrRqfT+K6NQ3/1Jyff957h&#10;++8Z3tTLt8CvjHdRs4NvmD2XWftOZLJpMaCXm4G1klEz27PplCeDIAurtJdbs5oxU2j3PVBung4c&#10;sgAo4TaS0/FwJS3bJGv7Wdk6+6xLLpp54e3hG1Y/GOYfGUUXkq94Dj1+1RrheFZSRsPzE+0++Vzl&#10;cJV0f+LovOl7L/gGfe5gsbVsBkV10QzlZ66X+vXK8vZdNGPXWz6ggSm0JjoGVopqM29K4ryTQhsO&#10;uRIHgdOEGEeBAHWC2pEjO3lzcTqocdEfN31m6DR0aQ7otap7B68pym0GfgSQ6Uy8XaTL9TRtE5wm&#10;UYx2aDfm/EYRNEnmzyO6vpjLDUcFqumkY5ahylp3SUPEmA1NAG43wg5GCUaRiX926e+ifh0ftkgV&#10;KjIePYAEF/TsKOgT3SusmkHOPgECZWRkW+0s6Us6eerkEYAa9IjCQ2QOIik3ptgkcKWUAzJUZjpo&#10;+qB5tOX8oTUXIDpyp+HMLIE2spw3gqHxVBQeDQ5Deg6J9acK0CYFQOijIFs5KuqOKoBw0oO6QZtA&#10;fVmbWtLsSwx3mVWTGIlCAgNFw06ZmpY7hP0BV9BMSwCagDB8IFYL88IJm4KDmQPG/H5pF8DGog2L&#10;ZLPKtkt9TnDSE3rjPAGyS7Kh4HzlnhHBv5i4Ra+t0CZoEbjOne3no3EekT9ByR+1BpRKkNKQmxZh&#10;G6BEeDYF9enfYKJMIERpZZ5b2b5V1tzRdIN7FNhULLiOm5vewPTIeaDr3h6SHEGyX0q1AvJ3UZKj&#10;xMnzCIqnTJmY83/4AGi/SIibIGIwGm31O6fDfjuLBno53DFzwdkHLoXjm/O39tUeuGTu+MX70t17&#10;sPhzjLD6JHHqVHCurzin7zYHRyGNdLvWiMzzw+KsrJiJi8VRPBv2nDzk2MF5wGluhJThJUIKAFRR&#10;2wQSqM8xh3gEeU3l2WbDwBGEiwGWMU/suK1nR3r6g6e9E8f1/iqcGORHDtUWl9YodhJIMZ5uJQ4B&#10;EXCJwHGH3AmYElI0C6I4Y6Gc9EbT2zFvLy8ac4v5zPRoqTaYqw2mG0UjoHxTmzdKehCbruhI6har&#10;qvvkkSCdF18TSYzE/SECEIO8RDyqHSlO/hQxgmekqBOSKb4s3Ng0SekobTMK9FGtjNmXEgoSa2VC&#10;rYktFR4m9FqBeQg+ANAvMYESxC+caypqBuINoAAkhw8kL12PJYyJRf4FvECYRTEMH4qAyhdGAKkI&#10;h4xK1qBuRU8NYkcrEj0QVmDT4oubl4p5XZQC1FBIjkFRsdtgZFKRMFSlX9H8SagikSJOnDt0rQ4l&#10;DdHBR1CVkL9ibYCkezgT4Ak9nSZvPlmByQpMVuDftwITCuDft36TZ09WYLICj9cKMNuiDvC7vuu7&#10;XvjCFx4+fPhxeFtJEwe7WXXVIicxf4aBGRjfd4IHnpERhlOZ0VXD3DHS05+znnqdVZsyLEq6djBq&#10;Mg2a7Zas2gx+XPBBXsUzZdWxqmwYd45+jIK98HCeHNvXeehU2g6NYT9K+hm1XjWm7U3T4bKXTHIu&#10;a8GeYBFJFRBxs+BGjYzvgiBtiIioiFby5GREuJjPhXDQAOdyuU+GetVGNj5nbM1V0eqrzvq1j/Vf&#10;PxzZbGe2ZZ7sFZl1RM/6Fe5pLfjfuvG953jVbouiPbPBNXG/OtWee+DEQau68OLWwVcGvXlzL+n1&#10;c5c5xhJdhM7u3RW1YfUGTl3GlETup9oCGCpLegZYAaOxN135TTK3oQCgAUjikwEgLm3PdAYnyGCH&#10;zsjB8LF049kWU+9h5767I3ICCTPE/B/sIG8g5hP6FigeYsL0ZuyGLxiYDyBJYrpLyDrX92LSoG6g&#10;InRfmt8LO6XgEEQMBhIggACh1PvHGB2isBDdsuQNhGSlS1EjiANzB+mAiJABn8G81AJQ78Crpw7b&#10;jEtbq0KsDSpsX15SfNtpp4gTpsXUEohQG8iRdrFA8BEliTwaBpc804i2i6wHI1KUXQgWb3HeDEiB&#10;lBeAdkBbDrgzqil1cKWSH0ETIm/E+HHrKF5lI9zK+yeq5K4iWjcdmhzEHs0uRWttOPOOSei6If3q&#10;9dYoHCkTgXJgD+9BrkK+oNlfKdonhLvCtwD7IJ0USc5Gfpn9r73sAgnz+8fP4/GQ/+HwACmcV1H5&#10;4iHnY8EhYGL3a1ZQt/3Ackna83QHW4ZreB5FGzUsEiqfThZGUjnw53MCoylI0ckTnSD7Smgjec2c&#10;AgtpvIvRGsRETTJ4lmoCwB4EBHH6kUHVXzKqiNvkcLz84KXd9mkK9sDmBFhi9fecAH5v/DGEDmTv&#10;WGYy0rqdghQ6DvxkmPa3e2E3I3kDdU8B2s1Ql/BJxKFASiVaAKVIkMSQ8Y1BuRqSY1oQbYkTEDlS&#10;GUQfaFkYx8OB2e1U7Xba6STciQyUIbWkBkiagESRjo0WfAb51BzQLIWt1sMn0dCyEc3oZAma0yOz&#10;5Vn++ZW9Hz8Dn4OOknrTC+pU9RnNoGoESd0fNGqjqXrWrOk1t/CcxHdi38k83bfETi98jlA6nC+S&#10;5MgGUN3BXN90PC/ANmGLTINjm3PP4a3pH4grI8lErD/29Y/5ILT6PJlnqp8Zzo/jBoUGkkH9GVGA&#10;OgpUFoHSHYhgYZwfqUIK1c+SDDhuoOSVVSwiBKXIsOB6+DmKkihKiRUU3gyatsKdYDmuL1mrdLuK&#10;uGCsaziTg8hr0urIEaJ6XRSVSzbpE1mw+Tj8797kLSYrMFmBr4oV+DK7KPiqWPPJh5yswGQF/s0r&#10;wFXX1VdfTUA8P7zhDW9QEeyP1e2+++576lOfqoyfanhL6TYKYNzbzlSVh+pCH2E619lCAQhNIBfC&#10;kcW1/mc/kPdOasV6NnqIq9lcj+3dZ/lTc87M2TJD5gKzZOAIBuzro1gbJVU7ze/7jNG3kP+CQGww&#10;KoFewHsS4GY8x4+oh2MeTv6ZbUUq97ypBLYI7SVXCyEAI7O8X7BRcumPzt4NEARzDZuuaeZ6M1+L&#10;swc3njXzagb1n7n95mS1XbhEwxftdrG+rpUrxNRzaRxcrzXf68yuHQyse8Hq4PPSOByVF6WpYc1/&#10;Xq8dQ2Ktxd1qsNaPrfnSmOnccAMBd6NwjYtpuTDm2n14KqO9EDXyaInULmConm9LtliUsmVca+N8&#10;x2orc3IywehMz6t2knfyamjQtudmPp7mEWCIUSaN7pW2bjsd8JzmzjHWrQi0C4qaselw4R5qNJaf&#10;09B+6EXOgX2W1zBIRLOZ64vT3c1kcIv+2ixC2r+0pF83Rq2iVyT9rZRpYm+DRnbJU2MjRAUAezCV&#10;S854rM89V8akRML5WtGLK6A+tIAE+6HYJymeoX9DxsU4z9nPjBQNVzoicQ1olL0BUFK4AJ3W8XSr&#10;/9n/W/a381HvGengf/TS39vMvvfI0UbY51jBcKHCDaXOsNT4DckOQ2k3owBCIAqASjgFRtzwBTLq&#10;1vAd9EzHx0khkYpsUdFDB+BWrhec16pNYRK3G41qat6e2aM1px0rNXdcXNZrolngGQBmtjiLJP5e&#10;veRv/MZvfN/3fd9jddr8Y6/7wAMP3HjjjeMedRWmCOqWEbWE+Z/J8xdOS4VsngnafORncuOk5k/Z&#10;9nm6gn3ISUCcEgpYqztBjcYJzQ8qz6dUr3LQALga2N91XaAaGI9z05TEQCmxR9s/jpofA07VOShI&#10;G5Qp0JFXlhtnEZoW7mL8EW0LFpBU0vVQsqAH2jm7o15rjLbuNbUBkREU2/NGqiRDvhXUN4PpmdXi&#10;lF4HtFORp1lkQW6ubvQ21qNuPw3TPIqJvEOoI1kQvAdDbzEmiGBdfOnqk6p1Gt/O4HnDrUx8QiiE&#10;qAeJ88HQRM7AF4YUhpIhIamBCi/L0890WcpWyStxOpOliWRFCCvH8vhaCRqe6Zt8oXTDMkzmTfMq&#10;XbtsFM+p5D9BxoLXXa3lVrO1fGkmWZrJlmf0+WlzblpfnNXnZ4vZqbxul4EtvhpJ/ZMMhHG3I+cG&#10;dCW5pZLMz7eUmH8YtRdVoFWzTrUcVIt+MW1ldbIqJCFDmiAk0IHUAPz3PFsZDdh3yqjPN9m40EEI&#10;O4Xq1W47czydaSjEsyAkjtIMCOsnu1iyJMQCoJJT5WscZ5FS00jlnzwShRUNC7wyv4esqPWkKwG6&#10;kRNHRS6qJAIhFcdMotIWSL6onPY8Rbvhhhs4th/PU2nyXpMVmKzAZAUe3RWYUACP7npOXm2yApMV&#10;eExWgOuvbrer0puqN7/5zeQCPCZvo150z549v/VbvyXX4lwJmm4erRFz717wTFMLZajGDNesg79x&#10;j6uHS1Y87v8s74jmVnCcZJTjqmUm1bvnhuGpI+n2IemEFxW6BFUTVy0y4JFucDWabiX5OnlkAGnL&#10;m8ExKxBwEBbDOK8TAk4OPnlvqn6OK9c+iQAAQZ0ua4AgYnBYhTwxCesrYqudX7Byyk4TQsfNcji7&#10;+JzvtHuZf3r4yqf9P+/8wM9o3bW8m8c9rdes5nGLvzerHrSq0P1Y9dT36PuenWX1vZW2QmCWoW0A&#10;l9PBp+vH77Q3e93hvZU/1HqVkXWPDbYPDeM1fe9ZkdPsIcSl0U5mbNLcDsbP01qSrjt2XfcX0Cyj&#10;jFeBXwwgcScgtOWvnuEECLmTEiZCKIHEdnMXJDAaUKM3twtIXRkh1+G5W9ot5MYZGoFg6VLNn7aS&#10;IGvXEBiwwvznmu9rtC5wkTi7Tt3yppgFu83Aog7RsRjuxj0oBTvv9+Osi8g7306yTkanYJnVKike&#10;Z89Q++fLZK/04Uz0U9dbORWPaLaJnRf8g1vDDiw2gJBwAe/FSAgXKQx3tdwkpY2UOZrVCAyU8HMR&#10;uIPpQhHkU0dfmr/ZyX93M94ytM865lVJccvp+KJULByWNW0QTygRZsrWjA4Bhb9WVz71lLUSNTmj&#10;SYtUwZRZPyKGrCAyAQKKua3mMNPOKq8qGuGRnXNzw+GgtGYaFz+n+bLvDti42R2eteLadem54/UI&#10;OhCxNiIB1BUcm9VLXvKS173udY/difMPX/nWW29997vfPf69BLmrzjZBVoLxHmYBRGExrtoYo9Yx&#10;zhNeQOgCGfuOJRTcJAsDkzwYn4G/4xWOl7tB5dd118cCQ15gwaEoqZl8bhCoBDQKNMYkL8kRKjhQ&#10;vAZCuEjt/LibDiUFRA9vos5l3gupOjQceoEsiRhqw76Upp5ZVfz0Z1z30Bc+5FVtXV+rtNVS2yz1&#10;tVKPBAbLB5Twelsv5pv52efo8ztI2teGo87m2uHB9vE0OpUkK3m+qVdDx0TFANKGChsWZ+4y8OdF&#10;mOQr27kgzrEWAPUTvBjcYJyYo8gcjcwRmgUWTT4KySTCHMj0nC8GCQCQYD7FSii+hRj/3CLdAIaA&#10;F4dVazTNWsuChtqgI3DN7m/RBEBywahMCSN0R32DNMQ4kqoCk28gI59vaostfSbQm36xMK3vWrJ3&#10;Les7l4qdS6P5WXIQ+BQQWuw+xEcM+k3x1LsuPSUxgvqShApj2jIXTH1PkJ83mzztnOzay8zLzjOW&#10;ZnLPY2+YouxQQYOSciJ3vgLHcF3Av0Lv4vnnX6VwQG7jfcaf7EcLtJ9inyLIMUY1IMcVzKtieSRW&#10;UJIF4TRhINWf8moK3o+jB9UdcsThRYcjpAk2EQoSeaqeRTOicvtwYMiRQ+nJ+BBia1lYjurPfe5z&#10;j+epNHmvyQpMVmCyAo/uCkwogEd3PSevNlmByQo8+itw5MgRLmqPHz/+kz/5kz/6oz/6Yz/2Yx/+&#10;8Icf/bd5+BUREosKQE31BH7IaK0K7/2YtE7LX7guX2P+hc5fUIoAVi4w65KIZ8tPuFJFNmrvBBVX&#10;BRF0jP+5KuUaXY+MqpFUZmO/lkmIl0AbLu9DlXfOlHHQy2tnm809hAuKulZgdakqug/gcJeONABg&#10;jPWA0D28viqOG2wzzCsyvkaF3dvQOivpkDiyvIrWV9771mqzfN413/3Q4Zs3Nj6jn7a2/zo//O78&#10;c+vl1Cfz7OaWVtZPJ0vfrr3CLvIXm/XarKu18WAnerMaGcaKvnXSjg8PtY378+aoOAXPkBO0JhO2&#10;bPWhpB92YrNLirokt2GpJ8TP9XZeaed6Fg3NOCLzDtIC3F8LGjUHwwCwnba2hGwA3L8FAWziF9Cz&#10;APethv3BmaIx7XhGgVoDOK/5PhNWUv/s+s6Diy9/Dc+IOiml74WVoIh4SNO+7/u6D3wmBN+Wg1G1&#10;68La4i66CMzFXRU5X6o4DR4EfYLEt01N8cucNkZC19p6sp4k7dLKGawSNDjt13aZpatbs1lntcyp&#10;T7OtGrCE56K5Jn8shjBg3gvCGaPYKh2VtSV/70XshaIaGOxSwBX8jcSe2/70slb1viMcPTUtvu6y&#10;Z/7J4vRHpt0fW7B/dcp622ZhEWs+vQ/4Raqkpk1Lb5oKk5BA9cYOQBvHl2W7YCrDTFxc/y4yDWAc&#10;Bw7MjzqC6ruBZpAAwJ+9O3Zt9nuthd35vR/L3/0rWb3uFmtatVmYPRLzQYasDckCEoUHFyPVdwbc&#10;1gUXXPDYnTj/8JXpIPz1X/91Ncx/RMst+m8lAZAQg3F5u+paO9MKqGQCZ4iAh8fhZzL8le9GUK7c&#10;HEsK7cCcrun7CP/RnuCWB1RK4jtYWFgZygAtXRL1JAVO2uMUAhThDm/BmgS+W6/VgqDmOh44kH9g&#10;iE3EA6es2lzhBNRMGSoqv+KKq/IsTLYeqgWMyje0aqWsVgrtRKW3edagOxDjhYgBoIjiZlAuLGFP&#10;KEfDbhT2sngziVeS5HSWdgjPgJRxHFobeIO4LEfKBpLIp5N6D+g++QiwZtzPhAGm5BNIHmEcUkxI&#10;cyHRgNA6YvIng8BhMUiGVI+3odv45FAgkiYoK8WCCZsg7gANK4FNHKmtxbm2sZVtnO5vrj20tfXp&#10;KPqCUa1ykmSpiUwBZ00S4owQXb+EEwKUSQHA8UM2p53XfK0RFPPTxdKCNT/v1GtsJRhbVpw9IqGC&#10;gee49nhcX3OspUZwYL52/m730nOMp17oPO2y5iUXt+YXECTgESBog/0i5wFsDTkDZECo58kef3jk&#10;LwUE0hE4DjgUG4PsWvV9yMReqh9FjgNTIBWD6vBRCoIz6YBCssnPKtdQqAR+4DfqwBOVxczMYru9&#10;ndMXiI2IrhJ4ItmN43cUvoEADugGTkIMKOLe4Ptd16GhX/WqVz2ep9LkvSYrMFmByQo8uiswoQAe&#10;3fWcvNpkBSYr8OivwIEDB7gc3LVr10/91E/92q/92s/93M895znPefTf5u+/oiS3296FeuXajX2m&#10;MZUbNUZGjKMcf7dm+QLRRTVKWECQawkX40jHGUoVpWdoC6SJM2FmligTToaMAIk8WrX0HczlBgMg&#10;rcwiubrumRqC+Bz0YZQ0uh07Eh85FilZLNQA6niK4fPRQ4a3bC9ezgWzRS4V+lUS79G8IwBOUBJz&#10;Xd8seKl+m7mhTUBACMLWytW2OQpe/OLX/dnv/Xz2UNH/TLZyk3/4XusDx0p3WN11fXv4vo2PVee9&#10;OD3+BWP0WqumtxytL9iIikBth2ae45y4PTl6Z3bOify+GSciydxshXQBVD7W6J4xs5XpYM2I7sIU&#10;CJzBAVSnPlNadTTaZtKjlM6i8C5YorVPBWmT2I8+oTLcgp5yitTNxYM0p6GlILvbCILCNaoa7MM0&#10;6nfE1QAOpz6tN0ZRdKp74//n0qLngQ8yAIxRpxHM7myJehqvvtbQ7I274uSklqNVWEdsgVBXw5A9&#10;pVnTkpuYDPoyD/Qiv15H9sBkXAIC+CBGZm8f1gYrpY4EI2KQWLaHZWjCalh6M4+aRR4wRnzKrulz&#10;LtoHhjpzdBAJEXeS06dLaWcQ/Yfp01gAEOV9GwxwQQuvico3L2izo89e4PQu9bVFp/nuRpOU92e1&#10;zneOfAF8WEYjJ1qTBneEHBZidbPKRmJcRwRQpbQSOkJRAN5jkDusBAuYRLAn5ahDmmTrvEtfqLnn&#10;LC8sr64dnZ+uLViGh8yi6mjuvEAda6RTSMlI1uQ1MFHw7zALf+urf+xPnL//DjJeH4f/iQJfiazF&#10;Hq76/oRRY3grYu8vvj3MASjtvmYzkpWOQzfUTTCzuN3lwaVXFo4IMuDYSHvk7LAwr5CLUVnS85BQ&#10;yOjaZc3TsbjjnRAqhPQHydSzAkm9KJq1fKplNwLHZ50gC0TOQ2pj6VtawzHqhsgzyL/EWdGwy6c+&#10;/RsevOddJFNm5XpVHim1OzTtM2Z1u1kcJUAz3pSoesGkOrlxdRw2M4BzUQOxUyinaGvlKXoyaHWA&#10;tkNloIbUIllQogj+2jf1UJL3LZ30Q4QsZNkRDciOJAQA3wopm3Jn+g9HAVVBuqPgXtA+n9XyXbgu&#10;qBAtcKu6ZdRdI/BpT0RzUxgerpaUXFKiERlv4znZTvXNodXtOKun/e11I6VdoAwDV28EnF9aolmE&#10;4VUpXwbVoHDaobU9yPvUA4rpX052VCk6DFXaxBOPNGCmns8HTotKAXg+wf9GvZbWg5TTw0q1marc&#10;X8/PWsp27U/n9piG47fbYafTG4osgdRRvs0k3h/kL5mbbKBck8LVkOaHAIc4SKFD0FZpRqAbtIU0&#10;LXaUxcfmvBAaQMRFQkEYCDVwVwgHwAFFhKR0p0p5JlEAfCOrhAThZ9QRKPWgMJm5PsqNcH55fnX1&#10;tHglimaZTZV5A6MJW6WqDXgGsQaclrh2UOKo0BAVgfj4n0STd5yswGQFJivw6K7AhAJ4dNdz8mqT&#10;FZiswGOyAszbZ2dnp6am+OFP//RPr7/++sfkbf7ui3LpmEX3c9WXhWuAdNefVaHQDOBix50lbt3U&#10;G1yFamZggtfImxZvLjhOM+K2OdjCGY/UXyS8IoDG/Wscd/W9cVKF2wRlk6NXTh0wppaMqKEPqcsD&#10;xsSMmriI9YIL0mGVdaV2MMtC/rTSrXTjTtS5Apsyb8+LX130wKJyYS9ztDwMaNbOGBHayWg+HWXh&#10;KI1C/YUv+o577rxp++TxoFVrjrL6KPLDYtExP6Jpl66Go+PFKxZ2/q795mXjmGk8iAJfGslxHNt2&#10;a6+TdiumjlxUP/3u/P2zWj/hk4SWOSyrHhXlWXMeW31Y9SAhCLOzHK7dY8uJbXMAdSENbgmzdQDH&#10;OlHlqnltxCydCrAcC3JMOB8Mx5bZ2EPWIR87ySJSt1KnYe45j8lpxnhUj5iBI7PX9PVwa91099Bi&#10;6MARTO0I5g+K9gJVeUY6PooBzaztYUKKbx9hr05PHiDJZNo5MNgqMB+UCZfwISP90mi04De8GlWF&#10;sTVK2XAMHJaeVPGQS30QQ5aNkA7kBX0T3TI1MwVbAAD/9ElEQVTvVJp3fOBsbTLmPXMTq0JJdNgQ&#10;jz0ZBC7kD8NCMfFj4eiY4SroY3+hrV/QdOv6N1T265b3LDkU00f32/qO/irTW2bEljav80xJAZQn&#10;Av94rjK+q1yJ+vkLe842pqcQh9BRIGp4yVyXuvV8NDSduStf8DKv1dqxc+/6kfv89Rsu/YFvNyVT&#10;kCK0MBtAJOl6tOqScUYEfIu8x75FAJwLknni/udeSQDGDu5/4abE+dIaoG4yuH74xqjb9Rh4Sww9&#10;Xm6M68TBI9SPwnw0oogex7/IyGVmKzepWZBZulvVGlpzygxqtovag2x8+CUvdeqxW9fcmkHHRGPa&#10;qBEqge5bcGBglE1bqzP59b2yVs+mmildmBdd8qzRoPfQfce3O+X6WhwOZb9gXqH3A3hfmd35A/Oa&#10;iwRFJPgc6kRKUhPaaBnTyzV/fqpyW4Q1Ins3ICnYWVLl8HDg38POdibMkjyX4ALAIu/QOEmt4fS0&#10;NTVTBAH0ECQKPJLY3EUBL6J5ZfQnI5IoUGiOwGw27KkppzWjtaaNZosPpbse/SFyJwMAUYBBrUlo&#10;D/vUHFjcBwO9PyCvI8Hw0ppDJFI7sMtfrFdUdjjoJxyqLoIirydRI43qqHT4XqPOwrahT7LBfJeY&#10;/MBs7WnOHVhwdi5Vi83aYlBfrldzrbLZcGq+TvBIzUoWGvk0oZa6sTk07j4df+GB8OjRPBnAiqa2&#10;nSMuoG3UoR6T4hSR2wDsYU5c2hUMLbDMBnYbU9gYCTL8eyyRUEGPHB+KO0COwRkqZ71kpsjtES/J&#10;OF5xHLHAV8TYwMX+WljYcRpGbxxDeOY+jmEQ9vZvX/7MUTUB///SKTz598kKTFbgSbICT9w1wZNk&#10;gSabOVmByQp8OawAV2N/8Rd/8aEPfegjH/nIeeed97znPe8x3yoGU8WIq0LVyE3GHrOwldpZ11AK&#10;oEUDLdogapvcPqZJWkVpHxNArg5btN03Dz6VSbcEz4GLJbSPkZO6fnTL+wPrIiAAulmvqlyE5PcV&#10;4SnXyt1R5BGFj5jX5trXLNbu8LRpL3CZAOqUhimNdDFK9BCLuG/bw/VPfgDVAGjdY6xeMmzMbN8X&#10;7Swj9R6V9Fq0adNA9/JX/tf3vvO/20Eyag+SMFuc1/Y1y3Oa9saUYKz1G7Puz//28P+9p4y7kqI9&#10;yIf9bD0u1vLyQSM9NG20fetbHirungnuqHlhoqugdD3JrRHdBkc+V1WeOBHYRKK+mbwDbOmuA6AE&#10;+/SykQ60uE9jH2ndMuGzGK+PJc7qyprBfxaupNFhWUKJaiuLkDzBQXbqM9pSPZ8LksxK4y2C2biq&#10;zzc2wxO3635eti63SdprHydlDUO8RLbrOeZjJz0ltYAUKHBRT8x6ZRPtjYDCbJwPwJfedR0IMVUO&#10;t/VoUNhmDXjR8Fg9iAgZGzuzKebn2JBC9QgBs6uZaBbGwWzpeq/d3ugyiJbKOoHrhpEwuBwxEbQt&#10;NoLkvX7hzejegkUZvWQRmEdcfQ/wZtGspsqT2lbUyCrXOL8ojyWkRaAWKSUZHRUHFWfSUIh5mUn2&#10;lB7sQRXC5vrxIX3HHntqFhcIHYfQHeS5GSSquXyaZDs9/GdveW1/646zz7n46LEHokF595++J9VH&#10;ml3TpE+R+Ai2lcR6pBJBOhzk6VCs5WUgwOeJvSn09E9thApXRL5uKTG8PFRhtbHOWyA9KnDwP+cI&#10;Rx1Bk4NeOuynoxEsAHaNEhibk6epJCRyfimj/7iWXinA5QdOPF5fvPLka6LwMKwc3qyU+a6UaIgR&#10;gCcS7i8JHJx0lpH7Xl4LKLcrr7rmxdd/9L2n14uTp0crK9GxQ4P2Kl2XJH9A+FGkcU9untbMGPZJ&#10;ih7k6ZZr6HsWq33nWVPLJq16zKtlB5kj6vr4OMphrmbTivUQaToyArJBpC+AY0TiNcDG9Zo2M21M&#10;t8x6oPuu7gh/xOcpPWwn0gYhLIDrFIFXBX7VrBn1ulZrlkFD90i1IM7Swu8AvagTi4AiBPJyNCw5&#10;KKJRBYsxHBrce4N8RFaiVtTnBsu7wl07+kv4/HdqM0tGMJ079dRrVk5NchaJvcBo4HooLJwZs77L&#10;Ki+Zia67qHrRtfuvufqpZx9Y2rsj2DGrTTf0IEAVoE8HsClJq57UCRUozZWt/MhGuto1RyEKIbPu&#10;azW21jd9F7IDjqN0zAKCRgIv5OaibkFJoDwdtG+wc7Hly+2MTWS8TxXZI3sZ7kwm9nBGyGrE9jLO&#10;RBBuji8cFa8gyn/hV+SLUoUXcjPPPnDu0aPHxJOi7mL7UF8t4yN1fFjKfRxUoVwq/zo264k92Sbv&#10;PlmByQpMVuBfWIEJBTA5RCYrMFmBJ8cKEGaW4ONut0+cOHH77bc/5huNZpSpsroWVPFaKVO+qvMg&#10;Zd3Sf6W8/eP6KUoCka1yDU/oPM3c0UN3KzeuZjdmzandMl2WEDKM785dbnnpKNMlYY4gK6nL4krf&#10;N7NpGt/iQEuDHEqB1C+yzacTbeZs03KZ3fHuXLki9215Ra0Y+Wlub57y/EViwrNeUQ5BFloahkVm&#10;i+Y1Wk9Hrp/4z7vu1asnj649cH850LK+HtjlTKNcWizn5zWn4b410M+OytGfRX/9Ie09bw3/7wPp&#10;A+v5PWX1tlvdX39n+Gd3V/dn2jd+sN/q67+5XKfbDKUy2ljHkykbzoiqvl+FdJGhTyYgy0CT+4JQ&#10;HoZXdI6X+rCygkRUuHhnBeZk5pJtWh5xZMrgCw/A/wOVKkcnz53JvWngw+dinvTDrsZnkSt1meDl&#10;CB8YSTp1JAjJ6oPE5+tRaoJNli8xGjaxjIM0HLR7GgzFoKjamTEilgwtNbaIIl49KnNCl1SxPip/&#10;KXnTM+TnXPu/3Cx+e4/+gnlwVlq0+7SSk/rGLmNfZskwxzsgE8UxYn2ktk4wgWTIKz8wH7CyG4op&#10;wHQ/NHed79aX6KUz68Y7dtg/eBskRvGJHc0/svOTVfZNYQSEv4X8eCzeOVaEdX7CRGIamVXfY2pz&#10;OuGQwxPiP2ag7xbDO67PNu41CU03lLvdpmKtBUjVSS8LSbbvA+2Wlnc/dOy+0kijLnb01BAiBo07&#10;KMoo3KwKWpYzpaeMigk9cJJE9a09cTeZ5wPTRPH9j2/EOA5QEN0/UFmP/4kbC6CqQAza3YmsgwgQ&#10;/I80HesGU2ROMSL6RSgO1gf3wgAQUekmYS0e+kRv5BTC547cCyfL/DhqjoatXs8lYA+3uzAMDjaO&#10;3KDXngOW9A2OcClXKPbtvTRL03vuuas/Kjv9fG2tOnG4PPFAGW+TvOhq2glN+7hRvd/Urq+s+yvz&#10;iGac0rVNu1ptGMeb9VU3OOWa22YVFuWoqHoVqaLjUJHxEaZuckKo2DmJ7ke74BQwg2QQmlXOUQMR&#10;0KybjcCqubbvgMAp4zTqnlP30d67Cv9r/Ok5pY3QAMcEKBoQTOgEWNhGCyC5CRxHsAsZNIOgYRmJ&#10;p6kVxvYotPsDq72tr/cz5BRoZFrztjPrINpnc0psRvSMBmT7WcQCxDHKKHQMXjP2d7WKp1+997pv&#10;/o7nfduvvOI73njlMy7ecVZWbzHYh8rJAreYrlVzDc3xy9w1+rE+GJFigBPCMlyrWdOmalq9IYYF&#10;39F8GwsDrIFdb1b1lvzeD0wkG+wL6NdK41uAXj4qRqX7YNwWyEmoFu5MjQKrpna67hAVKZ9XRQY8&#10;fDg9Qjw9fCDJWcXiQ4+cf/5Fhw49CIkJy8RdaKCHD8UvPhofDqQciwgmt8kKTFZgsgJP+hWYUABP&#10;+l04+QCTFfgqWYFbbrmFa7Ner+f7/vT09L/pU995550kCNLk9Miz7rjjDoLK/vIv//KLX4frvIWH&#10;b4LtGXSrOSKmVOKuJFh9/goJB2QenlM7prn1vaZGQDvQEiU+F5Quk6Y42iKMTp6GaR9Vtl5nlCXA&#10;N9PvNO3didbE6iuhU3jZnYSEaWfBbz6zsheMvFsSH2gGZUCFdmRHbdTA5vwBy+V62GzW7MVavtfR&#10;F0tjyjNqRZumNyMDRdp06xUgcSPDPiyJWUXsZL1Xvuo/fuDPfwu3rZ7iiTaWlmtMnBO087ViNSOK&#10;wPqb5cBbL6+7Pjr+k6O3v6Kz8fH0gf3mFzaGh09kM78V/qcXd6qe97OXm91ycxgTq69ruy5BvOua&#10;sYnfIHvINEOUxWwgc3fDQBCflamAKy7OEWnr+Wi6jqMBW7aUIeaj1Zj6MmLVXZOLc4dqe3Gr02I4&#10;pTnzBkyAE0lXAuQKBgYc3OBFKeMCwXoSNahrw36IHTnN60i+cUyknXscJ3SChEk81Ymmz3SfVL3S&#10;nNHturQRyBAWLTUpb3QIsCUNBr+I8EunqC48z3rdU4Nn/dl/+dk/2LU4ZYKJyozhvCosBG+wb/4O&#10;7Ac5qxh5CThU7mBNc3iHlH7CGcFxZitFCnLoE0V0qmTu6th/3jJvC6o/+UhyzR2dg3cPfvX+4kfX&#10;y+/egbY6pEXCQp+/cBkSa1er+4C0YtPS+8x3dbwhbuYEJeN8Rr260UThTbGcZuOVNhOM4BxfKNUR&#10;pJjJueddeuzEgxFx7JbbRCBPrILbaO2+QLdauAtYvXx2tz67O+5l6SDM4hHh5xyAb3zjG8dH9+tf&#10;//p/0+nzxQ/udDqciePQ/vFtfX39E5/4xN+jGKhM+wV1e+tb3zp+qFL1q3nquEDvH7upRoCx80HR&#10;L2feREUGcPTQ6EZZBZYOCuHJ7BOCTgLeJSVQ7OES2yZNfoJ0JckOvBqiiBnZxFMScUe3X4a6JLfT&#10;DE6kFoetcFAf9c1BP4tGWY6Rh5QIEjgKij95dVLxoRiqOMwvvvSFn73pQ7RuAjrD2Oj1tO0tY9AN&#10;2ht6RrBeNdDLI4b2ea26Pi3fm1bvS6oPZdqnKv0Orbov7H12sH1bMjqep/2c9A6EMdJeLyH6fKeo&#10;jHqkMaIe4M7GYzRyEQl5qe3CFWKdKcO4GI5Av7klYXt8GRA8AcDXfd9p1Pxm3Q+owgBIe6TxyQyc&#10;lAChSqQJAvrQJleSf3J9YZMqA/cJ6hVUD0QJgnatUiMGz4mSoDdsnF6fXllrbLVr3VF9o+ecXrHW&#10;Tpn9rjcaOWFoDkYFzXm9joSWJpwlfhYsuY0DF5p7XlWaVzVnzj//yvPri6lmE9JB7kdi5LFvlwRT&#10;Rlp1qh2ud+NBiLeIrwlJ8YddBbED0mEroCcchzwQi0TL+Wl7fs6amTOxZlicE9gfYFeriO+FNB+p&#10;/kQpcWQd2cuq8kDxcYSyoBNQgYgcY2cON3wgAvTV4aZ+J4IQtTTQImIWYKUM/fzzzzv04KGx9kQE&#10;J5KcKU8UcYEwCNLQIZIUyAbeS/6QI/QP//APx4f3oUOHvuRTafLEyQpMVmCyAk/gCkwogCdw8Sdv&#10;PVmByQr8G1ZgZmbm8OHDzHYoyQLA/xueqWmYCL7u676OGqfV1dXxE+fm5n7kR37k770O8OTuh2/q&#10;UaBNTwdxLz1NxMlYwI9+ABgB5hCzqDFVFKRrAWlca+kKZ+Z8LsC1nEJy7PqWnnt5GKWjY/iwuXYX&#10;MSrDt7K4vma+IATgEQFoFREMQJFWvc34RJwdK2oBIFBLE4sofb019cKXlv4uTOkoh6lAW5yfOX9q&#10;6htd7QrHbUSmGRNwX3GR7Ugk2pSIczW7CnlZ0w/s8y66YMeeA7d/7D0kczf15q6sbJFnrWtZVHY3&#10;S2d6asfy/tBI/3LaeV/dfkGuv+3u4po7y6vfkrzp1b0//ZnoWe+P37w7+4V9xIDVwaw5w3tKwNfv&#10;AJD4GMupPgc+1EvLJ7IL0kNNmO3mqIyTsCvTWrDK9LTTWAxqRPyDywzUtSmrAkABnDeadoNiN0Z1&#10;vnvuxVlnZTSi2rzSfQT+KahHWtOswACqJc08iy083/2haaJjUCN8E2BfWcwPFxiD2hZVDIFGCqE9&#10;o9mzGIpNb//XOA3LqhGkRlSapIzpJhFfkALwAQTHW+FMdX8ry07fsAmJgriZx5j07YGdBaMquDCe&#10;RD8MVBkH6xHTSKUHYdwOzBBckPePwxWYccfzqSdcHvYQL9DcyIy3+JE59wfnrVa7Otgrb7S0p+20&#10;7pO2ObEui0186wEzT7wqtWxqAqhEAOwjhBacpjcafPbGta/UZ5pSjUDiAANKG6yiDOTSdr9sJMFT&#10;rnjOF+682WD4D4OU47so5oeb1YkH3TwQ50hq5Ufu79x7C5Jy0b5zEDtiUqBNY3x0/8RP/MS/6fR5&#10;5MFhGL797W8/55xzfv/3f3/8S4Q5X/jCF06ePPnIb8a/5wSJ1Y0HnFlLOVU4BqEx0IyIoF0q/hQv&#10;8EWTfwgXWSi1+NIPJ7UJtFHoWlQgsNGHoRYx9odYUtkGKicQSbw4QOhP5OiPiXMI88GwArsOhkYY&#10;E2wfZlVU0L2h5YhZUsOICjtK6nk2q+VN2ZMg0zRKwqiMMbrAaln5OBy+MOlwsIOlhR1n3/G52w3K&#10;KFna0h7G1ShlrG1t9YyVE+nRQ+Whe8L1lc1weDSL74rCW4ajTybpTZ3o1vtOffrOW961fu9Nne3T&#10;gzQm+SLN3TQDddMxx4HpajrJg/BkpFzapBSAh+uu1nRS10lt9AoGgXzVVqL1hm4/5IzHpJLrfiIR&#10;FtARekYIZT0wgzphh5bjkYyHgx+TDOGKKYogW08Cq2i6VatRNJolHRjAfukRELJNLxybOEIs8KT7&#10;DSpvO5va7Hvrbfv4enlivVjdTru9irk9Cz6KyjCtBqk2iKz+wO71KvIXUsHCFHAmenVUc9ZC4/hm&#10;eLo9TDoDmAJMOZoV5wz23UUnMv2Njn5qW1sL7ZWhvdU3+kOtHeu9xIxCJaKixMGucC6Q1LHg2QuN&#10;cmEunZrVa43Agy4EtEsnBnwPCYIZxo1MSBwNGiiHaxj3/ykCz5QyBDEOjJVbHCHqDtMgbQl8pRom&#10;eY0UokrYCD9DgCwsTKP+OLW2giSHB0oKAQeTByNH7KsEtoqtwxgfk2dyXVFD8OIc1ePDexwzOLlN&#10;VmCyApMVeNKtgHnBRQefdBs92eDJCjyBKzDOE3r4Vrz6u77zCdyYr6q3Znr5tKc97V3vetfm5uZ1&#10;111HvNW/8uOvrKwA/ikRuP/++weDAQCGJzabTaQBSD0vvvjiL34dGgHHtze+6U2CUcQCmlqNVjnc&#10;qOjuk2R4T/dnyiw2PQLJ20gBGP4j7U+7Rxlqky1vBmeh4FUR16hwXdGfc9EoUoE6zfJe5XzjIPk/&#10;NXrpUUXr5jTDy6KKJYtfD0qt7kjcf5kwjIruu9sm6txsI5ZvGdVeO3tuOfqWwJ7SjM/3i0GSWpUR&#10;ONUiYYRaFnI1npZED1opvEDx7d/9uvXD95667aPTsTubDpaKfMmpZvrGAc9e3ukSp1Yzwkam13J9&#10;wyvec479Z7Plyzaq3z3L+fge652XOv93h7Mpg68i4XMZLbK7cr0BCquwQoCiGhekIZ33OWi25K+I&#10;JJihDrcAa7XpC/Oy6/je3OLBfHCMiZ00wTN+JM9fDdkk7xC8AyeAEoIIwO1TLDIR8WYNPCJDUYAa&#10;Gmz4Eqz9prdLzzrSSOb6YAUE3vSo82SvZVfTLS/Qg5bb2OvnQ6T+IJyaZC6A8LANp50izugiUPZg&#10;0UeQoocwQWZ/7Iu4+PQu/X3vLN71Z2tdSWPntdk8yIVpe/mKon8aF4CAUgaACmmiusbxIAn76ndG&#10;UDnujAFZw6dAOuzpM+ed55x1UXT/A3rIxs8wd4YuOF5VH/esD9Tsz7kGUe4iElFYlz8cEt0MstC8&#10;jLD/3NeKhJ1uBk2H/HcPVqhKVw7pIiQxteD8ouqyX1kaVVrHn4lpxN/3HT96/Q3vOb16GFzkWvoS&#10;Y11D7xthHvd4VpUlJCDQn+DgAahZlCmU8ChD/bnPfgFEGMf2v/7c+Xun2Ac+8AGeS2Xmn//5n5PH&#10;wcdBQH/22WeT0wkNxA+PPH5+fp4zjtuOHTv+8A/+ACO8rKgstWjdv1hEINNWNZuVlHdhXcb/qDz8&#10;ksem/klSOPkV9JD6Z2gBVaCg/kQKgUZDZb1z/MRGEtt5YmUJ7IOeZkK9qPGtPI9RuCi95cQOyPJ0&#10;wc60KQC2OXtgFuRIlUA6QZQi1JF4uGue+crtrbWHDt8pJYtuQRYBInty9QyjUeT4CGZOnshPn07X&#10;17gnK2uDkyvhsePxsWPpPff2P3vTyfvvWl9bGQ57KZ0ObJFI2QGv46w5ZAzSBSKtk5xJHul6Xgmk&#10;x/sjQ3ZoCNQKtPRFUBeiPkeHJHkUqglPjCosgjQgEsbpMv1WpRVYAEyBzR6HJUGVI69O86Um7IDh&#10;EdyZp3hPJCZxvMJir+dLxJb8fVJKh329s532u2QEVPgmkArx1SdFDBIoyFcR5AWdeaBu4jY5LyBm&#10;iNQclMGxdnnzbXe/67677jp9JB1sO+gmqjysu9XUlGsH/mqvWmkXq71ya6RvSxJBEcckgBpxaiYx&#10;cQxqS+gyhMEgCwU2jFpMz/BrnsQ+8DErRFMiu5JWRynzk48pAJ9TXoUHitwf9C85BUJwiJuILAXx&#10;XsmxpM5jlQuhiCY5nOQvLJc4Sp7ztS/A/vHRT3zsbzMF1NF1xgAkii+JMuHkEwpCNQXypv1B+Du/&#10;+7sUXnJ4QyX/K/9naPKwf34F/uiP3waLM7ZvsEMfyQSdrNtkBSYr8K9ZgZf8hxf9ax72xY+ZqAD+&#10;rSs2efxkBSYr8HivwKlTp375l3/5TW96E6WAr3vd66gD+NSnPvWv2QjiA9///vdvbW0BEng8lxdf&#10;LFfmrzfddNP29vY/+VJ6Xbd9JLVVmBDMxgWopEZVYRlt6KQApj2GlFU5LKNe1l+TaPuwg4NYHx7j&#10;8nn26d9QGX0aBbh2FTmyIBvi9NN3NbJrR9oUQgB7jpquArBGBhggrWVoM5Y3v+DVaS+rEatv6CDH&#10;jsiPudh1UAlnOxzX33PuQq1Flhl+Z9wJMoI302CuDHw2FMPwEtLxWqlf+43/8bPv+dOg0msOj7Fr&#10;NT/oaHuq6vKF2lP2mMtmOW2WswBOk/hCQJGxbJubrvapXdqdzZmVY0ayhk/dLWrekFQ+o566RTrV&#10;GKVur1/fJFF89V5Tq6VD2vEoLCiyJCesvma4s82pYNoEV2lV3F37XAiMIaddQral8o3rd4AwI2qS&#10;6wEYkm/HpXkdsFNiNhbbtWblKBN6+ahTht08j6Osc4Q5dhU07FazMiEgBk5Ld1qEdi16C5flAxLh&#10;0/7pomT0iZAegTUsiJnFWw/mGpgCbG46EvZmiBi6aFOKrumkDqbd0ugccw+l+SkV5winYNfmDHwC&#10;xiDdQLzNVb9fP/sp1AYKaAdnshi8DNl/CO4xm7tObg9gBACSzOcZPUYn78nu+5CzgPIaXXUaRQhV&#10;gOEsjsafbBbZfIZJeqLI2S0NswYB7aZvjBz2bhUKM+KAgkLi4nk19xnPM316FswiHRSD24vWufbM&#10;2aoxXUrNCqrbU/OSi69+8K7PoAkACcVGuallW2gliKAkZ4Dau9JzmoulFpkOsNYmkLKc3mc2HgWs&#10;srGx0Wq1BLTpOoqA8YkDrfaOd7wDou2fPo/O4H/1RKXL/iLDv4BzlRghYmtQt/qP6hEcHzwqJw8+&#10;B/E/7Y2IIeTZgDNJdJPCOCUqkEg/KQtQ6IGPLViZZMa6YzVUeSeHkQC4MWAEKULIEIBHb1xeemnm&#10;JZmdZCaEm9TIVWaam3FmJjRXVM6lVzz3zjtvEvmIyFZqbgOmZrowGv2R1xm4W6OiGxvtkbayFT90&#10;IsRU/sAD1T33Zrd8pnPTjat337axcmTY3UxGvXjQG45GcRxxsvBB8LNLyCiueuGnrNwzqrpTBl5u&#10;21ITkbI9qcNWxYkTig7GJCEED0IY6WGETgj7kKQJpmlCeQAEiOfZpPShN0Li7gVmrW7VG/CWZn2K&#10;UEiEOno0LBnYQ0qqvH2yLcHAUphHnwHxGgmihmHZ3qw6W9WwZyQjEykShX2MwPMKrK4D1zNUOnYd&#10;EUJcOsO02g5HJzbcW7+gveud9//NX3765k/eft/tW6dXwl60BZnAO5J30kuqY2vJia2iTeIAyovM&#10;RPY0ZP4f6qNY2Bk4Ngb0qJbIA7EgP6nZyMshGSXDgmoEqjroSRH/gi7VfmysQHopx1DQnN0qxgnZ&#10;33wZnoGOymoiuxn5iDow5A5R8khJhNL2Q8GhICBS4Kqrrr7tczejEeBJHIXoy2g+4UgjrFO0FKq+&#10;Evyv1CpS4ImHAMLpi4/ef83/DE0eM1mByQpMVuDLcAUmFMCX4U6ZbNJkBSYr8HdWYHFx8YUvfOH3&#10;f//3//AP//Ab3vAGBPyUAvxr1qjRQBFu7d27d4z8u93uF8/8L7roossvv5yArH/ipRhBRVURMXpM&#10;tg5JZZxcf5KqDZsgun7IAMfbTSV8xQgv52FgEobVJleQZWqtX/+BCpmxRMfFuLiJwGNQ6eUu5QHv&#10;CczvGTrmbIOnWjniVWZejgwYKeFqnbRazKgkKk8lVoFJcmkfM2s88bOxf/+x9duNmrX3HJL5NE+E&#10;rVt5uYm/mHh5VL5Ot9HSL7r62cN+79677z/dLjfrxdTVRXOHtsuvdu8zs/pgOJO6C04t4yq4LOpa&#10;CagOtEv7xm2zDroEou6HiYb1dhQWkXFu3nGS3knNSdOth4gqH436URFHZRGNulVuy/zfXEJ07Fu1&#10;+oXnLl18sdU7ITZ2FdeFm73g8h3xvlx0S/Kh7iFokLmaUzOAVwBhKwCoEeEFR4DhuYj7eApE1cv8&#10;W3OB38DnrOpvF93TkvsFEBDoU+nJsej+TyRpMex46f7nuvuerQHQKV0H17gE6JOOiAE5E1E0tgXU&#10;5Kwlw1sQuq97c44z548AeCApU5ocpW1BoyEcxEn7+qhkJIvKOI4dD72FyoMD9xx8ETZ7aQQH+TvU&#10;EBSUChhS2Q46kCYEYhbYx3pArfpALN0l/XPzagCZc8e8oBs1JpysAyZuS4+wbWB0dvRSqBu7pLxN&#10;0sw0Mx3k2ec/Tt8hCJGJI/oRZ/t4vn7MDphWSwEldMFVV33t4cP3bG+v5tkoFl9Eo00AI9NkJqps&#10;exQaZVYOT9ENb2TU2zPBNIL+Rtaj6fBLvNGaBvuG85kMjjHy5wRATTB+Oc4y/vX48eP/1KvLQF/G&#10;sOP7mds/+mDlwVAoTv2fRCai788qxuCQQQVqD1lxkeYoXCfpDeoOTcOfMqFF4227Sa2uLy3t2r/3&#10;/Fowo1Ie5RxXyE0JukVSApEUJhzmKWkJVZTQ8wDWraiwAA9HkTscWqPQWd55JbBwY5O0fzsrfLwD&#10;abGQldNpQb1mOczC1AmrABbG6CUGxRHrm6jK9ZXT2srp6vSpeGu13d0aDDohyDgcJpBaMUYFbAB8&#10;IuooqqTkeDEyij3xA9Scysf/r/NLch25o0tBMyNHfZTo/VHRp7MjLIdhNegRjUGkP2eDVASSYgiE&#10;DmqeT7AmqRoOdQIsCIl4zaJ0h5He5gTaol2UQE8eL98srCpGJnw9HP9prvH6EfzCqIIpkHpFJajI&#10;S9wQdhQTFmhsbhOamQxiwiiZ/Ov9UF/fso6tJw+eiO+/q7zn5vLoXeXpY0m3kw1HsBXQBxqapPYw&#10;PbWVt4kjZYvgO4Wo43vAKuhEVQV+FtkiLmoqh3QDEgH4moAR7Q+z3nbZ3UBQEEcwJiIkgqYcB/Wp&#10;+bAKlFCgftz8oH45JgEeniGLo/9vDw858JQMRNQ9/My+ZxeQK3D1U59xyy30y8JO8sFTxP2i0lDV&#10;jOwmyTeV95UcEBUziT6BWEVpmpjcJiswWYHJCjzZV2BCATzZ9+Bk+ycr8JW/AsD4gwcPzs7Oorrk&#10;T0IB9u/f/6/52E9/+tOf//zng1ue+cxnEge4c+dOnvjmN7+ZueVb3vIWBAKwA0tLS//kS6HvZwjJ&#10;nFYi2kB4wG5J8ZLm75K89jLrnZC5JFMpuWjnIWLcBuyZtHIVYVn2QSq2OSPKVbkCzXbsmmdjfqNl&#10;/2Av8moIyncXFu4Apv0Rclx/qXjVC+sXX+oCVql5L4GOfov5JTAa93LSmDtkub8XbX8izrt5u0IM&#10;7+dEoSMjVm9PEaGmT2tmoD39RS/47M3vcxq2O2VOLWi15bx2ruk9p9WbN47H5sqq5mjlVTPWJTvO&#10;vup7vik4e5/eMJ/Vzm7ag9FBj9e2sdjCASSIG7Yp6wNTTpWV79SCrEK2zsewGI8DtiAqjNIrRpuO&#10;yxwyKk4d2r53Jc7Inh+iM8bnoMeblrlIRh8ae7gFFtnUp5Eo2zjeAVNkfMdhxjwR1XpMowEwzeEl&#10;HTQQFAUgCZCre96daDbU8uQv0HDm8sKFdBJyGY/in1l/rN350ejwjZWdwyOAAx2bSHDDn24RBKDX&#10;TK/lmQEASyoCZG7IUJDR+XBUdQdZzCSfnnYLUT5YiHQx9OkSACbVhybVg2belQR7tqKsRnf9Da53&#10;9gqmZccieK1kLCzYkgg5BpdMp5nFo9WWaDp5DRwCWdrVpNARn0gDuFpVbUgKnpFVsCf0O5Zsr008&#10;4eKueoPmB8adVg4HwxHX98y0aYzgOyQyzdYHmuHniFBKW4zQVXnddS/94MfehY06toywyLfDTswm&#10;MMKGogDIcpzCwMQZRYyuGwa2Qdx6FmWaGqB/aTfE/L/4i7/4Mz/zM/gIkORApR04cICXes973sOp&#10;RLgAv4FQ+2defIz/H45XAP79HQe19KwpjYSCdkq2jRhfdodgUZVgT/aGRATAEPEDLySDX3E/EBiA&#10;xEIU/lI5KZUSpW1Ei7PVVc+84kUv//a95x8kLZFciUfyBYVLEs08fEmUFcMwHo0ikgAqPC9xRt2E&#10;FjN1j5zhyOp0tHPOv+a2W2/u9UkhNUYDdxQG/VGrN6wNImMYRZ3R1oDRfphhjx8MvOGo3hsaPKvd&#10;LtvttNMdDUbyz5KHIFV/xGSmKXepn5BkQI58pvlgcebLhPnDCgkdJqwTJ7OqHBV3g1K9I4BnVg8C&#10;B6WPtCw2uAP+scqgY1f5iRUaerA0vRAlHyIn2QDCTu92tH5bGw2IjMApJIQCs32oPwkkZCVzrAG4&#10;guSliGhQRxcnKqSDSC4KnAgpfQFmp1dtbmcbW6NONxpGlJMiGXC7namNTrzeX19rr6ycWtvaiAaD&#10;uD9goWaG/VoYVd3Q3Bzo3ajCO0CBCrsn8M1Gg5w/hAkI92VKb9pjKkfUHJaK8BedS0E2g3zMJCRt&#10;UdozOe+g71Bj4WcYK/+5K1OOREmcUefLASZYne+lM34bdcSpFgnZ+SJBgu8gtBQ6SeWyXHLwik6n&#10;fezEkSSJ4nAUhWGW8DXAV6lM/pUuiQOL5EC2laRJoj6FlZTAxsltsgKTFZiswJN/BSYUwJN/H04+&#10;wWQFJivwL60A0IXbN3/zN/NApATMLdEUoCz42q/92n/4VKZgo9FIpZGbFfCUK1B7nr853hzoEMyP&#10;09+05ozEFfE/gESSyZ3m0sGFAxfjQhU/crYt88yK69FAn5rjmpfLylKbPrWy0dsa3usYtznad95z&#10;exad0LUetWIG2vmy5u39pnOuXFp+emDN53is0SRXDVerATvLJGjZFz5De+oVJ/zGSrIyikc5NnV6&#10;9HzdXtLdOd2fmzFn/GCZijD96me88L673+/ONqbPWp5ZMGrk5c3bRmCnwXkNZ3q2Xe0a5U4Z5+nq&#10;6Y9+wE6OnW2mO8IKFUDRZzhKZ1qqp6lR+AalerGWowcgip+heTHkQhrZP0O5zDvA9Lsi4n7uQsV8&#10;4PFHO72ulVSCmRAhSLHNEin8ugeu4SJczNxFGq/n+iKG6GIkrgAG2igI4pTZu0amgFaEFLa7ge26&#10;CJUF++BDRuNLQxrwwfL3IoJndXF/C0ZH7s425rFlkTZHQDl7AgIAMT/JCH5Zbls0p1MOmEQOuYta&#10;7tU0doLla1oYFJEn2vyCKjiMAlLQSDUg0XJgJPCPuIeRHmT9HJt9c7flESUIekCoUBPIYbGhQ0b7&#10;eXud9HhxApT1PMrSfpG0y2KUQgpIFLtAGzYo4f81PWIiaYuFWXoOVbAgAHcO77kWNHL7OCVrPE0t&#10;giWRiRAQDO6dAM85S8vY2wymyulzs2BHbgWp4V33Nd/4no+8F1XIEMFD69wyxP3OcalbuQYcxBUu&#10;iWZW3cPzP4W2JELpnYbwVRrokwCzf+lc+ef+nRPnpS99KZkar33ta3kc9Bl2eub/5HS+4hWv+Odf&#10;WYmxH6lwlxm+gvryJDWXH3cBjEvfgftoariD/0Q+ozIaqedD+k49H+n4PE4iBDw0FZjVicGX6HbO&#10;TDujHQ+PjZcun51M7Z+2F5CCkL9HYIJqi5eHwRJUaD6gpSj3BI0z/I9TJABo7/0w8oeECI7KMDJH&#10;kXXxwafc8pm7u71ap9sYxrWksEeZPUjMflT1Bmlne9A+vbl5amNrbbvDtH+QkoTX7ZJEmA+6o3AI&#10;FJdYQZm0AzkBl6nE2cdkD5JoH2flKGVWbiIYYcPcHFSskbhhtoCtEEewewLIRUXD/qQWQ3ItOE1w&#10;/sipwV62K1IMMBFwyDLBpu1P0jY58WxOUA5rfRBlI7ogYh5v8yYpkn6hPcjWPxONWGRuJrkJUoAI&#10;t6lG9xXnEq4Jge05fhZjFBUof1AGkctJsCNrFSbWICITMRuxRCO3H9m9yEQp0BsYw7hEKzCIR5Am&#10;a/8/e+8BaNlZlvuvXnc7/cyZPpNJJyFNSEIJTeACUhW8AiJFEC5gQRT1rwQFL165V4pwpQg2hEsR&#10;pNdAQichIY3UmSTTT9919bX+v/dbZyIi3iuQSUjc2+3hzDn7rPKtb618z/s+ZVXH+W+Q4BFKZ71E&#10;diEPqxaCmwKxgzLex7SAABPh6ot9JLefPCgo7vDbnJsAEhDPDtJBuKGEhS9c/DrngBIk6FwMAaiO&#10;8L0j4QLiG4HsBTqUjDZSC+gMmbIKFGmPuj+IHM31JIMvIyKTRz3yv3zms59Al5HiXoCkggqBlIZw&#10;gRCPQZmOYlshdAxGj1oAb4kQwAFkzAL4SR4i478dj8B4BH46RmBsB/jTcR3GR3HvGYGxHeA9da1g&#10;IP/93/891H28AGhLqoTw4/LC4fzUU0+FJgqiUtbSANsR/19kIxaI0iSWpr7lnX2R9JRHRNIDcDO9&#10;Oa812vHRW0GvBqZ5KFZpMGvpGTMd16zWhhGrVgzcWcZWcXGtq/3vpeJdk0ZCs7pZeAv3T5PBsLf2&#10;7UuO3HwVzvoBtHNDi+nLuyY4oTLjXnrktvXb9/Yx6RJxPZghiBmCoHJnC7PZsFuzjr5GO3lHc/5n&#10;n/Rrn3vfq2a3V5Od0bTr7D7Z2WlorSOOf8OiFRczebVy1Lx5WO11qtvT4R2wBq4vvjtpftXXyi5W&#10;15Y9s8NOB7KAxk+P1TM6flbMMPDpvQNIWCfTcGYVX/RF3JCuS/iBrRHrRVYDFGJZ2ju2ZClAh5eB&#10;ohAAYBMnO6TVRonLn5XEdG6pXwD3faBLvg5jH4myZjYRzIP+SjwKAAjQ4E08vlj/Q8eANgzVn2U4&#10;smlZxIuHoE1bzi2ACGYZVgmIkXpJRQaezj+F0lAYRUiaeGVN6VbCMeIWliH2pQFMdYYLJC774E28&#10;xRWkoMkvYnCh8cOfF9F0MSLbTKQJBj5wI5vExlBag7RPAZJor5W8HGAGsZguZQBMo4ggaY9E1Uuu&#10;mIZ7A+brbuvMLOsb7AZEk+M1D7qwCqT/VizifoYFo7UBxAiJtbPvf0EY66OV2wmnl+gBoUePyt4R&#10;BxRlRI962FNO2n7S29/7LjBODPLvrRhOgz6z9CZVz1gc93IKVYUOMwIjwYwkyDKC2twrL/nCpV//&#10;+tef9axn/SS3DV4AW7ZsqeXQfMMcPPHEE7kff+g2P/CBD7zhDW+4de+tnisDdQzt35n2t/GNmCyq&#10;rq6iCdAXl0qMcG1E0i+7wu5OmQIKM1tUJdLvh+6RTbSwnuRSQSCnOgD2AzBjzml4JGXYq7fddtut&#10;t36vh8BdqBkBQnnVPMYhcoNlAMVcFR/QoVgEa1Q43iWYvTPbwYze9Oy2Jz7xce949/sLwj7LsKja&#10;ZdXO4aEAuONuGq+lcT9O1ujzr62vDQb90SgeRUU0SgaDeDigsSyscsg8nA46JGaFYjLIdZKvyiJC&#10;TP5UZgbtbKa2cO+JIVB8BDrhOEpg4MffWhZFR2YmGhiwMdR/8T7ApYIphlEf5yBRidyxsh+KSWgW&#10;nDjWo6iMAP0G4+EXCIooXmZ4+Dky20sKeJJxgmiHkhrDOopFgQ8HHqYPtzBHAw+BZ2BEuYLCAHeF&#10;HDgXRYgY0kUXag4aJdEMcGqkF6ofKgmQCDeYeBQNMUWhCAI3hVoGM1QYKtJlZ5LKhVZCJ4T+mKEI&#10;S4IHhLD5ZZKIGQRXWYz4+H4joUMpOuBJoO3hU2IhSV0AmgzaBxj64m0oNBExJ6EgElOp5OxkY9xE&#10;PKjE2V9iIYQFgAkE5YY/vvh//M83vh57C4kfVX6RYjUoU1JYKYqWUlNXFEdFXTPKI4aRr6z09+69&#10;jWxa/jPxk9xK47/9/hEY2wGO58N4BH6SERjbAf4kozf+2/EIjEfgp3oEvvWtbz3kIQ/hELdu3frB&#10;D37w+B3r2WefLSwA1o6Fo0tj1YDCrbSrQF966hD7WUEm+fVfqQ7upbdNrhZdueToLevf+4LYl+EU&#10;V7WFNJ5prrdpptGd6rC6dLVyKAjEQYVvfbeoPhIaf3qkUJFVZpLerHlDo7oN8jAtwsrsF1a3RErv&#10;Q0wV3isNuj7u270kGSZ4F9gTUw971X/Xp8N4wht4jXgAsqWXntlVftY55++/9tKtUbzNyLfv0hZO&#10;TSfNslW59sBwBtmErPONr2jpR2z7Y0n8icy4Yc38mX35ezex6p+tCpeVeLoeE8IGiGR74q+OZDlF&#10;Xa752OuZtLhFop6Pjgo92SOTIHfn/GAeFbKABLjZLJU5aEABIeSqTyeEX2nr0kGTTHLAB9xl7BPw&#10;uwP0BmggLK9wJkpnmnV9ko9iPcN13gwCzQNig3RQSZdNDM71RIjDwsUl0IsihBj1sTWJFMCjDyqz&#10;M1qjEcnGzTJ3GlvNBP38NmBEGfWYLSgPKAuAvaW/J6t+8IU0zzUsGejRS5wAvUQ5BTuAe6DAZnOz&#10;PbfHwqS9pRNTaAQAB5ctqIRwsQ+DL0AuXumQMAfoGek5RR5iIaEhAG5KLdwOqVlkyN0r7WoIe8Hl&#10;QiBRqOxk1ItWu9Uq/gpWNaiyPoWBjt7YkmfJ6Nob1265vhzplIo4TlzYAIaG3sr4qOE/6wnP/oeP&#10;vivFLlKqIk2mRzwijNBGEwKKi0bWcIDVgDHBhRzog2EZDfV4iIUBiFl/7Wtfixzm+N04/3bLeHZc&#10;eOGFygtAQXmFsJTpX02JqAMCFOqi0IR7ItUY0fzXvVta03WWO9BRyQGExV0k8FdSRkbkDgA31+FS&#10;gVeRQhgQuaFWJPgnDJvXX11ce8X1PW6xfGuhtUwDI0c8IgUr6kasmxhyQvChaMVcxXHTS3IzEt87&#10;LiD7hfXduv/ZF1x19T5SGJNiOtOmsmoiKRrcEVGU9AfdXm+wvhqtrfXB/oN+tLLSXV3p9nujGjMr&#10;80JJrZM7AT4JPBpqNmBjzk58CNEh4D5opyXYuxpE+fpIX+trK70K5fzaUB/29YTqU0ICqWBhMRMh&#10;wo4gOwmHxMZPp0xAXJ/k9g1o1Fd4BCLmx7QvSp1u7K/3jV6v4rpT6uKmlOIBX4XcLhGizCnAsAws&#10;cJrSG6WUksmjRRGHJ+fOxxAWcBU4Bb5KDU568HipKl8GNCWwZORXciI8jpS5gMpZqJAV8BzSR7k1&#10;SO0+lgpx0ON4hnAEqsEgh73E8dgki/oEezL6orpP8EdQsFxs/HG0dMjdFOcQ5re8OXvKF+qNNaAk&#10;CMpNyv3PxMjw0eDpiIaG+gkOA+IdyMNaeCJqcoiziGB7tkA9QalR8PaXEzn//IeurC5/7/rvqcuk&#10;ShpySzPN+BfBDVJTqnda008ohkBeKimmURrWNGZ1nSwzfo1HYDwC4xG4l47AWAhwL71w48Mej8B/&#10;uhEgcuzyyy+/5JJLSCD/97qOd+2giGG2gBUoxmohWgVOs+1PbpYlMutfb1MKox3wzaIQSKiNULNr&#10;ZSDQrSIsYBZkGg0Gn7987crvruB/XUqqOw7wruUT4uW9qmM9ulc+ep3lveVt3gUntpqH2VzlHiCy&#10;MJxCPAI9eslwYVG965hl0xuMC2eUG8vrix97+/9XWTEZAGihCRXMhvvxupsIvTPOvtDe/60LNoWn&#10;N/zT2+ZZs8b2OfjUeHMleXN34bVuK7L97XKfnt6UO4cH2TNuTj+9xVo2p9i+5U3IShrUink+Jw0T&#10;meIDRmiy2jeq9iymdMghACUmNQFY9rSa6UkCc3tZitc+i3izoUYKyIHW156YbExONgi8lyW7MPWp&#10;UdCIT8kAd0NAA3s4GviVPwWiR86emSO86/DnRrmtrN49ZPx7zCI2y7hKITS7ZdLM+uBGx3abfssg&#10;BEGAXWV7Ze6ZLbQTmJuzJQtbAXcei/h8dJOAyMrNRmFuzxWTJ6BMFkRApALlBPj6vks2HJRyyWQX&#10;eTl0Bt1vm86E6QRhmR7JYwwaddfxcQ2gny4uagVyAtqPnpy8NEaNIGw1Q9dxCEjE341IRxgHGLJR&#10;C1kFMOBCgG+AC0IS7nk3i2meYlCImkQi7qPYS0dYkRlatJKt3AC+TQ7fiBWgVk5Uzjai4TWua3MT&#10;/gcUVea3PfCc08/98Kc/BrKUjidD5i5A24bATPRAGmtxRJxbuTnRnnPRyZb8zNA3namZs1rhw224&#10;a++O/8jWzjjjjMc85jG1pcIP/7y0WoWFzn0mGe/AY2Fhw+kXP3pl4SfAbYN7xa9UR12wNDUcDPxG&#10;1LQyIXETjCEu7mIlmVdOr5g42J9fHKRxpOdJALYU3Augo5yCZ77PXUWmIxb5QuBh56lwMTBMiADv&#10;HJFluLbTPu30U27e23Vc4hi2asY0popRQbgHGntk41gBYFZXgP/Xu32KAvTPpRGvnOT4RjCt8Mhp&#10;toujIVBUYL8ctlQHVGmAJrlB2QJq/TDKu/18tSfvtUHRj2jg63GEK4EURJSAwMpyh95+XriEgQ6G&#10;FHcMaj39gbO+ZuFTMBji2+cMhzZs/PWBvrKer61Dbxe/QAwPECTwAKjJD0p1gfYeOJ2hczcd4vjY&#10;MvcNY0MxjVuPxxQ42RJtjZgvSi2GA8YmMCUXRQoZ8paMDwgObFYuyr98Uko5lGPA4TBQKiPKjWGK&#10;w6gFWYorBVOBCpsb+K7vGzbuA1LTYei5NBt7EfW/YG9JL7CRQ9X6DZ4myhsCBgfTGNoVtUiH+w7R&#10;EL/lh9wEMSwrWPp19567o54ztf0ESh58HkkaFRMEdSGe8QvP/Id/+DuOnDe/4xf1C7dGKQHIh9Ub&#10;I0o5U0oJIH+lTFGT8rGPfSxz+z9yC4w/Mx6B8QiMR+CncwTGJYCfzusyPqrxCIxH4AdHANbx+eef&#10;3+v1CGSu6QDH+SVUdrr2kqEl2AHd92S2dDg5cr38g3Xq+u16hba1wTqfePZavS7SUXpiWqinS6y3&#10;WQizzKVPVhSkw+EmTXsNTm+keVU/NJ+32/6rG4u5XppHtOIKb953tsybOX1msrhg30pCGb53Aoka&#10;Tc1u0Lwq6Zy1dtOLgnyc9/POz1yohR3dK6ywaPrOntn1k046d1d55TnnVadtT3Z0ys6iaR6x9PVR&#10;1UsKz6lWzCXHi1o2VvGs0XeN7Ecczd+x0yXzwNVWqrVDqPyNvE+jH6o7UJwuLAJyYC7YPtM6pA4A&#10;blgBe5QtDDNwm7YVKhAgTGAh0ZfQ3TlwbMk9Bq846ZzmjrPZhviWOcCtnK+2kzteQWKZ3W40pprg&#10;sdLRi66pEdtH/89F3ExPnOBAhm/WIjUxi1ihKwqBV0G3x/7NwkBspQhmNWcBEX45pDSyrhXrYtAH&#10;YinIYYiMI4f1aoSLYeptzlE05EZiutpJp2jCqhA6eBFs0tH1Y6vWR+XBwYL9YiCEJSnxKSbttpcg&#10;NHBNLbjf+RgHaj4+C9ssfQKvB0oQFAkMrV2kDcOYMLOjpl9Yczssv2H4hBzgckBLtG2lI0zYkCA7&#10;8EEoiohyma5pimUiAFfMyUamnuG2yPkxzMAh6AtY1ZtANzkFEUkb5QgHuZWcnMDO/Z7+kId9+BMf&#10;iQdLuj2JCFpasuRQgmKATeJkJt+ApW42wjd/8aaBUC2y7Mh1xWBVT+5RF3Oa/HXon7C6/7WbWo3x&#10;hVJSOwLUpgCKmK3Y4Io2v0Gh38iVpEBAOzrXoTys97SltYqvkN7BkaLjEMWOPkr1blz08M+PRsO4&#10;C1ofxslIRPigOoCrhaRF2T7QU1f3NnYXWGCIuRxFN2a3S93qlBO377uDRMmTbGebaTTodFfJII+6&#10;6WhAHYfbIib+rq+tr6bDPsgfekKWwv2PBUJK0Uwx50HRG1BZPPYx2RPJOXUorAD4FBMhzozhyOiN&#10;qu4Qt/+CVryUchIsA6DhQG3Asb+KRXVPCiOhgNpgQBnCGg3s4cAe9Mxe1+wP7VHkRJHPN70eYQE4&#10;22N3T9WRIoJMjAxcnccMKsQb205tynzMZ0sBfyYdxRSUNep5I1EcIosQtr+UZmohhlLLyJlw64n5&#10;It5+lAeUWaGUOYSfL3IpVV0Q1o4wfyiqMZaY53FleYx44qtHy153uNXU1abnLnVFKB5QM8TMUeYI&#10;En5OmYoJFhviDegFetgg5kA0NRt0EWUbqaxA8Rc0SCC10BMIR4QiBSIgKhAi9eDD0C+4JyjOxIxA&#10;quWpLheZnxb51NTMAx94wYc//GF5VkntqTYI5CWCBB5xhbA4JGZFMQQiti32CPKYkNMdv8YjMB6B&#10;8QjcB0ZgXAK4D1zE8SmMR+A+PgJoelmI7t279/3vf/9VV12FD/lnPvOZu+GcpeEkcDZQq/kij26l&#10;s4XOWjFUyaEfVeXANqaktyZaW5AwrHAQcQ5uxrWrTFgxjyo9ZmkrEdsVoFZEsWIGbuUY+H9lQv/L&#10;beb7v5HbN3437zw02ZtmK0cQy8ryGnXwQKsSGyWv2NTZHXuqofslknu7v0/Wx2AkvVj73MeTo0te&#10;ONmeqmY65UkzGBeeWMxH5Tm2Qxt4YJVLuf6VVL8SgmxmZ7dom8otm+ed5oQ2onm+7Q8Ppm9awDas&#10;JJZOWpYeGvyqSqw08YRDG8F/FWE5vdJK7+fDfam1BfRf4uC1+xyXTEJW8BPbYGGzRieWDJI83X+O&#10;HrEDyXkMinn5ZYOrv8IQIrvXc+jElEg0AhPclm40SstNsmhEdw+LfR/IXNh0RauIeAAAx85q5DkP&#10;/pVq6RA7QdsPyz5eW42GfdbzZKtJWkD3cFR0qsyFX8Bu+Suh5eOSqIVeGZhZv5rcYzdbZrxqGi0M&#10;C6uV9eEXPktdAst1OpEGroH8A+DnnWhXnZIDonqguWIzB9u49HDnt02xEygOL0JwsKvwtD99o9HY&#10;LrlrhuHuPhMBiJOPyvgIoKGoPH9iK0RzV8ewAF+1qqSGgeoaZbWoFjaLGZrpw/2W+g6AEdiCXwR4&#10;o3s7g2tjYcefknwuAJb+MPl3+NTvY5ahbSahngKHHx3+5Z9/9tv+9s/4QRl3mV05YLGgXELNAujD&#10;rEH0gLM7xgKDVWmwwiDYzvWzzVR3MU28x/5zL6BN+NhyOymYLW/RXMgbECj3hjRXN25pBZ0Fd8of&#10;KTZ3XQ+QSDcJv5CbUEN1jz1+d6CvDsmZF3WAge+jeGjy+TIeINBfGq4AkksqKFFixrR0C2gXem9Q&#10;rq8Ww3XpaYvQQm5I4cqLJz6SG80vjDDDZ9AJZ2dbR5YWbP80y91uEl+JYWOyVmUHi4TUDA7Syysv&#10;i/x4iLcF10k1+cHaWDuIkkHa0AJz5ST4TgAujH7+xVxhmtNfhv8usv/UGCVYD+pDPAiH+FdS/AK1&#10;SkkH00CFQ5VDflxIlYHkgoRcAMoBhD9C+gDkszULzQ65hug+0PkwJUusIdCGUHriph9SuKD+MeK2&#10;KbKYHAnqlZw4BzBMhgM8DLqkIlAKyLkbwNU2hoJUIIlCZeJiqeASfVrydpn2/JbMRZtxJgSEZxDE&#10;fVHiiC+/TD0xZYRIg1RIQhslv1JIAlwzaqT4MCjRAYOGviDl9KgEgOyZAEgz+HRt7icGGZB4MieT&#10;qAIKRqnrybOF8AMJDBB7f3mLzwY0AYNnCoUuNb1ynloWA5JFVGpkzOGRSE1GiilcazNLKa6JYIQ6&#10;zPOe+4L3/5/39fsDRWfgj4WHouwoefzxLBHGjCS/SM2Jkg0DKgUSoUVwN4sjwDgU4G74z+94F+MR&#10;GI/A8R2Be2xNcHxPa7z18QiMR+A+NAKI/zmbubm5Rz3qUS984Quf97zn3T06TGVSDg5fF+9yWcd6&#10;pkXynixX5SfKZzodHRKaryibQS4jALRRQjxm9YrMGABABrbhYHxNW4vFpNjrSauNyG6E4QCDN2xp&#10;fS803/Odojx4SbmUlct48plF39boAUc6nuFVp+XMz5ndwwneYMRqY3QvxvGpTWiVmF9XrNj1ZOhr&#10;1Yxm7zJP0JJF84JU2zJnNPaMWq3lZTNZdIbw2dd1rWMlD/7Z+ce+2vB2gsNfcfjWO1zjs21Xizhw&#10;TlME26BJJeZnGdyUxj50fKoN+P+J736Srd6QWK5mt8o7vm24KYvuavGOakgvnU40eAAUxHhJrBuw&#10;jRNFpBuzRFfh3YwZEEtbOEcLOpVLPuCpptkEvVtO1WycznezTWeqrDq63aD/R54iFgT//GYTcm+i&#10;47GWR0Pc4BOW8mVDWXdpdOvt/m2uGRuYpela5m6pzIZkBzTmZEVvdqvhvmS9Jwli2aq4ok2TWqdM&#10;//TiUV54Uhhhb8DwVemNpdnTjb5ADFTFQvUFSFLqof0IcSLTj9yM+wB+fte94qVl7xaL+k1lDW85&#10;oCwEYRzYOACk2Wjt9m+XaV+F02UYAHrbfqa0QqTNjEweL1aGW+ojYuxU2xNEI38Nzq1N8G13KqMy&#10;wdSqsa74qJkoTcwwpDbARdEz41lP/PlLv3HpvhtvEk985Cd6ChCCk8G7gLNhugUuA7CiKUbhbuD6&#10;hB1Wxa12GBgTbeVldg+3LwX8qxSA73//S3f3hx2dnIsizysIrRrOMuaMEqcMrqOUkomSnDR5lRTI&#10;i8ETOneOGb56EfYWEdigovgglECuQMmPYn9E6J2oOtSbMRfmuRyYMPfNTHdnN285uojyZroyOoXe&#10;TkqDuPpuemQYHYqSlQwvBtkgSgzsJRH/w42nCgClHAKHkrUrU/maW16XMO58HaOcKzkAfX7Y9aKH&#10;p/+P914uM30k8njZvjLJkw1KkJ98XrHxwfzHzPZKI4fzoj5TSwwy3P7RzWQ8W7w8dZLIHA3NQU9y&#10;AUd9naSDOCriOI+JDBwk/W68vj5cXe52uz0a5RWuFliQQoxBI2Chq4+RCLhe4YWVHyCQsXDdo9gn&#10;b0w6xLef2g2lJ0lt+KH/tVE9dqoAGY6hNtkNgW+5yJyoXMh5UXIxKTpCu/i+F0UEzlTMRDZ4+bTu&#10;pQyrXlygf3lBN0CtQAogiX3snUGmDATlI+LKYPgp4ZHCT0JooOaJhDIqd1LYPI3/+l+f+ZdvefOd&#10;O/kBSM/DipfYUtYvtR3B/8IYYbSVt8D4NR6B8QiMR+BePgLjEsC9/AKOD388Av8JRqC2iW40GsQB&#10;bNq06eabbz5y5MjxO28wA1Hnyv+aHlOCklzhf1kGCruX1aEl6N905qvSF89uCMikatHekt4g628w&#10;GW0vWsWO0qmSWRWYdghjlQW7F8NnJ5wuaeBvnzhFNHzBidID/etvEBIuhljYnAGjha7KqjVCLtsw&#10;JpsVmveTzxcarZ2Zk5vN1hTQ3Ab5rBLgB+U1ycTtLAvmf7bq36If3V/dWmjfvGPlu71rbzYuOdK9&#10;pJ9+eVhcsWotWVP7p+93uF887rbeCf3ktXPYFCLNhbWb2cTolZMMdVaoNbreEcE0ZgCs2fHthrmb&#10;0wQr9MEoHazTipT6iCdYXy+DBPGCHmT2ZsNeMMzQKl2oBMIchi9AHIIv+NSe8rTphhXd7s24hmcm&#10;R2/K19dZrFM3KBdvpjwiS39Qd+cEJ7TbZt/CL98auQ4ci1Iiw/HRs102pLmZ7QSY5xfaPKEAQHUY&#10;ADQkbX0/LgyaFpXpoSqoMhPK8byR9B196Bpm4/THaitXQR/WzNAtWxfe/4yzz3mABWrmX3Q/AfLQ&#10;wEXwG0F1Fis6/pxZp5PIIDUcGweHPC6TOwgrpzICh8NIbiyjLGucSbs1LtulvkC1J7Wbyu8cXfNq&#10;tPg1Yg7RF4h9IILwrC8YH8RpZtrmE4yZEyVagL4wfVUoE/E6BAkQrqRMiogc9J6n/YNZJOJ2rBQC&#10;r/GS577szW96fRXBXjfzhNGHqiCyCGgNUhMhrgJjeJfOLNvl+0iFLpgGE87s0pWm8MRds2/fvuN3&#10;4/x7W1Z2gMrzX2n7a4R1pzkAVYCaA6Ds8fmt3Oy1fSC465jUXKA5d4c4xmFNpwtRXBwBJekQ6Ct3&#10;Zq3oTmigA/tUBUrgW/0qwedw46Xpz3bIrCS8Mk9JhbT4RvnPcx1Ec07YngRYVtrCfPvAoV6c4MC5&#10;FEe3j4Z3jIaHhv0j/eFynHTjtJek/Tjmt6hU2C8GFyaGDuxF+RQy94VRL5r0jSOQXrNcJjk1WXdx&#10;wBQOlHEAR8mZchg4jyK04bxqNX4tU+fgpPvNX3ED8itI8mlhYV5IdkBROYVOoKiMjDK6F38+PgYh&#10;ifHhexQBSURkoCkuhiPoA8VwAE4uB/0M8ULMTwYQBxJ8DagwcAdKmh7FAHVMPM6Q3NOid7hffQvy&#10;C7x+zwPF873hethhyGTWJa1Dlc2USF6qMMKXV2b66p+OWfJkAf6T3IHhAHe8Gis9iTGr4Loo7oCM&#10;iaqYiBRfBpRRBa7Tuh+NKFhARpIHaQ3LVWVWvBUy0h7R8nBbqVqalEhqt3+x/GT2U2BkJCXiQSoj&#10;PC0pVmj2M3/pOZdc8sUDBw/UBgDS6Re3vw1LQFWokpoltz2VOr7n0cN8E6dDxlPcEGp/wfFrPALj&#10;ERiPwL17BMahgPfu6zc++rt/BL6/n8M66bnP+eW7/xj+E+7x5S9/ued5mDA98pGPPHTo0HnnnTc5&#10;iTP/cXnddNNNz3jGM5aWlnSzheC9LGDkK3yG6FRat7lhtCsNcDZUhGWVEYdplQqPEjarcJgpBdCe&#10;Et9yWaBLSjerXxOLeCTmhutvmlnYft4ZB264lTR6s+n806zzC0vGM+5IP9axiYkzQ9bdrERdq2oV&#10;w8VqODB8At1L7L8tOw2lYZzQt6d7b2MsUJSBbYThJMvxPdsvmPJM7YovxN84aXVx375DE/tv7x+M&#10;7EOVuewWa9Pmtb1bPvvxz97v2pt+7vbRy7a7a6jNI+moYjcIPZ18ezFFRztMVSHuU1bQm1uiURec&#10;KlJd6WtyaiAoCW1DtG/ifogAG/NCFzK7D/g0/RALxCqNXJC74TmN+S1P+tX+3utLK7KAEJt2mvq6&#10;i+1B1IWcLo12Z1JOJKbmkEF71iqvqNbp0mtWC7K7lBwg71boCmC1Z6bfyPQhDVF6fgytA1yvUnEB&#10;d+fLqPQqv8Jwj9gAR1QZkqRegOeVGhvZ/OL14HKgvh60s7DxrVuuv/bg3tx1adBbCJtV452CAhxj&#10;2/Ng7rtzW2imZ2kEPrBBhnpGaQAHALZB/xJUoTcWdIwNokPOlpPL3u0YFmgYI2KSmMtMEN0Ig0WH&#10;WbUPDYQO0EMk0B1aBa5rWXxoMRlhGdHSzCE/kjY+xR8XUMfxzopgAlNGxNvKiN007Of+wq8RiP6O&#10;d76ViUXRo9bPU4zAfgJgAw0bcbu4G+pUZYhOJ7oCekUpl5VebcZGG6P1+OYbbjlw4MCTn/zk43Lb&#10;/LCNvu1tb/vd3/3dldUV4iTghtQuDHdS/jkJQd2qHFC/a8xVY0l1I0kzVlgkUjhg4tUwU3jg8kU2&#10;JpdOmb5LwBzsbQgreW5J8KL4K9CB52cSN1nvVLYkkXfsBxs8toJY3VP7kjqXZL9TJCKasagufOD9&#10;0Bp855r9SXRjNLw2Gd4Udw/m4GbBjOIwT888KwbozcXVQbT/gpqF+CNIWoAqcFZBS5HUCElI6ocb&#10;3fLa3kCCD2XqcWBUmzhzYu9xf+C0kNNTq5DKicjqOVBmhxQmmM7kGfBogA4ElYQKo2OauOdvcA1q&#10;Q3uCKtTelMu91BJF6s6RICwQhYJC0RkJpxJYqNIK69ETJr7L7+t4P3lwSWWGvTtIVIQMJW1wbDjE&#10;jZ9p6YoPJ99wWST1A2hdd+qFrw945j5yGFtOjEldNgLTC23u4h5VM2T1EiVQSyd4kADilY6K0cII&#10;gCOi7c9NLwUTjkOMM1VBp54F7E+uvtD0iSrgThLSEYeP7B98TmAB58LfGlQhRH6ibAC5LpJGKsUj&#10;s9Fo/eVb/vcrXvEbS4uL4mAgZC5VUqj7/crBgYOvyQaciCL1cBPKPJR8WMVrGA7iL33pyxQIzj33&#10;3LvtVrrP72gcCnifv8TjEzyuIzAOBTyuwzve+HgExiNwj43AxMQEWOLkk08GnD/+8Y/fvXv38TuU&#10;0047TbEAWELi2dWVtR+9VTP0W5tZ+mv40ms96RgCxeDLA/utoHHez0uXU9AeoAQMS35XC2V3bVxO&#10;cplgQyyp1hfz3mLaXdl/8I7LP3sZhnjKeyzP3OwXHtg+EBpfvDLaEQFbcZrzjKnp3I2wzErgsjqz&#10;jrHfcPh2Kh3azkzutui/CeMetWy51kj3rqztGw5Mf+nQ/vhgfOim6757QP/ebUur6I2BO+3E2GKu&#10;+vHqDf0HXX3bU/f2fuNE/3BgiceZ10wH1Sg9f3RUj/ppEbHQLWx3R6GRIxdFvX164RPLB7aC9quZ&#10;bd1fYK90mHFHB2VQ0HAmbWOudHZmnrNard1K9iFLdKjoYPU+zmTrA9IDhPjuVTO7O24nKvuLeVeL&#10;RwUUYAf5AS26zNbzJigfaXSKI3i1kMfLGIORczYqJpL2DqgWHFSKT2FJlBikixY65bAqJ3R90tQm&#10;C2cKtX82Aii5SI65WKiYQY+Gr207V+zo3Y7QqOFLUPCIDlX9OwYQ+4sMMG6XGTWT0PYgQbiW55EC&#10;SSaBkcaDI5gHUBbBtj1CnMwlQYGhWbk2oUdCTi6WDhbrq1o5ytfRUbjKJ33ElIDmjPOYsgCQlHQi&#10;02jJRtkIsT6AnZEJ/EZZRHRtxexPnMYIh1Mu+FQB+KhNBENXPBjEj53KShuA2gi8Fz/n1//sz/9Q&#10;8uF9+A0EqyHrxlYOOwDwnFvlodSmGM+T708Mg2MWwcw2t4mnOtUdsuO5Yqim7d/6rd/6m7/5m+N3&#10;4/zbLT/xiU981ateJRUReA3C5KY4oVTyCvmCxQG36M9FZE4Wgxi/S6NX3sr1TTgOiqqoUKzY4wvX&#10;XYIDJTIAHbf8EGk9JHCk9UmBu77EzjOO8EG4NVGhI00X/jouDZIzB3AUGgC5kdSooP6jtoC/o2NT&#10;52Yo6kUpgMXCqMiHnY6/urai58h8FvN0cTRYIl1AOBx0tYG7Qivgk+B/+OUqeU4Z41M8U76A4g4o&#10;l56MQvm5wrPcL2INKm91FMpF75jbIXQHgZkEZ7g4TQI9Efow2aWuoXLpeK7UVID65cBBwi8EWMuk&#10;QhqQJHCP2B0HUCf2FRJRUGBviaVlBrWBI0gzCBJAcKlKiHCACEaGS8JMhG6gnPw5WkwEcTLhmWMy&#10;iyUjQCIwxflfWvWCh8W7wcEIJNSChu2HjuMic6IUgLCfrxaXksIadv1on/iZFA2p6GHF4Ui4CKyW&#10;nOZ/pHz/JDWB6SsShrrnL6UTUjUYLiosYHZVSFPOfHKZmTJIeixyQNUkqseUP0EMgrQhw1+htmyR&#10;2gebk79RVRkh/3OnQK4C7r/whS+69LIv3XTrzTZhkhAbpHgmD/rarWKjiCPXR2ae8qgQuY4odpQt&#10;pXrLZfv93/995vbdeSuN9zUegfEIjEfgrh2BsRDgrh3P8dbGIzAegeM1AiQCsuLbvn17kiSf+tSn&#10;jtduvm+70q6SBTdNORbbiPGxi5/EA1/H0B+vO5dfihSWxejgm//EJyxvV3DmUykJSMZZMijp29P7&#10;L3C1B53UFnGYz2sF+e3RoLQncSgjWQ+KgB0EZjl6+f2cd211v3Rd8vRDAzuP9WzRgT0rgLuqRl1Q&#10;BSF4ZrFe5UNotGAF32/TanMbDU0bCqzp2nYw2SWtfFGzTp8FnrOKp1JhtwetOZ/+Znx7+bjLew86&#10;uPKHpziHfPAPUAEOb1SxFE6+l6au9NxY95paVt5WmVGht2Ab4DaQN3a2TnwkbXiTgsjwsBLx0nsk&#10;S80BWAOT4fpWaZ81uUR4cZQcMrCBXp6T7f/iBwtjYIeFPZfFh6/U1kstokVt+jTYgMT50AC+gJoB&#10;1SLnBp9koyGgC4jFebtVNCyW92UMOPiCHmTuW0S5JeQHZJ7ltfSqqVWtdLFTRC0HCkFEb5f+t9Av&#10;8pGtrdiHLqdlmhbLCkciFoDTKwRppTvQi/4qICAwjdA2O82ZcGYz6X+WA5IO/CKC4iCoFWAOlBAd&#10;sS0a8/4KdIwitjAIU8lvTet+p+tGk66npI2T3m5ukUB7IJ2IywkGhCNigFBJPMQHTiNKkAYoPwWO&#10;qj+Qzq0QG4AqiAWotLTxS9T1xLIaYCdE/3rV/rVn/cGXvv6lO/Zdg0ACV0Fas2Az0+iYVkgfWEdr&#10;YW3KcTkE79z0jaq/SkiEaa8UEvPm+5vPkFkqcAbXiLv7RXjnKaecIhirtvPDTg0DOQITpT+88Rbw&#10;b2se0BHejOrrC+BSPVelzxdcJ1vAmA25+zFpNwhXPPOEvy2FAFralMdItqP/L85tUiei9EEFQPr9&#10;9KtlpwRYEivhcBEq3eN6Ssq8AotwB2wMHUuo+AX0AbwFsmarubYuTX7MF4uMWwPKPZkWwFohHgj5&#10;HzdB6TkLmufwaoYCPpZCUEebwNQQX31QNM8CAaxCC1E8AN6KK0QJYiPzULbAfKGdTpUJBoJOg1ta&#10;0NKFlppIjWMlvbC+fswjoekjXgHl43gvFBopAYggApFIamMTiRhC/AfVKatDBjVTp0qkCiBCCTG3&#10;U7oEVV6g9kBgp6pLSAFGAi0ROymlvYyi9Pa558WUT52/SGeI5bMNWypnrkfIKcULEcyYnovmX5PY&#10;RUWnlysPhQcLVPFQNdCwYKooZT4QuzANOGIYAXwrb2n2k0kqQBtmCwfPnuW4hVUltQQmT4YzCVNI&#10;ZRWo+ogoLfgiS1k5KtFwCP1G7nYpt9QuAlx8YVbMzsw865m//MY3/hn3OM8JLFehKzBDxF9Q8UPE&#10;A0RqBbWJI19lqFXZl9BCxAhijqq8KnVmNZK0u/t2Gu9vPALjERiPwF03AuMSwF03luMtjUdgPALH&#10;cwRg/sMCQKj/zW9+s9/vH89dHdu2ZLfD/pf2NyvTcrRopH3v1DNVbJemOwuaA/ymUSadSKBelexP&#10;rv0UfUWrDKTbJbCA5Sh8gQyWt+psgdOgGntOxALaY5VNW1qL/HwQlzHbzN61WXvCOd5L76je+5Vk&#10;G6xZd01ve6VvlgF2+14V56VJ85G1/NacJDy7b/kzoZu4jcKwiR+AbTs1jNaK1J7J4t1F1QnarZbR&#10;JM98ZRTeEL3sklFq6n9w/klHggqYafuZZYSaE+Yuqn5M/iI6XuQUsPK2Cg98XmZ9N7eaZWJ1r+nd&#10;clXlTQNKHBePP0AtLb3Qmt9tEemXWmXfN1athhWGzSD0XcdnXV02g3Ly5F3ObGEFcOQrIzbSFVrf&#10;WyrDFkBN/43FfgY+xbaODh7yCkoIMWx63RppcNqFYDyCD481QUahpJoCpOVY9FOmqPDkBxfwW4QU&#10;GO5VnpE5rP85dAEuVcMHioDDyT0TT0JJO6fVyxIfpoGZGj4SEuIJwGcB+5TSgpno0e3V8FbXDcps&#10;pMOLEABl2P4EGeaiVTeMBIwJ/kzx7felm61i/cq0O7zsEoldB7QIe5tm5Fqq2Yk9r2nTEoSm07IH&#10;mzM7KPhoiSTGC/cZ9wXhuUvPGrqA6pCTcwdairsFOX8go5jpVNLM3t456Ref+EtvePf/qtoOsQQC&#10;CemWQ8n2YpNKlD2yqhEW+DBKhBQAhhO5gpcWDVFukJJ26LuR3rE6Z5NecXfcMj90H8xzri0MDgPr&#10;CaC+NPzRlsDOF6GD8PIJp4fT/i997lptXWcECkit2d6K264E46ko/imsxML2V7wASbeTn2ChJ/1g&#10;oXjX3nUUAaAAoGmnLW2LlR2eElIpIpee6whLJ1VCcApbSD2wmESpXmRGsxmurvWUNh2dPE8A6hNs&#10;SAAy0J+3WN6DnVUb/04/uX8lE7szzED9VJxF63O6U0n+fZJypXSQl6ILyF7orLuOZ2EbglUEDpQ0&#10;/IUwQiEJbkrt/4f0HW8/SgAi3udAKQTUvokZFJe6BKAk8Ry5GPLzvxgUKI/S+jilpiCeBQB+hpdp&#10;zlsM/uEg8Cc8BsD/CvuLnakMoKqpCE+GY6CTT6oh2YOSNcjTTKIEqCX6Pk8Bz6WiowIapbu+wbI/&#10;Zq4nPX9hR8mhCgdBiBKQEeSkVKplfWT1KP2AUV/9k3qo7uTwS6zfhsOC5EUwU3h0iCOBetWjWpsU&#10;vPJ3/uADH3zf0vKi6zIJxGBE+AtSAqh5//JFago/IPb71//8t4d0j91W4x2PR2A8AuMR+AlGYFwC&#10;+AkGb/yn4xEYj8DdOAKnnnoq6YBveMMbbNt+6lOfenfsWdbQNINpTSJIb9runqyMh9dcoULFy2L9&#10;oNvaxQIbOMnCWPSwLEAzgubBclBwWcOmijfLotlRS1rBZ6Bd0sBAptnibcSaUWQQYvmAdqQp6loz&#10;v7FVPPJ8+7Ip7ZNfyV7/7WJLf4igVWTBYWnPi3TA8m1SviTD2yvC9pLhZZbbcnAFkMMIhoOqS7be&#10;WWdt+a+P2HbWjkFqN9a9R1yVP+3a8v27vXedPVu4+4TiytE4c7LvtKv3i3zlkC1EAenQ5vCiO83E&#10;ccutD6x8DAzpT0MkXwHBC2ijPwjLt1U4ft9oLzUnfX1kVOu6F8PqH7SbfTfouR3dm7fxyOvt/47Z&#10;X3MtveWFQaE3Ut3qHUYWT1+ORT+dQbzKMsjGkAjKyMLwDwtFsERD0sa0jBRFRPOkmlkMZ5GualXk&#10;WE0LPz9UBUQSchmqEomCjyOAaIsRFWMcqLF9evRQ+i3c/k1cG2JHT8OZExgd1UuU4AL0F1rRMqLc&#10;puEqiWWmiaECPuhlF3WAqULQBZxo67qZwD0Q9fLAQ83BxQWmi/8ZCJDWJ/+Tr1TpKmkNWgXqhp7O&#10;pdHN3WeUJblzQlWWdrDMA1sLd4J+gG1AHdEw42EosJZ+Z5spIRx3TluHxV/QmyaCDq6EUwxf9/+9&#10;5i//9s8W1642JgpzwnHmN9sNLZiuEGjnUa4NcT0kD++IUfSYQJwKfOwsOqrjGs+MtHx65GQMltt2&#10;qCSLe+YlYncMLS3Nd7TQ1wJPvpexA6iLxFuwdI3YaqK1YOBjL1UFEIo4X0X9XwsDlCqbfjuDKX7/&#10;NOTFUU/4HXwP56bOozAZQSYXo4JbpJQA5K2+IbzREQ9JQ49VfAC4UjnweXmCZsdDgsErjqHOj1JS&#10;9YSCDrcFWCtUdQo/NISVVZ608Y/B6X/B9oJOj5UGOC9pQ4uwXBg9dRVAIGstnVf0eh5oAq1r/K8w&#10;sND+BaAiCSB6s8HgkRBBtapAckIChYLQqvDBV2mec+Io/VUFhPkmSJ7GOPdE/RbeiGV65Jlgf8Ax&#10;qPKKslIQz0IxRJCrIT1/3vT1LdI9lZcev1UehCLCV9F9Ar6p22AAws3L9GY8HApOru5wTT3dC3Qv&#10;NMOG4yGssdkF3B10Abaj8DY7VV+l3KDcEOHwS9VG8hRwWBDrR4wMpcbzL0OqWu4K78uu66t/jLIv&#10;2SVSTFSl1ppzA4SXhxs0CgkgFRrFsWHWzzn3ARde+JC3v/3NjoO7AaeJqaFoARgZzk3+rYwo6mKT&#10;cAC+fwre6V25Qfm4Z+6j8V7HIzAegfEI3IUjMC4B3IWDOd7UeATGI3AcR4BW12g0QgjAN1/96leP&#10;456+b9N4P4FI9NIDhaajG2n9l+m6BASoGPZ4+UYNg3eUrjSV1UKUNTnqVCGpbpB8Wbjj90akHmtt&#10;VtjC5hXycCk0c1nO4rwXDZxqa9XLyj6aAQuXPVav/3unff6j/L6lf/7S6O3fTR+4AsIfWROV3kJN&#10;Th75ocSB+u1n7k4vCNzC1RI6cILUrSo+ZNrXfPNL1115qX7b6OHfi598xVLXc159nvPVqXKU9KTF&#10;2HKEKosygZa7qN99oGNl5EagJZWRWgHifBbI5pErU9tjcS5J2eAohL+0JH3X8D28DsWZq7dcVP3A&#10;r4K8367yzVXVwhWwpdut1J/NYbLbdmVJJp0WBlUDICCNdxAX3W1xUIPPK9BF2n2sxoUcYBM/3gI3&#10;BMgcrAn0zhxjpkU5kn3NTBBJa9XANhIoCvb8ZqfQAs1sWbYP8rdM3+qEhd6Uv7Qbng/Vl3pCkK/B&#10;qG8D2AeH3TS10NGjWmjtRIuhRTj45wBmcCIy5VLoBXTdER4DCk001ehNhGFsZrZblnanFMO/Mgs2&#10;O9vOlGaponGLxJ0hTzkwLXcD8VrDpoxLe+MXMa2nxyw5f1x7Z1MetGx7qhZfiGYbBAUsteEU0Mwd&#10;CvgDVyYCrQDxggexpjeNJz3+qVNTM+/58FsMLTWbOoqFYufWKoRpPeHvPh3oZfvYMWQQpDG0o2tL&#10;gKBe9bQAHLQqMJDJSHIarJUr/unfS267e+4jIZobsF/A/3ozsJqBGWAsT4d5A9JvHEXdUT/Wtf3B&#10;Q1MJB/JSvwB71yJ26R4r2IgSHh1+Rlcc80ymGTeapMeL7kB4CKopLRRxsYoDHAo9XEUwECSPej+W&#10;vD0MIsSCQeeNzb4IyzEZoC9MWQnCeZZFEOnzQoTscNnhdtSgkaOpW8c1d/9YR/kH11fHPrzhali3&#10;oOs/qdvUd75kz7JFRge+C6EVuBUQgSFcAN7H1PtoZ2oDAiFBUHdUb+FKMIQigwDbC/9dOviu5+Dq&#10;Dxqvofixlzgw4vYHHOYNL0lSMGEnqX9yA4neBx2FMALAyYB84gA8Ji3VEAxLKaegAOBz1FKI9vSg&#10;3nhwlQgLEKqF8u2TkEVJwWSo5ZhU6154FBKaIEdbJz5KQawOUDg2YuJn+H10iR82R4XxL/4KMuxC&#10;eJCtILGoWQDc0sJ8uBPVMwJ//Kf/489e/8f8t6MedhmU+hP1d1IFkP/5F+R/99wY472MR2A8AuMR&#10;uIdGYFwCuIcGfrzb8QiMR+BHHIGvf/3raAFY8CHCnJmZ+RH/+kf4ODHZH/vYx9Qf1AtC1pjDqlyu&#10;YwEdOl5TZ4n1Oj1zZ0JFu8GKpzlO+w3bOH5AzQDdq5BRJYpNGs7K5MxAOiwu98h+IZErPzDVlAPG&#10;rO3T+0Y2IsOuFHq7cjjrWsart1Vnn2d+JzT+5DvDr/6f7DVfj//LoXyOgsO8GL5n5iAZ7ou7q1q6&#10;BJwPfCzfDKubOlf2Zj66dPpbj57+iRvXvPwtpzU/PgkcoL2uYyHXH5nDnDQ8Pusipa4CrbG56bcq&#10;yAV2o6MFLvAnqwap0Hxx/hbKPg17TsQKHCzUXT22dYoatRp5wQA2iIEACH/hFK05AVDJrMoxdJ9O&#10;oEOcFv36UWlEvaR7eCAucGBeyUZkjIJEtLpgGgL3fDvQgknNbtrUFyCLOzON1ibHDWswbCDPd6mY&#10;YIGAUxmwFlRb9E3XbdInxx4AHz+TZnofRT6aCUkMFJIBAWo5BY7AsbEksLMux2xLhKBRHLwSMOdW&#10;QVBh/u4S2efKMIjhOZnq5MzpeDRKQ1QXFImeg+7p9OmSakfBJDqU3nGNbbS4+Lq3o0hsb+4s3W3B&#10;TbCgIUjPGiM3jP0DQ6eQIQJ0cIUzMddO+mnv2qx0xa/enBZDRdLUyFQX1zfmB3ISpXwWWMufkGOo&#10;zcxP/9Gr//x3Xveb0vIVgoBbEh9/w3fKfqw7bfukswhJdCcMu6Ob2FNgzZDQnyaEAKxlocaWoDRM&#10;68lgE+tDah729ddf/7Wvfe1HuBPuoo9Kr5vGu7L9C7GRa5V+s/KCEmlLnZpZy9vF/09AoFDTFSkd&#10;uYP4BypoyHBTTxGjTEHLG5R1RRZQDvCYIzAhMwmKE5M+1DKSliB1OIwrYKoXIHop0DGQOC4gSWfS&#10;KowvtRup/GSUDuIcP0EGCqcNCSCgWleUWAPGjCP3OO4fRYzCQgoOlADYBwUD1asX2ryEgQhHXTIF&#10;hUIvzguo8EHgEnenjl952nMjqeeKav8rIz0xaxTjA8UTErm/+hSWABhjYHCYJSl1RSpF0BqQdog+&#10;B1dLSRiRDFJ+KsYHTBAVSiDuA3nuoBeQ2SREC4vJXOluVVD18yR6UGQkKp5S/hB5jGB8DkTeYGAn&#10;tJwGNiPUARzuHA/FhAg2qC5yF4l2QuoVDF3hWYXcqcR0SmoFrA64A2xDclBFQkBKiOxEyA486eC4&#10;xEPiCbWEepdI7CUigbIiqh0VICi+qqp7D+VA6DUyfJJ2ACYXEpViSHC4/CFXkZuLZwbjw2BxKYnq&#10;oGxDSIoohPTc00syXCngiA+C+E0Y3OPV83/t5Surq5/45CeVnSR/CrFBzSVVykNXpHPHiUpETCM2&#10;VAb1fwCoAsK1EEsO5WSBuEjFEYxf4xEYj8B4BO7tIzAOBby3X8Hx8d/dI/ADOsFxKODddgHo7F16&#10;6aW+7w8Gg/X1dXz7j9Ou9+/f/7rXvY5oQNXYVz7dskile0aD19AmFxqnnZTcfjW841IfSZCY0FRl&#10;JStNY1nnA/yOrffFPEoAgFr1C/Fb6Wz5H6TvLPzd2q5aMs7MwGl3DNF/0/ADfJi0hS18uXP9irb9&#10;dwv6l0/Z0zGdh+2PXnp19vzrskcuFRceqc7v6uculw9YKS9a1B52INn+3k9t/tw14Vq+3DSv2+19&#10;76HuAT0kMD4iL8tgIU7ze2Lk+sWwW9LJ1wc0DemZISDHyVtnZ6x+JZ5gGn59Ralj22llfBhaAbR0&#10;3QPMxFQxQAEslfHCE2p2HsEJFmIxrPNk4GrFUmmORDkfxqLJZrlvYfkX4wIwxOob5YKTA6NEtwwA&#10;sKECsOQWlOHlNtAjxCOAITGcmZ0T2xeKqlncsYZmXA/ocktGN+PNqt62/KABYBgRpM72jMCA8C0S&#10;ipbmnHWWPh2sD9eHWIpL/h5XBQ/+BJxGfxClha439HwIaYNagJPTb89Cz5ygPAPHP7JiMgNoooow&#10;wKtsjMeA1YKjbQDV8gFqAXIVK4oMiCWGWMIjEinMgdY/4uU9qxwZ1Bc4LmO2rIYws4XmYJSO1yw9&#10;z40Ome3JChP3gqPWnJMfU63fBvcABToFDZFb0w6nY1uyaSkWCcnEMt/2pnddetkX3v/R90GFQGsN&#10;30QM2cVvAHFDOrr5Wk7JxnctwPGQ3EDmGeoAkBqnbhvB9mS9BzDkrfgQxLAbw3WxAyBW8zjdOP92&#10;s695zWue+9znUrNpt+gyF56nBYHuhBRGatKMYMsNoCVwXkzf1deNDrCCaZIaiJOfuNELE1zdi/KX&#10;4pOn8JoY54HcpAssSniJGpR7UHHv5XdCv1f1OIZezAg1YdpgBABrIAHcwcsQXb3y25M+vTDDTe+x&#10;j37QNdcdOHh0Cd1HWZLUKdp3sitS+acSIRAnIAgTt/064U8iCYVowO4Fw4JcJYtB3eAED6jUw5od&#10;xP+qw67V56r/r6oHx7QDNSNA+dpJBU4ZKSqkX7v1ETsh4FZa67IFmTfcfqpyIJuTpEP+B86/NOjh&#10;7Rg+gv0M8K2yE2tRQj2MHCRdfN7KNpGxapgUk7jVpSkuV0ZuK7r/9aVSloTMUKoMwGoQs9SpmHg8&#10;OnQkMcpdQYoE/K04oDCwYkYgxv48LODUUNEwqdHAAlISfymPqienFMPqM1Q1IBULCfCXsxM8rk7z&#10;2CWUO6MmUomSCfYBCF9gufpeTBe5BWEaqUrKBgvBsE4++X4X/8kbnvPcZw0G/dp+QWoQtepkg0Og&#10;Zq48yOQiUnCo7Q9rlYfBgCv/RuVVKXOrP0ze856/4S8e8pCH3G230n1+R+NQwPv8JR6f4HEdgR8j&#10;FFB/yi/84nE9pvHGxyNwHxsBiWCWXCW+8Eov+9IX72Mn+NN8OqzDIMhCBzj77LOpBRzXQ5WFuOT8&#10;idvfMToAC0sl/8aWXSKuUpS5StQLPou0YqqqSK2TFTNLSVbPRJXxHdRSp2NGCIp1TAFZPDcNqyf+&#10;W9K+ZDVNrL3ouulz6w27mprR4jug0Sb41rGrJDIzxAGctqATey73Q1ro1Uxu7uqWC0eLdlo2MBiA&#10;ZwtOnZl72HNeGBv9K9771lGhx6tZGBj+spENzZGh9c3hkmEcbcwe1Vcq+uNAdxwESzNJRUxO5rzd&#10;ifO+nhphMdR6q1FuuAZ5hRjywbROco2SAWWLNMdmz/IRP0gwupZYrta2q9iOE1CFYzYqs2+A82yy&#10;DFmHBwnUe8ceDQ/DrA5aTcvpIl+nA4fcPo1pxVXoh/0AXXajqAhfdHSvWRSrmt/Q/aS81dcgOFhG&#10;qvq2itxMHCOUAYIGwsJSEYA4t9vF1PxEo9G07dFqGa4ux/QaJSkPRfigPer3TWNCHx4Vw3wdl3Zd&#10;zPexfWPkExdGddtvtPdovTjtrmarq3ksFuEkPRASB/RMPKwcnTRI7FFcDvsq/c1uCwbLRuI8prq3&#10;IrQ2Mvk4ToO4Fwq8AOunAvnAfjimT2+96Mw9z7zwGf/901+59aaPpv1e1dhdDQ5q5UBizEEXXDth&#10;7QN/mWypM3GGnhx82tOe+OL/9rJHP+b8zMydwLSbSdWmZWqQppYTGzlg9+JmpwPzLKoxDFBWjQzD&#10;X6jSfRJ5B0hNzAqzADzihUBgDkbWxb/5R7/92799XO+aH9g4j0h4B498xMO2zhPCljYCrdm2zIAL&#10;Qe4iVQnE/GYsmXb0sIXYDz2E6V27ArAp8amDfSE4WXXTRem94QOnwLpEUwhEVB4BYs0vQJofwGyn&#10;H81MhLUu1HfFE+eVg0hxgvOagWG7yD2ioT4c5KMhT3MAIEJ5Ph/iZuna7df/6cs+9bmrv3Dpd8ty&#10;DQ5FnkYlNIHRkLY814h6mm2m+N4DnCnk8B8C/psgNp0EEghtHlQsrXPm+rBPlgduGZKqJ0wNJf9R&#10;4F0QZi0iUKcrDPkaGqvz5WNS/QASK8mDiCPEzU99mFMTb0J57OBfgKghEqMExVxQsgSJQYSNz9t0&#10;g7x0ogGkiMix4TLAgxBNBBBdGebzJyIAEMgrxzTBBKIKozN7jRHddYoI9PglbwFz06JPkUnsE4g+&#10;oWCJZ4afIEXiGJFIMIuVub6C7zz5tGw4TIgqEP9GMXfgvmM0bGp/aCk2MjbqSywm/9QJpKkvk6eS&#10;8631/8pGQ35Y10SEOCBcig3FBOwpl7wDSgA8zkw8JmXsoliPYfwImUAFHWim7QZ//77P//XfvP19&#10;7/sHNfBCyoHSoAwmZKdcMpGCbNhPKgEG9UL1qn9r8VA8ZkOg9FzG4vLgC1/80gMf+EBm1915N923&#10;9/Xgix6uClK1OEO+3rfPd3x24xG4a0fg3e/43z/qBsdCgB91xMafH4/AeATu7hE4cODAxRdfTBQz&#10;AObFL37xP//zP3/xi3dH5YUmlAbI1+taA2tPoZiqfr7Ydgk5VcjjtIlwvjIsSO+03hxW/vwKRQDL&#10;aCCLVth6Y2JC7L5glofzutHX9dDE3Rs+KktjNpaWdopr2YwepVb3AEts7M5p25lFBLyjhmCZm/SU&#10;xTUM5S3x0CSob0Uvr56yLjnN+Phu86M7ws9str89Z94+uTL0gNodn1DxoR71jEF3NusWs1l+P9M7&#10;RXdmS80dLdtD8tNiK8udcmeJdMBzUrz2qqhonWg0OMhBqYFkJQNRq5pOp/Q6Lr74lk3nFq9/IWm3&#10;W/OzU7uLLJSktsLMtjyMJipt/qE+GIZTVdJ1o7wxAJigAFgvja70+2hUWmsIJnBhc9sYCpbEBGA9&#10;kGPcx2jGPSPVm+EodNY7ZtZpDv1+3NbXQszt2zsbodXoVD7O/DjzadnOUXHh+uqTV9MnrYwes66f&#10;u2TNH1nTksOD1V506GAFGz+DIIDggOrMsmFD7l6kb+voeQMiOi5lzU2Ce6inwEPIy/6od/CWuHsk&#10;So0GzmYCPCToXbLPw0wLdl8YYLJHbJ10kaULa+QDqyAnQhqGdQcR6A5TA9jvwo8Opu3GVqaIA+1e&#10;9OZsBzpFuHv2nM0PuWhqZyjRcvAgVr6XVz2UIzQWSUYvBlU5ygy0H0JR1vL+tdt2bn3Nxa978cue&#10;HetbVTa7Zs/Z4tGGLLyQxTH0bE7AgLUw6mGIZwLPEHV7XKUDZgj0rexzH4fyXujQ0sk0sxRSBzkI&#10;d/eLBT2lOkYV5gi3APBS0h8zSBiSaa+gXo33ahAqd0lt2uc4huuafihvx1Ve9CIrr83eCIcUnz8V&#10;ISjmcOA02vNipygh79LeV2J4hRslt0Gp6mU3NbiU1i6gXSwEN8zlxQa/ttDjLUr1XOt2I2Txtcxe&#10;wCW8klTC+Qwt1EscJ8VqUoz3xYWfooAcVe1FXzvS8ZM6S08YCmovDjb5YeCFKPLFJULQLti4NsCX&#10;iSR4V971qyZCSElD/lpFJXDwcuKMpNKw10J3tQeYMpy1MvZXIQCwQggLDW23bZitSmsYtPcdqh7Y&#10;AWDWH1qWJ1IRVV8Q9oj6CrblXChs1/kVIlSQworKaBSKU8kN1bTLCa+cC8st7WpTx1iYMGcb1aSX&#10;tyUFEGUSIJ2BlcxBvnHcyvXJG7WlGCPUJ3mzL1gBdepB/VLZDWISoOQA8sgU7wZV91DakI1cAFUc&#10;kYqBig8QN8Rjb/UAphZUWQ3bmmjo0+2qE5Ztr+Ih2wy033zlHx5dOvDJT73PQCtE0ob4C27YCko1&#10;n3ACSRTkwlMs477mgYh/oYs3SV0FUNYJNe1koy5QlySY1WP8f3c/Tcb7G4/AeATu0hEYCwHu0uEc&#10;b+w/wQgcW7psLNzGQoC74ZoHQbBjx47HP/7xF1100WMe85iHPvSh7TZxd63juuuLX3MxbWmSAKzW&#10;bqLalP0bi1DWkWLnD3m91BODmoDwSWlaTKOYt1o7y+yo47Sw0mMxrRIBAAZ2DOoWUiwYr48+HECm&#10;OU3ZjOvrdLhrjFD1dFjz7IZUe2HX81PgB8LXwi5H/Ir+nGbgWgayJCFQ4EaV5gGNPkS5SHpdF5y+&#10;MLl9ds+Z+2/8p9yUOPphNm1mq9NlFabRpKGtafoyBveakUqiWZlmEXAZLoBuNryp7Xl6mIAxn7B5&#10;O2QRr+VtZ37eKgYaXAHaevQGO7uKYW5ZnS9+6Zpf/dXfevvnrywHq+Zo2Vi6BWqvLND1wsv6kttN&#10;t7XQRloRc/rgPVr4RNd7oui2mhi1BwSxuXTK6WHqPlICp1WaO7ZVYSTEYb8RNsq5uXy642V0hUcD&#10;zQrmg/wJh9MXH81fdSQ/f1RuzvWOYUzr+uYkv3+/fPSR6snX5ScuiQb6sJ/GoDOQNUptBMPSoYSe&#10;gKka/4etIABpwLkhNLYRWQDBLIkkwDZfJxYRpXiSgE7gKIi1mVW4vQOkrokpXCwGD4KHJCeNDMao&#10;kIQ7TkgJ08nm4/Rtn4zAMu3hkyDR6ogPhKHvavP960Y3f+xzd+y76XN65/5l/zDR7ZK4jheAMJ/p&#10;1yvbeGj8lpeH7UbL/cgHPvrnb3795y/9TOmnpkytkeHlTBazA6dDut+4nkkXE9yio/Sm12v67YoP&#10;lkTY+4jWs/zQYamGiCKdPq1ntU7I1m656EGPvPDCC4/rXfNvN37w4MH3vOddUx2woJq2qiGcYemA&#10;LSJR9iJhF1wGa0Z1zhVQV06LQFyqB42Qe0yYKIpfjw6ENq7E0YurP0iR4ZPGuSLLKweBDZd7sLGE&#10;2AE4pTVfJwTUnV0ZcMIo8KKD/59CQ+AuY/v8oXjgKwM8ifA47bQTuLWuuGov6F8sGrhGlBhE9YLJ&#10;Atuh6oMegx9xQ4qLgXh8Squ/5ixIhCi1CQpE+N2zQ2zzAP9+s8kQYM8gLX4ORZn+qRqNIOE7axZ1&#10;uVFZhwowFpIDV1z5jar0RLGwF7ECEQPy7JDGf+0zqv7IwBjDxbiPZE4CJSqsBAP63sxmLzACQbcE&#10;b6BdkuNUVn9ijS+njLoAR0noQJQY7MJycoQb5Pzh84dvAn4fM1Yx27IWOvr26WrXJnvHgrNpRm+H&#10;RdPlXuIT2JNSEBFMzWlRAHU9eu4Ml41zh7AAgNhEG9Jxh3Ghev51oYObRSj3qiYikFuU/1LyEKdU&#10;HqFCSdho+zNmFBzVH4kQQCQf6P9VOU8ETCXnbeM00Who7bbfajhwoB78iMc97Rdf+kevfkYiFonK&#10;f0GZH6hHLuwGxVGghEDEo7ItkMOVEfaF/KBqNByVpIeyC0U4UTUXYzBInve85y8sLNzNt9J9e3dj&#10;IcB9+/qOz+54j8CPIQQYswCO90UZb388AuMR+ElHgAXZrl272Aq1AF5hGG7duvUn3ej/++8lZc/F&#10;XSu+iRwAMcWjPWVPAQ+kF0XIOyUBYD5dfpqBw8WsGOXLV/GpKl5P4WoDV2qlLkhTA3cnNtJlQaWV&#10;NrOp9bhnWw3o3XgKCoFcgrqMppgFQJRNxRW+wrEvIvZNMusyCSwX3q3hggTqXZfK/UsXs3J+2zCt&#10;6Wlw7Er3lmB6dwKxt623t+nNxq1wWEe2s8xuCu0UzdlUaZOm1kEnXOCNh1Jg3qK4oEclWHc5ibtz&#10;vfWq9CvvhC3mDjq2+yAfVKGv+54dNMzlfTQKsyqFrimDd/Nl1Wpf+evRJ03A/wzQiE69NCuNyDZh&#10;71u0Au0ErbFtlClOh7Hoi7HUwz7MyH0y+sKgDBugWNPODzuebrZmbSPCHSDwiRzAr889rTP56v3d&#10;d3w13l1qf7vL+Nnz3Kef6//mmfafnWX+r59p//lFwWsfaf/W48PffNbUF+7vnNzX3vmV7BXX21N9&#10;/P6lXy47QkqQZTD511YqyMn0KCETFEt5PsKkzKQaIr1d3ckxkdNhStMOBqWZZTbAlg+COo5vZSbV&#10;F4kDdNpAT0kMDHY5Vgc4IBZtOAXoIaCnsNsSSC/sYeaExKgByIbxqOzF0f4jK7d8rOgeSRev4m9s&#10;1BR0LmWjdId1yiLOrG5usshVNIMdr3/tG666+sq/fs87hKeMgKQ8UEy2irRVDnLbS51OCk9B2t60&#10;QcHMJleYpjpAi+Zq5LRseP95SkN4aNmZ3UhJkfTCRDNvgQLx/57yx+cTguuljw/6olMsOXwxTJSU&#10;IpQ4JrBPUJ8EM1gFHW1p8EtFrILdLSZwCvMp9o0Y3NH7Z0oyuVwsHh1pvEvtCb0GdnfC1KDnLxEW&#10;wFCqT8x5vPMw+uOdRhhcEtYBER3bCrHe5B7NYukpC/yrxeZSUKhwwYwLc//B5U2bOpRoCOErNE/T&#10;A0pJwtE3ofozjcNca6QEZuZBlfuU6SgNKfoyTAwwNHid0kNc5iMay4Ie4c9wWjS2OV/xwRNlC9+o&#10;pAL1VXrepDmIi6iQi5S5IMeChQVPHunXS3afQFd8DBwLpCpgn+IORbQCy03b18HcBExYTVPbZhrT&#10;WhmkpIZEQTXiXiNgMvZR62P4Hzhuw/CarhM0HAQDlDx0qSOadunZTogvp1c1QqMZuq2m12k69NUn&#10;m/lMC/zvL0xYJ20xzzpRP/fU6twzzLNPtU45wd5+AkoXvT2R+IFYN6SUSuScyPBAUIMkItUdvCxz&#10;npHkNJCyqDL/mNkimBFbQLE8UDaKPDBV1WzDykGVPyTnQigVUh9QOn2uKCx/8kLF66PM7CKHvyCF&#10;PaZ/lqd2bsw229sWOjtPcM48b+tLX/Gmd7/rpY4Ttye1Voe0QiIPIGngZhoLnNfwR+ROkcQXeYuR&#10;JnwlyXalGMjDGAUJNB7CUhh3pUgRx4OaFDB+jUdgPALjEbi3j8C4BHBvv4Lj4x+PwH+WEcACgCzA&#10;973vfZ/5zGfwNj/epy2ZYUHHetijzKlQmosVvXdfGtoYUFvb6FaL/1hMdj29QVaj+OgBYEioWwAB&#10;C25EQKB0s9LlxGNOTN5ECgAa0OP1+Dvfyp1Yq9YgGtAIFucsk8TvKXz9DW0OuG8UCQpfgfgxkJNG&#10;rtiWS+uLFWxF/zQCKJi0+HJH+qghooFDROQdXbyjNbc7nprJJxv2g57vzExCOugGCJdBOeUOpzzV&#10;8rZ6wYKRNS0iDSoLRfqapkFSGMZln+qFXa65vUNY9zWC7Vv0YkSBwD/xfMCv1R888qGP+eq3v/fF&#10;L37TUy4MV1xx6xe+cuVTfvFZnKXkjlsN9MGcSIK6myhFfnbaQ2Hww+93wpDIcJeTgLtegl4CJ/Oc&#10;TWe50yyoU08rm/PV/AnuZKi1zKWw0tuc6GEjv6P8r5cPXnPZob2B/oJnPuR/nW9duxNOBpIEzQ7E&#10;cN20I0IFWaePjHTd6l1+SvCmJ0/88pObB4P4nd+MXrSXTIUyH0C8h5esD/MKzNlfrwZrQbSelcBQ&#10;0tZ8L8UnL8tHhTnsZ+DDwAOmAq58ct9ipMwS90AFgSuM8p9s9nXi4NDwW3NbELPLeWMtZ1LKgd9P&#10;XsESLvQZtoe4FtqkE0i3WhLQ+0Y1wM9gNR2lVW+5LPsUTaTRCpaVbmblhAbG/mKppg1/5YkPPOfM&#10;c17y337NICAB9IOs2bDz1WHarZKRr8dinwaColqEzYDm6VYDmDcss3aSeMmIj2dZQm6l0KjRSJdl&#10;aOmTUrOqIgT3x/uW+fe2LzoAY9K1Wh4yezjqQmkXGYBM4Q0LfJHWKJ92RaevMTn/xs1QWfCLlp/T&#10;qfkCbI4gB5fwOUmuFKK9CqBTvXBlGwBUrAUAeC1yd/AWAKp47tRPAKGJ9P8xT6h5+CLwrlvAqjVN&#10;655DuePg4ubNOEUCYwHJVB6kHa/2ovr8zD/MOyRR01OiAIHnyn+QFA3CHksbdw9MPcHE8nPICDr4&#10;t78+GA5iqhJih6Gs8IUCrwwC669i5Sf8hlpAIMCcMRJuvOpfy4lL1970aelT26JeIsQkdoLmhZcn&#10;hH+jISUhIHGJsaeDnIhySxphZJBQYoCzgDunGxR+CHXfkJtJ3D2hEDlB6LTabqtlBQ2N+7vRsBst&#10;r9ly+Em7ZbbbZmvSmJr35rc2J+fdRqdsNbOmn0w0i3a7bLeqdqDzbvoEcEh5gvPt97PhiEoVwy9D&#10;yislZpN7SgQbcjlrcj2f5CrLM5KCgFwAMQoQlQYFrpqpoC6wigyUOFWoFcLLEFkOL35+bNIpJoTn&#10;mtOT7sRU0exoz3nx3132pbft2/steAfcNRgY8kSnpKJMEBQlQI2yHIWUHeS2F5GIVCR42EragiLm&#10;UMfkRhZ+ijA9hDmAdmAcCXBPPUvG+x2PwHgE7rIRGJcA7rKhHG9oPALjETiuIzA/P3/JJZdEUbRv&#10;375rrrnm+O1rcXHxTW96kzTpdpTx0tVaFGvgcBi/SWJkPdH6x4dlqSiYBRaqxNKbOMBXrt3ZsvsJ&#10;TyxwyhZfuA1lrxjkq1AtfAVY5ZJQbxjDfHClnkb02WWV74AYTS1ezZNVPcmz/mIJVsxJ1zOymFIC&#10;7NnAmLw/IIOVpyxb6RSq5pW++SShB7OGzgq9ZUJNXjIO0ba2NjfTU7P+Le8tYQGfelLW1ke2tWbp&#10;/aKc9me2atX05MnzZtjBVm9gWj189IBeEiJuJ4ddGsvxwNx3bfTdW4sm5tfJ8Nov6uXIhxVsGTOz&#10;85s3bz906OA1372ChPCt23dgq8Y6mfy/sBEHXh74uhHoiedHdtXf+/Wh0UaSQOBfaja05hyVAqCX&#10;PbQRAiTxFX5Ln+n4kx0n2OyVe53B9/J8f9oKnO1bgx0Hqou/Gs0O9Nef5nym6fRuvsZaMfUVWfI7&#10;TtNvwthuIDBAPx9FVq/wV9b1tdVh0eszZh84xX7uw6xTE/0fb6029WGbz9P4raoEoA44z4ZgEKwI&#10;jESwfSw5YiV09Jhur55j1y/8/hygQnkBtj4IMseaoeCyABWBWiWdQyzW937FSoZosAO/qeddI1mT&#10;EoskJ9KjtvKpnfaWbVSBsIrDWQ43dMfvCM6BAg0E07gCE6AMqgyiMxHbdrZkZUezhz78Ya961R88&#10;5WlPhVHimFHQ1Lwp4GXMdgsyCIRtgUqDSpSbwvUGgiqjOLtB5/8oJoGFsbvf9Yp0EnAL70Ji3a1+&#10;oa+Im6UKUf/KV77yoQ996PjdOP92y71e7+jRo0z+lj8duiGj0eAucTjkEhII0EqJ2BX0q2nhVDa4&#10;KcTxXlAexBIxllfhE2WF6l7E4RKmRz+bFjZtawQmYuAufIHaOr422APsitIbCUDNOefvqY4QCi/G&#10;fUKgqHXgSpKuqgC1G1ytyueSV9nNew/s2b1JMVqQA3GbZbILFb3AV1G2S1eeqg3HL4x9bklR8UgY&#10;HxdJvAzQigvnnPKBuAaUUYSdIAchzn8Kw/7LaNWaf4V2a46/RNVv+KLVJ0U7GqNRMQKg/CFsecmN&#10;kBwOKTSq78Gvvqm3dc1Ps14U9aOIOSukG1UPESd/cLcBF8lIDA0vw8SxoPMI7V9sF2D5BK4fFo6X&#10;Wjb6EZRC5JJAjkHKAhXKRPGEVwbJmalr9HR9Mc7W+qP1bm80GiKeofZAMSqwy6ZXNFwEFUaa6v0u&#10;FpspRTekPFmK8Ejwd32dj6F48TuEa0PVLIf6lMuzTlj56qIrI0DOXQaQ6kdtDakyDWqjBLlcQm2S&#10;jr18FVtOqiCBPjFttKfTJ/7iW1dXbr70S2+R/MaUz4t3gkFwJH/CdnJuK7j9KLgYE1VpUHUkNsLl&#10;l8RHUXnI7SnmC8pRUuk1xB2QFwdw5MgR5vbdeSuN9zUegfEIjEfgrh2BcQngrh3P8dbGIzAegeM1&#10;AqeccsoLX/jC5zznOeecc85Tn/rU47UbWvtxfMstt7DCBKIUq6tlH1KoCm7XCLeSdDndntKKrihe&#10;NZAAtNzY2/4A09kULR2+4f1/TetZWkmigFUrezqXIj6uKmfGC2cAZ0rKmmgWdnrTYi2HIB1/fVa5&#10;ROhliZ5NFujYybVLsioCAOYEamWHrsr907QIQgDtKXTolB5cPbpW66R2s1F4pxA4bzS9UWnvO3RV&#10;54RHsopPjTgJompmXzGvJaE29M1VvRp2b/EGw9by3jAiJaCi3RdqeguPf0Nz9Mo1Mj3t+tXJOn14&#10;p1WsgJsK0y3d0Myt6tOf+tBjLrofo7C0dGTvLbfyzZMe+7APvv+vDUD8REn6GKrtoDnZ2tQJgwDh&#10;Am20ohrakP+d1C17aeAXzS0xWntnaLtZCHfBMkKjahROcoVRdm0kDiG9x6zc+s31X/3KcH2T4Z7u&#10;TIkstwqwHlzN9AFBgrHlDrkcXlt3Q+gWFgULGBOSOC8tWM3OKt/O05b5h6cYn5uu/nF/sbW3IsBJ&#10;xbQBeFpOHmhVKpoKZAcLncnt9OM1roKQvElfgHqcg/NQaBA4WJGTyDXGIM7ZqW06DVBvVR7mhUg/&#10;oG7zZxRpAChCzIabYBuNUx8qvdre0vCma7RITALx+3OcACa6Z3Umtp/D9ClGi1rUJ2aulNhBLyfU&#10;XOBuccLuE/727X/7S8963r69twpGolcOhPQBYk1bj13PmJnECq/QcUW0k2Bma9XB3oHExBm01KXe&#10;GGV5snYbdQViKjADKEsvtSW1QvIdEWNQRii15eVlnDWP343zb7f8V3/1V89//vOZCUGQOk5kGdSS&#10;sgm3nG6WrRC1ueB5/kq14pWbBGIZpxBRAGlv3GmZaPXB6GLCAP9FebL9izMbZgyIAoQRYPFWkBug&#10;uJH3JrQBZQFQJ+/RMxe6vWpAy76kDbzhF1gftnLcFw26QEotX15eQ/WydcukFO8kpK7ekXjpSWaE&#10;8t6TCENlIsgEUbp9oDlFDQdzEMlg0KEPkHPJWUjuoIjkBaiqSBF5mghfoQ68q9XuIgqpM/qkNS+Q&#10;VezRlTV6nWCPih93PQCpJPaptrSQJig6aCGEFig8HAm1BnYk9y1FSajxhQRvkHHoQL3hD7nnQdji&#10;gEFAp1OrExQGZjuMCLomKAoySAw7jx8yQ5VvqRGlVTculwfF3sX4psP5zUeqW4+kR7rGIHaHsTXA&#10;fDSSUgQMJ2pgcZKPBskAFkBf63erYb8i/kNZZop3o1xOCqrCgxDzRUIz8GKgCpAmEl4h3oRS4SF/&#10;hGHcKAfI8CLrUJdIGAFSa6mZHxRcRD7FwddDocIO0gc89PfanYXPf+I3FKTnzQWSAg03qTBHXJ5O&#10;KHqQbIhywmPqiOuqbFVNDE5fpAxMRXnXRgBq02IKKb6NUlR63vOe9453vOPuvJXG+xqPwHgExiNw&#10;147A2A7wrh3P8dbu+yMwtgO8+68x3bt3vetd09PTn/jEJ97znvfs3bv3hBNOmJiYOE5HgtfgYx/7&#10;2Itf/Wogd9kjac2kpUhjUe1OtMcojg0rhPOuuqvJns1b4+X9RN+BAlhsCj0AvrukWwluUTbXKGPz&#10;KoIXG7FQNlzs5nfkgy5hcpXV0UtJaxcl8gY7GKTiWmUitQOEwzq57mwuc5I++VnoYNGl4jtOVKCp&#10;TeCXpluJly/6hdsMJ7WpQXNq86bpnXf0PmdFGqvwyE+DnaR3zVrdOBZhuxkbLa0aojvu06RmJSwm&#10;5yT3UfDQUYvbPiaDOPDNQB6n9IAmlkVv0DT8YKIcFsPh8EUv/d35+YWTTz2NQ37rG187jNctN3KB&#10;FnqnCmASN7z+cifEf0wcB91RZOmR2BbQN83Xyt7Axt9fKxpt0/WLjtZ2u4m2KN1dztdpn02Kwta9&#10;q8/+ZnL7Seae2SBsaVcn9pLZTvKVol+42Jy3Cids6WmmU0vIdqbr3arrVojjVc+w1WgFFCtgkgck&#10;AZjXuPm6qb3uYHZZ0yzbWDFgxJBzYOLQ6E3bxtDZvpt9pMuH9IpGPJUADP8FemOYHuhI6LcD7wjs&#10;Eyu4sqf1l8XmHWcGRkxZumOSKDHl0KklbV5S4iF7CHyA/4/0GuKw0MiBKp6ZRWzK3LQjXT4A9UM4&#10;3lrAhqUcZMNW12cmFz75oc/90R/90Sc+9AF6s4JuXCALXUpwYYbce2LT9CMft2Wxm0aroElMKZbL&#10;4YAtQUko4ZtID3eqAIohXUCEgSVjYdjbH27EvSrpoYRH2pENq5e86KW/+Zu/eZzumh+6WdwHMe/8&#10;x/e+a+f2zDKHwEPPLjqYHrZKfDDAlmkuEpeakC+miNLPFzgGPsxTgauq4StO+EKJl8wNiOvKhEEs&#10;Amsav+THC0bn1KX5vxHwJtuplQGquCDYUcW8SRdesKM4NVCKU4x09OTikF/39kX5rYzf7n+/PWDo&#10;A4cSiP2GMVA6/Cb8e5A7x8utAYNE+AaKZLBRwagcbnwBnCXsAL4B2cI5kA8J0V3hTLHxE/uPuv/M&#10;Vmv8L0p93nUwgvge1C8FQMXvHvqBw7nLWzTpYunHoHA4zL4pqSkw26TLToFRXEwpu4j+iBNTpAmS&#10;OCw7poIIxQGvAt8JLGYV5Hwx8Af2Z5BX1LFAWNBSEgBB5kp/wFioUeVaOFGi94ZVf2RFuRtFkBCI&#10;BAzXI+voetUdYSiScav3omq9mw+H0HwoRsCOInsET07KgWLvJ3IPSUsQQpPydxDXUjgRG3UdYXDU&#10;1nvi98gg8+RXMgGJSlSGfeB8uTbClWBAbAPmP3wY0ZZohWfrcG7u/6Bn3O8Bz/2n9z2h21sZDKrB&#10;0IiJJiV0BSmEiK4c22iZ1qRkdWgjIf6LykCSJJQli3rBragjQFQUpXguVBQG67gGKfaQN/rFS770&#10;tKc97e68le7z+xrbAd7nL/H4BI/rCIztAI/r8I43Ph6B8QjcMyPA2vHkk0/evn37+eefTzrgK17x&#10;ihtvvPH4H4pe9BOsuAr68NJN/L6XjlZ1VFuUAdJvOXj7OnZzwkvFwh4iqXS3VDY4+WRCwGYpK7F4&#10;WJQ3t4P64aQXK8vOrlOaD3qa7QwrB0TnwKbPQPYTp/qbzpDgcVmHVkUsAfMl7mSZqXkQ6X2csGgd&#10;oxyQxWk+AF7YvoOVl2n0k2gZtfNNi58/cceji0nk/rk5KWTfw4W+vH15MFFmgVk0Q2NyoSqbDb1o&#10;gZxp3vn5hGksYBMIyIAsrzdbjaJhLTppFzExTHZnpFW9okjXggntUY//OUbh25df+uVLP8c3T/mF&#10;Z0AcMGjjp1pvNRpEy/HSbWEYhd5oeyM9xdYn/SppmgXhdCHG9TRNIy0cWJO5M+kEa3a1PyiWKQ1k&#10;U53Ub+fW+pWtA4dedE18yQm2N4cPfBUlIX6DwF2voze26840VGw9Ho6yFaPXmxgcvk3v5YxIa6A1&#10;+pu9laa5khijDJMwS5t2vdxxjU/PVR/YZPz5Um6FOLIbbW9SRShUbnHYpXRw6Jrk0BWWN2FPbMZu&#10;H6AXOHzT7BRmB7b96LATd810SD/XBVdpmacXDUwGGydq/pSEDIh3IDGHGU1LvfSESrB6yLP7rhMH&#10;TZtIAWB8XvoFLXigZDoa3vANzA8oM+h6UlZdwaP2pID4Kvjwu//53e99xz985G/RbsBCFhsJsFpG&#10;NQMoJMzqMlv/0urm1Xg27ln5iIqQlmKqRyrd2rKjRxbllWSJlAkHUwKvdFvzQJ5q6RtZul5Q1cDN&#10;Uogn95iAGQK1ZSXYEwrDXE+bYTk9pU1NVWEA5z+m+Sx4XlTeEpWQwoMB/BcZyRWSqyfdffq0eOq7&#10;SmBPb1ZqBcQK4v6WxtJjh7pfcJPAGkA7AFoTcbyVV04h7V869VhwoBzRAIqoPHCmFJNAZB7cqITA&#10;CYFcXN9Uo1eZxkt7npsvu+KqGx74M3tsmUgoGKZ91w0a3WYnDTuJ34DUQBEhAE9jJ1hHAoixHDkY&#10;9I41i+IZvB9YKRqTQCgnGIryoj4k3pl0qms1u6BZeP9ihwj65gYRzj6QudIi1ZDnXH1TaxvGpGlx&#10;m4Y2lISy9I2kFRTNBqYAbduYlyKC0rYLuV3yEsWU0sSGsOra1cCqONMRPBTu9TSGleBAJ9BCO/XL&#10;UZlEQPU44v+zKJYxl7a5dOxxsSSMo+SHTFXyQ8ugV1arA31tzRyul/21eKVXHlzPb1/Lbl+qDi9q&#10;ayva6pKztux21w0RTiGZUkUExUNB08SVpZTmYlII96jSGBCqX1wpIHVS4taByEWuldQHqOFg1yB3&#10;AdaLpZ3kPG1rdb4SztgkHjrcFQQR4ILqWRhDJg5zXqxNyhN/5kkPecIfveVPn3rrzb2VNSeKHVV2&#10;4FKIOSnGDSLlcHLdWqq0dfFnUXYEdxZb2DJECzEaoaQiAgTM/6jXMAnxqCTjgwoqM1mKScf/vz7j&#10;PYxHYDwC4xE4viMwFgIc3/Edb308AuMR+MlHAHH+li1b2M7pp58+qV53RyYzjSoatLTt6fApdKDe&#10;Avth/0r/X/4J7GNFKR0+3Kp1o63hzi39PVfaVsAMaSaxlAxNM6QekA32O51NEyeeW1RJeXDv4IpL&#10;6EKyjK0kUlt37IUq3j9cuw7fdDA9S2RQOW04eqF65hSLt5eDZQAiHTqBCZQUJkYWHWh85MvAdSbT&#10;vIrjxm37rsFDLDR36Cf4hV1hYZfd1jhyY7VY6r3KyMs4HewvDDcOpukuN3tWMynIkts9423DsY1w&#10;u6yHHQDm4W2rbCGthUMMwxj3OskuTBcP33rZpZ960X97zMt/9wmf+OT7br/1amCVdEC1pnf/c2AP&#10;QH4Xxi/aecMspkpvk+55CNiLqIgQGVfB1jwSIzNniGvArtCxmhPufGC24OeuVE6sP/u2+BuTzpW7&#10;mjcF5e1N7bbmKG3mYNhNbWNuwbbDKjeCUTfvj9p+eIqDrj4tJk1jTre2jw7MrXWdQ3l1NKiOpvHh&#10;lbyvOuG2/sET3K6j/9IRq8ygAazTem55vgicvcpyRZZcGj2/M8lFaNitRnZgrhzOWu1mlnayJMw4&#10;fWo5paMXvnC7GzTgq/gWOxnRpwcfeBRV6NVXCZCUBAONFmqeu3rP9zOzgc+fFTbpIYI0pRxkhrnd&#10;MBwhbrQkRd3qVL01zQg/9P6PXXLJl97wtj8rKRIFvtuUKDvKA/wDTkGRcsWNZN1Y/fRlxcFFIw/B&#10;OrqxQCdXa5ZWQ5rorkdTPTOwh5/0vc5UVnaBnFXSt/RU9bYBMpRhRMpyj7wAxwmuDTEqhTKBDUMr&#10;WnQJdQic9LzrTjjNXqIc44hpjHWcXBpR4AO67IpoOqgVcOBFkg3il0wEQg8Zb3rLeZLiNCcKf2np&#10;H/PXE9m3yM6lOS5jAHoW9AjgFqdBSg7KHjDjW+kvKzcBkfwr1z0a/fSHv/K1Kx943kmaNgLUY5ln&#10;I8bgWuJtYSnpgTgRYDEn6gMpBcJJkEAICz0NsfFV5ZLmwfEIxhe2/feH29WPEyoNCN1pd7u8hdhA&#10;4UFsDzbsCRQrQjEMhHi0QYBXdglyANDXG2EzDBAmSJFI8hbk+oq9oqoskLYhJgDEanBokJJw5YtT&#10;amoVzAspR+JbiUggSWNIChnXJU9jvBLYnRwZNUsU7xj4y7DK4OZcuCymLlAlUcnXYS9fXy8Wl9KD&#10;h5PDR5OVlWR1LVpbjVdX4/X1eDCgZsu48mjYOCQp2Qj5n1FS6glCE0n4o1JzjBkhTCmqIIQfipGl&#10;OAKqPVMEUWVWyWVQhpDCwRcKAFhd0LprqjcyENf2/FPOevgvv/Qtf/aHT735ppuXV7J1vD+HEvsp&#10;Vg9Kk6VIH5ISSWYh5IbaRFIutzgvKg8G9ZKfideiIo7I3qW8wn9xZJcwkWBfjV/jERiPwHgE7v0j&#10;MC4B3Puv4fgMxiNwXx8BIgBJAagFw7w++clPsho7/ictZu0K89c9H+lLI1VVPxFkT+ePn1o27m4N&#10;ATGsX7PVKh1taFw1+NjS6IOOC4TXLA98rWtukfbiw0dY5IoooH805/OjCFKqToZ3E5gxCXNb+v/i&#10;caXrjcrE4RuxNwWFCoSOYX1gZERwi9kA4l87jRp51sirECCkJ8Numi+6V938sRM7T4jCSJ/wyhF/&#10;UIaeEcxuja20DzzobHeMNLTsjlZMaSUZ9yyoWy33nHbnxIYzWzneeuKO8i0PetT0aQ+YbDaIQXeR&#10;PfdLNzP3XnP5K1/6C6aVE0D2R3/0K5dc+pkYLncM53c1X/yObsX01UAaxUCrumQkVulQdxnDkZX1&#10;UfqTF3CgMRlDSc77zjA+ormHdzTjE5rVbJxtDzedUxbbovLzexxo3zdXDrWAbzk0hgssvtatdJX6&#10;wjp9y21J6lTO6ujAl7NhzOF7Wy+Y0mfmh+XmqJrvh42RXi55owNVvqrFfTLfif0rXrvFfvaBpQk6&#10;swQpkCFgRfQSi1yPRqCMzE/zcP9VvplhfjBbaXMVULqLWRpcffwDaavbRUVeoTR9Ad+CEt2ioJ06&#10;dKyiCacYSYZBEltulUO4y5AaNEm9I4kAeEcafD9sRtRBwqbdmTaDhg/60fIRcgt9cDQ0jA/+44du&#10;v33fK377N6goeAFQpGrivW5CXYZ+gnECYFeM5QA+RnCq6Yx0r18FWNodxTzNh9Is/nA0ybmuQD44&#10;zrN5vGISBIk2nnAF7NyYPTap7cieG8f/lvnhewDbr/fzwbCMUjPK7MWhdmi5WlymLgBwFWs90YRz&#10;vjklAC2J5Z2SeiFJ8sAvqQLIG6a6WOuR0smv5KYSdroClhIjJ8ZygpgVpVwgn5BvVPI7zw1AOjCc&#10;/i1FBHQEddYg+L+m6IN5IQLAtBBVObwLMLa8YeocXVpaPf2kSZ0ryzgz6a2AaSOlBrEn4K94ox0Q&#10;2z/lFIhHAJp8zxRxPu1u9CCiUqjl/gJxOX4hjigHAUk/BLtT6CHJT5UApAiiBBEiV6B5LpVFsabD&#10;iJSbHZU7jfCKRjRcD4dYDXEDwa/OobZGhUf8CuTpJNkEygqS6ABsOgPPadhCFHJlL6XO24kTbdhP&#10;R+txgoGEFFMY9lzeMT58IlhR2QbMXjLzjDjKBoN42I3StUKLKSYwdGaauqORs77urqw462ukhej9&#10;YdkflINRNYp1LmuRg5y5rNhoqHtYBk1k+QLplXuCcgHgBHlzzHKf0aKXJ039W+WzwLs+Iy46f8uN&#10;hdUpJVOp54D/0fL7TB8urUkc6a6TL/j1P/i7/37xc75303Wj3BqM7OHIjRM3yZ0kMyl0MK5KPqDw&#10;vsoC2LBhUNEA/IRZU/tEbrBllGxE6i+of2AAqPGkBqCCGMav8QiMR2A8Avf6ERg/y+71l3B8AuMR&#10;uM+PAEs3LAB//dd//Xd+53de9KIXfec733nwgx98/M+apSC0++BYCSBWJmIiCTCsOY2kNXlVWbbP&#10;DufoIKnmP0ta6K0QjfG2IjQQ9i8bIeGPzuYyzXEr2IqIPVraLxyClFWpmFrBU8b/X4eqCrZOwW8S&#10;/sUaGF25hprWrJwmNAGCzNZJMwPKTFz4ZBi05oiGKVg+NQajmaQXpOtujjt9NlzOvvDx991/839d&#10;22sknTKfd+yplt+qMv/24a6z1g1tkBywf+aRZrRs2U3fMBrUFehgjrAVHM619XlP29owJ0AC11zZ&#10;PHKrl8Tt0IcDYM2dpHuNwLdDJ8PGz6IGgSdBBihpaAUL/bl0lBiskD0SAGiN61HV6q3ZaVLqUdrQ&#10;y9YEYesRTGrTb0drMHsTPUyMkHalN71z1/YZ98TpI4+9OfvcVvz4ygTevQkJPqZzHnYcXNUwGO/1&#10;ilFqlEs3M0ZOvrkoZjTp/2Xmvm83tGzWhgVPgPkC1Yl8EKf9NB8ioCA8scSQfH9ZfczUn74Onspt&#10;Kh4APHGPg8EQgMEMDxhf+UYYurN0/vAms8wMCrDhY76P014O+HfxG4NlrUWS0FbGbvOUwGj60gMm&#10;dh6og9aBtDu4yVijS0vWbjToMuaDPO3BydDdoCWOi8wAjOEoPQwFRYad+fd94lOLK4df8hvPD2EH&#10;NBmM0nBBYYY9AQNehazj7CcN89yeAdldj0+kRhgl5wDglyZzYXkNPWC2tMQELsWD0UeoDl9ByCe0&#10;l3F0gBpASxg5u7AW7pkXLVwg4iDSRrFG3WYtMpe6+nqfOEZE9cxxcYA/9gbmqTc3kVjESyFAWtDq&#10;vYH5N1rKAGaKdLVRfG3Op7IDBJzT+65xnEJwKnmR+4h7VOz6kQMA2CmpyU24EUegrPUlklC+irk/&#10;PoV408Vf/NJlj7zojCLrgr0VF9zjMig9uHoUiFhHbO0lrc+U2SDQUuD+BrVcVSOUhaF8Eb8//ryu&#10;AnB1MR3QKH9QOuQtkQ1SsDhmiwBnSKwNxYyDKATuNOX/T3cfuwClkzdIDBFzCiLuLZwCZPMcg2l6&#10;NgUFlVZA1IQbeGHT8xq+12g4XqjbxJq6kCwGa1FEuVDSFhhGGXw8/IaDfNCj959RiKj9ExhVhj0h&#10;VhBaT4qEILNNCQvg11FWYfRBISDBE7M0JAo0sxJU96Ia4G1z+URIhNs/V1OusjTwxQpR1A7iDqAu&#10;HG+pFKhigVTPNowVpUrCh8UasCaxKGtAyj0OFTEGUKwCOFf4FpRqNG3HCef87qv/5k//+Ne+dfnX&#10;4tLGpCDNg+HIwQhgMJRZB82BF7YHUsat2/6KfCLzQ8UxKI6AMvwXJ0UpxCjrSYaUmWKJl4H4JMo8&#10;umduofFexyMwHoHxCNzVIzC2A7yrR3S8vfv6CIztAO+RK7x58+ZHPvKR5AL+7M/+7BOe8IQf9Rgw&#10;+b/00kvhizabze//W1Z+r8b279iLVeBLXvISTAd5XX755cq7a0tVrvzr3YERkPKympRqgORa5b26&#10;WyRSVoEf8mNhGxu5CutWjt+CQ+jcL+s6rU8kA9J5IkBP8ZxDWMki+s97hTTgcuLGxe+sQA0gMnQw&#10;MN1gyQBDW8Ay9dbvCdioCtv3QH9bcuu8vGRDR7PRUJ8f9daX9y495nHPu/WGG5aP3JKvo5Zf9yH4&#10;Z265chCreG0is1cPizeXk5U01HMzBLjmWOUVR7GOb1jo2lGsm8M1c33VqnLPx9jf0KMBUtpqcmuo&#10;rbuk5wVW1ticj1bp0dKvJkYPTjbr8rA9S/rfRNx3IhfJAejTmDDNACEBDVKM8xJzlLpg94I4BLOd&#10;O63hyPS62lCb6JU796bfvcCxJ213y5CksmKiCNxgtPOCbG2/pDES4CcuZ0YYWG7YDezULXyLQLKK&#10;FnyKWgLVBjTiURp1kyxhBW/ReESAb2HlYAy0W9Pq96Pq7y291TJtF1IFkEuauWL+r+WNqkQagG47&#10;wgYdhImfHo4BWlSQaw78ItKgMZtbm6pkEfSH05ud930n87Fo37457kdFEsErdu3ANNBe0HJHsowz&#10;GVeIeAkfdzWrPWGdssAF01Z7cnRp1Wq1//797z96eP+v/+4L0HyYE5DHLeCZ3tymTW4y+ocRtsN+&#10;5/qLHr5Fp5pcBNzy86J9v4IUgm2nV90jlI7SxqR1v8eBE4u11Nz1UGv5ak7D5RxDSTIA7uToqrm4&#10;tHvXR2uLPcpnzG2SNU899dQf9SaqP89UJw7N87wf+PPV1VWfhIljL1LTvvSlL910001XXnnl5z73&#10;Wd8DZ0LBZtA1mtrwG5IEWEXHmL5xhlsCSQbimS9NZiWyUVntEgUvaFRAJ+BQeOPKpk2c2mjBw+vG&#10;QUBR5fmKzgP0pgAdTV1xuld5euBIqONsTxz7hKyDuSY3GyUGuVlF6C2IXQjg1E2klIA7A41miYcw&#10;88NHD778Jc/7wIc+yb1I5UD+Pq7jBtO8wIaRbZKYh2CHGoC400EJYSNiJIBJIx8QDzk5RAk1UHGG&#10;cAKUAEJUB6r7TDlNNot2Bg//DQqAIH+hxIu5nxyzkP+hMDi27mNI2EQEwMQK04IbGJJApJxHuTtp&#10;pEsGgfAdxNAQlwrLb3hEASBYYEwYPYRNPGqSeJDHpGDyIalcwI0QGz6uDHwXqXDKfpl1jCDlyVqb&#10;wAg1dS0ICi/kzhAPRDB1Udrc+2kBzwbkbJFMmkjaAD1zvDXFo6Hm/ysLfXFtrO0N1aUUjYNEL8jN&#10;JqoLhp1PqaESWZGy/RdvQpW5qHRWQrqiRAPBQcaZqgelVt1IOKcTT/mZP3rNP/73177sG9+8FKdO&#10;xpMabZaZw2ExGOVRQvgmVgK4tzDAG86CfEaF/B0jiYi2S+1B5CFgfZ53OjVCxRaQlAflj6AGQqgL&#10;ZI8mJ5108srKCtMb79hG4x7j1/x4t/BP51+N7QB/Oq/L+KjuLSMwtgO8t1yp8XGOR2A8Aj/yCECH&#10;PvPMM7dt2/Yj/6WmveUtb3nQgx70vve9D4vpO//8W9/61g9sinUhdgP1q16D5vkd4rwtUF95RMmr&#10;QEjOalv9E3CfmvacN7HbNDoQWVnOqkYTofWsyFHVz2t6oguTGa8wVuygHMV6hTxudiwn1Au3wsmf&#10;1X3VFtzogfOBOC6NY7rpLICVg5ikAIg7lZDRi5Quacq6nwUwAvX2GXr5pMo6PXLMEVZ59rDnDSv9&#10;c5/764ee9azCM/EC60d2XGTROu0xzqjCzTuZ7W86wTh1e3OSPD9ag5rpA8Z6pMrpxeFC629veGEj&#10;7jQSbQ7g2zfm0jJEEQ2R/469ZhpNTgRTTccvDqo8sWmzHJa4t4PSB1Wy1k37vSih7zg7WZreKHEz&#10;3Rra+lJU7E2qw1VxOA/71fYzn7b7gv8W0s/283y9GsbRzO3Zgd1OZ1JfaKQQ2AcNYWo3rWzrDZfN&#10;lcWUkU0GzrRnzTa8qUbWrqq2U8xPRVspB7jlyMy7BYqH0p5YbW4zvSnEDAI6MCnE7iyP3GStOKpV&#10;GPqfk8OEruBGN+wATO02aI27AD5OxDUpw6zHOjZ9Vl83hvjLVSYNVmzEkiqK+/vL4U1ELSqiMiKN&#10;qHJb+DNEo0N8xHbF+qAsejr2ZW5hzQH2DXvTZm3yTMvhghru6Ih/6Favt2QEedhwFnYufOQTnz5w&#10;x+2/8coXOU7pNJF2O1WXTvWCnvX15atp4dMEzhMUE5IXkY1M2CHFEQ4HU/pbXbePERyzjLw/LV5K&#10;b7u+Ou+RVTBf7P1cPrHbm3X0BiaRmT8JjoH9zNSTfjK8DSpo9dzetGnTj3ET8Sdclbe+9a3XX3/9&#10;P/3TP33/Fj7+8Y9PTeFL/y+v22677X+r14c//GHgXhqXoP1hWg2iPOqh0XCTYTjqu8OhiQ4mSrUU&#10;FwVYLyrjnjcUh4w4eWwosc1Ad0GbmimagbypJMhdxFci8LDbKzRo3rSjrRTnu9iFQ8KGaCJ7goRV&#10;vgBkAgPODdsBmYtfIOjP0RPpaYNiS6w0TKQuME+EXSFUAdjuuHt24f+vH1259pobH/GQc7RsYBIA&#10;icQdsb+yGxAOfmX7Fk6XfhA0/UbH9duUu5QzwIhilBjyq9ABFQ6qjoP7BYY9BQlpQYvOHFiLNSHn&#10;Iw78GWi5DkfA8KNb6X2RP4jwxMo1SezAFTIwtYapNXHCs5GBjOwqwenRMTAqICkALQKMIiz9IkwV&#10;mEw5YRKkWkaGRamP6SQ+gehi8PwP87JJKGm7403NemHHtvywsmYqC92RV8DMZxaT1ynGdwgi8DYY&#10;BVYvCIdhWDR81zN9ZAgU/FI4HPTmqUSkvpg7VKmGKQZ4vzAJ+RAah3hjYKZKkKmcIlEW+PtzEVRa&#10;gaBxqESKSqHC93jUcWdRUuQBJ7+XeAiqExROSkagorfvxZqblBblmzphMU2DM854wh9e/P7Xv+4l&#10;3778y5ydchNA64PORsodHBMblYsZG1pi8ajOR3kRZVkC40MEBVRveJca1TeSOfQUrgHf80txkKR2&#10;JBwEAf1YffDUlbgJNirX9EMf+lA9vZnnP96tNP6r8QiMR2A8AvfsCIyFAPfs+I/3Ph6B8Qgc9xGg&#10;aUmLEgEtHZuvfOUr9f7W1taWlpb+7b5ffOzFrxTtn6YQjak6WUyReqkIGA0VKkbPk+aeVaaHk/Wb&#10;aCwb/lbVwJTUQOT8iAiy+HYVCihNK/4HXEpLlj4T/cBK6+npMs1effUAS1VZb4MZWO7SjctAnRGO&#10;3hBeRdWMoJ2YLulz0kClFiCZZXAK8tSNe2ux77m7T5xpQgiGTbA6woesaX32G+8//cRHNAc709Bl&#10;j7hqDxbjZCCZWhYd96TR3PPwM3/1Jb6fB9N620s9FAcjqxnsnLLntgb9ze3N09ra5lKfS7Ptmr5d&#10;t+arasbOp9rFBDH3SeWOilZmNo2OpS8rTS1uBVARFnJre2zEXZj7xfpWV9s92yI3XFtNrYFuDUq3&#10;2jM3f2oLJ7Nrv2xd8u6ZbtqKq2ZW7PT9zbgobMLfUNt5uNw8dOaKYn5ozg3Ks5rWGba52zYXkCeY&#10;GnmALb8x5bZntHLGDto7T+v4uYe7oeFFlXU0LwcuVvES0JdlehX7Wdcg1oF6TLPSrrO0B4DyMtsJ&#10;t080Z4kAMEorj6MYA/MKK0MzczYz5hlEf61ivDNJK6OKI/1VGPfwwolTz3MwBrbqFVZpuebS0RdI&#10;WlrstWhsiko9jrQiIpgvGx69vTp4hWzD9FLKJyMIzaHjl9tP3/zPH/v81775pVf87osAqVCg2Uem&#10;7RDDutGikcITkXQ3hTUnitQin5DCTRoN0XygBimqvtawy/2XGQ3I8lCU9fTANenfvzkfXFfpkbFy&#10;HVmVho//oA3tmU5tzoQSzjgIN7jgggvq2U1W3493133xi19stVoEc3z961+/cwu33347aZE/sMEH&#10;PvCB1AV4/c//+T+5eYTPn5EyiVc8XwveUZyPYnwkBNNvcMXrZu9GQpzcc6oZLO169RbDfQHJ6hvV&#10;/BcoLhhb2Ozyq1pHz5HwC6jinkeOgPSNZYZyx93JLwDZSmIDFnJ4vHERxHyTtjmiEHA2vV9uWP5A&#10;YuHN+EMf/sgvPP2xadrNMkzxR1wrACkcEcepPN8IGvJuNK1m22k0vUbY9v0G3XcLS02TcMk6/09w&#10;piIlSHghLnaOi2ZG8v+U956KNlTkhfpjgk5FNSAsdA5J3AfR8uNk70h0gMwNA0FQxgOHmWmZTQC5&#10;LbBcxC2myFw8Q8PBg6dTAIYGXceioRBCT5F7xCjkmIlkFAU4hrARtJvNjh80SD3ANEISGKhYsS2H&#10;LZq+A+8Ar1FcMazA89G6iOgg0OC7OA6tbyqkYrioGEvHXAzFgkFkKFwBJqe6LnyVN7wAHn3KfQDa&#10;AB9TZpxyNYX9oOQSeAGKmqPOdVQ/UGQI+Vl9eaVLj1OgAPzSuOjhT/qd33/TH/zuc775jS8y0eup&#10;o1gGUoXFwY/BlvsXUY3EtPIElmxJBP9JknDf82hVV0TlMirj1vot1BGly/j+lxyE+EfgIAGHS/uL&#10;v/iLeno/4AEP+PFupfFfjUdgPALjEbhnR2BcArhnx3+89/EIjEfguI/A0aNHa94yVYB+H0c8eX32&#10;s5997GMf+3/dt6T8iXBXGvt8Q/sHqCuJVmV2iOWgqfTZ0v2i7Sjr2cjfcaJhzev2tLLwxhtvZJkT&#10;FclhVqtC9Ks2hVE7m6IvVZVB7rec3WdjWW1IyNtIH1TVkI/B8sWDzsJgjrwB+mCoANgxsl+gv2a0&#10;zZm22VYFBSLfNP2wOfzK6k3ftZPh9LZksg1FN1nOhsFJn/rk3z3mQS9P183RwEyNRjBJSHw+WmMF&#10;fRQH8Kuuu+RTb/iLUdnpDMq53JgptW1FsSW6fio7EERLzaVb4O+3DauplfjTz7kVCHzGrmaDaso0&#10;/bXcXDNnVooFzZ717LDphq4RBL5THEjjWwZ6NrDTnt13GtbW2alpUs3cuXhYQqtv92+a0vfNmCO/&#10;OLQ97Z6Q5zscY6erbQ/1sFvONKozDeN+k9ZZqXFaT5+HwWAXR/J8aNi5MZUvamEUb/W1rdN7toTl&#10;jukH79aG84Ob6f2XC6eY85tI5Vsd5EeO0PVrVUET7bitFxOBs63T3jEfbpq0lhxzd5E3KSAs77PT&#10;A9j0F7HnertgExO/J0z0ZAhyMokOMNul3cE2nDoPGMuUhjJ4f9bxAOrUbDKwd56Mhv1htk77Fi0F&#10;EQ3k8x1O8oQAx7RPiEMGLaIWnOuNzih2+4Pm+qGVbQun/cPbLvnHf/7bN3zwfQA322p7GsgK7vit&#10;ruPbfuFPTk1MP8hZ2GKRxlDGlAzseaPwdKtta34rXoX64TlttwBN4biW4wAJpqJBitV7LnAXHfdQ&#10;y3riRxjBi9Apj0yTh05QvajZf+IXPc+628951bCfGwE2DYD//7JtIeqDypSbJ1/TQoNDH2XFKMkp&#10;AQgsVLR8ZRqvsP2xbQmko/5x7J/K0R3GuDgFiBEgLX3RhysBuXjICfyXv1D2ncKiV6qAeqe1awB3&#10;rfqwUOVpZ3u+5vq5yfxCfYP430KVg1ukGOLRARYDeK+87rrvkKf3oAefkWTdLKcKwHBi2yE5BVIC&#10;CHUPvk5Q8TUITd93UUP4ftNxiIUMxSlQmQXyhhnE44LNEnBIzoZYUVD2E8t++T+F/+XD0neXYoHE&#10;16kqAKSByrNzD+9PaP7YVBAYmCUj9CSJkeZeVjRLqeBBSpKWtWSRCv6nKIBXxYRDkqfXJCiyyHlq&#10;+aoKINSAmIDAxIgGRgKzxAx9tyHOgSQvcpSm7jkasD+0CSHM20E22TQnG4Fr+0BoaZBzO1AhMFoU&#10;EbD9U255EtMA9qdyQRlC+TvypnxJFYABp69+51usAdW1E/K/UgrUbHzh6csF3MhBULUc0UFQYMAE&#10;gSIsv1WRivisJMlwmPzck57zq7/2e7/18l+87uorVIqkhI7KW80iHsDyyMWrQyqm8CQ80/Etyhxu&#10;wM9VGgJzUAQOEgEJ7YNyz4YlpCoBiChAjgnJhxyeUmRICUDEGrL18Ws8AuMRGI/AvX0ExiWAe/sV&#10;HB//eATGI/DvjsDrXve63//93xflruL/4wgwOzvLN6QMIvX/4z/+Y77/6Ec/+n8ZQQEQZsvQMZtj&#10;Bc96l8XoSBNvf4jjhwVMSJe/hQFbVcbD6z9dFiteSFK3NCiFI1BGUHfJD6+ykfS8JOsaRzFTz3HZ&#10;GpS9UXLD5UXZ4p90+TVYtGRqI8qFtS3OWxQdyJsPjQCRfSDhZtWcno6KQ2sw9iuTtSwtbfvW3HlP&#10;XnymmO6nN3V7hxIH/kC2eOPV//jJN55z9uOnym0jAvKWRhBoiTDD0r67Vg27RbrqrOLPdviwsU60&#10;Nhnm4q51gq4/wHF2eWFLS6dtY3vHnIdiUFmdoGz61SbTWBiZIeR93ZredYFbTTT6y/PDeM7b1Q7h&#10;1gOEAids0XXULQcf8aUkXrtlbyMq/JVRWGjzob51UpuMi9m+tqUwp9aLE/LyxErfVWpTwxhhtwNx&#10;fbunn+AsnJi05/TuUM8ic/mIefSo3l3Po2FBsoCZpJMHb1jIkm29b02F5mRQgVWS1UPJcH1g5H16&#10;ktWocPvri/3Bsr4w35r04oadtGZ3TjXn9JY9SQ2lOgJcSGMBhJoxrAZ7YW6DHvD1d7SBL5cHa/Ke&#10;Xg0FPTp2cf9H6Z7mNeacfN0uDuE+ZtsCeSA2AxHyoum3t7sa3VHQN2AIED+boF1PyRAU/B9VYep3&#10;CjvIkpWHXPT4v/urz73u1a961zvfrK+u6MT4ad3STyqv4UzOG8nAHCZbN13452/5661nv8QJK29B&#10;b+zWsxFsazIbhC5Aol58KMoWD7puUWKnt5boRJ5DkydYvXAFsoTmaKVI17TRWhX3CCm0i3jJtH03&#10;bNdOlj/e6+DBg7/3e7/3J3/yJ2EY1rcSp1Yr/2FEcyu9/e1v5/sbb7zx399+3dAX9ASMJJYtw70B&#10;JbeAeWm+ijm8WPrVRgAbr7qhjwW7YHJeaFYQjdeJAMQBbjjVSb0F/MhnVbdfVjUKSoq7m9J7Y3wh&#10;qnPlRa+s6cUGAEcHjRKA3xAMD/IH3vLV4Vp6qe1h2IE7naBKOsn/+P4PPvfZv5imGVZ5OFwCYglf&#10;wEQCz3zy6SQUULkSUOgw7cgPKtIfgkCa/eLIKBZ9bg3OScMUiC7egQ45DhAB4O9DCVAO/3gKwAeB&#10;coIAvs4XoCJAz18yESwNd0ycQaUMOMrK4bAxGpIBglqmUWoB/phpbBCjqAgp4obISNHRxzLAdjuF&#10;MR2nLj1vWCFI3UXEIOhaMhFHoyIaIpbhycTpYpII4UCx/F0z8LSGY7YCbbKpTbWsTuiFPsmjqAPa&#10;eTUR5+0E+U2KVz9PReEy1A6ItW++FC/w9q99/gqRFdRvbDFJTFT0FklwkBKAsAM2kLaC1vX1l+KN&#10;KgtwNkgvUEMIRwODDqkFSGig/srf+9Ofe/IvveA5T7zlphsZtJrSL8EBEh+ofFfw8NMMcQEQVRZJ&#10;Kzy0HDE84Rku1VgJjFCaErbG0TM5IEiROilGA/LgVrwDZQ4odAX5mHxww8/gx7uJxn81HoHxCIxH&#10;4KdqBMZ2gD9Vl2N8MPeCERjbAd4LLtKxQyQ44BGPeMTMzMx11123Z8+eK6644ilPeQoy5lNOOeVx&#10;j3vcRRdddODAgVe+8pU/9IwuvvhiteSznOZWVPIaEesi8xWOqVIrs5hGRJpbPkx5Q0e0bbXowPPz&#10;PFkUV3ZpqLG6DFgPF6MlEK5L3wx+dnOmLPoq9Fw2j8Ef+J5OskGriQKDLHlZ0vKXAJQZk5YjRoCs&#10;Zv1c1rRlLBZmwbSJfZyTaQ5cdJwJq15mHBmNUpIHkL6iAvZgIsfEc+OF/dgnvfBr3/gHE5JvkDsx&#10;DUQEtIa37ZxysJStU84AJOyI46MHM2PBKLcZsOBLH3xD56w5EW6+cCq9BRPuUbAZO4EABOa43WEC&#10;DNKWb6+KCVsbOYGdZJjkJbZv2y0I77pvZE0JX1OaWaLc4lzvxqFt7drpn7zdmTbyiSQ/eZszEZfT&#10;ZdlJ0S+jprf0A3lyjt3liHMtnDAqr1pecVcXoxJM5DqJ6SS9AagbxGBk+rRWTmRSickROMDyhb5v&#10;ry6uSdp8uNVc72mDrqzXQzsSe34tmc+Wd3SSadPaHNlXNYvMsTt7zk1Gh8UDPsqDqgjF0N8MA93H&#10;gQ8XPZLGRCCsW02riPalJDxkCfCijpyX7qaieUh0OJgq6sc57eNtZZF4J59THN1LPQGZOFeRRrce&#10;bi7Wb0uq9CUve/Vv//bvPu+5v/CNr31ND6kk9RptQvtCHUK5OcgTicQzOOQ9j7pl4pRDN7zbnD2o&#10;E+XOnjLNcBpFmaInEG94CWYrQFJ4R3JIUNUxEcRXQrCUINsmCvlKm0a4TuadbjJymtbaXqWrxWr6&#10;8Ase8eNJACD/cx895CEP4Vb65je/efbZZ19zzTWYa4D561ts9+7dnU7naU972r+9lSgfvOtd7/TE&#10;f03lX8C+EBgnmnyyLZX3vJC3lbW+wFPp/IsAvuaBK1dAxeRX8F6GnrpLzRuXlDyVaack6aBExZ6X&#10;TA6KY+K1dye7W6HT2rlD4UPU6qbmCgZH8C6ccRCz3N1igcfXGL9CZbnB3SQVj/0Hlh760Adxv193&#10;/e0k2Enfm4KFFOjwWpAQeylAyP9ljht5MoeE0M4ZMTPZKXx0VAm25M3DOZeTYccE2ivLQjwC+Lja&#10;YA0y1ZGLpb+Y8UnugJQBzcrzHN5QJSQfYTSTZUFOoKful5QjC1wiRR/BoIiNHywGsgtERkQFo5lX&#10;7TRJiyyuyCWhJAW3RaeaQKUOm4vaBJGcRRHfi/EdU9C3mg3L94wGMZKNvN0sfYc6B08Ql0yFTPf7&#10;UbjeM1JKEWK+p4IYuDGVh4OUaQyC/TyxNqCSSQlUeS4qIpU4p8olUBegvujKE5Defi2TUlUENQFE&#10;56S+YQOcFUUWGQjVjW+E4Tve9d6JickX/PLTuuvLUj3hGQaRBqsFKQEIVqcep5suY0KWQSGlJbwH&#10;8C+E/EThA89ICWqVwxCDBjUnlIGBgvrqnddxgHI5aipCbdOoqlFcwYpn7fOf94KFhYV70X8Kf/oP&#10;dWwH+NN/jcZH+NM8Aj+GHeC4BPDTfEHHx/bTOALjEsBP41X5fx3Teeedh3szzH+1XnThAtQMYX7+&#10;AxkBd27p4j95rfILny6TRWd2ocBtzCQ2XsLK+YzpbKvKLt9gxV4VAwU2oKLSSpuVVa8LAXsTnTys&#10;uizHK9ORmF7RaIMNL4HYmHHbEKKJtFYW2UNDi3IDQfxDsrVFGAFVBoXVCreclC4d9DefnK33ZXVM&#10;95kQcTY5c7JR7MUs32nRtNJ1Av9Y8Xc8lN8a9QB6b6QRNgty6PbuverpT37lkcXbF4c30ujCGhDa&#10;smclRf8oXHETRrZXjjDcT2ejXtaa3572QOAFy3/pnFd5Oz0wieOarvcxpnOyzgyfAavkelwWNgrz&#10;PvECFqt9LyiMJGyGiOCdQe4ak16w1RiuukNKCXbZL6dMbdsJ5a5Tt0wG+kQRtV173tI7kW0ktgcK&#10;D/TKM4ybsuq8+dF6UvWtUK+afrCeDU2/46SFuWStDYfrBZ8C0Lh0XimvHC6TLgM5ADeTV4B4X19f&#10;K/SpxmqvOrhXYJuUa/qEABp0ZU863WxMmDPdvD3MvzNn2kU+qMJkZZnGqpuXbdud2VG6HSNLrGwA&#10;OgqxUcsrJzGKxNRT4hgMZT4HERtDe+IE9E16MVC9XOBi3TDEfmwA2ICUoQ2PVMGemMg1cZ339Hi9&#10;3Z74ize95YLzz3/6s3927y03YPxnT2VGB6EFigIwjmM4m0uOCJl3K46SO5YPfis+8s1sEMdF2z7z&#10;4dmRG7LRSKEQgtYgGPA5R+gJHEwspQpzcpfdwuCt1EbDKikzl3kVVbN7st5KkUkiYZWv49OWrZQP&#10;P//HLAHceVNgfs5Z33DDDZTSgI9f/vKXTzvtNLHHsCx+9UOtOikBvONd7+ReKEW/bhZyFha1G2Fu&#10;K4SnShfC867xXv0S4Af+V4WAGhtK51p0NFQNAHvYMTgAedEOCDgTs3jZinR0uado8/KXqQS6SY+6&#10;Li4I2UDBvBz5fwh2dCVmoYD/kftV6UNryHMnTawC/YkkUDBk6BQwfXDi1Lzu+n2v/sP/9qEPXgIL&#10;QA4PXI6DncR+UAWITD2iXhQYQdM2cPTElEHTnTixEwkNBM5jOekyRkJQwGaAlr/jaK5N0kScQpU3&#10;oBfAaRAYLZslI5B6BAwJjo3ZxRxjCkqWZWU5aeaN0gazNyodQvqqyqXfrqNjMAtsQyC7u3rDciD/&#10;+5Imgv1g1chEAiAJJpgqGtgHmqXncrkkM8CuGq6EAhCoActADizwnMDQJy2nY9qt6SONZuEHerNj&#10;2Y009oxIN7qxuT7QokjiCIWvIF4XzGIuJkEfLd3o8EyhCFpgEUo9U6j9G3D6mChD6pxyJamiKi6I&#10;ClER0wOJZpBKDJoVHlWK9cDbTonuZKQlRUDTt+w6/f3v+6drr73mN178QgA9DArH7Vh+U/MQU1l5&#10;6eD4SPGD0EDGTVlOIPsv4gj1PzU02CDi7C8RiLh6MLAqUoJZKLoSSq8i9qJcYSELUI/oml3AJJL8&#10;U1w7xIdBKXtGg+T5zx+XAP5f/9H9EX8/LgH8iAM2/vh4BP7VCIxLAOMJMR6B4z4C4xLAcR/i47AD&#10;IAR26Kx82fbExMSGXFjTfij+v/nmm5/1rGfdctNNyGQ1a+CxSqbBLj2oyDKnqnxkUggAi4lN4IZT&#10;IAgj2HZ62VsuSxz7UAubFglxAc0uyMo9WfqzwJRGm9++4NHpHdfQAAOb2Zvup6WrCrjQGDXLldtY&#10;k/K3rNzxskuW7zDIfN+0vVi5nQKCEKaJVdMTP1jDikuEwfh+A55ZsroGKXsA7gpwLHn0hUNDexYj&#10;gu237/vWS1/wl1+98R/K2HQmprywNJEEDAtHm8rNrHStJErswm35lDKW9CLZZVTzTsOnB8kKOyV0&#10;DhwCiLI8J96yzZsIUURMhcsDg1/CnBUndXrzMG6x9h8Ea742ZCEfWfkqfctiVAmpvionp9tzlr6p&#10;bYajFBWEnmj2oPIjYYHbePJbZdkKzBti/RF6u7QaRmoFftWjmKHFAzTEm42sryWjRkdvzi204DZn&#10;A/DBCBZEYEge4Iyx4pAFWBYNdyVP7riFHrjhMPjQN9AETJqNlh50yC7T9xwiU7y6pWWWiaXPnmL1&#10;jvjN0msazSl9mG9eTYNBr4edfMxIOzp4YQRZmotRJWASeBmW1iwR55eeZXaBY9QtTA22RFS220Sk&#10;Jxlm85XbOalYP5jEi2Lw54sm+cQTd330c5cdObr8ghc8pRejvU47U7m+y3V3TOInYCa+0ZrN/AP2&#10;RJvKSkJnNe6Nlo/kvagYchBJvHQwH+ZYmtOypc1JmoRebq4IQAB2gQ/F/xwutqPNLOiHbnYaIWIS&#10;ah+UCcq0B5ykhpGt5foor6Z8c61x8zXfu+OOOx71qEf9JHcYzc9du3aBoLmSdyYLUlb7ofgf9833&#10;vve93/rmtyT2TuzflKUbfVZatEr1rUjW0g2uX+L+pvT/guPUW0InMOtT2nC6zooeIPkY4gugNsEI&#10;bDSQBUMKRKtrCNTWlIOcsukAqCrwphLvSdfTKGXYKGBwpM893BxVyh12CsTm1RIDku5QD5EJiYm9&#10;Ay1kaWm4sGn2ooeed+mXb5AwegjjoHqpL8ChL4RNwKEqi39yQnQiMI1Wlnkp0p475RfCHRH6CN1/&#10;kKtld3I6+QnWn/A1hjXRXIoZtfgBArucnGLYixJCADJZlQg+xIEf78mCMUGAIFb/Qo83SKsoUSXY&#10;4ijRcZzdtrVFyosaPBKKFQBckvuYQyVEfQwLXWwMsMszPDEvCHAo5C8xT+w4EiyQ+17abOEhwFlC&#10;B8KVwrfdMEr9OLGGkTWKLEpswoJQPXIltWBXqIyoyxD0KPT5QnICVXFG/Z8QGmrLPXFlEDaNusTC&#10;D6iZG+KYqlgcPMzkaakMIIQxQWai8Fi4ltpjHvvkd7z9b9/85r9481+8QZz9pADQdDwcSzwa+moK&#10;qRBIwe/UB2Rc4yiNooTvVTojBUGRhsg8gI+gGCES4UoNQNQTWLRCCVHqCfGD4K6iMiHxoNQlVIaj&#10;MmqUiIdqOIi5glBjfrx4mp/k7rsP/+24BHAfvrjjU7sbRmBcArgbBnm8i//sIzAuAdznZwCVAlLT&#10;gC6yeLW8R//8g5/xmGd/8ztXpcmKRhofzSsBJlj6Q9FG2roRZJ3BOi96qsHF0npS10b2/NYqG+L9&#10;J55XQn2FWp5ld9wotFmxnjKcma3V4BC1ACGw5pk0lUtitxuGTgcai0D+JksWj0gvFMM5QTCa3dDc&#10;Tu61CmHyohIggRuLrmm/HOrkXVFGQIMMCZ/0MLqS+mS6mN20ZW7Huff/uW/v+4C57QSz2zWi3Bvh&#10;QTcEgxMfEBZ5px2Lx3ZZnr47PKmtN0RbADUWSYGWlNuHWTofTLT6o8ZEuXCBPj2RTGR2uqp30eaP&#10;IjgNulfaQeWirU7ypls2TXfKjIPUDDPU0gVdc0IJmkGFPdokRuQu4vbKjiw7pjRSEXDuTVRGy6hW&#10;Xe3x27Uzh2Zmawdg3ePTVsW6n8+d0Vy+zQ5Np2WY+BkWcdFESV1pjUnP7AdNPZsyBrbVW0vX7fLI&#10;Yd2bDDtnzk9u3aonqzNbW63pbGrO6oh3WXD2rfmt09pKE7BiWqt3hGXb0vvlpLG2liR9mu5rQ8zC&#10;bSsCycRWAWUCewP6fxwzdQyUGbRqIYFwYRzwQSIW83ps+Zq1fU+WLBk+zULhWRdFF7BgBULPf/zj&#10;AS3ve8tb/scb/vgP0Ia4nkS3m5O20dGsCQo6ToEr/KbSbvcHK6N8baSlDql3ZZQL4R80Sm82jeiZ&#10;M30Am0YAftOraCh1FSkIGVoDZ/aGPlzSVg4hVpA4dlB2v8i7CE5UAIWw7VPTmiADr5UED7nwYc98&#10;5jO3bNlyt93C3/ve9xAOoBoQi/UN/K+69sKdEIgL+KqN2BXrvw4BUFmTSv+PoTu9cxWfIcgYpreC&#10;xNLbV/aBQl/nryDaK6EAgFxQqXAGBNttGAIqfbnC14LBhVVA1YkiDoJ0wdJlKACUipWUFZh3jBo/&#10;tFLhuUuKHnaOukEty7n8ylt/82VPO3y4f/ttqwotUgQBI+YAb7z0pRpDF58iDY1j8ZzrYD2ZEiMo&#10;gfSKVa7wv6pc1IB3ytDaFKUy8hLLSJU4BMeqrjjHwAubPfEIFCoRsiAOGlPKklBL3P4IHyVGFA6/&#10;iiaVvD+2CqZvel4HNoYfnO34e3jEZPlQxUEKTIcCwXni/M+XSprbDi3/RoNAQzQGrksOqDdFhILv&#10;Z412HrQo/XmUSNgpG44zOv82LImsgGBPliLHSVSKlG9wRsiRpBTC1Yd2L/hfKTUUyV9IGzIsct2E&#10;L6P4E3IVAd6K3CEiCEWxF7a/KD54rlHxEZWH0HtkAlNtMZ3feuUfP/NZv/qiF/7ypV++RCodbkBV&#10;wnU7rjeB1Z8qsyhjP6mUYohK8YwKjrAAKM0JVURyByqJEhQJibAXatcIlbkoyZGIMphEXEnHMbCO&#10;RaZBjYtZoQwIhL6h8L/MQc6q309P2L0HNRn6l7vtVrrP72hcArjPX+LxCR7XERiXAI7r8I43Ph4B&#10;GYFxCeA+Pw+ID8A4QLwA4IFqnYr8O6N5883fpbXFCtDQQQ+5JoRZWnAqCw3EDHyn6y2LW4ABFNae&#10;Bq+4t78iIw5QoQXK55yPSaa0WADQ2NOcYnhItbwoCdDYFB8vpZuFLZ3W+WbgI6U/lyaeJInDgffR&#10;6aJkNgXvZXATApr0LJEtP5IMM9bdWy7Ie7cXCMxNOO1w2d3rBl/7pQf83ur62m3f/YYWudNOf3bW&#10;sjzpWMKA9Xbuap98Py3eP3eS1bhw19yFkTPU4oMi5OfIB7i+VyNjGLlaCnfYm9XDE10nNpKe1utV&#10;69DRG8EoSg1iAss0sPWQ9DIUBKbu28aEXewpyi0hLGanCMsgTppl0QzcrGHCEYaJgadiu2kZe4Lq&#10;HBrtid7vV0/ZrN8YV30c1ytzZDRGZXHbLU7TtFyou0UJg9qzFrAe9Jx8dLRBzN10Zi7Ya3dkecdY&#10;7uvD2/PWL+kt7NzSlXgl9zvTvt1z2oafF60gf8iV2WfPdYzZ3O6YWaJ55qgIrW5gpMijM5L0csPF&#10;AADMNZkXwyo8SctX8P2nEFM5nr7tgWXvDqn+2EYKewLqQwbeK00fUfRA8sSFQRzo2qoNYLTKYDr4&#10;09e99Rk//5zn/fKzvvDVbztVN2yk3pa82TGcEw3/FM2bS5lc0I21pJutZzFqkrgoRvi1CawCnmq6&#10;X6TIRjxRp+MhgQBd9wXqwkJwYp0SDzgpDTVzCFMDyolu+YaNo4CSy7uCc8QtX9dDd8qdbSdpt7ea&#10;/Pzjfv7pT3/63Xn/nnDCCVQc3vnOd9Y+b8fk35yNsn1Tzfw6269+c1I1NpMusYRfbvjMqYg+uc02&#10;SgBKESAGcjXc3/CjkxKA3I7yk5oOIPUBdU+JTmDDcUD9U4FMKi20yBlTlTyHkxwHIxOf4fOpuog1&#10;AC1oRlSa+xpi8utvOPi6i5/9iU9/czQaiYccdQq747uTth2qG7cgBcAJsJ0PS71dlW0qcmRHYjwn&#10;3X3B9CJ131C+m64Y7Es+HgaDTDLl5SBUIUlPEBKDKOehxyP1QaRPJgQEH5d4EaJHpZaoIfSX/D/6&#10;1vwKoYFpEuw37TnzrrvZb2+zwjbRGFpBggWGFUK/x3YEa0O8ITkjiik83DzH9wLgNIQZzAr8EGNC&#10;ogeCDHYMRb08DzMKkbqFCeVwxBNJWu8YDMiAiJoeGYRiylOP0J2SYA7J/xM6hVwWqZkx/oB/6eqD&#10;n2uX/Q1lR039hzihXlKbqZ99YvxIXZVCDCUNqjz8W9+166S3vf3/MCte8CtPXj5yFJ6D64d+2A7C&#10;VrM90Wi2yTEgcFBmB7oC1egXG39B+2IbySNO0iKUrYSabFJhUbSDjWkmZQiepvJMVqqTusIkUY7i&#10;XCAGLcrNQPkGiFqFcxn00re//Z24YNydt9J9fl/jEsB9/hKPT/C4jsCPUQIYJwIc1ysy3vh4BMYj&#10;cG8eAemgrd966w0f++i7k34PWrzZ3NJ6+LNp1CNZRRcg637Ww8LTpTFNX74ynSnQl4RNERtWzqh+&#10;Fhg/DfacZ1tN0T/XblfN2fa5j3bcUGy7KhThtMUnBL2UmV4AfFmuK4MtmpBmk42K05X4pWN7bRMm&#10;gMM5bTcgK011MdbqKYb9Lq+Y1qO1qzWPyHKd+D6tNdN6/Ct7y/af/P0v/srjX79g7qyy1WqqCM6u&#10;Jh7b8kAKuAwOlteXryh2Vskp1sq2XYfS6o7A2q9XfTk1v+mn6CBAXkazacIN7pvVTbqXOJv9YvuE&#10;OztNXFk00TEmAUG+V3hGMecZHf/sZfM53x298Mr0QfvKB19XPuNbo2d8Jtl+XT7qVcPlFK/7zq5m&#10;437+/BmWvVXTpkptpqyebegfGZlzveLJuvF0TzvPq1qu1XM2hTunHQC8sWXB3jmjnTqzaUeQThk9&#10;+NtZqCWzVr+smtO2m2pmXE3uaPu3OFo/K5KqU5h21hWzRW3PsKu3ry9ua2prU75NFeAkQ5+yikm9&#10;nLN1J9fbgTFl+E3La0IurmiYC84eXOsnsY1hQm7rSawdvYwOq9uyzE6O/wL2aHSxgWbAOwNeCOgO&#10;sgCifjf329V5P3vBpz5zTVUYj3jwuddctVdfWfFds31Ow9/mNE+2mlul942+uForzEFXT3A0IHqw&#10;chp2ONVsTQDJxFiuzIZ6EYj9OeUKgBU4sSexdCWsfngMhptl8D5KbaV0ylZB2x+pA1USN62aTuU3&#10;hKJCqLu/qbDDTGsb0U7Fgf+peB2roqpW9w+8hPFfVwdqVryUwmqVP2UvMZuveQCKFCCdbG4lZQNQ&#10;x8qJYZsyaFANahF6K895yRGEAc4b/QRf01QnMREKC93irIj4AR+X3rBy9KBBbNMg9wLTFg2/WNeL&#10;al3e377y+ve+7wt/9qe/UmmoBEZQd0gDsexpx5mxrAndCC3KU37L9Zu2g9sAcRpEKLQbYcf3Qq6r&#10;8NxrFYAFyxxXRCwDMmA5hqDQ86lvIS7Y0BdQA6pQLSGSoRNuQO8ppAZmVUBrQddStBAugeN4fhg2&#10;psNwttHcFAYLnrdgWZOa+AwQQzHZbJzcbuzxnXlTJ1aEPUMSCiglolNysRJxQ2EECC0Cy3y2Vbqk&#10;JJKxYTkxIpUCoQSOo9YoAbtj6yHPNAxF0cLjmMhJ+IHfaLTkHbZdL6BUIaUUVYNRuYZyvZBQ8ZUC&#10;A9Qq9Q3ddceHedBsIkKAscSnaP8rW0RFBxELQJ58VAHYmvX0X3ze37334+//x3e/5NeeTggnJQff&#10;k78OGs1Gu93shH7T5ZyI/EO0BWgXVoJYM8o1FL9O2bSKkqCeooovYjghJpTHNChq6qiiAQYiSRyP&#10;4jiidgaTiytCodQy/VqNUksG+EoZTs3A8Ws8AuMRGI/AvXsExnaA9+7rNz76u38ExiyAu3/M75E9&#10;XnzxaxQR10BXKjlmws7FImyYHbiDfiFK2qocqDYjS1a6xwnNJOnvFTnhe6bTzIuIz+hFrAzIC72H&#10;Pbwi5dZL5HwULx/ECl74sIgCoPHmwE2WsZBsURaY1vyF+egIKV2VnYJlxaSKBS1WdLbol5WTuGqc&#10;Op5mTVa42HlE5J1Y9BcL2miwFiYro2lXSAPA/IuHlg8dGCYHX/jLb/rW1R8ovaG7Uw93C2PAMEj7&#10;wv2vn6Tl6kqur94W90sQdNZ02nNa2NemLSMIWFbrzS2E300YzUHmTVmHzCBKGqGfu7nZTv3QAo33&#10;3M7Ijx4wzJ/9tSibCr6wo/rEyY29bePUk7Tq3M1fvP8O9+jKGVdnA2QGs9rcQhqEmt6yqu1u9eiW&#10;sU3TElv/xKDarGt7cFvA9R5ts6sfIFUssoFJND5NYy51ZrfkE2GA0Hrg5Muj7EDX6JZcH2PpJrag&#10;NTbbgaV5S8gQOi0/Ckxt1C+K3urQS555XfWJHfaRSWgTjWq23d8/HJa45Im2IKGhi/8bjUcDYFcW&#10;owjtvXC3MQAIMFgkiaHw3fnWwuYc0z7sE6gaiKtALTLHmS+G+Symbx6NS/Nlv/Pa33nF6y5+61vf&#10;+Ge/Z5HGZqetU/LwgWUWBPl6YU1xXTR45cORZ+KcyG4wVYyZFaDNUg8SWt85RQZzHoIJKEb0FZhI&#10;gmLFKx33dOjRdD3B/xQIbHvLGWl0B/kSODpUDqmPBLBBzMaAApUBvhPgqCgZdpOlw0XWK4fFj50I&#10;8JPcgNgBwgL4j29BtAC16poCm0K8YsrJfSAR71JOUwQZUZMjlFBYmP8HHguPXhrn/JFUD/iAhygf&#10;4gD9ZCGuy0cFVYoHoMZdRkFNuuhi9ogjIL8Sn39QHoQLRhs0KlaN+DsA+uDh03hHFQIU/sblNz/y&#10;4Wff//4nXvatfTq9cs+lEsdcgeCilR30BYhWQKQcMfabjpvp9rRhzHKtbSHfC72ccHpI+IZOQsUk&#10;SiKyQyqjQdieYSI8UTJ58RUlAYRbnt6+p5ueTA/Dh1vjkNlnsGWfmWt6he1NWO6c63vcpo47b7dP&#10;qsLNEgnAnwvxXjIUsdYrjX5lRmBtx2r4bhPZv6k1PWuz68zrhFDYhuOMvKBnuzy7cEqwssIcxSYi&#10;H2j/aYbCn/JHmnN3FNVoOMyZbAWmiOyHYoGdGnGqDRDO4KWA2EAc93lOiqmCOBpSwqrTDeViVpn0&#10;2y3+yHT8mmdPhh9fhHAvvAeJ58PzQKwBZ6Zn3/Tmtz3w/Ic897nP+MpXP8ddQOxF5e7Q7RbKAKY5&#10;1RKsPslYVOGSPDTlnsQsRRIicjYCR4eZkls4q9p8JRoE6gHTQZIF5em5oUQQP0PEHFR+JIwFHggP&#10;RdJNHIeHN1ajmB0qfoKKgWEnIuAqu2vpc3/l+eNEgP/4Tf0f+eSYBfAfGaXxZ8Yj8O+NwI/BAhiX&#10;AMbTaTwCP9oIjEsAP9p43Ws/jRBAiMhiz6UY1Yq3rPjFdGXBIX2JMVNmUsIule8l9UpcAiHcAiYk&#10;hYoVJIBMuvcl6C1ngU8/3UO2Lb0uwXN0l4AxKshbpaJj+wZSwNYvHx3Q6OtSa2Dt63ckozyQnjC5&#10;fDqrUgOJqrCggcplMShSqPUIyI+UMStxjPNTrWniYmawhsehMOnTcj4Q3Dwzv/kJj/ytK8tP5dMR&#10;GXPBFrP10Kja3tCytuGsuydD5c29qWJul7XjQn3iBCLIQm3r/QZlcksyStayNj6CzUx/Yom6ANG7&#10;PztqnjSNL19vVK5Yxtog+/mr8rNuS/76Auvbm8D5ZmfSaoXI1zcdLtcP6qtHTsgPTxlnXV6mE1Zx&#10;Oh3WXDv3Im3+qHl6pnfoLMbVhGf8Sb96kmbsCPVeUcXwHoJs8x7NS91H72in6yad/UcUxf2MVjOa&#10;WDCW92e341oQmXgXuJuq9rTV6oTuaNBxzEYTCKQjBKaRGiXagxfLbUPt/WeahPzFPS1xOjGH24WB&#10;XZUdLeqVoxH9XBwc2jkDHUvUnxe6EJxLn2sjjUnbwoRtJdaB6CCFosQX0vErx44SAR1MEM82zzr3&#10;vLf/zcfAcC965dOuuuyTQWBgJtC+oHJP8rjU6Qiz/hA4V/lJMjKiO3I9pGcbptF64s7CLYazjK6g&#10;0NpaOTIc7A7ZLmIB6B6ZKNRFNU2fuIkNohUA8a0Ka4LB7VSDQDCYCFjgK8oQARCHDfmkBthhS3Mz&#10;DZP0DN94osyyh134yB8vFPAnuYl/pBKAaMJrorYKAlAlNoGHcDnwqRPPPbGhl/g3mN6MmNx8AuYV&#10;WC9xWnAoGSDmR0lRewRy5CrfTbjpx75XP6jTB2s3OPmF3MTcXpR1NuoF8juTADmxihN6OBurZQn2&#10;V75+48tf/HNh4H/vxqOC0mGDlBTvaKMjB6CUZOUaKv1pzdisGdvtcIsXtEH+vmuEntUMKHzpDY6H&#10;mo837Ri7qAWAS20rsMxQkR4izRgpKwSCBAkCxPSS3nkDvC0W9SIKAFF72PY5btvzZj1nUtgAluf5&#10;2GAs+I1powpyMvmE+6CqItD3pX7IDJ1ygpbbbFlex7CmDWuTY8xYekCsHmCcj+G/CbCn3BAnejyy&#10;shwtCR4JKvMihzGRRSNCEsWzgCshVH4UAdQ58iglvILnnIhYZBaXPPjUq/5vpZgkyvDKk1Tx/Sls&#10;SiiCWKDKaG+QU6SkBudBrob+1Kf+wtv+6l1f+PxnX/GbL1leOcwZmFYbmQO+AJIUKIwPrDBB6XCf&#10;SIVgGogVgIrpJCJUygBiNYHninKUUJz/Da6BWCxIPULheik6KJ8IoR8onwKlWeD45MEvO5HKEskJ&#10;x7QkcgbsZX01GZcAfpJnwg/923EJ4C4f0vEG/1ONwLgE8J/qco9P9p4ZgXEJ4J4Z97t9rxdf/Grl&#10;tgW9H20wK8Q6c4wVZSBBAHSElDm5hofW5OZsgEOYeEfxJowL7zih7GoeqQHH4AcGAWIYRpfNLEnz&#10;hm0ufWPLEfdpcQcUoaoskel1VqzX5041eodEMkC3lyanDrO/LFwagNIxptAgzUK6hcBV6RC3ix5r&#10;c6ecJcMuxc+qCrVqfkGf6JN6JvlWkH+nzO8e+fwpCz9z4Ym/cqN5WcNMT1spzresYEuxNuxxJFqo&#10;nflo/4wzrImz/PwkJztxJrjgLPPMP7/lCx/f311xnLKXZ62qWd3/QuNhiemNxEJrxrZ2DNj+1oe9&#10;8PT3X769m7zp7GC40PS2t+PZzN5i2HN5P06XxAyhcA0nhXt/gnvSp4e9/2JaO/aY5XXWDnj4GIB5&#10;mt2SXuCXYu3aND+5NHYysHq1Z5sxd4d24Va9cVpZHtX/C0NWGPD/J/XVslgsraP7EruXt/3CnnWm&#10;91hTExOu0fdRV8zZUb+wYjPQ3flh8oKbynef6MXkeiGgtpJsE3ltW5ND65QIymk3g+aQW6QPDKKE&#10;9r+ol5EDLLjNUy8a9eMoHpUA/GDCtUYFFQUIzxRtnCkwV6ZnRmVDWQjc8Hde/d9f9lsX/8/X/f5b&#10;3vqaPOk5RtEE4s2RP1ES6Q7GMwM/HQ0lJ3KizFZ0IyoQceSDQQwbYdATGrpPunuKexx4M0nsPMrE&#10;llFyFyycAGGUmLSUhZOcEVrPYYq2HHZzRk8VQnezsjO62hDeldUEtoa5SVAgtQdCDrxJr7UQry0+&#10;/IJ7TQlA8JyUxaTyBkAFxNKsFok2dwv4vyb2C/tfSmdSfRN7fJeOvdgo1GQAuddq/C+uGnUJQO5g&#10;QfNS2alLBDU0VW6Biigu/1aufFKRk/BCqEAKLQqlXBgKQisoL/3q9b/320/Dbf6WW48okbmU9pjG&#10;EHXoj8cZlZtpy9nlhHvsoI0BX+gWk518cjKebI+mmoP5qaKzdcYIFqpic1U0MNZEe2LqoaL3x5Yd&#10;QUMHJItHX9gE/lLUqJkRUiIRyruDnsB12647YcNEgLZOSc0L7aBlB02KIFlmYe8JwpaKBUYhEmlC&#10;FOCkHQamR9O/YZjiFADTpNR7utk10NMYgyRJCUEkgDKJ2AIPPd5QJMTFj4dMRsAexoU83tig2B+C&#10;kz2KDEkWI4qgLopGwNDgK1E4IOtDTBCVqwWlBYn5E6ivHnBqKEkiFFwtRomS9qeukEL2Cwub3/KX&#10;f3Xhgx7yohc+72Mf+yflX0D1o2E60zyhMFxVhQVxVuXRRViBMAikQy9xi0wGKb1K4ESqQibqCytW&#10;gPL4VrtQDhFCEVGJALJjRetXVhAUVxziADg5+acEG3AaNP7FZlIOVR2t0EmkBPDcMQvgLv5P8rgE&#10;cBcP6Hhz/8lGYFwC+E92wcene0+MwLgEcE+M+t26z2uvvfahD33o8vKy+D8bPt1BZVkOTINFzHoy&#10;FeDFS7r+EFGpCTRJqYcyyioU/q+u8SfKfwr4pfqMUEs3+khgBSCZkQftuQJnAaNdVBG+5zC/Na2B&#10;hF1M3QwAQFj1DuiSM1abZUPpjiyn7ew+XTtyCx0urOuM0qf5S/tR/OroZwvNOcXAm0/BdJXyAJWD&#10;BZWYzqIZ7wJI7bb5neFnzms+6tzWz9+29oGTinQmaLb3D9crszsojKnyrNOtrTPb+150a5EtLY96&#10;B/f3vvy1735n//KgONTPsATftGfS75A12NUnWbl3NH/RbvjFciO+YnjW5Yfe+OggszxzmJjD9XjF&#10;qHq04c0eHt9WCik7c0x21zwxAzf4a1X/5zrVVFfHAAE0IdnnqmByjm38+VA/x9XmYFHo1VzP2kEb&#10;s1tdf4MZpBqK5qmwuHp0+Ipq32p08CAmBRkSZRLZQq90tm1qTyehEQtE7FfOUX0u1We08llXZ1dt&#10;Ng5Peu2G4U5qzZNNc6uR5j16ltqMt7Zmw3C2F1jb52UX4XiJ97oxpcXwwbdsTVeOJnlX171gZo8F&#10;kWIaYAkpGheARhkfsmFJGMnjHve0t//th48c2v/SFz3l+ssvpyXfaJmTC467KXfPtYsQ0rLEzekL&#10;52hVT3cROBikDFgjY/IBT08XV7KsC29f4FIDNzPlfxcCoaqCZrCYsRHrhtFkWqEjEXKJp0UjqNbQ&#10;m5k2glyUKMSZa2R6XESICLBtxwZSK7ARDE/Xl5akdJVExWAxWyu+882rrr766qc85Sl32+30kY98&#10;5I1vfONNN6HT+A+97mQBQNsWxK3axup72voY2ImqnMHKkgKndzL8FMikBEBtRuz4FM6X2DlFIpA/&#10;rveq7kfR4EjvVznPH+MHSK9YgUNlVViHCEJil0Y28Xso8MXoXhnVoUdgL1ToUMKnw1H3q9+45uLf&#10;e+ba2uJNt9xed5C5FEDouAAsoyyYsp15OAJF1TOKlUDr+3rf8/rNVtSeznafNnXKAy7IrPDAwYMp&#10;0nPxEOUJAOVeckawdZQIeiWIoBDAEVEbEi4Scwur0Q0uPSwAJAfc7IiUyAMtsQUULkrgYfpPdQi6&#10;Pf+i2y6aAzM2LO4UmCE8iEDMohWhTFlUB/LqCHYnEPwlkiTxs8zPUvr/7J7cS2pyWYVhgQBrnjMS&#10;VyI5gQLgceXDybOFdSJWmvL4EQr9wLErxwzLwibzsUbmDBpxe5RsavhdDyYUGikiKOdKiQxQVRg8&#10;Al78kpf+r79488f/+SOvfMXLFxcXsR9wDGogbb81afmkaHgIdtiCmKAgiLADzBrlomyI/LlSplw/&#10;buwiFVc/qZCB5Lm7hI+l3vJSByFHVs8H8ZhQc0LZFmDnQQVWUgQgNCgygaQJiH2AkAtkIxzr+mp0&#10;6NCRIAhOPvnk/9C0Hn/oPzAC4xLAf2CQxh8Zj8C/OwLjEsB4coxH4LiPwLgEcNyH+J7eAYHPj370&#10;o//yL/9StYtadKJqpAXrXlqLIgwW7bdyAWTpH1WjrqR2k9CtmnRiLaaxcKeBKDpX5XSFm1/L1Vtg&#10;DGdyF1pjZ25LuXowz4eG0QbPC3+2iCwN6ym/ymLdDLV8KI4BAgNCygqSEFf1ipX9WIIJQZldSWyW&#10;GJ6LmBkZrMvhFToKcQ6WFK0MBmxeTScI9WHQZ2tmtTws4/vndxy+/OqP3n/mQWfNvuTKWz9dNgeH&#10;ciOerqpTtOEud6mprxvGjXp/lEn78I7PJEeu7k7Pn+8NaA6uNzuZtrvp37AvGCRl0y/TzDIyp1Hm&#10;e/Nd79j7qYv2LEWDMmuRtAaAlkBtTRtGVTwohySKr3EShX/yieuzy+uz5fb/k9/wLKuYKUdDzSUt&#10;zwVsIGc2tQWrfLBpPqer/YyrT2TGd7JymBknGMZ6VR0eVNtLctCMfTr/BC2HRTIXeNMd3d1SuXN2&#10;OL0zXzxaLubxqpmvZO2RN5kWj70iWmsY15y122j6odltzNv6dqsItDimDw/oT+Ij8WgNyUVuNwzf&#10;N1n/i5bDyajxDJb3a1lfnOnLrFksBpOJP0sUuVsU26vkDmjIu0469U9f/84HP+RRv/uy5/7tX/1l&#10;EiWerzXmq3C77m037c06Am3IBSrMHnOxg0aLq6bADgkHeeWufdeZos6RGT5Jj9SBcuCM6UFl15NB&#10;mcfIqzlCshDEql4CAXROPhYegFE5IWbzrj+7SS4tsZODVB/lRYZNvJmlgMRSa5iaGZRRr5o4v0pW&#10;EDpnveKFv/Jrr3rVqzqdzt12hw2Hw9XV1csuu+z/uUdFEd+A7Btu7YLhhcUt818Fywm4L3X8GvKs&#10;whETlr7AOTT8wuaXTDqp1lGqU5p+qaYoprd68WtVAlAecXX/X3LihHsuoE758AsLXznJw54A7BmY&#10;MkAuEH9+uX7/P3vvAWjLVZb9Ty+7nn5ur+k9AZJQAgECIggIKkUxNFE+7CjqBxYCAiLyWfGPAmID&#10;RBGk95oChDTSy725/Z5+zq7Ty//3rjk3xIJAEkJI9s7Oyb377D17Zs2ayXre9yk0vUHpfA+0lzDL&#10;g+XVxa9cfvXrXvPS4bB7zQ17uBpFNUARSXzouQjAvWDmQRIvFcmyjVoHr7l+FBBYx9fYXma3Dx1d&#10;OHx0fxwlFimRlU5BjgWuR2RwLIp6RCc6JuCewM88zjGNKGKqAOLrh32fi64EAkLGLcexcpj1dPqV&#10;MQGdf9u1mUqqREA5wujnRVfXImm/i/9E13ESW+QlUuoQpQVKF62hlbTZKR2J/Se3GCkwaRgWEnTC&#10;R9DZC9sCDoKcE94Da4joBIaZjTI2VD/thKoVr6QklUiegjTPxf9AggPWB11YHEoFAHVFkhhVEiLn&#10;4oLHPPad73w3FYqfe+nPfuHzn+PeijyhUWvW69N+E2pDDQEUs4F7n3IZxE/RNQnkZDdUYGTV2pd7&#10;ssgAUCVQpZW6Tiomfwiy+EedZ8kYWFeZKCZIVRJi/xhRaD1QANhnRoQiAjdkOZFiKqnKQsd+SpGh&#10;34uf/ayfOP/888mO/Y4Te/SG73IERiWA73KgRm8bjcD/OAKjEsBoYoxG4Ps+AqMSwPd9iH/QX8By&#10;f3p6Gi8AQ6ub3liRdaWvqGF5TbcakTnAng4Za07s5mH7Cz6RhTidWavm16azpAv/X7TGssDFcJtV&#10;PeUAHMBBrlYW9fARyDpHWLYameVtPSVJY298c95d5gOJ0WfxracwblnZYhVGU7qeZR1ZURMrh5sA&#10;cd2sQrEfl66oa2w4LQ8luC4LWbjSHrWL1FaWWpQppCVvz5pZr6HNa8ZSlq6spHvSbKBd8/WP7t52&#10;/iPO+Y3P3PDRo+1kuKndz4erTmMpq/ddeO8zQz0JbH0w19LnBmYRmPmBTVvMxkazOxf63Wwige2b&#10;WeZQ6/naWupdo+cHklu39PEqcPWhBSeBpnUnTVdScIcewGCwIU/Xd5b1x6+u1gxtt37WW+Prn6en&#10;NX2wr2zqrtVPkbBr+HvR09+s6efZ+s+sFRtt/cS6Pmvqba1c1o05N7cjfZumb9LchtVa1Sf847xa&#10;vz477c8OwHv5ICgPhzTOIQdj9Dd2NH3adcHytHXVObbTLmobxux6WeyOukERUdQZKzNk8l32C65G&#10;lg+0Yugg03fGSqdWt5uG17CAP5rBGDrjRg5ze2Kjha2Yi6qivzI5u/UXf+UNL/+5P/jwx/7uta95&#10;2dy+ObTWgC8oEpPbzMajbOc4Kz/Rig7XtTr2fWbcy/kKAH2tSWMXpbilx0kLq4NGDXCVSAPfKgcM&#10;ahEBcQdmMjAoAWgxFaFNZRlZWgYiEy8zQbYCqnQrxech0/kV5vZm1k+zkG6/Q7fSmDitjA9ThKKW&#10;hBOeN7lV6+zDIj7t6M/4kR9/6lOfen9eXlim4f3+He0AjwFs1ciX/ZN+vmB4G+qNNI7Bd0x8Kl15&#10;ZqQJLACpAlBKYyIqET8d3gxEK7UAlewmNp5AzypBQPwEqpKU6P9VFLzQ0+V7FLNeXaoGW6PQh50d&#10;SnKQMVewKdn0FBykbw5aRuBTlAkBksTN44enFeHa6uKnPnf5a//v/2k2vK9duUdkCHj4A0Lxk8g7&#10;ht4xjZSePWWFoIyh0fTDrDdESW4szeuH71xdOLTSXaIwh4tjW+joRUEtzHPF+xCbyVJ3+U/Ohc2p&#10;VR30qpEuANie8L0WkX7wXwDBhhs13KLhST6AGApSCSInkCRLh9sAbfOOrvUB/Lbu4RgZGr3UWNQN&#10;vO/apr2JaAAwM7almFGSBEjZSCPo0jZ1yDEiqVDcdzFKxJqyJv6CJhEJPpEojpQAUtsM6n5sW6Hp&#10;UK6Uu16Q9oM4zjKYCKQe4mKo7prK4IG6BPQBx21aVLAk41B+tXv3iW98wxuf/vSn/+HrLvnrv/rz&#10;aBhQuKC80fBq4+MT5sZZq16Xe2yacokX4nQIOYa6hoQKcu2IJ6cUdzhsPAApkfSSbBDFcgbznN0Q&#10;8M/5xKeA0yy3TNHJcGDi4CCRhij/JUVCd1zT5caBFUhOwUXKAMJcEGoDtSLCX0VloAo0IiGhBPCW&#10;P/6Thz3sYffnpfSg/65RCeBBf4pHB/h9HYF7UAIYhQJ+X8/IaOOjERiNwA/xCIgUNl1T0mK6SgPA&#10;ovC0xVqqyoWyRZSqRKYCXCwWqGUSLyDTxflb8sihqIMxIBNjPW5EhlmXxTCYE0wAORYKbFlEd1xl&#10;9BeiI3uEl47+OGuZ9gSNZ9aadHVNYF6yotadOh3zMhHKOBwCo1wz0syCGrzxBM1uYiEmHuapuJqX&#10;GNSthvFKUfZ2hF8vul/BUey4ZDWOl01jMdX7eRZ5QWz8+T/+xhe+9s8veMoXPfN5h746mL/VXLy+&#10;WNmbHzicrWp9YgUSVtrHd4rtRm9sUd9up1PasCiHUdox7LWjRro2kU0/sjxoFv26fTgJH2Num7W3&#10;tZJpHyClpQGjAjYRKjK0e6ufGTu01TI72M3WonL1qPB+u/PGylwRmvlSM+uhX8YID3d9PZJm72ON&#10;9MPj2tvD8k/CtF50enp/TYfZLu37zxXpjenQjVcnyk5tlWV5M10mKaA1CcIYRrgPaiebS+m5d6Y/&#10;eW143VnO1T9RM3bXrNm6P7FcnBlE00bk2Olx5XClXJvPcAR08nRig14zs0acuZ2Bt1Z4RR8fwJpR&#10;trW4kRqUUI6ftjfv0Pwpsz5utab1i1/2W3/zt5eVRv8XXv6wj77vry3sF1tle+emxga9flLTvsDN&#10;ZrVBYgQ3oNKgQjQ1PKqn1oweWNqylnYSLYEBoG9rOxMzfnvr9tqk24g8O/JSTm/rnCybzSJfozqS&#10;WGZtxtkwjfZfzzzsCAknpEoB5VvOP21fFMtmI2Qs6f7DVckawC+LhLvFayTsXvwmQ8tIksNfhEUg&#10;emtqDz9sDxWgKaCd+cSVgFNC9UCmrejcYD+Bf3d/SsQmxvCg0UoRADlmPdRdlRb+cwX3v/xNsuHQ&#10;f8Ns58kfM4H7GnmM4ng3GA46cdTPsoiGvHobVaTywP4jz3r+K89/+IlvueS5WtkfDomaOBIMF4Jg&#10;OQyWoQBAhaEaUeRjSdIOE28QuP2ht7JmLcxna8vxEP8J5kR+NM+WqKk1m9bE1Mz4xM5ma7PnTRgW&#10;4RdICcC+SvIgegO0HuxYN0qWg3ghozZmd71a4rXxDMXsT/f8nEa7Sg1Ux0vGpTZuWVOuN+E3fMtc&#10;NJKOMWwUPbuIjuQ5jJolXad6xCi3dKIyzVnX2Ui4gGnOUHTUdeB3oyiaRdHKtKZOoEUxaRTTZokH&#10;YUkKpo8NRp2UPqwQgfd4Mfha0aBo4xlDT4899Ch06gkiMDE79B275vutujdet8drTmvz7ObX/t7v&#10;vuPtb/va1657zk+94BtXXun7Tr3mNpq18cn21KaZDdtnZ7dY9Vaimxh3phx3gdZFoxZAqYG6HQmZ&#10;89zskhQXA2wM0hhvhjBMQqIeZaaoqD/8IlSai+Sp3P1BlUjmlfL/E+aW6P2p0VEvkNN618/1mSDb&#10;qUwIjpkX/rBdSaP9HY3AaARGI/BfR2CUCDCaE6MR+N5GYMQC+N7G64f23bAA2Heddhwe3fKQwC4D&#10;Hr4FDZ/cqK153mdtL4RiaSPCOWblDZvbtE95Wr60H7tA0AgNaUkBwNSKHhbybhEtC1iXvqOUDeg+&#10;CoaBdSoNqkqJrJO8TZlA4IpuuoZNIQJDOFtDD1xIFnem0wLc4ORDbMiDhTWsxMsYnj3kW3HG4qOY&#10;X8tHhnHR8dNDw/jovDU7WZ9+Utrb68JF6BlFlMAvuH3+ioXk9hdd+JbVpcENN12FZn3zzovnbr8V&#10;qGJ7WwprsUFsWRt9sV43sukZvejVfKzvcNQ3xlvbfSu7zRAVgaV9rtN9tGNscmEThwcL1uJZWELF&#10;ZaGeE1xfi0yAd+kMszCCItBLfN17+Mejq3+jbm/W6hN6RM9yvAgca9mMGWsRU5SWPmt1Xlwrbku8&#10;l/V6t2fdmtWs61aY9rViZeDP3+quLGX6RJC0QIjF2IWNYrdN+iIVk53fmH/0h0M/0b/07Hr/BGvD&#10;GfrENmfy+tXNNw22fCOZvSar9YqlLUU87aSrnNACcXTN8dtW5pnjPrDbItHdz72IDqfnEaEuFm0T&#10;G1J/JzWf5uOe+PIXvvDvg6Tz3o+84IaFT6erg2HgGn5Wm4S3HJsto/awaW1mmB4stHkIG1oc54Mj&#10;pA7WDG8in19Cokyhxw6MWUurnbfx/zz+yU877pf2Hr95+fDB1UNLwYDCxHLe7ecxpHGJs9d1v2xu&#10;0lcO0ZvGBlK8AC3XaG/Rd5xRLi9ZtSwdhtoQWbfkOxZhJM515McxxTRbkiUKC09BcdUTezP8EVpP&#10;fCSBAI++n6/I7yYRYN0NTuErxc5WrVqMNiDWiCEGV5lEuqfCzcbzTVr8IgKvlP5i+6cuJkF5KiWD&#10;Spu0dsWvU+F/1exfT6yv8gYqCkD1QzgGyvGuarOT94DwgpKDOOGrD4qkPJdzJwzzDOG7dJ6VQSj7&#10;m5XDYfIfH73swsc+7Odf+MRLL79qdW2Z/jN2oTAFLCMmwcPC1d9qCgOIuDya6+jnEyMM8nCICIB0&#10;DyUzIKgQwk+TjIh6CezPTPHYEy/PBFU6G1MRnhiNsDPQkKS+KGU2tPINd3x6rDUx6zanbI+YgoZj&#10;j5OGSKO8arOzbWQDllgZ4lS4wuGZWUtYQuVqkg3TRCIxbbPebGyoNzf79SnXbTmuh+egXIgy9pAj&#10;yORslSY5AhQFHBQm/M6yAmIaoB24Hne4MgJ3R0x4O89gB4j+vyw8ZAVyRxIhAIwAWPbsSI2kipnJ&#10;qZf9wvN+8zdfcfPNN73pj/765ptv49xSK0VQ0Kx7zXajPTU2MTvVnh6zyUnMUrmlYJkACaoI+Ss3&#10;R8lhkfPdwEOxSN08ccUoMOkSlpkkEWOWUyeRk1XZEkrZVU6zOtfVpBFdl8wN8dRkqnD/5GgZczwm&#10;lKBDWAByExZXyG9RMKT2a2r9bjSyA7zPbyMjFsB9PqSjDT6kRuAesABGJYCH1AwZHex9MAKjEsB9&#10;MIg/DJuoSgAawWyCGMBVEjyltyadmV1afzHN1iToWhgA/Jb1qHKXBvgaTrm6gAoV1reAM4VdxBlQ&#10;BM205uIqGwu8QkZ3moaIY0UrDmcXHXchQWH0iFlaK/cB3fZwq4+VapUdMP0avThARemVXTrslAUQ&#10;s+dry4Zdx7EbNIKyAKdCg4h4lPcoWWlVxna6kucLhOMd1MO+rMczN+5lBdbzln5kcOfXDn7sJx7z&#10;Ow878ek3HPriWhJGd671yxMy7XZCuMjJ0yf1dLLQSQKo6c053QnJNy9m86BBtt4GMaovOqF2RTr3&#10;OLt+GodrpAPDm3l03J2jYELWmOFBH07SnuYE0Ti847rerLdP7p3QXJzf+3+85mRSq8M6FqgRmuai&#10;SmhrAl8EvTQ6nrZ4gdV7qjdxlbbh/+uZh4q8ZnRazpJhB77egyA9W0yfYk1tKS3Mzi4dbHtfcNqf&#10;hW6h3frc+p0v8cyHTc+ePnXcJ4MT3rBaTHu3najfskFbbZXT8+VP/W2yfV9+54mGvtmY3OjXJlvW&#10;WNKcKBD618ec0u3jNqf1nZbr1N3Ec9jP1sMf/4qfee67iQx8z4d/8fK9HwuyhcFerbdQGBMzpdXX&#10;a4QCGI1dJC+sZasQ1qGM20knSw5lekeGOlpdJUaR/jTIw6kZ7Vp53HL2uIe94QPjZ13YaX3xMx9a&#10;W4miKEX3nYYmRSNo6FgtgBH1XqynAyC+dMLxvaMTmfSLo/RvsSxImFRlUc8DjMsQYRBgnoJkdCTi&#10;FKoyT2LNmLxxwYn2Np0SHzryxEc+/oFZArjrfiCIuyoBqDg3F3s5FT/nINdGbk5YhkBKsJ/Smass&#10;eaUSkCy3yrNfCbz5nQjc1baqyHklFK9AoBQBlAhcOQVU/gOV5ZvKgAP70XUXBbh4/wEUxXMezC8h&#10;IIXilit/UNlBnAIEOOLYmOWf+uw3XNd56xt//uiRxdtvP0LRD5eHosBqMxLLUI92OGIOsb+nOBRB&#10;LCCAT6zmuLZpzmMUQlZEodu5sPdxn8hq7AYugBnVoCJRsfTioqeOg8HYYFsNkkporftes9Wa9Vvb&#10;ncZWD4GAW3Nx/a95bs3y6joxhUJIkngFePi4SLpebYw9YYLhJ0mRyMH/zsGlc3psfEtzbEOtMebS&#10;2ffl3sKQq/AFCmV125zS3WnOAywjXRua+tC2MyIt/JpZo8FPfVLCB4hKQdEwoeszmrnRMGcKQj1l&#10;hIVob1suyRUTE1Mv+7mf+s3feenRI0ff/tf4RF7jYZBBiGkhzqmu7bUaDhSAWrtp1R2OD+o/XpaY&#10;IWCBSY1AuRhSLRVuiJgC2i2GA+if5kMpN6bDDNGENPGxilgvAax7AEjVRnk+qMSHKiGCScJdWeF/&#10;pdbCYFJqB5wgrpwqDFLkXndNTokPkGmm9XrhqARwn/8/fFQCuM+HdLTBh9QIjEoAD6nTPTrYH8wI&#10;jEoAP5hxv9+/VZUABHBI48tq07qXhCtA2mBBQQOR5RqE5EkOVq6ZE7YzURQ9WWWywkyismC1Ktpd&#10;6TIhBCDRTdzKxT9QgrIEYgjpnc4eTUf0ve7zf8nspHl3AdBCvxHLP5HL4j/PUl/YtCh9c80eWKij&#10;rdKmW1YtW+GtWnAKYhrY0szUWYlLfpzuNMowKWMi5ky67+IXEJJpLwpxzUPrWiaSo1ZPO1l/bfkz&#10;N7xv88yOl1z0F4fXrr15/5XF3iP5cmJOaqlLi6zMDqTJdaExY2fxJnpj9mQ+PSS0UNfjLGppy2Da&#10;q9KlU33nXN3fYrjNYnnuSACN2kuymhYmKdRgIFRrymidrsMdwFnwnA8cPPwoq/PE5gbP3qBr9BZX&#10;TH2edAOlpkjoxZX6UCOpLKJ96E/XWs98TPlL/7doNdMv397+l2Dz33U3fTnadmW88bPJ5N+G/ptD&#10;512B//nUOlLEk2R6662jaeMAlme9U/56mRN46Ue3Xnbxtjsenh6a0ZbO1G88b/bSn9dmbile9M5k&#10;/vRSO6kc224Z7ax1Sjn+RMM9P6UJCu/Y56zXtNkt0z/6vFc+9yXvpJ3+vs/84hf2vju0VvIlBPuN&#10;YC2AQaBZAZUOL8+mTvcbWwqG129q5DloeXNwgJQFDaMD0huyWBV0NiDzhi5tQ3dY8jdsr+26YGLL&#10;v+65dO/ClWsHgyz2xOi+SAqE5PSGixanrwy7qikpnvZKUC3hkQI/gaPShc7gRVAaciYpy6xKgxdQ&#10;QyQkzpGo2SGNMDX1hmuNpcO5fDX8oQgFVBBeMJ5tgQlLF5Dq0D6G2kK7H898uSgVs4aZLmYAVatf&#10;tWfxh1/XNlaG/1XzX8peDITIwI8Zx90tL0CKdBAJhAVQ2b9JCUDYAAqdi75GrnVxE5TMOuClKM9F&#10;Iq48/KXUICx9aRqX37j6lksvv/71v//SM0/deeWVt2H/B2OfiEA2LJ+nqhNh7RcpmjqYlo+xGQpg&#10;NdNsOahgcJ03ALsxGiJTm+A8J/EwzYZAXNwBxVdPgvRQ17dscyvTSBUXJY/QdafM2hbb24xFPwmC&#10;5BK6nk2Kp+3gZIEKSeUqcp3iHOA2TbdO8z9JI9OoezYc/lajPt5sjk9NTrfHqCY4jboiDRBjySyT&#10;fD1a7i4BhE5zTM6FFfpeUK9nrVatPe7XG77rkQ5g+U6z4TR8b9ap7bS8E2xvl2Y05Cxa8Dg4ie6O&#10;Hdt+4eXP+63feile+n/+J3914/XfaLaKLVua7Q2YXIp7H2kPNd9rT9ZnNm/w201OLVWKPHUpcqZR&#10;yq5QU4EoQSWI3D4qCvhnFjpuF528WM7KpZyBSsD9+CaI/3+VxnoXu0ScHqtAAqFvSJ2H26zwY9gO&#10;W6SYk2sUEhACMAG4dJQVS2UnuV7drT4uDBIDO8ARC+C+///xqARw34/paIsPpREYlQAeSmd7dKw/&#10;oBEYlQB+QAN//33t1VdfvWvXLhikutlWYmOW2jhjA/hp+9VZNsLJp4dEXDywrsxZTIMu6D4F8gaQ&#10;Pg7/0q0SEALJXffqht3C5c0wfKjMAtJhyYpPPP7v0lEU2j+r/oW09eznhjd8Oc9R0mu2u9s77njM&#10;tQs7cqd8o2YBJekS8n2mNVazxzCnxxksxZZvesbBwZ8uWkHVgG4fzlW2xFcNUwBlFhNsbRrozzP8&#10;ugAtTgY3oUX/i0QxnAfHQOr6wuCGm7/0zeXLLn7Cm87b/bRr9l0Wr/TS0A+RLig0RiFicLuVdFfj&#10;tJxohLNjtJXLwHJXJ5oH8Pg6TPusvXhcpp2sRzWzt5T3DxeWd5oxWNGx8LPK2ePN9jkT2tbp/HA4&#10;2c3O/Xj6pZe1Z04It7k2WQQtw+2W5UqRrATFSmotrgRLVhbTeWS8xIErbZQ/ajsvzk/bunjONdEL&#10;7CO/2Oi+dJOzKajdlln7cu2RdvmzXvqi+vzF/sFnm50nt8MdurZQnvKPkX8oXzyjvP2sZHVLlDtB&#10;ObOjtnPNd7T2dLl2nLM2W/zkX2ZrF9e80/XdJ7u7j/O2bvDIZ9Badu6XM+0Tnv6s33/W8/50Lbvz&#10;Q1981eWf+5tufwlb92xfaqzlRSfIhJHtFGZiwIU+XW+cXgwbZtE8vhguZw09QpAckdBQZA2niPRo&#10;mEDyEBpIzOkpB9jFL6xeMbzmo3tuuuNT/756iECCsWhtQczZ2zu0IcaQNcttayG6B/HBd7APFHI7&#10;3A6RiADNpB0LHo7JADSdPMriwCUyTVIXmF7UqsTHDURJp9dr78z6ewhHIxHgcx/7wle+8pWLL774&#10;fruW3vGOd/ze7/3ewgIslO/qwQSF38+ccVytVjPqfok9nvBETEojIDxLtWelea+eJCzSq2Vgqx6v&#10;VTn8y6+l9Sxw7RiEUxejMvSXT1aM8GMRBJIiAJKX5j82/uLFRxVO6n3yYa4UKQtItnzF58GAQC5Y&#10;8CAi/SI3ENAgB+J0wJnPlxbm3/+vnz7n7BP+8HUvXltbvu7GWxl5VcqJiyDO4jRjZoSDOBzi9AGg&#10;JDUQnj67KpUEcX2g/AXLnwJHm1JBHIt1BzsNBciy8fYcI2fCcXYirRcOiEVuZIluxfO2md6GwppK&#10;ClcUPtyLcm5HxECsaCXXVsrsAabjsY8zpbAjEm5ama0llpeSbDfZmto01d6+0d20Vd+wQZ8Y09p1&#10;zXcQIYCm2R2DCqjnQ+GJfVeH7dKsaxOT3syGyY1bWmPtLbXa1FirsW1ywwmbN8zO7PJnH1nUzrCs&#10;DQxaWQwxGjzl1C2//EvP//mX/cQde478xV/+/de/dllRBhQaxtrm5IROcZU7LLi+1cQdw6lvR7LU&#10;RkDFrSYlOyEH/4dFkuDbKXMfdhQjTU0R2RO8jAzuCywXkjOQXWChyh1L8vwkaJBCoqQqCJKX6o/K&#10;AZS8Fklt5Q9iFaHiCXArsdOClFCZOsoakllSJUEKD0UxR1S9V00goZLoRbcTXXHFVxnQc84557ua&#10;1qM3fRcjMCoBfBeDNHrLaAS+7QjcgxKA/uznPH80oqMRGI3Adz8C65ZR4hvFI7n0S1/47j87eucP&#10;xQiw3mP17ftKAatHKosqNbyNRYSxftP2xogEc/3JqMf6XnAdUEKiyei4SiJfdYiqGwmzl+4lnUK0&#10;/AYcUwunAHysJIJMoRgwnfQYMbemq0uMF515DV94uMf0QMdYnBpG3zRT0q/c6bY5Xi+CqBjizZXh&#10;yr1z+845Vw+njmZ9Lzm4wRz2s3glJN1OTyQ2AJfxOMic2TKahy4g2gNUwR7Sd6jA9ANzr1HDtc/x&#10;7Tjb5R6+BRay1ijNbaf95CN+7Gee9osf/dI/vu8Lf6ydHjjTVsPKW6FVvzmYHExu7vWnt2a1rbYN&#10;+XzBWIyK0LU3xSef+Z6rbntn3U+d+X35HbdGpr9bi4IyX8ln0oGfuadp42dMh1cEeKI/7zXp7U9o&#10;1944dtyGwmc4JKLcibX2XLl264J+uJvqtdylKdfJd20dm2yRA07FZbpZPMszxsreu9bml4IrguPf&#10;ueovFsYr69rP1NKmTdwCxOaObizTL82tMcuM3plO/ePapz/c3voPwTn/L9j/hObH3uyvtgvTm65r&#10;h08snIsKuxMVwT+mW97T23v52G59skn1RsuviZO13o+cXv+5trn1qj3vvGr579f6rTReqxkbo1tu&#10;zGILkXfeN0uSByZJYcjCSSOJC2u7Gel2uppaAImm0Q99WopouOOkbtUfNrzxi9EKeI/DwuLPkAFN&#10;8ijO2xgONhq91R69xzAk8Q3GxIQedGExiyQkd/KgT/kAVb9PN3piRu8u6i694gAliIFEIeZLIpVN&#10;0SjMQBqU5oSedAC/ZQ4WohbA3CvpBWdNQTDDI+lrf/V1v/mbvwl0ud8uw4MHD37qU5/6hV/4he/y&#10;GykBMEyurxGvWKsbNXLfDDPOAIQmmDBLKW+ptHaMFuQqEaGNNNgFrdJqhyMgHV7VqjVc5rRKgKuu&#10;NdrjVRlALtdKCKCC6nhR9X1l4zmBGjk581zUUkcQM3uqLo4lpB+IGFT9qAxIICgwEkYNogtxyFfR&#10;9NQJqBsAmGG+S83tjNNOePObfhU4+to3/emNN9/uO+OKSYTJP+WhnMqe1CgkH8/Hll4Y/txhzMzG&#10;P9NpWPY4cQBB0AmGi3na0crQzqbJwjNMJsKkZY8V+rICsdRK6uPjsxNjD7PHp/UaMnut7uWenzhO&#10;VJarltl3qPdlaE+mjngCfAAA//RJREFU3eYGRANMsaCXDVbjpN8r09Wa1h9v+bt3b9y9e2zLFsca&#10;EwIEe4iDXreT3HyHdfjQYjhcSVD9QBuyMuQFzEvPilstfWyjMTndcPTNIZwgZ3XzuFGvNdNi+kjQ&#10;uObW8vZbsyP795x+fHLR4za1W84nPnPlly+9OU9jg8QQK/QcMRho1ItWu/BqDoURLj3Dp9hA1dUK&#10;o3RtZTBEjhNRwbTSOMGWEROFNIlTaE+qUy8nOqeWQXAj1xlPip0J91/5rbJ0QIrFrJDKAAIOVeOp&#10;+CEUSdU04DRRQSVDQR6i8cCnQUUGMi0gY/BZmTUS6iICHPV9ivcFY8Aqjhxae9vb3v7kJz9527Zt&#10;3+XEHr3tO47ABRc+wbbJhRRiBpmR/PiOHxm9YTQCoxG4awTe/Y63f6+jMfIC+F5HbPT+h/oIjFgA&#10;D/oZoJjDlhICsM5mCUhbibYq+dg0juwsRdU9wHqKVSt9qYpYapqz+IQpiFH1J4UtTFCc4BXx+6Nf&#10;r9mNMwxnTMtoT0HiFZ9qQRiNGa3oFzTx6c1pWNqR6e1RTcAfi+4h2DbT4O9OaGFU14raqTPjT99i&#10;9+wL6t4ZzzjraadsHZ5mdq9szejnpINVfPHD4Tyh6QWSYQu1OKgWPoDEYpWQEWy6e7O2R2eN9Xeh&#10;Owk9LzIHymghiYioswgdT1ZXr7/865/89D888hE/+ms/86fBQvOOKy5PDyYOovfl0uy53TCa62aH&#10;uzkphaFtLQ3AMS1ji7bj8sWaW4R1e/7GdHU5TVb0mj3X3lUmY1o67gbHW92Y8PD4Ga+Nhycaq388&#10;dupmt6lhf6AGATBWGs1y23Sz6wJwaqk3tFG35w32nsW7HWmrobGvXoKwg+idR05+7criTzid9zdr&#10;588ULjkNxopWdCXGW4WqG815bezk5x740t80Dx5fHniUffMv1KevCp/2K73lRxudrbHTLzfo/nhW&#10;1n176exix1+HG8dt9xR8zs6w9J/dZP1ps7b1KuPvLi0+tjz1EWN6aE5n/oa4tFZzB099uxif0ca6&#10;2qyVbEyds5rxBEGBtTBPwtvcwUELc7egm+Q9otjNFFlHakbLPa21zSkDvda23PEs6yZBhrM6CY4x&#10;zVp+5gER93Gi53Q6QZ5WXLqzehxoCYUQut6CQgxc10rUzgl1HeQJtm+DPgGdMAOYW25BQNsuPRjo&#10;UVcQL2gHQggSDkaElqUrFPncirNV80mPfdJjH/vY+/P6bbfboKnvGApY7RIzgXh6n4KXr1GmoNIB&#10;HsM/ISI1MdFJwFB0brnklHWfXHcSK69s+eAAcMGobagZxZNWeqX+V06AKkFAXASE3K/EOCoOUDrD&#10;RQl9APBviuSi2lxFGpcwO/ziZKvqtUqjUP1H/AikVCe3gPWyH1c9U1r2q8gXFpbe896PpFn8x2/4&#10;7bNOP/Hab35zbXVVwCqloVRUAPKPkBeEA6To6SSG5Eww08ROr55SPkoHePVhSynNb5u6nQSMcnfA&#10;YV/DYt8as62Ntr3BsqfzckdS1pMcPjvaJMwFBUdx/gG+Lrb+sPSbsIa89rTjM3nY75yyWuk58cZG&#10;efy21sMfPrt9p1VrJpZhM1k8ToGNXYXjNbjhdep+b6wZjI8lExPOhhlzerpoT5TtcavZLqam69MT&#10;W5v18Ylxu9GErFEznIZXR2qg79xSPu+pU+MT/hcv2/v+j1x2aG7NJuev6bTHnPaUU29LgKGoW7hR&#10;Yf1hFE6tdBtc6+Q+hFEASyIE8DNWEGmEkYGzKPaC8Buo1sgNDZt/afYr7wYqAqlSaYkzq8g0lOCq&#10;OuHVVOGnOlugdzFFrNwfxB5BMjKEvkEh9y7m/zr5Q01IpSPg9s0bZFsqVEAm1qAfvfrVrzn55JPv&#10;z0vpQf9dIxbAg/4Ujw7w+zoC94AFMCoBfF/PyGjjD8IRGJUAHoQn9X86JFUCUEvGikwsBGAIoii7&#10;68RHq3U/BmwudFN+qZj/0jk8Zh9VoQJWpTiB62CLwmhm8RK9epBNUQxhuIuJIDzgieksXAOzSWqb&#10;hA0iUK0XWsCiVRpWOoHUhbH9ZKOMzH5gZ4NNj5p59IuefO55P37aGc9pnfPoExq7OxDu9xxdWrqz&#10;Hy6wKxiPCwKC09zYSPc0S0KawUAVQr8hMpTpsjG5nQYgyoYyc0srKGqYyIvFQZ6h9BWvreEg+trl&#10;X7j82o8+4zHP/fkff73Wcw7ceR395DgLIr2RTmrJjtPy2ZUor7E6tlOgqpec4uz+605WKzvTejnU&#10;017o++TsFVGgw3GPTLd5W/N5vz3fPcc6+M+N45vmREH/lpE5x9AW6aYKBDIiTy/HtWQCH4PmTrPR&#10;JVGRMcj0ZqCFIOCp8kLrdZfNvmfpGx9qLT+vsWKby3q6J88P9pN9w+iGxeK6y/KD86ceWt1vXa9t&#10;/XT346+gJ2wAdHpaur+12R084ymvPn04ox85P4rLaEUvO4FRHE120mv+5DbtJ/5Bs3460O64qnzL&#10;17WPHjW+nmaHy5U0XhVyMQTz7u05bHrU2fbpej5tdA0YFE5nOenMZ8EgH9xSAvg5BMzikjUY1nm8&#10;lgqNuIyLwUCDlZ0PjNjJpAkLxkmTDFdIC453VrY4Q3CZhWtMH9ngnXDd4bc3oaQzsOS720gtSDgg&#10;1x2bQfqQLu1syP6Zm1BJMuUgYYWkq54FpQJrM+Qq7DAcZ3Eyq8IrhcQytjMflk849wGaCFBdfwAs&#10;gbdY0dELdzhWqP9WGOthpFq9gpqpJ9DblT6vMnpXME/AufLzk+OVHr/q8CtniXX3vwr0HeP9C7RT&#10;gHG9WodyZxwlC0OrpP7o0kWQIeBcjAZFZlCVAKS+J/Cf11XYvSoFqDdW5QX5FpFtVO9TJqG33Hjn&#10;P73n/Tt3bPmTP/q9E4/bvnfPgZWlHn4ahth7CANI1SDE6ZNqnewyloeog9ISL3uArhQj1hVDYGWJ&#10;16sE/bo9qWuTpTaZFT7M/0ybTDEI4Ze8i0ngGVj0OTbuhPV6Y6I2Pt6Y8sZmnclpq9nCYg/xEnUB&#10;c3y8OGFL4+yzN05tgjIRFwZZBTCeyAg8pGsrKJtcf8mzDjf95a2z+fG7Wtt3bt64KW9OdupjPdcf&#10;QuGZHNMbDn6EGAQM5SrWWxr5IYY+WeP+lX308sOXXbm/01+23NyhrqBnthO7tcQmIsSlsCNjzEGx&#10;N5qd5FJUjZNhMhj0g2GURJhoajhocClJxCOjSv2HoYYtgIIi42ZFFQCjAioBnDLI/5CJuPmpwmtl&#10;CVmdZcmREOYHAime1Y9qrikrB4X8hekvZ3N9FskrUgmqKjvKf1FsGKQ1jW0ADgSG2esOX/KSl27a&#10;tOkh8r/C++cwRyWA+2ecR9/yYB2BUQngwXpmR8f1ABqBUQngAXQyvp+7csklrwPhY9SnFZh3KxGo&#10;JEmxtCSLHUar8iUTf7dJcQuXEoBqQkrVgNaVSPJZ3KtfIfEFm9QQ6OZaTKPOnznBgUcrVPFeFqyB&#10;BOhOSTdKbN5kmc9yGboBHS2UuxL0542X4SBJAoTn1rLzFHfnGRf8wvO88SStn+7vNL56+5euPRgl&#10;vRR+OS2xHFcAR8fzO1nLMmAj61mfLpfmpDpeWfFAz5cxEChgtOsN3MJYRjutSSj6UGwJnZePzmys&#10;T2/tHNh/6Wfee/UNn3vso37iJS94i9+aWogPFmMrmckKeB6de9YvwngGR/AsOZzqG6JTxrZ9aGnD&#10;nZm/zci3IEUgsW6bMe7NLq1e+O/BE9+3dO3v+51Xj526Zo3fGNpjdd0LTOMQxQfB/7pLYgEHb8mC&#10;m9ZcJ7OxB8PxTIuMQaKZkaaNvfXyifev3vblaf24mTU9XBpqBzre5X+zdvOn06s/l9z4ruzAx8PB&#10;3hW4+buvHmSZedOpk6kzCGjw//mPvfT/vL+bWd3G5se++9XeN/zLpi51B9527Rmnjv1O/bTf1l/1&#10;hoM/snrjhlfdkn9+ifOoT+TJot6Lzkr0Tm4NanlnQe/3TkyG/UG/7BV6pxcN4zxfFtvCtIuXOadx&#10;mlByItUlQhAs5skcMOvYN/IXs0gjmT5hWvSHTJuUTndo4FbG5CWyAfGy0NjFOJB6D+NmWxE+joEm&#10;JH+cA0LX08loMxp44UmXmSpEnjtQ1ynyABxrcAFMT09y1wY054QBMnMkZqLIpF+8A3wFPNTzqIcd&#10;4OMf9cQHciKAgGjVe+dCk4ks4nwb9wwZJIH/khwHK4YjF/wvRADJhlPQUJ5KALCe+qaCA+WalRpI&#10;9bJC/BUdoGJ3K5yoXi521bzdURyk+aDK7FBW8JVeR5UABEne/e/qU2orUnmoGsdc88e+XgznVf0B&#10;vw8qFl//+rXvee+HN2/d/PrX/sp5556xvBodPDSk+ictaKn8KOc5YavzGd5vxAnW9HJc1EPkqVMB&#10;c3WTznnLROuhjRVaq8DLM/PTAmIA13BTDO4lKg8RPSQQaiRSCDLhUri25dtO3ay1tFqTLj8if33M&#10;LyebxYYZe/duf2yWkoA4IfAZTceL9Ja8vFzTbyi0A7rebdeN6QlnnGy+RqNWw/lvya0d8uq4bK55&#10;eV53I5sgErRLekMzNmi6z70m1wYr2vLBcLW3tqrncP4jG1lHnTpjAnOKKIHSGKRFQHQf1ZasgNsf&#10;Q3eKo4GwVwoTG9UgpKyGZwLuiZAClD0/hgr8iRscGgqqI0B+Rp32PpUALBWU859kOUoVSRz+xaRx&#10;PUpSTjknXxT/EirB7Zp7rbxFzpuEsQriF/AvBQUB/uvsAVXGUVIaPgT1QkQD0NQl/MAwOmvdUQng&#10;Pv9/76gEcJ8P6WiDD6kRGJUAHlKne3SwP5gRGJUAfjDjfr9/6yWXvFbaSmKuJlBBJY8LJ5sOLY7/&#10;0sQSXMHSE/c+WWauq46FWSpO3yxGeTdMAWnxScQ4HSo6w3Rzs2y4qkG+d8fButKColpQpIJTqDSI&#10;JRWUU5CbhYEX7Vt0qkawrGWpqW/0SwHyFzTP2vjox78v655YmBeW2v5LL71q321h1IuyQU6AXAZz&#10;FgCBh7ahpT7gz6qN6XGPWoRZeixltSgx61tzKzLR94KVB+xlQPcfM3n+xFo6G3SyziGNKO8xY7VY&#10;uOL2T3z9jn/dseusi5/xJycc98TVTnDLjXuGSwnv9kwyuFEIgAA6ejY4eIapp/q2a7MzPhufeGt5&#10;xvWrD/9cd3xQHH6G98U/q7mnmWfVnOl+5JLGx6HSrVtNioCvTDWrppGtIEOc4Pse6OWyRKgJrgFt&#10;9Etj5sv5Cb+9ctWXTi1ne92iWF6pr6X9eDXdcHVx6s3+jXNjw73BeCsf31afGEtOvjYtp4u5s9Nk&#10;g7bhtl0//Yvv/pMXPuGLJ739q9s+Uzzylie+72VnnvKcxz3rD5qp36995CbtNZv/YvWW31gatoy1&#10;zAmNnmYcEe53fWa5Fh8e5l0/C62p/soBkAldyc7hMO6acWmQDh/Rf8W1ftJKp9HeF2GQpH0MAGng&#10;0uMX9zFOSDxEvG4C0S23MCeR7VMysIQOII1fS0zdlKU8Ugh6mfiXMaXsreeXawfxkSA7wCAlDlN3&#10;P69NKVp6ZmYRGDEjfh2+t0dZYOpUKxwUGAPwfl1MJ0w8Jg1E8zA6cJ/IDawHxuFo69FS+vjzL3qg&#10;lQBUXW29dS9XGRhMzPaETy+eb/C+BfuRkUFNAw2NgqqS3lf13uUqFJQujHKJa+Pnsd6+UArURUk1&#10;jkKd8gUUQzlVeZEPSqaAfJbLMp+Mcj1K50q9q6G+keoAdah1moDskPSs7yobqP0DoEv/H/C57j6o&#10;Ln+JKqh6y+rtxEBQ6QFKWpQwvnHd7e9+76cdt/7Lr3j2y37uItDo/v3zQbhWIhLhZHNFiDWok2VW&#10;Sq+bCSKhdDB6MAsE/NPI5obQsKyJomwWEPw1rzRqmt7WzDErb4N5mXkgYTlqvECoYyQMFpEQ4gri&#10;OfDupcrI5EFjs6ll7t5ibpjBKpLLUHwS2HliJEt9xtRCvdgjP4Wk0zC0LYYxbRgNXZ+VbEW9Y2rU&#10;EIuoExJ60qhttZyTdeMUjcIh9w59mGmLms6zXxZwY3oeJSpSMzxiEBMSLtNBT4uHXACUOKmRpWkQ&#10;xWEcxARhgN/hEpR2MUy1/iDpdqNhjyxNsXdMElwAhDuD9QbsAGpAmLLqpSMKDQ6ZqSBcf5GCcCj4&#10;9yneBp4G1FO5CDlRfJdEY8DJAcp72CpaMCGk2iQJD6qYUCVLVkUiKRyJvIMh4e3UXxh/xatS5QUR&#10;LemaKgG8ZMQCuG//nzwqAdy34zna2kNtBEYlgIfaGR8d7w9gBEYlgB/AoN+/X4nN4+Li4lvf+lbx&#10;hGblKN5+9F/FVVo5SwMHkADgUa28wVWbkAadMH9Zgus+XTsY46rFhwn/GMRc1dtkkTthW1uKsi8c&#10;YNfJ8yUx9DbaZTIU8CDu0/Jdyrbfbpx5YTl3Z45hHghGeoxwVSM4Ca0tW1rP2jI1m77cP2U3UGhw&#10;4Csbbl29Zm/YDegdyvdKbFiEx6DoEsJEEgS1IYUHS2+Qa2BkIfLavBfQTUN4jdBeHxI7gK95SUyY&#10;xKGzxI6zHJv7MirgoU/kpe/1nOTq/Z/8+P7Lk87yBWc8/2XP/6PNWx8ZrnYW5/ekTj4YZP2+NcwS&#10;mmT5Sea+08f3P0q743z7xmd6X3meffuTzOJ8fWK7sS2vO4c3u0nPpeAwj7CZEoQtvGRDPNIMZ0jl&#10;QtNnDT0YatgtNCySDjVzSc/Bz4/70ZUb/7p99GFhp8iGYYh1QdTT9TvyH52aXb29PR8dnZqNjz9d&#10;O2+y2NWwdgSkjFlHz3t045SlR77t146cduWmXx38yJNe9tRHvf7UH/3Z+GN/6X/69MsPnb+zfgP1&#10;g33u2o4/iy97kRGMu2v2+Qu6H+orfSMeaM09Ubg6TMIMHsKmwcJiSJw7Pel6OygigEoM575FMoLe&#10;X4rTwh/yc6hFsYlxmWb54WqRdmljmkSVYWmgwuUIj3QEw5D5R0YgJ9XcmAdhCbVY12J4EKWYBTIL&#10;srVFMZXDG034zbMWnA2KQRgBiO+8CaeEvAeHBu/kqVpyRBNpQQJeyXQX43iJewC+SnZETRqaQ7/A&#10;eoCMtyktWs3OOe7cM888ExP4+/N6OnLkyLfzAhBHfBOay11aernGqtx2VQIQKE2QhUBiSm3waRRJ&#10;+24Prhf5R6TaXCMSAVA19qUnr0g5Quan1lRpuBXJoCoBVLECKiEO10YNVcsBTVvDj6NKi1Ms8fXt&#10;CJavqAPqy6tmv9qIPNRmJOlTOQvwRfLBKotezOgwGBBTT3lQnOFYbrhh3z+994s33HjkRy468/Wv&#10;ff4jzzsB7v+RwwtJwkEArmlFUy7AB09GQhU3CpkVeg2dAk4AJAiWhc+M0hSehcEv8fbi/iCyBDQ0&#10;NvhWnNQM+D+Wles4P+KvKPklUJcyvZc3M2PrlIUpgI4Yn354CU5mlLCd7KmUwlVdH+p6oyimNWOj&#10;qW3TuYOhONGoV7KtllYclydn1v1Hj01eIKx74zZNW9YLKPHYDnT1cpEaAVQUD6e+PDQMYkMi2wkw&#10;60iHEGYiCmWaBS1FOvhRHA2H/ZDrmY4/iRU4HwTRyuqwu9YfrA3DHog/TSQWIeYHb46imNA/Lqdj&#10;9A3GGJsTIYUIUWD9VDAccnKUpQM/wfhSppErB7MCgxJA2cR3oF56PjQt0lLkziqFAykDrM8WRfw/&#10;5iMpvxJXBcXWkKBNznhvxAL4PtxBRiWA78Ogjjb5EBqBUQngIXSyR4f6gxqBUQngBzXy99v33njj&#10;jRdccMFgMJCWkgh8kavSMYTmKhl+CszbQj2VkgBrcQU/pI8tLtMsSVlZKsqxkpLaDdOScG0FOIKi&#10;6NCeo6Bg4NJm0/CmvUX/VsELUaeyJKffB4W3SJf2IRGG48wClHaWpVu+WWvWpnzf2Hv7VfbGfZG2&#10;MfziV97//uuuuOIbTs3MDHArVH+JAyD4L3dn/PZxRbrAK6zddUt1CMEkoILS5WuNjFR7nWQAkKee&#10;eWZ92oJwze4ErM9pAR5nJIPM8JMwzgdJuRoA2pOjqwduue6TH3v3J7746XrD+pGLXvKcn/yjLVvP&#10;LY3Jbndlebk/YKnPUjwlCTArWtKHyzqCfOszpnd00rs9mJk827dWzQVLvzMpDmFaDoaxNSLAbWVS&#10;CB7Rt+sB3oNw/5M1zZuDg6Gnp7098nvakd+vyfD18CJwt47X4iiZu6G48cOrg3h551PQH+ubJ9on&#10;uJMnlf1WbmxYcKZeePxm//knfuD5u86+cPuTTpny5he7//jnb/6VAwtLj7zt4vnT/nrrzz6301z6&#10;/JeGj/m7/t8+RTsYtf9i4kOfsX95dRBq3a+uBnpvif5w2utqg8UefVcs/ZOeFgx7cciIOsJJXirS&#10;RZMRT+OxaCUUOwUgOnWQRFjVKPw51Zm92d1wYrh6hOqKCMfBEZlHMoDQMWInNcfyqIvNhFPfVg7B&#10;YEJyNspGHqXG9KnFYMUq09rMKdnqijFEIW8kXajS9EA1wirq0TxzM0ZP3dou6fEluwU1HnvCMc5B&#10;Ct6ZPCmP5kzqUFDFCTGYK678wtXM7ec973n326X0xje+kTgAUNx//8aq/6+A/npmu2rrK36+AttS&#10;NgN1geWk7V9dZ//lUbm8rwv9lTZ/HR6qzD/l1icoWinz1TtV87fie6/XC/hSeBrScs98PambOfUR&#10;oe0obb9sZl3cX13R8lXHOAvVTsqbBEcqEZAcktohOQRwqeodVyZyhA6qAxUNQ3b48NzHP3bFu971&#10;H0HQ+7GnPer1r33Zox91UqvtrnR6vQE6I/YRdTp7TgVB0g3xDlDGd0BQiR4gYoQXRdou/WmkEYDt&#10;CM2IZcaGFetO6joZxvtYSxBbScqAqJbgGcEuyrUx35yaxE9AdAfSGpf9RmezVBQHE31O15dNDe19&#10;rSCAo9xslBuZaEqnA8Ln2eLWkGa1xYWwu+efXesyu9nRtF2avoMUP02/TdduMYo5Q1u1tSXfW3Cd&#10;Ocs8YnPBa2taObCczPQyqZ0KR4EcAOYF0Yd0+wXnD4dhpzPodKJhN4iH1DOlvV+ZPzBw/IFro5oU&#10;DKPic8i9VvQiKghQfPvgjSj8L+UAGX8YOVRFIThxI4cIQCSi2XDzqbF0fLNfa3GTkpxUOBqqyCq0&#10;jnUdAQNWUUaqWoJwwWTL65Uf3eysrL33ve/jnD7mMY+53y6lB/0XjUoAD/pTPDrA7+sI3IMSwCgU&#10;8Pt6RkYbfxCOwCgU8EF4Uv+nQ1JLewnmg2Eq4d5iN6W6jjhY2ZNFCmCrVqKsI+mGuUURq9Dxuz/k&#10;zervrC+JtAbr7ijSvYY1XuIaL60wBRgU1JCkd5sUeFaq7dIIWJoSkISzu64FMIFdFR1obz592N/T&#10;OCVtJfXZE84L95YrUYylVueOr5nIhOu40K8B2hMWx3B3NVePlumZSRKglhgTj0mCa00rgcMuUeR5&#10;ZrPOz408Mlxi9PTUaO80B73+3JpIrgEHllXbclq6uFdLh65fuI5rDossgm7Mqhpj8UFjXBuvzTzm&#10;sRc98rynnXH64+HH799z+fwdX+7deUM2NWasXIH6ll4/yeZ1LMPiztYZ88TtzebhIcNGUxroWniI&#10;kjV9Gle7HgT83MvMGmBB705GR9runOYN6LXr+pNOXtzzzom5R1mRltWD/Hh/K/SG68Pgpleu1PcX&#10;5z/W8DfZe7vOhHfazs1nbjjhHD3bpF/4PO3oR9bs69d+v12sxhN/+dttbfzmYfDP/7R6zr//zNO/&#10;9rSvvuSntLfO7jHc1f+7+Jy/77/i1+rXvvBfraWDk9f80b6nv98Jjmy7/GVG0vNqJi5pAh8gdtBt&#10;7LrhQlQk02nek6Y/TcQUq8cypVg05OQTGmcR6OeYvk0r1dITPBdDYvlcM4W0IHCS/mwZk8aI58OJ&#10;ad7Pe9AhUtU6FqgjbWQ83vJ+2TrVGi5l0cqYk7XM6S48EUTJrpcdXMVm0WuMu+kapzC3mkVjohcE&#10;drIqKnBQkGHl1ngeLQNsiJLHKk5U4S3NnJ3t3nzoD37xza961avuz+s3DMPLLruM+LT/8Uvvasvf&#10;9VvmHTptRkOZZdJlVnhaDNsrT/7KcfOuR0X7V5R9zpKS3ygHxOqyklQEqaCJTSL4V3G8OQcCLCnG&#10;0BJWfv4ASXrkpaultlhvGhGlGkp6FW5nO5zQ9YtYGRYK0We9CCB1BR3nBcGQEhOofq7TBwSIqtJF&#10;VekArkstQ45n/aiokIlaB9xuG4362AUXPvyiix5z0YXnB2F65TX7r7r64FXX7N9/cM1xuAVRCPKw&#10;EQHrG1aNDI66PWGisMf3j598byZJdhKRaKYI+7kP1D23UbPrnt1s+OMTzfHJ+sR0rd5E1J5vmtCP&#10;26TX4ROo4FJdTEyWS31/qR1MtSaTxuQ2pE0W+rShtUgKXR9fOVQRrBBuSZrmvltuby1/buOO/tiO&#10;sdI6tdRONTX0Ol8sy2ul5kixgCqeNmBC4mEyv5otrpmHF4zVvhvg7xjY/U4uPX0MAAbDaJDEYUJz&#10;n0Y/qg+KRRmMiEQKFuweHX8B8BL3IIoQyWRhtKV6agtbRGwB4SyhpuEsqaDI9dMtlwulg4Q0QSwl&#10;ONFm4epe03An6/H2LVp9+3R3WBw5EnS6VhDga8Lbjvn/mdRQFYkA4gn1UuUVIAIPZTMorhO6e2Dv&#10;gY9//BNoagiOvT+vpgf3d41CAR/c53d0dN/vEbgHoYCjEsD3+6SMtv9gG4FRCeDBdka/zfGIitj2&#10;ZalNMHURSs/MmSnieWEECIsdOWqrpBEsf2fp2chzAB98Ada+LJtFsaraietLbRUuIG09YIXTelja&#10;u1Zpk0VKwJNVPkbg4iRH5Lgt6MU/8dTW9h3Ln/+E7RauXWeBnOZ4eRHMZepW4li7d2/f3rvlmuVB&#10;mGCKlfYFJ1iJMUkdIS2HaQIiVVbZeFkVegKEKHPoBkLmzR3XaUT4eFtNC0W7EW+KkyOsZM0Jx6wl&#10;4byW90itw3g81TGfjzEW1Gya8ZpT8xw9DZMuRQQWzSzMc7uGB10xPmZMnloe//CHnTDz6OO3PXLL&#10;zFl1f3J57qblozd35u5YWTo4OHq1nR1tTRs7p+1N0ZaaPjDbi8WMrXvkgGVZ6yx75Vrhs+98gtne&#10;r/XmbinW1rbVU2tHVztQuyG48FmdA3umGFbiBdr5hZ6+thYvda7eWt6x46R8w+w4fgdNPW9kGCto&#10;fW3rvH7cDeYLvlZe7JQv2Hzrkrv7zM/d8v9eP3jeh6+7tSzed9aL//LtN1/00+P65R/6x7GDq/mz&#10;ntm/uZtf8ntvCs94xNgfPy1dTdKwFv3On+Ynnzv5lmfXhgdrG3UM3Mu6ZvpWBp4f4H+Q5QENez8L&#10;oBljcobjnjlmaIPMDOsnZ6vYKKzSZU0DbP+kyiNZD67uOO00XqHWglAg6VMvQh2AnT8oI8FmHPa+&#10;dDWLxPLOjHvXAc6oKOAI4bhFrWymZj8pa5xEY2G56eiNFvuCTRz9X/AWnV/M1MGbFVlZZAUVrUSn&#10;jdrenuoLQKWynQXz+h/80hvv5xIAs//KK68877zz7rrI/jvsv/v1J11z5aahDDVUj1Z8/QjtQxEg&#10;PfT/sQSgAL+Q3VXnv2rLK3++9Y9LaUCx9IV0QKlFKXgE5PNBeUUqAQhnxGvBMKMcmgz2e4ojzlP5&#10;ACoFgvL955RVOQPrDxPdjTjMUXOpHEOFJiDRe2Re8t5A+P2yJ/S+5ZyqkHl5m4nbBztshg4bIPEP&#10;HG86uj6+e9epj3j46Y942HEPP2dnu+XfevvcLbfN3XTz4p59i3sPrHT6peM0fKdu2zXTrmP0h1+p&#10;WBiWcGrwMmReJvhKerbnObWaVxur1ybHa1Ob2xt2TPlj2FRSP8i3zBQbW25NpsoA/A8FQNPjQqQo&#10;WxXsx3JEUSeE6ISZpFRgGFxbzALE/KATRDdec3Vr4aYdp9Ymdm3W7AmcS0ztUKl/uSzvYH5LRoER&#10;muR1QpsqSBipHzzi3LrHmFv1Qs0eBvbKElkhwt8Pg2HQy4MgTtRDQhDI3mTYxACAnr9yCLQ4+4hB&#10;VBZgSdqlWPQByeVywSEQCoAYAwrvX1VbGUYNghPaGYlpiWWbouC3S8/0GpYz2Uy3bdXt2Wann62u&#10;lv2+MwwQaAibQNQEKuYBPZTMEXZQsifUBKGIsy4k4QzaBw/MX3bZ5Q9/+MMfIv8rvH8Oc1QCuH/G&#10;efQtD9YRGJUAHqxndnRcD6ARGJUAHkAn4/u5K9IDtEG9Dt76OoRclvCW4BDJ6YJazyJzfHe6dhO8&#10;XkS5hLdlGSlz8GtZuQJXAXXSu+IPBiF/JegUXj9/FVxjabT74YK387IrcX0SMu6VOk28ErG/4YYs&#10;tWEFgMpNPcYJTBbCoh4HhpZ2k4YV5ITxSc+kNtFhjwiDg+C/fXd69JuGYuAbbbr+WdKRGG0995z6&#10;ceHqnjzuS34areHxnb4z57acAq99v5GlqyURhEXpbdW8llH0inDRyYliQ4Lug73KLCagPWXHXc+o&#10;+6bGUUYFpYA89vwNU0U8Nz5pNGdLXPEaW91sGNupNpk0d4+fMbvxlA07TpnafOLY1E6vPhEO5zIK&#10;KNGKVxw2M4TBfQ0b8KivDftBpoVZgTkZ8eKFG8xPaksNt3QwPGttedttkzf07Le/wtInRBivzVja&#10;dDpYid/+1857/t29da+2s1XOMFyDAixzNDeDXHu0Vz7e0d/WL6/ftjpZ23v1M4970cV2t564gbs2&#10;/tm3/FZ4+uee9OLF3/onX/vD/K0fCR72uy85/HOvqf30I7Wji0VkxqAhcNyLXp795h+Mve3nx/Z/&#10;WiApAyTKbgCBgSkdWYViTQdE8saKcOja7o6WuxQGq50MtUfu4xFg5WGm9YZuYQMlLLtReFk8PmUt&#10;He1eGY0d74irmRA7lCZduovoIEhlw5KBUACKOlgICntb8hxpWUPBpo3cK42kIFK9WS+JCfCsRuFP&#10;hGsHo9IhWyLPsVhXSmUpOdhZrsP1SKBteNASYCIY4Vrzkl/87R9sCaBqiVeqejFi+2+PClff9asK&#10;PFdVAyb6f3v7XS13AejibCetexlQpf1HRQ+nRpQFFQznRUUcV1cwJ3mdoi+5e8rvQzl/UFgpJIBA&#10;+QUqtCk7rIoqYlLAGHMVy2Odc2D4EjmvFOVKHIRjAZc87BFfRXMiXlGIXyobYvbBZjkOtowHhmVy&#10;0mPH4SQj7KBEIWl9RUl+h6fpNT7SbvunnrLltFO2nHTC9p07p3dswwtQO3C4t7Q0XFmL1zoZT9wk&#10;OmGv3w+6a2tpHNASp9BAXcBzaw0iAdv+xLg1PmvPbmq3xup1u92oe+Nj5lhNa0CLp8gkB44XSZ+a&#10;VkG5KU3ZMZ0cPzJJszoElcVh2RtkVLo2jtlkCuZlNL+wdOSO/dPDhY1nOI2N0Hg46gOafrOm36hh&#10;dMGJgNKDq2LCTQPeA2C6tnzEu+Fm48gSWh59vpseXSgHXTL/tDgO8MtA44/SX/H5C4JJRdsAg186&#10;81R9MtB+Kkx/6BuVSeR6/oLib8hH/vNEkpNJScaBiAOJABZASq4Kd73Ste26b09PWtMzhla3+sNs&#10;GFhR7CaJXCxcQGgTlKwA2RY3c8kbrDQjUl9Q85BrUdIicuPAwZVLL7tiVAK4b//3OyoB3LfjOdra&#10;Q20ERiWAh9oZHx3vD2AERiWAH8Cg/yC+Upbt9Y2u24r7e8i0bu46OzqyJ4nWWN/DMGU5iL+Wbk4Y&#10;WG1nK7o9k6ZrZZpjvJblS/QYhUGsML+hT1ECsIyJrFhkfYyx99hTf7z72S8ZWjtNDwtZAOMulv56&#10;UBFWhcqL1FfoyGKLb+04VR8W4fIeMu5Ls2nofReOqx6PNydw8BvmeND7peUUZU9kyxaN4zyvFU6T&#10;PEIHhThNfpj/2dqKkaSZM2ax7m75m4/f8ujn/uwn3vJavRHxuSREd4vfQOGaug/23vpj6dUfgXVv&#10;ezlpXkgQhBAbJG6DmL7cxUQgMPgVKYeW2SyTvjvpNNpu1A2tWoZgAb6+7WZTbt3Oay03GJtCf5w2&#10;J9utxuZ2a7bZmHX9GcfajgbBcZouYQJOrTQd03UMF99uuPKx9Nex0h8kYbk6+zvvSE9tm7969rQ+&#10;P18yXEcnP3vIurhTNrRks+G/3CWMTDutnoepcbi99o5e66zYbFvm2wNtf6ZtNtPPb76znV7P/Pni&#10;VoQJt5178yA2jb3aqx6/8jPP9P/634PfeOr5//43H574zR9Jvn5j2oVinImRvLCe9fTc8+K/eH/9&#10;o293/+7NpWk5tdTEvNDZYGSHqYfE9HcLfempP19ce4WzMhd/7KB98SPTcy9q/91bkFbEv3KJ9R//&#10;YJxwGoWMxgf+PjzhjHTXye7lnwp2nq79yxdbmxzB6abt1MbTtC+aZHTaTA7KBeANmvtK9YzBBLNF&#10;z7rSg84MfOKQdTfH3MlJKlKWHpT4pJEskZYtMtRLA+PByvMenOJiKYBDIC1Y3WcqeYQPhAvB637r&#10;/hYCMPB3ZwH87yUAad1Lu/6/Vgf+V+LAXdIbSgAqCPDblABAjndZDwBkBbRXun0VxCHJ8Irnz+tc&#10;DKkY+f9PJQDlCbdeApAtUDKAjQHBR+V6oNYvgNPQAcRJXnwuJOJjvQRAkUDS6I6VAHg71QbKC7ZV&#10;d6wxpT2XPMlC83FukGa+8h3gRMv2y3FT2v61sfH2tm0TG2cbszP+7LQ3NeW2mm6j4TTrdqOODSBl&#10;BTkIAuzpY1OvFECbM3GI0uNJR9zKM9w3a75djDcHkzOJYy+XxSJjE5XtzsoJlCymx2ow5gthPxid&#10;0Lzu5mhpMfEMc7ytb97p63awvLjX6HVO9PL67jW9Th7KSqHtybQ7Df2Ildf0wCipPoZhgVmGpBNa&#10;hpunuX34qHPwqNkNjIMrxf45fW3ViDAnlWxLTVwBIhVoWnAnTBHLSIUISgz2fyRBQGairMEO5cgB&#10;KI5BRFAODPxUtosU5r71/wdOpshtdIccTYo/UkPIKfDgp1nznXbTnqJS2ShiswhifkPhtZ5zS8PO&#10;IyWGMMIYFf5BFMBNglwgZIi7SgBEAnIupNyQFfv2r1566agEcB//X3lUAriPB3S0uYfYCIxKAA+x&#10;Ez463B/ECIxKAD+IUf8BfKf0DWkDAoBpc9GFdSb0MkQNT9IWfX7W5ywGTaNVFiHdPvAHPSoxBgdL&#10;gOik21+9DRE5SKPSBdDYH9hEBvjNLEw0Z6rI5xTkYbnPAz6yzWZo/ztOK0+70v9Eemz7xM8ZEbpi&#10;GLn05pql70AW8M0VO7VInRP7d2kp1vOiizC9cArLaeb+rOYcytn3yMuDAWhG62eZga84vf2mPxPo&#10;tTEjWEFdXC5YAEkECkaSubZmNRzPZnEMBxbzglgctM3CmxArRDMQqA4p2InyiVnXBRKzMB/P9Ym6&#10;l9SGh2H05nbM27PajN60xmZPPa1MvllvJMTaO17SoBiSlmFiZbiV5QNd32qghI+0tUQjVsA4Hn2E&#10;KOfdlm7tsg/t1werfty3Lv6Hw3PPdvVfbh1vJ/TCN384sf5Pf/ATtvsYTz+YGKfb+XGutRseNfHg&#10;nrZqFh/vFqdNOmcNi78Ymv+3W07rwQfa15/t3bwwmA+MubV8+Ro/6Gj/+vvLa472l6du/OOPfr3+&#10;F7/iXvGpdFXLuyDzAXwGO+7Qb6fDmG7clLzrA8b8YefVv27lS7WJvDapZy4NSTrJFnBj5Sd/x7n0&#10;E+YdR1e/cKh+oj18xaudf/lbe2kleePfNt/wilKPei94lXfF54c/+lONt/4eACJLzHRio3noKPhi&#10;sjXxsN9/06Vv+d1wOLSQBwgjHCN4xNBANnF9E3YI/+LcXpDqSOmldPyiPuU1m7kTmnkEUsWYAfQC&#10;+JQExTQH9wusJTHQ8MY1fQ3tNqhaGNOQrle0S37nB1wC+C+XsRBtlA27AuPVA5AMAPvvDf//+Q7A&#10;4VbNfLGJOybZV6UEwYjimQd+riTcx3w6BEByuYrB2zE+gqTASfmgavgDXFMKLjm0AcHwd5Utqm7z&#10;Xa6E1fdSxznGJoAVAnuAtr9SYYjzgGsa0sxXhQWVJwKel2uVBjWsEnwaYuoPjlWHEGTBJkANxMVv&#10;urhJ6noXCJvn3B34iMN9xnbrltvQDN+0RKTA2c5Q7JRDIY9IFh6XcmSQqSnH4TmOT6CdpAMQBujk&#10;tjP0PXC/7zdnx2pbt41vPWln/aTTytkttMyDUicqwBnktfmjE0VQjrvF7EabfInQKJe61je+USwf&#10;RYNUtBphY6NnuqtasG/K6J62qbA3HylNypoLmnY419eoNyWdWnE09LM1XE17kbm4kve6ueeVTo2b&#10;o7na05eXyoVhOdc1jhzVOn07LzECBeFnKFnowYPuyQCtrA6pXoDGERzxIpQZoQAQlpAyk1WQnxQJ&#10;oFxIq/6YQ4TcQ8XVT2RZXCmGS5yf5ANSv9RcCi0NY3rKHmszVgmZJERu6mYN0UeUUlnQ4iiDiICu&#10;JgzTOBTKiRQn1ENNAKo31GJUeSnP9965+pWvjEoA9/H/lEclgPt4QEebe4iNwD0oAZgnn3r6Q2yU&#10;Roc7GoF7NQKjRIB7NXw/uA+jNQVUf8fv/+pXv3pYPd71rnexXsdNDVhs17FYWzHcDbpfK/CqF9yi&#10;vP9KV/6E9lVovS1Y4qY+jjcV61PD4A/QYikf8FMtJaGjupuKPMrTIa0v8C6G7pLmJbmDynRKXKmF&#10;Uqz70PRJC0eDQBWgjhCWUABSvQEDBSnishzuASdYu8IRF9E31HyWyRJCJmHkEiuW9kqqBsE4XTXa&#10;abJRECQ4M3csxsBGz9/XfeLj/GxYFEjcI5Ai3VChncvymP/SCMT7j3oH7/dTe9LR24bT9ssgyp3G&#10;7ItfE+y5Rt+alT1graOHPT2x0wFHmhl1KzeNuIdD/pHEyZ2J3VB+YTCQhBd39LyvSY8wsYNBOm5O&#10;zE3Mrpi1xaSzMGwtHEo7R9Lecrmca0vDfDA3WDkaPuyWZLFtr5w/uby0anb0bc/s9d9cN9dyq40J&#10;gaWf7Zk7oU9vFLcyCjHku0FhruXaeKYf1yxnC+PzifX+qPXJ2GTY5krvRmPX5wY//7Fgul/+8qPr&#10;f/uOT9gffZ/z2fcUUVIumVknwbacxEHUHDiyy2p/ZVD+wz+Vj31C+gdv1v7lK1oQpRQszOPinpVE&#10;VtGNsuPPthYOWcPF4AW/lVJB+doXvb1H6L8XT7zIvfyj1HCyrSdlAKDNu+0vfkoqSZltdDqUlhhT&#10;5P0Hr7gS+0biBQtsBmRW0HtE9tGGQsLhENoINoYjgNxfGvzQNFoWtuZBX0v7Y2SlkTiAGLoUVgg/&#10;lcOiCqXXDTBsKKlvrqSbqzapngblrq0njI+PM7ehO4+NjX3Ha+HevAG/t/n5+V6vt2fPnve9733/&#10;fVMV518k/BgAVsns4qQvDn/r+Xvf6evFtFLx6yvnPhWqceyhXpGLSRUDKgHOXYgOlb5KwpOvUioB&#10;mT3KdEC+WuXJqVelcKASASsJgHqoooDy0VdOAZV2QJUGpGOcw7wAcq6HFwAZpaHNQ6oASgigIuj4&#10;CCUAPyfbT2QKKjZAd/iV+M7jsSE3jYFATjwd8SIVkwMc/zi9YjjAcFE0RP9PdmCW0rhO8nSQcXZz&#10;TCYjruScUhweBDnJAtQrC1HVJ/0k7OcRRCDmVDFV6+/cYu4+YRPlCyE7aI3CmAjy2jCBaZKQVNHC&#10;cMJGyq8fWTYOH9HjgFkVNW2yBkTaYA5XJu3B9IYVrb5QFD0SPHWuihBqvXbozmLxwMCEHlWzVzNv&#10;70K6Z1945IA+P5d0Yd6zQyEzNSIBBMu/lK5+KcF/9PppvzN0KveROBXmgJTARHUlmnyF8VWahgLm&#10;VbKCOjHynuoFkcCorEf5FaMpZiaoQERjIyfMdbBGMFst3XXFNRJSDwYcvINbBpkESYoTIZsWOY6q&#10;OKynVFSn9dhsVDUcJeFYWRk+9alPJ1yT6e0g5FC0hdHjXo7AKBHgXg7g6OMP8RG4B4kAoxLAQ3zO&#10;jA7/ex6BUQngex6yB8AH/u3f/q3f73/2s58955xzqt0BBb32ta/92Mc+duqpp7ZarepFVnvPec5z&#10;Pq0eICXD8rzaqXl0qEwCq7ldw6o9XGHJCbRThlk0jYnC4h/a+8pTjKV5gQkWXgAs2HlDlWLFk7Uo&#10;cAW2/7DMoQaA+fECoLUuie4KuYgXvIIhKoYMs7jSMZ/2M+kdN9Dbl3KDhTCe5TuYn18LbpHN5nae&#10;rlJTEI6zU8/0GGaxrIFp/WYpmuYyGmZ96aOxWUjAAkJoC5uhtBeLcRzFHv70F63csjcN+6bmCfSQ&#10;8CzwI5hdFuJSnKD9B/udHG0aZJaVoTrXHDPQ1o4cipOFYvujcm3RToakk8ccN/BknAOvO/RQszKi&#10;4GKSSzZInDKp0Wozs5Xc9Mw1PrmQbp6dftrz3j3fWbjh1mvSAS3NWrKMINlMZ2eNdj2M4tzdFJX5&#10;SQupl+YLz7RSy53+q6HeKGuPx+rM1/tWemJqnHiq4fT0DNw+1Dgbc7E2bhgzQKcJWcWf6Ohfjed/&#10;0b/zkYZ/fbbla8WmqxH8ajfMEHym/9+/fAcRf/5f/YYRJFRsMtq3aS7HDg7n/HikMQi2Q9Jfbt6i&#10;Peox+ZvekLa2pT/23Og5Px++6o+AYPqXv5ye9Tht78F8Ic5OOrn2vr8wnvhU55bPkMAQPuW59hc+&#10;RLRC+Oin6F+9ND/pnOKLnzci26LjicVfEkEVKVJsG8MyWRXwJlBQIukF6fttQ4tAPNLiZqZxvuvb&#10;CpwAkJpbhmCnmHqKWJ2TQQFFHLyIM7rMqWPgWWAoKRA6XVZQE7ZuhWWbJBgc3jd3xRVXMLfZw/PP&#10;P/+eXZfg+SNHjiwvL2/ZsqXawr59+1796ld/7Wtfe8ITnnDXNj/3uc894xnPeOc73/mhD30oCKCL&#10;3/3BuFZpeiqJXVqs0oCXWoC6Xir3vf+SrnH3zyugL4QbVTuQj/PzrjyOCvyvF9SqaLd1Qbcy6FDA&#10;X7nHV4CT60L6xrIbinwvwZaC/5UDgCDKlLqawM2qRiG7LT/YlAL2QtRXwfHMOJIFhV6gpAWq+lBd&#10;2sJH4I0WFxgVNnwGlDWgCPEFvFbHwgd4jwkPCD8RSgNcPTyw6MOOA/k52QG8QSIM2GESMYQoT+GH&#10;1MqU2S9HQaWPUiDEf1Qk1f+kVDUDf3sU7Ew3vgEaje9Z3mTL2HV8bWbrhMQX8C9hJXiXyN4gm48a&#10;NbPedBijsDCWaOP3sD/ESiIaq0XNyYy4QS3oN+3e+IZlxEe91cXu0lK4Gq0czfYeiG+7Y3DoQHdh&#10;LVjsxQfmBvsOR3sOJYcOlYvzISW/PC2F2p/gokEzHycTHPspCqRhQAUDZ0tKlHB5GC6ZBeLaiDpG&#10;QhYEs0smICQL/qW+qWz7xP5RLDBUamBF2K8KAxh3wN9QHhKKwkG4CWoty8NmQDxbStg2eC9QhWNr&#10;aA2wIeDCFwYCqRN8L6UAzDWlEiADyDRQsZDcEjDmQLWhOba2sBB88pOfefe73830Puuss3bv3n3P&#10;LqXRp+4+AqMSwGg+jEbg3ozAPSgBfIt+d2++ePTZ0QiMRmA0Ag/YEWDZee2115LhRGeSP1T7+R//&#10;8R/bt2+/5JJL7kIygg10HRZA9RAwUARpLnlsLA6z8ECW0shKZMWPlzttMlmLq1QxseNmyRir9PGK&#10;PsoaX5r/CirwkLw3XgG9WVadBTlNPzp1FWNYXKwV/EO0SkifQEG4sVoRfuQ9Oj03YDHwhHU9zT1B&#10;HeIyxvsBL0TKl1kdqzfZeN4lQjA3oZFnGHFBNSiGtPxKqy7WWGIN52FDYJEjZpHt3WhoZS9dC2/d&#10;szcxiBBn9RtSrshTi2DD1LJR0wpMMRtmHeJ7kgzoIuIvGGWdsIzo5PWCozeD0oe3fzXtZV5za/0U&#10;2z5ZtzbZtuP6fs/ebqWbtahe9MeL4Zi5uDFadtsredkZcw5N2+GMHU36Ky3rqrUP3Hnk5sjIhhRT&#10;vDV9up6SROYMo/Fu81ynfubq5Knp0uOt7StlB7a7GTSPZJ0LTH+DpaVR0Q2cbXXLv1OFx+uZY+mR&#10;UaLz53ivyYvbV/SB4KyV88zhQvbNn5n817+a/pN3t1/7e1Nv+hHTT/I//o1fT7acUX/tywroC8Wu&#10;hOY/hI+mGTdFUA9BG1pEmeCfUBZPfKr2B3+offFL2te+Vnzuk/kppxuf+jfvKWeaf/v6tOaBIIaW&#10;3p/dXOzfk1x/U3b7nuHjfrY/OZsvL3aPOy94yvPNO2+177xd/8D7s4t/NT7jrN5p51AFybOGREMI&#10;psAifUo3Npr2NOdWtaTpSy5SQNFJDDAaTA5S2hx3yRgbtzxcCKkgwYQ2Y2F6AKm0MF7LY2wq3ZRn&#10;RMGC0gT5c6KQhhpOwYGpBCRlZgEZf+mXfqma27/6q796z67Wb3zjG8Ph8ClPecrHP/7xu7bwiU98&#10;4td//df/8A//8O7b5D0Vm4Yq23/+LhHOVwBf8L80yslcUDlvcF2YsWYB0EJPzxPMSx1p/Ro6tpW7&#10;Ov1ymUnjl7atco67i6O//k5p7leeblVNQT1Ux18xu8HTKOfx5Sd8U64UCgFgdanIqe+VC01RBEoA&#10;NgNP5hx7C+qHlo+THk/av65h24ZNx9kWkj+95fVmvyBUuailoiaenAB/2VMubOI7QMFY2cO5R/ci&#10;JpM86HdTggqlMog1KFocc9LQ2zo+o1JHk4pFLnZ93BWAp3xqKNQe2t0qhwDaOyAdBwGqbCk7K8iX&#10;oiRCHkhDyEA4ZLT8TS5nSVbky4soNAdDULYUBTxIQaBlTy9nG9bmmeb4RF1qhSRgGPp43ZwcN2dm&#10;rZkNjcZYfWwsmpqIWuNZZHQPzg8O74+WDw+HK8NhPzyy3LlzX3ff/u6tB4fX3JRffnl8wze6h/YM&#10;lpa1w6vJofn4yKFicU5bXo06y+lgOc+CmBsLNx6JSeQ+Sp1BSiMS+8f4xDwiOA6SAaA0FZR7KKPI&#10;+ayqMmLKKs1/adwL/JensvSHIaX4HaqiIae7qtJI0VYzKT5A98mFJCAxB1JT4EbLwKl0Vim2iWJL&#10;9kaKPuqnKDHE2oHCJ4aCCApK1+FGqjPnq+n97QIv79n1NfrUaARGIzAagfttBEYlgPttqEdfNBqB&#10;0Qj8YEZg//79ruvy3c1m8+DBg9VOnHvuuTT/wUJiOfVtHij58/ww62aJhBKAhnB3RhadOd5QAs+q&#10;pmL1kPxqebBipL2/TjxWqATpL98OdxduP2taigi8SMdvnT8s9GM+bs/QqSJpEGquLGWlggCtF0EB&#10;uIQ27oSlj8nWJLVKNQ5ZmpbUEaRbpSfiYCaWchiK4f4mwImPWUkILCjMZma1UnMitzZo7mbL22A7&#10;Exa+45mbL175haCzFNFplIU2WNNPkZ2juGXxC2zBsnstKYY6z5KfcPjj3Vk6mVte7tIry8OVMFxJ&#10;Op2jiyj8d/j6yXrzdHt6M32yNN2qhRuNRT1dHo86dagCqyvT5vImK57Is8c82b3QPHy29YnlLx40&#10;bvFnTXe8QGBvTBf2+HTaDjAMiNdms+lm+jDvpseZx12drXw9ObhsrdZM7XC5utnMHMc4sZ5ZCBi0&#10;5HAsNRILmbSrjxn54SSbyXWizWpDbSrSD+ZHNlgLidFNkyD2hmmYdtz6hos++cJfd3/1OeH+frhc&#10;xisDZBP04yNQWO4UcCtyPz/57PTlv1588jLtPz6iMWduvtl84YvNnZvtX3qJ8R/v1VeWSnfCMfz6&#10;Bz/kX39V7darvUt+GZd/74P/5Pzr+6w79vuXvNK7+ir7gx/wPv0RAIl783Xm3/2pfset9rXXGCsD&#10;w/DRS2Qi1GcekNO4msWrlJaAG1rhAXEIQhPmiBmacPw9GpqxhwclrxEaQSyAZKjlUajRRFXN3yGd&#10;XrO5XZgfGdWqdqG34pCgt7oRW4gItLhRZvdNgPmNN964YQMGjEim5VHNfLqg//iP//inf/qn9+Dy&#10;ViwArhmZzbhBolKxMKSwMUbQHdd0XFtg9bdZp0jbVoziYYNDdriLsH3sulQUemUjJ8hXVesqxoD0&#10;7ZWMH0NKGyK3cnrjzetbUBWCYw/FL6iOq/o9Vv+WWRMPP7tJPh9+jVTW1MPmn6p0AaBk10RMoB7r&#10;1vJYhEghDzl7XKZxnmIsgtyeV0jrhNfBXwdF1s+zjlZ2bbNpm23lJMKDSE7EAXxkkOe9PO/mxE5o&#10;1Asiw0wsfDTEwoC9RPzfsC3fpoIHUnUJBqz5nue7hu9pHpesHbv6oEwPdfvXH52/eWGZrzNLGv9U&#10;EqiGMM7E6Ym54fptDT5Do65Xz1bb9GuO54TTE4Mt2yJ/vL80KA8dCRYOB2k3Q8c/TLvLaytLK8Hq&#10;Snn0sHFor7F4xOytGoN+0elkqz1tabWYXyqWV8zF5Xx5JR70IQXARZJKmALr3Bip4oj1P5x8mvNh&#10;mMMOCIZUHNMk5j4nQo9jxgpissjblARAYjrWiwCK+qCUG+uPiqkhSg0xS0ATUcTI/lM9ic0o0EJY&#10;OIlQCKoTzghW21O2EjA6YBMI04TZ6LqG6zMbifak2vOtKXEPJvzoI6MRGI3AaAQeICMwKgE8QE7E&#10;aDdGIzAagft+BN74xje+5jWv6Xa7kEXZOj+xxKq+ZuvWrT/1Uz8FjfPmm2/+Nl8MKvZMPO+I/kat&#10;TSvIn8rLNUHvephnfT5l6E31WUEYirkqa1kR0wtqwUuM3hYNJNqNOY5fEjEmzmR4hsPKFY9AQReg&#10;CuX6VeYLehaYUP2NRqk1xByQFp6KEdNzR0vm0iKBzcvrtBWls5gFpTdNb0qJ1mFUO2LiJ8iDKDl8&#10;+iz6gsIs4LGS6P3CGjfsRm42HIPXvaFT9+x6Tji4RIQ5rtVoKj6zGiUNzwAtRWGuDYqwVxQNzObj&#10;VS3tOPlcEIdj8TDOBjpmXfTwSMRbXc0XD0drQdAz0q6brE7ay5YXFGORYUVDq3dn1lk6Phi6Az8Z&#10;TKRHUutw9/Mrm/LubH2eBuuMNfkovXmqabZO1DdvM0+Yto9v2Bt2hL2j4X7dXti+uKzfuMs+6e/S&#10;vR8cfGLKPO6fk9sT45pmMr9vDRSGR5e71TOMIQ1PHW+EpvjgYbRf1nViBsur8rFPJFf/2PEHs+6+&#10;m5L5mwZBvzg/3fJL7/jHxv97qbGMFYNThrkeLKPKTgaMW1t75sXF3/yttv9A/q73aVt3ahs2ab/7&#10;29p5Zxl//pby5mv8x/2k5rkGVZeAmkue2hOYFsLQkFG3t5K4kApMbxexhSgbYCrvTEwszSwcGHBX&#10;6AUCIS03KztFOgC74ONfRKti6kd6H4YScv4k1K2A0kApx0zoPBZeXuJuoK/yjQVp6uL9ULWVaRy7&#10;aTmhIFyU9uakvW7aZs0ta7MAK9r/BDSKBAWLBPQp1Bfu6WNhYeFNb3rT2972NqBydSkxdVETVNuj&#10;4Q8F4PrrJXjhe3pwOVQJ70BmsDMsALQuVD/wxaOtDtaqerxss+ICVOB8HaLDYBf/A0C+aCbEIU89&#10;FEdAAD5oX3nIVRuQzVNaEacMKDhSf4OYL7UAfkrX/JjsQJzoVLt5vdB2zCVARAvrvgA0h4/pFNii&#10;MgNgKFQlAY/MMddv48dZ6C5W9NKYVoR8uQyBm0lExiZVANLsgPQC+6ECIQOpfhLOWfaybDHPF9Dw&#10;cIWjK+An16WNMYRBg3pYZGu61tH0IdeWboaaQYwIfn6UA1AkkT1p+X7ddakCWOBV1yt9L23Uk3o9&#10;bDXD8YlwfEPf8Bd7vcP7brvhzpuugZ3PNJVUPylCKhmSsjEUpQPKCOH/a46FIIZaZMd0Cb9cqLn7&#10;x6cWm9O9UusMBmvdbr8/6Edx2BuG3WE8CIsgMoIhtwUziVG9mFGYBQnxo3o30BfX8sWOtriqrZFC&#10;EuNtwtXCvUqlMYjlqjyF9CBzTEI3k0hkL3FMXgDdeiG9iDuCeJnIeZbbbsUHOPaojBf5Gy9zLxSB&#10;gGKAyF1WzjyMC8JSjSBEAKQPEXUFUGQoqYos5a6ygWQPSElRZqCid5SWnVtElNL8dwqTm6dkJXyr&#10;8vs9TfjRm0cjMBqB0Qg8cEZgVAJ44JyL0Z6MRmA0AvfxCCBRfsMb3kCAc+XYtLq6igQa9iYrQ7zK&#10;eAUVwIknnvhtvpWFZD/TotbZF5rtGYHT6QKR1eBvUYaqRSDmfIbdNu2Ju1alyvmr7ow9SpdEQDL6&#10;cOyvVo2RWztB0Jsmwde0aBVDuDICsHF0U87odOTEasx2IOsLLgGQVDJmSMQGKFHoqZJ7LUtb6LPJ&#10;fJaC7vgMBnziTG5BDQcvbHi06RMcRzuVmAD5EsoF8Z5mMe/pC7nWy1Ga6zbI2dFbiXNiWTvbNDfF&#10;ejMTFK00yVQQxGgMBXfS0p0taegYQzvto3Vwy4WDesfMuzp96/5CTGsyKuxwQetcn3VXkm5NW2in&#10;nU15NpGUXqbXTaBMvHhbEA4HBBjG6YCMxWLD4p3p/DV3dIJDfSPv++1yU+6cvy+dhIe/PJzXVvct&#10;DxfS9PZ+57o9yzdm/3CS9ZxPRU5i7jXML5yt73ra4v5HWDf9ZCvzGRlEEEBB/h0WaSgMiXZUGO3E&#10;KOcPRfoL+pe9qX5Lszd3e9mdTweLerLP/9Kvf3D7+34vu/GKbOUAbX9asGXu5J3QCH1t4/bymU/X&#10;vvr18vxztRNPLqc3ap/9jPaXfwb/G7xp4gB47ccIE8vjBIOAYtgvBnNiHJA2tNSqb8KVgMwIcE0A&#10;9hTXdxQcj/jRHC63AZdEnBZhImtmVtgtxpfgRLO5W84jDWPRYzOrKAMJJqK5W0Z4N3CCwR+p3jDF&#10;XjIDwXJ6J03/eFQktudbdd8Yq2dal+BHeCmmPjBrMXETlm9o4T5lKNEXIAR/XJTUNuqTe3x1TU1N&#10;vexlL3v+85//iEc8orpwGg0a4FZVDqgc2s8+++x7sP1KFQCUB236jkFym+tBsFfhgOy2GB7cHeX9&#10;l28Q37i7Pe/+W4F9QqihnqKYApQDeGZVVJ5ylbvL8r3SkH+r868IAsq0b705fLftyvlN8wEym0KT&#10;VrzC+JUFHYUAz/dm6vWNdazz/RmuYiEwKBaAdLbF8h4jB5gbwgUQnQl1Njr8ZYJpiI4tiDiDhFji&#10;59lqWsxl5RLXqm3rNPJ9rP2RKugY/ocGT4uqUgYcJQ4AY9Ekx0CzlxdIX+AZaZ4z2WyOu57h+Nxz&#10;At8feF7Xq63Vm117cllrQbJ3lg4sHrjpc4cOX0YiCAUFZa8vivd1GrzULnP0IzVXGyOhw0oMc+g2&#10;Bo1mxzHnDX2p3gw2TXc3bdBak1aoB4uD7mCgRTEpBSKIwsjAckPLpioRi8eBbRDA14vilV6w0qGv&#10;r4ehGaKdyilu0txX4F/C/EQDpYoRcpOTilWJg6mcuyrgsHL+q/hTisSBwyncCxgc4qAqso3/9LiL&#10;giGNfaUUoRxECQDtDNduHpA7GuEFQGUGLkCynjXILVv4HAYcCp4SssjTLil22S7joMQd63t4Dyb7&#10;6COjERiNwGgEHkAjMLIDfACdjNGu/FCMwMgO8IfiNP2XndyxY8fVV199xhlnbNu2DTu0nTt3Iua8&#10;9dZbH/nIR05MVAD+vz6wCVBW3WWyeCBPeobVFuQm+uGxHMl1ZQQgLVbUt9Loq4yscV6XtWe2iqCc&#10;LSrlsWwZTFOkEAcqC7FKIQxkR0LMQli6nABFZMdioKfjgtdFrgqrXzmFlbY7AXOYda5rNzWdniGQ&#10;y3LqW8twjT1iJ8F4Ki8AeSugxy0HR3DZMooKbNiZvZEQudJpxP0Ba2ysBdG6a+GAGMAyH0d7bbYj&#10;fdrWt9T8ySkNtQKlAejKVBPovCVhPlgWYYI7a2QdYIYo1uluuuBTXfctLOxh7iahrOLRR8erGCZo&#10;Ttso6/JpxMalmebTmrXNtXc4xmzqbXGyYBDsK+ODCZ8YZHqYrUYbJsodjWxmKcRyf75Dazw8nAer&#10;WrgQB4vpoVg7aa08/UB67Rne9TPe2MHsKZcE+1fNIyeWzVkbhy+GLTV6Q9PCbmCp0FeQEf95MfvK&#10;4ed/v/XBFzlH9sJYjzr7ivCQYz/xn7ded+XN//7WbKWZd4OcQDAZfLFX4D/l4QXt/e/Vrvqm1ulq&#10;r79EO+V0/eLnK6dGGvLKtw1eBlQJ0sTshnQw6fXTXMQhUdPi/rJZrgFDyHQ3rFppRICb9Oghms4y&#10;WxhNmTsADA/9vzgullaerkl+e0l3l4YjLetM3N5Eti6u72KGBjsEqrZZz0KY0JL1wM7EcQ9pfx5T&#10;YPBrm7dlw2VmHjlxiEjE4J2meE74AWUn5hhdZMmYQEwC+gF+Pv6xF+GIcQ+uXyYt/ucwaKanp5eW&#10;ljD5f9KTnoSO5q/+6q9OOeUUJABYo//Yj/3YXRSbu38F3oG4pt3tlQr1K7W8mPmL5B8JgG/jIi+N&#10;a4mmSHXMK3E7gEjBgCpAKIWCyu2tSteTv0q9ShwU2bi4aqwbaopoR1q7AEiVBaga22ojSkqu1DSc&#10;R1EDVGlvePTBRHBoRwspByoG81tlAVSJAMcsBipvP3GikwQPZVIvlp/qQMSQgtNDUiSpfpwI3OaV&#10;WUApkQzsH9J1YL+0ooW3IOwFpbypfBCFhG86YlCvKP0i5OEy5k5C7U4i7vmNGZclSiL+SmKoZQrj&#10;ADoPgZ0Goh09HijDAiko2Fbu1TTXS007dP3MazAxmBOwD7qePbRqkF5w4asS9kKzoKs/cJxQM7m9&#10;sG9SNJGnIHJo+dgQkvO5lGeHjXRu3Flo+AumuZBkS0xdT1tzvE6m91Z7+dFl7eBisLKSUwhARWRq&#10;cd3L7LqqHKRGiv0fp5KzWrC3csDY8hnklTJsmBdIHUCp+IXNIbIP5e8gl5ooYsSIkb9LoUBFXYhd&#10;hoj2uSTlzKsrRibUMaNGxZtSVAKdcVKkfdFSVbERjLZq4EvSCXc4JSFQui6qDFJmVVvhW0RyoJIJ&#10;pRQF0aPiJjDLGBNGyTh6NH7hC39u06ZN9+BSGn3k243AyA5wNDdGI3BvRqCyA7zuuuso03/HRyXo&#10;G5UA7s2Ajz77UByBUQngh/GsE4G2a9eu2dlZdp4IAFi7lAPungVw94PC7fxf/uVfPvKRj2A9543t&#10;SIcLljWVEweAOF/Y/rJcVWCEBSX4y0Xer5C+J45m1fqelG/ZomhKWUSKObksXemJsbLNDcgBUJ5N&#10;DAWJ62MZ7wgWqDVM6gIlyFsaitIIpZ4ggWDezEVPC/fdCkolA54GoIowx+K9USaQyeHFTlpmZjrj&#10;9BlpCirCawb2I8wQcCGlgRhMKE4ELImxDSgwleMJRgwtfeb0orffCDgCyxkPrY2Bscmxp6eNeCiJ&#10;ZWI0Bg2BDSn3cnAIfVQoso0Za8y0pgudkO2alDVAJnBl7ampMMDdO6efy+I9jfhmrAT5yIQ7PiNm&#10;ZQTqBUDeMneNlP0kFw+fMwL2FoLhHYPuN9JkHlCuBYeddC7PhqnWs4qemXaLK7c2fu2byeb2aVeO&#10;bbvS7H1jJj7/Vu28Px52/2O4eNNg7c508YZ47vIgec9w8q3hptcP94wVf/Eb9U8/6ZmLtx9eu23Y&#10;+2bZv7nYetLvl2Obb3zdxUEXicOwdIlh51xghybmC9Dslfm+akI+56e0V/56/bV/kt12ixiCS4Y8&#10;O03YGUxg3NM5/5BBAE1AkYZdm6L64o5tL4zEau6w9UFuBVjLicxZ0AvVGaHqc/pVPJnNGRLrOUuy&#10;IJlHkN+VmT3fXjkDbM1JTYSG7I2LKIAT7U6n/Y74SbKVTJzJ+TgVBsY36y5RYBBM4zl10/anZ4Ow&#10;n6aYqIsbHABaLOQEOYn5eRaVzXqb7v3xxx9/by5hPs6DCwpADKcGl40LLrjghBNO+B/x/969e7/8&#10;5S9/8pOf/O8lAKmLKRIMSJwSgM1Ep9EtcpYCljjObVICEFitgJnSASifNwX0lTCgKgGsV+IqFzwl&#10;ARAVgFybVuWdsa70VjT3ygxQ1ebURqR9LP4KmMSDqQWY5sxTgXpyiVdFB8X6rywE1Y7IRyqZgFIl&#10;VL5zzBwhA6DLF4c/iQAApzcsG0WAMrIT9EkeX+UCwlktdAp8Qi0RebkUNEymgUoa4Nrm7+JnLzkF&#10;4gQC3EX5z01GJonMKhM3Upl83CtETWJRH2TTkguAEAbaEUqBgWWHph2VBg6mwywOsqgPtwQRkHwE&#10;N0LpfmfpYGnYXx6Eq71gNc6HruXSU0d6gOKg1KhnrRjavK4fTYf7o84BK9tbFHNhfKQ3ODwcrNI8&#10;T41BL4kOzxV79iUHDg07q1owEN4+8xaTRc22g0wfQLbHpVL5+slTmSpKlIOI7eUk5brFkVDhKiie&#10;iReEFElwRuEJxBf7i6rSqhJWuHOqU6iKL9WpP6ZcUKISbkQC2jmrYiohPfx18K84VapSRHWhihNU&#10;k6M6u+xc5S0oVB25nNQeUssTzZWotLj82ZQURqTmahw5Ep988hlQY4jYvDeX0uizdx+BUQlgNB9G&#10;I3BvRqAqAVQ0ve/4GJUAvuMQjd4wGoH/YQRGJYAH/bRYXFz8p3/6J4qpJSF78aqQu1mdYuIl/Sdl&#10;ta5WpYY5SVEA1bwaENb89VKytFlkG7a/BfMpiRMTi+mq+6QwnpD1BfSIC7agcJU0hiW6rG97imEK&#10;0MzM2gY2JYhUKOLacN8NsoD1Z0x9qNCHoIU8HCgCMivn0PJcVsgUB0B8hmIfCCVecrFZv8qDlrFB&#10;vp+elJZv0VU0CzLwSA0ve/MCgpAdwFFn9Y+F2FbL2hyUdbtsaLSfDTbskzlHM9Zhr+jZS2fZIdmu&#10;5u96WpYf1UH7zbTcYJizeM9FpIqXHn51Gaz8gi6sZ4tiYZDHS1l6JAluHATzhbbihGFNn/Q0oUBT&#10;BcnTYRkfTZNekRwyV28w+3ekg04jWvCTDCUxWwMMuvH5Zz/vE3v6nYXr22FnQv/a8d5nf8RanpET&#10;kh1KiwNFcqQ41DK++mz7b15a++QJ2/bH6QpkiAPzg33p8LbooonnX/Wcl8dv/pG1tSgLSwPbMzQE&#10;NBspWHCi4FPTTq184885W3vve7SnPT392ucB8hy8sgYXuYZVt7CdAzGIe7m0sAGJcQkxG4VwetQ1&#10;sFvrGc2619pRuoC7CDdJTCSE2oF1vAANUB/p7oJhJJFdmpnK2kFlTKqzKTp4HWU4sJ12Mkp/0h3C&#10;juCO3LJmzizDJXGUBJpCGdBpTkryPKUE/tPQ6hOPe0Lvtr10v0F9ErQuJpHS8AbuINxnPnp2bXJy&#10;8jGPecz9dglTR3vHO95x9OjRu33jOgtAXqm8AMUFUKAhjusQUBImWQT+p0ikYLhq/FchnMoaXq4Y&#10;gWqC5yrut6oSCMZbh/vymoA7adYrzoC8R4XEVQ+VJMjGuCYUmucag1IOgkxg1eMVt54HV5UA1rvM&#10;6ruESlAVBNSPdddAdRGqS1HZBSrygLxD2smmo0LqMTbAqw+hgyuUEzw7LWpPojkXJbwUBLlpKJ4C&#10;AyLmAlLgUFiZ6oFki+ooQxQpQOWMJrqBL+AwSbAGCPkDDBX5LRolHVZLVBRr1PvQC2RZJ4oXw3Ap&#10;Hg7Q08MJgnISBmk0SOOQyBDJJYCDxND3Br1DRw5H8eF6g6D7BU3bW5Z3GsWdpjZfDuf6iwfC7lwU&#10;dKJw0Ov0Vpe6q6vDTpgOk6Iz0A7NxQcPxstz2qArJQBKA0qEL4opKPdhKHp7+vwy5CqdIc90XmGk&#10;KIJyIypMh0KPKlrKcUi9FDaL6cn1pswVxQJTQD8nTKz4v/VQp14KJYr2IbUkKf4wR6TkIttWjhCq&#10;AqvIVHKNsWPckCmXiMMrM0LMIS3+I2U6uejkQcnGlyKpRYFSol4l4lEYBJxSVTXQyiNH0rmjSxSU&#10;sZK53y6lB/0XjUoAD/pTPDrA7+sI3IMSgP7s5zz/+7pPo42PRuBBNgKIBol1Uj8k3enSL33hQXaA&#10;o8OpRkCWjaRlyaqfZSHtN9s98VHRbV+ho1W9wbQnWVEDPvIShr/wRBW/Fw1tOyPsTclrgc78hnaU&#10;JktiQN3GNF2SRp908aDjCwTCkYsXBJHi/AUDnL6hGGQlyPWltw5GzDtIgktzTA/XsOhiqTp23uOD&#10;a69OgzW27lp+Qoq47eu1jcXqPmEmiHEWBnXw+Um3k04mzWPbdzU3Mmvkgjc1a1m6XqEo1IkgcLfg&#10;J28UVou1MWb/ZSM1PaALUHWlSNrJbVEyhw09gYZGGUghQ6tZZrNtTrhGvpB7sTVRL+0xe7xVpAfK&#10;JDcahVezM3zC2YUaADfXapv9yeP713xF2q2trDZOFthUMQ4qHhSDLhx53Z0sDi3HC810OcuJHhiE&#10;bEf3J+qNrukYxbDESxEjwx3x+FuvOLB/yvqzR9uDhuG2m1ajW4yb2TZpKlqBnRwcBEtF4ZrppB7b&#10;aJx13bW27ct/+uYzf/k9H/b/4OnD22/KDkfUGuj46V5NxOySswYua+erK1IO2DCrff1K7ZW/oX/4&#10;g5oP/moJiBGvNU2rF1gNwmKmSQ2wh18t8N3RPXG0yzlPXt0fn9Sdh180OHDj8OihaAjVWGwK4lh3&#10;CivH4lx50XG+XXsyyxBxULERCjxt/TxZBTsqUwMatcA53fQ3alZHK4bMgfqW04I93yycMbNY1lAZ&#10;cO8JE6adapCarmOcZmSPsvx/azjduB8LkCHXvZmuLdKQxrGSVjA95jSw3/C7l7zqVa+6ny/wK6+8&#10;8rzzzrvbl1ZYWsLb6HYT5ggbwzPLmq1NtGgdm51h2eloEU5yuCTepbumzS10BuH/y4WmQgKkgKYe&#10;qiIgLPHKLFB6xlKt+0/2h7C6q99W6FyazhAxpNmLkyTsevYGbrgeYWKHW59QxNkwphtsp6Kmrwv+&#10;cbEX8M81LOgRBr9UFiqxgGB/8gItUgMh/3PJo5Zx1FuFBMCfKCPmkvwXMaPoxYNIhfmvDoFKm1Rz&#10;JP5g3cuQo4Dzj6RAVUASwCxSeL6HrdlEQMLngcqjQfdAyMCRckg4HKQmcRlWgIaILAnDgCaAVwgg&#10;tsbGfd/E1p73Y0Qgbv8ts+35U1ONDZsa6FzA4bMbk5072ru2t2YmfIQp3EK4vQWdZBjE3WGAo2cU&#10;pf1ebxh0Um3I/EqLeBgWR47GB+4IFg6meAvi3idsBS2VnEVKfPwpNklcqermytREqhycMc/WWk3C&#10;SeH+O3FmDIm3SG28+qiUwp8wSE7VnRQ9CF4j/EvGKcGrRaocXUSasb49NXbroQvCb5BSmUoQ5JYr&#10;GJ8SA3dOKfkoDM8ZF7qEqXk2mS4SAyH7Y+DnWXIwwqchFFL3CmNzWqAo6qp8AMuG7gC/C5KICi/g&#10;/VddGXzhC1/HYuZ+vpQe3F93wYVPQN7CeVF2DPLzwX28o6MbjcB9OwLvfsfb2SC9q+9ms1X5ciQE&#10;+G7GavSe0Qh8awRGLICHyGy45HVvEJN8ac95rD5Z8BcxPHj6WVh2Kfkxyd4S9QcRQK0khdqrTPgl&#10;z09+r16W9r1qUWagfHAPxG6bvO6EPDBWv2N05gGaJk1IKPVqZQum150MGmxOAQJ+8uSEwYKbbnoW&#10;CqUAqT/RWat9A8p9gW88q1oQ+6RhRmW0TPBAWp9ubNyZDY869q6y6K/3K6UbmgIwWFZhUlCy6BYb&#10;AkWnxVGP3j3uZgmAYcByOO1l5I5nXQTuOY5ixlbDGCvKzUU5U2ieKBvI0QavgpTKRq2E2Q+yKsy8&#10;39U6aQ7ACY0cWnGPV+hQtgC99mAYHjmIx3k5zPLIzGLbpsE/HCRrSYpRfU+Lj4bhXBEvpvES0QPD&#10;LMI3DQA/TPLxPDb1ydOTOdjI+ZqWfHC7fsZq/uqvxWQc3BxFvQYgpQj7erqYBLnRX84HK2bRsJJa&#10;Gd6uH39n9srPJ8+/bupZn/hs8rZfTr/ypaSDKztOAwZFG4LVxC4e9wSk8ugvoFHThv7EJ7UPflB7&#10;+99IGDuMbfrCHC04ShrxnCSVt8AJ8iB7QN9oua0terLs5nbT0jeU1vaxaHf7YDMboqKIbN80GnrZ&#10;ppMPNqMnLU1eZhM1D0gFMDQES2JkAK7Aqw+RBdIIvkfsHMghKxL408wuiYiMhj2cB9IYUrVo3pWD&#10;muocq5Q7R7P+rHR+enLzN9OVO5l2NpyErIxTsQUQpgHdY+Wsl2RPvPBJ98wL4N5c8t/OC4BtCjZe&#10;ZwGgHdEahD4a1jCi6qKRb8+4qEg2ahy2ZFzK1SHN3EqdLz+kjLAu1uevSvQv7WAF9SEG3NX2/1bn&#10;WGnvK6cAxY+pNAECslWmvOjPRf+iPikYX6kE5CZwTA5APVBOm/q9fNFdI6NKC7JXYjkg50jKf5ae&#10;YubPuYO3Q70J4wpy+lyvhkYAwg1YF99NqB+SViCMAzmd1c1Ezhgm+GI2QaEQ/J9KrxrWgFGQPCh1&#10;QvLtEIMwj6T/TZed4gKNfW5NiZYlOUT/jCZ/lMMJCLniKCPiABAmQRRzeUWSomg6wGM0CUWU4NWZ&#10;EJYx7OqDtai7uByuDQaLQTec7y12om5kOnlsdItyjZk46HejqBvHA0L1OivhyryEipIJMOBqjWXO&#10;oj4heI9iCleK4GrB/4rjoh4y+Oj7xefCpQDCUEucKXMU8UVuUFzFaVXRogDuWG44ReEoEgjXChwH&#10;EesD6wk+EK6EiPWF6lSpQ+SUi+BfajpMG2X1oPj8SiyiKBtV5IE4UCDvZ17hqMBPflvFNwpxijqR&#10;ye16Z1riLRpDQ8hSh+KZcousTi9mBtrRo9kLX/iykRfAvbkt/PfPjlgA9+14jrb2UBuBe8ACGJUA&#10;HmqTZHS893YERiWAezuCPySfv+S1rxWzdhXyJ2tYMHzS1ezpPAe2CvgQFzdh0ULkrbjK+PVNA7BF&#10;e224sFYNf5vXnsHXzm1vLpIOonAAn5BRAb7K1Up3m4S2s8DlVUP3cbAyHKjjNOCJ/2uwjsXKX0vW&#10;eDE3HRi+AhLh0bK2LoZ5wQrWVfGDaWkC9SVCjNWvg3Ngtihx5kWPtbZYb8kD83BY6NAR0iyBSwyO&#10;IZiAoxPmOa8W9RbifbwCyBKzGsh4oRUDJAR9iNeeq5qYnqGP2+aEg+KhaNvmlq2GHmdhv6TlOD5e&#10;pjAU6OHncJPZ87SL7xic9hDiAIDAHFj50DZojCdmwmbhBgDngjxfLbKVolikalDgGgAsx58fabzN&#10;eDie3SDfPsyTg/SIcxj19BNL4yuz+qemjAuOFr93U3b2gXJspSyXtXTRT+YKv1dsWtHOuDN+9nXl&#10;a76QPfvm4tMt7wX//qniE+/J//6ddPgw29cLR0vbZU9sHQy9AVTWyzHTG7NaY/mfvAVbc+3Xfkno&#10;3ooSXHGXOS6F6Eyzscmuj2dxz/KnqbwYJCuEq2bk2s5Uq75xJuucFhmnLGbxmt7rRcNM3/CEZ+uT&#10;J3VvvQNOhxCUKeFQOVAYDkAjzGhgHhZ4m47PZSwC6UgC6OsesAVatG7WpZ1MRzqOxKkA2jgDQz48&#10;jUza+iQfCnMaSzWkCPFaPPwkk0y8GeD8Zxl9U6E9C6OZySUwLNUuesIDoQRQVcekQAZEw68N/wwR&#10;7iv7tajQhlEWQxSHIAE13yXfXiCflKoURq/KH3TbqzLcsYc6X8heBOxVcgHh31cluEo9LsIAZQin&#10;0LtoKSo/Qfm1tMYp9MhTtYvFakPKD4qQr2aAVF7UUxL6qIHxDUpmXiV6KARZKRUEe4rPINRykabb&#10;NcdqmkadaoJhpq6fuB6KDsVW4AzifMA9BHWAgSFFhhxFjkqpCDhvcrjw48WJw/Cc2CWUThz7UgQg&#10;dK2xsac9rgoE/BQGUSnKI3ENzCndcZtAq48hZ0xNzwaWg7OTuIyiHFjObxAzFSkmkbwnD4MkBr3z&#10;WjKMo7jXC5eXhkvLUW+Y9LrZ8uLKYK2TdrpjeqfVXCnNw6D/Xl8fDAf9/jAYZsMAWYF8Huie5Cb6&#10;/5iCRBonfGNKtRLvDxNPC14UeYCcNLGz4ECEsGBT+iko8HAtctJjucAh/lN58QrNZSZjbUDtcr3m&#10;JU6RMhr48/MJLBLEY0EcMKsJlSv/VM6sKotI3iOaC6nhiNZmnSQiVBGRCVicBfFT4USIG2BV1RER&#10;h8S9ZDnsm57YLIiahjQDLlZVxVUzj6t47mjxolEJ4L7+//ioBHBfj+hoew+tERiVAB5a53t0tD+Q&#10;ERiVAH4gw37/f+kll7xW4QOB8s7sWWU6SDHlLoYCkenGgwHsrUU+NLSW09qcx2gBIBDj2iVkV9fZ&#10;WZZ0bpHsMl8izN8VTADVwfEWXr7wjGXRydqT+gJQE67AtJavVHp0mnRmc0KnG25HVk0MwfR0R0lM&#10;NuBPnM4B5LbTnBYisNvUzAgVv9gN8BWOUU5stfQltcgVjKER2oXqGCm4ePaDh4TUajq+p9UBIbm0&#10;wgWOmy1fKwdwLz18yiYzrWnUTtGdmXHbOk4f4IZgoOgV+Noo9I2lMclyG1uBPkr6Qm/YdZbdS9YE&#10;FQx5i+S1KwIEwJOBsJB0h06B9jiIMR0sJi/Qwj4M4sIbt2p9+nnZcpGRVICiIgICOcbuc7N82dp1&#10;jmN2NC/KLTrCZWax9i/YcUILWZB3jfTzG2v/8nB9rWXumi+ffGv2vFvil9yY/uSt+aPnjOlVbZ9m&#10;/H/bzdfs1j7/e/+QLa2Vv/Wr7DE2a/bQH3Onht2QlrogUUZDh6cA5yHRfuHl5eMv1H78x6WPKkiF&#10;XqLi/TJuCuuJj1pKr94j80GHhh9G0l/0LHvTaW5n3g/mZ/X02Ubyo832gTjdFxdEFMzvv23tzpuK&#10;DEECAA9E6ODJh7mARCUIU52KDqCIgLm+4dSLjJ+oOoSvLHkA1B2kweuWNIOZb9CrQXmMBbA+c6Rx&#10;SQNVbClgZGS3+2NfLuMOqFEhQdrofARCSalPwqnO8kDMJ3LzSU944gOABbB+KQtml4egb8Htikgf&#10;paQfgH1Ffc3pEgENPgEK+Au+Xm/5Sx+3ihU4ti0lBmA7qjNfPSq3znXkrlg6sGAqV3+pgIljn7IO&#10;lI5y1SCWpxCRXZg6AEjlKig+9Mp8QInN2YakdlSBnZLiUZkDKlyrNq2cCtd9/qUJzek0fdvyPM/F&#10;7rPeICuAE8gZqioZUq4QhQIsoHUFgNQNeEWcADnb9Jz5PnQdDj6gYtQvro6E+tHEl1zDdW29+NpL&#10;hp8ECYgYgXsIkhOqB0IEUUdLdUHyIQXs8l+VrieiE9A5MygG5KZSI6C4CV0lDON+PxyGSRRnUYgr&#10;R7e7tJIPw0k3GR9HDZUFQ211OesP4Q7EcUh5ivmJbagBuwHdCRQA5ADsInBeFP65GH9SDuBLOWap&#10;xig7BzA8eQkO91ZX91zJ2BCjAow2VN4DdQ9VjmGMMUwVT0h5XZw0pETChUlQn2UX3OSU1F+8OoRZ&#10;owT/alzlBAmLw5HRFdtFNSNU/18UAZKloBQcMtSUFuV7VaGI+6/EB/YlMECFR4pYQ/FEqhKAMm0p&#10;5ufKF71oxAK4j/+fPCoB3McDOtrcQ2wE7kEJ4Fs0tofYWI0OdzQCoxEYjcB3HAHWjE5uk6wF9sOR&#10;S1zJy7yHeh+3qiw9CCzLtWEWLgLR1ntRspY00/gAHd4Uu61o2Si9DCW9WN/hfAeZAISpLP0kFxBg&#10;p/qbtBbTFR37feEg+7T9yv5CngZWbgprPTDLcJ6+IjJeygj07K1dZxtN06RPluL+KvxlWu3Qg0nQ&#10;pi9NCDxGhoWbmu2mvXlzOW0bLc33bKvRcPD8BucU+fFPffymRzzKyCDCIsceM6Jl9ARZ304CO+3a&#10;rMGTrmXs6tUeucfeAnMeYwKnMQtO0fR+XtY05yTL2pDqUwNjV1dvp3bbFXUvQ+DkVssgjo1IBFl0&#10;s4x20BkDFIDvNvijmL+87M6nK0Xe357ebqfLqXec0zzRdjfoWh3JRVYc+jp8e314jTVTXLC7sflh&#10;E0Xb1cvpdJk4cRbgUOtr6IWJPegUxsdmrd99uPWTF9Qe91j/rIuMJzzFet6zNr3k4fU/2aRd5Rrh&#10;U38j33q89oqXFn0s0rEYaFupd8Gvv95vb0VXUVHKaZ8KyeOxj8lf8XLtuT+F/6Nw9eE8SN/W1W1C&#10;DaV7LP1EThkAu79QlvW4s6AFSd5JykFWLHwzM3o02QeJ+Y2B8Y1usKx7RAckuBjU9NSNCiISPVdS&#10;zpI2jeqMWcBcEC42+yDW9prWQ/vu17eJRxxhi7MnFzZWf0gGUERQWrIF7UlGm7hSimCBD0O5Rqju&#10;C1sCEkgRD9gcKFAqAHkoVSixkXe1Yi1Llw1v2hvbvt5K/Y5T/v56Q9U5l4SMwsIKLsr0ICqiWIg3&#10;mOQT5yZAWEC46GPkgI49VLngf34cy+8TkA5eFn6NqAUAhyqYQ7rBghXpTPNnKZFJEp+QY9RDwvnI&#10;CuFKQTbv10yXwEmuflEly7/QZeSn51iua3kU11TQnKqrKf1+1XtWfWYxpRekasDBEBOQ1HKKer3W&#10;ak54Xs11HdezcB+gBGc7Jd/i+YaLQKDWtNya6XiGTaCg+BRQHBEJB8mccRFQQ0tIsRSXjEQ185kq&#10;FHpo4ydQbvIYjM3I2Th6lLUstbMEEjv3KIN3yhMvD4XMQfU8gyAOhsmgX3TX8rWVpLOadlaz5eVs&#10;bj6amwsWl9L5hejgwf7hI4Ol5bjbz5ZXBguH11bnh2k3s+LELxOQPXe1PJLePdqJZsMca5fNZuq5&#10;lNXExyBPrSSy4sBCMhAFwkGg0MD+8FPKa8ougVIYdiWcJWxDax4eGRLeSHoibqUUWw0N81FOEwVM&#10;0S0pVr9YPIodjxiyZI6b87QchjeBt3GXFmOdlMHVxSQSXbk6fcrQT8kBeGBValL+wLg0QaYjBoaq&#10;WnvsoV6SOI3K9lGyHuT3qowiVZXRYzQCoxEYjcAP/QiMhAA/9KdwdAD38wiMWAD384Df/1+Hgflb&#10;3vKWr3zlKzBGdWT2RqJ1jsAFFyKy0MLpO/k0glUTkjUisEtWtQLm6TatIwJFJBcggplYJE0v4aSq&#10;CgIOfjhOG5gLeDQ5RR8rfuXS213vNtO8lUT4upKg0zSU/jMicLWwzivxtB51dBj4aHwxIJD2vnQ1&#10;yZann1mEQyTkNMb4W7njBHf3SeXafm9253SzmN60GVW5NCvNvHfnwf7RAwI/00AvQ5qT7AUlhNJO&#10;NZT/NI99G0M75zg694gI7Hwg+fQGBZHEyQNixgt8BMumY83qDi5uNdcRKzSW9RADKIJYEJNpX+t2&#10;u4yGxsxmY3Mz65UlYXnIEGRl7dhUUfK+lhhls8z8klJGMtSNGcuuq+i7xPnJ86f+/E1vOX33po9f&#10;X8QH76B8gLeXVsCWR+bu5iFBYk7Ws+MukQgA5ASDM5897UX95UjUzuf8aPK7f2s//dHlwoqpNUF9&#10;pjGexiu3ffoLSX/FbO3Mg57S5qfa8Tu0D31Ef+GL9VtugJYuRQHpPxrti54VrxzRElwZkOVXnvSK&#10;wl1gVJCaEpeIgzynr5CB0xAZaIuGeYNdHNTLxULrAGt9cHizxM4d1bc4uRHKQK2ACaPIJWJFL+4C&#10;/Gyc94Rw39X0Jt3Z04q5Ozjh7DBAVXePz8JlUYBonm7XCrsh/JGqM8lsBGf6TCcL4Th4RU1CFZPG&#10;qWSqsgXJYqNgFWWDQCmz+ZGec84599s19fWvf/3f/u3fvvrVr/6P36gs4iQRUYn8uTakXy1Xg+rL&#10;gwVl1OWTdLPlcI8hfIFy0tK9iwUgrG8GU6Tm1RephnAV4VZpv5XznxKNq7A9pC6WLWZ7IENFDFCJ&#10;DIwkD2o/So2PekJZBih3AOmusyWuYujjlMKkQiEmnsIkUB18Zc0obqAiUJcrUYUICp1ESAGuZ9Tr&#10;nu8D/aUSwe6lnLKcyqAQikRtoILwMMJDHyBGnEyoKgJQ2vvyJqWW53WJ2JChEHGCGgdxrFdOhJXX&#10;npQe4wRWvXS217MKlJWh7FxGVVJmCjcTmXuMDY1u7E0UBC5p+2MwEoVSJiBAAGlAEmINwn+iDKwc&#10;RSgGoGkEQTkM+JgEUhClmSYJJUOXWplDIx/XSwoNOPwD+JmCMILI/FPZisrHQYItlXaC2V8lKZri&#10;SZpik8IxJXwQn0TFbVE6DPr+vFncGLkl4sDLnUExO6jpSFmH8opiQohtB6dE2TcqSoScjIqSgc4J&#10;/gRfJrmclWuAukDkXPFeapIcvvyjDCCV5IMvXWcEqJOu/pURr4pH8sL8XNFojLXb7c2bN99vl9KD&#10;/otGLIAH/SkeHeD3dQRGLIDv6/CONj4agdEIPFRGoLIjRnxdpEtZ1IEDwPLQMmvNHWdZdovMLbUM&#10;xbaKt1XZ1Q3d8CF543mvcqarREDRmJI6L6gS8Ay11fTAGQRmiQDaSlHR63j+09IWtzNwHG0ywZLS&#10;F+MrECdLLLhECRgeZP0YYzHdE1OxshwChsUejYahN66sr9SKWeCN4A/lZKbrd14ffvmTeifO1hat&#10;mSnv5I3ppGbs3mxOm5kda/nAjiIzkVQA2vbiHEaTcUo6s8WBTPeJZbOg4cK+rZ1qWOM6vAA63Q4M&#10;XsDNkqWvYT5oO5HKPjPiqF4kuHcBoQeW8GfbY9rEmLVp2hhrZeVKoa9ls4N8KtU9gUsNN3Pdeae9&#10;QfPbwbI/vC5P+nCSjfCgGy8LiR38cODO4Eh3/76Fo+ngFnCQkdtpHKdBgZ45WswiggZ7WPkXTnMc&#10;7QIhaMPQXMpOOCy/oq1ulsuphoP5hc8wy4a00AHA4dGSBmnYx1887a4KTACpNMa0D3xEu+R3yy9/&#10;qkxwU+ujDqYZj0Nf7+sf06I+sX+wlIWYLIJ02RBRDtA06MFSB8hjKhdAl3Fy7Pr98sAwvSVp7u/G&#10;AyATHdIITXSPeMeMsHSqJsWK+BBijQBDmyoFdupAKdBamg2v+LTqT5Pjth+ZhoSiUy+wrGx4G++X&#10;1mWNQsvQyHoIuIscPQZpFLYW6IQvSnEKUEtZIMUtzrHHT8oz6M2m1JTAmxhEQLEuKSdJE/V+9tle&#10;Wlo6cODA/3LXAPkx68nhixO4JkTKKXGDULllPisGgAJ168D+Wzx/QfuUw9TzP72qPN9o2PKUjSiO&#10;v/KNk16++Gdg3SBP6eX7vuPgNYBAQCUOqJAXEDROezrPDCOMgsv5P5MO1PeKDwDYEs6AC9dcPn7s&#10;GMV/X30vaJMdxxlECkZCSRDDAbfVao+Pj3m+TWGGX/HM8zDjWfZzEizsyHATnpTvZLf5EmmAsy0X&#10;okTMjE6Yy9QmYA4JqJYAPZNkjSa2gpR3krQXJCt5EVBhxNIzzXliCljIE5grPwGzfFZqB0IcoliQ&#10;REmKSeCAZxDqw4He6RVrUAM62cpKtrKarK7F3V46CIv5nnHnkeTAXNINBLvbZtD00mY9r7nw+VH1&#10;F76fjY0Z0AEcAjCcDOKDyimUEhc1K54C4TnX0BbiDD6C2rEStZNYHmgJLqkuBws+F9TN77AVGSQQ&#10;IJIwioMkFb1BVX/n/SqRJ49CydngZ0F9T3I+7/ZQpIy76vV3VY84TdQYpPmvnscGp9qgxBmqKpo8&#10;qhiIbz3EI4ArHToD1U1t//79zO2Hyv8OR8c5GoHRCDwYR2DEAngwntXRMX0/R2DEAvh+ju4DYtvN&#10;ZvNxj3vcJZe8Dq246q+JazQdWs1plNbGPFyEbW2Khjw6pkdm0WipJTlaeGT/ovCVNmaVUi3dQtpY&#10;NM2F/y1SVxVFTWcYqrD0KSs3QVUF4E+SAyYdRtWzoiEpHX4VfK5SrjDJM05+fLFyQDjfbAtaeRFI&#10;ZpVQmnEbFFxaMVVV8LzySXdqzszm3vz+ztGDGc0/j6b0xrLoOdAN0BBk6Hs3OPVAHxdAAR/XaKrC&#10;glf6soSW4oZzotbY6KdHs/6+NFnOM7MOqE2TKX3JyIew03PiCMwePUOHdbSe4u81ZliB1qDLyd/p&#10;h2ZlBHHZyWql1szNSSdt62WLFLLjEwz/++PZ2ppeK6wps+h7QHxc/i1//IDT/dfPX/e5j94QDUFL&#10;mNyTgEYAgTT8xOgOhnCtdKeRDIRGyhg1tbxfAqqTsIwKA6u+W/dr7/m34vVvLs48S/v4R+m6ErOo&#10;FX6RYQnolDku30rk/+8f0K6+WnvdG1QLF7kD+F8xxpWqWkgbCWRrFTivbMelsQwAEqTAMAsSE/m9&#10;YgjT9US2D/aKTTsO84A34vge6iis7cYpZbjqFe7YmY+PjxyhpU9BAK07bxekKBJukQRgDF9oQWZP&#10;OpqfiuXZUMTNYvkImmRQmt5Z56eLR0gLsOvTRdqVGSK9cZG1iz8d74WPIGgvkA8KHcPxt58rsgWp&#10;YWkv//lfeMUrXnF/XmMnnHDCjh073vnOd377L62oNKqBLkBZOt6ihDcsTk9O0Uu87gT0Km2Dsujj&#10;SpG3Q7MXQzhOluBxi3On9PmELFC/gR2D/YN6SKtf0cDlqSoCEh0viYDMTOwVYZXQ8RaCd44AI7ey&#10;zMrguYNXK8AskJMnwyyuhUIpkIMRZ052BKmATEjR20vrmBKcuMyLnEc87bSCGEmQbVlziePM642s&#10;2XbcRkMzvTjAspFql+BpFCMClbEDlA60cAKohwE5K2sB5Uoocn7R3AtfXfr4qhsuCnX5TtGJ4OZH&#10;oZIKQSYaeu441A5B3WKyrwQXiscuAROiWeBLhL6g/A25CBgfKh1WLENRxBQl0PAXJjWzRJIFwN5C&#10;HYgSrP5J+DMFt2cpd8A4NwexToInVQlqFohmuHeRoBfAQyKLkOudwiJmfgyK3Iekk8+Z5DvFyEFk&#10;TRCXSGTkBGmeTxkS0gU3DEZYnFJxyVBxjFCd8IdUSQOVJYZME3VXpqyAJQekIgQfaiRgMiiPBQkV&#10;kAtCKqukbvJbKeAKW0D1+eWapYzCxSvDyugzmbjwhGvBiGDxKh+ojAAU26Lip4inJsch4QHa2pr2&#10;rnf9w4UXXnh/XkoP+u8asQAe9Kd4dIDf1xEYsQC+r8M72vhoBEYj8JAaARFfK76sZvpbYawWpNgt&#10;XEsnSGVZ0WtWvFb4AuLULW7kQhIVOq/K6laoHTEw6MPbcoYztV2ttsWvPQcmnH0R5H8ACJR23XFx&#10;wROerFq65joqW4kfVNtJKBSIObyyupYFKovc66/QIQHIehTJPv54lp7VaCwTNifw1CZNfFxAA0vY&#10;LEf2bw6HKZz/iHZjjN962Qksfc7yy2LM0NuGVcMC8Aiugg2nbjXr/uQ4XPsUxN4vjbau782LA2V8&#10;e94LwtYz/PZ5jtYm0TA2x9v2+FoRdouVMO8AgHViDHEHLMPMqXOMvZTAv6MZrcMyaMbkhSUmnU4d&#10;G/5hEXayZK4MDmeda64J79g32Hdr2IuTJT2hQOF0wXN0trv9MD2Udm8G1W/NF5Ash6lBq1g4y1HE&#10;4BRYxYmMezGbiJKakKYxOgd4dwEwJBvEa1A3kmLv7dpjHq3Vm9qXv6JtP5HGeBGvALTISZOBA5y8&#10;+U0oErTffqWSdEi0ISgMCT1RbpL7R0giQIFzKzRtJbWg41oBQM2Bpc9hKzIzWpBWloCRCrzQELSH&#10;9F5tbBy8YlnXpeufp3M3lHmtnDnFOPFxVnODLv1eJf1Q7mIKjkBKVlHvYaGv7Ms3HOduOgUfBcNu&#10;g+fkCylEFdjnN4Cgomjv7QMcYd4mqAdSQz8zzR1ZDF08KjlGUQKAWK3S8uMjN4GTKG5IIeoB/BCA&#10;KH1e4cHgJg/XQpHJaW1DjlFCbOUIUFn8C1BWrffqWZn3rwfFKVW/1Mpcw3FMuv226tOrDDlwr/rU&#10;ekqdkNUByWLaofjwPIm6FOW8sq9TT7HRE6wtTWV+Mg1oWUsqh3oKrhRaO9gXgoHjYolnWT5+oKqs&#10;w5TCqrPwLb3hGC1Pq9mhpWGiOSDaodkY97wxnP6ktmQx7VTNRiVQSMFRzCvFm4CnIvuLo4FUeNg1&#10;ojokE0A47MLrJ2+SaSDm9eL0pwoWifTVVa1DOvBCX1cFABlCuWcoRYv6MP8Io5/6gETzScYAEQHg&#10;fhQBYTIc5N1OurqWLi6nc4vJ3FI0vxQdnY8OHw1WOtkg1Ff7Gc9BXHYH5cpy2evI/a/VNNtto1bD&#10;5E/HDFS8Dte5GqLIWBdwMIJiwifqhhQxDewGOEkZjgBavUE5gFyS3HFg/iTge+XMJ3EFhegmOFI5&#10;RkUGqNwQ5A/Hjk9er3wZ5ESrfr78WkQGUhVVzgryNznR6m5SjQZajapkylBJ2ZSXlZBGbUEus2qU&#10;VEXgLpbAA/haGu3aaARGIzAage9iBEZ2gN/FII3eMhqB0Qg8JEdAbLlZjhuNMumb3oklLPbS8Npn&#10;VTJftaZkSah81yTbLzHMRmVGDU6gi0liO20uKLPR2v58eAeG+RhnW2BuN8r3XWGMN8kLw5i/9HK9&#10;Zhk1l/KBOF+Jihjmv1768H9Rg2sWwnnp9DqCPbD5ygPdmqJhZtHVoykFfEgimP2OP+4XDRsT8oKM&#10;wILKhANDPk15mx3GRpiZoWGFph7q8SDUnEKbTLS2bmJ7tkFvHdfQ27k71jJIIegLQwGv/wQOOe57&#10;oRNdp+Vf14eHIvf4urXbtDcATmNtapO5w0kbEq0GBrdqhtvM3VnXntzsTHgWMQFSR8iNlX0WW3En&#10;8sZMGhj69HGZ65XE3gHIsRQgaED8ul289tOsrqUTBBOaPoGFftbJ0R10FvYCAqXvLqAnJE6cdiDd&#10;WtEvY5tmOG3Hg9ib5RIhRgtRy10sysHnEgUGN34Q6M9/qfbBD2mXflF71Hnrqg1poJbaz/6s9qxn&#10;2S/+aVn7V8pxcCdNzoBtJ+K3B7aKYBjTXzfO1owfbdvi6g4/32b3gJOenKcKndOuBrBQ1NFMOrn4&#10;/RG9aDG4sZ0HuR6RvV7kgzjZ+825d1+SdA4BXajcyFNoyWIHqRe+QDkyH0ItI+Lv2q8kN3yRqg3e&#10;/pxhvgsYFRed4Tc+SZfW0DyxuZOeruAcoQBoeriyl3gHvgvXBi1yAVQKZpEmCEOjbjgT6r0P0Efl&#10;36a61eJRnyRaMMSyDkU6E0R87EB2AGpBayr+T9nvcw1Kr5ufFDikxlG581NDMzPTQmliQfLHWVDy&#10;/tjqMaa30sULx1sM3yQWDxhcPZQFnHqbvEhVYN0nTnFqFC8B33rDho4Bj4ZoD7n2VZtYZgOec1QA&#10;HL9uu+OWM246TWT/pjXwrKxm5S07nq7F037QsJcdY0kjdo5evd1yvCmdEhz5Gga6ISllISAS80Kx&#10;EqSuAZeeisCxJwGdPJVTgBg9CB6mHBBTNlGGIOqUSy2AZ8x7qPlISoDSryv8q9CtHLccOUeYJKRH&#10;yuED/KtDruoCPMIgDLpFv1uurGKmUR5ZKhd62mJPn+/ohxf1g3Pl4fl8cVVb6xuD2O4FVqfjLS3q&#10;neWY6T/WzFqtzPdSTP7krKiMC54YIijvfw5PymvUy6JU76d5JyzXOhoaBKJQbS9xvMR2Y8uNdYuM&#10;UBRV61OZEqx4osjBVq8IGaLC9t+i5lXHpuwNVL2oivWsagbrjgiqEIAkQTlyqmelNJEajBocVYmR&#10;4aoeamYcq6CoSfoAvYpGuzUagdEIjEbgexmBUQngexmt0XtHIzAagYfSCAjKogOcDUkBsCea0mcv&#10;zbB3g3KgUlRkSPMiEcBkf6ui1mIoDyvAEXW/eE7HYhjW9nRnqLsFune9PV6ObyxbruYNNWsgK3yR&#10;++aav1OziA3XGyeeqZu+MABCx5x4JJmD+SAlMx6QTXCdSYNa98RmK11QSEgW+Njjibw1zazJU+zH&#10;vMCDESBdZZVqb5aWNSUYkwYxRGfiucGDieakntF1yyVFep/M/C1ee0MwfTaL26PRQpdmm45PgW1l&#10;8YYEcsFSAroh0s+4g4ZdPv5Yy3vMLnfjlNYvi4BkL7HoKoJEG0R5aKaLabSGHYBuew4eBY5HbcDM&#10;YqHuW+Ece5RiwsdSPvdQRliuSYeW4xc7BeT3xSBLF00svmdio1jAMB3hcGonCcpmITUQb54jXaYu&#10;otlubvhpbq4F/p6O1o/NRDmY5QCiVLGEc7wRfSIG1bq+K93+l7xE++AHzF+7hN6qtO7PO1d761uN&#10;H/9xe/xUg3EVwzDJAmALwuaXWMAxCg04OULVtwvzYS3vBa98iY+OorbBsiYw4dPgblT9efZeqMdY&#10;/9Xs9qnY2YNGi1SPVudzQs3BEFLIgWVuEL+eizuAONsB9ZHuY6zOb9jfLCWnkJ9UMTzOPj3PjOS4&#10;FJsAIvIgQAssEZKFtCmBN4F0VMVZjQJSXdq8kl2ocB7KFWQR0lTltww79OnEsFMHR0MpPPxwPFQh&#10;AFMA6SpDvRa+hNAd1u3/BOcruz/l1UddQFUHpECgrBBhpGOz76MLQE+jdOg4VKpWsFjhKXxYAcL1&#10;P68bv981MhVSvhvSU+kCkiBgFehEoKz7dZ3IAIp11UNBShlblDiOV/Prk35t2vVbNgUBsgAdu+UW&#10;U61g03i8sZXPtuPxBtc24DakcOF4TdefwCdSSA8UnrJYHBsz9PlRmkYo4SlvKSmQSjQ4Vgu4+58V&#10;O0CsNasX1/kC8s5cxBEiSlDc/0qaVFUChOSuHAAVA4IHzBopB6ihkMBChXuh7ojePim7gULpgbYa&#10;GAtdfbFjHF025hbLpVWtMzT7kTmMzX6g9Xr66lIedKO6X26YNVtN7oOcFWmvK+s+ZAKiV+L6g+MP&#10;iE+ge6AayLQws4LQGfTKcJAmUAK4b8meC8tH2akcS3NQUgKV71A9pailKkGSpKoAvioUKnfDyr9f&#10;HU0F7AXIK+NAJYzgouOKzIg6lQITvxOOyXrkpCrsfqtYoq6rKjxkvXg0KgH8cNxGRns5GoHRCPzv&#10;IzAqAYxmyGgERiMwGoFvNwK49/ll4zjTHk+Hi+ALYLSmhSpwGlf/dqnB8wajsEpfseqnGNjZ24nn&#10;GjVrzMrb9NBpEJIjZzUds0Wff2DZHdOec9E0k/MdlXZuuNG4PrQtMFvRyJ1N0UoqrwMOaeYfvNa1&#10;p/R0Atc3dOxG5l/wvF8bnz5TKz14waIXhqDgugWG8BJaV0a3fC394geS4VENDvqm3c3TLtCsHbT+&#10;JX0eWEiTGZgofoFoFRKIA0aApVdCx71pGVPHec2TzOZJzcZUzWm6BGOLVd7Kir6AzCA3OvSr7cye&#10;SPcV2RHPry96W5ed1gK4vkh9N3TavfrgSC3aZ+cH7OQArmQEvWHRRXlEDMzNoGMtL4kJvq+50ZJT&#10;2PwS63Rr9lwY7GngJCm7ZeHnBWGagypC4gWg7YvRt2F5pt0UVbCs2u1CE92/2dqhuTC2UTWEPc4H&#10;wBe7ATr/Re5On0Tmmhi/wyKWiD9QIFbhmv7pz2uPelT+0mfmf/P/aTt3av/+7xQFiptvim+5jG9U&#10;RuHVw1JdQy2LEXqI4oM/5/bMe7rFKy755164VgRHy7ZfO+FsvewLIqBXSxPacCgfkH0YD26mfELa&#10;g4i4RdCM71/LdsZl6OM+lQVQCJvDSgKPvxLiCB1fOScCUUGztQ1ni8OAgTJcXOgECbM38ApigG1d&#10;fkW9Sfj8Yi0HrCu1MC8D0aQrs3VhMkh4vII48qAAJIxyoFPtiU+ATPJDeJ2rjEblEIffhfLfF9R9&#10;7EDUb8UpQDTeFOxEIiA9ZzCkOCQqbUFFHV+H/ar7rRr96/3uSlb/vz2k0iYYGp9/nijeKQSQ5Gd4&#10;niMAmwkgBH3hiIsEHymAP1arT9Wb443mWN1v+45X97Rtm4wTdtR3bWpumXEm27pnc74HBHiKnZ/V&#10;dL0JGPMS44A5ZBKGYZ+nsugb8lcqUswCsexXxiHHbBOEMlABfojtKllAueivRwRgIIGOwHAxLEQO&#10;ofIJpAhwjAlSIVzZLDWGY48Yu01qLRVTQPwGMQNlRknHHqDeDbXVfrHcKZa75XJHW1guV9by1U7a&#10;6Sf9MB7GUb9f9Na0QUdOyfi4PTkhAQhcBZVsQdVclHBGLmVB9kj4xeMQthChqakdwU4K5Tyq2pbK&#10;4JQLU+6tylOw+oNMb+WyIsoO9BcckML/igigpAF8CSR/yTGgjJZQbZSRk+FTfzrGF6gmDLajKvEA&#10;8QOfOdbeV5uST8kAHZsdcr9VsRTfab78EF5ko10ejcBoBB6SIzCyA3xInvbRQd+LEfgW51CtFF7y&#10;ohfei42NPvpAHIF9+/b9yq/8yvXXXw8g1Is4TzpYyRXhmoH7XArm93c+4/mzW89c23cLZmDwbyGH&#10;017Xk46o2OmYY8Km+ybN/bxXYiZv0LwFw+T+GDmAYvSFmpg1KXDWq9czGv3jVkmPPc0dc2AEHbq8&#10;SFNtDzYBbThTi4escpVbmrOyHAXLRzPS88j9k4YfIVjIkhVVvHQKArUyqOfgYUecy0Am3X34lcFR&#10;l0oELnXIEGolnoZ4ENCcB0JiNYd04cwz8l3PtMJ5ozjuYenyou6kTjuvQUloGkZd1+tlPjZptALL&#10;SEong/5e6NPeqQ2rOYwOUKtwf6S16cWPftml11/XXU0MY2te9EHs6eoAOzdk1Sb+amTqSSfbNpKW&#10;yWBEUAuw8iqy5TV7/OR87QgXEqmEgLVsgAhbs5pAYNbyvMSGaMhTMSAfARgIqaC0dcz2+0aoJ7FI&#10;fAEF+BMWmQUlgXz5fLAiOFvI1A2QHnDBssdom8s8g238nvdqz3uO9jd/o735j7R3/Z3q+0lbXTmN&#10;VTx58HRbXqR8gJObSgkrECQUBYFl0h+lsUl7dG2fptXQYFeQrMx6WhlRLLLqAvs5uZLfWGWI86G4&#10;I+H0UtBwlO2/OLQprINboHgJinG/dOxpjHJI4m+mItSEYV7qvmFMFNma8DiEecK5hIFAdcWWbqjo&#10;4ClaSJbjupuZQfnDFddJPiwmlKIWEGx5253goeVlXMyXHvvYx95vV93HPvaxt73tbbfccst3/Y2i&#10;bFAm/OtP2X8ts2mYu8L0V6Rvhkqc+RjECnsrZCt9bw0xDnR9BDUYvEF6kYewHyRnQ4pBVdqfkMMV&#10;3JO5o5I6pbwkdTKJ2pNGMvCwMvUU/C/FBPG0VPUH/qswqtQa6HCL44LihstuE5DhW3XLn9Xdlm5h&#10;AhKxv4iDxlvuSTvrx+2oT8yIBGZ1qM2vZN2BThQCUx67AtOu48xJJUO1q3HgQxXD5BHbOtkxLh7B&#10;sOtPSYjMDWV7V+0vpxefUUZETEuk3a68/sS/TtrpZWmBtaUXr8L4KvNRcZ6oVAzKKFCuIwojcC2Y&#10;KfjsHaMSIGUSZ1Ia+HzKzuHIaEkEutZjXCeSMomEuo84CeIJH2UwsHB0JfsSeopFLCF2ggHvjBhO&#10;mcoiAJCJyh+YxuyrUDQ8rmo0S1Yi8xhiDXdP05SkBMneEFoCro4wMMRzlLQVYhuVOyImgpgkSGyq&#10;2CjKqSTSEftDxXQRfoA6MknPJCuBe211/MhGGFEZ14rmIZe/nHwEPIyeqrBAjGL4pOFPCbSatCpt&#10;UVkGqD/zEW4ky8tr9Xodt8vvemKP3vgdRmBkBziaIqMRuDcjMLIDvDejN/rsaARGIzAaARmBVqv1&#10;5Cc/mT8YRk1Mq8XQn1Ys1PIxCZZ2GvNfv/Twzd8o9IEyugYzkBGYQvvPbd82PGz4kG2H+XJBW9ud&#10;LKSjRUQbDtptQrBr05a7yag51hbX2XCcf+LWZmOMCC0N9XYBvgQ5zDhnbqq98NTjx3dM21ZIE174&#10;qwmS32F3/1Xh8v4iCmR1K6zwlFx63Mxx9Qc9y/oVIEhkgG0nw7X+3O0CBbEV8z3bbxFNLu0508yi&#10;iWBoJZFH7Jzjl27b0Q4V+lEW2pa+73Jb79pnn+Fugu2uORvtbFIrN+0szQUIyuiOnRaQItYW5ovF&#10;OXu3XjvJMOvOEWt42dyRLDDxEDe8mk0a3Uqn7DhFuZFGv4633sQOlvVw7IO11aSbxT0369dE128O&#10;03LVrBdWazvYQVy8M+mq5j0f4/GykcEkzi2M1CYlHFG62pn4s5d+acxEWAIMzHyNMkeqDWpatzQS&#10;N4vcIjQLQsLgMGQ99X449ctSytE8sWzodRsvfu5jX/niHe/6q/WOqCS4YYg+e2zqAw6QMdSFRwAw&#10;wOOttQtMYTlTUC7ETl13EBsw/hadW+gUoCMYG/W6XmMoGF++0MFQgBlAmgTFH+gEgpEoBAhIg/aP&#10;S7yScFgtiZIUOANKMZW7XJkNqV/QehWnAKkDmVIXyeIl+BPKyh1oJSBYwglp8E/sUtJ5KicEojVl&#10;85QOUP5n4hWp4IopSBJglDbZCf4OYjn33HPvz4t8enp6J5yL7+FRmbjd9Vz/JP12jP0pW93l9aaw&#10;a2XzXkE1ybpTrd2K9s15J4WOCEWGl4oAyFJVTKo+stgvCg5WZgrfshVc/7WAf+maV4qDCn0LUV9M&#10;6WiTq+vx2KeqPZW3KRSNUEUQtSRzKI667mP+nxYeF8RyN8C9w/WJDjVReQD4TS1xzMy1U98v6rUa&#10;lIGa13Js6B5cO8r/b/0psY/rTHRVCVACfkkvTKhGJVwKUkgS7oc0uUUOoZ6ccPYlZScgg1SmksdE&#10;8eut7WNy9yplT9khVOEHylRPbBVk+ghzhSd+gepJgiMpGcVgqA2GJZl8qFvotUvjXbT9Wi/QsA9Y&#10;XoyDITcfbkWUOPBJIOJEMRSksCUmqw7RpeoV7jpc4rh7EqFAagdlEb6cea7OQJWpIm7/nHoXhY1I&#10;CdD4cHgSkaDqCnKyVDHhW8V5NUjStFeKBjkmcfNT9IaqjnLX8cpvj5lNSklAnU3hSUl+pFh//hf/&#10;jKp8wmEwq5nb38O8Hr11NAKjERiNwANsBEYsgAfYCRntzgN+BEYsgAf8Kbq3O1ir1c4888xLLrlE&#10;pKfCPoVJ26S5neO1riFRRXm+nAxBmMJChS4rIlvldo1BFxlWYh1NU8wx7dOfhQugoce6TdK9BOSR&#10;Am4hEN6sbbqguW1z89yfeLL1uKLcT+q1MwzSrEeinmbUjb973at/+sWXDG++46u33FZEgu9Lb6MZ&#10;BX4eEpklRuSyUpUkObjRiL8llUuUyBKNZhngXpb/TkmaHU2w1nG6M17k+2xR3hdmyxcufR4Bp2hp&#10;EiaOftkt8uldetgxh0tEomuW3/XatLu12KWJb+vums9q/TBdt8zDviAmWUBPVz2joNiRWu7EcjiY&#10;23Fm98ar4AjkThdeL2gAKFp0c62/jBI/7w4EQMTioZblwF3cx4Ya7AK62crvDXc03ZpO1np6wtgC&#10;OFj200TUDCjXsOcTKiwVzgOUCzIG8mrJgK6jonhjkgirwDXSHt3CPEbyICxm/AIgR6hmu6AhsWzQ&#10;0N8bs4X3O89oHUwbd95xVI2iS0yisoiH9r8OUTintsjIDcovOUUKzUPsQYK54AHqAKrJaqBqKAOj&#10;XgDZsE4gVQ15cqnPlnFftd5hLigLcekfSniBNF3xFZA54zGt2JoI91VVpjIuV+x+ID4kjcSyafWL&#10;y5xwBOhJC/BVjd6ccsUWhkULulLjUAZm0uPGIkHyGwXuyfxgW8KDly63cA3EE4GvK1948Qsvvvji&#10;e3t5fC+f37Jly9jY2P8aCvhfNlfB8Lse1V+V7l/hcn4hmgfp5QqNvWrOKrzONSieCxLWod4OkoT/&#10;Qh0Ep0BGVvn2SXdX/ZQZIbkBoqpYV8hX8W8K0KvfiJJDDAgVaZ1YCACn3A0kI1QuncoFAJDJOZJd&#10;EN6GNN5125+wsCLQyd2ABUBhy+WqZCZZTtyYooxYFzr9Kip0znbqoCywC+w+pYcvzAJ67jZOdTpq&#10;I5ViqNC8lBQkiFJo6MIxUSp3pW6QLADsHlR9TGncFUAVAC8lCemiKwSvjqsS/6shuEvNLsdcfVDG&#10;U+UucLeRSSXTaJ00UPEuJBxDTUaFv+WCVMfNVShgGxKDjDv0foQ5qRZyGULKyQkRVPwM+Rq5qhXA&#10;hvKDU4PUJXgyl1FVQVBi6gujQ9IZlVWi63KxA8+rezA0ALI7xFaQy4VevoyCVLrUd8opUIBfzQg1&#10;d6SMJpQHNV+Um2OlgZCBlOKI0EMqdwm2INGrikRR/ZROv3iISMNfFQ7+0xTlr5Q//t//+/NHPOIR&#10;38ulMHrvdxiBEQtgNEVGI3BvRqBiAWz47h7VF+nPfs7z781Xjj47GoGH2ghIA0F5KCnf6OTSL33h&#10;oTYCD5HjXe8SV+1gBSokO0rk3+AwmlYQhH0tHYDoTLuW5UsVFRfer5n0IK2CEwpfcvKgsaMoV81e&#10;FsH43xmuVUyfOfXCn32l4W/fYg7/9jP/vP+jVy+v0VCjQag7Yxt+/uEPO/uix737Q++96robcMND&#10;WECv2ik6P6YVQ8v5Upaw8JflKg5bdJ8JhWNtXGbCflayd3IIEokPVB5lTiYiAA9E3CiKyKw3YK2b&#10;9JhRwEO6zeP/n73zgI+i+OL4phB67yC9I1XwTy8CSrPQBBVEAVGxC6igIkoRpSioCEiVJh0FpErv&#10;vfcO0msIIf3y/969sGzuLsklASTw5oPn3t7s7MxvZjbz+703b1P7+uTKmf6xRgHXA5LfPI8zfYpQ&#10;nPRTRAZDalN4s4Y3kod7pbKFHvaO9A/Gw9rm43fjCv4OvmwJ8EltN68nv5ks6KIRdM1gbz7Wesg/&#10;G915E14kLxSAIPC2cjuj4sPu74tLhZ1vG7dA1NeWjo241MEbFQCyGgL1sL/7nXcmenmF8JJBb/g5&#10;ZlwuBhoSHBtHYjDyhqYQFAAKwC4FAErmlyyXYVwPDQqAvYUjGQC5T1pHiK8QqhRp8ApE9gLYPYi9&#10;vYJ4/QI7kMPCASvY4R9uT76pMkXcuoIqYfdQtocmwGXYvssf5we72gLREfoAh+GV8qnS2Hj7H1uV&#10;qbb9DXH2F6PbWXeqbLYb/oZ3gEOkwVHc/gpC+0UwOztxgrXg1ezlm61w6IWDjlCOduJKJaPmlN3l&#10;3M5UcBlhf3i20sXO7zoafgupgvGEIJLRFooIxZZ+qhnqRQNxWLDZxQUHlbE7/9sFBXux9l0Hjr/w&#10;FkIdYev/ff9PPvnkPs/fTZs2VarEuxg8TE4SgIM1ImXZxzYUkO6w0zNx77/jom03dMMpiYwY6OUT&#10;BPC4tDBsojaW2yeA3X3EUgNEA/s7BEVBsDNnOXC8mdPOWO3v/EACgGvCJCXynJ3BOoQ+iKvjZX0I&#10;NARzCLPnkX9UlL33KdPlS5E6o5fPDT/vIKIH2PUfr/CMKWy5skXkzpMsedrk1wJCz5wJYVMPVnw7&#10;O2cqsXMl1AcrOt9QxAICboYEX3FUGKECzQ+abw834CDzDnZqb1FUcH87B+bWDqcDRwMd+xYkEILd&#10;H0H8//Ei4XngeOmdgxKLIOKwyd/WABjvUf4U9kEONvYIGY63kwjZh1Hb/8d/PHgcF9tvKlb6254Q&#10;GPuJ5MdksfdXCvuWC8JrRvAKC8e+evslDss/hTtUNImzSCxDR+QMR1V4S4bdLQdRILkPmkSI/e0c&#10;dtUzGX3qQ/gQu9ojYQXC7cFC7TRednIgbuB+ZQ/g6riLXb9xFOlwE7DHzYj66vif4zUBdjDsNcBF&#10;xO6LY6+YfNIeu7ggcTrZmYRwZxca7MNN4g5cvWqsW7+5YsWKHo5pzeYJAjVq12EXnd1jhOT49OQq&#10;zaMIKAKCwNiRw+MLhUoA8UVM8z/qCKgE8IiMgNuhs+ycxP4mKzb8h0Ej7USLsH92too1ik3msknU&#10;vrBkIQlVTwVPd6yy7UTO8ZP9Le12W559QW7fQoyhL1X6dAXzFgxNmSz43JnL/pfDiabFa+/tYd9Z&#10;HPviM2APD+YgLQ5jFOtuWGh4JhbcXt7X7Pnsdl57kRGwHYfh0hG0XOynvG0L51tM5LxlENMdtcKK&#10;xlu/k6Vy8Fe7tdpePYcd0Tt1mpS+kUHJc9t3UvsSIhCzPPw3Ay3xNVLiwQ73NoIv4u5u+CZn66/D&#10;GEggAsx9ATbeh4AMgo+uLcSb15BFhPtGBuDy4FhZO7bj2k1qbKnFtYHXKTo84B1owSoIvI9SYc9m&#10;r7t997u3nS3bf7TTDjiuvVmOIAh2/O0h8BwWXEfUd7sV3c6OHNuhHU127P22vzQhymbsOMmLCiPt&#10;QQQgYamI1ecgQ1hHCehoWkGjek6y875HW/B1h1nYQhcFUzuld2gXcgW9Y38pIU7dBPYHIkd++wbs&#10;KKu0g51a7yIkyde+wds+MsTabHeIcOhKt28XNV4cxUR6Jc+aI/QqnD8cc6ndzmrnIreN4jKu7IMj&#10;qv2Wu8H3HHJAlDXdYQy1Qxc5ZsyYdu3aOS64fykgIICdNfG5n9ULQKC3N8aBmcOcbO9p09Z7u2B7&#10;79j9we1jx7FrxJE3Kkago9+lFPuHfTu9I8iffJcI8JBCXu0XdT+H9d1+FgUK3mn61ksoAoQo3vvg&#10;qJDd75672KNOwGw5yQxL5YNrO2/vDPLnNYHJktt9TLAzp0gWyUskzl+4niVbGqhuaIjd8C7z+9qV&#10;gLQZ0jpeL2hvhYN2BhMbP1lyR+hHOx11KGB2Mzdx9RF9bvN4e6QAh1FfGhb1aa9kFC7mGLDzZPsN&#10;7F7zd4amvdUO/wPxjIg2YqPwdgwfEQccwkLUGJRLOG1HMWqC2GvBALfPD7GrO963yVe7y0NUqEJx&#10;LbCfJ6BACnxnHHmikj0ahv1klHTlcHditxNlpiDoip2fO94AwGakUPtMgiSaMwDcQukEO+GP6mhp&#10;OsIK/kvc/TYg9tMhIZH4FJgQiTpASNZUON84juUBbo8syAtBzJyO9tob6GVcuRKQJk0as+J6kHgE&#10;VAJIPIZawqOMQAIkADOy7qOMm7ZdEVAEFAFnBIoVK0YYMwc9wDeWF8754+f/xRdf2HfMht4k1hWv&#10;rWcB7e/v/+233zqiT2Gqw5x3E3fd40ePDx823B6M3P7qbnzgI3kz/Ma1G2dOmxkWHB4SFHTt/IWt&#10;m9bvXrmqRfOWn37ULeBmcBhvBLM79kbw6rhJ4yZu2bCZTb78s58naFhY2E8//7L9+OkLoRGsdNl5&#10;S2aC7X3zTS//G4Hcge0CQaGRt0Ijr98M+bLHV0FBocEhvFQ+JPhWeHCgbc3yNU+UfzLIn5iGobeu&#10;RgReiwi8HrFx3c5xYydevXzz4pWI07vCT+0NP3Y0dMqkZZPH/n1hX9ilvUGXtty6vCPiys6ICUNn&#10;LJ+18fqRiBsnbDdPRgSds4Wcjfht8Kj9qw6FHLUFHgoPOhkaej404vKt/LnzHd51NOKGLSIgwhZI&#10;cD5beGD4F92/iAjkayRfOWkLDL9w8uKg/oNsBDsPjrAFhdnxCY04sP/A2DFj7S/1CiXUGNY/gpVH&#10;rlm1bvbMP8OD6AFsglgUbQRF+PjDjwd+P9CGEuGINc4/IqiNHzt6z549UXG+xLk5LHDQoEEXL56P&#10;CCN6PxG/iQ8XzGnpRHGAlohoN2749+3bOyLoquNr1E+rV6+uVq2a+Yo42W69bdu2qVOmEhLN7oIf&#10;Emjjny38n3/+WbJkifhRO8yL9t3U06ZO27pla9Tl9kFEbcOGDv3l1KlTjh3sdvOo4/7hWbJkuXjx&#10;4u262BsVEhTyVY8ewRfO2sJC2NfAkAgPCT135tzgHwfbNxdIHDfkH1vkvn37fv/99zsn7T+FUXPi&#10;8N2+td3cyR07duyI29L9n+dp06atVavWihUrbgMe9f/evXvfvEk0jTspMDCwV69et5sXFazuxIkT&#10;w4YNi9q17ojpDnSbNm2cOXOGHVPzny28c+cPBg7ob/d9Z2cM225ALtQ2ZvTYfXv3s3dedrnLJvrv&#10;vvuOyIj4cNnfQRcawhkQZlSwu55/4fwLZT4GnT55bMiQH2HjYaEQ8uAQXp0XHDz+999fbNEiKDDw&#10;1s2bt24GBAfeCL51Y/78OYsX/h0S5B98y//WjXMBV0/6XzkzetRva1atuHz+zKXzZ8+dPXv85LmD&#10;h8716NF704YDx45c+Pf0pXNnr5w7e/Xcv1c+6frZlQvXrl66dvXi1auXrty4dm3j+k0lipcIuhkc&#10;dDMkCH0wiPuHbd+2Y8KEiYiFVAeJgMoyR5YsXrJ48WJHBHsJgWBv46SJk3Zs32Hf926X+RzvQwgP&#10;HzJ48Nkz/9q3xdsxkn8RvC8gOCjIgapEyOM1IFf69+8vE8OxOYANBZH79x8YM2Ysk8Y+6BzGdo5X&#10;rFg1b+7fSIbMBkcQ/kgm7rRpMzZs3BwSFhkcQqSAyOAg+2elylWXLV8TxAs8giJv3YoMvGX//OKL&#10;Htf9QxkCgbf/nTlzrU/f7wICIwNuRgYERAbciORNgTt3HhwxYsyNm5H+NyKvXbddvRpx9Zpt8eI1&#10;M2bMtV/rKMr+L8jWocObv/wyHHrPv2Du5fg3dOjwAwePky3qX6AtMND29de9L12+eYvKOOpDUIOL&#10;lwJ79ux1IyDyxg37P25NBfbtO06BUeXbb2Gv/9Chv732Wkfl//f/SaJ3VAQUgbuLgHoB3F08tbSH&#10;HwH1Anj4+9jRwiZNmgwePDh//vz3tL0//fQTq8n2vLX+Xia4MbRn4sSJ9/Im9rIbN27822+/5c6d&#10;+57eCGKfLVu2V1999Z7eZceOHQyAcePG3dO7UPhTTz01a9asjBkz3tMbQblLlizZvHnze3oXt4W/&#10;8cYbnTp1qlChwj299f0ZFQsXLkTOYDbd07YcOXKkW7duM2bMuKd3oXA2tK9bt86+yeJeptdff/2j&#10;jz4qV67cvbyJ0adPn+LFi7do0eKe3oWpunfv3h49etzTuzyChasXwCPY6drku4hAArwAVAK4i/hr&#10;UY8EAioBPBLdrI1UBBQBRUARUAQUgfuCgEoA9wVmvclDi0ACJADdCPDQjgZtmCKgCCgCioAioAgo&#10;AoqAIqAIKAKKgCJgRUAlAB0PioAioAgoAoqAIqAIKAKKgCKgCCgCisAjgYBKAI9EN2sjFQFFQBFQ&#10;BBQBRUARUAQUAUVAEVAEFAGVAHQMKAKKgCKgCCgCioAioAgoAoqAIqAIKAKPBAIqATwS3ayNVAQU&#10;AUVAEVAEFAFFQBFQBBQBRUARUARUAtAxoAgoAoqAIqAIKAKKgCKgCCgCioAioAg8EgioBPBIdLM2&#10;UhFQBBQBRUARUAQUAUVAEVAEFAFFQBFQCUDHgCKgCCgCioAioAgoAoqAIqAIKAKKgCLwSCCgEsAj&#10;0c3aSEVAEVAEFAFFQBFQBBQBRUARUAQUAUVAJQAdA4qAIqAIKAKKgCKgCCgCioAioAgoAorAI4GA&#10;SgCPRDdrIxUBRUARUAQUAUVAEVAEFAFFQBFQBBQBlQB0DCgCioAioAgoAoqAIqAIKAKKgCKgCCgC&#10;jwQCKgE8Et2sjVQEFIE4EYiIiDDzXLt2zSk/Z2w2W5yFeJIhPDxcst28eTMsLMx6yS1H8qSQOPOY&#10;d6FdN27ccMpv/hpnObFnsJZz9epVp8y05W6BZvZOQEBASEiI9UZ8vVugmXehXdevX7feJTIy0rWB&#10;CUPPCTRKtpYDYvcCtNDQUKfacl/XgZGwFsUyulwnjr+//90afrGMisDAwKCgoLvbHLcj7W61xSyH&#10;3nd9/jDs70pbrE+5K1eu3KOnnBUT2uIEEW0JDg6+u81xLVPmkdPkSthNTdAYUTy0XQtx7a+E3Uiv&#10;UgQUAUXgviGgEsB9g1pvpAgoAg8uAv/++++nn34q9Rs/fvzJkyd/+OEHc/m4fPnyGTNmfPXVV4ls&#10;AEy1d+/ee/fupZxly5Zt2bJl5MiRp06dkmJ37NgxevToL774YuvWrYm80dy5cymZQljlT5o0ac2a&#10;NTNnzjTLPH369GeffZbIW3A5oH3++edSztixY2nIjz/+aBa7cuXKtWvXjho1KpH8HC7Xs2dPeoSS&#10;FyxYsGvXrjlz5uzbt09udODAgXnz5s2ePXv9+vWJbNH06dMnTpxIIZcvX54wYQJ3nDZtmpTJSADP&#10;ixcvCqqJSSdOnOjWrZuUQHdfunRp2LBhXl5ecmbgwIEffPDBe++9R6MScxeICl1z9uxZCmEwMOQY&#10;AEeOHDHLBK5Zs2bdFYLkVE+G3CeffCInp06dSnuZSiYb37hxI/dl+CXy1gwq5iOFc5dFixZt374d&#10;MBnYct/NmzePGzcOBJhTiYER7jdixAhGHYXs37+fA8be6tWrzTIB9ptvvknMLeTaJUuW/Pzzzxwg&#10;yvz+++88AaZMmWIWy/A4dOgQLUrkjRgAPXr0kEKGDx+OyMWnWebkyZNlCidS1GCamM9S5hFf6Rpz&#10;AAAgc/avv/6yjsYEtEtG+JkzZ7iW0g4ePPjnn3+a84ie6tixI8MskQ9toPjll19WrVrFXXbv3s1I&#10;46G9dOlSs8KMQNropOQmoDl6iSKgCCgC9xkBlQDuM+B6O0VAEXgQEXjsscd8fHyoGctiiES5cuVS&#10;p069YcMGqWutWrVYUObMmTORVU+VKlW6dOlknbpixYratWvXrVvXXOvnzZv3/ffff/XVV1llJvJG&#10;xYsXl1VplixZChYs2KhRI6iXWWaePHnMtXJibmSCduHCBRb6gAaGJun6+++/n376aRqVSDZLR6RP&#10;n14Y47Fjx/gEQ3QBqTmr/+rVq7ds2RIVIDFt4doiRYqIWgGvwOAPbqbpFfMvikD+/PmdHBAScEcK&#10;McF/4403cufODc0w+fBbb70F5ShZsuRTTz2VgMLNS9KkSWOCdvToUT8/P86YoB0/fhwe27x5c/Ik&#10;5i5ur82cOXOKFCnkpz179pQvXx4k//nnHznz5JNPtmvXzgpCwirAVKLy4i6B0lTTkUydq0CBAu++&#10;+26rVq2QBhJWvlzFeM6VK5dQYrhrpUqVXnzxRVEEJD3++ON3hf4BkdyFwpme9erVM3VA0XEqVKjA&#10;wfnz5xPTnMKFC5sOJowBmmbat0VlKFu2bPbs2a0UNwG3y5YtW/LkyeVCymS2AqMpK8gUZlInUhlk&#10;PJNk4jRp0oT6UyYsXe5brVo1dIfXX3+d4ZeAJpiX+Pr6Zs2aVTxomEcIGTly5DD9g/BlGDNmTJs2&#10;bWhyYu6i1yoCioAicP8RUAng/mOud1QEFIEHEQFZ56VMmRLDLCtjvpoM0NvbG4OwWxfQ+LaENass&#10;W/nErsjK2PTQzpQpE+dZ5aMLxLdYp/wULmQV+g0NozlOnrd3hbdQvpTDWpxqwy5ojgma3BGehkCQ&#10;yOaYvOW11177448/sB/CJKVMCMa2bdu4byJNlxTFXaTOECF6HNeD1q1by13gtHAw7PPPP/98ItvC&#10;5WZVMcVTZtWqVc0y06ZNyzH9BZ9J5I1MWaF9+/b4YkAgaZeUyaiAqA8dOtTqG5LI21kvNxuIzz+s&#10;yeo/D7DIAQhGie8vGiiF0HEQS+5iDnKUL84z8OrUqZPIdsEtZfgx0hAUmK1OU8nqWp/ge3ELmbD0&#10;Cx4ufDUfC+LpQGJswEITfAu50IQdZFBJTKWJViB7cVMyJN5L37wLgiZ+B8gKMrBJCEC4M6CylSlT&#10;JpFtMZGHk8sIL1WqlJRJZ/GJ9xPqZyLvwgCQqfTcc88hMeDYgnYmZeK7gRTFE2nIkCGJvIterggo&#10;AorAfUZAJYD7DLjeThFQBB5QBIThY79ikYrFj9U2rM+sK3ZmjnFhTWTtzcVx586dMZjjWYoh0SwT&#10;asSaEmNdIu/CslXW8Y0bN8bWh6kcamEtM5EmOLMoKQe+2rZtW4glpvInnnhCfsWAxicaAS1KZHNM&#10;OzmuEzhK4GrOgZTZoUMHfKfxpMDwm8i7AJq4K587dw7QsCqbK3vIBrsDOnXqhIk+kXfhctMaz6YG&#10;9n2w8cRKuhCGEt8W7mJySIjKxx9/TKNMrxZkGhwQ8DhYt25d4pvjWoI5uj788MP58+fTTFOyITMm&#10;bnwfEn9rhpaQc1qH5z+2a5MBchJNijGfL1++RDbQlABQUug4RhpW+rs+lbiLgAY4hQoV4vljzhr0&#10;tUGDBkmHCrNNTDK7BtGE/RowZ8EQaYbhLVtsKlasmJhbcK15F1zokdL4NHVARiOPPiSAxA8Ac4TT&#10;9V26dGFfktNuIJ4bpkNKYlokEgCPa9yaMPjj+S+lEQKgdOnSr7zyirmZKzF30WsVAUVAEbifCKgE&#10;cD/R1nspAorAg4uAaXfFWJohQwbcy6EQrO2gf6IOQAtxfU9kA1iSih94xowZWVBS+AsvvACJhdZi&#10;y8JAiuc8fCaRd8Hz1jS7YbxiawM+sZRpWhHhFYm8hVxugobDLU1jawNnEALgFXjMQjU5xik3kffC&#10;jx2KQiGHDx+G1EFfoRCsv7Fb8lPTpk2RThBuEnkXNAuBBZRwBsG7WPgDX/kJIy1tZAAkchM7BZpd&#10;Q7Xhe2ygACizawg8wcBIZFu4HDFLQGvRogWg4UBBXwAawwyqDDOnj6Diib+RawkmfaV1uLjLJyQQ&#10;pUPkD6z0RYsWTeSt6SOZSsxTrNn0EYIXQwIvHhIiERP2rkwlcWvnEx8QSmZPEORT/PNJVCORDeFy&#10;Km/Se1rB8OYuMuAhmaJMgZ5VLkzYTWXsUX86okSJEnQNPFmUTb4yvBkbiR8V5gDgsYZiwkYqhjoU&#10;nfvi1MAZRqMJYMIaIsjLCMctiJrjccCDDqlOwnYSpoHWJbhw80K6RvaIgRL8/+2332YS0RfUH41Y&#10;9jXwrEv8jbQERUARUATuJwI+JR4vfT/vp/dSBJI6AhJn+HaKaP/6a0m9RVp/EGCpiuWKdSTLSqw9&#10;8FhxkSWmHSdZnf/PkdgXmhi4WAFDwFiFs2RkQcz6nu3KrGKJZcUSmcUxZziPOpBI6yUbfZMlSwbv&#10;olGbNm1iZwGBDJAbkBhY4rNKZgmL1pBIExnlQIxZ0FPOzp070U2wnIMPkQ5ZfLM+xijHr6b/ecKg&#10;4xb4k3MLQIOlYDyEvTRo0ADQkE5oJhsBcM1NvK8Bcg93wQLPTnXhEpUrV2Y8wMnZBgLzZ9EPH3Py&#10;p4hvo+CQJmiMBHoKpw/uCGgEI4BsMEKKFSsW32Kd8kMaKYdhDGnBFE9HMPaeeeYZeBHo0U3IAXBy&#10;OC0AJvJeTpfTWYw6drXQOkzK3PfZZ58lDz4IKCzEXGSXO3sfGH6JuS8Y0kB6h4HNlEFAYZe+TCXO&#10;swWdM3QizXcy2sfrpnQ6hQMRo4JHBIO8WbNmjDSOeUrQccAIheYgkTByF6gmE5aOQ7agg3js8Fdm&#10;4cKFTB84OYMc132mWLzq75SZAQxu3AXc0M4Y8Aw5hJLFixczsHHWAEBmVmJuwbXgj6TFbGX40Tts&#10;RGI3EM5BzFzmDjoacUloZv369RMTkYQSmP70BbsMiJ3B6MIrhDJlhHN3GDsyrvgiJTjRBbjPcBeG&#10;Kw8fIMK7BIhQARhpxIag94GRPxZ3S1RNcFWT+oVjx/3O04/EIPR2fCb1Fmn9FYH7iUCT5+1/Z+OV&#10;vJq1fDleF2hmReARR8C+5zgszPFBCl29YtkjDog2XxFQBBQBRUARUAQUgQQjUKN2nWTJ/JDSUG18&#10;HZ8JLkovVAQeQQTGjrzzehcPm68ym4dAaTZFQBFQBBQBRUARUAQUAUVAEVAEFAFFIGkjoBJA0u4/&#10;rb0ioAgoAoqAIqAIKAKKgCKgCCgCioAi4CECKgF4CJRmUwQUAUVAEVAEFAFFQBFQBBQBRUARUASS&#10;NgIqASTt/tPaKwKKgCKgCCgCioAioAgoAoqAIqAIKAIeIqASgIdAaTZFQBFQBBQBRUARUAQUAUVA&#10;EVAEFAFFIGkjoBJA0u4/rb0ioAgoAoqAIqAIKAKKgCKgCCgCioAi4CECKgF4CJRmUwQUAUVAEVAE&#10;FAFFQBFQBBQBRUARUASSNgIqASTt/tPaKwKKgCKgCCgCioAioAgoAoqAIqAIKAIeIqASgIdAaTZF&#10;QBFQBBQBRUARUAQUAUVAEVAEFAFFIGkjoBJA0u4/rb0ioAgoAvcTgRs3bkRGRkZERFhvypmAgIDY&#10;qxEeHn716lXXPDab7ebNmx424dq1a2FhYbFk9vf397AozaYI/IcIMB1krDpNpdDQ0Fu3bsVeMeYR&#10;l7vmYWoEBgZ62KgLFy7EnjPOGe3hjTSbIqAIKAKKwAOIgEoAD2CnaJUUAUVAEXjgENi4ceOYMWMO&#10;Hz68cOHCKVOmWOvHTyNHjoypxl5eXvyULFmyffv2ueZZtmzZxIkTPWxtpkyZ/Pz8yCxlOiXkiV69&#10;enlYlGZTBP4rBCZMmDBv3rwjR45MmjRp586d1moMGzZs69atsU+lzJkzM5uc8iDD/fDDD/v37/ew&#10;UTly5IhpHnH+wIEDP//8s4dFaTZFQBFQBBSBJIeASgBJrsu0woqAIqAI3G8EMNT/8ccf7dq1q1Ch&#10;QsOGDatXry48YcOGDZjxH3vsMTFmcgY5QCq3d+/eXbt2BQcHc8wBts0CBQpwfObMmfXr15tmzNy5&#10;c8vx+fPn165dS36KOnjwIGTm5MmTnOfWmzdv/vfff6H9fGICpSacR4zAknnx4kWoFF85zx1TpEjB&#10;MVoAyoJbmeB+A6f3UwSiI8DIZNA2adKEqfTKK6+gajHgt2zZwuglI18h89jzGfPMJs5wvG7dOkb+&#10;iRMn+MonMwV3GI537Nixe/duKZ7RnjFjRjlm7nA5BzgFnD17lkkqJn2m3qZNmy5dukRm9DiZm9u3&#10;b9+zZw/Hhw4dunLlCmeYUMwgmdHHjx8nM3Ncu1ERUAQUAUXgYUJAJYCHqTe1LYqAIqAI3BMEsExC&#10;ToRUQ/JXrVp17NgxLJnwBx8fHyEt/Lp48WI4BgczZsxInTo1PIRsbdq0gfyvWLFi7ty5cHsxco4Y&#10;MUIYPgnn51OnTkGNSpYs2bt3b3hI8eLFYS/Dhw/nV6yRFStW7N+/P8f8CgVCMujXrx93GT9+fNas&#10;WclGZhwTnnzySagO1OXPP/8sWrToPQFCC1UEEofAtm3bChcuTBlMGQYqxHv69OmXL1/Gj4YhTWI2&#10;IXKFhIQwsPk6atQoBvbo0aNz5szZqlUrBjw5YeaTJ0/GHWDNmjVTp05FOzMrNXv2bK5CcWOKMR+R&#10;2Jhf6dKlO3fuHLfD+J8tWzYy9+zZE1eC1q1bUxlmNAlZYdasWchzVIn8zCNkAo7J/NNPPyWu0Xq1&#10;IqAIKAKKwIOFgEoAD1Z/aG0UAUVAEXgAEYASYBiUimFsxD4Jq4dOiEOyUA44A9Td19cXEoLZP3/+&#10;/B06dIDVe3t7p02bNk+ePEFBQdgz8+bNW6VKlXfffTdfvnxyLWwHDkOxJDJTQsuWLaH9nCcDV8H5&#10;xTpKaXwmT56c+yI9kLicr3I5F6ZMmRIbJoTq+vXrnjtFP4CAa5UeVgRSpUolNnnGMAMV9erpp5/m&#10;IE2aNHgHMLxJ9evXRyBjMJMNmz85YeyMc2YHyhqTkWGPmsac6tSpE7pAtWrVyImtnmubNWsGq69V&#10;qxbsnbn24YcfVqpUqWvXrkwWHGqYiQMHDiQbP8n04YzcSCbUypUrS5UqxeRFoUAX4NbM5RdffPFh&#10;7Q5tlyKgCCgCjyYCKgE8mv2urVYEFAFFIB4IlC9fHtqAzV+ugY1g1T969CgWRSyWMBM88MeNGwdv&#10;yZAhA9QdljJnzhzYOO76sHd4DmQDggFpWbBgAXZ+c78A59neD+WA0lAyhAQyz+UcS+Q/LP84Hbz3&#10;3ntya/FEyJ49O4Qf0QGqj0CAaVS8pjF4YiylGpSD2TMeLdSsisB9QYAtAFjaGbfcDYLNeM6SJQvE&#10;nvGMN75IYNj5sfBzQB6M80wipgDTQaYSeZiMzLj58+cz7PEIkIqTn9IGDRrE5GIOYv8nJ1ODT+YF&#10;U4ZjDPuIAmSmBD65NXoEE5D8VAkRgdmHIw/5ycAGH4656enTp+8LNnoTRUARUAQUgfuEgE+Jx0vf&#10;p1vpbRSBhwIBFkmWFNH+9dceimZpIxSBOBB46qmncOxnazE78GvWrImnPZHMSpQowXSAb8M96tWr&#10;B43HAkmG2rVrs0sZIoHBHzIDJ4ftQFEwb1ICe5gbNGiAIsAtIeqcr1OnDlSH7QA1atSA0kM/IDBw&#10;HmyV33333RNPPMH2AUpLnz49EgNWSrYDVK5cmU98BDCrVq1aFQ6DQpErVy6cC/hcunQpxk9zd7T2&#10;riLwgCDAZCEKwPLly2XjPeb6tm3bEguAQY41HlULOQBvGgY8/v9E33jmmWdQzZhoaFtoBIx/JgK0&#10;nPPoAuRnnEvT2OSPdtaoUSPmKb4DLVq0wK1AjPxMMbYb4EQDz1+9ejXcnsmF7sZMYasOoT3wo+GY&#10;QjD4Q/vRBagGUT8oh4nMgegRmhSBe4TA2HG/ix8KipW34/Me3UiLVQQeSgSaPP9sfNvl1azly/G9&#10;RvMrAo8yAvCT8LAwxwcpdPWKZY8yGtp2ReCeIoA9c9q0aZAZqD5bDySgoCZFQBGILwJIAChxbBlg&#10;0wECnOs7BeJboOZXBO4iAjVq10mWzE+UYl/H510sXItSBB56BMaOtMdOildSmS1ecGlmRUARUAQU&#10;gfuHgGxjxsUAi6jy//uHu97poUMA8/6zzz6Ly0zjxo2V/z903asNUgQUAUUgfgioBBA/vDS3IqAI&#10;KAKKwP1EAP9nfP7xZ76fN9V7KQIPHwLsLyhbtqy6WD98PastUgQUAUUgvgioBBBfxDS/IqAIKAKK&#10;gCKgCCgCioAioAgoAoqAIpAkEVAJIEl2m1ZaEVAEFAFFQBFQBBQBRUARUAQUAUVAEYgvAioBxBcx&#10;za8IKAKKgCKgCCgCioAioAgoAoqAIqAIJEkEVAJIkt2mlVYEFAFFQBFQBBQBRUARUAQUAUVAEVAE&#10;4ouASgDxRUzzKwKKgCKgCCgCioAioAgoAoqAIqAIKAJJEgGVAJJkt2mlFQFFQBFQBBQBRUARUAQU&#10;AUVAEVAEFIH4IqASQHwR0/yKgCKgCCgCioAioAgoAoqAIqAIKAKKQJJEQCWAJNltWmlFQBFQBBQB&#10;RUARUAQUAUVAEVAEFAFFIL4IqAQQX8Q0vyKgCCgCioAioAgoAoqAIqAIKAKKgCKQJBFQCSBJdptW&#10;WhFQBBQBRUARUAQUAUVAEVAEFAFFQBGILwIqAcQXMc2vCCgCioAioAgoAoqAIqAIKAKKgCKgCCRJ&#10;BFQCSJLdppVWBBQBRUARUAQUAUVAEVAEFAFFQBFQBOKLgEoA8UVM8ysCioAioAgoAoqAIqAIKAKK&#10;gCKgCCgCSRIBlQCSZLdppRUBRUARUAQUAUVAEVAEFAFFQBFQBBSB+CKgEkB8EdP8ioAi8N8gMGPG&#10;jMjIyJjuvXLlSpvNdi9qduvWrT/++CMiIiKmwv/++2/yxPTr1q1bAwIC4lsxmnPq1ClPrgoMDOzZ&#10;s2dQUJAnme9FnuPHj9M1ZsmXL1+eP39+7DeaNm3asmXLYskTHBx84MABD2s7b948s+vPnz//zz//&#10;uL1w/Pjxno+Qzz//nIZYy5k4ceKhQ4c8rJJTNvAJCQlJ2LWP2lUXLlx41JpMe5nv06dP5yEjzxkG&#10;zM6dO11xYKhfuXKF88eOHXN6GIaGhsaJ28aNG12z8YAaN25cWFhYnJeTYeTIkdeuXTNzzpw5k+eP&#10;JxfGnocH7IIFC2LJwyMllhtt27bN398/8dXQEhQBRUAReHQQUAng0elrbakikLQRePHFF729vb1i&#10;SLVr1/7f//538+bNu97IixcvvvLKK76+vqyV3Rb+zTffpE6dOqaKVaxYMV26dCzZ41UxFsT58uXr&#10;0KFDeHi404VHjx7lXr/88osQWshDr169UqVKtWHDhnjd4m5l3rVrF11DbYUbUJ/GjRs/+eSTN27c&#10;iOkW69atq1u3Ll0Wk7CycOHCEiVKfPHFF67NdyoT8eW5557z8fFZvHgxPzEAnn76afChGtac586d&#10;e+2113LlyoVG4FqrESNGmLW9fv366dOn+/XrlzVrVuppZu7fv3+xYsXefPPNBOAGPilSpJg6dWoC&#10;rn1ELkH0WbRo0fPPP58jR44pU6ZYWx2L8PcQgPPll18OHjwYva9ly5ZFihTJnTv3qFGjevToUa5c&#10;OQab0/gnZ5YsWb777rsff/yRh+EzlpQ8efJBgwaZgCAiuD6RKleuzDh0Ao1p265dOz8/v8OHD8eJ&#10;J1XKlCnTX3/9RU76pUWLFmnSpFm6dGmcF5oZ9u/f75QZ9aF9+/aNGjWicB4ICJqu6idN5kYxPWMr&#10;VKiQIUOGmOpP+eh3+/bt87ySmlMRUAQUgYceAZUAHvou1gYqAg8JAmnTpqUlhQoVMtsD7+UY+gc/&#10;54ClXsqUKe96a2GPlMmKvHz58lI4Zzp27Gga3vPnz8/JZMmSud7arC3rZg8r9sEHH2AIZUVLfq6a&#10;O3euEw2AbNPM999//7PPPiOPEMsGDRrAfjGAt2rV6quvvro/rAlxBJskJjgqQLXF0C3WPBqO8GE6&#10;RziZ3zNnzkyel19+mb7jgNo6VRgWxHnYAg4UtMtMcI9atWpZvSp27NhBTuiQQC0DIHv27LAdK+Cr&#10;Vq3ia40aNTDvuxKJt99+G6ilQzNmzJg3b165tlq1avBSOc6ZMyef7777rof9aM0Gv+Lrs88+m4Br&#10;H+5Lrl69Wrx4cXqEjmMMM9plYJQsWXKWI73zzjvNmzf33H0jycGF+frjjz/u27cvNUcCYO7zbBEX&#10;mM6dO8uTzUwyCAsXLizPkyWWxFfGtmmih5wPGTLEFY233nrLyb1FRIHWrVtzdw6YdKhg5oWmdZ3z&#10;4qBBfz3++OMc7N69m0+kBzqLDpLpf/DgQSYvmtrQoUORKZ0SWgOZZXab6aeffkIA4isuBrQXQZNH&#10;nJMKIFOSceLaIvMZK08Vp3TixAlm36uvvoq0lOTGhlZYEVAEFIF7h4BXs5Yv37vStWRF4OFDAD4W&#10;Hhbm+CCFrl4Rmz/zw9f8/7BFcDPWpnBF14Xgn3/+2aRJE5jD5MmTLTUM2D9n1Lj5u6+kLtX8vXcb&#10;FkjurvI3Dy0YO+PqU5+2LmVda2NkY/0de2NZ+7Lghrq89NJL8HCWyJiO8Ta3XjVnzhwMm6zXxX03&#10;zoQ9rV69emTDZP37779/+umnGJ/5CrfHbG5eDu8VPaJUqVJ79uxxLZb7Yht3nA88unTmwt1XQiO9&#10;UhZt2K5xMVCwXdq9cMHqQ1e9spZv0LRWAbuO4kj+e6YPG73kSHieum+836pshmgKccTJGV8Nutby&#10;h45l7+C0fv36qlWryrWssDGwc6ZKlSp8xZTHyhsz/pgxY1j3wzpoF23BlMev33//PTX88MMPsXzy&#10;FWK/du1a6B9dzFeQhCewsodssMnCtXX4XKDCiCT00UcfQXUACpyxgtIFXFW/fn38CPiVeYppcezY&#10;sa6FUD3RCyA5VB6HCyg6woHT6OJy+AzZsFKibqxevRrMRaCJJR05cgSbZMOGDSUPLAuCJDIHZAkc&#10;YH2MH6cSws+uHjdi6rqTwenyl69SucCtC37tXrMPBtcUsm/S178cqtilR/NC0Shi7LWK/dfQs9sX&#10;L11/5HJIpOGVLGOBJ6sW996/YdPxq6HU2svL29s3eepMuUpUqVO1gL0LoyXb+eVLzlSpX8HZwGxv&#10;bsChJX9MXXowMG2O7Bmzl6jdoOyFrSerNawclRUVqVmzZmCOrIPre/fu3b/99ls6ETZrvQMjhP61&#10;n6GWi/5Zd5TxbHhnrfzKK1Wy3h6mESeXjpm962akl3fqHI9Xq1EydLu1NbXKpDqwfu2hi0E2mufl&#10;45cmS97S1Z+qlDe13ObW0fmjxq+75pcqde6qzZ9JfdG/fKUSUchGXNk194+Z605Hpk3jHeGXt8rz&#10;zxU7tv7C089Xsss6t5MLAiFntiz6Z+MxO3pefpkKlKtWu0rh9C42FwYD8lb69OmtjcUvoE+fPswa&#10;qDJzCij4KiII6gDeLjiVrFmzhikAUDVr1uT83r17GajIcCbtx+iNKwEailNX4UeAhw7TlssBHKs7&#10;3kOUX6lSJZ54FMg4pwueeOIJOgU+T/XIyQRBZZMBzLhlMKOFod/B3pkOPKxw3GCuURTZcJaBeMc+&#10;2KhY06ZNyYOOUKZMGQ5+/fVXSmYackwDu3TpQpXMQl5//XWehzgcDXMka+EUxRDimeDqAnby5EnR&#10;Z3HCKlCgQLQquXug2TNEHF04cu7+IMeOMy+fvE91aF42aozE3iL9NZEI1KhdJ1kyP5R0ZCBfx2ci&#10;C9TLFYFHCoGxI4fHt70qAcQXMc3/qCOgEsB/NQJEAoAMC0nmE8LMqpS173vvvcc6MroE4L/6x0/G&#10;Hk7lfeivSctORhT5YPHOwbWtFCXi/KZpIwYP+GXGjms53lp4eFg9KyGjl+vUqQNxxdFA/P9xCzeN&#10;w1BHFr6wFxamMG3uywoYz3MM1AIO1ma4Iu6p1JZqeygB0Druwq3RFLBjs5pn1Ys/PBscKJM18cCB&#10;AykQmgSnZenM9gS53fDhwzH+T5gwgZpQAmv3aFbTiNN/tKny6pQztpSlPpyzclC9TDAR28khzT7L&#10;OHJyW5NB3drQs07jQbtvBgWF2rwy1Px+9dKud1SR8P0/NazeZX+zOUdHNryD05YtW6AT1vGAl7KT&#10;jZElHZZeqiTkP5bEfgr8F8iQJ0+ef//9lwZCyNkADBNgywCqAWyHtpOB1gELa3p6H8rhWqYpAfAT&#10;DJ/LxVmARJfBFjBROl119uxZMbGKBAB7F3cG2Ds7C+gU615lpJ/YVQC4kEghMSXsqNu3b7d6jtjO&#10;Tn+9epuZGd6ePLlrob0/tO/wy9mWc//9rYG7EsL39K78RM891X44sPyj/HZArh84EFCkZB67S0Vi&#10;Uvj2HhUr9dlpK/j+P/t+qp3cCF3XtUytQQe9nxp8YPZLIetGvN+u10qfut/+Oavrk1ZaFL6jZ+XG&#10;+zrvmPqKOZoctYg4Pa97645Dz1T7btKv71TO5hN89M8er3f8NeOA83Net8s3dB+kToglIhrO3m+8&#10;8Qaj5dKlS0wf1DRM08w1tq9HcxIJ39qjQpU+u8K8UlTpt331Z8Wl1aHrPvvfMz/uCgz3q/fL8UXv&#10;5PQ2nFsTcXRArRKfrjUq9lwz7en1nVt1mW/U6zt7Ztcnkx8Y9sKz02vOnvtZ6ZSX1g3u2GZw5p8O&#10;jX6Wp0X4idldX35rTMDzv8366aWiqYzg4wv6v/t235UVxlya1dqUzsjnDoHQTd2fqPbdXqPox8t2&#10;/VDDVYCESCNcilYVewIET4J9IBD89ttvMHZGr9tQAuZd2PzPs4KZZc6LWCrAyMdBgwEf5357QgPA&#10;xpHGaVqc85078qzgecUBNUeVICIAAgfTDWUQ/YIHoEiEJJEAli9f/tRTT8kZns/EEylbtiyf2P/d&#10;SgA8sdnUgz6CpBi9ge4faOQJWfVRqbpDjjh2X3n5/a/39nVflEzstIqre/V3OwIqAeg4UAQSg0AC&#10;JADdCJAYwPVaRUARuN8ICP/HbgYZhhhAxTEfubEYhF7O0GDQmF8Hj5r3+1uFfcLPHDnqFJLPJ2OZ&#10;Zt3er5fVbYRBCsR1HEvapk2bhBOysIbxSoKfYIlivXvb0m4HQfg/K2A+ycAnIaziNBeb8GGOQzKA&#10;amKCYynMlmB+ooFwbLgixzgmYBLHNk4FSpcubTX+48eO0IANkNUzOZ3Nyz65nniiepkS6byC9v78&#10;+psTj9vjjXlnz1eyUO505l8A26WFy1N8u8//xul/ulZIFXl9/fg/dph1C94+6J1vVlxzCcUoDJb7&#10;Uk8MdxwL/8f/nzNIEhxD7CED4gkPaT/jSOJO/8MPP8hXzIZ87dq1Kxvy2RUM/yc/mg78H5sk634o&#10;PRmqV68OFSFxUmx6EncQMkCcM6kMXsR8sjfBpEwMlU8++cRsCxfinMxXRBYkJPE8x2ta+L+ZTMKP&#10;izJ5nGKVUWAs4SEpRNrLyGGzhuzXIMkxXtwcY9OOvnMk4uQfP089EVnk2dcbF89Tqvn3v75XocL/&#10;KlirZDn2LfXxpAWzFo16M7/95M2tg9t0mR1j4IUYynB32it9ejs1906bIYOD9vhkyJDWPvi9fVOk&#10;zV684WdfvJjXdnZJr97TLlmvDlj0y9gd5/4e/vvhaBEzgzf1afHKwPWp2g4f+z78nytSFGry/aS+&#10;9TPc9uYGH2YK/iwk+D85sHtj1JXpg7gjsT+ca+qVMUvlapUyekcGbx43ZlNUELzAZTPPl6yThQHt&#10;lzGzmNtdWpMpo2PAeydLm7dap4+b57edWfzNN39cCN08+qcl1zLkyIpPiHfWqp3H/NA8i4MCBqz6&#10;/IXWP21J9+qQIXb+b29BgYZfTZ/SpawTn3ePgA9oUnmvtOkFTefEPMV9CaKLROX6KxxY/O3RN4X9&#10;kmR7iylgseGf+SXXFixYUMphJGPVtxYozjXWxK0ZoswaZp842qAw4rPDAdOZT1RFpjAbYTgm4ACf&#10;Quk5iaePWRTXmrt48MqRpx8D2xP+j9Yj/J/EFgC8HiScB5sbUARwf0DWtIYe5Cfh/yikfEo8UQSU&#10;mPZY8QcC/s/GBxf+b8T0QOPRtfqvM/WH4LpkT2On/PJmlMDk2j96RhFQBBSBpI2ASgBJu/+09orA&#10;o4YAVlkMtrA+aTibPN3HWvcrVLqEnc4YIdf9Q7LV7tatRdRq0wQseYrkvpkypXezu9SCqTgaQBFl&#10;1zoJ7ofDudubsjg293sTEs/zrqFMFu54q+IiLoZu2TggdyEMAQt9TN8smmGw4taOUmCWD1XA74Cv&#10;IgG4RvwyfAq/MWpwk9zetjOzP2jTb7NrDG/vrM26d6+T3ccnW80OLcrggpnKNNrfXDtgaEClGm68&#10;Yd1a4KmARM6XGOOiRwiRIzoAAflIwrflmMR5aQsgS+tMwy/vDoglvgPsiMxsHIAqcDuMfuJIjBkZ&#10;9w3Z9swLCySbRI6wr+wdt2BjM3srRMRxYhrWjmODNKZpwEd34DxblBkPMBZzPLjtZdGk2rRpA7Ml&#10;SRPkGDdvjiFszhfaIQo/MP/PHfZt0X5lnv3g5aoZg89sX/jHsG+/HDx/16px337Rc/T6q7ZbZ7Yv&#10;mjJx9vJDN/ySB59aObTjU/U/2xgacv7U1d3zfqdt9jRu/IJ9UYExg0+tmfbrt926/bDoNIPX/8iK&#10;SQP7Td17ZcvvvQcvOhe/V2h4pUiVgkqGBgaG3rnQdnrqjHUR3kbQ+pEj1t9564Ht9Pivf9wc4J2n&#10;UauajnkoyTtvqw9fLXwnagZdgyHaqmetWLGCXRJuUTVPemVs8M4rBX2N8MN/jF7iaOfV+QttjZpk&#10;i8eKxi+FXaUJu3Ur1AgLDYu8+teHDdr/vOoMikKmhm+1xQEm4tjor3/dHeSd/alnq1sHf+pKH/d6&#10;lZubKQYEYm+C/MrsQC+jya6ZETdlkBANAX0Nek8SscwMSIEDFDtu5FqGOk4TuJ+wCQV3IWuBPEay&#10;ZctmPSMx+VABmH0yi5mSMmhlf41rcjvZJS6gJOs8FV3AKRFcEwmDh5jkR/GUA9liII4eSJ8cSGTT&#10;r7/+2lW8QB4yH63MX7fRAaRYeTPICy+84NyWmB9oxs1lU+Zt2fjnvDUHbmSu1OzVpk9Gd2txC4ye&#10;VAQUAUUgSSIQjz+YSbJ9WmlFQBF4uBDA8Muydfbs2dIszKq4gLraeRw/2s6tHvZh03cn/Xvt9O4D&#10;ZxL0UjYs1RRkDa/NQhl7NTZkJxWAze2sTTFiS8Wwj5HHienBPzFK46br9GouFsewVtbTpr0av3cK&#10;MZfLeMhj9WKJz0k+2UUvdxFrG/vh2QzPAcjw6XYR752v7chx7z2eItJ/fe82nedejPEVhxGXLl6N&#10;TF2peRN7bDDY8T/9xqbo1KWCnfs5J1l/sx+YA15pxjE7jflEs4AqSxvF1i0bE9A4gIWEPZOvWPDk&#10;qxnKm67ELioGYRJeGLAUp0iBZiWwGcqWYxw0cA3gQKg+ia0EIINTNGZMzInC8CU2IduDzT5i2LDn&#10;mZMIPd26dbM2jx0N8hVDJaZpMY1aE70v3tFYaJ1+4qsgg+M0Ug5Jop3JcQxRIXzyNm9bP7NXyLbv&#10;Xu44+Vi44Vf5lZdK+np5H5zY9f0vf546d/mmNdMH9377jf6bI7wOjO/y3hej9tkyhe1eOHLMjG3X&#10;MhTKmSzg2t9ft+3w5ltvv/3Wm+/9sD1ZjlSG7dq6AU2qvr2+SHXvlT90+2qC7dr2Ee+0aNtzxYn1&#10;XZq/8c3AGTs8ehFcVPMiLiyfOO9IRIoibd5rjpt9VArfOXFnmeE9nk7nFX5k8q9/RdE7w7i+dN6q&#10;G5GGT8HixaKHyUxf6+lq0WIG4MttdYaH6LqlxNFA9kpe6Z2OlVJ6RZydNXrWBZvtzJ/r0jdv4PBY&#10;8ChF+m+atfhoRPJCrd97MbdfpTZtyqWO9N/5+4dPlSz9wlezT+Z9vLCv4b9i6cZbRBwoUKxY9F3J&#10;3lnrNapyJxBATAh4UhH2wyP5mV4A1vdNMOokhqVE6cM/iJ0R5mAT+7z5fOBYXmmBIgCYTq/DYOSz&#10;a8laH5xlxLeIJO/IQCOQCSJKmWuSoKQMbHOHC3Z7phhapMxQU3nEa0Y8OJwSdcbvAKd9qTZPDNm9&#10;z8OBbQuyc4HHoHnsWgce+6ixyL7yE9OWIAXOm/xvXyZPFSfvntgfaP6Lp847cmLLkllj+n/U5Ily&#10;zX/ZcRdeeOjJONA8ioAioAjcdwRUArjvkOsNFQFFIEEICI007f9Shtso0LeL985e7ulGjasXShl8&#10;ZHrX7pPj/b5xXr8n5ATHe1ilFMueVczC2ISd1tm4drO0NbORkxUwJmhrWzHys1LHPAURtZ7Hhg9L&#10;jAp45vhBHNqRDKCR2KthmziQiyEOUi2BshAmRo8ezQF+s2LNlrV1DLsPvDLV+35Sn9qZvEIPjerY&#10;ftRx55cNSoVubZjx98XyXQa+WwKvB9uFP/tMzdn5wwpuIyneCdBttpq9u+KegJ1cJABxiZe+I+Qb&#10;XhIkeYsYG5Llq0QgF9d66JCwcbQSKDqXyxsHnBLkQXYHYPwXGk8yuQEXIjfA3vFHIJICYgE2UvZd&#10;k8dqcEZiMAtnOwnGVdOoaEY0EPLP3gGn9zIQsx0hg95xG3ddegpVCCmBJBxJjvG4dm0OZ3zytRs+&#10;6o0SKcKOTOrQ+N055x129mShF85cMXK92GPghx+0q/OYj+3iufM+4ZfOXY1MW7VujdQpnqhTNuUt&#10;I2O9LkN7PJe92EfrrocEn5jy0ZuDpnxfL1Pk0VFtm/Y4/dy37yZf+Pcev7KN6ntnLPxYugjf4lnP&#10;7i3cvfcnX3as6b5fnetnO730mxblHivUeNiFuoM2bRnV9I4C4L9oysVqrau//FbTXFRuzvDxR0Vb&#10;irh8/pIjjiCKWRzLDKBGU5N7iquFyU7dAiUnfYu2e+fZLN6264vGTD5yaNbBfC9VcROM0F0Btgvr&#10;x/buMyW40XfTNmwY2Yy2JH+yx58zejQskNKw3Tg0p8+LVZ75Zo1/xLUr18LsLUjBCz9jqUhMCMRy&#10;SdRPDHvZh8LWHjkFo+aTSc1jDX94RhdqGghCjJn1RN2TbAxaIcxcyETjgE9ck9hBwwsszCCUsdfA&#10;DLQpHgEIDSIBIMO5vVDcXsyZjol+wIABnGG+W8U+zvAsovJIGDygXBO7nNh9QDbelmrei2aSOElR&#10;HOC/I8dONUEx4WFoxmSxDwNf35hCD8pequjxC+J4oPk++cmspfOnDvuqXY3H/EJP/PXJG4N2un9M&#10;xt27mkMRUAQUgQcbAZUAHuz+0dopAorAbQSEg0HnIF2sd2XzOXYz9gVMmjTJLU7eaQvX7zJxbr86&#10;6b0CjxyMxro9wVU2wbLgJmiZWCahkcSuZ8HNqwfkVzNhqCcoIPURBsv2Zti+kz0T+seqFz4vcaqt&#10;CY9368vqJDAehiz4PJYuVvYS2grTGc7DEghQ+BLJDJrVu3dvvpIhBlNz8jIfTxj2cv5kkRfmd/t6&#10;LkZa5xSyc0iPRaV+mNyjkt0UGLL06683hJ4a/1W3nlP2BBmRN7ZNGrX66h0fcGG2kGRs/tIdJBEy&#10;2JJglQCEXfAiQw5IEu8dh3X5inuzuSvYtOmxdsepAZzxiHbtLGyVqCRoCnAAQQNsre/9okD2ZQAX&#10;Uc2hDSCDfwHZzNJEPUFYEc8F4o1RILZQp5eH4d5M6EE0Bad4E0WLFiU2ATqF2zdHCDKQGXw3ZNMy&#10;SY5NH4Q7jbJdP3sWc6h3rheGzhvxYl6fkANjuvRbg9eK7fLSf7aGpa/+TLXURvj585dtPnkLFvRf&#10;unRLSPKKdWpnQKJZsmR7eOoqT9dKbfjk/l+N4n4HRn23teZXb5b0M/z/7tNrwfVStYps+Kj9WJ83&#10;xk3tXsEI2bJ6U2DmSJ/iHbq93a3f22U39GxUF02NVLdhlD+5K9RULE/dz3u1LZEs0nZ11aTp++xd&#10;Kcl28o8Jh9N6rf1rWUihcpm9I2+tGfnbZoe3jU/WXDnsjiM2YvvF6HAihUhMe/HggL7S4+IijsgC&#10;O3W/zYefvbI2e791Yd/IoHWjPh94vlSrYp4GbfPOXqXdVwN++anvxy2os70VF85eyt7gm/m7d8zp&#10;17pcJm/b1XXf9xh7KuNjOVPRgsiA61FRMIJPrvv93cpZM6RPn7FYy0ErTtobGjMC7oC0X+B/9lxU&#10;VBKmNiIR55xC2TObOnXqJNeL0zuDmc35JlZMDbkEFo38xwGfjH/mDs8ckRVQVcwp6VQV5g4TRzak&#10;kCZOnMgnoTd4kHIQ074bUbWomxkLAJ2CLUjsz3eSAMhGxBa25PA2R9fETn4UVacqIdVZE1XClYli&#10;eSTKfiJJ+HwRNhIFVh4g3B0oxKXINcnjUdTGqBTXAy11njJVazds+fY3Y1bsWNS9ctrQ3cuWnYnf&#10;Zhm3VdGTioAioAg8eAioBPDg9YnWSBFQBNwhIPZkuCUmJta74nkOc4aGyRvyoqWIa6dOXnNYcHwK&#10;NnvhCV+/x/JHmfE9RBeCiiUZS5ebwt0VQYRtrFsE8RI/diyZOKib7wiQK7BXY/BnaR49FJz9JyzY&#10;cFRMZ/j6kuRlezAijnEAhhdRHyQAGKyYzqDN5mKdxS5igXBLVurYBs0QdM419c7dcuj4rk+kNoID&#10;A13sWzfXf9t9Q+Pxv7cr7Gs7u2qFERma3PfG1vnz5s2bv+VMuBEZfGLThqMW11hXF33OsC7H8R5e&#10;Jy4JslUBVYK43GwZoM4k8RmWYxL7e3FUlv0LbPRgAwUev1ACiBD0/ueff7a2QhwKaCZQUzjqjNiQ&#10;zU3RZmZCJ+I2jLUTbE1bPYNHMkjUADZOs41CzkBpEAsAWUydMHw5T/VcA6fTBGCnmeZrEa2VFGSg&#10;OhAkkvSUHAvjjZauz+313XIHsfYt2Hrwl8+k8Qo/tWfXFZsRsGLJ+sCU/6vDbvrgjSs23PAr17TZ&#10;Y2v/WRfoW7pO3VzeeNsv2RTsV7FeXXsYPJzvV/0wMuT1z5/NzrfgNXMWnTOyPZYledH3/9q54scW&#10;Bf2M8P2rN5y3RRRp0Lykw7XdK3XWPLyC3ZHyRG18cK5b1PdkJT/49ZunMnrd2jbwnX4bokSA0G2T&#10;9pR+r1lxtrsUfbbrezVTG2EHJgz9277rwkj/9At1eK1k+OHt22MLVIimBs+H34p7Obgxj8Sbg5h2&#10;MWzwiapTiqqdOlZJZYQd3GhUaXLHMSGGFsR8OnTjbyPWslMjddFnu03csPbnRtm8ws6ePpuq3ouN&#10;QDLiyG7kL3tKka/qS8+XTXHzRkBIyeffrp0PF4rYEHB7Q9uZ6ePmmrsl7CqeE/9HF8DALhtbSKAh&#10;BxjGcSkSgQypkU+GN5/EJWV+yr4h2DVhNRjPPIh4cLndJ0/oUO5ohuvjuQHzR0NEF5AQHvKGQqYw&#10;yfoaAqfJLtOQaKlERRUvHk9CAJINYo/3jRUc5jI+CNbErEfLkMgmsolGEnugeFAgj4qrEY8UZqvb&#10;YIr8Kpej/eHMFXV9XA+0O7XyzlyrR99X8yVLltz66kdrrfVYEVAEFIGkjYBKAEm7/7T2isCjhgDU&#10;Gmst1nVhbizviH3l4jlsOzemTakipRr0XHI63HZx49ZTuV58u3l2I3Rr/3p5c5TuOONslGknwuFZ&#10;YItwZsO8dhtGzSLbdFG24oxhin2w5kJWFsfUAYLHZleWp0L5cCx3qljbtm3ZWYDBWRbNTonIVfBS&#10;8pAktjZreo5hRKzRERSwKmORxiOAn+DJ1suxZmPWJlQ4sgXneaOe9deI8FCHl70jpa/Ra9LAhi6R&#10;02wX53Zp9/Pe0399VL9atUqlK/faYqRoPHjLbjzn9+zZPLB+WsM7W7Mho17Pc+evhtAAiD1UTRQZ&#10;kGGPA3Y5qLXUQfbiOsVrEMRMUmG6AEAPMDPiXoHHL2Z2SD7ZcOiVRTwev2AOhZbQ5ST4PzvJOcAv&#10;2hoBwUpXcD2AR0FvxD1BGDhykgQIIGIfd+TAfI0idld4BRqT+boHfnJ95QStwxQJ+3INE2A2jV7G&#10;hZskNEaOSU79HrJ5zfzpY6edcvSQt1+qFL5evvnKlM3sHbxu8errvuXq1M1qnPpjyNQLj78/4P2i&#10;W/5Zfc27cM3S51ftvrZm6boAn1K1K13bdTTcdnrK+59uKdO4dCpHvL6Ia1f9I72S56v2fJ3S2b3P&#10;rl+1N5DQGGsORGSs06JRVOf7VX5vhD04ImnMb+/b734buKjXZETFaHOc9i3+7q99ns7sFcTrIfqu&#10;swtB1+aPPFyqfe1ydEHZsuVqvt2hfgZv2/m/fp1kf+eEd85X+nxdN6v3jaVjxh+6M73Cj0//YcLe&#10;O9+x4jJo4bfWISHME3ituzasoFEd+wDyKdru3eey+pV49c1nHCHspLp3Ot+pNYZNmhX1vzsFRhyb&#10;+O1v+8XrPHnRJg1K+WWvVqtUiqzNv/uxdSHfa0smTD112xTs423fFGD317FnjhUBR4Uc93NME0dC&#10;pBm1N71zYFJrUD3GDCPKdOaH9AozZ5QyYnlHBscjRozgU0ST4rcTx2bwPIkJElPiFvKUIMnmAoRU&#10;5DYYNV4wok4SoYBI+7JNRmAUazwzXe4r3hmMf+agPOUQzjhm7xI2fPuIiiEhmaESSsA/SdHeYOo4&#10;I/Cyr4FPJAYzJzeSgAL9+vUTxQFFI6ZtI+xckHAAPBtls0MMD7Tw238V/r22rM/LLbtMEj+XZLke&#10;K1zrhQbxCTEZE+J6XhFQBBSBBw8BlQAevD7RGikCioA7BIQYYEgnYfkR/20S5l+Jk2fZO+qdtkip&#10;gsnPLe1dv1DmbE/2Cf94+pCmBHcOO3tw/9mLx/YduWYzbJf2rZg5YcmRCI7Wz5i0bL/Fw92QAPu4&#10;05vO+WJzw1DPGQgk+9hZyIoKIEtYLFdUjF36UBepKnsWZJu6aehj/Yo9HE5rxsDnV1bYBB2EcOI9&#10;i9eAJJEeWKDLVxb3FMvKHrd52DU/icogHgFoChRLIpS6vHMO65y8Wc0wAo+vmTRsxuRJP0xcfSwq&#10;SLxvsTfHjOpQ1Grfijg0qn3HUQevndpOaMJ16zYd9CpSLs5haProRq2wHUHLWLijX2DTgx5Qgls3&#10;ftn277S7njMAi/VS3iYoW/cFWPF2xhUCzNmIgciCuwSbQUz+jxuzZJa+sJIKzPVcSH2ktvLJUBG+&#10;BF2RrcWc4Sey0WuURuHiSQEjghdhqJQXEJpaAIQH8KmwBGZzStI0XLK5liQkSo4l4qPlnYLhB9bv&#10;80m/t89zjTt2/+rT1g06/5Ox4TejelRLHrp58aoLkanCz66c/HWnIddenfhXv1rpg69cDbBF+m/d&#10;eKtQycjr/rx98eqmvw/6Ztn342vvTt44u3vPP3cNaZCrQIeFlZo/l8vr2IjW1Z5p3OztsVfyFksd&#10;sHb1ttBUlerVch/yPfTs9nl/LGM+GBGn1sz8a+Ohw1vmTlt50v790NLJ83de8Cr61tBvG2TxCtox&#10;qEPHAWN+7fTphLWrZi494A/kNv8je656E48v8uaK/p1/Wk/cDb9SH8xaOvaDqucHNn2xx+g/Fy36&#10;a8LPfXpOCK7T5PE74fXYGUHEe2u/CMiMedgd3Y20FG07d+iZjdN/+2vWnNHT1p24ZWRu8v5b7d/s&#10;UMHPdv3gyil/bbqCNhC8a/7EJXvPOLXm+PHd8ycs2k+3RJxYOW3OVnvo/9vJK2UWY23fTt0GT54z&#10;d+K3nWel7j7x+2exhfvkfWnsqgXf1T/b77kWX4yYOX/BnxPn7grOULRm07rFfG2XNsWGwModW+f+&#10;scweGSH8yJz+33zbr1+fHu83q9F06OUsOe80nycDfF6i1jM2eKpwgNsLjvrEDWEcom3h70PYC9zv&#10;eZiwtV4qDTGWIYTsyJSXEqDluN4QtwI/Avz8IfauIxNizvOHpxlzlolGsSiMyGey0QAJUp6iqGaE&#10;LJHXeYiAJc80c6ZLNnRS3loqd4fbs7+JEiiQ8xy4TVu3biUzOoJ41ohaYd0DZR6Ln468AVEmFM9D&#10;ecaiUMhDFS1YnrEijjglkBEBBeVCtjm4S3f+KoReO7Fl3o+v12nYedSff06c49NxyJsFPd1fEkPh&#10;eloRUAQUgQcUAa9mLaPczB7QCmq1FIEHDAHWIuFhYY4PUujqFVEbfR+waj6E1RHTkBBgp8TCFAoN&#10;ZzODyZMh9MqRXQcuGlkKly6WzQx7FnJ+3/5bucsUlDeHx5gwiLFqZBEMFTSjT7EUNqNe4zqNqyp5&#10;WJWiRxAaEOO8yASuy1Cs96apigMs+U7v7UNKkHeAx5LgnFinkQZI2MmJote3b1+GIPKHWODNRMw5&#10;7OSmf3sMZYZcuhicOVscOMReJfgD634INoQBhwUW2QsWLIAYE+AN0oIJEfTcbpXHP4Lwe3j7mzzf&#10;vBGu+HAY6g9EGIEpSjyTnRLnAQEigWO/NYAZdj/cB/hJfCWsic5inMAnpUCcJlAK4PZoFqhImF4R&#10;FGAd7LygOdAnHARwT8BeSplQDgrEtZhP078anoZjguvGZgoXZGiday/Au7g16sDt90farp67mDpn&#10;juTh/qcOHDhzK3XekiVzp2F4hu/4quL/+gW9O//v19KHZC/zeE4Jd2fzP7b7dIoipXIRrSHi2pEd&#10;p5MXL5PHEcHt1oFpX3TquzdfocvbMn4y57eX8946uWvPOa+cxUvld/9i+th79679Gnrt1NFjZ69H&#10;ps9foljO1DFMPJgwnB8Xd94GL/1y1+4fV0G2qxevpMuW1Tvg1J59Z8KyFCtdKJOT93f49ZP7D56+&#10;YaTNnD3nY49lSxP9DQFxlR/L7zj2M4QYkDgHMT6JQwHThpDjY8ITBpbLYw2Wi6MNziwcQPgpDR+Z&#10;WbNmEcEBdxuiCTz22GM8ryDeRCHBPA7/5x2icVaKaQI9ZswLFWfCMpLRHRDFeKYhILIRhunAw4Tn&#10;DKIMw55nFFMSAz6uNDzxmH1oW2yxQXmEh3MGyzwaJd3n4aYA7rt582ZmH1PJdVcRNyUqBL8imFI9&#10;tDk29chrEZ0SVB9nCFOecPqVP9aghHAgAQLdJMtfhdBLh3YduhyZIU/x4nnSKv2PcxjdvQw1atdJ&#10;lswPyZV+93V83r2ytSRF4OFHYOxIu4wbr6QSQLzg0syKgN0coRLAfzIO4E74crslhDhXs1GW2O//&#10;ScVYX0LyrXGqrdVg2Wq+yPo/qd69uyl7EzBFwkC4hUmt5XbwatZwTqH1zJpAYFi1m6b7hNXQqsiY&#10;JXBfDMvoERI5wprQI+BO7FuH5EC/zfcmUHMYO7uvaQu2RNNBA0MrUoLsL8C+Shwyt8W6rbzYJN0G&#10;V2escguxr8aWIg70q17myyOtZpyY0NR9jHa3V9uC/QO90qeNq/SEQX4Pr8KHHL8M6ws17uHNHpii&#10;2dkOxzb1DnQQ2DUSobWC0HtTH4Tl4t8OeycDzvacl4cem/9x/GF4y4XoCDFF9bOWzP4aV9WSotgC&#10;4Ho5XB2DP5czthm9VoaGYV8iON67hEsR/kSuUVTljnjosHXCbeyDe1clLfnuIqASwN3FU0t71BBQ&#10;CeBR63Ft73+AgEoA/wHoektF4JFCwHZp++iPXnz3j+MZG/WfN+bjJ3VD8iPV/dpYReCRQ0AlgEeu&#10;y7XBdxWBBEgA98/X7q62VAtTBBQBRUARUAQeUgS80xVuNnj9mQvn9/zerjiB9TUpAoqAIqAIKAKK&#10;gCJw1xDQpcVdg1ILUgQUAUVAEVAE7gYCydNmJhABKXOmtPpasruBqJahCCgCioAioAgoArcRUAlA&#10;x4IioAgoAoqAIqAIKAKKgCKgCCgCioAi8EggoBLAI9HN2khFQBFQBBQBRUARUAQUAUVAEVAEFAFF&#10;QCUAHQOKgCKgCCgCioAioAgoAoqAIqAIKAKKwCOBgEoAj0Q3ayMVAUVAEVAEFAFFQBFQBBQBRUAR&#10;UAQUAZUAdAwoAoqAIqAIKAKKgCKgCCgCioAioAgoAo8EAioBPBLdrI1UBBQBRUARUAQUAUVAEVAE&#10;FAFFQBFQBFQC0DGgCCgCioAioAgoAoqAIqAIKAKKgCKgCDwSCKgE8Eh0szZSEVAE4oXAjh07Dh48&#10;KJfs2bPnzJkzsVw+d+5cf3//eJX/YGY+efKk5xWLjIycPHkyn55fEntOm812t4r6r8q5fv2657c+&#10;ceLE6tWrPc8fr5zxqsmWLVv279/veflx9tQxR5IC161bd+7cuVgK37hx4+HDh2PJcPPmzYULF7pm&#10;4KqgoCDr+ZCQkFjKCQsLc/3VbMv27dvjbJfT5Qz+06dPu70j580HiOfAxpRz06ZN5kS7du1a4gu8&#10;nyUsWbIkltEYC+ax/ESZsT9yg4ODraOOJ9utW7fctnrnzp3Wohi3gYGB9xMfvZcioAgoAv8JAioB&#10;/Cew600VAUXggUYA2l+8ePEaNWpcuHABgvTYY481adLk8uXL8AQn1nH16tXnn38+Q4YMCxYsoEmT&#10;Jk16oBsWa+VKliyZN2/ev/76a+3atTA3SbCv2rVru5K0WbNmtW7dOmPGjMePH7906ZJbkuYhFFeu&#10;XPnxxx8zZcq0efNmDy95MLO98sorpUuXPnv2rCfV++KLL2rWrPn6669DTtACUAScroKczJs3z5Oi&#10;XPOUKVPmhRdeuHHjhieXv/baa3R9v379IiIi0LNiIWznz5/v27dv5syZDxw44LZkqBfnERQKFSpE&#10;HRgb06dPz5UrV5s2bYDlgw8+kAzW1KpVq6JFiw4aNAjK9+eff0L4nTJA3Rs2bOjl5fX1118zVPhV&#10;pBMqnCpVqv79+5vMnzt27NhxYAwpR44cYO5U+MiRI5m/sL7PPvvMx8fnt99+c8owZcqU999/f82a&#10;NcwF7vv000+vWrVK8lAl5kvlypV37drldBWckwdIiRIlTp06JT9JzSXB52msa2Ik1K1bd+bMmdbS&#10;wsPDK1Wq5O3tvWjRIirDNFmxYoUr+DGVSU899dRTPLs8GQn3Is93333HUwIM5cnJELJy+zfeeIMu&#10;o12uidnx7bffuq1Sjx49eOR+9NFHTk9jM/PWrVsZdRQuUwDJIHXq1O3ateNJ5VTgDz/8QFGDBw+W&#10;87169UqTJs3UqVPvBRRapiKgCCgCDw4CXs1avvzg1EZrogg8+AiwIAsPC3N8kEJXr1j24NdZa+gJ&#10;AqyVZ8yYwVoZRgGfF5P4W2+9NX/+fLH1vfjii/AZFv3kTJkypZTZpUsXFpHW8hs1avT33397cscH&#10;Kg9Kx5NPPkmVoI6oAE51YxEPmWFxLOcZ/xAqK6vhJOC0aNHCw0ZRwpdffvnHH3+YHEkuhBLD0yA8&#10;27ZtQxH4/vvvPSzwP88WGhqaPHlyqvHrr7926tTJWp+ff/4ZSszAME8ePXq0cOHCTnWGMOfPn988&#10;uXv3bjgtX+EtWbJk8byBQJovXz7yoyA0btzYvBCWCOYtW7YsW7aseXLp0qX16tWzFu7n54fyBS+S&#10;k9BjeoTOdZI2Onfu/O6775IBRkr+7t27cwyV+uabb9CGhg4d2qBBAyZLihQpfvrpJ07yyYCB13FH&#10;X19fKRzFAQZuvXv69On//fdfc6RJBfgK9WV0mRQdErh48WI8CEAbcJib5ISTx4nSoUOHihQpYmaj&#10;hsxuUHrmmWc+/PDD9evXQ+mthYwfPx6JxKlYpMBy5cqZdwRwjPMYkM12MXp79uwpDeRTvsJLn3ji&#10;Cb7yxOC5EUtVEdTq168vGahS1apVaRqSEGMG1YOTTq3gzO+//87ciaXM+I6iOJF0m4FBQmOZ3SYU&#10;Xbt2xSECGYIBA2NHJgNtBETmOCUw9hgPsdyLmVKwYEGnDM899xxjm8FGl7m9lhmH3oSmI2Iu+sLL&#10;L7+MPMcjRSYpKSAgIG3atMg0PM+nTZvWvHlzqlSgQAHEOHSuzz//PGEI6FUJQ6BG7TrJkvklS5aM&#10;kePr+ExYOXqVIvBoIjB25PD4NlwlgPgipvkfdQRUAnhYRwAEqVatWp74Zr/55pvDhg1jvYi1vHr1&#10;6gBSrVo1zJss8TmGtmFEYt3pKVC2S5sn/zZzb4h3eHjWmq+9+Vyx1J5eeTfzwYuOHDnyyy+/QPYg&#10;VFh6hWyMHTsW2yxc/aWXXjLvx7Iesy0IQE7wUob98hO8l0U5BNKTasHrIJnMJsmMmRdehLGOhbv1&#10;8lGjRnXo0OHOGf8904eNXnIkPE/dN95vVTZDND+2iJMzvhp0reUPHcv+J4tH4XVYO6EfbhFAS6KZ&#10;/IR2CJeDN6IL5MyZEwuz5GdQvf3229ZrGY1wZs7gq5wuXTpPgCVP27ZtJ0yYgHn8008/dXsJZFLE&#10;BYgr1JqD8uXLYyaVmiBvscUDtxe5FkKeJ08esxyM9r1794YY9+nTx1r47NmzuWT48OEMA/iq2x0i&#10;0C20JKzocDOuhZRmy5aNA4gxg03uDtuHjwlQkkRboQ6PP/54TM4mSBvUCuEDVLm1qxZAxcAWeYvB&#10;bJa8cuVKPFy4CkYNwlQGgurkyENlaDI+AoxMrP1UDNoJa4Uo0mScAmgRrkDsFcJXKM4O2rt3Lw4X&#10;ZOMRweA3lUTrhZynrxFQ5CS27iFDhlAr6sZXbOZMCjhts2bNsHIzE2G2knPOnDl4cAAgn8waIGUY&#10;yE8MOcCXTrenwKNLZy7cfSU00itl0YbtGheDFdsu7V64YPWhq15ZyzdoWquAfe7bUzxnHJXnYcgz&#10;IXYo8ApBs+ABwgFN4yHDk8R6CfAiguCHZfpc0Hc8c7Dtkw3ZiC5AHKFFuI0gUUHaZSxJYtYwd5Yt&#10;W8aoRprhRnQiMFofL4wZBgM9Qn7QZkwiOJYqVYqvKAV0KDMISHkSxt4W/fWuIKASwF2BUQt5ZBFQ&#10;CeCR7Xpt+P1DQCWA+4f1fb8T5IFlPWtozOBYFwcMGIAo8L///Y+K4BfAapLex5wl9TIX/RMnToRB&#10;sbhkVfrVV1/BCliqYq7MmjWrBy24tuTD6k2nlx2zc+KzJ3pUrT4q37CNs9rntzOk+5howquvvooh&#10;F6OZ2C2dEv4RWMnkJOvmpk2bcsBCHw4jDIS1MptvsafhhS32PQ/TP//8A2L4eONWgCcC9KZ9+/aY&#10;l+vUqQMrA3Chi/Z0a0PPOo0H7b4ZFBRq88pQ8/vVS7uWMtl++P6fGlbvsr/ZnKMjG0aZ+Tyswd3I&#10;RlXFbA67Fhs73FIctrFzYlhGIcqdO/c777yDRAIbgViSAVM5VlOaj8kLgzY0FU8Bk3tLvXD/hp9A&#10;kNCbPKkpWzbwq4fJ4CePsZRL4IoYXTmAFmL0xvhZrFgx2CNu/ygRcC1I+3vvvUcFQL5ixYqjR4+G&#10;UCFnyMg3k5hSETiw5UKcoHDkgZdWqFCBPHh3Q7y5lpJpJtMHYs+vcFR+hRZSB07iDiDqAKSUHoc8&#10;Uwj3Xb58OXVguuEsgDM2pI45ZSogMTWcqQoyII+YgvgCzlYJQAi2+IrjYYGB1yoBmBVgBOJ+Tx6K&#10;glWCg7XhKGL4TeDXQPWQAHALosIbNmygOxjzsglI9ufDt3lu0L/cEQ8OzNec5I44FpGZIc3UsFs4&#10;4zJvsh0AsznN53LTtSSWrqdWpgog2ZAAECagx4zGmC6MOP1HmyqvTjljS1nqwzkrB9XLxJy1nRzS&#10;7LOMIye3zRo1gRM045izjA3uK/Z2upJOQUOhs/DdQDwSlw1+ZcDw2OHhE1Ml6VB6RH6N3cWD9vJA&#10;lh4HcKdnL+IRI9ZJAujWrZuTkxFs38mziQedzB1N9xoBlQDuNcJa/sONgEoAD3f/auseCARUAngg&#10;uuGeVQI79scff2wWD2uC1VjvBiXDZ5iVYuy+2WzfZfEat2fyrekv5241PU37OQdGNfKZ83q+ptOq&#10;jrs4+9Uoh/t71kxrwbjUCleUhDETKr5v3z4OIDOYK9mRC1+FnX7yySeYajHNxVIvtv6y3I+z4q7r&#10;b/MSWamLV4LFmGy7NOv7URnaf1rLa1X3Rs8O3BpW6vN12/pWFA0gePv3Det9udI/e4e5918CYL8x&#10;lBt/cjQU1B9oG3QU/Qi/CeQSjJCQT7N1rjtHnLAy3cXN81iesX6DPEQ6dmDZaI1bAXngNtILgEll&#10;oPpUw2qZh7HDt00HBLfFoulkz54d0suGebcZIG9wY1z92TtD4eydgeFj0XXNDBTUgbmDfRVzPUCh&#10;NRB0M5bmQOSgZAhSuCSgPpATyYAGcoDQBglnIwCzDG2F0ANoT4AsXgDIK5B2p5Kx86OMWCUAYMHn&#10;BWJvem0AEVICF1KC0FQSd6eN1tIg81B0hAM4J7KOKQEwDNjFEEuLGBsIWwgHGK6ZWWZ3IEbg/2xe&#10;iMcNygjyBx5GII/PET/R9VQPm7l4beBRQgaaTO8g6DjJRk4SADeizghJ0fZcRBwc0PrlsQt27g/w&#10;yt1szOqpbQv4GMF/ft47bc++dUVDS+CMo0eY3Qy8mKAAeYQe+RWRiPYi/MkuJDPx/EFvQkjF60FO&#10;yrNU9lghR3IXhh/Mn7GB+MJ0E7GJxDH+LzgCIK4hOnCGtjODeI7JdhVJaGR4+6Pb0inmg5qdOKhR&#10;/MqIRQxy3RgSU6P0fCIRUAkgkQDq5Y84AgmQAOJhq3nEwdXmKwKKwH+OQOj1C1dvRxPj+MotI2D/&#10;wknjxo79fe6O41umDfry056/rTkfEXhw3uDPu3QfvPCE3T/9doq4fvoQS3endOj0tShfdMmHqZ9P&#10;WfSz+B43bpxZAFbNKlWqsPhm57PJ/zGBYl+SzfPYeznGBMoxi+C4+T/5fDJlTO8dcWbyZ51nHT9/&#10;6t+ANE9WqxAVZsBSd5eG3812y65j8bAl4fgN12JZDGXCoC0RuTBos6rGjGnyf/Y201jhJ+gmHEOH&#10;OEYm8GScoBRArjCxmplZx1uZjAt63lmbde9eJ7uPT7aaHVqUgfmnSpMmauv3zbUDhgZUqhHzBop7&#10;ip99r4REi4BUwP/FlG1uObaiASExI0dAYgFNfOw5wG7MAfZn2S5uTdjV+WrFKiaETfFFDugyxBS3&#10;4/DZZ581+T93F3doqYmEo+OmDAOuHTFiBEZdWLFkkG0Csv/FKTEM3PJ/ssHT2Dgg4R4ZWtAzk/+b&#10;d+deHIvvOvvGxQEbcQr5SW4k/J8EY4T/cwBJw9AN5mwhMStjPTZPOsU7oAT4v7QXRY9b8CmDmYSC&#10;QDPFRAxXN+32iGLYkyHSTpBSCNZs9AjYuCQzg3yVyYX6Q1FABEfl7viASILomsccwP/JTIHIGWaV&#10;6CwUGTQUHiwk2ZVz8eJFGDJ7jngccUczQYz5Fe8AOYNXDntMXGN8+BR+Y9TgJrm9bWdmf9Cm32aX&#10;OPgJnHH0bCz8n4qhuZjx9iQ8JJ4CPGqsCf7PedBwei8AQiR+WHIVo4iv8vgyg0eQX/a/8DBBZuKA&#10;hhMIkAMIP93H7gDp5TvuReYoMQyURzxlEALEqcfz3TeWMvRQEVAEFIEkgIBKAEmgk7SKioAiYEfg&#10;2sSXS701x7FQjdjXt3r+ttP9bWkLpd3e78327du1//Kv05c2je/b6dlGTT4csevagZkDOrfoMOJE&#10;xG3sbFeW9Cejc3qz36JoMaJl7S5LdszjOEuz9Vc4AMZGjLrwHEyjfGKj5iSsgM29sr8XoxwHEgXA&#10;LQN004/Ja33Us2m+ZMF7Rr70ZOUBge/OnNq5pPMuADcNT3032h31Ej4skNgzxf4Js5LgW1BE2RaL&#10;zVboE2oIP0FdxowZw1dptTRWjoGFY893AbDKF64iCc7jdmu0K2gRly5ejUxdqXmTIg6krv3Tb2yK&#10;Tl0qpIgpFtw9xs/AkgwlNjfexxIMErMkDEQ2ultBM4eQ1RpsNlxAZo+Gm/ET/RTSAwoC9eE0Cg6S&#10;REyXwPAhz8JzrHc3j82YDswIggswEaQoKDE9JX3tlHDgx5aLMRaiZf5khhXE9guHh67jb8+cgjYL&#10;BzPvyGAwj63TxynoAAqCGZjQ3NzOSfOOsifcDP4v+xRkI70k9BHTtozJF8mAoAB8WuPSQTKZ4DiB&#10;0yPwVfGtwD8IKGDgTm/mo71Y2vFEMPVF08IvZ8wKIyvQj4BJBqIMAo68WwG1hV7D5s95SexccNJT&#10;0BZh9SKd8HoCPqkeTgEMD6YkCFCgJFNKM8+w7x1VhRZFfyODd762I8e993iKSP/1vdt0nnvRfFo6&#10;9Wy8ZhzbPayX82CRZwvJjHZJS+VVfPIGPvYZoS2CrVlhQhuCM4PNddibb0yAq7v6p5hnaK9MNGt8&#10;DZwL2PQh4o486olNaMqaDEuGARtnOC/xTdzOR+dxr98VAUVAEUiCCKgEkAQ7TausCDySCARvWLm9&#10;cI2aGWi87fzy5QeLVK+RzdvwTpc2rZfhk+/5z3p+/E6jEj62wBsFX/3u80+bP5HcCD6056Bp4vfO&#10;9uLPK9iT65RW/PqSfXFvJlmSyjulWbizwuZ9dfg5s3iVLdCSk8WicBvs/ywlJcY4q0+OJeKUx+8Y&#10;9y36Yo+u9QtlSm9cvXB665Shcw9F80qgKLcNvxvtjnr+48AMG5c4iNhC5Y3uyB8ifGC4xueZAxwB&#10;WBzjUSxLZza0c8A6W67imEjg8RqYECGTq4gHAS7BHpRwa8OMvy+W7zLw3RIwSNuFP/tMzdn5wwox&#10;7/+/1/jZzYkYxgkeRuUxIGOQhOq7bQh2SzOWBAZGQGPPBTk5ED5sMm3r5bKb3RN9BEd0BqHYtwlZ&#10;T5kQb7c1oSvhzzLaxVbMAR7pHBA3zqkm8EaxypLgXVTS6cV18hPx1QkPAacypwkn5RWDVB7RAeFA&#10;OBUowfalsebdsX5zLIzdjBPJTMQthTOm6CB+OpJc38bHSRGhTKd3iCVfreZcRjgO4cK05cUfmIs5&#10;llcwwpZx84FjgySx6CCluJ3LAwEzPvIBrwOQXrMmnNKlQDrLulMGxwfoveTEho+PA/WnhmxzwLcC&#10;cMzI8+wtQpjA/0jazk8EyGAgSVROklj+2WrBpwTskBAG0lj0C0Q6SaId0L/mGYQ8tiFQf3ZtRKu3&#10;V6Z630/qUzuTV+ihUR3bjzru/PBxZI7HjGOo0EYGHg9PeZMCMREkLAJJ3lnAVhceKbJpAl2VTxDj&#10;+UOYADCRRM1xFGL7BkKAtcI4PqBAcQbVhk+8JKyh+5EyIfx41ki3kqiJORklqiInRcSUMU+FxR0G&#10;zQthV96Kiu4gEoCHwU2jQapfFAFFQBFICgioBJAUeknrqAgoAkb4rlWb01WtmddOlPxXLN+etUqN&#10;wnfM5TAo+3LPvqZzcCm786sRCaWxRx5zJNu5MS0LsTh0SoWa/2Z34TaT2P/NCFXQEkqiSHltO0tS&#10;p64gP8TVmsQgaY1qzsoSOg33cxMmPXzPj88/1fXC6yu2TX2jZIrwf+d06zHN7gd8J8Xa8ES1O8oL&#10;AHZkht1m0yysXux4pqs2tAEK5GSTZLO0U8O5hGbidst+AY5pLItvKB9uz27HL2SGTdFiqYMfsuPA&#10;Gnzbrfs6OUN2DumxqNQPk3tUsjOjkKVff70h9NT4r7r1nLInyIi8sW3SqNVXoxomd73n+NnDj8Ec&#10;5G7iMC+GxNgT7t9WAIWcYC+lKCdmKxIMOguf6DXoJoBjBnu33gUVRii01AQCI1fFlIROO/WjvM0O&#10;IkpNhMDL3hZ5vyAbPbDzWxm1taeYccwX6xsE5I0GEGPcvGVgmElUD6e7izMF9+XuXAUNlvzYukVk&#10;EfYrzbTeyCxW3v0usRhJMraJsWdmYEuF+cJ5cdlgjz2fYpdGyMCPgC0/HDNzKc3UZTgQg7aQfNfp&#10;jFqBVgib5XKpBm4R+D7AZsHT2hfCYwk1Yoop8hYGPnlQUFsURravoxqY1ZYdIugU1JNhwERz68pu&#10;Adizw+RlPp4w7OX8ySIvzO/29dwb5hPz9tXxmnE8K9jSwhYG/CaE5OMiYb66j7cbUHkJAynFyw6a&#10;mBJjBjnG7EqyiRKEKw3jSnrW+lZRJC22BvCUZvDI/hEeZVaUcAZh3omsIN2HdCIH4ngiUSQAXyUA&#10;z0aP5lIEFIGkioBKAEm157TeisCjhUDEqdXr/CtWL203TN9at3yD9/9qVPQg8Pud9ax3zvbTjrLg&#10;dEpHZ75554VnlA2zFV4hYbecIkvjHu8EO0t8rHPWBPViuQ8XMl9gRqR3yAMLWdf1bvje6RPW+Gcp&#10;U6FogaaDf+1Y2NcWcPjAKaspLmEN96jdd57/hJHHLkorqDOb1Z3eiY2hDD8Ip4bzknanhrNYp9VE&#10;O5PICFAgvKyBwu1L8kAJyyTreFiBLMepgAQJgzDAKkVtcbaK31z/bfcNjcf/3g6kzq5asScsNLnv&#10;ja3z4UXzt5wJNyKDT2zacDTapub7gB8mbrZIQH6g8XQx8SMhmcInY0lO6EFOAJDNz5Rg9TOHQEoM&#10;MwlQx1UCL8Zt09Rp3kWcKaCpAIJoBcIQnjgfFE41gSDBMIkzR00g4XQK6g+UVXzp6Sk0HXHOhznT&#10;U1bfcoy0hEKwjnNTXSK/2zgRTndHgOCdBRjDKQRthfrL6yfk1nzChJlQsjnFLYGEeYIVrFuuEo4t&#10;/g5OiQJlv4BgK11m9TLgK9vsidogjUXdEClQHBPEO0MSE4RtFzw66EQpkAulDqgVDGkrEWWcMNEI&#10;4y/+GmZiUrB9A6O0NJld7lZ5hYpRCBNKQiqwpcm1RQk745275dDxXZ9IbQQHBjq7AcR/xrGBSIRU&#10;bPJ8Mn5QUmQLAF2DeMRkEed8GcCMK3GgELWIkAry4kPOoELiMmAGg5DWcUZcaRBirHFMOQN6aDrM&#10;RIJE8LzlGS5xNKyJwiU0gJOCI1/pRDbIsL2LQchXT1xvEoa5XqUIKAKKwH+LgEoA/y3+endFQBHw&#10;DIHrq1fv8kufnkdW+NGpoxdeLV2lsm+IJdqfY/3mIL632S//d5yMd5LFuliuxAgJ3RUTnLzuy1qi&#10;qyUQUzYlyHkxoppbsl3fHO6dMVtmv8igwJusvFOVKVPExztL2ScKWN9rH0fD70K74atsZKCSEndd&#10;qg0bkf3SUnlCmkH8ZFksybXh5nu5WdmzD4KvEqlLDKpOCaZH6Ds0AilHPlEQ+GSvuPkWBjkTlWwX&#10;53Zp9/Pe0399VL9atUqlK/fakjJl48FbduO2u2fP5oH10xre2ZoNGfV6HusftnuPn933AZ6D9wS0&#10;GRKIaReSZjU7w1Qx8IpZOJYEYpLH9L+gI+RtAvSR+JPLfg1RVVwlAFgiDiwQSLQqSBde69hIrfIN&#10;9AZ2apJ2t64WMCgs4WZNcNbA/o+TtrXHpV/wGXF6XwYaRCxhC80w+7GAgN87Oykg/+RhFz3ASkhO&#10;RpRUgPCE4Cwl4PVgBswzy2SLAXVARsHUj4QkU5jtPK435SeyQUeFsrJRnE+nMAeUIMFB8aLHMsxX&#10;7NuYmtmHzzsOpEwKATSEM8oRCzMaCoXLMZQVJZGG8OgAeb6K0wHuDOYgkY7AZYZiOZZgh66JxhLY&#10;T/zYmVxwbDk2EyONVljHnttyHCcjwmnN7Z/T1+g1aWBDdlZFSwmacWYJ8kpCKL1THRiQgMBJ3sDK&#10;p+wXwPsDtQjXBnZqkQHqjsrj2hAUEGu8TARHa8RWuRG7UXiboBzEEppEhhO7AyRCp6iN8pYHDiR8&#10;gxnJImYY9RdFQBFQBJIkAioBJMlu00orAo8aArfWr9qSNmJp55ffeOv9SVcfy+l3dfOkyRuu2AL2&#10;r9p6xmZE/Ltlxe49qzaftPEmqx3Lt+z8Z/n+0MjIG3tXbTwXzSs8FtxYkUPecAQVQ5+4Q7P1nSn1&#10;tN4AAP/0SURBVE+iVclGd6gyO2xla6tslWcNimnLNQmdhhayssRoyTGmVNf1qHfe1/v1bpx+5ZAe&#10;42aN/fr3I//rMrLf89YXi8XQcP842+35CBEjGyY4Gi7WXagaOMD65BgKxKKcNbq8o1sajvHWtdVQ&#10;R36ChwAm5lDensBXt0HpsKxiqQMQ2fkspFScb9EasHDi9Q0ZsGxdjjg0qn3HUQevndrOPu116zYd&#10;9CpS7jHnyIkurU4wfva93x4mdoZDuSGc7GuQSziADRI8kmNsnrLBGIYvtmjZYIxU5AqgBJXAM4Kd&#10;4Wy+IEIeyGA0RoSSksX/X3b4C8+xJize0Eurvz17CsBQ4jvALQkQwGDGLi2xKsSfn15zrYm4/VMa&#10;7hiySV56SvpIDOCEVaOn0AiE0ZHQYlx5PuNKNkrAzEXCkCTBIN3eXdpL4TIB5e7R9CDHSdQl675u&#10;qaFQShKcHDHO3ErAGatLP7cgfiEeE9Rf4hGITR4vBrOG5CdMAPUnEGD58uXFV5z381Er9nrILn14&#10;Ow3BWwHZAgIpfkPclGLpTZw4YLOMByRFHh1cK2HqUVjY8c4YMMm/3BS3eZ5CRB+w1oFjqSH8v1On&#10;ThIyg25FUiSzxOOQxIyjBCGxse1jDzy+ZtKwGZMn/TBx9bGoMetb7M0xozoUtQ/NqJSwGWe/mFYz&#10;I4g+iMwnXhViTmcuYKjngAHJZn55/SqjEdlFtgvxOOXxIk8eXPSdXnbISaszBRIMmEh8AfOtDSgC&#10;IjoguJhhCGW0O6mWMpy4I+IOB+aQltcrIOKYu3vuQKJHioAioAg8LAh4NWsZFePnYWmRtkMRuLcI&#10;sMpkKSrr0bCw0NUrot4wdG/v+qiXHrLygzIfpZ24/P3swWkfy5HaCDhzIiB9/lxp7qaIGedrvc1O&#10;gDzAylhhY2WV/cluEySZJTtrX8xZEAZZ77pNoVeP7j5wwZa5cJli2aLvbrgfDadKmMtgOBKqDTrH&#10;ATZG1vHwGUzNMB8EEby4hTHCY/kVfu62Laz44T9sF4cYQ+HgOZQcy/jFEgg4+GOjPsB7YVOev1Mg&#10;7mlxn/Czx5BjPNAKSCNYwSIETL5CWkjQRWQUXhyAmzS0nCgJ+My7rT80CdM6ugwuEvhiwCRN9wrJ&#10;T6x4HNHh/27DlbNBADdpXJ3Zbt23b1+8EgRPWBAHXEJl4EuMSRgOXtOMUlO5cKoP3AxCJS+GIMFy&#10;Mb9jzUaAgMEKU7JeQuRIkZAIpEdj5cUE2GwZUdwd2owWhmpgvjoBize1deuiz4U0kLvjfoKNHY9u&#10;yCRRNnCtx8MCFg3xY2jhLyCV55OBJ/XBOdx8RZxZPbwhGLG4LSxYsIAg/BLyEFou3gHcSPzqoevW&#10;IPNkIzO7MzC/8ymbVpCucDSgr819Kzi6mzdiJAA7sx4Ga/q/sKWfVkPOIbpMK4nUiJiCtkKcRQ4Y&#10;M1apwoqqNIo5CAhCdJHYIPn0Js3EJYHE5SIeSfWwpSPAoTqZMRHdjjQ3J0MuXQzOnM3ubJXAhFwC&#10;OEKnuTt9JIZ0du+bwQv5Sg3Z548Eg5gHStaBRNPg9jQKFRUYrY4SNNm6M4gOBU+aCSxMCgQRRhTq&#10;CWOGh491DNC/zAhEOtlTI4kHGmIZwR3pDipAldDsqDkqG+OcexGXgaCnCQRCL4snAjVq10mWzI8H&#10;FL3p6/iMZwGaXRF4pBEYO9JuaopXUgkgXnBpZkXAboxSCeB+j4PQdV3LtQ748cCI+h5s/7/flbuX&#10;9/vvGs5SGzJDHDi3EdfuYpthLJi7WX/HFP8vMff67/BLTK0f0GuRJCCrsrnDbcKuC9U3X3mA+wAU&#10;CwlD3qhHwroLDxQbtecJCQD+jNzGUIE542XAJ+IaIxNTs7VMsuGxArd0LRxKDA/EhI6MhdgHmYdy&#10;W828qCHoCE6UD3qJgGVm4yv81iTbiBEwW6Q9q72diYPbC+KCeMTEmXDc4BKJQuc2UT7qibnpIM4C&#10;yQA3ppnEGvAk893NA87s7YeHY8CX7RUxJeg6E1+8PNBZUILMSJZyCQwc8UuCPpDoazQm120FiEr8&#10;JO+h5I8zkqVp/DdvTcfx6gF2fFgd+3n/H10pQQpwGbDC5dTRdxciLc0tAioB6MBQBBKDgEoAiUFP&#10;r1UEPEJAJQCPYLqrmcK39Krb9tQH60c1t7rI39VbPJiFPbINv0vdofjdJSC1GEVAEVAE7iUCKgHc&#10;S3S17IcfAZUAHv4+1hb+5wioBPCfd4FWQBFQBBQBRUARUAQeGgRUAnhoulIb8p8gkAAJIOE7vv6T&#10;FupNFQFFQBFQBBQBRUARUAQUAUVAEVAEFAFFIGEIqASQMNz0KkVAEVAEFAFFQBFQBBQBRUARUAQU&#10;AUUgiSGgEkAS6zCtriKgCCgCioAioAgoAoqAIqAIKAKKgCKQMARUAkgYbnqVIqAIKAKKgCKgCCgC&#10;ioAioAgoAoqAIpDEEFAJIIl1mFZXEVAEFAFFQBFQBBQBRUARUAQUAUVAEUgYAioBJAw3vUoRUAQU&#10;AUVAEVAEFAFFQBFQBBQBRUARSGIIqASQxDpMq6sIKAKKgCKgCCgCioAioAgoAoqAIqAIJAwBlQAS&#10;hptepQgoAoqAIqAIKAKKgCKgCCgCioAioAgkMQRUAkhiHabVVQQUARA4efJkWFiYJ1CEh4eHhoZ6&#10;kpNsISEhnuQkz+HDhyMiIjzM7Ek2bu1JPf/999/r1697UqDneW7dunXt2rXY8wcFBXleoJnz7Nmz&#10;Cbgq9kuo7V0vUwu8nwicOXMmztvZbLY485w/f96a58aNG7FfwtzhaSB5Ll26FBkZGVP+06dP38VB&#10;6Hk945yGcWKSmAz+/v5395mWmMrotYqAIqAIKAL3FAGVAO4pvFq4IqAI3BMEJk+e7Ofn9+2338ZJ&#10;2iHMyZMn/+qrr65cuRJ7VVipp0iR4ueff3ZLxadNm7Zw4UKzhKZNm/r6+q5du/ZuNW/evHkZM2Zc&#10;v3597AV27NiRbH///TfZ9u/fb1IaT6rB+p7WuUons2fPzpQp02+//SaFBAcHu5ZGxUqUKAECy6On&#10;1q1b9+/fP6a758+fP0+ePKtWrZIMsZAuawm7d+/+5JNPYirz+++/B4G//vrLE5boCSyaJwEIQKfl&#10;ql27dlWoUGHEiBHSHXwuWbKkQIECv//+u2uxMgBKlSqVK1euc+fOxdKDzz33HIU4kWdrgRSVM2fO&#10;du3aybymqPTp0/fo0cPpgdC5c+effvpJLhw4cGCyZMn+/PNPjr/77jtvb+9JkyZZy2QOyh3z5s3L&#10;GJs+fXq+fPlGjRrlOmXGjBnz1FNPLV261Dobli1bVq9ePSnfmho3bsxEYFTLyRdeeKFatWomgNac&#10;7777Lk8VAOSplS5duj/++MNt1xQuXJhGTXBJ48aNK1my5IwZMxLQoVwyePBg7s6jladKwYIFe/Xq&#10;Fa9yuHDRokXxukQzKwKKgCKgCPxXCHg1a/nyf3Vvva8ikBQRYHkUHhbm+CCFrl6xLCm2IqnX+Zdf&#10;fnn//fcbNGiwYMGC2NuC+TpVqlTkYX382muvuc2MSR8ODEPOnj07GTZs2FCpUiWnnHBd1rhPP/00&#10;NBiNIGXKlGSAUb/zzjsMhvHjx3fo0MHLyyvBwEIeYBSUgI0UbuO2nEOHDhUrVkx+ypIly+XLl6tX&#10;rw4JYeEuJ7dt20Yb9+zZE0s1cuTIcerUKbiQmed///vf5s2b+dqpU6fjx4+jLEBX0qZNay0ETKpU&#10;qRJTsZs2bXryySfRDqiSNQ+qwc2bN2fOnMkt4GavvPIKt3j99dfJg6H12WefhUDGVCZMyZVNkRnd&#10;54svvmjWrBmijI+PT4IB1wsTgwD8nL6mc2MpBMoN1zUzoDTR3RBLBgMn69Spw2CbNWtWuXLlJA/j&#10;B7WIKcYsIDNdXKRIEca8/HrkyBGor1kafkDwar4yVtEUtm/f/sQTT/B148aNUr4kSPWvv/5KmY89&#10;9tjYsWM5wzDu3bs3dBfCz08MSDNzhgwZsISTDWWBk0yTMmXKwMZpLGKfdVYiebz99tsxtR11g1lm&#10;/ooEyRNDnj8oF3zlLwdK1qeffupUAs+fixcvfvTRR/369UM7A2GeOS+/7LxIi/05kzlzZp4h3CW+&#10;/SvPgeeffx75pkmTJitXrmSude/e3VoOrhYvvfRSLE9dfuKxHN9ba35FoEbtOsmS+fGHiT9nvo5P&#10;xUQRUAQ8R2DsyOGeZ5acKgHEFzHN/6gjoBLAgzACWLuzuB86dCgMXOpz9epVDHeui2MW36yGMWod&#10;PXo0pppXrlwZ5kCC+UMn8C/YuXPngQMHrJSDVTvLeu6C9a927do9e/Z0Kq1hw4YY5+OrAnz99dfw&#10;jWPHjsGIihcvjgqAJwIlHzx4EFmBBmKrlBsx8IoWLQprcrqvk7Tx2WefYZaHBpDNdHyQr9QNog7J&#10;6dq1K14MUg42wxdffNGpTNgXvN16cuvWrRUrVuQM15rnkVeoIRQOAsZJKByrf5hD7COEOzZv3pw8&#10;NBa2g6HVbKNciPpAV6ZJk+bNN9+k46Qh0gTSDz/80KVLF7OQCxcuwNzo4ojzxsJ/jMOXDAzNvhmM&#10;2s8bpTMbZzYZCzcYN2xGugJGk+eMzEnE7y38lDHpL+NqhFG0kdG4aGxw2q7vXrLRq3L9Uun9jenD&#10;jCVHjDx1jfdbGRmkpTZj62Tj7+NG8gLGG69Ea/6hBcaMq8anrY2ohXaAMWeUMX+3kbqU8d67RoHk&#10;/nv/2Ww8We/x9O7vXrp0aZQm1utwaXj+4sWLhdC++uqrGL2RfuhEGKyVjcfUDIa0kHlsyIyfxx9/&#10;XFb/zEE+y5YtyyfyHLfjFjBnvtaqVYtLmCAM9TVr1gwaNAhOjuIAZcV/ZPTo0RB+qkFOZo1V7XKq&#10;g9UtBYkBxSFbtmwMYOpfs2ZNDri8Ro0a6F+UzKBlAkoJ3Bo+jyiAMmiWiQCHIwBSII4DcvK9995j&#10;3KJ68NDAPk9RuXPn5pOphFsNLUIBMY3tUgGAFV2MhwkaGeIF2K5evZq59swzz0ix8pChVjy4smbN&#10;Onz4cOrGMZVBGG3Tpg3+AbENGne/8VhgHqVOnRqSz3xEWEH+EAlm37599IWpRPBo4nZMWwS4uXPn&#10;Uhj+F8AFGuBJv+B5IQ8xM9ku7l66cuPuCzmbdWqcP1Gq3c0jey7kKlXIrulGpZuntmzc65+5bJVy&#10;uSxn7/weemn/xs0n/R6vUSlf6ttnQy8d2LTlWESushXL5paTtgt7twXkLl84g48RenHPoZDipfIo&#10;A43vGEpcfpUAEoefXv2oI6ASwKM+ArT99wEBlQDuA8hOt2BLuZNLMKvekSNH4hUvtrjAwMBGjRrh&#10;PIxnr0nC8eNlyc7KG0oPk4Rw4n7MsVPhrLDr16/PSRbQXI4EAK2FY3AGv2JZoLNSr1q1KhTlww8/&#10;ZK0sJbC+h5lAPqdOnYrdD9di6Hd8wYldMnjjjTdoppTJMdymbdu22OiQM5AnWG3v2LEDCQAOT9Nc&#10;b923b98vv/yS6rVs2dJtxQAWTsJPGBvxL4BQkRlUMddjaQdkCIlcaFpZXcvBD3zLli1yHtt+t27d&#10;IAOCM8ZMPsWQyDEcA9MrThnly5ePEyjMofAxyYb4ggTDjTjGTZpP6AeiiXyF78GaUA0iDhrVSxsb&#10;bEaHOcaoRo4rI4z+TxkLaxsTvzJyeb6mjzCm/GE0bWPE25AaV6uOTzFONDWe8qDcSc2NV2cbL04x&#10;prrvOvudQo9Meq/7vpdH9H4qhXfPOsag3QYRG2xeRs3vjaVd7dx+dXfj+ZXGhmXGhErG3w2MVd8b&#10;aSOMTdOMwQOMGTuMHG8Zh4c52uhv/PiJcTiVcegvY9lJo8gHxs7Bht+1ZT3emlG2/08t87sBDh4L&#10;98ZOzvhBj4MEMjLpYnpfMEAPggdijmaIQmXp8Tlz5iDcfPzxx2+99RaMGm6MysOUQW9ikvJcRVmL&#10;c2cNbgLc2mnW4JLjGqtixYoV8OE+ffrgUQ8Dt/YMVn10B+QGpjMeAXj1M4Swe//zzz9ko6oiaUHm&#10;+cRj3/RvhwyjDnBy4sSJiB1uexvdCj1CfkJSxEHGmg3bvlOgAWrIXCMPlTH3LLgtGVGApxw/xf7Q&#10;aNGiBY++uEai8+/cmgrEchVaj2sG2P6PP/44f/58BNDY7hh6deXntVuc6HZ4xisZ4lszye+/5Y/R&#10;K8+cmvfjpmeWre5eTHSEm1t+7vTdvy9882aB7b8M2l57wIAXckcT+cIPjXu//+XWfTsV3Dfky1n5&#10;ewx+pYCP7cqK337dka5alTxnp/b84eAzP0/uVi29ETyvff4mEwMzZkmbLG3pjr9O6Fk3WxKRCxMG&#10;5wN4lUoAD2CnaJWSEAIqASShztKqJlUEVAK4/z0H/4/JN96pMvBk9rTLEhmGjLcwtkEM10gAcBIY&#10;L2HAcKE3r4LDYM7iK6t8LJbQSCQALGCs9bFGch4V4JtvvoG1cjklE1PAFCNwwocFwU4x40N+pkyZ&#10;0qpVq/iCI1VFnnC6EPpx4sQJqLXwXvQFJ49cp/xwLVcVAMMdtYKDiSkV8QKqZl6IuQ/HY7c7/yUP&#10;hlx4uBj0TC8AhBLoluyD4FqcBSicW8glbMmG0bFRPyYcxP4JkWMeORn/rZdgQKbyprM0PDP2yIKy&#10;E8F20WiYx1hsMz5ZbfSvbLeBLx1oLM9v9GgZPzK/Z4jRYKVxaJbh1qwY3y4284fsMZ5vYLQ5ZLzq&#10;Qbl/vWY0m2C0iEUCuLXhq1qtDnbZPvWlTJdmGaMyGJ/WMlZ1N54daISVMtZtM564YDQuYWx41jg3&#10;2ZjRzGj7jzHsgPFWLiM4xNjew6g5wMj5dpQEEHrUOJrNKJHWCF5llKlrnK1vHJ9nZDVsF39vUXFE&#10;+dnLe1Rw0Syg667uHpyEddNeNsswoTAdI/owa+D8mM2Zj9iK3aIHId+7dy9KATZthpxTHoaZjDf2&#10;HWCm5kBmDeZoNoMwQ5HDMKFza1QhIuq1b9+ezfzIZJSGGz93Nzl5TH2HAzwbBOKMrMGUR8NiEokX&#10;AFMDe7g5HWgvhn3ujlQnN+JX1ENmN5cw8oX/4+wj0hiPC3yUmOY8ghAxEUSs1StUqJB8FfclXC14&#10;QOH0hP8Rgl0sg5BpRUPi5Y7EtEXKtDbf6e5oGSgj3Nq6wYE6OEkAgI9+iqLhcvdLY54rObn+jsXv&#10;Refo8ZxLwX93KNq38JIoCSB85zdVGh/pfmBCszSG7dyvjWrv7rJ92NN35pbt0h+vPLPitbUjGnLu&#10;5p/tqs1svGJCk2Nfv/RL4d7D25RIboRu7Fa+7so2m9d3LxG84Nte55+omiNVvnIVS+f0YH7Gs+aa&#10;PU4EVAKIEyLNoAjEgkACJADVOXVEKQKKwIOOAOtOqDuWXlbDksQEB0c1z8gBPFkWsmxoh/9zYNqx&#10;Zf8qrICd/9JgeKbwf7bT42Qr0bAlFiBmSdgFB9jYWc7K7nrse1ZnBPg/JznDlgEOYvE3jh1fWgF1&#10;cUqy519YPb7NJv9no7JsaSZxIPZDDJgm/8eRAVKEyzQ+9vB/fmVRzjG2U/iYOFeT2HoALTH5P5gQ&#10;XoHzbNTnGMskx2xSMB16zZyUD6vhkySbBcSbWgIiEBwBmgfpogR8EOReHEjChomoweUghucFTs4x&#10;JfE6xkQsThBIM3zSQdyLjQAcY0/mWG6NQAD/dwb5pjG+p3GijtHHyv8jjI2Tje+/NUauMOyjJMBY&#10;MhkYjbk7jStbjF5fGCsuGFt/MZ77xLh4ypj4u7HZwUZPLDX69jR6DzDWOCLZ264b8yfar1qwx9g8&#10;wfjkU2O2vf+dU8RFY/JPxrffGysc0eX9txovP2csuWism2jM2ow6ES0dWGKMGWx06WZMjzE2glP5&#10;EUdGfj74QNmG9TPxQ9ZmRvc6eEYYNTsYZbDZpzLSeBmBq40NNw0/B3tPjk/GTWPZavtxiuRGpkyG&#10;NWqFXyE7/yeFXDdCshkY8rPav3lna9Sw1K4fPh993PXVFxKFAWO+eNDgMc4nhndIL4leQ1yDMMPA&#10;ZYMAPgIm/6e/ZH8HFng+saujDog4xTRnujkl4f+kdevWmShAmPHxEc98+D+fOCAwEcROjv8IuwnE&#10;OSUm/s9w5VdEQ6JUwG+x9jOjGVHiMoB3CQ8QEk8S/AWg7vyEQ77UE8bOJ5PCOh3kKWGNHSjPBLOe&#10;Yv///PPPqScJ1wO+ysxlkkrTiH/BZnsO8MCnXWwukPMIHIx8xA4BPJaEShJTHMGYriLygjw28QWQ&#10;uc/DlrsLsCQ8C4YNGwZiPD9x8DE7CBcAfgVzOUNEFR4+iB3OgT8D167cnr9m7ex3c8Vpu7p+7b7U&#10;2bI73Lq8M+bLHbjs763Wd78ErZq3Mm2RYiJfpShcwG/5/LXBtuDgw4snrzhrH9J+BQvkiThxRDaI&#10;+WV5vM6zDWsq/499dOmvioAi8NAgcDcfyA8NKNoQRUAReNAQwHQPmYc5SAoICKCGfLIkNU/KgSy7&#10;hTMPGTLE9AFma6sEAMeuDgGGT2KU4ysGQKyXHHDS2mq868WRnpPYxKxhwyQby1zZoC6G+gTE35Jy&#10;aAXLbqdkja0NAcYnX0IVQtElnJ71GBDMmrMzn6IGDBhA2+UkfIxjESzkVQIkKBxGVxiOmFWhcOxr&#10;4ADJg2NptXXThLmmx+kXasevAAIFwlcCmQDdBMYFO0JrYKM+pIsSRJ4gcSCJa/mK8RPGhdUXvocJ&#10;FNqAKEBkB37C2YELCbiAOVGSOFbEy6RJ/ohzRtdnjFGpjTb28AW3U4Qxqa3x0t9Gu/bGglZGu2mG&#10;La2RfrfxZnvjywFGp/ZGn++M35Ya1y4ZAfADHwPvh2Q+xqHfjKrPGclaG6/4GA0rGD/vNbwzGCk2&#10;GB3bGx06GvPPGot+Ml56xdge9bK5qHtFnDDaVjP+zmm0z2G0qmlMO2dcumbcDLDHKUiWwkh+JxSj&#10;Pf+ij4w6Q41n3zGyrjReqmOMieOFdI5bRBycOmlNUO5ixcz9zXL6knE10qjU3CjiY5w+YgRG2nUB&#10;B4CMV+PkMTZGxJBsxuphRtN3jX+vGbsPGFHvxkxfonjumysmTD3scpnoZewZEbEGZ3s+2ZMvUwwm&#10;SQZoJBtkzI0znJe9G3isyFyDLvIpO/8ZVOJPjt7H7htGkfzESCbBPxnDOAiYLxHAI4Cxag3pj7JA&#10;sSLhyUOAacsmhZhaLK4r8FXGOdOB+YWlHSaMIMh5xCn0QZK8CANN0LrXwHx7H8NYpgljHq8E+Lx1&#10;rIqfC/UkSTXIgBoi2pxZVYQScw8R1ZD4JvKGDtHsoP2mhxGXx/JmDYJo4t3DRp6YWu16Hs0Chi/n&#10;uTuhBMyuERUVOVIigNDd9GYsb2PlUYDUSLvwlbDeKHTrig2pqz1V1GVHie3qpj9+ZotB9PTzn3s8&#10;eDmrd/K0afwizZdHRkSE/Xv8mEUCsF09cy4wRerUInZ5p0mb6saZf2/4Vvtu55n5nQrYp8WtbdsP&#10;pqpQ2e4hxZdjy6f+MXXqhMG9Bi04FX02e46l5lQEFAFFIMkgoBJAkukqragioAiYCLCvWI6xQ7rC&#10;wo5ifNHh/OKWbCZWxnXr1oU8ECpMYlmxlJcodyS4KJ8Y37CJcYAJEad3LP/yK1xCtqabt2Z3gMTb&#10;YwXPp7x3IGEJLuSUpBxZ62M2xK4uhEGsbfIrB2J9tb5cDU6OVZMLhXrhPCzWcqKF8VV4PgluQ/Px&#10;lxYCgz1foiqwgufYlUKIgkDC4ifHsDJW/FAgnPDxbaZ60A+gkNuxccCEAiXFfC8gVJ9fcbqGUyHr&#10;QOEg/OwdEAMvsf3QL9BxYGL4LJCEW0qiy2gyvsccQ1pMKJxfZm4zlvc3ft1grOlt9LCEJgxZbXw1&#10;1ShWy8iWxXg8hzFjuPGvzUibxm4PP3bB6L/BWDDR6PGCUaOKkcLL8M5ptGhllEtp9O9lXMxqPJHP&#10;eOwJI+tl49sBWNONtOkM/nbmbmx8+ZFRKYsRdsg4YDU/sgn/B2PqaaNWbSNLGSPHGWP4dKNwDSM/&#10;Oyq8jSdbGI3L2S+PSqHGin+MC+uM9TYjV3a7i8GWqBD4Zg53BwGbN+8L98qYKVP04GobZhgXyxsD&#10;30XBMIIcNIrWmQb/0GC7BuE+eRvlnjYaVzdSBhvTuxqTLwjimTOn9wrbs3GzS+B/wRztSQQpofQM&#10;AyG9fEoyN8wLV2d0We/uNGXg/wxC3GrYbiMBI9HvIJ8cszcHYsx8tG4eYQOOTEYEMjlgdMk0MfU4&#10;2c/vNok7iUT9MJP1xZ8Yvc3YBDxPTGcEMhOKTy5huskdmaFQZbaryMtB5FeZqkztDz74QJqDTMAB&#10;NJurTM8aeVMJOwjkKnmNApcwr2Uewb2dmhCT4Gg+r2Jqtet5nH3kdvITTwb6BXCQEsQHwbw7WiTV&#10;lgkuicgOZEC7ka+oJMx0OouwLJYbhR9asTawcu0nnMOw2BHySZ6cx4hT8vMoZGDap19uHLl/zyW7&#10;R03wzm17gyKCg4Pu3Dby1q2gSC9zwHAQeevmzTsTIPzgqB/WlP9uUDu7EJysUPUmTVu+3KrVq53q&#10;nv385e92Rp/PnqOpORUBRUARSCIIqASQRDpKq6kIKAK3EYCCsjiGpuIWi93YKUg+RnUxUxPcy9V6&#10;DHFl9QzPx6KIfQ9jI8Qej1ySqQUgHIhvuUQToCg29xLlm0uweZqrW9MqKO+uM0PWsxQmWhhWO14x&#10;4EmnYYe3rqrl2NXdV4yl4jmPTzWJA3GExpwOE2PJLrcTVi/bE8zAe1JbV51C7JmwLHgUB7g6c+y0&#10;2ZiSxasCUyc+BaKVYNUHTEIncJJNwgKUuEkjLohnBMiAITnFCZzzYviVxCXiKQBQEk4MPoZHADoC&#10;oR+ELFkTvt/WVxVy7PTmwqjM3ka9/sa3dQ2vW8aPbY0pt43qZ7capyOMYwuNfgMMn+eMjxujsERd&#10;kf9/xmOpjLovGyWiG9XDjxrbLxpeqQxMiV5+RjIv48ou4+htE2Gq1HZ27e1lRIYbYVZuHWFs3cG2&#10;BWPhT8aA+cZzXYzGUdu6nRokvWV8OddYMtW41McYv9d+IjzMXbbo5yKuXb4SGumVIlUqi0N/yE6j&#10;xyLjh8lGJYcYldni7e8g7EaGzBbpweUmaQsbXSYa/eoYXoHGQXtnQtCgvV6RIZcvXHF2A0C44Xe6&#10;DymHAxlF5gySsnGhtypBnBHnHTOZ4R7NM3iFcAyxJGIfB3jjM4WRhBDgCDlh3awus4bolXYI/fzE&#10;v4CRIzZqmQJUTzQvXEusr9YTzxdJyBbWKsmbPoT5Y28XNZC5bA0oyMxiJDNEmQtmtE4OCDvCiwk5&#10;IDNTkgtFwsP/X+YmtWIM0xAElFu3bpkSAIoAdxSnJC6BrFIODcEfQZ4trq/Zi8kvxnqeEiiZTnHq&#10;BWt7OeZ1pAgcEi5EKiyTESmQnR0coNA5XRK/r7ZzK1adeKJ2tehzy1GGd8YKzd5E94meOjZio37c&#10;yTvbi79MaX5+1G8Tfx817mjqounSZMni2M8iyStNqpReEeHhUXtubMyBlLd9Ahgqq/t+tb35HxM7&#10;FnO4JvgUrVOvqOyZKVsu/64Jv0cFcUTQ4c8E7i1xV0dzKAKKgCKQpBBQCSBJdZdWVhF45BFg9Syu&#10;quwxlrBzsE2T/fJVXl8P/bC6x5uwYTZnsYt5GcYOz4fAsFjHM5kkxnwSx1jzYD+IBViwMXwRCltM&#10;Yea79DjGyVnyy45Z05mWIHYYPwklgOGdHdFx9lgsXu6yIpck5izeX0AiEhuJA3YxwJ9xnOY1AU78&#10;Sii0rOxJApHTy5bN97rzMnDZb0/i2MnGKJuWSZg6wUHoH8iwF4D9zzgpwK/EHwG3CN4+QAkcY+TH&#10;L0CirJOw7rL1QLYzkGga3IMDltfWV8eBMDQMsgd6TrHT8WugFWYsAI6lUbIvPVpKZnzwu9GmgBFx&#10;ynjnNWOXwx4OfnaTeAGjS3fj6z7Gt12MfLevSx7tFWZ3SvJKadh/wSmAz3DHBv4URkrrNvrbeS0d&#10;5cjv+NNaoIHR/QujTz+ji/39dDGmKzuNL14xVpQ22tgDUHqU4Oa4KkQCkzlAbhrfdjcajzfaFTZs&#10;Z40Ve4yc5YzcPkZ4hN3yb3eX9jFKlXEvAURcM07aKbw9T7MXDF8/I7+djdJJoWFoG15+KbhZ9ES8&#10;TE7gsgFHZRByjNe9E6VHn8IhXEagOLrj5WEtRgi/NUlcTHPMMDWInMeLKogxgYXf+l5Pp1kDq4eW&#10;M+lkl75Y7FHihKLD4XFX4UDcENALZF8PJN96d/Qv7N7wbV7/IaFAYPVMGVHHJMHb5aUATH/mgmkh&#10;5wCHBS5Hw+IBJQ8fq3uOHU7HKCGMBTOXR5A5+9hzxB2tNZEIJkw0pjlqiFWzkGzOni9OODq+EneT&#10;ysD/zfcOustl901gwlofNaLfMZflDQUixyQ83Vi9YneJmrXsuqFzsp2b/9179EX09MEva+2d6EHK&#10;UKHjNz3fbvPaG2/Xz3wjpHzVJy2OBt4ZcudIdRO3JEc5Nn//wLQ5c6V3TMyQfRMGLCv7/cg3S6e4&#10;vnfPSSN09adl8rWeJnPA28fbK/C2VoVzBIoPo9cTwD2osGZRBBQBReBBQUAlgAelJ7QeioAiECcC&#10;rMNgm1iPWdNDLSDwRBTDAgmZN4PqQxjwC8C4F9OijYU+AoHwRrwATAu8SACYteUMZjq0AAgntjsW&#10;6+JZgN+BWUk2LZMNFkQoAVyXiaInK34J18dd+DTflhdL0yicZbpTEqO6dV3utgT85OHPYoOlttY8&#10;wnkkrCBJ9gUgZ0jFJImNEU8KxBRx1YYtcIygYOZhNzLiAiZBjLHgLC8RJEGN5FVq9ILEHcCjGNrP&#10;C8mgNJIH2o/ZX8QL4MKWa4o1uFognaDjiGO/NQEmLIvugMDI+ThxiLo8MsrRHarlncv4aZxRKrlx&#10;bYXR+hMDb+GcVY3CyYyjM42/HTx0/QL7ySgGbbXhJ7O/To9N82H+xqWsRv2yRuQN+wZ7XPRv2IzH&#10;6xkFTcFBrnL1rfc2qlY2kkUYM0caFxgR14wFjl0UDjcOIyIMWCzNDTR6vGVsTml0eMGI5sbsKNbO&#10;GUON/vWMHKWNGWfvXOWdsXjRnD6G6dhsM+Z2sccp+Osj3MiN0pWNLSmN5FWNZkWMwOsGZvGgYMO3&#10;iNHKLo456uBwZLCJad9mjGljFCll9FxiYDHduNXI9aLRXISayFuBtwyfbIWLZI62VJDBKa+IQ/qR&#10;uHquL7RjirHjRvzkCbbHp4w3RqC4nYvEY5J5GK/48+NJLiHxEIkI8kc4TIz5bAQwBzM/yawRT3Xx&#10;DoC6Y0iXvTliUaee4n7CBCEwAQcSLBBfFRxYOKDmZoBMBrlklnj+pq7E6LXOYtnljnsCHN46HTiG&#10;KtNeKma+EUPGrUxts574xeC/Iz9ZA+xbBzmme7JJsFIh8E4vDYnlbRqOnrMnwoKIo4H4CnmemH1I&#10;deILIO4/uPc7hQAQqcWTFLx++ZacNWp6bV7vGlbSO32p+q3o6+jpxVqFYvMCuKN6Lehcq+WwAwxj&#10;26mZs088+85LjzFObx5Y8tf6c5xMWaNxzYCjh+0IMAMOH71Vq2F1FD3bmflDZvm27Fg5xeXzZw/N&#10;nbfmJoECslR//a1adg8mI/zYkdPpqtWN2h0mW6L4U+JGZ/Sk8ZpHEVAEFIEHFQGVAB7UntF6KQKK&#10;QHQEMNfjgg7DhHJPmDBBfsTXF1Mey25C+hMDbNmyZazyWT3zE3QCdiGv2rKG6+cYcyV2foQAp0RO&#10;KIScZNUOuWUtLsY6eY+AmOPElg7vJVE+NFiW+EKKxOAp9kZxSYgzcRenJG78Vs9nCc6P9oGLgVOS&#10;2GnwCqJqwZ9ZtUOtkUI4CZ/hmCSme5QReI6IFEgGslVbLJnCQHhvAlxLuDfoQSEwvYI2v1KgNFn4&#10;FcIBt8PgCRqUT3A1FAFOQt0l2hkvXMBZmuDkSAPk5AyGXNgXxeJBQAh0tnaj4MiWfrHtmzvJ5fUE&#10;vIpMoBNtJfZYABHn7YH697P0jzDWzTK2XzCS5TDKU9NIY89Qo9FbxpqsxqCPjPT/Gm2eNOq3MHZl&#10;NbIGGisdwflPrTc236blyUob9fIbYSuNZl2N8ymMzr8aDZIZI382hk00Ujc0hn9ieF83Vm61x9U7&#10;scnYtcXYjfwSYaz+B6p+Jz3Z2fioovHvBOPJykaLz42s5RiCxjP1DL8wo18zY45VAvAxMqSDwhi9&#10;exiBmQ1fm7FyunHsuLFsj53/719uHAswDu43Lh4zjoiRUlLySs8+k8v498RxB5k/NMroOMq4doqY&#10;+fZ/B72McvhtJDe+/M343wlj+FRjzmn7cRWIlc3Yt8KYsMRe/0vrjUnLDIYF/D/5OaN3fSNzNqNP&#10;uDF9iJFVlgbhx4//G5njmeeqRWdkwvlltDM8MNHDNoVdi+5mtX6L5R9WzA4aeCNTWNQ0kuyBN9ms&#10;ePfAsdnkL28cxB2AiP1IAAwwPFCwjVsFLKYMHjf2auIMERnJvGYgcS1nTPd+mbZmLE8htHgH8Cna&#10;EzVn0FKCjGrCcFJJxq0EI2AEImEws4iaIeoYt2A6IKixM0img7SFA8IW0iJcG5hW4iIk8gfPB9lH&#10;ICyaxxeFCC23SoqSGccZ4pUwgwgcKOOfNuJhgRrCzDWfV8T7kPs6JQJzEANFdAp5gwYHTiFR3F4o&#10;jxqoOHfH94E7yrNrzJgxwM4OHXQBqwrAc49WyLyOlR7brh4/cdV2esV6o6jpdXOnBqnylq9B4dFT&#10;jdI5XAIHhu+dPXhAv4nbAv9d8nP/H8assMudfpkzZkmXIvjErjnf99r69OjBTe1KVfDSfq1f+mjM&#10;wQjeaNGqdxfv6f3n7j+1Z9Z3s1J27/1iZiN814BWr3Tv8Uq53HRyztwlP9iWMb/hW7ZDy9zr/168&#10;c9/mGV9/vbnm0AEvRgVYFXVVBCNNioAioAg8TAh4NWtpD+erSRFQBDxEgKVSeFiY44MUunrFMg8v&#10;1GwJRoB97DB8iUIHp2WV7+QGjFERHsJKlIj35i56lunsARYyiTsx5kRrBfCTd9oGHFP1WA3Db2E4&#10;0A/sipABqKzbSOOwAokEhhKBdzR0XcSIWBINodrmewrNnJg0CVhAEgd7Eg00Q3a5FkghuC6z70AC&#10;dMWZqCrkimyIF2w85oD9/3ByDK3mJnzCmENp4DbE+Y+zQDJs374dQsUBVlx4CAeQFsgMS22OQY9y&#10;MNtCaTCW0jR8/qEo3AUNArpCnAK2FZhex2gxZngFeCNrcbYqSL/TsxJ0gIS0gT3WjNAeZz0DThr7&#10;Lhr5Shs5YnD+pwRbgLHroJG7nJFVmEiIcWCnEZDeKFuMnfseJ5txcrdx0c8oXcKxm8BernFylxGc&#10;2yh25wUO9tP44e84ZRQrbaQJN/bvNFKXMPLaZas7KeS8sf+WUaZgNDf+iH0D61T7veqi7f3+58KX&#10;LNfa27LfyFTSuUynZlw5Yhy4aGQpbBSzh7yMSuGbP3/imdVt1iz/9PE7twBqugNaiF0dHU28QpDJ&#10;RB1jXNGbdLG8C5DEjIDKEqtCdpfg+sGE4iTcUjJAmNEUEJ4gWswsmbCwdC5xdeThptyaYYCrP34u&#10;xAKA1eOiwn51LhFJi5owhqVinJf9/BD+b775xgweAVHHxo4LD14qUHQe5Tw6qJW4AJDQrZhKeNlA&#10;+1EfRMigTKQ9UbhiTwxdZgEjnH06hLqkSngtIVbiX8OTAbGD8U8rmLPmBiL2w8f0/kLuhQKIHod2&#10;SUSSuG5u/x0VgKcBqHJ3T4TI2Kc5Mh9/8qzdSrtQFmgLLQVtc6q6qZst4Mp1v8yZPNne70nLouUJ&#10;PL5h5b6gvBWrlspulh989VJY+qxpo5x1bp3btWnXtSzlKltyuL1NyIU9G7adS160YsVCGWW447qC&#10;MASG5isb410/vcBjBGrUrpMsmR9CHoPN1/Hp8aWaURFQBIyxI+9sWPMQDpUAPARKsykCUQioBHD/&#10;hwL2MWgDPpms18Wq75pgmIS+c/0VixaZsZO7brknjDmWcAluF3vCIicEFbZMORBXRAEzmhfXwsCp&#10;YWzr4BhuQKNY+puvTDdzYTznpvANq8cvd3Rr/aNKcAyxxZHBk9cT4rbNDmdsnmL8JLFFGZ5DRHFM&#10;uJgiaQvOAhJWDS5BZeJ0hbUiDN3CyRnu5NRuXAPYLOB0EraP+REra0xchR3daBOuKFEOtARCZW5P&#10;iKsnH6bfQ/cPb9l+R8f5wxtHRXG4y427vqBT4xFlR017u4RV+MBzHqM6IhekFJszx9jqzUASbCfB&#10;bZ556jSt0M6IBIF3iUhakHasyoxVyBUOIDBtOhH9SF4+ZyboLjyfSYoISEIUkDdEoCXB/HFWRxFg&#10;grB5Ry7B9o7Yx2QXF3pJDEVGr8hMiBGMSai+Oa2grwwtnh5MBGYEAgTBKUzBQkqgnnB1ttYLFWQ6&#10;kDmWEB5ylfi2MGjxVmDmEjbfGlePSjLLrEOaEBgoKfjFxPJuETIgVeBuE/tGAB5Q9I5Iex4m2k7H&#10;4enjyfNQyuQutALVhkefh3fRbIpATAioBKBjQxFIDAIqASQGPb1WEfAIAZUAPIJJMykCisA9RyBw&#10;39RfFyRr9Gazxy2h0O/KXQP2zBw+P7zxu61KugnkflfuoIUoAoqAInAbAZUAdCwoAolBIAESgMYC&#10;SAzgeq0ioAgoAoqAIvBfIZC6ZKtPujQrcbf5P81JW7L5J58q//+vOlbvqwgoAoqAIqAI3EsEVAK4&#10;l+hq2YqAIqAIKAKKwL1F4J78Hb8nhd5bHLR0RUARUAQUAUVAEfAIAf0r7xFMmkkRUAQUAUVAEVAE&#10;FAFFQBFQBBQBRUARSOoIqASQ1HtQ668IKAKKgCKgCCgCioAioAgoAoqAIqAIeISASgAewaSZFAFF&#10;QBFQBBQBRUARUAQUAUVAEVAEFIGkjoBKAEm9B7X+ioAioAgoAoqAIqAIKAKKgCKgCCgCioBHCKgE&#10;4BFMmkkRUAQUAUVAEVAEFAFFQBFQBBQBRUARSOoIqASQ1HtQ668IKAKKgCKgCCgCioAioAgoAoqA&#10;IqAIeISASgAewaSZFAFFQBFQBBQBRUARUAQUAUVAEVAEFIGkjoBKAEm9B7X+ioAi8FAhcOvWLbM9&#10;YWFhd6ttAQEBcRYVHBwcZx6nDJGOFN+r4swfHh4eZx6bzRZnHqcMVmzjvDY0NDTOPHc3A0gmoFF3&#10;tw6elxav2t6LQeJ5VT3J+aDVMF5j1ZMGJixPREREwi68z1fFt/sCAwOdapiEpt59xlZvpwgoAg8l&#10;AioBPJTdqo1SBBSBpIpA+fLlmzZteubMGRpQsWLFd95559q1axw7rVDff//9sWPHujZy8uTJrqt2&#10;zuTOnfuVV14JCgriEn9/f7foFClShDz//vvvmDFjrl+/bs1z4sQJt7eDqKRJk2bgwIE3b96MF+I0&#10;cObMmTFdkitXrs8//9x1mW7mB41ChQpNnDgx9ptu3br19OnTZp4XX3yxSpUq586dc70qJCRk+PDh&#10;Vtrfp0+fxx57bO7cua7cgMZ26NDhwoULUs6XX37Zrl27ixcvxlIZ5JWyZcvOnj07FqZx9uxZuunv&#10;v/+WcuiCUqVKbdy4MV7A3rfMp06dAp+FCxfKHS9fvly6dOnNmze7rQBt/+677wB53bp1DG+3PXvw&#10;4MGuXbtu27Ztt0viqldfffXSpUuJbN1bb721fv16t4XQnPr164O26905s3LlymeffTaRFVi6dGnj&#10;xo0PHDjgtgKbNm1iAJg/NWzY8Kmnnop9UCUSDU8uX7BgAd1Kp0jmVatW1alT5/jx407XHj16lM51&#10;W6Bb0D788MM9e/Z4UgGeEtbJxWPhvffeO3/+vNO127dvr1q1qmvFJJvTIxGFkacW09aqsTZr1owu&#10;3rt3rye10jyKgCKgCCR1BLyatXw5qbdB668I3E8EWD2Eh4U5Pkihq1csu59313s9lAhAn0wrVr58&#10;+SDqPXv2fPfdd7Nnz875bt26lShRgjNr166FG4MAxDt16tQxQVG4cGHoRMaMGc0MUGUYFF9z5szZ&#10;qlWrwYMHr1mzplq1ak4lJE+eHA48bNiw3r17W9mIma1v374swZ2u8vLy4gzMqnLlylTsjTfe+P77&#10;7/PkycPJI0eOfPbZZ0uWLPH29nYy0924cYMMI0aMePPNN50K5CrECE4iOrz++uscMN0gDOXKlTNz&#10;wgml/k5VgqJAL6FPkvO5556bN2/eJ5980r9/fypANTj5wQcf/PjjjxyD0v/+9z/JeejQoWLFinGA&#10;AgIP5+Drr7/+5ptvateuvWjRIj8/P2sl0Vlat25tZgZq6Dq3AAo45B9//OHr6+vaOwIUxAN43fYd&#10;/Vu9enXBDYFj/vz5MEa+Hjt2rECBAm4v+Q9PwooBx6zenDlzXnjhBb6iFjGGrRWDXcuZIUOG0DVF&#10;ixbNmjUrjYKGWbNxYezNfPrppxcvXpzgJqN8ZciQgcsZJDVq1JByGFrSWcxBahV74Qw5Jk4CKoBa&#10;xFw2EQMQmSDWVKtWLSrGNGfgUatkyZLxK5oI44qDLVu2PPnkkwm4dSIv+emnn6Dr2bJlo7945vTq&#10;1YsacgCxT5kypVl4pkyZUCoRcUgmpPwKo+7evTsKAsqmmRkNTp5jy5YtQ+aw1hAmj1ok81QSWucv&#10;v/zCAU8kHl9IbwiUjz/+OGKTtQJDhw5FGuARweTiD7N1AtKzPLXoOOYU5VAat6hZsyYIv/3224xJ&#10;mZg8CiiTxvJ4TCRoenkCEKhRu06yZH50Cn3n6/hMQCF6iSLwyCIwduTw+LZdJYD4Iqb5H3UEVAL4&#10;r0ZA4JEV81ZsO+Jb7ePXK6W6x5UIvbR/4+aTfo/XqJTPLdMOv7R/3eYjtzI9XuV/BdOby9WbJzev&#10;330lTckqlSwnPamprLM9yYnxnNUzvBcm2bFjR0jRihUrWBynTZuWyyGrmA1Z10LjzdJi4jaHDx9G&#10;LLDeFOpLUVjYWrRowYoZtpYlSxbJwCL+mWee4Ss2QLhKnE7yFALn4ULqSW1dm8YqnwysxUeOHAkl&#10;wECKpQ4FAaIOmYQ5kAH5QC78888/9+/fj0EeM52c4cC0lrsWPmPGjObNm3MeWgI54QAVAGNm27Zt&#10;nTJ/9NFHgwYNEsrxww8/dOnSBU+BadOm8VVAnjVrFlZrYMmcOTMSiVxesGBB7I2TJk3KmzcvhFZa&#10;aiZTuXC6F0wjXbp0bl0w6COIB54CVAYoAB/iBNuZMGEC3AZPkL/++guFJdqNQs9uX7x0/ZHLIZGG&#10;V7KMBZ6s+oT3/mWbjl8NZV+Gl5e3t2/y1JlylahSp2oBB9G+eXz94uVbTvmHk93L28cvdaY8JSrX&#10;rFLozvB1VNcWcGjJH1OXHgxMmyN7xuwlajcoe2HryWoNK6ewNAZC++uvv6J6MG6XL18OcYVioTFN&#10;mTJFNB36C7ZsMurffvsN83vnzp1pHcU0aNCAgUpm1ChGL8ZbUVgY27gVIMTA+qBzkENcNr799luu&#10;ZbyBKm4aHLt2t9szDCQnWzGSCvpU3bp1QVUuwYXhq6++gl0DLDtl6B1mBJpR8eLFJQNVJc+AAQPo&#10;IIQtGsKk87AC1mxIWpT56aefwjyRpQCQ2QTV9/HxMbNBqmHafGXU5c+fn6o63QiQ8UwRvmpPgUeX&#10;zly4+0popFfKog3bNS7G4LRd2r1wwepDV72ylm/QtFYB8zHpv2f6sNFLjoTnqfvG+63KZojm/hlx&#10;csZXg661/KFj2eicC1EP9wcY8r59+/CmoZeZLLBotADR+37//feXXnpJJgXHqHU8juh0BDJXiOTB&#10;JecREZASmFacQbCjp+R5cvXqVQYGEDGoTBUAtk8FmBGoSBQOCMxTUztggvNowrMGwZQH2s8//8zg&#10;iamDcAhigN0B0JEPvycmMgfIbYwQVwErAd2tlyQAAZUAEgCaXqIImAioBKCDQRG45wioBHDPIY7p&#10;Brbr01oX71to3tY+Fe+lgSD80Lj3+19u3bdTwX1DvpyVv8fgVwrcWadTN9ul5cPHnC7V/Ok8F6Z0&#10;eXdOmZ9nf10jgxF+aPaw5X41GlXIcHrxiGnXm/X54MloJs64UIPQYvvFiiWWVahRp06d4L1yLFZE&#10;1sosYTHBsXTGAgY7+vjjj10LHjVqFOxRzrM4fuKJJ3bu3ImvPvwWcgvvgtjgF4DJiwPyYJzkPLeI&#10;xTOfbCzZ4cMcUFUsaWIqJ40ePZpP7ojxbfz48WgEaAdYLFEK4mq03UEXFoTXA0Tdk0gEYk40LfYi&#10;fJhJ4h2UKVMGgx6EDQYIn4RskDgPaDB5GIuQFnFDgK/CWqUEUy+AiVErc79Ajhw5KKpChQpY6blW&#10;bLm4EsBepO2SIC2gXbJkyZh8ieEeNPPKlSuusLjKNMAIz7Hm5NZYj4UlRqXw7T0qVuqz01bw/X/2&#10;/VQ7uRG6rmuZWoMOej81+MDsl0LWjXi/Xa+VPnW//XNW1yftStatBR2LPTfqX5+nftg1seGZWb3e&#10;6bbAu1GPkcM/qpbJQQojTs/r3rrj0DPVvpv06zuVs/kEH/2zx+sdf8044Pyc161Agwb2WGvd4H74&#10;eljPpEqV6uTJkyIhYfHGt4JxyEn6Gj7JSaCA0WE0ZiDBKlEB4vQCYNTB9FzRi+mMUE1P8tMi6oYE&#10;gOiAfGb1N5GqQtfpcbq7ffv2nhRozWN6c7DRAIoLbWYk4CrCFGZqix8KYwZPH4Qq+K3cET5MBvEF&#10;kLEKA8d7xVpyxOk/2lR5dcoZW8pSH85ZOaievRttJ4c0+yzjyMlts94m+rc29KzTeNDum0FBoTav&#10;DDW/X720aynzARq+/6eG1bvsbzbn6MiGUQJX1B3oUHQK6+1atmwp6piZmOaQc/oO5ZEHFGoOX9kU&#10;4OTjMHXqVFotQg/jn1FBu9hiUK9ePbdgsmdE5D+GEGoIB8w+hg1OHE2aNBk3bpzpx8GMQ7OT51Is&#10;iTw8mrgp81okACQ2mD8TCvFClEFRFellPETQQOPby5o/kQioBJBIAPXyRxyBBEgAGgvgER8z2nxF&#10;IOkgYDu660Caak+Vvpf8H4I//ashtubvVM+eOtdTHzx/8/uvZtt34lvSrSW/dPtu3tnsOQtUe7NF&#10;oa2Df1lM/L5bf/+yPOerjcvlyZG/atvPKm7/beGdoH4eIYwNiiU+BnzJjSlSQgCQsH7D26HxME/M&#10;ZWJMgx4I/8deCu1kZcxeVqHE0C1zS3abNm24kJN4FLP2pRyOMWyyCoeoC6GqVKkShrvY+T/mbmxo&#10;4gWNXY4SoEOSpJIcsMjmAOLKqh2Hdmht7Anffhy/Wc3TFkgO4hoahzjJ9+jRAyIhJWOKlKCDJHEn&#10;fv755+UnOL81yUmIH54FkCjM/niTInPIlgHZ2oAlGWKDnCFsCpMj2scOR8KHH0oDqvAZa7wAMSaj&#10;PmD3BgTRaCBs0nY8AuS+ssmfhmMghfXJyZjSrl27uLUpBwjTY0MBtITLOaYT+SQWAN0q7vF8wlGj&#10;FeiVPr29w73TZsjgUKl8MmRIa+c33r4p0mYv3vCzL17Mazu7pFfvabKH3jd9htSOn/3S5She571R&#10;Y9997MiMT5q2HXXUHvIteFOfFq8MXJ+q7fCx78P/OZOiUJPvJ/Wtn+G22fn2vaW2IExtxTsdqsYn&#10;4gu1ZagILDIaYW7SFgBk/Aj/J0Fx4f8cYB9Gn2KUQoDlJy6UW5hf5QDCZp705IB9HPgjYFLmvmaP&#10;oODw1ZpWr14tMTJIjDGT/8u+BmYN5uVY9t3EXhMGjOzmwDOF+sgtmG5QfW7KyMSizsiho2GnL7/8&#10;sjggAA6fuFqgo2Gm7tevH18ZME738sn1xBPVy5RI5xW09+fX35x43N6N3tnzlSyUO525trNdWrg8&#10;xbf7/G+c/qdrhVSR19eP/2OHGWszePugd75Zcc1tPE/pArg3vYwLDMcAxSduFPSy1AQXGCH2KFN4&#10;KDAkSDxPmNEIZ6QUjvTaa68R1kS2AqEW8Umr8YmQ0gR8cDanuen+Y8YfkWHDBIT/W0FAd5s+fbo5&#10;cvhKz/7zzz+Sh8rLAfWhnlafCyCV4UTduDVJvIpwbPFEU3DqCP2qCCgCikCSQ0AlgCTXZVphReAR&#10;RSDi5LKVF/9X53/JAs8fPXYx3rHrPUQtaNW8lWmL2J1qSSkKF/BbPn9t9HuleWHAkgX9noXe2C5d&#10;uOxVtFQJ+xrYdn3hjz3nnrBHxAo9ddonb4Fom8c9ujnrV0KFpU+fntwso003ZnGfZqcAm2BNI7CQ&#10;BBLEG6d0rIuYwsQMjsUS0yI2VegZxkbJBjUVl3g5lgPZCMAaHbnBDJsHP5ENujBh+BIHuHCTWLXD&#10;8fCahtjDZ2Da+KiTpCg5JrHsZg0NuUXRwMwbS4Kic1NIDnvy4RtQQRwfIP+URvgDoRboFLAjfjL9&#10;52EaUEestWgfaAH4n0sSiyU3pShh44gLfGKZxHpvdgChxag8pj9c6zkphkGUBRL3QjqBrwoV4UIy&#10;IBCwP5kD/Lexc5rtpapSJhZss3AO8BVHSoD1CXROiV4TvsEOCAgVQoyoAEK3sJPD92SzA54OfEKM&#10;kWZEW6FP6SnXMmM+45UiVQroe2hgYKi7lyekerJlkxK+tkuLBv6yLtR2evzXP24O8M7TqFVNi8Xf&#10;O2+rD18tfIeOO24mtWV0UVvht1JbZBSztgxg8bYwVS0GJF/ZXiHwivc1ic7Fu5teNmPOMYytcdrM&#10;l1mwK56hEh8EDGg8kg1MW+QGSDhEmq8k+lcOmA5iaiZt2LCBTyIO0DUyQog6YU6ceN2azFBWEUSw&#10;eLMzRYalvO0CpQn0OAYQJr7EOABSa7BAxiryH6KVxFy0yiJmTXwKvzFqcJPc3rYzsz9o02+zc5h7&#10;JIGszbp3r5PdxydbzQ4tyiCfpkqTJkrTubl2wNCASjViCCoitwNA6inSG7oYdngINr2Myz1nMJjz&#10;uGC+M3fYv4BwSZMZ5PQvB2ZIUZ4zPGGQYwBBZhOKAN3NIKG0mEY14IhoIg8cDrgcKZMD5ojpIwN6&#10;0lMkEAZAs79MvQlZzRpfgJzsF5BQAuhNeATQHFF5vvjiC5QXVAlPXkoS3/Gg+RUBRUAReHAQUAng&#10;wekLrYkioAjEgoDt8rLlh8qVNUZ16fL5h88+XvbtOVeceI3t6qY/fmZLdfT085973Eeqdnsv29Uz&#10;5wJTpHYYS1k+p0mb6saZf29Ev1HqgpUqF0h27cTaEb0X5e477GO7W0Kq+h90TD6+eflKr/Yc+P28&#10;vB92rhB/XwUhvRKozLqZH8aIDZNVNU7IMBN8cVmkyjKaT+znLFhNM6a0CkdcSsDMJUZ1rIsQTiGl&#10;kGSOJcaY1eHZ9AJgxY/hlF+RG8SZH4slV0EDIHUUCFHBUZbVOU4EpmO2HJNk2Q29Z1XNpmuW+BAD&#10;PBcQI1jx8xP7EaA93EISS3lpOGH2YTvSLgg21eAY7oTnAtsfWNajArC+F40APQK3cKIGcAtJQqJo&#10;I2Z/We7D7sTkaE3AiHGSM40aNeKTWwMp27DBBIMkZwQxKCjcDwRIosVg8OSTVuMOLYEG2JdO68zQ&#10;g1TSfEMB9XFylTfrgIcCCQ8C8nAgMczFORk/BbY9C1mVhObiCDtqfzekGYnAqUUxfY24sHzivCMR&#10;KYq0ea95Trd/6n2LFi2QzMsIP7F+zbErS+etuhFp+BQsXiw64U9f6+lqTsKDtbZC/iWh/kCcZF+3&#10;1Ba+h2Ykv7KXGwyhWKLmiHMK9n/xakGIoSjT9cO1UUhO9J0ZvtFDECQbOou4zODAwjiRxBhDNjJ9&#10;bSQnwwxrMI4n0E45w8hnxjllo48wPsf+zk4mpoTkxNtfdtwgkfBpcktmMYiJSwsDFVXL2ig2JtBe&#10;PjkpjidOMSlvZ/bO13bkuPceTxHpv753m85zL9pdAdymiEsXr0amrtS8SRGHy8i1f/qNTdGpSwW7&#10;SuQuSS/TUsak6RQDq8dVnvPSy8gEYAg/N18MQSfi4cJPzF/xvmGzD24UiH243ohjhblNIPbgjqZ8&#10;yRzkocGF8kkCW2YrDxn0I0aUdRASQwEpTbKZG4UQT506i6eTPDMRmPAIoINE9yTWAwODYJ84EDEa&#10;2cLgyQalmCDX84qAIqAIPLAIqATwwHaNVkwRUASsCASuXLY1dViA1/MDho+Z+k29K/P/3mInRtbk&#10;5ZM8uXieWpNftJ38cYAaeetWUCSx1KIejfZI9rdu3nRxlLVd2L1u8+GgzI+lCw4IdAgEqZ5449sv&#10;33o60/pBX474Z8/JK3G/196lJrLWlLU1xJjlMhwAzsmnNTYYC2jiw5EHTm4a0DDEcYYNt2LaIgOb&#10;4bFgY0jkK4tprPGsmDlGIOFYvHCtCYrldIZIacKTsX7jNs/KGH9vfA2g2SyO4a5impMEV8e0LsdY&#10;rbGEQw/YhsBKnQU65BYZQl4ciJGQVTvR4LDHwm1YeaNEsKaHnvErzBnSSAnidUyS7cfY9yBjmBMx&#10;6QMIJmViBwo9liSiBj4CVmMp6oMUi1uBlGa+UUz2VwtcqACYguHwHAt3FcM7mfkU/iMO//zKSZFL&#10;4OdsZqbhUjLuA7SXAzpL6K6ctyYYJr+SUHPIzIHoOJII/UBtJVgd2MK12CJOf8mQ8NwFwHZ66Tct&#10;yj1WqPGwC3UHbdoyqql7BQDenSKFg+8H3vS/dP6SI44gzMfDZQE8mdpK7DfMsAw5CD+6jHAtgKWb&#10;hIyZNWePN1+lp8Rb2xqgERXA+hoLJ+gSsAnfLEHkJBLSFRvyJREDgu3uJs+UDAxO/BpMqskZRjIi&#10;lBifJTH4GbE4kMvrKmJKWJUZdXBUMyiGPFbASizhqAwUbr4RgykvaojMRIY3I41PjkWAsAbAj3ZT&#10;r0z1vp/Up3Ymr9BDozq2H3Xc/bPn1oYZf18s32XguyV4INou/Nlnas7OH1aIvv/ftS04a9DLEt6C&#10;CuOsAXlG1JBeFgVN3Dr4ymAm8KGIO6arEccAhQsAB3Q381ccjnhBJuCb09zp1qg2MjYAgbnPk0ci&#10;NUg2mDmBCdlJhIQkARrZmCM/mQccm/4jPFJ4QjJiRZ4gMctk6omkyFNImmAmZj2N5fkpj1ZNioAi&#10;oAg8ZAh4+Lf+IWu1NkcRUASSGgIhG5ats5V+qVPTQr6G7er5C2GPFczvZGj3zlih2Zv4HUdPHRuV&#10;cFnmRhwb3bYyK8DoqeoHs/290qRK6RURHh5l97dFRBgpb/sEWCDzzlmx8Yuvd/66lTG0eZtf2Up9&#10;7Z+en6z4X79py3ZsGvdi6JhXX//5YJQ1Dh4OTcIO5iHipmWMaHOY0VhtcyEUWryIkQnMdTA2ZCx1&#10;YljDJsknvBrTFm7VUBSnFa1p1SSbeYyrvETSgpOYnvZwM3knH4tv2ZQL24GuIwdAa+FpHMOHIfYS&#10;NEtIFMZwsnGAWMDleFbLK9+4l8gNZBOrIE775ISAQRLk/fC0TrY/kJAAaCmVF57ATc0dwmwMhqCK&#10;fz4cG0Zkf33U7SQ2UnPRzzFGV0gC7IVLZDc1yfTkF08Htz7eQCGaixA/8c0WCQD+Zm7JFg8IK9Xh&#10;K44J9Iv5zjm5aZxJLK6wF2orr29EdkE04QDX9/h6AXjnqft5r7YlkkXarq6aNH1fzFEpgv0DUJ28&#10;kuXOmy97rhx2c7Dt6qVLMZqRbzdDaouiRG2FXWOnNWtregHQFxhXEWtM87WEOaDr6VP8wHGSj/M9&#10;fCZ0Tk4QjBmmldMuDLc4E9PenFPclM6VJC76oqY5JbbVCDMksc+c2WS+GoMzMmgxbouKFFNipqDy&#10;QFaRpdibQ2JsSGb4MDMLPYugj/LKeioGO6VRCBDklGzmWJWdLLHoI0byMh9PGPZy/mSRF+Z3+3ou&#10;7hzOKWTnkB6LSv0wuYfjbSohS7/+ekPoqfFfdes5ZU+QEXlj26RRq69Gd3aSXsYeTi+LjoaUI/tf&#10;eFxIL7t1TBDozJd3cIw4KF3AfDTfRYpTAE9qfG3cAiiBNnDAkW1QJHMKc8xTAiESkYXxw6MmJCTE&#10;3EUibjVgxc4dDvA8AmQO5O2ebMCR0phl4p+CSsUjBP1OOsJM8nYSXDZi72W3ldeTioAioAg8+Aio&#10;BPDg95HWUBFQBIzQHUvXer3wZqvcPLPC902YfKhW+5fFn/VOsp2b/917rFGjpw9+WeuyQdanYIfx&#10;G1gBRk/rfmqa3jtD7hypbl6/Lmtom79/YNqcuaK9Ny1k+4hObwxYdd3+e4qixfLeXLtoVcDVv0Ye&#10;qvZmJThvmpIv/bhoVgf/5avt3s4Yr3A7ZxkNeRYyH0syGYLkgYqzPhamymJXNo2zCseyjf2ZsP9Y&#10;rli2mrHx5CqCxuHKDvWyvvsKemYSaTmgWByeIcni0y7WWgk0gN1eon+ZGwEw2+KxTMmynRsZgsAE&#10;2FE5xg0Y1wMJY06CWWGrF6YnCZmAZTT5yWaeJKYXF+LMDzlnqU2L4EvQA8ng9NYu86rYD8SGj3CA&#10;+Q4DI8d4SUg8MHk/ghQrgetIQqus7wAXD224jfA97PDoIzRZukCsi8Ir4OfwWHldOeHHrC7cdIeT&#10;07gn9Rd9ByMwkR15i4FcIrEJeSOdeCyLT7iHKVnJD3795qmMXre2DXyn34YYRICQXbsOhEd6pavZ&#10;pEG2jE+/UIeXxYUf3r49Nl7ruL21tqazA51O12Pnl9oi0GC2xUUCscZUo2BuMHlGshiKPXwRpmuT&#10;EdR4jwDTClNw7NEBGAnUihh7opRRJTO5pa9sNMBXhbHNJJLN4Ug8MF58asxqMPvQ2hDIzH0fMXUK&#10;4DBIoMT48pDMkIS8p0BcIdDgJJQdA1W2yYgjiXS36d8um2uIVBdL73vnbjl0fNcnUhvBgYEubgA3&#10;13/bfUPj8b+3K+xrO7tqxZ7I0OS+N7bOZ+LN33Im3IgMPrFpw1Gnx6T0MqORMWnuakHxQTTBc0G0&#10;NtfNKRB1pgwOLKa3PwOYnDyv6DXCi0gTmDJ0DQw/JrEM9U3eMiATluHk9D5IBgA9hdyJFwDVMF0k&#10;xJeKOUgYBQ7ws5CoAeSnTADnOWOGG5TK8GoVdgo4vYieoYXex98SeZhoUgQUAUXgIUNAJYCHrEO1&#10;OYrAQ4lAxPFlqy5WfqYma/LQ/cO/nFO0/0/t8jo/vrzTl6rfCqYZPb1Yq1Bczq5WyFLWaFwz4Ohh&#10;iQAYdPjorVoNq9u3Qt88sOSv9eewE93as3jBlpOXQxyRvc6eveiVp0iRVH5pU4deu3bbipQyf8En&#10;ihW28weJMi3OrrKBP5YkVj4YC5+E3RIffvFIh0hLNHjMnixhsRZipoaawleF34rVmvU0RjA4PK4H&#10;sd8LmxgGdmFrGOrhz7AycxFsrqepBsyZTwgwWgbUnbiA/AobkXfUc4k1dBa2Net2bpqMsY63FTi9&#10;zIwLsY5SLG1hhc0iHkO3xCZ0m+CQsCZ27MfSKIgZv0JqMLFKxHLMdyIBwGHMC7H9UhpuCNQc6LAk&#10;85Um4KogAergPGgBS5cuhTPAxxA+iBHIpmIxGoMVLsRskYD+yTYBYi6gZVgrhhMEFFHMpLEn7iKM&#10;RUgyn/AuoV7yukS0FYycov5YDdG3i71NrqN8mKP8sR3F+RZ/99c+T2f2CiLoe991UfTO6utsO//n&#10;b7NOeuVs0GdA+3ze3jlf6fN13azeN5aOGX/oDoUMPz79hwl7nSiltbZyTG3Bk14GJQlUKSqSJKum&#10;g7sHPSWqClEV+JQ3NcQriVe5WHFlgrhN7NdgJDC28QC3RoN3rZV5Odng3sR05Cqx9lNJp66EuMKB&#10;mQLWjTBuK8CeFN70aapvolbweDLPYL4W+Yw99mJpt/qxM5AYDMx9hD82I+Bd4nKXiPDQO8br9DV6&#10;TRrYMJvzc9F2cW6Xdj/vPf3XR/WrVatUunKvLSlTNB68ZTeTb8+ezQPrpzW8szUbMur1PNEvlJ6V&#10;AWn2MnMW3wTEEQmQIb3MM0dUP3oETo7VXZQ18eSXPThcgijAT3gDIYXgI4AXAI8U0ylAmoYgKFIp&#10;myaw8LONQjQmTrr2oFwi7jki8SDrmHFSnbCSJojiIIIOjzLJgwojD1trQkTg+cATTDbmaFIEFAFF&#10;4CFDQCWAh6xDtTmKwEOJQMTloIiMof+uXTBlSM/RYZ3njH0lv5sd/qnylq/BxtvoqUbpHPGJzOed&#10;rVXvLt7T+8/df2rPrO9mpeze+0X7Kjd4ab/WL300Bu/+jM26f9Uk140du48eXPHTgBWPffZr96p+&#10;aV74tOmpfj1/X7n3yP4104aMCGnRpaZdeJBI2rLuFH9U1wQNgDaTxKtZXlWFkY3lLwfCqHFzZbWN&#10;My00mCU1RJT1q+xlhTkQXU+uwgbLOpvlMmtr2aMu7IulOUzVNYmLOwZtjOcQM9NaK76vUFys0Lgl&#10;84lNjEU/Qcu4BF9l7JOyl5vVPJQJ/swGZmqCIwNMnpsiMbDWx1UeRo0BECKN37i4OUiV4BKwetgF&#10;pm8Jki/I0FL5KlZEyucYPkD5eCXEogLAl+AMKA6maze8XbY8SFQwoRBkIEHDqL9sVYCuIJpgq6Tm&#10;Vq9jvJdNwyMMh/3M9CBYIXPQLmQdcZoQ12iRA2AjfIWx43YBzYBaEHgcuiiJDPAT8yvKCKEEAA0V&#10;QBwQMFdSSfQFjtFEYFbUnJuKeCQaxJ0Uenb7vD+WHUF3iji1ZuZfGw+d2TJ32sqT9u+Hlk6ev/OC&#10;V9G3hn7bIItX0I5BHd4cvnzb2j//XH/e/vPeGX169ezc9rVhAc/1n79+9nulHG+v8Cv1waylYz+o&#10;en5g0xd7jP5z0aK/Jvzcp+eE4DpNHneaQFJbRiO1lZjt1BauC560SCJZWmsr+TG0QteJGw9Ewr4o&#10;AR6I1GI6gERrYPQvDD/M/qKGiLIj49+JQzqVQNQJpgbyhLh5y+CU5LQ3RwY/ag5KHB1n7ihhemJk&#10;FqFN8lCgvMPSfPlcLNWOxaUF2s/sELd/lBEZq+Z7HyHDDFSs1gRBINie7JSJpgIEHl8zadiMyZN+&#10;mLj6mD3IBsm32JtjRnUoan0bScShUe07jjp47dR2fIrWrdt00KtIObu/TJxJeo3q0ctoVdLLzEfR&#10;I+TxQi/jocCwx9huBlxA02Hi0NEIkWhtSI08DZjvDAz0DqYGZ+gXqQA9Igod2HKAUoBzk+xOwptA&#10;XHuwxpthIEUgsybGEhKPqEKgLX1EJSWGIvNLrpXz+BSww58DdvgTekPK4YlKTAEJw2n2F+ONpw0g&#10;sH0gTqw0gyKgCCgCSQ4Br2Yt7bsNNSkCioCHCLAmCA8Lc3yQQlevsDsZaroPCNgCz58JTJcnWzzc&#10;oRNcq1vndm3adS1Lucqlst92IQi+eiksfda0ojwEn921ftspW84y/yufN+1tJTX8yoENmw4HZXr8&#10;yScL4lMdlTBFst5l16uY910Ti1pYpYRVizNhkSaGGRvv2Z+M7Rq6yAJXrKkkRAToCvtduSPGQxbQ&#10;EBjYu6gJbhN2M2iGOCFDoeEhMBMUBLdxsKFSrLbl1eUwOuFF0AAYAkt55gOuthgJoVv8BMWFciBP&#10;YESFM8iLu1hhIx+IwZ+G441vegJjdBVOTvli8eaM+T526AG7DFAfZKu82wQ4JlWg4TQNAkA8c+6I&#10;QMC1pie29XKclmERMHxqCAFjxW9STae7gCcKBf756AVwXYkjgEe3GVsRl28oE3u/6Wswt3ofxNKz&#10;aBZchaCAYwVsH+0AczF2cogudRYXEjwvKDC23eBxDh2PM4ReO3X02NnrkenzlyiWM7UbOwHsCM9w&#10;tBsiw+FEDQmkkkg8UDvZ2k2vUVszvkPCdnbEVF+GKHIY8wX1AZzNtzPG3j5GOKgyVk1tgh0cXMI4&#10;F2921Bmr54Lb0vDqR/3h4c+AoTSCU1iN9k6X8KuHIQzpfRQuiDSiD5vS0URQMeWVlk4JGzsTKo6e&#10;DLl0MThztmi7lzzue0tGnjPs1mF6AjKEmdkK8sxBNBdxAWAWI6NwnmzogAh8kH8ULnF9ck04TSCl&#10;MYmYO2gBCBwIZK7ZcJ3gptxRepYQCRLHVBKTBSkB8UXe32FNDDOuRc2UV344JRQ9HApkzw6eR2hP&#10;kgHxguenuT+Ip5+MW9rFywJR5VAwzQgCCcFRr/EMgRq16yRL5kcP2qO7OD49u05zKQKKgB2BsSPt&#10;L1SKV1IJIF5waWZFwP5KJ5UAdBzcXQRYbrJzlaV/TM6u5u0wpmFRd7o7m2bZcQ0vFVu02C3NPHAb&#10;aLBTsCv5lduxvDapGqYzeAgkn4U+DAQOH0szuQsyBCRHNjNbb8cq3HXRjCcCq3ZcrJED3BYLr8Dp&#10;nbiGst8+YYnKwwzZDgAphatDRLGg4s8PICgm+OdbpQ2aj0lQ4gs6JS6E3sB5kCFoqZgQxSkApUNe&#10;OkAGiZtIgttwjCxifR8BjwoPF7LYS4EFFwPMwjAlehmaJCVj3oRp42MvOx0ehAQ4CDG8wRFOxYYO&#10;xAt5oRqJynMexwqxtUpC0EFVgb7K5hG3CdcVBBrZc+4qGYA/niBoOmz/hsybERk9RwOpgrENsTSn&#10;GLvW6XozXD+DFnUACcatpsAWGDgkydkXI9YasLUEtwURtiTREGvrGJYMSPQdxjye57BupChqSDN5&#10;EQYDz7yQk0y3hL0T0XOUrDnx0cBrA65O/zIC8UaRrQokphiPFOIsCtnm8cU0Md/AxwSBtzOkeYzg&#10;y8CThwzUXAKO4EPhCYZIYOiDPFucwg2AD+MEZw2UTad2ASzRJVBneBjivW9GVcCngHJ4wKJFyuDk&#10;QQe2jAdKE0mF29FAHj4S4lTT/UdAJYD7j7ne8WFCQCWAh6k3tS0PKAIqATygHfNoV4tFtvkmwwQj&#10;AV2J0xBqLTy+N3XiP071hDmwiPeQMye4jffowtibdo9umlSKxW3e9G9/YOvMg53hF5MGJ6EZHtjK&#10;PzoVw0qPQOa2vTj7oEnRU7J1yMwTkxKHImANCen09dGB9AFpqUoAD0hHaDWSKAIJkAA0FkAS7Wut&#10;tiKgCCgCdxBIPP+nrHjxf/LH96axO4SLC2gS7dS76+ueREGIqdoPPv+n5oy9WEi+8v8HZEzGxP+p&#10;ngQOpKecnksxPVWcXgnh9g0RD0irtRqKgCKgCNx1BFQCuOuQaoGKgCKgCCgCioAioAgoAoqAIqAI&#10;KAKKwIOIgEoAD2KvaJ0UAUVAEVAEFAFFQBFQBBQBRUARUAQUgbuOgEoAdx1SLVARUAQUAUVAEVAE&#10;FAFFQBFQBBQBRUAReBARUAngQewVrZMioAgoAoqAIqAIKAKKgCKgCCgCioAicNcRUAngrkOqBSoC&#10;ioAioAgoAoqAIqAIKAKKgCKgCCgCDyICKgE8iL2idVIEFAFFQBFQBBQBRUARUAQUAUVAEVAE7joC&#10;KgHcdUi1QEVAEVAEFAFFQBFQBBQBRUARUAQUAUXgQURAJYAHsVe0ToqAIqAIKAKKgCKgCCgCioAi&#10;oAgoAorAXUdAJYC7DqkWqAgoAoqAIqAIKAKKgCKgCCgCioAioAg8iAioBPAg9orWSRFQBGJHYMeO&#10;HX379r1y5YoCdbcQCA8PnzVr1t0q7f6U06tXr65duzIMjh8/zh1fe+21mTNnut66c+fOu3fv5vzs&#10;2bODgoKsGfbt22f9euTIkYPRExm4S0hIiFOxv/zyS6dOnc6dOxdnS8PCwp5//vkDBw5IzsjIyDfe&#10;eOPff/+N88I4Mzz77LNUwyzWNX/37t1juVH//v3Pnj0b512SVoYhQ4a8++67ly5dotpDhw7t2bNn&#10;QECA2ybYbLZKlSqZA4Z+SVotTUxtg4ODu3XrFhgY6FSIv7+/2wEzcuTIFi1aXL9+XQZwYm5tXsvY&#10;W7Vq1V0pSgtRBBQBRUARiC8CKgHEFzHNrwgoAv89AhC5L7/8MkuWLCdPnvzva5OUawCSa9asgQ8k&#10;S5asefPmDRo0MCkT3PXy5csPYONCQ0OzZ8/+9ttvnzp1atCgQTVq1ChYsOBHH300fvx4iMrnn3/u&#10;VOcff/yxTJkysOUuXbqkSpXKy5Ief/xxWKKZf8OGDcWjJ8lQtmxZJ+Zz8+bN4cOHly9fPiaGaZZ5&#10;+vTpuXPnlihRAt2Kk3v27Bk9enSePHl27drlIbb0wtSpU50yb9y48e+//37//fcbN268ePFiaoJ+&#10;4ZTnu+++40bW9lqPP/vss9y5cwtbjimhgCA0eF5VD1t077JBbn/99VeGBB0EoUW+qVy58oULF1q1&#10;aiUykJmmTZu2adMmBsxbb72FNlSxYsXYobh3db7/JTNyvv/++zRp0pQuXdrPz8/X11cGRoYMGRgw&#10;DCdrlSIiIj799FO0kowZM/LTc889hyKQ4DpfvHiRol544QXGXq1ataxFeSKoJfi+eqEioAgoAoqA&#10;FQGvZi1fVkQUAUXAcwQwloaHhTk+SKGrVyzz/FrNebcQ2LZtW4UKFV599VVYXyxlRpzbPHve+n9v&#10;RkQaXn6ZS9R97omwtX+vPHItjO8+6fJWbdSsYs67UKXgk+vmLV6zffeN0h9+81Ihn5hLtF3cuWDh&#10;yq07D6dv+v2H1VPdzmi7uHvRP2sPXQyyUS8vH780WfKWrv5UpbypLSXZzi9fcqZK/QopXEq3BRxa&#10;8sfUpQcD0+bInjF7idoNyl7YerJaw8opjFtH548av+6aX6rUuas2fyb1Rf/ylUr4mtdfu3YtU6ZM&#10;1uKKFCly+PBhzpQqVQo+IJSJdXmOHDks2VxLfTLzfvf1Dz27ffHS9Ucuh9CuZBkLPPlUjVwXVy/b&#10;dPxqKIZELy9vb9/kqTPlKlGlTtUCabiDJbu1Wj75n36raank0RrerFkzaBuVhJnTiqtXrxYrVgz7&#10;ffXq1VevXk1WeIuPT1RX0C7o8Y0bN5o0abJs2TJyIgSQZ/v27Xy2a9du1KhR3t5Rgjgkp379+tab&#10;kXnRokVVq1Y18/Drzz///MEHH0yYMKFNmzZQx6VLl0I18+fPz0+4JHDrvHnz8pSYNGkSFOuVV175&#10;6aef+BX6BC3HOM9VXHvo0KFcuXLBxObNm4dXCxdyiauVldZRLJpX7969pWJkoxXHjh1zGg10X+HC&#10;hc2THB89epQ6jBs3bsmSJZx/5pln0A5q1qwJUEgAHKxcuTKmActVgCNg0vaIk0vHzN5107QBe6Uu&#10;9UKHpwv42K5unTz67+O3khdo/MYrFTPff8PC2rVraY4nExktA9JLToSbdOnSOV2SPHly9JqsWbN6&#10;UtSdPP57pg8bveRIeJ66b7zfqmwGaX/E0YUj5+4PcoDl5ZP3qQ7Ny6Y2/nOkblc6X758yGeffPIJ&#10;kl/dunWd2jtnzhwGqnlSRqxTnjFjxsjY8DxNnjy5devWZn7mBWqbqEt0CsMedQylZsqUKdYyA/bP&#10;GTVu/u4rqUs1f+/dhgXkMfBgo+s5JJrzDgI1atdJlswPJRpBytfxqegoAoqA5wiMHTnc88ySUyWA&#10;+CKm+R91BFQC+K9GAC6+6dOnr1atGhWAvLFYhM+IIzTWvAULFowdO5YFhFP1roxsmPutheE5Wo7f&#10;+scrOb2N4Lnt8jcZdzHNU4M2Lvy4uN9daYzNf9lH/6s/9PrLM4+Ob2LnsjGm0BODGxTvvKb8t7vX&#10;dCtm1Qoijg6oVeLTtUbFnmumPb2+c6su8416fWfP7PpklAwQvqNn5cb7Ou+Y+kpWK8WKOD2ve+uO&#10;Q89U+27Sr+9UzuYTfPTPHq93/DXjgPNz2pwZ9sKz02vOnvtZ6ZSX1g3u2GZw5p8OjX72joSA/R/E&#10;YKroKRi6sQpiV4cuvvPOO9b6Qx3r1at3+0z4Afelxlj/5Nt7VKzUZ6et4Pv/7PupNgv40HVdy9Qa&#10;dND7qcEHZr8Usm7E++16rfSp++2fsxxtpZ1P/q/XDqNM91Wrvng8/PL+Jb907brv1Z1/d8wcVQVM&#10;4mgTsF/c6a31xKkbcoudH6v4+vXrf//998GDB+PVDHeVnNgwUT04aNmyZYoUKWDpUB02EdBkKDqc&#10;8NatW998882wYcNcu+/DDz/Ej6B9+/br1q2D/Jw4cQLOL9kg9nyFwzgZmfFPwc7ptJBt27btxIkT&#10;cUHnwtSpU+OJDRmD+aRMmRLZxdws4FoB7kL94eRUg18//vhjWsf+AizeXA6Rw37LPg7uWLRoUfNy&#10;0T64nVW8kF8RUJo2bdqwYcP58+e7Ha4YirH/c190Cse0sp0cXKdY55XIOZK80jb+7dCcN9Ks7V7z&#10;+ZUtN/yfvesAjKLowukJJfTee5Heq0iVqijFgqAiHUEsVKWKggiKolJFioAioIJIkd77T++994QQ&#10;EtLu8n97393L5u4SAoKCefPzn5vd2Zk337ydne+9N7OrG/xYpd6fjRauH/VM4EN5qu6rEPDG+fPn&#10;Ixhk9OjRuLF8+fKAi31UqVIlWDrg3IYNCDaRV1813B5o+LJly2DEgX8bQ0enTp2APzzS4P8FCxa8&#10;j6rDtw6p2/SL/Xfu3o2yeqarNWrDqt4lwV0i179bst7XJ2JsQPlVHr5780dP3d3wOCDl4QEnPGIf&#10;ED+CLsZzFBgYiGeBticuDTAboTC04snCyb179wJSDBc4xqgLgxdAhg0u6VjhAcGDCZ3E04RjWFtQ&#10;NcbzgwcPSiF4KGCbENNkyIaxfaYdT+l1bOHs1Wcthd/5a+9XtTGCPc7oJh0PzRkPATUBqEIoAn8H&#10;gQcwAfzz9vq/00C9VxFQBJIvApg1wu8EhoME/g8g4LDln/Cpgsh99NFHLuhEHT58yhLrneO59i+A&#10;/4NintyzP8jqmabOG20fEv9HoV6WixeuWgNrNKiVKP83Jtcnj5+K8Slev4FzrIB3hvRpDPm8fAPz&#10;1Oj2Xst81ot/DRv201WDKyKFLv922p7Lf06ccdxiamLE9k9atRmzJeXrE6f1BP/HlYCCL4ya/WnD&#10;dJ4eUTumjlsRnC5b5hQoNHP193/4smUmGyGRNG/ePC7H5RYAWBkOCwv5/+TJk0ED6A418X/w94RK&#10;TVB+z7RpDUboFZguHU0e3unSBRq8wcsnIDBrscb9Pmqdx3ppxcfDf7HFo3umCbRh6OkTADbgHVi4&#10;9ciJ71Yy23XAdT/55BMn/o87wP/xi3UBdevWhSaAuGKtfufOnSUn+T8SIsARPALzB/eSAPPHL6BA&#10;sINb/o+rMD916NABfnvQIfichf/jEvg/fuFsx2+WLFnEp0pmxRorV67MA7jcyf+RSLdAhCAGch4+&#10;fBiYJ5QQIABLDfk/xAD/Z5OrVasG/o9jOOpB6REaILsDsBYkGA54gMUC2bMbYS/oX8S9SwbXAxhE&#10;wP9xHg+dw6wWuvVgbPO+n383BTaQqaNeLpz26ebNsnhcnD3iu70e+QrnDShWrGD03gmfzblkb18i&#10;xT/8S6+88grMHzBXMWIF60QQZM5qEOcPJYcpZNCgQeT/iKcA/8cBNB8Agv/jGKEcWD4AGwGMI0mW&#10;z3p92ZqAEYdCbp9f2btCythbW2b+tMd4ysI3LLzY8GsAZaRpP3/buZi39fFAChCB/1NhGEWCvsYi&#10;f6ybkK0BGAqEBAsa+T8S9IH8HwnmQugPLuGuJGKF+P81a9YgTgcGFxrL0C94lsn/IQMsWTiADptC&#10;k6JupGv0xQ/jv/p+8YwuhbxjLp44advW4fFFN4lgaDZFQBFQBP59BNQE8O/3gUqgCCgCSUGAjBQc&#10;D2uqyWrg3MMxUv78+fEn4lqdy4k5tGLN6RjvHI1frGULu7ecW7biQIxniioNGzi8yh4R5zb+Mn5E&#10;//5fLj+PDCEn1s4eM3LuwZs7Zwz/avlla8SJJV8PGTRs1NffT5216hzLj7q0edaXnw4dOnr+Qdt+&#10;WnfW/rUxNKByg3qpzq36dtDQWfsMTskUr3CPqN3LV1/0zFunQanEgxz9AozwhOjw8ChbIdbzc+dv&#10;tnh53N0yZdIW2ZfOen7m0LE7Qr1yN3m5lsnv6pXn5V7tCvl6REdFxwYt7NXorW/WX0QxGRp3ed1w&#10;T8YlrHJH8Dm8pvDv4azr3oruXHz3LNVWvpP8ifWuZ0DKAFgEosLCopypo/X6wtlLQnyKdXj7+XRx&#10;RcCvjrD8hMLXweTpxQVn3rVrF7gNKDcd47jL3n1RUQxIBmHGToFwHfMYbmSzpCCK5j9z5crVpEkT&#10;4erYXwBXsci/QYMGOACf4Z8rV67EAWL74TLl7U899RS4Otz1OObWFXBHg+qD8+MYJgMEAiSCEHKK&#10;8QLZsAABoQTMjyXusCDwGCQKS99xgLqclhIgeAE+cJjPEDuDZR0wn5H0JpIYjI3FC2iIPZs1quS7&#10;P835rE/3ju3bv9EwMPh29ReaZfEK27Bq6x0PP3/oq6e/n6/Hna2rN8Rpv9QQdetqUIT9LxzfDA89&#10;vGz29GnTZvyx5/TOX74Y2HfI5I1XLGFHF3/14QcDvlp2hnpvT5Zb5485bdKIP4+dD45v0oJiYCi4&#10;cuUKbkNIPww9vB82oB07dsAyAoc//oSRC2rPS6C4AiDAhCccJ2FqSRwc01WvzC0GDKib1ds7S60O&#10;rUrj8UqZOjW0+c7qnxfv3Pb74o1Hbmes0qLdi5UQuvOYICWbSlAhEUiFcABsoAhLH4xcbBqeF4SZ&#10;wEAAtZHGClA4w2Ogfc+NMOR2WMdgLPvyyy8ZpoGUUPiJCV6/gqWK24a2yFshkVlq9+/fyngF/Fvo&#10;JlkrNKMioAgoAk8AAmoCeAI6SUVUBBQBIMBgZmzMxoRjuOx4TN8mFpc6AWU589fKQzFegUVzRK6D&#10;92np0t8n/bozysO3fINnsxqFWYM3j36hetcthWt6rfuy/+AfrcG7J3Vv9fqQtWe2fNCy47Ax83es&#10;+bBpy29u1e/XtfqVn349gjl+zOlfulR9ZtjF6q9UuTr1rQ9moZSIjcvWBvmUrV141but277/6ScD&#10;xm8yeLpz4bj36PLVJ2OzPNOgYmILEGJDtv/610mLf8HXerTOaYtc2Dtrb+mJgxqk8Yw5MWf8QmNd&#10;uJFurVq8/nash3eBYkXjr35I+0yDGgF+Vdq2LZsqNmTvjF51nirVfPBvZ/OUKBTPBIDNFECPuc6c&#10;6aeffoLTMjFlu3epiHRwlj+RAi1X18xafMISULhtj5a2KA1Hio0OOb740/FrwmM9vNJnzhB/fwVY&#10;K8THixvY+0xggOQniGDPmDEj4hpgyMCmHTgjK/yhJ4gZwRkQSXASkHDEJ2NvP3pHkeDAxy9iDcyS&#10;gy5iGz85Q1qO8vmJAYQsJNRM17X9b775JpDHpoa4RZQWEddwk651Sdj1ADYCMlvUhdh1xhTAHoGS&#10;GYOATyHgmCEMrVu3drLdIEYGpaJwSgj08Gfi+7pz4wB4xeMa5ZW5RIkc7Afr5UUL95Zv3iyrl+X8&#10;iTNh0EFbuINRbWzY2VMXzZEqRv7gWa+W7LLIZi2zHPq0Zr7X54WkKhi4e2Tnt95q/9bAheevb5/5&#10;abdmTV7oNWlf8JEFo99v1WHSmbgyrDdXfI6czqnzyOXX4xmNaK3ABgf4hb2GXmUmRIXgT6AEwxBQ&#10;ql27Nk7iWxIAAVDgGG5tHGMVCQGMa3WSjyzXrwXFpqrS8oXC3h4hf81dfOLMzhW//vD5uy+UL9vy&#10;2z1hHv8yUtIOxI9g2QufBTwgCKSCUQmfToDpyqzeyAa4iCR+GZzCCAsc0FyIxRTmR++eUOFZg9oj&#10;+oY5sREAOkWiDHjSVS2tlzdM6PXi27MvBJ/ff+QiBtZ/C917tk8zKAKKgCLwJCGgJoAnqbdUVkUg&#10;OSNAYoMwXYTvMlgXzA3HSAksorZe+WvlnmjPwKcKpTqFLEeO/G/+HzsiYn1K1W+YF5zFcvL7118c&#10;dP65EW/7L/vzgF+ZJg290hfKlcbiUyzzpYOFBgzvM7BTxUunL0We/XXcT9fLvP3xuzUyRe3+rE3H&#10;XzK/P6l3xYiT1zM+27QaHNg7/1p7xatwvvA9AR07Vwnw8MqZJ7ePm8IRgvDXyv2WtE83iNsI0Lk/&#10;rVe3TBv+yc8RTT77ZevWKS1srDhk+c/XarxW89UuL+bwtl5bNHHmSRs9sty4ct22qx68n+4Gcv9K&#10;g36fP6hx/hQe1tvHFn3SutqzwzYaXmJzAqTYMl3OIEzaHGDvLgrgHqW6k9+9zlrPrxrWqmyugk0n&#10;XK33xfad378YzwJgvfm/+ZN/+Ou4w3NsKgM0mFQEvc/T2OQPv/RqYqU9qDVJMvgGeC+28eMnA+m3&#10;RyIDRIKTE+HNYERCj3k+Id8m6CU+GcA8DKIGBYJLHweJLIqGtx9XucICXyuADx8aC6c0DRPYlYAF&#10;IqYaSxjquKTff/8d8iC0AVYAbBkAVz83bIcTFd9x4D5tWBqA45EjR7IopwQHLG6nsQAJZA+VSFC3&#10;21v4+TeaQlyS9cofi/aUMywAHrF3ja8l4sGMWxMeFRHh9NG4iK3rdhd6ulY6FIRNLdccLVzz6Sxe&#10;XmkCsR7EO+/z/Ya8171JcW9r2O0C7T77sG/L8v4eEccOHI3z8Htlaf3NWqy+cEprx78ST2WMyHbU&#10;wM83cjUEYi644Tzc/mgLwl4QLgQAsawDJ6EwAI2xHmPGjMFxQstA3EIU/2T41vl/Xiv3wZi3i2Ng&#10;8anU59dVS+ZOGNz+6Vx+UWcW9un4xd7ofxcpkRaGElB3RMQg7EWeCHxNgxnEbgILFxQMTxBJPsBB&#10;oh2Kxzh4gK8DIs5CYg0wHmP/Ba7fkeRaplfWsg2aNK1ZMEXEiXm9B8z599BNghZoFkVAEVAEnhwE&#10;1ATw5PSVSqoIJG8EGAUAhxW+XUfiCnKFYySzK9sEUvCqFdvvegRUe2PI+whsfe+9LmVThlhifQrW&#10;bVgU/vCQPz/5eOmtks8U3vruW9O8O06fO6CCR+TODdvDMsZ6F+vQv2v/kV0r52jW9c0iXhd/69Hq&#10;oz1P1SobvnD0uB3eddu9ks/bp0SP+Zvm9yztEXNw+aozFl/PTDXfaHR+/ZYwn6L1ni3k7aZw69W/&#10;/vpfTMpqDeoEekSuGtKkHhgfUr3GQ4zQcSavrNXaDx797bhP32tVllurW8/+9OPxQM9NC1dHFsSp&#10;2PCNUybvMFiOd+Yc2YwQemvQ9evOblfjvquXrmdtNGzJ/j2LRr5WNoOXNWjzqEF2/5tUhwXzXFWO&#10;BBoAhGWluntdc1+qQbATkj8hnfXKXe/Dj18v7htrDVo/e94hp+Bxr0xVOoz+5cdeRmy1U5KAZKzi&#10;5iUyN8R+4xeeRvyC5OAXEd3AVywFEj+PSHjaCLBZAAg8dAnMHB+TwxnsVZaQwDiPWHrBB057nAGl&#10;JFtOfF80eD4ZtgCfJ+kWAi4YBUCxkSAqugN7oWFRumsCm0XEAbKZ97GH7xrl4CSkwjHuxTGoPld2&#10;IJFQARP48xE+wJNgwlg2n0gzcYlLJy5evOgmm/Xq4kW7y73wXDbop1fGDNh3wp4sFnjlPdNlzBB/&#10;XhGzb/2ONNVr5TECBULWrtmdudrThSSqw9OIH/D2NsqwhRLgKxEwLMA6EmdGsF7+4aWCsNY4pYIt&#10;J5+PFwWASH6UIhsf9OjRA3s3ykIGWE8opgCIPSAAGr6IiZMAHMfcFcJmLDzCzCgT4SGuX1t0giVy&#10;79eDlpf8cs6gKrblRqlyl65eu/FLXYf9sHbP8gFVA6P2r159Of2/ipQIjNUu+JAK/kQIDJ4ImIdw&#10;LIMAODn+hFEMy/VhNBGtBjhILAQHNKxg7wAgzCgYJJhlkRIfQPBJC8kgBbrRMfMpr8BCDT+Y9cfI&#10;umk9w04c/ffQvYeYelkRUAQUgScLATUBPFn9pdIqAskXAfIZuEDh7sMybxyDkuEYSdhgPHTurPtr&#10;U6iHb7m69biLftT/Vm24ZvXOWbdhOQTiR2xctPyyR5ZcmfyL9Fy4d+3YVgX8PGIOb9h6xWop3Kjl&#10;Uwb3tIbe8mkw+pdR9TNF7Ptu+Myzd3eu2RTklbdECZNzFJ+nWnnYkqZa53capNmxYv1Nr7z1Gpb2&#10;cVf4rVV/bYvwq9igfiYvD89UmXMjvNuWcmdKMIbckHn2gVI9WhTDgvUizXr3qJXKI/rIj9/9aQtC&#10;b9C8Lr5AFnN8927DD+2UorZNnrQJrDZVkWb9Z23d9E2TLJ7Rl+zrxpkVpBeeQBzQGQh3H5gP17SD&#10;EiAMnpwqXnJf6qUHU0rfp94ZP6xOes/w/43pPnKr6wpyv3ItW5aDj9x68ZdZy+Uy2Ck+7IfweFYq&#10;Xy8Dy2U4ABL35MOOZfjaHyxEJLS4i1fB/EngwfyxURwID47B5EGHsICcTNspoZuwXSJWSSCmAJdg&#10;cgJdx0oK0FZ+zDwRj2jx4sUR+c8NLJGwpR/Eg92B/moxAeAYBgjw3EwJJCGxLIcLAcwJHziATxtN&#10;K1u2rFl+NA0l4xMJtIxgL3csajDHybu2Fx9NwElZN27OAAvAwv+VbW6zAHh4ZS9bKqd3bIzFoOxW&#10;q8XDO1fJ0lnizSss5zZsDqlY07b7RfjmNVu9Kj9dMf4HHl2rB55xJ72yv/XLSRh+nNLJBZ1zx6uI&#10;W4HQIoOEQABEtXD/PyR0tFM9XAhgTtAWRFLgG3iyVyK+NQjTIRBzJ6Pj3J0tIwZsbTpzRvtCPtZL&#10;69ceMG1R4JXxmUGftsvr6+sf8O8iJfJzvz20C4YzHENhuJmFJJjMsEwm3hoQx0IAwQqRFDAf4DnC&#10;fv4Mh4EpCutNkNzqDAvHoA0TAMYcbECAP9E1+CQBn02MNtyggdsxOJIl+NxZ7vjgXaBF8/I+frny&#10;mUX9Z9FNTAX0miKgCCgCTxwCagJ44rpMBVYEkikCZFnwEjLhGE4qHrv1wYatW7I2yOpTuFZtI+of&#10;s8v9cNfHYNrYoKpBQSzBQSGxnv55azxft1RWr0tb1h8Mw7LTjUcs6eu2amJjMZZTU4dPOupb+p3v&#10;h9ZLZY2OtsTGRFs8rDfOnTO2wY46u2H9kUhs3L9ijyXtsx3bFYzdt3L9RY+sNYsErzsS6Vo4DBIb&#10;Q71L1qkYvP+Mxa9qj0k/wDeM9MPknoY322prneM/ji4OXjLleMm3ape17XhQtlbXDg3TeVmvLBw/&#10;+7QF9KvNJ0Nh3bi96oeZx+ImzjGn533548EYSD9rxOTD3FfNv8gLjUr6Za1h3yOdpeNjafjFjJ9f&#10;swe8IIqgtTg+dOgQtk93p2duSzU8h+7lZ7m2guz/sS0r5t+xHj7F3h7/SYOMnnd3f9H90822xeL2&#10;qwad9PApWalsKsu5eQNnHctg3j0Bcexcto2EHfjwC1IB4blDBBI+V8YDRB3TT44EyodfbEKOX4TW&#10;I3HtALZDw+/QoUNh8gB5pnPeKYGxmzeb5I4JsCCAscBjDfsMfZsLFy5E3L7TvWblRDZYDRCKD97F&#10;0BXsXe9anesZdJMriXXKBmsIKJbZpsCqYdQAMqBt2AwDf8IWgO8XuLV0SIHcGx/4uFRqvfZnnAUA&#10;mlX91RaFvcNuhUR7RN6NsPgUfvHlavEJ/q0NG/b5pU2LByrm5Nypy4JKVavqExkHsU0ZqBD22vFf&#10;h64kBRnJQzKJvRVo00G4EPuI2zTAEnTP0qAtCHFHDLzsjY+vIaCLsfQ9PjU1lWS99scH7b85eH7h&#10;uw1r1KhSqurHO1PEBq/+5NWXPpjN0BbfHLkKPdO8UZYUjwdS2JkfDwKWxoDAw2mP2BDs+8BVIRxU&#10;YU6Fbz9xrBBJAS3i48aPAgB2QIQwCjd2Q1tZsJTRsILYHKolnnSYsWjYkngW89OH8I+2JQuXbDRk&#10;xfkY67Vtu87laN21JbZYeYzRvaeKaQZFQBFQBB4XBNQE8Lj0hMqhCCgCiSNAcoh11IhlxaetcYyp&#10;Ko6RuLm6KUWe2zp78IgFly0esZHn/rfzYuSV3QtGDJx6MNrD0zvo6LaTmLWmqNPyuRyepya9VuPZ&#10;pi26TruZp2iq0E0b/heVskp9+4fNY06fXD7lg/7f/7bqQESJrv3a5ktZs90bZVNdntW+Wp3nX+75&#10;U2i+wr43Vv61Myr1003qpfEwNgSzxEYcO+dXskigS+Epgi5exsZptw9uD0qfO/7udh7Wa/uX/Lj8&#10;MGi85cy6XxbtMnbwB6m+vn18t74/blq/YNWREBBMa8iJA0FeWEAde2ft5++P23LVw6/kO7+umvZO&#10;9StjXmw9aOrvy5cv/PGbT4b8GFH3hRI+Hp4pMnls+rRb/6/mLPpj1oj3f001YNYo4zNvkrArPiLG&#10;4eEksCSxjIdHoC9OgjsxTtiU3JYa6FZ+3BV1affin1afAJu3nNu4YOG2s0EXd/7xy7qzxoljq+Ys&#10;2XvVs0iX70Y0yuR5d88XHTp/u3jNImaPObVo9NARI4Z/9HbLKpXbzbXmK+i0IgDeeDi9RTDEhiC+&#10;fdiwYTwDcwCIDVoETg5vMMK8cRKx9DAc8BN38PciYeMAHJP5SOKSctcEbk/POdYO0BwAVpkjRw4c&#10;YHM13jVixAh4VnFg/lga7CmyFwDsBTA9IIQBi8/xUUbkBPuCkQK8C8v1sfWa24Ra0F4sJSCHJ4OC&#10;UxwbE7gmRq1zcQR7FpQPawTQdnw5D3+CqqE0N5/PMHezpyd20ccJVIqNBuKuWK//uXBX6ebPyzJ8&#10;/xoDJ39U+czvE+dOXHS+Oo6dLADhW9bvDLSsev/Vjl16zg7Kld0vaMfsOVtvhhxev+ui1cNyYefa&#10;/QfW7zhrhbrvWbNz78o1h6NiY28fXL/NiK14gJRQOAaaj33vWCABRMyLWwC5HACag19sXw+40KfY&#10;cMOdMJZj37/V6fujwed2YyzavHn7Uc/CZXN5RwWf2bl47Jt1G7///e+/z1rk3enrzgW8PR4ZUveF&#10;EnzvMItgiYfsiAE1Xrx4MQrB7oCTJk3CAXz7XBGAxKcDmya6YsW7sEEGLCaAiOw9IVMLrAawtWF4&#10;SZkyJYca/nJdD54XPlw0QdqrDixcsoD/5VXDGxbMmKXSJzHvzfv6RXwR4B9G9wH18L46RTMrAoqA&#10;IvDPI+DZ4iV7mNw/X7fWqAg8iQhgRgjHH71/0dFRG9bao4ufxLY8WTJjBun6zXNzE+Dg4ocDk5qs&#10;oWf3Hbjsmb1YyXz2j9bHu9MadC04TeqoowcuBhQqV9C+K33U9aN7T0dmKVIir+stoWf2nfMvUiK7&#10;bYM3l8ItN4/tuYI9yXj5oaao4HMnT126FZs2X/Gi2VNxD4GgazfTZMnsFXruwKGL0ZmKlioYz5Fu&#10;rh6xuyCHgwcPBoWGhQX+OrhDsU0deKPzpnH3UepDbaCpMJBtEBV8xozn8Il7BM8zxB3SItofpg3u&#10;MYYd/hEvIDlxBo535HH6mDlc+rCDYLs+bg6feNq3bx9CDPD4owq4LgEXOBIinEG5IQl2rMMuA7Ay&#10;4CTkBB0lg3r++edpsJgzZ07z5s2hpeSZSGA+2FAAphbxPLsVAMQJ59EcbNuOQG4QKhprEkpoFJbJ&#10;YP0CNwhIKGEDglWrViV0FSKhOTBhoBDz9+Fc8hu6fvhWhqdK5Unt5FaIXPdO6XcDZ63pmTUiMFe2&#10;VB6hF8+Eps2XwznbvWBP/DrsKYlbNOR2mAvBUeGp5o6SiSREamDLeu6Hj7gABo8kPUVdP7bv2I3Y&#10;dLmLFcsdaLL4/ctIeXjgq5mwQCF2BkqI5whPBILwqY34euXBgwcRHYDtD0DssSACJzEUJP6VEDwO&#10;0H8sIIL+I6gJa17uiRIMXjAoYDMCBG7AHoEQHtgjoGxYGgPdjnd71M0T+45c88hUqFTRLHHRJY8t&#10;uvdsumZIEIGna9f19fXD4Alzm4/tV8FSBBSBpCMwbcrEpGdmTjUB3C9imj+5I6AmgH9LAxCaDi8o&#10;VmvzQ+7mhGk94qsxAU3k22z/ltiPf71w82JlL8gzGObjLy2oNQgwSAtCkcH2QVoYkAxfuni5wUNg&#10;DwLDAbvGxuZNmzZFBpBtRArAAwzrBvcwmzlzJr58Bu8tOAm0C1xINkQ0hwbAXYk/QQjBumvVqoUN&#10;57CHHDylKAEOdjBtFAsnM7zKWEQNrghLCiTBmmfYCBEgDQsLltYDZMSqoBZGPiMGAVwLrAm3PwDm&#10;qAthDm4DFvAgQDYuhcB8GgH/N27ccK0C2wGA1UOATp06JS4AkATg8uWC+5I2anPvsq+Fjj0yqeG9&#10;l//fV8HOmb/44gt4oSkkuhjIAAf+cgU7Rgb8id6BGxwZdu7ciX53u3cduAdIKZcV4FMRMA857cLw&#10;twRN6OZ/DCkE4NhgoSBABiB07doVCgkDFre6gGdeLD7QeTwmYrEyiw8YYSKB/x9Px/Hjx1EUQbtn&#10;gqsfDyDwv1/Dyj1LfgzQfWAZk/uNagJI7hqg7f97CKgJ4O/hp3crAklAQE0ASQDpn86C2WfiW7L/&#10;0wI9UfVhqTPm4sIKnijZDWHBh8HPncQGxyBzwwMLUgc2ziUAWNyOvdDI8LF5PoKfE/j0XYIwsECn&#10;y25PQi3BndyapXAJTOxRe7pAzBL6xgE8rmB3ie8I8Lc1IWbnx/VeP/fOlu9butli8W+X/l8q4N9F&#10;CnsownryYFaeB+gFRGEkcQuMByjc3S3/LroPqRH/9WLUBPBf72Ft36NFQE0AjxZfLV0RIKPQhQCq&#10;CYqAIqAIKAKKgCKgCDwUBNQE8FBg1EKSLQIPYALQ7QCTrbZowxUBRUARUAQUAUVAEVAEFAFFQBFQ&#10;BJIXAmoCSF79ra1VBBQBRUARUAQUAUVAEVAEFAFFQBFItgioCSDZdr02XBFQBBQBRUARUAQUAUVA&#10;EVAEFAFFIHkhoCaA5NXf2lpFQBFQBBQBRUARUAQUAUVAEVAEFIFki4CaAJJt12vDFQFFQBFQBBQB&#10;RUARUAQUAUVAEVAEkhcCagJIXv2trVUEFAFFQBFQBBQBRUARUAQUAUVAEUi2CKgJINl2vTZcEVAE&#10;FAFFQBFQBBQBRUARUAQUAUUgeSGgJoDk1d/aWkVAEVAEFAFFQBFQBBQBRUARUAQUgWSLgJoAkm3X&#10;a8MVAUVAEVAEFAFFQBFQBBQBRUARUASSFwJqAkhe/a2tVQT+8wjs3r07NDQ0ic3cuHHjJ598YrFY&#10;kpj/72SLioqaPHlybGxs4oWsXr161KhRVqs1kWwffPDBqVOnnDLs2rVr5cqV5pOHDh1KpJDz58/f&#10;vXvXNUNwcPBnn30WFBR0v40F7JGRkU53bdu2zfWk25J37ty5f/9+ufTrr7+ePXvWKefixYsvX76c&#10;kGDoeqdbpk2bdvr0aeT/888/Z86cec8WXb9+/cMPP7x69eo9cyLDpEmTIiIi3OaMiYkxn58+ffpv&#10;v/2WSJmzZ88+duxY4pU6lfn9998DjURuGTNmzLVr1yTDDz/8EBISkkh+gA/Fu337dlLajjw3btz4&#10;8ssvnaQy3ztjxgxqEUo+c+aMa7F49C5cuJBQdUAs6cIkUWbNpggoAoqAIqAIKAJAQE0AqgaKgCLw&#10;n0Kgbdu2adKkWb58eVJa9f777w8aNKhIkSKXLl364osvXO/CmTfffPMB+LBr7atWrerSpUuWLFlO&#10;njyZiGy9evXq379/mTJlrly5MnLkyDVr1rhmBvUqWLBgkyZN5s6dGx4e/umnn4LdrVu3rkGDBqVK&#10;lQI34y0vv/yyp6dn6tSpU6ZMiV+nlCdPnkyZMsEQ4FS+j4/PgAEDMmbMuH79el6C5JIHZgX8Camc&#10;EqwPqLpu3bpOnLBOnToBAQFbt269Z3eAMZYuXfr555+HDQKZv/vuu3z58r322mvmAhctWpQjRw40&#10;ym0qX748btmyZQvrgrXlrbfeKlCgwFdffdWnT5833ngDV3///fcOHTokZPTx8vIC5tmyZQOY9xS4&#10;a9euKVKkWLhwoWvOHj16QAml1aDWLVq0aNmyJcxAFMzplo4dOxYtWrR3795O5pJz585Jzk6dOmXI&#10;kGH79u08g05/7rnn0MXR0dFuy0STs2bNCsRwFRii1enSpXMyEpnFQNVQvLRp0zoZI+7cuQObiDmh&#10;XdWqVcMvTFF+fn7Hjx93ixUeHGgR7BQ7duzInz9/69atAfuKFSv27NkjTcidO3dCvQnEMmfOnIjF&#10;554dpBkUAUVAEVAEFAFFwC0CagJQxVAEFIH/DgIgKnR9wyN90ZTghGzatOnAgQPNTV22bBnICc7A&#10;o54zZ04QsEaNGv3111/mPGXLlgU1BZNJCol1i6M4ivv164cMTz/9NEpjTld6Az554MABXMJv9uzZ&#10;4ZEGqV67dq3bkl999dVXXnklVapUaBcIJCWHlaFv376MgwBbxm9YWBi8/fh1SrgE8wEuHTx4sFu3&#10;bs8880zNmjVr1KhRr149VgdDAP4Eha5fv/6LL77Ik/7+/vgTUjklWB/ggd+8eTNMMBLCgFYw0ADu&#10;XHN3gDRWr159woQJ5nbhXvxZpUqV9OnT4wA8HL+guDBJSDZggmNYNMqVKycnmV/ELly4MC+xwBIl&#10;SiDD4cOHcQwJ0RD4w19//XW5nbRcWoeDvHnzAg2eMV/lmU2bNgEZ0HgKBsOK2EqkHPBtdAF4MhCA&#10;RebIkSO4BO36448/oE6AlLIxwWZBJYGtBIR5gSO1a9cOkiC4g9lgAoBxBPgcPXoU5iH61Z999lmQ&#10;fAQ7oEyxDiCegrEPUDaYt3CAWAz8QvEqVqyIFqHfpXY5QM/iuHbt2rxFEipFX5gT+T8MEMjTvXt3&#10;AA40IBKCDtD7gAV2AV9fX5YAwIEGDubPn49LEBh9R0CgtPjFcwEzHDSZ+V944QXYVthBMNlQDTQp&#10;AoqAIqAIKAKKwENEwLPFS68+xOK0KEXgP48A/Gkx0dG2H6SoDWtX/+eb/AQ1EI5HUCzEXePArdjD&#10;hg0bPHgwLoGuwEeKgylTpoBYNmvWDMdgNfDfgqWY75WcoF5O7CgpyMA3Dv8qiCLC1MlweBeYIZYh&#10;gBOyaiREIsASgQNwVAQL8DwY1Ntvv01+i1toNYC3HL/gh66h8iwK1aE02AgQAI888ME6rSwYP348&#10;yBt4I0MSmjdvTndxQgmuWvjP4aKnnCD2cCknlBmXvL29cRUWBHBd3CitdroF4MMBjpM3b95ESAIO&#10;gNKIESPQdlg0EB4PCg0OL3d9/PHHQ4YMQWjG//73P/Bwc2njxo3DVUAkPna4kRFMjoB5VgEDBwCX&#10;Wz7//HP4yfEnIgXgzCfasJLAWY0/QcP5JxQJyzfatGkjN1aqVAkcGxalJUuWoK53330XUQYo/Kef&#10;fsqVK5dkA4GfNWsW/kTfmcMomAHMFv0CqoxjGFPcxnpIUaiuQoUK+BOygUjjAFYYV38+CDMc+ODe&#10;6CwzMu3bt8d49eOPP8Lljo6YM2cOoAaAsKSYswFq6CpCS6AzPI96oW94KBAqAjsF4jJo7EAAf61a&#10;tWCdwVUoJ8JJcAsuQZdghoDWJaQYOA/aDwMExEDQDewR+/btQyQOYES8AzHHA/jtt9+yBJgwXM0r&#10;iRSulxQBReAJReDp2nV9fQ3TIQyFPrbfJ7QhKrYi8K8gMG3KxPutV00A94uY5k/uCKgJ4LHVALgW&#10;ixcvjmhwcEh4XCEnuPTo0aPhAQY9A2EG00CkN9gU+DA8rshQrFgxMBZwe/Ai/AkDAZgJHJJwUCOn&#10;tBRea5B/UKZbt26JezOJOIDsJbK2vHLlyiDJIMwg1aRkWAIA7gpqBEaEaRAcpCCr8KOCZ8IfC5rn&#10;dqeDobYEig5iDxxAtNA0sCmaAODapVtYEoqCb1xMAPASg9ElZFDAXVhogMj2ezYZ+IAwIwwBOTds&#10;2ACiCHhBceHBxhks70eQAtbbg9ehaegONBwIgLLCJAEy6Vq+WxMAkEFQPTODosPig94BR0WrxQQA&#10;dsogiIQS+DD6HWwfqpL4shHkQQ8GBgaiKLDTnj17IloeCgPrDDzqtAJ8/fXXUBh0Jbz0YNHIjF6D&#10;kQKKRwHg50e0BcQDki+99BKWcrz33ns4D+SrVq2KA9QCi4BYatjLsIOA7QMfBFnAKgTFRl0wqbBM&#10;1A6LCewUiLCAxQEUHb2P89Bt84ICaCwXC5jTL7/8glZjIYnouSy8Z0ejXZQBNjX45BFcw3gKhBKc&#10;OHECxhRYPZzKfOqpp9DpUC3EBWA7CYa94EbsBQDt4tp+PFw0fCDhSYQlIpE+QriBOVwikZx6SRFQ&#10;BJ5oBNQE8ER3nwr/ryPwACYAXQjwr/eaCqAIKAL3QsBy6/wx8DWndOx8cNyma4hMBv9HQQhIJv8H&#10;fYL/E2vmcQwugYTgc9AtLEiW6GKwZXiVyf+RcAyWAhILtmaWCZQGwcnwXi5duvResjpfx3pmnAID&#10;BKcyJ7iscR6/oMEoWZzqe/fuhRj0iMLehGNwPLi40XgsBQdLx2pq1oFdA3gAjk32Dk8+2g6WCJIG&#10;YwGvwv3rxP9xkisgJIG4gpuB+yFeAE5dnscxUsOGDWGbgOsbO7fB9Z3Qym2eB0UE8QMHhpDg/ygE&#10;bJ/8HwHt4MwMc5DuQL10WaOZ+IVne+zYsTgoWbIk7CCuclIw8n8YR/AL/o9f9DXAMbfoo48+Mv+J&#10;YzFhcOEAzCVg3TigSOCuWPTO/fNgGcEx0rx58/AniiL/Rx7wfxxAPdBGKR/WGdgvwN4ZSgBfOgg2&#10;IiCE/+MkaDkYL8BE4AP+JA2G3Yf8H7fjGNYBsG4mFo4QBu5DAd2GlsKUI/yfhQBA9D5BEOMUzVtQ&#10;Ni4hIf/H+gWqH44R9oKAAkS7oI1QeCZpDv+EDNBJ2B1+/vlnmNIYi4FVJ1AtHAj/Z4HAFgeABb0A&#10;9KB75P9IsAuA/+MAvY/tGJDBSRux+QJ6n4sFkNBG/DJeQz2B0il6oAgoAoqAIqAIPEQE1ATwEMHU&#10;ohQBReCRIGC9ueLzzojXdkqdRy6/LvXJHngIU8dJ+EvhOHUrDTylcFaTXYACgbrA8Y5jHJAsIfwY&#10;LM7pXi6Ghx/7flvIkPjEExoGjy5zQgZIAh5FkcgGQR3h1ccB6CuEZ2nwPPMAHxHAanBzFeZQcLcb&#10;8guDhU8e7UV+7gYPeiZb0OEYCb5iWCgQYY4d5rlgm3wYSUg1mCGOkWDvQNw72iJ+dTiokRMh/YjO&#10;SAgEUGt2H0wA9PrChc6YCBhxAIvrZv6wxXA1BBK8/ehHc+Gw7Aggsi5AWC63G5RdBokVmsCEY3Bp&#10;858CMo0asl7DvE0AgkewCgB0HdUBSTB2NlzS1KlTudgeay5YBX5B4JkBDny34MCXzp0jYAOCMctp&#10;X32UybtoehATgDmARYpFYAtk4z6IlATBCGablKwEQXfzPIBC+APWOxAxJNcN/LmdJEw2zICOhrGA&#10;Zg5zggIjdAJnsLkGbS6SUB2ib6QtNFvA2OQWED2pCCgCioAioAgoAn8fATUB/H0MtQRFQBF4tAh4&#10;ZWn9zVp4MZ3S2vGvGJvDMYEFIRIe7AvHiC3H3ubCW5yEQzasPOfqeviokehC53FCLeEybydel5Rm&#10;k2HCMevkP+eWBExgepAWQQoiBrmWW5GQ2VwvfexOCd57OUNf9zfffEPnMGPFxUkO0g5TAug0qClW&#10;aJvtJo0bNybpRUIoOBg+roIZgksDXpwEP2fIANzy8EgDRnjRQeORsP4CebBjPK5iIT2WA4jlwklU&#10;kFKpBU2j413EQHw7vOvwHsMXLTeCMOMM/Ng8A04OCgqGSTsCJGQ8CPd6QAL7FdpJhzmSLFmnjYBb&#10;SPAqAi54jAAKc6WMDuCWhJK4fz5INewOcIOzuxEFwNX7SDQrIOiAG0mQn6MvYOuBCQCfHgC9R0QD&#10;VFcSvoOAPDC4mPsRgSFi9aABC2UyyIWVsqORaPTBSXrU4cxHDAs2JsAafpot3C5mkS8pIKjB3EAc&#10;ox9hAOKOmEAV9jUcsHAaLxDWwVsQLYJ1N1i8gA8W4E8GC6BqbL3JXQzwnMpCANoj8G1FbF0hNTLc&#10;IPHvFzqJp38qAoqAIqAIKAKKwH0hoCaA+4JLMysCisC/gID18g8vFcTabadUsOXkeB+0gzOf4cfY&#10;kwxEK6Gt+8BaJWgcznDs/U52igPaBbhlutP+eVhfgEuIi5b2i3s5cURIz1q1agUmbE7muxA4LQsB&#10;IAMkIVXDAd2hIHX0zYJ+yxbx8OLikqvH1UkeyonwAfq9Gc5gbh3881h9gAhzeM7p1KUxAkDRJgI/&#10;PFg61ixwAQUMKGD4OJCQdZgVQL9RBcph7Wg1jCbwjeMYEezojoT8usOHD0ceBDLIt+KwkEEiwNGh&#10;/HCA+Ut1CJuHrUE27cdVGDLEyY+qEUSAhtDXDRnwvQOx3XCfSFhABHDCAjsILBqyHwGOkRjJz9gQ&#10;2CCwph2FoyOY2FKELeAYa/txL7e4R4JJgt2EjqMJABLidhzQuINICvBw9B2AxeICYIsNFCRxn0Iz&#10;McafUG/sEMEyyaJRJndz5GYTEp1Bho+VCDQKwBbDVScQkm0REk5pmcTege9QmNcFADrsCIjvZXDN&#10;AupCBhxQ8Wh0EyMOHjqWQxsTwltYOJY5MFLDvAchw17QleYgDqc1OGYJk/jEmW/RY0VAEVAEFAFF&#10;QBFwRUBNAKoVioAi8Lgj4JX9rV9OgtM5pZMLOucW0eEKlg/X4SRoJPYzv2fD8DlA8wfPwXbADOFe&#10;Bm3jd9QkYeM0HHNne5BG+HhBa0EI7xkXQN4CRyhipM2JrMyV1aBAs0iQEKHgcMhDJOz9Jt57sDjz&#10;NvWJbMNOsgpGSq7LJjhtGo8zoJfg8HBlwyKAldhwpMM9i/MwDfCr8gIFPvwG/y3OIHib0d3w/SKY&#10;HwcI86bVANVhM0K5RXY3cO0RGEewZ2GdOnW49gHJHB+BP+HB5rYOci84M/aWA9tEQAdOgirDQAMf&#10;Nb8pgAQKLZvzc29Cp4Rl8Fz9gQQKiq5ECegLclEweUbCIwYefzInmgyvuywQILFHgmA4hp8ccQRA&#10;BnfBgEJ4YXpAN9ESIfsC0IWOLnayMZkl5G4FNBbQGIROYZnYRBBlkkhLRAOW0+NPNgEHDDRAJ3Lr&#10;CpyEsQBdg2CNhKIAEAKA6hCuz0X4ZtVCAIV8sY9CAnl82A+RDgwEQJIDHCNMgHYBRHDQ1gA7BQTm&#10;44nHCs+mubGwaEBCfuoCJXO3BaeExSloPtqFuAk1BLjio2cUAUVAEVAEFIH7QkBNAPcFl2ZWBBSB&#10;xxQB8GSsKMbGY3AX40t7ID9wrXNfAEmu33iHV9+csKocAfkIMsct5iX04C3YI1A+HQdWjJ3MzZvS&#10;PURQnERCKDgc7KRkIPPYkZ5sH4yIXAgGC9BvkLeEZIDrHlHZ3GYP2bC5IA7Mn5QD98PSCaHEiC1H&#10;4bBWsECSfEk4j6BuMDE65yUh5Jv+fARWIDoAm8CBusMxjt3jYD3Bhv+In3falYDdAYc5bgHB5iJ5&#10;5CQBNiesC0AEiJxBMDkcyPBC0wQA3o4F5LKu3uleV2MHMiCCgGEdSEAGNg6uGnCil8gGwchdEbq/&#10;ePFi7EoAgwUTb5c/sZYeAfzQH1BfXjLHKUAzES+AfSVxHroK64DbLzvwRtovEMyCXSRhQUD4gFhA&#10;xN+ODKgIjJ37PqJMGGWQ36n5+JO2BphIoMNcHSPxAswMALmDJowviB2Azx+NggVH+gvtAjJcZwET&#10;Eh4HaBRaxP0pYAGhmQMJpg2YVxiMw9UiSNBh2AtwAJARXyB7WJhFJfIQDytWcOBkdGA0AUwwwCTx&#10;Dyi6Nl/PKAKKgCKgCCgCioATAmoCUJVQBBSB/wICWIgO/gNXNhyJ4DBYzo24Zbgfuc4fjB3cFR5+&#10;p9AA7N+Gu5wSY84Rz0xChc3zGQKNQhhZTU7FSHKuZ04kMQMyc8M8SfR1u94OFuQqEr5KiMxoAmRg&#10;oDWYLe8FJZPt2RGsLt9UF5HAqRg7gDhwMFgsPkeYvflba2DXaGPHjh25hx/WcqNAuJ1B4/En/PNw&#10;8mMpOKwqMBzA0Q0yjC3isbQbDn/zCn/Eh8NjDBMDmgD84fiFLaZQoULgith0EAsBEOpP4o1WgOpj&#10;OQbj2NEQME9QO+w4AG5MyRNx9qIJILHID/bOlfkwkcAKIFtCmrsDy9TFR831+bwFVg9+WwE81slM&#10;IFWjCeat9dBwsG4YLJjo4pY/wW+hbGgUmsBVD/wYBBOqgCQwHqFSxAvgDOI7ElIbVArMoZy0quBe&#10;+Ma5SsVcJrIBN5geVq1ahW8HSJmk7tA0NpzRH1jlAdwYrCFfi8AxgiDwJ5g5FJILQKBmuBeL/BEN&#10;AasHLuGpgWoNHDgQV9EE2GjQ6ooVK06caHyIGD2O7TNhjABuAAG9zy0MEUhCYKG9sCuhx7GbJpUW&#10;TF66GEYiJHz9EWdgrkK9sDh07tzZDA7XLyTls5QJQarnFQFFQBFQBBQBRUAQ8GzxkuFQ0qQIKAJJ&#10;RADz6ZjoaNsPUtSGtauTeKNme6QIIFQ4b968qAK0B9wMoeMJVQdCAl4Ktmne7M01M/zMID/gw6A6&#10;pDG4i9nQ+/Bdg+XiGIsTJObcbY0g0igkIWEQ0M7IfCSExPNbgAklGCBAC7mzINoIPg9nKQgbCDBi&#10;ws2h8nDUw+F/zy/eg7EjBAA8nLvKoSgwfNaOLw5iwT+WHsADz5XhiLcHwmCM+EwATAYwDeAkrAlA&#10;QzgzGCYoIpbfg+0jVhwZ4NvH0oZEFmXApUwHPiwI2K9O2DgaheB5bC4ge+AhD2gqWXEiSYTBXgbc&#10;2kAS/NXgq1i/ACc2GDh8105uc7QUUQ9YkkDbhCRYhbBwA60D65byaV2i1oHZMm4f6w74RQAsqcD2&#10;lSDVaB0Zr1MCwUaehBoCp73ssQf0YLyA+kEqIA+FBCbcWcApIdofXeZk0QB1B2gwmsiSe1D3Ll26&#10;QGbEBXB7SJh4uHcjE5z5qJ1f78MDxV36mbDVH7qeRiWIAU1DWAqMC/gTCzFg68EB7CAwBCDKA8Te&#10;7ZcgYLvBcgDZ3SAhEGB64yaFUCE+ZcABCpOUr2wkVKaeVwQUgccQgadr1/X19cM+Jnin+Nh+H0Mh&#10;VSRF4LFFYNoUwyJ/X0lNAPcFl2ZWBAz6pyaAx1MPFi5cCBICvyjEA/uCv9TtNAIcD15KcGmwtYS2&#10;qYdjfMCAAYjJP3ToEFYTgPa4NhlU0G2QuVNO0iGYi5yEwbIFxLGD6UkEO+gTYqcT2gsdrlqIRP8q&#10;6kVYARz+YOzwtCMwHq7+d955B/5nxOfjKnbsg6uWRBF77Jt3MRTxEKYOmmcOByBvx5bsiAMns0XC&#10;6gN4mCEbaCSOZTs3cGlEyMOnDcbrdr09LCzgeCTwoIgwN7j9WB3WsaN8MD2GWkjC5+7h53cyAWBl&#10;AZzJsDKwl50SehydK33K3kFUCDZiALeHMQIyQx6waOCDws0r3lkUmgms8JVE129DIDA+oU/38V4Y&#10;ZSAADDTY/hDWAcAFhUQMPFQIizVgIBDbATQBvBq4cV1AQgk+cxiqIDO26IdFBgYRYIXtCUCGEe0C&#10;6w+IsblMhAmgTNgv0HBE4yOmA7BDQ3ALP3KJzR2wOgOXoDOQFhoFOdFebNzgasbCA4J7gSfKRENQ&#10;CL7XgA6FfQdbA6I0yMNwfYyIEA95IDBiK3AG5icEJkByGFnwJMIQIHJCB2AfAcLIBl3CNoHoDtfn&#10;FLWjOcCNKwiYkvjEJQKpXlIEFIHHEwE1ATye/aJSPSkIqAngSekplfMJRkBNAE9w5/0booNfgVe7&#10;sl+Q0gcObIbPH9H1CJ9GsfyIGlyjsA7AUYzYBJBA7gkPJo+QfqfF/IIBAiXABp0ggUkCTuYkemBA&#10;IGEU4Bf4HjjBF+3WqQtKCZevEzUFn4RtIqGwC3rdxS4Dbz8c1GKzgMsdoRwI0XdriaD8MNbArQ1m&#10;mxTjzgM3Oek3Ahx49REen3ikiVOBiDphpyDGgV+ClAQExO4ABQCll08nupWKrBsrXwQ0WDTA2+WT&#10;h3IXBkaz2sCSlZDiyS1YEAErktunAHqFVSdY/J90rDSnIqAIPLkIqAngye07lfxxQEBNAI9DL6gM&#10;/3EE1ATwH+9gbZ4ioAgoAoqAIqAI/IMIqAngHwRbq/oPIvAAJgDdDvA/qAfaJEVAEVAEFAFFQBFQ&#10;BBQBRUARUAQUAUXAFQE1AahWKAKKgCKgCCgCioAioAgoAoqAIqAIKALJAgE1ASSLbtZGKgKKgCKg&#10;CCgCioAioAgoAoqAIqAIKAJqAlAdUAQUAUVAEVAEFAFFQBFQBBQBRUARUASSBQJqAkgW3ayNVAQU&#10;AUVAEVAEFAFFQBFQBBQBRUARUATUBKA6oAgoAoqAIqAIKAKKgCKgCCgCioAioAgkCwTUBJAsulkb&#10;qQgoAoqAIqAIKAKKgCKgCCgCioAioAioCUB1QBFQBBQBRUARUAQUAUVAEVAEFAFFQBFIFgioCSBZ&#10;dLM2UhFQBBQBRUARUAQUAUVAEVAEFAFFQBFQE4DqgCKgCCgCioAioAgoAoqAIqAIKAKKgCKQLBBQ&#10;E0Cy6GZtpCKgCCgCioAioAgoAoqAIqAIKAKKgCKgJgDVAUVAEVAEFAFFQBFQBBQBRUARUAQUAUUg&#10;WSCgJoBk0c3aSEVAEVAEFAFFQBFQBBQBRUARUAQUAUVATQCqA4qAIqAIKAKKgCKgCCgCioAioAgo&#10;AopAskBATQDJopu1kYqAIqAIKAKKgCKgCCgCioAioAgoAoqAmgBUBxQBRUARUAQUAUVAEVAEFAFF&#10;QBFQBBSBZIGAmgCSRTdrIxUBRUARUAQUAUVAEVAEFAFFQBFQBBQBNQGoDigCioAioAgoAoqAIqAI&#10;KAKKgCKgCCgCyQIBNQEki27WRioCioAioAgoAoqAIqAIKAKKgCKgCCgCagJQHVAEFAFFQBFQBBQB&#10;RUARUAQUAUVAEVAEkgUCagJIFt2sjVQEFAFFQBFQBBQBRUARUAQUAUVAEVAE1ASgOqAIKAKKgCKg&#10;CCgCioAioAgoAoqAIqAIJAsE1ASQLLpZG6kIKAKKgCKgCCgCioAioAgoAoqAIqAIqAlAdUARUAQU&#10;AUVAEVAEFAFFQBFQBBQBRUARSBYIqAkgWXSzNlIRUAQUAUVAEVAEFAFFQBFQBBQBRUARUBOA6oAi&#10;oAgoAoqAIqAIKAKKgCKgCCgCioAikCwQUBNAsuhmbaQioAgoAoqAIqAIKAKKgCKgCCgCioAioCYA&#10;1QFFQBFQBBQBRUARUAQUAUVAEVAEFAFFIFkgoCaAZNHN2khFQBFQBBQBRUARUAQUAUVAEVAEFAFF&#10;QE0AqgOKgCKgCCgCioAioAgoAoqAIqAIKAKKQLJAQE0AyaKbtZGKgCKgCCgCioAioAgoAoqAIqAI&#10;KAKKgJoAVAcUAUVAEVAEFAFFQBFQBBQBRUARUAQUgWSBgJoAkkU3ayMVAUVAEVAEFAFFQBFQBBQB&#10;RUARUAQUATUBqA4oAoqAIqAIPNkIxMTEPNkNSLL0j11LY8LDopIsvWZ8WAjERMXXeOe/H1Y9Wo4i&#10;oAgoAorAfxIBNQH8J7tVG6UI/OcRsF6b3q7G699tv2X9jzU1/Mzh02GmNkWuHNn1s+VnMeEPXzyk&#10;/fA/T98v2bUG71y2/rwl6TBZrh45ct0Ea/idMPcgR+36YciXiw6HJL1o5Iw68dPQUSuussSI0FAn&#10;JnPwm44dvtsWHHN0Wu8B805GJqlo65mJL1btOO9cAm0M2fLzzM2X4/FU6/WZHeu988uZBFGxnJ0/&#10;auzayw7hItcNbtZ6zOZQN+JYb25fuPiAkxpaLy4cPeLnPUH3Vs6Y3ZP7f/r7UXOPJ9bmkAXtyzzT&#10;d/HFe3Wn9eLSL0bM3h8ncNSG/vWaDv7zzD3oesz+bzp1HLvuSkKCW2/uWrnpoqmQiJXvVa794dok&#10;tBTNitn95etth/x6NCJJ3Wpkupc8RpZDsz4evfCIGcGYQ2NbN/9si7vustUcubZ/3edGbrwlYkRt&#10;GNzspc/W2rXSWTpDW+q/96tdvyLX9q3TbITp5kQaY70TcscJSkvQzYTGLOuVpe/XrvvR2uCES7Tc&#10;vHLdUMrw37tWeuWHkzGW83v3QEutV354pVSzMdvuJBlYzagIKAKKgCKQrBFQE0Cy7n5tvCLwpCJg&#10;vb7k9+WhmUsVTXdfg5jlVvD9Edb7wccaEnzrXtTs3uUFpDr5Vcs243c7KE1syKENR8LT+ODOkIOb&#10;z3lmNo6YrEEbJw0dPuab8RPi0rghb7ft2G903KnxI/oNHjF8+MzDoNOhe34Z+/mX48z5TbdOmPDt&#10;2NFfjvu8e8v6DV4evtFBRCKWvl2+1kerQPKs186eMzOt2OAdMyctu2DqgZDtP3w8bHS8CsZ2q1v5&#10;1aHfxdXzy6HIkB3rDocbLbDsH9e+y/d7bFwtPCgoPObUn7/8FZI2d1qfoi9UOfteq+E7EjF43Nr2&#10;3ZApe8M9YvZOm3G6QqPid08c3fvbqE/mOxtJYg/P/nDU0nis1ivAcjMksEAu7wT6w3L8p7FfzFtx&#10;9Kadv3l63T4dlrpQoJvsXhnLFrswqG6TzzabNCs26sTi8b8dToK1xhp25I/F+2P8760YRo6gpb+u&#10;tJRrWjenSfCwvT9PW+1MXr1yNmyTf3GrZ3otZrsjt8xfdCVnuZLZ/O5RkfXG7g2nrGkSeqq80ue5&#10;O71Z1S4Oe0vE5sUbMzZv+3QGxw3W4JvBiTwEwQf/F5w+Z0DSWmvT8cTlMXKEHvhtxbnAFFJm+O4x&#10;vecHvvhcyYizZ91aAazX9u+/W+qZsukct8QcW7N06w2/LOldmh1zZNHUhYfvRt8IDSyQwwa65cSG&#10;9VcL1qgoN7tvS8ypBWOn77m5sEf99iPxvI3/tGf7XsbBt31bV31lwklXiEJ2T+rcfopPx9HvVk/v&#10;EXNiydTZ68/YnpF4yTNs+YCXhqy85uEb65UhT66YLV936fHdxqC72zbvTFP52XKpkw6s5lQEFAFF&#10;QBFIzgh4tnjp1eTcfm27InC/CCAQNyY62vaDFLVh7er7LUHzPwgCUaFBoREWh0ct9uLUl5pve235&#10;pBcyekpp1suL+767rNq4aV1LpnRTReSJP6at9qnTpnHR1B4huyb3H7nKkit36sir54L80oSmajB/&#10;3Eu3dv7559zpP265nr5YteKZbHTAEn756AFL42+nv5Vqxx8LZvzw24HbPmlzFy6SK53HnRvB1swl&#10;a7/YpmXVHCRWIXvnTlrl3/LtFwomkdG5B8JyYnTtalu7nVrQxqCcEQvfqrWq3YZxdfzD575aa/vb&#10;m0eXuRPinyG9ey4XsaJb+U/y/ryif2m312PuhESkSJs6AeYbubRzuR8b7JzTOh58EX+0LzK55t4/&#10;OqS33lzav8sfZT/9sk1RG4mLXNmtxEc5Fm4aVCLOLIHT1tDg2ynTp2Ml1msTn2t8dsiWkZVtAoVf&#10;PHcnW54sIoD1+tzXyvQJ/OH4xBLL5p+s/dSGJu2jvt40vCIy31ry6VfWjoOb+W8dN/ZQ7b4dS6fy&#10;iDr1+1czDvt47Zo0OeSFAS3yeXv65XumXvDIDutqvf9CTq/Y22tG9ltfZvSsr1oXMkkUNrNFpZ3v&#10;7B5X2x/8bVzb9yN6zelb+vfWdY5+uGl4uXiSO/ojZvfgqm+Gf7VtTE07WY3a9EHFUcXXLeqY3m2X&#10;xRwYWafNtRE7xz5tR9167usGDU4M3PdNHVdNsJya+s7HN1qM6FMvB1Qsanv/qkPzLVvcNYuhb2E/&#10;d6y3vOaMKW8WNeSCiWfKuDWhGTOm8qGW39kxZdTWor161MokWh8bsue3n7eEles1dWKH4vEri9n/&#10;SY1nD/U5PadVQMjCLq03vDJvTJ207lUucsfw177JNmRCp6fODK/ZNvzrbZ8W3v3zr8FVX2tUwIWu&#10;W89+26TFmYF/9SnsnznVui5Vhnu2f6NcKnu5ljO/fb609I+bxzzjjo3GHPi45psxE7d+XNYt7HGy&#10;3Y88MTsHVhtZdN2CdjatDT8yZ/ikG88N6lE9g1fksbmDP99T7v2BrzzlkC/i/KmbWTJsHjo63Yef&#10;NvA+uv14poplMloPfPz06+FjN39W1Whs5KXzt7LmzkoVDZ3d8qnp1ea13Nzr0uBNhtiWI5816Orx&#10;3ar+xUWHw/av2Z3h6Zo5faiefukvLfrhfJU3aqSNzVEj7eIPL/RbM6ysZVXPZste/nN0zVjHgTyf&#10;lpBTm5csWnPMq8JrHZoWEiCvrhvdrc/iNG0//6JH9Ywm00TEqrfLfFpoUa+DbZe3mllp5U/Z+gxt&#10;nH5rnxojC/++sHPO+zKIutcFPasI/BsIPF27rq+vn6+vrw+S7fffkELrVASeVASmTZl4v6Lr++J+&#10;EdP8ioAi8G8gcPfEukXLVtrTsm/7fXuzbt1Uu1etcJzCf1cfDGjU6cVMQVfdyGc581OvkWdrv2Xw&#10;f+v1BT1fmZFzyMzJX435csKMCV0z7tt+AW457xwVn3+9ac4LW3fE1hz0GdPocT+MezXdlesW/7zV&#10;WnVvkuXY1oNZ35w6eezoz8dOmPDxyxk3D6xbotrbv561efXSlnn57er7BvScm1BIetKA8y7w1rjf&#10;hza17Jjx6Sejx01efSr48JIp8KJPXXc2+MDi8YPefLbFwGXuY5ajdq8PeWn0u+75P2r3Se3K/++5&#10;utzLCy8Kg3N6ZWz4/gvXejfq8PNF2mIsVqufv3+cEYbti1rXp8az739Lv/+kHzdfuLlvoSE/fKGf&#10;dXy2YtuJJ+J8oF6Zn+v+bpuni3gcXX09Y+l9P8zaG3Np/VRb1vdHLj27f8Gk8VNXXok6u37bZVTp&#10;V+CFvsMGdCjq49/0/cE9unXr1rVD1TPjl5f8/OuOTRs3rpvl3J1Gc5Z/27pQ/BebZ5yAnv6xN8O8&#10;s8Z5jD3Cdk8bNXNf/ADqOysmLSnQ++3Cl48dtacTl29Hh984afvr8JovXms5ZK0jQMBosU/Jvss2&#10;j3Twf+OMt4GZ++TpE3p0b3BqmpiQPM3y+dy95Z0pr33y65WhZpehg3r37I6WIrUtcm6Xb/fp0wbZ&#10;/7ad7N5/0oo9+zZPc/D/sKunHFKf9Gv26dTOxc4ePbJh8tI0nV7PcQXS75n3XoOmH28MNoenxxyZ&#10;OGD8vju3gkOtHj4+Nmrrlb7Kc2WP9m/y8qjVl5w81l55O89dNbTgpvUHPa79OvvcyxO/7U35jNSp&#10;YZFUhctWSsgbbW5rwg/D/cljYG3v4aidnzZqPu5Y6KG5o4Z98vnYKatv58995tNmbb53rPiwBi/q&#10;Xu/V0UdTpz8+a8I3fdo3fvWTdaGRO2ctjiyR5n/TbCo6sn390s0/28u1DlH79159plPHkik9PWKv&#10;Lhs/fdet/T//ZS3hPaNV2fo9vv7mvcYlm37w9Yj+b3QYsRbxBlTPdzs/kzNFoWY9+/Tv/VqlDH73&#10;JDIRW0Z3+XDWhj1b53/eo16hTOXbDPl87LcTpy+/WLDte89eG9Nz3D4JJrlzbt+2PSkaDu5U8urZ&#10;oLvX9+70q5JvZb+hSzcu25ymfN7z27caac33XV/sNve+1wslbWzSXIqAIqAIKAL/DQTUBPDf6Edt&#10;hSLwX0cgbbkX27d71ZZeqhq++0qDj8e83aZ1kZMzpx7O2uhlXjDSK61q5XfBwnJqSs8vvF9pX8w2&#10;H49av+DPoFyF89Bn6pW5zuChLxsOWSN5p06TOv6w6J2nZcfnc9lu9EqbNtDEd/3z1O37y+LPKp6Z&#10;9NabXx8iUUpVtVc768geU0//nRUBXhnL1SiVNl2Ftv0/7PNO54ZFsjzVpJNBr0AQSjbr/umCnWs+&#10;b5TVIWXUtrHde48h3x7/5fcnAwN32biMPX31TtO63X85ZV4CHr7gnUZdjaBk2y2ftKlaY8CaxJZH&#10;mHibV7YWHZvF7th8wsZKYqOiY/xTgB7FT54+XpFpy71FTtilXfVcGUs3N+QHY3+lUraCNWrlM0ch&#10;pHy672ftcu5afjNvoWXj/7jun7VS2y7Gfa2KensWebFLt+4fDB4xcniPutkdDQ7fvPbiMy/XMdyl&#10;1ptrZm68Gb3398loydf9Ru5Ik3bvnPHDWldr9NV+50XvMVfOYz8AmznDlmLDji2ZOHbMtxOnTpy7&#10;+Zqpu6znfxq/OlfdKulDj23Zuu/oyVNGumSYAM7aDs9EPNW2U/WA2/EWtHumSh3PXR4fk/hWFm9v&#10;L18/f7cvXy9PyOeMJ+WN3Dlm8PbGX/arHFdP1LElv2y6Fn+tuXfwkc3b9x+j1JejPUP/7FP31TnZ&#10;nq+b+iJPpX72/Z5VfEPipA/fOeqduQW+XTGvT61sXh4WC+w6tiIDK/T64bPSS16t1nLCQRuYWKo+&#10;ovfo5Wej/NKmCV5/I0WZU1NmRrTuYLM3WS5uXLbLsCtEx3j43pP1OvTFen3P9mPOGwMkXZ5bRzYs&#10;W7p0+bYzodcPLZ/Rt8VrE63PfTKmR5O63T4ZNWxg3/d6dO3Udcis375sVTCVA1Nvb+80JVv3/6g3&#10;zCidni1W6Nnm1cIWfH+89fSpH9Kw0uWFkunz1322hM1Jbzm5bp9/xis/TVt/9saeNYdu3/jf5Amn&#10;nh//ZfP0wSlrde1aP/PtgHJtOjYumrZI2fLuFokYpqCQvb9OmjBhypLDl/YvhiFsypIjd2LjPS+p&#10;Gk04dHrnit/mTOlZKCrt619OHmZI3uH1Nq1bvDpwzvLpLW59/80ywwDm4ZHCO+zK1fD0+VKsGTBk&#10;8ZWbtwNy5HqqddfGdxetuVukgGF2sZz4vv0H+xr0ebOY112np1L/VAQUAUVAEVAE4hBQE4BqgyKg&#10;CDxRCFiv/jZkgm+vYc2N6FhfS7AlTT6uXI44tnXnVbfM+87Kz0fvL//c0/YgW88MGdLcXjiw86Q9&#10;duKb+ukXGsnqaicCZrl2zVK6QkGSVldy5lO888C2+cM2fPX1SvvC3bT1mpf73+ej1yR1gzcT+JGn&#10;N8z/+aefZn/duV6zkdvueIErJqFrwL4OpW4J2tyh9KnfolqM/aBbt/ZZtkw/UaoDGE3nZ7MEB/tn&#10;zRBvWUDM1WMRT9kpesdnC1oz5C7unsC4qT1l3X6zZ/SpaSvPGn4nImVgoIuQfr6e59YZrnznKICJ&#10;P21z20NBfy4NLREwfWned9rldVqkEHPql2Ejl5IB2VL4+kXHKreuGYBt+JYv3ZemefeKIRdTNezc&#10;rXODzLf9K6BVHRvk98iYsyAktO+VMHHtuZBDv3/cu1PfCTvvxMaGnVwxc9LUtee8ctZq/17vXk2L&#10;ZilY1LS2PnTduPnHo/buOuFTqOEbb7R+vkljpGcr5kmVqVhd49CWGjWsmj+lh/Xqlp9A7yZ8M+C5&#10;yk2+3nf9wPK56D4jzf1j742wU+vmGcdzJn3QoGSjz7YnuDldfJRjY+MzRF4N3TC061Sfqjn2zTSZ&#10;d8YN79dzyE9H4+04EFCsyZvtWj1nk9pIDUpl8cteron8Temr5LOv9bCc/aXvqKC3505oSeBjsbop&#10;BjSeKXXl/tM+Lrn5069WGfsyemVr+Gb5HR1r91waenbllVRF1s/YGXrw2wEIhzEsSX06Dph9yoL7&#10;PXx9E1Fba/AegxLb0tf9O7Rt077vQtPmhvclT5qMWbPnKZA/Zzr/lJkKVe0wckjTPAUqpto2evg3&#10;qxwKY71+KeWz7epktktkPFLxHuLY8E0/7Kj0SS+Jm4nF1vrevnxcLGdXXqg64vN3unV4Jl+mcq+8&#10;37uZd1iFvt2Lnvn9L+8XXy4WsXfvlSJlinqHhkYGpHJeLxEbsnvVlisWa2y6Mi3wbHZqUjxHqWYw&#10;hHVqUiylo4ctl1ZN+dIeLTNh/LDXXv7Bv3aewz9OGD/i7Y4ffGl7en5au2HF+nOXd2+0baHonbNa&#10;8+ZVAzbN3F/rnRZ500VtGP72p1u9PfaHVG5WPkO5qlWrVszkZclXsX71KmXyJvmJTsIQo1kUAUVA&#10;EVAE/msIJGWC+V9rs7ZHEVAEnlgErNf++GjIwrPnt/5m8IjJv+0LurLjZxul+G5Ij5avDlxmjs+2&#10;tzJ0xezfrxSvVMExS/d/umf/RulPz+tWo+JzgxYcRhB42gbNnnG/fD9ix/dTNyW6gXlApWeqpI29&#10;vHHNAbvfOaB8+SIXf5u96v5tAP45ChQvXqlWrfxeQf45QDETSNago0eumGLpvRPa1I73e6bPmTse&#10;H/Dyie+nhef5Pt4EfgVrVMttq9F6++YtvwwZfF3E9PLyyfOMYYAwvKqvVc2RqSy8+bYogFerZPWk&#10;j9mULMd+XGbJe35dzt4DqqS0Xtz8o9Gfk37eefnaznmTJi066+958n8SxnDrr58Wnz+zdir6+/2O&#10;Xx8IzOElG0SYiiTNswfSd62dJ+1Tzft9PKBZqv8t3HbZkq5sqy4dnskTkCqla5+HbZ3wW/YB75QO&#10;TJP2XhvnGQEkJWs3efmtLu2w8qB01aIZcxUsVKhsjbr169ev93SR9Clzlq+Hw/oNWvT/ZcPczk85&#10;Kgs/evTsjb02/UWasnDfzQtssvHXqhO3Qp33kPewXlzQd/gfQQFPPUcYHemNmnlzVqhaMHGne0SE&#10;JXUa08oH9Nv18xe5GeOlleOmhbSbPLo5O9RIMZ5pcmSLC4TxLtBx8vzJnaqwk71yvDSwf8uSWc4t&#10;PueXcsXRau83z56rejtDqE71C+coWSaPt0dUlIedQLvXXq/0ZQ1KbEu9Pl904MSmcc0dBpj7lccr&#10;c5EyJYoWyZ3OLxXMOEWLFimY5c6vk9fmaljy0tzhH/T79NsJ4z56+9WOI1fFfd/C2yvew2K9sTek&#10;9oA6h6f+eszx8YnImBisRDYUKObwJr8X36kiShJz/naprh1LWrdOXZazy5uFLVvX7n2qTq2U1tuh&#10;1tQ2xKzX140fOvyLSStP3jjw27jvp8/4aUuQ07f7DFBirRZaebxz1Ov0vrGepVu3NmVvbA9pNX3+&#10;6G5PpwhO0axfi9SHruRuajxD3XsPHjFiQOvittHLGrT56z4zUg2YNaRKGp/sDT//eWTNu3+uCGj7&#10;QangU8Zih9vnLvnmynMfuy267yQ9qwgoAoqAIvBfR+A+Jn7/dSi0fYqAIvC4IxB1dGrfOfm6v5Yr&#10;R5U3bPyydfnM2Su9YqMUnZqXyVS8Sryds9icqP2btgdlzJsvjbTOp2iXuatnv/dM+nN/ftK6QsmG&#10;A36NH41sOfrb0P5I/d5r3/Clrw/eY193n8yZM3hZg284eIZXxjy5A29u3bjv/j+X7p+zRJlCObOk&#10;CfBLmzZmM3f7/375seuHlxpr6aesArVYPGX8yA8/eO+TX045xEra+mpz13pzvfeDpYjTew/xE3Ax&#10;Z85cyZbXsXDdVBpCyeWv2Lt3I/3840hJrMXihGfw0i+Wpa9cpsbbb5UBU/XOSU7Z5ZWK2bNUbN3l&#10;7Xf79O/fo2khEnLruXmL96fMVrZl526dGhTJUbxUXp8Ya/T1XfMmTZg0b9elk6sRezDlj/0hbr5p&#10;Fx2dsUrbTjBIpMmYOaUHfO2xVmd3O6IGZu8o1a9XWcf2BhGrv/po0m9Lly79a+e5sBtHVuPoz5kf&#10;tu089QBDPrwCs+fOYIT0ewakSu3tla5QhYrF82TNnDlzpnQpfTz9AzPgkCljhtQOk0Lq2sOXrvx+&#10;yNukwZ2al85op9HGn5179W9bPv7mileWDRuyq/G3AypEHbVtCRGXZm52+jhg1Jk1MyfGyzJh8pLD&#10;YZc22UMybP76EW/WK1W55dhddzws/qXbD+5UxbwPvmemqm3bP5PNhJ93zlpNKsuG/z6l3x7TzWfh&#10;yXTVKrR69wUsHIhLVguYrSU83OoX4H4pwz317QHkiV9m8Kpv11aYtuirdzuUubHybMH23d4Z+cvG&#10;JcPrOYIAoF7enhKGMGXFiaiM1ZpWz1Lo6fS/tus817bBhTU6MtrPz9ZXXgVatKufgTXERpxbNWPx&#10;nqtBt09O++Z0i49aZo7a9MemfI2ezewVFhLqG5jGtldG5me6Dx30QZf6BTOVbDHoux8nvlc9Zcx1&#10;W9SDaSHA4eCI+N+6tN5cP6LLV179Zg8tf2Fqu1dGbTtz3vLsoIFlVr5Vp+VHMzaccZiE8EHGBb9d&#10;rj1y3NuVvDdtvFGpbnG/LA17Pd/4+e71MuWNvr47xCPq8KFzBUuX+Fubkd6zlzSDIqAIKAKKwH8A&#10;ATUB/Ac6UZugCCQLBCwXFw798uZbE/qUTXFfFCPm/PnLHqnTmFfxe3ikLP7yF6sObJ/5Qf2s11aM&#10;eql260mmeGrvoi8ONfYCHDV22tI5b3MDgYRT7J3QsFivwHTCpDyxZUDspTPnkvBJuIRL9XRsBfdq&#10;mQy563W0scV6BTOWbNap+0cTFy/99tUCDrHuCwzymfjkN9a++PueWmQN3jX948/WR+e0MULLhU3b&#10;b5WsUNgVnsjImDjWOXH58cizK8ldJ/60IyxtOmEo1iubp/R9qX7nv/LWbVymuOsX2ShQ2OHt++yf&#10;nb+zaWFIs26VHQUYMfOxMdHYeL1dV5iDKuQoWBd+007PlUrr+mbzTFe0ZL44bmozATgbCmJjCjbv&#10;3ti0KMB6bcvPa4JzFyhQuOHHf07rVLJAgQJ5I49vueqZ6cEdrZFrx3w45+DtaLdo+5RtVPLi4lWn&#10;HXEnkSf/GDvlfMORnzyfy8szVVHblhBx6fXq5o8DokC/PGXrNW71hilXuwIed6q/1sQzIn9b+33d&#10;P5y579bFpe9VSO3hlzGLyzc1w3ZOHvDFKsdyDeut8+edv2IfuXXOwSz1S+bIaqBpucQIhimrTt21&#10;WLA5w41bAWlS379K2tB4MHkESMupbbebfv5BRYTP3D17MaBgIepJxNG16yWIBAEvEobQqQFyGGYg&#10;r8xNmxdYMWmBYQOIjYyM8g2w2YC8UqZK6RF2Zv2MYe9+vys0KmuDTp0bp1o4ZnfDz7oV9Q5eOnND&#10;iTdeyetlCQoKDUyf3r1Rza9spzEj+8LaIwsBun809feRDeQRsFzZML7fxxtKjpjRK8Oy3u0GHWgy&#10;a8tvQ8ofGdLhO58+i2Z3DFjUtULufNXfHLf5utUrff5yZXLdPbJ96/rvv5l+MCzkxPa1P4z+/XqG&#10;FB5+xYvc2rr21unN/0tRrrL7r1bc8+nWDIqAIqAIKALJCAE1ASSjztamKgJPLgKW8yu+/fHOK1/0&#10;r5UBkeRunLwJN81Y3mwwvjiqcHLXbmO9gFe6Mm3H/LVnw9gmWa8tHfHV2vi+OWZPWbULtn5LDDfL&#10;iZ17r8emr1itlMPN64kvGnmIkJYzC4d0eGvgglMPtEGg9dqyVeF1mhQwGIbVaIXrQnH3i8cTEdlq&#10;iQk7scLuUEYgenBklLumxy8h/Oivg155a3bqdh++UdH2Zbmo3dNm7c5VKJ9rRb7VP9m8+qvaefPV&#10;69Cty0uFAjLVecu+h333fjM3rehd0mE08MpWvVO/5vljC5QoKasJLE4LASZ8MXBgv4GjFhv+bktQ&#10;9qY9nk1no21GMjCODbkdcn3XL/eOAogvZwyCEW4fXjCyW5uPV1jS2T9g6J0lu/1bcI7M3t5+qbMV&#10;Qoy5pEJZA/3TZXBhzkl/smLDj63YfCmV6/IJFuF5dunYyeuu25TFemXfxfwdB3Wqbnix3e0Q4FKr&#10;V/qceTOnFKOM9ezsiRsrtmtVr2bkwvF73HZy1Mk/x4/9RiIHJi3YE+QRdmiRsb/ihAlf9Xm59jNt&#10;vrBvY2ANuXji1In1Xw7flLuuw/DjncMWtPFWk8ZtOpe9snDOlD9P5Cl6j6UJiWJ1H/LEKyc28tqR&#10;i3dubp1lGCS+++znfTGH5n1mbHn53ZgJ02bMWnGJY4Y1vvULj5TtdKp6Xcf0amrbEzQiIto/IKVt&#10;ahS+eXC10i/PuFXrg9crZC5UMo/nwVnTQl4b9UZB75j9E74506pfy4xQSlg90maS7zuYhLKGnDqe&#10;slrTp+J9HiH27vmT5xlDYr22c8G05WH1B/StfWv+p6OW+Lb/YcHXr+c9PuG15wYeKVAxu6dX7gYD&#10;5u07tv7nifgwIHTAK8By+1LQ3ejLf8y/1PLjTk/53Vj+w5yDt4ytG1JVL3nzt4mz/wqr3djZZBlz&#10;ddfCWXOW7HezRCrpWqs5FQFFQBFQBP5bCKgJ4L/Vn9oaReC/iYDl0p3cb/R9rbRtNg3mlyQ+ZIfC&#10;J1vWTJ5hoXH7cMec+vWndbI5W9oKPca8XcHrxpUrbh2zPlmzZ4k988fv2xNgycErvpm5x7tkhx5N&#10;Zb19bHhYuGfGrFm4YP7qn99+Pm3a52MXOD5Mdj89FLx27B95+vYoRVJntZpD7B3lOGhM0suNjvYu&#10;2MDuKu76VoeebWtIoLebQqJDQkK2fVyz2eSUvaaOaZWfho7I/eP6/pT14yHZx7V556cj9p0Q7Td7&#10;pcuWNWVAiVJ3fhw2d8cfS89VbVDOYR3x8vFxeul4ozPTZoiLAHBeCNDtg7EL1iwa9bzh7/bOUwif&#10;qbdaI2+dO370xNXQ6JgYj6gz57xqvfWOsSgksSiA2PCzG+dOmrjoyF2qjrHpnW+BF/t98k6PTyf2&#10;jJk1fbvbZRue8TePSxRia/DWH75aePJelh5PP1+/wDTcwdJNwpexA3Plpe54ZatUq6TN3mLr/Tv3&#10;XAgQvzx82qDfd5Yeg1tk9ivdrvrBAUPXBbtW6FewYeeePSWyoMtLFbNmcHzAodu7Xyw/eWpJn8pU&#10;bS9f67X1X/X5fGfuis5fnfQv+Nzr+Dr9qJ5TIt/s/fyNvfvja0TSVdPjPuTBUpRbp7cvmT1/d1TQ&#10;xm+mbbhToFnn96AJ3TpU9Awt3bVz/jRFXu3W7e2BX82YOpj0HncgVCEuxUKZ2LQMz7RpbtvzMzY8&#10;PCogNfdOSFm1x9y166b2qpPLFytHLGGn71Z4752a6b2iDn4zaH3tUe/b1Np65UpopmymEBbLnTth&#10;NzZNGDDw83nHw47Psq3mkYUA47/4etr0mQuP2LZXzFKxZcc3GvgfO5KyQa/hn/RtlfvCgmGduk66&#10;3faXTQuGtM53etwLJav1XetZonppY+tTQ6CidV9sUj5i5bqMb/RoVrWkZf36wG5DXy0IE6VX9qZP&#10;B33+9d0Wr1eMv4dF+Lrh/RbEFMgT9MOHXx/4W3FJ99GJmlURUAQUAUXgcUdATQCPew+pfIqAIgDy&#10;l7t4MYfnFbtpOaIAEMsNN5712rZff/518bojtzzcMTbfMpXKBty4cD5uez7LjT8n/HBYOJ/lTlhE&#10;6ur1qhvzfmt0VLRBDExxBjGnZ32yKrIwYncRJBzPEGAN2vpF244zwuuNmD6oWlyoQPjFS8EBpSuW&#10;tjl6vXK0nzC3R8VC5So6BW0n1K2WS+vXXk0bsXfTxes7Zny3u8ao4XXT2fNaoiMM6ZySa0D7PTTG&#10;v/bwJWOa2uX1Ltji/bcqJbJ9uPWOb4r0/iXf//XXAXZLgfXWjm9fe3NhpQkzezZsP6J92OC6z3+x&#10;x2XLRK/cLd+ttOK1dw/XfvXpBHc29Ijcs31vFJdeJ5wsMTGm/rDE3A3GB+5OXw3z9PGO3rP5bNln&#10;KyW0+jkm+Miq6WOw19vBRYtulny58/PF7ItIUj0zaEb/an5eGWu/2a5imrDTJy+5p0dut+d36YHY&#10;2JhLi99vPy1ly+fs345Iotf+Pp5ta2zKey4EMBcXun1U18kZhn/fvSjsR1452wx9+XivloNXmfaR&#10;tOf28UnqR/xS5q7etmvTItlyZHdzR+oiLUevOnVq7bBnUhxYv9npU4WJtzN+UE+S5bGem9219YCl&#10;4fW+2bR6Uv+uLavktOm05eS0zzZWfafNsw385w+aezZ+v8aNHTaRsH+Bk2h3g0O80zkMNF5Z8uQ2&#10;yjSGGWtsqmIVS6bDWoeVQ4cefXXiR1VsHxixXDhxLm3ePDZAQjaOfaN+uZJNFxX+6IvRIz/p37Fh&#10;xQZdhw7q3bO7LATo3vfzqTNHv1YsTmG981atkfXCn+NHDh3y1Wr/l76a+/2AxhmOzenb6OmOq4t+&#10;NHlAbWfzXGC1ft91SvFLt1oln58cki7y6HHsZ+oRc2rV2vMpA8NOHLwQr8HWa/vvFGvTvHrN1s9l&#10;vn78/ncnuQ8F1ayKgCKgCCgCTxACagJ4gjpLRVUEFAEDgRjfzDkzk4RgZh4TbclSsWbu45MnH631&#10;cl03XNYrY5MWdVMd38+PmxvJ0y/gwow3X+j66ffzFv46ffib72+uOXFS1wIel7b/8t13f56xxOz4&#10;vldvYz/A/v1793itzjMDQio3SHl2628Tvl95xRK2cWyHzr0++KBX59eeazVw+1ODV+xY/F45E8mN&#10;OnzgWIq6LRrbPXceHneO3ao0tO8zSVg+br26ZniL9kuqfL10cvMzIzuOPV6o+lNphCB5523cpeVT&#10;NsNCVOi1m45dwmJi3DqeLbcunL5yK/RG8B0Pr/iWEe/sxZ6y40c88HG7uT/Mmr/w19WH7vr5Ob0V&#10;vLK3mrh5x5zupWxNDDuxeMTrrYedeGH60lENsiA2OctzH/evuHfq7N1O9CLmyqbxfb+7+uKnb90Z&#10;1rDFu1/OXXfwcpiroLF3wsJNRg1LTPTNo2uXY9u95RtP3go5uQWHv335WtkKHeeetlOb2BhLqgLV&#10;GzV+7v25G78qvfzHc03eaRQv1NrD4gAk5uCXzeu+86dPx4X7Vk/s3bxEOi8vPz+f20E3YzxSFqta&#10;MZudyEad3bVh9g+zj4l0sADZjUBWS9jx5d+bN9j7fsXxO9FmiwT08ez5c/+b+kNM5xEv5XaAZ7FY&#10;LfJtvXiPbVjQrYiosJvX7SkoNCImOjxY/r4ZZvoon/lG1/Ue4K/2reWdx4Xwo/P6dfwmtvcv3zbP&#10;aZfIu8Cb06a+sK9L5Vqdv152wmCNSUyWs4un/nbM0bthe/cc90udyl6oj7dX+J248JqAdOkRQR9z&#10;+sgff/x+GBa3mLC4dtmaezMkIsYaEXLD0Xj89+q+aW2r1B28Nslh6nHyeOV54+edq77pVsfxhUO0&#10;KPLUgvffWfH0l8Nqp/Iu2OHdkvNefv6jBUfE+meNscQEOb5KiO0Aw+wmAGvw3j/n/bl+577Nsxfv&#10;y1WkiNMyDWgDsMaDaL225svhGyp9/u0LlnU//bJ08+4tP42cfrpU5adsRqy0JcrVenX8pm2/jnqr&#10;evYEzVrW6+tn/LwnTqTLO1bts5R5tc/Q4UPfqZ9q74zBbeo26rshZ99lu5eNaVcuo8smA14p0/gF&#10;HdoXWWP0xt0Tax4e3vOrbTvGd3hnbZ0Z+1b0uNW/TpMP5x2U/TC98jSvefebD7Cz6dzU9WsnbIpL&#10;ojJoNkVAEVAEFIH/CAKeLV569T/SFG2GIvCPIBCDhChi4wcpasPa1f9ItVqJCQFjHb/tz5jdg6t2&#10;9Z62aUgpH2tUlBX8zj1O4Rt6V3s/5YwtH5c1MliDLl0NgCcz6OT+g2dDPDMVLVc6p82j91BSzN4h&#10;NV4P/2LL6Jq2Cbfl/Jp5h/K2aFjg3t+Y87Cen//OgBNvTO5fybgVX1D/eeyYKb9vPn79rtXb19/P&#10;1xPb6UdHhoWFpajQY/To91qXywx+ELmmd+N5tX8b3yyt5eKW1deK1CuX0ctycd8+axbf7ZM+7PvZ&#10;cq+OS/Z+Uy/x2b815OiSb/v0HLG/zuzt378Qt4G6A5GYWye3rVq5cf+5EJ8Cz7Z9tbaJdGHJ9K45&#10;v0Y/37YqV2mEntq8eOHy7cdvp6/R7u1XKoLCRF3aOn/GjLmLVu88di3CJ0WAj4df4VbDvxratiy2&#10;W7cG799wMvPTFW2by0etf7fskEzTJrZO59wVnv4Z8ubLbPhOY66cuZwmX260x3r5z0/H324z5FXb&#10;2nPLoc/bjM/0ZsnD34z+/sLLy3aOqALEY24FR6RLb7IQWM7O/6DzF1vvmL8NFxNx169I288nvl+N&#10;QffWqxOa1NrfZ9/4epY5rUqvfuvA903izDcRi9qXmN1w/9xXTIDGnJj50S85B3xYT8S2nBxdp/bh&#10;vsd/aOZs+LFeXTtm9Jq05YvZ9pB3TdFbx310+8Pj055zujF0+gsVtvXYP6G+gYH1yqYZE7//cc6i&#10;3Xk/3r3s7XxxNNF668DC6XO33Sn2So9Xy7ruWBB16vdBnXp+vSVl81EzxvcscebHb5ZcSZ0xte0b&#10;eLYUe2vHnF/v1n+zVlY7yw87+OuUP05nf+XbuSMb4Vz4+o/qjUw3bXGfYkadUXu+bPH6tKuBaczK&#10;HXU72LNkl2+n9Krsc+jXKStups1sKt/9I+bplb5kw2dLeu++b3niyou6uvP32b9vC8rRvHvnWjkc&#10;A0Ho9i9ebjn0wFMf/DB9cP3sXtbL373wWvjnK2ziRyz7qOOR1tPf5aBw59ji0d27jtjg13rahllt&#10;xJZjq+Dm5Ga1j/Tf0dtzwfKQii81KWqMFpbrmz975fmhO7O+9u3C79sVch55gPRXMw77ZU7nb+uc&#10;2LDLZ0PT5cuGSKPom6eOXE3XqHe/5/kxjahb547s2b51y859Jy8Gx2av3Oy1Ns+ViWeik0aGndmw&#10;eMmWIzcCyr/81nNFDbWOOr9y4rg/gsp1/KBNKcP8GX7wh86t+m4p2GvSlI/QXvudMZGRnv4URJMi&#10;8Hgi8HTtur5YBoWNdJBsv4+nnCqVIvB4IjBtysT7FUxNAPeLmOZP7gioCeAx0gDLqd+/XZ/zjdcr&#10;3XN7tpB1H772Y5kpk1+WafEjakbQwrfbb3tp5ohnZA33Q6goJvxWSGh4eEQUPP6GOzJV1oI50zpm&#10;9JERkf4BCUTCR53efThV6TJcWn6vFHru9N0c+bO4zryizm5ZeSplmcqlcjrcv+6LsoYcWrX8YHSe&#10;CtUrFkjndgIXc+faxYvXblkzFC6ew41RwnJ208rgYg3KSgBFYiLHnNm5x69sRWF7WC7gjWmj5eKu&#10;XdElK+d78C+jWa8tGfej30vv1c9hPbF5s3eZWvlNBiLr9bPnA/LmTWTlhCGz9eaO5XvSP12vUPz4&#10;hHv1AK5bLh856lMofpSGcVv4vpVb0z5dN29cs6IOLJp3q9IrNbPHdW7Y0dUrLuWs/UzRxJ4Ha9DB&#10;A7cLl85n0Hbokrf3YxQM+IDyxFzevXLHlXRlalXO66qhlitHT/sVLsR4ehebkLlLrDcP7LiWq1Jx&#10;F/Tu7Fu9M7Bq7fxOKhtx7sCpFEWeypwE614CPY8na8mOy76ZcuUvWLRI7rSJkx7rrbMnwjMVyiFN&#10;jDm3+Y99PlUaVM5hVnZraPDtlOntO1wmQeM0iyLwOCCgJoDHoRdUhicXATUBPLl9p5I/MQioCeCJ&#10;6ar4glrO/fH5lKv1P+hYKd0ja0HovtlfLUvz+gfP5U0S535kcmjBioAioAgoAorAE4OAmgCemK5S&#10;QR9LBB7ABPAYmf8fS0hVKEVAEfiPIOCd57kBA5/1OnvpkbXHculUVM0+fZX/PzKEtWBFQBFQBBQB&#10;RUARUAQUgb+LgJoA/i6Cer8ioAg8MQj456lQJscjk9Y7R5mKeZOw6d8jE0ALVgQUAUVAEVAEFAFF&#10;QBFQBO6BgJoAVEUUAUVAEVAEFAFFQBFQBBQBRUARUAQUgWSBgJoAkkU3ayMVAUVAEVAEFAFFQBFQ&#10;BBQBRUARUAQUATUBqA4oAoqAIqAIKAKKgCKgCCgCioAioAgoAskCATUBJItu1kYqAoqAIqAIKAKK&#10;gCKgCCgCioAioAgoAmoCUB1QBBQBRUARUAQUAUVAEVAEFAFFQBFQBJIFAmoCSBbdrI1UBBQBRUAR&#10;UAQUAUVAEVAEFAFFQBFQBNQEoDqgCCgCioAioAgoAoqAIqAIKAKKgCKgCCQLBNQEkCy6WRupCCgC&#10;ioAioAgoAoqAIqAIKAKKgCKgCKgJQHVAEVAEFAFFQBFQBBQBRUARUAQUAUVAEUgWCKgJIFl0szZS&#10;EVAEFAFFQBFQBBQBRUARUAQUAUVAEVATgOqAIqAIKAKKgCKgCCgCioAioAgoAoqAIpAsEFATQLLo&#10;Zm2kIqAIKAKKgCKgCCgCioAioAgoAoqAIqAmANUBRUARUAQUAUVAEVAEFAFFQBFQBBQBRSBZIKAm&#10;gGTRzdpIRUARUAQUAUVAEVAEFAFFQBFQBBQBRUBNAKoDioAioAgoAoqAIqAIKALJF4GLFy9u3Lgx&#10;+bZfW64IKALJDAE1ASSzDtfmKgKKgCKgCCgCioAioAiYEDh9+rTioQgoAopA8kFATQDJp6+1pYqA&#10;IqAIKAKKgCKgCCgCzgjUtCXFRRFQBBSBZIKAZ4uXXk0mTdVmKgIPBYEYpOho2w9S1Ia1qx9KsVqI&#10;IvBkIfDVV1/9/PPPPj4+adKkyZgxo8Vi8fIybMpWqxW/vr6+sbGxOBkVFZUyZUqejIyM9Pf3x4Gn&#10;p2dERISfn5+3tzey4UFCObgd2cLDw3EcFBSUM2dO3I4HDX/iFmS7e/duihQpcIycLArl4BYcBwQE&#10;IANrx4HUjj9RC7JREt6CSuUWZIAkyI9acAnVUXgeoyicx6/UgvPIgFtSpUrF2iEwimU23s6G4BgZ&#10;ILDggGNegiQU2BhMYmJwO8TDjcABt+AS/rx16xbkRM506dJBWiSKgfzBwcG4BWeIDyTBn5AZf+L3&#10;xo0b2bNnR07czkZBWlwCDizh5s2b6dOnJzK4BKmQE9kIKfKEhoZCTpZJ6JCZvYAD1kIcIDCy4STy&#10;sygREmckD8o3Q4pjXJW24/azZ89mzZoVZ65evUrQoFE4YC+ganYotQhis2pKgqJwCbVTeOJz+/Zt&#10;NAfZgMalS5dy5MiRLVs2lImSiQOy4Xb8yY6jPlAzqWaUEOdRBfHBnziJ2yEGasdJnsftVHL2F/UB&#10;GXAGt6MothRi4Az+vHz5cq5cuVAvigoLC0NOqh9uRzbUjg6lMGgUrh47dgx3odJJkyaVK1cu8VGC&#10;T4EmReCJQ+Dp2nV9ff34LOCB54CjSRFQBJKIwLQpE5OYU7JpFMD9Iqb5FQFFQBFQBDz69+9/4cIF&#10;0EXQlXPnzoF3FStWrESJEiAhhw4desqWsmTJsm7dOpznn/PmzStevDj+LFq0KJbdZsiQASdLlSp1&#10;4sQJMB/ce+fOnd9//33+/PmggsiDWeCOHTuQHyl//vxLly5FHv65fPlyEF3kwfH+/ftRacmSJXEV&#10;N167dg0HKBmddPDgwTK2BBK4atUq5MF53IUqChcuXLZsWVzavn172rRpcVC6dOnjx4+DlVFacDn8&#10;iaKQAgMDN23ahANIi0Lmzp2LX7QFafXq1ZkyZcLtuOV///sfqBpEwnlYMcD6cIyc4IS4hDw4zpMn&#10;z6+//ooDJJS2cOHCfPnyoWRc3bp1K8gejsHS165de+bMmZUrV165cgUiHT16FNly586dOnVqCAwu&#10;ChMJaC2KBTIFbAlYAQfQ6TVr1oA3go6ijQULFsTtWOdcyJbAQlEL7vrrr7+uX7+O8lEm7sUl3JU5&#10;c2YYdNA1gBqlASg0BNmQcIzS0DpIgmMkkHYIiRuL2NKff/4JCXkL7gWP5S2oGkqCA+QBpAi3pg4A&#10;c0iCY/QjykS/r1ixAoYP4LZ+/XrcwlqOHDkCms2OBixAA+XgGJDu2bOHHQ1GDX3geaQtW7agdgAF&#10;MFEguTTggmLANMBeQ0MAL6tA923YsAESUjd+++03nkfhKAqGA9YCLQVFxwH0BA05efIk8qBSQkrN&#10;BNrAAfIAQJxfsmQJlBxoQC13796NWmhiwHk8OxADCo8uQAZigg5Fv0CjkBm9MGfOHLQLciLDrl27&#10;BgwYoOPOo0NA9wJ4dNhqyYqAIvAYIqBRAI9hp6hIjzUCGgXwWHePCvdPIQCK9eGHH7Zv3x7ey6FD&#10;h8Kx3K1bN1DQxYsXg8tNmDABXlbwvbfeegskB5QVCTwcxgK6x5s1a/bll1+ChOP43XffrVSp0iuv&#10;vALOP3Xq1FOnTn388cc4jxtRzk8//YRjkDeE6YLt03+LYxBp0FdcggytWrVq3rw5zn/xxRcAoHfv&#10;3vgF0Vq0aNH06dNxDCbZpk0bMDo6jUHVDh8+TP95/fr1P/rooxo1aqAhPXv2hKMVMiMPJIEFAQWi&#10;xp07dyLPsmXLYO8Ae0RjQ0JCUB2ctE8//fT3338PMo+SX3/99RdffLFJkya4NG7cODiBgQxqB7v+&#10;7rvvgAyKPX/+fNWqVWFcgOS4BRQalB7EG3y1evXq4IGQ89VXX23cuDGEhFRff/01jBeIBahduzba&#10;CyHHjh3br18/cM4ff/wRIqHtVapUAXsEaIMGDcL5yZMnL1iw4J133nn++echCQCEXQB/gnyi3vfe&#10;e2/MmDFgsDBkgFGD8YLMQ5IXXnjhhx9+AFUG/W7QoAEyg3nCUw3nM5qAzkXVgBQcdfTo0egpGDg6&#10;duwIhOntR6NgEQCkKKpdu3ZAEkYNnEdmUGIgg2y//PILbBOQE0Xt3bsX4EBOANKyZUvgCeYPpQKk&#10;6Ep09x9//AGc0ZVoxbPPPotiJ06cCHMG2o6iUBd6dtasWTgGwW7YsCFghNUDNQK08ePHQ9PQRigJ&#10;RIV2oQTQaRgp0Lm4BZaXbdu2jRw5Ej2CnNBAkHaGkICNQzcYPAIthQLgDGCEJOggNA2SoMeBJG5H&#10;dah3+PDh6Fwcw+IAHKBRMPQwM3oWJgMoA/B/6aWXcAm3P/fccyD/oPqoceDAgRAGrYaxANqInoIm&#10;oK8BAm6BYQLCvPnmm0CjQoUKsC+gFobbOCWGSGgUwAOPf9wLMKG1AOiIGTNmoE+RB9qCjoACuD35&#10;wAIk8xs1CiCZK4A2/28i8ABRAGoC+JuY6+3JDgE1ASS7LtcGu0MAZA8mgLZt20qIOBkIIjlxwKhp&#10;RlPjJAObwdCQGWfAABkoDmaFYy4EYFA3suG8bZVNNI4ZIY9EhoNspHmYqYM9gmixCga6s1JUx/KR&#10;cMBCmAHOW0bg4xIj5xnEzlskwBt/goYx1Bw1yiICnAdJQy1ga4h64FXIgxshM0O7cZXR8hJgL43C&#10;Scbzs+GQhMH8qBq/oKag3HBFVq5cGf5t8EMwZxQOKg66CPoKoguTxL59+0CPQSbR9pkzZ/bq1QuE&#10;H7eDG4NswxLBOHmYIWBhgcuabUelYPvg0mAvWMEBbgmbCEp7++23n3nmGVwlAkYIri3+VgBkdxAl&#10;IAbmA6MDSibtZwg9uxK/7CwuDWDTCDVKg0scyEA29gvzo3UAGS2FaQDWB+LPNHjwYJiHWrdujZxc&#10;RID8MEagB6F1BJAn2XEoippA3YMVAz5/wIj8QC9v3rzIjBgH+O0Bu9yOktl3kJl6iGPqDNWGnYiS&#10;0RxAB+MCTDyCEpcnIHFdAM/jT7D62bNnw2qDbqpWrRqMSmwylQclQyogDxsE8sAGBKsNjAK4ir5G&#10;4AziIIAG7GjoUJhO0NHQBMQCoByaAERC83NJ8NUE8IhGa2H7eNy6dOlCnN2evKcAfHYkaZcRCjUB&#10;3FNzNIMikAgCD2AC0IUAqlGKgCKgCCgCD4IAJ6/8JVUjASYVJ8EjSQM/oS2AS7u5jpr0iZSYzA3U&#10;CLcgbBsHFIiZaVYgc5MdBIT+IQMXS7Ne3ohiSVxxzPWl+JNbCZD1kbaR/9MWgDzMT1LHcsDKSNtI&#10;8rk+nHmEG5P9IiEzuTRrxDENFriLzJY5UQIbK3wbvBSxD3ARI+wcgQ9wPoND4l4Qe/yiHHi5ERoA&#10;bjlkyBA4lmvVqoUghR49eiBq4JtvvoEtAL59XIUvnU1AObiXi8nZQYi3RzDCyy+/PGrUKLjQYcKY&#10;Nm0aOC2EQR62UZK5yexZNkcy0MzBLuAvEvdEQB6eoU0Hv+TwNA0QSfzCUf/tt9+iN+Ekh10DC0a4&#10;6p42AvjtQeDxJ0EWHSOYwISaJgfIRqAoLaIJSPgRqI9gCpirUBGCHaiibB3ys9eoObQpIBE0KgnA&#10;4Z/sffxyDwhgi+5jopkDv+h9ZIbMiNjHmhdEB8BqUL58eUEJZUIMJCw9QAgGmgyqD5sCNiyAsQM9&#10;DrsMvP0wiEBOdijczsAHRh8YNQQEyumazD2ox48Cgc2bN4P/Y02QuXC3Jx9F7VqmIqAIKAIPEQE1&#10;ATxEMLUoRUARUASSCwIgmQjMBmsdMWIE2AhZLvgPKRZZNBkaiRYpFu0CPEnqJbwdTIlOdV6le5kW&#10;ASfWjXLAlOAvFYsDaTx5Psth3IHZV0wvMe6l39hMLOlWpSQkWqBzlISZUQ7EYEIGsFOcIbsm52fc&#10;OG4kW6atQRyzKAEF0jdOQwPuAplk7AOLBR9GKDJ4PpgqotYRn48IcDFkoC4wDZgJEMoO8kxXP3YT&#10;IL1E1fXq1UM4PUIJUBSWpsPnD/eyXCU+IMbICfMBOg6rCeCZZ/n8JXTCM9lBJNU0srAW2CBYGn7F&#10;UkAc2F7ihgPcRZe7cGw4sdFAhLVjmQOCESADMqO98KwizB6rLWgyQF0g8Aiqp/kAiXsTvvHGG127&#10;dkXJ5OfSj9QoUUKGb+AqbCVoMhQVB1hDwYAO3ggAuYGfKCdKoKmCvn3EDohNgS1C9AFiK8D5qWDy&#10;S2EYA0JMUB2C9tkWucoQAOoSsuESYhPg/0doBn5hkcFuCDAKoIthrEEvAx+g9Nprr2HFBDYOQKsR&#10;e4IyURetJK4puQw9j6adSdkLACYzhKJwOYAktycTkZEPi6RH0xotVRFQBBSBeyCgJgBVEUVAEVAE&#10;FIH7RgDkCiucEaCOfQFxM5gJJrWM9CYbJEUhj2K0PBmyeC/JNmkFkPwkt0jkpeS3ZNfc8h0HoFtY&#10;sk4nMxkdz8tdQgLJYElNyfN5iTlptsAxZcMZun/pwWa9OIlauHyALn2c5Pb1OANiby6QNgtxqjOE&#10;Afl5hv5k8kA2HH8yBB15sOAcHBg8EyfBtMF1EQROZguBcYDN4RDAj535YDuAGxknsYgd90pURYcO&#10;HRAUAJqKKPpPP/2UhJ+JtgBCx5ZSAGk1MSTtJyumRYCUmO0icwYRZV8wLoC9zCgAWjS4Zz5Oskfo&#10;2EeBBw4cgFRoFFa5Y2MFrCaAtBQAjm4EvUN+OM/ZL9zhn25z9gVJOxKbg6uiaUSSKFGXKAA2ceSW&#10;++gmJIpKqcjY8ScKZ6ezEBSOY7MRhwVCHm4DgXJgBcABt/0naLQH0e6AEqAnEv1BOXEvPzyBY1lH&#10;AAFgaICrH0EcjRo1QqdjiwE8UwjuwM4L2AACFSGOADdifwHslIG2Q3J2itvEpml6MASwcUniN4Lq&#10;w6wGS405m9uTDyaA3qUIKAKKwD+JgJoA/km0tS5FQBFQBP47CJB8gvmAqwhhJkMjy5LQetItsl8c&#10;0L2MREZKhi/EWLzxQtFJREmxxK0qx2JoIBFlaWS5pN8MPWCUPmVgXaS7XHfAgH/SOZzBMTktWSLp&#10;JX4l8px8kj5qVkc0yIF5kqXR/88/RQycISdkoygqa2RpoHzYPRGbzCFwgAJ//vnnoB+0fSAD3Omg&#10;i6C42AIQXn2ElINCYwNFfu8AXmgWyO4Q2ikNJ3vnVaIk9g5SfS64IFWG5xNbBnD7OohHewHEID40&#10;qTCJxUH4NsVAZuyHD7c2AhwQOVKxYkX8iU0HaTUAT8aaecTGo0VYA48QBgQywNKBAhkGwk5kKD46&#10;C8eIjceqB1yiFYZUnGYjRvhDbBQLuEjvabOgeJCHFhxGmsBWQsMT2TsVAL/Iz4UA0n3Iw1ZT02Rp&#10;AzuIsEAelMN7UQhRpUUAB8RWrBXIg03mYFWB9Qfdx57iLpVY/48oCdhNEAwCGwG3M6BuK/9/FGMo&#10;thdJaC9AVod9N7AFILaNRDyOCOD25KMQT8tUBBQBRSDpCCBozjU53a4mgKTjqTkVAUVAEVAE4sge&#10;GAudn7QCiItbfK3kgST8ZvZCJoy7aBFAicK7yKXJS8l2cEw+TybGAknhSOfI/SQogAQJGcj8WThL&#10;I4GXS7QmCHXkgRQlVVBOaQWP6UJnA6V1ZP5IuEqmSlLKhQxk1PiVdQ00NDDEAJKA1sItzHrxiy36&#10;sec/CDOc/yDMJJBieiCrBDlHmfAPozq877G8H/wZ3m9kY2YRUv6khGwsGS9NAOxHevuJA6HGVxhg&#10;X4DFAYwUJ8GCcAwHPtgpe4f2HXYQS5Muo4GAex9g2QI821jx/tlnn2HpOxYFYMM/djF+0Qrse4d9&#10;Dfr06YOrUA98boA4UBguzWAVDBOgwMwjUNNSw1sgGD49CEsK8EG72DvUDfyiKBpTcJJWG+oD/fas&#10;CF3DYAcyfGoCBWa9IjyNAsgvwRcMJUAGlAzxaAfBL+MReC++4wCzDlZGYJsGfEAB56m0rB21QH5q&#10;DgWm/AklHZseKQLY3BHlg/PjQZOK3J58pGJo4YqAIqAI3BMBGJed8rie0S8C3BNGzaAIxEPAIBC2&#10;aF5bwG/UhrWrFSBFIBkiAMJ2+fJlkBbEdeMzb3RoAwdSKfIrEif+0gdLbzN4Dn2h5DZCcshzhG/L&#10;7cgAYkb+Q87GX5oA5AyZG1k9qmCMPem6EHUyW7pbxbFPAVggzuNGsFb6itmz5Htkbmwa8pDdCU0l&#10;66abF855ZKMhgwdcxQCGj/IBAt3sOAkqSx5OEssABNxF/zYSigL/x7f3cC/2hMcKeZB8OMBBaxEx&#10;jtB6cEjuRMAm4AOB2KqAmCAJJjhmLaTQtGiwUvYCGSxFJV8lt0ckAj6th60KmjZtCv6DM9ipDp/r&#10;A1dv0aIFQRNWzFrYaiHMqIJ5UBS+y4hl+aC+WOKO4H/aCAisRCIAIjkptJwfU0CikYLyo0xaH3DS&#10;bDnCegqAgxAAmjbYmzQKUA9xF5cAiGWEqsVsKJwFEkBiyIoYFoGrPI+SufCBhJ+YsyhqLxuOTsR5&#10;wEsrBvtLykFmgiYWDVFRnERAB76biEv4WiS+70jJzQOOmKhoLnEai1A1vNawL2DvDNdLUDPslcDz&#10;+CAFMsMTzoYnt4S9ALAWICkfBcSHAPAsYLMG80cB5WRyw+1htVe/CPCwkNRykicCbr8IIPZKV/5v&#10;vKpavPRq8gRLW60IPBgCagJ4MNz0rv8YAvjgHPgnvMFgHeAM/MQdGZRQIDq9yXiRgW5bXAWzpXOV&#10;BAlXSZlIHQGUMD2xFJCe0TpAvsqiyHvJrEjC8SftEWIaIB0FQ8Mvw+9ZI5k2DyA8CTAEYy08Fn4l&#10;gpHjgYGTTNIEQGFoX2C9ZPLwCZN48xh+flSNA3JvlIB94JCZfnKGu8sycjj2zcHk+IYf9ooDP0dM&#10;OPz84LeAEQ5kuOix6T0rBY3p1KkTXMrsCBpl+EvxUCb5P/EhboSRJgnyf8bncy3AiRMn4PbHKoDd&#10;u3d/8MEHWLKOMP5Lly5hpzo0hFYPZGZ7bYZR+5oCVMEQffay9AsOWB2tLRKJQNhxlRjymIl/4peh&#10;+2TXojBk7DjDDQ5RIPbhx7cAsLKAekKtoDxsoxB+1sVwDOoYrQ/4RaOIDHWGFF02ETReBDbKTdMA&#10;4wjI7ZkTdUGjxKXPgAJ0GWqnUtEIRWSkKB7gEhPay9AV9DIwxy/RNg8mlIToOZkA8B0BrB9Br+Ez&#10;E/h+J4wvcuPJkyexHQO+R4AwE5xE/AhsTNh3EDWC3P7HBqukNAebcSJbUkwAMKlgCwBAbTYByMl7&#10;1sUeN+v2PW9JDhnUBJAcelnb+OgQSOijgLACuOX/xqv20UmjJSsCioAioAj8hxHAXBZshHvvk49h&#10;WizEm1xIIszp2CQ74i/uYh7cyxXd/JMcj1fp86QpgbfwPDKQKiOJZQEnyYUoGH3LjBgnHyZhI2Mn&#10;X8K6a4kGF48xebiQN3JCJLruxQ2LcuiapumB9I+tY0txCbSKi8lREakdioUhgF/7I/PEGfJ/5ESB&#10;SHDy40Zko6WABcLmgt3j8XVAkNv8+fODi2Lr+H79+uErZeBv+J4cQvTxdQZ8UBClkduT3LJd4mYH&#10;YqyRIBM9NtCYEzgOyKVxCVugwcSAWAN8qA8fI/jrr79QBfarY4tYC6P0uW0BlUFqJ6clTeUxUWIi&#10;OOxQswy0PrDfcUm6nmYXnhR7E+/lynzkRB5sK/j111+jZ5EAFOk38kuAA/KTzEuTqR5UQuoM9yCg&#10;0YHZ6PCnauEXRiXqAxE2qw01EGdoV8I3Ari+AEYT0WFclRgQmgxQFxfIcKkINZztRV1UKnlq+LCw&#10;IkriOtQAB5iK0qVLh9iQKVOmmDOgT7mzIxMWZfTs2XPkyJHQOmwz+R8etRJqWuJ7AeDhkg8B4ICj&#10;nNuT94TObKZxMtnc817NoAgoAorAfSGQEP83Xmr3VZBmVgQUAUVAEVAEiAAZIPgJeAi3SadXk6SO&#10;DJkEBuyFIe7k1WYvPdkpV03TMyweYHp9yVdpXOAlnEHtpJS8SqsBEv32pHNI4phFfrPHm2SPxJIy&#10;M4pbjAhcto3zsvM82SPbwks0KwiJZTkiCatmmfzlygih3LQFiKGBl8je0Wp8Kx4uXBJalAO+DQlp&#10;DeEBSTICkvGlADj/hw4dish87AXYvn17uuJJ8lk72SZdyhSA9cKrjGUFoKn0LYs1BBmkE3Ej4v+H&#10;DRsGpzF28sfiZ/YCiTERYH6WTPLPqplIXIkeAWSoOdsr2UhxcYm2ADZWzEDGfMVhahGfvGggGTiN&#10;OzgJ9yy205Pbyf9FwditvJcnaclip6MiiQRhBhZOjWI5tCagI9gQKgnVieAjDwk8TDlUNvYshZS2&#10;oEYGgBAihkWQ1aM0PkTUalFXYf6uB67j0rFjx+j5xy862ikDe4onscaEUmH3AZiWdIh7pAgQduX/&#10;jxRkLVwRUAQSR0BNAKohioAioAgkawRAM0Ajf/75Z2zw5gTEmTNnsAjcLTpwV2LF9csvv4xd60AL&#10;ERYOX7SQQ9IqEi3SJByQ27A0OlRJUMlzcIlOUTIimhJIs3EgVBlnSD7pPyflY5m8RGsC+RgD2sUJ&#10;jKvijgY7OnToELzx5G84L+QTN7Jk1CsGAvFRM35bmBvDE2Tbf5GcArAEZpAzQtHJgSURIqmdbYR4&#10;AprwYTqfybrh5gU//+WXX7Biv3PnzrwdlwimIE9hCBe59NWrV/HtgE2bNtFPTsDZF3SwoxxGQ5Qq&#10;VQqr0NFwOP+7d++OkmnQEeezoC3Ehj1LO4XZm03FwCVKIj0FkfCn9B2tPJSZtJw4wItO/o9fAktq&#10;Tc88kcRJBgWI+Ym4sQSxy7AQnGcoB3GjZYf5cQa2FRqYIIPoKs6InqNMLqDASfJ2KgxEYovk2RE1&#10;xlXGeqBM2ryIswBFUwj2MkDEBwIusNcGPvSIfR8pHgp0awVw+5DCMIcABFyCbAKp5KQKmW/EWg+4&#10;uEXf3Jb5Xz2JvuZagH8mKf//Z3DWWhQBRSAhBNQEoLqhCCgCikCyRuC7777D9mz4Ch04PDzPZizA&#10;TPB5NrfogL3A4TxgwID+tgRzAL73JhyVPJP+XpJkOlFJqFAgHcI4wEmaA+j9JpnkjXTGko2TQUk5&#10;LEF8xZxPo3Z+mIC/NB+QNZHFifONNwr/oSRSPotiZvpsURpkk13okZ8eZlJBsmVSbhIt0mlScV7F&#10;7fD5k2Djl+KRr+KMYMKTdPwKM6dtguYM+sZJ3lgFGouqYcvgHoQoQWLyWRFPQiqihz8hHjCHZ3jd&#10;unVdu3al95u/9Gyz7+j9plGmePHi+DABupioUkhG/lN44duEkbAjM0sTPKkhJLHMwH7Bn8SEPUsh&#10;xRjEnCyZ/Y4EswW4t5QvLUUe8mrcheaQ+ZOry4p9xlawyTR/EBw2Fr+sHRYH9hflRx7cxUbRBoEq&#10;aELC7gwUjOtBqFE8INqUhLYbVsfvUEqHUsnZTJzH+g5Ydj755JPhw4fjoFGjRoIbm++aXJ9TqBBq&#10;wXkEI3DBjjk5GQWQZ9++ffgcQ/IcDbEXYPJsuLZaEVAEkicCagJInv2urVYEFAFFwEAAfGPXrl2V&#10;K1fGMfYMx6fazLhg2bmr85AZwG0Qdo6d4fBFdyQsFOeny8mUyOTJ6EjnnM6TOpIjkf+T05JbChEi&#10;i8MvmR5pFY5J0sjuyAaFJ9NBLXyePlsSWlJWHKBRWE6P1fUkYGwOE8Wg8DigH5uEkAyNBgvSYDJk&#10;lCaR5LjRTOQoCU4yasCwgtgS/gTjEjc7CuEnAGCCQcIxOb9UJJYCemgZR4AE2o9ykGg9obmEMFIw&#10;kZD9SFMIneF0X5MeC3rMwKJYAruPgLBD+Sd7mdWR/bLhOJBmsjRac+h+p6Oe+iBGGWoUw0DYBThm&#10;BpRA3WC97B3pMtSIDBRArgqfx3mu5EdiG0GJScKRn8pAYwSuUgfExMDOwi3oDrYaZxgAgmyAhY3C&#10;vbQj0IohzJ8QsXBcovKIBYdax3KYgVUIq8cx1jJgG/8SJUpga0Os5MeODGw1y3RN5sdWjmG4QSAP&#10;/sQ+fwUKFHDKw77jSejewoULsWUgjoOCgtyW9t8+mfheAP/ttmvrFAFFIBkioCaAZNjp2mRFQBFQ&#10;BOwIYJtxHHGXMsQMX7t2zQmahEwAJDlIpJ04II0xE2CSN9JgEnvQHpIrkiIUwihxJBIzsikhYCxW&#10;+Dkjz+kuFnLFkpnEb0yGLLYAlk/exUhyCsaq2RaWQ4aPP5mNNA/30ouLYxQrlI/lUB7kIcdjgVIm&#10;tzNABrSUnFnsAhSYf+Iq+DyYmHmHPDEBmK0SQvJxI4k6I/OZuDMf2y5dKeXwDBrFpe/iCZfYb+k+&#10;WlKkKOGK7GViRWRITaXXSIlZkTBbYkIwpbt5O+WRzBAJssmN7BHWyFagaVx2wZ0mmKhORJLFUp3Y&#10;XyiEZhoqEk7SIsNKGb5B2dDLNKYgMSKAhSMn/Pz4pZlAVuyzLtoXCCa7UnQeB7LShDop5hV0N8Vg&#10;CVQ5ikSdp0bRwkUFFtVyYwOIv888QcY6HWwBcPjwYXyCsUOHDjjTu3dvrH/BAWJSUDi+6wmRgMD7&#10;77+PTzZilQf2fcByANEcPVAEFAFFQBH4TyKgHwX8T3arNuoRImBM2B07eGP6vWHt6kdYmRatCDwa&#10;BPB5ObiOQSpAbAYPHsw9Y7HfOwgMFiGb62zcuPHSpUtdpYBTEQnfh8de4i1btgQFInUxsxQyKBJv&#10;smUc08UNvgQiJ1SH3IzuXHpuhUXTzUs6RBKIKuiMZX6yI9I8GizopGUGbKRHnkZySLuDEC162iEM&#10;F4TjRuSk2PT/c595Ck/eS3MAiRyd5DzPaAVyP7qLEaKP8/RUczdBHIhrnXCRbaIcZObnA3CAnBAb&#10;v3TOo3YCKAgTB+HhqJfH7CY6qPEnfem8aoaU1g1aAchduVUBwSFu3J2e0OEMowYIjtBsnIGcpLWo&#10;SPBhH/GX0FEYMTRQTmJLSNk17A42lhtJoDoaI0iAaZVgmWLjYNXIQOsMrTwMyGcnEg3Z8RGZAbWo&#10;ATKwx2nZkbgJykwVIpL4RRwBCyewqJEQsStJp9k0FmhuFG6kyQZdzAJxTPIPCbk7AC0RtHHgT/QR&#10;FgLALY8vPpQuXXr27Nk4yYY4JdwuAQvmSygH215g/3+Cj93+sVEiBGbwCKrLmDEj8ly/fp13ofas&#10;WbO6lv+fPIMvI7JdWAkFW8nOnTsR1vSvtxSd9a/L8M8LoB8F/Ocx1xr/Swgk9FHARNroif2f+L7H&#10;24gzDL4D5Jg38zzfc+YMvEsyMLNMtpgThZslkFt4I99zPMAZvBr/S12ibVEEFIEHQABzbjM34ODA&#10;cYZDCgcoGZF4nkmucvxh7VKCjGOkHFIOiiJj4QFHRfOfUjtLk4GRVUi95sbK6CcjKjkGhTGLyrZw&#10;MGThMtLKeMvz5upIMKRFwgApg7TdPOSaa5fh96GM/7KLOCE11+5WAcwdKtiamyDvIOlcwQQH5irM&#10;7XUCwYyDdBlPml95rj1oboX5NSftMvcR5SFHNXecU7vMlUrrnIBy+6cIgJANs9qo/sfX/3gzjTgk&#10;PWxzG0eny9PnTv/tj5j0TpzOeMr8xxb7wG0g0Onx5j/2aZKMNjICeNhGL/MYQvGc5j/Gk+h4eG0D&#10;UQxqonVDimKn86R5FJICbSJJXfbvCHJ4MWp0TOGc9J/GHSnTPjCaRl1DAAvH4XiDqi2nvSGuIx7M&#10;VLB74ZcmPXulVvtw5xjc7C2yZYkbTvlMicILeg93/Acg3FsCYSSoAsc4gPkQMvNPvg7MfZf08Z+F&#10;sF1ozj85/lMzbWLb3gW233uN//YXhxv9T2T+Hxvv0wb3M/+HbgNbIwIIB3iq8CuDOQyPfEHfr/6b&#10;h1DRKNF/80vE3Ey3+s+i5AVknkXw4ZWe5YPsqv8U3pzT/mSZPnzr2i8s55/Rf9ai8x9RBulTqqK8&#10;0/8B/isDC2Rgjzx0/Qflx+IyGYo9Dx48SAU1z2CkqSIQRy6OZXwe7K8Tx0eYeIu8VOQhFATN4wLu&#10;pXFdwGU25EFoXIUKFQR6PVAEFIHkhgCWpvOT4zJ6yLyQIwYvyYuZYxd9rebxmsdOzFnKFFolA6CM&#10;WjL+ynTEafQzTx1wjKmzRDKbpcIlUhQObvKW5RmZ2Ygk0tHmFpkHVRGDEw4Zclkabzefl2wyBRHJ&#10;pdiHNf7DjZaIopoRk3eN0/jvNHVznauZX9Jy1UlJRDHM552KMuNMYZw0Su7FgdNsmGdEcnkhur77&#10;pFud+tftn9KVTq9Op+bAUan6z+mHi/7bHzRn/fcxHhMwMU7s7qX/Brpu5j+2QhzKYLBZUjtjJoNw&#10;D1BE0vJY45LYBeI9zt4GvWHnJjL/YS1GCWQInnEjGwXjVA2jjURYiK4abNkxPNoqMoweopYUnrLx&#10;gKolSFIwDn1SJjKgaUK5bYYFDGVxPhuH/hvNl2eBtwspkrgbs6goSkY524328ZDgOw0XxE2eO6en&#10;1TxayoMp74KkjP/oTfNTCYjEImAYPEy+MWYzi4fjRMZ/mhVsoP3T4z+1FLYMA1ub7eZe+m83c9zH&#10;/N9i9fH1scQYb14ZwZzGN/ZIAvN/9Huc2Q565ehZ0OZ4JniWf0/9Z11mAZz036n7kqL/IjllY1fK&#10;wyI6f9/674BF/BCcD/wr+s9Rhc8XHzTzXOXv6H/ymf88kP47285kZLOP/w6P1EPUf6wCK1myZFxF&#10;VGV5uqjfHDTFvm7WABlheZKhZeK5Mo/UciwvFeMV5YgqlAkra5QoR6qgJkVAEUjOCDDI2QkBDlv0&#10;yciEhgOIvIA5W+WNLIGvVZmjmEcwZuO99PMwv5wUATjcySQA541ptGMJurAOySCXRABKLlMQc40U&#10;GLcwsXZpCFsqkkgVMrGWiTtzshC2QoLzBTGWL7Xw+GGN/+b+Mo//TseUzYytUxtlXsU80nynCZx0&#10;n7n3zX3kVIu89uRGc+GiUU69LHMjJ73ivearTuWzH81TK3NzeEnIFd+M8qp1UjZzQ1T/iYaL/tvH&#10;BGf9t20TASIkT8dD0X9GAWDpv/GUOTzG9Lvy94HnP5RTWodaZGiSJ928y4PomLEMAWs0TJ8hJFB8&#10;3IwyHVEAVFTz8MgMHJR4lapI/s8S4sqx+aYET+otRx7qvOg5zhj2EdNwzSpYOxLX3fAZwXnz5POf&#10;HP/RAHQixYYQbIV40QUNp5EhieM/QwyosTKCCQ6iKg93/GcrYJ+ienj7JEX/7QFlRD5J83+/hzL/&#10;N5a/YPwTxcOxEf/isLQmXf/xXJj7yEn/RT+Trv9UyL+j/07D9eOp/2Zt1PnPfej/I+C/f2f8fxD9&#10;58Mg80UZwfnikUmPzEj47pFZIwc1GdfkJSHvP+ZksWIQktLYWvMlPrSaFAFFIDkjIIOPjB7y/hb7&#10;tMwX5RIGE17lfJQzaY42xpTOYQgwz1PlqnnOLUOczHQ5UeP4JnM1jl38ZZkyt2B1UrjMj3kg5cjk&#10;xjxZYZlSoMzU5TzPSB4ccOinJKwaedAiNl9mn8xDZFgjrz6s8V+GfTkQTHAgc3o5aW6FWR5pqYBA&#10;Oc1NlqfDjJW0S5omkjC/U2Z5Abl91pzuFamkx81zSterrE5qFJHYFulx858CglMHmWFU/Xen/9jw&#10;D1ptf+Jc9R9ElBg+FP3nHgyMGLc/cbaO/vvzHxlJyKupMzKJYhX402yvlKeeD76olvmRkdJIa+n0&#10;Fuouo4Qotnk4MkvCes1EnXjKhJA6b34WjLAImyEAl5jNqM623AE5ZSmT0+P/T47/kAn/IKF5TQe7&#10;2G7bcNh0Hmz8RzlEiU3+Z8Z/yG9sjynjf0xS9N++FSW17p+a/3MTDfvGpQwKwC/cgo9C/1mmqCvH&#10;50eq/+xxcp84/Xe8zh4H/ecIpvMf85a0/6D+x+O/j3r8d9V/u1ueFcsgZZ6UOB3TUivTKZniyFyN&#10;Gi9TFrNl12k9lXlaw/eczBHdTsj0pCKgCCQTBMzzWpm1cwZsHnM4GWXmuGmuw60klE/ml5JZhjUp&#10;UGbwMhIK1OYpAmfAMtsWkzkHQLO7gAOa+b1CGwSSMHYzh6QAHDCZZCs4CMBluqyC2VijebomVykk&#10;fmUaZ8ZNplZEksU+lPFfCICM7ayC5ZtfHCK8uRXSKWYqwhKkHPP7yJzNtXxpJoVBYn6el6tmJZFL&#10;5lpEDXjV9d0nCilVsFGuVZhLcKrX/O6TbBTD3EzV/wT0n15EeyStq/7joZJu+tv6b3cXG8+OrVAZ&#10;XtjpJNjsuweb/7DHjWSN2+KEzyln6qwUZ0gtmJ8hP9J2eWSM0cP2z3DpO5zbBETyyyMm45sxmDie&#10;FLMeyqNkxlOGQSmTI60xqhAH05js9ECxHCGBbE4cAiarjQH4Ixj/jbB/W40yQDFcQtLfGf/hh5ch&#10;7p8c/xkFEDf+ez9E/X/o83/jeQFNNm0EYDzLTpr2d/Sf1nCWIM/OPfWfOSWbk04mUf/lEZOqE9B/&#10;+4KRf17/5dkX/XciYn9H/5PV/Idd/Pf5r1tNe0T6b4wL7GDKzT+lGSIKHwbJyUFN5q+iMTxpVil5&#10;jOU1KQOiPF0yMrIWTYqAIpDMEZCZrrywMUqYrYQy+Mh73TwiCXpOtJMDGmd7ZpLGY5m4yxxURi2K&#10;QQEkM7NxxDMbFyQDV0jJTIL3mmdm5ko5wDq5C/gnh0oeyPvYPLTKFFzaK28js5WB9xqTe5sRQQb8&#10;hzj+C1twO5jzKn/N2Mp0iifNUxDJLAfSifIGkQMpx1yF4C81UgazAjh1BDPIu1w6lBWZm+akNuae&#10;YiHMYH6c5XZz05jN3FnmokQhBRnV//vSf/KJJOh/XAyR9J3oiWP+Y//+JYmiUaxpc1D0i7iOOcjI&#10;7VyZb9Z/drrT/IdyIps81E4PBe7i9wtE7VkI7kI0O1coOLypdosATpLzGw+Xw07BoYk3cnRlOZQZ&#10;CcsK5CkQNUYGfrPALIBYIkRppaWUx1mZjV0L4pnJuA6c5fCAVbAWQvSIxn9GAThws4sqYgtiHJce&#10;YPwXS8q/Of7bHoB76X/cB1PMzXTR/7ilajJOytB6//N/w+HPf+xrm5xGUMAD6L8sKDY/aDQb8Ve0&#10;jl2ZuP7TUm+GglLdl/7LgyPDvmi1ACvP3b+i/zJG8UDecTw2P6cPpv8yUPyb+m9r2r30/7HgvzIM&#10;/kP6z+6RxVqilHRA8U8RhdmMl5wtmSc3kpP5OUHh14PM0ybRBvMDKc+YeZ6kx4qAIpBsERDOI68l&#10;+7TU8Zbi6OQ0n5bhxfyyl6JkzHGafZrfeTJdIPIyPMq7UAox01SOh8zDA57h3Jrl8IxMKYTCyUzX&#10;PCTiFpkNcJjloMoDs/zSOlZqnseT5JtDaiWOl2KYGyjlsMkPNv4L/tI15imFVCdNFlRltmHG0Nz1&#10;5peIlON0F2GRuwQl8xnzAyVKIjkJtcgsfWd+00ktIrxZVeRec+1SkVmHXWeE8qoVfJw03Fy16r/5&#10;YSdQ3EKMzwg13/i1rYImdEnQf7vBLnH9J2WJI7cONksa8/fnP1yXbjb2Oek/G0KebFZphq+bTRKc&#10;sJnPEAoZqcTlI0OW6LBhwTQZTOW5wy1OvIgaiwzm+R7KMWp3+F3lLmPwse1OZ3rQjObgDH2GZv03&#10;DwLmp/vh6j+tNoaG8AOcpkBXYzB0bBNA1TK3VMarx2r8Z8yFbSNA6Lxhr0ma/seZxR9s/Je3533O&#10;/2GYjlubBlH5jYAH0H+qpbya7RpoY67m4Trp+s8SRNmI5H3pP0sw30UJ4+u/fZLwb+k/nzhRb1Fm&#10;Si7Ljp4U/Y83/jvWsydt/Ld31qPQ/3Xr1tWuXfvWrVvUKPx++OGH2Jy/UqVKR48eNY/kP/74I84X&#10;K1asTp06yA/JcS/OIPHjzQmN/w+g//ZJqtn4JIY0zl8pK/WYT464j/jRrQBxAAB78klEQVQn3yUE&#10;XbIhM18trmu6+ADwXnk8+KIyo2B+semxIqAIJCsEOJjI4CNjBYcUmQuaRwyZUMpJ3E53mUzapEwW&#10;IhNZIc88SfO/TOWJvJQjL0uKQdmkdlpIeUZqEfe+FCJTcLMpgSc5KnJQpQzyDhZbLSVnThmfKaTM&#10;NkQwySnjPKVlTlTxsMZ/EQAHZhMDJTHL46TM0gSnDpW5iLwymEFaJA1x7X1zFeY5HEuQcghgIn9S&#10;JcxNM3ei+XbWaFYGdpDI5qRIZkCcGi4NlFZIIar/wOo+9N/+oNg9POYOSqr+eznPf0hrRfce4vxH&#10;FJ5PELmQ+YmWoYzjjEQJiYrS5+yUyAaNEck2pOKqmDBEgannMuyQRvKXO0DJ0OSq/xyo+YyYnxeW&#10;QAOE5DGq8LYbTCWwQh5ANpzS/jPjv7EQwCYkwwFwwF0VRXKnx/Z+x38jwN2WiI886ezrx2n8N+T8&#10;l+b//F6GoRmiurbvBdr/JOuWQdhG6t3rv3kglaJkzDQrofmlI3or+k9t5+/f0X+ZRcTTf4eNyaH/&#10;cd88/uf1H22nkHzodP5DZXiI/DciIuLNN9+cO3dulixZiDB+P/roo8KFC+OTfNu2bStatCj5L8eE&#10;48ePjx8/fv/+/WD+6dKlgxXgm2++2bhx4+bNm+fPnw97wcPUf0jAaYqM4JRPhifzyM5sbIP5vLwb&#10;xOvFMvm6NR/wXjEi4BKeLgkuwFWApR8FdH2F6xlFIPkggI8CpkyZUia4MuzIYMLXP0cSGYt4Vebl&#10;Mt/ioCT34ph2AXk3ywDlesY8gjkVLvNd8+SVtVAwHkg2YzZskpZiUwxOMmB45klpgsxRKAZbLdVJ&#10;iyQbL7EQTuYEnH2Hj1+4dNV4w7MsfJErjpWb+Llxmtc98uXKXrHMU0kf/7Nnz57QsC8wcpJh7g42&#10;ihlkqu304nA979TLbv90eu84AcsyRWD5U/pLppvmRjldZb2syNwE86Pq1ImS2anJZu11KtD8Jz4K&#10;yC5OSP9v37UcvBx+4Zb1Zrg1NMIK/5oHdNBBg9Fg27EVv7RVGH/ajm8FBX/Svri/vz/VUsRzUrNE&#10;miZ4/qv6b5+cxNN/T/t++GbvhYwDbKDoOYgHVVQeJaOLHVYAW28aEzDewM6NP/9xM+0xkPHg6GTc&#10;m8j8h5IYz69jisXukfNOQwRrl5PIxtgEfJ7Q5so2yiGNN9rriBow8tiElwmbWYE58OIqb4yn//Zv&#10;yxvZ5YEiEma4zI+VWf/ZdgMN23aA5kcemoicMiri6gON/8YaclFRO5JJG//NnJ9WEpyhkE57IpjL&#10;dxoc+Ker/vP5+8fGfwhs0n8vKJ9IJeOMO/03ALvv+b/VSf/jBamZ8aEmxNd/vIujGafA587WZcY7&#10;jhYB4i9PqGiIaI6r/rMW8yMsZF6iZmwae2/9541OXWxWe4rB0u5P/90tCHoY+q/zH/fzn6Tpv/0x&#10;MSuPqIooIXXYfD6J/DckJKRTp04TJ07MmDFjcHDwyJEjhw8fjlmfmf9yyPrss89efPFF2AWo/zAE&#10;/PXXXyNGjMCladOm4eQbb7whI7bT+H9P/Qflx0cBRf89Dxw4wIGJ2ixuKw7B/DVPZOU1b342iK/M&#10;5FwfMNcHVR4ejozySIeFhakJwDzN0mNFILkhQBOADDXyfuWBDHny9jXPDGSo4WjGkU2cADJu8owY&#10;v2UQ5+AuQ7zTOEsGLhzbmK24bD3IkZDvCdmgyzVklyO1zB6cppXmP2X4ZXtZvtnYKrDILERGV96L&#10;tGTVJvtsijNvFxOATMmNia9jgvJK84ZJH/9z5szp1GXmyZO0lydDb926s3tH2M5t1svnA8PuWj1i&#10;w9Dj2XIEVqoWWKFy6rTp2AT2kRkoHpvnXk4wur6JpBN54CSJQG1+JZmfOOkjpwkfxRMllFdYUvKb&#10;60o8v9PVS5cuJaL/p29ErDoSVrVEjvIFs6YO8IuM8YxCOAvIjMXWqwb1clgD7KAQEY+ncgU8223q&#10;4DaFMmfObC7/CdR/g7s667+nzYPtsPjIEypznvjzH4Olc5wxfr29gB4gkmIZtMz5j3mZt2P+Ezc7&#10;ND+kRjnG2GK3OiU0/xH9NISwVWFYBmPtAf8y+JglNOs/5IEHG58qtN1tfCJBCmSNJLpCd0W7cMAx&#10;Spppf1gcDIdVQ4dsz6MdDZP+x42ZLAS3S4FuHjHHFwHkaeVGCXzezflFQhnKEtZ/Eja7dQyFJHH8&#10;JxqEERYTgz+bIlLREkpFUR9s/BfjizTt0Y3/5s0XDNW1WWfMk/NE9d/YUTKe/t9z/u+wLzzQ/N8w&#10;2cAEIIOnSf8N66Vd/+Pvp2NXRXef78UlGNPxqXI+PVQeeVrNLxSnUS4h/Zfh3VwpS6a6SgYzLby3&#10;/jtuNOm/3djxN/Q/7gliDyZR/6nebNR/df6TZP23B4fGjf/31H/TrIwKJloXb/z38goKCurcufPk&#10;yZPTp0+/du1aBAUcOnTo+vXrVapUgV0AsQCg9zjA7V26dMGfKK1Pnz5vvfUWaT/iCHBpzZo1K1as&#10;gO3A6aG2D9dJ0P/Dhw8/9dRTov/x1vPLzFW0EO1hpArHBXlOWB+zUW/MkTYybyAiTHwfiLaZwcK3&#10;Yamy5oFAxko9UAQUgWSIgLxoZayQAUcOcAlDB8coTj1lyigjkky25KoMfwwvdH2dy8DFOZ/5lyMV&#10;buSyPSZOOCRYUeYfXFAg/J/jJMWQCaXUztFPZhUycjK/XOW9vCqy8UbKxhYRB0pOKKKiozc/127r&#10;S13xb0vrrltadt3cosumF7pubN5lw/Nd1jftvLZx5zXPdlpTv9Oq6m3Cw8Jk3L6v8V/wl7eAWXJD&#10;jKiocwvm3v6ol//sqRkO78t0K9g/6m6KyLuZgm9kPLTXb/rEWx90OztvTmREhPkV4/RO4XvH6X1B&#10;OZ2mUDzJ/JTNSR7BmXnMD5prftfWmc9IFa7vMhGDHSTyO93u1Exzv4t47HT5U/T/TmTs6qNhLZ4u&#10;Uqd03iiL7+UQ67XbluuhMddCoq+FxFy9FXM5OPpicNSloGj8u3gz6uKNqAv4vRl16Wa0LQ7A/uUq&#10;c8c9afpv//KWq/7LYnjz08fWiRbZ5j8G9Y43/3F8Tc11/sMV43weTfMfe+iyqJk8R6yLsywZ03Dg&#10;NP+R0UOeXMopmkNJZNYu8uMAzeSn4B0Dgn2nZ9F/3EgoDK4bf2sSImN+fMz6b65UhJdBTMqX22Vt&#10;EZ9is/7j4wSi/07VSe9IFWaskjb+2y0ISR//HXETtv0RTBE9qJpbA/zN8V/4/78w/tteN6SCfK4T&#10;1X87/7m/+b/X35//R/FbAOxrh/7HvbmSrv+4V8zufCHKa5EN59PKWv41/Td9xeMR6L/9FZZ0/ee4&#10;JG/JJ3n8T3D+kzT9t3tu7k//74f/ymCIAzi6pkyZAp98tmzZfvrpJ5l4+Pn5gfPDOrBp06YFCxYc&#10;OXJEXmdCkxMa/5Oi//KUUf/jhmbzO4aPHDVDqje/tEQUM1g45txaZqjy6LIQvhXkXgl8ZUW8qkkR&#10;UAQUAfM7SYZvTqH4JwNKOeZwZmMGzXUiyyms5OHMQKa85mk0C5dBVqYmFInnOdCZJ7LmSyI8X8P4&#10;pbT4FUuohD5RDHkBywRF5t8yCJvPsIEcNkV4ZuDILmLLCz4yMsIjIBXCLfkP9xn/YqzGv2jjX4z9&#10;nyXGKyAs7A6dMEkf/+WVweY73cuRP+Ta1esjBwcuW5gyKooTUldVTxEZkXrh3Osffxhy7ZoUJc0h&#10;5oKYuevdiioTGnl/ESWnX9ENii09az4wyyANFKhFJKe2S89SPBFS+t3cRhbi1Dqzciai/wcuwf+f&#10;q1iujJtOR2y5ELHrciQ24421YI2Jx55L4Xsu3Dl04Y6vl8fJi3f2nQw+cDx4//GgGzfDfX08o2AB&#10;MEIF4nTmidV/e9yiq/6zT7kk3jjw8RGOKh1EFeUTJDqWiP6n8A7N77M0593vc0dOyRUxJV/M9PzW&#10;mfljfyzoPbeQz7wifr8VT7U4d8AO0VhQQQNmh7fD7fxHhg6DojgCp8mZRU/MgaM4aR4DJXSfznCM&#10;VRLNjhLo4hbLBe8V8XhgDpYWZEQDzYYAHouLSJSWM0CRigLgahyRtq2qoItM5opyCwd5wQE3Jm38&#10;j4sdMNZtmEIJ2PWJj/8U0shG9SBzjj+QynN9v+M/SuOGgv/0+G8Y9uKCnijAQ9R/0R8q5/3P/+Gr&#10;N6L9qTn8CoANZBI5u8sQHWd+VHE5Ef3nu4+J+mYeCsxvfF76B/RfHqI4/TctNX94+q/zH/s73e38&#10;h4PA46P/EKZBgwbYCwCCNWzY8NixYzVr1gTzx0I8KgwUA8ECpUuXxvp/eWWILnFUFD0XNU6K/pun&#10;N4ZOwgjB4qigPOCwTrx4kiO4PE7y/DA/zp8/f/7y5csXLlxApCK2KwgNDd2+fTtaAmOGefCVKQ4H&#10;XJlJS9vCw8MfbCHA2bNnx4wZs2TJEgiQI0eOJk2a9O7dO2/evKxIkyKgCDwpCMA+mipVKlnDL69q&#10;Dkf8ZVs4bsgUhMdXr17FfioYju7cuYM/AwMDEd6MhVVcrM7bWQ6HL94uM0UOaGYahgwyNgqG5rmF&#10;jI1yFXu3YmiVGzn5k5IRiMWrOFO8eHEcS8yeTHmlTBlsKbxTe3lVzgsUMmiz3oXL1t65c3vfm335&#10;uWXDCoDlwvIrdoEYY7NuS0xsxUUjM2XK0ubFRkkc/1EdFgLIMG6GVGS7de3q7RGD0twNM0LSbZM9&#10;vOjYebalB7Yztv8aAeuxHqGBadMN+zxd1mxmvXWtwukMMXe9hWd4SbrbSZdc9crpFrNimFUxIanM&#10;YpgFM9frlEfEc6qL57EXgJPMog8L9oW1q1cywuIzaeetqQdve3h7LmiRLa3VC57/N+ef8rwbFWCJ&#10;2Tiw3Otjdh8+cdMzyuIRHTOpf+Xs2dNfuRXzfJX0jbpM/qhNwaxZs9KN9jf1X26n/jjpv0wJ+PQx&#10;A+c0f0P/4z0a8fQfQfi2Z4TTGCJm5rqm+Y99d0xkjjf/8TLPf+w2u0D/iDyB56Mjb0cEHfKwRhoz&#10;KIT7gz0aW+3hg0re+DMiNuvpu1UMvcISAHvoin0fAT7+Mr2jeiA5rc83+t32kKB4x5YOdhaEICOW&#10;wBupIUax9j/tTx6ZP+51nDeILkgpziei/6ID9IRzbTmMEbautNfIPLar8WQwKw/r5a9MVVEOb3QI&#10;EBeLEVeXbeC6FRy8etXaLVu22jAwotpr1Khep17ttGnTSns5hEjP2oq1R5WyFgB14viJUaO/2Lnz&#10;f+z9ihXL9+vzQeEihe0a6FjTwa0TRGajUxzjhrwsWILv/6bDZmqp9Cb70TwCsytlTDDKdIz/5X1L&#10;GSsLWESi6X/R+6UEHMjknjfxjFR0c/eBI19PxZ/Fe3VIX8YW5Wv0CP5rXzJmU383+n/g4rkhlvOO&#10;Ms0mWQNr0YGPffKWzp2P8shJ6p4hGF4ljt1JkCHtheUprm/3irxl9U0dnqXa7dzGS4RVmHrc+JOf&#10;8LCVSXs6NQ1a7e279s3oW2es0Xc9YP7ie8FmBzN+sbrBtr+JR6edbvXf6XHgAyK6yiaYBxyBVOQk&#10;XDZ1Mzr3Umj4okOnt56/eul2WHSsR4C3Z+60qesVzNW0aJ7U/n6GXc+mq/IMmvVf4MLJOP03Lbox&#10;P7mEyP6sOSYM0tfTZs2dNXPmvRTHfv2NN99s92or0X/aTUQNePzo5j9m/b/n+I/H89jZK7ujM16L&#10;tGJbCB9jEDWsZt4+fj4+vl6e3tHhYVHh4Zn9LE+lDM6fKzufBbP+m58+XnKa/ySk/wT87/Nfs/5T&#10;E+QdJwfY1U8WAnB5P7YDwFUcL1++/NNPP2Vnmcd/bBn47LPPQkjuBYBWTJ8+Hb9YHcBh7QH0H7NN&#10;zD9F/+1aS6G5Mx9VVpxsxAi/YoqDxQL0HjsW4pMG7du3xyWUCEsG1ioMHDgQ51etWkX+z8SibA+8&#10;3UjPh5AqyBe/dGcS9dspG2qE4QDrh7G+4tq1a/jFMc6sXLnywQrUuxQBReBfRMA8JpjfrCIShyNe&#10;wi9dapGRkXjkEVWFJVVffPHFaFuCZfC77777+eefMUogCp1vC848ODSZ3x+uf/JlJt57MybiLGVp&#10;lMT8+udwynmYDK0is2OaYdwlnyBmCTK74sDIodI8iWEtMmwacz3Mm/BVcMfrR16EzMPVXNY7dzBZ&#10;B8M3/kXz1+b/jzL+RRu/FvxaQkONzPGHZRn/+QKmAGyLvOQIgrRLMMFBVFTkpbEjA0JD4ua/DnNG&#10;HKTk/44cgbdv3f5yZMTduyxQ3uLmKgQT6USK5CSJGXO55HQgauZalLTU3CJRv4ROsiudFIOFEz0e&#10;S9NEHpHWXIWTDK76fzPMkirANyo69qnM/p7ennBlHg2KhsN1x6W7xtTe0yMixnoxKBJuf/Ia1F25&#10;ZMYL1/FM2NyFhova3n1xPeIQ9X71n01Liv5TeR6G/htzxoT0nzwWCQ2hh8M85TDNf+zmj0TmP/yC&#10;vWPFtcU3IF3KLBU9vQOMJtOqxQP2r+NLhIDDMf8xxhySedf5D87QBCOmARaCZFu0ZGfaaAJ3Kcd5&#10;mdzzT4aym1XL8PxjZOCo4njosGWAKKHom5wRLWVpHL5Eb+XYSb35J5vJzPbxwRFRj3LYZJhKpI22&#10;E3GhTJxMs4OWLF766fDP0qfL8MUXX86fv2D+ggU4CAhI+cmwEX/+8ac8HWgZx3+WaWBlW76BEo4d&#10;O759x84xX3z15psdyzxV8sKZM7gLvzjGmTFjxu7YuevCxUtmhReIpBU28C0GdWeQSGxMquAj/tYI&#10;79BzXseXe8fa1rE6nmvzo039N74sYAOwvE8p22artmdP/qFIg0TGPxnrgcwc1dmbCY3/d85e2NV3&#10;+PZegwpdulrgypXd7w7a1e/T0NPn2HyCyU5x1X/w/0leN81tT+h4sueNkPAwu4IlPP5nPDwp/5+N&#10;Mp6dHBizK5XXqcCIPRlPTM6/pEmKm3tEMaRFDv03vgjIDwFAQmhC4L5huTxP5n9jSfH+l0sMvl1i&#10;2O0SH4eWGB5aYgT+3Skx6k6JMeElvgzneOWq/zKM8yoSzsibmoqNxC2BJYOoK88wGweN3w+eajd3&#10;5bxT1zC4tC5V8J2qJVqWKIgRc/KBs2/MX/2/S9eNZ4TgJqD/7AsOPnb9d6zBQS0yCFAws/6bHyIU&#10;Av6fPXeBJP6bMX069YcQSc+yaY96/mMH0Kb/4IZ0crAvZLQhzpDk8OnLfY+k/ORK6snB6cZfSz3u&#10;nP/Y456jD8RMPxKx8mzEyVvRKVOlLJk/62dbw3ovDz929jJhIao8vuf8x63+ywBiGv/vzX8Tmf+w&#10;dWyUAO6W/8K9v2fPHizLv3v3Lpz/jRo1giEAbBoucBn/4UrfsmULlgkgITO2EkDCFwGqV6+eyPh/&#10;v/rvCSFksOAB+4kvG9e5HfcSNCd8uqBUqVIJjR2MAkhkWyx2g7xjHiAKAP5/sP158+bVqVPHLAY2&#10;TmjdujU8ihoLkFDv6HlF4DFEgFEAMpjyVSFxs465gn2Awp98E4D/w5iKkXTp0qX4E19bxT4ruBHm&#10;yB07jHDcxo0bP/PMM3ghYbWVjHWcJ3HclLFIhnIzOPLq4vhufhPwhccMLA1RAIkDy/Ar3AjLKb71&#10;KnM13MX2ykyaZ0RCebuYJTfLJjMbZsDteAnN/3NVxN3wmzdugIrbBKPbnRNX++6AnJ7if8ifPn3G&#10;gJQp27ZoLPVSDJlWytuB5BDn8aJyyixvIxxM27Yo3+TphWI8Uvj42iNsHdUbcyBH3TbuYpfDFgsQ&#10;G9b8lXwvtZGpgxOqRMaMj7kveMyukfOEVxBjBnM55rt4yVyIVCeFON0rdZnfp64SisI4VefaQEEe&#10;OflFAPMLmqqI3zGrbw59pSrW/x+6Edlvw/U7Fo+XiqfuUix1n2WX/3cu1CMiCoEAw1/MC/9V3wm7&#10;rt8IrVo0/bgPKv24GhzAs/8ruZohCqBdIQTQUVRphchzX/pPIXkLNcRJN5w65eHpvz1+WHTV0H8f&#10;u8eb01ABHAdipCDFsj3UcTOfuJHBNjw4yrR9LNnTEwsB8qY5a7A3r1SWmKi717ZgxgQPFggH/P/G&#10;9/yMKIAsZyKq+/garN5wZFoM4hEHqUM5Zf5D8FG8UBTj2BJj2PYMFm9fyS/oCWEw7rI5240S7GMR&#10;1zrF+Yp5F53/MnsW/aenWlTL0Kv4Bj4jg817jwLoRGK32txWxp+us0djwYVjgz0Gw6Nq40abEYpQ&#10;OLrDvmWJWd8+eK/PyJGfYeL705w5J0+eREVFihR5tU2bDBkyDOjff/SXoxxDsb1kwRYH2Gq+XPkq&#10;RQsWSJ0qVdmy5YZ9/HHWbEY8kW9AQLRtn5GrV64MGTx4z57dl69evXT12r69OykSl+4TTOOMQyDP&#10;oysij26wxnoGZypXvkBaa0zkreMb74TdDspYLY/1oH+Af1TGSpEFGovOiM6zQKTyXqVW5VpfI8XT&#10;Ts+465+b7m6oe6HWbut+6R1pmoz/MSG3j0yeff6PFU+lTFEuZcoAL6//3b0DaeGmPhR2N2ezBsU6&#10;tfVJm8bQ/wS2xW15fjNfAElM83PXcDP+21QC5zP979PUYbv8cnkbBkfw+mjYfbH1i9UjwhoT7hme&#10;qcL1CoMk9MZcI+7Gc8HvX6baMzhns7HeMbc9Qo54RN7wiLUY/6woC4pi8fB0UNkS7x3sHuDVc7dZ&#10;6yCGPN14/4J6SLQdL7F/5UkXDaQSuuo/Ms/df3LywfMpo8KH1atUIXfWI1dv3giPzJTSv1iWDHsu&#10;Xf/or+3hHl6f1i5TLW/2hPRfmBT8o5UrV37hhRewndvChQsxJ0GsNEIU69atO2DAABxwLDLrPx8W&#10;NgqPUt0GTcD/43UWAxXcpcvnT61ZuZS3U3nM+Mi76WHNf37//Xe4rM1B36L/+KAdGssP2os+izw4&#10;mHE48vPgtB6pAj2iYhpm9amf1Q+zqABPjxth0WeCIs7ejDhzM+KNchlnbL925sKN/lVSta2YFnfd&#10;1/yHOCRt/H9U2yIiCqBDhw5Y/4/v/EF+uNLbtWuHSFVs/v/xxx/jm3/w8MODjnls8+bNsU0g8uDP&#10;2rVr46nZsGFD9+7dcWbChAmYxAp6Cek/e9w8Fon+4wsAiDyV8d+TfSbeMPPrX9SRIzufE9epLeay&#10;icx3UT5vpEBOLx4qhOMtYryrHsAE0LNnT/j8R40a5fog9OvXDwVCBd0/JfHPnp328nNjD8u54u/9&#10;Mbd93qTcqHkUAUXgISIAE0CKFCk4VnDGI28vMzHmO4ZjC0bJ1atXg/wjFStWDI88yIzcdfHixV69&#10;emFjFVgBmjZtCluhvALNb0dpAicK8mt+XfF9LK83EcDp3YY/OaXgeYjNY5xk+JbbFxJbxxYxj1N1&#10;BEQmK04zG2kLBZbpDv78dclqw/0fjeXh9jXfrMgxrjs+BWiLuETCp2qwovb1Vk1FEhHMjJht9m8P&#10;JcM6CzORM+tDcMit59d9XvLUjbd3XMng4+vvY3iiUb1X6XIpnm3mW6CQl69n1I1jd4/Nj72xDRdB&#10;Fnx9Pf38IIbnXYv/3XLTUgemk/cRBAArgC28Xr16iO+gYIQCL0i8CKADmPyZz5uFYU62Qm40d728&#10;LKVPnTRBoDAXK0riVD7zuJ50FcDpjPwpt+OAJgAp06z/n68MHvJqleu3LRdvRw3ecP3cnZiqOVOM&#10;qp3lxR9PBt+KgAnAIyK6RbkMlfNlGPbD7siwyD6vFCmYL8v2o2FAYujreZp1mTTw9SLoRHboE6j/&#10;cdvmO+u/LQifmuxEQthS0/wnLsQ9bv5jc1mb9N9WFEwAPnfyBp62eW89PbzThF5c7eVhxDBDfQ2+&#10;jk+dwQTgkfVcVE3bkCHznzhzniFn/PnPh/0HQaRPRgxj74uKGh5ojjw2b67IIyOGnJTN7W1xPHbF&#10;Y2S7UZrNtwlabl4IIKWhEBmpuG+CIAbyz7rosOWwLI+PGBrMU1JmIEkR/WeBEM0wozjc47aIBrsJ&#10;QMrE1d7v982SOQs+FN2la1eYdFEguMSkiRNhw71x88aYLz+3FWugJEExjsHZqLpM2Upk++YkJgCn&#10;kzQByJNl/jQA5U+9f8adPX9OPJF7sUf9r17NUyfT9at7F6+Kqvj59sDX0y57Lf0uS57G0c98RN3D&#10;r4z/EJAtreBVJrJorM962pNsP0ZoQXwSZzsT80xswFHP/3kYawEcLbLrg4z/y+u0zu3nWzllyjQO&#10;Hy9MAJQfY3dorMfxu5FN1v4qamzru3j6DxMArvp5enXOXy5zQEqbtth1jiYaXL0RdXfSyf/F2MRd&#10;kKemtI4dSq3AcYYD36W5tcq/oK9xI/JiG1zw/8hYj0jbQVRszF2P29nqBZV6W0qw1WSnpgz+x9/w&#10;/wdmLeBxdZ0BTlTYtWWjLeE3DVOw1SNF0RczvjTF48i3hiGg9ICDXfw93vmfq/7zvYnxnyYA/AqG&#10;BIfUUcwi5qfJrP/IcPhacPc/t6T0jJ3euu6diMiBK3fcuhuVLoUffjOk9B/xbJU0/r5t5q7CwzWj&#10;dd1MKQM4mFAA8+jNJv/2228gyYz9hq8if/78OI8X2datW+EKBv0DjRJR+eghg3n+U79hszgTgG2f&#10;B+P/xqdO3CSYAFb99ScLNPcahWT5IqeAgJxYQYn11PA/nzp1CuLt3r2bt8soYVZInif/RzbQS6kL&#10;zRk3bhze0bB0YN07fN2YmLmd/3z2v4gfvXMYahsV80Y+/xkHQrBIDf8KpvZ+oWBqH4/YL9Zf/qh2&#10;dsMEcDX0jYLW/s9mE7OytM5Md0G227ZtO3bsWCy2x+f3YHaBgx0f0qP+wxYDIRF4T1EBPtg1d+DH&#10;ilFYZ7AIX3CjwkjbnfXfNP9BUYyjlzzy6PEgKfyX/SJtMZ4Cky4J8iJPQvrPfmF+J/2H1x8mANF/&#10;u5uIVTIrkhgaqVlmONxqWyInWRqfB5ksCkYs3Kxh91s+8kNf4e13eyPO4+p9lPn8N/uY/njPY+xz&#10;A42BSJMioAj8CwjwRcXBgck8FsmoipMY1rH8B68f8n/Ym8n/KTSGnVy5cv3www+4hAx4uJGZYxHH&#10;QadRDiVzQskhm0nGXM4SBA7+KRLKMd5/qA6/TBhzET+FhAPETOEMDdKIU8Bx1apVzQ1kdRTMaUoh&#10;cxcZTs21m6VizCGHbvvL3sOzSZPGL7zQ/MUXmj/3XDMfX7/nnn+uZcsXW7Zs0bz5876+fjj/0kut&#10;Xn6pVYsXm2NqYX6BybFghcKFO0F4IsaKzJn559pLB8K8Y3YWSve/NH7hmDYic2ys/4uvRHUcOPlK&#10;uW7z0nSeHTjxQPmIsp8Glu+QPod/5twpMuZKEZgtRYosARlyeFqCtzkJgLrSpEkDxyAM0NI1eNlj&#10;zmFWEh5TE8wIi25IseYzcixFEUMnDTQX61ogGy55KID5KXLN4PQqdJItcf2364wRhx4b6OuZyRdR&#10;MTEREdHXIqJioqI9sJ9cjBX+32vBEVewYADfCLTGFsiZevfJsLuRlohIm6HK0XEPRf/5VIrXRUJF&#10;GL4OaV1dXtLAR6H/qJTx2IKqeYZ9j/mP7TFy6jvDl24zptmgA0eBStsfN3t0jbG82R7rn8j8xx52&#10;bvM5Hz167Nq161evXD129Bh99VQh+4HDLU81YmA/LzEZY4VjkJRhjTv/ywhldK4jG0o2z5spJAcc&#10;45LDtMphhKHUtm41zIjyQHEUlSGRQIlIFJ5XzXlYtQQd8MvwQuNl6KtTpzbG6pGffbZn9+4XmjfH&#10;v3179+JP8P86dQxXGHPSECm1sFKnx83cfW6P0Ug2Gb8YoYxibfsCGG2zLaCI9fL5Oaru1JjnKxXO&#10;kDn2xu0UOWMKNiyaNUWFAum/uN5i9o3qfgHwxNuRFv1nL9oZS6yH9ypP78wePlk8vG3/cOBr+/XJ&#10;6jjJq2vsVqtExv/oqKj6gYHC/82Ngi6CuFqjo9kRgoyr/qNHR5eq+3ahClXT56iWIQd+jX8ZclZN&#10;j384k/PtghW+KFPfCTEqmzH+w1JsG9nSnP7dP7+Ph6+np58nfj1g/np2oLEcCT1vhMnDmGtNc3ah&#10;F/35psHQsQsAusyK9f8p81Qz/P9GN0RdXz0B/N/TB5TfC3JGXzvi4ZPCwxLpERNuyxC3P4LoPzud&#10;9l/5RfPx5jW/i/l2RgYcOL0dRP9R5sLDp71Spe5dszQUuv2v6wplTPtDy9rfv1h7aovaOdOken3e&#10;atQysE75qBSpfzsIU6CREtJ/OCHgokAGOPyRB77JfLZUvnx5rOuGwwMU2lX/WZrMLuy9YATJAS50&#10;sGf1npvrD13l9p90mf1xNlE8Pix8cs3zH2yjhq/QtWrVCgevvfbajz/+CIsbM0u7cJc8yJQNnBnC&#10;k1Gb9R9nQLZv376dOnVqkPBFixbhakLjPywZZh3Dbgvp/L1aFUtTLJP/ujN3WpZMb7/qGKOkLtPY&#10;Fvd65QiApoHev/fee0BY+D+i6zGkIGG7KEOJrFZEkSMOH/4hzCVq1Kjx7rvvwm1sFoba5XTG7fyH&#10;LzWZuFIfZIylqC76H4//cmCkYKxXxn/zU8Nj1/Ff3qHSraLP1CKzPKzLPm6iRAaeSRGs29zZCY2q&#10;5jxmmHjMq+aWm8sxD9P3O2RLXbBaYa8v16pxBs85tNntpXuczNu++/Mei1aoDeBBwNN7FIGHgoCQ&#10;TJnkcYziqMoJDY8RVYVvqKDSb7/9FuSQtXMY5WgIy+7XX3+Ng507dyIzDnC7OOT5ZuKQzQGKox8H&#10;epYg53EJUXkiiVxlHvnFCim8VJjgi+AvD6QuGMhxzF+pmmKLDDh2GoflxSDvCUFbBnoRmPeycPmQ&#10;IVdm4fthvNHXFqiMzyk7/vRFOwzPocs3uuUFgZx8o/A9xALZfKeXCM6subAP85YYz9hfq2TD2vMI&#10;xEGULh9Wu/WQ3712nEZ8ugf+bT/tOeg3rxsZXvXJXs0nla9ngI+nnw+2BkI3xN42dpZxfVlghRfW&#10;ffA8fjFfKVeuHDa0c8osorJ1FFsQkwPzSadmCoBmnOVFJh2Hq4KYuQRmEN0wN0TOu1YhPSgaxc51&#10;q//GU2BsyoUvAMSm8vPOkdLLMyoqKDhi0Z6gqPDo9L4euQK9YQgIuR159koIKE7mdP5pA/3D7loi&#10;o6wR2AsgbmfGh6P/fHbEVyOwkC6aHxO26FHrP8oHr0PVfAREB0SwJM5/4isG1QG6ZIQr27rSvqTb&#10;3tmGl9emnAaFidM9+szjnhTH8ZbN22o+XaPG09W3bt1uf5BNamr0uy3I31AzTiVtf3L/D2PBv8N0&#10;KJrJnHxI+S1AY1izrQWgiUFUCwcya5RscY+zbTsCZkABLF9q4QhJZAReAsvzHKaoDBzJpVkyupoV&#10;QK42atKwbr063bt1y5I1689z5+JfpsyZ8Wft2s80adbEMf7bFy/Y4I+LzzIhdx+H9lALB54EyjCa&#10;xEYdvuUz5XTelytl/KrSqTwpw0NSFbLkrZczIPyTPKueK5n6h+CnL0Sn87QYQQcEnPpPk4B9ELZ4&#10;WOrhSfNYlWd9ZPHY1XnXe9r82xHFjV3u8Is/cR5nLHWMM7wRpRmL0h2NMI825oaleLtjkUH9nJoq&#10;VeM8kXfSf2jAs9kKzD1/uOG62c+unY1f2785PMCZuecPNchq+KupFU4Do9FSb6/UZ5d4ZAjE/qOG&#10;XuPF6OXhWXOAR2ykV+NeBvuH6PgHIPxTpDs+y6yc5pEQt2H/P+8U6R3x/9aom+cBhad32hyD7qR5&#10;qmbKYvU9Qk95xIQZ/5CM7+0aCiwkkFhRS82vWpyE5xMeAnkL89gcoeyq/5Btz6Ub/uG3a+bLPmXH&#10;4dxpUw2uUyFzqhT+Pt6ZUwWMbFg1W+oUk3ccrponW6qo8I1nLyei/9grvUWLFnCqg4uCDIMYY2k3&#10;o1qQAgICcBXUFOHM2E/djInT/IdPPP75pYrKX+t0iZYHrx7KeviP4idXFoyJMIa16EiPoAseZ3cb&#10;/7AQxjz/4TpKqoEcmOc/eJO+9NJLBQoUQIQCJKxTpw7296WNIKH5D30b2BIObB/toubjF7YVzLKe&#10;f/55rHFAXB5ahBUQ6AJccjv+B1gjsgV4TaiYenTFwFcKpPimVsaRNTP2qpDhZrilfoHA10pnyJfO&#10;36zYMv4kPv/BLdgVDq3AWkvRfywLxd77SNhpn8qDtUVoOMd/7r3HhpifHTnjRv8d8x8OR3z2+fjz&#10;mA+OPEEJ6789D++SZ00aLu8sKTAh/XeqQoYjeYTZp/bbmVtaKxKbmyp38h6n5Pak5OG4g/pYsngG&#10;qFXShU7VudaSyJmCBQvi+XGbAaYd+APvqzRz5uIF8/HPdQOxfUNcMkcHYPmA48LL086a7jbdIxdw&#10;znSv7Vbjb1MZLMtxQ4KF2+uJJ1e8mAV3teOmhAo0S8ByUED89jiheF8yG5kd4vFG+1/x602wzHh1&#10;J9C0eJ0UJ3r8rnMX1+HUuQb+zp3k6GHT+QS60i6pC54JIGDOlyjcD6zDT/SNxszVET8vM1SZfYpj&#10;Cmdg1sWLFm8arEgXX4cQdQ41GArw3j1x4gSjqTlSc3DjsQyGMtpyXOKfrI7DHcdQ8yhPnGX4Zvks&#10;2fxSl7cCJ8RYAYic/JUZDPJwomZ+GTgNlZREkoDDORDHW7mK15uLI9P+thb1cBrG5V5m4DsCJ4kt&#10;X+QyaLNSySZlSk+dCjX2sUc6kylgY/50t2KiUzRsNneHZ5htXwIgyvcK/vxpm2dU+uccAam2a9ib&#10;IPK8uUdE1Ndffx2748D5j6uIFobXokePHoI2jrFmGAkHuIr1dTAD4U/8YuKCEEfYYhCNyT9RSEhI&#10;CIIysKcMLAs4iWV4KAohhTjJySLOwG/DqQwLRzYcsL2oApMenEFCNvkehPldnsi7UrK5vr8JrCuq&#10;Zv23+9s9YuH5w8cAq+dJ4RcVE3orYsMhmACicqbyblo6vV+s9dylOxv2XIcfN1s6/9C7UUG3gsLv&#10;RkZGOXbWckwGBG1ggrWImLmidawOAaucz6HHMfmjbw1eIGRAsKW42mrVqgX/D2xtjHPB8kUgiYRl&#10;OIsXL0YJwJyrQ4F8s2bN8AaHRrFwHEP/USby4F7MR1EvqoNLB5JgfgmfHopFNif9t5XfDC99dG6d&#10;OnVRAjNg/QvC2mUGYp5gySPPq7ItWULzH+q/sVs18hudwq9X4B9ipbmLhZF43nZkm/9YDH8yyuea&#10;Zz6jHEaY36bAkTt37KxStXL1GtW2b98ZidgMqzU4+FbTxs0X/7GkSsWaTxUt++P0WeitN9t1Wrd2&#10;A+/CwZvtOl67eq1ZoxePHjkGzGs//ezAD4ei8I/6DylRtBz+fdh/MP7kUnz8okoaCzg3o+IhsX+l&#10;65GBoyKRMaufOZvTeQ4FMiAYN9tyM5uMEq53SSiBzBVt3eF17tw5OCTz5skDPx4SDvAnfKoiMJ8O&#10;Cm9s+mBLiTxo5raYj4mJnbHLRgAMX42NTnXu922nrsSmSN+xTER0nhp3s1XFjveed4MseeukKPXC&#10;W4Wv3PXPvOPczYxXlvp4xlk6IBIRYEWeXBZm8aiR8mmfPz3xi9gR20b3hgYZv7ZjGAJ4BvLYx1mH&#10;GUUGB/OAkFCLjEKo/7b4ZLf6T8kOh96AVdsLO4XCtI0DH++sqdIUSpM5d2D6bTcvIeqDVVBnDKni&#10;j/8prm72SQkrmK0VMbEelfqB/yMMCSsBvJ7vIBsfenlY/YIPi6fUpg921kSjmLH/Pw6sUcbi/9ho&#10;bLOIAmPCQ8J2TA2s+3Ga9GEeh8Z6xNyxRwHYFrlQKjlAGxmJjUEAv+QF4NWMwuNG6FRstsVAO2H9&#10;D74bkTNNajwyZ4JDy+fIjMx3o9E8j2jb9y/KZM90Kug2TuZKk+p62F15KJz0H+c/++wz+Pnfeecd&#10;jFpYigg1xtAEKwDGOtyOsa5MmTJvv/02BtWWLVviXSNPHA7M8x8j8t/qUbDOqUrtd0bcDgg6ntHb&#10;15qp8I2AdBFrPqt9ekPe0Osee5d4bJpl/AsPC3Wa//ChID5I8mhDwjlz5mCFwvfff9+tWzdswwSe&#10;PGTIEPjGYVInROx0GRw4x8AlGFMgNlazi4ag2P79+8+cORMHsAugKNwFXyz3YzKDL72W2jM4wNtj&#10;7rnIPjtDfz5190q4oUtnQ6JT+Xl9u/3G1othy46HOCk5JZHkOv9BhrW2hNeH6D9eUhADSwiRsNoU&#10;f1J5+JyiCmzTgPcdjDIiG+uVzr3n/IflUB52nzH+J5n/Mic7XRSJteNPEcNJ7Z30XwYHc372u5P+&#10;28dn6WOxD7HZ7GYWJ0oJBRXvlhjSxOQGhcDUR2xsnC0RZSlK9I+XnH6dejopf8LUhHmb25w4j68D&#10;JqUQ5zzrBvZc9Hx3014A2BrAvkbgm+cXjbeTfWP7gGWN7Be+Key8dMC2rOCb593Xf3ZaX8fOA3nb&#10;z+Xig+IeXIlg24TgHoWj1HUrjpul6hmf4LrUnlCBtk0QCtuXQPzxXsEk4fWAMq8b+NxYDwj9CcL4&#10;XOp1X6YbcRIC1nbegNGeUENPgch03rnIuM6Nd3t8CVHw8Z5m64CUYupK41zieMZDYPVJh/boypN4&#10;ncL3E4d4DhFMHI74AjBzXTjSMf2tWLEib2QG0mwOXxwN8dJFNn4skOVwnOUwLUOnXBKZmJPlcGzE&#10;+1VeohSSFYnMHDNFfhmmZR6MA6xAw+CJX94lwlMY8xuOl1g+L+GXw7pc4rEIz2z40z7rwg5NjmCH&#10;aExl8Ge0PSwTB0DB/Cerdh3/xS1gns0TW3M3UQZignJuYE20I/1RMWuQl4d/wcIHLthucZy38abY&#10;/Rc8LX4FrgRF3bgF2ewX06c0ZgDmFxvbhW11MKvDSx1/wseCM3BiCODYDwJUEIsFMAvBLwIRkQeL&#10;AxEtwhcTKCsWhiAPwkPwFQmcgW7MmjULE0fkgftC4jVQNeglviiBABOWj2ATcFcUiMJZGhKuYlMf&#10;nEQkgrx9zXrrpFdmfZMGioZL9wmMieg/1TgiKvbmHUvG1N41CqTGJwBDgu+C88fejU7j61GreDqE&#10;dty+jdAAfGfLmi2Df9PqOT9sW6Rk3tiQkGtXb4bBO+lW/xHGiW8GgImhChycPn0aZ1AX9B+fKYL2&#10;YtUoprPIgNWecK2gC7DqFXMvqOIHH3wAuwzyDBs2DPGiaAgevQULFsDjhDyYJgJqqRR4AnYUzmcN&#10;hQN/FIjCMaGnkuMqbkQ2LNqkYpv03x6TjInd++9/MGzYUPim7PrvY98FEH/yWeAcSx5nGS7ASURR&#10;3c5/qP/0DNuUm0sAoBIONm9j/jYTgF272WvIb4bXaXBA1rO2zerz5QPJzYODM2fOUrw7oXd+nf/b&#10;hs1rf1v0y8yZcxC22r7D68uXreCT9dfyle07vOHnb3jJ0Dvv9uw9bPigT0cOw6VPRg49eHT3hq1r&#10;9u7Zd+SwYS5BHiMUwrGnIImcmbGIgrFwPuNct099Fp3kYEWllWefd5kDAf7f3pfASVVc6/fsMzDs&#10;+6bsyCLggqgBBdRIBNx3E5W4Pp/+zWKIL4nGqC8xbnm+xA2jokYeGgVlUdxBNNGoCIigIIqyyc7M&#10;MGvPTP+/ut+9X5++3T0zLGLUub/59dStW8upU6dOnXPqVJXDoTcAlBcBWGQIjKVwcTymFK+DdeP4&#10;sWOhRI0aNRJ/COAVeyUInseTfedbTQfi/6gCO/9Df4jcv03rOw8asLLPQP4h3Llpk3AHmZMXs5be&#10;l/HxA59uj+zXJrtti/zy/A6tihev37x97caNzb94rqx5z3ZtW3ZtkbWyqLDVuudbrn6a7U3m/yCW&#10;7JlOi3Ok28UjNJAb9WvSnTEEOM+S4OHUw10JbiE4jR+TSFcBn/6DUzBD9J+cnjEndOz96LAJ0w4/&#10;aephJw5p3vbiN59RypT8P7tyK1wAnPKPowiHTcImfur/bnd3Zuesc/6Q0eV7GW36ZXY/2h0x4z2J&#10;yKGTHa76C2YDjKmaqvwOvXmgwNanr/xy2i9jg+Fqnh2Jlrq9AA5jDjuWilgmhjZs/VCzwSjwizDN&#10;AXwoEpCwyT1gHYiTutk/4ig5M7Ok0l0hhC0A/1q7ERmb5OYAzFzveNH31m1GvBuhVVH/gNtU9I/s&#10;2AIA3R4HlhEG6J8AjL4AWI6G/o+NijilGHvXwTxB4Zb+2UYSAljK4Ve81e2wNf96cFiHAZsKO5dU&#10;FOX964FhRetaHHfDy8tmDPz4xU4bPo48f7f7i1ZVJss/ajsh4Sv2SoN1wyALZ2pMXlgzv/nmmwEJ&#10;5jjd7MaUIfkn1I98BZzQ/DFXIgxxi8jXQqxQLUgQaJ21RR2EwM5o7UfbQUKRu9/bWlETW1tUtXhD&#10;gmc+6R+/dcg/EAgffPBBGCOgz/v28VgMzBO5wGC7deuG8rFoRN4FUzVAhSwB8QBdQ2Dq4P/8RATy&#10;l4/lpfzEvuMnxYTwpi5mUXoV12U8yTuUxr6K/kUwwjYBQ3yI/uMCpW0Gk6pWNoDGDwSAJu5lxYMw&#10;HkZyXw233NDehgejS9hUt8lfQogTHi0dNDyMsYTOxvn/oSyIQfw111zT8KIiM6/yF3xhAPizU1OT&#10;n88/dXtIvGf+A1Bnbw3sBEdf8tP+8a0DSCYnglSlwAAQ+elP05gH6ivcL/DomxMOLDT1pao9HbSI&#10;Xx5v7P4TJ6ZsdoOQWBdCHL5+M9hp5D7Qu1lvOsSafhGsq1ctj/TpCXPK7j1ec2aJDPafeKvt4aBM&#10;ZwCwXVlXuxIxENl/4s0B9Xg7T1Z+av1Idg/ob0cu8iyyCM30nGDwSTxdE4m4Fprvz5eBFEsxV9Mh&#10;8cNyyFhVERkRi7Is2xeFvXIJD3K5pfXgYSF4xCdRAtUMRlqoCIDqwpQjgPnJmttZowBmICS4E1o7&#10;02jy0JzNKp57fu6zM2c/8+ys2c89j9dZc55/esazT01HhDs3aMbM2U8+Nf2Jp6Y//cxMphdy1C4A&#10;Q+SLzIgQosty8sQecdfO8a+oIGvWgW1dQ1xbfF2J+j/kw27R1958d9mXHe5Z1eJ/nllzxdOLBsQy&#10;IHUlTH7CCQrBqgU0SWh9WKLH+bp5ni5EMHCVLhbq4SO2caOT3kLjAp4giMfeP6Q5++yzeWoUdHhI&#10;YBAaMHlh4RrLR8p13XXXnXXWWVjMYfnwlsRqP+QkFMI0WKPGpjOeqM8YaLBwB0D5dDpQUbZTGEls&#10;M6P9tQSpsZCW/mOx8iq307tb29z+XZoUYIXN22KRUVk1tGuTw/vCmRJrajgUwN3/N+qQjvm5WQN7&#10;tPz1BYOn/PrwxSu3HTNyCHeCEABL/1jSh4CIeJxcheYACQAG9A89H4g64ogjcHwx4dcCLMLYoAff&#10;HCwQIQ3OW4KYhUjo8NgNixIgbuIIDKRR23F/J9woICgTPygcsgTEZZ6NjGTYoglst2/fXsIQB6ah&#10;fzcMr7vu+tGjR6H7OLqJQ+7uJrvgyozJlSDGqfvizCEzLv8k0L+n+XuE7J1bzh70KNkrxLcCYHxQ&#10;vfTo1h1+ziaH5J+3/vmvQw49JDcvN78g/9BDD3ns0ce9NM5F6NpfT8rLy+3Xr+8RRwzfsO7LwUMO&#10;XLnikx07ivAHs92www51wz8Sw+L/0aNG4o9Nfn3+G3ABGHn46M2bNuvEOVuvSE6YIZ6TB4slTiVQ&#10;x4lFk2boXexwHgRcpLnD1V35jQ0+Ro9FUZaD8XXOrOcmXXNtcXFJmzZtsBz82mvz8YcAXotLSn7x&#10;s1/iykDL/7W8KWjh4vu/t9+BEwHtH7T9V/t0Pyk/X+MR4RmdumZu3qKTFPDJWgSi1blVZYUZNVmZ&#10;0HGym+VW7ciqqSqNNK3MbpWZ3zKncnte657YVFVdmbF1zbbS7SVsmtg+2+5IAuPvRPfrHun8QSBr&#10;Rkbl0FjW076NAMmck0kq/g+FU5SvVqQMiP614m3p30FlspFvdWvS7Opeh8Sqawuycgoys8e0757T&#10;xHfDJsUm8/+a7EKe+Qd1vfbVW2pfvcPp/7GKSEar+14YfvecA3/72UWZ/U6ZnPGbR5rd+eg8/5JX&#10;Q/+0JWH9n9zQs4vEatsddVJem+7YPxapilSueufLe0+NDbs1UlsZqfE2AgRslpMwO51oge6KUYOV&#10;dvzeeuutPDKWT4j+FW8JSfTfpUXhl2WV0PAvPPSALaUVv3rx7TVFO2GoQIIbX313a3n5RYcesGln&#10;+RfFZe2bOnJKR//4JP2fNeKQMpg4ASGs/9BIOa1g+R1OUrRop5R/kCYrt6aiKD8nr7rj4M1Lpg7u&#10;fdyqUdfO63LwurXvdGnatqxVb3dhXpd27o+NRTlW/lHT+AmvYNEwlcIIDvdJLIxDGsHiP473w2SK&#10;qRPnbrJdLI3Ywy/lH35iFY68PZlHFEuSY6SQzwC7XmX2Kl/RLOr8KfB8Ulzdu0XOoDZ5Fw1uee/Y&#10;LiO6NbnwoDZ/nrD/qJ7OU5JPQ+QfTDSYsqH9wZFNMMBajcvjMM0B4VgugtMZocVkBGMHzzKEFwDM&#10;/QRyV+UfmSTUNAJMVLOuuvVf0aeqtsYyyZmaAdUFlv6JW/4SJNvvGnfMEl8uI2bZu+onNYBNUh/Y&#10;QLp4pbGoFHBi06oiJKOnrCtlJCQtwIxBhTM2sAUF5h/8IowYXAa+azcC6jjAJbN63ZPgEL78TxNo&#10;HZiw6gqu0mMRfmZE0e6LuU8gAu0zvfJJrfHWiT3Tt7LOwk22wI39peN8qLxvKWpPV6CLP/G4VGq/&#10;bVuDTkasE+aV95zl7CoyWqSvt+6uT4dYxCfZXLr36r8HarWDMLEP9+/ZJ1xeUlemb1cYA14741sB&#10;rprZcJr/LqS0yjn5jxgo5yQjQziPeuhvGPgUevgrXZoxyIL5Fcl44yAnEvI9FchiqWVR1hH3JDyS&#10;vZiAFZF3kXkqvTbeEwzGJ6t/AImgsi7O/ZIA2NEWQoEnGiBIzMLyBUOI354w9viTThyP0wDHnzAW&#10;qSeM+8Fpp5x0+qmIGIe8jy3MevDd7IfezXr8/WyKVMn8n5FsETuFlSox8UA0MjsCrWsKmJLPvP6t&#10;16xbNagL9SQaAmLNC2Ind/vnT845dNzxxwwd1H/4wUNOPvGUEaff9sBbx2yu6MzWqdNVHcQURM6a&#10;NQvTNi/LIVRYmYcEgMV/KJkjRybcwqW8WKtHAijnWH+Gy4BahBJgU8CytjAM4QBkg2ONGYMZB4Vj&#10;wUSFIy9kCIgdFOYIA1RfLDugcAADzVkI4Vd1jchYrVO9TGYBowCRTP8ujddncAFo1TQrPydzcMf8&#10;DNwCUBnFRQAj+7dq3Sy3Z7v8DJy07KgldvwRneSf3Lp53uljuk+6YBgMKNwSGaJ/+K9C1YSLBJbf&#10;ofATPGyouf3227FKv3DhQiyhhOifJA11HVnoJAiR11IFLSZCBQ5nAvbQg6QQrB1BdkfhkEpZOEBa&#10;vHgxMUyJSlgK6N9dMA4vA7AC3AYv2mOl0DqFcG2LJXrxK6cAErPNizBW/Amnft22AgLg7wKAAk5f&#10;AM8GoJTuuPXiwsz1qNt2JSsVHaIY0ODDD0657Y93HNgfrvtDEHhzwZvQ8B3Vu9vo8VdTXuYwhoVg&#10;bEAZN37ss8/Memb6TKy55OfnAWY4CwA5K1Z8wsJhI7j1ljvffHvewiVvH3a4v+uYtET/BbIJwiDB&#10;j3jGrxb9bau9JrgvIW6JeLEvNUoUzqsHiH99BUrZHeQkAIBoZ5j4n/favNmz58yeMwdhFwj+/Nc5&#10;c+a9Nt9A6p8yYPn/KSdPeOTRKaITBq7eryN0657/eK/ZuUfiFb8It2iWnTl5iiiEAPNOBAf2gRMz&#10;Bl7Qr3lFeWnJpu3F0Yy8nU17HJL32dDaRRVNukWzCtZu3LKlpGJAu8zqIRdWDL7AJ7ngpBW23RUe&#10;bARwcMgQEASyurrobLiABMlE5Mn8n9s67FN+919X3BS+FUstEsd2YyHYFh4qga/bS0puWjzvF++9&#10;MGP1h2fMm/b7xfNP7XyAUrIHQ/y/quUBtaUZPP/f/4vBxRpr9XnYeH7cwR2eX7Amo+0A2CSPPajD&#10;3Hkrkunfs8vx2gFvTMEZB3sBamvbH3V8+xHfj9Xk1kZjFSvfiWQVRGB74ZmC2CtgTjoUrhCARodV&#10;aCSBX/dNN91ktwlb6rXoZVGif/bXUd07nXLAfoW5OW0L8v48YQS2A0x86rW1RaWg/56tm/95wsjm&#10;eblT3vsoq1lLnAggZkJcif6BK9iFMVMgEsZlrDNjwR8O9lC2seyP9cs5c+ZgPxrWpZESkolQnSz/&#10;gG7feWBYqx4lzTqXfDy35/DL3y5e0yI7r2bD4k5bPmkz6lfzNizpsO3T1tEoLG6umGT5xw5VEtWd&#10;d96J8/+wrAv3LpyEB64LgzhmAWwNOPfcc7FxMoQlK/+gCiv/6BX+F7gIAGSGOZEHCuhEtmT5ByBF&#10;M/NHb3jpgh75l/VtUpidcfcHxb9YsOXBJTsueW7dj575YtoH27eURT/aVNGhmX9WEacnISqd/AML&#10;IHRAHAeIa/aQHrYAODuggWgspmbcHIS5CZGW/2O3IKYPmEVQuBouCwi7NZn+U8o/dh4JdWUq+vfX&#10;qGxRqAhV0zefDzHMjmMhrMWKnYoX67ZDI0T/rgTiUZyCryxRRCyCVvcL+/UGWA5LsG2w5ZPvhxpf&#10;b8lMgLUCnOXw5JNPQsyCVAHfTgh2WK7BigGkh2OPDZ9l2sBi4SzmLfkGHv/wF5LL/XEvGdtA3GbA&#10;bQLBkjEUwbROAIHW6MwIdT7pCreZjr6ZFSdAla72hhQYLzzeZOcC38Ct6nVXsefL3Oma5pwAkmwu&#10;2Fkwa+zcwHZjLTT1ob6B3xvclSrPYsCZb8xGkjpcQhoIzrcnmfiGpB8EuKzki1MBOyaLxKjH5Iop&#10;x2pu1Mz5ICN2kCIBknGpVkK5WLyskEiPsFYLyR4lv5LtShmT9GB9E5BAZw7TJYp+Ugywn7hVDwFf&#10;7ObJT+bCbXwiHjjniZUzu1BkWTzbZe3uzE6VPvHAv/D5f25LOERet1/AM0MkekVy8hASWJFQIXsH&#10;scpKxfl7Franto8o/FVlZdy54c2zDos1yfXXcrIyaq4cuaO2dH33rh2hfgP+yqpoSWlZ62Z5+e36&#10;f5l3Dpyc1Qt2YoJQhfWKyy67DMvFdAEgZuDjh2UNrL1AyYfqKEj4FQ9uv4NOCxuxnaEQAx91JIZ6&#10;DzcBKJ8IIxLnJGMHskYXvANQOHRRFY5kMENg/cTCwPRCCGwN0KVhPoBRgAGYLVAFY3RgkrKoOgJP&#10;ONPRv0vjOiTSq6OPhCP7tYD+n1FZjZuWjhrcBuPmhOEdsf6PZM2a5nRt3yTkGIEZE2AIgZb+0VKQ&#10;LtZMEMDwYUdAqoM3PtoLMwfPSgjRf9u2bWGOp/8/iRy/iMFSDADFON2yZcvQoUPRIkRCUoevrHAF&#10;5MN8gM5FMjpooHAI9LARIDIZMwHYmc2aFV5//fVIr4MG3OkAyz8CqsePG4+T9tHGcSeMg/2CKFV7&#10;7WsK+cc7Z87SP3Vz/895AbgwBwXFHfYj7rlqn7sEZzNyRCCSDt0h+eeDJUt79Ozx3qK3l360CH8I&#10;4HXJ4g/Qa9Dt337rX8iyZu3azZu2QOeH/nzEkYe/8fqbbyz4xxFHDmdFhWj4Db/CGJvy0KMofP36&#10;Degd4Orz1Z8v+xAHNzh4fAC8gwOtf74YIPFMduGTnHyzA9uoRRSrpngqtqymMQZr4HSTZuHsYqUJ&#10;OFPcuhcfMurmOgO8oYBDw7tsJL6VY/z4E1Z89tkTU6faAibszKjdUrnxhks73DAZ+j9+EUZM5lvv&#10;IjdJgmATcveanVvZ64QRvQp7xD59YemOzIrt+eVrsivWZBavzdm8OLrtizlLi/pkrBrRN6e4x3G4&#10;OICFWEh85Ae6/YLNCyqHefouKEIKv/wCgi0mGvWp+X9mZkXgBYOUoeMAAQG6hGhX/6q/pEEh2bqy&#10;4hsGjDy+fc+xHXriLoBBbTr9/MARY7r1WVK0adaxP7yg15CiyjJghE0gdbMc4hzh7b3Ori0pd77/&#10;FbVO98ev8wKACSBaWlENlrO1qBjqK8JYc0TYjC/ZfbyjCuxGAKxjTblv+4bWOd+7ObuwBdb+a6sD&#10;vJjdOhYYf/QFlnR+Sj4mDL1DXYNt4bXoahHpn5/OOLD3FYcPQqCqpqZv25YXHdq/NjsHxwGghPMP&#10;6jegfevH3l8xd82WZlWlJ/fvno7+QQbQh7EXAIYJ6CP41SwMzQVWAPgC4NQ62O+gmmKTNRJwjBAG&#10;K//gloiqstw37hp+8PlLYtVZmz9ut2N1y3ULO7fuua3rwevn3XL0hkWd85pX4mReKsgh+Uc9qObD&#10;MAE1GJfVoy4YIy6//HJMo1CAofwjHhaB119/nURI/BClmvQRpjwDJm9nZ3jSwe0LtSMebUcymHR5&#10;/GHAHV1RlH+c4heNDq9+adJ7G+ZvrMrOjBy/X8FtI9vmZWcM71xwWv+Wq7ZV/vdrG3738tqTB7U6&#10;72DnP8hHKLJsnN2qoQc7CyZ67vLDtgt47UErxIQLbRGXHcLyAtkAyiNvB0A5eMVkhMnd8meCHeL/&#10;lv5RHduiSAQgrNp+1DCkqhvi/9J/hWTCw5T8SuZJcVdNJipE+QwQVH0if2bvq1iljK/esCB/AvDG&#10;AMIUgjXU2fehxwKd8itbSxEWQDhObdxF1BjClFxCHTHS/+G8gQkPN0JhCEGUgWSGVZ1dW/9PXU2q&#10;hfyjj/M9tutYY3aK6tgxKXX8l7zd8No+kK55u7qAbbchpKw9XYENqcitfi9ftbq+zqmzqD5XPOHt&#10;dw9MCQ2pN7nCtIiFE0BKXwa3F4BmiTrOAkjdsGQIQ3aGlF2Zvl1hDLjS4m4RqTYy1Ifwb+93sh20&#10;D8uPmrHIENVoyjFcjYdmgvt18IpDd8DExbKYGGwHihw+IYxkvXv3JiskX1Zd5H7MgjBnX/6qXrIv&#10;ZScM4l3ikLxjhgcRM8zjiHlaCsJkhmLKEoXZaoFEYAgnP6lpnBuSpUNCa6UcL1d8CleZlnw8lcZd&#10;NGSUGf8Qacv/NdkIsZxykinRikSjuwz2jqvndgBnCHhxy4ezNr140ym1w3rE8rFTvXdFh8LKNm3b&#10;sjnAPS4pyM/Lwxlpbdt3KCmr3bp1q7omVBfUQqxjnHPOOaoRINEjANM/5BisBtgZl03AOQLYlI6l&#10;AJ4RiNOYkR5L/RAC8IoNAlBKkYZNg0+Zro/Cqwq/+uqrUThMz1g9gLIKAzQJg90UgpPxVnBhmuQZ&#10;0OKTvamU6ejfS1NbmJ/ZpbW/VDLh8E4j+rfE35jBbbB5FRWdOKLLiKHtRgxt/+MT4ToRK6+o3lkW&#10;LS2HpOIgnT3/M8gx0g1E//gEGLC9E2s7WLwSZcKKAajgVwmVG6IVGyv6R3Zg74EHHsAGDYqJ8JtA&#10;Aki6IH4gExsEYFjR5R0QGYFJIQ2+BghjqLJwYBjCHEx4WKGql/6Bh+uvv27+/NcvvHAizElxavea&#10;6feOI8f42r7SYOmXozIs/8AH3Jz0QQ3Zexw5e0TtKSg0dMU/ob5IbsRtXeZSMBZ1PAbiS4eC58UX&#10;XoIDP3YBEKq8/LxRY45GJMJYlVq+bPmAfkNOnnDGpGt/3qpVS0RiUwBMJB06tu/brw+5ort5LTPj&#10;+t/92jsg8JKhBw1GskOGHP7b39wIBLoLEamlG2YifiKIxeuIBNKefUge5F3JNClnClGsOhSpyTnx&#10;Cbq1ZVA0iDALm0/aE1T3eI7cl1166SWXXIIAX72+dD/ean0gW3rd5PrBqw6ou+nGGyb917UbvfNf&#10;7VMy9R+0AuAXYX6iw4LCRBq97mOZuZ2yNh9XsPCfH2989K3tnxXHduT3KGpzyKry5lPeLf9w1fpz&#10;2r+zf2FpJMs3wMURFThJuYFTE8l6FNtCIqNfOwqBBZsWVA53J/8z0v+KtfBqF5Ph31HjNyeZ/7cd&#10;1G9FebkaFfYCiEXaDHLKpBBiuY2mHnz+0Tszvygt+tPQY/F338FjCzOzC2IZF/YY8stBI3Edy4BW&#10;Hf/66fs0aWlOiXerx9Rj2QWl+42t2lYLR4BYpfutfXJq7bS/x/75fnW0pqw8mlVVVlu23YXLotmV&#10;ZYnyf7zLYLQwfVQT3VG+dcYtn00aXr52cyyakVnQwTtvsCpS7Z8FQJqxahLDminwFVMwH55QRtrQ&#10;bMtXVRqi/5zMDBwH4ExAHoFVwppR7bb9s4qZy1c/umpzpKLsV6MOxk0BKCQd/ePYWngnwYg8d+5c&#10;2KYtHcoKgGPLoLbAJI3EpH8CZuUfR/IZsZL1zV7+3dGF7Xd2HroBzjSVJfkblnRat6hz/3EfHXbx&#10;+03blsL3q8LDkB62F2BbBxC8wgEBm7zAhGGWhdQEzR8ME3vroLffd9992KgFG2Id8g8lHOwjgBUD&#10;swMpBL+IBIfHboKXX34ZpSESro7cFc7Jl+NdRLgzr3luVu21Zf/zSXHFnC8q7lpcfNW8zauLo2cP&#10;aDm0Q8FvR3d67MyeD5/R8701pQe0d3hmLeQh6eQfn8/HYphlsPiPZsLOgombbnrIhT0OUBuxoQ+r&#10;R9ytBghxCCIawhN/Uuq/hD+B/s1WHYtzwMZOJJU2UP8V6RJ+NpbliBtrRDeE/pGXEjKzJ9N/fN1J&#10;32hsIEEzjxi6wLJNtUMoge4SX8SA2EiRuG2b5ft1FMVPWK7h+j86st7Eu57AO+ItpVIp/3C3fRvO&#10;8vKR//zh3/CYwM8fvifxLEFTPU6l6l+/AcB5IaQp3JQ1/zdx/3y3A51+B2lqT1dgKP7zhx+en4Qt&#10;p57WdbKBn6E+mN2ivLMCeFA3pN4wIGkR631IsZvBO9UxzaEO9dJEcnPc9o1LnG7hPam7ss52JWDA&#10;lRE4BYROFKwXtm97Akk8ZJ1orpiP5ngJqfiKhX0Y0XHcLvRtaguyBCMZXhGJT0iAHTuw8koOUOHi&#10;p6xL1lYKGWTlrFFqElKKrTFAPou8cAHglTk4GIVhe1oKwprGWJ3mRXasiuVXGRr0VfCQXRNIfBUL&#10;tROGL14nHfgXOv8PQDhRz10v569nJvN/gU2QiBmZTgh2qC2IOabbkKY12dSPgkMBIncsnXnj8vtH&#10;HPzx3eeXnXFwBbz1CvKxyTwwkHu71LDgWVlRjvJLS0vVC4AKejt2UQKrqAsL0ZMnT4bCiTB+4eiB&#10;eERiCQJLvlg6xq0BQLjNRSARuXr1am0EIG6h1SMXHtwPhCwtWrSAQAM5Bp9QKQuHYITCkZGFY1ch&#10;WAEeLlALNhYoHAI2wAxiYALUDlsDCkRAMewpodF2qEZ8Svp3/VIbg/6fHVwf1qdr4ew/jpx168jp&#10;fxiRm5NZXVPbpUPBE38YMfPOUTdcOjg3JwsC7Sdf7Hj3w03o7YqqmucWrKG0YekfgEFMBMzAAyZc&#10;bKmAeITjo7BUhcZCtIJUDbEVR0nDBoeM+Ir0MLGRIBGJ4wMognMjAB4sOmEk4uF2fehpKBnDkx2E&#10;+wJgC0D3oXDkgtyGwmF6wOtDDz1EDAMY+FwAKg7GgP6d0QGwITuSPfTQg1OmPIyRPnv2rH4H9GuO&#10;LHNcwOWdPatvv74SrSz1QkWvW/7xR5m3s8CjZU//h/bmVib9LQDGJOjZ3jyrQLCurs1HvpRFRvT7&#10;W266YOL5wj8CF048/+bf/84RaiTy44suWPbx4uUrFo886ntO8MUuBK+Xx/7g+8zeokXzWc9P79On&#10;N44MePjRBx7521/RzIcfnbx85eJpT/3t/gfv7ndAX7mOswnIhfFl2RfR6LiN56iAAFmZCFJDmxTC&#10;vHalMcSdWBoLcuq0Zzml/k8h0H01x5eS2pGLvFfGFPQdP3HzBV/d43hV/MBXDRABhpgxY0aNPnbM&#10;MceMCVkBtP5PXwBBzmV/VOT8CYy3LcqsKK84qWvRJf12LPpo9bXP19z4Su0tr1ff+HbzJUs+PKF6&#10;zvciC7FfhFmINMBLgwLNHw4LSHC+Owsgq1Mkq0dk9CtHZT3sjK4IO3cAHBbY3bsOwEvm7sMLJr6U&#10;/H/g/7vonbKytZXu4LTQkxXJWFJWMeDKiywDZ4cSOcQnA19WlH7/lccOmPmXfjP/Mnj2vS9u/vzy&#10;hXNfXLPi420b569fNen9lzdU+3Y0218J/D87a/OBP6ks7Bctqo1UxfDnzgWAo34Njpit2VlZmx0t&#10;L1v0VFW0uqSiJqvamS2M/I+u9p31gD7TkKysgqbw/6+FQSEaychr1fGqqRnL/xeXBPp3yAfzMkUF&#10;Ts1snbVjYgrmwxPKdGUJzyxjdeK6PsV649Chzj/DIjAXguBAnx5d4uvA9i0PKsy84wdHDOvqfNyI&#10;akeVwTjSPIjT/qBYgmeC9UGvhm+8feCpjly4XQX7nqAzw9hK+ldb1IkerGh9LFqes3T6wIWPHdS2&#10;35b+E5YPOXvxkLOWdDhwY36hS3LlLe5PD8caoSJIfEU8piGu0kMThhkdrYY+BZUYBllsEIB5F6uq&#10;pGRmTCn/AGBaAVCO5B+kRwziwd6x+oLm89YAEmFoommRs7lP90X9Cj65oulL8Ack5Id2LFi0qeKj&#10;LRVf7ozurKx5Y/XOo3s1f/Btd/KOGpLI/+PyDyYCTBBAOOpCGOIBTM+YgGCjt/SPVxx8iOPksXLM&#10;FRrMRDhqxHI2kQcDKeWfBQsWwMQARzPHJSoqMJeRzLBErV5gmSjhtddeg8YKnDAGaUCcoEzeoeDP&#10;L97YBEnQMIGJj1UjL0umjxtikIb35mB+FM3gTGJUAXg4l5HxalCI/5PsfY9WxBKb7GZNqxobbEnI&#10;tYmRYiVxoksK+ZUZ/wfrqspO1RCqoxx9ov4Py9le1v91HCA29uOMfHMgYHxjvDvRzv8AL3zcDxAc&#10;IThhbi8s/HvnwS+3Bwu6AwPibvQNMgC4hqYqPIybOLz+OXt11Z6uwIT4CXMj3f1a4k12yEg4eTBd&#10;H9ULM3RgYgxmgHT1pik8XdPm45ZBB2Dy6Y3OANDf6OwNoayENIDQuwbAPwUClz8knr+Y2pZTd7vi&#10;GFiNvSYwiHiFT4rcmu7qiF2G+tuQQRzTTqhqGDkV2SJTgmtBP4FSQSsA9Dfwd6xA4iggBPBK/R/s&#10;Asyas5oYDic2zZSqhQkkz7EiTSEEDDGa0vAqwQjxdtmfK//2OmJWJ+ZJDhn6FU9XYkLOXGShSkPY&#10;BCSBtxnx6ZmZc/7+9Ayc+Tf92VmA/ekZM//vyaemPvHU36c/4zJCfo25P2/3sXPZT+b/EiDYcLad&#10;JwMxRr+WClu1aHlB5xEEL/5EYq9sWHLegruGzrqmoroK9ggY5l0BDhUZuPEcwGNpdeP6de3atsUU&#10;zpIt2m2NBEZISA7zE0tIxryKEniE35fdjeisctRAZRFFqR/VO6ya6LIzncjJIlZkJmhtFnxNSf8o&#10;qnWhd2S4O/2u1l3yYPoA1aJTdxRXrlpT9Omaoqrq2sKmOYP6tDliSAcMpjff37jZu+BK8Aghu0f/&#10;liwlnRMJJF1RpmhmV+kfjiGjR4+mkMR7B7dv35aO/oF0/9a3wAdYREtXx0D+8QPs03T073sBoC1u&#10;WdIp/xC03HKoQ7h1/2CET7fsehbrdj57TwhgDdsg3qVhRwoeaNE44b+4pPiw4f5OXZZMZoiGUC0H&#10;OMAyYuxx5S7ei+RGdxSqr7QRIBLar5rPFSSBrTEYInXX/sBjlKMGMeQMhIGveLJhpDIr/NQZ+JXA&#10;W7Qw/MMf/hC/99533/2TJ+vVfchwuyqIKJZD8KwYjZhfTrqm34D+xxwz5uUX5uJ1VmEsu08Lrf/T&#10;FyCzbV7N8END9E+LA7EBS0ZWj9GZA08Zc0iv3x6TPaHJs922z+ix49VTs5//+cAvRw3pXdbxuJIm&#10;fZ3k7DWfOhzhj9N/bWTBxgVVI2OVI2P4rT4nVjPRBfRXeZT/6Y2Nb4Cs6ub/zQf0HXr9z14oKV68&#10;s9SqzhmxyKKyisHX/7zVIGcjY3eIPIhn18sB03buI/m57i/P+83K/Kyy5FcrFkxcPPfKpa/OL1qn&#10;hmhRkDj3GVpWJq54wOvGw/+4s933qsBaympiFdFYVTVUemwpK62syaypXDvwZ7A5emG3pSuV/G82&#10;AkDPx/Uul17U9+rL+v7nj/pedmav80YUfP77yLqXIxn5uObBQ2tca0hJ/5ht0XzOvHhgT7S+eJyO&#10;8UiEkJ1FZi9gzXmYWPrHZjqqVbFYj1bNbx17BK4GpANdOvpnJ2KJAocUEgxCgl/CAMmEFlKeDmjp&#10;X/xHEwG/YsTgD4F3Jg97+YZj9PfOgwfv+KLlhWNz8MeU7CaFSQwcbojHfijYQQAh6sUWAHyFCRU3&#10;AiCAbV/wp8b9OA3h/9jDBW0fuST/oEy0jvYFFAVzrTY4ICbE/2NZndZFWw7JLr0i9srUtv+3f47T&#10;8+d+tnNE14IdlTVzVxYv+rJsaOcmzyzdvnpTSesmPgPZJfmnDvpP5P/16L92mkYY6xYw62CjAXyy&#10;OBy8+2h+hrbDCQIH3OpkQeAcmxlxqS0s5khM4PEVVIE9F7D+YC1B9+MAe6AKuBbyThzoufiEZQlI&#10;s0gMDR8xOF7XpkF2bGdA7eg+wkN2KtaK6jiDMDKu44MECbqlPM6IjBdvZRH4hObBaQSuHdgNiF2R&#10;6GBMwJbIbJjls0CSHfkIi2Lh5FM0xsPlD8andKUxXuv/Ov+p7vT79is0VehzCapiiqivCqavt/av&#10;qlVeud/ipn2lePvmFY79WtjFLYYlqUVcgiIIuZikHMRArMHuNWz6QAlgiDC1IhIrk9wmAEsL7uDB&#10;AiN5kXgiAuRLihRrIgySeGxA3Izl4JdwMj1YomWtZHRkcQhAacGsz2kAczDDml3grcd2EQyySqQU&#10;KyYH56tYKwVNTXWEhE1D+OEnZwHKk08cz42I0LefmjHz9FNO1OsTT814/F1PpXH6d+xMyMOxyFU/&#10;PiuZ/1tpm8gnPLwJTygSWghDeUXFea/esSzqn5/vvnqEyfSvj7guWl659stNPzjuGHeLL9qL+bWq&#10;amtJ1d8eeejMU0/EvMCLhdQuhVmCfQiG8KlZzMYzvU2G+RgHNWE600U2KjM5Y7pBZZtvIRQwzGhh&#10;C1FX8ldhFZ9wJL4UgxD93/T3z6deP5bl19RCxK/F1fJV0ZqCfGxTjOTnZWPxGHVtLarcsr18a1FF&#10;ZVVNzy4tundphqMffnLbW0uWvPPbiwZi64SISq3eDfp3WlBwEgfgIc3Q1xTrS9yaQfpH4SD4vUT/&#10;CR7mPv17rYZKZkc3YsRePDFH8o+vMoXlH+97ILR4i5Y4wTu7eL+CJTwIcOeODeU7NwPFuFOdrumZ&#10;WdlwwXS/mdkro+OjtTlG/lFRYfmHQ4ngoUacCPijcy/401239+3rHP7doYDlFVdcftWHS5f97f+m&#10;9OnbW7QtgiSQbC/kLRfwFjPxKwYlGiOTIX5wpr1XqzNPUPvVOryh/wR1wlCmz2rIEMR5WL421bvi&#10;vcFqGRqHLxvCVvArzvznWYDpnvHjx912x62W/5MZsjS3jG7sJs8+O+vuv9x73tlnT3vowTn7dWva&#10;qWl1cNk4LALV66NVd92S2bGDo1XPLEK8IWx5GjslM1adveKR3JWPNMvZv2i/E8r7nVab4Ziq5f8p&#10;6f+gDYNr12AHTh1t8twBwPzyI5n7RZZ0cUosO1SDiI0S/y/+eNXC627L3LL1oLz8skjN59Hq0tat&#10;Dv7dL5r3c7QRoMKfTUTDJLCl69fcH9m83luWr/vpkl1waaT9oM7dNDPGu8zbYgZ4OIFmlG1qufqZ&#10;vO3LM6uKI827/L7k1wf2bnPz9ZOnP3jOI/OrBvdpc+NvJj/z8LnBUAL9O6pGaRg1NfcfNPBP9QND&#10;UD88JSPjvz9MR/9SNziQyV7qoH8k47SLksWLhBMo/DCDzV255rZ/Lrv6sH4n9e/B5QCPtrFVxB8U&#10;ouEQ/VvRwlI4YRN3nT59OrQq6NJWONEIRbLjxk7o1M3fcuXD5twP4l1XUrRtw9rPFs5xYs+gY3MX&#10;vb+QXE7sTr3GKnAUC2qEDICLCWEFgPMUAlAysXSPQwpwnyvO2cFOuj3k/zhGFzcOYFYV0RIq8f+t&#10;lVl3LXjxmD5Lj168NWd1pPz8He9Xd//7uuPf3tBnWKcWLXMyVm0qX7q+pKK0Yv9I0WMX9Gud53y1&#10;dkn+sSKf5EkRj+H/viAX5v8ejg3RJrA7KOc4jej++++HW5+ggjgB6wAcEODaJiENFcFyfemllyIe&#10;ibGqzxMrUTiwjfK5DUT8H/HQ6idNmnTllVdi6oezBtwWUBrW/FEUErMJsERgvwM2M3IzHeTeiy++&#10;GN5zqDqZ/rkRj012XyF9GqbpL3NxrhJHJnfTwGBm9qKoD662fGAXgHECQIC28JXbb/TYniA5ikZZ&#10;GixP9ZoAIM2DQP8t9X+04OvVVL/e2m1X7/Xwt7hpex1X3+wCZQJQMyzzJS+yfJzzGR7yKJwlhm11&#10;YETwHscrTtmFYoMNsdBRyV7F+lmIuJlqYTyZlURMK21YxdjIxw4GsUo7i7BAwilGqiYQpJDcQMAI&#10;mxLYSNbFGCv7ol5OkMxO8GgCOPP0U4VSLP6fe9bpen1s6hNT33XKP6wA+D39UJQcuWrimUxQL/9H&#10;GjhdszrhM0SF67duOmv+nZuy3B2/8YZ4OsGUoZf2LuiweOnyM049ybfKOy+EyJvvLV3/yYdHHumu&#10;ncP0ZkvWVBKqThNTKKCJRlCFOs5CJbzZJlhxzU5boZJDGLBfk0tIrlQ1CkW2H3GAUzr6v/GJT6f+&#10;9gQLMJbd4Ii7tbgCi/+QUzu1bdqyub9XubQ8uqOkcu3G0uEHdlj40dbZ89e8NG/+9T8eAA9V0dU3&#10;jf7j1/6F6d9bmadeJxIl5hOVRqRyYy2F/JNl5R+HYyQrzC7ev2Ax7zDbsfmLaGUx1X+o/SETwOId&#10;Y7LzmmN91TsLwO0gYOcmyz8JQyPgGJ5nTIJOi0VpLL3qaj3LH7h9nS0hT/FjjDYrirKDiFXDBOC5&#10;Nni8JcGPhDC4rOSE0vq8iuIHpkhfZS84N/hAmFSZbLjHvgwrUHu9r8/Nfu61V+fH6RktIUdkICMy&#10;evTRY08YS7diJnO7DDx9zIPQ00jN+VMfffTx7bf/6d33Fo49cvhv2rZr/f5y5qo9/NDqSy7I7NBe&#10;yj89I4g3/wKFoCh/dEcrclc8lpvVrLT3aZHsHLEa4s33wjCraOL/Q9YM8tuh5tgRa8KLu37At7r5&#10;v1uCrqldP/e1lY8+icS9f3h657EgtlxeYyEaI2AS9VXyhxvWXl/9RRoQ4tE3Zu83oGNXzVCEKi7/&#10;B14qrA4PMMBt54/Or5gxZToSPzPlPBd+ZIYLeyYALzHw7KwA/K29/2B3XinGE35Bey7s/eHxLgFw&#10;49iNNn9mzPy9O1InhB+rYhBCadFiv8JMMv2zaUSXODAOnIQl74WVa27918fD2zW78djDspxDfib8&#10;bUISBTOyUtI/ESUpwg58CQDqDuZVo9QBHCwPPTbt8cceq6OzqqPR0tLi6qjbG/KzX/zX+eeeYekf&#10;hfx7yj8wa5ZFmixbs6xZ0YpWG3a0zCur7dWpVcftpZH9SzPyN1Xkrt7WZPX2Zk2ymp82qFVerAx3&#10;oIT6qF75Jx39J/F/f1JQlxHbdcs/0PZxTAl3I4r+sVYPjZ3OEXpABlCNlZj+/Fi3R3OwdoVrjJFe&#10;VMdOZ+HQ53naAnfMIfHzzz//hz/8gaQCGwTMCkiD/V+2CpgAkukfngVcs2cbM/BOoN3aS+DxYmeU&#10;r2JEaQSykdYG0RAvgDrGQOOnRgw0YuCbjgGaAOJMKtAqGUMJQ2KfbazmTs52ZGvkMMyoCT70ygTi&#10;e0xmp3BN0pJ7JHmQiREqisX8ZRUq0y6KMtLyeqWUEBAqQZATCapFYgQzqmQLJ+IfemImPp19xmlC&#10;1+PT/n7e2Wfo9ZHHpz3xjtsCQCvAacOwJBK5+qKzG87/ec+C6rUAE2Z83bBt03/8Y/KyGuML4Ilz&#10;l3cZdlGfE198Zd5lF0+EQJCTmwtX8azc7If/9uTQfj2wPQ/zArVTIS3Um6o6BENKMAiP0GU714po&#10;yclCtSS316JdfWrLt8YjlW/JMjR4bY34BPNWOvq/adqnU383LnnsQwjlxlK3hTxYsGIyOAsgEl4A&#10;MBZ8/8K/XDexPzqRzpzfNPqHtY5gxwey0O602kDhZ6RGn4ankX98qZ1pfPpHCQFtU7fEa0FmWbe8&#10;xTlZ5Rgv6yr6ldS0g3ICFDsNFRpCJD7AnQtAtu+y7tUf1/+TZVDWa+ODlZa4LoEiYFAgC3Jhc2Qp&#10;L7RDJP23naZpjInJ7IIxqNSjTL9MT1f315+B2OpqdyarKxPn4iXymSC7n9HSv9igOgIx0aqoeK/X&#10;EfHT4MS0rflS40UDM5H+U3gleFiBAuacXxrI/7XtH4XTAwKNBxppwggNajVHzHav83/nvpE4g4hF&#10;kHrJ/+1tCwn94vZwxRErgDVppqH/+Knmmrzq5/+BDxZJyM7L7DKRqOjQjkFQF70AaAhQwItPMNix&#10;4aINqz9b+qfubdG1K/TvGxTsMEGYVOTRf4L/IMepyMBOByRm61DAGPjfJdK//I8c1VJo2RX6Jy79&#10;h93Kp1H+Edk3mP79HU/sxwT+b2xeyRYlaOnQwHH2LRxOQQ9wJMTVgzj7ACv2yfTPxPQOQErUgsV8&#10;JINWT5NBiP/jpgY4scJMYBPDER7uA7IXKA1JFN528AIAPDBJhAYCwIN3qs6icgTMPBw2qJsbhNT+&#10;xLGasCDGIUHexyyakESRLNNZxI0N1TFZ70EyWesdzzYXnCTQdeNLIwYaMfCdxIA2DVnpISRnCDHJ&#10;M71mbiv62PQ00rNA8TGxYNRuZ3emUYzV5SSekiVSPgv1GGUFRhIeslnyQ0mZ5MbykSNXlDBEkGgB&#10;YS0qRA0h02c5ljMjMnT+n16xER9fczNqIH3gCD4ELDMPzUmEtiH8X7CxdSizc5sO0477xU87H1tY&#10;jaUz7yZ7d5da7Qm583Nr1lRVVpRW1RYU5FdURYtLy5ChqqICpwBgSsMNc5qMJEJpqk6mAcbYfhGG&#10;iROVpmQMCFSlUY9bZNqvqitUBWu3pCs4bRMsnBLgbJmhiTUd/W/ftm3MpX8dfdFk9zfx/tET7xt9&#10;wT2jzr97zPn3HHv+vcecf8+oH9498pz/9f7u4t+o81x4zI/+DP2/S1t3vbyInAT2zaF/pz9QOU9J&#10;/zzmTX3BpvE1Uf5xq41h+cfbSkA1g4OXJwtUxpquiw4uq2kBR4DaWE5NLK86klebke/+Ivk1kbxI&#10;VhOEY5kFTgQK9lR6Y8eduIeikuUfy8S0JEMFVfTpjgM0r5aY/RY5Dxqf9vBPWorIj9yJo1gkx4Df&#10;dqfqk7e4+wvYdpve8ishXFTNwnktlnaSWzoP0T8RS2ywawjqHvB/GFxqG8j/udpPzd87tc/5/yMG&#10;CrY2ApAAyAn5+5Xyf1QtrJJEidIQ/+dJ9SJXq6ACkZb/a1wIsWnof9fl/8DtIsSm2KGArU75H54C&#10;aqkfEOsT/QvVRL6myxD/Z78Qb5b37g796wTHYL1ht+nf8n+G1WUaEV8B/btx3UD6/y7IP18h/ZtN&#10;9OxfqOtwfsf5U7g0Bzv2k+mfkwgpISXFkjAgnuHsAOj/dPiP8/9AXEQabAFAGjhI0jvAkr2oq276&#10;d14AyPY1WowIn35xeUa9GwE0kzUGGjHQiIFvHwbgBYBtadKiOfvSTGnFGvFQSecSTPmJiclwJRZI&#10;nKVo9R1ZMXjg8RlcCOWPFZG8d+80c/9//OtPLj5HIouVVyQKa2YCGrHPgjKZZDgbFpUyclvRjle+&#10;WPTy2vdXlHw5pEnxXd23ba3q8knViW+8s7xr9169+vRt06rFgX27T/nbE0P694YXAF3aJEKpClus&#10;FbbsoBCQoZFiBfpQOfpks6h8W6DmXQVEe2q+rYhhTnm2RcnAhzBJ3GJ7ixUdWBpJGnvoYCuh8Wg3&#10;6B+FYBEDdyapdRo1AlXCBIekGqIAEnytK2bxAzVEt85e5t0VF6xW+l0q+BPlH//wo1AX072cfcQD&#10;zB3aPVk+M1LdKuvz4oomZZG2vB2aVYXGAhxsvFzOWwEB6NVcJAzJP1J64yMrWGZEkUA7u5vwyO9d&#10;EpRtpgCgcisGaPuX0n9Ae8FaTnAOaECBPua8ZJ6eHKyIGlL0DyUR7alpbnnXcG84R7AVHuP1ZVb1&#10;hR1uDeP/vvSoecEOZKqXBDgl/5fHhEafDBYOQgyrxKG6L+kf6v3urxg7V3mPOnfZY87fYh2mf+NA&#10;p7HP8h1pwZnIOL2LOVsORmr0qTfBi80Za3isI9CLcaF9ASRaq8DE6d+rV2vslv5FAKJ/tYW9nJ7+&#10;fbYpUAW/WiRy8vhA3MJOGpO8IbSzKDySXhgO6D8+o4k+BX/D6D/sMZRI/43yz77wGKUfPlbd4Ydv&#10;aR6L8zAEYMc6O5f0z40AODgAUg3PAkje3o9k0O2vueYabO/HSYrMi5V/XCrJxNxBgBPxeQQAzASG&#10;jbtTBgEPqqDUFKJ/ngXAIeP4PwkU75oMZJ9gZhZtreaIlBWZeUnWAkIjjQH+KoteuV+ICTgqNITs&#10;TNAYbsRAIwa+axigLgGGoBWAkCggxmKFFUVqenbicnDDHyPJqYhP+d2JQYtjslhmZ1h80pajlQrx&#10;yRA7FQ+UiAC+F2J0If7Jr2SPtmrJNAKG+h5RRHmIYSujE8LePbpxHoJwyIB9KOmGngP69Ngl/i8S&#10;Tcn/7dSIlK1btDx90NH3/+Cnr535xz+Nu6d24LRWB93Rf+Ahp588YcMXn1bHMjp3aId5pVXr1nBm&#10;oz9busd2EDGjuphF8Ches57KtFk0qREhKoS5+DXUWNaiqhEm5VhyEo2FAjavbQvnRHW6LY0UonYx&#10;DO0dVhicyICTLxDAL7z6sXsCv+4Oee/hJ0QigAe3VeGrclH/txV9o+jfKQ8p6D/b860NuhIt0uiw&#10;vtb1yD/YKRGUgNLoaU9c1cSyttX0jGZ3wDmj7JGU9B9k8fVtd/hZGvkH2SX9q/dFcuwdt7YOevMM&#10;AWqROk4ETCrVCQiWJsVOg1weS/QuL9Anr8VxPYefrKpD5sMmW8zjVbyL9wv64magirMKDQTlRS4C&#10;udf5P5Dg7ibwsCH+z1V0nt5PInH4NMNWlyOyu9nMfzf+r5sIXRO83Rw4h1JdoxmKJFQn/ft6uOVa&#10;9cv/nsFod+V/d4yih1WMLx+x3MRhua7GlACzjLFe+g8JAywkif7jfmGJ9B/fs7N79C96Foo4O+xj&#10;+g/RLdH73ZF/xL13k/8brzGQQbL+y5GFWnAWNSwCeC0qKlq0aBGmY7yOHz8ely+IhxDz4P+YiBcv&#10;XowEuGAYh/zjwkho7+PGjUNinM4IgwJ0e5/hx2IoColRLNIwMdLAag8bARlaOv5fD/1jY4A14Gn2&#10;Ir8joWgEspGsjAmSpyjiQoI7uYPKYVFWyMBXIpRZGnIcoC2tMdyIgUYMfMswAC8AnOFHFYgzqPgJ&#10;uQdfNZWKq5Av6avYotgLEaU5XmtunBioUTMgjwO9Wt4lnma5mYBUd4j7iWGiWInLFlS2hcwwWcFT&#10;uyyjZ2LBrEnO1i7uLZZrayda9hb/h0rJ6tg1rFFzRzKJam6zAXiBzX3plXEnnVZYkJufl/PpZ18U&#10;bdvUu1cvIVDl2ypUb8rqBImFR0BqmrNkFmqFneZsaZoNiXzOxIq0yLcpQ1WHEJXyVQDAC6CR/tk7&#10;qeg/QdKIY5Ir8EaLIzmlon9f42UfiWhd2F1BR/nH80auR/7x/RHEAXDJZUAP8evrBAADSswGkvN4&#10;kTXURckZCIbTKDzvBpKcWqRdA4r3XdyDVcpkUmQhbs9/tNqV6bXbjGJfzPMASDjsgzB7KX1OIiA1&#10;YOlmH08ZuBh47C5BmFQa9W8D+L9/woIwYEZHwk5yixae9oeU8LdnM91GAM/zH1VzCwCsAzSd8FXO&#10;YiIbi3kBbJmDIhnwK9oV/g+SYYHMLlHe0r9rQqKbg0cQfqZkIOvj/37Xp6B/c0KemuPzJXOmI+mz&#10;wfK/R9uewu851/i3AwT07++lp/Kcgv4DU76lfzsL23hCxUFhyVvD3BFAsOc/kf7j4ys0xRv6d+NR&#10;GrXtcQJvUxK3gkfI3C369zWyVPQfd3nw0OuzHXYQ0zfKP3tF/rHHAcLzH9coQIwBnu+9995Ro0ZB&#10;vce1prwHB5G8PoBnAeB13rx5V1xxBQK4wZqJkf2OO+546623cKAAxy8eXAqA/QU2Me7AxiUCyWnQ&#10;IpgJeNwAvRLIQ0RvUPl5I4BPMx988AGlUjEvhkmjGi0Sx/UVuThgxHNZDSNVoNJbIBjGL73FLIE2&#10;HgeoXm8MNGLgu4kBmAC4ICn+EBKtnExq2BRnXLumR6Ykzka5h9M/GY5lbsxrGZQEIMleSm+ZlZMd&#10;gz3/ccfXoM8sC2WcRAEJcylFxhBHVWLO4oQkJMdIHZIdgXBaCFWOWC7Rsrf4P00A6hc2zfJ/K1ba&#10;r0yG3y1btiz/6OPC5i0GOUe12tWffQrzeK9evdq1a6eBoIYzJvSqGvVJGe0ER4Kx2UNwJkNuSw59&#10;tYM0VGy6XHbCtcRmm2nJQMDjRgCW2Uj/7ETigYqEdq1rUcHRf7Z/KoddDNfoSKL/BMT61JXp++4G&#10;go3DP1TE9PJP3ASmboIJQEIYOpD3AiTLPyIGmQIBIa7r8wavb/30qdezKRDCBO4UP7YwsDUYvhca&#10;Msru8RZf3vP5Qw3NrHGbCNOQFKXYBBTui3ximILKOtvDeYFIYHZuKyCdMz1/ybgazP99j4wk/h8/&#10;rR2lsffF/2kFYO14pPz75/8bjwAHRsJ2ifDlrByze53/hww34gYh/g9MaZ8FYYC3Qxa8az2jzC7y&#10;/wSOvQvyv0cq7Ltdl/+5/ieTmX8oIIYzqQK/vFzAkkqImVv6F2u1Sq/6vU76961+ViWxRGJV9CT6&#10;DxQqj5xEz5phxbQT6d9Rzh7Tv78C3Cj/+PRvFpV3kf59jkomvAv0H5hXdov+E/TflPx/79K/TAA+&#10;P9RlmBw5ajzZBweAWKeVtyzBkY7Rfq2eUaxkXo1eTYck+pAYxEKYpfFpxEAjBr7LGCADAUvhfExm&#10;Io6ESDIcfsWjbYGcm/FVK+RiNeRvZDKWv8kWTkMAEyilGKCySO0nx7Pzvc3OcEhVY9UoAY8V5tgW&#10;NtMaPkJMUmlCYgoFC04V9hNRgQJDrJttQV17kf+zg2yThbqUaEkmb6j6R40ccdDgQTlZGXk52X37&#10;9IG3Gw4CtNMQe0cxdtawyUIJCJVFAmu3Mw770RauOdGCKtSJSCypsBbFWJBUCElXVateW4vQaNvb&#10;SP/p6d+dK56dnbPH9B/fW54g/3i6a0A/judwAZndREposPzD1X7/qEVLh5YaLblK1pJWYylZ/Eq8&#10;AgGmVDKyU1GmArZGGFC4fBwwOvz322hVLO7P0mAXMWuICVoWxXhlIa64TYAgKb04MwIN4//+qYrk&#10;mcoe8H+31ULNYWc5aLmN3GskPf/RlfTpoCFA5wIyIJ6wL/k/T68UExCRhOjf2SbMkrLP/z3fEGJ+&#10;X/L/BtO/b8kSuYoPu4M1DMJFvfuK/v2TI9TR0vn/Xem/Uf6Je4N+7fLP3qD/BIazb+g/LkmTF5NT&#10;U5PnEGW8BCPNGfwq9d6yeztg7DjXrEaRVC1EIXaGsJJQY7gRA40Y+A5iQHq1OAzZBaVJhUOiMIU8&#10;iX0yEChekqsEO3E5aWUSqZmYVUj4Vl/Y/WASGiS3Uc9HXurYKFyis5Yo1RAna3sPa7TL8gJAAJO7&#10;Uipi4fLkZ0WWtSKNhGO2wshbvoAo68Me8n9bckqKtcjUhGKRTFSrpbYQ5pVWozRSJGwu9aBmH0sn&#10;NqWtkQQgUmHAJghJ5CHwbN5QFyRjxnarptRkpAkABRrpPw39+xJFCvrHXfGBLtcA+ndjMCz/VO87&#10;+YegcoAjQFXQKaveAe8hgrQKttgUaR4PUeGXkLTiYmUw5vWMkv4J8+7V25ZvuR/tjMnkqnFBs6aG&#10;JNmRtFnEwyODBbJ2wRka8iRyRLJGMVVixvB/hxg7uDR4qeBb/i99nsvmqtEBGVwBYDk/wzIT7EX+&#10;7w4gCO6hEHpD/J9nE1jeKIAt/Tv3kL3J/33jzj6X/329A11m6N/dTcAeZKfvHv2zBNKMSBeBNPQf&#10;P/pHNnpm54DaDfonAKRMrYzuJfp300h6+vcdHlW7nTQt/XPANso/eyj/iD73RP8N8f99QP/+xT8i&#10;8dA4IdWKODga+WuFEvJ08V/KNyJ9Uhu/iumzTA0qMWsmbnwaMdCIgUYMJKtwZBqa18VDuACCJ5n/&#10;Sisg89GsybwqkJ8kbVD0tA8zkvshIycM5tIEr9nU8m7xQ/J3KvxWKBH3Y1EyKOBVHgesFJ/kaYmY&#10;0K3XkpMIp1V4JFLrEyqi3MkmEw97wv+FKyuXWARqgrBzQXLi0FcijTOIuiDUNTaNekRzkLKz71Sj&#10;LU2FK0Go0nTxLFPEY5tjy2dYPStUhAiMyUKAKcbOniytkf4DEYIbEv0hmUz/voN34DRE1DWI/rM9&#10;+cc7eE8doR5XTL3yT9y85DOw1PIPSyaLQ4AXv+uAOpFHaCCIs2kUEy3OOBhwLfFMsQJLbAEBQ1Vy&#10;ai/GnPv1gBbp2jaSV1g+TDZCywW/hmRix6+i7ppAPJQqQyjVEBPvJTbqpH+HKKT3+X9NWv5PzV/N&#10;QRh/OqqQAQLAgwNJMKHhKYB3j//T88fx8L3E/6PV1fachT3m/wk7gklU9cv/3oEO9dK/5eoibxiI&#10;6GmSOAPizbdGoVgOBMv/Q6yYn8T2RZmkf42UhtE/y477su1l+veuydyr9O/rUI3yj8f/3UNq4fxI&#10;2lBYZLYL/H/f6r8h/v9V0D9HhORkHB0aP32KPF2zCOUVolXyENkxcmlshD4pXmPJMnHxdE4V7Al2&#10;nmUEIebb+NqIgUYMfKcwIEYhri0ZQsIlEUI1mLyS4qCVLMnExO/I+/jLTxRflIxcSLOI5XJWENHs&#10;InGBjJEPSwNgglkSjHisXWTAV74iozgwW6E1fIk4LJ8cGA91eE11zC5QAQMBs/OiOK0TtfYq/w+R&#10;KOtV1RYSIlAJbIA4tEXZGSS5QJajTrd5Q+VYPKhGdbGQpgI1hWmOs20J1Wv7OgSPiMSSFrvMFpgS&#10;UcJDiPyUuJH+A/r3x/Vepn/HG0LyTy0WcumAHeqdZG4gYKiKiwLTyT/iHhrRWhAWz8FaunqfMIiV&#10;MbsoM8QMyXw0UgibOIAbCDS06ZIR7x4EZbHUy3rZCjuQrfJPwAA/mRiyEHLhzQ6ZdIxi1/h/Vv38&#10;n14JbsrwYEMYCrm7LMDzmHAIMfzf9nJoALKDkntcPVgH/0exjoTi1zGG+T+BrJf/oxwAn8T/4zrz&#10;LvL/+OyjVnzF8r87AjC4yMNNR7QjWecODZk4/XtznwhvL9J/fNAFJsI9p3+UEKf/RL1p79N/o/zz&#10;tco/dfB/DtLd4P9fNf1nfPjhh6pDAbJdO8PZtmHOIGeREMOZQDf8Ka9lkRTTSfR0NKIga4VpZGw8&#10;DlBSRWOgEQPfTQzwOEDyHKm7llE4cc1jHRQFZEmkUAXuRKN4SNy0jE7KNpmVPoll2ZLFryQFEipx&#10;RdRLgY8xNplkCEFrk1HSssIlm0AmKT7MBCFGzbwCwxZrDyqTqGqhVeuSi6V8vBv8v/KBM7+b5Lov&#10;W93k8qdJrqT/8vtP35e1f7vryrvsSWoWyfRffu8Z3+6278vWFfzHtIAzx/e+in2J8zSM/8f3vaOE&#10;RP7v2x0kqWoLgLexwqm7dK/gqVdkidwUQDMqXrnZnjcCWEa9e/zfenNwmiAkyfzfrzTgw+n4P49a&#10;1KQTBDKro1Hu6QhNmkSyTDnWDhtMBL59ZNf4v7dTZrfkf0zTPH/HPwVQxwHwggA7PWki0+RFFznq&#10;KdJWREiSCjiiqaQQ7XbGJyVIGbGothoQM3JSjlNLMO+zBJZPYJJjbFsC+o8Pu92l/0b5J5n+M74W&#10;+We36D+s/5J+HFMK2IKIbW/R/7JlywYMGBCXeGEC0PgRcZOCrW8PARIflJDKvGi8Vqv4SvGUwyBZ&#10;CJYEkzwSYALYl7NRY12NGGjEwL8hBvLz8ympkPOQvdjZV3KA1p10sp14kdpl51fb2BD/sTITGS6Z&#10;mNXGmZ1KgrUyKK++SoQlhJQntG+fYfJJZbFygySbkMgiqEIihQWS5ajVLEqNtYIgBSMm2EP+XzG5&#10;UU36ykdSwWVPkfL5W3rvqV95ld+ZCgr+4ynuRk6WfxpNAHuRCpr+55MBb/SNvBJ8yYvIvhrA/93W&#10;D2/p2HHRJP6f4KNhjwAIzQv2VTcCcIjxRkN3XmCiVZSr9LxoUNyVnDwd/0fDkvk/TQDJ/F/eB0SU&#10;VVkbxv+zsJNh1/l/glG7QfK/dx3gHsj/vuZvusDfOe+ZBuIzviZQzftigwxYaFla8qxHotJXKSaK&#10;sQqYutLaaEgVmlutqq+ZndM6aycYjLHakGQDlSYM7Ar9+xdzpKH/+JBtlH/YcZYkyF72ovxD4uFw&#10;YI/shv4rqhZbsByArcCvpcldpX+o/LgUkCQKCP8/V+vnKrnWi90AAAAASUVORK5CYIJQSwECLQAU&#10;AAYACAAAACEAsYJntgoBAAATAgAAEwAAAAAAAAAAAAAAAAAAAAAAW0NvbnRlbnRfVHlwZXNdLnht&#10;bFBLAQItABQABgAIAAAAIQA4/SH/1gAAAJQBAAALAAAAAAAAAAAAAAAAADsBAABfcmVscy8ucmVs&#10;c1BLAQItABQABgAIAAAAIQAJoP4GMwUAABsTAAAOAAAAAAAAAAAAAAAAADoCAABkcnMvZTJvRG9j&#10;LnhtbFBLAQItABQABgAIAAAAIQCqJg6+vAAAACEBAAAZAAAAAAAAAAAAAAAAAJkHAABkcnMvX3Jl&#10;bHMvZTJvRG9jLnhtbC5yZWxzUEsBAi0AFAAGAAgAAAAhAJCvvZreAAAABQEAAA8AAAAAAAAAAAAA&#10;AAAAjAgAAGRycy9kb3ducmV2LnhtbFBLAQItAAoAAAAAAAAAIQA9coOjDnwFAA58BQAUAAAAAAAA&#10;AAAAAAAAAJcJAABkcnMvbWVkaWEvaW1hZ2UxLnBuZ1BLBQYAAAAABgAGAHwBAADXhQUAAAA=&#10;">
                <v:shape id="Рисунок 14" o:spid="_x0000_s1027" type="#_x0000_t75" style="position:absolute;top:831;width:62128;height:25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nXg/BAAAA2wAAAA8AAABkcnMvZG93bnJldi54bWxET0uLwjAQvi/4H8II3tZUcWWtRhFB8ODB&#10;xwp6G5qxLTaTmkSt/34jCN7m43vOZNaYStzJ+dKygl43AUGcWV1yruBvv/z+BeEDssbKMil4kofZ&#10;tPU1wVTbB2/pvgu5iCHsU1RQhFCnUvqsIIO+a2viyJ2tMxgidLnUDh8x3FSynyRDabDk2FBgTYuC&#10;ssvuZhS4/dCPzodFtj6sr6elK4+b7c9KqU67mY9BBGrCR/x2r3ScP4DXL/EAOf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nXg/BAAAA2wAAAA8AAAAAAAAAAAAAAAAAnwIA&#10;AGRycy9kb3ducmV2LnhtbFBLBQYAAAAABAAEAPcAAACNAwAAAAA=&#10;">
                  <v:imagedata r:id="rId50" o:title="" croptop="22767f" cropbottom="24124f" cropleft="18422f" cropright="17624f"/>
                  <v:path arrowok="t"/>
                </v:shape>
                <v:shapetype id="_x0000_t202" coordsize="21600,21600" o:spt="202" path="m,l,21600r21600,l21600,xe">
                  <v:stroke joinstyle="miter"/>
                  <v:path gradientshapeok="t" o:connecttype="rect"/>
                </v:shapetype>
                <v:shape id="Надпись 2" o:spid="_x0000_s1028" type="#_x0000_t202" style="position:absolute;left:-7287;top:10144;width:16859;height:22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02zcAA&#10;AADaAAAADwAAAGRycy9kb3ducmV2LnhtbESPQWvCQBSE7wX/w/KE3urGHIqkriJqwWtNDz0+sq/Z&#10;YPZtyFvd1F/vFgo9DjPzDbPeTr5XNxqlC2xguShAETfBdtwa+KzfX1agJCJb7AOTgR8S2G5mT2us&#10;bEj8QbdzbFWGsFRowMU4VFpL48ijLMJAnL3vMHqMWY6ttiOmDPe9LoviVXvsOC84HGjvqLmcr96A&#10;HFNZTJLuq2vtRNe+vX8dkjHP82n3BirSFP/Df+2TNVDC75V8A/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502zcAAAADaAAAADwAAAAAAAAAAAAAAAACYAgAAZHJzL2Rvd25y&#10;ZXYueG1sUEsFBgAAAAAEAAQA9QAAAIUDAAAAAA==&#10;" fillcolor="white [3201]" stroked="f" strokeweight=".5pt">
                  <v:textbox>
                    <w:txbxContent>
                      <w:p w:rsidR="00311352" w:rsidRPr="002A41FC" w:rsidRDefault="00311352" w:rsidP="00F6727C">
                        <w:pPr>
                          <w:jc w:val="center"/>
                          <w:rPr>
                            <w:rFonts w:ascii="Times New Roman" w:hAnsi="Times New Roman"/>
                          </w:rPr>
                        </w:pPr>
                        <w:r w:rsidRPr="002A41FC">
                          <w:rPr>
                            <w:rFonts w:ascii="Times New Roman" w:hAnsi="Times New Roman"/>
                          </w:rPr>
                          <w:t>Галактикалық ендік</w:t>
                        </w:r>
                      </w:p>
                    </w:txbxContent>
                  </v:textbox>
                </v:shape>
                <v:shape id="Надпись 24" o:spid="_x0000_s1029" type="#_x0000_t202" style="position:absolute;left:8001;top:25050;width:1685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LZsYA&#10;AADbAAAADwAAAGRycy9kb3ducmV2LnhtbESPQWvCQBSE7wX/w/KEXkQ3aqsldRWRVqU3jbb09si+&#10;JsHs25DdJvHfuwWhx2FmvmEWq86UoqHaFZYVjEcRCOLU6oIzBafkffgCwnlkjaVlUnAlB6tl72GB&#10;sbYtH6g5+kwECLsYFeTeV7GULs3JoBvZijh4P7Y26IOsM6lrbAPclHISRTNpsOCwkGNFm5zSy/HX&#10;KPgeZF8frtue2+nztHrbNcn8UydKPfa79SsIT53/D9/be61g8gR/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SLZsYAAADbAAAADwAAAAAAAAAAAAAAAACYAgAAZHJz&#10;L2Rvd25yZXYueG1sUEsFBgAAAAAEAAQA9QAAAIsDAAAAAA==&#10;" fillcolor="white [3201]" stroked="f" strokeweight=".5pt">
                  <v:textbox>
                    <w:txbxContent>
                      <w:p w:rsidR="00311352" w:rsidRPr="002A41FC" w:rsidRDefault="00311352" w:rsidP="00F6727C">
                        <w:pPr>
                          <w:jc w:val="center"/>
                          <w:rPr>
                            <w:rFonts w:ascii="Times New Roman" w:hAnsi="Times New Roman"/>
                            <w:lang w:val="kk-KZ"/>
                          </w:rPr>
                        </w:pPr>
                        <w:r>
                          <w:rPr>
                            <w:rFonts w:ascii="Times New Roman" w:hAnsi="Times New Roman"/>
                          </w:rPr>
                          <w:t xml:space="preserve">Галактикалық </w:t>
                        </w:r>
                        <w:r>
                          <w:rPr>
                            <w:rFonts w:ascii="Times New Roman" w:hAnsi="Times New Roman"/>
                            <w:lang w:val="kk-KZ"/>
                          </w:rPr>
                          <w:t>бойлық</w:t>
                        </w:r>
                      </w:p>
                    </w:txbxContent>
                  </v:textbox>
                </v:shape>
                <v:shape id="Надпись 25" o:spid="_x0000_s1030" type="#_x0000_t202" style="position:absolute;left:37242;top:24955;width:1686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u/cUA&#10;AADbAAAADwAAAGRycy9kb3ducmV2LnhtbESPQWvCQBSE70L/w/IKXqRuqtiW1FWkWBVvTbSlt0f2&#10;NQlm34bsNon/3hUEj8PMfMPMl72pREuNKy0reB5HIIgzq0vOFRzSz6c3EM4ja6wsk4IzOVguHgZz&#10;jLXt+IvaxOciQNjFqKDwvo6ldFlBBt3Y1sTB+7ONQR9kk0vdYBfgppKTKHqRBksOCwXW9FFQdkr+&#10;jYLfUf6zd/3m2E1n03q9bdPXb50qNXzsV+8gPPX+Hr61d1rBZAbXL+EH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79xQAAANsAAAAPAAAAAAAAAAAAAAAAAJgCAABkcnMv&#10;ZG93bnJldi54bWxQSwUGAAAAAAQABAD1AAAAigMAAAAA&#10;" fillcolor="white [3201]" stroked="f" strokeweight=".5pt">
                  <v:textbox>
                    <w:txbxContent>
                      <w:p w:rsidR="00311352" w:rsidRPr="002A41FC" w:rsidRDefault="00311352" w:rsidP="00F6727C">
                        <w:pPr>
                          <w:jc w:val="center"/>
                          <w:rPr>
                            <w:rFonts w:ascii="Times New Roman" w:hAnsi="Times New Roman"/>
                            <w:lang w:val="kk-KZ"/>
                          </w:rPr>
                        </w:pPr>
                        <w:r>
                          <w:rPr>
                            <w:rFonts w:ascii="Times New Roman" w:hAnsi="Times New Roman"/>
                          </w:rPr>
                          <w:t xml:space="preserve">Галактикалық </w:t>
                        </w:r>
                        <w:r>
                          <w:rPr>
                            <w:rFonts w:ascii="Times New Roman" w:hAnsi="Times New Roman"/>
                            <w:lang w:val="kk-KZ"/>
                          </w:rPr>
                          <w:t>бойлық</w:t>
                        </w:r>
                      </w:p>
                    </w:txbxContent>
                  </v:textbox>
                </v:shape>
                <w10:anchorlock/>
              </v:group>
            </w:pict>
          </mc:Fallback>
        </mc:AlternateContent>
      </w:r>
    </w:p>
    <w:p w:rsidR="00F6727C" w:rsidRPr="00F6727C" w:rsidRDefault="00F6727C" w:rsidP="00F6727C">
      <w:pPr>
        <w:spacing w:line="240" w:lineRule="auto"/>
        <w:contextualSpacing/>
        <w:jc w:val="center"/>
        <w:rPr>
          <w:rFonts w:ascii="Times New Roman" w:hAnsi="Times New Roman"/>
          <w:sz w:val="28"/>
          <w:szCs w:val="28"/>
          <w:lang w:val="kk-KZ"/>
        </w:rPr>
      </w:pPr>
    </w:p>
    <w:p w:rsidR="00F6727C" w:rsidRPr="00F6727C" w:rsidRDefault="00F6727C" w:rsidP="00F6727C">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С</w:t>
      </w:r>
      <w:r w:rsidRPr="00F6727C">
        <w:rPr>
          <w:rFonts w:ascii="Times New Roman" w:hAnsi="Times New Roman"/>
          <w:sz w:val="28"/>
          <w:szCs w:val="28"/>
          <w:lang w:val="kk-KZ"/>
        </w:rPr>
        <w:t>урет</w:t>
      </w:r>
      <w:r>
        <w:rPr>
          <w:rFonts w:ascii="Times New Roman" w:hAnsi="Times New Roman"/>
          <w:sz w:val="28"/>
          <w:szCs w:val="28"/>
          <w:lang w:val="kk-KZ"/>
        </w:rPr>
        <w:t xml:space="preserve"> 3.1</w:t>
      </w:r>
      <w:r w:rsidR="00554379" w:rsidRPr="00554379">
        <w:rPr>
          <w:rFonts w:ascii="Times New Roman" w:hAnsi="Times New Roman"/>
          <w:sz w:val="28"/>
          <w:szCs w:val="28"/>
          <w:lang w:val="kk-KZ"/>
        </w:rPr>
        <w:t xml:space="preserve"> –</w:t>
      </w:r>
      <w:r w:rsidRPr="00F6727C">
        <w:rPr>
          <w:rFonts w:ascii="Times New Roman" w:hAnsi="Times New Roman"/>
          <w:sz w:val="28"/>
          <w:szCs w:val="28"/>
          <w:lang w:val="kk-KZ"/>
        </w:rPr>
        <w:t xml:space="preserve"> </w:t>
      </w:r>
      <w:r>
        <w:rPr>
          <w:rFonts w:ascii="Times New Roman" w:hAnsi="Times New Roman"/>
          <w:sz w:val="28"/>
          <w:szCs w:val="28"/>
          <w:lang w:val="kk-KZ"/>
        </w:rPr>
        <w:t>С</w:t>
      </w:r>
      <w:r w:rsidRPr="00F6727C">
        <w:rPr>
          <w:rFonts w:ascii="Times New Roman" w:hAnsi="Times New Roman"/>
          <w:sz w:val="28"/>
          <w:szCs w:val="28"/>
          <w:lang w:val="kk-KZ"/>
        </w:rPr>
        <w:t xml:space="preserve">ол жақта: N 24 шаң көпіршігінің орташа инфрақызыл сәулеленуі: Spitzer-IRAC және MIPSGAL мәліметтері бойынша үш түсті диаграмма (4,5 µm = көк, кешкі 8 = жасыл және күндізгі 24 = қызыл). Қызыл және күлгін эллипсоидтар сәйкесінше N 24 қабықтың ішінде және сыртында орналасқан шаң көпіршіктерінің мөлшерін білдіреді. Ақ бес бұрышты жұлдыз [83]. Белгілі бір қозу жұлдызының орны </w:t>
      </w:r>
      <w:r w:rsidR="00554379" w:rsidRPr="00A348C2">
        <w:rPr>
          <w:rFonts w:ascii="Times New Roman" w:hAnsi="Times New Roman"/>
          <w:i/>
          <w:iCs/>
          <w:sz w:val="28"/>
          <w:szCs w:val="28"/>
          <w:lang w:val="kk-KZ"/>
        </w:rPr>
        <w:t>l</w:t>
      </w:r>
      <w:r w:rsidRPr="00F6727C">
        <w:rPr>
          <w:rFonts w:ascii="Times New Roman" w:hAnsi="Times New Roman"/>
          <w:sz w:val="28"/>
          <w:szCs w:val="28"/>
          <w:lang w:val="kk-KZ"/>
        </w:rPr>
        <w:t xml:space="preserve"> = 19,025 және </w:t>
      </w:r>
      <w:r w:rsidRPr="00554379">
        <w:rPr>
          <w:rFonts w:ascii="Times New Roman" w:hAnsi="Times New Roman"/>
          <w:i/>
          <w:iCs/>
          <w:sz w:val="28"/>
          <w:szCs w:val="28"/>
          <w:lang w:val="kk-KZ"/>
        </w:rPr>
        <w:t>b</w:t>
      </w:r>
      <w:r w:rsidRPr="00F6727C">
        <w:rPr>
          <w:rFonts w:ascii="Times New Roman" w:hAnsi="Times New Roman"/>
          <w:sz w:val="28"/>
          <w:szCs w:val="28"/>
          <w:lang w:val="kk-KZ"/>
        </w:rPr>
        <w:t xml:space="preserve"> = -0,38 орналасқан. Көк-жасыл тіктөртбұрыш көпіршіктің шетіндегі IRDC орнын көрсетеді. Оң жақта: N24 шаң көпіршігінің алыс инфрақызыл сәулеленуі: ГЕРШЕЛЬ-Пакс және SPIRE мәліметтері бойынша үш түсті диаграмма (70 </w:t>
      </w:r>
      <w:r w:rsidR="00554379">
        <w:rPr>
          <w:rFonts w:ascii="Times New Roman" w:hAnsi="Times New Roman"/>
          <w:sz w:val="28"/>
          <w:szCs w:val="28"/>
          <w:lang w:val="kk-KZ"/>
        </w:rPr>
        <w:t>мкм</w:t>
      </w:r>
      <w:r w:rsidRPr="00F6727C">
        <w:rPr>
          <w:rFonts w:ascii="Times New Roman" w:hAnsi="Times New Roman"/>
          <w:sz w:val="28"/>
          <w:szCs w:val="28"/>
          <w:lang w:val="kk-KZ"/>
        </w:rPr>
        <w:t xml:space="preserve"> = көк, 250 </w:t>
      </w:r>
      <w:r w:rsidR="00554379">
        <w:rPr>
          <w:rFonts w:ascii="Times New Roman" w:hAnsi="Times New Roman"/>
          <w:sz w:val="28"/>
          <w:szCs w:val="28"/>
          <w:lang w:val="kk-KZ"/>
        </w:rPr>
        <w:t>мкм</w:t>
      </w:r>
      <w:r w:rsidRPr="00F6727C">
        <w:rPr>
          <w:rFonts w:ascii="Times New Roman" w:hAnsi="Times New Roman"/>
          <w:sz w:val="28"/>
          <w:szCs w:val="28"/>
          <w:lang w:val="kk-KZ"/>
        </w:rPr>
        <w:t xml:space="preserve"> = жасыл және 350 </w:t>
      </w:r>
      <w:r w:rsidR="00554379">
        <w:rPr>
          <w:rFonts w:ascii="Times New Roman" w:hAnsi="Times New Roman"/>
          <w:sz w:val="28"/>
          <w:szCs w:val="28"/>
          <w:lang w:val="kk-KZ"/>
        </w:rPr>
        <w:t>мкм –</w:t>
      </w:r>
      <w:r w:rsidRPr="00F6727C">
        <w:rPr>
          <w:rFonts w:ascii="Times New Roman" w:hAnsi="Times New Roman"/>
          <w:sz w:val="28"/>
          <w:szCs w:val="28"/>
          <w:lang w:val="kk-KZ"/>
        </w:rPr>
        <w:t xml:space="preserve"> қызыл). Ақ эллипс инфрақызыл суреттегі шаң көпіршіктерінің шамамен ауқымын білдіреді.</w:t>
      </w:r>
    </w:p>
    <w:p w:rsidR="00F6727C" w:rsidRDefault="00F6727C" w:rsidP="00F6727C">
      <w:pPr>
        <w:spacing w:line="240" w:lineRule="auto"/>
        <w:contextualSpacing/>
        <w:jc w:val="both"/>
        <w:rPr>
          <w:rFonts w:ascii="Times New Roman" w:hAnsi="Times New Roman"/>
          <w:sz w:val="28"/>
          <w:szCs w:val="28"/>
          <w:lang w:val="kk-KZ"/>
        </w:rPr>
      </w:pPr>
    </w:p>
    <w:p w:rsidR="005874D3" w:rsidRDefault="005874D3" w:rsidP="00D635FB">
      <w:pPr>
        <w:spacing w:line="240" w:lineRule="auto"/>
        <w:ind w:firstLine="709"/>
        <w:contextualSpacing/>
        <w:jc w:val="both"/>
        <w:rPr>
          <w:rFonts w:ascii="Times New Roman" w:hAnsi="Times New Roman"/>
          <w:sz w:val="28"/>
          <w:szCs w:val="28"/>
          <w:lang w:val="kk-KZ"/>
        </w:rPr>
      </w:pPr>
      <w:r w:rsidRPr="009A2295">
        <w:rPr>
          <w:rFonts w:ascii="Times New Roman" w:hAnsi="Times New Roman"/>
          <w:sz w:val="28"/>
          <w:szCs w:val="28"/>
          <w:lang w:val="kk-KZ"/>
        </w:rPr>
        <w:t xml:space="preserve">Шаң көпіршігінің ішінде және шеттерінде орналасқан және 8 </w:t>
      </w:r>
      <w:r w:rsidR="00554379">
        <w:rPr>
          <w:rFonts w:ascii="Times New Roman" w:hAnsi="Times New Roman"/>
          <w:sz w:val="28"/>
          <w:szCs w:val="28"/>
          <w:lang w:val="kk-KZ"/>
        </w:rPr>
        <w:t>мкм</w:t>
      </w:r>
      <w:r>
        <w:rPr>
          <w:rFonts w:ascii="Times New Roman" w:hAnsi="Times New Roman"/>
          <w:sz w:val="28"/>
          <w:lang w:val="kk-KZ"/>
        </w:rPr>
        <w:t xml:space="preserve"> </w:t>
      </w:r>
      <w:r w:rsidRPr="009A2295">
        <w:rPr>
          <w:rFonts w:ascii="Times New Roman" w:hAnsi="Times New Roman"/>
          <w:sz w:val="28"/>
          <w:szCs w:val="28"/>
          <w:lang w:val="kk-KZ"/>
        </w:rPr>
        <w:t xml:space="preserve"> радиациясының сіңіру сипаттамаларын көрсететін кейбір құрылымдар инфрақызыл қара бұлттар (IRDC) түрінде көрінеді. IRDC каталогында (2006) ол әдетте үлкен көлемде талшықты түрінде ұсынылады. </w:t>
      </w:r>
      <w:r w:rsidRPr="00AC5231">
        <w:rPr>
          <w:rFonts w:ascii="Times New Roman" w:hAnsi="Times New Roman"/>
          <w:sz w:val="28"/>
          <w:szCs w:val="28"/>
          <w:lang w:val="kk-KZ"/>
        </w:rPr>
        <w:t>Шаң көпіршігінің шетінде орналасқан IRDC (</w:t>
      </w:r>
      <w:r w:rsidR="00F6727C">
        <w:rPr>
          <w:rFonts w:ascii="Times New Roman" w:hAnsi="Times New Roman"/>
          <w:sz w:val="28"/>
          <w:szCs w:val="28"/>
          <w:lang w:val="kk-KZ"/>
        </w:rPr>
        <w:t xml:space="preserve">сурет </w:t>
      </w:r>
      <w:r w:rsidRPr="00AC5231">
        <w:rPr>
          <w:rFonts w:ascii="Times New Roman" w:hAnsi="Times New Roman"/>
          <w:sz w:val="28"/>
          <w:szCs w:val="28"/>
          <w:lang w:val="kk-KZ"/>
        </w:rPr>
        <w:t>3.1-</w:t>
      </w:r>
      <w:r w:rsidR="00F6727C">
        <w:rPr>
          <w:rFonts w:ascii="Times New Roman" w:hAnsi="Times New Roman"/>
          <w:sz w:val="28"/>
          <w:szCs w:val="28"/>
          <w:lang w:val="kk-KZ"/>
        </w:rPr>
        <w:t>д</w:t>
      </w:r>
      <w:r w:rsidRPr="00AC5231">
        <w:rPr>
          <w:rFonts w:ascii="Times New Roman" w:hAnsi="Times New Roman"/>
          <w:sz w:val="28"/>
          <w:szCs w:val="28"/>
          <w:lang w:val="kk-KZ"/>
        </w:rPr>
        <w:t>егі сол жақтағы көк-жасыл тіктөртбұрышта көрсетілгендей) 8 µm</w:t>
      </w:r>
      <w:r>
        <w:rPr>
          <w:rFonts w:ascii="Times New Roman" w:hAnsi="Times New Roman"/>
          <w:sz w:val="28"/>
          <w:szCs w:val="28"/>
          <w:lang w:val="kk-KZ"/>
        </w:rPr>
        <w:t xml:space="preserve"> </w:t>
      </w:r>
      <w:r w:rsidRPr="00AC5231">
        <w:rPr>
          <w:rFonts w:ascii="Times New Roman" w:hAnsi="Times New Roman"/>
          <w:sz w:val="28"/>
          <w:szCs w:val="28"/>
          <w:lang w:val="kk-KZ"/>
        </w:rPr>
        <w:t xml:space="preserve"> радиациямен байланыста және ионизацияның толқындық фронты анық бұрмаланған. Байланыс бетіндегі 8</w:t>
      </w:r>
      <w:r w:rsidRPr="00554379">
        <w:rPr>
          <w:rFonts w:ascii="Times New Roman" w:hAnsi="Times New Roman"/>
          <w:sz w:val="28"/>
          <w:szCs w:val="28"/>
          <w:lang w:val="kk-KZ"/>
        </w:rPr>
        <w:t xml:space="preserve"> </w:t>
      </w:r>
      <w:r w:rsidR="00554379" w:rsidRPr="00554379">
        <w:rPr>
          <w:rFonts w:ascii="Times New Roman" w:hAnsi="Times New Roman"/>
          <w:sz w:val="28"/>
          <w:szCs w:val="28"/>
          <w:lang w:val="kk-KZ"/>
        </w:rPr>
        <w:t>мкм</w:t>
      </w:r>
      <w:r w:rsidRPr="00554379">
        <w:rPr>
          <w:rFonts w:ascii="Times New Roman" w:hAnsi="Times New Roman"/>
          <w:sz w:val="28"/>
          <w:szCs w:val="28"/>
          <w:lang w:val="kk-KZ"/>
        </w:rPr>
        <w:t xml:space="preserve"> </w:t>
      </w:r>
      <w:r w:rsidRPr="00AC5231">
        <w:rPr>
          <w:rFonts w:ascii="Times New Roman" w:hAnsi="Times New Roman"/>
          <w:sz w:val="28"/>
          <w:szCs w:val="28"/>
          <w:lang w:val="kk-KZ"/>
        </w:rPr>
        <w:t>жарық сәулесі</w:t>
      </w:r>
      <w:r w:rsidR="00554379">
        <w:rPr>
          <w:rFonts w:ascii="Times New Roman" w:hAnsi="Times New Roman"/>
          <w:sz w:val="28"/>
          <w:szCs w:val="28"/>
          <w:lang w:val="kk-KZ"/>
        </w:rPr>
        <w:t xml:space="preserve"> – </w:t>
      </w:r>
      <w:r w:rsidRPr="00AC5231">
        <w:rPr>
          <w:rFonts w:ascii="Times New Roman" w:hAnsi="Times New Roman"/>
          <w:sz w:val="28"/>
          <w:szCs w:val="28"/>
          <w:lang w:val="kk-KZ"/>
        </w:rPr>
        <w:t xml:space="preserve">бұл біз іздейтін жарқын жиек бұлты, сондықтан біз ауа көпіршіктерінің кеңеюі мен өзара әрекеттесуінің нәтижесі деп </w:t>
      </w:r>
      <w:r w:rsidR="00AC12E7">
        <w:rPr>
          <w:rFonts w:ascii="Times New Roman" w:hAnsi="Times New Roman"/>
          <w:sz w:val="28"/>
          <w:szCs w:val="28"/>
          <w:lang w:val="kk-KZ"/>
        </w:rPr>
        <w:t>есептейміз</w:t>
      </w:r>
      <w:r w:rsidRPr="00AC5231">
        <w:rPr>
          <w:rFonts w:ascii="Times New Roman" w:hAnsi="Times New Roman"/>
          <w:sz w:val="28"/>
          <w:szCs w:val="28"/>
          <w:lang w:val="kk-KZ"/>
        </w:rPr>
        <w:t xml:space="preserve">. </w:t>
      </w:r>
      <w:r w:rsidR="00F6727C">
        <w:rPr>
          <w:rFonts w:ascii="Times New Roman" w:hAnsi="Times New Roman"/>
          <w:sz w:val="28"/>
          <w:szCs w:val="28"/>
          <w:lang w:val="kk-KZ"/>
        </w:rPr>
        <w:t xml:space="preserve">Сурет </w:t>
      </w:r>
      <w:r w:rsidRPr="00AC5231">
        <w:rPr>
          <w:rFonts w:ascii="Times New Roman" w:hAnsi="Times New Roman"/>
          <w:sz w:val="28"/>
          <w:szCs w:val="28"/>
          <w:lang w:val="kk-KZ"/>
        </w:rPr>
        <w:t>3.1-</w:t>
      </w:r>
      <w:r w:rsidR="00F6727C">
        <w:rPr>
          <w:rFonts w:ascii="Times New Roman" w:hAnsi="Times New Roman"/>
          <w:sz w:val="28"/>
          <w:szCs w:val="28"/>
          <w:lang w:val="kk-KZ"/>
        </w:rPr>
        <w:t>д</w:t>
      </w:r>
      <w:r w:rsidR="00AC12E7">
        <w:rPr>
          <w:rFonts w:ascii="Times New Roman" w:hAnsi="Times New Roman"/>
          <w:sz w:val="28"/>
          <w:szCs w:val="28"/>
          <w:lang w:val="kk-KZ"/>
        </w:rPr>
        <w:t>ің</w:t>
      </w:r>
      <w:r w:rsidRPr="00AC5231">
        <w:rPr>
          <w:rFonts w:ascii="Times New Roman" w:hAnsi="Times New Roman"/>
          <w:sz w:val="28"/>
          <w:szCs w:val="28"/>
          <w:lang w:val="kk-KZ"/>
        </w:rPr>
        <w:t xml:space="preserve"> оң жа</w:t>
      </w:r>
      <w:r w:rsidR="00AC12E7">
        <w:rPr>
          <w:rFonts w:ascii="Times New Roman" w:hAnsi="Times New Roman"/>
          <w:sz w:val="28"/>
          <w:szCs w:val="28"/>
          <w:lang w:val="kk-KZ"/>
        </w:rPr>
        <w:t>ғына сәйкес</w:t>
      </w:r>
      <w:r w:rsidRPr="00AC5231">
        <w:rPr>
          <w:rFonts w:ascii="Times New Roman" w:hAnsi="Times New Roman"/>
          <w:sz w:val="28"/>
          <w:szCs w:val="28"/>
          <w:lang w:val="kk-KZ"/>
        </w:rPr>
        <w:t xml:space="preserve"> бұл IRDC Гершель деректерінде айқын көр</w:t>
      </w:r>
      <w:r>
        <w:rPr>
          <w:rFonts w:ascii="Times New Roman" w:hAnsi="Times New Roman"/>
          <w:sz w:val="28"/>
          <w:szCs w:val="28"/>
          <w:lang w:val="kk-KZ"/>
        </w:rPr>
        <w:t>сетілгенін</w:t>
      </w:r>
      <w:r w:rsidRPr="00AC5231">
        <w:rPr>
          <w:rFonts w:ascii="Times New Roman" w:hAnsi="Times New Roman"/>
          <w:sz w:val="28"/>
          <w:szCs w:val="28"/>
          <w:lang w:val="kk-KZ"/>
        </w:rPr>
        <w:t xml:space="preserve"> көреміз, бұл құрылымдар суық және қараңғы молекулалық бұлттардан жиналған бейтарап заттарды жақсы қадағалай алатындығын көрсетеді. </w:t>
      </w:r>
    </w:p>
    <w:p w:rsidR="00104420" w:rsidRDefault="00104420" w:rsidP="00D635FB">
      <w:pPr>
        <w:spacing w:after="0" w:line="240" w:lineRule="auto"/>
        <w:ind w:firstLine="709"/>
        <w:contextualSpacing/>
        <w:jc w:val="both"/>
        <w:rPr>
          <w:rFonts w:ascii="Times New Roman" w:hAnsi="Times New Roman"/>
          <w:sz w:val="28"/>
          <w:szCs w:val="28"/>
          <w:lang w:val="kk-KZ"/>
        </w:rPr>
      </w:pPr>
      <w:r w:rsidRPr="00AC5231">
        <w:rPr>
          <w:rFonts w:ascii="Times New Roman" w:hAnsi="Times New Roman"/>
          <w:sz w:val="28"/>
          <w:szCs w:val="28"/>
          <w:lang w:val="kk-KZ"/>
        </w:rPr>
        <w:t xml:space="preserve">Толқын ұзындығының кең спектрімен (70-тен 500 </w:t>
      </w:r>
      <w:r w:rsidR="00554379">
        <w:rPr>
          <w:rFonts w:ascii="Times New Roman" w:hAnsi="Times New Roman"/>
          <w:sz w:val="28"/>
          <w:szCs w:val="28"/>
          <w:lang w:val="kk-KZ"/>
        </w:rPr>
        <w:t>мкм</w:t>
      </w:r>
      <w:r w:rsidRPr="00AC5231">
        <w:rPr>
          <w:rFonts w:ascii="Times New Roman" w:hAnsi="Times New Roman"/>
          <w:sz w:val="28"/>
          <w:szCs w:val="28"/>
          <w:lang w:val="kk-KZ"/>
        </w:rPr>
        <w:t xml:space="preserve">-ға дейін) және жоғары сапалы ажыратымдылықпен </w:t>
      </w:r>
      <w:r w:rsidR="005F5D27">
        <w:rPr>
          <w:rFonts w:ascii="Times New Roman" w:hAnsi="Times New Roman"/>
          <w:sz w:val="28"/>
          <w:szCs w:val="28"/>
          <w:lang w:val="kk-KZ"/>
        </w:rPr>
        <w:t>Г</w:t>
      </w:r>
      <w:r w:rsidRPr="00AC5231">
        <w:rPr>
          <w:rFonts w:ascii="Times New Roman" w:hAnsi="Times New Roman"/>
          <w:sz w:val="28"/>
          <w:szCs w:val="28"/>
          <w:lang w:val="kk-KZ"/>
        </w:rPr>
        <w:t>ершель деректері шаңның барлық қабықтарының шаң құрылымын ашудың артықшылығы бар</w:t>
      </w:r>
      <w:r>
        <w:rPr>
          <w:rFonts w:ascii="Times New Roman" w:hAnsi="Times New Roman"/>
          <w:sz w:val="28"/>
          <w:szCs w:val="28"/>
          <w:lang w:val="kk-KZ"/>
        </w:rPr>
        <w:t xml:space="preserve"> деп түсіндіреді, </w:t>
      </w:r>
      <w:r>
        <w:rPr>
          <w:rFonts w:ascii="Times New Roman" w:hAnsi="Times New Roman"/>
          <w:sz w:val="28"/>
          <w:szCs w:val="28"/>
          <w:lang w:val="kk-KZ"/>
        </w:rPr>
        <w:lastRenderedPageBreak/>
        <w:t>с</w:t>
      </w:r>
      <w:r w:rsidRPr="00E80BEE">
        <w:rPr>
          <w:rFonts w:ascii="Times New Roman" w:hAnsi="Times New Roman"/>
          <w:sz w:val="28"/>
          <w:szCs w:val="28"/>
          <w:lang w:val="kk-KZ"/>
        </w:rPr>
        <w:t>онымен қатар, ол жас Жұлдыздарға (YSO) үміткерлердің энергия спектрінің таралуын (SED) ертерек шектей алады, содан кейін шаң көпіршігіндегі шаңның физикалық параметрлерін дәлірек бағалай алады.</w:t>
      </w:r>
      <w:r>
        <w:rPr>
          <w:rFonts w:ascii="Times New Roman" w:hAnsi="Times New Roman"/>
          <w:sz w:val="28"/>
          <w:szCs w:val="28"/>
          <w:lang w:val="kk-KZ"/>
        </w:rPr>
        <w:t xml:space="preserve"> </w:t>
      </w:r>
    </w:p>
    <w:p w:rsidR="00104420" w:rsidRDefault="00F6727C" w:rsidP="00F6727C">
      <w:pPr>
        <w:spacing w:after="0" w:line="240" w:lineRule="auto"/>
        <w:ind w:firstLine="709"/>
        <w:contextualSpacing/>
        <w:jc w:val="both"/>
        <w:rPr>
          <w:rFonts w:ascii="Times New Roman" w:hAnsi="Times New Roman"/>
          <w:sz w:val="28"/>
          <w:lang w:val="kk-KZ"/>
        </w:rPr>
      </w:pPr>
      <w:r>
        <w:rPr>
          <w:rFonts w:ascii="Times New Roman" w:hAnsi="Times New Roman"/>
          <w:sz w:val="28"/>
          <w:lang w:val="kk-KZ"/>
        </w:rPr>
        <w:t xml:space="preserve">Сурет </w:t>
      </w:r>
      <w:r w:rsidR="00104420" w:rsidRPr="003675AB">
        <w:rPr>
          <w:rFonts w:ascii="Times New Roman" w:hAnsi="Times New Roman"/>
          <w:sz w:val="28"/>
          <w:lang w:val="kk-KZ"/>
        </w:rPr>
        <w:t>3.2-</w:t>
      </w:r>
      <w:r>
        <w:rPr>
          <w:rFonts w:ascii="Times New Roman" w:hAnsi="Times New Roman"/>
          <w:sz w:val="28"/>
          <w:lang w:val="kk-KZ"/>
        </w:rPr>
        <w:t>д</w:t>
      </w:r>
      <w:r w:rsidR="00104420" w:rsidRPr="003675AB">
        <w:rPr>
          <w:rFonts w:ascii="Times New Roman" w:hAnsi="Times New Roman"/>
          <w:sz w:val="28"/>
          <w:lang w:val="kk-KZ"/>
        </w:rPr>
        <w:t>е 870 см ра</w:t>
      </w:r>
      <w:r w:rsidR="00104420">
        <w:rPr>
          <w:rFonts w:ascii="Times New Roman" w:hAnsi="Times New Roman"/>
          <w:sz w:val="28"/>
          <w:lang w:val="kk-KZ"/>
        </w:rPr>
        <w:t xml:space="preserve">дио сәулеленуіне салынған 20 </w:t>
      </w:r>
      <w:r w:rsidR="00554379">
        <w:rPr>
          <w:rFonts w:ascii="Times New Roman" w:hAnsi="Times New Roman"/>
          <w:sz w:val="28"/>
          <w:lang w:val="kk-KZ"/>
        </w:rPr>
        <w:t>мкм</w:t>
      </w:r>
      <w:r w:rsidR="00104420">
        <w:rPr>
          <w:rFonts w:ascii="Times New Roman" w:hAnsi="Times New Roman"/>
          <w:sz w:val="28"/>
          <w:szCs w:val="28"/>
          <w:lang w:val="kk-KZ"/>
        </w:rPr>
        <w:t xml:space="preserve"> </w:t>
      </w:r>
      <w:r w:rsidR="00104420" w:rsidRPr="003675AB">
        <w:rPr>
          <w:rFonts w:ascii="Times New Roman" w:hAnsi="Times New Roman"/>
          <w:sz w:val="28"/>
          <w:lang w:val="kk-KZ"/>
        </w:rPr>
        <w:t xml:space="preserve"> субмиллиметрлік сәулеле</w:t>
      </w:r>
      <w:r w:rsidR="00104420">
        <w:rPr>
          <w:rFonts w:ascii="Times New Roman" w:hAnsi="Times New Roman"/>
          <w:sz w:val="28"/>
          <w:lang w:val="kk-KZ"/>
        </w:rPr>
        <w:t xml:space="preserve">нудің контурлық картасы және </w:t>
      </w:r>
      <w:r w:rsidR="00104420" w:rsidRPr="00566F4D">
        <w:rPr>
          <w:rFonts w:ascii="Times New Roman" w:hAnsi="Times New Roman"/>
          <w:sz w:val="28"/>
          <w:lang w:val="kk-KZ"/>
        </w:rPr>
        <w:t>RRLs</w:t>
      </w:r>
      <w:r w:rsidR="00104420" w:rsidRPr="003675AB">
        <w:rPr>
          <w:rFonts w:ascii="Times New Roman" w:hAnsi="Times New Roman"/>
          <w:sz w:val="28"/>
          <w:lang w:val="kk-KZ"/>
        </w:rPr>
        <w:t xml:space="preserve"> </w:t>
      </w:r>
      <w:r w:rsidR="00104420" w:rsidRPr="00566F4D">
        <w:rPr>
          <w:rFonts w:ascii="Times New Roman" w:hAnsi="Times New Roman"/>
          <w:sz w:val="28"/>
          <w:lang w:val="kk-KZ"/>
        </w:rPr>
        <w:t>H85α H8</w:t>
      </w:r>
      <w:r w:rsidR="00104420">
        <w:rPr>
          <w:rFonts w:ascii="Times New Roman" w:hAnsi="Times New Roman"/>
          <w:sz w:val="28"/>
          <w:lang w:val="kk-KZ"/>
        </w:rPr>
        <w:t>7</w:t>
      </w:r>
      <w:r w:rsidR="00104420" w:rsidRPr="00566F4D">
        <w:rPr>
          <w:rFonts w:ascii="Times New Roman" w:hAnsi="Times New Roman"/>
          <w:sz w:val="28"/>
        </w:rPr>
        <w:t>α</w:t>
      </w:r>
      <w:r w:rsidR="00104420" w:rsidRPr="003675AB">
        <w:rPr>
          <w:rFonts w:ascii="Times New Roman" w:hAnsi="Times New Roman"/>
          <w:sz w:val="28"/>
          <w:lang w:val="kk-KZ"/>
        </w:rPr>
        <w:t xml:space="preserve"> және </w:t>
      </w:r>
      <w:r w:rsidR="00104420">
        <w:rPr>
          <w:rFonts w:ascii="Times New Roman" w:hAnsi="Times New Roman"/>
          <w:sz w:val="28"/>
          <w:lang w:val="kk-KZ"/>
        </w:rPr>
        <w:t>H88</w:t>
      </w:r>
      <w:r w:rsidR="00104420" w:rsidRPr="00566F4D">
        <w:rPr>
          <w:rFonts w:ascii="Times New Roman" w:hAnsi="Times New Roman"/>
          <w:sz w:val="28"/>
          <w:lang w:val="kk-KZ"/>
        </w:rPr>
        <w:t>α</w:t>
      </w:r>
      <w:r w:rsidR="00104420" w:rsidRPr="003675AB">
        <w:rPr>
          <w:rFonts w:ascii="Times New Roman" w:hAnsi="Times New Roman"/>
          <w:sz w:val="28"/>
          <w:lang w:val="kk-KZ"/>
        </w:rPr>
        <w:t xml:space="preserve"> сертификатталған иондалған сутегі аймағының орналасуы көрсетілген. 870 </w:t>
      </w:r>
      <w:r w:rsidR="00554379">
        <w:rPr>
          <w:rFonts w:ascii="Times New Roman" w:hAnsi="Times New Roman"/>
          <w:sz w:val="28"/>
          <w:lang w:val="kk-KZ"/>
        </w:rPr>
        <w:t>мкм</w:t>
      </w:r>
      <w:r w:rsidR="00104420" w:rsidRPr="00566F4D">
        <w:rPr>
          <w:rFonts w:ascii="Times New Roman" w:hAnsi="Times New Roman"/>
          <w:sz w:val="28"/>
          <w:szCs w:val="28"/>
          <w:lang w:val="kk-KZ"/>
        </w:rPr>
        <w:t xml:space="preserve"> </w:t>
      </w:r>
      <w:r w:rsidR="00104420" w:rsidRPr="003675AB">
        <w:rPr>
          <w:rFonts w:ascii="Times New Roman" w:hAnsi="Times New Roman"/>
          <w:sz w:val="28"/>
          <w:lang w:val="kk-KZ"/>
        </w:rPr>
        <w:t xml:space="preserve"> субмиллиметрлік диапазондағы сәулелену суық шаңның негізгі көрсеткіші болып табылады және әдетте 20 см сәулелену иондалған сутегі аймағын жақсы қадағалай алатын иондалған газдың еркін үздіксіз сәулеленуі болып саналады. </w:t>
      </w:r>
      <w:r w:rsidR="00554379">
        <w:rPr>
          <w:rFonts w:ascii="Times New Roman" w:hAnsi="Times New Roman"/>
          <w:sz w:val="28"/>
          <w:lang w:val="kk-KZ"/>
        </w:rPr>
        <w:t xml:space="preserve">Сурет </w:t>
      </w:r>
      <w:r w:rsidR="00104420" w:rsidRPr="003675AB">
        <w:rPr>
          <w:rFonts w:ascii="Times New Roman" w:hAnsi="Times New Roman"/>
          <w:sz w:val="28"/>
          <w:lang w:val="kk-KZ"/>
        </w:rPr>
        <w:t>3.1-</w:t>
      </w:r>
      <w:r w:rsidR="00554379">
        <w:rPr>
          <w:rFonts w:ascii="Times New Roman" w:hAnsi="Times New Roman"/>
          <w:sz w:val="28"/>
          <w:lang w:val="kk-KZ"/>
        </w:rPr>
        <w:t>д</w:t>
      </w:r>
      <w:r w:rsidR="00104420" w:rsidRPr="003675AB">
        <w:rPr>
          <w:rFonts w:ascii="Times New Roman" w:hAnsi="Times New Roman"/>
          <w:sz w:val="28"/>
          <w:lang w:val="kk-KZ"/>
        </w:rPr>
        <w:t xml:space="preserve">і салыстыра отырып, N24 көпіршігіндегі иондалған газдың термогендік бөлшектерді сипаттайтын 24 сағаттық сәулеленуге кеңістіктік пропорционал екенін және PDR шеңберімен қоршалғанын байқаймыз, бұл иондалған сутектің кеңейтілген аймағы молекулалық бұлттың қоршаған ортасына өте күшті әсер ететінін көрсетеді. </w:t>
      </w:r>
      <w:r>
        <w:rPr>
          <w:rFonts w:ascii="Times New Roman" w:hAnsi="Times New Roman"/>
          <w:sz w:val="28"/>
          <w:lang w:val="kk-KZ"/>
        </w:rPr>
        <w:t xml:space="preserve">Сурет </w:t>
      </w:r>
      <w:r w:rsidR="00104420" w:rsidRPr="003675AB">
        <w:rPr>
          <w:rFonts w:ascii="Times New Roman" w:hAnsi="Times New Roman"/>
          <w:sz w:val="28"/>
          <w:lang w:val="kk-KZ"/>
        </w:rPr>
        <w:t>3.2-</w:t>
      </w:r>
      <w:r>
        <w:rPr>
          <w:rFonts w:ascii="Times New Roman" w:hAnsi="Times New Roman"/>
          <w:sz w:val="28"/>
          <w:lang w:val="kk-KZ"/>
        </w:rPr>
        <w:t>д</w:t>
      </w:r>
      <w:r w:rsidR="00104420" w:rsidRPr="003675AB">
        <w:rPr>
          <w:rFonts w:ascii="Times New Roman" w:hAnsi="Times New Roman"/>
          <w:sz w:val="28"/>
          <w:lang w:val="kk-KZ"/>
        </w:rPr>
        <w:t xml:space="preserve">ен біз эмиссиялық жотада иондалған сутектің үш шағын ықшам аудандары орналасқанын көреміз (G 18.88-0.49, G 18.94-0.43, G19.07-0.28). </w:t>
      </w:r>
    </w:p>
    <w:p w:rsidR="00F6727C" w:rsidRPr="00104420" w:rsidRDefault="00F6727C" w:rsidP="00F6727C">
      <w:pPr>
        <w:spacing w:after="0" w:line="240" w:lineRule="auto"/>
        <w:ind w:firstLine="709"/>
        <w:contextualSpacing/>
        <w:jc w:val="both"/>
        <w:rPr>
          <w:rFonts w:ascii="Times New Roman" w:hAnsi="Times New Roman"/>
          <w:sz w:val="28"/>
          <w:szCs w:val="28"/>
          <w:lang w:val="kk-KZ"/>
        </w:rPr>
      </w:pPr>
    </w:p>
    <w:p w:rsidR="005874D3" w:rsidRDefault="005874D3" w:rsidP="00F6727C">
      <w:pPr>
        <w:spacing w:after="0" w:line="240" w:lineRule="auto"/>
        <w:jc w:val="center"/>
        <w:rPr>
          <w:rFonts w:ascii="Times New Roman" w:hAnsi="Times New Roman"/>
          <w:b/>
          <w:sz w:val="28"/>
          <w:lang w:val="kk-KZ"/>
        </w:rPr>
      </w:pPr>
      <w:r>
        <w:rPr>
          <w:noProof/>
          <w:lang w:eastAsia="zh-CN"/>
        </w:rPr>
        <w:drawing>
          <wp:inline distT="0" distB="0" distL="0" distR="0" wp14:anchorId="48A2BDD4" wp14:editId="26595B90">
            <wp:extent cx="5595582" cy="3642814"/>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5245" t="39739" r="36447" b="25160"/>
                    <a:stretch/>
                  </pic:blipFill>
                  <pic:spPr bwMode="auto">
                    <a:xfrm>
                      <a:off x="0" y="0"/>
                      <a:ext cx="5645360" cy="3675220"/>
                    </a:xfrm>
                    <a:prstGeom prst="rect">
                      <a:avLst/>
                    </a:prstGeom>
                    <a:ln>
                      <a:noFill/>
                    </a:ln>
                    <a:extLst>
                      <a:ext uri="{53640926-AAD7-44D8-BBD7-CCE9431645EC}">
                        <a14:shadowObscured xmlns:a14="http://schemas.microsoft.com/office/drawing/2010/main"/>
                      </a:ext>
                    </a:extLst>
                  </pic:spPr>
                </pic:pic>
              </a:graphicData>
            </a:graphic>
          </wp:inline>
        </w:drawing>
      </w:r>
    </w:p>
    <w:p w:rsidR="00F6727C" w:rsidRDefault="00F6727C" w:rsidP="00F6727C">
      <w:pPr>
        <w:spacing w:after="0" w:line="240" w:lineRule="auto"/>
        <w:jc w:val="center"/>
        <w:rPr>
          <w:rFonts w:ascii="Times New Roman" w:hAnsi="Times New Roman"/>
          <w:b/>
          <w:sz w:val="28"/>
          <w:lang w:val="kk-KZ"/>
        </w:rPr>
      </w:pPr>
    </w:p>
    <w:p w:rsidR="003D1957" w:rsidRDefault="00554379" w:rsidP="00F6727C">
      <w:pPr>
        <w:spacing w:after="0" w:line="240" w:lineRule="auto"/>
        <w:jc w:val="center"/>
        <w:rPr>
          <w:rFonts w:ascii="Times New Roman" w:hAnsi="Times New Roman"/>
          <w:bCs/>
          <w:sz w:val="28"/>
          <w:lang w:val="kk-KZ"/>
        </w:rPr>
      </w:pPr>
      <w:r>
        <w:rPr>
          <w:rFonts w:ascii="Times New Roman" w:hAnsi="Times New Roman"/>
          <w:bCs/>
          <w:sz w:val="28"/>
          <w:lang w:val="kk-KZ"/>
        </w:rPr>
        <w:t>С</w:t>
      </w:r>
      <w:r w:rsidR="005874D3" w:rsidRPr="00F6727C">
        <w:rPr>
          <w:rFonts w:ascii="Times New Roman" w:hAnsi="Times New Roman"/>
          <w:bCs/>
          <w:sz w:val="28"/>
          <w:lang w:val="kk-KZ"/>
        </w:rPr>
        <w:t>урет</w:t>
      </w:r>
      <w:r>
        <w:rPr>
          <w:rFonts w:ascii="Times New Roman" w:hAnsi="Times New Roman"/>
          <w:bCs/>
          <w:sz w:val="28"/>
          <w:lang w:val="kk-KZ"/>
        </w:rPr>
        <w:t xml:space="preserve"> 3.2 –</w:t>
      </w:r>
      <w:r w:rsidR="005874D3" w:rsidRPr="00F6727C">
        <w:rPr>
          <w:rFonts w:ascii="Times New Roman" w:hAnsi="Times New Roman"/>
          <w:bCs/>
          <w:sz w:val="28"/>
          <w:lang w:val="kk-KZ"/>
        </w:rPr>
        <w:t xml:space="preserve"> N24 аймағында MAGPIS 20 см үздіксіз сәулеленуге салынған ATLASGAL 870 </w:t>
      </w:r>
      <w:r>
        <w:rPr>
          <w:rFonts w:ascii="Times New Roman" w:hAnsi="Times New Roman"/>
          <w:bCs/>
          <w:sz w:val="28"/>
          <w:lang w:val="kk-KZ"/>
        </w:rPr>
        <w:t>мкм</w:t>
      </w:r>
      <w:r w:rsidR="005874D3" w:rsidRPr="00F6727C">
        <w:rPr>
          <w:rFonts w:ascii="Times New Roman" w:hAnsi="Times New Roman"/>
          <w:bCs/>
          <w:sz w:val="28"/>
          <w:lang w:val="kk-KZ"/>
        </w:rPr>
        <w:t xml:space="preserve"> контурының суреті. (=</w:t>
      </w:r>
      <w:r>
        <w:rPr>
          <w:rFonts w:ascii="Times New Roman" w:hAnsi="Times New Roman"/>
          <w:bCs/>
          <w:sz w:val="28"/>
          <w:lang w:val="kk-KZ"/>
        </w:rPr>
        <w:t xml:space="preserve"> </w:t>
      </w:r>
      <w:r w:rsidR="005874D3" w:rsidRPr="00F6727C">
        <w:rPr>
          <w:rFonts w:ascii="Times New Roman" w:hAnsi="Times New Roman"/>
          <w:bCs/>
          <w:sz w:val="28"/>
          <w:lang w:val="kk-KZ"/>
        </w:rPr>
        <w:t>0,06 Джи/байлам; контурдың деңгейлер</w:t>
      </w:r>
      <w:r w:rsidR="005874D3" w:rsidRPr="00554379">
        <w:rPr>
          <w:rFonts w:ascii="Times New Roman" w:hAnsi="Times New Roman"/>
          <w:bCs/>
          <w:sz w:val="28"/>
          <w:lang w:val="kk-KZ"/>
        </w:rPr>
        <w:t>і</w:t>
      </w:r>
      <w:r w:rsidRPr="00554379">
        <w:rPr>
          <w:rFonts w:ascii="Times New Roman" w:eastAsia="MS Gothic" w:hAnsi="Times New Roman"/>
          <w:bCs/>
          <w:sz w:val="28"/>
          <w:lang w:val="kk-KZ"/>
        </w:rPr>
        <w:t xml:space="preserve">: </w:t>
      </w:r>
      <w:r w:rsidR="005874D3" w:rsidRPr="00554379">
        <w:rPr>
          <w:rFonts w:ascii="Times New Roman" w:hAnsi="Times New Roman"/>
          <w:bCs/>
          <w:sz w:val="28"/>
          <w:lang w:val="kk-KZ"/>
        </w:rPr>
        <w:t>3</w:t>
      </w:r>
      <w:r>
        <w:rPr>
          <w:rFonts w:ascii="Times New Roman" w:eastAsia="MS Gothic" w:hAnsi="Times New Roman" w:hint="eastAsia"/>
          <w:bCs/>
          <w:sz w:val="28"/>
          <w:lang w:val="kk-KZ"/>
        </w:rPr>
        <w:t>,</w:t>
      </w:r>
      <w:r>
        <w:rPr>
          <w:rFonts w:ascii="Times New Roman" w:eastAsia="MS Gothic" w:hAnsi="Times New Roman"/>
          <w:bCs/>
          <w:sz w:val="28"/>
          <w:lang w:val="kk-KZ"/>
        </w:rPr>
        <w:t xml:space="preserve"> </w:t>
      </w:r>
      <w:r w:rsidR="005874D3" w:rsidRPr="00554379">
        <w:rPr>
          <w:rFonts w:ascii="Times New Roman" w:hAnsi="Times New Roman"/>
          <w:bCs/>
          <w:sz w:val="28"/>
          <w:lang w:val="kk-KZ"/>
        </w:rPr>
        <w:t>10</w:t>
      </w:r>
      <w:r>
        <w:rPr>
          <w:rFonts w:ascii="Times New Roman" w:eastAsia="MS Gothic" w:hAnsi="Times New Roman" w:hint="eastAsia"/>
          <w:bCs/>
          <w:sz w:val="28"/>
          <w:lang w:val="kk-KZ"/>
        </w:rPr>
        <w:t>,</w:t>
      </w:r>
      <w:r>
        <w:rPr>
          <w:rFonts w:ascii="Times New Roman" w:eastAsia="MS Gothic" w:hAnsi="Times New Roman"/>
          <w:bCs/>
          <w:sz w:val="28"/>
          <w:lang w:val="kk-KZ"/>
        </w:rPr>
        <w:t xml:space="preserve"> </w:t>
      </w:r>
      <w:r w:rsidR="005874D3" w:rsidRPr="00554379">
        <w:rPr>
          <w:rFonts w:ascii="Times New Roman" w:hAnsi="Times New Roman"/>
          <w:bCs/>
          <w:sz w:val="28"/>
          <w:lang w:val="kk-KZ"/>
        </w:rPr>
        <w:t>20,</w:t>
      </w:r>
      <w:r>
        <w:rPr>
          <w:rFonts w:ascii="Times New Roman" w:hAnsi="Times New Roman"/>
          <w:bCs/>
          <w:sz w:val="28"/>
          <w:lang w:val="kk-KZ"/>
        </w:rPr>
        <w:t xml:space="preserve"> </w:t>
      </w:r>
      <w:r w:rsidR="005874D3" w:rsidRPr="00554379">
        <w:rPr>
          <w:rFonts w:ascii="Times New Roman" w:hAnsi="Times New Roman"/>
          <w:bCs/>
          <w:sz w:val="28"/>
          <w:lang w:val="kk-KZ"/>
        </w:rPr>
        <w:t>30</w:t>
      </w:r>
      <w:r>
        <w:rPr>
          <w:rFonts w:ascii="Times New Roman" w:eastAsia="MS Gothic" w:hAnsi="Times New Roman" w:hint="eastAsia"/>
          <w:bCs/>
          <w:sz w:val="28"/>
          <w:lang w:val="kk-KZ"/>
        </w:rPr>
        <w:t>,</w:t>
      </w:r>
      <w:r>
        <w:rPr>
          <w:rFonts w:ascii="Times New Roman" w:eastAsia="MS Gothic" w:hAnsi="Times New Roman"/>
          <w:bCs/>
          <w:sz w:val="28"/>
          <w:lang w:val="kk-KZ"/>
        </w:rPr>
        <w:t xml:space="preserve"> </w:t>
      </w:r>
      <w:r w:rsidR="005874D3" w:rsidRPr="00554379">
        <w:rPr>
          <w:rFonts w:ascii="Times New Roman" w:hAnsi="Times New Roman"/>
          <w:bCs/>
          <w:sz w:val="28"/>
          <w:lang w:val="kk-KZ"/>
        </w:rPr>
        <w:t>40</w:t>
      </w:r>
      <w:r>
        <w:rPr>
          <w:rFonts w:ascii="Times New Roman" w:eastAsia="MS Gothic" w:hAnsi="Times New Roman" w:hint="eastAsia"/>
          <w:bCs/>
          <w:sz w:val="28"/>
          <w:lang w:val="kk-KZ"/>
        </w:rPr>
        <w:t>,</w:t>
      </w:r>
      <w:r>
        <w:rPr>
          <w:rFonts w:ascii="Times New Roman" w:eastAsia="MS Gothic" w:hAnsi="Times New Roman"/>
          <w:bCs/>
          <w:sz w:val="28"/>
          <w:lang w:val="kk-KZ"/>
        </w:rPr>
        <w:t xml:space="preserve"> </w:t>
      </w:r>
      <w:r w:rsidR="005874D3" w:rsidRPr="00554379">
        <w:rPr>
          <w:rFonts w:ascii="Times New Roman" w:hAnsi="Times New Roman"/>
          <w:bCs/>
          <w:sz w:val="28"/>
          <w:lang w:val="kk-KZ"/>
        </w:rPr>
        <w:t>60</w:t>
      </w:r>
      <w:r>
        <w:rPr>
          <w:rFonts w:ascii="Times New Roman" w:eastAsia="MS Gothic" w:hAnsi="Times New Roman" w:hint="eastAsia"/>
          <w:bCs/>
          <w:sz w:val="28"/>
          <w:lang w:val="kk-KZ"/>
        </w:rPr>
        <w:t>,</w:t>
      </w:r>
      <w:r w:rsidR="005874D3" w:rsidRPr="00554379">
        <w:rPr>
          <w:rFonts w:ascii="Times New Roman" w:hAnsi="Times New Roman"/>
          <w:bCs/>
          <w:sz w:val="28"/>
          <w:lang w:val="kk-KZ"/>
        </w:rPr>
        <w:t xml:space="preserve"> 90</w:t>
      </w:r>
      <w:r>
        <w:rPr>
          <w:rFonts w:ascii="Times New Roman" w:hAnsi="Times New Roman"/>
          <w:bCs/>
          <w:sz w:val="28"/>
          <w:lang w:val="kk-KZ"/>
        </w:rPr>
        <w:t xml:space="preserve"> </w:t>
      </w:r>
      <w:r w:rsidR="005874D3" w:rsidRPr="00554379">
        <w:rPr>
          <w:rFonts w:ascii="Times New Roman" w:hAnsi="Times New Roman"/>
          <w:bCs/>
          <w:sz w:val="28"/>
          <w:lang w:val="kk-KZ"/>
        </w:rPr>
        <w:t>с</w:t>
      </w:r>
      <w:r w:rsidR="005874D3" w:rsidRPr="00F6727C">
        <w:rPr>
          <w:rFonts w:ascii="Times New Roman" w:hAnsi="Times New Roman"/>
          <w:bCs/>
          <w:sz w:val="28"/>
          <w:lang w:val="kk-KZ"/>
        </w:rPr>
        <w:t>). Сұр реңктердегі түс жолақтарының өлшем бірлігі</w:t>
      </w:r>
      <w:r>
        <w:rPr>
          <w:rFonts w:ascii="Times New Roman" w:hAnsi="Times New Roman"/>
          <w:bCs/>
          <w:sz w:val="28"/>
          <w:lang w:val="kk-KZ"/>
        </w:rPr>
        <w:t xml:space="preserve"> – </w:t>
      </w:r>
      <w:r w:rsidR="005874D3" w:rsidRPr="00F6727C">
        <w:rPr>
          <w:rFonts w:ascii="Times New Roman" w:hAnsi="Times New Roman"/>
          <w:bCs/>
          <w:sz w:val="28"/>
          <w:lang w:val="kk-KZ"/>
        </w:rPr>
        <w:t xml:space="preserve">JY / сәуле. </w:t>
      </w:r>
      <w:r w:rsidR="00FC4280" w:rsidRPr="00F6727C">
        <w:rPr>
          <w:rFonts w:ascii="Times New Roman" w:hAnsi="Times New Roman"/>
          <w:bCs/>
          <w:sz w:val="28"/>
          <w:lang w:val="kk-KZ"/>
        </w:rPr>
        <w:t xml:space="preserve">[85] </w:t>
      </w:r>
      <w:r w:rsidR="005874D3" w:rsidRPr="00F6727C">
        <w:rPr>
          <w:rFonts w:ascii="Times New Roman" w:hAnsi="Times New Roman"/>
          <w:bCs/>
          <w:sz w:val="28"/>
          <w:lang w:val="kk-KZ"/>
        </w:rPr>
        <w:t xml:space="preserve">RRLs </w:t>
      </w:r>
      <w:r w:rsidR="005874D3" w:rsidRPr="00F6727C">
        <w:rPr>
          <w:bCs/>
          <w:lang w:val="kk-KZ"/>
        </w:rPr>
        <w:t xml:space="preserve"> </w:t>
      </w:r>
      <w:r w:rsidR="005874D3" w:rsidRPr="00F6727C">
        <w:rPr>
          <w:rFonts w:ascii="Times New Roman" w:hAnsi="Times New Roman"/>
          <w:bCs/>
          <w:sz w:val="28"/>
          <w:lang w:val="kk-KZ"/>
        </w:rPr>
        <w:t>(</w:t>
      </w:r>
      <w:r>
        <w:rPr>
          <w:rFonts w:ascii="Times New Roman" w:hAnsi="Times New Roman"/>
          <w:bCs/>
          <w:sz w:val="28"/>
          <w:lang w:val="kk-KZ"/>
        </w:rPr>
        <w:t>км·с</w:t>
      </w:r>
      <w:r>
        <w:rPr>
          <w:rFonts w:ascii="Times New Roman" w:hAnsi="Times New Roman"/>
          <w:bCs/>
          <w:sz w:val="28"/>
          <w:vertAlign w:val="superscript"/>
          <w:lang w:val="kk-KZ"/>
        </w:rPr>
        <w:t>-1</w:t>
      </w:r>
      <w:r w:rsidR="005874D3" w:rsidRPr="00F6727C">
        <w:rPr>
          <w:rFonts w:ascii="Times New Roman" w:hAnsi="Times New Roman"/>
          <w:bCs/>
          <w:sz w:val="28"/>
          <w:lang w:val="kk-KZ"/>
        </w:rPr>
        <w:t>)</w:t>
      </w:r>
      <w:r w:rsidR="005874D3" w:rsidRPr="00F6727C">
        <w:rPr>
          <w:rFonts w:ascii="Times New Roman" w:hAnsi="Times New Roman"/>
          <w:bCs/>
          <w:sz w:val="36"/>
          <w:lang w:val="kk-KZ"/>
        </w:rPr>
        <w:t xml:space="preserve"> </w:t>
      </w:r>
      <w:r w:rsidR="005874D3" w:rsidRPr="00F6727C">
        <w:rPr>
          <w:rFonts w:ascii="Times New Roman" w:hAnsi="Times New Roman"/>
          <w:bCs/>
          <w:sz w:val="28"/>
          <w:lang w:val="kk-KZ"/>
        </w:rPr>
        <w:t xml:space="preserve">белгісіздігін көрсетеді. Сонымен қатар, </w:t>
      </w:r>
      <w:r w:rsidR="00FC4280" w:rsidRPr="00F6727C">
        <w:rPr>
          <w:rFonts w:ascii="Times New Roman" w:hAnsi="Times New Roman"/>
          <w:bCs/>
          <w:sz w:val="28"/>
          <w:lang w:val="kk-KZ"/>
        </w:rPr>
        <w:t>[83]</w:t>
      </w:r>
      <w:r w:rsidR="005874D3" w:rsidRPr="00F6727C">
        <w:rPr>
          <w:rFonts w:ascii="Times New Roman" w:hAnsi="Times New Roman"/>
          <w:bCs/>
          <w:sz w:val="28"/>
          <w:lang w:val="kk-KZ"/>
        </w:rPr>
        <w:t xml:space="preserve"> иондалған сутегі аймағының жағдайы G 18.94-0.43, келтірілген доджи де атап өтілді. N23 шаң көпіршігі мен онымен байланысты  кластерлердің N24-ке ешқандай қатысы жоқ екені анық. </w:t>
      </w:r>
    </w:p>
    <w:p w:rsidR="005874D3" w:rsidRDefault="005874D3" w:rsidP="00F6727C">
      <w:pPr>
        <w:spacing w:after="0" w:line="240" w:lineRule="auto"/>
        <w:jc w:val="center"/>
        <w:rPr>
          <w:rFonts w:ascii="Times New Roman" w:hAnsi="Times New Roman"/>
          <w:bCs/>
          <w:sz w:val="28"/>
          <w:lang w:val="kk-KZ"/>
        </w:rPr>
      </w:pPr>
      <w:r w:rsidRPr="00F6727C">
        <w:rPr>
          <w:rFonts w:ascii="Times New Roman" w:hAnsi="Times New Roman"/>
          <w:bCs/>
          <w:sz w:val="28"/>
          <w:lang w:val="kk-KZ"/>
        </w:rPr>
        <w:t xml:space="preserve">Ақ эллипс </w:t>
      </w:r>
      <w:r w:rsidR="003D1957">
        <w:rPr>
          <w:rFonts w:ascii="Times New Roman" w:hAnsi="Times New Roman"/>
          <w:bCs/>
          <w:sz w:val="28"/>
          <w:lang w:val="kk-KZ"/>
        </w:rPr>
        <w:t xml:space="preserve">сурет </w:t>
      </w:r>
      <w:r w:rsidRPr="00F6727C">
        <w:rPr>
          <w:rFonts w:ascii="Times New Roman" w:hAnsi="Times New Roman"/>
          <w:bCs/>
          <w:sz w:val="28"/>
          <w:lang w:val="kk-KZ"/>
        </w:rPr>
        <w:t>3.1-</w:t>
      </w:r>
      <w:r w:rsidR="003D1957">
        <w:rPr>
          <w:rFonts w:ascii="Times New Roman" w:hAnsi="Times New Roman"/>
          <w:bCs/>
          <w:sz w:val="28"/>
          <w:lang w:val="kk-KZ"/>
        </w:rPr>
        <w:t>д</w:t>
      </w:r>
      <w:r w:rsidRPr="00F6727C">
        <w:rPr>
          <w:rFonts w:ascii="Times New Roman" w:hAnsi="Times New Roman"/>
          <w:bCs/>
          <w:sz w:val="28"/>
          <w:lang w:val="kk-KZ"/>
        </w:rPr>
        <w:t>е көрсетілген.</w:t>
      </w:r>
    </w:p>
    <w:p w:rsidR="00F6727C" w:rsidRPr="00F6727C" w:rsidRDefault="00F6727C" w:rsidP="00F6727C">
      <w:pPr>
        <w:spacing w:after="0" w:line="240" w:lineRule="auto"/>
        <w:jc w:val="center"/>
        <w:rPr>
          <w:rFonts w:ascii="Times New Roman" w:hAnsi="Times New Roman"/>
          <w:bCs/>
          <w:sz w:val="28"/>
          <w:lang w:val="kk-KZ"/>
        </w:rPr>
      </w:pPr>
    </w:p>
    <w:p w:rsidR="00554379" w:rsidRDefault="00554379" w:rsidP="0099210D">
      <w:pPr>
        <w:spacing w:after="0" w:line="240" w:lineRule="auto"/>
        <w:ind w:firstLine="709"/>
        <w:jc w:val="both"/>
        <w:rPr>
          <w:rFonts w:ascii="Times New Roman" w:hAnsi="Times New Roman"/>
          <w:sz w:val="28"/>
          <w:lang w:val="kk-KZ"/>
        </w:rPr>
      </w:pPr>
      <w:r w:rsidRPr="003675AB">
        <w:rPr>
          <w:rFonts w:ascii="Times New Roman" w:hAnsi="Times New Roman"/>
          <w:sz w:val="28"/>
          <w:lang w:val="kk-KZ"/>
        </w:rPr>
        <w:lastRenderedPageBreak/>
        <w:t xml:space="preserve">Сонымен қатар, 3500-ден астам астрономиялық еріктілер мен сарапшылар </w:t>
      </w:r>
      <w:r w:rsidRPr="00FC4280">
        <w:rPr>
          <w:rFonts w:ascii="Times New Roman" w:hAnsi="Times New Roman"/>
          <w:sz w:val="28"/>
          <w:lang w:val="kk-KZ"/>
        </w:rPr>
        <w:t>[86]</w:t>
      </w:r>
      <w:r w:rsidRPr="00566F4D">
        <w:rPr>
          <w:rFonts w:ascii="Times New Roman" w:hAnsi="Times New Roman"/>
          <w:sz w:val="28"/>
          <w:lang w:val="kk-KZ"/>
        </w:rPr>
        <w:t xml:space="preserve"> </w:t>
      </w:r>
      <w:r w:rsidRPr="003675AB">
        <w:rPr>
          <w:rFonts w:ascii="Times New Roman" w:hAnsi="Times New Roman"/>
          <w:sz w:val="28"/>
          <w:lang w:val="kk-KZ"/>
        </w:rPr>
        <w:t>Spitzer-1irac 8 және spiter-MIPSGAL деректерін пайдаланып, шаң көпіршіктерінің айналасында ұсақ көпіршіктер немесе иондалған сутегі аймақтары табылды (</w:t>
      </w:r>
      <w:r>
        <w:rPr>
          <w:rFonts w:ascii="Times New Roman" w:hAnsi="Times New Roman"/>
          <w:sz w:val="28"/>
          <w:lang w:val="kk-KZ"/>
        </w:rPr>
        <w:t xml:space="preserve">сурет </w:t>
      </w:r>
      <w:r w:rsidRPr="003675AB">
        <w:rPr>
          <w:rFonts w:ascii="Times New Roman" w:hAnsi="Times New Roman"/>
          <w:sz w:val="28"/>
          <w:lang w:val="kk-KZ"/>
        </w:rPr>
        <w:t>3.1-</w:t>
      </w:r>
      <w:r>
        <w:rPr>
          <w:rFonts w:ascii="Times New Roman" w:hAnsi="Times New Roman"/>
          <w:sz w:val="28"/>
          <w:lang w:val="kk-KZ"/>
        </w:rPr>
        <w:t>д</w:t>
      </w:r>
      <w:r w:rsidRPr="003675AB">
        <w:rPr>
          <w:rFonts w:ascii="Times New Roman" w:hAnsi="Times New Roman"/>
          <w:sz w:val="28"/>
          <w:lang w:val="kk-KZ"/>
        </w:rPr>
        <w:t>егі сол жақт</w:t>
      </w:r>
      <w:r>
        <w:rPr>
          <w:rFonts w:ascii="Times New Roman" w:hAnsi="Times New Roman"/>
          <w:sz w:val="28"/>
          <w:lang w:val="kk-KZ"/>
        </w:rPr>
        <w:t>а</w:t>
      </w:r>
      <w:r w:rsidRPr="003675AB">
        <w:rPr>
          <w:rFonts w:ascii="Times New Roman" w:hAnsi="Times New Roman"/>
          <w:sz w:val="28"/>
          <w:lang w:val="kk-KZ"/>
        </w:rPr>
        <w:t>, қызыл және күлгін эллипстер сәйкесінше үлкен инфрақызыл шаң көпіршіктері мен кішкентай инфрақызыл шаң көпіршіктерін білдіреді).</w:t>
      </w:r>
    </w:p>
    <w:p w:rsidR="0099210D" w:rsidRDefault="005874D3" w:rsidP="0099210D">
      <w:pPr>
        <w:spacing w:after="0" w:line="240" w:lineRule="auto"/>
        <w:ind w:firstLine="709"/>
        <w:jc w:val="both"/>
        <w:rPr>
          <w:rFonts w:ascii="Times New Roman" w:hAnsi="Times New Roman"/>
          <w:sz w:val="28"/>
          <w:lang w:val="kk-KZ"/>
        </w:rPr>
      </w:pPr>
      <w:r w:rsidRPr="003675AB">
        <w:rPr>
          <w:rFonts w:ascii="Times New Roman" w:hAnsi="Times New Roman"/>
          <w:sz w:val="28"/>
          <w:lang w:val="kk-KZ"/>
        </w:rPr>
        <w:t>Бұл құрылымдар жаппай жұлдыздардың кері байланысына сәйкес келеді және жұлдыздард</w:t>
      </w:r>
      <w:r>
        <w:rPr>
          <w:rFonts w:ascii="Times New Roman" w:hAnsi="Times New Roman"/>
          <w:sz w:val="28"/>
          <w:lang w:val="kk-KZ"/>
        </w:rPr>
        <w:t xml:space="preserve">ың пайда болуына себеп болады: </w:t>
      </w:r>
      <w:r w:rsidRPr="00566F4D">
        <w:rPr>
          <w:rFonts w:ascii="Times New Roman" w:hAnsi="Times New Roman"/>
          <w:sz w:val="28"/>
          <w:lang w:val="kk-KZ"/>
        </w:rPr>
        <w:t>N</w:t>
      </w:r>
      <w:r w:rsidRPr="003675AB">
        <w:rPr>
          <w:rFonts w:ascii="Times New Roman" w:hAnsi="Times New Roman"/>
          <w:sz w:val="28"/>
          <w:lang w:val="kk-KZ"/>
        </w:rPr>
        <w:t>24 ұзақ эволюциясының</w:t>
      </w:r>
      <w:r w:rsidR="00DC106B">
        <w:rPr>
          <w:rFonts w:ascii="Times New Roman" w:hAnsi="Times New Roman"/>
          <w:sz w:val="28"/>
          <w:lang w:val="kk-KZ"/>
        </w:rPr>
        <w:t xml:space="preserve"> арқасында ол қоршаған материян</w:t>
      </w:r>
      <w:r w:rsidRPr="003675AB">
        <w:rPr>
          <w:rFonts w:ascii="Times New Roman" w:hAnsi="Times New Roman"/>
          <w:sz w:val="28"/>
          <w:lang w:val="kk-KZ"/>
        </w:rPr>
        <w:t>ы қамтуға және қабықтағы массаны белгілі бір деңгейге жеткізуге жеткілікті уақытты қамтамасыз етеді, бұл гравитациялық құлдырауды тудырады және жұлдыздардың жаңа ұрпағының пайда болуына әкеледі. Бұл жаңадан пайда болған жұлдыздар айналасындағы матери</w:t>
      </w:r>
      <w:r w:rsidR="00DC106B">
        <w:rPr>
          <w:rFonts w:ascii="Times New Roman" w:hAnsi="Times New Roman"/>
          <w:sz w:val="28"/>
          <w:lang w:val="kk-KZ"/>
        </w:rPr>
        <w:t>ян</w:t>
      </w:r>
      <w:r w:rsidRPr="003675AB">
        <w:rPr>
          <w:rFonts w:ascii="Times New Roman" w:hAnsi="Times New Roman"/>
          <w:sz w:val="28"/>
          <w:lang w:val="kk-KZ"/>
        </w:rPr>
        <w:t>ы қосымша иондайды, осылайша иондалған газдың</w:t>
      </w:r>
      <w:r>
        <w:rPr>
          <w:rFonts w:ascii="Times New Roman" w:hAnsi="Times New Roman"/>
          <w:sz w:val="28"/>
          <w:lang w:val="kk-KZ"/>
        </w:rPr>
        <w:t xml:space="preserve"> жаңа аймағын</w:t>
      </w:r>
      <w:r w:rsidRPr="00566F4D">
        <w:rPr>
          <w:rFonts w:ascii="Times New Roman" w:hAnsi="Times New Roman"/>
          <w:sz w:val="28"/>
          <w:lang w:val="kk-KZ"/>
        </w:rPr>
        <w:t xml:space="preserve"> </w:t>
      </w:r>
      <w:r w:rsidRPr="003675AB">
        <w:rPr>
          <w:rFonts w:ascii="Times New Roman" w:hAnsi="Times New Roman"/>
          <w:sz w:val="28"/>
          <w:lang w:val="kk-KZ"/>
        </w:rPr>
        <w:t>құрайды</w:t>
      </w:r>
      <w:r w:rsidR="004921AD">
        <w:rPr>
          <w:rFonts w:ascii="Times New Roman" w:hAnsi="Times New Roman"/>
          <w:sz w:val="28"/>
          <w:lang w:val="kk-KZ"/>
        </w:rPr>
        <w:t xml:space="preserve"> </w:t>
      </w:r>
      <w:r w:rsidR="004921AD" w:rsidRPr="004921AD">
        <w:rPr>
          <w:rFonts w:ascii="Times New Roman" w:eastAsiaTheme="minorEastAsia" w:hAnsi="Times New Roman"/>
          <w:sz w:val="28"/>
          <w:lang w:val="kk-KZ" w:eastAsia="zh-CN"/>
        </w:rPr>
        <w:t>[83]</w:t>
      </w:r>
      <w:r w:rsidRPr="003675AB">
        <w:rPr>
          <w:rFonts w:ascii="Times New Roman" w:hAnsi="Times New Roman"/>
          <w:sz w:val="28"/>
          <w:lang w:val="kk-KZ"/>
        </w:rPr>
        <w:t>.0</w:t>
      </w:r>
      <w:r>
        <w:rPr>
          <w:rFonts w:ascii="Times New Roman" w:hAnsi="Times New Roman"/>
          <w:sz w:val="28"/>
          <w:lang w:val="kk-KZ"/>
        </w:rPr>
        <w:t xml:space="preserve">7-0.28 жасы шамамен есептелген аймақ шамамен </w:t>
      </w:r>
      <w:r w:rsidR="00554379">
        <w:rPr>
          <w:rFonts w:ascii="Times New Roman" w:hAnsi="Times New Roman"/>
          <w:sz w:val="28"/>
          <w:lang w:val="kk-KZ"/>
        </w:rPr>
        <w:t>10</w:t>
      </w:r>
      <w:r w:rsidR="00554379">
        <w:rPr>
          <w:rFonts w:ascii="Times New Roman" w:hAnsi="Times New Roman"/>
          <w:sz w:val="28"/>
          <w:vertAlign w:val="superscript"/>
          <w:lang w:val="kk-KZ"/>
        </w:rPr>
        <w:t>5</w:t>
      </w:r>
      <w:r w:rsidRPr="003675AB">
        <w:rPr>
          <w:rFonts w:ascii="Times New Roman" w:hAnsi="Times New Roman"/>
          <w:sz w:val="28"/>
          <w:lang w:val="kk-KZ"/>
        </w:rPr>
        <w:t xml:space="preserve"> жыл. Олар N24 инфрақызыл шаң көпіршігінің мүмкін болатын уақыт шкаласы мен массивті жұлдыздардың пайда болуының қайталама аймағының мүмкін болатын жасы арасындағы байланыс жұлдыздардың пайда болуына себеп болған көрініспен сәйкес келеді деген қорытындыға келді.</w:t>
      </w:r>
    </w:p>
    <w:p w:rsidR="003820FA" w:rsidRPr="003820FA" w:rsidRDefault="005874D3" w:rsidP="0099210D">
      <w:pPr>
        <w:spacing w:after="0" w:line="240" w:lineRule="auto"/>
        <w:ind w:firstLine="709"/>
        <w:jc w:val="both"/>
        <w:rPr>
          <w:rFonts w:ascii="Times New Roman" w:hAnsi="Times New Roman"/>
          <w:sz w:val="28"/>
          <w:lang w:val="kk-KZ"/>
        </w:rPr>
      </w:pPr>
      <w:r w:rsidRPr="005B5882">
        <w:rPr>
          <w:rFonts w:ascii="Times New Roman" w:hAnsi="Times New Roman"/>
          <w:sz w:val="28"/>
          <w:lang w:val="kk-KZ"/>
        </w:rPr>
        <w:t xml:space="preserve">N24 </w:t>
      </w:r>
      <w:r>
        <w:rPr>
          <w:rFonts w:ascii="Times New Roman" w:hAnsi="Times New Roman"/>
          <w:sz w:val="28"/>
          <w:lang w:val="kk-KZ"/>
        </w:rPr>
        <w:t>ү</w:t>
      </w:r>
      <w:r w:rsidRPr="005B5882">
        <w:rPr>
          <w:rFonts w:ascii="Times New Roman" w:hAnsi="Times New Roman"/>
          <w:sz w:val="28"/>
          <w:lang w:val="kk-KZ"/>
        </w:rPr>
        <w:t xml:space="preserve">лкен масштабына және күрделі молекулалық құрылымына байланысты әр түрлі компоненттердің сәйкес жылдамдығын анықтау үшін біз </w:t>
      </w:r>
      <w:r w:rsidR="00554379" w:rsidRPr="00554379">
        <w:rPr>
          <w:rFonts w:ascii="Times New Roman" w:hAnsi="Times New Roman"/>
          <w:i/>
          <w:iCs/>
          <w:sz w:val="28"/>
          <w:lang w:val="kk-KZ"/>
        </w:rPr>
        <w:t>GRS</w:t>
      </w:r>
      <w:r w:rsidR="00554379" w:rsidRPr="00554379">
        <w:rPr>
          <w:rFonts w:ascii="Times New Roman" w:hAnsi="Times New Roman"/>
          <w:sz w:val="28"/>
          <w:vertAlign w:val="superscript"/>
          <w:lang w:val="kk-KZ"/>
        </w:rPr>
        <w:t>13</w:t>
      </w:r>
      <w:r>
        <w:rPr>
          <w:rFonts w:ascii="Times New Roman" w:hAnsi="Times New Roman"/>
          <w:sz w:val="28"/>
          <w:lang w:val="kk-KZ"/>
        </w:rPr>
        <w:t>CO(1-0) 59</w:t>
      </w:r>
      <w:r w:rsidRPr="005B5882">
        <w:rPr>
          <w:rFonts w:ascii="Times New Roman" w:hAnsi="Times New Roman"/>
          <w:sz w:val="28"/>
          <w:lang w:val="kk-KZ"/>
        </w:rPr>
        <w:t>.</w:t>
      </w:r>
      <w:r>
        <w:rPr>
          <w:rFonts w:ascii="Times New Roman" w:hAnsi="Times New Roman"/>
          <w:sz w:val="28"/>
          <w:lang w:val="kk-KZ"/>
        </w:rPr>
        <w:t>0-ден 71</w:t>
      </w:r>
      <w:r w:rsidRPr="005B5882">
        <w:rPr>
          <w:rFonts w:ascii="Times New Roman" w:hAnsi="Times New Roman"/>
          <w:sz w:val="28"/>
          <w:lang w:val="kk-KZ"/>
        </w:rPr>
        <w:t>.</w:t>
      </w:r>
      <w:r>
        <w:rPr>
          <w:rFonts w:ascii="Times New Roman" w:hAnsi="Times New Roman"/>
          <w:sz w:val="28"/>
          <w:lang w:val="kk-KZ"/>
        </w:rPr>
        <w:t>0 км-ге дейін, осы аймақта 1</w:t>
      </w:r>
      <w:r w:rsidRPr="005B5882">
        <w:rPr>
          <w:rFonts w:ascii="Times New Roman" w:hAnsi="Times New Roman"/>
          <w:sz w:val="28"/>
          <w:lang w:val="kk-KZ"/>
        </w:rPr>
        <w:t>.</w:t>
      </w:r>
      <w:r>
        <w:rPr>
          <w:rFonts w:ascii="Times New Roman" w:hAnsi="Times New Roman"/>
          <w:sz w:val="28"/>
          <w:lang w:val="kk-KZ"/>
        </w:rPr>
        <w:t xml:space="preserve">0 </w:t>
      </w:r>
      <w:r w:rsidR="00554379">
        <w:rPr>
          <w:rFonts w:ascii="Times New Roman" w:hAnsi="Times New Roman"/>
          <w:bCs/>
          <w:sz w:val="28"/>
          <w:lang w:val="kk-KZ"/>
        </w:rPr>
        <w:t>км·с</w:t>
      </w:r>
      <w:r w:rsidR="00554379">
        <w:rPr>
          <w:rFonts w:ascii="Times New Roman" w:hAnsi="Times New Roman"/>
          <w:bCs/>
          <w:sz w:val="28"/>
          <w:vertAlign w:val="superscript"/>
          <w:lang w:val="kk-KZ"/>
        </w:rPr>
        <w:t xml:space="preserve">-1 </w:t>
      </w:r>
      <w:r>
        <w:rPr>
          <w:rFonts w:ascii="Times New Roman" w:hAnsi="Times New Roman"/>
          <w:sz w:val="28"/>
          <w:lang w:val="kk-KZ"/>
        </w:rPr>
        <w:t>деп анықтадық.</w:t>
      </w:r>
      <w:r w:rsidRPr="005B5882">
        <w:rPr>
          <w:rFonts w:ascii="Times New Roman" w:hAnsi="Times New Roman"/>
          <w:sz w:val="28"/>
          <w:lang w:val="kk-KZ"/>
        </w:rPr>
        <w:t xml:space="preserve"> Қадам өлшемі үшін жылдамдықты біріктіру арнасының диаграммасы</w:t>
      </w:r>
      <w:r>
        <w:rPr>
          <w:rFonts w:ascii="Times New Roman" w:hAnsi="Times New Roman"/>
          <w:sz w:val="28"/>
          <w:lang w:val="kk-KZ"/>
        </w:rPr>
        <w:t xml:space="preserve"> </w:t>
      </w:r>
      <w:r w:rsidR="00F6727C">
        <w:rPr>
          <w:rFonts w:ascii="Times New Roman" w:hAnsi="Times New Roman"/>
          <w:sz w:val="28"/>
          <w:lang w:val="kk-KZ"/>
        </w:rPr>
        <w:t xml:space="preserve">сурет </w:t>
      </w:r>
      <w:r>
        <w:rPr>
          <w:rFonts w:ascii="Times New Roman" w:hAnsi="Times New Roman"/>
          <w:sz w:val="28"/>
          <w:lang w:val="kk-KZ"/>
        </w:rPr>
        <w:t>3.3-</w:t>
      </w:r>
      <w:r w:rsidRPr="003820FA">
        <w:rPr>
          <w:rFonts w:ascii="Times New Roman" w:hAnsi="Times New Roman"/>
          <w:sz w:val="28"/>
          <w:lang w:val="kk-KZ"/>
        </w:rPr>
        <w:t>т</w:t>
      </w:r>
      <w:r w:rsidR="00F6727C" w:rsidRPr="003820FA">
        <w:rPr>
          <w:rFonts w:ascii="Times New Roman" w:hAnsi="Times New Roman"/>
          <w:sz w:val="28"/>
          <w:lang w:val="kk-KZ"/>
        </w:rPr>
        <w:t>е</w:t>
      </w:r>
      <w:r w:rsidRPr="003820FA">
        <w:rPr>
          <w:rFonts w:ascii="Times New Roman" w:hAnsi="Times New Roman"/>
          <w:sz w:val="28"/>
          <w:lang w:val="kk-KZ"/>
        </w:rPr>
        <w:t xml:space="preserve"> </w:t>
      </w:r>
      <w:r w:rsidR="00F6727C" w:rsidRPr="003820FA">
        <w:rPr>
          <w:rFonts w:ascii="Times New Roman" w:hAnsi="Times New Roman"/>
          <w:sz w:val="28"/>
          <w:lang w:val="kk-KZ"/>
        </w:rPr>
        <w:t>берілген</w:t>
      </w:r>
      <w:r w:rsidRPr="003820FA">
        <w:rPr>
          <w:rFonts w:ascii="Times New Roman" w:hAnsi="Times New Roman"/>
          <w:sz w:val="28"/>
          <w:lang w:val="kk-KZ"/>
        </w:rPr>
        <w:t xml:space="preserve">. </w:t>
      </w:r>
    </w:p>
    <w:p w:rsidR="003820FA" w:rsidRPr="003820FA" w:rsidRDefault="003820FA" w:rsidP="003820FA">
      <w:pPr>
        <w:spacing w:after="0" w:line="240" w:lineRule="auto"/>
        <w:jc w:val="both"/>
        <w:rPr>
          <w:rFonts w:ascii="Times New Roman" w:hAnsi="Times New Roman"/>
          <w:sz w:val="28"/>
          <w:lang w:val="kk-KZ"/>
        </w:rPr>
      </w:pPr>
    </w:p>
    <w:p w:rsidR="003820FA" w:rsidRDefault="003820FA" w:rsidP="003820FA">
      <w:pPr>
        <w:spacing w:after="0" w:line="240" w:lineRule="auto"/>
        <w:jc w:val="center"/>
        <w:rPr>
          <w:rFonts w:ascii="Times New Roman" w:hAnsi="Times New Roman"/>
          <w:sz w:val="28"/>
          <w:lang w:val="kk-KZ"/>
        </w:rPr>
      </w:pPr>
      <w:r w:rsidRPr="003820FA">
        <w:rPr>
          <w:noProof/>
          <w:lang w:eastAsia="zh-CN"/>
        </w:rPr>
        <w:drawing>
          <wp:inline distT="0" distB="0" distL="0" distR="0" wp14:anchorId="571A69FE" wp14:editId="2B61255E">
            <wp:extent cx="4001984" cy="2967379"/>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5072" t="46550" r="36735" b="8367"/>
                    <a:stretch/>
                  </pic:blipFill>
                  <pic:spPr bwMode="auto">
                    <a:xfrm>
                      <a:off x="0" y="0"/>
                      <a:ext cx="4045762" cy="2999840"/>
                    </a:xfrm>
                    <a:prstGeom prst="rect">
                      <a:avLst/>
                    </a:prstGeom>
                    <a:ln>
                      <a:noFill/>
                    </a:ln>
                    <a:extLst>
                      <a:ext uri="{53640926-AAD7-44D8-BBD7-CCE9431645EC}">
                        <a14:shadowObscured xmlns:a14="http://schemas.microsoft.com/office/drawing/2010/main"/>
                      </a:ext>
                    </a:extLst>
                  </pic:spPr>
                </pic:pic>
              </a:graphicData>
            </a:graphic>
          </wp:inline>
        </w:drawing>
      </w:r>
    </w:p>
    <w:p w:rsidR="003820FA" w:rsidRPr="003820FA" w:rsidRDefault="003820FA" w:rsidP="003820FA">
      <w:pPr>
        <w:spacing w:after="0" w:line="240" w:lineRule="auto"/>
        <w:jc w:val="center"/>
        <w:rPr>
          <w:rFonts w:ascii="Times New Roman" w:hAnsi="Times New Roman"/>
          <w:sz w:val="28"/>
          <w:lang w:val="kk-KZ"/>
        </w:rPr>
      </w:pPr>
    </w:p>
    <w:p w:rsidR="003820FA" w:rsidRPr="003820FA" w:rsidRDefault="003820FA" w:rsidP="003820FA">
      <w:pPr>
        <w:spacing w:after="0" w:line="240" w:lineRule="auto"/>
        <w:jc w:val="center"/>
        <w:rPr>
          <w:rFonts w:ascii="Times New Roman" w:hAnsi="Times New Roman"/>
          <w:sz w:val="28"/>
          <w:lang w:val="kk-KZ"/>
        </w:rPr>
      </w:pPr>
      <w:r>
        <w:rPr>
          <w:rFonts w:ascii="Times New Roman" w:hAnsi="Times New Roman"/>
          <w:sz w:val="28"/>
          <w:lang w:val="kk-KZ"/>
        </w:rPr>
        <w:t xml:space="preserve">Сурет </w:t>
      </w:r>
      <w:r w:rsidRPr="003820FA">
        <w:rPr>
          <w:rFonts w:ascii="Times New Roman" w:hAnsi="Times New Roman"/>
          <w:sz w:val="28"/>
          <w:lang w:val="kk-KZ"/>
        </w:rPr>
        <w:t>3.3</w:t>
      </w:r>
      <w:r w:rsidR="00554379">
        <w:rPr>
          <w:rFonts w:ascii="Times New Roman" w:hAnsi="Times New Roman"/>
          <w:sz w:val="28"/>
          <w:lang w:val="kk-KZ"/>
        </w:rPr>
        <w:t xml:space="preserve"> –</w:t>
      </w:r>
      <w:r w:rsidRPr="003820FA">
        <w:rPr>
          <w:rFonts w:ascii="Times New Roman" w:hAnsi="Times New Roman"/>
          <w:sz w:val="28"/>
          <w:lang w:val="kk-KZ"/>
        </w:rPr>
        <w:t xml:space="preserve"> 8 </w:t>
      </w:r>
      <w:r w:rsidR="00554379">
        <w:rPr>
          <w:rFonts w:ascii="Times New Roman" w:hAnsi="Times New Roman"/>
          <w:sz w:val="28"/>
          <w:lang w:val="kk-KZ"/>
        </w:rPr>
        <w:t>мкм</w:t>
      </w:r>
      <w:r w:rsidRPr="003820FA">
        <w:rPr>
          <w:rFonts w:ascii="Times New Roman" w:hAnsi="Times New Roman"/>
          <w:sz w:val="28"/>
          <w:lang w:val="kk-KZ"/>
        </w:rPr>
        <w:t xml:space="preserve"> радиациясына (қызыл) қосылған </w:t>
      </w:r>
      <w:r w:rsidR="00554379" w:rsidRPr="00554379">
        <w:rPr>
          <w:rFonts w:ascii="Times New Roman" w:hAnsi="Times New Roman"/>
          <w:i/>
          <w:iCs/>
          <w:sz w:val="28"/>
          <w:lang w:val="kk-KZ"/>
        </w:rPr>
        <w:t>GRS</w:t>
      </w:r>
      <w:r w:rsidR="00554379" w:rsidRPr="00554379">
        <w:rPr>
          <w:rFonts w:ascii="Times New Roman" w:hAnsi="Times New Roman"/>
          <w:sz w:val="28"/>
          <w:vertAlign w:val="superscript"/>
          <w:lang w:val="kk-KZ"/>
        </w:rPr>
        <w:t>13</w:t>
      </w:r>
      <w:r w:rsidR="00554379">
        <w:rPr>
          <w:rFonts w:ascii="Times New Roman" w:hAnsi="Times New Roman"/>
          <w:sz w:val="28"/>
          <w:lang w:val="kk-KZ"/>
        </w:rPr>
        <w:t>CO(1-0)</w:t>
      </w:r>
      <w:r w:rsidR="00554379" w:rsidRPr="00554379">
        <w:rPr>
          <w:rFonts w:ascii="Times New Roman" w:hAnsi="Times New Roman"/>
          <w:sz w:val="28"/>
          <w:lang w:val="kk-KZ"/>
        </w:rPr>
        <w:t xml:space="preserve"> </w:t>
      </w:r>
      <w:r w:rsidRPr="003820FA">
        <w:rPr>
          <w:rFonts w:ascii="Times New Roman" w:hAnsi="Times New Roman"/>
          <w:sz w:val="28"/>
          <w:lang w:val="kk-KZ"/>
        </w:rPr>
        <w:t xml:space="preserve">сәулелену (жасыл) жылдамдық интегралды каналының диаграммасы, интегралдау аралығы 59.0-ден 71.0 </w:t>
      </w:r>
      <w:r w:rsidR="00554379">
        <w:rPr>
          <w:rFonts w:ascii="Times New Roman" w:hAnsi="Times New Roman"/>
          <w:bCs/>
          <w:sz w:val="28"/>
          <w:lang w:val="kk-KZ"/>
        </w:rPr>
        <w:t>км·с</w:t>
      </w:r>
      <w:r w:rsidR="00554379">
        <w:rPr>
          <w:rFonts w:ascii="Times New Roman" w:hAnsi="Times New Roman"/>
          <w:bCs/>
          <w:sz w:val="28"/>
          <w:vertAlign w:val="superscript"/>
          <w:lang w:val="kk-KZ"/>
        </w:rPr>
        <w:t>-1</w:t>
      </w:r>
      <w:r w:rsidR="00554379" w:rsidRPr="00554379">
        <w:rPr>
          <w:rFonts w:ascii="Times New Roman" w:hAnsi="Times New Roman"/>
          <w:bCs/>
          <w:sz w:val="28"/>
          <w:vertAlign w:val="superscript"/>
          <w:lang w:val="kk-KZ"/>
        </w:rPr>
        <w:t xml:space="preserve"> </w:t>
      </w:r>
      <w:r w:rsidRPr="003820FA">
        <w:rPr>
          <w:rFonts w:ascii="Times New Roman" w:hAnsi="Times New Roman"/>
          <w:sz w:val="28"/>
          <w:lang w:val="kk-KZ"/>
        </w:rPr>
        <w:t xml:space="preserve">дейін, ал интервал 1,0 km </w:t>
      </w:r>
      <m:oMath>
        <m:sSup>
          <m:sSupPr>
            <m:ctrlPr>
              <w:rPr>
                <w:rFonts w:ascii="Cambria Math" w:hAnsi="Cambria Math"/>
                <w:i/>
                <w:sz w:val="28"/>
                <w:lang w:val="kk-KZ"/>
              </w:rPr>
            </m:ctrlPr>
          </m:sSupPr>
          <m:e>
            <m:r>
              <w:rPr>
                <w:rFonts w:ascii="Cambria Math" w:hAnsi="Cambria Math"/>
                <w:sz w:val="28"/>
                <w:lang w:val="kk-KZ"/>
              </w:rPr>
              <m:t>s</m:t>
            </m:r>
          </m:e>
          <m:sup>
            <m:r>
              <w:rPr>
                <w:rFonts w:ascii="Cambria Math" w:hAnsi="Cambria Math"/>
                <w:sz w:val="28"/>
                <w:lang w:val="kk-KZ"/>
              </w:rPr>
              <m:t>-1</m:t>
            </m:r>
          </m:sup>
        </m:sSup>
      </m:oMath>
      <w:r w:rsidRPr="003820FA">
        <w:rPr>
          <w:rFonts w:ascii="Times New Roman" w:hAnsi="Times New Roman"/>
          <w:sz w:val="28"/>
          <w:lang w:val="kk-KZ"/>
        </w:rPr>
        <w:t xml:space="preserve">құрайды. </w:t>
      </w:r>
      <w:r w:rsidR="00554379" w:rsidRPr="00554379">
        <w:rPr>
          <w:rFonts w:ascii="Times New Roman" w:hAnsi="Times New Roman"/>
          <w:i/>
          <w:iCs/>
          <w:sz w:val="28"/>
          <w:lang w:val="kk-KZ"/>
        </w:rPr>
        <w:t>GRS</w:t>
      </w:r>
      <w:r w:rsidR="00554379" w:rsidRPr="00554379">
        <w:rPr>
          <w:rFonts w:ascii="Times New Roman" w:hAnsi="Times New Roman"/>
          <w:sz w:val="28"/>
          <w:vertAlign w:val="superscript"/>
          <w:lang w:val="kk-KZ"/>
        </w:rPr>
        <w:t>13</w:t>
      </w:r>
      <w:r w:rsidR="00554379">
        <w:rPr>
          <w:rFonts w:ascii="Times New Roman" w:hAnsi="Times New Roman"/>
          <w:sz w:val="28"/>
          <w:lang w:val="kk-KZ"/>
        </w:rPr>
        <w:t>CO(1-0)</w:t>
      </w:r>
      <w:r w:rsidRPr="003820FA">
        <w:rPr>
          <w:rFonts w:ascii="Times New Roman" w:hAnsi="Times New Roman"/>
          <w:sz w:val="28"/>
          <w:lang w:val="kk-KZ"/>
        </w:rPr>
        <w:t xml:space="preserve"> сәулелену контурлары 1-ден 11.5K </w:t>
      </w:r>
      <w:r w:rsidR="00554379">
        <w:rPr>
          <w:rFonts w:ascii="Times New Roman" w:hAnsi="Times New Roman"/>
          <w:bCs/>
          <w:sz w:val="28"/>
          <w:lang w:val="kk-KZ"/>
        </w:rPr>
        <w:t>км·с</w:t>
      </w:r>
      <w:r w:rsidR="00554379">
        <w:rPr>
          <w:rFonts w:ascii="Times New Roman" w:hAnsi="Times New Roman"/>
          <w:bCs/>
          <w:sz w:val="28"/>
          <w:vertAlign w:val="superscript"/>
          <w:lang w:val="kk-KZ"/>
        </w:rPr>
        <w:t>-1</w:t>
      </w:r>
      <w:r w:rsidR="00554379" w:rsidRPr="00554379">
        <w:rPr>
          <w:rFonts w:ascii="Times New Roman" w:hAnsi="Times New Roman"/>
          <w:bCs/>
          <w:sz w:val="28"/>
          <w:vertAlign w:val="superscript"/>
          <w:lang w:val="kk-KZ"/>
        </w:rPr>
        <w:t xml:space="preserve"> </w:t>
      </w:r>
      <w:r w:rsidRPr="003820FA">
        <w:rPr>
          <w:rFonts w:ascii="Times New Roman" w:hAnsi="Times New Roman"/>
          <w:sz w:val="28"/>
          <w:lang w:val="kk-KZ"/>
        </w:rPr>
        <w:t xml:space="preserve">дейін, 1.5K </w:t>
      </w:r>
      <w:r w:rsidR="00554379">
        <w:rPr>
          <w:rFonts w:ascii="Times New Roman" w:hAnsi="Times New Roman"/>
          <w:bCs/>
          <w:sz w:val="28"/>
          <w:lang w:val="kk-KZ"/>
        </w:rPr>
        <w:t>км·с</w:t>
      </w:r>
      <w:r w:rsidR="00554379">
        <w:rPr>
          <w:rFonts w:ascii="Times New Roman" w:hAnsi="Times New Roman"/>
          <w:bCs/>
          <w:sz w:val="28"/>
          <w:vertAlign w:val="superscript"/>
          <w:lang w:val="kk-KZ"/>
        </w:rPr>
        <w:t>-1</w:t>
      </w:r>
      <w:r w:rsidR="00554379" w:rsidRPr="00554379">
        <w:rPr>
          <w:rFonts w:ascii="Times New Roman" w:hAnsi="Times New Roman"/>
          <w:bCs/>
          <w:sz w:val="28"/>
          <w:vertAlign w:val="superscript"/>
          <w:lang w:val="kk-KZ"/>
        </w:rPr>
        <w:t xml:space="preserve"> </w:t>
      </w:r>
      <w:r w:rsidRPr="003820FA">
        <w:rPr>
          <w:rFonts w:ascii="Times New Roman" w:hAnsi="Times New Roman"/>
          <w:sz w:val="28"/>
          <w:lang w:val="kk-KZ"/>
        </w:rPr>
        <w:t>аралығымен түрленеді.</w:t>
      </w:r>
    </w:p>
    <w:p w:rsidR="005874D3" w:rsidRDefault="005874D3" w:rsidP="00D635FB">
      <w:pPr>
        <w:spacing w:after="0" w:line="240" w:lineRule="auto"/>
        <w:ind w:firstLine="709"/>
        <w:jc w:val="both"/>
        <w:rPr>
          <w:rFonts w:ascii="Times New Roman" w:hAnsi="Times New Roman"/>
          <w:sz w:val="28"/>
          <w:lang w:val="kk-KZ"/>
        </w:rPr>
      </w:pPr>
      <w:r>
        <w:rPr>
          <w:rFonts w:ascii="Times New Roman" w:hAnsi="Times New Roman"/>
          <w:sz w:val="28"/>
          <w:lang w:val="kk-KZ"/>
        </w:rPr>
        <w:lastRenderedPageBreak/>
        <w:t>Суреттен 60.0-ден 69.</w:t>
      </w:r>
      <w:r w:rsidRPr="005B5882">
        <w:rPr>
          <w:rFonts w:ascii="Times New Roman" w:hAnsi="Times New Roman"/>
          <w:sz w:val="28"/>
          <w:lang w:val="kk-KZ"/>
        </w:rPr>
        <w:t>0 км-ге дейінгі жылдамдықпен</w:t>
      </w:r>
      <w:r>
        <w:rPr>
          <w:rFonts w:ascii="Times New Roman" w:hAnsi="Times New Roman"/>
          <w:sz w:val="28"/>
          <w:lang w:val="kk-KZ"/>
        </w:rPr>
        <w:t xml:space="preserve"> екі бөлік бар екенін көреміз.</w:t>
      </w:r>
      <w:r w:rsidRPr="005B5882">
        <w:rPr>
          <w:rFonts w:ascii="Times New Roman" w:hAnsi="Times New Roman"/>
          <w:sz w:val="28"/>
          <w:lang w:val="kk-KZ"/>
        </w:rPr>
        <w:t xml:space="preserve"> Қабықтың Шығыс және оңтүстік бөліктерінде орналасқан молекулалық бұлттардың тығыз аудандары иондалған сутектің шағын аудандарымен кеңістікте үйлеседі және олардың молекулалық сәулеленуі </w:t>
      </w:r>
      <w:r w:rsidR="003820FA">
        <w:rPr>
          <w:rFonts w:ascii="Times New Roman" w:hAnsi="Times New Roman"/>
          <w:sz w:val="28"/>
          <w:lang w:val="kk-KZ"/>
        </w:rPr>
        <w:t xml:space="preserve">сурет </w:t>
      </w:r>
      <w:r w:rsidRPr="005B5882">
        <w:rPr>
          <w:rFonts w:ascii="Times New Roman" w:hAnsi="Times New Roman"/>
          <w:sz w:val="28"/>
          <w:lang w:val="kk-KZ"/>
        </w:rPr>
        <w:t>3.2</w:t>
      </w:r>
      <w:r w:rsidR="003820FA">
        <w:rPr>
          <w:rFonts w:ascii="Times New Roman" w:hAnsi="Times New Roman"/>
          <w:sz w:val="28"/>
          <w:lang w:val="kk-KZ"/>
        </w:rPr>
        <w:t>-д</w:t>
      </w:r>
      <w:r w:rsidRPr="005B5882">
        <w:rPr>
          <w:rFonts w:ascii="Times New Roman" w:hAnsi="Times New Roman"/>
          <w:sz w:val="28"/>
          <w:lang w:val="kk-KZ"/>
        </w:rPr>
        <w:t xml:space="preserve">е көрсетілген 870 µm </w:t>
      </w:r>
      <w:r>
        <w:rPr>
          <w:rFonts w:ascii="Times New Roman" w:hAnsi="Times New Roman"/>
          <w:sz w:val="28"/>
          <w:lang w:val="kk-KZ"/>
        </w:rPr>
        <w:t xml:space="preserve"> </w:t>
      </w:r>
      <w:r w:rsidRPr="005B5882">
        <w:rPr>
          <w:rFonts w:ascii="Times New Roman" w:hAnsi="Times New Roman"/>
          <w:sz w:val="28"/>
          <w:lang w:val="kk-KZ"/>
        </w:rPr>
        <w:t>сәулеленудің таралуына сәйкес келеді, бұл олардың N24-пен кеңістікте физикалық байланысты екенін көрсетеді. Молекулалық тығыздықтың бұл аймақтары иондалған сутектің G18.88-0.49 және G19.07-0.28 аймақтарымен байланысты және оның ортасында қабық пайда болады, бұл жерлерде массивті жұлдыздардың кері байланысы пайда болады, осылайша иондалған сутегі аймақтары</w:t>
      </w:r>
      <w:r w:rsidR="00DC106B">
        <w:rPr>
          <w:rFonts w:ascii="Times New Roman" w:hAnsi="Times New Roman"/>
          <w:sz w:val="28"/>
          <w:lang w:val="kk-KZ"/>
        </w:rPr>
        <w:t xml:space="preserve"> кеңейіп, қоршаған материян</w:t>
      </w:r>
      <w:r w:rsidRPr="005B5882">
        <w:rPr>
          <w:rFonts w:ascii="Times New Roman" w:hAnsi="Times New Roman"/>
          <w:sz w:val="28"/>
          <w:lang w:val="kk-KZ"/>
        </w:rPr>
        <w:t>ы жабады. Алайда, ішкі қуысында 63</w:t>
      </w:r>
      <w:r>
        <w:rPr>
          <w:rFonts w:ascii="Times New Roman" w:hAnsi="Times New Roman"/>
          <w:sz w:val="28"/>
          <w:lang w:val="kk-KZ"/>
        </w:rPr>
        <w:t>.0-ден 68.0 км-ге дейін</w:t>
      </w:r>
      <w:r w:rsidRPr="005B5882">
        <w:rPr>
          <w:rFonts w:ascii="Times New Roman" w:hAnsi="Times New Roman"/>
          <w:sz w:val="28"/>
          <w:lang w:val="kk-KZ"/>
        </w:rPr>
        <w:t xml:space="preserve"> кейбір молекулалық сәулелер де табылды. Олар IRDC-мен байланысты, бірақ N 24-ке тікелей қатысы жоқ (</w:t>
      </w:r>
      <w:r w:rsidR="003820FA">
        <w:rPr>
          <w:rFonts w:ascii="Times New Roman" w:hAnsi="Times New Roman"/>
          <w:sz w:val="28"/>
          <w:lang w:val="kk-KZ"/>
        </w:rPr>
        <w:t xml:space="preserve">бөлім </w:t>
      </w:r>
      <w:r w:rsidRPr="005B5882">
        <w:rPr>
          <w:rFonts w:ascii="Times New Roman" w:hAnsi="Times New Roman"/>
          <w:sz w:val="28"/>
          <w:lang w:val="kk-KZ"/>
        </w:rPr>
        <w:t>3.3</w:t>
      </w:r>
      <w:r w:rsidR="003820FA">
        <w:rPr>
          <w:rFonts w:ascii="Times New Roman" w:hAnsi="Times New Roman"/>
          <w:sz w:val="28"/>
          <w:lang w:val="kk-KZ"/>
        </w:rPr>
        <w:t>-те берілген</w:t>
      </w:r>
      <w:r w:rsidRPr="005B5882">
        <w:rPr>
          <w:rFonts w:ascii="Times New Roman" w:hAnsi="Times New Roman"/>
          <w:sz w:val="28"/>
          <w:lang w:val="kk-KZ"/>
        </w:rPr>
        <w:t>)</w:t>
      </w:r>
      <w:r>
        <w:rPr>
          <w:rFonts w:ascii="Times New Roman" w:hAnsi="Times New Roman"/>
          <w:sz w:val="28"/>
          <w:lang w:val="kk-KZ"/>
        </w:rPr>
        <w:t>.</w:t>
      </w:r>
    </w:p>
    <w:p w:rsidR="00104420" w:rsidRDefault="00104420" w:rsidP="0099210D">
      <w:pPr>
        <w:spacing w:after="0" w:line="240" w:lineRule="auto"/>
        <w:ind w:firstLine="709"/>
        <w:jc w:val="both"/>
        <w:rPr>
          <w:rFonts w:ascii="Times New Roman" w:hAnsi="Times New Roman"/>
          <w:sz w:val="28"/>
          <w:lang w:val="kk-KZ"/>
        </w:rPr>
      </w:pPr>
      <w:r w:rsidRPr="005B5882">
        <w:rPr>
          <w:rFonts w:ascii="Times New Roman" w:hAnsi="Times New Roman"/>
          <w:sz w:val="28"/>
          <w:lang w:val="kk-KZ"/>
        </w:rPr>
        <w:t xml:space="preserve">Гершель деректері толқын ұзындығының кең диапазоны мен жоғары сапалы ажыратымдылығының артықшылықтары бүкіл шаң көпіршігінің шаң сипаттамаларын анықтауға мүмкіндік береді. Ол үшін осы аймақтағы молекулалық бұлт шаңының температурасын бөлу үшін N24-ке келетін </w:t>
      </w:r>
      <w:r w:rsidR="005F5D27">
        <w:rPr>
          <w:rFonts w:ascii="Times New Roman" w:hAnsi="Times New Roman"/>
          <w:sz w:val="28"/>
          <w:lang w:val="kk-KZ"/>
        </w:rPr>
        <w:t>Г</w:t>
      </w:r>
      <w:r w:rsidRPr="005B5882">
        <w:rPr>
          <w:rFonts w:ascii="Times New Roman" w:hAnsi="Times New Roman"/>
          <w:sz w:val="28"/>
          <w:lang w:val="kk-KZ"/>
        </w:rPr>
        <w:t xml:space="preserve">ЕРШЕЛЬ мәліметтерінің пиксельдік спектрлік энергия үлестірімін (SED) жасадық. SED орнату үшін Hi-GAL аспанды шолу деректерінде 160, 250, 350 және 500 төрт диапазонын таңдадық. Біріншіден, жоғарыда көрсетілген төрт жолақтың өлшеу кескінінің деректері 500 </w:t>
      </w:r>
      <w:r w:rsidRPr="00D65811">
        <w:rPr>
          <w:rFonts w:ascii="Times New Roman" w:hAnsi="Times New Roman"/>
          <w:sz w:val="28"/>
          <w:lang w:val="kk-KZ"/>
        </w:rPr>
        <w:t>µm</w:t>
      </w:r>
      <w:r>
        <w:rPr>
          <w:rFonts w:ascii="Times New Roman" w:hAnsi="Times New Roman"/>
          <w:sz w:val="28"/>
          <w:lang w:val="kk-KZ"/>
        </w:rPr>
        <w:t xml:space="preserve"> </w:t>
      </w:r>
      <w:r w:rsidRPr="005B5882">
        <w:rPr>
          <w:rFonts w:ascii="Times New Roman" w:hAnsi="Times New Roman"/>
          <w:sz w:val="28"/>
          <w:lang w:val="kk-KZ"/>
        </w:rPr>
        <w:t xml:space="preserve"> кескінінің кеңістіктік ажыратымдылығына (35 бұрыштық секунд) және пиксель өлшеміне (11,5 бұрыштық секунд) дейін тегістеледі. Екіншіден, шаң орналасқан жолақ оптикалық жұқа және қара дененің түзетілген сәулелену м</w:t>
      </w:r>
      <w:r>
        <w:rPr>
          <w:rFonts w:ascii="Times New Roman" w:hAnsi="Times New Roman"/>
          <w:sz w:val="28"/>
          <w:lang w:val="kk-KZ"/>
        </w:rPr>
        <w:t>оделі қолданылады деп болжанады</w:t>
      </w:r>
      <w:r w:rsidR="00554379">
        <w:rPr>
          <w:rFonts w:ascii="Times New Roman" w:hAnsi="Times New Roman" w:hint="eastAsia"/>
          <w:sz w:val="28"/>
          <w:lang w:val="kk-KZ"/>
        </w:rPr>
        <w:t>:</w:t>
      </w:r>
    </w:p>
    <w:p w:rsidR="0099210D" w:rsidRPr="005E221A" w:rsidRDefault="0099210D" w:rsidP="0099210D">
      <w:pPr>
        <w:spacing w:after="0" w:line="240" w:lineRule="auto"/>
        <w:ind w:firstLine="709"/>
        <w:jc w:val="both"/>
        <w:rPr>
          <w:rFonts w:ascii="Times New Roman" w:hAnsi="Times New Roman"/>
          <w:sz w:val="28"/>
          <w:lang w:val="kk-KZ"/>
        </w:rPr>
      </w:pPr>
    </w:p>
    <w:p w:rsidR="00104420" w:rsidRDefault="00554379" w:rsidP="0099210D">
      <w:pPr>
        <w:spacing w:after="0" w:line="240" w:lineRule="auto"/>
        <w:ind w:firstLine="709"/>
        <w:jc w:val="right"/>
        <w:rPr>
          <w:rFonts w:ascii="Times New Roman" w:hAnsi="Times New Roman"/>
          <w:sz w:val="28"/>
          <w:lang w:val="kk-KZ"/>
        </w:rPr>
      </w:pPr>
      <w:r w:rsidRPr="004358A2">
        <w:rPr>
          <w:position w:val="-18"/>
        </w:rPr>
        <w:object w:dxaOrig="2620" w:dyaOrig="499">
          <v:shape id="_x0000_i1038" type="#_x0000_t75" style="width:131.25pt;height:24.75pt" o:ole="">
            <v:imagedata r:id="rId53" o:title=""/>
          </v:shape>
          <o:OLEObject Type="Embed" ProgID="Equation.DSMT4" ShapeID="_x0000_i1038" DrawAspect="Content" ObjectID="_1744878035" r:id="rId54"/>
        </w:object>
      </w:r>
      <w:r w:rsidR="00104420" w:rsidRPr="00104420">
        <w:rPr>
          <w:sz w:val="24"/>
          <w:lang w:val="kk-KZ"/>
        </w:rPr>
        <w:t xml:space="preserve">      </w:t>
      </w:r>
      <w:r w:rsidR="003B7180" w:rsidRPr="00E63C78">
        <w:rPr>
          <w:sz w:val="24"/>
          <w:lang w:val="kk-KZ"/>
        </w:rPr>
        <w:t xml:space="preserve">                                       </w:t>
      </w:r>
      <w:r w:rsidR="00104420" w:rsidRPr="00104420">
        <w:rPr>
          <w:sz w:val="24"/>
          <w:lang w:val="kk-KZ"/>
        </w:rPr>
        <w:t xml:space="preserve">  </w:t>
      </w:r>
      <w:r w:rsidR="00104420" w:rsidRPr="00104420">
        <w:rPr>
          <w:lang w:val="kk-KZ"/>
        </w:rPr>
        <w:t xml:space="preserve">    </w:t>
      </w:r>
      <w:r w:rsidR="00104420" w:rsidRPr="00104420">
        <w:rPr>
          <w:rFonts w:ascii="Times New Roman" w:hAnsi="Times New Roman"/>
          <w:sz w:val="28"/>
          <w:lang w:val="kk-KZ"/>
        </w:rPr>
        <w:t xml:space="preserve">   (3.1)</w:t>
      </w:r>
    </w:p>
    <w:p w:rsidR="0099210D" w:rsidRPr="00104420" w:rsidRDefault="0099210D" w:rsidP="0099210D">
      <w:pPr>
        <w:spacing w:after="0" w:line="240" w:lineRule="auto"/>
        <w:ind w:firstLine="709"/>
        <w:jc w:val="right"/>
        <w:rPr>
          <w:rFonts w:ascii="Times New Roman" w:hAnsi="Times New Roman"/>
          <w:sz w:val="28"/>
          <w:lang w:val="kk-KZ"/>
        </w:rPr>
      </w:pPr>
    </w:p>
    <w:p w:rsidR="00104420" w:rsidRPr="003D1957" w:rsidRDefault="0099210D" w:rsidP="0099210D">
      <w:pPr>
        <w:spacing w:line="240" w:lineRule="auto"/>
        <w:jc w:val="both"/>
        <w:rPr>
          <w:rFonts w:ascii="Times New Roman" w:hAnsi="Times New Roman"/>
          <w:sz w:val="28"/>
          <w:szCs w:val="28"/>
          <w:lang w:val="kk-KZ"/>
        </w:rPr>
      </w:pPr>
      <w:r>
        <w:rPr>
          <w:rFonts w:ascii="Times New Roman" w:hAnsi="Times New Roman"/>
          <w:sz w:val="28"/>
          <w:lang w:val="kk-KZ"/>
        </w:rPr>
        <w:t>м</w:t>
      </w:r>
      <w:r w:rsidR="005874D3" w:rsidRPr="00214778">
        <w:rPr>
          <w:rFonts w:ascii="Times New Roman" w:hAnsi="Times New Roman"/>
          <w:sz w:val="28"/>
          <w:lang w:val="kk-KZ"/>
        </w:rPr>
        <w:t xml:space="preserve">ұндағы </w:t>
      </w:r>
      <w:r w:rsidR="005874D3" w:rsidRPr="00214778">
        <w:rPr>
          <w:rFonts w:ascii="Times New Roman" w:hAnsi="Times New Roman"/>
          <w:sz w:val="28"/>
          <w:szCs w:val="24"/>
          <w:lang w:val="kk-KZ"/>
        </w:rPr>
        <w:t>Ω</w:t>
      </w:r>
      <w:r w:rsidR="005874D3" w:rsidRPr="00214778">
        <w:rPr>
          <w:rFonts w:ascii="Times New Roman" w:hAnsi="Times New Roman"/>
          <w:sz w:val="28"/>
          <w:lang w:val="kk-KZ"/>
        </w:rPr>
        <w:t xml:space="preserve"> </w:t>
      </w:r>
      <w:r w:rsidR="00554379">
        <w:rPr>
          <w:rFonts w:ascii="Times New Roman" w:hAnsi="Times New Roman"/>
          <w:sz w:val="28"/>
          <w:lang w:val="kk-KZ"/>
        </w:rPr>
        <w:t>–</w:t>
      </w:r>
      <w:r w:rsidR="005874D3" w:rsidRPr="00214778">
        <w:rPr>
          <w:rFonts w:ascii="Times New Roman" w:hAnsi="Times New Roman"/>
          <w:sz w:val="28"/>
          <w:lang w:val="kk-KZ"/>
        </w:rPr>
        <w:t xml:space="preserve"> әр пиксельге сәйкес келетін дене бұрышы;</w:t>
      </w:r>
      <w:r w:rsidR="00554379" w:rsidRPr="00554379">
        <w:rPr>
          <w:rFonts w:ascii="Times New Roman" w:hAnsi="Times New Roman"/>
          <w:sz w:val="28"/>
          <w:lang w:val="kk-KZ"/>
        </w:rPr>
        <w:t xml:space="preserve"> </w:t>
      </w:r>
      <w:r w:rsidR="00554379" w:rsidRPr="00554379">
        <w:rPr>
          <w:rFonts w:ascii="Times New Roman" w:hAnsi="Times New Roman"/>
          <w:i/>
          <w:iCs/>
          <w:sz w:val="28"/>
          <w:lang w:val="kk-KZ"/>
        </w:rPr>
        <w:t>B</w:t>
      </w:r>
      <w:r w:rsidR="00554379" w:rsidRPr="00554379">
        <w:rPr>
          <w:rFonts w:ascii="Times New Roman" w:hAnsi="Times New Roman"/>
          <w:i/>
          <w:iCs/>
          <w:sz w:val="28"/>
          <w:vertAlign w:val="subscript"/>
          <w:lang w:val="kk-KZ"/>
        </w:rPr>
        <w:t>v</w:t>
      </w:r>
      <w:r w:rsidR="00554379" w:rsidRPr="00554379">
        <w:rPr>
          <w:rFonts w:ascii="Times New Roman" w:hAnsi="Times New Roman"/>
          <w:i/>
          <w:iCs/>
          <w:sz w:val="28"/>
          <w:lang w:val="kk-KZ"/>
        </w:rPr>
        <w:t>(T</w:t>
      </w:r>
      <w:r w:rsidR="00554379" w:rsidRPr="00554379">
        <w:rPr>
          <w:rFonts w:ascii="Times New Roman" w:hAnsi="Times New Roman"/>
          <w:i/>
          <w:iCs/>
          <w:sz w:val="28"/>
          <w:vertAlign w:val="subscript"/>
          <w:lang w:val="kk-KZ"/>
        </w:rPr>
        <w:t>d</w:t>
      </w:r>
      <w:r w:rsidR="00554379" w:rsidRPr="00554379">
        <w:rPr>
          <w:rFonts w:ascii="Times New Roman" w:hAnsi="Times New Roman"/>
          <w:i/>
          <w:iCs/>
          <w:sz w:val="28"/>
          <w:lang w:val="kk-KZ"/>
        </w:rPr>
        <w:t>)</w:t>
      </w:r>
      <w:r w:rsidR="005874D3" w:rsidRPr="00214778">
        <w:rPr>
          <w:rFonts w:ascii="Times New Roman" w:hAnsi="Times New Roman"/>
          <w:sz w:val="28"/>
          <w:lang w:val="kk-KZ"/>
        </w:rPr>
        <w:t xml:space="preserve"> </w:t>
      </w:r>
      <w:r w:rsidR="00554379">
        <w:rPr>
          <w:rFonts w:ascii="Times New Roman" w:hAnsi="Times New Roman"/>
          <w:sz w:val="28"/>
          <w:lang w:val="kk-KZ"/>
        </w:rPr>
        <w:t>–</w:t>
      </w:r>
      <w:r w:rsidR="005874D3">
        <w:rPr>
          <w:rFonts w:ascii="Times New Roman" w:hAnsi="Times New Roman"/>
          <w:sz w:val="28"/>
          <w:lang w:val="kk-KZ"/>
        </w:rPr>
        <w:t xml:space="preserve"> </w:t>
      </w:r>
      <w:r w:rsidR="005874D3" w:rsidRPr="00214778">
        <w:rPr>
          <w:rFonts w:ascii="Times New Roman" w:hAnsi="Times New Roman"/>
          <w:sz w:val="28"/>
          <w:lang w:val="kk-KZ"/>
        </w:rPr>
        <w:t xml:space="preserve">шаң температурасы </w:t>
      </w:r>
      <w:r w:rsidR="00554379" w:rsidRPr="00554379">
        <w:rPr>
          <w:rFonts w:ascii="Times New Roman" w:hAnsi="Times New Roman"/>
          <w:i/>
          <w:iCs/>
          <w:sz w:val="28"/>
          <w:lang w:val="kk-KZ"/>
        </w:rPr>
        <w:t>T</w:t>
      </w:r>
      <w:r w:rsidR="00554379" w:rsidRPr="00554379">
        <w:rPr>
          <w:rFonts w:ascii="Times New Roman" w:hAnsi="Times New Roman"/>
          <w:i/>
          <w:iCs/>
          <w:sz w:val="28"/>
          <w:vertAlign w:val="subscript"/>
          <w:lang w:val="kk-KZ"/>
        </w:rPr>
        <w:t>d</w:t>
      </w:r>
      <w:r w:rsidR="005874D3" w:rsidRPr="00214778">
        <w:rPr>
          <w:rFonts w:ascii="Times New Roman" w:hAnsi="Times New Roman"/>
          <w:sz w:val="28"/>
          <w:lang w:val="kk-KZ"/>
        </w:rPr>
        <w:t xml:space="preserve"> болған кезде</w:t>
      </w:r>
      <w:r w:rsidR="005874D3">
        <w:rPr>
          <w:rFonts w:ascii="Times New Roman" w:hAnsi="Times New Roman"/>
          <w:sz w:val="28"/>
          <w:lang w:val="kk-KZ"/>
        </w:rPr>
        <w:t>гі</w:t>
      </w:r>
      <w:r w:rsidR="005874D3" w:rsidRPr="00214778">
        <w:rPr>
          <w:rFonts w:ascii="Times New Roman" w:hAnsi="Times New Roman"/>
          <w:sz w:val="28"/>
          <w:lang w:val="kk-KZ"/>
        </w:rPr>
        <w:t xml:space="preserve"> Планк функциясы</w:t>
      </w:r>
      <w:r w:rsidR="005874D3">
        <w:rPr>
          <w:rFonts w:ascii="Times New Roman" w:hAnsi="Times New Roman"/>
          <w:sz w:val="28"/>
          <w:lang w:val="kk-KZ"/>
        </w:rPr>
        <w:t xml:space="preserve">, формула бойынша </w:t>
      </w:r>
      <w:r w:rsidR="00554379" w:rsidRPr="004358A2">
        <w:rPr>
          <w:position w:val="-18"/>
        </w:rPr>
        <w:object w:dxaOrig="4160" w:dyaOrig="499">
          <v:shape id="_x0000_i1039" type="#_x0000_t75" style="width:208.5pt;height:24.75pt" o:ole="">
            <v:imagedata r:id="rId55" o:title=""/>
          </v:shape>
          <o:OLEObject Type="Embed" ProgID="Equation.DSMT4" ShapeID="_x0000_i1039" DrawAspect="Content" ObjectID="_1744878036" r:id="rId56"/>
        </w:object>
      </w:r>
      <w:r w:rsidR="00554379">
        <w:rPr>
          <w:rFonts w:ascii="Times New Roman" w:hAnsi="Times New Roman"/>
          <w:sz w:val="28"/>
          <w:szCs w:val="28"/>
          <w:lang w:val="kk-KZ"/>
        </w:rPr>
        <w:t xml:space="preserve"> </w:t>
      </w:r>
      <w:r w:rsidR="005874D3">
        <w:rPr>
          <w:rFonts w:ascii="Times New Roman" w:hAnsi="Times New Roman"/>
          <w:sz w:val="28"/>
          <w:szCs w:val="28"/>
          <w:lang w:val="kk-KZ"/>
        </w:rPr>
        <w:t xml:space="preserve">деп анықталды, </w:t>
      </w:r>
      <w:r w:rsidR="005874D3" w:rsidRPr="008C2371">
        <w:rPr>
          <w:rFonts w:ascii="Times New Roman" w:hAnsi="Times New Roman"/>
          <w:sz w:val="28"/>
          <w:szCs w:val="28"/>
          <w:lang w:val="kk-KZ"/>
        </w:rPr>
        <w:t xml:space="preserve">Мұндағы </w:t>
      </w:r>
      <w:r w:rsidR="005874D3" w:rsidRPr="00554379">
        <w:rPr>
          <w:rFonts w:ascii="Times New Roman" w:hAnsi="Times New Roman"/>
          <w:i/>
          <w:iCs/>
          <w:sz w:val="28"/>
          <w:szCs w:val="28"/>
          <w:lang w:val="kk-KZ"/>
        </w:rPr>
        <w:t>h</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8C2371">
        <w:rPr>
          <w:rFonts w:ascii="Times New Roman" w:hAnsi="Times New Roman"/>
          <w:sz w:val="28"/>
          <w:szCs w:val="28"/>
          <w:lang w:val="kk-KZ"/>
        </w:rPr>
        <w:t xml:space="preserve">Планк тұрақтысы, </w:t>
      </w:r>
      <w:r w:rsidR="005874D3" w:rsidRPr="00554379">
        <w:rPr>
          <w:rFonts w:ascii="Times New Roman" w:hAnsi="Times New Roman"/>
          <w:i/>
          <w:iCs/>
          <w:sz w:val="28"/>
          <w:szCs w:val="28"/>
          <w:lang w:val="kk-KZ"/>
        </w:rPr>
        <w:t>v</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8C2371">
        <w:rPr>
          <w:rFonts w:ascii="Times New Roman" w:hAnsi="Times New Roman"/>
          <w:sz w:val="28"/>
          <w:szCs w:val="28"/>
          <w:lang w:val="kk-KZ"/>
        </w:rPr>
        <w:t xml:space="preserve">жиілік, </w:t>
      </w:r>
      <w:r w:rsidR="005874D3" w:rsidRPr="00554379">
        <w:rPr>
          <w:rFonts w:ascii="Times New Roman" w:hAnsi="Times New Roman"/>
          <w:i/>
          <w:iCs/>
          <w:sz w:val="28"/>
          <w:szCs w:val="28"/>
          <w:lang w:val="kk-KZ"/>
        </w:rPr>
        <w:t>c</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8C2371">
        <w:rPr>
          <w:rFonts w:ascii="Times New Roman" w:hAnsi="Times New Roman"/>
          <w:sz w:val="28"/>
          <w:szCs w:val="28"/>
          <w:lang w:val="kk-KZ"/>
        </w:rPr>
        <w:t xml:space="preserve">жарық жылдамдығы, ал </w:t>
      </w:r>
      <w:r w:rsidR="005874D3" w:rsidRPr="00554379">
        <w:rPr>
          <w:rFonts w:ascii="Times New Roman" w:hAnsi="Times New Roman"/>
          <w:i/>
          <w:iCs/>
          <w:sz w:val="28"/>
          <w:szCs w:val="28"/>
          <w:lang w:val="kk-KZ"/>
        </w:rPr>
        <w:t>k</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8C2371">
        <w:rPr>
          <w:rFonts w:ascii="Times New Roman" w:hAnsi="Times New Roman"/>
          <w:sz w:val="28"/>
          <w:szCs w:val="28"/>
          <w:lang w:val="kk-KZ"/>
        </w:rPr>
        <w:t>Больцман тұрақтысы</w:t>
      </w:r>
      <w:r w:rsidR="005874D3">
        <w:rPr>
          <w:rFonts w:ascii="Times New Roman" w:hAnsi="Times New Roman"/>
          <w:sz w:val="28"/>
          <w:szCs w:val="28"/>
          <w:lang w:val="kk-KZ"/>
        </w:rPr>
        <w:t xml:space="preserve">, </w:t>
      </w:r>
      <w:r w:rsidR="005874D3" w:rsidRPr="00554379">
        <w:rPr>
          <w:rFonts w:ascii="Times New Roman" w:hAnsi="Times New Roman"/>
          <w:i/>
          <w:iCs/>
          <w:sz w:val="28"/>
          <w:szCs w:val="28"/>
          <w:lang w:val="kk-KZ"/>
        </w:rPr>
        <w:t>r</w:t>
      </w:r>
      <w:r w:rsidR="00554379" w:rsidRPr="00554379">
        <w:rPr>
          <w:rFonts w:ascii="Times New Roman" w:hAnsi="Times New Roman"/>
          <w:sz w:val="28"/>
          <w:szCs w:val="28"/>
          <w:lang w:val="kk-KZ"/>
        </w:rPr>
        <w:t xml:space="preserve"> </w:t>
      </w:r>
      <w:r w:rsidR="00554379">
        <w:rPr>
          <w:rFonts w:ascii="Times New Roman" w:hAnsi="Times New Roman"/>
          <w:sz w:val="28"/>
          <w:szCs w:val="28"/>
          <w:lang w:val="kk-KZ"/>
        </w:rPr>
        <w:t>–</w:t>
      </w:r>
      <w:r w:rsidR="00554379" w:rsidRPr="00554379">
        <w:rPr>
          <w:rFonts w:ascii="Times New Roman" w:hAnsi="Times New Roman"/>
          <w:sz w:val="28"/>
          <w:szCs w:val="28"/>
          <w:lang w:val="kk-KZ"/>
        </w:rPr>
        <w:t xml:space="preserve"> </w:t>
      </w:r>
      <w:r w:rsidR="005874D3" w:rsidRPr="00FF1B24">
        <w:rPr>
          <w:rFonts w:ascii="Times New Roman" w:hAnsi="Times New Roman"/>
          <w:sz w:val="28"/>
          <w:szCs w:val="28"/>
          <w:lang w:val="kk-KZ"/>
        </w:rPr>
        <w:t>шаңның оптикалық тереңдігі,</w:t>
      </w:r>
      <w:r w:rsidR="005874D3">
        <w:rPr>
          <w:rFonts w:ascii="Times New Roman" w:hAnsi="Times New Roman"/>
          <w:sz w:val="28"/>
          <w:szCs w:val="28"/>
          <w:lang w:val="kk-KZ"/>
        </w:rPr>
        <w:t xml:space="preserve"> </w:t>
      </w:r>
      <w:r w:rsidR="00554379">
        <w:rPr>
          <w:rFonts w:ascii="Times New Roman" w:hAnsi="Times New Roman"/>
          <w:sz w:val="28"/>
          <w:szCs w:val="28"/>
          <w:lang w:val="kk-KZ"/>
        </w:rPr>
        <w:t>б</w:t>
      </w:r>
      <w:r w:rsidR="005874D3">
        <w:rPr>
          <w:rFonts w:ascii="Times New Roman" w:hAnsi="Times New Roman"/>
          <w:sz w:val="28"/>
          <w:szCs w:val="28"/>
          <w:lang w:val="kk-KZ"/>
        </w:rPr>
        <w:t>ұл</w:t>
      </w:r>
      <w:r w:rsidR="00554379" w:rsidRPr="00554379">
        <w:rPr>
          <w:rFonts w:ascii="Times New Roman" w:hAnsi="Times New Roman"/>
          <w:sz w:val="28"/>
          <w:szCs w:val="28"/>
          <w:lang w:val="kk-KZ"/>
        </w:rPr>
        <w:t xml:space="preserve"> </w:t>
      </w:r>
      <w:r w:rsidR="00554379" w:rsidRPr="004358A2">
        <w:rPr>
          <w:position w:val="-14"/>
        </w:rPr>
        <w:object w:dxaOrig="1280" w:dyaOrig="420">
          <v:shape id="_x0000_i1040" type="#_x0000_t75" style="width:64.5pt;height:21.75pt" o:ole="">
            <v:imagedata r:id="rId57" o:title=""/>
          </v:shape>
          <o:OLEObject Type="Embed" ProgID="Equation.DSMT4" ShapeID="_x0000_i1040" DrawAspect="Content" ObjectID="_1744878037" r:id="rId58"/>
        </w:object>
      </w:r>
      <w:r w:rsidR="00554379" w:rsidRPr="00554379">
        <w:rPr>
          <w:rFonts w:ascii="Times New Roman" w:hAnsi="Times New Roman"/>
          <w:sz w:val="28"/>
          <w:szCs w:val="28"/>
          <w:lang w:val="kk-KZ"/>
        </w:rPr>
        <w:t xml:space="preserve"> </w:t>
      </w:r>
      <w:r w:rsidR="005874D3" w:rsidRPr="00554379">
        <w:rPr>
          <w:rFonts w:ascii="Times New Roman" w:hAnsi="Times New Roman"/>
          <w:i/>
          <w:iCs/>
          <w:sz w:val="28"/>
        </w:rPr>
        <w:t>β</w:t>
      </w:r>
      <w:r w:rsidR="005874D3" w:rsidRPr="00FF1B24">
        <w:rPr>
          <w:rFonts w:ascii="Times New Roman" w:hAnsi="Times New Roman"/>
          <w:sz w:val="36"/>
          <w:szCs w:val="28"/>
          <w:lang w:val="kk-KZ"/>
        </w:rPr>
        <w:t xml:space="preserve"> </w:t>
      </w:r>
      <w:r w:rsidR="005874D3" w:rsidRPr="00FF1B24">
        <w:rPr>
          <w:rFonts w:ascii="Times New Roman" w:hAnsi="Times New Roman"/>
          <w:sz w:val="28"/>
          <w:szCs w:val="28"/>
          <w:lang w:val="kk-KZ"/>
        </w:rPr>
        <w:t>қатынасы арқылы анықталады,</w:t>
      </w:r>
      <w:r w:rsidR="005874D3">
        <w:rPr>
          <w:rFonts w:ascii="Times New Roman" w:hAnsi="Times New Roman"/>
          <w:sz w:val="28"/>
          <w:szCs w:val="28"/>
          <w:lang w:val="kk-KZ"/>
        </w:rPr>
        <w:t xml:space="preserve"> м</w:t>
      </w:r>
      <w:r w:rsidR="005874D3" w:rsidRPr="00FF1B24">
        <w:rPr>
          <w:rFonts w:ascii="Times New Roman" w:hAnsi="Times New Roman"/>
          <w:sz w:val="28"/>
          <w:szCs w:val="28"/>
          <w:lang w:val="kk-KZ"/>
        </w:rPr>
        <w:t>ұндағы</w:t>
      </w:r>
      <w:r w:rsidR="005874D3">
        <w:rPr>
          <w:rFonts w:ascii="Times New Roman" w:hAnsi="Times New Roman"/>
          <w:sz w:val="28"/>
          <w:szCs w:val="28"/>
          <w:lang w:val="kk-KZ"/>
        </w:rPr>
        <w:t xml:space="preserve"> </w:t>
      </w:r>
      <w:r w:rsidR="00917B29" w:rsidRPr="00554379">
        <w:rPr>
          <w:rFonts w:ascii="Times New Roman" w:hAnsi="Times New Roman"/>
          <w:i/>
          <w:iCs/>
          <w:sz w:val="28"/>
        </w:rPr>
        <w:t>β</w:t>
      </w:r>
      <w:r w:rsidR="00917B29" w:rsidRPr="00FF1B24">
        <w:rPr>
          <w:rFonts w:ascii="Times New Roman" w:hAnsi="Times New Roman"/>
          <w:sz w:val="28"/>
          <w:szCs w:val="28"/>
          <w:lang w:val="kk-KZ"/>
        </w:rPr>
        <w:t xml:space="preserve"> </w:t>
      </w:r>
      <w:r w:rsidR="005874D3" w:rsidRPr="00FF1B24">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FF1B24">
        <w:rPr>
          <w:rFonts w:ascii="Times New Roman" w:hAnsi="Times New Roman"/>
          <w:sz w:val="28"/>
          <w:szCs w:val="28"/>
          <w:lang w:val="kk-KZ"/>
        </w:rPr>
        <w:t>2</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FF1B24">
        <w:rPr>
          <w:rFonts w:ascii="Times New Roman" w:hAnsi="Times New Roman"/>
          <w:sz w:val="28"/>
          <w:szCs w:val="28"/>
          <w:lang w:val="kk-KZ"/>
        </w:rPr>
        <w:t>иондалған сутегі аймағынан алынған үлкен үлгінің статистикалық мәні болып табылатын шаң сәулесінің индексі</w:t>
      </w:r>
      <w:r w:rsidR="005874D3">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917B29" w:rsidRPr="00917B29">
        <w:rPr>
          <w:rFonts w:ascii="Times New Roman" w:hAnsi="Times New Roman"/>
          <w:i/>
          <w:iCs/>
          <w:sz w:val="28"/>
          <w:szCs w:val="28"/>
          <w:lang w:val="kk-KZ"/>
        </w:rPr>
        <w:t>V</w:t>
      </w:r>
      <w:r w:rsidR="00917B29" w:rsidRPr="00917B29">
        <w:rPr>
          <w:rFonts w:ascii="Times New Roman" w:hAnsi="Times New Roman"/>
          <w:i/>
          <w:iCs/>
          <w:sz w:val="28"/>
          <w:szCs w:val="28"/>
          <w:vertAlign w:val="subscript"/>
          <w:lang w:val="kk-KZ"/>
        </w:rPr>
        <w:t>c</w:t>
      </w:r>
      <w:r w:rsidR="005874D3">
        <w:rPr>
          <w:rFonts w:ascii="Times New Roman" w:hAnsi="Times New Roman"/>
          <w:sz w:val="28"/>
          <w:szCs w:val="28"/>
          <w:lang w:val="kk-KZ"/>
        </w:rPr>
        <w:t xml:space="preserve"> бұл</w:t>
      </w:r>
      <w:r w:rsidR="005874D3" w:rsidRPr="00265D19">
        <w:rPr>
          <w:rFonts w:ascii="Times New Roman" w:hAnsi="Times New Roman"/>
          <w:sz w:val="28"/>
          <w:szCs w:val="28"/>
          <w:lang w:val="kk-KZ"/>
        </w:rPr>
        <w:t xml:space="preserve"> </w:t>
      </w:r>
      <w:r w:rsidR="005874D3" w:rsidRPr="00917B29">
        <w:rPr>
          <w:rFonts w:ascii="Times New Roman" w:hAnsi="Times New Roman"/>
          <w:i/>
          <w:iCs/>
          <w:sz w:val="28"/>
        </w:rPr>
        <w:t>τ</w:t>
      </w:r>
      <w:r w:rsidR="005874D3" w:rsidRPr="00214778">
        <w:rPr>
          <w:rFonts w:ascii="Times New Roman" w:hAnsi="Times New Roman"/>
          <w:sz w:val="28"/>
          <w:lang w:val="kk-KZ"/>
        </w:rPr>
        <w:t xml:space="preserve"> = 1</w:t>
      </w:r>
      <w:r w:rsidR="005874D3" w:rsidRPr="00265D19">
        <w:rPr>
          <w:rFonts w:ascii="Times New Roman" w:hAnsi="Times New Roman"/>
          <w:sz w:val="36"/>
          <w:szCs w:val="28"/>
          <w:lang w:val="kk-KZ"/>
        </w:rPr>
        <w:t xml:space="preserve"> </w:t>
      </w:r>
      <w:r w:rsidR="005874D3" w:rsidRPr="00265D19">
        <w:rPr>
          <w:rFonts w:ascii="Times New Roman" w:hAnsi="Times New Roman"/>
          <w:sz w:val="28"/>
          <w:szCs w:val="28"/>
          <w:lang w:val="kk-KZ"/>
        </w:rPr>
        <w:t>кезіндегі критикалық тығыздық.</w:t>
      </w:r>
      <w:r w:rsidR="005874D3">
        <w:rPr>
          <w:rFonts w:ascii="Times New Roman" w:hAnsi="Times New Roman"/>
          <w:sz w:val="28"/>
          <w:szCs w:val="28"/>
          <w:lang w:val="kk-KZ"/>
        </w:rPr>
        <w:t xml:space="preserve"> </w:t>
      </w:r>
      <w:r w:rsidR="005874D3" w:rsidRPr="00265D19">
        <w:rPr>
          <w:rFonts w:ascii="Times New Roman" w:hAnsi="Times New Roman"/>
          <w:sz w:val="28"/>
          <w:szCs w:val="28"/>
          <w:lang w:val="kk-KZ"/>
        </w:rPr>
        <w:t>Орнату кезінде қолданылатын</w:t>
      </w:r>
      <w:r w:rsidR="005874D3">
        <w:rPr>
          <w:rFonts w:ascii="Times New Roman" w:hAnsi="Times New Roman"/>
          <w:sz w:val="28"/>
          <w:szCs w:val="28"/>
          <w:lang w:val="kk-KZ"/>
        </w:rPr>
        <w:t xml:space="preserve"> бос параметрлер </w:t>
      </w:r>
      <w:r w:rsidR="00917B29">
        <w:rPr>
          <w:rFonts w:ascii="Times New Roman" w:hAnsi="Times New Roman"/>
          <w:sz w:val="28"/>
          <w:szCs w:val="28"/>
          <w:lang w:val="kk-KZ"/>
        </w:rPr>
        <w:t>–</w:t>
      </w:r>
      <w:r w:rsidR="005874D3">
        <w:rPr>
          <w:rFonts w:ascii="Times New Roman" w:hAnsi="Times New Roman"/>
          <w:sz w:val="28"/>
          <w:szCs w:val="28"/>
          <w:lang w:val="kk-KZ"/>
        </w:rPr>
        <w:t xml:space="preserve"> температура </w:t>
      </w:r>
      <w:r w:rsidR="00917B29" w:rsidRPr="00554379">
        <w:rPr>
          <w:rFonts w:ascii="Times New Roman" w:hAnsi="Times New Roman"/>
          <w:i/>
          <w:iCs/>
          <w:sz w:val="28"/>
          <w:lang w:val="kk-KZ"/>
        </w:rPr>
        <w:t>T</w:t>
      </w:r>
      <w:r w:rsidR="00917B29" w:rsidRPr="00554379">
        <w:rPr>
          <w:rFonts w:ascii="Times New Roman" w:hAnsi="Times New Roman"/>
          <w:i/>
          <w:iCs/>
          <w:sz w:val="28"/>
          <w:vertAlign w:val="subscript"/>
          <w:lang w:val="kk-KZ"/>
        </w:rPr>
        <w:t>d</w:t>
      </w:r>
      <w:r w:rsidR="005874D3">
        <w:rPr>
          <w:rFonts w:ascii="Times New Roman" w:hAnsi="Times New Roman"/>
          <w:sz w:val="28"/>
          <w:szCs w:val="28"/>
          <w:lang w:val="kk-KZ"/>
        </w:rPr>
        <w:t xml:space="preserve"> және критикалық тығыздық</w:t>
      </w:r>
      <w:r w:rsidR="00917B29" w:rsidRPr="00917B29">
        <w:rPr>
          <w:rFonts w:ascii="Times New Roman" w:hAnsi="Times New Roman"/>
          <w:i/>
          <w:iCs/>
          <w:sz w:val="28"/>
          <w:szCs w:val="28"/>
          <w:lang w:val="kk-KZ"/>
        </w:rPr>
        <w:t xml:space="preserve"> V</w:t>
      </w:r>
      <w:r w:rsidR="00917B29" w:rsidRPr="00917B29">
        <w:rPr>
          <w:rFonts w:ascii="Times New Roman" w:hAnsi="Times New Roman"/>
          <w:i/>
          <w:iCs/>
          <w:sz w:val="28"/>
          <w:szCs w:val="28"/>
          <w:vertAlign w:val="subscript"/>
          <w:lang w:val="kk-KZ"/>
        </w:rPr>
        <w:t>c</w:t>
      </w:r>
      <w:r w:rsidR="005874D3" w:rsidRPr="00917B29">
        <w:rPr>
          <w:rFonts w:ascii="Times New Roman" w:hAnsi="Times New Roman"/>
          <w:sz w:val="28"/>
          <w:szCs w:val="28"/>
          <w:lang w:val="kk-KZ"/>
        </w:rPr>
        <w:t xml:space="preserve">. </w:t>
      </w:r>
      <w:r w:rsidR="005F5D27">
        <w:rPr>
          <w:rFonts w:ascii="Times New Roman" w:hAnsi="Times New Roman"/>
          <w:sz w:val="28"/>
          <w:szCs w:val="28"/>
          <w:lang w:val="kk-KZ"/>
        </w:rPr>
        <w:t>Г</w:t>
      </w:r>
      <w:r w:rsidR="005874D3" w:rsidRPr="00917B29">
        <w:rPr>
          <w:rFonts w:ascii="Times New Roman" w:hAnsi="Times New Roman"/>
          <w:sz w:val="28"/>
          <w:szCs w:val="28"/>
          <w:lang w:val="kk-KZ"/>
        </w:rPr>
        <w:t xml:space="preserve">ершель деректерін калибрлеу қателігі әр жолақта шамамен 20% құрайды </w:t>
      </w:r>
      <w:r w:rsidR="00FC4280" w:rsidRPr="00917B29">
        <w:rPr>
          <w:rFonts w:ascii="Times New Roman" w:hAnsi="Times New Roman"/>
          <w:sz w:val="28"/>
          <w:szCs w:val="28"/>
          <w:lang w:val="kk-KZ"/>
        </w:rPr>
        <w:t>[87]</w:t>
      </w:r>
      <w:r w:rsidR="005874D3" w:rsidRPr="00917B29">
        <w:rPr>
          <w:rFonts w:ascii="Times New Roman" w:hAnsi="Times New Roman"/>
          <w:sz w:val="28"/>
          <w:szCs w:val="28"/>
          <w:lang w:val="kk-KZ"/>
        </w:rPr>
        <w:t xml:space="preserve">, біз энергия спектрінің сапасын тексеру үшін минималды мәнді қолданамыз, cодан кейін біз 870 </w:t>
      </w:r>
      <w:r w:rsidR="00917B29">
        <w:rPr>
          <w:rFonts w:ascii="Times New Roman" w:hAnsi="Times New Roman"/>
          <w:sz w:val="28"/>
          <w:szCs w:val="28"/>
          <w:lang w:val="kk-KZ"/>
        </w:rPr>
        <w:t>мкм</w:t>
      </w:r>
      <w:r w:rsidR="005874D3" w:rsidRPr="00917B29">
        <w:rPr>
          <w:rFonts w:ascii="Times New Roman" w:hAnsi="Times New Roman"/>
          <w:sz w:val="28"/>
          <w:szCs w:val="28"/>
          <w:lang w:val="kk-KZ"/>
        </w:rPr>
        <w:t xml:space="preserve">  шаңының үздіксіз сәулеленуінің кескінін кеңістіктік ажыратымдылыққа және 500 </w:t>
      </w:r>
      <w:r w:rsidR="00917B29">
        <w:rPr>
          <w:rFonts w:ascii="Times New Roman" w:hAnsi="Times New Roman"/>
          <w:sz w:val="28"/>
          <w:szCs w:val="28"/>
          <w:lang w:val="kk-KZ"/>
        </w:rPr>
        <w:t>мкм</w:t>
      </w:r>
      <w:r w:rsidR="005874D3" w:rsidRPr="00917B29">
        <w:rPr>
          <w:rFonts w:ascii="Times New Roman" w:hAnsi="Times New Roman"/>
          <w:sz w:val="28"/>
          <w:szCs w:val="28"/>
          <w:lang w:val="kk-KZ"/>
        </w:rPr>
        <w:t xml:space="preserve">  пиксель өлшеміне дейін тегістедік және шаң температурасының таралу картасымен бірге N24 пиксель сутегі молекулалық бағанының тығыздығын пиксельге үлестірдік</w:t>
      </w:r>
      <w:r w:rsidR="003D1957">
        <w:rPr>
          <w:rFonts w:ascii="Times New Roman" w:hAnsi="Times New Roman"/>
          <w:sz w:val="28"/>
          <w:szCs w:val="28"/>
          <w:lang w:val="kk-KZ"/>
        </w:rPr>
        <w:t>:</w:t>
      </w:r>
    </w:p>
    <w:p w:rsidR="005874D3" w:rsidRDefault="00917B29" w:rsidP="00917B29">
      <w:pPr>
        <w:spacing w:after="0" w:line="240" w:lineRule="auto"/>
        <w:ind w:firstLine="709"/>
        <w:jc w:val="right"/>
        <w:rPr>
          <w:rFonts w:ascii="Times New Roman" w:hAnsi="Times New Roman"/>
          <w:sz w:val="28"/>
          <w:szCs w:val="28"/>
          <w:lang w:val="kk-KZ"/>
        </w:rPr>
      </w:pPr>
      <w:r w:rsidRPr="004358A2">
        <w:rPr>
          <w:position w:val="-36"/>
        </w:rPr>
        <w:object w:dxaOrig="2760" w:dyaOrig="800">
          <v:shape id="_x0000_i1041" type="#_x0000_t75" style="width:137.25pt;height:39.75pt" o:ole="">
            <v:imagedata r:id="rId59" o:title=""/>
          </v:shape>
          <o:OLEObject Type="Embed" ProgID="Equation.DSMT4" ShapeID="_x0000_i1041" DrawAspect="Content" ObjectID="_1744878038" r:id="rId60"/>
        </w:object>
      </w:r>
      <w:r w:rsidRPr="00917B29">
        <w:rPr>
          <w:rFonts w:ascii="Times New Roman" w:hAnsi="Times New Roman"/>
          <w:sz w:val="28"/>
          <w:szCs w:val="28"/>
          <w:lang w:val="kk-KZ"/>
        </w:rPr>
        <w:t xml:space="preserve"> </w:t>
      </w:r>
      <w:r w:rsidR="00156C49" w:rsidRPr="00156C49">
        <w:rPr>
          <w:rFonts w:ascii="Times New Roman" w:hAnsi="Times New Roman"/>
          <w:position w:val="-4"/>
          <w:sz w:val="28"/>
          <w:szCs w:val="28"/>
        </w:rPr>
        <w:object w:dxaOrig="180" w:dyaOrig="279">
          <v:shape id="_x0000_i1042" type="#_x0000_t75" style="width:9.75pt;height:14.25pt" o:ole="">
            <v:imagedata r:id="rId61" o:title=""/>
          </v:shape>
          <o:OLEObject Type="Embed" ProgID="Equation.DSMT4" ShapeID="_x0000_i1042" DrawAspect="Content" ObjectID="_1744878039" r:id="rId62"/>
        </w:object>
      </w:r>
      <w:r w:rsidR="00156C49" w:rsidRPr="003D1957">
        <w:rPr>
          <w:rFonts w:ascii="Times New Roman" w:hAnsi="Times New Roman"/>
          <w:sz w:val="28"/>
          <w:szCs w:val="28"/>
          <w:lang w:val="kk-KZ"/>
        </w:rPr>
        <w:tab/>
      </w:r>
      <w:r w:rsidR="00156C49" w:rsidRPr="003D1957">
        <w:rPr>
          <w:rFonts w:ascii="Times New Roman" w:hAnsi="Times New Roman"/>
          <w:sz w:val="28"/>
          <w:szCs w:val="28"/>
          <w:lang w:val="kk-KZ"/>
        </w:rPr>
        <w:tab/>
      </w:r>
      <w:r w:rsidR="00156C49" w:rsidRPr="003D1957">
        <w:rPr>
          <w:rFonts w:ascii="Times New Roman" w:hAnsi="Times New Roman"/>
          <w:sz w:val="28"/>
          <w:szCs w:val="28"/>
          <w:lang w:val="kk-KZ"/>
        </w:rPr>
        <w:tab/>
      </w:r>
      <w:r w:rsidR="00156C49" w:rsidRPr="003D1957">
        <w:rPr>
          <w:rFonts w:ascii="Times New Roman" w:hAnsi="Times New Roman"/>
          <w:sz w:val="28"/>
          <w:szCs w:val="28"/>
          <w:lang w:val="kk-KZ"/>
        </w:rPr>
        <w:tab/>
      </w:r>
      <w:r w:rsidR="00156C49" w:rsidRPr="003D1957">
        <w:rPr>
          <w:rFonts w:ascii="Times New Roman" w:hAnsi="Times New Roman"/>
          <w:sz w:val="28"/>
          <w:szCs w:val="28"/>
          <w:lang w:val="kk-KZ"/>
        </w:rPr>
        <w:tab/>
      </w:r>
      <w:r w:rsidR="00104420">
        <w:rPr>
          <w:rFonts w:ascii="Times New Roman" w:hAnsi="Times New Roman"/>
          <w:sz w:val="28"/>
          <w:szCs w:val="28"/>
          <w:lang w:val="kk-KZ"/>
        </w:rPr>
        <w:t xml:space="preserve"> </w:t>
      </w:r>
      <w:r w:rsidR="003D1957" w:rsidRPr="003D1957">
        <w:rPr>
          <w:rFonts w:ascii="Times New Roman" w:hAnsi="Times New Roman"/>
          <w:sz w:val="28"/>
          <w:szCs w:val="28"/>
          <w:lang w:val="kk-KZ"/>
        </w:rPr>
        <w:t xml:space="preserve"> </w:t>
      </w:r>
      <w:r w:rsidR="005874D3" w:rsidRPr="003D1957">
        <w:rPr>
          <w:rFonts w:ascii="Times New Roman" w:hAnsi="Times New Roman"/>
          <w:sz w:val="28"/>
          <w:szCs w:val="28"/>
          <w:lang w:val="kk-KZ"/>
        </w:rPr>
        <w:t>(3.2)</w:t>
      </w:r>
    </w:p>
    <w:p w:rsidR="00917B29" w:rsidRPr="003D1957" w:rsidRDefault="00917B29" w:rsidP="00917B29">
      <w:pPr>
        <w:spacing w:after="0" w:line="240" w:lineRule="auto"/>
        <w:ind w:firstLine="709"/>
        <w:jc w:val="right"/>
        <w:rPr>
          <w:rFonts w:ascii="Times New Roman" w:hAnsi="Times New Roman"/>
          <w:sz w:val="28"/>
          <w:szCs w:val="28"/>
          <w:lang w:val="kk-KZ"/>
        </w:rPr>
      </w:pPr>
    </w:p>
    <w:p w:rsidR="005874D3" w:rsidRPr="00532E1E" w:rsidRDefault="003D1957" w:rsidP="003D1957">
      <w:pPr>
        <w:spacing w:after="0" w:line="240" w:lineRule="auto"/>
        <w:jc w:val="both"/>
        <w:rPr>
          <w:rFonts w:ascii="Times New Roman" w:hAnsi="Times New Roman"/>
          <w:sz w:val="28"/>
          <w:lang w:val="kk-KZ"/>
        </w:rPr>
      </w:pPr>
      <w:r>
        <w:rPr>
          <w:rFonts w:ascii="Times New Roman" w:hAnsi="Times New Roman"/>
          <w:sz w:val="28"/>
          <w:szCs w:val="28"/>
          <w:lang w:val="kk-KZ"/>
        </w:rPr>
        <w:t>м</w:t>
      </w:r>
      <w:r w:rsidR="005874D3" w:rsidRPr="003D1957">
        <w:rPr>
          <w:rFonts w:ascii="Times New Roman" w:hAnsi="Times New Roman"/>
          <w:sz w:val="28"/>
          <w:szCs w:val="28"/>
          <w:lang w:val="kk-KZ"/>
        </w:rPr>
        <w:t xml:space="preserve">ұндағы </w:t>
      </w:r>
      <w:r w:rsidR="005874D3" w:rsidRPr="00917B29">
        <w:rPr>
          <w:rFonts w:ascii="Times New Roman" w:hAnsi="Times New Roman"/>
          <w:i/>
          <w:iCs/>
          <w:sz w:val="28"/>
          <w:szCs w:val="28"/>
          <w:lang w:val="kk-KZ"/>
        </w:rPr>
        <w:t>S</w:t>
      </w:r>
      <w:r w:rsidR="00917B29" w:rsidRPr="00917B29">
        <w:rPr>
          <w:rFonts w:ascii="Times New Roman" w:hAnsi="Times New Roman"/>
          <w:i/>
          <w:iCs/>
          <w:sz w:val="28"/>
          <w:szCs w:val="28"/>
          <w:vertAlign w:val="subscript"/>
          <w:lang w:val="kk-KZ"/>
        </w:rPr>
        <w:t>v</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ағынның тығыздығы 870; </w:t>
      </w:r>
      <w:r w:rsidR="005874D3" w:rsidRPr="00917B29">
        <w:rPr>
          <w:rFonts w:ascii="Times New Roman" w:hAnsi="Times New Roman"/>
          <w:i/>
          <w:iCs/>
          <w:sz w:val="28"/>
          <w:szCs w:val="28"/>
          <w:lang w:val="kk-KZ"/>
        </w:rPr>
        <w:t>R</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газдың шаңға қатынасы; </w:t>
      </w:r>
      <w:r w:rsidR="005874D3">
        <w:rPr>
          <w:rFonts w:ascii="Times New Roman" w:hAnsi="Times New Roman"/>
          <w:sz w:val="28"/>
          <w:szCs w:val="28"/>
          <w:lang w:val="kk-KZ"/>
        </w:rPr>
        <w:t>ш</w:t>
      </w:r>
      <w:r w:rsidR="005874D3" w:rsidRPr="003D1957">
        <w:rPr>
          <w:rFonts w:ascii="Times New Roman" w:hAnsi="Times New Roman"/>
          <w:sz w:val="28"/>
          <w:szCs w:val="28"/>
          <w:lang w:val="kk-KZ"/>
        </w:rPr>
        <w:t xml:space="preserve">аңның температурасы </w:t>
      </w:r>
      <w:r w:rsidR="00917B29" w:rsidRPr="00554379">
        <w:rPr>
          <w:rFonts w:ascii="Times New Roman" w:hAnsi="Times New Roman"/>
          <w:i/>
          <w:iCs/>
          <w:sz w:val="28"/>
          <w:lang w:val="kk-KZ"/>
        </w:rPr>
        <w:t>T</w:t>
      </w:r>
      <w:r w:rsidR="00917B29" w:rsidRPr="00554379">
        <w:rPr>
          <w:rFonts w:ascii="Times New Roman" w:hAnsi="Times New Roman"/>
          <w:i/>
          <w:iCs/>
          <w:sz w:val="28"/>
          <w:vertAlign w:val="subscript"/>
          <w:lang w:val="kk-KZ"/>
        </w:rPr>
        <w:t>d</w:t>
      </w:r>
      <w:r w:rsidR="005874D3" w:rsidRPr="003D1957">
        <w:rPr>
          <w:rFonts w:ascii="Times New Roman" w:hAnsi="Times New Roman"/>
          <w:sz w:val="28"/>
          <w:szCs w:val="28"/>
          <w:lang w:val="kk-KZ"/>
        </w:rPr>
        <w:t xml:space="preserve"> болған кезде</w:t>
      </w:r>
      <w:r w:rsidR="00917B29" w:rsidRPr="00917B29">
        <w:rPr>
          <w:rFonts w:ascii="Times New Roman" w:hAnsi="Times New Roman"/>
          <w:sz w:val="28"/>
          <w:szCs w:val="28"/>
          <w:lang w:val="kk-KZ"/>
        </w:rPr>
        <w:t xml:space="preserve"> </w:t>
      </w:r>
      <w:r w:rsidR="00917B29" w:rsidRPr="00554379">
        <w:rPr>
          <w:rFonts w:ascii="Times New Roman" w:hAnsi="Times New Roman"/>
          <w:i/>
          <w:iCs/>
          <w:sz w:val="28"/>
          <w:lang w:val="kk-KZ"/>
        </w:rPr>
        <w:t>B</w:t>
      </w:r>
      <w:r w:rsidR="00917B29" w:rsidRPr="00554379">
        <w:rPr>
          <w:rFonts w:ascii="Times New Roman" w:hAnsi="Times New Roman"/>
          <w:i/>
          <w:iCs/>
          <w:sz w:val="28"/>
          <w:vertAlign w:val="subscript"/>
          <w:lang w:val="kk-KZ"/>
        </w:rPr>
        <w:t>v</w:t>
      </w:r>
      <w:r w:rsidR="00917B29" w:rsidRPr="00554379">
        <w:rPr>
          <w:rFonts w:ascii="Times New Roman" w:hAnsi="Times New Roman"/>
          <w:i/>
          <w:iCs/>
          <w:sz w:val="28"/>
          <w:lang w:val="kk-KZ"/>
        </w:rPr>
        <w:t>(T</w:t>
      </w:r>
      <w:r w:rsidR="00917B29" w:rsidRPr="00554379">
        <w:rPr>
          <w:rFonts w:ascii="Times New Roman" w:hAnsi="Times New Roman"/>
          <w:i/>
          <w:iCs/>
          <w:sz w:val="28"/>
          <w:vertAlign w:val="subscript"/>
          <w:lang w:val="kk-KZ"/>
        </w:rPr>
        <w:t>d</w:t>
      </w:r>
      <w:r w:rsidR="00917B29" w:rsidRPr="00554379">
        <w:rPr>
          <w:rFonts w:ascii="Times New Roman" w:hAnsi="Times New Roman"/>
          <w:i/>
          <w:iCs/>
          <w:sz w:val="28"/>
          <w:lang w:val="kk-KZ"/>
        </w:rPr>
        <w:t>)</w:t>
      </w:r>
      <w:r w:rsidR="005874D3">
        <w:rPr>
          <w:rFonts w:ascii="Times New Roman" w:hAnsi="Times New Roman"/>
          <w:sz w:val="28"/>
          <w:lang w:val="kk-KZ"/>
        </w:rPr>
        <w:t xml:space="preserve"> </w:t>
      </w:r>
      <w:r w:rsidR="005874D3" w:rsidRPr="003D1957">
        <w:rPr>
          <w:rFonts w:ascii="Times New Roman" w:hAnsi="Times New Roman"/>
          <w:sz w:val="28"/>
          <w:szCs w:val="28"/>
          <w:lang w:val="kk-KZ"/>
        </w:rPr>
        <w:t xml:space="preserve">Планк функциясы; </w:t>
      </w:r>
      <w:r w:rsidR="005874D3" w:rsidRPr="003D1957">
        <w:rPr>
          <w:rFonts w:ascii="Times New Roman" w:hAnsi="Times New Roman"/>
          <w:sz w:val="28"/>
          <w:szCs w:val="24"/>
          <w:lang w:val="kk-KZ"/>
        </w:rPr>
        <w:t>Ω</w:t>
      </w:r>
      <w:r w:rsidR="005874D3" w:rsidRPr="003D1957">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3D1957">
        <w:rPr>
          <w:rFonts w:ascii="Times New Roman" w:hAnsi="Times New Roman"/>
          <w:sz w:val="28"/>
          <w:szCs w:val="28"/>
          <w:lang w:val="kk-KZ"/>
        </w:rPr>
        <w:t>әр пиксельге сәйкес келетін дене бұрышы;</w:t>
      </w:r>
      <w:r w:rsidR="00917B29" w:rsidRPr="00917B29">
        <w:rPr>
          <w:rFonts w:ascii="Times New Roman" w:hAnsi="Times New Roman"/>
          <w:sz w:val="28"/>
          <w:szCs w:val="28"/>
          <w:lang w:val="kk-KZ"/>
        </w:rPr>
        <w:t xml:space="preserve"> </w:t>
      </w:r>
      <w:r w:rsidR="00917B29" w:rsidRPr="00917B29">
        <w:rPr>
          <w:rFonts w:ascii="Times New Roman" w:hAnsi="Times New Roman"/>
          <w:i/>
          <w:iCs/>
          <w:sz w:val="28"/>
          <w:szCs w:val="28"/>
          <w:lang w:val="kk-KZ"/>
        </w:rPr>
        <w:t>K</w:t>
      </w:r>
      <w:r w:rsidR="00917B29" w:rsidRPr="00917B29">
        <w:rPr>
          <w:rFonts w:ascii="Times New Roman" w:hAnsi="Times New Roman"/>
          <w:i/>
          <w:iCs/>
          <w:sz w:val="28"/>
          <w:szCs w:val="28"/>
          <w:vertAlign w:val="subscript"/>
          <w:lang w:val="kk-KZ"/>
        </w:rPr>
        <w:t>v</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шаңды сіңіру коэффициенті; </w:t>
      </w:r>
      <w:r w:rsidR="005874D3" w:rsidRPr="00917B29">
        <w:rPr>
          <w:rFonts w:ascii="Times New Roman" w:hAnsi="Times New Roman"/>
          <w:i/>
          <w:iCs/>
          <w:sz w:val="28"/>
          <w:szCs w:val="28"/>
          <w:lang w:val="kk-KZ"/>
        </w:rPr>
        <w:t>µ</w:t>
      </w:r>
      <w:r w:rsidR="005874D3" w:rsidRPr="00917B29">
        <w:rPr>
          <w:rFonts w:ascii="Times New Roman" w:hAnsi="Times New Roman"/>
          <w:sz w:val="28"/>
          <w:szCs w:val="28"/>
          <w:lang w:val="kk-KZ"/>
        </w:rPr>
        <w:t xml:space="preserve"> ≈ 2.8</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5874D3" w:rsidRPr="003D1957">
        <w:rPr>
          <w:rFonts w:ascii="Times New Roman" w:hAnsi="Times New Roman"/>
          <w:sz w:val="28"/>
          <w:szCs w:val="28"/>
          <w:lang w:val="kk-KZ"/>
        </w:rPr>
        <w:t xml:space="preserve"> жұлдызаралық ортадағы сутегі молекулаларының орташа молекулалық массасы;</w:t>
      </w:r>
      <w:r w:rsidR="00917B29" w:rsidRPr="00917B29">
        <w:rPr>
          <w:rFonts w:ascii="Times New Roman" w:hAnsi="Times New Roman"/>
          <w:sz w:val="28"/>
          <w:szCs w:val="28"/>
          <w:lang w:val="kk-KZ"/>
        </w:rPr>
        <w:t xml:space="preserve"> </w:t>
      </w:r>
      <w:r w:rsidR="00917B29" w:rsidRPr="00917B29">
        <w:rPr>
          <w:rFonts w:ascii="Times New Roman" w:hAnsi="Times New Roman"/>
          <w:i/>
          <w:iCs/>
          <w:sz w:val="28"/>
          <w:szCs w:val="28"/>
          <w:lang w:val="kk-KZ"/>
        </w:rPr>
        <w:t>m</w:t>
      </w:r>
      <w:r w:rsidR="00917B29" w:rsidRPr="00917B29">
        <w:rPr>
          <w:rFonts w:ascii="Times New Roman" w:hAnsi="Times New Roman"/>
          <w:i/>
          <w:iCs/>
          <w:sz w:val="28"/>
          <w:szCs w:val="28"/>
          <w:vertAlign w:val="subscript"/>
          <w:lang w:val="kk-KZ"/>
        </w:rPr>
        <w:t>H</w:t>
      </w:r>
      <w:r w:rsidR="00917B29" w:rsidRPr="00917B29">
        <w:rPr>
          <w:rFonts w:ascii="Times New Roman" w:hAnsi="Times New Roman"/>
          <w:sz w:val="28"/>
          <w:szCs w:val="28"/>
          <w:lang w:val="kk-KZ"/>
        </w:rPr>
        <w:t xml:space="preserve"> </w:t>
      </w:r>
      <w:r w:rsidR="00917B29">
        <w:rPr>
          <w:rFonts w:ascii="Times New Roman" w:hAnsi="Times New Roman"/>
          <w:sz w:val="28"/>
          <w:szCs w:val="28"/>
          <w:lang w:val="kk-KZ"/>
        </w:rPr>
        <w:t>–</w:t>
      </w:r>
      <w:r w:rsidR="00917B29" w:rsidRP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сутегі атомының массасы, </w:t>
      </w:r>
      <w:r w:rsidR="005874D3">
        <w:rPr>
          <w:rFonts w:ascii="Times New Roman" w:hAnsi="Times New Roman"/>
          <w:sz w:val="28"/>
          <w:szCs w:val="28"/>
          <w:lang w:val="kk-KZ"/>
        </w:rPr>
        <w:t>б</w:t>
      </w:r>
      <w:r w:rsidR="005874D3" w:rsidRPr="003D1957">
        <w:rPr>
          <w:rFonts w:ascii="Times New Roman" w:hAnsi="Times New Roman"/>
          <w:sz w:val="28"/>
          <w:szCs w:val="28"/>
          <w:lang w:val="kk-KZ"/>
        </w:rPr>
        <w:t>ұл шамамен 1</w:t>
      </w:r>
      <w:r w:rsidR="005874D3">
        <w:rPr>
          <w:rFonts w:ascii="Times New Roman" w:hAnsi="Times New Roman"/>
          <w:sz w:val="28"/>
          <w:szCs w:val="28"/>
          <w:lang w:val="kk-KZ"/>
        </w:rPr>
        <w:t>.</w:t>
      </w:r>
      <w:r w:rsidR="005874D3" w:rsidRPr="003D1957">
        <w:rPr>
          <w:rFonts w:ascii="Times New Roman" w:hAnsi="Times New Roman"/>
          <w:sz w:val="28"/>
          <w:szCs w:val="28"/>
          <w:lang w:val="kk-KZ"/>
        </w:rPr>
        <w:t>67</w:t>
      </w:r>
      <w:r w:rsidR="00917B29">
        <w:rPr>
          <w:rFonts w:ascii="Times New Roman" w:hAnsi="Times New Roman"/>
          <w:sz w:val="28"/>
          <w:szCs w:val="28"/>
          <w:lang w:val="kk-KZ"/>
        </w:rPr>
        <w:t>·</w:t>
      </w:r>
      <w:r w:rsidR="00917B29" w:rsidRPr="00917B29">
        <w:rPr>
          <w:rFonts w:ascii="Times New Roman" w:hAnsi="Times New Roman"/>
          <w:sz w:val="28"/>
          <w:szCs w:val="28"/>
          <w:lang w:val="kk-KZ"/>
        </w:rPr>
        <w:t>10</w:t>
      </w:r>
      <w:r w:rsidR="00917B29" w:rsidRPr="00917B29">
        <w:rPr>
          <w:rFonts w:ascii="Times New Roman" w:hAnsi="Times New Roman"/>
          <w:sz w:val="28"/>
          <w:szCs w:val="28"/>
          <w:vertAlign w:val="superscript"/>
          <w:lang w:val="kk-KZ"/>
        </w:rPr>
        <w:t>-24</w:t>
      </w:r>
      <w:r w:rsidR="00917B29">
        <w:rPr>
          <w:rFonts w:ascii="Times New Roman" w:hAnsi="Times New Roman"/>
          <w:sz w:val="28"/>
          <w:szCs w:val="28"/>
          <w:vertAlign w:val="superscript"/>
          <w:lang w:val="kk-KZ"/>
        </w:rPr>
        <w:t xml:space="preserve"> </w:t>
      </w:r>
      <w:r w:rsidR="00917B29">
        <w:rPr>
          <w:rFonts w:ascii="Times New Roman" w:hAnsi="Times New Roman"/>
          <w:sz w:val="28"/>
          <w:szCs w:val="28"/>
          <w:lang w:val="kk-KZ"/>
        </w:rPr>
        <w:t>г</w:t>
      </w:r>
      <w:r w:rsidR="005874D3" w:rsidRPr="003D1957">
        <w:rPr>
          <w:rFonts w:ascii="Times New Roman" w:hAnsi="Times New Roman"/>
          <w:sz w:val="28"/>
          <w:szCs w:val="28"/>
          <w:lang w:val="kk-KZ"/>
        </w:rPr>
        <w:t xml:space="preserve">. Мұнда біз гипотезаны қолданамыз: </w:t>
      </w:r>
      <w:r w:rsidR="005874D3" w:rsidRPr="00917B29">
        <w:rPr>
          <w:rFonts w:ascii="Times New Roman" w:hAnsi="Times New Roman"/>
          <w:i/>
          <w:iCs/>
          <w:sz w:val="28"/>
          <w:szCs w:val="28"/>
          <w:lang w:val="kk-KZ"/>
        </w:rPr>
        <w:t>R</w:t>
      </w:r>
      <w:r w:rsidR="00917B29">
        <w:rPr>
          <w:rFonts w:ascii="Times New Roman" w:hAnsi="Times New Roman"/>
          <w:sz w:val="28"/>
          <w:szCs w:val="28"/>
          <w:lang w:val="kk-KZ"/>
        </w:rPr>
        <w:t xml:space="preserve"> </w:t>
      </w:r>
      <w:r w:rsidR="005874D3" w:rsidRPr="003D1957">
        <w:rPr>
          <w:rFonts w:ascii="Times New Roman" w:hAnsi="Times New Roman"/>
          <w:sz w:val="28"/>
          <w:szCs w:val="28"/>
          <w:lang w:val="kk-KZ"/>
        </w:rPr>
        <w:t>=</w:t>
      </w:r>
      <w:r w:rsid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100, </w:t>
      </w:r>
      <w:r w:rsidR="00917B29" w:rsidRPr="00917B29">
        <w:rPr>
          <w:rFonts w:ascii="Times New Roman" w:hAnsi="Times New Roman"/>
          <w:i/>
          <w:iCs/>
          <w:sz w:val="28"/>
          <w:szCs w:val="28"/>
          <w:lang w:val="kk-KZ"/>
        </w:rPr>
        <w:t>K</w:t>
      </w:r>
      <w:r w:rsidR="00917B29" w:rsidRPr="00917B29">
        <w:rPr>
          <w:rFonts w:ascii="Times New Roman" w:hAnsi="Times New Roman"/>
          <w:i/>
          <w:iCs/>
          <w:sz w:val="28"/>
          <w:szCs w:val="28"/>
          <w:vertAlign w:val="subscript"/>
          <w:lang w:val="kk-KZ"/>
        </w:rPr>
        <w:t>v</w:t>
      </w:r>
      <w:r w:rsidR="00917B29" w:rsidRPr="003D1957">
        <w:rPr>
          <w:rFonts w:ascii="Times New Roman" w:hAnsi="Times New Roman"/>
          <w:sz w:val="28"/>
          <w:szCs w:val="28"/>
          <w:lang w:val="kk-KZ"/>
        </w:rPr>
        <w:t xml:space="preserve"> </w:t>
      </w:r>
      <w:r w:rsidR="005874D3" w:rsidRPr="003D1957">
        <w:rPr>
          <w:rFonts w:ascii="Times New Roman" w:hAnsi="Times New Roman"/>
          <w:sz w:val="28"/>
          <w:szCs w:val="28"/>
          <w:lang w:val="kk-KZ"/>
        </w:rPr>
        <w:t>=</w:t>
      </w:r>
      <w:r w:rsidR="00917B29">
        <w:rPr>
          <w:rFonts w:ascii="Times New Roman" w:hAnsi="Times New Roman"/>
          <w:sz w:val="28"/>
          <w:szCs w:val="28"/>
          <w:lang w:val="kk-KZ"/>
        </w:rPr>
        <w:t xml:space="preserve"> </w:t>
      </w:r>
      <w:r w:rsidR="005874D3" w:rsidRPr="003D1957">
        <w:rPr>
          <w:rFonts w:ascii="Times New Roman" w:hAnsi="Times New Roman"/>
          <w:sz w:val="28"/>
          <w:szCs w:val="28"/>
          <w:lang w:val="kk-KZ"/>
        </w:rPr>
        <w:t xml:space="preserve">1,85 </w:t>
      </w:r>
      <w:r w:rsidR="00917B29">
        <w:rPr>
          <w:rFonts w:ascii="Times New Roman" w:hAnsi="Times New Roman"/>
          <w:sz w:val="28"/>
          <w:szCs w:val="28"/>
          <w:lang w:val="kk-KZ"/>
        </w:rPr>
        <w:t>см</w:t>
      </w:r>
      <w:r w:rsidR="00917B29" w:rsidRPr="00917B29">
        <w:rPr>
          <w:rFonts w:ascii="Times New Roman" w:hAnsi="Times New Roman"/>
          <w:sz w:val="28"/>
          <w:szCs w:val="28"/>
          <w:vertAlign w:val="superscript"/>
          <w:lang w:val="kk-KZ"/>
        </w:rPr>
        <w:t>2</w:t>
      </w:r>
      <w:r w:rsidR="00917B29">
        <w:rPr>
          <w:rFonts w:ascii="Times New Roman" w:hAnsi="Times New Roman"/>
          <w:sz w:val="28"/>
          <w:szCs w:val="28"/>
          <w:lang w:val="kk-KZ"/>
        </w:rPr>
        <w:t>г</w:t>
      </w:r>
      <w:r w:rsidR="00917B29" w:rsidRPr="00917B29">
        <w:rPr>
          <w:rFonts w:ascii="Times New Roman" w:hAnsi="Times New Roman"/>
          <w:sz w:val="28"/>
          <w:szCs w:val="28"/>
          <w:vertAlign w:val="superscript"/>
          <w:lang w:val="kk-KZ"/>
        </w:rPr>
        <w:t>-1</w:t>
      </w:r>
      <w:r w:rsidR="005874D3" w:rsidRPr="003D1957">
        <w:rPr>
          <w:rFonts w:ascii="Times New Roman" w:hAnsi="Times New Roman"/>
          <w:sz w:val="28"/>
          <w:szCs w:val="28"/>
          <w:lang w:val="kk-KZ"/>
        </w:rPr>
        <w:t xml:space="preserve"> </w:t>
      </w:r>
      <w:r w:rsidR="00F37BF5" w:rsidRPr="003D1957">
        <w:rPr>
          <w:rFonts w:ascii="Times New Roman" w:hAnsi="Times New Roman"/>
          <w:sz w:val="28"/>
          <w:lang w:val="kk-KZ"/>
        </w:rPr>
        <w:t>[88-89]</w:t>
      </w:r>
      <w:r w:rsidR="005874D3" w:rsidRPr="003D1957">
        <w:rPr>
          <w:rFonts w:ascii="Times New Roman" w:hAnsi="Times New Roman"/>
          <w:sz w:val="28"/>
          <w:lang w:val="kk-KZ"/>
        </w:rPr>
        <w:t xml:space="preserve">. </w:t>
      </w:r>
      <w:r w:rsidR="00917B29">
        <w:rPr>
          <w:rFonts w:ascii="Times New Roman" w:hAnsi="Times New Roman"/>
          <w:sz w:val="28"/>
          <w:lang w:val="kk-KZ"/>
        </w:rPr>
        <w:t>Сурет 3</w:t>
      </w:r>
      <w:r w:rsidR="005874D3" w:rsidRPr="00532E1E">
        <w:rPr>
          <w:rFonts w:ascii="Times New Roman" w:hAnsi="Times New Roman"/>
          <w:sz w:val="28"/>
          <w:lang w:val="kk-KZ"/>
        </w:rPr>
        <w:t xml:space="preserve">.4-тің сол жағындағы суретте N24 шаңының температурасының таралуы көрсетілген. Біз шаңның ішінен шаң көпіршігінің шетіне дейін қызатынын және 70 </w:t>
      </w:r>
      <w:r w:rsidR="00917B29">
        <w:rPr>
          <w:rFonts w:ascii="Times New Roman" w:hAnsi="Times New Roman"/>
          <w:sz w:val="28"/>
          <w:szCs w:val="28"/>
          <w:lang w:val="kk-KZ"/>
        </w:rPr>
        <w:t>мкм</w:t>
      </w:r>
      <w:r w:rsidR="005874D3" w:rsidRPr="00532E1E">
        <w:rPr>
          <w:rFonts w:ascii="Times New Roman" w:hAnsi="Times New Roman"/>
          <w:sz w:val="28"/>
          <w:szCs w:val="28"/>
          <w:lang w:val="kk-KZ"/>
        </w:rPr>
        <w:t xml:space="preserve">   </w:t>
      </w:r>
      <w:r w:rsidR="005874D3" w:rsidRPr="00532E1E">
        <w:rPr>
          <w:rFonts w:ascii="Times New Roman" w:hAnsi="Times New Roman"/>
          <w:sz w:val="28"/>
          <w:lang w:val="kk-KZ"/>
        </w:rPr>
        <w:t xml:space="preserve">радиацияның контурлық картасына сәйкес келетінін көреміз. Орта инфрақызыл шаң қабатының морфологиясымен және шаң қабатындағы шаңның салыстырмалы түрде жоғары температурасымен үйлескенде, бұл N24 иондалған сутегінің үлкен ауданы молекулалық бұлттың көрші ортасын қыздыратынын көрсетеді. </w:t>
      </w:r>
    </w:p>
    <w:p w:rsidR="00CD2270" w:rsidRPr="0031521C" w:rsidRDefault="0031521C" w:rsidP="003D1957">
      <w:pPr>
        <w:spacing w:after="0" w:line="240" w:lineRule="auto"/>
        <w:ind w:firstLine="709"/>
        <w:jc w:val="both"/>
        <w:rPr>
          <w:rFonts w:ascii="Times New Roman" w:hAnsi="Times New Roman"/>
          <w:sz w:val="28"/>
          <w:szCs w:val="28"/>
          <w:lang w:val="kk-KZ"/>
        </w:rPr>
      </w:pPr>
      <w:r w:rsidRPr="0031521C">
        <w:rPr>
          <w:rFonts w:ascii="Times New Roman" w:hAnsi="Times New Roman"/>
          <w:sz w:val="28"/>
          <w:lang w:val="kk-KZ"/>
        </w:rPr>
        <w:t>Үлкен иондалған сутегі аймағымен қапталған екінші буын шаң көпіршіктерін араластыру температураның таралуына күрделі сипаттама береді, ал жоғары температура аймақтары негізінен диффуз</w:t>
      </w:r>
      <w:r w:rsidR="009B2419">
        <w:rPr>
          <w:rFonts w:ascii="Times New Roman" w:hAnsi="Times New Roman"/>
          <w:sz w:val="28"/>
          <w:lang w:val="kk-KZ"/>
        </w:rPr>
        <w:t>ялық</w:t>
      </w:r>
      <w:r w:rsidRPr="0031521C">
        <w:rPr>
          <w:rFonts w:ascii="Times New Roman" w:hAnsi="Times New Roman"/>
          <w:sz w:val="28"/>
          <w:lang w:val="kk-KZ"/>
        </w:rPr>
        <w:t xml:space="preserve"> жерлерде, шаң көпіршіктерінің қабығындағы иондалған сутегі аймағымен және YSO-мен байланысты тығыз жерлерде таратылады. Шаң температурасының таралуын бағанның тығыздығының таралуымен салыстыра отырып, сутегі молекулаларының бағандарының тығыздығы мен шаң температурасы арасында кері байланыс бар екенін көреміз. Бұл кері корреляция негізінен тығыз ядролардың суық шаң заттарынан пайда болатындығына байланысты, ал иондалған сутегі аймағы тығыз аймақты жылыту кезінде төмен өткізгіштігін көрсетеді.</w:t>
      </w:r>
    </w:p>
    <w:p w:rsidR="0031521C" w:rsidRDefault="0031521C" w:rsidP="003D1957">
      <w:pPr>
        <w:spacing w:after="0" w:line="240" w:lineRule="auto"/>
        <w:ind w:firstLine="709"/>
        <w:jc w:val="both"/>
        <w:rPr>
          <w:rFonts w:ascii="Times New Roman" w:hAnsi="Times New Roman"/>
          <w:sz w:val="28"/>
          <w:szCs w:val="28"/>
          <w:lang w:val="kk-KZ"/>
        </w:rPr>
      </w:pPr>
    </w:p>
    <w:p w:rsidR="00CD2270" w:rsidRDefault="00CD2270" w:rsidP="003D1957">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3.2</w:t>
      </w:r>
      <w:r w:rsidR="005874D3" w:rsidRPr="005E221A">
        <w:rPr>
          <w:rFonts w:ascii="Times New Roman" w:hAnsi="Times New Roman"/>
          <w:b/>
          <w:sz w:val="28"/>
          <w:szCs w:val="28"/>
          <w:lang w:val="kk-KZ"/>
        </w:rPr>
        <w:t xml:space="preserve"> </w:t>
      </w:r>
      <w:r w:rsidRPr="00CD2270">
        <w:rPr>
          <w:rFonts w:ascii="Times New Roman" w:eastAsia="MS Gothic" w:hAnsi="Times New Roman"/>
          <w:b/>
          <w:sz w:val="28"/>
          <w:szCs w:val="28"/>
          <w:lang w:val="kk-KZ"/>
        </w:rPr>
        <w:t>Тығыз массаны  және оның физикалық параметрлерін анықтау</w:t>
      </w:r>
      <w:r w:rsidRPr="00CD2270">
        <w:rPr>
          <w:rFonts w:ascii="Times New Roman" w:hAnsi="Times New Roman"/>
          <w:b/>
          <w:sz w:val="28"/>
          <w:szCs w:val="28"/>
          <w:lang w:val="kk-KZ"/>
        </w:rPr>
        <w:t xml:space="preserve"> </w:t>
      </w:r>
    </w:p>
    <w:p w:rsidR="003D1957" w:rsidRDefault="005874D3" w:rsidP="00D635FB">
      <w:pPr>
        <w:spacing w:after="0" w:line="240" w:lineRule="auto"/>
        <w:ind w:firstLine="709"/>
        <w:jc w:val="both"/>
        <w:rPr>
          <w:rFonts w:ascii="Times New Roman" w:hAnsi="Times New Roman"/>
          <w:sz w:val="28"/>
          <w:szCs w:val="28"/>
          <w:lang w:val="kk-KZ"/>
        </w:rPr>
      </w:pPr>
      <w:r w:rsidRPr="005E221A">
        <w:rPr>
          <w:rFonts w:ascii="Times New Roman" w:hAnsi="Times New Roman"/>
          <w:sz w:val="28"/>
          <w:szCs w:val="28"/>
          <w:lang w:val="kk-KZ"/>
        </w:rPr>
        <w:t xml:space="preserve">Сутегі молекулаларының тығыздығын бағандар бойынша бөлуге сүйене отырып, тығыз кластерлерді тексеру үшін clumpfind2d </w:t>
      </w:r>
      <w:r>
        <w:rPr>
          <w:rFonts w:ascii="Times New Roman" w:hAnsi="Times New Roman"/>
          <w:sz w:val="28"/>
          <w:szCs w:val="28"/>
          <w:lang w:val="kk-KZ"/>
        </w:rPr>
        <w:t xml:space="preserve"> </w:t>
      </w:r>
      <w:r w:rsidR="00F37BF5" w:rsidRPr="00F37BF5">
        <w:rPr>
          <w:rFonts w:ascii="Times New Roman" w:hAnsi="Times New Roman"/>
          <w:sz w:val="28"/>
          <w:szCs w:val="28"/>
          <w:lang w:val="kk-KZ"/>
        </w:rPr>
        <w:t xml:space="preserve">[90] </w:t>
      </w:r>
      <w:r w:rsidRPr="005E221A">
        <w:rPr>
          <w:rFonts w:ascii="Times New Roman" w:hAnsi="Times New Roman"/>
          <w:sz w:val="28"/>
          <w:szCs w:val="28"/>
          <w:lang w:val="kk-KZ"/>
        </w:rPr>
        <w:t xml:space="preserve">эмбриондарын іздеу үшін бағдарламалық пакетті қолдандық. Алдымен шу </w:t>
      </w:r>
      <w:r>
        <w:rPr>
          <w:rFonts w:ascii="Times New Roman" w:hAnsi="Times New Roman"/>
          <w:sz w:val="28"/>
          <w:szCs w:val="28"/>
          <w:lang w:val="kk-KZ"/>
        </w:rPr>
        <w:t>деңгейінің мәнін шамамен 4</w:t>
      </w:r>
      <w:r w:rsidR="00917B29">
        <w:rPr>
          <w:rFonts w:ascii="Times New Roman" w:hAnsi="Times New Roman"/>
          <w:sz w:val="28"/>
          <w:szCs w:val="28"/>
          <w:lang w:val="kk-KZ"/>
        </w:rPr>
        <w:t>·10</w:t>
      </w:r>
      <w:r w:rsidR="00917B29">
        <w:rPr>
          <w:rFonts w:ascii="Times New Roman" w:hAnsi="Times New Roman"/>
          <w:sz w:val="28"/>
          <w:szCs w:val="28"/>
          <w:vertAlign w:val="superscript"/>
          <w:lang w:val="kk-KZ"/>
        </w:rPr>
        <w:t>20</w:t>
      </w:r>
      <w:r>
        <w:rPr>
          <w:rFonts w:ascii="Times New Roman" w:hAnsi="Times New Roman"/>
          <w:sz w:val="28"/>
          <w:szCs w:val="28"/>
          <w:lang w:val="kk-KZ"/>
        </w:rPr>
        <w:t xml:space="preserve"> </w:t>
      </w:r>
      <w:r w:rsidR="00917B29">
        <w:rPr>
          <w:rFonts w:ascii="Times New Roman" w:hAnsi="Times New Roman"/>
          <w:sz w:val="28"/>
          <w:szCs w:val="28"/>
          <w:lang w:val="kk-KZ"/>
        </w:rPr>
        <w:t>см</w:t>
      </w:r>
      <w:r w:rsidR="00917B29">
        <w:rPr>
          <w:rFonts w:ascii="Times New Roman" w:hAnsi="Times New Roman"/>
          <w:sz w:val="28"/>
          <w:szCs w:val="28"/>
          <w:vertAlign w:val="superscript"/>
          <w:lang w:val="kk-KZ"/>
        </w:rPr>
        <w:t>-2</w:t>
      </w:r>
      <w:r w:rsidR="00D92396">
        <w:rPr>
          <w:rFonts w:ascii="Times New Roman" w:hAnsi="Times New Roman"/>
          <w:sz w:val="28"/>
          <w:szCs w:val="28"/>
          <w:lang w:val="kk-KZ"/>
        </w:rPr>
        <w:t xml:space="preserve"> </w:t>
      </w:r>
      <w:r w:rsidRPr="005E221A">
        <w:rPr>
          <w:rFonts w:ascii="Times New Roman" w:hAnsi="Times New Roman"/>
          <w:sz w:val="28"/>
          <w:szCs w:val="28"/>
          <w:lang w:val="kk-KZ"/>
        </w:rPr>
        <w:t>сутегі молекулалық бағанының тығыздығ</w:t>
      </w:r>
      <w:r>
        <w:rPr>
          <w:rFonts w:ascii="Times New Roman" w:hAnsi="Times New Roman"/>
          <w:sz w:val="28"/>
          <w:szCs w:val="28"/>
          <w:lang w:val="kk-KZ"/>
        </w:rPr>
        <w:t>ын бөлудегі дисперсия аймағынан</w:t>
      </w:r>
      <w:r w:rsidRPr="005E221A">
        <w:rPr>
          <w:rFonts w:ascii="Times New Roman" w:hAnsi="Times New Roman"/>
          <w:sz w:val="28"/>
          <w:szCs w:val="28"/>
          <w:lang w:val="kk-KZ"/>
        </w:rPr>
        <w:t>,</w:t>
      </w:r>
      <w:r w:rsidRPr="003D1BDB">
        <w:rPr>
          <w:rFonts w:ascii="Times New Roman" w:hAnsi="Times New Roman"/>
          <w:sz w:val="28"/>
          <w:szCs w:val="28"/>
          <w:lang w:val="kk-KZ"/>
        </w:rPr>
        <w:t xml:space="preserve"> </w:t>
      </w:r>
      <w:r>
        <w:rPr>
          <w:rFonts w:ascii="Times New Roman" w:hAnsi="Times New Roman"/>
          <w:sz w:val="28"/>
          <w:szCs w:val="28"/>
          <w:lang w:val="kk-KZ"/>
        </w:rPr>
        <w:t xml:space="preserve">екіншіден, қадамдық өлшемі </w:t>
      </w:r>
      <w:r w:rsidRPr="003D1BDB">
        <w:rPr>
          <w:rFonts w:ascii="Times New Roman" w:hAnsi="Times New Roman"/>
          <w:sz w:val="28"/>
          <w:szCs w:val="28"/>
          <w:lang w:val="kk-KZ"/>
        </w:rPr>
        <w:t>4 σ-ден 2,5 σ-ден 2</w:t>
      </w:r>
      <w:r>
        <w:rPr>
          <w:rFonts w:ascii="Times New Roman" w:hAnsi="Times New Roman"/>
          <w:sz w:val="28"/>
          <w:szCs w:val="28"/>
          <w:lang w:val="kk-KZ"/>
        </w:rPr>
        <w:t>0 σ-ге дейінгі қадаммен бастадық</w:t>
      </w:r>
      <w:r w:rsidRPr="003D1BDB">
        <w:rPr>
          <w:rFonts w:ascii="Times New Roman" w:hAnsi="Times New Roman"/>
          <w:sz w:val="28"/>
          <w:szCs w:val="28"/>
          <w:lang w:val="kk-KZ"/>
        </w:rPr>
        <w:t>, бұл кіріс параметрлері үшін бұрын ұсынылған мәндерге ұқсас</w:t>
      </w:r>
      <w:r>
        <w:rPr>
          <w:rFonts w:ascii="Times New Roman" w:hAnsi="Times New Roman"/>
          <w:sz w:val="28"/>
          <w:szCs w:val="28"/>
          <w:lang w:val="kk-KZ"/>
        </w:rPr>
        <w:t xml:space="preserve"> болып табылады</w:t>
      </w:r>
      <w:r w:rsidR="00F37BF5" w:rsidRPr="00F37BF5">
        <w:rPr>
          <w:rFonts w:ascii="Times New Roman" w:hAnsi="Times New Roman"/>
          <w:sz w:val="28"/>
          <w:szCs w:val="28"/>
          <w:lang w:val="kk-KZ"/>
        </w:rPr>
        <w:t xml:space="preserve"> [91]</w:t>
      </w:r>
      <w:r>
        <w:rPr>
          <w:rFonts w:ascii="Times New Roman" w:hAnsi="Times New Roman"/>
          <w:sz w:val="28"/>
          <w:szCs w:val="28"/>
          <w:lang w:val="kk-KZ"/>
        </w:rPr>
        <w:t xml:space="preserve">. </w:t>
      </w:r>
      <w:r w:rsidRPr="003D1BDB">
        <w:rPr>
          <w:rFonts w:ascii="Times New Roman" w:hAnsi="Times New Roman"/>
          <w:sz w:val="28"/>
          <w:szCs w:val="28"/>
          <w:lang w:val="kk-KZ"/>
        </w:rPr>
        <w:t xml:space="preserve">Әрі қарай скрининг барысында N24 қабықпен байланысқан 23 тығыз </w:t>
      </w:r>
      <w:r w:rsidR="009B2419">
        <w:rPr>
          <w:rFonts w:ascii="Times New Roman" w:hAnsi="Times New Roman"/>
          <w:sz w:val="28"/>
          <w:szCs w:val="28"/>
          <w:lang w:val="kk-KZ"/>
        </w:rPr>
        <w:t>үйіндіні</w:t>
      </w:r>
      <w:r w:rsidRPr="003D1BDB">
        <w:rPr>
          <w:rFonts w:ascii="Times New Roman" w:hAnsi="Times New Roman"/>
          <w:sz w:val="28"/>
          <w:szCs w:val="28"/>
          <w:lang w:val="kk-KZ"/>
        </w:rPr>
        <w:t xml:space="preserve"> және баған тығыздығының таралу картасындағы шаң көпіршігінің ішкі қуысында IRDC-мен байланысуға болатын 7 тығыз </w:t>
      </w:r>
      <w:r w:rsidR="009B2419">
        <w:rPr>
          <w:rFonts w:ascii="Times New Roman" w:hAnsi="Times New Roman"/>
          <w:sz w:val="28"/>
          <w:szCs w:val="28"/>
          <w:lang w:val="kk-KZ"/>
        </w:rPr>
        <w:t>үйіндіні</w:t>
      </w:r>
      <w:r w:rsidRPr="003D1BDB">
        <w:rPr>
          <w:rFonts w:ascii="Times New Roman" w:hAnsi="Times New Roman"/>
          <w:sz w:val="28"/>
          <w:szCs w:val="28"/>
          <w:lang w:val="kk-KZ"/>
        </w:rPr>
        <w:t xml:space="preserve"> растадық. Бұл нәтиже Урквартпен және басқалармен сәйкес келеді </w:t>
      </w:r>
      <w:r w:rsidR="00F37BF5" w:rsidRPr="004921AD">
        <w:rPr>
          <w:rFonts w:ascii="Times New Roman" w:hAnsi="Times New Roman"/>
          <w:sz w:val="28"/>
          <w:szCs w:val="28"/>
          <w:lang w:val="kk-KZ"/>
        </w:rPr>
        <w:t>[92]</w:t>
      </w:r>
      <w:r w:rsidRPr="003D1BDB">
        <w:rPr>
          <w:rFonts w:ascii="Times New Roman" w:hAnsi="Times New Roman"/>
          <w:sz w:val="28"/>
          <w:szCs w:val="28"/>
          <w:lang w:val="kk-KZ"/>
        </w:rPr>
        <w:t xml:space="preserve">. GAUSSCLUMP алгоритмін қолдана отырып, ATLASGAL 870 pm радиациясымен расталған тығыз </w:t>
      </w:r>
      <w:r w:rsidR="009B2419">
        <w:rPr>
          <w:rFonts w:ascii="Times New Roman" w:hAnsi="Times New Roman"/>
          <w:sz w:val="28"/>
          <w:szCs w:val="28"/>
          <w:lang w:val="kk-KZ"/>
        </w:rPr>
        <w:t>үйінділер</w:t>
      </w:r>
      <w:r w:rsidRPr="003D1BDB">
        <w:rPr>
          <w:rFonts w:ascii="Times New Roman" w:hAnsi="Times New Roman"/>
          <w:sz w:val="28"/>
          <w:szCs w:val="28"/>
          <w:lang w:val="kk-KZ"/>
        </w:rPr>
        <w:t xml:space="preserve"> ең көп сәйкес келеді.</w:t>
      </w:r>
      <w:r>
        <w:rPr>
          <w:rFonts w:ascii="Times New Roman" w:hAnsi="Times New Roman"/>
          <w:sz w:val="28"/>
          <w:szCs w:val="28"/>
          <w:lang w:val="kk-KZ"/>
        </w:rPr>
        <w:t xml:space="preserve"> </w:t>
      </w:r>
      <w:r w:rsidRPr="00BB7D2F">
        <w:rPr>
          <w:rFonts w:ascii="Times New Roman" w:hAnsi="Times New Roman"/>
          <w:sz w:val="28"/>
          <w:szCs w:val="28"/>
          <w:lang w:val="kk-KZ"/>
        </w:rPr>
        <w:t>Біз тексерген топтамаларда, 3, 4, 18, 19, 22, 23 санынан басқа, В -ның жеті шоғырында сәйкес келетін объектілер жоқ, ал қалғандары кеңістікте сәйкес келеді, ал сәйкес топтамаларда 18 түйін бар (Оның 12-сі қабықта, ал 6-ы шаң көпіршігінің ішінде IRDCS -пен байланысты).</w:t>
      </w:r>
      <w:r w:rsidR="003D1957">
        <w:rPr>
          <w:rFonts w:ascii="Times New Roman" w:hAnsi="Times New Roman"/>
          <w:sz w:val="28"/>
          <w:szCs w:val="28"/>
          <w:lang w:val="kk-KZ"/>
        </w:rPr>
        <w:t xml:space="preserve"> </w:t>
      </w:r>
      <w:r w:rsidRPr="00BB7D2F">
        <w:rPr>
          <w:rFonts w:ascii="Times New Roman" w:hAnsi="Times New Roman"/>
          <w:sz w:val="28"/>
          <w:szCs w:val="28"/>
          <w:lang w:val="kk-KZ"/>
        </w:rPr>
        <w:t xml:space="preserve">Ортаңғы позиция оған сәйкес келеді, ал ауытқу 15 </w:t>
      </w:r>
      <w:r w:rsidRPr="00BB7D2F">
        <w:rPr>
          <w:rFonts w:ascii="Times New Roman" w:hAnsi="Times New Roman"/>
          <w:sz w:val="28"/>
          <w:szCs w:val="28"/>
          <w:lang w:val="kk-KZ"/>
        </w:rPr>
        <w:lastRenderedPageBreak/>
        <w:t xml:space="preserve">доғалық секунд ішінде болады. Clumpfind2d бағдарламасы үшін </w:t>
      </w:r>
      <w:r w:rsidR="00F37BF5" w:rsidRPr="00F37BF5">
        <w:rPr>
          <w:rFonts w:ascii="Times New Roman" w:hAnsi="Times New Roman"/>
          <w:sz w:val="28"/>
          <w:szCs w:val="28"/>
          <w:lang w:val="kk-KZ"/>
        </w:rPr>
        <w:t>[93]</w:t>
      </w:r>
      <w:r w:rsidRPr="00BB7D2F">
        <w:rPr>
          <w:rFonts w:ascii="Times New Roman" w:hAnsi="Times New Roman"/>
          <w:sz w:val="28"/>
          <w:szCs w:val="28"/>
          <w:lang w:val="kk-KZ"/>
        </w:rPr>
        <w:t xml:space="preserve"> </w:t>
      </w:r>
      <w:r>
        <w:rPr>
          <w:rFonts w:ascii="Times New Roman" w:hAnsi="Times New Roman"/>
          <w:sz w:val="28"/>
          <w:szCs w:val="28"/>
          <w:lang w:val="kk-KZ"/>
        </w:rPr>
        <w:t xml:space="preserve"> </w:t>
      </w:r>
      <w:r w:rsidRPr="00BB7D2F">
        <w:rPr>
          <w:rFonts w:ascii="Times New Roman" w:hAnsi="Times New Roman"/>
          <w:sz w:val="28"/>
          <w:szCs w:val="28"/>
          <w:lang w:val="kk-KZ"/>
        </w:rPr>
        <w:t xml:space="preserve">әртүрлі кіріс параметрлерін таңдау кезінде алынған әртүрлі нәтижелерге күмән келтірді, бірақ олар салыстырмалы түрде оқшауланған топтарда Clumpfind2d бағдарламасының </w:t>
      </w:r>
      <w:r w:rsidR="00921ED3" w:rsidRPr="00BB7D2F">
        <w:rPr>
          <w:rFonts w:ascii="Times New Roman" w:hAnsi="Times New Roman"/>
          <w:sz w:val="28"/>
          <w:szCs w:val="28"/>
          <w:lang w:val="kk-KZ"/>
        </w:rPr>
        <w:t>ш</w:t>
      </w:r>
      <w:r w:rsidRPr="00BB7D2F">
        <w:rPr>
          <w:rFonts w:ascii="Times New Roman" w:hAnsi="Times New Roman"/>
          <w:sz w:val="28"/>
          <w:szCs w:val="28"/>
          <w:lang w:val="kk-KZ"/>
        </w:rPr>
        <w:t>ығыс нәтижелері әлі де салыстырмалы түрде дәл екенін көрсетті. Жоғарыда көрсетілген параметрлер негізінде нәтижелерді шығару үшін Clumpfind2d бағдарламасын қолданамыз. Расталған кластерлер NE-нің үш түрлі аймағында, ортасында және шаң көпірш</w:t>
      </w:r>
      <w:r>
        <w:rPr>
          <w:rFonts w:ascii="Times New Roman" w:hAnsi="Times New Roman"/>
          <w:sz w:val="28"/>
          <w:szCs w:val="28"/>
          <w:lang w:val="kk-KZ"/>
        </w:rPr>
        <w:t>ігінде SW-де орналасқан (</w:t>
      </w:r>
      <w:r w:rsidR="003D1957">
        <w:rPr>
          <w:rFonts w:ascii="Times New Roman" w:hAnsi="Times New Roman"/>
          <w:sz w:val="28"/>
          <w:szCs w:val="28"/>
          <w:lang w:val="kk-KZ"/>
        </w:rPr>
        <w:t xml:space="preserve">сурет </w:t>
      </w:r>
      <w:r w:rsidRPr="00BB7D2F">
        <w:rPr>
          <w:rFonts w:ascii="Times New Roman" w:hAnsi="Times New Roman"/>
          <w:sz w:val="28"/>
          <w:szCs w:val="28"/>
          <w:lang w:val="kk-KZ"/>
        </w:rPr>
        <w:t>3.4</w:t>
      </w:r>
      <w:r w:rsidR="003D1957">
        <w:rPr>
          <w:rFonts w:ascii="Times New Roman" w:hAnsi="Times New Roman"/>
          <w:sz w:val="28"/>
          <w:szCs w:val="28"/>
          <w:lang w:val="kk-KZ"/>
        </w:rPr>
        <w:t>-</w:t>
      </w:r>
      <w:r>
        <w:rPr>
          <w:rFonts w:ascii="Times New Roman" w:hAnsi="Times New Roman"/>
          <w:sz w:val="28"/>
          <w:szCs w:val="28"/>
          <w:lang w:val="kk-KZ"/>
        </w:rPr>
        <w:t>тің сол жағында</w:t>
      </w:r>
      <w:r w:rsidRPr="00BB7D2F">
        <w:rPr>
          <w:rFonts w:ascii="Times New Roman" w:hAnsi="Times New Roman"/>
          <w:sz w:val="28"/>
          <w:szCs w:val="28"/>
          <w:lang w:val="kk-KZ"/>
        </w:rPr>
        <w:t>).</w:t>
      </w:r>
      <w:r>
        <w:rPr>
          <w:rFonts w:ascii="Times New Roman" w:hAnsi="Times New Roman"/>
          <w:sz w:val="28"/>
          <w:szCs w:val="28"/>
          <w:lang w:val="kk-KZ"/>
        </w:rPr>
        <w:t xml:space="preserve"> </w:t>
      </w:r>
      <w:r w:rsidR="003D1957">
        <w:rPr>
          <w:rFonts w:ascii="Times New Roman" w:hAnsi="Times New Roman"/>
          <w:sz w:val="28"/>
          <w:szCs w:val="28"/>
          <w:lang w:val="kk-KZ"/>
        </w:rPr>
        <w:t xml:space="preserve">Сурет </w:t>
      </w:r>
      <w:r w:rsidRPr="00BB7D2F">
        <w:rPr>
          <w:rFonts w:ascii="Times New Roman" w:hAnsi="Times New Roman"/>
          <w:sz w:val="28"/>
          <w:szCs w:val="28"/>
          <w:lang w:val="kk-KZ"/>
        </w:rPr>
        <w:t>3.4-тегі үш суретте (оң жақта) расталған кластерлердің салыстырмалы позициялары мен өлшемдері көрсетілген.</w:t>
      </w:r>
    </w:p>
    <w:p w:rsidR="003D1957" w:rsidRDefault="003D1957" w:rsidP="00D635FB">
      <w:pPr>
        <w:spacing w:after="0" w:line="240" w:lineRule="auto"/>
        <w:ind w:firstLine="709"/>
        <w:jc w:val="both"/>
        <w:rPr>
          <w:rFonts w:ascii="Times New Roman" w:hAnsi="Times New Roman"/>
          <w:sz w:val="28"/>
          <w:szCs w:val="28"/>
          <w:lang w:val="kk-KZ"/>
        </w:rPr>
      </w:pPr>
    </w:p>
    <w:p w:rsidR="003D1957" w:rsidRDefault="003D1957" w:rsidP="003D1957">
      <w:pPr>
        <w:spacing w:after="0" w:line="240" w:lineRule="auto"/>
        <w:jc w:val="center"/>
        <w:rPr>
          <w:rFonts w:ascii="Times New Roman" w:hAnsi="Times New Roman"/>
          <w:bCs/>
          <w:sz w:val="28"/>
          <w:szCs w:val="28"/>
          <w:lang w:val="en-US"/>
        </w:rPr>
      </w:pPr>
      <w:r w:rsidRPr="003D1957">
        <w:rPr>
          <w:bCs/>
          <w:noProof/>
          <w:lang w:eastAsia="zh-CN"/>
        </w:rPr>
        <w:drawing>
          <wp:inline distT="0" distB="0" distL="0" distR="0" wp14:anchorId="77B21839" wp14:editId="0658398C">
            <wp:extent cx="4880758" cy="2113476"/>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8778" t="44286" r="28248" b="22614"/>
                    <a:stretch/>
                  </pic:blipFill>
                  <pic:spPr bwMode="auto">
                    <a:xfrm>
                      <a:off x="0" y="0"/>
                      <a:ext cx="4941303" cy="2139693"/>
                    </a:xfrm>
                    <a:prstGeom prst="rect">
                      <a:avLst/>
                    </a:prstGeom>
                    <a:ln>
                      <a:noFill/>
                    </a:ln>
                    <a:extLst>
                      <a:ext uri="{53640926-AAD7-44D8-BBD7-CCE9431645EC}">
                        <a14:shadowObscured xmlns:a14="http://schemas.microsoft.com/office/drawing/2010/main"/>
                      </a:ext>
                    </a:extLst>
                  </pic:spPr>
                </pic:pic>
              </a:graphicData>
            </a:graphic>
          </wp:inline>
        </w:drawing>
      </w:r>
    </w:p>
    <w:p w:rsidR="003D1957" w:rsidRPr="003D1957" w:rsidRDefault="003D1957" w:rsidP="003D1957">
      <w:pPr>
        <w:spacing w:after="0" w:line="240" w:lineRule="auto"/>
        <w:jc w:val="center"/>
        <w:rPr>
          <w:rFonts w:ascii="Times New Roman" w:hAnsi="Times New Roman"/>
          <w:bCs/>
          <w:sz w:val="28"/>
          <w:szCs w:val="28"/>
          <w:lang w:val="en-US"/>
        </w:rPr>
      </w:pPr>
    </w:p>
    <w:p w:rsidR="003D1957" w:rsidRDefault="003D1957" w:rsidP="003D1957">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Сурет </w:t>
      </w:r>
      <w:r w:rsidRPr="003D1957">
        <w:rPr>
          <w:rFonts w:ascii="Times New Roman" w:hAnsi="Times New Roman"/>
          <w:bCs/>
          <w:sz w:val="28"/>
          <w:szCs w:val="28"/>
          <w:lang w:val="en-US"/>
        </w:rPr>
        <w:t>3.4</w:t>
      </w:r>
      <w:r w:rsidR="00917B29">
        <w:rPr>
          <w:rFonts w:ascii="Times New Roman" w:hAnsi="Times New Roman"/>
          <w:bCs/>
          <w:sz w:val="28"/>
          <w:szCs w:val="28"/>
          <w:lang w:val="kk-KZ"/>
        </w:rPr>
        <w:t xml:space="preserve"> – </w:t>
      </w:r>
      <w:r w:rsidRPr="003D1957">
        <w:rPr>
          <w:rFonts w:ascii="Times New Roman" w:hAnsi="Times New Roman"/>
          <w:bCs/>
          <w:sz w:val="28"/>
          <w:szCs w:val="28"/>
          <w:lang w:val="kk-KZ"/>
        </w:rPr>
        <w:t xml:space="preserve">Сол жақта: SED үлгісіімен анықталған шаң температурасының графигі. Қара контур 70 </w:t>
      </w:r>
      <w:r w:rsidR="00917B29">
        <w:rPr>
          <w:rFonts w:ascii="Times New Roman" w:hAnsi="Times New Roman"/>
          <w:bCs/>
          <w:sz w:val="28"/>
          <w:szCs w:val="28"/>
          <w:lang w:val="kk-KZ"/>
        </w:rPr>
        <w:t>мкм</w:t>
      </w:r>
      <w:r w:rsidRPr="003D1957">
        <w:rPr>
          <w:rFonts w:ascii="Times New Roman" w:hAnsi="Times New Roman"/>
          <w:bCs/>
          <w:sz w:val="28"/>
          <w:szCs w:val="28"/>
          <w:lang w:val="kk-KZ"/>
        </w:rPr>
        <w:t xml:space="preserve"> сәулеленуін көрсетеді, ал қою қызыл бес жұлдыз кластермен байланысты нүкте көзінің орналасқан жерін көрсетеді. Ақ эллипс N24 қабығының контурын анықтайды. Оң жақтағы сурет: сол жақтағы суреттегі үш позицияға сәйкес келетін </w:t>
      </w:r>
      <w:r w:rsidR="00917B29" w:rsidRPr="00917B29">
        <w:rPr>
          <w:rFonts w:ascii="Times New Roman" w:hAnsi="Times New Roman"/>
          <w:bCs/>
          <w:sz w:val="28"/>
          <w:szCs w:val="28"/>
          <w:lang w:val="kk-KZ"/>
        </w:rPr>
        <w:t>H</w:t>
      </w:r>
      <w:r w:rsidR="00917B29" w:rsidRPr="00917B29">
        <w:rPr>
          <w:rFonts w:ascii="Times New Roman" w:hAnsi="Times New Roman"/>
          <w:bCs/>
          <w:sz w:val="28"/>
          <w:szCs w:val="28"/>
          <w:vertAlign w:val="subscript"/>
          <w:lang w:val="kk-KZ"/>
        </w:rPr>
        <w:t>2</w:t>
      </w:r>
      <w:r w:rsidR="00917B29" w:rsidRPr="00917B29">
        <w:rPr>
          <w:rFonts w:ascii="Times New Roman" w:hAnsi="Times New Roman"/>
          <w:bCs/>
          <w:sz w:val="28"/>
          <w:szCs w:val="28"/>
          <w:lang w:val="kk-KZ"/>
        </w:rPr>
        <w:t xml:space="preserve"> </w:t>
      </w:r>
      <w:r w:rsidRPr="003D1957">
        <w:rPr>
          <w:rFonts w:ascii="Times New Roman" w:hAnsi="Times New Roman"/>
          <w:bCs/>
          <w:sz w:val="28"/>
          <w:szCs w:val="28"/>
          <w:lang w:val="kk-KZ"/>
        </w:rPr>
        <w:t xml:space="preserve">және бағандардың тығыздығын бөлу карталары. NE және SW рамалары цилиндрдегі аймақты білдіреді, ал c жақтауы IRDC аймағын білдіреді. Анықталған кластерлер қалың қара контурлар түрінде көрсетіледі, ал қызыл крест осы кластерлердің ең тығыз орналасуын білдіреді. Көк бесбұрышты пішін сол жақтағы суретте көрсетілген нүкте көзін білдіреді. Күлгін өріс </w:t>
      </w:r>
      <w:r>
        <w:rPr>
          <w:rFonts w:ascii="Times New Roman" w:hAnsi="Times New Roman"/>
          <w:bCs/>
          <w:sz w:val="28"/>
          <w:szCs w:val="28"/>
          <w:lang w:val="kk-KZ"/>
        </w:rPr>
        <w:t xml:space="preserve">сурет </w:t>
      </w:r>
      <w:r w:rsidRPr="003D1957">
        <w:rPr>
          <w:rFonts w:ascii="Times New Roman" w:hAnsi="Times New Roman"/>
          <w:bCs/>
          <w:sz w:val="28"/>
          <w:szCs w:val="28"/>
          <w:lang w:val="kk-KZ"/>
        </w:rPr>
        <w:t>3.1</w:t>
      </w:r>
      <w:r>
        <w:rPr>
          <w:rFonts w:ascii="Times New Roman" w:hAnsi="Times New Roman"/>
          <w:bCs/>
          <w:sz w:val="28"/>
          <w:szCs w:val="28"/>
          <w:lang w:val="kk-KZ"/>
        </w:rPr>
        <w:t>-</w:t>
      </w:r>
      <w:r w:rsidRPr="003D1957">
        <w:rPr>
          <w:rFonts w:ascii="Times New Roman" w:hAnsi="Times New Roman"/>
          <w:bCs/>
          <w:sz w:val="28"/>
          <w:szCs w:val="28"/>
          <w:lang w:val="kk-KZ"/>
        </w:rPr>
        <w:t>те көрсетілген IRDC орнын көрсетеді. Сол және оң жақтағы графиктің түрлі-түсті жолақтары сәйкесінше К және 10</w:t>
      </w:r>
      <w:r w:rsidRPr="003D1957">
        <w:rPr>
          <w:rFonts w:ascii="Times New Roman" w:hAnsi="Times New Roman"/>
          <w:bCs/>
          <w:sz w:val="28"/>
          <w:szCs w:val="28"/>
          <w:vertAlign w:val="superscript"/>
          <w:lang w:val="kk-KZ"/>
        </w:rPr>
        <w:t>-22</w:t>
      </w:r>
      <w:r w:rsidRPr="003D1957">
        <w:rPr>
          <w:rFonts w:ascii="Times New Roman" w:hAnsi="Times New Roman"/>
          <w:bCs/>
          <w:sz w:val="28"/>
          <w:szCs w:val="28"/>
          <w:lang w:val="kk-KZ"/>
        </w:rPr>
        <w:t xml:space="preserve"> см</w:t>
      </w:r>
      <w:r w:rsidRPr="003D1957">
        <w:rPr>
          <w:rFonts w:ascii="Times New Roman" w:hAnsi="Times New Roman"/>
          <w:bCs/>
          <w:sz w:val="28"/>
          <w:szCs w:val="28"/>
          <w:vertAlign w:val="superscript"/>
          <w:lang w:val="kk-KZ"/>
        </w:rPr>
        <w:t>-2</w:t>
      </w:r>
      <w:r w:rsidRPr="003D1957">
        <w:rPr>
          <w:rFonts w:ascii="Times New Roman" w:hAnsi="Times New Roman"/>
          <w:bCs/>
          <w:sz w:val="28"/>
          <w:szCs w:val="28"/>
          <w:lang w:val="kk-KZ"/>
        </w:rPr>
        <w:t xml:space="preserve"> бірліктерінде көрсетілген.</w:t>
      </w:r>
    </w:p>
    <w:p w:rsidR="003D1957" w:rsidRPr="003D1957" w:rsidRDefault="003D1957" w:rsidP="003D1957">
      <w:pPr>
        <w:spacing w:after="0" w:line="240" w:lineRule="auto"/>
        <w:jc w:val="center"/>
        <w:rPr>
          <w:rFonts w:ascii="Times New Roman" w:hAnsi="Times New Roman"/>
          <w:bCs/>
          <w:sz w:val="28"/>
          <w:szCs w:val="28"/>
          <w:lang w:val="kk-KZ"/>
        </w:rPr>
      </w:pPr>
    </w:p>
    <w:p w:rsidR="005874D3" w:rsidRPr="00E71D08" w:rsidRDefault="005874D3" w:rsidP="00D635FB">
      <w:pPr>
        <w:spacing w:after="0" w:line="240" w:lineRule="auto"/>
        <w:ind w:firstLine="709"/>
        <w:jc w:val="both"/>
        <w:rPr>
          <w:rFonts w:ascii="Times New Roman" w:hAnsi="Times New Roman"/>
          <w:sz w:val="28"/>
          <w:szCs w:val="28"/>
          <w:lang w:val="kk-KZ"/>
        </w:rPr>
      </w:pPr>
      <w:r w:rsidRPr="00BB7D2F">
        <w:rPr>
          <w:rFonts w:ascii="Times New Roman" w:hAnsi="Times New Roman"/>
          <w:sz w:val="28"/>
          <w:szCs w:val="28"/>
          <w:lang w:val="kk-KZ"/>
        </w:rPr>
        <w:t xml:space="preserve"> </w:t>
      </w:r>
      <w:r w:rsidR="00921ED3">
        <w:rPr>
          <w:rFonts w:ascii="Times New Roman" w:hAnsi="Times New Roman"/>
          <w:sz w:val="28"/>
          <w:szCs w:val="28"/>
          <w:lang w:val="kk-KZ"/>
        </w:rPr>
        <w:t>Сонымен қатар</w:t>
      </w:r>
      <w:r w:rsidRPr="00BB7D2F">
        <w:rPr>
          <w:rFonts w:ascii="Times New Roman" w:hAnsi="Times New Roman"/>
          <w:sz w:val="28"/>
          <w:szCs w:val="28"/>
          <w:lang w:val="kk-KZ"/>
        </w:rPr>
        <w:t xml:space="preserve">, жарқыраған қабатта орналасқан NE және SW аудандары Кертон және т.б. </w:t>
      </w:r>
      <w:r w:rsidR="00F37BF5" w:rsidRPr="00F37BF5">
        <w:rPr>
          <w:rFonts w:ascii="Times New Roman" w:hAnsi="Times New Roman"/>
          <w:sz w:val="28"/>
          <w:szCs w:val="28"/>
          <w:lang w:val="kk-KZ"/>
        </w:rPr>
        <w:t>[83]</w:t>
      </w:r>
      <w:r w:rsidRPr="00BB7D2F">
        <w:rPr>
          <w:rFonts w:ascii="Times New Roman" w:hAnsi="Times New Roman"/>
          <w:sz w:val="28"/>
          <w:szCs w:val="28"/>
          <w:lang w:val="kk-KZ"/>
        </w:rPr>
        <w:t>, YSOS негізгі аймағын зерттейді, бұл иондалған сутегі аймағынан өту оның айналасында тығыз молекулалық бұлт пайда болғанын және жұлдыздардың пайда болу</w:t>
      </w:r>
      <w:r>
        <w:rPr>
          <w:rFonts w:ascii="Times New Roman" w:hAnsi="Times New Roman"/>
          <w:sz w:val="28"/>
          <w:szCs w:val="28"/>
          <w:lang w:val="kk-KZ"/>
        </w:rPr>
        <w:t>ына себеп болғанын көрсетеді. S</w:t>
      </w:r>
      <w:r w:rsidRPr="00D03006">
        <w:rPr>
          <w:rFonts w:ascii="Times New Roman" w:hAnsi="Times New Roman"/>
          <w:sz w:val="28"/>
          <w:szCs w:val="28"/>
          <w:lang w:val="kk-KZ"/>
        </w:rPr>
        <w:t>W</w:t>
      </w:r>
      <w:r w:rsidRPr="00BB7D2F">
        <w:rPr>
          <w:rFonts w:ascii="Times New Roman" w:hAnsi="Times New Roman"/>
          <w:sz w:val="28"/>
          <w:szCs w:val="28"/>
          <w:lang w:val="kk-KZ"/>
        </w:rPr>
        <w:t xml:space="preserve"> аймағынан біз 16, 17, 19, 20 және 21 кластерлердің шаң көпіршігінің шекарасында IRDC-мен байланысты екенін көре аламыз. Бұл IRDC көпіршік кеңейгенге дейін болған болуы мүмкін, сондықтан шаң көпіршігінің N24 молекулалық бұлт ортасының бөлігі болып табылатын бұл </w:t>
      </w:r>
      <w:r w:rsidR="00921ED3">
        <w:rPr>
          <w:rFonts w:ascii="Times New Roman" w:hAnsi="Times New Roman"/>
          <w:sz w:val="28"/>
          <w:szCs w:val="28"/>
          <w:lang w:val="kk-KZ"/>
        </w:rPr>
        <w:t>үйінділердің</w:t>
      </w:r>
      <w:r w:rsidRPr="00BB7D2F">
        <w:rPr>
          <w:rFonts w:ascii="Times New Roman" w:hAnsi="Times New Roman"/>
          <w:sz w:val="28"/>
          <w:szCs w:val="28"/>
          <w:lang w:val="kk-KZ"/>
        </w:rPr>
        <w:t xml:space="preserve"> шаң көпіршігінің кеңеюі болмайды деп болжап, одан әрі жұлдыздарды қалыптастыру үшін құлап кету мүмкіндігін елемеуге болмайды.</w:t>
      </w:r>
      <w:r w:rsidRPr="008105AF">
        <w:rPr>
          <w:rFonts w:ascii="Times New Roman" w:hAnsi="Times New Roman"/>
          <w:sz w:val="28"/>
          <w:szCs w:val="28"/>
          <w:lang w:val="kk-KZ"/>
        </w:rPr>
        <w:t xml:space="preserve"> Сонымен қатар, орталық аймақтағы 7 </w:t>
      </w:r>
      <w:r w:rsidR="00921ED3">
        <w:rPr>
          <w:rFonts w:ascii="Times New Roman" w:hAnsi="Times New Roman"/>
          <w:sz w:val="28"/>
          <w:szCs w:val="28"/>
          <w:lang w:val="kk-KZ"/>
        </w:rPr>
        <w:t>үйінді</w:t>
      </w:r>
      <w:r w:rsidRPr="008105AF">
        <w:rPr>
          <w:rFonts w:ascii="Times New Roman" w:hAnsi="Times New Roman"/>
          <w:sz w:val="28"/>
          <w:szCs w:val="28"/>
          <w:lang w:val="kk-KZ"/>
        </w:rPr>
        <w:t xml:space="preserve"> IRDC-мен </w:t>
      </w:r>
      <w:r w:rsidRPr="008105AF">
        <w:rPr>
          <w:rFonts w:ascii="Times New Roman" w:hAnsi="Times New Roman"/>
          <w:sz w:val="28"/>
          <w:szCs w:val="28"/>
          <w:lang w:val="kk-KZ"/>
        </w:rPr>
        <w:lastRenderedPageBreak/>
        <w:t xml:space="preserve">байланысты, бірақ олар иондалған сутегі аймағының кеңеюімен аз байланысты, сондықтан бұл </w:t>
      </w:r>
      <w:r w:rsidR="00BA209C">
        <w:rPr>
          <w:rFonts w:ascii="Times New Roman" w:hAnsi="Times New Roman"/>
          <w:sz w:val="28"/>
          <w:lang w:val="kk-KZ"/>
        </w:rPr>
        <w:t>жұмыста</w:t>
      </w:r>
      <w:r w:rsidRPr="008105AF">
        <w:rPr>
          <w:rFonts w:ascii="Times New Roman" w:hAnsi="Times New Roman"/>
          <w:sz w:val="28"/>
          <w:szCs w:val="28"/>
          <w:lang w:val="kk-KZ"/>
        </w:rPr>
        <w:t xml:space="preserve"> бұдан әрі талқыланбайды. </w:t>
      </w:r>
    </w:p>
    <w:p w:rsidR="005874D3" w:rsidRDefault="005874D3" w:rsidP="00D635FB">
      <w:pPr>
        <w:spacing w:after="0" w:line="240" w:lineRule="auto"/>
        <w:ind w:firstLine="709"/>
        <w:jc w:val="both"/>
        <w:rPr>
          <w:rFonts w:ascii="Times New Roman" w:hAnsi="Times New Roman"/>
          <w:sz w:val="28"/>
          <w:lang w:val="kk-KZ"/>
        </w:rPr>
      </w:pPr>
      <w:r w:rsidRPr="00744AAD">
        <w:rPr>
          <w:rFonts w:ascii="Times New Roman" w:hAnsi="Times New Roman"/>
          <w:sz w:val="28"/>
          <w:lang w:val="kk-KZ"/>
        </w:rPr>
        <w:t xml:space="preserve">Кластерлердің эволюциясын зерттеу және тексеру үшін </w:t>
      </w:r>
      <w:r w:rsidR="0076191B" w:rsidRPr="0076191B">
        <w:rPr>
          <w:rFonts w:ascii="Times New Roman" w:hAnsi="Times New Roman"/>
          <w:sz w:val="28"/>
          <w:lang w:val="kk-KZ"/>
        </w:rPr>
        <w:t>[94]</w:t>
      </w:r>
      <w:r>
        <w:rPr>
          <w:rFonts w:ascii="Times New Roman" w:hAnsi="Times New Roman"/>
          <w:sz w:val="28"/>
          <w:lang w:val="kk-KZ"/>
        </w:rPr>
        <w:t xml:space="preserve"> орта инфрақызыл (тәулігіне 3.6, 4.5, 8.</w:t>
      </w:r>
      <w:r w:rsidRPr="00744AAD">
        <w:rPr>
          <w:rFonts w:ascii="Times New Roman" w:hAnsi="Times New Roman"/>
          <w:sz w:val="28"/>
          <w:lang w:val="kk-KZ"/>
        </w:rPr>
        <w:t>0 және 24 сағат) суреттерді пайдалана отырып, эволюция кезеңін анықтау үшін визуал</w:t>
      </w:r>
      <w:r>
        <w:rPr>
          <w:rFonts w:ascii="Times New Roman" w:hAnsi="Times New Roman"/>
          <w:sz w:val="28"/>
          <w:lang w:val="kk-KZ"/>
        </w:rPr>
        <w:t xml:space="preserve">ды бақылау өлшемдерін сипаттады, </w:t>
      </w:r>
      <w:r w:rsidRPr="00744AAD">
        <w:rPr>
          <w:rFonts w:ascii="Times New Roman" w:hAnsi="Times New Roman"/>
          <w:sz w:val="28"/>
          <w:lang w:val="kk-KZ"/>
        </w:rPr>
        <w:t xml:space="preserve">Magpis 20 см сәулелену бейнесімен бірге </w:t>
      </w:r>
      <w:r w:rsidR="0076191B" w:rsidRPr="0076191B">
        <w:rPr>
          <w:rFonts w:ascii="Times New Roman" w:hAnsi="Times New Roman"/>
          <w:sz w:val="28"/>
          <w:lang w:val="kk-KZ"/>
        </w:rPr>
        <w:t>[82]</w:t>
      </w:r>
      <w:r w:rsidRPr="00744AAD">
        <w:rPr>
          <w:rFonts w:ascii="Times New Roman" w:hAnsi="Times New Roman"/>
          <w:sz w:val="28"/>
          <w:lang w:val="kk-KZ"/>
        </w:rPr>
        <w:t xml:space="preserve">, Hi-GAL 70 PM </w:t>
      </w:r>
      <w:r w:rsidR="0076191B" w:rsidRPr="0076191B">
        <w:rPr>
          <w:rFonts w:ascii="Times New Roman" w:hAnsi="Times New Roman"/>
          <w:sz w:val="28"/>
          <w:lang w:val="kk-KZ"/>
        </w:rPr>
        <w:t>[78]</w:t>
      </w:r>
      <w:r w:rsidRPr="00744AAD">
        <w:rPr>
          <w:rFonts w:ascii="Times New Roman" w:hAnsi="Times New Roman"/>
          <w:sz w:val="28"/>
          <w:lang w:val="kk-KZ"/>
        </w:rPr>
        <w:t xml:space="preserve"> және жақында шығарылған нүктелік көздер кестесі 24 PM </w:t>
      </w:r>
      <w:r w:rsidR="0076191B" w:rsidRPr="0076191B">
        <w:rPr>
          <w:rFonts w:ascii="Times New Roman" w:hAnsi="Times New Roman"/>
          <w:sz w:val="28"/>
          <w:lang w:val="kk-KZ"/>
        </w:rPr>
        <w:t>[95]</w:t>
      </w:r>
      <w:r w:rsidRPr="00744AAD">
        <w:rPr>
          <w:rFonts w:ascii="Times New Roman" w:hAnsi="Times New Roman"/>
          <w:sz w:val="28"/>
          <w:lang w:val="kk-KZ"/>
        </w:rPr>
        <w:t xml:space="preserve"> жоғарыда айтылғандай 23 кластердің эволюц</w:t>
      </w:r>
      <w:r>
        <w:rPr>
          <w:rFonts w:ascii="Times New Roman" w:hAnsi="Times New Roman"/>
          <w:sz w:val="28"/>
          <w:lang w:val="kk-KZ"/>
        </w:rPr>
        <w:t>ия кезеңдері үш санатқа бөлінді</w:t>
      </w:r>
      <w:r w:rsidRPr="00744AAD">
        <w:rPr>
          <w:rFonts w:ascii="Times New Roman" w:hAnsi="Times New Roman"/>
          <w:sz w:val="28"/>
          <w:lang w:val="kk-KZ"/>
        </w:rPr>
        <w:t>: жұлдыз алдындағы кезең, протостар сатысы және HI-аймақ сатысы.</w:t>
      </w:r>
      <w:r>
        <w:rPr>
          <w:rFonts w:ascii="Times New Roman" w:hAnsi="Times New Roman"/>
          <w:sz w:val="28"/>
          <w:lang w:val="kk-KZ"/>
        </w:rPr>
        <w:t xml:space="preserve"> </w:t>
      </w:r>
      <w:r w:rsidRPr="00744AAD">
        <w:rPr>
          <w:rFonts w:ascii="Times New Roman" w:hAnsi="Times New Roman"/>
          <w:sz w:val="28"/>
          <w:lang w:val="kk-KZ"/>
        </w:rPr>
        <w:t>Негізінде, яд</w:t>
      </w:r>
      <w:r>
        <w:rPr>
          <w:rFonts w:ascii="Times New Roman" w:hAnsi="Times New Roman"/>
          <w:sz w:val="28"/>
          <w:lang w:val="kk-KZ"/>
        </w:rPr>
        <w:t xml:space="preserve">ролық емес кезеңде </w:t>
      </w:r>
      <w:r w:rsidR="00626308">
        <w:rPr>
          <w:rFonts w:ascii="Times New Roman" w:hAnsi="Times New Roman"/>
          <w:sz w:val="28"/>
          <w:lang w:val="kk-KZ"/>
        </w:rPr>
        <w:t>үйінділерде</w:t>
      </w:r>
      <w:r>
        <w:rPr>
          <w:rFonts w:ascii="Times New Roman" w:hAnsi="Times New Roman"/>
          <w:sz w:val="28"/>
          <w:lang w:val="kk-KZ"/>
        </w:rPr>
        <w:t xml:space="preserve"> 3.6, 4.5, 8.0, 24 және 70 </w:t>
      </w:r>
      <w:r w:rsidR="00917B29">
        <w:rPr>
          <w:rFonts w:ascii="Times New Roman" w:hAnsi="Times New Roman"/>
          <w:sz w:val="28"/>
          <w:lang w:val="kk-KZ"/>
        </w:rPr>
        <w:t>мкм</w:t>
      </w:r>
      <w:r>
        <w:rPr>
          <w:rFonts w:ascii="Times New Roman" w:hAnsi="Times New Roman"/>
          <w:sz w:val="28"/>
          <w:lang w:val="kk-KZ"/>
        </w:rPr>
        <w:t xml:space="preserve"> </w:t>
      </w:r>
      <w:r w:rsidRPr="00744AAD">
        <w:rPr>
          <w:rFonts w:ascii="Times New Roman" w:hAnsi="Times New Roman"/>
          <w:sz w:val="28"/>
          <w:lang w:val="kk-KZ"/>
        </w:rPr>
        <w:t xml:space="preserve"> радиациясы болмайды және жас жұлдыздар жоқ; протостар сатысында </w:t>
      </w:r>
      <w:r w:rsidR="00921ED3">
        <w:rPr>
          <w:rFonts w:ascii="Times New Roman" w:hAnsi="Times New Roman"/>
          <w:sz w:val="28"/>
          <w:lang w:val="kk-KZ"/>
        </w:rPr>
        <w:t>үйінділер</w:t>
      </w:r>
      <w:r w:rsidRPr="00744AAD">
        <w:rPr>
          <w:rFonts w:ascii="Times New Roman" w:hAnsi="Times New Roman"/>
          <w:sz w:val="28"/>
          <w:lang w:val="kk-KZ"/>
        </w:rPr>
        <w:t xml:space="preserve"> 24 сағат нүктелік көздер, тәулігін</w:t>
      </w:r>
      <w:r>
        <w:rPr>
          <w:rFonts w:ascii="Times New Roman" w:hAnsi="Times New Roman"/>
          <w:sz w:val="28"/>
          <w:lang w:val="kk-KZ"/>
        </w:rPr>
        <w:t>е 70 сағат тығыз сәуле немесе 4.</w:t>
      </w:r>
      <w:r w:rsidRPr="00744AAD">
        <w:rPr>
          <w:rFonts w:ascii="Times New Roman" w:hAnsi="Times New Roman"/>
          <w:sz w:val="28"/>
          <w:lang w:val="kk-KZ"/>
        </w:rPr>
        <w:t>5 сағат 26 минут кеңейтілген сәуле бар: иондалған сутегі аймағы</w:t>
      </w:r>
      <w:r>
        <w:rPr>
          <w:rFonts w:ascii="Times New Roman" w:hAnsi="Times New Roman"/>
          <w:sz w:val="28"/>
          <w:lang w:val="kk-KZ"/>
        </w:rPr>
        <w:t xml:space="preserve">ның сатысында </w:t>
      </w:r>
      <w:r w:rsidR="00921ED3">
        <w:rPr>
          <w:rFonts w:ascii="Times New Roman" w:hAnsi="Times New Roman"/>
          <w:sz w:val="28"/>
          <w:lang w:val="kk-KZ"/>
        </w:rPr>
        <w:t>үйінділерде</w:t>
      </w:r>
      <w:r>
        <w:rPr>
          <w:rFonts w:ascii="Times New Roman" w:hAnsi="Times New Roman"/>
          <w:sz w:val="28"/>
          <w:lang w:val="kk-KZ"/>
        </w:rPr>
        <w:t xml:space="preserve"> 20 см с</w:t>
      </w:r>
      <w:r w:rsidRPr="00744AAD">
        <w:rPr>
          <w:rFonts w:ascii="Times New Roman" w:hAnsi="Times New Roman"/>
          <w:sz w:val="28"/>
          <w:lang w:val="kk-KZ"/>
        </w:rPr>
        <w:t>әуле</w:t>
      </w:r>
      <w:r>
        <w:rPr>
          <w:rFonts w:ascii="Times New Roman" w:hAnsi="Times New Roman"/>
          <w:sz w:val="28"/>
          <w:lang w:val="kk-KZ"/>
        </w:rPr>
        <w:t xml:space="preserve"> және тәулігіне 8.</w:t>
      </w:r>
      <w:r w:rsidRPr="00744AAD">
        <w:rPr>
          <w:rFonts w:ascii="Times New Roman" w:hAnsi="Times New Roman"/>
          <w:sz w:val="28"/>
          <w:lang w:val="kk-KZ"/>
        </w:rPr>
        <w:t>0 және 24 сағат салыстырмалы түрде кеңейтілген сәуле бар. Алайда, нақты болжам бойынша, иондалған сутегі аймағының N24 мөлшері оны бір шоғырға жатқызуға тым үлкен екенін ескере отырып, иондалған сутегі аймағының орталығына жақын, бірақ иондалған сутектің барлық аймағын қамтымайды және</w:t>
      </w:r>
      <w:r>
        <w:rPr>
          <w:rFonts w:ascii="Times New Roman" w:hAnsi="Times New Roman"/>
          <w:sz w:val="28"/>
          <w:lang w:val="kk-KZ"/>
        </w:rPr>
        <w:t xml:space="preserve"> күніне 24 сағат нүкте көзі жоқ,</w:t>
      </w:r>
      <w:r w:rsidRPr="00744AAD">
        <w:rPr>
          <w:rFonts w:ascii="Times New Roman" w:hAnsi="Times New Roman"/>
          <w:sz w:val="28"/>
          <w:lang w:val="kk-KZ"/>
        </w:rPr>
        <w:t xml:space="preserve">әлі күнге дейін иондалған сутегі аймағының сатысы ретінде жіктеледі. Жіктеу нәтижелері </w:t>
      </w:r>
      <w:r w:rsidR="003D1957">
        <w:rPr>
          <w:rFonts w:ascii="Times New Roman" w:hAnsi="Times New Roman"/>
          <w:sz w:val="28"/>
          <w:lang w:val="kk-KZ"/>
        </w:rPr>
        <w:t xml:space="preserve">кесте </w:t>
      </w:r>
      <w:r w:rsidRPr="00744AAD">
        <w:rPr>
          <w:rFonts w:ascii="Times New Roman" w:hAnsi="Times New Roman"/>
          <w:sz w:val="28"/>
          <w:lang w:val="kk-KZ"/>
        </w:rPr>
        <w:t>3.1-</w:t>
      </w:r>
      <w:r w:rsidR="003D1957">
        <w:rPr>
          <w:rFonts w:ascii="Times New Roman" w:hAnsi="Times New Roman"/>
          <w:sz w:val="28"/>
          <w:lang w:val="kk-KZ"/>
        </w:rPr>
        <w:t>д</w:t>
      </w:r>
      <w:r w:rsidRPr="00744AAD">
        <w:rPr>
          <w:rFonts w:ascii="Times New Roman" w:hAnsi="Times New Roman"/>
          <w:sz w:val="28"/>
          <w:lang w:val="kk-KZ"/>
        </w:rPr>
        <w:t>ің 10-бағанында келтірілген.</w:t>
      </w:r>
    </w:p>
    <w:p w:rsidR="0011597E" w:rsidRDefault="0011597E" w:rsidP="0011597E">
      <w:pPr>
        <w:spacing w:after="0" w:line="240" w:lineRule="auto"/>
        <w:ind w:firstLine="709"/>
        <w:jc w:val="both"/>
        <w:rPr>
          <w:rFonts w:ascii="Microsoft YaHei" w:eastAsia="Microsoft YaHei" w:hAnsi="Microsoft YaHei" w:cs="Microsoft YaHei"/>
          <w:sz w:val="28"/>
          <w:lang w:val="kk-KZ"/>
        </w:rPr>
      </w:pPr>
      <w:r w:rsidRPr="00FC1911">
        <w:rPr>
          <w:rFonts w:ascii="Times New Roman" w:hAnsi="Times New Roman"/>
          <w:sz w:val="28"/>
          <w:lang w:val="kk-KZ"/>
        </w:rPr>
        <w:t>Егер шаңның сәулеленуі субмиллиметр диапазонында оптикалық жұқа болса, біз сутегі молекулалық тіректерінің тығыздығын бөлу әдісін қолданамыз, ол шаң массасының таралуын</w:t>
      </w:r>
      <w:r>
        <w:rPr>
          <w:rFonts w:ascii="Times New Roman" w:hAnsi="Times New Roman"/>
          <w:sz w:val="28"/>
          <w:lang w:val="kk-KZ"/>
        </w:rPr>
        <w:t>а</w:t>
      </w:r>
      <w:r w:rsidRPr="00FC1911">
        <w:rPr>
          <w:rFonts w:ascii="Times New Roman" w:hAnsi="Times New Roman"/>
          <w:sz w:val="28"/>
          <w:lang w:val="kk-KZ"/>
        </w:rPr>
        <w:t xml:space="preserve"> алуға ұқсас, содан кейін әр </w:t>
      </w:r>
      <w:r>
        <w:rPr>
          <w:rFonts w:ascii="Times New Roman" w:hAnsi="Times New Roman"/>
          <w:sz w:val="28"/>
          <w:lang w:val="kk-KZ"/>
        </w:rPr>
        <w:t>үйіндін</w:t>
      </w:r>
      <w:r w:rsidRPr="008E6494">
        <w:rPr>
          <w:rFonts w:ascii="Times New Roman" w:hAnsi="Times New Roman"/>
          <w:sz w:val="28"/>
          <w:lang w:val="kk-KZ"/>
        </w:rPr>
        <w:t>і</w:t>
      </w:r>
      <w:r>
        <w:rPr>
          <w:rFonts w:ascii="Times New Roman" w:hAnsi="Times New Roman"/>
          <w:sz w:val="28"/>
          <w:lang w:val="kk-KZ"/>
        </w:rPr>
        <w:t>ң</w:t>
      </w:r>
      <w:r w:rsidRPr="00FC1911">
        <w:rPr>
          <w:rFonts w:ascii="Times New Roman" w:hAnsi="Times New Roman"/>
          <w:sz w:val="28"/>
          <w:lang w:val="kk-KZ"/>
        </w:rPr>
        <w:t xml:space="preserve"> массасын алу үші</w:t>
      </w:r>
      <w:r>
        <w:rPr>
          <w:rFonts w:ascii="Times New Roman" w:hAnsi="Times New Roman"/>
          <w:sz w:val="28"/>
          <w:lang w:val="kk-KZ"/>
        </w:rPr>
        <w:t xml:space="preserve">н тиісті </w:t>
      </w:r>
      <w:r w:rsidRPr="008E6494">
        <w:rPr>
          <w:rFonts w:ascii="Times New Roman" w:hAnsi="Times New Roman"/>
          <w:sz w:val="28"/>
          <w:lang w:val="kk-KZ"/>
        </w:rPr>
        <w:t>үйінділерді</w:t>
      </w:r>
      <w:r>
        <w:rPr>
          <w:rFonts w:ascii="Times New Roman" w:hAnsi="Times New Roman"/>
          <w:sz w:val="28"/>
          <w:lang w:val="kk-KZ"/>
        </w:rPr>
        <w:t xml:space="preserve"> біріктіреді</w:t>
      </w:r>
      <w:r w:rsidRPr="00FC1911">
        <w:rPr>
          <w:rFonts w:ascii="Microsoft YaHei" w:eastAsia="Microsoft YaHei" w:hAnsi="Microsoft YaHei" w:cs="Microsoft YaHei" w:hint="eastAsia"/>
          <w:sz w:val="28"/>
          <w:lang w:val="kk-KZ"/>
        </w:rPr>
        <w:t>：</w:t>
      </w:r>
    </w:p>
    <w:p w:rsidR="0011597E" w:rsidRDefault="0011597E" w:rsidP="0011597E">
      <w:pPr>
        <w:spacing w:after="0" w:line="240" w:lineRule="auto"/>
        <w:ind w:firstLine="709"/>
        <w:jc w:val="both"/>
        <w:rPr>
          <w:rFonts w:ascii="Times New Roman" w:hAnsi="Times New Roman"/>
          <w:sz w:val="28"/>
          <w:lang w:val="kk-KZ"/>
        </w:rPr>
      </w:pPr>
    </w:p>
    <w:p w:rsidR="0011597E" w:rsidRDefault="00917B29" w:rsidP="0011597E">
      <w:pPr>
        <w:spacing w:after="0" w:line="240" w:lineRule="auto"/>
        <w:ind w:firstLine="709"/>
        <w:jc w:val="right"/>
        <w:rPr>
          <w:rFonts w:ascii="Times New Roman" w:hAnsi="Times New Roman"/>
          <w:sz w:val="28"/>
          <w:lang w:val="kk-KZ"/>
        </w:rPr>
      </w:pPr>
      <w:r w:rsidRPr="004358A2">
        <w:rPr>
          <w:position w:val="-36"/>
        </w:rPr>
        <w:object w:dxaOrig="1860" w:dyaOrig="840">
          <v:shape id="_x0000_i1043" type="#_x0000_t75" style="width:93.75pt;height:42pt" o:ole="">
            <v:imagedata r:id="rId64" o:title=""/>
          </v:shape>
          <o:OLEObject Type="Embed" ProgID="Equation.DSMT4" ShapeID="_x0000_i1043" DrawAspect="Content" ObjectID="_1744878040" r:id="rId65"/>
        </w:object>
      </w:r>
      <w:r w:rsidR="0011597E">
        <w:rPr>
          <w:rFonts w:ascii="Times New Roman" w:hAnsi="Times New Roman"/>
          <w:sz w:val="28"/>
          <w:lang w:val="kk-KZ"/>
        </w:rPr>
        <w:tab/>
      </w:r>
      <w:r w:rsidR="0011597E">
        <w:rPr>
          <w:rFonts w:ascii="Times New Roman" w:hAnsi="Times New Roman"/>
          <w:sz w:val="28"/>
          <w:lang w:val="kk-KZ"/>
        </w:rPr>
        <w:tab/>
      </w:r>
      <w:r w:rsidR="0011597E">
        <w:rPr>
          <w:rFonts w:ascii="Times New Roman" w:hAnsi="Times New Roman"/>
          <w:sz w:val="28"/>
          <w:lang w:val="kk-KZ"/>
        </w:rPr>
        <w:tab/>
      </w:r>
      <w:r w:rsidR="0011597E">
        <w:rPr>
          <w:rFonts w:ascii="Times New Roman" w:hAnsi="Times New Roman"/>
          <w:sz w:val="28"/>
          <w:lang w:val="kk-KZ"/>
        </w:rPr>
        <w:tab/>
      </w:r>
      <w:r w:rsidR="0011597E">
        <w:rPr>
          <w:rFonts w:ascii="Times New Roman" w:hAnsi="Times New Roman"/>
          <w:sz w:val="28"/>
          <w:lang w:val="kk-KZ"/>
        </w:rPr>
        <w:tab/>
      </w:r>
      <w:r w:rsidR="0011597E">
        <w:rPr>
          <w:rFonts w:ascii="Times New Roman" w:hAnsi="Times New Roman"/>
          <w:sz w:val="28"/>
          <w:lang w:val="kk-KZ"/>
        </w:rPr>
        <w:tab/>
        <w:t>(3.3)</w:t>
      </w:r>
    </w:p>
    <w:p w:rsidR="00917B29" w:rsidRDefault="00917B29" w:rsidP="0011597E">
      <w:pPr>
        <w:spacing w:after="0" w:line="240" w:lineRule="auto"/>
        <w:ind w:firstLine="709"/>
        <w:jc w:val="right"/>
        <w:rPr>
          <w:rFonts w:ascii="Times New Roman" w:hAnsi="Times New Roman"/>
          <w:sz w:val="28"/>
          <w:lang w:val="kk-KZ"/>
        </w:rPr>
      </w:pPr>
    </w:p>
    <w:p w:rsidR="0011597E" w:rsidRDefault="0011597E" w:rsidP="0011597E">
      <w:pPr>
        <w:spacing w:after="0" w:line="240" w:lineRule="auto"/>
        <w:jc w:val="both"/>
        <w:rPr>
          <w:rFonts w:ascii="Microsoft YaHei" w:eastAsia="Microsoft YaHei" w:hAnsi="Microsoft YaHei" w:cs="Microsoft YaHei"/>
          <w:sz w:val="28"/>
          <w:lang w:val="kk-KZ"/>
        </w:rPr>
      </w:pPr>
      <w:r>
        <w:rPr>
          <w:rFonts w:ascii="Times New Roman" w:hAnsi="Times New Roman"/>
          <w:sz w:val="28"/>
          <w:lang w:val="kk-KZ"/>
        </w:rPr>
        <w:t>м</w:t>
      </w:r>
      <w:r w:rsidRPr="00FC1911">
        <w:rPr>
          <w:rFonts w:ascii="Times New Roman" w:hAnsi="Times New Roman"/>
          <w:sz w:val="28"/>
          <w:lang w:val="kk-KZ"/>
        </w:rPr>
        <w:t xml:space="preserve">ұндағы </w:t>
      </w:r>
      <w:r w:rsidRPr="00917B29">
        <w:rPr>
          <w:rFonts w:ascii="Times New Roman" w:hAnsi="Times New Roman"/>
          <w:i/>
          <w:iCs/>
          <w:sz w:val="28"/>
          <w:lang w:val="kk-KZ"/>
        </w:rPr>
        <w:t>D</w:t>
      </w:r>
      <w:r w:rsidR="00917B29" w:rsidRPr="00917B29">
        <w:rPr>
          <w:rFonts w:ascii="Times New Roman" w:hAnsi="Times New Roman"/>
          <w:sz w:val="28"/>
          <w:lang w:val="kk-KZ"/>
        </w:rPr>
        <w:t xml:space="preserve"> </w:t>
      </w:r>
      <w:r w:rsidR="00917B29">
        <w:rPr>
          <w:rFonts w:ascii="Times New Roman" w:hAnsi="Times New Roman"/>
          <w:sz w:val="28"/>
          <w:lang w:val="kk-KZ"/>
        </w:rPr>
        <w:t>–</w:t>
      </w:r>
      <w:r w:rsidR="00917B29" w:rsidRPr="00917B29">
        <w:rPr>
          <w:rFonts w:ascii="Times New Roman" w:hAnsi="Times New Roman"/>
          <w:sz w:val="28"/>
          <w:lang w:val="kk-KZ"/>
        </w:rPr>
        <w:t xml:space="preserve"> </w:t>
      </w:r>
      <w:r w:rsidRPr="00FC1911">
        <w:rPr>
          <w:rFonts w:ascii="Times New Roman" w:hAnsi="Times New Roman"/>
          <w:sz w:val="28"/>
          <w:lang w:val="kk-KZ"/>
        </w:rPr>
        <w:t xml:space="preserve">кластерлер арасындағы нақты қашықтық; </w:t>
      </w:r>
      <w:r w:rsidR="00917B29" w:rsidRPr="00917B29">
        <w:rPr>
          <w:rFonts w:ascii="Times New Roman" w:hAnsi="Times New Roman"/>
          <w:i/>
          <w:iCs/>
          <w:sz w:val="28"/>
          <w:lang w:val="kk-KZ"/>
        </w:rPr>
        <w:t>S</w:t>
      </w:r>
      <w:r w:rsidR="00917B29" w:rsidRPr="00917B29">
        <w:rPr>
          <w:rFonts w:ascii="Times New Roman" w:hAnsi="Times New Roman"/>
          <w:i/>
          <w:iCs/>
          <w:sz w:val="28"/>
          <w:vertAlign w:val="subscript"/>
          <w:lang w:val="kk-KZ"/>
        </w:rPr>
        <w:t>v</w:t>
      </w:r>
      <w:r w:rsidR="00917B29" w:rsidRPr="00917B29">
        <w:rPr>
          <w:rFonts w:ascii="Times New Roman" w:hAnsi="Times New Roman"/>
          <w:sz w:val="28"/>
          <w:lang w:val="kk-KZ"/>
        </w:rPr>
        <w:t xml:space="preserve"> </w:t>
      </w:r>
      <w:r w:rsidR="00917B29">
        <w:rPr>
          <w:rFonts w:ascii="Times New Roman" w:hAnsi="Times New Roman"/>
          <w:sz w:val="28"/>
          <w:lang w:val="kk-KZ"/>
        </w:rPr>
        <w:t>–</w:t>
      </w:r>
      <w:r w:rsidR="00917B29" w:rsidRPr="00917B29">
        <w:rPr>
          <w:rFonts w:ascii="Times New Roman" w:hAnsi="Times New Roman"/>
          <w:sz w:val="28"/>
          <w:lang w:val="kk-KZ"/>
        </w:rPr>
        <w:t xml:space="preserve"> </w:t>
      </w:r>
      <w:r>
        <w:rPr>
          <w:rFonts w:ascii="Times New Roman" w:hAnsi="Times New Roman"/>
          <w:sz w:val="28"/>
          <w:lang w:val="kk-KZ"/>
        </w:rPr>
        <w:t xml:space="preserve">ағынның жылдамдығы 870 </w:t>
      </w:r>
      <w:r w:rsidR="00917B29">
        <w:rPr>
          <w:rFonts w:ascii="Times New Roman" w:hAnsi="Times New Roman"/>
          <w:sz w:val="28"/>
          <w:lang w:val="kk-KZ"/>
        </w:rPr>
        <w:t>мкм</w:t>
      </w:r>
      <w:r w:rsidRPr="00FC1911">
        <w:rPr>
          <w:rFonts w:ascii="Times New Roman" w:hAnsi="Times New Roman"/>
          <w:sz w:val="28"/>
          <w:lang w:val="kk-KZ"/>
        </w:rPr>
        <w:t xml:space="preserve">; </w:t>
      </w:r>
      <w:r w:rsidRPr="00917B29">
        <w:rPr>
          <w:rFonts w:ascii="Times New Roman" w:hAnsi="Times New Roman"/>
          <w:i/>
          <w:iCs/>
          <w:sz w:val="28"/>
          <w:lang w:val="kk-KZ"/>
        </w:rPr>
        <w:t>R</w:t>
      </w:r>
      <w:r>
        <w:rPr>
          <w:rFonts w:ascii="Times New Roman" w:hAnsi="Times New Roman"/>
          <w:sz w:val="28"/>
          <w:lang w:val="kk-KZ"/>
        </w:rPr>
        <w:t xml:space="preserve">, </w:t>
      </w:r>
      <w:r w:rsidR="00917B29" w:rsidRPr="00917B29">
        <w:rPr>
          <w:rFonts w:ascii="Times New Roman" w:hAnsi="Times New Roman"/>
          <w:i/>
          <w:iCs/>
          <w:sz w:val="28"/>
          <w:lang w:val="kk-KZ"/>
        </w:rPr>
        <w:t>B</w:t>
      </w:r>
      <w:r w:rsidR="00917B29" w:rsidRPr="00917B29">
        <w:rPr>
          <w:rFonts w:ascii="Times New Roman" w:hAnsi="Times New Roman"/>
          <w:i/>
          <w:iCs/>
          <w:sz w:val="28"/>
          <w:vertAlign w:val="subscript"/>
          <w:lang w:val="kk-KZ"/>
        </w:rPr>
        <w:t>v</w:t>
      </w:r>
      <w:r>
        <w:rPr>
          <w:rFonts w:ascii="Times New Roman" w:hAnsi="Times New Roman"/>
          <w:sz w:val="28"/>
          <w:lang w:val="kk-KZ"/>
        </w:rPr>
        <w:t xml:space="preserve">, </w:t>
      </w:r>
      <w:r w:rsidR="00917B29" w:rsidRPr="00917B29">
        <w:rPr>
          <w:rFonts w:ascii="Times New Roman" w:hAnsi="Times New Roman"/>
          <w:i/>
          <w:iCs/>
          <w:sz w:val="28"/>
          <w:lang w:val="kk-KZ"/>
        </w:rPr>
        <w:t>T</w:t>
      </w:r>
      <w:r w:rsidR="00917B29" w:rsidRPr="00917B29">
        <w:rPr>
          <w:rFonts w:ascii="Times New Roman" w:hAnsi="Times New Roman"/>
          <w:i/>
          <w:iCs/>
          <w:sz w:val="28"/>
          <w:vertAlign w:val="subscript"/>
          <w:lang w:val="kk-KZ"/>
        </w:rPr>
        <w:t>d</w:t>
      </w:r>
      <w:r w:rsidR="00917B29" w:rsidRPr="00917B29">
        <w:rPr>
          <w:rFonts w:ascii="Times New Roman" w:hAnsi="Times New Roman"/>
          <w:sz w:val="28"/>
          <w:lang w:val="kk-KZ"/>
        </w:rPr>
        <w:t xml:space="preserve"> </w:t>
      </w:r>
      <w:r>
        <w:rPr>
          <w:rFonts w:ascii="Times New Roman" w:hAnsi="Times New Roman"/>
          <w:sz w:val="28"/>
          <w:lang w:val="kk-KZ"/>
        </w:rPr>
        <w:t xml:space="preserve">және </w:t>
      </w:r>
      <w:r w:rsidR="00917B29" w:rsidRPr="00917B29">
        <w:rPr>
          <w:rFonts w:ascii="Times New Roman" w:hAnsi="Times New Roman"/>
          <w:i/>
          <w:iCs/>
          <w:sz w:val="28"/>
          <w:lang w:val="kk-KZ"/>
        </w:rPr>
        <w:t>K</w:t>
      </w:r>
      <w:r w:rsidR="00917B29" w:rsidRPr="00917B29">
        <w:rPr>
          <w:rFonts w:ascii="Times New Roman" w:hAnsi="Times New Roman"/>
          <w:i/>
          <w:iCs/>
          <w:sz w:val="28"/>
          <w:vertAlign w:val="subscript"/>
          <w:lang w:val="kk-KZ"/>
        </w:rPr>
        <w:t>v</w:t>
      </w:r>
      <w:r>
        <w:rPr>
          <w:rFonts w:ascii="Times New Roman" w:hAnsi="Times New Roman"/>
          <w:sz w:val="28"/>
          <w:lang w:val="kk-KZ"/>
        </w:rPr>
        <w:t xml:space="preserve">  бөлім 3.1-</w:t>
      </w:r>
      <w:r w:rsidRPr="00FC1911">
        <w:rPr>
          <w:rFonts w:ascii="Times New Roman" w:hAnsi="Times New Roman"/>
          <w:sz w:val="28"/>
          <w:lang w:val="kk-KZ"/>
        </w:rPr>
        <w:t>дегі параметрлермен бірдей.</w:t>
      </w:r>
      <w:r w:rsidRPr="00FC1911">
        <w:rPr>
          <w:lang w:val="kk-KZ"/>
        </w:rPr>
        <w:t xml:space="preserve"> </w:t>
      </w:r>
      <w:r w:rsidRPr="00FC1911">
        <w:rPr>
          <w:rFonts w:ascii="Times New Roman" w:hAnsi="Times New Roman"/>
          <w:sz w:val="28"/>
          <w:lang w:val="kk-KZ"/>
        </w:rPr>
        <w:t xml:space="preserve">Егер тығыз </w:t>
      </w:r>
      <w:r>
        <w:rPr>
          <w:rFonts w:ascii="Times New Roman" w:hAnsi="Times New Roman"/>
          <w:sz w:val="28"/>
          <w:lang w:val="kk-KZ"/>
        </w:rPr>
        <w:t>үйінділер</w:t>
      </w:r>
      <w:r w:rsidRPr="00FC1911">
        <w:rPr>
          <w:rFonts w:ascii="Times New Roman" w:hAnsi="Times New Roman"/>
          <w:sz w:val="28"/>
          <w:lang w:val="kk-KZ"/>
        </w:rPr>
        <w:t xml:space="preserve"> сфералық құрылымдар болса, сутегі молекулаларының орташа тығыздығы келесі теңдеу бойынша есептеледі</w:t>
      </w:r>
      <w:r w:rsidRPr="00FC1911">
        <w:rPr>
          <w:rFonts w:ascii="Microsoft YaHei" w:eastAsia="Microsoft YaHei" w:hAnsi="Microsoft YaHei" w:cs="Microsoft YaHei" w:hint="eastAsia"/>
          <w:sz w:val="28"/>
          <w:lang w:val="kk-KZ"/>
        </w:rPr>
        <w:t>：</w:t>
      </w:r>
    </w:p>
    <w:p w:rsidR="0011597E" w:rsidRPr="00917B29" w:rsidRDefault="0011597E" w:rsidP="0011597E">
      <w:pPr>
        <w:spacing w:after="0" w:line="240" w:lineRule="auto"/>
        <w:jc w:val="both"/>
        <w:rPr>
          <w:rFonts w:ascii="Times New Roman" w:hAnsi="Times New Roman"/>
          <w:sz w:val="28"/>
          <w:szCs w:val="28"/>
          <w:lang w:val="kk-KZ"/>
        </w:rPr>
      </w:pPr>
    </w:p>
    <w:p w:rsidR="0011597E" w:rsidRPr="00917B29" w:rsidRDefault="00917B29" w:rsidP="00917B29">
      <w:pPr>
        <w:spacing w:after="0" w:line="240" w:lineRule="auto"/>
        <w:ind w:firstLine="709"/>
        <w:jc w:val="right"/>
        <w:rPr>
          <w:rFonts w:ascii="Times New Roman" w:hAnsi="Times New Roman"/>
          <w:sz w:val="28"/>
          <w:szCs w:val="28"/>
          <w:lang w:val="kk-KZ"/>
        </w:rPr>
      </w:pPr>
      <w:r w:rsidRPr="00917B29">
        <w:rPr>
          <w:rFonts w:ascii="Times New Roman" w:hAnsi="Times New Roman"/>
          <w:position w:val="-18"/>
          <w:sz w:val="28"/>
          <w:szCs w:val="28"/>
        </w:rPr>
        <w:object w:dxaOrig="2880" w:dyaOrig="499">
          <v:shape id="_x0000_i1044" type="#_x0000_t75" style="width:2in;height:24.75pt" o:ole="">
            <v:imagedata r:id="rId66" o:title=""/>
          </v:shape>
          <o:OLEObject Type="Embed" ProgID="Equation.DSMT4" ShapeID="_x0000_i1044" DrawAspect="Content" ObjectID="_1744878041" r:id="rId67"/>
        </w:object>
      </w:r>
      <w:r w:rsidR="0011597E" w:rsidRPr="00917B29">
        <w:rPr>
          <w:rFonts w:ascii="Times New Roman" w:hAnsi="Times New Roman"/>
          <w:sz w:val="28"/>
          <w:szCs w:val="28"/>
          <w:lang w:val="kk-KZ"/>
        </w:rPr>
        <w:t xml:space="preserve">     </w:t>
      </w:r>
      <w:r w:rsidR="0011597E" w:rsidRPr="00917B29">
        <w:rPr>
          <w:rFonts w:ascii="Times New Roman" w:hAnsi="Times New Roman"/>
          <w:sz w:val="28"/>
          <w:szCs w:val="28"/>
          <w:lang w:val="kk-KZ"/>
        </w:rPr>
        <w:tab/>
      </w:r>
      <w:r w:rsidR="0011597E" w:rsidRPr="00917B29">
        <w:rPr>
          <w:rFonts w:ascii="Times New Roman" w:hAnsi="Times New Roman"/>
          <w:sz w:val="28"/>
          <w:szCs w:val="28"/>
          <w:lang w:val="kk-KZ"/>
        </w:rPr>
        <w:tab/>
      </w:r>
      <w:r w:rsidR="0011597E" w:rsidRPr="00917B29">
        <w:rPr>
          <w:rFonts w:ascii="Times New Roman" w:hAnsi="Times New Roman"/>
          <w:sz w:val="28"/>
          <w:szCs w:val="28"/>
          <w:lang w:val="kk-KZ"/>
        </w:rPr>
        <w:tab/>
      </w:r>
      <w:r w:rsidR="0011597E" w:rsidRPr="00917B29">
        <w:rPr>
          <w:rFonts w:ascii="Times New Roman" w:hAnsi="Times New Roman"/>
          <w:sz w:val="28"/>
          <w:szCs w:val="28"/>
          <w:lang w:val="kk-KZ"/>
        </w:rPr>
        <w:tab/>
        <w:t xml:space="preserve">    (3.4) </w:t>
      </w:r>
    </w:p>
    <w:p w:rsidR="0011597E" w:rsidRPr="00917B29" w:rsidRDefault="0011597E" w:rsidP="00917B29">
      <w:pPr>
        <w:spacing w:after="0" w:line="240" w:lineRule="auto"/>
        <w:jc w:val="both"/>
        <w:rPr>
          <w:rFonts w:ascii="Times New Roman" w:hAnsi="Times New Roman"/>
          <w:sz w:val="28"/>
          <w:szCs w:val="28"/>
          <w:lang w:val="kk-KZ"/>
        </w:rPr>
      </w:pPr>
    </w:p>
    <w:p w:rsidR="0011597E" w:rsidRDefault="0011597E" w:rsidP="00917B29">
      <w:pPr>
        <w:spacing w:after="0" w:line="240" w:lineRule="auto"/>
        <w:jc w:val="both"/>
        <w:rPr>
          <w:rFonts w:ascii="Times New Roman" w:hAnsi="Times New Roman"/>
          <w:sz w:val="28"/>
          <w:lang w:val="kk-KZ"/>
        </w:rPr>
      </w:pPr>
      <w:r>
        <w:rPr>
          <w:rFonts w:ascii="Times New Roman" w:hAnsi="Times New Roman"/>
          <w:sz w:val="28"/>
          <w:lang w:val="kk-KZ"/>
        </w:rPr>
        <w:t>м</w:t>
      </w:r>
      <w:r w:rsidRPr="00F16861">
        <w:rPr>
          <w:rFonts w:ascii="Times New Roman" w:hAnsi="Times New Roman"/>
          <w:sz w:val="28"/>
          <w:lang w:val="kk-KZ"/>
        </w:rPr>
        <w:t xml:space="preserve">ұндағы </w:t>
      </w:r>
      <w:r w:rsidRPr="00917B29">
        <w:rPr>
          <w:rFonts w:ascii="Times New Roman" w:hAnsi="Times New Roman"/>
          <w:i/>
          <w:iCs/>
          <w:sz w:val="28"/>
          <w:lang w:val="kk-KZ"/>
        </w:rPr>
        <w:t>M</w:t>
      </w:r>
      <w:r w:rsidR="00917B29" w:rsidRPr="00917B29">
        <w:rPr>
          <w:rFonts w:ascii="Times New Roman" w:hAnsi="Times New Roman"/>
          <w:sz w:val="28"/>
          <w:lang w:val="kk-KZ"/>
        </w:rPr>
        <w:t xml:space="preserve"> </w:t>
      </w:r>
      <w:r w:rsidR="00917B29">
        <w:rPr>
          <w:rFonts w:ascii="Times New Roman" w:hAnsi="Times New Roman"/>
          <w:sz w:val="28"/>
          <w:lang w:val="kk-KZ"/>
        </w:rPr>
        <w:t>–</w:t>
      </w:r>
      <w:r w:rsidR="00917B29" w:rsidRPr="00917B29">
        <w:rPr>
          <w:rFonts w:ascii="Times New Roman" w:hAnsi="Times New Roman"/>
          <w:sz w:val="28"/>
          <w:lang w:val="kk-KZ"/>
        </w:rPr>
        <w:t xml:space="preserve"> </w:t>
      </w:r>
      <w:r w:rsidRPr="00F16861">
        <w:rPr>
          <w:rFonts w:ascii="Times New Roman" w:hAnsi="Times New Roman"/>
          <w:sz w:val="28"/>
          <w:lang w:val="kk-KZ"/>
        </w:rPr>
        <w:t xml:space="preserve">тозаңның сәулеленуі бойынша есептелген </w:t>
      </w:r>
      <w:r w:rsidRPr="008E6494">
        <w:rPr>
          <w:rFonts w:ascii="Times New Roman" w:hAnsi="Times New Roman"/>
          <w:sz w:val="28"/>
          <w:lang w:val="kk-KZ"/>
        </w:rPr>
        <w:t>үйінділерді</w:t>
      </w:r>
      <w:r>
        <w:rPr>
          <w:rFonts w:ascii="Times New Roman" w:hAnsi="Times New Roman"/>
          <w:sz w:val="28"/>
          <w:lang w:val="kk-KZ"/>
        </w:rPr>
        <w:t>ң</w:t>
      </w:r>
      <w:r w:rsidRPr="00F16861">
        <w:rPr>
          <w:rFonts w:ascii="Times New Roman" w:hAnsi="Times New Roman"/>
          <w:sz w:val="28"/>
          <w:lang w:val="kk-KZ"/>
        </w:rPr>
        <w:t xml:space="preserve"> массасы</w:t>
      </w:r>
      <w:r>
        <w:rPr>
          <w:rFonts w:ascii="Times New Roman" w:hAnsi="Times New Roman"/>
          <w:sz w:val="28"/>
          <w:lang w:val="kk-KZ"/>
        </w:rPr>
        <w:t>,</w:t>
      </w:r>
      <w:r w:rsidRPr="00F16861">
        <w:rPr>
          <w:rFonts w:ascii="Times New Roman" w:hAnsi="Times New Roman"/>
          <w:sz w:val="28"/>
          <w:lang w:val="kk-KZ"/>
        </w:rPr>
        <w:t xml:space="preserve"> 870 </w:t>
      </w:r>
      <w:r w:rsidR="00917B29">
        <w:rPr>
          <w:rFonts w:ascii="Times New Roman" w:hAnsi="Times New Roman"/>
          <w:sz w:val="28"/>
          <w:lang w:val="kk-KZ"/>
        </w:rPr>
        <w:t>мкм</w:t>
      </w:r>
      <w:r w:rsidRPr="00F16861">
        <w:rPr>
          <w:rFonts w:ascii="Times New Roman" w:hAnsi="Times New Roman"/>
          <w:sz w:val="28"/>
          <w:lang w:val="kk-KZ"/>
        </w:rPr>
        <w:t xml:space="preserve">; </w:t>
      </w:r>
      <w:r w:rsidR="00917B29" w:rsidRPr="00917B29">
        <w:rPr>
          <w:rFonts w:ascii="Times New Roman" w:hAnsi="Times New Roman"/>
          <w:i/>
          <w:iCs/>
          <w:sz w:val="28"/>
          <w:lang w:val="kk-KZ"/>
        </w:rPr>
        <w:t>R</w:t>
      </w:r>
      <w:r w:rsidR="00917B29" w:rsidRPr="00917B29">
        <w:rPr>
          <w:rFonts w:ascii="Times New Roman" w:hAnsi="Times New Roman"/>
          <w:i/>
          <w:iCs/>
          <w:sz w:val="28"/>
          <w:vertAlign w:val="subscript"/>
          <w:lang w:val="kk-KZ"/>
        </w:rPr>
        <w:t>eff</w:t>
      </w:r>
      <w:r w:rsidR="00917B29" w:rsidRPr="00917B29">
        <w:rPr>
          <w:rFonts w:ascii="Times New Roman" w:hAnsi="Times New Roman"/>
          <w:sz w:val="28"/>
          <w:lang w:val="kk-KZ"/>
        </w:rPr>
        <w:t xml:space="preserve"> </w:t>
      </w:r>
      <w:r w:rsidR="00917B29">
        <w:rPr>
          <w:rFonts w:ascii="Times New Roman" w:hAnsi="Times New Roman"/>
          <w:sz w:val="28"/>
          <w:lang w:val="kk-KZ"/>
        </w:rPr>
        <w:t>–</w:t>
      </w:r>
      <w:r w:rsidR="00917B29" w:rsidRPr="00917B29">
        <w:rPr>
          <w:rFonts w:ascii="Times New Roman" w:hAnsi="Times New Roman"/>
          <w:sz w:val="28"/>
          <w:lang w:val="kk-KZ"/>
        </w:rPr>
        <w:t xml:space="preserve"> </w:t>
      </w:r>
      <w:r w:rsidRPr="00F16861">
        <w:rPr>
          <w:rFonts w:ascii="Times New Roman" w:hAnsi="Times New Roman"/>
          <w:sz w:val="28"/>
          <w:lang w:val="kk-KZ"/>
        </w:rPr>
        <w:t>Clumpfind2d бағдарламасы шығаратын құрылымның тиімді радиусы</w:t>
      </w:r>
      <w:r w:rsidRPr="00F16861">
        <w:rPr>
          <w:rFonts w:ascii="Microsoft YaHei" w:eastAsia="Microsoft YaHei" w:hAnsi="Microsoft YaHei" w:cs="Microsoft YaHei" w:hint="eastAsia"/>
          <w:sz w:val="28"/>
          <w:lang w:val="kk-KZ"/>
        </w:rPr>
        <w:t>，</w:t>
      </w:r>
      <w:r w:rsidRPr="00917B29">
        <w:rPr>
          <w:rFonts w:ascii="Times New Roman" w:hAnsi="Times New Roman"/>
          <w:i/>
          <w:iCs/>
          <w:sz w:val="28"/>
          <w:lang w:val="kk-KZ"/>
        </w:rPr>
        <w:t>µ</w:t>
      </w:r>
      <w:r w:rsidR="00917B29" w:rsidRPr="00917B29">
        <w:rPr>
          <w:rFonts w:ascii="Times New Roman" w:hAnsi="Times New Roman"/>
          <w:sz w:val="28"/>
          <w:lang w:val="kk-KZ"/>
        </w:rPr>
        <w:t xml:space="preserve">, </w:t>
      </w:r>
      <w:r w:rsidR="00917B29" w:rsidRPr="00917B29">
        <w:rPr>
          <w:rFonts w:ascii="Times New Roman" w:hAnsi="Times New Roman"/>
          <w:i/>
          <w:iCs/>
          <w:sz w:val="28"/>
          <w:lang w:val="kk-KZ"/>
        </w:rPr>
        <w:t>m</w:t>
      </w:r>
      <w:r w:rsidR="00917B29" w:rsidRPr="00917B29">
        <w:rPr>
          <w:rFonts w:ascii="Times New Roman" w:hAnsi="Times New Roman"/>
          <w:i/>
          <w:iCs/>
          <w:sz w:val="28"/>
          <w:vertAlign w:val="subscript"/>
          <w:lang w:val="kk-KZ"/>
        </w:rPr>
        <w:t>H</w:t>
      </w:r>
      <w:r w:rsidRPr="00F16861">
        <w:rPr>
          <w:rFonts w:ascii="Times New Roman" w:hAnsi="Times New Roman"/>
          <w:sz w:val="28"/>
          <w:lang w:val="kk-KZ"/>
        </w:rPr>
        <w:t xml:space="preserve"> </w:t>
      </w:r>
      <w:r w:rsidR="00917B29">
        <w:rPr>
          <w:rFonts w:ascii="Times New Roman" w:hAnsi="Times New Roman"/>
          <w:sz w:val="28"/>
          <w:lang w:val="kk-KZ"/>
        </w:rPr>
        <w:t>–</w:t>
      </w:r>
      <w:r w:rsidR="00917B29" w:rsidRPr="00917B29">
        <w:rPr>
          <w:rFonts w:ascii="Times New Roman" w:hAnsi="Times New Roman"/>
          <w:sz w:val="28"/>
          <w:lang w:val="kk-KZ"/>
        </w:rPr>
        <w:t xml:space="preserve"> </w:t>
      </w:r>
      <w:r w:rsidRPr="00F16861">
        <w:rPr>
          <w:rFonts w:ascii="Times New Roman" w:hAnsi="Times New Roman"/>
          <w:sz w:val="28"/>
          <w:lang w:val="kk-KZ"/>
        </w:rPr>
        <w:t>3.2.1 бөліміндегі параметрлерімен бірдей.</w:t>
      </w:r>
      <w:r w:rsidRPr="00F16861">
        <w:rPr>
          <w:lang w:val="kk-KZ"/>
        </w:rPr>
        <w:t xml:space="preserve"> </w:t>
      </w:r>
      <w:r w:rsidRPr="006B55D6">
        <w:rPr>
          <w:rFonts w:ascii="Times New Roman" w:hAnsi="Times New Roman"/>
          <w:sz w:val="28"/>
          <w:lang w:val="kk-KZ"/>
        </w:rPr>
        <w:t xml:space="preserve">Соңғы 23 тығыз кластердің физикалық параметрлері </w:t>
      </w:r>
      <w:r>
        <w:rPr>
          <w:rFonts w:ascii="Times New Roman" w:hAnsi="Times New Roman"/>
          <w:sz w:val="28"/>
          <w:lang w:val="kk-KZ"/>
        </w:rPr>
        <w:t xml:space="preserve">кесте </w:t>
      </w:r>
      <w:r w:rsidRPr="006B55D6">
        <w:rPr>
          <w:rFonts w:ascii="Times New Roman" w:hAnsi="Times New Roman"/>
          <w:sz w:val="28"/>
          <w:lang w:val="kk-KZ"/>
        </w:rPr>
        <w:t>3.1-</w:t>
      </w:r>
      <w:r>
        <w:rPr>
          <w:rFonts w:ascii="Times New Roman" w:hAnsi="Times New Roman"/>
          <w:sz w:val="28"/>
          <w:lang w:val="kk-KZ"/>
        </w:rPr>
        <w:t>д</w:t>
      </w:r>
      <w:r w:rsidRPr="006B55D6">
        <w:rPr>
          <w:rFonts w:ascii="Times New Roman" w:hAnsi="Times New Roman"/>
          <w:sz w:val="28"/>
          <w:lang w:val="kk-KZ"/>
        </w:rPr>
        <w:t>ің 5-9 бағандарында көрсетілген. Бұл тығыз кластерлердің тиімді радиусы, шаңның ең жоғары температурасы, бағанның шыңының тығыздығы, массасы мен көлемдік тығыздығы сәйкесінше 0.65 – 1.73 және 16.3 – 24.2 К аралығында болады.</w:t>
      </w:r>
    </w:p>
    <w:p w:rsidR="005874D3" w:rsidRDefault="006B55D6" w:rsidP="00D635FB">
      <w:pPr>
        <w:spacing w:line="240" w:lineRule="auto"/>
        <w:ind w:firstLine="709"/>
        <w:jc w:val="both"/>
        <w:rPr>
          <w:rFonts w:ascii="Times New Roman" w:hAnsi="Times New Roman"/>
          <w:sz w:val="28"/>
          <w:lang w:val="en-US"/>
        </w:rPr>
      </w:pPr>
      <w:r>
        <w:rPr>
          <w:noProof/>
          <w:lang w:eastAsia="zh-CN"/>
        </w:rPr>
        <w:lastRenderedPageBreak/>
        <mc:AlternateContent>
          <mc:Choice Requires="wps">
            <w:drawing>
              <wp:anchor distT="0" distB="0" distL="114300" distR="114300" simplePos="0" relativeHeight="251660288" behindDoc="0" locked="0" layoutInCell="1" allowOverlap="1">
                <wp:simplePos x="0" y="0"/>
                <wp:positionH relativeFrom="margin">
                  <wp:posOffset>-2699992</wp:posOffset>
                </wp:positionH>
                <wp:positionV relativeFrom="paragraph">
                  <wp:posOffset>5883066</wp:posOffset>
                </wp:positionV>
                <wp:extent cx="5663235" cy="342901"/>
                <wp:effectExtent l="0" t="0" r="6985" b="0"/>
                <wp:wrapNone/>
                <wp:docPr id="80" name="Надпись 80"/>
                <wp:cNvGraphicFramePr/>
                <a:graphic xmlns:a="http://schemas.openxmlformats.org/drawingml/2006/main">
                  <a:graphicData uri="http://schemas.microsoft.com/office/word/2010/wordprocessingShape">
                    <wps:wsp>
                      <wps:cNvSpPr txBox="1"/>
                      <wps:spPr>
                        <a:xfrm rot="16200000">
                          <a:off x="0" y="0"/>
                          <a:ext cx="5663235" cy="342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F138FA" w:rsidRDefault="00311352">
                            <w:pPr>
                              <w:rPr>
                                <w:rFonts w:ascii="Times New Roman" w:hAnsi="Times New Roman"/>
                                <w:sz w:val="28"/>
                                <w:szCs w:val="28"/>
                                <w:lang w:val="kk-KZ"/>
                              </w:rPr>
                            </w:pPr>
                            <w:r>
                              <w:rPr>
                                <w:rFonts w:ascii="Times New Roman" w:hAnsi="Times New Roman"/>
                                <w:sz w:val="28"/>
                                <w:szCs w:val="28"/>
                                <w:lang w:val="kk-KZ"/>
                              </w:rPr>
                              <w:t xml:space="preserve">Кесте </w:t>
                            </w:r>
                            <w:r w:rsidRPr="00F138FA">
                              <w:rPr>
                                <w:rFonts w:ascii="Times New Roman" w:hAnsi="Times New Roman"/>
                                <w:sz w:val="28"/>
                                <w:szCs w:val="28"/>
                                <w:lang w:val="kk-KZ"/>
                              </w:rPr>
                              <w:t>3.1</w:t>
                            </w:r>
                            <w:r>
                              <w:rPr>
                                <w:rFonts w:ascii="Times New Roman" w:hAnsi="Times New Roman"/>
                                <w:sz w:val="28"/>
                                <w:szCs w:val="28"/>
                                <w:lang w:val="kk-KZ"/>
                              </w:rPr>
                              <w:t xml:space="preserve"> –</w:t>
                            </w:r>
                            <w:r w:rsidRPr="00F138FA">
                              <w:rPr>
                                <w:rFonts w:ascii="Times New Roman" w:hAnsi="Times New Roman"/>
                                <w:sz w:val="28"/>
                                <w:szCs w:val="28"/>
                                <w:lang w:val="kk-KZ"/>
                              </w:rPr>
                              <w:t xml:space="preserve"> 23 тозаң түйіршіктерінің сипаттамасы.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0" o:spid="_x0000_s1031" type="#_x0000_t202" style="position:absolute;left:0;text-align:left;margin-left:-212.6pt;margin-top:463.25pt;width:445.9pt;height:27pt;rotation:-90;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FIowIAAIAFAAAOAAAAZHJzL2Uyb0RvYy54bWysVM1uEzEQviPxDpbvdPNPG3VThVZFSFVb&#10;0aKeHa/drPDaxnaSDTfuvALvwIEDN14hfSM+e7NpVLgUsYeVPfP588w34zk+qStFlsL50uicdg86&#10;lAjNTVHq+5x+uD1/dUiJD0wXTBktcroWnp5MXr44Xtmx6Jm5UYVwBCTaj1c2p/MQ7DjLPJ+LivkD&#10;Y4WGUxpXsYCtu88Kx1Zgr1TW63RG2cq4wjrDhfewnjVOOkn8UgoerqT0IhCVU8QW0t+l/yz+s8kx&#10;G987Zucl34bB/iGKipUal+6ozlhgZOHKP6iqkjvjjQwH3FSZkbLkIuWAbLqdJ9nczJkVKReI4+1O&#10;Jv//aPnl8tqRssjpIeTRrEKNNt823zc/Nr82Px++PHwlcECllfVjgG8s4KF+Y2pUu7V7GGPytXQV&#10;cQYid0coDr6kCbIkgIN/vZNc1IFwGIejUb/XH1LC4esPekedxJo1ZJHUOh/eClORuMipQ0kTK1te&#10;+IDAAG0hEa7NealUKqvSZJXTUX/YhLHz4ITSEStSg2xpYoJNImkV1kpEjNLvhYRAKYFoSK0pTpUj&#10;S4amYpwLHdqgEzqiJIJ4zsEt/jGq5xxu8sCJdLPRYXe4KrVxSa4nYRcf25Blg4eQe3nHZahndeqM&#10;flvnmSnWKH+qMKrpLT8vUZQL5sM1c3g3MGIWhCv8pDIQ32xXlMyN+/w3e8SjneGlZIV3mFP/acGc&#10;oES902j0o+5gANqQNoPh6x42bt8z2/foRXVqUJVuii4tIz6odimdqe4wMqbxVriY5rg7p6FdnoZm&#10;OmDkcDGdJhCeqmXhQt9YHqmjyrHlbus75uy2LwM6+tK0L5aNn7Rng40ntZkugpFl6t2oc6PqVn88&#10;89TS25EU58j+PqEeB+fkNwAAAP//AwBQSwMEFAAGAAgAAAAhAN/89wLhAAAACgEAAA8AAABkcnMv&#10;ZG93bnJldi54bWxMj8tOwzAQRfdI/IM1SOxapw+SJsSpKiRUsWDRgARLJx6SQDyOYrdN+XqGFSxH&#10;9+jeM/l2sr044eg7RwoW8wgEUu1MR42C15fH2QaED5qM7h2hggt62BbXV7nOjDvTAU9laASXkM+0&#10;gjaEIZPS1y1a7eduQOLsw41WBz7HRppRn7nc9nIZRbG0uiNeaPWADy3WX+XRKvi0vko337h42+0v&#10;dvlcvg9Pe6fU7c20uwcRcAp/MPzqszoU7FS5IxkvegWzeMWkgrsoiUEwsE4SEBWDqzRdgyxy+f+F&#10;4gcAAP//AwBQSwECLQAUAAYACAAAACEAtoM4kv4AAADhAQAAEwAAAAAAAAAAAAAAAAAAAAAAW0Nv&#10;bnRlbnRfVHlwZXNdLnhtbFBLAQItABQABgAIAAAAIQA4/SH/1gAAAJQBAAALAAAAAAAAAAAAAAAA&#10;AC8BAABfcmVscy8ucmVsc1BLAQItABQABgAIAAAAIQDJKIFIowIAAIAFAAAOAAAAAAAAAAAAAAAA&#10;AC4CAABkcnMvZTJvRG9jLnhtbFBLAQItABQABgAIAAAAIQDf/PcC4QAAAAoBAAAPAAAAAAAAAAAA&#10;AAAAAP0EAABkcnMvZG93bnJldi54bWxQSwUGAAAAAAQABADzAAAACwYAAAAA&#10;" filled="f" stroked="f" strokeweight=".5pt">
                <v:textbox>
                  <w:txbxContent>
                    <w:p w:rsidR="00311352" w:rsidRPr="00F138FA" w:rsidRDefault="00311352">
                      <w:pPr>
                        <w:rPr>
                          <w:rFonts w:ascii="Times New Roman" w:hAnsi="Times New Roman"/>
                          <w:sz w:val="28"/>
                          <w:szCs w:val="28"/>
                          <w:lang w:val="kk-KZ"/>
                        </w:rPr>
                      </w:pPr>
                      <w:r>
                        <w:rPr>
                          <w:rFonts w:ascii="Times New Roman" w:hAnsi="Times New Roman"/>
                          <w:sz w:val="28"/>
                          <w:szCs w:val="28"/>
                          <w:lang w:val="kk-KZ"/>
                        </w:rPr>
                        <w:t xml:space="preserve">Кесте </w:t>
                      </w:r>
                      <w:r w:rsidRPr="00F138FA">
                        <w:rPr>
                          <w:rFonts w:ascii="Times New Roman" w:hAnsi="Times New Roman"/>
                          <w:sz w:val="28"/>
                          <w:szCs w:val="28"/>
                          <w:lang w:val="kk-KZ"/>
                        </w:rPr>
                        <w:t>3.1</w:t>
                      </w:r>
                      <w:r>
                        <w:rPr>
                          <w:rFonts w:ascii="Times New Roman" w:hAnsi="Times New Roman"/>
                          <w:sz w:val="28"/>
                          <w:szCs w:val="28"/>
                          <w:lang w:val="kk-KZ"/>
                        </w:rPr>
                        <w:t xml:space="preserve"> –</w:t>
                      </w:r>
                      <w:r w:rsidRPr="00F138FA">
                        <w:rPr>
                          <w:rFonts w:ascii="Times New Roman" w:hAnsi="Times New Roman"/>
                          <w:sz w:val="28"/>
                          <w:szCs w:val="28"/>
                          <w:lang w:val="kk-KZ"/>
                        </w:rPr>
                        <w:t xml:space="preserve"> 23 тозаң түйіршіктерінің сипаттамасы.</w:t>
                      </w:r>
                    </w:p>
                  </w:txbxContent>
                </v:textbox>
                <w10:wrap anchorx="margin"/>
              </v:shape>
            </w:pict>
          </mc:Fallback>
        </mc:AlternateContent>
      </w:r>
      <w:r>
        <w:rPr>
          <w:noProof/>
          <w:lang w:eastAsia="zh-CN"/>
        </w:rPr>
        <w:drawing>
          <wp:inline distT="0" distB="0" distL="0" distR="0" wp14:anchorId="4FD384F1" wp14:editId="42AD04E2">
            <wp:extent cx="8965811" cy="4703377"/>
            <wp:effectExtent l="0" t="2222" r="4762" b="4763"/>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16200000">
                      <a:off x="0" y="0"/>
                      <a:ext cx="8990654" cy="4716410"/>
                    </a:xfrm>
                    <a:prstGeom prst="rect">
                      <a:avLst/>
                    </a:prstGeom>
                  </pic:spPr>
                </pic:pic>
              </a:graphicData>
            </a:graphic>
          </wp:inline>
        </w:drawing>
      </w:r>
    </w:p>
    <w:p w:rsidR="0011597E" w:rsidRDefault="006B55D6" w:rsidP="006E55B3">
      <w:pPr>
        <w:spacing w:after="0" w:line="240" w:lineRule="auto"/>
        <w:ind w:firstLine="709"/>
        <w:jc w:val="both"/>
        <w:rPr>
          <w:rFonts w:ascii="Times New Roman" w:hAnsi="Times New Roman"/>
          <w:sz w:val="28"/>
          <w:lang w:val="kk-KZ"/>
        </w:rPr>
      </w:pPr>
      <w:r w:rsidRPr="006B55D6">
        <w:rPr>
          <w:rFonts w:ascii="Times New Roman" w:hAnsi="Times New Roman"/>
          <w:sz w:val="28"/>
          <w:lang w:val="kk-KZ"/>
        </w:rPr>
        <w:lastRenderedPageBreak/>
        <w:t xml:space="preserve">Молекулалық бұлт ортасы мен </w:t>
      </w:r>
      <w:r>
        <w:rPr>
          <w:rFonts w:ascii="Times New Roman" w:hAnsi="Times New Roman"/>
          <w:sz w:val="28"/>
          <w:lang w:val="kk-KZ"/>
        </w:rPr>
        <w:t>Құс</w:t>
      </w:r>
      <w:r w:rsidRPr="006B55D6">
        <w:rPr>
          <w:rFonts w:ascii="Times New Roman" w:hAnsi="Times New Roman"/>
          <w:sz w:val="28"/>
          <w:lang w:val="kk-KZ"/>
        </w:rPr>
        <w:t xml:space="preserve"> жолы Галактикасындағы N24 үлкен инфрақызыл шаң көпір</w:t>
      </w:r>
      <w:r w:rsidR="008E6494">
        <w:rPr>
          <w:rFonts w:ascii="Times New Roman" w:hAnsi="Times New Roman"/>
          <w:sz w:val="28"/>
          <w:lang w:val="kk-KZ"/>
        </w:rPr>
        <w:t>шігі</w:t>
      </w:r>
      <w:r w:rsidRPr="006B55D6">
        <w:rPr>
          <w:rFonts w:ascii="Times New Roman" w:hAnsi="Times New Roman"/>
          <w:sz w:val="28"/>
          <w:lang w:val="kk-KZ"/>
        </w:rPr>
        <w:t>нің айналасында жұлдыздардың пайда болуы 0</w:t>
      </w:r>
      <w:r>
        <w:rPr>
          <w:rFonts w:ascii="Times New Roman" w:hAnsi="Times New Roman"/>
          <w:sz w:val="28"/>
          <w:lang w:val="kk-KZ"/>
        </w:rPr>
        <w:t>.</w:t>
      </w:r>
      <w:r w:rsidRPr="006B55D6">
        <w:rPr>
          <w:rFonts w:ascii="Times New Roman" w:hAnsi="Times New Roman"/>
          <w:sz w:val="28"/>
          <w:lang w:val="kk-KZ"/>
        </w:rPr>
        <w:t>24-4</w:t>
      </w:r>
      <w:r>
        <w:rPr>
          <w:rFonts w:ascii="Times New Roman" w:hAnsi="Times New Roman"/>
          <w:sz w:val="28"/>
          <w:lang w:val="kk-KZ"/>
        </w:rPr>
        <w:t>.</w:t>
      </w:r>
      <w:r w:rsidRPr="006B55D6">
        <w:rPr>
          <w:rFonts w:ascii="Times New Roman" w:hAnsi="Times New Roman"/>
          <w:sz w:val="28"/>
          <w:lang w:val="kk-KZ"/>
        </w:rPr>
        <w:t>01 х</w:t>
      </w:r>
      <w:r>
        <w:rPr>
          <w:rFonts w:ascii="Times New Roman" w:hAnsi="Times New Roman"/>
          <w:sz w:val="28"/>
          <w:lang w:val="kk-KZ"/>
        </w:rPr>
        <w:t xml:space="preserve"> </w:t>
      </w:r>
      <w:r w:rsidR="006E55B3">
        <w:rPr>
          <w:rFonts w:ascii="Times New Roman" w:hAnsi="Times New Roman"/>
          <w:sz w:val="28"/>
          <w:lang w:val="en-US"/>
        </w:rPr>
        <w:t>10</w:t>
      </w:r>
      <w:r w:rsidR="006E55B3">
        <w:rPr>
          <w:rFonts w:ascii="Times New Roman" w:hAnsi="Times New Roman"/>
          <w:sz w:val="28"/>
          <w:vertAlign w:val="superscript"/>
          <w:lang w:val="en-US"/>
        </w:rPr>
        <w:t>22</w:t>
      </w:r>
      <w:r w:rsidR="006E55B3">
        <w:rPr>
          <w:rFonts w:ascii="Times New Roman" w:hAnsi="Times New Roman"/>
          <w:sz w:val="28"/>
          <w:lang w:val="en-US"/>
        </w:rPr>
        <w:t xml:space="preserve"> </w:t>
      </w:r>
      <w:r w:rsidR="006E55B3">
        <w:rPr>
          <w:rFonts w:ascii="Times New Roman" w:hAnsi="Times New Roman"/>
          <w:sz w:val="28"/>
          <w:lang w:val="kk-KZ"/>
        </w:rPr>
        <w:t>см</w:t>
      </w:r>
      <w:r w:rsidR="006E55B3" w:rsidRPr="006E55B3">
        <w:rPr>
          <w:rFonts w:ascii="Times New Roman" w:hAnsi="Times New Roman"/>
          <w:sz w:val="28"/>
          <w:vertAlign w:val="superscript"/>
          <w:lang w:val="kk-KZ"/>
        </w:rPr>
        <w:t>-2</w:t>
      </w:r>
      <w:r w:rsidRPr="006B55D6">
        <w:rPr>
          <w:rFonts w:ascii="Times New Roman" w:hAnsi="Times New Roman"/>
          <w:sz w:val="28"/>
          <w:lang w:val="kk-KZ"/>
        </w:rPr>
        <w:t xml:space="preserve">, 0.60-16.30 х </w:t>
      </w:r>
      <w:r w:rsidR="006E55B3">
        <w:rPr>
          <w:rFonts w:ascii="Times New Roman" w:hAnsi="Times New Roman"/>
          <w:sz w:val="28"/>
          <w:lang w:val="kk-KZ"/>
        </w:rPr>
        <w:t>10</w:t>
      </w:r>
      <w:r w:rsidR="006E55B3">
        <w:rPr>
          <w:rFonts w:ascii="Times New Roman" w:hAnsi="Times New Roman"/>
          <w:sz w:val="28"/>
          <w:vertAlign w:val="superscript"/>
          <w:lang w:val="kk-KZ"/>
        </w:rPr>
        <w:t>3</w:t>
      </w:r>
      <w:r w:rsidR="006E55B3">
        <w:rPr>
          <w:rFonts w:ascii="Times New Roman" w:hAnsi="Times New Roman"/>
          <w:sz w:val="28"/>
          <w:lang w:val="kk-KZ"/>
        </w:rPr>
        <w:t xml:space="preserve"> </w:t>
      </w:r>
      <w:r w:rsidRPr="006B55D6">
        <w:rPr>
          <w:rFonts w:ascii="Times New Roman" w:hAnsi="Times New Roman"/>
          <w:sz w:val="28"/>
          <w:lang w:val="kk-KZ"/>
        </w:rPr>
        <w:t xml:space="preserve">М, 4.79-13.44 x </w:t>
      </w:r>
      <w:r w:rsidR="006E55B3">
        <w:rPr>
          <w:rFonts w:ascii="Times New Roman" w:hAnsi="Times New Roman"/>
          <w:sz w:val="28"/>
          <w:lang w:val="kk-KZ"/>
        </w:rPr>
        <w:t>10</w:t>
      </w:r>
      <w:r w:rsidR="006E55B3">
        <w:rPr>
          <w:rFonts w:ascii="Times New Roman" w:hAnsi="Times New Roman"/>
          <w:sz w:val="28"/>
          <w:vertAlign w:val="superscript"/>
          <w:lang w:val="kk-KZ"/>
        </w:rPr>
        <w:t>3</w:t>
      </w:r>
      <w:r w:rsidRPr="006B55D6">
        <w:rPr>
          <w:rFonts w:ascii="Times New Roman" w:hAnsi="Times New Roman"/>
          <w:sz w:val="28"/>
          <w:lang w:val="kk-KZ"/>
        </w:rPr>
        <w:t xml:space="preserve"> </w:t>
      </w:r>
      <w:r w:rsidR="006E55B3">
        <w:rPr>
          <w:rFonts w:ascii="Times New Roman" w:hAnsi="Times New Roman"/>
          <w:sz w:val="28"/>
          <w:lang w:val="kk-KZ"/>
        </w:rPr>
        <w:t>см</w:t>
      </w:r>
      <w:r w:rsidR="006E55B3">
        <w:rPr>
          <w:rFonts w:ascii="Times New Roman" w:hAnsi="Times New Roman"/>
          <w:sz w:val="28"/>
          <w:vertAlign w:val="superscript"/>
          <w:lang w:val="kk-KZ"/>
        </w:rPr>
        <w:t>-3</w:t>
      </w:r>
      <w:r w:rsidR="006E55B3">
        <w:rPr>
          <w:rFonts w:ascii="Times New Roman" w:hAnsi="Times New Roman"/>
          <w:sz w:val="28"/>
          <w:lang w:val="kk-KZ"/>
        </w:rPr>
        <w:t xml:space="preserve"> </w:t>
      </w:r>
      <w:r>
        <w:rPr>
          <w:rFonts w:ascii="Times New Roman" w:hAnsi="Times New Roman"/>
          <w:sz w:val="28"/>
          <w:lang w:val="kk-KZ"/>
        </w:rPr>
        <w:t>болып табылады</w:t>
      </w:r>
      <w:r w:rsidRPr="006B55D6">
        <w:rPr>
          <w:rFonts w:ascii="Times New Roman" w:hAnsi="Times New Roman"/>
          <w:sz w:val="28"/>
          <w:lang w:val="kk-KZ"/>
        </w:rPr>
        <w:t>.</w:t>
      </w:r>
      <w:r>
        <w:rPr>
          <w:rFonts w:ascii="Times New Roman" w:hAnsi="Times New Roman"/>
          <w:sz w:val="28"/>
          <w:lang w:val="kk-KZ"/>
        </w:rPr>
        <w:t xml:space="preserve"> </w:t>
      </w:r>
      <w:r w:rsidRPr="00486797">
        <w:rPr>
          <w:rFonts w:ascii="Times New Roman" w:hAnsi="Times New Roman"/>
          <w:sz w:val="28"/>
          <w:lang w:val="kk-KZ"/>
        </w:rPr>
        <w:t>Бұл параметр</w:t>
      </w:r>
      <w:r>
        <w:rPr>
          <w:rFonts w:ascii="Times New Roman" w:hAnsi="Times New Roman"/>
          <w:sz w:val="28"/>
          <w:lang w:val="kk-KZ"/>
        </w:rPr>
        <w:t>лердің орташа мәні 0.92</w:t>
      </w:r>
      <w:r w:rsidRPr="00486797">
        <w:rPr>
          <w:rFonts w:ascii="Times New Roman" w:hAnsi="Times New Roman"/>
          <w:sz w:val="28"/>
          <w:lang w:val="kk-KZ"/>
        </w:rPr>
        <w:t>±</w:t>
      </w:r>
      <w:r>
        <w:rPr>
          <w:rFonts w:ascii="Times New Roman" w:hAnsi="Times New Roman"/>
          <w:sz w:val="28"/>
          <w:lang w:val="kk-KZ"/>
        </w:rPr>
        <w:t xml:space="preserve">0.06 </w:t>
      </w:r>
      <w:r w:rsidRPr="004322B8">
        <w:rPr>
          <w:rFonts w:ascii="Times New Roman" w:hAnsi="Times New Roman"/>
          <w:sz w:val="28"/>
          <w:lang w:val="kk-KZ"/>
        </w:rPr>
        <w:t>pc</w:t>
      </w:r>
      <w:r>
        <w:rPr>
          <w:rFonts w:ascii="Times New Roman" w:hAnsi="Times New Roman"/>
          <w:sz w:val="28"/>
          <w:lang w:val="kk-KZ"/>
        </w:rPr>
        <w:t>, 20.8±0.5 k, 0.86 (</w:t>
      </w:r>
      <w:r w:rsidRPr="00486797">
        <w:rPr>
          <w:rFonts w:ascii="Times New Roman" w:hAnsi="Times New Roman"/>
          <w:sz w:val="28"/>
          <w:lang w:val="kk-KZ"/>
        </w:rPr>
        <w:t>±</w:t>
      </w:r>
      <w:r>
        <w:rPr>
          <w:rFonts w:ascii="Times New Roman" w:hAnsi="Times New Roman"/>
          <w:sz w:val="28"/>
          <w:lang w:val="kk-KZ"/>
        </w:rPr>
        <w:t>0.19) x</w:t>
      </w:r>
      <w:r w:rsidR="006E55B3">
        <w:rPr>
          <w:rFonts w:ascii="Times New Roman" w:hAnsi="Times New Roman"/>
          <w:sz w:val="28"/>
          <w:lang w:val="kk-KZ"/>
        </w:rPr>
        <w:t xml:space="preserve"> </w:t>
      </w:r>
      <w:r w:rsidR="006E55B3" w:rsidRPr="006E55B3">
        <w:rPr>
          <w:rFonts w:ascii="Times New Roman" w:hAnsi="Times New Roman"/>
          <w:sz w:val="28"/>
          <w:lang w:val="kk-KZ"/>
        </w:rPr>
        <w:t>0</w:t>
      </w:r>
      <w:r w:rsidR="006E55B3" w:rsidRPr="006E55B3">
        <w:rPr>
          <w:rFonts w:ascii="Times New Roman" w:hAnsi="Times New Roman"/>
          <w:sz w:val="28"/>
          <w:vertAlign w:val="superscript"/>
          <w:lang w:val="kk-KZ"/>
        </w:rPr>
        <w:t>22</w:t>
      </w:r>
      <w:r w:rsidR="006E55B3" w:rsidRPr="006E55B3">
        <w:rPr>
          <w:rFonts w:ascii="Times New Roman" w:hAnsi="Times New Roman"/>
          <w:sz w:val="28"/>
          <w:lang w:val="kk-KZ"/>
        </w:rPr>
        <w:t xml:space="preserve"> </w:t>
      </w:r>
      <w:r w:rsidR="006E55B3">
        <w:rPr>
          <w:rFonts w:ascii="Times New Roman" w:hAnsi="Times New Roman"/>
          <w:sz w:val="28"/>
          <w:lang w:val="kk-KZ"/>
        </w:rPr>
        <w:t>см</w:t>
      </w:r>
      <w:r w:rsidR="006E55B3" w:rsidRPr="006E55B3">
        <w:rPr>
          <w:rFonts w:ascii="Times New Roman" w:hAnsi="Times New Roman"/>
          <w:sz w:val="28"/>
          <w:vertAlign w:val="superscript"/>
          <w:lang w:val="kk-KZ"/>
        </w:rPr>
        <w:t>-2</w:t>
      </w:r>
      <w:r>
        <w:rPr>
          <w:rFonts w:ascii="Times New Roman" w:hAnsi="Times New Roman"/>
          <w:sz w:val="28"/>
          <w:lang w:val="kk-KZ"/>
        </w:rPr>
        <w:t>, 2</w:t>
      </w:r>
      <w:r w:rsidRPr="004322B8">
        <w:rPr>
          <w:rFonts w:ascii="Times New Roman" w:hAnsi="Times New Roman"/>
          <w:sz w:val="28"/>
          <w:lang w:val="kk-KZ"/>
        </w:rPr>
        <w:t>.</w:t>
      </w:r>
      <w:r>
        <w:rPr>
          <w:rFonts w:ascii="Times New Roman" w:hAnsi="Times New Roman"/>
          <w:sz w:val="28"/>
          <w:lang w:val="kk-KZ"/>
        </w:rPr>
        <w:t>66 (</w:t>
      </w:r>
      <w:r w:rsidRPr="00486797">
        <w:rPr>
          <w:rFonts w:ascii="Times New Roman" w:hAnsi="Times New Roman"/>
          <w:sz w:val="28"/>
          <w:lang w:val="kk-KZ"/>
        </w:rPr>
        <w:t>±</w:t>
      </w:r>
      <w:r>
        <w:rPr>
          <w:rFonts w:ascii="Times New Roman" w:hAnsi="Times New Roman"/>
          <w:sz w:val="28"/>
          <w:lang w:val="kk-KZ"/>
        </w:rPr>
        <w:t xml:space="preserve">0,81) х </w:t>
      </w:r>
      <w:r w:rsidR="006E55B3">
        <w:rPr>
          <w:rFonts w:ascii="Times New Roman" w:hAnsi="Times New Roman"/>
          <w:sz w:val="28"/>
          <w:lang w:val="kk-KZ"/>
        </w:rPr>
        <w:t>10</w:t>
      </w:r>
      <w:r w:rsidR="006E55B3">
        <w:rPr>
          <w:rFonts w:ascii="Times New Roman" w:hAnsi="Times New Roman"/>
          <w:sz w:val="28"/>
          <w:vertAlign w:val="superscript"/>
          <w:lang w:val="kk-KZ"/>
        </w:rPr>
        <w:t>3</w:t>
      </w:r>
      <w:r w:rsidRPr="004322B8">
        <w:rPr>
          <w:rFonts w:ascii="Times New Roman" w:hAnsi="Times New Roman"/>
          <w:sz w:val="28"/>
          <w:lang w:val="kk-KZ"/>
        </w:rPr>
        <w:t xml:space="preserve"> </w:t>
      </w:r>
      <w:r w:rsidRPr="004322B8">
        <w:rPr>
          <w:rFonts w:ascii="Times New Roman" w:hAnsi="Times New Roman" w:hint="eastAsia"/>
          <w:sz w:val="28"/>
          <w:lang w:val="kk-KZ"/>
        </w:rPr>
        <w:t>M</w:t>
      </w:r>
      <w:r w:rsidRPr="006E55B3">
        <w:rPr>
          <w:rFonts w:ascii="Cambria Math" w:hAnsi="Cambria Math" w:cs="Cambria Math"/>
          <w:sz w:val="28"/>
          <w:szCs w:val="28"/>
          <w:vertAlign w:val="subscript"/>
          <w:lang w:val="kk-KZ"/>
        </w:rPr>
        <w:t>⊙</w:t>
      </w:r>
      <w:r>
        <w:rPr>
          <w:rFonts w:ascii="Times New Roman" w:hAnsi="Times New Roman"/>
          <w:sz w:val="28"/>
          <w:lang w:val="kk-KZ"/>
        </w:rPr>
        <w:t>, 7</w:t>
      </w:r>
      <w:r w:rsidRPr="004322B8">
        <w:rPr>
          <w:rFonts w:ascii="Times New Roman" w:hAnsi="Times New Roman"/>
          <w:sz w:val="28"/>
          <w:lang w:val="kk-KZ"/>
        </w:rPr>
        <w:t>.</w:t>
      </w:r>
      <w:r w:rsidRPr="00486797">
        <w:rPr>
          <w:rFonts w:ascii="Times New Roman" w:hAnsi="Times New Roman"/>
          <w:sz w:val="28"/>
          <w:lang w:val="kk-KZ"/>
        </w:rPr>
        <w:t>75 (±0,4</w:t>
      </w:r>
      <w:r>
        <w:rPr>
          <w:rFonts w:ascii="Times New Roman" w:hAnsi="Times New Roman"/>
          <w:sz w:val="28"/>
          <w:lang w:val="kk-KZ"/>
        </w:rPr>
        <w:t>6) х</w:t>
      </w:r>
      <w:r w:rsidR="006E55B3">
        <w:rPr>
          <w:rFonts w:ascii="Times New Roman" w:hAnsi="Times New Roman"/>
          <w:sz w:val="28"/>
          <w:lang w:val="kk-KZ"/>
        </w:rPr>
        <w:t xml:space="preserve"> </w:t>
      </w:r>
      <w:r w:rsidR="006E55B3" w:rsidRPr="006E55B3">
        <w:rPr>
          <w:rFonts w:ascii="Times New Roman" w:hAnsi="Times New Roman"/>
          <w:sz w:val="28"/>
          <w:lang w:val="kk-KZ"/>
        </w:rPr>
        <w:t>10</w:t>
      </w:r>
      <w:r w:rsidR="006E55B3">
        <w:rPr>
          <w:rFonts w:ascii="Times New Roman" w:hAnsi="Times New Roman"/>
          <w:sz w:val="28"/>
          <w:vertAlign w:val="superscript"/>
          <w:lang w:val="kk-KZ"/>
        </w:rPr>
        <w:t>3</w:t>
      </w:r>
      <w:r w:rsidR="006E55B3" w:rsidRPr="006E55B3">
        <w:rPr>
          <w:rFonts w:ascii="Times New Roman" w:hAnsi="Times New Roman"/>
          <w:sz w:val="28"/>
          <w:lang w:val="kk-KZ"/>
        </w:rPr>
        <w:t xml:space="preserve"> </w:t>
      </w:r>
      <w:r w:rsidR="006E55B3">
        <w:rPr>
          <w:rFonts w:ascii="Times New Roman" w:hAnsi="Times New Roman"/>
          <w:sz w:val="28"/>
          <w:lang w:val="kk-KZ"/>
        </w:rPr>
        <w:t>см</w:t>
      </w:r>
      <w:r w:rsidR="006E55B3" w:rsidRPr="006E55B3">
        <w:rPr>
          <w:rFonts w:ascii="Times New Roman" w:hAnsi="Times New Roman"/>
          <w:sz w:val="28"/>
          <w:vertAlign w:val="superscript"/>
          <w:lang w:val="kk-KZ"/>
        </w:rPr>
        <w:t>-</w:t>
      </w:r>
      <w:r w:rsidR="006E55B3">
        <w:rPr>
          <w:rFonts w:ascii="Times New Roman" w:hAnsi="Times New Roman"/>
          <w:sz w:val="28"/>
          <w:vertAlign w:val="superscript"/>
          <w:lang w:val="kk-KZ"/>
        </w:rPr>
        <w:t>3</w:t>
      </w:r>
      <w:r w:rsidRPr="00486797">
        <w:rPr>
          <w:rFonts w:ascii="Times New Roman" w:hAnsi="Times New Roman"/>
          <w:sz w:val="28"/>
          <w:lang w:val="kk-KZ"/>
        </w:rPr>
        <w:t xml:space="preserve">. </w:t>
      </w:r>
      <w:r w:rsidR="0011597E">
        <w:rPr>
          <w:rFonts w:ascii="Times New Roman" w:hAnsi="Times New Roman"/>
          <w:sz w:val="28"/>
          <w:lang w:val="kk-KZ"/>
        </w:rPr>
        <w:t>С</w:t>
      </w:r>
      <w:r w:rsidRPr="00486797">
        <w:rPr>
          <w:rFonts w:ascii="Times New Roman" w:hAnsi="Times New Roman"/>
          <w:sz w:val="28"/>
          <w:lang w:val="kk-KZ"/>
        </w:rPr>
        <w:t>урет</w:t>
      </w:r>
      <w:r w:rsidR="0011597E">
        <w:rPr>
          <w:rFonts w:ascii="Times New Roman" w:hAnsi="Times New Roman"/>
          <w:sz w:val="28"/>
          <w:lang w:val="kk-KZ"/>
        </w:rPr>
        <w:t xml:space="preserve"> 3.5-</w:t>
      </w:r>
      <w:r w:rsidRPr="00486797">
        <w:rPr>
          <w:rFonts w:ascii="Times New Roman" w:hAnsi="Times New Roman"/>
          <w:sz w:val="28"/>
          <w:lang w:val="kk-KZ"/>
        </w:rPr>
        <w:t xml:space="preserve">те 23 тығыз </w:t>
      </w:r>
      <w:r w:rsidR="008E6494" w:rsidRPr="008E6494">
        <w:rPr>
          <w:rFonts w:ascii="Times New Roman" w:hAnsi="Times New Roman"/>
          <w:sz w:val="28"/>
          <w:lang w:val="kk-KZ"/>
        </w:rPr>
        <w:t>үйінділерді</w:t>
      </w:r>
      <w:r w:rsidRPr="00486797">
        <w:rPr>
          <w:rFonts w:ascii="Times New Roman" w:hAnsi="Times New Roman"/>
          <w:sz w:val="28"/>
          <w:lang w:val="kk-KZ"/>
        </w:rPr>
        <w:t xml:space="preserve">ң дене тығыздығы мен сутектің молекулалық бағанының ең жоғары тығыздығы арасындағы байланыс көрсетілген. </w:t>
      </w:r>
    </w:p>
    <w:p w:rsidR="0011597E" w:rsidRDefault="0011597E" w:rsidP="0011597E">
      <w:pPr>
        <w:spacing w:after="0" w:line="240" w:lineRule="auto"/>
        <w:jc w:val="both"/>
        <w:rPr>
          <w:rFonts w:ascii="Times New Roman" w:hAnsi="Times New Roman"/>
          <w:sz w:val="28"/>
          <w:lang w:val="kk-KZ"/>
        </w:rPr>
      </w:pPr>
    </w:p>
    <w:p w:rsidR="0011597E" w:rsidRDefault="0011597E" w:rsidP="0011597E">
      <w:pPr>
        <w:spacing w:after="0" w:line="240" w:lineRule="auto"/>
        <w:jc w:val="center"/>
        <w:rPr>
          <w:rFonts w:ascii="Times New Roman" w:hAnsi="Times New Roman"/>
          <w:bCs/>
          <w:sz w:val="28"/>
          <w:lang w:val="kk-KZ"/>
        </w:rPr>
      </w:pPr>
      <w:r w:rsidRPr="001B5414">
        <w:rPr>
          <w:rFonts w:ascii="Times New Roman" w:hAnsi="Times New Roman"/>
          <w:bCs/>
          <w:noProof/>
          <w:sz w:val="28"/>
          <w:lang w:eastAsia="zh-CN"/>
        </w:rPr>
        <w:drawing>
          <wp:inline distT="0" distB="0" distL="0" distR="0" wp14:anchorId="2B7A84C7" wp14:editId="16448BD4">
            <wp:extent cx="5591810" cy="4097980"/>
            <wp:effectExtent l="0" t="0" r="8890" b="0"/>
            <wp:docPr id="23" name="图片 21" descr="Fig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1" descr="Fig3.5"/>
                    <pic:cNvPicPr>
                      <a:picLocks noChangeAspect="1"/>
                    </pic:cNvPicPr>
                  </pic:nvPicPr>
                  <pic:blipFill rotWithShape="1">
                    <a:blip r:embed="rId69"/>
                    <a:srcRect t="3534"/>
                    <a:stretch/>
                  </pic:blipFill>
                  <pic:spPr bwMode="auto">
                    <a:xfrm>
                      <a:off x="0" y="0"/>
                      <a:ext cx="5608475" cy="411019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1597E" w:rsidRPr="001B5414" w:rsidRDefault="0011597E" w:rsidP="0011597E">
      <w:pPr>
        <w:spacing w:after="0" w:line="240" w:lineRule="auto"/>
        <w:jc w:val="center"/>
        <w:rPr>
          <w:rFonts w:ascii="Times New Roman" w:hAnsi="Times New Roman"/>
          <w:bCs/>
          <w:sz w:val="28"/>
          <w:lang w:val="kk-KZ"/>
        </w:rPr>
      </w:pPr>
    </w:p>
    <w:p w:rsidR="0011597E" w:rsidRPr="001B5414" w:rsidRDefault="0011597E" w:rsidP="0011597E">
      <w:pPr>
        <w:spacing w:after="0" w:line="240" w:lineRule="auto"/>
        <w:jc w:val="center"/>
        <w:rPr>
          <w:rFonts w:ascii="Times New Roman" w:hAnsi="Times New Roman"/>
          <w:bCs/>
          <w:sz w:val="28"/>
          <w:lang w:val="kk-KZ"/>
        </w:rPr>
      </w:pPr>
      <w:r>
        <w:rPr>
          <w:rFonts w:ascii="Times New Roman" w:hAnsi="Times New Roman"/>
          <w:bCs/>
          <w:sz w:val="28"/>
          <w:lang w:val="kk-KZ"/>
        </w:rPr>
        <w:t xml:space="preserve">Сурет </w:t>
      </w:r>
      <w:r w:rsidRPr="001B5414">
        <w:rPr>
          <w:rFonts w:ascii="Times New Roman" w:hAnsi="Times New Roman"/>
          <w:bCs/>
          <w:sz w:val="28"/>
          <w:lang w:val="kk-KZ"/>
        </w:rPr>
        <w:t>3.5</w:t>
      </w:r>
      <w:r w:rsidR="006E55B3">
        <w:rPr>
          <w:rFonts w:ascii="Times New Roman" w:hAnsi="Times New Roman"/>
          <w:bCs/>
          <w:sz w:val="28"/>
          <w:lang w:val="kk-KZ"/>
        </w:rPr>
        <w:t xml:space="preserve"> –</w:t>
      </w:r>
      <w:r w:rsidRPr="001B5414">
        <w:rPr>
          <w:rFonts w:ascii="Times New Roman" w:hAnsi="Times New Roman"/>
          <w:bCs/>
          <w:sz w:val="28"/>
          <w:lang w:val="kk-KZ"/>
        </w:rPr>
        <w:t xml:space="preserve"> 23 тығыз үйінділердің жаппай тығыздығы мен бағанның ең жоғары тығыздығының таралуы. Қызыл шеңбер екінші буын шаңының айналасында орналасқан тығыз үйінділерді білдіреді, ал қара ромбус N24 иондалған сутегінің үлкен аймағының айналасындағы тығыз үйінділерді білдіреді.</w:t>
      </w:r>
    </w:p>
    <w:p w:rsidR="0011597E" w:rsidRDefault="0011597E" w:rsidP="0011597E">
      <w:pPr>
        <w:spacing w:after="0" w:line="240" w:lineRule="auto"/>
        <w:jc w:val="both"/>
        <w:rPr>
          <w:rFonts w:ascii="Times New Roman" w:hAnsi="Times New Roman"/>
          <w:sz w:val="28"/>
          <w:lang w:val="kk-KZ"/>
        </w:rPr>
      </w:pPr>
    </w:p>
    <w:p w:rsidR="006B55D6" w:rsidRPr="00E71D08" w:rsidRDefault="006B55D6" w:rsidP="0011597E">
      <w:pPr>
        <w:spacing w:after="0" w:line="240" w:lineRule="auto"/>
        <w:ind w:firstLine="709"/>
        <w:jc w:val="both"/>
        <w:rPr>
          <w:rFonts w:ascii="Times New Roman" w:hAnsi="Times New Roman"/>
          <w:sz w:val="28"/>
          <w:lang w:val="kk-KZ"/>
        </w:rPr>
      </w:pPr>
      <w:r w:rsidRPr="00486797">
        <w:rPr>
          <w:rFonts w:ascii="Times New Roman" w:hAnsi="Times New Roman"/>
          <w:sz w:val="28"/>
          <w:lang w:val="kk-KZ"/>
        </w:rPr>
        <w:t xml:space="preserve">Үлкен шаң көпіршіктерінің бірінші ұрпағының шетінде ғана таралған тығыз </w:t>
      </w:r>
      <w:r w:rsidR="008E6494">
        <w:rPr>
          <w:rFonts w:ascii="Times New Roman" w:hAnsi="Times New Roman"/>
          <w:sz w:val="28"/>
          <w:lang w:val="kk-KZ"/>
        </w:rPr>
        <w:t>үйінділер</w:t>
      </w:r>
      <w:r w:rsidRPr="00486797">
        <w:rPr>
          <w:rFonts w:ascii="Times New Roman" w:hAnsi="Times New Roman"/>
          <w:sz w:val="28"/>
          <w:lang w:val="kk-KZ"/>
        </w:rPr>
        <w:t xml:space="preserve">мен салыстырғанда, екінші буын шаң көпіршіктерінің айналасында таралған бұл тығыз </w:t>
      </w:r>
      <w:r w:rsidR="00626308">
        <w:rPr>
          <w:rFonts w:ascii="Times New Roman" w:hAnsi="Times New Roman"/>
          <w:sz w:val="28"/>
          <w:lang w:val="kk-KZ"/>
        </w:rPr>
        <w:t>үйінділер</w:t>
      </w:r>
      <w:r w:rsidRPr="00486797">
        <w:rPr>
          <w:rFonts w:ascii="Times New Roman" w:hAnsi="Times New Roman"/>
          <w:sz w:val="28"/>
          <w:lang w:val="kk-KZ"/>
        </w:rPr>
        <w:t xml:space="preserve"> бағананың тығыздығы мен дене тығыздығының жоғарылауын көрсетеді, бұл екінші буын шаң көпіршіктері де кеңейіп, қоршаған заттарды алып тастайтындығын көрсетеді.</w:t>
      </w:r>
      <w:r w:rsidRPr="004322B8">
        <w:rPr>
          <w:rFonts w:ascii="Times New Roman" w:hAnsi="Times New Roman"/>
          <w:sz w:val="28"/>
          <w:lang w:val="kk-KZ"/>
        </w:rPr>
        <w:t xml:space="preserve"> </w:t>
      </w:r>
    </w:p>
    <w:p w:rsidR="005874D3" w:rsidRPr="006B55D6" w:rsidRDefault="005874D3" w:rsidP="0011597E">
      <w:pPr>
        <w:spacing w:after="0" w:line="240" w:lineRule="auto"/>
        <w:ind w:firstLine="709"/>
        <w:jc w:val="both"/>
        <w:rPr>
          <w:rFonts w:ascii="Times New Roman" w:hAnsi="Times New Roman"/>
          <w:sz w:val="28"/>
          <w:lang w:val="kk-KZ"/>
        </w:rPr>
      </w:pPr>
    </w:p>
    <w:p w:rsidR="005874D3" w:rsidRPr="00342BF2" w:rsidRDefault="005874D3" w:rsidP="007F5177">
      <w:pPr>
        <w:pStyle w:val="a5"/>
        <w:spacing w:after="0" w:line="240" w:lineRule="auto"/>
        <w:ind w:left="0" w:firstLine="709"/>
        <w:jc w:val="both"/>
        <w:rPr>
          <w:rFonts w:ascii="Times New Roman" w:eastAsia="MS Gothic" w:hAnsi="Times New Roman"/>
          <w:b/>
          <w:sz w:val="28"/>
          <w:szCs w:val="28"/>
          <w:lang w:val="kk-KZ"/>
        </w:rPr>
      </w:pPr>
      <w:r w:rsidRPr="00342BF2">
        <w:rPr>
          <w:rFonts w:ascii="Times New Roman" w:eastAsia="MS Gothic" w:hAnsi="Times New Roman"/>
          <w:b/>
          <w:sz w:val="28"/>
          <w:szCs w:val="28"/>
          <w:lang w:val="kk-KZ"/>
        </w:rPr>
        <w:t xml:space="preserve">3.3  </w:t>
      </w:r>
      <w:r w:rsidR="00CD2270" w:rsidRPr="00CD2270">
        <w:rPr>
          <w:rFonts w:ascii="Times New Roman" w:eastAsia="MS Gothic" w:hAnsi="Times New Roman"/>
          <w:b/>
          <w:sz w:val="28"/>
          <w:szCs w:val="28"/>
          <w:lang w:val="kk-KZ"/>
        </w:rPr>
        <w:t>Молекулалық сызықтың сәулеленуін талдау</w:t>
      </w:r>
    </w:p>
    <w:p w:rsidR="00377D9A" w:rsidRPr="00EC7DA0" w:rsidRDefault="00377D9A" w:rsidP="00D635FB">
      <w:pPr>
        <w:pStyle w:val="Default"/>
        <w:ind w:firstLine="709"/>
        <w:jc w:val="both"/>
        <w:rPr>
          <w:sz w:val="28"/>
          <w:szCs w:val="28"/>
          <w:lang w:val="kk-KZ"/>
        </w:rPr>
      </w:pPr>
      <w:r w:rsidRPr="00EC7DA0">
        <w:rPr>
          <w:iCs/>
          <w:sz w:val="28"/>
          <w:szCs w:val="28"/>
          <w:lang w:val="kk-KZ"/>
        </w:rPr>
        <w:t>Аммиак NH</w:t>
      </w:r>
      <w:r w:rsidRPr="00597BA0">
        <w:rPr>
          <w:iCs/>
          <w:sz w:val="28"/>
          <w:szCs w:val="28"/>
          <w:vertAlign w:val="subscript"/>
          <w:lang w:val="kk-KZ"/>
        </w:rPr>
        <w:t>3</w:t>
      </w:r>
      <w:r w:rsidRPr="00EC7DA0">
        <w:rPr>
          <w:iCs/>
          <w:sz w:val="28"/>
          <w:szCs w:val="28"/>
          <w:lang w:val="kk-KZ"/>
        </w:rPr>
        <w:t xml:space="preserve"> жұлдызаралық кеңістікте тіркелген  бірінші полиатомды молекула,ол Ченгпен ашылған</w:t>
      </w:r>
      <w:r w:rsidR="00597BA0">
        <w:rPr>
          <w:iCs/>
          <w:sz w:val="28"/>
          <w:szCs w:val="28"/>
          <w:lang w:val="kk-KZ"/>
        </w:rPr>
        <w:t xml:space="preserve"> </w:t>
      </w:r>
      <w:r w:rsidRPr="00EC7DA0">
        <w:rPr>
          <w:iCs/>
          <w:sz w:val="28"/>
          <w:szCs w:val="28"/>
          <w:lang w:val="kk-KZ"/>
        </w:rPr>
        <w:t>(1968</w:t>
      </w:r>
      <w:r w:rsidR="006E55B3">
        <w:rPr>
          <w:iCs/>
          <w:sz w:val="28"/>
          <w:szCs w:val="28"/>
          <w:lang w:val="kk-KZ"/>
        </w:rPr>
        <w:t xml:space="preserve"> </w:t>
      </w:r>
      <w:r w:rsidRPr="00EC7DA0">
        <w:rPr>
          <w:iCs/>
          <w:sz w:val="28"/>
          <w:szCs w:val="28"/>
          <w:lang w:val="kk-KZ"/>
        </w:rPr>
        <w:t>ж), содан бері NH</w:t>
      </w:r>
      <w:r w:rsidRPr="00597BA0">
        <w:rPr>
          <w:iCs/>
          <w:sz w:val="28"/>
          <w:szCs w:val="28"/>
          <w:vertAlign w:val="subscript"/>
          <w:lang w:val="kk-KZ"/>
        </w:rPr>
        <w:t>3</w:t>
      </w:r>
      <w:r w:rsidRPr="00EC7DA0">
        <w:rPr>
          <w:iCs/>
          <w:sz w:val="28"/>
          <w:szCs w:val="28"/>
          <w:lang w:val="kk-KZ"/>
        </w:rPr>
        <w:t xml:space="preserve"> жұлдызаралық ортаны зерттеуге арналған баға жетпес құрал болып келеді</w:t>
      </w:r>
      <w:r w:rsidR="006E55B3">
        <w:rPr>
          <w:iCs/>
          <w:sz w:val="28"/>
          <w:szCs w:val="28"/>
          <w:lang w:val="kk-KZ"/>
        </w:rPr>
        <w:t xml:space="preserve"> </w:t>
      </w:r>
      <w:r w:rsidRPr="00EC7DA0">
        <w:rPr>
          <w:sz w:val="28"/>
          <w:szCs w:val="28"/>
          <w:lang w:val="kk-KZ"/>
        </w:rPr>
        <w:t>[</w:t>
      </w:r>
      <w:r w:rsidR="00300D50" w:rsidRPr="00300D50">
        <w:rPr>
          <w:sz w:val="28"/>
          <w:szCs w:val="28"/>
          <w:lang w:val="kk-KZ"/>
        </w:rPr>
        <w:t>96</w:t>
      </w:r>
      <w:r w:rsidRPr="00EC7DA0">
        <w:rPr>
          <w:sz w:val="28"/>
          <w:szCs w:val="28"/>
          <w:lang w:val="kk-KZ"/>
        </w:rPr>
        <w:t>]</w:t>
      </w:r>
      <w:r w:rsidRPr="00EC7DA0">
        <w:rPr>
          <w:iCs/>
          <w:sz w:val="28"/>
          <w:szCs w:val="28"/>
          <w:lang w:val="kk-KZ"/>
        </w:rPr>
        <w:t>. Себебі маңыздылығы бойынша NH</w:t>
      </w:r>
      <w:r w:rsidRPr="00597BA0">
        <w:rPr>
          <w:iCs/>
          <w:sz w:val="28"/>
          <w:szCs w:val="28"/>
          <w:vertAlign w:val="subscript"/>
          <w:lang w:val="kk-KZ"/>
        </w:rPr>
        <w:t>3</w:t>
      </w:r>
      <w:r w:rsidRPr="00EC7DA0">
        <w:rPr>
          <w:iCs/>
          <w:sz w:val="28"/>
          <w:szCs w:val="28"/>
          <w:lang w:val="kk-KZ"/>
        </w:rPr>
        <w:t xml:space="preserve"> карбон монооксидінен (CO)  кейін тұрады. </w:t>
      </w:r>
    </w:p>
    <w:p w:rsidR="00377D9A" w:rsidRPr="00EC7DA0" w:rsidRDefault="00377D9A" w:rsidP="00D635FB">
      <w:pPr>
        <w:pStyle w:val="Default"/>
        <w:ind w:firstLine="709"/>
        <w:jc w:val="both"/>
        <w:rPr>
          <w:sz w:val="28"/>
          <w:szCs w:val="28"/>
          <w:lang w:val="kk-KZ"/>
        </w:rPr>
      </w:pPr>
      <w:r w:rsidRPr="00EC7DA0">
        <w:rPr>
          <w:iCs/>
          <w:sz w:val="28"/>
          <w:szCs w:val="28"/>
          <w:lang w:val="kk-KZ"/>
        </w:rPr>
        <w:lastRenderedPageBreak/>
        <w:t>Пирамида пішінді NH</w:t>
      </w:r>
      <w:r w:rsidRPr="00597BA0">
        <w:rPr>
          <w:iCs/>
          <w:sz w:val="28"/>
          <w:szCs w:val="28"/>
          <w:vertAlign w:val="subscript"/>
          <w:lang w:val="kk-KZ"/>
        </w:rPr>
        <w:t>3</w:t>
      </w:r>
      <w:r w:rsidRPr="00EC7DA0">
        <w:rPr>
          <w:iCs/>
          <w:sz w:val="28"/>
          <w:szCs w:val="28"/>
          <w:lang w:val="kk-KZ"/>
        </w:rPr>
        <w:t xml:space="preserve"> молекуласы инверсиясы бар симметриялық төбешікке жақсы мысал бола алады, содан микротолқынды спектроскопия зертханасынан түсіндіріле алады</w:t>
      </w:r>
      <w:r w:rsidR="007F5177">
        <w:rPr>
          <w:iCs/>
          <w:sz w:val="28"/>
          <w:szCs w:val="28"/>
          <w:lang w:val="kk-KZ"/>
        </w:rPr>
        <w:t xml:space="preserve"> </w:t>
      </w:r>
      <w:r w:rsidRPr="00EC7DA0">
        <w:rPr>
          <w:sz w:val="28"/>
          <w:szCs w:val="28"/>
          <w:lang w:val="kk-KZ"/>
        </w:rPr>
        <w:t>[</w:t>
      </w:r>
      <w:r w:rsidR="00300D50" w:rsidRPr="00300D50">
        <w:rPr>
          <w:sz w:val="28"/>
          <w:szCs w:val="28"/>
          <w:lang w:val="kk-KZ"/>
        </w:rPr>
        <w:t>97</w:t>
      </w:r>
      <w:r w:rsidRPr="00EC7DA0">
        <w:rPr>
          <w:sz w:val="28"/>
          <w:szCs w:val="28"/>
          <w:lang w:val="kk-KZ"/>
        </w:rPr>
        <w:t>]</w:t>
      </w:r>
      <w:r w:rsidRPr="00EC7DA0">
        <w:rPr>
          <w:iCs/>
          <w:sz w:val="28"/>
          <w:szCs w:val="28"/>
          <w:lang w:val="kk-KZ"/>
        </w:rPr>
        <w:t>. Атап айтқанда NH</w:t>
      </w:r>
      <w:r w:rsidRPr="008E6494">
        <w:rPr>
          <w:iCs/>
          <w:sz w:val="28"/>
          <w:szCs w:val="28"/>
          <w:vertAlign w:val="subscript"/>
          <w:lang w:val="kk-KZ"/>
        </w:rPr>
        <w:t>3</w:t>
      </w:r>
      <w:r w:rsidRPr="00EC7DA0">
        <w:rPr>
          <w:iCs/>
          <w:sz w:val="28"/>
          <w:szCs w:val="28"/>
          <w:lang w:val="kk-KZ"/>
        </w:rPr>
        <w:t xml:space="preserve"> астрофизикалық жағдайда  бірнеше  ерекше қасиетке ие болады. Оның метастабильді және метастабильді емес күйлер, пара- және орто-түрлері, молекуланың қозғалыс инверсиясы, аса жұқа құрылымы бар. NH</w:t>
      </w:r>
      <w:r w:rsidRPr="008E6494">
        <w:rPr>
          <w:iCs/>
          <w:sz w:val="28"/>
          <w:szCs w:val="28"/>
          <w:vertAlign w:val="subscript"/>
          <w:lang w:val="kk-KZ"/>
        </w:rPr>
        <w:t>3</w:t>
      </w:r>
      <w:r w:rsidRPr="00EC7DA0">
        <w:rPr>
          <w:iCs/>
          <w:sz w:val="28"/>
          <w:szCs w:val="28"/>
          <w:lang w:val="kk-KZ"/>
        </w:rPr>
        <w:t xml:space="preserve"> айналу кезіндегі энергиясы екі басты кванттық сандардың (J,</w:t>
      </w:r>
      <w:r w:rsidR="006E55B3">
        <w:rPr>
          <w:iCs/>
          <w:sz w:val="28"/>
          <w:szCs w:val="28"/>
          <w:lang w:val="kk-KZ"/>
        </w:rPr>
        <w:t xml:space="preserve"> </w:t>
      </w:r>
      <w:r w:rsidRPr="00EC7DA0">
        <w:rPr>
          <w:iCs/>
          <w:sz w:val="28"/>
          <w:szCs w:val="28"/>
          <w:lang w:val="kk-KZ"/>
        </w:rPr>
        <w:t xml:space="preserve">K) функциясы болып келеді. Сәйкесінше олар бұрыштық момент және оның молекулалық ось бойындағы проекциясы болып келеді.  Егер осында  оське көлденеңнен біршама вибрациялық қозу бар болса, молекулада дипольдік момент молекулалық ось бойында болады, және де диполь </w:t>
      </w:r>
      <w:r w:rsidRPr="00EC7DA0">
        <w:rPr>
          <w:iCs/>
          <w:sz w:val="28"/>
          <w:szCs w:val="28"/>
        </w:rPr>
        <w:t>Δ</w:t>
      </w:r>
      <w:r w:rsidRPr="00EC7DA0">
        <w:rPr>
          <w:iCs/>
          <w:sz w:val="28"/>
          <w:szCs w:val="28"/>
          <w:lang w:val="kk-KZ"/>
        </w:rPr>
        <w:t>K</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 xml:space="preserve">0; </w:t>
      </w:r>
      <w:r w:rsidRPr="00EC7DA0">
        <w:rPr>
          <w:iCs/>
          <w:sz w:val="28"/>
          <w:szCs w:val="28"/>
        </w:rPr>
        <w:t>Δ</w:t>
      </w:r>
      <w:r w:rsidRPr="00EC7DA0">
        <w:rPr>
          <w:iCs/>
          <w:sz w:val="28"/>
          <w:szCs w:val="28"/>
          <w:lang w:val="kk-KZ"/>
        </w:rPr>
        <w:t>J</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0</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1 ережелерін орнатады. Егер K деңгейлер арасындағы дипольдік орын ауысулар (К-нің дәл сондай мәндерімен үйлеседі) т</w:t>
      </w:r>
      <w:r w:rsidR="00EA4861">
        <w:rPr>
          <w:iCs/>
          <w:sz w:val="28"/>
          <w:szCs w:val="28"/>
          <w:lang w:val="kk-KZ"/>
        </w:rPr>
        <w:t>ыйы</w:t>
      </w:r>
      <w:r w:rsidRPr="00EC7DA0">
        <w:rPr>
          <w:iCs/>
          <w:sz w:val="28"/>
          <w:szCs w:val="28"/>
          <w:lang w:val="kk-KZ"/>
        </w:rPr>
        <w:t xml:space="preserve">м салынған болып келеді. Айналу және вибрация қозғалыстары арасындағы өзара әсерлесу айналу осіне перпендикуляр болатын дипольдік момент тудырады, ол тіпті вибрациялық күй өте әлсіз болған жағдайда да орын алады. Ол өз кезегінде баяу орын алмасулардың көбеюіне </w:t>
      </w:r>
      <w:r w:rsidRPr="00EC7DA0">
        <w:rPr>
          <w:iCs/>
          <w:sz w:val="28"/>
          <w:szCs w:val="28"/>
        </w:rPr>
        <w:t>Δ</w:t>
      </w:r>
      <w:r w:rsidRPr="00EC7DA0">
        <w:rPr>
          <w:iCs/>
          <w:sz w:val="28"/>
          <w:szCs w:val="28"/>
          <w:lang w:val="kk-KZ"/>
        </w:rPr>
        <w:t>K</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3 (K</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|K|) әкеледі</w:t>
      </w:r>
      <w:r w:rsidR="000D3E08" w:rsidRPr="000D3E08">
        <w:rPr>
          <w:iCs/>
          <w:sz w:val="28"/>
          <w:szCs w:val="28"/>
          <w:lang w:val="kk-KZ"/>
        </w:rPr>
        <w:t xml:space="preserve"> </w:t>
      </w:r>
      <w:r w:rsidRPr="00EC7DA0">
        <w:rPr>
          <w:sz w:val="28"/>
          <w:szCs w:val="28"/>
          <w:lang w:val="kk-KZ"/>
        </w:rPr>
        <w:t>[</w:t>
      </w:r>
      <w:r w:rsidR="00300D50" w:rsidRPr="00300D50">
        <w:rPr>
          <w:sz w:val="28"/>
          <w:szCs w:val="28"/>
          <w:lang w:val="kk-KZ"/>
        </w:rPr>
        <w:t>98</w:t>
      </w:r>
      <w:r w:rsidRPr="00EC7DA0">
        <w:rPr>
          <w:sz w:val="28"/>
          <w:szCs w:val="28"/>
          <w:lang w:val="kk-KZ"/>
        </w:rPr>
        <w:t>]</w:t>
      </w:r>
      <w:r w:rsidRPr="00EC7DA0">
        <w:rPr>
          <w:iCs/>
          <w:sz w:val="28"/>
          <w:szCs w:val="28"/>
          <w:lang w:val="kk-KZ"/>
        </w:rPr>
        <w:t xml:space="preserve">. Сонымен қатар К-деңгейлер бір-біріне тәуелді болып келеді.  </w:t>
      </w:r>
    </w:p>
    <w:p w:rsidR="005874D3" w:rsidRPr="007F5177" w:rsidRDefault="00377D9A" w:rsidP="00D635FB">
      <w:pPr>
        <w:pStyle w:val="Default"/>
        <w:ind w:firstLine="709"/>
        <w:jc w:val="both"/>
        <w:rPr>
          <w:iCs/>
          <w:sz w:val="28"/>
          <w:szCs w:val="28"/>
          <w:lang w:val="kk-KZ"/>
        </w:rPr>
      </w:pPr>
      <w:r w:rsidRPr="00EC7DA0">
        <w:rPr>
          <w:iCs/>
          <w:sz w:val="28"/>
          <w:szCs w:val="28"/>
          <w:lang w:val="kk-KZ"/>
        </w:rPr>
        <w:t xml:space="preserve">Молекула ішіндегі соқтығыстар (әлсіз магнит эффектісін ескермегенде) </w:t>
      </w:r>
      <w:r w:rsidRPr="00EC7DA0">
        <w:rPr>
          <w:iCs/>
          <w:sz w:val="28"/>
          <w:szCs w:val="28"/>
        </w:rPr>
        <w:t>Δ</w:t>
      </w:r>
      <w:r w:rsidRPr="00EC7DA0">
        <w:rPr>
          <w:iCs/>
          <w:sz w:val="28"/>
          <w:szCs w:val="28"/>
          <w:lang w:val="kk-KZ"/>
        </w:rPr>
        <w:t>K 3-тің мультипплеті (0-ді ескергенде) болатын орын ауысуларды ұсынады. Әр К деңгейіндегі ең үстінгі  (J</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 xml:space="preserve">K) деңгейі метастабильді емес деп аталады, себебі олар алыс инфрақызыл </w:t>
      </w:r>
      <w:r w:rsidRPr="00EC7DA0">
        <w:rPr>
          <w:iCs/>
          <w:sz w:val="28"/>
          <w:szCs w:val="28"/>
        </w:rPr>
        <w:t>Δ</w:t>
      </w:r>
      <w:r w:rsidRPr="00EC7DA0">
        <w:rPr>
          <w:iCs/>
          <w:sz w:val="28"/>
          <w:szCs w:val="28"/>
          <w:lang w:val="kk-KZ"/>
        </w:rPr>
        <w:t>J</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1 орын ауыстырулар арқылы тез</w:t>
      </w:r>
      <w:r w:rsidR="00EA4861">
        <w:rPr>
          <w:iCs/>
          <w:sz w:val="28"/>
          <w:szCs w:val="28"/>
          <w:lang w:val="kk-KZ"/>
        </w:rPr>
        <w:t xml:space="preserve"> </w:t>
      </w:r>
      <w:r w:rsidR="00EA4861" w:rsidRPr="00EC7DA0">
        <w:rPr>
          <w:iCs/>
          <w:sz w:val="28"/>
          <w:szCs w:val="28"/>
          <w:lang w:val="kk-KZ"/>
        </w:rPr>
        <w:t>(10-10</w:t>
      </w:r>
      <w:r w:rsidR="00EA4861" w:rsidRPr="00EA4861">
        <w:rPr>
          <w:iCs/>
          <w:sz w:val="28"/>
          <w:szCs w:val="28"/>
          <w:vertAlign w:val="superscript"/>
          <w:lang w:val="kk-KZ"/>
        </w:rPr>
        <w:t>2</w:t>
      </w:r>
      <w:r w:rsidR="006E55B3">
        <w:rPr>
          <w:iCs/>
          <w:sz w:val="28"/>
          <w:szCs w:val="28"/>
          <w:vertAlign w:val="superscript"/>
          <w:lang w:val="kk-KZ"/>
        </w:rPr>
        <w:t xml:space="preserve"> </w:t>
      </w:r>
      <w:r w:rsidR="00EA4861" w:rsidRPr="00EC7DA0">
        <w:rPr>
          <w:iCs/>
          <w:sz w:val="28"/>
          <w:szCs w:val="28"/>
          <w:lang w:val="kk-KZ"/>
        </w:rPr>
        <w:t>с)</w:t>
      </w:r>
      <w:r w:rsidRPr="00EC7DA0">
        <w:rPr>
          <w:iCs/>
          <w:sz w:val="28"/>
          <w:szCs w:val="28"/>
          <w:lang w:val="kk-KZ"/>
        </w:rPr>
        <w:t xml:space="preserve"> ыдырай</w:t>
      </w:r>
      <w:r w:rsidR="00EA4861">
        <w:rPr>
          <w:iCs/>
          <w:sz w:val="28"/>
          <w:szCs w:val="28"/>
          <w:lang w:val="kk-KZ"/>
        </w:rPr>
        <w:t xml:space="preserve"> </w:t>
      </w:r>
      <w:r w:rsidRPr="00EC7DA0">
        <w:rPr>
          <w:iCs/>
          <w:sz w:val="28"/>
          <w:szCs w:val="28"/>
          <w:lang w:val="kk-KZ"/>
        </w:rPr>
        <w:t xml:space="preserve">   алады. Ал ең төменгі деңгейлер көптеген баяу (10</w:t>
      </w:r>
      <w:r w:rsidRPr="005A54E0">
        <w:rPr>
          <w:iCs/>
          <w:sz w:val="28"/>
          <w:szCs w:val="28"/>
          <w:vertAlign w:val="superscript"/>
          <w:lang w:val="kk-KZ"/>
        </w:rPr>
        <w:t>9</w:t>
      </w:r>
      <w:r w:rsidRPr="00EC7DA0">
        <w:rPr>
          <w:iCs/>
          <w:sz w:val="28"/>
          <w:szCs w:val="28"/>
          <w:lang w:val="kk-KZ"/>
        </w:rPr>
        <w:t xml:space="preserve">с) </w:t>
      </w:r>
      <w:r w:rsidRPr="00EC7DA0">
        <w:rPr>
          <w:iCs/>
          <w:sz w:val="28"/>
          <w:szCs w:val="28"/>
        </w:rPr>
        <w:t>Δ</w:t>
      </w:r>
      <w:r w:rsidRPr="00EC7DA0">
        <w:rPr>
          <w:iCs/>
          <w:sz w:val="28"/>
          <w:szCs w:val="28"/>
          <w:lang w:val="kk-KZ"/>
        </w:rPr>
        <w:t>K</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3  орын ауыстырулар арқылы ыдырай алады және де метас</w:t>
      </w:r>
      <w:r w:rsidR="00044751">
        <w:rPr>
          <w:iCs/>
          <w:sz w:val="28"/>
          <w:szCs w:val="28"/>
          <w:lang w:val="kk-KZ"/>
        </w:rPr>
        <w:t xml:space="preserve">табильді болады. Метастабильді </w:t>
      </w:r>
      <w:r w:rsidRPr="00EC7DA0">
        <w:rPr>
          <w:iCs/>
          <w:sz w:val="28"/>
          <w:szCs w:val="28"/>
          <w:lang w:val="kk-KZ"/>
        </w:rPr>
        <w:t xml:space="preserve">емес деңгейлер қалыпты астрофизикалық күйлерде нашар </w:t>
      </w:r>
      <w:r w:rsidR="00660D73">
        <w:rPr>
          <w:iCs/>
          <w:sz w:val="28"/>
          <w:szCs w:val="28"/>
          <w:lang w:val="kk-KZ"/>
        </w:rPr>
        <w:t>орнығатыны</w:t>
      </w:r>
      <w:r w:rsidRPr="00EC7DA0">
        <w:rPr>
          <w:iCs/>
          <w:sz w:val="28"/>
          <w:szCs w:val="28"/>
          <w:lang w:val="kk-KZ"/>
        </w:rPr>
        <w:t xml:space="preserve"> болатыны анық, осы кезде метастабильді деңгейлер </w:t>
      </w:r>
      <w:r w:rsidRPr="00EC7DA0">
        <w:rPr>
          <w:iCs/>
          <w:sz w:val="28"/>
          <w:szCs w:val="28"/>
        </w:rPr>
        <w:t>Δ</w:t>
      </w:r>
      <w:r w:rsidRPr="00EC7DA0">
        <w:rPr>
          <w:iCs/>
          <w:sz w:val="28"/>
          <w:szCs w:val="28"/>
          <w:lang w:val="kk-KZ"/>
        </w:rPr>
        <w:t>K</w:t>
      </w:r>
      <w:r w:rsidR="006E55B3">
        <w:rPr>
          <w:iCs/>
          <w:sz w:val="28"/>
          <w:szCs w:val="28"/>
          <w:lang w:val="kk-KZ"/>
        </w:rPr>
        <w:t xml:space="preserve"> </w:t>
      </w:r>
      <w:r w:rsidRPr="00EC7DA0">
        <w:rPr>
          <w:iCs/>
          <w:sz w:val="28"/>
          <w:szCs w:val="28"/>
          <w:lang w:val="kk-KZ"/>
        </w:rPr>
        <w:t>=</w:t>
      </w:r>
      <w:r w:rsidR="006E55B3">
        <w:rPr>
          <w:iCs/>
          <w:sz w:val="28"/>
          <w:szCs w:val="28"/>
          <w:lang w:val="kk-KZ"/>
        </w:rPr>
        <w:t xml:space="preserve"> </w:t>
      </w:r>
      <w:r w:rsidRPr="00EC7DA0">
        <w:rPr>
          <w:iCs/>
          <w:sz w:val="28"/>
          <w:szCs w:val="28"/>
          <w:lang w:val="kk-KZ"/>
        </w:rPr>
        <w:t xml:space="preserve">3 соқтығысулары арқылы </w:t>
      </w:r>
      <w:r w:rsidR="00660D73">
        <w:rPr>
          <w:iCs/>
          <w:sz w:val="28"/>
          <w:szCs w:val="28"/>
          <w:lang w:val="kk-KZ"/>
        </w:rPr>
        <w:t>орнығады</w:t>
      </w:r>
      <w:r w:rsidRPr="00EC7DA0">
        <w:rPr>
          <w:iCs/>
          <w:sz w:val="28"/>
          <w:szCs w:val="28"/>
          <w:lang w:val="kk-KZ"/>
        </w:rPr>
        <w:t>.  Себебі  NH</w:t>
      </w:r>
      <w:r w:rsidRPr="006E55B3">
        <w:rPr>
          <w:iCs/>
          <w:sz w:val="28"/>
          <w:szCs w:val="28"/>
          <w:vertAlign w:val="subscript"/>
          <w:lang w:val="kk-KZ"/>
        </w:rPr>
        <w:t>3</w:t>
      </w:r>
      <w:r w:rsidRPr="00EC7DA0">
        <w:rPr>
          <w:iCs/>
          <w:sz w:val="28"/>
          <w:szCs w:val="28"/>
          <w:lang w:val="kk-KZ"/>
        </w:rPr>
        <w:t xml:space="preserve"> нақты екі түріндегі суттегі спиндерінің бағдары</w:t>
      </w:r>
      <w:r w:rsidR="00FF510A" w:rsidRPr="00FF510A">
        <w:rPr>
          <w:iCs/>
          <w:sz w:val="28"/>
          <w:szCs w:val="28"/>
          <w:lang w:val="kk-KZ"/>
        </w:rPr>
        <w:t xml:space="preserve"> </w:t>
      </w:r>
      <w:r w:rsidRPr="00FF510A">
        <w:rPr>
          <w:iCs/>
          <w:sz w:val="28"/>
          <w:szCs w:val="28"/>
          <w:lang w:val="kk-KZ"/>
        </w:rPr>
        <w:t xml:space="preserve">болуы мүмкін. </w:t>
      </w:r>
      <w:r w:rsidRPr="008E5BAB">
        <w:rPr>
          <w:iCs/>
          <w:sz w:val="28"/>
          <w:szCs w:val="28"/>
          <w:lang w:val="kk-KZ"/>
        </w:rPr>
        <w:t>Сонымен қатар орто-NH</w:t>
      </w:r>
      <w:r w:rsidRPr="006E55B3">
        <w:rPr>
          <w:iCs/>
          <w:sz w:val="28"/>
          <w:szCs w:val="28"/>
          <w:vertAlign w:val="subscript"/>
          <w:lang w:val="kk-KZ"/>
        </w:rPr>
        <w:t>3</w:t>
      </w:r>
      <w:r w:rsidRPr="008E5BAB">
        <w:rPr>
          <w:iCs/>
          <w:sz w:val="28"/>
          <w:szCs w:val="28"/>
          <w:lang w:val="kk-KZ"/>
        </w:rPr>
        <w:t xml:space="preserve"> (</w:t>
      </w:r>
      <w:r w:rsidRPr="00FF510A">
        <w:rPr>
          <w:iCs/>
          <w:sz w:val="28"/>
          <w:szCs w:val="28"/>
        </w:rPr>
        <w:t>Δ</w:t>
      </w:r>
      <w:r w:rsidRPr="008E5BAB">
        <w:rPr>
          <w:iCs/>
          <w:sz w:val="28"/>
          <w:szCs w:val="28"/>
          <w:lang w:val="kk-KZ"/>
        </w:rPr>
        <w:t>K</w:t>
      </w:r>
      <w:r w:rsidR="006E55B3">
        <w:rPr>
          <w:iCs/>
          <w:sz w:val="28"/>
          <w:szCs w:val="28"/>
          <w:lang w:val="kk-KZ"/>
        </w:rPr>
        <w:t xml:space="preserve"> </w:t>
      </w:r>
      <w:r w:rsidRPr="008E5BAB">
        <w:rPr>
          <w:iCs/>
          <w:sz w:val="28"/>
          <w:szCs w:val="28"/>
          <w:lang w:val="kk-KZ"/>
        </w:rPr>
        <w:t>=</w:t>
      </w:r>
      <w:r w:rsidR="006E55B3">
        <w:rPr>
          <w:iCs/>
          <w:sz w:val="28"/>
          <w:szCs w:val="28"/>
          <w:lang w:val="kk-KZ"/>
        </w:rPr>
        <w:t xml:space="preserve"> </w:t>
      </w:r>
      <w:r w:rsidRPr="008E5BAB">
        <w:rPr>
          <w:iCs/>
          <w:sz w:val="28"/>
          <w:szCs w:val="28"/>
          <w:lang w:val="kk-KZ"/>
        </w:rPr>
        <w:t>3n,</w:t>
      </w:r>
      <w:r w:rsidR="006E55B3">
        <w:rPr>
          <w:iCs/>
          <w:sz w:val="28"/>
          <w:szCs w:val="28"/>
          <w:lang w:val="kk-KZ"/>
        </w:rPr>
        <w:t xml:space="preserve"> </w:t>
      </w:r>
      <w:r w:rsidRPr="008E5BAB">
        <w:rPr>
          <w:iCs/>
          <w:sz w:val="28"/>
          <w:szCs w:val="28"/>
          <w:lang w:val="kk-KZ"/>
        </w:rPr>
        <w:t>n</w:t>
      </w:r>
      <w:r w:rsidR="006E55B3">
        <w:rPr>
          <w:iCs/>
          <w:sz w:val="28"/>
          <w:szCs w:val="28"/>
          <w:lang w:val="kk-KZ"/>
        </w:rPr>
        <w:t xml:space="preserve"> – </w:t>
      </w:r>
      <w:r w:rsidRPr="008E5BAB">
        <w:rPr>
          <w:iCs/>
          <w:sz w:val="28"/>
          <w:szCs w:val="28"/>
          <w:lang w:val="kk-KZ"/>
        </w:rPr>
        <w:t>бүкіл Н спиндерге параллель) және де пара-NH</w:t>
      </w:r>
      <w:r w:rsidRPr="006E55B3">
        <w:rPr>
          <w:iCs/>
          <w:sz w:val="28"/>
          <w:szCs w:val="28"/>
          <w:vertAlign w:val="subscript"/>
          <w:lang w:val="kk-KZ"/>
        </w:rPr>
        <w:t>3</w:t>
      </w:r>
      <w:r w:rsidRPr="008E5BAB">
        <w:rPr>
          <w:iCs/>
          <w:sz w:val="28"/>
          <w:szCs w:val="28"/>
          <w:lang w:val="kk-KZ"/>
        </w:rPr>
        <w:t>(</w:t>
      </w:r>
      <w:r w:rsidRPr="00FF510A">
        <w:rPr>
          <w:iCs/>
          <w:sz w:val="28"/>
          <w:szCs w:val="28"/>
        </w:rPr>
        <w:t>Δ</w:t>
      </w:r>
      <w:r w:rsidRPr="008E5BAB">
        <w:rPr>
          <w:iCs/>
          <w:sz w:val="28"/>
          <w:szCs w:val="28"/>
          <w:lang w:val="kk-KZ"/>
        </w:rPr>
        <w:t>K</w:t>
      </w:r>
      <w:r w:rsidR="006E55B3">
        <w:rPr>
          <w:iCs/>
          <w:sz w:val="28"/>
          <w:szCs w:val="28"/>
          <w:lang w:val="kk-KZ"/>
        </w:rPr>
        <w:t xml:space="preserve"> </w:t>
      </w:r>
      <w:r w:rsidRPr="008E5BAB">
        <w:rPr>
          <w:iCs/>
          <w:sz w:val="28"/>
          <w:szCs w:val="28"/>
          <w:lang w:val="kk-KZ"/>
        </w:rPr>
        <w:t>≠</w:t>
      </w:r>
      <w:r w:rsidR="006E55B3">
        <w:rPr>
          <w:iCs/>
          <w:sz w:val="28"/>
          <w:szCs w:val="28"/>
          <w:lang w:val="kk-KZ"/>
        </w:rPr>
        <w:t xml:space="preserve"> </w:t>
      </w:r>
      <w:r w:rsidRPr="008E5BAB">
        <w:rPr>
          <w:iCs/>
          <w:sz w:val="28"/>
          <w:szCs w:val="28"/>
          <w:lang w:val="kk-KZ"/>
        </w:rPr>
        <w:t>3n,</w:t>
      </w:r>
      <w:r w:rsidR="006E55B3">
        <w:rPr>
          <w:iCs/>
          <w:sz w:val="28"/>
          <w:szCs w:val="28"/>
          <w:lang w:val="kk-KZ"/>
        </w:rPr>
        <w:t xml:space="preserve"> </w:t>
      </w:r>
      <w:r w:rsidRPr="008E5BAB">
        <w:rPr>
          <w:iCs/>
          <w:sz w:val="28"/>
          <w:szCs w:val="28"/>
          <w:lang w:val="kk-KZ"/>
        </w:rPr>
        <w:t>n</w:t>
      </w:r>
      <w:r w:rsidR="006E55B3">
        <w:rPr>
          <w:iCs/>
          <w:sz w:val="28"/>
          <w:szCs w:val="28"/>
          <w:lang w:val="kk-KZ"/>
        </w:rPr>
        <w:t xml:space="preserve"> – </w:t>
      </w:r>
      <w:r w:rsidRPr="008E5BAB">
        <w:rPr>
          <w:iCs/>
          <w:sz w:val="28"/>
          <w:szCs w:val="28"/>
          <w:lang w:val="kk-KZ"/>
        </w:rPr>
        <w:t>бүкіл Н спиндерге параллель емес) түрлері бар. Қалыпты жағдайда радиоактивті және соқты</w:t>
      </w:r>
      <w:r w:rsidR="00570CE4">
        <w:rPr>
          <w:iCs/>
          <w:sz w:val="28"/>
          <w:szCs w:val="28"/>
          <w:lang w:val="kk-KZ"/>
        </w:rPr>
        <w:t>ғ</w:t>
      </w:r>
      <w:r w:rsidRPr="008E5BAB">
        <w:rPr>
          <w:iCs/>
          <w:sz w:val="28"/>
          <w:szCs w:val="28"/>
          <w:lang w:val="kk-KZ"/>
        </w:rPr>
        <w:t>ысу орын алмасулары спиннің бағытын өзгерте алмайтындықтан, орто- және пара- NH</w:t>
      </w:r>
      <w:r w:rsidRPr="006E55B3">
        <w:rPr>
          <w:iCs/>
          <w:sz w:val="28"/>
          <w:szCs w:val="28"/>
          <w:vertAlign w:val="subscript"/>
          <w:lang w:val="kk-KZ"/>
        </w:rPr>
        <w:t>3</w:t>
      </w:r>
      <w:r w:rsidRPr="008E5BAB">
        <w:rPr>
          <w:iCs/>
          <w:sz w:val="28"/>
          <w:szCs w:val="28"/>
          <w:lang w:val="kk-KZ"/>
        </w:rPr>
        <w:t xml:space="preserve"> арасындағы орын ауысуларға тыйым салынған. (</w:t>
      </w:r>
      <w:r w:rsidRPr="00FF510A">
        <w:rPr>
          <w:iCs/>
          <w:sz w:val="28"/>
          <w:szCs w:val="28"/>
        </w:rPr>
        <w:t>Δ</w:t>
      </w:r>
      <w:r w:rsidRPr="008E5BAB">
        <w:rPr>
          <w:iCs/>
          <w:sz w:val="28"/>
          <w:szCs w:val="28"/>
          <w:lang w:val="kk-KZ"/>
        </w:rPr>
        <w:t>K</w:t>
      </w:r>
      <w:r w:rsidR="006E55B3">
        <w:rPr>
          <w:iCs/>
          <w:sz w:val="28"/>
          <w:szCs w:val="28"/>
          <w:lang w:val="kk-KZ"/>
        </w:rPr>
        <w:t xml:space="preserve"> </w:t>
      </w:r>
      <w:r w:rsidRPr="008E5BAB">
        <w:rPr>
          <w:iCs/>
          <w:sz w:val="28"/>
          <w:szCs w:val="28"/>
          <w:lang w:val="kk-KZ"/>
        </w:rPr>
        <w:t>=</w:t>
      </w:r>
      <w:r w:rsidR="006E55B3">
        <w:rPr>
          <w:iCs/>
          <w:sz w:val="28"/>
          <w:szCs w:val="28"/>
          <w:lang w:val="kk-KZ"/>
        </w:rPr>
        <w:t xml:space="preserve"> </w:t>
      </w:r>
      <w:r w:rsidRPr="008E5BAB">
        <w:rPr>
          <w:iCs/>
          <w:sz w:val="28"/>
          <w:szCs w:val="28"/>
          <w:lang w:val="kk-KZ"/>
        </w:rPr>
        <w:t>3 орын ауысуы екі түрді араластырмайтынын ескеру керек.) Ченг</w:t>
      </w:r>
      <w:r w:rsidR="006E55B3">
        <w:rPr>
          <w:iCs/>
          <w:sz w:val="28"/>
          <w:szCs w:val="28"/>
          <w:lang w:val="kk-KZ"/>
        </w:rPr>
        <w:t xml:space="preserve"> </w:t>
      </w:r>
      <w:r w:rsidRPr="008E5BAB">
        <w:rPr>
          <w:iCs/>
          <w:sz w:val="28"/>
          <w:szCs w:val="28"/>
          <w:lang w:val="kk-KZ"/>
        </w:rPr>
        <w:t>(1969</w:t>
      </w:r>
      <w:r w:rsidR="006E55B3">
        <w:rPr>
          <w:iCs/>
          <w:sz w:val="28"/>
          <w:szCs w:val="28"/>
          <w:lang w:val="kk-KZ"/>
        </w:rPr>
        <w:t xml:space="preserve"> </w:t>
      </w:r>
      <w:r w:rsidRPr="008E5BAB">
        <w:rPr>
          <w:iCs/>
          <w:sz w:val="28"/>
          <w:szCs w:val="28"/>
          <w:lang w:val="kk-KZ"/>
        </w:rPr>
        <w:t>ж) баяу диапозонда орын алатын, орто- және пара- NH</w:t>
      </w:r>
      <w:r w:rsidRPr="006E55B3">
        <w:rPr>
          <w:iCs/>
          <w:sz w:val="28"/>
          <w:szCs w:val="28"/>
          <w:vertAlign w:val="subscript"/>
          <w:lang w:val="kk-KZ"/>
        </w:rPr>
        <w:t xml:space="preserve">3 </w:t>
      </w:r>
      <w:r w:rsidRPr="008E5BAB">
        <w:rPr>
          <w:iCs/>
          <w:sz w:val="28"/>
          <w:szCs w:val="28"/>
          <w:lang w:val="kk-KZ"/>
        </w:rPr>
        <w:t>араластырудың мысалдарын үсынған еді</w:t>
      </w:r>
      <w:r w:rsidR="00D92396">
        <w:rPr>
          <w:iCs/>
          <w:sz w:val="28"/>
          <w:szCs w:val="28"/>
          <w:lang w:val="kk-KZ"/>
        </w:rPr>
        <w:t xml:space="preserve"> </w:t>
      </w:r>
      <w:r w:rsidRPr="008E5BAB">
        <w:rPr>
          <w:sz w:val="28"/>
          <w:szCs w:val="28"/>
          <w:lang w:val="kk-KZ"/>
        </w:rPr>
        <w:t>[</w:t>
      </w:r>
      <w:r w:rsidR="00300D50" w:rsidRPr="008E5BAB">
        <w:rPr>
          <w:sz w:val="28"/>
          <w:szCs w:val="28"/>
          <w:lang w:val="kk-KZ"/>
        </w:rPr>
        <w:t>99</w:t>
      </w:r>
      <w:r w:rsidRPr="008E5BAB">
        <w:rPr>
          <w:sz w:val="28"/>
          <w:szCs w:val="28"/>
          <w:lang w:val="kk-KZ"/>
        </w:rPr>
        <w:t>]</w:t>
      </w:r>
      <w:r w:rsidRPr="008E5BAB">
        <w:rPr>
          <w:iCs/>
          <w:sz w:val="28"/>
          <w:szCs w:val="28"/>
          <w:lang w:val="kk-KZ"/>
        </w:rPr>
        <w:t>. Орто- және пара- NH</w:t>
      </w:r>
      <w:r w:rsidRPr="006E55B3">
        <w:rPr>
          <w:iCs/>
          <w:sz w:val="28"/>
          <w:szCs w:val="28"/>
          <w:vertAlign w:val="subscript"/>
          <w:lang w:val="kk-KZ"/>
        </w:rPr>
        <w:t>3</w:t>
      </w:r>
      <w:r w:rsidRPr="008E5BAB">
        <w:rPr>
          <w:iCs/>
          <w:sz w:val="28"/>
          <w:szCs w:val="28"/>
          <w:lang w:val="kk-KZ"/>
        </w:rPr>
        <w:t xml:space="preserve"> арасындағы айналу температурасы алғашқы  күйлерді шағылдыруы мүмкін деген ұсынысты бастайды, онда айналу температурасы көбірек жаңа күйлерді шағылдыра алады. Әдетте айналған кезде NH</w:t>
      </w:r>
      <w:r w:rsidRPr="006E55B3">
        <w:rPr>
          <w:iCs/>
          <w:sz w:val="28"/>
          <w:szCs w:val="28"/>
          <w:vertAlign w:val="subscript"/>
          <w:lang w:val="kk-KZ"/>
        </w:rPr>
        <w:t>3</w:t>
      </w:r>
      <w:r w:rsidRPr="008E5BAB">
        <w:rPr>
          <w:iCs/>
          <w:sz w:val="28"/>
          <w:szCs w:val="28"/>
          <w:lang w:val="kk-KZ"/>
        </w:rPr>
        <w:t xml:space="preserve"> молекуласы вибрациялық қозғалысқа ұшырайды. Атап айтқанда, N атом Н атомдардың кеңістігі арқылы кванттық механикалық түнелде бола алады. Керісінше көптеген планарлы емес молекулалар үшін, сондай-ақ тунелдеу үшін Н атомдары арасы</w:t>
      </w:r>
      <w:r w:rsidR="00570CE4">
        <w:rPr>
          <w:iCs/>
          <w:sz w:val="28"/>
          <w:szCs w:val="28"/>
          <w:lang w:val="kk-KZ"/>
        </w:rPr>
        <w:t>н</w:t>
      </w:r>
      <w:r w:rsidRPr="008E5BAB">
        <w:rPr>
          <w:iCs/>
          <w:sz w:val="28"/>
          <w:szCs w:val="28"/>
          <w:lang w:val="kk-KZ"/>
        </w:rPr>
        <w:t>да орналасқан потециалдық барьер жеткілікті аз болып келеді. Нәтижесінде екі төменгі вибрациялық күйлер микротолқынды аралықта төмендейтін орын ауысу жиілігін қамтамассыз етеді. Сонымен барлық (J,K) айналу күйлері инверсиялық дублетке бөлінеді (тек К</w:t>
      </w:r>
      <w:r w:rsidR="006E55B3">
        <w:rPr>
          <w:iCs/>
          <w:sz w:val="28"/>
          <w:szCs w:val="28"/>
          <w:lang w:val="kk-KZ"/>
        </w:rPr>
        <w:t xml:space="preserve"> </w:t>
      </w:r>
      <w:r w:rsidRPr="008E5BAB">
        <w:rPr>
          <w:iCs/>
          <w:sz w:val="28"/>
          <w:szCs w:val="28"/>
          <w:lang w:val="kk-KZ"/>
        </w:rPr>
        <w:t>=</w:t>
      </w:r>
      <w:r w:rsidR="006E55B3">
        <w:rPr>
          <w:iCs/>
          <w:sz w:val="28"/>
          <w:szCs w:val="28"/>
          <w:lang w:val="kk-KZ"/>
        </w:rPr>
        <w:t xml:space="preserve"> </w:t>
      </w:r>
      <w:r w:rsidRPr="008E5BAB">
        <w:rPr>
          <w:iCs/>
          <w:sz w:val="28"/>
          <w:szCs w:val="28"/>
          <w:lang w:val="kk-KZ"/>
        </w:rPr>
        <w:t xml:space="preserve">0, осында ядроның спині статистикалық және симметриялық қарастырылатын элементтердің  жартысы инверсиялық дублет болады). Симметриялық қарастырылумен </w:t>
      </w:r>
      <w:r w:rsidRPr="00FF510A">
        <w:rPr>
          <w:iCs/>
          <w:sz w:val="28"/>
          <w:szCs w:val="28"/>
        </w:rPr>
        <w:t>Δ</w:t>
      </w:r>
      <w:r w:rsidRPr="008E5BAB">
        <w:rPr>
          <w:iCs/>
          <w:sz w:val="28"/>
          <w:szCs w:val="28"/>
          <w:lang w:val="kk-KZ"/>
        </w:rPr>
        <w:t>J</w:t>
      </w:r>
      <w:r w:rsidR="006E55B3">
        <w:rPr>
          <w:iCs/>
          <w:sz w:val="28"/>
          <w:szCs w:val="28"/>
          <w:lang w:val="kk-KZ"/>
        </w:rPr>
        <w:t xml:space="preserve"> </w:t>
      </w:r>
      <w:r w:rsidRPr="008E5BAB">
        <w:rPr>
          <w:iCs/>
          <w:sz w:val="28"/>
          <w:szCs w:val="28"/>
          <w:lang w:val="kk-KZ"/>
        </w:rPr>
        <w:t>=</w:t>
      </w:r>
      <w:r w:rsidR="006E55B3">
        <w:rPr>
          <w:iCs/>
          <w:sz w:val="28"/>
          <w:szCs w:val="28"/>
          <w:lang w:val="kk-KZ"/>
        </w:rPr>
        <w:t xml:space="preserve"> </w:t>
      </w:r>
      <w:r w:rsidRPr="008E5BAB">
        <w:rPr>
          <w:iCs/>
          <w:sz w:val="28"/>
          <w:szCs w:val="28"/>
          <w:lang w:val="kk-KZ"/>
        </w:rPr>
        <w:t xml:space="preserve">0, </w:t>
      </w:r>
      <w:r w:rsidRPr="00FF510A">
        <w:rPr>
          <w:iCs/>
          <w:sz w:val="28"/>
          <w:szCs w:val="28"/>
        </w:rPr>
        <w:t>Δ</w:t>
      </w:r>
      <w:r w:rsidRPr="008E5BAB">
        <w:rPr>
          <w:iCs/>
          <w:sz w:val="28"/>
          <w:szCs w:val="28"/>
          <w:lang w:val="kk-KZ"/>
        </w:rPr>
        <w:t>K</w:t>
      </w:r>
      <w:r w:rsidR="006E55B3">
        <w:rPr>
          <w:iCs/>
          <w:sz w:val="28"/>
          <w:szCs w:val="28"/>
          <w:lang w:val="kk-KZ"/>
        </w:rPr>
        <w:t xml:space="preserve"> – </w:t>
      </w:r>
      <w:r w:rsidRPr="008E5BAB">
        <w:rPr>
          <w:iCs/>
          <w:sz w:val="28"/>
          <w:szCs w:val="28"/>
          <w:lang w:val="kk-KZ"/>
        </w:rPr>
        <w:t xml:space="preserve">0 дублеттер арқылы инверсиялық орын ауысулар </w:t>
      </w:r>
      <w:r w:rsidRPr="008E5BAB">
        <w:rPr>
          <w:iCs/>
          <w:sz w:val="28"/>
          <w:szCs w:val="28"/>
          <w:lang w:val="kk-KZ"/>
        </w:rPr>
        <w:lastRenderedPageBreak/>
        <w:t>рұқсат етіледі</w:t>
      </w:r>
      <w:r w:rsidR="00FF510A" w:rsidRPr="008E5BAB">
        <w:rPr>
          <w:iCs/>
          <w:sz w:val="28"/>
          <w:szCs w:val="28"/>
          <w:lang w:val="kk-KZ"/>
        </w:rPr>
        <w:t xml:space="preserve"> </w:t>
      </w:r>
      <w:r w:rsidRPr="008E5BAB">
        <w:rPr>
          <w:sz w:val="28"/>
          <w:szCs w:val="28"/>
          <w:lang w:val="kk-KZ"/>
        </w:rPr>
        <w:t>[</w:t>
      </w:r>
      <w:r w:rsidR="00300D50" w:rsidRPr="008E5BAB">
        <w:rPr>
          <w:sz w:val="28"/>
          <w:szCs w:val="28"/>
          <w:lang w:val="kk-KZ"/>
        </w:rPr>
        <w:t>97</w:t>
      </w:r>
      <w:r w:rsidRPr="008E5BAB">
        <w:rPr>
          <w:sz w:val="28"/>
          <w:szCs w:val="28"/>
          <w:lang w:val="kk-KZ"/>
        </w:rPr>
        <w:t>]</w:t>
      </w:r>
      <w:r w:rsidRPr="008E5BAB">
        <w:rPr>
          <w:iCs/>
          <w:sz w:val="28"/>
          <w:szCs w:val="28"/>
          <w:lang w:val="kk-KZ"/>
        </w:rPr>
        <w:t>.</w:t>
      </w:r>
      <w:r w:rsidR="00902FA0">
        <w:rPr>
          <w:iCs/>
          <w:sz w:val="28"/>
          <w:szCs w:val="28"/>
          <w:lang w:val="kk-KZ"/>
        </w:rPr>
        <w:t xml:space="preserve"> </w:t>
      </w:r>
      <w:r w:rsidRPr="00902FA0">
        <w:rPr>
          <w:iCs/>
          <w:sz w:val="28"/>
          <w:szCs w:val="28"/>
          <w:lang w:val="kk-KZ"/>
        </w:rPr>
        <w:t>Осы инверсиялық ауысуларды бақылау жұлдыз аралық  NH</w:t>
      </w:r>
      <w:r w:rsidRPr="00570CE4">
        <w:rPr>
          <w:iCs/>
          <w:sz w:val="28"/>
          <w:szCs w:val="28"/>
          <w:vertAlign w:val="subscript"/>
          <w:lang w:val="kk-KZ"/>
        </w:rPr>
        <w:t>3</w:t>
      </w:r>
      <w:r w:rsidRPr="00902FA0">
        <w:rPr>
          <w:iCs/>
          <w:sz w:val="28"/>
          <w:szCs w:val="28"/>
          <w:lang w:val="kk-KZ"/>
        </w:rPr>
        <w:t xml:space="preserve">  туралы негізгі ақпаратты құрайды. </w:t>
      </w:r>
      <w:r w:rsidR="007F5177">
        <w:rPr>
          <w:iCs/>
          <w:sz w:val="28"/>
          <w:szCs w:val="28"/>
          <w:lang w:val="kk-KZ"/>
        </w:rPr>
        <w:t xml:space="preserve">Сурет </w:t>
      </w:r>
      <w:r w:rsidR="00FF510A" w:rsidRPr="007F5177">
        <w:rPr>
          <w:iCs/>
          <w:sz w:val="28"/>
          <w:szCs w:val="28"/>
          <w:lang w:val="kk-KZ"/>
        </w:rPr>
        <w:t>3.6</w:t>
      </w:r>
      <w:r w:rsidRPr="007F5177">
        <w:rPr>
          <w:iCs/>
          <w:sz w:val="28"/>
          <w:szCs w:val="28"/>
          <w:lang w:val="kk-KZ"/>
        </w:rPr>
        <w:t>-</w:t>
      </w:r>
      <w:r w:rsidR="007F5177">
        <w:rPr>
          <w:iCs/>
          <w:sz w:val="28"/>
          <w:szCs w:val="28"/>
          <w:lang w:val="kk-KZ"/>
        </w:rPr>
        <w:t>да</w:t>
      </w:r>
      <w:r w:rsidRPr="007F5177">
        <w:rPr>
          <w:iCs/>
          <w:sz w:val="28"/>
          <w:szCs w:val="28"/>
          <w:lang w:val="kk-KZ"/>
        </w:rPr>
        <w:t xml:space="preserve"> NH</w:t>
      </w:r>
      <w:r w:rsidRPr="007F5177">
        <w:rPr>
          <w:iCs/>
          <w:sz w:val="28"/>
          <w:szCs w:val="28"/>
          <w:vertAlign w:val="subscript"/>
          <w:lang w:val="kk-KZ"/>
        </w:rPr>
        <w:t>3</w:t>
      </w:r>
      <w:r w:rsidRPr="007F5177">
        <w:rPr>
          <w:iCs/>
          <w:sz w:val="28"/>
          <w:szCs w:val="28"/>
          <w:lang w:val="kk-KZ"/>
        </w:rPr>
        <w:t xml:space="preserve"> айналу-инверсиялық энергия деңгейлерінің энергия диаграммасы берілген</w:t>
      </w:r>
      <w:r w:rsidR="006E55B3">
        <w:rPr>
          <w:iCs/>
          <w:sz w:val="28"/>
          <w:szCs w:val="28"/>
          <w:lang w:val="kk-KZ"/>
        </w:rPr>
        <w:t xml:space="preserve"> </w:t>
      </w:r>
      <w:r w:rsidRPr="007F5177">
        <w:rPr>
          <w:sz w:val="28"/>
          <w:szCs w:val="28"/>
          <w:lang w:val="kk-KZ"/>
        </w:rPr>
        <w:t>[</w:t>
      </w:r>
      <w:r w:rsidR="00300D50" w:rsidRPr="007F5177">
        <w:rPr>
          <w:sz w:val="28"/>
          <w:szCs w:val="28"/>
          <w:lang w:val="kk-KZ"/>
        </w:rPr>
        <w:t>100</w:t>
      </w:r>
      <w:r w:rsidRPr="007F5177">
        <w:rPr>
          <w:sz w:val="28"/>
          <w:szCs w:val="28"/>
          <w:lang w:val="kk-KZ"/>
        </w:rPr>
        <w:t>]</w:t>
      </w:r>
      <w:r w:rsidRPr="007F5177">
        <w:rPr>
          <w:iCs/>
          <w:sz w:val="28"/>
          <w:szCs w:val="28"/>
          <w:lang w:val="kk-KZ"/>
        </w:rPr>
        <w:t>.</w:t>
      </w:r>
    </w:p>
    <w:p w:rsidR="007F5177" w:rsidRPr="00044751" w:rsidRDefault="007F5177" w:rsidP="00D635FB">
      <w:pPr>
        <w:pStyle w:val="Default"/>
        <w:ind w:firstLine="709"/>
        <w:jc w:val="both"/>
        <w:rPr>
          <w:sz w:val="28"/>
          <w:szCs w:val="28"/>
          <w:lang w:val="kk-KZ"/>
        </w:rPr>
      </w:pPr>
    </w:p>
    <w:p w:rsidR="00377D9A" w:rsidRDefault="00377D9A" w:rsidP="007F5177">
      <w:pPr>
        <w:pStyle w:val="Default"/>
        <w:jc w:val="center"/>
        <w:rPr>
          <w:color w:val="auto"/>
          <w:sz w:val="28"/>
          <w:szCs w:val="28"/>
          <w:lang w:val="kk-KZ"/>
        </w:rPr>
      </w:pPr>
      <w:r>
        <w:rPr>
          <w:b/>
          <w:noProof/>
          <w:sz w:val="28"/>
          <w:lang w:eastAsia="zh-CN"/>
        </w:rPr>
        <w:drawing>
          <wp:inline distT="0" distB="0" distL="0" distR="0" wp14:anchorId="4D5B05F1" wp14:editId="37FFC3BF">
            <wp:extent cx="5137150" cy="5143107"/>
            <wp:effectExtent l="0" t="0" r="635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t="3828"/>
                    <a:stretch/>
                  </pic:blipFill>
                  <pic:spPr bwMode="auto">
                    <a:xfrm>
                      <a:off x="0" y="0"/>
                      <a:ext cx="5187133" cy="5193148"/>
                    </a:xfrm>
                    <a:prstGeom prst="rect">
                      <a:avLst/>
                    </a:prstGeom>
                    <a:noFill/>
                    <a:ln>
                      <a:noFill/>
                    </a:ln>
                    <a:extLst>
                      <a:ext uri="{53640926-AAD7-44D8-BBD7-CCE9431645EC}">
                        <a14:shadowObscured xmlns:a14="http://schemas.microsoft.com/office/drawing/2010/main"/>
                      </a:ext>
                    </a:extLst>
                  </pic:spPr>
                </pic:pic>
              </a:graphicData>
            </a:graphic>
          </wp:inline>
        </w:drawing>
      </w:r>
    </w:p>
    <w:p w:rsidR="00FF510A" w:rsidRDefault="00FF510A" w:rsidP="007F5177">
      <w:pPr>
        <w:pStyle w:val="Default"/>
        <w:jc w:val="center"/>
        <w:rPr>
          <w:color w:val="auto"/>
          <w:sz w:val="28"/>
          <w:szCs w:val="28"/>
          <w:lang w:val="kk-KZ"/>
        </w:rPr>
      </w:pPr>
    </w:p>
    <w:p w:rsidR="00377D9A" w:rsidRPr="00377D9A" w:rsidRDefault="00377D9A" w:rsidP="007F5177">
      <w:pPr>
        <w:pStyle w:val="Default"/>
        <w:jc w:val="center"/>
        <w:rPr>
          <w:color w:val="auto"/>
          <w:sz w:val="28"/>
          <w:szCs w:val="28"/>
          <w:lang w:val="kk-KZ"/>
        </w:rPr>
      </w:pPr>
      <w:r w:rsidRPr="00377D9A">
        <w:rPr>
          <w:color w:val="auto"/>
          <w:sz w:val="28"/>
          <w:szCs w:val="28"/>
          <w:lang w:val="kk-KZ"/>
        </w:rPr>
        <w:t xml:space="preserve">Сурет </w:t>
      </w:r>
      <w:r w:rsidR="00FF510A" w:rsidRPr="00FF510A">
        <w:rPr>
          <w:color w:val="auto"/>
          <w:sz w:val="28"/>
          <w:szCs w:val="28"/>
          <w:lang w:val="kk-KZ"/>
        </w:rPr>
        <w:t>3.6</w:t>
      </w:r>
      <w:r w:rsidR="006E55B3">
        <w:rPr>
          <w:color w:val="auto"/>
          <w:sz w:val="28"/>
          <w:szCs w:val="28"/>
          <w:lang w:val="kk-KZ"/>
        </w:rPr>
        <w:t xml:space="preserve"> – </w:t>
      </w:r>
      <w:r w:rsidRPr="00377D9A">
        <w:rPr>
          <w:color w:val="auto"/>
          <w:sz w:val="28"/>
          <w:szCs w:val="28"/>
          <w:lang w:val="kk-KZ"/>
        </w:rPr>
        <w:t>Айналу-инверсиялық күйлердегі энергиялық деңгейлердің диаграммасы.</w:t>
      </w:r>
      <w:r w:rsidR="006E55B3">
        <w:rPr>
          <w:color w:val="auto"/>
          <w:sz w:val="28"/>
          <w:szCs w:val="28"/>
          <w:lang w:val="kk-KZ"/>
        </w:rPr>
        <w:t xml:space="preserve"> </w:t>
      </w:r>
      <w:r w:rsidRPr="00377D9A">
        <w:rPr>
          <w:color w:val="auto"/>
          <w:sz w:val="28"/>
          <w:szCs w:val="28"/>
          <w:lang w:val="kk-KZ"/>
        </w:rPr>
        <w:t>J</w:t>
      </w:r>
      <w:r w:rsidR="006E55B3">
        <w:rPr>
          <w:color w:val="auto"/>
          <w:sz w:val="28"/>
          <w:szCs w:val="28"/>
          <w:lang w:val="kk-KZ"/>
        </w:rPr>
        <w:t xml:space="preserve"> – </w:t>
      </w:r>
      <w:r w:rsidRPr="00377D9A">
        <w:rPr>
          <w:color w:val="auto"/>
          <w:sz w:val="28"/>
          <w:szCs w:val="28"/>
          <w:lang w:val="kk-KZ"/>
        </w:rPr>
        <w:t>импульс моменттің кванттық саны,</w:t>
      </w:r>
      <w:r w:rsidR="006E55B3">
        <w:rPr>
          <w:color w:val="auto"/>
          <w:sz w:val="28"/>
          <w:szCs w:val="28"/>
          <w:lang w:val="kk-KZ"/>
        </w:rPr>
        <w:t xml:space="preserve"> </w:t>
      </w:r>
      <w:r w:rsidRPr="00377D9A">
        <w:rPr>
          <w:color w:val="auto"/>
          <w:sz w:val="28"/>
          <w:szCs w:val="28"/>
          <w:lang w:val="kk-KZ"/>
        </w:rPr>
        <w:t>K</w:t>
      </w:r>
      <w:r w:rsidR="006E55B3">
        <w:rPr>
          <w:color w:val="auto"/>
          <w:sz w:val="28"/>
          <w:szCs w:val="28"/>
          <w:lang w:val="kk-KZ"/>
        </w:rPr>
        <w:t xml:space="preserve"> – </w:t>
      </w:r>
      <w:r w:rsidRPr="00377D9A">
        <w:rPr>
          <w:color w:val="auto"/>
          <w:sz w:val="28"/>
          <w:szCs w:val="28"/>
          <w:lang w:val="kk-KZ"/>
        </w:rPr>
        <w:t>молекулалық ось бойындағы импульс моментінің проекциясы</w:t>
      </w:r>
    </w:p>
    <w:p w:rsidR="007F5177" w:rsidRDefault="007F5177" w:rsidP="00D635FB">
      <w:pPr>
        <w:pStyle w:val="Default"/>
        <w:ind w:firstLine="709"/>
        <w:jc w:val="both"/>
        <w:rPr>
          <w:iCs/>
          <w:color w:val="auto"/>
          <w:sz w:val="28"/>
          <w:szCs w:val="28"/>
          <w:lang w:val="kk-KZ"/>
        </w:rPr>
      </w:pPr>
    </w:p>
    <w:p w:rsidR="00377D9A" w:rsidRPr="00FF510A" w:rsidRDefault="00377D9A" w:rsidP="00D635FB">
      <w:pPr>
        <w:pStyle w:val="Default"/>
        <w:ind w:firstLine="709"/>
        <w:jc w:val="both"/>
        <w:rPr>
          <w:iCs/>
          <w:color w:val="auto"/>
          <w:sz w:val="28"/>
          <w:szCs w:val="28"/>
          <w:lang w:val="kk-KZ"/>
        </w:rPr>
      </w:pPr>
      <w:r w:rsidRPr="00FF510A">
        <w:rPr>
          <w:iCs/>
          <w:color w:val="auto"/>
          <w:sz w:val="28"/>
          <w:szCs w:val="28"/>
          <w:lang w:val="kk-KZ"/>
        </w:rPr>
        <w:t>Инверсиялық деңгейлер ендігәрі аса жұқа әсерлесу арқылы бөлінеді. Басты әсер N ядролардың квадропольдік моменті мен электрондардың электрлік өрісі арасында болады. 14N спиндері біріккен болғандықтан, дублеттің әрбір деңгейі ядроның бағыты арқылы 3 аса жұқа күйге ыдырайды. Нәтижесінде тасымалдаушы жиіліктің 5 ерекше құрамында. Бұл басты сызық (</w:t>
      </w:r>
      <w:r w:rsidRPr="00FF510A">
        <w:rPr>
          <w:iCs/>
          <w:color w:val="auto"/>
          <w:sz w:val="28"/>
          <w:szCs w:val="28"/>
        </w:rPr>
        <w:t>Δ</w:t>
      </w:r>
      <w:r w:rsidRPr="00FF510A">
        <w:rPr>
          <w:iCs/>
          <w:color w:val="auto"/>
          <w:sz w:val="28"/>
          <w:szCs w:val="28"/>
          <w:lang w:val="kk-KZ"/>
        </w:rPr>
        <w:t>F</w:t>
      </w:r>
      <w:r w:rsidR="006E55B3">
        <w:rPr>
          <w:iCs/>
          <w:color w:val="auto"/>
          <w:sz w:val="28"/>
          <w:szCs w:val="28"/>
          <w:lang w:val="kk-KZ"/>
        </w:rPr>
        <w:t xml:space="preserve"> </w:t>
      </w:r>
      <w:r w:rsidRPr="00FF510A">
        <w:rPr>
          <w:iCs/>
          <w:color w:val="auto"/>
          <w:sz w:val="28"/>
          <w:szCs w:val="28"/>
          <w:lang w:val="kk-KZ"/>
        </w:rPr>
        <w:t>=</w:t>
      </w:r>
      <w:r w:rsidR="006E55B3">
        <w:rPr>
          <w:iCs/>
          <w:color w:val="auto"/>
          <w:sz w:val="28"/>
          <w:szCs w:val="28"/>
          <w:lang w:val="kk-KZ"/>
        </w:rPr>
        <w:t xml:space="preserve"> </w:t>
      </w:r>
      <w:r w:rsidRPr="00FF510A">
        <w:rPr>
          <w:iCs/>
          <w:color w:val="auto"/>
          <w:sz w:val="28"/>
          <w:szCs w:val="28"/>
          <w:lang w:val="kk-KZ"/>
        </w:rPr>
        <w:t xml:space="preserve">1, </w:t>
      </w:r>
      <w:r w:rsidRPr="00FF510A">
        <w:rPr>
          <w:iCs/>
          <w:color w:val="auto"/>
          <w:sz w:val="28"/>
          <w:szCs w:val="28"/>
        </w:rPr>
        <w:t>Δ</w:t>
      </w:r>
      <w:r w:rsidRPr="00FF510A">
        <w:rPr>
          <w:iCs/>
          <w:color w:val="auto"/>
          <w:sz w:val="28"/>
          <w:szCs w:val="28"/>
          <w:lang w:val="kk-KZ"/>
        </w:rPr>
        <w:t>F1 =</w:t>
      </w:r>
      <w:r w:rsidR="006E55B3">
        <w:rPr>
          <w:iCs/>
          <w:color w:val="auto"/>
          <w:sz w:val="28"/>
          <w:szCs w:val="28"/>
          <w:lang w:val="kk-KZ"/>
        </w:rPr>
        <w:t xml:space="preserve"> </w:t>
      </w:r>
      <w:r w:rsidRPr="00FF510A">
        <w:rPr>
          <w:iCs/>
          <w:color w:val="auto"/>
          <w:sz w:val="28"/>
          <w:szCs w:val="28"/>
          <w:lang w:val="kk-KZ"/>
        </w:rPr>
        <w:t>J</w:t>
      </w:r>
      <w:r w:rsidR="006E55B3">
        <w:rPr>
          <w:iCs/>
          <w:color w:val="auto"/>
          <w:sz w:val="28"/>
          <w:szCs w:val="28"/>
          <w:lang w:val="kk-KZ"/>
        </w:rPr>
        <w:t xml:space="preserve"> </w:t>
      </w:r>
      <w:r w:rsidRPr="00FF510A">
        <w:rPr>
          <w:iCs/>
          <w:color w:val="auto"/>
          <w:sz w:val="28"/>
          <w:szCs w:val="28"/>
          <w:lang w:val="kk-KZ"/>
        </w:rPr>
        <w:t>+</w:t>
      </w:r>
      <w:r w:rsidR="006E55B3">
        <w:rPr>
          <w:iCs/>
          <w:color w:val="auto"/>
          <w:sz w:val="28"/>
          <w:szCs w:val="28"/>
          <w:lang w:val="kk-KZ"/>
        </w:rPr>
        <w:t xml:space="preserve"> </w:t>
      </w:r>
      <w:r w:rsidRPr="00FF510A">
        <w:rPr>
          <w:iCs/>
          <w:color w:val="auto"/>
          <w:sz w:val="28"/>
          <w:szCs w:val="28"/>
          <w:lang w:val="kk-KZ"/>
        </w:rPr>
        <w:t>IN, осында IN</w:t>
      </w:r>
      <w:r w:rsidR="006E55B3">
        <w:rPr>
          <w:iCs/>
          <w:color w:val="auto"/>
          <w:sz w:val="28"/>
          <w:szCs w:val="28"/>
          <w:lang w:val="kk-KZ"/>
        </w:rPr>
        <w:t xml:space="preserve"> –</w:t>
      </w:r>
      <w:r w:rsidRPr="00FF510A">
        <w:rPr>
          <w:iCs/>
          <w:color w:val="auto"/>
          <w:sz w:val="28"/>
          <w:szCs w:val="28"/>
          <w:lang w:val="kk-KZ"/>
        </w:rPr>
        <w:t xml:space="preserve"> азот спині) ең аз дегенде бүкіл интенсивлтіліктің 50% ие болады. Және де интенсивтілігі шамамен тең  екі жұп серіктес (</w:t>
      </w:r>
      <w:r w:rsidRPr="00FF510A">
        <w:rPr>
          <w:iCs/>
          <w:color w:val="auto"/>
          <w:sz w:val="28"/>
          <w:szCs w:val="28"/>
        </w:rPr>
        <w:t>Δ</w:t>
      </w:r>
      <w:r w:rsidRPr="00FF510A">
        <w:rPr>
          <w:iCs/>
          <w:color w:val="auto"/>
          <w:sz w:val="28"/>
          <w:szCs w:val="28"/>
          <w:lang w:val="kk-KZ"/>
        </w:rPr>
        <w:t>F</w:t>
      </w:r>
      <w:r w:rsidR="006E55B3">
        <w:rPr>
          <w:iCs/>
          <w:color w:val="auto"/>
          <w:sz w:val="28"/>
          <w:szCs w:val="28"/>
          <w:lang w:val="kk-KZ"/>
        </w:rPr>
        <w:t xml:space="preserve"> </w:t>
      </w:r>
      <w:r w:rsidRPr="00FF510A">
        <w:rPr>
          <w:iCs/>
          <w:color w:val="auto"/>
          <w:sz w:val="28"/>
          <w:szCs w:val="28"/>
          <w:lang w:val="kk-KZ"/>
        </w:rPr>
        <w:t>=</w:t>
      </w:r>
      <w:r w:rsidR="006E55B3">
        <w:rPr>
          <w:iCs/>
          <w:color w:val="auto"/>
          <w:sz w:val="28"/>
          <w:szCs w:val="28"/>
          <w:lang w:val="kk-KZ"/>
        </w:rPr>
        <w:t xml:space="preserve"> </w:t>
      </w:r>
      <w:r w:rsidRPr="00FF510A">
        <w:rPr>
          <w:iCs/>
          <w:color w:val="auto"/>
          <w:sz w:val="28"/>
          <w:szCs w:val="28"/>
          <w:lang w:val="kk-KZ"/>
        </w:rPr>
        <w:t>±</w:t>
      </w:r>
      <w:r w:rsidR="006E55B3">
        <w:rPr>
          <w:iCs/>
          <w:color w:val="auto"/>
          <w:sz w:val="28"/>
          <w:szCs w:val="28"/>
          <w:lang w:val="kk-KZ"/>
        </w:rPr>
        <w:t xml:space="preserve"> </w:t>
      </w:r>
      <w:r w:rsidRPr="00FF510A">
        <w:rPr>
          <w:iCs/>
          <w:color w:val="auto"/>
          <w:sz w:val="28"/>
          <w:szCs w:val="28"/>
          <w:lang w:val="kk-KZ"/>
        </w:rPr>
        <w:t>1)   сызықтар  ~1</w:t>
      </w:r>
      <w:r w:rsidR="006E55B3">
        <w:rPr>
          <w:iCs/>
          <w:color w:val="auto"/>
          <w:sz w:val="28"/>
          <w:szCs w:val="28"/>
          <w:lang w:val="kk-KZ"/>
        </w:rPr>
        <w:t xml:space="preserve"> </w:t>
      </w:r>
      <w:r w:rsidRPr="00FF510A">
        <w:rPr>
          <w:iCs/>
          <w:color w:val="auto"/>
          <w:sz w:val="28"/>
          <w:szCs w:val="28"/>
          <w:lang w:val="kk-KZ"/>
        </w:rPr>
        <w:t>МГц  арқылы басты сызықтардан бөлінеді. J</w:t>
      </w:r>
      <w:r w:rsidRPr="00FF510A">
        <w:rPr>
          <w:rFonts w:ascii="Cambria Math" w:hAnsi="Cambria Math" w:cs="Cambria Math"/>
          <w:color w:val="auto"/>
          <w:sz w:val="28"/>
          <w:szCs w:val="28"/>
          <w:lang w:val="kk-KZ"/>
        </w:rPr>
        <w:t>⋅</w:t>
      </w:r>
      <w:r w:rsidRPr="00FF510A">
        <w:rPr>
          <w:iCs/>
          <w:color w:val="auto"/>
          <w:sz w:val="28"/>
          <w:szCs w:val="28"/>
          <w:lang w:val="kk-KZ"/>
        </w:rPr>
        <w:t>IN  және J</w:t>
      </w:r>
      <w:r w:rsidRPr="00FF510A">
        <w:rPr>
          <w:rFonts w:ascii="Cambria Math" w:hAnsi="Cambria Math" w:cs="Cambria Math"/>
          <w:color w:val="auto"/>
          <w:sz w:val="28"/>
          <w:szCs w:val="28"/>
          <w:lang w:val="kk-KZ"/>
        </w:rPr>
        <w:t>⋅</w:t>
      </w:r>
      <w:r w:rsidRPr="00FF510A">
        <w:rPr>
          <w:iCs/>
          <w:color w:val="auto"/>
          <w:sz w:val="28"/>
          <w:szCs w:val="28"/>
          <w:lang w:val="kk-KZ"/>
        </w:rPr>
        <w:t xml:space="preserve">I жұптасуы арқылы әлсіз магниттік өзара әсерлесуі (мұнда I деп Н спиндердің жиынтығын айтамыз) айқын болады. Н-N және Н-Н спиндердің өзара әсерлесуі кезінде  </w:t>
      </w:r>
      <w:r w:rsidRPr="00FF510A">
        <w:rPr>
          <w:iCs/>
          <w:color w:val="auto"/>
          <w:sz w:val="28"/>
          <w:szCs w:val="28"/>
          <w:lang w:val="kk-KZ"/>
        </w:rPr>
        <w:lastRenderedPageBreak/>
        <w:t>алдағы ыдырау ~40</w:t>
      </w:r>
      <w:r w:rsidR="006E55B3">
        <w:rPr>
          <w:iCs/>
          <w:color w:val="auto"/>
          <w:sz w:val="28"/>
          <w:szCs w:val="28"/>
          <w:lang w:val="kk-KZ"/>
        </w:rPr>
        <w:t xml:space="preserve"> </w:t>
      </w:r>
      <w:r w:rsidRPr="00FF510A">
        <w:rPr>
          <w:iCs/>
          <w:color w:val="auto"/>
          <w:sz w:val="28"/>
          <w:szCs w:val="28"/>
          <w:lang w:val="kk-KZ"/>
        </w:rPr>
        <w:t>МГц  енгізіледі. (J,K)</w:t>
      </w:r>
      <w:r w:rsidR="006E55B3">
        <w:rPr>
          <w:iCs/>
          <w:color w:val="auto"/>
          <w:sz w:val="28"/>
          <w:szCs w:val="28"/>
          <w:lang w:val="kk-KZ"/>
        </w:rPr>
        <w:t xml:space="preserve"> </w:t>
      </w:r>
      <w:r w:rsidRPr="00FF510A">
        <w:rPr>
          <w:iCs/>
          <w:color w:val="auto"/>
          <w:sz w:val="28"/>
          <w:szCs w:val="28"/>
          <w:lang w:val="kk-KZ"/>
        </w:rPr>
        <w:t>=</w:t>
      </w:r>
      <w:r w:rsidR="006E55B3">
        <w:rPr>
          <w:iCs/>
          <w:color w:val="auto"/>
          <w:sz w:val="28"/>
          <w:szCs w:val="28"/>
          <w:lang w:val="kk-KZ"/>
        </w:rPr>
        <w:t xml:space="preserve"> </w:t>
      </w:r>
      <w:r w:rsidRPr="00FF510A">
        <w:rPr>
          <w:iCs/>
          <w:color w:val="auto"/>
          <w:sz w:val="28"/>
          <w:szCs w:val="28"/>
          <w:lang w:val="kk-KZ"/>
        </w:rPr>
        <w:t xml:space="preserve">(1,1) орын ауысулары үшін толығымен анық 18 аса жұқа компоненттер алынады. </w:t>
      </w:r>
    </w:p>
    <w:p w:rsidR="007F5177" w:rsidRDefault="00377D9A" w:rsidP="007F5177">
      <w:pPr>
        <w:pStyle w:val="Default"/>
        <w:ind w:firstLine="709"/>
        <w:jc w:val="both"/>
        <w:rPr>
          <w:iCs/>
          <w:color w:val="auto"/>
          <w:sz w:val="28"/>
          <w:szCs w:val="28"/>
          <w:lang w:val="kk-KZ"/>
        </w:rPr>
      </w:pPr>
      <w:r w:rsidRPr="00FF510A">
        <w:rPr>
          <w:iCs/>
          <w:color w:val="auto"/>
          <w:sz w:val="28"/>
          <w:szCs w:val="28"/>
          <w:lang w:val="kk-KZ"/>
        </w:rPr>
        <w:t>Ғаламшардағы әдеттегі Молекулалық бұлттар үшін электрлік аса жұқа құрылым төменгі метастабильді күй үшін (1,1)</w:t>
      </w:r>
      <w:r w:rsidR="00FF510A" w:rsidRPr="00FF510A">
        <w:rPr>
          <w:iCs/>
          <w:color w:val="auto"/>
          <w:sz w:val="28"/>
          <w:szCs w:val="28"/>
          <w:lang w:val="kk-KZ"/>
        </w:rPr>
        <w:t xml:space="preserve"> </w:t>
      </w:r>
      <w:r w:rsidRPr="00FF510A">
        <w:rPr>
          <w:iCs/>
          <w:color w:val="auto"/>
          <w:sz w:val="28"/>
          <w:szCs w:val="28"/>
          <w:lang w:val="kk-KZ"/>
        </w:rPr>
        <w:t>және (2,2)жеңіл тіркеледі</w:t>
      </w:r>
      <w:r w:rsidR="00FF510A" w:rsidRPr="00FF510A">
        <w:rPr>
          <w:iCs/>
          <w:color w:val="auto"/>
          <w:sz w:val="28"/>
          <w:szCs w:val="28"/>
          <w:lang w:val="kk-KZ"/>
        </w:rPr>
        <w:t xml:space="preserve"> </w:t>
      </w:r>
      <w:r w:rsidRPr="00FF510A">
        <w:rPr>
          <w:color w:val="auto"/>
          <w:sz w:val="28"/>
          <w:szCs w:val="28"/>
          <w:lang w:val="kk-KZ"/>
        </w:rPr>
        <w:t>[</w:t>
      </w:r>
      <w:r w:rsidR="00FF510A" w:rsidRPr="00FF510A">
        <w:rPr>
          <w:color w:val="auto"/>
          <w:sz w:val="28"/>
          <w:szCs w:val="28"/>
          <w:lang w:val="kk-KZ"/>
        </w:rPr>
        <w:t>100</w:t>
      </w:r>
      <w:r w:rsidRPr="00FF510A">
        <w:rPr>
          <w:color w:val="auto"/>
          <w:sz w:val="28"/>
          <w:szCs w:val="28"/>
          <w:lang w:val="kk-KZ"/>
        </w:rPr>
        <w:t>]</w:t>
      </w:r>
      <w:r w:rsidRPr="00FF510A">
        <w:rPr>
          <w:iCs/>
          <w:color w:val="auto"/>
          <w:sz w:val="28"/>
          <w:szCs w:val="28"/>
          <w:lang w:val="kk-KZ"/>
        </w:rPr>
        <w:t>.</w:t>
      </w:r>
      <w:r w:rsidRPr="00377D9A">
        <w:rPr>
          <w:i/>
          <w:iCs/>
          <w:color w:val="auto"/>
          <w:sz w:val="28"/>
          <w:szCs w:val="28"/>
          <w:lang w:val="kk-KZ"/>
        </w:rPr>
        <w:t xml:space="preserve"> </w:t>
      </w:r>
      <w:r w:rsidRPr="00FF510A">
        <w:rPr>
          <w:iCs/>
          <w:color w:val="auto"/>
          <w:sz w:val="28"/>
          <w:szCs w:val="28"/>
          <w:lang w:val="kk-KZ"/>
        </w:rPr>
        <w:t>Жақын орналасқан қозғалмайтын қара бұлт үшін, тіпті магниттік аса жұқа құрылым реттелінген болып келеді. Аса жұқа құрылымның үлкен жетістігі ол орын ауысулардың  оптикалық тереңдігін шығарып алуға  көмектеседі.</w:t>
      </w:r>
    </w:p>
    <w:p w:rsidR="00377D9A" w:rsidRDefault="00377D9A" w:rsidP="007F5177">
      <w:pPr>
        <w:pStyle w:val="Default"/>
        <w:ind w:firstLine="709"/>
        <w:jc w:val="both"/>
        <w:rPr>
          <w:iCs/>
          <w:color w:val="auto"/>
          <w:sz w:val="28"/>
          <w:szCs w:val="28"/>
          <w:lang w:val="kk-KZ"/>
        </w:rPr>
      </w:pPr>
      <w:r w:rsidRPr="00FF510A">
        <w:rPr>
          <w:iCs/>
          <w:color w:val="auto"/>
          <w:sz w:val="28"/>
          <w:szCs w:val="28"/>
          <w:lang w:val="kk-KZ"/>
        </w:rPr>
        <w:t>Көптеген жағдайда жұлдыз аралық ортада төменгі температурада (10-10</w:t>
      </w:r>
      <w:r w:rsidRPr="006E55B3">
        <w:rPr>
          <w:iCs/>
          <w:color w:val="auto"/>
          <w:sz w:val="28"/>
          <w:szCs w:val="28"/>
          <w:vertAlign w:val="superscript"/>
          <w:lang w:val="kk-KZ"/>
        </w:rPr>
        <w:t>2</w:t>
      </w:r>
      <w:r w:rsidRPr="00FF510A">
        <w:rPr>
          <w:iCs/>
          <w:color w:val="auto"/>
          <w:sz w:val="28"/>
          <w:szCs w:val="28"/>
          <w:lang w:val="kk-KZ"/>
        </w:rPr>
        <w:t>K) молекулалық орын алмасуды қоздыру (H</w:t>
      </w:r>
      <w:r w:rsidRPr="006E55B3">
        <w:rPr>
          <w:iCs/>
          <w:color w:val="auto"/>
          <w:sz w:val="28"/>
          <w:szCs w:val="28"/>
          <w:vertAlign w:val="subscript"/>
          <w:lang w:val="kk-KZ"/>
        </w:rPr>
        <w:t>2</w:t>
      </w:r>
      <w:r w:rsidRPr="00FF510A">
        <w:rPr>
          <w:iCs/>
          <w:color w:val="auto"/>
          <w:sz w:val="28"/>
          <w:szCs w:val="28"/>
          <w:lang w:val="kk-KZ"/>
        </w:rPr>
        <w:t xml:space="preserve">) суттегі молекулаларымен соқтығысу арқылы орын алады. Жұлдыз аралық бұлттардағы инверсиялық сәулеленудегі тепе-теңдікке жетуі мүмкін. Молекуланың артықшылығы болып барлық </w:t>
      </w:r>
      <w:r w:rsidRPr="00FF510A">
        <w:rPr>
          <w:bCs/>
          <w:iCs/>
          <w:color w:val="auto"/>
          <w:sz w:val="28"/>
          <w:szCs w:val="28"/>
          <w:lang w:val="kk-KZ"/>
        </w:rPr>
        <w:t>өткелдерді</w:t>
      </w:r>
      <w:r w:rsidRPr="00FF510A">
        <w:rPr>
          <w:iCs/>
          <w:color w:val="auto"/>
          <w:sz w:val="28"/>
          <w:szCs w:val="28"/>
          <w:lang w:val="kk-KZ"/>
        </w:rPr>
        <w:t xml:space="preserve"> жауып тастайтын Эйнштейн А коэффицентінің аралығы болып келеді.  </w:t>
      </w:r>
    </w:p>
    <w:p w:rsidR="007F5177" w:rsidRDefault="007F5177" w:rsidP="00D635FB">
      <w:pPr>
        <w:pStyle w:val="Default"/>
        <w:ind w:firstLine="709"/>
        <w:jc w:val="both"/>
        <w:rPr>
          <w:iCs/>
          <w:color w:val="auto"/>
          <w:sz w:val="28"/>
          <w:szCs w:val="28"/>
          <w:lang w:val="kk-KZ"/>
        </w:rPr>
      </w:pPr>
      <w:r>
        <w:rPr>
          <w:iCs/>
          <w:color w:val="auto"/>
          <w:sz w:val="28"/>
          <w:szCs w:val="28"/>
          <w:lang w:val="kk-KZ"/>
        </w:rPr>
        <w:t xml:space="preserve">Кесте </w:t>
      </w:r>
      <w:r w:rsidR="00FF510A">
        <w:rPr>
          <w:iCs/>
          <w:color w:val="auto"/>
          <w:sz w:val="28"/>
          <w:szCs w:val="28"/>
          <w:lang w:val="kk-KZ"/>
        </w:rPr>
        <w:t>3.</w:t>
      </w:r>
      <w:r w:rsidR="002C66D2">
        <w:rPr>
          <w:iCs/>
          <w:color w:val="auto"/>
          <w:sz w:val="28"/>
          <w:szCs w:val="28"/>
          <w:lang w:val="kk-KZ"/>
        </w:rPr>
        <w:t>2</w:t>
      </w:r>
      <w:r w:rsidR="00377D9A" w:rsidRPr="00FF510A">
        <w:rPr>
          <w:iCs/>
          <w:color w:val="auto"/>
          <w:sz w:val="28"/>
          <w:szCs w:val="28"/>
          <w:lang w:val="kk-KZ"/>
        </w:rPr>
        <w:t>-</w:t>
      </w:r>
      <w:r>
        <w:rPr>
          <w:iCs/>
          <w:color w:val="auto"/>
          <w:sz w:val="28"/>
          <w:szCs w:val="28"/>
          <w:lang w:val="kk-KZ"/>
        </w:rPr>
        <w:t>д</w:t>
      </w:r>
      <w:r w:rsidR="00377D9A" w:rsidRPr="00FF510A">
        <w:rPr>
          <w:iCs/>
          <w:color w:val="auto"/>
          <w:sz w:val="28"/>
          <w:szCs w:val="28"/>
          <w:lang w:val="kk-KZ"/>
        </w:rPr>
        <w:t>е тіркелген орын ауыстырулардағы А мәндерінің тізім</w:t>
      </w:r>
      <w:r w:rsidR="00C656B1">
        <w:rPr>
          <w:iCs/>
          <w:color w:val="auto"/>
          <w:sz w:val="28"/>
          <w:szCs w:val="28"/>
          <w:lang w:val="kk-KZ"/>
        </w:rPr>
        <w:t>і</w:t>
      </w:r>
      <w:r w:rsidR="00377D9A" w:rsidRPr="00FF510A">
        <w:rPr>
          <w:iCs/>
          <w:color w:val="auto"/>
          <w:sz w:val="28"/>
          <w:szCs w:val="28"/>
          <w:lang w:val="kk-KZ"/>
        </w:rPr>
        <w:t>н береді</w:t>
      </w:r>
      <w:r w:rsidR="00C656B1">
        <w:rPr>
          <w:iCs/>
          <w:color w:val="auto"/>
          <w:sz w:val="28"/>
          <w:szCs w:val="28"/>
          <w:lang w:val="kk-KZ"/>
        </w:rPr>
        <w:t xml:space="preserve"> </w:t>
      </w:r>
      <w:r w:rsidR="00377D9A" w:rsidRPr="00FF510A">
        <w:rPr>
          <w:color w:val="auto"/>
          <w:sz w:val="28"/>
          <w:szCs w:val="28"/>
          <w:lang w:val="kk-KZ"/>
        </w:rPr>
        <w:t>[</w:t>
      </w:r>
      <w:r w:rsidR="00C656B1">
        <w:rPr>
          <w:color w:val="auto"/>
          <w:sz w:val="28"/>
          <w:szCs w:val="28"/>
          <w:lang w:val="kk-KZ"/>
        </w:rPr>
        <w:t>96</w:t>
      </w:r>
      <w:r w:rsidR="00377D9A" w:rsidRPr="00FF510A">
        <w:rPr>
          <w:color w:val="auto"/>
          <w:sz w:val="28"/>
          <w:szCs w:val="28"/>
          <w:lang w:val="kk-KZ"/>
        </w:rPr>
        <w:t>]</w:t>
      </w:r>
      <w:r w:rsidR="00377D9A" w:rsidRPr="00FF510A">
        <w:rPr>
          <w:iCs/>
          <w:color w:val="auto"/>
          <w:sz w:val="28"/>
          <w:szCs w:val="28"/>
          <w:lang w:val="kk-KZ"/>
        </w:rPr>
        <w:t xml:space="preserve">. Әдеттегі  деңгейден деңгейге орын ауыстыру кезінде соқтығысулар үшін </w:t>
      </w:r>
      <w:r w:rsidR="00377D9A" w:rsidRPr="00FF510A">
        <w:rPr>
          <w:iCs/>
          <w:color w:val="auto"/>
          <w:sz w:val="28"/>
          <w:szCs w:val="28"/>
        </w:rPr>
        <w:t>σ</w:t>
      </w:r>
      <w:r w:rsidR="00377D9A" w:rsidRPr="00FF510A">
        <w:rPr>
          <w:iCs/>
          <w:color w:val="auto"/>
          <w:sz w:val="28"/>
          <w:szCs w:val="28"/>
          <w:lang w:val="kk-KZ"/>
        </w:rPr>
        <w:t>~10-15 және газ</w:t>
      </w:r>
      <w:r w:rsidR="00C656B1">
        <w:rPr>
          <w:iCs/>
          <w:color w:val="auto"/>
          <w:sz w:val="28"/>
          <w:szCs w:val="28"/>
          <w:lang w:val="kk-KZ"/>
        </w:rPr>
        <w:t xml:space="preserve"> </w:t>
      </w:r>
      <w:r w:rsidR="00377D9A" w:rsidRPr="00C656B1">
        <w:rPr>
          <w:iCs/>
          <w:color w:val="auto"/>
          <w:sz w:val="28"/>
          <w:szCs w:val="28"/>
          <w:lang w:val="kk-KZ"/>
        </w:rPr>
        <w:t>температурасы 10-10</w:t>
      </w:r>
      <w:r w:rsidR="00377D9A" w:rsidRPr="006E55B3">
        <w:rPr>
          <w:iCs/>
          <w:color w:val="auto"/>
          <w:sz w:val="28"/>
          <w:szCs w:val="28"/>
          <w:vertAlign w:val="superscript"/>
          <w:lang w:val="kk-KZ"/>
        </w:rPr>
        <w:t>2</w:t>
      </w:r>
      <w:r w:rsidR="006E55B3">
        <w:rPr>
          <w:iCs/>
          <w:color w:val="auto"/>
          <w:sz w:val="28"/>
          <w:szCs w:val="28"/>
          <w:lang w:val="kk-KZ"/>
        </w:rPr>
        <w:t xml:space="preserve"> </w:t>
      </w:r>
      <w:r w:rsidR="00377D9A" w:rsidRPr="00C656B1">
        <w:rPr>
          <w:iCs/>
          <w:color w:val="auto"/>
          <w:sz w:val="28"/>
          <w:szCs w:val="28"/>
          <w:lang w:val="kk-KZ"/>
        </w:rPr>
        <w:t>К, ал      соқтығысулар           аралығы</w:t>
      </w:r>
      <w:r w:rsidR="00C656B1">
        <w:rPr>
          <w:iCs/>
          <w:color w:val="auto"/>
          <w:sz w:val="28"/>
          <w:szCs w:val="28"/>
          <w:lang w:val="kk-KZ"/>
        </w:rPr>
        <w:t xml:space="preserve"> </w:t>
      </w:r>
      <w:r w:rsidR="00377D9A" w:rsidRPr="00C656B1">
        <w:rPr>
          <w:iCs/>
          <w:color w:val="auto"/>
          <w:sz w:val="28"/>
          <w:szCs w:val="28"/>
          <w:lang w:val="kk-KZ"/>
        </w:rPr>
        <w:t>с ~4</w:t>
      </w:r>
      <w:r w:rsidR="006E55B3" w:rsidRPr="00C656B1">
        <w:rPr>
          <w:rFonts w:ascii="Cambria Math" w:hAnsi="Cambria Math" w:cs="Cambria Math"/>
          <w:iCs/>
          <w:color w:val="auto"/>
          <w:sz w:val="28"/>
          <w:szCs w:val="28"/>
          <w:lang w:val="kk-KZ"/>
        </w:rPr>
        <w:t>⋅</w:t>
      </w:r>
      <w:r w:rsidR="006E55B3" w:rsidRPr="00C656B1">
        <w:rPr>
          <w:iCs/>
          <w:color w:val="auto"/>
          <w:sz w:val="28"/>
          <w:szCs w:val="28"/>
          <w:lang w:val="kk-KZ"/>
        </w:rPr>
        <w:t>10</w:t>
      </w:r>
      <w:r w:rsidR="006E55B3" w:rsidRPr="006E55B3">
        <w:rPr>
          <w:iCs/>
          <w:color w:val="auto"/>
          <w:sz w:val="28"/>
          <w:szCs w:val="28"/>
          <w:vertAlign w:val="superscript"/>
          <w:lang w:val="kk-KZ"/>
        </w:rPr>
        <w:t>-6</w:t>
      </w:r>
      <w:r w:rsidR="00377D9A" w:rsidRPr="00C656B1">
        <w:rPr>
          <w:iCs/>
          <w:color w:val="auto"/>
          <w:sz w:val="28"/>
          <w:szCs w:val="28"/>
          <w:lang w:val="kk-KZ"/>
        </w:rPr>
        <w:t>-10</w:t>
      </w:r>
      <w:r w:rsidR="00377D9A" w:rsidRPr="00C656B1">
        <w:rPr>
          <w:rFonts w:ascii="Cambria Math" w:hAnsi="Cambria Math" w:cs="Cambria Math"/>
          <w:iCs/>
          <w:color w:val="auto"/>
          <w:sz w:val="28"/>
          <w:szCs w:val="28"/>
          <w:lang w:val="kk-KZ"/>
        </w:rPr>
        <w:t>⋅</w:t>
      </w:r>
      <w:r w:rsidR="00377D9A" w:rsidRPr="00C656B1">
        <w:rPr>
          <w:iCs/>
          <w:color w:val="auto"/>
          <w:sz w:val="28"/>
          <w:szCs w:val="28"/>
          <w:lang w:val="kk-KZ"/>
        </w:rPr>
        <w:t>10</w:t>
      </w:r>
      <w:r w:rsidR="00377D9A" w:rsidRPr="006E55B3">
        <w:rPr>
          <w:iCs/>
          <w:color w:val="auto"/>
          <w:sz w:val="28"/>
          <w:szCs w:val="28"/>
          <w:vertAlign w:val="superscript"/>
          <w:lang w:val="kk-KZ"/>
        </w:rPr>
        <w:t>-6</w:t>
      </w:r>
      <w:r w:rsidR="00377D9A" w:rsidRPr="00C656B1">
        <w:rPr>
          <w:iCs/>
          <w:color w:val="auto"/>
          <w:sz w:val="28"/>
          <w:szCs w:val="28"/>
          <w:lang w:val="kk-KZ"/>
        </w:rPr>
        <w:t xml:space="preserve"> с</w:t>
      </w:r>
      <w:r w:rsidR="00377D9A" w:rsidRPr="006E55B3">
        <w:rPr>
          <w:iCs/>
          <w:color w:val="auto"/>
          <w:sz w:val="28"/>
          <w:szCs w:val="28"/>
          <w:vertAlign w:val="superscript"/>
          <w:lang w:val="kk-KZ"/>
        </w:rPr>
        <w:t>-1</w:t>
      </w:r>
      <w:r w:rsidR="00377D9A" w:rsidRPr="00C656B1">
        <w:rPr>
          <w:iCs/>
          <w:color w:val="auto"/>
          <w:sz w:val="28"/>
          <w:szCs w:val="28"/>
          <w:lang w:val="kk-KZ"/>
        </w:rPr>
        <w:t>[n(H</w:t>
      </w:r>
      <w:r w:rsidR="00377D9A" w:rsidRPr="006E55B3">
        <w:rPr>
          <w:iCs/>
          <w:color w:val="auto"/>
          <w:sz w:val="28"/>
          <w:szCs w:val="28"/>
          <w:vertAlign w:val="subscript"/>
          <w:lang w:val="kk-KZ"/>
        </w:rPr>
        <w:t>2</w:t>
      </w:r>
      <w:r w:rsidR="00377D9A" w:rsidRPr="00C656B1">
        <w:rPr>
          <w:iCs/>
          <w:color w:val="auto"/>
          <w:sz w:val="28"/>
          <w:szCs w:val="28"/>
          <w:lang w:val="kk-KZ"/>
        </w:rPr>
        <w:t xml:space="preserve">)]. </w:t>
      </w:r>
      <w:r w:rsidR="00377D9A" w:rsidRPr="008E5BAB">
        <w:rPr>
          <w:iCs/>
          <w:color w:val="auto"/>
          <w:sz w:val="28"/>
          <w:szCs w:val="28"/>
          <w:lang w:val="kk-KZ"/>
        </w:rPr>
        <w:t>Соқтығысу дублеттердің төменгі метастабильді инверсиясына қарағанда басым болатыны анық. Осында тығыздығы сәйкесінше 10</w:t>
      </w:r>
      <w:r w:rsidR="00377D9A" w:rsidRPr="008E5BAB">
        <w:rPr>
          <w:iCs/>
          <w:color w:val="auto"/>
          <w:sz w:val="28"/>
          <w:szCs w:val="28"/>
          <w:vertAlign w:val="superscript"/>
          <w:lang w:val="kk-KZ"/>
        </w:rPr>
        <w:t>8</w:t>
      </w:r>
      <w:r w:rsidR="00377D9A" w:rsidRPr="008E5BAB">
        <w:rPr>
          <w:iCs/>
          <w:color w:val="auto"/>
          <w:sz w:val="28"/>
          <w:szCs w:val="28"/>
          <w:lang w:val="kk-KZ"/>
        </w:rPr>
        <w:t>-10</w:t>
      </w:r>
      <w:r w:rsidR="00377D9A" w:rsidRPr="008E5BAB">
        <w:rPr>
          <w:iCs/>
          <w:color w:val="auto"/>
          <w:sz w:val="28"/>
          <w:szCs w:val="28"/>
          <w:vertAlign w:val="superscript"/>
          <w:lang w:val="kk-KZ"/>
        </w:rPr>
        <w:t>9</w:t>
      </w:r>
      <w:r w:rsidR="006E55B3">
        <w:rPr>
          <w:iCs/>
          <w:color w:val="auto"/>
          <w:sz w:val="28"/>
          <w:szCs w:val="28"/>
          <w:vertAlign w:val="superscript"/>
          <w:lang w:val="kk-KZ"/>
        </w:rPr>
        <w:t xml:space="preserve"> </w:t>
      </w:r>
      <w:r w:rsidR="00377D9A" w:rsidRPr="008E5BAB">
        <w:rPr>
          <w:iCs/>
          <w:color w:val="auto"/>
          <w:sz w:val="28"/>
          <w:szCs w:val="28"/>
          <w:lang w:val="kk-KZ"/>
        </w:rPr>
        <w:t>см</w:t>
      </w:r>
      <w:r w:rsidR="00377D9A" w:rsidRPr="008E5BAB">
        <w:rPr>
          <w:iCs/>
          <w:color w:val="auto"/>
          <w:sz w:val="28"/>
          <w:szCs w:val="28"/>
          <w:vertAlign w:val="superscript"/>
          <w:lang w:val="kk-KZ"/>
        </w:rPr>
        <w:t>-3</w:t>
      </w:r>
      <w:r w:rsidR="00377D9A" w:rsidRPr="008E5BAB">
        <w:rPr>
          <w:iCs/>
          <w:color w:val="auto"/>
          <w:sz w:val="28"/>
          <w:szCs w:val="28"/>
          <w:lang w:val="kk-KZ"/>
        </w:rPr>
        <w:t xml:space="preserve"> болғанда метастабильді емес деңгейлердің толтырылуы талап етіледі.</w:t>
      </w:r>
    </w:p>
    <w:p w:rsidR="007F5177" w:rsidRDefault="007F5177" w:rsidP="007F5177">
      <w:pPr>
        <w:pStyle w:val="Default"/>
        <w:ind w:firstLine="709"/>
        <w:jc w:val="both"/>
        <w:rPr>
          <w:iCs/>
          <w:color w:val="auto"/>
          <w:sz w:val="28"/>
          <w:szCs w:val="28"/>
          <w:lang w:val="kk-KZ"/>
        </w:rPr>
      </w:pPr>
    </w:p>
    <w:p w:rsidR="007F5177" w:rsidRDefault="007F5177" w:rsidP="007F5177">
      <w:pPr>
        <w:pStyle w:val="Default"/>
        <w:jc w:val="both"/>
        <w:rPr>
          <w:iCs/>
          <w:color w:val="auto"/>
          <w:sz w:val="28"/>
          <w:szCs w:val="28"/>
          <w:lang w:val="kk-KZ"/>
        </w:rPr>
      </w:pPr>
      <w:r>
        <w:rPr>
          <w:iCs/>
          <w:color w:val="auto"/>
          <w:sz w:val="28"/>
          <w:szCs w:val="28"/>
          <w:lang w:val="kk-KZ"/>
        </w:rPr>
        <w:t>Кесте 3.2</w:t>
      </w:r>
      <w:r w:rsidR="00261F2F">
        <w:rPr>
          <w:iCs/>
          <w:color w:val="auto"/>
          <w:sz w:val="28"/>
          <w:szCs w:val="28"/>
          <w:lang w:val="kk-KZ"/>
        </w:rPr>
        <w:t xml:space="preserve"> –</w:t>
      </w:r>
      <w:r>
        <w:rPr>
          <w:iCs/>
          <w:color w:val="auto"/>
          <w:sz w:val="28"/>
          <w:szCs w:val="28"/>
          <w:lang w:val="kk-KZ"/>
        </w:rPr>
        <w:t xml:space="preserve"> </w:t>
      </w:r>
      <w:r w:rsidRPr="00FF510A">
        <w:rPr>
          <w:iCs/>
          <w:color w:val="auto"/>
          <w:sz w:val="28"/>
          <w:szCs w:val="28"/>
          <w:lang w:val="kk-KZ"/>
        </w:rPr>
        <w:t>Эйнштейннің А коэффиценттері.</w:t>
      </w:r>
    </w:p>
    <w:p w:rsidR="007F5177" w:rsidRDefault="007F5177" w:rsidP="007F5177">
      <w:pPr>
        <w:pStyle w:val="Default"/>
        <w:jc w:val="both"/>
        <w:rPr>
          <w:iCs/>
          <w:color w:val="auto"/>
          <w:sz w:val="28"/>
          <w:szCs w:val="28"/>
          <w:lang w:val="kk-KZ"/>
        </w:rPr>
      </w:pPr>
    </w:p>
    <w:tbl>
      <w:tblPr>
        <w:tblStyle w:val="ad"/>
        <w:tblW w:w="0" w:type="auto"/>
        <w:tblLook w:val="04A0" w:firstRow="1" w:lastRow="0" w:firstColumn="1" w:lastColumn="0" w:noHBand="0" w:noVBand="1"/>
      </w:tblPr>
      <w:tblGrid>
        <w:gridCol w:w="2407"/>
        <w:gridCol w:w="2407"/>
        <w:gridCol w:w="2407"/>
        <w:gridCol w:w="2407"/>
      </w:tblGrid>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Өткел</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Жиілік, Гц</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Энергия, К</w:t>
            </w:r>
          </w:p>
        </w:tc>
        <w:tc>
          <w:tcPr>
            <w:tcW w:w="2407" w:type="dxa"/>
          </w:tcPr>
          <w:p w:rsidR="006E55B3" w:rsidRPr="006E55B3" w:rsidRDefault="006E55B3" w:rsidP="007F5177">
            <w:pPr>
              <w:pStyle w:val="Default"/>
              <w:jc w:val="both"/>
              <w:rPr>
                <w:iCs/>
                <w:color w:val="auto"/>
                <w:sz w:val="28"/>
                <w:szCs w:val="28"/>
                <w:vertAlign w:val="superscript"/>
                <w:lang w:val="kk-KZ"/>
              </w:rPr>
            </w:pPr>
            <w:r w:rsidRPr="00FF510A">
              <w:rPr>
                <w:iCs/>
                <w:color w:val="auto"/>
                <w:sz w:val="28"/>
                <w:szCs w:val="28"/>
                <w:lang w:val="kk-KZ"/>
              </w:rPr>
              <w:t>Эйнштейн А коэффиценті</w:t>
            </w:r>
            <w:r>
              <w:rPr>
                <w:iCs/>
                <w:color w:val="auto"/>
                <w:sz w:val="28"/>
                <w:szCs w:val="28"/>
                <w:lang w:val="kk-KZ"/>
              </w:rPr>
              <w:t>, с</w:t>
            </w:r>
            <w:r>
              <w:rPr>
                <w:iCs/>
                <w:color w:val="auto"/>
                <w:sz w:val="28"/>
                <w:szCs w:val="28"/>
                <w:vertAlign w:val="superscript"/>
                <w:lang w:val="kk-KZ"/>
              </w:rPr>
              <w:t>-1</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(4,2)</w:t>
            </w:r>
          </w:p>
        </w:tc>
        <w:tc>
          <w:tcPr>
            <w:tcW w:w="2407" w:type="dxa"/>
          </w:tcPr>
          <w:p w:rsidR="006E55B3" w:rsidRPr="006E55B3" w:rsidRDefault="006E55B3" w:rsidP="007F5177">
            <w:pPr>
              <w:pStyle w:val="Default"/>
              <w:jc w:val="both"/>
              <w:rPr>
                <w:iCs/>
                <w:color w:val="auto"/>
                <w:sz w:val="28"/>
                <w:szCs w:val="28"/>
                <w:vertAlign w:val="superscript"/>
                <w:lang w:val="kk-KZ"/>
              </w:rPr>
            </w:pPr>
            <w:r>
              <w:rPr>
                <w:iCs/>
                <w:color w:val="auto"/>
                <w:sz w:val="28"/>
                <w:szCs w:val="28"/>
                <w:lang w:val="kk-KZ"/>
              </w:rPr>
              <w:t>27.703358·10</w:t>
            </w:r>
            <w:r>
              <w:rPr>
                <w:iCs/>
                <w:color w:val="auto"/>
                <w:sz w:val="28"/>
                <w:szCs w:val="28"/>
                <w:vertAlign w:val="superscript"/>
                <w:lang w:val="kk-KZ"/>
              </w:rPr>
              <w:t>9</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265.1</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5.13·10</w:t>
            </w:r>
            <w:r w:rsidRPr="006E55B3">
              <w:rPr>
                <w:iCs/>
                <w:color w:val="auto"/>
                <w:sz w:val="28"/>
                <w:szCs w:val="28"/>
                <w:vertAlign w:val="superscript"/>
                <w:lang w:val="kk-KZ"/>
              </w:rPr>
              <w:t>-8</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(2,1)</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23.098819·10</w:t>
            </w:r>
            <w:r>
              <w:rPr>
                <w:iCs/>
                <w:color w:val="auto"/>
                <w:sz w:val="28"/>
                <w:szCs w:val="28"/>
                <w:vertAlign w:val="superscript"/>
                <w:lang w:val="kk-KZ"/>
              </w:rPr>
              <w:t>9</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80.6</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5.15·10</w:t>
            </w:r>
            <w:r w:rsidRPr="006E55B3">
              <w:rPr>
                <w:iCs/>
                <w:color w:val="auto"/>
                <w:sz w:val="28"/>
                <w:szCs w:val="28"/>
                <w:vertAlign w:val="superscript"/>
                <w:lang w:val="kk-KZ"/>
              </w:rPr>
              <w:t>-8</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(3,2)</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22.834185·10</w:t>
            </w:r>
            <w:r>
              <w:rPr>
                <w:iCs/>
                <w:color w:val="auto"/>
                <w:sz w:val="28"/>
                <w:szCs w:val="28"/>
                <w:vertAlign w:val="superscript"/>
                <w:lang w:val="kk-KZ"/>
              </w:rPr>
              <w:t>9</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150.7</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9.95·10</w:t>
            </w:r>
            <w:r w:rsidRPr="006E55B3">
              <w:rPr>
                <w:iCs/>
                <w:color w:val="auto"/>
                <w:sz w:val="28"/>
                <w:szCs w:val="28"/>
                <w:vertAlign w:val="superscript"/>
                <w:lang w:val="kk-KZ"/>
              </w:rPr>
              <w:t>-8</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(4,3)</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22.688312·10</w:t>
            </w:r>
            <w:r>
              <w:rPr>
                <w:iCs/>
                <w:color w:val="auto"/>
                <w:sz w:val="28"/>
                <w:szCs w:val="28"/>
                <w:vertAlign w:val="superscript"/>
                <w:lang w:val="kk-KZ"/>
              </w:rPr>
              <w:t>9</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239.0</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1.32·10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(1,1)</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3</w:t>
            </w:r>
            <w:r>
              <w:rPr>
                <w:iCs/>
                <w:color w:val="auto"/>
                <w:sz w:val="28"/>
                <w:szCs w:val="28"/>
                <w:lang w:val="kk-KZ"/>
              </w:rPr>
              <w:t>.</w:t>
            </w:r>
            <w:r w:rsidR="00147E2A">
              <w:rPr>
                <w:iCs/>
                <w:color w:val="auto"/>
                <w:sz w:val="28"/>
                <w:szCs w:val="28"/>
                <w:lang w:val="en-US"/>
              </w:rPr>
              <w:t>694495</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23.4</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kk-KZ"/>
              </w:rPr>
              <w:t>1.</w:t>
            </w:r>
            <w:r>
              <w:rPr>
                <w:iCs/>
                <w:color w:val="auto"/>
                <w:sz w:val="28"/>
                <w:szCs w:val="28"/>
                <w:lang w:val="en-US"/>
              </w:rPr>
              <w:t>67</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(2,2)</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3</w:t>
            </w:r>
            <w:r>
              <w:rPr>
                <w:iCs/>
                <w:color w:val="auto"/>
                <w:sz w:val="28"/>
                <w:szCs w:val="28"/>
                <w:lang w:val="kk-KZ"/>
              </w:rPr>
              <w:t>.</w:t>
            </w:r>
            <w:r w:rsidR="00147E2A">
              <w:rPr>
                <w:iCs/>
                <w:color w:val="auto"/>
                <w:sz w:val="28"/>
                <w:szCs w:val="28"/>
                <w:lang w:val="en-US"/>
              </w:rPr>
              <w:t>722633</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64.9</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en-US"/>
              </w:rPr>
              <w:t>2</w:t>
            </w:r>
            <w:r>
              <w:rPr>
                <w:iCs/>
                <w:color w:val="auto"/>
                <w:sz w:val="28"/>
                <w:szCs w:val="28"/>
                <w:lang w:val="kk-KZ"/>
              </w:rPr>
              <w:t>.</w:t>
            </w:r>
            <w:r>
              <w:rPr>
                <w:iCs/>
                <w:color w:val="auto"/>
                <w:sz w:val="28"/>
                <w:szCs w:val="28"/>
                <w:lang w:val="en-US"/>
              </w:rPr>
              <w:t>23</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(9,8)</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3</w:t>
            </w:r>
            <w:r>
              <w:rPr>
                <w:iCs/>
                <w:color w:val="auto"/>
                <w:sz w:val="28"/>
                <w:szCs w:val="28"/>
                <w:lang w:val="kk-KZ"/>
              </w:rPr>
              <w:t>.</w:t>
            </w:r>
            <w:r w:rsidR="00147E2A">
              <w:rPr>
                <w:iCs/>
                <w:color w:val="auto"/>
                <w:sz w:val="28"/>
                <w:szCs w:val="28"/>
                <w:lang w:val="en-US"/>
              </w:rPr>
              <w:t>657471</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952.4</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en-US"/>
              </w:rPr>
              <w:t>2</w:t>
            </w:r>
            <w:r>
              <w:rPr>
                <w:iCs/>
                <w:color w:val="auto"/>
                <w:sz w:val="28"/>
                <w:szCs w:val="28"/>
                <w:lang w:val="kk-KZ"/>
              </w:rPr>
              <w:t>.3</w:t>
            </w:r>
            <w:r>
              <w:rPr>
                <w:iCs/>
                <w:color w:val="auto"/>
                <w:sz w:val="28"/>
                <w:szCs w:val="28"/>
                <w:lang w:val="en-US"/>
              </w:rPr>
              <w:t>6</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(3,3)</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3</w:t>
            </w:r>
            <w:r>
              <w:rPr>
                <w:iCs/>
                <w:color w:val="auto"/>
                <w:sz w:val="28"/>
                <w:szCs w:val="28"/>
                <w:lang w:val="kk-KZ"/>
              </w:rPr>
              <w:t>.</w:t>
            </w:r>
            <w:r w:rsidR="00147E2A">
              <w:rPr>
                <w:iCs/>
                <w:color w:val="auto"/>
                <w:sz w:val="28"/>
                <w:szCs w:val="28"/>
                <w:lang w:val="en-US"/>
              </w:rPr>
              <w:t>870129</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124.5</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en-US"/>
              </w:rPr>
              <w:t>2</w:t>
            </w:r>
            <w:r>
              <w:rPr>
                <w:iCs/>
                <w:color w:val="auto"/>
                <w:sz w:val="28"/>
                <w:szCs w:val="28"/>
                <w:lang w:val="kk-KZ"/>
              </w:rPr>
              <w:t>.</w:t>
            </w:r>
            <w:r>
              <w:rPr>
                <w:iCs/>
                <w:color w:val="auto"/>
                <w:sz w:val="28"/>
                <w:szCs w:val="28"/>
                <w:lang w:val="en-US"/>
              </w:rPr>
              <w:t>56</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(6,6)</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3</w:t>
            </w:r>
            <w:r>
              <w:rPr>
                <w:iCs/>
                <w:color w:val="auto"/>
                <w:sz w:val="28"/>
                <w:szCs w:val="28"/>
                <w:lang w:val="kk-KZ"/>
              </w:rPr>
              <w:t>.</w:t>
            </w:r>
            <w:r w:rsidR="00147E2A">
              <w:rPr>
                <w:iCs/>
                <w:color w:val="auto"/>
                <w:sz w:val="28"/>
                <w:szCs w:val="28"/>
                <w:lang w:val="en-US"/>
              </w:rPr>
              <w:t>056025</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412.4</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en-US"/>
              </w:rPr>
              <w:t>3</w:t>
            </w:r>
            <w:r>
              <w:rPr>
                <w:iCs/>
                <w:color w:val="auto"/>
                <w:sz w:val="28"/>
                <w:szCs w:val="28"/>
                <w:lang w:val="kk-KZ"/>
              </w:rPr>
              <w:t>.3</w:t>
            </w:r>
            <w:r>
              <w:rPr>
                <w:iCs/>
                <w:color w:val="auto"/>
                <w:sz w:val="28"/>
                <w:szCs w:val="28"/>
                <w:lang w:val="en-US"/>
              </w:rPr>
              <w:t>8</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kk-KZ"/>
              </w:rPr>
              <w:t>7</w:t>
            </w:r>
          </w:p>
        </w:tc>
      </w:tr>
      <w:tr w:rsidR="006E55B3" w:rsidTr="006E55B3">
        <w:tc>
          <w:tcPr>
            <w:tcW w:w="2407" w:type="dxa"/>
          </w:tcPr>
          <w:p w:rsidR="006E55B3" w:rsidRPr="006E55B3" w:rsidRDefault="006E55B3" w:rsidP="007F5177">
            <w:pPr>
              <w:pStyle w:val="Default"/>
              <w:jc w:val="both"/>
              <w:rPr>
                <w:iCs/>
                <w:color w:val="auto"/>
                <w:sz w:val="28"/>
                <w:szCs w:val="28"/>
                <w:lang w:val="kk-KZ"/>
              </w:rPr>
            </w:pPr>
            <w:r>
              <w:rPr>
                <w:iCs/>
                <w:color w:val="auto"/>
                <w:sz w:val="28"/>
                <w:szCs w:val="28"/>
                <w:lang w:val="kk-KZ"/>
              </w:rPr>
              <w:t>(4,3)</w:t>
            </w:r>
            <w:r>
              <w:rPr>
                <w:iCs/>
                <w:color w:val="auto"/>
                <w:sz w:val="28"/>
                <w:szCs w:val="28"/>
                <w:vertAlign w:val="superscript"/>
                <w:lang w:val="kk-KZ"/>
              </w:rPr>
              <w:t>а</w:t>
            </w:r>
            <w:r>
              <w:rPr>
                <w:iCs/>
                <w:color w:val="auto"/>
                <w:sz w:val="28"/>
                <w:szCs w:val="28"/>
                <w:lang w:val="kk-KZ"/>
              </w:rPr>
              <w:t xml:space="preserve"> → (3,3)</w:t>
            </w:r>
            <w:r>
              <w:rPr>
                <w:iCs/>
                <w:color w:val="auto"/>
                <w:sz w:val="28"/>
                <w:szCs w:val="28"/>
                <w:vertAlign w:val="superscript"/>
                <w:lang w:val="en-US"/>
              </w:rPr>
              <w:t>s</w:t>
            </w:r>
            <w:r>
              <w:rPr>
                <w:iCs/>
                <w:color w:val="auto"/>
                <w:sz w:val="28"/>
                <w:szCs w:val="28"/>
                <w:lang w:val="kk-KZ"/>
              </w:rPr>
              <w:t xml:space="preserve"> </w:t>
            </w:r>
          </w:p>
        </w:tc>
        <w:tc>
          <w:tcPr>
            <w:tcW w:w="2407" w:type="dxa"/>
          </w:tcPr>
          <w:p w:rsidR="006E55B3" w:rsidRDefault="006E55B3" w:rsidP="007F5177">
            <w:pPr>
              <w:pStyle w:val="Default"/>
              <w:jc w:val="both"/>
              <w:rPr>
                <w:iCs/>
                <w:color w:val="auto"/>
                <w:sz w:val="28"/>
                <w:szCs w:val="28"/>
                <w:lang w:val="kk-KZ"/>
              </w:rPr>
            </w:pPr>
            <w:r>
              <w:rPr>
                <w:iCs/>
                <w:color w:val="auto"/>
                <w:sz w:val="28"/>
                <w:szCs w:val="28"/>
                <w:lang w:val="kk-KZ"/>
              </w:rPr>
              <w:t>2</w:t>
            </w:r>
            <w:r w:rsidR="00147E2A">
              <w:rPr>
                <w:iCs/>
                <w:color w:val="auto"/>
                <w:sz w:val="28"/>
                <w:szCs w:val="28"/>
                <w:lang w:val="en-US"/>
              </w:rPr>
              <w:t>4</w:t>
            </w:r>
            <w:r>
              <w:rPr>
                <w:iCs/>
                <w:color w:val="auto"/>
                <w:sz w:val="28"/>
                <w:szCs w:val="28"/>
                <w:lang w:val="kk-KZ"/>
              </w:rPr>
              <w:t>.</w:t>
            </w:r>
            <w:r w:rsidR="00147E2A">
              <w:rPr>
                <w:iCs/>
                <w:color w:val="auto"/>
                <w:sz w:val="28"/>
                <w:szCs w:val="28"/>
                <w:lang w:val="en-US"/>
              </w:rPr>
              <w:t>051244</w:t>
            </w:r>
            <w:r>
              <w:rPr>
                <w:iCs/>
                <w:color w:val="auto"/>
                <w:sz w:val="28"/>
                <w:szCs w:val="28"/>
                <w:lang w:val="kk-KZ"/>
              </w:rPr>
              <w:t>·10</w:t>
            </w:r>
            <w:r>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239.0</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6</w:t>
            </w:r>
            <w:r>
              <w:rPr>
                <w:iCs/>
                <w:color w:val="auto"/>
                <w:sz w:val="28"/>
                <w:szCs w:val="28"/>
                <w:lang w:val="kk-KZ"/>
              </w:rPr>
              <w:t>.</w:t>
            </w:r>
            <w:r>
              <w:rPr>
                <w:iCs/>
                <w:color w:val="auto"/>
                <w:sz w:val="28"/>
                <w:szCs w:val="28"/>
                <w:lang w:val="en-US"/>
              </w:rPr>
              <w:t>79</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en-US"/>
              </w:rPr>
              <w:t>2</w:t>
            </w:r>
          </w:p>
        </w:tc>
      </w:tr>
      <w:tr w:rsidR="006E55B3" w:rsidTr="006E55B3">
        <w:tc>
          <w:tcPr>
            <w:tcW w:w="2407" w:type="dxa"/>
          </w:tcPr>
          <w:p w:rsidR="006E55B3" w:rsidRPr="006E55B3" w:rsidRDefault="006E55B3" w:rsidP="007F5177">
            <w:pPr>
              <w:pStyle w:val="Default"/>
              <w:jc w:val="both"/>
              <w:rPr>
                <w:iCs/>
                <w:color w:val="auto"/>
                <w:sz w:val="28"/>
                <w:szCs w:val="28"/>
                <w:lang w:val="en-US"/>
              </w:rPr>
            </w:pPr>
            <w:r>
              <w:rPr>
                <w:iCs/>
                <w:color w:val="auto"/>
                <w:sz w:val="28"/>
                <w:szCs w:val="28"/>
                <w:lang w:val="en-US"/>
              </w:rPr>
              <w:t>(1,0) → (0,0)</w:t>
            </w:r>
          </w:p>
        </w:tc>
        <w:tc>
          <w:tcPr>
            <w:tcW w:w="2407" w:type="dxa"/>
          </w:tcPr>
          <w:p w:rsidR="006E55B3" w:rsidRDefault="00147E2A" w:rsidP="007F5177">
            <w:pPr>
              <w:pStyle w:val="Default"/>
              <w:jc w:val="both"/>
              <w:rPr>
                <w:iCs/>
                <w:color w:val="auto"/>
                <w:sz w:val="28"/>
                <w:szCs w:val="28"/>
                <w:lang w:val="kk-KZ"/>
              </w:rPr>
            </w:pPr>
            <w:r>
              <w:rPr>
                <w:iCs/>
                <w:color w:val="auto"/>
                <w:sz w:val="28"/>
                <w:szCs w:val="28"/>
                <w:lang w:val="en-US"/>
              </w:rPr>
              <w:t>57</w:t>
            </w:r>
            <w:r w:rsidR="006E55B3">
              <w:rPr>
                <w:iCs/>
                <w:color w:val="auto"/>
                <w:sz w:val="28"/>
                <w:szCs w:val="28"/>
                <w:lang w:val="kk-KZ"/>
              </w:rPr>
              <w:t>.</w:t>
            </w:r>
            <w:r>
              <w:rPr>
                <w:iCs/>
                <w:color w:val="auto"/>
                <w:sz w:val="28"/>
                <w:szCs w:val="28"/>
                <w:lang w:val="en-US"/>
              </w:rPr>
              <w:t>249815</w:t>
            </w:r>
            <w:r w:rsidR="006E55B3">
              <w:rPr>
                <w:iCs/>
                <w:color w:val="auto"/>
                <w:sz w:val="28"/>
                <w:szCs w:val="28"/>
                <w:lang w:val="kk-KZ"/>
              </w:rPr>
              <w:t>·10</w:t>
            </w:r>
            <w:r w:rsidR="006E55B3">
              <w:rPr>
                <w:iCs/>
                <w:color w:val="auto"/>
                <w:sz w:val="28"/>
                <w:szCs w:val="28"/>
                <w:vertAlign w:val="superscript"/>
                <w:lang w:val="kk-KZ"/>
              </w:rPr>
              <w:t>9</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en-US"/>
              </w:rPr>
              <w:t>28.6</w:t>
            </w:r>
          </w:p>
        </w:tc>
        <w:tc>
          <w:tcPr>
            <w:tcW w:w="2407" w:type="dxa"/>
          </w:tcPr>
          <w:p w:rsidR="006E55B3" w:rsidRPr="00147E2A" w:rsidRDefault="00147E2A" w:rsidP="007F5177">
            <w:pPr>
              <w:pStyle w:val="Default"/>
              <w:jc w:val="both"/>
              <w:rPr>
                <w:iCs/>
                <w:color w:val="auto"/>
                <w:sz w:val="28"/>
                <w:szCs w:val="28"/>
                <w:lang w:val="en-US"/>
              </w:rPr>
            </w:pPr>
            <w:r>
              <w:rPr>
                <w:iCs/>
                <w:color w:val="auto"/>
                <w:sz w:val="28"/>
                <w:szCs w:val="28"/>
                <w:lang w:val="kk-KZ"/>
              </w:rPr>
              <w:t>1.</w:t>
            </w:r>
            <w:r>
              <w:rPr>
                <w:iCs/>
                <w:color w:val="auto"/>
                <w:sz w:val="28"/>
                <w:szCs w:val="28"/>
                <w:lang w:val="en-US"/>
              </w:rPr>
              <w:t>57</w:t>
            </w:r>
            <w:r>
              <w:rPr>
                <w:iCs/>
                <w:color w:val="auto"/>
                <w:sz w:val="28"/>
                <w:szCs w:val="28"/>
                <w:lang w:val="kk-KZ"/>
              </w:rPr>
              <w:t>·10</w:t>
            </w:r>
            <w:r w:rsidRPr="006E55B3">
              <w:rPr>
                <w:iCs/>
                <w:color w:val="auto"/>
                <w:sz w:val="28"/>
                <w:szCs w:val="28"/>
                <w:vertAlign w:val="superscript"/>
                <w:lang w:val="kk-KZ"/>
              </w:rPr>
              <w:t>-</w:t>
            </w:r>
            <w:r>
              <w:rPr>
                <w:iCs/>
                <w:color w:val="auto"/>
                <w:sz w:val="28"/>
                <w:szCs w:val="28"/>
                <w:vertAlign w:val="superscript"/>
                <w:lang w:val="en-US"/>
              </w:rPr>
              <w:t>3</w:t>
            </w:r>
          </w:p>
        </w:tc>
      </w:tr>
    </w:tbl>
    <w:p w:rsidR="006E55B3" w:rsidRDefault="006E55B3" w:rsidP="007F5177">
      <w:pPr>
        <w:pStyle w:val="Default"/>
        <w:jc w:val="both"/>
        <w:rPr>
          <w:iCs/>
          <w:color w:val="auto"/>
          <w:sz w:val="28"/>
          <w:szCs w:val="28"/>
          <w:lang w:val="kk-KZ"/>
        </w:rPr>
      </w:pPr>
    </w:p>
    <w:p w:rsidR="00377D9A" w:rsidRPr="00FF510A" w:rsidRDefault="00377D9A" w:rsidP="00D635FB">
      <w:pPr>
        <w:pStyle w:val="Default"/>
        <w:ind w:firstLine="709"/>
        <w:jc w:val="both"/>
        <w:rPr>
          <w:iCs/>
          <w:color w:val="auto"/>
          <w:sz w:val="28"/>
          <w:szCs w:val="28"/>
          <w:lang w:val="kk-KZ"/>
        </w:rPr>
      </w:pPr>
      <w:r w:rsidRPr="008E5BAB">
        <w:rPr>
          <w:iCs/>
          <w:color w:val="auto"/>
          <w:sz w:val="28"/>
          <w:szCs w:val="28"/>
          <w:lang w:val="kk-KZ"/>
        </w:rPr>
        <w:t>Радиоактивті қарпу эффектісі әдеттегі алыс инфрақызыл орын ауысулардың оптикалық ортасын қоздыруға көмектеседі, бұл берілген жағдайдағы радиациялық және өте жоғары</w:t>
      </w:r>
      <w:r w:rsidRPr="00FF510A">
        <w:rPr>
          <w:iCs/>
          <w:color w:val="auto"/>
          <w:sz w:val="28"/>
          <w:szCs w:val="28"/>
          <w:lang w:val="kk-KZ"/>
        </w:rPr>
        <w:t xml:space="preserve"> </w:t>
      </w:r>
      <w:r w:rsidRPr="008E5BAB">
        <w:rPr>
          <w:iCs/>
          <w:color w:val="auto"/>
          <w:sz w:val="28"/>
          <w:szCs w:val="28"/>
          <w:lang w:val="kk-KZ"/>
        </w:rPr>
        <w:t>тығыздықтың маңызды болатындығы шығады</w:t>
      </w:r>
      <w:r w:rsidR="00902FA0">
        <w:rPr>
          <w:iCs/>
          <w:color w:val="auto"/>
          <w:sz w:val="28"/>
          <w:szCs w:val="28"/>
          <w:lang w:val="kk-KZ"/>
        </w:rPr>
        <w:t xml:space="preserve"> (сурет 3.7)</w:t>
      </w:r>
      <w:r w:rsidRPr="00FF510A">
        <w:rPr>
          <w:iCs/>
          <w:color w:val="auto"/>
          <w:sz w:val="28"/>
          <w:szCs w:val="28"/>
          <w:lang w:val="kk-KZ"/>
        </w:rPr>
        <w:t>.</w:t>
      </w:r>
    </w:p>
    <w:p w:rsidR="00377D9A" w:rsidRPr="008E5BAB" w:rsidRDefault="00377D9A" w:rsidP="00D635FB">
      <w:pPr>
        <w:pStyle w:val="Default"/>
        <w:ind w:firstLine="709"/>
        <w:rPr>
          <w:i/>
          <w:iCs/>
          <w:color w:val="auto"/>
          <w:sz w:val="28"/>
          <w:szCs w:val="28"/>
          <w:lang w:val="kk-KZ"/>
        </w:rPr>
      </w:pPr>
    </w:p>
    <w:p w:rsidR="00377D9A" w:rsidRDefault="00377D9A" w:rsidP="00D635FB">
      <w:pPr>
        <w:pStyle w:val="Default"/>
        <w:ind w:firstLine="709"/>
        <w:rPr>
          <w:b/>
          <w:sz w:val="28"/>
          <w:lang w:val="kk-KZ"/>
        </w:rPr>
      </w:pPr>
    </w:p>
    <w:p w:rsidR="00377D9A" w:rsidRDefault="00377D9A" w:rsidP="007F5177">
      <w:pPr>
        <w:spacing w:line="240" w:lineRule="auto"/>
        <w:jc w:val="both"/>
        <w:rPr>
          <w:rFonts w:ascii="Times New Roman" w:hAnsi="Times New Roman"/>
          <w:b/>
          <w:sz w:val="28"/>
          <w:lang w:val="kk-KZ"/>
        </w:rPr>
      </w:pPr>
      <w:r>
        <w:rPr>
          <w:rFonts w:ascii="Times New Roman" w:hAnsi="Times New Roman"/>
          <w:b/>
          <w:noProof/>
          <w:sz w:val="28"/>
          <w:lang w:eastAsia="zh-CN"/>
        </w:rPr>
        <w:lastRenderedPageBreak/>
        <w:drawing>
          <wp:inline distT="0" distB="0" distL="0" distR="0">
            <wp:extent cx="5950275" cy="3916908"/>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5274" cy="3926782"/>
                    </a:xfrm>
                    <a:prstGeom prst="rect">
                      <a:avLst/>
                    </a:prstGeom>
                    <a:noFill/>
                    <a:ln>
                      <a:noFill/>
                    </a:ln>
                  </pic:spPr>
                </pic:pic>
              </a:graphicData>
            </a:graphic>
          </wp:inline>
        </w:drawing>
      </w:r>
    </w:p>
    <w:p w:rsidR="00377D9A" w:rsidRPr="00C656B1" w:rsidRDefault="00902FA0" w:rsidP="00D635FB">
      <w:pPr>
        <w:pStyle w:val="Default"/>
        <w:ind w:firstLine="709"/>
        <w:jc w:val="center"/>
        <w:rPr>
          <w:color w:val="auto"/>
          <w:sz w:val="28"/>
          <w:szCs w:val="28"/>
          <w:lang w:val="kk-KZ"/>
        </w:rPr>
      </w:pPr>
      <w:r w:rsidRPr="00902FA0">
        <w:rPr>
          <w:iCs/>
          <w:color w:val="auto"/>
          <w:sz w:val="28"/>
          <w:szCs w:val="28"/>
          <w:lang w:val="kk-KZ"/>
        </w:rPr>
        <w:t>С</w:t>
      </w:r>
      <w:r w:rsidR="00377D9A" w:rsidRPr="00902FA0">
        <w:rPr>
          <w:iCs/>
          <w:color w:val="auto"/>
          <w:sz w:val="28"/>
          <w:szCs w:val="28"/>
          <w:lang w:val="kk-KZ"/>
        </w:rPr>
        <w:t>урет</w:t>
      </w:r>
      <w:r w:rsidRPr="00902FA0">
        <w:rPr>
          <w:iCs/>
          <w:color w:val="auto"/>
          <w:sz w:val="28"/>
          <w:szCs w:val="28"/>
          <w:lang w:val="kk-KZ"/>
        </w:rPr>
        <w:t xml:space="preserve"> 3.7</w:t>
      </w:r>
      <w:r w:rsidR="00147E2A" w:rsidRPr="00147E2A">
        <w:rPr>
          <w:iCs/>
          <w:color w:val="auto"/>
          <w:sz w:val="28"/>
          <w:szCs w:val="28"/>
          <w:lang w:val="kk-KZ"/>
        </w:rPr>
        <w:t xml:space="preserve"> – </w:t>
      </w:r>
      <w:r w:rsidR="00377D9A" w:rsidRPr="00902FA0">
        <w:rPr>
          <w:iCs/>
          <w:color w:val="auto"/>
          <w:sz w:val="28"/>
          <w:szCs w:val="28"/>
          <w:lang w:val="kk-KZ"/>
        </w:rPr>
        <w:t>(</w:t>
      </w:r>
      <w:r w:rsidR="00377D9A" w:rsidRPr="00C656B1">
        <w:rPr>
          <w:iCs/>
          <w:color w:val="auto"/>
          <w:sz w:val="28"/>
          <w:szCs w:val="28"/>
          <w:lang w:val="kk-KZ"/>
        </w:rPr>
        <w:t>J,K)</w:t>
      </w:r>
      <w:r w:rsidR="00147E2A" w:rsidRPr="00147E2A">
        <w:rPr>
          <w:iCs/>
          <w:color w:val="auto"/>
          <w:sz w:val="28"/>
          <w:szCs w:val="28"/>
          <w:lang w:val="kk-KZ"/>
        </w:rPr>
        <w:t xml:space="preserve"> </w:t>
      </w:r>
      <w:r w:rsidR="00377D9A" w:rsidRPr="00C656B1">
        <w:rPr>
          <w:iCs/>
          <w:color w:val="auto"/>
          <w:sz w:val="28"/>
          <w:szCs w:val="28"/>
          <w:lang w:val="kk-KZ"/>
        </w:rPr>
        <w:t>=</w:t>
      </w:r>
      <w:r w:rsidR="00147E2A" w:rsidRPr="00147E2A">
        <w:rPr>
          <w:iCs/>
          <w:color w:val="auto"/>
          <w:sz w:val="28"/>
          <w:szCs w:val="28"/>
          <w:lang w:val="kk-KZ"/>
        </w:rPr>
        <w:t xml:space="preserve"> </w:t>
      </w:r>
      <w:r w:rsidR="00377D9A" w:rsidRPr="00C656B1">
        <w:rPr>
          <w:iCs/>
          <w:color w:val="auto"/>
          <w:sz w:val="28"/>
          <w:szCs w:val="28"/>
          <w:lang w:val="kk-KZ"/>
        </w:rPr>
        <w:t>(1,1)</w:t>
      </w:r>
      <w:r w:rsidR="00147E2A" w:rsidRPr="00147E2A">
        <w:rPr>
          <w:iCs/>
          <w:color w:val="auto"/>
          <w:sz w:val="28"/>
          <w:szCs w:val="28"/>
          <w:lang w:val="kk-KZ"/>
        </w:rPr>
        <w:t xml:space="preserve"> </w:t>
      </w:r>
      <w:r w:rsidR="00377D9A" w:rsidRPr="00C656B1">
        <w:rPr>
          <w:iCs/>
          <w:color w:val="auto"/>
          <w:sz w:val="28"/>
          <w:szCs w:val="28"/>
          <w:lang w:val="kk-KZ"/>
        </w:rPr>
        <w:t>орын ауысулар кезіндегі аса жұқа ыдырау. Рұқсат етілген орын ауысулар көрсетілген</w:t>
      </w:r>
      <w:r w:rsidR="00C656B1">
        <w:rPr>
          <w:iCs/>
          <w:color w:val="auto"/>
          <w:sz w:val="28"/>
          <w:szCs w:val="28"/>
          <w:lang w:val="kk-KZ"/>
        </w:rPr>
        <w:t xml:space="preserve"> </w:t>
      </w:r>
      <w:r w:rsidR="00377D9A" w:rsidRPr="00C656B1">
        <w:rPr>
          <w:color w:val="auto"/>
          <w:sz w:val="28"/>
          <w:szCs w:val="28"/>
          <w:lang w:val="kk-KZ"/>
        </w:rPr>
        <w:t>[</w:t>
      </w:r>
      <w:r w:rsidR="00C656B1">
        <w:rPr>
          <w:color w:val="auto"/>
          <w:sz w:val="28"/>
          <w:szCs w:val="28"/>
          <w:lang w:val="kk-KZ"/>
        </w:rPr>
        <w:t>100</w:t>
      </w:r>
      <w:r w:rsidR="00377D9A" w:rsidRPr="00C656B1">
        <w:rPr>
          <w:color w:val="auto"/>
          <w:sz w:val="28"/>
          <w:szCs w:val="28"/>
          <w:lang w:val="kk-KZ"/>
        </w:rPr>
        <w:t>].</w:t>
      </w:r>
    </w:p>
    <w:p w:rsidR="00377D9A" w:rsidRPr="00C656B1" w:rsidRDefault="00377D9A" w:rsidP="007F5177">
      <w:pPr>
        <w:spacing w:after="0" w:line="240" w:lineRule="auto"/>
        <w:ind w:firstLine="709"/>
        <w:jc w:val="both"/>
        <w:rPr>
          <w:rFonts w:ascii="Times New Roman" w:hAnsi="Times New Roman"/>
          <w:b/>
          <w:sz w:val="28"/>
          <w:lang w:val="kk-KZ"/>
        </w:rPr>
      </w:pPr>
    </w:p>
    <w:p w:rsidR="00377D9A" w:rsidRPr="00C656B1" w:rsidRDefault="00377D9A" w:rsidP="007F5177">
      <w:pPr>
        <w:spacing w:after="0" w:line="240" w:lineRule="auto"/>
        <w:ind w:firstLine="709"/>
        <w:jc w:val="both"/>
        <w:rPr>
          <w:rFonts w:ascii="Times New Roman" w:hAnsi="Times New Roman"/>
          <w:iCs/>
          <w:sz w:val="28"/>
          <w:szCs w:val="28"/>
          <w:lang w:val="kk-KZ"/>
        </w:rPr>
      </w:pPr>
      <w:r w:rsidRPr="00C656B1">
        <w:rPr>
          <w:rFonts w:ascii="Times New Roman" w:hAnsi="Times New Roman"/>
          <w:iCs/>
          <w:sz w:val="28"/>
          <w:szCs w:val="28"/>
          <w:lang w:val="kk-KZ"/>
        </w:rPr>
        <w:t>Айналу –</w:t>
      </w:r>
      <w:r w:rsidR="00D92396">
        <w:rPr>
          <w:rFonts w:ascii="Times New Roman" w:hAnsi="Times New Roman"/>
          <w:iCs/>
          <w:sz w:val="28"/>
          <w:szCs w:val="28"/>
          <w:lang w:val="kk-KZ"/>
        </w:rPr>
        <w:t xml:space="preserve"> </w:t>
      </w:r>
      <w:r w:rsidRPr="00C656B1">
        <w:rPr>
          <w:rFonts w:ascii="Times New Roman" w:hAnsi="Times New Roman"/>
          <w:iCs/>
          <w:sz w:val="28"/>
          <w:szCs w:val="28"/>
          <w:lang w:val="kk-KZ"/>
        </w:rPr>
        <w:t>вибрациялық аймақтардағы орын ауыстырулар қысқа радиоактивті өмірге ие және сондықтан жұлдыз маңындағы тығыздықтар ғана қапталады</w:t>
      </w:r>
      <w:r w:rsidR="00C656B1">
        <w:rPr>
          <w:rFonts w:ascii="Times New Roman" w:hAnsi="Times New Roman"/>
          <w:iCs/>
          <w:sz w:val="28"/>
          <w:szCs w:val="28"/>
          <w:lang w:val="kk-KZ"/>
        </w:rPr>
        <w:t xml:space="preserve"> </w:t>
      </w:r>
      <w:r w:rsidRPr="00C656B1">
        <w:rPr>
          <w:rFonts w:ascii="Times New Roman" w:hAnsi="Times New Roman"/>
          <w:sz w:val="28"/>
          <w:szCs w:val="28"/>
          <w:lang w:val="kk-KZ"/>
        </w:rPr>
        <w:t>[</w:t>
      </w:r>
      <w:r w:rsidR="00C656B1">
        <w:rPr>
          <w:rFonts w:ascii="Times New Roman" w:hAnsi="Times New Roman"/>
          <w:sz w:val="28"/>
          <w:szCs w:val="28"/>
          <w:lang w:val="kk-KZ"/>
        </w:rPr>
        <w:t>102</w:t>
      </w:r>
      <w:r w:rsidRPr="00C656B1">
        <w:rPr>
          <w:rFonts w:ascii="Times New Roman" w:hAnsi="Times New Roman"/>
          <w:sz w:val="28"/>
          <w:szCs w:val="28"/>
          <w:lang w:val="kk-KZ"/>
        </w:rPr>
        <w:t>]</w:t>
      </w:r>
      <w:r w:rsidRPr="00C656B1">
        <w:rPr>
          <w:rFonts w:ascii="Times New Roman" w:hAnsi="Times New Roman"/>
          <w:iCs/>
          <w:sz w:val="28"/>
          <w:szCs w:val="28"/>
          <w:lang w:val="kk-KZ"/>
        </w:rPr>
        <w:t>, сонымен қатар осында жұтылу көп болады.</w:t>
      </w:r>
    </w:p>
    <w:p w:rsidR="00377D9A" w:rsidRDefault="00377D9A" w:rsidP="00D635FB">
      <w:pPr>
        <w:spacing w:line="240" w:lineRule="auto"/>
        <w:ind w:firstLine="709"/>
        <w:jc w:val="both"/>
        <w:rPr>
          <w:rFonts w:ascii="Times New Roman" w:hAnsi="Times New Roman"/>
          <w:sz w:val="28"/>
          <w:szCs w:val="28"/>
          <w:lang w:val="kk-KZ"/>
        </w:rPr>
      </w:pPr>
      <w:r w:rsidRPr="00C656B1">
        <w:rPr>
          <w:rFonts w:ascii="Times New Roman" w:hAnsi="Times New Roman"/>
          <w:sz w:val="28"/>
          <w:szCs w:val="28"/>
          <w:lang w:val="kk-KZ"/>
        </w:rPr>
        <w:t>Молекулалық эмиссияны зерттеуге сәйкес, осы жерде ұсынылған NH</w:t>
      </w:r>
      <w:r w:rsidRPr="00C656B1">
        <w:rPr>
          <w:rFonts w:ascii="Times New Roman" w:hAnsi="Times New Roman"/>
          <w:sz w:val="28"/>
          <w:szCs w:val="28"/>
          <w:vertAlign w:val="subscript"/>
          <w:lang w:val="kk-KZ"/>
        </w:rPr>
        <w:t>3</w:t>
      </w:r>
      <w:r w:rsidRPr="00C656B1">
        <w:rPr>
          <w:rFonts w:ascii="Times New Roman" w:hAnsi="Times New Roman"/>
          <w:sz w:val="28"/>
          <w:szCs w:val="28"/>
          <w:lang w:val="kk-KZ"/>
        </w:rPr>
        <w:t>(1,1)  (23,694495</w:t>
      </w:r>
      <w:r w:rsidR="00147E2A" w:rsidRPr="00147E2A">
        <w:rPr>
          <w:rFonts w:ascii="Times New Roman" w:hAnsi="Times New Roman"/>
          <w:sz w:val="28"/>
          <w:szCs w:val="28"/>
          <w:lang w:val="kk-KZ"/>
        </w:rPr>
        <w:t xml:space="preserve"> </w:t>
      </w:r>
      <w:r w:rsidRPr="00C656B1">
        <w:rPr>
          <w:rFonts w:ascii="Times New Roman" w:hAnsi="Times New Roman"/>
          <w:sz w:val="28"/>
          <w:szCs w:val="28"/>
          <w:lang w:val="kk-KZ"/>
        </w:rPr>
        <w:t xml:space="preserve">ГГц) және </w:t>
      </w:r>
      <w:r w:rsidRPr="00147E2A">
        <w:rPr>
          <w:rFonts w:ascii="Times New Roman" w:hAnsi="Times New Roman"/>
          <w:sz w:val="28"/>
          <w:szCs w:val="28"/>
          <w:lang w:val="kk-KZ"/>
        </w:rPr>
        <w:t>NH</w:t>
      </w:r>
      <w:r w:rsidRPr="00147E2A">
        <w:rPr>
          <w:rFonts w:ascii="Times New Roman" w:hAnsi="Times New Roman"/>
          <w:sz w:val="28"/>
          <w:szCs w:val="28"/>
          <w:vertAlign w:val="subscript"/>
          <w:lang w:val="kk-KZ"/>
        </w:rPr>
        <w:t>3</w:t>
      </w:r>
      <w:r w:rsidRPr="00147E2A">
        <w:rPr>
          <w:rFonts w:ascii="Times New Roman" w:hAnsi="Times New Roman"/>
          <w:sz w:val="28"/>
          <w:szCs w:val="28"/>
          <w:lang w:val="kk-KZ"/>
        </w:rPr>
        <w:t>(2.2)</w:t>
      </w:r>
      <w:r w:rsidRPr="00C656B1">
        <w:rPr>
          <w:rFonts w:ascii="Times New Roman" w:hAnsi="Times New Roman"/>
          <w:i/>
          <w:iCs/>
          <w:sz w:val="28"/>
          <w:szCs w:val="28"/>
          <w:lang w:val="kk-KZ"/>
        </w:rPr>
        <w:t xml:space="preserve"> </w:t>
      </w:r>
      <w:r w:rsidRPr="00C656B1">
        <w:rPr>
          <w:rFonts w:ascii="Times New Roman" w:hAnsi="Times New Roman"/>
          <w:sz w:val="28"/>
          <w:szCs w:val="28"/>
          <w:lang w:val="kk-KZ"/>
        </w:rPr>
        <w:t xml:space="preserve"> (23,722633</w:t>
      </w:r>
      <w:r w:rsidR="00147E2A" w:rsidRPr="00147E2A">
        <w:rPr>
          <w:rFonts w:ascii="Times New Roman" w:hAnsi="Times New Roman"/>
          <w:sz w:val="28"/>
          <w:szCs w:val="28"/>
          <w:lang w:val="kk-KZ"/>
        </w:rPr>
        <w:t xml:space="preserve"> </w:t>
      </w:r>
      <w:r w:rsidRPr="00C656B1">
        <w:rPr>
          <w:rFonts w:ascii="Times New Roman" w:hAnsi="Times New Roman"/>
          <w:sz w:val="28"/>
          <w:szCs w:val="28"/>
          <w:lang w:val="kk-KZ"/>
        </w:rPr>
        <w:t xml:space="preserve">ГГц) </w:t>
      </w:r>
      <w:r w:rsidRPr="00C656B1">
        <w:rPr>
          <w:rFonts w:ascii="Times New Roman" w:hAnsi="Times New Roman"/>
          <w:i/>
          <w:iCs/>
          <w:sz w:val="28"/>
          <w:szCs w:val="28"/>
          <w:lang w:val="kk-KZ"/>
        </w:rPr>
        <w:t xml:space="preserve"> </w:t>
      </w:r>
      <w:r w:rsidRPr="00C656B1">
        <w:rPr>
          <w:rFonts w:ascii="Times New Roman" w:hAnsi="Times New Roman"/>
          <w:sz w:val="28"/>
          <w:szCs w:val="28"/>
          <w:lang w:val="kk-KZ"/>
        </w:rPr>
        <w:t>зерттеулерді жүргізу үшін 23,708564</w:t>
      </w:r>
      <w:r w:rsidR="00147E2A" w:rsidRPr="00147E2A">
        <w:rPr>
          <w:rFonts w:ascii="Times New Roman" w:hAnsi="Times New Roman"/>
          <w:sz w:val="28"/>
          <w:szCs w:val="28"/>
          <w:lang w:val="kk-KZ"/>
        </w:rPr>
        <w:t xml:space="preserve"> </w:t>
      </w:r>
      <w:r w:rsidRPr="00C656B1">
        <w:rPr>
          <w:rFonts w:ascii="Times New Roman" w:hAnsi="Times New Roman"/>
          <w:sz w:val="28"/>
          <w:szCs w:val="28"/>
          <w:lang w:val="kk-KZ"/>
        </w:rPr>
        <w:t xml:space="preserve">ГГц жиілігі орнатылды. </w:t>
      </w:r>
      <w:r w:rsidRPr="008E5BAB">
        <w:rPr>
          <w:rFonts w:ascii="Times New Roman" w:hAnsi="Times New Roman"/>
          <w:sz w:val="28"/>
          <w:szCs w:val="28"/>
          <w:lang w:val="kk-KZ"/>
        </w:rPr>
        <w:t>Осы бақылаулары 2018 жылдың наурыз айында Қытай ғылым академиясының Синьцзяндік астрономиялық обсерваториясымен басқарылатын 26-метрлік радиотелескоптан алынды. Бұл телескоптағы сәуле ені (максимумнің жартысы болғанда толық ені, FWHM) шамамен 2' (383 парсек қашықтықта 0,22 парсек)</w:t>
      </w:r>
      <w:r>
        <w:rPr>
          <w:rFonts w:ascii="Times New Roman" w:hAnsi="Times New Roman"/>
          <w:sz w:val="28"/>
          <w:szCs w:val="28"/>
          <w:lang w:val="kk-KZ"/>
        </w:rPr>
        <w:t xml:space="preserve"> </w:t>
      </w:r>
      <w:r w:rsidRPr="008E5BAB">
        <w:rPr>
          <w:rFonts w:ascii="Times New Roman" w:hAnsi="Times New Roman"/>
          <w:sz w:val="28"/>
          <w:szCs w:val="28"/>
          <w:lang w:val="kk-KZ"/>
        </w:rPr>
        <w:t>және 23 ГГц жиілікте  0,098 км/с жылдамдығы бойынша ажыратқыштық қасиетке ие болып келеді, оны  өткізу жолағының 64</w:t>
      </w:r>
      <w:r w:rsidR="00147E2A" w:rsidRPr="00147E2A">
        <w:rPr>
          <w:rFonts w:ascii="Times New Roman" w:hAnsi="Times New Roman"/>
          <w:sz w:val="28"/>
          <w:szCs w:val="28"/>
          <w:lang w:val="kk-KZ"/>
        </w:rPr>
        <w:t xml:space="preserve"> </w:t>
      </w:r>
      <w:r w:rsidRPr="008E5BAB">
        <w:rPr>
          <w:rFonts w:ascii="Times New Roman" w:hAnsi="Times New Roman"/>
          <w:sz w:val="28"/>
          <w:szCs w:val="28"/>
          <w:lang w:val="kk-KZ"/>
        </w:rPr>
        <w:t>МГц режимінде  8192 арналы сандық фильтрден аламыз. Спектрлік ағын периодтты түрде калибрленген, әрбір 6 секунд сайын шу диодынан сигнал беріліп тұрды. Телескопты дәлдеу және басқару 18 сек.доғасынан кем емес болу керек. 23 ГГц  жиілік кезінде жүйелі температурасы шамамен 50°К болатын қабылдаушы аспап ретінде 22-24,2 ГГц жиілікті қосарлы поляризацияланған  арналы супергетеродин қолданылды. Карталар ауа-райы жақсы болғанда және биіктігі көкжиектен 20°  жоғары кезде  тор өлшемі 6'  да 6'  болатындай және 30'' қадаммен  on-the-fly (OTF)  тәртібінде жинақталды және қолданылды</w:t>
      </w:r>
      <w:r>
        <w:rPr>
          <w:rFonts w:ascii="Times New Roman" w:hAnsi="Times New Roman"/>
          <w:sz w:val="28"/>
          <w:szCs w:val="28"/>
          <w:lang w:val="kk-KZ"/>
        </w:rPr>
        <w:t>.</w:t>
      </w:r>
    </w:p>
    <w:p w:rsidR="007F5177" w:rsidRDefault="007F5177" w:rsidP="007F5177">
      <w:pPr>
        <w:pStyle w:val="Default"/>
        <w:ind w:firstLine="709"/>
        <w:jc w:val="both"/>
        <w:rPr>
          <w:color w:val="auto"/>
          <w:sz w:val="28"/>
          <w:szCs w:val="28"/>
          <w:lang w:val="kk-KZ"/>
        </w:rPr>
      </w:pPr>
      <w:r w:rsidRPr="00377D9A">
        <w:rPr>
          <w:color w:val="auto"/>
          <w:sz w:val="28"/>
          <w:szCs w:val="28"/>
          <w:lang w:val="kk-KZ"/>
        </w:rPr>
        <w:lastRenderedPageBreak/>
        <w:t>Жылдамдықты-интегралды интенсивтілік жолағы (нөлдік момент) бар NH</w:t>
      </w:r>
      <w:r w:rsidRPr="00F83C14">
        <w:rPr>
          <w:color w:val="auto"/>
          <w:sz w:val="28"/>
          <w:szCs w:val="28"/>
          <w:vertAlign w:val="subscript"/>
          <w:lang w:val="kk-KZ"/>
        </w:rPr>
        <w:t>3</w:t>
      </w:r>
      <w:r w:rsidRPr="00377D9A">
        <w:rPr>
          <w:color w:val="auto"/>
          <w:sz w:val="28"/>
          <w:szCs w:val="28"/>
          <w:lang w:val="kk-KZ"/>
        </w:rPr>
        <w:t xml:space="preserve"> (1,1) картасы көк реңк түрінде және </w:t>
      </w:r>
      <w:r>
        <w:rPr>
          <w:color w:val="auto"/>
          <w:sz w:val="28"/>
          <w:szCs w:val="28"/>
          <w:lang w:val="kk-KZ"/>
        </w:rPr>
        <w:t>сурет 3.8-д</w:t>
      </w:r>
      <w:r w:rsidRPr="00377D9A">
        <w:rPr>
          <w:color w:val="auto"/>
          <w:sz w:val="28"/>
          <w:szCs w:val="28"/>
          <w:lang w:val="kk-KZ"/>
        </w:rPr>
        <w:t xml:space="preserve">егі сұлба түрінде ұсынылған.  </w:t>
      </w:r>
    </w:p>
    <w:p w:rsidR="007F5177" w:rsidRPr="00377D9A" w:rsidRDefault="007F5177" w:rsidP="007F5177">
      <w:pPr>
        <w:pStyle w:val="Default"/>
        <w:ind w:firstLine="709"/>
        <w:jc w:val="both"/>
        <w:rPr>
          <w:color w:val="auto"/>
          <w:sz w:val="28"/>
          <w:szCs w:val="28"/>
          <w:lang w:val="kk-KZ"/>
        </w:rPr>
      </w:pPr>
    </w:p>
    <w:p w:rsidR="00EC7DA0" w:rsidRDefault="00EC7DA0" w:rsidP="007F5177">
      <w:pPr>
        <w:pStyle w:val="Default"/>
        <w:jc w:val="center"/>
        <w:rPr>
          <w:color w:val="auto"/>
          <w:sz w:val="28"/>
          <w:szCs w:val="28"/>
        </w:rPr>
      </w:pPr>
      <w:r w:rsidRPr="006F08DB">
        <w:rPr>
          <w:noProof/>
          <w:color w:val="auto"/>
          <w:sz w:val="28"/>
          <w:szCs w:val="28"/>
          <w:lang w:eastAsia="zh-CN"/>
        </w:rPr>
        <w:drawing>
          <wp:inline distT="0" distB="0" distL="0" distR="0">
            <wp:extent cx="4673600" cy="52407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a:extLst>
                        <a:ext uri="{28A0092B-C50C-407E-A947-70E740481C1C}">
                          <a14:useLocalDpi xmlns:a14="http://schemas.microsoft.com/office/drawing/2010/main" val="0"/>
                        </a:ext>
                      </a:extLst>
                    </a:blip>
                    <a:srcRect b="2971"/>
                    <a:stretch/>
                  </pic:blipFill>
                  <pic:spPr bwMode="auto">
                    <a:xfrm>
                      <a:off x="0" y="0"/>
                      <a:ext cx="4677212" cy="5244790"/>
                    </a:xfrm>
                    <a:prstGeom prst="rect">
                      <a:avLst/>
                    </a:prstGeom>
                    <a:noFill/>
                    <a:ln>
                      <a:noFill/>
                    </a:ln>
                    <a:extLst>
                      <a:ext uri="{53640926-AAD7-44D8-BBD7-CCE9431645EC}">
                        <a14:shadowObscured xmlns:a14="http://schemas.microsoft.com/office/drawing/2010/main"/>
                      </a:ext>
                    </a:extLst>
                  </pic:spPr>
                </pic:pic>
              </a:graphicData>
            </a:graphic>
          </wp:inline>
        </w:drawing>
      </w:r>
    </w:p>
    <w:p w:rsidR="00897D13" w:rsidRDefault="00897D13" w:rsidP="00D635FB">
      <w:pPr>
        <w:pStyle w:val="Default"/>
        <w:ind w:firstLine="709"/>
        <w:jc w:val="center"/>
        <w:rPr>
          <w:color w:val="auto"/>
          <w:sz w:val="28"/>
          <w:szCs w:val="28"/>
        </w:rPr>
      </w:pPr>
    </w:p>
    <w:p w:rsidR="00EC7DA0" w:rsidRPr="006F08DB" w:rsidRDefault="00902FA0" w:rsidP="00D635FB">
      <w:pPr>
        <w:pStyle w:val="Default"/>
        <w:ind w:firstLine="709"/>
        <w:jc w:val="center"/>
        <w:rPr>
          <w:color w:val="auto"/>
          <w:sz w:val="28"/>
          <w:szCs w:val="28"/>
        </w:rPr>
      </w:pPr>
      <w:r>
        <w:rPr>
          <w:color w:val="auto"/>
          <w:sz w:val="28"/>
          <w:szCs w:val="28"/>
          <w:lang w:val="kk-KZ"/>
        </w:rPr>
        <w:t>С</w:t>
      </w:r>
      <w:r w:rsidR="00EC7DA0" w:rsidRPr="006F08DB">
        <w:rPr>
          <w:color w:val="auto"/>
          <w:sz w:val="28"/>
          <w:szCs w:val="28"/>
        </w:rPr>
        <w:t>урет</w:t>
      </w:r>
      <w:r>
        <w:rPr>
          <w:color w:val="auto"/>
          <w:sz w:val="28"/>
          <w:szCs w:val="28"/>
          <w:lang w:val="kk-KZ"/>
        </w:rPr>
        <w:t xml:space="preserve"> 3.8</w:t>
      </w:r>
      <w:r w:rsidR="00147E2A" w:rsidRPr="00147E2A">
        <w:rPr>
          <w:color w:val="auto"/>
          <w:sz w:val="28"/>
          <w:szCs w:val="28"/>
        </w:rPr>
        <w:t xml:space="preserve"> –</w:t>
      </w:r>
      <w:r w:rsidR="00EC7DA0" w:rsidRPr="006F08DB">
        <w:rPr>
          <w:color w:val="auto"/>
          <w:sz w:val="28"/>
          <w:szCs w:val="28"/>
        </w:rPr>
        <w:t xml:space="preserve"> NH</w:t>
      </w:r>
      <w:r w:rsidR="00EC7DA0" w:rsidRPr="00147E2A">
        <w:rPr>
          <w:color w:val="auto"/>
          <w:sz w:val="28"/>
          <w:szCs w:val="28"/>
          <w:vertAlign w:val="subscript"/>
        </w:rPr>
        <w:t>3</w:t>
      </w:r>
      <w:r w:rsidR="00EC7DA0" w:rsidRPr="006F08DB">
        <w:rPr>
          <w:color w:val="auto"/>
          <w:sz w:val="28"/>
          <w:szCs w:val="28"/>
        </w:rPr>
        <w:t>(1,1) жылдамдық пен интегралдық интенсивтіліктің картасы. Осында интегралдану 60-тан бастап 70</w:t>
      </w:r>
      <w:r w:rsidR="00147E2A" w:rsidRPr="00A348C2">
        <w:rPr>
          <w:color w:val="auto"/>
          <w:sz w:val="28"/>
          <w:szCs w:val="28"/>
        </w:rPr>
        <w:t xml:space="preserve"> </w:t>
      </w:r>
      <w:r w:rsidR="00EC7DA0" w:rsidRPr="006F08DB">
        <w:rPr>
          <w:color w:val="auto"/>
          <w:sz w:val="28"/>
          <w:szCs w:val="28"/>
        </w:rPr>
        <w:t>км</w:t>
      </w:r>
      <w:r w:rsidR="00EC7DA0" w:rsidRPr="006F08DB">
        <w:rPr>
          <w:rFonts w:ascii="Cambria Math" w:hAnsi="Cambria Math" w:cs="Cambria Math"/>
          <w:color w:val="auto"/>
          <w:sz w:val="28"/>
          <w:szCs w:val="28"/>
        </w:rPr>
        <w:t>⋅</w:t>
      </w:r>
      <w:r w:rsidR="00EC7DA0" w:rsidRPr="006F08DB">
        <w:rPr>
          <w:color w:val="auto"/>
          <w:sz w:val="28"/>
          <w:szCs w:val="28"/>
        </w:rPr>
        <w:t>с</w:t>
      </w:r>
      <w:r w:rsidR="00EC7DA0" w:rsidRPr="00147E2A">
        <w:rPr>
          <w:color w:val="auto"/>
          <w:sz w:val="28"/>
          <w:szCs w:val="28"/>
          <w:vertAlign w:val="superscript"/>
        </w:rPr>
        <w:t>-1</w:t>
      </w:r>
      <w:r w:rsidR="00EC7DA0" w:rsidRPr="006F08DB">
        <w:rPr>
          <w:color w:val="auto"/>
          <w:sz w:val="28"/>
          <w:szCs w:val="28"/>
        </w:rPr>
        <w:t xml:space="preserve"> дейінгі аралықта болады. Аммиактің эмиссия контурінің шегі  5σ –дан басталады және де 4σ қадам сайын. Түстер  шкаласы К км</w:t>
      </w:r>
      <w:r w:rsidR="00EC7DA0" w:rsidRPr="006F08DB">
        <w:rPr>
          <w:rFonts w:ascii="Cambria Math" w:hAnsi="Cambria Math" w:cs="Cambria Math"/>
          <w:color w:val="auto"/>
          <w:sz w:val="28"/>
          <w:szCs w:val="28"/>
        </w:rPr>
        <w:t>⋅</w:t>
      </w:r>
      <w:r w:rsidR="00EC7DA0" w:rsidRPr="006F08DB">
        <w:rPr>
          <w:color w:val="auto"/>
          <w:sz w:val="28"/>
          <w:szCs w:val="28"/>
        </w:rPr>
        <w:t>с</w:t>
      </w:r>
      <w:r w:rsidR="00EC7DA0" w:rsidRPr="00F83C14">
        <w:rPr>
          <w:color w:val="auto"/>
          <w:sz w:val="28"/>
          <w:szCs w:val="28"/>
          <w:vertAlign w:val="superscript"/>
        </w:rPr>
        <w:t>-1</w:t>
      </w:r>
      <w:r w:rsidR="00EC7DA0" w:rsidRPr="006F08DB">
        <w:rPr>
          <w:color w:val="auto"/>
          <w:sz w:val="28"/>
          <w:szCs w:val="28"/>
        </w:rPr>
        <w:t xml:space="preserve">  өлшем бірлігінде берілген.</w:t>
      </w:r>
    </w:p>
    <w:p w:rsidR="00EC7DA0" w:rsidRDefault="00EC7DA0" w:rsidP="00D635FB">
      <w:pPr>
        <w:pStyle w:val="Default"/>
        <w:ind w:firstLine="709"/>
        <w:jc w:val="center"/>
        <w:rPr>
          <w:color w:val="auto"/>
          <w:sz w:val="28"/>
          <w:szCs w:val="28"/>
        </w:rPr>
      </w:pPr>
    </w:p>
    <w:p w:rsidR="00897D13" w:rsidRPr="00377D9A" w:rsidRDefault="00F83C14" w:rsidP="00D635FB">
      <w:pPr>
        <w:pStyle w:val="Default"/>
        <w:ind w:firstLine="709"/>
        <w:jc w:val="both"/>
        <w:rPr>
          <w:color w:val="auto"/>
          <w:sz w:val="28"/>
          <w:szCs w:val="28"/>
          <w:lang w:val="kk-KZ"/>
        </w:rPr>
      </w:pPr>
      <w:r>
        <w:rPr>
          <w:color w:val="auto"/>
          <w:sz w:val="28"/>
          <w:szCs w:val="28"/>
          <w:lang w:val="kk-KZ"/>
        </w:rPr>
        <w:t>Қ</w:t>
      </w:r>
      <w:r w:rsidR="00897D13" w:rsidRPr="00377D9A">
        <w:rPr>
          <w:color w:val="auto"/>
          <w:sz w:val="28"/>
          <w:szCs w:val="28"/>
          <w:lang w:val="kk-KZ"/>
        </w:rPr>
        <w:t>арастырған үлкен инфрақызыл көпіршік N24 объектісі Ғаламшардың</w:t>
      </w:r>
      <w:r w:rsidR="00147E2A" w:rsidRPr="00147E2A">
        <w:rPr>
          <w:color w:val="auto"/>
          <w:sz w:val="28"/>
          <w:szCs w:val="28"/>
        </w:rPr>
        <w:t xml:space="preserve"> </w:t>
      </w:r>
      <w:r w:rsidR="00147E2A" w:rsidRPr="00147E2A">
        <w:rPr>
          <w:i/>
          <w:iCs/>
          <w:color w:val="auto"/>
          <w:sz w:val="28"/>
          <w:szCs w:val="28"/>
          <w:lang w:val="en-US"/>
        </w:rPr>
        <w:t>l</w:t>
      </w:r>
      <w:r w:rsidR="00147E2A" w:rsidRPr="00147E2A">
        <w:rPr>
          <w:color w:val="auto"/>
          <w:sz w:val="28"/>
          <w:szCs w:val="28"/>
        </w:rPr>
        <w:t xml:space="preserve"> </w:t>
      </w:r>
      <w:r w:rsidR="00897D13" w:rsidRPr="00377D9A">
        <w:rPr>
          <w:color w:val="auto"/>
          <w:sz w:val="28"/>
          <w:szCs w:val="28"/>
          <w:lang w:val="kk-KZ"/>
        </w:rPr>
        <w:t>=</w:t>
      </w:r>
      <w:r w:rsidR="00147E2A" w:rsidRPr="00147E2A">
        <w:rPr>
          <w:color w:val="auto"/>
          <w:sz w:val="28"/>
          <w:szCs w:val="28"/>
        </w:rPr>
        <w:t xml:space="preserve"> </w:t>
      </w:r>
      <w:r w:rsidR="00897D13" w:rsidRPr="00377D9A">
        <w:rPr>
          <w:color w:val="auto"/>
          <w:sz w:val="28"/>
          <w:szCs w:val="28"/>
          <w:lang w:val="kk-KZ"/>
        </w:rPr>
        <w:t xml:space="preserve">180.908, </w:t>
      </w:r>
      <w:r w:rsidR="00897D13" w:rsidRPr="00147E2A">
        <w:rPr>
          <w:i/>
          <w:iCs/>
          <w:color w:val="auto"/>
          <w:sz w:val="28"/>
          <w:szCs w:val="28"/>
          <w:lang w:val="kk-KZ"/>
        </w:rPr>
        <w:t>b</w:t>
      </w:r>
      <w:r w:rsidR="00147E2A" w:rsidRPr="00147E2A">
        <w:rPr>
          <w:color w:val="auto"/>
          <w:sz w:val="28"/>
          <w:szCs w:val="28"/>
        </w:rPr>
        <w:t xml:space="preserve"> </w:t>
      </w:r>
      <w:r w:rsidR="00897D13" w:rsidRPr="00377D9A">
        <w:rPr>
          <w:color w:val="auto"/>
          <w:sz w:val="28"/>
          <w:szCs w:val="28"/>
          <w:lang w:val="kk-KZ"/>
        </w:rPr>
        <w:t>=</w:t>
      </w:r>
      <w:r w:rsidR="00147E2A" w:rsidRPr="00147E2A">
        <w:rPr>
          <w:color w:val="auto"/>
          <w:sz w:val="28"/>
          <w:szCs w:val="28"/>
        </w:rPr>
        <w:t xml:space="preserve"> </w:t>
      </w:r>
      <w:r w:rsidR="00897D13" w:rsidRPr="00377D9A">
        <w:rPr>
          <w:color w:val="auto"/>
          <w:sz w:val="28"/>
          <w:szCs w:val="28"/>
          <w:lang w:val="kk-KZ"/>
        </w:rPr>
        <w:t>-</w:t>
      </w:r>
      <w:r w:rsidR="00147E2A" w:rsidRPr="00147E2A">
        <w:rPr>
          <w:color w:val="auto"/>
          <w:sz w:val="28"/>
          <w:szCs w:val="28"/>
        </w:rPr>
        <w:t xml:space="preserve"> </w:t>
      </w:r>
      <w:r w:rsidR="00897D13" w:rsidRPr="00377D9A">
        <w:rPr>
          <w:color w:val="auto"/>
          <w:sz w:val="28"/>
          <w:szCs w:val="28"/>
          <w:lang w:val="kk-KZ"/>
        </w:rPr>
        <w:t xml:space="preserve">00.315 бөлігінде орналасқан және эффективті радиус 10 ̍.93 болады. </w:t>
      </w:r>
    </w:p>
    <w:p w:rsidR="00897D13" w:rsidRPr="008E5BAB" w:rsidRDefault="00897D13" w:rsidP="00D635FB">
      <w:pPr>
        <w:pStyle w:val="Default"/>
        <w:ind w:firstLine="709"/>
        <w:jc w:val="both"/>
        <w:rPr>
          <w:color w:val="auto"/>
          <w:sz w:val="28"/>
          <w:szCs w:val="28"/>
          <w:lang w:val="kk-KZ"/>
        </w:rPr>
      </w:pPr>
      <w:r w:rsidRPr="00C656B1">
        <w:rPr>
          <w:color w:val="auto"/>
          <w:sz w:val="28"/>
          <w:szCs w:val="28"/>
          <w:lang w:val="kk-KZ"/>
        </w:rPr>
        <w:t>Негізге NH</w:t>
      </w:r>
      <w:r w:rsidRPr="00C656B1">
        <w:rPr>
          <w:color w:val="auto"/>
          <w:sz w:val="28"/>
          <w:szCs w:val="28"/>
          <w:vertAlign w:val="subscript"/>
          <w:lang w:val="kk-KZ"/>
        </w:rPr>
        <w:t>3</w:t>
      </w:r>
      <w:r w:rsidRPr="00C656B1">
        <w:rPr>
          <w:color w:val="auto"/>
          <w:sz w:val="28"/>
          <w:szCs w:val="28"/>
          <w:lang w:val="kk-KZ"/>
        </w:rPr>
        <w:t xml:space="preserve">(1,1) жолағындағы бүкіл енді жабу үшін жылдамдық бойынша интегралдау аралығы 60-тен  70 км/с құрайды. </w:t>
      </w:r>
      <w:r w:rsidRPr="008E5BAB">
        <w:rPr>
          <w:color w:val="auto"/>
          <w:sz w:val="28"/>
          <w:szCs w:val="28"/>
          <w:lang w:val="kk-KZ"/>
        </w:rPr>
        <w:t xml:space="preserve">Берілген зерттеу көпіршік N24  объектісінде жүргізілген. </w:t>
      </w:r>
      <w:r w:rsidR="00147E2A">
        <w:rPr>
          <w:color w:val="auto"/>
          <w:sz w:val="28"/>
          <w:szCs w:val="28"/>
          <w:lang w:val="kk-KZ"/>
        </w:rPr>
        <w:t>Т</w:t>
      </w:r>
      <w:r w:rsidRPr="008E5BAB">
        <w:rPr>
          <w:color w:val="auto"/>
          <w:sz w:val="28"/>
          <w:szCs w:val="28"/>
          <w:lang w:val="kk-KZ"/>
        </w:rPr>
        <w:t>асымалданатын аммиак молекуласы корреляциялана</w:t>
      </w:r>
      <w:r w:rsidR="00147E2A">
        <w:rPr>
          <w:color w:val="auto"/>
          <w:sz w:val="28"/>
          <w:szCs w:val="28"/>
          <w:lang w:val="kk-KZ"/>
        </w:rPr>
        <w:t>ды</w:t>
      </w:r>
      <w:r w:rsidRPr="008E5BAB">
        <w:rPr>
          <w:color w:val="auto"/>
          <w:sz w:val="28"/>
          <w:szCs w:val="28"/>
          <w:lang w:val="kk-KZ"/>
        </w:rPr>
        <w:t>.  Осыдан бұл аумақта жұлдыз қалыптасу қозғалысының интесивтілігі тұрақты болатындығы шығады [104-105</w:t>
      </w:r>
      <w:r w:rsidR="00A40A00" w:rsidRPr="00A40A00">
        <w:rPr>
          <w:color w:val="auto"/>
          <w:sz w:val="28"/>
          <w:szCs w:val="28"/>
          <w:lang w:val="kk-KZ"/>
        </w:rPr>
        <w:t>, 109</w:t>
      </w:r>
      <w:r w:rsidRPr="008E5BAB">
        <w:rPr>
          <w:color w:val="auto"/>
          <w:sz w:val="28"/>
          <w:szCs w:val="28"/>
          <w:lang w:val="kk-KZ"/>
        </w:rPr>
        <w:t>]. Ал ол барлық спектрлерге арналған GILDAS дестесінен</w:t>
      </w:r>
      <w:r>
        <w:rPr>
          <w:sz w:val="28"/>
          <w:szCs w:val="28"/>
          <w:lang w:val="kk-KZ"/>
        </w:rPr>
        <w:t xml:space="preserve"> </w:t>
      </w:r>
      <w:r w:rsidRPr="008E5BAB">
        <w:rPr>
          <w:color w:val="auto"/>
          <w:sz w:val="28"/>
          <w:szCs w:val="28"/>
          <w:lang w:val="kk-KZ"/>
        </w:rPr>
        <w:t xml:space="preserve">алынған CLASS бағдарламасының көмегімен негізгі жолақтан экспортталады, </w:t>
      </w:r>
      <w:r w:rsidRPr="00147E2A">
        <w:rPr>
          <w:i/>
          <w:iCs/>
          <w:color w:val="auto"/>
          <w:sz w:val="28"/>
          <w:szCs w:val="28"/>
        </w:rPr>
        <w:t>Δ</w:t>
      </w:r>
      <w:r w:rsidRPr="00147E2A">
        <w:rPr>
          <w:i/>
          <w:iCs/>
          <w:color w:val="auto"/>
          <w:sz w:val="28"/>
          <w:szCs w:val="28"/>
          <w:lang w:val="kk-KZ"/>
        </w:rPr>
        <w:t>V</w:t>
      </w:r>
      <w:r w:rsidR="00147E2A">
        <w:rPr>
          <w:color w:val="auto"/>
          <w:sz w:val="28"/>
          <w:szCs w:val="28"/>
          <w:lang w:val="kk-KZ"/>
        </w:rPr>
        <w:t xml:space="preserve"> – </w:t>
      </w:r>
      <w:r w:rsidRPr="008E5BAB">
        <w:rPr>
          <w:color w:val="auto"/>
          <w:sz w:val="28"/>
          <w:szCs w:val="28"/>
          <w:lang w:val="kk-KZ"/>
        </w:rPr>
        <w:t xml:space="preserve">арна аралығы (жылдамдық </w:t>
      </w:r>
      <w:r w:rsidRPr="008E5BAB">
        <w:rPr>
          <w:color w:val="auto"/>
          <w:sz w:val="28"/>
          <w:szCs w:val="28"/>
          <w:lang w:val="kk-KZ"/>
        </w:rPr>
        <w:lastRenderedPageBreak/>
        <w:t xml:space="preserve">бойынша ажырату қасиеті), сонымен қатар </w:t>
      </w:r>
      <w:r w:rsidRPr="00147E2A">
        <w:rPr>
          <w:i/>
          <w:iCs/>
          <w:color w:val="auto"/>
          <w:sz w:val="28"/>
          <w:szCs w:val="28"/>
          <w:lang w:val="kk-KZ"/>
        </w:rPr>
        <w:t>N</w:t>
      </w:r>
      <w:r w:rsidRPr="008E5BAB">
        <w:rPr>
          <w:color w:val="auto"/>
          <w:sz w:val="28"/>
          <w:szCs w:val="28"/>
          <w:lang w:val="kk-KZ"/>
        </w:rPr>
        <w:t xml:space="preserve"> –</w:t>
      </w:r>
      <w:r w:rsidR="00147E2A">
        <w:rPr>
          <w:color w:val="auto"/>
          <w:sz w:val="28"/>
          <w:szCs w:val="28"/>
          <w:lang w:val="kk-KZ"/>
        </w:rPr>
        <w:t xml:space="preserve"> </w:t>
      </w:r>
      <w:r w:rsidRPr="008E5BAB">
        <w:rPr>
          <w:color w:val="auto"/>
          <w:sz w:val="28"/>
          <w:szCs w:val="28"/>
          <w:lang w:val="kk-KZ"/>
        </w:rPr>
        <w:t>интегралданған жылдамдық ауқымындағы арналар саны</w:t>
      </w:r>
      <w:r>
        <w:rPr>
          <w:color w:val="auto"/>
          <w:sz w:val="28"/>
          <w:szCs w:val="28"/>
          <w:lang w:val="kk-KZ"/>
        </w:rPr>
        <w:t xml:space="preserve"> </w:t>
      </w:r>
      <w:r w:rsidRPr="008E5BAB">
        <w:rPr>
          <w:color w:val="auto"/>
          <w:sz w:val="28"/>
          <w:szCs w:val="28"/>
          <w:lang w:val="kk-KZ"/>
        </w:rPr>
        <w:t>(60-ден бастап 70 км/с дейін).</w:t>
      </w:r>
    </w:p>
    <w:p w:rsidR="00897D13" w:rsidRPr="00A348C2" w:rsidRDefault="005874D3" w:rsidP="007F5177">
      <w:pPr>
        <w:spacing w:after="0" w:line="240" w:lineRule="auto"/>
        <w:ind w:firstLine="709"/>
        <w:jc w:val="both"/>
        <w:rPr>
          <w:rFonts w:ascii="Times New Roman" w:hAnsi="Times New Roman"/>
          <w:sz w:val="28"/>
          <w:lang w:val="kk-KZ"/>
        </w:rPr>
      </w:pPr>
      <w:r w:rsidRPr="00214778">
        <w:rPr>
          <w:rFonts w:ascii="Times New Roman" w:hAnsi="Times New Roman"/>
          <w:sz w:val="28"/>
          <w:lang w:val="kk-KZ"/>
        </w:rPr>
        <w:t xml:space="preserve">Жұқа энергия деңгейлері арасындағы қашықтық өте аз және сәулелену механизмі бірдей болғандықтан, әртүрлі энергия деңгейлері бірдей қозу температурасына ие деп болжауға болады. Сонымен қатар, көру сызығы бойындағы қозу температурасы тұрақты және энергияның әртүрлі деңгейлері антенна сәулесіне бірдей әсер етеді (beam-filling factor ), содан кейін (1,1) және (2,2) инверсиялық ауысулар арасындағы айналу температурасын келесі формуладан алуға болады </w:t>
      </w:r>
      <w:r w:rsidR="00A5424C" w:rsidRPr="00A5424C">
        <w:rPr>
          <w:rFonts w:ascii="Times New Roman" w:hAnsi="Times New Roman"/>
          <w:sz w:val="28"/>
          <w:lang w:val="kk-KZ"/>
        </w:rPr>
        <w:t>[97]</w:t>
      </w:r>
      <w:r w:rsidRPr="00214778">
        <w:rPr>
          <w:rFonts w:ascii="Times New Roman" w:hAnsi="Times New Roman"/>
          <w:sz w:val="28"/>
          <w:lang w:val="kk-KZ"/>
        </w:rPr>
        <w:t>:</w:t>
      </w:r>
    </w:p>
    <w:p w:rsidR="007F5177" w:rsidRDefault="007F5177" w:rsidP="007F5177">
      <w:pPr>
        <w:spacing w:after="0" w:line="240" w:lineRule="auto"/>
        <w:ind w:firstLine="709"/>
        <w:jc w:val="both"/>
        <w:rPr>
          <w:rFonts w:ascii="Times New Roman" w:hAnsi="Times New Roman"/>
          <w:sz w:val="28"/>
          <w:lang w:val="kk-KZ"/>
        </w:rPr>
      </w:pPr>
    </w:p>
    <w:p w:rsidR="00F16861" w:rsidRPr="00F16861" w:rsidRDefault="00201851" w:rsidP="007F5177">
      <w:pPr>
        <w:spacing w:after="0" w:line="240" w:lineRule="auto"/>
        <w:ind w:firstLine="709"/>
        <w:jc w:val="right"/>
        <w:rPr>
          <w:rFonts w:ascii="Times New Roman" w:hAnsi="Times New Roman"/>
          <w:sz w:val="28"/>
          <w:lang w:val="kk-KZ"/>
        </w:rPr>
      </w:pPr>
      <w:r w:rsidRPr="004358A2">
        <w:rPr>
          <w:position w:val="-82"/>
        </w:rPr>
        <w:object w:dxaOrig="7100" w:dyaOrig="1260">
          <v:shape id="_x0000_i1045" type="#_x0000_t75" style="width:354.75pt;height:63.75pt" o:ole="">
            <v:imagedata r:id="rId73" o:title=""/>
          </v:shape>
          <o:OLEObject Type="Embed" ProgID="Equation.DSMT4" ShapeID="_x0000_i1045" DrawAspect="Content" ObjectID="_1744878042" r:id="rId74"/>
        </w:object>
      </w:r>
      <w:r w:rsidR="00F16861" w:rsidRPr="00F16861">
        <w:rPr>
          <w:rFonts w:ascii="Times New Roman" w:hAnsi="Times New Roman"/>
          <w:sz w:val="28"/>
          <w:lang w:val="kk-KZ"/>
        </w:rPr>
        <w:t xml:space="preserve">       (3.5)</w:t>
      </w:r>
    </w:p>
    <w:p w:rsidR="005874D3" w:rsidRPr="00B24AA0" w:rsidRDefault="005874D3" w:rsidP="007F5177">
      <w:pPr>
        <w:spacing w:after="0" w:line="240" w:lineRule="auto"/>
        <w:ind w:firstLine="709"/>
        <w:jc w:val="both"/>
        <w:rPr>
          <w:rFonts w:ascii="Times New Roman" w:hAnsi="Times New Roman"/>
          <w:sz w:val="28"/>
          <w:lang w:val="kk-KZ"/>
        </w:rPr>
      </w:pPr>
    </w:p>
    <w:p w:rsidR="00897D13" w:rsidRDefault="007F5177" w:rsidP="007F5177">
      <w:pPr>
        <w:spacing w:after="0" w:line="240" w:lineRule="auto"/>
        <w:jc w:val="both"/>
        <w:rPr>
          <w:rFonts w:ascii="Times New Roman" w:hAnsi="Times New Roman"/>
          <w:sz w:val="28"/>
          <w:lang w:val="kk-KZ"/>
        </w:rPr>
      </w:pPr>
      <w:r>
        <w:rPr>
          <w:rFonts w:ascii="Times New Roman" w:hAnsi="Times New Roman"/>
          <w:sz w:val="28"/>
          <w:lang w:val="kk-KZ"/>
        </w:rPr>
        <w:t>м</w:t>
      </w:r>
      <w:r w:rsidR="005874D3">
        <w:rPr>
          <w:rFonts w:ascii="Times New Roman" w:hAnsi="Times New Roman"/>
          <w:sz w:val="28"/>
          <w:lang w:val="kk-KZ"/>
        </w:rPr>
        <w:t xml:space="preserve">ұндағы </w:t>
      </w:r>
      <w:r w:rsidR="00201851" w:rsidRPr="004358A2">
        <w:rPr>
          <w:position w:val="-12"/>
        </w:rPr>
        <w:object w:dxaOrig="520" w:dyaOrig="420">
          <v:shape id="_x0000_i1046" type="#_x0000_t75" style="width:25.5pt;height:21.75pt" o:ole="">
            <v:imagedata r:id="rId75" o:title=""/>
          </v:shape>
          <o:OLEObject Type="Embed" ProgID="Equation.DSMT4" ShapeID="_x0000_i1046" DrawAspect="Content" ObjectID="_1744878043" r:id="rId76"/>
        </w:object>
      </w:r>
      <w:r w:rsidR="00201851" w:rsidRPr="00201851">
        <w:rPr>
          <w:lang w:val="kk-KZ"/>
        </w:rPr>
        <w:t xml:space="preserve"> </w:t>
      </w:r>
      <w:r w:rsidR="00201851">
        <w:rPr>
          <w:rFonts w:ascii="Times New Roman" w:hAnsi="Times New Roman"/>
          <w:sz w:val="28"/>
          <w:lang w:val="kk-KZ"/>
        </w:rPr>
        <w:t>–</w:t>
      </w:r>
      <w:r w:rsidR="005874D3">
        <w:rPr>
          <w:rFonts w:ascii="Times New Roman" w:hAnsi="Times New Roman"/>
          <w:sz w:val="28"/>
          <w:lang w:val="kk-KZ"/>
        </w:rPr>
        <w:t xml:space="preserve"> негізгі сызықтың беріктігі, </w:t>
      </w:r>
      <w:r w:rsidR="00201851" w:rsidRPr="00201851">
        <w:rPr>
          <w:rFonts w:ascii="Times New Roman" w:hAnsi="Times New Roman"/>
          <w:sz w:val="28"/>
          <w:lang w:val="kk-KZ"/>
        </w:rPr>
        <w:t>NH</w:t>
      </w:r>
      <w:r w:rsidR="00201851" w:rsidRPr="00201851">
        <w:rPr>
          <w:rFonts w:ascii="Times New Roman" w:hAnsi="Times New Roman"/>
          <w:sz w:val="28"/>
          <w:vertAlign w:val="subscript"/>
          <w:lang w:val="kk-KZ"/>
        </w:rPr>
        <w:t>3</w:t>
      </w:r>
      <w:r w:rsidR="005874D3">
        <w:rPr>
          <w:rFonts w:ascii="Times New Roman" w:hAnsi="Times New Roman"/>
          <w:sz w:val="28"/>
          <w:lang w:val="kk-KZ"/>
        </w:rPr>
        <w:t xml:space="preserve">(1,1) және </w:t>
      </w:r>
      <w:r w:rsidR="00201851" w:rsidRPr="00201851">
        <w:rPr>
          <w:rFonts w:ascii="Times New Roman" w:hAnsi="Times New Roman"/>
          <w:sz w:val="28"/>
          <w:lang w:val="kk-KZ"/>
        </w:rPr>
        <w:t>NH</w:t>
      </w:r>
      <w:r w:rsidR="00201851" w:rsidRPr="00201851">
        <w:rPr>
          <w:rFonts w:ascii="Times New Roman" w:hAnsi="Times New Roman"/>
          <w:sz w:val="28"/>
          <w:vertAlign w:val="subscript"/>
          <w:lang w:val="kk-KZ"/>
        </w:rPr>
        <w:t>3</w:t>
      </w:r>
      <w:r w:rsidR="005874D3">
        <w:rPr>
          <w:rFonts w:ascii="Times New Roman" w:hAnsi="Times New Roman"/>
          <w:sz w:val="28"/>
          <w:lang w:val="kk-KZ"/>
        </w:rPr>
        <w:t xml:space="preserve"> (2,2) </w:t>
      </w:r>
      <w:r w:rsidR="00201851">
        <w:rPr>
          <w:rFonts w:ascii="Times New Roman" w:hAnsi="Times New Roman"/>
          <w:sz w:val="28"/>
          <w:lang w:val="kk-KZ"/>
        </w:rPr>
        <w:t xml:space="preserve">– </w:t>
      </w:r>
      <w:r w:rsidR="00201851" w:rsidRPr="004358A2">
        <w:rPr>
          <w:position w:val="-12"/>
        </w:rPr>
        <w:object w:dxaOrig="520" w:dyaOrig="420">
          <v:shape id="_x0000_i1047" type="#_x0000_t75" style="width:25.5pt;height:21.75pt" o:ole="">
            <v:imagedata r:id="rId75" o:title=""/>
          </v:shape>
          <o:OLEObject Type="Embed" ProgID="Equation.DSMT4" ShapeID="_x0000_i1047" DrawAspect="Content" ObjectID="_1744878044" r:id="rId77"/>
        </w:object>
      </w:r>
      <w:r w:rsidR="005874D3" w:rsidRPr="00FF51BB">
        <w:rPr>
          <w:rFonts w:ascii="Times New Roman" w:hAnsi="Times New Roman"/>
          <w:sz w:val="28"/>
          <w:lang w:val="kk-KZ"/>
        </w:rPr>
        <w:t xml:space="preserve"> желісі;</w:t>
      </w:r>
      <w:r w:rsidR="005874D3" w:rsidRPr="00FF51BB">
        <w:rPr>
          <w:rFonts w:ascii="Times New Roman" w:hAnsi="Times New Roman"/>
          <w:color w:val="FF0000"/>
          <w:sz w:val="28"/>
          <w:lang w:val="kk-KZ"/>
        </w:rPr>
        <w:t xml:space="preserve"> </w:t>
      </w:r>
      <w:r w:rsidR="005874D3" w:rsidRPr="00F83C14">
        <w:rPr>
          <w:rFonts w:ascii="Times New Roman" w:hAnsi="Times New Roman"/>
          <w:sz w:val="28"/>
          <w:lang w:val="kk-KZ"/>
        </w:rPr>
        <w:t>GILDAS</w:t>
      </w:r>
      <w:r w:rsidR="005874D3" w:rsidRPr="00FF51BB">
        <w:rPr>
          <w:rFonts w:ascii="Times New Roman" w:hAnsi="Times New Roman"/>
          <w:color w:val="FF0000"/>
          <w:sz w:val="28"/>
          <w:lang w:val="kk-KZ"/>
        </w:rPr>
        <w:t xml:space="preserve"> </w:t>
      </w:r>
      <w:r w:rsidR="005874D3" w:rsidRPr="00FF51BB">
        <w:rPr>
          <w:rFonts w:ascii="Times New Roman" w:hAnsi="Times New Roman"/>
          <w:sz w:val="28"/>
          <w:lang w:val="kk-KZ"/>
        </w:rPr>
        <w:t>бағ</w:t>
      </w:r>
      <w:r w:rsidR="005874D3">
        <w:rPr>
          <w:rFonts w:ascii="Times New Roman" w:hAnsi="Times New Roman"/>
          <w:sz w:val="28"/>
          <w:lang w:val="kk-KZ"/>
        </w:rPr>
        <w:t xml:space="preserve">дарламалық жасақтамасында </w:t>
      </w:r>
      <w:r w:rsidR="00D92396">
        <w:rPr>
          <w:rFonts w:ascii="Times New Roman" w:hAnsi="Times New Roman"/>
          <w:sz w:val="28"/>
          <w:lang w:val="kk-KZ"/>
        </w:rPr>
        <w:t>«</w:t>
      </w:r>
      <w:r w:rsidR="005874D3">
        <w:rPr>
          <w:rFonts w:ascii="Times New Roman" w:hAnsi="Times New Roman"/>
          <w:sz w:val="28"/>
          <w:lang w:val="kk-KZ"/>
        </w:rPr>
        <w:t>GAUSS</w:t>
      </w:r>
      <w:r w:rsidR="00D92396">
        <w:rPr>
          <w:rFonts w:ascii="Times New Roman" w:hAnsi="Times New Roman"/>
          <w:sz w:val="28"/>
          <w:lang w:val="kk-KZ"/>
        </w:rPr>
        <w:t>»</w:t>
      </w:r>
      <w:r w:rsidR="005874D3" w:rsidRPr="00FF51BB">
        <w:rPr>
          <w:rFonts w:ascii="Times New Roman" w:hAnsi="Times New Roman"/>
          <w:sz w:val="28"/>
          <w:lang w:val="kk-KZ"/>
        </w:rPr>
        <w:t xml:space="preserve"> түзету ә</w:t>
      </w:r>
      <w:r w:rsidR="005874D3">
        <w:rPr>
          <w:rFonts w:ascii="Times New Roman" w:hAnsi="Times New Roman"/>
          <w:sz w:val="28"/>
          <w:lang w:val="kk-KZ"/>
        </w:rPr>
        <w:t xml:space="preserve">дісін қолдана отырып алынған. </w:t>
      </w:r>
      <w:r w:rsidR="00201851" w:rsidRPr="004358A2">
        <w:rPr>
          <w:position w:val="-14"/>
        </w:rPr>
        <w:object w:dxaOrig="840" w:dyaOrig="420">
          <v:shape id="_x0000_i1048" type="#_x0000_t75" style="width:42pt;height:21.75pt" o:ole="">
            <v:imagedata r:id="rId78" o:title=""/>
          </v:shape>
          <o:OLEObject Type="Embed" ProgID="Equation.DSMT4" ShapeID="_x0000_i1048" DrawAspect="Content" ObjectID="_1744878045" r:id="rId79"/>
        </w:object>
      </w:r>
      <w:r w:rsidR="00201851" w:rsidRPr="00201851">
        <w:rPr>
          <w:lang w:val="kk-KZ"/>
        </w:rPr>
        <w:t xml:space="preserve"> </w:t>
      </w:r>
      <w:r w:rsidR="00201851">
        <w:rPr>
          <w:rFonts w:ascii="Times New Roman" w:hAnsi="Times New Roman"/>
          <w:sz w:val="28"/>
          <w:lang w:val="kk-KZ"/>
        </w:rPr>
        <w:t xml:space="preserve">– </w:t>
      </w:r>
      <w:r w:rsidR="005874D3" w:rsidRPr="00FF51BB">
        <w:rPr>
          <w:rFonts w:ascii="Times New Roman" w:hAnsi="Times New Roman"/>
          <w:sz w:val="28"/>
          <w:lang w:val="kk-KZ"/>
        </w:rPr>
        <w:t xml:space="preserve">GILDAS бағдарламалық жасақтамасында </w:t>
      </w:r>
      <w:r w:rsidR="00201851" w:rsidRPr="00201851">
        <w:rPr>
          <w:rFonts w:ascii="Times New Roman" w:hAnsi="Times New Roman"/>
          <w:sz w:val="28"/>
          <w:lang w:val="kk-KZ"/>
        </w:rPr>
        <w:t>NH</w:t>
      </w:r>
      <w:r w:rsidR="00201851" w:rsidRPr="00201851">
        <w:rPr>
          <w:rFonts w:ascii="Times New Roman" w:hAnsi="Times New Roman"/>
          <w:sz w:val="28"/>
          <w:vertAlign w:val="subscript"/>
          <w:lang w:val="kk-KZ"/>
        </w:rPr>
        <w:t>3</w:t>
      </w:r>
      <w:r w:rsidR="00201851">
        <w:rPr>
          <w:rFonts w:ascii="Times New Roman" w:hAnsi="Times New Roman"/>
          <w:sz w:val="28"/>
          <w:lang w:val="kk-KZ"/>
        </w:rPr>
        <w:t xml:space="preserve">(1,1) </w:t>
      </w:r>
      <w:r w:rsidR="005874D3" w:rsidRPr="00FF51BB">
        <w:rPr>
          <w:rFonts w:ascii="Times New Roman" w:hAnsi="Times New Roman"/>
          <w:sz w:val="28"/>
          <w:lang w:val="kk-KZ"/>
        </w:rPr>
        <w:t xml:space="preserve">қиыстыру әдісімен алынған </w:t>
      </w:r>
      <w:r w:rsidR="00201851" w:rsidRPr="00201851">
        <w:rPr>
          <w:rFonts w:ascii="Times New Roman" w:hAnsi="Times New Roman"/>
          <w:sz w:val="28"/>
          <w:lang w:val="kk-KZ"/>
        </w:rPr>
        <w:t>NH</w:t>
      </w:r>
      <w:r w:rsidR="00201851" w:rsidRPr="00201851">
        <w:rPr>
          <w:rFonts w:ascii="Times New Roman" w:hAnsi="Times New Roman"/>
          <w:sz w:val="28"/>
          <w:vertAlign w:val="subscript"/>
          <w:lang w:val="kk-KZ"/>
        </w:rPr>
        <w:t>3</w:t>
      </w:r>
      <w:r w:rsidR="00201851">
        <w:rPr>
          <w:rFonts w:ascii="Times New Roman" w:hAnsi="Times New Roman"/>
          <w:sz w:val="28"/>
          <w:lang w:val="kk-KZ"/>
        </w:rPr>
        <w:t xml:space="preserve">(1,1) </w:t>
      </w:r>
      <w:r w:rsidR="005874D3" w:rsidRPr="00FF51BB">
        <w:rPr>
          <w:rFonts w:ascii="Times New Roman" w:hAnsi="Times New Roman"/>
          <w:sz w:val="28"/>
          <w:lang w:val="kk-KZ"/>
        </w:rPr>
        <w:t xml:space="preserve">жарықтандыру тереңдігінің параметрі. Берілген айналу температурасы жағдайында Монте-Карлоның әртүрлі модельдері қолданылады, Tafalla </w:t>
      </w:r>
      <w:r w:rsidR="004921AD">
        <w:rPr>
          <w:rFonts w:ascii="Times New Roman" w:hAnsi="Times New Roman"/>
          <w:sz w:val="28"/>
          <w:lang w:val="kk-KZ"/>
        </w:rPr>
        <w:t xml:space="preserve">және басқалары </w:t>
      </w:r>
      <w:r w:rsidR="004921AD" w:rsidRPr="004921AD">
        <w:rPr>
          <w:rFonts w:ascii="Times New Roman" w:eastAsiaTheme="minorEastAsia" w:hAnsi="Times New Roman"/>
          <w:sz w:val="28"/>
          <w:lang w:val="kk-KZ" w:eastAsia="zh-CN"/>
        </w:rPr>
        <w:t>[96]</w:t>
      </w:r>
      <w:r w:rsidR="005874D3" w:rsidRPr="00FF51BB">
        <w:rPr>
          <w:rFonts w:ascii="Times New Roman" w:hAnsi="Times New Roman"/>
          <w:sz w:val="28"/>
          <w:lang w:val="kk-KZ"/>
        </w:rPr>
        <w:t xml:space="preserve"> формуланы ескере отырып, олардың кинематикалық температурасын қосымша бағаладық</w:t>
      </w:r>
      <w:r w:rsidR="00897D13">
        <w:rPr>
          <w:rFonts w:ascii="Times New Roman" w:hAnsi="Times New Roman"/>
          <w:sz w:val="28"/>
          <w:lang w:val="kk-KZ"/>
        </w:rPr>
        <w:t>:</w:t>
      </w:r>
    </w:p>
    <w:p w:rsidR="005874D3" w:rsidRDefault="005874D3" w:rsidP="007F5177">
      <w:pPr>
        <w:spacing w:after="0" w:line="240" w:lineRule="auto"/>
        <w:ind w:firstLine="709"/>
        <w:jc w:val="both"/>
        <w:rPr>
          <w:rFonts w:ascii="Times New Roman" w:hAnsi="Times New Roman"/>
          <w:sz w:val="28"/>
          <w:lang w:val="kk-KZ"/>
        </w:rPr>
      </w:pPr>
      <w:r w:rsidRPr="004921AD">
        <w:rPr>
          <w:rFonts w:ascii="Times New Roman" w:hAnsi="Times New Roman"/>
          <w:sz w:val="28"/>
          <w:lang w:val="kk-KZ"/>
        </w:rPr>
        <w:t xml:space="preserve"> </w:t>
      </w:r>
    </w:p>
    <w:p w:rsidR="00F16861" w:rsidRPr="00F16861" w:rsidRDefault="00201851" w:rsidP="007F5177">
      <w:pPr>
        <w:spacing w:after="0" w:line="240" w:lineRule="auto"/>
        <w:ind w:firstLine="709"/>
        <w:jc w:val="right"/>
        <w:rPr>
          <w:rFonts w:ascii="Times New Roman" w:hAnsi="Times New Roman"/>
          <w:sz w:val="28"/>
          <w:lang w:val="kk-KZ"/>
        </w:rPr>
      </w:pPr>
      <w:r w:rsidRPr="004358A2">
        <w:rPr>
          <w:position w:val="-86"/>
        </w:rPr>
        <w:object w:dxaOrig="5100" w:dyaOrig="1340">
          <v:shape id="_x0000_i1049" type="#_x0000_t75" style="width:255pt;height:66.75pt" o:ole="">
            <v:imagedata r:id="rId80" o:title=""/>
          </v:shape>
          <o:OLEObject Type="Embed" ProgID="Equation.DSMT4" ShapeID="_x0000_i1049" DrawAspect="Content" ObjectID="_1744878046" r:id="rId81"/>
        </w:object>
      </w:r>
      <w:r w:rsidRPr="00A348C2">
        <w:rPr>
          <w:lang w:val="kk-KZ"/>
        </w:rPr>
        <w:t xml:space="preserve">   </w:t>
      </w:r>
      <w:r w:rsidR="00F16861">
        <w:rPr>
          <w:rFonts w:ascii="Times New Roman" w:hAnsi="Times New Roman"/>
          <w:sz w:val="28"/>
          <w:lang w:val="kk-KZ"/>
        </w:rPr>
        <w:tab/>
      </w:r>
      <w:r w:rsidR="00F16861">
        <w:rPr>
          <w:rFonts w:ascii="Times New Roman" w:hAnsi="Times New Roman"/>
          <w:sz w:val="28"/>
          <w:lang w:val="kk-KZ"/>
        </w:rPr>
        <w:tab/>
      </w:r>
      <w:r w:rsidRPr="00A348C2">
        <w:rPr>
          <w:rFonts w:ascii="Times New Roman" w:hAnsi="Times New Roman"/>
          <w:sz w:val="28"/>
          <w:lang w:val="kk-KZ"/>
        </w:rPr>
        <w:t xml:space="preserve">       </w:t>
      </w:r>
      <w:r w:rsidR="00F16861" w:rsidRPr="00F16861">
        <w:rPr>
          <w:rFonts w:ascii="Times New Roman" w:hAnsi="Times New Roman"/>
          <w:sz w:val="28"/>
          <w:lang w:val="kk-KZ"/>
        </w:rPr>
        <w:t>(3.6)</w:t>
      </w:r>
    </w:p>
    <w:p w:rsidR="005874D3" w:rsidRPr="007B4B03" w:rsidRDefault="005874D3" w:rsidP="007F5177">
      <w:pPr>
        <w:spacing w:after="0" w:line="240" w:lineRule="auto"/>
        <w:ind w:firstLine="709"/>
        <w:jc w:val="right"/>
        <w:rPr>
          <w:rFonts w:ascii="Times New Roman" w:hAnsi="Times New Roman"/>
          <w:sz w:val="28"/>
          <w:lang w:val="kk-KZ"/>
        </w:rPr>
      </w:pPr>
    </w:p>
    <w:p w:rsidR="005874D3" w:rsidRPr="00F83C14" w:rsidRDefault="00F83C14" w:rsidP="007F5177">
      <w:pPr>
        <w:spacing w:after="0" w:line="240" w:lineRule="auto"/>
        <w:ind w:firstLine="709"/>
        <w:jc w:val="both"/>
        <w:rPr>
          <w:rFonts w:ascii="Times New Roman" w:hAnsi="Times New Roman"/>
          <w:sz w:val="28"/>
          <w:lang w:val="kk-KZ"/>
        </w:rPr>
      </w:pPr>
      <w:r>
        <w:rPr>
          <w:rFonts w:ascii="Times New Roman" w:hAnsi="Times New Roman"/>
          <w:sz w:val="28"/>
          <w:lang w:val="kk-KZ"/>
        </w:rPr>
        <w:t>Нәтижесінде</w:t>
      </w:r>
      <w:r w:rsidR="005874D3" w:rsidRPr="007B4B03">
        <w:rPr>
          <w:rFonts w:ascii="Times New Roman" w:hAnsi="Times New Roman"/>
          <w:sz w:val="28"/>
          <w:lang w:val="kk-KZ"/>
        </w:rPr>
        <w:t xml:space="preserve">, </w:t>
      </w:r>
      <w:r w:rsidR="00D92396">
        <w:rPr>
          <w:rFonts w:ascii="Times New Roman" w:hAnsi="Times New Roman"/>
          <w:sz w:val="28"/>
          <w:lang w:val="kk-KZ"/>
        </w:rPr>
        <w:t>«</w:t>
      </w:r>
      <w:r w:rsidR="005874D3" w:rsidRPr="007B4B03">
        <w:rPr>
          <w:rFonts w:ascii="Times New Roman" w:hAnsi="Times New Roman"/>
          <w:sz w:val="28"/>
          <w:lang w:val="kk-KZ"/>
        </w:rPr>
        <w:t>Гаусс</w:t>
      </w:r>
      <w:r w:rsidR="00D92396">
        <w:rPr>
          <w:rFonts w:ascii="Times New Roman" w:hAnsi="Times New Roman"/>
          <w:sz w:val="28"/>
          <w:lang w:val="kk-KZ"/>
        </w:rPr>
        <w:t>»</w:t>
      </w:r>
      <w:r w:rsidR="005874D3" w:rsidRPr="007B4B03">
        <w:rPr>
          <w:rFonts w:ascii="Times New Roman" w:hAnsi="Times New Roman"/>
          <w:sz w:val="28"/>
          <w:lang w:val="kk-KZ"/>
        </w:rPr>
        <w:t xml:space="preserve"> әдісін сызықтың орталық жылдамдығын алу және тығыз </w:t>
      </w:r>
      <w:r>
        <w:rPr>
          <w:rFonts w:ascii="Times New Roman" w:hAnsi="Times New Roman"/>
          <w:sz w:val="28"/>
          <w:lang w:val="kk-KZ"/>
        </w:rPr>
        <w:t>үйінділердің</w:t>
      </w:r>
      <w:r w:rsidR="005874D3" w:rsidRPr="007B4B03">
        <w:rPr>
          <w:rFonts w:ascii="Times New Roman" w:hAnsi="Times New Roman"/>
          <w:sz w:val="28"/>
          <w:lang w:val="kk-KZ"/>
        </w:rPr>
        <w:t xml:space="preserve"> ең </w:t>
      </w:r>
      <w:r>
        <w:rPr>
          <w:rFonts w:ascii="Times New Roman" w:hAnsi="Times New Roman"/>
          <w:sz w:val="28"/>
          <w:lang w:val="kk-KZ"/>
        </w:rPr>
        <w:t>жоғары</w:t>
      </w:r>
      <w:r w:rsidR="005874D3" w:rsidRPr="007B4B03">
        <w:rPr>
          <w:rFonts w:ascii="Times New Roman" w:hAnsi="Times New Roman"/>
          <w:sz w:val="28"/>
          <w:lang w:val="kk-KZ"/>
        </w:rPr>
        <w:t xml:space="preserve"> нүктесінің спектрлік сызығының жылдамдығын кеңейту үшін қолданамыз және оның есептелген мәндерін </w:t>
      </w:r>
      <w:r w:rsidR="007F5177">
        <w:rPr>
          <w:rFonts w:ascii="Times New Roman" w:hAnsi="Times New Roman"/>
          <w:sz w:val="28"/>
          <w:lang w:val="kk-KZ"/>
        </w:rPr>
        <w:t xml:space="preserve">кесет </w:t>
      </w:r>
      <w:r w:rsidR="005874D3" w:rsidRPr="007B4B03">
        <w:rPr>
          <w:rFonts w:ascii="Times New Roman" w:hAnsi="Times New Roman"/>
          <w:sz w:val="28"/>
          <w:lang w:val="kk-KZ"/>
        </w:rPr>
        <w:t>3.</w:t>
      </w:r>
      <w:r w:rsidR="000B144F" w:rsidRPr="007B4B03">
        <w:rPr>
          <w:rFonts w:ascii="Times New Roman" w:hAnsi="Times New Roman"/>
          <w:sz w:val="28"/>
          <w:lang w:val="kk-KZ"/>
        </w:rPr>
        <w:t>3</w:t>
      </w:r>
      <w:r w:rsidR="005874D3" w:rsidRPr="007B4B03">
        <w:rPr>
          <w:rFonts w:ascii="Times New Roman" w:hAnsi="Times New Roman"/>
          <w:sz w:val="28"/>
          <w:lang w:val="kk-KZ"/>
        </w:rPr>
        <w:t>-</w:t>
      </w:r>
      <w:r w:rsidR="007F5177">
        <w:rPr>
          <w:rFonts w:ascii="Times New Roman" w:hAnsi="Times New Roman"/>
          <w:sz w:val="28"/>
          <w:lang w:val="kk-KZ"/>
        </w:rPr>
        <w:t>т</w:t>
      </w:r>
      <w:r w:rsidR="005874D3" w:rsidRPr="007B4B03">
        <w:rPr>
          <w:rFonts w:ascii="Times New Roman" w:hAnsi="Times New Roman"/>
          <w:sz w:val="28"/>
          <w:lang w:val="kk-KZ"/>
        </w:rPr>
        <w:t xml:space="preserve">ің 2-6 бағандарында келтіреміз. Бұл молекулалық </w:t>
      </w:r>
      <w:r w:rsidR="00626308">
        <w:rPr>
          <w:rFonts w:ascii="Times New Roman" w:hAnsi="Times New Roman"/>
          <w:sz w:val="28"/>
          <w:lang w:val="kk-KZ"/>
        </w:rPr>
        <w:t>үйінділерді</w:t>
      </w:r>
      <w:r w:rsidR="005874D3" w:rsidRPr="007B4B03">
        <w:rPr>
          <w:rFonts w:ascii="Times New Roman" w:hAnsi="Times New Roman"/>
          <w:sz w:val="28"/>
          <w:lang w:val="kk-KZ"/>
        </w:rPr>
        <w:t xml:space="preserve">ң кинетикалық температуралық диапазоны 19.0-29.5 К, орташа мәні 23.5-0.6 </w:t>
      </w:r>
      <w:r w:rsidR="00201851" w:rsidRPr="007B4B03">
        <w:rPr>
          <w:rFonts w:ascii="Times New Roman" w:hAnsi="Times New Roman"/>
          <w:sz w:val="28"/>
          <w:lang w:val="kk-KZ"/>
        </w:rPr>
        <w:t>К</w:t>
      </w:r>
      <w:r w:rsidR="005874D3" w:rsidRPr="007B4B03">
        <w:rPr>
          <w:rFonts w:ascii="Times New Roman" w:hAnsi="Times New Roman"/>
          <w:sz w:val="28"/>
          <w:lang w:val="kk-KZ"/>
        </w:rPr>
        <w:t xml:space="preserve"> құрайды, бұл мәндер шаңның температурасынан сәл асып түседі, бұл аммиак молекулаларының суық шаңға байланысты газға жететіндігін көрсетеді. </w:t>
      </w:r>
      <w:r w:rsidR="005874D3" w:rsidRPr="00F83C14">
        <w:rPr>
          <w:rFonts w:ascii="Times New Roman" w:hAnsi="Times New Roman"/>
          <w:sz w:val="28"/>
          <w:lang w:val="kk-KZ"/>
        </w:rPr>
        <w:t xml:space="preserve">Сонымен қатар, </w:t>
      </w:r>
      <w:r w:rsidR="00201851" w:rsidRPr="00201851">
        <w:rPr>
          <w:rFonts w:ascii="Times New Roman" w:hAnsi="Times New Roman"/>
          <w:sz w:val="28"/>
          <w:lang w:val="kk-KZ"/>
        </w:rPr>
        <w:t>NH</w:t>
      </w:r>
      <w:r w:rsidR="00201851" w:rsidRPr="00201851">
        <w:rPr>
          <w:rFonts w:ascii="Times New Roman" w:hAnsi="Times New Roman"/>
          <w:sz w:val="28"/>
          <w:vertAlign w:val="subscript"/>
          <w:lang w:val="kk-KZ"/>
        </w:rPr>
        <w:t>3</w:t>
      </w:r>
      <w:r w:rsidR="00201851">
        <w:rPr>
          <w:rFonts w:ascii="Times New Roman" w:hAnsi="Times New Roman"/>
          <w:sz w:val="28"/>
          <w:lang w:val="kk-KZ"/>
        </w:rPr>
        <w:t xml:space="preserve">(1,1) </w:t>
      </w:r>
      <w:r w:rsidR="005874D3" w:rsidRPr="00F83C14">
        <w:rPr>
          <w:rFonts w:ascii="Times New Roman" w:hAnsi="Times New Roman"/>
          <w:sz w:val="28"/>
          <w:lang w:val="kk-KZ"/>
        </w:rPr>
        <w:t xml:space="preserve">және </w:t>
      </w:r>
      <w:r w:rsidR="005874D3" w:rsidRPr="00201851">
        <w:rPr>
          <w:rFonts w:ascii="Times New Roman" w:hAnsi="Times New Roman"/>
          <w:i/>
          <w:iCs/>
          <w:sz w:val="28"/>
          <w:lang w:val="kk-KZ"/>
        </w:rPr>
        <w:t>GRS</w:t>
      </w:r>
      <w:r w:rsidR="00201851" w:rsidRPr="00201851">
        <w:rPr>
          <w:rFonts w:ascii="Times New Roman" w:hAnsi="Times New Roman"/>
          <w:sz w:val="28"/>
          <w:vertAlign w:val="superscript"/>
          <w:lang w:val="kk-KZ"/>
        </w:rPr>
        <w:t>13</w:t>
      </w:r>
      <w:r w:rsidR="005874D3" w:rsidRPr="00F83C14">
        <w:rPr>
          <w:rFonts w:ascii="Times New Roman" w:hAnsi="Times New Roman"/>
          <w:sz w:val="28"/>
          <w:lang w:val="kk-KZ"/>
        </w:rPr>
        <w:t>CO (1-0) спектрл</w:t>
      </w:r>
      <w:r>
        <w:rPr>
          <w:rFonts w:ascii="Times New Roman" w:hAnsi="Times New Roman"/>
          <w:sz w:val="28"/>
          <w:lang w:val="kk-KZ"/>
        </w:rPr>
        <w:t xml:space="preserve">ік сызықтарының қарқындылығы </w:t>
      </w:r>
      <w:r w:rsidR="005874D3" w:rsidRPr="00F83C14">
        <w:rPr>
          <w:rFonts w:ascii="Times New Roman" w:hAnsi="Times New Roman"/>
          <w:sz w:val="28"/>
          <w:lang w:val="kk-KZ"/>
        </w:rPr>
        <w:t>қосымша</w:t>
      </w:r>
      <w:r w:rsidR="00201851" w:rsidRPr="00201851">
        <w:rPr>
          <w:rFonts w:ascii="Times New Roman" w:hAnsi="Times New Roman"/>
          <w:sz w:val="28"/>
          <w:lang w:val="kk-KZ"/>
        </w:rPr>
        <w:t xml:space="preserve"> </w:t>
      </w:r>
      <w:r w:rsidR="00201851">
        <w:rPr>
          <w:rFonts w:ascii="Times New Roman" w:hAnsi="Times New Roman"/>
          <w:sz w:val="28"/>
          <w:lang w:val="kk-KZ"/>
        </w:rPr>
        <w:t>А-д</w:t>
      </w:r>
      <w:r w:rsidR="005874D3" w:rsidRPr="00F83C14">
        <w:rPr>
          <w:rFonts w:ascii="Times New Roman" w:hAnsi="Times New Roman"/>
          <w:sz w:val="28"/>
          <w:lang w:val="kk-KZ"/>
        </w:rPr>
        <w:t>а орналасқан, сурет</w:t>
      </w:r>
      <w:r w:rsidR="00201851">
        <w:rPr>
          <w:rFonts w:ascii="Times New Roman" w:hAnsi="Times New Roman"/>
          <w:sz w:val="28"/>
          <w:lang w:val="kk-KZ"/>
        </w:rPr>
        <w:t xml:space="preserve"> А.1-д</w:t>
      </w:r>
      <w:r w:rsidR="005874D3" w:rsidRPr="00F83C14">
        <w:rPr>
          <w:rFonts w:ascii="Times New Roman" w:hAnsi="Times New Roman"/>
          <w:sz w:val="28"/>
          <w:lang w:val="kk-KZ"/>
        </w:rPr>
        <w:t xml:space="preserve">е көрсетілген қабықта орналасқан 23 тығыз </w:t>
      </w:r>
      <w:r>
        <w:rPr>
          <w:rFonts w:ascii="Times New Roman" w:hAnsi="Times New Roman"/>
          <w:sz w:val="28"/>
          <w:lang w:val="kk-KZ"/>
        </w:rPr>
        <w:t>үйінділер</w:t>
      </w:r>
      <w:r w:rsidR="005874D3" w:rsidRPr="00F83C14">
        <w:rPr>
          <w:rFonts w:ascii="Times New Roman" w:hAnsi="Times New Roman"/>
          <w:sz w:val="28"/>
          <w:lang w:val="kk-KZ"/>
        </w:rPr>
        <w:t>.</w:t>
      </w:r>
    </w:p>
    <w:p w:rsidR="005874D3" w:rsidRPr="007B4B03" w:rsidRDefault="005874D3" w:rsidP="007F5177">
      <w:pPr>
        <w:tabs>
          <w:tab w:val="left" w:pos="851"/>
        </w:tabs>
        <w:spacing w:after="0" w:line="240" w:lineRule="auto"/>
        <w:ind w:firstLine="709"/>
        <w:jc w:val="both"/>
        <w:rPr>
          <w:rFonts w:ascii="Times New Roman" w:eastAsia="MS Gothic" w:hAnsi="Times New Roman"/>
          <w:color w:val="000000" w:themeColor="text1"/>
          <w:sz w:val="28"/>
          <w:szCs w:val="28"/>
          <w:lang w:val="kk-KZ"/>
        </w:rPr>
      </w:pPr>
      <w:r w:rsidRPr="007B4B03">
        <w:rPr>
          <w:rFonts w:ascii="Times New Roman" w:eastAsia="MS Gothic" w:hAnsi="Times New Roman"/>
          <w:color w:val="000000" w:themeColor="text1"/>
          <w:sz w:val="28"/>
          <w:szCs w:val="28"/>
          <w:lang w:val="kk-KZ"/>
        </w:rPr>
        <w:t xml:space="preserve">Кластерлердің гравитациялық тұрақтылығын талдау үшін кластерлердің массасын 23 тығыз потенциалдық күштерінің массасымен салыстырдық. Массалық тығыздық функциясы мен радиус арасындағы қатынас Urquhart </w:t>
      </w:r>
      <w:r w:rsidR="004921AD">
        <w:rPr>
          <w:rFonts w:ascii="Times New Roman" w:hAnsi="Times New Roman"/>
          <w:sz w:val="28"/>
          <w:lang w:val="kk-KZ"/>
        </w:rPr>
        <w:t xml:space="preserve">және басқалары </w:t>
      </w:r>
      <w:r w:rsidR="004921AD" w:rsidRPr="004921AD">
        <w:rPr>
          <w:rFonts w:ascii="Times New Roman" w:eastAsiaTheme="minorEastAsia" w:hAnsi="Times New Roman"/>
          <w:sz w:val="28"/>
          <w:lang w:val="kk-KZ" w:eastAsia="zh-CN"/>
        </w:rPr>
        <w:t>[9</w:t>
      </w:r>
      <w:r w:rsidR="004921AD" w:rsidRPr="007B4B03">
        <w:rPr>
          <w:rFonts w:ascii="Times New Roman" w:eastAsiaTheme="minorEastAsia" w:hAnsi="Times New Roman"/>
          <w:sz w:val="28"/>
          <w:lang w:val="kk-KZ" w:eastAsia="zh-CN"/>
        </w:rPr>
        <w:t>2</w:t>
      </w:r>
      <w:r w:rsidR="004921AD" w:rsidRPr="004921AD">
        <w:rPr>
          <w:rFonts w:ascii="Times New Roman" w:eastAsiaTheme="minorEastAsia" w:hAnsi="Times New Roman"/>
          <w:sz w:val="28"/>
          <w:lang w:val="kk-KZ" w:eastAsia="zh-CN"/>
        </w:rPr>
        <w:t>]</w:t>
      </w:r>
      <w:r w:rsidR="004921AD" w:rsidRPr="007B4B03">
        <w:rPr>
          <w:rFonts w:ascii="Times New Roman" w:eastAsia="MS Gothic" w:hAnsi="Times New Roman"/>
          <w:color w:val="000000" w:themeColor="text1"/>
          <w:sz w:val="28"/>
          <w:szCs w:val="28"/>
          <w:lang w:val="kk-KZ"/>
        </w:rPr>
        <w:t xml:space="preserve"> </w:t>
      </w:r>
      <w:r w:rsidRPr="007B4B03">
        <w:rPr>
          <w:rFonts w:ascii="Times New Roman" w:eastAsia="MS Gothic" w:hAnsi="Times New Roman"/>
          <w:color w:val="000000" w:themeColor="text1"/>
          <w:sz w:val="28"/>
          <w:szCs w:val="28"/>
          <w:lang w:val="kk-KZ"/>
        </w:rPr>
        <w:t>формуласына</w:t>
      </w:r>
      <w:r w:rsidR="00201851" w:rsidRPr="00201851">
        <w:rPr>
          <w:rFonts w:ascii="Times New Roman" w:eastAsia="MS Gothic" w:hAnsi="Times New Roman"/>
          <w:color w:val="000000" w:themeColor="text1"/>
          <w:sz w:val="28"/>
          <w:szCs w:val="28"/>
          <w:lang w:val="kk-KZ"/>
        </w:rPr>
        <w:t xml:space="preserve"> </w:t>
      </w:r>
      <w:r w:rsidR="00201851" w:rsidRPr="004358A2">
        <w:rPr>
          <w:position w:val="-10"/>
        </w:rPr>
        <w:object w:dxaOrig="999" w:dyaOrig="400">
          <v:shape id="_x0000_i1050" type="#_x0000_t75" style="width:49.5pt;height:20.25pt" o:ole="">
            <v:imagedata r:id="rId82" o:title=""/>
          </v:shape>
          <o:OLEObject Type="Embed" ProgID="Equation.DSMT4" ShapeID="_x0000_i1050" DrawAspect="Content" ObjectID="_1744878047" r:id="rId83"/>
        </w:object>
      </w:r>
      <w:r w:rsidR="00201851" w:rsidRPr="00201851">
        <w:rPr>
          <w:lang w:val="kk-KZ"/>
        </w:rPr>
        <w:t xml:space="preserve"> </w:t>
      </w:r>
      <w:r w:rsidRPr="007B4B03">
        <w:rPr>
          <w:rFonts w:ascii="Times New Roman" w:eastAsia="MS Gothic" w:hAnsi="Times New Roman"/>
          <w:color w:val="000000" w:themeColor="text1"/>
          <w:sz w:val="28"/>
          <w:szCs w:val="28"/>
          <w:lang w:val="kk-KZ"/>
        </w:rPr>
        <w:t>сәйкес келеді деп болжанады</w:t>
      </w:r>
      <w:r w:rsidR="00F16861" w:rsidRPr="007B4B03">
        <w:rPr>
          <w:rFonts w:ascii="Times New Roman" w:eastAsia="MS Gothic" w:hAnsi="Times New Roman"/>
          <w:color w:val="000000" w:themeColor="text1"/>
          <w:sz w:val="28"/>
          <w:szCs w:val="28"/>
          <w:lang w:val="kk-KZ"/>
        </w:rPr>
        <w:t>:</w:t>
      </w:r>
    </w:p>
    <w:p w:rsidR="00897D13" w:rsidRPr="007F5177" w:rsidRDefault="00897D13" w:rsidP="007F5177">
      <w:pPr>
        <w:tabs>
          <w:tab w:val="left" w:pos="851"/>
        </w:tabs>
        <w:spacing w:after="0" w:line="240" w:lineRule="auto"/>
        <w:ind w:firstLine="709"/>
        <w:jc w:val="both"/>
        <w:rPr>
          <w:rFonts w:ascii="Times New Roman" w:eastAsia="MS Gothic" w:hAnsi="Times New Roman"/>
          <w:color w:val="000000" w:themeColor="text1"/>
          <w:sz w:val="28"/>
          <w:szCs w:val="28"/>
          <w:lang w:val="kk-KZ"/>
        </w:rPr>
      </w:pPr>
    </w:p>
    <w:p w:rsidR="00F16861" w:rsidRPr="00201851" w:rsidRDefault="00201851" w:rsidP="00201851">
      <w:pPr>
        <w:tabs>
          <w:tab w:val="left" w:pos="851"/>
        </w:tabs>
        <w:spacing w:after="0" w:line="240" w:lineRule="auto"/>
        <w:ind w:firstLine="709"/>
        <w:jc w:val="right"/>
        <w:rPr>
          <w:rFonts w:ascii="Times New Roman" w:eastAsia="MS Gothic" w:hAnsi="Times New Roman"/>
          <w:color w:val="000000" w:themeColor="text1"/>
          <w:sz w:val="28"/>
          <w:szCs w:val="28"/>
          <w:lang w:val="kk-KZ"/>
        </w:rPr>
      </w:pPr>
      <w:r w:rsidRPr="00201851">
        <w:rPr>
          <w:rFonts w:ascii="Times New Roman" w:hAnsi="Times New Roman"/>
          <w:position w:val="-28"/>
          <w:sz w:val="28"/>
          <w:szCs w:val="28"/>
        </w:rPr>
        <w:object w:dxaOrig="3040" w:dyaOrig="720">
          <v:shape id="_x0000_i1051" type="#_x0000_t75" style="width:151.5pt;height:36.75pt" o:ole="">
            <v:imagedata r:id="rId84" o:title=""/>
          </v:shape>
          <o:OLEObject Type="Embed" ProgID="Equation.DSMT4" ShapeID="_x0000_i1051" DrawAspect="Content" ObjectID="_1744878048" r:id="rId85"/>
        </w:object>
      </w:r>
      <w:r w:rsidR="00F16861" w:rsidRPr="00201851">
        <w:rPr>
          <w:rFonts w:ascii="Times New Roman" w:eastAsia="MS Gothic" w:hAnsi="Times New Roman"/>
          <w:color w:val="000000" w:themeColor="text1"/>
          <w:sz w:val="28"/>
          <w:szCs w:val="28"/>
          <w:lang w:val="kk-KZ"/>
        </w:rPr>
        <w:tab/>
      </w:r>
      <w:r w:rsidR="00F16861" w:rsidRPr="00201851">
        <w:rPr>
          <w:rFonts w:ascii="Times New Roman" w:eastAsia="MS Gothic" w:hAnsi="Times New Roman"/>
          <w:color w:val="000000" w:themeColor="text1"/>
          <w:sz w:val="28"/>
          <w:szCs w:val="28"/>
          <w:lang w:val="kk-KZ"/>
        </w:rPr>
        <w:tab/>
      </w:r>
      <w:r w:rsidR="00F16861" w:rsidRPr="00201851">
        <w:rPr>
          <w:rFonts w:ascii="Times New Roman" w:eastAsia="MS Gothic" w:hAnsi="Times New Roman"/>
          <w:color w:val="000000" w:themeColor="text1"/>
          <w:sz w:val="28"/>
          <w:szCs w:val="28"/>
          <w:lang w:val="kk-KZ"/>
        </w:rPr>
        <w:tab/>
      </w:r>
      <w:r w:rsidR="00F16861" w:rsidRPr="00201851">
        <w:rPr>
          <w:rFonts w:ascii="Times New Roman" w:eastAsia="MS Gothic" w:hAnsi="Times New Roman"/>
          <w:color w:val="000000" w:themeColor="text1"/>
          <w:sz w:val="28"/>
          <w:szCs w:val="28"/>
          <w:lang w:val="kk-KZ"/>
        </w:rPr>
        <w:tab/>
      </w:r>
      <w:r w:rsidR="00F16861" w:rsidRPr="00201851">
        <w:rPr>
          <w:rFonts w:ascii="Times New Roman" w:eastAsia="MS Gothic" w:hAnsi="Times New Roman"/>
          <w:color w:val="000000" w:themeColor="text1"/>
          <w:sz w:val="28"/>
          <w:szCs w:val="28"/>
          <w:lang w:val="kk-KZ"/>
        </w:rPr>
        <w:tab/>
      </w:r>
      <w:r w:rsidR="00F16861" w:rsidRPr="00201851">
        <w:rPr>
          <w:rFonts w:ascii="Times New Roman" w:eastAsia="MS Gothic" w:hAnsi="Times New Roman"/>
          <w:color w:val="000000" w:themeColor="text1"/>
          <w:sz w:val="28"/>
          <w:szCs w:val="28"/>
          <w:lang w:val="kk-KZ"/>
        </w:rPr>
        <w:tab/>
        <w:t>(3.7)</w:t>
      </w:r>
    </w:p>
    <w:p w:rsidR="005874D3" w:rsidRPr="00201851" w:rsidRDefault="005874D3" w:rsidP="007F5177">
      <w:pPr>
        <w:tabs>
          <w:tab w:val="left" w:pos="851"/>
        </w:tabs>
        <w:spacing w:after="0" w:line="240" w:lineRule="auto"/>
        <w:ind w:firstLine="709"/>
        <w:jc w:val="right"/>
        <w:rPr>
          <w:rFonts w:ascii="Times New Roman" w:eastAsia="MS Gothic" w:hAnsi="Times New Roman"/>
          <w:color w:val="000000" w:themeColor="text1"/>
          <w:sz w:val="28"/>
          <w:szCs w:val="28"/>
          <w:lang w:val="kk-KZ"/>
        </w:rPr>
      </w:pPr>
    </w:p>
    <w:p w:rsidR="005874D3" w:rsidRDefault="007F5177" w:rsidP="007F5177">
      <w:pPr>
        <w:spacing w:after="0" w:line="240" w:lineRule="auto"/>
        <w:jc w:val="both"/>
        <w:rPr>
          <w:rFonts w:ascii="Times New Roman" w:hAnsi="Times New Roman"/>
          <w:color w:val="000000" w:themeColor="text1"/>
          <w:sz w:val="28"/>
          <w:lang w:val="kk-KZ"/>
        </w:rPr>
      </w:pPr>
      <w:r>
        <w:rPr>
          <w:rFonts w:ascii="Times New Roman" w:hAnsi="Times New Roman"/>
          <w:color w:val="000000" w:themeColor="text1"/>
          <w:sz w:val="28"/>
          <w:lang w:val="kk-KZ"/>
        </w:rPr>
        <w:t>м</w:t>
      </w:r>
      <w:r w:rsidR="005874D3" w:rsidRPr="007B4B03">
        <w:rPr>
          <w:rFonts w:ascii="Times New Roman" w:hAnsi="Times New Roman"/>
          <w:color w:val="000000" w:themeColor="text1"/>
          <w:sz w:val="28"/>
          <w:lang w:val="kk-KZ"/>
        </w:rPr>
        <w:t xml:space="preserve">ұндағы </w:t>
      </w:r>
      <w:r w:rsidR="00201851" w:rsidRPr="00201851">
        <w:rPr>
          <w:rFonts w:ascii="Times New Roman" w:hAnsi="Times New Roman"/>
          <w:i/>
          <w:iCs/>
          <w:color w:val="000000" w:themeColor="text1"/>
          <w:sz w:val="28"/>
          <w:lang w:val="kk-KZ"/>
        </w:rPr>
        <w:t>R</w:t>
      </w:r>
      <w:r w:rsidR="00201851" w:rsidRPr="00201851">
        <w:rPr>
          <w:rFonts w:ascii="Times New Roman" w:hAnsi="Times New Roman"/>
          <w:i/>
          <w:iCs/>
          <w:color w:val="000000" w:themeColor="text1"/>
          <w:sz w:val="28"/>
          <w:vertAlign w:val="subscript"/>
          <w:lang w:val="kk-KZ"/>
        </w:rPr>
        <w:t>eff</w:t>
      </w:r>
      <w:r w:rsidR="00201851" w:rsidRPr="00201851">
        <w:rPr>
          <w:rFonts w:ascii="Times New Roman" w:hAnsi="Times New Roman"/>
          <w:color w:val="000000" w:themeColor="text1"/>
          <w:sz w:val="28"/>
          <w:vertAlign w:val="subscript"/>
          <w:lang w:val="kk-KZ"/>
        </w:rPr>
        <w:t xml:space="preserve"> </w:t>
      </w:r>
      <w:r w:rsidR="00201851">
        <w:rPr>
          <w:rFonts w:ascii="Times New Roman" w:hAnsi="Times New Roman"/>
          <w:color w:val="000000" w:themeColor="text1"/>
          <w:sz w:val="28"/>
          <w:lang w:val="kk-KZ"/>
        </w:rPr>
        <w:t>–</w:t>
      </w:r>
      <w:r w:rsidR="00201851" w:rsidRPr="00201851">
        <w:rPr>
          <w:rFonts w:ascii="Times New Roman" w:hAnsi="Times New Roman"/>
          <w:color w:val="000000" w:themeColor="text1"/>
          <w:sz w:val="28"/>
          <w:lang w:val="kk-KZ"/>
        </w:rPr>
        <w:t xml:space="preserve"> </w:t>
      </w:r>
      <w:r w:rsidR="00F83C14">
        <w:rPr>
          <w:rFonts w:ascii="Times New Roman" w:hAnsi="Times New Roman"/>
          <w:color w:val="000000" w:themeColor="text1"/>
          <w:sz w:val="28"/>
          <w:lang w:val="kk-KZ"/>
        </w:rPr>
        <w:t>үйіндінің</w:t>
      </w:r>
      <w:r w:rsidR="005874D3" w:rsidRPr="007B4B03">
        <w:rPr>
          <w:rFonts w:ascii="Times New Roman" w:hAnsi="Times New Roman"/>
          <w:color w:val="000000" w:themeColor="text1"/>
          <w:sz w:val="28"/>
          <w:lang w:val="kk-KZ"/>
        </w:rPr>
        <w:t xml:space="preserve"> тиімді радиусы; </w:t>
      </w:r>
      <w:r w:rsidR="005874D3" w:rsidRPr="00201851">
        <w:rPr>
          <w:rFonts w:ascii="Times New Roman" w:hAnsi="Times New Roman"/>
          <w:i/>
          <w:iCs/>
          <w:color w:val="000000" w:themeColor="text1"/>
          <w:sz w:val="28"/>
          <w:lang w:val="kk-KZ"/>
        </w:rPr>
        <w:t>G</w:t>
      </w:r>
      <w:r w:rsidR="00201851" w:rsidRPr="00201851">
        <w:rPr>
          <w:rFonts w:ascii="Times New Roman" w:hAnsi="Times New Roman"/>
          <w:color w:val="000000" w:themeColor="text1"/>
          <w:sz w:val="28"/>
          <w:lang w:val="kk-KZ"/>
        </w:rPr>
        <w:t xml:space="preserve"> </w:t>
      </w:r>
      <w:r w:rsidR="00201851">
        <w:rPr>
          <w:rFonts w:ascii="Times New Roman" w:hAnsi="Times New Roman"/>
          <w:color w:val="000000" w:themeColor="text1"/>
          <w:sz w:val="28"/>
          <w:lang w:val="kk-KZ"/>
        </w:rPr>
        <w:t>–</w:t>
      </w:r>
      <w:r w:rsidR="00201851" w:rsidRPr="00201851">
        <w:rPr>
          <w:rFonts w:ascii="Times New Roman" w:hAnsi="Times New Roman"/>
          <w:color w:val="000000" w:themeColor="text1"/>
          <w:sz w:val="28"/>
          <w:lang w:val="kk-KZ"/>
        </w:rPr>
        <w:t xml:space="preserve"> </w:t>
      </w:r>
      <w:r w:rsidR="005874D3" w:rsidRPr="007B4B03">
        <w:rPr>
          <w:rFonts w:ascii="Times New Roman" w:hAnsi="Times New Roman"/>
          <w:color w:val="000000" w:themeColor="text1"/>
          <w:sz w:val="28"/>
          <w:lang w:val="kk-KZ"/>
        </w:rPr>
        <w:t>гравитациялық тұрақты; ∆</w:t>
      </w:r>
      <w:r w:rsidR="004115CA" w:rsidRPr="004115CA">
        <w:rPr>
          <w:rFonts w:ascii="Times New Roman" w:hAnsi="Times New Roman"/>
          <w:i/>
          <w:iCs/>
          <w:color w:val="000000" w:themeColor="text1"/>
          <w:sz w:val="28"/>
          <w:lang w:val="kk-KZ"/>
        </w:rPr>
        <w:t>v</w:t>
      </w:r>
      <w:r w:rsidR="004115CA" w:rsidRPr="004115CA">
        <w:rPr>
          <w:rFonts w:ascii="Times New Roman" w:hAnsi="Times New Roman"/>
          <w:i/>
          <w:iCs/>
          <w:color w:val="000000" w:themeColor="text1"/>
          <w:sz w:val="28"/>
          <w:vertAlign w:val="subscript"/>
          <w:lang w:val="kk-KZ"/>
        </w:rPr>
        <w:t>avg</w:t>
      </w:r>
      <w:r w:rsidR="004115CA" w:rsidRPr="004115CA">
        <w:rPr>
          <w:rFonts w:ascii="Times New Roman" w:hAnsi="Times New Roman"/>
          <w:color w:val="000000" w:themeColor="text1"/>
          <w:sz w:val="28"/>
          <w:lang w:val="kk-KZ"/>
        </w:rPr>
        <w:t xml:space="preserve"> </w:t>
      </w:r>
      <w:r w:rsidR="004115CA">
        <w:rPr>
          <w:rFonts w:ascii="Times New Roman" w:hAnsi="Times New Roman"/>
          <w:color w:val="000000" w:themeColor="text1"/>
          <w:sz w:val="28"/>
          <w:lang w:val="kk-KZ"/>
        </w:rPr>
        <w:t>–</w:t>
      </w:r>
      <w:r w:rsidR="004115CA" w:rsidRPr="004115CA">
        <w:rPr>
          <w:rFonts w:ascii="Times New Roman" w:hAnsi="Times New Roman"/>
          <w:color w:val="000000" w:themeColor="text1"/>
          <w:sz w:val="28"/>
          <w:lang w:val="kk-KZ"/>
        </w:rPr>
        <w:t xml:space="preserve"> </w:t>
      </w:r>
      <w:r w:rsidR="005874D3" w:rsidRPr="007B4B03">
        <w:rPr>
          <w:rFonts w:ascii="Times New Roman" w:hAnsi="Times New Roman"/>
          <w:color w:val="000000" w:themeColor="text1"/>
          <w:sz w:val="28"/>
          <w:lang w:val="kk-KZ"/>
        </w:rPr>
        <w:t>аммиактың молекулалық спектрінің ені бойынша бағаланатын жылдамдықтың орташа дисперсиясы</w:t>
      </w:r>
      <w:r w:rsidR="00F16861" w:rsidRPr="007B4B03">
        <w:rPr>
          <w:rFonts w:ascii="Times New Roman" w:hAnsi="Times New Roman"/>
          <w:color w:val="000000" w:themeColor="text1"/>
          <w:sz w:val="28"/>
          <w:lang w:val="kk-KZ"/>
        </w:rPr>
        <w:t>:</w:t>
      </w:r>
    </w:p>
    <w:p w:rsidR="004115CA" w:rsidRPr="004115CA" w:rsidRDefault="004115CA" w:rsidP="007F5177">
      <w:pPr>
        <w:spacing w:after="0" w:line="240" w:lineRule="auto"/>
        <w:jc w:val="both"/>
        <w:rPr>
          <w:rFonts w:ascii="Times New Roman" w:hAnsi="Times New Roman"/>
          <w:color w:val="000000" w:themeColor="text1"/>
          <w:sz w:val="28"/>
          <w:szCs w:val="28"/>
          <w:lang w:val="kk-KZ"/>
        </w:rPr>
      </w:pPr>
    </w:p>
    <w:p w:rsidR="00F16861" w:rsidRPr="004115CA" w:rsidRDefault="003C355D" w:rsidP="004115CA">
      <w:pPr>
        <w:spacing w:after="0" w:line="240" w:lineRule="auto"/>
        <w:ind w:firstLine="709"/>
        <w:jc w:val="right"/>
        <w:rPr>
          <w:rFonts w:ascii="Times New Roman" w:hAnsi="Times New Roman"/>
          <w:color w:val="000000" w:themeColor="text1"/>
          <w:sz w:val="28"/>
          <w:szCs w:val="28"/>
          <w:lang w:val="kk-KZ"/>
        </w:rPr>
      </w:pPr>
      <w:r w:rsidRPr="003C355D">
        <w:rPr>
          <w:rFonts w:ascii="Times New Roman" w:hAnsi="Times New Roman"/>
          <w:position w:val="-40"/>
          <w:sz w:val="28"/>
          <w:szCs w:val="28"/>
        </w:rPr>
        <w:object w:dxaOrig="4380" w:dyaOrig="940">
          <v:shape id="_x0000_i1052" type="#_x0000_t75" style="width:219pt;height:47.25pt" o:ole="">
            <v:imagedata r:id="rId86" o:title=""/>
          </v:shape>
          <o:OLEObject Type="Embed" ProgID="Equation.DSMT4" ShapeID="_x0000_i1052" DrawAspect="Content" ObjectID="_1744878049" r:id="rId87"/>
        </w:object>
      </w:r>
      <w:r w:rsidR="00F16861" w:rsidRPr="004115CA">
        <w:rPr>
          <w:rFonts w:ascii="Times New Roman" w:hAnsi="Times New Roman"/>
          <w:color w:val="000000" w:themeColor="text1"/>
          <w:sz w:val="28"/>
          <w:szCs w:val="28"/>
          <w:lang w:val="kk-KZ"/>
        </w:rPr>
        <w:t xml:space="preserve">        </w:t>
      </w:r>
      <w:r w:rsidR="00F16861" w:rsidRPr="004115CA">
        <w:rPr>
          <w:rFonts w:ascii="Times New Roman" w:hAnsi="Times New Roman"/>
          <w:color w:val="000000" w:themeColor="text1"/>
          <w:sz w:val="28"/>
          <w:szCs w:val="28"/>
          <w:lang w:val="kk-KZ"/>
        </w:rPr>
        <w:tab/>
        <w:t xml:space="preserve">        </w:t>
      </w:r>
      <w:r w:rsidR="007F5177" w:rsidRPr="004115CA">
        <w:rPr>
          <w:rFonts w:ascii="Times New Roman" w:hAnsi="Times New Roman"/>
          <w:color w:val="000000" w:themeColor="text1"/>
          <w:sz w:val="28"/>
          <w:szCs w:val="28"/>
          <w:lang w:val="kk-KZ"/>
        </w:rPr>
        <w:t xml:space="preserve">      </w:t>
      </w:r>
      <w:r w:rsidR="00F16861" w:rsidRPr="004115CA">
        <w:rPr>
          <w:rFonts w:ascii="Times New Roman" w:hAnsi="Times New Roman"/>
          <w:color w:val="000000" w:themeColor="text1"/>
          <w:sz w:val="28"/>
          <w:szCs w:val="28"/>
          <w:lang w:val="kk-KZ"/>
        </w:rPr>
        <w:t>(3.8)</w:t>
      </w:r>
    </w:p>
    <w:p w:rsidR="00897D13" w:rsidRPr="004115CA" w:rsidRDefault="00897D13" w:rsidP="007F5177">
      <w:pPr>
        <w:spacing w:after="0" w:line="240" w:lineRule="auto"/>
        <w:ind w:firstLine="709"/>
        <w:jc w:val="right"/>
        <w:rPr>
          <w:rFonts w:ascii="Times New Roman" w:hAnsi="Times New Roman"/>
          <w:color w:val="000000" w:themeColor="text1"/>
          <w:sz w:val="28"/>
          <w:szCs w:val="28"/>
          <w:lang w:val="kk-KZ"/>
        </w:rPr>
      </w:pPr>
    </w:p>
    <w:p w:rsidR="006604EA" w:rsidRDefault="007F5177" w:rsidP="004115CA">
      <w:pPr>
        <w:spacing w:after="0" w:line="240" w:lineRule="auto"/>
        <w:jc w:val="both"/>
        <w:rPr>
          <w:rFonts w:ascii="Times New Roman" w:hAnsi="Times New Roman"/>
          <w:color w:val="000000" w:themeColor="text1"/>
          <w:sz w:val="28"/>
          <w:lang w:val="kk-KZ"/>
        </w:rPr>
      </w:pPr>
      <w:r>
        <w:rPr>
          <w:rFonts w:ascii="Times New Roman" w:hAnsi="Times New Roman"/>
          <w:color w:val="000000" w:themeColor="text1"/>
          <w:sz w:val="28"/>
          <w:lang w:val="kk-KZ"/>
        </w:rPr>
        <w:t>м</w:t>
      </w:r>
      <w:r w:rsidR="005874D3" w:rsidRPr="00086B1F">
        <w:rPr>
          <w:rFonts w:ascii="Times New Roman" w:hAnsi="Times New Roman"/>
          <w:color w:val="000000" w:themeColor="text1"/>
          <w:sz w:val="28"/>
          <w:lang w:val="kk-KZ"/>
        </w:rPr>
        <w:t>ұндағы ∆</w:t>
      </w:r>
      <w:r w:rsidR="004115CA" w:rsidRPr="004115CA">
        <w:rPr>
          <w:rFonts w:ascii="Times New Roman" w:hAnsi="Times New Roman"/>
          <w:i/>
          <w:iCs/>
          <w:color w:val="000000" w:themeColor="text1"/>
          <w:sz w:val="28"/>
          <w:lang w:val="kk-KZ"/>
        </w:rPr>
        <w:t>v</w:t>
      </w:r>
      <w:r w:rsidR="004115CA" w:rsidRPr="004115CA">
        <w:rPr>
          <w:rFonts w:ascii="Times New Roman" w:hAnsi="Times New Roman"/>
          <w:i/>
          <w:iCs/>
          <w:color w:val="000000" w:themeColor="text1"/>
          <w:sz w:val="28"/>
          <w:vertAlign w:val="subscript"/>
          <w:lang w:val="kk-KZ"/>
        </w:rPr>
        <w:t>corr</w:t>
      </w:r>
      <w:r w:rsidR="004115CA" w:rsidRPr="004115CA">
        <w:rPr>
          <w:rFonts w:ascii="Times New Roman" w:hAnsi="Times New Roman"/>
          <w:color w:val="000000" w:themeColor="text1"/>
          <w:sz w:val="28"/>
          <w:lang w:val="kk-KZ"/>
        </w:rPr>
        <w:t xml:space="preserve"> </w:t>
      </w:r>
      <w:r w:rsidR="004115CA">
        <w:rPr>
          <w:rFonts w:ascii="Times New Roman" w:hAnsi="Times New Roman"/>
          <w:color w:val="000000" w:themeColor="text1"/>
          <w:sz w:val="28"/>
          <w:lang w:val="kk-KZ"/>
        </w:rPr>
        <w:t>–</w:t>
      </w:r>
      <w:r w:rsidR="004115CA" w:rsidRPr="004115CA">
        <w:rPr>
          <w:rFonts w:ascii="Times New Roman" w:hAnsi="Times New Roman"/>
          <w:color w:val="000000" w:themeColor="text1"/>
          <w:sz w:val="28"/>
          <w:lang w:val="kk-KZ"/>
        </w:rPr>
        <w:t xml:space="preserve"> </w:t>
      </w:r>
      <w:r w:rsidR="005874D3" w:rsidRPr="00086B1F">
        <w:rPr>
          <w:rFonts w:ascii="Times New Roman" w:hAnsi="Times New Roman"/>
          <w:color w:val="000000" w:themeColor="text1"/>
          <w:sz w:val="28"/>
          <w:lang w:val="kk-KZ"/>
        </w:rPr>
        <w:t>спектрометрді шешу кезінде байқалатын</w:t>
      </w:r>
      <w:r w:rsidR="004115CA" w:rsidRPr="004115CA">
        <w:rPr>
          <w:rFonts w:ascii="Times New Roman" w:hAnsi="Times New Roman"/>
          <w:color w:val="000000" w:themeColor="text1"/>
          <w:sz w:val="28"/>
          <w:lang w:val="kk-KZ"/>
        </w:rPr>
        <w:t xml:space="preserve"> NH</w:t>
      </w:r>
      <w:r w:rsidR="004115CA" w:rsidRPr="004115CA">
        <w:rPr>
          <w:rFonts w:ascii="Times New Roman" w:hAnsi="Times New Roman"/>
          <w:color w:val="000000" w:themeColor="text1"/>
          <w:sz w:val="28"/>
          <w:vertAlign w:val="subscript"/>
          <w:lang w:val="kk-KZ"/>
        </w:rPr>
        <w:t>3</w:t>
      </w:r>
      <w:r w:rsidR="005874D3" w:rsidRPr="00086B1F">
        <w:rPr>
          <w:rFonts w:ascii="Times New Roman" w:hAnsi="Times New Roman"/>
          <w:color w:val="000000" w:themeColor="text1"/>
          <w:sz w:val="28"/>
          <w:lang w:val="kk-KZ"/>
        </w:rPr>
        <w:t>; спектрлік сызықтың ені (</w:t>
      </w:r>
      <w:r w:rsidR="004115CA" w:rsidRPr="004358A2">
        <w:rPr>
          <w:position w:val="-12"/>
        </w:rPr>
        <w:object w:dxaOrig="2580" w:dyaOrig="420">
          <v:shape id="_x0000_i1053" type="#_x0000_t75" style="width:129pt;height:21.75pt" o:ole="">
            <v:imagedata r:id="rId88" o:title=""/>
          </v:shape>
          <o:OLEObject Type="Embed" ProgID="Equation.DSMT4" ShapeID="_x0000_i1053" DrawAspect="Content" ObjectID="_1744878050" r:id="rId89"/>
        </w:object>
      </w:r>
      <w:r w:rsidR="005874D3" w:rsidRPr="00086B1F">
        <w:rPr>
          <w:rFonts w:ascii="Times New Roman" w:hAnsi="Times New Roman"/>
          <w:color w:val="000000" w:themeColor="text1"/>
          <w:sz w:val="28"/>
          <w:lang w:val="kk-KZ"/>
        </w:rPr>
        <w:t xml:space="preserve">), </w:t>
      </w:r>
      <w:r w:rsidR="005874D3" w:rsidRPr="004115CA">
        <w:rPr>
          <w:rFonts w:ascii="Times New Roman" w:hAnsi="Times New Roman"/>
          <w:i/>
          <w:iCs/>
          <w:color w:val="000000" w:themeColor="text1"/>
          <w:sz w:val="28"/>
          <w:lang w:val="kk-KZ"/>
        </w:rPr>
        <w:t>k</w:t>
      </w:r>
      <w:r w:rsidR="005874D3" w:rsidRPr="00086B1F">
        <w:rPr>
          <w:rFonts w:ascii="Times New Roman" w:hAnsi="Times New Roman"/>
          <w:color w:val="000000" w:themeColor="text1"/>
          <w:sz w:val="28"/>
          <w:lang w:val="kk-KZ"/>
        </w:rPr>
        <w:t xml:space="preserve"> </w:t>
      </w:r>
      <w:r w:rsidR="004115CA">
        <w:rPr>
          <w:rFonts w:ascii="Times New Roman" w:hAnsi="Times New Roman"/>
          <w:color w:val="000000" w:themeColor="text1"/>
          <w:sz w:val="28"/>
          <w:lang w:val="kk-KZ"/>
        </w:rPr>
        <w:t>–</w:t>
      </w:r>
      <w:r w:rsidR="005874D3" w:rsidRPr="00086B1F">
        <w:rPr>
          <w:rFonts w:ascii="Times New Roman" w:hAnsi="Times New Roman"/>
          <w:color w:val="000000" w:themeColor="text1"/>
          <w:sz w:val="28"/>
          <w:lang w:val="kk-KZ"/>
        </w:rPr>
        <w:t xml:space="preserve"> Больцман тұрақтысы, ал </w:t>
      </w:r>
      <w:r w:rsidR="004115CA" w:rsidRPr="004115CA">
        <w:rPr>
          <w:rFonts w:ascii="Times New Roman" w:hAnsi="Times New Roman"/>
          <w:i/>
          <w:iCs/>
          <w:color w:val="000000" w:themeColor="text1"/>
          <w:sz w:val="28"/>
          <w:lang w:val="kk-KZ"/>
        </w:rPr>
        <w:t>T</w:t>
      </w:r>
      <w:r w:rsidR="004115CA" w:rsidRPr="004115CA">
        <w:rPr>
          <w:rFonts w:ascii="Times New Roman" w:hAnsi="Times New Roman"/>
          <w:i/>
          <w:iCs/>
          <w:color w:val="000000" w:themeColor="text1"/>
          <w:sz w:val="28"/>
          <w:vertAlign w:val="subscript"/>
          <w:lang w:val="kk-KZ"/>
        </w:rPr>
        <w:t>kin</w:t>
      </w:r>
      <w:r w:rsidR="004115CA" w:rsidRPr="004115CA">
        <w:rPr>
          <w:rFonts w:ascii="Times New Roman" w:hAnsi="Times New Roman"/>
          <w:color w:val="000000" w:themeColor="text1"/>
          <w:sz w:val="28"/>
          <w:lang w:val="kk-KZ"/>
        </w:rPr>
        <w:t xml:space="preserve"> </w:t>
      </w:r>
      <w:r w:rsidR="004115CA">
        <w:rPr>
          <w:rFonts w:ascii="Times New Roman" w:hAnsi="Times New Roman"/>
          <w:color w:val="000000" w:themeColor="text1"/>
          <w:sz w:val="28"/>
          <w:lang w:val="kk-KZ"/>
        </w:rPr>
        <w:t>–</w:t>
      </w:r>
      <w:r w:rsidR="004115CA" w:rsidRPr="004115CA">
        <w:rPr>
          <w:rFonts w:ascii="Times New Roman" w:hAnsi="Times New Roman"/>
          <w:color w:val="000000" w:themeColor="text1"/>
          <w:sz w:val="28"/>
          <w:lang w:val="kk-KZ"/>
        </w:rPr>
        <w:t xml:space="preserve"> </w:t>
      </w:r>
      <w:r w:rsidR="005874D3" w:rsidRPr="00086B1F">
        <w:rPr>
          <w:rFonts w:ascii="Times New Roman" w:hAnsi="Times New Roman"/>
          <w:color w:val="000000" w:themeColor="text1"/>
          <w:sz w:val="28"/>
          <w:lang w:val="kk-KZ"/>
        </w:rPr>
        <w:t xml:space="preserve">газдың кинематикалық температурасы, </w:t>
      </w:r>
      <w:r w:rsidR="004115CA" w:rsidRPr="004358A2">
        <w:rPr>
          <w:position w:val="-16"/>
        </w:rPr>
        <w:object w:dxaOrig="360" w:dyaOrig="420">
          <v:shape id="_x0000_i1054" type="#_x0000_t75" style="width:18pt;height:21.75pt" o:ole="">
            <v:imagedata r:id="rId90" o:title=""/>
          </v:shape>
          <o:OLEObject Type="Embed" ProgID="Equation.DSMT4" ShapeID="_x0000_i1054" DrawAspect="Content" ObjectID="_1744878051" r:id="rId91"/>
        </w:object>
      </w:r>
      <w:r w:rsidR="005874D3" w:rsidRPr="00086B1F">
        <w:rPr>
          <w:rFonts w:ascii="Times New Roman" w:hAnsi="Times New Roman"/>
          <w:color w:val="000000" w:themeColor="text1"/>
          <w:sz w:val="28"/>
          <w:lang w:val="kk-KZ"/>
        </w:rPr>
        <w:t>=</w:t>
      </w:r>
      <w:r w:rsidR="004115CA" w:rsidRPr="004115CA">
        <w:rPr>
          <w:rFonts w:ascii="Times New Roman" w:hAnsi="Times New Roman"/>
          <w:color w:val="000000" w:themeColor="text1"/>
          <w:sz w:val="28"/>
          <w:lang w:val="kk-KZ"/>
        </w:rPr>
        <w:t xml:space="preserve"> </w:t>
      </w:r>
      <w:r w:rsidR="005874D3" w:rsidRPr="00086B1F">
        <w:rPr>
          <w:rFonts w:ascii="Times New Roman" w:hAnsi="Times New Roman"/>
          <w:color w:val="000000" w:themeColor="text1"/>
          <w:sz w:val="28"/>
          <w:lang w:val="kk-KZ"/>
        </w:rPr>
        <w:t>2,33</w:t>
      </w:r>
      <w:r w:rsidR="004921AD" w:rsidRPr="00086B1F">
        <w:rPr>
          <w:rFonts w:ascii="Times New Roman" w:hAnsi="Times New Roman"/>
          <w:color w:val="000000" w:themeColor="text1"/>
          <w:sz w:val="28"/>
          <w:lang w:val="kk-KZ"/>
        </w:rPr>
        <w:t xml:space="preserve"> [101] </w:t>
      </w:r>
      <w:r w:rsidR="005874D3" w:rsidRPr="00086B1F">
        <w:rPr>
          <w:rFonts w:ascii="Times New Roman" w:hAnsi="Times New Roman"/>
          <w:color w:val="000000" w:themeColor="text1"/>
          <w:sz w:val="28"/>
          <w:lang w:val="kk-KZ"/>
        </w:rPr>
        <w:t xml:space="preserve">және </w:t>
      </w:r>
      <w:r w:rsidR="004115CA" w:rsidRPr="004358A2">
        <w:rPr>
          <w:position w:val="-16"/>
        </w:rPr>
        <w:object w:dxaOrig="560" w:dyaOrig="420">
          <v:shape id="_x0000_i1055" type="#_x0000_t75" style="width:27.75pt;height:21.75pt" o:ole="">
            <v:imagedata r:id="rId92" o:title=""/>
          </v:shape>
          <o:OLEObject Type="Embed" ProgID="Equation.DSMT4" ShapeID="_x0000_i1055" DrawAspect="Content" ObjectID="_1744878052" r:id="rId93"/>
        </w:object>
      </w:r>
      <w:r w:rsidR="005874D3" w:rsidRPr="00086B1F">
        <w:rPr>
          <w:rFonts w:ascii="Times New Roman" w:hAnsi="Times New Roman"/>
          <w:color w:val="000000" w:themeColor="text1"/>
          <w:sz w:val="28"/>
          <w:lang w:val="kk-KZ"/>
        </w:rPr>
        <w:t xml:space="preserve"> =</w:t>
      </w:r>
      <w:r w:rsidR="004115CA" w:rsidRPr="004115CA">
        <w:rPr>
          <w:rFonts w:ascii="Times New Roman" w:hAnsi="Times New Roman"/>
          <w:color w:val="000000" w:themeColor="text1"/>
          <w:sz w:val="28"/>
          <w:lang w:val="kk-KZ"/>
        </w:rPr>
        <w:t xml:space="preserve"> </w:t>
      </w:r>
      <w:r w:rsidR="005874D3" w:rsidRPr="00086B1F">
        <w:rPr>
          <w:rFonts w:ascii="Times New Roman" w:hAnsi="Times New Roman"/>
          <w:color w:val="000000" w:themeColor="text1"/>
          <w:sz w:val="28"/>
          <w:lang w:val="kk-KZ"/>
        </w:rPr>
        <w:t xml:space="preserve">17 </w:t>
      </w:r>
      <w:r w:rsidR="004115CA">
        <w:rPr>
          <w:rFonts w:ascii="Times New Roman" w:hAnsi="Times New Roman"/>
          <w:color w:val="000000" w:themeColor="text1"/>
          <w:sz w:val="28"/>
          <w:lang w:val="kk-KZ"/>
        </w:rPr>
        <w:t>–</w:t>
      </w:r>
      <w:r w:rsidR="005874D3" w:rsidRPr="00086B1F">
        <w:rPr>
          <w:rFonts w:ascii="Times New Roman" w:hAnsi="Times New Roman"/>
          <w:color w:val="000000" w:themeColor="text1"/>
          <w:sz w:val="28"/>
          <w:lang w:val="kk-KZ"/>
        </w:rPr>
        <w:t xml:space="preserve"> сәйкесінше</w:t>
      </w:r>
      <w:r w:rsidR="004115CA" w:rsidRPr="004115CA">
        <w:rPr>
          <w:rFonts w:ascii="Times New Roman" w:hAnsi="Times New Roman"/>
          <w:color w:val="000000" w:themeColor="text1"/>
          <w:sz w:val="28"/>
          <w:lang w:val="kk-KZ"/>
        </w:rPr>
        <w:t>,</w:t>
      </w:r>
      <w:r w:rsidR="005874D3" w:rsidRPr="00086B1F">
        <w:rPr>
          <w:rFonts w:ascii="Times New Roman" w:hAnsi="Times New Roman"/>
          <w:color w:val="000000" w:themeColor="text1"/>
          <w:sz w:val="28"/>
          <w:lang w:val="kk-KZ"/>
        </w:rPr>
        <w:t xml:space="preserve"> сутегі молекулалары мен аммиак молекулаларының орташа молекулалық массасы. Позициялық күш сапасының белгісіздігі </w:t>
      </w:r>
      <w:r w:rsidR="00F83C14">
        <w:rPr>
          <w:rFonts w:ascii="Times New Roman" w:hAnsi="Times New Roman"/>
          <w:color w:val="000000" w:themeColor="text1"/>
          <w:sz w:val="28"/>
          <w:lang w:val="kk-KZ"/>
        </w:rPr>
        <w:t xml:space="preserve">бақылау </w:t>
      </w:r>
      <w:r w:rsidR="005874D3" w:rsidRPr="00086B1F">
        <w:rPr>
          <w:rFonts w:ascii="Times New Roman" w:hAnsi="Times New Roman"/>
          <w:color w:val="000000" w:themeColor="text1"/>
          <w:sz w:val="28"/>
          <w:lang w:val="kk-KZ"/>
        </w:rPr>
        <w:t>көз</w:t>
      </w:r>
      <w:r w:rsidR="00F83C14">
        <w:rPr>
          <w:rFonts w:ascii="Times New Roman" w:hAnsi="Times New Roman"/>
          <w:color w:val="000000" w:themeColor="text1"/>
          <w:sz w:val="28"/>
          <w:lang w:val="kk-KZ"/>
        </w:rPr>
        <w:t>ін</w:t>
      </w:r>
      <w:r w:rsidR="005874D3" w:rsidRPr="00086B1F">
        <w:rPr>
          <w:rFonts w:ascii="Times New Roman" w:hAnsi="Times New Roman"/>
          <w:color w:val="000000" w:themeColor="text1"/>
          <w:sz w:val="28"/>
          <w:lang w:val="kk-KZ"/>
        </w:rPr>
        <w:t xml:space="preserve">ің қашықтығы мен мөлшерін өлшеу қателігімен, сондай-ақ сызықтың енін, спектрометр каналының енін және динамикалық температураны таңдаудағы қателікпен байланысты. </w:t>
      </w:r>
      <w:r w:rsidR="00F83C14">
        <w:rPr>
          <w:rFonts w:ascii="Times New Roman" w:hAnsi="Times New Roman"/>
          <w:color w:val="000000" w:themeColor="text1"/>
          <w:sz w:val="28"/>
          <w:lang w:val="kk-KZ"/>
        </w:rPr>
        <w:t>Сонымен қатар</w:t>
      </w:r>
      <w:r w:rsidR="005874D3" w:rsidRPr="00086B1F">
        <w:rPr>
          <w:rFonts w:ascii="Times New Roman" w:hAnsi="Times New Roman"/>
          <w:color w:val="000000" w:themeColor="text1"/>
          <w:sz w:val="28"/>
          <w:lang w:val="kk-KZ"/>
        </w:rPr>
        <w:t xml:space="preserve">, ығысу массасын есептеу кезінде шыңның </w:t>
      </w:r>
      <w:r w:rsidR="004115CA" w:rsidRPr="004115CA">
        <w:rPr>
          <w:rFonts w:ascii="Times New Roman" w:hAnsi="Times New Roman"/>
          <w:color w:val="000000" w:themeColor="text1"/>
          <w:sz w:val="28"/>
          <w:lang w:val="kk-KZ"/>
        </w:rPr>
        <w:t>NH</w:t>
      </w:r>
      <w:r w:rsidR="004115CA" w:rsidRPr="004115CA">
        <w:rPr>
          <w:rFonts w:ascii="Times New Roman" w:hAnsi="Times New Roman"/>
          <w:color w:val="000000" w:themeColor="text1"/>
          <w:sz w:val="28"/>
          <w:vertAlign w:val="subscript"/>
          <w:lang w:val="kk-KZ"/>
        </w:rPr>
        <w:t>3</w:t>
      </w:r>
      <w:r w:rsidR="005874D3" w:rsidRPr="00086B1F">
        <w:rPr>
          <w:rFonts w:ascii="Times New Roman" w:hAnsi="Times New Roman"/>
          <w:color w:val="000000" w:themeColor="text1"/>
          <w:sz w:val="28"/>
          <w:lang w:val="kk-KZ"/>
        </w:rPr>
        <w:t xml:space="preserve"> нүктесін болжаймыз, ал сызықтың ені бүкіл </w:t>
      </w:r>
      <w:r w:rsidR="00F83C14">
        <w:rPr>
          <w:rFonts w:ascii="Times New Roman" w:hAnsi="Times New Roman"/>
          <w:color w:val="000000" w:themeColor="text1"/>
          <w:sz w:val="28"/>
          <w:lang w:val="kk-KZ"/>
        </w:rPr>
        <w:t>үйіндіні</w:t>
      </w:r>
      <w:r w:rsidR="005874D3" w:rsidRPr="00086B1F">
        <w:rPr>
          <w:rFonts w:ascii="Times New Roman" w:hAnsi="Times New Roman"/>
          <w:color w:val="000000" w:themeColor="text1"/>
          <w:sz w:val="28"/>
          <w:lang w:val="kk-KZ"/>
        </w:rPr>
        <w:t xml:space="preserve"> білдіреді, бірақ іс жүзінде сызықтың ені </w:t>
      </w:r>
      <w:r w:rsidR="00F83C14">
        <w:rPr>
          <w:rFonts w:ascii="Times New Roman" w:hAnsi="Times New Roman"/>
          <w:color w:val="000000" w:themeColor="text1"/>
          <w:sz w:val="28"/>
          <w:lang w:val="kk-KZ"/>
        </w:rPr>
        <w:t>үйіндінің</w:t>
      </w:r>
      <w:r w:rsidR="005874D3" w:rsidRPr="00086B1F">
        <w:rPr>
          <w:rFonts w:ascii="Times New Roman" w:hAnsi="Times New Roman"/>
          <w:color w:val="000000" w:themeColor="text1"/>
          <w:sz w:val="28"/>
          <w:lang w:val="kk-KZ"/>
        </w:rPr>
        <w:t xml:space="preserve"> шетіне қарай төмендеуі мүмкін, нәтижесінде есептеу нәтижесі белгілі бір дәрежеде тым үлкен болады </w:t>
      </w:r>
      <w:r w:rsidR="00A5424C" w:rsidRPr="00086B1F">
        <w:rPr>
          <w:rFonts w:ascii="Times New Roman" w:hAnsi="Times New Roman"/>
          <w:color w:val="000000" w:themeColor="text1"/>
          <w:sz w:val="28"/>
          <w:lang w:val="kk-KZ"/>
        </w:rPr>
        <w:t>[102]</w:t>
      </w:r>
      <w:r w:rsidR="005874D3" w:rsidRPr="00086B1F">
        <w:rPr>
          <w:rFonts w:ascii="Times New Roman" w:hAnsi="Times New Roman"/>
          <w:color w:val="000000" w:themeColor="text1"/>
          <w:sz w:val="28"/>
          <w:lang w:val="kk-KZ"/>
        </w:rPr>
        <w:t xml:space="preserve">. Сонымен қатар, массаны есептеу кезінде масса тепе-теңдігінің қарапайым жағдайын ғана ескереміз, яғни ауырлық күші мен газ сызығының енінің әсерін ғана ескереміз және басқа сыртқы факторлардың (қысым, магнит өрісі және т.б.) әсерін ескермейміз. </w:t>
      </w:r>
      <w:r>
        <w:rPr>
          <w:rFonts w:ascii="Times New Roman" w:hAnsi="Times New Roman"/>
          <w:color w:val="000000" w:themeColor="text1"/>
          <w:sz w:val="28"/>
          <w:lang w:val="kk-KZ"/>
        </w:rPr>
        <w:t xml:space="preserve">Кесте </w:t>
      </w:r>
      <w:r w:rsidR="005874D3" w:rsidRPr="00086B1F">
        <w:rPr>
          <w:rFonts w:ascii="Times New Roman" w:hAnsi="Times New Roman"/>
          <w:color w:val="000000" w:themeColor="text1"/>
          <w:sz w:val="28"/>
          <w:lang w:val="kk-KZ"/>
        </w:rPr>
        <w:t>3.</w:t>
      </w:r>
      <w:r w:rsidR="000B144F">
        <w:rPr>
          <w:rFonts w:ascii="Times New Roman" w:hAnsi="Times New Roman"/>
          <w:color w:val="000000" w:themeColor="text1"/>
          <w:sz w:val="28"/>
          <w:lang w:val="kk-KZ"/>
        </w:rPr>
        <w:t>3</w:t>
      </w:r>
      <w:r w:rsidR="005874D3" w:rsidRPr="00086B1F">
        <w:rPr>
          <w:rFonts w:ascii="Times New Roman" w:hAnsi="Times New Roman"/>
          <w:color w:val="000000" w:themeColor="text1"/>
          <w:sz w:val="28"/>
          <w:lang w:val="kk-KZ"/>
        </w:rPr>
        <w:t>-</w:t>
      </w:r>
      <w:r>
        <w:rPr>
          <w:rFonts w:ascii="Times New Roman" w:hAnsi="Times New Roman"/>
          <w:color w:val="000000" w:themeColor="text1"/>
          <w:sz w:val="28"/>
          <w:lang w:val="kk-KZ"/>
        </w:rPr>
        <w:t>т</w:t>
      </w:r>
      <w:r w:rsidR="005874D3" w:rsidRPr="00086B1F">
        <w:rPr>
          <w:rFonts w:ascii="Times New Roman" w:hAnsi="Times New Roman"/>
          <w:color w:val="000000" w:themeColor="text1"/>
          <w:sz w:val="28"/>
          <w:lang w:val="kk-KZ"/>
        </w:rPr>
        <w:t>ің 7-8-бағандарында есептеу нәтижелерін және позициялық күштердің арақатынасын (</w:t>
      </w:r>
      <w:r w:rsidR="00F83C14">
        <w:rPr>
          <w:rFonts w:ascii="Times New Roman" w:hAnsi="Times New Roman"/>
          <w:color w:val="000000" w:themeColor="text1"/>
          <w:sz w:val="28"/>
          <w:lang w:val="kk-KZ"/>
        </w:rPr>
        <w:t>үйінді</w:t>
      </w:r>
      <w:r w:rsidR="005874D3" w:rsidRPr="00086B1F">
        <w:rPr>
          <w:rFonts w:ascii="Times New Roman" w:hAnsi="Times New Roman"/>
          <w:color w:val="000000" w:themeColor="text1"/>
          <w:sz w:val="28"/>
          <w:lang w:val="kk-KZ"/>
        </w:rPr>
        <w:t xml:space="preserve"> массасының позициялық күштердің массасына қатынасы) атадық.</w:t>
      </w:r>
      <w:r w:rsidR="005874D3">
        <w:rPr>
          <w:rFonts w:ascii="Times New Roman" w:hAnsi="Times New Roman"/>
          <w:color w:val="000000" w:themeColor="text1"/>
          <w:sz w:val="28"/>
          <w:lang w:val="kk-KZ"/>
        </w:rPr>
        <w:t xml:space="preserve"> </w:t>
      </w:r>
      <w:r w:rsidR="00624325">
        <w:rPr>
          <w:rFonts w:ascii="Times New Roman" w:hAnsi="Times New Roman"/>
          <w:color w:val="000000" w:themeColor="text1"/>
          <w:sz w:val="28"/>
          <w:lang w:val="kk-KZ"/>
        </w:rPr>
        <w:t xml:space="preserve">Сурет </w:t>
      </w:r>
      <w:r w:rsidR="005874D3" w:rsidRPr="001B7DAA">
        <w:rPr>
          <w:rFonts w:ascii="Times New Roman" w:hAnsi="Times New Roman"/>
          <w:color w:val="000000" w:themeColor="text1"/>
          <w:sz w:val="28"/>
          <w:lang w:val="kk-KZ"/>
        </w:rPr>
        <w:t>3.</w:t>
      </w:r>
      <w:r w:rsidR="00902FA0">
        <w:rPr>
          <w:rFonts w:ascii="Times New Roman" w:hAnsi="Times New Roman"/>
          <w:color w:val="000000" w:themeColor="text1"/>
          <w:sz w:val="28"/>
          <w:lang w:val="kk-KZ"/>
        </w:rPr>
        <w:t>9</w:t>
      </w:r>
      <w:r w:rsidR="005874D3" w:rsidRPr="001B7DAA">
        <w:rPr>
          <w:rFonts w:ascii="Times New Roman" w:hAnsi="Times New Roman"/>
          <w:color w:val="000000" w:themeColor="text1"/>
          <w:sz w:val="28"/>
          <w:lang w:val="kk-KZ"/>
        </w:rPr>
        <w:t>-</w:t>
      </w:r>
      <w:r w:rsidR="00624325">
        <w:rPr>
          <w:rFonts w:ascii="Times New Roman" w:hAnsi="Times New Roman"/>
          <w:color w:val="000000" w:themeColor="text1"/>
          <w:sz w:val="28"/>
          <w:lang w:val="kk-KZ"/>
        </w:rPr>
        <w:t>да</w:t>
      </w:r>
      <w:r w:rsidR="005874D3" w:rsidRPr="001B7DAA">
        <w:rPr>
          <w:rFonts w:ascii="Times New Roman" w:hAnsi="Times New Roman"/>
          <w:color w:val="000000" w:themeColor="text1"/>
          <w:sz w:val="28"/>
          <w:lang w:val="kk-KZ"/>
        </w:rPr>
        <w:t xml:space="preserve"> эволюцияның әртүрлі кезеңдеріндегі позициялық күш пен </w:t>
      </w:r>
      <w:r w:rsidR="00F83C14">
        <w:rPr>
          <w:rFonts w:ascii="Times New Roman" w:hAnsi="Times New Roman"/>
          <w:color w:val="000000" w:themeColor="text1"/>
          <w:sz w:val="28"/>
          <w:lang w:val="kk-KZ"/>
        </w:rPr>
        <w:t>үйінді</w:t>
      </w:r>
      <w:r w:rsidR="005874D3" w:rsidRPr="001B7DAA">
        <w:rPr>
          <w:rFonts w:ascii="Times New Roman" w:hAnsi="Times New Roman"/>
          <w:color w:val="000000" w:themeColor="text1"/>
          <w:sz w:val="28"/>
          <w:lang w:val="kk-KZ"/>
        </w:rPr>
        <w:t xml:space="preserve"> үлгілерінің массасы арасындағы байланыс графигін сал</w:t>
      </w:r>
      <w:r w:rsidR="00F83C14">
        <w:rPr>
          <w:rFonts w:ascii="Times New Roman" w:hAnsi="Times New Roman"/>
          <w:color w:val="000000" w:themeColor="text1"/>
          <w:sz w:val="28"/>
          <w:lang w:val="kk-KZ"/>
        </w:rPr>
        <w:t>ынды</w:t>
      </w:r>
      <w:r w:rsidR="005874D3" w:rsidRPr="001B7DAA">
        <w:rPr>
          <w:rFonts w:ascii="Times New Roman" w:hAnsi="Times New Roman"/>
          <w:color w:val="000000" w:themeColor="text1"/>
          <w:sz w:val="28"/>
          <w:lang w:val="kk-KZ"/>
        </w:rPr>
        <w:t xml:space="preserve">. </w:t>
      </w:r>
    </w:p>
    <w:p w:rsidR="004115CA" w:rsidRDefault="004115CA" w:rsidP="004115CA">
      <w:pPr>
        <w:spacing w:after="0" w:line="240" w:lineRule="auto"/>
        <w:ind w:firstLine="709"/>
        <w:jc w:val="both"/>
        <w:rPr>
          <w:rFonts w:ascii="Times New Roman" w:hAnsi="Times New Roman"/>
          <w:color w:val="000000" w:themeColor="text1"/>
          <w:sz w:val="28"/>
          <w:lang w:val="kk-KZ"/>
        </w:rPr>
      </w:pPr>
      <w:r w:rsidRPr="001B7DAA">
        <w:rPr>
          <w:rFonts w:ascii="Times New Roman" w:hAnsi="Times New Roman"/>
          <w:color w:val="000000" w:themeColor="text1"/>
          <w:sz w:val="28"/>
          <w:lang w:val="kk-KZ"/>
        </w:rPr>
        <w:t xml:space="preserve">Позициялық күштердің қатынасы тірек күшінің потенциалдық энергиясы мен </w:t>
      </w:r>
      <w:r>
        <w:rPr>
          <w:rFonts w:ascii="Times New Roman" w:hAnsi="Times New Roman"/>
          <w:color w:val="000000" w:themeColor="text1"/>
          <w:sz w:val="28"/>
          <w:lang w:val="kk-KZ"/>
        </w:rPr>
        <w:t>үйінді</w:t>
      </w:r>
      <w:r w:rsidRPr="001B7DAA">
        <w:rPr>
          <w:rFonts w:ascii="Times New Roman" w:hAnsi="Times New Roman"/>
          <w:color w:val="000000" w:themeColor="text1"/>
          <w:sz w:val="28"/>
          <w:lang w:val="kk-KZ"/>
        </w:rPr>
        <w:t xml:space="preserve"> ішіндегі гравитациялық потенциалдық энергия арасындағы бәсекелестік қатынасты сипаттайды. Суреттегі қара көлденең нүктелі сызық гравитациялық тұрақтылық сызығы ретінде көрсетілген, яғни осы сызықтан жоғары кластерлер гравитациялық шектеу күйінде болуы мүмкін, ал осы сызықтан төмен кластерлер бір-бірімен байланыссыз болуы мүмкін. Есептелген мәндер потенциалдық күш коэффициентінің орташа мәні</w:t>
      </w:r>
      <w:r>
        <w:rPr>
          <w:rFonts w:ascii="Times New Roman" w:hAnsi="Times New Roman"/>
          <w:color w:val="000000" w:themeColor="text1"/>
          <w:sz w:val="28"/>
          <w:lang w:val="kk-KZ"/>
        </w:rPr>
        <w:t xml:space="preserve"> 1.81 және медианалық мәні 1.</w:t>
      </w:r>
      <w:r w:rsidRPr="001B7DAA">
        <w:rPr>
          <w:rFonts w:ascii="Times New Roman" w:hAnsi="Times New Roman"/>
          <w:color w:val="000000" w:themeColor="text1"/>
          <w:sz w:val="28"/>
          <w:lang w:val="kk-KZ"/>
        </w:rPr>
        <w:t>08-ден сәл үлкен, ал протостар сатысындағы кластерлердің потенциалдық күш коэффициентінің мәні және иондалған сутегі аймағының сатысындағы барлық дерлік кластерлер 1-ден едәуір үлкен, бұл кластерлердің гравитациялық шектеу күйінде екенін және жұлдыздардың пайда болуымен құлдырауы мүмкін екенін көрсетеді. Екінші жағынан, протостар сатысындағы 14 кластердің тек 5-і ғана гравитациялық шектеу күйінде болады. Жоғарыда келтірілген нәтижелерді талдауға сүйене отырып, бұл туралау коэффициентін жалпы бағалау кластерлердің эволюциялық сатысының бөлінуіне сәйкес келетіндігін көрсетеді.</w:t>
      </w:r>
    </w:p>
    <w:p w:rsidR="006604EA" w:rsidRPr="006604EA" w:rsidRDefault="006604EA" w:rsidP="006604EA">
      <w:pPr>
        <w:spacing w:after="0" w:line="240" w:lineRule="auto"/>
        <w:jc w:val="center"/>
        <w:rPr>
          <w:rFonts w:ascii="Times New Roman" w:hAnsi="Times New Roman"/>
          <w:bCs/>
          <w:color w:val="000000" w:themeColor="text1"/>
          <w:sz w:val="28"/>
          <w:lang w:val="kk-KZ"/>
        </w:rPr>
      </w:pPr>
      <w:r w:rsidRPr="006604EA">
        <w:rPr>
          <w:bCs/>
          <w:noProof/>
          <w:lang w:eastAsia="zh-CN"/>
        </w:rPr>
        <w:lastRenderedPageBreak/>
        <w:drawing>
          <wp:inline distT="0" distB="0" distL="0" distR="0" wp14:anchorId="769C0B8B" wp14:editId="5B73D412">
            <wp:extent cx="4954137" cy="3744341"/>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3708" t="40763" r="36239" b="18834"/>
                    <a:stretch/>
                  </pic:blipFill>
                  <pic:spPr bwMode="auto">
                    <a:xfrm>
                      <a:off x="0" y="0"/>
                      <a:ext cx="4996891" cy="3776654"/>
                    </a:xfrm>
                    <a:prstGeom prst="rect">
                      <a:avLst/>
                    </a:prstGeom>
                    <a:ln>
                      <a:noFill/>
                    </a:ln>
                    <a:extLst>
                      <a:ext uri="{53640926-AAD7-44D8-BBD7-CCE9431645EC}">
                        <a14:shadowObscured xmlns:a14="http://schemas.microsoft.com/office/drawing/2010/main"/>
                      </a:ext>
                    </a:extLst>
                  </pic:spPr>
                </pic:pic>
              </a:graphicData>
            </a:graphic>
          </wp:inline>
        </w:drawing>
      </w:r>
    </w:p>
    <w:p w:rsidR="006604EA" w:rsidRPr="006604EA" w:rsidRDefault="006604EA" w:rsidP="006604EA">
      <w:pPr>
        <w:spacing w:after="0" w:line="240" w:lineRule="auto"/>
        <w:jc w:val="center"/>
        <w:rPr>
          <w:rFonts w:ascii="Times New Roman" w:hAnsi="Times New Roman"/>
          <w:bCs/>
          <w:color w:val="000000" w:themeColor="text1"/>
          <w:sz w:val="28"/>
          <w:lang w:val="kk-KZ"/>
        </w:rPr>
      </w:pPr>
    </w:p>
    <w:p w:rsidR="006604EA" w:rsidRPr="006604EA" w:rsidRDefault="006604EA" w:rsidP="006604EA">
      <w:pPr>
        <w:spacing w:after="0" w:line="240" w:lineRule="auto"/>
        <w:ind w:firstLine="709"/>
        <w:jc w:val="center"/>
        <w:rPr>
          <w:rFonts w:ascii="Times New Roman" w:hAnsi="Times New Roman"/>
          <w:bCs/>
          <w:color w:val="000000" w:themeColor="text1"/>
          <w:sz w:val="28"/>
          <w:lang w:val="kk-KZ"/>
        </w:rPr>
      </w:pPr>
      <w:r w:rsidRPr="006604EA">
        <w:rPr>
          <w:rFonts w:ascii="Times New Roman" w:hAnsi="Times New Roman"/>
          <w:bCs/>
          <w:color w:val="000000" w:themeColor="text1"/>
          <w:sz w:val="28"/>
          <w:lang w:val="kk-KZ"/>
        </w:rPr>
        <w:t>Сурет 3.9</w:t>
      </w:r>
      <w:r w:rsidR="004115CA" w:rsidRPr="004115CA">
        <w:rPr>
          <w:rFonts w:ascii="Times New Roman" w:hAnsi="Times New Roman"/>
          <w:bCs/>
          <w:color w:val="000000" w:themeColor="text1"/>
          <w:sz w:val="28"/>
          <w:lang w:val="kk-KZ"/>
        </w:rPr>
        <w:t xml:space="preserve"> –</w:t>
      </w:r>
      <w:r w:rsidRPr="006604EA">
        <w:rPr>
          <w:rFonts w:ascii="Times New Roman" w:hAnsi="Times New Roman"/>
          <w:bCs/>
          <w:color w:val="000000" w:themeColor="text1"/>
          <w:sz w:val="28"/>
          <w:lang w:val="kk-KZ"/>
        </w:rPr>
        <w:t xml:space="preserve"> </w:t>
      </w:r>
      <w:r>
        <w:rPr>
          <w:rFonts w:ascii="Times New Roman" w:hAnsi="Times New Roman"/>
          <w:bCs/>
          <w:color w:val="000000" w:themeColor="text1"/>
          <w:sz w:val="28"/>
          <w:lang w:val="kk-KZ"/>
        </w:rPr>
        <w:t>Э</w:t>
      </w:r>
      <w:r w:rsidRPr="006604EA">
        <w:rPr>
          <w:rFonts w:ascii="Times New Roman" w:hAnsi="Times New Roman"/>
          <w:bCs/>
          <w:color w:val="000000" w:themeColor="text1"/>
          <w:sz w:val="28"/>
          <w:lang w:val="kk-KZ"/>
        </w:rPr>
        <w:t xml:space="preserve">волюцияның әртүрлі кезеңдеріндегі позициялық күш пен </w:t>
      </w:r>
      <w:r w:rsidRPr="006604EA">
        <w:rPr>
          <w:rFonts w:ascii="Times New Roman" w:hAnsi="Times New Roman"/>
          <w:bCs/>
          <w:sz w:val="28"/>
          <w:lang w:val="kk-KZ"/>
        </w:rPr>
        <w:t>үйінділерді</w:t>
      </w:r>
      <w:r w:rsidRPr="006604EA">
        <w:rPr>
          <w:rFonts w:ascii="Times New Roman" w:hAnsi="Times New Roman"/>
          <w:bCs/>
          <w:color w:val="000000" w:themeColor="text1"/>
          <w:sz w:val="28"/>
          <w:lang w:val="kk-KZ"/>
        </w:rPr>
        <w:t>ң массасы арасындағы байланыс. Қара көлденең сызық гравитациялық тепе-теңдіктің енін көрсетеді.</w:t>
      </w:r>
    </w:p>
    <w:p w:rsidR="004115CA" w:rsidRDefault="004115CA" w:rsidP="006604EA">
      <w:pPr>
        <w:spacing w:after="0" w:line="240" w:lineRule="auto"/>
        <w:ind w:firstLine="709"/>
        <w:jc w:val="both"/>
        <w:rPr>
          <w:rFonts w:ascii="Times New Roman" w:hAnsi="Times New Roman"/>
          <w:color w:val="000000" w:themeColor="text1"/>
          <w:sz w:val="28"/>
          <w:lang w:val="kk-KZ"/>
        </w:rPr>
      </w:pPr>
    </w:p>
    <w:p w:rsidR="006604EA" w:rsidRDefault="006604EA" w:rsidP="006604EA">
      <w:pPr>
        <w:spacing w:after="0" w:line="240" w:lineRule="auto"/>
        <w:ind w:firstLine="709"/>
        <w:jc w:val="both"/>
        <w:rPr>
          <w:rFonts w:ascii="Times New Roman" w:hAnsi="Times New Roman"/>
          <w:color w:val="000000" w:themeColor="text1"/>
          <w:sz w:val="28"/>
          <w:lang w:val="kk-KZ"/>
        </w:rPr>
      </w:pPr>
      <w:r w:rsidRPr="00E71D08">
        <w:rPr>
          <w:rFonts w:ascii="Times New Roman" w:hAnsi="Times New Roman"/>
          <w:color w:val="000000" w:themeColor="text1"/>
          <w:sz w:val="28"/>
          <w:lang w:val="kk-KZ"/>
        </w:rPr>
        <w:t>Шаң көпіршігінің N24 люменіндегі молекулалық сәулелену мен IRDC арасындағ</w:t>
      </w:r>
      <w:r>
        <w:rPr>
          <w:rFonts w:ascii="Times New Roman" w:hAnsi="Times New Roman"/>
          <w:color w:val="000000" w:themeColor="text1"/>
          <w:sz w:val="28"/>
          <w:lang w:val="kk-KZ"/>
        </w:rPr>
        <w:t xml:space="preserve">ы корреляцияны анықтау үшін </w:t>
      </w:r>
      <w:r w:rsidR="004115CA" w:rsidRPr="004115CA">
        <w:rPr>
          <w:rFonts w:ascii="Times New Roman" w:hAnsi="Times New Roman"/>
          <w:color w:val="000000" w:themeColor="text1"/>
          <w:sz w:val="28"/>
          <w:vertAlign w:val="superscript"/>
          <w:lang w:val="kk-KZ"/>
        </w:rPr>
        <w:t>13</w:t>
      </w:r>
      <w:r w:rsidRPr="00E71D08">
        <w:rPr>
          <w:rFonts w:ascii="Times New Roman" w:hAnsi="Times New Roman"/>
          <w:color w:val="000000" w:themeColor="text1"/>
          <w:sz w:val="28"/>
          <w:lang w:val="kk-KZ"/>
        </w:rPr>
        <w:t xml:space="preserve">CO(1-0) жоғары жылдамдықты сәулелену каналының диаграммасын қолдана отырып, </w:t>
      </w:r>
      <w:r>
        <w:rPr>
          <w:rFonts w:ascii="Times New Roman" w:hAnsi="Times New Roman"/>
          <w:color w:val="000000" w:themeColor="text1"/>
          <w:sz w:val="28"/>
          <w:lang w:val="kk-KZ"/>
        </w:rPr>
        <w:t xml:space="preserve">сурет </w:t>
      </w:r>
      <w:r w:rsidRPr="00E71D08">
        <w:rPr>
          <w:rFonts w:ascii="Times New Roman" w:hAnsi="Times New Roman"/>
          <w:color w:val="000000" w:themeColor="text1"/>
          <w:sz w:val="28"/>
          <w:lang w:val="kk-KZ"/>
        </w:rPr>
        <w:t>3.4-тегі орталық аймақты қосымша зертте</w:t>
      </w:r>
      <w:r w:rsidR="00AE1FED">
        <w:rPr>
          <w:rFonts w:ascii="Times New Roman" w:hAnsi="Times New Roman"/>
          <w:color w:val="000000" w:themeColor="text1"/>
          <w:sz w:val="28"/>
          <w:lang w:val="kk-KZ"/>
        </w:rPr>
        <w:t>лді</w:t>
      </w:r>
      <w:r w:rsidRPr="00E71D08">
        <w:rPr>
          <w:rFonts w:ascii="Times New Roman" w:hAnsi="Times New Roman"/>
          <w:color w:val="000000" w:themeColor="text1"/>
          <w:sz w:val="28"/>
          <w:lang w:val="kk-KZ"/>
        </w:rPr>
        <w:t xml:space="preserve"> (</w:t>
      </w:r>
      <w:r>
        <w:rPr>
          <w:rFonts w:ascii="Times New Roman" w:hAnsi="Times New Roman"/>
          <w:color w:val="000000" w:themeColor="text1"/>
          <w:sz w:val="28"/>
          <w:lang w:val="kk-KZ"/>
        </w:rPr>
        <w:t xml:space="preserve">сурет </w:t>
      </w:r>
      <w:r w:rsidRPr="00E71D08">
        <w:rPr>
          <w:rFonts w:ascii="Times New Roman" w:hAnsi="Times New Roman"/>
          <w:color w:val="000000" w:themeColor="text1"/>
          <w:sz w:val="28"/>
          <w:lang w:val="kk-KZ"/>
        </w:rPr>
        <w:t>3.</w:t>
      </w:r>
      <w:r>
        <w:rPr>
          <w:rFonts w:ascii="Times New Roman" w:hAnsi="Times New Roman"/>
          <w:color w:val="000000" w:themeColor="text1"/>
          <w:sz w:val="28"/>
          <w:lang w:val="kk-KZ"/>
        </w:rPr>
        <w:t>10</w:t>
      </w:r>
      <w:r w:rsidRPr="00E71D08">
        <w:rPr>
          <w:rFonts w:ascii="Times New Roman" w:hAnsi="Times New Roman"/>
          <w:color w:val="000000" w:themeColor="text1"/>
          <w:sz w:val="28"/>
          <w:lang w:val="kk-KZ"/>
        </w:rPr>
        <w:t>)</w:t>
      </w:r>
      <w:r>
        <w:rPr>
          <w:rFonts w:ascii="Times New Roman" w:hAnsi="Times New Roman"/>
          <w:color w:val="000000" w:themeColor="text1"/>
          <w:sz w:val="28"/>
          <w:lang w:val="kk-KZ"/>
        </w:rPr>
        <w:t xml:space="preserve"> [106-108</w:t>
      </w:r>
      <w:r w:rsidRPr="00FF510A">
        <w:rPr>
          <w:rFonts w:ascii="Times New Roman" w:hAnsi="Times New Roman"/>
          <w:color w:val="000000" w:themeColor="text1"/>
          <w:sz w:val="28"/>
          <w:lang w:val="kk-KZ"/>
        </w:rPr>
        <w:t>]</w:t>
      </w:r>
      <w:r w:rsidRPr="00E71D08">
        <w:rPr>
          <w:rFonts w:ascii="Times New Roman" w:hAnsi="Times New Roman"/>
          <w:color w:val="000000" w:themeColor="text1"/>
          <w:sz w:val="28"/>
          <w:lang w:val="kk-KZ"/>
        </w:rPr>
        <w:t xml:space="preserve">. </w:t>
      </w:r>
    </w:p>
    <w:p w:rsidR="006604EA" w:rsidRDefault="006604EA" w:rsidP="006604EA">
      <w:pPr>
        <w:spacing w:after="0" w:line="240" w:lineRule="auto"/>
        <w:ind w:firstLine="709"/>
        <w:jc w:val="both"/>
        <w:rPr>
          <w:rFonts w:ascii="Times New Roman" w:hAnsi="Times New Roman"/>
          <w:color w:val="000000" w:themeColor="text1"/>
          <w:sz w:val="28"/>
          <w:lang w:val="kk-KZ"/>
        </w:rPr>
      </w:pPr>
      <w:r>
        <w:rPr>
          <w:rFonts w:ascii="Times New Roman" w:hAnsi="Times New Roman"/>
          <w:color w:val="000000" w:themeColor="text1"/>
          <w:sz w:val="28"/>
          <w:lang w:val="kk-KZ"/>
        </w:rPr>
        <w:t>А</w:t>
      </w:r>
      <w:r w:rsidRPr="00E71D08">
        <w:rPr>
          <w:rFonts w:ascii="Times New Roman" w:hAnsi="Times New Roman"/>
          <w:color w:val="000000" w:themeColor="text1"/>
          <w:sz w:val="28"/>
          <w:lang w:val="kk-KZ"/>
        </w:rPr>
        <w:t>ммиак молекулаларының негізгі сызығын IRDC-де осы кластерлердің бейнесін беру үшін қолданамыз. 3.</w:t>
      </w:r>
      <w:r>
        <w:rPr>
          <w:rFonts w:ascii="Times New Roman" w:hAnsi="Times New Roman"/>
          <w:color w:val="000000" w:themeColor="text1"/>
          <w:sz w:val="28"/>
          <w:lang w:val="kk-KZ"/>
        </w:rPr>
        <w:t>4</w:t>
      </w:r>
      <w:r w:rsidRPr="00E71D08">
        <w:rPr>
          <w:rFonts w:ascii="Times New Roman" w:hAnsi="Times New Roman"/>
          <w:color w:val="000000" w:themeColor="text1"/>
          <w:sz w:val="28"/>
          <w:lang w:val="kk-KZ"/>
        </w:rPr>
        <w:t>-кестеде тиісті параметрлер көр</w:t>
      </w:r>
      <w:r>
        <w:rPr>
          <w:rFonts w:ascii="Times New Roman" w:hAnsi="Times New Roman"/>
          <w:color w:val="000000" w:themeColor="text1"/>
          <w:sz w:val="28"/>
          <w:lang w:val="kk-KZ"/>
        </w:rPr>
        <w:t xml:space="preserve">сетілген. Сонымен қатар, біз </w:t>
      </w:r>
      <w:r w:rsidR="004115CA" w:rsidRPr="004115CA">
        <w:rPr>
          <w:rFonts w:ascii="Times New Roman" w:hAnsi="Times New Roman"/>
          <w:color w:val="000000" w:themeColor="text1"/>
          <w:sz w:val="28"/>
          <w:lang w:val="kk-KZ"/>
        </w:rPr>
        <w:t>NH</w:t>
      </w:r>
      <w:r w:rsidR="004115CA" w:rsidRPr="004115CA">
        <w:rPr>
          <w:rFonts w:ascii="Times New Roman" w:hAnsi="Times New Roman"/>
          <w:color w:val="000000" w:themeColor="text1"/>
          <w:sz w:val="28"/>
          <w:vertAlign w:val="subscript"/>
          <w:lang w:val="kk-KZ"/>
        </w:rPr>
        <w:t>3</w:t>
      </w:r>
      <w:r w:rsidR="004115CA">
        <w:rPr>
          <w:rFonts w:ascii="Times New Roman" w:hAnsi="Times New Roman"/>
          <w:color w:val="000000" w:themeColor="text1"/>
          <w:sz w:val="28"/>
          <w:lang w:val="kk-KZ"/>
        </w:rPr>
        <w:t xml:space="preserve"> </w:t>
      </w:r>
      <w:r>
        <w:rPr>
          <w:rFonts w:ascii="Times New Roman" w:hAnsi="Times New Roman"/>
          <w:color w:val="000000" w:themeColor="text1"/>
          <w:sz w:val="28"/>
          <w:lang w:val="kk-KZ"/>
        </w:rPr>
        <w:t xml:space="preserve">(1,1) және </w:t>
      </w:r>
      <w:r w:rsidR="004115CA" w:rsidRPr="004115CA">
        <w:rPr>
          <w:rFonts w:ascii="Times New Roman" w:hAnsi="Times New Roman"/>
          <w:i/>
          <w:iCs/>
          <w:color w:val="000000" w:themeColor="text1"/>
          <w:sz w:val="28"/>
          <w:lang w:val="kk-KZ"/>
        </w:rPr>
        <w:t>GRS</w:t>
      </w:r>
      <w:r w:rsidR="004115CA" w:rsidRPr="004115CA">
        <w:rPr>
          <w:rFonts w:ascii="Times New Roman" w:hAnsi="Times New Roman"/>
          <w:color w:val="000000" w:themeColor="text1"/>
          <w:sz w:val="28"/>
          <w:vertAlign w:val="superscript"/>
          <w:lang w:val="kk-KZ"/>
        </w:rPr>
        <w:t>13</w:t>
      </w:r>
      <w:r w:rsidRPr="00E71D08">
        <w:rPr>
          <w:rFonts w:ascii="Times New Roman" w:hAnsi="Times New Roman"/>
          <w:color w:val="000000" w:themeColor="text1"/>
          <w:sz w:val="28"/>
          <w:lang w:val="kk-KZ"/>
        </w:rPr>
        <w:t xml:space="preserve">CO (1-0) спектрлік сызықтарының қарқындылығы 2-суретте көрсетілген. </w:t>
      </w:r>
    </w:p>
    <w:p w:rsidR="006604EA" w:rsidRDefault="006604EA" w:rsidP="006604EA">
      <w:pPr>
        <w:spacing w:after="0" w:line="240" w:lineRule="auto"/>
        <w:ind w:firstLine="709"/>
        <w:jc w:val="both"/>
        <w:rPr>
          <w:rFonts w:ascii="Times New Roman" w:hAnsi="Times New Roman"/>
          <w:color w:val="000000" w:themeColor="text1"/>
          <w:sz w:val="28"/>
          <w:lang w:val="kk-KZ"/>
        </w:rPr>
      </w:pPr>
      <w:r>
        <w:rPr>
          <w:rFonts w:ascii="Times New Roman" w:hAnsi="Times New Roman"/>
          <w:color w:val="000000" w:themeColor="text1"/>
          <w:sz w:val="28"/>
          <w:lang w:val="kk-KZ"/>
        </w:rPr>
        <w:t>Р</w:t>
      </w:r>
      <w:r w:rsidRPr="00E71D08">
        <w:rPr>
          <w:rFonts w:ascii="Times New Roman" w:hAnsi="Times New Roman"/>
          <w:color w:val="000000" w:themeColor="text1"/>
          <w:sz w:val="28"/>
          <w:lang w:val="kk-KZ"/>
        </w:rPr>
        <w:t>адиалды жылдамдығы мен N24 шаң көпіршіктері жүйесінің арасында кеңістіктік байланыс бар екенін көрсетеді. Егер оларды шаң көпіршігінің бөлігі деп есептесек, шаң көпіршігінің кеңеюіне байланысты бұл IRDC-ге иондалған сутегі аймағы әсер етуі керек, бірақ іс жүзінде олардың шаң көпіршіктері арасында өзара әрекеттесу бар екенін көрсететін инфрақызыл және молекулалық сәулелену туралы мәліметтер жоқ, сондықтан біздің тұжырымымыз-бұл IRDC N24 шаң көпіршігі жүйесімен тікелей байланысты емес және олар N24 алдыңғы немесе артқы жағында орналасуы мүмкін. Сондықтан олардың арасындағы кеңістіктік қатынастарды одан әрі нақтылау үшін жоғары ажыратымдылықтағы мәліметтер және қашықтықты дәл өлшеу қажет. Жоғарыда аталған себептер бойынша бұл кластерлер кеңейтілген шаң көпіршіктерінің қоршаған ортаға әсерін зерттеу кезінде ескерілмеген.</w:t>
      </w:r>
    </w:p>
    <w:p w:rsidR="006604EA" w:rsidRDefault="006604EA" w:rsidP="006604EA">
      <w:pPr>
        <w:spacing w:after="0" w:line="240" w:lineRule="auto"/>
        <w:ind w:firstLine="709"/>
        <w:jc w:val="both"/>
        <w:rPr>
          <w:rFonts w:ascii="Times New Roman" w:hAnsi="Times New Roman"/>
          <w:color w:val="000000" w:themeColor="text1"/>
          <w:sz w:val="28"/>
          <w:lang w:val="kk-KZ"/>
        </w:rPr>
      </w:pPr>
    </w:p>
    <w:p w:rsidR="006604EA" w:rsidRDefault="006604EA" w:rsidP="006604EA">
      <w:pPr>
        <w:spacing w:after="0" w:line="240" w:lineRule="auto"/>
        <w:jc w:val="center"/>
        <w:rPr>
          <w:rFonts w:ascii="Times New Roman" w:hAnsi="Times New Roman"/>
          <w:color w:val="000000" w:themeColor="text1"/>
          <w:sz w:val="28"/>
          <w:lang w:val="kk-KZ"/>
        </w:rPr>
      </w:pPr>
      <w:r>
        <w:rPr>
          <w:noProof/>
          <w:lang w:eastAsia="zh-CN"/>
        </w:rPr>
        <w:lastRenderedPageBreak/>
        <w:drawing>
          <wp:inline distT="0" distB="0" distL="0" distR="0" wp14:anchorId="581EEEF1" wp14:editId="35C18AB0">
            <wp:extent cx="6139955" cy="5466249"/>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42148" t="22997" r="20353" b="17619"/>
                    <a:stretch/>
                  </pic:blipFill>
                  <pic:spPr bwMode="auto">
                    <a:xfrm>
                      <a:off x="0" y="0"/>
                      <a:ext cx="6223507" cy="5540633"/>
                    </a:xfrm>
                    <a:prstGeom prst="rect">
                      <a:avLst/>
                    </a:prstGeom>
                    <a:ln>
                      <a:noFill/>
                    </a:ln>
                    <a:extLst>
                      <a:ext uri="{53640926-AAD7-44D8-BBD7-CCE9431645EC}">
                        <a14:shadowObscured xmlns:a14="http://schemas.microsoft.com/office/drawing/2010/main"/>
                      </a:ext>
                    </a:extLst>
                  </pic:spPr>
                </pic:pic>
              </a:graphicData>
            </a:graphic>
          </wp:inline>
        </w:drawing>
      </w:r>
    </w:p>
    <w:p w:rsidR="006604EA" w:rsidRDefault="006604EA" w:rsidP="006604EA">
      <w:pPr>
        <w:spacing w:after="0" w:line="240" w:lineRule="auto"/>
        <w:jc w:val="center"/>
        <w:rPr>
          <w:rFonts w:ascii="Times New Roman" w:hAnsi="Times New Roman"/>
          <w:color w:val="000000" w:themeColor="text1"/>
          <w:sz w:val="28"/>
          <w:lang w:val="kk-KZ"/>
        </w:rPr>
      </w:pPr>
    </w:p>
    <w:p w:rsidR="006604EA" w:rsidRPr="00624325" w:rsidRDefault="006604EA" w:rsidP="006604EA">
      <w:pPr>
        <w:spacing w:after="0" w:line="240" w:lineRule="auto"/>
        <w:ind w:firstLine="709"/>
        <w:jc w:val="center"/>
        <w:rPr>
          <w:rFonts w:ascii="Times New Roman" w:hAnsi="Times New Roman"/>
          <w:bCs/>
          <w:color w:val="000000" w:themeColor="text1"/>
          <w:sz w:val="28"/>
          <w:lang w:val="kk-KZ"/>
        </w:rPr>
      </w:pPr>
      <w:r>
        <w:rPr>
          <w:rFonts w:ascii="Times New Roman" w:hAnsi="Times New Roman"/>
          <w:bCs/>
          <w:color w:val="000000" w:themeColor="text1"/>
          <w:sz w:val="28"/>
          <w:lang w:val="kk-KZ"/>
        </w:rPr>
        <w:t xml:space="preserve">Сурет </w:t>
      </w:r>
      <w:r w:rsidRPr="00624325">
        <w:rPr>
          <w:rFonts w:ascii="Times New Roman" w:hAnsi="Times New Roman"/>
          <w:bCs/>
          <w:color w:val="000000" w:themeColor="text1"/>
          <w:sz w:val="28"/>
          <w:lang w:val="kk-KZ"/>
        </w:rPr>
        <w:t>3.10</w:t>
      </w:r>
      <w:r w:rsidR="004115CA" w:rsidRPr="004115CA">
        <w:rPr>
          <w:rFonts w:ascii="Times New Roman" w:hAnsi="Times New Roman"/>
          <w:bCs/>
          <w:color w:val="000000" w:themeColor="text1"/>
          <w:sz w:val="28"/>
          <w:lang w:val="kk-KZ"/>
        </w:rPr>
        <w:t xml:space="preserve"> –</w:t>
      </w:r>
      <w:r w:rsidRPr="00624325">
        <w:rPr>
          <w:rFonts w:ascii="Times New Roman" w:hAnsi="Times New Roman"/>
          <w:bCs/>
          <w:color w:val="000000" w:themeColor="text1"/>
          <w:sz w:val="28"/>
          <w:lang w:val="kk-KZ"/>
        </w:rPr>
        <w:t xml:space="preserve"> 85 МДж/ср кем берілген таза мәні бар 8 </w:t>
      </w:r>
      <w:r w:rsidR="004115CA">
        <w:rPr>
          <w:rFonts w:ascii="Times New Roman" w:hAnsi="Times New Roman"/>
          <w:bCs/>
          <w:color w:val="000000" w:themeColor="text1"/>
          <w:sz w:val="28"/>
          <w:lang w:val="kk-KZ"/>
        </w:rPr>
        <w:t>мкм</w:t>
      </w:r>
      <w:r w:rsidRPr="00624325">
        <w:rPr>
          <w:rFonts w:ascii="Times New Roman" w:hAnsi="Times New Roman"/>
          <w:bCs/>
          <w:color w:val="000000" w:themeColor="text1"/>
          <w:sz w:val="28"/>
          <w:lang w:val="kk-KZ"/>
        </w:rPr>
        <w:t xml:space="preserve">  сәулелену бейініне салынған </w:t>
      </w:r>
      <w:r w:rsidR="004115CA" w:rsidRPr="004115CA">
        <w:rPr>
          <w:rFonts w:ascii="Times New Roman" w:hAnsi="Times New Roman"/>
          <w:i/>
          <w:iCs/>
          <w:color w:val="000000" w:themeColor="text1"/>
          <w:sz w:val="28"/>
          <w:lang w:val="kk-KZ"/>
        </w:rPr>
        <w:t>GRS</w:t>
      </w:r>
      <w:r w:rsidR="004115CA" w:rsidRPr="004115CA">
        <w:rPr>
          <w:rFonts w:ascii="Times New Roman" w:hAnsi="Times New Roman"/>
          <w:color w:val="000000" w:themeColor="text1"/>
          <w:sz w:val="28"/>
          <w:vertAlign w:val="superscript"/>
          <w:lang w:val="kk-KZ"/>
        </w:rPr>
        <w:t>13</w:t>
      </w:r>
      <w:r w:rsidR="004115CA" w:rsidRPr="00E71D08">
        <w:rPr>
          <w:rFonts w:ascii="Times New Roman" w:hAnsi="Times New Roman"/>
          <w:color w:val="000000" w:themeColor="text1"/>
          <w:sz w:val="28"/>
          <w:lang w:val="kk-KZ"/>
        </w:rPr>
        <w:t>CO (1-0)</w:t>
      </w:r>
      <w:r w:rsidRPr="00624325">
        <w:rPr>
          <w:rFonts w:ascii="Times New Roman" w:hAnsi="Times New Roman"/>
          <w:bCs/>
          <w:color w:val="000000" w:themeColor="text1"/>
          <w:sz w:val="28"/>
          <w:lang w:val="kk-KZ"/>
        </w:rPr>
        <w:t>сәулелену жылдамдығының интегралдық арнасының диаграммасы</w:t>
      </w:r>
      <w:r w:rsidRPr="00624325">
        <w:rPr>
          <w:rFonts w:ascii="MS Gothic" w:eastAsia="MS Gothic" w:hAnsi="MS Gothic" w:cs="MS Gothic" w:hint="eastAsia"/>
          <w:bCs/>
          <w:color w:val="000000" w:themeColor="text1"/>
          <w:sz w:val="28"/>
          <w:lang w:val="kk-KZ"/>
        </w:rPr>
        <w:t>，</w:t>
      </w:r>
      <w:r w:rsidRPr="00624325">
        <w:rPr>
          <w:rFonts w:ascii="Times New Roman" w:hAnsi="Times New Roman"/>
          <w:bCs/>
          <w:color w:val="000000" w:themeColor="text1"/>
          <w:sz w:val="28"/>
          <w:lang w:val="kk-KZ"/>
        </w:rPr>
        <w:t xml:space="preserve">интегралдық диапазон 62.0-ден 66.5 км-ге дейін, аралығы 0.5 </w:t>
      </w:r>
      <w:r w:rsidR="004115CA">
        <w:rPr>
          <w:rFonts w:ascii="Times New Roman" w:hAnsi="Times New Roman"/>
          <w:bCs/>
          <w:color w:val="000000" w:themeColor="text1"/>
          <w:sz w:val="28"/>
          <w:lang w:val="kk-KZ"/>
        </w:rPr>
        <w:t>км·с</w:t>
      </w:r>
      <w:r w:rsidR="004115CA" w:rsidRPr="004115CA">
        <w:rPr>
          <w:rFonts w:ascii="Times New Roman" w:hAnsi="Times New Roman"/>
          <w:bCs/>
          <w:color w:val="000000" w:themeColor="text1"/>
          <w:sz w:val="28"/>
          <w:vertAlign w:val="superscript"/>
          <w:lang w:val="kk-KZ"/>
        </w:rPr>
        <w:t>-1</w:t>
      </w:r>
      <w:r w:rsidR="004115CA">
        <w:rPr>
          <w:rFonts w:ascii="Times New Roman" w:hAnsi="Times New Roman"/>
          <w:bCs/>
          <w:color w:val="000000" w:themeColor="text1"/>
          <w:sz w:val="28"/>
          <w:vertAlign w:val="superscript"/>
          <w:lang w:val="kk-KZ"/>
        </w:rPr>
        <w:t xml:space="preserve"> </w:t>
      </w:r>
      <w:r w:rsidRPr="00624325">
        <w:rPr>
          <w:rFonts w:ascii="Times New Roman" w:hAnsi="Times New Roman"/>
          <w:bCs/>
          <w:color w:val="000000" w:themeColor="text1"/>
          <w:sz w:val="28"/>
          <w:lang w:val="kk-KZ"/>
        </w:rPr>
        <w:t xml:space="preserve">құрайды. </w:t>
      </w:r>
      <w:r w:rsidR="004115CA" w:rsidRPr="004115CA">
        <w:rPr>
          <w:rFonts w:ascii="Times New Roman" w:hAnsi="Times New Roman"/>
          <w:i/>
          <w:iCs/>
          <w:color w:val="000000" w:themeColor="text1"/>
          <w:sz w:val="28"/>
          <w:lang w:val="kk-KZ"/>
        </w:rPr>
        <w:t>GRS</w:t>
      </w:r>
      <w:r w:rsidR="004115CA" w:rsidRPr="004115CA">
        <w:rPr>
          <w:rFonts w:ascii="Times New Roman" w:hAnsi="Times New Roman"/>
          <w:color w:val="000000" w:themeColor="text1"/>
          <w:sz w:val="28"/>
          <w:vertAlign w:val="superscript"/>
          <w:lang w:val="kk-KZ"/>
        </w:rPr>
        <w:t>13</w:t>
      </w:r>
      <w:r w:rsidR="004115CA" w:rsidRPr="00E71D08">
        <w:rPr>
          <w:rFonts w:ascii="Times New Roman" w:hAnsi="Times New Roman"/>
          <w:color w:val="000000" w:themeColor="text1"/>
          <w:sz w:val="28"/>
          <w:lang w:val="kk-KZ"/>
        </w:rPr>
        <w:t>CO (1-0)</w:t>
      </w:r>
      <w:r w:rsidR="004115CA">
        <w:rPr>
          <w:rFonts w:ascii="Times New Roman" w:hAnsi="Times New Roman"/>
          <w:color w:val="000000" w:themeColor="text1"/>
          <w:sz w:val="28"/>
          <w:lang w:val="kk-KZ"/>
        </w:rPr>
        <w:t xml:space="preserve"> </w:t>
      </w:r>
      <w:r w:rsidRPr="00624325">
        <w:rPr>
          <w:rFonts w:ascii="Times New Roman" w:hAnsi="Times New Roman"/>
          <w:bCs/>
          <w:color w:val="000000" w:themeColor="text1"/>
          <w:sz w:val="28"/>
          <w:lang w:val="kk-KZ"/>
        </w:rPr>
        <w:t xml:space="preserve">сәулелену контурлары 0.2 мың </w:t>
      </w:r>
      <w:r w:rsidR="004115CA">
        <w:rPr>
          <w:rFonts w:ascii="Times New Roman" w:hAnsi="Times New Roman"/>
          <w:bCs/>
          <w:color w:val="000000" w:themeColor="text1"/>
          <w:sz w:val="28"/>
          <w:lang w:val="kk-KZ"/>
        </w:rPr>
        <w:t>км·с</w:t>
      </w:r>
      <w:r w:rsidR="004115CA" w:rsidRPr="004115CA">
        <w:rPr>
          <w:rFonts w:ascii="Times New Roman" w:hAnsi="Times New Roman"/>
          <w:bCs/>
          <w:color w:val="000000" w:themeColor="text1"/>
          <w:sz w:val="28"/>
          <w:vertAlign w:val="superscript"/>
          <w:lang w:val="kk-KZ"/>
        </w:rPr>
        <w:t>-1</w:t>
      </w:r>
      <w:r w:rsidR="004115CA">
        <w:rPr>
          <w:rFonts w:ascii="Times New Roman" w:hAnsi="Times New Roman"/>
          <w:bCs/>
          <w:color w:val="000000" w:themeColor="text1"/>
          <w:sz w:val="28"/>
          <w:vertAlign w:val="superscript"/>
          <w:lang w:val="kk-KZ"/>
        </w:rPr>
        <w:t xml:space="preserve"> </w:t>
      </w:r>
      <w:r w:rsidRPr="00624325">
        <w:rPr>
          <w:rFonts w:ascii="Times New Roman" w:hAnsi="Times New Roman"/>
          <w:bCs/>
          <w:color w:val="000000" w:themeColor="text1"/>
          <w:sz w:val="28"/>
          <w:lang w:val="kk-KZ"/>
        </w:rPr>
        <w:t>аралығымен 1.4-тен 2.6 мың км-ге дейінгі диапазонда ауытқиды.</w:t>
      </w:r>
    </w:p>
    <w:p w:rsidR="006604EA" w:rsidRDefault="006604EA" w:rsidP="006604EA">
      <w:pPr>
        <w:spacing w:line="240" w:lineRule="auto"/>
        <w:ind w:firstLine="709"/>
        <w:jc w:val="both"/>
        <w:rPr>
          <w:rFonts w:ascii="Times New Roman" w:hAnsi="Times New Roman"/>
          <w:color w:val="000000" w:themeColor="text1"/>
          <w:sz w:val="28"/>
          <w:lang w:val="kk-KZ"/>
        </w:rPr>
      </w:pPr>
    </w:p>
    <w:p w:rsidR="006604EA" w:rsidRDefault="006604EA" w:rsidP="006604EA">
      <w:pPr>
        <w:spacing w:after="0" w:line="240" w:lineRule="auto"/>
        <w:ind w:firstLine="709"/>
        <w:jc w:val="both"/>
        <w:rPr>
          <w:rFonts w:ascii="Times New Roman" w:hAnsi="Times New Roman"/>
          <w:color w:val="000000" w:themeColor="text1"/>
          <w:sz w:val="28"/>
          <w:lang w:val="kk-KZ"/>
        </w:rPr>
      </w:pPr>
    </w:p>
    <w:p w:rsidR="006604EA" w:rsidRDefault="006604EA" w:rsidP="007F5177">
      <w:pPr>
        <w:spacing w:line="240" w:lineRule="auto"/>
        <w:jc w:val="both"/>
        <w:rPr>
          <w:rFonts w:ascii="Times New Roman" w:hAnsi="Times New Roman"/>
          <w:color w:val="000000" w:themeColor="text1"/>
          <w:sz w:val="28"/>
          <w:lang w:val="kk-KZ"/>
        </w:rPr>
      </w:pPr>
    </w:p>
    <w:p w:rsidR="000E2F9F" w:rsidRDefault="000E2F9F" w:rsidP="00D635FB">
      <w:pPr>
        <w:spacing w:line="240" w:lineRule="auto"/>
        <w:ind w:firstLine="709"/>
        <w:jc w:val="center"/>
        <w:rPr>
          <w:rFonts w:ascii="Times New Roman" w:hAnsi="Times New Roman"/>
          <w:b/>
          <w:color w:val="000000" w:themeColor="text1"/>
          <w:sz w:val="28"/>
          <w:lang w:val="kk-KZ"/>
        </w:rPr>
      </w:pPr>
    </w:p>
    <w:p w:rsidR="00897D13" w:rsidRDefault="00897D13" w:rsidP="00D635FB">
      <w:pPr>
        <w:spacing w:line="240" w:lineRule="auto"/>
        <w:ind w:firstLine="709"/>
        <w:jc w:val="center"/>
        <w:rPr>
          <w:rFonts w:ascii="Times New Roman" w:hAnsi="Times New Roman"/>
          <w:b/>
          <w:color w:val="000000" w:themeColor="text1"/>
          <w:sz w:val="28"/>
          <w:lang w:val="kk-KZ"/>
        </w:rPr>
      </w:pPr>
    </w:p>
    <w:p w:rsidR="000E2F9F" w:rsidRDefault="00897D13" w:rsidP="004115CA">
      <w:pPr>
        <w:spacing w:line="240" w:lineRule="auto"/>
        <w:jc w:val="both"/>
        <w:rPr>
          <w:rFonts w:ascii="Times New Roman" w:hAnsi="Times New Roman"/>
          <w:b/>
          <w:color w:val="000000" w:themeColor="text1"/>
          <w:sz w:val="28"/>
          <w:lang w:val="kk-KZ"/>
        </w:rPr>
      </w:pPr>
      <w:r>
        <w:rPr>
          <w:noProof/>
          <w:lang w:eastAsia="zh-CN"/>
        </w:rPr>
        <w:lastRenderedPageBreak/>
        <mc:AlternateContent>
          <mc:Choice Requires="wps">
            <w:drawing>
              <wp:anchor distT="0" distB="0" distL="114300" distR="114300" simplePos="0" relativeHeight="251665408" behindDoc="0" locked="0" layoutInCell="1" allowOverlap="1">
                <wp:simplePos x="0" y="0"/>
                <wp:positionH relativeFrom="column">
                  <wp:posOffset>-2894785</wp:posOffset>
                </wp:positionH>
                <wp:positionV relativeFrom="paragraph">
                  <wp:posOffset>6242050</wp:posOffset>
                </wp:positionV>
                <wp:extent cx="5826642" cy="340241"/>
                <wp:effectExtent l="0" t="0" r="3175" b="0"/>
                <wp:wrapNone/>
                <wp:docPr id="87" name="Надпись 87"/>
                <wp:cNvGraphicFramePr/>
                <a:graphic xmlns:a="http://schemas.openxmlformats.org/drawingml/2006/main">
                  <a:graphicData uri="http://schemas.microsoft.com/office/word/2010/wordprocessingShape">
                    <wps:wsp>
                      <wps:cNvSpPr txBox="1"/>
                      <wps:spPr>
                        <a:xfrm rot="16200000">
                          <a:off x="0" y="0"/>
                          <a:ext cx="5826642" cy="3402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0E2F9F" w:rsidRDefault="00311352" w:rsidP="00897D13">
                            <w:pPr>
                              <w:spacing w:line="240" w:lineRule="auto"/>
                              <w:ind w:firstLine="567"/>
                              <w:jc w:val="both"/>
                              <w:rPr>
                                <w:rFonts w:ascii="Times New Roman" w:hAnsi="Times New Roman"/>
                                <w:color w:val="000000" w:themeColor="text1"/>
                                <w:sz w:val="28"/>
                                <w:lang w:val="kk-KZ"/>
                              </w:rPr>
                            </w:pPr>
                            <w:r>
                              <w:rPr>
                                <w:rFonts w:ascii="Times New Roman" w:hAnsi="Times New Roman"/>
                                <w:color w:val="000000" w:themeColor="text1"/>
                                <w:sz w:val="28"/>
                                <w:lang w:val="kk-KZ"/>
                              </w:rPr>
                              <w:t xml:space="preserve">Кесте </w:t>
                            </w:r>
                            <w:r w:rsidRPr="000E2F9F">
                              <w:rPr>
                                <w:rFonts w:ascii="Times New Roman" w:hAnsi="Times New Roman"/>
                                <w:color w:val="000000" w:themeColor="text1"/>
                                <w:sz w:val="28"/>
                                <w:lang w:val="kk-KZ"/>
                              </w:rPr>
                              <w:t>3.3. 23 тозаң жинағының параметрлері</w:t>
                            </w:r>
                            <w:r>
                              <w:rPr>
                                <w:rFonts w:ascii="Times New Roman" w:hAnsi="Times New Roman"/>
                                <w:color w:val="000000" w:themeColor="text1"/>
                                <w:sz w:val="28"/>
                                <w:lang w:val="kk-KZ"/>
                              </w:rPr>
                              <w:t>.</w:t>
                            </w:r>
                          </w:p>
                          <w:p w:rsidR="00311352" w:rsidRDefault="003113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7" o:spid="_x0000_s1032" type="#_x0000_t202" style="position:absolute;left:0;text-align:left;margin-left:-227.95pt;margin-top:491.5pt;width:458.8pt;height:26.8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xoipAIAAIAFAAAOAAAAZHJzL2Uyb0RvYy54bWysVMFu2zAMvQ/YPwi6r05SN+2COkXWosOA&#10;oi3WDj0rstQYk0RNUmJnt933C/uHHXbYbb+Q/tEo2U6DbpcO88GgyEeKfKR4fNJoRVbC+QpMQYd7&#10;A0qE4VBW5r6gH27PXx1R4gMzJVNgREHXwtOT6csXx7WdiBEsQJXCEQxi/KS2BV2EYCdZ5vlCaOb3&#10;wAqDRglOs4BHd5+VjtUYXatsNBiMsxpcaR1w4T1qz1ojnab4UgoerqT0IhBVUMwtpL9L/3n8Z9Nj&#10;Nrl3zC4q3qXB/iELzSqDl25DnbHAyNJVf4TSFXfgQYY9DjoDKSsuUg1YzXDwpJqbBbMi1YLkeLul&#10;yf+/sPxyde1IVRb06JASwzT2aPNt833zY/Nr8/Phy8NXggZkqbZ+guAbi/DQvIEGu93rPSpj8Y10&#10;mjhAkodjbA5+iROskiAc6V9vKRdNIByVB0ej8TgfUcLRtp8PRnmKmrXBYlDrfHgrQJMoFNRhS1NU&#10;trrwARNDaA+JcAPnlVKprcqQuqDj/YM2ja0FPZSJWJEGpAsTC2wLSVJYKxExyrwXEglKBURFGk1x&#10;qhxZMRwqxrkwoU86oSNKYhLPcezwj1k9x7mtAz3SzWDC1llXBlyi60na5cc+ZdnikciduqMYmnmT&#10;JiPv+zyHco3tTx3GbnrLzytsygXz4Zo5fDeoxF0QrvAnFSD50EmULMB9/ps+4nGc0UpJje+woP7T&#10;kjlBiXpncNBfD/M8Ptx0yA8OR3hwu5b5rsUs9SlgV4YpuyRGfFC9KB3oO1wZs3grmpjheHdBQy+e&#10;hnY74MrhYjZLIHyqloULc2N5DB1ZjiN329wxZ7u5DDjRl9C/WDZ5Mp4tNnoamC0DyCrNbuS5ZbXj&#10;H595GuluJcU9sntOqMfFOf0NAAD//wMAUEsDBBQABgAIAAAAIQB6ypXv4QAAAAsBAAAPAAAAZHJz&#10;L2Rvd25yZXYueG1sTI9BT4NAEIXvJv6HzZh4axfQUkCWpjExjQcPRZN6XGAElJ0l7Lal/nrHkx4n&#10;8+W97+Wb2QzihJPrLSkIlwEIpNo2PbUK3l6fFgkI5zU1erCECi7oYFNcX+U6a+yZ9ngqfSs4hFym&#10;FXTej5mUru7QaLe0IxL/PuxktOdzamUz6TOHm0FGQRBLo3vihk6P+Nhh/VUejYJP46o0+cbwsN1d&#10;TPRSvo/PO6vU7c28fQDhcfZ/MPzqszoU7FTZIzVODAoW0V3KqILVKuRRTETpGkTF5H2cxCCLXP7f&#10;UPwAAAD//wMAUEsBAi0AFAAGAAgAAAAhALaDOJL+AAAA4QEAABMAAAAAAAAAAAAAAAAAAAAAAFtD&#10;b250ZW50X1R5cGVzXS54bWxQSwECLQAUAAYACAAAACEAOP0h/9YAAACUAQAACwAAAAAAAAAAAAAA&#10;AAAvAQAAX3JlbHMvLnJlbHNQSwECLQAUAAYACAAAACEAnYMaIqQCAACABQAADgAAAAAAAAAAAAAA&#10;AAAuAgAAZHJzL2Uyb0RvYy54bWxQSwECLQAUAAYACAAAACEAesqV7+EAAAALAQAADwAAAAAAAAAA&#10;AAAAAAD+BAAAZHJzL2Rvd25yZXYueG1sUEsFBgAAAAAEAAQA8wAAAAwGAAAAAA==&#10;" filled="f" stroked="f" strokeweight=".5pt">
                <v:textbox>
                  <w:txbxContent>
                    <w:p w:rsidR="00311352" w:rsidRPr="000E2F9F" w:rsidRDefault="00311352" w:rsidP="00897D13">
                      <w:pPr>
                        <w:spacing w:line="240" w:lineRule="auto"/>
                        <w:ind w:firstLine="567"/>
                        <w:jc w:val="both"/>
                        <w:rPr>
                          <w:rFonts w:ascii="Times New Roman" w:hAnsi="Times New Roman"/>
                          <w:color w:val="000000" w:themeColor="text1"/>
                          <w:sz w:val="28"/>
                          <w:lang w:val="kk-KZ"/>
                        </w:rPr>
                      </w:pPr>
                      <w:r>
                        <w:rPr>
                          <w:rFonts w:ascii="Times New Roman" w:hAnsi="Times New Roman"/>
                          <w:color w:val="000000" w:themeColor="text1"/>
                          <w:sz w:val="28"/>
                          <w:lang w:val="kk-KZ"/>
                        </w:rPr>
                        <w:t xml:space="preserve">Кесте </w:t>
                      </w:r>
                      <w:r w:rsidRPr="000E2F9F">
                        <w:rPr>
                          <w:rFonts w:ascii="Times New Roman" w:hAnsi="Times New Roman"/>
                          <w:color w:val="000000" w:themeColor="text1"/>
                          <w:sz w:val="28"/>
                          <w:lang w:val="kk-KZ"/>
                        </w:rPr>
                        <w:t>3.3. 23 тозаң жинағының параметрлері</w:t>
                      </w:r>
                      <w:r>
                        <w:rPr>
                          <w:rFonts w:ascii="Times New Roman" w:hAnsi="Times New Roman"/>
                          <w:color w:val="000000" w:themeColor="text1"/>
                          <w:sz w:val="28"/>
                          <w:lang w:val="kk-KZ"/>
                        </w:rPr>
                        <w:t>.</w:t>
                      </w:r>
                    </w:p>
                    <w:p w:rsidR="00311352" w:rsidRDefault="00311352"/>
                  </w:txbxContent>
                </v:textbox>
              </v:shape>
            </w:pict>
          </mc:Fallback>
        </mc:AlternateContent>
      </w:r>
      <w:r w:rsidR="004115CA">
        <w:rPr>
          <w:rFonts w:ascii="Times New Roman" w:hAnsi="Times New Roman"/>
          <w:b/>
          <w:color w:val="000000" w:themeColor="text1"/>
          <w:sz w:val="28"/>
          <w:lang w:val="kk-KZ"/>
        </w:rPr>
        <w:t xml:space="preserve">       </w:t>
      </w:r>
      <w:r>
        <w:rPr>
          <w:noProof/>
          <w:lang w:eastAsia="zh-CN"/>
        </w:rPr>
        <w:drawing>
          <wp:inline distT="0" distB="0" distL="0" distR="0" wp14:anchorId="5A918B1E" wp14:editId="1C92D5CB">
            <wp:extent cx="9132724" cy="4784304"/>
            <wp:effectExtent l="254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rot="16200000">
                      <a:off x="0" y="0"/>
                      <a:ext cx="9153839" cy="4795365"/>
                    </a:xfrm>
                    <a:prstGeom prst="rect">
                      <a:avLst/>
                    </a:prstGeom>
                  </pic:spPr>
                </pic:pic>
              </a:graphicData>
            </a:graphic>
          </wp:inline>
        </w:drawing>
      </w:r>
    </w:p>
    <w:p w:rsidR="006604EA" w:rsidRPr="006604EA" w:rsidRDefault="006604EA" w:rsidP="006604EA">
      <w:pPr>
        <w:spacing w:line="240" w:lineRule="auto"/>
        <w:jc w:val="both"/>
        <w:rPr>
          <w:rFonts w:ascii="Times New Roman" w:hAnsi="Times New Roman"/>
          <w:b/>
          <w:color w:val="000000" w:themeColor="text1"/>
          <w:sz w:val="28"/>
          <w:lang w:val="kk-KZ"/>
        </w:rPr>
      </w:pPr>
      <w:r>
        <w:rPr>
          <w:noProof/>
          <w:lang w:eastAsia="zh-CN"/>
        </w:rPr>
        <w:lastRenderedPageBreak/>
        <mc:AlternateContent>
          <mc:Choice Requires="wps">
            <w:drawing>
              <wp:anchor distT="0" distB="0" distL="114300" distR="114300" simplePos="0" relativeHeight="251667456" behindDoc="0" locked="0" layoutInCell="1" allowOverlap="1" wp14:anchorId="089AF975" wp14:editId="3C60C55C">
                <wp:simplePos x="0" y="0"/>
                <wp:positionH relativeFrom="margin">
                  <wp:posOffset>-2100802</wp:posOffset>
                </wp:positionH>
                <wp:positionV relativeFrom="paragraph">
                  <wp:posOffset>6700836</wp:posOffset>
                </wp:positionV>
                <wp:extent cx="4276725" cy="342900"/>
                <wp:effectExtent l="4763" t="0" r="0" b="0"/>
                <wp:wrapNone/>
                <wp:docPr id="84" name="Надпись 84"/>
                <wp:cNvGraphicFramePr/>
                <a:graphic xmlns:a="http://schemas.openxmlformats.org/drawingml/2006/main">
                  <a:graphicData uri="http://schemas.microsoft.com/office/word/2010/wordprocessingShape">
                    <wps:wsp>
                      <wps:cNvSpPr txBox="1"/>
                      <wps:spPr>
                        <a:xfrm rot="16200000">
                          <a:off x="0" y="0"/>
                          <a:ext cx="42767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6604EA" w:rsidRDefault="00311352" w:rsidP="006604EA">
                            <w:pPr>
                              <w:rPr>
                                <w:rFonts w:ascii="Times New Roman" w:hAnsi="Times New Roman"/>
                                <w:sz w:val="28"/>
                                <w:szCs w:val="28"/>
                                <w:lang w:val="kk-KZ"/>
                              </w:rPr>
                            </w:pPr>
                            <w:r>
                              <w:rPr>
                                <w:rFonts w:ascii="Times New Roman" w:hAnsi="Times New Roman"/>
                                <w:sz w:val="28"/>
                                <w:szCs w:val="28"/>
                                <w:lang w:val="kk-KZ"/>
                              </w:rPr>
                              <w:t xml:space="preserve">Кесте </w:t>
                            </w:r>
                            <w:r w:rsidRPr="006604EA">
                              <w:rPr>
                                <w:rFonts w:ascii="Times New Roman" w:hAnsi="Times New Roman"/>
                                <w:sz w:val="28"/>
                                <w:szCs w:val="28"/>
                                <w:lang w:val="kk-KZ"/>
                              </w:rPr>
                              <w:t>3.4</w:t>
                            </w:r>
                            <w:r>
                              <w:rPr>
                                <w:rFonts w:ascii="Times New Roman" w:hAnsi="Times New Roman"/>
                                <w:sz w:val="28"/>
                                <w:szCs w:val="28"/>
                                <w:lang w:val="kk-KZ"/>
                              </w:rPr>
                              <w:t xml:space="preserve"> –</w:t>
                            </w:r>
                            <w:r w:rsidRPr="006604EA">
                              <w:rPr>
                                <w:rFonts w:ascii="Times New Roman" w:hAnsi="Times New Roman"/>
                                <w:sz w:val="28"/>
                                <w:szCs w:val="28"/>
                                <w:lang w:val="kk-KZ"/>
                              </w:rPr>
                              <w:t xml:space="preserve"> Көпіршік ішіндегі IRDC-мен байланысты. топтаманың параметрлері..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AF975" id="Надпись 84" o:spid="_x0000_s1033" type="#_x0000_t202" style="position:absolute;left:0;text-align:left;margin-left:-165.4pt;margin-top:527.6pt;width:336.75pt;height:27pt;rotation:-90;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nlpAIAAIAFAAAOAAAAZHJzL2Uyb0RvYy54bWysVM1OGzEQvlfqO1i+l01CEiBig1IQVSUE&#10;qFBxdrw2WdX2uLaT3fTGva/Qd+ihh976CuGNOvbuhoj2QtU9rMYzn8cz3/wcn9RakZVwvgST0/5e&#10;jxJhOBSluc/px9vzN4eU+MBMwRQYkdO18PRk+vrVcWUnYgALUIVwBJ0YP6lsThch2EmWeb4Qmvk9&#10;sMKgUYLTLODR3WeFYxV61yob9HrjrAJXWAdceI/as8ZIp8m/lIKHKym9CETlFGML6e/Sfx7/2fSY&#10;Te4ds4uSt2Gwf4hCs9Lgo1tXZywwsnTlH650yR14kGGPg85AypKLlANm0+89y+ZmwaxIuSA53m5p&#10;8v/PLb9cXTtSFjk9HFJimMYabb5tvm9+bH5tfj4+PH4laECWKusnCL6xCA/1W6ix2p3eozImX0un&#10;iQMkuT/G4uCXOMEsCcKR/vWWclEHwlE5HByMDwYjSjja9oeDI7yDr2WNs+jUOh/eCdAkCjl1WNLk&#10;la0ufGigHSTCDZyXSqWyKkOqnI73R00YWws6VyZiRWqQ1k1MsEkkSWGtRMQo80FIJCglEBWpNcWp&#10;cmTFsKkY58KEREXyi+iIkhjESy62+KeoXnK5yaN7GUzYXtalAZfoehZ28akLWTZ45Hwn7yiGel6n&#10;zhh1dZ5DscbypwpjNb3l5yUW5YL5cM0czg0qcReEK/xJBUg+tBIlC3Bf/qaPeGxntFJS4Rzm1H9e&#10;MicoUe8NNvpRfziMg5sOw9HBAA9u1zLftZilPgWsSj9Fl8SID6oTpQN9hytjFl9FEzMc385p6MTT&#10;0GwHXDlczGYJhKNqWbgwN5ZH17FIseVu6zvmbNuXATv6ErqJZZNn7dlg400Ds2UAWabejTw3rLb8&#10;45in7m9XUtwju+eEelqc098AAAD//wMAUEsDBBQABgAIAAAAIQBAPNxi4QAAAAsBAAAPAAAAZHJz&#10;L2Rvd25yZXYueG1sTI/BToNAEIbvJr7DZky8tQsUlSJL05iYxoOHookeF3YElJ0l7LalPr3jSY8z&#10;8+Wf7y82sx3EESffO1IQLyMQSI0zPbUKXl8eFxkIHzQZPThCBWf0sCkvLwqdG3eiPR6r0AoOIZ9r&#10;BV0IYy6lbzq02i/diMS3DzdZHXicWmkmfeJwO8gkim6l1T3xh06P+NBh81UdrIJP6+t19o3x23Z3&#10;tslz9T4+7ZxS11fz9h5EwDn8wfCrz+pQslPtDmS8GBQskpi7BAV36U0KgonVihc1k2mcrUGWhfzf&#10;ofwBAAD//wMAUEsBAi0AFAAGAAgAAAAhALaDOJL+AAAA4QEAABMAAAAAAAAAAAAAAAAAAAAAAFtD&#10;b250ZW50X1R5cGVzXS54bWxQSwECLQAUAAYACAAAACEAOP0h/9YAAACUAQAACwAAAAAAAAAAAAAA&#10;AAAvAQAAX3JlbHMvLnJlbHNQSwECLQAUAAYACAAAACEAMscZ5aQCAACABQAADgAAAAAAAAAAAAAA&#10;AAAuAgAAZHJzL2Uyb0RvYy54bWxQSwECLQAUAAYACAAAACEAQDzcYuEAAAALAQAADwAAAAAAAAAA&#10;AAAAAAD+BAAAZHJzL2Rvd25yZXYueG1sUEsFBgAAAAAEAAQA8wAAAAwGAAAAAA==&#10;" filled="f" stroked="f" strokeweight=".5pt">
                <v:textbox>
                  <w:txbxContent>
                    <w:p w:rsidR="00311352" w:rsidRPr="006604EA" w:rsidRDefault="00311352" w:rsidP="006604EA">
                      <w:pPr>
                        <w:rPr>
                          <w:rFonts w:ascii="Times New Roman" w:hAnsi="Times New Roman"/>
                          <w:sz w:val="28"/>
                          <w:szCs w:val="28"/>
                          <w:lang w:val="kk-KZ"/>
                        </w:rPr>
                      </w:pPr>
                      <w:r>
                        <w:rPr>
                          <w:rFonts w:ascii="Times New Roman" w:hAnsi="Times New Roman"/>
                          <w:sz w:val="28"/>
                          <w:szCs w:val="28"/>
                          <w:lang w:val="kk-KZ"/>
                        </w:rPr>
                        <w:t xml:space="preserve">Кесте </w:t>
                      </w:r>
                      <w:r w:rsidRPr="006604EA">
                        <w:rPr>
                          <w:rFonts w:ascii="Times New Roman" w:hAnsi="Times New Roman"/>
                          <w:sz w:val="28"/>
                          <w:szCs w:val="28"/>
                          <w:lang w:val="kk-KZ"/>
                        </w:rPr>
                        <w:t>3.4</w:t>
                      </w:r>
                      <w:r>
                        <w:rPr>
                          <w:rFonts w:ascii="Times New Roman" w:hAnsi="Times New Roman"/>
                          <w:sz w:val="28"/>
                          <w:szCs w:val="28"/>
                          <w:lang w:val="kk-KZ"/>
                        </w:rPr>
                        <w:t xml:space="preserve"> –</w:t>
                      </w:r>
                      <w:r w:rsidRPr="006604EA">
                        <w:rPr>
                          <w:rFonts w:ascii="Times New Roman" w:hAnsi="Times New Roman"/>
                          <w:sz w:val="28"/>
                          <w:szCs w:val="28"/>
                          <w:lang w:val="kk-KZ"/>
                        </w:rPr>
                        <w:t xml:space="preserve"> Көпіршік ішіндегі IRDC-мен байланысты. топтаманың параметрлері..</w:t>
                      </w:r>
                    </w:p>
                  </w:txbxContent>
                </v:textbox>
                <w10:wrap anchorx="margin"/>
              </v:shape>
            </w:pict>
          </mc:Fallback>
        </mc:AlternateContent>
      </w:r>
      <w:r>
        <w:rPr>
          <w:rFonts w:ascii="Times New Roman" w:hAnsi="Times New Roman"/>
          <w:b/>
          <w:color w:val="000000" w:themeColor="text1"/>
          <w:sz w:val="28"/>
          <w:lang w:val="kk-KZ"/>
        </w:rPr>
        <w:t xml:space="preserve">        </w:t>
      </w:r>
      <w:r>
        <w:rPr>
          <w:noProof/>
          <w:lang w:eastAsia="zh-CN"/>
        </w:rPr>
        <w:drawing>
          <wp:inline distT="0" distB="0" distL="0" distR="0" wp14:anchorId="67803BAD" wp14:editId="3D7E5335">
            <wp:extent cx="9047650" cy="2192914"/>
            <wp:effectExtent l="0" t="1588"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16200000">
                      <a:off x="0" y="0"/>
                      <a:ext cx="9125394" cy="2211757"/>
                    </a:xfrm>
                    <a:prstGeom prst="rect">
                      <a:avLst/>
                    </a:prstGeom>
                  </pic:spPr>
                </pic:pic>
              </a:graphicData>
            </a:graphic>
          </wp:inline>
        </w:drawing>
      </w:r>
    </w:p>
    <w:p w:rsidR="00CD2270" w:rsidRPr="007B4B03" w:rsidRDefault="00CD2270" w:rsidP="006604EA">
      <w:pPr>
        <w:tabs>
          <w:tab w:val="left" w:pos="851"/>
        </w:tabs>
        <w:spacing w:after="0" w:line="240" w:lineRule="auto"/>
        <w:ind w:firstLine="709"/>
        <w:jc w:val="both"/>
        <w:rPr>
          <w:rFonts w:ascii="Times New Roman" w:eastAsia="MS Gothic" w:hAnsi="Times New Roman"/>
          <w:b/>
          <w:color w:val="000000" w:themeColor="text1"/>
          <w:sz w:val="28"/>
          <w:szCs w:val="28"/>
          <w:lang w:val="kk-KZ"/>
        </w:rPr>
      </w:pPr>
      <w:r>
        <w:rPr>
          <w:rFonts w:ascii="Times New Roman" w:eastAsia="MS Gothic" w:hAnsi="Times New Roman"/>
          <w:b/>
          <w:color w:val="000000" w:themeColor="text1"/>
          <w:sz w:val="28"/>
          <w:szCs w:val="28"/>
          <w:lang w:val="kk-KZ"/>
        </w:rPr>
        <w:lastRenderedPageBreak/>
        <w:t>3.4</w:t>
      </w:r>
      <w:r w:rsidRPr="00592A48">
        <w:rPr>
          <w:rFonts w:ascii="Times New Roman" w:eastAsia="MS Gothic" w:hAnsi="Times New Roman"/>
          <w:b/>
          <w:color w:val="000000" w:themeColor="text1"/>
          <w:sz w:val="28"/>
          <w:szCs w:val="28"/>
          <w:lang w:val="kk-KZ"/>
        </w:rPr>
        <w:t xml:space="preserve"> </w:t>
      </w:r>
      <w:r w:rsidRPr="00CD2270">
        <w:rPr>
          <w:rFonts w:ascii="Times New Roman" w:hAnsi="Times New Roman"/>
          <w:b/>
          <w:sz w:val="28"/>
          <w:szCs w:val="28"/>
          <w:lang w:val="kk-KZ"/>
        </w:rPr>
        <w:t>К</w:t>
      </w:r>
      <w:r w:rsidRPr="00CD2270">
        <w:rPr>
          <w:rFonts w:ascii="Times New Roman" w:eastAsia="MS Gothic" w:hAnsi="Times New Roman"/>
          <w:b/>
          <w:sz w:val="28"/>
          <w:szCs w:val="28"/>
          <w:lang w:val="kk-KZ"/>
        </w:rPr>
        <w:t>ластерлердегі жұлдыздардың пайда болуын зерттеу</w:t>
      </w:r>
    </w:p>
    <w:p w:rsidR="005874D3" w:rsidRDefault="005874D3" w:rsidP="006604EA">
      <w:pPr>
        <w:spacing w:after="0" w:line="240" w:lineRule="auto"/>
        <w:ind w:firstLine="709"/>
        <w:jc w:val="both"/>
        <w:rPr>
          <w:rFonts w:ascii="Times New Roman" w:hAnsi="Times New Roman"/>
          <w:color w:val="000000" w:themeColor="text1"/>
          <w:sz w:val="28"/>
          <w:lang w:val="kk-KZ"/>
        </w:rPr>
      </w:pPr>
      <w:r w:rsidRPr="00CF142B">
        <w:rPr>
          <w:rFonts w:ascii="Times New Roman" w:hAnsi="Times New Roman"/>
          <w:color w:val="000000" w:themeColor="text1"/>
          <w:sz w:val="28"/>
          <w:lang w:val="kk-KZ"/>
        </w:rPr>
        <w:t xml:space="preserve">Позициялық күштердің қатынасы және осы кластерлердің эволюциялық кезеңі олардың көпшілігі жұлдыздар пайда болғанын немесе жұлдыз қалыптастыруға қабілетті екенін көрсетеді. Массивтік жұлдыздардың пайда болуы үшін масса мен радиустың классикалық эмпирикалық қатынасы </w:t>
      </w:r>
      <w:r w:rsidR="00FA29CE" w:rsidRPr="004358A2">
        <w:rPr>
          <w:position w:val="-14"/>
        </w:rPr>
        <w:object w:dxaOrig="3280" w:dyaOrig="480">
          <v:shape id="_x0000_i1056" type="#_x0000_t75" style="width:164.25pt;height:24pt" o:ole="">
            <v:imagedata r:id="rId98" o:title=""/>
          </v:shape>
          <o:OLEObject Type="Embed" ProgID="Equation.DSMT4" ShapeID="_x0000_i1056" DrawAspect="Content" ObjectID="_1744878053" r:id="rId99"/>
        </w:object>
      </w:r>
      <w:r w:rsidRPr="00CF142B">
        <w:rPr>
          <w:rFonts w:ascii="Times New Roman" w:hAnsi="Times New Roman"/>
          <w:color w:val="000000" w:themeColor="text1"/>
          <w:sz w:val="28"/>
          <w:lang w:val="kk-KZ"/>
        </w:rPr>
        <w:t xml:space="preserve"> массивті жұлдыздардың пайда болуының шамамен шегін береді. Сондықтан </w:t>
      </w:r>
      <w:r w:rsidR="006604EA">
        <w:rPr>
          <w:rFonts w:ascii="Times New Roman" w:hAnsi="Times New Roman"/>
          <w:color w:val="000000" w:themeColor="text1"/>
          <w:sz w:val="28"/>
          <w:lang w:val="kk-KZ"/>
        </w:rPr>
        <w:t xml:space="preserve">сурет </w:t>
      </w:r>
      <w:r w:rsidRPr="00CF142B">
        <w:rPr>
          <w:rFonts w:ascii="Times New Roman" w:hAnsi="Times New Roman"/>
          <w:color w:val="000000" w:themeColor="text1"/>
          <w:sz w:val="28"/>
          <w:lang w:val="kk-KZ"/>
        </w:rPr>
        <w:t>3.1</w:t>
      </w:r>
      <w:r w:rsidR="00902FA0">
        <w:rPr>
          <w:rFonts w:ascii="Times New Roman" w:hAnsi="Times New Roman"/>
          <w:color w:val="000000" w:themeColor="text1"/>
          <w:sz w:val="28"/>
          <w:lang w:val="kk-KZ"/>
        </w:rPr>
        <w:t>1</w:t>
      </w:r>
      <w:r w:rsidRPr="00CF142B">
        <w:rPr>
          <w:rFonts w:ascii="Times New Roman" w:hAnsi="Times New Roman"/>
          <w:color w:val="000000" w:themeColor="text1"/>
          <w:sz w:val="28"/>
          <w:lang w:val="kk-KZ"/>
        </w:rPr>
        <w:t>-</w:t>
      </w:r>
      <w:r w:rsidR="006604EA">
        <w:rPr>
          <w:rFonts w:ascii="Times New Roman" w:hAnsi="Times New Roman"/>
          <w:color w:val="000000" w:themeColor="text1"/>
          <w:sz w:val="28"/>
          <w:lang w:val="kk-KZ"/>
        </w:rPr>
        <w:t>д</w:t>
      </w:r>
      <w:r w:rsidRPr="00CF142B">
        <w:rPr>
          <w:rFonts w:ascii="Times New Roman" w:hAnsi="Times New Roman"/>
          <w:color w:val="000000" w:themeColor="text1"/>
          <w:sz w:val="28"/>
          <w:lang w:val="kk-KZ"/>
        </w:rPr>
        <w:t>е масса мен 23 кластердің тиімді радиусы арасындағы тәуелділік графигін жасадық және осы классикалық эмпирикалық мәнін олардың жаппай жұлдыздар құра алатындығын тексеру үшін қолдандық. Деректер осы 23 кластердің барлығы ұлттық мәндер сызығынан жоғары орналасқанын көрсетеді, бұл олардың барлығы жаппай жұлд</w:t>
      </w:r>
      <w:r>
        <w:rPr>
          <w:rFonts w:ascii="Times New Roman" w:hAnsi="Times New Roman"/>
          <w:color w:val="000000" w:themeColor="text1"/>
          <w:sz w:val="28"/>
          <w:lang w:val="kk-KZ"/>
        </w:rPr>
        <w:t>ыздар құра алатындығының дәлелі болып табылады</w:t>
      </w:r>
      <w:r w:rsidRPr="00CF142B">
        <w:rPr>
          <w:rFonts w:ascii="Times New Roman" w:hAnsi="Times New Roman"/>
          <w:color w:val="000000" w:themeColor="text1"/>
          <w:sz w:val="28"/>
          <w:lang w:val="kk-KZ"/>
        </w:rPr>
        <w:t xml:space="preserve">. Алдыңғы зерттеуде Kerton </w:t>
      </w:r>
      <w:r w:rsidR="004921AD">
        <w:rPr>
          <w:rFonts w:ascii="Times New Roman" w:hAnsi="Times New Roman"/>
          <w:color w:val="000000" w:themeColor="text1"/>
          <w:sz w:val="28"/>
          <w:lang w:val="kk-KZ"/>
        </w:rPr>
        <w:t xml:space="preserve">және басқалары </w:t>
      </w:r>
      <w:r w:rsidR="004921AD" w:rsidRPr="004921AD">
        <w:rPr>
          <w:rFonts w:ascii="Times New Roman" w:eastAsiaTheme="minorEastAsia" w:hAnsi="Times New Roman"/>
          <w:color w:val="000000" w:themeColor="text1"/>
          <w:sz w:val="28"/>
          <w:lang w:val="kk-KZ" w:eastAsia="zh-CN"/>
        </w:rPr>
        <w:t>[83]</w:t>
      </w:r>
      <w:r>
        <w:rPr>
          <w:rFonts w:ascii="Times New Roman" w:hAnsi="Times New Roman"/>
          <w:color w:val="000000" w:themeColor="text1"/>
          <w:sz w:val="28"/>
          <w:lang w:val="kk-KZ"/>
        </w:rPr>
        <w:t xml:space="preserve"> </w:t>
      </w:r>
      <w:r w:rsidRPr="00CF142B">
        <w:rPr>
          <w:rFonts w:ascii="Times New Roman" w:hAnsi="Times New Roman"/>
          <w:color w:val="000000" w:themeColor="text1"/>
          <w:sz w:val="28"/>
          <w:lang w:val="kk-KZ"/>
        </w:rPr>
        <w:t>көптеген орташа сапалы YSOs</w:t>
      </w:r>
      <w:r>
        <w:rPr>
          <w:rFonts w:ascii="Times New Roman" w:hAnsi="Times New Roman"/>
          <w:color w:val="000000" w:themeColor="text1"/>
          <w:sz w:val="28"/>
          <w:lang w:val="kk-KZ"/>
        </w:rPr>
        <w:t xml:space="preserve"> (2-10</w:t>
      </w:r>
      <w:r w:rsidR="00FA29CE" w:rsidRPr="00FA29CE">
        <w:rPr>
          <w:rFonts w:ascii="Times New Roman" w:hAnsi="Times New Roman"/>
          <w:color w:val="000000" w:themeColor="text1"/>
          <w:sz w:val="28"/>
          <w:lang w:val="kk-KZ"/>
        </w:rPr>
        <w:t xml:space="preserve"> </w:t>
      </w:r>
      <w:r w:rsidR="004115CA" w:rsidRPr="004358A2">
        <w:rPr>
          <w:position w:val="-14"/>
        </w:rPr>
        <w:object w:dxaOrig="460" w:dyaOrig="400">
          <v:shape id="_x0000_i1057" type="#_x0000_t75" style="width:22.5pt;height:20.25pt" o:ole="">
            <v:imagedata r:id="rId100" o:title=""/>
          </v:shape>
          <o:OLEObject Type="Embed" ProgID="Equation.DSMT4" ShapeID="_x0000_i1057" DrawAspect="Content" ObjectID="_1744878054" r:id="rId101"/>
        </w:object>
      </w:r>
      <w:r w:rsidRPr="00CF142B">
        <w:rPr>
          <w:rFonts w:ascii="Times New Roman" w:hAnsi="Times New Roman"/>
          <w:color w:val="000000" w:themeColor="text1"/>
          <w:sz w:val="28"/>
          <w:lang w:val="kk-KZ"/>
        </w:rPr>
        <w:t>) осы класт</w:t>
      </w:r>
      <w:r>
        <w:rPr>
          <w:rFonts w:ascii="Times New Roman" w:hAnsi="Times New Roman"/>
          <w:color w:val="000000" w:themeColor="text1"/>
          <w:sz w:val="28"/>
          <w:lang w:val="kk-KZ"/>
        </w:rPr>
        <w:t>ерлердің көпшілігінде расталды.</w:t>
      </w:r>
      <w:r w:rsidRPr="00CF142B">
        <w:rPr>
          <w:rFonts w:ascii="Times New Roman" w:hAnsi="Times New Roman"/>
          <w:color w:val="000000" w:themeColor="text1"/>
          <w:sz w:val="28"/>
          <w:lang w:val="kk-KZ"/>
        </w:rPr>
        <w:t xml:space="preserve"> </w:t>
      </w:r>
      <w:r>
        <w:rPr>
          <w:rFonts w:ascii="Times New Roman" w:hAnsi="Times New Roman"/>
          <w:color w:val="000000" w:themeColor="text1"/>
          <w:sz w:val="28"/>
          <w:lang w:val="kk-KZ"/>
        </w:rPr>
        <w:t xml:space="preserve"> </w:t>
      </w:r>
      <w:r w:rsidRPr="00CF142B">
        <w:rPr>
          <w:rFonts w:ascii="Times New Roman" w:hAnsi="Times New Roman"/>
          <w:color w:val="000000" w:themeColor="text1"/>
          <w:sz w:val="28"/>
          <w:lang w:val="kk-KZ"/>
        </w:rPr>
        <w:t xml:space="preserve">Aлайда, Kerton </w:t>
      </w:r>
      <w:r w:rsidR="00DB7F3C">
        <w:rPr>
          <w:rFonts w:ascii="Times New Roman" w:hAnsi="Times New Roman"/>
          <w:color w:val="000000" w:themeColor="text1"/>
          <w:sz w:val="28"/>
          <w:lang w:val="kk-KZ"/>
        </w:rPr>
        <w:t xml:space="preserve">және басқалары </w:t>
      </w:r>
      <w:r w:rsidR="00DB7F3C" w:rsidRPr="004921AD">
        <w:rPr>
          <w:rFonts w:ascii="Times New Roman" w:eastAsiaTheme="minorEastAsia" w:hAnsi="Times New Roman"/>
          <w:color w:val="000000" w:themeColor="text1"/>
          <w:sz w:val="28"/>
          <w:lang w:val="kk-KZ" w:eastAsia="zh-CN"/>
        </w:rPr>
        <w:t>[83]</w:t>
      </w:r>
      <w:r w:rsidR="00DB7F3C">
        <w:rPr>
          <w:rFonts w:ascii="Times New Roman" w:hAnsi="Times New Roman"/>
          <w:color w:val="000000" w:themeColor="text1"/>
          <w:sz w:val="28"/>
          <w:lang w:val="kk-KZ"/>
        </w:rPr>
        <w:t xml:space="preserve"> </w:t>
      </w:r>
      <w:r w:rsidRPr="00CF142B">
        <w:rPr>
          <w:rFonts w:ascii="Times New Roman" w:hAnsi="Times New Roman"/>
          <w:color w:val="000000" w:themeColor="text1"/>
          <w:sz w:val="28"/>
          <w:lang w:val="kk-KZ"/>
        </w:rPr>
        <w:t>ұзақ толқындық деректерді пайдаланбаған, сондықтан</w:t>
      </w:r>
      <w:r>
        <w:rPr>
          <w:rFonts w:ascii="Times New Roman" w:hAnsi="Times New Roman"/>
          <w:color w:val="000000" w:themeColor="text1"/>
          <w:sz w:val="28"/>
          <w:lang w:val="kk-KZ"/>
        </w:rPr>
        <w:t xml:space="preserve"> массаға енгізілген кейбір YSO</w:t>
      </w:r>
      <w:r w:rsidRPr="00CF142B">
        <w:rPr>
          <w:rFonts w:ascii="Times New Roman" w:hAnsi="Times New Roman"/>
          <w:color w:val="000000" w:themeColor="text1"/>
          <w:sz w:val="28"/>
          <w:lang w:val="kk-KZ"/>
        </w:rPr>
        <w:t>s анықталмауы мүмкін.</w:t>
      </w:r>
    </w:p>
    <w:p w:rsidR="006604EA" w:rsidRPr="006E37BC" w:rsidRDefault="006604EA" w:rsidP="006604EA">
      <w:pPr>
        <w:spacing w:after="0" w:line="240" w:lineRule="auto"/>
        <w:ind w:firstLine="709"/>
        <w:jc w:val="both"/>
        <w:rPr>
          <w:rFonts w:ascii="Times New Roman" w:hAnsi="Times New Roman"/>
          <w:color w:val="000000" w:themeColor="text1"/>
          <w:sz w:val="28"/>
          <w:lang w:val="kk-KZ"/>
        </w:rPr>
      </w:pPr>
    </w:p>
    <w:p w:rsidR="005874D3" w:rsidRDefault="005874D3" w:rsidP="006604EA">
      <w:pPr>
        <w:spacing w:after="0" w:line="240" w:lineRule="auto"/>
        <w:ind w:firstLine="709"/>
        <w:jc w:val="center"/>
        <w:rPr>
          <w:rFonts w:ascii="Times New Roman" w:hAnsi="Times New Roman"/>
          <w:color w:val="000000" w:themeColor="text1"/>
          <w:sz w:val="28"/>
          <w:lang w:val="en-US"/>
        </w:rPr>
      </w:pPr>
      <w:r>
        <w:rPr>
          <w:noProof/>
          <w:lang w:eastAsia="zh-CN"/>
        </w:rPr>
        <w:drawing>
          <wp:inline distT="0" distB="0" distL="0" distR="0" wp14:anchorId="4E0BB4DC" wp14:editId="32263337">
            <wp:extent cx="5644678" cy="4012442"/>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45678" t="53625" r="24707" b="8929"/>
                    <a:stretch/>
                  </pic:blipFill>
                  <pic:spPr bwMode="auto">
                    <a:xfrm>
                      <a:off x="0" y="0"/>
                      <a:ext cx="5656841" cy="4021088"/>
                    </a:xfrm>
                    <a:prstGeom prst="rect">
                      <a:avLst/>
                    </a:prstGeom>
                    <a:ln>
                      <a:noFill/>
                    </a:ln>
                    <a:extLst>
                      <a:ext uri="{53640926-AAD7-44D8-BBD7-CCE9431645EC}">
                        <a14:shadowObscured xmlns:a14="http://schemas.microsoft.com/office/drawing/2010/main"/>
                      </a:ext>
                    </a:extLst>
                  </pic:spPr>
                </pic:pic>
              </a:graphicData>
            </a:graphic>
          </wp:inline>
        </w:drawing>
      </w:r>
    </w:p>
    <w:p w:rsidR="006604EA" w:rsidRDefault="006604EA" w:rsidP="006604EA">
      <w:pPr>
        <w:spacing w:after="0" w:line="240" w:lineRule="auto"/>
        <w:ind w:firstLine="709"/>
        <w:jc w:val="center"/>
        <w:rPr>
          <w:rFonts w:ascii="Times New Roman" w:hAnsi="Times New Roman"/>
          <w:color w:val="000000" w:themeColor="text1"/>
          <w:sz w:val="28"/>
          <w:lang w:val="en-US"/>
        </w:rPr>
      </w:pPr>
    </w:p>
    <w:p w:rsidR="005874D3" w:rsidRPr="006604EA" w:rsidRDefault="006604EA" w:rsidP="006604EA">
      <w:pPr>
        <w:spacing w:after="0" w:line="240" w:lineRule="auto"/>
        <w:ind w:firstLine="709"/>
        <w:jc w:val="center"/>
        <w:rPr>
          <w:rFonts w:ascii="Times New Roman" w:hAnsi="Times New Roman"/>
          <w:bCs/>
          <w:color w:val="000000" w:themeColor="text1"/>
          <w:sz w:val="28"/>
          <w:lang w:val="en-US"/>
        </w:rPr>
      </w:pPr>
      <w:r>
        <w:rPr>
          <w:rFonts w:ascii="Times New Roman" w:hAnsi="Times New Roman"/>
          <w:bCs/>
          <w:color w:val="000000" w:themeColor="text1"/>
          <w:sz w:val="28"/>
          <w:lang w:val="kk-KZ"/>
        </w:rPr>
        <w:t xml:space="preserve">Сурет </w:t>
      </w:r>
      <w:r w:rsidR="005874D3" w:rsidRPr="006604EA">
        <w:rPr>
          <w:rFonts w:ascii="Times New Roman" w:hAnsi="Times New Roman"/>
          <w:bCs/>
          <w:color w:val="000000" w:themeColor="text1"/>
          <w:sz w:val="28"/>
          <w:lang w:val="en-US"/>
        </w:rPr>
        <w:t>3.1</w:t>
      </w:r>
      <w:r w:rsidR="00902FA0" w:rsidRPr="006604EA">
        <w:rPr>
          <w:rFonts w:ascii="Times New Roman" w:hAnsi="Times New Roman"/>
          <w:bCs/>
          <w:color w:val="000000" w:themeColor="text1"/>
          <w:sz w:val="28"/>
          <w:lang w:val="kk-KZ"/>
        </w:rPr>
        <w:t>1</w:t>
      </w:r>
      <w:r>
        <w:rPr>
          <w:rFonts w:ascii="Times New Roman" w:hAnsi="Times New Roman"/>
          <w:bCs/>
          <w:color w:val="000000" w:themeColor="text1"/>
          <w:sz w:val="28"/>
          <w:lang w:val="kk-KZ"/>
        </w:rPr>
        <w:t>.</w:t>
      </w:r>
      <w:r w:rsidR="005874D3" w:rsidRPr="006604EA">
        <w:rPr>
          <w:rFonts w:ascii="Times New Roman" w:hAnsi="Times New Roman"/>
          <w:bCs/>
          <w:color w:val="000000" w:themeColor="text1"/>
          <w:sz w:val="28"/>
          <w:lang w:val="en-US"/>
        </w:rPr>
        <w:t xml:space="preserve"> Эволюцияның әр түрлі кезеңдеріндегі 23 түйіннің массасы мен тиімді радиусының арасындағы байланыс. Қара нүктелі сызық эмпирикалық қатынасты білдіреді</w:t>
      </w:r>
      <w:r w:rsidR="00FA29CE">
        <w:rPr>
          <w:rFonts w:ascii="Times New Roman" w:hAnsi="Times New Roman"/>
          <w:bCs/>
          <w:color w:val="000000" w:themeColor="text1"/>
          <w:sz w:val="28"/>
          <w:lang w:val="en-US"/>
        </w:rPr>
        <w:t xml:space="preserve"> </w:t>
      </w:r>
      <w:r w:rsidR="00FA29CE" w:rsidRPr="004358A2">
        <w:rPr>
          <w:position w:val="-14"/>
        </w:rPr>
        <w:object w:dxaOrig="3280" w:dyaOrig="480">
          <v:shape id="_x0000_i1058" type="#_x0000_t75" style="width:164.25pt;height:24pt" o:ole="">
            <v:imagedata r:id="rId98" o:title=""/>
          </v:shape>
          <o:OLEObject Type="Embed" ProgID="Equation.DSMT4" ShapeID="_x0000_i1058" DrawAspect="Content" ObjectID="_1744878055" r:id="rId103"/>
        </w:object>
      </w:r>
      <w:r w:rsidR="005874D3" w:rsidRPr="006604EA">
        <w:rPr>
          <w:rFonts w:ascii="Times New Roman" w:hAnsi="Times New Roman"/>
          <w:bCs/>
          <w:color w:val="000000" w:themeColor="text1"/>
          <w:sz w:val="28"/>
          <w:lang w:val="en-US"/>
        </w:rPr>
        <w:t xml:space="preserve">, ол массивті жұлдыздарды құра алатын </w:t>
      </w:r>
      <w:r w:rsidR="00AE1FED">
        <w:rPr>
          <w:rFonts w:ascii="Times New Roman" w:hAnsi="Times New Roman"/>
          <w:bCs/>
          <w:color w:val="000000" w:themeColor="text1"/>
          <w:sz w:val="28"/>
          <w:lang w:val="kk-KZ"/>
        </w:rPr>
        <w:t>шама</w:t>
      </w:r>
      <w:r w:rsidR="005874D3" w:rsidRPr="006604EA">
        <w:rPr>
          <w:rFonts w:ascii="Times New Roman" w:hAnsi="Times New Roman"/>
          <w:bCs/>
          <w:color w:val="000000" w:themeColor="text1"/>
          <w:sz w:val="28"/>
          <w:lang w:val="en-US"/>
        </w:rPr>
        <w:t xml:space="preserve"> болып саналады.</w:t>
      </w:r>
    </w:p>
    <w:p w:rsidR="006604EA" w:rsidRPr="00184040" w:rsidRDefault="006604EA" w:rsidP="006604EA">
      <w:pPr>
        <w:spacing w:after="0" w:line="240" w:lineRule="auto"/>
        <w:ind w:firstLine="709"/>
        <w:jc w:val="center"/>
        <w:rPr>
          <w:rFonts w:ascii="Times New Roman" w:hAnsi="Times New Roman"/>
          <w:b/>
          <w:color w:val="000000" w:themeColor="text1"/>
          <w:sz w:val="28"/>
          <w:lang w:val="en-US"/>
        </w:rPr>
      </w:pPr>
    </w:p>
    <w:p w:rsidR="005874D3" w:rsidRPr="00FA29CE" w:rsidRDefault="005874D3" w:rsidP="006604EA">
      <w:pPr>
        <w:spacing w:after="0" w:line="240" w:lineRule="auto"/>
        <w:ind w:firstLine="709"/>
        <w:jc w:val="both"/>
        <w:rPr>
          <w:rFonts w:ascii="Times New Roman" w:eastAsia="SimSun" w:hAnsi="Times New Roman"/>
          <w:color w:val="000000" w:themeColor="text1"/>
          <w:sz w:val="28"/>
          <w:szCs w:val="28"/>
          <w:lang w:val="kk-KZ"/>
        </w:rPr>
      </w:pPr>
      <w:r w:rsidRPr="00CF142B">
        <w:rPr>
          <w:rFonts w:ascii="Times New Roman" w:hAnsi="Times New Roman"/>
          <w:color w:val="000000" w:themeColor="text1"/>
          <w:sz w:val="28"/>
          <w:lang w:val="en-US"/>
        </w:rPr>
        <w:lastRenderedPageBreak/>
        <w:t xml:space="preserve">23 кластермен байланысты болуы мүмкін жас жұлдыздарды зерттегеннен кейін, біз </w:t>
      </w:r>
      <w:r w:rsidR="006604EA">
        <w:rPr>
          <w:rFonts w:ascii="Times New Roman" w:hAnsi="Times New Roman"/>
          <w:color w:val="000000" w:themeColor="text1"/>
          <w:sz w:val="28"/>
          <w:lang w:val="kk-KZ"/>
        </w:rPr>
        <w:t xml:space="preserve">сурет </w:t>
      </w:r>
      <w:r w:rsidRPr="00CF142B">
        <w:rPr>
          <w:rFonts w:ascii="Times New Roman" w:hAnsi="Times New Roman"/>
          <w:color w:val="000000" w:themeColor="text1"/>
          <w:sz w:val="28"/>
          <w:lang w:val="en-US"/>
        </w:rPr>
        <w:t>3.4-тегі сол жақтағы суретте көрсетілгендей, кешкі 70 нүктелі деректердегі осы 23 кластердің 7-іне байланысты 11 жас жұлдызға үміткерді растадық.</w:t>
      </w:r>
      <w:r w:rsidRPr="00CF142B">
        <w:rPr>
          <w:lang w:val="en-US"/>
        </w:rPr>
        <w:t xml:space="preserve"> </w:t>
      </w:r>
      <w:r w:rsidRPr="00CF142B">
        <w:rPr>
          <w:rFonts w:ascii="Times New Roman" w:hAnsi="Times New Roman"/>
          <w:color w:val="000000" w:themeColor="text1"/>
          <w:sz w:val="28"/>
          <w:lang w:val="en-US"/>
        </w:rPr>
        <w:t xml:space="preserve">Содан кейін </w:t>
      </w:r>
      <w:r w:rsidR="00DB7F3C">
        <w:rPr>
          <w:rFonts w:ascii="Times New Roman" w:hAnsi="Times New Roman"/>
          <w:color w:val="000000" w:themeColor="text1"/>
          <w:sz w:val="28"/>
          <w:lang w:val="en-US"/>
        </w:rPr>
        <w:t>[103]</w:t>
      </w:r>
      <w:r w:rsidRPr="009F62DD">
        <w:rPr>
          <w:rFonts w:ascii="Times New Roman" w:hAnsi="Times New Roman"/>
          <w:color w:val="000000" w:themeColor="text1"/>
          <w:sz w:val="28"/>
          <w:lang w:val="en-US"/>
        </w:rPr>
        <w:t xml:space="preserve"> </w:t>
      </w:r>
      <w:r w:rsidRPr="00CF142B">
        <w:rPr>
          <w:rFonts w:ascii="Times New Roman" w:hAnsi="Times New Roman"/>
          <w:color w:val="000000" w:themeColor="text1"/>
          <w:sz w:val="28"/>
          <w:lang w:val="en-US"/>
        </w:rPr>
        <w:t xml:space="preserve">SED үшін жарамды жас жұлдыз SED моделі осы 11 жас жұлдыз кандидаттарына сәйкес келді және осы Жас жұлдыз кандидаттарының </w:t>
      </w:r>
      <w:r w:rsidRPr="005B19B4">
        <w:rPr>
          <w:rFonts w:ascii="Times New Roman" w:eastAsia="SimSun" w:hAnsi="Times New Roman"/>
          <w:color w:val="000000" w:themeColor="text1"/>
          <w:sz w:val="28"/>
          <w:szCs w:val="28"/>
          <w:lang w:val="en-US"/>
        </w:rPr>
        <w:t>жаппай диапазоны мен эволюция кезе</w:t>
      </w:r>
      <w:r w:rsidRPr="005B19B4">
        <w:rPr>
          <w:rFonts w:ascii="Times New Roman" w:eastAsia="MS Gothic" w:hAnsi="Times New Roman"/>
          <w:color w:val="000000" w:themeColor="text1"/>
          <w:sz w:val="28"/>
          <w:szCs w:val="28"/>
          <w:lang w:val="en-US"/>
        </w:rPr>
        <w:t>ңі</w:t>
      </w:r>
      <w:r w:rsidRPr="005B19B4">
        <w:rPr>
          <w:rFonts w:ascii="Times New Roman" w:eastAsia="SimSun" w:hAnsi="Times New Roman"/>
          <w:color w:val="000000" w:themeColor="text1"/>
          <w:sz w:val="28"/>
          <w:szCs w:val="28"/>
          <w:lang w:val="en-US"/>
        </w:rPr>
        <w:t>н алды. Б</w:t>
      </w:r>
      <w:r w:rsidRPr="005B19B4">
        <w:rPr>
          <w:rFonts w:ascii="Times New Roman" w:eastAsia="MS Gothic" w:hAnsi="Times New Roman"/>
          <w:color w:val="000000" w:themeColor="text1"/>
          <w:sz w:val="28"/>
          <w:szCs w:val="28"/>
          <w:lang w:val="en-US"/>
        </w:rPr>
        <w:t>ұ</w:t>
      </w:r>
      <w:r w:rsidRPr="005B19B4">
        <w:rPr>
          <w:rFonts w:ascii="Times New Roman" w:eastAsia="SimSun" w:hAnsi="Times New Roman"/>
          <w:color w:val="000000" w:themeColor="text1"/>
          <w:sz w:val="28"/>
          <w:szCs w:val="28"/>
          <w:lang w:val="en-US"/>
        </w:rPr>
        <w:t xml:space="preserve">л модель Монте-Карло </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д</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с</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мен с</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улеленуд</w:t>
      </w:r>
      <w:r w:rsidRPr="005B19B4">
        <w:rPr>
          <w:rFonts w:ascii="Times New Roman" w:eastAsia="MS Gothic" w:hAnsi="Times New Roman"/>
          <w:color w:val="000000" w:themeColor="text1"/>
          <w:sz w:val="28"/>
          <w:szCs w:val="28"/>
          <w:lang w:val="en-US"/>
        </w:rPr>
        <w:t>ің</w:t>
      </w:r>
      <w:r w:rsidRPr="005B19B4">
        <w:rPr>
          <w:rFonts w:ascii="Times New Roman" w:eastAsia="SimSun" w:hAnsi="Times New Roman"/>
          <w:color w:val="000000" w:themeColor="text1"/>
          <w:sz w:val="28"/>
          <w:szCs w:val="28"/>
          <w:lang w:val="en-US"/>
        </w:rPr>
        <w:t xml:space="preserve"> 20000 ек</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лшемд</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модельдер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нен т</w:t>
      </w:r>
      <w:r w:rsidRPr="005B19B4">
        <w:rPr>
          <w:rFonts w:ascii="Times New Roman" w:eastAsia="MS Gothic" w:hAnsi="Times New Roman"/>
          <w:color w:val="000000" w:themeColor="text1"/>
          <w:sz w:val="28"/>
          <w:szCs w:val="28"/>
          <w:lang w:val="en-US"/>
        </w:rPr>
        <w:t>ұ</w:t>
      </w:r>
      <w:r w:rsidRPr="005B19B4">
        <w:rPr>
          <w:rFonts w:ascii="Times New Roman" w:eastAsia="SimSun" w:hAnsi="Times New Roman"/>
          <w:color w:val="000000" w:themeColor="text1"/>
          <w:sz w:val="28"/>
          <w:szCs w:val="28"/>
          <w:lang w:val="en-US"/>
        </w:rPr>
        <w:t>рады ж</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не бер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лген н</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ктел</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к к</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зд</w:t>
      </w:r>
      <w:r w:rsidRPr="005B19B4">
        <w:rPr>
          <w:rFonts w:ascii="Times New Roman" w:eastAsia="MS Gothic" w:hAnsi="Times New Roman"/>
          <w:color w:val="000000" w:themeColor="text1"/>
          <w:sz w:val="28"/>
          <w:szCs w:val="28"/>
          <w:lang w:val="en-US"/>
        </w:rPr>
        <w:t>ің</w:t>
      </w:r>
      <w:r w:rsidRPr="005B19B4">
        <w:rPr>
          <w:rFonts w:ascii="Times New Roman" w:eastAsia="SimSun" w:hAnsi="Times New Roman"/>
          <w:color w:val="000000" w:themeColor="text1"/>
          <w:sz w:val="28"/>
          <w:szCs w:val="28"/>
          <w:lang w:val="en-US"/>
        </w:rPr>
        <w:t xml:space="preserve"> к</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п жола</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ты фотометриялы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м</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л</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меттер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не с</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йкес келет</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 сызы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ты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регрессия </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д</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с</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н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олданады. Б</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нш</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ден, б</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з </w:t>
      </w:r>
      <w:r w:rsidRPr="00200B2E">
        <w:rPr>
          <w:rFonts w:ascii="Times New Roman" w:eastAsia="SimSun" w:hAnsi="Times New Roman"/>
          <w:sz w:val="28"/>
          <w:szCs w:val="28"/>
          <w:lang w:val="en-US"/>
        </w:rPr>
        <w:t>IRSA</w:t>
      </w:r>
      <w:r w:rsidRPr="005B19B4">
        <w:rPr>
          <w:rFonts w:ascii="Times New Roman" w:eastAsia="SimSun" w:hAnsi="Times New Roman"/>
          <w:color w:val="000000" w:themeColor="text1"/>
          <w:sz w:val="28"/>
          <w:szCs w:val="28"/>
          <w:lang w:val="en-US"/>
        </w:rPr>
        <w:t xml:space="preserve"> веб-сайтынан </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рб</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р жас ж</w:t>
      </w:r>
      <w:r w:rsidRPr="005B19B4">
        <w:rPr>
          <w:rFonts w:ascii="Times New Roman" w:eastAsia="MS Gothic" w:hAnsi="Times New Roman"/>
          <w:color w:val="000000" w:themeColor="text1"/>
          <w:sz w:val="28"/>
          <w:szCs w:val="28"/>
          <w:lang w:val="en-US"/>
        </w:rPr>
        <w:t>ұ</w:t>
      </w:r>
      <w:r w:rsidRPr="005B19B4">
        <w:rPr>
          <w:rFonts w:ascii="Times New Roman" w:eastAsia="SimSun" w:hAnsi="Times New Roman"/>
          <w:color w:val="000000" w:themeColor="text1"/>
          <w:sz w:val="28"/>
          <w:szCs w:val="28"/>
          <w:lang w:val="en-US"/>
        </w:rPr>
        <w:t xml:space="preserve">лдызды </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м</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ткерд</w:t>
      </w:r>
      <w:r w:rsidRPr="005B19B4">
        <w:rPr>
          <w:rFonts w:ascii="Times New Roman" w:eastAsia="MS Gothic" w:hAnsi="Times New Roman"/>
          <w:color w:val="000000" w:themeColor="text1"/>
          <w:sz w:val="28"/>
          <w:szCs w:val="28"/>
          <w:lang w:val="en-US"/>
        </w:rPr>
        <w:t>ің</w:t>
      </w:r>
      <w:r w:rsidRPr="005B19B4">
        <w:rPr>
          <w:rFonts w:ascii="Times New Roman" w:eastAsia="SimSun" w:hAnsi="Times New Roman"/>
          <w:color w:val="000000" w:themeColor="text1"/>
          <w:sz w:val="28"/>
          <w:szCs w:val="28"/>
          <w:lang w:val="en-US"/>
        </w:rPr>
        <w:t xml:space="preserve"> н</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ктел</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к к</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з</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w:t>
      </w:r>
      <w:r w:rsidRPr="005B19B4">
        <w:rPr>
          <w:rFonts w:ascii="Times New Roman" w:eastAsia="MS Gothic" w:hAnsi="Times New Roman"/>
          <w:color w:val="000000" w:themeColor="text1"/>
          <w:sz w:val="28"/>
          <w:szCs w:val="28"/>
          <w:lang w:val="en-US"/>
        </w:rPr>
        <w:t>ің</w:t>
      </w:r>
      <w:r w:rsidRPr="005B19B4">
        <w:rPr>
          <w:rFonts w:ascii="Times New Roman" w:eastAsia="SimSun" w:hAnsi="Times New Roman"/>
          <w:color w:val="000000" w:themeColor="text1"/>
          <w:sz w:val="28"/>
          <w:szCs w:val="28"/>
          <w:lang w:val="en-US"/>
        </w:rPr>
        <w:t xml:space="preserve"> 2MASS, Spitzer-GLIMPSE, Spitzer-MIPSGAL ж</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не Herschel-HIGAL фотометриялы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деректер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н аламыз </w:t>
      </w:r>
      <w:r w:rsidR="00A5424C">
        <w:rPr>
          <w:rFonts w:ascii="Times New Roman" w:eastAsia="SimSun" w:hAnsi="Times New Roman"/>
          <w:color w:val="000000" w:themeColor="text1"/>
          <w:sz w:val="28"/>
          <w:szCs w:val="28"/>
          <w:lang w:val="en-US"/>
        </w:rPr>
        <w:t>[69]</w:t>
      </w:r>
      <w:r w:rsidRPr="005B19B4">
        <w:rPr>
          <w:rFonts w:ascii="Times New Roman" w:eastAsia="SimSun" w:hAnsi="Times New Roman"/>
          <w:color w:val="000000" w:themeColor="text1"/>
          <w:sz w:val="28"/>
          <w:szCs w:val="28"/>
          <w:lang w:val="en-US"/>
        </w:rPr>
        <w:t>. Ек</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нш</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ден, сутег</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молекулалы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ба</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аныны</w:t>
      </w:r>
      <w:r w:rsidRPr="005B19B4">
        <w:rPr>
          <w:rFonts w:ascii="Times New Roman" w:eastAsia="MS Gothic" w:hAnsi="Times New Roman"/>
          <w:color w:val="000000" w:themeColor="text1"/>
          <w:sz w:val="28"/>
          <w:szCs w:val="28"/>
          <w:lang w:val="en-US"/>
        </w:rPr>
        <w:t>ң</w:t>
      </w:r>
      <w:r w:rsidRPr="005B19B4">
        <w:rPr>
          <w:rFonts w:ascii="Times New Roman" w:eastAsia="SimSun" w:hAnsi="Times New Roman"/>
          <w:color w:val="000000" w:themeColor="text1"/>
          <w:sz w:val="28"/>
          <w:szCs w:val="28"/>
          <w:lang w:val="en-US"/>
        </w:rPr>
        <w:t xml:space="preserve"> ты</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ызды</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ы мен  экстинциясы арасында</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ы ара</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атынас</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а с</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 xml:space="preserve">йене отырып, </w:t>
      </w:r>
      <w:r w:rsidR="00FA29CE" w:rsidRPr="004358A2">
        <w:rPr>
          <w:position w:val="-12"/>
        </w:rPr>
        <w:object w:dxaOrig="2340" w:dyaOrig="420">
          <v:shape id="_x0000_i1059" type="#_x0000_t75" style="width:117pt;height:21.75pt" o:ole="">
            <v:imagedata r:id="rId104" o:title=""/>
          </v:shape>
          <o:OLEObject Type="Embed" ProgID="Equation.DSMT4" ShapeID="_x0000_i1059" DrawAspect="Content" ObjectID="_1744878056" r:id="rId105"/>
        </w:object>
      </w:r>
      <w:r w:rsidRPr="005B19B4">
        <w:rPr>
          <w:rFonts w:ascii="Times New Roman" w:eastAsia="SimSun" w:hAnsi="Times New Roman"/>
          <w:color w:val="000000" w:themeColor="text1"/>
          <w:sz w:val="28"/>
          <w:szCs w:val="28"/>
          <w:lang w:val="en-US"/>
        </w:rPr>
        <w:t>,  визуалды экстинк диапазоны 0-40 mag  ж</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не N24 кинематикасыны</w:t>
      </w:r>
      <w:r w:rsidRPr="005B19B4">
        <w:rPr>
          <w:rFonts w:ascii="Times New Roman" w:eastAsia="MS Gothic" w:hAnsi="Times New Roman"/>
          <w:color w:val="000000" w:themeColor="text1"/>
          <w:sz w:val="28"/>
          <w:szCs w:val="28"/>
          <w:lang w:val="en-US"/>
        </w:rPr>
        <w:t>ң</w:t>
      </w:r>
      <w:r w:rsidRPr="005B19B4">
        <w:rPr>
          <w:rFonts w:ascii="Times New Roman" w:eastAsia="SimSun" w:hAnsi="Times New Roman"/>
          <w:color w:val="000000" w:themeColor="text1"/>
          <w:sz w:val="28"/>
          <w:szCs w:val="28"/>
          <w:lang w:val="en-US"/>
        </w:rPr>
        <w:t xml:space="preserve"> орташа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ашы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ты</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 xml:space="preserve">ы 4.3-4.7 kpc </w:t>
      </w:r>
      <w:r w:rsidRPr="005B19B4">
        <w:rPr>
          <w:rFonts w:ascii="Times New Roman" w:eastAsia="MS Gothic" w:hAnsi="Times New Roman"/>
          <w:color w:val="000000" w:themeColor="text1"/>
          <w:sz w:val="28"/>
          <w:szCs w:val="28"/>
          <w:lang w:val="en-US"/>
        </w:rPr>
        <w:t>құ</w:t>
      </w:r>
      <w:r w:rsidRPr="005B19B4">
        <w:rPr>
          <w:rFonts w:ascii="Times New Roman" w:eastAsia="SimSun" w:hAnsi="Times New Roman"/>
          <w:color w:val="000000" w:themeColor="text1"/>
          <w:sz w:val="28"/>
          <w:szCs w:val="28"/>
          <w:lang w:val="en-US"/>
        </w:rPr>
        <w:t>райды деп санаймыз. Сызы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ты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регрессия алгоритм</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не с</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йене отырып, е</w:t>
      </w:r>
      <w:r w:rsidRPr="005B19B4">
        <w:rPr>
          <w:rFonts w:ascii="Times New Roman" w:eastAsia="MS Gothic" w:hAnsi="Times New Roman"/>
          <w:color w:val="000000" w:themeColor="text1"/>
          <w:sz w:val="28"/>
          <w:szCs w:val="28"/>
          <w:lang w:val="en-US"/>
        </w:rPr>
        <w:t>ң</w:t>
      </w:r>
      <w:r w:rsidRPr="005B19B4">
        <w:rPr>
          <w:rFonts w:ascii="Times New Roman" w:eastAsia="SimSun" w:hAnsi="Times New Roman"/>
          <w:color w:val="000000" w:themeColor="text1"/>
          <w:sz w:val="28"/>
          <w:szCs w:val="28"/>
          <w:lang w:val="en-US"/>
        </w:rPr>
        <w:t xml:space="preserve"> жа</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сы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олайлы н</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тиже белг</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л</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б</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р</w:t>
      </w:r>
      <w:r w:rsidR="00FA29CE">
        <w:rPr>
          <w:rFonts w:ascii="Times New Roman" w:eastAsia="SimSun" w:hAnsi="Times New Roman"/>
          <w:color w:val="000000" w:themeColor="text1"/>
          <w:sz w:val="28"/>
          <w:szCs w:val="28"/>
          <w:lang w:val="en-US"/>
        </w:rPr>
        <w:t xml:space="preserve"> </w:t>
      </w:r>
      <w:r w:rsidR="00FA29CE" w:rsidRPr="00FA29CE">
        <w:rPr>
          <w:rFonts w:ascii="Times New Roman" w:eastAsia="SimSun" w:hAnsi="Times New Roman"/>
          <w:i/>
          <w:iCs/>
          <w:color w:val="000000" w:themeColor="text1"/>
          <w:sz w:val="28"/>
          <w:szCs w:val="28"/>
          <w:lang w:val="en-US"/>
        </w:rPr>
        <w:t>x</w:t>
      </w:r>
      <w:r w:rsidR="00FA29CE" w:rsidRPr="00FA29CE">
        <w:rPr>
          <w:rFonts w:ascii="Times New Roman" w:eastAsia="SimSun" w:hAnsi="Times New Roman"/>
          <w:i/>
          <w:iCs/>
          <w:color w:val="000000" w:themeColor="text1"/>
          <w:sz w:val="28"/>
          <w:szCs w:val="28"/>
          <w:vertAlign w:val="superscript"/>
          <w:lang w:val="en-US"/>
        </w:rPr>
        <w:t>2</w:t>
      </w:r>
      <w:r w:rsidRPr="005B19B4">
        <w:rPr>
          <w:rFonts w:ascii="Times New Roman" w:eastAsia="SimSun" w:hAnsi="Times New Roman"/>
          <w:color w:val="000000" w:themeColor="text1"/>
          <w:sz w:val="28"/>
          <w:szCs w:val="28"/>
          <w:lang w:val="en-US"/>
        </w:rPr>
        <w:t xml:space="preserve"> диапазонында шы</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арылады ж</w:t>
      </w:r>
      <w:r w:rsidRPr="005B19B4">
        <w:rPr>
          <w:rFonts w:ascii="Times New Roman" w:eastAsia="MS Gothic" w:hAnsi="Times New Roman"/>
          <w:color w:val="000000" w:themeColor="text1"/>
          <w:sz w:val="28"/>
          <w:szCs w:val="28"/>
          <w:lang w:val="en-US"/>
        </w:rPr>
        <w:t>ә</w:t>
      </w:r>
      <w:r w:rsidR="0068797D">
        <w:rPr>
          <w:rFonts w:ascii="Times New Roman" w:eastAsia="SimSun" w:hAnsi="Times New Roman"/>
          <w:color w:val="000000" w:themeColor="text1"/>
          <w:sz w:val="28"/>
          <w:szCs w:val="28"/>
          <w:lang w:val="en-US"/>
        </w:rPr>
        <w:t xml:space="preserve">не </w:t>
      </w:r>
      <w:r w:rsidR="006604EA">
        <w:rPr>
          <w:rFonts w:ascii="Times New Roman" w:eastAsia="SimSun" w:hAnsi="Times New Roman"/>
          <w:color w:val="000000" w:themeColor="text1"/>
          <w:sz w:val="28"/>
          <w:szCs w:val="28"/>
          <w:lang w:val="kk-KZ"/>
        </w:rPr>
        <w:t xml:space="preserve">сурет </w:t>
      </w:r>
      <w:r w:rsidR="0068797D">
        <w:rPr>
          <w:rFonts w:ascii="Times New Roman" w:eastAsia="SimSun" w:hAnsi="Times New Roman"/>
          <w:color w:val="000000" w:themeColor="text1"/>
          <w:sz w:val="28"/>
          <w:szCs w:val="28"/>
          <w:lang w:val="en-US"/>
        </w:rPr>
        <w:t>3.12</w:t>
      </w:r>
      <w:r w:rsidRPr="005B19B4">
        <w:rPr>
          <w:rFonts w:ascii="Times New Roman" w:eastAsia="SimSun" w:hAnsi="Times New Roman"/>
          <w:color w:val="000000" w:themeColor="text1"/>
          <w:sz w:val="28"/>
          <w:szCs w:val="28"/>
          <w:lang w:val="en-US"/>
        </w:rPr>
        <w:t>-</w:t>
      </w:r>
      <w:r w:rsidR="006604EA">
        <w:rPr>
          <w:rFonts w:ascii="Times New Roman" w:eastAsia="SimSun" w:hAnsi="Times New Roman"/>
          <w:color w:val="000000" w:themeColor="text1"/>
          <w:sz w:val="28"/>
          <w:szCs w:val="28"/>
          <w:lang w:val="kk-KZ"/>
        </w:rPr>
        <w:t>д</w:t>
      </w:r>
      <w:r w:rsidRPr="005B19B4">
        <w:rPr>
          <w:rFonts w:ascii="Times New Roman" w:eastAsia="SimSun" w:hAnsi="Times New Roman"/>
          <w:color w:val="000000" w:themeColor="text1"/>
          <w:sz w:val="28"/>
          <w:szCs w:val="28"/>
          <w:lang w:val="en-US"/>
        </w:rPr>
        <w:t>е к</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рсет</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лген. М</w:t>
      </w:r>
      <w:r w:rsidRPr="005B19B4">
        <w:rPr>
          <w:rFonts w:ascii="Times New Roman" w:eastAsia="MS Gothic" w:hAnsi="Times New Roman"/>
          <w:color w:val="000000" w:themeColor="text1"/>
          <w:sz w:val="28"/>
          <w:szCs w:val="28"/>
          <w:lang w:val="en-US"/>
        </w:rPr>
        <w:t>ұ</w:t>
      </w:r>
      <w:r w:rsidRPr="005B19B4">
        <w:rPr>
          <w:rFonts w:ascii="Times New Roman" w:eastAsia="SimSun" w:hAnsi="Times New Roman"/>
          <w:color w:val="000000" w:themeColor="text1"/>
          <w:sz w:val="28"/>
          <w:szCs w:val="28"/>
          <w:lang w:val="en-US"/>
        </w:rPr>
        <w:t>нда барлы</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олайлы  модельдер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v </w:t>
      </w:r>
      <w:r w:rsidR="00FA29CE" w:rsidRPr="004358A2">
        <w:rPr>
          <w:position w:val="-12"/>
        </w:rPr>
        <w:object w:dxaOrig="1800" w:dyaOrig="420">
          <v:shape id="_x0000_i1060" type="#_x0000_t75" style="width:90pt;height:21.75pt" o:ole="">
            <v:imagedata r:id="rId106" o:title=""/>
          </v:shape>
          <o:OLEObject Type="Embed" ProgID="Equation.DSMT4" ShapeID="_x0000_i1060" DrawAspect="Content" ObjectID="_1744878057" r:id="rId107"/>
        </w:object>
      </w:r>
      <w:r w:rsidR="00FA29CE">
        <w:rPr>
          <w:lang w:val="en-US"/>
        </w:rPr>
        <w:t xml:space="preserve">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 xml:space="preserve">атынасын </w:t>
      </w:r>
      <w:r w:rsidRPr="005B19B4">
        <w:rPr>
          <w:rFonts w:ascii="Times New Roman" w:eastAsia="MS Gothic" w:hAnsi="Times New Roman"/>
          <w:color w:val="000000" w:themeColor="text1"/>
          <w:sz w:val="28"/>
          <w:szCs w:val="28"/>
          <w:lang w:val="en-US"/>
        </w:rPr>
        <w:t>қ</w:t>
      </w:r>
      <w:r w:rsidRPr="005B19B4">
        <w:rPr>
          <w:rFonts w:ascii="Times New Roman" w:eastAsia="SimSun" w:hAnsi="Times New Roman"/>
          <w:color w:val="000000" w:themeColor="text1"/>
          <w:sz w:val="28"/>
          <w:szCs w:val="28"/>
          <w:lang w:val="en-US"/>
        </w:rPr>
        <w:t>ана</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аттандырады, м</w:t>
      </w:r>
      <w:r w:rsidRPr="005B19B4">
        <w:rPr>
          <w:rFonts w:ascii="Times New Roman" w:eastAsia="MS Gothic" w:hAnsi="Times New Roman"/>
          <w:color w:val="000000" w:themeColor="text1"/>
          <w:sz w:val="28"/>
          <w:szCs w:val="28"/>
          <w:lang w:val="en-US"/>
        </w:rPr>
        <w:t>ұ</w:t>
      </w:r>
      <w:r w:rsidRPr="005B19B4">
        <w:rPr>
          <w:rFonts w:ascii="Times New Roman" w:eastAsia="SimSun" w:hAnsi="Times New Roman"/>
          <w:color w:val="000000" w:themeColor="text1"/>
          <w:sz w:val="28"/>
          <w:szCs w:val="28"/>
          <w:lang w:val="en-US"/>
        </w:rPr>
        <w:t>нда</w:t>
      </w:r>
      <w:r w:rsidRPr="005B19B4">
        <w:rPr>
          <w:rFonts w:ascii="Times New Roman" w:eastAsia="MS Gothic" w:hAnsi="Times New Roman"/>
          <w:color w:val="000000" w:themeColor="text1"/>
          <w:sz w:val="28"/>
          <w:szCs w:val="28"/>
          <w:lang w:val="en-US"/>
        </w:rPr>
        <w:t>ғ</w:t>
      </w:r>
      <w:r w:rsidRPr="005B19B4">
        <w:rPr>
          <w:rFonts w:ascii="Times New Roman" w:eastAsia="SimSun" w:hAnsi="Times New Roman"/>
          <w:color w:val="000000" w:themeColor="text1"/>
          <w:sz w:val="28"/>
          <w:szCs w:val="28"/>
          <w:lang w:val="en-US"/>
        </w:rPr>
        <w:t xml:space="preserve">ы </w:t>
      </w:r>
      <w:r w:rsidR="00FA29CE" w:rsidRPr="00FA29CE">
        <w:rPr>
          <w:rFonts w:ascii="Times New Roman" w:eastAsia="SimSun" w:hAnsi="Times New Roman"/>
          <w:i/>
          <w:iCs/>
          <w:color w:val="000000" w:themeColor="text1"/>
          <w:sz w:val="28"/>
          <w:szCs w:val="28"/>
          <w:lang w:val="en-US"/>
        </w:rPr>
        <w:t>N</w:t>
      </w:r>
      <w:r w:rsidR="00FA29CE" w:rsidRPr="00FA29CE">
        <w:rPr>
          <w:rFonts w:ascii="Times New Roman" w:eastAsia="SimSun" w:hAnsi="Times New Roman"/>
          <w:i/>
          <w:iCs/>
          <w:color w:val="000000" w:themeColor="text1"/>
          <w:sz w:val="28"/>
          <w:szCs w:val="28"/>
          <w:vertAlign w:val="subscript"/>
          <w:lang w:val="en-US"/>
        </w:rPr>
        <w:t>data</w:t>
      </w:r>
      <w:r w:rsidRPr="005B19B4">
        <w:rPr>
          <w:rFonts w:ascii="Times New Roman" w:eastAsia="SimSun" w:hAnsi="Times New Roman"/>
          <w:color w:val="000000" w:themeColor="text1"/>
          <w:sz w:val="28"/>
          <w:szCs w:val="28"/>
          <w:lang w:val="en-US"/>
        </w:rPr>
        <w:t xml:space="preserve"> </w:t>
      </w:r>
      <w:r w:rsidR="00FA29CE">
        <w:rPr>
          <w:rFonts w:ascii="Times New Roman" w:eastAsia="SimSun" w:hAnsi="Times New Roman"/>
          <w:color w:val="000000" w:themeColor="text1"/>
          <w:sz w:val="28"/>
          <w:szCs w:val="28"/>
          <w:lang w:val="en-US"/>
        </w:rPr>
        <w:t>–</w:t>
      </w:r>
      <w:r w:rsidRPr="005B19B4">
        <w:rPr>
          <w:rFonts w:ascii="Times New Roman" w:eastAsia="SimSun" w:hAnsi="Times New Roman"/>
          <w:color w:val="000000" w:themeColor="text1"/>
          <w:sz w:val="28"/>
          <w:szCs w:val="28"/>
          <w:lang w:val="en-US"/>
        </w:rPr>
        <w:t xml:space="preserve"> м</w:t>
      </w:r>
      <w:r w:rsidRPr="005B19B4">
        <w:rPr>
          <w:rFonts w:ascii="Times New Roman" w:eastAsia="MS Gothic" w:hAnsi="Times New Roman"/>
          <w:color w:val="000000" w:themeColor="text1"/>
          <w:sz w:val="28"/>
          <w:szCs w:val="28"/>
          <w:lang w:val="en-US"/>
        </w:rPr>
        <w:t>ә</w:t>
      </w:r>
      <w:r w:rsidRPr="005B19B4">
        <w:rPr>
          <w:rFonts w:ascii="Times New Roman" w:eastAsia="SimSun" w:hAnsi="Times New Roman"/>
          <w:color w:val="000000" w:themeColor="text1"/>
          <w:sz w:val="28"/>
          <w:szCs w:val="28"/>
          <w:lang w:val="en-US"/>
        </w:rPr>
        <w:t>л</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меттер н</w:t>
      </w:r>
      <w:r w:rsidRPr="005B19B4">
        <w:rPr>
          <w:rFonts w:ascii="Times New Roman" w:eastAsia="MS Gothic" w:hAnsi="Times New Roman"/>
          <w:color w:val="000000" w:themeColor="text1"/>
          <w:sz w:val="28"/>
          <w:szCs w:val="28"/>
          <w:lang w:val="en-US"/>
        </w:rPr>
        <w:t>ү</w:t>
      </w:r>
      <w:r w:rsidRPr="005B19B4">
        <w:rPr>
          <w:rFonts w:ascii="Times New Roman" w:eastAsia="SimSun" w:hAnsi="Times New Roman"/>
          <w:color w:val="000000" w:themeColor="text1"/>
          <w:sz w:val="28"/>
          <w:szCs w:val="28"/>
          <w:lang w:val="en-US"/>
        </w:rPr>
        <w:t>ктелер</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н</w:t>
      </w:r>
      <w:r w:rsidRPr="005B19B4">
        <w:rPr>
          <w:rFonts w:ascii="Times New Roman" w:eastAsia="MS Gothic" w:hAnsi="Times New Roman"/>
          <w:color w:val="000000" w:themeColor="text1"/>
          <w:sz w:val="28"/>
          <w:szCs w:val="28"/>
          <w:lang w:val="en-US"/>
        </w:rPr>
        <w:t>ің</w:t>
      </w:r>
      <w:r>
        <w:rPr>
          <w:rFonts w:ascii="Times New Roman" w:eastAsia="SimSun" w:hAnsi="Times New Roman"/>
          <w:color w:val="000000" w:themeColor="text1"/>
          <w:sz w:val="28"/>
          <w:szCs w:val="28"/>
          <w:lang w:val="en-US"/>
        </w:rPr>
        <w:t xml:space="preserve"> саны. </w:t>
      </w:r>
      <w:r w:rsidRPr="005B19B4">
        <w:rPr>
          <w:rFonts w:ascii="Times New Roman" w:eastAsia="SimSun" w:hAnsi="Times New Roman"/>
          <w:color w:val="000000" w:themeColor="text1"/>
          <w:sz w:val="28"/>
          <w:szCs w:val="28"/>
          <w:lang w:val="en-US"/>
        </w:rPr>
        <w:t xml:space="preserve">Кейіннен біз </w:t>
      </w:r>
      <w:r w:rsidR="006604EA">
        <w:rPr>
          <w:rFonts w:ascii="Times New Roman" w:eastAsia="SimSun" w:hAnsi="Times New Roman"/>
          <w:color w:val="000000" w:themeColor="text1"/>
          <w:sz w:val="28"/>
          <w:szCs w:val="28"/>
          <w:lang w:val="kk-KZ"/>
        </w:rPr>
        <w:t xml:space="preserve">кесте </w:t>
      </w:r>
      <w:r w:rsidRPr="005B19B4">
        <w:rPr>
          <w:rFonts w:ascii="Times New Roman" w:eastAsia="SimSun" w:hAnsi="Times New Roman"/>
          <w:color w:val="000000" w:themeColor="text1"/>
          <w:sz w:val="28"/>
          <w:szCs w:val="28"/>
          <w:lang w:val="en-US"/>
        </w:rPr>
        <w:t>3.</w:t>
      </w:r>
      <w:r w:rsidR="000B144F">
        <w:rPr>
          <w:rFonts w:ascii="Times New Roman" w:eastAsia="SimSun" w:hAnsi="Times New Roman"/>
          <w:color w:val="000000" w:themeColor="text1"/>
          <w:sz w:val="28"/>
          <w:szCs w:val="28"/>
          <w:lang w:val="kk-KZ"/>
        </w:rPr>
        <w:t>5</w:t>
      </w:r>
      <w:r w:rsidR="006604EA">
        <w:rPr>
          <w:rFonts w:ascii="Times New Roman" w:eastAsia="SimSun" w:hAnsi="Times New Roman"/>
          <w:color w:val="000000" w:themeColor="text1"/>
          <w:sz w:val="28"/>
          <w:szCs w:val="28"/>
          <w:lang w:val="kk-KZ"/>
        </w:rPr>
        <w:t>-т</w:t>
      </w:r>
      <w:r w:rsidRPr="005B19B4">
        <w:rPr>
          <w:rFonts w:ascii="Times New Roman" w:eastAsia="SimSun" w:hAnsi="Times New Roman"/>
          <w:color w:val="000000" w:themeColor="text1"/>
          <w:sz w:val="28"/>
          <w:szCs w:val="28"/>
          <w:lang w:val="en-US"/>
        </w:rPr>
        <w:t>е бағдарлама шығаратын бірнеше негізгі параметрлерді көрсеттік</w:t>
      </w:r>
      <w:r w:rsidR="00200B2E">
        <w:rPr>
          <w:rFonts w:ascii="Times New Roman" w:eastAsia="SimSun" w:hAnsi="Times New Roman"/>
          <w:color w:val="000000" w:themeColor="text1"/>
          <w:sz w:val="28"/>
          <w:szCs w:val="28"/>
          <w:lang w:val="kk-KZ"/>
        </w:rPr>
        <w:t>.</w:t>
      </w:r>
      <w:r w:rsidRPr="005B19B4">
        <w:rPr>
          <w:rFonts w:ascii="Times New Roman" w:eastAsia="SimSun" w:hAnsi="Times New Roman"/>
          <w:color w:val="000000" w:themeColor="text1"/>
          <w:sz w:val="28"/>
          <w:szCs w:val="28"/>
          <w:lang w:val="en-US"/>
        </w:rPr>
        <w:t xml:space="preserve"> </w:t>
      </w:r>
      <w:r w:rsidR="006604EA">
        <w:rPr>
          <w:rFonts w:ascii="Times New Roman" w:eastAsia="SimSun" w:hAnsi="Times New Roman"/>
          <w:color w:val="000000" w:themeColor="text1"/>
          <w:sz w:val="28"/>
          <w:szCs w:val="28"/>
          <w:lang w:val="kk-KZ"/>
        </w:rPr>
        <w:t xml:space="preserve">Кесте </w:t>
      </w:r>
      <w:r w:rsidRPr="005B19B4">
        <w:rPr>
          <w:rFonts w:ascii="Times New Roman" w:eastAsia="SimSun" w:hAnsi="Times New Roman"/>
          <w:color w:val="000000" w:themeColor="text1"/>
          <w:sz w:val="28"/>
          <w:szCs w:val="28"/>
          <w:lang w:val="en-US"/>
        </w:rPr>
        <w:t>3.</w:t>
      </w:r>
      <w:r w:rsidR="000B144F">
        <w:rPr>
          <w:rFonts w:ascii="Times New Roman" w:eastAsia="SimSun" w:hAnsi="Times New Roman"/>
          <w:color w:val="000000" w:themeColor="text1"/>
          <w:sz w:val="28"/>
          <w:szCs w:val="28"/>
          <w:lang w:val="kk-KZ"/>
        </w:rPr>
        <w:t>5</w:t>
      </w:r>
      <w:r w:rsidRPr="005B19B4">
        <w:rPr>
          <w:rFonts w:ascii="Times New Roman" w:eastAsia="SimSun" w:hAnsi="Times New Roman"/>
          <w:color w:val="000000" w:themeColor="text1"/>
          <w:sz w:val="28"/>
          <w:szCs w:val="28"/>
          <w:lang w:val="en-US"/>
        </w:rPr>
        <w:t>-</w:t>
      </w:r>
      <w:r w:rsidR="006604EA">
        <w:rPr>
          <w:rFonts w:ascii="Times New Roman" w:eastAsia="SimSun" w:hAnsi="Times New Roman"/>
          <w:color w:val="000000" w:themeColor="text1"/>
          <w:sz w:val="28"/>
          <w:szCs w:val="28"/>
          <w:lang w:val="kk-KZ"/>
        </w:rPr>
        <w:t>т</w:t>
      </w:r>
      <w:r w:rsidRPr="005B19B4">
        <w:rPr>
          <w:rFonts w:ascii="Times New Roman" w:eastAsia="SimSun" w:hAnsi="Times New Roman"/>
          <w:color w:val="000000" w:themeColor="text1"/>
          <w:sz w:val="28"/>
          <w:szCs w:val="28"/>
          <w:lang w:val="en-US"/>
        </w:rPr>
        <w:t>е ба</w:t>
      </w:r>
      <w:r w:rsidRPr="005B19B4">
        <w:rPr>
          <w:rFonts w:ascii="Times New Roman" w:eastAsia="MS Gothic" w:hAnsi="Times New Roman"/>
          <w:color w:val="000000" w:themeColor="text1"/>
          <w:sz w:val="28"/>
          <w:szCs w:val="28"/>
          <w:lang w:val="en-US"/>
        </w:rPr>
        <w:t>ғ</w:t>
      </w:r>
      <w:r w:rsidR="00D928E2">
        <w:rPr>
          <w:rFonts w:ascii="Times New Roman" w:eastAsia="SimSun" w:hAnsi="Times New Roman"/>
          <w:color w:val="000000" w:themeColor="text1"/>
          <w:sz w:val="28"/>
          <w:szCs w:val="28"/>
          <w:lang w:val="en-US"/>
        </w:rPr>
        <w:t xml:space="preserve">дарламаға сәйкес </w:t>
      </w:r>
      <w:r w:rsidRPr="005B19B4">
        <w:rPr>
          <w:rFonts w:ascii="Times New Roman" w:eastAsia="SimSun" w:hAnsi="Times New Roman"/>
          <w:color w:val="000000" w:themeColor="text1"/>
          <w:sz w:val="28"/>
          <w:szCs w:val="28"/>
          <w:lang w:val="en-US"/>
        </w:rPr>
        <w:t>нег</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зг</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параметрлерд</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 xml:space="preserve"> к</w:t>
      </w:r>
      <w:r w:rsidRPr="005B19B4">
        <w:rPr>
          <w:rFonts w:ascii="Times New Roman" w:eastAsia="MS Gothic" w:hAnsi="Times New Roman"/>
          <w:color w:val="000000" w:themeColor="text1"/>
          <w:sz w:val="28"/>
          <w:szCs w:val="28"/>
          <w:lang w:val="en-US"/>
        </w:rPr>
        <w:t>ө</w:t>
      </w:r>
      <w:r w:rsidRPr="005B19B4">
        <w:rPr>
          <w:rFonts w:ascii="Times New Roman" w:eastAsia="SimSun" w:hAnsi="Times New Roman"/>
          <w:color w:val="000000" w:themeColor="text1"/>
          <w:sz w:val="28"/>
          <w:szCs w:val="28"/>
          <w:lang w:val="en-US"/>
        </w:rPr>
        <w:t>рсетем</w:t>
      </w:r>
      <w:r w:rsidRPr="005B19B4">
        <w:rPr>
          <w:rFonts w:ascii="Times New Roman" w:eastAsia="MS Gothic" w:hAnsi="Times New Roman"/>
          <w:color w:val="000000" w:themeColor="text1"/>
          <w:sz w:val="28"/>
          <w:szCs w:val="28"/>
          <w:lang w:val="en-US"/>
        </w:rPr>
        <w:t>і</w:t>
      </w:r>
      <w:r w:rsidRPr="005B19B4">
        <w:rPr>
          <w:rFonts w:ascii="Times New Roman" w:eastAsia="SimSun" w:hAnsi="Times New Roman"/>
          <w:color w:val="000000" w:themeColor="text1"/>
          <w:sz w:val="28"/>
          <w:szCs w:val="28"/>
          <w:lang w:val="en-US"/>
        </w:rPr>
        <w:t>з.</w:t>
      </w:r>
      <w:r>
        <w:rPr>
          <w:rFonts w:ascii="Times New Roman" w:eastAsia="SimSun" w:hAnsi="Times New Roman"/>
          <w:color w:val="000000" w:themeColor="text1"/>
          <w:sz w:val="28"/>
          <w:szCs w:val="28"/>
          <w:lang w:val="en-US"/>
        </w:rPr>
        <w:t xml:space="preserve"> </w:t>
      </w:r>
      <w:r w:rsidRPr="005B19B4">
        <w:rPr>
          <w:rFonts w:ascii="Times New Roman" w:eastAsia="SimSun" w:hAnsi="Times New Roman"/>
          <w:color w:val="000000" w:themeColor="text1"/>
          <w:sz w:val="28"/>
          <w:szCs w:val="28"/>
          <w:lang w:val="en-US"/>
        </w:rPr>
        <w:t xml:space="preserve">Осы параметрлерге сәйкес </w:t>
      </w:r>
      <w:r w:rsidR="00DB7F3C">
        <w:rPr>
          <w:rFonts w:ascii="Times New Roman" w:eastAsia="SimSun" w:hAnsi="Times New Roman"/>
          <w:color w:val="000000" w:themeColor="text1"/>
          <w:sz w:val="28"/>
          <w:szCs w:val="28"/>
          <w:lang w:val="en-US"/>
        </w:rPr>
        <w:t xml:space="preserve">[103] </w:t>
      </w:r>
      <w:r w:rsidR="00DB7F3C">
        <w:rPr>
          <w:rFonts w:ascii="Times New Roman" w:eastAsia="SimSun" w:hAnsi="Times New Roman"/>
          <w:color w:val="000000" w:themeColor="text1"/>
          <w:sz w:val="28"/>
          <w:szCs w:val="28"/>
          <w:lang w:val="kk-KZ"/>
        </w:rPr>
        <w:t>жұмыста</w:t>
      </w:r>
      <w:r>
        <w:rPr>
          <w:rFonts w:ascii="Times New Roman" w:eastAsia="SimSun" w:hAnsi="Times New Roman"/>
          <w:color w:val="000000" w:themeColor="text1"/>
          <w:sz w:val="28"/>
          <w:szCs w:val="28"/>
          <w:lang w:val="en-US"/>
        </w:rPr>
        <w:t xml:space="preserve"> осы YSOs-</w:t>
      </w:r>
      <w:r>
        <w:rPr>
          <w:rFonts w:ascii="Times New Roman" w:eastAsia="SimSun" w:hAnsi="Times New Roman"/>
          <w:color w:val="000000" w:themeColor="text1"/>
          <w:sz w:val="28"/>
          <w:szCs w:val="28"/>
          <w:lang w:val="kk-KZ"/>
        </w:rPr>
        <w:t xml:space="preserve">ты </w:t>
      </w:r>
      <w:r w:rsidRPr="005B19B4">
        <w:rPr>
          <w:rFonts w:ascii="Times New Roman" w:eastAsia="SimSun" w:hAnsi="Times New Roman"/>
          <w:color w:val="000000" w:themeColor="text1"/>
          <w:sz w:val="28"/>
          <w:szCs w:val="28"/>
          <w:lang w:val="en-US"/>
        </w:rPr>
        <w:t>үш кезеңге бөлед</w:t>
      </w:r>
      <w:r w:rsidR="00FA29CE">
        <w:rPr>
          <w:rFonts w:ascii="Times New Roman" w:eastAsia="SimSun" w:hAnsi="Times New Roman"/>
          <w:color w:val="000000" w:themeColor="text1"/>
          <w:sz w:val="28"/>
          <w:szCs w:val="28"/>
          <w:lang w:val="kk-KZ"/>
        </w:rPr>
        <w:t>і:</w:t>
      </w:r>
    </w:p>
    <w:p w:rsidR="005874D3" w:rsidRPr="00FA29CE" w:rsidRDefault="00FA29CE" w:rsidP="00FA29CE">
      <w:pPr>
        <w:pStyle w:val="a5"/>
        <w:spacing w:line="240" w:lineRule="auto"/>
        <w:ind w:left="709"/>
        <w:jc w:val="both"/>
        <w:rPr>
          <w:rFonts w:ascii="Times New Roman" w:eastAsia="SimSun" w:hAnsi="Times New Roman"/>
          <w:color w:val="000000" w:themeColor="text1"/>
          <w:sz w:val="28"/>
          <w:szCs w:val="28"/>
          <w:lang w:val="kk-KZ"/>
        </w:rPr>
      </w:pPr>
      <w:r>
        <w:rPr>
          <w:rFonts w:ascii="Times New Roman" w:eastAsia="SimSun" w:hAnsi="Times New Roman"/>
          <w:color w:val="000000" w:themeColor="text1"/>
          <w:sz w:val="28"/>
          <w:szCs w:val="28"/>
          <w:lang w:val="kk-KZ"/>
        </w:rPr>
        <w:t>1-</w:t>
      </w:r>
      <w:r w:rsidR="005874D3" w:rsidRPr="00756FD1">
        <w:rPr>
          <w:rFonts w:ascii="Times New Roman" w:eastAsia="SimSun" w:hAnsi="Times New Roman"/>
          <w:color w:val="000000" w:themeColor="text1"/>
          <w:sz w:val="28"/>
          <w:szCs w:val="28"/>
          <w:lang w:val="kk-KZ"/>
        </w:rPr>
        <w:t>ші кезең</w:t>
      </w:r>
      <w:r w:rsidRPr="00FA29CE">
        <w:rPr>
          <w:rFonts w:ascii="Times New Roman" w:eastAsia="SimSun" w:hAnsi="Times New Roman"/>
          <w:color w:val="000000" w:themeColor="text1"/>
          <w:sz w:val="28"/>
          <w:szCs w:val="28"/>
          <w:lang w:val="kk-KZ"/>
        </w:rPr>
        <w:t xml:space="preserve"> </w:t>
      </w:r>
      <w:r w:rsidRPr="004358A2">
        <w:rPr>
          <w:position w:val="-12"/>
        </w:rPr>
        <w:object w:dxaOrig="2320" w:dyaOrig="420">
          <v:shape id="_x0000_i1061" type="#_x0000_t75" style="width:116.25pt;height:21.75pt" o:ole="">
            <v:imagedata r:id="rId108" o:title=""/>
          </v:shape>
          <o:OLEObject Type="Embed" ProgID="Equation.DSMT4" ShapeID="_x0000_i1061" DrawAspect="Content" ObjectID="_1744878058" r:id="rId109"/>
        </w:object>
      </w:r>
      <w:r w:rsidRPr="00FA29CE">
        <w:rPr>
          <w:rFonts w:ascii="Times New Roman" w:hAnsi="Times New Roman"/>
          <w:sz w:val="28"/>
          <w:szCs w:val="28"/>
          <w:lang w:val="kk-KZ"/>
        </w:rPr>
        <w:t>;</w:t>
      </w:r>
    </w:p>
    <w:p w:rsidR="005874D3" w:rsidRPr="00FA29CE" w:rsidRDefault="00FA29CE" w:rsidP="00FA29CE">
      <w:pPr>
        <w:pStyle w:val="a5"/>
        <w:spacing w:line="240" w:lineRule="auto"/>
        <w:ind w:left="709"/>
        <w:jc w:val="both"/>
        <w:rPr>
          <w:rFonts w:ascii="Times New Roman" w:eastAsia="SimSun" w:hAnsi="Times New Roman"/>
          <w:color w:val="000000" w:themeColor="text1"/>
          <w:sz w:val="28"/>
          <w:szCs w:val="28"/>
          <w:lang w:val="kk-KZ"/>
        </w:rPr>
      </w:pPr>
      <w:r>
        <w:rPr>
          <w:rFonts w:ascii="Times New Roman" w:eastAsia="SimSun" w:hAnsi="Times New Roman"/>
          <w:color w:val="000000" w:themeColor="text1"/>
          <w:sz w:val="28"/>
          <w:szCs w:val="28"/>
          <w:lang w:val="kk-KZ"/>
        </w:rPr>
        <w:t>2-</w:t>
      </w:r>
      <w:r w:rsidR="005874D3" w:rsidRPr="00756FD1">
        <w:rPr>
          <w:rFonts w:ascii="Times New Roman" w:eastAsia="SimSun" w:hAnsi="Times New Roman"/>
          <w:color w:val="000000" w:themeColor="text1"/>
          <w:sz w:val="28"/>
          <w:szCs w:val="28"/>
          <w:lang w:val="kk-KZ"/>
        </w:rPr>
        <w:t xml:space="preserve">ші кезең </w:t>
      </w:r>
      <w:r w:rsidRPr="004358A2">
        <w:rPr>
          <w:position w:val="-12"/>
        </w:rPr>
        <w:object w:dxaOrig="2320" w:dyaOrig="420">
          <v:shape id="_x0000_i1062" type="#_x0000_t75" style="width:116.25pt;height:21.75pt" o:ole="">
            <v:imagedata r:id="rId110" o:title=""/>
          </v:shape>
          <o:OLEObject Type="Embed" ProgID="Equation.DSMT4" ShapeID="_x0000_i1062" DrawAspect="Content" ObjectID="_1744878059" r:id="rId111"/>
        </w:object>
      </w:r>
      <w:r w:rsidRPr="00FA29CE">
        <w:rPr>
          <w:lang w:val="kk-KZ"/>
        </w:rPr>
        <w:t xml:space="preserve"> </w:t>
      </w:r>
      <w:r w:rsidR="00756FD1" w:rsidRPr="00756FD1">
        <w:rPr>
          <w:rFonts w:ascii="Times New Roman" w:hAnsi="Times New Roman"/>
          <w:sz w:val="28"/>
          <w:szCs w:val="28"/>
          <w:lang w:val="kk-KZ"/>
        </w:rPr>
        <w:t>және</w:t>
      </w:r>
      <w:r w:rsidRPr="00FA29CE">
        <w:rPr>
          <w:rFonts w:ascii="Times New Roman" w:hAnsi="Times New Roman"/>
          <w:sz w:val="28"/>
          <w:szCs w:val="28"/>
          <w:lang w:val="kk-KZ"/>
        </w:rPr>
        <w:t xml:space="preserve"> </w:t>
      </w:r>
      <w:r w:rsidRPr="004358A2">
        <w:rPr>
          <w:position w:val="-12"/>
        </w:rPr>
        <w:object w:dxaOrig="1900" w:dyaOrig="420">
          <v:shape id="_x0000_i1063" type="#_x0000_t75" style="width:94.5pt;height:21.75pt" o:ole="">
            <v:imagedata r:id="rId112" o:title=""/>
          </v:shape>
          <o:OLEObject Type="Embed" ProgID="Equation.DSMT4" ShapeID="_x0000_i1063" DrawAspect="Content" ObjectID="_1744878060" r:id="rId113"/>
        </w:object>
      </w:r>
      <w:r w:rsidRPr="00FA29CE">
        <w:rPr>
          <w:rFonts w:ascii="Times New Roman" w:hAnsi="Times New Roman"/>
          <w:sz w:val="28"/>
          <w:szCs w:val="28"/>
          <w:lang w:val="kk-KZ"/>
        </w:rPr>
        <w:t>;</w:t>
      </w:r>
    </w:p>
    <w:p w:rsidR="005874D3" w:rsidRPr="00FA29CE" w:rsidRDefault="00FA29CE" w:rsidP="00FA29CE">
      <w:pPr>
        <w:pStyle w:val="a5"/>
        <w:spacing w:line="240" w:lineRule="auto"/>
        <w:ind w:left="709"/>
        <w:jc w:val="both"/>
        <w:rPr>
          <w:rFonts w:ascii="Times New Roman" w:eastAsia="SimSun" w:hAnsi="Times New Roman"/>
          <w:color w:val="000000" w:themeColor="text1"/>
          <w:sz w:val="28"/>
          <w:szCs w:val="28"/>
          <w:lang w:val="kk-KZ"/>
        </w:rPr>
      </w:pPr>
      <w:r>
        <w:rPr>
          <w:rFonts w:ascii="Times New Roman" w:eastAsia="SimSun" w:hAnsi="Times New Roman"/>
          <w:color w:val="000000" w:themeColor="text1"/>
          <w:sz w:val="28"/>
          <w:szCs w:val="28"/>
          <w:lang w:val="kk-KZ"/>
        </w:rPr>
        <w:t>3-</w:t>
      </w:r>
      <w:r w:rsidR="005874D3" w:rsidRPr="00756FD1">
        <w:rPr>
          <w:rFonts w:ascii="Times New Roman" w:eastAsia="SimSun" w:hAnsi="Times New Roman"/>
          <w:color w:val="000000" w:themeColor="text1"/>
          <w:sz w:val="28"/>
          <w:szCs w:val="28"/>
          <w:lang w:val="kk-KZ"/>
        </w:rPr>
        <w:t xml:space="preserve">ші кезең </w:t>
      </w:r>
      <w:r w:rsidRPr="004358A2">
        <w:rPr>
          <w:position w:val="-12"/>
        </w:rPr>
        <w:object w:dxaOrig="2320" w:dyaOrig="420">
          <v:shape id="_x0000_i1064" type="#_x0000_t75" style="width:116.25pt;height:21.75pt" o:ole="">
            <v:imagedata r:id="rId110" o:title=""/>
          </v:shape>
          <o:OLEObject Type="Embed" ProgID="Equation.DSMT4" ShapeID="_x0000_i1064" DrawAspect="Content" ObjectID="_1744878061" r:id="rId114"/>
        </w:object>
      </w:r>
      <w:r w:rsidRPr="00FA29CE">
        <w:rPr>
          <w:lang w:val="kk-KZ"/>
        </w:rPr>
        <w:t xml:space="preserve"> </w:t>
      </w:r>
      <w:r w:rsidR="00756FD1" w:rsidRPr="00756FD1">
        <w:rPr>
          <w:rFonts w:ascii="Times New Roman" w:hAnsi="Times New Roman"/>
          <w:sz w:val="28"/>
          <w:szCs w:val="28"/>
          <w:lang w:val="kk-KZ"/>
        </w:rPr>
        <w:t>және</w:t>
      </w:r>
      <w:r w:rsidRPr="00FA29CE">
        <w:rPr>
          <w:rFonts w:ascii="Times New Roman" w:hAnsi="Times New Roman"/>
          <w:sz w:val="28"/>
          <w:szCs w:val="28"/>
          <w:lang w:val="kk-KZ"/>
        </w:rPr>
        <w:t xml:space="preserve"> </w:t>
      </w:r>
      <w:r w:rsidRPr="004358A2">
        <w:rPr>
          <w:position w:val="-12"/>
        </w:rPr>
        <w:object w:dxaOrig="1900" w:dyaOrig="420">
          <v:shape id="_x0000_i1065" type="#_x0000_t75" style="width:94.5pt;height:21.75pt" o:ole="">
            <v:imagedata r:id="rId115" o:title=""/>
          </v:shape>
          <o:OLEObject Type="Embed" ProgID="Equation.DSMT4" ShapeID="_x0000_i1065" DrawAspect="Content" ObjectID="_1744878062" r:id="rId116"/>
        </w:object>
      </w:r>
      <w:r w:rsidRPr="00FA29CE">
        <w:rPr>
          <w:rFonts w:ascii="Times New Roman" w:hAnsi="Times New Roman"/>
          <w:sz w:val="28"/>
          <w:szCs w:val="28"/>
          <w:lang w:val="kk-KZ"/>
        </w:rPr>
        <w:t>,</w:t>
      </w:r>
      <w:r w:rsidR="005874D3" w:rsidRPr="00756FD1">
        <w:rPr>
          <w:rFonts w:ascii="Times New Roman" w:hAnsi="Times New Roman"/>
          <w:sz w:val="28"/>
          <w:szCs w:val="28"/>
          <w:lang w:val="kk-KZ"/>
        </w:rPr>
        <w:t xml:space="preserve"> </w:t>
      </w:r>
      <w:r w:rsidRPr="00FA29CE">
        <w:rPr>
          <w:rFonts w:ascii="Times New Roman" w:hAnsi="Times New Roman"/>
          <w:sz w:val="28"/>
          <w:szCs w:val="28"/>
          <w:lang w:val="kk-KZ"/>
        </w:rPr>
        <w:t xml:space="preserve"> </w:t>
      </w:r>
    </w:p>
    <w:p w:rsidR="005874D3" w:rsidRPr="006E37BC" w:rsidRDefault="00FA29CE" w:rsidP="00FA29CE">
      <w:pPr>
        <w:pStyle w:val="a5"/>
        <w:spacing w:line="240" w:lineRule="auto"/>
        <w:ind w:left="0"/>
        <w:jc w:val="both"/>
        <w:rPr>
          <w:rFonts w:ascii="Times New Roman" w:eastAsia="SimSun" w:hAnsi="Times New Roman"/>
          <w:color w:val="000000" w:themeColor="text1"/>
          <w:sz w:val="28"/>
          <w:szCs w:val="28"/>
          <w:lang w:val="kk-KZ"/>
        </w:rPr>
      </w:pPr>
      <w:r>
        <w:rPr>
          <w:rFonts w:ascii="Times New Roman" w:eastAsia="SimSun" w:hAnsi="Times New Roman"/>
          <w:color w:val="000000" w:themeColor="text1"/>
          <w:sz w:val="28"/>
          <w:szCs w:val="28"/>
          <w:lang w:val="kk-KZ"/>
        </w:rPr>
        <w:t>м</w:t>
      </w:r>
      <w:r w:rsidR="005874D3" w:rsidRPr="00A624C4">
        <w:rPr>
          <w:rFonts w:ascii="Times New Roman" w:eastAsia="SimSun" w:hAnsi="Times New Roman"/>
          <w:color w:val="000000" w:themeColor="text1"/>
          <w:sz w:val="28"/>
          <w:szCs w:val="28"/>
          <w:lang w:val="kk-KZ"/>
        </w:rPr>
        <w:t>ұнда</w:t>
      </w:r>
      <w:r>
        <w:rPr>
          <w:rFonts w:ascii="Times New Roman" w:eastAsia="SimSun" w:hAnsi="Times New Roman"/>
          <w:color w:val="000000" w:themeColor="text1"/>
          <w:sz w:val="28"/>
          <w:szCs w:val="28"/>
          <w:lang w:val="kk-KZ"/>
        </w:rPr>
        <w:t>ғы</w:t>
      </w:r>
      <w:r w:rsidR="005874D3" w:rsidRPr="00A624C4">
        <w:rPr>
          <w:rFonts w:ascii="Times New Roman" w:eastAsia="SimSun" w:hAnsi="Times New Roman"/>
          <w:color w:val="000000" w:themeColor="text1"/>
          <w:sz w:val="28"/>
          <w:szCs w:val="28"/>
          <w:lang w:val="kk-KZ"/>
        </w:rPr>
        <w:t xml:space="preserve"> </w:t>
      </w:r>
      <w:r w:rsidRPr="00FA29CE">
        <w:rPr>
          <w:rFonts w:ascii="Times New Roman" w:eastAsia="SimSun" w:hAnsi="Times New Roman"/>
          <w:i/>
          <w:iCs/>
          <w:color w:val="000000" w:themeColor="text1"/>
          <w:sz w:val="28"/>
          <w:szCs w:val="28"/>
          <w:lang w:val="kk-KZ"/>
        </w:rPr>
        <w:t>M</w:t>
      </w:r>
      <w:r w:rsidRPr="00FA29CE">
        <w:rPr>
          <w:rFonts w:ascii="Times New Roman" w:eastAsia="SimSun" w:hAnsi="Times New Roman"/>
          <w:i/>
          <w:iCs/>
          <w:color w:val="000000" w:themeColor="text1"/>
          <w:sz w:val="28"/>
          <w:szCs w:val="28"/>
          <w:vertAlign w:val="subscript"/>
          <w:lang w:val="kk-KZ"/>
        </w:rPr>
        <w:t>env</w:t>
      </w:r>
      <w:r w:rsidRPr="00FA29CE">
        <w:rPr>
          <w:rFonts w:ascii="Times New Roman" w:eastAsia="SimSun" w:hAnsi="Times New Roman"/>
          <w:color w:val="000000" w:themeColor="text1"/>
          <w:sz w:val="28"/>
          <w:szCs w:val="28"/>
          <w:lang w:val="kk-KZ"/>
        </w:rPr>
        <w:t xml:space="preserve"> </w:t>
      </w:r>
      <w:r>
        <w:rPr>
          <w:rFonts w:ascii="Times New Roman" w:eastAsia="SimSun" w:hAnsi="Times New Roman"/>
          <w:color w:val="000000" w:themeColor="text1"/>
          <w:sz w:val="28"/>
          <w:szCs w:val="28"/>
          <w:lang w:val="kk-KZ"/>
        </w:rPr>
        <w:t>–</w:t>
      </w:r>
      <w:r w:rsidRPr="00FA29CE">
        <w:rPr>
          <w:rFonts w:ascii="Times New Roman" w:eastAsia="SimSun" w:hAnsi="Times New Roman"/>
          <w:color w:val="000000" w:themeColor="text1"/>
          <w:sz w:val="28"/>
          <w:szCs w:val="28"/>
          <w:lang w:val="kk-KZ"/>
        </w:rPr>
        <w:t xml:space="preserve"> </w:t>
      </w:r>
      <w:r w:rsidR="005874D3" w:rsidRPr="00A624C4">
        <w:rPr>
          <w:rFonts w:ascii="Times New Roman" w:eastAsia="SimSun" w:hAnsi="Times New Roman"/>
          <w:color w:val="000000" w:themeColor="text1"/>
          <w:sz w:val="28"/>
          <w:szCs w:val="28"/>
          <w:lang w:val="kk-KZ"/>
        </w:rPr>
        <w:t>қабықтың</w:t>
      </w:r>
      <w:r w:rsidR="005874D3">
        <w:rPr>
          <w:rFonts w:ascii="Times New Roman" w:eastAsia="SimSun" w:hAnsi="Times New Roman"/>
          <w:color w:val="000000" w:themeColor="text1"/>
          <w:sz w:val="28"/>
          <w:szCs w:val="28"/>
          <w:lang w:val="kk-KZ"/>
        </w:rPr>
        <w:t xml:space="preserve"> аккредитация жылдамдығы, </w:t>
      </w:r>
      <w:r w:rsidR="005874D3" w:rsidRPr="00FA29CE">
        <w:rPr>
          <w:rFonts w:ascii="Times New Roman" w:eastAsia="SimSun" w:hAnsi="Times New Roman"/>
          <w:i/>
          <w:iCs/>
          <w:color w:val="000000" w:themeColor="text1"/>
          <w:sz w:val="28"/>
          <w:szCs w:val="28"/>
          <w:lang w:val="kk-KZ"/>
        </w:rPr>
        <w:t>M</w:t>
      </w:r>
      <w:r w:rsidRPr="00FA29CE">
        <w:rPr>
          <w:rFonts w:ascii="Times New Roman" w:eastAsia="SimSun" w:hAnsi="Times New Roman"/>
          <w:i/>
          <w:iCs/>
          <w:color w:val="000000" w:themeColor="text1"/>
          <w:sz w:val="28"/>
          <w:szCs w:val="28"/>
          <w:vertAlign w:val="subscript"/>
          <w:lang w:val="kk-KZ"/>
        </w:rPr>
        <w:t>*</w:t>
      </w:r>
      <w:r w:rsidRPr="00FA29CE">
        <w:rPr>
          <w:rFonts w:ascii="Times New Roman" w:hAnsi="Times New Roman"/>
          <w:sz w:val="28"/>
          <w:szCs w:val="28"/>
          <w:lang w:val="kk-KZ"/>
        </w:rPr>
        <w:t xml:space="preserve"> </w:t>
      </w:r>
      <w:r>
        <w:rPr>
          <w:rFonts w:ascii="Times New Roman" w:eastAsia="SimSun" w:hAnsi="Times New Roman"/>
          <w:color w:val="000000" w:themeColor="text1"/>
          <w:sz w:val="28"/>
          <w:szCs w:val="28"/>
          <w:lang w:val="kk-KZ"/>
        </w:rPr>
        <w:t>–</w:t>
      </w:r>
      <w:r w:rsidRPr="00FA29CE">
        <w:rPr>
          <w:rFonts w:ascii="Times New Roman" w:eastAsia="SimSun" w:hAnsi="Times New Roman"/>
          <w:color w:val="000000" w:themeColor="text1"/>
          <w:sz w:val="28"/>
          <w:szCs w:val="28"/>
          <w:lang w:val="kk-KZ"/>
        </w:rPr>
        <w:t xml:space="preserve"> </w:t>
      </w:r>
      <w:r w:rsidR="005874D3" w:rsidRPr="00A624C4">
        <w:rPr>
          <w:rFonts w:ascii="Times New Roman" w:eastAsia="SimSun" w:hAnsi="Times New Roman"/>
          <w:color w:val="000000" w:themeColor="text1"/>
          <w:sz w:val="28"/>
          <w:szCs w:val="28"/>
          <w:lang w:val="kk-KZ"/>
        </w:rPr>
        <w:t>жұлдыздың массасы, ал</w:t>
      </w:r>
      <w:r w:rsidRPr="00FA29CE">
        <w:rPr>
          <w:rFonts w:ascii="Times New Roman" w:eastAsia="SimSun" w:hAnsi="Times New Roman"/>
          <w:color w:val="000000" w:themeColor="text1"/>
          <w:sz w:val="28"/>
          <w:szCs w:val="28"/>
          <w:lang w:val="kk-KZ"/>
        </w:rPr>
        <w:t xml:space="preserve"> </w:t>
      </w:r>
      <w:r w:rsidRPr="00FA29CE">
        <w:rPr>
          <w:rFonts w:ascii="Times New Roman" w:eastAsia="SimSun" w:hAnsi="Times New Roman"/>
          <w:i/>
          <w:iCs/>
          <w:color w:val="000000" w:themeColor="text1"/>
          <w:sz w:val="28"/>
          <w:szCs w:val="28"/>
          <w:lang w:val="kk-KZ"/>
        </w:rPr>
        <w:t>M</w:t>
      </w:r>
      <w:r w:rsidRPr="00FA29CE">
        <w:rPr>
          <w:rFonts w:ascii="Times New Roman" w:eastAsia="SimSun" w:hAnsi="Times New Roman"/>
          <w:i/>
          <w:iCs/>
          <w:color w:val="000000" w:themeColor="text1"/>
          <w:sz w:val="28"/>
          <w:szCs w:val="28"/>
          <w:vertAlign w:val="subscript"/>
          <w:lang w:val="kk-KZ"/>
        </w:rPr>
        <w:t>disk</w:t>
      </w:r>
      <w:r w:rsidR="005874D3" w:rsidRPr="00A624C4">
        <w:rPr>
          <w:rFonts w:ascii="Times New Roman" w:eastAsia="SimSun" w:hAnsi="Times New Roman"/>
          <w:color w:val="000000" w:themeColor="text1"/>
          <w:sz w:val="28"/>
          <w:szCs w:val="28"/>
          <w:lang w:val="kk-KZ"/>
        </w:rPr>
        <w:t xml:space="preserve"> </w:t>
      </w:r>
      <w:r>
        <w:rPr>
          <w:rFonts w:ascii="Times New Roman" w:eastAsia="SimSun" w:hAnsi="Times New Roman"/>
          <w:color w:val="000000" w:themeColor="text1"/>
          <w:sz w:val="28"/>
          <w:szCs w:val="28"/>
          <w:lang w:val="kk-KZ"/>
        </w:rPr>
        <w:t>–</w:t>
      </w:r>
      <w:r w:rsidR="005874D3" w:rsidRPr="00A624C4">
        <w:rPr>
          <w:rFonts w:ascii="Times New Roman" w:eastAsia="SimSun" w:hAnsi="Times New Roman"/>
          <w:color w:val="000000" w:themeColor="text1"/>
          <w:sz w:val="28"/>
          <w:szCs w:val="28"/>
          <w:lang w:val="kk-KZ"/>
        </w:rPr>
        <w:t xml:space="preserve"> дискінің массасы. Нәтижелерден біз алынған массаның көп </w:t>
      </w:r>
      <w:r w:rsidR="005874D3" w:rsidRPr="00756FD1">
        <w:rPr>
          <w:rFonts w:ascii="Times New Roman" w:eastAsia="SimSun" w:hAnsi="Times New Roman"/>
          <w:color w:val="000000" w:themeColor="text1"/>
          <w:sz w:val="28"/>
          <w:szCs w:val="28"/>
          <w:lang w:val="kk-KZ"/>
        </w:rPr>
        <w:t xml:space="preserve">бөлігі </w:t>
      </w:r>
      <w:r w:rsidR="005874D3" w:rsidRPr="00A45D31">
        <w:rPr>
          <w:rFonts w:ascii="Times New Roman" w:hAnsi="Times New Roman"/>
          <w:i/>
          <w:iCs/>
          <w:sz w:val="28"/>
          <w:szCs w:val="28"/>
          <w:lang w:val="kk-KZ"/>
        </w:rPr>
        <w:t>M</w:t>
      </w:r>
      <w:r w:rsidR="005874D3" w:rsidRPr="00A45D31">
        <w:rPr>
          <w:rFonts w:ascii="Cambria Math" w:hAnsi="Cambria Math" w:cs="Cambria Math"/>
          <w:i/>
          <w:iCs/>
          <w:sz w:val="28"/>
          <w:szCs w:val="28"/>
          <w:vertAlign w:val="subscript"/>
          <w:lang w:val="kk-KZ"/>
        </w:rPr>
        <w:t>⊙</w:t>
      </w:r>
      <w:r w:rsidR="005874D3" w:rsidRPr="00A45D31">
        <w:rPr>
          <w:rFonts w:ascii="Times New Roman" w:hAnsi="Times New Roman"/>
          <w:sz w:val="14"/>
          <w:szCs w:val="24"/>
          <w:lang w:val="kk-KZ"/>
        </w:rPr>
        <w:t xml:space="preserve"> </w:t>
      </w:r>
      <w:r w:rsidR="00A45D31" w:rsidRPr="00A45D31">
        <w:rPr>
          <w:rFonts w:ascii="Times New Roman" w:hAnsi="Times New Roman"/>
          <w:sz w:val="14"/>
          <w:szCs w:val="24"/>
          <w:lang w:val="kk-KZ"/>
        </w:rPr>
        <w:t xml:space="preserve"> </w:t>
      </w:r>
      <w:r w:rsidR="00A45D31">
        <w:rPr>
          <w:rFonts w:ascii="Times New Roman" w:eastAsia="SimSun" w:hAnsi="Times New Roman"/>
          <w:color w:val="000000" w:themeColor="text1"/>
          <w:sz w:val="28"/>
          <w:szCs w:val="28"/>
          <w:lang w:val="kk-KZ"/>
        </w:rPr>
        <w:t>–</w:t>
      </w:r>
      <w:r w:rsidR="00A45D31" w:rsidRPr="00A45D31">
        <w:rPr>
          <w:rFonts w:ascii="Times New Roman" w:hAnsi="Times New Roman"/>
          <w:sz w:val="28"/>
          <w:lang w:val="kk-KZ"/>
        </w:rPr>
        <w:t xml:space="preserve"> </w:t>
      </w:r>
      <w:r w:rsidR="005874D3" w:rsidRPr="00A45D31">
        <w:rPr>
          <w:rFonts w:ascii="Times New Roman" w:hAnsi="Times New Roman"/>
          <w:sz w:val="28"/>
          <w:lang w:val="kk-KZ"/>
        </w:rPr>
        <w:t xml:space="preserve">нен </w:t>
      </w:r>
      <w:r w:rsidR="005874D3" w:rsidRPr="00A45D31">
        <w:rPr>
          <w:rFonts w:ascii="Times New Roman" w:eastAsia="SimSun" w:hAnsi="Times New Roman"/>
          <w:color w:val="000000" w:themeColor="text1"/>
          <w:sz w:val="28"/>
          <w:szCs w:val="28"/>
          <w:lang w:val="kk-KZ"/>
        </w:rPr>
        <w:t>а</w:t>
      </w:r>
      <w:r w:rsidR="005874D3" w:rsidRPr="00A624C4">
        <w:rPr>
          <w:rFonts w:ascii="Times New Roman" w:eastAsia="SimSun" w:hAnsi="Times New Roman"/>
          <w:color w:val="000000" w:themeColor="text1"/>
          <w:sz w:val="28"/>
          <w:szCs w:val="28"/>
          <w:lang w:val="kk-KZ"/>
        </w:rPr>
        <w:t>сатындығын көреміз, эволюция кезеңі 1-кезеңмен бірдей. Екі YSOs (Y8 және Y11) массалары аз болғанымен, олардың барлығы жоғарыда келтірілген бағалауға сәйкес келетін массивті жұлдыздар түзе алатын кластерлерге жатады.</w:t>
      </w:r>
    </w:p>
    <w:p w:rsidR="006604EA" w:rsidRDefault="006604EA" w:rsidP="006604EA">
      <w:pPr>
        <w:pStyle w:val="a5"/>
        <w:tabs>
          <w:tab w:val="left" w:pos="851"/>
        </w:tabs>
        <w:spacing w:line="240" w:lineRule="auto"/>
        <w:ind w:left="0" w:firstLine="709"/>
        <w:jc w:val="both"/>
        <w:rPr>
          <w:rFonts w:ascii="Times New Roman" w:eastAsia="MS Gothic" w:hAnsi="Times New Roman"/>
          <w:sz w:val="28"/>
          <w:szCs w:val="28"/>
          <w:lang w:val="kk-KZ"/>
        </w:rPr>
      </w:pPr>
      <w:r w:rsidRPr="006E37BC">
        <w:rPr>
          <w:rFonts w:ascii="Times New Roman" w:eastAsia="MS Gothic" w:hAnsi="Times New Roman"/>
          <w:sz w:val="28"/>
          <w:szCs w:val="28"/>
          <w:lang w:val="kk-KZ"/>
        </w:rPr>
        <w:t>Бұл кластерлер үлкен массалық жұлдыздардың пайда болу аймақтары болғандықтан, үлкен массалық жұлдыздардың кері байланысының дәлелдерін таба аламыз.</w:t>
      </w:r>
      <w:r>
        <w:rPr>
          <w:rFonts w:ascii="Times New Roman" w:eastAsia="MS Gothic" w:hAnsi="Times New Roman"/>
          <w:sz w:val="28"/>
          <w:szCs w:val="28"/>
          <w:lang w:val="kk-KZ"/>
        </w:rPr>
        <w:t xml:space="preserve"> М</w:t>
      </w:r>
      <w:r w:rsidRPr="006E37BC">
        <w:rPr>
          <w:rFonts w:ascii="Times New Roman" w:eastAsia="MS Gothic" w:hAnsi="Times New Roman"/>
          <w:sz w:val="28"/>
          <w:szCs w:val="28"/>
          <w:lang w:val="kk-KZ"/>
        </w:rPr>
        <w:t xml:space="preserve">ысалы, </w:t>
      </w:r>
      <w:r w:rsidR="00A45D31" w:rsidRPr="00A45D31">
        <w:rPr>
          <w:rFonts w:ascii="Times New Roman" w:eastAsia="MS Gothic" w:hAnsi="Times New Roman"/>
          <w:sz w:val="28"/>
          <w:szCs w:val="28"/>
          <w:vertAlign w:val="superscript"/>
          <w:lang w:val="kk-KZ"/>
        </w:rPr>
        <w:t>13</w:t>
      </w:r>
      <w:r w:rsidRPr="006E37BC">
        <w:rPr>
          <w:rFonts w:ascii="Times New Roman" w:eastAsia="MS Gothic" w:hAnsi="Times New Roman"/>
          <w:sz w:val="28"/>
          <w:szCs w:val="28"/>
          <w:lang w:val="kk-KZ"/>
        </w:rPr>
        <w:t xml:space="preserve">CO сәулеленуі осы жұлдызды аймақтардың шығуын іздеу үшін пайдаланылуы мүмкін. Шын мәнінде, Y3 жас жұлдызы орналасқан G19.07-0.28 аймағында біз </w:t>
      </w:r>
      <w:r w:rsidR="00A45D31" w:rsidRPr="00A45D31">
        <w:rPr>
          <w:rFonts w:ascii="Times New Roman" w:eastAsia="MS Gothic" w:hAnsi="Times New Roman"/>
          <w:i/>
          <w:iCs/>
          <w:sz w:val="28"/>
          <w:szCs w:val="28"/>
          <w:lang w:val="kk-KZ"/>
        </w:rPr>
        <w:t>GRS</w:t>
      </w:r>
      <w:r w:rsidR="00A45D31" w:rsidRPr="00A45D31">
        <w:rPr>
          <w:rFonts w:ascii="Times New Roman" w:eastAsia="MS Gothic" w:hAnsi="Times New Roman"/>
          <w:sz w:val="28"/>
          <w:szCs w:val="28"/>
          <w:vertAlign w:val="superscript"/>
          <w:lang w:val="kk-KZ"/>
        </w:rPr>
        <w:t>13</w:t>
      </w:r>
      <w:r w:rsidRPr="009532C2">
        <w:rPr>
          <w:rFonts w:ascii="Times New Roman" w:hAnsi="Times New Roman"/>
          <w:color w:val="000000" w:themeColor="text1"/>
          <w:sz w:val="28"/>
          <w:lang w:val="kk-KZ"/>
        </w:rPr>
        <w:t>CO (1-0)</w:t>
      </w:r>
      <w:r>
        <w:rPr>
          <w:rFonts w:ascii="Times New Roman" w:hAnsi="Times New Roman"/>
          <w:b/>
          <w:color w:val="000000" w:themeColor="text1"/>
          <w:sz w:val="28"/>
          <w:lang w:val="kk-KZ"/>
        </w:rPr>
        <w:t xml:space="preserve"> </w:t>
      </w:r>
      <w:r w:rsidRPr="006E37BC">
        <w:rPr>
          <w:rFonts w:ascii="Times New Roman" w:eastAsia="MS Gothic" w:hAnsi="Times New Roman"/>
          <w:sz w:val="28"/>
          <w:szCs w:val="28"/>
          <w:lang w:val="kk-KZ"/>
        </w:rPr>
        <w:t>қанатының желісін тексердік және сыртқа ағынның анық екенін</w:t>
      </w:r>
      <w:r>
        <w:rPr>
          <w:rFonts w:ascii="Times New Roman" w:eastAsia="MS Gothic" w:hAnsi="Times New Roman"/>
          <w:sz w:val="28"/>
          <w:szCs w:val="28"/>
          <w:lang w:val="kk-KZ"/>
        </w:rPr>
        <w:t>е көз жеткіздік</w:t>
      </w:r>
      <w:r>
        <w:rPr>
          <w:rFonts w:ascii="Times New Roman" w:hAnsi="Times New Roman"/>
          <w:sz w:val="28"/>
          <w:szCs w:val="28"/>
          <w:lang w:val="kk-KZ"/>
        </w:rPr>
        <w:t xml:space="preserve">. </w:t>
      </w:r>
      <w:r w:rsidRPr="006E37BC">
        <w:rPr>
          <w:rFonts w:ascii="Times New Roman" w:eastAsia="MS Gothic" w:hAnsi="Times New Roman"/>
          <w:sz w:val="28"/>
          <w:szCs w:val="28"/>
          <w:lang w:val="kk-KZ"/>
        </w:rPr>
        <w:t xml:space="preserve">Салыстырмалы түрде айтатын болсақ, басқа аудандарда сыртқы ағынның белгілері айқын емес. </w:t>
      </w:r>
      <w:r w:rsidR="00EE544F">
        <w:rPr>
          <w:rFonts w:ascii="Times New Roman" w:eastAsia="MS Gothic" w:hAnsi="Times New Roman"/>
          <w:sz w:val="28"/>
          <w:szCs w:val="28"/>
          <w:lang w:val="kk-KZ"/>
        </w:rPr>
        <w:t xml:space="preserve">Сурет </w:t>
      </w:r>
      <w:r w:rsidRPr="006E37BC">
        <w:rPr>
          <w:rFonts w:ascii="Times New Roman" w:eastAsia="MS Gothic" w:hAnsi="Times New Roman"/>
          <w:sz w:val="28"/>
          <w:szCs w:val="28"/>
          <w:lang w:val="kk-KZ"/>
        </w:rPr>
        <w:t>3.1</w:t>
      </w:r>
      <w:r>
        <w:rPr>
          <w:rFonts w:ascii="Times New Roman" w:eastAsia="MS Gothic" w:hAnsi="Times New Roman"/>
          <w:sz w:val="28"/>
          <w:szCs w:val="28"/>
          <w:lang w:val="kk-KZ"/>
        </w:rPr>
        <w:t>3</w:t>
      </w:r>
      <w:r w:rsidR="00EE544F">
        <w:rPr>
          <w:rFonts w:ascii="Times New Roman" w:eastAsia="MS Gothic" w:hAnsi="Times New Roman"/>
          <w:sz w:val="28"/>
          <w:szCs w:val="28"/>
          <w:lang w:val="kk-KZ"/>
        </w:rPr>
        <w:t xml:space="preserve">, </w:t>
      </w:r>
      <w:r w:rsidRPr="006E37BC">
        <w:rPr>
          <w:rFonts w:ascii="Times New Roman" w:eastAsia="MS Gothic" w:hAnsi="Times New Roman"/>
          <w:sz w:val="28"/>
          <w:szCs w:val="28"/>
          <w:lang w:val="kk-KZ"/>
        </w:rPr>
        <w:t>(а)</w:t>
      </w:r>
      <w:r w:rsidR="00EE544F">
        <w:rPr>
          <w:rFonts w:ascii="Times New Roman" w:eastAsia="MS Gothic" w:hAnsi="Times New Roman"/>
          <w:sz w:val="28"/>
          <w:szCs w:val="28"/>
          <w:lang w:val="kk-KZ"/>
        </w:rPr>
        <w:t>-</w:t>
      </w:r>
      <w:r w:rsidRPr="006E37BC">
        <w:rPr>
          <w:rFonts w:ascii="Times New Roman" w:eastAsia="MS Gothic" w:hAnsi="Times New Roman"/>
          <w:sz w:val="28"/>
          <w:szCs w:val="28"/>
          <w:lang w:val="kk-KZ"/>
        </w:rPr>
        <w:t xml:space="preserve"> </w:t>
      </w:r>
      <w:r w:rsidR="00EE544F">
        <w:rPr>
          <w:rFonts w:ascii="Times New Roman" w:eastAsia="MS Gothic" w:hAnsi="Times New Roman"/>
          <w:sz w:val="28"/>
          <w:szCs w:val="28"/>
          <w:lang w:val="kk-KZ"/>
        </w:rPr>
        <w:t>да</w:t>
      </w:r>
      <w:r w:rsidRPr="006E37BC">
        <w:rPr>
          <w:rFonts w:ascii="Times New Roman" w:eastAsia="MS Gothic" w:hAnsi="Times New Roman"/>
          <w:sz w:val="28"/>
          <w:szCs w:val="28"/>
          <w:lang w:val="kk-KZ"/>
        </w:rPr>
        <w:t xml:space="preserve"> қызыл және көк жапырақшалардың жылдамдық диапазонын анықтайтын G19.07-0.28 аймағының позиция-жылдамдық </w:t>
      </w:r>
      <w:r>
        <w:rPr>
          <w:rFonts w:ascii="Times New Roman" w:eastAsia="MS Gothic" w:hAnsi="Times New Roman"/>
          <w:sz w:val="28"/>
          <w:szCs w:val="28"/>
          <w:lang w:val="kk-KZ"/>
        </w:rPr>
        <w:t>(PV) диаграммасы көрсетілген. (</w:t>
      </w:r>
      <w:r w:rsidRPr="00BB1F4D">
        <w:rPr>
          <w:rFonts w:ascii="Times New Roman" w:eastAsia="MS Gothic" w:hAnsi="Times New Roman"/>
          <w:sz w:val="28"/>
          <w:szCs w:val="28"/>
          <w:lang w:val="kk-KZ"/>
        </w:rPr>
        <w:t>b</w:t>
      </w:r>
      <w:r w:rsidRPr="006E37BC">
        <w:rPr>
          <w:rFonts w:ascii="Times New Roman" w:eastAsia="MS Gothic" w:hAnsi="Times New Roman"/>
          <w:sz w:val="28"/>
          <w:szCs w:val="28"/>
          <w:lang w:val="kk-KZ"/>
        </w:rPr>
        <w:t xml:space="preserve">) суретте </w:t>
      </w:r>
      <w:r w:rsidR="00A45D31" w:rsidRPr="00A45D31">
        <w:rPr>
          <w:rFonts w:ascii="Times New Roman" w:eastAsia="MS Gothic" w:hAnsi="Times New Roman"/>
          <w:sz w:val="28"/>
          <w:szCs w:val="28"/>
          <w:vertAlign w:val="superscript"/>
          <w:lang w:val="kk-KZ"/>
        </w:rPr>
        <w:t>13</w:t>
      </w:r>
      <w:r w:rsidR="00A45D31" w:rsidRPr="006E37BC">
        <w:rPr>
          <w:rFonts w:ascii="Times New Roman" w:eastAsia="MS Gothic" w:hAnsi="Times New Roman"/>
          <w:sz w:val="28"/>
          <w:szCs w:val="28"/>
          <w:lang w:val="kk-KZ"/>
        </w:rPr>
        <w:t>CO</w:t>
      </w:r>
      <w:r w:rsidRPr="006E37BC">
        <w:rPr>
          <w:rFonts w:ascii="Times New Roman" w:eastAsia="MS Gothic" w:hAnsi="Times New Roman"/>
          <w:sz w:val="28"/>
          <w:szCs w:val="28"/>
          <w:lang w:val="kk-KZ"/>
        </w:rPr>
        <w:t xml:space="preserve"> (1-0) қарқындылық картасы арқылы қызыл және көк жапырақшалардың кеңіст</w:t>
      </w:r>
      <w:r>
        <w:rPr>
          <w:rFonts w:ascii="Times New Roman" w:eastAsia="MS Gothic" w:hAnsi="Times New Roman"/>
          <w:sz w:val="28"/>
          <w:szCs w:val="28"/>
          <w:lang w:val="kk-KZ"/>
        </w:rPr>
        <w:t>іктік диапазонын көр</w:t>
      </w:r>
      <w:r w:rsidRPr="006E37BC">
        <w:rPr>
          <w:rFonts w:ascii="Times New Roman" w:eastAsia="MS Gothic" w:hAnsi="Times New Roman"/>
          <w:sz w:val="28"/>
          <w:szCs w:val="28"/>
          <w:lang w:val="kk-KZ"/>
        </w:rPr>
        <w:t xml:space="preserve">еміз. </w:t>
      </w:r>
      <w:r w:rsidRPr="00BB1F4D">
        <w:rPr>
          <w:rFonts w:ascii="Times New Roman" w:eastAsia="MS Gothic" w:hAnsi="Times New Roman"/>
          <w:sz w:val="28"/>
          <w:szCs w:val="28"/>
          <w:lang w:val="kk-KZ"/>
        </w:rPr>
        <w:t xml:space="preserve">Егер </w:t>
      </w:r>
      <w:r w:rsidR="00A45D31" w:rsidRPr="00A45D31">
        <w:rPr>
          <w:rFonts w:ascii="Times New Roman" w:eastAsia="MS Gothic" w:hAnsi="Times New Roman"/>
          <w:sz w:val="28"/>
          <w:szCs w:val="28"/>
          <w:vertAlign w:val="superscript"/>
          <w:lang w:val="kk-KZ"/>
        </w:rPr>
        <w:t>13</w:t>
      </w:r>
      <w:r w:rsidR="00A45D31" w:rsidRPr="006E37BC">
        <w:rPr>
          <w:rFonts w:ascii="Times New Roman" w:eastAsia="MS Gothic" w:hAnsi="Times New Roman"/>
          <w:sz w:val="28"/>
          <w:szCs w:val="28"/>
          <w:lang w:val="kk-KZ"/>
        </w:rPr>
        <w:t>CO</w:t>
      </w:r>
      <w:r w:rsidRPr="00BB1F4D">
        <w:rPr>
          <w:rFonts w:ascii="Times New Roman" w:eastAsia="MS Gothic" w:hAnsi="Times New Roman"/>
          <w:sz w:val="28"/>
          <w:szCs w:val="28"/>
          <w:lang w:val="kk-KZ"/>
        </w:rPr>
        <w:t xml:space="preserve">  (1-0) сәулеленуі оптикалық жұқа және барлық энергия деңгейлері бірдей қозу температурасына </w:t>
      </w:r>
      <w:r w:rsidRPr="00BB1F4D">
        <w:rPr>
          <w:rFonts w:ascii="Times New Roman" w:eastAsia="MS Gothic" w:hAnsi="Times New Roman"/>
          <w:sz w:val="28"/>
          <w:szCs w:val="28"/>
          <w:lang w:val="kk-KZ"/>
        </w:rPr>
        <w:lastRenderedPageBreak/>
        <w:t xml:space="preserve">ие болса, бағанның жалпы тығыздығын бағалау үшін алынған </w:t>
      </w:r>
      <w:r>
        <w:rPr>
          <w:rFonts w:ascii="Times New Roman" w:eastAsia="MS Gothic" w:hAnsi="Times New Roman"/>
          <w:sz w:val="28"/>
          <w:szCs w:val="28"/>
          <w:lang w:val="kk-KZ"/>
        </w:rPr>
        <w:t>теңдеуін қолданамыз</w:t>
      </w:r>
      <w:r w:rsidRPr="00CC7A14">
        <w:rPr>
          <w:rFonts w:ascii="Times New Roman" w:eastAsia="MS Gothic" w:hAnsi="Times New Roman"/>
          <w:sz w:val="28"/>
          <w:szCs w:val="28"/>
          <w:lang w:val="kk-KZ"/>
        </w:rPr>
        <w:t>:</w:t>
      </w:r>
    </w:p>
    <w:p w:rsidR="006604EA" w:rsidRPr="00CC7A14" w:rsidRDefault="006604EA" w:rsidP="006604EA">
      <w:pPr>
        <w:pStyle w:val="a5"/>
        <w:tabs>
          <w:tab w:val="left" w:pos="851"/>
        </w:tabs>
        <w:spacing w:line="240" w:lineRule="auto"/>
        <w:ind w:left="0" w:firstLine="709"/>
        <w:jc w:val="both"/>
        <w:rPr>
          <w:rFonts w:ascii="Times New Roman" w:eastAsia="MS Gothic" w:hAnsi="Times New Roman"/>
          <w:sz w:val="28"/>
          <w:szCs w:val="28"/>
          <w:lang w:val="kk-KZ"/>
        </w:rPr>
      </w:pPr>
    </w:p>
    <w:p w:rsidR="006604EA" w:rsidRDefault="00A45D31" w:rsidP="006604EA">
      <w:pPr>
        <w:pStyle w:val="a5"/>
        <w:tabs>
          <w:tab w:val="left" w:pos="851"/>
        </w:tabs>
        <w:spacing w:line="240" w:lineRule="auto"/>
        <w:ind w:left="0" w:firstLine="709"/>
        <w:jc w:val="right"/>
        <w:rPr>
          <w:rFonts w:ascii="Times New Roman" w:eastAsia="MS Gothic" w:hAnsi="Times New Roman"/>
          <w:sz w:val="28"/>
          <w:szCs w:val="28"/>
          <w:lang w:val="kk-KZ"/>
        </w:rPr>
      </w:pPr>
      <w:r w:rsidRPr="004358A2">
        <w:rPr>
          <w:position w:val="-36"/>
        </w:rPr>
        <w:object w:dxaOrig="5200" w:dyaOrig="840">
          <v:shape id="_x0000_i1066" type="#_x0000_t75" style="width:260.25pt;height:42pt" o:ole="">
            <v:imagedata r:id="rId117" o:title=""/>
          </v:shape>
          <o:OLEObject Type="Embed" ProgID="Equation.DSMT4" ShapeID="_x0000_i1066" DrawAspect="Content" ObjectID="_1744878063" r:id="rId118"/>
        </w:object>
      </w:r>
      <w:r w:rsidRPr="00A45D31">
        <w:rPr>
          <w:lang w:val="kk-KZ"/>
        </w:rPr>
        <w:t xml:space="preserve">                           </w:t>
      </w:r>
      <w:r w:rsidR="006604EA" w:rsidRPr="00CC7A14">
        <w:rPr>
          <w:rFonts w:ascii="Times New Roman" w:eastAsia="MS Gothic" w:hAnsi="Times New Roman"/>
          <w:sz w:val="28"/>
          <w:szCs w:val="28"/>
          <w:lang w:val="kk-KZ"/>
        </w:rPr>
        <w:t xml:space="preserve"> (3.9)</w:t>
      </w:r>
    </w:p>
    <w:p w:rsidR="00A45D31" w:rsidRPr="00CC7A14" w:rsidRDefault="00A45D31" w:rsidP="006604EA">
      <w:pPr>
        <w:pStyle w:val="a5"/>
        <w:tabs>
          <w:tab w:val="left" w:pos="851"/>
        </w:tabs>
        <w:spacing w:line="240" w:lineRule="auto"/>
        <w:ind w:left="0" w:firstLine="709"/>
        <w:jc w:val="right"/>
        <w:rPr>
          <w:rFonts w:ascii="Times New Roman" w:eastAsia="MS Gothic" w:hAnsi="Times New Roman"/>
          <w:sz w:val="28"/>
          <w:szCs w:val="28"/>
          <w:lang w:val="kk-KZ"/>
        </w:rPr>
      </w:pPr>
    </w:p>
    <w:p w:rsidR="005874D3" w:rsidRDefault="006604EA" w:rsidP="006604EA">
      <w:pPr>
        <w:pStyle w:val="a5"/>
        <w:spacing w:line="240" w:lineRule="auto"/>
        <w:ind w:left="0"/>
        <w:jc w:val="both"/>
        <w:rPr>
          <w:rFonts w:ascii="Times New Roman" w:eastAsia="SimSun" w:hAnsi="Times New Roman"/>
          <w:color w:val="000000" w:themeColor="text1"/>
          <w:sz w:val="28"/>
          <w:szCs w:val="28"/>
          <w:lang w:val="kk-KZ"/>
        </w:rPr>
      </w:pPr>
      <w:r>
        <w:rPr>
          <w:rFonts w:ascii="Times New Roman" w:eastAsia="SimSun" w:hAnsi="Times New Roman"/>
          <w:color w:val="000000" w:themeColor="text1"/>
          <w:sz w:val="28"/>
          <w:szCs w:val="28"/>
          <w:lang w:val="kk-KZ"/>
        </w:rPr>
        <w:t>м</w:t>
      </w:r>
      <w:r w:rsidRPr="009532C2">
        <w:rPr>
          <w:rFonts w:ascii="Times New Roman" w:eastAsia="SimSun" w:hAnsi="Times New Roman"/>
          <w:color w:val="000000" w:themeColor="text1"/>
          <w:sz w:val="28"/>
          <w:szCs w:val="28"/>
          <w:lang w:val="kk-KZ"/>
        </w:rPr>
        <w:t xml:space="preserve">ұндағы </w:t>
      </w:r>
      <w:r w:rsidR="00A45D31" w:rsidRPr="004358A2">
        <w:rPr>
          <w:position w:val="-12"/>
        </w:rPr>
        <w:object w:dxaOrig="320" w:dyaOrig="420">
          <v:shape id="_x0000_i1067" type="#_x0000_t75" style="width:15.75pt;height:21.75pt" o:ole="">
            <v:imagedata r:id="rId119" o:title=""/>
          </v:shape>
          <o:OLEObject Type="Embed" ProgID="Equation.DSMT4" ShapeID="_x0000_i1067" DrawAspect="Content" ObjectID="_1744878064" r:id="rId120"/>
        </w:object>
      </w:r>
      <w:r w:rsidR="00A45D31" w:rsidRPr="00A45D31">
        <w:rPr>
          <w:lang w:val="kk-KZ"/>
        </w:rPr>
        <w:t xml:space="preserve"> </w:t>
      </w:r>
      <w:r w:rsidR="00A45D31">
        <w:rPr>
          <w:lang w:val="kk-KZ"/>
        </w:rPr>
        <w:t>–</w:t>
      </w:r>
      <w:r w:rsidRPr="009532C2">
        <w:rPr>
          <w:rFonts w:ascii="Times New Roman" w:eastAsia="SimSun" w:hAnsi="Times New Roman"/>
          <w:color w:val="000000" w:themeColor="text1"/>
          <w:sz w:val="28"/>
          <w:szCs w:val="28"/>
          <w:lang w:val="kk-KZ"/>
        </w:rPr>
        <w:t xml:space="preserve"> </w:t>
      </w:r>
      <w:r w:rsidR="00A45D31" w:rsidRPr="00A45D31">
        <w:rPr>
          <w:rFonts w:ascii="Times New Roman" w:eastAsia="SimSun" w:hAnsi="Times New Roman"/>
          <w:i/>
          <w:iCs/>
          <w:color w:val="000000" w:themeColor="text1"/>
          <w:sz w:val="28"/>
          <w:szCs w:val="28"/>
          <w:lang w:val="kk-KZ"/>
        </w:rPr>
        <w:t>GRS</w:t>
      </w:r>
      <w:r w:rsidR="00A45D31" w:rsidRPr="00A45D31">
        <w:rPr>
          <w:rFonts w:ascii="Times New Roman" w:eastAsia="SimSun" w:hAnsi="Times New Roman"/>
          <w:color w:val="000000" w:themeColor="text1"/>
          <w:sz w:val="28"/>
          <w:szCs w:val="28"/>
          <w:vertAlign w:val="superscript"/>
          <w:lang w:val="kk-KZ"/>
        </w:rPr>
        <w:t>13</w:t>
      </w:r>
      <w:r w:rsidRPr="009532C2">
        <w:rPr>
          <w:rFonts w:ascii="Times New Roman" w:hAnsi="Times New Roman"/>
          <w:color w:val="000000" w:themeColor="text1"/>
          <w:sz w:val="28"/>
          <w:lang w:val="kk-KZ"/>
        </w:rPr>
        <w:t>CO (1-0)</w:t>
      </w:r>
      <w:r>
        <w:rPr>
          <w:rFonts w:ascii="Times New Roman" w:hAnsi="Times New Roman"/>
          <w:b/>
          <w:color w:val="000000" w:themeColor="text1"/>
          <w:sz w:val="28"/>
          <w:lang w:val="kk-KZ"/>
        </w:rPr>
        <w:t xml:space="preserve"> </w:t>
      </w:r>
      <w:r w:rsidRPr="009532C2">
        <w:rPr>
          <w:rFonts w:ascii="Times New Roman" w:hAnsi="Times New Roman"/>
          <w:b/>
          <w:color w:val="000000" w:themeColor="text1"/>
          <w:sz w:val="28"/>
          <w:lang w:val="kk-KZ"/>
        </w:rPr>
        <w:t xml:space="preserve"> </w:t>
      </w:r>
      <w:r w:rsidRPr="009532C2">
        <w:rPr>
          <w:rFonts w:ascii="Times New Roman" w:eastAsia="SimSun" w:hAnsi="Times New Roman"/>
          <w:color w:val="000000" w:themeColor="text1"/>
          <w:sz w:val="28"/>
          <w:szCs w:val="28"/>
          <w:lang w:val="kk-KZ"/>
        </w:rPr>
        <w:t xml:space="preserve">бақылайтын антенна температурасы, </w:t>
      </w:r>
      <w:r w:rsidR="00A45D31" w:rsidRPr="004358A2">
        <w:rPr>
          <w:position w:val="-12"/>
        </w:rPr>
        <w:object w:dxaOrig="420" w:dyaOrig="380">
          <v:shape id="_x0000_i1068" type="#_x0000_t75" style="width:21.75pt;height:19.5pt" o:ole="">
            <v:imagedata r:id="rId121" o:title=""/>
          </v:shape>
          <o:OLEObject Type="Embed" ProgID="Equation.DSMT4" ShapeID="_x0000_i1068" DrawAspect="Content" ObjectID="_1744878065" r:id="rId122"/>
        </w:object>
      </w:r>
      <w:r w:rsidR="00A45D31" w:rsidRPr="009532C2">
        <w:rPr>
          <w:rFonts w:ascii="Times New Roman" w:eastAsia="SimSun" w:hAnsi="Times New Roman"/>
          <w:color w:val="000000" w:themeColor="text1"/>
          <w:sz w:val="28"/>
          <w:szCs w:val="28"/>
          <w:lang w:val="kk-KZ"/>
        </w:rPr>
        <w:t xml:space="preserve"> </w:t>
      </w:r>
      <w:r w:rsidR="00A45D31">
        <w:rPr>
          <w:lang w:val="kk-KZ"/>
        </w:rPr>
        <w:t>–</w:t>
      </w:r>
      <w:r w:rsidR="00A45D31" w:rsidRPr="009532C2">
        <w:rPr>
          <w:rFonts w:ascii="Times New Roman" w:eastAsia="SimSun" w:hAnsi="Times New Roman"/>
          <w:color w:val="000000" w:themeColor="text1"/>
          <w:sz w:val="28"/>
          <w:szCs w:val="28"/>
          <w:lang w:val="kk-KZ"/>
        </w:rPr>
        <w:t xml:space="preserve"> </w:t>
      </w:r>
      <w:r w:rsidR="00A45D31" w:rsidRPr="00A45D31">
        <w:rPr>
          <w:rFonts w:ascii="Times New Roman" w:eastAsia="SimSun" w:hAnsi="Times New Roman"/>
          <w:color w:val="000000" w:themeColor="text1"/>
          <w:sz w:val="28"/>
          <w:szCs w:val="28"/>
          <w:lang w:val="kk-KZ"/>
        </w:rPr>
        <w:t xml:space="preserve"> </w:t>
      </w:r>
      <w:r w:rsidRPr="009532C2">
        <w:rPr>
          <w:rFonts w:ascii="Times New Roman" w:eastAsia="SimSun" w:hAnsi="Times New Roman"/>
          <w:color w:val="000000" w:themeColor="text1"/>
          <w:sz w:val="28"/>
          <w:szCs w:val="28"/>
          <w:lang w:val="kk-KZ"/>
        </w:rPr>
        <w:t xml:space="preserve">сәуленің негізгі тиімділігі, ал массаның үлкен түзілу аймағы үшін </w:t>
      </w:r>
      <w:r w:rsidR="00A45D31" w:rsidRPr="00A45D31">
        <w:rPr>
          <w:rFonts w:ascii="Times New Roman" w:eastAsia="SimSun" w:hAnsi="Times New Roman"/>
          <w:i/>
          <w:iCs/>
          <w:color w:val="000000" w:themeColor="text1"/>
          <w:sz w:val="28"/>
          <w:szCs w:val="28"/>
          <w:lang w:val="kk-KZ"/>
        </w:rPr>
        <w:t>T</w:t>
      </w:r>
      <w:r w:rsidR="00A45D31" w:rsidRPr="00A45D31">
        <w:rPr>
          <w:rFonts w:ascii="Times New Roman" w:eastAsia="SimSun" w:hAnsi="Times New Roman"/>
          <w:i/>
          <w:iCs/>
          <w:color w:val="000000" w:themeColor="text1"/>
          <w:sz w:val="28"/>
          <w:szCs w:val="28"/>
          <w:vertAlign w:val="subscript"/>
          <w:lang w:val="kk-KZ"/>
        </w:rPr>
        <w:t>ex</w:t>
      </w:r>
      <w:r w:rsidRPr="009532C2">
        <w:rPr>
          <w:rFonts w:ascii="Times New Roman" w:eastAsia="SimSun" w:hAnsi="Times New Roman"/>
          <w:color w:val="000000" w:themeColor="text1"/>
          <w:sz w:val="28"/>
          <w:szCs w:val="28"/>
          <w:lang w:val="kk-KZ"/>
        </w:rPr>
        <w:t xml:space="preserve"> </w:t>
      </w:r>
      <w:r w:rsidR="00A45D31" w:rsidRPr="00A45D31">
        <w:rPr>
          <w:rFonts w:ascii="Times New Roman" w:eastAsia="SimSun" w:hAnsi="Times New Roman"/>
          <w:color w:val="000000" w:themeColor="text1"/>
          <w:sz w:val="28"/>
          <w:szCs w:val="28"/>
          <w:lang w:val="kk-KZ"/>
        </w:rPr>
        <w:t xml:space="preserve">= </w:t>
      </w:r>
      <w:r w:rsidRPr="009532C2">
        <w:rPr>
          <w:rFonts w:ascii="Times New Roman" w:eastAsia="SimSun" w:hAnsi="Times New Roman"/>
          <w:color w:val="000000" w:themeColor="text1"/>
          <w:sz w:val="28"/>
          <w:szCs w:val="28"/>
          <w:lang w:val="kk-KZ"/>
        </w:rPr>
        <w:t>30К деп есептеледі.</w:t>
      </w:r>
    </w:p>
    <w:p w:rsidR="006604EA" w:rsidRPr="00A45D31" w:rsidRDefault="00A45D31" w:rsidP="006604EA">
      <w:pPr>
        <w:pStyle w:val="a5"/>
        <w:spacing w:line="240" w:lineRule="auto"/>
        <w:ind w:left="0" w:firstLine="709"/>
        <w:jc w:val="both"/>
        <w:rPr>
          <w:rFonts w:ascii="Times New Roman" w:eastAsia="SimSun" w:hAnsi="Times New Roman"/>
          <w:color w:val="000000" w:themeColor="text1"/>
          <w:sz w:val="28"/>
          <w:szCs w:val="28"/>
          <w:lang w:val="kk-KZ"/>
        </w:rPr>
      </w:pPr>
      <w:r w:rsidRPr="00A45D31">
        <w:rPr>
          <w:rFonts w:ascii="Times New Roman" w:eastAsia="SimSun" w:hAnsi="Times New Roman"/>
          <w:color w:val="000000" w:themeColor="text1"/>
          <w:sz w:val="28"/>
          <w:szCs w:val="28"/>
          <w:lang w:val="kk-KZ"/>
        </w:rPr>
        <w:t xml:space="preserve"> </w:t>
      </w:r>
    </w:p>
    <w:p w:rsidR="005874D3" w:rsidRPr="006604EA" w:rsidRDefault="005874D3" w:rsidP="006604EA">
      <w:pPr>
        <w:pStyle w:val="a5"/>
        <w:spacing w:line="240" w:lineRule="auto"/>
        <w:ind w:left="0"/>
        <w:jc w:val="center"/>
        <w:rPr>
          <w:rFonts w:ascii="Times New Roman" w:eastAsia="SimSun" w:hAnsi="Times New Roman"/>
          <w:bCs/>
          <w:color w:val="000000" w:themeColor="text1"/>
          <w:sz w:val="28"/>
          <w:szCs w:val="28"/>
          <w:lang w:val="en-US"/>
        </w:rPr>
      </w:pPr>
      <w:r w:rsidRPr="006604EA">
        <w:rPr>
          <w:bCs/>
          <w:noProof/>
          <w:lang w:eastAsia="zh-CN"/>
        </w:rPr>
        <w:drawing>
          <wp:inline distT="0" distB="0" distL="0" distR="0" wp14:anchorId="7E878FE8" wp14:editId="31A8A9B3">
            <wp:extent cx="6154135" cy="6110524"/>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42070" t="25002" r="20522" b="8929"/>
                    <a:stretch/>
                  </pic:blipFill>
                  <pic:spPr bwMode="auto">
                    <a:xfrm>
                      <a:off x="0" y="0"/>
                      <a:ext cx="6165970" cy="6122275"/>
                    </a:xfrm>
                    <a:prstGeom prst="rect">
                      <a:avLst/>
                    </a:prstGeom>
                    <a:ln>
                      <a:noFill/>
                    </a:ln>
                    <a:extLst>
                      <a:ext uri="{53640926-AAD7-44D8-BBD7-CCE9431645EC}">
                        <a14:shadowObscured xmlns:a14="http://schemas.microsoft.com/office/drawing/2010/main"/>
                      </a:ext>
                    </a:extLst>
                  </pic:spPr>
                </pic:pic>
              </a:graphicData>
            </a:graphic>
          </wp:inline>
        </w:drawing>
      </w:r>
    </w:p>
    <w:p w:rsidR="005874D3" w:rsidRPr="006604EA" w:rsidRDefault="005874D3" w:rsidP="00D635FB">
      <w:pPr>
        <w:pStyle w:val="a5"/>
        <w:spacing w:line="240" w:lineRule="auto"/>
        <w:ind w:left="0" w:firstLine="709"/>
        <w:jc w:val="center"/>
        <w:rPr>
          <w:rFonts w:ascii="Times New Roman" w:eastAsia="SimSun" w:hAnsi="Times New Roman"/>
          <w:bCs/>
          <w:color w:val="000000" w:themeColor="text1"/>
          <w:sz w:val="28"/>
          <w:szCs w:val="28"/>
          <w:lang w:val="en-US"/>
        </w:rPr>
      </w:pPr>
    </w:p>
    <w:p w:rsidR="005874D3" w:rsidRPr="006604EA" w:rsidRDefault="005874D3" w:rsidP="00D635FB">
      <w:pPr>
        <w:pStyle w:val="a5"/>
        <w:spacing w:line="240" w:lineRule="auto"/>
        <w:ind w:left="0" w:firstLine="709"/>
        <w:jc w:val="center"/>
        <w:rPr>
          <w:rFonts w:ascii="Times New Roman" w:eastAsia="SimSun" w:hAnsi="Times New Roman"/>
          <w:bCs/>
          <w:color w:val="000000" w:themeColor="text1"/>
          <w:sz w:val="28"/>
          <w:szCs w:val="28"/>
          <w:lang w:val="kk-KZ"/>
        </w:rPr>
      </w:pPr>
      <w:r w:rsidRPr="006604EA">
        <w:rPr>
          <w:rFonts w:ascii="Times New Roman" w:eastAsia="SimSun" w:hAnsi="Times New Roman"/>
          <w:bCs/>
          <w:color w:val="000000" w:themeColor="text1"/>
          <w:sz w:val="28"/>
          <w:szCs w:val="28"/>
          <w:lang w:val="en-US"/>
        </w:rPr>
        <w:t>Сурет 3.1</w:t>
      </w:r>
      <w:r w:rsidR="00902FA0" w:rsidRPr="006604EA">
        <w:rPr>
          <w:rFonts w:ascii="Times New Roman" w:eastAsia="SimSun" w:hAnsi="Times New Roman"/>
          <w:bCs/>
          <w:color w:val="000000" w:themeColor="text1"/>
          <w:sz w:val="28"/>
          <w:szCs w:val="28"/>
          <w:lang w:val="kk-KZ"/>
        </w:rPr>
        <w:t>2</w:t>
      </w:r>
      <w:r w:rsidR="00A45D31">
        <w:rPr>
          <w:rFonts w:ascii="Times New Roman" w:eastAsia="SimSun" w:hAnsi="Times New Roman"/>
          <w:bCs/>
          <w:color w:val="000000" w:themeColor="text1"/>
          <w:sz w:val="28"/>
          <w:szCs w:val="28"/>
          <w:lang w:val="en-US"/>
        </w:rPr>
        <w:t xml:space="preserve"> –</w:t>
      </w:r>
      <w:r w:rsidRPr="006604EA">
        <w:rPr>
          <w:rFonts w:ascii="Times New Roman" w:eastAsia="SimSun" w:hAnsi="Times New Roman"/>
          <w:bCs/>
          <w:color w:val="000000" w:themeColor="text1"/>
          <w:sz w:val="28"/>
          <w:szCs w:val="28"/>
          <w:lang w:val="en-US"/>
        </w:rPr>
        <w:t xml:space="preserve"> YSO үшін SED орнату схемасы. Әр суретте қара сызықтар ең жақсы сәйкестік нәтижесін көрсетеді, ал сұр сызықтар </w:t>
      </w:r>
      <w:r w:rsidR="00A45D31" w:rsidRPr="004358A2">
        <w:rPr>
          <w:position w:val="-12"/>
        </w:rPr>
        <w:object w:dxaOrig="1920" w:dyaOrig="420">
          <v:shape id="_x0000_i1069" type="#_x0000_t75" style="width:95.25pt;height:21.75pt" o:ole="">
            <v:imagedata r:id="rId124" o:title=""/>
          </v:shape>
          <o:OLEObject Type="Embed" ProgID="Equation.DSMT4" ShapeID="_x0000_i1069" DrawAspect="Content" ObjectID="_1744878066" r:id="rId125"/>
        </w:object>
      </w:r>
      <w:r w:rsidRPr="006604EA">
        <w:rPr>
          <w:rFonts w:ascii="Times New Roman" w:eastAsia="SimSun" w:hAnsi="Times New Roman"/>
          <w:bCs/>
          <w:sz w:val="28"/>
          <w:szCs w:val="28"/>
          <w:lang w:val="en-US"/>
        </w:rPr>
        <w:t>-</w:t>
      </w:r>
      <w:r w:rsidRPr="006604EA">
        <w:rPr>
          <w:rFonts w:ascii="Times New Roman" w:eastAsia="SimSun" w:hAnsi="Times New Roman"/>
          <w:bCs/>
          <w:sz w:val="28"/>
          <w:szCs w:val="28"/>
          <w:lang w:val="kk-KZ"/>
        </w:rPr>
        <w:t xml:space="preserve">ға </w:t>
      </w:r>
      <w:r w:rsidRPr="006604EA">
        <w:rPr>
          <w:rFonts w:ascii="Times New Roman" w:eastAsia="SimSun" w:hAnsi="Times New Roman"/>
          <w:bCs/>
          <w:color w:val="000000" w:themeColor="text1"/>
          <w:sz w:val="28"/>
          <w:szCs w:val="28"/>
          <w:lang w:val="en-US"/>
        </w:rPr>
        <w:t xml:space="preserve">сәйкес келетін нәтижесін көрсетеді. </w:t>
      </w:r>
      <w:r w:rsidRPr="006604EA">
        <w:rPr>
          <w:rFonts w:ascii="Times New Roman" w:eastAsia="SimSun" w:hAnsi="Times New Roman"/>
          <w:bCs/>
          <w:color w:val="000000" w:themeColor="text1"/>
          <w:sz w:val="28"/>
          <w:szCs w:val="28"/>
          <w:lang w:val="kk-KZ"/>
        </w:rPr>
        <w:t>Ш</w:t>
      </w:r>
      <w:r w:rsidRPr="006604EA">
        <w:rPr>
          <w:rFonts w:ascii="Times New Roman" w:eastAsia="SimSun" w:hAnsi="Times New Roman"/>
          <w:bCs/>
          <w:color w:val="000000" w:themeColor="text1"/>
          <w:sz w:val="28"/>
          <w:szCs w:val="28"/>
          <w:lang w:val="en-US"/>
        </w:rPr>
        <w:t>еңбер енгізілген нақты өлшеу мәнін көрсетеді.</w:t>
      </w:r>
    </w:p>
    <w:p w:rsidR="005874D3" w:rsidRPr="006604EA" w:rsidRDefault="000B144F" w:rsidP="006604EA">
      <w:pPr>
        <w:spacing w:line="240" w:lineRule="auto"/>
        <w:rPr>
          <w:rFonts w:ascii="Times New Roman" w:eastAsia="SimSun" w:hAnsi="Times New Roman"/>
          <w:color w:val="000000" w:themeColor="text1"/>
          <w:sz w:val="28"/>
          <w:szCs w:val="28"/>
          <w:lang w:val="kk-KZ"/>
        </w:rPr>
      </w:pPr>
      <w:r>
        <w:rPr>
          <w:noProof/>
          <w:lang w:eastAsia="zh-CN"/>
        </w:rPr>
        <w:lastRenderedPageBreak/>
        <mc:AlternateContent>
          <mc:Choice Requires="wps">
            <w:drawing>
              <wp:anchor distT="0" distB="0" distL="114300" distR="114300" simplePos="0" relativeHeight="251664384" behindDoc="0" locked="0" layoutInCell="1" allowOverlap="1" wp14:anchorId="180C4FFE" wp14:editId="2B65758D">
                <wp:simplePos x="0" y="0"/>
                <wp:positionH relativeFrom="margin">
                  <wp:posOffset>-3202130</wp:posOffset>
                </wp:positionH>
                <wp:positionV relativeFrom="paragraph">
                  <wp:posOffset>5277073</wp:posOffset>
                </wp:positionV>
                <wp:extent cx="6514989" cy="342900"/>
                <wp:effectExtent l="0" t="0" r="317" b="0"/>
                <wp:wrapNone/>
                <wp:docPr id="86" name="Надпись 86"/>
                <wp:cNvGraphicFramePr/>
                <a:graphic xmlns:a="http://schemas.openxmlformats.org/drawingml/2006/main">
                  <a:graphicData uri="http://schemas.microsoft.com/office/word/2010/wordprocessingShape">
                    <wps:wsp>
                      <wps:cNvSpPr txBox="1"/>
                      <wps:spPr>
                        <a:xfrm rot="16200000">
                          <a:off x="0" y="0"/>
                          <a:ext cx="6514989"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1352" w:rsidRPr="006604EA" w:rsidRDefault="00311352" w:rsidP="000B144F">
                            <w:pPr>
                              <w:rPr>
                                <w:rFonts w:ascii="Times New Roman" w:hAnsi="Times New Roman"/>
                                <w:sz w:val="28"/>
                                <w:szCs w:val="28"/>
                                <w:lang w:val="kk-KZ"/>
                              </w:rPr>
                            </w:pPr>
                            <w:r>
                              <w:rPr>
                                <w:rFonts w:ascii="Times New Roman" w:hAnsi="Times New Roman"/>
                                <w:sz w:val="28"/>
                                <w:szCs w:val="28"/>
                                <w:lang w:val="kk-KZ"/>
                              </w:rPr>
                              <w:t xml:space="preserve">Кесте </w:t>
                            </w:r>
                            <w:r w:rsidRPr="006604EA">
                              <w:rPr>
                                <w:rFonts w:ascii="Times New Roman" w:hAnsi="Times New Roman"/>
                                <w:sz w:val="28"/>
                                <w:szCs w:val="28"/>
                                <w:lang w:val="kk-KZ"/>
                              </w:rPr>
                              <w:t>3.5</w:t>
                            </w:r>
                            <w:r>
                              <w:rPr>
                                <w:rFonts w:ascii="Times New Roman" w:hAnsi="Times New Roman"/>
                                <w:sz w:val="28"/>
                                <w:szCs w:val="28"/>
                                <w:lang w:val="kk-KZ"/>
                              </w:rPr>
                              <w:t xml:space="preserve"> – </w:t>
                            </w:r>
                            <w:r w:rsidRPr="006604EA">
                              <w:rPr>
                                <w:rFonts w:ascii="Times New Roman" w:hAnsi="Times New Roman"/>
                                <w:sz w:val="28"/>
                                <w:szCs w:val="28"/>
                                <w:lang w:val="kk-KZ"/>
                              </w:rPr>
                              <w:t>SED ең жақсы сәйкес келетін YSO үлгілерінен 11 YSO параметрлері алынды.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C4FFE" id="Надпись 86" o:spid="_x0000_s1034" type="#_x0000_t202" style="position:absolute;margin-left:-252.15pt;margin-top:415.5pt;width:513pt;height:27pt;rotation:-9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ACRogIAAIAFAAAOAAAAZHJzL2Uyb0RvYy54bWysVM1uEzEQviPxDpbvdJM0DUnUTRVaFSFV&#10;bUWLena8drPC9hjbyW64cecVeAcOHLjxCukbMfbuplHhUsQeVuOZz+OZb36OT2qtyFo4X4LJaf+g&#10;R4kwHIrS3Of0w+35qzElPjBTMAVG5HQjPD2ZvXxxXNmpGMASVCEcQSfGTyub02UIdpplni+FZv4A&#10;rDBolOA0C3h091nhWIXetcoGvd4oq8AV1gEX3qP2rDHSWfIvpeDhSkovAlE5xdhC+rv0X8R/Njtm&#10;03vH7LLkbRjsH6LQrDT46M7VGQuMrFz5hytdcgceZDjgoDOQsuQi5YDZ9HtPsrlZMitSLkiOtzua&#10;/P9zyy/X146URU7HI0oM01ij7bft9+2P7a/tz4cvD18JGpClyvopgm8swkP9Bmqsdqf3qIzJ19Jp&#10;4gBJ7o+wOPglTjBLgnCkf7OjXNSBcFSOjvrDyXhCCUfb4XAwwTv4WtY4i06t8+GtAE2ikFOHJU1e&#10;2frChwbaQSLcwHmpVCqrMqTCFw6PmjB2FnSuTMSK1CCtm5hgk0iSwkaJiFHmvZBIUEogKlJrilPl&#10;yJphUzHOhQmJiuQX0RElMYjnXGzxj1E953KTR/cymLC7rEsDLtH1JOziYxeybPDI+V7eUQz1ok6d&#10;sav/AooNlj9VGKvpLT8vsSgXzIdr5nBuUIm7IFzhTypA8qGVKFmC+/w3fcRjO6OVkgrnMKf+04o5&#10;QYl6Z7DRJ/3hMA5uOgyPXg/w4PYti32LWelTwKr0U3RJjPigOlE60He4MubxVTQxw/HtnIZOPA3N&#10;dsCVw8V8nkA4qpaFC3NjeXQdixRb7ra+Y862fRmwoy+hm1g2fdKeDTbeNDBfBZBl6t3Ic8Nqyz+O&#10;eer+diXFPbJ/TqjHxTn7DQAA//8DAFBLAwQUAAYACAAAACEAHOTqQOEAAAALAQAADwAAAGRycy9k&#10;b3ducmV2LnhtbEyPQU+DQBCF7yb+h82YeGsXirWILE1jYhoPHoom7XFhR0DZWcJuW+qvdzzpcTJf&#10;3vtevp5sL044+s6RgngegUCqnemoUfD+9jxLQfigyejeESq4oId1cX2V68y4M+3wVIZGcAj5TCto&#10;QxgyKX3dotV+7gYk/n240erA59hIM+ozh9teLqLoXlrdETe0esCnFuuv8mgVfFpfPaTfGO8324td&#10;vJaH4WXrlLq9mTaPIAJO4Q+GX31Wh4KdKnck40WvYBanCaMKkrslj2IiWa5AVEwmqzgCWeTy/4bi&#10;BwAA//8DAFBLAQItABQABgAIAAAAIQC2gziS/gAAAOEBAAATAAAAAAAAAAAAAAAAAAAAAABbQ29u&#10;dGVudF9UeXBlc10ueG1sUEsBAi0AFAAGAAgAAAAhADj9If/WAAAAlAEAAAsAAAAAAAAAAAAAAAAA&#10;LwEAAF9yZWxzLy5yZWxzUEsBAi0AFAAGAAgAAAAhALSwAJGiAgAAgAUAAA4AAAAAAAAAAAAAAAAA&#10;LgIAAGRycy9lMm9Eb2MueG1sUEsBAi0AFAAGAAgAAAAhABzk6kDhAAAACwEAAA8AAAAAAAAAAAAA&#10;AAAA/AQAAGRycy9kb3ducmV2LnhtbFBLBQYAAAAABAAEAPMAAAAKBgAAAAA=&#10;" filled="f" stroked="f" strokeweight=".5pt">
                <v:textbox>
                  <w:txbxContent>
                    <w:p w:rsidR="00311352" w:rsidRPr="006604EA" w:rsidRDefault="00311352" w:rsidP="000B144F">
                      <w:pPr>
                        <w:rPr>
                          <w:rFonts w:ascii="Times New Roman" w:hAnsi="Times New Roman"/>
                          <w:sz w:val="28"/>
                          <w:szCs w:val="28"/>
                          <w:lang w:val="kk-KZ"/>
                        </w:rPr>
                      </w:pPr>
                      <w:r>
                        <w:rPr>
                          <w:rFonts w:ascii="Times New Roman" w:hAnsi="Times New Roman"/>
                          <w:sz w:val="28"/>
                          <w:szCs w:val="28"/>
                          <w:lang w:val="kk-KZ"/>
                        </w:rPr>
                        <w:t xml:space="preserve">Кесте </w:t>
                      </w:r>
                      <w:r w:rsidRPr="006604EA">
                        <w:rPr>
                          <w:rFonts w:ascii="Times New Roman" w:hAnsi="Times New Roman"/>
                          <w:sz w:val="28"/>
                          <w:szCs w:val="28"/>
                          <w:lang w:val="kk-KZ"/>
                        </w:rPr>
                        <w:t>3.5</w:t>
                      </w:r>
                      <w:r>
                        <w:rPr>
                          <w:rFonts w:ascii="Times New Roman" w:hAnsi="Times New Roman"/>
                          <w:sz w:val="28"/>
                          <w:szCs w:val="28"/>
                          <w:lang w:val="kk-KZ"/>
                        </w:rPr>
                        <w:t xml:space="preserve"> – </w:t>
                      </w:r>
                      <w:r w:rsidRPr="006604EA">
                        <w:rPr>
                          <w:rFonts w:ascii="Times New Roman" w:hAnsi="Times New Roman"/>
                          <w:sz w:val="28"/>
                          <w:szCs w:val="28"/>
                          <w:lang w:val="kk-KZ"/>
                        </w:rPr>
                        <w:t>SED ең жақсы сәйкес келетін YSO үлгілерінен 11 YSO параметрлері алынды.</w:t>
                      </w:r>
                    </w:p>
                  </w:txbxContent>
                </v:textbox>
                <w10:wrap anchorx="margin"/>
              </v:shape>
            </w:pict>
          </mc:Fallback>
        </mc:AlternateContent>
      </w:r>
      <w:r w:rsidR="006604EA">
        <w:rPr>
          <w:rFonts w:ascii="Times New Roman" w:eastAsia="SimSun" w:hAnsi="Times New Roman"/>
          <w:color w:val="000000" w:themeColor="text1"/>
          <w:sz w:val="28"/>
          <w:szCs w:val="28"/>
          <w:lang w:val="kk-KZ"/>
        </w:rPr>
        <w:t xml:space="preserve">        </w:t>
      </w:r>
      <w:r>
        <w:rPr>
          <w:noProof/>
          <w:lang w:eastAsia="zh-CN"/>
        </w:rPr>
        <w:drawing>
          <wp:inline distT="0" distB="0" distL="0" distR="0" wp14:anchorId="1F959256" wp14:editId="39AAFB95">
            <wp:extent cx="8895840" cy="2657307"/>
            <wp:effectExtent l="0" t="4762"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rot="16200000">
                      <a:off x="0" y="0"/>
                      <a:ext cx="8954981" cy="2674973"/>
                    </a:xfrm>
                    <a:prstGeom prst="rect">
                      <a:avLst/>
                    </a:prstGeom>
                  </pic:spPr>
                </pic:pic>
              </a:graphicData>
            </a:graphic>
          </wp:inline>
        </w:drawing>
      </w:r>
    </w:p>
    <w:p w:rsidR="005874D3" w:rsidRDefault="005874D3" w:rsidP="00D635FB">
      <w:pPr>
        <w:pStyle w:val="a5"/>
        <w:spacing w:line="240" w:lineRule="auto"/>
        <w:ind w:left="0" w:firstLine="709"/>
        <w:jc w:val="both"/>
        <w:rPr>
          <w:rFonts w:ascii="Times New Roman" w:eastAsia="SimSun" w:hAnsi="Times New Roman"/>
          <w:color w:val="000000" w:themeColor="text1"/>
          <w:sz w:val="28"/>
          <w:szCs w:val="28"/>
          <w:lang w:val="kk-KZ"/>
        </w:rPr>
      </w:pPr>
    </w:p>
    <w:p w:rsidR="00EE544F" w:rsidRDefault="00EE544F" w:rsidP="00EE544F">
      <w:pPr>
        <w:tabs>
          <w:tab w:val="left" w:pos="3600"/>
        </w:tabs>
        <w:spacing w:after="0" w:line="240" w:lineRule="auto"/>
        <w:jc w:val="center"/>
        <w:rPr>
          <w:rFonts w:ascii="Times New Roman" w:hAnsi="Times New Roman"/>
          <w:sz w:val="28"/>
          <w:szCs w:val="28"/>
          <w:lang w:val="kk-KZ"/>
        </w:rPr>
      </w:pPr>
      <w:r>
        <w:rPr>
          <w:noProof/>
          <w:lang w:eastAsia="zh-CN"/>
        </w:rPr>
        <w:lastRenderedPageBreak/>
        <w:drawing>
          <wp:inline distT="0" distB="0" distL="0" distR="0" wp14:anchorId="091FBB87" wp14:editId="2169D85A">
            <wp:extent cx="6021707" cy="29241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8502" t="47651" r="18123" b="14881"/>
                    <a:stretch/>
                  </pic:blipFill>
                  <pic:spPr bwMode="auto">
                    <a:xfrm>
                      <a:off x="0" y="0"/>
                      <a:ext cx="6039728" cy="2932926"/>
                    </a:xfrm>
                    <a:prstGeom prst="rect">
                      <a:avLst/>
                    </a:prstGeom>
                    <a:ln>
                      <a:noFill/>
                    </a:ln>
                    <a:extLst>
                      <a:ext uri="{53640926-AAD7-44D8-BBD7-CCE9431645EC}">
                        <a14:shadowObscured xmlns:a14="http://schemas.microsoft.com/office/drawing/2010/main"/>
                      </a:ext>
                    </a:extLst>
                  </pic:spPr>
                </pic:pic>
              </a:graphicData>
            </a:graphic>
          </wp:inline>
        </w:drawing>
      </w:r>
    </w:p>
    <w:p w:rsidR="00EE544F" w:rsidRDefault="00EE544F" w:rsidP="00EE544F">
      <w:pPr>
        <w:tabs>
          <w:tab w:val="left" w:pos="3600"/>
        </w:tabs>
        <w:spacing w:after="0" w:line="240" w:lineRule="auto"/>
        <w:jc w:val="center"/>
        <w:rPr>
          <w:rFonts w:ascii="Times New Roman" w:hAnsi="Times New Roman"/>
          <w:sz w:val="28"/>
          <w:szCs w:val="28"/>
          <w:lang w:val="kk-KZ"/>
        </w:rPr>
      </w:pPr>
    </w:p>
    <w:p w:rsidR="00EE544F" w:rsidRPr="006604EA" w:rsidRDefault="00EE544F" w:rsidP="00EE544F">
      <w:pPr>
        <w:tabs>
          <w:tab w:val="left" w:pos="3600"/>
        </w:tabs>
        <w:spacing w:after="0" w:line="240" w:lineRule="auto"/>
        <w:jc w:val="center"/>
        <w:rPr>
          <w:rFonts w:ascii="Times New Roman" w:hAnsi="Times New Roman"/>
          <w:bCs/>
          <w:sz w:val="28"/>
          <w:szCs w:val="28"/>
          <w:lang w:val="kk-KZ"/>
        </w:rPr>
      </w:pPr>
      <w:r w:rsidRPr="006604EA">
        <w:rPr>
          <w:rFonts w:ascii="Times New Roman" w:hAnsi="Times New Roman"/>
          <w:bCs/>
          <w:sz w:val="28"/>
          <w:szCs w:val="28"/>
          <w:lang w:val="kk-KZ"/>
        </w:rPr>
        <w:t>Сурет 3.13</w:t>
      </w:r>
      <w:r w:rsidR="00A45D31" w:rsidRPr="00A45D31">
        <w:rPr>
          <w:rFonts w:ascii="Times New Roman" w:hAnsi="Times New Roman"/>
          <w:bCs/>
          <w:sz w:val="28"/>
          <w:szCs w:val="28"/>
          <w:lang w:val="kk-KZ"/>
        </w:rPr>
        <w:t xml:space="preserve"> -</w:t>
      </w:r>
      <w:r w:rsidRPr="006604EA">
        <w:rPr>
          <w:rFonts w:ascii="Times New Roman" w:hAnsi="Times New Roman"/>
          <w:bCs/>
          <w:sz w:val="28"/>
          <w:szCs w:val="28"/>
          <w:lang w:val="kk-KZ"/>
        </w:rPr>
        <w:t xml:space="preserve"> Сутегі жоғары сутектік аймақтағы G 19.07-0.28 жанындағы сыртқа ағын. (а) Позиция-жылдамдық (P-V) кесінді диаграммасы. Контур сызығы 0.6 – 3.8 К аралығында, ал қадам өлшемі – 0.267 К. (</w:t>
      </w:r>
      <w:r w:rsidR="004115CA">
        <w:rPr>
          <w:rFonts w:ascii="Times New Roman" w:hAnsi="Times New Roman"/>
          <w:bCs/>
          <w:sz w:val="28"/>
          <w:szCs w:val="28"/>
          <w:lang w:val="kk-KZ"/>
        </w:rPr>
        <w:t>б</w:t>
      </w:r>
      <w:r w:rsidRPr="006604EA">
        <w:rPr>
          <w:rFonts w:ascii="Times New Roman" w:hAnsi="Times New Roman"/>
          <w:bCs/>
          <w:sz w:val="28"/>
          <w:szCs w:val="28"/>
          <w:lang w:val="kk-KZ"/>
        </w:rPr>
        <w:t xml:space="preserve">) Қызыл және көк қанаттардың контурлық картасы. Қызыл қанат 66.8-ден 70.0 </w:t>
      </w:r>
      <w:r w:rsidR="004115CA">
        <w:rPr>
          <w:rFonts w:ascii="Times New Roman" w:hAnsi="Times New Roman"/>
          <w:bCs/>
          <w:color w:val="000000" w:themeColor="text1"/>
          <w:sz w:val="28"/>
          <w:lang w:val="kk-KZ"/>
        </w:rPr>
        <w:t>км·с</w:t>
      </w:r>
      <w:r w:rsidR="004115CA" w:rsidRPr="004115CA">
        <w:rPr>
          <w:rFonts w:ascii="Times New Roman" w:hAnsi="Times New Roman"/>
          <w:bCs/>
          <w:color w:val="000000" w:themeColor="text1"/>
          <w:sz w:val="28"/>
          <w:vertAlign w:val="superscript"/>
          <w:lang w:val="kk-KZ"/>
        </w:rPr>
        <w:t>-1</w:t>
      </w:r>
      <w:r w:rsidR="004115CA">
        <w:rPr>
          <w:rFonts w:ascii="Times New Roman" w:hAnsi="Times New Roman"/>
          <w:bCs/>
          <w:color w:val="000000" w:themeColor="text1"/>
          <w:sz w:val="28"/>
          <w:vertAlign w:val="superscript"/>
          <w:lang w:val="kk-KZ"/>
        </w:rPr>
        <w:t xml:space="preserve"> </w:t>
      </w:r>
      <w:r w:rsidRPr="006604EA">
        <w:rPr>
          <w:rFonts w:ascii="Times New Roman" w:hAnsi="Times New Roman"/>
          <w:bCs/>
          <w:sz w:val="28"/>
          <w:szCs w:val="28"/>
          <w:lang w:val="kk-KZ"/>
        </w:rPr>
        <w:t xml:space="preserve">дейін (қатты қызыл сызық), көк қанат 590-ден 62.5 </w:t>
      </w:r>
      <w:r w:rsidR="004115CA">
        <w:rPr>
          <w:rFonts w:ascii="Times New Roman" w:hAnsi="Times New Roman"/>
          <w:bCs/>
          <w:color w:val="000000" w:themeColor="text1"/>
          <w:sz w:val="28"/>
          <w:lang w:val="kk-KZ"/>
        </w:rPr>
        <w:t>км·с</w:t>
      </w:r>
      <w:r w:rsidR="004115CA" w:rsidRPr="004115CA">
        <w:rPr>
          <w:rFonts w:ascii="Times New Roman" w:hAnsi="Times New Roman"/>
          <w:bCs/>
          <w:color w:val="000000" w:themeColor="text1"/>
          <w:sz w:val="28"/>
          <w:vertAlign w:val="superscript"/>
          <w:lang w:val="kk-KZ"/>
        </w:rPr>
        <w:t>-1</w:t>
      </w:r>
      <w:r w:rsidR="004115CA">
        <w:rPr>
          <w:rFonts w:ascii="Times New Roman" w:hAnsi="Times New Roman"/>
          <w:bCs/>
          <w:color w:val="000000" w:themeColor="text1"/>
          <w:sz w:val="28"/>
          <w:vertAlign w:val="superscript"/>
          <w:lang w:val="kk-KZ"/>
        </w:rPr>
        <w:t xml:space="preserve"> </w:t>
      </w:r>
      <m:oMath>
        <m:r>
          <w:rPr>
            <w:rFonts w:ascii="Cambria Math" w:hAnsi="Cambria Math" w:cs="Cambria Math"/>
            <w:sz w:val="24"/>
            <w:lang w:val="kk-KZ"/>
          </w:rPr>
          <m:t xml:space="preserve"> </m:t>
        </m:r>
      </m:oMath>
      <w:r w:rsidRPr="006604EA">
        <w:rPr>
          <w:rFonts w:ascii="Times New Roman" w:hAnsi="Times New Roman"/>
          <w:bCs/>
          <w:sz w:val="28"/>
          <w:szCs w:val="28"/>
          <w:lang w:val="kk-KZ"/>
        </w:rPr>
        <w:t>дейін (көк нүктелі сызық). Көк және қызыл контурлар 10</w:t>
      </w:r>
      <w:r w:rsidRPr="006604EA">
        <w:rPr>
          <w:bCs/>
          <w:lang w:val="kk-KZ"/>
        </w:rPr>
        <w:t xml:space="preserve"> </w:t>
      </w:r>
      <w:r w:rsidRPr="006604EA">
        <w:rPr>
          <w:rFonts w:ascii="Times New Roman" w:hAnsi="Times New Roman"/>
          <w:bCs/>
          <w:sz w:val="28"/>
          <w:szCs w:val="28"/>
          <w:lang w:val="kk-KZ"/>
        </w:rPr>
        <w:t>σ -дан 0.5</w:t>
      </w:r>
      <w:r w:rsidRPr="006604EA">
        <w:rPr>
          <w:bCs/>
          <w:lang w:val="kk-KZ"/>
        </w:rPr>
        <w:t xml:space="preserve"> </w:t>
      </w:r>
      <w:r w:rsidRPr="006604EA">
        <w:rPr>
          <w:rFonts w:ascii="Times New Roman" w:hAnsi="Times New Roman"/>
          <w:bCs/>
          <w:sz w:val="28"/>
          <w:szCs w:val="28"/>
          <w:lang w:val="kk-KZ"/>
        </w:rPr>
        <w:t>σ -ға дейін арта бастайды. Жасыл бес бұрышты жұлдыз YSO үміткерінің Y3 позициясын көрсетеді.</w:t>
      </w:r>
    </w:p>
    <w:p w:rsidR="00EE544F" w:rsidRDefault="00EE544F" w:rsidP="00D635FB">
      <w:pPr>
        <w:pStyle w:val="a5"/>
        <w:spacing w:line="240" w:lineRule="auto"/>
        <w:ind w:left="0" w:firstLine="709"/>
        <w:jc w:val="both"/>
        <w:rPr>
          <w:rFonts w:ascii="Times New Roman" w:eastAsia="SimSun" w:hAnsi="Times New Roman"/>
          <w:color w:val="000000" w:themeColor="text1"/>
          <w:sz w:val="28"/>
          <w:szCs w:val="28"/>
          <w:lang w:val="kk-KZ"/>
        </w:rPr>
      </w:pPr>
    </w:p>
    <w:p w:rsidR="005874D3" w:rsidRPr="007B4B03" w:rsidRDefault="005874D3" w:rsidP="00EE544F">
      <w:pPr>
        <w:pStyle w:val="a5"/>
        <w:spacing w:after="0" w:line="240" w:lineRule="auto"/>
        <w:ind w:left="0" w:firstLine="709"/>
        <w:jc w:val="both"/>
        <w:rPr>
          <w:rFonts w:ascii="Times New Roman" w:eastAsia="SimSun" w:hAnsi="Times New Roman"/>
          <w:color w:val="000000" w:themeColor="text1"/>
          <w:sz w:val="28"/>
          <w:szCs w:val="28"/>
          <w:lang w:val="kk-KZ"/>
        </w:rPr>
      </w:pPr>
      <w:r w:rsidRPr="007B4B03">
        <w:rPr>
          <w:rFonts w:ascii="Times New Roman" w:eastAsia="SimSun" w:hAnsi="Times New Roman"/>
          <w:color w:val="000000" w:themeColor="text1"/>
          <w:sz w:val="28"/>
          <w:szCs w:val="28"/>
          <w:lang w:val="kk-KZ"/>
        </w:rPr>
        <w:t xml:space="preserve">Молекулалық сутегі газының бағанының тығыздығына сәйкес ағып жатқан ағынның массасын бағалау үшін </w:t>
      </w:r>
      <w:r w:rsidR="004115CA" w:rsidRPr="004115CA">
        <w:rPr>
          <w:rFonts w:ascii="Times New Roman" w:eastAsia="SimSun" w:hAnsi="Times New Roman"/>
          <w:color w:val="000000" w:themeColor="text1"/>
          <w:sz w:val="28"/>
          <w:szCs w:val="28"/>
          <w:lang w:val="kk-KZ"/>
        </w:rPr>
        <w:t>H</w:t>
      </w:r>
      <w:r w:rsidR="004115CA" w:rsidRPr="004115CA">
        <w:rPr>
          <w:rFonts w:ascii="Times New Roman" w:eastAsia="SimSun" w:hAnsi="Times New Roman"/>
          <w:color w:val="000000" w:themeColor="text1"/>
          <w:sz w:val="28"/>
          <w:szCs w:val="28"/>
          <w:vertAlign w:val="subscript"/>
          <w:lang w:val="kk-KZ"/>
        </w:rPr>
        <w:t>2</w:t>
      </w:r>
      <w:r w:rsidRPr="007B4B03">
        <w:rPr>
          <w:rFonts w:ascii="Times New Roman" w:eastAsia="SimSun" w:hAnsi="Times New Roman"/>
          <w:color w:val="000000" w:themeColor="text1"/>
          <w:sz w:val="28"/>
          <w:szCs w:val="28"/>
          <w:lang w:val="kk-KZ"/>
        </w:rPr>
        <w:t xml:space="preserve"> және </w:t>
      </w:r>
      <w:r w:rsidR="004115CA" w:rsidRPr="004115CA">
        <w:rPr>
          <w:rFonts w:ascii="Times New Roman" w:eastAsia="SimSun" w:hAnsi="Times New Roman"/>
          <w:color w:val="000000" w:themeColor="text1"/>
          <w:sz w:val="28"/>
          <w:szCs w:val="28"/>
          <w:vertAlign w:val="superscript"/>
          <w:lang w:val="kk-KZ"/>
        </w:rPr>
        <w:t>13</w:t>
      </w:r>
      <w:r w:rsidRPr="006E37BC">
        <w:rPr>
          <w:rFonts w:ascii="Times New Roman" w:eastAsia="MS Gothic" w:hAnsi="Times New Roman"/>
          <w:sz w:val="28"/>
          <w:szCs w:val="28"/>
          <w:lang w:val="kk-KZ"/>
        </w:rPr>
        <w:t>CO</w:t>
      </w:r>
      <w:r w:rsidRPr="007B4B03">
        <w:rPr>
          <w:rFonts w:ascii="Times New Roman" w:eastAsia="SimSun" w:hAnsi="Times New Roman"/>
          <w:color w:val="000000" w:themeColor="text1"/>
          <w:sz w:val="28"/>
          <w:szCs w:val="28"/>
          <w:lang w:val="kk-KZ"/>
        </w:rPr>
        <w:t xml:space="preserve">  [</w:t>
      </w:r>
      <w:r w:rsidR="004115CA" w:rsidRPr="004115CA">
        <w:rPr>
          <w:rFonts w:ascii="Times New Roman" w:eastAsia="SimSun" w:hAnsi="Times New Roman"/>
          <w:color w:val="000000" w:themeColor="text1"/>
          <w:sz w:val="28"/>
          <w:szCs w:val="28"/>
          <w:lang w:val="kk-KZ"/>
        </w:rPr>
        <w:t>H</w:t>
      </w:r>
      <w:r w:rsidR="004115CA" w:rsidRPr="004115CA">
        <w:rPr>
          <w:rFonts w:ascii="Times New Roman" w:eastAsia="SimSun" w:hAnsi="Times New Roman"/>
          <w:color w:val="000000" w:themeColor="text1"/>
          <w:sz w:val="28"/>
          <w:szCs w:val="28"/>
          <w:vertAlign w:val="subscript"/>
          <w:lang w:val="kk-KZ"/>
        </w:rPr>
        <w:t>2</w:t>
      </w:r>
      <w:r w:rsidRPr="007B4B03">
        <w:rPr>
          <w:rFonts w:ascii="Times New Roman" w:eastAsia="SimSun" w:hAnsi="Times New Roman"/>
          <w:color w:val="000000" w:themeColor="text1"/>
          <w:sz w:val="28"/>
          <w:szCs w:val="28"/>
          <w:lang w:val="kk-KZ"/>
        </w:rPr>
        <w:t>/</w:t>
      </w:r>
      <w:r w:rsidR="004115CA" w:rsidRPr="004115CA">
        <w:rPr>
          <w:rFonts w:ascii="Times New Roman" w:eastAsia="SimSun" w:hAnsi="Times New Roman"/>
          <w:color w:val="000000" w:themeColor="text1"/>
          <w:sz w:val="28"/>
          <w:szCs w:val="28"/>
          <w:vertAlign w:val="superscript"/>
          <w:lang w:val="kk-KZ"/>
        </w:rPr>
        <w:t>13</w:t>
      </w:r>
      <w:r w:rsidR="004115CA" w:rsidRPr="006E37BC">
        <w:rPr>
          <w:rFonts w:ascii="Times New Roman" w:eastAsia="MS Gothic" w:hAnsi="Times New Roman"/>
          <w:sz w:val="28"/>
          <w:szCs w:val="28"/>
          <w:lang w:val="kk-KZ"/>
        </w:rPr>
        <w:t>CO</w:t>
      </w:r>
      <w:r w:rsidRPr="007B4B03">
        <w:rPr>
          <w:rFonts w:ascii="Times New Roman" w:eastAsia="SimSun" w:hAnsi="Times New Roman"/>
          <w:color w:val="000000" w:themeColor="text1"/>
          <w:sz w:val="28"/>
          <w:szCs w:val="28"/>
          <w:lang w:val="kk-KZ"/>
        </w:rPr>
        <w:t xml:space="preserve">] = 5.0 x </w:t>
      </w:r>
      <w:r w:rsidR="004115CA" w:rsidRPr="004115CA">
        <w:rPr>
          <w:rFonts w:ascii="Times New Roman" w:eastAsia="SimSun" w:hAnsi="Times New Roman"/>
          <w:color w:val="000000" w:themeColor="text1"/>
          <w:sz w:val="28"/>
          <w:szCs w:val="28"/>
          <w:lang w:val="kk-KZ"/>
        </w:rPr>
        <w:t>10</w:t>
      </w:r>
      <w:r w:rsidR="004115CA" w:rsidRPr="004115CA">
        <w:rPr>
          <w:rFonts w:ascii="Times New Roman" w:eastAsia="SimSun" w:hAnsi="Times New Roman"/>
          <w:color w:val="000000" w:themeColor="text1"/>
          <w:sz w:val="28"/>
          <w:szCs w:val="28"/>
          <w:vertAlign w:val="superscript"/>
          <w:lang w:val="kk-KZ"/>
        </w:rPr>
        <w:t>5</w:t>
      </w:r>
      <w:r w:rsidRPr="007B4B03">
        <w:rPr>
          <w:rFonts w:ascii="Times New Roman" w:eastAsia="SimSun" w:hAnsi="Times New Roman"/>
          <w:color w:val="000000" w:themeColor="text1"/>
          <w:sz w:val="28"/>
          <w:szCs w:val="28"/>
          <w:lang w:val="kk-KZ"/>
        </w:rPr>
        <w:t xml:space="preserve"> арасындағы конверсия қатынасын қолданамыз</w:t>
      </w:r>
      <w:r w:rsidR="00CC7A14" w:rsidRPr="007B4B03">
        <w:rPr>
          <w:rFonts w:ascii="Times New Roman" w:eastAsia="SimSun" w:hAnsi="Times New Roman"/>
          <w:color w:val="000000" w:themeColor="text1"/>
          <w:sz w:val="28"/>
          <w:szCs w:val="28"/>
          <w:lang w:val="kk-KZ"/>
        </w:rPr>
        <w:t>:</w:t>
      </w:r>
    </w:p>
    <w:p w:rsidR="00CC7A14" w:rsidRPr="007B4B03" w:rsidRDefault="00CC7A14" w:rsidP="00EE544F">
      <w:pPr>
        <w:pStyle w:val="a5"/>
        <w:spacing w:after="0" w:line="240" w:lineRule="auto"/>
        <w:ind w:left="0" w:firstLine="709"/>
        <w:jc w:val="both"/>
        <w:rPr>
          <w:rFonts w:ascii="Times New Roman" w:eastAsia="SimSun" w:hAnsi="Times New Roman"/>
          <w:color w:val="000000" w:themeColor="text1"/>
          <w:sz w:val="28"/>
          <w:szCs w:val="28"/>
          <w:lang w:val="kk-KZ"/>
        </w:rPr>
      </w:pPr>
    </w:p>
    <w:p w:rsidR="00CC7A14" w:rsidRPr="007B4B03" w:rsidRDefault="004115CA" w:rsidP="00EE544F">
      <w:pPr>
        <w:pStyle w:val="a5"/>
        <w:spacing w:after="0" w:line="240" w:lineRule="auto"/>
        <w:ind w:left="0" w:firstLine="709"/>
        <w:jc w:val="right"/>
        <w:rPr>
          <w:rFonts w:ascii="Times New Roman" w:eastAsia="SimSun" w:hAnsi="Times New Roman"/>
          <w:color w:val="000000" w:themeColor="text1"/>
          <w:sz w:val="28"/>
          <w:szCs w:val="28"/>
          <w:lang w:val="kk-KZ"/>
        </w:rPr>
      </w:pPr>
      <w:r w:rsidRPr="004358A2">
        <w:rPr>
          <w:position w:val="-18"/>
        </w:rPr>
        <w:object w:dxaOrig="5240" w:dyaOrig="499">
          <v:shape id="_x0000_i1070" type="#_x0000_t75" style="width:262.5pt;height:24.75pt" o:ole="">
            <v:imagedata r:id="rId128" o:title=""/>
          </v:shape>
          <o:OLEObject Type="Embed" ProgID="Equation.DSMT4" ShapeID="_x0000_i1070" DrawAspect="Content" ObjectID="_1744878067" r:id="rId129"/>
        </w:object>
      </w:r>
      <w:r w:rsidR="00CC7A14" w:rsidRPr="007B4B03">
        <w:rPr>
          <w:rFonts w:ascii="Times New Roman" w:eastAsia="SimSun" w:hAnsi="Times New Roman"/>
          <w:color w:val="000000" w:themeColor="text1"/>
          <w:sz w:val="28"/>
          <w:szCs w:val="28"/>
          <w:lang w:val="kk-KZ"/>
        </w:rPr>
        <w:t xml:space="preserve">            </w:t>
      </w:r>
      <w:r w:rsidRPr="004115CA">
        <w:rPr>
          <w:rFonts w:ascii="Times New Roman" w:eastAsia="SimSun" w:hAnsi="Times New Roman"/>
          <w:color w:val="000000" w:themeColor="text1"/>
          <w:sz w:val="28"/>
          <w:szCs w:val="28"/>
          <w:lang w:val="kk-KZ"/>
        </w:rPr>
        <w:t xml:space="preserve"> </w:t>
      </w:r>
      <w:r w:rsidR="00CC7A14" w:rsidRPr="007B4B03">
        <w:rPr>
          <w:rFonts w:ascii="Times New Roman" w:eastAsia="SimSun" w:hAnsi="Times New Roman"/>
          <w:color w:val="000000" w:themeColor="text1"/>
          <w:sz w:val="28"/>
          <w:szCs w:val="28"/>
          <w:lang w:val="kk-KZ"/>
        </w:rPr>
        <w:t xml:space="preserve">   (3.10)</w:t>
      </w:r>
    </w:p>
    <w:p w:rsidR="005874D3" w:rsidRPr="007B4B03" w:rsidRDefault="005874D3" w:rsidP="00EE544F">
      <w:pPr>
        <w:spacing w:after="0" w:line="240" w:lineRule="auto"/>
        <w:ind w:firstLine="709"/>
        <w:jc w:val="right"/>
        <w:rPr>
          <w:lang w:val="kk-KZ"/>
        </w:rPr>
      </w:pPr>
      <w:r w:rsidRPr="007B4B03">
        <w:rPr>
          <w:lang w:val="kk-KZ"/>
        </w:rPr>
        <w:t xml:space="preserve">         </w:t>
      </w:r>
    </w:p>
    <w:p w:rsidR="005874D3" w:rsidRDefault="006604EA" w:rsidP="00EE544F">
      <w:pPr>
        <w:spacing w:after="0" w:line="240" w:lineRule="auto"/>
        <w:jc w:val="both"/>
        <w:rPr>
          <w:rFonts w:ascii="Times New Roman" w:hAnsi="Times New Roman"/>
          <w:sz w:val="28"/>
          <w:lang w:val="kk-KZ"/>
        </w:rPr>
      </w:pPr>
      <w:r>
        <w:rPr>
          <w:rFonts w:ascii="Times New Roman" w:hAnsi="Times New Roman"/>
          <w:sz w:val="28"/>
          <w:lang w:val="kk-KZ"/>
        </w:rPr>
        <w:t>м</w:t>
      </w:r>
      <w:r w:rsidR="005874D3" w:rsidRPr="007B4B03">
        <w:rPr>
          <w:rFonts w:ascii="Times New Roman" w:hAnsi="Times New Roman"/>
          <w:sz w:val="28"/>
          <w:lang w:val="kk-KZ"/>
        </w:rPr>
        <w:t xml:space="preserve">ұндағы </w:t>
      </w:r>
      <w:r w:rsidR="005874D3" w:rsidRPr="004115CA">
        <w:rPr>
          <w:rFonts w:ascii="Times New Roman" w:hAnsi="Times New Roman"/>
          <w:i/>
          <w:iCs/>
          <w:sz w:val="28"/>
          <w:lang w:val="kk-KZ"/>
        </w:rPr>
        <w:t>µ</w:t>
      </w:r>
      <w:r w:rsidR="005874D3" w:rsidRPr="007B4B03">
        <w:rPr>
          <w:rFonts w:ascii="Times New Roman" w:hAnsi="Times New Roman"/>
          <w:sz w:val="28"/>
          <w:lang w:val="kk-KZ"/>
        </w:rPr>
        <w:t xml:space="preserve"> = 2.8</w:t>
      </w:r>
      <w:r w:rsidR="004115CA" w:rsidRPr="004115CA">
        <w:rPr>
          <w:rFonts w:ascii="Times New Roman" w:hAnsi="Times New Roman"/>
          <w:sz w:val="28"/>
          <w:lang w:val="kk-KZ"/>
        </w:rPr>
        <w:t xml:space="preserve"> – </w:t>
      </w:r>
      <w:r w:rsidR="005874D3" w:rsidRPr="007B4B03">
        <w:rPr>
          <w:rFonts w:ascii="Times New Roman" w:hAnsi="Times New Roman"/>
          <w:sz w:val="28"/>
          <w:lang w:val="kk-KZ"/>
        </w:rPr>
        <w:t xml:space="preserve">орташа молекулалық масса, </w:t>
      </w:r>
      <w:r w:rsidR="004115CA" w:rsidRPr="004115CA">
        <w:rPr>
          <w:rFonts w:ascii="Times New Roman" w:hAnsi="Times New Roman"/>
          <w:i/>
          <w:iCs/>
          <w:sz w:val="28"/>
          <w:lang w:val="kk-KZ"/>
        </w:rPr>
        <w:t>m</w:t>
      </w:r>
      <w:r w:rsidR="004115CA" w:rsidRPr="004115CA">
        <w:rPr>
          <w:rFonts w:ascii="Times New Roman" w:hAnsi="Times New Roman"/>
          <w:i/>
          <w:iCs/>
          <w:sz w:val="28"/>
          <w:vertAlign w:val="subscript"/>
          <w:lang w:val="kk-KZ"/>
        </w:rPr>
        <w:t>H</w:t>
      </w:r>
      <w:r w:rsidR="004115CA" w:rsidRPr="004115CA">
        <w:rPr>
          <w:rFonts w:ascii="Times New Roman" w:hAnsi="Times New Roman"/>
          <w:sz w:val="28"/>
          <w:lang w:val="kk-KZ"/>
        </w:rPr>
        <w:t xml:space="preserve"> </w:t>
      </w:r>
      <w:r w:rsidR="004115CA">
        <w:rPr>
          <w:rFonts w:ascii="Times New Roman" w:hAnsi="Times New Roman"/>
          <w:sz w:val="28"/>
          <w:lang w:val="kk-KZ"/>
        </w:rPr>
        <w:t>–</w:t>
      </w:r>
      <w:r w:rsidR="004115CA" w:rsidRPr="004115CA">
        <w:rPr>
          <w:rFonts w:ascii="Times New Roman" w:hAnsi="Times New Roman"/>
          <w:sz w:val="28"/>
          <w:lang w:val="kk-KZ"/>
        </w:rPr>
        <w:t xml:space="preserve"> </w:t>
      </w:r>
      <w:r w:rsidR="005874D3" w:rsidRPr="007B4B03">
        <w:rPr>
          <w:rFonts w:ascii="Times New Roman" w:hAnsi="Times New Roman"/>
          <w:sz w:val="28"/>
          <w:lang w:val="kk-KZ"/>
        </w:rPr>
        <w:t xml:space="preserve">сутегі атомдарының массасы, ал </w:t>
      </w:r>
      <w:r w:rsidR="004115CA" w:rsidRPr="004358A2">
        <w:rPr>
          <w:position w:val="-16"/>
        </w:rPr>
        <w:object w:dxaOrig="580" w:dyaOrig="420">
          <v:shape id="_x0000_i1071" type="#_x0000_t75" style="width:29.25pt;height:21.75pt" o:ole="">
            <v:imagedata r:id="rId130" o:title=""/>
          </v:shape>
          <o:OLEObject Type="Embed" ProgID="Equation.DSMT4" ShapeID="_x0000_i1071" DrawAspect="Content" ObjectID="_1744878068" r:id="rId131"/>
        </w:object>
      </w:r>
      <w:r w:rsidR="005874D3" w:rsidRPr="007B4B03">
        <w:rPr>
          <w:rFonts w:ascii="Times New Roman" w:hAnsi="Times New Roman"/>
          <w:sz w:val="28"/>
          <w:lang w:val="kk-KZ"/>
        </w:rPr>
        <w:t xml:space="preserve"> </w:t>
      </w:r>
      <w:r w:rsidR="004115CA">
        <w:rPr>
          <w:rFonts w:ascii="Times New Roman" w:hAnsi="Times New Roman"/>
          <w:sz w:val="28"/>
          <w:lang w:val="kk-KZ"/>
        </w:rPr>
        <w:t>–</w:t>
      </w:r>
      <w:r w:rsidR="004115CA" w:rsidRPr="004115CA">
        <w:rPr>
          <w:rFonts w:ascii="Times New Roman" w:hAnsi="Times New Roman"/>
          <w:sz w:val="28"/>
          <w:lang w:val="kk-KZ"/>
        </w:rPr>
        <w:t xml:space="preserve"> </w:t>
      </w:r>
      <w:r w:rsidR="005874D3" w:rsidRPr="007B4B03">
        <w:rPr>
          <w:rFonts w:ascii="Times New Roman" w:hAnsi="Times New Roman"/>
          <w:sz w:val="28"/>
          <w:lang w:val="kk-KZ"/>
        </w:rPr>
        <w:t xml:space="preserve">3R контур аймағындағы ішкі және сыртқы ағын жапырақшаларының әр пикселінің ауданы. </w:t>
      </w:r>
      <w:r w:rsidR="005874D3">
        <w:rPr>
          <w:rFonts w:ascii="Times New Roman" w:hAnsi="Times New Roman"/>
          <w:sz w:val="28"/>
          <w:lang w:val="kk-KZ"/>
        </w:rPr>
        <w:t>Б</w:t>
      </w:r>
      <w:r w:rsidR="005874D3" w:rsidRPr="007B4B03">
        <w:rPr>
          <w:rFonts w:ascii="Times New Roman" w:hAnsi="Times New Roman"/>
          <w:sz w:val="28"/>
          <w:lang w:val="kk-KZ"/>
        </w:rPr>
        <w:t>арлық кеңістіктік пикселдерді қорытындылай келе, қызыл және көк жапырақшалардың сапасын бөлек алуға болады. Қызыл және көк жапырақшалардың массаларын қосу арқылы</w:t>
      </w:r>
      <w:r w:rsidR="005874D3">
        <w:rPr>
          <w:rFonts w:ascii="Times New Roman" w:hAnsi="Times New Roman"/>
          <w:sz w:val="28"/>
          <w:lang w:val="kk-KZ"/>
        </w:rPr>
        <w:t xml:space="preserve"> </w:t>
      </w:r>
      <w:r w:rsidR="004115CA" w:rsidRPr="004358A2">
        <w:rPr>
          <w:position w:val="-12"/>
        </w:rPr>
        <w:object w:dxaOrig="1840" w:dyaOrig="380">
          <v:shape id="_x0000_i1072" type="#_x0000_t75" style="width:92.25pt;height:19.5pt" o:ole="">
            <v:imagedata r:id="rId132" o:title=""/>
          </v:shape>
          <o:OLEObject Type="Embed" ProgID="Equation.DSMT4" ShapeID="_x0000_i1072" DrawAspect="Content" ObjectID="_1744878069" r:id="rId133"/>
        </w:object>
      </w:r>
      <w:r w:rsidR="005874D3" w:rsidRPr="007B4B03">
        <w:rPr>
          <w:rFonts w:ascii="Times New Roman" w:hAnsi="Times New Roman"/>
          <w:sz w:val="28"/>
          <w:lang w:val="kk-KZ"/>
        </w:rPr>
        <w:t xml:space="preserve"> шығуының жалпы массасын алуға болады. Кейіннен біз әр жылдамдық каналындағы әр клапанның импульсі мен кинетикалық энергиясын қосымша бағаладық</w:t>
      </w:r>
      <w:r w:rsidR="005874D3" w:rsidRPr="007B4B03">
        <w:rPr>
          <w:rFonts w:ascii="Times New Roman" w:hAnsi="Times New Roman"/>
          <w:sz w:val="28"/>
          <w:lang w:val="kk-KZ"/>
        </w:rPr>
        <w:t>：</w:t>
      </w:r>
    </w:p>
    <w:p w:rsidR="006604EA" w:rsidRPr="007B4B03" w:rsidRDefault="006604EA" w:rsidP="00EE544F">
      <w:pPr>
        <w:spacing w:after="0" w:line="240" w:lineRule="auto"/>
        <w:jc w:val="both"/>
        <w:rPr>
          <w:rFonts w:ascii="Times New Roman" w:hAnsi="Times New Roman"/>
          <w:sz w:val="28"/>
          <w:lang w:val="kk-KZ"/>
        </w:rPr>
      </w:pPr>
    </w:p>
    <w:p w:rsidR="00CC7A14" w:rsidRDefault="004115CA" w:rsidP="00EE544F">
      <w:pPr>
        <w:spacing w:after="0" w:line="240" w:lineRule="auto"/>
        <w:ind w:firstLine="709"/>
        <w:jc w:val="right"/>
        <w:rPr>
          <w:rFonts w:ascii="Times New Roman" w:hAnsi="Times New Roman"/>
          <w:sz w:val="28"/>
          <w:lang w:val="kk-KZ"/>
        </w:rPr>
      </w:pPr>
      <w:r w:rsidRPr="004358A2">
        <w:rPr>
          <w:position w:val="-16"/>
        </w:rPr>
        <w:object w:dxaOrig="2280" w:dyaOrig="460">
          <v:shape id="_x0000_i1073" type="#_x0000_t75" style="width:114pt;height:22.5pt" o:ole="">
            <v:imagedata r:id="rId134" o:title=""/>
          </v:shape>
          <o:OLEObject Type="Embed" ProgID="Equation.DSMT4" ShapeID="_x0000_i1073" DrawAspect="Content" ObjectID="_1744878070" r:id="rId135"/>
        </w:object>
      </w:r>
      <w:r w:rsidR="00CC7A14" w:rsidRPr="007B4B03">
        <w:rPr>
          <w:rFonts w:ascii="Times New Roman" w:hAnsi="Times New Roman"/>
          <w:sz w:val="28"/>
          <w:lang w:val="kk-KZ"/>
        </w:rPr>
        <w:tab/>
      </w:r>
      <w:r w:rsidR="00CC7A14" w:rsidRPr="007B4B03">
        <w:rPr>
          <w:rFonts w:ascii="Times New Roman" w:hAnsi="Times New Roman"/>
          <w:sz w:val="28"/>
          <w:lang w:val="kk-KZ"/>
        </w:rPr>
        <w:tab/>
        <w:t xml:space="preserve">     </w:t>
      </w:r>
      <w:r>
        <w:rPr>
          <w:rFonts w:ascii="Times New Roman" w:hAnsi="Times New Roman"/>
          <w:sz w:val="28"/>
          <w:lang w:val="kk-KZ"/>
        </w:rPr>
        <w:tab/>
      </w:r>
      <w:r>
        <w:rPr>
          <w:rFonts w:ascii="Times New Roman" w:hAnsi="Times New Roman"/>
          <w:sz w:val="28"/>
          <w:lang w:val="kk-KZ"/>
        </w:rPr>
        <w:tab/>
      </w:r>
      <w:r>
        <w:rPr>
          <w:rFonts w:ascii="Times New Roman" w:hAnsi="Times New Roman"/>
          <w:sz w:val="28"/>
          <w:lang w:val="kk-KZ"/>
        </w:rPr>
        <w:tab/>
      </w:r>
      <w:r>
        <w:rPr>
          <w:rFonts w:ascii="Times New Roman" w:hAnsi="Times New Roman"/>
          <w:sz w:val="28"/>
          <w:lang w:val="kk-KZ"/>
        </w:rPr>
        <w:tab/>
      </w:r>
      <w:r w:rsidR="00CC7A14" w:rsidRPr="007B4B03">
        <w:rPr>
          <w:rFonts w:ascii="Times New Roman" w:hAnsi="Times New Roman"/>
          <w:sz w:val="28"/>
          <w:lang w:val="kk-KZ"/>
        </w:rPr>
        <w:t>(3.11)</w:t>
      </w:r>
    </w:p>
    <w:p w:rsidR="006604EA" w:rsidRPr="007B4B03" w:rsidRDefault="006604EA" w:rsidP="00EE544F">
      <w:pPr>
        <w:spacing w:after="0" w:line="240" w:lineRule="auto"/>
        <w:ind w:firstLine="709"/>
        <w:jc w:val="right"/>
        <w:rPr>
          <w:rFonts w:ascii="Times New Roman" w:hAnsi="Times New Roman"/>
          <w:sz w:val="28"/>
          <w:lang w:val="kk-KZ"/>
        </w:rPr>
      </w:pPr>
    </w:p>
    <w:p w:rsidR="00CC7A14" w:rsidRPr="007B4B03" w:rsidRDefault="004115CA" w:rsidP="00EE544F">
      <w:pPr>
        <w:spacing w:after="0" w:line="240" w:lineRule="auto"/>
        <w:ind w:firstLine="709"/>
        <w:jc w:val="right"/>
        <w:rPr>
          <w:rFonts w:ascii="Times New Roman" w:hAnsi="Times New Roman"/>
          <w:sz w:val="28"/>
          <w:lang w:val="kk-KZ"/>
        </w:rPr>
      </w:pPr>
      <w:r w:rsidRPr="004358A2">
        <w:rPr>
          <w:position w:val="-26"/>
        </w:rPr>
        <w:object w:dxaOrig="2640" w:dyaOrig="700">
          <v:shape id="_x0000_i1074" type="#_x0000_t75" style="width:132pt;height:35.25pt" o:ole="">
            <v:imagedata r:id="rId136" o:title=""/>
          </v:shape>
          <o:OLEObject Type="Embed" ProgID="Equation.DSMT4" ShapeID="_x0000_i1074" DrawAspect="Content" ObjectID="_1744878071" r:id="rId137"/>
        </w:object>
      </w:r>
      <w:r w:rsidR="00CC7A14" w:rsidRPr="007B4B03">
        <w:rPr>
          <w:rFonts w:ascii="Times New Roman" w:hAnsi="Times New Roman"/>
          <w:sz w:val="28"/>
          <w:lang w:val="kk-KZ"/>
        </w:rPr>
        <w:tab/>
        <w:t xml:space="preserve">              </w:t>
      </w:r>
      <w:r>
        <w:rPr>
          <w:rFonts w:ascii="Times New Roman" w:hAnsi="Times New Roman"/>
          <w:sz w:val="28"/>
          <w:lang w:val="kk-KZ"/>
        </w:rPr>
        <w:tab/>
      </w:r>
      <w:r>
        <w:rPr>
          <w:rFonts w:ascii="Times New Roman" w:hAnsi="Times New Roman"/>
          <w:sz w:val="28"/>
          <w:lang w:val="kk-KZ"/>
        </w:rPr>
        <w:tab/>
      </w:r>
      <w:r>
        <w:rPr>
          <w:rFonts w:ascii="Times New Roman" w:hAnsi="Times New Roman"/>
          <w:sz w:val="28"/>
          <w:lang w:val="kk-KZ"/>
        </w:rPr>
        <w:tab/>
      </w:r>
      <w:r>
        <w:rPr>
          <w:rFonts w:ascii="Times New Roman" w:hAnsi="Times New Roman"/>
          <w:sz w:val="28"/>
          <w:lang w:val="kk-KZ"/>
        </w:rPr>
        <w:tab/>
      </w:r>
      <w:r w:rsidR="00CC7A14" w:rsidRPr="007B4B03">
        <w:rPr>
          <w:rFonts w:ascii="Times New Roman" w:hAnsi="Times New Roman"/>
          <w:sz w:val="28"/>
          <w:lang w:val="kk-KZ"/>
        </w:rPr>
        <w:t>(3.12)</w:t>
      </w:r>
    </w:p>
    <w:p w:rsidR="00CC7A14" w:rsidRPr="007B4B03" w:rsidRDefault="00CC7A14" w:rsidP="00EE544F">
      <w:pPr>
        <w:spacing w:after="0" w:line="240" w:lineRule="auto"/>
        <w:ind w:firstLine="709"/>
        <w:jc w:val="both"/>
        <w:rPr>
          <w:rFonts w:ascii="Times New Roman" w:hAnsi="Times New Roman"/>
          <w:sz w:val="28"/>
          <w:lang w:val="kk-KZ"/>
        </w:rPr>
      </w:pPr>
    </w:p>
    <w:p w:rsidR="005874D3" w:rsidRDefault="005874D3" w:rsidP="00EE544F">
      <w:pPr>
        <w:tabs>
          <w:tab w:val="left" w:pos="3600"/>
        </w:tabs>
        <w:spacing w:after="0" w:line="240" w:lineRule="auto"/>
        <w:ind w:firstLine="709"/>
        <w:jc w:val="both"/>
        <w:rPr>
          <w:rFonts w:ascii="Times New Roman" w:hAnsi="Times New Roman"/>
          <w:sz w:val="28"/>
          <w:szCs w:val="28"/>
          <w:lang w:val="kk-KZ"/>
        </w:rPr>
      </w:pPr>
      <w:r w:rsidRPr="000E72A3">
        <w:rPr>
          <w:rFonts w:ascii="Times New Roman" w:hAnsi="Times New Roman"/>
          <w:sz w:val="28"/>
          <w:szCs w:val="28"/>
          <w:lang w:val="kk-KZ"/>
        </w:rPr>
        <w:lastRenderedPageBreak/>
        <w:t xml:space="preserve">Олардың ішінде жүйеге қатысты әр арнаның жылдамдығы, ал </w:t>
      </w:r>
      <w:r w:rsidR="004115CA" w:rsidRPr="004358A2">
        <w:rPr>
          <w:position w:val="-16"/>
        </w:rPr>
        <w:object w:dxaOrig="820" w:dyaOrig="420">
          <v:shape id="_x0000_i1075" type="#_x0000_t75" style="width:40.5pt;height:21.75pt" o:ole="">
            <v:imagedata r:id="rId138" o:title=""/>
          </v:shape>
          <o:OLEObject Type="Embed" ProgID="Equation.DSMT4" ShapeID="_x0000_i1075" DrawAspect="Content" ObjectID="_1744878072" r:id="rId139"/>
        </w:object>
      </w:r>
      <w:r w:rsidR="004115CA" w:rsidRPr="004115CA">
        <w:rPr>
          <w:lang w:val="kk-KZ"/>
        </w:rPr>
        <w:t xml:space="preserve"> </w:t>
      </w:r>
      <w:r w:rsidR="004354A6" w:rsidRPr="004115CA">
        <w:rPr>
          <w:rFonts w:ascii="Times New Roman" w:hAnsi="Times New Roman"/>
          <w:sz w:val="28"/>
          <w:lang w:val="kk-KZ"/>
        </w:rPr>
        <w:t>–</w:t>
      </w:r>
      <w:r w:rsidRPr="000E72A3">
        <w:rPr>
          <w:rFonts w:ascii="Times New Roman" w:hAnsi="Times New Roman"/>
          <w:sz w:val="28"/>
          <w:szCs w:val="28"/>
          <w:lang w:val="kk-KZ"/>
        </w:rPr>
        <w:t xml:space="preserve"> арнадағы әрбір пиксельге сәйкес келетін сапа екендігін анықтадық. </w:t>
      </w:r>
      <m:oMath>
        <m:sSup>
          <m:sSupPr>
            <m:ctrlPr>
              <w:rPr>
                <w:rFonts w:ascii="Cambria Math" w:eastAsia="MS Gothic" w:hAnsi="Cambria Math"/>
                <w:i/>
                <w:sz w:val="28"/>
                <w:szCs w:val="28"/>
                <w:lang w:val="kk-KZ"/>
              </w:rPr>
            </m:ctrlPr>
          </m:sSupPr>
          <m:e>
            <m:r>
              <w:rPr>
                <w:rFonts w:ascii="Cambria Math" w:eastAsia="MS Gothic" w:hAnsi="Cambria Math"/>
                <w:color w:val="FFFFFF" w:themeColor="background1"/>
                <w:sz w:val="28"/>
                <w:szCs w:val="28"/>
                <w:lang w:val="kk-KZ"/>
              </w:rPr>
              <m:t>а</m:t>
            </m:r>
          </m:e>
          <m:sup>
            <m:r>
              <w:rPr>
                <w:rFonts w:ascii="Cambria Math" w:eastAsia="MS Gothic" w:hAnsi="Cambria Math"/>
                <w:sz w:val="28"/>
                <w:szCs w:val="28"/>
                <w:lang w:val="kk-KZ"/>
              </w:rPr>
              <m:t>13</m:t>
            </m:r>
          </m:sup>
        </m:sSup>
      </m:oMath>
      <w:r w:rsidRPr="000E72A3">
        <w:rPr>
          <w:rFonts w:ascii="Times New Roman" w:eastAsia="MS Gothic" w:hAnsi="Times New Roman"/>
          <w:sz w:val="28"/>
          <w:szCs w:val="28"/>
          <w:lang w:val="kk-KZ"/>
        </w:rPr>
        <w:t>CO</w:t>
      </w:r>
      <w:r w:rsidRPr="000877C6">
        <w:rPr>
          <w:rFonts w:ascii="Times New Roman" w:eastAsia="SimSun" w:hAnsi="Times New Roman"/>
          <w:color w:val="000000" w:themeColor="text1"/>
          <w:sz w:val="28"/>
          <w:szCs w:val="28"/>
          <w:lang w:val="kk-KZ"/>
        </w:rPr>
        <w:t xml:space="preserve">  </w:t>
      </w:r>
      <w:r w:rsidRPr="000E72A3">
        <w:rPr>
          <w:rFonts w:ascii="Times New Roman" w:eastAsia="SimSun" w:hAnsi="Times New Roman"/>
          <w:color w:val="000000" w:themeColor="text1"/>
          <w:sz w:val="28"/>
          <w:szCs w:val="28"/>
          <w:lang w:val="kk-KZ"/>
        </w:rPr>
        <w:t xml:space="preserve"> </w:t>
      </w:r>
      <w:r w:rsidRPr="000877C6">
        <w:rPr>
          <w:rFonts w:ascii="Times New Roman" w:hAnsi="Times New Roman"/>
          <w:sz w:val="28"/>
          <w:szCs w:val="28"/>
          <w:lang w:val="kk-KZ"/>
        </w:rPr>
        <w:t xml:space="preserve">спектрін зерттедік және қызыл және көк қанаттардың жылдамдық диапазоны шамамен </w:t>
      </w:r>
      <w:r w:rsidR="004354A6">
        <w:rPr>
          <w:rFonts w:ascii="Times New Roman" w:hAnsi="Times New Roman"/>
          <w:sz w:val="28"/>
          <w:szCs w:val="28"/>
          <w:lang w:val="kk-KZ"/>
        </w:rPr>
        <w:t>Δ</w:t>
      </w:r>
      <w:r w:rsidR="004354A6" w:rsidRPr="004354A6">
        <w:rPr>
          <w:rFonts w:ascii="Times New Roman" w:hAnsi="Times New Roman"/>
          <w:i/>
          <w:iCs/>
          <w:sz w:val="28"/>
          <w:szCs w:val="28"/>
          <w:lang w:val="kk-KZ"/>
        </w:rPr>
        <w:t>v</w:t>
      </w:r>
      <w:r w:rsidR="004354A6" w:rsidRPr="004354A6">
        <w:rPr>
          <w:rFonts w:ascii="Times New Roman" w:hAnsi="Times New Roman"/>
          <w:i/>
          <w:iCs/>
          <w:sz w:val="28"/>
          <w:szCs w:val="28"/>
          <w:vertAlign w:val="subscript"/>
          <w:lang w:val="kk-KZ"/>
        </w:rPr>
        <w:t>r</w:t>
      </w:r>
      <w:r w:rsidRPr="000877C6">
        <w:rPr>
          <w:rFonts w:ascii="Times New Roman" w:hAnsi="Times New Roman"/>
          <w:sz w:val="28"/>
          <w:szCs w:val="28"/>
          <w:lang w:val="kk-KZ"/>
        </w:rPr>
        <w:t xml:space="preserve"> = [66.8, 70] (</w:t>
      </w:r>
      <w:r w:rsidR="004354A6">
        <w:rPr>
          <w:rFonts w:ascii="Times New Roman" w:hAnsi="Times New Roman"/>
          <w:sz w:val="28"/>
          <w:szCs w:val="28"/>
          <w:lang w:val="kk-KZ"/>
        </w:rPr>
        <w:t>км·с</w:t>
      </w:r>
      <w:r w:rsidR="004354A6" w:rsidRPr="004354A6">
        <w:rPr>
          <w:rFonts w:ascii="Times New Roman" w:hAnsi="Times New Roman"/>
          <w:sz w:val="28"/>
          <w:szCs w:val="28"/>
          <w:vertAlign w:val="superscript"/>
          <w:lang w:val="kk-KZ"/>
        </w:rPr>
        <w:t>-1</w:t>
      </w:r>
      <w:r w:rsidRPr="000877C6">
        <w:rPr>
          <w:rFonts w:ascii="Times New Roman" w:hAnsi="Times New Roman"/>
          <w:sz w:val="28"/>
          <w:szCs w:val="28"/>
          <w:lang w:val="kk-KZ"/>
        </w:rPr>
        <w:t xml:space="preserve">) және </w:t>
      </w:r>
      <w:r w:rsidR="004354A6">
        <w:rPr>
          <w:rFonts w:ascii="Times New Roman" w:hAnsi="Times New Roman"/>
          <w:sz w:val="28"/>
          <w:szCs w:val="28"/>
          <w:lang w:val="kk-KZ"/>
        </w:rPr>
        <w:t>Δ</w:t>
      </w:r>
      <w:r w:rsidR="004354A6" w:rsidRPr="004354A6">
        <w:rPr>
          <w:rFonts w:ascii="Times New Roman" w:hAnsi="Times New Roman"/>
          <w:i/>
          <w:iCs/>
          <w:sz w:val="28"/>
          <w:szCs w:val="28"/>
          <w:lang w:val="kk-KZ"/>
        </w:rPr>
        <w:t>v</w:t>
      </w:r>
      <w:r w:rsidR="004354A6" w:rsidRPr="004354A6">
        <w:rPr>
          <w:rFonts w:ascii="Times New Roman" w:hAnsi="Times New Roman"/>
          <w:i/>
          <w:iCs/>
          <w:sz w:val="28"/>
          <w:szCs w:val="28"/>
          <w:vertAlign w:val="subscript"/>
          <w:lang w:val="kk-KZ"/>
        </w:rPr>
        <w:t>r</w:t>
      </w:r>
      <w:r w:rsidRPr="000877C6">
        <w:rPr>
          <w:rFonts w:ascii="Times New Roman" w:hAnsi="Times New Roman"/>
          <w:sz w:val="28"/>
          <w:szCs w:val="28"/>
          <w:lang w:val="kk-KZ"/>
        </w:rPr>
        <w:t xml:space="preserve"> = [59, 62.5] (</w:t>
      </w:r>
      <w:r w:rsidR="004354A6">
        <w:rPr>
          <w:rFonts w:ascii="Times New Roman" w:hAnsi="Times New Roman"/>
          <w:sz w:val="28"/>
          <w:szCs w:val="28"/>
          <w:lang w:val="kk-KZ"/>
        </w:rPr>
        <w:t>км·с</w:t>
      </w:r>
      <w:r w:rsidR="004354A6" w:rsidRPr="004354A6">
        <w:rPr>
          <w:rFonts w:ascii="Times New Roman" w:hAnsi="Times New Roman"/>
          <w:sz w:val="28"/>
          <w:szCs w:val="28"/>
          <w:vertAlign w:val="superscript"/>
          <w:lang w:val="kk-KZ"/>
        </w:rPr>
        <w:t>-1</w:t>
      </w:r>
      <w:r w:rsidRPr="000877C6">
        <w:rPr>
          <w:rFonts w:ascii="Times New Roman" w:hAnsi="Times New Roman"/>
          <w:sz w:val="28"/>
          <w:szCs w:val="28"/>
          <w:lang w:val="kk-KZ"/>
        </w:rPr>
        <w:t xml:space="preserve">) екенін анықтадық. </w:t>
      </w:r>
      <w:r w:rsidR="00D928E2">
        <w:rPr>
          <w:rFonts w:ascii="Times New Roman" w:hAnsi="Times New Roman"/>
          <w:sz w:val="28"/>
          <w:szCs w:val="28"/>
          <w:lang w:val="kk-KZ"/>
        </w:rPr>
        <w:t>СОнымен қатар,</w:t>
      </w:r>
      <w:r w:rsidRPr="000877C6">
        <w:rPr>
          <w:rFonts w:ascii="Times New Roman" w:hAnsi="Times New Roman"/>
          <w:sz w:val="28"/>
          <w:szCs w:val="28"/>
          <w:lang w:val="kk-KZ"/>
        </w:rPr>
        <w:t xml:space="preserve"> жалпы импульсті және жалпы кинетикалық энергияны есептеу үшін ағынның жалпы массасын есептеу әдісін қолданамыз. </w:t>
      </w:r>
      <w:r w:rsidR="004354A6" w:rsidRPr="004354A6">
        <w:rPr>
          <w:rFonts w:ascii="Times New Roman" w:hAnsi="Times New Roman"/>
          <w:i/>
          <w:iCs/>
          <w:sz w:val="28"/>
          <w:szCs w:val="28"/>
          <w:lang w:val="kk-KZ"/>
        </w:rPr>
        <w:t>t</w:t>
      </w:r>
      <w:r w:rsidR="004354A6" w:rsidRPr="004354A6">
        <w:rPr>
          <w:rFonts w:ascii="Times New Roman" w:hAnsi="Times New Roman"/>
          <w:i/>
          <w:iCs/>
          <w:sz w:val="28"/>
          <w:szCs w:val="28"/>
          <w:vertAlign w:val="subscript"/>
          <w:lang w:val="kk-KZ"/>
        </w:rPr>
        <w:t>dyn</w:t>
      </w:r>
      <w:r w:rsidR="004354A6" w:rsidRPr="004354A6">
        <w:rPr>
          <w:rFonts w:ascii="Times New Roman" w:hAnsi="Times New Roman"/>
          <w:sz w:val="28"/>
          <w:szCs w:val="28"/>
          <w:lang w:val="kk-KZ"/>
        </w:rPr>
        <w:t xml:space="preserve"> </w:t>
      </w:r>
      <w:r w:rsidRPr="000877C6">
        <w:rPr>
          <w:rFonts w:ascii="Times New Roman" w:hAnsi="Times New Roman"/>
          <w:sz w:val="28"/>
          <w:szCs w:val="28"/>
          <w:lang w:val="kk-KZ"/>
        </w:rPr>
        <w:t xml:space="preserve">динамикалық уақыт шкаласы </w:t>
      </w:r>
      <w:r w:rsidR="004354A6" w:rsidRPr="004354A6">
        <w:rPr>
          <w:rFonts w:ascii="Times New Roman" w:hAnsi="Times New Roman"/>
          <w:i/>
          <w:iCs/>
          <w:sz w:val="28"/>
          <w:szCs w:val="28"/>
          <w:lang w:val="kk-KZ"/>
        </w:rPr>
        <w:t>t</w:t>
      </w:r>
      <w:r w:rsidR="004354A6" w:rsidRPr="004354A6">
        <w:rPr>
          <w:rFonts w:ascii="Times New Roman" w:hAnsi="Times New Roman"/>
          <w:i/>
          <w:iCs/>
          <w:sz w:val="28"/>
          <w:szCs w:val="28"/>
          <w:vertAlign w:val="subscript"/>
          <w:lang w:val="kk-KZ"/>
        </w:rPr>
        <w:t>dyn</w:t>
      </w:r>
      <w:r w:rsidRPr="000877C6">
        <w:rPr>
          <w:rFonts w:ascii="Times New Roman" w:hAnsi="Times New Roman"/>
          <w:sz w:val="28"/>
          <w:szCs w:val="28"/>
          <w:lang w:val="kk-KZ"/>
        </w:rPr>
        <w:t xml:space="preserve"> = </w:t>
      </w:r>
      <w:r w:rsidRPr="000877C6">
        <w:rPr>
          <w:rFonts w:ascii="Times New Roman" w:hAnsi="Times New Roman"/>
          <w:i/>
          <w:sz w:val="28"/>
          <w:szCs w:val="28"/>
          <w:lang w:val="kk-KZ"/>
        </w:rPr>
        <w:t>l/v</w:t>
      </w:r>
      <w:r w:rsidRPr="000877C6">
        <w:rPr>
          <w:rFonts w:ascii="Times New Roman" w:hAnsi="Times New Roman"/>
          <w:sz w:val="28"/>
          <w:szCs w:val="28"/>
          <w:lang w:val="kk-KZ"/>
        </w:rPr>
        <w:t xml:space="preserve"> теңдеуімен анықталады, мұндағы </w:t>
      </w:r>
      <w:r w:rsidR="004354A6" w:rsidRPr="004354A6">
        <w:rPr>
          <w:rFonts w:ascii="Times New Roman" w:hAnsi="Times New Roman"/>
          <w:i/>
          <w:iCs/>
          <w:sz w:val="28"/>
          <w:szCs w:val="28"/>
          <w:lang w:val="kk-KZ"/>
        </w:rPr>
        <w:t>l</w:t>
      </w:r>
      <w:r w:rsidRPr="000877C6">
        <w:rPr>
          <w:rFonts w:ascii="Times New Roman" w:hAnsi="Times New Roman"/>
          <w:sz w:val="28"/>
          <w:szCs w:val="28"/>
          <w:lang w:val="kk-KZ"/>
        </w:rPr>
        <w:t xml:space="preserve"> </w:t>
      </w:r>
      <w:r w:rsidR="004354A6">
        <w:rPr>
          <w:rFonts w:ascii="Times New Roman" w:hAnsi="Times New Roman"/>
          <w:sz w:val="28"/>
          <w:szCs w:val="28"/>
          <w:lang w:val="kk-KZ"/>
        </w:rPr>
        <w:t>–</w:t>
      </w:r>
      <w:r w:rsidRPr="000877C6">
        <w:rPr>
          <w:rFonts w:ascii="Times New Roman" w:hAnsi="Times New Roman"/>
          <w:sz w:val="28"/>
          <w:szCs w:val="28"/>
          <w:lang w:val="kk-KZ"/>
        </w:rPr>
        <w:t xml:space="preserve"> қызыл және көк жапырақшалардың шыңдары арасындағы қашықтық, ал </w:t>
      </w:r>
      <w:r w:rsidRPr="004354A6">
        <w:rPr>
          <w:rFonts w:ascii="Times New Roman" w:hAnsi="Times New Roman"/>
          <w:i/>
          <w:iCs/>
          <w:sz w:val="28"/>
          <w:szCs w:val="28"/>
          <w:lang w:val="kk-KZ"/>
        </w:rPr>
        <w:t>v</w:t>
      </w:r>
      <w:r w:rsidRPr="000877C6">
        <w:rPr>
          <w:rFonts w:ascii="Times New Roman" w:hAnsi="Times New Roman"/>
          <w:sz w:val="28"/>
          <w:szCs w:val="28"/>
          <w:lang w:val="kk-KZ"/>
        </w:rPr>
        <w:t xml:space="preserve"> </w:t>
      </w:r>
      <w:r w:rsidR="004354A6">
        <w:rPr>
          <w:rFonts w:ascii="Times New Roman" w:hAnsi="Times New Roman"/>
          <w:sz w:val="28"/>
          <w:szCs w:val="28"/>
          <w:lang w:val="kk-KZ"/>
        </w:rPr>
        <w:t>–</w:t>
      </w:r>
      <w:r w:rsidR="004354A6" w:rsidRPr="004354A6">
        <w:rPr>
          <w:rFonts w:ascii="Times New Roman" w:hAnsi="Times New Roman"/>
          <w:sz w:val="28"/>
          <w:szCs w:val="28"/>
          <w:lang w:val="kk-KZ"/>
        </w:rPr>
        <w:t xml:space="preserve"> </w:t>
      </w:r>
      <w:r w:rsidR="004354A6" w:rsidRPr="004354A6">
        <w:rPr>
          <w:rFonts w:ascii="Times New Roman" w:hAnsi="Times New Roman"/>
          <w:i/>
          <w:iCs/>
          <w:sz w:val="28"/>
          <w:szCs w:val="28"/>
          <w:lang w:val="kk-KZ"/>
        </w:rPr>
        <w:t>P</w:t>
      </w:r>
      <w:r w:rsidR="004354A6" w:rsidRPr="004354A6">
        <w:rPr>
          <w:rFonts w:ascii="Times New Roman" w:hAnsi="Times New Roman"/>
          <w:i/>
          <w:iCs/>
          <w:sz w:val="28"/>
          <w:szCs w:val="28"/>
          <w:vertAlign w:val="subscript"/>
          <w:lang w:val="kk-KZ"/>
        </w:rPr>
        <w:t>out</w:t>
      </w:r>
      <w:r w:rsidR="004354A6" w:rsidRPr="004354A6">
        <w:rPr>
          <w:rFonts w:ascii="Times New Roman" w:hAnsi="Times New Roman"/>
          <w:i/>
          <w:iCs/>
          <w:sz w:val="28"/>
          <w:szCs w:val="28"/>
          <w:lang w:val="kk-KZ"/>
        </w:rPr>
        <w:t>/M</w:t>
      </w:r>
      <w:r w:rsidR="004354A6" w:rsidRPr="004354A6">
        <w:rPr>
          <w:rFonts w:ascii="Times New Roman" w:hAnsi="Times New Roman"/>
          <w:i/>
          <w:iCs/>
          <w:sz w:val="28"/>
          <w:szCs w:val="28"/>
          <w:vertAlign w:val="subscript"/>
          <w:lang w:val="kk-KZ"/>
        </w:rPr>
        <w:t>out</w:t>
      </w:r>
      <w:r w:rsidR="004354A6" w:rsidRPr="004354A6">
        <w:rPr>
          <w:rFonts w:ascii="Times New Roman" w:hAnsi="Times New Roman"/>
          <w:sz w:val="28"/>
          <w:szCs w:val="28"/>
          <w:lang w:val="kk-KZ"/>
        </w:rPr>
        <w:t xml:space="preserve"> </w:t>
      </w:r>
      <w:r w:rsidRPr="000877C6">
        <w:rPr>
          <w:rFonts w:ascii="Times New Roman" w:hAnsi="Times New Roman"/>
          <w:sz w:val="28"/>
          <w:szCs w:val="28"/>
          <w:lang w:val="kk-KZ"/>
        </w:rPr>
        <w:t xml:space="preserve">көмегімен алынған ағынның орташа жылдамдығы </w:t>
      </w:r>
      <w:r w:rsidRPr="000E72A3">
        <w:rPr>
          <w:rFonts w:ascii="Times New Roman" w:hAnsi="Times New Roman"/>
          <w:sz w:val="28"/>
          <w:szCs w:val="28"/>
          <w:lang w:val="kk-KZ"/>
        </w:rPr>
        <w:t>екенін байқадық</w:t>
      </w:r>
      <w:r w:rsidRPr="000877C6">
        <w:rPr>
          <w:rFonts w:ascii="Times New Roman" w:hAnsi="Times New Roman"/>
          <w:sz w:val="28"/>
          <w:szCs w:val="28"/>
          <w:lang w:val="kk-KZ"/>
        </w:rPr>
        <w:t>. Осыған сүйене отырып, одан әрі молекулалардың ағып кетуінің массалық қатынасын, механикалық күші мен механикалық жарықтығын аламыз</w:t>
      </w:r>
      <w:r w:rsidR="009532C2" w:rsidRPr="009532C2">
        <w:rPr>
          <w:rFonts w:ascii="Times New Roman" w:hAnsi="Times New Roman"/>
          <w:sz w:val="28"/>
          <w:szCs w:val="28"/>
          <w:lang w:val="kk-KZ"/>
        </w:rPr>
        <w:t>:</w:t>
      </w:r>
    </w:p>
    <w:p w:rsidR="006604EA" w:rsidRPr="009532C2" w:rsidRDefault="006604EA" w:rsidP="00EE544F">
      <w:pPr>
        <w:tabs>
          <w:tab w:val="left" w:pos="3600"/>
        </w:tabs>
        <w:spacing w:after="0" w:line="240" w:lineRule="auto"/>
        <w:ind w:firstLine="709"/>
        <w:jc w:val="both"/>
        <w:rPr>
          <w:rFonts w:ascii="Times New Roman" w:hAnsi="Times New Roman"/>
          <w:sz w:val="28"/>
          <w:szCs w:val="28"/>
          <w:lang w:val="kk-KZ"/>
        </w:rPr>
      </w:pPr>
    </w:p>
    <w:p w:rsidR="009532C2" w:rsidRDefault="00B47563" w:rsidP="00EE544F">
      <w:pPr>
        <w:tabs>
          <w:tab w:val="left" w:pos="3600"/>
        </w:tabs>
        <w:spacing w:after="0" w:line="240" w:lineRule="auto"/>
        <w:ind w:firstLine="709"/>
        <w:jc w:val="right"/>
        <w:rPr>
          <w:rFonts w:ascii="Times New Roman" w:hAnsi="Times New Roman"/>
          <w:sz w:val="28"/>
          <w:szCs w:val="28"/>
          <w:lang w:val="kk-KZ"/>
        </w:rPr>
      </w:pPr>
      <w:r w:rsidRPr="004358A2">
        <w:rPr>
          <w:position w:val="-16"/>
        </w:rPr>
        <w:object w:dxaOrig="1960" w:dyaOrig="460">
          <v:shape id="_x0000_i1076" type="#_x0000_t75" style="width:97.5pt;height:22.5pt" o:ole="">
            <v:imagedata r:id="rId140" o:title=""/>
          </v:shape>
          <o:OLEObject Type="Embed" ProgID="Equation.DSMT4" ShapeID="_x0000_i1076" DrawAspect="Content" ObjectID="_1744878073" r:id="rId141"/>
        </w:object>
      </w:r>
      <w:r w:rsidR="009532C2" w:rsidRPr="009532C2">
        <w:rPr>
          <w:rFonts w:ascii="Times New Roman" w:hAnsi="Times New Roman"/>
          <w:sz w:val="28"/>
          <w:szCs w:val="28"/>
          <w:lang w:val="kk-KZ"/>
        </w:rPr>
        <w:t xml:space="preserve">                         </w:t>
      </w:r>
      <w:r w:rsidR="009532C2">
        <w:rPr>
          <w:rFonts w:ascii="Times New Roman" w:hAnsi="Times New Roman"/>
          <w:sz w:val="28"/>
          <w:szCs w:val="28"/>
          <w:lang w:val="kk-KZ"/>
        </w:rPr>
        <w:tab/>
      </w:r>
      <w:r w:rsidR="009532C2" w:rsidRPr="009532C2">
        <w:rPr>
          <w:rFonts w:ascii="Times New Roman" w:hAnsi="Times New Roman"/>
          <w:sz w:val="28"/>
          <w:szCs w:val="28"/>
          <w:lang w:val="kk-KZ"/>
        </w:rPr>
        <w:t xml:space="preserve">              </w:t>
      </w:r>
      <w:r w:rsidRPr="00634F6E">
        <w:rPr>
          <w:rFonts w:ascii="Times New Roman" w:hAnsi="Times New Roman"/>
          <w:sz w:val="28"/>
          <w:szCs w:val="28"/>
          <w:lang w:val="kk-KZ"/>
        </w:rPr>
        <w:t xml:space="preserve">    </w:t>
      </w:r>
      <w:r w:rsidR="009532C2" w:rsidRPr="009532C2">
        <w:rPr>
          <w:rFonts w:ascii="Times New Roman" w:hAnsi="Times New Roman"/>
          <w:sz w:val="28"/>
          <w:szCs w:val="28"/>
          <w:lang w:val="kk-KZ"/>
        </w:rPr>
        <w:t>(3.13)</w:t>
      </w:r>
    </w:p>
    <w:p w:rsidR="006604EA" w:rsidRPr="009532C2" w:rsidRDefault="006604EA" w:rsidP="00EE544F">
      <w:pPr>
        <w:tabs>
          <w:tab w:val="left" w:pos="3600"/>
        </w:tabs>
        <w:spacing w:after="0" w:line="240" w:lineRule="auto"/>
        <w:ind w:firstLine="709"/>
        <w:jc w:val="right"/>
        <w:rPr>
          <w:rFonts w:ascii="Times New Roman" w:hAnsi="Times New Roman"/>
          <w:sz w:val="28"/>
          <w:szCs w:val="28"/>
          <w:lang w:val="kk-KZ"/>
        </w:rPr>
      </w:pPr>
    </w:p>
    <w:p w:rsidR="009532C2" w:rsidRDefault="00B47563" w:rsidP="00EE544F">
      <w:pPr>
        <w:tabs>
          <w:tab w:val="left" w:pos="3600"/>
        </w:tabs>
        <w:spacing w:after="0" w:line="240" w:lineRule="auto"/>
        <w:ind w:firstLine="709"/>
        <w:jc w:val="right"/>
        <w:rPr>
          <w:rFonts w:ascii="Times New Roman" w:hAnsi="Times New Roman"/>
          <w:sz w:val="28"/>
          <w:szCs w:val="28"/>
          <w:lang w:val="kk-KZ"/>
        </w:rPr>
      </w:pPr>
      <w:r w:rsidRPr="004358A2">
        <w:rPr>
          <w:position w:val="-16"/>
        </w:rPr>
        <w:object w:dxaOrig="1719" w:dyaOrig="420">
          <v:shape id="_x0000_i1077" type="#_x0000_t75" style="width:86.25pt;height:21.75pt" o:ole="">
            <v:imagedata r:id="rId142" o:title=""/>
          </v:shape>
          <o:OLEObject Type="Embed" ProgID="Equation.DSMT4" ShapeID="_x0000_i1077" DrawAspect="Content" ObjectID="_1744878074" r:id="rId143"/>
        </w:object>
      </w:r>
      <w:r w:rsidR="009532C2" w:rsidRPr="009532C2">
        <w:rPr>
          <w:rFonts w:ascii="Times New Roman" w:hAnsi="Times New Roman"/>
          <w:sz w:val="28"/>
          <w:szCs w:val="28"/>
          <w:lang w:val="kk-KZ"/>
        </w:rPr>
        <w:t xml:space="preserve">                   </w:t>
      </w:r>
      <w:r w:rsidR="009532C2">
        <w:rPr>
          <w:rFonts w:ascii="Times New Roman" w:hAnsi="Times New Roman"/>
          <w:sz w:val="28"/>
          <w:szCs w:val="28"/>
          <w:lang w:val="kk-KZ"/>
        </w:rPr>
        <w:tab/>
      </w:r>
      <w:r w:rsidR="009532C2">
        <w:rPr>
          <w:rFonts w:ascii="Times New Roman" w:hAnsi="Times New Roman"/>
          <w:sz w:val="28"/>
          <w:szCs w:val="28"/>
          <w:lang w:val="kk-KZ"/>
        </w:rPr>
        <w:tab/>
      </w:r>
      <w:r w:rsidR="009532C2" w:rsidRPr="009532C2">
        <w:rPr>
          <w:rFonts w:ascii="Times New Roman" w:hAnsi="Times New Roman"/>
          <w:sz w:val="28"/>
          <w:szCs w:val="28"/>
          <w:lang w:val="kk-KZ"/>
        </w:rPr>
        <w:t xml:space="preserve">              </w:t>
      </w:r>
      <w:r w:rsidRPr="00634F6E">
        <w:rPr>
          <w:rFonts w:ascii="Times New Roman" w:hAnsi="Times New Roman"/>
          <w:sz w:val="28"/>
          <w:szCs w:val="28"/>
          <w:lang w:val="kk-KZ"/>
        </w:rPr>
        <w:t xml:space="preserve"> </w:t>
      </w:r>
      <w:r w:rsidR="009532C2" w:rsidRPr="009532C2">
        <w:rPr>
          <w:rFonts w:ascii="Times New Roman" w:hAnsi="Times New Roman"/>
          <w:sz w:val="28"/>
          <w:szCs w:val="28"/>
          <w:lang w:val="kk-KZ"/>
        </w:rPr>
        <w:t>(3.14)</w:t>
      </w:r>
    </w:p>
    <w:p w:rsidR="006604EA" w:rsidRPr="009532C2" w:rsidRDefault="006604EA" w:rsidP="00EE544F">
      <w:pPr>
        <w:tabs>
          <w:tab w:val="left" w:pos="3600"/>
        </w:tabs>
        <w:spacing w:after="0" w:line="240" w:lineRule="auto"/>
        <w:ind w:firstLine="709"/>
        <w:jc w:val="right"/>
        <w:rPr>
          <w:rFonts w:ascii="Times New Roman" w:hAnsi="Times New Roman"/>
          <w:sz w:val="28"/>
          <w:szCs w:val="28"/>
          <w:lang w:val="kk-KZ"/>
        </w:rPr>
      </w:pPr>
    </w:p>
    <w:p w:rsidR="009532C2" w:rsidRDefault="00B47563" w:rsidP="00EE544F">
      <w:pPr>
        <w:tabs>
          <w:tab w:val="left" w:pos="3600"/>
        </w:tabs>
        <w:spacing w:after="0" w:line="240" w:lineRule="auto"/>
        <w:ind w:firstLine="709"/>
        <w:jc w:val="right"/>
        <w:rPr>
          <w:rFonts w:ascii="Times New Roman" w:hAnsi="Times New Roman"/>
          <w:sz w:val="28"/>
          <w:szCs w:val="28"/>
          <w:lang w:val="kk-KZ"/>
        </w:rPr>
      </w:pPr>
      <w:r w:rsidRPr="004358A2">
        <w:rPr>
          <w:position w:val="-16"/>
        </w:rPr>
        <w:object w:dxaOrig="1740" w:dyaOrig="420">
          <v:shape id="_x0000_i1078" type="#_x0000_t75" style="width:87pt;height:21.75pt" o:ole="">
            <v:imagedata r:id="rId144" o:title=""/>
          </v:shape>
          <o:OLEObject Type="Embed" ProgID="Equation.DSMT4" ShapeID="_x0000_i1078" DrawAspect="Content" ObjectID="_1744878075" r:id="rId145"/>
        </w:object>
      </w:r>
      <w:r w:rsidR="009532C2" w:rsidRPr="009532C2">
        <w:rPr>
          <w:rFonts w:ascii="Times New Roman" w:hAnsi="Times New Roman"/>
          <w:sz w:val="28"/>
          <w:szCs w:val="28"/>
          <w:lang w:val="kk-KZ"/>
        </w:rPr>
        <w:t xml:space="preserve">              </w:t>
      </w:r>
      <w:r w:rsidR="009532C2">
        <w:rPr>
          <w:rFonts w:ascii="Times New Roman" w:hAnsi="Times New Roman"/>
          <w:sz w:val="28"/>
          <w:szCs w:val="28"/>
          <w:lang w:val="kk-KZ"/>
        </w:rPr>
        <w:tab/>
      </w:r>
      <w:r w:rsidR="009532C2">
        <w:rPr>
          <w:rFonts w:ascii="Times New Roman" w:hAnsi="Times New Roman"/>
          <w:sz w:val="28"/>
          <w:szCs w:val="28"/>
          <w:lang w:val="kk-KZ"/>
        </w:rPr>
        <w:tab/>
      </w:r>
      <w:r w:rsidR="009532C2" w:rsidRPr="009532C2">
        <w:rPr>
          <w:rFonts w:ascii="Times New Roman" w:hAnsi="Times New Roman"/>
          <w:sz w:val="28"/>
          <w:szCs w:val="28"/>
          <w:lang w:val="kk-KZ"/>
        </w:rPr>
        <w:t xml:space="preserve">                       (3.14)</w:t>
      </w:r>
    </w:p>
    <w:p w:rsidR="006604EA" w:rsidRPr="009532C2" w:rsidRDefault="006604EA" w:rsidP="00EE544F">
      <w:pPr>
        <w:tabs>
          <w:tab w:val="left" w:pos="3600"/>
        </w:tabs>
        <w:spacing w:after="0" w:line="240" w:lineRule="auto"/>
        <w:ind w:firstLine="709"/>
        <w:jc w:val="right"/>
        <w:rPr>
          <w:rFonts w:ascii="Times New Roman" w:hAnsi="Times New Roman"/>
          <w:sz w:val="28"/>
          <w:szCs w:val="28"/>
          <w:lang w:val="kk-KZ"/>
        </w:rPr>
      </w:pPr>
    </w:p>
    <w:p w:rsidR="005874D3" w:rsidRPr="00A348C2" w:rsidRDefault="005874D3" w:rsidP="00634F6E">
      <w:pPr>
        <w:tabs>
          <w:tab w:val="left" w:pos="3600"/>
        </w:tabs>
        <w:spacing w:after="0" w:line="240" w:lineRule="auto"/>
        <w:ind w:firstLine="709"/>
        <w:jc w:val="both"/>
        <w:rPr>
          <w:rFonts w:ascii="Times New Roman" w:hAnsi="Times New Roman"/>
          <w:sz w:val="28"/>
          <w:szCs w:val="28"/>
          <w:lang w:val="kk-KZ"/>
        </w:rPr>
      </w:pPr>
      <w:r w:rsidRPr="000E72A3">
        <w:rPr>
          <w:rFonts w:ascii="Times New Roman" w:hAnsi="Times New Roman"/>
          <w:sz w:val="28"/>
          <w:szCs w:val="28"/>
          <w:lang w:val="kk-KZ"/>
        </w:rPr>
        <w:t>Сонымен, жоғарыда аталған</w:t>
      </w:r>
      <w:r w:rsidR="00634F6E" w:rsidRPr="00634F6E">
        <w:rPr>
          <w:rFonts w:ascii="Times New Roman" w:hAnsi="Times New Roman"/>
          <w:sz w:val="28"/>
          <w:szCs w:val="28"/>
          <w:lang w:val="kk-KZ"/>
        </w:rPr>
        <w:t xml:space="preserve"> </w:t>
      </w:r>
      <w:r w:rsidR="00634F6E" w:rsidRPr="00634F6E">
        <w:rPr>
          <w:rFonts w:ascii="Times New Roman" w:hAnsi="Times New Roman"/>
          <w:i/>
          <w:iCs/>
          <w:sz w:val="28"/>
          <w:szCs w:val="28"/>
          <w:lang w:val="kk-KZ"/>
        </w:rPr>
        <w:t>M</w:t>
      </w:r>
      <w:r w:rsidR="00634F6E" w:rsidRPr="00634F6E">
        <w:rPr>
          <w:rFonts w:ascii="Times New Roman" w:hAnsi="Times New Roman"/>
          <w:i/>
          <w:iCs/>
          <w:sz w:val="28"/>
          <w:szCs w:val="28"/>
          <w:vertAlign w:val="subscript"/>
          <w:lang w:val="kk-KZ"/>
        </w:rPr>
        <w:t>r</w:t>
      </w:r>
      <w:r w:rsidR="00634F6E" w:rsidRPr="00634F6E">
        <w:rPr>
          <w:rFonts w:ascii="Times New Roman" w:hAnsi="Times New Roman"/>
          <w:i/>
          <w:iCs/>
          <w:sz w:val="28"/>
          <w:szCs w:val="28"/>
          <w:lang w:val="kk-KZ"/>
        </w:rPr>
        <w:t>, M</w:t>
      </w:r>
      <w:r w:rsidR="00634F6E" w:rsidRPr="00634F6E">
        <w:rPr>
          <w:rFonts w:ascii="Times New Roman" w:hAnsi="Times New Roman"/>
          <w:i/>
          <w:iCs/>
          <w:sz w:val="28"/>
          <w:szCs w:val="28"/>
          <w:vertAlign w:val="subscript"/>
          <w:lang w:val="kk-KZ"/>
        </w:rPr>
        <w:t>b</w:t>
      </w:r>
      <w:r w:rsidR="00634F6E" w:rsidRPr="00634F6E">
        <w:rPr>
          <w:rFonts w:ascii="Times New Roman" w:hAnsi="Times New Roman"/>
          <w:i/>
          <w:iCs/>
          <w:sz w:val="28"/>
          <w:szCs w:val="28"/>
          <w:lang w:val="kk-KZ"/>
        </w:rPr>
        <w:t>, M</w:t>
      </w:r>
      <w:r w:rsidR="00634F6E" w:rsidRPr="00634F6E">
        <w:rPr>
          <w:rFonts w:ascii="Times New Roman" w:hAnsi="Times New Roman"/>
          <w:i/>
          <w:iCs/>
          <w:sz w:val="28"/>
          <w:szCs w:val="28"/>
          <w:vertAlign w:val="subscript"/>
          <w:lang w:val="kk-KZ"/>
        </w:rPr>
        <w:t>out</w:t>
      </w:r>
      <w:r w:rsidR="00634F6E" w:rsidRPr="00634F6E">
        <w:rPr>
          <w:rFonts w:ascii="Times New Roman" w:hAnsi="Times New Roman"/>
          <w:i/>
          <w:iCs/>
          <w:sz w:val="28"/>
          <w:szCs w:val="28"/>
          <w:lang w:val="kk-KZ"/>
        </w:rPr>
        <w:t>, P</w:t>
      </w:r>
      <w:r w:rsidR="00634F6E" w:rsidRPr="00634F6E">
        <w:rPr>
          <w:rFonts w:ascii="Times New Roman" w:hAnsi="Times New Roman"/>
          <w:i/>
          <w:iCs/>
          <w:sz w:val="28"/>
          <w:szCs w:val="28"/>
          <w:vertAlign w:val="subscript"/>
          <w:lang w:val="kk-KZ"/>
        </w:rPr>
        <w:t>out</w:t>
      </w:r>
      <w:r w:rsidR="00634F6E" w:rsidRPr="00634F6E">
        <w:rPr>
          <w:rFonts w:ascii="Times New Roman" w:hAnsi="Times New Roman"/>
          <w:i/>
          <w:iCs/>
          <w:sz w:val="28"/>
          <w:szCs w:val="28"/>
          <w:lang w:val="kk-KZ"/>
        </w:rPr>
        <w:t>, E</w:t>
      </w:r>
      <w:r w:rsidR="00634F6E" w:rsidRPr="00634F6E">
        <w:rPr>
          <w:rFonts w:ascii="Times New Roman" w:hAnsi="Times New Roman"/>
          <w:i/>
          <w:iCs/>
          <w:sz w:val="28"/>
          <w:szCs w:val="28"/>
          <w:vertAlign w:val="subscript"/>
          <w:lang w:val="kk-KZ"/>
        </w:rPr>
        <w:t>out</w:t>
      </w:r>
      <w:r w:rsidR="00634F6E" w:rsidRPr="00634F6E">
        <w:rPr>
          <w:rFonts w:ascii="Times New Roman" w:hAnsi="Times New Roman"/>
          <w:i/>
          <w:iCs/>
          <w:sz w:val="28"/>
          <w:szCs w:val="28"/>
          <w:lang w:val="kk-KZ"/>
        </w:rPr>
        <w:t>, t</w:t>
      </w:r>
      <w:r w:rsidR="00634F6E" w:rsidRPr="00634F6E">
        <w:rPr>
          <w:rFonts w:ascii="Times New Roman" w:hAnsi="Times New Roman"/>
          <w:i/>
          <w:iCs/>
          <w:sz w:val="28"/>
          <w:szCs w:val="28"/>
          <w:vertAlign w:val="subscript"/>
          <w:lang w:val="kk-KZ"/>
        </w:rPr>
        <w:t>dyn</w:t>
      </w:r>
      <w:r w:rsidR="00634F6E" w:rsidRPr="00634F6E">
        <w:rPr>
          <w:rFonts w:ascii="Times New Roman" w:hAnsi="Times New Roman"/>
          <w:i/>
          <w:iCs/>
          <w:sz w:val="28"/>
          <w:szCs w:val="28"/>
          <w:lang w:val="kk-KZ"/>
        </w:rPr>
        <w:t>, M</w:t>
      </w:r>
      <w:r w:rsidR="00634F6E" w:rsidRPr="00634F6E">
        <w:rPr>
          <w:rFonts w:ascii="Times New Roman" w:hAnsi="Times New Roman"/>
          <w:i/>
          <w:iCs/>
          <w:sz w:val="28"/>
          <w:szCs w:val="28"/>
          <w:vertAlign w:val="subscript"/>
          <w:lang w:val="kk-KZ"/>
        </w:rPr>
        <w:t>out</w:t>
      </w:r>
      <w:r w:rsidR="00634F6E" w:rsidRPr="00634F6E">
        <w:rPr>
          <w:rFonts w:ascii="Times New Roman" w:hAnsi="Times New Roman"/>
          <w:i/>
          <w:iCs/>
          <w:sz w:val="28"/>
          <w:szCs w:val="28"/>
          <w:lang w:val="kk-KZ"/>
        </w:rPr>
        <w:t>, F</w:t>
      </w:r>
      <w:r w:rsidR="00634F6E" w:rsidRPr="00634F6E">
        <w:rPr>
          <w:rFonts w:ascii="Times New Roman" w:hAnsi="Times New Roman"/>
          <w:i/>
          <w:iCs/>
          <w:sz w:val="28"/>
          <w:szCs w:val="28"/>
          <w:vertAlign w:val="subscript"/>
          <w:lang w:val="kk-KZ"/>
        </w:rPr>
        <w:t>out</w:t>
      </w:r>
      <w:r w:rsidRPr="000E72A3">
        <w:rPr>
          <w:rFonts w:ascii="Times New Roman" w:hAnsi="Times New Roman"/>
          <w:sz w:val="28"/>
          <w:szCs w:val="28"/>
          <w:lang w:val="kk-KZ"/>
        </w:rPr>
        <w:t xml:space="preserve"> </w:t>
      </w:r>
      <w:r w:rsidR="00634F6E">
        <w:rPr>
          <w:rFonts w:ascii="Times New Roman" w:hAnsi="Times New Roman"/>
          <w:sz w:val="28"/>
          <w:szCs w:val="28"/>
          <w:lang w:val="kk-KZ"/>
        </w:rPr>
        <w:t xml:space="preserve">және </w:t>
      </w:r>
      <w:r w:rsidR="00634F6E" w:rsidRPr="00634F6E">
        <w:rPr>
          <w:rFonts w:ascii="Times New Roman" w:hAnsi="Times New Roman"/>
          <w:i/>
          <w:iCs/>
          <w:sz w:val="28"/>
          <w:szCs w:val="28"/>
          <w:lang w:val="kk-KZ"/>
        </w:rPr>
        <w:t>L</w:t>
      </w:r>
      <w:r w:rsidR="00634F6E" w:rsidRPr="00634F6E">
        <w:rPr>
          <w:rFonts w:ascii="Times New Roman" w:hAnsi="Times New Roman"/>
          <w:i/>
          <w:iCs/>
          <w:sz w:val="28"/>
          <w:szCs w:val="28"/>
          <w:vertAlign w:val="subscript"/>
          <w:lang w:val="kk-KZ"/>
        </w:rPr>
        <w:t>out</w:t>
      </w:r>
      <w:r w:rsidR="00634F6E" w:rsidRPr="00634F6E">
        <w:rPr>
          <w:rFonts w:ascii="Times New Roman" w:hAnsi="Times New Roman"/>
          <w:sz w:val="28"/>
          <w:szCs w:val="28"/>
          <w:lang w:val="kk-KZ"/>
        </w:rPr>
        <w:t xml:space="preserve"> </w:t>
      </w:r>
      <w:r w:rsidRPr="000E72A3">
        <w:rPr>
          <w:rFonts w:ascii="Times New Roman" w:hAnsi="Times New Roman"/>
          <w:sz w:val="28"/>
          <w:szCs w:val="28"/>
          <w:lang w:val="kk-KZ"/>
        </w:rPr>
        <w:t>параметрлерін есептеу нәтижеле</w:t>
      </w:r>
      <w:r>
        <w:rPr>
          <w:rFonts w:ascii="Times New Roman" w:hAnsi="Times New Roman"/>
          <w:sz w:val="28"/>
          <w:szCs w:val="28"/>
          <w:lang w:val="kk-KZ"/>
        </w:rPr>
        <w:t>рін береміз, олар сәйкесінше 291,01 + 56</w:t>
      </w:r>
      <w:r w:rsidRPr="000E72A3">
        <w:rPr>
          <w:rFonts w:ascii="Times New Roman" w:hAnsi="Times New Roman"/>
          <w:sz w:val="28"/>
          <w:szCs w:val="28"/>
          <w:lang w:val="kk-KZ"/>
        </w:rPr>
        <w:t>.</w:t>
      </w:r>
      <w:r>
        <w:rPr>
          <w:rFonts w:ascii="Times New Roman" w:hAnsi="Times New Roman"/>
          <w:sz w:val="28"/>
          <w:szCs w:val="28"/>
          <w:lang w:val="kk-KZ"/>
        </w:rPr>
        <w:t>98 M</w:t>
      </w:r>
      <w:r w:rsidRPr="00634F6E">
        <w:rPr>
          <w:rFonts w:ascii="Cambria Math" w:hAnsi="Cambria Math" w:cs="Cambria Math"/>
          <w:sz w:val="28"/>
          <w:szCs w:val="28"/>
          <w:vertAlign w:val="subscript"/>
          <w:lang w:val="kk-KZ"/>
        </w:rPr>
        <w:t>⊙</w:t>
      </w:r>
      <w:r>
        <w:rPr>
          <w:rFonts w:ascii="Times New Roman" w:hAnsi="Times New Roman"/>
          <w:sz w:val="28"/>
          <w:szCs w:val="28"/>
          <w:lang w:val="kk-KZ"/>
        </w:rPr>
        <w:t xml:space="preserve"> құрайды</w:t>
      </w:r>
      <w:r w:rsidRPr="000E72A3">
        <w:rPr>
          <w:rFonts w:ascii="Times New Roman" w:hAnsi="Times New Roman"/>
          <w:sz w:val="28"/>
          <w:szCs w:val="28"/>
          <w:lang w:val="kk-KZ"/>
        </w:rPr>
        <w:t>, 214.</w:t>
      </w:r>
      <w:r>
        <w:rPr>
          <w:rFonts w:ascii="Times New Roman" w:hAnsi="Times New Roman"/>
          <w:sz w:val="28"/>
          <w:szCs w:val="28"/>
          <w:lang w:val="kk-KZ"/>
        </w:rPr>
        <w:t>50 + 42</w:t>
      </w:r>
      <w:r w:rsidRPr="000E72A3">
        <w:rPr>
          <w:rFonts w:ascii="Times New Roman" w:hAnsi="Times New Roman"/>
          <w:sz w:val="28"/>
          <w:szCs w:val="28"/>
          <w:lang w:val="kk-KZ"/>
        </w:rPr>
        <w:t>.</w:t>
      </w:r>
      <w:r>
        <w:rPr>
          <w:rFonts w:ascii="Times New Roman" w:hAnsi="Times New Roman"/>
          <w:sz w:val="28"/>
          <w:szCs w:val="28"/>
          <w:lang w:val="kk-KZ"/>
        </w:rPr>
        <w:t>50 , 505</w:t>
      </w:r>
      <w:r w:rsidRPr="000E72A3">
        <w:rPr>
          <w:rFonts w:ascii="Times New Roman" w:hAnsi="Times New Roman"/>
          <w:sz w:val="28"/>
          <w:szCs w:val="28"/>
          <w:lang w:val="kk-KZ"/>
        </w:rPr>
        <w:t>.</w:t>
      </w:r>
      <w:r>
        <w:rPr>
          <w:rFonts w:ascii="Times New Roman" w:hAnsi="Times New Roman"/>
          <w:sz w:val="28"/>
          <w:szCs w:val="28"/>
          <w:lang w:val="kk-KZ"/>
        </w:rPr>
        <w:t>51 + 99</w:t>
      </w:r>
      <w:r w:rsidRPr="000E72A3">
        <w:rPr>
          <w:rFonts w:ascii="Times New Roman" w:hAnsi="Times New Roman"/>
          <w:sz w:val="28"/>
          <w:szCs w:val="28"/>
          <w:lang w:val="kk-KZ"/>
        </w:rPr>
        <w:t>.</w:t>
      </w:r>
      <w:r>
        <w:rPr>
          <w:rFonts w:ascii="Times New Roman" w:hAnsi="Times New Roman"/>
          <w:sz w:val="28"/>
          <w:szCs w:val="28"/>
          <w:lang w:val="kk-KZ"/>
        </w:rPr>
        <w:t xml:space="preserve">48 </w:t>
      </w:r>
      <w:r w:rsidR="00634F6E">
        <w:rPr>
          <w:rFonts w:ascii="Times New Roman" w:hAnsi="Times New Roman"/>
          <w:sz w:val="28"/>
          <w:szCs w:val="28"/>
          <w:lang w:val="kk-KZ"/>
        </w:rPr>
        <w:t>M</w:t>
      </w:r>
      <w:r w:rsidR="00634F6E" w:rsidRPr="00634F6E">
        <w:rPr>
          <w:rFonts w:ascii="Cambria Math" w:hAnsi="Cambria Math" w:cs="Cambria Math"/>
          <w:sz w:val="28"/>
          <w:szCs w:val="28"/>
          <w:vertAlign w:val="subscript"/>
          <w:lang w:val="kk-KZ"/>
        </w:rPr>
        <w:t>⊙</w:t>
      </w:r>
      <w:r w:rsidRPr="000E72A3">
        <w:rPr>
          <w:rFonts w:ascii="Cambria Math" w:hAnsi="Cambria Math" w:cs="Cambria Math"/>
          <w:sz w:val="12"/>
          <w:lang w:val="kk-KZ"/>
        </w:rPr>
        <w:t xml:space="preserve"> </w:t>
      </w:r>
      <w:r>
        <w:rPr>
          <w:rFonts w:ascii="Times New Roman" w:hAnsi="Times New Roman"/>
          <w:sz w:val="28"/>
          <w:szCs w:val="28"/>
          <w:lang w:val="kk-KZ"/>
        </w:rPr>
        <w:t>, 1825</w:t>
      </w:r>
      <w:r w:rsidRPr="000E72A3">
        <w:rPr>
          <w:rFonts w:ascii="Times New Roman" w:hAnsi="Times New Roman"/>
          <w:sz w:val="28"/>
          <w:szCs w:val="28"/>
          <w:lang w:val="kk-KZ"/>
        </w:rPr>
        <w:t>.</w:t>
      </w:r>
      <w:r>
        <w:rPr>
          <w:rFonts w:ascii="Times New Roman" w:hAnsi="Times New Roman"/>
          <w:sz w:val="28"/>
          <w:szCs w:val="28"/>
          <w:lang w:val="kk-KZ"/>
        </w:rPr>
        <w:t>60 + 331</w:t>
      </w:r>
      <w:r w:rsidRPr="000E72A3">
        <w:rPr>
          <w:rFonts w:ascii="Times New Roman" w:hAnsi="Times New Roman"/>
          <w:sz w:val="28"/>
          <w:szCs w:val="28"/>
          <w:lang w:val="kk-KZ"/>
        </w:rPr>
        <w:t>.</w:t>
      </w:r>
      <w:r>
        <w:rPr>
          <w:rFonts w:ascii="Times New Roman" w:hAnsi="Times New Roman"/>
          <w:sz w:val="28"/>
          <w:szCs w:val="28"/>
          <w:lang w:val="kk-KZ"/>
        </w:rPr>
        <w:t xml:space="preserve">81 </w:t>
      </w:r>
      <w:r w:rsidR="00634F6E">
        <w:rPr>
          <w:rFonts w:ascii="Times New Roman" w:hAnsi="Times New Roman"/>
          <w:sz w:val="28"/>
          <w:szCs w:val="28"/>
          <w:lang w:val="kk-KZ"/>
        </w:rPr>
        <w:t>M</w:t>
      </w:r>
      <w:r w:rsidR="00634F6E" w:rsidRPr="00634F6E">
        <w:rPr>
          <w:rFonts w:ascii="Cambria Math" w:hAnsi="Cambria Math" w:cs="Cambria Math"/>
          <w:sz w:val="28"/>
          <w:szCs w:val="28"/>
          <w:vertAlign w:val="subscript"/>
          <w:lang w:val="kk-KZ"/>
        </w:rPr>
        <w:t>⊙</w:t>
      </w:r>
      <w:r>
        <w:rPr>
          <w:rFonts w:ascii="Cambria Math" w:hAnsi="Cambria Math" w:cs="Cambria Math"/>
          <w:sz w:val="12"/>
          <w:lang w:val="kk-KZ"/>
        </w:rPr>
        <w:t xml:space="preserve"> </w:t>
      </w:r>
      <w:r w:rsidR="00634F6E" w:rsidRPr="00634F6E">
        <w:rPr>
          <w:rFonts w:ascii="Times New Roman" w:hAnsi="Times New Roman"/>
          <w:sz w:val="28"/>
          <w:szCs w:val="28"/>
          <w:lang w:val="kk-KZ"/>
        </w:rPr>
        <w:t>км·с</w:t>
      </w:r>
      <w:r w:rsidR="00634F6E" w:rsidRPr="00634F6E">
        <w:rPr>
          <w:rFonts w:ascii="Times New Roman" w:hAnsi="Times New Roman"/>
          <w:sz w:val="28"/>
          <w:szCs w:val="28"/>
          <w:vertAlign w:val="superscript"/>
          <w:lang w:val="kk-KZ"/>
        </w:rPr>
        <w:t>-1</w:t>
      </w:r>
      <w:r>
        <w:rPr>
          <w:rFonts w:ascii="Times New Roman" w:hAnsi="Times New Roman"/>
          <w:sz w:val="28"/>
          <w:szCs w:val="28"/>
          <w:lang w:val="kk-KZ"/>
        </w:rPr>
        <w:t>, 71</w:t>
      </w:r>
      <w:r w:rsidRPr="000E72A3">
        <w:rPr>
          <w:rFonts w:ascii="Times New Roman" w:hAnsi="Times New Roman"/>
          <w:sz w:val="28"/>
          <w:szCs w:val="28"/>
          <w:lang w:val="kk-KZ"/>
        </w:rPr>
        <w:t>.35 (</w:t>
      </w:r>
      <w:r w:rsidRPr="00634F6E">
        <w:rPr>
          <w:rFonts w:ascii="Times New Roman" w:hAnsi="Times New Roman"/>
          <w:sz w:val="28"/>
          <w:szCs w:val="28"/>
          <w:lang w:val="kk-KZ"/>
        </w:rPr>
        <w:t>±</w:t>
      </w:r>
      <w:r>
        <w:rPr>
          <w:rFonts w:ascii="Times New Roman" w:hAnsi="Times New Roman"/>
          <w:sz w:val="28"/>
          <w:szCs w:val="28"/>
          <w:lang w:val="kk-KZ"/>
        </w:rPr>
        <w:t xml:space="preserve"> 14</w:t>
      </w:r>
      <w:r w:rsidRPr="000E72A3">
        <w:rPr>
          <w:rFonts w:ascii="Times New Roman" w:hAnsi="Times New Roman"/>
          <w:sz w:val="28"/>
          <w:szCs w:val="28"/>
          <w:lang w:val="kk-KZ"/>
        </w:rPr>
        <w:t>.04) х</w:t>
      </w:r>
      <w:r w:rsidR="00634F6E">
        <w:rPr>
          <w:rFonts w:ascii="Times New Roman" w:hAnsi="Times New Roman"/>
          <w:sz w:val="28"/>
          <w:szCs w:val="28"/>
          <w:lang w:val="kk-KZ"/>
        </w:rPr>
        <w:t xml:space="preserve"> 10</w:t>
      </w:r>
      <w:r w:rsidR="00634F6E" w:rsidRPr="00634F6E">
        <w:rPr>
          <w:rFonts w:ascii="Times New Roman" w:hAnsi="Times New Roman"/>
          <w:sz w:val="28"/>
          <w:szCs w:val="28"/>
          <w:vertAlign w:val="superscript"/>
          <w:lang w:val="kk-KZ"/>
        </w:rPr>
        <w:t>45</w:t>
      </w:r>
      <w:r>
        <w:rPr>
          <w:rFonts w:ascii="Times New Roman" w:hAnsi="Times New Roman"/>
          <w:sz w:val="28"/>
          <w:szCs w:val="28"/>
          <w:lang w:val="kk-KZ"/>
        </w:rPr>
        <w:t xml:space="preserve"> </w:t>
      </w:r>
      <w:r w:rsidRPr="000E72A3">
        <w:rPr>
          <w:rFonts w:ascii="Times New Roman" w:hAnsi="Times New Roman"/>
          <w:sz w:val="28"/>
          <w:szCs w:val="28"/>
          <w:lang w:val="kk-KZ"/>
        </w:rPr>
        <w:t>ergs</w:t>
      </w:r>
      <w:r>
        <w:rPr>
          <w:rFonts w:ascii="Times New Roman" w:hAnsi="Times New Roman"/>
          <w:sz w:val="28"/>
          <w:szCs w:val="28"/>
          <w:lang w:val="kk-KZ"/>
        </w:rPr>
        <w:t>, 13</w:t>
      </w:r>
      <w:r w:rsidR="00634F6E">
        <w:rPr>
          <w:rFonts w:ascii="Times New Roman" w:hAnsi="Times New Roman"/>
          <w:sz w:val="28"/>
          <w:szCs w:val="28"/>
          <w:lang w:val="kk-KZ"/>
        </w:rPr>
        <w:t xml:space="preserve"> M</w:t>
      </w:r>
      <w:r w:rsidR="00634F6E" w:rsidRPr="00634F6E">
        <w:rPr>
          <w:rFonts w:ascii="Cambria Math" w:hAnsi="Cambria Math" w:cs="Cambria Math"/>
          <w:sz w:val="28"/>
          <w:szCs w:val="28"/>
          <w:vertAlign w:val="subscript"/>
          <w:lang w:val="kk-KZ"/>
        </w:rPr>
        <w:t>⊙</w:t>
      </w:r>
      <w:r w:rsidRPr="000E72A3">
        <w:rPr>
          <w:rFonts w:ascii="Times New Roman" w:hAnsi="Times New Roman"/>
          <w:sz w:val="28"/>
          <w:szCs w:val="28"/>
          <w:lang w:val="kk-KZ"/>
        </w:rPr>
        <w:t>.</w:t>
      </w:r>
      <w:r w:rsidR="00634F6E">
        <w:rPr>
          <w:rFonts w:ascii="Times New Roman" w:hAnsi="Times New Roman"/>
          <w:sz w:val="28"/>
          <w:szCs w:val="28"/>
          <w:lang w:val="kk-KZ"/>
        </w:rPr>
        <w:t xml:space="preserve"> </w:t>
      </w:r>
      <w:r>
        <w:rPr>
          <w:rFonts w:ascii="Times New Roman" w:hAnsi="Times New Roman"/>
          <w:sz w:val="28"/>
          <w:szCs w:val="28"/>
          <w:lang w:val="kk-KZ"/>
        </w:rPr>
        <w:t>00 (</w:t>
      </w:r>
      <w:r w:rsidR="00634F6E" w:rsidRPr="00634F6E">
        <w:rPr>
          <w:rFonts w:ascii="Times New Roman" w:hAnsi="Times New Roman"/>
          <w:sz w:val="28"/>
          <w:szCs w:val="28"/>
          <w:lang w:val="kk-KZ"/>
        </w:rPr>
        <w:t>±</w:t>
      </w:r>
      <w:r>
        <w:rPr>
          <w:rFonts w:ascii="Times New Roman" w:hAnsi="Times New Roman"/>
          <w:sz w:val="28"/>
          <w:szCs w:val="28"/>
          <w:lang w:val="kk-KZ"/>
        </w:rPr>
        <w:t xml:space="preserve"> 3</w:t>
      </w:r>
      <w:r w:rsidRPr="000E72A3">
        <w:rPr>
          <w:rFonts w:ascii="Times New Roman" w:hAnsi="Times New Roman"/>
          <w:sz w:val="28"/>
          <w:szCs w:val="28"/>
          <w:lang w:val="kk-KZ"/>
        </w:rPr>
        <w:t>.</w:t>
      </w:r>
      <w:r>
        <w:rPr>
          <w:rFonts w:ascii="Times New Roman" w:hAnsi="Times New Roman"/>
          <w:sz w:val="28"/>
          <w:szCs w:val="28"/>
          <w:lang w:val="kk-KZ"/>
        </w:rPr>
        <w:t>48) х</w:t>
      </w:r>
      <w:r w:rsidR="00634F6E">
        <w:rPr>
          <w:rFonts w:ascii="Times New Roman" w:hAnsi="Times New Roman"/>
          <w:sz w:val="28"/>
          <w:szCs w:val="28"/>
          <w:lang w:val="kk-KZ"/>
        </w:rPr>
        <w:t xml:space="preserve"> 10</w:t>
      </w:r>
      <w:r w:rsidR="00634F6E" w:rsidRPr="00634F6E">
        <w:rPr>
          <w:rFonts w:ascii="Times New Roman" w:hAnsi="Times New Roman"/>
          <w:sz w:val="28"/>
          <w:szCs w:val="28"/>
          <w:vertAlign w:val="superscript"/>
          <w:lang w:val="kk-KZ"/>
        </w:rPr>
        <w:t>4</w:t>
      </w:r>
      <w:r w:rsidR="00634F6E">
        <w:rPr>
          <w:rFonts w:ascii="Times New Roman" w:hAnsi="Times New Roman"/>
          <w:sz w:val="28"/>
          <w:szCs w:val="28"/>
          <w:vertAlign w:val="superscript"/>
          <w:lang w:val="kk-KZ"/>
        </w:rPr>
        <w:t xml:space="preserve"> </w:t>
      </w:r>
      <w:r>
        <w:rPr>
          <w:rFonts w:ascii="Times New Roman" w:hAnsi="Times New Roman"/>
          <w:sz w:val="28"/>
          <w:szCs w:val="28"/>
          <w:lang w:val="kk-KZ"/>
        </w:rPr>
        <w:t>yr, 38</w:t>
      </w:r>
      <w:r w:rsidRPr="000E72A3">
        <w:rPr>
          <w:rFonts w:ascii="Times New Roman" w:hAnsi="Times New Roman"/>
          <w:sz w:val="28"/>
          <w:szCs w:val="28"/>
          <w:lang w:val="kk-KZ"/>
        </w:rPr>
        <w:t>.</w:t>
      </w:r>
      <w:r>
        <w:rPr>
          <w:rFonts w:ascii="Times New Roman" w:hAnsi="Times New Roman"/>
          <w:sz w:val="28"/>
          <w:szCs w:val="28"/>
          <w:lang w:val="kk-KZ"/>
        </w:rPr>
        <w:t>35 (</w:t>
      </w:r>
      <w:r w:rsidR="00634F6E" w:rsidRPr="00634F6E">
        <w:rPr>
          <w:rFonts w:ascii="Times New Roman" w:hAnsi="Times New Roman"/>
          <w:sz w:val="28"/>
          <w:szCs w:val="28"/>
          <w:lang w:val="kk-KZ"/>
        </w:rPr>
        <w:t>±</w:t>
      </w:r>
      <w:r w:rsidR="00634F6E">
        <w:rPr>
          <w:rFonts w:ascii="Times New Roman" w:hAnsi="Times New Roman"/>
          <w:sz w:val="28"/>
          <w:szCs w:val="28"/>
          <w:lang w:val="kk-KZ"/>
        </w:rPr>
        <w:t xml:space="preserve"> </w:t>
      </w:r>
      <w:r>
        <w:rPr>
          <w:rFonts w:ascii="Times New Roman" w:hAnsi="Times New Roman"/>
          <w:sz w:val="28"/>
          <w:szCs w:val="28"/>
          <w:lang w:val="kk-KZ"/>
        </w:rPr>
        <w:t>12.74) х</w:t>
      </w:r>
      <w:r w:rsidRPr="000E72A3">
        <w:rPr>
          <w:rFonts w:ascii="Times New Roman" w:hAnsi="Times New Roman"/>
          <w:sz w:val="28"/>
          <w:szCs w:val="28"/>
          <w:lang w:val="kk-KZ"/>
        </w:rPr>
        <w:t xml:space="preserve"> </w:t>
      </w:r>
      <w:r w:rsidR="00634F6E">
        <w:rPr>
          <w:rFonts w:ascii="Times New Roman" w:hAnsi="Times New Roman"/>
          <w:sz w:val="28"/>
          <w:szCs w:val="28"/>
          <w:lang w:val="kk-KZ"/>
        </w:rPr>
        <w:t>10</w:t>
      </w:r>
      <w:r w:rsidR="00634F6E" w:rsidRPr="00634F6E">
        <w:rPr>
          <w:rFonts w:ascii="Times New Roman" w:hAnsi="Times New Roman"/>
          <w:sz w:val="28"/>
          <w:szCs w:val="28"/>
          <w:vertAlign w:val="superscript"/>
          <w:lang w:val="kk-KZ"/>
        </w:rPr>
        <w:t>-4</w:t>
      </w:r>
      <w:r w:rsidRPr="000E72A3">
        <w:rPr>
          <w:rFonts w:ascii="Times New Roman" w:hAnsi="Times New Roman"/>
          <w:sz w:val="28"/>
          <w:szCs w:val="28"/>
          <w:lang w:val="kk-KZ"/>
        </w:rPr>
        <w:t xml:space="preserve"> </w:t>
      </w:r>
      <w:r w:rsidR="00634F6E">
        <w:rPr>
          <w:rFonts w:ascii="Times New Roman" w:hAnsi="Times New Roman"/>
          <w:sz w:val="28"/>
          <w:szCs w:val="28"/>
          <w:lang w:val="kk-KZ"/>
        </w:rPr>
        <w:t>M</w:t>
      </w:r>
      <w:r w:rsidR="00634F6E" w:rsidRPr="00634F6E">
        <w:rPr>
          <w:rFonts w:ascii="Cambria Math" w:hAnsi="Cambria Math" w:cs="Cambria Math"/>
          <w:sz w:val="28"/>
          <w:szCs w:val="28"/>
          <w:vertAlign w:val="subscript"/>
          <w:lang w:val="kk-KZ"/>
        </w:rPr>
        <w:t>⊙</w:t>
      </w:r>
      <w:r w:rsidR="00634F6E">
        <w:rPr>
          <w:rFonts w:ascii="Cambria Math" w:hAnsi="Cambria Math" w:cs="Cambria Math"/>
          <w:sz w:val="28"/>
          <w:szCs w:val="28"/>
          <w:vertAlign w:val="subscript"/>
          <w:lang w:val="kk-KZ"/>
        </w:rPr>
        <w:t xml:space="preserve"> </w:t>
      </w:r>
      <w:r w:rsidRPr="00634F6E">
        <w:rPr>
          <w:rFonts w:ascii="Cambria Math" w:hAnsi="Cambria Math" w:cs="Cambria Math"/>
          <w:sz w:val="28"/>
          <w:szCs w:val="28"/>
          <w:lang w:val="kk-KZ"/>
        </w:rPr>
        <w:t xml:space="preserve"> </w:t>
      </w:r>
      <w:r w:rsidR="00634F6E" w:rsidRPr="00634F6E">
        <w:rPr>
          <w:rFonts w:ascii="Times New Roman" w:hAnsi="Times New Roman"/>
          <w:sz w:val="28"/>
          <w:szCs w:val="28"/>
          <w:lang w:val="kk-KZ"/>
        </w:rPr>
        <w:t>yr</w:t>
      </w:r>
      <w:r w:rsidR="00634F6E" w:rsidRPr="00634F6E">
        <w:rPr>
          <w:rFonts w:ascii="Times New Roman" w:hAnsi="Times New Roman"/>
          <w:sz w:val="28"/>
          <w:szCs w:val="28"/>
          <w:vertAlign w:val="superscript"/>
          <w:lang w:val="kk-KZ"/>
        </w:rPr>
        <w:t>-1</w:t>
      </w:r>
      <w:r w:rsidRPr="00634F6E">
        <w:rPr>
          <w:rFonts w:ascii="Times New Roman" w:hAnsi="Times New Roman"/>
          <w:sz w:val="28"/>
          <w:szCs w:val="28"/>
          <w:lang w:val="kk-KZ"/>
        </w:rPr>
        <w:t xml:space="preserve">, </w:t>
      </w:r>
      <w:r>
        <w:rPr>
          <w:rFonts w:ascii="Times New Roman" w:hAnsi="Times New Roman"/>
          <w:sz w:val="28"/>
          <w:szCs w:val="28"/>
          <w:lang w:val="kk-KZ"/>
        </w:rPr>
        <w:t>138</w:t>
      </w:r>
      <w:r w:rsidRPr="000E72A3">
        <w:rPr>
          <w:rFonts w:ascii="Times New Roman" w:hAnsi="Times New Roman"/>
          <w:sz w:val="28"/>
          <w:szCs w:val="28"/>
          <w:lang w:val="kk-KZ"/>
        </w:rPr>
        <w:t>.</w:t>
      </w:r>
      <w:r>
        <w:rPr>
          <w:rFonts w:ascii="Times New Roman" w:hAnsi="Times New Roman"/>
          <w:sz w:val="28"/>
          <w:szCs w:val="28"/>
          <w:lang w:val="kk-KZ"/>
        </w:rPr>
        <w:t>51 (</w:t>
      </w:r>
      <w:r w:rsidR="00634F6E" w:rsidRPr="00634F6E">
        <w:rPr>
          <w:rFonts w:ascii="Times New Roman" w:hAnsi="Times New Roman"/>
          <w:sz w:val="28"/>
          <w:szCs w:val="28"/>
          <w:lang w:val="kk-KZ"/>
        </w:rPr>
        <w:t>±</w:t>
      </w:r>
      <w:r>
        <w:rPr>
          <w:rFonts w:ascii="Times New Roman" w:hAnsi="Times New Roman"/>
          <w:sz w:val="28"/>
          <w:szCs w:val="28"/>
          <w:lang w:val="kk-KZ"/>
        </w:rPr>
        <w:t xml:space="preserve"> 44</w:t>
      </w:r>
      <w:r w:rsidRPr="000E72A3">
        <w:rPr>
          <w:rFonts w:ascii="Times New Roman" w:hAnsi="Times New Roman"/>
          <w:sz w:val="28"/>
          <w:szCs w:val="28"/>
          <w:lang w:val="kk-KZ"/>
        </w:rPr>
        <w:t>.</w:t>
      </w:r>
      <w:r>
        <w:rPr>
          <w:rFonts w:ascii="Times New Roman" w:hAnsi="Times New Roman"/>
          <w:sz w:val="28"/>
          <w:szCs w:val="28"/>
          <w:lang w:val="kk-KZ"/>
        </w:rPr>
        <w:t>82)</w:t>
      </w:r>
      <w:r w:rsidR="00634F6E">
        <w:rPr>
          <w:rFonts w:ascii="Times New Roman" w:hAnsi="Times New Roman"/>
          <w:sz w:val="28"/>
          <w:szCs w:val="28"/>
          <w:lang w:val="kk-KZ"/>
        </w:rPr>
        <w:t xml:space="preserve"> </w:t>
      </w:r>
      <w:r>
        <w:rPr>
          <w:rFonts w:ascii="Times New Roman" w:hAnsi="Times New Roman"/>
          <w:sz w:val="28"/>
          <w:szCs w:val="28"/>
          <w:lang w:val="kk-KZ"/>
        </w:rPr>
        <w:t>x</w:t>
      </w:r>
      <w:r w:rsidR="00634F6E">
        <w:rPr>
          <w:rFonts w:ascii="Times New Roman" w:hAnsi="Times New Roman"/>
          <w:sz w:val="28"/>
          <w:szCs w:val="28"/>
          <w:lang w:val="kk-KZ"/>
        </w:rPr>
        <w:t xml:space="preserve"> 10</w:t>
      </w:r>
      <w:r w:rsidR="00634F6E">
        <w:rPr>
          <w:rFonts w:ascii="Times New Roman" w:hAnsi="Times New Roman"/>
          <w:sz w:val="28"/>
          <w:szCs w:val="28"/>
          <w:vertAlign w:val="superscript"/>
          <w:lang w:val="kk-KZ"/>
        </w:rPr>
        <w:t>-4</w:t>
      </w:r>
      <w:r>
        <w:rPr>
          <w:rFonts w:ascii="Times New Roman" w:hAnsi="Times New Roman"/>
          <w:sz w:val="28"/>
          <w:szCs w:val="28"/>
          <w:lang w:val="kk-KZ"/>
        </w:rPr>
        <w:t xml:space="preserve"> </w:t>
      </w:r>
      <w:r w:rsidR="00634F6E">
        <w:rPr>
          <w:rFonts w:ascii="Times New Roman" w:hAnsi="Times New Roman"/>
          <w:sz w:val="28"/>
          <w:szCs w:val="28"/>
          <w:lang w:val="kk-KZ"/>
        </w:rPr>
        <w:t>M</w:t>
      </w:r>
      <w:r w:rsidR="00634F6E" w:rsidRPr="00634F6E">
        <w:rPr>
          <w:rFonts w:ascii="Cambria Math" w:hAnsi="Cambria Math" w:cs="Cambria Math"/>
          <w:sz w:val="28"/>
          <w:szCs w:val="28"/>
          <w:vertAlign w:val="subscript"/>
          <w:lang w:val="kk-KZ"/>
        </w:rPr>
        <w:t>⊙</w:t>
      </w:r>
      <w:r w:rsidR="00634F6E" w:rsidRPr="00634F6E">
        <w:rPr>
          <w:rFonts w:ascii="Times New Roman" w:hAnsi="Times New Roman"/>
          <w:sz w:val="28"/>
          <w:szCs w:val="28"/>
          <w:vertAlign w:val="subscript"/>
          <w:lang w:val="kk-KZ"/>
        </w:rPr>
        <w:t xml:space="preserve"> </w:t>
      </w:r>
      <w:r w:rsidR="00634F6E" w:rsidRPr="00634F6E">
        <w:rPr>
          <w:rFonts w:ascii="Times New Roman" w:hAnsi="Times New Roman"/>
          <w:sz w:val="28"/>
          <w:szCs w:val="28"/>
          <w:lang w:val="kk-KZ"/>
        </w:rPr>
        <w:t>км·с</w:t>
      </w:r>
      <w:r w:rsidR="00634F6E" w:rsidRPr="00634F6E">
        <w:rPr>
          <w:rFonts w:ascii="Times New Roman" w:hAnsi="Times New Roman"/>
          <w:sz w:val="28"/>
          <w:szCs w:val="28"/>
          <w:vertAlign w:val="superscript"/>
          <w:lang w:val="kk-KZ"/>
        </w:rPr>
        <w:t>-1</w:t>
      </w:r>
      <w:r w:rsidR="00634F6E" w:rsidRPr="00634F6E">
        <w:rPr>
          <w:rFonts w:ascii="Times New Roman" w:hAnsi="Times New Roman"/>
          <w:sz w:val="28"/>
          <w:szCs w:val="28"/>
          <w:lang w:val="kk-KZ"/>
        </w:rPr>
        <w:t>yr</w:t>
      </w:r>
      <w:r w:rsidR="00634F6E" w:rsidRPr="00634F6E">
        <w:rPr>
          <w:rFonts w:ascii="Times New Roman" w:hAnsi="Times New Roman"/>
          <w:sz w:val="28"/>
          <w:szCs w:val="28"/>
          <w:vertAlign w:val="superscript"/>
          <w:lang w:val="kk-KZ"/>
        </w:rPr>
        <w:t>-1</w:t>
      </w:r>
      <w:r w:rsidR="00634F6E" w:rsidRPr="00634F6E">
        <w:rPr>
          <w:rFonts w:ascii="Times New Roman" w:hAnsi="Times New Roman"/>
          <w:sz w:val="28"/>
          <w:szCs w:val="28"/>
          <w:lang w:val="kk-KZ"/>
        </w:rPr>
        <w:t xml:space="preserve">; </w:t>
      </w:r>
      <w:r w:rsidR="00634F6E">
        <w:rPr>
          <w:rFonts w:ascii="Times New Roman" w:hAnsi="Times New Roman"/>
          <w:sz w:val="28"/>
          <w:szCs w:val="28"/>
          <w:lang w:val="kk-KZ"/>
        </w:rPr>
        <w:t>ж</w:t>
      </w:r>
      <w:r>
        <w:rPr>
          <w:rFonts w:ascii="Times New Roman" w:hAnsi="Times New Roman"/>
          <w:sz w:val="28"/>
          <w:szCs w:val="28"/>
          <w:lang w:val="kk-KZ"/>
        </w:rPr>
        <w:t>әне 4</w:t>
      </w:r>
      <w:r w:rsidRPr="000E72A3">
        <w:rPr>
          <w:rFonts w:ascii="Times New Roman" w:hAnsi="Times New Roman"/>
          <w:sz w:val="28"/>
          <w:szCs w:val="28"/>
          <w:lang w:val="kk-KZ"/>
        </w:rPr>
        <w:t>.</w:t>
      </w:r>
      <w:r>
        <w:rPr>
          <w:rFonts w:ascii="Times New Roman" w:hAnsi="Times New Roman"/>
          <w:sz w:val="28"/>
          <w:szCs w:val="28"/>
          <w:lang w:val="kk-KZ"/>
        </w:rPr>
        <w:t>54 +1</w:t>
      </w:r>
      <w:r w:rsidRPr="000E72A3">
        <w:rPr>
          <w:rFonts w:ascii="Times New Roman" w:hAnsi="Times New Roman"/>
          <w:sz w:val="28"/>
          <w:szCs w:val="28"/>
          <w:lang w:val="kk-KZ"/>
        </w:rPr>
        <w:t>.</w:t>
      </w:r>
      <w:r>
        <w:rPr>
          <w:rFonts w:ascii="Times New Roman" w:hAnsi="Times New Roman"/>
          <w:sz w:val="28"/>
          <w:szCs w:val="28"/>
          <w:lang w:val="kk-KZ"/>
        </w:rPr>
        <w:t xml:space="preserve">51 </w:t>
      </w:r>
      <w:r w:rsidRPr="00A50ADA">
        <w:rPr>
          <w:rFonts w:ascii="Times New Roman" w:hAnsi="Times New Roman"/>
          <w:sz w:val="28"/>
          <w:szCs w:val="28"/>
          <w:lang w:val="kk-KZ"/>
        </w:rPr>
        <w:t>L</w:t>
      </w:r>
      <w:r w:rsidR="00634F6E" w:rsidRPr="00634F6E">
        <w:rPr>
          <w:rFonts w:ascii="Cambria Math" w:hAnsi="Cambria Math" w:cs="Cambria Math"/>
          <w:sz w:val="28"/>
          <w:szCs w:val="28"/>
          <w:vertAlign w:val="subscript"/>
          <w:lang w:val="kk-KZ"/>
        </w:rPr>
        <w:t>⊙</w:t>
      </w:r>
      <w:r w:rsidR="00D928E2">
        <w:rPr>
          <w:rFonts w:ascii="Cambria Math" w:hAnsi="Cambria Math" w:cs="Cambria Math"/>
          <w:sz w:val="12"/>
          <w:lang w:val="kk-KZ"/>
        </w:rPr>
        <w:t xml:space="preserve">. </w:t>
      </w:r>
      <w:r>
        <w:rPr>
          <w:rFonts w:ascii="Times New Roman" w:hAnsi="Times New Roman"/>
          <w:sz w:val="28"/>
          <w:szCs w:val="28"/>
          <w:lang w:val="kk-KZ"/>
        </w:rPr>
        <w:t xml:space="preserve">Бұл мәндер </w:t>
      </w:r>
      <w:r w:rsidRPr="00A50ADA">
        <w:rPr>
          <w:rFonts w:ascii="Times New Roman" w:hAnsi="Times New Roman"/>
          <w:sz w:val="28"/>
          <w:szCs w:val="28"/>
          <w:lang w:val="kk-KZ"/>
        </w:rPr>
        <w:t>статистикасындағы жаппай жұлдыздардың пайда болу сатысының (MSF) орташа мәніне сәйкес келеді.</w:t>
      </w:r>
    </w:p>
    <w:p w:rsidR="005874D3" w:rsidRDefault="005874D3" w:rsidP="00EE544F">
      <w:pPr>
        <w:tabs>
          <w:tab w:val="left" w:pos="851"/>
        </w:tabs>
        <w:spacing w:after="0" w:line="240" w:lineRule="auto"/>
        <w:ind w:firstLine="709"/>
        <w:jc w:val="both"/>
        <w:rPr>
          <w:rFonts w:ascii="Times New Roman" w:eastAsia="MS Gothic" w:hAnsi="Times New Roman"/>
          <w:sz w:val="28"/>
          <w:szCs w:val="28"/>
          <w:lang w:val="kk-KZ"/>
        </w:rPr>
      </w:pPr>
      <w:r w:rsidRPr="00CF4845">
        <w:rPr>
          <w:rFonts w:ascii="Times New Roman" w:eastAsia="MS Gothic" w:hAnsi="Times New Roman"/>
          <w:sz w:val="28"/>
          <w:szCs w:val="28"/>
          <w:lang w:val="kk-KZ"/>
        </w:rPr>
        <w:t>Молекулалық бұлттың фрагменттелген ядросы матери</w:t>
      </w:r>
      <w:r w:rsidR="00DC106B">
        <w:rPr>
          <w:rFonts w:ascii="Times New Roman" w:eastAsia="MS Gothic" w:hAnsi="Times New Roman"/>
          <w:sz w:val="28"/>
          <w:szCs w:val="28"/>
          <w:lang w:val="kk-KZ"/>
        </w:rPr>
        <w:t>ян</w:t>
      </w:r>
      <w:r w:rsidRPr="00CF4845">
        <w:rPr>
          <w:rFonts w:ascii="Times New Roman" w:eastAsia="MS Gothic" w:hAnsi="Times New Roman"/>
          <w:sz w:val="28"/>
          <w:szCs w:val="28"/>
          <w:lang w:val="kk-KZ"/>
        </w:rPr>
        <w:t>ың ыдырауы нәтижесінде пайда болғанын білу үшін</w:t>
      </w:r>
      <w:r w:rsidRPr="00CF4845">
        <w:rPr>
          <w:rFonts w:ascii="Times New Roman" w:eastAsia="MS Gothic" w:hAnsi="Times New Roman" w:hint="eastAsia"/>
          <w:sz w:val="28"/>
          <w:szCs w:val="28"/>
          <w:lang w:val="kk-KZ"/>
        </w:rPr>
        <w:t>，</w:t>
      </w:r>
      <w:r w:rsidR="00DB7F3C">
        <w:rPr>
          <w:rFonts w:ascii="Times New Roman" w:eastAsia="MS Gothic" w:hAnsi="Times New Roman"/>
          <w:sz w:val="28"/>
          <w:szCs w:val="28"/>
          <w:lang w:val="kk-KZ"/>
        </w:rPr>
        <w:t>төмендегі теңдеуді пайдаланамыз</w:t>
      </w:r>
      <w:r>
        <w:rPr>
          <w:rFonts w:ascii="Times New Roman" w:eastAsia="MS Gothic" w:hAnsi="Times New Roman"/>
          <w:sz w:val="28"/>
          <w:szCs w:val="28"/>
          <w:lang w:val="kk-KZ"/>
        </w:rPr>
        <w:t xml:space="preserve">: </w:t>
      </w:r>
    </w:p>
    <w:p w:rsidR="00756FD1" w:rsidRDefault="00756FD1" w:rsidP="00EE544F">
      <w:pPr>
        <w:tabs>
          <w:tab w:val="left" w:pos="851"/>
        </w:tabs>
        <w:spacing w:after="0" w:line="240" w:lineRule="auto"/>
        <w:ind w:firstLine="709"/>
        <w:jc w:val="both"/>
        <w:rPr>
          <w:rFonts w:ascii="Times New Roman" w:eastAsia="MS Gothic" w:hAnsi="Times New Roman"/>
          <w:sz w:val="28"/>
          <w:szCs w:val="28"/>
          <w:lang w:val="kk-KZ"/>
        </w:rPr>
      </w:pPr>
    </w:p>
    <w:p w:rsidR="009532C2" w:rsidRPr="009532C2" w:rsidRDefault="0080653D" w:rsidP="00EE544F">
      <w:pPr>
        <w:tabs>
          <w:tab w:val="left" w:pos="851"/>
        </w:tabs>
        <w:spacing w:after="0" w:line="240" w:lineRule="auto"/>
        <w:ind w:firstLine="709"/>
        <w:jc w:val="right"/>
        <w:rPr>
          <w:rFonts w:ascii="Times New Roman" w:eastAsia="MS Gothic" w:hAnsi="Times New Roman"/>
          <w:sz w:val="28"/>
          <w:szCs w:val="28"/>
          <w:lang w:val="kk-KZ"/>
        </w:rPr>
      </w:pPr>
      <w:r w:rsidRPr="004358A2">
        <w:rPr>
          <w:position w:val="-36"/>
        </w:rPr>
        <w:object w:dxaOrig="4620" w:dyaOrig="900">
          <v:shape id="_x0000_i1079" type="#_x0000_t75" style="width:231pt;height:45pt" o:ole="">
            <v:imagedata r:id="rId146" o:title=""/>
          </v:shape>
          <o:OLEObject Type="Embed" ProgID="Equation.DSMT4" ShapeID="_x0000_i1079" DrawAspect="Content" ObjectID="_1744878076" r:id="rId147"/>
        </w:object>
      </w:r>
      <w:r w:rsidRPr="0080653D">
        <w:rPr>
          <w:lang w:val="kk-KZ"/>
        </w:rPr>
        <w:t xml:space="preserve">                                 </w:t>
      </w:r>
      <w:r w:rsidR="009532C2" w:rsidRPr="009532C2">
        <w:rPr>
          <w:rFonts w:ascii="Times New Roman" w:eastAsia="MS Gothic" w:hAnsi="Times New Roman"/>
          <w:sz w:val="28"/>
          <w:szCs w:val="28"/>
          <w:lang w:val="kk-KZ"/>
        </w:rPr>
        <w:t xml:space="preserve"> (3.16)</w:t>
      </w:r>
    </w:p>
    <w:p w:rsidR="00756FD1" w:rsidRDefault="00756FD1" w:rsidP="00756FD1">
      <w:pPr>
        <w:tabs>
          <w:tab w:val="left" w:pos="851"/>
        </w:tabs>
        <w:spacing w:after="0" w:line="240" w:lineRule="auto"/>
        <w:jc w:val="both"/>
        <w:rPr>
          <w:rFonts w:ascii="Times New Roman" w:hAnsi="Times New Roman"/>
          <w:sz w:val="28"/>
          <w:szCs w:val="28"/>
          <w:lang w:val="kk-KZ"/>
        </w:rPr>
      </w:pPr>
    </w:p>
    <w:p w:rsidR="005874D3" w:rsidRPr="0080653D" w:rsidRDefault="00756FD1" w:rsidP="00756FD1">
      <w:pPr>
        <w:tabs>
          <w:tab w:val="left" w:pos="851"/>
        </w:tabs>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005874D3" w:rsidRPr="007B4B03">
        <w:rPr>
          <w:rFonts w:ascii="Times New Roman" w:hAnsi="Times New Roman"/>
          <w:sz w:val="28"/>
          <w:szCs w:val="28"/>
          <w:lang w:val="kk-KZ"/>
        </w:rPr>
        <w:t xml:space="preserve">ұндағы </w:t>
      </w:r>
      <w:r w:rsidR="0080653D" w:rsidRPr="004358A2">
        <w:rPr>
          <w:position w:val="-12"/>
        </w:rPr>
        <w:object w:dxaOrig="340" w:dyaOrig="380">
          <v:shape id="_x0000_i1080" type="#_x0000_t75" style="width:17.25pt;height:19.5pt" o:ole="">
            <v:imagedata r:id="rId148" o:title=""/>
          </v:shape>
          <o:OLEObject Type="Embed" ProgID="Equation.DSMT4" ShapeID="_x0000_i1080" DrawAspect="Content" ObjectID="_1744878077" r:id="rId149"/>
        </w:object>
      </w:r>
      <w:r w:rsidR="005874D3" w:rsidRPr="007B4B03">
        <w:rPr>
          <w:rFonts w:ascii="Times New Roman" w:hAnsi="Times New Roman"/>
          <w:sz w:val="36"/>
          <w:szCs w:val="28"/>
          <w:lang w:val="kk-KZ"/>
        </w:rPr>
        <w:t xml:space="preserve"> </w:t>
      </w:r>
      <w:r w:rsidR="0080653D">
        <w:rPr>
          <w:rFonts w:ascii="Times New Roman" w:hAnsi="Times New Roman"/>
          <w:sz w:val="28"/>
          <w:szCs w:val="28"/>
          <w:lang w:val="kk-KZ"/>
        </w:rPr>
        <w:t>–</w:t>
      </w:r>
      <w:r w:rsidR="0080653D" w:rsidRPr="0080653D">
        <w:rPr>
          <w:rFonts w:ascii="Times New Roman" w:hAnsi="Times New Roman"/>
          <w:sz w:val="36"/>
          <w:szCs w:val="28"/>
          <w:lang w:val="kk-KZ"/>
        </w:rPr>
        <w:t xml:space="preserve"> </w:t>
      </w:r>
      <w:r w:rsidR="0080653D">
        <w:rPr>
          <w:rFonts w:ascii="Times New Roman" w:hAnsi="Times New Roman"/>
          <w:sz w:val="28"/>
          <w:szCs w:val="28"/>
          <w:lang w:val="kk-KZ"/>
        </w:rPr>
        <w:t>т</w:t>
      </w:r>
      <w:r w:rsidR="005874D3" w:rsidRPr="007B4B03">
        <w:rPr>
          <w:rFonts w:ascii="Times New Roman" w:hAnsi="Times New Roman"/>
          <w:sz w:val="28"/>
          <w:szCs w:val="28"/>
          <w:lang w:val="kk-KZ"/>
        </w:rPr>
        <w:t xml:space="preserve">урбулентті жылдамдық, </w:t>
      </w:r>
      <w:r w:rsidR="0080653D" w:rsidRPr="0080653D">
        <w:rPr>
          <w:rFonts w:ascii="Times New Roman" w:hAnsi="Times New Roman"/>
          <w:i/>
          <w:iCs/>
          <w:sz w:val="28"/>
          <w:szCs w:val="28"/>
          <w:lang w:val="kk-KZ"/>
        </w:rPr>
        <w:t>N</w:t>
      </w:r>
      <w:r w:rsidR="0080653D" w:rsidRPr="0080653D">
        <w:rPr>
          <w:rFonts w:ascii="Times New Roman" w:hAnsi="Times New Roman"/>
          <w:i/>
          <w:iCs/>
          <w:sz w:val="28"/>
          <w:szCs w:val="28"/>
          <w:vertAlign w:val="subscript"/>
          <w:lang w:val="kk-KZ"/>
        </w:rPr>
        <w:t>Lyc</w:t>
      </w:r>
      <w:r w:rsidR="0080653D" w:rsidRPr="0080653D">
        <w:rPr>
          <w:rFonts w:ascii="Times New Roman" w:hAnsi="Times New Roman"/>
          <w:sz w:val="28"/>
          <w:szCs w:val="28"/>
          <w:lang w:val="kk-KZ"/>
        </w:rPr>
        <w:t xml:space="preserve"> </w:t>
      </w:r>
      <w:r w:rsidR="0080653D">
        <w:rPr>
          <w:rFonts w:ascii="Times New Roman" w:hAnsi="Times New Roman"/>
          <w:sz w:val="28"/>
          <w:szCs w:val="28"/>
          <w:lang w:val="kk-KZ"/>
        </w:rPr>
        <w:t>–</w:t>
      </w:r>
      <w:r w:rsidR="005874D3" w:rsidRPr="007B4B03">
        <w:rPr>
          <w:rFonts w:ascii="Times New Roman" w:hAnsi="Times New Roman"/>
          <w:sz w:val="28"/>
          <w:szCs w:val="28"/>
          <w:lang w:val="kk-KZ"/>
        </w:rPr>
        <w:t xml:space="preserve"> бұл Лайман континуумының фотон ағыны, ал </w:t>
      </w:r>
      <w:r w:rsidR="0080653D" w:rsidRPr="0080653D">
        <w:rPr>
          <w:rFonts w:ascii="Times New Roman" w:hAnsi="Times New Roman"/>
          <w:i/>
          <w:iCs/>
          <w:sz w:val="28"/>
          <w:szCs w:val="28"/>
          <w:lang w:val="kk-KZ"/>
        </w:rPr>
        <w:t>n</w:t>
      </w:r>
      <w:r w:rsidR="0080653D" w:rsidRPr="0080653D">
        <w:rPr>
          <w:rFonts w:ascii="Times New Roman" w:hAnsi="Times New Roman"/>
          <w:i/>
          <w:iCs/>
          <w:sz w:val="28"/>
          <w:szCs w:val="28"/>
          <w:vertAlign w:val="subscript"/>
          <w:lang w:val="kk-KZ"/>
        </w:rPr>
        <w:t>0</w:t>
      </w:r>
      <w:r w:rsidR="005874D3" w:rsidRPr="007B4B03">
        <w:rPr>
          <w:rFonts w:ascii="Times New Roman" w:hAnsi="Times New Roman"/>
          <w:sz w:val="28"/>
          <w:szCs w:val="28"/>
          <w:lang w:val="kk-KZ"/>
        </w:rPr>
        <w:t xml:space="preserve"> </w:t>
      </w:r>
      <w:r w:rsidR="0080653D">
        <w:rPr>
          <w:rFonts w:ascii="Times New Roman" w:hAnsi="Times New Roman"/>
          <w:sz w:val="28"/>
          <w:szCs w:val="28"/>
          <w:lang w:val="kk-KZ"/>
        </w:rPr>
        <w:t>–</w:t>
      </w:r>
      <w:r w:rsidR="005874D3" w:rsidRPr="007B4B03">
        <w:rPr>
          <w:rFonts w:ascii="Times New Roman" w:hAnsi="Times New Roman"/>
          <w:sz w:val="28"/>
          <w:szCs w:val="28"/>
          <w:lang w:val="kk-KZ"/>
        </w:rPr>
        <w:t xml:space="preserve"> бастапқы санның тығыздығы. </w:t>
      </w:r>
      <w:r w:rsidR="005874D3" w:rsidRPr="0080653D">
        <w:rPr>
          <w:rFonts w:ascii="Times New Roman" w:hAnsi="Times New Roman"/>
          <w:sz w:val="28"/>
          <w:szCs w:val="28"/>
          <w:lang w:val="kk-KZ"/>
        </w:rPr>
        <w:t xml:space="preserve">Мұнда </w:t>
      </w:r>
      <w:r w:rsidR="0080653D" w:rsidRPr="0080653D">
        <w:rPr>
          <w:rFonts w:ascii="Times New Roman" w:hAnsi="Times New Roman"/>
          <w:i/>
          <w:iCs/>
          <w:sz w:val="28"/>
          <w:szCs w:val="28"/>
          <w:lang w:val="kk-KZ"/>
        </w:rPr>
        <w:t>N</w:t>
      </w:r>
      <w:r w:rsidR="0080653D" w:rsidRPr="0080653D">
        <w:rPr>
          <w:rFonts w:ascii="Times New Roman" w:hAnsi="Times New Roman"/>
          <w:i/>
          <w:iCs/>
          <w:sz w:val="28"/>
          <w:szCs w:val="28"/>
          <w:vertAlign w:val="subscript"/>
          <w:lang w:val="kk-KZ"/>
        </w:rPr>
        <w:t>Lyc</w:t>
      </w:r>
      <w:r w:rsidR="005874D3" w:rsidRPr="0080653D">
        <w:rPr>
          <w:rFonts w:ascii="Times New Roman" w:hAnsi="Times New Roman"/>
          <w:sz w:val="28"/>
          <w:szCs w:val="28"/>
          <w:lang w:val="kk-KZ"/>
        </w:rPr>
        <w:t xml:space="preserve"> формуласы бойынша бағалауға болады:</w:t>
      </w:r>
    </w:p>
    <w:p w:rsidR="00756FD1" w:rsidRPr="0080653D" w:rsidRDefault="00756FD1" w:rsidP="00EE544F">
      <w:pPr>
        <w:tabs>
          <w:tab w:val="left" w:pos="851"/>
        </w:tabs>
        <w:spacing w:after="0" w:line="240" w:lineRule="auto"/>
        <w:ind w:firstLine="709"/>
        <w:jc w:val="both"/>
        <w:rPr>
          <w:rFonts w:ascii="Times New Roman" w:hAnsi="Times New Roman"/>
          <w:sz w:val="28"/>
          <w:szCs w:val="28"/>
          <w:lang w:val="kk-KZ"/>
        </w:rPr>
      </w:pPr>
    </w:p>
    <w:p w:rsidR="009532C2" w:rsidRPr="0080653D" w:rsidRDefault="0080653D" w:rsidP="00EE544F">
      <w:pPr>
        <w:tabs>
          <w:tab w:val="left" w:pos="851"/>
        </w:tabs>
        <w:spacing w:after="0" w:line="240" w:lineRule="auto"/>
        <w:ind w:firstLine="709"/>
        <w:jc w:val="right"/>
        <w:rPr>
          <w:rFonts w:ascii="Times New Roman" w:hAnsi="Times New Roman"/>
          <w:sz w:val="28"/>
          <w:szCs w:val="28"/>
          <w:lang w:val="kk-KZ"/>
        </w:rPr>
      </w:pPr>
      <w:r w:rsidRPr="004358A2">
        <w:rPr>
          <w:position w:val="-36"/>
        </w:rPr>
        <w:object w:dxaOrig="5580" w:dyaOrig="900">
          <v:shape id="_x0000_i1081" type="#_x0000_t75" style="width:279pt;height:45pt" o:ole="">
            <v:imagedata r:id="rId150" o:title=""/>
          </v:shape>
          <o:OLEObject Type="Embed" ProgID="Equation.DSMT4" ShapeID="_x0000_i1081" DrawAspect="Content" ObjectID="_1744878078" r:id="rId151"/>
        </w:object>
      </w:r>
      <w:r w:rsidRPr="0080653D">
        <w:rPr>
          <w:lang w:val="kk-KZ"/>
        </w:rPr>
        <w:t xml:space="preserve">   </w:t>
      </w:r>
      <w:r w:rsidR="009532C2" w:rsidRPr="0080653D">
        <w:rPr>
          <w:rFonts w:ascii="Times New Roman" w:hAnsi="Times New Roman"/>
          <w:sz w:val="28"/>
          <w:szCs w:val="28"/>
          <w:lang w:val="kk-KZ"/>
        </w:rPr>
        <w:tab/>
        <w:t xml:space="preserve">    </w:t>
      </w:r>
      <w:r w:rsidRPr="0080653D">
        <w:rPr>
          <w:rFonts w:ascii="Times New Roman" w:hAnsi="Times New Roman"/>
          <w:sz w:val="28"/>
          <w:szCs w:val="28"/>
          <w:lang w:val="kk-KZ"/>
        </w:rPr>
        <w:t xml:space="preserve">      </w:t>
      </w:r>
      <w:r w:rsidR="009532C2" w:rsidRPr="0080653D">
        <w:rPr>
          <w:rFonts w:ascii="Times New Roman" w:hAnsi="Times New Roman"/>
          <w:sz w:val="28"/>
          <w:szCs w:val="28"/>
          <w:lang w:val="kk-KZ"/>
        </w:rPr>
        <w:t>(3.17)</w:t>
      </w:r>
    </w:p>
    <w:p w:rsidR="005874D3" w:rsidRPr="0080653D" w:rsidRDefault="005874D3" w:rsidP="00EE544F">
      <w:pPr>
        <w:tabs>
          <w:tab w:val="left" w:pos="851"/>
        </w:tabs>
        <w:spacing w:after="0" w:line="240" w:lineRule="auto"/>
        <w:ind w:firstLine="709"/>
        <w:jc w:val="right"/>
        <w:rPr>
          <w:rFonts w:ascii="Times New Roman" w:hAnsi="Times New Roman"/>
          <w:sz w:val="28"/>
          <w:szCs w:val="28"/>
          <w:lang w:val="kk-KZ"/>
        </w:rPr>
      </w:pPr>
    </w:p>
    <w:p w:rsidR="0068797D" w:rsidRPr="00A348C2" w:rsidRDefault="00DB7F3C" w:rsidP="00EE544F">
      <w:pPr>
        <w:tabs>
          <w:tab w:val="left" w:pos="3600"/>
        </w:tabs>
        <w:spacing w:after="0" w:line="240" w:lineRule="auto"/>
        <w:ind w:firstLine="709"/>
        <w:jc w:val="both"/>
        <w:rPr>
          <w:rFonts w:ascii="Times New Roman" w:hAnsi="Times New Roman"/>
          <w:sz w:val="28"/>
          <w:szCs w:val="28"/>
          <w:lang w:val="kk-KZ"/>
        </w:rPr>
      </w:pPr>
      <w:r w:rsidRPr="0080653D">
        <w:rPr>
          <w:rFonts w:ascii="Times New Roman" w:hAnsi="Times New Roman"/>
          <w:sz w:val="28"/>
          <w:szCs w:val="28"/>
          <w:lang w:val="kk-KZ"/>
        </w:rPr>
        <w:t>[83]</w:t>
      </w:r>
      <w:r w:rsidR="005874D3" w:rsidRPr="0080653D">
        <w:rPr>
          <w:rFonts w:ascii="Times New Roman" w:hAnsi="Times New Roman"/>
          <w:sz w:val="28"/>
          <w:szCs w:val="28"/>
          <w:lang w:val="kk-KZ"/>
        </w:rPr>
        <w:t xml:space="preserve"> бо</w:t>
      </w:r>
      <w:r w:rsidR="00D928E2">
        <w:rPr>
          <w:rFonts w:ascii="Times New Roman" w:hAnsi="Times New Roman"/>
          <w:sz w:val="28"/>
          <w:szCs w:val="28"/>
          <w:lang w:val="kk-KZ"/>
        </w:rPr>
        <w:t>й</w:t>
      </w:r>
      <w:r w:rsidR="005874D3" w:rsidRPr="0080653D">
        <w:rPr>
          <w:rFonts w:ascii="Times New Roman" w:hAnsi="Times New Roman"/>
          <w:sz w:val="28"/>
          <w:szCs w:val="28"/>
          <w:lang w:val="kk-KZ"/>
        </w:rPr>
        <w:t xml:space="preserve">ынша мұндағы </w:t>
      </w:r>
      <w:r w:rsidR="005874D3" w:rsidRPr="0080653D">
        <w:rPr>
          <w:rFonts w:ascii="Times New Roman" w:hAnsi="Times New Roman"/>
          <w:i/>
          <w:iCs/>
          <w:sz w:val="28"/>
          <w:szCs w:val="28"/>
          <w:lang w:val="kk-KZ"/>
        </w:rPr>
        <w:t>v</w:t>
      </w:r>
      <w:r w:rsidR="005874D3" w:rsidRPr="0080653D">
        <w:rPr>
          <w:rFonts w:ascii="Times New Roman" w:hAnsi="Times New Roman"/>
          <w:sz w:val="28"/>
          <w:szCs w:val="28"/>
          <w:lang w:val="kk-KZ"/>
        </w:rPr>
        <w:t xml:space="preserve"> = 1.4 </w:t>
      </w:r>
      <w:r w:rsidR="0080653D">
        <w:rPr>
          <w:rFonts w:ascii="Times New Roman" w:hAnsi="Times New Roman"/>
          <w:sz w:val="28"/>
          <w:szCs w:val="28"/>
          <w:lang w:val="kk-KZ"/>
        </w:rPr>
        <w:t>ГГц</w:t>
      </w:r>
      <w:r w:rsidR="005874D3" w:rsidRPr="0080653D">
        <w:rPr>
          <w:rFonts w:ascii="Times New Roman" w:hAnsi="Times New Roman"/>
          <w:sz w:val="28"/>
          <w:szCs w:val="28"/>
          <w:lang w:val="kk-KZ"/>
        </w:rPr>
        <w:t xml:space="preserve">, </w:t>
      </w:r>
      <w:r w:rsidR="0080653D" w:rsidRPr="0080653D">
        <w:rPr>
          <w:rFonts w:ascii="Times New Roman" w:hAnsi="Times New Roman"/>
          <w:i/>
          <w:iCs/>
          <w:sz w:val="28"/>
          <w:szCs w:val="28"/>
          <w:lang w:val="kk-KZ"/>
        </w:rPr>
        <w:t>Т</w:t>
      </w:r>
      <w:r w:rsidR="0080653D" w:rsidRPr="0080653D">
        <w:rPr>
          <w:rFonts w:ascii="Times New Roman" w:hAnsi="Times New Roman"/>
          <w:i/>
          <w:iCs/>
          <w:sz w:val="28"/>
          <w:szCs w:val="28"/>
          <w:vertAlign w:val="subscript"/>
          <w:lang w:val="kk-KZ"/>
        </w:rPr>
        <w:t>е</w:t>
      </w:r>
      <w:r w:rsidR="0080653D">
        <w:rPr>
          <w:rFonts w:ascii="Times New Roman" w:hAnsi="Times New Roman"/>
          <w:sz w:val="28"/>
          <w:szCs w:val="28"/>
          <w:lang w:val="kk-KZ"/>
        </w:rPr>
        <w:t xml:space="preserve"> </w:t>
      </w:r>
      <w:r w:rsidR="005874D3" w:rsidRPr="0080653D">
        <w:rPr>
          <w:rFonts w:ascii="Times New Roman" w:hAnsi="Times New Roman"/>
          <w:sz w:val="28"/>
          <w:szCs w:val="28"/>
          <w:lang w:val="kk-KZ"/>
        </w:rPr>
        <w:t xml:space="preserve">= 7500 К, </w:t>
      </w:r>
      <w:r w:rsidR="0080653D" w:rsidRPr="0080653D">
        <w:rPr>
          <w:rFonts w:ascii="Times New Roman" w:hAnsi="Times New Roman"/>
          <w:i/>
          <w:iCs/>
          <w:sz w:val="28"/>
          <w:szCs w:val="28"/>
          <w:lang w:val="kk-KZ"/>
        </w:rPr>
        <w:t>S</w:t>
      </w:r>
      <w:r w:rsidR="0080653D" w:rsidRPr="0080653D">
        <w:rPr>
          <w:rFonts w:ascii="Times New Roman" w:hAnsi="Times New Roman"/>
          <w:i/>
          <w:iCs/>
          <w:sz w:val="28"/>
          <w:szCs w:val="28"/>
          <w:vertAlign w:val="subscript"/>
          <w:lang w:val="kk-KZ"/>
        </w:rPr>
        <w:t>v</w:t>
      </w:r>
      <w:r w:rsidR="0080653D" w:rsidRPr="0080653D">
        <w:rPr>
          <w:rFonts w:ascii="Times New Roman" w:hAnsi="Times New Roman"/>
          <w:sz w:val="28"/>
          <w:szCs w:val="28"/>
          <w:lang w:val="kk-KZ"/>
        </w:rPr>
        <w:t xml:space="preserve"> </w:t>
      </w:r>
      <w:r w:rsidR="005874D3" w:rsidRPr="0080653D">
        <w:rPr>
          <w:rFonts w:ascii="Times New Roman" w:hAnsi="Times New Roman"/>
          <w:sz w:val="28"/>
          <w:szCs w:val="28"/>
          <w:lang w:val="kk-KZ"/>
        </w:rPr>
        <w:t>= 40</w:t>
      </w:r>
      <w:r w:rsidR="0080653D" w:rsidRPr="0080653D">
        <w:rPr>
          <w:rFonts w:ascii="Times New Roman" w:hAnsi="Times New Roman"/>
          <w:sz w:val="28"/>
          <w:szCs w:val="28"/>
          <w:lang w:val="kk-KZ"/>
        </w:rPr>
        <w:t xml:space="preserve"> </w:t>
      </w:r>
      <w:r w:rsidR="0080653D">
        <w:rPr>
          <w:rFonts w:ascii="Times New Roman" w:hAnsi="Times New Roman"/>
          <w:sz w:val="28"/>
          <w:szCs w:val="28"/>
          <w:lang w:val="kk-KZ"/>
        </w:rPr>
        <w:t>Джи</w:t>
      </w:r>
      <w:r w:rsidR="005874D3" w:rsidRPr="0080653D">
        <w:rPr>
          <w:rFonts w:ascii="Times New Roman" w:hAnsi="Times New Roman"/>
          <w:sz w:val="28"/>
          <w:szCs w:val="28"/>
          <w:lang w:val="kk-KZ"/>
        </w:rPr>
        <w:t xml:space="preserve"> және </w:t>
      </w:r>
      <w:r w:rsidR="005874D3" w:rsidRPr="0080653D">
        <w:rPr>
          <w:rFonts w:ascii="Times New Roman" w:hAnsi="Times New Roman"/>
          <w:i/>
          <w:iCs/>
          <w:sz w:val="28"/>
          <w:szCs w:val="28"/>
          <w:lang w:val="kk-KZ"/>
        </w:rPr>
        <w:t>D</w:t>
      </w:r>
      <w:r w:rsidR="005874D3" w:rsidRPr="0080653D">
        <w:rPr>
          <w:rFonts w:ascii="Times New Roman" w:hAnsi="Times New Roman"/>
          <w:sz w:val="28"/>
          <w:szCs w:val="28"/>
          <w:lang w:val="kk-KZ"/>
        </w:rPr>
        <w:t xml:space="preserve"> = 4.5 kpc,</w:t>
      </w:r>
      <w:r w:rsidR="0080653D">
        <w:rPr>
          <w:rFonts w:ascii="Times New Roman" w:hAnsi="Times New Roman"/>
          <w:sz w:val="28"/>
          <w:szCs w:val="28"/>
          <w:lang w:val="kk-KZ"/>
        </w:rPr>
        <w:t xml:space="preserve"> </w:t>
      </w:r>
      <w:r w:rsidR="0080653D" w:rsidRPr="0080653D">
        <w:rPr>
          <w:rFonts w:ascii="Times New Roman" w:hAnsi="Times New Roman"/>
          <w:i/>
          <w:iCs/>
          <w:sz w:val="28"/>
          <w:szCs w:val="28"/>
          <w:lang w:val="kk-KZ"/>
        </w:rPr>
        <w:t>N</w:t>
      </w:r>
      <w:r w:rsidR="0080653D" w:rsidRPr="0080653D">
        <w:rPr>
          <w:rFonts w:ascii="Times New Roman" w:hAnsi="Times New Roman"/>
          <w:i/>
          <w:iCs/>
          <w:sz w:val="28"/>
          <w:szCs w:val="28"/>
          <w:vertAlign w:val="subscript"/>
          <w:lang w:val="kk-KZ"/>
        </w:rPr>
        <w:t>Lyc</w:t>
      </w:r>
      <w:r w:rsidR="0080653D" w:rsidRPr="0080653D">
        <w:rPr>
          <w:rFonts w:ascii="Times New Roman" w:hAnsi="Times New Roman"/>
          <w:sz w:val="28"/>
          <w:szCs w:val="28"/>
          <w:lang w:val="kk-KZ"/>
        </w:rPr>
        <w:t xml:space="preserve"> </w:t>
      </w:r>
      <w:r w:rsidR="005874D3" w:rsidRPr="0080653D">
        <w:rPr>
          <w:rFonts w:ascii="Times New Roman" w:hAnsi="Times New Roman"/>
          <w:sz w:val="28"/>
          <w:szCs w:val="28"/>
          <w:lang w:val="kk-KZ"/>
        </w:rPr>
        <w:t xml:space="preserve">=  7,34 х </w:t>
      </w:r>
      <w:r w:rsidR="0080653D">
        <w:rPr>
          <w:rFonts w:ascii="Times New Roman" w:hAnsi="Times New Roman"/>
          <w:sz w:val="28"/>
          <w:szCs w:val="28"/>
          <w:lang w:val="kk-KZ"/>
        </w:rPr>
        <w:t>10</w:t>
      </w:r>
      <w:r w:rsidR="0080653D" w:rsidRPr="0080653D">
        <w:rPr>
          <w:rFonts w:ascii="Times New Roman" w:hAnsi="Times New Roman"/>
          <w:sz w:val="28"/>
          <w:szCs w:val="28"/>
          <w:vertAlign w:val="superscript"/>
          <w:lang w:val="kk-KZ"/>
        </w:rPr>
        <w:t>49</w:t>
      </w:r>
      <w:r w:rsidR="005874D3" w:rsidRPr="0080653D">
        <w:rPr>
          <w:rFonts w:ascii="Times New Roman" w:hAnsi="Times New Roman"/>
          <w:sz w:val="28"/>
          <w:szCs w:val="28"/>
          <w:lang w:val="kk-KZ"/>
        </w:rPr>
        <w:t xml:space="preserve"> photons </w:t>
      </w:r>
      <w:r w:rsidR="0080653D">
        <w:rPr>
          <w:rFonts w:ascii="Times New Roman" w:hAnsi="Times New Roman"/>
          <w:sz w:val="28"/>
          <w:szCs w:val="28"/>
          <w:lang w:val="kk-KZ"/>
        </w:rPr>
        <w:t>с</w:t>
      </w:r>
      <w:r w:rsidR="0080653D" w:rsidRPr="0080653D">
        <w:rPr>
          <w:rFonts w:ascii="Times New Roman" w:hAnsi="Times New Roman"/>
          <w:sz w:val="28"/>
          <w:szCs w:val="28"/>
          <w:vertAlign w:val="superscript"/>
          <w:lang w:val="kk-KZ"/>
        </w:rPr>
        <w:t>-1</w:t>
      </w:r>
      <w:r w:rsidR="005874D3" w:rsidRPr="0080653D">
        <w:rPr>
          <w:rFonts w:ascii="Times New Roman" w:hAnsi="Times New Roman"/>
          <w:sz w:val="28"/>
          <w:szCs w:val="28"/>
          <w:lang w:val="kk-KZ"/>
        </w:rPr>
        <w:t xml:space="preserve"> бағалау үшін N24 сфералық құрылым деп санаймыз және шаң көпіршігінің жалпы массасын, яғни шаң көпіршігінің </w:t>
      </w:r>
      <w:r w:rsidR="005874D3" w:rsidRPr="0080653D">
        <w:rPr>
          <w:rFonts w:ascii="Times New Roman" w:hAnsi="Times New Roman"/>
          <w:sz w:val="28"/>
          <w:szCs w:val="28"/>
          <w:lang w:val="kk-KZ"/>
        </w:rPr>
        <w:lastRenderedPageBreak/>
        <w:t xml:space="preserve">айналасында анықталған 23 кластердің массасын  </w:t>
      </w:r>
      <w:r w:rsidR="0080653D" w:rsidRPr="0080653D">
        <w:rPr>
          <w:rFonts w:ascii="Times New Roman" w:hAnsi="Times New Roman"/>
          <w:sz w:val="28"/>
          <w:szCs w:val="28"/>
          <w:lang w:val="kk-KZ"/>
        </w:rPr>
        <w:t>~</w:t>
      </w:r>
      <w:r w:rsidR="005874D3" w:rsidRPr="0080653D">
        <w:rPr>
          <w:rFonts w:ascii="Times New Roman" w:hAnsi="Times New Roman"/>
          <w:sz w:val="28"/>
          <w:szCs w:val="28"/>
          <w:lang w:val="kk-KZ"/>
        </w:rPr>
        <w:t>63000 М</w:t>
      </w:r>
      <w:r w:rsidR="005874D3" w:rsidRPr="0080653D">
        <w:rPr>
          <w:rFonts w:ascii="Times New Roman" w:hAnsi="Times New Roman"/>
          <w:sz w:val="28"/>
          <w:szCs w:val="28"/>
          <w:vertAlign w:val="subscript"/>
          <w:lang w:val="kk-KZ"/>
        </w:rPr>
        <w:t>c</w:t>
      </w:r>
      <w:r w:rsidR="005874D3" w:rsidRPr="0080653D">
        <w:rPr>
          <w:rFonts w:ascii="Times New Roman" w:hAnsi="Times New Roman"/>
          <w:sz w:val="28"/>
          <w:szCs w:val="28"/>
          <w:lang w:val="kk-KZ"/>
        </w:rPr>
        <w:t xml:space="preserve"> деп аламыз (</w:t>
      </w:r>
      <w:r w:rsidR="00EE544F">
        <w:rPr>
          <w:rFonts w:ascii="Times New Roman" w:hAnsi="Times New Roman"/>
          <w:sz w:val="28"/>
          <w:szCs w:val="28"/>
          <w:lang w:val="kk-KZ"/>
        </w:rPr>
        <w:t xml:space="preserve">сурет </w:t>
      </w:r>
      <w:r w:rsidR="005874D3" w:rsidRPr="0080653D">
        <w:rPr>
          <w:rFonts w:ascii="Times New Roman" w:hAnsi="Times New Roman"/>
          <w:sz w:val="28"/>
          <w:szCs w:val="28"/>
          <w:lang w:val="kk-KZ"/>
        </w:rPr>
        <w:t>3.4</w:t>
      </w:r>
      <w:r w:rsidR="00EE544F">
        <w:rPr>
          <w:rFonts w:ascii="Times New Roman" w:hAnsi="Times New Roman"/>
          <w:sz w:val="28"/>
          <w:szCs w:val="28"/>
          <w:lang w:val="kk-KZ"/>
        </w:rPr>
        <w:t>-тің оң жағы</w:t>
      </w:r>
      <w:r w:rsidR="005874D3" w:rsidRPr="0080653D">
        <w:rPr>
          <w:rFonts w:ascii="Times New Roman" w:hAnsi="Times New Roman"/>
          <w:sz w:val="28"/>
          <w:szCs w:val="28"/>
          <w:lang w:val="kk-KZ"/>
        </w:rPr>
        <w:t xml:space="preserve">), сонымен қатар </w:t>
      </w:r>
      <w:r w:rsidR="00822E9C" w:rsidRPr="004358A2">
        <w:rPr>
          <w:position w:val="-16"/>
        </w:rPr>
        <w:object w:dxaOrig="2360" w:dyaOrig="460">
          <v:shape id="_x0000_i1082" type="#_x0000_t75" style="width:118.5pt;height:22.5pt" o:ole="">
            <v:imagedata r:id="rId152" o:title=""/>
          </v:shape>
          <o:OLEObject Type="Embed" ProgID="Equation.DSMT4" ShapeID="_x0000_i1082" DrawAspect="Content" ObjectID="_1744878079" r:id="rId153"/>
        </w:object>
      </w:r>
      <w:r w:rsidR="00822E9C" w:rsidRPr="0080653D">
        <w:rPr>
          <w:rFonts w:ascii="Times New Roman" w:hAnsi="Times New Roman"/>
          <w:sz w:val="28"/>
          <w:szCs w:val="28"/>
          <w:lang w:val="kk-KZ"/>
        </w:rPr>
        <w:t xml:space="preserve"> </w:t>
      </w:r>
      <w:r w:rsidR="005874D3" w:rsidRPr="0080653D">
        <w:rPr>
          <w:rFonts w:ascii="Times New Roman" w:hAnsi="Times New Roman"/>
          <w:sz w:val="28"/>
          <w:szCs w:val="28"/>
          <w:lang w:val="kk-KZ"/>
        </w:rPr>
        <w:t xml:space="preserve">теңдеуі (мұндағы </w:t>
      </w:r>
      <w:r w:rsidR="00822E9C" w:rsidRPr="00822E9C">
        <w:rPr>
          <w:rFonts w:ascii="Times New Roman" w:hAnsi="Times New Roman"/>
          <w:i/>
          <w:iCs/>
          <w:sz w:val="28"/>
          <w:szCs w:val="28"/>
          <w:lang w:val="kk-KZ"/>
        </w:rPr>
        <w:t>r</w:t>
      </w:r>
      <w:r w:rsidR="00822E9C" w:rsidRPr="00822E9C">
        <w:rPr>
          <w:rFonts w:ascii="Times New Roman" w:hAnsi="Times New Roman"/>
          <w:i/>
          <w:iCs/>
          <w:sz w:val="28"/>
          <w:szCs w:val="28"/>
          <w:vertAlign w:val="subscript"/>
          <w:lang w:val="kk-KZ"/>
        </w:rPr>
        <w:t>HII</w:t>
      </w:r>
      <w:r w:rsidR="005874D3" w:rsidRPr="0080653D">
        <w:rPr>
          <w:rFonts w:ascii="Times New Roman" w:hAnsi="Times New Roman"/>
          <w:sz w:val="28"/>
          <w:szCs w:val="28"/>
          <w:lang w:val="kk-KZ"/>
        </w:rPr>
        <w:t xml:space="preserve"> </w:t>
      </w:r>
      <w:r w:rsidR="00822E9C">
        <w:rPr>
          <w:rFonts w:ascii="Times New Roman" w:hAnsi="Times New Roman"/>
          <w:sz w:val="28"/>
          <w:szCs w:val="28"/>
          <w:lang w:val="kk-KZ"/>
        </w:rPr>
        <w:t>–</w:t>
      </w:r>
      <w:r w:rsidR="005874D3" w:rsidRPr="0080653D">
        <w:rPr>
          <w:rFonts w:ascii="Times New Roman" w:hAnsi="Times New Roman"/>
          <w:sz w:val="28"/>
          <w:szCs w:val="28"/>
          <w:lang w:val="kk-KZ"/>
        </w:rPr>
        <w:t xml:space="preserve"> шаң көпіршігінің тиімді радиусы N24, </w:t>
      </w:r>
      <w:r w:rsidR="00822E9C" w:rsidRPr="00822E9C">
        <w:rPr>
          <w:rFonts w:ascii="Times New Roman" w:hAnsi="Times New Roman"/>
          <w:i/>
          <w:iCs/>
          <w:sz w:val="28"/>
          <w:szCs w:val="28"/>
          <w:lang w:val="kk-KZ"/>
        </w:rPr>
        <w:t>n</w:t>
      </w:r>
      <w:r w:rsidR="00822E9C" w:rsidRPr="00822E9C">
        <w:rPr>
          <w:rFonts w:ascii="Times New Roman" w:hAnsi="Times New Roman"/>
          <w:i/>
          <w:iCs/>
          <w:sz w:val="28"/>
          <w:szCs w:val="28"/>
          <w:vertAlign w:val="subscript"/>
          <w:lang w:val="kk-KZ"/>
        </w:rPr>
        <w:t>e</w:t>
      </w:r>
      <w:r w:rsidR="00822E9C" w:rsidRPr="00822E9C">
        <w:rPr>
          <w:rFonts w:ascii="Times New Roman" w:hAnsi="Times New Roman"/>
          <w:sz w:val="28"/>
          <w:szCs w:val="28"/>
          <w:lang w:val="kk-KZ"/>
        </w:rPr>
        <w:t xml:space="preserve"> </w:t>
      </w:r>
      <w:r w:rsidR="00822E9C">
        <w:rPr>
          <w:rFonts w:ascii="Times New Roman" w:hAnsi="Times New Roman"/>
          <w:sz w:val="28"/>
          <w:szCs w:val="28"/>
          <w:lang w:val="kk-KZ"/>
        </w:rPr>
        <w:t>–</w:t>
      </w:r>
      <w:r w:rsidR="00822E9C" w:rsidRPr="00822E9C">
        <w:rPr>
          <w:rFonts w:ascii="Times New Roman" w:hAnsi="Times New Roman"/>
          <w:sz w:val="28"/>
          <w:szCs w:val="28"/>
          <w:lang w:val="kk-KZ"/>
        </w:rPr>
        <w:t xml:space="preserve"> </w:t>
      </w:r>
      <w:r w:rsidR="005874D3" w:rsidRPr="0080653D">
        <w:rPr>
          <w:rFonts w:ascii="Times New Roman" w:hAnsi="Times New Roman"/>
          <w:sz w:val="28"/>
          <w:szCs w:val="28"/>
          <w:lang w:val="kk-KZ"/>
        </w:rPr>
        <w:t xml:space="preserve">20 </w:t>
      </w:r>
      <w:r w:rsidR="00822E9C">
        <w:rPr>
          <w:rFonts w:ascii="Times New Roman" w:hAnsi="Times New Roman"/>
          <w:sz w:val="28"/>
          <w:szCs w:val="28"/>
          <w:lang w:val="kk-KZ"/>
        </w:rPr>
        <w:t>см</w:t>
      </w:r>
      <w:r w:rsidR="00822E9C" w:rsidRPr="00822E9C">
        <w:rPr>
          <w:rFonts w:ascii="Times New Roman" w:hAnsi="Times New Roman"/>
          <w:sz w:val="28"/>
          <w:szCs w:val="28"/>
          <w:vertAlign w:val="superscript"/>
          <w:lang w:val="kk-KZ"/>
        </w:rPr>
        <w:t>-3</w:t>
      </w:r>
      <w:r w:rsidR="00822E9C">
        <w:rPr>
          <w:rFonts w:ascii="Times New Roman" w:hAnsi="Times New Roman"/>
          <w:sz w:val="28"/>
          <w:szCs w:val="28"/>
          <w:lang w:val="kk-KZ"/>
        </w:rPr>
        <w:t xml:space="preserve"> </w:t>
      </w:r>
      <w:r w:rsidR="005874D3" w:rsidRPr="0080653D">
        <w:rPr>
          <w:rFonts w:ascii="Times New Roman" w:hAnsi="Times New Roman"/>
          <w:sz w:val="28"/>
          <w:szCs w:val="28"/>
          <w:lang w:val="kk-KZ"/>
        </w:rPr>
        <w:t xml:space="preserve">бойынша электронды тығыздық үшін </w:t>
      </w:r>
      <w:r w:rsidRPr="0080653D">
        <w:rPr>
          <w:rFonts w:ascii="Times New Roman" w:eastAsiaTheme="minorEastAsia" w:hAnsi="Times New Roman"/>
          <w:sz w:val="28"/>
          <w:szCs w:val="28"/>
          <w:lang w:val="kk-KZ" w:eastAsia="zh-CN"/>
        </w:rPr>
        <w:t xml:space="preserve">[83] </w:t>
      </w:r>
      <w:r w:rsidR="005874D3" w:rsidRPr="0080653D">
        <w:rPr>
          <w:rFonts w:ascii="Times New Roman" w:hAnsi="Times New Roman"/>
          <w:sz w:val="28"/>
          <w:szCs w:val="28"/>
          <w:lang w:val="kk-KZ"/>
        </w:rPr>
        <w:t xml:space="preserve">протондардың массасына сәйкес келетін </w:t>
      </w:r>
      <w:r w:rsidR="00822E9C" w:rsidRPr="00822E9C">
        <w:rPr>
          <w:rFonts w:ascii="Times New Roman" w:hAnsi="Times New Roman"/>
          <w:i/>
          <w:iCs/>
          <w:sz w:val="28"/>
          <w:szCs w:val="28"/>
          <w:lang w:val="kk-KZ"/>
        </w:rPr>
        <w:t>m</w:t>
      </w:r>
      <w:r w:rsidR="00822E9C" w:rsidRPr="00822E9C">
        <w:rPr>
          <w:rFonts w:ascii="Times New Roman" w:hAnsi="Times New Roman"/>
          <w:i/>
          <w:iCs/>
          <w:sz w:val="28"/>
          <w:szCs w:val="28"/>
          <w:vertAlign w:val="subscript"/>
          <w:lang w:val="kk-KZ"/>
        </w:rPr>
        <w:t>p</w:t>
      </w:r>
      <w:r w:rsidR="005874D3" w:rsidRPr="0080653D">
        <w:rPr>
          <w:rFonts w:ascii="Times New Roman" w:hAnsi="Times New Roman"/>
          <w:sz w:val="28"/>
          <w:szCs w:val="28"/>
          <w:lang w:val="kk-KZ"/>
        </w:rPr>
        <w:t xml:space="preserve"> береді)</w:t>
      </w:r>
      <w:r w:rsidR="00822E9C" w:rsidRPr="00822E9C">
        <w:rPr>
          <w:rFonts w:ascii="Times New Roman" w:hAnsi="Times New Roman"/>
          <w:sz w:val="28"/>
          <w:szCs w:val="28"/>
          <w:lang w:val="kk-KZ"/>
        </w:rPr>
        <w:t>.</w:t>
      </w:r>
      <w:r w:rsidR="005874D3" w:rsidRPr="0080653D">
        <w:rPr>
          <w:rFonts w:ascii="Times New Roman" w:hAnsi="Times New Roman"/>
          <w:sz w:val="28"/>
          <w:szCs w:val="28"/>
          <w:lang w:val="kk-KZ"/>
        </w:rPr>
        <w:t xml:space="preserve"> </w:t>
      </w:r>
      <w:r w:rsidR="005874D3" w:rsidRPr="00822E9C">
        <w:rPr>
          <w:rFonts w:ascii="Times New Roman" w:hAnsi="Times New Roman"/>
          <w:sz w:val="28"/>
          <w:szCs w:val="28"/>
          <w:lang w:val="kk-KZ"/>
        </w:rPr>
        <w:t>Тозаң көпіршігінің иондалған газының массасы</w:t>
      </w:r>
      <w:r w:rsidR="00822E9C" w:rsidRPr="00822E9C">
        <w:rPr>
          <w:rFonts w:ascii="Cambria Math" w:hAnsi="Cambria Math" w:cs="Cambria Math"/>
          <w:sz w:val="28"/>
          <w:szCs w:val="28"/>
          <w:lang w:val="kk-KZ"/>
        </w:rPr>
        <w:t xml:space="preserve"> </w:t>
      </w:r>
      <w:r w:rsidR="00822E9C" w:rsidRPr="00822E9C">
        <w:rPr>
          <w:rFonts w:ascii="Times New Roman" w:hAnsi="Times New Roman"/>
          <w:sz w:val="28"/>
          <w:szCs w:val="28"/>
          <w:lang w:val="kk-KZ"/>
        </w:rPr>
        <w:t>~</w:t>
      </w:r>
      <w:r w:rsidR="005874D3" w:rsidRPr="00822E9C">
        <w:rPr>
          <w:rFonts w:ascii="Times New Roman" w:hAnsi="Times New Roman"/>
          <w:sz w:val="28"/>
          <w:szCs w:val="28"/>
          <w:lang w:val="kk-KZ"/>
        </w:rPr>
        <w:t>7000 M</w:t>
      </w:r>
      <w:r w:rsidR="005874D3" w:rsidRPr="00822E9C">
        <w:rPr>
          <w:rFonts w:ascii="Cambria Math" w:hAnsi="Cambria Math" w:cs="Cambria Math"/>
          <w:sz w:val="28"/>
          <w:szCs w:val="28"/>
          <w:vertAlign w:val="subscript"/>
          <w:lang w:val="kk-KZ"/>
        </w:rPr>
        <w:t>⊙</w:t>
      </w:r>
      <w:r w:rsidR="005874D3" w:rsidRPr="00822E9C">
        <w:rPr>
          <w:rFonts w:ascii="Times New Roman" w:hAnsi="Times New Roman"/>
          <w:sz w:val="28"/>
          <w:szCs w:val="28"/>
          <w:lang w:val="kk-KZ"/>
        </w:rPr>
        <w:t xml:space="preserve">, </w:t>
      </w:r>
      <w:r w:rsidR="00822E9C" w:rsidRPr="00822E9C">
        <w:rPr>
          <w:rFonts w:ascii="Times New Roman" w:hAnsi="Times New Roman"/>
          <w:i/>
          <w:iCs/>
          <w:sz w:val="28"/>
          <w:szCs w:val="28"/>
          <w:lang w:val="kk-KZ"/>
        </w:rPr>
        <w:t>n</w:t>
      </w:r>
      <w:r w:rsidR="00822E9C" w:rsidRPr="00822E9C">
        <w:rPr>
          <w:rFonts w:ascii="Times New Roman" w:hAnsi="Times New Roman"/>
          <w:i/>
          <w:iCs/>
          <w:sz w:val="28"/>
          <w:szCs w:val="28"/>
          <w:vertAlign w:val="subscript"/>
          <w:lang w:val="kk-KZ"/>
        </w:rPr>
        <w:t>0</w:t>
      </w:r>
      <w:r w:rsidR="005874D3" w:rsidRPr="00822E9C">
        <w:rPr>
          <w:rFonts w:ascii="Times New Roman" w:hAnsi="Times New Roman"/>
          <w:sz w:val="28"/>
          <w:szCs w:val="28"/>
          <w:lang w:val="kk-KZ"/>
        </w:rPr>
        <w:t xml:space="preserve"> = 2.01 х </w:t>
      </w:r>
      <w:r w:rsidR="00822E9C" w:rsidRPr="00822E9C">
        <w:rPr>
          <w:rFonts w:ascii="Times New Roman" w:hAnsi="Times New Roman"/>
          <w:sz w:val="28"/>
          <w:szCs w:val="28"/>
          <w:lang w:val="kk-KZ"/>
        </w:rPr>
        <w:t>10</w:t>
      </w:r>
      <w:r w:rsidR="00822E9C" w:rsidRPr="00822E9C">
        <w:rPr>
          <w:rFonts w:ascii="Times New Roman" w:hAnsi="Times New Roman"/>
          <w:sz w:val="28"/>
          <w:szCs w:val="28"/>
          <w:vertAlign w:val="superscript"/>
          <w:lang w:val="kk-KZ"/>
        </w:rPr>
        <w:t xml:space="preserve">2 </w:t>
      </w:r>
      <w:r w:rsidR="00822E9C">
        <w:rPr>
          <w:rFonts w:ascii="Times New Roman" w:hAnsi="Times New Roman"/>
          <w:sz w:val="28"/>
          <w:szCs w:val="28"/>
          <w:lang w:val="kk-KZ"/>
        </w:rPr>
        <w:t>см</w:t>
      </w:r>
      <w:r w:rsidR="00822E9C" w:rsidRPr="00822E9C">
        <w:rPr>
          <w:rFonts w:ascii="Times New Roman" w:hAnsi="Times New Roman"/>
          <w:sz w:val="28"/>
          <w:szCs w:val="28"/>
          <w:vertAlign w:val="superscript"/>
          <w:lang w:val="kk-KZ"/>
        </w:rPr>
        <w:t>-3</w:t>
      </w:r>
      <w:r w:rsidR="00822E9C">
        <w:rPr>
          <w:rFonts w:ascii="Times New Roman" w:hAnsi="Times New Roman"/>
          <w:sz w:val="28"/>
          <w:szCs w:val="28"/>
          <w:lang w:val="kk-KZ"/>
        </w:rPr>
        <w:t xml:space="preserve"> </w:t>
      </w:r>
      <w:r w:rsidR="005874D3" w:rsidRPr="00822E9C">
        <w:rPr>
          <w:rFonts w:ascii="Times New Roman" w:hAnsi="Times New Roman"/>
          <w:sz w:val="28"/>
          <w:szCs w:val="28"/>
          <w:lang w:val="kk-KZ"/>
        </w:rPr>
        <w:t xml:space="preserve">деп алуға болады. </w:t>
      </w:r>
      <m:oMath>
        <m:sSub>
          <m:sSubPr>
            <m:ctrlPr>
              <w:rPr>
                <w:rFonts w:ascii="Cambria Math" w:hAnsi="Cambria Math"/>
                <w:i/>
                <w:sz w:val="28"/>
                <w:szCs w:val="28"/>
                <w:lang w:val="en-US"/>
              </w:rPr>
            </m:ctrlPr>
          </m:sSubPr>
          <m:e>
            <m:r>
              <m:rPr>
                <m:sty m:val="p"/>
              </m:rPr>
              <w:rPr>
                <w:rFonts w:ascii="Cambria Math" w:hAnsi="Cambria Math"/>
                <w:sz w:val="28"/>
                <w:szCs w:val="28"/>
              </w:rPr>
              <m:t>α</m:t>
            </m:r>
          </m:e>
          <m:sub>
            <m:r>
              <w:rPr>
                <w:rFonts w:ascii="Cambria Math" w:hAnsi="Cambria Math"/>
                <w:sz w:val="28"/>
                <w:szCs w:val="28"/>
                <w:lang w:val="kk-KZ"/>
              </w:rPr>
              <m:t>s</m:t>
            </m:r>
          </m:sub>
        </m:sSub>
      </m:oMath>
      <w:r w:rsidR="005874D3" w:rsidRPr="00822E9C">
        <w:rPr>
          <w:rFonts w:ascii="Times New Roman" w:hAnsi="Times New Roman"/>
          <w:sz w:val="28"/>
          <w:szCs w:val="28"/>
          <w:lang w:val="kk-KZ"/>
        </w:rPr>
        <w:t xml:space="preserve"> 0.2</w:t>
      </w:r>
      <w:r w:rsidR="00822E9C">
        <w:rPr>
          <w:rFonts w:ascii="Times New Roman" w:hAnsi="Times New Roman"/>
          <w:sz w:val="28"/>
          <w:szCs w:val="28"/>
          <w:lang w:val="kk-KZ"/>
        </w:rPr>
        <w:t xml:space="preserve"> </w:t>
      </w:r>
      <w:r w:rsidR="005874D3" w:rsidRPr="00822E9C">
        <w:rPr>
          <w:rFonts w:ascii="Times New Roman" w:hAnsi="Times New Roman"/>
          <w:sz w:val="28"/>
          <w:szCs w:val="28"/>
          <w:lang w:val="kk-KZ"/>
        </w:rPr>
        <w:t>-</w:t>
      </w:r>
      <w:r w:rsidR="00822E9C">
        <w:rPr>
          <w:rFonts w:ascii="Times New Roman" w:hAnsi="Times New Roman"/>
          <w:sz w:val="28"/>
          <w:szCs w:val="28"/>
          <w:lang w:val="kk-KZ"/>
        </w:rPr>
        <w:t xml:space="preserve"> </w:t>
      </w:r>
      <w:r w:rsidR="005874D3" w:rsidRPr="00822E9C">
        <w:rPr>
          <w:rFonts w:ascii="Times New Roman" w:hAnsi="Times New Roman"/>
          <w:sz w:val="28"/>
          <w:szCs w:val="28"/>
          <w:lang w:val="kk-KZ"/>
        </w:rPr>
        <w:t>0.6 км</w:t>
      </w:r>
      <w:r w:rsidR="00822E9C">
        <w:rPr>
          <w:rFonts w:ascii="Times New Roman" w:hAnsi="Times New Roman"/>
          <w:sz w:val="28"/>
          <w:szCs w:val="28"/>
          <w:lang w:val="kk-KZ"/>
        </w:rPr>
        <w:t>·с</w:t>
      </w:r>
      <w:r w:rsidR="00822E9C" w:rsidRPr="00822E9C">
        <w:rPr>
          <w:rFonts w:ascii="Times New Roman" w:hAnsi="Times New Roman"/>
          <w:sz w:val="28"/>
          <w:szCs w:val="28"/>
          <w:vertAlign w:val="superscript"/>
          <w:lang w:val="kk-KZ"/>
        </w:rPr>
        <w:t>-1</w:t>
      </w:r>
      <w:r w:rsidR="00822E9C">
        <w:rPr>
          <w:rFonts w:ascii="Times New Roman" w:hAnsi="Times New Roman"/>
          <w:sz w:val="28"/>
          <w:szCs w:val="28"/>
          <w:lang w:val="kk-KZ"/>
        </w:rPr>
        <w:t xml:space="preserve"> </w:t>
      </w:r>
      <w:r w:rsidR="005874D3" w:rsidRPr="00822E9C">
        <w:rPr>
          <w:rFonts w:ascii="Times New Roman" w:hAnsi="Times New Roman"/>
          <w:sz w:val="28"/>
          <w:szCs w:val="28"/>
          <w:lang w:val="kk-KZ"/>
        </w:rPr>
        <w:t xml:space="preserve">диапазонын қолданамыз, ал фрагментация уақытының диапазоны </w:t>
      </w:r>
      <w:r w:rsidR="00822E9C" w:rsidRPr="004358A2">
        <w:rPr>
          <w:position w:val="-16"/>
        </w:rPr>
        <w:object w:dxaOrig="460" w:dyaOrig="420">
          <v:shape id="_x0000_i1083" type="#_x0000_t75" style="width:22.5pt;height:21.75pt" o:ole="">
            <v:imagedata r:id="rId154" o:title=""/>
          </v:shape>
          <o:OLEObject Type="Embed" ProgID="Equation.DSMT4" ShapeID="_x0000_i1083" DrawAspect="Content" ObjectID="_1744878080" r:id="rId155"/>
        </w:object>
      </w:r>
      <w:r w:rsidR="005874D3" w:rsidRPr="00822E9C">
        <w:rPr>
          <w:rFonts w:ascii="Times New Roman" w:hAnsi="Times New Roman"/>
          <w:sz w:val="28"/>
          <w:szCs w:val="28"/>
          <w:lang w:val="kk-KZ"/>
        </w:rPr>
        <w:t xml:space="preserve"> = 2.70</w:t>
      </w:r>
      <w:r w:rsidR="00822E9C" w:rsidRPr="00822E9C">
        <w:rPr>
          <w:rFonts w:ascii="Times New Roman" w:hAnsi="Times New Roman"/>
          <w:sz w:val="28"/>
          <w:szCs w:val="28"/>
          <w:lang w:val="kk-KZ"/>
        </w:rPr>
        <w:t xml:space="preserve"> </w:t>
      </w:r>
      <w:r w:rsidR="005874D3" w:rsidRPr="00822E9C">
        <w:rPr>
          <w:rFonts w:ascii="Times New Roman" w:hAnsi="Times New Roman"/>
          <w:sz w:val="28"/>
          <w:szCs w:val="28"/>
          <w:lang w:val="kk-KZ"/>
        </w:rPr>
        <w:t>-</w:t>
      </w:r>
      <w:r w:rsidR="00822E9C" w:rsidRPr="00822E9C">
        <w:rPr>
          <w:rFonts w:ascii="Times New Roman" w:hAnsi="Times New Roman"/>
          <w:sz w:val="28"/>
          <w:szCs w:val="28"/>
          <w:lang w:val="kk-KZ"/>
        </w:rPr>
        <w:t xml:space="preserve"> </w:t>
      </w:r>
      <w:r w:rsidR="005874D3" w:rsidRPr="00822E9C">
        <w:rPr>
          <w:rFonts w:ascii="Times New Roman" w:hAnsi="Times New Roman"/>
          <w:sz w:val="28"/>
          <w:szCs w:val="28"/>
          <w:lang w:val="kk-KZ"/>
        </w:rPr>
        <w:t xml:space="preserve">5.44 Myr деп алынады. </w:t>
      </w:r>
      <w:r w:rsidR="00D928E2">
        <w:rPr>
          <w:rFonts w:ascii="Times New Roman" w:hAnsi="Times New Roman"/>
          <w:sz w:val="28"/>
          <w:szCs w:val="28"/>
          <w:lang w:val="kk-KZ"/>
        </w:rPr>
        <w:t>Сонымен қатар</w:t>
      </w:r>
      <w:r w:rsidR="005874D3" w:rsidRPr="00A348C2">
        <w:rPr>
          <w:rFonts w:ascii="Times New Roman" w:hAnsi="Times New Roman"/>
          <w:sz w:val="28"/>
          <w:szCs w:val="28"/>
          <w:lang w:val="kk-KZ"/>
        </w:rPr>
        <w:t>, фрагментация уақытын бағалау кезінде жұлдызды желдің әсерін ескермедік. Сондықтан теңдеу</w:t>
      </w:r>
      <w:r w:rsidR="00EE544F">
        <w:rPr>
          <w:rFonts w:ascii="Times New Roman" w:hAnsi="Times New Roman"/>
          <w:sz w:val="28"/>
          <w:szCs w:val="28"/>
          <w:lang w:val="kk-KZ"/>
        </w:rPr>
        <w:t xml:space="preserve"> (3.17)-де</w:t>
      </w:r>
      <w:r w:rsidR="005874D3" w:rsidRPr="00A348C2">
        <w:rPr>
          <w:rFonts w:ascii="Times New Roman" w:hAnsi="Times New Roman"/>
          <w:sz w:val="28"/>
          <w:szCs w:val="28"/>
          <w:lang w:val="kk-KZ"/>
        </w:rPr>
        <w:t xml:space="preserve"> арқылы алынған уақыт белгілі бір шамада жоғары бағаланады. Осы белгісіздікті ескере отырып, бұлт ядросының фрагментациясының уақыт шкаласы және шаң көпіршігінің кинетикалық жасы</w:t>
      </w:r>
      <w:r w:rsidR="00822E9C" w:rsidRPr="00A348C2">
        <w:rPr>
          <w:rFonts w:ascii="Times New Roman" w:hAnsi="Times New Roman"/>
          <w:sz w:val="28"/>
          <w:szCs w:val="28"/>
          <w:lang w:val="kk-KZ"/>
        </w:rPr>
        <w:t xml:space="preserve"> </w:t>
      </w:r>
      <w:r w:rsidR="00FA29CE" w:rsidRPr="00A348C2">
        <w:rPr>
          <w:rFonts w:ascii="Times New Roman" w:hAnsi="Times New Roman"/>
          <w:i/>
          <w:iCs/>
          <w:sz w:val="28"/>
          <w:szCs w:val="28"/>
          <w:lang w:val="kk-KZ"/>
        </w:rPr>
        <w:t>t</w:t>
      </w:r>
      <w:r w:rsidR="00FA29CE" w:rsidRPr="00A348C2">
        <w:rPr>
          <w:rFonts w:ascii="Times New Roman" w:hAnsi="Times New Roman"/>
          <w:i/>
          <w:iCs/>
          <w:sz w:val="28"/>
          <w:szCs w:val="28"/>
          <w:vertAlign w:val="subscript"/>
          <w:lang w:val="kk-KZ"/>
        </w:rPr>
        <w:t>dyn</w:t>
      </w:r>
      <w:r w:rsidR="00FA29CE">
        <w:rPr>
          <w:rFonts w:ascii="Times New Roman" w:hAnsi="Times New Roman"/>
          <w:sz w:val="28"/>
          <w:szCs w:val="28"/>
          <w:lang w:val="kk-KZ"/>
        </w:rPr>
        <w:t xml:space="preserve"> </w:t>
      </w:r>
      <w:r w:rsidR="005874D3" w:rsidRPr="00A348C2">
        <w:rPr>
          <w:rFonts w:ascii="Cambria Math" w:hAnsi="Cambria Math" w:cs="Cambria Math"/>
          <w:lang w:val="kk-KZ"/>
        </w:rPr>
        <w:t>∼</w:t>
      </w:r>
      <w:r w:rsidR="005874D3" w:rsidRPr="00A348C2">
        <w:rPr>
          <w:rFonts w:ascii="Times New Roman" w:hAnsi="Times New Roman"/>
          <w:sz w:val="28"/>
          <w:szCs w:val="28"/>
          <w:lang w:val="kk-KZ"/>
        </w:rPr>
        <w:t xml:space="preserve"> 1.5-4.0 Myr </w:t>
      </w:r>
      <w:r w:rsidRPr="00A348C2">
        <w:rPr>
          <w:rFonts w:ascii="Times New Roman" w:eastAsiaTheme="minorEastAsia" w:hAnsi="Times New Roman"/>
          <w:sz w:val="28"/>
          <w:szCs w:val="28"/>
          <w:lang w:val="kk-KZ" w:eastAsia="zh-CN"/>
        </w:rPr>
        <w:t>[83]</w:t>
      </w:r>
      <w:r w:rsidR="005874D3" w:rsidRPr="00A348C2">
        <w:rPr>
          <w:rFonts w:ascii="Times New Roman" w:hAnsi="Times New Roman"/>
          <w:sz w:val="28"/>
          <w:szCs w:val="28"/>
          <w:lang w:val="kk-KZ"/>
        </w:rPr>
        <w:t xml:space="preserve">. </w:t>
      </w:r>
    </w:p>
    <w:p w:rsidR="00EE544F" w:rsidRPr="00A348C2" w:rsidRDefault="005874D3" w:rsidP="00EE544F">
      <w:pPr>
        <w:tabs>
          <w:tab w:val="left" w:pos="3600"/>
        </w:tabs>
        <w:spacing w:after="0" w:line="240" w:lineRule="auto"/>
        <w:ind w:firstLine="709"/>
        <w:jc w:val="both"/>
        <w:rPr>
          <w:rFonts w:ascii="Times New Roman" w:hAnsi="Times New Roman"/>
          <w:sz w:val="28"/>
          <w:szCs w:val="28"/>
          <w:lang w:val="kk-KZ"/>
        </w:rPr>
      </w:pPr>
      <w:r w:rsidRPr="00A348C2">
        <w:rPr>
          <w:rFonts w:ascii="Times New Roman" w:hAnsi="Times New Roman"/>
          <w:sz w:val="28"/>
          <w:szCs w:val="28"/>
          <w:lang w:val="kk-KZ"/>
        </w:rPr>
        <w:t xml:space="preserve">Бұл жиналған молекулалық бұлттың N24 шаң көпіршігінің өмірлік циклі кезінде молекулалық ядролардың ыдырауына жеткілікті уақыт бар екенін көрсетеді. Сонымен қатар, YSO кеңістіктік таралуында және шаң көпіршіктерінің жиектерінде қоршаған ISM-ге қарағанда шамадан тыс </w:t>
      </w:r>
      <w:r w:rsidR="00D928E2">
        <w:rPr>
          <w:rFonts w:ascii="Times New Roman" w:hAnsi="Times New Roman"/>
          <w:sz w:val="28"/>
          <w:szCs w:val="28"/>
          <w:lang w:val="kk-KZ"/>
        </w:rPr>
        <w:t>кездесетіні</w:t>
      </w:r>
      <w:r w:rsidRPr="00A348C2">
        <w:rPr>
          <w:rFonts w:ascii="Times New Roman" w:hAnsi="Times New Roman"/>
          <w:sz w:val="28"/>
          <w:szCs w:val="28"/>
          <w:lang w:val="kk-KZ"/>
        </w:rPr>
        <w:t xml:space="preserve"> байқалады (</w:t>
      </w:r>
      <w:r w:rsidR="00EE544F">
        <w:rPr>
          <w:rFonts w:ascii="Times New Roman" w:hAnsi="Times New Roman"/>
          <w:sz w:val="28"/>
          <w:szCs w:val="28"/>
          <w:lang w:val="kk-KZ"/>
        </w:rPr>
        <w:t xml:space="preserve">сурет </w:t>
      </w:r>
      <w:r w:rsidRPr="00A348C2">
        <w:rPr>
          <w:rFonts w:ascii="Times New Roman" w:hAnsi="Times New Roman"/>
          <w:sz w:val="28"/>
          <w:szCs w:val="28"/>
          <w:lang w:val="kk-KZ"/>
        </w:rPr>
        <w:t>3.1</w:t>
      </w:r>
      <w:r w:rsidR="0068797D">
        <w:rPr>
          <w:rFonts w:ascii="Times New Roman" w:hAnsi="Times New Roman"/>
          <w:sz w:val="28"/>
          <w:szCs w:val="28"/>
          <w:lang w:val="kk-KZ"/>
        </w:rPr>
        <w:t>4</w:t>
      </w:r>
      <w:r w:rsidRPr="00A348C2">
        <w:rPr>
          <w:rFonts w:ascii="Times New Roman" w:hAnsi="Times New Roman"/>
          <w:sz w:val="28"/>
          <w:szCs w:val="28"/>
          <w:lang w:val="kk-KZ"/>
        </w:rPr>
        <w:t xml:space="preserve">-те көрсетілгендей). </w:t>
      </w:r>
    </w:p>
    <w:p w:rsidR="00EE544F" w:rsidRPr="00A348C2" w:rsidRDefault="00EE544F" w:rsidP="00EE544F">
      <w:pPr>
        <w:tabs>
          <w:tab w:val="left" w:pos="3600"/>
        </w:tabs>
        <w:spacing w:after="0" w:line="240" w:lineRule="auto"/>
        <w:ind w:firstLine="709"/>
        <w:jc w:val="both"/>
        <w:rPr>
          <w:rFonts w:ascii="Times New Roman" w:hAnsi="Times New Roman"/>
          <w:sz w:val="28"/>
          <w:szCs w:val="28"/>
          <w:lang w:val="kk-KZ"/>
        </w:rPr>
      </w:pPr>
    </w:p>
    <w:p w:rsidR="00EE544F" w:rsidRPr="00EE544F" w:rsidRDefault="00EE544F" w:rsidP="00EE544F">
      <w:pPr>
        <w:tabs>
          <w:tab w:val="left" w:pos="3600"/>
        </w:tabs>
        <w:spacing w:after="0" w:line="240" w:lineRule="auto"/>
        <w:jc w:val="center"/>
        <w:rPr>
          <w:rFonts w:ascii="Times New Roman" w:hAnsi="Times New Roman"/>
          <w:bCs/>
          <w:sz w:val="28"/>
          <w:szCs w:val="28"/>
          <w:lang w:val="en-US"/>
        </w:rPr>
      </w:pPr>
      <w:r w:rsidRPr="00EE544F">
        <w:rPr>
          <w:bCs/>
          <w:noProof/>
          <w:lang w:eastAsia="zh-CN"/>
        </w:rPr>
        <w:drawing>
          <wp:inline distT="0" distB="0" distL="0" distR="0" wp14:anchorId="3A14DAD8" wp14:editId="4D1C5507">
            <wp:extent cx="5248893" cy="3506525"/>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9382" t="34207" r="31226" b="25788"/>
                    <a:stretch/>
                  </pic:blipFill>
                  <pic:spPr bwMode="auto">
                    <a:xfrm>
                      <a:off x="0" y="0"/>
                      <a:ext cx="5334721" cy="3563862"/>
                    </a:xfrm>
                    <a:prstGeom prst="rect">
                      <a:avLst/>
                    </a:prstGeom>
                    <a:ln>
                      <a:noFill/>
                    </a:ln>
                    <a:extLst>
                      <a:ext uri="{53640926-AAD7-44D8-BBD7-CCE9431645EC}">
                        <a14:shadowObscured xmlns:a14="http://schemas.microsoft.com/office/drawing/2010/main"/>
                      </a:ext>
                    </a:extLst>
                  </pic:spPr>
                </pic:pic>
              </a:graphicData>
            </a:graphic>
          </wp:inline>
        </w:drawing>
      </w:r>
    </w:p>
    <w:p w:rsidR="00EE544F" w:rsidRPr="00EE544F" w:rsidRDefault="00EE544F" w:rsidP="00EE544F">
      <w:pPr>
        <w:tabs>
          <w:tab w:val="left" w:pos="3600"/>
        </w:tabs>
        <w:spacing w:after="0" w:line="240" w:lineRule="auto"/>
        <w:jc w:val="center"/>
        <w:rPr>
          <w:rFonts w:ascii="Times New Roman" w:hAnsi="Times New Roman"/>
          <w:bCs/>
          <w:sz w:val="28"/>
          <w:szCs w:val="28"/>
          <w:lang w:val="en-US"/>
        </w:rPr>
      </w:pPr>
    </w:p>
    <w:p w:rsidR="00EE544F" w:rsidRPr="00EE544F" w:rsidRDefault="00EE544F" w:rsidP="00EE544F">
      <w:pPr>
        <w:tabs>
          <w:tab w:val="left" w:pos="3600"/>
        </w:tabs>
        <w:spacing w:after="0" w:line="240" w:lineRule="auto"/>
        <w:jc w:val="center"/>
        <w:rPr>
          <w:rFonts w:ascii="Times New Roman" w:hAnsi="Times New Roman"/>
          <w:bCs/>
          <w:sz w:val="28"/>
          <w:szCs w:val="28"/>
          <w:lang w:val="en-US"/>
        </w:rPr>
      </w:pPr>
      <w:r w:rsidRPr="00EE544F">
        <w:rPr>
          <w:rFonts w:ascii="Times New Roman" w:hAnsi="Times New Roman"/>
          <w:bCs/>
          <w:sz w:val="28"/>
          <w:szCs w:val="28"/>
          <w:lang w:val="en-US"/>
        </w:rPr>
        <w:t>Сурет 3.1</w:t>
      </w:r>
      <w:r w:rsidRPr="00EE544F">
        <w:rPr>
          <w:rFonts w:ascii="Times New Roman" w:hAnsi="Times New Roman"/>
          <w:bCs/>
          <w:sz w:val="28"/>
          <w:szCs w:val="28"/>
          <w:lang w:val="kk-KZ"/>
        </w:rPr>
        <w:t>4</w:t>
      </w:r>
      <w:r w:rsidR="00FA29CE">
        <w:rPr>
          <w:rFonts w:ascii="Times New Roman" w:hAnsi="Times New Roman"/>
          <w:bCs/>
          <w:sz w:val="28"/>
          <w:szCs w:val="28"/>
          <w:lang w:val="kk-KZ"/>
        </w:rPr>
        <w:t xml:space="preserve"> –</w:t>
      </w:r>
      <w:r w:rsidRPr="00EE544F">
        <w:rPr>
          <w:rFonts w:ascii="Times New Roman" w:hAnsi="Times New Roman"/>
          <w:bCs/>
          <w:sz w:val="28"/>
          <w:szCs w:val="28"/>
          <w:lang w:val="en-US"/>
        </w:rPr>
        <w:t xml:space="preserve"> </w:t>
      </w:r>
      <w:r w:rsidRPr="00EE544F">
        <w:rPr>
          <w:rFonts w:ascii="Times New Roman" w:hAnsi="Times New Roman"/>
          <w:bCs/>
          <w:sz w:val="28"/>
          <w:szCs w:val="28"/>
        </w:rPr>
        <w:t>Ш</w:t>
      </w:r>
      <w:r w:rsidRPr="00EE544F">
        <w:rPr>
          <w:rFonts w:ascii="Times New Roman" w:hAnsi="Times New Roman"/>
          <w:bCs/>
          <w:sz w:val="28"/>
          <w:szCs w:val="28"/>
          <w:lang w:val="en-US"/>
        </w:rPr>
        <w:t xml:space="preserve">аң көпіршігіндегі жас </w:t>
      </w:r>
      <w:r w:rsidRPr="00EE544F">
        <w:rPr>
          <w:rFonts w:ascii="Times New Roman" w:hAnsi="Times New Roman"/>
          <w:bCs/>
          <w:sz w:val="28"/>
          <w:szCs w:val="28"/>
        </w:rPr>
        <w:t>ж</w:t>
      </w:r>
      <w:r w:rsidRPr="00EE544F">
        <w:rPr>
          <w:rFonts w:ascii="Times New Roman" w:hAnsi="Times New Roman"/>
          <w:bCs/>
          <w:sz w:val="28"/>
          <w:szCs w:val="28"/>
          <w:lang w:val="en-US"/>
        </w:rPr>
        <w:t>ұлдыздарға үміткерлердің ықтималдылықты бөлу картасы N 24, сурет [83]</w:t>
      </w:r>
    </w:p>
    <w:p w:rsidR="00EE544F" w:rsidRDefault="00EE544F" w:rsidP="00EE544F">
      <w:pPr>
        <w:tabs>
          <w:tab w:val="left" w:pos="3600"/>
        </w:tabs>
        <w:spacing w:after="0" w:line="240" w:lineRule="auto"/>
        <w:ind w:firstLine="709"/>
        <w:jc w:val="both"/>
        <w:rPr>
          <w:rFonts w:ascii="Times New Roman" w:hAnsi="Times New Roman"/>
          <w:sz w:val="28"/>
          <w:szCs w:val="28"/>
          <w:lang w:val="en-US"/>
        </w:rPr>
      </w:pPr>
    </w:p>
    <w:p w:rsidR="005874D3" w:rsidRDefault="005874D3" w:rsidP="00EE544F">
      <w:pPr>
        <w:tabs>
          <w:tab w:val="left" w:pos="3600"/>
        </w:tabs>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Ионизацияның қысылуымен және YSO</w:t>
      </w:r>
      <w:r w:rsidRPr="00D81A5D">
        <w:rPr>
          <w:rFonts w:ascii="Times New Roman" w:hAnsi="Times New Roman"/>
          <w:sz w:val="28"/>
          <w:szCs w:val="28"/>
          <w:lang w:val="en-US"/>
        </w:rPr>
        <w:t xml:space="preserve">-ның шамадан тыс көптігімен және шаң көпіршігінің шетінде жиналуымен бірге N24 шаң көпіршігі жұлдыздардың пайда болуын бастайтын механизм </w:t>
      </w:r>
      <w:r w:rsidR="00EE544F">
        <w:rPr>
          <w:rFonts w:ascii="Times New Roman" w:hAnsi="Times New Roman"/>
          <w:sz w:val="28"/>
          <w:szCs w:val="28"/>
          <w:lang w:val="kk-KZ"/>
        </w:rPr>
        <w:t>«</w:t>
      </w:r>
      <w:r w:rsidR="00D928E2">
        <w:rPr>
          <w:rFonts w:ascii="Times New Roman" w:hAnsi="Times New Roman"/>
          <w:sz w:val="28"/>
          <w:szCs w:val="28"/>
          <w:lang w:val="kk-KZ"/>
        </w:rPr>
        <w:t>коллект</w:t>
      </w:r>
      <w:r w:rsidRPr="00D81A5D">
        <w:rPr>
          <w:rFonts w:ascii="Times New Roman" w:hAnsi="Times New Roman"/>
          <w:sz w:val="28"/>
          <w:szCs w:val="28"/>
          <w:lang w:val="en-US"/>
        </w:rPr>
        <w:t>-коллапс</w:t>
      </w:r>
      <w:r w:rsidR="00EE544F">
        <w:rPr>
          <w:rFonts w:ascii="Times New Roman" w:hAnsi="Times New Roman"/>
          <w:sz w:val="28"/>
          <w:szCs w:val="28"/>
          <w:lang w:val="kk-KZ"/>
        </w:rPr>
        <w:t>»</w:t>
      </w:r>
      <w:r w:rsidR="00D928E2">
        <w:rPr>
          <w:rFonts w:ascii="Times New Roman" w:hAnsi="Times New Roman"/>
          <w:sz w:val="28"/>
          <w:szCs w:val="28"/>
          <w:lang w:val="kk-KZ"/>
        </w:rPr>
        <w:t xml:space="preserve"> </w:t>
      </w:r>
      <w:r w:rsidRPr="00D81A5D">
        <w:rPr>
          <w:rFonts w:ascii="Times New Roman" w:hAnsi="Times New Roman"/>
          <w:sz w:val="28"/>
          <w:szCs w:val="28"/>
          <w:lang w:val="en-US"/>
        </w:rPr>
        <w:t xml:space="preserve">моделіне ұқсас болуы мүмкін. Алайда, шаң көпіршігінің шетіндегі ашық бұлттар және IRDC </w:t>
      </w:r>
      <w:r w:rsidR="00D928E2">
        <w:rPr>
          <w:rFonts w:ascii="Times New Roman" w:hAnsi="Times New Roman"/>
          <w:sz w:val="28"/>
          <w:szCs w:val="28"/>
          <w:lang w:val="kk-KZ"/>
        </w:rPr>
        <w:t>үйінділеріні</w:t>
      </w:r>
      <w:r w:rsidRPr="00D81A5D">
        <w:rPr>
          <w:rFonts w:ascii="Times New Roman" w:hAnsi="Times New Roman"/>
          <w:sz w:val="28"/>
          <w:szCs w:val="28"/>
          <w:lang w:val="en-US"/>
        </w:rPr>
        <w:t xml:space="preserve">ң болуы (SW суреті) </w:t>
      </w:r>
      <w:r w:rsidR="00EE544F">
        <w:rPr>
          <w:rFonts w:ascii="Times New Roman" w:hAnsi="Times New Roman"/>
          <w:sz w:val="28"/>
          <w:szCs w:val="28"/>
          <w:lang w:val="kk-KZ"/>
        </w:rPr>
        <w:t>«</w:t>
      </w:r>
      <w:r w:rsidRPr="00D81A5D">
        <w:rPr>
          <w:rFonts w:ascii="Times New Roman" w:hAnsi="Times New Roman"/>
          <w:sz w:val="28"/>
          <w:szCs w:val="28"/>
          <w:lang w:val="en-US"/>
        </w:rPr>
        <w:t>радиациялық имплозия</w:t>
      </w:r>
      <w:r w:rsidR="00EE544F">
        <w:rPr>
          <w:rFonts w:ascii="Times New Roman" w:hAnsi="Times New Roman"/>
          <w:sz w:val="28"/>
          <w:szCs w:val="28"/>
          <w:lang w:val="kk-KZ"/>
        </w:rPr>
        <w:t>»</w:t>
      </w:r>
      <w:r w:rsidRPr="00D81A5D">
        <w:rPr>
          <w:rFonts w:ascii="Times New Roman" w:hAnsi="Times New Roman"/>
          <w:sz w:val="28"/>
          <w:szCs w:val="28"/>
          <w:lang w:val="en-US"/>
        </w:rPr>
        <w:t xml:space="preserve"> моделі де маңызды рөл атқаратындығын көрсетеді.</w:t>
      </w:r>
    </w:p>
    <w:p w:rsidR="00B42E78" w:rsidRDefault="002F4A1D" w:rsidP="00FB6DFE">
      <w:pPr>
        <w:shd w:val="clear" w:color="auto" w:fill="FFFFFF"/>
        <w:autoSpaceDE w:val="0"/>
        <w:autoSpaceDN w:val="0"/>
        <w:adjustRightInd w:val="0"/>
        <w:spacing w:after="0" w:line="240" w:lineRule="auto"/>
        <w:jc w:val="center"/>
        <w:rPr>
          <w:rFonts w:ascii="Times New Roman" w:eastAsiaTheme="minorHAnsi" w:hAnsi="Times New Roman"/>
          <w:b/>
          <w:color w:val="000000"/>
          <w:sz w:val="28"/>
          <w:szCs w:val="28"/>
          <w:lang w:val="kk-KZ"/>
        </w:rPr>
      </w:pPr>
      <w:r w:rsidRPr="00133088">
        <w:rPr>
          <w:rFonts w:ascii="Times New Roman" w:eastAsiaTheme="minorHAnsi" w:hAnsi="Times New Roman"/>
          <w:b/>
          <w:color w:val="000000"/>
          <w:sz w:val="28"/>
          <w:szCs w:val="28"/>
          <w:lang w:val="kk-KZ"/>
        </w:rPr>
        <w:lastRenderedPageBreak/>
        <w:t>ҚОРЫТЫНДЫ</w:t>
      </w:r>
    </w:p>
    <w:p w:rsidR="00FB6DFE" w:rsidRPr="00133088" w:rsidRDefault="00FB6DFE" w:rsidP="00FB6DFE">
      <w:pPr>
        <w:shd w:val="clear" w:color="auto" w:fill="FFFFFF"/>
        <w:autoSpaceDE w:val="0"/>
        <w:autoSpaceDN w:val="0"/>
        <w:adjustRightInd w:val="0"/>
        <w:spacing w:after="0" w:line="240" w:lineRule="auto"/>
        <w:jc w:val="center"/>
        <w:rPr>
          <w:rFonts w:ascii="Times New Roman" w:eastAsiaTheme="minorHAnsi" w:hAnsi="Times New Roman"/>
          <w:b/>
          <w:color w:val="000000"/>
          <w:sz w:val="28"/>
          <w:szCs w:val="28"/>
          <w:lang w:val="kk-KZ"/>
        </w:rPr>
      </w:pPr>
    </w:p>
    <w:p w:rsidR="00CD2270" w:rsidRDefault="00CD2270" w:rsidP="00EE544F">
      <w:pPr>
        <w:tabs>
          <w:tab w:val="left" w:pos="3600"/>
        </w:tabs>
        <w:spacing w:after="0" w:line="240" w:lineRule="auto"/>
        <w:ind w:firstLine="709"/>
        <w:jc w:val="both"/>
        <w:rPr>
          <w:rFonts w:ascii="Times New Roman" w:hAnsi="Times New Roman"/>
          <w:sz w:val="28"/>
          <w:szCs w:val="28"/>
          <w:lang w:val="kk-KZ"/>
        </w:rPr>
      </w:pPr>
      <w:r w:rsidRPr="003B02EB">
        <w:rPr>
          <w:rFonts w:ascii="Times New Roman" w:hAnsi="Times New Roman"/>
          <w:sz w:val="28"/>
          <w:szCs w:val="28"/>
          <w:lang w:val="kk-KZ"/>
        </w:rPr>
        <w:t>Шаң көпіршігінің айналасында жұлдыздардың пайда болуының дәле</w:t>
      </w:r>
      <w:r>
        <w:rPr>
          <w:rFonts w:ascii="Times New Roman" w:hAnsi="Times New Roman"/>
          <w:sz w:val="28"/>
          <w:szCs w:val="28"/>
          <w:lang w:val="kk-KZ"/>
        </w:rPr>
        <w:t xml:space="preserve">лдерін табу үшін, осы </w:t>
      </w:r>
      <w:r w:rsidR="006250D4">
        <w:rPr>
          <w:rFonts w:ascii="Times New Roman" w:hAnsi="Times New Roman"/>
          <w:sz w:val="28"/>
          <w:szCs w:val="28"/>
          <w:lang w:val="kk-KZ"/>
        </w:rPr>
        <w:t>жұмыста</w:t>
      </w:r>
      <w:r>
        <w:rPr>
          <w:rFonts w:ascii="Times New Roman" w:hAnsi="Times New Roman"/>
          <w:sz w:val="28"/>
          <w:szCs w:val="28"/>
          <w:lang w:val="kk-KZ"/>
        </w:rPr>
        <w:t xml:space="preserve"> Құс жолының N24 ү</w:t>
      </w:r>
      <w:r w:rsidRPr="003B02EB">
        <w:rPr>
          <w:rFonts w:ascii="Times New Roman" w:hAnsi="Times New Roman"/>
          <w:sz w:val="28"/>
          <w:szCs w:val="28"/>
          <w:lang w:val="kk-KZ"/>
        </w:rPr>
        <w:t xml:space="preserve">лкен </w:t>
      </w:r>
      <w:r>
        <w:rPr>
          <w:rFonts w:ascii="Times New Roman" w:hAnsi="Times New Roman"/>
          <w:sz w:val="28"/>
          <w:szCs w:val="28"/>
          <w:lang w:val="kk-KZ"/>
        </w:rPr>
        <w:t>қызыл с</w:t>
      </w:r>
      <w:r w:rsidRPr="003B02EB">
        <w:rPr>
          <w:rFonts w:ascii="Times New Roman" w:hAnsi="Times New Roman"/>
          <w:sz w:val="28"/>
          <w:szCs w:val="28"/>
          <w:lang w:val="kk-KZ"/>
        </w:rPr>
        <w:t>ыртқы шаң көпіршігі тур</w:t>
      </w:r>
      <w:r>
        <w:rPr>
          <w:rFonts w:ascii="Times New Roman" w:hAnsi="Times New Roman"/>
          <w:sz w:val="28"/>
          <w:szCs w:val="28"/>
          <w:lang w:val="kk-KZ"/>
        </w:rPr>
        <w:t xml:space="preserve">алы терең зерттеу жүргізілді. </w:t>
      </w:r>
      <w:r w:rsidR="00CD6691" w:rsidRPr="00CD6691">
        <w:rPr>
          <w:rFonts w:ascii="Times New Roman" w:hAnsi="Times New Roman"/>
          <w:sz w:val="28"/>
          <w:szCs w:val="28"/>
          <w:lang w:val="kk-KZ"/>
        </w:rPr>
        <w:t>NH</w:t>
      </w:r>
      <w:r w:rsidR="00CD6691" w:rsidRPr="00CD6691">
        <w:rPr>
          <w:rFonts w:ascii="Times New Roman" w:hAnsi="Times New Roman"/>
          <w:sz w:val="28"/>
          <w:szCs w:val="28"/>
          <w:vertAlign w:val="subscript"/>
          <w:lang w:val="kk-KZ"/>
        </w:rPr>
        <w:t>3</w:t>
      </w:r>
      <w:r w:rsidR="00CD6691" w:rsidRPr="00CD6691">
        <w:rPr>
          <w:rFonts w:ascii="Times New Roman" w:hAnsi="Times New Roman"/>
          <w:sz w:val="28"/>
          <w:szCs w:val="28"/>
          <w:lang w:val="kk-KZ"/>
        </w:rPr>
        <w:t xml:space="preserve"> </w:t>
      </w:r>
      <w:r w:rsidRPr="003B02EB">
        <w:rPr>
          <w:rFonts w:ascii="Times New Roman" w:hAnsi="Times New Roman"/>
          <w:sz w:val="28"/>
          <w:szCs w:val="28"/>
          <w:lang w:val="kk-KZ"/>
        </w:rPr>
        <w:t>бақылауларымен бірге инфрақызыл, субмиллиметрлік және радио диапазоны сияқты мұрағаттық деректерді пайдалана отырып, шаң көпіршіктерінің шаңды газды ортасы зерттеледі.</w:t>
      </w:r>
      <w:r w:rsidR="00DB7F3C" w:rsidRPr="00DB7F3C">
        <w:rPr>
          <w:rFonts w:ascii="Times New Roman" w:hAnsi="Times New Roman"/>
          <w:sz w:val="28"/>
          <w:szCs w:val="28"/>
          <w:lang w:val="kk-KZ"/>
        </w:rPr>
        <w:t xml:space="preserve"> </w:t>
      </w:r>
      <w:r w:rsidR="00E63C78">
        <w:rPr>
          <w:rFonts w:ascii="Times New Roman" w:hAnsi="Times New Roman"/>
          <w:sz w:val="28"/>
          <w:szCs w:val="28"/>
          <w:lang w:val="kk-KZ"/>
        </w:rPr>
        <w:t>Сонымен қатар,</w:t>
      </w:r>
      <w:r w:rsidR="00E63C78" w:rsidRPr="00E63C78">
        <w:rPr>
          <w:rFonts w:ascii="Times New Roman" w:hAnsi="Times New Roman"/>
          <w:sz w:val="28"/>
          <w:szCs w:val="28"/>
          <w:lang w:val="kk-KZ"/>
        </w:rPr>
        <w:t xml:space="preserve"> мульти толқын ұзындықты зерттеуді үлкен инфрақызыл Галактикакалық N24 көпіршіктегі шаң мен газ түйіршіктерінің физикалық қасиеттерін зерттеу мен жұлдыз қалыптасуын түсіндіру мүмкіндіктерін Няньшань радиотелескоптан алынған мәліметтер арқылы ұсындық. Жүргізілген зерттеу жұмыстарын келесідей қортындыласақ болады:</w:t>
      </w:r>
    </w:p>
    <w:p w:rsidR="00CD2270" w:rsidRPr="003B02EB" w:rsidRDefault="00CD2270" w:rsidP="00EE544F">
      <w:pPr>
        <w:pStyle w:val="a5"/>
        <w:numPr>
          <w:ilvl w:val="0"/>
          <w:numId w:val="11"/>
        </w:numPr>
        <w:tabs>
          <w:tab w:val="left" w:pos="993"/>
          <w:tab w:val="left" w:pos="3600"/>
        </w:tabs>
        <w:spacing w:after="0" w:line="240" w:lineRule="auto"/>
        <w:ind w:left="0" w:firstLine="709"/>
        <w:jc w:val="both"/>
        <w:rPr>
          <w:rFonts w:ascii="Times New Roman" w:hAnsi="Times New Roman"/>
          <w:sz w:val="28"/>
          <w:szCs w:val="28"/>
          <w:lang w:val="kk-KZ"/>
        </w:rPr>
      </w:pPr>
      <w:r w:rsidRPr="003B02EB">
        <w:rPr>
          <w:rFonts w:ascii="Times New Roman" w:hAnsi="Times New Roman"/>
          <w:sz w:val="28"/>
          <w:szCs w:val="28"/>
          <w:lang w:val="kk-KZ"/>
        </w:rPr>
        <w:t>Шаң көпіршіктерінің инфрақызыл құрылымы мен молекулалық сәулеленуінің таралуы шаң көпіршігі қабығындағы G19.07-0.28 және G18.88-0.49 екі негізгі аймағының шаң көпіршігінің әсерінен пайда болатын жұлдыз түзілуіне сәйкес келетінін көрсетеді. Үлкен жұлдыздардың кері байланысының арқасында осы екі аймақта екінші буынның кейбір жаңа шаң көпіршіктері пайда болды, олар қоршаған ортаға одан әрі әсер етеді.</w:t>
      </w:r>
    </w:p>
    <w:p w:rsidR="00CD2270" w:rsidRPr="003B02EB"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3B02EB">
        <w:rPr>
          <w:rFonts w:ascii="Times New Roman" w:hAnsi="Times New Roman"/>
          <w:sz w:val="28"/>
          <w:szCs w:val="28"/>
          <w:lang w:val="kk-KZ"/>
        </w:rPr>
        <w:t xml:space="preserve">Шаң көпіршігінің ішкі қуысында орналасқан талшықты құрылымы бар кейбір IRDCS 20-де сәулеленудің жұтылу күйін көрсетеді, ол толқын ұзындығы кең және жоғары сапалы ажыратымдылығы бар инфрақызыл </w:t>
      </w:r>
      <w:r w:rsidR="008106ED">
        <w:rPr>
          <w:rFonts w:ascii="Times New Roman" w:hAnsi="Times New Roman"/>
          <w:sz w:val="28"/>
          <w:szCs w:val="28"/>
          <w:lang w:val="kk-KZ"/>
        </w:rPr>
        <w:t>Гершель (</w:t>
      </w:r>
      <w:r w:rsidRPr="003B02EB">
        <w:rPr>
          <w:rFonts w:ascii="Times New Roman" w:hAnsi="Times New Roman"/>
          <w:sz w:val="28"/>
          <w:szCs w:val="28"/>
          <w:lang w:val="kk-KZ"/>
        </w:rPr>
        <w:t>Herschel</w:t>
      </w:r>
      <w:r w:rsidR="008106ED">
        <w:rPr>
          <w:rFonts w:ascii="Times New Roman" w:hAnsi="Times New Roman"/>
          <w:sz w:val="28"/>
          <w:szCs w:val="28"/>
          <w:lang w:val="kk-KZ"/>
        </w:rPr>
        <w:t>)</w:t>
      </w:r>
      <w:r w:rsidRPr="003B02EB">
        <w:rPr>
          <w:rFonts w:ascii="Times New Roman" w:hAnsi="Times New Roman"/>
          <w:sz w:val="28"/>
          <w:szCs w:val="28"/>
          <w:lang w:val="kk-KZ"/>
        </w:rPr>
        <w:t xml:space="preserve"> деректерінде айқын </w:t>
      </w:r>
      <w:r>
        <w:rPr>
          <w:rFonts w:ascii="Times New Roman" w:hAnsi="Times New Roman"/>
          <w:sz w:val="28"/>
          <w:szCs w:val="28"/>
          <w:lang w:val="kk-KZ"/>
        </w:rPr>
        <w:t xml:space="preserve">көрінеді. </w:t>
      </w:r>
      <w:r w:rsidR="00626308">
        <w:rPr>
          <w:rFonts w:ascii="Times New Roman" w:hAnsi="Times New Roman"/>
          <w:sz w:val="28"/>
          <w:szCs w:val="28"/>
          <w:lang w:val="kk-KZ"/>
        </w:rPr>
        <w:t>О</w:t>
      </w:r>
      <w:r>
        <w:rPr>
          <w:rFonts w:ascii="Times New Roman" w:hAnsi="Times New Roman"/>
          <w:sz w:val="28"/>
          <w:szCs w:val="28"/>
          <w:lang w:val="kk-KZ"/>
        </w:rPr>
        <w:t>сы IRDCs</w:t>
      </w:r>
      <w:r w:rsidR="00CD6691" w:rsidRPr="00CD6691">
        <w:rPr>
          <w:rFonts w:ascii="Times New Roman" w:hAnsi="Times New Roman"/>
          <w:sz w:val="28"/>
          <w:szCs w:val="28"/>
          <w:lang w:val="kk-KZ"/>
        </w:rPr>
        <w:t xml:space="preserve"> </w:t>
      </w:r>
      <w:r w:rsidR="00CD6691" w:rsidRPr="00CD6691">
        <w:rPr>
          <w:rFonts w:ascii="Times New Roman" w:hAnsi="Times New Roman"/>
          <w:i/>
          <w:iCs/>
          <w:sz w:val="28"/>
          <w:szCs w:val="28"/>
          <w:lang w:val="kk-KZ"/>
        </w:rPr>
        <w:t>V</w:t>
      </w:r>
      <w:r w:rsidR="00CD6691" w:rsidRPr="00CD6691">
        <w:rPr>
          <w:rFonts w:ascii="Times New Roman" w:hAnsi="Times New Roman"/>
          <w:i/>
          <w:iCs/>
          <w:sz w:val="28"/>
          <w:szCs w:val="28"/>
          <w:vertAlign w:val="subscript"/>
          <w:lang w:val="kk-KZ"/>
        </w:rPr>
        <w:t>LSR</w:t>
      </w:r>
      <w:r w:rsidRPr="003B02EB">
        <w:rPr>
          <w:rFonts w:ascii="Times New Roman" w:hAnsi="Times New Roman"/>
          <w:sz w:val="28"/>
          <w:szCs w:val="28"/>
          <w:lang w:val="kk-KZ"/>
        </w:rPr>
        <w:t xml:space="preserve"> осы түйіндер арасындағы синергияны анықтау үшін бағаладық, бірақ қолда бар мәліметтерден олардың арасындағы шаң көпіршігі N24 арасындағы кеңістіктік корреляцияны дәл анықтай алмаймыз.</w:t>
      </w:r>
    </w:p>
    <w:p w:rsidR="00CD2270" w:rsidRPr="003B02EB"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3B02EB">
        <w:rPr>
          <w:rFonts w:ascii="Times New Roman" w:hAnsi="Times New Roman"/>
          <w:sz w:val="28"/>
          <w:szCs w:val="28"/>
          <w:lang w:val="kk-KZ"/>
        </w:rPr>
        <w:t>Шаң температурасының таралуы баған тығыздығының таралуына кері байланысты.</w:t>
      </w:r>
      <w:r w:rsidR="00A426FE">
        <w:rPr>
          <w:rFonts w:ascii="Times New Roman" w:hAnsi="Times New Roman"/>
          <w:sz w:val="28"/>
          <w:szCs w:val="28"/>
          <w:lang w:val="kk-KZ"/>
        </w:rPr>
        <w:t xml:space="preserve"> </w:t>
      </w:r>
      <w:r w:rsidRPr="003B02EB">
        <w:rPr>
          <w:rFonts w:ascii="Times New Roman" w:hAnsi="Times New Roman"/>
          <w:sz w:val="28"/>
          <w:szCs w:val="28"/>
          <w:lang w:val="kk-KZ"/>
        </w:rPr>
        <w:t xml:space="preserve">Бұл тығыз ядро ​​суық </w:t>
      </w:r>
      <w:r w:rsidR="00626308">
        <w:rPr>
          <w:rFonts w:ascii="Times New Roman" w:hAnsi="Times New Roman"/>
          <w:sz w:val="28"/>
          <w:szCs w:val="28"/>
          <w:lang w:val="kk-KZ"/>
        </w:rPr>
        <w:t>ағындардың</w:t>
      </w:r>
      <w:r w:rsidRPr="003B02EB">
        <w:rPr>
          <w:rFonts w:ascii="Times New Roman" w:hAnsi="Times New Roman"/>
          <w:sz w:val="28"/>
          <w:szCs w:val="28"/>
          <w:lang w:val="kk-KZ"/>
        </w:rPr>
        <w:t xml:space="preserve"> әсерінен түзілгендіктен және сыртқы жылытудың тығыз аймаққа өткізгіштігі төмен болуына байланысты болуы мүмкін.</w:t>
      </w:r>
    </w:p>
    <w:p w:rsidR="00CD2270" w:rsidRPr="00CE45EA"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3B02EB">
        <w:rPr>
          <w:rFonts w:ascii="Times New Roman" w:hAnsi="Times New Roman"/>
          <w:sz w:val="28"/>
          <w:szCs w:val="28"/>
          <w:lang w:val="kk-KZ"/>
        </w:rPr>
        <w:t>Б</w:t>
      </w:r>
      <w:r w:rsidR="008106ED">
        <w:rPr>
          <w:rFonts w:ascii="Times New Roman" w:hAnsi="Times New Roman"/>
          <w:sz w:val="28"/>
          <w:szCs w:val="28"/>
          <w:lang w:val="kk-KZ"/>
        </w:rPr>
        <w:t>ұл жұмыста</w:t>
      </w:r>
      <w:r w:rsidRPr="003B02EB">
        <w:rPr>
          <w:rFonts w:ascii="Times New Roman" w:hAnsi="Times New Roman"/>
          <w:sz w:val="28"/>
          <w:szCs w:val="28"/>
          <w:lang w:val="kk-KZ"/>
        </w:rPr>
        <w:t xml:space="preserve"> clupfind2d алгоритмін колоннаның тығыздығының таралу картасындағы 23 тығыз </w:t>
      </w:r>
      <w:r w:rsidR="00626308">
        <w:rPr>
          <w:rFonts w:ascii="Times New Roman" w:hAnsi="Times New Roman"/>
          <w:sz w:val="28"/>
          <w:szCs w:val="28"/>
          <w:lang w:val="kk-KZ"/>
        </w:rPr>
        <w:t>үйіндіні</w:t>
      </w:r>
      <w:r w:rsidRPr="003B02EB">
        <w:rPr>
          <w:rFonts w:ascii="Times New Roman" w:hAnsi="Times New Roman"/>
          <w:sz w:val="28"/>
          <w:szCs w:val="28"/>
          <w:lang w:val="kk-KZ"/>
        </w:rPr>
        <w:t xml:space="preserve"> анықтау үшін қолдан</w:t>
      </w:r>
      <w:r w:rsidR="00AE1FED">
        <w:rPr>
          <w:rFonts w:ascii="Times New Roman" w:hAnsi="Times New Roman"/>
          <w:sz w:val="28"/>
          <w:szCs w:val="28"/>
          <w:lang w:val="kk-KZ"/>
        </w:rPr>
        <w:t>ылды</w:t>
      </w:r>
      <w:r w:rsidRPr="003B02EB">
        <w:rPr>
          <w:rFonts w:ascii="Times New Roman" w:hAnsi="Times New Roman"/>
          <w:sz w:val="28"/>
          <w:szCs w:val="28"/>
          <w:lang w:val="kk-KZ"/>
        </w:rPr>
        <w:t xml:space="preserve"> және олардың барлығы дерлік шаң көпіршігі қабаты бойын</w:t>
      </w:r>
      <w:r w:rsidR="00626308">
        <w:rPr>
          <w:rFonts w:ascii="Times New Roman" w:hAnsi="Times New Roman"/>
          <w:sz w:val="28"/>
          <w:szCs w:val="28"/>
          <w:lang w:val="kk-KZ"/>
        </w:rPr>
        <w:t>д</w:t>
      </w:r>
      <w:r w:rsidRPr="003B02EB">
        <w:rPr>
          <w:rFonts w:ascii="Times New Roman" w:hAnsi="Times New Roman"/>
          <w:sz w:val="28"/>
          <w:szCs w:val="28"/>
          <w:lang w:val="kk-KZ"/>
        </w:rPr>
        <w:t>а таралған. Бұл түйіршіктерд</w:t>
      </w:r>
      <w:r>
        <w:rPr>
          <w:rFonts w:ascii="Times New Roman" w:hAnsi="Times New Roman"/>
          <w:sz w:val="28"/>
          <w:szCs w:val="28"/>
          <w:lang w:val="kk-KZ"/>
        </w:rPr>
        <w:t>ің орташа мөлшері</w:t>
      </w:r>
      <w:r w:rsidR="00FA29CE">
        <w:rPr>
          <w:rFonts w:ascii="Times New Roman" w:hAnsi="Times New Roman"/>
          <w:sz w:val="28"/>
          <w:szCs w:val="28"/>
          <w:lang w:val="kk-KZ"/>
        </w:rPr>
        <w:t xml:space="preserve"> – </w:t>
      </w:r>
      <w:r>
        <w:rPr>
          <w:rFonts w:ascii="Times New Roman" w:hAnsi="Times New Roman"/>
          <w:sz w:val="28"/>
          <w:szCs w:val="28"/>
          <w:lang w:val="kk-KZ"/>
        </w:rPr>
        <w:t>0,92</w:t>
      </w:r>
      <w:r w:rsidRPr="00FA29CE">
        <w:rPr>
          <w:rFonts w:ascii="Times New Roman" w:hAnsi="Times New Roman"/>
          <w:sz w:val="28"/>
          <w:szCs w:val="28"/>
          <w:lang w:val="kk-KZ"/>
        </w:rPr>
        <w:t xml:space="preserve"> ±  </w:t>
      </w:r>
      <w:r>
        <w:rPr>
          <w:rFonts w:ascii="Times New Roman" w:hAnsi="Times New Roman"/>
          <w:sz w:val="28"/>
          <w:szCs w:val="28"/>
          <w:lang w:val="kk-KZ"/>
        </w:rPr>
        <w:t xml:space="preserve">0,06 </w:t>
      </w:r>
      <w:r w:rsidRPr="003B02EB">
        <w:rPr>
          <w:rFonts w:ascii="Times New Roman" w:hAnsi="Times New Roman"/>
          <w:sz w:val="28"/>
          <w:szCs w:val="28"/>
          <w:lang w:val="kk-KZ"/>
        </w:rPr>
        <w:t>pc</w:t>
      </w:r>
      <w:r>
        <w:rPr>
          <w:rFonts w:ascii="Times New Roman" w:hAnsi="Times New Roman"/>
          <w:sz w:val="28"/>
          <w:szCs w:val="28"/>
          <w:lang w:val="kk-KZ"/>
        </w:rPr>
        <w:t>, орташа температурасы</w:t>
      </w:r>
      <w:r w:rsidRPr="003B02EB">
        <w:rPr>
          <w:rFonts w:ascii="Times New Roman" w:hAnsi="Times New Roman"/>
          <w:sz w:val="28"/>
          <w:szCs w:val="28"/>
          <w:lang w:val="kk-KZ"/>
        </w:rPr>
        <w:t xml:space="preserve"> 20,8 ± 0,5 К, бағананың</w:t>
      </w:r>
      <w:r>
        <w:rPr>
          <w:rFonts w:ascii="Times New Roman" w:hAnsi="Times New Roman"/>
          <w:sz w:val="28"/>
          <w:szCs w:val="28"/>
          <w:lang w:val="kk-KZ"/>
        </w:rPr>
        <w:t xml:space="preserve"> орташа тығыздығы</w:t>
      </w:r>
      <w:r w:rsidRPr="003B02EB">
        <w:rPr>
          <w:rFonts w:ascii="Times New Roman" w:hAnsi="Times New Roman"/>
          <w:sz w:val="28"/>
          <w:szCs w:val="28"/>
          <w:lang w:val="kk-KZ"/>
        </w:rPr>
        <w:t xml:space="preserve"> </w:t>
      </w:r>
      <w:r>
        <w:rPr>
          <w:rFonts w:ascii="Times New Roman" w:hAnsi="Times New Roman"/>
          <w:sz w:val="28"/>
          <w:szCs w:val="28"/>
          <w:lang w:val="kk-KZ"/>
        </w:rPr>
        <w:t>0</w:t>
      </w:r>
      <w:r w:rsidRPr="00FA29CE">
        <w:rPr>
          <w:rFonts w:ascii="Times New Roman" w:hAnsi="Times New Roman"/>
          <w:sz w:val="28"/>
          <w:szCs w:val="28"/>
          <w:lang w:val="kk-KZ"/>
        </w:rPr>
        <w:t>,86 (± 0,19) x</w:t>
      </w:r>
      <w:r w:rsidR="00FA29CE">
        <w:rPr>
          <w:rFonts w:ascii="Times New Roman" w:hAnsi="Times New Roman"/>
          <w:sz w:val="28"/>
          <w:szCs w:val="28"/>
          <w:lang w:val="kk-KZ"/>
        </w:rPr>
        <w:t xml:space="preserve"> 10</w:t>
      </w:r>
      <w:r w:rsidR="00FA29CE">
        <w:rPr>
          <w:rFonts w:ascii="Times New Roman" w:hAnsi="Times New Roman"/>
          <w:sz w:val="28"/>
          <w:szCs w:val="28"/>
          <w:vertAlign w:val="superscript"/>
          <w:lang w:val="kk-KZ"/>
        </w:rPr>
        <w:t>22</w:t>
      </w:r>
      <w:r w:rsidR="00FA29CE">
        <w:rPr>
          <w:rFonts w:ascii="Times New Roman" w:hAnsi="Times New Roman"/>
          <w:sz w:val="28"/>
          <w:szCs w:val="28"/>
          <w:lang w:val="kk-KZ"/>
        </w:rPr>
        <w:t xml:space="preserve"> см</w:t>
      </w:r>
      <w:r w:rsidR="00FA29CE">
        <w:rPr>
          <w:rFonts w:ascii="Times New Roman" w:hAnsi="Times New Roman"/>
          <w:sz w:val="28"/>
          <w:szCs w:val="28"/>
          <w:vertAlign w:val="superscript"/>
          <w:lang w:val="kk-KZ"/>
        </w:rPr>
        <w:t>-2</w:t>
      </w:r>
      <w:r>
        <w:rPr>
          <w:rFonts w:ascii="Times New Roman" w:hAnsi="Times New Roman"/>
          <w:sz w:val="28"/>
          <w:szCs w:val="28"/>
          <w:lang w:val="kk-KZ"/>
        </w:rPr>
        <w:t>, және орташа массасы</w:t>
      </w:r>
      <w:r w:rsidRPr="003B02EB">
        <w:rPr>
          <w:rFonts w:ascii="Times New Roman" w:hAnsi="Times New Roman"/>
          <w:sz w:val="28"/>
          <w:szCs w:val="28"/>
          <w:lang w:val="kk-KZ"/>
        </w:rPr>
        <w:t xml:space="preserve"> </w:t>
      </w:r>
      <w:r w:rsidRPr="00FA29CE">
        <w:rPr>
          <w:rFonts w:ascii="Times New Roman" w:hAnsi="Times New Roman"/>
          <w:sz w:val="28"/>
          <w:szCs w:val="28"/>
          <w:lang w:val="kk-KZ"/>
        </w:rPr>
        <w:t xml:space="preserve">2,66 (± 0,81) х </w:t>
      </w:r>
      <w:r w:rsidR="00FA29CE">
        <w:rPr>
          <w:rFonts w:ascii="Times New Roman" w:hAnsi="Times New Roman"/>
          <w:sz w:val="28"/>
          <w:szCs w:val="28"/>
          <w:lang w:val="kk-KZ"/>
        </w:rPr>
        <w:t>1</w:t>
      </w:r>
      <w:r w:rsidR="00FA29CE" w:rsidRPr="00FA29CE">
        <w:rPr>
          <w:rFonts w:ascii="Times New Roman" w:hAnsi="Times New Roman"/>
          <w:sz w:val="28"/>
          <w:szCs w:val="28"/>
          <w:lang w:val="kk-KZ"/>
        </w:rPr>
        <w:t>0</w:t>
      </w:r>
      <w:r w:rsidR="00FA29CE" w:rsidRPr="00FA29CE">
        <w:rPr>
          <w:rFonts w:ascii="Times New Roman" w:hAnsi="Times New Roman"/>
          <w:sz w:val="28"/>
          <w:szCs w:val="28"/>
          <w:vertAlign w:val="superscript"/>
          <w:lang w:val="kk-KZ"/>
        </w:rPr>
        <w:t>3</w:t>
      </w:r>
      <w:r w:rsidR="00FA29CE">
        <w:rPr>
          <w:rFonts w:ascii="Times New Roman" w:hAnsi="Times New Roman"/>
          <w:sz w:val="28"/>
          <w:szCs w:val="28"/>
          <w:vertAlign w:val="superscript"/>
          <w:lang w:val="kk-KZ"/>
        </w:rPr>
        <w:t xml:space="preserve"> </w:t>
      </w:r>
      <w:r w:rsidRPr="00FA29CE">
        <w:rPr>
          <w:rFonts w:ascii="Times New Roman" w:hAnsi="Times New Roman"/>
          <w:i/>
          <w:iCs/>
          <w:sz w:val="28"/>
          <w:szCs w:val="28"/>
          <w:lang w:val="kk-KZ"/>
        </w:rPr>
        <w:t>М</w:t>
      </w:r>
      <w:r w:rsidRPr="00FA29CE">
        <w:rPr>
          <w:rFonts w:ascii="Cambria Math" w:hAnsi="Cambria Math" w:cs="Cambria Math"/>
          <w:i/>
          <w:iCs/>
          <w:sz w:val="28"/>
          <w:szCs w:val="28"/>
          <w:vertAlign w:val="subscript"/>
          <w:lang w:val="kk-KZ"/>
        </w:rPr>
        <w:t>⊙</w:t>
      </w:r>
      <w:r>
        <w:rPr>
          <w:rFonts w:ascii="Times New Roman" w:hAnsi="Times New Roman"/>
          <w:sz w:val="28"/>
          <w:szCs w:val="28"/>
          <w:lang w:val="kk-KZ"/>
        </w:rPr>
        <w:t xml:space="preserve">, </w:t>
      </w:r>
      <w:r w:rsidRPr="00CE45EA">
        <w:rPr>
          <w:rFonts w:ascii="Times New Roman" w:hAnsi="Times New Roman"/>
          <w:sz w:val="28"/>
          <w:szCs w:val="28"/>
          <w:lang w:val="kk-KZ"/>
        </w:rPr>
        <w:t>o</w:t>
      </w:r>
      <w:r w:rsidRPr="003B02EB">
        <w:rPr>
          <w:rFonts w:ascii="Times New Roman" w:hAnsi="Times New Roman"/>
          <w:sz w:val="28"/>
          <w:szCs w:val="28"/>
          <w:lang w:val="kk-KZ"/>
        </w:rPr>
        <w:t xml:space="preserve">рташа дене тығыздығы </w:t>
      </w:r>
      <w:r w:rsidRPr="00FA29CE">
        <w:rPr>
          <w:rFonts w:ascii="Times New Roman" w:hAnsi="Times New Roman"/>
          <w:sz w:val="28"/>
          <w:szCs w:val="28"/>
          <w:lang w:val="kk-KZ"/>
        </w:rPr>
        <w:t>7,75 (± 0,46)</w:t>
      </w:r>
      <w:r w:rsidR="00FA29CE">
        <w:rPr>
          <w:rFonts w:ascii="Times New Roman" w:hAnsi="Times New Roman"/>
          <w:sz w:val="28"/>
          <w:szCs w:val="28"/>
          <w:lang w:val="kk-KZ"/>
        </w:rPr>
        <w:t xml:space="preserve"> </w:t>
      </w:r>
      <w:r w:rsidR="00FA29CE" w:rsidRPr="00FA29CE">
        <w:rPr>
          <w:rFonts w:ascii="Times New Roman" w:hAnsi="Times New Roman"/>
          <w:sz w:val="28"/>
          <w:szCs w:val="28"/>
          <w:lang w:val="kk-KZ"/>
        </w:rPr>
        <w:t>х 10</w:t>
      </w:r>
      <w:r w:rsidR="00FA29CE" w:rsidRPr="00FA29CE">
        <w:rPr>
          <w:rFonts w:ascii="Times New Roman" w:hAnsi="Times New Roman"/>
          <w:sz w:val="28"/>
          <w:szCs w:val="28"/>
          <w:vertAlign w:val="superscript"/>
          <w:lang w:val="kk-KZ"/>
        </w:rPr>
        <w:t>3</w:t>
      </w:r>
      <w:r w:rsidR="00FA29CE" w:rsidRPr="00FA29CE">
        <w:rPr>
          <w:rFonts w:ascii="Times New Roman" w:hAnsi="Times New Roman"/>
          <w:sz w:val="28"/>
          <w:szCs w:val="28"/>
          <w:lang w:val="kk-KZ"/>
        </w:rPr>
        <w:t xml:space="preserve"> </w:t>
      </w:r>
      <w:r w:rsidR="00FA29CE">
        <w:rPr>
          <w:rFonts w:ascii="Times New Roman" w:hAnsi="Times New Roman"/>
          <w:sz w:val="28"/>
          <w:szCs w:val="28"/>
          <w:lang w:val="kk-KZ"/>
        </w:rPr>
        <w:t>см</w:t>
      </w:r>
      <w:r w:rsidR="00FA29CE">
        <w:rPr>
          <w:rFonts w:ascii="Times New Roman" w:hAnsi="Times New Roman"/>
          <w:sz w:val="28"/>
          <w:szCs w:val="28"/>
          <w:vertAlign w:val="superscript"/>
          <w:lang w:val="kk-KZ"/>
        </w:rPr>
        <w:t>-3</w:t>
      </w:r>
      <w:r w:rsidRPr="003B02EB">
        <w:rPr>
          <w:rFonts w:ascii="Times New Roman" w:hAnsi="Times New Roman"/>
          <w:sz w:val="28"/>
          <w:szCs w:val="28"/>
          <w:lang w:val="kk-KZ"/>
        </w:rPr>
        <w:t xml:space="preserve">. Екінші буындағы шаң көпіршіктері әсер ететін </w:t>
      </w:r>
      <w:r w:rsidR="00626308">
        <w:rPr>
          <w:rFonts w:ascii="Times New Roman" w:hAnsi="Times New Roman"/>
          <w:sz w:val="28"/>
          <w:szCs w:val="28"/>
          <w:lang w:val="kk-KZ"/>
        </w:rPr>
        <w:t>үйінділерді</w:t>
      </w:r>
      <w:r w:rsidRPr="003B02EB">
        <w:rPr>
          <w:rFonts w:ascii="Times New Roman" w:hAnsi="Times New Roman"/>
          <w:sz w:val="28"/>
          <w:szCs w:val="28"/>
          <w:lang w:val="kk-KZ"/>
        </w:rPr>
        <w:t xml:space="preserve">ң бағаналық тығыздығы мен көлемдік тығыздығы басқа </w:t>
      </w:r>
      <w:r w:rsidR="00626308">
        <w:rPr>
          <w:rFonts w:ascii="Times New Roman" w:hAnsi="Times New Roman"/>
          <w:sz w:val="28"/>
          <w:szCs w:val="28"/>
          <w:lang w:val="kk-KZ"/>
        </w:rPr>
        <w:t>үйінділерге</w:t>
      </w:r>
      <w:r>
        <w:rPr>
          <w:rFonts w:ascii="Times New Roman" w:hAnsi="Times New Roman"/>
          <w:sz w:val="28"/>
          <w:szCs w:val="28"/>
          <w:lang w:val="kk-KZ"/>
        </w:rPr>
        <w:t xml:space="preserve"> қарағанда едәуір жоғары, </w:t>
      </w:r>
      <w:r w:rsidRPr="003B02EB">
        <w:rPr>
          <w:rFonts w:ascii="Times New Roman" w:hAnsi="Times New Roman"/>
          <w:sz w:val="28"/>
          <w:szCs w:val="28"/>
          <w:lang w:val="kk-KZ"/>
        </w:rPr>
        <w:t xml:space="preserve"> бұл екінші буындағы шаң көпіршіктері де кеңейіп, қоршаған матери</w:t>
      </w:r>
      <w:r w:rsidR="00DC106B">
        <w:rPr>
          <w:rFonts w:ascii="Times New Roman" w:hAnsi="Times New Roman"/>
          <w:sz w:val="28"/>
          <w:szCs w:val="28"/>
          <w:lang w:val="kk-KZ"/>
        </w:rPr>
        <w:t>яны</w:t>
      </w:r>
      <w:r w:rsidRPr="003B02EB">
        <w:rPr>
          <w:rFonts w:ascii="Times New Roman" w:hAnsi="Times New Roman"/>
          <w:sz w:val="28"/>
          <w:szCs w:val="28"/>
          <w:lang w:val="kk-KZ"/>
        </w:rPr>
        <w:t xml:space="preserve"> </w:t>
      </w:r>
      <w:r w:rsidR="008106ED">
        <w:rPr>
          <w:rFonts w:ascii="Times New Roman" w:hAnsi="Times New Roman"/>
          <w:sz w:val="28"/>
          <w:szCs w:val="28"/>
          <w:lang w:val="kk-KZ"/>
        </w:rPr>
        <w:t>жинақтап</w:t>
      </w:r>
      <w:r w:rsidRPr="003B02EB">
        <w:rPr>
          <w:rFonts w:ascii="Times New Roman" w:hAnsi="Times New Roman"/>
          <w:sz w:val="28"/>
          <w:szCs w:val="28"/>
          <w:lang w:val="kk-KZ"/>
        </w:rPr>
        <w:t xml:space="preserve"> жатқанын көрсетеді.</w:t>
      </w:r>
    </w:p>
    <w:p w:rsidR="00CD2270" w:rsidRPr="00CE45EA"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CE45EA">
        <w:rPr>
          <w:rFonts w:ascii="Times New Roman" w:hAnsi="Times New Roman"/>
          <w:sz w:val="28"/>
          <w:szCs w:val="28"/>
          <w:lang w:val="kk-KZ"/>
        </w:rPr>
        <w:t xml:space="preserve">Эволюциялық кезеңдеріне қарай 23 </w:t>
      </w:r>
      <w:r w:rsidR="00626308">
        <w:rPr>
          <w:rFonts w:ascii="Times New Roman" w:hAnsi="Times New Roman"/>
          <w:sz w:val="28"/>
          <w:szCs w:val="28"/>
          <w:lang w:val="kk-KZ"/>
        </w:rPr>
        <w:t>үйінді</w:t>
      </w:r>
      <w:r w:rsidRPr="00CE45EA">
        <w:rPr>
          <w:rFonts w:ascii="Times New Roman" w:hAnsi="Times New Roman"/>
          <w:sz w:val="28"/>
          <w:szCs w:val="28"/>
          <w:lang w:val="kk-KZ"/>
        </w:rPr>
        <w:t xml:space="preserve"> жікте</w:t>
      </w:r>
      <w:r w:rsidR="00D4115B">
        <w:rPr>
          <w:rFonts w:ascii="Times New Roman" w:hAnsi="Times New Roman"/>
          <w:sz w:val="28"/>
          <w:szCs w:val="28"/>
          <w:lang w:val="kk-KZ"/>
        </w:rPr>
        <w:t>лді</w:t>
      </w:r>
      <w:r w:rsidRPr="00CE45EA">
        <w:rPr>
          <w:rFonts w:ascii="Times New Roman" w:hAnsi="Times New Roman"/>
          <w:sz w:val="28"/>
          <w:szCs w:val="28"/>
          <w:lang w:val="kk-KZ"/>
        </w:rPr>
        <w:t xml:space="preserve">. Протостарлық сатыдағы және иондалған сутегі </w:t>
      </w:r>
      <w:r w:rsidR="003663EA">
        <w:rPr>
          <w:rFonts w:ascii="Times New Roman" w:hAnsi="Times New Roman"/>
          <w:sz w:val="28"/>
          <w:szCs w:val="28"/>
          <w:lang w:val="kk-KZ"/>
        </w:rPr>
        <w:t>бар</w:t>
      </w:r>
      <w:r w:rsidRPr="00CE45EA">
        <w:rPr>
          <w:rFonts w:ascii="Times New Roman" w:hAnsi="Times New Roman"/>
          <w:sz w:val="28"/>
          <w:szCs w:val="28"/>
          <w:lang w:val="kk-KZ"/>
        </w:rPr>
        <w:t xml:space="preserve"> кезеңіндегі түйіршіктердің вир</w:t>
      </w:r>
      <w:r w:rsidR="006B73C2" w:rsidRPr="006B73C2">
        <w:rPr>
          <w:rFonts w:ascii="Times New Roman" w:hAnsi="Times New Roman"/>
          <w:sz w:val="28"/>
          <w:szCs w:val="28"/>
          <w:lang w:val="kk-KZ"/>
        </w:rPr>
        <w:t>иалдық</w:t>
      </w:r>
      <w:r w:rsidRPr="00CE45EA">
        <w:rPr>
          <w:rFonts w:ascii="Times New Roman" w:hAnsi="Times New Roman"/>
          <w:sz w:val="28"/>
          <w:szCs w:val="28"/>
          <w:lang w:val="kk-KZ"/>
        </w:rPr>
        <w:t xml:space="preserve"> </w:t>
      </w:r>
      <w:r w:rsidR="006B73C2">
        <w:rPr>
          <w:rFonts w:ascii="Times New Roman" w:hAnsi="Times New Roman"/>
          <w:sz w:val="28"/>
          <w:szCs w:val="28"/>
          <w:lang w:val="kk-KZ"/>
        </w:rPr>
        <w:t>қатынастар</w:t>
      </w:r>
      <w:r w:rsidRPr="00CE45EA">
        <w:rPr>
          <w:rFonts w:ascii="Times New Roman" w:hAnsi="Times New Roman"/>
          <w:sz w:val="28"/>
          <w:szCs w:val="28"/>
          <w:lang w:val="kk-KZ"/>
        </w:rPr>
        <w:t xml:space="preserve"> коэффициенті 1-ден жоғары екені анық, бұл түйірлердің гравитациялық байланысқан күйде болу ықтималдығы жоғары екенін және жұлдыздарды қалыптастыру үшін ыдырайтынын көрсетеді.</w:t>
      </w:r>
    </w:p>
    <w:p w:rsidR="00CD2270" w:rsidRPr="00CE45EA" w:rsidRDefault="00CD6691"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CD6691">
        <w:rPr>
          <w:rFonts w:ascii="Times New Roman" w:hAnsi="Times New Roman"/>
          <w:sz w:val="28"/>
          <w:szCs w:val="28"/>
          <w:lang w:val="kk-KZ"/>
        </w:rPr>
        <w:lastRenderedPageBreak/>
        <w:t xml:space="preserve"> </w:t>
      </w:r>
      <w:r w:rsidR="00CD2270" w:rsidRPr="00CE45EA">
        <w:rPr>
          <w:rFonts w:ascii="Times New Roman" w:hAnsi="Times New Roman"/>
          <w:sz w:val="28"/>
          <w:szCs w:val="28"/>
          <w:lang w:val="kk-KZ"/>
        </w:rPr>
        <w:t xml:space="preserve">Kластерлердің массалық радиустарының таралуы олардың барлығы жаппай жұлдыздар құра алатындығын және 11 </w:t>
      </w:r>
      <w:r w:rsidR="00CD2270">
        <w:rPr>
          <w:rFonts w:ascii="Times New Roman" w:hAnsi="Times New Roman"/>
          <w:sz w:val="28"/>
          <w:szCs w:val="28"/>
          <w:lang w:val="kk-KZ"/>
        </w:rPr>
        <w:t xml:space="preserve">жас жұлдыздың 9-ында массасы 8 </w:t>
      </w:r>
      <w:r w:rsidR="00CD2270" w:rsidRPr="00CE45EA">
        <w:rPr>
          <w:rFonts w:ascii="Times New Roman" w:hAnsi="Times New Roman"/>
          <w:sz w:val="28"/>
          <w:szCs w:val="28"/>
          <w:lang w:val="kk-KZ"/>
        </w:rPr>
        <w:t>M</w:t>
      </w:r>
      <w:r w:rsidR="00CD2270" w:rsidRPr="000E72A3">
        <w:rPr>
          <w:rFonts w:ascii="Cambria Math" w:hAnsi="Cambria Math" w:cs="Cambria Math"/>
          <w:sz w:val="12"/>
          <w:lang w:val="kk-KZ"/>
        </w:rPr>
        <w:t>⊙</w:t>
      </w:r>
      <w:r w:rsidR="00CD2270" w:rsidRPr="00A50ADA">
        <w:rPr>
          <w:rFonts w:ascii="Cambria Math" w:hAnsi="Cambria Math" w:cs="Cambria Math"/>
          <w:sz w:val="12"/>
          <w:lang w:val="kk-KZ"/>
        </w:rPr>
        <w:t xml:space="preserve"> </w:t>
      </w:r>
      <w:r w:rsidR="00CD2270" w:rsidRPr="00CE45EA">
        <w:rPr>
          <w:rFonts w:ascii="Cambria Math" w:hAnsi="Cambria Math" w:cs="Cambria Math"/>
          <w:sz w:val="12"/>
          <w:lang w:val="kk-KZ"/>
        </w:rPr>
        <w:t xml:space="preserve"> </w:t>
      </w:r>
      <w:r w:rsidR="00CD2270" w:rsidRPr="00CE45EA">
        <w:rPr>
          <w:rFonts w:ascii="Times New Roman" w:hAnsi="Times New Roman"/>
          <w:sz w:val="28"/>
          <w:szCs w:val="28"/>
          <w:lang w:val="kk-KZ"/>
        </w:rPr>
        <w:t xml:space="preserve"> болатындығын көрсетеді.</w:t>
      </w:r>
    </w:p>
    <w:p w:rsidR="00CD2270" w:rsidRPr="00CE45EA"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sidRPr="00CE45EA">
        <w:rPr>
          <w:rFonts w:ascii="Times New Roman" w:hAnsi="Times New Roman"/>
          <w:sz w:val="28"/>
          <w:szCs w:val="28"/>
          <w:lang w:val="kk-KZ"/>
        </w:rPr>
        <w:t xml:space="preserve"> Y3 жаппай протостары орналасқан G19.07-0.28 иондалған сутегі аймағының жанында </w:t>
      </w:r>
      <w:r w:rsidR="00FA29CE" w:rsidRPr="00FA29CE">
        <w:rPr>
          <w:rFonts w:ascii="Times New Roman" w:hAnsi="Times New Roman"/>
          <w:color w:val="000000" w:themeColor="text1"/>
          <w:sz w:val="28"/>
          <w:lang w:val="kk-KZ"/>
        </w:rPr>
        <w:t>GRS</w:t>
      </w:r>
      <w:r w:rsidR="00FA29CE" w:rsidRPr="00FA29CE">
        <w:rPr>
          <w:rFonts w:ascii="Times New Roman" w:hAnsi="Times New Roman"/>
          <w:color w:val="000000" w:themeColor="text1"/>
          <w:sz w:val="28"/>
          <w:vertAlign w:val="superscript"/>
          <w:lang w:val="kk-KZ"/>
        </w:rPr>
        <w:t>13</w:t>
      </w:r>
      <w:r w:rsidR="00FA29CE" w:rsidRPr="00FA29CE">
        <w:rPr>
          <w:rFonts w:ascii="Times New Roman" w:hAnsi="Times New Roman"/>
          <w:color w:val="000000" w:themeColor="text1"/>
          <w:sz w:val="28"/>
          <w:lang w:val="kk-KZ"/>
        </w:rPr>
        <w:t>CO(1-0)</w:t>
      </w:r>
      <w:r w:rsidRPr="00CE45EA">
        <w:rPr>
          <w:rFonts w:ascii="Times New Roman" w:hAnsi="Times New Roman"/>
          <w:color w:val="000000" w:themeColor="text1"/>
          <w:sz w:val="28"/>
          <w:lang w:val="kk-KZ"/>
        </w:rPr>
        <w:t xml:space="preserve"> </w:t>
      </w:r>
      <w:r w:rsidR="00FA29CE" w:rsidRPr="00FA29CE">
        <w:rPr>
          <w:rFonts w:ascii="Times New Roman" w:hAnsi="Times New Roman"/>
          <w:color w:val="000000" w:themeColor="text1"/>
          <w:sz w:val="28"/>
          <w:lang w:val="kk-KZ"/>
        </w:rPr>
        <w:t xml:space="preserve"> </w:t>
      </w:r>
      <w:r w:rsidRPr="00CE45EA">
        <w:rPr>
          <w:rFonts w:ascii="Times New Roman" w:hAnsi="Times New Roman"/>
          <w:sz w:val="28"/>
          <w:szCs w:val="28"/>
          <w:lang w:val="kk-KZ"/>
        </w:rPr>
        <w:t>сызықты қанаттарын тауып, айқын ағып кетудің бар-жоғын, сонымен қатар шығу параметрлерін анықтадық.</w:t>
      </w:r>
    </w:p>
    <w:p w:rsidR="00CD2270" w:rsidRPr="00CE45EA" w:rsidRDefault="00CD2270" w:rsidP="00EE544F">
      <w:pPr>
        <w:pStyle w:val="a5"/>
        <w:numPr>
          <w:ilvl w:val="0"/>
          <w:numId w:val="11"/>
        </w:numPr>
        <w:tabs>
          <w:tab w:val="left" w:pos="993"/>
          <w:tab w:val="left" w:pos="3600"/>
        </w:tabs>
        <w:spacing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 </w:t>
      </w:r>
      <w:r w:rsidRPr="00CE45EA">
        <w:rPr>
          <w:rFonts w:ascii="Times New Roman" w:hAnsi="Times New Roman"/>
          <w:sz w:val="28"/>
          <w:szCs w:val="28"/>
          <w:lang w:val="kk-KZ"/>
        </w:rPr>
        <w:t xml:space="preserve">Kинетикалық уақыт шкаласы мен бұлт ядросының фрагментация уақытының шкаласы арасындағы тікелей салыстыру шамадан тыс YSO және шаң көпіршігінің шетіндегі кластерлермен бірге </w:t>
      </w:r>
      <w:r w:rsidR="00756FD1">
        <w:rPr>
          <w:rFonts w:ascii="Times New Roman" w:hAnsi="Times New Roman"/>
          <w:sz w:val="28"/>
          <w:szCs w:val="28"/>
          <w:lang w:val="kk-KZ"/>
        </w:rPr>
        <w:t>«</w:t>
      </w:r>
      <w:r w:rsidR="00626308">
        <w:rPr>
          <w:rFonts w:ascii="Times New Roman" w:hAnsi="Times New Roman"/>
          <w:sz w:val="28"/>
          <w:szCs w:val="28"/>
          <w:lang w:val="kk-KZ"/>
        </w:rPr>
        <w:t>коллект</w:t>
      </w:r>
      <w:r w:rsidRPr="00CE45EA">
        <w:rPr>
          <w:rFonts w:ascii="Times New Roman" w:hAnsi="Times New Roman"/>
          <w:sz w:val="28"/>
          <w:szCs w:val="28"/>
          <w:lang w:val="kk-KZ"/>
        </w:rPr>
        <w:t>-коллапс</w:t>
      </w:r>
      <w:r w:rsidR="00756FD1">
        <w:rPr>
          <w:rFonts w:ascii="Times New Roman" w:hAnsi="Times New Roman"/>
          <w:sz w:val="28"/>
          <w:szCs w:val="28"/>
          <w:lang w:val="kk-KZ"/>
        </w:rPr>
        <w:t>»</w:t>
      </w:r>
      <w:r w:rsidRPr="00CE45EA">
        <w:rPr>
          <w:rFonts w:ascii="Times New Roman" w:hAnsi="Times New Roman"/>
          <w:sz w:val="28"/>
          <w:szCs w:val="28"/>
          <w:lang w:val="kk-KZ"/>
        </w:rPr>
        <w:t xml:space="preserve"> моделі N 24 айналасында жұлдыздардың пайда болуын қоздыратын негізгі механизм бола алатындығын көрсетеді, ал шаң көпіршігінің шетіндегі жарқын бұлттар және IRDC болуы </w:t>
      </w:r>
      <w:r w:rsidR="00756FD1">
        <w:rPr>
          <w:rFonts w:ascii="Times New Roman" w:hAnsi="Times New Roman"/>
          <w:sz w:val="28"/>
          <w:szCs w:val="28"/>
          <w:lang w:val="kk-KZ"/>
        </w:rPr>
        <w:t>«</w:t>
      </w:r>
      <w:r w:rsidRPr="00CE45EA">
        <w:rPr>
          <w:rFonts w:ascii="Times New Roman" w:hAnsi="Times New Roman"/>
          <w:sz w:val="28"/>
          <w:szCs w:val="28"/>
          <w:lang w:val="kk-KZ"/>
        </w:rPr>
        <w:t>радиациялық имплозия</w:t>
      </w:r>
      <w:r w:rsidR="00756FD1">
        <w:rPr>
          <w:rFonts w:ascii="Times New Roman" w:hAnsi="Times New Roman"/>
          <w:sz w:val="28"/>
          <w:szCs w:val="28"/>
          <w:lang w:val="kk-KZ"/>
        </w:rPr>
        <w:t>»</w:t>
      </w:r>
      <w:r w:rsidRPr="00CE45EA">
        <w:rPr>
          <w:rFonts w:ascii="Times New Roman" w:hAnsi="Times New Roman"/>
          <w:sz w:val="28"/>
          <w:szCs w:val="28"/>
          <w:lang w:val="kk-KZ"/>
        </w:rPr>
        <w:t xml:space="preserve"> моделінің де рөл атқаратындығын көрсетеді.</w:t>
      </w:r>
    </w:p>
    <w:p w:rsidR="00EB6EC5" w:rsidRPr="00133088" w:rsidRDefault="00EB6EC5" w:rsidP="00D635FB">
      <w:pPr>
        <w:shd w:val="clear" w:color="auto" w:fill="FFFFFF"/>
        <w:tabs>
          <w:tab w:val="left" w:pos="993"/>
        </w:tabs>
        <w:autoSpaceDE w:val="0"/>
        <w:autoSpaceDN w:val="0"/>
        <w:adjustRightInd w:val="0"/>
        <w:spacing w:after="0" w:line="240" w:lineRule="auto"/>
        <w:ind w:firstLine="709"/>
        <w:jc w:val="both"/>
        <w:rPr>
          <w:rFonts w:ascii="Times New Roman" w:eastAsiaTheme="minorHAnsi" w:hAnsi="Times New Roman"/>
          <w:color w:val="000000"/>
          <w:sz w:val="28"/>
          <w:szCs w:val="28"/>
          <w:lang w:val="kk-KZ"/>
        </w:rPr>
      </w:pPr>
    </w:p>
    <w:p w:rsidR="0016125A" w:rsidRPr="00133088" w:rsidRDefault="0016125A" w:rsidP="00D635FB">
      <w:pPr>
        <w:pStyle w:val="af1"/>
        <w:ind w:firstLine="709"/>
        <w:jc w:val="both"/>
        <w:rPr>
          <w:rFonts w:ascii="Times New Roman" w:hAnsi="Times New Roman" w:cs="Times New Roman"/>
          <w:sz w:val="28"/>
          <w:szCs w:val="28"/>
          <w:lang w:val="kk-KZ"/>
        </w:rPr>
      </w:pPr>
    </w:p>
    <w:p w:rsidR="001C4110" w:rsidRPr="00133088" w:rsidRDefault="004350D3" w:rsidP="00D635FB">
      <w:pPr>
        <w:pStyle w:val="af1"/>
        <w:ind w:firstLine="709"/>
        <w:jc w:val="both"/>
        <w:rPr>
          <w:rFonts w:ascii="Times New Roman" w:eastAsia="Times New Roman" w:hAnsi="Times New Roman" w:cs="Times New Roman"/>
          <w:sz w:val="28"/>
          <w:szCs w:val="28"/>
          <w:lang w:val="kk-KZ" w:eastAsia="ru-RU"/>
        </w:rPr>
      </w:pPr>
      <w:r w:rsidRPr="00133088">
        <w:rPr>
          <w:rFonts w:ascii="Times New Roman" w:hAnsi="Times New Roman" w:cs="Times New Roman"/>
          <w:sz w:val="28"/>
          <w:szCs w:val="28"/>
          <w:lang w:val="kk-KZ"/>
        </w:rPr>
        <w:br w:type="page"/>
      </w:r>
    </w:p>
    <w:p w:rsidR="004C7EFE" w:rsidRPr="002B6CA6" w:rsidRDefault="00F41192" w:rsidP="00D635FB">
      <w:pPr>
        <w:pStyle w:val="af1"/>
        <w:ind w:firstLine="709"/>
        <w:jc w:val="center"/>
        <w:rPr>
          <w:rFonts w:ascii="Times New Roman" w:hAnsi="Times New Roman" w:cs="Times New Roman"/>
          <w:b/>
          <w:sz w:val="28"/>
          <w:szCs w:val="28"/>
          <w:lang w:val="en-US"/>
        </w:rPr>
      </w:pPr>
      <w:r w:rsidRPr="002B6CA6">
        <w:rPr>
          <w:rFonts w:ascii="Times New Roman" w:hAnsi="Times New Roman" w:cs="Times New Roman"/>
          <w:b/>
          <w:sz w:val="28"/>
          <w:szCs w:val="28"/>
        </w:rPr>
        <w:lastRenderedPageBreak/>
        <w:t>ПАЙДАЛАНЫЛҒАН</w:t>
      </w:r>
      <w:r w:rsidRPr="002B6CA6">
        <w:rPr>
          <w:rFonts w:ascii="Times New Roman" w:hAnsi="Times New Roman" w:cs="Times New Roman"/>
          <w:b/>
          <w:sz w:val="28"/>
          <w:szCs w:val="28"/>
          <w:lang w:val="en-US"/>
        </w:rPr>
        <w:t xml:space="preserve"> </w:t>
      </w:r>
      <w:r w:rsidRPr="002B6CA6">
        <w:rPr>
          <w:rFonts w:ascii="Times New Roman" w:hAnsi="Times New Roman" w:cs="Times New Roman"/>
          <w:b/>
          <w:sz w:val="28"/>
          <w:szCs w:val="28"/>
        </w:rPr>
        <w:t>ӘДЕБИЕТТЕР</w:t>
      </w:r>
      <w:r w:rsidRPr="002B6CA6">
        <w:rPr>
          <w:rFonts w:ascii="Times New Roman" w:hAnsi="Times New Roman" w:cs="Times New Roman"/>
          <w:b/>
          <w:sz w:val="28"/>
          <w:szCs w:val="28"/>
          <w:lang w:val="en-US"/>
        </w:rPr>
        <w:t xml:space="preserve"> </w:t>
      </w:r>
      <w:r w:rsidRPr="002B6CA6">
        <w:rPr>
          <w:rFonts w:ascii="Times New Roman" w:hAnsi="Times New Roman" w:cs="Times New Roman"/>
          <w:b/>
          <w:sz w:val="28"/>
          <w:szCs w:val="28"/>
        </w:rPr>
        <w:t>ТІЗІМІ</w:t>
      </w:r>
    </w:p>
    <w:p w:rsidR="004C7EFE" w:rsidRPr="002B6CA6" w:rsidRDefault="004C7EFE" w:rsidP="00D635FB">
      <w:pPr>
        <w:pStyle w:val="a5"/>
        <w:spacing w:after="0" w:line="240" w:lineRule="auto"/>
        <w:ind w:left="0" w:firstLine="709"/>
        <w:jc w:val="both"/>
        <w:rPr>
          <w:rFonts w:ascii="Times New Roman" w:hAnsi="Times New Roman"/>
          <w:sz w:val="28"/>
          <w:szCs w:val="28"/>
          <w:lang w:val="en-US"/>
        </w:rPr>
      </w:pPr>
    </w:p>
    <w:p w:rsidR="00AE2058" w:rsidRPr="004843BF" w:rsidRDefault="004843BF"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4843BF">
        <w:rPr>
          <w:rFonts w:ascii="Times New Roman" w:eastAsia="Times New Roman" w:hAnsi="Times New Roman"/>
          <w:sz w:val="28"/>
          <w:szCs w:val="28"/>
          <w:lang w:val="kk-KZ" w:eastAsia="ru-RU"/>
        </w:rPr>
        <w:t>Wilson R. W., Jefferts K. B., and Penzias</w:t>
      </w:r>
      <w:r w:rsidR="006B05EC" w:rsidRPr="002B6CA6">
        <w:rPr>
          <w:rFonts w:ascii="Times New Roman" w:eastAsia="Times New Roman" w:hAnsi="Times New Roman"/>
          <w:sz w:val="28"/>
          <w:szCs w:val="28"/>
          <w:lang w:val="kk-KZ" w:eastAsia="ru-RU"/>
        </w:rPr>
        <w:t xml:space="preserve"> </w:t>
      </w:r>
      <w:r w:rsidRPr="004843BF">
        <w:rPr>
          <w:rFonts w:ascii="Times New Roman" w:eastAsia="Times New Roman" w:hAnsi="Times New Roman"/>
          <w:sz w:val="28"/>
          <w:szCs w:val="28"/>
          <w:lang w:val="kk-KZ" w:eastAsia="ru-RU"/>
        </w:rPr>
        <w:t>A. A.</w:t>
      </w:r>
      <w:r>
        <w:rPr>
          <w:rFonts w:ascii="Times New Roman" w:eastAsia="Times New Roman" w:hAnsi="Times New Roman"/>
          <w:sz w:val="28"/>
          <w:szCs w:val="28"/>
          <w:lang w:val="en-US" w:eastAsia="ru-RU"/>
        </w:rPr>
        <w:t xml:space="preserve"> </w:t>
      </w:r>
      <w:r w:rsidRPr="004843BF">
        <w:rPr>
          <w:rFonts w:ascii="Times New Roman" w:eastAsia="Times New Roman" w:hAnsi="Times New Roman"/>
          <w:sz w:val="28"/>
          <w:szCs w:val="28"/>
          <w:lang w:val="kk-KZ" w:eastAsia="ru-RU"/>
        </w:rPr>
        <w:t xml:space="preserve">Carbon </w:t>
      </w:r>
      <w:r w:rsidR="0081570B">
        <w:rPr>
          <w:rFonts w:ascii="Times New Roman" w:eastAsia="Times New Roman" w:hAnsi="Times New Roman"/>
          <w:sz w:val="28"/>
          <w:szCs w:val="28"/>
          <w:lang w:val="en-US" w:eastAsia="ru-RU"/>
        </w:rPr>
        <w:t>M</w:t>
      </w:r>
      <w:r w:rsidRPr="004843BF">
        <w:rPr>
          <w:rFonts w:ascii="Times New Roman" w:eastAsia="Times New Roman" w:hAnsi="Times New Roman"/>
          <w:sz w:val="28"/>
          <w:szCs w:val="28"/>
          <w:lang w:val="kk-KZ" w:eastAsia="ru-RU"/>
        </w:rPr>
        <w:t xml:space="preserve">onoxide in the </w:t>
      </w:r>
      <w:r>
        <w:rPr>
          <w:rFonts w:ascii="Times New Roman" w:eastAsia="Times New Roman" w:hAnsi="Times New Roman"/>
          <w:sz w:val="28"/>
          <w:szCs w:val="28"/>
          <w:lang w:val="en-US" w:eastAsia="ru-RU"/>
        </w:rPr>
        <w:t>O</w:t>
      </w:r>
      <w:r w:rsidRPr="004843BF">
        <w:rPr>
          <w:rFonts w:ascii="Times New Roman" w:eastAsia="Times New Roman" w:hAnsi="Times New Roman"/>
          <w:sz w:val="28"/>
          <w:szCs w:val="28"/>
          <w:lang w:val="kk-KZ" w:eastAsia="ru-RU"/>
        </w:rPr>
        <w:t xml:space="preserve">rion </w:t>
      </w:r>
      <w:r w:rsidR="0081570B">
        <w:rPr>
          <w:rFonts w:ascii="Times New Roman" w:eastAsia="Times New Roman" w:hAnsi="Times New Roman"/>
          <w:sz w:val="28"/>
          <w:szCs w:val="28"/>
          <w:lang w:val="en-US" w:eastAsia="ru-RU"/>
        </w:rPr>
        <w:t>N</w:t>
      </w:r>
      <w:r w:rsidRPr="004843BF">
        <w:rPr>
          <w:rFonts w:ascii="Times New Roman" w:eastAsia="Times New Roman" w:hAnsi="Times New Roman"/>
          <w:sz w:val="28"/>
          <w:szCs w:val="28"/>
          <w:lang w:val="kk-KZ" w:eastAsia="ru-RU"/>
        </w:rPr>
        <w:t>ebula</w:t>
      </w:r>
      <w:r w:rsidR="00CA0DEF" w:rsidRPr="002B6CA6">
        <w:rPr>
          <w:rFonts w:ascii="Times New Roman" w:eastAsia="Times New Roman" w:hAnsi="Times New Roman"/>
          <w:sz w:val="28"/>
          <w:szCs w:val="28"/>
          <w:lang w:val="en-US" w:eastAsia="ru-RU"/>
        </w:rPr>
        <w:t xml:space="preserve">. - </w:t>
      </w:r>
      <w:r w:rsidRPr="004843BF">
        <w:rPr>
          <w:rFonts w:ascii="Times New Roman" w:eastAsia="Times New Roman" w:hAnsi="Times New Roman"/>
          <w:sz w:val="28"/>
          <w:szCs w:val="28"/>
          <w:lang w:val="en-US" w:eastAsia="ru-RU"/>
        </w:rPr>
        <w:t xml:space="preserve">The Astrophysical Journal, </w:t>
      </w:r>
      <w:r w:rsidR="007A7FDC">
        <w:rPr>
          <w:rFonts w:ascii="Times New Roman" w:eastAsia="Times New Roman" w:hAnsi="Times New Roman"/>
          <w:sz w:val="28"/>
          <w:szCs w:val="28"/>
          <w:lang w:val="en-US" w:eastAsia="ru-RU"/>
        </w:rPr>
        <w:t>Vol.</w:t>
      </w:r>
      <w:r w:rsidRPr="004843BF">
        <w:rPr>
          <w:rFonts w:ascii="Times New Roman" w:eastAsia="Times New Roman" w:hAnsi="Times New Roman"/>
          <w:sz w:val="28"/>
          <w:szCs w:val="28"/>
          <w:lang w:val="en-US" w:eastAsia="ru-RU"/>
        </w:rPr>
        <w:t>161, July 1970</w:t>
      </w:r>
      <w:r w:rsidR="007A7FDC">
        <w:rPr>
          <w:rFonts w:ascii="Times New Roman" w:eastAsia="Times New Roman" w:hAnsi="Times New Roman"/>
          <w:sz w:val="28"/>
          <w:szCs w:val="28"/>
          <w:lang w:val="en-US" w:eastAsia="ru-RU"/>
        </w:rPr>
        <w:t>. P.</w:t>
      </w:r>
      <w:r w:rsidR="007A7FDC" w:rsidRPr="004843BF">
        <w:rPr>
          <w:rFonts w:ascii="Times New Roman" w:eastAsia="Times New Roman" w:hAnsi="Times New Roman"/>
          <w:sz w:val="28"/>
          <w:szCs w:val="28"/>
          <w:lang w:val="en-US" w:eastAsia="ru-RU"/>
        </w:rPr>
        <w:t>L43-L44</w:t>
      </w:r>
      <w:r w:rsidR="007A7FDC">
        <w:rPr>
          <w:rFonts w:ascii="Times New Roman" w:eastAsia="Times New Roman" w:hAnsi="Times New Roman"/>
          <w:sz w:val="28"/>
          <w:szCs w:val="28"/>
          <w:lang w:val="en-US" w:eastAsia="ru-RU"/>
        </w:rPr>
        <w:t>.</w:t>
      </w:r>
    </w:p>
    <w:p w:rsidR="004843BF" w:rsidRPr="007A7FDC" w:rsidRDefault="004843BF"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4843BF">
        <w:rPr>
          <w:rFonts w:ascii="Times New Roman" w:eastAsia="Times New Roman" w:hAnsi="Times New Roman"/>
          <w:sz w:val="28"/>
          <w:szCs w:val="28"/>
          <w:lang w:val="kk-KZ" w:eastAsia="ru-RU"/>
        </w:rPr>
        <w:t xml:space="preserve">Goldreich </w:t>
      </w:r>
      <w:r>
        <w:rPr>
          <w:rFonts w:ascii="Times New Roman" w:eastAsia="Times New Roman" w:hAnsi="Times New Roman"/>
          <w:sz w:val="28"/>
          <w:szCs w:val="28"/>
          <w:lang w:val="kk-KZ" w:eastAsia="ru-RU"/>
        </w:rPr>
        <w:t xml:space="preserve">P. </w:t>
      </w:r>
      <w:r w:rsidRPr="004843BF">
        <w:rPr>
          <w:rFonts w:ascii="Times New Roman" w:eastAsia="Times New Roman" w:hAnsi="Times New Roman"/>
          <w:sz w:val="28"/>
          <w:szCs w:val="28"/>
          <w:lang w:val="kk-KZ" w:eastAsia="ru-RU"/>
        </w:rPr>
        <w:t xml:space="preserve">and Kwan </w:t>
      </w:r>
      <w:r>
        <w:rPr>
          <w:rFonts w:ascii="Times New Roman" w:eastAsia="Times New Roman" w:hAnsi="Times New Roman"/>
          <w:sz w:val="28"/>
          <w:szCs w:val="28"/>
          <w:lang w:val="kk-KZ" w:eastAsia="ru-RU"/>
        </w:rPr>
        <w:t xml:space="preserve">J. </w:t>
      </w:r>
      <w:r w:rsidRPr="004843BF">
        <w:rPr>
          <w:rFonts w:ascii="Times New Roman" w:eastAsia="Times New Roman" w:hAnsi="Times New Roman"/>
          <w:sz w:val="28"/>
          <w:szCs w:val="28"/>
          <w:lang w:val="kk-KZ" w:eastAsia="ru-RU"/>
        </w:rPr>
        <w:t>Molecular clouds</w:t>
      </w:r>
      <w:r>
        <w:rPr>
          <w:rFonts w:ascii="Times New Roman" w:eastAsia="Times New Roman" w:hAnsi="Times New Roman"/>
          <w:sz w:val="28"/>
          <w:szCs w:val="28"/>
          <w:lang w:val="en-US" w:eastAsia="ru-RU"/>
        </w:rPr>
        <w:t xml:space="preserve">. - </w:t>
      </w:r>
      <w:r w:rsidRPr="004843BF">
        <w:rPr>
          <w:rFonts w:ascii="Times New Roman" w:eastAsia="Times New Roman" w:hAnsi="Times New Roman"/>
          <w:sz w:val="28"/>
          <w:szCs w:val="28"/>
          <w:lang w:val="en-US" w:eastAsia="ru-RU"/>
        </w:rPr>
        <w:t xml:space="preserve">The Astrophysical Journal, </w:t>
      </w:r>
      <w:r w:rsidR="007A7FDC">
        <w:rPr>
          <w:rFonts w:ascii="Times New Roman" w:eastAsia="Times New Roman" w:hAnsi="Times New Roman"/>
          <w:sz w:val="28"/>
          <w:szCs w:val="28"/>
          <w:lang w:val="en-US" w:eastAsia="ru-RU"/>
        </w:rPr>
        <w:t>Vol.</w:t>
      </w:r>
      <w:r w:rsidRPr="004843BF">
        <w:rPr>
          <w:rFonts w:ascii="Times New Roman" w:eastAsia="Times New Roman" w:hAnsi="Times New Roman"/>
          <w:sz w:val="28"/>
          <w:szCs w:val="28"/>
          <w:lang w:val="en-US" w:eastAsia="ru-RU"/>
        </w:rPr>
        <w:t>189, 1974 May 1</w:t>
      </w:r>
      <w:r w:rsidR="007A7FDC">
        <w:rPr>
          <w:rFonts w:ascii="Times New Roman" w:eastAsia="Times New Roman" w:hAnsi="Times New Roman"/>
          <w:sz w:val="28"/>
          <w:szCs w:val="28"/>
          <w:lang w:val="en-US" w:eastAsia="ru-RU"/>
        </w:rPr>
        <w:t>. P.</w:t>
      </w:r>
      <w:r w:rsidR="007A7FDC" w:rsidRPr="004843BF">
        <w:rPr>
          <w:rFonts w:ascii="Times New Roman" w:eastAsia="Times New Roman" w:hAnsi="Times New Roman"/>
          <w:sz w:val="28"/>
          <w:szCs w:val="28"/>
          <w:lang w:val="en-US" w:eastAsia="ru-RU"/>
        </w:rPr>
        <w:t>441-453</w:t>
      </w:r>
      <w:r w:rsidR="007A7FDC">
        <w:rPr>
          <w:rFonts w:ascii="Times New Roman" w:eastAsia="Times New Roman" w:hAnsi="Times New Roman"/>
          <w:sz w:val="28"/>
          <w:szCs w:val="28"/>
          <w:lang w:val="en-US" w:eastAsia="ru-RU"/>
        </w:rPr>
        <w:t>.</w:t>
      </w:r>
    </w:p>
    <w:p w:rsidR="007A7FDC" w:rsidRPr="007A7FDC" w:rsidRDefault="007A7FDC"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Shu F., Adams F., Lizano S. Star formation in molecular clouds: observation and theory.- Ann. Rev. Astron. Astrophys. Vol.25, 1987, P.23-81.</w:t>
      </w:r>
    </w:p>
    <w:p w:rsidR="007A7FDC" w:rsidRPr="007A7FDC" w:rsidRDefault="007A7FDC"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7A7FDC">
        <w:rPr>
          <w:rFonts w:ascii="Times New Roman" w:eastAsia="Times New Roman" w:hAnsi="Times New Roman"/>
          <w:sz w:val="28"/>
          <w:szCs w:val="28"/>
          <w:lang w:val="kk-KZ" w:eastAsia="ru-RU"/>
        </w:rPr>
        <w:t xml:space="preserve">Frieswijk, W. F. Early stages of clustered star formation -massive dark clouds throughout the Galaxy. – University of Groningen, Chapter 1. </w:t>
      </w:r>
      <w:r>
        <w:rPr>
          <w:rFonts w:ascii="Times New Roman" w:eastAsia="Times New Roman" w:hAnsi="Times New Roman"/>
          <w:sz w:val="28"/>
          <w:szCs w:val="28"/>
          <w:lang w:val="en-US" w:eastAsia="ru-RU"/>
        </w:rPr>
        <w:t>2008, 20p.</w:t>
      </w:r>
    </w:p>
    <w:p w:rsidR="007A7FDC" w:rsidRPr="0081570B" w:rsidRDefault="0081570B"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81570B">
        <w:rPr>
          <w:rFonts w:ascii="Times New Roman" w:eastAsia="Times New Roman" w:hAnsi="Times New Roman"/>
          <w:sz w:val="28"/>
          <w:szCs w:val="28"/>
          <w:lang w:val="kk-KZ" w:eastAsia="ru-RU"/>
        </w:rPr>
        <w:t xml:space="preserve">Lada C., Lada E. Embedded Clusters in Molecular Clouds. </w:t>
      </w:r>
      <w:r>
        <w:rPr>
          <w:rFonts w:ascii="Times New Roman" w:eastAsia="Times New Roman" w:hAnsi="Times New Roman"/>
          <w:sz w:val="28"/>
          <w:szCs w:val="28"/>
          <w:lang w:val="en-US" w:eastAsia="ru-RU"/>
        </w:rPr>
        <w:t xml:space="preserve">- </w:t>
      </w:r>
      <w:r w:rsidRPr="0081570B">
        <w:rPr>
          <w:rFonts w:ascii="Times New Roman" w:eastAsia="Times New Roman" w:hAnsi="Times New Roman"/>
          <w:sz w:val="28"/>
          <w:szCs w:val="28"/>
          <w:lang w:val="en-US" w:eastAsia="ru-RU"/>
        </w:rPr>
        <w:t>Annual Review of Astronomy and Astrophysics</w:t>
      </w:r>
      <w:r>
        <w:rPr>
          <w:rFonts w:ascii="Times New Roman" w:eastAsia="Times New Roman" w:hAnsi="Times New Roman"/>
          <w:sz w:val="28"/>
          <w:szCs w:val="28"/>
          <w:lang w:val="en-US" w:eastAsia="ru-RU"/>
        </w:rPr>
        <w:t>, Vol. 41, 2003, P.</w:t>
      </w:r>
      <w:r w:rsidRPr="0081570B">
        <w:rPr>
          <w:rFonts w:ascii="Times New Roman" w:eastAsia="Times New Roman" w:hAnsi="Times New Roman"/>
          <w:sz w:val="28"/>
          <w:szCs w:val="28"/>
          <w:lang w:val="en-US" w:eastAsia="ru-RU"/>
        </w:rPr>
        <w:t>57-115</w:t>
      </w:r>
      <w:r>
        <w:rPr>
          <w:rFonts w:ascii="Times New Roman" w:eastAsia="Times New Roman" w:hAnsi="Times New Roman"/>
          <w:sz w:val="28"/>
          <w:szCs w:val="28"/>
          <w:lang w:val="en-US" w:eastAsia="ru-RU"/>
        </w:rPr>
        <w:t>.</w:t>
      </w:r>
    </w:p>
    <w:p w:rsidR="0081570B" w:rsidRPr="0081570B" w:rsidRDefault="0081570B"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81570B">
        <w:rPr>
          <w:rFonts w:ascii="Times New Roman" w:eastAsia="Times New Roman" w:hAnsi="Times New Roman"/>
          <w:sz w:val="28"/>
          <w:szCs w:val="28"/>
          <w:lang w:val="kk-KZ" w:eastAsia="ru-RU"/>
        </w:rPr>
        <w:t xml:space="preserve">Yorke H. and Sonnhalter </w:t>
      </w:r>
      <w:r>
        <w:rPr>
          <w:rFonts w:ascii="Times New Roman" w:eastAsia="Times New Roman" w:hAnsi="Times New Roman"/>
          <w:sz w:val="28"/>
          <w:szCs w:val="28"/>
          <w:lang w:val="kk-KZ" w:eastAsia="ru-RU"/>
        </w:rPr>
        <w:t xml:space="preserve">C. </w:t>
      </w:r>
      <w:r w:rsidRPr="0081570B">
        <w:rPr>
          <w:rFonts w:ascii="Times New Roman" w:eastAsia="Times New Roman" w:hAnsi="Times New Roman"/>
          <w:sz w:val="28"/>
          <w:szCs w:val="28"/>
          <w:lang w:val="kk-KZ" w:eastAsia="ru-RU"/>
        </w:rPr>
        <w:t>On the Formation of Massive Stars</w:t>
      </w:r>
      <w:r>
        <w:rPr>
          <w:rFonts w:ascii="Times New Roman" w:eastAsia="Times New Roman" w:hAnsi="Times New Roman"/>
          <w:sz w:val="28"/>
          <w:szCs w:val="28"/>
          <w:lang w:val="en-US" w:eastAsia="ru-RU"/>
        </w:rPr>
        <w:t xml:space="preserve">. - </w:t>
      </w:r>
      <w:r w:rsidRPr="0081570B">
        <w:rPr>
          <w:rFonts w:ascii="Times New Roman" w:eastAsia="Times New Roman" w:hAnsi="Times New Roman"/>
          <w:sz w:val="28"/>
          <w:szCs w:val="28"/>
          <w:lang w:val="en-US" w:eastAsia="ru-RU"/>
        </w:rPr>
        <w:t>The Astrophysical Journal</w:t>
      </w:r>
      <w:r>
        <w:rPr>
          <w:rFonts w:ascii="Times New Roman" w:eastAsia="Times New Roman" w:hAnsi="Times New Roman"/>
          <w:sz w:val="28"/>
          <w:szCs w:val="28"/>
          <w:lang w:val="en-US" w:eastAsia="ru-RU"/>
        </w:rPr>
        <w:t>, Vol.</w:t>
      </w:r>
      <w:r w:rsidRPr="0081570B">
        <w:rPr>
          <w:rFonts w:ascii="Times New Roman" w:eastAsia="Times New Roman" w:hAnsi="Times New Roman"/>
          <w:sz w:val="28"/>
          <w:szCs w:val="28"/>
          <w:lang w:val="en-US" w:eastAsia="ru-RU"/>
        </w:rPr>
        <w:t>569, 2002</w:t>
      </w:r>
      <w:r>
        <w:rPr>
          <w:rFonts w:ascii="Times New Roman" w:eastAsia="Times New Roman" w:hAnsi="Times New Roman"/>
          <w:sz w:val="28"/>
          <w:szCs w:val="28"/>
          <w:lang w:val="en-US" w:eastAsia="ru-RU"/>
        </w:rPr>
        <w:t>, P.</w:t>
      </w:r>
      <w:r w:rsidRPr="0081570B">
        <w:rPr>
          <w:rFonts w:ascii="Times New Roman" w:eastAsia="Times New Roman" w:hAnsi="Times New Roman"/>
          <w:sz w:val="28"/>
          <w:szCs w:val="28"/>
          <w:lang w:val="en-US" w:eastAsia="ru-RU"/>
        </w:rPr>
        <w:t>846–862</w:t>
      </w:r>
      <w:r>
        <w:rPr>
          <w:rFonts w:ascii="Times New Roman" w:eastAsia="Times New Roman" w:hAnsi="Times New Roman"/>
          <w:sz w:val="28"/>
          <w:szCs w:val="28"/>
          <w:lang w:val="en-US" w:eastAsia="ru-RU"/>
        </w:rPr>
        <w:t>.</w:t>
      </w:r>
    </w:p>
    <w:p w:rsidR="0081570B" w:rsidRPr="0081570B" w:rsidRDefault="0081570B"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81570B">
        <w:rPr>
          <w:rFonts w:ascii="Times New Roman" w:eastAsia="Times New Roman" w:hAnsi="Times New Roman"/>
          <w:sz w:val="28"/>
          <w:szCs w:val="28"/>
          <w:lang w:val="kk-KZ" w:eastAsia="ru-RU"/>
        </w:rPr>
        <w:t>Krumholz</w:t>
      </w:r>
      <w:r>
        <w:rPr>
          <w:rFonts w:ascii="Times New Roman" w:eastAsia="Times New Roman" w:hAnsi="Times New Roman"/>
          <w:sz w:val="28"/>
          <w:szCs w:val="28"/>
          <w:lang w:val="en-US" w:eastAsia="ru-RU"/>
        </w:rPr>
        <w:t xml:space="preserve"> M., Tan J. </w:t>
      </w:r>
      <w:r w:rsidRPr="0081570B">
        <w:rPr>
          <w:rFonts w:ascii="Times New Roman" w:eastAsia="Times New Roman" w:hAnsi="Times New Roman"/>
          <w:sz w:val="28"/>
          <w:szCs w:val="28"/>
          <w:lang w:val="en-US" w:eastAsia="ru-RU"/>
        </w:rPr>
        <w:t>Slow Star Formation in Dense Gas: Evidence and Implications</w:t>
      </w:r>
      <w:r>
        <w:rPr>
          <w:rFonts w:ascii="Times New Roman" w:eastAsia="Times New Roman" w:hAnsi="Times New Roman"/>
          <w:sz w:val="28"/>
          <w:szCs w:val="28"/>
          <w:lang w:val="en-US" w:eastAsia="ru-RU"/>
        </w:rPr>
        <w:t xml:space="preserve">. - </w:t>
      </w:r>
      <w:r w:rsidRPr="0081570B">
        <w:rPr>
          <w:rFonts w:ascii="Times New Roman" w:eastAsia="Times New Roman" w:hAnsi="Times New Roman"/>
          <w:sz w:val="28"/>
          <w:szCs w:val="28"/>
          <w:lang w:val="en-US" w:eastAsia="ru-RU"/>
        </w:rPr>
        <w:t>The Astrophysical Journal</w:t>
      </w:r>
      <w:r>
        <w:rPr>
          <w:rFonts w:ascii="Times New Roman" w:eastAsia="Times New Roman" w:hAnsi="Times New Roman"/>
          <w:sz w:val="28"/>
          <w:szCs w:val="28"/>
          <w:lang w:val="en-US" w:eastAsia="ru-RU"/>
        </w:rPr>
        <w:t>, Vol.654, 2007, P. 304-315.</w:t>
      </w:r>
    </w:p>
    <w:p w:rsidR="0081570B" w:rsidRPr="0081570B" w:rsidRDefault="0081570B"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81570B">
        <w:rPr>
          <w:rFonts w:ascii="Times New Roman" w:eastAsia="Times New Roman" w:hAnsi="Times New Roman"/>
          <w:sz w:val="28"/>
          <w:szCs w:val="28"/>
          <w:lang w:val="kk-KZ" w:eastAsia="ru-RU"/>
        </w:rPr>
        <w:t>Krumholz M., Klein R.,</w:t>
      </w:r>
      <w:r>
        <w:rPr>
          <w:rFonts w:ascii="Times New Roman" w:eastAsia="Times New Roman" w:hAnsi="Times New Roman"/>
          <w:sz w:val="28"/>
          <w:szCs w:val="28"/>
          <w:lang w:val="en-US" w:eastAsia="ru-RU"/>
        </w:rPr>
        <w:t xml:space="preserve"> Mckee C., Offner S., Cunningham A. </w:t>
      </w:r>
      <w:r w:rsidRPr="0081570B">
        <w:rPr>
          <w:rFonts w:ascii="Times New Roman" w:eastAsia="Times New Roman" w:hAnsi="Times New Roman"/>
          <w:sz w:val="28"/>
          <w:szCs w:val="28"/>
          <w:lang w:val="en-US" w:eastAsia="ru-RU"/>
        </w:rPr>
        <w:t>The Formation of Massive Star Systems by Accretion</w:t>
      </w:r>
      <w:r>
        <w:rPr>
          <w:rFonts w:ascii="Times New Roman" w:eastAsia="Times New Roman" w:hAnsi="Times New Roman"/>
          <w:sz w:val="28"/>
          <w:szCs w:val="28"/>
          <w:lang w:val="en-US" w:eastAsia="ru-RU"/>
        </w:rPr>
        <w:t>. – Science, Vol.323, 2009, P.754-757.</w:t>
      </w:r>
    </w:p>
    <w:p w:rsidR="00A44182" w:rsidRPr="00A44182" w:rsidRDefault="0081570B"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 xml:space="preserve">Kuiper R., Klahr H., Beuther H., Henning T. </w:t>
      </w:r>
      <w:r w:rsidRPr="0081570B">
        <w:rPr>
          <w:rFonts w:ascii="Times New Roman" w:eastAsia="Times New Roman" w:hAnsi="Times New Roman"/>
          <w:sz w:val="28"/>
          <w:szCs w:val="28"/>
          <w:lang w:val="en-US" w:eastAsia="ru-RU"/>
        </w:rPr>
        <w:t>C</w:t>
      </w:r>
      <w:r w:rsidR="00A44182" w:rsidRPr="0081570B">
        <w:rPr>
          <w:rFonts w:ascii="Times New Roman" w:eastAsia="Times New Roman" w:hAnsi="Times New Roman"/>
          <w:sz w:val="28"/>
          <w:szCs w:val="28"/>
          <w:lang w:val="en-US" w:eastAsia="ru-RU"/>
        </w:rPr>
        <w:t>ircumventing The Radiation Pressure Barrier In The Formation Of Massive Stars Via Disk Accretion</w:t>
      </w:r>
      <w:r w:rsidR="00A44182">
        <w:rPr>
          <w:rFonts w:ascii="Times New Roman" w:eastAsia="Times New Roman" w:hAnsi="Times New Roman"/>
          <w:sz w:val="28"/>
          <w:szCs w:val="28"/>
          <w:lang w:val="en-US" w:eastAsia="ru-RU"/>
        </w:rPr>
        <w:t>. -</w:t>
      </w:r>
      <w:r w:rsidR="00A44182" w:rsidRPr="00A44182">
        <w:rPr>
          <w:rFonts w:ascii="Times New Roman" w:eastAsia="Times New Roman" w:hAnsi="Times New Roman"/>
          <w:sz w:val="28"/>
          <w:szCs w:val="28"/>
          <w:lang w:val="en-US" w:eastAsia="ru-RU"/>
        </w:rPr>
        <w:t xml:space="preserve"> </w:t>
      </w:r>
      <w:r w:rsidR="00A44182" w:rsidRPr="0081570B">
        <w:rPr>
          <w:rFonts w:ascii="Times New Roman" w:eastAsia="Times New Roman" w:hAnsi="Times New Roman"/>
          <w:sz w:val="28"/>
          <w:szCs w:val="28"/>
          <w:lang w:val="en-US" w:eastAsia="ru-RU"/>
        </w:rPr>
        <w:t>The Astrophysical Journal</w:t>
      </w:r>
      <w:r w:rsidR="00A44182">
        <w:rPr>
          <w:rFonts w:ascii="Times New Roman" w:eastAsia="Times New Roman" w:hAnsi="Times New Roman"/>
          <w:sz w:val="28"/>
          <w:szCs w:val="28"/>
          <w:lang w:val="en-US" w:eastAsia="ru-RU"/>
        </w:rPr>
        <w:t>, Vol.722, 2010, P. 1556-1576.</w:t>
      </w:r>
    </w:p>
    <w:p w:rsidR="00A44182" w:rsidRPr="00A44182" w:rsidRDefault="00A44182"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Beuther H.</w:t>
      </w:r>
      <w:r w:rsidRPr="00A44182">
        <w:rPr>
          <w:rFonts w:ascii="Times New Roman" w:eastAsia="Times New Roman" w:hAnsi="Times New Roman"/>
          <w:sz w:val="28"/>
          <w:szCs w:val="28"/>
          <w:lang w:val="en-US" w:eastAsia="ru-RU"/>
        </w:rPr>
        <w:t>, Linz</w:t>
      </w:r>
      <w:r>
        <w:rPr>
          <w:rFonts w:ascii="Times New Roman" w:eastAsia="Times New Roman" w:hAnsi="Times New Roman"/>
          <w:sz w:val="28"/>
          <w:szCs w:val="28"/>
          <w:lang w:val="en-US" w:eastAsia="ru-RU"/>
        </w:rPr>
        <w:t xml:space="preserve"> H.</w:t>
      </w:r>
      <w:r w:rsidRPr="00A44182">
        <w:rPr>
          <w:rFonts w:ascii="Times New Roman" w:eastAsia="Times New Roman" w:hAnsi="Times New Roman"/>
          <w:sz w:val="28"/>
          <w:szCs w:val="28"/>
          <w:lang w:val="en-US" w:eastAsia="ru-RU"/>
        </w:rPr>
        <w:t>, Tackenberg</w:t>
      </w:r>
      <w:r>
        <w:rPr>
          <w:rFonts w:ascii="Times New Roman" w:eastAsia="Times New Roman" w:hAnsi="Times New Roman"/>
          <w:sz w:val="28"/>
          <w:szCs w:val="28"/>
          <w:lang w:val="en-US" w:eastAsia="ru-RU"/>
        </w:rPr>
        <w:t xml:space="preserve"> J.</w:t>
      </w:r>
      <w:r w:rsidRPr="00A44182">
        <w:rPr>
          <w:rFonts w:ascii="Times New Roman" w:eastAsia="Times New Roman" w:hAnsi="Times New Roman"/>
          <w:sz w:val="28"/>
          <w:szCs w:val="28"/>
          <w:lang w:val="en-US" w:eastAsia="ru-RU"/>
        </w:rPr>
        <w:t>, Henning</w:t>
      </w:r>
      <w:r>
        <w:rPr>
          <w:rFonts w:ascii="Times New Roman" w:eastAsia="Times New Roman" w:hAnsi="Times New Roman"/>
          <w:sz w:val="28"/>
          <w:szCs w:val="28"/>
          <w:lang w:val="en-US" w:eastAsia="ru-RU"/>
        </w:rPr>
        <w:t xml:space="preserve"> Th.</w:t>
      </w:r>
      <w:r w:rsidRPr="00A44182">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K</w:t>
      </w:r>
      <w:r w:rsidRPr="00A44182">
        <w:rPr>
          <w:rFonts w:ascii="Times New Roman" w:eastAsia="Times New Roman" w:hAnsi="Times New Roman"/>
          <w:sz w:val="28"/>
          <w:szCs w:val="28"/>
          <w:lang w:val="en-US" w:eastAsia="ru-RU"/>
        </w:rPr>
        <w:t>rause</w:t>
      </w:r>
      <w:r>
        <w:rPr>
          <w:rFonts w:ascii="Times New Roman" w:eastAsia="Times New Roman" w:hAnsi="Times New Roman"/>
          <w:sz w:val="28"/>
          <w:szCs w:val="28"/>
          <w:lang w:val="en-US" w:eastAsia="ru-RU"/>
        </w:rPr>
        <w:t xml:space="preserve"> O.</w:t>
      </w:r>
      <w:r w:rsidRPr="00A44182">
        <w:rPr>
          <w:rFonts w:ascii="Times New Roman" w:eastAsia="Times New Roman" w:hAnsi="Times New Roman"/>
          <w:sz w:val="28"/>
          <w:szCs w:val="28"/>
          <w:lang w:val="en-US" w:eastAsia="ru-RU"/>
        </w:rPr>
        <w:t>, Ragan</w:t>
      </w:r>
      <w:r>
        <w:rPr>
          <w:rFonts w:ascii="Times New Roman" w:eastAsia="Times New Roman" w:hAnsi="Times New Roman"/>
          <w:sz w:val="28"/>
          <w:szCs w:val="28"/>
          <w:lang w:val="en-US" w:eastAsia="ru-RU"/>
        </w:rPr>
        <w:t xml:space="preserve"> S.</w:t>
      </w:r>
      <w:r w:rsidRPr="00A44182">
        <w:rPr>
          <w:rFonts w:ascii="Times New Roman" w:eastAsia="Times New Roman" w:hAnsi="Times New Roman"/>
          <w:sz w:val="28"/>
          <w:szCs w:val="28"/>
          <w:lang w:val="en-US" w:eastAsia="ru-RU"/>
        </w:rPr>
        <w:t>,  Nielbock</w:t>
      </w:r>
      <w:r>
        <w:rPr>
          <w:rFonts w:ascii="Times New Roman" w:eastAsia="Times New Roman" w:hAnsi="Times New Roman"/>
          <w:sz w:val="28"/>
          <w:szCs w:val="28"/>
          <w:lang w:val="en-US" w:eastAsia="ru-RU"/>
        </w:rPr>
        <w:t xml:space="preserve"> M.</w:t>
      </w:r>
      <w:r w:rsidRPr="00A44182">
        <w:rPr>
          <w:rFonts w:ascii="Times New Roman" w:eastAsia="Times New Roman" w:hAnsi="Times New Roman"/>
          <w:sz w:val="28"/>
          <w:szCs w:val="28"/>
          <w:lang w:val="en-US" w:eastAsia="ru-RU"/>
        </w:rPr>
        <w:t>, Launhardt</w:t>
      </w:r>
      <w:r>
        <w:rPr>
          <w:rFonts w:ascii="Times New Roman" w:eastAsia="Times New Roman" w:hAnsi="Times New Roman"/>
          <w:sz w:val="28"/>
          <w:szCs w:val="28"/>
          <w:lang w:val="en-US" w:eastAsia="ru-RU"/>
        </w:rPr>
        <w:t xml:space="preserve"> R.</w:t>
      </w:r>
      <w:r w:rsidRPr="00A44182">
        <w:rPr>
          <w:rFonts w:ascii="Times New Roman" w:eastAsia="Times New Roman" w:hAnsi="Times New Roman"/>
          <w:sz w:val="28"/>
          <w:szCs w:val="28"/>
          <w:lang w:val="en-US" w:eastAsia="ru-RU"/>
        </w:rPr>
        <w:t>, Bihr</w:t>
      </w:r>
      <w:r>
        <w:rPr>
          <w:rFonts w:ascii="Times New Roman" w:eastAsia="Times New Roman" w:hAnsi="Times New Roman"/>
          <w:sz w:val="28"/>
          <w:szCs w:val="28"/>
          <w:lang w:val="en-US" w:eastAsia="ru-RU"/>
        </w:rPr>
        <w:t xml:space="preserve"> S.</w:t>
      </w:r>
      <w:r w:rsidRPr="00A44182">
        <w:rPr>
          <w:rFonts w:ascii="Times New Roman" w:eastAsia="Times New Roman" w:hAnsi="Times New Roman"/>
          <w:sz w:val="28"/>
          <w:szCs w:val="28"/>
          <w:lang w:val="en-US" w:eastAsia="ru-RU"/>
        </w:rPr>
        <w:t>, Schmiedeke</w:t>
      </w:r>
      <w:r>
        <w:rPr>
          <w:rFonts w:ascii="Times New Roman" w:eastAsia="Times New Roman" w:hAnsi="Times New Roman"/>
          <w:sz w:val="28"/>
          <w:szCs w:val="28"/>
          <w:lang w:val="en-US" w:eastAsia="ru-RU"/>
        </w:rPr>
        <w:t xml:space="preserve"> A.</w:t>
      </w:r>
      <w:r w:rsidRPr="00A44182">
        <w:rPr>
          <w:rFonts w:ascii="Times New Roman" w:eastAsia="Times New Roman" w:hAnsi="Times New Roman"/>
          <w:sz w:val="28"/>
          <w:szCs w:val="28"/>
          <w:lang w:val="en-US" w:eastAsia="ru-RU"/>
        </w:rPr>
        <w:t>, Smith</w:t>
      </w:r>
      <w:r>
        <w:rPr>
          <w:rFonts w:ascii="Times New Roman" w:eastAsia="Times New Roman" w:hAnsi="Times New Roman"/>
          <w:sz w:val="28"/>
          <w:szCs w:val="28"/>
          <w:lang w:val="en-US" w:eastAsia="ru-RU"/>
        </w:rPr>
        <w:t xml:space="preserve"> R.</w:t>
      </w:r>
      <w:r w:rsidRPr="00A44182">
        <w:rPr>
          <w:rFonts w:ascii="Times New Roman" w:eastAsia="Times New Roman" w:hAnsi="Times New Roman"/>
          <w:sz w:val="28"/>
          <w:szCs w:val="28"/>
          <w:lang w:val="en-US" w:eastAsia="ru-RU"/>
        </w:rPr>
        <w:t xml:space="preserve"> and Sakai</w:t>
      </w:r>
      <w:r>
        <w:rPr>
          <w:rFonts w:ascii="Times New Roman" w:eastAsia="Times New Roman" w:hAnsi="Times New Roman"/>
          <w:sz w:val="28"/>
          <w:szCs w:val="28"/>
          <w:lang w:val="en-US" w:eastAsia="ru-RU"/>
        </w:rPr>
        <w:t xml:space="preserve"> T. </w:t>
      </w:r>
      <w:r w:rsidRPr="00A44182">
        <w:rPr>
          <w:rFonts w:ascii="Times New Roman" w:eastAsia="Times New Roman" w:hAnsi="Times New Roman"/>
          <w:sz w:val="28"/>
          <w:szCs w:val="28"/>
          <w:lang w:val="en-US" w:eastAsia="ru-RU"/>
        </w:rPr>
        <w:t>Fragmentation and dynamical collapse of the starless high-mass star-forming region IRDC 18310-4</w:t>
      </w:r>
      <w:r w:rsidRPr="00A44182">
        <w:rPr>
          <w:rFonts w:ascii="Cambria Math" w:eastAsia="Times New Roman" w:hAnsi="Cambria Math" w:cs="Cambria Math"/>
          <w:sz w:val="28"/>
          <w:szCs w:val="28"/>
          <w:lang w:val="en-US" w:eastAsia="ru-RU"/>
        </w:rPr>
        <w:t>⋆</w:t>
      </w:r>
      <w:r w:rsidRPr="00A44182">
        <w:rPr>
          <w:rFonts w:ascii="Times New Roman" w:eastAsia="Times New Roman" w:hAnsi="Times New Roman"/>
          <w:sz w:val="28"/>
          <w:szCs w:val="28"/>
          <w:lang w:val="en-US" w:eastAsia="ru-RU"/>
        </w:rPr>
        <w:t>,</w:t>
      </w:r>
      <w:r w:rsidRPr="00A44182">
        <w:rPr>
          <w:rFonts w:ascii="Cambria Math" w:eastAsia="Times New Roman" w:hAnsi="Cambria Math" w:cs="Cambria Math"/>
          <w:sz w:val="28"/>
          <w:szCs w:val="28"/>
          <w:lang w:val="en-US" w:eastAsia="ru-RU"/>
        </w:rPr>
        <w:t>⋆⋆</w:t>
      </w:r>
      <w:r>
        <w:rPr>
          <w:rFonts w:ascii="Cambria Math" w:eastAsia="Times New Roman" w:hAnsi="Cambria Math" w:cs="Cambria Math"/>
          <w:sz w:val="28"/>
          <w:szCs w:val="28"/>
          <w:lang w:val="en-US" w:eastAsia="ru-RU"/>
        </w:rPr>
        <w:t>. – Astronomy and Astrophysics, Vol 533, 2013, P. A115-A125.</w:t>
      </w:r>
    </w:p>
    <w:p w:rsidR="0081570B" w:rsidRPr="00A44182" w:rsidRDefault="00A44182"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A44182">
        <w:rPr>
          <w:rFonts w:ascii="Times New Roman" w:eastAsia="Times New Roman" w:hAnsi="Times New Roman"/>
          <w:sz w:val="28"/>
          <w:szCs w:val="28"/>
          <w:lang w:val="en-US" w:eastAsia="ru-RU"/>
        </w:rPr>
        <w:t>Bonnell I. A., Bate M. R., Clarke C. J., Pringle</w:t>
      </w:r>
      <w:r>
        <w:rPr>
          <w:rFonts w:ascii="Times New Roman" w:eastAsia="Times New Roman" w:hAnsi="Times New Roman"/>
          <w:sz w:val="28"/>
          <w:szCs w:val="28"/>
          <w:lang w:val="en-US" w:eastAsia="ru-RU"/>
        </w:rPr>
        <w:t xml:space="preserve"> </w:t>
      </w:r>
      <w:r w:rsidRPr="00A44182">
        <w:rPr>
          <w:rFonts w:ascii="Times New Roman" w:eastAsia="Times New Roman" w:hAnsi="Times New Roman"/>
          <w:sz w:val="28"/>
          <w:szCs w:val="28"/>
          <w:lang w:val="en-US" w:eastAsia="ru-RU"/>
        </w:rPr>
        <w:t>J. E.</w:t>
      </w:r>
      <w:r>
        <w:rPr>
          <w:rFonts w:ascii="Times New Roman" w:eastAsia="Times New Roman" w:hAnsi="Times New Roman"/>
          <w:sz w:val="28"/>
          <w:szCs w:val="28"/>
          <w:lang w:val="en-US" w:eastAsia="ru-RU"/>
        </w:rPr>
        <w:t xml:space="preserve"> </w:t>
      </w:r>
      <w:r w:rsidRPr="00A44182">
        <w:rPr>
          <w:rFonts w:ascii="Times New Roman" w:eastAsia="Times New Roman" w:hAnsi="Times New Roman"/>
          <w:sz w:val="28"/>
          <w:szCs w:val="28"/>
          <w:lang w:val="en-US" w:eastAsia="ru-RU"/>
        </w:rPr>
        <w:t>Accretion and the stellar mass spectrum in small clusters</w:t>
      </w:r>
      <w:r>
        <w:rPr>
          <w:rFonts w:ascii="Times New Roman" w:eastAsia="Times New Roman" w:hAnsi="Times New Roman"/>
          <w:sz w:val="28"/>
          <w:szCs w:val="28"/>
          <w:lang w:val="en-US" w:eastAsia="ru-RU"/>
        </w:rPr>
        <w:t xml:space="preserve">. - </w:t>
      </w:r>
      <w:r w:rsidRPr="00A44182">
        <w:rPr>
          <w:rFonts w:ascii="Times New Roman" w:eastAsia="Times New Roman" w:hAnsi="Times New Roman"/>
          <w:sz w:val="28"/>
          <w:szCs w:val="28"/>
          <w:lang w:val="en-US" w:eastAsia="ru-RU"/>
        </w:rPr>
        <w:t>Monthly Notices of the Royal Astronomical Society, Volume 285, Issue 1, February 1997, P</w:t>
      </w:r>
      <w:r>
        <w:rPr>
          <w:rFonts w:ascii="Times New Roman" w:eastAsia="Times New Roman" w:hAnsi="Times New Roman"/>
          <w:sz w:val="28"/>
          <w:szCs w:val="28"/>
          <w:lang w:val="en-US" w:eastAsia="ru-RU"/>
        </w:rPr>
        <w:t>.</w:t>
      </w:r>
      <w:r w:rsidRPr="00A44182">
        <w:rPr>
          <w:rFonts w:ascii="Times New Roman" w:eastAsia="Times New Roman" w:hAnsi="Times New Roman"/>
          <w:sz w:val="28"/>
          <w:szCs w:val="28"/>
          <w:lang w:val="en-US" w:eastAsia="ru-RU"/>
        </w:rPr>
        <w:t xml:space="preserve"> 201–208</w:t>
      </w:r>
      <w:r>
        <w:rPr>
          <w:rFonts w:ascii="Times New Roman" w:eastAsia="Times New Roman" w:hAnsi="Times New Roman"/>
          <w:sz w:val="28"/>
          <w:szCs w:val="28"/>
          <w:lang w:val="en-US" w:eastAsia="ru-RU"/>
        </w:rPr>
        <w:t>.</w:t>
      </w:r>
    </w:p>
    <w:p w:rsidR="00A44182" w:rsidRPr="00A44182" w:rsidRDefault="00A44182"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A44182">
        <w:rPr>
          <w:rFonts w:ascii="Times New Roman" w:eastAsia="Times New Roman" w:hAnsi="Times New Roman"/>
          <w:sz w:val="28"/>
          <w:szCs w:val="28"/>
          <w:lang w:val="en-US" w:eastAsia="ru-RU"/>
        </w:rPr>
        <w:t>Bonnell I. A., Clarke C. J., Bate M. R., Pringle</w:t>
      </w:r>
      <w:r>
        <w:rPr>
          <w:rFonts w:ascii="Times New Roman" w:eastAsia="Times New Roman" w:hAnsi="Times New Roman"/>
          <w:sz w:val="28"/>
          <w:szCs w:val="28"/>
          <w:lang w:val="en-US" w:eastAsia="ru-RU"/>
        </w:rPr>
        <w:t xml:space="preserve"> </w:t>
      </w:r>
      <w:r w:rsidRPr="00A44182">
        <w:rPr>
          <w:rFonts w:ascii="Times New Roman" w:eastAsia="Times New Roman" w:hAnsi="Times New Roman"/>
          <w:sz w:val="28"/>
          <w:szCs w:val="28"/>
          <w:lang w:val="en-US" w:eastAsia="ru-RU"/>
        </w:rPr>
        <w:t>J. E.</w:t>
      </w:r>
      <w:r>
        <w:rPr>
          <w:rFonts w:ascii="Times New Roman" w:eastAsia="Times New Roman" w:hAnsi="Times New Roman"/>
          <w:sz w:val="28"/>
          <w:szCs w:val="28"/>
          <w:lang w:val="en-US" w:eastAsia="ru-RU"/>
        </w:rPr>
        <w:t xml:space="preserve"> </w:t>
      </w:r>
      <w:r w:rsidRPr="00A44182">
        <w:rPr>
          <w:rFonts w:ascii="Times New Roman" w:eastAsia="Times New Roman" w:hAnsi="Times New Roman"/>
          <w:sz w:val="28"/>
          <w:szCs w:val="28"/>
          <w:lang w:val="en-US" w:eastAsia="ru-RU"/>
        </w:rPr>
        <w:t>Accretion in stellar clusters and the initial mass function</w:t>
      </w:r>
      <w:r>
        <w:rPr>
          <w:rFonts w:ascii="Times New Roman" w:eastAsia="Times New Roman" w:hAnsi="Times New Roman"/>
          <w:sz w:val="28"/>
          <w:szCs w:val="28"/>
          <w:lang w:val="en-US" w:eastAsia="ru-RU"/>
        </w:rPr>
        <w:t xml:space="preserve">. - </w:t>
      </w:r>
      <w:r w:rsidRPr="00A44182">
        <w:rPr>
          <w:rFonts w:ascii="Times New Roman" w:eastAsia="Times New Roman" w:hAnsi="Times New Roman"/>
          <w:sz w:val="28"/>
          <w:szCs w:val="28"/>
          <w:lang w:val="en-US" w:eastAsia="ru-RU"/>
        </w:rPr>
        <w:t>Monthly Notices of the Royal Astronomical Society, Volume 324, Is</w:t>
      </w:r>
      <w:r>
        <w:rPr>
          <w:rFonts w:ascii="Times New Roman" w:eastAsia="Times New Roman" w:hAnsi="Times New Roman"/>
          <w:sz w:val="28"/>
          <w:szCs w:val="28"/>
          <w:lang w:val="en-US" w:eastAsia="ru-RU"/>
        </w:rPr>
        <w:t>sue 3, June 2001, P. 573–579.</w:t>
      </w:r>
    </w:p>
    <w:p w:rsidR="00A44182" w:rsidRPr="00A44182" w:rsidRDefault="00A44182"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A44182">
        <w:rPr>
          <w:rFonts w:ascii="Times New Roman" w:eastAsia="Times New Roman" w:hAnsi="Times New Roman"/>
          <w:sz w:val="28"/>
          <w:szCs w:val="28"/>
          <w:lang w:val="kk-KZ" w:eastAsia="ru-RU"/>
        </w:rPr>
        <w:t>Moeckel N. and Bally</w:t>
      </w:r>
      <w:r>
        <w:rPr>
          <w:rFonts w:ascii="Times New Roman" w:eastAsia="Times New Roman" w:hAnsi="Times New Roman"/>
          <w:sz w:val="28"/>
          <w:szCs w:val="28"/>
          <w:lang w:val="en-US" w:eastAsia="ru-RU"/>
        </w:rPr>
        <w:t xml:space="preserve"> J. </w:t>
      </w:r>
      <w:r w:rsidRPr="00A44182">
        <w:rPr>
          <w:rFonts w:ascii="Times New Roman" w:eastAsia="Times New Roman" w:hAnsi="Times New Roman"/>
          <w:sz w:val="28"/>
          <w:szCs w:val="28"/>
          <w:lang w:val="en-US" w:eastAsia="ru-RU"/>
        </w:rPr>
        <w:t>Stellar Encounters with Massive Star-Disk Systems</w:t>
      </w:r>
      <w:r>
        <w:rPr>
          <w:rFonts w:ascii="Times New Roman" w:eastAsia="Times New Roman" w:hAnsi="Times New Roman"/>
          <w:sz w:val="28"/>
          <w:szCs w:val="28"/>
          <w:lang w:val="en-US" w:eastAsia="ru-RU"/>
        </w:rPr>
        <w:t xml:space="preserve">. - </w:t>
      </w:r>
      <w:r w:rsidRPr="00A44182">
        <w:rPr>
          <w:rFonts w:ascii="Times New Roman" w:eastAsia="Times New Roman" w:hAnsi="Times New Roman"/>
          <w:sz w:val="28"/>
          <w:szCs w:val="28"/>
          <w:lang w:val="en-US" w:eastAsia="ru-RU"/>
        </w:rPr>
        <w:t>The Astrophysical Journal</w:t>
      </w:r>
      <w:r>
        <w:rPr>
          <w:rFonts w:ascii="Times New Roman" w:eastAsia="Times New Roman" w:hAnsi="Times New Roman"/>
          <w:sz w:val="28"/>
          <w:szCs w:val="28"/>
          <w:lang w:val="en-US" w:eastAsia="ru-RU"/>
        </w:rPr>
        <w:t>, Vol.653, 2006, P.437-446.</w:t>
      </w:r>
    </w:p>
    <w:p w:rsidR="00A02B44" w:rsidRPr="00A02B44" w:rsidRDefault="00A44182" w:rsidP="00CD6691">
      <w:pPr>
        <w:pStyle w:val="a5"/>
        <w:numPr>
          <w:ilvl w:val="0"/>
          <w:numId w:val="6"/>
        </w:numPr>
        <w:tabs>
          <w:tab w:val="left" w:pos="1134"/>
          <w:tab w:val="left" w:pos="1276"/>
        </w:tabs>
        <w:spacing w:after="0" w:line="240" w:lineRule="auto"/>
        <w:ind w:left="0" w:firstLine="709"/>
        <w:jc w:val="both"/>
        <w:rPr>
          <w:rFonts w:ascii="Times New Roman" w:eastAsia="Times New Roman" w:hAnsi="Times New Roman"/>
          <w:sz w:val="28"/>
          <w:szCs w:val="28"/>
          <w:lang w:val="kk-KZ" w:eastAsia="ru-RU"/>
        </w:rPr>
      </w:pPr>
      <w:r w:rsidRPr="00A02B44">
        <w:rPr>
          <w:rFonts w:ascii="Times New Roman" w:eastAsia="Times New Roman" w:hAnsi="Times New Roman"/>
          <w:sz w:val="28"/>
          <w:szCs w:val="28"/>
          <w:lang w:val="kk-KZ" w:eastAsia="ru-RU"/>
        </w:rPr>
        <w:t>Menten</w:t>
      </w:r>
      <w:r w:rsidR="00A02B44" w:rsidRPr="00A02B44">
        <w:rPr>
          <w:rFonts w:ascii="Times New Roman" w:eastAsia="Times New Roman" w:hAnsi="Times New Roman"/>
          <w:sz w:val="28"/>
          <w:szCs w:val="28"/>
          <w:lang w:val="kk-KZ" w:eastAsia="ru-RU"/>
        </w:rPr>
        <w:t xml:space="preserve"> K. M., </w:t>
      </w:r>
      <w:r w:rsidRPr="00A02B44">
        <w:rPr>
          <w:rFonts w:ascii="Times New Roman" w:eastAsia="Times New Roman" w:hAnsi="Times New Roman"/>
          <w:sz w:val="28"/>
          <w:szCs w:val="28"/>
          <w:lang w:val="kk-KZ" w:eastAsia="ru-RU"/>
        </w:rPr>
        <w:t>Pillai</w:t>
      </w:r>
      <w:r w:rsidR="00A02B44" w:rsidRPr="00A02B44">
        <w:rPr>
          <w:rFonts w:ascii="Times New Roman" w:eastAsia="Times New Roman" w:hAnsi="Times New Roman"/>
          <w:sz w:val="28"/>
          <w:szCs w:val="28"/>
          <w:lang w:val="kk-KZ" w:eastAsia="ru-RU"/>
        </w:rPr>
        <w:t xml:space="preserve"> T. </w:t>
      </w:r>
      <w:r w:rsidRPr="00A02B44">
        <w:rPr>
          <w:rFonts w:ascii="Times New Roman" w:eastAsia="Times New Roman" w:hAnsi="Times New Roman"/>
          <w:sz w:val="28"/>
          <w:szCs w:val="28"/>
          <w:lang w:val="kk-KZ" w:eastAsia="ru-RU"/>
        </w:rPr>
        <w:t>and</w:t>
      </w:r>
      <w:r w:rsidR="00A02B44" w:rsidRPr="00A02B44">
        <w:rPr>
          <w:rFonts w:ascii="Times New Roman" w:eastAsia="Times New Roman" w:hAnsi="Times New Roman"/>
          <w:sz w:val="28"/>
          <w:szCs w:val="28"/>
          <w:lang w:val="kk-KZ" w:eastAsia="ru-RU"/>
        </w:rPr>
        <w:t xml:space="preserve"> </w:t>
      </w:r>
      <w:r w:rsidRPr="00A02B44">
        <w:rPr>
          <w:rFonts w:ascii="Times New Roman" w:eastAsia="Times New Roman" w:hAnsi="Times New Roman"/>
          <w:sz w:val="28"/>
          <w:szCs w:val="28"/>
          <w:lang w:val="kk-KZ" w:eastAsia="ru-RU"/>
        </w:rPr>
        <w:t>Wyrowski</w:t>
      </w:r>
      <w:r w:rsidR="00A02B44" w:rsidRPr="00A02B44">
        <w:rPr>
          <w:rFonts w:ascii="Times New Roman" w:eastAsia="Times New Roman" w:hAnsi="Times New Roman"/>
          <w:sz w:val="28"/>
          <w:szCs w:val="28"/>
          <w:lang w:val="kk-KZ" w:eastAsia="ru-RU"/>
        </w:rPr>
        <w:t xml:space="preserve"> F. Initial conditions for massive star birth–Infrared dark clouds. - Proceedings of the International Astronomical Union, Vol. 1</w:t>
      </w:r>
      <w:r w:rsidR="00A02B44">
        <w:rPr>
          <w:rFonts w:ascii="Times New Roman" w:eastAsia="Times New Roman" w:hAnsi="Times New Roman"/>
          <w:sz w:val="28"/>
          <w:szCs w:val="28"/>
          <w:lang w:val="en-US" w:eastAsia="ru-RU"/>
        </w:rPr>
        <w:t>,</w:t>
      </w:r>
      <w:r w:rsidR="00A02B44" w:rsidRPr="00A02B44">
        <w:rPr>
          <w:rFonts w:ascii="Times New Roman" w:eastAsia="Times New Roman" w:hAnsi="Times New Roman"/>
          <w:sz w:val="28"/>
          <w:szCs w:val="28"/>
          <w:lang w:val="kk-KZ" w:eastAsia="ru-RU"/>
        </w:rPr>
        <w:t xml:space="preserve"> Symp</w:t>
      </w:r>
      <w:r w:rsidR="00A02B44">
        <w:rPr>
          <w:rFonts w:ascii="Times New Roman" w:eastAsia="Times New Roman" w:hAnsi="Times New Roman"/>
          <w:sz w:val="28"/>
          <w:szCs w:val="28"/>
          <w:lang w:val="en-US" w:eastAsia="ru-RU"/>
        </w:rPr>
        <w:t>.</w:t>
      </w:r>
      <w:r w:rsidR="00A02B44" w:rsidRPr="00A02B44">
        <w:rPr>
          <w:rFonts w:ascii="Times New Roman" w:eastAsia="Times New Roman" w:hAnsi="Times New Roman"/>
          <w:sz w:val="28"/>
          <w:szCs w:val="28"/>
          <w:lang w:val="kk-KZ" w:eastAsia="ru-RU"/>
        </w:rPr>
        <w:t xml:space="preserve"> S227, 2005. P. 23 </w:t>
      </w:r>
      <w:r w:rsidR="00A02B44">
        <w:rPr>
          <w:rFonts w:ascii="Times New Roman" w:eastAsia="Times New Roman" w:hAnsi="Times New Roman"/>
          <w:sz w:val="28"/>
          <w:szCs w:val="28"/>
          <w:lang w:val="kk-KZ" w:eastAsia="ru-RU"/>
        </w:rPr>
        <w:t>–</w:t>
      </w:r>
      <w:r w:rsidR="00A02B44" w:rsidRPr="00A02B44">
        <w:rPr>
          <w:rFonts w:ascii="Times New Roman" w:eastAsia="Times New Roman" w:hAnsi="Times New Roman"/>
          <w:sz w:val="28"/>
          <w:szCs w:val="28"/>
          <w:lang w:val="kk-KZ" w:eastAsia="ru-RU"/>
        </w:rPr>
        <w:t xml:space="preserve"> 34</w:t>
      </w:r>
      <w:r w:rsidR="00A02B44">
        <w:rPr>
          <w:rFonts w:ascii="Times New Roman" w:eastAsia="Times New Roman" w:hAnsi="Times New Roman"/>
          <w:sz w:val="28"/>
          <w:szCs w:val="28"/>
          <w:lang w:val="en-US" w:eastAsia="ru-RU"/>
        </w:rPr>
        <w:t>.</w:t>
      </w:r>
    </w:p>
    <w:p w:rsidR="00A02B44" w:rsidRDefault="00A02B44" w:rsidP="00CD6691">
      <w:pPr>
        <w:pStyle w:val="a5"/>
        <w:numPr>
          <w:ilvl w:val="0"/>
          <w:numId w:val="6"/>
        </w:numPr>
        <w:tabs>
          <w:tab w:val="left" w:pos="851"/>
          <w:tab w:val="left" w:pos="1134"/>
          <w:tab w:val="left" w:pos="1276"/>
        </w:tabs>
        <w:spacing w:after="0" w:line="240" w:lineRule="auto"/>
        <w:ind w:left="0" w:firstLine="709"/>
        <w:jc w:val="both"/>
        <w:rPr>
          <w:rFonts w:ascii="Times New Roman" w:eastAsia="Times New Roman" w:hAnsi="Times New Roman"/>
          <w:sz w:val="28"/>
          <w:szCs w:val="28"/>
          <w:lang w:val="en-US" w:eastAsia="ru-RU"/>
        </w:rPr>
      </w:pPr>
      <w:r w:rsidRPr="00A02B44">
        <w:rPr>
          <w:rFonts w:ascii="Times New Roman" w:eastAsia="Times New Roman" w:hAnsi="Times New Roman"/>
          <w:sz w:val="28"/>
          <w:szCs w:val="28"/>
          <w:lang w:val="kk-KZ" w:eastAsia="ru-RU"/>
        </w:rPr>
        <w:t>Van der Tak F. and Menten K. M. Very compact radio emission from high-mass protostars. - A&amp;A, Vol. 437, 2005, P. 947-956</w:t>
      </w:r>
      <w:r w:rsidRPr="00A02B44">
        <w:rPr>
          <w:rFonts w:ascii="Times New Roman" w:eastAsia="Times New Roman" w:hAnsi="Times New Roman"/>
          <w:sz w:val="28"/>
          <w:szCs w:val="28"/>
          <w:lang w:val="en-US" w:eastAsia="ru-RU"/>
        </w:rPr>
        <w:t>.</w:t>
      </w:r>
    </w:p>
    <w:p w:rsidR="00532D97" w:rsidRPr="00532D97" w:rsidRDefault="00532D97" w:rsidP="00CD6691">
      <w:pPr>
        <w:pStyle w:val="a5"/>
        <w:numPr>
          <w:ilvl w:val="0"/>
          <w:numId w:val="6"/>
        </w:numPr>
        <w:tabs>
          <w:tab w:val="left" w:pos="1134"/>
        </w:tabs>
        <w:spacing w:line="240" w:lineRule="auto"/>
        <w:ind w:left="0" w:firstLine="709"/>
        <w:rPr>
          <w:rFonts w:ascii="Times New Roman" w:eastAsia="Times New Roman" w:hAnsi="Times New Roman"/>
          <w:sz w:val="28"/>
          <w:szCs w:val="28"/>
          <w:lang w:val="en-US" w:eastAsia="ru-RU"/>
        </w:rPr>
      </w:pPr>
      <w:r w:rsidRPr="00532D97">
        <w:rPr>
          <w:rFonts w:ascii="Times New Roman" w:eastAsia="Times New Roman" w:hAnsi="Times New Roman"/>
          <w:sz w:val="28"/>
          <w:szCs w:val="28"/>
          <w:lang w:val="en-US" w:eastAsia="ru-RU"/>
        </w:rPr>
        <w:t xml:space="preserve">Zinnecker </w:t>
      </w:r>
      <w:r>
        <w:rPr>
          <w:rFonts w:ascii="Times New Roman" w:eastAsiaTheme="minorEastAsia" w:hAnsi="Times New Roman"/>
          <w:sz w:val="28"/>
          <w:szCs w:val="28"/>
          <w:lang w:val="en-US" w:eastAsia="zh-CN"/>
        </w:rPr>
        <w:t>H.</w:t>
      </w:r>
      <w:r w:rsidRPr="00532D97">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Yorke H. </w:t>
      </w:r>
      <w:r w:rsidRPr="00532D97">
        <w:rPr>
          <w:rFonts w:ascii="Times New Roman" w:eastAsia="Times New Roman" w:hAnsi="Times New Roman"/>
          <w:sz w:val="28"/>
          <w:szCs w:val="28"/>
          <w:lang w:val="en-US" w:eastAsia="ru-RU"/>
        </w:rPr>
        <w:t xml:space="preserve">Toward Understanding Massive Star </w:t>
      </w:r>
      <w:r w:rsidR="00E40BC2">
        <w:rPr>
          <w:rFonts w:ascii="Times New Roman" w:eastAsia="Times New Roman" w:hAnsi="Times New Roman"/>
          <w:sz w:val="28"/>
          <w:szCs w:val="28"/>
          <w:lang w:val="en-US" w:eastAsia="ru-RU"/>
        </w:rPr>
        <w:t>f</w:t>
      </w:r>
      <w:r w:rsidRPr="00532D97">
        <w:rPr>
          <w:rFonts w:ascii="Times New Roman" w:eastAsia="Times New Roman" w:hAnsi="Times New Roman"/>
          <w:sz w:val="28"/>
          <w:szCs w:val="28"/>
          <w:lang w:val="en-US" w:eastAsia="ru-RU"/>
        </w:rPr>
        <w:t>ormation</w:t>
      </w:r>
      <w:r w:rsidR="00E40BC2">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w:t>
      </w:r>
      <w:r w:rsidRPr="00532D97">
        <w:rPr>
          <w:rFonts w:ascii="Times New Roman" w:eastAsia="Times New Roman" w:hAnsi="Times New Roman"/>
          <w:sz w:val="28"/>
          <w:szCs w:val="28"/>
          <w:lang w:val="en-US" w:eastAsia="ru-RU"/>
        </w:rPr>
        <w:t>Annual Review of Astronomy and Astrophysics</w:t>
      </w:r>
      <w:r>
        <w:rPr>
          <w:rFonts w:ascii="Times New Roman" w:eastAsia="Times New Roman" w:hAnsi="Times New Roman"/>
          <w:sz w:val="28"/>
          <w:szCs w:val="28"/>
          <w:lang w:val="en-US" w:eastAsia="ru-RU"/>
        </w:rPr>
        <w:t xml:space="preserve">. </w:t>
      </w:r>
      <w:r w:rsidRPr="00532D97">
        <w:rPr>
          <w:rFonts w:ascii="Times New Roman" w:eastAsia="Times New Roman" w:hAnsi="Times New Roman"/>
          <w:sz w:val="28"/>
          <w:szCs w:val="28"/>
          <w:lang w:val="en-US" w:eastAsia="ru-RU"/>
        </w:rPr>
        <w:t>Vol. 45:481-563</w:t>
      </w:r>
      <w:r>
        <w:rPr>
          <w:rFonts w:ascii="Times New Roman" w:eastAsia="Times New Roman" w:hAnsi="Times New Roman"/>
          <w:sz w:val="28"/>
          <w:szCs w:val="28"/>
          <w:lang w:val="en-US" w:eastAsia="ru-RU"/>
        </w:rPr>
        <w:t>, 2007.</w:t>
      </w:r>
      <w:r w:rsidRPr="00532D97">
        <w:rPr>
          <w:rFonts w:ascii="Times New Roman" w:eastAsia="Times New Roman" w:hAnsi="Times New Roman"/>
          <w:sz w:val="28"/>
          <w:szCs w:val="28"/>
          <w:lang w:val="en-US" w:eastAsia="ru-RU"/>
        </w:rPr>
        <w:t xml:space="preserve"> pp 481-563</w:t>
      </w:r>
    </w:p>
    <w:p w:rsidR="00A02B44" w:rsidRDefault="00532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532D97">
        <w:rPr>
          <w:rFonts w:ascii="Times New Roman" w:eastAsia="Times New Roman" w:hAnsi="Times New Roman"/>
          <w:sz w:val="28"/>
          <w:szCs w:val="28"/>
          <w:lang w:val="en-US" w:eastAsia="ru-RU"/>
        </w:rPr>
        <w:t xml:space="preserve">Perault </w:t>
      </w:r>
      <w:r w:rsidR="00C40556">
        <w:rPr>
          <w:rFonts w:ascii="Times New Roman" w:eastAsia="Times New Roman" w:hAnsi="Times New Roman"/>
          <w:sz w:val="28"/>
          <w:szCs w:val="28"/>
          <w:lang w:val="en-US" w:eastAsia="ru-RU"/>
        </w:rPr>
        <w:t>M., Omont</w:t>
      </w:r>
      <w:r w:rsidR="00C40556" w:rsidRPr="00C40556">
        <w:rPr>
          <w:rFonts w:ascii="Times New Roman" w:eastAsia="Times New Roman" w:hAnsi="Times New Roman"/>
          <w:sz w:val="28"/>
          <w:szCs w:val="28"/>
          <w:lang w:val="en-US" w:eastAsia="ru-RU"/>
        </w:rPr>
        <w:t xml:space="preserve"> A.</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Simon G.</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Seguin P.</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Ojha D.</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Blommaert J.</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Felli M.</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Gilmore G.</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Guglielmo F.</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Habing H.</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Price S.</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Robin A.</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de Batz B.</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Cesarsky C.</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Elbaz D.</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Epchtein N.</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Fouque P.</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Guest S.</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Levine D.</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Pollock A.</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Prusti T.</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w:t>
      </w:r>
      <w:r w:rsidR="00C40556" w:rsidRPr="00C40556">
        <w:rPr>
          <w:rFonts w:ascii="Times New Roman" w:eastAsia="Times New Roman" w:hAnsi="Times New Roman"/>
          <w:sz w:val="28"/>
          <w:szCs w:val="28"/>
          <w:lang w:val="en-US" w:eastAsia="ru-RU"/>
        </w:rPr>
        <w:lastRenderedPageBreak/>
        <w:t>Siebenmorgen R.</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Testi L.</w:t>
      </w:r>
      <w:r w:rsidR="00C40556">
        <w:rPr>
          <w:rFonts w:ascii="Times New Roman" w:eastAsia="Times New Roman" w:hAnsi="Times New Roman"/>
          <w:sz w:val="28"/>
          <w:szCs w:val="28"/>
          <w:lang w:val="en-US" w:eastAsia="ru-RU"/>
        </w:rPr>
        <w:t>,</w:t>
      </w:r>
      <w:r w:rsidR="00C40556" w:rsidRPr="00C40556">
        <w:rPr>
          <w:rFonts w:ascii="Times New Roman" w:eastAsia="Times New Roman" w:hAnsi="Times New Roman"/>
          <w:sz w:val="28"/>
          <w:szCs w:val="28"/>
          <w:lang w:val="en-US" w:eastAsia="ru-RU"/>
        </w:rPr>
        <w:t xml:space="preserve"> Tiphene D.</w:t>
      </w:r>
      <w:r w:rsidRPr="00532D97">
        <w:rPr>
          <w:rFonts w:ascii="Times New Roman" w:eastAsia="Times New Roman" w:hAnsi="Times New Roman"/>
          <w:sz w:val="28"/>
          <w:szCs w:val="28"/>
          <w:lang w:val="en-US" w:eastAsia="ru-RU"/>
        </w:rPr>
        <w:t xml:space="preserve"> First ISOCAM images of the Milky Way</w:t>
      </w:r>
      <w:r>
        <w:rPr>
          <w:rFonts w:ascii="Times New Roman" w:eastAsia="Times New Roman" w:hAnsi="Times New Roman"/>
          <w:sz w:val="28"/>
          <w:szCs w:val="28"/>
          <w:lang w:val="en-US" w:eastAsia="ru-RU"/>
        </w:rPr>
        <w:t xml:space="preserve"> // </w:t>
      </w:r>
      <w:r w:rsidRPr="00532D97">
        <w:rPr>
          <w:rFonts w:ascii="Times New Roman" w:eastAsia="Times New Roman" w:hAnsi="Times New Roman"/>
          <w:sz w:val="28"/>
          <w:szCs w:val="28"/>
          <w:lang w:val="en-US" w:eastAsia="ru-RU"/>
        </w:rPr>
        <w:t xml:space="preserve">Astron. Astrophys. </w:t>
      </w:r>
      <w:r>
        <w:rPr>
          <w:rFonts w:ascii="Times New Roman" w:eastAsia="Times New Roman" w:hAnsi="Times New Roman"/>
          <w:sz w:val="28"/>
          <w:szCs w:val="28"/>
          <w:lang w:val="en-US" w:eastAsia="ru-RU"/>
        </w:rPr>
        <w:t>Vol.</w:t>
      </w:r>
      <w:r w:rsidRPr="00532D97">
        <w:rPr>
          <w:rFonts w:ascii="Times New Roman" w:eastAsia="Times New Roman" w:hAnsi="Times New Roman"/>
          <w:sz w:val="28"/>
          <w:szCs w:val="28"/>
          <w:lang w:val="en-US" w:eastAsia="ru-RU"/>
        </w:rPr>
        <w:t>315, 1996</w:t>
      </w:r>
      <w:r>
        <w:rPr>
          <w:rFonts w:ascii="Times New Roman" w:eastAsia="Times New Roman" w:hAnsi="Times New Roman"/>
          <w:sz w:val="28"/>
          <w:szCs w:val="28"/>
          <w:lang w:val="en-US" w:eastAsia="ru-RU"/>
        </w:rPr>
        <w:t>. P.</w:t>
      </w:r>
      <w:r w:rsidRPr="00532D97">
        <w:rPr>
          <w:rFonts w:ascii="Times New Roman" w:eastAsia="Times New Roman" w:hAnsi="Times New Roman"/>
          <w:sz w:val="28"/>
          <w:szCs w:val="28"/>
          <w:lang w:val="en-US" w:eastAsia="ru-RU"/>
        </w:rPr>
        <w:t xml:space="preserve"> L165–L168</w:t>
      </w:r>
      <w:r>
        <w:rPr>
          <w:rFonts w:ascii="Times New Roman" w:eastAsia="Times New Roman" w:hAnsi="Times New Roman"/>
          <w:sz w:val="28"/>
          <w:szCs w:val="28"/>
          <w:lang w:val="en-US" w:eastAsia="ru-RU"/>
        </w:rPr>
        <w:t>.</w:t>
      </w:r>
    </w:p>
    <w:p w:rsidR="00532D97" w:rsidRDefault="00532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532D97">
        <w:rPr>
          <w:rFonts w:ascii="Times New Roman" w:eastAsia="Times New Roman" w:hAnsi="Times New Roman"/>
          <w:sz w:val="28"/>
          <w:szCs w:val="28"/>
          <w:lang w:val="en-US" w:eastAsia="ru-RU"/>
        </w:rPr>
        <w:t>Carey M. The Physical Properties of the Midcourse Space Experiment Galactic Infrared-dark Clouds</w:t>
      </w:r>
      <w:r>
        <w:rPr>
          <w:rFonts w:ascii="Times New Roman" w:eastAsia="Times New Roman" w:hAnsi="Times New Roman"/>
          <w:sz w:val="28"/>
          <w:szCs w:val="28"/>
          <w:lang w:val="en-US" w:eastAsia="ru-RU"/>
        </w:rPr>
        <w:t xml:space="preserve"> // </w:t>
      </w:r>
      <w:r w:rsidRPr="00532D97">
        <w:rPr>
          <w:rFonts w:ascii="Times New Roman" w:eastAsia="Times New Roman" w:hAnsi="Times New Roman"/>
          <w:sz w:val="28"/>
          <w:szCs w:val="28"/>
          <w:lang w:val="en-US" w:eastAsia="ru-RU"/>
        </w:rPr>
        <w:t>The Astrophysical Journal, Volume 508, Number 2</w:t>
      </w:r>
      <w:r>
        <w:rPr>
          <w:rFonts w:ascii="Times New Roman" w:eastAsia="Times New Roman" w:hAnsi="Times New Roman"/>
          <w:sz w:val="28"/>
          <w:szCs w:val="28"/>
          <w:lang w:val="en-US" w:eastAsia="ru-RU"/>
        </w:rPr>
        <w:t>. 1998. P.721-</w:t>
      </w:r>
      <w:r w:rsidRPr="00532D97">
        <w:rPr>
          <w:rFonts w:ascii="Times New Roman" w:eastAsia="Times New Roman" w:hAnsi="Times New Roman"/>
          <w:sz w:val="28"/>
          <w:szCs w:val="28"/>
          <w:lang w:val="en-US" w:eastAsia="ru-RU"/>
        </w:rPr>
        <w:t>728</w:t>
      </w:r>
      <w:r>
        <w:rPr>
          <w:rFonts w:ascii="Times New Roman" w:eastAsia="Times New Roman" w:hAnsi="Times New Roman"/>
          <w:sz w:val="28"/>
          <w:szCs w:val="28"/>
          <w:lang w:val="en-US" w:eastAsia="ru-RU"/>
        </w:rPr>
        <w:t>.</w:t>
      </w:r>
    </w:p>
    <w:p w:rsidR="00532D97" w:rsidRDefault="00532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532D97">
        <w:rPr>
          <w:rFonts w:ascii="Times New Roman" w:eastAsia="Times New Roman" w:hAnsi="Times New Roman"/>
          <w:sz w:val="28"/>
          <w:szCs w:val="28"/>
          <w:lang w:val="en-US" w:eastAsia="ru-RU"/>
        </w:rPr>
        <w:t xml:space="preserve">Egan </w:t>
      </w:r>
      <w:r w:rsidR="00C40556">
        <w:rPr>
          <w:rFonts w:ascii="Times New Roman" w:eastAsia="Times New Roman" w:hAnsi="Times New Roman"/>
          <w:sz w:val="28"/>
          <w:szCs w:val="28"/>
          <w:lang w:val="en-US" w:eastAsia="ru-RU"/>
        </w:rPr>
        <w:t xml:space="preserve">M.P., </w:t>
      </w:r>
      <w:r w:rsidR="00C40556" w:rsidRPr="00C40556">
        <w:rPr>
          <w:rFonts w:ascii="Times New Roman" w:eastAsia="Times New Roman" w:hAnsi="Times New Roman"/>
          <w:sz w:val="28"/>
          <w:szCs w:val="28"/>
          <w:lang w:val="en-US" w:eastAsia="ru-RU"/>
        </w:rPr>
        <w:t>Shipman R. F., Price S. D., Carey S. J., Clark F. O.</w:t>
      </w:r>
      <w:r w:rsidR="00C40556">
        <w:rPr>
          <w:rFonts w:ascii="Times New Roman" w:eastAsia="Times New Roman" w:hAnsi="Times New Roman"/>
          <w:sz w:val="28"/>
          <w:szCs w:val="28"/>
          <w:lang w:val="en-US" w:eastAsia="ru-RU"/>
        </w:rPr>
        <w:t xml:space="preserve"> </w:t>
      </w:r>
      <w:r w:rsidR="00C40556" w:rsidRPr="00C40556">
        <w:rPr>
          <w:rFonts w:ascii="Times New Roman" w:eastAsia="Times New Roman" w:hAnsi="Times New Roman"/>
          <w:sz w:val="28"/>
          <w:szCs w:val="28"/>
          <w:lang w:val="en-US" w:eastAsia="ru-RU"/>
        </w:rPr>
        <w:t>and Cohen</w:t>
      </w:r>
      <w:r>
        <w:rPr>
          <w:rFonts w:ascii="Times New Roman" w:eastAsia="Times New Roman" w:hAnsi="Times New Roman"/>
          <w:sz w:val="28"/>
          <w:szCs w:val="28"/>
          <w:lang w:val="en-US" w:eastAsia="ru-RU"/>
        </w:rPr>
        <w:t xml:space="preserve"> </w:t>
      </w:r>
      <w:r w:rsidR="00C40556" w:rsidRPr="00C40556">
        <w:rPr>
          <w:rFonts w:ascii="Times New Roman" w:eastAsia="Times New Roman" w:hAnsi="Times New Roman"/>
          <w:sz w:val="28"/>
          <w:szCs w:val="28"/>
          <w:lang w:val="en-US" w:eastAsia="ru-RU"/>
        </w:rPr>
        <w:t>M.</w:t>
      </w:r>
      <w:r w:rsidR="00C40556">
        <w:rPr>
          <w:rFonts w:ascii="Times New Roman" w:eastAsia="Times New Roman" w:hAnsi="Times New Roman"/>
          <w:sz w:val="28"/>
          <w:szCs w:val="28"/>
          <w:lang w:val="en-US" w:eastAsia="ru-RU"/>
        </w:rPr>
        <w:t xml:space="preserve"> </w:t>
      </w:r>
      <w:r w:rsidRPr="00532D97">
        <w:rPr>
          <w:rFonts w:ascii="Times New Roman" w:eastAsia="Times New Roman" w:hAnsi="Times New Roman"/>
          <w:sz w:val="28"/>
          <w:szCs w:val="28"/>
          <w:lang w:val="en-US" w:eastAsia="ru-RU"/>
        </w:rPr>
        <w:t>A Population of Cold Cores in the Galactic Plane</w:t>
      </w:r>
      <w:r>
        <w:rPr>
          <w:rFonts w:ascii="Times New Roman" w:eastAsia="Times New Roman" w:hAnsi="Times New Roman"/>
          <w:sz w:val="28"/>
          <w:szCs w:val="28"/>
          <w:lang w:val="en-US" w:eastAsia="ru-RU"/>
        </w:rPr>
        <w:t xml:space="preserve"> // </w:t>
      </w:r>
      <w:r w:rsidRPr="00532D97">
        <w:rPr>
          <w:rFonts w:ascii="Times New Roman" w:eastAsia="Times New Roman" w:hAnsi="Times New Roman"/>
          <w:sz w:val="28"/>
          <w:szCs w:val="28"/>
          <w:lang w:val="en-US" w:eastAsia="ru-RU"/>
        </w:rPr>
        <w:t>The Astrophysical Journal, Volume 494, Number 2</w:t>
      </w:r>
      <w:r>
        <w:rPr>
          <w:rFonts w:ascii="Times New Roman" w:eastAsia="Times New Roman" w:hAnsi="Times New Roman"/>
          <w:sz w:val="28"/>
          <w:szCs w:val="28"/>
          <w:lang w:val="en-US" w:eastAsia="ru-RU"/>
        </w:rPr>
        <w:t>. 1998. P.</w:t>
      </w:r>
      <w:r w:rsidRPr="00C40556">
        <w:rPr>
          <w:lang w:val="en-US"/>
        </w:rPr>
        <w:t xml:space="preserve"> </w:t>
      </w:r>
      <w:r w:rsidRPr="00532D97">
        <w:rPr>
          <w:rFonts w:ascii="Times New Roman" w:eastAsia="Times New Roman" w:hAnsi="Times New Roman"/>
          <w:sz w:val="28"/>
          <w:szCs w:val="28"/>
          <w:lang w:val="en-US" w:eastAsia="ru-RU"/>
        </w:rPr>
        <w:t>L199–L202</w:t>
      </w:r>
      <w:r>
        <w:rPr>
          <w:rFonts w:ascii="Times New Roman" w:eastAsia="Times New Roman" w:hAnsi="Times New Roman"/>
          <w:sz w:val="28"/>
          <w:szCs w:val="28"/>
          <w:lang w:val="en-US" w:eastAsia="ru-RU"/>
        </w:rPr>
        <w:t>.</w:t>
      </w:r>
    </w:p>
    <w:p w:rsidR="00532D97" w:rsidRDefault="00532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532D97">
        <w:rPr>
          <w:rFonts w:ascii="Times New Roman" w:eastAsia="Times New Roman" w:hAnsi="Times New Roman"/>
          <w:sz w:val="28"/>
          <w:szCs w:val="28"/>
          <w:lang w:val="en-US" w:eastAsia="ru-RU"/>
        </w:rPr>
        <w:t>Rathborne</w:t>
      </w:r>
      <w:r>
        <w:rPr>
          <w:rFonts w:ascii="Times New Roman" w:eastAsia="Times New Roman" w:hAnsi="Times New Roman"/>
          <w:sz w:val="28"/>
          <w:szCs w:val="28"/>
          <w:lang w:val="en-US" w:eastAsia="ru-RU"/>
        </w:rPr>
        <w:t xml:space="preserve"> e al. </w:t>
      </w:r>
      <w:r w:rsidRPr="00532D97">
        <w:rPr>
          <w:rFonts w:ascii="Times New Roman" w:eastAsia="Times New Roman" w:hAnsi="Times New Roman"/>
          <w:sz w:val="28"/>
          <w:szCs w:val="28"/>
          <w:lang w:val="en-US" w:eastAsia="ru-RU"/>
        </w:rPr>
        <w:t>Infrared Dark Clouds: Precursors to Star Clusters</w:t>
      </w:r>
      <w:r>
        <w:rPr>
          <w:rFonts w:ascii="Times New Roman" w:eastAsia="Times New Roman" w:hAnsi="Times New Roman"/>
          <w:sz w:val="28"/>
          <w:szCs w:val="28"/>
          <w:lang w:val="en-US" w:eastAsia="ru-RU"/>
        </w:rPr>
        <w:t xml:space="preserve"> // </w:t>
      </w:r>
      <w:r w:rsidRPr="00532D97">
        <w:rPr>
          <w:rFonts w:ascii="Times New Roman" w:eastAsia="Times New Roman" w:hAnsi="Times New Roman"/>
          <w:sz w:val="28"/>
          <w:szCs w:val="28"/>
          <w:lang w:val="en-US" w:eastAsia="ru-RU"/>
        </w:rPr>
        <w:t>The Astrophysical Journal, Volume 641, Number 1</w:t>
      </w:r>
      <w:r>
        <w:rPr>
          <w:rFonts w:ascii="Times New Roman" w:eastAsia="Times New Roman" w:hAnsi="Times New Roman"/>
          <w:sz w:val="28"/>
          <w:szCs w:val="28"/>
          <w:lang w:val="en-US" w:eastAsia="ru-RU"/>
        </w:rPr>
        <w:t xml:space="preserve">. 2006. P. </w:t>
      </w:r>
      <w:r w:rsidRPr="00532D97">
        <w:rPr>
          <w:rFonts w:ascii="Times New Roman" w:eastAsia="Times New Roman" w:hAnsi="Times New Roman"/>
          <w:sz w:val="28"/>
          <w:szCs w:val="28"/>
          <w:lang w:val="en-US" w:eastAsia="ru-RU"/>
        </w:rPr>
        <w:t>389–405</w:t>
      </w:r>
      <w:r>
        <w:rPr>
          <w:rFonts w:ascii="Times New Roman" w:eastAsia="Times New Roman" w:hAnsi="Times New Roman"/>
          <w:sz w:val="28"/>
          <w:szCs w:val="28"/>
          <w:lang w:val="en-US" w:eastAsia="ru-RU"/>
        </w:rPr>
        <w:t>.</w:t>
      </w:r>
    </w:p>
    <w:p w:rsidR="00200EE9" w:rsidRDefault="00200E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00EE9">
        <w:rPr>
          <w:rFonts w:ascii="Times New Roman" w:eastAsia="Times New Roman" w:hAnsi="Times New Roman"/>
          <w:sz w:val="28"/>
          <w:szCs w:val="28"/>
          <w:lang w:val="en-US" w:eastAsia="ru-RU"/>
        </w:rPr>
        <w:t>Chapman</w:t>
      </w:r>
      <w:r>
        <w:rPr>
          <w:rFonts w:ascii="Times New Roman" w:eastAsia="Times New Roman" w:hAnsi="Times New Roman"/>
          <w:sz w:val="28"/>
          <w:szCs w:val="28"/>
          <w:lang w:val="en-US" w:eastAsia="ru-RU"/>
        </w:rPr>
        <w:t xml:space="preserve"> N., Mundy L. </w:t>
      </w:r>
      <w:r w:rsidRPr="00200EE9">
        <w:rPr>
          <w:rFonts w:ascii="Times New Roman" w:eastAsia="Times New Roman" w:hAnsi="Times New Roman"/>
          <w:sz w:val="28"/>
          <w:szCs w:val="28"/>
          <w:lang w:val="en-US" w:eastAsia="ru-RU"/>
        </w:rPr>
        <w:t>Deep JHKs and Spitzer Imaging of Four Isolated Molecular Cloud Cores</w:t>
      </w:r>
      <w:r>
        <w:rPr>
          <w:rFonts w:ascii="Times New Roman" w:eastAsia="Times New Roman" w:hAnsi="Times New Roman"/>
          <w:sz w:val="28"/>
          <w:szCs w:val="28"/>
          <w:lang w:val="en-US" w:eastAsia="ru-RU"/>
        </w:rPr>
        <w:t xml:space="preserve"> // </w:t>
      </w:r>
      <w:r w:rsidRPr="00200EE9">
        <w:rPr>
          <w:rFonts w:ascii="Times New Roman" w:eastAsia="Times New Roman" w:hAnsi="Times New Roman"/>
          <w:sz w:val="28"/>
          <w:szCs w:val="28"/>
          <w:lang w:val="en-US" w:eastAsia="ru-RU"/>
        </w:rPr>
        <w:t>The Astrophysical Journal, Volume 699, Number 2</w:t>
      </w:r>
      <w:r>
        <w:rPr>
          <w:rFonts w:ascii="Times New Roman" w:eastAsia="Times New Roman" w:hAnsi="Times New Roman"/>
          <w:sz w:val="28"/>
          <w:szCs w:val="28"/>
          <w:lang w:val="en-US" w:eastAsia="ru-RU"/>
        </w:rPr>
        <w:t>. 2009. P.</w:t>
      </w:r>
      <w:r w:rsidRPr="00200EE9">
        <w:rPr>
          <w:rFonts w:ascii="Times New Roman" w:eastAsia="Times New Roman" w:hAnsi="Times New Roman"/>
          <w:sz w:val="28"/>
          <w:szCs w:val="28"/>
          <w:lang w:val="en-US" w:eastAsia="ru-RU"/>
        </w:rPr>
        <w:t>1866–1882</w:t>
      </w:r>
      <w:r>
        <w:rPr>
          <w:rFonts w:ascii="Times New Roman" w:eastAsia="Times New Roman" w:hAnsi="Times New Roman"/>
          <w:sz w:val="28"/>
          <w:szCs w:val="28"/>
          <w:lang w:val="en-US" w:eastAsia="ru-RU"/>
        </w:rPr>
        <w:t>.</w:t>
      </w:r>
    </w:p>
    <w:p w:rsidR="00532D97" w:rsidRDefault="00200E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00EE9">
        <w:rPr>
          <w:rFonts w:ascii="Times New Roman" w:eastAsia="Times New Roman" w:hAnsi="Times New Roman"/>
          <w:sz w:val="28"/>
          <w:szCs w:val="28"/>
          <w:lang w:val="en-US" w:eastAsia="ru-RU"/>
        </w:rPr>
        <w:t>Wang</w:t>
      </w:r>
      <w:r>
        <w:rPr>
          <w:rFonts w:ascii="Times New Roman" w:eastAsia="Times New Roman" w:hAnsi="Times New Roman"/>
          <w:sz w:val="28"/>
          <w:szCs w:val="28"/>
          <w:lang w:val="en-US" w:eastAsia="ru-RU"/>
        </w:rPr>
        <w:t xml:space="preserve"> Y</w:t>
      </w:r>
      <w:r w:rsidR="002814E2">
        <w:rPr>
          <w:rFonts w:ascii="Times New Roman" w:eastAsia="Times New Roman" w:hAnsi="Times New Roman"/>
          <w:sz w:val="28"/>
          <w:szCs w:val="28"/>
          <w:lang w:val="en-US" w:eastAsia="ru-RU"/>
        </w:rPr>
        <w:t>ang</w:t>
      </w:r>
      <w:r w:rsidR="00C40556">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w:t>
      </w:r>
      <w:r w:rsidR="00C40556" w:rsidRPr="00C40556">
        <w:rPr>
          <w:rFonts w:ascii="Times New Roman" w:eastAsia="Times New Roman" w:hAnsi="Times New Roman"/>
          <w:sz w:val="28"/>
          <w:szCs w:val="28"/>
          <w:lang w:val="en-US" w:eastAsia="ru-RU"/>
        </w:rPr>
        <w:t>Zhang</w:t>
      </w:r>
      <w:r w:rsidR="002814E2" w:rsidRPr="002814E2">
        <w:rPr>
          <w:rFonts w:ascii="Times New Roman" w:eastAsia="Times New Roman" w:hAnsi="Times New Roman"/>
          <w:sz w:val="28"/>
          <w:szCs w:val="28"/>
          <w:lang w:val="en-US" w:eastAsia="ru-RU"/>
        </w:rPr>
        <w:t xml:space="preserve"> </w:t>
      </w:r>
      <w:r w:rsidR="002814E2" w:rsidRPr="00C40556">
        <w:rPr>
          <w:rFonts w:ascii="Times New Roman" w:eastAsia="Times New Roman" w:hAnsi="Times New Roman"/>
          <w:sz w:val="28"/>
          <w:szCs w:val="28"/>
          <w:lang w:val="en-US" w:eastAsia="ru-RU"/>
        </w:rPr>
        <w:t>Qizhou</w:t>
      </w:r>
      <w:r w:rsidR="00C40556" w:rsidRPr="00C40556">
        <w:rPr>
          <w:rFonts w:ascii="Times New Roman" w:eastAsia="Times New Roman" w:hAnsi="Times New Roman"/>
          <w:sz w:val="28"/>
          <w:szCs w:val="28"/>
          <w:lang w:val="en-US" w:eastAsia="ru-RU"/>
        </w:rPr>
        <w:t>,  Rathborne</w:t>
      </w:r>
      <w:r w:rsidR="002814E2" w:rsidRPr="002814E2">
        <w:rPr>
          <w:rFonts w:ascii="Times New Roman" w:eastAsia="Times New Roman" w:hAnsi="Times New Roman"/>
          <w:sz w:val="28"/>
          <w:szCs w:val="28"/>
          <w:lang w:val="en-US" w:eastAsia="ru-RU"/>
        </w:rPr>
        <w:t xml:space="preserve"> </w:t>
      </w:r>
      <w:r w:rsidR="002814E2" w:rsidRPr="00C40556">
        <w:rPr>
          <w:rFonts w:ascii="Times New Roman" w:eastAsia="Times New Roman" w:hAnsi="Times New Roman"/>
          <w:sz w:val="28"/>
          <w:szCs w:val="28"/>
          <w:lang w:val="en-US" w:eastAsia="ru-RU"/>
        </w:rPr>
        <w:t>Jill M.</w:t>
      </w:r>
      <w:r w:rsidR="00C40556" w:rsidRPr="00C40556">
        <w:rPr>
          <w:rFonts w:ascii="Times New Roman" w:eastAsia="Times New Roman" w:hAnsi="Times New Roman"/>
          <w:sz w:val="28"/>
          <w:szCs w:val="28"/>
          <w:lang w:val="en-US" w:eastAsia="ru-RU"/>
        </w:rPr>
        <w:t>,  Jackson</w:t>
      </w:r>
      <w:r w:rsidR="002814E2" w:rsidRPr="002814E2">
        <w:rPr>
          <w:rFonts w:ascii="Times New Roman" w:eastAsia="Times New Roman" w:hAnsi="Times New Roman"/>
          <w:sz w:val="28"/>
          <w:szCs w:val="28"/>
          <w:lang w:val="en-US" w:eastAsia="ru-RU"/>
        </w:rPr>
        <w:t xml:space="preserve"> </w:t>
      </w:r>
      <w:r w:rsidR="002814E2" w:rsidRPr="00C40556">
        <w:rPr>
          <w:rFonts w:ascii="Times New Roman" w:eastAsia="Times New Roman" w:hAnsi="Times New Roman"/>
          <w:sz w:val="28"/>
          <w:szCs w:val="28"/>
          <w:lang w:val="en-US" w:eastAsia="ru-RU"/>
        </w:rPr>
        <w:t>James</w:t>
      </w:r>
      <w:r w:rsidR="00C40556" w:rsidRPr="00C40556">
        <w:rPr>
          <w:rFonts w:ascii="Times New Roman" w:eastAsia="Times New Roman" w:hAnsi="Times New Roman"/>
          <w:sz w:val="28"/>
          <w:szCs w:val="28"/>
          <w:lang w:val="en-US" w:eastAsia="ru-RU"/>
        </w:rPr>
        <w:t xml:space="preserve"> and  Wu</w:t>
      </w:r>
      <w:r w:rsidR="002814E2" w:rsidRPr="002814E2">
        <w:rPr>
          <w:rFonts w:ascii="Times New Roman" w:eastAsia="Times New Roman" w:hAnsi="Times New Roman"/>
          <w:sz w:val="28"/>
          <w:szCs w:val="28"/>
          <w:lang w:val="en-US" w:eastAsia="ru-RU"/>
        </w:rPr>
        <w:t xml:space="preserve"> </w:t>
      </w:r>
      <w:r w:rsidR="002814E2" w:rsidRPr="00C40556">
        <w:rPr>
          <w:rFonts w:ascii="Times New Roman" w:eastAsia="Times New Roman" w:hAnsi="Times New Roman"/>
          <w:sz w:val="28"/>
          <w:szCs w:val="28"/>
          <w:lang w:val="en-US" w:eastAsia="ru-RU"/>
        </w:rPr>
        <w:t>Yuefang</w:t>
      </w:r>
      <w:r>
        <w:rPr>
          <w:rFonts w:ascii="Times New Roman" w:eastAsia="Times New Roman" w:hAnsi="Times New Roman"/>
          <w:sz w:val="28"/>
          <w:szCs w:val="28"/>
          <w:lang w:val="en-US" w:eastAsia="ru-RU"/>
        </w:rPr>
        <w:t xml:space="preserve">. </w:t>
      </w:r>
      <w:r w:rsidRPr="00200EE9">
        <w:rPr>
          <w:rFonts w:ascii="Times New Roman" w:eastAsia="Times New Roman" w:hAnsi="Times New Roman"/>
          <w:sz w:val="28"/>
          <w:szCs w:val="28"/>
          <w:lang w:val="en-US" w:eastAsia="ru-RU"/>
        </w:rPr>
        <w:t>Water Masers Associated with Infrared Dark Cloud Cores</w:t>
      </w:r>
      <w:r>
        <w:rPr>
          <w:rFonts w:ascii="Times New Roman" w:eastAsia="Times New Roman" w:hAnsi="Times New Roman"/>
          <w:sz w:val="28"/>
          <w:szCs w:val="28"/>
          <w:lang w:val="en-US" w:eastAsia="ru-RU"/>
        </w:rPr>
        <w:t xml:space="preserve"> // </w:t>
      </w:r>
      <w:r w:rsidRPr="00200EE9">
        <w:rPr>
          <w:rFonts w:ascii="Times New Roman" w:eastAsia="Times New Roman" w:hAnsi="Times New Roman"/>
          <w:sz w:val="28"/>
          <w:szCs w:val="28"/>
          <w:lang w:val="en-US" w:eastAsia="ru-RU"/>
        </w:rPr>
        <w:t>The Astrophysical Journal, Volume 651, Number 2</w:t>
      </w:r>
      <w:r>
        <w:rPr>
          <w:rFonts w:ascii="Times New Roman" w:eastAsia="Times New Roman" w:hAnsi="Times New Roman"/>
          <w:sz w:val="28"/>
          <w:szCs w:val="28"/>
          <w:lang w:val="en-US" w:eastAsia="ru-RU"/>
        </w:rPr>
        <w:t>. 2006. P.</w:t>
      </w:r>
      <w:r w:rsidRPr="00200EE9">
        <w:rPr>
          <w:rFonts w:ascii="Times New Roman" w:eastAsia="Times New Roman" w:hAnsi="Times New Roman"/>
          <w:sz w:val="28"/>
          <w:szCs w:val="28"/>
          <w:lang w:val="en-US" w:eastAsia="ru-RU"/>
        </w:rPr>
        <w:t xml:space="preserve"> L125–L128</w:t>
      </w:r>
      <w:r>
        <w:rPr>
          <w:rFonts w:ascii="Times New Roman" w:eastAsia="Times New Roman" w:hAnsi="Times New Roman"/>
          <w:sz w:val="28"/>
          <w:szCs w:val="28"/>
          <w:lang w:val="en-US" w:eastAsia="ru-RU"/>
        </w:rPr>
        <w:t xml:space="preserve">. </w:t>
      </w:r>
    </w:p>
    <w:p w:rsidR="00200EE9" w:rsidRDefault="0024663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46639">
        <w:rPr>
          <w:rFonts w:ascii="Times New Roman" w:eastAsia="Times New Roman" w:hAnsi="Times New Roman"/>
          <w:sz w:val="28"/>
          <w:szCs w:val="28"/>
          <w:lang w:val="en-US" w:eastAsia="ru-RU"/>
        </w:rPr>
        <w:t>Beuther H.</w:t>
      </w:r>
      <w:r>
        <w:rPr>
          <w:rFonts w:ascii="Times New Roman" w:eastAsia="Times New Roman" w:hAnsi="Times New Roman"/>
          <w:sz w:val="28"/>
          <w:szCs w:val="28"/>
          <w:lang w:val="en-US" w:eastAsia="ru-RU"/>
        </w:rPr>
        <w:t xml:space="preserve"> </w:t>
      </w:r>
      <w:r w:rsidRPr="00246639">
        <w:rPr>
          <w:rFonts w:ascii="Times New Roman" w:eastAsia="Times New Roman" w:hAnsi="Times New Roman"/>
          <w:sz w:val="28"/>
          <w:szCs w:val="28"/>
          <w:lang w:val="en-US" w:eastAsia="ru-RU"/>
        </w:rPr>
        <w:t>and Sridharan T. K. Outflow and Dense Gas Emission from Massive Infrared Dark Clouds</w:t>
      </w:r>
      <w:r>
        <w:rPr>
          <w:rFonts w:ascii="Times New Roman" w:eastAsia="Times New Roman" w:hAnsi="Times New Roman"/>
          <w:sz w:val="28"/>
          <w:szCs w:val="28"/>
          <w:lang w:val="en-US" w:eastAsia="ru-RU"/>
        </w:rPr>
        <w:t xml:space="preserve"> // </w:t>
      </w:r>
      <w:r w:rsidRPr="00246639">
        <w:rPr>
          <w:rFonts w:ascii="Times New Roman" w:eastAsia="Times New Roman" w:hAnsi="Times New Roman"/>
          <w:sz w:val="28"/>
          <w:szCs w:val="28"/>
          <w:lang w:val="en-US" w:eastAsia="ru-RU"/>
        </w:rPr>
        <w:t>The Astrophysical Journal, Volume 668, Number 1</w:t>
      </w:r>
      <w:r>
        <w:rPr>
          <w:rFonts w:ascii="Times New Roman" w:eastAsia="Times New Roman" w:hAnsi="Times New Roman"/>
          <w:sz w:val="28"/>
          <w:szCs w:val="28"/>
          <w:lang w:val="en-US" w:eastAsia="ru-RU"/>
        </w:rPr>
        <w:t xml:space="preserve">. </w:t>
      </w:r>
      <w:r w:rsidRPr="00246639">
        <w:rPr>
          <w:rFonts w:ascii="Times New Roman" w:eastAsia="Times New Roman" w:hAnsi="Times New Roman"/>
          <w:sz w:val="28"/>
          <w:szCs w:val="28"/>
          <w:lang w:val="en-US" w:eastAsia="ru-RU"/>
        </w:rPr>
        <w:t>2007</w:t>
      </w:r>
      <w:r>
        <w:rPr>
          <w:rFonts w:ascii="Times New Roman" w:eastAsia="Times New Roman" w:hAnsi="Times New Roman"/>
          <w:sz w:val="28"/>
          <w:szCs w:val="28"/>
          <w:lang w:val="en-US" w:eastAsia="ru-RU"/>
        </w:rPr>
        <w:t>. P.</w:t>
      </w:r>
      <w:r w:rsidRPr="00246639">
        <w:rPr>
          <w:rFonts w:ascii="Times New Roman" w:eastAsia="Times New Roman" w:hAnsi="Times New Roman"/>
          <w:sz w:val="28"/>
          <w:szCs w:val="28"/>
          <w:lang w:val="en-US" w:eastAsia="ru-RU"/>
        </w:rPr>
        <w:t>348</w:t>
      </w:r>
      <w:r>
        <w:rPr>
          <w:rFonts w:ascii="Times New Roman" w:eastAsia="Times New Roman" w:hAnsi="Times New Roman"/>
          <w:sz w:val="28"/>
          <w:szCs w:val="28"/>
          <w:lang w:val="en-US" w:eastAsia="ru-RU"/>
        </w:rPr>
        <w:t>-</w:t>
      </w:r>
      <w:r w:rsidRPr="00246639">
        <w:rPr>
          <w:rFonts w:ascii="Times New Roman" w:eastAsia="Times New Roman" w:hAnsi="Times New Roman"/>
          <w:sz w:val="28"/>
          <w:szCs w:val="28"/>
          <w:lang w:val="en-US" w:eastAsia="ru-RU"/>
        </w:rPr>
        <w:t>358</w:t>
      </w:r>
      <w:r>
        <w:rPr>
          <w:rFonts w:ascii="Times New Roman" w:eastAsia="Times New Roman" w:hAnsi="Times New Roman"/>
          <w:sz w:val="28"/>
          <w:szCs w:val="28"/>
          <w:lang w:val="en-US" w:eastAsia="ru-RU"/>
        </w:rPr>
        <w:t>.</w:t>
      </w:r>
    </w:p>
    <w:p w:rsidR="00246639" w:rsidRDefault="0024663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46639">
        <w:rPr>
          <w:rFonts w:ascii="Times New Roman" w:eastAsia="Times New Roman" w:hAnsi="Times New Roman"/>
          <w:sz w:val="28"/>
          <w:szCs w:val="28"/>
          <w:lang w:val="en-US" w:eastAsia="ru-RU"/>
        </w:rPr>
        <w:t>Cyganowski C. J.</w:t>
      </w:r>
      <w:r w:rsidR="002814E2">
        <w:rPr>
          <w:rFonts w:ascii="Times New Roman" w:eastAsia="Times New Roman" w:hAnsi="Times New Roman"/>
          <w:sz w:val="28"/>
          <w:szCs w:val="28"/>
          <w:lang w:val="en-US" w:eastAsia="ru-RU"/>
        </w:rPr>
        <w:t>,</w:t>
      </w:r>
      <w:r w:rsidRPr="00246639">
        <w:rPr>
          <w:rFonts w:ascii="Times New Roman" w:eastAsia="Times New Roman" w:hAnsi="Times New Roman"/>
          <w:sz w:val="28"/>
          <w:szCs w:val="28"/>
          <w:lang w:val="en-US" w:eastAsia="ru-RU"/>
        </w:rPr>
        <w:t xml:space="preserve"> </w:t>
      </w:r>
      <w:r w:rsidR="002814E2" w:rsidRPr="002814E2">
        <w:rPr>
          <w:rFonts w:ascii="Times New Roman" w:eastAsia="Times New Roman" w:hAnsi="Times New Roman"/>
          <w:sz w:val="28"/>
          <w:szCs w:val="28"/>
          <w:lang w:val="en-US" w:eastAsia="ru-RU"/>
        </w:rPr>
        <w:t>Whitney B. A.,  Holden E.,  Braden E.,  Brogan C. L.,  Churchwell E.,  Indebetouw R.,  Watson D. F.,  Babler B. L.,  Benjamin R.,  Gomez M.,  Meade M. R.,  Povich M. S.,  Robitaille T. P. and  Watson C.</w:t>
      </w:r>
      <w:r>
        <w:rPr>
          <w:rFonts w:ascii="Times New Roman" w:eastAsia="Times New Roman" w:hAnsi="Times New Roman"/>
          <w:sz w:val="28"/>
          <w:szCs w:val="28"/>
          <w:lang w:val="en-US" w:eastAsia="ru-RU"/>
        </w:rPr>
        <w:t xml:space="preserve"> </w:t>
      </w:r>
      <w:r w:rsidRPr="00246639">
        <w:rPr>
          <w:rFonts w:ascii="Times New Roman" w:eastAsia="Times New Roman" w:hAnsi="Times New Roman"/>
          <w:sz w:val="28"/>
          <w:szCs w:val="28"/>
          <w:lang w:val="en-US" w:eastAsia="ru-RU"/>
        </w:rPr>
        <w:t>A Catalog Of Extended Green Objects In The Glimpse Survey: A New Sample Of Massive Young Stellar Object Outflow Candidates</w:t>
      </w:r>
      <w:r>
        <w:rPr>
          <w:rFonts w:ascii="Times New Roman" w:eastAsia="Times New Roman" w:hAnsi="Times New Roman"/>
          <w:sz w:val="28"/>
          <w:szCs w:val="28"/>
          <w:lang w:val="en-US" w:eastAsia="ru-RU"/>
        </w:rPr>
        <w:t xml:space="preserve"> // </w:t>
      </w:r>
      <w:r w:rsidRPr="00246639">
        <w:rPr>
          <w:rFonts w:ascii="Times New Roman" w:eastAsia="Times New Roman" w:hAnsi="Times New Roman"/>
          <w:sz w:val="28"/>
          <w:szCs w:val="28"/>
          <w:lang w:val="en-US" w:eastAsia="ru-RU"/>
        </w:rPr>
        <w:t>The Astronomical Journal, Volume 136, Number 6</w:t>
      </w:r>
      <w:r>
        <w:rPr>
          <w:rFonts w:ascii="Times New Roman" w:eastAsia="Times New Roman" w:hAnsi="Times New Roman"/>
          <w:sz w:val="28"/>
          <w:szCs w:val="28"/>
          <w:lang w:val="en-US" w:eastAsia="ru-RU"/>
        </w:rPr>
        <w:t>.</w:t>
      </w:r>
      <w:r w:rsidRPr="00246639">
        <w:rPr>
          <w:rFonts w:ascii="Times New Roman" w:eastAsia="Times New Roman" w:hAnsi="Times New Roman"/>
          <w:sz w:val="28"/>
          <w:szCs w:val="28"/>
          <w:lang w:val="en-US" w:eastAsia="ru-RU"/>
        </w:rPr>
        <w:t xml:space="preserve"> 2008</w:t>
      </w:r>
      <w:r>
        <w:rPr>
          <w:rFonts w:ascii="Times New Roman" w:eastAsia="Times New Roman" w:hAnsi="Times New Roman"/>
          <w:sz w:val="28"/>
          <w:szCs w:val="28"/>
          <w:lang w:val="en-US" w:eastAsia="ru-RU"/>
        </w:rPr>
        <w:t>. P.</w:t>
      </w:r>
      <w:r w:rsidRPr="00246639">
        <w:rPr>
          <w:rFonts w:ascii="Times New Roman" w:eastAsia="Times New Roman" w:hAnsi="Times New Roman"/>
          <w:sz w:val="28"/>
          <w:szCs w:val="28"/>
          <w:lang w:val="en-US" w:eastAsia="ru-RU"/>
        </w:rPr>
        <w:t>2391–2412</w:t>
      </w:r>
      <w:r>
        <w:rPr>
          <w:rFonts w:ascii="Times New Roman" w:eastAsia="Times New Roman" w:hAnsi="Times New Roman"/>
          <w:sz w:val="28"/>
          <w:szCs w:val="28"/>
          <w:lang w:val="en-US" w:eastAsia="ru-RU"/>
        </w:rPr>
        <w:t>.</w:t>
      </w:r>
    </w:p>
    <w:p w:rsidR="00194B15" w:rsidRDefault="0024663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46639">
        <w:rPr>
          <w:rFonts w:ascii="Times New Roman" w:eastAsia="Times New Roman" w:hAnsi="Times New Roman"/>
          <w:sz w:val="28"/>
          <w:szCs w:val="28"/>
          <w:lang w:val="en-US" w:eastAsia="ru-RU"/>
        </w:rPr>
        <w:t xml:space="preserve">Kurtz </w:t>
      </w:r>
      <w:r>
        <w:rPr>
          <w:rFonts w:ascii="Times New Roman" w:eastAsia="Times New Roman" w:hAnsi="Times New Roman"/>
          <w:sz w:val="28"/>
          <w:szCs w:val="28"/>
          <w:lang w:val="en-US" w:eastAsia="ru-RU"/>
        </w:rPr>
        <w:t xml:space="preserve">S. et al. </w:t>
      </w:r>
      <w:r w:rsidRPr="00246639">
        <w:rPr>
          <w:rFonts w:ascii="Times New Roman" w:eastAsia="Times New Roman" w:hAnsi="Times New Roman"/>
          <w:sz w:val="28"/>
          <w:szCs w:val="28"/>
          <w:lang w:val="en-US" w:eastAsia="ru-RU"/>
        </w:rPr>
        <w:t>Hot Molecular Cores and the Earliest Phases of High-Mass Star Formation</w:t>
      </w:r>
      <w:r w:rsidR="00194B15">
        <w:rPr>
          <w:rFonts w:ascii="Times New Roman" w:eastAsia="Times New Roman" w:hAnsi="Times New Roman"/>
          <w:sz w:val="28"/>
          <w:szCs w:val="28"/>
          <w:lang w:val="en-US" w:eastAsia="ru-RU"/>
        </w:rPr>
        <w:t xml:space="preserve"> // </w:t>
      </w:r>
      <w:r w:rsidR="00194B15" w:rsidRPr="00194B15">
        <w:rPr>
          <w:rFonts w:ascii="Times New Roman" w:eastAsia="Times New Roman" w:hAnsi="Times New Roman"/>
          <w:sz w:val="28"/>
          <w:szCs w:val="28"/>
          <w:lang w:val="en-US" w:eastAsia="ru-RU"/>
        </w:rPr>
        <w:t xml:space="preserve">Protostars and Planets IV (Book - Tucson: University of Arizona Press; eds Mannings, V., Boss, A.P., Russell, S. S.), </w:t>
      </w:r>
      <w:r w:rsidR="00194B15" w:rsidRPr="00246639">
        <w:rPr>
          <w:rFonts w:ascii="Times New Roman" w:eastAsia="Times New Roman" w:hAnsi="Times New Roman"/>
          <w:sz w:val="28"/>
          <w:szCs w:val="28"/>
          <w:lang w:val="en-US" w:eastAsia="ru-RU"/>
        </w:rPr>
        <w:t>2000</w:t>
      </w:r>
      <w:r w:rsidR="00194B15">
        <w:rPr>
          <w:rFonts w:ascii="Times New Roman" w:eastAsia="Times New Roman" w:hAnsi="Times New Roman"/>
          <w:sz w:val="28"/>
          <w:szCs w:val="28"/>
          <w:lang w:val="en-US" w:eastAsia="ru-RU"/>
        </w:rPr>
        <w:t>. P</w:t>
      </w:r>
      <w:r w:rsidR="00194B15" w:rsidRPr="00194B15">
        <w:rPr>
          <w:rFonts w:ascii="Times New Roman" w:eastAsia="Times New Roman" w:hAnsi="Times New Roman"/>
          <w:sz w:val="28"/>
          <w:szCs w:val="28"/>
          <w:lang w:val="en-US" w:eastAsia="ru-RU"/>
        </w:rPr>
        <w:t>. 299-326</w:t>
      </w:r>
      <w:r w:rsidR="00194B15">
        <w:rPr>
          <w:rFonts w:ascii="Times New Roman" w:eastAsia="Times New Roman" w:hAnsi="Times New Roman"/>
          <w:sz w:val="28"/>
          <w:szCs w:val="28"/>
          <w:lang w:val="en-US" w:eastAsia="ru-RU"/>
        </w:rPr>
        <w:t>.</w:t>
      </w:r>
    </w:p>
    <w:p w:rsidR="00246639" w:rsidRDefault="00194B15"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194B15">
        <w:rPr>
          <w:rFonts w:ascii="Times New Roman" w:eastAsia="Times New Roman" w:hAnsi="Times New Roman"/>
          <w:sz w:val="28"/>
          <w:szCs w:val="28"/>
          <w:lang w:val="en-US" w:eastAsia="ru-RU"/>
        </w:rPr>
        <w:t>Beuther H., Churchwell E. B., McKee C. F., Tan</w:t>
      </w:r>
      <w:r w:rsidR="00246639" w:rsidRPr="00246639">
        <w:rPr>
          <w:rFonts w:ascii="Times New Roman" w:eastAsia="Times New Roman" w:hAnsi="Times New Roman"/>
          <w:sz w:val="28"/>
          <w:szCs w:val="28"/>
          <w:lang w:val="en-US" w:eastAsia="ru-RU"/>
        </w:rPr>
        <w:t xml:space="preserve"> </w:t>
      </w:r>
      <w:r w:rsidRPr="00194B15">
        <w:rPr>
          <w:rFonts w:ascii="Times New Roman" w:eastAsia="Times New Roman" w:hAnsi="Times New Roman"/>
          <w:sz w:val="28"/>
          <w:szCs w:val="28"/>
          <w:lang w:val="en-US" w:eastAsia="ru-RU"/>
        </w:rPr>
        <w:t>J. C.</w:t>
      </w:r>
      <w:r>
        <w:rPr>
          <w:rFonts w:ascii="Times New Roman" w:eastAsia="Times New Roman" w:hAnsi="Times New Roman"/>
          <w:sz w:val="28"/>
          <w:szCs w:val="28"/>
          <w:lang w:val="en-US" w:eastAsia="ru-RU"/>
        </w:rPr>
        <w:t xml:space="preserve"> </w:t>
      </w:r>
      <w:r w:rsidRPr="00194B15">
        <w:rPr>
          <w:rFonts w:ascii="Times New Roman" w:eastAsia="Times New Roman" w:hAnsi="Times New Roman"/>
          <w:sz w:val="28"/>
          <w:szCs w:val="28"/>
          <w:lang w:val="en-US" w:eastAsia="ru-RU"/>
        </w:rPr>
        <w:t>The Formation of Massive Stars</w:t>
      </w:r>
      <w:r>
        <w:rPr>
          <w:rFonts w:ascii="Times New Roman" w:eastAsia="Times New Roman" w:hAnsi="Times New Roman"/>
          <w:sz w:val="28"/>
          <w:szCs w:val="28"/>
          <w:lang w:val="en-US" w:eastAsia="ru-RU"/>
        </w:rPr>
        <w:t xml:space="preserve"> // </w:t>
      </w:r>
      <w:r w:rsidRPr="00194B15">
        <w:rPr>
          <w:rFonts w:ascii="Times New Roman" w:eastAsia="Times New Roman" w:hAnsi="Times New Roman"/>
          <w:sz w:val="28"/>
          <w:szCs w:val="28"/>
          <w:lang w:val="en-US" w:eastAsia="ru-RU"/>
        </w:rPr>
        <w:t>arXiv:astro-ph/0602012</w:t>
      </w:r>
      <w:r>
        <w:rPr>
          <w:rFonts w:ascii="Times New Roman" w:eastAsia="Times New Roman" w:hAnsi="Times New Roman"/>
          <w:sz w:val="28"/>
          <w:szCs w:val="28"/>
          <w:lang w:val="en-US" w:eastAsia="ru-RU"/>
        </w:rPr>
        <w:t>. 2006.</w:t>
      </w:r>
    </w:p>
    <w:p w:rsidR="00194B15" w:rsidRPr="00DD79B3" w:rsidRDefault="00194B15" w:rsidP="00CD6691">
      <w:pPr>
        <w:pStyle w:val="a5"/>
        <w:numPr>
          <w:ilvl w:val="0"/>
          <w:numId w:val="6"/>
        </w:numPr>
        <w:tabs>
          <w:tab w:val="left" w:pos="1276"/>
        </w:tabs>
        <w:spacing w:line="240" w:lineRule="auto"/>
        <w:ind w:left="0" w:firstLine="709"/>
        <w:jc w:val="both"/>
        <w:rPr>
          <w:rFonts w:ascii="Times New Roman" w:eastAsia="Times New Roman" w:hAnsi="Times New Roman"/>
          <w:sz w:val="28"/>
          <w:szCs w:val="28"/>
          <w:lang w:val="en-US" w:eastAsia="ru-RU"/>
        </w:rPr>
      </w:pPr>
      <w:r w:rsidRPr="00DD79B3">
        <w:rPr>
          <w:rFonts w:ascii="Times New Roman" w:eastAsia="Times New Roman" w:hAnsi="Times New Roman"/>
          <w:sz w:val="28"/>
          <w:szCs w:val="28"/>
          <w:lang w:val="en-US" w:eastAsia="ru-RU"/>
        </w:rPr>
        <w:t>Hoare M.</w:t>
      </w:r>
      <w:r w:rsidR="00DD79B3" w:rsidRPr="00DD79B3">
        <w:rPr>
          <w:rFonts w:ascii="Times New Roman" w:eastAsia="Times New Roman" w:hAnsi="Times New Roman"/>
          <w:sz w:val="28"/>
          <w:szCs w:val="28"/>
          <w:lang w:val="en-US" w:eastAsia="ru-RU"/>
        </w:rPr>
        <w:t xml:space="preserve">, Urquhart J., Lumsden S., Purcell C. </w:t>
      </w:r>
      <w:r w:rsidRPr="00DD79B3">
        <w:rPr>
          <w:rFonts w:ascii="Times New Roman" w:eastAsia="Times New Roman" w:hAnsi="Times New Roman"/>
          <w:sz w:val="28"/>
          <w:szCs w:val="28"/>
          <w:lang w:val="en-US" w:eastAsia="ru-RU"/>
        </w:rPr>
        <w:t>Masers and warm molecular gas towards massive young stars // ATNF proposal id.M270, Semester: October,</w:t>
      </w:r>
      <w:r w:rsidR="00DD79B3">
        <w:rPr>
          <w:rFonts w:ascii="Times New Roman" w:eastAsia="Times New Roman" w:hAnsi="Times New Roman"/>
          <w:sz w:val="28"/>
          <w:szCs w:val="28"/>
          <w:lang w:val="en-US" w:eastAsia="ru-RU"/>
        </w:rPr>
        <w:t xml:space="preserve"> </w:t>
      </w:r>
      <w:r w:rsidRPr="00DD79B3">
        <w:rPr>
          <w:rFonts w:ascii="Times New Roman" w:eastAsia="Times New Roman" w:hAnsi="Times New Roman"/>
          <w:sz w:val="28"/>
          <w:szCs w:val="28"/>
          <w:lang w:val="en-US" w:eastAsia="ru-RU"/>
        </w:rPr>
        <w:t>2007.</w:t>
      </w:r>
    </w:p>
    <w:p w:rsidR="00645FFB" w:rsidRDefault="00194B15"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194B15">
        <w:rPr>
          <w:rFonts w:ascii="Times New Roman" w:eastAsia="Times New Roman" w:hAnsi="Times New Roman"/>
          <w:sz w:val="28"/>
          <w:szCs w:val="28"/>
          <w:lang w:val="en-US" w:eastAsia="ru-RU"/>
        </w:rPr>
        <w:t xml:space="preserve">Zinnecker </w:t>
      </w:r>
      <w:r>
        <w:rPr>
          <w:rFonts w:ascii="Times New Roman" w:eastAsia="Times New Roman" w:hAnsi="Times New Roman"/>
          <w:sz w:val="28"/>
          <w:szCs w:val="28"/>
          <w:lang w:val="en-US" w:eastAsia="ru-RU"/>
        </w:rPr>
        <w:t>H.</w:t>
      </w:r>
      <w:r w:rsidR="00DD79B3">
        <w:rPr>
          <w:rFonts w:ascii="Times New Roman" w:eastAsia="Times New Roman" w:hAnsi="Times New Roman"/>
          <w:sz w:val="28"/>
          <w:szCs w:val="28"/>
          <w:lang w:val="en-US" w:eastAsia="ru-RU"/>
        </w:rPr>
        <w:t xml:space="preserve">, </w:t>
      </w:r>
      <w:r w:rsidR="00DD79B3" w:rsidRPr="00DD79B3">
        <w:rPr>
          <w:rFonts w:ascii="Times New Roman" w:eastAsia="Times New Roman" w:hAnsi="Times New Roman"/>
          <w:sz w:val="28"/>
          <w:szCs w:val="28"/>
          <w:lang w:val="en-US" w:eastAsia="ru-RU"/>
        </w:rPr>
        <w:t>McCaughrean M. J., Wilking B.A.</w:t>
      </w:r>
      <w:r>
        <w:rPr>
          <w:rFonts w:ascii="Times New Roman" w:eastAsia="Times New Roman" w:hAnsi="Times New Roman"/>
          <w:sz w:val="28"/>
          <w:szCs w:val="28"/>
          <w:lang w:val="en-US" w:eastAsia="ru-RU"/>
        </w:rPr>
        <w:t xml:space="preserve"> </w:t>
      </w:r>
      <w:r w:rsidRPr="00194B15">
        <w:rPr>
          <w:rFonts w:ascii="Times New Roman" w:eastAsia="Times New Roman" w:hAnsi="Times New Roman"/>
          <w:sz w:val="28"/>
          <w:szCs w:val="28"/>
          <w:lang w:val="en-US" w:eastAsia="ru-RU"/>
        </w:rPr>
        <w:t>The initial stellar population</w:t>
      </w:r>
      <w:r>
        <w:rPr>
          <w:rFonts w:ascii="Times New Roman" w:eastAsia="Times New Roman" w:hAnsi="Times New Roman"/>
          <w:sz w:val="28"/>
          <w:szCs w:val="28"/>
          <w:lang w:val="en-US" w:eastAsia="ru-RU"/>
        </w:rPr>
        <w:t xml:space="preserve">// </w:t>
      </w:r>
      <w:r w:rsidR="00645FFB" w:rsidRPr="00645FFB">
        <w:rPr>
          <w:rFonts w:ascii="Times New Roman" w:eastAsia="Times New Roman" w:hAnsi="Times New Roman"/>
          <w:sz w:val="28"/>
          <w:szCs w:val="28"/>
          <w:lang w:val="en-US" w:eastAsia="ru-RU"/>
        </w:rPr>
        <w:t>Protostars an</w:t>
      </w:r>
      <w:r w:rsidR="00645FFB">
        <w:rPr>
          <w:rFonts w:ascii="Times New Roman" w:eastAsia="Times New Roman" w:hAnsi="Times New Roman"/>
          <w:sz w:val="28"/>
          <w:szCs w:val="28"/>
          <w:lang w:val="en-US" w:eastAsia="ru-RU"/>
        </w:rPr>
        <w:t>d planets III (A93-42937 17-90).</w:t>
      </w:r>
      <w:r w:rsidR="00645FFB" w:rsidRPr="00645FFB">
        <w:rPr>
          <w:rFonts w:ascii="Times New Roman" w:eastAsia="Times New Roman" w:hAnsi="Times New Roman"/>
          <w:sz w:val="28"/>
          <w:szCs w:val="28"/>
          <w:lang w:val="en-US" w:eastAsia="ru-RU"/>
        </w:rPr>
        <w:t xml:space="preserve"> </w:t>
      </w:r>
      <w:r w:rsidR="00645FFB" w:rsidRPr="00194B15">
        <w:rPr>
          <w:rFonts w:ascii="Times New Roman" w:eastAsia="Times New Roman" w:hAnsi="Times New Roman"/>
          <w:sz w:val="28"/>
          <w:szCs w:val="28"/>
          <w:lang w:val="en-US" w:eastAsia="ru-RU"/>
        </w:rPr>
        <w:t>1993</w:t>
      </w:r>
      <w:r w:rsidR="00645FFB">
        <w:rPr>
          <w:rFonts w:ascii="Times New Roman" w:eastAsia="Times New Roman" w:hAnsi="Times New Roman"/>
          <w:sz w:val="28"/>
          <w:szCs w:val="28"/>
          <w:lang w:val="en-US" w:eastAsia="ru-RU"/>
        </w:rPr>
        <w:t>. P</w:t>
      </w:r>
      <w:r w:rsidR="00645FFB" w:rsidRPr="00645FFB">
        <w:rPr>
          <w:rFonts w:ascii="Times New Roman" w:eastAsia="Times New Roman" w:hAnsi="Times New Roman"/>
          <w:sz w:val="28"/>
          <w:szCs w:val="28"/>
          <w:lang w:val="en-US" w:eastAsia="ru-RU"/>
        </w:rPr>
        <w:t>. 429-495.</w:t>
      </w:r>
    </w:p>
    <w:p w:rsidR="00645FFB" w:rsidRDefault="00645FF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45FFB">
        <w:rPr>
          <w:rFonts w:ascii="Times New Roman" w:eastAsia="Times New Roman" w:hAnsi="Times New Roman"/>
          <w:sz w:val="28"/>
          <w:szCs w:val="28"/>
          <w:lang w:val="en-US" w:eastAsia="ru-RU"/>
        </w:rPr>
        <w:t>Kennicutt R.C. The role of massive stars in astrophysics // Proceedings of the International Astronomical Union</w:t>
      </w:r>
      <w:r>
        <w:rPr>
          <w:rFonts w:ascii="Times New Roman" w:eastAsia="Times New Roman" w:hAnsi="Times New Roman"/>
          <w:sz w:val="28"/>
          <w:szCs w:val="28"/>
          <w:lang w:val="en-US" w:eastAsia="ru-RU"/>
        </w:rPr>
        <w:t>,</w:t>
      </w:r>
      <w:r w:rsidRPr="00645FFB">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Vol.</w:t>
      </w:r>
      <w:r w:rsidRPr="00645FFB">
        <w:rPr>
          <w:rFonts w:ascii="Times New Roman" w:eastAsia="Times New Roman" w:hAnsi="Times New Roman"/>
          <w:sz w:val="28"/>
          <w:szCs w:val="28"/>
          <w:lang w:val="en-US" w:eastAsia="ru-RU"/>
        </w:rPr>
        <w:t xml:space="preserve"> 1</w:t>
      </w:r>
      <w:r>
        <w:rPr>
          <w:rFonts w:ascii="Times New Roman" w:eastAsia="Times New Roman" w:hAnsi="Times New Roman"/>
          <w:sz w:val="28"/>
          <w:szCs w:val="28"/>
          <w:lang w:val="en-US" w:eastAsia="ru-RU"/>
        </w:rPr>
        <w:t>.2005. P</w:t>
      </w:r>
      <w:r w:rsidRPr="00645FFB">
        <w:rPr>
          <w:rFonts w:ascii="Times New Roman" w:eastAsia="Times New Roman" w:hAnsi="Times New Roman"/>
          <w:sz w:val="28"/>
          <w:szCs w:val="28"/>
          <w:lang w:val="en-US" w:eastAsia="ru-RU"/>
        </w:rPr>
        <w:t xml:space="preserve">. 3 </w:t>
      </w:r>
      <w:r>
        <w:rPr>
          <w:rFonts w:ascii="Times New Roman" w:eastAsia="Times New Roman" w:hAnsi="Times New Roman"/>
          <w:sz w:val="28"/>
          <w:szCs w:val="28"/>
          <w:lang w:val="en-US" w:eastAsia="ru-RU"/>
        </w:rPr>
        <w:t>–</w:t>
      </w:r>
      <w:r w:rsidRPr="00645FFB">
        <w:rPr>
          <w:rFonts w:ascii="Times New Roman" w:eastAsia="Times New Roman" w:hAnsi="Times New Roman"/>
          <w:sz w:val="28"/>
          <w:szCs w:val="28"/>
          <w:lang w:val="en-US" w:eastAsia="ru-RU"/>
        </w:rPr>
        <w:t xml:space="preserve"> 11</w:t>
      </w:r>
      <w:r>
        <w:rPr>
          <w:rFonts w:ascii="Times New Roman" w:eastAsia="Times New Roman" w:hAnsi="Times New Roman"/>
          <w:sz w:val="28"/>
          <w:szCs w:val="28"/>
          <w:lang w:val="en-US" w:eastAsia="ru-RU"/>
        </w:rPr>
        <w:t>.</w:t>
      </w:r>
    </w:p>
    <w:p w:rsidR="00645FFB" w:rsidRDefault="00645FF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45FFB">
        <w:rPr>
          <w:rFonts w:ascii="Times New Roman" w:eastAsia="Times New Roman" w:hAnsi="Times New Roman"/>
          <w:sz w:val="28"/>
          <w:szCs w:val="28"/>
          <w:lang w:val="en-US" w:eastAsia="ru-RU"/>
        </w:rPr>
        <w:t xml:space="preserve">Cunningham </w:t>
      </w:r>
      <w:r>
        <w:rPr>
          <w:rFonts w:ascii="Times New Roman" w:eastAsia="Times New Roman" w:hAnsi="Times New Roman"/>
          <w:sz w:val="28"/>
          <w:szCs w:val="28"/>
          <w:lang w:val="en-US" w:eastAsia="ru-RU"/>
        </w:rPr>
        <w:t>A.</w:t>
      </w:r>
      <w:r w:rsidR="00DD79B3">
        <w:rPr>
          <w:rFonts w:ascii="Times New Roman" w:eastAsia="Times New Roman" w:hAnsi="Times New Roman"/>
          <w:sz w:val="28"/>
          <w:szCs w:val="28"/>
          <w:lang w:val="en-US" w:eastAsia="ru-RU"/>
        </w:rPr>
        <w:t xml:space="preserve">, </w:t>
      </w:r>
      <w:r w:rsidR="00DD79B3" w:rsidRPr="00DD79B3">
        <w:rPr>
          <w:rFonts w:ascii="Times New Roman" w:eastAsia="Times New Roman" w:hAnsi="Times New Roman"/>
          <w:sz w:val="28"/>
          <w:szCs w:val="28"/>
          <w:lang w:val="en-US" w:eastAsia="ru-RU"/>
        </w:rPr>
        <w:t>Klein R</w:t>
      </w:r>
      <w:r w:rsidR="00DD79B3">
        <w:rPr>
          <w:rFonts w:ascii="Times New Roman" w:eastAsia="Times New Roman" w:hAnsi="Times New Roman"/>
          <w:sz w:val="28"/>
          <w:szCs w:val="28"/>
          <w:lang w:val="en-US" w:eastAsia="ru-RU"/>
        </w:rPr>
        <w:t>.</w:t>
      </w:r>
      <w:r w:rsidR="00DD79B3" w:rsidRPr="00DD79B3">
        <w:rPr>
          <w:rFonts w:ascii="Times New Roman" w:eastAsia="Times New Roman" w:hAnsi="Times New Roman"/>
          <w:sz w:val="28"/>
          <w:szCs w:val="28"/>
          <w:lang w:val="en-US" w:eastAsia="ru-RU"/>
        </w:rPr>
        <w:t>, Krumholz M</w:t>
      </w:r>
      <w:r w:rsidR="00DD79B3">
        <w:rPr>
          <w:rFonts w:ascii="Times New Roman" w:eastAsia="Times New Roman" w:hAnsi="Times New Roman"/>
          <w:sz w:val="28"/>
          <w:szCs w:val="28"/>
          <w:lang w:val="en-US" w:eastAsia="ru-RU"/>
        </w:rPr>
        <w:t>.</w:t>
      </w:r>
      <w:r w:rsidR="00DD79B3" w:rsidRPr="00DD79B3">
        <w:rPr>
          <w:rFonts w:ascii="Times New Roman" w:eastAsia="Times New Roman" w:hAnsi="Times New Roman"/>
          <w:sz w:val="28"/>
          <w:szCs w:val="28"/>
          <w:lang w:val="en-US" w:eastAsia="ru-RU"/>
        </w:rPr>
        <w:t>, McKee</w:t>
      </w:r>
      <w:r w:rsidR="00DD79B3">
        <w:rPr>
          <w:rFonts w:ascii="Times New Roman" w:eastAsia="Times New Roman" w:hAnsi="Times New Roman"/>
          <w:sz w:val="28"/>
          <w:szCs w:val="28"/>
          <w:lang w:val="en-US" w:eastAsia="ru-RU"/>
        </w:rPr>
        <w:t xml:space="preserve"> </w:t>
      </w:r>
      <w:r w:rsidR="00DD79B3" w:rsidRPr="00DD79B3">
        <w:rPr>
          <w:rFonts w:ascii="Times New Roman" w:eastAsia="Times New Roman" w:hAnsi="Times New Roman"/>
          <w:sz w:val="28"/>
          <w:szCs w:val="28"/>
          <w:lang w:val="en-US" w:eastAsia="ru-RU"/>
        </w:rPr>
        <w:t>C</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 xml:space="preserve">Radiation-Hydrodynamic Simulations Of Massive Star Formation With Protostellar Outflows </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The Astrophysical Journal, Volume 740, Number 2</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2011</w:t>
      </w:r>
      <w:r>
        <w:rPr>
          <w:rFonts w:ascii="Times New Roman" w:eastAsia="Times New Roman" w:hAnsi="Times New Roman"/>
          <w:sz w:val="28"/>
          <w:szCs w:val="28"/>
          <w:lang w:val="en-US" w:eastAsia="ru-RU"/>
        </w:rPr>
        <w:t>. P. 1-18.</w:t>
      </w:r>
    </w:p>
    <w:p w:rsidR="00645FFB" w:rsidRPr="00645FFB" w:rsidRDefault="00645FF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45FFB">
        <w:rPr>
          <w:rFonts w:ascii="Times New Roman" w:eastAsia="Times New Roman" w:hAnsi="Times New Roman"/>
          <w:sz w:val="28"/>
          <w:szCs w:val="28"/>
          <w:lang w:val="en-US" w:eastAsia="ru-RU"/>
        </w:rPr>
        <w:t>Whitworth</w:t>
      </w:r>
      <w:r>
        <w:rPr>
          <w:rFonts w:ascii="Times New Roman" w:eastAsia="Times New Roman" w:hAnsi="Times New Roman"/>
          <w:sz w:val="28"/>
          <w:szCs w:val="28"/>
          <w:lang w:val="en-US" w:eastAsia="ru-RU"/>
        </w:rPr>
        <w:t xml:space="preserve"> A. </w:t>
      </w:r>
      <w:r w:rsidRPr="00645FFB">
        <w:rPr>
          <w:rFonts w:ascii="Times New Roman" w:eastAsia="Times New Roman" w:hAnsi="Times New Roman"/>
          <w:sz w:val="28"/>
          <w:szCs w:val="28"/>
          <w:lang w:val="en-US" w:eastAsia="ru-RU"/>
        </w:rPr>
        <w:t>The erosion and dispersal of massive molecular clouds by young stars</w:t>
      </w:r>
      <w:r>
        <w:rPr>
          <w:rFonts w:ascii="Times New Roman" w:eastAsia="Times New Roman" w:hAnsi="Times New Roman"/>
          <w:sz w:val="28"/>
          <w:szCs w:val="28"/>
          <w:lang w:val="en-US" w:eastAsia="ru-RU"/>
        </w:rPr>
        <w:t xml:space="preserve"> // </w:t>
      </w:r>
      <w:r w:rsidRPr="00645FFB">
        <w:rPr>
          <w:rFonts w:ascii="Times New Roman" w:eastAsia="Times New Roman" w:hAnsi="Times New Roman"/>
          <w:sz w:val="28"/>
          <w:szCs w:val="28"/>
          <w:lang w:val="en-US" w:eastAsia="ru-RU"/>
        </w:rPr>
        <w:t>Monthly Notices of the Royal Astronomical Society, Volume 1</w:t>
      </w:r>
      <w:r>
        <w:rPr>
          <w:rFonts w:ascii="Times New Roman" w:eastAsia="Times New Roman" w:hAnsi="Times New Roman"/>
          <w:sz w:val="28"/>
          <w:szCs w:val="28"/>
          <w:lang w:val="en-US" w:eastAsia="ru-RU"/>
        </w:rPr>
        <w:t>86, Issue 1, January 1979, P.</w:t>
      </w:r>
      <w:r w:rsidRPr="00645FFB">
        <w:rPr>
          <w:rFonts w:ascii="Times New Roman" w:eastAsia="Times New Roman" w:hAnsi="Times New Roman"/>
          <w:sz w:val="28"/>
          <w:szCs w:val="28"/>
          <w:lang w:val="en-US" w:eastAsia="ru-RU"/>
        </w:rPr>
        <w:t xml:space="preserve"> 59–67,</w:t>
      </w:r>
    </w:p>
    <w:p w:rsidR="00194B15" w:rsidRDefault="00645FF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Matzner C. </w:t>
      </w:r>
      <w:r w:rsidRPr="00645FFB">
        <w:rPr>
          <w:rFonts w:ascii="Times New Roman" w:eastAsia="Times New Roman" w:hAnsi="Times New Roman"/>
          <w:sz w:val="28"/>
          <w:szCs w:val="28"/>
          <w:lang w:val="en-US" w:eastAsia="ru-RU"/>
        </w:rPr>
        <w:t>On the Role of Massive Stars in the Support and Destruction of Giant Molecular Clouds</w:t>
      </w:r>
      <w:r>
        <w:rPr>
          <w:rFonts w:ascii="Times New Roman" w:eastAsia="Times New Roman" w:hAnsi="Times New Roman"/>
          <w:sz w:val="28"/>
          <w:szCs w:val="28"/>
          <w:lang w:val="en-US" w:eastAsia="ru-RU"/>
        </w:rPr>
        <w:t xml:space="preserve"> // </w:t>
      </w:r>
      <w:r w:rsidRPr="00645FFB">
        <w:rPr>
          <w:rFonts w:ascii="Times New Roman" w:eastAsia="Times New Roman" w:hAnsi="Times New Roman"/>
          <w:sz w:val="28"/>
          <w:szCs w:val="28"/>
          <w:lang w:val="en-US" w:eastAsia="ru-RU"/>
        </w:rPr>
        <w:t>The Astrophysical Journal, Volume 566, Number 1</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 xml:space="preserve"> 2002</w:t>
      </w:r>
      <w:r>
        <w:rPr>
          <w:rFonts w:ascii="Times New Roman" w:eastAsia="Times New Roman" w:hAnsi="Times New Roman"/>
          <w:sz w:val="28"/>
          <w:szCs w:val="28"/>
          <w:lang w:val="en-US" w:eastAsia="ru-RU"/>
        </w:rPr>
        <w:t>. P.</w:t>
      </w:r>
      <w:r w:rsidRPr="0049725B">
        <w:rPr>
          <w:lang w:val="en-US"/>
        </w:rPr>
        <w:t xml:space="preserve"> </w:t>
      </w:r>
      <w:r>
        <w:rPr>
          <w:rFonts w:ascii="Times New Roman" w:eastAsia="Times New Roman" w:hAnsi="Times New Roman"/>
          <w:sz w:val="28"/>
          <w:szCs w:val="28"/>
          <w:lang w:val="en-US" w:eastAsia="ru-RU"/>
        </w:rPr>
        <w:t>302-</w:t>
      </w:r>
      <w:r w:rsidRPr="00645FFB">
        <w:rPr>
          <w:rFonts w:ascii="Times New Roman" w:eastAsia="Times New Roman" w:hAnsi="Times New Roman"/>
          <w:sz w:val="28"/>
          <w:szCs w:val="28"/>
          <w:lang w:val="en-US" w:eastAsia="ru-RU"/>
        </w:rPr>
        <w:t>314</w:t>
      </w:r>
      <w:r>
        <w:rPr>
          <w:rFonts w:ascii="Times New Roman" w:eastAsia="Times New Roman" w:hAnsi="Times New Roman"/>
          <w:sz w:val="28"/>
          <w:szCs w:val="28"/>
          <w:lang w:val="en-US" w:eastAsia="ru-RU"/>
        </w:rPr>
        <w:t>.</w:t>
      </w:r>
    </w:p>
    <w:p w:rsidR="00645FFB" w:rsidRDefault="00645FF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45FFB">
        <w:rPr>
          <w:rFonts w:ascii="Times New Roman" w:eastAsia="Times New Roman" w:hAnsi="Times New Roman"/>
          <w:sz w:val="28"/>
          <w:szCs w:val="28"/>
          <w:lang w:val="en-US" w:eastAsia="ru-RU"/>
        </w:rPr>
        <w:lastRenderedPageBreak/>
        <w:t>Gritschneder</w:t>
      </w:r>
      <w:r>
        <w:rPr>
          <w:rFonts w:ascii="Times New Roman" w:eastAsia="Times New Roman" w:hAnsi="Times New Roman"/>
          <w:sz w:val="28"/>
          <w:szCs w:val="28"/>
          <w:lang w:val="en-US" w:eastAsia="ru-RU"/>
        </w:rPr>
        <w:t xml:space="preserve"> M.</w:t>
      </w:r>
      <w:r w:rsidR="00DD79B3">
        <w:rPr>
          <w:rFonts w:ascii="Times New Roman" w:eastAsia="Times New Roman" w:hAnsi="Times New Roman"/>
          <w:sz w:val="28"/>
          <w:szCs w:val="28"/>
          <w:lang w:val="en-US" w:eastAsia="ru-RU"/>
        </w:rPr>
        <w:t xml:space="preserve">,  </w:t>
      </w:r>
      <w:r w:rsidR="00DD79B3" w:rsidRPr="00DD79B3">
        <w:rPr>
          <w:rFonts w:ascii="Times New Roman" w:eastAsia="Times New Roman" w:hAnsi="Times New Roman"/>
          <w:sz w:val="28"/>
          <w:szCs w:val="28"/>
          <w:lang w:val="en-US" w:eastAsia="ru-RU"/>
        </w:rPr>
        <w:t>Naab T</w:t>
      </w:r>
      <w:r w:rsidR="00DD79B3">
        <w:rPr>
          <w:rFonts w:ascii="Times New Roman" w:eastAsia="Times New Roman" w:hAnsi="Times New Roman"/>
          <w:sz w:val="28"/>
          <w:szCs w:val="28"/>
          <w:lang w:val="en-US" w:eastAsia="ru-RU"/>
        </w:rPr>
        <w:t>.</w:t>
      </w:r>
      <w:r w:rsidR="00DD79B3" w:rsidRPr="00DD79B3">
        <w:rPr>
          <w:rFonts w:ascii="Times New Roman" w:eastAsia="Times New Roman" w:hAnsi="Times New Roman"/>
          <w:sz w:val="28"/>
          <w:szCs w:val="28"/>
          <w:lang w:val="en-US" w:eastAsia="ru-RU"/>
        </w:rPr>
        <w:t>, Walch</w:t>
      </w:r>
      <w:r w:rsidR="00DD79B3">
        <w:rPr>
          <w:rFonts w:ascii="Times New Roman" w:eastAsia="Times New Roman" w:hAnsi="Times New Roman"/>
          <w:sz w:val="28"/>
          <w:szCs w:val="28"/>
          <w:lang w:val="en-US" w:eastAsia="ru-RU"/>
        </w:rPr>
        <w:t xml:space="preserve"> S.</w:t>
      </w:r>
      <w:r w:rsidR="00DD79B3" w:rsidRPr="00DD79B3">
        <w:rPr>
          <w:rFonts w:ascii="Times New Roman" w:eastAsia="Times New Roman" w:hAnsi="Times New Roman"/>
          <w:sz w:val="28"/>
          <w:szCs w:val="28"/>
          <w:lang w:val="en-US" w:eastAsia="ru-RU"/>
        </w:rPr>
        <w:t>, Burkert</w:t>
      </w:r>
      <w:r w:rsidR="00DD79B3">
        <w:rPr>
          <w:rFonts w:ascii="Times New Roman" w:eastAsia="Times New Roman" w:hAnsi="Times New Roman"/>
          <w:sz w:val="28"/>
          <w:szCs w:val="28"/>
          <w:lang w:val="en-US" w:eastAsia="ru-RU"/>
        </w:rPr>
        <w:t xml:space="preserve"> A.</w:t>
      </w:r>
      <w:r w:rsidR="00DD79B3" w:rsidRPr="00DD79B3">
        <w:rPr>
          <w:rFonts w:ascii="Times New Roman" w:eastAsia="Times New Roman" w:hAnsi="Times New Roman"/>
          <w:sz w:val="28"/>
          <w:szCs w:val="28"/>
          <w:lang w:val="en-US" w:eastAsia="ru-RU"/>
        </w:rPr>
        <w:t>, Heitsch</w:t>
      </w:r>
      <w:r w:rsidRPr="00645FFB">
        <w:rPr>
          <w:rFonts w:ascii="Times New Roman" w:eastAsia="Times New Roman" w:hAnsi="Times New Roman"/>
          <w:sz w:val="28"/>
          <w:szCs w:val="28"/>
          <w:lang w:val="en-US" w:eastAsia="ru-RU"/>
        </w:rPr>
        <w:t xml:space="preserve"> </w:t>
      </w:r>
      <w:r w:rsidR="00DD79B3">
        <w:rPr>
          <w:rFonts w:ascii="Times New Roman" w:eastAsia="Times New Roman" w:hAnsi="Times New Roman"/>
          <w:sz w:val="28"/>
          <w:szCs w:val="28"/>
          <w:lang w:val="en-US" w:eastAsia="ru-RU"/>
        </w:rPr>
        <w:t>F.</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 xml:space="preserve">Driving Turbulence And Triggering Star Formation By Ionizing Radiation </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The Astrophysical Journal, Volume 694, Number 1</w:t>
      </w:r>
      <w:r>
        <w:rPr>
          <w:rFonts w:ascii="Times New Roman" w:eastAsia="Times New Roman" w:hAnsi="Times New Roman"/>
          <w:sz w:val="28"/>
          <w:szCs w:val="28"/>
          <w:lang w:val="en-US" w:eastAsia="ru-RU"/>
        </w:rPr>
        <w:t xml:space="preserve">. </w:t>
      </w:r>
      <w:r w:rsidRPr="00645FFB">
        <w:rPr>
          <w:rFonts w:ascii="Times New Roman" w:eastAsia="Times New Roman" w:hAnsi="Times New Roman"/>
          <w:sz w:val="28"/>
          <w:szCs w:val="28"/>
          <w:lang w:val="en-US" w:eastAsia="ru-RU"/>
        </w:rPr>
        <w:t>2009</w:t>
      </w:r>
      <w:r>
        <w:rPr>
          <w:rFonts w:ascii="Times New Roman" w:eastAsia="Times New Roman" w:hAnsi="Times New Roman"/>
          <w:sz w:val="28"/>
          <w:szCs w:val="28"/>
          <w:lang w:val="en-US" w:eastAsia="ru-RU"/>
        </w:rPr>
        <w:t xml:space="preserve">. P. </w:t>
      </w:r>
      <w:r w:rsidRPr="00645FFB">
        <w:rPr>
          <w:rFonts w:ascii="Times New Roman" w:eastAsia="Times New Roman" w:hAnsi="Times New Roman"/>
          <w:sz w:val="28"/>
          <w:szCs w:val="28"/>
          <w:lang w:val="en-US" w:eastAsia="ru-RU"/>
        </w:rPr>
        <w:t>L26–L30</w:t>
      </w:r>
      <w:r>
        <w:rPr>
          <w:rFonts w:ascii="Times New Roman" w:eastAsia="Times New Roman" w:hAnsi="Times New Roman"/>
          <w:sz w:val="28"/>
          <w:szCs w:val="28"/>
          <w:lang w:val="en-US" w:eastAsia="ru-RU"/>
        </w:rPr>
        <w:t>.</w:t>
      </w:r>
    </w:p>
    <w:p w:rsidR="00645FFB" w:rsidRDefault="00E63A0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63A08">
        <w:rPr>
          <w:rFonts w:ascii="Times New Roman" w:eastAsia="Times New Roman" w:hAnsi="Times New Roman"/>
          <w:sz w:val="28"/>
          <w:szCs w:val="28"/>
          <w:lang w:val="en-US" w:eastAsia="ru-RU"/>
        </w:rPr>
        <w:t xml:space="preserve">Hopkins </w:t>
      </w:r>
      <w:r>
        <w:rPr>
          <w:rFonts w:ascii="Times New Roman" w:eastAsia="Times New Roman" w:hAnsi="Times New Roman"/>
          <w:sz w:val="28"/>
          <w:szCs w:val="28"/>
          <w:lang w:val="en-US" w:eastAsia="ru-RU"/>
        </w:rPr>
        <w:t xml:space="preserve">Ph. </w:t>
      </w:r>
      <w:hyperlink r:id="rId157" w:history="1">
        <w:r w:rsidR="00DD79B3" w:rsidRPr="00DD79B3">
          <w:rPr>
            <w:rFonts w:ascii="Times New Roman" w:eastAsia="Times New Roman" w:hAnsi="Times New Roman"/>
            <w:sz w:val="28"/>
            <w:szCs w:val="28"/>
            <w:lang w:val="en-US" w:eastAsia="ru-RU"/>
          </w:rPr>
          <w:t>Cox</w:t>
        </w:r>
      </w:hyperlink>
      <w:r w:rsidR="00DD79B3">
        <w:rPr>
          <w:rFonts w:ascii="Times New Roman" w:eastAsia="Times New Roman" w:hAnsi="Times New Roman"/>
          <w:sz w:val="28"/>
          <w:szCs w:val="28"/>
          <w:lang w:val="en-US" w:eastAsia="ru-RU"/>
        </w:rPr>
        <w:t xml:space="preserve"> T.</w:t>
      </w:r>
      <w:r w:rsidR="00DD79B3" w:rsidRPr="00DD79B3">
        <w:rPr>
          <w:rFonts w:ascii="Times New Roman" w:eastAsia="Times New Roman" w:hAnsi="Times New Roman"/>
          <w:sz w:val="28"/>
          <w:szCs w:val="28"/>
          <w:lang w:val="en-US" w:eastAsia="ru-RU"/>
        </w:rPr>
        <w:t>, </w:t>
      </w:r>
      <w:r w:rsidR="00DD79B3">
        <w:rPr>
          <w:rFonts w:ascii="Times New Roman" w:eastAsia="Times New Roman" w:hAnsi="Times New Roman"/>
          <w:sz w:val="28"/>
          <w:szCs w:val="28"/>
          <w:lang w:val="en-US" w:eastAsia="ru-RU"/>
        </w:rPr>
        <w:t>Hernquist L., Narayanan D.,</w:t>
      </w:r>
      <w:r w:rsidR="00DD79B3" w:rsidRPr="00DD79B3">
        <w:rPr>
          <w:rFonts w:ascii="Times New Roman" w:eastAsia="Times New Roman" w:hAnsi="Times New Roman"/>
          <w:sz w:val="28"/>
          <w:szCs w:val="28"/>
          <w:lang w:val="en-US" w:eastAsia="ru-RU"/>
        </w:rPr>
        <w:t> </w:t>
      </w:r>
      <w:r w:rsidR="00DD79B3">
        <w:rPr>
          <w:rFonts w:ascii="Times New Roman" w:eastAsia="Times New Roman" w:hAnsi="Times New Roman"/>
          <w:sz w:val="28"/>
          <w:szCs w:val="28"/>
          <w:lang w:val="en-US" w:eastAsia="ru-RU"/>
        </w:rPr>
        <w:t>Hayward C., Murray H.</w:t>
      </w:r>
      <w:r w:rsidR="00DD79B3" w:rsidRPr="00E63A08">
        <w:rPr>
          <w:rFonts w:ascii="Times New Roman" w:eastAsia="Times New Roman" w:hAnsi="Times New Roman"/>
          <w:sz w:val="28"/>
          <w:szCs w:val="28"/>
          <w:lang w:val="en-US" w:eastAsia="ru-RU"/>
        </w:rPr>
        <w:t xml:space="preserve"> </w:t>
      </w:r>
      <w:r w:rsidRPr="00E63A08">
        <w:rPr>
          <w:rFonts w:ascii="Times New Roman" w:eastAsia="Times New Roman" w:hAnsi="Times New Roman"/>
          <w:sz w:val="28"/>
          <w:szCs w:val="28"/>
          <w:lang w:val="en-US" w:eastAsia="ru-RU"/>
        </w:rPr>
        <w:t>Star formation in galaxy mergers with realistic models of stellar feedback and the interstellar medium</w:t>
      </w:r>
      <w:r>
        <w:rPr>
          <w:rFonts w:ascii="Times New Roman" w:eastAsia="Times New Roman" w:hAnsi="Times New Roman"/>
          <w:sz w:val="28"/>
          <w:szCs w:val="28"/>
          <w:lang w:val="en-US" w:eastAsia="ru-RU"/>
        </w:rPr>
        <w:t xml:space="preserve"> // </w:t>
      </w:r>
      <w:r w:rsidRPr="00E63A08">
        <w:rPr>
          <w:rFonts w:ascii="Times New Roman" w:eastAsia="Times New Roman" w:hAnsi="Times New Roman"/>
          <w:sz w:val="28"/>
          <w:szCs w:val="28"/>
          <w:lang w:val="en-US" w:eastAsia="ru-RU"/>
        </w:rPr>
        <w:t>Monthly Notices of the Royal Astronomical Society, Volume 43</w:t>
      </w:r>
      <w:r>
        <w:rPr>
          <w:rFonts w:ascii="Times New Roman" w:eastAsia="Times New Roman" w:hAnsi="Times New Roman"/>
          <w:sz w:val="28"/>
          <w:szCs w:val="28"/>
          <w:lang w:val="en-US" w:eastAsia="ru-RU"/>
        </w:rPr>
        <w:t>0, Issue 3, 11 April 2013, P.</w:t>
      </w:r>
      <w:r w:rsidRPr="00E63A08">
        <w:rPr>
          <w:rFonts w:ascii="Times New Roman" w:eastAsia="Times New Roman" w:hAnsi="Times New Roman"/>
          <w:sz w:val="28"/>
          <w:szCs w:val="28"/>
          <w:lang w:val="en-US" w:eastAsia="ru-RU"/>
        </w:rPr>
        <w:t>1901–1927</w:t>
      </w:r>
      <w:r>
        <w:rPr>
          <w:rFonts w:ascii="Times New Roman" w:eastAsia="Times New Roman" w:hAnsi="Times New Roman"/>
          <w:sz w:val="28"/>
          <w:szCs w:val="28"/>
          <w:lang w:val="en-US" w:eastAsia="ru-RU"/>
        </w:rPr>
        <w:t>.</w:t>
      </w:r>
    </w:p>
    <w:p w:rsidR="00E63A08" w:rsidRDefault="00E63A0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63A08">
        <w:rPr>
          <w:rFonts w:ascii="Times New Roman" w:eastAsia="Times New Roman" w:hAnsi="Times New Roman"/>
          <w:sz w:val="28"/>
          <w:szCs w:val="28"/>
          <w:lang w:val="en-US" w:eastAsia="ru-RU"/>
        </w:rPr>
        <w:t>Agertz O.</w:t>
      </w:r>
      <w:r w:rsidR="0044020C">
        <w:rPr>
          <w:rFonts w:ascii="Times New Roman" w:eastAsia="Times New Roman" w:hAnsi="Times New Roman"/>
          <w:sz w:val="28"/>
          <w:szCs w:val="28"/>
          <w:lang w:val="en-US" w:eastAsia="ru-RU"/>
        </w:rPr>
        <w:t xml:space="preserve">, </w:t>
      </w:r>
      <w:r w:rsidR="0044020C" w:rsidRPr="0044020C">
        <w:rPr>
          <w:rFonts w:ascii="Times New Roman" w:eastAsia="Times New Roman" w:hAnsi="Times New Roman"/>
          <w:sz w:val="28"/>
          <w:szCs w:val="28"/>
          <w:lang w:val="en-US" w:eastAsia="ru-RU"/>
        </w:rPr>
        <w:t>Kravtsov</w:t>
      </w:r>
      <w:r w:rsidR="0044020C">
        <w:rPr>
          <w:rFonts w:ascii="Times New Roman" w:eastAsia="Times New Roman" w:hAnsi="Times New Roman"/>
          <w:sz w:val="28"/>
          <w:szCs w:val="28"/>
          <w:lang w:val="en-US" w:eastAsia="ru-RU"/>
        </w:rPr>
        <w:t xml:space="preserve"> A.</w:t>
      </w:r>
      <w:r w:rsidR="0044020C" w:rsidRPr="0044020C">
        <w:rPr>
          <w:rFonts w:ascii="Times New Roman" w:eastAsia="Times New Roman" w:hAnsi="Times New Roman"/>
          <w:sz w:val="28"/>
          <w:szCs w:val="28"/>
          <w:lang w:val="en-US" w:eastAsia="ru-RU"/>
        </w:rPr>
        <w:t>, Leitner</w:t>
      </w:r>
      <w:r w:rsidR="0044020C">
        <w:rPr>
          <w:rFonts w:ascii="Times New Roman" w:eastAsia="Times New Roman" w:hAnsi="Times New Roman"/>
          <w:sz w:val="28"/>
          <w:szCs w:val="28"/>
          <w:lang w:val="en-US" w:eastAsia="ru-RU"/>
        </w:rPr>
        <w:t xml:space="preserve"> S.</w:t>
      </w:r>
      <w:r w:rsidR="0044020C" w:rsidRPr="0044020C">
        <w:rPr>
          <w:rFonts w:ascii="Times New Roman" w:eastAsia="Times New Roman" w:hAnsi="Times New Roman"/>
          <w:sz w:val="28"/>
          <w:szCs w:val="28"/>
          <w:lang w:val="en-US" w:eastAsia="ru-RU"/>
        </w:rPr>
        <w:t xml:space="preserve"> and Gnedin</w:t>
      </w:r>
      <w:r w:rsidR="0044020C">
        <w:rPr>
          <w:rFonts w:ascii="Times New Roman" w:eastAsia="Times New Roman" w:hAnsi="Times New Roman"/>
          <w:sz w:val="28"/>
          <w:szCs w:val="28"/>
          <w:lang w:val="en-US" w:eastAsia="ru-RU"/>
        </w:rPr>
        <w:t xml:space="preserve"> N</w:t>
      </w:r>
      <w:r w:rsidRPr="00E63A08">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w:t>
      </w:r>
      <w:r w:rsidRPr="00E63A08">
        <w:rPr>
          <w:rFonts w:ascii="Times New Roman" w:eastAsia="Times New Roman" w:hAnsi="Times New Roman"/>
          <w:sz w:val="28"/>
          <w:szCs w:val="28"/>
          <w:lang w:val="en-US" w:eastAsia="ru-RU"/>
        </w:rPr>
        <w:t>Toward A Complete Accounting Of Energy And Momentum From Stellar Feedback In Galaxy Formation Simulations</w:t>
      </w:r>
      <w:r>
        <w:rPr>
          <w:rFonts w:ascii="Times New Roman" w:eastAsia="Times New Roman" w:hAnsi="Times New Roman"/>
          <w:sz w:val="28"/>
          <w:szCs w:val="28"/>
          <w:lang w:val="en-US" w:eastAsia="ru-RU"/>
        </w:rPr>
        <w:t xml:space="preserve"> // </w:t>
      </w:r>
      <w:r w:rsidRPr="00E63A08">
        <w:rPr>
          <w:rFonts w:ascii="Times New Roman" w:eastAsia="Times New Roman" w:hAnsi="Times New Roman"/>
          <w:sz w:val="28"/>
          <w:szCs w:val="28"/>
          <w:lang w:val="en-US" w:eastAsia="ru-RU"/>
        </w:rPr>
        <w:t>The Astrophysical Journal, Volume 770, Number 1</w:t>
      </w:r>
      <w:r>
        <w:rPr>
          <w:rFonts w:ascii="Times New Roman" w:eastAsia="Times New Roman" w:hAnsi="Times New Roman"/>
          <w:sz w:val="28"/>
          <w:szCs w:val="28"/>
          <w:lang w:val="en-US" w:eastAsia="ru-RU"/>
        </w:rPr>
        <w:t>.</w:t>
      </w:r>
      <w:r w:rsidRPr="00E63A08">
        <w:rPr>
          <w:rFonts w:ascii="Times New Roman" w:eastAsia="Times New Roman" w:hAnsi="Times New Roman"/>
          <w:sz w:val="28"/>
          <w:szCs w:val="28"/>
          <w:lang w:val="en-US" w:eastAsia="ru-RU"/>
        </w:rPr>
        <w:t xml:space="preserve"> 2013</w:t>
      </w:r>
      <w:r>
        <w:rPr>
          <w:rFonts w:ascii="Times New Roman" w:eastAsia="Times New Roman" w:hAnsi="Times New Roman"/>
          <w:sz w:val="28"/>
          <w:szCs w:val="28"/>
          <w:lang w:val="en-US" w:eastAsia="ru-RU"/>
        </w:rPr>
        <w:t>. P. 1-26.</w:t>
      </w:r>
    </w:p>
    <w:p w:rsidR="00E63A08" w:rsidRDefault="007C672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7C672D">
        <w:rPr>
          <w:rFonts w:ascii="Times New Roman" w:eastAsia="Times New Roman" w:hAnsi="Times New Roman"/>
          <w:sz w:val="28"/>
          <w:szCs w:val="28"/>
          <w:lang w:val="en-US" w:eastAsia="ru-RU"/>
        </w:rPr>
        <w:t>Deharveng et al. The nature of the bubbles observed by Spitzer and what ATLASGAL tells us about the surrounding neutral material</w:t>
      </w:r>
      <w:r>
        <w:rPr>
          <w:rFonts w:ascii="Times New Roman" w:eastAsia="Times New Roman" w:hAnsi="Times New Roman"/>
          <w:sz w:val="28"/>
          <w:szCs w:val="28"/>
          <w:lang w:val="en-US" w:eastAsia="ru-RU"/>
        </w:rPr>
        <w:t xml:space="preserve"> // </w:t>
      </w:r>
      <w:r w:rsidRPr="007C672D">
        <w:rPr>
          <w:rFonts w:ascii="Times New Roman" w:eastAsia="Times New Roman" w:hAnsi="Times New Roman"/>
          <w:sz w:val="28"/>
          <w:szCs w:val="28"/>
          <w:lang w:val="en-US" w:eastAsia="ru-RU"/>
        </w:rPr>
        <w:t>A&amp;A 523, A6</w:t>
      </w:r>
      <w:r>
        <w:rPr>
          <w:rFonts w:ascii="Times New Roman" w:eastAsia="Times New Roman" w:hAnsi="Times New Roman"/>
          <w:sz w:val="28"/>
          <w:szCs w:val="28"/>
          <w:lang w:val="en-US" w:eastAsia="ru-RU"/>
        </w:rPr>
        <w:t xml:space="preserve">. </w:t>
      </w:r>
      <w:r w:rsidRPr="007C672D">
        <w:rPr>
          <w:rFonts w:ascii="Times New Roman" w:eastAsia="Times New Roman" w:hAnsi="Times New Roman"/>
          <w:sz w:val="28"/>
          <w:szCs w:val="28"/>
          <w:lang w:val="en-US" w:eastAsia="ru-RU"/>
        </w:rPr>
        <w:t>2010</w:t>
      </w:r>
      <w:r>
        <w:rPr>
          <w:rFonts w:ascii="Times New Roman" w:eastAsia="Times New Roman" w:hAnsi="Times New Roman"/>
          <w:sz w:val="28"/>
          <w:szCs w:val="28"/>
          <w:lang w:val="en-US" w:eastAsia="ru-RU"/>
        </w:rPr>
        <w:t>. P.</w:t>
      </w:r>
      <w:r w:rsidR="002749F4">
        <w:rPr>
          <w:rFonts w:ascii="Times New Roman" w:eastAsia="Times New Roman" w:hAnsi="Times New Roman"/>
          <w:sz w:val="28"/>
          <w:szCs w:val="28"/>
          <w:lang w:val="en-US" w:eastAsia="ru-RU"/>
        </w:rPr>
        <w:t>1-35.</w:t>
      </w:r>
    </w:p>
    <w:p w:rsidR="002749F4" w:rsidRDefault="002749F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Falgarone </w:t>
      </w:r>
      <w:r w:rsidRPr="002749F4">
        <w:rPr>
          <w:rFonts w:ascii="Times New Roman" w:eastAsia="Times New Roman" w:hAnsi="Times New Roman"/>
          <w:sz w:val="28"/>
          <w:szCs w:val="28"/>
          <w:lang w:val="en-US" w:eastAsia="ru-RU"/>
        </w:rPr>
        <w:t>E.</w:t>
      </w:r>
      <w:r>
        <w:rPr>
          <w:rFonts w:ascii="Times New Roman" w:eastAsia="Times New Roman" w:hAnsi="Times New Roman"/>
          <w:sz w:val="28"/>
          <w:szCs w:val="28"/>
          <w:lang w:val="en-US" w:eastAsia="ru-RU"/>
        </w:rPr>
        <w:t xml:space="preserve">, </w:t>
      </w:r>
      <w:r w:rsidRPr="002749F4">
        <w:rPr>
          <w:rFonts w:ascii="Times New Roman" w:eastAsia="Times New Roman" w:hAnsi="Times New Roman"/>
          <w:sz w:val="28"/>
          <w:szCs w:val="28"/>
          <w:lang w:val="en-US" w:eastAsia="ru-RU"/>
        </w:rPr>
        <w:t xml:space="preserve">Phillips </w:t>
      </w:r>
      <w:r>
        <w:rPr>
          <w:rFonts w:ascii="Times New Roman" w:eastAsia="Times New Roman" w:hAnsi="Times New Roman"/>
          <w:sz w:val="28"/>
          <w:szCs w:val="28"/>
          <w:lang w:val="en-US" w:eastAsia="ru-RU"/>
        </w:rPr>
        <w:t>T.</w:t>
      </w:r>
      <w:r w:rsidRPr="002749F4">
        <w:rPr>
          <w:rFonts w:ascii="Times New Roman" w:eastAsia="Times New Roman" w:hAnsi="Times New Roman"/>
          <w:sz w:val="28"/>
          <w:szCs w:val="28"/>
          <w:lang w:val="en-US" w:eastAsia="ru-RU"/>
        </w:rPr>
        <w:t>G.</w:t>
      </w:r>
      <w:r>
        <w:rPr>
          <w:rFonts w:ascii="Times New Roman" w:eastAsia="Times New Roman" w:hAnsi="Times New Roman"/>
          <w:sz w:val="28"/>
          <w:szCs w:val="28"/>
          <w:lang w:val="en-US" w:eastAsia="ru-RU"/>
        </w:rPr>
        <w:t xml:space="preserve"> </w:t>
      </w:r>
      <w:r w:rsidRPr="002749F4">
        <w:rPr>
          <w:rFonts w:ascii="Times New Roman" w:eastAsia="Times New Roman" w:hAnsi="Times New Roman"/>
          <w:sz w:val="28"/>
          <w:szCs w:val="28"/>
          <w:lang w:val="en-US" w:eastAsia="ru-RU"/>
        </w:rPr>
        <w:t>Small-Scale Density and Velocity Structure of a Molecular Cloud Edge</w:t>
      </w:r>
      <w:r>
        <w:rPr>
          <w:rFonts w:ascii="Times New Roman" w:eastAsia="Times New Roman" w:hAnsi="Times New Roman"/>
          <w:sz w:val="28"/>
          <w:szCs w:val="28"/>
          <w:lang w:val="en-US" w:eastAsia="ru-RU"/>
        </w:rPr>
        <w:t xml:space="preserve"> // </w:t>
      </w:r>
      <w:r w:rsidRPr="002749F4">
        <w:rPr>
          <w:rFonts w:ascii="Times New Roman" w:eastAsia="Times New Roman" w:hAnsi="Times New Roman"/>
          <w:sz w:val="28"/>
          <w:szCs w:val="28"/>
          <w:lang w:val="en-US" w:eastAsia="ru-RU"/>
        </w:rPr>
        <w:t>The Astrophysical Journal, Volume 472, Number 1</w:t>
      </w:r>
      <w:r>
        <w:rPr>
          <w:rFonts w:ascii="Times New Roman" w:eastAsia="Times New Roman" w:hAnsi="Times New Roman"/>
          <w:sz w:val="28"/>
          <w:szCs w:val="28"/>
          <w:lang w:val="en-US" w:eastAsia="ru-RU"/>
        </w:rPr>
        <w:t>. 1996. P. 191-</w:t>
      </w:r>
      <w:r w:rsidRPr="002749F4">
        <w:rPr>
          <w:rFonts w:ascii="Times New Roman" w:eastAsia="Times New Roman" w:hAnsi="Times New Roman"/>
          <w:sz w:val="28"/>
          <w:szCs w:val="28"/>
          <w:lang w:val="en-US" w:eastAsia="ru-RU"/>
        </w:rPr>
        <w:t>204</w:t>
      </w:r>
      <w:r>
        <w:rPr>
          <w:rFonts w:ascii="Times New Roman" w:eastAsia="Times New Roman" w:hAnsi="Times New Roman"/>
          <w:sz w:val="28"/>
          <w:szCs w:val="28"/>
          <w:lang w:val="en-US" w:eastAsia="ru-RU"/>
        </w:rPr>
        <w:t>.</w:t>
      </w:r>
    </w:p>
    <w:p w:rsidR="002749F4" w:rsidRDefault="002749F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749F4">
        <w:rPr>
          <w:rFonts w:ascii="Times New Roman" w:eastAsia="Times New Roman" w:hAnsi="Times New Roman"/>
          <w:sz w:val="28"/>
          <w:szCs w:val="28"/>
          <w:lang w:val="en-US" w:eastAsia="ru-RU"/>
        </w:rPr>
        <w:t>Mellema et al. Simulating cosmic reionization at large scales – II. The 21-cm emission features and statistical signals</w:t>
      </w:r>
      <w:r>
        <w:rPr>
          <w:rFonts w:ascii="Times New Roman" w:eastAsia="Times New Roman" w:hAnsi="Times New Roman"/>
          <w:sz w:val="28"/>
          <w:szCs w:val="28"/>
          <w:lang w:val="en-US" w:eastAsia="ru-RU"/>
        </w:rPr>
        <w:t xml:space="preserve"> // </w:t>
      </w:r>
      <w:r w:rsidRPr="002749F4">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2749F4">
        <w:rPr>
          <w:rFonts w:ascii="Times New Roman" w:eastAsia="Times New Roman" w:hAnsi="Times New Roman"/>
          <w:sz w:val="28"/>
          <w:szCs w:val="28"/>
          <w:lang w:val="en-US" w:eastAsia="ru-RU"/>
        </w:rPr>
        <w:t xml:space="preserve"> 372, Iss</w:t>
      </w:r>
      <w:r>
        <w:rPr>
          <w:rFonts w:ascii="Times New Roman" w:eastAsia="Times New Roman" w:hAnsi="Times New Roman"/>
          <w:sz w:val="28"/>
          <w:szCs w:val="28"/>
          <w:lang w:val="en-US" w:eastAsia="ru-RU"/>
        </w:rPr>
        <w:t>.</w:t>
      </w:r>
      <w:r w:rsidRPr="002749F4">
        <w:rPr>
          <w:rFonts w:ascii="Times New Roman" w:eastAsia="Times New Roman" w:hAnsi="Times New Roman"/>
          <w:sz w:val="28"/>
          <w:szCs w:val="28"/>
          <w:lang w:val="en-US" w:eastAsia="ru-RU"/>
        </w:rPr>
        <w:t xml:space="preserve"> 2, 2006, P</w:t>
      </w:r>
      <w:r>
        <w:rPr>
          <w:rFonts w:ascii="Times New Roman" w:eastAsia="Times New Roman" w:hAnsi="Times New Roman"/>
          <w:sz w:val="28"/>
          <w:szCs w:val="28"/>
          <w:lang w:val="en-US" w:eastAsia="ru-RU"/>
        </w:rPr>
        <w:t>.</w:t>
      </w:r>
      <w:r w:rsidRPr="002749F4">
        <w:rPr>
          <w:rFonts w:ascii="Times New Roman" w:eastAsia="Times New Roman" w:hAnsi="Times New Roman"/>
          <w:sz w:val="28"/>
          <w:szCs w:val="28"/>
          <w:lang w:val="en-US" w:eastAsia="ru-RU"/>
        </w:rPr>
        <w:t xml:space="preserve"> 679–692</w:t>
      </w:r>
      <w:r>
        <w:rPr>
          <w:rFonts w:ascii="Times New Roman" w:eastAsia="Times New Roman" w:hAnsi="Times New Roman"/>
          <w:sz w:val="28"/>
          <w:szCs w:val="28"/>
          <w:lang w:val="en-US" w:eastAsia="ru-RU"/>
        </w:rPr>
        <w:t>.</w:t>
      </w:r>
    </w:p>
    <w:p w:rsidR="002749F4" w:rsidRDefault="002749F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Elmegreen et al. </w:t>
      </w:r>
      <w:r w:rsidRPr="002749F4">
        <w:rPr>
          <w:rFonts w:ascii="Times New Roman" w:eastAsia="Times New Roman" w:hAnsi="Times New Roman"/>
          <w:sz w:val="28"/>
          <w:szCs w:val="28"/>
          <w:lang w:val="en-US" w:eastAsia="ru-RU"/>
        </w:rPr>
        <w:t>The Interaction between Spiral Galaxies IC 2163 and NGC 2207. I. Observations</w:t>
      </w:r>
      <w:r>
        <w:rPr>
          <w:rFonts w:ascii="Times New Roman" w:eastAsia="Times New Roman" w:hAnsi="Times New Roman"/>
          <w:sz w:val="28"/>
          <w:szCs w:val="28"/>
          <w:lang w:val="en-US" w:eastAsia="ru-RU"/>
        </w:rPr>
        <w:t xml:space="preserve"> // </w:t>
      </w:r>
      <w:r w:rsidRPr="002749F4">
        <w:rPr>
          <w:rFonts w:ascii="Times New Roman" w:eastAsia="Times New Roman" w:hAnsi="Times New Roman"/>
          <w:sz w:val="28"/>
          <w:szCs w:val="28"/>
          <w:lang w:val="en-US" w:eastAsia="ru-RU"/>
        </w:rPr>
        <w:t>The Astrophysical Journal, Volume 4</w:t>
      </w:r>
      <w:r>
        <w:rPr>
          <w:rFonts w:ascii="Times New Roman" w:eastAsia="Times New Roman" w:hAnsi="Times New Roman"/>
          <w:sz w:val="28"/>
          <w:szCs w:val="28"/>
          <w:lang w:val="en-US" w:eastAsia="ru-RU"/>
        </w:rPr>
        <w:t>53</w:t>
      </w:r>
      <w:r w:rsidRPr="002749F4">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1995. P. 100-138.</w:t>
      </w:r>
    </w:p>
    <w:p w:rsidR="002749F4" w:rsidRDefault="002749F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749F4">
        <w:rPr>
          <w:rFonts w:ascii="Times New Roman" w:eastAsia="Times New Roman" w:hAnsi="Times New Roman"/>
          <w:sz w:val="28"/>
          <w:szCs w:val="28"/>
          <w:lang w:val="en-US" w:eastAsia="ru-RU"/>
        </w:rPr>
        <w:t>Gum C</w:t>
      </w:r>
      <w:r>
        <w:rPr>
          <w:rFonts w:ascii="Times New Roman" w:eastAsia="Times New Roman" w:hAnsi="Times New Roman"/>
          <w:sz w:val="28"/>
          <w:szCs w:val="28"/>
          <w:lang w:val="en-US" w:eastAsia="ru-RU"/>
        </w:rPr>
        <w:t>.</w:t>
      </w:r>
      <w:r w:rsidRPr="002749F4">
        <w:rPr>
          <w:rFonts w:ascii="Times New Roman" w:eastAsia="Times New Roman" w:hAnsi="Times New Roman"/>
          <w:sz w:val="28"/>
          <w:szCs w:val="28"/>
          <w:lang w:val="en-US" w:eastAsia="ru-RU"/>
        </w:rPr>
        <w:t>S</w:t>
      </w:r>
      <w:r>
        <w:rPr>
          <w:rFonts w:ascii="Times New Roman" w:eastAsia="Times New Roman" w:hAnsi="Times New Roman"/>
          <w:sz w:val="28"/>
          <w:szCs w:val="28"/>
          <w:lang w:val="en-US" w:eastAsia="ru-RU"/>
        </w:rPr>
        <w:t xml:space="preserve">. </w:t>
      </w:r>
      <w:r w:rsidRPr="002749F4">
        <w:rPr>
          <w:rFonts w:ascii="Times New Roman" w:eastAsia="Times New Roman" w:hAnsi="Times New Roman"/>
          <w:sz w:val="28"/>
          <w:szCs w:val="28"/>
          <w:lang w:val="en-US" w:eastAsia="ru-RU"/>
        </w:rPr>
        <w:t>A survey of southern HII regions</w:t>
      </w:r>
      <w:r>
        <w:rPr>
          <w:rFonts w:ascii="Times New Roman" w:eastAsia="Times New Roman" w:hAnsi="Times New Roman"/>
          <w:sz w:val="28"/>
          <w:szCs w:val="28"/>
          <w:lang w:val="en-US" w:eastAsia="ru-RU"/>
        </w:rPr>
        <w:t xml:space="preserve"> // </w:t>
      </w:r>
      <w:r w:rsidRPr="002749F4">
        <w:rPr>
          <w:rFonts w:ascii="Times New Roman" w:eastAsia="Times New Roman" w:hAnsi="Times New Roman"/>
          <w:sz w:val="28"/>
          <w:szCs w:val="28"/>
          <w:lang w:val="en-US" w:eastAsia="ru-RU"/>
        </w:rPr>
        <w:t xml:space="preserve">Memoirs of the Royal Astronomical Society, </w:t>
      </w:r>
      <w:r w:rsidR="00346298">
        <w:rPr>
          <w:rFonts w:ascii="Times New Roman" w:eastAsia="Times New Roman" w:hAnsi="Times New Roman"/>
          <w:sz w:val="28"/>
          <w:szCs w:val="28"/>
          <w:lang w:val="en-US" w:eastAsia="ru-RU"/>
        </w:rPr>
        <w:t xml:space="preserve">Vol.LXVII. </w:t>
      </w:r>
      <w:r w:rsidRPr="002749F4">
        <w:rPr>
          <w:rFonts w:ascii="Times New Roman" w:eastAsia="Times New Roman" w:hAnsi="Times New Roman"/>
          <w:sz w:val="28"/>
          <w:szCs w:val="28"/>
          <w:lang w:val="en-US" w:eastAsia="ru-RU"/>
        </w:rPr>
        <w:t>1955</w:t>
      </w:r>
      <w:r w:rsidR="00346298">
        <w:rPr>
          <w:rFonts w:ascii="Times New Roman" w:eastAsia="Times New Roman" w:hAnsi="Times New Roman"/>
          <w:sz w:val="28"/>
          <w:szCs w:val="28"/>
          <w:lang w:val="en-US" w:eastAsia="ru-RU"/>
        </w:rPr>
        <w:t>. P. 155-177.</w:t>
      </w:r>
    </w:p>
    <w:p w:rsidR="00346298" w:rsidRDefault="0034629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346298">
        <w:rPr>
          <w:rFonts w:ascii="Times New Roman" w:eastAsia="Times New Roman" w:hAnsi="Times New Roman"/>
          <w:sz w:val="28"/>
          <w:szCs w:val="28"/>
          <w:lang w:val="en-US" w:eastAsia="ru-RU"/>
        </w:rPr>
        <w:t xml:space="preserve">Rodgers </w:t>
      </w:r>
      <w:r>
        <w:rPr>
          <w:rFonts w:ascii="Times New Roman" w:eastAsia="Times New Roman" w:hAnsi="Times New Roman"/>
          <w:sz w:val="28"/>
          <w:szCs w:val="28"/>
          <w:lang w:val="en-US" w:eastAsia="ru-RU"/>
        </w:rPr>
        <w:t>A.</w:t>
      </w:r>
      <w:r w:rsidRPr="00346298">
        <w:rPr>
          <w:rFonts w:ascii="Times New Roman" w:eastAsia="Times New Roman" w:hAnsi="Times New Roman"/>
          <w:sz w:val="28"/>
          <w:szCs w:val="28"/>
          <w:lang w:val="en-US" w:eastAsia="ru-RU"/>
        </w:rPr>
        <w:t>W., Campbell C.T., Whiteoak J.B.</w:t>
      </w:r>
      <w:r>
        <w:rPr>
          <w:rFonts w:ascii="Times New Roman" w:eastAsia="Times New Roman" w:hAnsi="Times New Roman"/>
          <w:sz w:val="28"/>
          <w:szCs w:val="28"/>
          <w:lang w:val="en-US" w:eastAsia="ru-RU"/>
        </w:rPr>
        <w:t xml:space="preserve"> </w:t>
      </w:r>
      <w:r w:rsidRPr="00346298">
        <w:rPr>
          <w:rFonts w:ascii="Times New Roman" w:eastAsia="Times New Roman" w:hAnsi="Times New Roman"/>
          <w:sz w:val="28"/>
          <w:szCs w:val="28"/>
          <w:lang w:val="en-US" w:eastAsia="ru-RU"/>
        </w:rPr>
        <w:t>A Catalogue of H α -Emission Regions in the Southern Milky Way</w:t>
      </w:r>
      <w:r>
        <w:rPr>
          <w:rFonts w:ascii="Times New Roman" w:eastAsia="Times New Roman" w:hAnsi="Times New Roman"/>
          <w:sz w:val="28"/>
          <w:szCs w:val="28"/>
          <w:lang w:val="en-US" w:eastAsia="ru-RU"/>
        </w:rPr>
        <w:t xml:space="preserve"> // </w:t>
      </w:r>
      <w:r w:rsidRPr="00346298">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346298">
        <w:rPr>
          <w:rFonts w:ascii="Times New Roman" w:eastAsia="Times New Roman" w:hAnsi="Times New Roman"/>
          <w:sz w:val="28"/>
          <w:szCs w:val="28"/>
          <w:lang w:val="en-US" w:eastAsia="ru-RU"/>
        </w:rPr>
        <w:t xml:space="preserve"> 121, Iss</w:t>
      </w:r>
      <w:r>
        <w:rPr>
          <w:rFonts w:ascii="Times New Roman" w:eastAsia="Times New Roman" w:hAnsi="Times New Roman"/>
          <w:sz w:val="28"/>
          <w:szCs w:val="28"/>
          <w:lang w:val="en-US" w:eastAsia="ru-RU"/>
        </w:rPr>
        <w:t>.</w:t>
      </w:r>
      <w:r w:rsidRPr="00346298">
        <w:rPr>
          <w:rFonts w:ascii="Times New Roman" w:eastAsia="Times New Roman" w:hAnsi="Times New Roman"/>
          <w:sz w:val="28"/>
          <w:szCs w:val="28"/>
          <w:lang w:val="en-US" w:eastAsia="ru-RU"/>
        </w:rPr>
        <w:t xml:space="preserve"> 1, 1960, P</w:t>
      </w:r>
      <w:r>
        <w:rPr>
          <w:rFonts w:ascii="Times New Roman" w:eastAsia="Times New Roman" w:hAnsi="Times New Roman"/>
          <w:sz w:val="28"/>
          <w:szCs w:val="28"/>
          <w:lang w:val="en-US" w:eastAsia="ru-RU"/>
        </w:rPr>
        <w:t>.</w:t>
      </w:r>
      <w:r w:rsidRPr="00346298">
        <w:rPr>
          <w:rFonts w:ascii="Times New Roman" w:eastAsia="Times New Roman" w:hAnsi="Times New Roman"/>
          <w:sz w:val="28"/>
          <w:szCs w:val="28"/>
          <w:lang w:val="en-US" w:eastAsia="ru-RU"/>
        </w:rPr>
        <w:t xml:space="preserve"> 103–110</w:t>
      </w:r>
      <w:r>
        <w:rPr>
          <w:rFonts w:ascii="Times New Roman" w:eastAsia="Times New Roman" w:hAnsi="Times New Roman"/>
          <w:sz w:val="28"/>
          <w:szCs w:val="28"/>
          <w:lang w:val="en-US" w:eastAsia="ru-RU"/>
        </w:rPr>
        <w:t>.</w:t>
      </w:r>
    </w:p>
    <w:p w:rsidR="00346298" w:rsidRDefault="0034629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Sharpless S. </w:t>
      </w:r>
      <w:r w:rsidRPr="00346298">
        <w:rPr>
          <w:rFonts w:ascii="Times New Roman" w:eastAsia="Times New Roman" w:hAnsi="Times New Roman"/>
          <w:sz w:val="28"/>
          <w:szCs w:val="28"/>
          <w:lang w:val="en-US" w:eastAsia="ru-RU"/>
        </w:rPr>
        <w:t>A Catalogue of H II Regions</w:t>
      </w:r>
      <w:r>
        <w:rPr>
          <w:rFonts w:ascii="Times New Roman" w:eastAsia="Times New Roman" w:hAnsi="Times New Roman"/>
          <w:sz w:val="28"/>
          <w:szCs w:val="28"/>
          <w:lang w:val="en-US" w:eastAsia="ru-RU"/>
        </w:rPr>
        <w:t xml:space="preserve"> // </w:t>
      </w:r>
      <w:r w:rsidRPr="00346298">
        <w:rPr>
          <w:rFonts w:ascii="Times New Roman" w:eastAsia="Times New Roman" w:hAnsi="Times New Roman"/>
          <w:sz w:val="28"/>
          <w:szCs w:val="28"/>
          <w:lang w:val="en-US" w:eastAsia="ru-RU"/>
        </w:rPr>
        <w:t>The Astrophysical Journal Supplement Series</w:t>
      </w:r>
      <w:r>
        <w:rPr>
          <w:rFonts w:ascii="Times New Roman" w:eastAsia="Times New Roman" w:hAnsi="Times New Roman"/>
          <w:sz w:val="28"/>
          <w:szCs w:val="28"/>
          <w:lang w:val="en-US" w:eastAsia="ru-RU"/>
        </w:rPr>
        <w:t>. Vol. 4.</w:t>
      </w:r>
      <w:r w:rsidRPr="00346298">
        <w:rPr>
          <w:rFonts w:ascii="Times New Roman" w:eastAsia="Times New Roman" w:hAnsi="Times New Roman"/>
          <w:sz w:val="28"/>
          <w:szCs w:val="28"/>
          <w:lang w:val="en-US" w:eastAsia="ru-RU"/>
        </w:rPr>
        <w:t>1959</w:t>
      </w:r>
      <w:r>
        <w:rPr>
          <w:rFonts w:ascii="Times New Roman" w:eastAsia="Times New Roman" w:hAnsi="Times New Roman"/>
          <w:sz w:val="28"/>
          <w:szCs w:val="28"/>
          <w:lang w:val="en-US" w:eastAsia="ru-RU"/>
        </w:rPr>
        <w:t>.</w:t>
      </w:r>
      <w:r w:rsidRPr="00346298">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P.257-279.</w:t>
      </w:r>
    </w:p>
    <w:p w:rsidR="00346298" w:rsidRDefault="0034629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Paladini et al. </w:t>
      </w:r>
      <w:r w:rsidRPr="00346298">
        <w:rPr>
          <w:rFonts w:ascii="Times New Roman" w:eastAsia="Times New Roman" w:hAnsi="Times New Roman"/>
          <w:sz w:val="28"/>
          <w:szCs w:val="28"/>
          <w:lang w:val="en-US" w:eastAsia="ru-RU"/>
        </w:rPr>
        <w:t>A radio catalog of Galactic HII regions for applications from decimeter to millimeter wavelengths</w:t>
      </w:r>
      <w:r>
        <w:rPr>
          <w:rFonts w:ascii="Times New Roman" w:eastAsia="Times New Roman" w:hAnsi="Times New Roman"/>
          <w:sz w:val="28"/>
          <w:szCs w:val="28"/>
          <w:lang w:val="en-US" w:eastAsia="ru-RU"/>
        </w:rPr>
        <w:t xml:space="preserve"> // </w:t>
      </w:r>
      <w:r w:rsidR="004618FD" w:rsidRPr="00194B15">
        <w:rPr>
          <w:rFonts w:ascii="Times New Roman" w:eastAsia="Times New Roman" w:hAnsi="Times New Roman"/>
          <w:sz w:val="28"/>
          <w:szCs w:val="28"/>
          <w:lang w:val="en-US" w:eastAsia="ru-RU"/>
        </w:rPr>
        <w:t xml:space="preserve">Astronomy and Astrophysics </w:t>
      </w:r>
      <w:r w:rsidR="004618FD">
        <w:rPr>
          <w:rFonts w:ascii="Times New Roman" w:eastAsia="Times New Roman" w:hAnsi="Times New Roman"/>
          <w:sz w:val="28"/>
          <w:szCs w:val="28"/>
          <w:lang w:val="en-US" w:eastAsia="ru-RU"/>
        </w:rPr>
        <w:t>Vol. 397. 2003. P.213</w:t>
      </w:r>
      <w:r w:rsidR="004618FD" w:rsidRPr="00194B15">
        <w:rPr>
          <w:rFonts w:ascii="Times New Roman" w:eastAsia="Times New Roman" w:hAnsi="Times New Roman"/>
          <w:sz w:val="28"/>
          <w:szCs w:val="28"/>
          <w:lang w:val="en-US" w:eastAsia="ru-RU"/>
        </w:rPr>
        <w:t>-</w:t>
      </w:r>
      <w:r w:rsidR="004618FD">
        <w:rPr>
          <w:rFonts w:ascii="Times New Roman" w:eastAsia="Times New Roman" w:hAnsi="Times New Roman"/>
          <w:sz w:val="28"/>
          <w:szCs w:val="28"/>
          <w:lang w:val="en-US" w:eastAsia="ru-RU"/>
        </w:rPr>
        <w:t>226.</w:t>
      </w:r>
    </w:p>
    <w:p w:rsidR="004618FD" w:rsidRDefault="004618F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4618FD">
        <w:rPr>
          <w:rFonts w:ascii="Times New Roman" w:eastAsia="Times New Roman" w:hAnsi="Times New Roman"/>
          <w:sz w:val="28"/>
          <w:szCs w:val="28"/>
          <w:lang w:val="en-US" w:eastAsia="ru-RU"/>
        </w:rPr>
        <w:t xml:space="preserve">Churchwell E. </w:t>
      </w:r>
      <w:r w:rsidR="00246D4A" w:rsidRPr="004618FD">
        <w:rPr>
          <w:rFonts w:ascii="Times New Roman" w:eastAsia="Times New Roman" w:hAnsi="Times New Roman"/>
          <w:sz w:val="28"/>
          <w:szCs w:val="28"/>
          <w:lang w:val="en-US" w:eastAsia="ru-RU"/>
        </w:rPr>
        <w:t>The Bubbling Galactic Disk. II. The Inner 20°</w:t>
      </w:r>
      <w:r w:rsidR="00246D4A">
        <w:rPr>
          <w:rFonts w:ascii="Times New Roman" w:eastAsia="Times New Roman" w:hAnsi="Times New Roman"/>
          <w:sz w:val="28"/>
          <w:szCs w:val="28"/>
          <w:lang w:val="en-US" w:eastAsia="ru-RU"/>
        </w:rPr>
        <w:t>//</w:t>
      </w:r>
      <w:r w:rsidRPr="004618FD">
        <w:rPr>
          <w:rFonts w:ascii="Times New Roman" w:eastAsia="Times New Roman" w:hAnsi="Times New Roman"/>
          <w:sz w:val="28"/>
          <w:szCs w:val="28"/>
          <w:lang w:val="en-US" w:eastAsia="ru-RU"/>
        </w:rPr>
        <w:t>The Astrophysical Journal</w:t>
      </w:r>
      <w:r w:rsidR="00246D4A">
        <w:rPr>
          <w:rFonts w:ascii="Times New Roman" w:eastAsia="Times New Roman" w:hAnsi="Times New Roman"/>
          <w:sz w:val="28"/>
          <w:szCs w:val="28"/>
          <w:lang w:val="en-US" w:eastAsia="ru-RU"/>
        </w:rPr>
        <w:t>. Vol. 670.</w:t>
      </w:r>
      <w:r w:rsidR="00187ECB">
        <w:rPr>
          <w:rFonts w:ascii="Times New Roman" w:eastAsia="Times New Roman" w:hAnsi="Times New Roman"/>
          <w:sz w:val="28"/>
          <w:szCs w:val="28"/>
          <w:lang w:val="en-US" w:eastAsia="ru-RU"/>
        </w:rPr>
        <w:t xml:space="preserve"> </w:t>
      </w:r>
      <w:r w:rsidRPr="004618FD">
        <w:rPr>
          <w:rFonts w:ascii="Times New Roman" w:eastAsia="Times New Roman" w:hAnsi="Times New Roman"/>
          <w:sz w:val="28"/>
          <w:szCs w:val="28"/>
          <w:lang w:val="en-US" w:eastAsia="ru-RU"/>
        </w:rPr>
        <w:t>2006</w:t>
      </w:r>
      <w:r w:rsidR="00187ECB">
        <w:rPr>
          <w:rFonts w:ascii="Times New Roman" w:eastAsia="Times New Roman" w:hAnsi="Times New Roman"/>
          <w:sz w:val="28"/>
          <w:szCs w:val="28"/>
          <w:lang w:val="en-US" w:eastAsia="ru-RU"/>
        </w:rPr>
        <w:t>. P.428-441.</w:t>
      </w:r>
    </w:p>
    <w:p w:rsidR="00187ECB" w:rsidRDefault="005C39C3"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5C39C3">
        <w:rPr>
          <w:rFonts w:ascii="Times New Roman" w:eastAsia="Times New Roman" w:hAnsi="Times New Roman"/>
          <w:sz w:val="28"/>
          <w:szCs w:val="28"/>
          <w:lang w:val="en-US" w:eastAsia="ru-RU"/>
        </w:rPr>
        <w:t>Simpson R.J. et al. The Milky Way Project First Data Release: a bubblier Galactic disc</w:t>
      </w:r>
      <w:r>
        <w:rPr>
          <w:rFonts w:ascii="Times New Roman" w:eastAsia="Times New Roman" w:hAnsi="Times New Roman"/>
          <w:sz w:val="28"/>
          <w:szCs w:val="28"/>
          <w:lang w:val="en-US" w:eastAsia="ru-RU"/>
        </w:rPr>
        <w:t xml:space="preserve"> // </w:t>
      </w:r>
      <w:r w:rsidRPr="005C39C3">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5C39C3">
        <w:rPr>
          <w:rFonts w:ascii="Times New Roman" w:eastAsia="Times New Roman" w:hAnsi="Times New Roman"/>
          <w:sz w:val="28"/>
          <w:szCs w:val="28"/>
          <w:lang w:val="en-US" w:eastAsia="ru-RU"/>
        </w:rPr>
        <w:t xml:space="preserve"> 424, Iss</w:t>
      </w:r>
      <w:r>
        <w:rPr>
          <w:rFonts w:ascii="Times New Roman" w:eastAsia="Times New Roman" w:hAnsi="Times New Roman"/>
          <w:sz w:val="28"/>
          <w:szCs w:val="28"/>
          <w:lang w:val="en-US" w:eastAsia="ru-RU"/>
        </w:rPr>
        <w:t>.</w:t>
      </w:r>
      <w:r w:rsidRPr="005C39C3">
        <w:rPr>
          <w:rFonts w:ascii="Times New Roman" w:eastAsia="Times New Roman" w:hAnsi="Times New Roman"/>
          <w:sz w:val="28"/>
          <w:szCs w:val="28"/>
          <w:lang w:val="en-US" w:eastAsia="ru-RU"/>
        </w:rPr>
        <w:t xml:space="preserve"> 4, 2012, P</w:t>
      </w:r>
      <w:r>
        <w:rPr>
          <w:rFonts w:ascii="Times New Roman" w:eastAsia="Times New Roman" w:hAnsi="Times New Roman"/>
          <w:sz w:val="28"/>
          <w:szCs w:val="28"/>
          <w:lang w:val="en-US" w:eastAsia="ru-RU"/>
        </w:rPr>
        <w:t>.</w:t>
      </w:r>
      <w:r w:rsidRPr="005C39C3">
        <w:rPr>
          <w:rFonts w:ascii="Times New Roman" w:eastAsia="Times New Roman" w:hAnsi="Times New Roman"/>
          <w:sz w:val="28"/>
          <w:szCs w:val="28"/>
          <w:lang w:val="en-US" w:eastAsia="ru-RU"/>
        </w:rPr>
        <w:t xml:space="preserve"> 2442–2460</w:t>
      </w:r>
      <w:r>
        <w:rPr>
          <w:rFonts w:ascii="Times New Roman" w:eastAsia="Times New Roman" w:hAnsi="Times New Roman"/>
          <w:sz w:val="28"/>
          <w:szCs w:val="28"/>
          <w:lang w:val="en-US" w:eastAsia="ru-RU"/>
        </w:rPr>
        <w:t>.</w:t>
      </w:r>
    </w:p>
    <w:p w:rsidR="005C39C3" w:rsidRDefault="00EE71C6"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E71C6">
        <w:rPr>
          <w:rFonts w:ascii="Times New Roman" w:eastAsia="Times New Roman" w:hAnsi="Times New Roman"/>
          <w:sz w:val="28"/>
          <w:szCs w:val="28"/>
          <w:lang w:val="en-US" w:eastAsia="ru-RU"/>
        </w:rPr>
        <w:t xml:space="preserve">Anderson </w:t>
      </w:r>
      <w:r>
        <w:rPr>
          <w:rFonts w:ascii="Times New Roman" w:eastAsia="Times New Roman" w:hAnsi="Times New Roman"/>
          <w:sz w:val="28"/>
          <w:szCs w:val="28"/>
          <w:lang w:val="en-US" w:eastAsia="ru-RU"/>
        </w:rPr>
        <w:t xml:space="preserve">L.D. </w:t>
      </w:r>
      <w:r w:rsidRPr="00EE71C6">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EE71C6">
        <w:rPr>
          <w:rFonts w:ascii="Times New Roman" w:eastAsia="Times New Roman" w:hAnsi="Times New Roman"/>
          <w:sz w:val="28"/>
          <w:szCs w:val="28"/>
          <w:lang w:val="en-US" w:eastAsia="ru-RU"/>
        </w:rPr>
        <w:t xml:space="preserve">The WISE catalog of galactic H II regions </w:t>
      </w:r>
      <w:r>
        <w:rPr>
          <w:rFonts w:ascii="Times New Roman" w:eastAsia="Times New Roman" w:hAnsi="Times New Roman"/>
          <w:sz w:val="28"/>
          <w:szCs w:val="28"/>
          <w:lang w:val="en-US" w:eastAsia="ru-RU"/>
        </w:rPr>
        <w:t xml:space="preserve">// </w:t>
      </w:r>
      <w:r w:rsidRPr="00EE71C6">
        <w:rPr>
          <w:rFonts w:ascii="Times New Roman" w:eastAsia="Times New Roman" w:hAnsi="Times New Roman"/>
          <w:sz w:val="28"/>
          <w:szCs w:val="28"/>
          <w:lang w:val="en-US" w:eastAsia="ru-RU"/>
        </w:rPr>
        <w:t>The Astrophysical Journal Supplement Series, Vol</w:t>
      </w:r>
      <w:r>
        <w:rPr>
          <w:rFonts w:ascii="Times New Roman" w:eastAsia="Times New Roman" w:hAnsi="Times New Roman"/>
          <w:sz w:val="28"/>
          <w:szCs w:val="28"/>
          <w:lang w:val="en-US" w:eastAsia="ru-RU"/>
        </w:rPr>
        <w:t>.</w:t>
      </w:r>
      <w:r w:rsidRPr="00EE71C6">
        <w:rPr>
          <w:rFonts w:ascii="Times New Roman" w:eastAsia="Times New Roman" w:hAnsi="Times New Roman"/>
          <w:sz w:val="28"/>
          <w:szCs w:val="28"/>
          <w:lang w:val="en-US" w:eastAsia="ru-RU"/>
        </w:rPr>
        <w:t xml:space="preserve"> 212,</w:t>
      </w:r>
      <w:r>
        <w:rPr>
          <w:rFonts w:ascii="Times New Roman" w:eastAsia="Times New Roman" w:hAnsi="Times New Roman"/>
          <w:sz w:val="28"/>
          <w:szCs w:val="28"/>
          <w:lang w:val="en-US" w:eastAsia="ru-RU"/>
        </w:rPr>
        <w:t xml:space="preserve"> </w:t>
      </w:r>
      <w:r w:rsidRPr="00EE71C6">
        <w:rPr>
          <w:rFonts w:ascii="Times New Roman" w:eastAsia="Times New Roman" w:hAnsi="Times New Roman"/>
          <w:sz w:val="28"/>
          <w:szCs w:val="28"/>
          <w:lang w:val="en-US" w:eastAsia="ru-RU"/>
        </w:rPr>
        <w:t>2014</w:t>
      </w:r>
      <w:r>
        <w:rPr>
          <w:rFonts w:ascii="Times New Roman" w:eastAsia="Times New Roman" w:hAnsi="Times New Roman"/>
          <w:sz w:val="28"/>
          <w:szCs w:val="28"/>
          <w:lang w:val="en-US" w:eastAsia="ru-RU"/>
        </w:rPr>
        <w:t>. P.1-18.</w:t>
      </w:r>
    </w:p>
    <w:p w:rsidR="00EE71C6" w:rsidRDefault="00EE71C6"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E71C6">
        <w:rPr>
          <w:rFonts w:ascii="Times New Roman" w:eastAsia="Times New Roman" w:hAnsi="Times New Roman"/>
          <w:sz w:val="28"/>
          <w:szCs w:val="28"/>
          <w:lang w:val="en-US" w:eastAsia="ru-RU"/>
        </w:rPr>
        <w:t>Kendrew</w:t>
      </w:r>
      <w:r>
        <w:rPr>
          <w:rFonts w:ascii="Times New Roman" w:eastAsia="Times New Roman" w:hAnsi="Times New Roman"/>
          <w:sz w:val="28"/>
          <w:szCs w:val="28"/>
          <w:lang w:val="en-US" w:eastAsia="ru-RU"/>
        </w:rPr>
        <w:t xml:space="preserve"> S.</w:t>
      </w:r>
      <w:r w:rsidRPr="00EE71C6">
        <w:rPr>
          <w:rFonts w:ascii="Times New Roman" w:eastAsia="Times New Roman" w:hAnsi="Times New Roman"/>
          <w:sz w:val="28"/>
          <w:szCs w:val="28"/>
          <w:lang w:val="en-US" w:eastAsia="ru-RU"/>
        </w:rPr>
        <w:t xml:space="preserve"> et al.</w:t>
      </w:r>
      <w:r>
        <w:rPr>
          <w:rFonts w:ascii="Times New Roman" w:eastAsia="Times New Roman" w:hAnsi="Times New Roman"/>
          <w:sz w:val="28"/>
          <w:szCs w:val="28"/>
          <w:lang w:val="en-US" w:eastAsia="ru-RU"/>
        </w:rPr>
        <w:t xml:space="preserve"> </w:t>
      </w:r>
      <w:r w:rsidRPr="00EE71C6">
        <w:rPr>
          <w:rFonts w:ascii="Times New Roman" w:eastAsia="Times New Roman" w:hAnsi="Times New Roman"/>
          <w:sz w:val="28"/>
          <w:szCs w:val="28"/>
          <w:lang w:val="en-US" w:eastAsia="ru-RU"/>
        </w:rPr>
        <w:t>The Milky Way Project: A statistical study of massive star formation associated with infrared bubbles</w:t>
      </w:r>
      <w:r>
        <w:rPr>
          <w:rFonts w:ascii="Times New Roman" w:eastAsia="Times New Roman" w:hAnsi="Times New Roman"/>
          <w:sz w:val="28"/>
          <w:szCs w:val="28"/>
          <w:lang w:val="en-US" w:eastAsia="ru-RU"/>
        </w:rPr>
        <w:t xml:space="preserve"> // </w:t>
      </w:r>
      <w:r w:rsidRPr="00EE71C6">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EE71C6">
        <w:rPr>
          <w:rFonts w:ascii="Times New Roman" w:eastAsia="Times New Roman" w:hAnsi="Times New Roman"/>
          <w:sz w:val="28"/>
          <w:szCs w:val="28"/>
          <w:lang w:val="en-US" w:eastAsia="ru-RU"/>
        </w:rPr>
        <w:t xml:space="preserve"> 755</w:t>
      </w:r>
      <w:r>
        <w:rPr>
          <w:rFonts w:ascii="Times New Roman" w:eastAsia="Times New Roman" w:hAnsi="Times New Roman"/>
          <w:sz w:val="28"/>
          <w:szCs w:val="28"/>
          <w:lang w:val="en-US" w:eastAsia="ru-RU"/>
        </w:rPr>
        <w:t xml:space="preserve">, </w:t>
      </w:r>
      <w:r w:rsidRPr="00EE71C6">
        <w:rPr>
          <w:rFonts w:ascii="Times New Roman" w:eastAsia="Times New Roman" w:hAnsi="Times New Roman"/>
          <w:sz w:val="28"/>
          <w:szCs w:val="28"/>
          <w:lang w:val="en-US" w:eastAsia="ru-RU"/>
        </w:rPr>
        <w:t>2012</w:t>
      </w:r>
      <w:r>
        <w:rPr>
          <w:rFonts w:ascii="Times New Roman" w:eastAsia="Times New Roman" w:hAnsi="Times New Roman"/>
          <w:sz w:val="28"/>
          <w:szCs w:val="28"/>
          <w:lang w:val="en-US" w:eastAsia="ru-RU"/>
        </w:rPr>
        <w:t>. P. 1-15.</w:t>
      </w:r>
    </w:p>
    <w:p w:rsidR="00075DCC" w:rsidRDefault="00075DCC"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075DCC">
        <w:rPr>
          <w:rFonts w:ascii="Times New Roman" w:eastAsia="Times New Roman" w:hAnsi="Times New Roman"/>
          <w:sz w:val="28"/>
          <w:szCs w:val="28"/>
          <w:lang w:val="en-US" w:eastAsia="ru-RU"/>
        </w:rPr>
        <w:t>Elmegreen B</w:t>
      </w:r>
      <w:r>
        <w:rPr>
          <w:rFonts w:ascii="Times New Roman" w:eastAsia="Times New Roman" w:hAnsi="Times New Roman"/>
          <w:sz w:val="28"/>
          <w:szCs w:val="28"/>
          <w:lang w:val="en-US" w:eastAsia="ru-RU"/>
        </w:rPr>
        <w:t>.</w:t>
      </w:r>
      <w:r w:rsidRPr="00075DCC">
        <w:rPr>
          <w:rFonts w:ascii="Times New Roman" w:eastAsia="Times New Roman" w:hAnsi="Times New Roman"/>
          <w:sz w:val="28"/>
          <w:szCs w:val="28"/>
          <w:lang w:val="en-US" w:eastAsia="ru-RU"/>
        </w:rPr>
        <w:t>G</w:t>
      </w:r>
      <w:r>
        <w:rPr>
          <w:rFonts w:ascii="Times New Roman" w:eastAsia="Times New Roman" w:hAnsi="Times New Roman"/>
          <w:sz w:val="28"/>
          <w:szCs w:val="28"/>
          <w:lang w:val="en-US" w:eastAsia="ru-RU"/>
        </w:rPr>
        <w:t>.</w:t>
      </w:r>
      <w:r w:rsidRPr="00075DCC">
        <w:rPr>
          <w:rFonts w:ascii="Times New Roman" w:eastAsia="Times New Roman" w:hAnsi="Times New Roman"/>
          <w:sz w:val="28"/>
          <w:szCs w:val="28"/>
          <w:lang w:val="en-US" w:eastAsia="ru-RU"/>
        </w:rPr>
        <w:t>, Lada C</w:t>
      </w:r>
      <w:r>
        <w:rPr>
          <w:rFonts w:ascii="Times New Roman" w:eastAsia="Times New Roman" w:hAnsi="Times New Roman"/>
          <w:sz w:val="28"/>
          <w:szCs w:val="28"/>
          <w:lang w:val="en-US" w:eastAsia="ru-RU"/>
        </w:rPr>
        <w:t>.</w:t>
      </w:r>
      <w:r w:rsidRPr="00075DCC">
        <w:rPr>
          <w:rFonts w:ascii="Times New Roman" w:eastAsia="Times New Roman" w:hAnsi="Times New Roman"/>
          <w:sz w:val="28"/>
          <w:szCs w:val="28"/>
          <w:lang w:val="en-US" w:eastAsia="ru-RU"/>
        </w:rPr>
        <w:t>J</w:t>
      </w:r>
      <w:r>
        <w:rPr>
          <w:rFonts w:ascii="Times New Roman" w:eastAsia="Times New Roman" w:hAnsi="Times New Roman"/>
          <w:sz w:val="28"/>
          <w:szCs w:val="28"/>
          <w:lang w:val="en-US" w:eastAsia="ru-RU"/>
        </w:rPr>
        <w:t xml:space="preserve">. </w:t>
      </w:r>
      <w:r w:rsidRPr="00075DCC">
        <w:rPr>
          <w:rFonts w:ascii="Times New Roman" w:eastAsia="Times New Roman" w:hAnsi="Times New Roman"/>
          <w:sz w:val="28"/>
          <w:szCs w:val="28"/>
          <w:lang w:val="en-US" w:eastAsia="ru-RU"/>
        </w:rPr>
        <w:t>Sequential formation of subgroups in OB associations</w:t>
      </w:r>
      <w:r>
        <w:rPr>
          <w:rFonts w:ascii="Times New Roman" w:eastAsia="Times New Roman" w:hAnsi="Times New Roman"/>
          <w:sz w:val="28"/>
          <w:szCs w:val="28"/>
          <w:lang w:val="en-US" w:eastAsia="ru-RU"/>
        </w:rPr>
        <w:t xml:space="preserve"> // </w:t>
      </w:r>
      <w:r w:rsidRPr="00075DCC">
        <w:rPr>
          <w:rFonts w:ascii="Times New Roman" w:eastAsia="Times New Roman" w:hAnsi="Times New Roman"/>
          <w:sz w:val="28"/>
          <w:szCs w:val="28"/>
          <w:lang w:val="en-US" w:eastAsia="ru-RU"/>
        </w:rPr>
        <w:t xml:space="preserve">The Astrophysical Journal, </w:t>
      </w:r>
      <w:r>
        <w:rPr>
          <w:rFonts w:ascii="Times New Roman" w:eastAsia="Times New Roman" w:hAnsi="Times New Roman"/>
          <w:sz w:val="28"/>
          <w:szCs w:val="28"/>
          <w:lang w:val="en-US" w:eastAsia="ru-RU"/>
        </w:rPr>
        <w:t xml:space="preserve">Vol. </w:t>
      </w:r>
      <w:r w:rsidRPr="00075DCC">
        <w:rPr>
          <w:rFonts w:ascii="Times New Roman" w:eastAsia="Times New Roman" w:hAnsi="Times New Roman"/>
          <w:sz w:val="28"/>
          <w:szCs w:val="28"/>
          <w:lang w:val="en-US" w:eastAsia="ru-RU"/>
        </w:rPr>
        <w:t>214</w:t>
      </w:r>
      <w:r>
        <w:rPr>
          <w:rFonts w:ascii="Times New Roman" w:eastAsia="Times New Roman" w:hAnsi="Times New Roman"/>
          <w:sz w:val="28"/>
          <w:szCs w:val="28"/>
          <w:lang w:val="en-US" w:eastAsia="ru-RU"/>
        </w:rPr>
        <w:t xml:space="preserve">. </w:t>
      </w:r>
      <w:r w:rsidRPr="00075DCC">
        <w:rPr>
          <w:rFonts w:ascii="Times New Roman" w:eastAsia="Times New Roman" w:hAnsi="Times New Roman"/>
          <w:sz w:val="28"/>
          <w:szCs w:val="28"/>
          <w:lang w:val="en-US" w:eastAsia="ru-RU"/>
        </w:rPr>
        <w:t>1977</w:t>
      </w:r>
      <w:r>
        <w:rPr>
          <w:rFonts w:ascii="Times New Roman" w:eastAsia="Times New Roman" w:hAnsi="Times New Roman"/>
          <w:sz w:val="28"/>
          <w:szCs w:val="28"/>
          <w:lang w:val="en-US" w:eastAsia="ru-RU"/>
        </w:rPr>
        <w:t xml:space="preserve"> P.</w:t>
      </w:r>
      <w:r w:rsidRPr="00075DCC">
        <w:rPr>
          <w:rFonts w:ascii="Times New Roman" w:eastAsia="Times New Roman" w:hAnsi="Times New Roman"/>
          <w:sz w:val="28"/>
          <w:szCs w:val="28"/>
          <w:lang w:val="en-US" w:eastAsia="ru-RU"/>
        </w:rPr>
        <w:t>725-741</w:t>
      </w:r>
      <w:r>
        <w:rPr>
          <w:rFonts w:ascii="Times New Roman" w:eastAsia="Times New Roman" w:hAnsi="Times New Roman"/>
          <w:sz w:val="28"/>
          <w:szCs w:val="28"/>
          <w:lang w:val="en-US" w:eastAsia="ru-RU"/>
        </w:rPr>
        <w:t>.</w:t>
      </w:r>
    </w:p>
    <w:p w:rsidR="00075DCC" w:rsidRDefault="00075DCC"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075DCC">
        <w:rPr>
          <w:rFonts w:ascii="Times New Roman" w:eastAsia="Times New Roman" w:hAnsi="Times New Roman"/>
          <w:sz w:val="28"/>
          <w:szCs w:val="28"/>
          <w:lang w:val="en-US" w:eastAsia="ru-RU"/>
        </w:rPr>
        <w:lastRenderedPageBreak/>
        <w:t xml:space="preserve">Deharveng </w:t>
      </w:r>
      <w:r>
        <w:rPr>
          <w:rFonts w:ascii="Times New Roman" w:eastAsia="Times New Roman" w:hAnsi="Times New Roman"/>
          <w:sz w:val="28"/>
          <w:szCs w:val="28"/>
          <w:lang w:val="en-US" w:eastAsia="ru-RU"/>
        </w:rPr>
        <w:t xml:space="preserve">L. </w:t>
      </w:r>
      <w:r w:rsidRPr="00075DCC">
        <w:rPr>
          <w:rFonts w:ascii="Times New Roman" w:eastAsia="Times New Roman" w:hAnsi="Times New Roman"/>
          <w:sz w:val="28"/>
          <w:szCs w:val="28"/>
          <w:lang w:val="en-US" w:eastAsia="ru-RU"/>
        </w:rPr>
        <w:t>et al. Triggered massive-star formation on the borders of Galactic H II regions-I. A search for “collect and collapse” candidates</w:t>
      </w:r>
      <w:r>
        <w:rPr>
          <w:rFonts w:ascii="Times New Roman" w:eastAsia="Times New Roman" w:hAnsi="Times New Roman"/>
          <w:sz w:val="28"/>
          <w:szCs w:val="28"/>
          <w:lang w:val="en-US" w:eastAsia="ru-RU"/>
        </w:rPr>
        <w:t xml:space="preserve"> // </w:t>
      </w:r>
      <w:r w:rsidRPr="00075DCC">
        <w:rPr>
          <w:rFonts w:ascii="Times New Roman" w:eastAsia="Times New Roman" w:hAnsi="Times New Roman"/>
          <w:sz w:val="28"/>
          <w:szCs w:val="28"/>
          <w:lang w:val="en-US" w:eastAsia="ru-RU"/>
        </w:rPr>
        <w:t>A&amp;A</w:t>
      </w:r>
      <w:r>
        <w:rPr>
          <w:rFonts w:ascii="Times New Roman" w:eastAsia="Times New Roman" w:hAnsi="Times New Roman"/>
          <w:sz w:val="28"/>
          <w:szCs w:val="28"/>
          <w:lang w:val="en-US" w:eastAsia="ru-RU"/>
        </w:rPr>
        <w:t>, Vol.</w:t>
      </w:r>
      <w:r w:rsidRPr="00075DCC">
        <w:rPr>
          <w:rFonts w:ascii="Times New Roman" w:eastAsia="Times New Roman" w:hAnsi="Times New Roman"/>
          <w:sz w:val="28"/>
          <w:szCs w:val="28"/>
          <w:lang w:val="en-US" w:eastAsia="ru-RU"/>
        </w:rPr>
        <w:t xml:space="preserve"> 433, 2005</w:t>
      </w:r>
      <w:r>
        <w:rPr>
          <w:rFonts w:ascii="Times New Roman" w:eastAsia="Times New Roman" w:hAnsi="Times New Roman"/>
          <w:sz w:val="28"/>
          <w:szCs w:val="28"/>
          <w:lang w:val="en-US" w:eastAsia="ru-RU"/>
        </w:rPr>
        <w:t>. P.</w:t>
      </w:r>
      <w:r w:rsidRPr="00075DCC">
        <w:rPr>
          <w:rFonts w:ascii="Times New Roman" w:eastAsia="Times New Roman" w:hAnsi="Times New Roman"/>
          <w:sz w:val="28"/>
          <w:szCs w:val="28"/>
          <w:lang w:val="en-US" w:eastAsia="ru-RU"/>
        </w:rPr>
        <w:t>565-577</w:t>
      </w:r>
      <w:r>
        <w:rPr>
          <w:rFonts w:ascii="Times New Roman" w:eastAsia="Times New Roman" w:hAnsi="Times New Roman"/>
          <w:sz w:val="28"/>
          <w:szCs w:val="28"/>
          <w:lang w:val="en-US" w:eastAsia="ru-RU"/>
        </w:rPr>
        <w:t>.</w:t>
      </w:r>
    </w:p>
    <w:p w:rsidR="00EE71C6" w:rsidRDefault="00075DCC"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075DCC">
        <w:rPr>
          <w:rFonts w:ascii="Times New Roman" w:eastAsia="Times New Roman" w:hAnsi="Times New Roman"/>
          <w:sz w:val="28"/>
          <w:szCs w:val="28"/>
          <w:lang w:val="en-US" w:eastAsia="ru-RU"/>
        </w:rPr>
        <w:t xml:space="preserve">Zavagno </w:t>
      </w:r>
      <w:r>
        <w:rPr>
          <w:rFonts w:ascii="Times New Roman" w:eastAsia="Times New Roman" w:hAnsi="Times New Roman"/>
          <w:sz w:val="28"/>
          <w:szCs w:val="28"/>
          <w:lang w:val="en-US" w:eastAsia="ru-RU"/>
        </w:rPr>
        <w:t xml:space="preserve">A. et al. </w:t>
      </w:r>
      <w:r w:rsidRPr="00075DCC">
        <w:rPr>
          <w:rFonts w:ascii="Times New Roman" w:eastAsia="Times New Roman" w:hAnsi="Times New Roman"/>
          <w:sz w:val="28"/>
          <w:szCs w:val="28"/>
          <w:lang w:val="en-US" w:eastAsia="ru-RU"/>
        </w:rPr>
        <w:t>Triggered massive-star formation on the borders of Galactic H II regions-II. Evidence for the collect and collapse process around RCW 79</w:t>
      </w:r>
      <w:r>
        <w:rPr>
          <w:rFonts w:ascii="Times New Roman" w:eastAsia="Times New Roman" w:hAnsi="Times New Roman"/>
          <w:sz w:val="28"/>
          <w:szCs w:val="28"/>
          <w:lang w:val="en-US" w:eastAsia="ru-RU"/>
        </w:rPr>
        <w:t xml:space="preserve"> // </w:t>
      </w:r>
      <w:r w:rsidRPr="00075DCC">
        <w:rPr>
          <w:rFonts w:ascii="Times New Roman" w:eastAsia="Times New Roman" w:hAnsi="Times New Roman"/>
          <w:sz w:val="28"/>
          <w:szCs w:val="28"/>
          <w:lang w:val="en-US" w:eastAsia="ru-RU"/>
        </w:rPr>
        <w:t>A&amp;A</w:t>
      </w:r>
      <w:r>
        <w:rPr>
          <w:rFonts w:ascii="Times New Roman" w:eastAsia="Times New Roman" w:hAnsi="Times New Roman"/>
          <w:sz w:val="28"/>
          <w:szCs w:val="28"/>
          <w:lang w:val="en-US" w:eastAsia="ru-RU"/>
        </w:rPr>
        <w:t>, Vol.</w:t>
      </w:r>
      <w:r w:rsidRPr="00075DCC">
        <w:rPr>
          <w:rFonts w:ascii="Times New Roman" w:eastAsia="Times New Roman" w:hAnsi="Times New Roman"/>
          <w:sz w:val="28"/>
          <w:szCs w:val="28"/>
          <w:lang w:val="en-US" w:eastAsia="ru-RU"/>
        </w:rPr>
        <w:t xml:space="preserve"> 446, 2006</w:t>
      </w:r>
      <w:r>
        <w:rPr>
          <w:rFonts w:ascii="Times New Roman" w:eastAsia="Times New Roman" w:hAnsi="Times New Roman"/>
          <w:sz w:val="28"/>
          <w:szCs w:val="28"/>
          <w:lang w:val="en-US" w:eastAsia="ru-RU"/>
        </w:rPr>
        <w:t>. P.</w:t>
      </w:r>
      <w:r w:rsidRPr="00075DCC">
        <w:rPr>
          <w:rFonts w:ascii="Times New Roman" w:eastAsia="Times New Roman" w:hAnsi="Times New Roman"/>
          <w:sz w:val="28"/>
          <w:szCs w:val="28"/>
          <w:lang w:val="en-US" w:eastAsia="ru-RU"/>
        </w:rPr>
        <w:t xml:space="preserve"> 171-184</w:t>
      </w:r>
      <w:r>
        <w:rPr>
          <w:rFonts w:ascii="Times New Roman" w:eastAsia="Times New Roman" w:hAnsi="Times New Roman"/>
          <w:sz w:val="28"/>
          <w:szCs w:val="28"/>
          <w:lang w:val="en-US" w:eastAsia="ru-RU"/>
        </w:rPr>
        <w:t>.</w:t>
      </w:r>
    </w:p>
    <w:p w:rsidR="00075DCC" w:rsidRDefault="00075DCC"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075DCC">
        <w:rPr>
          <w:rFonts w:ascii="Times New Roman" w:eastAsia="Times New Roman" w:hAnsi="Times New Roman"/>
          <w:sz w:val="28"/>
          <w:szCs w:val="28"/>
          <w:lang w:val="en-US" w:eastAsia="ru-RU"/>
        </w:rPr>
        <w:t xml:space="preserve">Hosokawa </w:t>
      </w:r>
      <w:r>
        <w:rPr>
          <w:rFonts w:ascii="Times New Roman" w:eastAsia="Times New Roman" w:hAnsi="Times New Roman"/>
          <w:sz w:val="28"/>
          <w:szCs w:val="28"/>
          <w:lang w:val="en-US" w:eastAsia="ru-RU"/>
        </w:rPr>
        <w:t xml:space="preserve">T. </w:t>
      </w:r>
      <w:r w:rsidRPr="00075DCC">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075DCC">
        <w:rPr>
          <w:rFonts w:ascii="Times New Roman" w:eastAsia="Times New Roman" w:hAnsi="Times New Roman"/>
          <w:sz w:val="28"/>
          <w:szCs w:val="28"/>
          <w:lang w:val="en-US" w:eastAsia="ru-RU"/>
        </w:rPr>
        <w:t>Dynamical expansion of ionization and dissociation fronts around a massive star. I. A mode of triggered star formation</w:t>
      </w:r>
      <w:r>
        <w:rPr>
          <w:rFonts w:ascii="Times New Roman" w:eastAsia="Times New Roman" w:hAnsi="Times New Roman"/>
          <w:sz w:val="28"/>
          <w:szCs w:val="28"/>
          <w:lang w:val="en-US" w:eastAsia="ru-RU"/>
        </w:rPr>
        <w:t xml:space="preserve"> // </w:t>
      </w:r>
      <w:r w:rsidRPr="00075DCC">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075DCC">
        <w:rPr>
          <w:rFonts w:ascii="Times New Roman" w:eastAsia="Times New Roman" w:hAnsi="Times New Roman"/>
          <w:sz w:val="28"/>
          <w:szCs w:val="28"/>
          <w:lang w:val="en-US" w:eastAsia="ru-RU"/>
        </w:rPr>
        <w:t xml:space="preserve"> 623, 2005</w:t>
      </w:r>
      <w:r>
        <w:rPr>
          <w:rFonts w:ascii="Times New Roman" w:eastAsia="Times New Roman" w:hAnsi="Times New Roman"/>
          <w:sz w:val="28"/>
          <w:szCs w:val="28"/>
          <w:lang w:val="en-US" w:eastAsia="ru-RU"/>
        </w:rPr>
        <w:t>. P. 917-921.</w:t>
      </w:r>
    </w:p>
    <w:p w:rsidR="00075DCC" w:rsidRDefault="00814F7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Mellema G. </w:t>
      </w:r>
      <w:r w:rsidRPr="00814F74">
        <w:rPr>
          <w:rFonts w:ascii="Times New Roman" w:eastAsia="Times New Roman" w:hAnsi="Times New Roman"/>
          <w:sz w:val="28"/>
          <w:szCs w:val="28"/>
          <w:lang w:val="en-US" w:eastAsia="ru-RU"/>
        </w:rPr>
        <w:t>Dynamical H II Region Evolution in Turbulent Molecular Clouds</w:t>
      </w:r>
      <w:r>
        <w:rPr>
          <w:rFonts w:ascii="Times New Roman" w:eastAsia="Times New Roman" w:hAnsi="Times New Roman"/>
          <w:sz w:val="28"/>
          <w:szCs w:val="28"/>
          <w:lang w:val="en-US" w:eastAsia="ru-RU"/>
        </w:rPr>
        <w:t xml:space="preserve"> // </w:t>
      </w:r>
      <w:r w:rsidRPr="00814F74">
        <w:rPr>
          <w:rFonts w:ascii="Times New Roman" w:eastAsia="Times New Roman" w:hAnsi="Times New Roman"/>
          <w:sz w:val="28"/>
          <w:szCs w:val="28"/>
          <w:lang w:val="en-US" w:eastAsia="ru-RU"/>
        </w:rPr>
        <w:t>T</w:t>
      </w:r>
      <w:r>
        <w:rPr>
          <w:rFonts w:ascii="Times New Roman" w:eastAsia="Times New Roman" w:hAnsi="Times New Roman"/>
          <w:sz w:val="28"/>
          <w:szCs w:val="28"/>
          <w:lang w:val="en-US" w:eastAsia="ru-RU"/>
        </w:rPr>
        <w:t>he Astrophysical Journal, Vol.</w:t>
      </w:r>
      <w:r w:rsidRPr="00814F74">
        <w:rPr>
          <w:rFonts w:ascii="Times New Roman" w:eastAsia="Times New Roman" w:hAnsi="Times New Roman"/>
          <w:sz w:val="28"/>
          <w:szCs w:val="28"/>
          <w:lang w:val="en-US" w:eastAsia="ru-RU"/>
        </w:rPr>
        <w:t xml:space="preserve"> 647, 2006</w:t>
      </w:r>
      <w:r>
        <w:rPr>
          <w:rFonts w:ascii="Times New Roman" w:eastAsia="Times New Roman" w:hAnsi="Times New Roman"/>
          <w:sz w:val="28"/>
          <w:szCs w:val="28"/>
          <w:lang w:val="en-US" w:eastAsia="ru-RU"/>
        </w:rPr>
        <w:t>. P.</w:t>
      </w:r>
      <w:r w:rsidR="00971BDB" w:rsidRPr="00DD79B3">
        <w:rPr>
          <w:lang w:val="en-US"/>
        </w:rPr>
        <w:t xml:space="preserve"> </w:t>
      </w:r>
      <w:r w:rsidR="00971BDB" w:rsidRPr="00971BDB">
        <w:rPr>
          <w:rFonts w:ascii="Times New Roman" w:eastAsia="Times New Roman" w:hAnsi="Times New Roman"/>
          <w:sz w:val="28"/>
          <w:szCs w:val="28"/>
          <w:lang w:val="en-US" w:eastAsia="ru-RU"/>
        </w:rPr>
        <w:t>397–403</w:t>
      </w:r>
      <w:r w:rsidR="00971BDB">
        <w:rPr>
          <w:rFonts w:ascii="Times New Roman" w:eastAsia="Times New Roman" w:hAnsi="Times New Roman"/>
          <w:sz w:val="28"/>
          <w:szCs w:val="28"/>
          <w:lang w:val="en-US" w:eastAsia="ru-RU"/>
        </w:rPr>
        <w:t>.</w:t>
      </w:r>
    </w:p>
    <w:p w:rsidR="00971BDB" w:rsidRDefault="00971BD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Walch S. et al. </w:t>
      </w:r>
      <w:r w:rsidRPr="00971BDB">
        <w:rPr>
          <w:rFonts w:ascii="Times New Roman" w:eastAsia="Times New Roman" w:hAnsi="Times New Roman"/>
          <w:sz w:val="28"/>
          <w:szCs w:val="28"/>
          <w:lang w:val="en-US" w:eastAsia="ru-RU"/>
        </w:rPr>
        <w:t>Clumps and triggered star formation in ionized molecular clouds</w:t>
      </w:r>
      <w:r>
        <w:rPr>
          <w:rFonts w:ascii="Times New Roman" w:eastAsia="Times New Roman" w:hAnsi="Times New Roman"/>
          <w:sz w:val="28"/>
          <w:szCs w:val="28"/>
          <w:lang w:val="en-US" w:eastAsia="ru-RU"/>
        </w:rPr>
        <w:t xml:space="preserve"> // </w:t>
      </w:r>
      <w:r w:rsidRPr="00971BDB">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435, 2013, P</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917–927</w:t>
      </w:r>
      <w:r>
        <w:rPr>
          <w:rFonts w:ascii="Times New Roman" w:eastAsia="Times New Roman" w:hAnsi="Times New Roman"/>
          <w:sz w:val="28"/>
          <w:szCs w:val="28"/>
          <w:lang w:val="en-US" w:eastAsia="ru-RU"/>
        </w:rPr>
        <w:t>.</w:t>
      </w:r>
    </w:p>
    <w:p w:rsidR="00971BDB" w:rsidRDefault="00971BD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Walch S., </w:t>
      </w:r>
      <w:r w:rsidRPr="00971BDB">
        <w:rPr>
          <w:rFonts w:ascii="Times New Roman" w:eastAsia="Times New Roman" w:hAnsi="Times New Roman"/>
          <w:sz w:val="28"/>
          <w:szCs w:val="28"/>
          <w:lang w:val="en-US" w:eastAsia="ru-RU"/>
        </w:rPr>
        <w:t>Naab</w:t>
      </w:r>
      <w:r>
        <w:rPr>
          <w:rFonts w:ascii="Times New Roman" w:eastAsia="Times New Roman" w:hAnsi="Times New Roman"/>
          <w:sz w:val="28"/>
          <w:szCs w:val="28"/>
          <w:lang w:val="en-US" w:eastAsia="ru-RU"/>
        </w:rPr>
        <w:t xml:space="preserve"> T. </w:t>
      </w:r>
      <w:r w:rsidRPr="00971BDB">
        <w:rPr>
          <w:rFonts w:ascii="Times New Roman" w:eastAsia="Times New Roman" w:hAnsi="Times New Roman"/>
          <w:sz w:val="28"/>
          <w:szCs w:val="28"/>
          <w:lang w:val="en-US" w:eastAsia="ru-RU"/>
        </w:rPr>
        <w:t>The energy and momentum input of supernova explosions in structured and ionized molecular clouds</w:t>
      </w:r>
      <w:r>
        <w:rPr>
          <w:rFonts w:ascii="Times New Roman" w:eastAsia="Times New Roman" w:hAnsi="Times New Roman"/>
          <w:sz w:val="28"/>
          <w:szCs w:val="28"/>
          <w:lang w:val="en-US" w:eastAsia="ru-RU"/>
        </w:rPr>
        <w:t xml:space="preserve"> //</w:t>
      </w:r>
      <w:r w:rsidRPr="00971BDB">
        <w:rPr>
          <w:lang w:val="en-US"/>
        </w:rPr>
        <w:t xml:space="preserve"> </w:t>
      </w:r>
      <w:r w:rsidRPr="00971BDB">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451</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2015, P</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2757–2771</w:t>
      </w:r>
      <w:r>
        <w:rPr>
          <w:rFonts w:ascii="Times New Roman" w:eastAsia="Times New Roman" w:hAnsi="Times New Roman"/>
          <w:sz w:val="28"/>
          <w:szCs w:val="28"/>
          <w:lang w:val="en-US" w:eastAsia="ru-RU"/>
        </w:rPr>
        <w:t>.</w:t>
      </w:r>
    </w:p>
    <w:p w:rsidR="00971BDB" w:rsidRDefault="00971BDB"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971BDB">
        <w:rPr>
          <w:rFonts w:ascii="Times New Roman" w:eastAsia="Times New Roman" w:hAnsi="Times New Roman"/>
          <w:sz w:val="28"/>
          <w:szCs w:val="28"/>
          <w:lang w:val="en-US" w:eastAsia="ru-RU"/>
        </w:rPr>
        <w:t xml:space="preserve">Chen </w:t>
      </w:r>
      <w:r>
        <w:rPr>
          <w:rFonts w:ascii="Times New Roman" w:eastAsia="Times New Roman" w:hAnsi="Times New Roman"/>
          <w:sz w:val="28"/>
          <w:szCs w:val="28"/>
          <w:lang w:val="en-US" w:eastAsia="ru-RU"/>
        </w:rPr>
        <w:t xml:space="preserve">X. </w:t>
      </w:r>
      <w:r w:rsidRPr="00971BDB">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971BDB">
        <w:rPr>
          <w:rFonts w:ascii="Times New Roman" w:eastAsia="Times New Roman" w:hAnsi="Times New Roman"/>
          <w:sz w:val="28"/>
          <w:szCs w:val="28"/>
          <w:lang w:val="en-US" w:eastAsia="ru-RU"/>
        </w:rPr>
        <w:t>OVRO N2H+ Observations of Class 0 Protostars: Constraints on the Formation of Binary Stars</w:t>
      </w:r>
      <w:r>
        <w:rPr>
          <w:rFonts w:ascii="Times New Roman" w:eastAsia="Times New Roman" w:hAnsi="Times New Roman"/>
          <w:sz w:val="28"/>
          <w:szCs w:val="28"/>
          <w:lang w:val="en-US" w:eastAsia="ru-RU"/>
        </w:rPr>
        <w:t xml:space="preserve"> // </w:t>
      </w:r>
      <w:r w:rsidRPr="00971BDB">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 xml:space="preserve"> 669, </w:t>
      </w:r>
      <w:r>
        <w:rPr>
          <w:rFonts w:ascii="Times New Roman" w:eastAsia="Times New Roman" w:hAnsi="Times New Roman"/>
          <w:sz w:val="28"/>
          <w:szCs w:val="28"/>
          <w:lang w:val="en-US" w:eastAsia="ru-RU"/>
        </w:rPr>
        <w:t>2007. P.</w:t>
      </w:r>
      <w:r w:rsidRPr="004921AD">
        <w:rPr>
          <w:lang w:val="en-US"/>
        </w:rPr>
        <w:t xml:space="preserve"> </w:t>
      </w:r>
      <w:r w:rsidRPr="00971BDB">
        <w:rPr>
          <w:rFonts w:ascii="Times New Roman" w:eastAsia="Times New Roman" w:hAnsi="Times New Roman"/>
          <w:sz w:val="28"/>
          <w:szCs w:val="28"/>
          <w:lang w:val="en-US" w:eastAsia="ru-RU"/>
        </w:rPr>
        <w:t>1058</w:t>
      </w:r>
      <w:r>
        <w:rPr>
          <w:rFonts w:ascii="Times New Roman" w:eastAsia="Times New Roman" w:hAnsi="Times New Roman"/>
          <w:sz w:val="28"/>
          <w:szCs w:val="28"/>
          <w:lang w:val="en-US" w:eastAsia="ru-RU"/>
        </w:rPr>
        <w:t>-</w:t>
      </w:r>
      <w:r w:rsidRPr="00971BDB">
        <w:rPr>
          <w:rFonts w:ascii="Times New Roman" w:eastAsia="Times New Roman" w:hAnsi="Times New Roman"/>
          <w:sz w:val="28"/>
          <w:szCs w:val="28"/>
          <w:lang w:val="en-US" w:eastAsia="ru-RU"/>
        </w:rPr>
        <w:t>1071</w:t>
      </w:r>
      <w:r>
        <w:rPr>
          <w:rFonts w:ascii="Times New Roman" w:eastAsia="Times New Roman" w:hAnsi="Times New Roman"/>
          <w:sz w:val="28"/>
          <w:szCs w:val="28"/>
          <w:lang w:val="en-US" w:eastAsia="ru-RU"/>
        </w:rPr>
        <w:t>.</w:t>
      </w:r>
    </w:p>
    <w:p w:rsidR="00971BDB" w:rsidRDefault="00AD7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D7D97">
        <w:rPr>
          <w:rFonts w:ascii="Times New Roman" w:eastAsia="Times New Roman" w:hAnsi="Times New Roman"/>
          <w:sz w:val="28"/>
          <w:szCs w:val="28"/>
          <w:lang w:val="en-US" w:eastAsia="ru-RU"/>
        </w:rPr>
        <w:t xml:space="preserve">Sugitani </w:t>
      </w:r>
      <w:r>
        <w:rPr>
          <w:rFonts w:ascii="Times New Roman" w:eastAsia="Times New Roman" w:hAnsi="Times New Roman"/>
          <w:sz w:val="28"/>
          <w:szCs w:val="28"/>
          <w:lang w:val="en-US" w:eastAsia="ru-RU"/>
        </w:rPr>
        <w:t xml:space="preserve">K. </w:t>
      </w:r>
      <w:r w:rsidRPr="00AD7D97">
        <w:rPr>
          <w:rFonts w:ascii="Times New Roman" w:eastAsia="Times New Roman" w:hAnsi="Times New Roman"/>
          <w:sz w:val="28"/>
          <w:szCs w:val="28"/>
          <w:lang w:val="en-US" w:eastAsia="ru-RU"/>
        </w:rPr>
        <w:t>et al.</w:t>
      </w:r>
      <w:r w:rsidRPr="00AD7D97">
        <w:rPr>
          <w:lang w:val="en-US"/>
        </w:rPr>
        <w:t xml:space="preserve"> </w:t>
      </w:r>
      <w:r w:rsidRPr="00AD7D97">
        <w:rPr>
          <w:rFonts w:ascii="Times New Roman" w:eastAsia="Times New Roman" w:hAnsi="Times New Roman"/>
          <w:sz w:val="28"/>
          <w:szCs w:val="28"/>
          <w:lang w:val="en-US" w:eastAsia="ru-RU"/>
        </w:rPr>
        <w:t>Near-Infrared Polarimetry of the Eagle Nebula (M 16)</w:t>
      </w:r>
      <w:r>
        <w:rPr>
          <w:rFonts w:ascii="Times New Roman" w:eastAsia="Times New Roman" w:hAnsi="Times New Roman"/>
          <w:sz w:val="28"/>
          <w:szCs w:val="28"/>
          <w:lang w:val="en-US" w:eastAsia="ru-RU"/>
        </w:rPr>
        <w:t xml:space="preserve"> // </w:t>
      </w:r>
      <w:r w:rsidRPr="00AD7D97">
        <w:rPr>
          <w:rFonts w:ascii="Times New Roman" w:eastAsia="Times New Roman" w:hAnsi="Times New Roman"/>
          <w:sz w:val="28"/>
          <w:szCs w:val="28"/>
          <w:lang w:val="en-US" w:eastAsia="ru-RU"/>
        </w:rPr>
        <w:t>Publications of the Astronomical Society of Japan, Vol</w:t>
      </w:r>
      <w:r>
        <w:rPr>
          <w:rFonts w:ascii="Times New Roman" w:eastAsia="Times New Roman" w:hAnsi="Times New Roman"/>
          <w:sz w:val="28"/>
          <w:szCs w:val="28"/>
          <w:lang w:val="en-US" w:eastAsia="ru-RU"/>
        </w:rPr>
        <w:t>.</w:t>
      </w:r>
      <w:r w:rsidRPr="00AD7D97">
        <w:rPr>
          <w:rFonts w:ascii="Times New Roman" w:eastAsia="Times New Roman" w:hAnsi="Times New Roman"/>
          <w:sz w:val="28"/>
          <w:szCs w:val="28"/>
          <w:lang w:val="en-US" w:eastAsia="ru-RU"/>
        </w:rPr>
        <w:t xml:space="preserve"> 59,  2007, P</w:t>
      </w:r>
      <w:r>
        <w:rPr>
          <w:rFonts w:ascii="Times New Roman" w:eastAsia="Times New Roman" w:hAnsi="Times New Roman"/>
          <w:sz w:val="28"/>
          <w:szCs w:val="28"/>
          <w:lang w:val="en-US" w:eastAsia="ru-RU"/>
        </w:rPr>
        <w:t>.</w:t>
      </w:r>
      <w:r w:rsidRPr="00AD7D97">
        <w:rPr>
          <w:rFonts w:ascii="Times New Roman" w:eastAsia="Times New Roman" w:hAnsi="Times New Roman"/>
          <w:sz w:val="28"/>
          <w:szCs w:val="28"/>
          <w:lang w:val="en-US" w:eastAsia="ru-RU"/>
        </w:rPr>
        <w:t xml:space="preserve"> 507–517</w:t>
      </w:r>
      <w:r>
        <w:rPr>
          <w:rFonts w:ascii="Times New Roman" w:eastAsia="Times New Roman" w:hAnsi="Times New Roman"/>
          <w:sz w:val="28"/>
          <w:szCs w:val="28"/>
          <w:lang w:val="en-US" w:eastAsia="ru-RU"/>
        </w:rPr>
        <w:t>.</w:t>
      </w:r>
    </w:p>
    <w:p w:rsidR="00AD7D97" w:rsidRDefault="00AD7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D7D97">
        <w:rPr>
          <w:rFonts w:ascii="Times New Roman" w:eastAsia="Times New Roman" w:hAnsi="Times New Roman"/>
          <w:sz w:val="28"/>
          <w:szCs w:val="28"/>
          <w:lang w:val="en-US" w:eastAsia="ru-RU"/>
        </w:rPr>
        <w:t xml:space="preserve">Fukuda </w:t>
      </w:r>
      <w:r>
        <w:rPr>
          <w:rFonts w:ascii="Times New Roman" w:eastAsia="Times New Roman" w:hAnsi="Times New Roman"/>
          <w:sz w:val="28"/>
          <w:szCs w:val="28"/>
          <w:lang w:val="en-US" w:eastAsia="ru-RU"/>
        </w:rPr>
        <w:t xml:space="preserve">N. </w:t>
      </w:r>
      <w:r w:rsidRPr="00AD7D97">
        <w:rPr>
          <w:rFonts w:ascii="Times New Roman" w:eastAsia="Times New Roman" w:hAnsi="Times New Roman"/>
          <w:sz w:val="28"/>
          <w:szCs w:val="28"/>
          <w:lang w:val="en-US" w:eastAsia="ru-RU"/>
        </w:rPr>
        <w:t>et al.</w:t>
      </w:r>
      <w:r w:rsidRPr="00AD7D97">
        <w:rPr>
          <w:lang w:val="en-US"/>
        </w:rPr>
        <w:t xml:space="preserve"> </w:t>
      </w:r>
      <w:r w:rsidRPr="00AD7D97">
        <w:rPr>
          <w:rFonts w:ascii="Times New Roman" w:eastAsia="Times New Roman" w:hAnsi="Times New Roman"/>
          <w:sz w:val="28"/>
          <w:szCs w:val="28"/>
          <w:lang w:val="en-US" w:eastAsia="ru-RU"/>
        </w:rPr>
        <w:t>Triggered Star Formation in a Bright-rimmed Cloud (BRC 5) of IC 1805</w:t>
      </w:r>
      <w:r>
        <w:rPr>
          <w:rFonts w:ascii="Times New Roman" w:eastAsia="Times New Roman" w:hAnsi="Times New Roman"/>
          <w:sz w:val="28"/>
          <w:szCs w:val="28"/>
          <w:lang w:val="en-US" w:eastAsia="ru-RU"/>
        </w:rPr>
        <w:t xml:space="preserve"> // </w:t>
      </w:r>
      <w:r w:rsidRPr="00AD7D97">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AD7D97">
        <w:rPr>
          <w:rFonts w:ascii="Times New Roman" w:eastAsia="Times New Roman" w:hAnsi="Times New Roman"/>
          <w:sz w:val="28"/>
          <w:szCs w:val="28"/>
          <w:lang w:val="en-US" w:eastAsia="ru-RU"/>
        </w:rPr>
        <w:t xml:space="preserve"> 773, 2013</w:t>
      </w:r>
      <w:r>
        <w:rPr>
          <w:rFonts w:ascii="Times New Roman" w:eastAsia="Times New Roman" w:hAnsi="Times New Roman"/>
          <w:sz w:val="28"/>
          <w:szCs w:val="28"/>
          <w:lang w:val="en-US" w:eastAsia="ru-RU"/>
        </w:rPr>
        <w:t>.P.</w:t>
      </w:r>
      <w:r w:rsidRPr="00AD7D97">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1-2</w:t>
      </w:r>
      <w:r w:rsidRPr="00AD7D97">
        <w:rPr>
          <w:rFonts w:ascii="Times New Roman" w:eastAsia="Times New Roman" w:hAnsi="Times New Roman"/>
          <w:sz w:val="28"/>
          <w:szCs w:val="28"/>
          <w:lang w:val="en-US" w:eastAsia="ru-RU"/>
        </w:rPr>
        <w:t>2</w:t>
      </w:r>
      <w:r>
        <w:rPr>
          <w:rFonts w:ascii="Times New Roman" w:eastAsia="Times New Roman" w:hAnsi="Times New Roman"/>
          <w:sz w:val="28"/>
          <w:szCs w:val="28"/>
          <w:lang w:val="en-US" w:eastAsia="ru-RU"/>
        </w:rPr>
        <w:t>.</w:t>
      </w:r>
    </w:p>
    <w:p w:rsidR="00AD7D97" w:rsidRDefault="00AD7D97"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36A08">
        <w:rPr>
          <w:rFonts w:ascii="Times New Roman" w:eastAsia="Times New Roman" w:hAnsi="Times New Roman"/>
          <w:sz w:val="28"/>
          <w:szCs w:val="28"/>
          <w:lang w:val="en-US" w:eastAsia="ru-RU"/>
        </w:rPr>
        <w:t>Deharveng L. et al. Star formation around RCW 120, the perfect bubble // A&amp;A</w:t>
      </w:r>
      <w:r w:rsidR="00636A08" w:rsidRPr="00636A08">
        <w:rPr>
          <w:rFonts w:ascii="Times New Roman" w:eastAsia="Times New Roman" w:hAnsi="Times New Roman"/>
          <w:sz w:val="28"/>
          <w:szCs w:val="28"/>
          <w:lang w:val="en-US" w:eastAsia="ru-RU"/>
        </w:rPr>
        <w:t xml:space="preserve">, </w:t>
      </w:r>
      <w:r w:rsidRPr="00636A08">
        <w:rPr>
          <w:rFonts w:ascii="Times New Roman" w:eastAsia="Times New Roman" w:hAnsi="Times New Roman"/>
          <w:sz w:val="28"/>
          <w:szCs w:val="28"/>
          <w:lang w:val="en-US" w:eastAsia="ru-RU"/>
        </w:rPr>
        <w:t>Vol. 496. 2009</w:t>
      </w:r>
      <w:r w:rsidR="00636A08">
        <w:rPr>
          <w:rFonts w:ascii="Times New Roman" w:eastAsia="Times New Roman" w:hAnsi="Times New Roman"/>
          <w:sz w:val="28"/>
          <w:szCs w:val="28"/>
          <w:lang w:val="en-US" w:eastAsia="ru-RU"/>
        </w:rPr>
        <w:t>. P. 177-190.</w:t>
      </w:r>
    </w:p>
    <w:p w:rsidR="00636A08" w:rsidRPr="004139C0" w:rsidRDefault="00636A0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4139C0">
        <w:rPr>
          <w:rFonts w:ascii="Times New Roman" w:eastAsia="Times New Roman" w:hAnsi="Times New Roman"/>
          <w:sz w:val="28"/>
          <w:szCs w:val="28"/>
          <w:lang w:val="en-US" w:eastAsia="ru-RU"/>
        </w:rPr>
        <w:t>Ji W.</w:t>
      </w:r>
      <w:r w:rsidR="004139C0" w:rsidRPr="004139C0">
        <w:rPr>
          <w:rFonts w:ascii="Times New Roman" w:eastAsia="Times New Roman" w:hAnsi="Times New Roman"/>
          <w:sz w:val="28"/>
          <w:szCs w:val="28"/>
          <w:lang w:val="en-US" w:eastAsia="ru-RU"/>
        </w:rPr>
        <w:t xml:space="preserve">, Zhou J., Esimbek J., Wu Y., Wu G. and Tang X. </w:t>
      </w:r>
      <w:r w:rsidRPr="004139C0">
        <w:rPr>
          <w:rFonts w:ascii="Times New Roman" w:eastAsia="Times New Roman" w:hAnsi="Times New Roman"/>
          <w:sz w:val="28"/>
          <w:szCs w:val="28"/>
          <w:lang w:val="en-US" w:eastAsia="ru-RU"/>
        </w:rPr>
        <w:t>The infrared dust bubble N22: an expanding H II region and the star formation around it // A&amp;A, Vol. 544, 2012. P.1-10.</w:t>
      </w:r>
    </w:p>
    <w:p w:rsidR="00636A08" w:rsidRDefault="00636A0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36A08">
        <w:rPr>
          <w:rFonts w:ascii="Times New Roman" w:eastAsia="Times New Roman" w:hAnsi="Times New Roman"/>
          <w:sz w:val="28"/>
          <w:szCs w:val="28"/>
          <w:lang w:val="en-US" w:eastAsia="ru-RU"/>
        </w:rPr>
        <w:t>Sidorin V. et al.</w:t>
      </w:r>
      <w:r w:rsidRPr="00636A08">
        <w:rPr>
          <w:lang w:val="en-US"/>
        </w:rPr>
        <w:t xml:space="preserve"> </w:t>
      </w:r>
      <w:r w:rsidRPr="00636A08">
        <w:rPr>
          <w:rFonts w:ascii="Times New Roman" w:eastAsia="Times New Roman" w:hAnsi="Times New Roman"/>
          <w:sz w:val="28"/>
          <w:szCs w:val="28"/>
          <w:lang w:val="en-US" w:eastAsia="ru-RU"/>
        </w:rPr>
        <w:t>Exploring GLIMPSE bubble N107 // A&amp;A, Vol</w:t>
      </w:r>
      <w:r>
        <w:rPr>
          <w:rFonts w:ascii="Times New Roman" w:eastAsia="Times New Roman" w:hAnsi="Times New Roman"/>
          <w:sz w:val="28"/>
          <w:szCs w:val="28"/>
          <w:lang w:val="en-US" w:eastAsia="ru-RU"/>
        </w:rPr>
        <w:t>.</w:t>
      </w:r>
      <w:r w:rsidRPr="00636A08">
        <w:rPr>
          <w:rFonts w:ascii="Times New Roman" w:eastAsia="Times New Roman" w:hAnsi="Times New Roman"/>
          <w:sz w:val="28"/>
          <w:szCs w:val="28"/>
          <w:lang w:val="en-US" w:eastAsia="ru-RU"/>
        </w:rPr>
        <w:t xml:space="preserve"> 565</w:t>
      </w:r>
      <w:r>
        <w:rPr>
          <w:rFonts w:ascii="Times New Roman" w:eastAsia="Times New Roman" w:hAnsi="Times New Roman"/>
          <w:sz w:val="28"/>
          <w:szCs w:val="28"/>
          <w:lang w:val="en-US" w:eastAsia="ru-RU"/>
        </w:rPr>
        <w:t>,</w:t>
      </w:r>
      <w:r w:rsidRPr="00636A08">
        <w:rPr>
          <w:rFonts w:ascii="Times New Roman" w:eastAsia="Times New Roman" w:hAnsi="Times New Roman"/>
          <w:sz w:val="28"/>
          <w:szCs w:val="28"/>
          <w:lang w:val="en-US" w:eastAsia="ru-RU"/>
        </w:rPr>
        <w:t xml:space="preserve"> 2014</w:t>
      </w:r>
      <w:r>
        <w:rPr>
          <w:rFonts w:ascii="Times New Roman" w:eastAsia="Times New Roman" w:hAnsi="Times New Roman"/>
          <w:sz w:val="28"/>
          <w:szCs w:val="28"/>
          <w:lang w:val="en-US" w:eastAsia="ru-RU"/>
        </w:rPr>
        <w:t>.P.1-14.</w:t>
      </w:r>
    </w:p>
    <w:p w:rsidR="00636A08" w:rsidRDefault="00636A0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636A08">
        <w:rPr>
          <w:rFonts w:ascii="Times New Roman" w:eastAsia="Times New Roman" w:hAnsi="Times New Roman"/>
          <w:sz w:val="28"/>
          <w:szCs w:val="28"/>
          <w:lang w:val="en-US" w:eastAsia="ru-RU"/>
        </w:rPr>
        <w:t xml:space="preserve">Liu </w:t>
      </w:r>
      <w:r>
        <w:rPr>
          <w:rFonts w:ascii="Times New Roman" w:eastAsia="Times New Roman" w:hAnsi="Times New Roman"/>
          <w:sz w:val="28"/>
          <w:szCs w:val="28"/>
          <w:lang w:val="en-US" w:eastAsia="ru-RU"/>
        </w:rPr>
        <w:t xml:space="preserve">H. </w:t>
      </w:r>
      <w:r w:rsidRPr="00636A08">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636A08">
        <w:rPr>
          <w:rFonts w:ascii="Times New Roman" w:eastAsia="Times New Roman" w:hAnsi="Times New Roman"/>
          <w:sz w:val="28"/>
          <w:szCs w:val="28"/>
          <w:lang w:val="en-US" w:eastAsia="ru-RU"/>
        </w:rPr>
        <w:t>Interactions of the Infrared Bubble N4 with Its Surroundings</w:t>
      </w:r>
      <w:r>
        <w:rPr>
          <w:rFonts w:ascii="Times New Roman" w:eastAsia="Times New Roman" w:hAnsi="Times New Roman"/>
          <w:sz w:val="28"/>
          <w:szCs w:val="28"/>
          <w:lang w:val="en-US" w:eastAsia="ru-RU"/>
        </w:rPr>
        <w:t xml:space="preserve"> //</w:t>
      </w:r>
      <w:r w:rsidRPr="00636A08">
        <w:rPr>
          <w:lang w:val="en-US"/>
        </w:rPr>
        <w:t xml:space="preserve"> </w:t>
      </w:r>
      <w:r w:rsidRPr="00636A08">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636A08">
        <w:rPr>
          <w:rFonts w:ascii="Times New Roman" w:eastAsia="Times New Roman" w:hAnsi="Times New Roman"/>
          <w:sz w:val="28"/>
          <w:szCs w:val="28"/>
          <w:lang w:val="en-US" w:eastAsia="ru-RU"/>
        </w:rPr>
        <w:t xml:space="preserve"> 818</w:t>
      </w:r>
      <w:r>
        <w:rPr>
          <w:rFonts w:ascii="Times New Roman" w:eastAsia="Times New Roman" w:hAnsi="Times New Roman"/>
          <w:sz w:val="28"/>
          <w:szCs w:val="28"/>
          <w:lang w:val="en-US" w:eastAsia="ru-RU"/>
        </w:rPr>
        <w:t>,</w:t>
      </w:r>
      <w:r w:rsidRPr="00636A08">
        <w:rPr>
          <w:rFonts w:ascii="Times New Roman" w:eastAsia="Times New Roman" w:hAnsi="Times New Roman"/>
          <w:sz w:val="28"/>
          <w:szCs w:val="28"/>
          <w:lang w:val="en-US" w:eastAsia="ru-RU"/>
        </w:rPr>
        <w:t xml:space="preserve"> 2016</w:t>
      </w:r>
      <w:r>
        <w:rPr>
          <w:rFonts w:ascii="Times New Roman" w:eastAsia="Times New Roman" w:hAnsi="Times New Roman"/>
          <w:sz w:val="28"/>
          <w:szCs w:val="28"/>
          <w:lang w:val="en-US" w:eastAsia="ru-RU"/>
        </w:rPr>
        <w:t>. P.1-15.</w:t>
      </w:r>
    </w:p>
    <w:p w:rsidR="004139C0" w:rsidRDefault="004139C0"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Duronea N. et al. </w:t>
      </w:r>
      <w:r w:rsidRPr="004139C0">
        <w:rPr>
          <w:rFonts w:ascii="Times New Roman" w:eastAsia="Times New Roman" w:hAnsi="Times New Roman"/>
          <w:sz w:val="28"/>
          <w:szCs w:val="28"/>
          <w:lang w:val="en-US" w:eastAsia="ru-RU"/>
        </w:rPr>
        <w:t>Triggered massive star formation associated with the bubble HII region Sh2-39 (N5)</w:t>
      </w:r>
      <w:r>
        <w:rPr>
          <w:rFonts w:ascii="Times New Roman" w:eastAsia="Times New Roman" w:hAnsi="Times New Roman"/>
          <w:sz w:val="28"/>
          <w:szCs w:val="28"/>
          <w:lang w:val="en-US" w:eastAsia="ru-RU"/>
        </w:rPr>
        <w:t xml:space="preserve"> // </w:t>
      </w:r>
      <w:r w:rsidRPr="004139C0">
        <w:rPr>
          <w:rFonts w:ascii="Times New Roman" w:eastAsia="Times New Roman" w:hAnsi="Times New Roman"/>
          <w:sz w:val="28"/>
          <w:szCs w:val="28"/>
          <w:lang w:val="en-US" w:eastAsia="ru-RU"/>
        </w:rPr>
        <w:t>A&amp;A</w:t>
      </w:r>
      <w:r>
        <w:rPr>
          <w:rFonts w:ascii="Times New Roman" w:eastAsia="Times New Roman" w:hAnsi="Times New Roman"/>
          <w:sz w:val="28"/>
          <w:szCs w:val="28"/>
          <w:lang w:val="en-US" w:eastAsia="ru-RU"/>
        </w:rPr>
        <w:t>, Vol.606, 2017. P.1-14.</w:t>
      </w:r>
    </w:p>
    <w:p w:rsidR="004139C0" w:rsidRDefault="004139C0"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4139C0">
        <w:rPr>
          <w:rFonts w:ascii="Times New Roman" w:eastAsia="Times New Roman" w:hAnsi="Times New Roman"/>
          <w:sz w:val="28"/>
          <w:szCs w:val="28"/>
          <w:lang w:val="en-US" w:eastAsia="ru-RU"/>
        </w:rPr>
        <w:t>Yuan</w:t>
      </w:r>
      <w:r>
        <w:rPr>
          <w:rFonts w:ascii="Times New Roman" w:eastAsia="Times New Roman" w:hAnsi="Times New Roman"/>
          <w:sz w:val="28"/>
          <w:szCs w:val="28"/>
          <w:lang w:val="en-US" w:eastAsia="ru-RU"/>
        </w:rPr>
        <w:t xml:space="preserve"> J.</w:t>
      </w:r>
      <w:r w:rsidRPr="004139C0">
        <w:rPr>
          <w:rFonts w:ascii="Times New Roman" w:eastAsia="Times New Roman" w:hAnsi="Times New Roman"/>
          <w:sz w:val="28"/>
          <w:szCs w:val="28"/>
          <w:lang w:val="en-US" w:eastAsia="ru-RU"/>
        </w:rPr>
        <w:t xml:space="preserve"> et al. Expanding shell and star formation in the infrared dust bubble N6</w:t>
      </w:r>
      <w:r>
        <w:rPr>
          <w:rFonts w:ascii="Times New Roman" w:eastAsia="Times New Roman" w:hAnsi="Times New Roman"/>
          <w:sz w:val="28"/>
          <w:szCs w:val="28"/>
          <w:lang w:val="en-US" w:eastAsia="ru-RU"/>
        </w:rPr>
        <w:t xml:space="preserve"> // </w:t>
      </w:r>
      <w:r w:rsidRPr="004139C0">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4139C0">
        <w:rPr>
          <w:rFonts w:ascii="Times New Roman" w:eastAsia="Times New Roman" w:hAnsi="Times New Roman"/>
          <w:sz w:val="28"/>
          <w:szCs w:val="28"/>
          <w:lang w:val="en-US" w:eastAsia="ru-RU"/>
        </w:rPr>
        <w:t xml:space="preserve"> 797,</w:t>
      </w:r>
      <w:r>
        <w:rPr>
          <w:rFonts w:ascii="Times New Roman" w:eastAsia="Times New Roman" w:hAnsi="Times New Roman"/>
          <w:sz w:val="28"/>
          <w:szCs w:val="28"/>
          <w:lang w:val="en-US" w:eastAsia="ru-RU"/>
        </w:rPr>
        <w:t xml:space="preserve"> </w:t>
      </w:r>
      <w:r w:rsidRPr="004139C0">
        <w:rPr>
          <w:rFonts w:ascii="Times New Roman" w:eastAsia="Times New Roman" w:hAnsi="Times New Roman"/>
          <w:sz w:val="28"/>
          <w:szCs w:val="28"/>
          <w:lang w:val="en-US" w:eastAsia="ru-RU"/>
        </w:rPr>
        <w:t>2014</w:t>
      </w:r>
      <w:r>
        <w:rPr>
          <w:rFonts w:ascii="Times New Roman" w:eastAsia="Times New Roman" w:hAnsi="Times New Roman"/>
          <w:sz w:val="28"/>
          <w:szCs w:val="28"/>
          <w:lang w:val="en-US" w:eastAsia="ru-RU"/>
        </w:rPr>
        <w:t>.P. 1-22.</w:t>
      </w:r>
    </w:p>
    <w:p w:rsidR="00636A08" w:rsidRDefault="004139C0"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 </w:t>
      </w:r>
      <w:r w:rsidRPr="004139C0">
        <w:rPr>
          <w:rFonts w:ascii="Times New Roman" w:eastAsia="Times New Roman" w:hAnsi="Times New Roman"/>
          <w:sz w:val="28"/>
          <w:szCs w:val="28"/>
          <w:lang w:val="en-US" w:eastAsia="ru-RU"/>
        </w:rPr>
        <w:t xml:space="preserve">Ma </w:t>
      </w:r>
      <w:r>
        <w:rPr>
          <w:rFonts w:ascii="Times New Roman" w:eastAsia="Times New Roman" w:hAnsi="Times New Roman"/>
          <w:sz w:val="28"/>
          <w:szCs w:val="28"/>
          <w:lang w:val="en-US" w:eastAsia="ru-RU"/>
        </w:rPr>
        <w:t xml:space="preserve">Y. </w:t>
      </w:r>
      <w:r w:rsidRPr="004139C0">
        <w:rPr>
          <w:rFonts w:ascii="Times New Roman" w:eastAsia="Times New Roman" w:hAnsi="Times New Roman"/>
          <w:sz w:val="28"/>
          <w:szCs w:val="28"/>
          <w:lang w:val="en-US" w:eastAsia="ru-RU"/>
        </w:rPr>
        <w:t xml:space="preserve">et al. A detailed study of the high-mass clump interacting with the bubble N10 </w:t>
      </w:r>
      <w:r>
        <w:rPr>
          <w:rFonts w:ascii="Times New Roman" w:eastAsia="Times New Roman" w:hAnsi="Times New Roman"/>
          <w:sz w:val="28"/>
          <w:szCs w:val="28"/>
          <w:lang w:val="en-US" w:eastAsia="ru-RU"/>
        </w:rPr>
        <w:t xml:space="preserve">// </w:t>
      </w:r>
      <w:r w:rsidRPr="004139C0">
        <w:rPr>
          <w:rFonts w:ascii="Times New Roman" w:eastAsia="Times New Roman" w:hAnsi="Times New Roman"/>
          <w:sz w:val="28"/>
          <w:szCs w:val="28"/>
          <w:lang w:val="en-US" w:eastAsia="ru-RU"/>
        </w:rPr>
        <w:t>Astrophysics and Space Science</w:t>
      </w:r>
      <w:r>
        <w:rPr>
          <w:rFonts w:ascii="Times New Roman" w:eastAsia="Times New Roman" w:hAnsi="Times New Roman"/>
          <w:sz w:val="28"/>
          <w:szCs w:val="28"/>
          <w:lang w:val="en-US" w:eastAsia="ru-RU"/>
        </w:rPr>
        <w:t>,</w:t>
      </w:r>
      <w:r w:rsidRPr="004139C0">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V</w:t>
      </w:r>
      <w:r w:rsidRPr="004139C0">
        <w:rPr>
          <w:rFonts w:ascii="Times New Roman" w:eastAsia="Times New Roman" w:hAnsi="Times New Roman"/>
          <w:sz w:val="28"/>
          <w:szCs w:val="28"/>
          <w:lang w:val="en-US" w:eastAsia="ru-RU"/>
        </w:rPr>
        <w:t>ol</w:t>
      </w:r>
      <w:r>
        <w:rPr>
          <w:rFonts w:ascii="Times New Roman" w:eastAsia="Times New Roman" w:hAnsi="Times New Roman"/>
          <w:sz w:val="28"/>
          <w:szCs w:val="28"/>
          <w:lang w:val="en-US" w:eastAsia="ru-RU"/>
        </w:rPr>
        <w:t>.</w:t>
      </w:r>
      <w:r w:rsidRPr="004139C0">
        <w:rPr>
          <w:rFonts w:ascii="Times New Roman" w:eastAsia="Times New Roman" w:hAnsi="Times New Roman"/>
          <w:sz w:val="28"/>
          <w:szCs w:val="28"/>
          <w:lang w:val="en-US" w:eastAsia="ru-RU"/>
        </w:rPr>
        <w:t xml:space="preserve"> 345, 2013</w:t>
      </w:r>
      <w:r>
        <w:rPr>
          <w:rFonts w:ascii="Times New Roman" w:eastAsia="Times New Roman" w:hAnsi="Times New Roman"/>
          <w:sz w:val="28"/>
          <w:szCs w:val="28"/>
          <w:lang w:val="en-US" w:eastAsia="ru-RU"/>
        </w:rPr>
        <w:t>. P.</w:t>
      </w:r>
      <w:r w:rsidRPr="004139C0">
        <w:rPr>
          <w:rFonts w:ascii="Times New Roman" w:eastAsia="Times New Roman" w:hAnsi="Times New Roman"/>
          <w:sz w:val="28"/>
          <w:szCs w:val="28"/>
          <w:lang w:val="en-US" w:eastAsia="ru-RU"/>
        </w:rPr>
        <w:t xml:space="preserve"> 297–303</w:t>
      </w:r>
      <w:r>
        <w:rPr>
          <w:rFonts w:ascii="Times New Roman" w:eastAsia="Times New Roman" w:hAnsi="Times New Roman"/>
          <w:sz w:val="28"/>
          <w:szCs w:val="28"/>
          <w:lang w:val="en-US" w:eastAsia="ru-RU"/>
        </w:rPr>
        <w:t>.</w:t>
      </w:r>
    </w:p>
    <w:p w:rsidR="004139C0" w:rsidRDefault="004139C0"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4139C0">
        <w:rPr>
          <w:rFonts w:ascii="Times New Roman" w:eastAsia="Times New Roman" w:hAnsi="Times New Roman"/>
          <w:sz w:val="28"/>
          <w:szCs w:val="28"/>
          <w:lang w:val="en-US" w:eastAsia="ru-RU"/>
        </w:rPr>
        <w:t xml:space="preserve">Sherman </w:t>
      </w:r>
      <w:r>
        <w:rPr>
          <w:rFonts w:ascii="Times New Roman" w:eastAsia="Times New Roman" w:hAnsi="Times New Roman"/>
          <w:sz w:val="28"/>
          <w:szCs w:val="28"/>
          <w:lang w:val="en-US" w:eastAsia="ru-RU"/>
        </w:rPr>
        <w:t xml:space="preserve">R. </w:t>
      </w:r>
      <w:r w:rsidRPr="004139C0">
        <w:rPr>
          <w:rFonts w:ascii="Times New Roman" w:eastAsia="Times New Roman" w:hAnsi="Times New Roman"/>
          <w:sz w:val="28"/>
          <w:szCs w:val="28"/>
          <w:lang w:val="en-US" w:eastAsia="ru-RU"/>
        </w:rPr>
        <w:t>Investigation of molecular cloud structure around infrared bubbles: Carma observations of N14, N22, and N74</w:t>
      </w:r>
      <w:r>
        <w:rPr>
          <w:rFonts w:ascii="Times New Roman" w:eastAsia="Times New Roman" w:hAnsi="Times New Roman"/>
          <w:sz w:val="28"/>
          <w:szCs w:val="28"/>
          <w:lang w:val="en-US" w:eastAsia="ru-RU"/>
        </w:rPr>
        <w:t xml:space="preserve"> // </w:t>
      </w:r>
      <w:r w:rsidRPr="004139C0">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4139C0">
        <w:rPr>
          <w:rFonts w:ascii="Times New Roman" w:eastAsia="Times New Roman" w:hAnsi="Times New Roman"/>
          <w:sz w:val="28"/>
          <w:szCs w:val="28"/>
          <w:lang w:val="en-US" w:eastAsia="ru-RU"/>
        </w:rPr>
        <w:t xml:space="preserve"> 760</w:t>
      </w:r>
      <w:r w:rsidR="00EF1A34">
        <w:rPr>
          <w:rFonts w:ascii="Times New Roman" w:eastAsia="Times New Roman" w:hAnsi="Times New Roman"/>
          <w:sz w:val="28"/>
          <w:szCs w:val="28"/>
          <w:lang w:val="en-US" w:eastAsia="ru-RU"/>
        </w:rPr>
        <w:t xml:space="preserve">, </w:t>
      </w:r>
      <w:r w:rsidRPr="004139C0">
        <w:rPr>
          <w:rFonts w:ascii="Times New Roman" w:eastAsia="Times New Roman" w:hAnsi="Times New Roman"/>
          <w:sz w:val="28"/>
          <w:szCs w:val="28"/>
          <w:lang w:val="en-US" w:eastAsia="ru-RU"/>
        </w:rPr>
        <w:t>2012</w:t>
      </w:r>
      <w:r w:rsidR="00EF1A34">
        <w:rPr>
          <w:rFonts w:ascii="Times New Roman" w:eastAsia="Times New Roman" w:hAnsi="Times New Roman"/>
          <w:sz w:val="28"/>
          <w:szCs w:val="28"/>
          <w:lang w:val="en-US" w:eastAsia="ru-RU"/>
        </w:rPr>
        <w:t>. P. 1-15.</w:t>
      </w:r>
    </w:p>
    <w:p w:rsidR="00EF1A34" w:rsidRDefault="00EF1A3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t xml:space="preserve">Watson </w:t>
      </w:r>
      <w:r>
        <w:rPr>
          <w:rFonts w:ascii="Times New Roman" w:eastAsia="Times New Roman" w:hAnsi="Times New Roman"/>
          <w:sz w:val="28"/>
          <w:szCs w:val="28"/>
          <w:lang w:val="en-US" w:eastAsia="ru-RU"/>
        </w:rPr>
        <w:t xml:space="preserve">S. e al. </w:t>
      </w:r>
      <w:r w:rsidRPr="00EF1A34">
        <w:rPr>
          <w:rFonts w:ascii="Times New Roman" w:eastAsia="Times New Roman" w:hAnsi="Times New Roman"/>
          <w:sz w:val="28"/>
          <w:szCs w:val="28"/>
          <w:lang w:val="en-US" w:eastAsia="ru-RU"/>
        </w:rPr>
        <w:t>Infrared Dust Bubbles: Probing the Detailed Structure and Young Massive Stellar Populations of Galactic H II Regions</w:t>
      </w:r>
      <w:r>
        <w:rPr>
          <w:rFonts w:ascii="Times New Roman" w:eastAsia="Times New Roman" w:hAnsi="Times New Roman"/>
          <w:sz w:val="28"/>
          <w:szCs w:val="28"/>
          <w:lang w:val="en-US" w:eastAsia="ru-RU"/>
        </w:rPr>
        <w:t xml:space="preserve"> // </w:t>
      </w:r>
      <w:r w:rsidRPr="00EF1A34">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EF1A34">
        <w:rPr>
          <w:rFonts w:ascii="Times New Roman" w:eastAsia="Times New Roman" w:hAnsi="Times New Roman"/>
          <w:sz w:val="28"/>
          <w:szCs w:val="28"/>
          <w:lang w:val="en-US" w:eastAsia="ru-RU"/>
        </w:rPr>
        <w:t xml:space="preserve"> 681,</w:t>
      </w:r>
      <w:r>
        <w:rPr>
          <w:rFonts w:ascii="Times New Roman" w:eastAsia="Times New Roman" w:hAnsi="Times New Roman"/>
          <w:sz w:val="28"/>
          <w:szCs w:val="28"/>
          <w:lang w:val="en-US" w:eastAsia="ru-RU"/>
        </w:rPr>
        <w:t xml:space="preserve"> </w:t>
      </w:r>
      <w:r w:rsidRPr="00EF1A34">
        <w:rPr>
          <w:rFonts w:ascii="Times New Roman" w:eastAsia="Times New Roman" w:hAnsi="Times New Roman"/>
          <w:sz w:val="28"/>
          <w:szCs w:val="28"/>
          <w:lang w:val="en-US" w:eastAsia="ru-RU"/>
        </w:rPr>
        <w:t>2008</w:t>
      </w:r>
      <w:r>
        <w:rPr>
          <w:rFonts w:ascii="Times New Roman" w:eastAsia="Times New Roman" w:hAnsi="Times New Roman"/>
          <w:sz w:val="28"/>
          <w:szCs w:val="28"/>
          <w:lang w:val="en-US" w:eastAsia="ru-RU"/>
        </w:rPr>
        <w:t xml:space="preserve">. P. </w:t>
      </w:r>
      <w:r w:rsidRPr="00EF1A34">
        <w:rPr>
          <w:rFonts w:ascii="Times New Roman" w:eastAsia="Times New Roman" w:hAnsi="Times New Roman"/>
          <w:sz w:val="28"/>
          <w:szCs w:val="28"/>
          <w:lang w:val="en-US" w:eastAsia="ru-RU"/>
        </w:rPr>
        <w:t>1341–1355</w:t>
      </w:r>
      <w:r>
        <w:rPr>
          <w:rFonts w:ascii="Times New Roman" w:eastAsia="Times New Roman" w:hAnsi="Times New Roman"/>
          <w:sz w:val="28"/>
          <w:szCs w:val="28"/>
          <w:lang w:val="en-US" w:eastAsia="ru-RU"/>
        </w:rPr>
        <w:t>.</w:t>
      </w:r>
    </w:p>
    <w:p w:rsidR="00EF1A34" w:rsidRDefault="00EF1A3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lastRenderedPageBreak/>
        <w:t>Petriella A. et al. The environment of the infrared dust bubble N65: a multiwavelength study // A&amp;A, Vol</w:t>
      </w:r>
      <w:r>
        <w:rPr>
          <w:rFonts w:ascii="Times New Roman" w:eastAsia="Times New Roman" w:hAnsi="Times New Roman"/>
          <w:sz w:val="28"/>
          <w:szCs w:val="28"/>
          <w:lang w:val="en-US" w:eastAsia="ru-RU"/>
        </w:rPr>
        <w:t>.</w:t>
      </w:r>
      <w:r w:rsidRPr="00EF1A34">
        <w:rPr>
          <w:rFonts w:ascii="Times New Roman" w:eastAsia="Times New Roman" w:hAnsi="Times New Roman"/>
          <w:sz w:val="28"/>
          <w:szCs w:val="28"/>
          <w:lang w:val="en-US" w:eastAsia="ru-RU"/>
        </w:rPr>
        <w:t xml:space="preserve"> 513</w:t>
      </w:r>
      <w:r>
        <w:rPr>
          <w:rFonts w:ascii="Times New Roman" w:eastAsia="Times New Roman" w:hAnsi="Times New Roman"/>
          <w:sz w:val="28"/>
          <w:szCs w:val="28"/>
          <w:lang w:val="en-US" w:eastAsia="ru-RU"/>
        </w:rPr>
        <w:t xml:space="preserve">, </w:t>
      </w:r>
      <w:r w:rsidRPr="00EF1A34">
        <w:rPr>
          <w:rFonts w:ascii="Times New Roman" w:eastAsia="Times New Roman" w:hAnsi="Times New Roman"/>
          <w:sz w:val="28"/>
          <w:szCs w:val="28"/>
          <w:lang w:val="en-US" w:eastAsia="ru-RU"/>
        </w:rPr>
        <w:t>2010</w:t>
      </w:r>
      <w:r>
        <w:rPr>
          <w:rFonts w:ascii="Times New Roman" w:eastAsia="Times New Roman" w:hAnsi="Times New Roman"/>
          <w:sz w:val="28"/>
          <w:szCs w:val="28"/>
          <w:lang w:val="en-US" w:eastAsia="ru-RU"/>
        </w:rPr>
        <w:t>. P.1-7.</w:t>
      </w:r>
    </w:p>
    <w:p w:rsidR="00EF1A34" w:rsidRDefault="00EF1A3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t xml:space="preserve">Zhang </w:t>
      </w:r>
      <w:r>
        <w:rPr>
          <w:rFonts w:ascii="Times New Roman" w:eastAsia="Times New Roman" w:hAnsi="Times New Roman"/>
          <w:sz w:val="28"/>
          <w:szCs w:val="28"/>
          <w:lang w:val="en-US" w:eastAsia="ru-RU"/>
        </w:rPr>
        <w:t xml:space="preserve">Ch., Wang J. </w:t>
      </w:r>
      <w:r w:rsidRPr="00EF1A34">
        <w:rPr>
          <w:rFonts w:ascii="Times New Roman" w:eastAsia="Times New Roman" w:hAnsi="Times New Roman"/>
          <w:sz w:val="28"/>
          <w:szCs w:val="28"/>
          <w:lang w:val="en-US" w:eastAsia="ru-RU"/>
        </w:rPr>
        <w:t>Star formation associated with the infrared dust bubble N68</w:t>
      </w:r>
      <w:r>
        <w:rPr>
          <w:rFonts w:ascii="Times New Roman" w:eastAsia="Times New Roman" w:hAnsi="Times New Roman"/>
          <w:sz w:val="28"/>
          <w:szCs w:val="28"/>
          <w:lang w:val="en-US" w:eastAsia="ru-RU"/>
        </w:rPr>
        <w:t xml:space="preserve"> //</w:t>
      </w:r>
      <w:r w:rsidRPr="00EF1A34">
        <w:rPr>
          <w:lang w:val="en-US"/>
        </w:rPr>
        <w:t xml:space="preserve"> </w:t>
      </w:r>
      <w:r w:rsidRPr="00EF1A34">
        <w:rPr>
          <w:rFonts w:ascii="Times New Roman" w:eastAsia="Times New Roman" w:hAnsi="Times New Roman"/>
          <w:sz w:val="28"/>
          <w:szCs w:val="28"/>
          <w:lang w:val="en-US" w:eastAsia="ru-RU"/>
        </w:rPr>
        <w:t>Research in Astronomy and Astrophysics, Vol</w:t>
      </w:r>
      <w:r>
        <w:rPr>
          <w:rFonts w:ascii="Times New Roman" w:eastAsia="Times New Roman" w:hAnsi="Times New Roman"/>
          <w:sz w:val="28"/>
          <w:szCs w:val="28"/>
          <w:lang w:val="en-US" w:eastAsia="ru-RU"/>
        </w:rPr>
        <w:t>.</w:t>
      </w:r>
      <w:r w:rsidRPr="00EF1A34">
        <w:rPr>
          <w:rFonts w:ascii="Times New Roman" w:eastAsia="Times New Roman" w:hAnsi="Times New Roman"/>
          <w:sz w:val="28"/>
          <w:szCs w:val="28"/>
          <w:lang w:val="en-US" w:eastAsia="ru-RU"/>
        </w:rPr>
        <w:t xml:space="preserve"> 13</w:t>
      </w:r>
      <w:r>
        <w:rPr>
          <w:rFonts w:ascii="Times New Roman" w:eastAsia="Times New Roman" w:hAnsi="Times New Roman"/>
          <w:sz w:val="28"/>
          <w:szCs w:val="28"/>
          <w:lang w:val="en-US" w:eastAsia="ru-RU"/>
        </w:rPr>
        <w:t xml:space="preserve">, </w:t>
      </w:r>
      <w:r w:rsidRPr="00EF1A34">
        <w:rPr>
          <w:rFonts w:ascii="Times New Roman" w:eastAsia="Times New Roman" w:hAnsi="Times New Roman"/>
          <w:sz w:val="28"/>
          <w:szCs w:val="28"/>
          <w:lang w:val="en-US" w:eastAsia="ru-RU"/>
        </w:rPr>
        <w:t>2013</w:t>
      </w:r>
      <w:r>
        <w:rPr>
          <w:rFonts w:ascii="Times New Roman" w:eastAsia="Times New Roman" w:hAnsi="Times New Roman"/>
          <w:sz w:val="28"/>
          <w:szCs w:val="28"/>
          <w:lang w:val="en-US" w:eastAsia="ru-RU"/>
        </w:rPr>
        <w:t xml:space="preserve">. P. </w:t>
      </w:r>
      <w:r w:rsidRPr="00EF1A34">
        <w:rPr>
          <w:rFonts w:ascii="Times New Roman" w:eastAsia="Times New Roman" w:hAnsi="Times New Roman"/>
          <w:sz w:val="28"/>
          <w:szCs w:val="28"/>
          <w:lang w:val="en-US" w:eastAsia="ru-RU"/>
        </w:rPr>
        <w:t>47 – 56</w:t>
      </w:r>
      <w:r>
        <w:rPr>
          <w:rFonts w:ascii="Times New Roman" w:eastAsia="Times New Roman" w:hAnsi="Times New Roman"/>
          <w:sz w:val="28"/>
          <w:szCs w:val="28"/>
          <w:lang w:val="en-US" w:eastAsia="ru-RU"/>
        </w:rPr>
        <w:t>.</w:t>
      </w:r>
    </w:p>
    <w:p w:rsidR="00EF1A34" w:rsidRDefault="00EF1A3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t xml:space="preserve">Ranjan Das </w:t>
      </w:r>
      <w:r>
        <w:rPr>
          <w:rFonts w:ascii="Times New Roman" w:eastAsia="Times New Roman" w:hAnsi="Times New Roman"/>
          <w:sz w:val="28"/>
          <w:szCs w:val="28"/>
          <w:lang w:val="en-US" w:eastAsia="ru-RU"/>
        </w:rPr>
        <w:t xml:space="preserve">S. </w:t>
      </w:r>
      <w:r w:rsidRPr="00EF1A34">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EF1A34">
        <w:rPr>
          <w:rFonts w:ascii="Times New Roman" w:eastAsia="Times New Roman" w:hAnsi="Times New Roman"/>
          <w:sz w:val="28"/>
          <w:szCs w:val="28"/>
          <w:lang w:val="en-US" w:eastAsia="ru-RU"/>
        </w:rPr>
        <w:t>High-mass star formation toward southern infrared bubble S10</w:t>
      </w:r>
      <w:r>
        <w:rPr>
          <w:rFonts w:ascii="Times New Roman" w:eastAsia="Times New Roman" w:hAnsi="Times New Roman"/>
          <w:sz w:val="28"/>
          <w:szCs w:val="28"/>
          <w:lang w:val="en-US" w:eastAsia="ru-RU"/>
        </w:rPr>
        <w:t xml:space="preserve"> // </w:t>
      </w:r>
      <w:r w:rsidRPr="00EF1A34">
        <w:rPr>
          <w:rFonts w:ascii="Times New Roman" w:eastAsia="Times New Roman" w:hAnsi="Times New Roman"/>
          <w:sz w:val="28"/>
          <w:szCs w:val="28"/>
          <w:lang w:val="en-US" w:eastAsia="ru-RU"/>
        </w:rPr>
        <w:t>The Astronomical Journal, Vol</w:t>
      </w:r>
      <w:r>
        <w:rPr>
          <w:rFonts w:ascii="Times New Roman" w:eastAsia="Times New Roman" w:hAnsi="Times New Roman"/>
          <w:sz w:val="28"/>
          <w:szCs w:val="28"/>
          <w:lang w:val="en-US" w:eastAsia="ru-RU"/>
        </w:rPr>
        <w:t>.</w:t>
      </w:r>
      <w:r w:rsidRPr="00EF1A34">
        <w:rPr>
          <w:rFonts w:ascii="Times New Roman" w:eastAsia="Times New Roman" w:hAnsi="Times New Roman"/>
          <w:sz w:val="28"/>
          <w:szCs w:val="28"/>
          <w:lang w:val="en-US" w:eastAsia="ru-RU"/>
        </w:rPr>
        <w:t xml:space="preserve"> 152, 2016</w:t>
      </w:r>
      <w:r>
        <w:rPr>
          <w:rFonts w:ascii="Times New Roman" w:eastAsia="Times New Roman" w:hAnsi="Times New Roman"/>
          <w:sz w:val="28"/>
          <w:szCs w:val="28"/>
          <w:lang w:val="en-US" w:eastAsia="ru-RU"/>
        </w:rPr>
        <w:t>. P. 1-16.</w:t>
      </w:r>
    </w:p>
    <w:p w:rsidR="00EF1A34" w:rsidRDefault="00EF1A3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t>Cappa C. et al. Molecular gas and star formation toward the IR dust bubble S 24 and its environs // A&amp;A, Vol</w:t>
      </w:r>
      <w:r>
        <w:rPr>
          <w:rFonts w:ascii="Times New Roman" w:eastAsia="Times New Roman" w:hAnsi="Times New Roman"/>
          <w:sz w:val="28"/>
          <w:szCs w:val="28"/>
          <w:lang w:val="en-US" w:eastAsia="ru-RU"/>
        </w:rPr>
        <w:t>.</w:t>
      </w:r>
      <w:r w:rsidRPr="00EF1A34">
        <w:rPr>
          <w:rFonts w:ascii="Times New Roman" w:eastAsia="Times New Roman" w:hAnsi="Times New Roman"/>
          <w:sz w:val="28"/>
          <w:szCs w:val="28"/>
          <w:lang w:val="en-US" w:eastAsia="ru-RU"/>
        </w:rPr>
        <w:t xml:space="preserve"> 585</w:t>
      </w:r>
      <w:r>
        <w:rPr>
          <w:rFonts w:ascii="Times New Roman" w:eastAsia="Times New Roman" w:hAnsi="Times New Roman"/>
          <w:sz w:val="28"/>
          <w:szCs w:val="28"/>
          <w:lang w:val="en-US" w:eastAsia="ru-RU"/>
        </w:rPr>
        <w:t xml:space="preserve">, </w:t>
      </w:r>
      <w:r w:rsidRPr="00EF1A34">
        <w:rPr>
          <w:rFonts w:ascii="Times New Roman" w:eastAsia="Times New Roman" w:hAnsi="Times New Roman"/>
          <w:sz w:val="28"/>
          <w:szCs w:val="28"/>
          <w:lang w:val="en-US" w:eastAsia="ru-RU"/>
        </w:rPr>
        <w:t>2016</w:t>
      </w:r>
      <w:r>
        <w:rPr>
          <w:rFonts w:ascii="Times New Roman" w:eastAsia="Times New Roman" w:hAnsi="Times New Roman"/>
          <w:sz w:val="28"/>
          <w:szCs w:val="28"/>
          <w:lang w:val="en-US" w:eastAsia="ru-RU"/>
        </w:rPr>
        <w:t>. P. 1-17.</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EF1A34">
        <w:rPr>
          <w:rFonts w:ascii="Times New Roman" w:eastAsia="Times New Roman" w:hAnsi="Times New Roman"/>
          <w:sz w:val="28"/>
          <w:szCs w:val="28"/>
          <w:lang w:val="en-US" w:eastAsia="ru-RU"/>
        </w:rPr>
        <w:t xml:space="preserve">Zhang </w:t>
      </w:r>
      <w:r>
        <w:rPr>
          <w:rFonts w:ascii="Times New Roman" w:eastAsia="Times New Roman" w:hAnsi="Times New Roman"/>
          <w:sz w:val="28"/>
          <w:szCs w:val="28"/>
          <w:lang w:val="en-US" w:eastAsia="ru-RU"/>
        </w:rPr>
        <w:t xml:space="preserve">Ch., Wang J. </w:t>
      </w:r>
      <w:r w:rsidRPr="00CF4554">
        <w:rPr>
          <w:rFonts w:ascii="Times New Roman" w:eastAsia="Times New Roman" w:hAnsi="Times New Roman"/>
          <w:sz w:val="28"/>
          <w:szCs w:val="28"/>
          <w:lang w:val="en-US" w:eastAsia="ru-RU"/>
        </w:rPr>
        <w:t>Triggered Star Formation from Bubbles S51, N68, and N131</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 xml:space="preserve">Proceedings of the International Astronomical Union , Volume 8 , Symposium S292: Molecular Gas, Dust, and Star Formation in Galaxies , August 2012 , </w:t>
      </w:r>
      <w:r>
        <w:rPr>
          <w:rFonts w:ascii="Times New Roman" w:eastAsia="Times New Roman" w:hAnsi="Times New Roman"/>
          <w:sz w:val="28"/>
          <w:szCs w:val="28"/>
          <w:lang w:val="en-US" w:eastAsia="ru-RU"/>
        </w:rPr>
        <w:t>P</w:t>
      </w:r>
      <w:r w:rsidRPr="00CF4554">
        <w:rPr>
          <w:rFonts w:ascii="Times New Roman" w:eastAsia="Times New Roman" w:hAnsi="Times New Roman"/>
          <w:sz w:val="28"/>
          <w:szCs w:val="28"/>
          <w:lang w:val="en-US" w:eastAsia="ru-RU"/>
        </w:rPr>
        <w:t>. 65</w:t>
      </w:r>
      <w:r>
        <w:rPr>
          <w:rFonts w:ascii="Times New Roman" w:eastAsia="Times New Roman" w:hAnsi="Times New Roman"/>
          <w:sz w:val="28"/>
          <w:szCs w:val="28"/>
          <w:lang w:val="en-US" w:eastAsia="ru-RU"/>
        </w:rPr>
        <w:t>.</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F4554">
        <w:rPr>
          <w:rFonts w:ascii="Times New Roman" w:eastAsia="Times New Roman" w:hAnsi="Times New Roman"/>
          <w:sz w:val="28"/>
          <w:szCs w:val="28"/>
          <w:lang w:val="en-US" w:eastAsia="ru-RU"/>
        </w:rPr>
        <w:t xml:space="preserve">Skrutskie </w:t>
      </w:r>
      <w:r>
        <w:rPr>
          <w:rFonts w:ascii="Times New Roman" w:eastAsia="Times New Roman" w:hAnsi="Times New Roman"/>
          <w:sz w:val="28"/>
          <w:szCs w:val="28"/>
          <w:lang w:val="en-US" w:eastAsia="ru-RU"/>
        </w:rPr>
        <w:t xml:space="preserve">M. et al. </w:t>
      </w:r>
      <w:r w:rsidRPr="00CF4554">
        <w:rPr>
          <w:rFonts w:ascii="Times New Roman" w:eastAsia="Times New Roman" w:hAnsi="Times New Roman"/>
          <w:sz w:val="28"/>
          <w:szCs w:val="28"/>
          <w:lang w:val="en-US" w:eastAsia="ru-RU"/>
        </w:rPr>
        <w:t>The Two Micron All Sky Survey (2MASS)</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The Astronomical Journal, Vol</w:t>
      </w:r>
      <w:r>
        <w:rPr>
          <w:rFonts w:ascii="Times New Roman" w:eastAsia="Times New Roman" w:hAnsi="Times New Roman"/>
          <w:sz w:val="28"/>
          <w:szCs w:val="28"/>
          <w:lang w:val="en-US" w:eastAsia="ru-RU"/>
        </w:rPr>
        <w:t>.</w:t>
      </w:r>
      <w:r w:rsidRPr="00CF4554">
        <w:rPr>
          <w:rFonts w:ascii="Times New Roman" w:eastAsia="Times New Roman" w:hAnsi="Times New Roman"/>
          <w:sz w:val="28"/>
          <w:szCs w:val="28"/>
          <w:lang w:val="en-US" w:eastAsia="ru-RU"/>
        </w:rPr>
        <w:t xml:space="preserve"> 131,</w:t>
      </w:r>
      <w:r>
        <w:rPr>
          <w:rFonts w:ascii="Times New Roman" w:eastAsia="Times New Roman" w:hAnsi="Times New Roman"/>
          <w:sz w:val="28"/>
          <w:szCs w:val="28"/>
          <w:lang w:val="en-US" w:eastAsia="ru-RU"/>
        </w:rPr>
        <w:t xml:space="preserve"> </w:t>
      </w:r>
      <w:r w:rsidRPr="00CF4554">
        <w:rPr>
          <w:rFonts w:ascii="Times New Roman" w:eastAsia="Times New Roman" w:hAnsi="Times New Roman"/>
          <w:sz w:val="28"/>
          <w:szCs w:val="28"/>
          <w:lang w:val="en-US" w:eastAsia="ru-RU"/>
        </w:rPr>
        <w:t xml:space="preserve"> 2006</w:t>
      </w:r>
      <w:r>
        <w:rPr>
          <w:rFonts w:ascii="Times New Roman" w:eastAsia="Times New Roman" w:hAnsi="Times New Roman"/>
          <w:sz w:val="28"/>
          <w:szCs w:val="28"/>
          <w:lang w:val="en-US" w:eastAsia="ru-RU"/>
        </w:rPr>
        <w:t xml:space="preserve">. P. </w:t>
      </w:r>
      <w:r w:rsidRPr="00CF4554">
        <w:rPr>
          <w:rFonts w:ascii="Times New Roman" w:eastAsia="Times New Roman" w:hAnsi="Times New Roman"/>
          <w:sz w:val="28"/>
          <w:szCs w:val="28"/>
          <w:lang w:val="en-US" w:eastAsia="ru-RU"/>
        </w:rPr>
        <w:t>1163–1183</w:t>
      </w:r>
      <w:r>
        <w:rPr>
          <w:rFonts w:ascii="Times New Roman" w:eastAsia="Times New Roman" w:hAnsi="Times New Roman"/>
          <w:sz w:val="28"/>
          <w:szCs w:val="28"/>
          <w:lang w:val="en-US" w:eastAsia="ru-RU"/>
        </w:rPr>
        <w:t>.</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F4554">
        <w:rPr>
          <w:rFonts w:ascii="Times New Roman" w:eastAsia="Times New Roman" w:hAnsi="Times New Roman"/>
          <w:sz w:val="28"/>
          <w:szCs w:val="28"/>
          <w:lang w:val="en-US" w:eastAsia="ru-RU"/>
        </w:rPr>
        <w:t xml:space="preserve">Benjamin </w:t>
      </w:r>
      <w:r>
        <w:rPr>
          <w:rFonts w:ascii="Times New Roman" w:eastAsia="Times New Roman" w:hAnsi="Times New Roman"/>
          <w:sz w:val="28"/>
          <w:szCs w:val="28"/>
          <w:lang w:val="en-US" w:eastAsia="ru-RU"/>
        </w:rPr>
        <w:t xml:space="preserve">R. </w:t>
      </w:r>
      <w:r w:rsidRPr="00CF4554">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CF4554">
        <w:rPr>
          <w:rFonts w:ascii="Times New Roman" w:eastAsia="Times New Roman" w:hAnsi="Times New Roman"/>
          <w:sz w:val="28"/>
          <w:szCs w:val="28"/>
          <w:lang w:val="en-US" w:eastAsia="ru-RU"/>
        </w:rPr>
        <w:t>GLIMPSE. I. An SIRTF Legacy Project to Map the Inner Galaxy</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Publications of the Astronomical Society of the Pacific, Vol</w:t>
      </w:r>
      <w:r>
        <w:rPr>
          <w:rFonts w:ascii="Times New Roman" w:eastAsia="Times New Roman" w:hAnsi="Times New Roman"/>
          <w:sz w:val="28"/>
          <w:szCs w:val="28"/>
          <w:lang w:val="en-US" w:eastAsia="ru-RU"/>
        </w:rPr>
        <w:t>.</w:t>
      </w:r>
      <w:r w:rsidRPr="00CF4554">
        <w:rPr>
          <w:rFonts w:ascii="Times New Roman" w:eastAsia="Times New Roman" w:hAnsi="Times New Roman"/>
          <w:sz w:val="28"/>
          <w:szCs w:val="28"/>
          <w:lang w:val="en-US" w:eastAsia="ru-RU"/>
        </w:rPr>
        <w:t xml:space="preserve"> 115</w:t>
      </w:r>
      <w:r>
        <w:rPr>
          <w:rFonts w:ascii="Times New Roman" w:eastAsia="Times New Roman" w:hAnsi="Times New Roman"/>
          <w:sz w:val="28"/>
          <w:szCs w:val="28"/>
          <w:lang w:val="en-US" w:eastAsia="ru-RU"/>
        </w:rPr>
        <w:t>,</w:t>
      </w:r>
      <w:r w:rsidRPr="00CF4554">
        <w:rPr>
          <w:rFonts w:ascii="Times New Roman" w:eastAsia="Times New Roman" w:hAnsi="Times New Roman"/>
          <w:sz w:val="28"/>
          <w:szCs w:val="28"/>
          <w:lang w:val="en-US" w:eastAsia="ru-RU"/>
        </w:rPr>
        <w:t xml:space="preserve"> 2003</w:t>
      </w:r>
      <w:r>
        <w:rPr>
          <w:rFonts w:ascii="Times New Roman" w:eastAsia="Times New Roman" w:hAnsi="Times New Roman"/>
          <w:sz w:val="28"/>
          <w:szCs w:val="28"/>
          <w:lang w:val="en-US" w:eastAsia="ru-RU"/>
        </w:rPr>
        <w:t xml:space="preserve">. P. </w:t>
      </w:r>
      <w:r w:rsidRPr="00CF4554">
        <w:rPr>
          <w:rFonts w:ascii="Times New Roman" w:eastAsia="Times New Roman" w:hAnsi="Times New Roman"/>
          <w:sz w:val="28"/>
          <w:szCs w:val="28"/>
          <w:lang w:val="en-US" w:eastAsia="ru-RU"/>
        </w:rPr>
        <w:t>953</w:t>
      </w:r>
      <w:r>
        <w:rPr>
          <w:rFonts w:ascii="Times New Roman" w:eastAsia="Times New Roman" w:hAnsi="Times New Roman"/>
          <w:sz w:val="28"/>
          <w:szCs w:val="28"/>
          <w:lang w:val="en-US" w:eastAsia="ru-RU"/>
        </w:rPr>
        <w:t>-964.</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F4554">
        <w:rPr>
          <w:rFonts w:ascii="Times New Roman" w:eastAsia="Times New Roman" w:hAnsi="Times New Roman"/>
          <w:sz w:val="28"/>
          <w:szCs w:val="28"/>
          <w:lang w:val="en-US" w:eastAsia="ru-RU"/>
        </w:rPr>
        <w:t>Fazio</w:t>
      </w:r>
      <w:r>
        <w:rPr>
          <w:rFonts w:ascii="Times New Roman" w:eastAsia="Times New Roman" w:hAnsi="Times New Roman"/>
          <w:sz w:val="28"/>
          <w:szCs w:val="28"/>
          <w:lang w:val="en-US" w:eastAsia="ru-RU"/>
        </w:rPr>
        <w:t xml:space="preserve"> G.</w:t>
      </w:r>
      <w:r w:rsidRPr="00CF4554">
        <w:rPr>
          <w:rFonts w:ascii="Times New Roman" w:eastAsia="Times New Roman" w:hAnsi="Times New Roman"/>
          <w:sz w:val="28"/>
          <w:szCs w:val="28"/>
          <w:lang w:val="en-US" w:eastAsia="ru-RU"/>
        </w:rPr>
        <w:t xml:space="preserve"> et al.</w:t>
      </w:r>
      <w:r>
        <w:rPr>
          <w:rFonts w:ascii="Times New Roman" w:eastAsia="Times New Roman" w:hAnsi="Times New Roman"/>
          <w:sz w:val="28"/>
          <w:szCs w:val="28"/>
          <w:lang w:val="en-US" w:eastAsia="ru-RU"/>
        </w:rPr>
        <w:t xml:space="preserve"> </w:t>
      </w:r>
      <w:r w:rsidRPr="00CF4554">
        <w:rPr>
          <w:rFonts w:ascii="Times New Roman" w:eastAsia="Times New Roman" w:hAnsi="Times New Roman"/>
          <w:sz w:val="28"/>
          <w:szCs w:val="28"/>
          <w:lang w:val="en-US" w:eastAsia="ru-RU"/>
        </w:rPr>
        <w:t>The Infrared Array Camera (IRAC) for the Spitzer Space Telescope</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The Astrophysical Journal Supplement Series, Vol</w:t>
      </w:r>
      <w:r>
        <w:rPr>
          <w:rFonts w:ascii="Times New Roman" w:eastAsia="Times New Roman" w:hAnsi="Times New Roman"/>
          <w:sz w:val="28"/>
          <w:szCs w:val="28"/>
          <w:lang w:val="en-US" w:eastAsia="ru-RU"/>
        </w:rPr>
        <w:t>.</w:t>
      </w:r>
      <w:r w:rsidRPr="00CF4554">
        <w:rPr>
          <w:rFonts w:ascii="Times New Roman" w:eastAsia="Times New Roman" w:hAnsi="Times New Roman"/>
          <w:sz w:val="28"/>
          <w:szCs w:val="28"/>
          <w:lang w:val="en-US" w:eastAsia="ru-RU"/>
        </w:rPr>
        <w:t xml:space="preserve"> 154, 2004</w:t>
      </w:r>
      <w:r>
        <w:rPr>
          <w:rFonts w:ascii="Times New Roman" w:eastAsia="Times New Roman" w:hAnsi="Times New Roman"/>
          <w:sz w:val="28"/>
          <w:szCs w:val="28"/>
          <w:lang w:val="en-US" w:eastAsia="ru-RU"/>
        </w:rPr>
        <w:t xml:space="preserve">. P. </w:t>
      </w:r>
      <w:r w:rsidRPr="00CF4554">
        <w:rPr>
          <w:rFonts w:ascii="Times New Roman" w:eastAsia="Times New Roman" w:hAnsi="Times New Roman"/>
          <w:sz w:val="28"/>
          <w:szCs w:val="28"/>
          <w:lang w:val="en-US" w:eastAsia="ru-RU"/>
        </w:rPr>
        <w:t>10–17</w:t>
      </w:r>
      <w:r>
        <w:rPr>
          <w:rFonts w:ascii="Times New Roman" w:eastAsia="Times New Roman" w:hAnsi="Times New Roman"/>
          <w:sz w:val="28"/>
          <w:szCs w:val="28"/>
          <w:lang w:val="en-US" w:eastAsia="ru-RU"/>
        </w:rPr>
        <w:t>.</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F4554">
        <w:rPr>
          <w:rFonts w:ascii="Times New Roman" w:eastAsia="Times New Roman" w:hAnsi="Times New Roman"/>
          <w:sz w:val="28"/>
          <w:szCs w:val="28"/>
          <w:lang w:val="en-US" w:eastAsia="ru-RU"/>
        </w:rPr>
        <w:t xml:space="preserve">Carey </w:t>
      </w:r>
      <w:r>
        <w:rPr>
          <w:rFonts w:ascii="Times New Roman" w:eastAsia="Times New Roman" w:hAnsi="Times New Roman"/>
          <w:sz w:val="28"/>
          <w:szCs w:val="28"/>
          <w:lang w:val="en-US" w:eastAsia="ru-RU"/>
        </w:rPr>
        <w:t xml:space="preserve">S. et al. </w:t>
      </w:r>
      <w:r w:rsidRPr="00CF4554">
        <w:rPr>
          <w:rFonts w:ascii="Times New Roman" w:eastAsia="Times New Roman" w:hAnsi="Times New Roman"/>
          <w:sz w:val="28"/>
          <w:szCs w:val="28"/>
          <w:lang w:val="en-US" w:eastAsia="ru-RU"/>
        </w:rPr>
        <w:t>MIPSGAL: A Survey of the Inner Galactic Plane at 24 and 70 microns, Survey Strategy and Early Results</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 xml:space="preserve">American Astronomical Society Meeting 207, id.63.33; Bulletin of the American Astronomical Society, Vol. 37, </w:t>
      </w:r>
      <w:r>
        <w:rPr>
          <w:rFonts w:ascii="Times New Roman" w:eastAsia="Times New Roman" w:hAnsi="Times New Roman"/>
          <w:sz w:val="28"/>
          <w:szCs w:val="28"/>
          <w:lang w:val="en-US" w:eastAsia="ru-RU"/>
        </w:rPr>
        <w:t>P</w:t>
      </w:r>
      <w:r w:rsidRPr="00CF4554">
        <w:rPr>
          <w:rFonts w:ascii="Times New Roman" w:eastAsia="Times New Roman" w:hAnsi="Times New Roman"/>
          <w:sz w:val="28"/>
          <w:szCs w:val="28"/>
          <w:lang w:val="en-US" w:eastAsia="ru-RU"/>
        </w:rPr>
        <w:t>.1252</w:t>
      </w:r>
      <w:r>
        <w:rPr>
          <w:rFonts w:ascii="Times New Roman" w:eastAsia="Times New Roman" w:hAnsi="Times New Roman"/>
          <w:sz w:val="28"/>
          <w:szCs w:val="28"/>
          <w:lang w:val="en-US" w:eastAsia="ru-RU"/>
        </w:rPr>
        <w:t>.</w:t>
      </w:r>
    </w:p>
    <w:p w:rsidR="00CF4554" w:rsidRDefault="00CF4554"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F4554">
        <w:rPr>
          <w:rFonts w:ascii="Times New Roman" w:eastAsia="Times New Roman" w:hAnsi="Times New Roman"/>
          <w:sz w:val="28"/>
          <w:szCs w:val="28"/>
          <w:lang w:val="en-US" w:eastAsia="ru-RU"/>
        </w:rPr>
        <w:t>Rieke</w:t>
      </w:r>
      <w:r>
        <w:rPr>
          <w:rFonts w:ascii="Times New Roman" w:eastAsia="Times New Roman" w:hAnsi="Times New Roman"/>
          <w:sz w:val="28"/>
          <w:szCs w:val="28"/>
          <w:lang w:val="en-US" w:eastAsia="ru-RU"/>
        </w:rPr>
        <w:t xml:space="preserve"> G. et al. </w:t>
      </w:r>
      <w:r w:rsidRPr="00CF4554">
        <w:rPr>
          <w:rFonts w:ascii="Times New Roman" w:eastAsia="Times New Roman" w:hAnsi="Times New Roman"/>
          <w:sz w:val="28"/>
          <w:szCs w:val="28"/>
          <w:lang w:val="en-US" w:eastAsia="ru-RU"/>
        </w:rPr>
        <w:t>The Multiband Imaging Photometer for Spitzer (MIPS)</w:t>
      </w:r>
      <w:r>
        <w:rPr>
          <w:rFonts w:ascii="Times New Roman" w:eastAsia="Times New Roman" w:hAnsi="Times New Roman"/>
          <w:sz w:val="28"/>
          <w:szCs w:val="28"/>
          <w:lang w:val="en-US" w:eastAsia="ru-RU"/>
        </w:rPr>
        <w:t xml:space="preserve"> // </w:t>
      </w:r>
      <w:r w:rsidRPr="00CF4554">
        <w:rPr>
          <w:rFonts w:ascii="Times New Roman" w:eastAsia="Times New Roman" w:hAnsi="Times New Roman"/>
          <w:sz w:val="28"/>
          <w:szCs w:val="28"/>
          <w:lang w:val="en-US" w:eastAsia="ru-RU"/>
        </w:rPr>
        <w:t>The Astrophysical Journal Supplement Series, Vol</w:t>
      </w:r>
      <w:r>
        <w:rPr>
          <w:rFonts w:ascii="Times New Roman" w:eastAsia="Times New Roman" w:hAnsi="Times New Roman"/>
          <w:sz w:val="28"/>
          <w:szCs w:val="28"/>
          <w:lang w:val="en-US" w:eastAsia="ru-RU"/>
        </w:rPr>
        <w:t>.</w:t>
      </w:r>
      <w:r w:rsidRPr="00CF4554">
        <w:rPr>
          <w:rFonts w:ascii="Times New Roman" w:eastAsia="Times New Roman" w:hAnsi="Times New Roman"/>
          <w:sz w:val="28"/>
          <w:szCs w:val="28"/>
          <w:lang w:val="en-US" w:eastAsia="ru-RU"/>
        </w:rPr>
        <w:t xml:space="preserve"> 154, 2004</w:t>
      </w:r>
      <w:r>
        <w:rPr>
          <w:rFonts w:ascii="Times New Roman" w:eastAsia="Times New Roman" w:hAnsi="Times New Roman"/>
          <w:sz w:val="28"/>
          <w:szCs w:val="28"/>
          <w:lang w:val="en-US" w:eastAsia="ru-RU"/>
        </w:rPr>
        <w:t xml:space="preserve">. P. </w:t>
      </w:r>
      <w:r w:rsidRPr="00CF4554">
        <w:rPr>
          <w:rFonts w:ascii="Times New Roman" w:eastAsia="Times New Roman" w:hAnsi="Times New Roman"/>
          <w:sz w:val="28"/>
          <w:szCs w:val="28"/>
          <w:lang w:val="en-US" w:eastAsia="ru-RU"/>
        </w:rPr>
        <w:t>25–29</w:t>
      </w:r>
      <w:r>
        <w:rPr>
          <w:rFonts w:ascii="Times New Roman" w:eastAsia="Times New Roman" w:hAnsi="Times New Roman"/>
          <w:sz w:val="28"/>
          <w:szCs w:val="28"/>
          <w:lang w:val="en-US" w:eastAsia="ru-RU"/>
        </w:rPr>
        <w:t>.</w:t>
      </w:r>
    </w:p>
    <w:p w:rsidR="00A57BE9" w:rsidRDefault="00A57B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57BE9">
        <w:rPr>
          <w:rFonts w:ascii="Times New Roman" w:eastAsia="Times New Roman" w:hAnsi="Times New Roman"/>
          <w:sz w:val="28"/>
          <w:szCs w:val="28"/>
          <w:lang w:val="en-US" w:eastAsia="ru-RU"/>
        </w:rPr>
        <w:t xml:space="preserve">Pilbratt </w:t>
      </w:r>
      <w:r>
        <w:rPr>
          <w:rFonts w:ascii="Times New Roman" w:eastAsia="Times New Roman" w:hAnsi="Times New Roman"/>
          <w:sz w:val="28"/>
          <w:szCs w:val="28"/>
          <w:lang w:val="en-US" w:eastAsia="ru-RU"/>
        </w:rPr>
        <w:t xml:space="preserve">G. </w:t>
      </w:r>
      <w:r w:rsidRPr="00A57BE9">
        <w:rPr>
          <w:rFonts w:ascii="Times New Roman" w:eastAsia="Times New Roman" w:hAnsi="Times New Roman"/>
          <w:sz w:val="28"/>
          <w:szCs w:val="28"/>
          <w:lang w:val="en-US" w:eastAsia="ru-RU"/>
        </w:rPr>
        <w:t>et al.</w:t>
      </w:r>
      <w:r w:rsidRPr="00A57BE9">
        <w:rPr>
          <w:lang w:val="en-US"/>
        </w:rPr>
        <w:t xml:space="preserve"> </w:t>
      </w:r>
      <w:r w:rsidRPr="00A57BE9">
        <w:rPr>
          <w:rFonts w:ascii="Times New Roman" w:eastAsia="Times New Roman" w:hAnsi="Times New Roman"/>
          <w:sz w:val="28"/>
          <w:szCs w:val="28"/>
          <w:lang w:val="en-US" w:eastAsia="ru-RU"/>
        </w:rPr>
        <w:t>Herschel Space Observatory-An ESA facility for far-infrared and submillimetre astronomy</w:t>
      </w:r>
      <w:r>
        <w:rPr>
          <w:rFonts w:ascii="Times New Roman" w:eastAsia="Times New Roman" w:hAnsi="Times New Roman"/>
          <w:sz w:val="28"/>
          <w:szCs w:val="28"/>
          <w:lang w:val="en-US" w:eastAsia="ru-RU"/>
        </w:rPr>
        <w:t xml:space="preserve"> // </w:t>
      </w:r>
      <w:r w:rsidRPr="00A57BE9">
        <w:rPr>
          <w:rFonts w:ascii="Times New Roman" w:eastAsia="Times New Roman" w:hAnsi="Times New Roman"/>
          <w:sz w:val="28"/>
          <w:szCs w:val="28"/>
          <w:lang w:val="en-US" w:eastAsia="ru-RU"/>
        </w:rPr>
        <w:t>A&amp;A,</w:t>
      </w:r>
      <w:r>
        <w:rPr>
          <w:rFonts w:ascii="Times New Roman" w:eastAsia="Times New Roman" w:hAnsi="Times New Roman"/>
          <w:sz w:val="28"/>
          <w:szCs w:val="28"/>
          <w:lang w:val="en-US" w:eastAsia="ru-RU"/>
        </w:rPr>
        <w:t xml:space="preserve"> Vol.518,</w:t>
      </w:r>
      <w:r w:rsidRPr="00A57BE9">
        <w:rPr>
          <w:rFonts w:ascii="Times New Roman" w:eastAsia="Times New Roman" w:hAnsi="Times New Roman"/>
          <w:sz w:val="28"/>
          <w:szCs w:val="28"/>
          <w:lang w:val="en-US" w:eastAsia="ru-RU"/>
        </w:rPr>
        <w:t xml:space="preserve"> 2010</w:t>
      </w:r>
      <w:r>
        <w:rPr>
          <w:rFonts w:ascii="Times New Roman" w:eastAsia="Times New Roman" w:hAnsi="Times New Roman"/>
          <w:sz w:val="28"/>
          <w:szCs w:val="28"/>
          <w:lang w:val="en-US" w:eastAsia="ru-RU"/>
        </w:rPr>
        <w:t>. P. 1-6.</w:t>
      </w:r>
    </w:p>
    <w:p w:rsidR="00A57BE9" w:rsidRDefault="00A57B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57BE9">
        <w:rPr>
          <w:rFonts w:ascii="Times New Roman" w:eastAsia="Times New Roman" w:hAnsi="Times New Roman"/>
          <w:sz w:val="28"/>
          <w:szCs w:val="28"/>
          <w:lang w:val="en-US" w:eastAsia="ru-RU"/>
        </w:rPr>
        <w:t xml:space="preserve">Poglitsch </w:t>
      </w:r>
      <w:r>
        <w:rPr>
          <w:rFonts w:ascii="Times New Roman" w:eastAsia="Times New Roman" w:hAnsi="Times New Roman"/>
          <w:sz w:val="28"/>
          <w:szCs w:val="28"/>
          <w:lang w:val="en-US" w:eastAsia="ru-RU"/>
        </w:rPr>
        <w:t xml:space="preserve">A. </w:t>
      </w:r>
      <w:r w:rsidRPr="00A57BE9">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A57BE9">
        <w:rPr>
          <w:rFonts w:ascii="Times New Roman" w:eastAsia="Times New Roman" w:hAnsi="Times New Roman"/>
          <w:sz w:val="28"/>
          <w:szCs w:val="28"/>
          <w:lang w:val="en-US" w:eastAsia="ru-RU"/>
        </w:rPr>
        <w:t>The Herschel Photodetector Array Camera &amp; Spectrometer (PACS): design and in-flight operation and scientific performance</w:t>
      </w:r>
      <w:r>
        <w:rPr>
          <w:rFonts w:ascii="Times New Roman" w:eastAsia="Times New Roman" w:hAnsi="Times New Roman"/>
          <w:sz w:val="28"/>
          <w:szCs w:val="28"/>
          <w:lang w:val="en-US" w:eastAsia="ru-RU"/>
        </w:rPr>
        <w:t xml:space="preserve"> // </w:t>
      </w:r>
      <w:r w:rsidRPr="00A57BE9">
        <w:rPr>
          <w:rFonts w:ascii="Times New Roman" w:eastAsia="Times New Roman" w:hAnsi="Times New Roman"/>
          <w:sz w:val="28"/>
          <w:szCs w:val="28"/>
          <w:lang w:val="en-US" w:eastAsia="ru-RU"/>
        </w:rPr>
        <w:t xml:space="preserve">38th COSPAR Scientific Assembly. Held 18-15 July 2010, in Bremen, Germany, </w:t>
      </w:r>
      <w:r>
        <w:rPr>
          <w:rFonts w:ascii="Times New Roman" w:eastAsia="Times New Roman" w:hAnsi="Times New Roman"/>
          <w:sz w:val="28"/>
          <w:szCs w:val="28"/>
          <w:lang w:val="en-US" w:eastAsia="ru-RU"/>
        </w:rPr>
        <w:t>P</w:t>
      </w:r>
      <w:r w:rsidRPr="00A57BE9">
        <w:rPr>
          <w:rFonts w:ascii="Times New Roman" w:eastAsia="Times New Roman" w:hAnsi="Times New Roman"/>
          <w:sz w:val="28"/>
          <w:szCs w:val="28"/>
          <w:lang w:val="en-US" w:eastAsia="ru-RU"/>
        </w:rPr>
        <w:t>.13</w:t>
      </w:r>
      <w:r>
        <w:rPr>
          <w:rFonts w:ascii="Times New Roman" w:eastAsia="Times New Roman" w:hAnsi="Times New Roman"/>
          <w:sz w:val="28"/>
          <w:szCs w:val="28"/>
          <w:lang w:val="en-US" w:eastAsia="ru-RU"/>
        </w:rPr>
        <w:t>.</w:t>
      </w:r>
    </w:p>
    <w:p w:rsidR="00A57BE9" w:rsidRDefault="00A57B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57BE9">
        <w:rPr>
          <w:rFonts w:ascii="Times New Roman" w:eastAsia="Times New Roman" w:hAnsi="Times New Roman"/>
          <w:sz w:val="28"/>
          <w:szCs w:val="28"/>
          <w:lang w:val="en-US" w:eastAsia="ru-RU"/>
        </w:rPr>
        <w:t>Griffin M.et al.</w:t>
      </w:r>
      <w:r>
        <w:rPr>
          <w:rFonts w:ascii="Times New Roman" w:eastAsia="Times New Roman" w:hAnsi="Times New Roman"/>
          <w:sz w:val="28"/>
          <w:szCs w:val="28"/>
          <w:lang w:val="en-US" w:eastAsia="ru-RU"/>
        </w:rPr>
        <w:t xml:space="preserve"> </w:t>
      </w:r>
      <w:r w:rsidRPr="00A57BE9">
        <w:rPr>
          <w:rFonts w:ascii="Times New Roman" w:eastAsia="Times New Roman" w:hAnsi="Times New Roman"/>
          <w:sz w:val="28"/>
          <w:szCs w:val="28"/>
          <w:lang w:val="en-US" w:eastAsia="ru-RU"/>
        </w:rPr>
        <w:t>The Herschel-SPIRE instrument and its in-flight performance</w:t>
      </w:r>
      <w:r>
        <w:rPr>
          <w:rFonts w:ascii="Times New Roman" w:eastAsia="Times New Roman" w:hAnsi="Times New Roman"/>
          <w:sz w:val="28"/>
          <w:szCs w:val="28"/>
          <w:lang w:val="en-US" w:eastAsia="ru-RU"/>
        </w:rPr>
        <w:t xml:space="preserve"> // A&amp;A, Vol. 518</w:t>
      </w:r>
      <w:r w:rsidRPr="00A57BE9">
        <w:rPr>
          <w:rFonts w:ascii="Times New Roman" w:eastAsia="Times New Roman" w:hAnsi="Times New Roman"/>
          <w:sz w:val="28"/>
          <w:szCs w:val="28"/>
          <w:lang w:val="en-US" w:eastAsia="ru-RU"/>
        </w:rPr>
        <w:t>, 2010</w:t>
      </w:r>
      <w:r>
        <w:rPr>
          <w:rFonts w:ascii="Times New Roman" w:eastAsia="Times New Roman" w:hAnsi="Times New Roman"/>
          <w:sz w:val="28"/>
          <w:szCs w:val="28"/>
          <w:lang w:val="en-US" w:eastAsia="ru-RU"/>
        </w:rPr>
        <w:t>. P.1-7.</w:t>
      </w:r>
    </w:p>
    <w:p w:rsidR="00A57BE9" w:rsidRDefault="00A57B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57BE9">
        <w:rPr>
          <w:rFonts w:ascii="Times New Roman" w:eastAsia="Times New Roman" w:hAnsi="Times New Roman"/>
          <w:sz w:val="28"/>
          <w:szCs w:val="28"/>
          <w:lang w:val="en-US" w:eastAsia="ru-RU"/>
        </w:rPr>
        <w:t xml:space="preserve">Molinari </w:t>
      </w:r>
      <w:r>
        <w:rPr>
          <w:rFonts w:ascii="Times New Roman" w:eastAsia="Times New Roman" w:hAnsi="Times New Roman"/>
          <w:sz w:val="28"/>
          <w:szCs w:val="28"/>
          <w:lang w:val="en-US" w:eastAsia="ru-RU"/>
        </w:rPr>
        <w:t xml:space="preserve">S. </w:t>
      </w:r>
      <w:r w:rsidRPr="00A57BE9">
        <w:rPr>
          <w:rFonts w:ascii="Times New Roman" w:eastAsia="Times New Roman" w:hAnsi="Times New Roman"/>
          <w:sz w:val="28"/>
          <w:szCs w:val="28"/>
          <w:lang w:val="en-US" w:eastAsia="ru-RU"/>
        </w:rPr>
        <w:t>et al. Hi-GAL, the Herschel infrared Galactic Plane Survey: photometric maps and compact source catalogues</w:t>
      </w:r>
      <w:r>
        <w:rPr>
          <w:rFonts w:ascii="Times New Roman" w:eastAsia="Times New Roman" w:hAnsi="Times New Roman"/>
          <w:sz w:val="28"/>
          <w:szCs w:val="28"/>
          <w:lang w:val="en-US" w:eastAsia="ru-RU"/>
        </w:rPr>
        <w:t xml:space="preserve"> // A&amp;A, Vol. 591, </w:t>
      </w:r>
      <w:r w:rsidRPr="00A57BE9">
        <w:rPr>
          <w:rFonts w:ascii="Times New Roman" w:eastAsia="Times New Roman" w:hAnsi="Times New Roman"/>
          <w:sz w:val="28"/>
          <w:szCs w:val="28"/>
          <w:lang w:val="en-US" w:eastAsia="ru-RU"/>
        </w:rPr>
        <w:t>2016</w:t>
      </w:r>
      <w:r>
        <w:rPr>
          <w:rFonts w:ascii="Times New Roman" w:eastAsia="Times New Roman" w:hAnsi="Times New Roman"/>
          <w:sz w:val="28"/>
          <w:szCs w:val="28"/>
          <w:lang w:val="en-US" w:eastAsia="ru-RU"/>
        </w:rPr>
        <w:t>. P.1-33.</w:t>
      </w:r>
    </w:p>
    <w:p w:rsidR="00A57BE9" w:rsidRDefault="00A57BE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A57BE9">
        <w:rPr>
          <w:rFonts w:ascii="Times New Roman" w:eastAsia="Times New Roman" w:hAnsi="Times New Roman"/>
          <w:sz w:val="28"/>
          <w:szCs w:val="28"/>
          <w:lang w:val="en-US" w:eastAsia="ru-RU"/>
        </w:rPr>
        <w:t>Siringo</w:t>
      </w:r>
      <w:r w:rsidR="00A5424C">
        <w:rPr>
          <w:rFonts w:ascii="Times New Roman" w:eastAsia="Times New Roman" w:hAnsi="Times New Roman"/>
          <w:sz w:val="28"/>
          <w:szCs w:val="28"/>
          <w:lang w:val="en-US" w:eastAsia="ru-RU"/>
        </w:rPr>
        <w:t xml:space="preserve"> G. et </w:t>
      </w:r>
      <w:r>
        <w:rPr>
          <w:rFonts w:ascii="Times New Roman" w:eastAsia="Times New Roman" w:hAnsi="Times New Roman"/>
          <w:sz w:val="28"/>
          <w:szCs w:val="28"/>
          <w:lang w:val="en-US" w:eastAsia="ru-RU"/>
        </w:rPr>
        <w:t xml:space="preserve">al. </w:t>
      </w:r>
      <w:r w:rsidRPr="00A57BE9">
        <w:rPr>
          <w:rFonts w:ascii="Times New Roman" w:eastAsia="Times New Roman" w:hAnsi="Times New Roman"/>
          <w:sz w:val="28"/>
          <w:szCs w:val="28"/>
          <w:lang w:val="en-US" w:eastAsia="ru-RU"/>
        </w:rPr>
        <w:t>The Large APEX BOlometer CAmera LABOCA</w:t>
      </w:r>
      <w:r>
        <w:rPr>
          <w:rFonts w:ascii="Times New Roman" w:eastAsia="Times New Roman" w:hAnsi="Times New Roman"/>
          <w:sz w:val="28"/>
          <w:szCs w:val="28"/>
          <w:lang w:val="en-US" w:eastAsia="ru-RU"/>
        </w:rPr>
        <w:t xml:space="preserve"> // A&amp;A, Vol/ 497, 2009. P. 945-962.</w:t>
      </w:r>
    </w:p>
    <w:p w:rsidR="00833C69" w:rsidRDefault="00833C6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33C69">
        <w:rPr>
          <w:rFonts w:ascii="Times New Roman" w:eastAsia="Times New Roman" w:hAnsi="Times New Roman"/>
          <w:sz w:val="28"/>
          <w:szCs w:val="28"/>
          <w:lang w:val="en-US" w:eastAsia="ru-RU"/>
        </w:rPr>
        <w:t xml:space="preserve">Helfand </w:t>
      </w:r>
      <w:r>
        <w:rPr>
          <w:rFonts w:ascii="Times New Roman" w:eastAsia="Times New Roman" w:hAnsi="Times New Roman"/>
          <w:sz w:val="28"/>
          <w:szCs w:val="28"/>
          <w:lang w:val="en-US" w:eastAsia="ru-RU"/>
        </w:rPr>
        <w:t xml:space="preserve">D. </w:t>
      </w:r>
      <w:r w:rsidRPr="00833C69">
        <w:rPr>
          <w:rFonts w:ascii="Times New Roman" w:eastAsia="Times New Roman" w:hAnsi="Times New Roman"/>
          <w:sz w:val="28"/>
          <w:szCs w:val="28"/>
          <w:lang w:val="en-US" w:eastAsia="ru-RU"/>
        </w:rPr>
        <w:t>et al.</w:t>
      </w:r>
      <w:r w:rsidRPr="00833C69">
        <w:rPr>
          <w:lang w:val="en-US"/>
        </w:rPr>
        <w:t xml:space="preserve"> </w:t>
      </w:r>
      <w:r w:rsidRPr="00833C69">
        <w:rPr>
          <w:rFonts w:ascii="Times New Roman" w:eastAsia="Times New Roman" w:hAnsi="Times New Roman"/>
          <w:sz w:val="28"/>
          <w:szCs w:val="28"/>
          <w:lang w:val="en-US" w:eastAsia="ru-RU"/>
        </w:rPr>
        <w:t>MAGPIS: A Multi-Array Galactic Plane Imaging Survey</w:t>
      </w:r>
      <w:r>
        <w:rPr>
          <w:rFonts w:ascii="Times New Roman" w:eastAsia="Times New Roman" w:hAnsi="Times New Roman"/>
          <w:sz w:val="28"/>
          <w:szCs w:val="28"/>
          <w:lang w:val="en-US" w:eastAsia="ru-RU"/>
        </w:rPr>
        <w:t xml:space="preserve"> // </w:t>
      </w:r>
      <w:r w:rsidRPr="00833C69">
        <w:rPr>
          <w:rFonts w:ascii="Times New Roman" w:eastAsia="Times New Roman" w:hAnsi="Times New Roman"/>
          <w:sz w:val="28"/>
          <w:szCs w:val="28"/>
          <w:lang w:val="en-US" w:eastAsia="ru-RU"/>
        </w:rPr>
        <w:t>The Astronomical Journal, Vol</w:t>
      </w:r>
      <w:r>
        <w:rPr>
          <w:rFonts w:ascii="Times New Roman" w:eastAsia="Times New Roman" w:hAnsi="Times New Roman"/>
          <w:sz w:val="28"/>
          <w:szCs w:val="28"/>
          <w:lang w:val="en-US" w:eastAsia="ru-RU"/>
        </w:rPr>
        <w:t>.</w:t>
      </w:r>
      <w:r w:rsidRPr="00833C69">
        <w:rPr>
          <w:rFonts w:ascii="Times New Roman" w:eastAsia="Times New Roman" w:hAnsi="Times New Roman"/>
          <w:sz w:val="28"/>
          <w:szCs w:val="28"/>
          <w:lang w:val="en-US" w:eastAsia="ru-RU"/>
        </w:rPr>
        <w:t xml:space="preserve"> 131, 2006</w:t>
      </w:r>
      <w:r>
        <w:rPr>
          <w:rFonts w:ascii="Times New Roman" w:eastAsia="Times New Roman" w:hAnsi="Times New Roman"/>
          <w:sz w:val="28"/>
          <w:szCs w:val="28"/>
          <w:lang w:val="en-US" w:eastAsia="ru-RU"/>
        </w:rPr>
        <w:t>. P.</w:t>
      </w:r>
      <w:r w:rsidRPr="004921AD">
        <w:rPr>
          <w:lang w:val="en-US"/>
        </w:rPr>
        <w:t xml:space="preserve"> </w:t>
      </w:r>
      <w:r w:rsidRPr="00833C69">
        <w:rPr>
          <w:rFonts w:ascii="Times New Roman" w:eastAsia="Times New Roman" w:hAnsi="Times New Roman"/>
          <w:sz w:val="28"/>
          <w:szCs w:val="28"/>
          <w:lang w:val="en-US" w:eastAsia="ru-RU"/>
        </w:rPr>
        <w:t>2525–2537</w:t>
      </w:r>
      <w:r>
        <w:rPr>
          <w:rFonts w:ascii="Times New Roman" w:eastAsia="Times New Roman" w:hAnsi="Times New Roman"/>
          <w:sz w:val="28"/>
          <w:szCs w:val="28"/>
          <w:lang w:val="en-US" w:eastAsia="ru-RU"/>
        </w:rPr>
        <w:t>.</w:t>
      </w:r>
    </w:p>
    <w:p w:rsidR="00833C69" w:rsidRDefault="00833C69"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33C69">
        <w:rPr>
          <w:rFonts w:ascii="Times New Roman" w:eastAsia="Times New Roman" w:hAnsi="Times New Roman"/>
          <w:sz w:val="28"/>
          <w:szCs w:val="28"/>
          <w:lang w:val="en-US" w:eastAsia="ru-RU"/>
        </w:rPr>
        <w:t xml:space="preserve">Kerton </w:t>
      </w:r>
      <w:r>
        <w:rPr>
          <w:rFonts w:ascii="Times New Roman" w:eastAsia="Times New Roman" w:hAnsi="Times New Roman"/>
          <w:sz w:val="28"/>
          <w:szCs w:val="28"/>
          <w:lang w:val="en-US" w:eastAsia="ru-RU"/>
        </w:rPr>
        <w:t xml:space="preserve">C., Arvidson K. and Alexander M. </w:t>
      </w:r>
      <w:r w:rsidRPr="00833C69">
        <w:rPr>
          <w:rFonts w:ascii="Times New Roman" w:eastAsia="Times New Roman" w:hAnsi="Times New Roman"/>
          <w:sz w:val="28"/>
          <w:szCs w:val="28"/>
          <w:lang w:val="en-US" w:eastAsia="ru-RU"/>
        </w:rPr>
        <w:t>Massive Star Formation at the Periphery of the Evolved Giant H II Region W 39</w:t>
      </w:r>
      <w:r>
        <w:rPr>
          <w:rFonts w:ascii="Times New Roman" w:eastAsia="Times New Roman" w:hAnsi="Times New Roman"/>
          <w:sz w:val="28"/>
          <w:szCs w:val="28"/>
          <w:lang w:val="en-US" w:eastAsia="ru-RU"/>
        </w:rPr>
        <w:t xml:space="preserve"> // </w:t>
      </w:r>
      <w:r w:rsidRPr="00833C69">
        <w:rPr>
          <w:rFonts w:ascii="Times New Roman" w:eastAsia="Times New Roman" w:hAnsi="Times New Roman"/>
          <w:sz w:val="28"/>
          <w:szCs w:val="28"/>
          <w:lang w:val="en-US" w:eastAsia="ru-RU"/>
        </w:rPr>
        <w:t>The Astronomical Journal, Vol</w:t>
      </w:r>
      <w:r>
        <w:rPr>
          <w:rFonts w:ascii="Times New Roman" w:eastAsia="Times New Roman" w:hAnsi="Times New Roman"/>
          <w:sz w:val="28"/>
          <w:szCs w:val="28"/>
          <w:lang w:val="en-US" w:eastAsia="ru-RU"/>
        </w:rPr>
        <w:t>.</w:t>
      </w:r>
      <w:r w:rsidRPr="00833C69">
        <w:rPr>
          <w:rFonts w:ascii="Times New Roman" w:eastAsia="Times New Roman" w:hAnsi="Times New Roman"/>
          <w:sz w:val="28"/>
          <w:szCs w:val="28"/>
          <w:lang w:val="en-US" w:eastAsia="ru-RU"/>
        </w:rPr>
        <w:t xml:space="preserve"> 145,</w:t>
      </w:r>
      <w:r>
        <w:rPr>
          <w:rFonts w:ascii="Times New Roman" w:eastAsia="Times New Roman" w:hAnsi="Times New Roman"/>
          <w:sz w:val="28"/>
          <w:szCs w:val="28"/>
          <w:lang w:val="en-US" w:eastAsia="ru-RU"/>
        </w:rPr>
        <w:t xml:space="preserve"> </w:t>
      </w:r>
      <w:r w:rsidRPr="00833C69">
        <w:rPr>
          <w:rFonts w:ascii="Times New Roman" w:eastAsia="Times New Roman" w:hAnsi="Times New Roman"/>
          <w:sz w:val="28"/>
          <w:szCs w:val="28"/>
          <w:lang w:val="en-US" w:eastAsia="ru-RU"/>
        </w:rPr>
        <w:t>2013</w:t>
      </w:r>
      <w:r>
        <w:rPr>
          <w:rFonts w:ascii="Times New Roman" w:eastAsia="Times New Roman" w:hAnsi="Times New Roman"/>
          <w:sz w:val="28"/>
          <w:szCs w:val="28"/>
          <w:lang w:val="en-US" w:eastAsia="ru-RU"/>
        </w:rPr>
        <w:t>. P. 1-12.</w:t>
      </w:r>
    </w:p>
    <w:p w:rsidR="00766E18" w:rsidRDefault="00766E1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766E18">
        <w:rPr>
          <w:rFonts w:ascii="Times New Roman" w:eastAsia="Times New Roman" w:hAnsi="Times New Roman"/>
          <w:sz w:val="28"/>
          <w:szCs w:val="28"/>
          <w:lang w:val="en-US" w:eastAsia="ru-RU"/>
        </w:rPr>
        <w:t xml:space="preserve">Pomarès </w:t>
      </w:r>
      <w:r>
        <w:rPr>
          <w:rFonts w:ascii="Times New Roman" w:eastAsiaTheme="minorEastAsia" w:hAnsi="Times New Roman"/>
          <w:sz w:val="28"/>
          <w:szCs w:val="28"/>
          <w:lang w:val="en-US" w:eastAsia="zh-CN"/>
        </w:rPr>
        <w:t xml:space="preserve">M. </w:t>
      </w:r>
      <w:r w:rsidRPr="00766E18">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766E18">
        <w:rPr>
          <w:rFonts w:ascii="Times New Roman" w:eastAsia="Times New Roman" w:hAnsi="Times New Roman"/>
          <w:sz w:val="28"/>
          <w:szCs w:val="28"/>
          <w:lang w:val="en-US" w:eastAsia="ru-RU"/>
        </w:rPr>
        <w:t>Triggered star formation on the borders of the Galactic HII region RCW 82</w:t>
      </w:r>
      <w:r>
        <w:rPr>
          <w:rFonts w:ascii="Times New Roman" w:eastAsia="Times New Roman" w:hAnsi="Times New Roman"/>
          <w:sz w:val="28"/>
          <w:szCs w:val="28"/>
          <w:lang w:val="en-US" w:eastAsia="ru-RU"/>
        </w:rPr>
        <w:t xml:space="preserve"> // A&amp;A</w:t>
      </w:r>
      <w:r w:rsidRPr="00766E18">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Vol. 494,</w:t>
      </w:r>
      <w:r w:rsidRPr="00766E18">
        <w:rPr>
          <w:rFonts w:ascii="Times New Roman" w:eastAsia="Times New Roman" w:hAnsi="Times New Roman"/>
          <w:sz w:val="28"/>
          <w:szCs w:val="28"/>
          <w:lang w:val="en-US" w:eastAsia="ru-RU"/>
        </w:rPr>
        <w:t xml:space="preserve"> 2009</w:t>
      </w:r>
      <w:r>
        <w:rPr>
          <w:rFonts w:ascii="Times New Roman" w:eastAsia="Times New Roman" w:hAnsi="Times New Roman"/>
          <w:sz w:val="28"/>
          <w:szCs w:val="28"/>
          <w:lang w:val="en-US" w:eastAsia="ru-RU"/>
        </w:rPr>
        <w:t>. P.987-1003.</w:t>
      </w:r>
    </w:p>
    <w:p w:rsidR="00766E18" w:rsidRDefault="00766E1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766E18">
        <w:rPr>
          <w:rFonts w:ascii="Times New Roman" w:eastAsia="Times New Roman" w:hAnsi="Times New Roman"/>
          <w:sz w:val="28"/>
          <w:szCs w:val="28"/>
          <w:lang w:val="en-US" w:eastAsia="ru-RU"/>
        </w:rPr>
        <w:t>Lockman</w:t>
      </w:r>
      <w:r>
        <w:rPr>
          <w:rFonts w:ascii="Times New Roman" w:eastAsia="Times New Roman" w:hAnsi="Times New Roman"/>
          <w:sz w:val="28"/>
          <w:szCs w:val="28"/>
          <w:lang w:val="en-US" w:eastAsia="ru-RU"/>
        </w:rPr>
        <w:t xml:space="preserve"> F. </w:t>
      </w:r>
      <w:r w:rsidRPr="00766E18">
        <w:rPr>
          <w:rFonts w:ascii="Times New Roman" w:eastAsia="Times New Roman" w:hAnsi="Times New Roman"/>
          <w:sz w:val="28"/>
          <w:szCs w:val="28"/>
          <w:lang w:val="en-US" w:eastAsia="ru-RU"/>
        </w:rPr>
        <w:t>A survey of radio H II regions in the northern sky</w:t>
      </w:r>
      <w:r>
        <w:rPr>
          <w:rFonts w:ascii="Times New Roman" w:eastAsia="Times New Roman" w:hAnsi="Times New Roman"/>
          <w:sz w:val="28"/>
          <w:szCs w:val="28"/>
          <w:lang w:val="en-US" w:eastAsia="ru-RU"/>
        </w:rPr>
        <w:t xml:space="preserve"> // Th</w:t>
      </w:r>
      <w:r w:rsidRPr="00766E18">
        <w:rPr>
          <w:rFonts w:ascii="Times New Roman" w:eastAsia="Times New Roman" w:hAnsi="Times New Roman"/>
          <w:sz w:val="28"/>
          <w:szCs w:val="28"/>
          <w:lang w:val="en-US" w:eastAsia="ru-RU"/>
        </w:rPr>
        <w:t xml:space="preserve">e Astrophysical Journal Supplement Series, </w:t>
      </w:r>
      <w:r>
        <w:rPr>
          <w:rFonts w:ascii="Times New Roman" w:eastAsia="Times New Roman" w:hAnsi="Times New Roman"/>
          <w:sz w:val="28"/>
          <w:szCs w:val="28"/>
          <w:lang w:val="en-US" w:eastAsia="ru-RU"/>
        </w:rPr>
        <w:t>Vol.</w:t>
      </w:r>
      <w:r w:rsidRPr="00766E18">
        <w:rPr>
          <w:rFonts w:ascii="Times New Roman" w:eastAsia="Times New Roman" w:hAnsi="Times New Roman"/>
          <w:sz w:val="28"/>
          <w:szCs w:val="28"/>
          <w:lang w:val="en-US" w:eastAsia="ru-RU"/>
        </w:rPr>
        <w:t>71</w:t>
      </w:r>
      <w:r>
        <w:rPr>
          <w:rFonts w:ascii="Times New Roman" w:eastAsia="Times New Roman" w:hAnsi="Times New Roman"/>
          <w:sz w:val="28"/>
          <w:szCs w:val="28"/>
          <w:lang w:val="en-US" w:eastAsia="ru-RU"/>
        </w:rPr>
        <w:t>, 1989. P.4</w:t>
      </w:r>
      <w:r w:rsidRPr="00766E18">
        <w:rPr>
          <w:rFonts w:ascii="Times New Roman" w:eastAsia="Times New Roman" w:hAnsi="Times New Roman"/>
          <w:sz w:val="28"/>
          <w:szCs w:val="28"/>
          <w:lang w:val="en-US" w:eastAsia="ru-RU"/>
        </w:rPr>
        <w:t>69-479</w:t>
      </w:r>
      <w:r>
        <w:rPr>
          <w:rFonts w:ascii="Times New Roman" w:eastAsia="Times New Roman" w:hAnsi="Times New Roman"/>
          <w:sz w:val="28"/>
          <w:szCs w:val="28"/>
          <w:lang w:val="en-US" w:eastAsia="ru-RU"/>
        </w:rPr>
        <w:t>.</w:t>
      </w:r>
    </w:p>
    <w:p w:rsidR="00BA2AC2" w:rsidRDefault="00766E1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766E18">
        <w:rPr>
          <w:rFonts w:ascii="Times New Roman" w:eastAsia="Times New Roman" w:hAnsi="Times New Roman"/>
          <w:sz w:val="28"/>
          <w:szCs w:val="28"/>
          <w:lang w:val="en-US" w:eastAsia="ru-RU"/>
        </w:rPr>
        <w:lastRenderedPageBreak/>
        <w:t>Simpson R. et al. The Milky Way Project First Data Release: a bubblier Galactic disc</w:t>
      </w:r>
      <w:r>
        <w:rPr>
          <w:rFonts w:ascii="Times New Roman" w:eastAsia="Times New Roman" w:hAnsi="Times New Roman"/>
          <w:sz w:val="28"/>
          <w:szCs w:val="28"/>
          <w:lang w:val="en-US" w:eastAsia="ru-RU"/>
        </w:rPr>
        <w:t xml:space="preserve"> // </w:t>
      </w:r>
      <w:r w:rsidRPr="00766E18">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766E18">
        <w:rPr>
          <w:rFonts w:ascii="Times New Roman" w:eastAsia="Times New Roman" w:hAnsi="Times New Roman"/>
          <w:sz w:val="28"/>
          <w:szCs w:val="28"/>
          <w:lang w:val="en-US" w:eastAsia="ru-RU"/>
        </w:rPr>
        <w:t xml:space="preserve"> 424</w:t>
      </w:r>
      <w:r w:rsidR="00BA2AC2">
        <w:rPr>
          <w:rFonts w:ascii="Times New Roman" w:eastAsia="Times New Roman" w:hAnsi="Times New Roman"/>
          <w:sz w:val="28"/>
          <w:szCs w:val="28"/>
          <w:lang w:val="en-US" w:eastAsia="ru-RU"/>
        </w:rPr>
        <w:t xml:space="preserve">, </w:t>
      </w:r>
      <w:r w:rsidRPr="00766E18">
        <w:rPr>
          <w:rFonts w:ascii="Times New Roman" w:eastAsia="Times New Roman" w:hAnsi="Times New Roman"/>
          <w:sz w:val="28"/>
          <w:szCs w:val="28"/>
          <w:lang w:val="en-US" w:eastAsia="ru-RU"/>
        </w:rPr>
        <w:t>2012</w:t>
      </w:r>
      <w:r w:rsidR="00BA2AC2">
        <w:rPr>
          <w:rFonts w:ascii="Times New Roman" w:eastAsia="Times New Roman" w:hAnsi="Times New Roman"/>
          <w:sz w:val="28"/>
          <w:szCs w:val="28"/>
          <w:lang w:val="en-US" w:eastAsia="ru-RU"/>
        </w:rPr>
        <w:t xml:space="preserve">. P. </w:t>
      </w:r>
      <w:r w:rsidR="00BA2AC2" w:rsidRPr="00BA2AC2">
        <w:rPr>
          <w:rFonts w:ascii="Times New Roman" w:eastAsia="Times New Roman" w:hAnsi="Times New Roman"/>
          <w:sz w:val="28"/>
          <w:szCs w:val="28"/>
          <w:lang w:val="en-US" w:eastAsia="ru-RU"/>
        </w:rPr>
        <w:t>2442–2460</w:t>
      </w:r>
      <w:r w:rsidR="00BA2AC2">
        <w:rPr>
          <w:rFonts w:ascii="Times New Roman" w:eastAsia="Times New Roman" w:hAnsi="Times New Roman"/>
          <w:sz w:val="28"/>
          <w:szCs w:val="28"/>
          <w:lang w:val="en-US" w:eastAsia="ru-RU"/>
        </w:rPr>
        <w:t>.</w:t>
      </w:r>
    </w:p>
    <w:p w:rsidR="00BA2AC2" w:rsidRDefault="00BA2AC2"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BA2AC2">
        <w:rPr>
          <w:rFonts w:ascii="Times New Roman" w:eastAsia="Times New Roman" w:hAnsi="Times New Roman"/>
          <w:sz w:val="28"/>
          <w:szCs w:val="28"/>
          <w:lang w:val="en-US" w:eastAsia="ru-RU"/>
        </w:rPr>
        <w:t>Faimali</w:t>
      </w:r>
      <w:r w:rsidR="00A5424C">
        <w:rPr>
          <w:rFonts w:ascii="Times New Roman" w:eastAsia="Times New Roman" w:hAnsi="Times New Roman"/>
          <w:sz w:val="28"/>
          <w:szCs w:val="28"/>
          <w:lang w:val="en-US" w:eastAsia="ru-RU"/>
        </w:rPr>
        <w:t xml:space="preserve"> A. et </w:t>
      </w:r>
      <w:r>
        <w:rPr>
          <w:rFonts w:ascii="Times New Roman" w:eastAsia="Times New Roman" w:hAnsi="Times New Roman"/>
          <w:sz w:val="28"/>
          <w:szCs w:val="28"/>
          <w:lang w:val="en-US" w:eastAsia="ru-RU"/>
        </w:rPr>
        <w:t xml:space="preserve">al. </w:t>
      </w:r>
      <w:r w:rsidRPr="00BA2AC2">
        <w:rPr>
          <w:rFonts w:ascii="Times New Roman" w:eastAsia="Times New Roman" w:hAnsi="Times New Roman"/>
          <w:sz w:val="28"/>
          <w:szCs w:val="28"/>
          <w:lang w:val="en-US" w:eastAsia="ru-RU"/>
        </w:rPr>
        <w:t>The G305 star-forming complex: embedded massive star formation discovered by Herschel Hi-GAL</w:t>
      </w:r>
      <w:r>
        <w:rPr>
          <w:rFonts w:ascii="Times New Roman" w:eastAsia="Times New Roman" w:hAnsi="Times New Roman"/>
          <w:sz w:val="28"/>
          <w:szCs w:val="28"/>
          <w:lang w:val="en-US" w:eastAsia="ru-RU"/>
        </w:rPr>
        <w:t xml:space="preserve"> // </w:t>
      </w:r>
      <w:r w:rsidRPr="00BA2AC2">
        <w:rPr>
          <w:rFonts w:ascii="Times New Roman" w:eastAsia="Times New Roman" w:hAnsi="Times New Roman"/>
          <w:sz w:val="28"/>
          <w:szCs w:val="28"/>
          <w:lang w:val="en-US" w:eastAsia="ru-RU"/>
        </w:rPr>
        <w:t>Monthly Notices of the Royal Astronomical Society, Vol</w:t>
      </w:r>
      <w:r>
        <w:rPr>
          <w:rFonts w:ascii="Times New Roman" w:eastAsia="Times New Roman" w:hAnsi="Times New Roman"/>
          <w:sz w:val="28"/>
          <w:szCs w:val="28"/>
          <w:lang w:val="en-US" w:eastAsia="ru-RU"/>
        </w:rPr>
        <w:t>.</w:t>
      </w:r>
      <w:r w:rsidRPr="00BA2AC2">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426,</w:t>
      </w:r>
      <w:r w:rsidRPr="00BA2AC2">
        <w:rPr>
          <w:rFonts w:ascii="Times New Roman" w:eastAsia="Times New Roman" w:hAnsi="Times New Roman"/>
          <w:sz w:val="28"/>
          <w:szCs w:val="28"/>
          <w:lang w:val="en-US" w:eastAsia="ru-RU"/>
        </w:rPr>
        <w:t xml:space="preserve"> 2012, P</w:t>
      </w:r>
      <w:r>
        <w:rPr>
          <w:rFonts w:ascii="Times New Roman" w:eastAsia="Times New Roman" w:hAnsi="Times New Roman"/>
          <w:sz w:val="28"/>
          <w:szCs w:val="28"/>
          <w:lang w:val="en-US" w:eastAsia="ru-RU"/>
        </w:rPr>
        <w:t>.</w:t>
      </w:r>
      <w:r w:rsidRPr="00BA2AC2">
        <w:rPr>
          <w:rFonts w:ascii="Times New Roman" w:eastAsia="Times New Roman" w:hAnsi="Times New Roman"/>
          <w:sz w:val="28"/>
          <w:szCs w:val="28"/>
          <w:lang w:val="en-US" w:eastAsia="ru-RU"/>
        </w:rPr>
        <w:t xml:space="preserve"> 402–415</w:t>
      </w:r>
      <w:r>
        <w:rPr>
          <w:rFonts w:ascii="Times New Roman" w:eastAsia="Times New Roman" w:hAnsi="Times New Roman"/>
          <w:sz w:val="28"/>
          <w:szCs w:val="28"/>
          <w:lang w:val="en-US" w:eastAsia="ru-RU"/>
        </w:rPr>
        <w:t>.</w:t>
      </w:r>
    </w:p>
    <w:p w:rsidR="008C11E2" w:rsidRDefault="00BA2AC2"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BA2AC2">
        <w:rPr>
          <w:rFonts w:ascii="Times New Roman" w:eastAsia="Times New Roman" w:hAnsi="Times New Roman"/>
          <w:sz w:val="28"/>
          <w:szCs w:val="28"/>
          <w:lang w:val="en-US" w:eastAsia="ru-RU"/>
        </w:rPr>
        <w:t>Kauffmann</w:t>
      </w:r>
      <w:r w:rsidR="008C11E2">
        <w:rPr>
          <w:rFonts w:ascii="Times New Roman" w:eastAsia="Times New Roman" w:hAnsi="Times New Roman"/>
          <w:sz w:val="28"/>
          <w:szCs w:val="28"/>
          <w:lang w:val="en-US" w:eastAsia="ru-RU"/>
        </w:rPr>
        <w:t xml:space="preserve"> J. </w:t>
      </w:r>
      <w:r w:rsidR="008C11E2" w:rsidRPr="008C11E2">
        <w:rPr>
          <w:rFonts w:ascii="Times New Roman" w:eastAsia="Times New Roman" w:hAnsi="Times New Roman"/>
          <w:sz w:val="28"/>
          <w:szCs w:val="28"/>
          <w:lang w:val="en-US" w:eastAsia="ru-RU"/>
        </w:rPr>
        <w:t>MAMBO mapping of Spitzer c2d small clouds and cores</w:t>
      </w:r>
      <w:r w:rsidR="008C11E2">
        <w:rPr>
          <w:rFonts w:ascii="Times New Roman" w:eastAsia="Times New Roman" w:hAnsi="Times New Roman"/>
          <w:sz w:val="28"/>
          <w:szCs w:val="28"/>
          <w:lang w:val="en-US" w:eastAsia="ru-RU"/>
        </w:rPr>
        <w:t xml:space="preserve"> // A&amp;A, Vol. 487, 2008. P.993-1017.</w:t>
      </w:r>
    </w:p>
    <w:p w:rsidR="008C11E2" w:rsidRDefault="008C11E2"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C11E2">
        <w:rPr>
          <w:rFonts w:ascii="Times New Roman" w:eastAsia="Times New Roman" w:hAnsi="Times New Roman"/>
          <w:sz w:val="28"/>
          <w:szCs w:val="28"/>
          <w:lang w:val="en-US" w:eastAsia="ru-RU"/>
        </w:rPr>
        <w:t xml:space="preserve">Schuller F. et al. ATLASGAL – The APEX telescope large area survey of the galaxy at 870 </w:t>
      </w:r>
      <w:r>
        <w:rPr>
          <w:rFonts w:ascii="Times New Roman" w:eastAsia="Times New Roman" w:hAnsi="Times New Roman"/>
          <w:sz w:val="28"/>
          <w:szCs w:val="28"/>
          <w:lang w:val="en-US" w:eastAsia="ru-RU"/>
        </w:rPr>
        <w:t>µ</w:t>
      </w:r>
      <w:r w:rsidRPr="008C11E2">
        <w:rPr>
          <w:rFonts w:ascii="Times New Roman" w:eastAsia="Times New Roman" w:hAnsi="Times New Roman"/>
          <w:sz w:val="28"/>
          <w:szCs w:val="28"/>
          <w:lang w:val="en-US" w:eastAsia="ru-RU"/>
        </w:rPr>
        <w:t>m</w:t>
      </w:r>
      <w:r>
        <w:rPr>
          <w:rFonts w:ascii="Times New Roman" w:eastAsia="Times New Roman" w:hAnsi="Times New Roman"/>
          <w:sz w:val="28"/>
          <w:szCs w:val="28"/>
          <w:lang w:val="en-US" w:eastAsia="ru-RU"/>
        </w:rPr>
        <w:t xml:space="preserve"> // A&amp;A, Vol. 504, </w:t>
      </w:r>
      <w:r w:rsidRPr="008C11E2">
        <w:rPr>
          <w:rFonts w:ascii="Times New Roman" w:eastAsia="Times New Roman" w:hAnsi="Times New Roman"/>
          <w:sz w:val="28"/>
          <w:szCs w:val="28"/>
          <w:lang w:val="en-US" w:eastAsia="ru-RU"/>
        </w:rPr>
        <w:t>2009</w:t>
      </w:r>
      <w:r>
        <w:rPr>
          <w:rFonts w:ascii="Times New Roman" w:eastAsia="Times New Roman" w:hAnsi="Times New Roman"/>
          <w:sz w:val="28"/>
          <w:szCs w:val="28"/>
          <w:lang w:val="en-US" w:eastAsia="ru-RU"/>
        </w:rPr>
        <w:t>. P. 415-427.</w:t>
      </w:r>
    </w:p>
    <w:p w:rsidR="008C11E2" w:rsidRDefault="008C11E2"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C11E2">
        <w:rPr>
          <w:rFonts w:ascii="Times New Roman" w:eastAsia="Times New Roman" w:hAnsi="Times New Roman"/>
          <w:sz w:val="28"/>
          <w:szCs w:val="28"/>
          <w:lang w:val="en-US" w:eastAsia="ru-RU"/>
        </w:rPr>
        <w:t>Williams</w:t>
      </w:r>
      <w:r w:rsidR="00A5424C">
        <w:rPr>
          <w:rFonts w:ascii="Times New Roman" w:eastAsia="Times New Roman" w:hAnsi="Times New Roman"/>
          <w:sz w:val="28"/>
          <w:szCs w:val="28"/>
          <w:lang w:val="en-US" w:eastAsia="ru-RU"/>
        </w:rPr>
        <w:t xml:space="preserve"> J. et </w:t>
      </w:r>
      <w:r>
        <w:rPr>
          <w:rFonts w:ascii="Times New Roman" w:eastAsia="Times New Roman" w:hAnsi="Times New Roman"/>
          <w:sz w:val="28"/>
          <w:szCs w:val="28"/>
          <w:lang w:val="en-US" w:eastAsia="ru-RU"/>
        </w:rPr>
        <w:t xml:space="preserve">al. </w:t>
      </w:r>
      <w:r w:rsidRPr="008C11E2">
        <w:rPr>
          <w:rFonts w:ascii="Times New Roman" w:eastAsia="Times New Roman" w:hAnsi="Times New Roman"/>
          <w:sz w:val="28"/>
          <w:szCs w:val="28"/>
          <w:lang w:val="en-US" w:eastAsia="ru-RU"/>
        </w:rPr>
        <w:t>Determining structure in molecular clouds</w:t>
      </w:r>
      <w:r>
        <w:rPr>
          <w:rFonts w:ascii="Times New Roman" w:eastAsia="Times New Roman" w:hAnsi="Times New Roman"/>
          <w:sz w:val="28"/>
          <w:szCs w:val="28"/>
          <w:lang w:val="en-US" w:eastAsia="ru-RU"/>
        </w:rPr>
        <w:t xml:space="preserve"> // </w:t>
      </w:r>
      <w:r w:rsidRPr="008C11E2">
        <w:rPr>
          <w:rFonts w:ascii="Times New Roman" w:eastAsia="Times New Roman" w:hAnsi="Times New Roman"/>
          <w:sz w:val="28"/>
          <w:szCs w:val="28"/>
          <w:lang w:val="en-US" w:eastAsia="ru-RU"/>
        </w:rPr>
        <w:t xml:space="preserve">The Astrophysical Journal, </w:t>
      </w:r>
      <w:r>
        <w:rPr>
          <w:rFonts w:ascii="Times New Roman" w:eastAsia="Times New Roman" w:hAnsi="Times New Roman"/>
          <w:sz w:val="28"/>
          <w:szCs w:val="28"/>
          <w:lang w:val="en-US" w:eastAsia="ru-RU"/>
        </w:rPr>
        <w:t xml:space="preserve">Vol. 428, </w:t>
      </w:r>
      <w:r w:rsidRPr="008C11E2">
        <w:rPr>
          <w:rFonts w:ascii="Times New Roman" w:eastAsia="Times New Roman" w:hAnsi="Times New Roman"/>
          <w:sz w:val="28"/>
          <w:szCs w:val="28"/>
          <w:lang w:val="en-US" w:eastAsia="ru-RU"/>
        </w:rPr>
        <w:t>1994</w:t>
      </w:r>
      <w:r>
        <w:rPr>
          <w:rFonts w:ascii="Times New Roman" w:eastAsia="Times New Roman" w:hAnsi="Times New Roman"/>
          <w:sz w:val="28"/>
          <w:szCs w:val="28"/>
          <w:lang w:val="en-US" w:eastAsia="ru-RU"/>
        </w:rPr>
        <w:t>. P. 693-712.</w:t>
      </w:r>
    </w:p>
    <w:p w:rsidR="008E588A" w:rsidRDefault="008C11E2"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C11E2">
        <w:rPr>
          <w:rFonts w:ascii="Times New Roman" w:eastAsia="Times New Roman" w:hAnsi="Times New Roman"/>
          <w:sz w:val="28"/>
          <w:szCs w:val="28"/>
          <w:lang w:val="en-US" w:eastAsia="ru-RU"/>
        </w:rPr>
        <w:t>Ohashi</w:t>
      </w:r>
      <w:r w:rsidR="008E588A">
        <w:rPr>
          <w:rFonts w:ascii="Times New Roman" w:eastAsia="Times New Roman" w:hAnsi="Times New Roman"/>
          <w:sz w:val="28"/>
          <w:szCs w:val="28"/>
          <w:lang w:val="en-US" w:eastAsia="ru-RU"/>
        </w:rPr>
        <w:t xml:space="preserve"> S.</w:t>
      </w:r>
      <w:r w:rsidRPr="008C11E2">
        <w:rPr>
          <w:rFonts w:ascii="Times New Roman" w:eastAsia="Times New Roman" w:hAnsi="Times New Roman"/>
          <w:sz w:val="28"/>
          <w:szCs w:val="28"/>
          <w:lang w:val="en-US" w:eastAsia="ru-RU"/>
        </w:rPr>
        <w:t xml:space="preserve"> et al.</w:t>
      </w:r>
      <w:r w:rsidR="008E588A">
        <w:rPr>
          <w:rFonts w:ascii="Times New Roman" w:eastAsia="Times New Roman" w:hAnsi="Times New Roman"/>
          <w:sz w:val="28"/>
          <w:szCs w:val="28"/>
          <w:lang w:val="en-US" w:eastAsia="ru-RU"/>
        </w:rPr>
        <w:t xml:space="preserve"> </w:t>
      </w:r>
      <w:r w:rsidR="008E588A" w:rsidRPr="008E588A">
        <w:rPr>
          <w:rFonts w:ascii="Times New Roman" w:eastAsia="Times New Roman" w:hAnsi="Times New Roman"/>
          <w:sz w:val="28"/>
          <w:szCs w:val="28"/>
          <w:lang w:val="en-US" w:eastAsia="ru-RU"/>
        </w:rPr>
        <w:t>Dense core properties in the infrared dark cloud G14. 225-0.506 revealed by ALMA</w:t>
      </w:r>
      <w:r w:rsidR="008E588A">
        <w:rPr>
          <w:rFonts w:ascii="Times New Roman" w:eastAsia="Times New Roman" w:hAnsi="Times New Roman"/>
          <w:sz w:val="28"/>
          <w:szCs w:val="28"/>
          <w:lang w:val="en-US" w:eastAsia="ru-RU"/>
        </w:rPr>
        <w:t xml:space="preserve"> // </w:t>
      </w:r>
      <w:r w:rsidR="008E588A" w:rsidRPr="008E588A">
        <w:rPr>
          <w:rFonts w:ascii="Times New Roman" w:eastAsia="Times New Roman" w:hAnsi="Times New Roman"/>
          <w:sz w:val="28"/>
          <w:szCs w:val="28"/>
          <w:lang w:val="en-US" w:eastAsia="ru-RU"/>
        </w:rPr>
        <w:t>The Astrophysical Journal, Vol</w:t>
      </w:r>
      <w:r w:rsidR="008E588A">
        <w:rPr>
          <w:rFonts w:ascii="Times New Roman" w:eastAsia="Times New Roman" w:hAnsi="Times New Roman"/>
          <w:sz w:val="28"/>
          <w:szCs w:val="28"/>
          <w:lang w:val="en-US" w:eastAsia="ru-RU"/>
        </w:rPr>
        <w:t>.</w:t>
      </w:r>
      <w:r w:rsidR="008E588A" w:rsidRPr="008E588A">
        <w:rPr>
          <w:rFonts w:ascii="Times New Roman" w:eastAsia="Times New Roman" w:hAnsi="Times New Roman"/>
          <w:sz w:val="28"/>
          <w:szCs w:val="28"/>
          <w:lang w:val="en-US" w:eastAsia="ru-RU"/>
        </w:rPr>
        <w:t xml:space="preserve"> 833</w:t>
      </w:r>
      <w:r w:rsidRPr="008C11E2">
        <w:rPr>
          <w:rFonts w:ascii="Times New Roman" w:eastAsia="Times New Roman" w:hAnsi="Times New Roman"/>
          <w:sz w:val="28"/>
          <w:szCs w:val="28"/>
          <w:lang w:val="en-US" w:eastAsia="ru-RU"/>
        </w:rPr>
        <w:t xml:space="preserve"> 2016</w:t>
      </w:r>
      <w:r w:rsidR="008E588A">
        <w:rPr>
          <w:rFonts w:ascii="Times New Roman" w:eastAsia="Times New Roman" w:hAnsi="Times New Roman"/>
          <w:sz w:val="28"/>
          <w:szCs w:val="28"/>
          <w:lang w:val="en-US" w:eastAsia="ru-RU"/>
        </w:rPr>
        <w:t>. 1-11.</w:t>
      </w:r>
    </w:p>
    <w:p w:rsidR="00EF1A34" w:rsidRDefault="008E588A"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E588A">
        <w:rPr>
          <w:rFonts w:ascii="Times New Roman" w:eastAsia="Times New Roman" w:hAnsi="Times New Roman"/>
          <w:sz w:val="28"/>
          <w:szCs w:val="28"/>
          <w:lang w:val="en-US" w:eastAsia="ru-RU"/>
        </w:rPr>
        <w:t>Urquhart</w:t>
      </w:r>
      <w:r>
        <w:rPr>
          <w:rFonts w:ascii="Times New Roman" w:eastAsia="Times New Roman" w:hAnsi="Times New Roman"/>
          <w:sz w:val="28"/>
          <w:szCs w:val="28"/>
          <w:lang w:val="en-US" w:eastAsia="ru-RU"/>
        </w:rPr>
        <w:t xml:space="preserve"> J.</w:t>
      </w:r>
      <w:r w:rsidRPr="008E588A">
        <w:rPr>
          <w:rFonts w:ascii="Times New Roman" w:eastAsia="Times New Roman" w:hAnsi="Times New Roman"/>
          <w:sz w:val="28"/>
          <w:szCs w:val="28"/>
          <w:lang w:val="en-US" w:eastAsia="ru-RU"/>
        </w:rPr>
        <w:t xml:space="preserve"> et al.</w:t>
      </w:r>
      <w:r>
        <w:rPr>
          <w:rFonts w:ascii="Times New Roman" w:eastAsia="Times New Roman" w:hAnsi="Times New Roman"/>
          <w:sz w:val="28"/>
          <w:szCs w:val="28"/>
          <w:lang w:val="en-US" w:eastAsia="ru-RU"/>
        </w:rPr>
        <w:t xml:space="preserve"> </w:t>
      </w:r>
      <w:r w:rsidRPr="008E588A">
        <w:rPr>
          <w:rFonts w:ascii="Times New Roman" w:eastAsia="Times New Roman" w:hAnsi="Times New Roman"/>
          <w:sz w:val="28"/>
          <w:szCs w:val="28"/>
          <w:lang w:val="en-US" w:eastAsia="ru-RU"/>
        </w:rPr>
        <w:t>ATLASGAL – properties of a complete sample of Galactic clumps</w:t>
      </w:r>
      <w:r>
        <w:rPr>
          <w:rFonts w:ascii="Times New Roman" w:eastAsia="Times New Roman" w:hAnsi="Times New Roman"/>
          <w:sz w:val="28"/>
          <w:szCs w:val="28"/>
          <w:lang w:val="en-US" w:eastAsia="ru-RU"/>
        </w:rPr>
        <w:t xml:space="preserve"> // </w:t>
      </w:r>
      <w:r w:rsidRPr="008E588A">
        <w:rPr>
          <w:rFonts w:ascii="Times New Roman" w:eastAsia="Times New Roman" w:hAnsi="Times New Roman"/>
          <w:sz w:val="28"/>
          <w:szCs w:val="28"/>
          <w:lang w:val="en-US" w:eastAsia="ru-RU"/>
        </w:rPr>
        <w:t xml:space="preserve"> Monthly Notices of the Royal Astronomical Society, Vol</w:t>
      </w:r>
      <w:r>
        <w:rPr>
          <w:rFonts w:ascii="Times New Roman" w:eastAsia="Times New Roman" w:hAnsi="Times New Roman"/>
          <w:sz w:val="28"/>
          <w:szCs w:val="28"/>
          <w:lang w:val="en-US" w:eastAsia="ru-RU"/>
        </w:rPr>
        <w:t>.</w:t>
      </w:r>
      <w:r w:rsidRPr="008E588A">
        <w:rPr>
          <w:rFonts w:ascii="Times New Roman" w:eastAsia="Times New Roman" w:hAnsi="Times New Roman"/>
          <w:sz w:val="28"/>
          <w:szCs w:val="28"/>
          <w:lang w:val="en-US" w:eastAsia="ru-RU"/>
        </w:rPr>
        <w:t xml:space="preserve"> 473, 2018</w:t>
      </w:r>
      <w:r>
        <w:rPr>
          <w:rFonts w:ascii="Times New Roman" w:eastAsia="Times New Roman" w:hAnsi="Times New Roman"/>
          <w:sz w:val="28"/>
          <w:szCs w:val="28"/>
          <w:lang w:val="en-US" w:eastAsia="ru-RU"/>
        </w:rPr>
        <w:t>.</w:t>
      </w:r>
      <w:r w:rsidRPr="008E588A">
        <w:rPr>
          <w:rFonts w:ascii="Times New Roman" w:eastAsia="Times New Roman" w:hAnsi="Times New Roman"/>
          <w:sz w:val="28"/>
          <w:szCs w:val="28"/>
          <w:lang w:val="en-US" w:eastAsia="ru-RU"/>
        </w:rPr>
        <w:t xml:space="preserve"> P</w:t>
      </w:r>
      <w:r>
        <w:rPr>
          <w:rFonts w:ascii="Times New Roman" w:eastAsia="Times New Roman" w:hAnsi="Times New Roman"/>
          <w:sz w:val="28"/>
          <w:szCs w:val="28"/>
          <w:lang w:val="en-US" w:eastAsia="ru-RU"/>
        </w:rPr>
        <w:t>.</w:t>
      </w:r>
      <w:r w:rsidRPr="008E588A">
        <w:rPr>
          <w:rFonts w:ascii="Times New Roman" w:eastAsia="Times New Roman" w:hAnsi="Times New Roman"/>
          <w:sz w:val="28"/>
          <w:szCs w:val="28"/>
          <w:lang w:val="en-US" w:eastAsia="ru-RU"/>
        </w:rPr>
        <w:t xml:space="preserve"> 1059–1102</w:t>
      </w:r>
      <w:r>
        <w:rPr>
          <w:rFonts w:ascii="Times New Roman" w:eastAsia="Times New Roman" w:hAnsi="Times New Roman"/>
          <w:sz w:val="28"/>
          <w:szCs w:val="28"/>
          <w:lang w:val="en-US" w:eastAsia="ru-RU"/>
        </w:rPr>
        <w:t>.</w:t>
      </w:r>
    </w:p>
    <w:p w:rsidR="008E588A" w:rsidRDefault="008E588A"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E588A">
        <w:rPr>
          <w:rFonts w:ascii="Times New Roman" w:eastAsia="Times New Roman" w:hAnsi="Times New Roman"/>
          <w:sz w:val="28"/>
          <w:szCs w:val="28"/>
          <w:lang w:val="en-US" w:eastAsia="ru-RU"/>
        </w:rPr>
        <w:t xml:space="preserve">Pineda </w:t>
      </w:r>
      <w:r>
        <w:rPr>
          <w:rFonts w:ascii="Times New Roman" w:eastAsia="Times New Roman" w:hAnsi="Times New Roman"/>
          <w:sz w:val="28"/>
          <w:szCs w:val="28"/>
          <w:lang w:val="en-US" w:eastAsia="ru-RU"/>
        </w:rPr>
        <w:t xml:space="preserve">J. </w:t>
      </w:r>
      <w:r w:rsidRPr="008E588A">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8E588A">
        <w:rPr>
          <w:rFonts w:ascii="Times New Roman" w:eastAsia="Times New Roman" w:hAnsi="Times New Roman"/>
          <w:sz w:val="28"/>
          <w:szCs w:val="28"/>
          <w:lang w:val="en-US" w:eastAsia="ru-RU"/>
        </w:rPr>
        <w:t>The perils of clumpfind: the mass spectrum of substructures in molecular clouds</w:t>
      </w:r>
      <w:r>
        <w:rPr>
          <w:rFonts w:ascii="Times New Roman" w:eastAsia="Times New Roman" w:hAnsi="Times New Roman"/>
          <w:sz w:val="28"/>
          <w:szCs w:val="28"/>
          <w:lang w:val="en-US" w:eastAsia="ru-RU"/>
        </w:rPr>
        <w:t xml:space="preserve"> // </w:t>
      </w:r>
      <w:r w:rsidRPr="008E588A">
        <w:rPr>
          <w:rFonts w:ascii="Times New Roman" w:eastAsia="Times New Roman" w:hAnsi="Times New Roman"/>
          <w:sz w:val="28"/>
          <w:szCs w:val="28"/>
          <w:lang w:val="en-US" w:eastAsia="ru-RU"/>
        </w:rPr>
        <w:t>The Astrophysical Journal, Vol</w:t>
      </w:r>
      <w:r>
        <w:rPr>
          <w:rFonts w:ascii="Times New Roman" w:eastAsia="Times New Roman" w:hAnsi="Times New Roman"/>
          <w:sz w:val="28"/>
          <w:szCs w:val="28"/>
          <w:lang w:val="en-US" w:eastAsia="ru-RU"/>
        </w:rPr>
        <w:t>.</w:t>
      </w:r>
      <w:r w:rsidRPr="008E588A">
        <w:rPr>
          <w:rFonts w:ascii="Times New Roman" w:eastAsia="Times New Roman" w:hAnsi="Times New Roman"/>
          <w:sz w:val="28"/>
          <w:szCs w:val="28"/>
          <w:lang w:val="en-US" w:eastAsia="ru-RU"/>
        </w:rPr>
        <w:t xml:space="preserve"> 699</w:t>
      </w:r>
      <w:r>
        <w:rPr>
          <w:rFonts w:ascii="Times New Roman" w:eastAsia="Times New Roman" w:hAnsi="Times New Roman"/>
          <w:sz w:val="28"/>
          <w:szCs w:val="28"/>
          <w:lang w:val="en-US" w:eastAsia="ru-RU"/>
        </w:rPr>
        <w:t xml:space="preserve">, </w:t>
      </w:r>
      <w:r w:rsidRPr="008E588A">
        <w:rPr>
          <w:rFonts w:ascii="Times New Roman" w:eastAsia="Times New Roman" w:hAnsi="Times New Roman"/>
          <w:sz w:val="28"/>
          <w:szCs w:val="28"/>
          <w:lang w:val="en-US" w:eastAsia="ru-RU"/>
        </w:rPr>
        <w:t>2009</w:t>
      </w:r>
      <w:r>
        <w:rPr>
          <w:rFonts w:ascii="Times New Roman" w:eastAsia="Times New Roman" w:hAnsi="Times New Roman"/>
          <w:sz w:val="28"/>
          <w:szCs w:val="28"/>
          <w:lang w:val="en-US" w:eastAsia="ru-RU"/>
        </w:rPr>
        <w:t xml:space="preserve">. P. </w:t>
      </w:r>
      <w:r w:rsidRPr="008E588A">
        <w:rPr>
          <w:rFonts w:ascii="Times New Roman" w:eastAsia="Times New Roman" w:hAnsi="Times New Roman"/>
          <w:sz w:val="28"/>
          <w:szCs w:val="28"/>
          <w:lang w:val="en-US" w:eastAsia="ru-RU"/>
        </w:rPr>
        <w:t>L134–L138</w:t>
      </w:r>
      <w:r>
        <w:rPr>
          <w:rFonts w:ascii="Times New Roman" w:eastAsia="Times New Roman" w:hAnsi="Times New Roman"/>
          <w:sz w:val="28"/>
          <w:szCs w:val="28"/>
          <w:lang w:val="en-US" w:eastAsia="ru-RU"/>
        </w:rPr>
        <w:t>.</w:t>
      </w:r>
    </w:p>
    <w:p w:rsidR="008E588A" w:rsidRDefault="008E588A"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8E588A">
        <w:rPr>
          <w:rFonts w:ascii="Times New Roman" w:eastAsia="Times New Roman" w:hAnsi="Times New Roman"/>
          <w:sz w:val="28"/>
          <w:szCs w:val="28"/>
          <w:lang w:val="en-US" w:eastAsia="ru-RU"/>
        </w:rPr>
        <w:t xml:space="preserve">Hoq </w:t>
      </w:r>
      <w:r>
        <w:rPr>
          <w:rFonts w:ascii="Times New Roman" w:eastAsia="Times New Roman" w:hAnsi="Times New Roman"/>
          <w:sz w:val="28"/>
          <w:szCs w:val="28"/>
          <w:lang w:val="en-US" w:eastAsia="ru-RU"/>
        </w:rPr>
        <w:t xml:space="preserve">S. </w:t>
      </w:r>
      <w:r w:rsidRPr="008E588A">
        <w:rPr>
          <w:rFonts w:ascii="Times New Roman" w:eastAsia="Times New Roman" w:hAnsi="Times New Roman"/>
          <w:sz w:val="28"/>
          <w:szCs w:val="28"/>
          <w:lang w:val="en-US" w:eastAsia="ru-RU"/>
        </w:rPr>
        <w:t>et al. Chemical evolution in high-mass star-forming regions: Results from the malt90 survey</w:t>
      </w:r>
      <w:r>
        <w:rPr>
          <w:rFonts w:ascii="Times New Roman" w:eastAsia="Times New Roman" w:hAnsi="Times New Roman"/>
          <w:sz w:val="28"/>
          <w:szCs w:val="28"/>
          <w:lang w:val="en-US" w:eastAsia="ru-RU"/>
        </w:rPr>
        <w:t xml:space="preserve"> // </w:t>
      </w:r>
      <w:r w:rsidRPr="008E588A">
        <w:rPr>
          <w:rFonts w:ascii="Times New Roman" w:eastAsia="Times New Roman" w:hAnsi="Times New Roman"/>
          <w:sz w:val="28"/>
          <w:szCs w:val="28"/>
          <w:lang w:val="en-US" w:eastAsia="ru-RU"/>
        </w:rPr>
        <w:t>T</w:t>
      </w:r>
      <w:r>
        <w:rPr>
          <w:rFonts w:ascii="Times New Roman" w:eastAsia="Times New Roman" w:hAnsi="Times New Roman"/>
          <w:sz w:val="28"/>
          <w:szCs w:val="28"/>
          <w:lang w:val="en-US" w:eastAsia="ru-RU"/>
        </w:rPr>
        <w:t>he Astrophysical Journal, Vol.</w:t>
      </w:r>
      <w:r w:rsidRPr="008E588A">
        <w:rPr>
          <w:rFonts w:ascii="Times New Roman" w:eastAsia="Times New Roman" w:hAnsi="Times New Roman"/>
          <w:sz w:val="28"/>
          <w:szCs w:val="28"/>
          <w:lang w:val="en-US" w:eastAsia="ru-RU"/>
        </w:rPr>
        <w:t xml:space="preserve"> 777</w:t>
      </w:r>
      <w:r>
        <w:rPr>
          <w:rFonts w:ascii="Times New Roman" w:eastAsia="Times New Roman" w:hAnsi="Times New Roman"/>
          <w:sz w:val="28"/>
          <w:szCs w:val="28"/>
          <w:lang w:val="en-US" w:eastAsia="ru-RU"/>
        </w:rPr>
        <w:t xml:space="preserve">, </w:t>
      </w:r>
      <w:r w:rsidRPr="008E588A">
        <w:rPr>
          <w:rFonts w:ascii="Times New Roman" w:eastAsia="Times New Roman" w:hAnsi="Times New Roman"/>
          <w:sz w:val="28"/>
          <w:szCs w:val="28"/>
          <w:lang w:val="en-US" w:eastAsia="ru-RU"/>
        </w:rPr>
        <w:t>2013</w:t>
      </w:r>
      <w:r>
        <w:rPr>
          <w:rFonts w:ascii="Times New Roman" w:eastAsia="Times New Roman" w:hAnsi="Times New Roman"/>
          <w:sz w:val="28"/>
          <w:szCs w:val="28"/>
          <w:lang w:val="en-US" w:eastAsia="ru-RU"/>
        </w:rPr>
        <w:t>. P. 1-15.</w:t>
      </w:r>
    </w:p>
    <w:p w:rsidR="008E588A" w:rsidRDefault="00C43B58"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C43B58">
        <w:rPr>
          <w:rFonts w:ascii="Times New Roman" w:eastAsia="Times New Roman" w:hAnsi="Times New Roman"/>
          <w:sz w:val="28"/>
          <w:szCs w:val="28"/>
          <w:lang w:val="en-US" w:eastAsia="ru-RU"/>
        </w:rPr>
        <w:t xml:space="preserve">Gutermuth </w:t>
      </w:r>
      <w:r>
        <w:rPr>
          <w:rFonts w:ascii="Times New Roman" w:eastAsia="Times New Roman" w:hAnsi="Times New Roman"/>
          <w:sz w:val="28"/>
          <w:szCs w:val="28"/>
          <w:lang w:val="en-US" w:eastAsia="ru-RU"/>
        </w:rPr>
        <w:t xml:space="preserve">R. </w:t>
      </w:r>
      <w:r w:rsidRPr="00C43B58">
        <w:rPr>
          <w:rFonts w:ascii="Times New Roman" w:eastAsia="Times New Roman" w:hAnsi="Times New Roman"/>
          <w:sz w:val="28"/>
          <w:szCs w:val="28"/>
          <w:lang w:val="en-US" w:eastAsia="ru-RU"/>
        </w:rPr>
        <w:t>et al.</w:t>
      </w:r>
      <w:r>
        <w:rPr>
          <w:rFonts w:ascii="Times New Roman" w:eastAsia="Times New Roman" w:hAnsi="Times New Roman"/>
          <w:sz w:val="28"/>
          <w:szCs w:val="28"/>
          <w:lang w:val="en-US" w:eastAsia="ru-RU"/>
        </w:rPr>
        <w:t xml:space="preserve"> </w:t>
      </w:r>
      <w:r w:rsidRPr="00C43B58">
        <w:rPr>
          <w:rFonts w:ascii="Times New Roman" w:eastAsia="Times New Roman" w:hAnsi="Times New Roman"/>
          <w:sz w:val="28"/>
          <w:szCs w:val="28"/>
          <w:lang w:val="en-US" w:eastAsia="ru-RU"/>
        </w:rPr>
        <w:t>A 24 μm point source catalog of the galactic plane from Spitzer/MIPSGAL</w:t>
      </w:r>
      <w:r>
        <w:rPr>
          <w:rFonts w:ascii="Times New Roman" w:eastAsia="Times New Roman" w:hAnsi="Times New Roman"/>
          <w:sz w:val="28"/>
          <w:szCs w:val="28"/>
          <w:lang w:val="en-US" w:eastAsia="ru-RU"/>
        </w:rPr>
        <w:t xml:space="preserve"> // </w:t>
      </w:r>
      <w:r w:rsidRPr="00C43B58">
        <w:rPr>
          <w:rFonts w:ascii="Times New Roman" w:eastAsia="Times New Roman" w:hAnsi="Times New Roman"/>
          <w:sz w:val="28"/>
          <w:szCs w:val="28"/>
          <w:lang w:val="en-US" w:eastAsia="ru-RU"/>
        </w:rPr>
        <w:t>The Astronomical Journal, Vol</w:t>
      </w:r>
      <w:r>
        <w:rPr>
          <w:rFonts w:ascii="Times New Roman" w:eastAsia="Times New Roman" w:hAnsi="Times New Roman"/>
          <w:sz w:val="28"/>
          <w:szCs w:val="28"/>
          <w:lang w:val="en-US" w:eastAsia="ru-RU"/>
        </w:rPr>
        <w:t>.</w:t>
      </w:r>
      <w:r w:rsidRPr="00C43B58">
        <w:rPr>
          <w:rFonts w:ascii="Times New Roman" w:eastAsia="Times New Roman" w:hAnsi="Times New Roman"/>
          <w:sz w:val="28"/>
          <w:szCs w:val="28"/>
          <w:lang w:val="en-US" w:eastAsia="ru-RU"/>
        </w:rPr>
        <w:t>149, 2015</w:t>
      </w:r>
      <w:r>
        <w:rPr>
          <w:rFonts w:ascii="Times New Roman" w:eastAsia="Times New Roman" w:hAnsi="Times New Roman"/>
          <w:sz w:val="28"/>
          <w:szCs w:val="28"/>
          <w:lang w:val="en-US" w:eastAsia="ru-RU"/>
        </w:rPr>
        <w:t>. P. 1-11.</w:t>
      </w:r>
    </w:p>
    <w:p w:rsidR="00C43B58" w:rsidRDefault="002C4DF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C4DFD">
        <w:rPr>
          <w:rFonts w:ascii="Times New Roman" w:eastAsia="Times New Roman" w:hAnsi="Times New Roman"/>
          <w:sz w:val="28"/>
          <w:szCs w:val="28"/>
          <w:lang w:val="en-US" w:eastAsia="ru-RU"/>
        </w:rPr>
        <w:t>Tafalla</w:t>
      </w:r>
      <w:r>
        <w:rPr>
          <w:rFonts w:ascii="Times New Roman" w:eastAsia="Times New Roman" w:hAnsi="Times New Roman"/>
          <w:sz w:val="28"/>
          <w:szCs w:val="28"/>
          <w:lang w:val="en-US" w:eastAsia="ru-RU"/>
        </w:rPr>
        <w:t xml:space="preserve"> M. </w:t>
      </w:r>
      <w:r w:rsidRPr="002C4DFD">
        <w:rPr>
          <w:rFonts w:ascii="Times New Roman" w:eastAsia="Times New Roman" w:hAnsi="Times New Roman"/>
          <w:sz w:val="28"/>
          <w:szCs w:val="28"/>
          <w:lang w:val="en-US" w:eastAsia="ru-RU"/>
        </w:rPr>
        <w:t>On the internal structure of starless cores-I. Physical conditions and the distribution of CO, CS, N</w:t>
      </w:r>
      <w:r w:rsidRPr="002C4DFD">
        <w:rPr>
          <w:rFonts w:ascii="Times New Roman" w:eastAsia="Times New Roman" w:hAnsi="Times New Roman"/>
          <w:sz w:val="28"/>
          <w:szCs w:val="28"/>
          <w:vertAlign w:val="subscript"/>
          <w:lang w:val="en-US" w:eastAsia="ru-RU"/>
        </w:rPr>
        <w:t>2</w:t>
      </w:r>
      <w:r w:rsidRPr="002C4DFD">
        <w:rPr>
          <w:rFonts w:ascii="Times New Roman" w:eastAsia="Times New Roman" w:hAnsi="Times New Roman"/>
          <w:sz w:val="28"/>
          <w:szCs w:val="28"/>
          <w:lang w:val="en-US" w:eastAsia="ru-RU"/>
        </w:rPr>
        <w:t>H, and NH</w:t>
      </w:r>
      <w:r w:rsidRPr="002C4DFD">
        <w:rPr>
          <w:rFonts w:ascii="Times New Roman" w:eastAsia="Times New Roman" w:hAnsi="Times New Roman"/>
          <w:sz w:val="28"/>
          <w:szCs w:val="28"/>
          <w:vertAlign w:val="subscript"/>
          <w:lang w:val="en-US" w:eastAsia="ru-RU"/>
        </w:rPr>
        <w:t>3</w:t>
      </w:r>
      <w:r w:rsidRPr="002C4DFD">
        <w:rPr>
          <w:rFonts w:ascii="Times New Roman" w:eastAsia="Times New Roman" w:hAnsi="Times New Roman"/>
          <w:sz w:val="28"/>
          <w:szCs w:val="28"/>
          <w:lang w:val="en-US" w:eastAsia="ru-RU"/>
        </w:rPr>
        <w:t xml:space="preserve"> in L1498 and L1517B</w:t>
      </w:r>
      <w:r>
        <w:rPr>
          <w:rFonts w:ascii="Times New Roman" w:eastAsia="Times New Roman" w:hAnsi="Times New Roman"/>
          <w:sz w:val="28"/>
          <w:szCs w:val="28"/>
          <w:lang w:val="en-US" w:eastAsia="ru-RU"/>
        </w:rPr>
        <w:t xml:space="preserve"> // A&amp;A, Vol. 416, 2004, P.191-212.</w:t>
      </w:r>
    </w:p>
    <w:p w:rsidR="00E5737E" w:rsidRDefault="00E5737E"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Ho</w:t>
      </w:r>
      <w:r w:rsidRPr="00E5737E">
        <w:rPr>
          <w:rFonts w:ascii="Times New Roman" w:eastAsia="Times New Roman" w:hAnsi="Times New Roman"/>
          <w:sz w:val="28"/>
          <w:szCs w:val="28"/>
          <w:lang w:val="en-US" w:eastAsia="ru-RU"/>
        </w:rPr>
        <w:t xml:space="preserve"> P. </w:t>
      </w:r>
      <w:r>
        <w:rPr>
          <w:rFonts w:ascii="Times New Roman" w:eastAsia="Times New Roman" w:hAnsi="Times New Roman"/>
          <w:sz w:val="28"/>
          <w:szCs w:val="28"/>
          <w:lang w:val="en-US" w:eastAsia="ru-RU"/>
        </w:rPr>
        <w:t xml:space="preserve">and Townes C. </w:t>
      </w:r>
      <w:r w:rsidRPr="00E5737E">
        <w:rPr>
          <w:rFonts w:ascii="Times New Roman" w:eastAsia="Times New Roman" w:hAnsi="Times New Roman"/>
          <w:sz w:val="28"/>
          <w:szCs w:val="28"/>
          <w:lang w:val="en-US" w:eastAsia="ru-RU"/>
        </w:rPr>
        <w:t>Interstellar Ammonia</w:t>
      </w:r>
      <w:r>
        <w:rPr>
          <w:rFonts w:ascii="Times New Roman" w:eastAsia="Times New Roman" w:hAnsi="Times New Roman"/>
          <w:sz w:val="28"/>
          <w:szCs w:val="28"/>
          <w:lang w:val="en-US" w:eastAsia="ru-RU"/>
        </w:rPr>
        <w:t xml:space="preserve"> // </w:t>
      </w:r>
      <w:r w:rsidRPr="00E5737E">
        <w:rPr>
          <w:rFonts w:ascii="Times New Roman" w:eastAsia="Times New Roman" w:hAnsi="Times New Roman"/>
          <w:sz w:val="28"/>
          <w:szCs w:val="28"/>
          <w:lang w:val="en-US" w:eastAsia="ru-RU"/>
        </w:rPr>
        <w:t>Annual review of astronomy and astrophysics. Vol</w:t>
      </w:r>
      <w:r>
        <w:rPr>
          <w:rFonts w:ascii="Times New Roman" w:eastAsia="Times New Roman" w:hAnsi="Times New Roman"/>
          <w:sz w:val="28"/>
          <w:szCs w:val="28"/>
          <w:lang w:val="en-US" w:eastAsia="ru-RU"/>
        </w:rPr>
        <w:t>.</w:t>
      </w:r>
      <w:r w:rsidRPr="00E5737E">
        <w:rPr>
          <w:rFonts w:ascii="Times New Roman" w:eastAsia="Times New Roman" w:hAnsi="Times New Roman"/>
          <w:sz w:val="28"/>
          <w:szCs w:val="28"/>
          <w:lang w:val="en-US" w:eastAsia="ru-RU"/>
        </w:rPr>
        <w:t xml:space="preserve"> 21, 1983, </w:t>
      </w:r>
      <w:r>
        <w:rPr>
          <w:rFonts w:ascii="Times New Roman" w:eastAsia="Times New Roman" w:hAnsi="Times New Roman"/>
          <w:sz w:val="28"/>
          <w:szCs w:val="28"/>
          <w:lang w:val="en-US" w:eastAsia="ru-RU"/>
        </w:rPr>
        <w:t>P</w:t>
      </w:r>
      <w:r w:rsidRPr="00E5737E">
        <w:rPr>
          <w:rFonts w:ascii="Times New Roman" w:eastAsia="Times New Roman" w:hAnsi="Times New Roman"/>
          <w:sz w:val="28"/>
          <w:szCs w:val="28"/>
          <w:lang w:val="en-US" w:eastAsia="ru-RU"/>
        </w:rPr>
        <w:t>. 239-270</w:t>
      </w:r>
      <w:r>
        <w:rPr>
          <w:rFonts w:ascii="Times New Roman" w:eastAsia="Times New Roman" w:hAnsi="Times New Roman"/>
          <w:sz w:val="28"/>
          <w:szCs w:val="28"/>
          <w:lang w:val="en-US" w:eastAsia="ru-RU"/>
        </w:rPr>
        <w:t>.</w:t>
      </w:r>
    </w:p>
    <w:p w:rsidR="002C4DFD" w:rsidRDefault="002C4DF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C4DFD">
        <w:rPr>
          <w:rFonts w:ascii="Times New Roman" w:eastAsia="Times New Roman" w:hAnsi="Times New Roman"/>
          <w:sz w:val="28"/>
          <w:szCs w:val="28"/>
          <w:lang w:val="en-US" w:eastAsia="ru-RU"/>
        </w:rPr>
        <w:t>Walmsley</w:t>
      </w:r>
      <w:r>
        <w:rPr>
          <w:rFonts w:ascii="Times New Roman" w:eastAsia="Times New Roman" w:hAnsi="Times New Roman"/>
          <w:sz w:val="28"/>
          <w:szCs w:val="28"/>
          <w:lang w:val="en-US" w:eastAsia="ru-RU"/>
        </w:rPr>
        <w:t xml:space="preserve"> C. </w:t>
      </w:r>
      <w:r w:rsidRPr="002C4DFD">
        <w:rPr>
          <w:rFonts w:ascii="Times New Roman" w:eastAsia="Times New Roman" w:hAnsi="Times New Roman"/>
          <w:sz w:val="28"/>
          <w:szCs w:val="28"/>
          <w:lang w:val="en-US" w:eastAsia="ru-RU"/>
        </w:rPr>
        <w:t>Ammonia as a molecular cloud thermometer</w:t>
      </w:r>
      <w:r>
        <w:rPr>
          <w:rFonts w:ascii="Times New Roman" w:eastAsia="Times New Roman" w:hAnsi="Times New Roman"/>
          <w:sz w:val="28"/>
          <w:szCs w:val="28"/>
          <w:lang w:val="en-US" w:eastAsia="ru-RU"/>
        </w:rPr>
        <w:t xml:space="preserve"> // </w:t>
      </w:r>
      <w:r w:rsidRPr="002C4DFD">
        <w:rPr>
          <w:rFonts w:ascii="Times New Roman" w:eastAsia="Times New Roman" w:hAnsi="Times New Roman"/>
          <w:sz w:val="28"/>
          <w:szCs w:val="28"/>
          <w:lang w:val="en-US" w:eastAsia="ru-RU"/>
        </w:rPr>
        <w:t>Astronomy and Astrophys</w:t>
      </w:r>
      <w:r>
        <w:rPr>
          <w:rFonts w:ascii="Times New Roman" w:eastAsia="Times New Roman" w:hAnsi="Times New Roman"/>
          <w:sz w:val="28"/>
          <w:szCs w:val="28"/>
          <w:lang w:val="en-US" w:eastAsia="ru-RU"/>
        </w:rPr>
        <w:t xml:space="preserve">ics, Vol. 122, </w:t>
      </w:r>
      <w:r w:rsidRPr="002C4DFD">
        <w:rPr>
          <w:rFonts w:ascii="Times New Roman" w:eastAsia="Times New Roman" w:hAnsi="Times New Roman"/>
          <w:sz w:val="28"/>
          <w:szCs w:val="28"/>
          <w:lang w:val="en-US" w:eastAsia="ru-RU"/>
        </w:rPr>
        <w:t>1983</w:t>
      </w:r>
      <w:r>
        <w:rPr>
          <w:rFonts w:ascii="Times New Roman" w:eastAsia="Times New Roman" w:hAnsi="Times New Roman"/>
          <w:sz w:val="28"/>
          <w:szCs w:val="28"/>
          <w:lang w:val="en-US" w:eastAsia="ru-RU"/>
        </w:rPr>
        <w:t>. P. 164-170.</w:t>
      </w:r>
    </w:p>
    <w:p w:rsidR="002C4DFD" w:rsidRDefault="002C4DF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C4DFD">
        <w:rPr>
          <w:rFonts w:ascii="Times New Roman" w:eastAsia="Times New Roman" w:hAnsi="Times New Roman"/>
          <w:sz w:val="28"/>
          <w:szCs w:val="28"/>
          <w:lang w:val="en-US" w:eastAsia="ru-RU"/>
        </w:rPr>
        <w:t>Shirley</w:t>
      </w:r>
      <w:r>
        <w:rPr>
          <w:rFonts w:ascii="Times New Roman" w:eastAsia="Times New Roman" w:hAnsi="Times New Roman"/>
          <w:sz w:val="28"/>
          <w:szCs w:val="28"/>
          <w:lang w:val="en-US" w:eastAsia="ru-RU"/>
        </w:rPr>
        <w:t xml:space="preserve"> Y. </w:t>
      </w:r>
      <w:r w:rsidRPr="002C4DFD">
        <w:rPr>
          <w:rFonts w:ascii="Times New Roman" w:eastAsia="Times New Roman" w:hAnsi="Times New Roman"/>
          <w:sz w:val="28"/>
          <w:szCs w:val="28"/>
          <w:lang w:val="en-US" w:eastAsia="ru-RU"/>
        </w:rPr>
        <w:t>The Critical Density and the Effective Excitation Density of Commonly Observed Molecular Dense Gas Tracers</w:t>
      </w:r>
      <w:r>
        <w:rPr>
          <w:rFonts w:ascii="Times New Roman" w:eastAsia="Times New Roman" w:hAnsi="Times New Roman"/>
          <w:sz w:val="28"/>
          <w:szCs w:val="28"/>
          <w:lang w:val="en-US" w:eastAsia="ru-RU"/>
        </w:rPr>
        <w:t xml:space="preserve"> // </w:t>
      </w:r>
      <w:r w:rsidRPr="002C4DFD">
        <w:rPr>
          <w:rFonts w:ascii="Times New Roman" w:eastAsia="Times New Roman" w:hAnsi="Times New Roman"/>
          <w:sz w:val="28"/>
          <w:szCs w:val="28"/>
          <w:lang w:val="en-US" w:eastAsia="ru-RU"/>
        </w:rPr>
        <w:t>Publications of the Astronomical Society of the Pacific, Vol</w:t>
      </w:r>
      <w:r>
        <w:rPr>
          <w:rFonts w:ascii="Times New Roman" w:eastAsia="Times New Roman" w:hAnsi="Times New Roman"/>
          <w:sz w:val="28"/>
          <w:szCs w:val="28"/>
          <w:lang w:val="en-US" w:eastAsia="ru-RU"/>
        </w:rPr>
        <w:t>.</w:t>
      </w:r>
      <w:r w:rsidRPr="002C4DFD">
        <w:rPr>
          <w:rFonts w:ascii="Times New Roman" w:eastAsia="Times New Roman" w:hAnsi="Times New Roman"/>
          <w:sz w:val="28"/>
          <w:szCs w:val="28"/>
          <w:lang w:val="en-US" w:eastAsia="ru-RU"/>
        </w:rPr>
        <w:t xml:space="preserve"> 127,</w:t>
      </w:r>
      <w:r>
        <w:rPr>
          <w:rFonts w:ascii="Times New Roman" w:eastAsia="Times New Roman" w:hAnsi="Times New Roman"/>
          <w:sz w:val="28"/>
          <w:szCs w:val="28"/>
          <w:lang w:val="en-US" w:eastAsia="ru-RU"/>
        </w:rPr>
        <w:t xml:space="preserve"> 2015. P. </w:t>
      </w:r>
      <w:r w:rsidRPr="002C4DFD">
        <w:rPr>
          <w:rFonts w:ascii="Times New Roman" w:eastAsia="Times New Roman" w:hAnsi="Times New Roman"/>
          <w:sz w:val="28"/>
          <w:szCs w:val="28"/>
          <w:lang w:val="en-US" w:eastAsia="ru-RU"/>
        </w:rPr>
        <w:t>299–310</w:t>
      </w:r>
      <w:r>
        <w:rPr>
          <w:rFonts w:ascii="Times New Roman" w:eastAsia="Times New Roman" w:hAnsi="Times New Roman"/>
          <w:sz w:val="28"/>
          <w:szCs w:val="28"/>
          <w:lang w:val="en-US" w:eastAsia="ru-RU"/>
        </w:rPr>
        <w:t>.</w:t>
      </w:r>
    </w:p>
    <w:p w:rsidR="002C4DFD" w:rsidRDefault="002C4DFD" w:rsidP="00CD6691">
      <w:pPr>
        <w:pStyle w:val="a5"/>
        <w:numPr>
          <w:ilvl w:val="0"/>
          <w:numId w:val="6"/>
        </w:numPr>
        <w:tabs>
          <w:tab w:val="left" w:pos="1276"/>
        </w:tabs>
        <w:spacing w:after="0" w:line="240" w:lineRule="auto"/>
        <w:ind w:left="0" w:firstLine="709"/>
        <w:jc w:val="both"/>
        <w:rPr>
          <w:rFonts w:ascii="Times New Roman" w:eastAsia="Times New Roman" w:hAnsi="Times New Roman"/>
          <w:sz w:val="28"/>
          <w:szCs w:val="28"/>
          <w:lang w:val="en-US" w:eastAsia="ru-RU"/>
        </w:rPr>
      </w:pPr>
      <w:r w:rsidRPr="002C4DFD">
        <w:rPr>
          <w:rFonts w:ascii="Times New Roman" w:eastAsia="Times New Roman" w:hAnsi="Times New Roman"/>
          <w:sz w:val="28"/>
          <w:szCs w:val="28"/>
          <w:lang w:val="en-US" w:eastAsia="ru-RU"/>
        </w:rPr>
        <w:t xml:space="preserve">Rydbeck </w:t>
      </w:r>
      <w:r w:rsidR="00A5424C">
        <w:rPr>
          <w:rFonts w:ascii="Times New Roman" w:eastAsia="Times New Roman" w:hAnsi="Times New Roman"/>
          <w:sz w:val="28"/>
          <w:szCs w:val="28"/>
          <w:lang w:val="en-US" w:eastAsia="ru-RU"/>
        </w:rPr>
        <w:t xml:space="preserve">O. et </w:t>
      </w:r>
      <w:r>
        <w:rPr>
          <w:rFonts w:ascii="Times New Roman" w:eastAsia="Times New Roman" w:hAnsi="Times New Roman"/>
          <w:sz w:val="28"/>
          <w:szCs w:val="28"/>
          <w:lang w:val="en-US" w:eastAsia="ru-RU"/>
        </w:rPr>
        <w:t xml:space="preserve">al. </w:t>
      </w:r>
      <w:r w:rsidRPr="002C4DFD">
        <w:rPr>
          <w:rFonts w:ascii="Times New Roman" w:eastAsia="Times New Roman" w:hAnsi="Times New Roman"/>
          <w:sz w:val="28"/>
          <w:szCs w:val="28"/>
          <w:lang w:val="en-US" w:eastAsia="ru-RU"/>
        </w:rPr>
        <w:t>Hyperfine structure of interstellar ammonia in dark clouds</w:t>
      </w:r>
      <w:r>
        <w:rPr>
          <w:rFonts w:ascii="Times New Roman" w:eastAsia="Times New Roman" w:hAnsi="Times New Roman"/>
          <w:sz w:val="28"/>
          <w:szCs w:val="28"/>
          <w:lang w:val="en-US" w:eastAsia="ru-RU"/>
        </w:rPr>
        <w:t xml:space="preserve"> // </w:t>
      </w:r>
      <w:r w:rsidRPr="002C4DFD">
        <w:rPr>
          <w:rFonts w:ascii="Times New Roman" w:eastAsia="Times New Roman" w:hAnsi="Times New Roman"/>
          <w:sz w:val="28"/>
          <w:szCs w:val="28"/>
          <w:lang w:val="en-US" w:eastAsia="ru-RU"/>
        </w:rPr>
        <w:t xml:space="preserve">The Astrophysical Journal, </w:t>
      </w:r>
      <w:r>
        <w:rPr>
          <w:rFonts w:ascii="Times New Roman" w:eastAsia="Times New Roman" w:hAnsi="Times New Roman"/>
          <w:sz w:val="28"/>
          <w:szCs w:val="28"/>
          <w:lang w:val="en-US" w:eastAsia="ru-RU"/>
        </w:rPr>
        <w:t xml:space="preserve">Vol. </w:t>
      </w:r>
      <w:r w:rsidRPr="002C4DFD">
        <w:rPr>
          <w:rFonts w:ascii="Times New Roman" w:eastAsia="Times New Roman" w:hAnsi="Times New Roman"/>
          <w:sz w:val="28"/>
          <w:szCs w:val="28"/>
          <w:lang w:val="en-US" w:eastAsia="ru-RU"/>
        </w:rPr>
        <w:t>215</w:t>
      </w:r>
      <w:r>
        <w:rPr>
          <w:rFonts w:ascii="Times New Roman" w:eastAsia="Times New Roman" w:hAnsi="Times New Roman"/>
          <w:sz w:val="28"/>
          <w:szCs w:val="28"/>
          <w:lang w:val="en-US" w:eastAsia="ru-RU"/>
        </w:rPr>
        <w:t>,</w:t>
      </w:r>
      <w:r w:rsidRPr="002C4DFD">
        <w:rPr>
          <w:rFonts w:ascii="Times New Roman" w:eastAsia="Times New Roman" w:hAnsi="Times New Roman"/>
          <w:sz w:val="28"/>
          <w:szCs w:val="28"/>
          <w:lang w:val="en-US" w:eastAsia="ru-RU"/>
        </w:rPr>
        <w:t xml:space="preserve"> 1977</w:t>
      </w:r>
      <w:r>
        <w:rPr>
          <w:rFonts w:ascii="Times New Roman" w:eastAsia="Times New Roman" w:hAnsi="Times New Roman"/>
          <w:sz w:val="28"/>
          <w:szCs w:val="28"/>
          <w:lang w:val="en-US" w:eastAsia="ru-RU"/>
        </w:rPr>
        <w:t xml:space="preserve">. P. </w:t>
      </w:r>
      <w:r w:rsidRPr="002C4DFD">
        <w:rPr>
          <w:rFonts w:ascii="Times New Roman" w:eastAsia="Times New Roman" w:hAnsi="Times New Roman"/>
          <w:sz w:val="28"/>
          <w:szCs w:val="28"/>
          <w:lang w:val="en-US" w:eastAsia="ru-RU"/>
        </w:rPr>
        <w:t>L35-L40</w:t>
      </w:r>
      <w:r>
        <w:rPr>
          <w:rFonts w:ascii="Times New Roman" w:eastAsia="Times New Roman" w:hAnsi="Times New Roman"/>
          <w:sz w:val="28"/>
          <w:szCs w:val="28"/>
          <w:lang w:val="en-US" w:eastAsia="ru-RU"/>
        </w:rPr>
        <w:t>.</w:t>
      </w:r>
    </w:p>
    <w:p w:rsidR="002C4DFD" w:rsidRDefault="00E5737E" w:rsidP="00CD6691">
      <w:pPr>
        <w:pStyle w:val="a5"/>
        <w:numPr>
          <w:ilvl w:val="0"/>
          <w:numId w:val="6"/>
        </w:numPr>
        <w:tabs>
          <w:tab w:val="left" w:pos="851"/>
          <w:tab w:val="left" w:pos="1276"/>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Fuller G. and Myers P. </w:t>
      </w:r>
      <w:r w:rsidRPr="00E5737E">
        <w:rPr>
          <w:rFonts w:ascii="Times New Roman" w:eastAsia="Times New Roman" w:hAnsi="Times New Roman"/>
          <w:sz w:val="28"/>
          <w:szCs w:val="28"/>
          <w:lang w:val="en-US" w:eastAsia="ru-RU"/>
        </w:rPr>
        <w:t>Dense cores in dark clouds. VII-Line width-size relations</w:t>
      </w:r>
      <w:r>
        <w:rPr>
          <w:rFonts w:ascii="Times New Roman" w:eastAsia="Times New Roman" w:hAnsi="Times New Roman"/>
          <w:sz w:val="28"/>
          <w:szCs w:val="28"/>
          <w:lang w:val="en-US" w:eastAsia="ru-RU"/>
        </w:rPr>
        <w:t xml:space="preserve"> //</w:t>
      </w:r>
      <w:r w:rsidR="002C4DFD" w:rsidRPr="002C4DFD">
        <w:rPr>
          <w:rFonts w:ascii="Times New Roman" w:eastAsia="Times New Roman" w:hAnsi="Times New Roman"/>
          <w:sz w:val="28"/>
          <w:szCs w:val="28"/>
          <w:lang w:val="en-US" w:eastAsia="ru-RU"/>
        </w:rPr>
        <w:t xml:space="preserve"> </w:t>
      </w:r>
      <w:r w:rsidRPr="00E5737E">
        <w:rPr>
          <w:rFonts w:ascii="Times New Roman" w:eastAsia="Times New Roman" w:hAnsi="Times New Roman"/>
          <w:sz w:val="28"/>
          <w:szCs w:val="28"/>
          <w:lang w:val="en-US" w:eastAsia="ru-RU"/>
        </w:rPr>
        <w:t xml:space="preserve">The Astrophysical Journal, </w:t>
      </w:r>
      <w:r>
        <w:rPr>
          <w:rFonts w:ascii="Times New Roman" w:eastAsia="Times New Roman" w:hAnsi="Times New Roman"/>
          <w:sz w:val="28"/>
          <w:szCs w:val="28"/>
          <w:lang w:val="en-US" w:eastAsia="ru-RU"/>
        </w:rPr>
        <w:t xml:space="preserve">Vol.384, </w:t>
      </w:r>
      <w:r w:rsidRPr="00E5737E">
        <w:rPr>
          <w:rFonts w:ascii="Times New Roman" w:eastAsia="Times New Roman" w:hAnsi="Times New Roman"/>
          <w:sz w:val="28"/>
          <w:szCs w:val="28"/>
          <w:lang w:val="en-US" w:eastAsia="ru-RU"/>
        </w:rPr>
        <w:t>1992</w:t>
      </w:r>
      <w:r>
        <w:rPr>
          <w:rFonts w:ascii="Times New Roman" w:eastAsia="Times New Roman" w:hAnsi="Times New Roman"/>
          <w:sz w:val="28"/>
          <w:szCs w:val="28"/>
          <w:lang w:val="en-US" w:eastAsia="ru-RU"/>
        </w:rPr>
        <w:t>. P. 523-527.</w:t>
      </w:r>
    </w:p>
    <w:p w:rsidR="00E5737E" w:rsidRDefault="00E5737E" w:rsidP="00CD6691">
      <w:pPr>
        <w:pStyle w:val="a5"/>
        <w:numPr>
          <w:ilvl w:val="0"/>
          <w:numId w:val="6"/>
        </w:numPr>
        <w:tabs>
          <w:tab w:val="left" w:pos="851"/>
          <w:tab w:val="left" w:pos="1276"/>
        </w:tabs>
        <w:spacing w:after="0" w:line="240" w:lineRule="auto"/>
        <w:ind w:left="0" w:firstLine="709"/>
        <w:jc w:val="both"/>
        <w:rPr>
          <w:rFonts w:ascii="Times New Roman" w:eastAsia="Times New Roman" w:hAnsi="Times New Roman"/>
          <w:sz w:val="28"/>
          <w:szCs w:val="28"/>
          <w:lang w:val="en-US" w:eastAsia="ru-RU"/>
        </w:rPr>
      </w:pPr>
      <w:r w:rsidRPr="00E5737E">
        <w:rPr>
          <w:rFonts w:ascii="Times New Roman" w:eastAsia="Times New Roman" w:hAnsi="Times New Roman"/>
          <w:sz w:val="28"/>
          <w:szCs w:val="28"/>
          <w:lang w:val="en-US" w:eastAsia="ru-RU"/>
        </w:rPr>
        <w:t>Zinchenko</w:t>
      </w:r>
      <w:r>
        <w:rPr>
          <w:rFonts w:ascii="Times New Roman" w:eastAsia="Times New Roman" w:hAnsi="Times New Roman"/>
          <w:sz w:val="28"/>
          <w:szCs w:val="28"/>
          <w:lang w:val="en-US" w:eastAsia="ru-RU"/>
        </w:rPr>
        <w:t xml:space="preserve"> I.</w:t>
      </w:r>
      <w:r w:rsidRPr="00E5737E">
        <w:rPr>
          <w:rFonts w:ascii="Times New Roman" w:eastAsia="Times New Roman" w:hAnsi="Times New Roman"/>
          <w:sz w:val="28"/>
          <w:szCs w:val="28"/>
          <w:lang w:val="en-US" w:eastAsia="ru-RU"/>
        </w:rPr>
        <w:t xml:space="preserve"> et al.</w:t>
      </w:r>
      <w:r>
        <w:rPr>
          <w:rFonts w:ascii="Times New Roman" w:eastAsia="Times New Roman" w:hAnsi="Times New Roman"/>
          <w:sz w:val="28"/>
          <w:szCs w:val="28"/>
          <w:lang w:val="en-US" w:eastAsia="ru-RU"/>
        </w:rPr>
        <w:t xml:space="preserve"> </w:t>
      </w:r>
      <w:r w:rsidRPr="00E5737E">
        <w:rPr>
          <w:rFonts w:ascii="Times New Roman" w:eastAsia="Times New Roman" w:hAnsi="Times New Roman"/>
          <w:sz w:val="28"/>
          <w:szCs w:val="28"/>
          <w:lang w:val="en-US" w:eastAsia="ru-RU"/>
        </w:rPr>
        <w:t>Studies of dense cores in regions of massive star formation-V. Structure and kinematics of dense cores from ammonia observations</w:t>
      </w:r>
      <w:r>
        <w:rPr>
          <w:rFonts w:ascii="Times New Roman" w:eastAsia="Times New Roman" w:hAnsi="Times New Roman"/>
          <w:sz w:val="28"/>
          <w:szCs w:val="28"/>
          <w:lang w:val="en-US" w:eastAsia="ru-RU"/>
        </w:rPr>
        <w:t xml:space="preserve"> // </w:t>
      </w:r>
      <w:r w:rsidRPr="00E5737E">
        <w:rPr>
          <w:rFonts w:ascii="Times New Roman" w:eastAsia="Times New Roman" w:hAnsi="Times New Roman"/>
          <w:sz w:val="28"/>
          <w:szCs w:val="28"/>
          <w:lang w:val="en-US" w:eastAsia="ru-RU"/>
        </w:rPr>
        <w:t>Astronomy and Astrophysics,</w:t>
      </w:r>
      <w:r>
        <w:rPr>
          <w:rFonts w:ascii="Times New Roman" w:eastAsia="Times New Roman" w:hAnsi="Times New Roman"/>
          <w:sz w:val="28"/>
          <w:szCs w:val="28"/>
          <w:lang w:val="en-US" w:eastAsia="ru-RU"/>
        </w:rPr>
        <w:t xml:space="preserve"> Vol. 124,</w:t>
      </w:r>
      <w:r w:rsidRPr="00E5737E">
        <w:rPr>
          <w:rFonts w:ascii="Times New Roman" w:eastAsia="Times New Roman" w:hAnsi="Times New Roman"/>
          <w:sz w:val="28"/>
          <w:szCs w:val="28"/>
          <w:lang w:val="en-US" w:eastAsia="ru-RU"/>
        </w:rPr>
        <w:t xml:space="preserve"> 1997</w:t>
      </w:r>
      <w:r>
        <w:rPr>
          <w:rFonts w:ascii="Times New Roman" w:eastAsia="Times New Roman" w:hAnsi="Times New Roman"/>
          <w:sz w:val="28"/>
          <w:szCs w:val="28"/>
          <w:lang w:val="en-US" w:eastAsia="ru-RU"/>
        </w:rPr>
        <w:t>. P. 385-395.</w:t>
      </w:r>
    </w:p>
    <w:p w:rsidR="00E5737E" w:rsidRPr="00A5424C" w:rsidRDefault="00E5737E" w:rsidP="00CD6691">
      <w:pPr>
        <w:pStyle w:val="a5"/>
        <w:numPr>
          <w:ilvl w:val="0"/>
          <w:numId w:val="6"/>
        </w:numPr>
        <w:tabs>
          <w:tab w:val="left" w:pos="851"/>
          <w:tab w:val="left" w:pos="1276"/>
        </w:tabs>
        <w:spacing w:after="0" w:line="240" w:lineRule="auto"/>
        <w:ind w:left="0" w:firstLine="709"/>
        <w:jc w:val="both"/>
        <w:rPr>
          <w:rFonts w:ascii="Times New Roman" w:eastAsia="Times New Roman" w:hAnsi="Times New Roman"/>
          <w:sz w:val="28"/>
          <w:szCs w:val="28"/>
          <w:lang w:val="en-US" w:eastAsia="ru-RU"/>
        </w:rPr>
      </w:pPr>
      <w:r w:rsidRPr="00E5737E">
        <w:rPr>
          <w:rFonts w:ascii="Times New Roman" w:eastAsia="Times New Roman" w:hAnsi="Times New Roman"/>
          <w:sz w:val="28"/>
          <w:szCs w:val="28"/>
          <w:lang w:val="en-US" w:eastAsia="ru-RU"/>
        </w:rPr>
        <w:t>Robitaille</w:t>
      </w:r>
      <w:r w:rsidR="00A5424C">
        <w:rPr>
          <w:rFonts w:ascii="Times New Roman" w:eastAsia="Times New Roman" w:hAnsi="Times New Roman"/>
          <w:sz w:val="28"/>
          <w:szCs w:val="28"/>
          <w:lang w:val="en-US" w:eastAsia="ru-RU"/>
        </w:rPr>
        <w:t xml:space="preserve"> T. et </w:t>
      </w:r>
      <w:r>
        <w:rPr>
          <w:rFonts w:ascii="Times New Roman" w:eastAsia="Times New Roman" w:hAnsi="Times New Roman"/>
          <w:sz w:val="28"/>
          <w:szCs w:val="28"/>
          <w:lang w:val="en-US" w:eastAsia="ru-RU"/>
        </w:rPr>
        <w:t xml:space="preserve">al. </w:t>
      </w:r>
      <w:r w:rsidRPr="00E5737E">
        <w:rPr>
          <w:rFonts w:ascii="Times New Roman" w:eastAsia="Times New Roman" w:hAnsi="Times New Roman"/>
          <w:sz w:val="28"/>
          <w:szCs w:val="28"/>
          <w:lang w:val="en-US" w:eastAsia="ru-RU"/>
        </w:rPr>
        <w:t>Interpreting spectral energy distributions from young stellar objects. I. A grid of 200,000 YSO model SEDs</w:t>
      </w:r>
      <w:r>
        <w:rPr>
          <w:rFonts w:ascii="Times New Roman" w:eastAsia="Times New Roman" w:hAnsi="Times New Roman"/>
          <w:sz w:val="28"/>
          <w:szCs w:val="28"/>
          <w:lang w:val="en-US" w:eastAsia="ru-RU"/>
        </w:rPr>
        <w:t xml:space="preserve"> // </w:t>
      </w:r>
      <w:r w:rsidRPr="00E5737E">
        <w:rPr>
          <w:rFonts w:ascii="Times New Roman" w:eastAsia="Times New Roman" w:hAnsi="Times New Roman"/>
          <w:sz w:val="28"/>
          <w:szCs w:val="28"/>
          <w:lang w:val="en-US" w:eastAsia="ru-RU"/>
        </w:rPr>
        <w:t>The Astrophysical Journal Supplement Series, Vol</w:t>
      </w:r>
      <w:r>
        <w:rPr>
          <w:rFonts w:ascii="Times New Roman" w:eastAsia="Times New Roman" w:hAnsi="Times New Roman"/>
          <w:sz w:val="28"/>
          <w:szCs w:val="28"/>
          <w:lang w:val="en-US" w:eastAsia="ru-RU"/>
        </w:rPr>
        <w:t>.</w:t>
      </w:r>
      <w:r w:rsidRPr="00E5737E">
        <w:rPr>
          <w:rFonts w:ascii="Times New Roman" w:eastAsia="Times New Roman" w:hAnsi="Times New Roman"/>
          <w:sz w:val="28"/>
          <w:szCs w:val="28"/>
          <w:lang w:val="en-US" w:eastAsia="ru-RU"/>
        </w:rPr>
        <w:t xml:space="preserve"> 167</w:t>
      </w:r>
      <w:r>
        <w:rPr>
          <w:rFonts w:ascii="Times New Roman" w:eastAsia="Times New Roman" w:hAnsi="Times New Roman"/>
          <w:sz w:val="28"/>
          <w:szCs w:val="28"/>
          <w:lang w:val="en-US" w:eastAsia="ru-RU"/>
        </w:rPr>
        <w:t xml:space="preserve">, 2006. P. </w:t>
      </w:r>
      <w:r w:rsidRPr="00E5737E">
        <w:rPr>
          <w:rFonts w:ascii="Times New Roman" w:eastAsia="Times New Roman" w:hAnsi="Times New Roman"/>
          <w:sz w:val="28"/>
          <w:szCs w:val="28"/>
          <w:lang w:val="en-US" w:eastAsia="ru-RU"/>
        </w:rPr>
        <w:t>256</w:t>
      </w:r>
      <w:r>
        <w:rPr>
          <w:rFonts w:ascii="Times New Roman" w:eastAsia="Times New Roman" w:hAnsi="Times New Roman"/>
          <w:sz w:val="28"/>
          <w:szCs w:val="28"/>
          <w:lang w:val="en-US" w:eastAsia="ru-RU"/>
        </w:rPr>
        <w:t>-</w:t>
      </w:r>
      <w:r w:rsidRPr="00E5737E">
        <w:rPr>
          <w:rFonts w:ascii="Times New Roman" w:eastAsia="Times New Roman" w:hAnsi="Times New Roman"/>
          <w:sz w:val="28"/>
          <w:szCs w:val="28"/>
          <w:lang w:val="en-US" w:eastAsia="ru-RU"/>
        </w:rPr>
        <w:t>285</w:t>
      </w:r>
      <w:r>
        <w:rPr>
          <w:rFonts w:ascii="Times New Roman" w:eastAsia="Times New Roman" w:hAnsi="Times New Roman"/>
          <w:sz w:val="28"/>
          <w:szCs w:val="28"/>
          <w:lang w:val="en-US" w:eastAsia="ru-RU"/>
        </w:rPr>
        <w:t>.</w:t>
      </w:r>
    </w:p>
    <w:p w:rsidR="005404A8" w:rsidRPr="00300D50" w:rsidRDefault="00300D50" w:rsidP="00CD6691">
      <w:pPr>
        <w:tabs>
          <w:tab w:val="left" w:pos="1276"/>
        </w:tabs>
        <w:spacing w:after="0" w:line="240" w:lineRule="auto"/>
        <w:ind w:firstLine="709"/>
        <w:jc w:val="both"/>
        <w:rPr>
          <w:rFonts w:ascii="Times New Roman" w:eastAsia="Times New Roman" w:hAnsi="Times New Roman"/>
          <w:sz w:val="28"/>
          <w:szCs w:val="28"/>
          <w:lang w:val="en-US" w:eastAsia="ru-RU"/>
        </w:rPr>
      </w:pPr>
      <w:r w:rsidRPr="00300D50">
        <w:rPr>
          <w:rFonts w:ascii="Times New Roman" w:eastAsia="Times New Roman" w:hAnsi="Times New Roman"/>
          <w:sz w:val="28"/>
          <w:szCs w:val="28"/>
          <w:lang w:val="en-US" w:eastAsia="ru-RU"/>
        </w:rPr>
        <w:t>104</w:t>
      </w:r>
      <w:r w:rsidR="005404A8" w:rsidRPr="00300D50">
        <w:rPr>
          <w:rFonts w:ascii="Times New Roman" w:eastAsia="Times New Roman" w:hAnsi="Times New Roman"/>
          <w:sz w:val="28"/>
          <w:szCs w:val="28"/>
          <w:lang w:val="en-US" w:eastAsia="ru-RU"/>
        </w:rPr>
        <w:t> Агишев А. Т. , Алимбетова Д. А. , Хохлов С. А. О</w:t>
      </w:r>
      <w:r w:rsidRPr="00300D50">
        <w:rPr>
          <w:rFonts w:ascii="Times New Roman" w:eastAsia="Times New Roman" w:hAnsi="Times New Roman"/>
          <w:sz w:val="28"/>
          <w:szCs w:val="28"/>
          <w:lang w:val="en-US" w:eastAsia="ru-RU"/>
        </w:rPr>
        <w:t xml:space="preserve">рион тұмандығындағы интеграл формалы жіпшесінің негізгі жотасы бойындағы </w:t>
      </w:r>
      <w:r w:rsidRPr="00300D50">
        <w:rPr>
          <w:rFonts w:ascii="Times New Roman" w:eastAsia="Times New Roman" w:hAnsi="Times New Roman"/>
          <w:sz w:val="28"/>
          <w:szCs w:val="28"/>
          <w:lang w:val="en-US" w:eastAsia="ru-RU"/>
        </w:rPr>
        <w:lastRenderedPageBreak/>
        <w:t xml:space="preserve">турбуленттілік пен өзқауымдылық. </w:t>
      </w:r>
      <w:r w:rsidR="005404A8" w:rsidRPr="00300D50">
        <w:rPr>
          <w:rFonts w:ascii="Times New Roman" w:eastAsia="Times New Roman" w:hAnsi="Times New Roman"/>
          <w:sz w:val="28"/>
          <w:szCs w:val="28"/>
          <w:lang w:val="en-US" w:eastAsia="ru-RU"/>
        </w:rPr>
        <w:t xml:space="preserve">// Журнал проблем эволюции открытых систем. — 2019, 1, №21, — </w:t>
      </w:r>
      <w:r w:rsidRPr="00300D50">
        <w:rPr>
          <w:rFonts w:ascii="Times New Roman" w:eastAsia="Times New Roman" w:hAnsi="Times New Roman"/>
          <w:sz w:val="28"/>
          <w:szCs w:val="28"/>
          <w:lang w:val="en-US" w:eastAsia="ru-RU"/>
        </w:rPr>
        <w:t>С</w:t>
      </w:r>
      <w:r w:rsidR="005404A8" w:rsidRPr="00300D50">
        <w:rPr>
          <w:rFonts w:ascii="Times New Roman" w:eastAsia="Times New Roman" w:hAnsi="Times New Roman"/>
          <w:sz w:val="28"/>
          <w:szCs w:val="28"/>
          <w:lang w:val="en-US" w:eastAsia="ru-RU"/>
        </w:rPr>
        <w:t>. 61-66.</w:t>
      </w:r>
    </w:p>
    <w:p w:rsidR="005404A8" w:rsidRPr="00300D50" w:rsidRDefault="00300D50" w:rsidP="00CD6691">
      <w:pPr>
        <w:tabs>
          <w:tab w:val="left" w:pos="1134"/>
        </w:tabs>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105</w:t>
      </w:r>
      <w:r w:rsidR="005404A8" w:rsidRPr="00300D50">
        <w:rPr>
          <w:rFonts w:ascii="Times New Roman" w:eastAsia="Times New Roman" w:hAnsi="Times New Roman"/>
          <w:sz w:val="28"/>
          <w:szCs w:val="28"/>
          <w:lang w:val="en-US" w:eastAsia="ru-RU"/>
        </w:rPr>
        <w:t> </w:t>
      </w:r>
      <w:r w:rsidR="002C66D2" w:rsidRPr="00300D50">
        <w:rPr>
          <w:rFonts w:ascii="Times New Roman" w:eastAsia="Times New Roman" w:hAnsi="Times New Roman"/>
          <w:sz w:val="28"/>
          <w:szCs w:val="28"/>
          <w:lang w:eastAsia="ru-RU"/>
        </w:rPr>
        <w:t>Алимбетова</w:t>
      </w:r>
      <w:r w:rsidR="002C66D2" w:rsidRPr="00300D50">
        <w:rPr>
          <w:rFonts w:ascii="Times New Roman" w:eastAsia="Times New Roman" w:hAnsi="Times New Roman"/>
          <w:sz w:val="28"/>
          <w:szCs w:val="28"/>
          <w:lang w:val="en-US" w:eastAsia="ru-RU"/>
        </w:rPr>
        <w:t xml:space="preserve"> </w:t>
      </w:r>
      <w:r w:rsidR="002C66D2" w:rsidRPr="00300D50">
        <w:rPr>
          <w:rFonts w:ascii="Times New Roman" w:eastAsia="Times New Roman" w:hAnsi="Times New Roman"/>
          <w:sz w:val="28"/>
          <w:szCs w:val="28"/>
          <w:lang w:eastAsia="ru-RU"/>
        </w:rPr>
        <w:t>Д</w:t>
      </w:r>
      <w:r w:rsidR="002C66D2">
        <w:rPr>
          <w:rFonts w:ascii="Times New Roman" w:eastAsia="Times New Roman" w:hAnsi="Times New Roman"/>
          <w:sz w:val="28"/>
          <w:szCs w:val="28"/>
          <w:lang w:val="en-US" w:eastAsia="ru-RU"/>
        </w:rPr>
        <w:t>.</w:t>
      </w:r>
      <w:r w:rsidR="002C66D2" w:rsidRPr="00300D50">
        <w:rPr>
          <w:rFonts w:ascii="Times New Roman" w:eastAsia="Times New Roman" w:hAnsi="Times New Roman"/>
          <w:sz w:val="28"/>
          <w:szCs w:val="28"/>
          <w:lang w:eastAsia="ru-RU"/>
        </w:rPr>
        <w:t>А</w:t>
      </w:r>
      <w:r w:rsidR="002C66D2">
        <w:rPr>
          <w:rFonts w:ascii="Times New Roman" w:eastAsia="Times New Roman" w:hAnsi="Times New Roman"/>
          <w:sz w:val="28"/>
          <w:szCs w:val="28"/>
          <w:lang w:val="en-US" w:eastAsia="ru-RU"/>
        </w:rPr>
        <w:t>.</w:t>
      </w:r>
      <w:r w:rsidR="002C66D2" w:rsidRPr="00300D50">
        <w:rPr>
          <w:rFonts w:ascii="Times New Roman" w:eastAsia="Times New Roman" w:hAnsi="Times New Roman"/>
          <w:sz w:val="28"/>
          <w:szCs w:val="28"/>
          <w:lang w:val="en-US" w:eastAsia="ru-RU"/>
        </w:rPr>
        <w:t>,</w:t>
      </w:r>
      <w:r w:rsidR="002C66D2" w:rsidRPr="002C66D2">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Агишев</w:t>
      </w:r>
      <w:r w:rsidR="005404A8" w:rsidRPr="00300D50">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А</w:t>
      </w:r>
      <w:r w:rsidR="002C66D2">
        <w:rPr>
          <w:rFonts w:ascii="Times New Roman" w:eastAsia="Times New Roman" w:hAnsi="Times New Roman"/>
          <w:sz w:val="28"/>
          <w:szCs w:val="28"/>
          <w:lang w:val="en-US" w:eastAsia="ru-RU"/>
        </w:rPr>
        <w:t>.</w:t>
      </w:r>
      <w:r w:rsidR="005404A8" w:rsidRPr="00300D50">
        <w:rPr>
          <w:rFonts w:ascii="Times New Roman" w:eastAsia="Times New Roman" w:hAnsi="Times New Roman"/>
          <w:sz w:val="28"/>
          <w:szCs w:val="28"/>
          <w:lang w:eastAsia="ru-RU"/>
        </w:rPr>
        <w:t>Т</w:t>
      </w:r>
      <w:r w:rsidR="002C66D2">
        <w:rPr>
          <w:rFonts w:ascii="Times New Roman" w:eastAsia="Times New Roman" w:hAnsi="Times New Roman"/>
          <w:sz w:val="28"/>
          <w:szCs w:val="28"/>
          <w:lang w:val="en-US" w:eastAsia="ru-RU"/>
        </w:rPr>
        <w:t>.</w:t>
      </w:r>
      <w:r w:rsidR="005404A8" w:rsidRPr="00300D50">
        <w:rPr>
          <w:rFonts w:ascii="Times New Roman" w:eastAsia="Times New Roman" w:hAnsi="Times New Roman"/>
          <w:sz w:val="28"/>
          <w:szCs w:val="28"/>
          <w:lang w:val="en-US" w:eastAsia="ru-RU"/>
        </w:rPr>
        <w:t>, </w:t>
      </w:r>
      <w:r w:rsidR="005404A8" w:rsidRPr="00300D50">
        <w:rPr>
          <w:rFonts w:ascii="Times New Roman" w:eastAsia="Times New Roman" w:hAnsi="Times New Roman"/>
          <w:sz w:val="28"/>
          <w:szCs w:val="28"/>
          <w:lang w:eastAsia="ru-RU"/>
        </w:rPr>
        <w:t>Хохлов</w:t>
      </w:r>
      <w:r w:rsidR="005404A8" w:rsidRPr="00300D50">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С</w:t>
      </w:r>
      <w:r w:rsidR="002C66D2">
        <w:rPr>
          <w:rFonts w:ascii="Times New Roman" w:eastAsia="Times New Roman" w:hAnsi="Times New Roman"/>
          <w:sz w:val="28"/>
          <w:szCs w:val="28"/>
          <w:lang w:val="en-US" w:eastAsia="ru-RU"/>
        </w:rPr>
        <w:t>.</w:t>
      </w:r>
      <w:r w:rsidR="005404A8" w:rsidRPr="00300D50">
        <w:rPr>
          <w:rFonts w:ascii="Times New Roman" w:eastAsia="Times New Roman" w:hAnsi="Times New Roman"/>
          <w:sz w:val="28"/>
          <w:szCs w:val="28"/>
          <w:lang w:eastAsia="ru-RU"/>
        </w:rPr>
        <w:t>А</w:t>
      </w:r>
      <w:r w:rsidR="005404A8" w:rsidRPr="00300D50">
        <w:rPr>
          <w:rFonts w:ascii="Times New Roman" w:eastAsia="Times New Roman" w:hAnsi="Times New Roman"/>
          <w:sz w:val="28"/>
          <w:szCs w:val="28"/>
          <w:lang w:val="en-US" w:eastAsia="ru-RU"/>
        </w:rPr>
        <w:t>. </w:t>
      </w:r>
      <w:r w:rsidR="005404A8" w:rsidRPr="00300D50">
        <w:rPr>
          <w:rFonts w:ascii="Times New Roman" w:eastAsia="Times New Roman" w:hAnsi="Times New Roman"/>
          <w:sz w:val="28"/>
          <w:szCs w:val="28"/>
          <w:lang w:eastAsia="ru-RU"/>
        </w:rPr>
        <w:t>Инфрақызыл</w:t>
      </w:r>
      <w:r w:rsidR="005404A8" w:rsidRPr="00300D50">
        <w:rPr>
          <w:rFonts w:ascii="Times New Roman" w:eastAsia="Times New Roman" w:hAnsi="Times New Roman"/>
          <w:sz w:val="28"/>
          <w:szCs w:val="28"/>
          <w:lang w:val="en-US" w:eastAsia="ru-RU"/>
        </w:rPr>
        <w:t xml:space="preserve"> N24 </w:t>
      </w:r>
      <w:r w:rsidR="005404A8" w:rsidRPr="00300D50">
        <w:rPr>
          <w:rFonts w:ascii="Times New Roman" w:eastAsia="Times New Roman" w:hAnsi="Times New Roman"/>
          <w:sz w:val="28"/>
          <w:szCs w:val="28"/>
          <w:lang w:eastAsia="ru-RU"/>
        </w:rPr>
        <w:t>көпіршіктің</w:t>
      </w:r>
      <w:r w:rsidR="005404A8" w:rsidRPr="00300D50">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айналасындағы</w:t>
      </w:r>
      <w:r w:rsidR="005404A8" w:rsidRPr="00300D50">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жұлдыздың</w:t>
      </w:r>
      <w:r w:rsidR="005404A8" w:rsidRPr="00300D50">
        <w:rPr>
          <w:rFonts w:ascii="Times New Roman" w:eastAsia="Times New Roman" w:hAnsi="Times New Roman"/>
          <w:sz w:val="28"/>
          <w:szCs w:val="28"/>
          <w:lang w:val="en-US" w:eastAsia="ru-RU"/>
        </w:rPr>
        <w:t xml:space="preserve"> </w:t>
      </w:r>
      <w:r w:rsidR="005404A8" w:rsidRPr="00300D50">
        <w:rPr>
          <w:rFonts w:ascii="Times New Roman" w:eastAsia="Times New Roman" w:hAnsi="Times New Roman"/>
          <w:sz w:val="28"/>
          <w:szCs w:val="28"/>
          <w:lang w:eastAsia="ru-RU"/>
        </w:rPr>
        <w:t>қалыптасуы</w:t>
      </w:r>
      <w:r w:rsidR="005404A8" w:rsidRPr="00300D50">
        <w:rPr>
          <w:rFonts w:ascii="Times New Roman" w:eastAsia="Times New Roman" w:hAnsi="Times New Roman"/>
          <w:sz w:val="28"/>
          <w:szCs w:val="28"/>
          <w:lang w:val="en-US" w:eastAsia="ru-RU"/>
        </w:rPr>
        <w:t xml:space="preserve">. // </w:t>
      </w:r>
      <w:r w:rsidR="005404A8" w:rsidRPr="00300D50">
        <w:rPr>
          <w:rFonts w:ascii="Times New Roman" w:eastAsia="Times New Roman" w:hAnsi="Times New Roman"/>
          <w:sz w:val="28"/>
          <w:szCs w:val="28"/>
          <w:lang w:eastAsia="ru-RU"/>
        </w:rPr>
        <w:t>Ж</w:t>
      </w:r>
      <w:r w:rsidRPr="00300D50">
        <w:rPr>
          <w:rFonts w:ascii="Times New Roman" w:eastAsia="Times New Roman" w:hAnsi="Times New Roman"/>
          <w:sz w:val="28"/>
          <w:szCs w:val="28"/>
          <w:lang w:eastAsia="ru-RU"/>
        </w:rPr>
        <w:t>урнал</w:t>
      </w:r>
      <w:r w:rsidRPr="00300D50">
        <w:rPr>
          <w:rFonts w:ascii="Times New Roman" w:eastAsia="Times New Roman" w:hAnsi="Times New Roman"/>
          <w:sz w:val="28"/>
          <w:szCs w:val="28"/>
          <w:lang w:val="en-US" w:eastAsia="ru-RU"/>
        </w:rPr>
        <w:t xml:space="preserve"> </w:t>
      </w:r>
      <w:r w:rsidRPr="00300D50">
        <w:rPr>
          <w:rFonts w:ascii="Times New Roman" w:eastAsia="Times New Roman" w:hAnsi="Times New Roman"/>
          <w:sz w:val="28"/>
          <w:szCs w:val="28"/>
          <w:lang w:eastAsia="ru-RU"/>
        </w:rPr>
        <w:t>проблем</w:t>
      </w:r>
      <w:r w:rsidRPr="00300D50">
        <w:rPr>
          <w:rFonts w:ascii="Times New Roman" w:eastAsia="Times New Roman" w:hAnsi="Times New Roman"/>
          <w:sz w:val="28"/>
          <w:szCs w:val="28"/>
          <w:lang w:val="en-US" w:eastAsia="ru-RU"/>
        </w:rPr>
        <w:t xml:space="preserve"> </w:t>
      </w:r>
      <w:r w:rsidRPr="00300D50">
        <w:rPr>
          <w:rFonts w:ascii="Times New Roman" w:eastAsia="Times New Roman" w:hAnsi="Times New Roman"/>
          <w:sz w:val="28"/>
          <w:szCs w:val="28"/>
          <w:lang w:eastAsia="ru-RU"/>
        </w:rPr>
        <w:t>эволюции</w:t>
      </w:r>
      <w:r w:rsidRPr="00300D50">
        <w:rPr>
          <w:rFonts w:ascii="Times New Roman" w:eastAsia="Times New Roman" w:hAnsi="Times New Roman"/>
          <w:sz w:val="28"/>
          <w:szCs w:val="28"/>
          <w:lang w:val="en-US" w:eastAsia="ru-RU"/>
        </w:rPr>
        <w:t xml:space="preserve"> </w:t>
      </w:r>
      <w:r w:rsidRPr="00300D50">
        <w:rPr>
          <w:rFonts w:ascii="Times New Roman" w:eastAsia="Times New Roman" w:hAnsi="Times New Roman"/>
          <w:sz w:val="28"/>
          <w:szCs w:val="28"/>
          <w:lang w:eastAsia="ru-RU"/>
        </w:rPr>
        <w:t>открытых</w:t>
      </w:r>
      <w:r w:rsidRPr="00300D50">
        <w:rPr>
          <w:rFonts w:ascii="Times New Roman" w:eastAsia="Times New Roman" w:hAnsi="Times New Roman"/>
          <w:sz w:val="28"/>
          <w:szCs w:val="28"/>
          <w:lang w:val="en-US" w:eastAsia="ru-RU"/>
        </w:rPr>
        <w:t xml:space="preserve"> </w:t>
      </w:r>
      <w:r w:rsidRPr="00300D50">
        <w:rPr>
          <w:rFonts w:ascii="Times New Roman" w:eastAsia="Times New Roman" w:hAnsi="Times New Roman"/>
          <w:sz w:val="28"/>
          <w:szCs w:val="28"/>
          <w:lang w:eastAsia="ru-RU"/>
        </w:rPr>
        <w:t>систем</w:t>
      </w:r>
      <w:r w:rsidR="005404A8" w:rsidRPr="00300D50">
        <w:rPr>
          <w:rFonts w:ascii="Times New Roman" w:eastAsia="Times New Roman" w:hAnsi="Times New Roman"/>
          <w:sz w:val="28"/>
          <w:szCs w:val="28"/>
          <w:lang w:val="en-US" w:eastAsia="ru-RU"/>
        </w:rPr>
        <w:t xml:space="preserve">. — 2020, 1, №1, — </w:t>
      </w:r>
      <w:r>
        <w:rPr>
          <w:rFonts w:ascii="Times New Roman" w:eastAsia="Times New Roman" w:hAnsi="Times New Roman"/>
          <w:sz w:val="28"/>
          <w:szCs w:val="28"/>
          <w:lang w:val="kk-KZ" w:eastAsia="ru-RU"/>
        </w:rPr>
        <w:t>С.65-70.</w:t>
      </w:r>
      <w:r w:rsidR="005404A8" w:rsidRPr="00300D50">
        <w:rPr>
          <w:rFonts w:ascii="Times New Roman" w:eastAsia="Times New Roman" w:hAnsi="Times New Roman"/>
          <w:sz w:val="28"/>
          <w:szCs w:val="28"/>
          <w:lang w:val="en-US" w:eastAsia="ru-RU"/>
        </w:rPr>
        <w:t xml:space="preserve"> </w:t>
      </w:r>
    </w:p>
    <w:p w:rsidR="005404A8" w:rsidRPr="000D3E08" w:rsidRDefault="00300D50" w:rsidP="00CD6691">
      <w:pPr>
        <w:tabs>
          <w:tab w:val="left" w:pos="1134"/>
        </w:tabs>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106</w:t>
      </w:r>
      <w:r w:rsidR="005404A8" w:rsidRPr="00300D50">
        <w:rPr>
          <w:rFonts w:ascii="Times New Roman" w:eastAsia="Times New Roman" w:hAnsi="Times New Roman"/>
          <w:sz w:val="28"/>
          <w:szCs w:val="28"/>
          <w:lang w:val="en-US" w:eastAsia="ru-RU"/>
        </w:rPr>
        <w:t> </w:t>
      </w:r>
      <w:r w:rsidR="000D3E08" w:rsidRPr="000D3E08">
        <w:rPr>
          <w:rFonts w:ascii="Times New Roman" w:eastAsia="Times New Roman" w:hAnsi="Times New Roman"/>
          <w:sz w:val="28"/>
          <w:szCs w:val="28"/>
          <w:lang w:val="en-US" w:eastAsia="ru-RU"/>
        </w:rPr>
        <w:t>Xu Li, Jarken Esimbek, Jianjun Zhou, W</w:t>
      </w:r>
      <w:r w:rsidR="000D3E08">
        <w:rPr>
          <w:rFonts w:ascii="Times New Roman" w:eastAsia="Times New Roman" w:hAnsi="Times New Roman"/>
          <w:sz w:val="28"/>
          <w:szCs w:val="28"/>
          <w:lang w:val="en-US" w:eastAsia="ru-RU"/>
        </w:rPr>
        <w:t>.</w:t>
      </w:r>
      <w:r w:rsidR="000D3E08" w:rsidRPr="000D3E08">
        <w:rPr>
          <w:rFonts w:ascii="Times New Roman" w:eastAsia="Times New Roman" w:hAnsi="Times New Roman"/>
          <w:sz w:val="28"/>
          <w:szCs w:val="28"/>
          <w:lang w:val="en-US" w:eastAsia="ru-RU"/>
        </w:rPr>
        <w:t xml:space="preserve"> A</w:t>
      </w:r>
      <w:r w:rsidR="000D3E08">
        <w:rPr>
          <w:rFonts w:ascii="Times New Roman" w:eastAsia="Times New Roman" w:hAnsi="Times New Roman"/>
          <w:sz w:val="28"/>
          <w:szCs w:val="28"/>
          <w:lang w:val="en-US" w:eastAsia="ru-RU"/>
        </w:rPr>
        <w:t>.</w:t>
      </w:r>
      <w:r w:rsidR="000D3E08" w:rsidRPr="000D3E08">
        <w:rPr>
          <w:rFonts w:ascii="Times New Roman" w:eastAsia="Times New Roman" w:hAnsi="Times New Roman"/>
          <w:sz w:val="28"/>
          <w:szCs w:val="28"/>
          <w:lang w:val="en-US" w:eastAsia="ru-RU"/>
        </w:rPr>
        <w:t xml:space="preserve"> Baan, Weiguang Ji, Xindi Tang, Gang Wu, Xiaoke Tang, Qiang Li, Yingxiu Ma, Serikbek Sailanbek, Dalei Li</w:t>
      </w:r>
      <w:r w:rsidR="000D3E08">
        <w:rPr>
          <w:rFonts w:ascii="Times New Roman" w:eastAsia="Times New Roman" w:hAnsi="Times New Roman"/>
          <w:sz w:val="28"/>
          <w:szCs w:val="28"/>
          <w:lang w:val="en-US" w:eastAsia="ru-RU"/>
        </w:rPr>
        <w:t>, Alimbetova D.A.</w:t>
      </w:r>
      <w:r w:rsidR="005404A8" w:rsidRPr="00300D50">
        <w:rPr>
          <w:rFonts w:ascii="Times New Roman" w:eastAsia="Times New Roman" w:hAnsi="Times New Roman"/>
          <w:sz w:val="28"/>
          <w:szCs w:val="28"/>
          <w:lang w:val="en-US" w:eastAsia="ru-RU"/>
        </w:rPr>
        <w:t xml:space="preserve"> Molecular environs and triggered star formation around the large Galactic infrared bubble N 24. // </w:t>
      </w:r>
      <w:r w:rsidR="000D3E08" w:rsidRPr="000D3E08">
        <w:rPr>
          <w:rFonts w:ascii="Times New Roman" w:eastAsia="Times New Roman" w:hAnsi="Times New Roman"/>
          <w:sz w:val="28"/>
          <w:szCs w:val="28"/>
          <w:lang w:val="en-US" w:eastAsia="ru-RU"/>
        </w:rPr>
        <w:t>Monthly Notices of the Royal Astronomical Society, V</w:t>
      </w:r>
      <w:r w:rsidR="000D3E08">
        <w:rPr>
          <w:rFonts w:ascii="Times New Roman" w:eastAsia="Times New Roman" w:hAnsi="Times New Roman"/>
          <w:sz w:val="28"/>
          <w:szCs w:val="28"/>
          <w:lang w:val="en-US" w:eastAsia="ru-RU"/>
        </w:rPr>
        <w:t>olume 487, Issue 2, August 2019. P.</w:t>
      </w:r>
      <w:r w:rsidR="000D3E08" w:rsidRPr="000D3E08">
        <w:rPr>
          <w:rFonts w:ascii="Times New Roman" w:eastAsia="Times New Roman" w:hAnsi="Times New Roman"/>
          <w:sz w:val="28"/>
          <w:szCs w:val="28"/>
          <w:lang w:val="en-US" w:eastAsia="ru-RU"/>
        </w:rPr>
        <w:t xml:space="preserve"> </w:t>
      </w:r>
      <w:r w:rsidR="000D3E08">
        <w:rPr>
          <w:rFonts w:ascii="Times New Roman" w:eastAsia="Times New Roman" w:hAnsi="Times New Roman"/>
          <w:sz w:val="28"/>
          <w:szCs w:val="28"/>
          <w:lang w:val="en-US" w:eastAsia="ru-RU"/>
        </w:rPr>
        <w:t>1</w:t>
      </w:r>
      <w:r w:rsidR="000D3E08" w:rsidRPr="000D3E08">
        <w:rPr>
          <w:rFonts w:ascii="Times New Roman" w:eastAsia="Times New Roman" w:hAnsi="Times New Roman"/>
          <w:sz w:val="28"/>
          <w:szCs w:val="28"/>
          <w:lang w:val="en-US" w:eastAsia="ru-RU"/>
        </w:rPr>
        <w:t>517–1528</w:t>
      </w:r>
      <w:r w:rsidR="000D3E08">
        <w:rPr>
          <w:rFonts w:ascii="Times New Roman" w:eastAsia="Times New Roman" w:hAnsi="Times New Roman"/>
          <w:sz w:val="28"/>
          <w:szCs w:val="28"/>
          <w:lang w:val="en-US" w:eastAsia="ru-RU"/>
        </w:rPr>
        <w:t>.</w:t>
      </w:r>
    </w:p>
    <w:p w:rsidR="005404A8" w:rsidRDefault="00300D50" w:rsidP="00CD6691">
      <w:pPr>
        <w:tabs>
          <w:tab w:val="left" w:pos="1134"/>
        </w:tabs>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107</w:t>
      </w:r>
      <w:r w:rsidR="005404A8" w:rsidRPr="00300D50">
        <w:rPr>
          <w:rFonts w:ascii="Times New Roman" w:eastAsia="Times New Roman" w:hAnsi="Times New Roman"/>
          <w:sz w:val="28"/>
          <w:szCs w:val="28"/>
          <w:lang w:val="en-US" w:eastAsia="ru-RU"/>
        </w:rPr>
        <w:t> </w:t>
      </w:r>
      <w:r w:rsidR="002C66D2">
        <w:rPr>
          <w:rFonts w:ascii="Times New Roman" w:eastAsia="Times New Roman" w:hAnsi="Times New Roman"/>
          <w:sz w:val="28"/>
          <w:szCs w:val="28"/>
          <w:lang w:val="en-US" w:eastAsia="ru-RU"/>
        </w:rPr>
        <w:t>Алимбетова Д.А.</w:t>
      </w:r>
      <w:r w:rsidR="002C66D2" w:rsidRPr="00300D50">
        <w:rPr>
          <w:rFonts w:ascii="Times New Roman" w:eastAsia="Times New Roman" w:hAnsi="Times New Roman"/>
          <w:sz w:val="28"/>
          <w:szCs w:val="28"/>
          <w:lang w:val="en-US" w:eastAsia="ru-RU"/>
        </w:rPr>
        <w:t>, </w:t>
      </w:r>
      <w:r w:rsidR="000D3E08">
        <w:rPr>
          <w:rFonts w:ascii="Times New Roman" w:eastAsia="Times New Roman" w:hAnsi="Times New Roman"/>
          <w:sz w:val="28"/>
          <w:szCs w:val="28"/>
          <w:lang w:val="en-US" w:eastAsia="ru-RU"/>
        </w:rPr>
        <w:t>Агишев А.Т., Көмеш Т.</w:t>
      </w:r>
      <w:r w:rsidR="005404A8" w:rsidRPr="00300D50">
        <w:rPr>
          <w:rFonts w:ascii="Times New Roman" w:eastAsia="Times New Roman" w:hAnsi="Times New Roman"/>
          <w:sz w:val="28"/>
          <w:szCs w:val="28"/>
          <w:lang w:val="en-US" w:eastAsia="ru-RU"/>
        </w:rPr>
        <w:t xml:space="preserve">, Тілеуқұлова </w:t>
      </w:r>
      <w:r w:rsidR="000D3E08">
        <w:rPr>
          <w:rFonts w:ascii="Times New Roman" w:eastAsia="Times New Roman" w:hAnsi="Times New Roman"/>
          <w:sz w:val="28"/>
          <w:szCs w:val="28"/>
          <w:lang w:val="en-US" w:eastAsia="ru-RU"/>
        </w:rPr>
        <w:t>А.</w:t>
      </w:r>
      <w:r w:rsidR="005404A8" w:rsidRPr="00300D50">
        <w:rPr>
          <w:rFonts w:ascii="Times New Roman" w:eastAsia="Times New Roman" w:hAnsi="Times New Roman"/>
          <w:sz w:val="28"/>
          <w:szCs w:val="28"/>
          <w:lang w:val="en-US" w:eastAsia="ru-RU"/>
        </w:rPr>
        <w:t>Қ. Распределение NH</w:t>
      </w:r>
      <w:r w:rsidR="005404A8" w:rsidRPr="000D3E08">
        <w:rPr>
          <w:rFonts w:ascii="Times New Roman" w:eastAsia="Times New Roman" w:hAnsi="Times New Roman"/>
          <w:sz w:val="28"/>
          <w:szCs w:val="28"/>
          <w:vertAlign w:val="subscript"/>
          <w:lang w:val="en-US" w:eastAsia="ru-RU"/>
        </w:rPr>
        <w:t>3</w:t>
      </w:r>
      <w:r w:rsidR="005404A8" w:rsidRPr="00300D50">
        <w:rPr>
          <w:rFonts w:ascii="Times New Roman" w:eastAsia="Times New Roman" w:hAnsi="Times New Roman"/>
          <w:sz w:val="28"/>
          <w:szCs w:val="28"/>
          <w:lang w:val="en-US" w:eastAsia="ru-RU"/>
        </w:rPr>
        <w:t xml:space="preserve"> в области звездообразования. // </w:t>
      </w:r>
      <w:r w:rsidR="000D3E08" w:rsidRPr="00300D50">
        <w:rPr>
          <w:rFonts w:ascii="Times New Roman" w:eastAsia="Times New Roman" w:hAnsi="Times New Roman"/>
          <w:sz w:val="28"/>
          <w:szCs w:val="28"/>
          <w:lang w:val="en-US" w:eastAsia="ru-RU"/>
        </w:rPr>
        <w:t xml:space="preserve">al-Farabi Kazakh National University Recent Contributions </w:t>
      </w:r>
      <w:r w:rsidR="000D3E08">
        <w:rPr>
          <w:rFonts w:ascii="Times New Roman" w:eastAsia="Times New Roman" w:hAnsi="Times New Roman"/>
          <w:sz w:val="28"/>
          <w:szCs w:val="28"/>
          <w:lang w:val="en-US" w:eastAsia="ru-RU"/>
        </w:rPr>
        <w:t>to Physics. — 2021, 76, №1, — C</w:t>
      </w:r>
      <w:r w:rsidR="005404A8" w:rsidRPr="00300D50">
        <w:rPr>
          <w:rFonts w:ascii="Times New Roman" w:eastAsia="Times New Roman" w:hAnsi="Times New Roman"/>
          <w:sz w:val="28"/>
          <w:szCs w:val="28"/>
          <w:lang w:val="en-US" w:eastAsia="ru-RU"/>
        </w:rPr>
        <w:t>. 12-15.</w:t>
      </w:r>
    </w:p>
    <w:p w:rsidR="002C66D2" w:rsidRDefault="002C66D2" w:rsidP="00CD6691">
      <w:pPr>
        <w:tabs>
          <w:tab w:val="left" w:pos="851"/>
          <w:tab w:val="left" w:pos="1134"/>
        </w:tabs>
        <w:spacing w:after="0" w:line="240" w:lineRule="auto"/>
        <w:ind w:firstLine="709"/>
        <w:jc w:val="both"/>
        <w:rPr>
          <w:rFonts w:ascii="Times New Roman" w:eastAsia="Times New Roman" w:hAnsi="Times New Roman"/>
          <w:sz w:val="28"/>
          <w:szCs w:val="28"/>
          <w:lang w:val="kk-KZ" w:eastAsia="ru-RU"/>
        </w:rPr>
      </w:pPr>
      <w:r w:rsidRPr="002C66D2">
        <w:rPr>
          <w:rFonts w:ascii="Times New Roman" w:eastAsia="Times New Roman" w:hAnsi="Times New Roman"/>
          <w:sz w:val="28"/>
          <w:szCs w:val="28"/>
          <w:lang w:eastAsia="ru-RU"/>
        </w:rPr>
        <w:t xml:space="preserve">108 </w:t>
      </w:r>
      <w:r w:rsidRPr="002C66D2">
        <w:rPr>
          <w:rFonts w:ascii="Times New Roman" w:eastAsia="Times New Roman" w:hAnsi="Times New Roman"/>
          <w:sz w:val="28"/>
          <w:szCs w:val="28"/>
          <w:lang w:val="kk-KZ" w:eastAsia="ru-RU"/>
        </w:rPr>
        <w:t>Агишев А.Т. , Алимбетова Д. А. Информационная энтропия основного хребта нити интегральной формы скорость-температура в облаке Ориона. // Фараби Әлемі 2019. – Казахстан, С.243.</w:t>
      </w:r>
    </w:p>
    <w:p w:rsidR="00A40A00" w:rsidRPr="00A40A00" w:rsidRDefault="00A40A00" w:rsidP="00CD6691">
      <w:pPr>
        <w:pStyle w:val="a5"/>
        <w:tabs>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109 </w:t>
      </w:r>
      <w:r w:rsidRPr="00A40A00">
        <w:rPr>
          <w:rFonts w:ascii="Times New Roman" w:eastAsia="Times New Roman" w:hAnsi="Times New Roman"/>
          <w:sz w:val="28"/>
          <w:szCs w:val="28"/>
          <w:lang w:val="kk-KZ" w:eastAsia="ru-RU"/>
        </w:rPr>
        <w:t>Алимбетова Д.А.</w:t>
      </w:r>
      <w:r>
        <w:rPr>
          <w:rFonts w:ascii="Times New Roman" w:eastAsia="Times New Roman" w:hAnsi="Times New Roman"/>
          <w:sz w:val="28"/>
          <w:szCs w:val="28"/>
          <w:lang w:val="kk-KZ" w:eastAsia="ru-RU"/>
        </w:rPr>
        <w:t xml:space="preserve"> </w:t>
      </w:r>
      <w:r w:rsidRPr="00A40A00">
        <w:rPr>
          <w:rFonts w:ascii="Times New Roman" w:eastAsia="Times New Roman" w:hAnsi="Times New Roman"/>
          <w:sz w:val="28"/>
          <w:szCs w:val="28"/>
          <w:lang w:val="kk-KZ" w:eastAsia="ru-RU"/>
        </w:rPr>
        <w:t>Молекулярное окружение большого галактического</w:t>
      </w:r>
      <w:r>
        <w:rPr>
          <w:rFonts w:ascii="Times New Roman" w:eastAsia="Times New Roman" w:hAnsi="Times New Roman"/>
          <w:sz w:val="28"/>
          <w:szCs w:val="28"/>
          <w:lang w:val="kk-KZ" w:eastAsia="ru-RU"/>
        </w:rPr>
        <w:t xml:space="preserve"> </w:t>
      </w:r>
      <w:r w:rsidRPr="00A40A00">
        <w:rPr>
          <w:rFonts w:ascii="Times New Roman" w:eastAsia="Times New Roman" w:hAnsi="Times New Roman"/>
          <w:sz w:val="28"/>
          <w:szCs w:val="28"/>
          <w:lang w:val="kk-KZ" w:eastAsia="ru-RU"/>
        </w:rPr>
        <w:t>инфракрасного пузыря N 24 // Фараби Әлемі 2021. – Казахстан, С.175.</w:t>
      </w:r>
    </w:p>
    <w:p w:rsidR="00A40A00" w:rsidRPr="002C66D2" w:rsidRDefault="00A40A00" w:rsidP="00CD6691">
      <w:pPr>
        <w:tabs>
          <w:tab w:val="left" w:pos="851"/>
          <w:tab w:val="left" w:pos="1134"/>
        </w:tabs>
        <w:spacing w:after="0" w:line="240" w:lineRule="auto"/>
        <w:ind w:firstLine="709"/>
        <w:jc w:val="both"/>
        <w:rPr>
          <w:rFonts w:ascii="Times New Roman" w:eastAsia="Times New Roman" w:hAnsi="Times New Roman"/>
          <w:sz w:val="28"/>
          <w:szCs w:val="28"/>
          <w:lang w:val="kk-KZ" w:eastAsia="ru-RU"/>
        </w:rPr>
      </w:pPr>
    </w:p>
    <w:p w:rsidR="002C66D2" w:rsidRPr="002C66D2" w:rsidRDefault="002C66D2" w:rsidP="00D635FB">
      <w:pPr>
        <w:ind w:firstLine="709"/>
        <w:jc w:val="both"/>
        <w:rPr>
          <w:rFonts w:ascii="Times New Roman" w:eastAsia="Times New Roman" w:hAnsi="Times New Roman"/>
          <w:sz w:val="28"/>
          <w:szCs w:val="28"/>
          <w:lang w:val="kk-KZ" w:eastAsia="ru-RU"/>
        </w:rPr>
      </w:pPr>
    </w:p>
    <w:p w:rsidR="005404A8" w:rsidRPr="002C66D2" w:rsidRDefault="005404A8" w:rsidP="00D635FB">
      <w:pPr>
        <w:pStyle w:val="a5"/>
        <w:tabs>
          <w:tab w:val="left" w:pos="851"/>
          <w:tab w:val="left" w:pos="1276"/>
        </w:tabs>
        <w:spacing w:after="0" w:line="240" w:lineRule="auto"/>
        <w:ind w:left="0" w:firstLine="709"/>
        <w:jc w:val="both"/>
        <w:rPr>
          <w:rFonts w:ascii="Times New Roman" w:eastAsia="Times New Roman" w:hAnsi="Times New Roman"/>
          <w:sz w:val="28"/>
          <w:szCs w:val="28"/>
          <w:lang w:eastAsia="ru-RU"/>
        </w:rPr>
      </w:pPr>
    </w:p>
    <w:p w:rsidR="00BE45AA" w:rsidRPr="00133088" w:rsidRDefault="002F7823" w:rsidP="00D635FB">
      <w:pPr>
        <w:tabs>
          <w:tab w:val="left" w:pos="851"/>
        </w:tabs>
        <w:spacing w:after="0" w:line="240" w:lineRule="auto"/>
        <w:ind w:firstLine="709"/>
        <w:jc w:val="center"/>
        <w:rPr>
          <w:rFonts w:ascii="Times New Roman" w:hAnsi="Times New Roman"/>
          <w:b/>
          <w:sz w:val="28"/>
          <w:szCs w:val="28"/>
          <w:lang w:val="kk-KZ"/>
        </w:rPr>
      </w:pPr>
      <w:r w:rsidRPr="00133088">
        <w:rPr>
          <w:rFonts w:ascii="Times New Roman" w:eastAsia="Times New Roman" w:hAnsi="Times New Roman"/>
          <w:sz w:val="28"/>
          <w:szCs w:val="28"/>
          <w:lang w:val="kk-KZ" w:eastAsia="ru-RU"/>
        </w:rPr>
        <w:br w:type="page"/>
      </w:r>
      <w:r w:rsidR="008B3C4F" w:rsidRPr="00133088">
        <w:rPr>
          <w:rFonts w:ascii="Times New Roman" w:hAnsi="Times New Roman"/>
          <w:b/>
          <w:sz w:val="28"/>
          <w:szCs w:val="28"/>
          <w:lang w:val="kk-KZ"/>
        </w:rPr>
        <w:lastRenderedPageBreak/>
        <w:t xml:space="preserve"> ҚОСЫМША</w:t>
      </w:r>
      <w:r w:rsidR="00FB6DFE">
        <w:rPr>
          <w:rFonts w:ascii="Times New Roman" w:hAnsi="Times New Roman"/>
          <w:b/>
          <w:sz w:val="28"/>
          <w:szCs w:val="28"/>
          <w:lang w:val="kk-KZ"/>
        </w:rPr>
        <w:t xml:space="preserve"> А</w:t>
      </w:r>
    </w:p>
    <w:p w:rsidR="00BE45AA" w:rsidRPr="00133088" w:rsidRDefault="00BE45AA" w:rsidP="00D635FB">
      <w:pPr>
        <w:tabs>
          <w:tab w:val="left" w:pos="851"/>
        </w:tabs>
        <w:spacing w:after="0" w:line="240" w:lineRule="auto"/>
        <w:ind w:firstLine="709"/>
        <w:jc w:val="center"/>
        <w:rPr>
          <w:rFonts w:ascii="Times New Roman" w:hAnsi="Times New Roman"/>
          <w:b/>
          <w:sz w:val="28"/>
          <w:szCs w:val="28"/>
          <w:lang w:val="kk-KZ"/>
        </w:rPr>
      </w:pPr>
    </w:p>
    <w:p w:rsidR="00CD2270" w:rsidRPr="005F73F1" w:rsidRDefault="00CD2270" w:rsidP="005F73F1">
      <w:pPr>
        <w:pStyle w:val="a5"/>
        <w:spacing w:line="240" w:lineRule="auto"/>
        <w:ind w:left="0"/>
        <w:jc w:val="center"/>
        <w:rPr>
          <w:rFonts w:ascii="Times New Roman" w:hAnsi="Times New Roman"/>
          <w:bCs/>
          <w:sz w:val="28"/>
          <w:szCs w:val="28"/>
          <w:lang w:val="kk-KZ"/>
        </w:rPr>
      </w:pPr>
      <w:r w:rsidRPr="005F73F1">
        <w:rPr>
          <w:rFonts w:ascii="Times New Roman" w:hAnsi="Times New Roman"/>
          <w:bCs/>
          <w:sz w:val="28"/>
          <w:szCs w:val="28"/>
          <w:lang w:val="kk-KZ"/>
        </w:rPr>
        <w:t>Тығыз массалардың молекулалық спектрлері</w:t>
      </w:r>
    </w:p>
    <w:p w:rsidR="00CD2270" w:rsidRPr="004843BF" w:rsidRDefault="00CD2270" w:rsidP="00D635FB">
      <w:pPr>
        <w:pStyle w:val="a5"/>
        <w:spacing w:line="240" w:lineRule="auto"/>
        <w:ind w:left="0" w:firstLine="709"/>
        <w:jc w:val="both"/>
        <w:rPr>
          <w:rFonts w:ascii="Times New Roman" w:hAnsi="Times New Roman"/>
          <w:b/>
          <w:sz w:val="28"/>
          <w:szCs w:val="28"/>
          <w:lang w:val="kk-KZ"/>
        </w:rPr>
      </w:pPr>
    </w:p>
    <w:p w:rsidR="00CD2270" w:rsidRPr="001B6C3F" w:rsidRDefault="00CD2270" w:rsidP="00D635FB">
      <w:pPr>
        <w:pStyle w:val="a5"/>
        <w:spacing w:line="240" w:lineRule="auto"/>
        <w:ind w:left="0" w:firstLine="709"/>
        <w:jc w:val="both"/>
        <w:rPr>
          <w:rFonts w:ascii="Times New Roman" w:hAnsi="Times New Roman"/>
          <w:sz w:val="28"/>
          <w:szCs w:val="28"/>
          <w:lang w:val="kk-KZ"/>
        </w:rPr>
      </w:pPr>
      <w:r>
        <w:rPr>
          <w:rFonts w:ascii="Times New Roman" w:hAnsi="Times New Roman"/>
          <w:sz w:val="28"/>
          <w:szCs w:val="28"/>
          <w:lang w:val="kk-KZ"/>
        </w:rPr>
        <w:t>А1</w:t>
      </w:r>
      <w:r w:rsidRPr="00D859C5">
        <w:rPr>
          <w:lang w:val="kk-KZ"/>
        </w:rPr>
        <w:t xml:space="preserve"> </w:t>
      </w:r>
      <w:r w:rsidRPr="00D859C5">
        <w:rPr>
          <w:rFonts w:ascii="Times New Roman" w:hAnsi="Times New Roman"/>
          <w:sz w:val="28"/>
          <w:szCs w:val="28"/>
          <w:lang w:val="kk-KZ"/>
        </w:rPr>
        <w:t xml:space="preserve"> Қабықшадағы 23 тығыз түйі</w:t>
      </w:r>
      <w:r>
        <w:rPr>
          <w:rFonts w:ascii="Times New Roman" w:hAnsi="Times New Roman"/>
          <w:sz w:val="28"/>
          <w:szCs w:val="28"/>
          <w:lang w:val="kk-KZ"/>
        </w:rPr>
        <w:t xml:space="preserve">ршікті молекулалық спектрлер </w:t>
      </w:r>
    </w:p>
    <w:p w:rsidR="00CD2270" w:rsidRDefault="00CD2270" w:rsidP="00D635FB">
      <w:pPr>
        <w:tabs>
          <w:tab w:val="left" w:pos="3600"/>
        </w:tabs>
        <w:ind w:firstLine="709"/>
        <w:jc w:val="both"/>
        <w:rPr>
          <w:rFonts w:ascii="Times New Roman" w:hAnsi="Times New Roman"/>
          <w:sz w:val="28"/>
          <w:szCs w:val="28"/>
          <w:lang w:val="en-US"/>
        </w:rPr>
      </w:pPr>
      <w:r>
        <w:rPr>
          <w:noProof/>
          <w:lang w:eastAsia="zh-CN"/>
        </w:rPr>
        <w:drawing>
          <wp:inline distT="0" distB="0" distL="0" distR="0" wp14:anchorId="3BE91D58" wp14:editId="79179188">
            <wp:extent cx="5124893" cy="748954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36212" t="21541" r="37179" b="10404"/>
                    <a:stretch/>
                  </pic:blipFill>
                  <pic:spPr bwMode="auto">
                    <a:xfrm>
                      <a:off x="0" y="0"/>
                      <a:ext cx="5136585" cy="7506632"/>
                    </a:xfrm>
                    <a:prstGeom prst="rect">
                      <a:avLst/>
                    </a:prstGeom>
                    <a:ln>
                      <a:noFill/>
                    </a:ln>
                    <a:extLst>
                      <a:ext uri="{53640926-AAD7-44D8-BBD7-CCE9431645EC}">
                        <a14:shadowObscured xmlns:a14="http://schemas.microsoft.com/office/drawing/2010/main"/>
                      </a:ext>
                    </a:extLst>
                  </pic:spPr>
                </pic:pic>
              </a:graphicData>
            </a:graphic>
          </wp:inline>
        </w:drawing>
      </w:r>
    </w:p>
    <w:p w:rsidR="00CD2270" w:rsidRDefault="00CD2270" w:rsidP="00D635FB">
      <w:pPr>
        <w:tabs>
          <w:tab w:val="left" w:pos="3600"/>
        </w:tabs>
        <w:ind w:firstLine="709"/>
        <w:jc w:val="both"/>
        <w:rPr>
          <w:rFonts w:ascii="Times New Roman" w:hAnsi="Times New Roman"/>
          <w:sz w:val="28"/>
          <w:szCs w:val="28"/>
          <w:lang w:val="en-US"/>
        </w:rPr>
      </w:pPr>
    </w:p>
    <w:p w:rsidR="00CD2270" w:rsidRDefault="00CD2270" w:rsidP="00D635FB">
      <w:pPr>
        <w:tabs>
          <w:tab w:val="left" w:pos="3600"/>
        </w:tabs>
        <w:ind w:firstLine="709"/>
        <w:jc w:val="both"/>
        <w:rPr>
          <w:rFonts w:ascii="Times New Roman" w:hAnsi="Times New Roman"/>
          <w:sz w:val="28"/>
          <w:szCs w:val="28"/>
          <w:lang w:val="en-US"/>
        </w:rPr>
      </w:pPr>
      <w:r>
        <w:rPr>
          <w:noProof/>
          <w:lang w:eastAsia="zh-CN"/>
        </w:rPr>
        <w:lastRenderedPageBreak/>
        <w:drawing>
          <wp:inline distT="0" distB="0" distL="0" distR="0" wp14:anchorId="18370313" wp14:editId="117D9C57">
            <wp:extent cx="4981433" cy="80393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37632" t="27755" r="39192" b="5715"/>
                    <a:stretch/>
                  </pic:blipFill>
                  <pic:spPr bwMode="auto">
                    <a:xfrm>
                      <a:off x="0" y="0"/>
                      <a:ext cx="4988641" cy="8050973"/>
                    </a:xfrm>
                    <a:prstGeom prst="rect">
                      <a:avLst/>
                    </a:prstGeom>
                    <a:ln>
                      <a:noFill/>
                    </a:ln>
                    <a:extLst>
                      <a:ext uri="{53640926-AAD7-44D8-BBD7-CCE9431645EC}">
                        <a14:shadowObscured xmlns:a14="http://schemas.microsoft.com/office/drawing/2010/main"/>
                      </a:ext>
                    </a:extLst>
                  </pic:spPr>
                </pic:pic>
              </a:graphicData>
            </a:graphic>
          </wp:inline>
        </w:drawing>
      </w:r>
    </w:p>
    <w:p w:rsidR="00CD2270" w:rsidRDefault="00CD2270" w:rsidP="00D635FB">
      <w:pPr>
        <w:tabs>
          <w:tab w:val="left" w:pos="3600"/>
        </w:tabs>
        <w:ind w:firstLine="709"/>
        <w:jc w:val="both"/>
        <w:rPr>
          <w:rFonts w:ascii="Times New Roman" w:hAnsi="Times New Roman"/>
          <w:sz w:val="28"/>
          <w:szCs w:val="28"/>
          <w:lang w:val="en-US"/>
        </w:rPr>
      </w:pPr>
    </w:p>
    <w:p w:rsidR="00CD2270" w:rsidRDefault="00CD2270" w:rsidP="00D635FB">
      <w:pPr>
        <w:tabs>
          <w:tab w:val="left" w:pos="3600"/>
        </w:tabs>
        <w:ind w:firstLine="709"/>
        <w:jc w:val="both"/>
        <w:rPr>
          <w:rFonts w:ascii="Times New Roman" w:hAnsi="Times New Roman"/>
          <w:sz w:val="28"/>
          <w:szCs w:val="28"/>
          <w:lang w:val="en-US"/>
        </w:rPr>
      </w:pPr>
    </w:p>
    <w:p w:rsidR="00CD2270" w:rsidRDefault="00CD2270" w:rsidP="00CD6691">
      <w:pPr>
        <w:tabs>
          <w:tab w:val="left" w:pos="3600"/>
        </w:tabs>
        <w:spacing w:after="0" w:line="240" w:lineRule="auto"/>
        <w:ind w:firstLine="709"/>
        <w:jc w:val="both"/>
        <w:rPr>
          <w:rFonts w:ascii="Times New Roman" w:hAnsi="Times New Roman"/>
          <w:sz w:val="28"/>
          <w:szCs w:val="28"/>
          <w:lang w:val="en-US"/>
        </w:rPr>
      </w:pPr>
      <w:r>
        <w:rPr>
          <w:noProof/>
          <w:lang w:eastAsia="zh-CN"/>
        </w:rPr>
        <w:lastRenderedPageBreak/>
        <w:drawing>
          <wp:inline distT="0" distB="0" distL="0" distR="0" wp14:anchorId="1AE35E12" wp14:editId="1F9C8F50">
            <wp:extent cx="5622878" cy="6127845"/>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34419" t="33061" r="33915" b="5554"/>
                    <a:stretch/>
                  </pic:blipFill>
                  <pic:spPr bwMode="auto">
                    <a:xfrm>
                      <a:off x="0" y="0"/>
                      <a:ext cx="5616000" cy="6120349"/>
                    </a:xfrm>
                    <a:prstGeom prst="rect">
                      <a:avLst/>
                    </a:prstGeom>
                    <a:ln>
                      <a:noFill/>
                    </a:ln>
                    <a:extLst>
                      <a:ext uri="{53640926-AAD7-44D8-BBD7-CCE9431645EC}">
                        <a14:shadowObscured xmlns:a14="http://schemas.microsoft.com/office/drawing/2010/main"/>
                      </a:ext>
                    </a:extLst>
                  </pic:spPr>
                </pic:pic>
              </a:graphicData>
            </a:graphic>
          </wp:inline>
        </w:drawing>
      </w:r>
    </w:p>
    <w:p w:rsidR="00CD6691" w:rsidRDefault="00CD6691" w:rsidP="00CD6691">
      <w:pPr>
        <w:tabs>
          <w:tab w:val="left" w:pos="3600"/>
        </w:tabs>
        <w:spacing w:after="0" w:line="240" w:lineRule="auto"/>
        <w:ind w:firstLine="709"/>
        <w:jc w:val="both"/>
        <w:rPr>
          <w:rFonts w:ascii="Times New Roman" w:hAnsi="Times New Roman"/>
          <w:sz w:val="28"/>
          <w:szCs w:val="28"/>
          <w:lang w:val="en-US"/>
        </w:rPr>
      </w:pPr>
    </w:p>
    <w:p w:rsidR="00CD2270" w:rsidRPr="005F73F1" w:rsidRDefault="005F73F1" w:rsidP="00CD6691">
      <w:pPr>
        <w:tabs>
          <w:tab w:val="left" w:pos="3600"/>
        </w:tabs>
        <w:spacing w:after="0" w:line="240" w:lineRule="auto"/>
        <w:ind w:firstLine="709"/>
        <w:jc w:val="center"/>
        <w:rPr>
          <w:rFonts w:ascii="Times New Roman" w:hAnsi="Times New Roman"/>
          <w:bCs/>
          <w:sz w:val="28"/>
          <w:szCs w:val="28"/>
          <w:lang w:val="en-US"/>
        </w:rPr>
      </w:pPr>
      <w:r w:rsidRPr="005F73F1">
        <w:rPr>
          <w:rFonts w:ascii="Times New Roman" w:hAnsi="Times New Roman"/>
          <w:bCs/>
          <w:sz w:val="28"/>
          <w:szCs w:val="28"/>
          <w:lang w:val="kk-KZ"/>
        </w:rPr>
        <w:t xml:space="preserve">Сурет </w:t>
      </w:r>
      <w:r w:rsidR="00CD2270" w:rsidRPr="005F73F1">
        <w:rPr>
          <w:rFonts w:ascii="Times New Roman" w:hAnsi="Times New Roman"/>
          <w:bCs/>
          <w:sz w:val="28"/>
          <w:szCs w:val="28"/>
          <w:lang w:val="en-US"/>
        </w:rPr>
        <w:t>А.1</w:t>
      </w:r>
      <w:r w:rsidRPr="005F73F1">
        <w:rPr>
          <w:rFonts w:ascii="Times New Roman" w:hAnsi="Times New Roman"/>
          <w:bCs/>
          <w:sz w:val="28"/>
          <w:szCs w:val="28"/>
          <w:lang w:val="kk-KZ"/>
        </w:rPr>
        <w:t>.</w:t>
      </w:r>
      <w:r w:rsidR="00CD2270" w:rsidRPr="005F73F1">
        <w:rPr>
          <w:rFonts w:ascii="Times New Roman" w:hAnsi="Times New Roman"/>
          <w:bCs/>
          <w:sz w:val="28"/>
          <w:szCs w:val="28"/>
          <w:lang w:val="en-US"/>
        </w:rPr>
        <w:t xml:space="preserve"> Агломерат қабатындағы 23 тығыз түйіршіктің </w:t>
      </w:r>
      <m:oMath>
        <m:sSub>
          <m:sSubPr>
            <m:ctrlPr>
              <w:rPr>
                <w:rFonts w:ascii="Cambria Math" w:hAnsi="Cambria Math"/>
                <w:bCs/>
                <w:sz w:val="28"/>
                <w:szCs w:val="28"/>
                <w:lang w:val="en-US"/>
              </w:rPr>
            </m:ctrlPr>
          </m:sSubPr>
          <m:e>
            <m:r>
              <m:rPr>
                <m:sty m:val="p"/>
              </m:rPr>
              <w:rPr>
                <w:rFonts w:ascii="Cambria Math" w:hAnsi="Cambria Math"/>
                <w:sz w:val="28"/>
                <w:szCs w:val="28"/>
                <w:lang w:val="en-US"/>
              </w:rPr>
              <m:t>NH</m:t>
            </m:r>
          </m:e>
          <m:sub>
            <m:r>
              <m:rPr>
                <m:sty m:val="p"/>
              </m:rPr>
              <w:rPr>
                <w:rFonts w:ascii="Cambria Math" w:hAnsi="Cambria Math"/>
                <w:sz w:val="28"/>
                <w:szCs w:val="28"/>
                <w:lang w:val="en-US"/>
              </w:rPr>
              <m:t>3</m:t>
            </m:r>
          </m:sub>
        </m:sSub>
      </m:oMath>
      <w:r w:rsidR="00CD2270" w:rsidRPr="005F73F1">
        <w:rPr>
          <w:rFonts w:ascii="Times New Roman" w:hAnsi="Times New Roman"/>
          <w:bCs/>
          <w:sz w:val="28"/>
          <w:szCs w:val="28"/>
          <w:lang w:val="en-US"/>
        </w:rPr>
        <w:t xml:space="preserve"> (1,1) және </w:t>
      </w:r>
      <m:oMath>
        <m:sSup>
          <m:sSupPr>
            <m:ctrlPr>
              <w:rPr>
                <w:rFonts w:ascii="Cambria Math" w:hAnsi="Cambria Math"/>
                <w:bCs/>
                <w:i/>
                <w:color w:val="000000" w:themeColor="text1"/>
                <w:sz w:val="28"/>
                <w:lang w:val="kk-KZ"/>
              </w:rPr>
            </m:ctrlPr>
          </m:sSupPr>
          <m:e>
            <m:r>
              <w:rPr>
                <w:rFonts w:ascii="Cambria Math" w:hAnsi="Cambria Math"/>
                <w:color w:val="000000" w:themeColor="text1"/>
                <w:sz w:val="28"/>
                <w:lang w:val="kk-KZ"/>
              </w:rPr>
              <m:t>GRS</m:t>
            </m:r>
          </m:e>
          <m:sup>
            <m:r>
              <w:rPr>
                <w:rFonts w:ascii="Cambria Math" w:hAnsi="Cambria Math"/>
                <w:color w:val="000000" w:themeColor="text1"/>
                <w:sz w:val="28"/>
                <w:lang w:val="kk-KZ"/>
              </w:rPr>
              <m:t>13</m:t>
            </m:r>
          </m:sup>
        </m:sSup>
      </m:oMath>
      <w:r w:rsidR="00CD2270" w:rsidRPr="005F73F1">
        <w:rPr>
          <w:rFonts w:ascii="Times New Roman" w:hAnsi="Times New Roman"/>
          <w:bCs/>
          <w:color w:val="000000" w:themeColor="text1"/>
          <w:sz w:val="28"/>
          <w:lang w:val="kk-KZ"/>
        </w:rPr>
        <w:t xml:space="preserve">CO(1-0)  </w:t>
      </w:r>
      <w:r w:rsidR="00CD2270" w:rsidRPr="005F73F1">
        <w:rPr>
          <w:rFonts w:ascii="Times New Roman" w:hAnsi="Times New Roman"/>
          <w:bCs/>
          <w:sz w:val="28"/>
          <w:szCs w:val="28"/>
          <w:lang w:val="en-US"/>
        </w:rPr>
        <w:t xml:space="preserve">молекулалық спектрлері. 13CO (1-0)  спектрлік сызықтың күшті қарқындылығына және </w:t>
      </w:r>
      <m:oMath>
        <m:sSub>
          <m:sSubPr>
            <m:ctrlPr>
              <w:rPr>
                <w:rFonts w:ascii="Cambria Math" w:hAnsi="Cambria Math"/>
                <w:bCs/>
                <w:sz w:val="28"/>
                <w:szCs w:val="28"/>
                <w:lang w:val="en-US"/>
              </w:rPr>
            </m:ctrlPr>
          </m:sSubPr>
          <m:e>
            <m:r>
              <m:rPr>
                <m:sty m:val="p"/>
              </m:rPr>
              <w:rPr>
                <w:rFonts w:ascii="Cambria Math" w:hAnsi="Cambria Math"/>
                <w:sz w:val="28"/>
                <w:szCs w:val="28"/>
                <w:lang w:val="en-US"/>
              </w:rPr>
              <m:t>NH</m:t>
            </m:r>
          </m:e>
          <m:sub>
            <m:r>
              <m:rPr>
                <m:sty m:val="p"/>
              </m:rPr>
              <w:rPr>
                <w:rFonts w:ascii="Cambria Math" w:hAnsi="Cambria Math"/>
                <w:sz w:val="28"/>
                <w:szCs w:val="28"/>
                <w:lang w:val="en-US"/>
              </w:rPr>
              <m:t>3</m:t>
            </m:r>
          </m:sub>
        </m:sSub>
      </m:oMath>
      <w:r w:rsidR="00CD2270" w:rsidRPr="005F73F1">
        <w:rPr>
          <w:rFonts w:ascii="Times New Roman" w:hAnsi="Times New Roman"/>
          <w:bCs/>
          <w:sz w:val="28"/>
          <w:szCs w:val="28"/>
          <w:lang w:val="en-US"/>
        </w:rPr>
        <w:t xml:space="preserve"> (1,1) спектрлік сызығының әлсіз қарқындылығына байланысты біз Co спектрлік сызығының қарқындылығын бастапқы және </w:t>
      </w:r>
      <m:oMath>
        <m:sSub>
          <m:sSubPr>
            <m:ctrlPr>
              <w:rPr>
                <w:rFonts w:ascii="Cambria Math" w:hAnsi="Cambria Math"/>
                <w:bCs/>
                <w:sz w:val="28"/>
                <w:szCs w:val="28"/>
                <w:lang w:val="en-US"/>
              </w:rPr>
            </m:ctrlPr>
          </m:sSubPr>
          <m:e>
            <m:r>
              <m:rPr>
                <m:sty m:val="p"/>
              </m:rPr>
              <w:rPr>
                <w:rFonts w:ascii="Cambria Math" w:hAnsi="Cambria Math"/>
                <w:sz w:val="28"/>
                <w:szCs w:val="28"/>
                <w:lang w:val="en-US"/>
              </w:rPr>
              <m:t>NH</m:t>
            </m:r>
          </m:e>
          <m:sub>
            <m:r>
              <m:rPr>
                <m:sty m:val="p"/>
              </m:rPr>
              <w:rPr>
                <w:rFonts w:ascii="Cambria Math" w:hAnsi="Cambria Math"/>
                <w:sz w:val="28"/>
                <w:szCs w:val="28"/>
                <w:lang w:val="en-US"/>
              </w:rPr>
              <m:t>3</m:t>
            </m:r>
          </m:sub>
        </m:sSub>
      </m:oMath>
      <w:r w:rsidR="00CD2270" w:rsidRPr="005F73F1">
        <w:rPr>
          <w:rFonts w:ascii="Times New Roman" w:hAnsi="Times New Roman"/>
          <w:bCs/>
          <w:sz w:val="28"/>
          <w:szCs w:val="28"/>
          <w:lang w:val="en-US"/>
        </w:rPr>
        <w:t xml:space="preserve">  қарағанда 0,5 есе азайттық. Clump16 қоспағанда, спектрлік сызықтың қарқындылығы түпнұсқамен салыстырғанда 3 есе, ал қалғандары түпнұсқамен салыстырғанда 5 есе артты.</w:t>
      </w:r>
    </w:p>
    <w:p w:rsidR="00CD2270" w:rsidRDefault="00CD2270" w:rsidP="00D635FB">
      <w:pPr>
        <w:tabs>
          <w:tab w:val="left" w:pos="3600"/>
        </w:tabs>
        <w:ind w:firstLine="709"/>
        <w:jc w:val="both"/>
        <w:rPr>
          <w:rFonts w:ascii="Times New Roman" w:hAnsi="Times New Roman"/>
          <w:b/>
          <w:sz w:val="28"/>
          <w:szCs w:val="28"/>
          <w:lang w:val="en-US"/>
        </w:rPr>
      </w:pPr>
    </w:p>
    <w:p w:rsidR="005F73F1" w:rsidRDefault="005F73F1" w:rsidP="00D635FB">
      <w:pPr>
        <w:tabs>
          <w:tab w:val="left" w:pos="3600"/>
        </w:tabs>
        <w:ind w:firstLine="709"/>
        <w:jc w:val="both"/>
        <w:rPr>
          <w:rFonts w:ascii="Times New Roman" w:hAnsi="Times New Roman"/>
          <w:b/>
          <w:sz w:val="28"/>
          <w:szCs w:val="28"/>
          <w:lang w:val="en-US"/>
        </w:rPr>
      </w:pPr>
    </w:p>
    <w:p w:rsidR="00CD2270" w:rsidRDefault="00CD2270" w:rsidP="00D635FB">
      <w:pPr>
        <w:tabs>
          <w:tab w:val="left" w:pos="3600"/>
        </w:tabs>
        <w:ind w:firstLine="709"/>
        <w:jc w:val="both"/>
        <w:rPr>
          <w:rFonts w:ascii="Times New Roman" w:hAnsi="Times New Roman"/>
          <w:b/>
          <w:sz w:val="28"/>
          <w:szCs w:val="28"/>
          <w:lang w:val="en-US"/>
        </w:rPr>
      </w:pPr>
    </w:p>
    <w:p w:rsidR="00CD2270" w:rsidRDefault="00CD2270" w:rsidP="00D635FB">
      <w:pPr>
        <w:pStyle w:val="a5"/>
        <w:spacing w:line="240" w:lineRule="auto"/>
        <w:ind w:left="0"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А2  </w:t>
      </w:r>
      <w:r w:rsidRPr="0086358D">
        <w:rPr>
          <w:rFonts w:ascii="Times New Roman" w:hAnsi="Times New Roman"/>
          <w:sz w:val="28"/>
          <w:szCs w:val="28"/>
          <w:lang w:val="kk-KZ"/>
        </w:rPr>
        <w:t>Шаң көпіршігінің ішкі қуысы IRDC-мен байланысты</w:t>
      </w:r>
      <w:r w:rsidR="00626308">
        <w:rPr>
          <w:rFonts w:ascii="Times New Roman" w:hAnsi="Times New Roman"/>
          <w:sz w:val="28"/>
          <w:szCs w:val="28"/>
          <w:lang w:val="kk-KZ"/>
        </w:rPr>
        <w:t xml:space="preserve"> </w:t>
      </w:r>
      <w:r w:rsidRPr="00D859C5">
        <w:rPr>
          <w:rFonts w:ascii="Times New Roman" w:hAnsi="Times New Roman"/>
          <w:sz w:val="28"/>
          <w:szCs w:val="28"/>
          <w:lang w:val="kk-KZ"/>
        </w:rPr>
        <w:t xml:space="preserve">7 тығыз </w:t>
      </w:r>
      <w:r>
        <w:rPr>
          <w:rFonts w:ascii="Times New Roman" w:hAnsi="Times New Roman"/>
          <w:sz w:val="28"/>
          <w:szCs w:val="28"/>
          <w:lang w:val="kk-KZ"/>
        </w:rPr>
        <w:t xml:space="preserve"> </w:t>
      </w:r>
      <w:r w:rsidR="00626308">
        <w:rPr>
          <w:rFonts w:ascii="Times New Roman" w:hAnsi="Times New Roman"/>
          <w:sz w:val="28"/>
          <w:szCs w:val="28"/>
          <w:lang w:val="kk-KZ"/>
        </w:rPr>
        <w:t>үйіндінің</w:t>
      </w:r>
      <w:r w:rsidRPr="00D859C5">
        <w:rPr>
          <w:rFonts w:ascii="Times New Roman" w:hAnsi="Times New Roman"/>
          <w:sz w:val="28"/>
          <w:szCs w:val="28"/>
          <w:lang w:val="kk-KZ"/>
        </w:rPr>
        <w:t xml:space="preserve"> молекулалық сызықтары</w:t>
      </w:r>
    </w:p>
    <w:p w:rsidR="00CD2270" w:rsidRDefault="00CD2270" w:rsidP="00CD6691">
      <w:pPr>
        <w:tabs>
          <w:tab w:val="left" w:pos="3600"/>
        </w:tabs>
        <w:spacing w:after="0"/>
        <w:ind w:firstLine="709"/>
        <w:jc w:val="both"/>
        <w:rPr>
          <w:rFonts w:ascii="Times New Roman" w:hAnsi="Times New Roman"/>
          <w:b/>
          <w:sz w:val="28"/>
          <w:szCs w:val="28"/>
          <w:lang w:val="en-US"/>
        </w:rPr>
      </w:pPr>
      <w:r>
        <w:rPr>
          <w:noProof/>
          <w:lang w:eastAsia="zh-CN"/>
        </w:rPr>
        <w:drawing>
          <wp:inline distT="0" distB="0" distL="0" distR="0" wp14:anchorId="5432C16F" wp14:editId="3A33A334">
            <wp:extent cx="4774019" cy="6568281"/>
            <wp:effectExtent l="0" t="0" r="762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35987" t="29298" r="37296" b="5317"/>
                    <a:stretch/>
                  </pic:blipFill>
                  <pic:spPr bwMode="auto">
                    <a:xfrm>
                      <a:off x="0" y="0"/>
                      <a:ext cx="4782605" cy="6580094"/>
                    </a:xfrm>
                    <a:prstGeom prst="rect">
                      <a:avLst/>
                    </a:prstGeom>
                    <a:ln>
                      <a:noFill/>
                    </a:ln>
                    <a:extLst>
                      <a:ext uri="{53640926-AAD7-44D8-BBD7-CCE9431645EC}">
                        <a14:shadowObscured xmlns:a14="http://schemas.microsoft.com/office/drawing/2010/main"/>
                      </a:ext>
                    </a:extLst>
                  </pic:spPr>
                </pic:pic>
              </a:graphicData>
            </a:graphic>
          </wp:inline>
        </w:drawing>
      </w:r>
    </w:p>
    <w:p w:rsidR="00CD6691" w:rsidRDefault="00CD6691" w:rsidP="00CD6691">
      <w:pPr>
        <w:tabs>
          <w:tab w:val="left" w:pos="3600"/>
        </w:tabs>
        <w:spacing w:after="0"/>
        <w:ind w:firstLine="709"/>
        <w:jc w:val="both"/>
        <w:rPr>
          <w:rFonts w:ascii="Times New Roman" w:hAnsi="Times New Roman"/>
          <w:b/>
          <w:sz w:val="28"/>
          <w:szCs w:val="28"/>
          <w:lang w:val="en-US"/>
        </w:rPr>
      </w:pPr>
    </w:p>
    <w:p w:rsidR="00CD2270" w:rsidRPr="005F73F1" w:rsidRDefault="005F73F1" w:rsidP="00CD6691">
      <w:pPr>
        <w:tabs>
          <w:tab w:val="left" w:pos="3600"/>
        </w:tabs>
        <w:spacing w:after="0" w:line="240" w:lineRule="auto"/>
        <w:ind w:firstLine="709"/>
        <w:jc w:val="center"/>
        <w:rPr>
          <w:rFonts w:ascii="Times New Roman" w:hAnsi="Times New Roman"/>
          <w:bCs/>
          <w:sz w:val="28"/>
          <w:szCs w:val="28"/>
          <w:lang w:val="en-US"/>
        </w:rPr>
      </w:pPr>
      <w:r w:rsidRPr="005F73F1">
        <w:rPr>
          <w:rFonts w:ascii="Times New Roman" w:hAnsi="Times New Roman"/>
          <w:bCs/>
          <w:sz w:val="28"/>
          <w:szCs w:val="28"/>
          <w:lang w:val="kk-KZ"/>
        </w:rPr>
        <w:t xml:space="preserve">Сурет </w:t>
      </w:r>
      <w:r w:rsidR="00CD2270" w:rsidRPr="005F73F1">
        <w:rPr>
          <w:rFonts w:ascii="Times New Roman" w:hAnsi="Times New Roman"/>
          <w:bCs/>
          <w:sz w:val="28"/>
          <w:szCs w:val="28"/>
          <w:lang w:val="en-US"/>
        </w:rPr>
        <w:t>A.2</w:t>
      </w:r>
      <w:r w:rsidRPr="005F73F1">
        <w:rPr>
          <w:rFonts w:ascii="Times New Roman" w:hAnsi="Times New Roman"/>
          <w:bCs/>
          <w:sz w:val="28"/>
          <w:szCs w:val="28"/>
          <w:lang w:val="kk-KZ"/>
        </w:rPr>
        <w:t>.</w:t>
      </w:r>
      <w:r w:rsidR="00CD2270" w:rsidRPr="005F73F1">
        <w:rPr>
          <w:rFonts w:ascii="Times New Roman" w:hAnsi="Times New Roman"/>
          <w:bCs/>
          <w:sz w:val="28"/>
          <w:szCs w:val="28"/>
          <w:lang w:val="en-US"/>
        </w:rPr>
        <w:t xml:space="preserve">  </w:t>
      </w:r>
      <m:oMath>
        <m:sSub>
          <m:sSubPr>
            <m:ctrlPr>
              <w:rPr>
                <w:rFonts w:ascii="Cambria Math" w:hAnsi="Cambria Math"/>
                <w:bCs/>
                <w:i/>
                <w:sz w:val="28"/>
                <w:szCs w:val="28"/>
                <w:lang w:val="en-US"/>
              </w:rPr>
            </m:ctrlPr>
          </m:sSubPr>
          <m:e>
            <m:r>
              <w:rPr>
                <w:rFonts w:ascii="Cambria Math" w:hAnsi="Cambria Math"/>
                <w:sz w:val="28"/>
                <w:szCs w:val="28"/>
                <w:lang w:val="en-US"/>
              </w:rPr>
              <m:t>NH</m:t>
            </m:r>
          </m:e>
          <m:sub>
            <m:r>
              <w:rPr>
                <w:rFonts w:ascii="Cambria Math" w:hAnsi="Cambria Math"/>
                <w:sz w:val="28"/>
                <w:szCs w:val="28"/>
                <w:lang w:val="en-US"/>
              </w:rPr>
              <m:t>3</m:t>
            </m:r>
          </m:sub>
        </m:sSub>
      </m:oMath>
      <w:r w:rsidR="00CD2270" w:rsidRPr="005F73F1">
        <w:rPr>
          <w:rFonts w:ascii="Times New Roman" w:hAnsi="Times New Roman"/>
          <w:bCs/>
          <w:sz w:val="28"/>
          <w:szCs w:val="28"/>
          <w:lang w:val="en-US"/>
        </w:rPr>
        <w:t xml:space="preserve"> молекулалық сызықтық диаграммалар, (1,1) және </w:t>
      </w:r>
      <m:oMath>
        <m:sSup>
          <m:sSupPr>
            <m:ctrlPr>
              <w:rPr>
                <w:rFonts w:ascii="Cambria Math" w:hAnsi="Cambria Math"/>
                <w:bCs/>
                <w:i/>
                <w:color w:val="000000" w:themeColor="text1"/>
                <w:sz w:val="28"/>
                <w:lang w:val="kk-KZ"/>
              </w:rPr>
            </m:ctrlPr>
          </m:sSupPr>
          <m:e>
            <m:r>
              <w:rPr>
                <w:rFonts w:ascii="Cambria Math" w:hAnsi="Cambria Math"/>
                <w:color w:val="000000" w:themeColor="text1"/>
                <w:sz w:val="28"/>
                <w:lang w:val="kk-KZ"/>
              </w:rPr>
              <m:t>GRS</m:t>
            </m:r>
          </m:e>
          <m:sup>
            <m:r>
              <w:rPr>
                <w:rFonts w:ascii="Cambria Math" w:hAnsi="Cambria Math"/>
                <w:color w:val="000000" w:themeColor="text1"/>
                <w:sz w:val="28"/>
                <w:lang w:val="kk-KZ"/>
              </w:rPr>
              <m:t>13</m:t>
            </m:r>
          </m:sup>
        </m:sSup>
      </m:oMath>
      <w:r w:rsidR="00CD2270" w:rsidRPr="005F73F1">
        <w:rPr>
          <w:rFonts w:ascii="Times New Roman" w:hAnsi="Times New Roman"/>
          <w:bCs/>
          <w:color w:val="000000" w:themeColor="text1"/>
          <w:sz w:val="28"/>
          <w:lang w:val="kk-KZ"/>
        </w:rPr>
        <w:t xml:space="preserve">CO(1-0)  </w:t>
      </w:r>
      <w:r w:rsidR="00CD2270" w:rsidRPr="005F73F1">
        <w:rPr>
          <w:rFonts w:ascii="Times New Roman" w:hAnsi="Times New Roman"/>
          <w:bCs/>
          <w:color w:val="000000" w:themeColor="text1"/>
          <w:sz w:val="28"/>
          <w:lang w:val="en-US"/>
        </w:rPr>
        <w:t xml:space="preserve"> </w:t>
      </w:r>
      <w:r w:rsidR="00CD2270" w:rsidRPr="005F73F1">
        <w:rPr>
          <w:rFonts w:ascii="Times New Roman" w:hAnsi="Times New Roman"/>
          <w:bCs/>
          <w:sz w:val="28"/>
          <w:szCs w:val="28"/>
          <w:lang w:val="en-US"/>
        </w:rPr>
        <w:t xml:space="preserve">шаң көпіршігінің ішкі қуысында IRDC ассоциациясында 7 тығыз </w:t>
      </w:r>
      <w:r w:rsidR="00626308" w:rsidRPr="005F73F1">
        <w:rPr>
          <w:rFonts w:ascii="Times New Roman" w:hAnsi="Times New Roman"/>
          <w:bCs/>
          <w:sz w:val="28"/>
          <w:szCs w:val="28"/>
          <w:lang w:val="kk-KZ"/>
        </w:rPr>
        <w:t>үйінділерді</w:t>
      </w:r>
      <w:r w:rsidR="00CD2270" w:rsidRPr="005F73F1">
        <w:rPr>
          <w:rFonts w:ascii="Times New Roman" w:hAnsi="Times New Roman"/>
          <w:bCs/>
          <w:sz w:val="28"/>
          <w:szCs w:val="28"/>
          <w:lang w:val="en-US"/>
        </w:rPr>
        <w:t xml:space="preserve">ң </w:t>
      </w:r>
      <m:oMath>
        <m:sSup>
          <m:sSupPr>
            <m:ctrlPr>
              <w:rPr>
                <w:rFonts w:ascii="Cambria Math" w:hAnsi="Cambria Math"/>
                <w:bCs/>
                <w:i/>
                <w:sz w:val="28"/>
                <w:szCs w:val="28"/>
                <w:lang w:val="en-US"/>
              </w:rPr>
            </m:ctrlPr>
          </m:sSupPr>
          <m:e>
            <m:r>
              <w:rPr>
                <w:rFonts w:ascii="Cambria Math" w:hAnsi="Cambria Math"/>
                <w:color w:val="FFFFFF" w:themeColor="background1"/>
                <w:sz w:val="28"/>
                <w:szCs w:val="28"/>
                <w:lang w:val="en-US"/>
              </w:rPr>
              <m:t>1</m:t>
            </m:r>
          </m:e>
          <m:sup>
            <m:r>
              <w:rPr>
                <w:rFonts w:ascii="Cambria Math" w:hAnsi="Cambria Math"/>
                <w:sz w:val="28"/>
                <w:szCs w:val="28"/>
                <w:lang w:val="en-US"/>
              </w:rPr>
              <m:t>13</m:t>
            </m:r>
          </m:sup>
        </m:sSup>
      </m:oMath>
      <w:r w:rsidR="00CD2270" w:rsidRPr="005F73F1">
        <w:rPr>
          <w:rFonts w:ascii="Times New Roman" w:hAnsi="Times New Roman"/>
          <w:bCs/>
          <w:sz w:val="28"/>
          <w:szCs w:val="28"/>
          <w:lang w:val="en-US"/>
        </w:rPr>
        <w:t xml:space="preserve"> CO(1-0) спектрлік сызықтың қарқындылығы түпнұсқамен салыстырғанда 0.5 есе азаяды, ал </w:t>
      </w:r>
      <m:oMath>
        <m:sSub>
          <m:sSubPr>
            <m:ctrlPr>
              <w:rPr>
                <w:rFonts w:ascii="Cambria Math" w:hAnsi="Cambria Math"/>
                <w:bCs/>
                <w:i/>
                <w:sz w:val="28"/>
                <w:szCs w:val="28"/>
                <w:lang w:val="en-US"/>
              </w:rPr>
            </m:ctrlPr>
          </m:sSubPr>
          <m:e>
            <m:r>
              <w:rPr>
                <w:rFonts w:ascii="Cambria Math" w:hAnsi="Cambria Math"/>
                <w:sz w:val="28"/>
                <w:szCs w:val="28"/>
                <w:lang w:val="en-US"/>
              </w:rPr>
              <m:t>NH</m:t>
            </m:r>
          </m:e>
          <m:sub>
            <m:r>
              <w:rPr>
                <w:rFonts w:ascii="Cambria Math" w:hAnsi="Cambria Math"/>
                <w:sz w:val="28"/>
                <w:szCs w:val="28"/>
                <w:lang w:val="en-US"/>
              </w:rPr>
              <m:t>3</m:t>
            </m:r>
          </m:sub>
        </m:sSub>
      </m:oMath>
      <w:r w:rsidR="00CD2270" w:rsidRPr="005F73F1">
        <w:rPr>
          <w:rFonts w:ascii="Times New Roman" w:hAnsi="Times New Roman"/>
          <w:bCs/>
          <w:sz w:val="28"/>
          <w:szCs w:val="28"/>
          <w:lang w:val="en-US"/>
        </w:rPr>
        <w:t xml:space="preserve">  (1,1) спектрлік сызықтың қарқындылығы түпнұсқамен салыстырғанда 5 есе артады.</w:t>
      </w:r>
    </w:p>
    <w:p w:rsidR="00CD2270" w:rsidRDefault="00CD2270" w:rsidP="00D635FB">
      <w:pPr>
        <w:tabs>
          <w:tab w:val="left" w:pos="3600"/>
        </w:tabs>
        <w:ind w:firstLine="709"/>
        <w:jc w:val="both"/>
        <w:rPr>
          <w:rFonts w:ascii="Times New Roman" w:hAnsi="Times New Roman"/>
          <w:b/>
          <w:sz w:val="28"/>
          <w:szCs w:val="28"/>
          <w:lang w:val="en-US"/>
        </w:rPr>
      </w:pPr>
    </w:p>
    <w:p w:rsidR="005F73F1" w:rsidRDefault="005F73F1" w:rsidP="00D635FB">
      <w:pPr>
        <w:tabs>
          <w:tab w:val="left" w:pos="3600"/>
        </w:tabs>
        <w:ind w:firstLine="709"/>
        <w:jc w:val="both"/>
        <w:rPr>
          <w:rFonts w:ascii="Times New Roman" w:hAnsi="Times New Roman"/>
          <w:b/>
          <w:sz w:val="28"/>
          <w:szCs w:val="28"/>
          <w:lang w:val="en-US"/>
        </w:rPr>
      </w:pPr>
    </w:p>
    <w:p w:rsidR="00CD2270" w:rsidRPr="005F73F1" w:rsidRDefault="00CD2270" w:rsidP="00D635FB">
      <w:pPr>
        <w:pStyle w:val="a5"/>
        <w:spacing w:line="240" w:lineRule="auto"/>
        <w:ind w:left="0" w:firstLine="709"/>
        <w:jc w:val="both"/>
        <w:rPr>
          <w:rFonts w:ascii="Times New Roman" w:hAnsi="Times New Roman"/>
          <w:bCs/>
          <w:sz w:val="28"/>
          <w:szCs w:val="28"/>
          <w:lang w:val="kk-KZ"/>
        </w:rPr>
      </w:pPr>
      <w:r w:rsidRPr="005F73F1">
        <w:rPr>
          <w:rFonts w:ascii="Times New Roman" w:hAnsi="Times New Roman"/>
          <w:bCs/>
          <w:sz w:val="28"/>
          <w:szCs w:val="28"/>
          <w:lang w:val="kk-KZ"/>
        </w:rPr>
        <w:lastRenderedPageBreak/>
        <w:t>А3 Жас жұлдыздарға арналған SED қондырғысына шолу</w:t>
      </w:r>
    </w:p>
    <w:p w:rsidR="00CD2270" w:rsidRPr="00CD6691" w:rsidRDefault="00CD2270" w:rsidP="00CD6691">
      <w:pPr>
        <w:pStyle w:val="a5"/>
        <w:spacing w:after="0" w:line="240" w:lineRule="auto"/>
        <w:ind w:left="0" w:firstLine="709"/>
        <w:jc w:val="both"/>
        <w:rPr>
          <w:rFonts w:ascii="Times New Roman" w:hAnsi="Times New Roman"/>
          <w:b/>
          <w:sz w:val="28"/>
          <w:szCs w:val="28"/>
          <w:lang w:val="kk-KZ"/>
        </w:rPr>
      </w:pPr>
    </w:p>
    <w:p w:rsidR="00CD2270" w:rsidRPr="00CD6691" w:rsidRDefault="00CD2270" w:rsidP="00CD6691">
      <w:pPr>
        <w:pStyle w:val="a5"/>
        <w:spacing w:after="0" w:line="240" w:lineRule="auto"/>
        <w:ind w:left="0" w:firstLine="709"/>
        <w:jc w:val="both"/>
        <w:rPr>
          <w:rFonts w:ascii="Times New Roman" w:hAnsi="Times New Roman"/>
          <w:sz w:val="28"/>
          <w:szCs w:val="28"/>
          <w:lang w:val="kk-KZ"/>
        </w:rPr>
      </w:pPr>
      <w:r w:rsidRPr="00CD6691">
        <w:rPr>
          <w:rFonts w:ascii="Times New Roman" w:hAnsi="Times New Roman"/>
          <w:sz w:val="28"/>
          <w:szCs w:val="28"/>
          <w:lang w:val="kk-KZ"/>
        </w:rPr>
        <w:t>Әр нүкте көзі үшін SED fiter модельді белгілі бір нүкте көзінің көп жолақты өлшеу мәндерімен сәйкестендіру үшін сызықтық регрессия әдісін қолданады. SED орнатушысы кейбір модельдік пакеттерді пайдаланады. Бұл модель пакеттерінде SED, жинақтау ағыны, параметрлер және модель сипаттамасы сияқты каталогтар бар. Барлық форматтар мен өлшем бірліктері халықаралық стандарттарға сәйкес келеді. Нақты сипаттама үшін Robitaille т.б. қараңыз (2006, 2007).</w:t>
      </w:r>
    </w:p>
    <w:p w:rsidR="00CD2270" w:rsidRPr="00CD6691" w:rsidRDefault="00CD2270" w:rsidP="00CD6691">
      <w:pPr>
        <w:pStyle w:val="a5"/>
        <w:spacing w:after="0" w:line="240" w:lineRule="auto"/>
        <w:ind w:left="0" w:firstLine="709"/>
        <w:jc w:val="both"/>
        <w:rPr>
          <w:rFonts w:ascii="Times New Roman" w:hAnsi="Times New Roman"/>
          <w:sz w:val="28"/>
          <w:szCs w:val="28"/>
          <w:lang w:val="kk-KZ"/>
        </w:rPr>
      </w:pPr>
      <w:r w:rsidRPr="00CD6691">
        <w:rPr>
          <w:rFonts w:ascii="Times New Roman" w:hAnsi="Times New Roman"/>
          <w:sz w:val="28"/>
          <w:szCs w:val="28"/>
          <w:lang w:val="kk-KZ"/>
        </w:rPr>
        <w:t>SED fiter үшін Python 2.6, 2.7, 3.2 немесе 3.3 және келесі Python пакеттерін орнату қажет</w:t>
      </w:r>
      <w:r w:rsidRPr="00CD6691">
        <w:rPr>
          <w:rFonts w:ascii="MS Gothic" w:eastAsia="MS Gothic" w:hAnsi="MS Gothic" w:cs="MS Gothic" w:hint="eastAsia"/>
          <w:sz w:val="28"/>
          <w:szCs w:val="28"/>
          <w:lang w:val="kk-KZ"/>
        </w:rPr>
        <w:t>：</w:t>
      </w:r>
    </w:p>
    <w:p w:rsidR="00CD2270" w:rsidRPr="00CD6691" w:rsidRDefault="00CD2270" w:rsidP="00CD6691">
      <w:pPr>
        <w:pStyle w:val="a5"/>
        <w:numPr>
          <w:ilvl w:val="0"/>
          <w:numId w:val="9"/>
        </w:numPr>
        <w:spacing w:after="0" w:line="240" w:lineRule="auto"/>
        <w:ind w:left="0" w:firstLine="709"/>
        <w:jc w:val="both"/>
        <w:rPr>
          <w:rFonts w:ascii="Times New Roman" w:hAnsi="Times New Roman"/>
          <w:sz w:val="28"/>
          <w:szCs w:val="28"/>
          <w:lang w:val="en-US"/>
        </w:rPr>
      </w:pPr>
      <w:r w:rsidRPr="00CD6691">
        <w:rPr>
          <w:rFonts w:ascii="Times New Roman" w:hAnsi="Times New Roman"/>
          <w:sz w:val="28"/>
          <w:szCs w:val="28"/>
          <w:lang w:val="en-US"/>
        </w:rPr>
        <w:t>Numpy</w:t>
      </w:r>
    </w:p>
    <w:p w:rsidR="00CD2270" w:rsidRPr="00CD6691" w:rsidRDefault="00CD2270" w:rsidP="00CD6691">
      <w:pPr>
        <w:pStyle w:val="a5"/>
        <w:numPr>
          <w:ilvl w:val="0"/>
          <w:numId w:val="9"/>
        </w:numPr>
        <w:spacing w:after="0" w:line="240" w:lineRule="auto"/>
        <w:ind w:left="0" w:firstLine="709"/>
        <w:jc w:val="both"/>
        <w:rPr>
          <w:rFonts w:ascii="Times New Roman" w:hAnsi="Times New Roman"/>
          <w:sz w:val="28"/>
          <w:szCs w:val="28"/>
          <w:lang w:val="en-US"/>
        </w:rPr>
      </w:pPr>
      <w:r w:rsidRPr="00CD6691">
        <w:rPr>
          <w:rFonts w:ascii="Times New Roman" w:hAnsi="Times New Roman"/>
          <w:sz w:val="28"/>
          <w:szCs w:val="28"/>
          <w:lang w:val="en-US"/>
        </w:rPr>
        <w:t>Scipy</w:t>
      </w:r>
    </w:p>
    <w:p w:rsidR="00CD2270" w:rsidRPr="00CD6691" w:rsidRDefault="00CD2270" w:rsidP="00CD6691">
      <w:pPr>
        <w:pStyle w:val="a5"/>
        <w:numPr>
          <w:ilvl w:val="0"/>
          <w:numId w:val="9"/>
        </w:numPr>
        <w:spacing w:after="0" w:line="240" w:lineRule="auto"/>
        <w:ind w:left="0" w:firstLine="709"/>
        <w:jc w:val="both"/>
        <w:rPr>
          <w:rFonts w:ascii="Times New Roman" w:hAnsi="Times New Roman"/>
          <w:sz w:val="28"/>
          <w:szCs w:val="28"/>
          <w:lang w:val="en-US"/>
        </w:rPr>
      </w:pPr>
      <w:r w:rsidRPr="00CD6691">
        <w:rPr>
          <w:rFonts w:ascii="Times New Roman" w:hAnsi="Times New Roman"/>
          <w:sz w:val="28"/>
          <w:szCs w:val="28"/>
          <w:lang w:val="en-US"/>
        </w:rPr>
        <w:t>Matplotlib</w:t>
      </w:r>
    </w:p>
    <w:p w:rsidR="00CD2270" w:rsidRPr="00CD6691" w:rsidRDefault="00CD2270" w:rsidP="00CD6691">
      <w:pPr>
        <w:pStyle w:val="a5"/>
        <w:numPr>
          <w:ilvl w:val="0"/>
          <w:numId w:val="9"/>
        </w:numPr>
        <w:spacing w:after="0" w:line="240" w:lineRule="auto"/>
        <w:ind w:left="0" w:firstLine="709"/>
        <w:jc w:val="both"/>
        <w:rPr>
          <w:rFonts w:ascii="Times New Roman" w:hAnsi="Times New Roman"/>
          <w:sz w:val="28"/>
          <w:szCs w:val="28"/>
          <w:lang w:val="en-US"/>
        </w:rPr>
      </w:pPr>
      <w:r w:rsidRPr="00CD6691">
        <w:rPr>
          <w:rFonts w:ascii="Times New Roman" w:hAnsi="Times New Roman"/>
          <w:sz w:val="28"/>
          <w:szCs w:val="28"/>
          <w:lang w:val="en-US"/>
        </w:rPr>
        <w:t>Astropy 3.0 or later</w:t>
      </w:r>
    </w:p>
    <w:p w:rsidR="00CD2270" w:rsidRPr="00CD6691" w:rsidRDefault="00CD2270" w:rsidP="00CD6691">
      <w:pPr>
        <w:spacing w:after="0" w:line="240" w:lineRule="auto"/>
        <w:ind w:firstLine="709"/>
        <w:jc w:val="both"/>
        <w:rPr>
          <w:rFonts w:ascii="Times New Roman" w:hAnsi="Times New Roman"/>
          <w:sz w:val="28"/>
          <w:szCs w:val="28"/>
          <w:lang w:val="en-US"/>
        </w:rPr>
      </w:pPr>
      <w:r w:rsidRPr="00CD6691">
        <w:rPr>
          <w:rFonts w:ascii="Times New Roman" w:hAnsi="Times New Roman"/>
          <w:sz w:val="28"/>
          <w:szCs w:val="28"/>
          <w:lang w:val="en-US"/>
        </w:rPr>
        <w:t>1</w:t>
      </w:r>
      <w:r w:rsidR="00CD6691" w:rsidRPr="00CD6691">
        <w:rPr>
          <w:rFonts w:ascii="Times New Roman" w:hAnsi="Times New Roman"/>
          <w:sz w:val="28"/>
          <w:szCs w:val="28"/>
          <w:lang w:val="en-US"/>
        </w:rPr>
        <w:t>-</w:t>
      </w:r>
      <w:r w:rsidRPr="00CD6691">
        <w:rPr>
          <w:rFonts w:ascii="Times New Roman" w:hAnsi="Times New Roman"/>
          <w:sz w:val="28"/>
          <w:szCs w:val="28"/>
          <w:lang w:val="en-US"/>
        </w:rPr>
        <w:t>қадам: SED фитинг моделінің пакетін орнатыңыз</w:t>
      </w:r>
    </w:p>
    <w:p w:rsidR="00CD2270" w:rsidRPr="00CD6691" w:rsidRDefault="00CD2270" w:rsidP="00CD6691">
      <w:pPr>
        <w:spacing w:after="0" w:line="240" w:lineRule="auto"/>
        <w:ind w:firstLine="709"/>
        <w:jc w:val="both"/>
        <w:rPr>
          <w:rFonts w:ascii="Times New Roman" w:hAnsi="Times New Roman"/>
          <w:sz w:val="28"/>
          <w:szCs w:val="28"/>
          <w:lang w:val="en-US"/>
        </w:rPr>
      </w:pPr>
      <w:r w:rsidRPr="00CD6691">
        <w:rPr>
          <w:rFonts w:ascii="Times New Roman" w:hAnsi="Times New Roman"/>
          <w:sz w:val="28"/>
          <w:szCs w:val="28"/>
          <w:lang w:val="en-US"/>
        </w:rPr>
        <w:t>Пәрменді енгізіңіз: pip install sedfitter</w:t>
      </w:r>
    </w:p>
    <w:p w:rsidR="00CD2270" w:rsidRPr="00CD6691" w:rsidRDefault="00CD2270" w:rsidP="00CD6691">
      <w:pPr>
        <w:spacing w:after="0" w:line="240" w:lineRule="auto"/>
        <w:ind w:firstLine="709"/>
        <w:jc w:val="both"/>
        <w:rPr>
          <w:rFonts w:ascii="Times New Roman" w:hAnsi="Times New Roman"/>
          <w:sz w:val="28"/>
          <w:szCs w:val="28"/>
          <w:lang w:val="en-US"/>
        </w:rPr>
      </w:pPr>
      <w:r w:rsidRPr="00CD6691">
        <w:rPr>
          <w:rFonts w:ascii="Times New Roman" w:hAnsi="Times New Roman"/>
          <w:sz w:val="28"/>
          <w:szCs w:val="28"/>
          <w:lang w:val="en-US"/>
        </w:rPr>
        <w:t>Егер соңғы нұсқаны орнатқы</w:t>
      </w:r>
      <w:r w:rsidR="00626308" w:rsidRPr="00CD6691">
        <w:rPr>
          <w:rFonts w:ascii="Times New Roman" w:hAnsi="Times New Roman"/>
          <w:sz w:val="28"/>
          <w:szCs w:val="28"/>
          <w:lang w:val="kk-KZ"/>
        </w:rPr>
        <w:t>м</w:t>
      </w:r>
      <w:r w:rsidRPr="00CD6691">
        <w:rPr>
          <w:rFonts w:ascii="Times New Roman" w:hAnsi="Times New Roman"/>
          <w:sz w:val="28"/>
          <w:szCs w:val="28"/>
          <w:lang w:val="en-US"/>
        </w:rPr>
        <w:t>ыз келсе, келесі әрекеттерді орындауы</w:t>
      </w:r>
      <w:r w:rsidR="00626308" w:rsidRPr="00CD6691">
        <w:rPr>
          <w:rFonts w:ascii="Times New Roman" w:hAnsi="Times New Roman"/>
          <w:sz w:val="28"/>
          <w:szCs w:val="28"/>
          <w:lang w:val="kk-KZ"/>
        </w:rPr>
        <w:t>м</w:t>
      </w:r>
      <w:r w:rsidRPr="00CD6691">
        <w:rPr>
          <w:rFonts w:ascii="Times New Roman" w:hAnsi="Times New Roman"/>
          <w:sz w:val="28"/>
          <w:szCs w:val="28"/>
          <w:lang w:val="en-US"/>
        </w:rPr>
        <w:t>ыз қажет:</w:t>
      </w:r>
    </w:p>
    <w:p w:rsidR="00CD2270" w:rsidRPr="00CD6691" w:rsidRDefault="00CD2270"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П</w:t>
      </w:r>
      <w:r w:rsidRPr="00CD6691">
        <w:rPr>
          <w:rFonts w:ascii="Times New Roman" w:hAnsi="Times New Roman"/>
          <w:sz w:val="28"/>
          <w:szCs w:val="28"/>
          <w:lang w:val="en-US"/>
        </w:rPr>
        <w:t>әрменді енгіз</w:t>
      </w:r>
      <w:r w:rsidR="00626308" w:rsidRPr="00CD6691">
        <w:rPr>
          <w:rFonts w:ascii="Times New Roman" w:hAnsi="Times New Roman"/>
          <w:sz w:val="28"/>
          <w:szCs w:val="28"/>
          <w:lang w:val="kk-KZ"/>
        </w:rPr>
        <w:t>у</w:t>
      </w:r>
      <w:r w:rsidRPr="00CD6691">
        <w:rPr>
          <w:rFonts w:ascii="Times New Roman" w:hAnsi="Times New Roman"/>
          <w:sz w:val="28"/>
          <w:szCs w:val="28"/>
          <w:lang w:val="kk-KZ"/>
        </w:rPr>
        <w:t xml:space="preserve">: git clone </w:t>
      </w:r>
      <w:hyperlink r:id="rId162" w:history="1">
        <w:r w:rsidRPr="00CD6691">
          <w:rPr>
            <w:rStyle w:val="af"/>
            <w:rFonts w:ascii="Times New Roman" w:hAnsi="Times New Roman"/>
            <w:sz w:val="28"/>
            <w:szCs w:val="28"/>
            <w:lang w:val="kk-KZ"/>
          </w:rPr>
          <w:t>http://github.com/astrofrog/sedfitter</w:t>
        </w:r>
      </w:hyperlink>
    </w:p>
    <w:p w:rsidR="00CD6691" w:rsidRDefault="00626308"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Және де</w:t>
      </w:r>
      <w:r w:rsidR="00CD2270" w:rsidRPr="00CD6691">
        <w:rPr>
          <w:rFonts w:ascii="Times New Roman" w:hAnsi="Times New Roman"/>
          <w:sz w:val="28"/>
          <w:szCs w:val="28"/>
          <w:lang w:val="kk-KZ"/>
        </w:rPr>
        <w:t>: cd sedfitter / python setup.py install</w:t>
      </w:r>
    </w:p>
    <w:p w:rsidR="00CD2270" w:rsidRPr="00CD6691" w:rsidRDefault="00CD2270"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2-қадам: жүктеу және орнату</w:t>
      </w:r>
    </w:p>
    <w:p w:rsidR="00CD2270" w:rsidRPr="00CD6691" w:rsidRDefault="00CD2270"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3 -қадам: деректерді енгіз</w:t>
      </w:r>
      <w:r w:rsidR="00626308" w:rsidRPr="00CD6691">
        <w:rPr>
          <w:rFonts w:ascii="Times New Roman" w:hAnsi="Times New Roman"/>
          <w:sz w:val="28"/>
          <w:szCs w:val="28"/>
          <w:lang w:val="kk-KZ"/>
        </w:rPr>
        <w:t>у</w:t>
      </w:r>
    </w:p>
    <w:p w:rsidR="00CD2270" w:rsidRDefault="00CD2270"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Деректерді келесі жолмен енгіз</w:t>
      </w:r>
      <w:r w:rsidR="00626308" w:rsidRPr="00CD6691">
        <w:rPr>
          <w:rFonts w:ascii="Times New Roman" w:hAnsi="Times New Roman"/>
          <w:sz w:val="28"/>
          <w:szCs w:val="28"/>
          <w:lang w:val="kk-KZ"/>
        </w:rPr>
        <w:t>у</w:t>
      </w:r>
      <w:r w:rsidRPr="00CD6691">
        <w:rPr>
          <w:rFonts w:ascii="Times New Roman" w:hAnsi="Times New Roman"/>
          <w:sz w:val="28"/>
          <w:szCs w:val="28"/>
          <w:lang w:val="kk-KZ"/>
        </w:rPr>
        <w:t>:</w:t>
      </w:r>
    </w:p>
    <w:p w:rsidR="00CD6691" w:rsidRPr="00CD6691" w:rsidRDefault="00CD6691" w:rsidP="00CD6691">
      <w:pPr>
        <w:spacing w:after="0" w:line="240" w:lineRule="auto"/>
        <w:ind w:firstLine="709"/>
        <w:jc w:val="both"/>
        <w:rPr>
          <w:rFonts w:ascii="Times New Roman" w:hAnsi="Times New Roman"/>
          <w:sz w:val="28"/>
          <w:szCs w:val="28"/>
          <w:lang w:val="kk-KZ"/>
        </w:rPr>
      </w:pPr>
    </w:p>
    <w:p w:rsidR="00CD6691" w:rsidRDefault="00CD2270" w:rsidP="00CD6691">
      <w:pPr>
        <w:spacing w:after="0" w:line="240" w:lineRule="auto"/>
        <w:ind w:firstLine="709"/>
        <w:jc w:val="both"/>
        <w:rPr>
          <w:rFonts w:ascii="Times New Roman" w:hAnsi="Times New Roman"/>
          <w:sz w:val="28"/>
          <w:szCs w:val="28"/>
          <w:lang w:val="kk-KZ"/>
        </w:rPr>
      </w:pPr>
      <w:r w:rsidRPr="00CD6691">
        <w:rPr>
          <w:rFonts w:ascii="Times New Roman" w:hAnsi="Times New Roman"/>
          <w:noProof/>
          <w:sz w:val="28"/>
          <w:szCs w:val="28"/>
          <w:lang w:eastAsia="zh-CN"/>
        </w:rPr>
        <w:drawing>
          <wp:inline distT="0" distB="0" distL="0" distR="0" wp14:anchorId="6A08E099" wp14:editId="719D3E32">
            <wp:extent cx="5142208" cy="2054431"/>
            <wp:effectExtent l="0" t="0" r="190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21795" t="48576" r="33333" b="19535"/>
                    <a:stretch/>
                  </pic:blipFill>
                  <pic:spPr bwMode="auto">
                    <a:xfrm>
                      <a:off x="0" y="0"/>
                      <a:ext cx="5140751" cy="2053849"/>
                    </a:xfrm>
                    <a:prstGeom prst="rect">
                      <a:avLst/>
                    </a:prstGeom>
                    <a:ln>
                      <a:noFill/>
                    </a:ln>
                    <a:extLst>
                      <a:ext uri="{53640926-AAD7-44D8-BBD7-CCE9431645EC}">
                        <a14:shadowObscured xmlns:a14="http://schemas.microsoft.com/office/drawing/2010/main"/>
                      </a:ext>
                    </a:extLst>
                  </pic:spPr>
                </pic:pic>
              </a:graphicData>
            </a:graphic>
          </wp:inline>
        </w:drawing>
      </w:r>
    </w:p>
    <w:p w:rsidR="00CD6691" w:rsidRDefault="00CD6691" w:rsidP="00CD6691">
      <w:pPr>
        <w:spacing w:after="0" w:line="240" w:lineRule="auto"/>
        <w:ind w:firstLine="709"/>
        <w:jc w:val="both"/>
        <w:rPr>
          <w:rFonts w:ascii="Times New Roman" w:hAnsi="Times New Roman"/>
          <w:sz w:val="28"/>
          <w:szCs w:val="28"/>
          <w:lang w:val="kk-KZ"/>
        </w:rPr>
      </w:pPr>
    </w:p>
    <w:p w:rsidR="00CD6691" w:rsidRPr="00CD6691" w:rsidRDefault="00CD6691" w:rsidP="00CD6691">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А.3 – Код мысалы</w:t>
      </w:r>
    </w:p>
    <w:p w:rsidR="00CD6691" w:rsidRPr="00CD6691" w:rsidRDefault="00CD6691" w:rsidP="00CD6691">
      <w:pPr>
        <w:spacing w:after="0" w:line="240" w:lineRule="auto"/>
        <w:ind w:firstLine="709"/>
        <w:jc w:val="both"/>
        <w:rPr>
          <w:rFonts w:ascii="Times New Roman" w:hAnsi="Times New Roman"/>
          <w:sz w:val="28"/>
          <w:szCs w:val="28"/>
          <w:lang w:val="kk-KZ"/>
        </w:rPr>
      </w:pPr>
    </w:p>
    <w:p w:rsidR="00720B00" w:rsidRPr="00CD6691" w:rsidRDefault="00CD6691" w:rsidP="00CD6691">
      <w:pPr>
        <w:spacing w:after="0" w:line="240" w:lineRule="auto"/>
        <w:ind w:firstLine="709"/>
        <w:jc w:val="both"/>
        <w:rPr>
          <w:rFonts w:ascii="Times New Roman" w:hAnsi="Times New Roman"/>
          <w:sz w:val="28"/>
          <w:szCs w:val="28"/>
          <w:lang w:val="kk-KZ"/>
        </w:rPr>
      </w:pPr>
      <w:r w:rsidRPr="00CD6691">
        <w:rPr>
          <w:rFonts w:ascii="Times New Roman" w:hAnsi="Times New Roman"/>
          <w:sz w:val="28"/>
          <w:szCs w:val="28"/>
          <w:lang w:val="kk-KZ"/>
        </w:rPr>
        <w:t>4-</w:t>
      </w:r>
      <w:r w:rsidR="00CD2270" w:rsidRPr="00CD6691">
        <w:rPr>
          <w:rFonts w:ascii="Times New Roman" w:hAnsi="Times New Roman"/>
          <w:sz w:val="28"/>
          <w:szCs w:val="28"/>
          <w:lang w:val="kk-KZ"/>
        </w:rPr>
        <w:t xml:space="preserve">қадам: SED суреттері, параметрлері бар </w:t>
      </w:r>
      <w:r w:rsidR="00626308" w:rsidRPr="00CD6691">
        <w:rPr>
          <w:rFonts w:ascii="Times New Roman" w:hAnsi="Times New Roman"/>
          <w:sz w:val="28"/>
          <w:szCs w:val="28"/>
          <w:lang w:val="kk-KZ"/>
        </w:rPr>
        <w:t>Шы</w:t>
      </w:r>
      <w:r w:rsidR="00CD2270" w:rsidRPr="00CD6691">
        <w:rPr>
          <w:rFonts w:ascii="Times New Roman" w:hAnsi="Times New Roman"/>
          <w:sz w:val="28"/>
          <w:szCs w:val="28"/>
          <w:lang w:val="kk-KZ"/>
        </w:rPr>
        <w:t xml:space="preserve">ғыс нәтижесіне plots-seds </w:t>
      </w:r>
      <w:r w:rsidR="00CC4706">
        <w:rPr>
          <w:rFonts w:ascii="Times New Roman" w:hAnsi="Times New Roman"/>
          <w:sz w:val="28"/>
          <w:szCs w:val="28"/>
          <w:lang w:val="kk-KZ"/>
        </w:rPr>
        <w:t>қосымша</w:t>
      </w:r>
      <w:bookmarkStart w:id="1" w:name="_GoBack"/>
      <w:bookmarkEnd w:id="1"/>
      <w:r w:rsidR="00CD2270" w:rsidRPr="00CD6691">
        <w:rPr>
          <w:rFonts w:ascii="Times New Roman" w:hAnsi="Times New Roman"/>
          <w:sz w:val="28"/>
          <w:szCs w:val="28"/>
          <w:lang w:val="kk-KZ"/>
        </w:rPr>
        <w:t>сын іске қос</w:t>
      </w:r>
      <w:r w:rsidR="00626308" w:rsidRPr="00CD6691">
        <w:rPr>
          <w:rFonts w:ascii="Times New Roman" w:hAnsi="Times New Roman"/>
          <w:sz w:val="28"/>
          <w:szCs w:val="28"/>
          <w:lang w:val="kk-KZ"/>
        </w:rPr>
        <w:t>у</w:t>
      </w:r>
      <w:r w:rsidR="00CD2270" w:rsidRPr="00CD6691">
        <w:rPr>
          <w:rFonts w:ascii="Times New Roman" w:hAnsi="Times New Roman"/>
          <w:sz w:val="28"/>
          <w:szCs w:val="28"/>
          <w:lang w:val="kk-KZ"/>
        </w:rPr>
        <w:t xml:space="preserve"> және шығар</w:t>
      </w:r>
      <w:r w:rsidR="00626308" w:rsidRPr="00CD6691">
        <w:rPr>
          <w:rFonts w:ascii="Times New Roman" w:hAnsi="Times New Roman"/>
          <w:sz w:val="28"/>
          <w:szCs w:val="28"/>
          <w:lang w:val="kk-KZ"/>
        </w:rPr>
        <w:t>у,</w:t>
      </w:r>
      <w:r w:rsidR="00CD2270" w:rsidRPr="00CD6691">
        <w:rPr>
          <w:rFonts w:ascii="Times New Roman" w:hAnsi="Times New Roman"/>
          <w:sz w:val="28"/>
          <w:szCs w:val="28"/>
          <w:lang w:val="kk-KZ"/>
        </w:rPr>
        <w:t xml:space="preserve"> parameters.txt шығыс параметрлері бар.</w:t>
      </w:r>
    </w:p>
    <w:sectPr w:rsidR="00720B00" w:rsidRPr="00CD6691" w:rsidSect="008A4106">
      <w:footerReference w:type="default" r:id="rId16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1350" w:rsidRDefault="00701350" w:rsidP="003C3DD0">
      <w:pPr>
        <w:spacing w:after="0" w:line="240" w:lineRule="auto"/>
      </w:pPr>
      <w:r>
        <w:separator/>
      </w:r>
    </w:p>
  </w:endnote>
  <w:endnote w:type="continuationSeparator" w:id="0">
    <w:p w:rsidR="00701350" w:rsidRDefault="00701350" w:rsidP="003C3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4734334"/>
      <w:docPartObj>
        <w:docPartGallery w:val="Page Numbers (Bottom of Page)"/>
        <w:docPartUnique/>
      </w:docPartObj>
    </w:sdtPr>
    <w:sdtEndPr>
      <w:rPr>
        <w:rFonts w:ascii="Times New Roman" w:hAnsi="Times New Roman"/>
      </w:rPr>
    </w:sdtEndPr>
    <w:sdtContent>
      <w:p w:rsidR="00311352" w:rsidRPr="00297823" w:rsidRDefault="00311352" w:rsidP="00D635FB">
        <w:pPr>
          <w:pStyle w:val="ab"/>
          <w:tabs>
            <w:tab w:val="clear" w:pos="4677"/>
            <w:tab w:val="clear" w:pos="9355"/>
          </w:tabs>
          <w:jc w:val="center"/>
          <w:rPr>
            <w:rFonts w:ascii="Times New Roman" w:hAnsi="Times New Roman"/>
          </w:rPr>
        </w:pPr>
        <w:r w:rsidRPr="00E32AE7">
          <w:rPr>
            <w:rFonts w:ascii="Times New Roman" w:hAnsi="Times New Roman"/>
          </w:rPr>
          <w:fldChar w:fldCharType="begin"/>
        </w:r>
        <w:r w:rsidRPr="00E32AE7">
          <w:rPr>
            <w:rFonts w:ascii="Times New Roman" w:hAnsi="Times New Roman"/>
          </w:rPr>
          <w:instrText>PAGE   \* MERGEFORMAT</w:instrText>
        </w:r>
        <w:r w:rsidRPr="00E32AE7">
          <w:rPr>
            <w:rFonts w:ascii="Times New Roman" w:hAnsi="Times New Roman"/>
          </w:rPr>
          <w:fldChar w:fldCharType="separate"/>
        </w:r>
        <w:r w:rsidR="00CC4706">
          <w:rPr>
            <w:rFonts w:ascii="Times New Roman" w:hAnsi="Times New Roman"/>
            <w:noProof/>
          </w:rPr>
          <w:t>84</w:t>
        </w:r>
        <w:r w:rsidRPr="00E32AE7">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1350" w:rsidRDefault="00701350" w:rsidP="003C3DD0">
      <w:pPr>
        <w:spacing w:after="0" w:line="240" w:lineRule="auto"/>
      </w:pPr>
      <w:r>
        <w:separator/>
      </w:r>
    </w:p>
  </w:footnote>
  <w:footnote w:type="continuationSeparator" w:id="0">
    <w:p w:rsidR="00701350" w:rsidRDefault="00701350" w:rsidP="003C3D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460CF"/>
    <w:multiLevelType w:val="hybridMultilevel"/>
    <w:tmpl w:val="FB069BDE"/>
    <w:lvl w:ilvl="0" w:tplc="A14EA3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3278F7"/>
    <w:multiLevelType w:val="hybridMultilevel"/>
    <w:tmpl w:val="842C2B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7C4235A"/>
    <w:multiLevelType w:val="hybridMultilevel"/>
    <w:tmpl w:val="DD92E692"/>
    <w:lvl w:ilvl="0" w:tplc="F72A9E3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15:restartNumberingAfterBreak="0">
    <w:nsid w:val="093F7194"/>
    <w:multiLevelType w:val="hybridMultilevel"/>
    <w:tmpl w:val="155CCC10"/>
    <w:lvl w:ilvl="0" w:tplc="F72A9E3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0250A7F"/>
    <w:multiLevelType w:val="multilevel"/>
    <w:tmpl w:val="FCAAAB54"/>
    <w:lvl w:ilvl="0">
      <w:start w:val="1"/>
      <w:numFmt w:val="decimal"/>
      <w:lvlText w:val="%1"/>
      <w:lvlJc w:val="left"/>
      <w:pPr>
        <w:ind w:left="720" w:hanging="360"/>
      </w:pPr>
      <w:rPr>
        <w:rFonts w:hint="default"/>
        <w:sz w:val="28"/>
        <w:szCs w:val="28"/>
        <w:lang w:val="ru-RU"/>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4693BE8"/>
    <w:multiLevelType w:val="multilevel"/>
    <w:tmpl w:val="5B74FE3E"/>
    <w:lvl w:ilvl="0">
      <w:start w:val="1"/>
      <w:numFmt w:val="decimal"/>
      <w:lvlText w:val="%1"/>
      <w:lvlJc w:val="left"/>
      <w:pPr>
        <w:ind w:left="720" w:hanging="360"/>
      </w:pPr>
      <w:rPr>
        <w:rFonts w:hint="default"/>
        <w:b w:val="0"/>
        <w:sz w:val="28"/>
        <w:szCs w:val="28"/>
        <w:lang w:val="ru-RU"/>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7E44372"/>
    <w:multiLevelType w:val="hybridMultilevel"/>
    <w:tmpl w:val="7938B6E4"/>
    <w:lvl w:ilvl="0" w:tplc="4B9E6582">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F3869C0"/>
    <w:multiLevelType w:val="hybridMultilevel"/>
    <w:tmpl w:val="D4925D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3DE290C"/>
    <w:multiLevelType w:val="hybridMultilevel"/>
    <w:tmpl w:val="CE088EDA"/>
    <w:lvl w:ilvl="0" w:tplc="A82C52D0">
      <w:start w:val="1"/>
      <w:numFmt w:val="decimal"/>
      <w:lvlText w:val="%1-"/>
      <w:lvlJc w:val="left"/>
      <w:pPr>
        <w:ind w:left="927"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B790E2F"/>
    <w:multiLevelType w:val="hybridMultilevel"/>
    <w:tmpl w:val="9B5244F4"/>
    <w:lvl w:ilvl="0" w:tplc="F72A9E3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0" w15:restartNumberingAfterBreak="0">
    <w:nsid w:val="2CF619FE"/>
    <w:multiLevelType w:val="hybridMultilevel"/>
    <w:tmpl w:val="B866AE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2E37002"/>
    <w:multiLevelType w:val="hybridMultilevel"/>
    <w:tmpl w:val="A8BE118E"/>
    <w:lvl w:ilvl="0" w:tplc="0419000F">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33546D89"/>
    <w:multiLevelType w:val="multilevel"/>
    <w:tmpl w:val="103C1D74"/>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15:restartNumberingAfterBreak="0">
    <w:nsid w:val="37AE4F04"/>
    <w:multiLevelType w:val="hybridMultilevel"/>
    <w:tmpl w:val="1976087A"/>
    <w:lvl w:ilvl="0" w:tplc="72E64A32">
      <w:start w:val="1"/>
      <w:numFmt w:val="decimal"/>
      <w:pStyle w:val="a"/>
      <w:lvlText w:val="%1"/>
      <w:lvlJc w:val="left"/>
      <w:pPr>
        <w:ind w:left="927" w:hanging="360"/>
      </w:pPr>
      <w:rPr>
        <w:rFonts w:hint="default"/>
        <w:sz w:val="28"/>
        <w:szCs w:val="28"/>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E387876"/>
    <w:multiLevelType w:val="hybridMultilevel"/>
    <w:tmpl w:val="1868C9AA"/>
    <w:lvl w:ilvl="0" w:tplc="8C6696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57727206"/>
    <w:multiLevelType w:val="hybridMultilevel"/>
    <w:tmpl w:val="5B4E17F0"/>
    <w:lvl w:ilvl="0" w:tplc="4B9E6582">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C1B303A"/>
    <w:multiLevelType w:val="hybridMultilevel"/>
    <w:tmpl w:val="B50C20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1AE6874"/>
    <w:multiLevelType w:val="hybridMultilevel"/>
    <w:tmpl w:val="DE2CE904"/>
    <w:lvl w:ilvl="0" w:tplc="F93CF754">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732F101B"/>
    <w:multiLevelType w:val="hybridMultilevel"/>
    <w:tmpl w:val="308CC2C6"/>
    <w:lvl w:ilvl="0" w:tplc="4B9E6582">
      <w:start w:val="65535"/>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74604EAA"/>
    <w:multiLevelType w:val="hybridMultilevel"/>
    <w:tmpl w:val="38C8A7F4"/>
    <w:lvl w:ilvl="0" w:tplc="4B9E658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4884973"/>
    <w:multiLevelType w:val="hybridMultilevel"/>
    <w:tmpl w:val="B7E6A658"/>
    <w:lvl w:ilvl="0" w:tplc="159072E2">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74B62C5C"/>
    <w:multiLevelType w:val="hybridMultilevel"/>
    <w:tmpl w:val="770C8C3A"/>
    <w:lvl w:ilvl="0" w:tplc="A82C52D0">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22" w15:restartNumberingAfterBreak="0">
    <w:nsid w:val="7F1D592C"/>
    <w:multiLevelType w:val="multilevel"/>
    <w:tmpl w:val="3FE48056"/>
    <w:lvl w:ilvl="0">
      <w:start w:val="1"/>
      <w:numFmt w:val="upperRoman"/>
      <w:lvlText w:val="%1."/>
      <w:lvlJc w:val="left"/>
      <w:pPr>
        <w:ind w:left="1287" w:hanging="720"/>
      </w:pPr>
      <w:rPr>
        <w:rFonts w:hint="default"/>
      </w:rPr>
    </w:lvl>
    <w:lvl w:ilvl="1">
      <w:start w:val="1"/>
      <w:numFmt w:val="decimal"/>
      <w:isLgl/>
      <w:lvlText w:val="%1.%2"/>
      <w:lvlJc w:val="left"/>
      <w:pPr>
        <w:ind w:left="1017" w:hanging="45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3" w15:restartNumberingAfterBreak="0">
    <w:nsid w:val="7FBC2A76"/>
    <w:multiLevelType w:val="hybridMultilevel"/>
    <w:tmpl w:val="14DA5ABC"/>
    <w:lvl w:ilvl="0" w:tplc="E362A24E">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
  </w:num>
  <w:num w:numId="2">
    <w:abstractNumId w:val="9"/>
  </w:num>
  <w:num w:numId="3">
    <w:abstractNumId w:val="3"/>
  </w:num>
  <w:num w:numId="4">
    <w:abstractNumId w:val="12"/>
  </w:num>
  <w:num w:numId="5">
    <w:abstractNumId w:val="13"/>
  </w:num>
  <w:num w:numId="6">
    <w:abstractNumId w:val="0"/>
  </w:num>
  <w:num w:numId="7">
    <w:abstractNumId w:val="5"/>
  </w:num>
  <w:num w:numId="8">
    <w:abstractNumId w:val="4"/>
  </w:num>
  <w:num w:numId="9">
    <w:abstractNumId w:val="18"/>
  </w:num>
  <w:num w:numId="10">
    <w:abstractNumId w:val="21"/>
  </w:num>
  <w:num w:numId="11">
    <w:abstractNumId w:val="16"/>
  </w:num>
  <w:num w:numId="12">
    <w:abstractNumId w:val="22"/>
  </w:num>
  <w:num w:numId="13">
    <w:abstractNumId w:val="20"/>
  </w:num>
  <w:num w:numId="14">
    <w:abstractNumId w:val="23"/>
  </w:num>
  <w:num w:numId="15">
    <w:abstractNumId w:val="19"/>
  </w:num>
  <w:num w:numId="16">
    <w:abstractNumId w:val="6"/>
  </w:num>
  <w:num w:numId="17">
    <w:abstractNumId w:val="17"/>
  </w:num>
  <w:num w:numId="18">
    <w:abstractNumId w:val="15"/>
  </w:num>
  <w:num w:numId="19">
    <w:abstractNumId w:val="14"/>
  </w:num>
  <w:num w:numId="20">
    <w:abstractNumId w:val="8"/>
  </w:num>
  <w:num w:numId="21">
    <w:abstractNumId w:val="1"/>
  </w:num>
  <w:num w:numId="22">
    <w:abstractNumId w:val="7"/>
  </w:num>
  <w:num w:numId="23">
    <w:abstractNumId w:val="11"/>
  </w:num>
  <w:num w:numId="24">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567"/>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16A"/>
    <w:rsid w:val="00000093"/>
    <w:rsid w:val="000003DA"/>
    <w:rsid w:val="00001D6C"/>
    <w:rsid w:val="00001EB4"/>
    <w:rsid w:val="0000295E"/>
    <w:rsid w:val="0000309E"/>
    <w:rsid w:val="00003AF1"/>
    <w:rsid w:val="00004040"/>
    <w:rsid w:val="00004650"/>
    <w:rsid w:val="00004CC1"/>
    <w:rsid w:val="00006CC6"/>
    <w:rsid w:val="00007196"/>
    <w:rsid w:val="0000763A"/>
    <w:rsid w:val="0001018B"/>
    <w:rsid w:val="000102A6"/>
    <w:rsid w:val="0001076F"/>
    <w:rsid w:val="00011415"/>
    <w:rsid w:val="00011507"/>
    <w:rsid w:val="00013976"/>
    <w:rsid w:val="00014C07"/>
    <w:rsid w:val="00016667"/>
    <w:rsid w:val="00017796"/>
    <w:rsid w:val="00017B40"/>
    <w:rsid w:val="00021E24"/>
    <w:rsid w:val="000220A2"/>
    <w:rsid w:val="00022C62"/>
    <w:rsid w:val="0002398C"/>
    <w:rsid w:val="000239E6"/>
    <w:rsid w:val="00024F47"/>
    <w:rsid w:val="000252C1"/>
    <w:rsid w:val="00025B56"/>
    <w:rsid w:val="00026257"/>
    <w:rsid w:val="00026AA3"/>
    <w:rsid w:val="00027F2D"/>
    <w:rsid w:val="0003035D"/>
    <w:rsid w:val="00030469"/>
    <w:rsid w:val="00030B7D"/>
    <w:rsid w:val="00030EE1"/>
    <w:rsid w:val="0003186A"/>
    <w:rsid w:val="00031B4E"/>
    <w:rsid w:val="00031FBF"/>
    <w:rsid w:val="0003287D"/>
    <w:rsid w:val="000329F2"/>
    <w:rsid w:val="000344FB"/>
    <w:rsid w:val="00034950"/>
    <w:rsid w:val="00034E40"/>
    <w:rsid w:val="0003569E"/>
    <w:rsid w:val="000357B0"/>
    <w:rsid w:val="00035B41"/>
    <w:rsid w:val="00036E83"/>
    <w:rsid w:val="000405E6"/>
    <w:rsid w:val="000405FE"/>
    <w:rsid w:val="000426EC"/>
    <w:rsid w:val="0004280E"/>
    <w:rsid w:val="00043077"/>
    <w:rsid w:val="00043D6D"/>
    <w:rsid w:val="00043ED8"/>
    <w:rsid w:val="00043EDB"/>
    <w:rsid w:val="00044751"/>
    <w:rsid w:val="00045380"/>
    <w:rsid w:val="000467F7"/>
    <w:rsid w:val="0004757D"/>
    <w:rsid w:val="00047AFF"/>
    <w:rsid w:val="00050405"/>
    <w:rsid w:val="0005042B"/>
    <w:rsid w:val="0005078F"/>
    <w:rsid w:val="00050C93"/>
    <w:rsid w:val="000514C2"/>
    <w:rsid w:val="0005247A"/>
    <w:rsid w:val="00053953"/>
    <w:rsid w:val="00053ACA"/>
    <w:rsid w:val="00054AEC"/>
    <w:rsid w:val="00056CCC"/>
    <w:rsid w:val="000603E4"/>
    <w:rsid w:val="00060475"/>
    <w:rsid w:val="00061F4B"/>
    <w:rsid w:val="00062A12"/>
    <w:rsid w:val="00062D55"/>
    <w:rsid w:val="0006380C"/>
    <w:rsid w:val="00063DA3"/>
    <w:rsid w:val="00064887"/>
    <w:rsid w:val="00065DFC"/>
    <w:rsid w:val="00066A6B"/>
    <w:rsid w:val="00066BB1"/>
    <w:rsid w:val="00067083"/>
    <w:rsid w:val="00070190"/>
    <w:rsid w:val="0007054C"/>
    <w:rsid w:val="0007194D"/>
    <w:rsid w:val="0007223A"/>
    <w:rsid w:val="0007357B"/>
    <w:rsid w:val="00074CA0"/>
    <w:rsid w:val="00075DCC"/>
    <w:rsid w:val="00076CA7"/>
    <w:rsid w:val="00076E9E"/>
    <w:rsid w:val="00077A26"/>
    <w:rsid w:val="00081551"/>
    <w:rsid w:val="0008288A"/>
    <w:rsid w:val="000848D2"/>
    <w:rsid w:val="00086045"/>
    <w:rsid w:val="00086849"/>
    <w:rsid w:val="00086899"/>
    <w:rsid w:val="00086B1F"/>
    <w:rsid w:val="00086C53"/>
    <w:rsid w:val="00087AB8"/>
    <w:rsid w:val="00087C4A"/>
    <w:rsid w:val="00087CFB"/>
    <w:rsid w:val="00090677"/>
    <w:rsid w:val="00090686"/>
    <w:rsid w:val="000906A9"/>
    <w:rsid w:val="000908DC"/>
    <w:rsid w:val="000919DA"/>
    <w:rsid w:val="00092E57"/>
    <w:rsid w:val="000930E4"/>
    <w:rsid w:val="000938BD"/>
    <w:rsid w:val="0009597B"/>
    <w:rsid w:val="00096116"/>
    <w:rsid w:val="000973F9"/>
    <w:rsid w:val="00097967"/>
    <w:rsid w:val="00097B79"/>
    <w:rsid w:val="00097FF5"/>
    <w:rsid w:val="000A1804"/>
    <w:rsid w:val="000A1C5F"/>
    <w:rsid w:val="000A38BB"/>
    <w:rsid w:val="000A4D34"/>
    <w:rsid w:val="000A59B9"/>
    <w:rsid w:val="000A70CF"/>
    <w:rsid w:val="000A7E39"/>
    <w:rsid w:val="000A7ED9"/>
    <w:rsid w:val="000B0FB8"/>
    <w:rsid w:val="000B144F"/>
    <w:rsid w:val="000B2E3D"/>
    <w:rsid w:val="000B35E8"/>
    <w:rsid w:val="000B4341"/>
    <w:rsid w:val="000B476E"/>
    <w:rsid w:val="000B53B1"/>
    <w:rsid w:val="000B7239"/>
    <w:rsid w:val="000B78DD"/>
    <w:rsid w:val="000B7FFE"/>
    <w:rsid w:val="000C0384"/>
    <w:rsid w:val="000C1229"/>
    <w:rsid w:val="000C1F76"/>
    <w:rsid w:val="000C2324"/>
    <w:rsid w:val="000C4234"/>
    <w:rsid w:val="000C50DE"/>
    <w:rsid w:val="000C6F52"/>
    <w:rsid w:val="000C79A7"/>
    <w:rsid w:val="000C7CAC"/>
    <w:rsid w:val="000D35EE"/>
    <w:rsid w:val="000D36E4"/>
    <w:rsid w:val="000D3E08"/>
    <w:rsid w:val="000D405C"/>
    <w:rsid w:val="000D5030"/>
    <w:rsid w:val="000D5A27"/>
    <w:rsid w:val="000D6410"/>
    <w:rsid w:val="000D6CCC"/>
    <w:rsid w:val="000E02A1"/>
    <w:rsid w:val="000E0F20"/>
    <w:rsid w:val="000E1016"/>
    <w:rsid w:val="000E1047"/>
    <w:rsid w:val="000E122C"/>
    <w:rsid w:val="000E1E13"/>
    <w:rsid w:val="000E2F9F"/>
    <w:rsid w:val="000E3824"/>
    <w:rsid w:val="000E3F09"/>
    <w:rsid w:val="000E6891"/>
    <w:rsid w:val="000E70D7"/>
    <w:rsid w:val="000F0402"/>
    <w:rsid w:val="000F079F"/>
    <w:rsid w:val="000F08AB"/>
    <w:rsid w:val="000F0AAD"/>
    <w:rsid w:val="000F1881"/>
    <w:rsid w:val="000F1B1A"/>
    <w:rsid w:val="000F1F44"/>
    <w:rsid w:val="000F2826"/>
    <w:rsid w:val="000F3135"/>
    <w:rsid w:val="000F3D80"/>
    <w:rsid w:val="000F5167"/>
    <w:rsid w:val="000F51DB"/>
    <w:rsid w:val="000F5FE4"/>
    <w:rsid w:val="000F5FF0"/>
    <w:rsid w:val="000F7389"/>
    <w:rsid w:val="000F7B06"/>
    <w:rsid w:val="0010066A"/>
    <w:rsid w:val="00100E8C"/>
    <w:rsid w:val="00100F08"/>
    <w:rsid w:val="00103455"/>
    <w:rsid w:val="00104014"/>
    <w:rsid w:val="00104420"/>
    <w:rsid w:val="0010460C"/>
    <w:rsid w:val="00104675"/>
    <w:rsid w:val="00104CDA"/>
    <w:rsid w:val="00107D67"/>
    <w:rsid w:val="001109D4"/>
    <w:rsid w:val="0011148B"/>
    <w:rsid w:val="00113CBA"/>
    <w:rsid w:val="00115339"/>
    <w:rsid w:val="0011597E"/>
    <w:rsid w:val="0011692F"/>
    <w:rsid w:val="00116ABB"/>
    <w:rsid w:val="00116FF4"/>
    <w:rsid w:val="001170FF"/>
    <w:rsid w:val="0011725B"/>
    <w:rsid w:val="0011736B"/>
    <w:rsid w:val="00117DF2"/>
    <w:rsid w:val="001216ED"/>
    <w:rsid w:val="0012189C"/>
    <w:rsid w:val="00124901"/>
    <w:rsid w:val="0012656E"/>
    <w:rsid w:val="001267D4"/>
    <w:rsid w:val="001303A7"/>
    <w:rsid w:val="00130506"/>
    <w:rsid w:val="001310D6"/>
    <w:rsid w:val="0013165A"/>
    <w:rsid w:val="00132566"/>
    <w:rsid w:val="00132DA8"/>
    <w:rsid w:val="00133088"/>
    <w:rsid w:val="0013331E"/>
    <w:rsid w:val="00133BE0"/>
    <w:rsid w:val="00135187"/>
    <w:rsid w:val="0013583E"/>
    <w:rsid w:val="0013595A"/>
    <w:rsid w:val="00135A0E"/>
    <w:rsid w:val="001367C2"/>
    <w:rsid w:val="0013728C"/>
    <w:rsid w:val="001427F2"/>
    <w:rsid w:val="001434CC"/>
    <w:rsid w:val="0014379E"/>
    <w:rsid w:val="00143AE6"/>
    <w:rsid w:val="00144F92"/>
    <w:rsid w:val="00146737"/>
    <w:rsid w:val="0014733E"/>
    <w:rsid w:val="001479B5"/>
    <w:rsid w:val="00147DBE"/>
    <w:rsid w:val="00147E2A"/>
    <w:rsid w:val="0015000F"/>
    <w:rsid w:val="00150FC4"/>
    <w:rsid w:val="00151B07"/>
    <w:rsid w:val="00152B7D"/>
    <w:rsid w:val="00154032"/>
    <w:rsid w:val="0015461B"/>
    <w:rsid w:val="00155731"/>
    <w:rsid w:val="00155775"/>
    <w:rsid w:val="001557CC"/>
    <w:rsid w:val="00156C49"/>
    <w:rsid w:val="001574BE"/>
    <w:rsid w:val="001577F5"/>
    <w:rsid w:val="001606F5"/>
    <w:rsid w:val="0016079E"/>
    <w:rsid w:val="0016125A"/>
    <w:rsid w:val="00162892"/>
    <w:rsid w:val="0016396F"/>
    <w:rsid w:val="00163A0C"/>
    <w:rsid w:val="00163CCC"/>
    <w:rsid w:val="001644A9"/>
    <w:rsid w:val="00165149"/>
    <w:rsid w:val="00165B71"/>
    <w:rsid w:val="00165D16"/>
    <w:rsid w:val="00166712"/>
    <w:rsid w:val="001668BE"/>
    <w:rsid w:val="001702C1"/>
    <w:rsid w:val="00171391"/>
    <w:rsid w:val="00172001"/>
    <w:rsid w:val="00173A00"/>
    <w:rsid w:val="00173C1D"/>
    <w:rsid w:val="001749EE"/>
    <w:rsid w:val="001776A0"/>
    <w:rsid w:val="00177A57"/>
    <w:rsid w:val="00180DA3"/>
    <w:rsid w:val="00183B8F"/>
    <w:rsid w:val="00184214"/>
    <w:rsid w:val="00184DE5"/>
    <w:rsid w:val="00185C5F"/>
    <w:rsid w:val="00186E73"/>
    <w:rsid w:val="00187019"/>
    <w:rsid w:val="00187ECB"/>
    <w:rsid w:val="00190644"/>
    <w:rsid w:val="00191039"/>
    <w:rsid w:val="00191E93"/>
    <w:rsid w:val="00192ABF"/>
    <w:rsid w:val="00193351"/>
    <w:rsid w:val="00193A60"/>
    <w:rsid w:val="00194AD1"/>
    <w:rsid w:val="00194B15"/>
    <w:rsid w:val="0019503A"/>
    <w:rsid w:val="00195083"/>
    <w:rsid w:val="001957DC"/>
    <w:rsid w:val="0019606E"/>
    <w:rsid w:val="001A0FCA"/>
    <w:rsid w:val="001A1167"/>
    <w:rsid w:val="001A2141"/>
    <w:rsid w:val="001A3250"/>
    <w:rsid w:val="001A35C6"/>
    <w:rsid w:val="001A3AE4"/>
    <w:rsid w:val="001A41A8"/>
    <w:rsid w:val="001A5157"/>
    <w:rsid w:val="001A5D2D"/>
    <w:rsid w:val="001A6010"/>
    <w:rsid w:val="001A72CF"/>
    <w:rsid w:val="001A76EE"/>
    <w:rsid w:val="001A77B9"/>
    <w:rsid w:val="001A7F14"/>
    <w:rsid w:val="001B13B7"/>
    <w:rsid w:val="001B1E56"/>
    <w:rsid w:val="001B271C"/>
    <w:rsid w:val="001B2DFE"/>
    <w:rsid w:val="001B3FD6"/>
    <w:rsid w:val="001B43E5"/>
    <w:rsid w:val="001B53A1"/>
    <w:rsid w:val="001B5414"/>
    <w:rsid w:val="001B5418"/>
    <w:rsid w:val="001B688C"/>
    <w:rsid w:val="001B6AD0"/>
    <w:rsid w:val="001B6F95"/>
    <w:rsid w:val="001C0B2E"/>
    <w:rsid w:val="001C0C33"/>
    <w:rsid w:val="001C29DF"/>
    <w:rsid w:val="001C32BB"/>
    <w:rsid w:val="001C3795"/>
    <w:rsid w:val="001C3CFA"/>
    <w:rsid w:val="001C4110"/>
    <w:rsid w:val="001C4320"/>
    <w:rsid w:val="001C4A48"/>
    <w:rsid w:val="001C4DE3"/>
    <w:rsid w:val="001C58FA"/>
    <w:rsid w:val="001C6DF0"/>
    <w:rsid w:val="001C7AA6"/>
    <w:rsid w:val="001D0033"/>
    <w:rsid w:val="001D00E8"/>
    <w:rsid w:val="001D207D"/>
    <w:rsid w:val="001D2815"/>
    <w:rsid w:val="001D3F4A"/>
    <w:rsid w:val="001D7644"/>
    <w:rsid w:val="001E00B0"/>
    <w:rsid w:val="001E09E9"/>
    <w:rsid w:val="001E16DA"/>
    <w:rsid w:val="001E20CE"/>
    <w:rsid w:val="001E2960"/>
    <w:rsid w:val="001E5463"/>
    <w:rsid w:val="001E6A33"/>
    <w:rsid w:val="001F09F6"/>
    <w:rsid w:val="001F2056"/>
    <w:rsid w:val="001F2B77"/>
    <w:rsid w:val="001F2BEA"/>
    <w:rsid w:val="001F32D9"/>
    <w:rsid w:val="001F3C62"/>
    <w:rsid w:val="001F3C83"/>
    <w:rsid w:val="001F3D24"/>
    <w:rsid w:val="001F3DEC"/>
    <w:rsid w:val="001F41D0"/>
    <w:rsid w:val="001F5827"/>
    <w:rsid w:val="00200781"/>
    <w:rsid w:val="00200B2E"/>
    <w:rsid w:val="00200CE3"/>
    <w:rsid w:val="00200EE9"/>
    <w:rsid w:val="00201394"/>
    <w:rsid w:val="0020143F"/>
    <w:rsid w:val="00201605"/>
    <w:rsid w:val="00201851"/>
    <w:rsid w:val="002025A6"/>
    <w:rsid w:val="00203A88"/>
    <w:rsid w:val="00203F26"/>
    <w:rsid w:val="0020621A"/>
    <w:rsid w:val="002071FC"/>
    <w:rsid w:val="00210066"/>
    <w:rsid w:val="0021031C"/>
    <w:rsid w:val="00210AE0"/>
    <w:rsid w:val="002110BC"/>
    <w:rsid w:val="002116FB"/>
    <w:rsid w:val="0021176A"/>
    <w:rsid w:val="0021185F"/>
    <w:rsid w:val="00211F88"/>
    <w:rsid w:val="00212CD6"/>
    <w:rsid w:val="002133DC"/>
    <w:rsid w:val="002145A1"/>
    <w:rsid w:val="00215537"/>
    <w:rsid w:val="0021568A"/>
    <w:rsid w:val="00215BB4"/>
    <w:rsid w:val="002162BB"/>
    <w:rsid w:val="00216EE5"/>
    <w:rsid w:val="0021762F"/>
    <w:rsid w:val="002179E9"/>
    <w:rsid w:val="00217BF0"/>
    <w:rsid w:val="002204A2"/>
    <w:rsid w:val="00221CD9"/>
    <w:rsid w:val="00224AE5"/>
    <w:rsid w:val="00225024"/>
    <w:rsid w:val="002251C0"/>
    <w:rsid w:val="00226AF2"/>
    <w:rsid w:val="0023023B"/>
    <w:rsid w:val="00231A6E"/>
    <w:rsid w:val="0023229D"/>
    <w:rsid w:val="00232DE8"/>
    <w:rsid w:val="00233BAE"/>
    <w:rsid w:val="00234277"/>
    <w:rsid w:val="002343BF"/>
    <w:rsid w:val="0023518E"/>
    <w:rsid w:val="0023554F"/>
    <w:rsid w:val="00235F14"/>
    <w:rsid w:val="00236995"/>
    <w:rsid w:val="00237C1E"/>
    <w:rsid w:val="00241239"/>
    <w:rsid w:val="00241684"/>
    <w:rsid w:val="0024178A"/>
    <w:rsid w:val="002419F6"/>
    <w:rsid w:val="00243EEA"/>
    <w:rsid w:val="002448F0"/>
    <w:rsid w:val="002449F4"/>
    <w:rsid w:val="002465AE"/>
    <w:rsid w:val="00246639"/>
    <w:rsid w:val="00246D4A"/>
    <w:rsid w:val="00247D1F"/>
    <w:rsid w:val="00250181"/>
    <w:rsid w:val="00250ABF"/>
    <w:rsid w:val="0025110E"/>
    <w:rsid w:val="00252A6A"/>
    <w:rsid w:val="00252A8A"/>
    <w:rsid w:val="002544F2"/>
    <w:rsid w:val="0025596F"/>
    <w:rsid w:val="00255AA1"/>
    <w:rsid w:val="00255E82"/>
    <w:rsid w:val="00256620"/>
    <w:rsid w:val="002600FB"/>
    <w:rsid w:val="002606E5"/>
    <w:rsid w:val="00260F5D"/>
    <w:rsid w:val="00261C3B"/>
    <w:rsid w:val="00261F2F"/>
    <w:rsid w:val="002627FF"/>
    <w:rsid w:val="0026340A"/>
    <w:rsid w:val="00264367"/>
    <w:rsid w:val="002647C2"/>
    <w:rsid w:val="00264AB1"/>
    <w:rsid w:val="00266036"/>
    <w:rsid w:val="0026677A"/>
    <w:rsid w:val="0026731E"/>
    <w:rsid w:val="0027018E"/>
    <w:rsid w:val="0027034C"/>
    <w:rsid w:val="00274472"/>
    <w:rsid w:val="00274843"/>
    <w:rsid w:val="002749F4"/>
    <w:rsid w:val="002756A1"/>
    <w:rsid w:val="00275978"/>
    <w:rsid w:val="00275C21"/>
    <w:rsid w:val="00277A1B"/>
    <w:rsid w:val="00280872"/>
    <w:rsid w:val="002811EE"/>
    <w:rsid w:val="002814E2"/>
    <w:rsid w:val="0028181E"/>
    <w:rsid w:val="00282A84"/>
    <w:rsid w:val="00282EC1"/>
    <w:rsid w:val="00285052"/>
    <w:rsid w:val="00285A54"/>
    <w:rsid w:val="00285AE6"/>
    <w:rsid w:val="00285FB0"/>
    <w:rsid w:val="00286391"/>
    <w:rsid w:val="002865C2"/>
    <w:rsid w:val="00286CEF"/>
    <w:rsid w:val="00287263"/>
    <w:rsid w:val="00290B4A"/>
    <w:rsid w:val="00291146"/>
    <w:rsid w:val="002911A2"/>
    <w:rsid w:val="0029162B"/>
    <w:rsid w:val="00291D99"/>
    <w:rsid w:val="00292106"/>
    <w:rsid w:val="002924E0"/>
    <w:rsid w:val="002928CA"/>
    <w:rsid w:val="002963D0"/>
    <w:rsid w:val="00297823"/>
    <w:rsid w:val="002A121E"/>
    <w:rsid w:val="002A145A"/>
    <w:rsid w:val="002A1F44"/>
    <w:rsid w:val="002A356B"/>
    <w:rsid w:val="002A3F98"/>
    <w:rsid w:val="002A41FC"/>
    <w:rsid w:val="002A426C"/>
    <w:rsid w:val="002A52D8"/>
    <w:rsid w:val="002A5452"/>
    <w:rsid w:val="002A5C4D"/>
    <w:rsid w:val="002A7E44"/>
    <w:rsid w:val="002B1F37"/>
    <w:rsid w:val="002B3A00"/>
    <w:rsid w:val="002B3D36"/>
    <w:rsid w:val="002B3FDD"/>
    <w:rsid w:val="002B45B7"/>
    <w:rsid w:val="002B4F25"/>
    <w:rsid w:val="002B5421"/>
    <w:rsid w:val="002B5A64"/>
    <w:rsid w:val="002B6725"/>
    <w:rsid w:val="002B6825"/>
    <w:rsid w:val="002B6CA6"/>
    <w:rsid w:val="002B6F0B"/>
    <w:rsid w:val="002B73E2"/>
    <w:rsid w:val="002C1D8B"/>
    <w:rsid w:val="002C2BA4"/>
    <w:rsid w:val="002C3CE5"/>
    <w:rsid w:val="002C4621"/>
    <w:rsid w:val="002C4C9C"/>
    <w:rsid w:val="002C4CBE"/>
    <w:rsid w:val="002C4DFD"/>
    <w:rsid w:val="002C6360"/>
    <w:rsid w:val="002C6696"/>
    <w:rsid w:val="002C66D2"/>
    <w:rsid w:val="002C684C"/>
    <w:rsid w:val="002C6AFC"/>
    <w:rsid w:val="002C6F1F"/>
    <w:rsid w:val="002C7215"/>
    <w:rsid w:val="002C77D0"/>
    <w:rsid w:val="002C79E4"/>
    <w:rsid w:val="002D0A6F"/>
    <w:rsid w:val="002D13EF"/>
    <w:rsid w:val="002D2663"/>
    <w:rsid w:val="002D2D02"/>
    <w:rsid w:val="002D586D"/>
    <w:rsid w:val="002D61DB"/>
    <w:rsid w:val="002D62A7"/>
    <w:rsid w:val="002D642B"/>
    <w:rsid w:val="002D646A"/>
    <w:rsid w:val="002D7DE8"/>
    <w:rsid w:val="002E0EC6"/>
    <w:rsid w:val="002E0F21"/>
    <w:rsid w:val="002E44F2"/>
    <w:rsid w:val="002E4D1E"/>
    <w:rsid w:val="002E52F7"/>
    <w:rsid w:val="002E5D0F"/>
    <w:rsid w:val="002E672A"/>
    <w:rsid w:val="002E687F"/>
    <w:rsid w:val="002E6E42"/>
    <w:rsid w:val="002E7409"/>
    <w:rsid w:val="002F02E5"/>
    <w:rsid w:val="002F0304"/>
    <w:rsid w:val="002F178D"/>
    <w:rsid w:val="002F4A1D"/>
    <w:rsid w:val="002F53E0"/>
    <w:rsid w:val="002F5D5E"/>
    <w:rsid w:val="002F708C"/>
    <w:rsid w:val="002F7823"/>
    <w:rsid w:val="0030081F"/>
    <w:rsid w:val="00300A56"/>
    <w:rsid w:val="00300D50"/>
    <w:rsid w:val="00302561"/>
    <w:rsid w:val="00302EE9"/>
    <w:rsid w:val="00303844"/>
    <w:rsid w:val="003045F5"/>
    <w:rsid w:val="00304990"/>
    <w:rsid w:val="003060CD"/>
    <w:rsid w:val="00306D0D"/>
    <w:rsid w:val="00307BE4"/>
    <w:rsid w:val="00307CE7"/>
    <w:rsid w:val="00310483"/>
    <w:rsid w:val="00310C75"/>
    <w:rsid w:val="00311089"/>
    <w:rsid w:val="00311352"/>
    <w:rsid w:val="0031141D"/>
    <w:rsid w:val="00312907"/>
    <w:rsid w:val="00313060"/>
    <w:rsid w:val="0031350B"/>
    <w:rsid w:val="00314FC3"/>
    <w:rsid w:val="0031521C"/>
    <w:rsid w:val="00315681"/>
    <w:rsid w:val="003159EF"/>
    <w:rsid w:val="00317486"/>
    <w:rsid w:val="00317F50"/>
    <w:rsid w:val="00321F0C"/>
    <w:rsid w:val="003222D6"/>
    <w:rsid w:val="00322388"/>
    <w:rsid w:val="003225E5"/>
    <w:rsid w:val="003226C9"/>
    <w:rsid w:val="00322BB0"/>
    <w:rsid w:val="003259D9"/>
    <w:rsid w:val="00326BB6"/>
    <w:rsid w:val="00327264"/>
    <w:rsid w:val="003277F0"/>
    <w:rsid w:val="00330B00"/>
    <w:rsid w:val="00330CDD"/>
    <w:rsid w:val="00332684"/>
    <w:rsid w:val="00332E3D"/>
    <w:rsid w:val="00333C51"/>
    <w:rsid w:val="00333F83"/>
    <w:rsid w:val="00335931"/>
    <w:rsid w:val="00335E3E"/>
    <w:rsid w:val="00336283"/>
    <w:rsid w:val="003366B7"/>
    <w:rsid w:val="00336DF9"/>
    <w:rsid w:val="00337387"/>
    <w:rsid w:val="00340ED9"/>
    <w:rsid w:val="00340F37"/>
    <w:rsid w:val="00341BD1"/>
    <w:rsid w:val="00342555"/>
    <w:rsid w:val="00344EEC"/>
    <w:rsid w:val="00346252"/>
    <w:rsid w:val="00346298"/>
    <w:rsid w:val="003463F7"/>
    <w:rsid w:val="00346AD8"/>
    <w:rsid w:val="00351A32"/>
    <w:rsid w:val="00352B84"/>
    <w:rsid w:val="00353544"/>
    <w:rsid w:val="00353556"/>
    <w:rsid w:val="003542A2"/>
    <w:rsid w:val="00354E33"/>
    <w:rsid w:val="00356646"/>
    <w:rsid w:val="00357249"/>
    <w:rsid w:val="00360311"/>
    <w:rsid w:val="00360550"/>
    <w:rsid w:val="00363451"/>
    <w:rsid w:val="00363D0E"/>
    <w:rsid w:val="00364018"/>
    <w:rsid w:val="00365DBF"/>
    <w:rsid w:val="00366075"/>
    <w:rsid w:val="0036639B"/>
    <w:rsid w:val="003663EA"/>
    <w:rsid w:val="00366BCC"/>
    <w:rsid w:val="00366C75"/>
    <w:rsid w:val="00367996"/>
    <w:rsid w:val="00367DAD"/>
    <w:rsid w:val="00371D6C"/>
    <w:rsid w:val="003722E5"/>
    <w:rsid w:val="00372390"/>
    <w:rsid w:val="003724BA"/>
    <w:rsid w:val="003732AD"/>
    <w:rsid w:val="003734B7"/>
    <w:rsid w:val="00373EC3"/>
    <w:rsid w:val="00374935"/>
    <w:rsid w:val="00375774"/>
    <w:rsid w:val="00376DB3"/>
    <w:rsid w:val="0037755C"/>
    <w:rsid w:val="00377938"/>
    <w:rsid w:val="00377D9A"/>
    <w:rsid w:val="003801C4"/>
    <w:rsid w:val="003820FA"/>
    <w:rsid w:val="00383021"/>
    <w:rsid w:val="00383AA5"/>
    <w:rsid w:val="00383D7F"/>
    <w:rsid w:val="003851EA"/>
    <w:rsid w:val="00385E75"/>
    <w:rsid w:val="0038620C"/>
    <w:rsid w:val="0038655A"/>
    <w:rsid w:val="0039100A"/>
    <w:rsid w:val="00393A5B"/>
    <w:rsid w:val="00397595"/>
    <w:rsid w:val="0039779D"/>
    <w:rsid w:val="003A0213"/>
    <w:rsid w:val="003A04C2"/>
    <w:rsid w:val="003A08F6"/>
    <w:rsid w:val="003A0977"/>
    <w:rsid w:val="003A1224"/>
    <w:rsid w:val="003A1580"/>
    <w:rsid w:val="003A51F4"/>
    <w:rsid w:val="003A6C17"/>
    <w:rsid w:val="003A6CE2"/>
    <w:rsid w:val="003B0BD1"/>
    <w:rsid w:val="003B1BD4"/>
    <w:rsid w:val="003B2A5B"/>
    <w:rsid w:val="003B2DC4"/>
    <w:rsid w:val="003B30BD"/>
    <w:rsid w:val="003B35AE"/>
    <w:rsid w:val="003B4130"/>
    <w:rsid w:val="003B43B8"/>
    <w:rsid w:val="003B440F"/>
    <w:rsid w:val="003B49BB"/>
    <w:rsid w:val="003B6D5A"/>
    <w:rsid w:val="003B7180"/>
    <w:rsid w:val="003C0E66"/>
    <w:rsid w:val="003C1112"/>
    <w:rsid w:val="003C355D"/>
    <w:rsid w:val="003C36B0"/>
    <w:rsid w:val="003C3DD0"/>
    <w:rsid w:val="003C475B"/>
    <w:rsid w:val="003C555E"/>
    <w:rsid w:val="003C596D"/>
    <w:rsid w:val="003C600D"/>
    <w:rsid w:val="003C6AF5"/>
    <w:rsid w:val="003D0030"/>
    <w:rsid w:val="003D151F"/>
    <w:rsid w:val="003D17E9"/>
    <w:rsid w:val="003D1957"/>
    <w:rsid w:val="003D4C18"/>
    <w:rsid w:val="003D501C"/>
    <w:rsid w:val="003D5490"/>
    <w:rsid w:val="003D6009"/>
    <w:rsid w:val="003D63C3"/>
    <w:rsid w:val="003D66CD"/>
    <w:rsid w:val="003D687C"/>
    <w:rsid w:val="003D6CDD"/>
    <w:rsid w:val="003D7E7D"/>
    <w:rsid w:val="003E010E"/>
    <w:rsid w:val="003E16EB"/>
    <w:rsid w:val="003E1949"/>
    <w:rsid w:val="003E1C8C"/>
    <w:rsid w:val="003E2FA3"/>
    <w:rsid w:val="003E39AA"/>
    <w:rsid w:val="003E4769"/>
    <w:rsid w:val="003E4F39"/>
    <w:rsid w:val="003E518A"/>
    <w:rsid w:val="003E59CD"/>
    <w:rsid w:val="003E5FF9"/>
    <w:rsid w:val="003E6660"/>
    <w:rsid w:val="003E6EB8"/>
    <w:rsid w:val="003E6F63"/>
    <w:rsid w:val="003E70A9"/>
    <w:rsid w:val="003E71F8"/>
    <w:rsid w:val="003F0299"/>
    <w:rsid w:val="003F38CF"/>
    <w:rsid w:val="003F3E7D"/>
    <w:rsid w:val="003F4793"/>
    <w:rsid w:val="003F4B46"/>
    <w:rsid w:val="003F4CE1"/>
    <w:rsid w:val="003F56B2"/>
    <w:rsid w:val="003F5B07"/>
    <w:rsid w:val="003F5DC4"/>
    <w:rsid w:val="003F603E"/>
    <w:rsid w:val="003F6200"/>
    <w:rsid w:val="003F6CC2"/>
    <w:rsid w:val="0040061D"/>
    <w:rsid w:val="0040238D"/>
    <w:rsid w:val="00402B29"/>
    <w:rsid w:val="004031D8"/>
    <w:rsid w:val="00403655"/>
    <w:rsid w:val="00404CEF"/>
    <w:rsid w:val="00404DC2"/>
    <w:rsid w:val="00404E28"/>
    <w:rsid w:val="0040713E"/>
    <w:rsid w:val="0041045E"/>
    <w:rsid w:val="00411115"/>
    <w:rsid w:val="004115CA"/>
    <w:rsid w:val="00412961"/>
    <w:rsid w:val="00412F8F"/>
    <w:rsid w:val="00413845"/>
    <w:rsid w:val="004139C0"/>
    <w:rsid w:val="004143EA"/>
    <w:rsid w:val="004143F0"/>
    <w:rsid w:val="0041465C"/>
    <w:rsid w:val="00414D90"/>
    <w:rsid w:val="0041550A"/>
    <w:rsid w:val="00415B68"/>
    <w:rsid w:val="00415F8C"/>
    <w:rsid w:val="00417A48"/>
    <w:rsid w:val="00417E6B"/>
    <w:rsid w:val="00422B61"/>
    <w:rsid w:val="00423C3F"/>
    <w:rsid w:val="00424E91"/>
    <w:rsid w:val="0042749D"/>
    <w:rsid w:val="0043097C"/>
    <w:rsid w:val="004314CB"/>
    <w:rsid w:val="004314EE"/>
    <w:rsid w:val="00432C74"/>
    <w:rsid w:val="004335B9"/>
    <w:rsid w:val="0043374D"/>
    <w:rsid w:val="00433C8A"/>
    <w:rsid w:val="0043459E"/>
    <w:rsid w:val="004350D3"/>
    <w:rsid w:val="00435380"/>
    <w:rsid w:val="004354A6"/>
    <w:rsid w:val="00435A61"/>
    <w:rsid w:val="0043647C"/>
    <w:rsid w:val="00436B6D"/>
    <w:rsid w:val="0044020C"/>
    <w:rsid w:val="0044149C"/>
    <w:rsid w:val="00442738"/>
    <w:rsid w:val="00443262"/>
    <w:rsid w:val="00443476"/>
    <w:rsid w:val="0044460D"/>
    <w:rsid w:val="00445D56"/>
    <w:rsid w:val="00446329"/>
    <w:rsid w:val="00446B5F"/>
    <w:rsid w:val="00446EED"/>
    <w:rsid w:val="004470F2"/>
    <w:rsid w:val="004473EB"/>
    <w:rsid w:val="00451524"/>
    <w:rsid w:val="00452F28"/>
    <w:rsid w:val="004533C6"/>
    <w:rsid w:val="004535FF"/>
    <w:rsid w:val="00453AA7"/>
    <w:rsid w:val="00453B5C"/>
    <w:rsid w:val="004542F4"/>
    <w:rsid w:val="0045537E"/>
    <w:rsid w:val="004614E9"/>
    <w:rsid w:val="004618FD"/>
    <w:rsid w:val="004619D8"/>
    <w:rsid w:val="0046245C"/>
    <w:rsid w:val="00463484"/>
    <w:rsid w:val="00467143"/>
    <w:rsid w:val="00470113"/>
    <w:rsid w:val="004705AD"/>
    <w:rsid w:val="00470931"/>
    <w:rsid w:val="00471D1C"/>
    <w:rsid w:val="00471F19"/>
    <w:rsid w:val="004725AA"/>
    <w:rsid w:val="00472FE8"/>
    <w:rsid w:val="00473431"/>
    <w:rsid w:val="0047350E"/>
    <w:rsid w:val="00473C80"/>
    <w:rsid w:val="00474862"/>
    <w:rsid w:val="004750B2"/>
    <w:rsid w:val="004756E7"/>
    <w:rsid w:val="00475D40"/>
    <w:rsid w:val="00476AAE"/>
    <w:rsid w:val="00476DC9"/>
    <w:rsid w:val="00476E24"/>
    <w:rsid w:val="0047731A"/>
    <w:rsid w:val="00477A53"/>
    <w:rsid w:val="004805E3"/>
    <w:rsid w:val="004843BF"/>
    <w:rsid w:val="00484690"/>
    <w:rsid w:val="00485BE8"/>
    <w:rsid w:val="00486010"/>
    <w:rsid w:val="0049018F"/>
    <w:rsid w:val="00491CF1"/>
    <w:rsid w:val="004921AD"/>
    <w:rsid w:val="004921CF"/>
    <w:rsid w:val="00492892"/>
    <w:rsid w:val="00492975"/>
    <w:rsid w:val="00494F8E"/>
    <w:rsid w:val="0049543F"/>
    <w:rsid w:val="004961BC"/>
    <w:rsid w:val="004962C2"/>
    <w:rsid w:val="0049725B"/>
    <w:rsid w:val="0049777A"/>
    <w:rsid w:val="004A0921"/>
    <w:rsid w:val="004A1517"/>
    <w:rsid w:val="004A1B75"/>
    <w:rsid w:val="004A1BC3"/>
    <w:rsid w:val="004A1FA1"/>
    <w:rsid w:val="004A2260"/>
    <w:rsid w:val="004A3AA5"/>
    <w:rsid w:val="004A4893"/>
    <w:rsid w:val="004A5A99"/>
    <w:rsid w:val="004A6530"/>
    <w:rsid w:val="004A66D2"/>
    <w:rsid w:val="004A6F9D"/>
    <w:rsid w:val="004A7F86"/>
    <w:rsid w:val="004B13F7"/>
    <w:rsid w:val="004B19B6"/>
    <w:rsid w:val="004B2031"/>
    <w:rsid w:val="004B2229"/>
    <w:rsid w:val="004B286A"/>
    <w:rsid w:val="004B2C65"/>
    <w:rsid w:val="004B4118"/>
    <w:rsid w:val="004B5ACC"/>
    <w:rsid w:val="004B6DCF"/>
    <w:rsid w:val="004B799F"/>
    <w:rsid w:val="004C4039"/>
    <w:rsid w:val="004C5776"/>
    <w:rsid w:val="004C5F58"/>
    <w:rsid w:val="004C6B36"/>
    <w:rsid w:val="004C6BF5"/>
    <w:rsid w:val="004C77A1"/>
    <w:rsid w:val="004C7E63"/>
    <w:rsid w:val="004C7EFE"/>
    <w:rsid w:val="004D04F2"/>
    <w:rsid w:val="004D05D4"/>
    <w:rsid w:val="004D0711"/>
    <w:rsid w:val="004D23D0"/>
    <w:rsid w:val="004D59D1"/>
    <w:rsid w:val="004D638E"/>
    <w:rsid w:val="004D66AC"/>
    <w:rsid w:val="004D7331"/>
    <w:rsid w:val="004D74EF"/>
    <w:rsid w:val="004E29CE"/>
    <w:rsid w:val="004E3B49"/>
    <w:rsid w:val="004E6811"/>
    <w:rsid w:val="004F1F6A"/>
    <w:rsid w:val="004F2E4A"/>
    <w:rsid w:val="004F2E79"/>
    <w:rsid w:val="004F4457"/>
    <w:rsid w:val="004F4915"/>
    <w:rsid w:val="004F721F"/>
    <w:rsid w:val="00501A8B"/>
    <w:rsid w:val="00501BC1"/>
    <w:rsid w:val="00501C4F"/>
    <w:rsid w:val="005037D1"/>
    <w:rsid w:val="00503A1B"/>
    <w:rsid w:val="00503E7F"/>
    <w:rsid w:val="005058E9"/>
    <w:rsid w:val="00506FD7"/>
    <w:rsid w:val="00507094"/>
    <w:rsid w:val="00507A9F"/>
    <w:rsid w:val="005108D5"/>
    <w:rsid w:val="00510E08"/>
    <w:rsid w:val="00511243"/>
    <w:rsid w:val="005119D0"/>
    <w:rsid w:val="00512163"/>
    <w:rsid w:val="00512732"/>
    <w:rsid w:val="00512A47"/>
    <w:rsid w:val="005136B6"/>
    <w:rsid w:val="00514353"/>
    <w:rsid w:val="005160AC"/>
    <w:rsid w:val="005161CA"/>
    <w:rsid w:val="00516C4C"/>
    <w:rsid w:val="005174A6"/>
    <w:rsid w:val="005226D4"/>
    <w:rsid w:val="005239AD"/>
    <w:rsid w:val="00525620"/>
    <w:rsid w:val="00526286"/>
    <w:rsid w:val="0053005F"/>
    <w:rsid w:val="005304A8"/>
    <w:rsid w:val="00531622"/>
    <w:rsid w:val="005318DE"/>
    <w:rsid w:val="00532194"/>
    <w:rsid w:val="005323C5"/>
    <w:rsid w:val="00532D97"/>
    <w:rsid w:val="00532DC0"/>
    <w:rsid w:val="00532E1E"/>
    <w:rsid w:val="00533257"/>
    <w:rsid w:val="005354C0"/>
    <w:rsid w:val="00535691"/>
    <w:rsid w:val="00535A76"/>
    <w:rsid w:val="00536885"/>
    <w:rsid w:val="005370F8"/>
    <w:rsid w:val="0053747C"/>
    <w:rsid w:val="00537A4E"/>
    <w:rsid w:val="00537A71"/>
    <w:rsid w:val="00537DA4"/>
    <w:rsid w:val="005404A8"/>
    <w:rsid w:val="00541FBE"/>
    <w:rsid w:val="00542FC7"/>
    <w:rsid w:val="00543355"/>
    <w:rsid w:val="0054458C"/>
    <w:rsid w:val="00544D16"/>
    <w:rsid w:val="0054541B"/>
    <w:rsid w:val="00546645"/>
    <w:rsid w:val="00546FC2"/>
    <w:rsid w:val="00550838"/>
    <w:rsid w:val="005523E0"/>
    <w:rsid w:val="00554379"/>
    <w:rsid w:val="0055463E"/>
    <w:rsid w:val="00555834"/>
    <w:rsid w:val="005564D6"/>
    <w:rsid w:val="00560A61"/>
    <w:rsid w:val="00560C16"/>
    <w:rsid w:val="0056234B"/>
    <w:rsid w:val="00563EE1"/>
    <w:rsid w:val="005656F4"/>
    <w:rsid w:val="00565B69"/>
    <w:rsid w:val="00570CE4"/>
    <w:rsid w:val="00570FCA"/>
    <w:rsid w:val="005731D8"/>
    <w:rsid w:val="0057364C"/>
    <w:rsid w:val="0057372A"/>
    <w:rsid w:val="005746D1"/>
    <w:rsid w:val="00575963"/>
    <w:rsid w:val="00577DBF"/>
    <w:rsid w:val="0058011D"/>
    <w:rsid w:val="00580A5E"/>
    <w:rsid w:val="005823F0"/>
    <w:rsid w:val="00582D6B"/>
    <w:rsid w:val="0058327C"/>
    <w:rsid w:val="00583333"/>
    <w:rsid w:val="005847AB"/>
    <w:rsid w:val="00584FE6"/>
    <w:rsid w:val="005852D6"/>
    <w:rsid w:val="0058715B"/>
    <w:rsid w:val="005874D3"/>
    <w:rsid w:val="00590476"/>
    <w:rsid w:val="005908C4"/>
    <w:rsid w:val="00590F0C"/>
    <w:rsid w:val="005912FC"/>
    <w:rsid w:val="0059131C"/>
    <w:rsid w:val="005920C0"/>
    <w:rsid w:val="005920DA"/>
    <w:rsid w:val="00592F1D"/>
    <w:rsid w:val="00593664"/>
    <w:rsid w:val="00595277"/>
    <w:rsid w:val="00595438"/>
    <w:rsid w:val="00595DEE"/>
    <w:rsid w:val="00595F34"/>
    <w:rsid w:val="0059614B"/>
    <w:rsid w:val="005962FF"/>
    <w:rsid w:val="00596FCF"/>
    <w:rsid w:val="00597BA0"/>
    <w:rsid w:val="005A07FD"/>
    <w:rsid w:val="005A1505"/>
    <w:rsid w:val="005A3039"/>
    <w:rsid w:val="005A34E6"/>
    <w:rsid w:val="005A3E5D"/>
    <w:rsid w:val="005A42A2"/>
    <w:rsid w:val="005A458D"/>
    <w:rsid w:val="005A4BDD"/>
    <w:rsid w:val="005A4D95"/>
    <w:rsid w:val="005A54E0"/>
    <w:rsid w:val="005A6359"/>
    <w:rsid w:val="005A680F"/>
    <w:rsid w:val="005B138D"/>
    <w:rsid w:val="005B27EB"/>
    <w:rsid w:val="005B2B7B"/>
    <w:rsid w:val="005B366D"/>
    <w:rsid w:val="005B52A0"/>
    <w:rsid w:val="005B5304"/>
    <w:rsid w:val="005B5B52"/>
    <w:rsid w:val="005C075D"/>
    <w:rsid w:val="005C0E45"/>
    <w:rsid w:val="005C161F"/>
    <w:rsid w:val="005C2095"/>
    <w:rsid w:val="005C39C3"/>
    <w:rsid w:val="005C4DC0"/>
    <w:rsid w:val="005C4E79"/>
    <w:rsid w:val="005C5E71"/>
    <w:rsid w:val="005C5FB0"/>
    <w:rsid w:val="005C6A46"/>
    <w:rsid w:val="005C6A59"/>
    <w:rsid w:val="005C7C8F"/>
    <w:rsid w:val="005D1501"/>
    <w:rsid w:val="005D1907"/>
    <w:rsid w:val="005D21AD"/>
    <w:rsid w:val="005D28AB"/>
    <w:rsid w:val="005D3277"/>
    <w:rsid w:val="005D3AB2"/>
    <w:rsid w:val="005D42E5"/>
    <w:rsid w:val="005D4C98"/>
    <w:rsid w:val="005D52EC"/>
    <w:rsid w:val="005D787E"/>
    <w:rsid w:val="005D7CB7"/>
    <w:rsid w:val="005E06C0"/>
    <w:rsid w:val="005E0CCB"/>
    <w:rsid w:val="005E11C8"/>
    <w:rsid w:val="005E1DA0"/>
    <w:rsid w:val="005E21F3"/>
    <w:rsid w:val="005E2D92"/>
    <w:rsid w:val="005E32EB"/>
    <w:rsid w:val="005E33CE"/>
    <w:rsid w:val="005E4668"/>
    <w:rsid w:val="005E4CB0"/>
    <w:rsid w:val="005E54CE"/>
    <w:rsid w:val="005E607A"/>
    <w:rsid w:val="005E7323"/>
    <w:rsid w:val="005E7B0E"/>
    <w:rsid w:val="005E7BAC"/>
    <w:rsid w:val="005F088B"/>
    <w:rsid w:val="005F19BF"/>
    <w:rsid w:val="005F2B7D"/>
    <w:rsid w:val="005F5647"/>
    <w:rsid w:val="005F5D27"/>
    <w:rsid w:val="005F5FB9"/>
    <w:rsid w:val="005F6086"/>
    <w:rsid w:val="005F623F"/>
    <w:rsid w:val="005F6650"/>
    <w:rsid w:val="005F6FAF"/>
    <w:rsid w:val="005F73F1"/>
    <w:rsid w:val="005F7655"/>
    <w:rsid w:val="005F7EA8"/>
    <w:rsid w:val="00600237"/>
    <w:rsid w:val="00600631"/>
    <w:rsid w:val="0060110A"/>
    <w:rsid w:val="006023F0"/>
    <w:rsid w:val="00602BDF"/>
    <w:rsid w:val="00603988"/>
    <w:rsid w:val="00606300"/>
    <w:rsid w:val="00606824"/>
    <w:rsid w:val="006069E4"/>
    <w:rsid w:val="0060782F"/>
    <w:rsid w:val="00610BA3"/>
    <w:rsid w:val="006121AD"/>
    <w:rsid w:val="006126CC"/>
    <w:rsid w:val="006130A3"/>
    <w:rsid w:val="00615A55"/>
    <w:rsid w:val="00616102"/>
    <w:rsid w:val="00616C56"/>
    <w:rsid w:val="00617BB5"/>
    <w:rsid w:val="00620D9B"/>
    <w:rsid w:val="00623013"/>
    <w:rsid w:val="006230A1"/>
    <w:rsid w:val="0062348F"/>
    <w:rsid w:val="00624325"/>
    <w:rsid w:val="006250D4"/>
    <w:rsid w:val="00626308"/>
    <w:rsid w:val="006265E8"/>
    <w:rsid w:val="00627175"/>
    <w:rsid w:val="006274ED"/>
    <w:rsid w:val="00630B1C"/>
    <w:rsid w:val="00634F6E"/>
    <w:rsid w:val="00635D41"/>
    <w:rsid w:val="0063618E"/>
    <w:rsid w:val="0063652C"/>
    <w:rsid w:val="006369DF"/>
    <w:rsid w:val="00636A08"/>
    <w:rsid w:val="0064054F"/>
    <w:rsid w:val="00640CEF"/>
    <w:rsid w:val="006417CE"/>
    <w:rsid w:val="00644008"/>
    <w:rsid w:val="006459B1"/>
    <w:rsid w:val="00645FFB"/>
    <w:rsid w:val="0064660B"/>
    <w:rsid w:val="00646D6B"/>
    <w:rsid w:val="00647ED4"/>
    <w:rsid w:val="00650633"/>
    <w:rsid w:val="00651E82"/>
    <w:rsid w:val="00652F06"/>
    <w:rsid w:val="00652F65"/>
    <w:rsid w:val="00653054"/>
    <w:rsid w:val="00653227"/>
    <w:rsid w:val="0065350E"/>
    <w:rsid w:val="00654D63"/>
    <w:rsid w:val="006550F2"/>
    <w:rsid w:val="00655AE0"/>
    <w:rsid w:val="006560F9"/>
    <w:rsid w:val="00656194"/>
    <w:rsid w:val="00657F64"/>
    <w:rsid w:val="006603B8"/>
    <w:rsid w:val="006604EA"/>
    <w:rsid w:val="00660701"/>
    <w:rsid w:val="00660D73"/>
    <w:rsid w:val="00661E7D"/>
    <w:rsid w:val="00661F7E"/>
    <w:rsid w:val="0066238B"/>
    <w:rsid w:val="00662A1A"/>
    <w:rsid w:val="0066341D"/>
    <w:rsid w:val="0066398C"/>
    <w:rsid w:val="00663BA7"/>
    <w:rsid w:val="00663CFF"/>
    <w:rsid w:val="00666A3C"/>
    <w:rsid w:val="00667648"/>
    <w:rsid w:val="0066792B"/>
    <w:rsid w:val="00667E4B"/>
    <w:rsid w:val="006701A4"/>
    <w:rsid w:val="0067051C"/>
    <w:rsid w:val="00670A12"/>
    <w:rsid w:val="00670F5F"/>
    <w:rsid w:val="00671BE5"/>
    <w:rsid w:val="006721ED"/>
    <w:rsid w:val="006724AE"/>
    <w:rsid w:val="00673BD5"/>
    <w:rsid w:val="00674462"/>
    <w:rsid w:val="0067667A"/>
    <w:rsid w:val="00677E82"/>
    <w:rsid w:val="00681B0D"/>
    <w:rsid w:val="006823DA"/>
    <w:rsid w:val="00683128"/>
    <w:rsid w:val="0068314A"/>
    <w:rsid w:val="00685E73"/>
    <w:rsid w:val="006861E8"/>
    <w:rsid w:val="00686588"/>
    <w:rsid w:val="006868E5"/>
    <w:rsid w:val="0068712F"/>
    <w:rsid w:val="0068797D"/>
    <w:rsid w:val="00687CCB"/>
    <w:rsid w:val="006902E4"/>
    <w:rsid w:val="00690783"/>
    <w:rsid w:val="00691289"/>
    <w:rsid w:val="0069130E"/>
    <w:rsid w:val="00691793"/>
    <w:rsid w:val="00691866"/>
    <w:rsid w:val="00691FC6"/>
    <w:rsid w:val="00692B2D"/>
    <w:rsid w:val="00693392"/>
    <w:rsid w:val="0069367C"/>
    <w:rsid w:val="00693F6C"/>
    <w:rsid w:val="00695223"/>
    <w:rsid w:val="006955F1"/>
    <w:rsid w:val="00695CE4"/>
    <w:rsid w:val="00696777"/>
    <w:rsid w:val="00696F26"/>
    <w:rsid w:val="0069732E"/>
    <w:rsid w:val="006A016A"/>
    <w:rsid w:val="006A48DD"/>
    <w:rsid w:val="006A5BF3"/>
    <w:rsid w:val="006A62B8"/>
    <w:rsid w:val="006A730C"/>
    <w:rsid w:val="006A7ADA"/>
    <w:rsid w:val="006B0359"/>
    <w:rsid w:val="006B05EC"/>
    <w:rsid w:val="006B1113"/>
    <w:rsid w:val="006B3111"/>
    <w:rsid w:val="006B3CC7"/>
    <w:rsid w:val="006B55D6"/>
    <w:rsid w:val="006B7259"/>
    <w:rsid w:val="006B73C2"/>
    <w:rsid w:val="006B7641"/>
    <w:rsid w:val="006C0A1D"/>
    <w:rsid w:val="006C0DEF"/>
    <w:rsid w:val="006C1477"/>
    <w:rsid w:val="006C194F"/>
    <w:rsid w:val="006C1C2F"/>
    <w:rsid w:val="006C1F5D"/>
    <w:rsid w:val="006C1F81"/>
    <w:rsid w:val="006C2876"/>
    <w:rsid w:val="006C2D34"/>
    <w:rsid w:val="006C3896"/>
    <w:rsid w:val="006C52C5"/>
    <w:rsid w:val="006C6DD4"/>
    <w:rsid w:val="006C713E"/>
    <w:rsid w:val="006D0116"/>
    <w:rsid w:val="006D0A20"/>
    <w:rsid w:val="006D168C"/>
    <w:rsid w:val="006D1897"/>
    <w:rsid w:val="006D2B3D"/>
    <w:rsid w:val="006D307A"/>
    <w:rsid w:val="006D3974"/>
    <w:rsid w:val="006D4516"/>
    <w:rsid w:val="006D47F3"/>
    <w:rsid w:val="006D4AC5"/>
    <w:rsid w:val="006D50B0"/>
    <w:rsid w:val="006D5287"/>
    <w:rsid w:val="006D54F4"/>
    <w:rsid w:val="006D5A02"/>
    <w:rsid w:val="006D5C9B"/>
    <w:rsid w:val="006D5D9F"/>
    <w:rsid w:val="006D65AB"/>
    <w:rsid w:val="006D6F9E"/>
    <w:rsid w:val="006D7021"/>
    <w:rsid w:val="006E0FE6"/>
    <w:rsid w:val="006E10FA"/>
    <w:rsid w:val="006E1672"/>
    <w:rsid w:val="006E1C85"/>
    <w:rsid w:val="006E21DC"/>
    <w:rsid w:val="006E2C4C"/>
    <w:rsid w:val="006E3294"/>
    <w:rsid w:val="006E355D"/>
    <w:rsid w:val="006E3E71"/>
    <w:rsid w:val="006E55B3"/>
    <w:rsid w:val="006E5D7C"/>
    <w:rsid w:val="006E73A4"/>
    <w:rsid w:val="006F0138"/>
    <w:rsid w:val="006F02F2"/>
    <w:rsid w:val="006F11AD"/>
    <w:rsid w:val="006F204F"/>
    <w:rsid w:val="006F3EE9"/>
    <w:rsid w:val="006F3FDA"/>
    <w:rsid w:val="006F4BCE"/>
    <w:rsid w:val="006F4BDF"/>
    <w:rsid w:val="006F5C58"/>
    <w:rsid w:val="006F614A"/>
    <w:rsid w:val="006F6883"/>
    <w:rsid w:val="006F72DB"/>
    <w:rsid w:val="0070030D"/>
    <w:rsid w:val="00700825"/>
    <w:rsid w:val="00701350"/>
    <w:rsid w:val="00701612"/>
    <w:rsid w:val="007038C6"/>
    <w:rsid w:val="00703996"/>
    <w:rsid w:val="00707F79"/>
    <w:rsid w:val="0071057C"/>
    <w:rsid w:val="00710B33"/>
    <w:rsid w:val="00711803"/>
    <w:rsid w:val="00711E58"/>
    <w:rsid w:val="00711EDB"/>
    <w:rsid w:val="0071207E"/>
    <w:rsid w:val="0071270B"/>
    <w:rsid w:val="0071310F"/>
    <w:rsid w:val="00713603"/>
    <w:rsid w:val="00714397"/>
    <w:rsid w:val="00715308"/>
    <w:rsid w:val="00715871"/>
    <w:rsid w:val="00716282"/>
    <w:rsid w:val="007165B4"/>
    <w:rsid w:val="00717320"/>
    <w:rsid w:val="00720B00"/>
    <w:rsid w:val="00721CE3"/>
    <w:rsid w:val="007226A3"/>
    <w:rsid w:val="00723D43"/>
    <w:rsid w:val="007252DD"/>
    <w:rsid w:val="00725F85"/>
    <w:rsid w:val="00730380"/>
    <w:rsid w:val="00730841"/>
    <w:rsid w:val="00731906"/>
    <w:rsid w:val="00732B94"/>
    <w:rsid w:val="007336AA"/>
    <w:rsid w:val="00734416"/>
    <w:rsid w:val="00734706"/>
    <w:rsid w:val="00734B24"/>
    <w:rsid w:val="00735855"/>
    <w:rsid w:val="00735DC4"/>
    <w:rsid w:val="00736942"/>
    <w:rsid w:val="00736A89"/>
    <w:rsid w:val="007377CA"/>
    <w:rsid w:val="0074146D"/>
    <w:rsid w:val="00741C4D"/>
    <w:rsid w:val="00741E51"/>
    <w:rsid w:val="0074288A"/>
    <w:rsid w:val="00742FA6"/>
    <w:rsid w:val="0074373F"/>
    <w:rsid w:val="007439BC"/>
    <w:rsid w:val="00743CAA"/>
    <w:rsid w:val="00743FC1"/>
    <w:rsid w:val="007448F1"/>
    <w:rsid w:val="00745918"/>
    <w:rsid w:val="00746CE4"/>
    <w:rsid w:val="00746D5A"/>
    <w:rsid w:val="00746E90"/>
    <w:rsid w:val="007516A7"/>
    <w:rsid w:val="00751E95"/>
    <w:rsid w:val="0075225D"/>
    <w:rsid w:val="00752806"/>
    <w:rsid w:val="00752B6F"/>
    <w:rsid w:val="00752C22"/>
    <w:rsid w:val="0075386E"/>
    <w:rsid w:val="00755919"/>
    <w:rsid w:val="00756FD1"/>
    <w:rsid w:val="007603F5"/>
    <w:rsid w:val="007610C3"/>
    <w:rsid w:val="0076191B"/>
    <w:rsid w:val="007620A3"/>
    <w:rsid w:val="00762D25"/>
    <w:rsid w:val="007641E3"/>
    <w:rsid w:val="007642EE"/>
    <w:rsid w:val="00764B9A"/>
    <w:rsid w:val="007665DA"/>
    <w:rsid w:val="00766C88"/>
    <w:rsid w:val="00766E18"/>
    <w:rsid w:val="0076755A"/>
    <w:rsid w:val="007675EA"/>
    <w:rsid w:val="00770964"/>
    <w:rsid w:val="0077187D"/>
    <w:rsid w:val="007720DB"/>
    <w:rsid w:val="0077324D"/>
    <w:rsid w:val="007738D7"/>
    <w:rsid w:val="007739F1"/>
    <w:rsid w:val="00773ADA"/>
    <w:rsid w:val="00774829"/>
    <w:rsid w:val="00774C1E"/>
    <w:rsid w:val="007769E3"/>
    <w:rsid w:val="00777D86"/>
    <w:rsid w:val="00781E77"/>
    <w:rsid w:val="00782174"/>
    <w:rsid w:val="00782CF5"/>
    <w:rsid w:val="00784066"/>
    <w:rsid w:val="007842A9"/>
    <w:rsid w:val="007844B3"/>
    <w:rsid w:val="00784740"/>
    <w:rsid w:val="00784BBC"/>
    <w:rsid w:val="00787170"/>
    <w:rsid w:val="00787B20"/>
    <w:rsid w:val="0079001F"/>
    <w:rsid w:val="00791A04"/>
    <w:rsid w:val="00791C00"/>
    <w:rsid w:val="00792859"/>
    <w:rsid w:val="00792B79"/>
    <w:rsid w:val="0079349D"/>
    <w:rsid w:val="0079357B"/>
    <w:rsid w:val="007937B7"/>
    <w:rsid w:val="00793D2E"/>
    <w:rsid w:val="00794A6F"/>
    <w:rsid w:val="00794D4C"/>
    <w:rsid w:val="00794F02"/>
    <w:rsid w:val="0079551C"/>
    <w:rsid w:val="00795EA3"/>
    <w:rsid w:val="00796CB1"/>
    <w:rsid w:val="007A01A9"/>
    <w:rsid w:val="007A020B"/>
    <w:rsid w:val="007A156A"/>
    <w:rsid w:val="007A2105"/>
    <w:rsid w:val="007A22FA"/>
    <w:rsid w:val="007A5087"/>
    <w:rsid w:val="007A575C"/>
    <w:rsid w:val="007A578A"/>
    <w:rsid w:val="007A6B1C"/>
    <w:rsid w:val="007A77EC"/>
    <w:rsid w:val="007A7E40"/>
    <w:rsid w:val="007A7FDC"/>
    <w:rsid w:val="007B0306"/>
    <w:rsid w:val="007B103D"/>
    <w:rsid w:val="007B2795"/>
    <w:rsid w:val="007B3F06"/>
    <w:rsid w:val="007B4B03"/>
    <w:rsid w:val="007B6AC5"/>
    <w:rsid w:val="007B756C"/>
    <w:rsid w:val="007B79ED"/>
    <w:rsid w:val="007C1998"/>
    <w:rsid w:val="007C2588"/>
    <w:rsid w:val="007C3149"/>
    <w:rsid w:val="007C4EDC"/>
    <w:rsid w:val="007C585D"/>
    <w:rsid w:val="007C672D"/>
    <w:rsid w:val="007C6819"/>
    <w:rsid w:val="007C6E99"/>
    <w:rsid w:val="007C7170"/>
    <w:rsid w:val="007C7F04"/>
    <w:rsid w:val="007D051F"/>
    <w:rsid w:val="007D13BC"/>
    <w:rsid w:val="007D24EB"/>
    <w:rsid w:val="007D3670"/>
    <w:rsid w:val="007D4370"/>
    <w:rsid w:val="007D48EC"/>
    <w:rsid w:val="007D66F1"/>
    <w:rsid w:val="007D7016"/>
    <w:rsid w:val="007E162B"/>
    <w:rsid w:val="007E2ACF"/>
    <w:rsid w:val="007E4BA6"/>
    <w:rsid w:val="007E5290"/>
    <w:rsid w:val="007E5D15"/>
    <w:rsid w:val="007E5DC2"/>
    <w:rsid w:val="007E6542"/>
    <w:rsid w:val="007E6BEB"/>
    <w:rsid w:val="007E7778"/>
    <w:rsid w:val="007E7A6B"/>
    <w:rsid w:val="007E7C09"/>
    <w:rsid w:val="007F1144"/>
    <w:rsid w:val="007F1ADC"/>
    <w:rsid w:val="007F1EB0"/>
    <w:rsid w:val="007F27F1"/>
    <w:rsid w:val="007F29C5"/>
    <w:rsid w:val="007F3798"/>
    <w:rsid w:val="007F3B1A"/>
    <w:rsid w:val="007F3B31"/>
    <w:rsid w:val="007F427B"/>
    <w:rsid w:val="007F5177"/>
    <w:rsid w:val="007F5205"/>
    <w:rsid w:val="007F56CF"/>
    <w:rsid w:val="007F5A5E"/>
    <w:rsid w:val="007F70D6"/>
    <w:rsid w:val="007F7450"/>
    <w:rsid w:val="008000F7"/>
    <w:rsid w:val="00800FA8"/>
    <w:rsid w:val="00802537"/>
    <w:rsid w:val="008042AF"/>
    <w:rsid w:val="00804976"/>
    <w:rsid w:val="00805329"/>
    <w:rsid w:val="0080653D"/>
    <w:rsid w:val="00810572"/>
    <w:rsid w:val="008106ED"/>
    <w:rsid w:val="0081152A"/>
    <w:rsid w:val="00812CA5"/>
    <w:rsid w:val="00814C97"/>
    <w:rsid w:val="00814F74"/>
    <w:rsid w:val="0081570B"/>
    <w:rsid w:val="00815EC3"/>
    <w:rsid w:val="008170FA"/>
    <w:rsid w:val="008174CC"/>
    <w:rsid w:val="008179C8"/>
    <w:rsid w:val="0082139A"/>
    <w:rsid w:val="008217FB"/>
    <w:rsid w:val="008227A6"/>
    <w:rsid w:val="00822E9C"/>
    <w:rsid w:val="008234C2"/>
    <w:rsid w:val="00823991"/>
    <w:rsid w:val="0082416C"/>
    <w:rsid w:val="008246B4"/>
    <w:rsid w:val="00824DAC"/>
    <w:rsid w:val="00825552"/>
    <w:rsid w:val="008263D0"/>
    <w:rsid w:val="00830B56"/>
    <w:rsid w:val="00832A2B"/>
    <w:rsid w:val="008339C3"/>
    <w:rsid w:val="00833B62"/>
    <w:rsid w:val="00833C69"/>
    <w:rsid w:val="00833E68"/>
    <w:rsid w:val="00837A01"/>
    <w:rsid w:val="00840214"/>
    <w:rsid w:val="008420CF"/>
    <w:rsid w:val="00842363"/>
    <w:rsid w:val="008430AE"/>
    <w:rsid w:val="00843FEE"/>
    <w:rsid w:val="00844DB8"/>
    <w:rsid w:val="00844F34"/>
    <w:rsid w:val="00844FEE"/>
    <w:rsid w:val="008470BF"/>
    <w:rsid w:val="008471C4"/>
    <w:rsid w:val="0085075E"/>
    <w:rsid w:val="0085106D"/>
    <w:rsid w:val="0085162C"/>
    <w:rsid w:val="008522C0"/>
    <w:rsid w:val="008538D5"/>
    <w:rsid w:val="00853CBA"/>
    <w:rsid w:val="008559F8"/>
    <w:rsid w:val="00856230"/>
    <w:rsid w:val="008562AF"/>
    <w:rsid w:val="008565F5"/>
    <w:rsid w:val="00856B8D"/>
    <w:rsid w:val="00857064"/>
    <w:rsid w:val="0086070A"/>
    <w:rsid w:val="00860951"/>
    <w:rsid w:val="00860D48"/>
    <w:rsid w:val="00862EDB"/>
    <w:rsid w:val="00863F2F"/>
    <w:rsid w:val="00863F35"/>
    <w:rsid w:val="00864FEF"/>
    <w:rsid w:val="00865530"/>
    <w:rsid w:val="008659BD"/>
    <w:rsid w:val="00866682"/>
    <w:rsid w:val="00866CA3"/>
    <w:rsid w:val="008700CE"/>
    <w:rsid w:val="008716BD"/>
    <w:rsid w:val="008718C9"/>
    <w:rsid w:val="00871EEE"/>
    <w:rsid w:val="008727F8"/>
    <w:rsid w:val="00872D5D"/>
    <w:rsid w:val="008731ED"/>
    <w:rsid w:val="00873E96"/>
    <w:rsid w:val="00874841"/>
    <w:rsid w:val="00874E89"/>
    <w:rsid w:val="00876452"/>
    <w:rsid w:val="00876B63"/>
    <w:rsid w:val="00880F09"/>
    <w:rsid w:val="008815F3"/>
    <w:rsid w:val="00881F82"/>
    <w:rsid w:val="00882C4F"/>
    <w:rsid w:val="0088352C"/>
    <w:rsid w:val="00883D8C"/>
    <w:rsid w:val="0088500B"/>
    <w:rsid w:val="0088544B"/>
    <w:rsid w:val="0088593E"/>
    <w:rsid w:val="008870A8"/>
    <w:rsid w:val="00891CB3"/>
    <w:rsid w:val="0089214C"/>
    <w:rsid w:val="00892E0E"/>
    <w:rsid w:val="00893AA5"/>
    <w:rsid w:val="0089485D"/>
    <w:rsid w:val="00896DFA"/>
    <w:rsid w:val="008975CC"/>
    <w:rsid w:val="00897D13"/>
    <w:rsid w:val="008A08F1"/>
    <w:rsid w:val="008A1818"/>
    <w:rsid w:val="008A1DA1"/>
    <w:rsid w:val="008A2F88"/>
    <w:rsid w:val="008A32D1"/>
    <w:rsid w:val="008A3336"/>
    <w:rsid w:val="008A34E8"/>
    <w:rsid w:val="008A4106"/>
    <w:rsid w:val="008A430A"/>
    <w:rsid w:val="008A47D5"/>
    <w:rsid w:val="008A5192"/>
    <w:rsid w:val="008A6A77"/>
    <w:rsid w:val="008A6D8A"/>
    <w:rsid w:val="008A73BF"/>
    <w:rsid w:val="008A7906"/>
    <w:rsid w:val="008B1FC9"/>
    <w:rsid w:val="008B29EC"/>
    <w:rsid w:val="008B2BD9"/>
    <w:rsid w:val="008B3C4F"/>
    <w:rsid w:val="008B4696"/>
    <w:rsid w:val="008B5A0D"/>
    <w:rsid w:val="008B6C5B"/>
    <w:rsid w:val="008B7D5D"/>
    <w:rsid w:val="008C11E2"/>
    <w:rsid w:val="008C1733"/>
    <w:rsid w:val="008C1964"/>
    <w:rsid w:val="008C25E2"/>
    <w:rsid w:val="008C29C0"/>
    <w:rsid w:val="008C3032"/>
    <w:rsid w:val="008C3685"/>
    <w:rsid w:val="008C40B8"/>
    <w:rsid w:val="008C48B0"/>
    <w:rsid w:val="008C52F0"/>
    <w:rsid w:val="008D0D9A"/>
    <w:rsid w:val="008D3C11"/>
    <w:rsid w:val="008D40A6"/>
    <w:rsid w:val="008D535C"/>
    <w:rsid w:val="008E0BC9"/>
    <w:rsid w:val="008E115E"/>
    <w:rsid w:val="008E1746"/>
    <w:rsid w:val="008E221A"/>
    <w:rsid w:val="008E26AC"/>
    <w:rsid w:val="008E351D"/>
    <w:rsid w:val="008E451A"/>
    <w:rsid w:val="008E5257"/>
    <w:rsid w:val="008E588A"/>
    <w:rsid w:val="008E5BAB"/>
    <w:rsid w:val="008E6010"/>
    <w:rsid w:val="008E60CC"/>
    <w:rsid w:val="008E6494"/>
    <w:rsid w:val="008E66C5"/>
    <w:rsid w:val="008F05BE"/>
    <w:rsid w:val="008F1A69"/>
    <w:rsid w:val="008F2A83"/>
    <w:rsid w:val="008F3F42"/>
    <w:rsid w:val="008F4B23"/>
    <w:rsid w:val="008F4C25"/>
    <w:rsid w:val="008F4C8B"/>
    <w:rsid w:val="008F6762"/>
    <w:rsid w:val="008F6DC6"/>
    <w:rsid w:val="00900D7A"/>
    <w:rsid w:val="00902FA0"/>
    <w:rsid w:val="00903293"/>
    <w:rsid w:val="00903884"/>
    <w:rsid w:val="00903E45"/>
    <w:rsid w:val="009042C5"/>
    <w:rsid w:val="00904D5E"/>
    <w:rsid w:val="00907AE1"/>
    <w:rsid w:val="009104B5"/>
    <w:rsid w:val="00910D7F"/>
    <w:rsid w:val="00911F4F"/>
    <w:rsid w:val="00913F0C"/>
    <w:rsid w:val="00915081"/>
    <w:rsid w:val="009152C5"/>
    <w:rsid w:val="009162BB"/>
    <w:rsid w:val="00916887"/>
    <w:rsid w:val="00917B29"/>
    <w:rsid w:val="00920AF0"/>
    <w:rsid w:val="00920EE1"/>
    <w:rsid w:val="00921ED3"/>
    <w:rsid w:val="009221D7"/>
    <w:rsid w:val="009227FE"/>
    <w:rsid w:val="00922BCE"/>
    <w:rsid w:val="00924405"/>
    <w:rsid w:val="00924F21"/>
    <w:rsid w:val="0092563F"/>
    <w:rsid w:val="0092708E"/>
    <w:rsid w:val="009315D7"/>
    <w:rsid w:val="00931A4E"/>
    <w:rsid w:val="00931AC2"/>
    <w:rsid w:val="00932D44"/>
    <w:rsid w:val="00932E4C"/>
    <w:rsid w:val="0093334F"/>
    <w:rsid w:val="009351B2"/>
    <w:rsid w:val="00936B61"/>
    <w:rsid w:val="00936DEB"/>
    <w:rsid w:val="009372FF"/>
    <w:rsid w:val="00937F78"/>
    <w:rsid w:val="00940531"/>
    <w:rsid w:val="00940602"/>
    <w:rsid w:val="00940D0B"/>
    <w:rsid w:val="00942A5C"/>
    <w:rsid w:val="00942DBD"/>
    <w:rsid w:val="009435EE"/>
    <w:rsid w:val="00950B70"/>
    <w:rsid w:val="009510B9"/>
    <w:rsid w:val="009510F4"/>
    <w:rsid w:val="00951F8D"/>
    <w:rsid w:val="00952833"/>
    <w:rsid w:val="0095286C"/>
    <w:rsid w:val="00952E80"/>
    <w:rsid w:val="009532C2"/>
    <w:rsid w:val="009541FF"/>
    <w:rsid w:val="00954662"/>
    <w:rsid w:val="00956452"/>
    <w:rsid w:val="009568D4"/>
    <w:rsid w:val="00957267"/>
    <w:rsid w:val="00957C45"/>
    <w:rsid w:val="00960FBB"/>
    <w:rsid w:val="009619CE"/>
    <w:rsid w:val="00962332"/>
    <w:rsid w:val="00963797"/>
    <w:rsid w:val="00963FB3"/>
    <w:rsid w:val="00965574"/>
    <w:rsid w:val="00965A26"/>
    <w:rsid w:val="009662C3"/>
    <w:rsid w:val="009668F0"/>
    <w:rsid w:val="00966D79"/>
    <w:rsid w:val="00967443"/>
    <w:rsid w:val="00967EF9"/>
    <w:rsid w:val="00970A56"/>
    <w:rsid w:val="00971BDB"/>
    <w:rsid w:val="00971C63"/>
    <w:rsid w:val="00974842"/>
    <w:rsid w:val="009750C2"/>
    <w:rsid w:val="00975C19"/>
    <w:rsid w:val="00975DC9"/>
    <w:rsid w:val="00976BC8"/>
    <w:rsid w:val="0097704C"/>
    <w:rsid w:val="009775C4"/>
    <w:rsid w:val="00987C35"/>
    <w:rsid w:val="00991A80"/>
    <w:rsid w:val="0099210D"/>
    <w:rsid w:val="00992213"/>
    <w:rsid w:val="00995419"/>
    <w:rsid w:val="009960C4"/>
    <w:rsid w:val="009962A1"/>
    <w:rsid w:val="009A0001"/>
    <w:rsid w:val="009A0A67"/>
    <w:rsid w:val="009A1864"/>
    <w:rsid w:val="009A2817"/>
    <w:rsid w:val="009A3D35"/>
    <w:rsid w:val="009A4299"/>
    <w:rsid w:val="009A48FE"/>
    <w:rsid w:val="009A4F8D"/>
    <w:rsid w:val="009A5176"/>
    <w:rsid w:val="009A5AC7"/>
    <w:rsid w:val="009A6175"/>
    <w:rsid w:val="009A630E"/>
    <w:rsid w:val="009A6B57"/>
    <w:rsid w:val="009B0735"/>
    <w:rsid w:val="009B0F62"/>
    <w:rsid w:val="009B1085"/>
    <w:rsid w:val="009B11E9"/>
    <w:rsid w:val="009B1B10"/>
    <w:rsid w:val="009B2419"/>
    <w:rsid w:val="009B2F6B"/>
    <w:rsid w:val="009B4A48"/>
    <w:rsid w:val="009B4BCB"/>
    <w:rsid w:val="009B586C"/>
    <w:rsid w:val="009B77BC"/>
    <w:rsid w:val="009C16A0"/>
    <w:rsid w:val="009C30B6"/>
    <w:rsid w:val="009C4020"/>
    <w:rsid w:val="009C42F2"/>
    <w:rsid w:val="009C5956"/>
    <w:rsid w:val="009C6395"/>
    <w:rsid w:val="009C6FA2"/>
    <w:rsid w:val="009C7312"/>
    <w:rsid w:val="009C78E6"/>
    <w:rsid w:val="009D0068"/>
    <w:rsid w:val="009D05EF"/>
    <w:rsid w:val="009D07F3"/>
    <w:rsid w:val="009D0C4C"/>
    <w:rsid w:val="009D2E80"/>
    <w:rsid w:val="009D3863"/>
    <w:rsid w:val="009D4629"/>
    <w:rsid w:val="009E0928"/>
    <w:rsid w:val="009E114C"/>
    <w:rsid w:val="009E2172"/>
    <w:rsid w:val="009E2A74"/>
    <w:rsid w:val="009E2D9A"/>
    <w:rsid w:val="009E2F77"/>
    <w:rsid w:val="009E3089"/>
    <w:rsid w:val="009E3C67"/>
    <w:rsid w:val="009E5C16"/>
    <w:rsid w:val="009E5EC0"/>
    <w:rsid w:val="009F0342"/>
    <w:rsid w:val="009F2406"/>
    <w:rsid w:val="009F2BA6"/>
    <w:rsid w:val="009F2F3D"/>
    <w:rsid w:val="009F40EA"/>
    <w:rsid w:val="009F515C"/>
    <w:rsid w:val="009F57E8"/>
    <w:rsid w:val="009F62F8"/>
    <w:rsid w:val="009F7825"/>
    <w:rsid w:val="00A0023F"/>
    <w:rsid w:val="00A00BA6"/>
    <w:rsid w:val="00A02B44"/>
    <w:rsid w:val="00A03A78"/>
    <w:rsid w:val="00A05094"/>
    <w:rsid w:val="00A05F68"/>
    <w:rsid w:val="00A06AEA"/>
    <w:rsid w:val="00A07707"/>
    <w:rsid w:val="00A07BD9"/>
    <w:rsid w:val="00A07E79"/>
    <w:rsid w:val="00A1012D"/>
    <w:rsid w:val="00A10B49"/>
    <w:rsid w:val="00A10BBC"/>
    <w:rsid w:val="00A10EF5"/>
    <w:rsid w:val="00A11D27"/>
    <w:rsid w:val="00A125C6"/>
    <w:rsid w:val="00A12969"/>
    <w:rsid w:val="00A12B6C"/>
    <w:rsid w:val="00A13034"/>
    <w:rsid w:val="00A136DC"/>
    <w:rsid w:val="00A13867"/>
    <w:rsid w:val="00A13C8D"/>
    <w:rsid w:val="00A13DAC"/>
    <w:rsid w:val="00A163FD"/>
    <w:rsid w:val="00A174B5"/>
    <w:rsid w:val="00A2000E"/>
    <w:rsid w:val="00A20F8E"/>
    <w:rsid w:val="00A22B3A"/>
    <w:rsid w:val="00A22DFC"/>
    <w:rsid w:val="00A23467"/>
    <w:rsid w:val="00A25291"/>
    <w:rsid w:val="00A26B4D"/>
    <w:rsid w:val="00A26CA5"/>
    <w:rsid w:val="00A2707A"/>
    <w:rsid w:val="00A27554"/>
    <w:rsid w:val="00A275F4"/>
    <w:rsid w:val="00A306E8"/>
    <w:rsid w:val="00A30D02"/>
    <w:rsid w:val="00A30ECA"/>
    <w:rsid w:val="00A30F0B"/>
    <w:rsid w:val="00A31DA7"/>
    <w:rsid w:val="00A323F9"/>
    <w:rsid w:val="00A32DF1"/>
    <w:rsid w:val="00A3302E"/>
    <w:rsid w:val="00A34034"/>
    <w:rsid w:val="00A348C2"/>
    <w:rsid w:val="00A35111"/>
    <w:rsid w:val="00A354DB"/>
    <w:rsid w:val="00A35D56"/>
    <w:rsid w:val="00A35F56"/>
    <w:rsid w:val="00A3689D"/>
    <w:rsid w:val="00A37520"/>
    <w:rsid w:val="00A3782D"/>
    <w:rsid w:val="00A37F65"/>
    <w:rsid w:val="00A40301"/>
    <w:rsid w:val="00A40424"/>
    <w:rsid w:val="00A404EB"/>
    <w:rsid w:val="00A406FA"/>
    <w:rsid w:val="00A40A00"/>
    <w:rsid w:val="00A4125D"/>
    <w:rsid w:val="00A41D55"/>
    <w:rsid w:val="00A426FE"/>
    <w:rsid w:val="00A42EB9"/>
    <w:rsid w:val="00A436E3"/>
    <w:rsid w:val="00A43A2C"/>
    <w:rsid w:val="00A44182"/>
    <w:rsid w:val="00A448D6"/>
    <w:rsid w:val="00A44B06"/>
    <w:rsid w:val="00A44C10"/>
    <w:rsid w:val="00A45D31"/>
    <w:rsid w:val="00A46692"/>
    <w:rsid w:val="00A46A23"/>
    <w:rsid w:val="00A46F23"/>
    <w:rsid w:val="00A47DD3"/>
    <w:rsid w:val="00A50A4B"/>
    <w:rsid w:val="00A50BB6"/>
    <w:rsid w:val="00A52A56"/>
    <w:rsid w:val="00A52BE7"/>
    <w:rsid w:val="00A53294"/>
    <w:rsid w:val="00A5424C"/>
    <w:rsid w:val="00A55297"/>
    <w:rsid w:val="00A5661A"/>
    <w:rsid w:val="00A56A21"/>
    <w:rsid w:val="00A57BE9"/>
    <w:rsid w:val="00A57BEF"/>
    <w:rsid w:val="00A600A7"/>
    <w:rsid w:val="00A60290"/>
    <w:rsid w:val="00A60376"/>
    <w:rsid w:val="00A603B5"/>
    <w:rsid w:val="00A61F38"/>
    <w:rsid w:val="00A63217"/>
    <w:rsid w:val="00A645BA"/>
    <w:rsid w:val="00A64E90"/>
    <w:rsid w:val="00A65185"/>
    <w:rsid w:val="00A656CE"/>
    <w:rsid w:val="00A66965"/>
    <w:rsid w:val="00A66D16"/>
    <w:rsid w:val="00A67070"/>
    <w:rsid w:val="00A67D6C"/>
    <w:rsid w:val="00A67F26"/>
    <w:rsid w:val="00A7223C"/>
    <w:rsid w:val="00A72EDA"/>
    <w:rsid w:val="00A730CE"/>
    <w:rsid w:val="00A73B7D"/>
    <w:rsid w:val="00A75812"/>
    <w:rsid w:val="00A76372"/>
    <w:rsid w:val="00A7786F"/>
    <w:rsid w:val="00A77937"/>
    <w:rsid w:val="00A80DAC"/>
    <w:rsid w:val="00A815E5"/>
    <w:rsid w:val="00A82A49"/>
    <w:rsid w:val="00A831E2"/>
    <w:rsid w:val="00A83BDF"/>
    <w:rsid w:val="00A85066"/>
    <w:rsid w:val="00A85378"/>
    <w:rsid w:val="00A856D3"/>
    <w:rsid w:val="00A86AAC"/>
    <w:rsid w:val="00A86CC4"/>
    <w:rsid w:val="00A90176"/>
    <w:rsid w:val="00A91222"/>
    <w:rsid w:val="00A93F2A"/>
    <w:rsid w:val="00A94113"/>
    <w:rsid w:val="00A943C9"/>
    <w:rsid w:val="00A94934"/>
    <w:rsid w:val="00A94988"/>
    <w:rsid w:val="00A94BEE"/>
    <w:rsid w:val="00A96A09"/>
    <w:rsid w:val="00A97EF8"/>
    <w:rsid w:val="00AA0400"/>
    <w:rsid w:val="00AA08AE"/>
    <w:rsid w:val="00AA0F02"/>
    <w:rsid w:val="00AA14A5"/>
    <w:rsid w:val="00AA19F7"/>
    <w:rsid w:val="00AA20B4"/>
    <w:rsid w:val="00AA2154"/>
    <w:rsid w:val="00AA373A"/>
    <w:rsid w:val="00AA452F"/>
    <w:rsid w:val="00AA6CE2"/>
    <w:rsid w:val="00AB26BC"/>
    <w:rsid w:val="00AB3D70"/>
    <w:rsid w:val="00AB3E88"/>
    <w:rsid w:val="00AB41F6"/>
    <w:rsid w:val="00AB60C3"/>
    <w:rsid w:val="00AB7E1C"/>
    <w:rsid w:val="00AB7E4D"/>
    <w:rsid w:val="00AC0686"/>
    <w:rsid w:val="00AC06D9"/>
    <w:rsid w:val="00AC0F5A"/>
    <w:rsid w:val="00AC12E7"/>
    <w:rsid w:val="00AC1457"/>
    <w:rsid w:val="00AC1C87"/>
    <w:rsid w:val="00AC1DEA"/>
    <w:rsid w:val="00AC2431"/>
    <w:rsid w:val="00AC3452"/>
    <w:rsid w:val="00AC347A"/>
    <w:rsid w:val="00AC3906"/>
    <w:rsid w:val="00AC3C81"/>
    <w:rsid w:val="00AC4FC0"/>
    <w:rsid w:val="00AC5424"/>
    <w:rsid w:val="00AC552C"/>
    <w:rsid w:val="00AC6ADE"/>
    <w:rsid w:val="00AC77E1"/>
    <w:rsid w:val="00AD0C3A"/>
    <w:rsid w:val="00AD0D68"/>
    <w:rsid w:val="00AD1073"/>
    <w:rsid w:val="00AD1240"/>
    <w:rsid w:val="00AD3A31"/>
    <w:rsid w:val="00AD53A3"/>
    <w:rsid w:val="00AD683B"/>
    <w:rsid w:val="00AD6924"/>
    <w:rsid w:val="00AD6A68"/>
    <w:rsid w:val="00AD6E5E"/>
    <w:rsid w:val="00AD7343"/>
    <w:rsid w:val="00AD74AE"/>
    <w:rsid w:val="00AD7D97"/>
    <w:rsid w:val="00AE167F"/>
    <w:rsid w:val="00AE1691"/>
    <w:rsid w:val="00AE1FED"/>
    <w:rsid w:val="00AE2058"/>
    <w:rsid w:val="00AE36DA"/>
    <w:rsid w:val="00AE50A3"/>
    <w:rsid w:val="00AE50FD"/>
    <w:rsid w:val="00AE5652"/>
    <w:rsid w:val="00AE647E"/>
    <w:rsid w:val="00AE6779"/>
    <w:rsid w:val="00AF0BD7"/>
    <w:rsid w:val="00AF1FC5"/>
    <w:rsid w:val="00AF39A8"/>
    <w:rsid w:val="00AF6E8F"/>
    <w:rsid w:val="00AF6F08"/>
    <w:rsid w:val="00B007C8"/>
    <w:rsid w:val="00B00EAC"/>
    <w:rsid w:val="00B016D9"/>
    <w:rsid w:val="00B02434"/>
    <w:rsid w:val="00B03F1F"/>
    <w:rsid w:val="00B041CC"/>
    <w:rsid w:val="00B0466B"/>
    <w:rsid w:val="00B0468A"/>
    <w:rsid w:val="00B05596"/>
    <w:rsid w:val="00B05D49"/>
    <w:rsid w:val="00B06613"/>
    <w:rsid w:val="00B06DFF"/>
    <w:rsid w:val="00B07130"/>
    <w:rsid w:val="00B072FD"/>
    <w:rsid w:val="00B078DD"/>
    <w:rsid w:val="00B07976"/>
    <w:rsid w:val="00B111FC"/>
    <w:rsid w:val="00B12341"/>
    <w:rsid w:val="00B12B71"/>
    <w:rsid w:val="00B13CF0"/>
    <w:rsid w:val="00B13DBB"/>
    <w:rsid w:val="00B15B54"/>
    <w:rsid w:val="00B164B0"/>
    <w:rsid w:val="00B164DE"/>
    <w:rsid w:val="00B20539"/>
    <w:rsid w:val="00B21309"/>
    <w:rsid w:val="00B21E4A"/>
    <w:rsid w:val="00B222B5"/>
    <w:rsid w:val="00B226BF"/>
    <w:rsid w:val="00B232FD"/>
    <w:rsid w:val="00B25161"/>
    <w:rsid w:val="00B27215"/>
    <w:rsid w:val="00B2799C"/>
    <w:rsid w:val="00B304C6"/>
    <w:rsid w:val="00B30908"/>
    <w:rsid w:val="00B30F46"/>
    <w:rsid w:val="00B316A6"/>
    <w:rsid w:val="00B3201E"/>
    <w:rsid w:val="00B33BDF"/>
    <w:rsid w:val="00B341E7"/>
    <w:rsid w:val="00B349A3"/>
    <w:rsid w:val="00B37603"/>
    <w:rsid w:val="00B37A1D"/>
    <w:rsid w:val="00B4054B"/>
    <w:rsid w:val="00B40A31"/>
    <w:rsid w:val="00B40BEF"/>
    <w:rsid w:val="00B4168C"/>
    <w:rsid w:val="00B42C0E"/>
    <w:rsid w:val="00B42D22"/>
    <w:rsid w:val="00B42E78"/>
    <w:rsid w:val="00B42ED2"/>
    <w:rsid w:val="00B43563"/>
    <w:rsid w:val="00B43B50"/>
    <w:rsid w:val="00B43FC7"/>
    <w:rsid w:val="00B44A35"/>
    <w:rsid w:val="00B454F4"/>
    <w:rsid w:val="00B45F81"/>
    <w:rsid w:val="00B47563"/>
    <w:rsid w:val="00B47ADA"/>
    <w:rsid w:val="00B5063F"/>
    <w:rsid w:val="00B506B2"/>
    <w:rsid w:val="00B50EDF"/>
    <w:rsid w:val="00B51672"/>
    <w:rsid w:val="00B526BA"/>
    <w:rsid w:val="00B52B25"/>
    <w:rsid w:val="00B52D6A"/>
    <w:rsid w:val="00B54A38"/>
    <w:rsid w:val="00B54AD4"/>
    <w:rsid w:val="00B54E01"/>
    <w:rsid w:val="00B550B7"/>
    <w:rsid w:val="00B5590A"/>
    <w:rsid w:val="00B55CA8"/>
    <w:rsid w:val="00B574EF"/>
    <w:rsid w:val="00B576D7"/>
    <w:rsid w:val="00B57B9D"/>
    <w:rsid w:val="00B60337"/>
    <w:rsid w:val="00B6091B"/>
    <w:rsid w:val="00B6307F"/>
    <w:rsid w:val="00B63C2A"/>
    <w:rsid w:val="00B63F45"/>
    <w:rsid w:val="00B64E46"/>
    <w:rsid w:val="00B66CDB"/>
    <w:rsid w:val="00B700F5"/>
    <w:rsid w:val="00B7039B"/>
    <w:rsid w:val="00B706A5"/>
    <w:rsid w:val="00B72B20"/>
    <w:rsid w:val="00B73F3E"/>
    <w:rsid w:val="00B75111"/>
    <w:rsid w:val="00B75AD7"/>
    <w:rsid w:val="00B75BBF"/>
    <w:rsid w:val="00B76A7A"/>
    <w:rsid w:val="00B77970"/>
    <w:rsid w:val="00B80012"/>
    <w:rsid w:val="00B80361"/>
    <w:rsid w:val="00B80BD8"/>
    <w:rsid w:val="00B82168"/>
    <w:rsid w:val="00B8327C"/>
    <w:rsid w:val="00B837A4"/>
    <w:rsid w:val="00B849C1"/>
    <w:rsid w:val="00B85A08"/>
    <w:rsid w:val="00B85F82"/>
    <w:rsid w:val="00B865DD"/>
    <w:rsid w:val="00B8707B"/>
    <w:rsid w:val="00B9048D"/>
    <w:rsid w:val="00B90F00"/>
    <w:rsid w:val="00B91B38"/>
    <w:rsid w:val="00B92502"/>
    <w:rsid w:val="00B9334F"/>
    <w:rsid w:val="00B93C12"/>
    <w:rsid w:val="00B94919"/>
    <w:rsid w:val="00B94E18"/>
    <w:rsid w:val="00B9579B"/>
    <w:rsid w:val="00B95D70"/>
    <w:rsid w:val="00B966F8"/>
    <w:rsid w:val="00B96CDB"/>
    <w:rsid w:val="00B96EA2"/>
    <w:rsid w:val="00B9747F"/>
    <w:rsid w:val="00B97F55"/>
    <w:rsid w:val="00BA0A2B"/>
    <w:rsid w:val="00BA1D49"/>
    <w:rsid w:val="00BA209C"/>
    <w:rsid w:val="00BA2AC2"/>
    <w:rsid w:val="00BA3032"/>
    <w:rsid w:val="00BA3F7A"/>
    <w:rsid w:val="00BA524A"/>
    <w:rsid w:val="00BA66F9"/>
    <w:rsid w:val="00BB052D"/>
    <w:rsid w:val="00BB0B73"/>
    <w:rsid w:val="00BB1660"/>
    <w:rsid w:val="00BB1BB5"/>
    <w:rsid w:val="00BB2C20"/>
    <w:rsid w:val="00BB4D27"/>
    <w:rsid w:val="00BB51E7"/>
    <w:rsid w:val="00BC0244"/>
    <w:rsid w:val="00BC02A3"/>
    <w:rsid w:val="00BC123C"/>
    <w:rsid w:val="00BC16AD"/>
    <w:rsid w:val="00BC1EA4"/>
    <w:rsid w:val="00BC3396"/>
    <w:rsid w:val="00BC48AD"/>
    <w:rsid w:val="00BC5785"/>
    <w:rsid w:val="00BC5996"/>
    <w:rsid w:val="00BD2D24"/>
    <w:rsid w:val="00BD3BAB"/>
    <w:rsid w:val="00BD3E6B"/>
    <w:rsid w:val="00BD3EFE"/>
    <w:rsid w:val="00BD4B57"/>
    <w:rsid w:val="00BD4C98"/>
    <w:rsid w:val="00BD59D5"/>
    <w:rsid w:val="00BD65A8"/>
    <w:rsid w:val="00BD6A39"/>
    <w:rsid w:val="00BD7153"/>
    <w:rsid w:val="00BD7742"/>
    <w:rsid w:val="00BE0C41"/>
    <w:rsid w:val="00BE2A59"/>
    <w:rsid w:val="00BE2CB7"/>
    <w:rsid w:val="00BE30DC"/>
    <w:rsid w:val="00BE3467"/>
    <w:rsid w:val="00BE3EC7"/>
    <w:rsid w:val="00BE45AA"/>
    <w:rsid w:val="00BE463A"/>
    <w:rsid w:val="00BE544F"/>
    <w:rsid w:val="00BE576B"/>
    <w:rsid w:val="00BE5B80"/>
    <w:rsid w:val="00BE6E9B"/>
    <w:rsid w:val="00BE73EB"/>
    <w:rsid w:val="00BE7903"/>
    <w:rsid w:val="00BE7FBA"/>
    <w:rsid w:val="00BF006C"/>
    <w:rsid w:val="00BF2205"/>
    <w:rsid w:val="00BF2E57"/>
    <w:rsid w:val="00BF3E2D"/>
    <w:rsid w:val="00BF49E6"/>
    <w:rsid w:val="00BF53EA"/>
    <w:rsid w:val="00BF69AE"/>
    <w:rsid w:val="00BF7B44"/>
    <w:rsid w:val="00C010C7"/>
    <w:rsid w:val="00C0114A"/>
    <w:rsid w:val="00C02127"/>
    <w:rsid w:val="00C04467"/>
    <w:rsid w:val="00C04765"/>
    <w:rsid w:val="00C061F3"/>
    <w:rsid w:val="00C06EFC"/>
    <w:rsid w:val="00C07207"/>
    <w:rsid w:val="00C10645"/>
    <w:rsid w:val="00C11A21"/>
    <w:rsid w:val="00C1534E"/>
    <w:rsid w:val="00C16B5D"/>
    <w:rsid w:val="00C16E8A"/>
    <w:rsid w:val="00C16F6C"/>
    <w:rsid w:val="00C1739F"/>
    <w:rsid w:val="00C17A23"/>
    <w:rsid w:val="00C17DEC"/>
    <w:rsid w:val="00C20BEF"/>
    <w:rsid w:val="00C20E41"/>
    <w:rsid w:val="00C216F4"/>
    <w:rsid w:val="00C21882"/>
    <w:rsid w:val="00C22401"/>
    <w:rsid w:val="00C23845"/>
    <w:rsid w:val="00C241EE"/>
    <w:rsid w:val="00C25189"/>
    <w:rsid w:val="00C25469"/>
    <w:rsid w:val="00C25D79"/>
    <w:rsid w:val="00C30050"/>
    <w:rsid w:val="00C30911"/>
    <w:rsid w:val="00C31AFA"/>
    <w:rsid w:val="00C33150"/>
    <w:rsid w:val="00C34E2F"/>
    <w:rsid w:val="00C34F02"/>
    <w:rsid w:val="00C3543B"/>
    <w:rsid w:val="00C35FF4"/>
    <w:rsid w:val="00C369E6"/>
    <w:rsid w:val="00C377FB"/>
    <w:rsid w:val="00C37985"/>
    <w:rsid w:val="00C37A6F"/>
    <w:rsid w:val="00C37B4C"/>
    <w:rsid w:val="00C40556"/>
    <w:rsid w:val="00C42519"/>
    <w:rsid w:val="00C4295A"/>
    <w:rsid w:val="00C43B58"/>
    <w:rsid w:val="00C43EF4"/>
    <w:rsid w:val="00C440BA"/>
    <w:rsid w:val="00C504B4"/>
    <w:rsid w:val="00C5089B"/>
    <w:rsid w:val="00C5306A"/>
    <w:rsid w:val="00C5354A"/>
    <w:rsid w:val="00C5394B"/>
    <w:rsid w:val="00C5427D"/>
    <w:rsid w:val="00C55B30"/>
    <w:rsid w:val="00C572E6"/>
    <w:rsid w:val="00C5794A"/>
    <w:rsid w:val="00C611D2"/>
    <w:rsid w:val="00C61A89"/>
    <w:rsid w:val="00C64DF3"/>
    <w:rsid w:val="00C65056"/>
    <w:rsid w:val="00C656B1"/>
    <w:rsid w:val="00C66352"/>
    <w:rsid w:val="00C670E1"/>
    <w:rsid w:val="00C72308"/>
    <w:rsid w:val="00C72E96"/>
    <w:rsid w:val="00C732CE"/>
    <w:rsid w:val="00C734C1"/>
    <w:rsid w:val="00C73CBD"/>
    <w:rsid w:val="00C73D58"/>
    <w:rsid w:val="00C73FE3"/>
    <w:rsid w:val="00C75BD6"/>
    <w:rsid w:val="00C76006"/>
    <w:rsid w:val="00C7797E"/>
    <w:rsid w:val="00C801ED"/>
    <w:rsid w:val="00C804DD"/>
    <w:rsid w:val="00C81A0F"/>
    <w:rsid w:val="00C825AE"/>
    <w:rsid w:val="00C8308C"/>
    <w:rsid w:val="00C83F6D"/>
    <w:rsid w:val="00C8485B"/>
    <w:rsid w:val="00C84F33"/>
    <w:rsid w:val="00C85928"/>
    <w:rsid w:val="00C861E8"/>
    <w:rsid w:val="00C8635E"/>
    <w:rsid w:val="00C8638E"/>
    <w:rsid w:val="00C87470"/>
    <w:rsid w:val="00C924B8"/>
    <w:rsid w:val="00C92E40"/>
    <w:rsid w:val="00C94F92"/>
    <w:rsid w:val="00C95371"/>
    <w:rsid w:val="00C9551A"/>
    <w:rsid w:val="00C96275"/>
    <w:rsid w:val="00C964F1"/>
    <w:rsid w:val="00C97347"/>
    <w:rsid w:val="00C97E64"/>
    <w:rsid w:val="00CA0DEF"/>
    <w:rsid w:val="00CA133C"/>
    <w:rsid w:val="00CA1592"/>
    <w:rsid w:val="00CA18B1"/>
    <w:rsid w:val="00CA1A04"/>
    <w:rsid w:val="00CA265F"/>
    <w:rsid w:val="00CA3FD0"/>
    <w:rsid w:val="00CA4BDA"/>
    <w:rsid w:val="00CA4CC0"/>
    <w:rsid w:val="00CA563F"/>
    <w:rsid w:val="00CA6755"/>
    <w:rsid w:val="00CA6BD6"/>
    <w:rsid w:val="00CA7DE4"/>
    <w:rsid w:val="00CB054B"/>
    <w:rsid w:val="00CB0BE1"/>
    <w:rsid w:val="00CB0CF4"/>
    <w:rsid w:val="00CB1DF9"/>
    <w:rsid w:val="00CB1FFB"/>
    <w:rsid w:val="00CB55B5"/>
    <w:rsid w:val="00CB5DFC"/>
    <w:rsid w:val="00CB637D"/>
    <w:rsid w:val="00CB790B"/>
    <w:rsid w:val="00CB799A"/>
    <w:rsid w:val="00CB7AF3"/>
    <w:rsid w:val="00CC0C48"/>
    <w:rsid w:val="00CC20A6"/>
    <w:rsid w:val="00CC4706"/>
    <w:rsid w:val="00CC510D"/>
    <w:rsid w:val="00CC5F41"/>
    <w:rsid w:val="00CC6178"/>
    <w:rsid w:val="00CC7A14"/>
    <w:rsid w:val="00CD05C3"/>
    <w:rsid w:val="00CD07C1"/>
    <w:rsid w:val="00CD1315"/>
    <w:rsid w:val="00CD2270"/>
    <w:rsid w:val="00CD25F4"/>
    <w:rsid w:val="00CD46D3"/>
    <w:rsid w:val="00CD4FC8"/>
    <w:rsid w:val="00CD54CB"/>
    <w:rsid w:val="00CD5E5D"/>
    <w:rsid w:val="00CD61D8"/>
    <w:rsid w:val="00CD6691"/>
    <w:rsid w:val="00CE08ED"/>
    <w:rsid w:val="00CE132C"/>
    <w:rsid w:val="00CE1F8D"/>
    <w:rsid w:val="00CE2304"/>
    <w:rsid w:val="00CE2C65"/>
    <w:rsid w:val="00CE548B"/>
    <w:rsid w:val="00CE7678"/>
    <w:rsid w:val="00CF0006"/>
    <w:rsid w:val="00CF04FA"/>
    <w:rsid w:val="00CF1E14"/>
    <w:rsid w:val="00CF2A4B"/>
    <w:rsid w:val="00CF307A"/>
    <w:rsid w:val="00CF344F"/>
    <w:rsid w:val="00CF34F6"/>
    <w:rsid w:val="00CF3DF2"/>
    <w:rsid w:val="00CF4554"/>
    <w:rsid w:val="00CF4942"/>
    <w:rsid w:val="00CF4F08"/>
    <w:rsid w:val="00CF5548"/>
    <w:rsid w:val="00CF781F"/>
    <w:rsid w:val="00D00AB4"/>
    <w:rsid w:val="00D00E79"/>
    <w:rsid w:val="00D01FD4"/>
    <w:rsid w:val="00D02369"/>
    <w:rsid w:val="00D02580"/>
    <w:rsid w:val="00D027EE"/>
    <w:rsid w:val="00D029D4"/>
    <w:rsid w:val="00D02E94"/>
    <w:rsid w:val="00D035B5"/>
    <w:rsid w:val="00D044A5"/>
    <w:rsid w:val="00D04CA1"/>
    <w:rsid w:val="00D04E37"/>
    <w:rsid w:val="00D04EEF"/>
    <w:rsid w:val="00D05593"/>
    <w:rsid w:val="00D06166"/>
    <w:rsid w:val="00D06930"/>
    <w:rsid w:val="00D069BD"/>
    <w:rsid w:val="00D108E1"/>
    <w:rsid w:val="00D10AE8"/>
    <w:rsid w:val="00D10CE3"/>
    <w:rsid w:val="00D10D1F"/>
    <w:rsid w:val="00D11D47"/>
    <w:rsid w:val="00D120E4"/>
    <w:rsid w:val="00D133F7"/>
    <w:rsid w:val="00D139E4"/>
    <w:rsid w:val="00D1508A"/>
    <w:rsid w:val="00D1650C"/>
    <w:rsid w:val="00D166B2"/>
    <w:rsid w:val="00D17863"/>
    <w:rsid w:val="00D209B3"/>
    <w:rsid w:val="00D24B06"/>
    <w:rsid w:val="00D24BBD"/>
    <w:rsid w:val="00D25252"/>
    <w:rsid w:val="00D27919"/>
    <w:rsid w:val="00D27B13"/>
    <w:rsid w:val="00D27F32"/>
    <w:rsid w:val="00D3046B"/>
    <w:rsid w:val="00D31D5F"/>
    <w:rsid w:val="00D33F7A"/>
    <w:rsid w:val="00D34008"/>
    <w:rsid w:val="00D34889"/>
    <w:rsid w:val="00D358F2"/>
    <w:rsid w:val="00D35933"/>
    <w:rsid w:val="00D35D27"/>
    <w:rsid w:val="00D37D62"/>
    <w:rsid w:val="00D4115B"/>
    <w:rsid w:val="00D411E1"/>
    <w:rsid w:val="00D431C6"/>
    <w:rsid w:val="00D43FB0"/>
    <w:rsid w:val="00D44007"/>
    <w:rsid w:val="00D45408"/>
    <w:rsid w:val="00D45947"/>
    <w:rsid w:val="00D4765C"/>
    <w:rsid w:val="00D47A43"/>
    <w:rsid w:val="00D503D1"/>
    <w:rsid w:val="00D5065C"/>
    <w:rsid w:val="00D50BBE"/>
    <w:rsid w:val="00D50CFB"/>
    <w:rsid w:val="00D515F3"/>
    <w:rsid w:val="00D51EEC"/>
    <w:rsid w:val="00D52084"/>
    <w:rsid w:val="00D52EE3"/>
    <w:rsid w:val="00D53310"/>
    <w:rsid w:val="00D53784"/>
    <w:rsid w:val="00D53DA8"/>
    <w:rsid w:val="00D54820"/>
    <w:rsid w:val="00D549B9"/>
    <w:rsid w:val="00D551B5"/>
    <w:rsid w:val="00D554C3"/>
    <w:rsid w:val="00D55A34"/>
    <w:rsid w:val="00D55AC8"/>
    <w:rsid w:val="00D55BD1"/>
    <w:rsid w:val="00D57796"/>
    <w:rsid w:val="00D57BAC"/>
    <w:rsid w:val="00D6153C"/>
    <w:rsid w:val="00D61892"/>
    <w:rsid w:val="00D61C7E"/>
    <w:rsid w:val="00D62F81"/>
    <w:rsid w:val="00D632FC"/>
    <w:rsid w:val="00D635FB"/>
    <w:rsid w:val="00D639F8"/>
    <w:rsid w:val="00D6441C"/>
    <w:rsid w:val="00D67D17"/>
    <w:rsid w:val="00D70263"/>
    <w:rsid w:val="00D703DE"/>
    <w:rsid w:val="00D70913"/>
    <w:rsid w:val="00D70A45"/>
    <w:rsid w:val="00D7285F"/>
    <w:rsid w:val="00D74303"/>
    <w:rsid w:val="00D74358"/>
    <w:rsid w:val="00D753D4"/>
    <w:rsid w:val="00D75D62"/>
    <w:rsid w:val="00D80144"/>
    <w:rsid w:val="00D8097B"/>
    <w:rsid w:val="00D82C28"/>
    <w:rsid w:val="00D844A1"/>
    <w:rsid w:val="00D84DFD"/>
    <w:rsid w:val="00D8529F"/>
    <w:rsid w:val="00D8557C"/>
    <w:rsid w:val="00D865FE"/>
    <w:rsid w:val="00D87525"/>
    <w:rsid w:val="00D8791E"/>
    <w:rsid w:val="00D91FA1"/>
    <w:rsid w:val="00D92396"/>
    <w:rsid w:val="00D92479"/>
    <w:rsid w:val="00D928E2"/>
    <w:rsid w:val="00D94111"/>
    <w:rsid w:val="00D94B57"/>
    <w:rsid w:val="00D953FD"/>
    <w:rsid w:val="00D96D4E"/>
    <w:rsid w:val="00DA0EAB"/>
    <w:rsid w:val="00DA3341"/>
    <w:rsid w:val="00DA5D41"/>
    <w:rsid w:val="00DA61C3"/>
    <w:rsid w:val="00DA6801"/>
    <w:rsid w:val="00DA6A73"/>
    <w:rsid w:val="00DA7518"/>
    <w:rsid w:val="00DA75FB"/>
    <w:rsid w:val="00DA7909"/>
    <w:rsid w:val="00DA7EE8"/>
    <w:rsid w:val="00DB0385"/>
    <w:rsid w:val="00DB0745"/>
    <w:rsid w:val="00DB0BA9"/>
    <w:rsid w:val="00DB286F"/>
    <w:rsid w:val="00DB3E95"/>
    <w:rsid w:val="00DB410C"/>
    <w:rsid w:val="00DB53A3"/>
    <w:rsid w:val="00DB5886"/>
    <w:rsid w:val="00DB5929"/>
    <w:rsid w:val="00DB70D9"/>
    <w:rsid w:val="00DB7F22"/>
    <w:rsid w:val="00DB7F3C"/>
    <w:rsid w:val="00DC00E2"/>
    <w:rsid w:val="00DC0F56"/>
    <w:rsid w:val="00DC106B"/>
    <w:rsid w:val="00DC1597"/>
    <w:rsid w:val="00DC1642"/>
    <w:rsid w:val="00DC178E"/>
    <w:rsid w:val="00DC1939"/>
    <w:rsid w:val="00DC1F83"/>
    <w:rsid w:val="00DC24EA"/>
    <w:rsid w:val="00DC3069"/>
    <w:rsid w:val="00DC3FDA"/>
    <w:rsid w:val="00DC48B9"/>
    <w:rsid w:val="00DC5C5F"/>
    <w:rsid w:val="00DC5F6A"/>
    <w:rsid w:val="00DC69E9"/>
    <w:rsid w:val="00DC6C45"/>
    <w:rsid w:val="00DC74D5"/>
    <w:rsid w:val="00DD06D0"/>
    <w:rsid w:val="00DD104F"/>
    <w:rsid w:val="00DD2651"/>
    <w:rsid w:val="00DD33D3"/>
    <w:rsid w:val="00DD3926"/>
    <w:rsid w:val="00DD39E4"/>
    <w:rsid w:val="00DD47A6"/>
    <w:rsid w:val="00DD58CB"/>
    <w:rsid w:val="00DD5F60"/>
    <w:rsid w:val="00DD7761"/>
    <w:rsid w:val="00DD79B3"/>
    <w:rsid w:val="00DD7C42"/>
    <w:rsid w:val="00DE01BF"/>
    <w:rsid w:val="00DE09E3"/>
    <w:rsid w:val="00DE1007"/>
    <w:rsid w:val="00DE1CCB"/>
    <w:rsid w:val="00DE2010"/>
    <w:rsid w:val="00DE297A"/>
    <w:rsid w:val="00DE29E0"/>
    <w:rsid w:val="00DE3059"/>
    <w:rsid w:val="00DE3083"/>
    <w:rsid w:val="00DE35FC"/>
    <w:rsid w:val="00DE41FC"/>
    <w:rsid w:val="00DE6479"/>
    <w:rsid w:val="00DE6E21"/>
    <w:rsid w:val="00DE7F76"/>
    <w:rsid w:val="00DF013F"/>
    <w:rsid w:val="00DF018A"/>
    <w:rsid w:val="00DF0616"/>
    <w:rsid w:val="00DF1176"/>
    <w:rsid w:val="00DF28E4"/>
    <w:rsid w:val="00DF2D92"/>
    <w:rsid w:val="00DF318B"/>
    <w:rsid w:val="00DF320C"/>
    <w:rsid w:val="00DF4706"/>
    <w:rsid w:val="00DF4860"/>
    <w:rsid w:val="00DF48EB"/>
    <w:rsid w:val="00DF5450"/>
    <w:rsid w:val="00DF6230"/>
    <w:rsid w:val="00DF6301"/>
    <w:rsid w:val="00DF6615"/>
    <w:rsid w:val="00DF6C68"/>
    <w:rsid w:val="00DF7049"/>
    <w:rsid w:val="00DF727B"/>
    <w:rsid w:val="00DF765B"/>
    <w:rsid w:val="00DF7BB0"/>
    <w:rsid w:val="00DF7F93"/>
    <w:rsid w:val="00E0034D"/>
    <w:rsid w:val="00E00786"/>
    <w:rsid w:val="00E01AA4"/>
    <w:rsid w:val="00E01C12"/>
    <w:rsid w:val="00E01E0C"/>
    <w:rsid w:val="00E02347"/>
    <w:rsid w:val="00E02B84"/>
    <w:rsid w:val="00E03BE2"/>
    <w:rsid w:val="00E042D8"/>
    <w:rsid w:val="00E04B95"/>
    <w:rsid w:val="00E04BB0"/>
    <w:rsid w:val="00E1025E"/>
    <w:rsid w:val="00E1079D"/>
    <w:rsid w:val="00E107D1"/>
    <w:rsid w:val="00E12450"/>
    <w:rsid w:val="00E127C3"/>
    <w:rsid w:val="00E14942"/>
    <w:rsid w:val="00E14C89"/>
    <w:rsid w:val="00E14F77"/>
    <w:rsid w:val="00E1509E"/>
    <w:rsid w:val="00E17BB9"/>
    <w:rsid w:val="00E17CCC"/>
    <w:rsid w:val="00E17F21"/>
    <w:rsid w:val="00E20389"/>
    <w:rsid w:val="00E20FFA"/>
    <w:rsid w:val="00E21BD6"/>
    <w:rsid w:val="00E23882"/>
    <w:rsid w:val="00E24326"/>
    <w:rsid w:val="00E24730"/>
    <w:rsid w:val="00E24BCB"/>
    <w:rsid w:val="00E250EA"/>
    <w:rsid w:val="00E25411"/>
    <w:rsid w:val="00E25E82"/>
    <w:rsid w:val="00E265E8"/>
    <w:rsid w:val="00E271A4"/>
    <w:rsid w:val="00E302D0"/>
    <w:rsid w:val="00E31A1A"/>
    <w:rsid w:val="00E32AE7"/>
    <w:rsid w:val="00E32CB0"/>
    <w:rsid w:val="00E32D12"/>
    <w:rsid w:val="00E337C6"/>
    <w:rsid w:val="00E34331"/>
    <w:rsid w:val="00E343B9"/>
    <w:rsid w:val="00E34CF3"/>
    <w:rsid w:val="00E35001"/>
    <w:rsid w:val="00E357DB"/>
    <w:rsid w:val="00E37C1D"/>
    <w:rsid w:val="00E40264"/>
    <w:rsid w:val="00E40BC2"/>
    <w:rsid w:val="00E4152A"/>
    <w:rsid w:val="00E41D3D"/>
    <w:rsid w:val="00E431BF"/>
    <w:rsid w:val="00E43A20"/>
    <w:rsid w:val="00E44CBA"/>
    <w:rsid w:val="00E45380"/>
    <w:rsid w:val="00E4574A"/>
    <w:rsid w:val="00E46779"/>
    <w:rsid w:val="00E4697D"/>
    <w:rsid w:val="00E46CCA"/>
    <w:rsid w:val="00E4756E"/>
    <w:rsid w:val="00E478B2"/>
    <w:rsid w:val="00E47F33"/>
    <w:rsid w:val="00E517A5"/>
    <w:rsid w:val="00E52F98"/>
    <w:rsid w:val="00E531D7"/>
    <w:rsid w:val="00E54D59"/>
    <w:rsid w:val="00E5567A"/>
    <w:rsid w:val="00E5657B"/>
    <w:rsid w:val="00E5737E"/>
    <w:rsid w:val="00E60B5F"/>
    <w:rsid w:val="00E61070"/>
    <w:rsid w:val="00E6186D"/>
    <w:rsid w:val="00E61A19"/>
    <w:rsid w:val="00E62064"/>
    <w:rsid w:val="00E62840"/>
    <w:rsid w:val="00E635A7"/>
    <w:rsid w:val="00E63692"/>
    <w:rsid w:val="00E63961"/>
    <w:rsid w:val="00E63A08"/>
    <w:rsid w:val="00E63C78"/>
    <w:rsid w:val="00E6548F"/>
    <w:rsid w:val="00E66E87"/>
    <w:rsid w:val="00E673BC"/>
    <w:rsid w:val="00E71897"/>
    <w:rsid w:val="00E72A86"/>
    <w:rsid w:val="00E73113"/>
    <w:rsid w:val="00E73392"/>
    <w:rsid w:val="00E73549"/>
    <w:rsid w:val="00E739FC"/>
    <w:rsid w:val="00E746C6"/>
    <w:rsid w:val="00E74A00"/>
    <w:rsid w:val="00E75920"/>
    <w:rsid w:val="00E75FE6"/>
    <w:rsid w:val="00E7633C"/>
    <w:rsid w:val="00E7644E"/>
    <w:rsid w:val="00E7769B"/>
    <w:rsid w:val="00E804EF"/>
    <w:rsid w:val="00E80DBD"/>
    <w:rsid w:val="00E80FED"/>
    <w:rsid w:val="00E815B4"/>
    <w:rsid w:val="00E827FE"/>
    <w:rsid w:val="00E82954"/>
    <w:rsid w:val="00E84EEF"/>
    <w:rsid w:val="00E85A6F"/>
    <w:rsid w:val="00E860C4"/>
    <w:rsid w:val="00E864F1"/>
    <w:rsid w:val="00E86877"/>
    <w:rsid w:val="00E87E66"/>
    <w:rsid w:val="00E90194"/>
    <w:rsid w:val="00E90B36"/>
    <w:rsid w:val="00E91EFE"/>
    <w:rsid w:val="00E928F5"/>
    <w:rsid w:val="00E93CD1"/>
    <w:rsid w:val="00E94531"/>
    <w:rsid w:val="00E9525D"/>
    <w:rsid w:val="00E96C1B"/>
    <w:rsid w:val="00E97056"/>
    <w:rsid w:val="00E979DA"/>
    <w:rsid w:val="00EA05AB"/>
    <w:rsid w:val="00EA0A0D"/>
    <w:rsid w:val="00EA14A9"/>
    <w:rsid w:val="00EA199D"/>
    <w:rsid w:val="00EA1A6A"/>
    <w:rsid w:val="00EA1D40"/>
    <w:rsid w:val="00EA2E5F"/>
    <w:rsid w:val="00EA45DC"/>
    <w:rsid w:val="00EA47A1"/>
    <w:rsid w:val="00EA4861"/>
    <w:rsid w:val="00EA49FC"/>
    <w:rsid w:val="00EA4EE7"/>
    <w:rsid w:val="00EA5303"/>
    <w:rsid w:val="00EA5443"/>
    <w:rsid w:val="00EA5EF2"/>
    <w:rsid w:val="00EA6001"/>
    <w:rsid w:val="00EA6D6D"/>
    <w:rsid w:val="00EA6EF7"/>
    <w:rsid w:val="00EA78E2"/>
    <w:rsid w:val="00EA792A"/>
    <w:rsid w:val="00EA7E68"/>
    <w:rsid w:val="00EB2389"/>
    <w:rsid w:val="00EB3002"/>
    <w:rsid w:val="00EB6EC5"/>
    <w:rsid w:val="00EB77A9"/>
    <w:rsid w:val="00EC044B"/>
    <w:rsid w:val="00EC1A80"/>
    <w:rsid w:val="00EC1DDD"/>
    <w:rsid w:val="00EC29DC"/>
    <w:rsid w:val="00EC34CE"/>
    <w:rsid w:val="00EC34EB"/>
    <w:rsid w:val="00EC3732"/>
    <w:rsid w:val="00EC382B"/>
    <w:rsid w:val="00EC5563"/>
    <w:rsid w:val="00EC7652"/>
    <w:rsid w:val="00EC7708"/>
    <w:rsid w:val="00EC7BF9"/>
    <w:rsid w:val="00EC7DA0"/>
    <w:rsid w:val="00ED1592"/>
    <w:rsid w:val="00ED1693"/>
    <w:rsid w:val="00ED2A31"/>
    <w:rsid w:val="00ED2CC2"/>
    <w:rsid w:val="00ED537F"/>
    <w:rsid w:val="00ED57F5"/>
    <w:rsid w:val="00ED5A95"/>
    <w:rsid w:val="00ED5C2A"/>
    <w:rsid w:val="00ED7664"/>
    <w:rsid w:val="00EE0876"/>
    <w:rsid w:val="00EE0C65"/>
    <w:rsid w:val="00EE13D2"/>
    <w:rsid w:val="00EE2F28"/>
    <w:rsid w:val="00EE31D2"/>
    <w:rsid w:val="00EE37F3"/>
    <w:rsid w:val="00EE3A8E"/>
    <w:rsid w:val="00EE544F"/>
    <w:rsid w:val="00EE6266"/>
    <w:rsid w:val="00EE63F6"/>
    <w:rsid w:val="00EE71C6"/>
    <w:rsid w:val="00EF16A9"/>
    <w:rsid w:val="00EF1979"/>
    <w:rsid w:val="00EF1A1B"/>
    <w:rsid w:val="00EF1A34"/>
    <w:rsid w:val="00EF1F2B"/>
    <w:rsid w:val="00EF281A"/>
    <w:rsid w:val="00EF327B"/>
    <w:rsid w:val="00EF371B"/>
    <w:rsid w:val="00EF40D8"/>
    <w:rsid w:val="00EF4606"/>
    <w:rsid w:val="00EF5863"/>
    <w:rsid w:val="00EF61D5"/>
    <w:rsid w:val="00F00CD8"/>
    <w:rsid w:val="00F012EA"/>
    <w:rsid w:val="00F014C0"/>
    <w:rsid w:val="00F01519"/>
    <w:rsid w:val="00F02DFC"/>
    <w:rsid w:val="00F050C7"/>
    <w:rsid w:val="00F052A9"/>
    <w:rsid w:val="00F0629F"/>
    <w:rsid w:val="00F06336"/>
    <w:rsid w:val="00F1009F"/>
    <w:rsid w:val="00F1233E"/>
    <w:rsid w:val="00F12590"/>
    <w:rsid w:val="00F12AD9"/>
    <w:rsid w:val="00F138FA"/>
    <w:rsid w:val="00F13D57"/>
    <w:rsid w:val="00F146E0"/>
    <w:rsid w:val="00F14AD9"/>
    <w:rsid w:val="00F14F35"/>
    <w:rsid w:val="00F1617A"/>
    <w:rsid w:val="00F16652"/>
    <w:rsid w:val="00F166DE"/>
    <w:rsid w:val="00F16861"/>
    <w:rsid w:val="00F17566"/>
    <w:rsid w:val="00F17835"/>
    <w:rsid w:val="00F20301"/>
    <w:rsid w:val="00F206A2"/>
    <w:rsid w:val="00F21263"/>
    <w:rsid w:val="00F21F11"/>
    <w:rsid w:val="00F233BD"/>
    <w:rsid w:val="00F2577D"/>
    <w:rsid w:val="00F257AB"/>
    <w:rsid w:val="00F26DE4"/>
    <w:rsid w:val="00F30A0B"/>
    <w:rsid w:val="00F32385"/>
    <w:rsid w:val="00F3334A"/>
    <w:rsid w:val="00F3402A"/>
    <w:rsid w:val="00F346E4"/>
    <w:rsid w:val="00F357F5"/>
    <w:rsid w:val="00F36295"/>
    <w:rsid w:val="00F370C5"/>
    <w:rsid w:val="00F37533"/>
    <w:rsid w:val="00F37BF5"/>
    <w:rsid w:val="00F41192"/>
    <w:rsid w:val="00F43EEF"/>
    <w:rsid w:val="00F44010"/>
    <w:rsid w:val="00F443DB"/>
    <w:rsid w:val="00F4559C"/>
    <w:rsid w:val="00F45A48"/>
    <w:rsid w:val="00F467B0"/>
    <w:rsid w:val="00F47646"/>
    <w:rsid w:val="00F47B5E"/>
    <w:rsid w:val="00F508EF"/>
    <w:rsid w:val="00F50B92"/>
    <w:rsid w:val="00F50EE7"/>
    <w:rsid w:val="00F5134E"/>
    <w:rsid w:val="00F51A42"/>
    <w:rsid w:val="00F52B2A"/>
    <w:rsid w:val="00F53B4F"/>
    <w:rsid w:val="00F54580"/>
    <w:rsid w:val="00F54A34"/>
    <w:rsid w:val="00F554D1"/>
    <w:rsid w:val="00F55654"/>
    <w:rsid w:val="00F55FEF"/>
    <w:rsid w:val="00F600BE"/>
    <w:rsid w:val="00F602F4"/>
    <w:rsid w:val="00F60439"/>
    <w:rsid w:val="00F61521"/>
    <w:rsid w:val="00F62042"/>
    <w:rsid w:val="00F62498"/>
    <w:rsid w:val="00F65E80"/>
    <w:rsid w:val="00F661DE"/>
    <w:rsid w:val="00F66E3B"/>
    <w:rsid w:val="00F6727C"/>
    <w:rsid w:val="00F67EDF"/>
    <w:rsid w:val="00F705AB"/>
    <w:rsid w:val="00F706C2"/>
    <w:rsid w:val="00F70A7F"/>
    <w:rsid w:val="00F71BC6"/>
    <w:rsid w:val="00F72339"/>
    <w:rsid w:val="00F73009"/>
    <w:rsid w:val="00F74101"/>
    <w:rsid w:val="00F74B2D"/>
    <w:rsid w:val="00F74F82"/>
    <w:rsid w:val="00F75779"/>
    <w:rsid w:val="00F75887"/>
    <w:rsid w:val="00F75ACB"/>
    <w:rsid w:val="00F75D8D"/>
    <w:rsid w:val="00F80CF0"/>
    <w:rsid w:val="00F817E7"/>
    <w:rsid w:val="00F82A2A"/>
    <w:rsid w:val="00F82F42"/>
    <w:rsid w:val="00F8333F"/>
    <w:rsid w:val="00F83C14"/>
    <w:rsid w:val="00F865E2"/>
    <w:rsid w:val="00F87D7B"/>
    <w:rsid w:val="00F87F2C"/>
    <w:rsid w:val="00F90849"/>
    <w:rsid w:val="00F9136A"/>
    <w:rsid w:val="00F9188B"/>
    <w:rsid w:val="00F925F8"/>
    <w:rsid w:val="00F926A1"/>
    <w:rsid w:val="00F92C6E"/>
    <w:rsid w:val="00F934BB"/>
    <w:rsid w:val="00F93F8B"/>
    <w:rsid w:val="00F9432D"/>
    <w:rsid w:val="00F958C1"/>
    <w:rsid w:val="00F95E60"/>
    <w:rsid w:val="00F9614C"/>
    <w:rsid w:val="00F96C3A"/>
    <w:rsid w:val="00F970BD"/>
    <w:rsid w:val="00F97163"/>
    <w:rsid w:val="00F97601"/>
    <w:rsid w:val="00FA045F"/>
    <w:rsid w:val="00FA29CE"/>
    <w:rsid w:val="00FA3330"/>
    <w:rsid w:val="00FA36A5"/>
    <w:rsid w:val="00FA4D08"/>
    <w:rsid w:val="00FA58C2"/>
    <w:rsid w:val="00FA5C83"/>
    <w:rsid w:val="00FA5F80"/>
    <w:rsid w:val="00FA7E93"/>
    <w:rsid w:val="00FB06AB"/>
    <w:rsid w:val="00FB102A"/>
    <w:rsid w:val="00FB178D"/>
    <w:rsid w:val="00FB181C"/>
    <w:rsid w:val="00FB26C1"/>
    <w:rsid w:val="00FB33BD"/>
    <w:rsid w:val="00FB41CD"/>
    <w:rsid w:val="00FB57CE"/>
    <w:rsid w:val="00FB637E"/>
    <w:rsid w:val="00FB6DFE"/>
    <w:rsid w:val="00FB745C"/>
    <w:rsid w:val="00FB796D"/>
    <w:rsid w:val="00FC029E"/>
    <w:rsid w:val="00FC10B1"/>
    <w:rsid w:val="00FC1729"/>
    <w:rsid w:val="00FC1E6B"/>
    <w:rsid w:val="00FC2146"/>
    <w:rsid w:val="00FC289D"/>
    <w:rsid w:val="00FC2C26"/>
    <w:rsid w:val="00FC311C"/>
    <w:rsid w:val="00FC3998"/>
    <w:rsid w:val="00FC4280"/>
    <w:rsid w:val="00FC685D"/>
    <w:rsid w:val="00FC6AAE"/>
    <w:rsid w:val="00FC734C"/>
    <w:rsid w:val="00FD0E76"/>
    <w:rsid w:val="00FD1081"/>
    <w:rsid w:val="00FD15E3"/>
    <w:rsid w:val="00FD1C7A"/>
    <w:rsid w:val="00FD2947"/>
    <w:rsid w:val="00FD30D6"/>
    <w:rsid w:val="00FD3949"/>
    <w:rsid w:val="00FD4436"/>
    <w:rsid w:val="00FD4798"/>
    <w:rsid w:val="00FD5439"/>
    <w:rsid w:val="00FD54B8"/>
    <w:rsid w:val="00FD5DFF"/>
    <w:rsid w:val="00FD6198"/>
    <w:rsid w:val="00FD66BE"/>
    <w:rsid w:val="00FE01FD"/>
    <w:rsid w:val="00FE075D"/>
    <w:rsid w:val="00FE1C6A"/>
    <w:rsid w:val="00FE1CEC"/>
    <w:rsid w:val="00FE29A8"/>
    <w:rsid w:val="00FE32C4"/>
    <w:rsid w:val="00FE33DD"/>
    <w:rsid w:val="00FE401E"/>
    <w:rsid w:val="00FE5B1A"/>
    <w:rsid w:val="00FE7662"/>
    <w:rsid w:val="00FE778F"/>
    <w:rsid w:val="00FE79B5"/>
    <w:rsid w:val="00FF0596"/>
    <w:rsid w:val="00FF11BD"/>
    <w:rsid w:val="00FF1E4F"/>
    <w:rsid w:val="00FF2F7B"/>
    <w:rsid w:val="00FF4BE5"/>
    <w:rsid w:val="00FF4F7F"/>
    <w:rsid w:val="00FF510A"/>
    <w:rsid w:val="00FF5302"/>
    <w:rsid w:val="00FF5709"/>
    <w:rsid w:val="00FF6412"/>
    <w:rsid w:val="00FF6573"/>
    <w:rsid w:val="00FF6BD8"/>
    <w:rsid w:val="00FF7087"/>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5522F498-8D44-4411-AB9F-BA209D8A7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A016A"/>
    <w:rPr>
      <w:rFonts w:ascii="Calibri" w:eastAsia="Calibri" w:hAnsi="Calibri" w:cs="Times New Roman"/>
    </w:rPr>
  </w:style>
  <w:style w:type="paragraph" w:styleId="1">
    <w:name w:val="heading 1"/>
    <w:basedOn w:val="Default"/>
    <w:next w:val="Default"/>
    <w:link w:val="10"/>
    <w:uiPriority w:val="99"/>
    <w:qFormat/>
    <w:rsid w:val="001E6A33"/>
    <w:pPr>
      <w:outlineLvl w:val="0"/>
    </w:pPr>
    <w:rPr>
      <w:rFonts w:ascii="Arial" w:eastAsiaTheme="minorHAnsi" w:hAnsi="Arial" w:cs="Arial"/>
      <w:color w:val="auto"/>
    </w:rPr>
  </w:style>
  <w:style w:type="paragraph" w:styleId="2">
    <w:name w:val="heading 2"/>
    <w:basedOn w:val="a0"/>
    <w:next w:val="a0"/>
    <w:link w:val="20"/>
    <w:uiPriority w:val="9"/>
    <w:semiHidden/>
    <w:unhideWhenUsed/>
    <w:qFormat/>
    <w:rsid w:val="00E469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D11D4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6A016A"/>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0"/>
    <w:uiPriority w:val="34"/>
    <w:qFormat/>
    <w:rsid w:val="006A016A"/>
    <w:pPr>
      <w:ind w:left="720"/>
      <w:contextualSpacing/>
    </w:pPr>
  </w:style>
  <w:style w:type="paragraph" w:customStyle="1" w:styleId="Default">
    <w:name w:val="Default"/>
    <w:rsid w:val="006A016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1"/>
    <w:link w:val="1"/>
    <w:uiPriority w:val="99"/>
    <w:rsid w:val="001E6A33"/>
    <w:rPr>
      <w:rFonts w:ascii="Arial" w:hAnsi="Arial" w:cs="Arial"/>
      <w:sz w:val="24"/>
      <w:szCs w:val="24"/>
    </w:rPr>
  </w:style>
  <w:style w:type="paragraph" w:customStyle="1" w:styleId="11">
    <w:name w:val="Стиль1"/>
    <w:basedOn w:val="Default"/>
    <w:next w:val="Default"/>
    <w:uiPriority w:val="99"/>
    <w:rsid w:val="001E6A33"/>
    <w:rPr>
      <w:rFonts w:ascii="Arial" w:eastAsiaTheme="minorHAnsi" w:hAnsi="Arial" w:cs="Arial"/>
      <w:color w:val="auto"/>
    </w:rPr>
  </w:style>
  <w:style w:type="paragraph" w:styleId="a6">
    <w:name w:val="Balloon Text"/>
    <w:basedOn w:val="a0"/>
    <w:link w:val="a7"/>
    <w:uiPriority w:val="99"/>
    <w:semiHidden/>
    <w:unhideWhenUsed/>
    <w:rsid w:val="001E6A33"/>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1E6A33"/>
    <w:rPr>
      <w:rFonts w:ascii="Tahoma" w:eastAsia="Calibri" w:hAnsi="Tahoma" w:cs="Tahoma"/>
      <w:sz w:val="16"/>
      <w:szCs w:val="16"/>
    </w:rPr>
  </w:style>
  <w:style w:type="paragraph" w:customStyle="1" w:styleId="a8">
    <w:name w:val="........ ....."/>
    <w:basedOn w:val="a0"/>
    <w:next w:val="a0"/>
    <w:rsid w:val="00B42ED2"/>
    <w:pPr>
      <w:autoSpaceDE w:val="0"/>
      <w:autoSpaceDN w:val="0"/>
      <w:adjustRightInd w:val="0"/>
      <w:spacing w:after="0" w:line="240" w:lineRule="auto"/>
    </w:pPr>
    <w:rPr>
      <w:rFonts w:ascii="Times New Roman" w:eastAsia="SimSun" w:hAnsi="Times New Roman"/>
      <w:sz w:val="24"/>
      <w:szCs w:val="24"/>
      <w:lang w:eastAsia="ru-RU"/>
    </w:rPr>
  </w:style>
  <w:style w:type="paragraph" w:customStyle="1" w:styleId="9">
    <w:name w:val="Обычный+9"/>
    <w:basedOn w:val="Default"/>
    <w:next w:val="Default"/>
    <w:uiPriority w:val="99"/>
    <w:rsid w:val="00956452"/>
    <w:rPr>
      <w:rFonts w:eastAsiaTheme="minorHAnsi"/>
      <w:color w:val="auto"/>
    </w:rPr>
  </w:style>
  <w:style w:type="paragraph" w:styleId="a9">
    <w:name w:val="header"/>
    <w:basedOn w:val="a0"/>
    <w:link w:val="aa"/>
    <w:uiPriority w:val="99"/>
    <w:unhideWhenUsed/>
    <w:rsid w:val="003C3DD0"/>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3C3DD0"/>
    <w:rPr>
      <w:rFonts w:ascii="Calibri" w:eastAsia="Calibri" w:hAnsi="Calibri" w:cs="Times New Roman"/>
    </w:rPr>
  </w:style>
  <w:style w:type="paragraph" w:styleId="ab">
    <w:name w:val="footer"/>
    <w:basedOn w:val="a0"/>
    <w:link w:val="ac"/>
    <w:uiPriority w:val="99"/>
    <w:unhideWhenUsed/>
    <w:rsid w:val="003C3DD0"/>
    <w:pPr>
      <w:tabs>
        <w:tab w:val="center" w:pos="4677"/>
        <w:tab w:val="right" w:pos="9355"/>
      </w:tabs>
      <w:spacing w:after="0" w:line="240" w:lineRule="auto"/>
    </w:pPr>
  </w:style>
  <w:style w:type="character" w:customStyle="1" w:styleId="ac">
    <w:name w:val="Нижний колонтитул Знак"/>
    <w:basedOn w:val="a1"/>
    <w:link w:val="ab"/>
    <w:uiPriority w:val="99"/>
    <w:rsid w:val="003C3DD0"/>
    <w:rPr>
      <w:rFonts w:ascii="Calibri" w:eastAsia="Calibri" w:hAnsi="Calibri" w:cs="Times New Roman"/>
    </w:rPr>
  </w:style>
  <w:style w:type="table" w:styleId="ad">
    <w:name w:val="Table Grid"/>
    <w:basedOn w:val="a2"/>
    <w:uiPriority w:val="59"/>
    <w:rsid w:val="00D139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laceholder Text"/>
    <w:basedOn w:val="a1"/>
    <w:uiPriority w:val="99"/>
    <w:semiHidden/>
    <w:rsid w:val="008A47D5"/>
    <w:rPr>
      <w:color w:val="808080"/>
    </w:rPr>
  </w:style>
  <w:style w:type="character" w:styleId="af">
    <w:name w:val="Hyperlink"/>
    <w:basedOn w:val="a1"/>
    <w:uiPriority w:val="99"/>
    <w:unhideWhenUsed/>
    <w:rsid w:val="00F87F2C"/>
    <w:rPr>
      <w:color w:val="0000FF" w:themeColor="hyperlink"/>
      <w:u w:val="single"/>
    </w:rPr>
  </w:style>
  <w:style w:type="character" w:styleId="af0">
    <w:name w:val="FollowedHyperlink"/>
    <w:basedOn w:val="a1"/>
    <w:uiPriority w:val="99"/>
    <w:semiHidden/>
    <w:unhideWhenUsed/>
    <w:rsid w:val="008A34E8"/>
    <w:rPr>
      <w:color w:val="800080" w:themeColor="followedHyperlink"/>
      <w:u w:val="single"/>
    </w:rPr>
  </w:style>
  <w:style w:type="paragraph" w:styleId="af1">
    <w:name w:val="No Spacing"/>
    <w:uiPriority w:val="1"/>
    <w:qFormat/>
    <w:rsid w:val="00CE548B"/>
    <w:pPr>
      <w:spacing w:after="0" w:line="240" w:lineRule="auto"/>
    </w:pPr>
  </w:style>
  <w:style w:type="paragraph" w:customStyle="1" w:styleId="a">
    <w:name w:val="Библиография"/>
    <w:basedOn w:val="21"/>
    <w:autoRedefine/>
    <w:rsid w:val="004C7EFE"/>
    <w:pPr>
      <w:widowControl w:val="0"/>
      <w:numPr>
        <w:numId w:val="5"/>
      </w:numPr>
      <w:tabs>
        <w:tab w:val="left" w:pos="1134"/>
      </w:tabs>
      <w:spacing w:after="0" w:line="240" w:lineRule="auto"/>
      <w:jc w:val="both"/>
    </w:pPr>
    <w:rPr>
      <w:rFonts w:ascii="Times New Roman" w:eastAsiaTheme="minorHAnsi" w:hAnsi="Times New Roman"/>
      <w:sz w:val="28"/>
      <w:szCs w:val="28"/>
      <w:lang w:val="en-GB" w:bidi="en-US"/>
    </w:rPr>
  </w:style>
  <w:style w:type="paragraph" w:styleId="21">
    <w:name w:val="Body Text Indent 2"/>
    <w:basedOn w:val="a0"/>
    <w:link w:val="22"/>
    <w:uiPriority w:val="99"/>
    <w:semiHidden/>
    <w:unhideWhenUsed/>
    <w:rsid w:val="006A48DD"/>
    <w:pPr>
      <w:spacing w:after="120" w:line="480" w:lineRule="auto"/>
      <w:ind w:left="283"/>
    </w:pPr>
  </w:style>
  <w:style w:type="character" w:customStyle="1" w:styleId="22">
    <w:name w:val="Основной текст с отступом 2 Знак"/>
    <w:basedOn w:val="a1"/>
    <w:link w:val="21"/>
    <w:uiPriority w:val="99"/>
    <w:semiHidden/>
    <w:rsid w:val="006A48DD"/>
    <w:rPr>
      <w:rFonts w:ascii="Calibri" w:eastAsia="Calibri" w:hAnsi="Calibri" w:cs="Times New Roman"/>
    </w:rPr>
  </w:style>
  <w:style w:type="paragraph" w:styleId="af2">
    <w:name w:val="Body Text Indent"/>
    <w:basedOn w:val="a0"/>
    <w:link w:val="af3"/>
    <w:uiPriority w:val="99"/>
    <w:semiHidden/>
    <w:unhideWhenUsed/>
    <w:rsid w:val="002071FC"/>
    <w:pPr>
      <w:spacing w:after="120"/>
      <w:ind w:left="283"/>
    </w:pPr>
  </w:style>
  <w:style w:type="character" w:customStyle="1" w:styleId="af3">
    <w:name w:val="Основной текст с отступом Знак"/>
    <w:basedOn w:val="a1"/>
    <w:link w:val="af2"/>
    <w:uiPriority w:val="99"/>
    <w:semiHidden/>
    <w:rsid w:val="002071FC"/>
    <w:rPr>
      <w:rFonts w:ascii="Calibri" w:eastAsia="Calibri" w:hAnsi="Calibri" w:cs="Times New Roman"/>
    </w:rPr>
  </w:style>
  <w:style w:type="paragraph" w:styleId="HTML">
    <w:name w:val="HTML Preformatted"/>
    <w:basedOn w:val="a0"/>
    <w:link w:val="HTML0"/>
    <w:uiPriority w:val="99"/>
    <w:unhideWhenUsed/>
    <w:rsid w:val="00D43F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D43FB0"/>
    <w:rPr>
      <w:rFonts w:ascii="Courier New" w:eastAsia="Times New Roman" w:hAnsi="Courier New" w:cs="Courier New"/>
      <w:sz w:val="20"/>
      <w:szCs w:val="20"/>
      <w:lang w:eastAsia="ru-RU"/>
    </w:rPr>
  </w:style>
  <w:style w:type="paragraph" w:customStyle="1" w:styleId="af4">
    <w:name w:val="Текст абзаца"/>
    <w:basedOn w:val="a0"/>
    <w:rsid w:val="009C6395"/>
    <w:pPr>
      <w:spacing w:after="0" w:line="360" w:lineRule="auto"/>
      <w:ind w:firstLine="454"/>
      <w:jc w:val="both"/>
    </w:pPr>
    <w:rPr>
      <w:rFonts w:ascii="Times New Roman" w:eastAsia="Times New Roman" w:hAnsi="Times New Roman"/>
      <w:szCs w:val="20"/>
      <w:lang w:eastAsia="ru-RU"/>
    </w:rPr>
  </w:style>
  <w:style w:type="character" w:customStyle="1" w:styleId="20">
    <w:name w:val="Заголовок 2 Знак"/>
    <w:basedOn w:val="a1"/>
    <w:link w:val="2"/>
    <w:uiPriority w:val="9"/>
    <w:semiHidden/>
    <w:rsid w:val="00E4697D"/>
    <w:rPr>
      <w:rFonts w:asciiTheme="majorHAnsi" w:eastAsiaTheme="majorEastAsia" w:hAnsiTheme="majorHAnsi" w:cstheme="majorBidi"/>
      <w:b/>
      <w:bCs/>
      <w:color w:val="4F81BD" w:themeColor="accent1"/>
      <w:sz w:val="26"/>
      <w:szCs w:val="26"/>
    </w:rPr>
  </w:style>
  <w:style w:type="character" w:customStyle="1" w:styleId="il">
    <w:name w:val="il"/>
    <w:basedOn w:val="a1"/>
    <w:rsid w:val="006724AE"/>
  </w:style>
  <w:style w:type="character" w:customStyle="1" w:styleId="previewtxt">
    <w:name w:val="previewtxt"/>
    <w:basedOn w:val="a1"/>
    <w:rsid w:val="00FA3330"/>
  </w:style>
  <w:style w:type="character" w:customStyle="1" w:styleId="af5">
    <w:name w:val="a"/>
    <w:basedOn w:val="a1"/>
    <w:rsid w:val="00942DBD"/>
  </w:style>
  <w:style w:type="character" w:customStyle="1" w:styleId="hithilite">
    <w:name w:val="hithilite"/>
    <w:basedOn w:val="a1"/>
    <w:rsid w:val="004C7EFE"/>
  </w:style>
  <w:style w:type="character" w:styleId="af6">
    <w:name w:val="Emphasis"/>
    <w:basedOn w:val="a1"/>
    <w:uiPriority w:val="20"/>
    <w:qFormat/>
    <w:rsid w:val="00451524"/>
    <w:rPr>
      <w:i/>
      <w:iCs/>
    </w:rPr>
  </w:style>
  <w:style w:type="character" w:customStyle="1" w:styleId="30">
    <w:name w:val="Заголовок 3 Знак"/>
    <w:basedOn w:val="a1"/>
    <w:link w:val="3"/>
    <w:uiPriority w:val="9"/>
    <w:semiHidden/>
    <w:rsid w:val="00D11D47"/>
    <w:rPr>
      <w:rFonts w:asciiTheme="majorHAnsi" w:eastAsiaTheme="majorEastAsia" w:hAnsiTheme="majorHAnsi" w:cstheme="majorBidi"/>
      <w:color w:val="243F60" w:themeColor="accent1" w:themeShade="7F"/>
      <w:sz w:val="24"/>
      <w:szCs w:val="24"/>
    </w:rPr>
  </w:style>
  <w:style w:type="character" w:customStyle="1" w:styleId="small-caps">
    <w:name w:val="small-caps"/>
    <w:basedOn w:val="a1"/>
    <w:rsid w:val="00D11D47"/>
  </w:style>
  <w:style w:type="character" w:customStyle="1" w:styleId="tlid-translation">
    <w:name w:val="tlid-translation"/>
    <w:basedOn w:val="a1"/>
    <w:rsid w:val="00E45380"/>
  </w:style>
  <w:style w:type="paragraph" w:styleId="af7">
    <w:name w:val="Date"/>
    <w:basedOn w:val="a0"/>
    <w:next w:val="a0"/>
    <w:link w:val="af8"/>
    <w:uiPriority w:val="99"/>
    <w:semiHidden/>
    <w:unhideWhenUsed/>
    <w:rsid w:val="005874D3"/>
    <w:rPr>
      <w:rFonts w:asciiTheme="minorHAnsi" w:eastAsiaTheme="minorEastAsia" w:hAnsiTheme="minorHAnsi" w:cstheme="minorBidi"/>
      <w:lang w:eastAsia="zh-CN"/>
    </w:rPr>
  </w:style>
  <w:style w:type="character" w:customStyle="1" w:styleId="af8">
    <w:name w:val="Дата Знак"/>
    <w:basedOn w:val="a1"/>
    <w:link w:val="af7"/>
    <w:uiPriority w:val="99"/>
    <w:semiHidden/>
    <w:rsid w:val="005874D3"/>
    <w:rPr>
      <w:rFonts w:eastAsiaTheme="minorEastAsia"/>
      <w:lang w:eastAsia="zh-CN"/>
    </w:rPr>
  </w:style>
  <w:style w:type="character" w:customStyle="1" w:styleId="monitoring-result-number">
    <w:name w:val="monitoring-result-number"/>
    <w:basedOn w:val="a1"/>
    <w:rsid w:val="005404A8"/>
  </w:style>
  <w:style w:type="character" w:customStyle="1" w:styleId="nowrap">
    <w:name w:val="nowrap"/>
    <w:basedOn w:val="a1"/>
    <w:rsid w:val="00C40556"/>
  </w:style>
  <w:style w:type="character" w:customStyle="1" w:styleId="reveal-content">
    <w:name w:val="reveal-content"/>
    <w:basedOn w:val="a1"/>
    <w:rsid w:val="002814E2"/>
  </w:style>
  <w:style w:type="character" w:customStyle="1" w:styleId="al-author-name-more">
    <w:name w:val="al-author-name-more"/>
    <w:basedOn w:val="a1"/>
    <w:rsid w:val="00DD79B3"/>
  </w:style>
  <w:style w:type="character" w:customStyle="1" w:styleId="delimiter">
    <w:name w:val="delimiter"/>
    <w:basedOn w:val="a1"/>
    <w:rsid w:val="00DD79B3"/>
  </w:style>
  <w:style w:type="paragraph" w:styleId="af9">
    <w:name w:val="endnote text"/>
    <w:basedOn w:val="a0"/>
    <w:link w:val="afa"/>
    <w:uiPriority w:val="99"/>
    <w:semiHidden/>
    <w:unhideWhenUsed/>
    <w:rsid w:val="00411115"/>
    <w:pPr>
      <w:spacing w:after="0" w:line="240" w:lineRule="auto"/>
    </w:pPr>
    <w:rPr>
      <w:sz w:val="20"/>
      <w:szCs w:val="20"/>
    </w:rPr>
  </w:style>
  <w:style w:type="character" w:customStyle="1" w:styleId="afa">
    <w:name w:val="Текст концевой сноски Знак"/>
    <w:basedOn w:val="a1"/>
    <w:link w:val="af9"/>
    <w:uiPriority w:val="99"/>
    <w:semiHidden/>
    <w:rsid w:val="00411115"/>
    <w:rPr>
      <w:rFonts w:ascii="Calibri" w:eastAsia="Calibri" w:hAnsi="Calibri" w:cs="Times New Roman"/>
      <w:sz w:val="20"/>
      <w:szCs w:val="20"/>
    </w:rPr>
  </w:style>
  <w:style w:type="character" w:styleId="afb">
    <w:name w:val="endnote reference"/>
    <w:basedOn w:val="a1"/>
    <w:uiPriority w:val="99"/>
    <w:semiHidden/>
    <w:unhideWhenUsed/>
    <w:rsid w:val="0041111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79137">
      <w:bodyDiv w:val="1"/>
      <w:marLeft w:val="0"/>
      <w:marRight w:val="0"/>
      <w:marTop w:val="0"/>
      <w:marBottom w:val="0"/>
      <w:divBdr>
        <w:top w:val="none" w:sz="0" w:space="0" w:color="auto"/>
        <w:left w:val="none" w:sz="0" w:space="0" w:color="auto"/>
        <w:bottom w:val="none" w:sz="0" w:space="0" w:color="auto"/>
        <w:right w:val="none" w:sz="0" w:space="0" w:color="auto"/>
      </w:divBdr>
    </w:div>
    <w:div w:id="21974924">
      <w:bodyDiv w:val="1"/>
      <w:marLeft w:val="0"/>
      <w:marRight w:val="0"/>
      <w:marTop w:val="0"/>
      <w:marBottom w:val="0"/>
      <w:divBdr>
        <w:top w:val="none" w:sz="0" w:space="0" w:color="auto"/>
        <w:left w:val="none" w:sz="0" w:space="0" w:color="auto"/>
        <w:bottom w:val="none" w:sz="0" w:space="0" w:color="auto"/>
        <w:right w:val="none" w:sz="0" w:space="0" w:color="auto"/>
      </w:divBdr>
    </w:div>
    <w:div w:id="64769673">
      <w:bodyDiv w:val="1"/>
      <w:marLeft w:val="0"/>
      <w:marRight w:val="0"/>
      <w:marTop w:val="0"/>
      <w:marBottom w:val="0"/>
      <w:divBdr>
        <w:top w:val="none" w:sz="0" w:space="0" w:color="auto"/>
        <w:left w:val="none" w:sz="0" w:space="0" w:color="auto"/>
        <w:bottom w:val="none" w:sz="0" w:space="0" w:color="auto"/>
        <w:right w:val="none" w:sz="0" w:space="0" w:color="auto"/>
      </w:divBdr>
    </w:div>
    <w:div w:id="72702805">
      <w:bodyDiv w:val="1"/>
      <w:marLeft w:val="0"/>
      <w:marRight w:val="0"/>
      <w:marTop w:val="0"/>
      <w:marBottom w:val="0"/>
      <w:divBdr>
        <w:top w:val="none" w:sz="0" w:space="0" w:color="auto"/>
        <w:left w:val="none" w:sz="0" w:space="0" w:color="auto"/>
        <w:bottom w:val="none" w:sz="0" w:space="0" w:color="auto"/>
        <w:right w:val="none" w:sz="0" w:space="0" w:color="auto"/>
      </w:divBdr>
    </w:div>
    <w:div w:id="76902363">
      <w:bodyDiv w:val="1"/>
      <w:marLeft w:val="0"/>
      <w:marRight w:val="0"/>
      <w:marTop w:val="0"/>
      <w:marBottom w:val="0"/>
      <w:divBdr>
        <w:top w:val="none" w:sz="0" w:space="0" w:color="auto"/>
        <w:left w:val="none" w:sz="0" w:space="0" w:color="auto"/>
        <w:bottom w:val="none" w:sz="0" w:space="0" w:color="auto"/>
        <w:right w:val="none" w:sz="0" w:space="0" w:color="auto"/>
      </w:divBdr>
      <w:divsChild>
        <w:div w:id="958687426">
          <w:marLeft w:val="547"/>
          <w:marRight w:val="0"/>
          <w:marTop w:val="115"/>
          <w:marBottom w:val="0"/>
          <w:divBdr>
            <w:top w:val="none" w:sz="0" w:space="0" w:color="auto"/>
            <w:left w:val="none" w:sz="0" w:space="0" w:color="auto"/>
            <w:bottom w:val="none" w:sz="0" w:space="0" w:color="auto"/>
            <w:right w:val="none" w:sz="0" w:space="0" w:color="auto"/>
          </w:divBdr>
        </w:div>
      </w:divsChild>
    </w:div>
    <w:div w:id="79716605">
      <w:bodyDiv w:val="1"/>
      <w:marLeft w:val="0"/>
      <w:marRight w:val="0"/>
      <w:marTop w:val="0"/>
      <w:marBottom w:val="0"/>
      <w:divBdr>
        <w:top w:val="none" w:sz="0" w:space="0" w:color="auto"/>
        <w:left w:val="none" w:sz="0" w:space="0" w:color="auto"/>
        <w:bottom w:val="none" w:sz="0" w:space="0" w:color="auto"/>
        <w:right w:val="none" w:sz="0" w:space="0" w:color="auto"/>
      </w:divBdr>
    </w:div>
    <w:div w:id="79720055">
      <w:bodyDiv w:val="1"/>
      <w:marLeft w:val="0"/>
      <w:marRight w:val="0"/>
      <w:marTop w:val="0"/>
      <w:marBottom w:val="0"/>
      <w:divBdr>
        <w:top w:val="none" w:sz="0" w:space="0" w:color="auto"/>
        <w:left w:val="none" w:sz="0" w:space="0" w:color="auto"/>
        <w:bottom w:val="none" w:sz="0" w:space="0" w:color="auto"/>
        <w:right w:val="none" w:sz="0" w:space="0" w:color="auto"/>
      </w:divBdr>
    </w:div>
    <w:div w:id="94331797">
      <w:bodyDiv w:val="1"/>
      <w:marLeft w:val="0"/>
      <w:marRight w:val="0"/>
      <w:marTop w:val="0"/>
      <w:marBottom w:val="0"/>
      <w:divBdr>
        <w:top w:val="none" w:sz="0" w:space="0" w:color="auto"/>
        <w:left w:val="none" w:sz="0" w:space="0" w:color="auto"/>
        <w:bottom w:val="none" w:sz="0" w:space="0" w:color="auto"/>
        <w:right w:val="none" w:sz="0" w:space="0" w:color="auto"/>
      </w:divBdr>
    </w:div>
    <w:div w:id="111366863">
      <w:bodyDiv w:val="1"/>
      <w:marLeft w:val="0"/>
      <w:marRight w:val="0"/>
      <w:marTop w:val="0"/>
      <w:marBottom w:val="0"/>
      <w:divBdr>
        <w:top w:val="none" w:sz="0" w:space="0" w:color="auto"/>
        <w:left w:val="none" w:sz="0" w:space="0" w:color="auto"/>
        <w:bottom w:val="none" w:sz="0" w:space="0" w:color="auto"/>
        <w:right w:val="none" w:sz="0" w:space="0" w:color="auto"/>
      </w:divBdr>
    </w:div>
    <w:div w:id="119542554">
      <w:bodyDiv w:val="1"/>
      <w:marLeft w:val="0"/>
      <w:marRight w:val="0"/>
      <w:marTop w:val="0"/>
      <w:marBottom w:val="0"/>
      <w:divBdr>
        <w:top w:val="none" w:sz="0" w:space="0" w:color="auto"/>
        <w:left w:val="none" w:sz="0" w:space="0" w:color="auto"/>
        <w:bottom w:val="none" w:sz="0" w:space="0" w:color="auto"/>
        <w:right w:val="none" w:sz="0" w:space="0" w:color="auto"/>
      </w:divBdr>
    </w:div>
    <w:div w:id="130758505">
      <w:bodyDiv w:val="1"/>
      <w:marLeft w:val="0"/>
      <w:marRight w:val="0"/>
      <w:marTop w:val="0"/>
      <w:marBottom w:val="0"/>
      <w:divBdr>
        <w:top w:val="none" w:sz="0" w:space="0" w:color="auto"/>
        <w:left w:val="none" w:sz="0" w:space="0" w:color="auto"/>
        <w:bottom w:val="none" w:sz="0" w:space="0" w:color="auto"/>
        <w:right w:val="none" w:sz="0" w:space="0" w:color="auto"/>
      </w:divBdr>
    </w:div>
    <w:div w:id="132337445">
      <w:bodyDiv w:val="1"/>
      <w:marLeft w:val="0"/>
      <w:marRight w:val="0"/>
      <w:marTop w:val="0"/>
      <w:marBottom w:val="0"/>
      <w:divBdr>
        <w:top w:val="none" w:sz="0" w:space="0" w:color="auto"/>
        <w:left w:val="none" w:sz="0" w:space="0" w:color="auto"/>
        <w:bottom w:val="none" w:sz="0" w:space="0" w:color="auto"/>
        <w:right w:val="none" w:sz="0" w:space="0" w:color="auto"/>
      </w:divBdr>
    </w:div>
    <w:div w:id="167526385">
      <w:bodyDiv w:val="1"/>
      <w:marLeft w:val="0"/>
      <w:marRight w:val="0"/>
      <w:marTop w:val="0"/>
      <w:marBottom w:val="0"/>
      <w:divBdr>
        <w:top w:val="none" w:sz="0" w:space="0" w:color="auto"/>
        <w:left w:val="none" w:sz="0" w:space="0" w:color="auto"/>
        <w:bottom w:val="none" w:sz="0" w:space="0" w:color="auto"/>
        <w:right w:val="none" w:sz="0" w:space="0" w:color="auto"/>
      </w:divBdr>
    </w:div>
    <w:div w:id="196164296">
      <w:bodyDiv w:val="1"/>
      <w:marLeft w:val="0"/>
      <w:marRight w:val="0"/>
      <w:marTop w:val="0"/>
      <w:marBottom w:val="0"/>
      <w:divBdr>
        <w:top w:val="none" w:sz="0" w:space="0" w:color="auto"/>
        <w:left w:val="none" w:sz="0" w:space="0" w:color="auto"/>
        <w:bottom w:val="none" w:sz="0" w:space="0" w:color="auto"/>
        <w:right w:val="none" w:sz="0" w:space="0" w:color="auto"/>
      </w:divBdr>
    </w:div>
    <w:div w:id="197403262">
      <w:bodyDiv w:val="1"/>
      <w:marLeft w:val="0"/>
      <w:marRight w:val="0"/>
      <w:marTop w:val="0"/>
      <w:marBottom w:val="0"/>
      <w:divBdr>
        <w:top w:val="none" w:sz="0" w:space="0" w:color="auto"/>
        <w:left w:val="none" w:sz="0" w:space="0" w:color="auto"/>
        <w:bottom w:val="none" w:sz="0" w:space="0" w:color="auto"/>
        <w:right w:val="none" w:sz="0" w:space="0" w:color="auto"/>
      </w:divBdr>
    </w:div>
    <w:div w:id="208537527">
      <w:bodyDiv w:val="1"/>
      <w:marLeft w:val="0"/>
      <w:marRight w:val="0"/>
      <w:marTop w:val="0"/>
      <w:marBottom w:val="0"/>
      <w:divBdr>
        <w:top w:val="none" w:sz="0" w:space="0" w:color="auto"/>
        <w:left w:val="none" w:sz="0" w:space="0" w:color="auto"/>
        <w:bottom w:val="none" w:sz="0" w:space="0" w:color="auto"/>
        <w:right w:val="none" w:sz="0" w:space="0" w:color="auto"/>
      </w:divBdr>
    </w:div>
    <w:div w:id="212887439">
      <w:bodyDiv w:val="1"/>
      <w:marLeft w:val="0"/>
      <w:marRight w:val="0"/>
      <w:marTop w:val="0"/>
      <w:marBottom w:val="0"/>
      <w:divBdr>
        <w:top w:val="none" w:sz="0" w:space="0" w:color="auto"/>
        <w:left w:val="none" w:sz="0" w:space="0" w:color="auto"/>
        <w:bottom w:val="none" w:sz="0" w:space="0" w:color="auto"/>
        <w:right w:val="none" w:sz="0" w:space="0" w:color="auto"/>
      </w:divBdr>
    </w:div>
    <w:div w:id="213271054">
      <w:bodyDiv w:val="1"/>
      <w:marLeft w:val="0"/>
      <w:marRight w:val="0"/>
      <w:marTop w:val="0"/>
      <w:marBottom w:val="0"/>
      <w:divBdr>
        <w:top w:val="none" w:sz="0" w:space="0" w:color="auto"/>
        <w:left w:val="none" w:sz="0" w:space="0" w:color="auto"/>
        <w:bottom w:val="none" w:sz="0" w:space="0" w:color="auto"/>
        <w:right w:val="none" w:sz="0" w:space="0" w:color="auto"/>
      </w:divBdr>
    </w:div>
    <w:div w:id="219025844">
      <w:bodyDiv w:val="1"/>
      <w:marLeft w:val="0"/>
      <w:marRight w:val="0"/>
      <w:marTop w:val="0"/>
      <w:marBottom w:val="0"/>
      <w:divBdr>
        <w:top w:val="none" w:sz="0" w:space="0" w:color="auto"/>
        <w:left w:val="none" w:sz="0" w:space="0" w:color="auto"/>
        <w:bottom w:val="none" w:sz="0" w:space="0" w:color="auto"/>
        <w:right w:val="none" w:sz="0" w:space="0" w:color="auto"/>
      </w:divBdr>
    </w:div>
    <w:div w:id="243074993">
      <w:bodyDiv w:val="1"/>
      <w:marLeft w:val="0"/>
      <w:marRight w:val="0"/>
      <w:marTop w:val="0"/>
      <w:marBottom w:val="0"/>
      <w:divBdr>
        <w:top w:val="none" w:sz="0" w:space="0" w:color="auto"/>
        <w:left w:val="none" w:sz="0" w:space="0" w:color="auto"/>
        <w:bottom w:val="none" w:sz="0" w:space="0" w:color="auto"/>
        <w:right w:val="none" w:sz="0" w:space="0" w:color="auto"/>
      </w:divBdr>
    </w:div>
    <w:div w:id="262541783">
      <w:bodyDiv w:val="1"/>
      <w:marLeft w:val="0"/>
      <w:marRight w:val="0"/>
      <w:marTop w:val="0"/>
      <w:marBottom w:val="0"/>
      <w:divBdr>
        <w:top w:val="none" w:sz="0" w:space="0" w:color="auto"/>
        <w:left w:val="none" w:sz="0" w:space="0" w:color="auto"/>
        <w:bottom w:val="none" w:sz="0" w:space="0" w:color="auto"/>
        <w:right w:val="none" w:sz="0" w:space="0" w:color="auto"/>
      </w:divBdr>
    </w:div>
    <w:div w:id="270209255">
      <w:bodyDiv w:val="1"/>
      <w:marLeft w:val="0"/>
      <w:marRight w:val="0"/>
      <w:marTop w:val="0"/>
      <w:marBottom w:val="0"/>
      <w:divBdr>
        <w:top w:val="none" w:sz="0" w:space="0" w:color="auto"/>
        <w:left w:val="none" w:sz="0" w:space="0" w:color="auto"/>
        <w:bottom w:val="none" w:sz="0" w:space="0" w:color="auto"/>
        <w:right w:val="none" w:sz="0" w:space="0" w:color="auto"/>
      </w:divBdr>
    </w:div>
    <w:div w:id="277955186">
      <w:bodyDiv w:val="1"/>
      <w:marLeft w:val="0"/>
      <w:marRight w:val="0"/>
      <w:marTop w:val="0"/>
      <w:marBottom w:val="0"/>
      <w:divBdr>
        <w:top w:val="none" w:sz="0" w:space="0" w:color="auto"/>
        <w:left w:val="none" w:sz="0" w:space="0" w:color="auto"/>
        <w:bottom w:val="none" w:sz="0" w:space="0" w:color="auto"/>
        <w:right w:val="none" w:sz="0" w:space="0" w:color="auto"/>
      </w:divBdr>
      <w:divsChild>
        <w:div w:id="956566936">
          <w:marLeft w:val="0"/>
          <w:marRight w:val="0"/>
          <w:marTop w:val="0"/>
          <w:marBottom w:val="0"/>
          <w:divBdr>
            <w:top w:val="none" w:sz="0" w:space="0" w:color="auto"/>
            <w:left w:val="none" w:sz="0" w:space="0" w:color="auto"/>
            <w:bottom w:val="none" w:sz="0" w:space="0" w:color="auto"/>
            <w:right w:val="none" w:sz="0" w:space="0" w:color="auto"/>
          </w:divBdr>
        </w:div>
      </w:divsChild>
    </w:div>
    <w:div w:id="288702743">
      <w:bodyDiv w:val="1"/>
      <w:marLeft w:val="0"/>
      <w:marRight w:val="0"/>
      <w:marTop w:val="0"/>
      <w:marBottom w:val="0"/>
      <w:divBdr>
        <w:top w:val="none" w:sz="0" w:space="0" w:color="auto"/>
        <w:left w:val="none" w:sz="0" w:space="0" w:color="auto"/>
        <w:bottom w:val="none" w:sz="0" w:space="0" w:color="auto"/>
        <w:right w:val="none" w:sz="0" w:space="0" w:color="auto"/>
      </w:divBdr>
    </w:div>
    <w:div w:id="311493439">
      <w:bodyDiv w:val="1"/>
      <w:marLeft w:val="0"/>
      <w:marRight w:val="0"/>
      <w:marTop w:val="0"/>
      <w:marBottom w:val="0"/>
      <w:divBdr>
        <w:top w:val="none" w:sz="0" w:space="0" w:color="auto"/>
        <w:left w:val="none" w:sz="0" w:space="0" w:color="auto"/>
        <w:bottom w:val="none" w:sz="0" w:space="0" w:color="auto"/>
        <w:right w:val="none" w:sz="0" w:space="0" w:color="auto"/>
      </w:divBdr>
    </w:div>
    <w:div w:id="316611251">
      <w:bodyDiv w:val="1"/>
      <w:marLeft w:val="0"/>
      <w:marRight w:val="0"/>
      <w:marTop w:val="0"/>
      <w:marBottom w:val="0"/>
      <w:divBdr>
        <w:top w:val="none" w:sz="0" w:space="0" w:color="auto"/>
        <w:left w:val="none" w:sz="0" w:space="0" w:color="auto"/>
        <w:bottom w:val="none" w:sz="0" w:space="0" w:color="auto"/>
        <w:right w:val="none" w:sz="0" w:space="0" w:color="auto"/>
      </w:divBdr>
    </w:div>
    <w:div w:id="319235786">
      <w:bodyDiv w:val="1"/>
      <w:marLeft w:val="0"/>
      <w:marRight w:val="0"/>
      <w:marTop w:val="0"/>
      <w:marBottom w:val="0"/>
      <w:divBdr>
        <w:top w:val="none" w:sz="0" w:space="0" w:color="auto"/>
        <w:left w:val="none" w:sz="0" w:space="0" w:color="auto"/>
        <w:bottom w:val="none" w:sz="0" w:space="0" w:color="auto"/>
        <w:right w:val="none" w:sz="0" w:space="0" w:color="auto"/>
      </w:divBdr>
    </w:div>
    <w:div w:id="330257534">
      <w:bodyDiv w:val="1"/>
      <w:marLeft w:val="0"/>
      <w:marRight w:val="0"/>
      <w:marTop w:val="0"/>
      <w:marBottom w:val="0"/>
      <w:divBdr>
        <w:top w:val="none" w:sz="0" w:space="0" w:color="auto"/>
        <w:left w:val="none" w:sz="0" w:space="0" w:color="auto"/>
        <w:bottom w:val="none" w:sz="0" w:space="0" w:color="auto"/>
        <w:right w:val="none" w:sz="0" w:space="0" w:color="auto"/>
      </w:divBdr>
    </w:div>
    <w:div w:id="335500602">
      <w:bodyDiv w:val="1"/>
      <w:marLeft w:val="0"/>
      <w:marRight w:val="0"/>
      <w:marTop w:val="0"/>
      <w:marBottom w:val="0"/>
      <w:divBdr>
        <w:top w:val="none" w:sz="0" w:space="0" w:color="auto"/>
        <w:left w:val="none" w:sz="0" w:space="0" w:color="auto"/>
        <w:bottom w:val="none" w:sz="0" w:space="0" w:color="auto"/>
        <w:right w:val="none" w:sz="0" w:space="0" w:color="auto"/>
      </w:divBdr>
    </w:div>
    <w:div w:id="351566338">
      <w:bodyDiv w:val="1"/>
      <w:marLeft w:val="0"/>
      <w:marRight w:val="0"/>
      <w:marTop w:val="0"/>
      <w:marBottom w:val="0"/>
      <w:divBdr>
        <w:top w:val="none" w:sz="0" w:space="0" w:color="auto"/>
        <w:left w:val="none" w:sz="0" w:space="0" w:color="auto"/>
        <w:bottom w:val="none" w:sz="0" w:space="0" w:color="auto"/>
        <w:right w:val="none" w:sz="0" w:space="0" w:color="auto"/>
      </w:divBdr>
    </w:div>
    <w:div w:id="370494939">
      <w:bodyDiv w:val="1"/>
      <w:marLeft w:val="0"/>
      <w:marRight w:val="0"/>
      <w:marTop w:val="0"/>
      <w:marBottom w:val="0"/>
      <w:divBdr>
        <w:top w:val="none" w:sz="0" w:space="0" w:color="auto"/>
        <w:left w:val="none" w:sz="0" w:space="0" w:color="auto"/>
        <w:bottom w:val="none" w:sz="0" w:space="0" w:color="auto"/>
        <w:right w:val="none" w:sz="0" w:space="0" w:color="auto"/>
      </w:divBdr>
    </w:div>
    <w:div w:id="382752143">
      <w:bodyDiv w:val="1"/>
      <w:marLeft w:val="0"/>
      <w:marRight w:val="0"/>
      <w:marTop w:val="0"/>
      <w:marBottom w:val="0"/>
      <w:divBdr>
        <w:top w:val="none" w:sz="0" w:space="0" w:color="auto"/>
        <w:left w:val="none" w:sz="0" w:space="0" w:color="auto"/>
        <w:bottom w:val="none" w:sz="0" w:space="0" w:color="auto"/>
        <w:right w:val="none" w:sz="0" w:space="0" w:color="auto"/>
      </w:divBdr>
    </w:div>
    <w:div w:id="391392996">
      <w:bodyDiv w:val="1"/>
      <w:marLeft w:val="0"/>
      <w:marRight w:val="0"/>
      <w:marTop w:val="0"/>
      <w:marBottom w:val="0"/>
      <w:divBdr>
        <w:top w:val="none" w:sz="0" w:space="0" w:color="auto"/>
        <w:left w:val="none" w:sz="0" w:space="0" w:color="auto"/>
        <w:bottom w:val="none" w:sz="0" w:space="0" w:color="auto"/>
        <w:right w:val="none" w:sz="0" w:space="0" w:color="auto"/>
      </w:divBdr>
      <w:divsChild>
        <w:div w:id="101919771">
          <w:marLeft w:val="0"/>
          <w:marRight w:val="-17563"/>
          <w:marTop w:val="0"/>
          <w:marBottom w:val="0"/>
          <w:divBdr>
            <w:top w:val="none" w:sz="0" w:space="0" w:color="auto"/>
            <w:left w:val="none" w:sz="0" w:space="0" w:color="auto"/>
            <w:bottom w:val="none" w:sz="0" w:space="0" w:color="auto"/>
            <w:right w:val="none" w:sz="0" w:space="0" w:color="auto"/>
          </w:divBdr>
          <w:divsChild>
            <w:div w:id="2022395289">
              <w:marLeft w:val="0"/>
              <w:marRight w:val="-14402"/>
              <w:marTop w:val="0"/>
              <w:marBottom w:val="240"/>
              <w:divBdr>
                <w:top w:val="none" w:sz="0" w:space="0" w:color="auto"/>
                <w:left w:val="none" w:sz="0" w:space="0" w:color="auto"/>
                <w:bottom w:val="none" w:sz="0" w:space="0" w:color="auto"/>
                <w:right w:val="none" w:sz="0" w:space="0" w:color="auto"/>
              </w:divBdr>
            </w:div>
          </w:divsChild>
        </w:div>
        <w:div w:id="1576355351">
          <w:marLeft w:val="0"/>
          <w:marRight w:val="0"/>
          <w:marTop w:val="0"/>
          <w:marBottom w:val="480"/>
          <w:divBdr>
            <w:top w:val="none" w:sz="0" w:space="0" w:color="auto"/>
            <w:left w:val="none" w:sz="0" w:space="0" w:color="auto"/>
            <w:bottom w:val="none" w:sz="0" w:space="0" w:color="auto"/>
            <w:right w:val="none" w:sz="0" w:space="0" w:color="auto"/>
          </w:divBdr>
          <w:divsChild>
            <w:div w:id="1509901152">
              <w:marLeft w:val="0"/>
              <w:marRight w:val="0"/>
              <w:marTop w:val="0"/>
              <w:marBottom w:val="0"/>
              <w:divBdr>
                <w:top w:val="none" w:sz="0" w:space="0" w:color="auto"/>
                <w:left w:val="none" w:sz="0" w:space="0" w:color="auto"/>
                <w:bottom w:val="single" w:sz="6" w:space="0" w:color="CCCCCC"/>
                <w:right w:val="none" w:sz="0" w:space="0" w:color="auto"/>
              </w:divBdr>
              <w:divsChild>
                <w:div w:id="1177695938">
                  <w:marLeft w:val="0"/>
                  <w:marRight w:val="0"/>
                  <w:marTop w:val="0"/>
                  <w:marBottom w:val="0"/>
                  <w:divBdr>
                    <w:top w:val="none" w:sz="0" w:space="0" w:color="auto"/>
                    <w:left w:val="none" w:sz="0" w:space="0" w:color="auto"/>
                    <w:bottom w:val="none" w:sz="0" w:space="0" w:color="auto"/>
                    <w:right w:val="none" w:sz="0" w:space="0" w:color="auto"/>
                  </w:divBdr>
                  <w:divsChild>
                    <w:div w:id="1249466567">
                      <w:marLeft w:val="0"/>
                      <w:marRight w:val="0"/>
                      <w:marTop w:val="0"/>
                      <w:marBottom w:val="0"/>
                      <w:divBdr>
                        <w:top w:val="none" w:sz="0" w:space="0" w:color="auto"/>
                        <w:left w:val="none" w:sz="0" w:space="0" w:color="auto"/>
                        <w:bottom w:val="none" w:sz="0" w:space="0" w:color="auto"/>
                        <w:right w:val="none" w:sz="0" w:space="0" w:color="auto"/>
                      </w:divBdr>
                    </w:div>
                    <w:div w:id="1884827570">
                      <w:marLeft w:val="0"/>
                      <w:marRight w:val="0"/>
                      <w:marTop w:val="0"/>
                      <w:marBottom w:val="0"/>
                      <w:divBdr>
                        <w:top w:val="none" w:sz="0" w:space="0" w:color="auto"/>
                        <w:left w:val="none" w:sz="0" w:space="0" w:color="auto"/>
                        <w:bottom w:val="none" w:sz="0" w:space="0" w:color="auto"/>
                        <w:right w:val="none" w:sz="0" w:space="0" w:color="auto"/>
                      </w:divBdr>
                    </w:div>
                  </w:divsChild>
                </w:div>
                <w:div w:id="1677996020">
                  <w:marLeft w:val="0"/>
                  <w:marRight w:val="0"/>
                  <w:marTop w:val="0"/>
                  <w:marBottom w:val="0"/>
                  <w:divBdr>
                    <w:top w:val="none" w:sz="0" w:space="0" w:color="auto"/>
                    <w:left w:val="none" w:sz="0" w:space="0" w:color="auto"/>
                    <w:bottom w:val="none" w:sz="0" w:space="0" w:color="auto"/>
                    <w:right w:val="none" w:sz="0" w:space="0" w:color="auto"/>
                  </w:divBdr>
                  <w:divsChild>
                    <w:div w:id="87735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981271">
      <w:bodyDiv w:val="1"/>
      <w:marLeft w:val="0"/>
      <w:marRight w:val="0"/>
      <w:marTop w:val="0"/>
      <w:marBottom w:val="0"/>
      <w:divBdr>
        <w:top w:val="none" w:sz="0" w:space="0" w:color="auto"/>
        <w:left w:val="none" w:sz="0" w:space="0" w:color="auto"/>
        <w:bottom w:val="none" w:sz="0" w:space="0" w:color="auto"/>
        <w:right w:val="none" w:sz="0" w:space="0" w:color="auto"/>
      </w:divBdr>
    </w:div>
    <w:div w:id="401097215">
      <w:bodyDiv w:val="1"/>
      <w:marLeft w:val="0"/>
      <w:marRight w:val="0"/>
      <w:marTop w:val="0"/>
      <w:marBottom w:val="0"/>
      <w:divBdr>
        <w:top w:val="none" w:sz="0" w:space="0" w:color="auto"/>
        <w:left w:val="none" w:sz="0" w:space="0" w:color="auto"/>
        <w:bottom w:val="none" w:sz="0" w:space="0" w:color="auto"/>
        <w:right w:val="none" w:sz="0" w:space="0" w:color="auto"/>
      </w:divBdr>
    </w:div>
    <w:div w:id="406272878">
      <w:bodyDiv w:val="1"/>
      <w:marLeft w:val="0"/>
      <w:marRight w:val="0"/>
      <w:marTop w:val="0"/>
      <w:marBottom w:val="0"/>
      <w:divBdr>
        <w:top w:val="none" w:sz="0" w:space="0" w:color="auto"/>
        <w:left w:val="none" w:sz="0" w:space="0" w:color="auto"/>
        <w:bottom w:val="none" w:sz="0" w:space="0" w:color="auto"/>
        <w:right w:val="none" w:sz="0" w:space="0" w:color="auto"/>
      </w:divBdr>
    </w:div>
    <w:div w:id="408578125">
      <w:bodyDiv w:val="1"/>
      <w:marLeft w:val="0"/>
      <w:marRight w:val="0"/>
      <w:marTop w:val="0"/>
      <w:marBottom w:val="0"/>
      <w:divBdr>
        <w:top w:val="none" w:sz="0" w:space="0" w:color="auto"/>
        <w:left w:val="none" w:sz="0" w:space="0" w:color="auto"/>
        <w:bottom w:val="none" w:sz="0" w:space="0" w:color="auto"/>
        <w:right w:val="none" w:sz="0" w:space="0" w:color="auto"/>
      </w:divBdr>
      <w:divsChild>
        <w:div w:id="926961198">
          <w:marLeft w:val="0"/>
          <w:marRight w:val="0"/>
          <w:marTop w:val="0"/>
          <w:marBottom w:val="0"/>
          <w:divBdr>
            <w:top w:val="none" w:sz="0" w:space="0" w:color="auto"/>
            <w:left w:val="none" w:sz="0" w:space="0" w:color="auto"/>
            <w:bottom w:val="none" w:sz="0" w:space="0" w:color="auto"/>
            <w:right w:val="none" w:sz="0" w:space="0" w:color="auto"/>
          </w:divBdr>
          <w:divsChild>
            <w:div w:id="1826705859">
              <w:marLeft w:val="0"/>
              <w:marRight w:val="0"/>
              <w:marTop w:val="0"/>
              <w:marBottom w:val="0"/>
              <w:divBdr>
                <w:top w:val="none" w:sz="0" w:space="0" w:color="auto"/>
                <w:left w:val="none" w:sz="0" w:space="0" w:color="auto"/>
                <w:bottom w:val="none" w:sz="0" w:space="0" w:color="auto"/>
                <w:right w:val="none" w:sz="0" w:space="0" w:color="auto"/>
              </w:divBdr>
              <w:divsChild>
                <w:div w:id="470176907">
                  <w:marLeft w:val="0"/>
                  <w:marRight w:val="0"/>
                  <w:marTop w:val="0"/>
                  <w:marBottom w:val="0"/>
                  <w:divBdr>
                    <w:top w:val="none" w:sz="0" w:space="0" w:color="auto"/>
                    <w:left w:val="none" w:sz="0" w:space="0" w:color="auto"/>
                    <w:bottom w:val="none" w:sz="0" w:space="0" w:color="auto"/>
                    <w:right w:val="none" w:sz="0" w:space="0" w:color="auto"/>
                  </w:divBdr>
                  <w:divsChild>
                    <w:div w:id="536545248">
                      <w:marLeft w:val="0"/>
                      <w:marRight w:val="0"/>
                      <w:marTop w:val="0"/>
                      <w:marBottom w:val="0"/>
                      <w:divBdr>
                        <w:top w:val="none" w:sz="0" w:space="0" w:color="auto"/>
                        <w:left w:val="none" w:sz="0" w:space="0" w:color="auto"/>
                        <w:bottom w:val="none" w:sz="0" w:space="0" w:color="auto"/>
                        <w:right w:val="none" w:sz="0" w:space="0" w:color="auto"/>
                      </w:divBdr>
                      <w:divsChild>
                        <w:div w:id="1450589479">
                          <w:marLeft w:val="0"/>
                          <w:marRight w:val="0"/>
                          <w:marTop w:val="0"/>
                          <w:marBottom w:val="0"/>
                          <w:divBdr>
                            <w:top w:val="none" w:sz="0" w:space="0" w:color="auto"/>
                            <w:left w:val="none" w:sz="0" w:space="0" w:color="auto"/>
                            <w:bottom w:val="none" w:sz="0" w:space="0" w:color="auto"/>
                            <w:right w:val="none" w:sz="0" w:space="0" w:color="auto"/>
                          </w:divBdr>
                          <w:divsChild>
                            <w:div w:id="717051916">
                              <w:marLeft w:val="0"/>
                              <w:marRight w:val="300"/>
                              <w:marTop w:val="180"/>
                              <w:marBottom w:val="0"/>
                              <w:divBdr>
                                <w:top w:val="none" w:sz="0" w:space="0" w:color="auto"/>
                                <w:left w:val="none" w:sz="0" w:space="0" w:color="auto"/>
                                <w:bottom w:val="none" w:sz="0" w:space="0" w:color="auto"/>
                                <w:right w:val="none" w:sz="0" w:space="0" w:color="auto"/>
                              </w:divBdr>
                              <w:divsChild>
                                <w:div w:id="10715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7830197">
          <w:marLeft w:val="0"/>
          <w:marRight w:val="0"/>
          <w:marTop w:val="0"/>
          <w:marBottom w:val="0"/>
          <w:divBdr>
            <w:top w:val="none" w:sz="0" w:space="0" w:color="auto"/>
            <w:left w:val="none" w:sz="0" w:space="0" w:color="auto"/>
            <w:bottom w:val="none" w:sz="0" w:space="0" w:color="auto"/>
            <w:right w:val="none" w:sz="0" w:space="0" w:color="auto"/>
          </w:divBdr>
          <w:divsChild>
            <w:div w:id="1535389340">
              <w:marLeft w:val="0"/>
              <w:marRight w:val="0"/>
              <w:marTop w:val="0"/>
              <w:marBottom w:val="0"/>
              <w:divBdr>
                <w:top w:val="none" w:sz="0" w:space="0" w:color="auto"/>
                <w:left w:val="none" w:sz="0" w:space="0" w:color="auto"/>
                <w:bottom w:val="none" w:sz="0" w:space="0" w:color="auto"/>
                <w:right w:val="none" w:sz="0" w:space="0" w:color="auto"/>
              </w:divBdr>
              <w:divsChild>
                <w:div w:id="128595023">
                  <w:marLeft w:val="0"/>
                  <w:marRight w:val="0"/>
                  <w:marTop w:val="0"/>
                  <w:marBottom w:val="0"/>
                  <w:divBdr>
                    <w:top w:val="none" w:sz="0" w:space="0" w:color="auto"/>
                    <w:left w:val="none" w:sz="0" w:space="0" w:color="auto"/>
                    <w:bottom w:val="none" w:sz="0" w:space="0" w:color="auto"/>
                    <w:right w:val="none" w:sz="0" w:space="0" w:color="auto"/>
                  </w:divBdr>
                  <w:divsChild>
                    <w:div w:id="80182147">
                      <w:marLeft w:val="0"/>
                      <w:marRight w:val="0"/>
                      <w:marTop w:val="0"/>
                      <w:marBottom w:val="0"/>
                      <w:divBdr>
                        <w:top w:val="none" w:sz="0" w:space="0" w:color="auto"/>
                        <w:left w:val="none" w:sz="0" w:space="0" w:color="auto"/>
                        <w:bottom w:val="none" w:sz="0" w:space="0" w:color="auto"/>
                        <w:right w:val="none" w:sz="0" w:space="0" w:color="auto"/>
                      </w:divBdr>
                      <w:divsChild>
                        <w:div w:id="168979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791672">
      <w:bodyDiv w:val="1"/>
      <w:marLeft w:val="0"/>
      <w:marRight w:val="0"/>
      <w:marTop w:val="0"/>
      <w:marBottom w:val="0"/>
      <w:divBdr>
        <w:top w:val="none" w:sz="0" w:space="0" w:color="auto"/>
        <w:left w:val="none" w:sz="0" w:space="0" w:color="auto"/>
        <w:bottom w:val="none" w:sz="0" w:space="0" w:color="auto"/>
        <w:right w:val="none" w:sz="0" w:space="0" w:color="auto"/>
      </w:divBdr>
    </w:div>
    <w:div w:id="420151980">
      <w:bodyDiv w:val="1"/>
      <w:marLeft w:val="0"/>
      <w:marRight w:val="0"/>
      <w:marTop w:val="0"/>
      <w:marBottom w:val="0"/>
      <w:divBdr>
        <w:top w:val="none" w:sz="0" w:space="0" w:color="auto"/>
        <w:left w:val="none" w:sz="0" w:space="0" w:color="auto"/>
        <w:bottom w:val="none" w:sz="0" w:space="0" w:color="auto"/>
        <w:right w:val="none" w:sz="0" w:space="0" w:color="auto"/>
      </w:divBdr>
    </w:div>
    <w:div w:id="439180152">
      <w:bodyDiv w:val="1"/>
      <w:marLeft w:val="0"/>
      <w:marRight w:val="0"/>
      <w:marTop w:val="0"/>
      <w:marBottom w:val="0"/>
      <w:divBdr>
        <w:top w:val="none" w:sz="0" w:space="0" w:color="auto"/>
        <w:left w:val="none" w:sz="0" w:space="0" w:color="auto"/>
        <w:bottom w:val="none" w:sz="0" w:space="0" w:color="auto"/>
        <w:right w:val="none" w:sz="0" w:space="0" w:color="auto"/>
      </w:divBdr>
    </w:div>
    <w:div w:id="451828171">
      <w:bodyDiv w:val="1"/>
      <w:marLeft w:val="0"/>
      <w:marRight w:val="0"/>
      <w:marTop w:val="0"/>
      <w:marBottom w:val="0"/>
      <w:divBdr>
        <w:top w:val="none" w:sz="0" w:space="0" w:color="auto"/>
        <w:left w:val="none" w:sz="0" w:space="0" w:color="auto"/>
        <w:bottom w:val="none" w:sz="0" w:space="0" w:color="auto"/>
        <w:right w:val="none" w:sz="0" w:space="0" w:color="auto"/>
      </w:divBdr>
    </w:div>
    <w:div w:id="457182793">
      <w:bodyDiv w:val="1"/>
      <w:marLeft w:val="0"/>
      <w:marRight w:val="0"/>
      <w:marTop w:val="0"/>
      <w:marBottom w:val="0"/>
      <w:divBdr>
        <w:top w:val="none" w:sz="0" w:space="0" w:color="auto"/>
        <w:left w:val="none" w:sz="0" w:space="0" w:color="auto"/>
        <w:bottom w:val="none" w:sz="0" w:space="0" w:color="auto"/>
        <w:right w:val="none" w:sz="0" w:space="0" w:color="auto"/>
      </w:divBdr>
    </w:div>
    <w:div w:id="475493045">
      <w:bodyDiv w:val="1"/>
      <w:marLeft w:val="0"/>
      <w:marRight w:val="0"/>
      <w:marTop w:val="0"/>
      <w:marBottom w:val="0"/>
      <w:divBdr>
        <w:top w:val="none" w:sz="0" w:space="0" w:color="auto"/>
        <w:left w:val="none" w:sz="0" w:space="0" w:color="auto"/>
        <w:bottom w:val="none" w:sz="0" w:space="0" w:color="auto"/>
        <w:right w:val="none" w:sz="0" w:space="0" w:color="auto"/>
      </w:divBdr>
    </w:div>
    <w:div w:id="475606089">
      <w:bodyDiv w:val="1"/>
      <w:marLeft w:val="0"/>
      <w:marRight w:val="0"/>
      <w:marTop w:val="0"/>
      <w:marBottom w:val="0"/>
      <w:divBdr>
        <w:top w:val="none" w:sz="0" w:space="0" w:color="auto"/>
        <w:left w:val="none" w:sz="0" w:space="0" w:color="auto"/>
        <w:bottom w:val="none" w:sz="0" w:space="0" w:color="auto"/>
        <w:right w:val="none" w:sz="0" w:space="0" w:color="auto"/>
      </w:divBdr>
    </w:div>
    <w:div w:id="483543145">
      <w:bodyDiv w:val="1"/>
      <w:marLeft w:val="0"/>
      <w:marRight w:val="0"/>
      <w:marTop w:val="0"/>
      <w:marBottom w:val="0"/>
      <w:divBdr>
        <w:top w:val="none" w:sz="0" w:space="0" w:color="auto"/>
        <w:left w:val="none" w:sz="0" w:space="0" w:color="auto"/>
        <w:bottom w:val="none" w:sz="0" w:space="0" w:color="auto"/>
        <w:right w:val="none" w:sz="0" w:space="0" w:color="auto"/>
      </w:divBdr>
    </w:div>
    <w:div w:id="495267133">
      <w:bodyDiv w:val="1"/>
      <w:marLeft w:val="0"/>
      <w:marRight w:val="0"/>
      <w:marTop w:val="0"/>
      <w:marBottom w:val="0"/>
      <w:divBdr>
        <w:top w:val="none" w:sz="0" w:space="0" w:color="auto"/>
        <w:left w:val="none" w:sz="0" w:space="0" w:color="auto"/>
        <w:bottom w:val="none" w:sz="0" w:space="0" w:color="auto"/>
        <w:right w:val="none" w:sz="0" w:space="0" w:color="auto"/>
      </w:divBdr>
    </w:div>
    <w:div w:id="496111694">
      <w:bodyDiv w:val="1"/>
      <w:marLeft w:val="0"/>
      <w:marRight w:val="0"/>
      <w:marTop w:val="0"/>
      <w:marBottom w:val="0"/>
      <w:divBdr>
        <w:top w:val="none" w:sz="0" w:space="0" w:color="auto"/>
        <w:left w:val="none" w:sz="0" w:space="0" w:color="auto"/>
        <w:bottom w:val="none" w:sz="0" w:space="0" w:color="auto"/>
        <w:right w:val="none" w:sz="0" w:space="0" w:color="auto"/>
      </w:divBdr>
    </w:div>
    <w:div w:id="504176742">
      <w:bodyDiv w:val="1"/>
      <w:marLeft w:val="0"/>
      <w:marRight w:val="0"/>
      <w:marTop w:val="0"/>
      <w:marBottom w:val="0"/>
      <w:divBdr>
        <w:top w:val="none" w:sz="0" w:space="0" w:color="auto"/>
        <w:left w:val="none" w:sz="0" w:space="0" w:color="auto"/>
        <w:bottom w:val="none" w:sz="0" w:space="0" w:color="auto"/>
        <w:right w:val="none" w:sz="0" w:space="0" w:color="auto"/>
      </w:divBdr>
    </w:div>
    <w:div w:id="523709065">
      <w:bodyDiv w:val="1"/>
      <w:marLeft w:val="0"/>
      <w:marRight w:val="0"/>
      <w:marTop w:val="0"/>
      <w:marBottom w:val="0"/>
      <w:divBdr>
        <w:top w:val="none" w:sz="0" w:space="0" w:color="auto"/>
        <w:left w:val="none" w:sz="0" w:space="0" w:color="auto"/>
        <w:bottom w:val="none" w:sz="0" w:space="0" w:color="auto"/>
        <w:right w:val="none" w:sz="0" w:space="0" w:color="auto"/>
      </w:divBdr>
    </w:div>
    <w:div w:id="534774042">
      <w:bodyDiv w:val="1"/>
      <w:marLeft w:val="0"/>
      <w:marRight w:val="0"/>
      <w:marTop w:val="0"/>
      <w:marBottom w:val="0"/>
      <w:divBdr>
        <w:top w:val="none" w:sz="0" w:space="0" w:color="auto"/>
        <w:left w:val="none" w:sz="0" w:space="0" w:color="auto"/>
        <w:bottom w:val="none" w:sz="0" w:space="0" w:color="auto"/>
        <w:right w:val="none" w:sz="0" w:space="0" w:color="auto"/>
      </w:divBdr>
    </w:div>
    <w:div w:id="541792823">
      <w:bodyDiv w:val="1"/>
      <w:marLeft w:val="0"/>
      <w:marRight w:val="0"/>
      <w:marTop w:val="0"/>
      <w:marBottom w:val="0"/>
      <w:divBdr>
        <w:top w:val="none" w:sz="0" w:space="0" w:color="auto"/>
        <w:left w:val="none" w:sz="0" w:space="0" w:color="auto"/>
        <w:bottom w:val="none" w:sz="0" w:space="0" w:color="auto"/>
        <w:right w:val="none" w:sz="0" w:space="0" w:color="auto"/>
      </w:divBdr>
    </w:div>
    <w:div w:id="543174591">
      <w:bodyDiv w:val="1"/>
      <w:marLeft w:val="0"/>
      <w:marRight w:val="0"/>
      <w:marTop w:val="0"/>
      <w:marBottom w:val="0"/>
      <w:divBdr>
        <w:top w:val="none" w:sz="0" w:space="0" w:color="auto"/>
        <w:left w:val="none" w:sz="0" w:space="0" w:color="auto"/>
        <w:bottom w:val="none" w:sz="0" w:space="0" w:color="auto"/>
        <w:right w:val="none" w:sz="0" w:space="0" w:color="auto"/>
      </w:divBdr>
    </w:div>
    <w:div w:id="547376353">
      <w:bodyDiv w:val="1"/>
      <w:marLeft w:val="0"/>
      <w:marRight w:val="0"/>
      <w:marTop w:val="0"/>
      <w:marBottom w:val="0"/>
      <w:divBdr>
        <w:top w:val="none" w:sz="0" w:space="0" w:color="auto"/>
        <w:left w:val="none" w:sz="0" w:space="0" w:color="auto"/>
        <w:bottom w:val="none" w:sz="0" w:space="0" w:color="auto"/>
        <w:right w:val="none" w:sz="0" w:space="0" w:color="auto"/>
      </w:divBdr>
    </w:div>
    <w:div w:id="550306336">
      <w:bodyDiv w:val="1"/>
      <w:marLeft w:val="0"/>
      <w:marRight w:val="0"/>
      <w:marTop w:val="0"/>
      <w:marBottom w:val="0"/>
      <w:divBdr>
        <w:top w:val="none" w:sz="0" w:space="0" w:color="auto"/>
        <w:left w:val="none" w:sz="0" w:space="0" w:color="auto"/>
        <w:bottom w:val="none" w:sz="0" w:space="0" w:color="auto"/>
        <w:right w:val="none" w:sz="0" w:space="0" w:color="auto"/>
      </w:divBdr>
    </w:div>
    <w:div w:id="562836108">
      <w:bodyDiv w:val="1"/>
      <w:marLeft w:val="0"/>
      <w:marRight w:val="0"/>
      <w:marTop w:val="0"/>
      <w:marBottom w:val="0"/>
      <w:divBdr>
        <w:top w:val="none" w:sz="0" w:space="0" w:color="auto"/>
        <w:left w:val="none" w:sz="0" w:space="0" w:color="auto"/>
        <w:bottom w:val="none" w:sz="0" w:space="0" w:color="auto"/>
        <w:right w:val="none" w:sz="0" w:space="0" w:color="auto"/>
      </w:divBdr>
    </w:div>
    <w:div w:id="572469446">
      <w:bodyDiv w:val="1"/>
      <w:marLeft w:val="0"/>
      <w:marRight w:val="0"/>
      <w:marTop w:val="0"/>
      <w:marBottom w:val="0"/>
      <w:divBdr>
        <w:top w:val="none" w:sz="0" w:space="0" w:color="auto"/>
        <w:left w:val="none" w:sz="0" w:space="0" w:color="auto"/>
        <w:bottom w:val="none" w:sz="0" w:space="0" w:color="auto"/>
        <w:right w:val="none" w:sz="0" w:space="0" w:color="auto"/>
      </w:divBdr>
    </w:div>
    <w:div w:id="574239531">
      <w:bodyDiv w:val="1"/>
      <w:marLeft w:val="0"/>
      <w:marRight w:val="0"/>
      <w:marTop w:val="0"/>
      <w:marBottom w:val="0"/>
      <w:divBdr>
        <w:top w:val="none" w:sz="0" w:space="0" w:color="auto"/>
        <w:left w:val="none" w:sz="0" w:space="0" w:color="auto"/>
        <w:bottom w:val="none" w:sz="0" w:space="0" w:color="auto"/>
        <w:right w:val="none" w:sz="0" w:space="0" w:color="auto"/>
      </w:divBdr>
    </w:div>
    <w:div w:id="586309035">
      <w:bodyDiv w:val="1"/>
      <w:marLeft w:val="0"/>
      <w:marRight w:val="0"/>
      <w:marTop w:val="0"/>
      <w:marBottom w:val="0"/>
      <w:divBdr>
        <w:top w:val="none" w:sz="0" w:space="0" w:color="auto"/>
        <w:left w:val="none" w:sz="0" w:space="0" w:color="auto"/>
        <w:bottom w:val="none" w:sz="0" w:space="0" w:color="auto"/>
        <w:right w:val="none" w:sz="0" w:space="0" w:color="auto"/>
      </w:divBdr>
    </w:div>
    <w:div w:id="593246742">
      <w:bodyDiv w:val="1"/>
      <w:marLeft w:val="0"/>
      <w:marRight w:val="0"/>
      <w:marTop w:val="0"/>
      <w:marBottom w:val="0"/>
      <w:divBdr>
        <w:top w:val="none" w:sz="0" w:space="0" w:color="auto"/>
        <w:left w:val="none" w:sz="0" w:space="0" w:color="auto"/>
        <w:bottom w:val="none" w:sz="0" w:space="0" w:color="auto"/>
        <w:right w:val="none" w:sz="0" w:space="0" w:color="auto"/>
      </w:divBdr>
      <w:divsChild>
        <w:div w:id="631905106">
          <w:marLeft w:val="0"/>
          <w:marRight w:val="0"/>
          <w:marTop w:val="0"/>
          <w:marBottom w:val="0"/>
          <w:divBdr>
            <w:top w:val="none" w:sz="0" w:space="0" w:color="auto"/>
            <w:left w:val="none" w:sz="0" w:space="0" w:color="auto"/>
            <w:bottom w:val="none" w:sz="0" w:space="0" w:color="auto"/>
            <w:right w:val="none" w:sz="0" w:space="0" w:color="auto"/>
          </w:divBdr>
        </w:div>
      </w:divsChild>
    </w:div>
    <w:div w:id="622661909">
      <w:bodyDiv w:val="1"/>
      <w:marLeft w:val="0"/>
      <w:marRight w:val="0"/>
      <w:marTop w:val="0"/>
      <w:marBottom w:val="0"/>
      <w:divBdr>
        <w:top w:val="none" w:sz="0" w:space="0" w:color="auto"/>
        <w:left w:val="none" w:sz="0" w:space="0" w:color="auto"/>
        <w:bottom w:val="none" w:sz="0" w:space="0" w:color="auto"/>
        <w:right w:val="none" w:sz="0" w:space="0" w:color="auto"/>
      </w:divBdr>
    </w:div>
    <w:div w:id="624391587">
      <w:bodyDiv w:val="1"/>
      <w:marLeft w:val="0"/>
      <w:marRight w:val="0"/>
      <w:marTop w:val="0"/>
      <w:marBottom w:val="0"/>
      <w:divBdr>
        <w:top w:val="none" w:sz="0" w:space="0" w:color="auto"/>
        <w:left w:val="none" w:sz="0" w:space="0" w:color="auto"/>
        <w:bottom w:val="none" w:sz="0" w:space="0" w:color="auto"/>
        <w:right w:val="none" w:sz="0" w:space="0" w:color="auto"/>
      </w:divBdr>
    </w:div>
    <w:div w:id="641278820">
      <w:bodyDiv w:val="1"/>
      <w:marLeft w:val="0"/>
      <w:marRight w:val="0"/>
      <w:marTop w:val="0"/>
      <w:marBottom w:val="0"/>
      <w:divBdr>
        <w:top w:val="none" w:sz="0" w:space="0" w:color="auto"/>
        <w:left w:val="none" w:sz="0" w:space="0" w:color="auto"/>
        <w:bottom w:val="none" w:sz="0" w:space="0" w:color="auto"/>
        <w:right w:val="none" w:sz="0" w:space="0" w:color="auto"/>
      </w:divBdr>
    </w:div>
    <w:div w:id="647438136">
      <w:bodyDiv w:val="1"/>
      <w:marLeft w:val="0"/>
      <w:marRight w:val="0"/>
      <w:marTop w:val="0"/>
      <w:marBottom w:val="0"/>
      <w:divBdr>
        <w:top w:val="none" w:sz="0" w:space="0" w:color="auto"/>
        <w:left w:val="none" w:sz="0" w:space="0" w:color="auto"/>
        <w:bottom w:val="none" w:sz="0" w:space="0" w:color="auto"/>
        <w:right w:val="none" w:sz="0" w:space="0" w:color="auto"/>
      </w:divBdr>
    </w:div>
    <w:div w:id="647976740">
      <w:bodyDiv w:val="1"/>
      <w:marLeft w:val="0"/>
      <w:marRight w:val="0"/>
      <w:marTop w:val="0"/>
      <w:marBottom w:val="0"/>
      <w:divBdr>
        <w:top w:val="none" w:sz="0" w:space="0" w:color="auto"/>
        <w:left w:val="none" w:sz="0" w:space="0" w:color="auto"/>
        <w:bottom w:val="none" w:sz="0" w:space="0" w:color="auto"/>
        <w:right w:val="none" w:sz="0" w:space="0" w:color="auto"/>
      </w:divBdr>
    </w:div>
    <w:div w:id="651830969">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38946028">
      <w:bodyDiv w:val="1"/>
      <w:marLeft w:val="0"/>
      <w:marRight w:val="0"/>
      <w:marTop w:val="0"/>
      <w:marBottom w:val="0"/>
      <w:divBdr>
        <w:top w:val="none" w:sz="0" w:space="0" w:color="auto"/>
        <w:left w:val="none" w:sz="0" w:space="0" w:color="auto"/>
        <w:bottom w:val="none" w:sz="0" w:space="0" w:color="auto"/>
        <w:right w:val="none" w:sz="0" w:space="0" w:color="auto"/>
      </w:divBdr>
    </w:div>
    <w:div w:id="765002806">
      <w:bodyDiv w:val="1"/>
      <w:marLeft w:val="0"/>
      <w:marRight w:val="0"/>
      <w:marTop w:val="0"/>
      <w:marBottom w:val="0"/>
      <w:divBdr>
        <w:top w:val="none" w:sz="0" w:space="0" w:color="auto"/>
        <w:left w:val="none" w:sz="0" w:space="0" w:color="auto"/>
        <w:bottom w:val="none" w:sz="0" w:space="0" w:color="auto"/>
        <w:right w:val="none" w:sz="0" w:space="0" w:color="auto"/>
      </w:divBdr>
      <w:divsChild>
        <w:div w:id="1235160877">
          <w:marLeft w:val="0"/>
          <w:marRight w:val="0"/>
          <w:marTop w:val="0"/>
          <w:marBottom w:val="0"/>
          <w:divBdr>
            <w:top w:val="none" w:sz="0" w:space="0" w:color="auto"/>
            <w:left w:val="none" w:sz="0" w:space="0" w:color="auto"/>
            <w:bottom w:val="none" w:sz="0" w:space="0" w:color="auto"/>
            <w:right w:val="none" w:sz="0" w:space="0" w:color="auto"/>
          </w:divBdr>
          <w:divsChild>
            <w:div w:id="1424571715">
              <w:marLeft w:val="60"/>
              <w:marRight w:val="0"/>
              <w:marTop w:val="0"/>
              <w:marBottom w:val="0"/>
              <w:divBdr>
                <w:top w:val="none" w:sz="0" w:space="0" w:color="auto"/>
                <w:left w:val="none" w:sz="0" w:space="0" w:color="auto"/>
                <w:bottom w:val="none" w:sz="0" w:space="0" w:color="auto"/>
                <w:right w:val="none" w:sz="0" w:space="0" w:color="auto"/>
              </w:divBdr>
              <w:divsChild>
                <w:div w:id="723796268">
                  <w:marLeft w:val="0"/>
                  <w:marRight w:val="0"/>
                  <w:marTop w:val="0"/>
                  <w:marBottom w:val="0"/>
                  <w:divBdr>
                    <w:top w:val="none" w:sz="0" w:space="0" w:color="auto"/>
                    <w:left w:val="none" w:sz="0" w:space="0" w:color="auto"/>
                    <w:bottom w:val="none" w:sz="0" w:space="0" w:color="auto"/>
                    <w:right w:val="none" w:sz="0" w:space="0" w:color="auto"/>
                  </w:divBdr>
                  <w:divsChild>
                    <w:div w:id="1198813530">
                      <w:marLeft w:val="0"/>
                      <w:marRight w:val="0"/>
                      <w:marTop w:val="0"/>
                      <w:marBottom w:val="120"/>
                      <w:divBdr>
                        <w:top w:val="single" w:sz="6" w:space="0" w:color="F5F5F5"/>
                        <w:left w:val="single" w:sz="6" w:space="0" w:color="F5F5F5"/>
                        <w:bottom w:val="single" w:sz="6" w:space="0" w:color="F5F5F5"/>
                        <w:right w:val="single" w:sz="6" w:space="0" w:color="F5F5F5"/>
                      </w:divBdr>
                      <w:divsChild>
                        <w:div w:id="1979458481">
                          <w:marLeft w:val="0"/>
                          <w:marRight w:val="0"/>
                          <w:marTop w:val="0"/>
                          <w:marBottom w:val="0"/>
                          <w:divBdr>
                            <w:top w:val="none" w:sz="0" w:space="0" w:color="auto"/>
                            <w:left w:val="none" w:sz="0" w:space="0" w:color="auto"/>
                            <w:bottom w:val="none" w:sz="0" w:space="0" w:color="auto"/>
                            <w:right w:val="none" w:sz="0" w:space="0" w:color="auto"/>
                          </w:divBdr>
                          <w:divsChild>
                            <w:div w:id="69862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5745973">
          <w:marLeft w:val="0"/>
          <w:marRight w:val="0"/>
          <w:marTop w:val="0"/>
          <w:marBottom w:val="0"/>
          <w:divBdr>
            <w:top w:val="none" w:sz="0" w:space="0" w:color="auto"/>
            <w:left w:val="none" w:sz="0" w:space="0" w:color="auto"/>
            <w:bottom w:val="none" w:sz="0" w:space="0" w:color="auto"/>
            <w:right w:val="none" w:sz="0" w:space="0" w:color="auto"/>
          </w:divBdr>
          <w:divsChild>
            <w:div w:id="743798704">
              <w:marLeft w:val="0"/>
              <w:marRight w:val="60"/>
              <w:marTop w:val="0"/>
              <w:marBottom w:val="0"/>
              <w:divBdr>
                <w:top w:val="none" w:sz="0" w:space="0" w:color="auto"/>
                <w:left w:val="none" w:sz="0" w:space="0" w:color="auto"/>
                <w:bottom w:val="none" w:sz="0" w:space="0" w:color="auto"/>
                <w:right w:val="none" w:sz="0" w:space="0" w:color="auto"/>
              </w:divBdr>
              <w:divsChild>
                <w:div w:id="1922444826">
                  <w:marLeft w:val="0"/>
                  <w:marRight w:val="0"/>
                  <w:marTop w:val="0"/>
                  <w:marBottom w:val="120"/>
                  <w:divBdr>
                    <w:top w:val="single" w:sz="6" w:space="0" w:color="C0C0C0"/>
                    <w:left w:val="single" w:sz="6" w:space="0" w:color="D9D9D9"/>
                    <w:bottom w:val="single" w:sz="6" w:space="0" w:color="D9D9D9"/>
                    <w:right w:val="single" w:sz="6" w:space="0" w:color="D9D9D9"/>
                  </w:divBdr>
                  <w:divsChild>
                    <w:div w:id="410351794">
                      <w:marLeft w:val="0"/>
                      <w:marRight w:val="0"/>
                      <w:marTop w:val="0"/>
                      <w:marBottom w:val="0"/>
                      <w:divBdr>
                        <w:top w:val="none" w:sz="0" w:space="0" w:color="auto"/>
                        <w:left w:val="none" w:sz="0" w:space="0" w:color="auto"/>
                        <w:bottom w:val="none" w:sz="0" w:space="0" w:color="auto"/>
                        <w:right w:val="none" w:sz="0" w:space="0" w:color="auto"/>
                      </w:divBdr>
                    </w:div>
                    <w:div w:id="214145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055215">
      <w:bodyDiv w:val="1"/>
      <w:marLeft w:val="0"/>
      <w:marRight w:val="0"/>
      <w:marTop w:val="0"/>
      <w:marBottom w:val="0"/>
      <w:divBdr>
        <w:top w:val="none" w:sz="0" w:space="0" w:color="auto"/>
        <w:left w:val="none" w:sz="0" w:space="0" w:color="auto"/>
        <w:bottom w:val="none" w:sz="0" w:space="0" w:color="auto"/>
        <w:right w:val="none" w:sz="0" w:space="0" w:color="auto"/>
      </w:divBdr>
    </w:div>
    <w:div w:id="783496699">
      <w:bodyDiv w:val="1"/>
      <w:marLeft w:val="0"/>
      <w:marRight w:val="0"/>
      <w:marTop w:val="0"/>
      <w:marBottom w:val="0"/>
      <w:divBdr>
        <w:top w:val="none" w:sz="0" w:space="0" w:color="auto"/>
        <w:left w:val="none" w:sz="0" w:space="0" w:color="auto"/>
        <w:bottom w:val="none" w:sz="0" w:space="0" w:color="auto"/>
        <w:right w:val="none" w:sz="0" w:space="0" w:color="auto"/>
      </w:divBdr>
    </w:div>
    <w:div w:id="852838991">
      <w:bodyDiv w:val="1"/>
      <w:marLeft w:val="0"/>
      <w:marRight w:val="0"/>
      <w:marTop w:val="0"/>
      <w:marBottom w:val="0"/>
      <w:divBdr>
        <w:top w:val="none" w:sz="0" w:space="0" w:color="auto"/>
        <w:left w:val="none" w:sz="0" w:space="0" w:color="auto"/>
        <w:bottom w:val="none" w:sz="0" w:space="0" w:color="auto"/>
        <w:right w:val="none" w:sz="0" w:space="0" w:color="auto"/>
      </w:divBdr>
    </w:div>
    <w:div w:id="881749645">
      <w:bodyDiv w:val="1"/>
      <w:marLeft w:val="0"/>
      <w:marRight w:val="0"/>
      <w:marTop w:val="0"/>
      <w:marBottom w:val="0"/>
      <w:divBdr>
        <w:top w:val="none" w:sz="0" w:space="0" w:color="auto"/>
        <w:left w:val="none" w:sz="0" w:space="0" w:color="auto"/>
        <w:bottom w:val="none" w:sz="0" w:space="0" w:color="auto"/>
        <w:right w:val="none" w:sz="0" w:space="0" w:color="auto"/>
      </w:divBdr>
      <w:divsChild>
        <w:div w:id="399254965">
          <w:marLeft w:val="0"/>
          <w:marRight w:val="0"/>
          <w:marTop w:val="0"/>
          <w:marBottom w:val="0"/>
          <w:divBdr>
            <w:top w:val="none" w:sz="0" w:space="0" w:color="auto"/>
            <w:left w:val="none" w:sz="0" w:space="0" w:color="auto"/>
            <w:bottom w:val="none" w:sz="0" w:space="0" w:color="auto"/>
            <w:right w:val="none" w:sz="0" w:space="0" w:color="auto"/>
          </w:divBdr>
        </w:div>
        <w:div w:id="1120033525">
          <w:marLeft w:val="0"/>
          <w:marRight w:val="0"/>
          <w:marTop w:val="0"/>
          <w:marBottom w:val="0"/>
          <w:divBdr>
            <w:top w:val="none" w:sz="0" w:space="0" w:color="auto"/>
            <w:left w:val="none" w:sz="0" w:space="0" w:color="auto"/>
            <w:bottom w:val="none" w:sz="0" w:space="0" w:color="auto"/>
            <w:right w:val="none" w:sz="0" w:space="0" w:color="auto"/>
          </w:divBdr>
        </w:div>
      </w:divsChild>
    </w:div>
    <w:div w:id="908617831">
      <w:bodyDiv w:val="1"/>
      <w:marLeft w:val="0"/>
      <w:marRight w:val="0"/>
      <w:marTop w:val="0"/>
      <w:marBottom w:val="0"/>
      <w:divBdr>
        <w:top w:val="none" w:sz="0" w:space="0" w:color="auto"/>
        <w:left w:val="none" w:sz="0" w:space="0" w:color="auto"/>
        <w:bottom w:val="none" w:sz="0" w:space="0" w:color="auto"/>
        <w:right w:val="none" w:sz="0" w:space="0" w:color="auto"/>
      </w:divBdr>
    </w:div>
    <w:div w:id="918562633">
      <w:bodyDiv w:val="1"/>
      <w:marLeft w:val="0"/>
      <w:marRight w:val="0"/>
      <w:marTop w:val="0"/>
      <w:marBottom w:val="0"/>
      <w:divBdr>
        <w:top w:val="none" w:sz="0" w:space="0" w:color="auto"/>
        <w:left w:val="none" w:sz="0" w:space="0" w:color="auto"/>
        <w:bottom w:val="none" w:sz="0" w:space="0" w:color="auto"/>
        <w:right w:val="none" w:sz="0" w:space="0" w:color="auto"/>
      </w:divBdr>
    </w:div>
    <w:div w:id="939262584">
      <w:bodyDiv w:val="1"/>
      <w:marLeft w:val="0"/>
      <w:marRight w:val="0"/>
      <w:marTop w:val="0"/>
      <w:marBottom w:val="0"/>
      <w:divBdr>
        <w:top w:val="none" w:sz="0" w:space="0" w:color="auto"/>
        <w:left w:val="none" w:sz="0" w:space="0" w:color="auto"/>
        <w:bottom w:val="none" w:sz="0" w:space="0" w:color="auto"/>
        <w:right w:val="none" w:sz="0" w:space="0" w:color="auto"/>
      </w:divBdr>
    </w:div>
    <w:div w:id="942692307">
      <w:bodyDiv w:val="1"/>
      <w:marLeft w:val="0"/>
      <w:marRight w:val="0"/>
      <w:marTop w:val="0"/>
      <w:marBottom w:val="0"/>
      <w:divBdr>
        <w:top w:val="none" w:sz="0" w:space="0" w:color="auto"/>
        <w:left w:val="none" w:sz="0" w:space="0" w:color="auto"/>
        <w:bottom w:val="none" w:sz="0" w:space="0" w:color="auto"/>
        <w:right w:val="none" w:sz="0" w:space="0" w:color="auto"/>
      </w:divBdr>
    </w:div>
    <w:div w:id="955986187">
      <w:bodyDiv w:val="1"/>
      <w:marLeft w:val="0"/>
      <w:marRight w:val="0"/>
      <w:marTop w:val="0"/>
      <w:marBottom w:val="0"/>
      <w:divBdr>
        <w:top w:val="none" w:sz="0" w:space="0" w:color="auto"/>
        <w:left w:val="none" w:sz="0" w:space="0" w:color="auto"/>
        <w:bottom w:val="none" w:sz="0" w:space="0" w:color="auto"/>
        <w:right w:val="none" w:sz="0" w:space="0" w:color="auto"/>
      </w:divBdr>
    </w:div>
    <w:div w:id="966357064">
      <w:bodyDiv w:val="1"/>
      <w:marLeft w:val="0"/>
      <w:marRight w:val="0"/>
      <w:marTop w:val="0"/>
      <w:marBottom w:val="0"/>
      <w:divBdr>
        <w:top w:val="none" w:sz="0" w:space="0" w:color="auto"/>
        <w:left w:val="none" w:sz="0" w:space="0" w:color="auto"/>
        <w:bottom w:val="none" w:sz="0" w:space="0" w:color="auto"/>
        <w:right w:val="none" w:sz="0" w:space="0" w:color="auto"/>
      </w:divBdr>
    </w:div>
    <w:div w:id="967902674">
      <w:bodyDiv w:val="1"/>
      <w:marLeft w:val="0"/>
      <w:marRight w:val="0"/>
      <w:marTop w:val="0"/>
      <w:marBottom w:val="0"/>
      <w:divBdr>
        <w:top w:val="none" w:sz="0" w:space="0" w:color="auto"/>
        <w:left w:val="none" w:sz="0" w:space="0" w:color="auto"/>
        <w:bottom w:val="none" w:sz="0" w:space="0" w:color="auto"/>
        <w:right w:val="none" w:sz="0" w:space="0" w:color="auto"/>
      </w:divBdr>
    </w:div>
    <w:div w:id="968588872">
      <w:bodyDiv w:val="1"/>
      <w:marLeft w:val="0"/>
      <w:marRight w:val="0"/>
      <w:marTop w:val="0"/>
      <w:marBottom w:val="0"/>
      <w:divBdr>
        <w:top w:val="none" w:sz="0" w:space="0" w:color="auto"/>
        <w:left w:val="none" w:sz="0" w:space="0" w:color="auto"/>
        <w:bottom w:val="none" w:sz="0" w:space="0" w:color="auto"/>
        <w:right w:val="none" w:sz="0" w:space="0" w:color="auto"/>
      </w:divBdr>
    </w:div>
    <w:div w:id="975572451">
      <w:bodyDiv w:val="1"/>
      <w:marLeft w:val="0"/>
      <w:marRight w:val="0"/>
      <w:marTop w:val="0"/>
      <w:marBottom w:val="0"/>
      <w:divBdr>
        <w:top w:val="none" w:sz="0" w:space="0" w:color="auto"/>
        <w:left w:val="none" w:sz="0" w:space="0" w:color="auto"/>
        <w:bottom w:val="none" w:sz="0" w:space="0" w:color="auto"/>
        <w:right w:val="none" w:sz="0" w:space="0" w:color="auto"/>
      </w:divBdr>
    </w:div>
    <w:div w:id="976225546">
      <w:bodyDiv w:val="1"/>
      <w:marLeft w:val="0"/>
      <w:marRight w:val="0"/>
      <w:marTop w:val="0"/>
      <w:marBottom w:val="0"/>
      <w:divBdr>
        <w:top w:val="none" w:sz="0" w:space="0" w:color="auto"/>
        <w:left w:val="none" w:sz="0" w:space="0" w:color="auto"/>
        <w:bottom w:val="none" w:sz="0" w:space="0" w:color="auto"/>
        <w:right w:val="none" w:sz="0" w:space="0" w:color="auto"/>
      </w:divBdr>
    </w:div>
    <w:div w:id="993488991">
      <w:bodyDiv w:val="1"/>
      <w:marLeft w:val="0"/>
      <w:marRight w:val="0"/>
      <w:marTop w:val="0"/>
      <w:marBottom w:val="0"/>
      <w:divBdr>
        <w:top w:val="none" w:sz="0" w:space="0" w:color="auto"/>
        <w:left w:val="none" w:sz="0" w:space="0" w:color="auto"/>
        <w:bottom w:val="none" w:sz="0" w:space="0" w:color="auto"/>
        <w:right w:val="none" w:sz="0" w:space="0" w:color="auto"/>
      </w:divBdr>
    </w:div>
    <w:div w:id="1005405644">
      <w:bodyDiv w:val="1"/>
      <w:marLeft w:val="0"/>
      <w:marRight w:val="0"/>
      <w:marTop w:val="0"/>
      <w:marBottom w:val="0"/>
      <w:divBdr>
        <w:top w:val="none" w:sz="0" w:space="0" w:color="auto"/>
        <w:left w:val="none" w:sz="0" w:space="0" w:color="auto"/>
        <w:bottom w:val="none" w:sz="0" w:space="0" w:color="auto"/>
        <w:right w:val="none" w:sz="0" w:space="0" w:color="auto"/>
      </w:divBdr>
      <w:divsChild>
        <w:div w:id="608663186">
          <w:marLeft w:val="0"/>
          <w:marRight w:val="0"/>
          <w:marTop w:val="134"/>
          <w:marBottom w:val="0"/>
          <w:divBdr>
            <w:top w:val="none" w:sz="0" w:space="0" w:color="auto"/>
            <w:left w:val="none" w:sz="0" w:space="0" w:color="auto"/>
            <w:bottom w:val="none" w:sz="0" w:space="0" w:color="auto"/>
            <w:right w:val="none" w:sz="0" w:space="0" w:color="auto"/>
          </w:divBdr>
        </w:div>
        <w:div w:id="635910473">
          <w:marLeft w:val="0"/>
          <w:marRight w:val="0"/>
          <w:marTop w:val="134"/>
          <w:marBottom w:val="0"/>
          <w:divBdr>
            <w:top w:val="none" w:sz="0" w:space="0" w:color="auto"/>
            <w:left w:val="none" w:sz="0" w:space="0" w:color="auto"/>
            <w:bottom w:val="none" w:sz="0" w:space="0" w:color="auto"/>
            <w:right w:val="none" w:sz="0" w:space="0" w:color="auto"/>
          </w:divBdr>
        </w:div>
        <w:div w:id="1505778462">
          <w:marLeft w:val="0"/>
          <w:marRight w:val="0"/>
          <w:marTop w:val="134"/>
          <w:marBottom w:val="0"/>
          <w:divBdr>
            <w:top w:val="none" w:sz="0" w:space="0" w:color="auto"/>
            <w:left w:val="none" w:sz="0" w:space="0" w:color="auto"/>
            <w:bottom w:val="none" w:sz="0" w:space="0" w:color="auto"/>
            <w:right w:val="none" w:sz="0" w:space="0" w:color="auto"/>
          </w:divBdr>
        </w:div>
        <w:div w:id="1811167095">
          <w:marLeft w:val="0"/>
          <w:marRight w:val="0"/>
          <w:marTop w:val="134"/>
          <w:marBottom w:val="0"/>
          <w:divBdr>
            <w:top w:val="none" w:sz="0" w:space="0" w:color="auto"/>
            <w:left w:val="none" w:sz="0" w:space="0" w:color="auto"/>
            <w:bottom w:val="none" w:sz="0" w:space="0" w:color="auto"/>
            <w:right w:val="none" w:sz="0" w:space="0" w:color="auto"/>
          </w:divBdr>
        </w:div>
      </w:divsChild>
    </w:div>
    <w:div w:id="1007057529">
      <w:bodyDiv w:val="1"/>
      <w:marLeft w:val="0"/>
      <w:marRight w:val="0"/>
      <w:marTop w:val="0"/>
      <w:marBottom w:val="0"/>
      <w:divBdr>
        <w:top w:val="none" w:sz="0" w:space="0" w:color="auto"/>
        <w:left w:val="none" w:sz="0" w:space="0" w:color="auto"/>
        <w:bottom w:val="none" w:sz="0" w:space="0" w:color="auto"/>
        <w:right w:val="none" w:sz="0" w:space="0" w:color="auto"/>
      </w:divBdr>
    </w:div>
    <w:div w:id="1015493961">
      <w:bodyDiv w:val="1"/>
      <w:marLeft w:val="0"/>
      <w:marRight w:val="0"/>
      <w:marTop w:val="0"/>
      <w:marBottom w:val="0"/>
      <w:divBdr>
        <w:top w:val="none" w:sz="0" w:space="0" w:color="auto"/>
        <w:left w:val="none" w:sz="0" w:space="0" w:color="auto"/>
        <w:bottom w:val="none" w:sz="0" w:space="0" w:color="auto"/>
        <w:right w:val="none" w:sz="0" w:space="0" w:color="auto"/>
      </w:divBdr>
    </w:div>
    <w:div w:id="1026910870">
      <w:bodyDiv w:val="1"/>
      <w:marLeft w:val="0"/>
      <w:marRight w:val="0"/>
      <w:marTop w:val="0"/>
      <w:marBottom w:val="0"/>
      <w:divBdr>
        <w:top w:val="none" w:sz="0" w:space="0" w:color="auto"/>
        <w:left w:val="none" w:sz="0" w:space="0" w:color="auto"/>
        <w:bottom w:val="none" w:sz="0" w:space="0" w:color="auto"/>
        <w:right w:val="none" w:sz="0" w:space="0" w:color="auto"/>
      </w:divBdr>
    </w:div>
    <w:div w:id="1075473298">
      <w:bodyDiv w:val="1"/>
      <w:marLeft w:val="0"/>
      <w:marRight w:val="0"/>
      <w:marTop w:val="0"/>
      <w:marBottom w:val="0"/>
      <w:divBdr>
        <w:top w:val="none" w:sz="0" w:space="0" w:color="auto"/>
        <w:left w:val="none" w:sz="0" w:space="0" w:color="auto"/>
        <w:bottom w:val="none" w:sz="0" w:space="0" w:color="auto"/>
        <w:right w:val="none" w:sz="0" w:space="0" w:color="auto"/>
      </w:divBdr>
      <w:divsChild>
        <w:div w:id="368649864">
          <w:marLeft w:val="547"/>
          <w:marRight w:val="0"/>
          <w:marTop w:val="115"/>
          <w:marBottom w:val="0"/>
          <w:divBdr>
            <w:top w:val="none" w:sz="0" w:space="0" w:color="auto"/>
            <w:left w:val="none" w:sz="0" w:space="0" w:color="auto"/>
            <w:bottom w:val="none" w:sz="0" w:space="0" w:color="auto"/>
            <w:right w:val="none" w:sz="0" w:space="0" w:color="auto"/>
          </w:divBdr>
        </w:div>
      </w:divsChild>
    </w:div>
    <w:div w:id="1076391331">
      <w:bodyDiv w:val="1"/>
      <w:marLeft w:val="0"/>
      <w:marRight w:val="0"/>
      <w:marTop w:val="0"/>
      <w:marBottom w:val="0"/>
      <w:divBdr>
        <w:top w:val="none" w:sz="0" w:space="0" w:color="auto"/>
        <w:left w:val="none" w:sz="0" w:space="0" w:color="auto"/>
        <w:bottom w:val="none" w:sz="0" w:space="0" w:color="auto"/>
        <w:right w:val="none" w:sz="0" w:space="0" w:color="auto"/>
      </w:divBdr>
    </w:div>
    <w:div w:id="1080563796">
      <w:bodyDiv w:val="1"/>
      <w:marLeft w:val="0"/>
      <w:marRight w:val="0"/>
      <w:marTop w:val="0"/>
      <w:marBottom w:val="0"/>
      <w:divBdr>
        <w:top w:val="none" w:sz="0" w:space="0" w:color="auto"/>
        <w:left w:val="none" w:sz="0" w:space="0" w:color="auto"/>
        <w:bottom w:val="none" w:sz="0" w:space="0" w:color="auto"/>
        <w:right w:val="none" w:sz="0" w:space="0" w:color="auto"/>
      </w:divBdr>
    </w:div>
    <w:div w:id="1086461975">
      <w:bodyDiv w:val="1"/>
      <w:marLeft w:val="0"/>
      <w:marRight w:val="0"/>
      <w:marTop w:val="0"/>
      <w:marBottom w:val="0"/>
      <w:divBdr>
        <w:top w:val="none" w:sz="0" w:space="0" w:color="auto"/>
        <w:left w:val="none" w:sz="0" w:space="0" w:color="auto"/>
        <w:bottom w:val="none" w:sz="0" w:space="0" w:color="auto"/>
        <w:right w:val="none" w:sz="0" w:space="0" w:color="auto"/>
      </w:divBdr>
    </w:div>
    <w:div w:id="1092316249">
      <w:bodyDiv w:val="1"/>
      <w:marLeft w:val="0"/>
      <w:marRight w:val="0"/>
      <w:marTop w:val="0"/>
      <w:marBottom w:val="0"/>
      <w:divBdr>
        <w:top w:val="none" w:sz="0" w:space="0" w:color="auto"/>
        <w:left w:val="none" w:sz="0" w:space="0" w:color="auto"/>
        <w:bottom w:val="none" w:sz="0" w:space="0" w:color="auto"/>
        <w:right w:val="none" w:sz="0" w:space="0" w:color="auto"/>
      </w:divBdr>
    </w:div>
    <w:div w:id="1092628848">
      <w:bodyDiv w:val="1"/>
      <w:marLeft w:val="0"/>
      <w:marRight w:val="0"/>
      <w:marTop w:val="0"/>
      <w:marBottom w:val="0"/>
      <w:divBdr>
        <w:top w:val="none" w:sz="0" w:space="0" w:color="auto"/>
        <w:left w:val="none" w:sz="0" w:space="0" w:color="auto"/>
        <w:bottom w:val="none" w:sz="0" w:space="0" w:color="auto"/>
        <w:right w:val="none" w:sz="0" w:space="0" w:color="auto"/>
      </w:divBdr>
      <w:divsChild>
        <w:div w:id="1860118192">
          <w:marLeft w:val="0"/>
          <w:marRight w:val="0"/>
          <w:marTop w:val="0"/>
          <w:marBottom w:val="0"/>
          <w:divBdr>
            <w:top w:val="none" w:sz="0" w:space="0" w:color="auto"/>
            <w:left w:val="none" w:sz="0" w:space="0" w:color="auto"/>
            <w:bottom w:val="none" w:sz="0" w:space="0" w:color="auto"/>
            <w:right w:val="none" w:sz="0" w:space="0" w:color="auto"/>
          </w:divBdr>
        </w:div>
        <w:div w:id="1979415552">
          <w:marLeft w:val="0"/>
          <w:marRight w:val="0"/>
          <w:marTop w:val="0"/>
          <w:marBottom w:val="0"/>
          <w:divBdr>
            <w:top w:val="none" w:sz="0" w:space="0" w:color="auto"/>
            <w:left w:val="none" w:sz="0" w:space="0" w:color="auto"/>
            <w:bottom w:val="none" w:sz="0" w:space="0" w:color="auto"/>
            <w:right w:val="none" w:sz="0" w:space="0" w:color="auto"/>
          </w:divBdr>
          <w:divsChild>
            <w:div w:id="477036997">
              <w:marLeft w:val="0"/>
              <w:marRight w:val="0"/>
              <w:marTop w:val="0"/>
              <w:marBottom w:val="0"/>
              <w:divBdr>
                <w:top w:val="none" w:sz="0" w:space="0" w:color="auto"/>
                <w:left w:val="none" w:sz="0" w:space="0" w:color="auto"/>
                <w:bottom w:val="none" w:sz="0" w:space="0" w:color="auto"/>
                <w:right w:val="none" w:sz="0" w:space="0" w:color="auto"/>
              </w:divBdr>
              <w:divsChild>
                <w:div w:id="2069107444">
                  <w:marLeft w:val="0"/>
                  <w:marRight w:val="0"/>
                  <w:marTop w:val="0"/>
                  <w:marBottom w:val="0"/>
                  <w:divBdr>
                    <w:top w:val="none" w:sz="0" w:space="0" w:color="auto"/>
                    <w:left w:val="none" w:sz="0" w:space="0" w:color="auto"/>
                    <w:bottom w:val="none" w:sz="0" w:space="0" w:color="auto"/>
                    <w:right w:val="none" w:sz="0" w:space="0" w:color="auto"/>
                  </w:divBdr>
                  <w:divsChild>
                    <w:div w:id="27849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164251">
              <w:marLeft w:val="0"/>
              <w:marRight w:val="0"/>
              <w:marTop w:val="0"/>
              <w:marBottom w:val="0"/>
              <w:divBdr>
                <w:top w:val="none" w:sz="0" w:space="0" w:color="auto"/>
                <w:left w:val="none" w:sz="0" w:space="0" w:color="auto"/>
                <w:bottom w:val="none" w:sz="0" w:space="0" w:color="auto"/>
                <w:right w:val="none" w:sz="0" w:space="0" w:color="auto"/>
              </w:divBdr>
              <w:divsChild>
                <w:div w:id="1105199343">
                  <w:marLeft w:val="0"/>
                  <w:marRight w:val="0"/>
                  <w:marTop w:val="0"/>
                  <w:marBottom w:val="0"/>
                  <w:divBdr>
                    <w:top w:val="none" w:sz="0" w:space="0" w:color="auto"/>
                    <w:left w:val="none" w:sz="0" w:space="0" w:color="auto"/>
                    <w:bottom w:val="none" w:sz="0" w:space="0" w:color="auto"/>
                    <w:right w:val="none" w:sz="0" w:space="0" w:color="auto"/>
                  </w:divBdr>
                  <w:divsChild>
                    <w:div w:id="523056157">
                      <w:marLeft w:val="0"/>
                      <w:marRight w:val="0"/>
                      <w:marTop w:val="0"/>
                      <w:marBottom w:val="0"/>
                      <w:divBdr>
                        <w:top w:val="none" w:sz="0" w:space="0" w:color="auto"/>
                        <w:left w:val="none" w:sz="0" w:space="0" w:color="auto"/>
                        <w:bottom w:val="none" w:sz="0" w:space="0" w:color="auto"/>
                        <w:right w:val="none" w:sz="0" w:space="0" w:color="auto"/>
                      </w:divBdr>
                      <w:divsChild>
                        <w:div w:id="127116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444455">
      <w:bodyDiv w:val="1"/>
      <w:marLeft w:val="0"/>
      <w:marRight w:val="0"/>
      <w:marTop w:val="0"/>
      <w:marBottom w:val="0"/>
      <w:divBdr>
        <w:top w:val="none" w:sz="0" w:space="0" w:color="auto"/>
        <w:left w:val="none" w:sz="0" w:space="0" w:color="auto"/>
        <w:bottom w:val="none" w:sz="0" w:space="0" w:color="auto"/>
        <w:right w:val="none" w:sz="0" w:space="0" w:color="auto"/>
      </w:divBdr>
      <w:divsChild>
        <w:div w:id="2143619298">
          <w:marLeft w:val="0"/>
          <w:marRight w:val="0"/>
          <w:marTop w:val="0"/>
          <w:marBottom w:val="0"/>
          <w:divBdr>
            <w:top w:val="none" w:sz="0" w:space="0" w:color="auto"/>
            <w:left w:val="none" w:sz="0" w:space="0" w:color="auto"/>
            <w:bottom w:val="none" w:sz="0" w:space="0" w:color="auto"/>
            <w:right w:val="none" w:sz="0" w:space="0" w:color="auto"/>
          </w:divBdr>
        </w:div>
      </w:divsChild>
    </w:div>
    <w:div w:id="1115516362">
      <w:bodyDiv w:val="1"/>
      <w:marLeft w:val="0"/>
      <w:marRight w:val="0"/>
      <w:marTop w:val="0"/>
      <w:marBottom w:val="0"/>
      <w:divBdr>
        <w:top w:val="none" w:sz="0" w:space="0" w:color="auto"/>
        <w:left w:val="none" w:sz="0" w:space="0" w:color="auto"/>
        <w:bottom w:val="none" w:sz="0" w:space="0" w:color="auto"/>
        <w:right w:val="none" w:sz="0" w:space="0" w:color="auto"/>
      </w:divBdr>
    </w:div>
    <w:div w:id="1118330485">
      <w:bodyDiv w:val="1"/>
      <w:marLeft w:val="0"/>
      <w:marRight w:val="0"/>
      <w:marTop w:val="0"/>
      <w:marBottom w:val="0"/>
      <w:divBdr>
        <w:top w:val="none" w:sz="0" w:space="0" w:color="auto"/>
        <w:left w:val="none" w:sz="0" w:space="0" w:color="auto"/>
        <w:bottom w:val="none" w:sz="0" w:space="0" w:color="auto"/>
        <w:right w:val="none" w:sz="0" w:space="0" w:color="auto"/>
      </w:divBdr>
      <w:divsChild>
        <w:div w:id="1243952440">
          <w:marLeft w:val="75"/>
          <w:marRight w:val="0"/>
          <w:marTop w:val="19"/>
          <w:marBottom w:val="0"/>
          <w:divBdr>
            <w:top w:val="none" w:sz="0" w:space="0" w:color="auto"/>
            <w:left w:val="none" w:sz="0" w:space="0" w:color="auto"/>
            <w:bottom w:val="none" w:sz="0" w:space="0" w:color="auto"/>
            <w:right w:val="none" w:sz="0" w:space="0" w:color="auto"/>
          </w:divBdr>
        </w:div>
      </w:divsChild>
    </w:div>
    <w:div w:id="1120762443">
      <w:bodyDiv w:val="1"/>
      <w:marLeft w:val="0"/>
      <w:marRight w:val="0"/>
      <w:marTop w:val="0"/>
      <w:marBottom w:val="0"/>
      <w:divBdr>
        <w:top w:val="none" w:sz="0" w:space="0" w:color="auto"/>
        <w:left w:val="none" w:sz="0" w:space="0" w:color="auto"/>
        <w:bottom w:val="none" w:sz="0" w:space="0" w:color="auto"/>
        <w:right w:val="none" w:sz="0" w:space="0" w:color="auto"/>
      </w:divBdr>
    </w:div>
    <w:div w:id="1124420596">
      <w:bodyDiv w:val="1"/>
      <w:marLeft w:val="0"/>
      <w:marRight w:val="0"/>
      <w:marTop w:val="0"/>
      <w:marBottom w:val="0"/>
      <w:divBdr>
        <w:top w:val="none" w:sz="0" w:space="0" w:color="auto"/>
        <w:left w:val="none" w:sz="0" w:space="0" w:color="auto"/>
        <w:bottom w:val="none" w:sz="0" w:space="0" w:color="auto"/>
        <w:right w:val="none" w:sz="0" w:space="0" w:color="auto"/>
      </w:divBdr>
      <w:divsChild>
        <w:div w:id="147676815">
          <w:marLeft w:val="547"/>
          <w:marRight w:val="0"/>
          <w:marTop w:val="115"/>
          <w:marBottom w:val="0"/>
          <w:divBdr>
            <w:top w:val="none" w:sz="0" w:space="0" w:color="auto"/>
            <w:left w:val="none" w:sz="0" w:space="0" w:color="auto"/>
            <w:bottom w:val="none" w:sz="0" w:space="0" w:color="auto"/>
            <w:right w:val="none" w:sz="0" w:space="0" w:color="auto"/>
          </w:divBdr>
        </w:div>
      </w:divsChild>
    </w:div>
    <w:div w:id="1154955824">
      <w:bodyDiv w:val="1"/>
      <w:marLeft w:val="0"/>
      <w:marRight w:val="0"/>
      <w:marTop w:val="0"/>
      <w:marBottom w:val="0"/>
      <w:divBdr>
        <w:top w:val="none" w:sz="0" w:space="0" w:color="auto"/>
        <w:left w:val="none" w:sz="0" w:space="0" w:color="auto"/>
        <w:bottom w:val="none" w:sz="0" w:space="0" w:color="auto"/>
        <w:right w:val="none" w:sz="0" w:space="0" w:color="auto"/>
      </w:divBdr>
    </w:div>
    <w:div w:id="1165783406">
      <w:bodyDiv w:val="1"/>
      <w:marLeft w:val="0"/>
      <w:marRight w:val="0"/>
      <w:marTop w:val="0"/>
      <w:marBottom w:val="0"/>
      <w:divBdr>
        <w:top w:val="none" w:sz="0" w:space="0" w:color="auto"/>
        <w:left w:val="none" w:sz="0" w:space="0" w:color="auto"/>
        <w:bottom w:val="none" w:sz="0" w:space="0" w:color="auto"/>
        <w:right w:val="none" w:sz="0" w:space="0" w:color="auto"/>
      </w:divBdr>
    </w:div>
    <w:div w:id="1173884701">
      <w:bodyDiv w:val="1"/>
      <w:marLeft w:val="0"/>
      <w:marRight w:val="0"/>
      <w:marTop w:val="0"/>
      <w:marBottom w:val="0"/>
      <w:divBdr>
        <w:top w:val="none" w:sz="0" w:space="0" w:color="auto"/>
        <w:left w:val="none" w:sz="0" w:space="0" w:color="auto"/>
        <w:bottom w:val="none" w:sz="0" w:space="0" w:color="auto"/>
        <w:right w:val="none" w:sz="0" w:space="0" w:color="auto"/>
      </w:divBdr>
    </w:div>
    <w:div w:id="1175724095">
      <w:bodyDiv w:val="1"/>
      <w:marLeft w:val="0"/>
      <w:marRight w:val="0"/>
      <w:marTop w:val="0"/>
      <w:marBottom w:val="0"/>
      <w:divBdr>
        <w:top w:val="none" w:sz="0" w:space="0" w:color="auto"/>
        <w:left w:val="none" w:sz="0" w:space="0" w:color="auto"/>
        <w:bottom w:val="none" w:sz="0" w:space="0" w:color="auto"/>
        <w:right w:val="none" w:sz="0" w:space="0" w:color="auto"/>
      </w:divBdr>
    </w:div>
    <w:div w:id="1177841673">
      <w:bodyDiv w:val="1"/>
      <w:marLeft w:val="0"/>
      <w:marRight w:val="0"/>
      <w:marTop w:val="0"/>
      <w:marBottom w:val="0"/>
      <w:divBdr>
        <w:top w:val="none" w:sz="0" w:space="0" w:color="auto"/>
        <w:left w:val="none" w:sz="0" w:space="0" w:color="auto"/>
        <w:bottom w:val="none" w:sz="0" w:space="0" w:color="auto"/>
        <w:right w:val="none" w:sz="0" w:space="0" w:color="auto"/>
      </w:divBdr>
    </w:div>
    <w:div w:id="1181578912">
      <w:bodyDiv w:val="1"/>
      <w:marLeft w:val="0"/>
      <w:marRight w:val="0"/>
      <w:marTop w:val="0"/>
      <w:marBottom w:val="0"/>
      <w:divBdr>
        <w:top w:val="none" w:sz="0" w:space="0" w:color="auto"/>
        <w:left w:val="none" w:sz="0" w:space="0" w:color="auto"/>
        <w:bottom w:val="none" w:sz="0" w:space="0" w:color="auto"/>
        <w:right w:val="none" w:sz="0" w:space="0" w:color="auto"/>
      </w:divBdr>
      <w:divsChild>
        <w:div w:id="744693567">
          <w:marLeft w:val="0"/>
          <w:marRight w:val="0"/>
          <w:marTop w:val="0"/>
          <w:marBottom w:val="0"/>
          <w:divBdr>
            <w:top w:val="none" w:sz="0" w:space="0" w:color="auto"/>
            <w:left w:val="none" w:sz="0" w:space="0" w:color="auto"/>
            <w:bottom w:val="none" w:sz="0" w:space="0" w:color="auto"/>
            <w:right w:val="none" w:sz="0" w:space="0" w:color="auto"/>
          </w:divBdr>
        </w:div>
        <w:div w:id="1460997493">
          <w:marLeft w:val="0"/>
          <w:marRight w:val="0"/>
          <w:marTop w:val="0"/>
          <w:marBottom w:val="0"/>
          <w:divBdr>
            <w:top w:val="none" w:sz="0" w:space="0" w:color="auto"/>
            <w:left w:val="none" w:sz="0" w:space="0" w:color="auto"/>
            <w:bottom w:val="none" w:sz="0" w:space="0" w:color="auto"/>
            <w:right w:val="none" w:sz="0" w:space="0" w:color="auto"/>
          </w:divBdr>
        </w:div>
      </w:divsChild>
    </w:div>
    <w:div w:id="1187524125">
      <w:bodyDiv w:val="1"/>
      <w:marLeft w:val="0"/>
      <w:marRight w:val="0"/>
      <w:marTop w:val="0"/>
      <w:marBottom w:val="0"/>
      <w:divBdr>
        <w:top w:val="none" w:sz="0" w:space="0" w:color="auto"/>
        <w:left w:val="none" w:sz="0" w:space="0" w:color="auto"/>
        <w:bottom w:val="none" w:sz="0" w:space="0" w:color="auto"/>
        <w:right w:val="none" w:sz="0" w:space="0" w:color="auto"/>
      </w:divBdr>
    </w:div>
    <w:div w:id="1187987655">
      <w:bodyDiv w:val="1"/>
      <w:marLeft w:val="0"/>
      <w:marRight w:val="0"/>
      <w:marTop w:val="0"/>
      <w:marBottom w:val="0"/>
      <w:divBdr>
        <w:top w:val="none" w:sz="0" w:space="0" w:color="auto"/>
        <w:left w:val="none" w:sz="0" w:space="0" w:color="auto"/>
        <w:bottom w:val="none" w:sz="0" w:space="0" w:color="auto"/>
        <w:right w:val="none" w:sz="0" w:space="0" w:color="auto"/>
      </w:divBdr>
      <w:divsChild>
        <w:div w:id="314335723">
          <w:marLeft w:val="0"/>
          <w:marRight w:val="0"/>
          <w:marTop w:val="0"/>
          <w:marBottom w:val="0"/>
          <w:divBdr>
            <w:top w:val="none" w:sz="0" w:space="0" w:color="auto"/>
            <w:left w:val="none" w:sz="0" w:space="0" w:color="auto"/>
            <w:bottom w:val="none" w:sz="0" w:space="0" w:color="auto"/>
            <w:right w:val="none" w:sz="0" w:space="0" w:color="auto"/>
          </w:divBdr>
          <w:divsChild>
            <w:div w:id="1800881264">
              <w:marLeft w:val="0"/>
              <w:marRight w:val="0"/>
              <w:marTop w:val="0"/>
              <w:marBottom w:val="0"/>
              <w:divBdr>
                <w:top w:val="none" w:sz="0" w:space="0" w:color="auto"/>
                <w:left w:val="none" w:sz="0" w:space="0" w:color="auto"/>
                <w:bottom w:val="none" w:sz="0" w:space="0" w:color="auto"/>
                <w:right w:val="none" w:sz="0" w:space="0" w:color="auto"/>
              </w:divBdr>
              <w:divsChild>
                <w:div w:id="1668902585">
                  <w:marLeft w:val="0"/>
                  <w:marRight w:val="0"/>
                  <w:marTop w:val="0"/>
                  <w:marBottom w:val="0"/>
                  <w:divBdr>
                    <w:top w:val="none" w:sz="0" w:space="0" w:color="auto"/>
                    <w:left w:val="none" w:sz="0" w:space="0" w:color="auto"/>
                    <w:bottom w:val="none" w:sz="0" w:space="0" w:color="auto"/>
                    <w:right w:val="none" w:sz="0" w:space="0" w:color="auto"/>
                  </w:divBdr>
                  <w:divsChild>
                    <w:div w:id="743068363">
                      <w:marLeft w:val="0"/>
                      <w:marRight w:val="0"/>
                      <w:marTop w:val="0"/>
                      <w:marBottom w:val="0"/>
                      <w:divBdr>
                        <w:top w:val="none" w:sz="0" w:space="0" w:color="auto"/>
                        <w:left w:val="none" w:sz="0" w:space="0" w:color="auto"/>
                        <w:bottom w:val="none" w:sz="0" w:space="0" w:color="auto"/>
                        <w:right w:val="none" w:sz="0" w:space="0" w:color="auto"/>
                      </w:divBdr>
                      <w:divsChild>
                        <w:div w:id="177157254">
                          <w:marLeft w:val="0"/>
                          <w:marRight w:val="0"/>
                          <w:marTop w:val="0"/>
                          <w:marBottom w:val="120"/>
                          <w:divBdr>
                            <w:top w:val="none" w:sz="0" w:space="0" w:color="auto"/>
                            <w:left w:val="none" w:sz="0" w:space="0" w:color="auto"/>
                            <w:bottom w:val="none" w:sz="0" w:space="0" w:color="auto"/>
                            <w:right w:val="none" w:sz="0" w:space="0" w:color="auto"/>
                          </w:divBdr>
                        </w:div>
                        <w:div w:id="1560019812">
                          <w:marLeft w:val="0"/>
                          <w:marRight w:val="0"/>
                          <w:marTop w:val="0"/>
                          <w:marBottom w:val="0"/>
                          <w:divBdr>
                            <w:top w:val="none" w:sz="0" w:space="0" w:color="auto"/>
                            <w:left w:val="none" w:sz="0" w:space="0" w:color="auto"/>
                            <w:bottom w:val="none" w:sz="0" w:space="0" w:color="auto"/>
                            <w:right w:val="none" w:sz="0" w:space="0" w:color="auto"/>
                          </w:divBdr>
                          <w:divsChild>
                            <w:div w:id="1123574189">
                              <w:marLeft w:val="0"/>
                              <w:marRight w:val="300"/>
                              <w:marTop w:val="180"/>
                              <w:marBottom w:val="0"/>
                              <w:divBdr>
                                <w:top w:val="none" w:sz="0" w:space="0" w:color="auto"/>
                                <w:left w:val="none" w:sz="0" w:space="0" w:color="auto"/>
                                <w:bottom w:val="none" w:sz="0" w:space="0" w:color="auto"/>
                                <w:right w:val="none" w:sz="0" w:space="0" w:color="auto"/>
                              </w:divBdr>
                              <w:divsChild>
                                <w:div w:id="4728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5866582">
          <w:marLeft w:val="0"/>
          <w:marRight w:val="0"/>
          <w:marTop w:val="0"/>
          <w:marBottom w:val="0"/>
          <w:divBdr>
            <w:top w:val="none" w:sz="0" w:space="0" w:color="auto"/>
            <w:left w:val="none" w:sz="0" w:space="0" w:color="auto"/>
            <w:bottom w:val="none" w:sz="0" w:space="0" w:color="auto"/>
            <w:right w:val="none" w:sz="0" w:space="0" w:color="auto"/>
          </w:divBdr>
          <w:divsChild>
            <w:div w:id="372385772">
              <w:marLeft w:val="0"/>
              <w:marRight w:val="0"/>
              <w:marTop w:val="0"/>
              <w:marBottom w:val="0"/>
              <w:divBdr>
                <w:top w:val="none" w:sz="0" w:space="0" w:color="auto"/>
                <w:left w:val="none" w:sz="0" w:space="0" w:color="auto"/>
                <w:bottom w:val="none" w:sz="0" w:space="0" w:color="auto"/>
                <w:right w:val="none" w:sz="0" w:space="0" w:color="auto"/>
              </w:divBdr>
              <w:divsChild>
                <w:div w:id="1079248443">
                  <w:marLeft w:val="0"/>
                  <w:marRight w:val="0"/>
                  <w:marTop w:val="0"/>
                  <w:marBottom w:val="0"/>
                  <w:divBdr>
                    <w:top w:val="none" w:sz="0" w:space="0" w:color="auto"/>
                    <w:left w:val="none" w:sz="0" w:space="0" w:color="auto"/>
                    <w:bottom w:val="none" w:sz="0" w:space="0" w:color="auto"/>
                    <w:right w:val="none" w:sz="0" w:space="0" w:color="auto"/>
                  </w:divBdr>
                  <w:divsChild>
                    <w:div w:id="874856341">
                      <w:marLeft w:val="0"/>
                      <w:marRight w:val="0"/>
                      <w:marTop w:val="0"/>
                      <w:marBottom w:val="0"/>
                      <w:divBdr>
                        <w:top w:val="none" w:sz="0" w:space="0" w:color="auto"/>
                        <w:left w:val="none" w:sz="0" w:space="0" w:color="auto"/>
                        <w:bottom w:val="none" w:sz="0" w:space="0" w:color="auto"/>
                        <w:right w:val="none" w:sz="0" w:space="0" w:color="auto"/>
                      </w:divBdr>
                      <w:divsChild>
                        <w:div w:id="1733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8635538">
      <w:bodyDiv w:val="1"/>
      <w:marLeft w:val="0"/>
      <w:marRight w:val="0"/>
      <w:marTop w:val="0"/>
      <w:marBottom w:val="0"/>
      <w:divBdr>
        <w:top w:val="none" w:sz="0" w:space="0" w:color="auto"/>
        <w:left w:val="none" w:sz="0" w:space="0" w:color="auto"/>
        <w:bottom w:val="none" w:sz="0" w:space="0" w:color="auto"/>
        <w:right w:val="none" w:sz="0" w:space="0" w:color="auto"/>
      </w:divBdr>
    </w:div>
    <w:div w:id="1195534034">
      <w:bodyDiv w:val="1"/>
      <w:marLeft w:val="0"/>
      <w:marRight w:val="0"/>
      <w:marTop w:val="0"/>
      <w:marBottom w:val="0"/>
      <w:divBdr>
        <w:top w:val="none" w:sz="0" w:space="0" w:color="auto"/>
        <w:left w:val="none" w:sz="0" w:space="0" w:color="auto"/>
        <w:bottom w:val="none" w:sz="0" w:space="0" w:color="auto"/>
        <w:right w:val="none" w:sz="0" w:space="0" w:color="auto"/>
      </w:divBdr>
    </w:div>
    <w:div w:id="1196429984">
      <w:bodyDiv w:val="1"/>
      <w:marLeft w:val="0"/>
      <w:marRight w:val="0"/>
      <w:marTop w:val="0"/>
      <w:marBottom w:val="0"/>
      <w:divBdr>
        <w:top w:val="none" w:sz="0" w:space="0" w:color="auto"/>
        <w:left w:val="none" w:sz="0" w:space="0" w:color="auto"/>
        <w:bottom w:val="none" w:sz="0" w:space="0" w:color="auto"/>
        <w:right w:val="none" w:sz="0" w:space="0" w:color="auto"/>
      </w:divBdr>
    </w:div>
    <w:div w:id="1208836074">
      <w:bodyDiv w:val="1"/>
      <w:marLeft w:val="0"/>
      <w:marRight w:val="0"/>
      <w:marTop w:val="0"/>
      <w:marBottom w:val="0"/>
      <w:divBdr>
        <w:top w:val="none" w:sz="0" w:space="0" w:color="auto"/>
        <w:left w:val="none" w:sz="0" w:space="0" w:color="auto"/>
        <w:bottom w:val="none" w:sz="0" w:space="0" w:color="auto"/>
        <w:right w:val="none" w:sz="0" w:space="0" w:color="auto"/>
      </w:divBdr>
    </w:div>
    <w:div w:id="1213999505">
      <w:bodyDiv w:val="1"/>
      <w:marLeft w:val="0"/>
      <w:marRight w:val="0"/>
      <w:marTop w:val="0"/>
      <w:marBottom w:val="0"/>
      <w:divBdr>
        <w:top w:val="none" w:sz="0" w:space="0" w:color="auto"/>
        <w:left w:val="none" w:sz="0" w:space="0" w:color="auto"/>
        <w:bottom w:val="none" w:sz="0" w:space="0" w:color="auto"/>
        <w:right w:val="none" w:sz="0" w:space="0" w:color="auto"/>
      </w:divBdr>
    </w:div>
    <w:div w:id="1213999935">
      <w:bodyDiv w:val="1"/>
      <w:marLeft w:val="0"/>
      <w:marRight w:val="0"/>
      <w:marTop w:val="0"/>
      <w:marBottom w:val="0"/>
      <w:divBdr>
        <w:top w:val="none" w:sz="0" w:space="0" w:color="auto"/>
        <w:left w:val="none" w:sz="0" w:space="0" w:color="auto"/>
        <w:bottom w:val="none" w:sz="0" w:space="0" w:color="auto"/>
        <w:right w:val="none" w:sz="0" w:space="0" w:color="auto"/>
      </w:divBdr>
      <w:divsChild>
        <w:div w:id="799877940">
          <w:marLeft w:val="0"/>
          <w:marRight w:val="0"/>
          <w:marTop w:val="0"/>
          <w:marBottom w:val="75"/>
          <w:divBdr>
            <w:top w:val="none" w:sz="0" w:space="0" w:color="auto"/>
            <w:left w:val="none" w:sz="0" w:space="0" w:color="auto"/>
            <w:bottom w:val="none" w:sz="0" w:space="0" w:color="auto"/>
            <w:right w:val="none" w:sz="0" w:space="0" w:color="auto"/>
          </w:divBdr>
        </w:div>
        <w:div w:id="1584610538">
          <w:marLeft w:val="0"/>
          <w:marRight w:val="0"/>
          <w:marTop w:val="0"/>
          <w:marBottom w:val="75"/>
          <w:divBdr>
            <w:top w:val="none" w:sz="0" w:space="0" w:color="auto"/>
            <w:left w:val="none" w:sz="0" w:space="0" w:color="auto"/>
            <w:bottom w:val="none" w:sz="0" w:space="0" w:color="auto"/>
            <w:right w:val="none" w:sz="0" w:space="0" w:color="auto"/>
          </w:divBdr>
        </w:div>
        <w:div w:id="1832407541">
          <w:marLeft w:val="0"/>
          <w:marRight w:val="0"/>
          <w:marTop w:val="0"/>
          <w:marBottom w:val="75"/>
          <w:divBdr>
            <w:top w:val="none" w:sz="0" w:space="0" w:color="auto"/>
            <w:left w:val="none" w:sz="0" w:space="0" w:color="auto"/>
            <w:bottom w:val="none" w:sz="0" w:space="0" w:color="auto"/>
            <w:right w:val="none" w:sz="0" w:space="0" w:color="auto"/>
          </w:divBdr>
        </w:div>
        <w:div w:id="1956788536">
          <w:marLeft w:val="0"/>
          <w:marRight w:val="0"/>
          <w:marTop w:val="0"/>
          <w:marBottom w:val="75"/>
          <w:divBdr>
            <w:top w:val="none" w:sz="0" w:space="0" w:color="auto"/>
            <w:left w:val="none" w:sz="0" w:space="0" w:color="auto"/>
            <w:bottom w:val="none" w:sz="0" w:space="0" w:color="auto"/>
            <w:right w:val="none" w:sz="0" w:space="0" w:color="auto"/>
          </w:divBdr>
        </w:div>
      </w:divsChild>
    </w:div>
    <w:div w:id="1215703582">
      <w:bodyDiv w:val="1"/>
      <w:marLeft w:val="0"/>
      <w:marRight w:val="0"/>
      <w:marTop w:val="0"/>
      <w:marBottom w:val="0"/>
      <w:divBdr>
        <w:top w:val="none" w:sz="0" w:space="0" w:color="auto"/>
        <w:left w:val="none" w:sz="0" w:space="0" w:color="auto"/>
        <w:bottom w:val="none" w:sz="0" w:space="0" w:color="auto"/>
        <w:right w:val="none" w:sz="0" w:space="0" w:color="auto"/>
      </w:divBdr>
    </w:div>
    <w:div w:id="1216743756">
      <w:bodyDiv w:val="1"/>
      <w:marLeft w:val="0"/>
      <w:marRight w:val="0"/>
      <w:marTop w:val="0"/>
      <w:marBottom w:val="0"/>
      <w:divBdr>
        <w:top w:val="none" w:sz="0" w:space="0" w:color="auto"/>
        <w:left w:val="none" w:sz="0" w:space="0" w:color="auto"/>
        <w:bottom w:val="none" w:sz="0" w:space="0" w:color="auto"/>
        <w:right w:val="none" w:sz="0" w:space="0" w:color="auto"/>
      </w:divBdr>
      <w:divsChild>
        <w:div w:id="670256018">
          <w:marLeft w:val="0"/>
          <w:marRight w:val="0"/>
          <w:marTop w:val="0"/>
          <w:marBottom w:val="0"/>
          <w:divBdr>
            <w:top w:val="none" w:sz="0" w:space="0" w:color="auto"/>
            <w:left w:val="none" w:sz="0" w:space="0" w:color="auto"/>
            <w:bottom w:val="none" w:sz="0" w:space="0" w:color="auto"/>
            <w:right w:val="none" w:sz="0" w:space="0" w:color="auto"/>
          </w:divBdr>
        </w:div>
        <w:div w:id="1255825362">
          <w:marLeft w:val="0"/>
          <w:marRight w:val="0"/>
          <w:marTop w:val="0"/>
          <w:marBottom w:val="0"/>
          <w:divBdr>
            <w:top w:val="none" w:sz="0" w:space="0" w:color="auto"/>
            <w:left w:val="none" w:sz="0" w:space="0" w:color="auto"/>
            <w:bottom w:val="none" w:sz="0" w:space="0" w:color="auto"/>
            <w:right w:val="none" w:sz="0" w:space="0" w:color="auto"/>
          </w:divBdr>
        </w:div>
      </w:divsChild>
    </w:div>
    <w:div w:id="1216968443">
      <w:bodyDiv w:val="1"/>
      <w:marLeft w:val="0"/>
      <w:marRight w:val="0"/>
      <w:marTop w:val="0"/>
      <w:marBottom w:val="0"/>
      <w:divBdr>
        <w:top w:val="none" w:sz="0" w:space="0" w:color="auto"/>
        <w:left w:val="none" w:sz="0" w:space="0" w:color="auto"/>
        <w:bottom w:val="none" w:sz="0" w:space="0" w:color="auto"/>
        <w:right w:val="none" w:sz="0" w:space="0" w:color="auto"/>
      </w:divBdr>
    </w:div>
    <w:div w:id="1223716496">
      <w:bodyDiv w:val="1"/>
      <w:marLeft w:val="0"/>
      <w:marRight w:val="0"/>
      <w:marTop w:val="0"/>
      <w:marBottom w:val="0"/>
      <w:divBdr>
        <w:top w:val="none" w:sz="0" w:space="0" w:color="auto"/>
        <w:left w:val="none" w:sz="0" w:space="0" w:color="auto"/>
        <w:bottom w:val="none" w:sz="0" w:space="0" w:color="auto"/>
        <w:right w:val="none" w:sz="0" w:space="0" w:color="auto"/>
      </w:divBdr>
    </w:div>
    <w:div w:id="1225725150">
      <w:bodyDiv w:val="1"/>
      <w:marLeft w:val="0"/>
      <w:marRight w:val="0"/>
      <w:marTop w:val="0"/>
      <w:marBottom w:val="0"/>
      <w:divBdr>
        <w:top w:val="none" w:sz="0" w:space="0" w:color="auto"/>
        <w:left w:val="none" w:sz="0" w:space="0" w:color="auto"/>
        <w:bottom w:val="none" w:sz="0" w:space="0" w:color="auto"/>
        <w:right w:val="none" w:sz="0" w:space="0" w:color="auto"/>
      </w:divBdr>
    </w:div>
    <w:div w:id="1237014650">
      <w:bodyDiv w:val="1"/>
      <w:marLeft w:val="0"/>
      <w:marRight w:val="0"/>
      <w:marTop w:val="0"/>
      <w:marBottom w:val="0"/>
      <w:divBdr>
        <w:top w:val="none" w:sz="0" w:space="0" w:color="auto"/>
        <w:left w:val="none" w:sz="0" w:space="0" w:color="auto"/>
        <w:bottom w:val="none" w:sz="0" w:space="0" w:color="auto"/>
        <w:right w:val="none" w:sz="0" w:space="0" w:color="auto"/>
      </w:divBdr>
    </w:div>
    <w:div w:id="1243173725">
      <w:bodyDiv w:val="1"/>
      <w:marLeft w:val="0"/>
      <w:marRight w:val="0"/>
      <w:marTop w:val="0"/>
      <w:marBottom w:val="0"/>
      <w:divBdr>
        <w:top w:val="none" w:sz="0" w:space="0" w:color="auto"/>
        <w:left w:val="none" w:sz="0" w:space="0" w:color="auto"/>
        <w:bottom w:val="none" w:sz="0" w:space="0" w:color="auto"/>
        <w:right w:val="none" w:sz="0" w:space="0" w:color="auto"/>
      </w:divBdr>
    </w:div>
    <w:div w:id="1263295643">
      <w:bodyDiv w:val="1"/>
      <w:marLeft w:val="0"/>
      <w:marRight w:val="0"/>
      <w:marTop w:val="0"/>
      <w:marBottom w:val="0"/>
      <w:divBdr>
        <w:top w:val="none" w:sz="0" w:space="0" w:color="auto"/>
        <w:left w:val="none" w:sz="0" w:space="0" w:color="auto"/>
        <w:bottom w:val="none" w:sz="0" w:space="0" w:color="auto"/>
        <w:right w:val="none" w:sz="0" w:space="0" w:color="auto"/>
      </w:divBdr>
    </w:div>
    <w:div w:id="1281305986">
      <w:bodyDiv w:val="1"/>
      <w:marLeft w:val="0"/>
      <w:marRight w:val="0"/>
      <w:marTop w:val="0"/>
      <w:marBottom w:val="0"/>
      <w:divBdr>
        <w:top w:val="none" w:sz="0" w:space="0" w:color="auto"/>
        <w:left w:val="none" w:sz="0" w:space="0" w:color="auto"/>
        <w:bottom w:val="none" w:sz="0" w:space="0" w:color="auto"/>
        <w:right w:val="none" w:sz="0" w:space="0" w:color="auto"/>
      </w:divBdr>
      <w:divsChild>
        <w:div w:id="523246025">
          <w:marLeft w:val="0"/>
          <w:marRight w:val="0"/>
          <w:marTop w:val="0"/>
          <w:marBottom w:val="0"/>
          <w:divBdr>
            <w:top w:val="none" w:sz="0" w:space="0" w:color="auto"/>
            <w:left w:val="none" w:sz="0" w:space="0" w:color="auto"/>
            <w:bottom w:val="none" w:sz="0" w:space="0" w:color="auto"/>
            <w:right w:val="none" w:sz="0" w:space="0" w:color="auto"/>
          </w:divBdr>
        </w:div>
        <w:div w:id="724109830">
          <w:marLeft w:val="0"/>
          <w:marRight w:val="0"/>
          <w:marTop w:val="0"/>
          <w:marBottom w:val="0"/>
          <w:divBdr>
            <w:top w:val="none" w:sz="0" w:space="0" w:color="auto"/>
            <w:left w:val="none" w:sz="0" w:space="0" w:color="auto"/>
            <w:bottom w:val="none" w:sz="0" w:space="0" w:color="auto"/>
            <w:right w:val="none" w:sz="0" w:space="0" w:color="auto"/>
          </w:divBdr>
        </w:div>
      </w:divsChild>
    </w:div>
    <w:div w:id="1287080871">
      <w:bodyDiv w:val="1"/>
      <w:marLeft w:val="0"/>
      <w:marRight w:val="0"/>
      <w:marTop w:val="0"/>
      <w:marBottom w:val="0"/>
      <w:divBdr>
        <w:top w:val="none" w:sz="0" w:space="0" w:color="auto"/>
        <w:left w:val="none" w:sz="0" w:space="0" w:color="auto"/>
        <w:bottom w:val="none" w:sz="0" w:space="0" w:color="auto"/>
        <w:right w:val="none" w:sz="0" w:space="0" w:color="auto"/>
      </w:divBdr>
    </w:div>
    <w:div w:id="1288856075">
      <w:bodyDiv w:val="1"/>
      <w:marLeft w:val="0"/>
      <w:marRight w:val="0"/>
      <w:marTop w:val="0"/>
      <w:marBottom w:val="0"/>
      <w:divBdr>
        <w:top w:val="none" w:sz="0" w:space="0" w:color="auto"/>
        <w:left w:val="none" w:sz="0" w:space="0" w:color="auto"/>
        <w:bottom w:val="none" w:sz="0" w:space="0" w:color="auto"/>
        <w:right w:val="none" w:sz="0" w:space="0" w:color="auto"/>
      </w:divBdr>
    </w:div>
    <w:div w:id="1339427325">
      <w:bodyDiv w:val="1"/>
      <w:marLeft w:val="0"/>
      <w:marRight w:val="0"/>
      <w:marTop w:val="0"/>
      <w:marBottom w:val="0"/>
      <w:divBdr>
        <w:top w:val="none" w:sz="0" w:space="0" w:color="auto"/>
        <w:left w:val="none" w:sz="0" w:space="0" w:color="auto"/>
        <w:bottom w:val="none" w:sz="0" w:space="0" w:color="auto"/>
        <w:right w:val="none" w:sz="0" w:space="0" w:color="auto"/>
      </w:divBdr>
    </w:div>
    <w:div w:id="1345941970">
      <w:bodyDiv w:val="1"/>
      <w:marLeft w:val="0"/>
      <w:marRight w:val="0"/>
      <w:marTop w:val="0"/>
      <w:marBottom w:val="0"/>
      <w:divBdr>
        <w:top w:val="none" w:sz="0" w:space="0" w:color="auto"/>
        <w:left w:val="none" w:sz="0" w:space="0" w:color="auto"/>
        <w:bottom w:val="none" w:sz="0" w:space="0" w:color="auto"/>
        <w:right w:val="none" w:sz="0" w:space="0" w:color="auto"/>
      </w:divBdr>
    </w:div>
    <w:div w:id="1353990160">
      <w:bodyDiv w:val="1"/>
      <w:marLeft w:val="0"/>
      <w:marRight w:val="0"/>
      <w:marTop w:val="0"/>
      <w:marBottom w:val="0"/>
      <w:divBdr>
        <w:top w:val="none" w:sz="0" w:space="0" w:color="auto"/>
        <w:left w:val="none" w:sz="0" w:space="0" w:color="auto"/>
        <w:bottom w:val="none" w:sz="0" w:space="0" w:color="auto"/>
        <w:right w:val="none" w:sz="0" w:space="0" w:color="auto"/>
      </w:divBdr>
    </w:div>
    <w:div w:id="1391919645">
      <w:bodyDiv w:val="1"/>
      <w:marLeft w:val="0"/>
      <w:marRight w:val="0"/>
      <w:marTop w:val="0"/>
      <w:marBottom w:val="0"/>
      <w:divBdr>
        <w:top w:val="none" w:sz="0" w:space="0" w:color="auto"/>
        <w:left w:val="none" w:sz="0" w:space="0" w:color="auto"/>
        <w:bottom w:val="none" w:sz="0" w:space="0" w:color="auto"/>
        <w:right w:val="none" w:sz="0" w:space="0" w:color="auto"/>
      </w:divBdr>
    </w:div>
    <w:div w:id="1410467318">
      <w:bodyDiv w:val="1"/>
      <w:marLeft w:val="0"/>
      <w:marRight w:val="0"/>
      <w:marTop w:val="0"/>
      <w:marBottom w:val="0"/>
      <w:divBdr>
        <w:top w:val="none" w:sz="0" w:space="0" w:color="auto"/>
        <w:left w:val="none" w:sz="0" w:space="0" w:color="auto"/>
        <w:bottom w:val="none" w:sz="0" w:space="0" w:color="auto"/>
        <w:right w:val="none" w:sz="0" w:space="0" w:color="auto"/>
      </w:divBdr>
    </w:div>
    <w:div w:id="1436093877">
      <w:bodyDiv w:val="1"/>
      <w:marLeft w:val="0"/>
      <w:marRight w:val="0"/>
      <w:marTop w:val="0"/>
      <w:marBottom w:val="0"/>
      <w:divBdr>
        <w:top w:val="none" w:sz="0" w:space="0" w:color="auto"/>
        <w:left w:val="none" w:sz="0" w:space="0" w:color="auto"/>
        <w:bottom w:val="none" w:sz="0" w:space="0" w:color="auto"/>
        <w:right w:val="none" w:sz="0" w:space="0" w:color="auto"/>
      </w:divBdr>
    </w:div>
    <w:div w:id="1438331649">
      <w:bodyDiv w:val="1"/>
      <w:marLeft w:val="0"/>
      <w:marRight w:val="0"/>
      <w:marTop w:val="0"/>
      <w:marBottom w:val="0"/>
      <w:divBdr>
        <w:top w:val="none" w:sz="0" w:space="0" w:color="auto"/>
        <w:left w:val="none" w:sz="0" w:space="0" w:color="auto"/>
        <w:bottom w:val="none" w:sz="0" w:space="0" w:color="auto"/>
        <w:right w:val="none" w:sz="0" w:space="0" w:color="auto"/>
      </w:divBdr>
    </w:div>
    <w:div w:id="1454400608">
      <w:bodyDiv w:val="1"/>
      <w:marLeft w:val="0"/>
      <w:marRight w:val="0"/>
      <w:marTop w:val="0"/>
      <w:marBottom w:val="0"/>
      <w:divBdr>
        <w:top w:val="none" w:sz="0" w:space="0" w:color="auto"/>
        <w:left w:val="none" w:sz="0" w:space="0" w:color="auto"/>
        <w:bottom w:val="none" w:sz="0" w:space="0" w:color="auto"/>
        <w:right w:val="none" w:sz="0" w:space="0" w:color="auto"/>
      </w:divBdr>
      <w:divsChild>
        <w:div w:id="1854493187">
          <w:marLeft w:val="0"/>
          <w:marRight w:val="0"/>
          <w:marTop w:val="134"/>
          <w:marBottom w:val="0"/>
          <w:divBdr>
            <w:top w:val="none" w:sz="0" w:space="0" w:color="auto"/>
            <w:left w:val="none" w:sz="0" w:space="0" w:color="auto"/>
            <w:bottom w:val="none" w:sz="0" w:space="0" w:color="auto"/>
            <w:right w:val="none" w:sz="0" w:space="0" w:color="auto"/>
          </w:divBdr>
        </w:div>
      </w:divsChild>
    </w:div>
    <w:div w:id="1461846696">
      <w:bodyDiv w:val="1"/>
      <w:marLeft w:val="0"/>
      <w:marRight w:val="0"/>
      <w:marTop w:val="0"/>
      <w:marBottom w:val="0"/>
      <w:divBdr>
        <w:top w:val="none" w:sz="0" w:space="0" w:color="auto"/>
        <w:left w:val="none" w:sz="0" w:space="0" w:color="auto"/>
        <w:bottom w:val="none" w:sz="0" w:space="0" w:color="auto"/>
        <w:right w:val="none" w:sz="0" w:space="0" w:color="auto"/>
      </w:divBdr>
    </w:div>
    <w:div w:id="1484540671">
      <w:bodyDiv w:val="1"/>
      <w:marLeft w:val="0"/>
      <w:marRight w:val="0"/>
      <w:marTop w:val="0"/>
      <w:marBottom w:val="0"/>
      <w:divBdr>
        <w:top w:val="none" w:sz="0" w:space="0" w:color="auto"/>
        <w:left w:val="none" w:sz="0" w:space="0" w:color="auto"/>
        <w:bottom w:val="none" w:sz="0" w:space="0" w:color="auto"/>
        <w:right w:val="none" w:sz="0" w:space="0" w:color="auto"/>
      </w:divBdr>
    </w:div>
    <w:div w:id="1486974683">
      <w:bodyDiv w:val="1"/>
      <w:marLeft w:val="0"/>
      <w:marRight w:val="0"/>
      <w:marTop w:val="0"/>
      <w:marBottom w:val="0"/>
      <w:divBdr>
        <w:top w:val="none" w:sz="0" w:space="0" w:color="auto"/>
        <w:left w:val="none" w:sz="0" w:space="0" w:color="auto"/>
        <w:bottom w:val="none" w:sz="0" w:space="0" w:color="auto"/>
        <w:right w:val="none" w:sz="0" w:space="0" w:color="auto"/>
      </w:divBdr>
    </w:div>
    <w:div w:id="1491018807">
      <w:bodyDiv w:val="1"/>
      <w:marLeft w:val="0"/>
      <w:marRight w:val="0"/>
      <w:marTop w:val="0"/>
      <w:marBottom w:val="0"/>
      <w:divBdr>
        <w:top w:val="none" w:sz="0" w:space="0" w:color="auto"/>
        <w:left w:val="none" w:sz="0" w:space="0" w:color="auto"/>
        <w:bottom w:val="none" w:sz="0" w:space="0" w:color="auto"/>
        <w:right w:val="none" w:sz="0" w:space="0" w:color="auto"/>
      </w:divBdr>
    </w:div>
    <w:div w:id="1558316540">
      <w:bodyDiv w:val="1"/>
      <w:marLeft w:val="0"/>
      <w:marRight w:val="0"/>
      <w:marTop w:val="0"/>
      <w:marBottom w:val="0"/>
      <w:divBdr>
        <w:top w:val="none" w:sz="0" w:space="0" w:color="auto"/>
        <w:left w:val="none" w:sz="0" w:space="0" w:color="auto"/>
        <w:bottom w:val="none" w:sz="0" w:space="0" w:color="auto"/>
        <w:right w:val="none" w:sz="0" w:space="0" w:color="auto"/>
      </w:divBdr>
    </w:div>
    <w:div w:id="1574272877">
      <w:bodyDiv w:val="1"/>
      <w:marLeft w:val="0"/>
      <w:marRight w:val="0"/>
      <w:marTop w:val="0"/>
      <w:marBottom w:val="0"/>
      <w:divBdr>
        <w:top w:val="none" w:sz="0" w:space="0" w:color="auto"/>
        <w:left w:val="none" w:sz="0" w:space="0" w:color="auto"/>
        <w:bottom w:val="none" w:sz="0" w:space="0" w:color="auto"/>
        <w:right w:val="none" w:sz="0" w:space="0" w:color="auto"/>
      </w:divBdr>
    </w:div>
    <w:div w:id="1575117829">
      <w:bodyDiv w:val="1"/>
      <w:marLeft w:val="0"/>
      <w:marRight w:val="0"/>
      <w:marTop w:val="0"/>
      <w:marBottom w:val="0"/>
      <w:divBdr>
        <w:top w:val="none" w:sz="0" w:space="0" w:color="auto"/>
        <w:left w:val="none" w:sz="0" w:space="0" w:color="auto"/>
        <w:bottom w:val="none" w:sz="0" w:space="0" w:color="auto"/>
        <w:right w:val="none" w:sz="0" w:space="0" w:color="auto"/>
      </w:divBdr>
    </w:div>
    <w:div w:id="1575234591">
      <w:bodyDiv w:val="1"/>
      <w:marLeft w:val="0"/>
      <w:marRight w:val="0"/>
      <w:marTop w:val="0"/>
      <w:marBottom w:val="0"/>
      <w:divBdr>
        <w:top w:val="none" w:sz="0" w:space="0" w:color="auto"/>
        <w:left w:val="none" w:sz="0" w:space="0" w:color="auto"/>
        <w:bottom w:val="none" w:sz="0" w:space="0" w:color="auto"/>
        <w:right w:val="none" w:sz="0" w:space="0" w:color="auto"/>
      </w:divBdr>
    </w:div>
    <w:div w:id="1612206815">
      <w:bodyDiv w:val="1"/>
      <w:marLeft w:val="0"/>
      <w:marRight w:val="0"/>
      <w:marTop w:val="0"/>
      <w:marBottom w:val="0"/>
      <w:divBdr>
        <w:top w:val="none" w:sz="0" w:space="0" w:color="auto"/>
        <w:left w:val="none" w:sz="0" w:space="0" w:color="auto"/>
        <w:bottom w:val="none" w:sz="0" w:space="0" w:color="auto"/>
        <w:right w:val="none" w:sz="0" w:space="0" w:color="auto"/>
      </w:divBdr>
      <w:divsChild>
        <w:div w:id="1107313698">
          <w:marLeft w:val="0"/>
          <w:marRight w:val="0"/>
          <w:marTop w:val="0"/>
          <w:marBottom w:val="0"/>
          <w:divBdr>
            <w:top w:val="none" w:sz="0" w:space="0" w:color="auto"/>
            <w:left w:val="none" w:sz="0" w:space="0" w:color="auto"/>
            <w:bottom w:val="none" w:sz="0" w:space="0" w:color="auto"/>
            <w:right w:val="none" w:sz="0" w:space="0" w:color="auto"/>
          </w:divBdr>
        </w:div>
      </w:divsChild>
    </w:div>
    <w:div w:id="1614168823">
      <w:bodyDiv w:val="1"/>
      <w:marLeft w:val="0"/>
      <w:marRight w:val="0"/>
      <w:marTop w:val="0"/>
      <w:marBottom w:val="0"/>
      <w:divBdr>
        <w:top w:val="none" w:sz="0" w:space="0" w:color="auto"/>
        <w:left w:val="none" w:sz="0" w:space="0" w:color="auto"/>
        <w:bottom w:val="none" w:sz="0" w:space="0" w:color="auto"/>
        <w:right w:val="none" w:sz="0" w:space="0" w:color="auto"/>
      </w:divBdr>
      <w:divsChild>
        <w:div w:id="507410795">
          <w:marLeft w:val="0"/>
          <w:marRight w:val="0"/>
          <w:marTop w:val="0"/>
          <w:marBottom w:val="0"/>
          <w:divBdr>
            <w:top w:val="none" w:sz="0" w:space="0" w:color="auto"/>
            <w:left w:val="none" w:sz="0" w:space="0" w:color="auto"/>
            <w:bottom w:val="none" w:sz="0" w:space="0" w:color="auto"/>
            <w:right w:val="none" w:sz="0" w:space="0" w:color="auto"/>
          </w:divBdr>
        </w:div>
        <w:div w:id="1445343446">
          <w:marLeft w:val="0"/>
          <w:marRight w:val="0"/>
          <w:marTop w:val="0"/>
          <w:marBottom w:val="0"/>
          <w:divBdr>
            <w:top w:val="none" w:sz="0" w:space="0" w:color="auto"/>
            <w:left w:val="none" w:sz="0" w:space="0" w:color="auto"/>
            <w:bottom w:val="none" w:sz="0" w:space="0" w:color="auto"/>
            <w:right w:val="none" w:sz="0" w:space="0" w:color="auto"/>
          </w:divBdr>
        </w:div>
      </w:divsChild>
    </w:div>
    <w:div w:id="1636328174">
      <w:bodyDiv w:val="1"/>
      <w:marLeft w:val="0"/>
      <w:marRight w:val="0"/>
      <w:marTop w:val="0"/>
      <w:marBottom w:val="0"/>
      <w:divBdr>
        <w:top w:val="none" w:sz="0" w:space="0" w:color="auto"/>
        <w:left w:val="none" w:sz="0" w:space="0" w:color="auto"/>
        <w:bottom w:val="none" w:sz="0" w:space="0" w:color="auto"/>
        <w:right w:val="none" w:sz="0" w:space="0" w:color="auto"/>
      </w:divBdr>
    </w:div>
    <w:div w:id="1675375038">
      <w:bodyDiv w:val="1"/>
      <w:marLeft w:val="0"/>
      <w:marRight w:val="0"/>
      <w:marTop w:val="0"/>
      <w:marBottom w:val="0"/>
      <w:divBdr>
        <w:top w:val="none" w:sz="0" w:space="0" w:color="auto"/>
        <w:left w:val="none" w:sz="0" w:space="0" w:color="auto"/>
        <w:bottom w:val="none" w:sz="0" w:space="0" w:color="auto"/>
        <w:right w:val="none" w:sz="0" w:space="0" w:color="auto"/>
      </w:divBdr>
    </w:div>
    <w:div w:id="1679843967">
      <w:bodyDiv w:val="1"/>
      <w:marLeft w:val="0"/>
      <w:marRight w:val="0"/>
      <w:marTop w:val="0"/>
      <w:marBottom w:val="0"/>
      <w:divBdr>
        <w:top w:val="none" w:sz="0" w:space="0" w:color="auto"/>
        <w:left w:val="none" w:sz="0" w:space="0" w:color="auto"/>
        <w:bottom w:val="none" w:sz="0" w:space="0" w:color="auto"/>
        <w:right w:val="none" w:sz="0" w:space="0" w:color="auto"/>
      </w:divBdr>
    </w:div>
    <w:div w:id="1705057886">
      <w:bodyDiv w:val="1"/>
      <w:marLeft w:val="0"/>
      <w:marRight w:val="0"/>
      <w:marTop w:val="0"/>
      <w:marBottom w:val="0"/>
      <w:divBdr>
        <w:top w:val="none" w:sz="0" w:space="0" w:color="auto"/>
        <w:left w:val="none" w:sz="0" w:space="0" w:color="auto"/>
        <w:bottom w:val="none" w:sz="0" w:space="0" w:color="auto"/>
        <w:right w:val="none" w:sz="0" w:space="0" w:color="auto"/>
      </w:divBdr>
    </w:div>
    <w:div w:id="1712535073">
      <w:bodyDiv w:val="1"/>
      <w:marLeft w:val="0"/>
      <w:marRight w:val="0"/>
      <w:marTop w:val="0"/>
      <w:marBottom w:val="0"/>
      <w:divBdr>
        <w:top w:val="none" w:sz="0" w:space="0" w:color="auto"/>
        <w:left w:val="none" w:sz="0" w:space="0" w:color="auto"/>
        <w:bottom w:val="none" w:sz="0" w:space="0" w:color="auto"/>
        <w:right w:val="none" w:sz="0" w:space="0" w:color="auto"/>
      </w:divBdr>
    </w:div>
    <w:div w:id="1745646498">
      <w:bodyDiv w:val="1"/>
      <w:marLeft w:val="0"/>
      <w:marRight w:val="0"/>
      <w:marTop w:val="0"/>
      <w:marBottom w:val="0"/>
      <w:divBdr>
        <w:top w:val="none" w:sz="0" w:space="0" w:color="auto"/>
        <w:left w:val="none" w:sz="0" w:space="0" w:color="auto"/>
        <w:bottom w:val="none" w:sz="0" w:space="0" w:color="auto"/>
        <w:right w:val="none" w:sz="0" w:space="0" w:color="auto"/>
      </w:divBdr>
    </w:div>
    <w:div w:id="1747917212">
      <w:bodyDiv w:val="1"/>
      <w:marLeft w:val="0"/>
      <w:marRight w:val="0"/>
      <w:marTop w:val="0"/>
      <w:marBottom w:val="0"/>
      <w:divBdr>
        <w:top w:val="none" w:sz="0" w:space="0" w:color="auto"/>
        <w:left w:val="none" w:sz="0" w:space="0" w:color="auto"/>
        <w:bottom w:val="none" w:sz="0" w:space="0" w:color="auto"/>
        <w:right w:val="none" w:sz="0" w:space="0" w:color="auto"/>
      </w:divBdr>
    </w:div>
    <w:div w:id="1775979794">
      <w:bodyDiv w:val="1"/>
      <w:marLeft w:val="0"/>
      <w:marRight w:val="0"/>
      <w:marTop w:val="0"/>
      <w:marBottom w:val="0"/>
      <w:divBdr>
        <w:top w:val="none" w:sz="0" w:space="0" w:color="auto"/>
        <w:left w:val="none" w:sz="0" w:space="0" w:color="auto"/>
        <w:bottom w:val="none" w:sz="0" w:space="0" w:color="auto"/>
        <w:right w:val="none" w:sz="0" w:space="0" w:color="auto"/>
      </w:divBdr>
    </w:div>
    <w:div w:id="1776093725">
      <w:bodyDiv w:val="1"/>
      <w:marLeft w:val="0"/>
      <w:marRight w:val="0"/>
      <w:marTop w:val="0"/>
      <w:marBottom w:val="0"/>
      <w:divBdr>
        <w:top w:val="none" w:sz="0" w:space="0" w:color="auto"/>
        <w:left w:val="none" w:sz="0" w:space="0" w:color="auto"/>
        <w:bottom w:val="none" w:sz="0" w:space="0" w:color="auto"/>
        <w:right w:val="none" w:sz="0" w:space="0" w:color="auto"/>
      </w:divBdr>
    </w:div>
    <w:div w:id="1798180648">
      <w:bodyDiv w:val="1"/>
      <w:marLeft w:val="0"/>
      <w:marRight w:val="0"/>
      <w:marTop w:val="0"/>
      <w:marBottom w:val="0"/>
      <w:divBdr>
        <w:top w:val="none" w:sz="0" w:space="0" w:color="auto"/>
        <w:left w:val="none" w:sz="0" w:space="0" w:color="auto"/>
        <w:bottom w:val="none" w:sz="0" w:space="0" w:color="auto"/>
        <w:right w:val="none" w:sz="0" w:space="0" w:color="auto"/>
      </w:divBdr>
    </w:div>
    <w:div w:id="1807581107">
      <w:bodyDiv w:val="1"/>
      <w:marLeft w:val="0"/>
      <w:marRight w:val="0"/>
      <w:marTop w:val="0"/>
      <w:marBottom w:val="0"/>
      <w:divBdr>
        <w:top w:val="none" w:sz="0" w:space="0" w:color="auto"/>
        <w:left w:val="none" w:sz="0" w:space="0" w:color="auto"/>
        <w:bottom w:val="none" w:sz="0" w:space="0" w:color="auto"/>
        <w:right w:val="none" w:sz="0" w:space="0" w:color="auto"/>
      </w:divBdr>
    </w:div>
    <w:div w:id="1808889456">
      <w:bodyDiv w:val="1"/>
      <w:marLeft w:val="0"/>
      <w:marRight w:val="0"/>
      <w:marTop w:val="0"/>
      <w:marBottom w:val="0"/>
      <w:divBdr>
        <w:top w:val="none" w:sz="0" w:space="0" w:color="auto"/>
        <w:left w:val="none" w:sz="0" w:space="0" w:color="auto"/>
        <w:bottom w:val="none" w:sz="0" w:space="0" w:color="auto"/>
        <w:right w:val="none" w:sz="0" w:space="0" w:color="auto"/>
      </w:divBdr>
    </w:div>
    <w:div w:id="1820606632">
      <w:bodyDiv w:val="1"/>
      <w:marLeft w:val="0"/>
      <w:marRight w:val="0"/>
      <w:marTop w:val="0"/>
      <w:marBottom w:val="0"/>
      <w:divBdr>
        <w:top w:val="none" w:sz="0" w:space="0" w:color="auto"/>
        <w:left w:val="none" w:sz="0" w:space="0" w:color="auto"/>
        <w:bottom w:val="none" w:sz="0" w:space="0" w:color="auto"/>
        <w:right w:val="none" w:sz="0" w:space="0" w:color="auto"/>
      </w:divBdr>
    </w:div>
    <w:div w:id="1839419615">
      <w:bodyDiv w:val="1"/>
      <w:marLeft w:val="0"/>
      <w:marRight w:val="0"/>
      <w:marTop w:val="0"/>
      <w:marBottom w:val="0"/>
      <w:divBdr>
        <w:top w:val="none" w:sz="0" w:space="0" w:color="auto"/>
        <w:left w:val="none" w:sz="0" w:space="0" w:color="auto"/>
        <w:bottom w:val="none" w:sz="0" w:space="0" w:color="auto"/>
        <w:right w:val="none" w:sz="0" w:space="0" w:color="auto"/>
      </w:divBdr>
    </w:div>
    <w:div w:id="1846935893">
      <w:bodyDiv w:val="1"/>
      <w:marLeft w:val="0"/>
      <w:marRight w:val="0"/>
      <w:marTop w:val="0"/>
      <w:marBottom w:val="0"/>
      <w:divBdr>
        <w:top w:val="none" w:sz="0" w:space="0" w:color="auto"/>
        <w:left w:val="none" w:sz="0" w:space="0" w:color="auto"/>
        <w:bottom w:val="none" w:sz="0" w:space="0" w:color="auto"/>
        <w:right w:val="none" w:sz="0" w:space="0" w:color="auto"/>
      </w:divBdr>
      <w:divsChild>
        <w:div w:id="631249127">
          <w:marLeft w:val="547"/>
          <w:marRight w:val="0"/>
          <w:marTop w:val="115"/>
          <w:marBottom w:val="0"/>
          <w:divBdr>
            <w:top w:val="none" w:sz="0" w:space="0" w:color="auto"/>
            <w:left w:val="none" w:sz="0" w:space="0" w:color="auto"/>
            <w:bottom w:val="none" w:sz="0" w:space="0" w:color="auto"/>
            <w:right w:val="none" w:sz="0" w:space="0" w:color="auto"/>
          </w:divBdr>
        </w:div>
      </w:divsChild>
    </w:div>
    <w:div w:id="1851529690">
      <w:bodyDiv w:val="1"/>
      <w:marLeft w:val="0"/>
      <w:marRight w:val="0"/>
      <w:marTop w:val="0"/>
      <w:marBottom w:val="0"/>
      <w:divBdr>
        <w:top w:val="none" w:sz="0" w:space="0" w:color="auto"/>
        <w:left w:val="none" w:sz="0" w:space="0" w:color="auto"/>
        <w:bottom w:val="none" w:sz="0" w:space="0" w:color="auto"/>
        <w:right w:val="none" w:sz="0" w:space="0" w:color="auto"/>
      </w:divBdr>
    </w:div>
    <w:div w:id="1854567297">
      <w:bodyDiv w:val="1"/>
      <w:marLeft w:val="0"/>
      <w:marRight w:val="0"/>
      <w:marTop w:val="0"/>
      <w:marBottom w:val="0"/>
      <w:divBdr>
        <w:top w:val="none" w:sz="0" w:space="0" w:color="auto"/>
        <w:left w:val="none" w:sz="0" w:space="0" w:color="auto"/>
        <w:bottom w:val="none" w:sz="0" w:space="0" w:color="auto"/>
        <w:right w:val="none" w:sz="0" w:space="0" w:color="auto"/>
      </w:divBdr>
    </w:div>
    <w:div w:id="1866628186">
      <w:bodyDiv w:val="1"/>
      <w:marLeft w:val="0"/>
      <w:marRight w:val="0"/>
      <w:marTop w:val="0"/>
      <w:marBottom w:val="0"/>
      <w:divBdr>
        <w:top w:val="none" w:sz="0" w:space="0" w:color="auto"/>
        <w:left w:val="none" w:sz="0" w:space="0" w:color="auto"/>
        <w:bottom w:val="none" w:sz="0" w:space="0" w:color="auto"/>
        <w:right w:val="none" w:sz="0" w:space="0" w:color="auto"/>
      </w:divBdr>
    </w:div>
    <w:div w:id="1868256525">
      <w:bodyDiv w:val="1"/>
      <w:marLeft w:val="0"/>
      <w:marRight w:val="0"/>
      <w:marTop w:val="0"/>
      <w:marBottom w:val="0"/>
      <w:divBdr>
        <w:top w:val="none" w:sz="0" w:space="0" w:color="auto"/>
        <w:left w:val="none" w:sz="0" w:space="0" w:color="auto"/>
        <w:bottom w:val="none" w:sz="0" w:space="0" w:color="auto"/>
        <w:right w:val="none" w:sz="0" w:space="0" w:color="auto"/>
      </w:divBdr>
      <w:divsChild>
        <w:div w:id="1876111546">
          <w:marLeft w:val="0"/>
          <w:marRight w:val="0"/>
          <w:marTop w:val="134"/>
          <w:marBottom w:val="0"/>
          <w:divBdr>
            <w:top w:val="none" w:sz="0" w:space="0" w:color="auto"/>
            <w:left w:val="none" w:sz="0" w:space="0" w:color="auto"/>
            <w:bottom w:val="none" w:sz="0" w:space="0" w:color="auto"/>
            <w:right w:val="none" w:sz="0" w:space="0" w:color="auto"/>
          </w:divBdr>
        </w:div>
      </w:divsChild>
    </w:div>
    <w:div w:id="1872499082">
      <w:bodyDiv w:val="1"/>
      <w:marLeft w:val="0"/>
      <w:marRight w:val="0"/>
      <w:marTop w:val="0"/>
      <w:marBottom w:val="0"/>
      <w:divBdr>
        <w:top w:val="none" w:sz="0" w:space="0" w:color="auto"/>
        <w:left w:val="none" w:sz="0" w:space="0" w:color="auto"/>
        <w:bottom w:val="none" w:sz="0" w:space="0" w:color="auto"/>
        <w:right w:val="none" w:sz="0" w:space="0" w:color="auto"/>
      </w:divBdr>
    </w:div>
    <w:div w:id="1880825391">
      <w:bodyDiv w:val="1"/>
      <w:marLeft w:val="0"/>
      <w:marRight w:val="0"/>
      <w:marTop w:val="0"/>
      <w:marBottom w:val="0"/>
      <w:divBdr>
        <w:top w:val="none" w:sz="0" w:space="0" w:color="auto"/>
        <w:left w:val="none" w:sz="0" w:space="0" w:color="auto"/>
        <w:bottom w:val="none" w:sz="0" w:space="0" w:color="auto"/>
        <w:right w:val="none" w:sz="0" w:space="0" w:color="auto"/>
      </w:divBdr>
    </w:div>
    <w:div w:id="1923635290">
      <w:bodyDiv w:val="1"/>
      <w:marLeft w:val="0"/>
      <w:marRight w:val="0"/>
      <w:marTop w:val="0"/>
      <w:marBottom w:val="0"/>
      <w:divBdr>
        <w:top w:val="none" w:sz="0" w:space="0" w:color="auto"/>
        <w:left w:val="none" w:sz="0" w:space="0" w:color="auto"/>
        <w:bottom w:val="none" w:sz="0" w:space="0" w:color="auto"/>
        <w:right w:val="none" w:sz="0" w:space="0" w:color="auto"/>
      </w:divBdr>
    </w:div>
    <w:div w:id="1949116957">
      <w:bodyDiv w:val="1"/>
      <w:marLeft w:val="0"/>
      <w:marRight w:val="0"/>
      <w:marTop w:val="0"/>
      <w:marBottom w:val="0"/>
      <w:divBdr>
        <w:top w:val="none" w:sz="0" w:space="0" w:color="auto"/>
        <w:left w:val="none" w:sz="0" w:space="0" w:color="auto"/>
        <w:bottom w:val="none" w:sz="0" w:space="0" w:color="auto"/>
        <w:right w:val="none" w:sz="0" w:space="0" w:color="auto"/>
      </w:divBdr>
    </w:div>
    <w:div w:id="1978296084">
      <w:bodyDiv w:val="1"/>
      <w:marLeft w:val="0"/>
      <w:marRight w:val="0"/>
      <w:marTop w:val="0"/>
      <w:marBottom w:val="0"/>
      <w:divBdr>
        <w:top w:val="none" w:sz="0" w:space="0" w:color="auto"/>
        <w:left w:val="none" w:sz="0" w:space="0" w:color="auto"/>
        <w:bottom w:val="none" w:sz="0" w:space="0" w:color="auto"/>
        <w:right w:val="none" w:sz="0" w:space="0" w:color="auto"/>
      </w:divBdr>
    </w:div>
    <w:div w:id="2013599943">
      <w:bodyDiv w:val="1"/>
      <w:marLeft w:val="0"/>
      <w:marRight w:val="0"/>
      <w:marTop w:val="0"/>
      <w:marBottom w:val="0"/>
      <w:divBdr>
        <w:top w:val="none" w:sz="0" w:space="0" w:color="auto"/>
        <w:left w:val="none" w:sz="0" w:space="0" w:color="auto"/>
        <w:bottom w:val="none" w:sz="0" w:space="0" w:color="auto"/>
        <w:right w:val="none" w:sz="0" w:space="0" w:color="auto"/>
      </w:divBdr>
    </w:div>
    <w:div w:id="2016152767">
      <w:bodyDiv w:val="1"/>
      <w:marLeft w:val="0"/>
      <w:marRight w:val="0"/>
      <w:marTop w:val="0"/>
      <w:marBottom w:val="0"/>
      <w:divBdr>
        <w:top w:val="none" w:sz="0" w:space="0" w:color="auto"/>
        <w:left w:val="none" w:sz="0" w:space="0" w:color="auto"/>
        <w:bottom w:val="none" w:sz="0" w:space="0" w:color="auto"/>
        <w:right w:val="none" w:sz="0" w:space="0" w:color="auto"/>
      </w:divBdr>
    </w:div>
    <w:div w:id="2017151286">
      <w:bodyDiv w:val="1"/>
      <w:marLeft w:val="0"/>
      <w:marRight w:val="0"/>
      <w:marTop w:val="0"/>
      <w:marBottom w:val="0"/>
      <w:divBdr>
        <w:top w:val="none" w:sz="0" w:space="0" w:color="auto"/>
        <w:left w:val="none" w:sz="0" w:space="0" w:color="auto"/>
        <w:bottom w:val="none" w:sz="0" w:space="0" w:color="auto"/>
        <w:right w:val="none" w:sz="0" w:space="0" w:color="auto"/>
      </w:divBdr>
      <w:divsChild>
        <w:div w:id="1055278712">
          <w:marLeft w:val="0"/>
          <w:marRight w:val="0"/>
          <w:marTop w:val="0"/>
          <w:marBottom w:val="0"/>
          <w:divBdr>
            <w:top w:val="none" w:sz="0" w:space="0" w:color="auto"/>
            <w:left w:val="none" w:sz="0" w:space="0" w:color="auto"/>
            <w:bottom w:val="none" w:sz="0" w:space="0" w:color="auto"/>
            <w:right w:val="none" w:sz="0" w:space="0" w:color="auto"/>
          </w:divBdr>
          <w:divsChild>
            <w:div w:id="456677130">
              <w:marLeft w:val="60"/>
              <w:marRight w:val="0"/>
              <w:marTop w:val="0"/>
              <w:marBottom w:val="0"/>
              <w:divBdr>
                <w:top w:val="none" w:sz="0" w:space="0" w:color="auto"/>
                <w:left w:val="none" w:sz="0" w:space="0" w:color="auto"/>
                <w:bottom w:val="none" w:sz="0" w:space="0" w:color="auto"/>
                <w:right w:val="none" w:sz="0" w:space="0" w:color="auto"/>
              </w:divBdr>
              <w:divsChild>
                <w:div w:id="1367869958">
                  <w:marLeft w:val="0"/>
                  <w:marRight w:val="0"/>
                  <w:marTop w:val="0"/>
                  <w:marBottom w:val="0"/>
                  <w:divBdr>
                    <w:top w:val="none" w:sz="0" w:space="0" w:color="auto"/>
                    <w:left w:val="none" w:sz="0" w:space="0" w:color="auto"/>
                    <w:bottom w:val="none" w:sz="0" w:space="0" w:color="auto"/>
                    <w:right w:val="none" w:sz="0" w:space="0" w:color="auto"/>
                  </w:divBdr>
                  <w:divsChild>
                    <w:div w:id="1029839726">
                      <w:marLeft w:val="0"/>
                      <w:marRight w:val="0"/>
                      <w:marTop w:val="0"/>
                      <w:marBottom w:val="120"/>
                      <w:divBdr>
                        <w:top w:val="single" w:sz="6" w:space="0" w:color="F5F5F5"/>
                        <w:left w:val="single" w:sz="6" w:space="0" w:color="F5F5F5"/>
                        <w:bottom w:val="single" w:sz="6" w:space="0" w:color="F5F5F5"/>
                        <w:right w:val="single" w:sz="6" w:space="0" w:color="F5F5F5"/>
                      </w:divBdr>
                      <w:divsChild>
                        <w:div w:id="166530214">
                          <w:marLeft w:val="0"/>
                          <w:marRight w:val="0"/>
                          <w:marTop w:val="0"/>
                          <w:marBottom w:val="0"/>
                          <w:divBdr>
                            <w:top w:val="none" w:sz="0" w:space="0" w:color="auto"/>
                            <w:left w:val="none" w:sz="0" w:space="0" w:color="auto"/>
                            <w:bottom w:val="none" w:sz="0" w:space="0" w:color="auto"/>
                            <w:right w:val="none" w:sz="0" w:space="0" w:color="auto"/>
                          </w:divBdr>
                          <w:divsChild>
                            <w:div w:id="188501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7802783">
          <w:marLeft w:val="0"/>
          <w:marRight w:val="0"/>
          <w:marTop w:val="0"/>
          <w:marBottom w:val="0"/>
          <w:divBdr>
            <w:top w:val="none" w:sz="0" w:space="0" w:color="auto"/>
            <w:left w:val="none" w:sz="0" w:space="0" w:color="auto"/>
            <w:bottom w:val="none" w:sz="0" w:space="0" w:color="auto"/>
            <w:right w:val="none" w:sz="0" w:space="0" w:color="auto"/>
          </w:divBdr>
          <w:divsChild>
            <w:div w:id="1202550217">
              <w:marLeft w:val="0"/>
              <w:marRight w:val="60"/>
              <w:marTop w:val="0"/>
              <w:marBottom w:val="0"/>
              <w:divBdr>
                <w:top w:val="none" w:sz="0" w:space="0" w:color="auto"/>
                <w:left w:val="none" w:sz="0" w:space="0" w:color="auto"/>
                <w:bottom w:val="none" w:sz="0" w:space="0" w:color="auto"/>
                <w:right w:val="none" w:sz="0" w:space="0" w:color="auto"/>
              </w:divBdr>
              <w:divsChild>
                <w:div w:id="1990358523">
                  <w:marLeft w:val="0"/>
                  <w:marRight w:val="0"/>
                  <w:marTop w:val="0"/>
                  <w:marBottom w:val="120"/>
                  <w:divBdr>
                    <w:top w:val="single" w:sz="6" w:space="0" w:color="A0A0A0"/>
                    <w:left w:val="single" w:sz="6" w:space="0" w:color="B9B9B9"/>
                    <w:bottom w:val="single" w:sz="6" w:space="0" w:color="B9B9B9"/>
                    <w:right w:val="single" w:sz="6" w:space="0" w:color="B9B9B9"/>
                  </w:divBdr>
                  <w:divsChild>
                    <w:div w:id="58866393">
                      <w:marLeft w:val="0"/>
                      <w:marRight w:val="0"/>
                      <w:marTop w:val="0"/>
                      <w:marBottom w:val="0"/>
                      <w:divBdr>
                        <w:top w:val="none" w:sz="0" w:space="0" w:color="auto"/>
                        <w:left w:val="none" w:sz="0" w:space="0" w:color="auto"/>
                        <w:bottom w:val="none" w:sz="0" w:space="0" w:color="auto"/>
                        <w:right w:val="none" w:sz="0" w:space="0" w:color="auto"/>
                      </w:divBdr>
                    </w:div>
                    <w:div w:id="112997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240157">
      <w:bodyDiv w:val="1"/>
      <w:marLeft w:val="0"/>
      <w:marRight w:val="0"/>
      <w:marTop w:val="0"/>
      <w:marBottom w:val="0"/>
      <w:divBdr>
        <w:top w:val="none" w:sz="0" w:space="0" w:color="auto"/>
        <w:left w:val="none" w:sz="0" w:space="0" w:color="auto"/>
        <w:bottom w:val="none" w:sz="0" w:space="0" w:color="auto"/>
        <w:right w:val="none" w:sz="0" w:space="0" w:color="auto"/>
      </w:divBdr>
    </w:div>
    <w:div w:id="2025597161">
      <w:bodyDiv w:val="1"/>
      <w:marLeft w:val="0"/>
      <w:marRight w:val="0"/>
      <w:marTop w:val="0"/>
      <w:marBottom w:val="0"/>
      <w:divBdr>
        <w:top w:val="none" w:sz="0" w:space="0" w:color="auto"/>
        <w:left w:val="none" w:sz="0" w:space="0" w:color="auto"/>
        <w:bottom w:val="none" w:sz="0" w:space="0" w:color="auto"/>
        <w:right w:val="none" w:sz="0" w:space="0" w:color="auto"/>
      </w:divBdr>
    </w:div>
    <w:div w:id="2029333549">
      <w:bodyDiv w:val="1"/>
      <w:marLeft w:val="0"/>
      <w:marRight w:val="0"/>
      <w:marTop w:val="0"/>
      <w:marBottom w:val="0"/>
      <w:divBdr>
        <w:top w:val="none" w:sz="0" w:space="0" w:color="auto"/>
        <w:left w:val="none" w:sz="0" w:space="0" w:color="auto"/>
        <w:bottom w:val="none" w:sz="0" w:space="0" w:color="auto"/>
        <w:right w:val="none" w:sz="0" w:space="0" w:color="auto"/>
      </w:divBdr>
    </w:div>
    <w:div w:id="2032293619">
      <w:bodyDiv w:val="1"/>
      <w:marLeft w:val="0"/>
      <w:marRight w:val="0"/>
      <w:marTop w:val="0"/>
      <w:marBottom w:val="0"/>
      <w:divBdr>
        <w:top w:val="none" w:sz="0" w:space="0" w:color="auto"/>
        <w:left w:val="none" w:sz="0" w:space="0" w:color="auto"/>
        <w:bottom w:val="none" w:sz="0" w:space="0" w:color="auto"/>
        <w:right w:val="none" w:sz="0" w:space="0" w:color="auto"/>
      </w:divBdr>
    </w:div>
    <w:div w:id="2045325591">
      <w:bodyDiv w:val="1"/>
      <w:marLeft w:val="0"/>
      <w:marRight w:val="0"/>
      <w:marTop w:val="0"/>
      <w:marBottom w:val="0"/>
      <w:divBdr>
        <w:top w:val="none" w:sz="0" w:space="0" w:color="auto"/>
        <w:left w:val="none" w:sz="0" w:space="0" w:color="auto"/>
        <w:bottom w:val="none" w:sz="0" w:space="0" w:color="auto"/>
        <w:right w:val="none" w:sz="0" w:space="0" w:color="auto"/>
      </w:divBdr>
    </w:div>
    <w:div w:id="2066098208">
      <w:bodyDiv w:val="1"/>
      <w:marLeft w:val="0"/>
      <w:marRight w:val="0"/>
      <w:marTop w:val="0"/>
      <w:marBottom w:val="0"/>
      <w:divBdr>
        <w:top w:val="none" w:sz="0" w:space="0" w:color="auto"/>
        <w:left w:val="none" w:sz="0" w:space="0" w:color="auto"/>
        <w:bottom w:val="none" w:sz="0" w:space="0" w:color="auto"/>
        <w:right w:val="none" w:sz="0" w:space="0" w:color="auto"/>
      </w:divBdr>
    </w:div>
    <w:div w:id="2076276548">
      <w:bodyDiv w:val="1"/>
      <w:marLeft w:val="0"/>
      <w:marRight w:val="0"/>
      <w:marTop w:val="0"/>
      <w:marBottom w:val="0"/>
      <w:divBdr>
        <w:top w:val="none" w:sz="0" w:space="0" w:color="auto"/>
        <w:left w:val="none" w:sz="0" w:space="0" w:color="auto"/>
        <w:bottom w:val="none" w:sz="0" w:space="0" w:color="auto"/>
        <w:right w:val="none" w:sz="0" w:space="0" w:color="auto"/>
      </w:divBdr>
    </w:div>
    <w:div w:id="2086950813">
      <w:bodyDiv w:val="1"/>
      <w:marLeft w:val="0"/>
      <w:marRight w:val="0"/>
      <w:marTop w:val="0"/>
      <w:marBottom w:val="0"/>
      <w:divBdr>
        <w:top w:val="none" w:sz="0" w:space="0" w:color="auto"/>
        <w:left w:val="none" w:sz="0" w:space="0" w:color="auto"/>
        <w:bottom w:val="none" w:sz="0" w:space="0" w:color="auto"/>
        <w:right w:val="none" w:sz="0" w:space="0" w:color="auto"/>
      </w:divBdr>
    </w:div>
    <w:div w:id="2117214343">
      <w:bodyDiv w:val="1"/>
      <w:marLeft w:val="0"/>
      <w:marRight w:val="0"/>
      <w:marTop w:val="0"/>
      <w:marBottom w:val="0"/>
      <w:divBdr>
        <w:top w:val="none" w:sz="0" w:space="0" w:color="auto"/>
        <w:left w:val="none" w:sz="0" w:space="0" w:color="auto"/>
        <w:bottom w:val="none" w:sz="0" w:space="0" w:color="auto"/>
        <w:right w:val="none" w:sz="0" w:space="0" w:color="auto"/>
      </w:divBdr>
    </w:div>
    <w:div w:id="2120952854">
      <w:bodyDiv w:val="1"/>
      <w:marLeft w:val="0"/>
      <w:marRight w:val="0"/>
      <w:marTop w:val="0"/>
      <w:marBottom w:val="0"/>
      <w:divBdr>
        <w:top w:val="none" w:sz="0" w:space="0" w:color="auto"/>
        <w:left w:val="none" w:sz="0" w:space="0" w:color="auto"/>
        <w:bottom w:val="none" w:sz="0" w:space="0" w:color="auto"/>
        <w:right w:val="none" w:sz="0" w:space="0" w:color="auto"/>
      </w:divBdr>
      <w:divsChild>
        <w:div w:id="364791358">
          <w:marLeft w:val="0"/>
          <w:marRight w:val="75"/>
          <w:marTop w:val="0"/>
          <w:marBottom w:val="0"/>
          <w:divBdr>
            <w:top w:val="none" w:sz="0" w:space="0" w:color="auto"/>
            <w:left w:val="none" w:sz="0" w:space="0" w:color="auto"/>
            <w:bottom w:val="none" w:sz="0" w:space="0" w:color="auto"/>
            <w:right w:val="none" w:sz="0" w:space="0" w:color="auto"/>
          </w:divBdr>
        </w:div>
        <w:div w:id="1447887932">
          <w:marLeft w:val="0"/>
          <w:marRight w:val="75"/>
          <w:marTop w:val="0"/>
          <w:marBottom w:val="0"/>
          <w:divBdr>
            <w:top w:val="none" w:sz="0" w:space="0" w:color="auto"/>
            <w:left w:val="none" w:sz="0" w:space="0" w:color="auto"/>
            <w:bottom w:val="none" w:sz="0" w:space="0" w:color="auto"/>
            <w:right w:val="none" w:sz="0" w:space="0" w:color="auto"/>
          </w:divBdr>
        </w:div>
        <w:div w:id="1873305404">
          <w:marLeft w:val="0"/>
          <w:marRight w:val="75"/>
          <w:marTop w:val="0"/>
          <w:marBottom w:val="0"/>
          <w:divBdr>
            <w:top w:val="none" w:sz="0" w:space="0" w:color="auto"/>
            <w:left w:val="none" w:sz="0" w:space="0" w:color="auto"/>
            <w:bottom w:val="none" w:sz="0" w:space="0" w:color="auto"/>
            <w:right w:val="none" w:sz="0" w:space="0" w:color="auto"/>
          </w:divBdr>
        </w:div>
      </w:divsChild>
    </w:div>
    <w:div w:id="2129858620">
      <w:bodyDiv w:val="1"/>
      <w:marLeft w:val="0"/>
      <w:marRight w:val="0"/>
      <w:marTop w:val="0"/>
      <w:marBottom w:val="0"/>
      <w:divBdr>
        <w:top w:val="none" w:sz="0" w:space="0" w:color="auto"/>
        <w:left w:val="none" w:sz="0" w:space="0" w:color="auto"/>
        <w:bottom w:val="none" w:sz="0" w:space="0" w:color="auto"/>
        <w:right w:val="none" w:sz="0" w:space="0" w:color="auto"/>
      </w:divBdr>
    </w:div>
    <w:div w:id="2132743448">
      <w:bodyDiv w:val="1"/>
      <w:marLeft w:val="0"/>
      <w:marRight w:val="0"/>
      <w:marTop w:val="0"/>
      <w:marBottom w:val="0"/>
      <w:divBdr>
        <w:top w:val="none" w:sz="0" w:space="0" w:color="auto"/>
        <w:left w:val="none" w:sz="0" w:space="0" w:color="auto"/>
        <w:bottom w:val="none" w:sz="0" w:space="0" w:color="auto"/>
        <w:right w:val="none" w:sz="0" w:space="0" w:color="auto"/>
      </w:divBdr>
    </w:div>
    <w:div w:id="2137331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wmf"/><Relationship Id="rId21" Type="http://schemas.openxmlformats.org/officeDocument/2006/relationships/image" Target="media/image10.wmf"/><Relationship Id="rId42" Type="http://schemas.openxmlformats.org/officeDocument/2006/relationships/oleObject" Target="embeddings/oleObject10.bin"/><Relationship Id="rId63" Type="http://schemas.openxmlformats.org/officeDocument/2006/relationships/image" Target="media/image38.png"/><Relationship Id="rId84" Type="http://schemas.openxmlformats.org/officeDocument/2006/relationships/image" Target="media/image51.wmf"/><Relationship Id="rId138" Type="http://schemas.openxmlformats.org/officeDocument/2006/relationships/image" Target="media/image81.wmf"/><Relationship Id="rId159" Type="http://schemas.openxmlformats.org/officeDocument/2006/relationships/image" Target="media/image92.png"/><Relationship Id="rId107" Type="http://schemas.openxmlformats.org/officeDocument/2006/relationships/oleObject" Target="embeddings/oleObject36.bin"/><Relationship Id="rId11" Type="http://schemas.openxmlformats.org/officeDocument/2006/relationships/oleObject" Target="embeddings/oleObject2.bin"/><Relationship Id="rId32" Type="http://schemas.openxmlformats.org/officeDocument/2006/relationships/oleObject" Target="embeddings/oleObject7.bin"/><Relationship Id="rId53" Type="http://schemas.openxmlformats.org/officeDocument/2006/relationships/image" Target="media/image33.wmf"/><Relationship Id="rId74" Type="http://schemas.openxmlformats.org/officeDocument/2006/relationships/oleObject" Target="embeddings/oleObject21.bin"/><Relationship Id="rId128" Type="http://schemas.openxmlformats.org/officeDocument/2006/relationships/image" Target="media/image76.wmf"/><Relationship Id="rId149" Type="http://schemas.openxmlformats.org/officeDocument/2006/relationships/oleObject" Target="embeddings/oleObject56.bin"/><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image" Target="media/image93.png"/><Relationship Id="rId22" Type="http://schemas.openxmlformats.org/officeDocument/2006/relationships/oleObject" Target="embeddings/oleObject5.bin"/><Relationship Id="rId43" Type="http://schemas.openxmlformats.org/officeDocument/2006/relationships/image" Target="media/image26.wmf"/><Relationship Id="rId64" Type="http://schemas.openxmlformats.org/officeDocument/2006/relationships/image" Target="media/image39.wmf"/><Relationship Id="rId118" Type="http://schemas.openxmlformats.org/officeDocument/2006/relationships/oleObject" Target="embeddings/oleObject42.bin"/><Relationship Id="rId139" Type="http://schemas.openxmlformats.org/officeDocument/2006/relationships/oleObject" Target="embeddings/oleObject51.bin"/><Relationship Id="rId85" Type="http://schemas.openxmlformats.org/officeDocument/2006/relationships/oleObject" Target="embeddings/oleObject27.bin"/><Relationship Id="rId150" Type="http://schemas.openxmlformats.org/officeDocument/2006/relationships/image" Target="media/image87.wmf"/><Relationship Id="rId12" Type="http://schemas.openxmlformats.org/officeDocument/2006/relationships/image" Target="media/image3.wmf"/><Relationship Id="rId17" Type="http://schemas.openxmlformats.org/officeDocument/2006/relationships/image" Target="media/image6.jpeg"/><Relationship Id="rId33" Type="http://schemas.openxmlformats.org/officeDocument/2006/relationships/image" Target="media/image19.wmf"/><Relationship Id="rId38" Type="http://schemas.openxmlformats.org/officeDocument/2006/relationships/image" Target="media/image22.jpeg"/><Relationship Id="rId59" Type="http://schemas.openxmlformats.org/officeDocument/2006/relationships/image" Target="media/image36.wmf"/><Relationship Id="rId103" Type="http://schemas.openxmlformats.org/officeDocument/2006/relationships/oleObject" Target="embeddings/oleObject34.bin"/><Relationship Id="rId108" Type="http://schemas.openxmlformats.org/officeDocument/2006/relationships/image" Target="media/image65.wmf"/><Relationship Id="rId124" Type="http://schemas.openxmlformats.org/officeDocument/2006/relationships/image" Target="media/image73.wmf"/><Relationship Id="rId129" Type="http://schemas.openxmlformats.org/officeDocument/2006/relationships/oleObject" Target="embeddings/oleObject46.bin"/><Relationship Id="rId54" Type="http://schemas.openxmlformats.org/officeDocument/2006/relationships/oleObject" Target="embeddings/oleObject14.bin"/><Relationship Id="rId70" Type="http://schemas.openxmlformats.org/officeDocument/2006/relationships/image" Target="media/image43.jpeg"/><Relationship Id="rId75" Type="http://schemas.openxmlformats.org/officeDocument/2006/relationships/image" Target="media/image47.wmf"/><Relationship Id="rId91" Type="http://schemas.openxmlformats.org/officeDocument/2006/relationships/oleObject" Target="embeddings/oleObject30.bin"/><Relationship Id="rId96" Type="http://schemas.openxmlformats.org/officeDocument/2006/relationships/image" Target="media/image58.png"/><Relationship Id="rId140" Type="http://schemas.openxmlformats.org/officeDocument/2006/relationships/image" Target="media/image82.wmf"/><Relationship Id="rId145" Type="http://schemas.openxmlformats.org/officeDocument/2006/relationships/oleObject" Target="embeddings/oleObject54.bin"/><Relationship Id="rId161" Type="http://schemas.openxmlformats.org/officeDocument/2006/relationships/image" Target="media/image94.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wmf"/><Relationship Id="rId28" Type="http://schemas.openxmlformats.org/officeDocument/2006/relationships/image" Target="media/image15.png"/><Relationship Id="rId49" Type="http://schemas.openxmlformats.org/officeDocument/2006/relationships/image" Target="media/image29.png"/><Relationship Id="rId114" Type="http://schemas.openxmlformats.org/officeDocument/2006/relationships/oleObject" Target="embeddings/oleObject40.bin"/><Relationship Id="rId119" Type="http://schemas.openxmlformats.org/officeDocument/2006/relationships/image" Target="media/image70.wmf"/><Relationship Id="rId44" Type="http://schemas.openxmlformats.org/officeDocument/2006/relationships/oleObject" Target="embeddings/oleObject11.bin"/><Relationship Id="rId60" Type="http://schemas.openxmlformats.org/officeDocument/2006/relationships/oleObject" Target="embeddings/oleObject17.bin"/><Relationship Id="rId65" Type="http://schemas.openxmlformats.org/officeDocument/2006/relationships/oleObject" Target="embeddings/oleObject19.bin"/><Relationship Id="rId81" Type="http://schemas.openxmlformats.org/officeDocument/2006/relationships/oleObject" Target="embeddings/oleObject25.bin"/><Relationship Id="rId86" Type="http://schemas.openxmlformats.org/officeDocument/2006/relationships/image" Target="media/image52.wmf"/><Relationship Id="rId130" Type="http://schemas.openxmlformats.org/officeDocument/2006/relationships/image" Target="media/image77.wmf"/><Relationship Id="rId135" Type="http://schemas.openxmlformats.org/officeDocument/2006/relationships/oleObject" Target="embeddings/oleObject49.bin"/><Relationship Id="rId151" Type="http://schemas.openxmlformats.org/officeDocument/2006/relationships/oleObject" Target="embeddings/oleObject57.bin"/><Relationship Id="rId156" Type="http://schemas.openxmlformats.org/officeDocument/2006/relationships/image" Target="media/image90.png"/><Relationship Id="rId13" Type="http://schemas.openxmlformats.org/officeDocument/2006/relationships/oleObject" Target="embeddings/oleObject3.bin"/><Relationship Id="rId18" Type="http://schemas.openxmlformats.org/officeDocument/2006/relationships/image" Target="media/image7.jpeg"/><Relationship Id="rId39" Type="http://schemas.openxmlformats.org/officeDocument/2006/relationships/image" Target="media/image23.png"/><Relationship Id="rId109" Type="http://schemas.openxmlformats.org/officeDocument/2006/relationships/oleObject" Target="embeddings/oleObject37.bin"/><Relationship Id="rId34" Type="http://schemas.openxmlformats.org/officeDocument/2006/relationships/oleObject" Target="embeddings/oleObject8.bin"/><Relationship Id="rId50" Type="http://schemas.openxmlformats.org/officeDocument/2006/relationships/image" Target="media/image30.png"/><Relationship Id="rId55" Type="http://schemas.openxmlformats.org/officeDocument/2006/relationships/image" Target="media/image34.wmf"/><Relationship Id="rId76" Type="http://schemas.openxmlformats.org/officeDocument/2006/relationships/oleObject" Target="embeddings/oleObject22.bin"/><Relationship Id="rId97" Type="http://schemas.openxmlformats.org/officeDocument/2006/relationships/image" Target="media/image59.png"/><Relationship Id="rId104" Type="http://schemas.openxmlformats.org/officeDocument/2006/relationships/image" Target="media/image63.wmf"/><Relationship Id="rId120" Type="http://schemas.openxmlformats.org/officeDocument/2006/relationships/oleObject" Target="embeddings/oleObject43.bin"/><Relationship Id="rId125" Type="http://schemas.openxmlformats.org/officeDocument/2006/relationships/oleObject" Target="embeddings/oleObject45.bin"/><Relationship Id="rId141" Type="http://schemas.openxmlformats.org/officeDocument/2006/relationships/oleObject" Target="embeddings/oleObject52.bin"/><Relationship Id="rId146" Type="http://schemas.openxmlformats.org/officeDocument/2006/relationships/image" Target="media/image85.wmf"/><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55.wmf"/><Relationship Id="rId162" Type="http://schemas.openxmlformats.org/officeDocument/2006/relationships/hyperlink" Target="http://github.com/astrofrog/sedfitter"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oleObject" Target="embeddings/oleObject6.bin"/><Relationship Id="rId40" Type="http://schemas.openxmlformats.org/officeDocument/2006/relationships/image" Target="media/image24.png"/><Relationship Id="rId45" Type="http://schemas.openxmlformats.org/officeDocument/2006/relationships/image" Target="media/image27.wmf"/><Relationship Id="rId66" Type="http://schemas.openxmlformats.org/officeDocument/2006/relationships/image" Target="media/image40.wmf"/><Relationship Id="rId87" Type="http://schemas.openxmlformats.org/officeDocument/2006/relationships/oleObject" Target="embeddings/oleObject28.bin"/><Relationship Id="rId110" Type="http://schemas.openxmlformats.org/officeDocument/2006/relationships/image" Target="media/image66.wmf"/><Relationship Id="rId115" Type="http://schemas.openxmlformats.org/officeDocument/2006/relationships/image" Target="media/image68.wmf"/><Relationship Id="rId131" Type="http://schemas.openxmlformats.org/officeDocument/2006/relationships/oleObject" Target="embeddings/oleObject47.bin"/><Relationship Id="rId136" Type="http://schemas.openxmlformats.org/officeDocument/2006/relationships/image" Target="media/image80.wmf"/><Relationship Id="rId157" Type="http://schemas.openxmlformats.org/officeDocument/2006/relationships/hyperlink" Target="javascript:;" TargetMode="External"/><Relationship Id="rId61" Type="http://schemas.openxmlformats.org/officeDocument/2006/relationships/image" Target="media/image37.wmf"/><Relationship Id="rId82" Type="http://schemas.openxmlformats.org/officeDocument/2006/relationships/image" Target="media/image50.wmf"/><Relationship Id="rId152" Type="http://schemas.openxmlformats.org/officeDocument/2006/relationships/image" Target="media/image88.wmf"/><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7.png"/><Relationship Id="rId35" Type="http://schemas.openxmlformats.org/officeDocument/2006/relationships/image" Target="media/image20.wmf"/><Relationship Id="rId56" Type="http://schemas.openxmlformats.org/officeDocument/2006/relationships/oleObject" Target="embeddings/oleObject15.bin"/><Relationship Id="rId77" Type="http://schemas.openxmlformats.org/officeDocument/2006/relationships/oleObject" Target="embeddings/oleObject23.bin"/><Relationship Id="rId100" Type="http://schemas.openxmlformats.org/officeDocument/2006/relationships/image" Target="media/image61.wmf"/><Relationship Id="rId105" Type="http://schemas.openxmlformats.org/officeDocument/2006/relationships/oleObject" Target="embeddings/oleObject35.bin"/><Relationship Id="rId126" Type="http://schemas.openxmlformats.org/officeDocument/2006/relationships/image" Target="media/image74.png"/><Relationship Id="rId147" Type="http://schemas.openxmlformats.org/officeDocument/2006/relationships/oleObject" Target="embeddings/oleObject55.bin"/><Relationship Id="rId8" Type="http://schemas.openxmlformats.org/officeDocument/2006/relationships/image" Target="media/image1.wmf"/><Relationship Id="rId51" Type="http://schemas.openxmlformats.org/officeDocument/2006/relationships/image" Target="media/image31.png"/><Relationship Id="rId72" Type="http://schemas.openxmlformats.org/officeDocument/2006/relationships/image" Target="media/image45.emf"/><Relationship Id="rId93" Type="http://schemas.openxmlformats.org/officeDocument/2006/relationships/oleObject" Target="embeddings/oleObject31.bin"/><Relationship Id="rId98" Type="http://schemas.openxmlformats.org/officeDocument/2006/relationships/image" Target="media/image60.wmf"/><Relationship Id="rId121" Type="http://schemas.openxmlformats.org/officeDocument/2006/relationships/image" Target="media/image71.wmf"/><Relationship Id="rId142" Type="http://schemas.openxmlformats.org/officeDocument/2006/relationships/image" Target="media/image83.wmf"/><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oleObject" Target="embeddings/oleObject12.bin"/><Relationship Id="rId67" Type="http://schemas.openxmlformats.org/officeDocument/2006/relationships/oleObject" Target="embeddings/oleObject20.bin"/><Relationship Id="rId116" Type="http://schemas.openxmlformats.org/officeDocument/2006/relationships/oleObject" Target="embeddings/oleObject41.bin"/><Relationship Id="rId137" Type="http://schemas.openxmlformats.org/officeDocument/2006/relationships/oleObject" Target="embeddings/oleObject50.bin"/><Relationship Id="rId158" Type="http://schemas.openxmlformats.org/officeDocument/2006/relationships/image" Target="media/image91.png"/><Relationship Id="rId20" Type="http://schemas.openxmlformats.org/officeDocument/2006/relationships/image" Target="media/image9.jpeg"/><Relationship Id="rId41" Type="http://schemas.openxmlformats.org/officeDocument/2006/relationships/image" Target="media/image25.wmf"/><Relationship Id="rId62" Type="http://schemas.openxmlformats.org/officeDocument/2006/relationships/oleObject" Target="embeddings/oleObject18.bin"/><Relationship Id="rId83" Type="http://schemas.openxmlformats.org/officeDocument/2006/relationships/oleObject" Target="embeddings/oleObject26.bin"/><Relationship Id="rId88" Type="http://schemas.openxmlformats.org/officeDocument/2006/relationships/image" Target="media/image53.wmf"/><Relationship Id="rId111" Type="http://schemas.openxmlformats.org/officeDocument/2006/relationships/oleObject" Target="embeddings/oleObject38.bin"/><Relationship Id="rId132" Type="http://schemas.openxmlformats.org/officeDocument/2006/relationships/image" Target="media/image78.wmf"/><Relationship Id="rId153" Type="http://schemas.openxmlformats.org/officeDocument/2006/relationships/oleObject" Target="embeddings/oleObject58.bin"/><Relationship Id="rId15" Type="http://schemas.openxmlformats.org/officeDocument/2006/relationships/image" Target="media/image5.wmf"/><Relationship Id="rId36" Type="http://schemas.openxmlformats.org/officeDocument/2006/relationships/oleObject" Target="embeddings/oleObject9.bin"/><Relationship Id="rId57" Type="http://schemas.openxmlformats.org/officeDocument/2006/relationships/image" Target="media/image35.wmf"/><Relationship Id="rId106" Type="http://schemas.openxmlformats.org/officeDocument/2006/relationships/image" Target="media/image64.wmf"/><Relationship Id="rId127" Type="http://schemas.openxmlformats.org/officeDocument/2006/relationships/image" Target="media/image75.png"/><Relationship Id="rId10" Type="http://schemas.openxmlformats.org/officeDocument/2006/relationships/image" Target="media/image2.wmf"/><Relationship Id="rId31" Type="http://schemas.openxmlformats.org/officeDocument/2006/relationships/image" Target="media/image18.wmf"/><Relationship Id="rId52" Type="http://schemas.openxmlformats.org/officeDocument/2006/relationships/image" Target="media/image32.png"/><Relationship Id="rId73" Type="http://schemas.openxmlformats.org/officeDocument/2006/relationships/image" Target="media/image46.wmf"/><Relationship Id="rId78" Type="http://schemas.openxmlformats.org/officeDocument/2006/relationships/image" Target="media/image48.wmf"/><Relationship Id="rId94" Type="http://schemas.openxmlformats.org/officeDocument/2006/relationships/image" Target="media/image56.png"/><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oleObject" Target="embeddings/oleObject44.bin"/><Relationship Id="rId143" Type="http://schemas.openxmlformats.org/officeDocument/2006/relationships/oleObject" Target="embeddings/oleObject53.bin"/><Relationship Id="rId148" Type="http://schemas.openxmlformats.org/officeDocument/2006/relationships/image" Target="media/image86.wmf"/><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3.png"/><Relationship Id="rId47" Type="http://schemas.openxmlformats.org/officeDocument/2006/relationships/image" Target="media/image28.wmf"/><Relationship Id="rId68" Type="http://schemas.openxmlformats.org/officeDocument/2006/relationships/image" Target="media/image41.png"/><Relationship Id="rId89" Type="http://schemas.openxmlformats.org/officeDocument/2006/relationships/oleObject" Target="embeddings/oleObject29.bin"/><Relationship Id="rId112" Type="http://schemas.openxmlformats.org/officeDocument/2006/relationships/image" Target="media/image67.wmf"/><Relationship Id="rId133" Type="http://schemas.openxmlformats.org/officeDocument/2006/relationships/oleObject" Target="embeddings/oleObject48.bin"/><Relationship Id="rId154" Type="http://schemas.openxmlformats.org/officeDocument/2006/relationships/image" Target="media/image89.wmf"/><Relationship Id="rId16" Type="http://schemas.openxmlformats.org/officeDocument/2006/relationships/oleObject" Target="embeddings/oleObject4.bin"/><Relationship Id="rId37" Type="http://schemas.openxmlformats.org/officeDocument/2006/relationships/image" Target="media/image21.png"/><Relationship Id="rId58" Type="http://schemas.openxmlformats.org/officeDocument/2006/relationships/oleObject" Target="embeddings/oleObject16.bin"/><Relationship Id="rId79" Type="http://schemas.openxmlformats.org/officeDocument/2006/relationships/oleObject" Target="embeddings/oleObject24.bin"/><Relationship Id="rId102" Type="http://schemas.openxmlformats.org/officeDocument/2006/relationships/image" Target="media/image62.png"/><Relationship Id="rId123" Type="http://schemas.openxmlformats.org/officeDocument/2006/relationships/image" Target="media/image72.png"/><Relationship Id="rId144" Type="http://schemas.openxmlformats.org/officeDocument/2006/relationships/image" Target="media/image84.wmf"/><Relationship Id="rId90" Type="http://schemas.openxmlformats.org/officeDocument/2006/relationships/image" Target="media/image54.wmf"/><Relationship Id="rId165" Type="http://schemas.openxmlformats.org/officeDocument/2006/relationships/fontTable" Target="fontTable.xml"/><Relationship Id="rId27" Type="http://schemas.openxmlformats.org/officeDocument/2006/relationships/image" Target="media/image14.png"/><Relationship Id="rId48" Type="http://schemas.openxmlformats.org/officeDocument/2006/relationships/oleObject" Target="embeddings/oleObject13.bin"/><Relationship Id="rId69" Type="http://schemas.openxmlformats.org/officeDocument/2006/relationships/image" Target="media/image42.png"/><Relationship Id="rId113" Type="http://schemas.openxmlformats.org/officeDocument/2006/relationships/oleObject" Target="embeddings/oleObject39.bin"/><Relationship Id="rId134" Type="http://schemas.openxmlformats.org/officeDocument/2006/relationships/image" Target="media/image79.wmf"/><Relationship Id="rId80" Type="http://schemas.openxmlformats.org/officeDocument/2006/relationships/image" Target="media/image49.wmf"/><Relationship Id="rId155" Type="http://schemas.openxmlformats.org/officeDocument/2006/relationships/oleObject" Target="embeddings/oleObject59.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19A50-B660-4F1E-A7E6-E2818DCE9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1</Pages>
  <Words>23672</Words>
  <Characters>134935</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158291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Маргулан</dc:creator>
  <cp:keywords/>
  <dc:description/>
  <cp:lastModifiedBy>Учетная запись Майкрософт</cp:lastModifiedBy>
  <cp:revision>14</cp:revision>
  <cp:lastPrinted>2023-05-06T05:32:00Z</cp:lastPrinted>
  <dcterms:created xsi:type="dcterms:W3CDTF">2023-04-28T02:40:00Z</dcterms:created>
  <dcterms:modified xsi:type="dcterms:W3CDTF">2023-05-06T05:32:00Z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